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05" w:rsidRDefault="00620205" w:rsidP="0067515C"/>
    <w:p w:rsidR="00620205" w:rsidRDefault="00620205" w:rsidP="00620205">
      <w:pPr>
        <w:pStyle w:val="ShortT"/>
      </w:pPr>
      <w:r>
        <w:t>Customs Tariff Act 1995</w:t>
      </w:r>
    </w:p>
    <w:p w:rsidR="005A5996" w:rsidRPr="00964198" w:rsidRDefault="005A5996" w:rsidP="005A5996">
      <w:pPr>
        <w:pStyle w:val="Actno"/>
      </w:pPr>
      <w:r w:rsidRPr="00964198">
        <w:t>Act No.</w:t>
      </w:r>
      <w:r>
        <w:t> </w:t>
      </w:r>
      <w:r w:rsidRPr="00964198">
        <w:t>147 of 1995 as amended</w:t>
      </w:r>
    </w:p>
    <w:p w:rsidR="005535C4" w:rsidRPr="00CD1F86" w:rsidRDefault="005535C4" w:rsidP="005535C4">
      <w:pPr>
        <w:pStyle w:val="UpdateDate"/>
      </w:pPr>
      <w:r w:rsidRPr="00CD1F86">
        <w:t xml:space="preserve">This compilation was prepared on </w:t>
      </w:r>
      <w:r w:rsidR="00186C0F">
        <w:t>6</w:t>
      </w:r>
      <w:r w:rsidR="00591025">
        <w:t xml:space="preserve"> July</w:t>
      </w:r>
      <w:r w:rsidR="007D1724">
        <w:t xml:space="preserve"> 2010</w:t>
      </w:r>
      <w:r w:rsidRPr="00CD1F86">
        <w:br/>
        <w:t>taking into account amendments up to Act No. </w:t>
      </w:r>
      <w:r w:rsidR="00186C0F">
        <w:t>85</w:t>
      </w:r>
      <w:r w:rsidR="00591025">
        <w:t xml:space="preserve"> </w:t>
      </w:r>
      <w:r w:rsidR="008107F6">
        <w:t xml:space="preserve">of </w:t>
      </w:r>
      <w:r w:rsidR="007D1724">
        <w:t>2010</w:t>
      </w:r>
    </w:p>
    <w:p w:rsidR="002811CC" w:rsidRDefault="002811CC" w:rsidP="002811CC">
      <w:pPr>
        <w:pStyle w:val="UpdateDate"/>
        <w:spacing w:before="120"/>
        <w:ind w:left="1701" w:hanging="1701"/>
      </w:pPr>
      <w:r w:rsidRPr="002811CC">
        <w:rPr>
          <w:b/>
        </w:rPr>
        <w:t>Volume 2</w:t>
      </w:r>
      <w:r w:rsidRPr="002811CC">
        <w:t xml:space="preserve"> includes:</w:t>
      </w:r>
      <w:r w:rsidRPr="002811CC">
        <w:tab/>
      </w:r>
      <w:r w:rsidR="007F43EA" w:rsidRPr="005C531D">
        <w:t>Table of Contents</w:t>
      </w:r>
      <w:r w:rsidR="007F43EA">
        <w:rPr>
          <w:sz w:val="22"/>
          <w:szCs w:val="22"/>
        </w:rPr>
        <w:br/>
      </w:r>
      <w:r w:rsidR="007F43EA">
        <w:rPr>
          <w:sz w:val="22"/>
          <w:szCs w:val="22"/>
        </w:rPr>
        <w:tab/>
      </w:r>
      <w:r w:rsidRPr="002811CC">
        <w:t>Schedule 3 (Chapter 1 to Chapter 38)</w:t>
      </w:r>
    </w:p>
    <w:p w:rsidR="002811CC" w:rsidRPr="00964198" w:rsidRDefault="002811CC" w:rsidP="001C093B">
      <w:pPr>
        <w:pStyle w:val="UpdateDate"/>
      </w:pPr>
      <w:r w:rsidRPr="00964198">
        <w:t>The text of any of those amendments not in force</w:t>
      </w:r>
      <w:r w:rsidRPr="00964198">
        <w:br/>
        <w:t>on that date is appended in the Notes section</w:t>
      </w:r>
    </w:p>
    <w:p w:rsidR="002811CC" w:rsidRPr="001C093B" w:rsidRDefault="002811CC" w:rsidP="001C093B">
      <w:pPr>
        <w:pStyle w:val="UpdateDate"/>
      </w:pPr>
      <w:r w:rsidRPr="001C093B">
        <w:t xml:space="preserve">The operation of amendments that have been </w:t>
      </w:r>
      <w:r w:rsidRPr="00964198">
        <w:t>incorporated</w:t>
      </w:r>
      <w:r w:rsidRPr="001C093B">
        <w:t xml:space="preserve"> may be </w:t>
      </w:r>
      <w:r w:rsidRPr="001C093B">
        <w:br/>
        <w:t>affected by application provisions that are set out in the Notes section</w:t>
      </w:r>
    </w:p>
    <w:p w:rsidR="00620205" w:rsidRDefault="00620205" w:rsidP="00620205">
      <w:pPr>
        <w:pStyle w:val="Header"/>
      </w:pPr>
      <w:r>
        <w:rPr>
          <w:rStyle w:val="CharChapNo"/>
        </w:rPr>
        <w:t xml:space="preserve"> </w:t>
      </w:r>
      <w:r>
        <w:rPr>
          <w:rStyle w:val="CharChapText"/>
        </w:rPr>
        <w:t xml:space="preserve"> </w:t>
      </w:r>
    </w:p>
    <w:p w:rsidR="00620205" w:rsidRDefault="00620205" w:rsidP="00620205">
      <w:pPr>
        <w:pStyle w:val="Header"/>
      </w:pPr>
      <w:r>
        <w:rPr>
          <w:rStyle w:val="CharPartNo"/>
        </w:rPr>
        <w:t xml:space="preserve"> </w:t>
      </w:r>
      <w:r>
        <w:rPr>
          <w:rStyle w:val="CharPartText"/>
        </w:rPr>
        <w:t xml:space="preserve"> </w:t>
      </w:r>
    </w:p>
    <w:p w:rsidR="00620205" w:rsidRDefault="00620205" w:rsidP="00620205">
      <w:pPr>
        <w:pStyle w:val="Header"/>
      </w:pPr>
      <w:r>
        <w:rPr>
          <w:rStyle w:val="CharDivNo"/>
        </w:rPr>
        <w:t xml:space="preserve"> </w:t>
      </w:r>
      <w:r>
        <w:rPr>
          <w:rStyle w:val="CharDivText"/>
        </w:rPr>
        <w:t xml:space="preserve"> </w:t>
      </w:r>
    </w:p>
    <w:p w:rsidR="00620205" w:rsidRDefault="00620205" w:rsidP="00620205">
      <w:pPr>
        <w:sectPr w:rsidR="00620205" w:rsidSect="00B7335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68" w:right="2410" w:bottom="3827" w:left="2410" w:header="567" w:footer="3119" w:gutter="0"/>
          <w:pgNumType w:fmt="lowerRoman"/>
          <w:cols w:space="708"/>
          <w:titlePg/>
          <w:docGrid w:linePitch="360"/>
        </w:sectPr>
      </w:pPr>
    </w:p>
    <w:p w:rsidR="00620205" w:rsidRDefault="00620205" w:rsidP="00620205">
      <w:pPr>
        <w:pStyle w:val="Contents"/>
        <w:keepNext/>
        <w:keepLines/>
      </w:pPr>
      <w:r>
        <w:lastRenderedPageBreak/>
        <w:t>Contents</w:t>
      </w:r>
    </w:p>
    <w:p w:rsidR="0067515C" w:rsidRDefault="0067515C">
      <w:pPr>
        <w:pStyle w:val="TOC2"/>
        <w:rPr>
          <w:rFonts w:ascii="Calibri" w:hAnsi="Calibri"/>
          <w:b w:val="0"/>
          <w:iCs w:val="0"/>
          <w:noProof/>
          <w:kern w:val="0"/>
          <w:sz w:val="22"/>
          <w:szCs w:val="22"/>
        </w:rPr>
      </w:pPr>
      <w:r>
        <w:fldChar w:fldCharType="begin"/>
      </w:r>
      <w:r>
        <w:instrText xml:space="preserve"> TOC \o "1-9" \t "ActHead 1,2,ActHead 2,2,ActHead 3,3,ActHead 4,4,ActHead 5,5, Schedule,2, Schedule Text,3, NotesSection,6" </w:instrText>
      </w:r>
      <w:r>
        <w:fldChar w:fldCharType="separate"/>
      </w:r>
      <w:r>
        <w:rPr>
          <w:noProof/>
        </w:rPr>
        <w:t>Schedule 3—Classification of goods and general and special rates of duty</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_Toc266791427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w:t>
      </w:r>
      <w:r w:rsidRPr="0067515C">
        <w:rPr>
          <w:rFonts w:ascii="Times" w:hAnsi="Times" w:cs="Times"/>
          <w:b w:val="0"/>
          <w:noProof/>
          <w:sz w:val="18"/>
        </w:rPr>
        <w:fldChar w:fldCharType="end"/>
      </w:r>
    </w:p>
    <w:p w:rsidR="0067515C" w:rsidRDefault="0067515C">
      <w:pPr>
        <w:pStyle w:val="TOC2"/>
        <w:rPr>
          <w:rFonts w:ascii="Calibri" w:hAnsi="Calibri"/>
          <w:b w:val="0"/>
          <w:iCs w:val="0"/>
          <w:noProof/>
          <w:kern w:val="0"/>
          <w:sz w:val="22"/>
          <w:szCs w:val="22"/>
        </w:rPr>
      </w:pPr>
      <w:r>
        <w:rPr>
          <w:noProof/>
        </w:rPr>
        <w:t>Section I—Live animals; animal products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_Toc266791428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_Toc266791429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1</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1—Live animals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_Toc266791430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_Toc266791431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1</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2—Meat and edible meat offal</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_Toc266791432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4</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_Toc266791433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4</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3—Fish and crustaceans, molluscs and other aquatic invertebrates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_Toc266791434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8</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_Toc266791435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8</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4—Dairy produce; birds’ eggs; natural honey; edible products of animal origin, not elsewhere specified or included</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_Toc266791436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15</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_Toc266791437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15</w:t>
      </w:r>
      <w:r w:rsidRPr="0067515C">
        <w:rPr>
          <w:rFonts w:ascii="Times" w:hAnsi="Times" w:cs="Times"/>
          <w:noProof/>
        </w:rPr>
        <w:fldChar w:fldCharType="end"/>
      </w:r>
    </w:p>
    <w:p w:rsidR="0067515C" w:rsidRDefault="0067515C">
      <w:pPr>
        <w:pStyle w:val="TOC5"/>
        <w:rPr>
          <w:rFonts w:ascii="Calibri" w:hAnsi="Calibri"/>
          <w:iCs w:val="0"/>
          <w:noProof/>
          <w:kern w:val="0"/>
          <w:sz w:val="22"/>
          <w:szCs w:val="22"/>
        </w:rPr>
      </w:pPr>
      <w:r>
        <w:rPr>
          <w:noProof/>
        </w:rPr>
        <w:t>Subheading Notes.</w:t>
      </w:r>
      <w:r w:rsidRPr="0067515C">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_Toc266791438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16</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5—Products of animal origin, not elsewhere specified or included</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_Toc266791439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21</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_Toc266791440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21</w:t>
      </w:r>
      <w:r w:rsidRPr="0067515C">
        <w:rPr>
          <w:rFonts w:ascii="Times" w:hAnsi="Times" w:cs="Times"/>
          <w:noProof/>
        </w:rPr>
        <w:fldChar w:fldCharType="end"/>
      </w:r>
    </w:p>
    <w:p w:rsidR="0067515C" w:rsidRDefault="0067515C">
      <w:pPr>
        <w:pStyle w:val="TOC2"/>
        <w:rPr>
          <w:rFonts w:ascii="Calibri" w:hAnsi="Calibri"/>
          <w:b w:val="0"/>
          <w:iCs w:val="0"/>
          <w:noProof/>
          <w:kern w:val="0"/>
          <w:sz w:val="22"/>
          <w:szCs w:val="22"/>
        </w:rPr>
      </w:pPr>
      <w:r>
        <w:rPr>
          <w:noProof/>
        </w:rPr>
        <w:t>Section II—Vegetable products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_Toc266791441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24</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_Toc266791442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24</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6—Live trees and other plants; bulbs, roots and the like; cut flowers and ornamental foliage</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_Toc266791443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24</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_Toc266791444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24</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7—Edible vegetables and certain roots and tubers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_Toc266791445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26</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_Toc266791446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26</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8—Edible fruit and nuts; peel of citrus fruit or melons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_Toc266791447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32</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_Toc266791448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32</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9—Coffee, tea, mate and spices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_Toc266791449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36</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_Toc266791450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36</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10—Cereals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_Toc266791451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39</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_Toc266791452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39</w:t>
      </w:r>
      <w:r w:rsidRPr="0067515C">
        <w:rPr>
          <w:rFonts w:ascii="Times" w:hAnsi="Times" w:cs="Times"/>
          <w:noProof/>
        </w:rPr>
        <w:fldChar w:fldCharType="end"/>
      </w:r>
    </w:p>
    <w:p w:rsidR="0067515C" w:rsidRDefault="0067515C">
      <w:pPr>
        <w:pStyle w:val="TOC5"/>
        <w:rPr>
          <w:rFonts w:ascii="Calibri" w:hAnsi="Calibri"/>
          <w:iCs w:val="0"/>
          <w:noProof/>
          <w:kern w:val="0"/>
          <w:sz w:val="22"/>
          <w:szCs w:val="22"/>
        </w:rPr>
      </w:pPr>
      <w:r>
        <w:rPr>
          <w:noProof/>
        </w:rPr>
        <w:t>Subheading Note.</w:t>
      </w:r>
      <w:r w:rsidRPr="0067515C">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_Toc266791453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39</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lastRenderedPageBreak/>
        <w:t>Chapter 11—Products of the milling industry; malt; starches; inulin; wheat gluten</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_Toc266791454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41</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_Toc266791455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41</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12—Oil seeds and oleaginous fruits; miscellaneous grains, seeds and fruit; industrial or medicinal plants; straw and fodder</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_Toc266791456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45</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_Toc266791457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45</w:t>
      </w:r>
      <w:r w:rsidRPr="0067515C">
        <w:rPr>
          <w:rFonts w:ascii="Times" w:hAnsi="Times" w:cs="Times"/>
          <w:noProof/>
        </w:rPr>
        <w:fldChar w:fldCharType="end"/>
      </w:r>
    </w:p>
    <w:p w:rsidR="0067515C" w:rsidRDefault="0067515C">
      <w:pPr>
        <w:pStyle w:val="TOC5"/>
        <w:rPr>
          <w:rFonts w:ascii="Calibri" w:hAnsi="Calibri"/>
          <w:iCs w:val="0"/>
          <w:noProof/>
          <w:kern w:val="0"/>
          <w:sz w:val="22"/>
          <w:szCs w:val="22"/>
        </w:rPr>
      </w:pPr>
      <w:r>
        <w:rPr>
          <w:noProof/>
        </w:rPr>
        <w:t>Subheading Note.</w:t>
      </w:r>
      <w:r w:rsidRPr="0067515C">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_Toc266791458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46</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13—Lac; gums, resins and other vegetable saps and extracts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_Toc266791459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50</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_Toc266791460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50</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14—Vegetable plaiting materials; vegetable products not elsewhere specified or included</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_Toc266791461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52</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_Toc266791462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52</w:t>
      </w:r>
      <w:r w:rsidRPr="0067515C">
        <w:rPr>
          <w:rFonts w:ascii="Times" w:hAnsi="Times" w:cs="Times"/>
          <w:noProof/>
        </w:rPr>
        <w:fldChar w:fldCharType="end"/>
      </w:r>
    </w:p>
    <w:p w:rsidR="0067515C" w:rsidRDefault="0067515C">
      <w:pPr>
        <w:pStyle w:val="TOC2"/>
        <w:rPr>
          <w:rFonts w:ascii="Calibri" w:hAnsi="Calibri"/>
          <w:b w:val="0"/>
          <w:iCs w:val="0"/>
          <w:noProof/>
          <w:kern w:val="0"/>
          <w:sz w:val="22"/>
          <w:szCs w:val="22"/>
        </w:rPr>
      </w:pPr>
      <w:r>
        <w:rPr>
          <w:noProof/>
        </w:rPr>
        <w:t>Section III—Animal or vegetable fats and oils and their cleavage products; prepared edible fats; animal or vegetable waxes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_Toc266791463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53</w:t>
      </w:r>
      <w:r w:rsidRPr="0067515C">
        <w:rPr>
          <w:rFonts w:ascii="Times" w:hAnsi="Times" w:cs="Times"/>
          <w:b w:val="0"/>
          <w:noProof/>
          <w:sz w:val="18"/>
        </w:rPr>
        <w:fldChar w:fldCharType="end"/>
      </w:r>
    </w:p>
    <w:p w:rsidR="0067515C" w:rsidRDefault="0067515C">
      <w:pPr>
        <w:pStyle w:val="TOC3"/>
        <w:rPr>
          <w:rFonts w:ascii="Calibri" w:hAnsi="Calibri"/>
          <w:b w:val="0"/>
          <w:noProof/>
          <w:kern w:val="0"/>
          <w:szCs w:val="22"/>
        </w:rPr>
      </w:pPr>
      <w:r>
        <w:rPr>
          <w:noProof/>
        </w:rPr>
        <w:t>Chapter 15—Animal or vegetable fats and oils and their cleavage products; prepared edible fats; animal or vegetable waxes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_Toc266791464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53</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_Toc266791465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53</w:t>
      </w:r>
      <w:r w:rsidRPr="0067515C">
        <w:rPr>
          <w:rFonts w:ascii="Times" w:hAnsi="Times" w:cs="Times"/>
          <w:noProof/>
        </w:rPr>
        <w:fldChar w:fldCharType="end"/>
      </w:r>
    </w:p>
    <w:p w:rsidR="0067515C" w:rsidRDefault="0067515C">
      <w:pPr>
        <w:pStyle w:val="TOC5"/>
        <w:rPr>
          <w:rFonts w:ascii="Calibri" w:hAnsi="Calibri"/>
          <w:iCs w:val="0"/>
          <w:noProof/>
          <w:kern w:val="0"/>
          <w:sz w:val="22"/>
          <w:szCs w:val="22"/>
        </w:rPr>
      </w:pPr>
      <w:r>
        <w:rPr>
          <w:noProof/>
        </w:rPr>
        <w:t>Subheading Note.</w:t>
      </w:r>
      <w:r w:rsidRPr="0067515C">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_Toc266791466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53</w:t>
      </w:r>
      <w:r w:rsidRPr="0067515C">
        <w:rPr>
          <w:rFonts w:ascii="Times" w:hAnsi="Times" w:cs="Times"/>
          <w:noProof/>
        </w:rPr>
        <w:fldChar w:fldCharType="end"/>
      </w:r>
    </w:p>
    <w:p w:rsidR="0067515C" w:rsidRDefault="0067515C">
      <w:pPr>
        <w:pStyle w:val="TOC5"/>
        <w:rPr>
          <w:rFonts w:ascii="Calibri" w:hAnsi="Calibri"/>
          <w:iCs w:val="0"/>
          <w:noProof/>
          <w:kern w:val="0"/>
          <w:sz w:val="22"/>
          <w:szCs w:val="22"/>
        </w:rPr>
      </w:pPr>
      <w:r>
        <w:rPr>
          <w:noProof/>
        </w:rPr>
        <w:t>Additional Note.</w:t>
      </w:r>
      <w:r w:rsidRPr="0067515C">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_Toc266791467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54</w:t>
      </w:r>
      <w:r w:rsidRPr="0067515C">
        <w:rPr>
          <w:rFonts w:ascii="Times" w:hAnsi="Times" w:cs="Times"/>
          <w:noProof/>
        </w:rPr>
        <w:fldChar w:fldCharType="end"/>
      </w:r>
    </w:p>
    <w:p w:rsidR="0067515C" w:rsidRDefault="0067515C">
      <w:pPr>
        <w:pStyle w:val="TOC2"/>
        <w:rPr>
          <w:rFonts w:ascii="Calibri" w:hAnsi="Calibri"/>
          <w:b w:val="0"/>
          <w:iCs w:val="0"/>
          <w:noProof/>
          <w:kern w:val="0"/>
          <w:sz w:val="22"/>
          <w:szCs w:val="22"/>
        </w:rPr>
      </w:pPr>
      <w:r>
        <w:rPr>
          <w:noProof/>
        </w:rPr>
        <w:t>Section IV—Prepared foodstuffs; beverages, spirits and vinegar; tobacco and manufactured tobacco substitutes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_Toc266791468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59</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_Toc266791469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59</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16—Preparations of meat, of fish or of crustaceans, molluscs or other aquatic invertebrates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_Toc266791470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59</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_Toc266791471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59</w:t>
      </w:r>
      <w:r w:rsidRPr="0067515C">
        <w:rPr>
          <w:rFonts w:ascii="Times" w:hAnsi="Times" w:cs="Times"/>
          <w:noProof/>
        </w:rPr>
        <w:fldChar w:fldCharType="end"/>
      </w:r>
    </w:p>
    <w:p w:rsidR="0067515C" w:rsidRDefault="0067515C">
      <w:pPr>
        <w:pStyle w:val="TOC5"/>
        <w:rPr>
          <w:rFonts w:ascii="Calibri" w:hAnsi="Calibri"/>
          <w:iCs w:val="0"/>
          <w:noProof/>
          <w:kern w:val="0"/>
          <w:sz w:val="22"/>
          <w:szCs w:val="22"/>
        </w:rPr>
      </w:pPr>
      <w:r>
        <w:rPr>
          <w:noProof/>
        </w:rPr>
        <w:t>Subheading Notes.</w:t>
      </w:r>
      <w:r w:rsidRPr="0067515C">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_Toc266791472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59</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17—Sugars and sugar confectionery</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_Toc266791473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63</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_Toc266791474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63</w:t>
      </w:r>
      <w:r w:rsidRPr="0067515C">
        <w:rPr>
          <w:rFonts w:ascii="Times" w:hAnsi="Times" w:cs="Times"/>
          <w:noProof/>
        </w:rPr>
        <w:fldChar w:fldCharType="end"/>
      </w:r>
    </w:p>
    <w:p w:rsidR="0067515C" w:rsidRDefault="0067515C">
      <w:pPr>
        <w:pStyle w:val="TOC5"/>
        <w:rPr>
          <w:rFonts w:ascii="Calibri" w:hAnsi="Calibri"/>
          <w:iCs w:val="0"/>
          <w:noProof/>
          <w:kern w:val="0"/>
          <w:sz w:val="22"/>
          <w:szCs w:val="22"/>
        </w:rPr>
      </w:pPr>
      <w:r>
        <w:rPr>
          <w:noProof/>
        </w:rPr>
        <w:t>Subheading Note.</w:t>
      </w:r>
      <w:r w:rsidRPr="0067515C">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_Toc266791475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63</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18—Cocoa and cocoa preparations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_Toc266791476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65</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_Toc266791477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65</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lastRenderedPageBreak/>
        <w:t>Chapter 19—Preparations of cereals, flour, starch or milk; pastrycooks’ products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_Toc266791478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66</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_Toc266791479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66</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20—Preparations of vegetables, fruit, nuts or other parts of plants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_Toc266791480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70</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_Toc266791481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70</w:t>
      </w:r>
      <w:r w:rsidRPr="0067515C">
        <w:rPr>
          <w:rFonts w:ascii="Times" w:hAnsi="Times" w:cs="Times"/>
          <w:noProof/>
        </w:rPr>
        <w:fldChar w:fldCharType="end"/>
      </w:r>
    </w:p>
    <w:p w:rsidR="0067515C" w:rsidRDefault="0067515C">
      <w:pPr>
        <w:pStyle w:val="TOC5"/>
        <w:rPr>
          <w:rFonts w:ascii="Calibri" w:hAnsi="Calibri"/>
          <w:iCs w:val="0"/>
          <w:noProof/>
          <w:kern w:val="0"/>
          <w:sz w:val="22"/>
          <w:szCs w:val="22"/>
        </w:rPr>
      </w:pPr>
      <w:r>
        <w:rPr>
          <w:noProof/>
        </w:rPr>
        <w:t>Subheading Notes.</w:t>
      </w:r>
      <w:r w:rsidRPr="0067515C">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_Toc266791482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71</w:t>
      </w:r>
      <w:r w:rsidRPr="0067515C">
        <w:rPr>
          <w:rFonts w:ascii="Times" w:hAnsi="Times" w:cs="Times"/>
          <w:noProof/>
        </w:rPr>
        <w:fldChar w:fldCharType="end"/>
      </w:r>
    </w:p>
    <w:p w:rsidR="0067515C" w:rsidRDefault="0067515C">
      <w:pPr>
        <w:pStyle w:val="TOC5"/>
        <w:rPr>
          <w:rFonts w:ascii="Calibri" w:hAnsi="Calibri"/>
          <w:iCs w:val="0"/>
          <w:noProof/>
          <w:kern w:val="0"/>
          <w:sz w:val="22"/>
          <w:szCs w:val="22"/>
        </w:rPr>
      </w:pPr>
      <w:r>
        <w:rPr>
          <w:noProof/>
        </w:rPr>
        <w:t>Additional Notes.</w:t>
      </w:r>
      <w:r w:rsidRPr="0067515C">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_Toc266791483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71</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21—Miscellaneous edible preparations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_Toc266791484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77</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_Toc266791485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77</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22—Beverages, spirits and vinegar</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_Toc266791486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80</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_Toc266791487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80</w:t>
      </w:r>
      <w:r w:rsidRPr="0067515C">
        <w:rPr>
          <w:rFonts w:ascii="Times" w:hAnsi="Times" w:cs="Times"/>
          <w:noProof/>
        </w:rPr>
        <w:fldChar w:fldCharType="end"/>
      </w:r>
    </w:p>
    <w:p w:rsidR="0067515C" w:rsidRDefault="0067515C">
      <w:pPr>
        <w:pStyle w:val="TOC5"/>
        <w:rPr>
          <w:rFonts w:ascii="Calibri" w:hAnsi="Calibri"/>
          <w:iCs w:val="0"/>
          <w:noProof/>
          <w:kern w:val="0"/>
          <w:sz w:val="22"/>
          <w:szCs w:val="22"/>
        </w:rPr>
      </w:pPr>
      <w:r>
        <w:rPr>
          <w:noProof/>
        </w:rPr>
        <w:t>Subheading Note.</w:t>
      </w:r>
      <w:r w:rsidRPr="0067515C">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_Toc266791488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80</w:t>
      </w:r>
      <w:r w:rsidRPr="0067515C">
        <w:rPr>
          <w:rFonts w:ascii="Times" w:hAnsi="Times" w:cs="Times"/>
          <w:noProof/>
        </w:rPr>
        <w:fldChar w:fldCharType="end"/>
      </w:r>
    </w:p>
    <w:p w:rsidR="0067515C" w:rsidRDefault="0067515C">
      <w:pPr>
        <w:pStyle w:val="TOC5"/>
        <w:rPr>
          <w:rFonts w:ascii="Calibri" w:hAnsi="Calibri"/>
          <w:iCs w:val="0"/>
          <w:noProof/>
          <w:kern w:val="0"/>
          <w:sz w:val="22"/>
          <w:szCs w:val="22"/>
        </w:rPr>
      </w:pPr>
      <w:r>
        <w:rPr>
          <w:noProof/>
        </w:rPr>
        <w:t>Additional Notes.</w:t>
      </w:r>
      <w:r w:rsidRPr="0067515C">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_Toc266791489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80</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23—Residues and waste from the food industries; prepared animal fodder</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_Toc266791490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121</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_Toc266791491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121</w:t>
      </w:r>
      <w:r w:rsidRPr="0067515C">
        <w:rPr>
          <w:rFonts w:ascii="Times" w:hAnsi="Times" w:cs="Times"/>
          <w:noProof/>
        </w:rPr>
        <w:fldChar w:fldCharType="end"/>
      </w:r>
    </w:p>
    <w:p w:rsidR="0067515C" w:rsidRDefault="0067515C">
      <w:pPr>
        <w:pStyle w:val="TOC5"/>
        <w:rPr>
          <w:rFonts w:ascii="Calibri" w:hAnsi="Calibri"/>
          <w:iCs w:val="0"/>
          <w:noProof/>
          <w:kern w:val="0"/>
          <w:sz w:val="22"/>
          <w:szCs w:val="22"/>
        </w:rPr>
      </w:pPr>
      <w:r>
        <w:rPr>
          <w:noProof/>
        </w:rPr>
        <w:t>Subheading Note.</w:t>
      </w:r>
      <w:r w:rsidRPr="0067515C">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_Toc266791492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121</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24—Tobacco and manufactured tobacco substitutes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_Toc266791493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124</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_Toc266791494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124</w:t>
      </w:r>
      <w:r w:rsidRPr="0067515C">
        <w:rPr>
          <w:rFonts w:ascii="Times" w:hAnsi="Times" w:cs="Times"/>
          <w:noProof/>
        </w:rPr>
        <w:fldChar w:fldCharType="end"/>
      </w:r>
    </w:p>
    <w:p w:rsidR="0067515C" w:rsidRDefault="0067515C">
      <w:pPr>
        <w:pStyle w:val="TOC5"/>
        <w:rPr>
          <w:rFonts w:ascii="Calibri" w:hAnsi="Calibri"/>
          <w:iCs w:val="0"/>
          <w:noProof/>
          <w:kern w:val="0"/>
          <w:sz w:val="22"/>
          <w:szCs w:val="22"/>
        </w:rPr>
      </w:pPr>
      <w:r>
        <w:rPr>
          <w:noProof/>
        </w:rPr>
        <w:t>Additional Note.</w:t>
      </w:r>
      <w:r w:rsidRPr="0067515C">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_Toc266791495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124</w:t>
      </w:r>
      <w:r w:rsidRPr="0067515C">
        <w:rPr>
          <w:rFonts w:ascii="Times" w:hAnsi="Times" w:cs="Times"/>
          <w:noProof/>
        </w:rPr>
        <w:fldChar w:fldCharType="end"/>
      </w:r>
    </w:p>
    <w:p w:rsidR="0067515C" w:rsidRDefault="0067515C">
      <w:pPr>
        <w:pStyle w:val="TOC2"/>
        <w:rPr>
          <w:rFonts w:ascii="Calibri" w:hAnsi="Calibri"/>
          <w:b w:val="0"/>
          <w:iCs w:val="0"/>
          <w:noProof/>
          <w:kern w:val="0"/>
          <w:sz w:val="22"/>
          <w:szCs w:val="22"/>
        </w:rPr>
      </w:pPr>
      <w:r>
        <w:rPr>
          <w:noProof/>
        </w:rPr>
        <w:t>Section V—Mineral products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_Toc266791496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130</w:t>
      </w:r>
      <w:r w:rsidRPr="0067515C">
        <w:rPr>
          <w:rFonts w:ascii="Times" w:hAnsi="Times" w:cs="Times"/>
          <w:b w:val="0"/>
          <w:noProof/>
          <w:sz w:val="18"/>
        </w:rPr>
        <w:fldChar w:fldCharType="end"/>
      </w:r>
    </w:p>
    <w:p w:rsidR="0067515C" w:rsidRDefault="0067515C">
      <w:pPr>
        <w:pStyle w:val="TOC3"/>
        <w:rPr>
          <w:rFonts w:ascii="Calibri" w:hAnsi="Calibri"/>
          <w:b w:val="0"/>
          <w:noProof/>
          <w:kern w:val="0"/>
          <w:szCs w:val="22"/>
        </w:rPr>
      </w:pPr>
      <w:r>
        <w:rPr>
          <w:noProof/>
        </w:rPr>
        <w:t>Chapter 25—Salt; sulphur; earths and stone; plastering materials, lime and cement</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_Toc266791497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130</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_Toc266791498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130</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26—Ores, slag and ash</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_Toc266791499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138</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_Toc266791500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138</w:t>
      </w:r>
      <w:r w:rsidRPr="0067515C">
        <w:rPr>
          <w:rFonts w:ascii="Times" w:hAnsi="Times" w:cs="Times"/>
          <w:noProof/>
        </w:rPr>
        <w:fldChar w:fldCharType="end"/>
      </w:r>
    </w:p>
    <w:p w:rsidR="0067515C" w:rsidRDefault="0067515C">
      <w:pPr>
        <w:pStyle w:val="TOC5"/>
        <w:rPr>
          <w:rFonts w:ascii="Calibri" w:hAnsi="Calibri"/>
          <w:iCs w:val="0"/>
          <w:noProof/>
          <w:kern w:val="0"/>
          <w:sz w:val="22"/>
          <w:szCs w:val="22"/>
        </w:rPr>
      </w:pPr>
      <w:r>
        <w:rPr>
          <w:noProof/>
        </w:rPr>
        <w:t>Subheading Notes.</w:t>
      </w:r>
      <w:r w:rsidRPr="0067515C">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_Toc266791501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139</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27—Mineral fuels, mineral oils and products of their distillation; bituminous substances; mineral waxes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_Toc266791502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142</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_Toc266791503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142</w:t>
      </w:r>
      <w:r w:rsidRPr="0067515C">
        <w:rPr>
          <w:rFonts w:ascii="Times" w:hAnsi="Times" w:cs="Times"/>
          <w:noProof/>
        </w:rPr>
        <w:fldChar w:fldCharType="end"/>
      </w:r>
    </w:p>
    <w:p w:rsidR="0067515C" w:rsidRDefault="0067515C">
      <w:pPr>
        <w:pStyle w:val="TOC5"/>
        <w:rPr>
          <w:rFonts w:ascii="Calibri" w:hAnsi="Calibri"/>
          <w:iCs w:val="0"/>
          <w:noProof/>
          <w:kern w:val="0"/>
          <w:sz w:val="22"/>
          <w:szCs w:val="22"/>
        </w:rPr>
      </w:pPr>
      <w:r>
        <w:rPr>
          <w:noProof/>
        </w:rPr>
        <w:t>Subheading Notes.</w:t>
      </w:r>
      <w:r w:rsidRPr="0067515C">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_Toc266791504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143</w:t>
      </w:r>
      <w:r w:rsidRPr="0067515C">
        <w:rPr>
          <w:rFonts w:ascii="Times" w:hAnsi="Times" w:cs="Times"/>
          <w:noProof/>
        </w:rPr>
        <w:fldChar w:fldCharType="end"/>
      </w:r>
    </w:p>
    <w:p w:rsidR="0067515C" w:rsidRDefault="0067515C">
      <w:pPr>
        <w:pStyle w:val="TOC5"/>
        <w:rPr>
          <w:rFonts w:ascii="Calibri" w:hAnsi="Calibri"/>
          <w:iCs w:val="0"/>
          <w:noProof/>
          <w:kern w:val="0"/>
          <w:sz w:val="22"/>
          <w:szCs w:val="22"/>
        </w:rPr>
      </w:pPr>
      <w:r>
        <w:rPr>
          <w:noProof/>
        </w:rPr>
        <w:t>Additional Notes.</w:t>
      </w:r>
      <w:r w:rsidRPr="0067515C">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_Toc266791505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143</w:t>
      </w:r>
      <w:r w:rsidRPr="0067515C">
        <w:rPr>
          <w:rFonts w:ascii="Times" w:hAnsi="Times" w:cs="Times"/>
          <w:noProof/>
        </w:rPr>
        <w:fldChar w:fldCharType="end"/>
      </w:r>
    </w:p>
    <w:p w:rsidR="0067515C" w:rsidRDefault="0067515C">
      <w:pPr>
        <w:pStyle w:val="TOC2"/>
        <w:rPr>
          <w:rFonts w:ascii="Calibri" w:hAnsi="Calibri"/>
          <w:b w:val="0"/>
          <w:iCs w:val="0"/>
          <w:noProof/>
          <w:kern w:val="0"/>
          <w:sz w:val="22"/>
          <w:szCs w:val="22"/>
        </w:rPr>
      </w:pPr>
      <w:r>
        <w:rPr>
          <w:noProof/>
        </w:rPr>
        <w:t>Section VI—Products of the chemical or allied industries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_Toc266791506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157</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_Toc266791507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157</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lastRenderedPageBreak/>
        <w:t>Chapter 28—Inorganic chemicals; organic or inorganic compounds of precious metals, of rare-earth metals, of radioactive elements or of isotopes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_Toc266791508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158</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_Toc266791509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158</w:t>
      </w:r>
      <w:r w:rsidRPr="0067515C">
        <w:rPr>
          <w:rFonts w:ascii="Times" w:hAnsi="Times" w:cs="Times"/>
          <w:noProof/>
        </w:rPr>
        <w:fldChar w:fldCharType="end"/>
      </w:r>
    </w:p>
    <w:p w:rsidR="0067515C" w:rsidRDefault="0067515C">
      <w:pPr>
        <w:pStyle w:val="TOC5"/>
        <w:rPr>
          <w:rFonts w:ascii="Calibri" w:hAnsi="Calibri"/>
          <w:iCs w:val="0"/>
          <w:noProof/>
          <w:kern w:val="0"/>
          <w:sz w:val="22"/>
          <w:szCs w:val="22"/>
        </w:rPr>
      </w:pPr>
      <w:r>
        <w:rPr>
          <w:noProof/>
        </w:rPr>
        <w:t>Additional Note.</w:t>
      </w:r>
      <w:r w:rsidRPr="0067515C">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_Toc266791510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161</w:t>
      </w:r>
      <w:r w:rsidRPr="0067515C">
        <w:rPr>
          <w:rFonts w:ascii="Times" w:hAnsi="Times" w:cs="Times"/>
          <w:noProof/>
        </w:rPr>
        <w:fldChar w:fldCharType="end"/>
      </w:r>
    </w:p>
    <w:p w:rsidR="0067515C" w:rsidRDefault="0067515C">
      <w:pPr>
        <w:pStyle w:val="TOC4"/>
        <w:rPr>
          <w:rFonts w:ascii="Calibri" w:hAnsi="Calibri"/>
          <w:b w:val="0"/>
          <w:noProof/>
          <w:kern w:val="0"/>
          <w:sz w:val="22"/>
          <w:szCs w:val="22"/>
        </w:rPr>
      </w:pPr>
      <w:r>
        <w:rPr>
          <w:noProof/>
        </w:rPr>
        <w:t>Sub-Chapter I—Chemical elements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_Toc266791511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162</w:t>
      </w:r>
      <w:r w:rsidRPr="0067515C">
        <w:rPr>
          <w:rFonts w:ascii="Times" w:hAnsi="Times" w:cs="Times"/>
          <w:b w:val="0"/>
          <w:noProof/>
          <w:sz w:val="18"/>
        </w:rPr>
        <w:fldChar w:fldCharType="end"/>
      </w:r>
    </w:p>
    <w:p w:rsidR="0067515C" w:rsidRDefault="0067515C">
      <w:pPr>
        <w:pStyle w:val="TOC4"/>
        <w:rPr>
          <w:rFonts w:ascii="Calibri" w:hAnsi="Calibri"/>
          <w:b w:val="0"/>
          <w:noProof/>
          <w:kern w:val="0"/>
          <w:sz w:val="22"/>
          <w:szCs w:val="22"/>
        </w:rPr>
      </w:pPr>
      <w:r>
        <w:rPr>
          <w:noProof/>
        </w:rPr>
        <w:t>Sub-Chapter II—Inorganic acids and inorganic oxygen compounds of non</w:t>
      </w:r>
      <w:r>
        <w:rPr>
          <w:noProof/>
        </w:rPr>
        <w:noBreakHyphen/>
        <w:t>metals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_Toc266791512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163</w:t>
      </w:r>
      <w:r w:rsidRPr="0067515C">
        <w:rPr>
          <w:rFonts w:ascii="Times" w:hAnsi="Times" w:cs="Times"/>
          <w:b w:val="0"/>
          <w:noProof/>
          <w:sz w:val="18"/>
        </w:rPr>
        <w:fldChar w:fldCharType="end"/>
      </w:r>
    </w:p>
    <w:p w:rsidR="0067515C" w:rsidRDefault="0067515C">
      <w:pPr>
        <w:pStyle w:val="TOC4"/>
        <w:rPr>
          <w:rFonts w:ascii="Calibri" w:hAnsi="Calibri"/>
          <w:b w:val="0"/>
          <w:noProof/>
          <w:kern w:val="0"/>
          <w:sz w:val="22"/>
          <w:szCs w:val="22"/>
        </w:rPr>
      </w:pPr>
      <w:r>
        <w:rPr>
          <w:noProof/>
        </w:rPr>
        <w:t>Sub-Chapter III—Halogen or sulphur compounds of non</w:t>
      </w:r>
      <w:r>
        <w:rPr>
          <w:noProof/>
        </w:rPr>
        <w:noBreakHyphen/>
        <w:t>metals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_Toc266791513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164</w:t>
      </w:r>
      <w:r w:rsidRPr="0067515C">
        <w:rPr>
          <w:rFonts w:ascii="Times" w:hAnsi="Times" w:cs="Times"/>
          <w:b w:val="0"/>
          <w:noProof/>
          <w:sz w:val="18"/>
        </w:rPr>
        <w:fldChar w:fldCharType="end"/>
      </w:r>
    </w:p>
    <w:p w:rsidR="0067515C" w:rsidRDefault="0067515C">
      <w:pPr>
        <w:pStyle w:val="TOC4"/>
        <w:rPr>
          <w:rFonts w:ascii="Calibri" w:hAnsi="Calibri"/>
          <w:b w:val="0"/>
          <w:noProof/>
          <w:kern w:val="0"/>
          <w:sz w:val="22"/>
          <w:szCs w:val="22"/>
        </w:rPr>
      </w:pPr>
      <w:r>
        <w:rPr>
          <w:noProof/>
        </w:rPr>
        <w:t>Sub-Chapter IV—Inorganic bases and oxides, hydroxides and peroxides of metal</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_Toc266791514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164</w:t>
      </w:r>
      <w:r w:rsidRPr="0067515C">
        <w:rPr>
          <w:rFonts w:ascii="Times" w:hAnsi="Times" w:cs="Times"/>
          <w:b w:val="0"/>
          <w:noProof/>
          <w:sz w:val="18"/>
        </w:rPr>
        <w:fldChar w:fldCharType="end"/>
      </w:r>
    </w:p>
    <w:p w:rsidR="0067515C" w:rsidRDefault="0067515C">
      <w:pPr>
        <w:pStyle w:val="TOC4"/>
        <w:rPr>
          <w:rFonts w:ascii="Calibri" w:hAnsi="Calibri"/>
          <w:b w:val="0"/>
          <w:noProof/>
          <w:kern w:val="0"/>
          <w:sz w:val="22"/>
          <w:szCs w:val="22"/>
        </w:rPr>
      </w:pPr>
      <w:r>
        <w:rPr>
          <w:noProof/>
        </w:rPr>
        <w:t>Sub-Chapter V—Salts and peroxysalts, of inorganic acids and metals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_Toc266791515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166</w:t>
      </w:r>
      <w:r w:rsidRPr="0067515C">
        <w:rPr>
          <w:rFonts w:ascii="Times" w:hAnsi="Times" w:cs="Times"/>
          <w:b w:val="0"/>
          <w:noProof/>
          <w:sz w:val="18"/>
        </w:rPr>
        <w:fldChar w:fldCharType="end"/>
      </w:r>
    </w:p>
    <w:p w:rsidR="0067515C" w:rsidRDefault="0067515C">
      <w:pPr>
        <w:pStyle w:val="TOC4"/>
        <w:rPr>
          <w:rFonts w:ascii="Calibri" w:hAnsi="Calibri"/>
          <w:b w:val="0"/>
          <w:noProof/>
          <w:kern w:val="0"/>
          <w:sz w:val="22"/>
          <w:szCs w:val="22"/>
        </w:rPr>
      </w:pPr>
      <w:r>
        <w:rPr>
          <w:noProof/>
        </w:rPr>
        <w:t>Sub-Chapter VI—Miscellaneous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_Toc266791516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171</w:t>
      </w:r>
      <w:r w:rsidRPr="0067515C">
        <w:rPr>
          <w:rFonts w:ascii="Times" w:hAnsi="Times" w:cs="Times"/>
          <w:b w:val="0"/>
          <w:noProof/>
          <w:sz w:val="18"/>
        </w:rPr>
        <w:fldChar w:fldCharType="end"/>
      </w:r>
    </w:p>
    <w:p w:rsidR="0067515C" w:rsidRDefault="0067515C">
      <w:pPr>
        <w:pStyle w:val="TOC3"/>
        <w:rPr>
          <w:rFonts w:ascii="Calibri" w:hAnsi="Calibri"/>
          <w:b w:val="0"/>
          <w:noProof/>
          <w:kern w:val="0"/>
          <w:szCs w:val="22"/>
        </w:rPr>
      </w:pPr>
      <w:r>
        <w:rPr>
          <w:noProof/>
        </w:rPr>
        <w:t>Chapter 29—Organic chemicals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_Toc266791517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174</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_Toc266791518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174</w:t>
      </w:r>
      <w:r w:rsidRPr="0067515C">
        <w:rPr>
          <w:rFonts w:ascii="Times" w:hAnsi="Times" w:cs="Times"/>
          <w:noProof/>
        </w:rPr>
        <w:fldChar w:fldCharType="end"/>
      </w:r>
    </w:p>
    <w:p w:rsidR="0067515C" w:rsidRDefault="0067515C">
      <w:pPr>
        <w:pStyle w:val="TOC5"/>
        <w:rPr>
          <w:rFonts w:ascii="Calibri" w:hAnsi="Calibri"/>
          <w:iCs w:val="0"/>
          <w:noProof/>
          <w:kern w:val="0"/>
          <w:sz w:val="22"/>
          <w:szCs w:val="22"/>
        </w:rPr>
      </w:pPr>
      <w:r>
        <w:rPr>
          <w:noProof/>
        </w:rPr>
        <w:t>Subheading Notes.</w:t>
      </w:r>
      <w:r w:rsidRPr="0067515C">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_Toc266791519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177</w:t>
      </w:r>
      <w:r w:rsidRPr="0067515C">
        <w:rPr>
          <w:rFonts w:ascii="Times" w:hAnsi="Times" w:cs="Times"/>
          <w:noProof/>
        </w:rPr>
        <w:fldChar w:fldCharType="end"/>
      </w:r>
    </w:p>
    <w:p w:rsidR="0067515C" w:rsidRDefault="0067515C">
      <w:pPr>
        <w:pStyle w:val="TOC5"/>
        <w:rPr>
          <w:rFonts w:ascii="Calibri" w:hAnsi="Calibri"/>
          <w:iCs w:val="0"/>
          <w:noProof/>
          <w:kern w:val="0"/>
          <w:sz w:val="22"/>
          <w:szCs w:val="22"/>
        </w:rPr>
      </w:pPr>
      <w:r>
        <w:rPr>
          <w:noProof/>
        </w:rPr>
        <w:t>Additional Notes.</w:t>
      </w:r>
      <w:r w:rsidRPr="0067515C">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_Toc266791520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177</w:t>
      </w:r>
      <w:r w:rsidRPr="0067515C">
        <w:rPr>
          <w:rFonts w:ascii="Times" w:hAnsi="Times" w:cs="Times"/>
          <w:noProof/>
        </w:rPr>
        <w:fldChar w:fldCharType="end"/>
      </w:r>
    </w:p>
    <w:p w:rsidR="0067515C" w:rsidRDefault="0067515C">
      <w:pPr>
        <w:pStyle w:val="TOC4"/>
        <w:rPr>
          <w:rFonts w:ascii="Calibri" w:hAnsi="Calibri"/>
          <w:b w:val="0"/>
          <w:noProof/>
          <w:kern w:val="0"/>
          <w:sz w:val="22"/>
          <w:szCs w:val="22"/>
        </w:rPr>
      </w:pPr>
      <w:r>
        <w:rPr>
          <w:noProof/>
        </w:rPr>
        <w:t>Sub-Chapter I—Hydrocarbons and their halogenated, sulphonated, nitrated or nitrosated derivatives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_Toc266791521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178</w:t>
      </w:r>
      <w:r w:rsidRPr="0067515C">
        <w:rPr>
          <w:rFonts w:ascii="Times" w:hAnsi="Times" w:cs="Times"/>
          <w:b w:val="0"/>
          <w:noProof/>
          <w:sz w:val="18"/>
        </w:rPr>
        <w:fldChar w:fldCharType="end"/>
      </w:r>
    </w:p>
    <w:p w:rsidR="0067515C" w:rsidRDefault="0067515C">
      <w:pPr>
        <w:pStyle w:val="TOC4"/>
        <w:rPr>
          <w:rFonts w:ascii="Calibri" w:hAnsi="Calibri"/>
          <w:b w:val="0"/>
          <w:noProof/>
          <w:kern w:val="0"/>
          <w:sz w:val="22"/>
          <w:szCs w:val="22"/>
        </w:rPr>
      </w:pPr>
      <w:r>
        <w:rPr>
          <w:noProof/>
        </w:rPr>
        <w:t>Sub-Chapter II—Alcohols and their halogenated, sulphonated, nitrated or nitrosated derivatives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_Toc266791522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181</w:t>
      </w:r>
      <w:r w:rsidRPr="0067515C">
        <w:rPr>
          <w:rFonts w:ascii="Times" w:hAnsi="Times" w:cs="Times"/>
          <w:b w:val="0"/>
          <w:noProof/>
          <w:sz w:val="18"/>
        </w:rPr>
        <w:fldChar w:fldCharType="end"/>
      </w:r>
    </w:p>
    <w:p w:rsidR="0067515C" w:rsidRDefault="0067515C">
      <w:pPr>
        <w:pStyle w:val="TOC4"/>
        <w:rPr>
          <w:rFonts w:ascii="Calibri" w:hAnsi="Calibri"/>
          <w:b w:val="0"/>
          <w:noProof/>
          <w:kern w:val="0"/>
          <w:sz w:val="22"/>
          <w:szCs w:val="22"/>
        </w:rPr>
      </w:pPr>
      <w:r>
        <w:rPr>
          <w:noProof/>
        </w:rPr>
        <w:t>Sub-Chapter III—Phenols, phenol-alcohols, and their halogenated, sulphonated, nitrated or nitrosated derivatives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_Toc266791523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182</w:t>
      </w:r>
      <w:r w:rsidRPr="0067515C">
        <w:rPr>
          <w:rFonts w:ascii="Times" w:hAnsi="Times" w:cs="Times"/>
          <w:b w:val="0"/>
          <w:noProof/>
          <w:sz w:val="18"/>
        </w:rPr>
        <w:fldChar w:fldCharType="end"/>
      </w:r>
    </w:p>
    <w:p w:rsidR="0067515C" w:rsidRDefault="0067515C">
      <w:pPr>
        <w:pStyle w:val="TOC4"/>
        <w:rPr>
          <w:rFonts w:ascii="Calibri" w:hAnsi="Calibri"/>
          <w:b w:val="0"/>
          <w:noProof/>
          <w:kern w:val="0"/>
          <w:sz w:val="22"/>
          <w:szCs w:val="22"/>
        </w:rPr>
      </w:pPr>
      <w:r>
        <w:rPr>
          <w:noProof/>
        </w:rPr>
        <w:t>Sub-Chapter IV—Ethers, alcohol peroxides, ether peroxides, ketone peroxides, epoxides with a three-membered ring, acetals and hemiacetals, and their halogenated, sulphonated, nitrated or nitrosated derivatives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_Toc266791524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183</w:t>
      </w:r>
      <w:r w:rsidRPr="0067515C">
        <w:rPr>
          <w:rFonts w:ascii="Times" w:hAnsi="Times" w:cs="Times"/>
          <w:b w:val="0"/>
          <w:noProof/>
          <w:sz w:val="18"/>
        </w:rPr>
        <w:fldChar w:fldCharType="end"/>
      </w:r>
    </w:p>
    <w:p w:rsidR="0067515C" w:rsidRDefault="0067515C">
      <w:pPr>
        <w:pStyle w:val="TOC4"/>
        <w:rPr>
          <w:rFonts w:ascii="Calibri" w:hAnsi="Calibri"/>
          <w:b w:val="0"/>
          <w:noProof/>
          <w:kern w:val="0"/>
          <w:sz w:val="22"/>
          <w:szCs w:val="22"/>
        </w:rPr>
      </w:pPr>
      <w:r>
        <w:rPr>
          <w:noProof/>
        </w:rPr>
        <w:t>Sub-Chapter V—Aldehyde-function compounds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_Toc266791525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185</w:t>
      </w:r>
      <w:r w:rsidRPr="0067515C">
        <w:rPr>
          <w:rFonts w:ascii="Times" w:hAnsi="Times" w:cs="Times"/>
          <w:b w:val="0"/>
          <w:noProof/>
          <w:sz w:val="18"/>
        </w:rPr>
        <w:fldChar w:fldCharType="end"/>
      </w:r>
    </w:p>
    <w:p w:rsidR="0067515C" w:rsidRDefault="0067515C">
      <w:pPr>
        <w:pStyle w:val="TOC4"/>
        <w:rPr>
          <w:rFonts w:ascii="Calibri" w:hAnsi="Calibri"/>
          <w:b w:val="0"/>
          <w:noProof/>
          <w:kern w:val="0"/>
          <w:sz w:val="22"/>
          <w:szCs w:val="22"/>
        </w:rPr>
      </w:pPr>
      <w:r>
        <w:rPr>
          <w:noProof/>
        </w:rPr>
        <w:t>Sub-Chapter VI—Ketone-function compounds and quinone</w:t>
      </w:r>
      <w:r>
        <w:rPr>
          <w:noProof/>
        </w:rPr>
        <w:noBreakHyphen/>
        <w:t>function compounds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_Toc266791526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185</w:t>
      </w:r>
      <w:r w:rsidRPr="0067515C">
        <w:rPr>
          <w:rFonts w:ascii="Times" w:hAnsi="Times" w:cs="Times"/>
          <w:b w:val="0"/>
          <w:noProof/>
          <w:sz w:val="18"/>
        </w:rPr>
        <w:fldChar w:fldCharType="end"/>
      </w:r>
    </w:p>
    <w:p w:rsidR="0067515C" w:rsidRDefault="0067515C">
      <w:pPr>
        <w:pStyle w:val="TOC4"/>
        <w:rPr>
          <w:rFonts w:ascii="Calibri" w:hAnsi="Calibri"/>
          <w:b w:val="0"/>
          <w:noProof/>
          <w:kern w:val="0"/>
          <w:sz w:val="22"/>
          <w:szCs w:val="22"/>
        </w:rPr>
      </w:pPr>
      <w:r>
        <w:rPr>
          <w:noProof/>
        </w:rPr>
        <w:t>Sub-Chapter VII—Carboxylic acids and their anhydrides, halides, peroxides and peroxyacids and their halogenated, sulphonated, nitrated or nitrosated derivatives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_Toc266791527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186</w:t>
      </w:r>
      <w:r w:rsidRPr="0067515C">
        <w:rPr>
          <w:rFonts w:ascii="Times" w:hAnsi="Times" w:cs="Times"/>
          <w:b w:val="0"/>
          <w:noProof/>
          <w:sz w:val="18"/>
        </w:rPr>
        <w:fldChar w:fldCharType="end"/>
      </w:r>
    </w:p>
    <w:p w:rsidR="0067515C" w:rsidRDefault="0067515C" w:rsidP="000F35C4">
      <w:pPr>
        <w:pStyle w:val="TOC4"/>
        <w:keepNext/>
        <w:rPr>
          <w:rFonts w:ascii="Calibri" w:hAnsi="Calibri"/>
          <w:b w:val="0"/>
          <w:noProof/>
          <w:kern w:val="0"/>
          <w:sz w:val="22"/>
          <w:szCs w:val="22"/>
        </w:rPr>
      </w:pPr>
      <w:r>
        <w:rPr>
          <w:noProof/>
        </w:rPr>
        <w:lastRenderedPageBreak/>
        <w:t>Sub-Chapter VIII—Esters of inorganic acids of non</w:t>
      </w:r>
      <w:r>
        <w:rPr>
          <w:noProof/>
        </w:rPr>
        <w:noBreakHyphen/>
        <w:t>metals and their salts, and their halogenated, sulphonated, nitrated or nitrosated derivatives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_Toc266791528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190</w:t>
      </w:r>
      <w:r w:rsidRPr="0067515C">
        <w:rPr>
          <w:rFonts w:ascii="Times" w:hAnsi="Times" w:cs="Times"/>
          <w:b w:val="0"/>
          <w:noProof/>
          <w:sz w:val="18"/>
        </w:rPr>
        <w:fldChar w:fldCharType="end"/>
      </w:r>
    </w:p>
    <w:p w:rsidR="0067515C" w:rsidRDefault="0067515C">
      <w:pPr>
        <w:pStyle w:val="TOC4"/>
        <w:rPr>
          <w:rFonts w:ascii="Calibri" w:hAnsi="Calibri"/>
          <w:b w:val="0"/>
          <w:noProof/>
          <w:kern w:val="0"/>
          <w:sz w:val="22"/>
          <w:szCs w:val="22"/>
        </w:rPr>
      </w:pPr>
      <w:r>
        <w:rPr>
          <w:noProof/>
        </w:rPr>
        <w:t>Sub-Chapter IX—Nitrogen-function compounds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_Toc266791529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190</w:t>
      </w:r>
      <w:r w:rsidRPr="0067515C">
        <w:rPr>
          <w:rFonts w:ascii="Times" w:hAnsi="Times" w:cs="Times"/>
          <w:b w:val="0"/>
          <w:noProof/>
          <w:sz w:val="18"/>
        </w:rPr>
        <w:fldChar w:fldCharType="end"/>
      </w:r>
    </w:p>
    <w:p w:rsidR="0067515C" w:rsidRDefault="0067515C">
      <w:pPr>
        <w:pStyle w:val="TOC4"/>
        <w:rPr>
          <w:rFonts w:ascii="Calibri" w:hAnsi="Calibri"/>
          <w:b w:val="0"/>
          <w:noProof/>
          <w:kern w:val="0"/>
          <w:sz w:val="22"/>
          <w:szCs w:val="22"/>
        </w:rPr>
      </w:pPr>
      <w:r>
        <w:rPr>
          <w:noProof/>
        </w:rPr>
        <w:t>Sub-Chapter X—Organo-inorganic compounds, heterocyclic compounds, nucleic acids and their salts, and sulphonamides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_Toc266791530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193</w:t>
      </w:r>
      <w:r w:rsidRPr="0067515C">
        <w:rPr>
          <w:rFonts w:ascii="Times" w:hAnsi="Times" w:cs="Times"/>
          <w:b w:val="0"/>
          <w:noProof/>
          <w:sz w:val="18"/>
        </w:rPr>
        <w:fldChar w:fldCharType="end"/>
      </w:r>
    </w:p>
    <w:p w:rsidR="0067515C" w:rsidRDefault="0067515C">
      <w:pPr>
        <w:pStyle w:val="TOC4"/>
        <w:rPr>
          <w:rFonts w:ascii="Calibri" w:hAnsi="Calibri"/>
          <w:b w:val="0"/>
          <w:noProof/>
          <w:kern w:val="0"/>
          <w:sz w:val="22"/>
          <w:szCs w:val="22"/>
        </w:rPr>
      </w:pPr>
      <w:r>
        <w:rPr>
          <w:noProof/>
        </w:rPr>
        <w:t>Sub-Chapter XI—Provitamins, vitamins and hormones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_Toc266791531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197</w:t>
      </w:r>
      <w:r w:rsidRPr="0067515C">
        <w:rPr>
          <w:rFonts w:ascii="Times" w:hAnsi="Times" w:cs="Times"/>
          <w:b w:val="0"/>
          <w:noProof/>
          <w:sz w:val="18"/>
        </w:rPr>
        <w:fldChar w:fldCharType="end"/>
      </w:r>
    </w:p>
    <w:p w:rsidR="0067515C" w:rsidRDefault="0067515C">
      <w:pPr>
        <w:pStyle w:val="TOC4"/>
        <w:rPr>
          <w:rFonts w:ascii="Calibri" w:hAnsi="Calibri"/>
          <w:b w:val="0"/>
          <w:noProof/>
          <w:kern w:val="0"/>
          <w:sz w:val="22"/>
          <w:szCs w:val="22"/>
        </w:rPr>
      </w:pPr>
      <w:r>
        <w:rPr>
          <w:noProof/>
        </w:rPr>
        <w:t>Sub-Chapter XII—Glycosides and vegetable alkaloids, natural or reproduced by synthesis, and their salts, ethers, esters and other derivatives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_Toc266791532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198</w:t>
      </w:r>
      <w:r w:rsidRPr="0067515C">
        <w:rPr>
          <w:rFonts w:ascii="Times" w:hAnsi="Times" w:cs="Times"/>
          <w:b w:val="0"/>
          <w:noProof/>
          <w:sz w:val="18"/>
        </w:rPr>
        <w:fldChar w:fldCharType="end"/>
      </w:r>
    </w:p>
    <w:p w:rsidR="0067515C" w:rsidRDefault="0067515C">
      <w:pPr>
        <w:pStyle w:val="TOC4"/>
        <w:rPr>
          <w:rFonts w:ascii="Calibri" w:hAnsi="Calibri"/>
          <w:b w:val="0"/>
          <w:noProof/>
          <w:kern w:val="0"/>
          <w:sz w:val="22"/>
          <w:szCs w:val="22"/>
        </w:rPr>
      </w:pPr>
      <w:r>
        <w:rPr>
          <w:noProof/>
        </w:rPr>
        <w:t>Sub-Chapter XIII—Other organic compounds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_Toc266791533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199</w:t>
      </w:r>
      <w:r w:rsidRPr="0067515C">
        <w:rPr>
          <w:rFonts w:ascii="Times" w:hAnsi="Times" w:cs="Times"/>
          <w:b w:val="0"/>
          <w:noProof/>
          <w:sz w:val="18"/>
        </w:rPr>
        <w:fldChar w:fldCharType="end"/>
      </w:r>
    </w:p>
    <w:p w:rsidR="0067515C" w:rsidRDefault="0067515C">
      <w:pPr>
        <w:pStyle w:val="TOC3"/>
        <w:rPr>
          <w:rFonts w:ascii="Calibri" w:hAnsi="Calibri"/>
          <w:b w:val="0"/>
          <w:noProof/>
          <w:kern w:val="0"/>
          <w:szCs w:val="22"/>
        </w:rPr>
      </w:pPr>
      <w:r>
        <w:rPr>
          <w:noProof/>
        </w:rPr>
        <w:t>Chapter 30—Pharmaceutical products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_Toc266791534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201</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_Toc266791535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201</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31—Fertilisers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_Toc266791536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207</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_Toc266791537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207</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32—Tanning or dyeing extracts; tannins and their derivatives; dyes, pigments and other colouring matter; paints and varnishes; putty and other mastics; inks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_Toc266791538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211</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_Toc266791539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211</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33—Essential oils and resinoids; perfumery, cosmetic or toilet preparations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_Toc266791540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217</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_Toc266791541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217</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34—Soap, organic surface-active agents, washing preparations, lubricating preparations, artificial waxes, prepared waxes, polishing or scouring preparations, candles and similar articles, modelling pastes, “dental waxes” and dental preparations with a basis of plaster</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_Toc266791542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221</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_Toc266791543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221</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35—Albuminoidal substances; modified starches; glues; enzymes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_Toc266791544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227</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_Toc266791545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227</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36—Explosives; pyrotechnic products; matches; pyrophoric alloys; certain combustible preparations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_Toc266791546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230</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_Toc266791547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230</w:t>
      </w:r>
      <w:r w:rsidRPr="0067515C">
        <w:rPr>
          <w:rFonts w:ascii="Times" w:hAnsi="Times" w:cs="Times"/>
          <w:noProof/>
        </w:rPr>
        <w:fldChar w:fldCharType="end"/>
      </w:r>
    </w:p>
    <w:p w:rsidR="0067515C" w:rsidRDefault="0067515C" w:rsidP="000F35C4">
      <w:pPr>
        <w:pStyle w:val="TOC3"/>
        <w:rPr>
          <w:rFonts w:ascii="Calibri" w:hAnsi="Calibri"/>
          <w:b w:val="0"/>
          <w:noProof/>
          <w:kern w:val="0"/>
          <w:szCs w:val="22"/>
        </w:rPr>
      </w:pPr>
      <w:r>
        <w:rPr>
          <w:noProof/>
        </w:rPr>
        <w:lastRenderedPageBreak/>
        <w:t>Chapter 37—Photographic or cinematographic goods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_Toc266791548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232</w:t>
      </w:r>
      <w:r w:rsidRPr="0067515C">
        <w:rPr>
          <w:rFonts w:ascii="Times" w:hAnsi="Times" w:cs="Times"/>
          <w:b w:val="0"/>
          <w:noProof/>
          <w:sz w:val="18"/>
        </w:rPr>
        <w:fldChar w:fldCharType="end"/>
      </w:r>
    </w:p>
    <w:p w:rsidR="0067515C" w:rsidRDefault="0067515C" w:rsidP="000F35C4">
      <w:pPr>
        <w:pStyle w:val="TOC5"/>
        <w:keepNext/>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_Toc266791549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232</w:t>
      </w:r>
      <w:r w:rsidRPr="0067515C">
        <w:rPr>
          <w:rFonts w:ascii="Times" w:hAnsi="Times" w:cs="Times"/>
          <w:noProof/>
        </w:rPr>
        <w:fldChar w:fldCharType="end"/>
      </w:r>
    </w:p>
    <w:p w:rsidR="0067515C" w:rsidRDefault="0067515C">
      <w:pPr>
        <w:pStyle w:val="TOC3"/>
        <w:rPr>
          <w:rFonts w:ascii="Calibri" w:hAnsi="Calibri"/>
          <w:b w:val="0"/>
          <w:noProof/>
          <w:kern w:val="0"/>
          <w:szCs w:val="22"/>
        </w:rPr>
      </w:pPr>
      <w:r>
        <w:rPr>
          <w:noProof/>
        </w:rPr>
        <w:t>Chapter 38—Miscellaneous chemical products</w:t>
      </w:r>
      <w:r w:rsidRPr="0067515C">
        <w:rPr>
          <w:rFonts w:ascii="Times" w:hAnsi="Times" w:cs="Times"/>
          <w:b w:val="0"/>
          <w:noProof/>
          <w:sz w:val="18"/>
        </w:rPr>
        <w:tab/>
      </w:r>
      <w:r w:rsidRPr="0067515C">
        <w:rPr>
          <w:rFonts w:ascii="Times" w:hAnsi="Times" w:cs="Times"/>
          <w:b w:val="0"/>
          <w:noProof/>
          <w:sz w:val="18"/>
        </w:rPr>
        <w:fldChar w:fldCharType="begin"/>
      </w:r>
      <w:r w:rsidRPr="0067515C">
        <w:rPr>
          <w:rFonts w:ascii="Times" w:hAnsi="Times" w:cs="Times"/>
          <w:b w:val="0"/>
          <w:noProof/>
          <w:sz w:val="18"/>
        </w:rPr>
        <w:instrText xml:space="preserve"> PAGEREF _Toc266791550 \h </w:instrText>
      </w:r>
      <w:r w:rsidRPr="0067515C">
        <w:rPr>
          <w:rFonts w:ascii="Times" w:hAnsi="Times" w:cs="Times"/>
          <w:b w:val="0"/>
          <w:noProof/>
          <w:sz w:val="18"/>
        </w:rPr>
      </w:r>
      <w:r w:rsidRPr="0067515C">
        <w:rPr>
          <w:rFonts w:ascii="Times" w:hAnsi="Times" w:cs="Times"/>
          <w:b w:val="0"/>
          <w:noProof/>
          <w:sz w:val="18"/>
        </w:rPr>
        <w:fldChar w:fldCharType="separate"/>
      </w:r>
      <w:r w:rsidR="005D5A55">
        <w:rPr>
          <w:rFonts w:ascii="Times" w:hAnsi="Times" w:cs="Times"/>
          <w:b w:val="0"/>
          <w:noProof/>
          <w:sz w:val="18"/>
        </w:rPr>
        <w:t>236</w:t>
      </w:r>
      <w:r w:rsidRPr="0067515C">
        <w:rPr>
          <w:rFonts w:ascii="Times" w:hAnsi="Times" w:cs="Times"/>
          <w:b w:val="0"/>
          <w:noProof/>
          <w:sz w:val="18"/>
        </w:rPr>
        <w:fldChar w:fldCharType="end"/>
      </w:r>
    </w:p>
    <w:p w:rsidR="0067515C" w:rsidRDefault="0067515C">
      <w:pPr>
        <w:pStyle w:val="TOC5"/>
        <w:rPr>
          <w:rFonts w:ascii="Calibri" w:hAnsi="Calibri"/>
          <w:iCs w:val="0"/>
          <w:noProof/>
          <w:kern w:val="0"/>
          <w:sz w:val="22"/>
          <w:szCs w:val="22"/>
        </w:rPr>
      </w:pPr>
      <w:r>
        <w:rPr>
          <w:noProof/>
        </w:rPr>
        <w:t>Notes.</w:t>
      </w:r>
      <w:r w:rsidRPr="0067515C">
        <w:rPr>
          <w:rFonts w:ascii="Times" w:hAnsi="Times" w:cs="Times"/>
          <w:noProof/>
        </w:rPr>
        <w:tab/>
      </w:r>
      <w:r>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_Toc266791551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236</w:t>
      </w:r>
      <w:r w:rsidRPr="0067515C">
        <w:rPr>
          <w:rFonts w:ascii="Times" w:hAnsi="Times" w:cs="Times"/>
          <w:noProof/>
        </w:rPr>
        <w:fldChar w:fldCharType="end"/>
      </w:r>
    </w:p>
    <w:p w:rsidR="0067515C" w:rsidRDefault="0067515C">
      <w:pPr>
        <w:pStyle w:val="TOC5"/>
        <w:rPr>
          <w:rFonts w:ascii="Calibri" w:hAnsi="Calibri"/>
          <w:iCs w:val="0"/>
          <w:noProof/>
          <w:kern w:val="0"/>
          <w:sz w:val="22"/>
          <w:szCs w:val="22"/>
        </w:rPr>
      </w:pPr>
      <w:r>
        <w:rPr>
          <w:noProof/>
        </w:rPr>
        <w:t>Subheading Notes.</w:t>
      </w:r>
      <w:r w:rsidRPr="0067515C">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_Toc266791552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238</w:t>
      </w:r>
      <w:r w:rsidRPr="0067515C">
        <w:rPr>
          <w:rFonts w:ascii="Times" w:hAnsi="Times" w:cs="Times"/>
          <w:noProof/>
        </w:rPr>
        <w:fldChar w:fldCharType="end"/>
      </w:r>
    </w:p>
    <w:p w:rsidR="0067515C" w:rsidRDefault="0067515C">
      <w:pPr>
        <w:pStyle w:val="TOC5"/>
        <w:rPr>
          <w:rFonts w:ascii="Calibri" w:hAnsi="Calibri"/>
          <w:iCs w:val="0"/>
          <w:noProof/>
          <w:kern w:val="0"/>
          <w:sz w:val="22"/>
          <w:szCs w:val="22"/>
        </w:rPr>
      </w:pPr>
      <w:r>
        <w:rPr>
          <w:noProof/>
        </w:rPr>
        <w:t>Additional Note.</w:t>
      </w:r>
      <w:r w:rsidRPr="0067515C">
        <w:rPr>
          <w:rFonts w:ascii="Times" w:hAnsi="Times" w:cs="Times"/>
          <w:noProof/>
        </w:rPr>
        <w:tab/>
      </w:r>
      <w:r w:rsidRPr="0067515C">
        <w:rPr>
          <w:rFonts w:ascii="Times" w:hAnsi="Times" w:cs="Times"/>
          <w:noProof/>
        </w:rPr>
        <w:fldChar w:fldCharType="begin"/>
      </w:r>
      <w:r w:rsidRPr="0067515C">
        <w:rPr>
          <w:rFonts w:ascii="Times" w:hAnsi="Times" w:cs="Times"/>
          <w:noProof/>
        </w:rPr>
        <w:instrText xml:space="preserve"> PAGEREF _Toc266791553 \h </w:instrText>
      </w:r>
      <w:r w:rsidRPr="0067515C">
        <w:rPr>
          <w:rFonts w:ascii="Times" w:hAnsi="Times" w:cs="Times"/>
          <w:noProof/>
        </w:rPr>
      </w:r>
      <w:r w:rsidRPr="0067515C">
        <w:rPr>
          <w:rFonts w:ascii="Times" w:hAnsi="Times" w:cs="Times"/>
          <w:noProof/>
        </w:rPr>
        <w:fldChar w:fldCharType="separate"/>
      </w:r>
      <w:r w:rsidR="005D5A55">
        <w:rPr>
          <w:rFonts w:ascii="Times" w:hAnsi="Times" w:cs="Times"/>
          <w:noProof/>
        </w:rPr>
        <w:t>238</w:t>
      </w:r>
      <w:r w:rsidRPr="0067515C">
        <w:rPr>
          <w:rFonts w:ascii="Times" w:hAnsi="Times" w:cs="Times"/>
          <w:noProof/>
        </w:rPr>
        <w:fldChar w:fldCharType="end"/>
      </w:r>
    </w:p>
    <w:p w:rsidR="00F23315" w:rsidRDefault="0067515C" w:rsidP="00620205">
      <w:pPr>
        <w:sectPr w:rsidR="00F23315" w:rsidSect="00B73357">
          <w:headerReference w:type="even" r:id="rId14"/>
          <w:headerReference w:type="default" r:id="rId15"/>
          <w:footerReference w:type="even" r:id="rId16"/>
          <w:footerReference w:type="default" r:id="rId17"/>
          <w:headerReference w:type="first" r:id="rId18"/>
          <w:footerReference w:type="first" r:id="rId19"/>
          <w:pgSz w:w="11906" w:h="16838" w:code="9"/>
          <w:pgMar w:top="2268" w:right="2410" w:bottom="3827" w:left="2410" w:header="567" w:footer="3119" w:gutter="0"/>
          <w:pgNumType w:fmt="lowerRoman" w:start="3"/>
          <w:cols w:space="720"/>
          <w:docGrid w:linePitch="299"/>
        </w:sectPr>
      </w:pPr>
      <w:r>
        <w:fldChar w:fldCharType="end"/>
      </w:r>
    </w:p>
    <w:p w:rsidR="00620205" w:rsidRDefault="00620205" w:rsidP="00620205">
      <w:pPr>
        <w:pStyle w:val="ActHead1"/>
      </w:pPr>
      <w:bookmarkStart w:id="0" w:name="_Toc266791427"/>
      <w:r>
        <w:rPr>
          <w:rStyle w:val="CharChapNo"/>
        </w:rPr>
        <w:lastRenderedPageBreak/>
        <w:t>Schedule 3</w:t>
      </w:r>
      <w:r>
        <w:t>—</w:t>
      </w:r>
      <w:r>
        <w:rPr>
          <w:rStyle w:val="CharChapText"/>
        </w:rPr>
        <w:t>Classification of goods and general and special rates of duty</w:t>
      </w:r>
      <w:bookmarkEnd w:id="0"/>
    </w:p>
    <w:p w:rsidR="00FD5A3F" w:rsidRDefault="00FD5A3F" w:rsidP="00FD5A3F">
      <w:pPr>
        <w:pStyle w:val="notemargin"/>
      </w:pPr>
      <w:r>
        <w:t>Note 1:</w:t>
      </w:r>
      <w:r>
        <w:tab/>
        <w:t>See sections 15 and 16.</w:t>
      </w:r>
    </w:p>
    <w:p w:rsidR="00FD5A3F" w:rsidRDefault="00FD5A3F" w:rsidP="00FD5A3F">
      <w:pPr>
        <w:pStyle w:val="notemargin"/>
      </w:pPr>
      <w:r>
        <w:t>Note 2:</w:t>
      </w:r>
      <w:r>
        <w:tab/>
        <w:t xml:space="preserve">The text in this Schedule is based on the wording in the Harmonized Commodity Description and Coding System that is referred to in the International Convention on the Harmonized Commodity Description and Coding System done at </w:t>
      </w:r>
      <w:smartTag w:uri="urn:schemas-microsoft-com:office:smarttags" w:element="City">
        <w:smartTag w:uri="urn:schemas-microsoft-com:office:smarttags" w:element="place">
          <w:r>
            <w:t>Brussels</w:t>
          </w:r>
        </w:smartTag>
      </w:smartTag>
      <w:r>
        <w:t xml:space="preserve"> on </w:t>
      </w:r>
      <w:smartTag w:uri="urn:schemas-microsoft-com:office:smarttags" w:element="date">
        <w:smartTagPr>
          <w:attr w:name="Month" w:val="6"/>
          <w:attr w:name="Day" w:val="14"/>
          <w:attr w:name="Year" w:val="1983"/>
        </w:smartTagPr>
        <w:r>
          <w:t>14 June 1983</w:t>
        </w:r>
      </w:smartTag>
      <w:r>
        <w:t>.</w:t>
      </w:r>
    </w:p>
    <w:p w:rsidR="00FD5A3F" w:rsidRDefault="00FD5A3F" w:rsidP="00FD5A3F">
      <w:pPr>
        <w:pStyle w:val="notemargin"/>
      </w:pPr>
      <w:r>
        <w:t>Note 3:</w:t>
      </w:r>
      <w:r>
        <w:tab/>
        <w:t xml:space="preserve">The text of the Convention is set out in Australian Treaty Series 1988 No. 30. In 2006, the text of a Convention in the Australian Treaty Series was accessible through the Australian Treaties Library on the AustLII </w:t>
      </w:r>
      <w:r w:rsidR="0080019C" w:rsidRPr="007C72B3">
        <w:t>website</w:t>
      </w:r>
      <w:r>
        <w:t xml:space="preserve"> (www.austlii.edu.au).</w:t>
      </w:r>
    </w:p>
    <w:p w:rsidR="00620205" w:rsidRDefault="00620205" w:rsidP="00620205">
      <w:pPr>
        <w:pStyle w:val="ActHead2"/>
      </w:pPr>
      <w:bookmarkStart w:id="1" w:name="_Toc266791428"/>
      <w:r>
        <w:rPr>
          <w:rStyle w:val="CharPartNo"/>
        </w:rPr>
        <w:t>Section I</w:t>
      </w:r>
      <w:r>
        <w:t>—</w:t>
      </w:r>
      <w:r>
        <w:rPr>
          <w:rStyle w:val="CharPartText"/>
        </w:rPr>
        <w:t>Live animals; animal products</w:t>
      </w:r>
      <w:bookmarkEnd w:id="1"/>
    </w:p>
    <w:p w:rsidR="00620205" w:rsidRDefault="00620205" w:rsidP="00620205">
      <w:pPr>
        <w:pStyle w:val="ActHead5"/>
        <w:rPr>
          <w:rStyle w:val="CharSectno"/>
        </w:rPr>
      </w:pPr>
      <w:bookmarkStart w:id="2" w:name="_Toc266791429"/>
      <w:r>
        <w:rPr>
          <w:rStyle w:val="CharSectno"/>
        </w:rPr>
        <w:t>Notes.</w:t>
      </w:r>
      <w:bookmarkEnd w:id="2"/>
      <w:r>
        <w:rPr>
          <w:rStyle w:val="CharSectno"/>
        </w:rPr>
        <w:t xml:space="preserve">  </w:t>
      </w:r>
    </w:p>
    <w:p w:rsidR="00620205" w:rsidRDefault="00620205" w:rsidP="00620205">
      <w:pPr>
        <w:pStyle w:val="subsection"/>
      </w:pPr>
      <w:r>
        <w:tab/>
        <w:t>1.-</w:t>
      </w:r>
      <w:r>
        <w:tab/>
        <w:t>Any reference in this Section to a particular genus or species of an animal, except where the context otherwise requires, includes a reference to the young of that genus or species.</w:t>
      </w:r>
    </w:p>
    <w:p w:rsidR="00620205" w:rsidRDefault="00620205" w:rsidP="00620205">
      <w:pPr>
        <w:pStyle w:val="subsection"/>
      </w:pPr>
      <w:r>
        <w:tab/>
        <w:t>2.-</w:t>
      </w:r>
      <w:r>
        <w:tab/>
        <w:t>Except where the context otherwise requires, throughout this Schedule any reference to “dried” products also covers products which have been dehydrated, evaporated or freeze-dried.</w:t>
      </w:r>
    </w:p>
    <w:p w:rsidR="00620205" w:rsidRDefault="00620205" w:rsidP="00620205">
      <w:pPr>
        <w:pStyle w:val="ActHead3"/>
      </w:pPr>
      <w:bookmarkStart w:id="3" w:name="_Toc266791430"/>
      <w:r>
        <w:rPr>
          <w:rStyle w:val="CharDivNo"/>
        </w:rPr>
        <w:t>Chapter 1</w:t>
      </w:r>
      <w:r>
        <w:t>—</w:t>
      </w:r>
      <w:r>
        <w:rPr>
          <w:rStyle w:val="CharDivText"/>
        </w:rPr>
        <w:t>Live animals</w:t>
      </w:r>
      <w:bookmarkEnd w:id="3"/>
    </w:p>
    <w:p w:rsidR="00620205" w:rsidRDefault="00620205" w:rsidP="00620205">
      <w:pPr>
        <w:pStyle w:val="ActHead5"/>
        <w:rPr>
          <w:rStyle w:val="CharSectno"/>
        </w:rPr>
      </w:pPr>
      <w:bookmarkStart w:id="4" w:name="_Toc266791431"/>
      <w:r>
        <w:rPr>
          <w:rStyle w:val="CharSectno"/>
        </w:rPr>
        <w:t>Note.</w:t>
      </w:r>
      <w:bookmarkEnd w:id="4"/>
      <w:r>
        <w:rPr>
          <w:rStyle w:val="CharSectno"/>
        </w:rPr>
        <w:t xml:space="preserve">  </w:t>
      </w:r>
    </w:p>
    <w:p w:rsidR="00620205" w:rsidRDefault="00620205" w:rsidP="00620205">
      <w:pPr>
        <w:pStyle w:val="subsection"/>
        <w:keepNext/>
      </w:pPr>
      <w:r>
        <w:tab/>
        <w:t>1.-</w:t>
      </w:r>
      <w:r>
        <w:tab/>
        <w:t>This Chapter covers all live animals except:</w:t>
      </w:r>
    </w:p>
    <w:p w:rsidR="00620205" w:rsidRDefault="00620205" w:rsidP="00620205">
      <w:pPr>
        <w:pStyle w:val="paragraph"/>
      </w:pPr>
      <w:r>
        <w:tab/>
        <w:t>(a)</w:t>
      </w:r>
      <w:r>
        <w:tab/>
        <w:t>Fish and crustaceans, molluscs and other aquatic invertebrates, of 0301, 0306 or 0307;</w:t>
      </w:r>
    </w:p>
    <w:p w:rsidR="00620205" w:rsidRDefault="00620205" w:rsidP="00620205">
      <w:pPr>
        <w:pStyle w:val="paragraph"/>
      </w:pPr>
      <w:r>
        <w:tab/>
        <w:t>(b)</w:t>
      </w:r>
      <w:r>
        <w:tab/>
        <w:t>Cultures of micro-organisms and other products of 3002; and</w:t>
      </w:r>
    </w:p>
    <w:p w:rsidR="00620205" w:rsidRDefault="00620205" w:rsidP="00620205">
      <w:pPr>
        <w:pStyle w:val="paragraph"/>
      </w:pPr>
      <w:r>
        <w:tab/>
        <w:t>(c)</w:t>
      </w:r>
      <w:r>
        <w:tab/>
        <w:t>Animals of 9508.</w:t>
      </w:r>
    </w:p>
    <w:p w:rsidR="00620205" w:rsidRDefault="00620205" w:rsidP="00620205"/>
    <w:tbl>
      <w:tblPr>
        <w:tblW w:w="0" w:type="auto"/>
        <w:tblInd w:w="28" w:type="dxa"/>
        <w:tblLayout w:type="fixed"/>
        <w:tblCellMar>
          <w:left w:w="28" w:type="dxa"/>
          <w:right w:w="28" w:type="dxa"/>
        </w:tblCellMar>
        <w:tblLook w:val="0000" w:firstRow="0" w:lastRow="0" w:firstColumn="0" w:lastColumn="0" w:noHBand="0" w:noVBand="0"/>
      </w:tblPr>
      <w:tblGrid>
        <w:gridCol w:w="1168"/>
        <w:gridCol w:w="4820"/>
        <w:gridCol w:w="1191"/>
      </w:tblGrid>
      <w:tr w:rsidR="00620205">
        <w:trPr>
          <w:cantSplit/>
        </w:trPr>
        <w:tc>
          <w:tcPr>
            <w:tcW w:w="1168" w:type="dxa"/>
          </w:tcPr>
          <w:p w:rsidR="00620205" w:rsidRDefault="00620205" w:rsidP="00CF43B5">
            <w:pPr>
              <w:pStyle w:val="Tabletext"/>
            </w:pPr>
            <w:r>
              <w:t>0101</w:t>
            </w:r>
          </w:p>
        </w:tc>
        <w:tc>
          <w:tcPr>
            <w:tcW w:w="4820" w:type="dxa"/>
          </w:tcPr>
          <w:p w:rsidR="00620205" w:rsidRDefault="00620205" w:rsidP="00620205">
            <w:pPr>
              <w:pStyle w:val="CTACAPS"/>
            </w:pPr>
            <w:r>
              <w:t>LIVE HORSES, ASSES, MULES AND HINNIES:</w:t>
            </w:r>
          </w:p>
        </w:tc>
        <w:tc>
          <w:tcPr>
            <w:tcW w:w="1191" w:type="dxa"/>
          </w:tcPr>
          <w:p w:rsidR="00620205" w:rsidRPr="00E7128E" w:rsidRDefault="00620205" w:rsidP="00E7128E">
            <w:pPr>
              <w:pStyle w:val="Tabletext"/>
              <w:rPr>
                <w:szCs w:val="20"/>
              </w:rPr>
            </w:pPr>
          </w:p>
        </w:tc>
      </w:tr>
      <w:tr w:rsidR="00620205">
        <w:trPr>
          <w:cantSplit/>
        </w:trPr>
        <w:tc>
          <w:tcPr>
            <w:tcW w:w="1168" w:type="dxa"/>
          </w:tcPr>
          <w:p w:rsidR="00620205" w:rsidRDefault="00620205" w:rsidP="00CF43B5">
            <w:pPr>
              <w:pStyle w:val="Tabletext"/>
            </w:pPr>
            <w:r>
              <w:t>0101.10.00</w:t>
            </w:r>
          </w:p>
        </w:tc>
        <w:tc>
          <w:tcPr>
            <w:tcW w:w="4820" w:type="dxa"/>
          </w:tcPr>
          <w:p w:rsidR="00620205" w:rsidRDefault="00620205" w:rsidP="00CF43B5">
            <w:pPr>
              <w:pStyle w:val="CTA-"/>
            </w:pPr>
            <w:r>
              <w:noBreakHyphen/>
              <w:t>Pure</w:t>
            </w:r>
            <w:r>
              <w:noBreakHyphen/>
              <w:t>bred breeding animals</w:t>
            </w:r>
          </w:p>
        </w:tc>
        <w:tc>
          <w:tcPr>
            <w:tcW w:w="1191" w:type="dxa"/>
          </w:tcPr>
          <w:p w:rsidR="00620205" w:rsidRPr="00E7128E" w:rsidRDefault="00620205" w:rsidP="00E7128E">
            <w:pPr>
              <w:pStyle w:val="Tabletext"/>
              <w:rPr>
                <w:szCs w:val="20"/>
              </w:rPr>
            </w:pPr>
            <w:r w:rsidRPr="00E7128E">
              <w:rPr>
                <w:szCs w:val="20"/>
              </w:rPr>
              <w:t>Free</w:t>
            </w:r>
          </w:p>
        </w:tc>
      </w:tr>
      <w:tr w:rsidR="00620205">
        <w:trPr>
          <w:cantSplit/>
        </w:trPr>
        <w:tc>
          <w:tcPr>
            <w:tcW w:w="1168" w:type="dxa"/>
          </w:tcPr>
          <w:p w:rsidR="00620205" w:rsidRDefault="00620205" w:rsidP="00CF43B5">
            <w:pPr>
              <w:pStyle w:val="Tabletext"/>
            </w:pPr>
            <w:r>
              <w:t>0101.90.00</w:t>
            </w:r>
          </w:p>
        </w:tc>
        <w:tc>
          <w:tcPr>
            <w:tcW w:w="4820" w:type="dxa"/>
          </w:tcPr>
          <w:p w:rsidR="00620205" w:rsidRDefault="00620205" w:rsidP="00CF43B5">
            <w:pPr>
              <w:pStyle w:val="CTA-"/>
            </w:pPr>
            <w:r>
              <w:noBreakHyphen/>
              <w:t>Other</w:t>
            </w:r>
          </w:p>
        </w:tc>
        <w:tc>
          <w:tcPr>
            <w:tcW w:w="1191" w:type="dxa"/>
          </w:tcPr>
          <w:p w:rsidR="00620205" w:rsidRPr="00E7128E" w:rsidRDefault="00620205" w:rsidP="00E7128E">
            <w:pPr>
              <w:pStyle w:val="Tabletext"/>
              <w:rPr>
                <w:szCs w:val="20"/>
              </w:rPr>
            </w:pPr>
            <w:r w:rsidRPr="00E7128E">
              <w:rPr>
                <w:szCs w:val="20"/>
              </w:rPr>
              <w:t>Free</w:t>
            </w:r>
          </w:p>
        </w:tc>
      </w:tr>
    </w:tbl>
    <w:p w:rsidR="00620205" w:rsidRDefault="00620205" w:rsidP="0076460E">
      <w:pPr>
        <w:pStyle w:val="Tabletext"/>
        <w:keepNext/>
      </w:pPr>
    </w:p>
    <w:tbl>
      <w:tblPr>
        <w:tblW w:w="0" w:type="auto"/>
        <w:tblInd w:w="28" w:type="dxa"/>
        <w:tblLayout w:type="fixed"/>
        <w:tblCellMar>
          <w:left w:w="28" w:type="dxa"/>
          <w:right w:w="28" w:type="dxa"/>
        </w:tblCellMar>
        <w:tblLook w:val="0000" w:firstRow="0" w:lastRow="0" w:firstColumn="0" w:lastColumn="0" w:noHBand="0" w:noVBand="0"/>
      </w:tblPr>
      <w:tblGrid>
        <w:gridCol w:w="1168"/>
        <w:gridCol w:w="4820"/>
        <w:gridCol w:w="1191"/>
      </w:tblGrid>
      <w:tr w:rsidR="00620205">
        <w:trPr>
          <w:cantSplit/>
        </w:trPr>
        <w:tc>
          <w:tcPr>
            <w:tcW w:w="1168" w:type="dxa"/>
          </w:tcPr>
          <w:p w:rsidR="00620205" w:rsidRDefault="00620205" w:rsidP="0076460E">
            <w:pPr>
              <w:pStyle w:val="Tabletext"/>
              <w:keepNext/>
            </w:pPr>
            <w:r>
              <w:t>0102</w:t>
            </w:r>
          </w:p>
        </w:tc>
        <w:tc>
          <w:tcPr>
            <w:tcW w:w="4820" w:type="dxa"/>
          </w:tcPr>
          <w:p w:rsidR="00620205" w:rsidRDefault="00620205" w:rsidP="0076460E">
            <w:pPr>
              <w:pStyle w:val="CTACAPS"/>
              <w:keepNext/>
            </w:pPr>
            <w:r>
              <w:t>LIVE BOVINE ANIMALS:</w:t>
            </w:r>
          </w:p>
        </w:tc>
        <w:tc>
          <w:tcPr>
            <w:tcW w:w="1191" w:type="dxa"/>
          </w:tcPr>
          <w:p w:rsidR="00620205" w:rsidRPr="00E7128E" w:rsidRDefault="00620205" w:rsidP="00E7128E">
            <w:pPr>
              <w:pStyle w:val="Tabletext"/>
              <w:rPr>
                <w:szCs w:val="20"/>
              </w:rPr>
            </w:pPr>
          </w:p>
        </w:tc>
      </w:tr>
      <w:tr w:rsidR="00620205">
        <w:trPr>
          <w:cantSplit/>
        </w:trPr>
        <w:tc>
          <w:tcPr>
            <w:tcW w:w="1168" w:type="dxa"/>
          </w:tcPr>
          <w:p w:rsidR="00620205" w:rsidRDefault="00620205" w:rsidP="0076460E">
            <w:pPr>
              <w:pStyle w:val="Tabletext"/>
              <w:keepNext/>
            </w:pPr>
            <w:r>
              <w:t>0102.10.00</w:t>
            </w:r>
          </w:p>
        </w:tc>
        <w:tc>
          <w:tcPr>
            <w:tcW w:w="4820" w:type="dxa"/>
          </w:tcPr>
          <w:p w:rsidR="00620205" w:rsidRDefault="00620205" w:rsidP="0076460E">
            <w:pPr>
              <w:pStyle w:val="CTA-"/>
              <w:keepNext/>
            </w:pPr>
            <w:r>
              <w:t>-Pure-bred breeding animals</w:t>
            </w:r>
          </w:p>
        </w:tc>
        <w:tc>
          <w:tcPr>
            <w:tcW w:w="1191" w:type="dxa"/>
          </w:tcPr>
          <w:p w:rsidR="00620205" w:rsidRPr="00E7128E" w:rsidRDefault="00620205" w:rsidP="00E7128E">
            <w:pPr>
              <w:pStyle w:val="Tabletext"/>
              <w:rPr>
                <w:szCs w:val="20"/>
              </w:rPr>
            </w:pPr>
            <w:r w:rsidRPr="00E7128E">
              <w:rPr>
                <w:szCs w:val="20"/>
              </w:rPr>
              <w:t>Free</w:t>
            </w:r>
          </w:p>
        </w:tc>
      </w:tr>
      <w:tr w:rsidR="00620205">
        <w:trPr>
          <w:cantSplit/>
        </w:trPr>
        <w:tc>
          <w:tcPr>
            <w:tcW w:w="1168" w:type="dxa"/>
          </w:tcPr>
          <w:p w:rsidR="00620205" w:rsidRDefault="00620205" w:rsidP="00CF43B5">
            <w:pPr>
              <w:pStyle w:val="Tabletext"/>
            </w:pPr>
            <w:r>
              <w:t>0102.90.00</w:t>
            </w:r>
          </w:p>
        </w:tc>
        <w:tc>
          <w:tcPr>
            <w:tcW w:w="4820" w:type="dxa"/>
          </w:tcPr>
          <w:p w:rsidR="00620205" w:rsidRDefault="00620205" w:rsidP="00620205">
            <w:pPr>
              <w:pStyle w:val="CTA-"/>
            </w:pPr>
            <w:r>
              <w:t>-Other</w:t>
            </w:r>
          </w:p>
        </w:tc>
        <w:tc>
          <w:tcPr>
            <w:tcW w:w="1191" w:type="dxa"/>
          </w:tcPr>
          <w:p w:rsidR="00620205" w:rsidRPr="00E7128E" w:rsidRDefault="00620205" w:rsidP="00E7128E">
            <w:pPr>
              <w:pStyle w:val="Tabletext"/>
              <w:rPr>
                <w:szCs w:val="20"/>
              </w:rPr>
            </w:pPr>
            <w:r w:rsidRPr="00E7128E">
              <w:rPr>
                <w:szCs w:val="20"/>
              </w:rPr>
              <w:t>Free</w:t>
            </w:r>
          </w:p>
        </w:tc>
      </w:tr>
    </w:tbl>
    <w:p w:rsidR="00620205" w:rsidRDefault="00620205" w:rsidP="006D3F6B">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68"/>
        <w:gridCol w:w="4820"/>
        <w:gridCol w:w="1191"/>
      </w:tblGrid>
      <w:tr w:rsidR="00620205" w:rsidRPr="00E80714">
        <w:trPr>
          <w:cantSplit/>
        </w:trPr>
        <w:tc>
          <w:tcPr>
            <w:tcW w:w="1168" w:type="dxa"/>
          </w:tcPr>
          <w:p w:rsidR="00620205" w:rsidRPr="00E80714" w:rsidRDefault="00620205" w:rsidP="00CF43B5">
            <w:pPr>
              <w:pStyle w:val="Tabletext"/>
              <w:rPr>
                <w:szCs w:val="20"/>
              </w:rPr>
            </w:pPr>
            <w:r w:rsidRPr="00E80714">
              <w:rPr>
                <w:szCs w:val="20"/>
              </w:rPr>
              <w:t>0103</w:t>
            </w:r>
          </w:p>
        </w:tc>
        <w:tc>
          <w:tcPr>
            <w:tcW w:w="4820" w:type="dxa"/>
          </w:tcPr>
          <w:p w:rsidR="00620205" w:rsidRPr="00E80714" w:rsidRDefault="00620205" w:rsidP="00620205">
            <w:pPr>
              <w:pStyle w:val="CTACAPS"/>
              <w:rPr>
                <w:szCs w:val="20"/>
              </w:rPr>
            </w:pPr>
            <w:r w:rsidRPr="00E80714">
              <w:rPr>
                <w:szCs w:val="20"/>
              </w:rPr>
              <w:t>LIVE SWINE:</w:t>
            </w:r>
          </w:p>
        </w:tc>
        <w:tc>
          <w:tcPr>
            <w:tcW w:w="1191" w:type="dxa"/>
          </w:tcPr>
          <w:p w:rsidR="00620205" w:rsidRPr="00E7128E" w:rsidRDefault="00620205" w:rsidP="00E7128E">
            <w:pPr>
              <w:pStyle w:val="Tabletext"/>
              <w:rPr>
                <w:szCs w:val="20"/>
              </w:rPr>
            </w:pPr>
          </w:p>
        </w:tc>
      </w:tr>
      <w:tr w:rsidR="00620205" w:rsidRPr="00E80714">
        <w:trPr>
          <w:cantSplit/>
        </w:trPr>
        <w:tc>
          <w:tcPr>
            <w:tcW w:w="1168" w:type="dxa"/>
          </w:tcPr>
          <w:p w:rsidR="00620205" w:rsidRPr="00E80714" w:rsidRDefault="00620205" w:rsidP="00CF43B5">
            <w:pPr>
              <w:pStyle w:val="Tabletext"/>
              <w:rPr>
                <w:szCs w:val="20"/>
              </w:rPr>
            </w:pPr>
            <w:r w:rsidRPr="00E80714">
              <w:rPr>
                <w:szCs w:val="20"/>
              </w:rPr>
              <w:t>0103.10.00</w:t>
            </w:r>
          </w:p>
        </w:tc>
        <w:tc>
          <w:tcPr>
            <w:tcW w:w="4820" w:type="dxa"/>
          </w:tcPr>
          <w:p w:rsidR="00620205" w:rsidRPr="00E80714" w:rsidRDefault="00620205" w:rsidP="00620205">
            <w:pPr>
              <w:pStyle w:val="CTA-"/>
            </w:pPr>
            <w:r w:rsidRPr="00E80714">
              <w:t>-Pure-bred breeding animals</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68" w:type="dxa"/>
          </w:tcPr>
          <w:p w:rsidR="00620205" w:rsidRPr="00E80714" w:rsidRDefault="00620205" w:rsidP="00CF43B5">
            <w:pPr>
              <w:pStyle w:val="Tabletext"/>
              <w:rPr>
                <w:szCs w:val="20"/>
              </w:rPr>
            </w:pPr>
            <w:r w:rsidRPr="00E80714">
              <w:rPr>
                <w:szCs w:val="20"/>
              </w:rPr>
              <w:t>0103.9</w:t>
            </w:r>
          </w:p>
        </w:tc>
        <w:tc>
          <w:tcPr>
            <w:tcW w:w="4820" w:type="dxa"/>
          </w:tcPr>
          <w:p w:rsidR="00620205" w:rsidRPr="00E80714" w:rsidRDefault="00620205" w:rsidP="00620205">
            <w:pPr>
              <w:pStyle w:val="CTA-"/>
            </w:pPr>
            <w:r w:rsidRPr="00E80714">
              <w:t>-Other:</w:t>
            </w:r>
          </w:p>
        </w:tc>
        <w:tc>
          <w:tcPr>
            <w:tcW w:w="1191" w:type="dxa"/>
          </w:tcPr>
          <w:p w:rsidR="00620205" w:rsidRPr="00E7128E" w:rsidRDefault="00620205" w:rsidP="00E7128E">
            <w:pPr>
              <w:pStyle w:val="Tabletext"/>
              <w:rPr>
                <w:szCs w:val="20"/>
              </w:rPr>
            </w:pPr>
          </w:p>
        </w:tc>
      </w:tr>
      <w:tr w:rsidR="00620205" w:rsidRPr="00E80714">
        <w:trPr>
          <w:cantSplit/>
        </w:trPr>
        <w:tc>
          <w:tcPr>
            <w:tcW w:w="1168" w:type="dxa"/>
          </w:tcPr>
          <w:p w:rsidR="00620205" w:rsidRPr="00E80714" w:rsidRDefault="00620205" w:rsidP="00CF43B5">
            <w:pPr>
              <w:pStyle w:val="Tabletext"/>
              <w:rPr>
                <w:szCs w:val="20"/>
              </w:rPr>
            </w:pPr>
            <w:r w:rsidRPr="00E80714">
              <w:rPr>
                <w:szCs w:val="20"/>
              </w:rPr>
              <w:t>0103.91.00</w:t>
            </w:r>
          </w:p>
        </w:tc>
        <w:tc>
          <w:tcPr>
            <w:tcW w:w="4820" w:type="dxa"/>
          </w:tcPr>
          <w:p w:rsidR="00620205" w:rsidRPr="00E80714" w:rsidRDefault="00620205" w:rsidP="00620205">
            <w:pPr>
              <w:pStyle w:val="CTA--"/>
              <w:rPr>
                <w:sz w:val="20"/>
                <w:szCs w:val="20"/>
              </w:rPr>
            </w:pPr>
            <w:r w:rsidRPr="00E80714">
              <w:rPr>
                <w:sz w:val="20"/>
                <w:szCs w:val="20"/>
              </w:rPr>
              <w:t>--Weighing less than 50 kg</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68" w:type="dxa"/>
          </w:tcPr>
          <w:p w:rsidR="00620205" w:rsidRPr="00E80714" w:rsidRDefault="00620205" w:rsidP="00CF43B5">
            <w:pPr>
              <w:pStyle w:val="Tabletext"/>
              <w:rPr>
                <w:szCs w:val="20"/>
              </w:rPr>
            </w:pPr>
            <w:r w:rsidRPr="00E80714">
              <w:rPr>
                <w:szCs w:val="20"/>
              </w:rPr>
              <w:t>0103.92.00</w:t>
            </w:r>
          </w:p>
        </w:tc>
        <w:tc>
          <w:tcPr>
            <w:tcW w:w="4820" w:type="dxa"/>
          </w:tcPr>
          <w:p w:rsidR="00620205" w:rsidRPr="00E80714" w:rsidRDefault="00620205" w:rsidP="00620205">
            <w:pPr>
              <w:pStyle w:val="CTA--"/>
              <w:rPr>
                <w:sz w:val="20"/>
                <w:szCs w:val="20"/>
              </w:rPr>
            </w:pPr>
            <w:r w:rsidRPr="00E80714">
              <w:rPr>
                <w:sz w:val="20"/>
                <w:szCs w:val="20"/>
              </w:rPr>
              <w:t>--Weighing 50 kg or more</w:t>
            </w:r>
          </w:p>
        </w:tc>
        <w:tc>
          <w:tcPr>
            <w:tcW w:w="1191"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Table"/>
      </w:pPr>
    </w:p>
    <w:tbl>
      <w:tblPr>
        <w:tblW w:w="7179" w:type="dxa"/>
        <w:tblInd w:w="28" w:type="dxa"/>
        <w:tblLayout w:type="fixed"/>
        <w:tblCellMar>
          <w:left w:w="28" w:type="dxa"/>
          <w:right w:w="28" w:type="dxa"/>
        </w:tblCellMar>
        <w:tblLook w:val="0000" w:firstRow="0" w:lastRow="0" w:firstColumn="0" w:lastColumn="0" w:noHBand="0" w:noVBand="0"/>
      </w:tblPr>
      <w:tblGrid>
        <w:gridCol w:w="1168"/>
        <w:gridCol w:w="4820"/>
        <w:gridCol w:w="1191"/>
      </w:tblGrid>
      <w:tr w:rsidR="00620205">
        <w:trPr>
          <w:cantSplit/>
        </w:trPr>
        <w:tc>
          <w:tcPr>
            <w:tcW w:w="1168" w:type="dxa"/>
          </w:tcPr>
          <w:p w:rsidR="00620205" w:rsidRDefault="00620205" w:rsidP="00CF43B5">
            <w:pPr>
              <w:pStyle w:val="Tabletext"/>
            </w:pPr>
            <w:r>
              <w:t>0104</w:t>
            </w:r>
          </w:p>
        </w:tc>
        <w:tc>
          <w:tcPr>
            <w:tcW w:w="4820" w:type="dxa"/>
          </w:tcPr>
          <w:p w:rsidR="00620205" w:rsidRDefault="00620205" w:rsidP="00E80714">
            <w:pPr>
              <w:pStyle w:val="CTACAPS"/>
            </w:pPr>
            <w:r w:rsidRPr="00E80714">
              <w:rPr>
                <w:szCs w:val="20"/>
              </w:rPr>
              <w:t>LIVE SHEEP AND GOATS:</w:t>
            </w:r>
          </w:p>
        </w:tc>
        <w:tc>
          <w:tcPr>
            <w:tcW w:w="1191" w:type="dxa"/>
          </w:tcPr>
          <w:p w:rsidR="00620205" w:rsidRPr="00E7128E" w:rsidRDefault="00620205" w:rsidP="00E7128E">
            <w:pPr>
              <w:pStyle w:val="Tabletext"/>
              <w:rPr>
                <w:szCs w:val="20"/>
              </w:rPr>
            </w:pPr>
          </w:p>
        </w:tc>
      </w:tr>
      <w:tr w:rsidR="00620205">
        <w:trPr>
          <w:cantSplit/>
        </w:trPr>
        <w:tc>
          <w:tcPr>
            <w:tcW w:w="1168" w:type="dxa"/>
          </w:tcPr>
          <w:p w:rsidR="00620205" w:rsidRDefault="00620205" w:rsidP="00CF43B5">
            <w:pPr>
              <w:pStyle w:val="Tabletext"/>
            </w:pPr>
            <w:r>
              <w:t>0104.10.00</w:t>
            </w:r>
          </w:p>
        </w:tc>
        <w:tc>
          <w:tcPr>
            <w:tcW w:w="4820" w:type="dxa"/>
          </w:tcPr>
          <w:p w:rsidR="00620205" w:rsidRDefault="00620205" w:rsidP="00E80714">
            <w:pPr>
              <w:pStyle w:val="CTA-"/>
            </w:pPr>
            <w:r>
              <w:t>-Sheep</w:t>
            </w:r>
          </w:p>
        </w:tc>
        <w:tc>
          <w:tcPr>
            <w:tcW w:w="1191" w:type="dxa"/>
          </w:tcPr>
          <w:p w:rsidR="00620205" w:rsidRPr="00E7128E" w:rsidRDefault="00620205" w:rsidP="00E7128E">
            <w:pPr>
              <w:pStyle w:val="Tabletext"/>
              <w:rPr>
                <w:szCs w:val="20"/>
              </w:rPr>
            </w:pPr>
            <w:r w:rsidRPr="00E7128E">
              <w:rPr>
                <w:szCs w:val="20"/>
              </w:rPr>
              <w:t>Free</w:t>
            </w:r>
          </w:p>
        </w:tc>
      </w:tr>
      <w:tr w:rsidR="00620205">
        <w:trPr>
          <w:cantSplit/>
        </w:trPr>
        <w:tc>
          <w:tcPr>
            <w:tcW w:w="1168" w:type="dxa"/>
          </w:tcPr>
          <w:p w:rsidR="00620205" w:rsidRDefault="00620205" w:rsidP="00CF43B5">
            <w:pPr>
              <w:pStyle w:val="Tabletext"/>
            </w:pPr>
            <w:r>
              <w:t>0104.20.00</w:t>
            </w:r>
          </w:p>
        </w:tc>
        <w:tc>
          <w:tcPr>
            <w:tcW w:w="4820" w:type="dxa"/>
          </w:tcPr>
          <w:p w:rsidR="00620205" w:rsidRDefault="00620205" w:rsidP="00E80714">
            <w:pPr>
              <w:pStyle w:val="CTA-"/>
            </w:pPr>
            <w:r>
              <w:t>-Goats</w:t>
            </w:r>
          </w:p>
        </w:tc>
        <w:tc>
          <w:tcPr>
            <w:tcW w:w="1191"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Table"/>
      </w:pPr>
    </w:p>
    <w:tbl>
      <w:tblPr>
        <w:tblW w:w="7166" w:type="dxa"/>
        <w:tblInd w:w="28" w:type="dxa"/>
        <w:tblLayout w:type="fixed"/>
        <w:tblCellMar>
          <w:left w:w="28" w:type="dxa"/>
          <w:right w:w="28" w:type="dxa"/>
        </w:tblCellMar>
        <w:tblLook w:val="0000" w:firstRow="0" w:lastRow="0" w:firstColumn="0" w:lastColumn="0" w:noHBand="0" w:noVBand="0"/>
      </w:tblPr>
      <w:tblGrid>
        <w:gridCol w:w="1166"/>
        <w:gridCol w:w="4811"/>
        <w:gridCol w:w="1189"/>
      </w:tblGrid>
      <w:tr w:rsidR="00620205" w:rsidRPr="00E80714">
        <w:trPr>
          <w:cantSplit/>
        </w:trPr>
        <w:tc>
          <w:tcPr>
            <w:tcW w:w="1168" w:type="dxa"/>
          </w:tcPr>
          <w:p w:rsidR="00620205" w:rsidRPr="00E80714" w:rsidRDefault="00620205" w:rsidP="00CF43B5">
            <w:pPr>
              <w:pStyle w:val="Tabletext"/>
              <w:rPr>
                <w:szCs w:val="20"/>
              </w:rPr>
            </w:pPr>
            <w:r w:rsidRPr="00E80714">
              <w:rPr>
                <w:szCs w:val="20"/>
              </w:rPr>
              <w:t>0105</w:t>
            </w:r>
          </w:p>
        </w:tc>
        <w:tc>
          <w:tcPr>
            <w:tcW w:w="4820" w:type="dxa"/>
          </w:tcPr>
          <w:p w:rsidR="00620205" w:rsidRPr="00E80714" w:rsidRDefault="00620205" w:rsidP="00620205">
            <w:pPr>
              <w:pStyle w:val="CTACAPS"/>
              <w:rPr>
                <w:szCs w:val="20"/>
              </w:rPr>
            </w:pPr>
            <w:r w:rsidRPr="00E80714">
              <w:rPr>
                <w:szCs w:val="20"/>
              </w:rPr>
              <w:t xml:space="preserve">LIVE POULTRY, THAT IS TO SAY, FOWLS OF THE SPECIES </w:t>
            </w:r>
            <w:r w:rsidRPr="00E80714">
              <w:rPr>
                <w:i/>
                <w:szCs w:val="20"/>
              </w:rPr>
              <w:t>Gallus domesticus</w:t>
            </w:r>
            <w:r w:rsidRPr="00E80714">
              <w:rPr>
                <w:szCs w:val="20"/>
              </w:rPr>
              <w:t>, DUCKS, GEESE, TURKEYS AND GUINEA FOWLS:</w:t>
            </w:r>
          </w:p>
        </w:tc>
        <w:tc>
          <w:tcPr>
            <w:tcW w:w="1191" w:type="dxa"/>
          </w:tcPr>
          <w:p w:rsidR="00620205" w:rsidRPr="00E7128E" w:rsidRDefault="00620205" w:rsidP="00E7128E">
            <w:pPr>
              <w:pStyle w:val="Tabletext"/>
              <w:rPr>
                <w:szCs w:val="20"/>
              </w:rPr>
            </w:pPr>
          </w:p>
        </w:tc>
      </w:tr>
      <w:tr w:rsidR="00620205" w:rsidRPr="00E80714">
        <w:trPr>
          <w:cantSplit/>
        </w:trPr>
        <w:tc>
          <w:tcPr>
            <w:tcW w:w="1168" w:type="dxa"/>
          </w:tcPr>
          <w:p w:rsidR="00620205" w:rsidRPr="00E80714" w:rsidRDefault="00620205" w:rsidP="00CF43B5">
            <w:pPr>
              <w:pStyle w:val="Tabletext"/>
              <w:rPr>
                <w:szCs w:val="20"/>
              </w:rPr>
            </w:pPr>
            <w:r w:rsidRPr="00E80714">
              <w:rPr>
                <w:szCs w:val="20"/>
              </w:rPr>
              <w:t>0105.1</w:t>
            </w:r>
          </w:p>
        </w:tc>
        <w:tc>
          <w:tcPr>
            <w:tcW w:w="4820" w:type="dxa"/>
          </w:tcPr>
          <w:p w:rsidR="00620205" w:rsidRPr="00E80714" w:rsidRDefault="00620205" w:rsidP="00620205">
            <w:pPr>
              <w:pStyle w:val="CTA-"/>
            </w:pPr>
            <w:r w:rsidRPr="00E80714">
              <w:t>-Weighing not more than 185 g:</w:t>
            </w:r>
          </w:p>
        </w:tc>
        <w:tc>
          <w:tcPr>
            <w:tcW w:w="1191" w:type="dxa"/>
          </w:tcPr>
          <w:p w:rsidR="00620205" w:rsidRPr="00E7128E" w:rsidRDefault="00620205" w:rsidP="00E7128E">
            <w:pPr>
              <w:pStyle w:val="Tabletext"/>
              <w:rPr>
                <w:szCs w:val="20"/>
              </w:rPr>
            </w:pPr>
          </w:p>
        </w:tc>
      </w:tr>
      <w:tr w:rsidR="00620205" w:rsidRPr="00E80714">
        <w:trPr>
          <w:cantSplit/>
        </w:trPr>
        <w:tc>
          <w:tcPr>
            <w:tcW w:w="1168" w:type="dxa"/>
          </w:tcPr>
          <w:p w:rsidR="00620205" w:rsidRPr="00E80714" w:rsidRDefault="00620205" w:rsidP="00CF43B5">
            <w:pPr>
              <w:pStyle w:val="Tabletext"/>
              <w:rPr>
                <w:szCs w:val="20"/>
              </w:rPr>
            </w:pPr>
            <w:r w:rsidRPr="00E80714">
              <w:rPr>
                <w:szCs w:val="20"/>
              </w:rPr>
              <w:t>0105.11.00</w:t>
            </w:r>
          </w:p>
        </w:tc>
        <w:tc>
          <w:tcPr>
            <w:tcW w:w="4820" w:type="dxa"/>
          </w:tcPr>
          <w:p w:rsidR="00620205" w:rsidRPr="00E80714" w:rsidRDefault="00620205" w:rsidP="00620205">
            <w:pPr>
              <w:pStyle w:val="CTA--"/>
              <w:rPr>
                <w:i/>
                <w:sz w:val="20"/>
                <w:szCs w:val="20"/>
              </w:rPr>
            </w:pPr>
            <w:r w:rsidRPr="00E80714">
              <w:rPr>
                <w:sz w:val="20"/>
                <w:szCs w:val="20"/>
              </w:rPr>
              <w:t xml:space="preserve">--Fowls of the species </w:t>
            </w:r>
            <w:r w:rsidRPr="00E80714">
              <w:rPr>
                <w:i/>
                <w:sz w:val="20"/>
                <w:szCs w:val="20"/>
              </w:rPr>
              <w:t>Gallus domesticus</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68" w:type="dxa"/>
          </w:tcPr>
          <w:p w:rsidR="00620205" w:rsidRPr="00E80714" w:rsidRDefault="00620205" w:rsidP="00CF43B5">
            <w:pPr>
              <w:pStyle w:val="Tabletext"/>
              <w:rPr>
                <w:szCs w:val="20"/>
              </w:rPr>
            </w:pPr>
            <w:r w:rsidRPr="00E80714">
              <w:rPr>
                <w:szCs w:val="20"/>
              </w:rPr>
              <w:t>0105.12.00</w:t>
            </w:r>
          </w:p>
        </w:tc>
        <w:tc>
          <w:tcPr>
            <w:tcW w:w="4820" w:type="dxa"/>
          </w:tcPr>
          <w:p w:rsidR="00620205" w:rsidRPr="00E80714" w:rsidRDefault="00620205" w:rsidP="00620205">
            <w:pPr>
              <w:pStyle w:val="CTA--"/>
              <w:rPr>
                <w:sz w:val="20"/>
                <w:szCs w:val="20"/>
              </w:rPr>
            </w:pPr>
            <w:r w:rsidRPr="00E80714">
              <w:rPr>
                <w:sz w:val="20"/>
                <w:szCs w:val="20"/>
              </w:rPr>
              <w:t>--</w:t>
            </w:r>
            <w:smartTag w:uri="urn:schemas-microsoft-com:office:smarttags" w:element="country-region">
              <w:smartTag w:uri="urn:schemas-microsoft-com:office:smarttags" w:element="place">
                <w:r w:rsidRPr="00E80714">
                  <w:rPr>
                    <w:sz w:val="20"/>
                    <w:szCs w:val="20"/>
                  </w:rPr>
                  <w:t>Turkeys</w:t>
                </w:r>
              </w:smartTag>
            </w:smartTag>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68" w:type="dxa"/>
          </w:tcPr>
          <w:p w:rsidR="00620205" w:rsidRPr="00E80714" w:rsidRDefault="00620205" w:rsidP="00CF43B5">
            <w:pPr>
              <w:pStyle w:val="Tabletext"/>
              <w:rPr>
                <w:szCs w:val="20"/>
              </w:rPr>
            </w:pPr>
            <w:r w:rsidRPr="00E80714">
              <w:rPr>
                <w:szCs w:val="20"/>
              </w:rPr>
              <w:t>0105.19.00</w:t>
            </w:r>
          </w:p>
        </w:tc>
        <w:tc>
          <w:tcPr>
            <w:tcW w:w="4820" w:type="dxa"/>
          </w:tcPr>
          <w:p w:rsidR="00620205" w:rsidRPr="00E80714" w:rsidRDefault="00620205" w:rsidP="00620205">
            <w:pPr>
              <w:pStyle w:val="CTA--"/>
              <w:rPr>
                <w:sz w:val="20"/>
                <w:szCs w:val="20"/>
              </w:rPr>
            </w:pPr>
            <w:r w:rsidRPr="00E80714">
              <w:rPr>
                <w:sz w:val="20"/>
                <w:szCs w:val="20"/>
              </w:rPr>
              <w:t>--Other</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68" w:type="dxa"/>
          </w:tcPr>
          <w:p w:rsidR="00620205" w:rsidRPr="00E80714" w:rsidRDefault="00620205" w:rsidP="00CF43B5">
            <w:pPr>
              <w:pStyle w:val="Tabletext"/>
              <w:rPr>
                <w:szCs w:val="20"/>
              </w:rPr>
            </w:pPr>
            <w:r w:rsidRPr="00E80714">
              <w:rPr>
                <w:szCs w:val="20"/>
              </w:rPr>
              <w:t>0105.9</w:t>
            </w:r>
          </w:p>
        </w:tc>
        <w:tc>
          <w:tcPr>
            <w:tcW w:w="4820" w:type="dxa"/>
          </w:tcPr>
          <w:p w:rsidR="00620205" w:rsidRPr="00E80714" w:rsidRDefault="00620205" w:rsidP="00620205">
            <w:pPr>
              <w:pStyle w:val="CTA-"/>
            </w:pPr>
            <w:r w:rsidRPr="00E80714">
              <w:t>-Other:</w:t>
            </w:r>
          </w:p>
        </w:tc>
        <w:tc>
          <w:tcPr>
            <w:tcW w:w="1191" w:type="dxa"/>
          </w:tcPr>
          <w:p w:rsidR="00620205" w:rsidRPr="00E7128E" w:rsidRDefault="00620205" w:rsidP="00E7128E">
            <w:pPr>
              <w:pStyle w:val="Tabletext"/>
              <w:rPr>
                <w:szCs w:val="20"/>
              </w:rPr>
            </w:pPr>
          </w:p>
        </w:tc>
      </w:tr>
      <w:tr w:rsidR="00FD5A3F" w:rsidRPr="00E80714">
        <w:trPr>
          <w:cantSplit/>
        </w:trPr>
        <w:tc>
          <w:tcPr>
            <w:tcW w:w="1168" w:type="dxa"/>
          </w:tcPr>
          <w:p w:rsidR="00FD5A3F" w:rsidRPr="00E80714" w:rsidRDefault="00FD5A3F" w:rsidP="00CF43B5">
            <w:pPr>
              <w:pStyle w:val="Tabletext"/>
              <w:rPr>
                <w:szCs w:val="20"/>
              </w:rPr>
            </w:pPr>
            <w:r w:rsidRPr="00E80714">
              <w:rPr>
                <w:szCs w:val="20"/>
              </w:rPr>
              <w:t>0105.94.00</w:t>
            </w:r>
          </w:p>
        </w:tc>
        <w:tc>
          <w:tcPr>
            <w:tcW w:w="4820" w:type="dxa"/>
          </w:tcPr>
          <w:p w:rsidR="00FD5A3F" w:rsidRPr="00E80714" w:rsidRDefault="00FD5A3F" w:rsidP="00A0417A">
            <w:pPr>
              <w:pStyle w:val="CTA--"/>
              <w:rPr>
                <w:sz w:val="20"/>
                <w:szCs w:val="20"/>
              </w:rPr>
            </w:pPr>
            <w:r w:rsidRPr="00E80714">
              <w:rPr>
                <w:sz w:val="20"/>
                <w:szCs w:val="20"/>
              </w:rPr>
              <w:noBreakHyphen/>
            </w:r>
            <w:r w:rsidRPr="00E80714">
              <w:rPr>
                <w:sz w:val="20"/>
                <w:szCs w:val="20"/>
              </w:rPr>
              <w:noBreakHyphen/>
              <w:t xml:space="preserve">Fowls of the species </w:t>
            </w:r>
            <w:r w:rsidRPr="00E80714">
              <w:rPr>
                <w:i/>
                <w:iCs/>
                <w:sz w:val="20"/>
                <w:szCs w:val="20"/>
              </w:rPr>
              <w:t>Gallus domesticus</w:t>
            </w:r>
          </w:p>
        </w:tc>
        <w:tc>
          <w:tcPr>
            <w:tcW w:w="1191" w:type="dxa"/>
          </w:tcPr>
          <w:p w:rsidR="00FD5A3F" w:rsidRPr="00E7128E" w:rsidRDefault="00FD5A3F" w:rsidP="00E7128E">
            <w:pPr>
              <w:pStyle w:val="Tabletext"/>
              <w:rPr>
                <w:szCs w:val="20"/>
              </w:rPr>
            </w:pPr>
            <w:r w:rsidRPr="00E7128E">
              <w:rPr>
                <w:szCs w:val="20"/>
              </w:rPr>
              <w:t>Free</w:t>
            </w:r>
          </w:p>
        </w:tc>
      </w:tr>
      <w:tr w:rsidR="00620205" w:rsidRPr="00E80714">
        <w:trPr>
          <w:cantSplit/>
        </w:trPr>
        <w:tc>
          <w:tcPr>
            <w:tcW w:w="1168" w:type="dxa"/>
          </w:tcPr>
          <w:p w:rsidR="00620205" w:rsidRPr="00E80714" w:rsidRDefault="00620205" w:rsidP="00CF43B5">
            <w:pPr>
              <w:pStyle w:val="Tabletext"/>
              <w:rPr>
                <w:szCs w:val="20"/>
              </w:rPr>
            </w:pPr>
            <w:r w:rsidRPr="00E80714">
              <w:rPr>
                <w:szCs w:val="20"/>
              </w:rPr>
              <w:t>0105.99.00</w:t>
            </w:r>
          </w:p>
        </w:tc>
        <w:tc>
          <w:tcPr>
            <w:tcW w:w="4820" w:type="dxa"/>
          </w:tcPr>
          <w:p w:rsidR="00620205" w:rsidRPr="00E80714" w:rsidRDefault="00620205" w:rsidP="00620205">
            <w:pPr>
              <w:pStyle w:val="CTA--"/>
              <w:rPr>
                <w:sz w:val="20"/>
                <w:szCs w:val="20"/>
              </w:rPr>
            </w:pPr>
            <w:r w:rsidRPr="00E80714">
              <w:rPr>
                <w:sz w:val="20"/>
                <w:szCs w:val="20"/>
              </w:rPr>
              <w:t>--Other</w:t>
            </w:r>
          </w:p>
        </w:tc>
        <w:tc>
          <w:tcPr>
            <w:tcW w:w="1191"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Table"/>
      </w:pPr>
    </w:p>
    <w:tbl>
      <w:tblPr>
        <w:tblW w:w="7178" w:type="dxa"/>
        <w:tblInd w:w="107" w:type="dxa"/>
        <w:tblLayout w:type="fixed"/>
        <w:tblCellMar>
          <w:left w:w="107" w:type="dxa"/>
          <w:right w:w="107" w:type="dxa"/>
        </w:tblCellMar>
        <w:tblLook w:val="0000" w:firstRow="0" w:lastRow="0" w:firstColumn="0" w:lastColumn="0" w:noHBand="0" w:noVBand="0"/>
      </w:tblPr>
      <w:tblGrid>
        <w:gridCol w:w="1166"/>
        <w:gridCol w:w="4810"/>
        <w:gridCol w:w="1202"/>
      </w:tblGrid>
      <w:tr w:rsidR="00620205" w:rsidRPr="00E80714">
        <w:trPr>
          <w:cantSplit/>
        </w:trPr>
        <w:tc>
          <w:tcPr>
            <w:tcW w:w="1168" w:type="dxa"/>
          </w:tcPr>
          <w:p w:rsidR="00620205" w:rsidRPr="00E80714" w:rsidRDefault="00620205" w:rsidP="00CF43B5">
            <w:pPr>
              <w:pStyle w:val="Tabletext"/>
              <w:rPr>
                <w:szCs w:val="20"/>
              </w:rPr>
            </w:pPr>
            <w:r w:rsidRPr="00E80714">
              <w:rPr>
                <w:szCs w:val="20"/>
              </w:rPr>
              <w:t>0106</w:t>
            </w:r>
          </w:p>
        </w:tc>
        <w:tc>
          <w:tcPr>
            <w:tcW w:w="4820" w:type="dxa"/>
          </w:tcPr>
          <w:p w:rsidR="00620205" w:rsidRPr="00E80714" w:rsidRDefault="00620205" w:rsidP="00620205">
            <w:pPr>
              <w:pStyle w:val="CTACAPS"/>
              <w:rPr>
                <w:szCs w:val="20"/>
              </w:rPr>
            </w:pPr>
            <w:r w:rsidRPr="00E80714">
              <w:rPr>
                <w:szCs w:val="20"/>
              </w:rPr>
              <w:t>OTHER LIVE ANIMALS:</w:t>
            </w:r>
          </w:p>
        </w:tc>
        <w:tc>
          <w:tcPr>
            <w:tcW w:w="1204" w:type="dxa"/>
          </w:tcPr>
          <w:p w:rsidR="00620205" w:rsidRPr="00E7128E" w:rsidRDefault="00620205" w:rsidP="00E7128E">
            <w:pPr>
              <w:pStyle w:val="Tabletext"/>
              <w:rPr>
                <w:szCs w:val="20"/>
              </w:rPr>
            </w:pPr>
          </w:p>
        </w:tc>
      </w:tr>
      <w:tr w:rsidR="00620205" w:rsidRPr="00E80714">
        <w:trPr>
          <w:cantSplit/>
        </w:trPr>
        <w:tc>
          <w:tcPr>
            <w:tcW w:w="1168" w:type="dxa"/>
          </w:tcPr>
          <w:p w:rsidR="00620205" w:rsidRPr="00E80714" w:rsidRDefault="00620205" w:rsidP="00CF43B5">
            <w:pPr>
              <w:pStyle w:val="Tabletext"/>
              <w:rPr>
                <w:szCs w:val="20"/>
              </w:rPr>
            </w:pPr>
            <w:r w:rsidRPr="00E80714">
              <w:rPr>
                <w:szCs w:val="20"/>
              </w:rPr>
              <w:t>0106.1</w:t>
            </w:r>
          </w:p>
        </w:tc>
        <w:tc>
          <w:tcPr>
            <w:tcW w:w="4820" w:type="dxa"/>
          </w:tcPr>
          <w:p w:rsidR="00620205" w:rsidRPr="00E80714" w:rsidRDefault="00620205" w:rsidP="00CF43B5">
            <w:pPr>
              <w:pStyle w:val="CTA-"/>
            </w:pPr>
            <w:r w:rsidRPr="00E80714">
              <w:noBreakHyphen/>
              <w:t>Mammals:</w:t>
            </w:r>
          </w:p>
        </w:tc>
        <w:tc>
          <w:tcPr>
            <w:tcW w:w="1204" w:type="dxa"/>
          </w:tcPr>
          <w:p w:rsidR="00620205" w:rsidRPr="00E7128E" w:rsidRDefault="00620205" w:rsidP="00E7128E">
            <w:pPr>
              <w:pStyle w:val="Tabletext"/>
              <w:rPr>
                <w:szCs w:val="20"/>
              </w:rPr>
            </w:pPr>
          </w:p>
        </w:tc>
      </w:tr>
      <w:tr w:rsidR="00620205" w:rsidRPr="00E80714">
        <w:trPr>
          <w:cantSplit/>
        </w:trPr>
        <w:tc>
          <w:tcPr>
            <w:tcW w:w="1168" w:type="dxa"/>
          </w:tcPr>
          <w:p w:rsidR="00620205" w:rsidRPr="00E80714" w:rsidRDefault="00620205" w:rsidP="00CF43B5">
            <w:pPr>
              <w:pStyle w:val="Tabletext"/>
              <w:rPr>
                <w:szCs w:val="20"/>
              </w:rPr>
            </w:pPr>
            <w:r w:rsidRPr="00E80714">
              <w:rPr>
                <w:szCs w:val="20"/>
              </w:rPr>
              <w:t>0106.11.00</w:t>
            </w:r>
          </w:p>
        </w:tc>
        <w:tc>
          <w:tcPr>
            <w:tcW w:w="4820" w:type="dxa"/>
          </w:tcPr>
          <w:p w:rsidR="00620205" w:rsidRPr="00E80714" w:rsidRDefault="00620205" w:rsidP="00620205">
            <w:pPr>
              <w:pStyle w:val="CTA--"/>
              <w:rPr>
                <w:sz w:val="20"/>
                <w:szCs w:val="20"/>
              </w:rPr>
            </w:pPr>
            <w:r w:rsidRPr="00E80714">
              <w:rPr>
                <w:sz w:val="20"/>
                <w:szCs w:val="20"/>
              </w:rPr>
              <w:noBreakHyphen/>
            </w:r>
            <w:r w:rsidRPr="00E80714">
              <w:rPr>
                <w:sz w:val="20"/>
                <w:szCs w:val="20"/>
              </w:rPr>
              <w:noBreakHyphen/>
              <w:t>Primates</w:t>
            </w:r>
          </w:p>
        </w:tc>
        <w:tc>
          <w:tcPr>
            <w:tcW w:w="1204"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68" w:type="dxa"/>
          </w:tcPr>
          <w:p w:rsidR="00620205" w:rsidRPr="00E80714" w:rsidRDefault="00620205" w:rsidP="00CF43B5">
            <w:pPr>
              <w:pStyle w:val="Tabletext"/>
              <w:rPr>
                <w:szCs w:val="20"/>
              </w:rPr>
            </w:pPr>
            <w:r w:rsidRPr="00E80714">
              <w:rPr>
                <w:szCs w:val="20"/>
              </w:rPr>
              <w:t>0106.12.00</w:t>
            </w:r>
          </w:p>
        </w:tc>
        <w:tc>
          <w:tcPr>
            <w:tcW w:w="4820" w:type="dxa"/>
          </w:tcPr>
          <w:p w:rsidR="00620205" w:rsidRPr="00E80714" w:rsidRDefault="00620205" w:rsidP="00620205">
            <w:pPr>
              <w:pStyle w:val="CTA--"/>
              <w:ind w:left="319" w:hanging="319"/>
              <w:rPr>
                <w:sz w:val="20"/>
                <w:szCs w:val="20"/>
              </w:rPr>
            </w:pPr>
            <w:r w:rsidRPr="00E80714">
              <w:rPr>
                <w:sz w:val="20"/>
                <w:szCs w:val="20"/>
              </w:rPr>
              <w:noBreakHyphen/>
            </w:r>
            <w:r w:rsidRPr="00E80714">
              <w:rPr>
                <w:sz w:val="20"/>
                <w:szCs w:val="20"/>
              </w:rPr>
              <w:noBreakHyphen/>
              <w:t xml:space="preserve">Whales, dolphins and porpoises (mammals of the order </w:t>
            </w:r>
            <w:r w:rsidRPr="00E80714">
              <w:rPr>
                <w:i/>
                <w:sz w:val="20"/>
                <w:szCs w:val="20"/>
              </w:rPr>
              <w:t>Cetacea</w:t>
            </w:r>
            <w:r w:rsidRPr="00E80714">
              <w:rPr>
                <w:sz w:val="20"/>
                <w:szCs w:val="20"/>
              </w:rPr>
              <w:t xml:space="preserve">); manatees and dugongs (mammals of the order </w:t>
            </w:r>
            <w:r w:rsidRPr="00E80714">
              <w:rPr>
                <w:i/>
                <w:sz w:val="20"/>
                <w:szCs w:val="20"/>
              </w:rPr>
              <w:t>Sirenia</w:t>
            </w:r>
            <w:r w:rsidRPr="00E80714">
              <w:rPr>
                <w:sz w:val="20"/>
                <w:szCs w:val="20"/>
              </w:rPr>
              <w:t>)</w:t>
            </w:r>
          </w:p>
        </w:tc>
        <w:tc>
          <w:tcPr>
            <w:tcW w:w="1204"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68" w:type="dxa"/>
          </w:tcPr>
          <w:p w:rsidR="00620205" w:rsidRPr="00E80714" w:rsidRDefault="00620205" w:rsidP="00CF43B5">
            <w:pPr>
              <w:pStyle w:val="Tabletext"/>
              <w:rPr>
                <w:szCs w:val="20"/>
              </w:rPr>
            </w:pPr>
            <w:r w:rsidRPr="00E80714">
              <w:rPr>
                <w:szCs w:val="20"/>
              </w:rPr>
              <w:t>0106.19.00</w:t>
            </w:r>
          </w:p>
        </w:tc>
        <w:tc>
          <w:tcPr>
            <w:tcW w:w="4820" w:type="dxa"/>
          </w:tcPr>
          <w:p w:rsidR="00620205" w:rsidRPr="00E80714" w:rsidRDefault="00620205" w:rsidP="00620205">
            <w:pPr>
              <w:pStyle w:val="CTA--"/>
              <w:rPr>
                <w:sz w:val="20"/>
                <w:szCs w:val="20"/>
              </w:rPr>
            </w:pPr>
            <w:r w:rsidRPr="00E80714">
              <w:rPr>
                <w:sz w:val="20"/>
                <w:szCs w:val="20"/>
              </w:rPr>
              <w:noBreakHyphen/>
            </w:r>
            <w:r w:rsidRPr="00E80714">
              <w:rPr>
                <w:sz w:val="20"/>
                <w:szCs w:val="20"/>
              </w:rPr>
              <w:noBreakHyphen/>
              <w:t>Other</w:t>
            </w:r>
          </w:p>
        </w:tc>
        <w:tc>
          <w:tcPr>
            <w:tcW w:w="1204"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68" w:type="dxa"/>
          </w:tcPr>
          <w:p w:rsidR="00620205" w:rsidRPr="00E80714" w:rsidRDefault="00620205" w:rsidP="00CF43B5">
            <w:pPr>
              <w:pStyle w:val="Tabletext"/>
              <w:rPr>
                <w:szCs w:val="20"/>
              </w:rPr>
            </w:pPr>
            <w:r w:rsidRPr="00E80714">
              <w:rPr>
                <w:szCs w:val="20"/>
              </w:rPr>
              <w:t>0106.20.00</w:t>
            </w:r>
          </w:p>
        </w:tc>
        <w:tc>
          <w:tcPr>
            <w:tcW w:w="4820" w:type="dxa"/>
          </w:tcPr>
          <w:p w:rsidR="00620205" w:rsidRPr="00E80714" w:rsidRDefault="00620205" w:rsidP="00CF43B5">
            <w:pPr>
              <w:pStyle w:val="CTA-"/>
            </w:pPr>
            <w:r w:rsidRPr="00E80714">
              <w:noBreakHyphen/>
              <w:t>Reptiles (including snakes and turtles)</w:t>
            </w:r>
          </w:p>
        </w:tc>
        <w:tc>
          <w:tcPr>
            <w:tcW w:w="1204"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68" w:type="dxa"/>
          </w:tcPr>
          <w:p w:rsidR="00620205" w:rsidRPr="00E80714" w:rsidRDefault="00620205" w:rsidP="0076460E">
            <w:pPr>
              <w:pStyle w:val="Tabletext"/>
              <w:keepNext/>
              <w:rPr>
                <w:szCs w:val="20"/>
              </w:rPr>
            </w:pPr>
            <w:r w:rsidRPr="00E80714">
              <w:rPr>
                <w:szCs w:val="20"/>
              </w:rPr>
              <w:lastRenderedPageBreak/>
              <w:t>0106.3</w:t>
            </w:r>
          </w:p>
        </w:tc>
        <w:tc>
          <w:tcPr>
            <w:tcW w:w="4820" w:type="dxa"/>
          </w:tcPr>
          <w:p w:rsidR="00620205" w:rsidRPr="00E80714" w:rsidRDefault="00620205" w:rsidP="0076460E">
            <w:pPr>
              <w:pStyle w:val="CTA-"/>
              <w:keepNext/>
            </w:pPr>
            <w:r w:rsidRPr="00E80714">
              <w:noBreakHyphen/>
              <w:t>Birds:</w:t>
            </w:r>
          </w:p>
        </w:tc>
        <w:tc>
          <w:tcPr>
            <w:tcW w:w="1204" w:type="dxa"/>
          </w:tcPr>
          <w:p w:rsidR="00620205" w:rsidRPr="00E7128E" w:rsidRDefault="00620205" w:rsidP="00E7128E">
            <w:pPr>
              <w:pStyle w:val="Tabletext"/>
              <w:rPr>
                <w:szCs w:val="20"/>
              </w:rPr>
            </w:pPr>
          </w:p>
        </w:tc>
      </w:tr>
      <w:tr w:rsidR="00620205" w:rsidRPr="00E80714">
        <w:trPr>
          <w:cantSplit/>
        </w:trPr>
        <w:tc>
          <w:tcPr>
            <w:tcW w:w="1168" w:type="dxa"/>
          </w:tcPr>
          <w:p w:rsidR="00620205" w:rsidRPr="00E80714" w:rsidRDefault="00620205" w:rsidP="0076460E">
            <w:pPr>
              <w:pStyle w:val="Tabletext"/>
              <w:keepNext/>
              <w:rPr>
                <w:szCs w:val="20"/>
              </w:rPr>
            </w:pPr>
            <w:r w:rsidRPr="00E80714">
              <w:rPr>
                <w:szCs w:val="20"/>
              </w:rPr>
              <w:t>0106.31.00</w:t>
            </w:r>
          </w:p>
        </w:tc>
        <w:tc>
          <w:tcPr>
            <w:tcW w:w="4820" w:type="dxa"/>
          </w:tcPr>
          <w:p w:rsidR="00620205" w:rsidRPr="00E80714" w:rsidRDefault="00620205" w:rsidP="0076460E">
            <w:pPr>
              <w:pStyle w:val="CTA--"/>
              <w:keepNext/>
              <w:rPr>
                <w:sz w:val="20"/>
                <w:szCs w:val="20"/>
              </w:rPr>
            </w:pPr>
            <w:r w:rsidRPr="00E80714">
              <w:rPr>
                <w:sz w:val="20"/>
                <w:szCs w:val="20"/>
              </w:rPr>
              <w:noBreakHyphen/>
            </w:r>
            <w:r w:rsidRPr="00E80714">
              <w:rPr>
                <w:sz w:val="20"/>
                <w:szCs w:val="20"/>
              </w:rPr>
              <w:noBreakHyphen/>
              <w:t>Birds of prey</w:t>
            </w:r>
          </w:p>
        </w:tc>
        <w:tc>
          <w:tcPr>
            <w:tcW w:w="1204"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68" w:type="dxa"/>
          </w:tcPr>
          <w:p w:rsidR="00620205" w:rsidRPr="00E80714" w:rsidRDefault="00620205" w:rsidP="00CF43B5">
            <w:pPr>
              <w:pStyle w:val="Tabletext"/>
              <w:rPr>
                <w:szCs w:val="20"/>
              </w:rPr>
            </w:pPr>
            <w:r w:rsidRPr="00E80714">
              <w:rPr>
                <w:szCs w:val="20"/>
              </w:rPr>
              <w:t>0106.32.00</w:t>
            </w:r>
          </w:p>
        </w:tc>
        <w:tc>
          <w:tcPr>
            <w:tcW w:w="4820" w:type="dxa"/>
          </w:tcPr>
          <w:p w:rsidR="00620205" w:rsidRPr="00E80714" w:rsidRDefault="00620205" w:rsidP="00CF43B5">
            <w:pPr>
              <w:pStyle w:val="CTA--"/>
              <w:rPr>
                <w:sz w:val="20"/>
                <w:szCs w:val="20"/>
              </w:rPr>
            </w:pPr>
            <w:r w:rsidRPr="00E80714">
              <w:rPr>
                <w:sz w:val="20"/>
                <w:szCs w:val="20"/>
              </w:rPr>
              <w:noBreakHyphen/>
            </w:r>
            <w:r w:rsidRPr="00E80714">
              <w:rPr>
                <w:sz w:val="20"/>
                <w:szCs w:val="20"/>
              </w:rPr>
              <w:noBreakHyphen/>
              <w:t>Psittaciformes (including parrots, parakeets, macaws and cockatoos)</w:t>
            </w:r>
          </w:p>
        </w:tc>
        <w:tc>
          <w:tcPr>
            <w:tcW w:w="1204"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68" w:type="dxa"/>
          </w:tcPr>
          <w:p w:rsidR="00620205" w:rsidRPr="00E80714" w:rsidRDefault="00620205" w:rsidP="00CF43B5">
            <w:pPr>
              <w:pStyle w:val="Tabletext"/>
              <w:rPr>
                <w:szCs w:val="20"/>
              </w:rPr>
            </w:pPr>
            <w:r w:rsidRPr="00E80714">
              <w:rPr>
                <w:szCs w:val="20"/>
              </w:rPr>
              <w:t>0106.39.00</w:t>
            </w:r>
          </w:p>
        </w:tc>
        <w:tc>
          <w:tcPr>
            <w:tcW w:w="4820" w:type="dxa"/>
          </w:tcPr>
          <w:p w:rsidR="00620205" w:rsidRPr="00E80714" w:rsidRDefault="00620205" w:rsidP="00620205">
            <w:pPr>
              <w:pStyle w:val="CTA--"/>
              <w:rPr>
                <w:sz w:val="20"/>
                <w:szCs w:val="20"/>
              </w:rPr>
            </w:pPr>
            <w:r w:rsidRPr="00E80714">
              <w:rPr>
                <w:sz w:val="20"/>
                <w:szCs w:val="20"/>
              </w:rPr>
              <w:noBreakHyphen/>
            </w:r>
            <w:r w:rsidRPr="00E80714">
              <w:rPr>
                <w:sz w:val="20"/>
                <w:szCs w:val="20"/>
              </w:rPr>
              <w:noBreakHyphen/>
              <w:t>Other</w:t>
            </w:r>
          </w:p>
        </w:tc>
        <w:tc>
          <w:tcPr>
            <w:tcW w:w="1204"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68" w:type="dxa"/>
          </w:tcPr>
          <w:p w:rsidR="00620205" w:rsidRPr="00E80714" w:rsidRDefault="00620205" w:rsidP="00CF43B5">
            <w:pPr>
              <w:pStyle w:val="Tabletext"/>
              <w:rPr>
                <w:szCs w:val="20"/>
              </w:rPr>
            </w:pPr>
            <w:r w:rsidRPr="00E80714">
              <w:rPr>
                <w:szCs w:val="20"/>
              </w:rPr>
              <w:t>0106.90.00</w:t>
            </w:r>
          </w:p>
        </w:tc>
        <w:tc>
          <w:tcPr>
            <w:tcW w:w="4820" w:type="dxa"/>
          </w:tcPr>
          <w:p w:rsidR="00620205" w:rsidRPr="00E80714" w:rsidRDefault="00620205" w:rsidP="00CF43B5">
            <w:pPr>
              <w:pStyle w:val="CTA-"/>
            </w:pPr>
            <w:r w:rsidRPr="00E80714">
              <w:noBreakHyphen/>
              <w:t>Other</w:t>
            </w:r>
          </w:p>
        </w:tc>
        <w:tc>
          <w:tcPr>
            <w:tcW w:w="1204" w:type="dxa"/>
          </w:tcPr>
          <w:p w:rsidR="00620205" w:rsidRPr="00E7128E" w:rsidRDefault="00620205" w:rsidP="00E7128E">
            <w:pPr>
              <w:pStyle w:val="Tabletext"/>
              <w:rPr>
                <w:szCs w:val="20"/>
              </w:rPr>
            </w:pPr>
            <w:r w:rsidRPr="00E7128E">
              <w:rPr>
                <w:szCs w:val="20"/>
              </w:rPr>
              <w:t>Free</w:t>
            </w:r>
          </w:p>
        </w:tc>
      </w:tr>
    </w:tbl>
    <w:p w:rsidR="00620205" w:rsidRDefault="00620205" w:rsidP="00620205"/>
    <w:p w:rsidR="00620205" w:rsidRDefault="00620205" w:rsidP="00620205">
      <w:pPr>
        <w:pStyle w:val="PageBreak"/>
      </w:pPr>
      <w:r>
        <w:br w:type="page"/>
      </w:r>
    </w:p>
    <w:p w:rsidR="00620205" w:rsidRDefault="00620205" w:rsidP="00620205">
      <w:pPr>
        <w:pStyle w:val="ActHead3"/>
      </w:pPr>
      <w:bookmarkStart w:id="5" w:name="_Toc266791432"/>
      <w:r>
        <w:rPr>
          <w:rStyle w:val="CharDivNo"/>
        </w:rPr>
        <w:lastRenderedPageBreak/>
        <w:t>Chapter 2</w:t>
      </w:r>
      <w:r>
        <w:t>—</w:t>
      </w:r>
      <w:r>
        <w:rPr>
          <w:rStyle w:val="CharDivText"/>
        </w:rPr>
        <w:t>Meat and edible meat offal</w:t>
      </w:r>
      <w:bookmarkEnd w:id="5"/>
    </w:p>
    <w:p w:rsidR="00620205" w:rsidRDefault="00620205" w:rsidP="00620205">
      <w:pPr>
        <w:pStyle w:val="ActHead5"/>
        <w:rPr>
          <w:rStyle w:val="CharSectno"/>
        </w:rPr>
      </w:pPr>
      <w:bookmarkStart w:id="6" w:name="_Toc266791433"/>
      <w:r>
        <w:rPr>
          <w:rStyle w:val="CharSectno"/>
        </w:rPr>
        <w:t>Note.</w:t>
      </w:r>
      <w:bookmarkEnd w:id="6"/>
      <w:r>
        <w:rPr>
          <w:rStyle w:val="CharSectno"/>
        </w:rPr>
        <w:t xml:space="preserve">  </w:t>
      </w:r>
    </w:p>
    <w:p w:rsidR="00620205" w:rsidRDefault="00620205" w:rsidP="00620205">
      <w:pPr>
        <w:pStyle w:val="subsection"/>
      </w:pPr>
      <w:r>
        <w:tab/>
        <w:t>1.-</w:t>
      </w:r>
      <w:r>
        <w:tab/>
        <w:t>This Chapter does not cover:</w:t>
      </w:r>
    </w:p>
    <w:p w:rsidR="00620205" w:rsidRDefault="00620205" w:rsidP="00620205">
      <w:pPr>
        <w:pStyle w:val="paragraph"/>
      </w:pPr>
      <w:r>
        <w:tab/>
        <w:t>(a)</w:t>
      </w:r>
      <w:r>
        <w:tab/>
        <w:t>Products of the kinds described in 0201 to 0208 or 0210, unfit or unsuitable for human consumption;</w:t>
      </w:r>
    </w:p>
    <w:p w:rsidR="00620205" w:rsidRDefault="00620205" w:rsidP="00620205">
      <w:pPr>
        <w:pStyle w:val="paragraph"/>
      </w:pPr>
      <w:r>
        <w:tab/>
        <w:t>(b)</w:t>
      </w:r>
      <w:r>
        <w:tab/>
        <w:t>Guts, bladders or stomachs of animals (0504.00.00) or animal blood (0511 or 3002); or</w:t>
      </w:r>
    </w:p>
    <w:p w:rsidR="00620205" w:rsidRDefault="00620205" w:rsidP="00620205">
      <w:pPr>
        <w:pStyle w:val="paragraph"/>
        <w:spacing w:after="120"/>
      </w:pPr>
      <w:r>
        <w:tab/>
        <w:t>(c)</w:t>
      </w:r>
      <w:r>
        <w:tab/>
        <w:t>Animal fat, other than products of 0209.00.00 (Chapter 15).</w:t>
      </w:r>
    </w:p>
    <w:p w:rsidR="00620205" w:rsidRDefault="00620205" w:rsidP="00620205">
      <w:pPr>
        <w:pStyle w:val="Table"/>
      </w:pPr>
    </w:p>
    <w:tbl>
      <w:tblPr>
        <w:tblW w:w="7178" w:type="dxa"/>
        <w:tblInd w:w="28" w:type="dxa"/>
        <w:tblLayout w:type="fixed"/>
        <w:tblCellMar>
          <w:left w:w="28" w:type="dxa"/>
          <w:right w:w="28" w:type="dxa"/>
        </w:tblCellMar>
        <w:tblLook w:val="0000" w:firstRow="0" w:lastRow="0" w:firstColumn="0" w:lastColumn="0" w:noHBand="0" w:noVBand="0"/>
      </w:tblPr>
      <w:tblGrid>
        <w:gridCol w:w="1168"/>
        <w:gridCol w:w="4819"/>
        <w:gridCol w:w="1191"/>
      </w:tblGrid>
      <w:tr w:rsidR="00620205">
        <w:trPr>
          <w:cantSplit/>
        </w:trPr>
        <w:tc>
          <w:tcPr>
            <w:tcW w:w="1168" w:type="dxa"/>
          </w:tcPr>
          <w:p w:rsidR="00620205" w:rsidRDefault="00620205" w:rsidP="00CF43B5">
            <w:pPr>
              <w:pStyle w:val="Tabletext"/>
            </w:pPr>
            <w:r>
              <w:t>0201</w:t>
            </w:r>
          </w:p>
        </w:tc>
        <w:tc>
          <w:tcPr>
            <w:tcW w:w="4820" w:type="dxa"/>
          </w:tcPr>
          <w:p w:rsidR="00620205" w:rsidRDefault="00620205" w:rsidP="00620205">
            <w:pPr>
              <w:pStyle w:val="CTACAPS"/>
            </w:pPr>
            <w:r>
              <w:t>MEAT OF BOVINE ANIMALS, FRESH OR CHILLED:</w:t>
            </w:r>
          </w:p>
        </w:tc>
        <w:tc>
          <w:tcPr>
            <w:tcW w:w="1191" w:type="dxa"/>
          </w:tcPr>
          <w:p w:rsidR="00620205" w:rsidRPr="00E7128E" w:rsidRDefault="00620205" w:rsidP="00E7128E">
            <w:pPr>
              <w:pStyle w:val="Tabletext"/>
              <w:rPr>
                <w:szCs w:val="20"/>
              </w:rPr>
            </w:pPr>
          </w:p>
        </w:tc>
      </w:tr>
      <w:tr w:rsidR="00620205">
        <w:trPr>
          <w:cantSplit/>
        </w:trPr>
        <w:tc>
          <w:tcPr>
            <w:tcW w:w="1168" w:type="dxa"/>
          </w:tcPr>
          <w:p w:rsidR="00620205" w:rsidRDefault="00620205" w:rsidP="00CF43B5">
            <w:pPr>
              <w:pStyle w:val="Tabletext"/>
            </w:pPr>
            <w:r>
              <w:t>0201.10.00</w:t>
            </w:r>
          </w:p>
        </w:tc>
        <w:tc>
          <w:tcPr>
            <w:tcW w:w="4820" w:type="dxa"/>
          </w:tcPr>
          <w:p w:rsidR="00620205" w:rsidRDefault="00620205" w:rsidP="00620205">
            <w:pPr>
              <w:pStyle w:val="CTA-"/>
            </w:pPr>
            <w:r>
              <w:t>-Carcasses and half-carcasses</w:t>
            </w:r>
          </w:p>
        </w:tc>
        <w:tc>
          <w:tcPr>
            <w:tcW w:w="1191" w:type="dxa"/>
          </w:tcPr>
          <w:p w:rsidR="00620205" w:rsidRPr="00E7128E" w:rsidRDefault="00620205" w:rsidP="00E7128E">
            <w:pPr>
              <w:pStyle w:val="Tabletext"/>
              <w:rPr>
                <w:szCs w:val="20"/>
              </w:rPr>
            </w:pPr>
            <w:r w:rsidRPr="00E7128E">
              <w:rPr>
                <w:szCs w:val="20"/>
              </w:rPr>
              <w:t>Free</w:t>
            </w:r>
          </w:p>
        </w:tc>
      </w:tr>
      <w:tr w:rsidR="00620205">
        <w:trPr>
          <w:cantSplit/>
        </w:trPr>
        <w:tc>
          <w:tcPr>
            <w:tcW w:w="1168" w:type="dxa"/>
          </w:tcPr>
          <w:p w:rsidR="00620205" w:rsidRDefault="00620205" w:rsidP="00CF43B5">
            <w:pPr>
              <w:pStyle w:val="Tabletext"/>
            </w:pPr>
            <w:r>
              <w:t>0201.20.00</w:t>
            </w:r>
          </w:p>
        </w:tc>
        <w:tc>
          <w:tcPr>
            <w:tcW w:w="4820" w:type="dxa"/>
          </w:tcPr>
          <w:p w:rsidR="00620205" w:rsidRDefault="00620205" w:rsidP="00620205">
            <w:pPr>
              <w:pStyle w:val="CTA-"/>
            </w:pPr>
            <w:r>
              <w:t>-Other cuts with bone in</w:t>
            </w:r>
          </w:p>
        </w:tc>
        <w:tc>
          <w:tcPr>
            <w:tcW w:w="1191" w:type="dxa"/>
          </w:tcPr>
          <w:p w:rsidR="00620205" w:rsidRPr="00E7128E" w:rsidRDefault="00620205" w:rsidP="00E7128E">
            <w:pPr>
              <w:pStyle w:val="Tabletext"/>
              <w:rPr>
                <w:szCs w:val="20"/>
              </w:rPr>
            </w:pPr>
            <w:r w:rsidRPr="00E7128E">
              <w:rPr>
                <w:szCs w:val="20"/>
              </w:rPr>
              <w:t>Free</w:t>
            </w:r>
          </w:p>
        </w:tc>
      </w:tr>
      <w:tr w:rsidR="00620205">
        <w:trPr>
          <w:cantSplit/>
        </w:trPr>
        <w:tc>
          <w:tcPr>
            <w:tcW w:w="1168" w:type="dxa"/>
          </w:tcPr>
          <w:p w:rsidR="00620205" w:rsidRDefault="00620205" w:rsidP="00CF43B5">
            <w:pPr>
              <w:pStyle w:val="Tabletext"/>
            </w:pPr>
            <w:r>
              <w:t>0201.30.00</w:t>
            </w:r>
          </w:p>
        </w:tc>
        <w:tc>
          <w:tcPr>
            <w:tcW w:w="4820" w:type="dxa"/>
          </w:tcPr>
          <w:p w:rsidR="00620205" w:rsidRDefault="00620205" w:rsidP="00620205">
            <w:pPr>
              <w:pStyle w:val="CTA-"/>
            </w:pPr>
            <w:r>
              <w:t>-Boneless</w:t>
            </w:r>
          </w:p>
        </w:tc>
        <w:tc>
          <w:tcPr>
            <w:tcW w:w="1191"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Table"/>
      </w:pPr>
    </w:p>
    <w:tbl>
      <w:tblPr>
        <w:tblW w:w="7178" w:type="dxa"/>
        <w:tblInd w:w="28" w:type="dxa"/>
        <w:tblLayout w:type="fixed"/>
        <w:tblCellMar>
          <w:left w:w="28" w:type="dxa"/>
          <w:right w:w="28" w:type="dxa"/>
        </w:tblCellMar>
        <w:tblLook w:val="0000" w:firstRow="0" w:lastRow="0" w:firstColumn="0" w:lastColumn="0" w:noHBand="0" w:noVBand="0"/>
      </w:tblPr>
      <w:tblGrid>
        <w:gridCol w:w="1168"/>
        <w:gridCol w:w="4819"/>
        <w:gridCol w:w="1191"/>
      </w:tblGrid>
      <w:tr w:rsidR="00620205">
        <w:trPr>
          <w:cantSplit/>
        </w:trPr>
        <w:tc>
          <w:tcPr>
            <w:tcW w:w="1168" w:type="dxa"/>
          </w:tcPr>
          <w:p w:rsidR="00620205" w:rsidRDefault="00620205" w:rsidP="00CF43B5">
            <w:pPr>
              <w:pStyle w:val="Tabletext"/>
            </w:pPr>
            <w:r>
              <w:t>0202</w:t>
            </w:r>
          </w:p>
        </w:tc>
        <w:tc>
          <w:tcPr>
            <w:tcW w:w="4820" w:type="dxa"/>
          </w:tcPr>
          <w:p w:rsidR="00620205" w:rsidRDefault="00620205" w:rsidP="00620205">
            <w:pPr>
              <w:pStyle w:val="CTACAPS"/>
            </w:pPr>
            <w:r>
              <w:t>MEAT OF BOVINE ANIMALS FROZEN:</w:t>
            </w:r>
          </w:p>
        </w:tc>
        <w:tc>
          <w:tcPr>
            <w:tcW w:w="1191" w:type="dxa"/>
          </w:tcPr>
          <w:p w:rsidR="00620205" w:rsidRPr="00E7128E" w:rsidRDefault="00620205" w:rsidP="00E7128E">
            <w:pPr>
              <w:pStyle w:val="Tabletext"/>
              <w:rPr>
                <w:szCs w:val="20"/>
              </w:rPr>
            </w:pPr>
          </w:p>
        </w:tc>
      </w:tr>
      <w:tr w:rsidR="00620205">
        <w:trPr>
          <w:cantSplit/>
        </w:trPr>
        <w:tc>
          <w:tcPr>
            <w:tcW w:w="1168" w:type="dxa"/>
          </w:tcPr>
          <w:p w:rsidR="00620205" w:rsidRDefault="00620205" w:rsidP="00CF43B5">
            <w:pPr>
              <w:pStyle w:val="Tabletext"/>
            </w:pPr>
            <w:r>
              <w:t>0202.10.00</w:t>
            </w:r>
          </w:p>
        </w:tc>
        <w:tc>
          <w:tcPr>
            <w:tcW w:w="4820" w:type="dxa"/>
          </w:tcPr>
          <w:p w:rsidR="00620205" w:rsidRDefault="00620205" w:rsidP="00620205">
            <w:pPr>
              <w:pStyle w:val="CTA-"/>
            </w:pPr>
            <w:r>
              <w:t>-Carcasses and half-carcasses</w:t>
            </w:r>
          </w:p>
        </w:tc>
        <w:tc>
          <w:tcPr>
            <w:tcW w:w="1191" w:type="dxa"/>
          </w:tcPr>
          <w:p w:rsidR="00620205" w:rsidRPr="00E7128E" w:rsidRDefault="00620205" w:rsidP="00E7128E">
            <w:pPr>
              <w:pStyle w:val="Tabletext"/>
              <w:rPr>
                <w:szCs w:val="20"/>
              </w:rPr>
            </w:pPr>
            <w:r w:rsidRPr="00E7128E">
              <w:rPr>
                <w:szCs w:val="20"/>
              </w:rPr>
              <w:t>Free</w:t>
            </w:r>
          </w:p>
        </w:tc>
      </w:tr>
      <w:tr w:rsidR="00620205">
        <w:trPr>
          <w:cantSplit/>
        </w:trPr>
        <w:tc>
          <w:tcPr>
            <w:tcW w:w="1168" w:type="dxa"/>
          </w:tcPr>
          <w:p w:rsidR="00620205" w:rsidRDefault="00620205" w:rsidP="00CF43B5">
            <w:pPr>
              <w:pStyle w:val="Tabletext"/>
            </w:pPr>
            <w:r>
              <w:t>0202.20.00</w:t>
            </w:r>
          </w:p>
        </w:tc>
        <w:tc>
          <w:tcPr>
            <w:tcW w:w="4820" w:type="dxa"/>
          </w:tcPr>
          <w:p w:rsidR="00620205" w:rsidRDefault="00620205" w:rsidP="00620205">
            <w:pPr>
              <w:pStyle w:val="CTA-"/>
            </w:pPr>
            <w:r>
              <w:t>-Other cuts with bone in</w:t>
            </w:r>
          </w:p>
        </w:tc>
        <w:tc>
          <w:tcPr>
            <w:tcW w:w="1191" w:type="dxa"/>
          </w:tcPr>
          <w:p w:rsidR="00620205" w:rsidRPr="00E7128E" w:rsidRDefault="00620205" w:rsidP="00E7128E">
            <w:pPr>
              <w:pStyle w:val="Tabletext"/>
              <w:rPr>
                <w:szCs w:val="20"/>
              </w:rPr>
            </w:pPr>
            <w:r w:rsidRPr="00E7128E">
              <w:rPr>
                <w:szCs w:val="20"/>
              </w:rPr>
              <w:t>Free</w:t>
            </w:r>
          </w:p>
        </w:tc>
      </w:tr>
      <w:tr w:rsidR="00620205">
        <w:trPr>
          <w:cantSplit/>
        </w:trPr>
        <w:tc>
          <w:tcPr>
            <w:tcW w:w="1168" w:type="dxa"/>
          </w:tcPr>
          <w:p w:rsidR="00620205" w:rsidRDefault="00620205" w:rsidP="00CF43B5">
            <w:pPr>
              <w:pStyle w:val="Tabletext"/>
            </w:pPr>
            <w:r>
              <w:t>0202.30.00</w:t>
            </w:r>
          </w:p>
        </w:tc>
        <w:tc>
          <w:tcPr>
            <w:tcW w:w="4820" w:type="dxa"/>
          </w:tcPr>
          <w:p w:rsidR="00620205" w:rsidRDefault="00620205" w:rsidP="00620205">
            <w:pPr>
              <w:pStyle w:val="CTA-"/>
            </w:pPr>
            <w:r>
              <w:t>-Boneless</w:t>
            </w:r>
          </w:p>
        </w:tc>
        <w:tc>
          <w:tcPr>
            <w:tcW w:w="1191"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Table"/>
      </w:pPr>
    </w:p>
    <w:tbl>
      <w:tblPr>
        <w:tblW w:w="7178" w:type="dxa"/>
        <w:tblInd w:w="28" w:type="dxa"/>
        <w:tblLayout w:type="fixed"/>
        <w:tblCellMar>
          <w:left w:w="28" w:type="dxa"/>
          <w:right w:w="28" w:type="dxa"/>
        </w:tblCellMar>
        <w:tblLook w:val="0000" w:firstRow="0" w:lastRow="0" w:firstColumn="0" w:lastColumn="0" w:noHBand="0" w:noVBand="0"/>
      </w:tblPr>
      <w:tblGrid>
        <w:gridCol w:w="1168"/>
        <w:gridCol w:w="4819"/>
        <w:gridCol w:w="1191"/>
      </w:tblGrid>
      <w:tr w:rsidR="00620205">
        <w:trPr>
          <w:cantSplit/>
        </w:trPr>
        <w:tc>
          <w:tcPr>
            <w:tcW w:w="1168" w:type="dxa"/>
          </w:tcPr>
          <w:p w:rsidR="00620205" w:rsidRDefault="00620205" w:rsidP="00CF43B5">
            <w:pPr>
              <w:pStyle w:val="Tabletext"/>
            </w:pPr>
            <w:r>
              <w:t>0203</w:t>
            </w:r>
          </w:p>
        </w:tc>
        <w:tc>
          <w:tcPr>
            <w:tcW w:w="4820" w:type="dxa"/>
          </w:tcPr>
          <w:p w:rsidR="00620205" w:rsidRDefault="00620205" w:rsidP="00620205">
            <w:pPr>
              <w:pStyle w:val="CTACAPS"/>
            </w:pPr>
            <w:r>
              <w:t>MEAT OF SWINE, FRESH, CHILLED OR FROZEN:</w:t>
            </w:r>
          </w:p>
        </w:tc>
        <w:tc>
          <w:tcPr>
            <w:tcW w:w="1191" w:type="dxa"/>
          </w:tcPr>
          <w:p w:rsidR="00620205" w:rsidRPr="00E7128E" w:rsidRDefault="00620205" w:rsidP="00E7128E">
            <w:pPr>
              <w:pStyle w:val="Tabletext"/>
              <w:rPr>
                <w:szCs w:val="20"/>
              </w:rPr>
            </w:pPr>
          </w:p>
        </w:tc>
      </w:tr>
      <w:tr w:rsidR="00620205">
        <w:trPr>
          <w:cantSplit/>
        </w:trPr>
        <w:tc>
          <w:tcPr>
            <w:tcW w:w="1168" w:type="dxa"/>
          </w:tcPr>
          <w:p w:rsidR="00620205" w:rsidRDefault="00620205" w:rsidP="00CF43B5">
            <w:pPr>
              <w:pStyle w:val="Tabletext"/>
            </w:pPr>
            <w:r>
              <w:t>0203.1</w:t>
            </w:r>
          </w:p>
        </w:tc>
        <w:tc>
          <w:tcPr>
            <w:tcW w:w="4820" w:type="dxa"/>
          </w:tcPr>
          <w:p w:rsidR="00620205" w:rsidRDefault="00620205" w:rsidP="00620205">
            <w:pPr>
              <w:pStyle w:val="CTA-"/>
            </w:pPr>
            <w:r>
              <w:t>-Fresh or chilled:</w:t>
            </w:r>
          </w:p>
        </w:tc>
        <w:tc>
          <w:tcPr>
            <w:tcW w:w="1191" w:type="dxa"/>
          </w:tcPr>
          <w:p w:rsidR="00620205" w:rsidRPr="00E7128E" w:rsidRDefault="00620205" w:rsidP="00E7128E">
            <w:pPr>
              <w:pStyle w:val="Tabletext"/>
              <w:rPr>
                <w:szCs w:val="20"/>
              </w:rPr>
            </w:pPr>
          </w:p>
        </w:tc>
      </w:tr>
      <w:tr w:rsidR="00620205">
        <w:trPr>
          <w:cantSplit/>
        </w:trPr>
        <w:tc>
          <w:tcPr>
            <w:tcW w:w="1168" w:type="dxa"/>
          </w:tcPr>
          <w:p w:rsidR="00620205" w:rsidRDefault="00620205" w:rsidP="00CF43B5">
            <w:pPr>
              <w:pStyle w:val="Tabletext"/>
            </w:pPr>
            <w:r>
              <w:t>0203.11.00</w:t>
            </w:r>
          </w:p>
        </w:tc>
        <w:tc>
          <w:tcPr>
            <w:tcW w:w="4820" w:type="dxa"/>
          </w:tcPr>
          <w:p w:rsidR="00620205" w:rsidRDefault="00620205" w:rsidP="00620205">
            <w:pPr>
              <w:pStyle w:val="CTA--"/>
            </w:pPr>
            <w:r>
              <w:t>--Carcasses and half-carcasses</w:t>
            </w:r>
          </w:p>
        </w:tc>
        <w:tc>
          <w:tcPr>
            <w:tcW w:w="1191" w:type="dxa"/>
          </w:tcPr>
          <w:p w:rsidR="00620205" w:rsidRPr="00E7128E" w:rsidRDefault="00620205" w:rsidP="00E7128E">
            <w:pPr>
              <w:pStyle w:val="Tabletext"/>
              <w:rPr>
                <w:szCs w:val="20"/>
              </w:rPr>
            </w:pPr>
            <w:r w:rsidRPr="00E7128E">
              <w:rPr>
                <w:szCs w:val="20"/>
              </w:rPr>
              <w:t>Free</w:t>
            </w:r>
          </w:p>
        </w:tc>
      </w:tr>
      <w:tr w:rsidR="00620205">
        <w:trPr>
          <w:cantSplit/>
        </w:trPr>
        <w:tc>
          <w:tcPr>
            <w:tcW w:w="1168" w:type="dxa"/>
          </w:tcPr>
          <w:p w:rsidR="00620205" w:rsidRDefault="00620205" w:rsidP="00CF43B5">
            <w:pPr>
              <w:pStyle w:val="Tabletext"/>
            </w:pPr>
            <w:r>
              <w:t>0203.12.00</w:t>
            </w:r>
          </w:p>
        </w:tc>
        <w:tc>
          <w:tcPr>
            <w:tcW w:w="4820" w:type="dxa"/>
          </w:tcPr>
          <w:p w:rsidR="00620205" w:rsidRDefault="00620205" w:rsidP="00620205">
            <w:pPr>
              <w:pStyle w:val="CTA--"/>
            </w:pPr>
            <w:r>
              <w:t>--Hams, shoulders and cuts thereof, with bone in</w:t>
            </w:r>
          </w:p>
        </w:tc>
        <w:tc>
          <w:tcPr>
            <w:tcW w:w="1191" w:type="dxa"/>
          </w:tcPr>
          <w:p w:rsidR="00620205" w:rsidRPr="00E7128E" w:rsidRDefault="00620205" w:rsidP="00E7128E">
            <w:pPr>
              <w:pStyle w:val="Tabletext"/>
              <w:rPr>
                <w:szCs w:val="20"/>
              </w:rPr>
            </w:pPr>
            <w:r w:rsidRPr="00E7128E">
              <w:rPr>
                <w:szCs w:val="20"/>
              </w:rPr>
              <w:t>Free</w:t>
            </w:r>
          </w:p>
        </w:tc>
      </w:tr>
      <w:tr w:rsidR="00620205">
        <w:trPr>
          <w:cantSplit/>
        </w:trPr>
        <w:tc>
          <w:tcPr>
            <w:tcW w:w="1168" w:type="dxa"/>
          </w:tcPr>
          <w:p w:rsidR="00620205" w:rsidRDefault="00620205" w:rsidP="00CF43B5">
            <w:pPr>
              <w:pStyle w:val="Tabletext"/>
            </w:pPr>
            <w:r>
              <w:t>0203.19.00</w:t>
            </w:r>
          </w:p>
        </w:tc>
        <w:tc>
          <w:tcPr>
            <w:tcW w:w="4820" w:type="dxa"/>
          </w:tcPr>
          <w:p w:rsidR="00620205" w:rsidRDefault="00620205" w:rsidP="00620205">
            <w:pPr>
              <w:pStyle w:val="CTA--"/>
            </w:pPr>
            <w:r>
              <w:t>--Other</w:t>
            </w:r>
          </w:p>
        </w:tc>
        <w:tc>
          <w:tcPr>
            <w:tcW w:w="1191" w:type="dxa"/>
          </w:tcPr>
          <w:p w:rsidR="00620205" w:rsidRPr="00E7128E" w:rsidRDefault="00620205" w:rsidP="00E7128E">
            <w:pPr>
              <w:pStyle w:val="Tabletext"/>
              <w:rPr>
                <w:szCs w:val="20"/>
              </w:rPr>
            </w:pPr>
            <w:r w:rsidRPr="00E7128E">
              <w:rPr>
                <w:szCs w:val="20"/>
              </w:rPr>
              <w:t>Free</w:t>
            </w:r>
          </w:p>
        </w:tc>
      </w:tr>
      <w:tr w:rsidR="00620205">
        <w:trPr>
          <w:cantSplit/>
        </w:trPr>
        <w:tc>
          <w:tcPr>
            <w:tcW w:w="1168" w:type="dxa"/>
          </w:tcPr>
          <w:p w:rsidR="00620205" w:rsidRDefault="00620205" w:rsidP="00CF43B5">
            <w:pPr>
              <w:pStyle w:val="Tabletext"/>
            </w:pPr>
            <w:r>
              <w:t>0203.2</w:t>
            </w:r>
          </w:p>
        </w:tc>
        <w:tc>
          <w:tcPr>
            <w:tcW w:w="4820" w:type="dxa"/>
          </w:tcPr>
          <w:p w:rsidR="00620205" w:rsidRDefault="00620205" w:rsidP="00620205">
            <w:pPr>
              <w:pStyle w:val="CTA-"/>
            </w:pPr>
            <w:r>
              <w:t>-Frozen:</w:t>
            </w:r>
          </w:p>
        </w:tc>
        <w:tc>
          <w:tcPr>
            <w:tcW w:w="1191" w:type="dxa"/>
          </w:tcPr>
          <w:p w:rsidR="00620205" w:rsidRPr="00E7128E" w:rsidRDefault="00620205" w:rsidP="00E7128E">
            <w:pPr>
              <w:pStyle w:val="Tabletext"/>
              <w:rPr>
                <w:szCs w:val="20"/>
              </w:rPr>
            </w:pPr>
          </w:p>
        </w:tc>
      </w:tr>
      <w:tr w:rsidR="00620205">
        <w:trPr>
          <w:cantSplit/>
        </w:trPr>
        <w:tc>
          <w:tcPr>
            <w:tcW w:w="1168" w:type="dxa"/>
          </w:tcPr>
          <w:p w:rsidR="00620205" w:rsidRDefault="00620205" w:rsidP="00CF43B5">
            <w:pPr>
              <w:pStyle w:val="Tabletext"/>
            </w:pPr>
            <w:r>
              <w:t>0203.21.00</w:t>
            </w:r>
          </w:p>
        </w:tc>
        <w:tc>
          <w:tcPr>
            <w:tcW w:w="4820" w:type="dxa"/>
          </w:tcPr>
          <w:p w:rsidR="00620205" w:rsidRDefault="00620205" w:rsidP="00620205">
            <w:pPr>
              <w:pStyle w:val="CTA--"/>
            </w:pPr>
            <w:r>
              <w:t>--Carcasses and half-carcasses</w:t>
            </w:r>
          </w:p>
        </w:tc>
        <w:tc>
          <w:tcPr>
            <w:tcW w:w="1191" w:type="dxa"/>
          </w:tcPr>
          <w:p w:rsidR="00620205" w:rsidRPr="00E7128E" w:rsidRDefault="00620205" w:rsidP="00E7128E">
            <w:pPr>
              <w:pStyle w:val="Tabletext"/>
              <w:rPr>
                <w:szCs w:val="20"/>
              </w:rPr>
            </w:pPr>
            <w:r w:rsidRPr="00E7128E">
              <w:rPr>
                <w:szCs w:val="20"/>
              </w:rPr>
              <w:t>Free</w:t>
            </w:r>
          </w:p>
        </w:tc>
      </w:tr>
      <w:tr w:rsidR="00620205">
        <w:trPr>
          <w:cantSplit/>
        </w:trPr>
        <w:tc>
          <w:tcPr>
            <w:tcW w:w="1168" w:type="dxa"/>
          </w:tcPr>
          <w:p w:rsidR="00620205" w:rsidRDefault="00620205" w:rsidP="00CF43B5">
            <w:pPr>
              <w:pStyle w:val="Tabletext"/>
            </w:pPr>
            <w:r>
              <w:t>0203.22.00</w:t>
            </w:r>
          </w:p>
        </w:tc>
        <w:tc>
          <w:tcPr>
            <w:tcW w:w="4820" w:type="dxa"/>
          </w:tcPr>
          <w:p w:rsidR="00620205" w:rsidRDefault="00620205" w:rsidP="00620205">
            <w:pPr>
              <w:pStyle w:val="CTA--"/>
            </w:pPr>
            <w:r>
              <w:t>--Hams, shoulders and cuts thereof, with bone in</w:t>
            </w:r>
          </w:p>
        </w:tc>
        <w:tc>
          <w:tcPr>
            <w:tcW w:w="1191" w:type="dxa"/>
          </w:tcPr>
          <w:p w:rsidR="00620205" w:rsidRPr="00E7128E" w:rsidRDefault="00620205" w:rsidP="00E7128E">
            <w:pPr>
              <w:pStyle w:val="Tabletext"/>
              <w:rPr>
                <w:szCs w:val="20"/>
              </w:rPr>
            </w:pPr>
            <w:r w:rsidRPr="00E7128E">
              <w:rPr>
                <w:szCs w:val="20"/>
              </w:rPr>
              <w:t>Free</w:t>
            </w:r>
          </w:p>
        </w:tc>
      </w:tr>
      <w:tr w:rsidR="00620205">
        <w:trPr>
          <w:cantSplit/>
        </w:trPr>
        <w:tc>
          <w:tcPr>
            <w:tcW w:w="1168" w:type="dxa"/>
          </w:tcPr>
          <w:p w:rsidR="00620205" w:rsidRDefault="00620205" w:rsidP="00CF43B5">
            <w:pPr>
              <w:pStyle w:val="Tabletext"/>
            </w:pPr>
            <w:r>
              <w:t>0203.29.00</w:t>
            </w:r>
          </w:p>
        </w:tc>
        <w:tc>
          <w:tcPr>
            <w:tcW w:w="4820" w:type="dxa"/>
          </w:tcPr>
          <w:p w:rsidR="00620205" w:rsidRDefault="00620205" w:rsidP="00620205">
            <w:pPr>
              <w:pStyle w:val="CTA--"/>
            </w:pPr>
            <w:r>
              <w:t>--Other</w:t>
            </w:r>
          </w:p>
        </w:tc>
        <w:tc>
          <w:tcPr>
            <w:tcW w:w="1191"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E80714">
        <w:trPr>
          <w:cantSplit/>
        </w:trPr>
        <w:tc>
          <w:tcPr>
            <w:tcW w:w="1134" w:type="dxa"/>
          </w:tcPr>
          <w:p w:rsidR="00620205" w:rsidRPr="00E80714" w:rsidRDefault="00620205" w:rsidP="000F35C4">
            <w:pPr>
              <w:pStyle w:val="Tabletext"/>
              <w:keepNext/>
              <w:keepLines/>
              <w:rPr>
                <w:szCs w:val="20"/>
              </w:rPr>
            </w:pPr>
            <w:r w:rsidRPr="00E80714">
              <w:rPr>
                <w:szCs w:val="20"/>
              </w:rPr>
              <w:t>0204</w:t>
            </w:r>
          </w:p>
        </w:tc>
        <w:tc>
          <w:tcPr>
            <w:tcW w:w="4820" w:type="dxa"/>
          </w:tcPr>
          <w:p w:rsidR="00620205" w:rsidRPr="00E80714" w:rsidRDefault="00620205" w:rsidP="000F35C4">
            <w:pPr>
              <w:pStyle w:val="CTACAPS"/>
              <w:keepNext/>
              <w:keepLines/>
              <w:rPr>
                <w:szCs w:val="20"/>
              </w:rPr>
            </w:pPr>
            <w:r w:rsidRPr="00E80714">
              <w:rPr>
                <w:szCs w:val="20"/>
              </w:rPr>
              <w:t>MEAT OF SHEEP OR GOATS, FRESH, CHILLED OR FROZEN:</w:t>
            </w:r>
          </w:p>
        </w:tc>
        <w:tc>
          <w:tcPr>
            <w:tcW w:w="1191" w:type="dxa"/>
          </w:tcPr>
          <w:p w:rsidR="00620205" w:rsidRPr="00E7128E" w:rsidRDefault="00620205" w:rsidP="000F35C4">
            <w:pPr>
              <w:pStyle w:val="Tabletext"/>
              <w:keepNext/>
              <w:keepLines/>
              <w:rPr>
                <w:szCs w:val="20"/>
              </w:rPr>
            </w:pPr>
          </w:p>
        </w:tc>
      </w:tr>
      <w:tr w:rsidR="00620205" w:rsidRPr="00E80714">
        <w:trPr>
          <w:cantSplit/>
        </w:trPr>
        <w:tc>
          <w:tcPr>
            <w:tcW w:w="1134" w:type="dxa"/>
          </w:tcPr>
          <w:p w:rsidR="00620205" w:rsidRPr="00E80714" w:rsidRDefault="00620205" w:rsidP="000F35C4">
            <w:pPr>
              <w:pStyle w:val="Tabletext"/>
              <w:keepNext/>
              <w:keepLines/>
              <w:rPr>
                <w:szCs w:val="20"/>
              </w:rPr>
            </w:pPr>
            <w:r w:rsidRPr="00E80714">
              <w:rPr>
                <w:szCs w:val="20"/>
              </w:rPr>
              <w:t>0204.10.00</w:t>
            </w:r>
          </w:p>
        </w:tc>
        <w:tc>
          <w:tcPr>
            <w:tcW w:w="4820" w:type="dxa"/>
          </w:tcPr>
          <w:p w:rsidR="00620205" w:rsidRPr="00E80714" w:rsidRDefault="00620205" w:rsidP="000F35C4">
            <w:pPr>
              <w:pStyle w:val="CTA-"/>
              <w:keepNext/>
              <w:keepLines/>
            </w:pPr>
            <w:r w:rsidRPr="00E80714">
              <w:t>-Carcasses and half-carcasses of lamb, fresh or chilled</w:t>
            </w:r>
          </w:p>
        </w:tc>
        <w:tc>
          <w:tcPr>
            <w:tcW w:w="1191" w:type="dxa"/>
          </w:tcPr>
          <w:p w:rsidR="00620205" w:rsidRPr="00E7128E" w:rsidRDefault="00620205" w:rsidP="000F35C4">
            <w:pPr>
              <w:pStyle w:val="Tabletext"/>
              <w:keepNext/>
              <w:keepLines/>
              <w:rPr>
                <w:szCs w:val="20"/>
              </w:rPr>
            </w:pPr>
            <w:r w:rsidRPr="00E7128E">
              <w:rPr>
                <w:szCs w:val="20"/>
              </w:rPr>
              <w:t>Free</w:t>
            </w:r>
          </w:p>
        </w:tc>
      </w:tr>
      <w:tr w:rsidR="00620205" w:rsidRPr="00E80714">
        <w:trPr>
          <w:cantSplit/>
        </w:trPr>
        <w:tc>
          <w:tcPr>
            <w:tcW w:w="1134" w:type="dxa"/>
          </w:tcPr>
          <w:p w:rsidR="00620205" w:rsidRPr="00E80714" w:rsidRDefault="00620205" w:rsidP="000F35C4">
            <w:pPr>
              <w:pStyle w:val="Tabletext"/>
              <w:keepNext/>
              <w:keepLines/>
              <w:rPr>
                <w:szCs w:val="20"/>
              </w:rPr>
            </w:pPr>
            <w:r w:rsidRPr="00E80714">
              <w:rPr>
                <w:szCs w:val="20"/>
              </w:rPr>
              <w:t>0204.2</w:t>
            </w:r>
          </w:p>
        </w:tc>
        <w:tc>
          <w:tcPr>
            <w:tcW w:w="4820" w:type="dxa"/>
          </w:tcPr>
          <w:p w:rsidR="00620205" w:rsidRPr="00E80714" w:rsidRDefault="00620205" w:rsidP="000F35C4">
            <w:pPr>
              <w:pStyle w:val="CTA-"/>
              <w:keepNext/>
              <w:keepLines/>
            </w:pPr>
            <w:r w:rsidRPr="00E80714">
              <w:t>-Other meat of sheep, fresh or chilled:</w:t>
            </w:r>
          </w:p>
        </w:tc>
        <w:tc>
          <w:tcPr>
            <w:tcW w:w="1191" w:type="dxa"/>
          </w:tcPr>
          <w:p w:rsidR="00620205" w:rsidRPr="00E7128E" w:rsidRDefault="00620205" w:rsidP="000F35C4">
            <w:pPr>
              <w:pStyle w:val="Tabletext"/>
              <w:keepNext/>
              <w:keepLines/>
              <w:rPr>
                <w:szCs w:val="20"/>
              </w:rPr>
            </w:pP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0204.21.00</w:t>
            </w:r>
          </w:p>
        </w:tc>
        <w:tc>
          <w:tcPr>
            <w:tcW w:w="4820" w:type="dxa"/>
          </w:tcPr>
          <w:p w:rsidR="00620205" w:rsidRPr="00E80714" w:rsidRDefault="00620205" w:rsidP="00620205">
            <w:pPr>
              <w:pStyle w:val="CTA--"/>
              <w:rPr>
                <w:sz w:val="20"/>
                <w:szCs w:val="20"/>
              </w:rPr>
            </w:pPr>
            <w:r w:rsidRPr="00E80714">
              <w:rPr>
                <w:sz w:val="20"/>
                <w:szCs w:val="20"/>
              </w:rPr>
              <w:t>--Carcasses and half-carcasses</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lastRenderedPageBreak/>
              <w:t>0204.22.00</w:t>
            </w:r>
          </w:p>
        </w:tc>
        <w:tc>
          <w:tcPr>
            <w:tcW w:w="4820" w:type="dxa"/>
          </w:tcPr>
          <w:p w:rsidR="00620205" w:rsidRPr="00E80714" w:rsidRDefault="00620205" w:rsidP="00620205">
            <w:pPr>
              <w:pStyle w:val="CTA--"/>
              <w:rPr>
                <w:sz w:val="20"/>
                <w:szCs w:val="20"/>
              </w:rPr>
            </w:pPr>
            <w:r w:rsidRPr="00E80714">
              <w:rPr>
                <w:sz w:val="20"/>
                <w:szCs w:val="20"/>
              </w:rPr>
              <w:t>--Other cuts with bone in</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0204.23.00</w:t>
            </w:r>
          </w:p>
        </w:tc>
        <w:tc>
          <w:tcPr>
            <w:tcW w:w="4820" w:type="dxa"/>
          </w:tcPr>
          <w:p w:rsidR="00620205" w:rsidRPr="00E80714" w:rsidRDefault="00620205" w:rsidP="00620205">
            <w:pPr>
              <w:pStyle w:val="CTA--"/>
              <w:rPr>
                <w:sz w:val="20"/>
                <w:szCs w:val="20"/>
              </w:rPr>
            </w:pPr>
            <w:r w:rsidRPr="00E80714">
              <w:rPr>
                <w:sz w:val="20"/>
                <w:szCs w:val="20"/>
              </w:rPr>
              <w:t>--Boneless</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0204.30.00</w:t>
            </w:r>
          </w:p>
        </w:tc>
        <w:tc>
          <w:tcPr>
            <w:tcW w:w="4820" w:type="dxa"/>
          </w:tcPr>
          <w:p w:rsidR="00620205" w:rsidRPr="00E80714" w:rsidRDefault="00620205" w:rsidP="00620205">
            <w:pPr>
              <w:pStyle w:val="CTA-"/>
            </w:pPr>
            <w:r w:rsidRPr="00E80714">
              <w:t>-Carcasses and half-carcasses of lamb, frozen</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0204.4</w:t>
            </w:r>
          </w:p>
        </w:tc>
        <w:tc>
          <w:tcPr>
            <w:tcW w:w="4820" w:type="dxa"/>
          </w:tcPr>
          <w:p w:rsidR="00620205" w:rsidRPr="00E80714" w:rsidRDefault="00620205" w:rsidP="00620205">
            <w:pPr>
              <w:pStyle w:val="CTA-"/>
            </w:pPr>
            <w:r w:rsidRPr="00E80714">
              <w:t>-Other meat of sheep, frozen:</w:t>
            </w:r>
          </w:p>
        </w:tc>
        <w:tc>
          <w:tcPr>
            <w:tcW w:w="1191" w:type="dxa"/>
          </w:tcPr>
          <w:p w:rsidR="00620205" w:rsidRPr="00E7128E" w:rsidRDefault="00620205" w:rsidP="00E7128E">
            <w:pPr>
              <w:pStyle w:val="Tabletext"/>
              <w:rPr>
                <w:szCs w:val="20"/>
              </w:rPr>
            </w:pP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0204.41.00</w:t>
            </w:r>
          </w:p>
        </w:tc>
        <w:tc>
          <w:tcPr>
            <w:tcW w:w="4820" w:type="dxa"/>
          </w:tcPr>
          <w:p w:rsidR="00620205" w:rsidRPr="00E80714" w:rsidRDefault="00620205" w:rsidP="00620205">
            <w:pPr>
              <w:pStyle w:val="CTA--"/>
              <w:rPr>
                <w:sz w:val="20"/>
                <w:szCs w:val="20"/>
              </w:rPr>
            </w:pPr>
            <w:r w:rsidRPr="00E80714">
              <w:rPr>
                <w:sz w:val="20"/>
                <w:szCs w:val="20"/>
              </w:rPr>
              <w:t>--Carcasses and half-carcasses</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0204.42.00</w:t>
            </w:r>
          </w:p>
        </w:tc>
        <w:tc>
          <w:tcPr>
            <w:tcW w:w="4820" w:type="dxa"/>
          </w:tcPr>
          <w:p w:rsidR="00620205" w:rsidRPr="00E80714" w:rsidRDefault="00620205" w:rsidP="00620205">
            <w:pPr>
              <w:pStyle w:val="CTA--"/>
              <w:rPr>
                <w:sz w:val="20"/>
                <w:szCs w:val="20"/>
              </w:rPr>
            </w:pPr>
            <w:r w:rsidRPr="00E80714">
              <w:rPr>
                <w:sz w:val="20"/>
                <w:szCs w:val="20"/>
              </w:rPr>
              <w:t>--Other cuts with bone in</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0204.43.00</w:t>
            </w:r>
          </w:p>
        </w:tc>
        <w:tc>
          <w:tcPr>
            <w:tcW w:w="4820" w:type="dxa"/>
          </w:tcPr>
          <w:p w:rsidR="00620205" w:rsidRPr="00E80714" w:rsidRDefault="00620205" w:rsidP="00620205">
            <w:pPr>
              <w:pStyle w:val="CTA--"/>
              <w:rPr>
                <w:sz w:val="20"/>
                <w:szCs w:val="20"/>
              </w:rPr>
            </w:pPr>
            <w:r w:rsidRPr="00E80714">
              <w:rPr>
                <w:sz w:val="20"/>
                <w:szCs w:val="20"/>
              </w:rPr>
              <w:t>--Boneless</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0204.50.00</w:t>
            </w:r>
          </w:p>
        </w:tc>
        <w:tc>
          <w:tcPr>
            <w:tcW w:w="4820" w:type="dxa"/>
          </w:tcPr>
          <w:p w:rsidR="00620205" w:rsidRPr="00E80714" w:rsidRDefault="00620205" w:rsidP="00620205">
            <w:pPr>
              <w:pStyle w:val="CTA-"/>
            </w:pPr>
            <w:r w:rsidRPr="00E80714">
              <w:t>-Meat of goats</w:t>
            </w:r>
          </w:p>
        </w:tc>
        <w:tc>
          <w:tcPr>
            <w:tcW w:w="1191" w:type="dxa"/>
          </w:tcPr>
          <w:p w:rsidR="00620205" w:rsidRPr="00E7128E" w:rsidRDefault="00620205" w:rsidP="00E7128E">
            <w:pPr>
              <w:pStyle w:val="Tabletext"/>
              <w:rPr>
                <w:szCs w:val="20"/>
              </w:rPr>
            </w:pPr>
            <w:r w:rsidRPr="00E7128E">
              <w:rPr>
                <w:szCs w:val="20"/>
              </w:rPr>
              <w:t>Free</w:t>
            </w:r>
          </w:p>
        </w:tc>
      </w:tr>
    </w:tbl>
    <w:p w:rsidR="00620205" w:rsidRPr="00E80714"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E80714">
        <w:trPr>
          <w:cantSplit/>
        </w:trPr>
        <w:tc>
          <w:tcPr>
            <w:tcW w:w="1134" w:type="dxa"/>
          </w:tcPr>
          <w:p w:rsidR="00620205" w:rsidRPr="00E80714" w:rsidRDefault="00620205" w:rsidP="00CF43B5">
            <w:pPr>
              <w:pStyle w:val="Tabletext"/>
              <w:rPr>
                <w:szCs w:val="20"/>
              </w:rPr>
            </w:pPr>
            <w:r w:rsidRPr="00E80714">
              <w:rPr>
                <w:szCs w:val="20"/>
              </w:rPr>
              <w:t>0205.00.00</w:t>
            </w:r>
          </w:p>
        </w:tc>
        <w:tc>
          <w:tcPr>
            <w:tcW w:w="4820" w:type="dxa"/>
          </w:tcPr>
          <w:p w:rsidR="00620205" w:rsidRPr="00E80714" w:rsidRDefault="00620205" w:rsidP="00620205">
            <w:pPr>
              <w:pStyle w:val="CTACAPS"/>
              <w:rPr>
                <w:szCs w:val="20"/>
              </w:rPr>
            </w:pPr>
            <w:r w:rsidRPr="00E80714">
              <w:rPr>
                <w:szCs w:val="20"/>
              </w:rPr>
              <w:t>MEAT OF HORSES, ASSES, MULES OR HINNIES, FRESH, CHILLED OR FROZEN</w:t>
            </w:r>
          </w:p>
        </w:tc>
        <w:tc>
          <w:tcPr>
            <w:tcW w:w="1191" w:type="dxa"/>
          </w:tcPr>
          <w:p w:rsidR="00620205" w:rsidRPr="00E7128E" w:rsidRDefault="00620205" w:rsidP="00E7128E">
            <w:pPr>
              <w:pStyle w:val="Tabletext"/>
              <w:rPr>
                <w:szCs w:val="20"/>
              </w:rPr>
            </w:pPr>
            <w:r w:rsidRPr="00E7128E">
              <w:rPr>
                <w:szCs w:val="20"/>
              </w:rPr>
              <w:t>Free</w:t>
            </w:r>
          </w:p>
        </w:tc>
      </w:tr>
    </w:tbl>
    <w:p w:rsidR="00620205" w:rsidRPr="00E80714"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E80714">
        <w:trPr>
          <w:cantSplit/>
        </w:trPr>
        <w:tc>
          <w:tcPr>
            <w:tcW w:w="1134" w:type="dxa"/>
          </w:tcPr>
          <w:p w:rsidR="00620205" w:rsidRPr="00E80714" w:rsidRDefault="00620205" w:rsidP="00CF43B5">
            <w:pPr>
              <w:pStyle w:val="Tabletext"/>
              <w:rPr>
                <w:szCs w:val="20"/>
              </w:rPr>
            </w:pPr>
            <w:r w:rsidRPr="00E80714">
              <w:rPr>
                <w:szCs w:val="20"/>
              </w:rPr>
              <w:t>0206</w:t>
            </w:r>
          </w:p>
        </w:tc>
        <w:tc>
          <w:tcPr>
            <w:tcW w:w="4820" w:type="dxa"/>
          </w:tcPr>
          <w:p w:rsidR="00620205" w:rsidRPr="00E80714" w:rsidRDefault="00620205" w:rsidP="00620205">
            <w:pPr>
              <w:pStyle w:val="CTACAPS"/>
              <w:rPr>
                <w:szCs w:val="20"/>
              </w:rPr>
            </w:pPr>
            <w:r w:rsidRPr="00E80714">
              <w:rPr>
                <w:szCs w:val="20"/>
              </w:rPr>
              <w:t>EDIBLE OFFAL OF BOVINE ANIMALS, SWINE, SHEEP, GOATS, HORSES, ASSES, MULES OR HINNIES, FRESH, CHILLED OR FROZEN:</w:t>
            </w:r>
          </w:p>
        </w:tc>
        <w:tc>
          <w:tcPr>
            <w:tcW w:w="1191" w:type="dxa"/>
          </w:tcPr>
          <w:p w:rsidR="00620205" w:rsidRPr="00E7128E" w:rsidRDefault="00620205" w:rsidP="00E7128E">
            <w:pPr>
              <w:pStyle w:val="Tabletext"/>
              <w:rPr>
                <w:szCs w:val="20"/>
              </w:rPr>
            </w:pP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0206.10.00</w:t>
            </w:r>
          </w:p>
        </w:tc>
        <w:tc>
          <w:tcPr>
            <w:tcW w:w="4820" w:type="dxa"/>
          </w:tcPr>
          <w:p w:rsidR="00620205" w:rsidRPr="00E80714" w:rsidRDefault="00620205" w:rsidP="00620205">
            <w:pPr>
              <w:pStyle w:val="CTA-"/>
            </w:pPr>
            <w:r w:rsidRPr="00E80714">
              <w:t>-Of bovine animals, fresh or chilled</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0206.2</w:t>
            </w:r>
          </w:p>
        </w:tc>
        <w:tc>
          <w:tcPr>
            <w:tcW w:w="4820" w:type="dxa"/>
          </w:tcPr>
          <w:p w:rsidR="00620205" w:rsidRPr="00E80714" w:rsidRDefault="00620205" w:rsidP="00620205">
            <w:pPr>
              <w:pStyle w:val="CTA-"/>
            </w:pPr>
            <w:r w:rsidRPr="00E80714">
              <w:t>-Of bovine animals, frozen:</w:t>
            </w:r>
          </w:p>
        </w:tc>
        <w:tc>
          <w:tcPr>
            <w:tcW w:w="1191" w:type="dxa"/>
          </w:tcPr>
          <w:p w:rsidR="00620205" w:rsidRPr="00E7128E" w:rsidRDefault="00620205" w:rsidP="00E7128E">
            <w:pPr>
              <w:pStyle w:val="Tabletext"/>
              <w:rPr>
                <w:szCs w:val="20"/>
              </w:rPr>
            </w:pP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0206.21.00</w:t>
            </w:r>
          </w:p>
        </w:tc>
        <w:tc>
          <w:tcPr>
            <w:tcW w:w="4820" w:type="dxa"/>
          </w:tcPr>
          <w:p w:rsidR="00620205" w:rsidRPr="00E80714" w:rsidRDefault="00620205" w:rsidP="00620205">
            <w:pPr>
              <w:pStyle w:val="CTA--"/>
              <w:rPr>
                <w:sz w:val="20"/>
                <w:szCs w:val="20"/>
              </w:rPr>
            </w:pPr>
            <w:r w:rsidRPr="00E80714">
              <w:rPr>
                <w:sz w:val="20"/>
                <w:szCs w:val="20"/>
              </w:rPr>
              <w:t>--Tongues</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0206.22.00</w:t>
            </w:r>
          </w:p>
        </w:tc>
        <w:tc>
          <w:tcPr>
            <w:tcW w:w="4820" w:type="dxa"/>
          </w:tcPr>
          <w:p w:rsidR="00620205" w:rsidRPr="00E80714" w:rsidRDefault="00620205" w:rsidP="00620205">
            <w:pPr>
              <w:pStyle w:val="CTA--"/>
              <w:rPr>
                <w:sz w:val="20"/>
                <w:szCs w:val="20"/>
              </w:rPr>
            </w:pPr>
            <w:r w:rsidRPr="00E80714">
              <w:rPr>
                <w:sz w:val="20"/>
                <w:szCs w:val="20"/>
              </w:rPr>
              <w:t>--Livers</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0206.29.00</w:t>
            </w:r>
          </w:p>
        </w:tc>
        <w:tc>
          <w:tcPr>
            <w:tcW w:w="4820" w:type="dxa"/>
          </w:tcPr>
          <w:p w:rsidR="00620205" w:rsidRPr="00E80714" w:rsidRDefault="00620205" w:rsidP="00620205">
            <w:pPr>
              <w:pStyle w:val="CTA--"/>
              <w:rPr>
                <w:sz w:val="20"/>
                <w:szCs w:val="20"/>
              </w:rPr>
            </w:pPr>
            <w:r w:rsidRPr="00E80714">
              <w:rPr>
                <w:sz w:val="20"/>
                <w:szCs w:val="20"/>
              </w:rPr>
              <w:t>--Other</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0206.30.00</w:t>
            </w:r>
          </w:p>
        </w:tc>
        <w:tc>
          <w:tcPr>
            <w:tcW w:w="4820" w:type="dxa"/>
          </w:tcPr>
          <w:p w:rsidR="00620205" w:rsidRPr="00E80714" w:rsidRDefault="00620205" w:rsidP="00620205">
            <w:pPr>
              <w:pStyle w:val="CTA-"/>
            </w:pPr>
            <w:r w:rsidRPr="00E80714">
              <w:t>-Of swine, fresh or chilled</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0206.4</w:t>
            </w:r>
          </w:p>
        </w:tc>
        <w:tc>
          <w:tcPr>
            <w:tcW w:w="4820" w:type="dxa"/>
          </w:tcPr>
          <w:p w:rsidR="00620205" w:rsidRPr="00E80714" w:rsidRDefault="00620205" w:rsidP="00620205">
            <w:pPr>
              <w:pStyle w:val="CTA-"/>
            </w:pPr>
            <w:r w:rsidRPr="00E80714">
              <w:t>-Of swine, frozen:</w:t>
            </w:r>
          </w:p>
        </w:tc>
        <w:tc>
          <w:tcPr>
            <w:tcW w:w="1191" w:type="dxa"/>
          </w:tcPr>
          <w:p w:rsidR="00620205" w:rsidRPr="00E7128E" w:rsidRDefault="00620205" w:rsidP="00E7128E">
            <w:pPr>
              <w:pStyle w:val="Tabletext"/>
              <w:rPr>
                <w:szCs w:val="20"/>
              </w:rPr>
            </w:pP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0206.41.00</w:t>
            </w:r>
          </w:p>
        </w:tc>
        <w:tc>
          <w:tcPr>
            <w:tcW w:w="4820" w:type="dxa"/>
          </w:tcPr>
          <w:p w:rsidR="00620205" w:rsidRPr="00E80714" w:rsidRDefault="00620205" w:rsidP="00620205">
            <w:pPr>
              <w:pStyle w:val="CTA--"/>
              <w:rPr>
                <w:sz w:val="20"/>
                <w:szCs w:val="20"/>
              </w:rPr>
            </w:pPr>
            <w:r w:rsidRPr="00E80714">
              <w:rPr>
                <w:sz w:val="20"/>
                <w:szCs w:val="20"/>
              </w:rPr>
              <w:t>--Livers</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0206.49.00</w:t>
            </w:r>
          </w:p>
        </w:tc>
        <w:tc>
          <w:tcPr>
            <w:tcW w:w="4820" w:type="dxa"/>
          </w:tcPr>
          <w:p w:rsidR="00620205" w:rsidRPr="00E80714" w:rsidRDefault="00620205" w:rsidP="00620205">
            <w:pPr>
              <w:pStyle w:val="CTA--"/>
              <w:rPr>
                <w:sz w:val="20"/>
                <w:szCs w:val="20"/>
              </w:rPr>
            </w:pPr>
            <w:r w:rsidRPr="00E80714">
              <w:rPr>
                <w:sz w:val="20"/>
                <w:szCs w:val="20"/>
              </w:rPr>
              <w:t>--Other</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0206.80.00</w:t>
            </w:r>
          </w:p>
        </w:tc>
        <w:tc>
          <w:tcPr>
            <w:tcW w:w="4820" w:type="dxa"/>
          </w:tcPr>
          <w:p w:rsidR="00620205" w:rsidRPr="00E80714" w:rsidRDefault="00620205" w:rsidP="00620205">
            <w:pPr>
              <w:pStyle w:val="CTA-"/>
            </w:pPr>
            <w:r w:rsidRPr="00E80714">
              <w:t>-Other, fresh or chilled</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0206.90.00</w:t>
            </w:r>
          </w:p>
        </w:tc>
        <w:tc>
          <w:tcPr>
            <w:tcW w:w="4820" w:type="dxa"/>
          </w:tcPr>
          <w:p w:rsidR="00620205" w:rsidRPr="00E80714" w:rsidRDefault="00620205" w:rsidP="00620205">
            <w:pPr>
              <w:pStyle w:val="CTA-"/>
            </w:pPr>
            <w:r w:rsidRPr="00E80714">
              <w:t>-Other, frozen</w:t>
            </w:r>
          </w:p>
        </w:tc>
        <w:tc>
          <w:tcPr>
            <w:tcW w:w="1191"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E80714">
        <w:trPr>
          <w:cantSplit/>
        </w:trPr>
        <w:tc>
          <w:tcPr>
            <w:tcW w:w="1134" w:type="dxa"/>
          </w:tcPr>
          <w:p w:rsidR="00620205" w:rsidRPr="00E80714" w:rsidRDefault="00620205" w:rsidP="000F35C4">
            <w:pPr>
              <w:pStyle w:val="Tabletext"/>
              <w:keepNext/>
              <w:keepLines/>
              <w:rPr>
                <w:szCs w:val="20"/>
              </w:rPr>
            </w:pPr>
            <w:r w:rsidRPr="00E80714">
              <w:rPr>
                <w:szCs w:val="20"/>
              </w:rPr>
              <w:t>0207</w:t>
            </w:r>
          </w:p>
        </w:tc>
        <w:tc>
          <w:tcPr>
            <w:tcW w:w="4820" w:type="dxa"/>
          </w:tcPr>
          <w:p w:rsidR="00620205" w:rsidRPr="00E80714" w:rsidRDefault="00620205" w:rsidP="000F35C4">
            <w:pPr>
              <w:pStyle w:val="CTACAPS"/>
              <w:keepNext/>
              <w:keepLines/>
              <w:rPr>
                <w:szCs w:val="20"/>
              </w:rPr>
            </w:pPr>
            <w:r w:rsidRPr="00E80714">
              <w:rPr>
                <w:szCs w:val="20"/>
              </w:rPr>
              <w:t>MEAT AND EDIBLE OFFAL, OF THE POULTRY OF 0105, FRESH, CHILLED OR FROZEN:</w:t>
            </w:r>
          </w:p>
        </w:tc>
        <w:tc>
          <w:tcPr>
            <w:tcW w:w="1191" w:type="dxa"/>
          </w:tcPr>
          <w:p w:rsidR="00620205" w:rsidRPr="00E7128E" w:rsidRDefault="00620205" w:rsidP="000F35C4">
            <w:pPr>
              <w:pStyle w:val="Tabletext"/>
              <w:keepNext/>
              <w:keepLines/>
              <w:rPr>
                <w:szCs w:val="20"/>
              </w:rPr>
            </w:pPr>
          </w:p>
        </w:tc>
      </w:tr>
      <w:tr w:rsidR="00620205" w:rsidRPr="00E80714">
        <w:trPr>
          <w:cantSplit/>
        </w:trPr>
        <w:tc>
          <w:tcPr>
            <w:tcW w:w="1134" w:type="dxa"/>
          </w:tcPr>
          <w:p w:rsidR="00620205" w:rsidRPr="00E80714" w:rsidRDefault="00620205" w:rsidP="000F35C4">
            <w:pPr>
              <w:pStyle w:val="Tabletext"/>
              <w:keepNext/>
              <w:keepLines/>
              <w:rPr>
                <w:szCs w:val="20"/>
              </w:rPr>
            </w:pPr>
            <w:r w:rsidRPr="00E80714">
              <w:rPr>
                <w:szCs w:val="20"/>
              </w:rPr>
              <w:t>0207.1</w:t>
            </w:r>
          </w:p>
        </w:tc>
        <w:tc>
          <w:tcPr>
            <w:tcW w:w="4820" w:type="dxa"/>
          </w:tcPr>
          <w:p w:rsidR="00620205" w:rsidRPr="00E80714" w:rsidRDefault="00620205" w:rsidP="000F35C4">
            <w:pPr>
              <w:pStyle w:val="CTA-"/>
              <w:keepNext/>
              <w:keepLines/>
            </w:pPr>
            <w:r w:rsidRPr="00E80714">
              <w:t xml:space="preserve">-Of fowls of the species </w:t>
            </w:r>
            <w:r w:rsidRPr="00E80714">
              <w:rPr>
                <w:i/>
              </w:rPr>
              <w:t>Gallus domesticus</w:t>
            </w:r>
            <w:r w:rsidRPr="00E80714">
              <w:t xml:space="preserve">: </w:t>
            </w:r>
          </w:p>
        </w:tc>
        <w:tc>
          <w:tcPr>
            <w:tcW w:w="1191" w:type="dxa"/>
          </w:tcPr>
          <w:p w:rsidR="00620205" w:rsidRPr="00E7128E" w:rsidRDefault="00620205" w:rsidP="000F35C4">
            <w:pPr>
              <w:pStyle w:val="Tabletext"/>
              <w:keepNext/>
              <w:keepLines/>
              <w:rPr>
                <w:szCs w:val="20"/>
              </w:rPr>
            </w:pPr>
          </w:p>
        </w:tc>
      </w:tr>
      <w:tr w:rsidR="00620205" w:rsidRPr="00E80714">
        <w:trPr>
          <w:cantSplit/>
        </w:trPr>
        <w:tc>
          <w:tcPr>
            <w:tcW w:w="1134" w:type="dxa"/>
          </w:tcPr>
          <w:p w:rsidR="00620205" w:rsidRPr="00E80714" w:rsidRDefault="00620205" w:rsidP="000F35C4">
            <w:pPr>
              <w:pStyle w:val="Tabletext"/>
              <w:keepNext/>
              <w:keepLines/>
              <w:rPr>
                <w:szCs w:val="20"/>
              </w:rPr>
            </w:pPr>
            <w:r w:rsidRPr="00E80714">
              <w:rPr>
                <w:szCs w:val="20"/>
              </w:rPr>
              <w:t>0207.11.00</w:t>
            </w:r>
          </w:p>
        </w:tc>
        <w:tc>
          <w:tcPr>
            <w:tcW w:w="4820" w:type="dxa"/>
          </w:tcPr>
          <w:p w:rsidR="00620205" w:rsidRPr="00E80714" w:rsidRDefault="00620205" w:rsidP="000F35C4">
            <w:pPr>
              <w:pStyle w:val="CTA--"/>
              <w:keepNext/>
              <w:keepLines/>
              <w:rPr>
                <w:sz w:val="20"/>
                <w:szCs w:val="20"/>
              </w:rPr>
            </w:pPr>
            <w:r w:rsidRPr="00E80714">
              <w:rPr>
                <w:sz w:val="20"/>
                <w:szCs w:val="20"/>
              </w:rPr>
              <w:t>--Not cut in pieces, fresh or chilled</w:t>
            </w:r>
          </w:p>
        </w:tc>
        <w:tc>
          <w:tcPr>
            <w:tcW w:w="1191" w:type="dxa"/>
          </w:tcPr>
          <w:p w:rsidR="00620205" w:rsidRPr="00E7128E" w:rsidRDefault="00620205" w:rsidP="000F35C4">
            <w:pPr>
              <w:pStyle w:val="Tabletext"/>
              <w:keepNext/>
              <w:keepLines/>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0207.12.00</w:t>
            </w:r>
          </w:p>
        </w:tc>
        <w:tc>
          <w:tcPr>
            <w:tcW w:w="4820" w:type="dxa"/>
          </w:tcPr>
          <w:p w:rsidR="00620205" w:rsidRPr="00E80714" w:rsidRDefault="00620205" w:rsidP="00620205">
            <w:pPr>
              <w:pStyle w:val="CTA--"/>
              <w:rPr>
                <w:sz w:val="20"/>
                <w:szCs w:val="20"/>
              </w:rPr>
            </w:pPr>
            <w:r w:rsidRPr="00E80714">
              <w:rPr>
                <w:sz w:val="20"/>
                <w:szCs w:val="20"/>
              </w:rPr>
              <w:t>--Not cut in pieces, frozen</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0207.13.00</w:t>
            </w:r>
          </w:p>
        </w:tc>
        <w:tc>
          <w:tcPr>
            <w:tcW w:w="4820" w:type="dxa"/>
          </w:tcPr>
          <w:p w:rsidR="00620205" w:rsidRPr="00E80714" w:rsidRDefault="00620205" w:rsidP="00620205">
            <w:pPr>
              <w:pStyle w:val="CTA--"/>
              <w:rPr>
                <w:sz w:val="20"/>
                <w:szCs w:val="20"/>
              </w:rPr>
            </w:pPr>
            <w:r w:rsidRPr="00E80714">
              <w:rPr>
                <w:sz w:val="20"/>
                <w:szCs w:val="20"/>
              </w:rPr>
              <w:t>--Cuts and offal, fresh or chilled</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0207.14.00</w:t>
            </w:r>
          </w:p>
        </w:tc>
        <w:tc>
          <w:tcPr>
            <w:tcW w:w="4820" w:type="dxa"/>
          </w:tcPr>
          <w:p w:rsidR="00620205" w:rsidRPr="00E80714" w:rsidRDefault="00620205" w:rsidP="00620205">
            <w:pPr>
              <w:pStyle w:val="CTA--"/>
              <w:rPr>
                <w:sz w:val="20"/>
                <w:szCs w:val="20"/>
              </w:rPr>
            </w:pPr>
            <w:r w:rsidRPr="00E80714">
              <w:rPr>
                <w:sz w:val="20"/>
                <w:szCs w:val="20"/>
              </w:rPr>
              <w:t>--Cuts and offal, frozen</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0207.2</w:t>
            </w:r>
          </w:p>
        </w:tc>
        <w:tc>
          <w:tcPr>
            <w:tcW w:w="4820" w:type="dxa"/>
          </w:tcPr>
          <w:p w:rsidR="00620205" w:rsidRPr="00E80714" w:rsidRDefault="00620205" w:rsidP="00620205">
            <w:pPr>
              <w:pStyle w:val="CTA-"/>
            </w:pPr>
            <w:r w:rsidRPr="00E80714">
              <w:t>-Of turkeys:</w:t>
            </w:r>
          </w:p>
        </w:tc>
        <w:tc>
          <w:tcPr>
            <w:tcW w:w="1191" w:type="dxa"/>
          </w:tcPr>
          <w:p w:rsidR="00620205" w:rsidRPr="00E7128E" w:rsidRDefault="00620205" w:rsidP="00E7128E">
            <w:pPr>
              <w:pStyle w:val="Tabletext"/>
              <w:rPr>
                <w:szCs w:val="20"/>
              </w:rPr>
            </w:pP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0207.24.00</w:t>
            </w:r>
          </w:p>
        </w:tc>
        <w:tc>
          <w:tcPr>
            <w:tcW w:w="4820" w:type="dxa"/>
          </w:tcPr>
          <w:p w:rsidR="00620205" w:rsidRPr="00E80714" w:rsidRDefault="00620205" w:rsidP="00620205">
            <w:pPr>
              <w:pStyle w:val="CTA--"/>
              <w:rPr>
                <w:sz w:val="20"/>
                <w:szCs w:val="20"/>
              </w:rPr>
            </w:pPr>
            <w:r w:rsidRPr="00E80714">
              <w:rPr>
                <w:sz w:val="20"/>
                <w:szCs w:val="20"/>
              </w:rPr>
              <w:t>--Not cut in pieces, fresh or chilled</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lastRenderedPageBreak/>
              <w:t>0207.25.00</w:t>
            </w:r>
          </w:p>
        </w:tc>
        <w:tc>
          <w:tcPr>
            <w:tcW w:w="4820" w:type="dxa"/>
          </w:tcPr>
          <w:p w:rsidR="00620205" w:rsidRPr="00E80714" w:rsidRDefault="00620205" w:rsidP="00620205">
            <w:pPr>
              <w:pStyle w:val="CTA--"/>
              <w:rPr>
                <w:sz w:val="20"/>
                <w:szCs w:val="20"/>
              </w:rPr>
            </w:pPr>
            <w:r w:rsidRPr="00E80714">
              <w:rPr>
                <w:sz w:val="20"/>
                <w:szCs w:val="20"/>
              </w:rPr>
              <w:t>--Not cut in pieces, frozen</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0207.26.00</w:t>
            </w:r>
          </w:p>
        </w:tc>
        <w:tc>
          <w:tcPr>
            <w:tcW w:w="4820" w:type="dxa"/>
          </w:tcPr>
          <w:p w:rsidR="00620205" w:rsidRPr="00E80714" w:rsidRDefault="00620205" w:rsidP="00620205">
            <w:pPr>
              <w:pStyle w:val="CTA--"/>
              <w:rPr>
                <w:sz w:val="20"/>
                <w:szCs w:val="20"/>
              </w:rPr>
            </w:pPr>
            <w:r w:rsidRPr="00E80714">
              <w:rPr>
                <w:sz w:val="20"/>
                <w:szCs w:val="20"/>
              </w:rPr>
              <w:t>--Cuts and offal, fresh or chilled</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0207.27.00</w:t>
            </w:r>
          </w:p>
        </w:tc>
        <w:tc>
          <w:tcPr>
            <w:tcW w:w="4820" w:type="dxa"/>
          </w:tcPr>
          <w:p w:rsidR="00620205" w:rsidRPr="00E80714" w:rsidRDefault="00620205" w:rsidP="00620205">
            <w:pPr>
              <w:pStyle w:val="CTA--"/>
              <w:rPr>
                <w:sz w:val="20"/>
                <w:szCs w:val="20"/>
              </w:rPr>
            </w:pPr>
            <w:r w:rsidRPr="00E80714">
              <w:rPr>
                <w:sz w:val="20"/>
                <w:szCs w:val="20"/>
              </w:rPr>
              <w:t>--Cuts and offal, frozen</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0207.3</w:t>
            </w:r>
          </w:p>
        </w:tc>
        <w:tc>
          <w:tcPr>
            <w:tcW w:w="4820" w:type="dxa"/>
          </w:tcPr>
          <w:p w:rsidR="00620205" w:rsidRPr="00E80714" w:rsidRDefault="00620205" w:rsidP="00620205">
            <w:pPr>
              <w:pStyle w:val="CTA-"/>
            </w:pPr>
            <w:r w:rsidRPr="00E80714">
              <w:t>-Of ducks, geese or guinea fowls:</w:t>
            </w:r>
          </w:p>
        </w:tc>
        <w:tc>
          <w:tcPr>
            <w:tcW w:w="1191" w:type="dxa"/>
          </w:tcPr>
          <w:p w:rsidR="00620205" w:rsidRPr="00E7128E" w:rsidRDefault="00620205" w:rsidP="00E7128E">
            <w:pPr>
              <w:pStyle w:val="Tabletext"/>
              <w:rPr>
                <w:szCs w:val="20"/>
              </w:rPr>
            </w:pP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0207.32.00</w:t>
            </w:r>
          </w:p>
        </w:tc>
        <w:tc>
          <w:tcPr>
            <w:tcW w:w="4820" w:type="dxa"/>
          </w:tcPr>
          <w:p w:rsidR="00620205" w:rsidRPr="00E80714" w:rsidRDefault="00620205" w:rsidP="00620205">
            <w:pPr>
              <w:pStyle w:val="CTA--"/>
              <w:rPr>
                <w:sz w:val="20"/>
                <w:szCs w:val="20"/>
              </w:rPr>
            </w:pPr>
            <w:r w:rsidRPr="00E80714">
              <w:rPr>
                <w:sz w:val="20"/>
                <w:szCs w:val="20"/>
              </w:rPr>
              <w:t>--Not cut in pieces, fresh or chilled</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0207.33.00</w:t>
            </w:r>
          </w:p>
        </w:tc>
        <w:tc>
          <w:tcPr>
            <w:tcW w:w="4820" w:type="dxa"/>
          </w:tcPr>
          <w:p w:rsidR="00620205" w:rsidRPr="00E80714" w:rsidRDefault="00620205" w:rsidP="00620205">
            <w:pPr>
              <w:pStyle w:val="CTA--"/>
              <w:rPr>
                <w:sz w:val="20"/>
                <w:szCs w:val="20"/>
              </w:rPr>
            </w:pPr>
            <w:r w:rsidRPr="00E80714">
              <w:rPr>
                <w:sz w:val="20"/>
                <w:szCs w:val="20"/>
              </w:rPr>
              <w:t>--Not cut in pieces, frozen</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0207.34.00</w:t>
            </w:r>
          </w:p>
        </w:tc>
        <w:tc>
          <w:tcPr>
            <w:tcW w:w="4820" w:type="dxa"/>
          </w:tcPr>
          <w:p w:rsidR="00620205" w:rsidRPr="00E80714" w:rsidRDefault="00620205" w:rsidP="00620205">
            <w:pPr>
              <w:pStyle w:val="CTA--"/>
              <w:rPr>
                <w:sz w:val="20"/>
                <w:szCs w:val="20"/>
              </w:rPr>
            </w:pPr>
            <w:r w:rsidRPr="00E80714">
              <w:rPr>
                <w:sz w:val="20"/>
                <w:szCs w:val="20"/>
              </w:rPr>
              <w:t>--Fatty livers, fresh or chilled</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0207.35.00</w:t>
            </w:r>
          </w:p>
        </w:tc>
        <w:tc>
          <w:tcPr>
            <w:tcW w:w="4820" w:type="dxa"/>
          </w:tcPr>
          <w:p w:rsidR="00620205" w:rsidRPr="00E80714" w:rsidRDefault="00620205" w:rsidP="00620205">
            <w:pPr>
              <w:pStyle w:val="CTA--"/>
              <w:rPr>
                <w:sz w:val="20"/>
                <w:szCs w:val="20"/>
              </w:rPr>
            </w:pPr>
            <w:r w:rsidRPr="00E80714">
              <w:rPr>
                <w:sz w:val="20"/>
                <w:szCs w:val="20"/>
              </w:rPr>
              <w:t>--Other, fresh or chilled</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0207.36.00</w:t>
            </w:r>
          </w:p>
        </w:tc>
        <w:tc>
          <w:tcPr>
            <w:tcW w:w="4820" w:type="dxa"/>
          </w:tcPr>
          <w:p w:rsidR="00620205" w:rsidRPr="00E80714" w:rsidRDefault="00620205" w:rsidP="00620205">
            <w:pPr>
              <w:pStyle w:val="CTA--"/>
              <w:rPr>
                <w:sz w:val="20"/>
                <w:szCs w:val="20"/>
              </w:rPr>
            </w:pPr>
            <w:r w:rsidRPr="00E80714">
              <w:rPr>
                <w:sz w:val="20"/>
                <w:szCs w:val="20"/>
              </w:rPr>
              <w:t>--Other, frozen</w:t>
            </w:r>
          </w:p>
        </w:tc>
        <w:tc>
          <w:tcPr>
            <w:tcW w:w="1191"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E80714">
        <w:trPr>
          <w:cantSplit/>
        </w:trPr>
        <w:tc>
          <w:tcPr>
            <w:tcW w:w="1134" w:type="dxa"/>
          </w:tcPr>
          <w:p w:rsidR="00620205" w:rsidRPr="00E80714" w:rsidRDefault="00620205" w:rsidP="00CF43B5">
            <w:pPr>
              <w:pStyle w:val="Tabletext"/>
              <w:rPr>
                <w:szCs w:val="20"/>
              </w:rPr>
            </w:pPr>
            <w:r w:rsidRPr="00E80714">
              <w:rPr>
                <w:szCs w:val="20"/>
              </w:rPr>
              <w:t>0208</w:t>
            </w:r>
          </w:p>
        </w:tc>
        <w:tc>
          <w:tcPr>
            <w:tcW w:w="4820" w:type="dxa"/>
          </w:tcPr>
          <w:p w:rsidR="00620205" w:rsidRPr="00E80714" w:rsidRDefault="00620205" w:rsidP="00620205">
            <w:pPr>
              <w:pStyle w:val="CTACAPS"/>
              <w:rPr>
                <w:szCs w:val="20"/>
              </w:rPr>
            </w:pPr>
            <w:r w:rsidRPr="00E80714">
              <w:rPr>
                <w:szCs w:val="20"/>
              </w:rPr>
              <w:t>OTHER MEAT AND EDIBLE MEAT OFFAL, FRESH, CHILLED OR FROZEN:</w:t>
            </w:r>
          </w:p>
        </w:tc>
        <w:tc>
          <w:tcPr>
            <w:tcW w:w="1191" w:type="dxa"/>
          </w:tcPr>
          <w:p w:rsidR="00620205" w:rsidRPr="00E80714" w:rsidRDefault="00620205" w:rsidP="00CF43B5">
            <w:pPr>
              <w:pStyle w:val="Tabletext"/>
              <w:rPr>
                <w:szCs w:val="20"/>
              </w:rPr>
            </w:pP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0208.10.00</w:t>
            </w:r>
          </w:p>
        </w:tc>
        <w:tc>
          <w:tcPr>
            <w:tcW w:w="4820" w:type="dxa"/>
          </w:tcPr>
          <w:p w:rsidR="00620205" w:rsidRPr="00E80714" w:rsidRDefault="00620205" w:rsidP="00620205">
            <w:pPr>
              <w:pStyle w:val="CTA-"/>
            </w:pPr>
            <w:r w:rsidRPr="00E80714">
              <w:t>-Of rabbits or hares</w:t>
            </w:r>
          </w:p>
        </w:tc>
        <w:tc>
          <w:tcPr>
            <w:tcW w:w="1191" w:type="dxa"/>
          </w:tcPr>
          <w:p w:rsidR="00620205" w:rsidRPr="00E80714" w:rsidRDefault="00620205" w:rsidP="00CF43B5">
            <w:pPr>
              <w:pStyle w:val="Tabletext"/>
              <w:rPr>
                <w:szCs w:val="20"/>
              </w:rPr>
            </w:pPr>
            <w:r w:rsidRPr="00E80714">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0208.30.00</w:t>
            </w:r>
          </w:p>
        </w:tc>
        <w:tc>
          <w:tcPr>
            <w:tcW w:w="4820" w:type="dxa"/>
          </w:tcPr>
          <w:p w:rsidR="00620205" w:rsidRPr="00E80714" w:rsidRDefault="00620205" w:rsidP="00620205">
            <w:pPr>
              <w:pStyle w:val="CTA-"/>
            </w:pPr>
            <w:r w:rsidRPr="00E80714">
              <w:noBreakHyphen/>
              <w:t>Of primates</w:t>
            </w:r>
          </w:p>
        </w:tc>
        <w:tc>
          <w:tcPr>
            <w:tcW w:w="1191" w:type="dxa"/>
          </w:tcPr>
          <w:p w:rsidR="00620205" w:rsidRPr="00E80714" w:rsidRDefault="00620205" w:rsidP="00CF43B5">
            <w:pPr>
              <w:pStyle w:val="Tabletext"/>
              <w:rPr>
                <w:szCs w:val="20"/>
              </w:rPr>
            </w:pPr>
            <w:r w:rsidRPr="00E80714">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0208.40.00</w:t>
            </w:r>
          </w:p>
        </w:tc>
        <w:tc>
          <w:tcPr>
            <w:tcW w:w="4820" w:type="dxa"/>
          </w:tcPr>
          <w:p w:rsidR="00620205" w:rsidRPr="00E80714" w:rsidRDefault="00620205" w:rsidP="00620205">
            <w:pPr>
              <w:pStyle w:val="CTA-"/>
            </w:pPr>
            <w:r w:rsidRPr="00E80714">
              <w:noBreakHyphen/>
              <w:t xml:space="preserve">Of whales, dolphins and porpoises (mammals of the order </w:t>
            </w:r>
            <w:r w:rsidRPr="00E80714">
              <w:rPr>
                <w:i/>
              </w:rPr>
              <w:t>Cetacea</w:t>
            </w:r>
            <w:r w:rsidRPr="00E80714">
              <w:t xml:space="preserve">); of manatees and dugongs (mammals of the order </w:t>
            </w:r>
            <w:r w:rsidRPr="00E80714">
              <w:rPr>
                <w:i/>
              </w:rPr>
              <w:t>Sirenia</w:t>
            </w:r>
            <w:r w:rsidRPr="00E80714">
              <w:t>)</w:t>
            </w:r>
          </w:p>
        </w:tc>
        <w:tc>
          <w:tcPr>
            <w:tcW w:w="1191" w:type="dxa"/>
          </w:tcPr>
          <w:p w:rsidR="00620205" w:rsidRPr="00E80714" w:rsidRDefault="00620205" w:rsidP="00CF43B5">
            <w:pPr>
              <w:pStyle w:val="Tabletext"/>
              <w:rPr>
                <w:szCs w:val="20"/>
              </w:rPr>
            </w:pPr>
            <w:r w:rsidRPr="00E80714">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0208.50.00</w:t>
            </w:r>
          </w:p>
        </w:tc>
        <w:tc>
          <w:tcPr>
            <w:tcW w:w="4820" w:type="dxa"/>
          </w:tcPr>
          <w:p w:rsidR="00620205" w:rsidRPr="00E80714" w:rsidRDefault="00620205" w:rsidP="00620205">
            <w:pPr>
              <w:pStyle w:val="CTA-"/>
            </w:pPr>
            <w:r w:rsidRPr="00E80714">
              <w:noBreakHyphen/>
              <w:t>Of reptiles (including snakes and turtles)</w:t>
            </w:r>
          </w:p>
        </w:tc>
        <w:tc>
          <w:tcPr>
            <w:tcW w:w="1191" w:type="dxa"/>
          </w:tcPr>
          <w:p w:rsidR="00620205" w:rsidRPr="00E80714" w:rsidRDefault="00620205" w:rsidP="00CF43B5">
            <w:pPr>
              <w:pStyle w:val="Tabletext"/>
              <w:rPr>
                <w:szCs w:val="20"/>
              </w:rPr>
            </w:pPr>
            <w:r w:rsidRPr="00E80714">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0208.90.00</w:t>
            </w:r>
          </w:p>
        </w:tc>
        <w:tc>
          <w:tcPr>
            <w:tcW w:w="4820" w:type="dxa"/>
          </w:tcPr>
          <w:p w:rsidR="00620205" w:rsidRPr="00E80714" w:rsidRDefault="00620205" w:rsidP="00620205">
            <w:pPr>
              <w:pStyle w:val="CTA-"/>
            </w:pPr>
            <w:r w:rsidRPr="00E80714">
              <w:t>-Other</w:t>
            </w:r>
          </w:p>
        </w:tc>
        <w:tc>
          <w:tcPr>
            <w:tcW w:w="1191" w:type="dxa"/>
          </w:tcPr>
          <w:p w:rsidR="00620205" w:rsidRPr="00E80714" w:rsidRDefault="00620205" w:rsidP="00CF43B5">
            <w:pPr>
              <w:pStyle w:val="Tabletext"/>
              <w:rPr>
                <w:szCs w:val="20"/>
              </w:rPr>
            </w:pPr>
            <w:r w:rsidRPr="00E80714">
              <w:rPr>
                <w:szCs w:val="20"/>
              </w:rPr>
              <w:t>Free</w:t>
            </w:r>
          </w:p>
        </w:tc>
      </w:tr>
    </w:tbl>
    <w:p w:rsidR="00620205" w:rsidRPr="00E80714"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E80714">
        <w:trPr>
          <w:cantSplit/>
        </w:trPr>
        <w:tc>
          <w:tcPr>
            <w:tcW w:w="1134" w:type="dxa"/>
          </w:tcPr>
          <w:p w:rsidR="00620205" w:rsidRPr="00E80714" w:rsidRDefault="00620205" w:rsidP="00CF43B5">
            <w:pPr>
              <w:pStyle w:val="Tabletext"/>
              <w:rPr>
                <w:szCs w:val="20"/>
              </w:rPr>
            </w:pPr>
            <w:r w:rsidRPr="00E80714">
              <w:rPr>
                <w:szCs w:val="20"/>
              </w:rPr>
              <w:t>0209.00.00</w:t>
            </w:r>
          </w:p>
        </w:tc>
        <w:tc>
          <w:tcPr>
            <w:tcW w:w="4820" w:type="dxa"/>
          </w:tcPr>
          <w:p w:rsidR="00620205" w:rsidRPr="00E80714" w:rsidRDefault="00620205" w:rsidP="00620205">
            <w:pPr>
              <w:pStyle w:val="CTACAPS"/>
              <w:rPr>
                <w:szCs w:val="20"/>
              </w:rPr>
            </w:pPr>
            <w:r w:rsidRPr="00E80714">
              <w:rPr>
                <w:szCs w:val="20"/>
              </w:rPr>
              <w:t>PIG FAT, FREE OF LEAN MEAT, AND POULTRY FAT, NOT RENDERED OR OTHERWISE EXTRACTED, FRESH, CHILLED, FROZEN, SALTED, IN BRINE, DRIED OR SMOKED</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0210</w:t>
            </w:r>
          </w:p>
        </w:tc>
        <w:tc>
          <w:tcPr>
            <w:tcW w:w="4820" w:type="dxa"/>
          </w:tcPr>
          <w:p w:rsidR="00620205" w:rsidRPr="00E80714" w:rsidRDefault="00620205" w:rsidP="00620205">
            <w:pPr>
              <w:pStyle w:val="CTACAPS"/>
              <w:rPr>
                <w:szCs w:val="20"/>
              </w:rPr>
            </w:pPr>
            <w:r w:rsidRPr="00E80714">
              <w:rPr>
                <w:szCs w:val="20"/>
              </w:rPr>
              <w:t>MEAT AND EDIBLE MEAT OFFAL, SALTED, IN BRINE, DRIED OR SMOKED; EDIBLE FLOURS AND MEALS OF MEAT OR MEAT OFFAL:</w:t>
            </w:r>
          </w:p>
        </w:tc>
        <w:tc>
          <w:tcPr>
            <w:tcW w:w="1191" w:type="dxa"/>
          </w:tcPr>
          <w:p w:rsidR="00620205" w:rsidRPr="00E7128E" w:rsidRDefault="00620205" w:rsidP="00E7128E">
            <w:pPr>
              <w:pStyle w:val="Tabletext"/>
              <w:rPr>
                <w:szCs w:val="20"/>
              </w:rPr>
            </w:pP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0210.1</w:t>
            </w:r>
          </w:p>
        </w:tc>
        <w:tc>
          <w:tcPr>
            <w:tcW w:w="4820" w:type="dxa"/>
          </w:tcPr>
          <w:p w:rsidR="00620205" w:rsidRPr="00E80714" w:rsidRDefault="00620205" w:rsidP="00620205">
            <w:pPr>
              <w:pStyle w:val="CTA-"/>
            </w:pPr>
            <w:r w:rsidRPr="00E80714">
              <w:t>-Meat of swine:</w:t>
            </w:r>
          </w:p>
        </w:tc>
        <w:tc>
          <w:tcPr>
            <w:tcW w:w="1191" w:type="dxa"/>
          </w:tcPr>
          <w:p w:rsidR="00620205" w:rsidRPr="00E7128E" w:rsidRDefault="00620205" w:rsidP="00E7128E">
            <w:pPr>
              <w:pStyle w:val="Tabletext"/>
              <w:rPr>
                <w:szCs w:val="20"/>
              </w:rPr>
            </w:pP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0210.11.00</w:t>
            </w:r>
          </w:p>
        </w:tc>
        <w:tc>
          <w:tcPr>
            <w:tcW w:w="4820" w:type="dxa"/>
          </w:tcPr>
          <w:p w:rsidR="00620205" w:rsidRPr="00E80714" w:rsidRDefault="00620205" w:rsidP="00620205">
            <w:pPr>
              <w:pStyle w:val="CTA--"/>
              <w:rPr>
                <w:sz w:val="20"/>
                <w:szCs w:val="20"/>
              </w:rPr>
            </w:pPr>
            <w:r w:rsidRPr="00E80714">
              <w:rPr>
                <w:sz w:val="20"/>
                <w:szCs w:val="20"/>
              </w:rPr>
              <w:t>--Hams, shoulders and cuts thereof, with bone in</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0210.12.00</w:t>
            </w:r>
          </w:p>
        </w:tc>
        <w:tc>
          <w:tcPr>
            <w:tcW w:w="4820" w:type="dxa"/>
          </w:tcPr>
          <w:p w:rsidR="00620205" w:rsidRPr="00E80714" w:rsidRDefault="00620205" w:rsidP="00620205">
            <w:pPr>
              <w:pStyle w:val="CTA--"/>
              <w:rPr>
                <w:sz w:val="20"/>
                <w:szCs w:val="20"/>
              </w:rPr>
            </w:pPr>
            <w:r w:rsidRPr="00E80714">
              <w:rPr>
                <w:sz w:val="20"/>
                <w:szCs w:val="20"/>
              </w:rPr>
              <w:t>--Bellies (streaky) and cuts thereof</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0210.19.00</w:t>
            </w:r>
          </w:p>
        </w:tc>
        <w:tc>
          <w:tcPr>
            <w:tcW w:w="4820" w:type="dxa"/>
          </w:tcPr>
          <w:p w:rsidR="00620205" w:rsidRPr="00E80714" w:rsidRDefault="00620205" w:rsidP="00620205">
            <w:pPr>
              <w:pStyle w:val="CTA--"/>
              <w:rPr>
                <w:sz w:val="20"/>
                <w:szCs w:val="20"/>
              </w:rPr>
            </w:pPr>
            <w:r w:rsidRPr="00E80714">
              <w:rPr>
                <w:sz w:val="20"/>
                <w:szCs w:val="20"/>
              </w:rPr>
              <w:t>--Other</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0210.20.00</w:t>
            </w:r>
          </w:p>
        </w:tc>
        <w:tc>
          <w:tcPr>
            <w:tcW w:w="4820" w:type="dxa"/>
          </w:tcPr>
          <w:p w:rsidR="00620205" w:rsidRPr="00E80714" w:rsidRDefault="00620205" w:rsidP="00620205">
            <w:pPr>
              <w:pStyle w:val="CTA-"/>
            </w:pPr>
            <w:r w:rsidRPr="00E80714">
              <w:t>-Meat of bovine animals</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0210.9</w:t>
            </w:r>
          </w:p>
        </w:tc>
        <w:tc>
          <w:tcPr>
            <w:tcW w:w="4820" w:type="dxa"/>
          </w:tcPr>
          <w:p w:rsidR="00620205" w:rsidRPr="00E80714" w:rsidRDefault="00620205" w:rsidP="00FC56E4">
            <w:pPr>
              <w:pStyle w:val="CTA-"/>
            </w:pPr>
            <w:r w:rsidRPr="00E80714">
              <w:noBreakHyphen/>
              <w:t xml:space="preserve">Other, including edible flours and meals of </w:t>
            </w:r>
            <w:r w:rsidR="009A368E" w:rsidRPr="00E80714">
              <w:t>meat or</w:t>
            </w:r>
            <w:r w:rsidRPr="00E80714">
              <w:t xml:space="preserve"> meat offal:</w:t>
            </w:r>
          </w:p>
        </w:tc>
        <w:tc>
          <w:tcPr>
            <w:tcW w:w="1191" w:type="dxa"/>
          </w:tcPr>
          <w:p w:rsidR="00620205" w:rsidRPr="00E7128E" w:rsidRDefault="00620205" w:rsidP="00E7128E">
            <w:pPr>
              <w:pStyle w:val="Tabletext"/>
              <w:rPr>
                <w:szCs w:val="20"/>
              </w:rPr>
            </w:pP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0210.91.00</w:t>
            </w:r>
          </w:p>
        </w:tc>
        <w:tc>
          <w:tcPr>
            <w:tcW w:w="4820" w:type="dxa"/>
          </w:tcPr>
          <w:p w:rsidR="00620205" w:rsidRPr="00E80714" w:rsidRDefault="00620205" w:rsidP="00620205">
            <w:pPr>
              <w:pStyle w:val="CTA-"/>
            </w:pPr>
            <w:r w:rsidRPr="00E80714">
              <w:noBreakHyphen/>
            </w:r>
            <w:r w:rsidRPr="00E80714">
              <w:noBreakHyphen/>
              <w:t>Of primates</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0210.92.00</w:t>
            </w:r>
          </w:p>
        </w:tc>
        <w:tc>
          <w:tcPr>
            <w:tcW w:w="4820" w:type="dxa"/>
          </w:tcPr>
          <w:p w:rsidR="00620205" w:rsidRPr="00E80714" w:rsidRDefault="00620205" w:rsidP="00620205">
            <w:pPr>
              <w:pStyle w:val="CTA-"/>
              <w:ind w:left="222" w:hanging="222"/>
            </w:pPr>
            <w:r w:rsidRPr="00E80714">
              <w:noBreakHyphen/>
            </w:r>
            <w:r w:rsidRPr="00E80714">
              <w:noBreakHyphen/>
            </w:r>
            <w:r w:rsidRPr="008D6FC2">
              <w:rPr>
                <w:rStyle w:val="CTA--Char"/>
                <w:sz w:val="20"/>
                <w:szCs w:val="20"/>
              </w:rPr>
              <w:t xml:space="preserve">Of whales, dolphins and porpoises (mammals of the order </w:t>
            </w:r>
            <w:r w:rsidRPr="008D6FC2">
              <w:rPr>
                <w:rStyle w:val="CTA--Char"/>
                <w:i/>
                <w:sz w:val="20"/>
                <w:szCs w:val="20"/>
              </w:rPr>
              <w:t>Cetacea</w:t>
            </w:r>
            <w:r w:rsidRPr="008D6FC2">
              <w:rPr>
                <w:rStyle w:val="CTA--Char"/>
                <w:sz w:val="20"/>
                <w:szCs w:val="20"/>
              </w:rPr>
              <w:t>); of manatees and dugongs (mammals of the order</w:t>
            </w:r>
            <w:r w:rsidRPr="008D6FC2">
              <w:rPr>
                <w:rStyle w:val="CTA--Char"/>
                <w:i/>
                <w:sz w:val="20"/>
                <w:szCs w:val="20"/>
              </w:rPr>
              <w:t xml:space="preserve"> Sirenia</w:t>
            </w:r>
            <w:r w:rsidRPr="008D6FC2">
              <w:rPr>
                <w:rStyle w:val="CTA--Cha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lastRenderedPageBreak/>
              <w:t>0210.93.00</w:t>
            </w:r>
          </w:p>
        </w:tc>
        <w:tc>
          <w:tcPr>
            <w:tcW w:w="4820" w:type="dxa"/>
          </w:tcPr>
          <w:p w:rsidR="00620205" w:rsidRPr="00E80714" w:rsidRDefault="00620205" w:rsidP="00FC56E4">
            <w:pPr>
              <w:pStyle w:val="CTA--"/>
              <w:rPr>
                <w:sz w:val="20"/>
                <w:szCs w:val="20"/>
              </w:rPr>
            </w:pPr>
            <w:r w:rsidRPr="00E80714">
              <w:rPr>
                <w:sz w:val="20"/>
                <w:szCs w:val="20"/>
              </w:rPr>
              <w:noBreakHyphen/>
            </w:r>
            <w:r w:rsidRPr="00E80714">
              <w:rPr>
                <w:sz w:val="20"/>
                <w:szCs w:val="20"/>
              </w:rPr>
              <w:noBreakHyphen/>
              <w:t>Of reptiles (including snakes and turtles)</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CF43B5">
            <w:pPr>
              <w:pStyle w:val="Tabletext"/>
              <w:rPr>
                <w:szCs w:val="20"/>
              </w:rPr>
            </w:pPr>
            <w:r w:rsidRPr="00E80714">
              <w:rPr>
                <w:szCs w:val="20"/>
              </w:rPr>
              <w:t>0210.99.00</w:t>
            </w:r>
          </w:p>
        </w:tc>
        <w:tc>
          <w:tcPr>
            <w:tcW w:w="4820" w:type="dxa"/>
          </w:tcPr>
          <w:p w:rsidR="00620205" w:rsidRPr="00E80714" w:rsidRDefault="00620205" w:rsidP="00FC56E4">
            <w:pPr>
              <w:pStyle w:val="CTA--"/>
              <w:rPr>
                <w:sz w:val="20"/>
                <w:szCs w:val="20"/>
              </w:rPr>
            </w:pPr>
            <w:r w:rsidRPr="00E80714">
              <w:rPr>
                <w:sz w:val="20"/>
                <w:szCs w:val="20"/>
              </w:rPr>
              <w:noBreakHyphen/>
            </w:r>
            <w:r w:rsidRPr="00E80714">
              <w:rPr>
                <w:sz w:val="20"/>
                <w:szCs w:val="20"/>
              </w:rPr>
              <w:noBreakHyphen/>
              <w:t>Other</w:t>
            </w:r>
          </w:p>
        </w:tc>
        <w:tc>
          <w:tcPr>
            <w:tcW w:w="1191"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Table"/>
      </w:pPr>
    </w:p>
    <w:p w:rsidR="00620205" w:rsidRDefault="00620205" w:rsidP="00620205">
      <w:pPr>
        <w:pStyle w:val="PageBreak"/>
      </w:pPr>
      <w:r>
        <w:br w:type="page"/>
      </w:r>
    </w:p>
    <w:p w:rsidR="00620205" w:rsidRDefault="00620205" w:rsidP="00620205">
      <w:pPr>
        <w:pStyle w:val="ActHead3"/>
      </w:pPr>
      <w:bookmarkStart w:id="7" w:name="_Toc266791434"/>
      <w:r>
        <w:rPr>
          <w:rStyle w:val="CharDivNo"/>
        </w:rPr>
        <w:lastRenderedPageBreak/>
        <w:t>Chapter 3</w:t>
      </w:r>
      <w:r>
        <w:t>—</w:t>
      </w:r>
      <w:r>
        <w:rPr>
          <w:rStyle w:val="CharDivText"/>
        </w:rPr>
        <w:t>Fish and crustaceans, molluscs and other aquatic invertebrates</w:t>
      </w:r>
      <w:bookmarkEnd w:id="7"/>
    </w:p>
    <w:p w:rsidR="00620205" w:rsidRDefault="00620205" w:rsidP="00620205">
      <w:pPr>
        <w:pStyle w:val="ActHead5"/>
        <w:rPr>
          <w:rStyle w:val="CharSectno"/>
        </w:rPr>
      </w:pPr>
      <w:bookmarkStart w:id="8" w:name="_Toc266791435"/>
      <w:r>
        <w:rPr>
          <w:rStyle w:val="CharSectno"/>
        </w:rPr>
        <w:t>Notes.</w:t>
      </w:r>
      <w:bookmarkEnd w:id="8"/>
      <w:r>
        <w:rPr>
          <w:rStyle w:val="CharSectno"/>
        </w:rPr>
        <w:t xml:space="preserve">  </w:t>
      </w:r>
    </w:p>
    <w:p w:rsidR="00620205" w:rsidRDefault="00620205" w:rsidP="00620205">
      <w:pPr>
        <w:pStyle w:val="subsection"/>
      </w:pPr>
      <w:r>
        <w:tab/>
        <w:t>1.</w:t>
      </w:r>
      <w:r>
        <w:noBreakHyphen/>
      </w:r>
      <w:r>
        <w:tab/>
        <w:t>This Chapter does not cover:</w:t>
      </w:r>
    </w:p>
    <w:p w:rsidR="00620205" w:rsidRDefault="00620205" w:rsidP="00620205">
      <w:pPr>
        <w:pStyle w:val="paragraph"/>
      </w:pPr>
      <w:r>
        <w:tab/>
        <w:t>(a)</w:t>
      </w:r>
      <w:r>
        <w:tab/>
        <w:t>Mammals of 0106;</w:t>
      </w:r>
    </w:p>
    <w:p w:rsidR="00620205" w:rsidRDefault="00620205" w:rsidP="00620205">
      <w:pPr>
        <w:pStyle w:val="paragraph"/>
      </w:pPr>
      <w:r>
        <w:tab/>
        <w:t>(b)</w:t>
      </w:r>
      <w:r>
        <w:tab/>
        <w:t>Meat of mammals of 0106 (0208 or 0210);</w:t>
      </w:r>
    </w:p>
    <w:p w:rsidR="00620205" w:rsidRDefault="00620205" w:rsidP="00620205">
      <w:pPr>
        <w:pStyle w:val="paragraph"/>
      </w:pPr>
      <w:r>
        <w:tab/>
        <w:t>(c)</w:t>
      </w:r>
      <w:r>
        <w:tab/>
        <w:t>Fish (including livers and roes thereof) or crustaceans, molluscs or other aquatic invertebrates, dead and unfit or unsuitable for human consumption by reason of either their species or their condition (Chapter 5); flours, meals or pellets of fish or of crustaceans, molluscs or other aquatic invertebrates, unfit for human consumption (2301); or</w:t>
      </w:r>
    </w:p>
    <w:p w:rsidR="00620205" w:rsidRDefault="00620205" w:rsidP="00620205">
      <w:pPr>
        <w:pStyle w:val="paragraph"/>
      </w:pPr>
      <w:r>
        <w:tab/>
        <w:t>(d)</w:t>
      </w:r>
      <w:r>
        <w:tab/>
        <w:t>Caviar or caviar substitutes prepared from fish eggs (1604).</w:t>
      </w:r>
    </w:p>
    <w:p w:rsidR="00620205" w:rsidRDefault="00620205" w:rsidP="00620205">
      <w:pPr>
        <w:pStyle w:val="subsection"/>
        <w:spacing w:after="120"/>
      </w:pPr>
      <w:r>
        <w:tab/>
        <w:t>2.-</w:t>
      </w:r>
      <w:r>
        <w:tab/>
        <w:t>In this Chapter, “pellets” means products which have been agglomerated either directly by compression or by the addition of a small quantity of binder.</w:t>
      </w:r>
    </w:p>
    <w:p w:rsidR="00620205" w:rsidRDefault="00620205" w:rsidP="00620205">
      <w:pPr>
        <w:pStyle w:val="Table"/>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E80714">
        <w:trPr>
          <w:cantSplit/>
        </w:trPr>
        <w:tc>
          <w:tcPr>
            <w:tcW w:w="1134" w:type="dxa"/>
          </w:tcPr>
          <w:p w:rsidR="00620205" w:rsidRPr="00E80714" w:rsidRDefault="00620205" w:rsidP="00FC56E4">
            <w:pPr>
              <w:pStyle w:val="Tabletext"/>
              <w:rPr>
                <w:szCs w:val="20"/>
              </w:rPr>
            </w:pPr>
            <w:r w:rsidRPr="00E80714">
              <w:rPr>
                <w:szCs w:val="20"/>
              </w:rPr>
              <w:t>0301</w:t>
            </w:r>
          </w:p>
        </w:tc>
        <w:tc>
          <w:tcPr>
            <w:tcW w:w="4820" w:type="dxa"/>
          </w:tcPr>
          <w:p w:rsidR="00620205" w:rsidRPr="00E80714" w:rsidRDefault="00620205" w:rsidP="00620205">
            <w:pPr>
              <w:pStyle w:val="CTACAPS"/>
              <w:rPr>
                <w:szCs w:val="20"/>
              </w:rPr>
            </w:pPr>
            <w:r w:rsidRPr="00E80714">
              <w:rPr>
                <w:szCs w:val="20"/>
              </w:rPr>
              <w:t>LIVE FISH:</w:t>
            </w:r>
          </w:p>
        </w:tc>
        <w:tc>
          <w:tcPr>
            <w:tcW w:w="1191" w:type="dxa"/>
          </w:tcPr>
          <w:p w:rsidR="00620205" w:rsidRPr="00E7128E" w:rsidRDefault="00620205" w:rsidP="00E7128E">
            <w:pPr>
              <w:pStyle w:val="Tabletext"/>
              <w:rPr>
                <w:szCs w:val="20"/>
              </w:rPr>
            </w:pPr>
          </w:p>
        </w:tc>
      </w:tr>
      <w:tr w:rsidR="00620205" w:rsidRPr="00E80714">
        <w:trPr>
          <w:cantSplit/>
        </w:trPr>
        <w:tc>
          <w:tcPr>
            <w:tcW w:w="1134" w:type="dxa"/>
          </w:tcPr>
          <w:p w:rsidR="00620205" w:rsidRPr="00E80714" w:rsidRDefault="00620205" w:rsidP="00FC56E4">
            <w:pPr>
              <w:pStyle w:val="Tabletext"/>
              <w:rPr>
                <w:szCs w:val="20"/>
              </w:rPr>
            </w:pPr>
            <w:r w:rsidRPr="00E80714">
              <w:rPr>
                <w:szCs w:val="20"/>
              </w:rPr>
              <w:t>0301.10.00</w:t>
            </w:r>
          </w:p>
        </w:tc>
        <w:tc>
          <w:tcPr>
            <w:tcW w:w="4820" w:type="dxa"/>
          </w:tcPr>
          <w:p w:rsidR="00620205" w:rsidRPr="00E80714" w:rsidRDefault="00620205" w:rsidP="00620205">
            <w:pPr>
              <w:pStyle w:val="CTA-"/>
            </w:pPr>
            <w:r w:rsidRPr="00E80714">
              <w:t>-Ornamental fish</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FC56E4">
            <w:pPr>
              <w:pStyle w:val="Tabletext"/>
              <w:rPr>
                <w:szCs w:val="20"/>
              </w:rPr>
            </w:pPr>
            <w:r w:rsidRPr="00E80714">
              <w:rPr>
                <w:szCs w:val="20"/>
              </w:rPr>
              <w:t>0301.9</w:t>
            </w:r>
          </w:p>
        </w:tc>
        <w:tc>
          <w:tcPr>
            <w:tcW w:w="4820" w:type="dxa"/>
          </w:tcPr>
          <w:p w:rsidR="00620205" w:rsidRPr="00E80714" w:rsidRDefault="00620205" w:rsidP="00620205">
            <w:pPr>
              <w:pStyle w:val="CTA-"/>
            </w:pPr>
            <w:r w:rsidRPr="00E80714">
              <w:t>-Other live fish:</w:t>
            </w:r>
          </w:p>
        </w:tc>
        <w:tc>
          <w:tcPr>
            <w:tcW w:w="1191" w:type="dxa"/>
          </w:tcPr>
          <w:p w:rsidR="00620205" w:rsidRPr="00E7128E" w:rsidRDefault="00620205" w:rsidP="00E7128E">
            <w:pPr>
              <w:pStyle w:val="Tabletext"/>
              <w:rPr>
                <w:szCs w:val="20"/>
              </w:rPr>
            </w:pPr>
          </w:p>
        </w:tc>
      </w:tr>
      <w:tr w:rsidR="00620205" w:rsidRPr="00E80714">
        <w:trPr>
          <w:cantSplit/>
        </w:trPr>
        <w:tc>
          <w:tcPr>
            <w:tcW w:w="1134" w:type="dxa"/>
          </w:tcPr>
          <w:p w:rsidR="00620205" w:rsidRPr="00E80714" w:rsidRDefault="00620205" w:rsidP="00FC56E4">
            <w:pPr>
              <w:pStyle w:val="Tabletext"/>
              <w:rPr>
                <w:szCs w:val="20"/>
              </w:rPr>
            </w:pPr>
            <w:r w:rsidRPr="00E80714">
              <w:rPr>
                <w:szCs w:val="20"/>
              </w:rPr>
              <w:t>0301.91.00</w:t>
            </w:r>
          </w:p>
        </w:tc>
        <w:tc>
          <w:tcPr>
            <w:tcW w:w="4820" w:type="dxa"/>
          </w:tcPr>
          <w:p w:rsidR="00620205" w:rsidRPr="00E80714" w:rsidRDefault="00620205" w:rsidP="00620205">
            <w:pPr>
              <w:pStyle w:val="CTA--"/>
              <w:ind w:left="125" w:hanging="125"/>
              <w:rPr>
                <w:sz w:val="20"/>
                <w:szCs w:val="20"/>
              </w:rPr>
            </w:pPr>
            <w:r w:rsidRPr="00E80714">
              <w:rPr>
                <w:sz w:val="20"/>
                <w:szCs w:val="20"/>
              </w:rPr>
              <w:t>--Trout (</w:t>
            </w:r>
            <w:r w:rsidRPr="00E80714">
              <w:rPr>
                <w:i/>
                <w:sz w:val="20"/>
                <w:szCs w:val="20"/>
              </w:rPr>
              <w:t>Salmo trutta, Oncorhynchus mykiss, Oncorhynchus clarki, Oncorhynchus aguabonita, Oncorhynchus gilae, Oncorhynchus apache</w:t>
            </w:r>
            <w:r w:rsidRPr="00E80714">
              <w:rPr>
                <w:sz w:val="20"/>
                <w:szCs w:val="20"/>
              </w:rPr>
              <w:t xml:space="preserve"> and </w:t>
            </w:r>
            <w:r w:rsidRPr="00E80714">
              <w:rPr>
                <w:i/>
                <w:sz w:val="20"/>
                <w:szCs w:val="20"/>
              </w:rPr>
              <w:t>Oncorhynchus chrysogaster</w:t>
            </w:r>
            <w:r w:rsidRPr="00E80714">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FC56E4">
            <w:pPr>
              <w:pStyle w:val="Tabletext"/>
              <w:rPr>
                <w:szCs w:val="20"/>
              </w:rPr>
            </w:pPr>
            <w:r w:rsidRPr="00E80714">
              <w:rPr>
                <w:szCs w:val="20"/>
              </w:rPr>
              <w:t>0301.92.00</w:t>
            </w:r>
          </w:p>
        </w:tc>
        <w:tc>
          <w:tcPr>
            <w:tcW w:w="4820" w:type="dxa"/>
          </w:tcPr>
          <w:p w:rsidR="00620205" w:rsidRPr="00E80714" w:rsidRDefault="00620205" w:rsidP="00620205">
            <w:pPr>
              <w:pStyle w:val="CTA--"/>
              <w:rPr>
                <w:sz w:val="20"/>
                <w:szCs w:val="20"/>
              </w:rPr>
            </w:pPr>
            <w:r w:rsidRPr="00E80714">
              <w:rPr>
                <w:sz w:val="20"/>
                <w:szCs w:val="20"/>
              </w:rPr>
              <w:t>--Eels (</w:t>
            </w:r>
            <w:smartTag w:uri="urn:schemas-microsoft-com:office:smarttags" w:element="place">
              <w:r w:rsidRPr="00E80714">
                <w:rPr>
                  <w:i/>
                  <w:sz w:val="20"/>
                  <w:szCs w:val="20"/>
                </w:rPr>
                <w:t>Anguilla</w:t>
              </w:r>
            </w:smartTag>
            <w:r w:rsidRPr="00E80714">
              <w:rPr>
                <w:i/>
                <w:sz w:val="20"/>
                <w:szCs w:val="20"/>
              </w:rPr>
              <w:t xml:space="preserve"> spp.</w:t>
            </w:r>
            <w:r w:rsidRPr="00E80714">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FC56E4">
            <w:pPr>
              <w:pStyle w:val="Tabletext"/>
              <w:rPr>
                <w:szCs w:val="20"/>
              </w:rPr>
            </w:pPr>
            <w:r w:rsidRPr="00E80714">
              <w:rPr>
                <w:szCs w:val="20"/>
              </w:rPr>
              <w:t>0301.93.00</w:t>
            </w:r>
          </w:p>
        </w:tc>
        <w:tc>
          <w:tcPr>
            <w:tcW w:w="4820" w:type="dxa"/>
          </w:tcPr>
          <w:p w:rsidR="00620205" w:rsidRPr="00E80714" w:rsidRDefault="00620205" w:rsidP="00620205">
            <w:pPr>
              <w:pStyle w:val="CTA--"/>
              <w:rPr>
                <w:sz w:val="20"/>
                <w:szCs w:val="20"/>
              </w:rPr>
            </w:pPr>
            <w:r w:rsidRPr="00E80714">
              <w:rPr>
                <w:sz w:val="20"/>
                <w:szCs w:val="20"/>
              </w:rPr>
              <w:t>--Carp</w:t>
            </w:r>
          </w:p>
        </w:tc>
        <w:tc>
          <w:tcPr>
            <w:tcW w:w="1191" w:type="dxa"/>
          </w:tcPr>
          <w:p w:rsidR="00620205" w:rsidRPr="00E7128E" w:rsidRDefault="00620205" w:rsidP="00E7128E">
            <w:pPr>
              <w:pStyle w:val="Tabletext"/>
              <w:rPr>
                <w:szCs w:val="20"/>
              </w:rPr>
            </w:pPr>
            <w:r w:rsidRPr="00E7128E">
              <w:rPr>
                <w:szCs w:val="20"/>
              </w:rPr>
              <w:t>Free</w:t>
            </w:r>
          </w:p>
        </w:tc>
      </w:tr>
      <w:tr w:rsidR="00C43A05" w:rsidRPr="00E80714">
        <w:trPr>
          <w:cantSplit/>
        </w:trPr>
        <w:tc>
          <w:tcPr>
            <w:tcW w:w="1134" w:type="dxa"/>
          </w:tcPr>
          <w:p w:rsidR="00C43A05" w:rsidRPr="00E80714" w:rsidRDefault="00C43A05" w:rsidP="00D63B7E">
            <w:pPr>
              <w:pStyle w:val="Tabletext"/>
              <w:rPr>
                <w:szCs w:val="20"/>
              </w:rPr>
            </w:pPr>
            <w:r w:rsidRPr="00E80714">
              <w:rPr>
                <w:szCs w:val="20"/>
              </w:rPr>
              <w:t>0301.94.00</w:t>
            </w:r>
          </w:p>
        </w:tc>
        <w:tc>
          <w:tcPr>
            <w:tcW w:w="4820" w:type="dxa"/>
          </w:tcPr>
          <w:p w:rsidR="00C43A05" w:rsidRPr="00E80714" w:rsidRDefault="00C43A05" w:rsidP="00D63B7E">
            <w:pPr>
              <w:pStyle w:val="CTA--"/>
              <w:rPr>
                <w:sz w:val="20"/>
                <w:szCs w:val="20"/>
              </w:rPr>
            </w:pPr>
            <w:r w:rsidRPr="00E80714">
              <w:rPr>
                <w:sz w:val="20"/>
                <w:szCs w:val="20"/>
              </w:rPr>
              <w:t>--</w:t>
            </w:r>
            <w:r w:rsidR="007B1CE4" w:rsidRPr="00E80714">
              <w:rPr>
                <w:sz w:val="20"/>
                <w:szCs w:val="20"/>
              </w:rPr>
              <w:t>Bluefin tunas (</w:t>
            </w:r>
            <w:r w:rsidR="007B1CE4" w:rsidRPr="00E80714">
              <w:rPr>
                <w:i/>
                <w:iCs/>
                <w:sz w:val="20"/>
                <w:szCs w:val="20"/>
              </w:rPr>
              <w:t>Thunnus thynnus</w:t>
            </w:r>
            <w:r w:rsidR="007B1CE4" w:rsidRPr="00E80714">
              <w:rPr>
                <w:sz w:val="20"/>
                <w:szCs w:val="20"/>
              </w:rPr>
              <w:t>)</w:t>
            </w:r>
          </w:p>
        </w:tc>
        <w:tc>
          <w:tcPr>
            <w:tcW w:w="1191" w:type="dxa"/>
          </w:tcPr>
          <w:p w:rsidR="00C43A05" w:rsidRPr="00E7128E" w:rsidRDefault="00C43A05" w:rsidP="00E7128E">
            <w:pPr>
              <w:pStyle w:val="Tabletext"/>
              <w:rPr>
                <w:szCs w:val="20"/>
              </w:rPr>
            </w:pPr>
            <w:r w:rsidRPr="00E7128E">
              <w:rPr>
                <w:szCs w:val="20"/>
              </w:rPr>
              <w:t>Free</w:t>
            </w:r>
          </w:p>
        </w:tc>
      </w:tr>
      <w:tr w:rsidR="00C43A05" w:rsidRPr="00E80714">
        <w:trPr>
          <w:cantSplit/>
        </w:trPr>
        <w:tc>
          <w:tcPr>
            <w:tcW w:w="1134" w:type="dxa"/>
          </w:tcPr>
          <w:p w:rsidR="00C43A05" w:rsidRPr="00E80714" w:rsidRDefault="00C43A05" w:rsidP="00D63B7E">
            <w:pPr>
              <w:pStyle w:val="Tabletext"/>
              <w:rPr>
                <w:szCs w:val="20"/>
              </w:rPr>
            </w:pPr>
            <w:r w:rsidRPr="00E80714">
              <w:rPr>
                <w:szCs w:val="20"/>
              </w:rPr>
              <w:t>0301.95.00</w:t>
            </w:r>
          </w:p>
        </w:tc>
        <w:tc>
          <w:tcPr>
            <w:tcW w:w="4820" w:type="dxa"/>
          </w:tcPr>
          <w:p w:rsidR="00C43A05" w:rsidRPr="00E80714" w:rsidRDefault="00C43A05" w:rsidP="00D63B7E">
            <w:pPr>
              <w:pStyle w:val="CTA--"/>
              <w:rPr>
                <w:sz w:val="20"/>
                <w:szCs w:val="20"/>
              </w:rPr>
            </w:pPr>
            <w:r w:rsidRPr="00E80714">
              <w:rPr>
                <w:sz w:val="20"/>
                <w:szCs w:val="20"/>
              </w:rPr>
              <w:t>--</w:t>
            </w:r>
            <w:r w:rsidR="007B1CE4" w:rsidRPr="00E80714">
              <w:rPr>
                <w:sz w:val="20"/>
                <w:szCs w:val="20"/>
              </w:rPr>
              <w:t>Southern bluefin tunas (Thunnus maccoyii)</w:t>
            </w:r>
          </w:p>
        </w:tc>
        <w:tc>
          <w:tcPr>
            <w:tcW w:w="1191" w:type="dxa"/>
          </w:tcPr>
          <w:p w:rsidR="00C43A05" w:rsidRPr="00E7128E" w:rsidRDefault="00C43A05" w:rsidP="00E7128E">
            <w:pPr>
              <w:pStyle w:val="Tabletext"/>
              <w:rPr>
                <w:szCs w:val="20"/>
              </w:rPr>
            </w:pPr>
            <w:r w:rsidRPr="00E7128E">
              <w:rPr>
                <w:szCs w:val="20"/>
              </w:rPr>
              <w:t>Free</w:t>
            </w:r>
          </w:p>
        </w:tc>
      </w:tr>
      <w:tr w:rsidR="00620205" w:rsidRPr="00E80714">
        <w:trPr>
          <w:cantSplit/>
        </w:trPr>
        <w:tc>
          <w:tcPr>
            <w:tcW w:w="1134" w:type="dxa"/>
          </w:tcPr>
          <w:p w:rsidR="00620205" w:rsidRPr="00E80714" w:rsidRDefault="00620205" w:rsidP="00FC56E4">
            <w:pPr>
              <w:pStyle w:val="Tabletext"/>
              <w:rPr>
                <w:szCs w:val="20"/>
              </w:rPr>
            </w:pPr>
            <w:r w:rsidRPr="00E80714">
              <w:rPr>
                <w:szCs w:val="20"/>
              </w:rPr>
              <w:t>0301.99.00</w:t>
            </w:r>
          </w:p>
        </w:tc>
        <w:tc>
          <w:tcPr>
            <w:tcW w:w="4820" w:type="dxa"/>
          </w:tcPr>
          <w:p w:rsidR="00620205" w:rsidRPr="00E80714" w:rsidRDefault="00620205" w:rsidP="00620205">
            <w:pPr>
              <w:pStyle w:val="CTA--"/>
              <w:rPr>
                <w:sz w:val="20"/>
                <w:szCs w:val="20"/>
              </w:rPr>
            </w:pPr>
            <w:r w:rsidRPr="00E80714">
              <w:rPr>
                <w:sz w:val="20"/>
                <w:szCs w:val="20"/>
              </w:rPr>
              <w:t>--Other</w:t>
            </w:r>
          </w:p>
        </w:tc>
        <w:tc>
          <w:tcPr>
            <w:tcW w:w="1191"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Table"/>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0F35C4">
            <w:pPr>
              <w:pStyle w:val="Tabletext"/>
              <w:keepNext/>
              <w:keepLines/>
              <w:rPr>
                <w:szCs w:val="20"/>
              </w:rPr>
            </w:pPr>
            <w:r w:rsidRPr="0073155D">
              <w:rPr>
                <w:szCs w:val="20"/>
              </w:rPr>
              <w:lastRenderedPageBreak/>
              <w:t>0302</w:t>
            </w:r>
          </w:p>
        </w:tc>
        <w:tc>
          <w:tcPr>
            <w:tcW w:w="4820" w:type="dxa"/>
          </w:tcPr>
          <w:p w:rsidR="00620205" w:rsidRPr="0073155D" w:rsidRDefault="00620205" w:rsidP="000F35C4">
            <w:pPr>
              <w:pStyle w:val="CTACAPS"/>
              <w:keepNext/>
              <w:keepLines/>
              <w:rPr>
                <w:szCs w:val="20"/>
              </w:rPr>
            </w:pPr>
            <w:r w:rsidRPr="0073155D">
              <w:rPr>
                <w:szCs w:val="20"/>
              </w:rPr>
              <w:t>FISH, FRESH OR CHILLED, EXCLUDING FISH FILLETS AND OTHER FISH MEAT OF 0304:</w:t>
            </w:r>
          </w:p>
        </w:tc>
        <w:tc>
          <w:tcPr>
            <w:tcW w:w="1191" w:type="dxa"/>
          </w:tcPr>
          <w:p w:rsidR="00620205" w:rsidRPr="00E7128E" w:rsidRDefault="00620205" w:rsidP="000F35C4">
            <w:pPr>
              <w:pStyle w:val="Tabletext"/>
              <w:keepNext/>
              <w:keepLines/>
              <w:rPr>
                <w:szCs w:val="20"/>
              </w:rPr>
            </w:pPr>
          </w:p>
        </w:tc>
      </w:tr>
      <w:tr w:rsidR="00620205" w:rsidRPr="0073155D">
        <w:trPr>
          <w:cantSplit/>
        </w:trPr>
        <w:tc>
          <w:tcPr>
            <w:tcW w:w="1134" w:type="dxa"/>
          </w:tcPr>
          <w:p w:rsidR="00620205" w:rsidRPr="0073155D" w:rsidRDefault="00620205" w:rsidP="000F35C4">
            <w:pPr>
              <w:pStyle w:val="Tabletext"/>
              <w:keepNext/>
              <w:keepLines/>
              <w:rPr>
                <w:szCs w:val="20"/>
              </w:rPr>
            </w:pPr>
            <w:r w:rsidRPr="0073155D">
              <w:rPr>
                <w:szCs w:val="20"/>
              </w:rPr>
              <w:t>0302.1</w:t>
            </w:r>
          </w:p>
        </w:tc>
        <w:tc>
          <w:tcPr>
            <w:tcW w:w="4820" w:type="dxa"/>
          </w:tcPr>
          <w:p w:rsidR="00620205" w:rsidRPr="0073155D" w:rsidRDefault="00620205" w:rsidP="000F35C4">
            <w:pPr>
              <w:pStyle w:val="CTA-"/>
              <w:keepNext/>
              <w:keepLines/>
            </w:pPr>
            <w:r w:rsidRPr="0073155D">
              <w:t>-Salmonidae, excluding livers and roes:</w:t>
            </w:r>
          </w:p>
        </w:tc>
        <w:tc>
          <w:tcPr>
            <w:tcW w:w="1191" w:type="dxa"/>
          </w:tcPr>
          <w:p w:rsidR="00620205" w:rsidRPr="00E7128E" w:rsidRDefault="00620205" w:rsidP="000F35C4">
            <w:pPr>
              <w:pStyle w:val="Tabletext"/>
              <w:keepNext/>
              <w:keepLines/>
              <w:rPr>
                <w:szCs w:val="20"/>
              </w:rPr>
            </w:pP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0302.11.00</w:t>
            </w:r>
          </w:p>
        </w:tc>
        <w:tc>
          <w:tcPr>
            <w:tcW w:w="4820" w:type="dxa"/>
          </w:tcPr>
          <w:p w:rsidR="00620205" w:rsidRPr="0073155D" w:rsidRDefault="00620205" w:rsidP="00620205">
            <w:pPr>
              <w:pStyle w:val="CTA--"/>
              <w:rPr>
                <w:sz w:val="20"/>
                <w:szCs w:val="20"/>
              </w:rPr>
            </w:pPr>
            <w:r w:rsidRPr="0073155D">
              <w:rPr>
                <w:sz w:val="20"/>
                <w:szCs w:val="20"/>
              </w:rPr>
              <w:t>--Trout (</w:t>
            </w:r>
            <w:r w:rsidRPr="0073155D">
              <w:rPr>
                <w:i/>
                <w:sz w:val="20"/>
                <w:szCs w:val="20"/>
              </w:rPr>
              <w:t>Salmo trutta, Oncorhynchus mykiss, Oncorhynchus clarki, Oncorhynchus aguabonita, Oncorhynchus gilae, Oncorhynchus apache</w:t>
            </w:r>
            <w:r w:rsidRPr="0073155D">
              <w:rPr>
                <w:sz w:val="20"/>
                <w:szCs w:val="20"/>
              </w:rPr>
              <w:t xml:space="preserve"> and </w:t>
            </w:r>
            <w:r w:rsidRPr="0073155D">
              <w:rPr>
                <w:i/>
                <w:sz w:val="20"/>
                <w:szCs w:val="20"/>
              </w:rPr>
              <w:t>Oncorhynchus chrysogaster</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0302.12.00</w:t>
            </w:r>
          </w:p>
        </w:tc>
        <w:tc>
          <w:tcPr>
            <w:tcW w:w="4820" w:type="dxa"/>
          </w:tcPr>
          <w:p w:rsidR="00620205" w:rsidRPr="0073155D" w:rsidRDefault="00620205" w:rsidP="00620205">
            <w:pPr>
              <w:pStyle w:val="CTA--"/>
              <w:rPr>
                <w:sz w:val="20"/>
                <w:szCs w:val="20"/>
              </w:rPr>
            </w:pPr>
            <w:r w:rsidRPr="0073155D">
              <w:rPr>
                <w:sz w:val="20"/>
                <w:szCs w:val="20"/>
              </w:rPr>
              <w:t>--Pacific salmon (</w:t>
            </w:r>
            <w:r w:rsidRPr="0073155D">
              <w:rPr>
                <w:i/>
                <w:sz w:val="20"/>
                <w:szCs w:val="20"/>
              </w:rPr>
              <w:t xml:space="preserve">Oncorhynchus nerka, Oncorhynchus gorbuscha, Oncorhynchus keta, Oncorhynchus tschawytscha, Oncorhynchus kisutch, Oncorhynchus masou </w:t>
            </w:r>
            <w:r w:rsidRPr="0073155D">
              <w:rPr>
                <w:sz w:val="20"/>
                <w:szCs w:val="20"/>
              </w:rPr>
              <w:t>and</w:t>
            </w:r>
            <w:r w:rsidRPr="0073155D">
              <w:rPr>
                <w:i/>
                <w:sz w:val="20"/>
                <w:szCs w:val="20"/>
              </w:rPr>
              <w:t xml:space="preserve"> Oncorhynchus rhodurus</w:t>
            </w:r>
            <w:r w:rsidRPr="0073155D">
              <w:rPr>
                <w:sz w:val="20"/>
                <w:szCs w:val="20"/>
              </w:rPr>
              <w:t>)</w:t>
            </w:r>
            <w:r w:rsidRPr="0073155D">
              <w:rPr>
                <w:i/>
                <w:sz w:val="20"/>
                <w:szCs w:val="20"/>
              </w:rPr>
              <w:t xml:space="preserve">, </w:t>
            </w:r>
            <w:r w:rsidRPr="0073155D">
              <w:rPr>
                <w:sz w:val="20"/>
                <w:szCs w:val="20"/>
              </w:rPr>
              <w:t>Atlantic salmon</w:t>
            </w:r>
            <w:r w:rsidRPr="0073155D">
              <w:rPr>
                <w:i/>
                <w:sz w:val="20"/>
                <w:szCs w:val="20"/>
              </w:rPr>
              <w:t xml:space="preserve"> </w:t>
            </w:r>
            <w:r w:rsidRPr="0073155D">
              <w:rPr>
                <w:sz w:val="20"/>
                <w:szCs w:val="20"/>
              </w:rPr>
              <w:t>(</w:t>
            </w:r>
            <w:r w:rsidRPr="0073155D">
              <w:rPr>
                <w:i/>
                <w:sz w:val="20"/>
                <w:szCs w:val="20"/>
              </w:rPr>
              <w:t>Salmo salar</w:t>
            </w:r>
            <w:r w:rsidRPr="0073155D">
              <w:rPr>
                <w:sz w:val="20"/>
                <w:szCs w:val="20"/>
              </w:rPr>
              <w:t>)</w:t>
            </w:r>
            <w:r w:rsidRPr="0073155D">
              <w:rPr>
                <w:i/>
                <w:sz w:val="20"/>
                <w:szCs w:val="20"/>
              </w:rPr>
              <w:t xml:space="preserve"> </w:t>
            </w:r>
            <w:r w:rsidRPr="0073155D">
              <w:rPr>
                <w:sz w:val="20"/>
                <w:szCs w:val="20"/>
              </w:rPr>
              <w:t>and</w:t>
            </w:r>
            <w:r w:rsidRPr="0073155D">
              <w:rPr>
                <w:i/>
                <w:sz w:val="20"/>
                <w:szCs w:val="20"/>
              </w:rPr>
              <w:t xml:space="preserve"> </w:t>
            </w:r>
            <w:smartTag w:uri="urn:schemas-microsoft-com:office:smarttags" w:element="place">
              <w:r w:rsidRPr="0073155D">
                <w:rPr>
                  <w:i/>
                  <w:sz w:val="20"/>
                  <w:szCs w:val="20"/>
                </w:rPr>
                <w:t>Danube</w:t>
              </w:r>
            </w:smartTag>
            <w:r w:rsidRPr="0073155D">
              <w:rPr>
                <w:i/>
                <w:sz w:val="20"/>
                <w:szCs w:val="20"/>
              </w:rPr>
              <w:t xml:space="preserve"> salmon </w:t>
            </w:r>
            <w:r w:rsidRPr="0073155D">
              <w:rPr>
                <w:sz w:val="20"/>
                <w:szCs w:val="20"/>
              </w:rPr>
              <w:t>(</w:t>
            </w:r>
            <w:r w:rsidRPr="0073155D">
              <w:rPr>
                <w:i/>
                <w:sz w:val="20"/>
                <w:szCs w:val="20"/>
              </w:rPr>
              <w:t>Hucho hucho</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0302.19.00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0302.2</w:t>
            </w:r>
          </w:p>
        </w:tc>
        <w:tc>
          <w:tcPr>
            <w:tcW w:w="4820" w:type="dxa"/>
          </w:tcPr>
          <w:p w:rsidR="00620205" w:rsidRPr="0073155D" w:rsidRDefault="00620205" w:rsidP="00620205">
            <w:pPr>
              <w:pStyle w:val="CTA-"/>
            </w:pPr>
            <w:r w:rsidRPr="0073155D">
              <w:t>-Flat fish (</w:t>
            </w:r>
            <w:r w:rsidRPr="0073155D">
              <w:rPr>
                <w:i/>
              </w:rPr>
              <w:t>Pleuronectidae, Bothidae, Cynoglossidae, Soleidae, Scophthalmidae</w:t>
            </w:r>
            <w:r w:rsidRPr="0073155D">
              <w:t xml:space="preserve"> and </w:t>
            </w:r>
            <w:r w:rsidRPr="0073155D">
              <w:rPr>
                <w:i/>
              </w:rPr>
              <w:t>Citharidae</w:t>
            </w:r>
            <w:r w:rsidRPr="0073155D">
              <w:t>), excluding livers and roes:</w:t>
            </w:r>
          </w:p>
        </w:tc>
        <w:tc>
          <w:tcPr>
            <w:tcW w:w="1191"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0302.21.00</w:t>
            </w:r>
          </w:p>
        </w:tc>
        <w:tc>
          <w:tcPr>
            <w:tcW w:w="4820" w:type="dxa"/>
          </w:tcPr>
          <w:p w:rsidR="00620205" w:rsidRPr="0073155D" w:rsidRDefault="00620205" w:rsidP="00620205">
            <w:pPr>
              <w:pStyle w:val="CTA--"/>
              <w:rPr>
                <w:sz w:val="20"/>
                <w:szCs w:val="20"/>
              </w:rPr>
            </w:pPr>
            <w:r w:rsidRPr="0073155D">
              <w:rPr>
                <w:sz w:val="20"/>
                <w:szCs w:val="20"/>
              </w:rPr>
              <w:t>--Halibut (</w:t>
            </w:r>
            <w:r w:rsidRPr="0073155D">
              <w:rPr>
                <w:i/>
                <w:sz w:val="20"/>
                <w:szCs w:val="20"/>
              </w:rPr>
              <w:t>Reinhardtius hippoglossoides, Hippoglossus hippoglossus, Hippoglossus stenolepis</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0302.22.00</w:t>
            </w:r>
          </w:p>
        </w:tc>
        <w:tc>
          <w:tcPr>
            <w:tcW w:w="4820" w:type="dxa"/>
          </w:tcPr>
          <w:p w:rsidR="00620205" w:rsidRPr="0073155D" w:rsidRDefault="00620205" w:rsidP="00620205">
            <w:pPr>
              <w:pStyle w:val="CTA--"/>
              <w:rPr>
                <w:sz w:val="20"/>
                <w:szCs w:val="20"/>
              </w:rPr>
            </w:pPr>
            <w:r w:rsidRPr="0073155D">
              <w:rPr>
                <w:sz w:val="20"/>
                <w:szCs w:val="20"/>
              </w:rPr>
              <w:t>--Plaice (</w:t>
            </w:r>
            <w:r w:rsidRPr="0073155D">
              <w:rPr>
                <w:i/>
                <w:sz w:val="20"/>
                <w:szCs w:val="20"/>
              </w:rPr>
              <w:t>Pleuronectes platessa</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0302.23.00</w:t>
            </w:r>
          </w:p>
        </w:tc>
        <w:tc>
          <w:tcPr>
            <w:tcW w:w="4820" w:type="dxa"/>
          </w:tcPr>
          <w:p w:rsidR="00620205" w:rsidRPr="0073155D" w:rsidRDefault="00620205" w:rsidP="00620205">
            <w:pPr>
              <w:pStyle w:val="CTA--"/>
              <w:rPr>
                <w:sz w:val="20"/>
                <w:szCs w:val="20"/>
              </w:rPr>
            </w:pPr>
            <w:r w:rsidRPr="0073155D">
              <w:rPr>
                <w:sz w:val="20"/>
                <w:szCs w:val="20"/>
              </w:rPr>
              <w:t>--Sole (</w:t>
            </w:r>
            <w:r w:rsidRPr="0073155D">
              <w:rPr>
                <w:i/>
                <w:sz w:val="20"/>
                <w:szCs w:val="20"/>
              </w:rPr>
              <w:t>Solea spp</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0302.29.00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0302.3</w:t>
            </w:r>
          </w:p>
        </w:tc>
        <w:tc>
          <w:tcPr>
            <w:tcW w:w="4820" w:type="dxa"/>
          </w:tcPr>
          <w:p w:rsidR="00620205" w:rsidRPr="0073155D" w:rsidRDefault="00620205" w:rsidP="00620205">
            <w:pPr>
              <w:pStyle w:val="CTA-"/>
            </w:pPr>
            <w:r w:rsidRPr="0073155D">
              <w:t xml:space="preserve">-Tunas (of the genus </w:t>
            </w:r>
            <w:r w:rsidRPr="0073155D">
              <w:rPr>
                <w:i/>
              </w:rPr>
              <w:t>Thunnus</w:t>
            </w:r>
            <w:r w:rsidRPr="0073155D">
              <w:t>), skipjack or stripe</w:t>
            </w:r>
            <w:r w:rsidRPr="0073155D">
              <w:noBreakHyphen/>
              <w:t>bellied bonito (</w:t>
            </w:r>
            <w:r w:rsidRPr="0073155D">
              <w:rPr>
                <w:i/>
              </w:rPr>
              <w:t>Euthynnus (Katsuwonus) pelamis</w:t>
            </w:r>
            <w:r w:rsidRPr="0073155D">
              <w:t>), excluding livers and roes:</w:t>
            </w:r>
          </w:p>
        </w:tc>
        <w:tc>
          <w:tcPr>
            <w:tcW w:w="1191"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0302.31.00</w:t>
            </w:r>
          </w:p>
        </w:tc>
        <w:tc>
          <w:tcPr>
            <w:tcW w:w="4820" w:type="dxa"/>
          </w:tcPr>
          <w:p w:rsidR="00620205" w:rsidRPr="0073155D" w:rsidRDefault="00620205" w:rsidP="00620205">
            <w:pPr>
              <w:pStyle w:val="CTA--"/>
              <w:rPr>
                <w:sz w:val="20"/>
                <w:szCs w:val="20"/>
              </w:rPr>
            </w:pPr>
            <w:r w:rsidRPr="0073155D">
              <w:rPr>
                <w:sz w:val="20"/>
                <w:szCs w:val="20"/>
              </w:rPr>
              <w:t>--Albacore or longfinned tunas (</w:t>
            </w:r>
            <w:r w:rsidRPr="0073155D">
              <w:rPr>
                <w:i/>
                <w:sz w:val="20"/>
                <w:szCs w:val="20"/>
              </w:rPr>
              <w:t>Thunnus alalunga</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0302.32.00</w:t>
            </w:r>
          </w:p>
        </w:tc>
        <w:tc>
          <w:tcPr>
            <w:tcW w:w="4820" w:type="dxa"/>
          </w:tcPr>
          <w:p w:rsidR="00620205" w:rsidRPr="0073155D" w:rsidRDefault="00620205" w:rsidP="00620205">
            <w:pPr>
              <w:pStyle w:val="CTA--"/>
              <w:rPr>
                <w:sz w:val="20"/>
                <w:szCs w:val="20"/>
              </w:rPr>
            </w:pPr>
            <w:r w:rsidRPr="0073155D">
              <w:rPr>
                <w:sz w:val="20"/>
                <w:szCs w:val="20"/>
              </w:rPr>
              <w:t>--Yellowfin tunas (</w:t>
            </w:r>
            <w:r w:rsidRPr="0073155D">
              <w:rPr>
                <w:i/>
                <w:sz w:val="20"/>
                <w:szCs w:val="20"/>
              </w:rPr>
              <w:t>Thunnus albacares</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0302.33.00</w:t>
            </w:r>
          </w:p>
        </w:tc>
        <w:tc>
          <w:tcPr>
            <w:tcW w:w="4820" w:type="dxa"/>
          </w:tcPr>
          <w:p w:rsidR="00620205" w:rsidRPr="0073155D" w:rsidRDefault="00620205" w:rsidP="00620205">
            <w:pPr>
              <w:pStyle w:val="CTA--"/>
              <w:rPr>
                <w:sz w:val="20"/>
                <w:szCs w:val="20"/>
              </w:rPr>
            </w:pPr>
            <w:r w:rsidRPr="0073155D">
              <w:rPr>
                <w:sz w:val="20"/>
                <w:szCs w:val="20"/>
              </w:rPr>
              <w:t>--Skipjack or stripe</w:t>
            </w:r>
            <w:r w:rsidRPr="0073155D">
              <w:rPr>
                <w:sz w:val="20"/>
                <w:szCs w:val="20"/>
              </w:rPr>
              <w:noBreakHyphen/>
              <w:t>bellied bonito</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0302.34.00</w:t>
            </w:r>
          </w:p>
        </w:tc>
        <w:tc>
          <w:tcPr>
            <w:tcW w:w="4820" w:type="dxa"/>
          </w:tcPr>
          <w:p w:rsidR="00620205" w:rsidRPr="0073155D" w:rsidRDefault="00620205" w:rsidP="00620205">
            <w:pPr>
              <w:pStyle w:val="CTA--"/>
              <w:rPr>
                <w:sz w:val="20"/>
                <w:szCs w:val="20"/>
              </w:rPr>
            </w:pPr>
            <w:r w:rsidRPr="0073155D">
              <w:rPr>
                <w:sz w:val="20"/>
                <w:szCs w:val="20"/>
              </w:rPr>
              <w:noBreakHyphen/>
            </w:r>
            <w:r w:rsidRPr="0073155D">
              <w:rPr>
                <w:sz w:val="20"/>
                <w:szCs w:val="20"/>
              </w:rPr>
              <w:noBreakHyphen/>
              <w:t>Bigeye tunas (</w:t>
            </w:r>
            <w:r w:rsidRPr="0073155D">
              <w:rPr>
                <w:i/>
                <w:sz w:val="20"/>
                <w:szCs w:val="20"/>
              </w:rPr>
              <w:t>Thunnus obesus</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0302.35.00</w:t>
            </w:r>
          </w:p>
        </w:tc>
        <w:tc>
          <w:tcPr>
            <w:tcW w:w="4820" w:type="dxa"/>
          </w:tcPr>
          <w:p w:rsidR="00620205" w:rsidRPr="0073155D" w:rsidRDefault="00620205" w:rsidP="00620205">
            <w:pPr>
              <w:pStyle w:val="CTA--"/>
              <w:rPr>
                <w:sz w:val="20"/>
                <w:szCs w:val="20"/>
              </w:rPr>
            </w:pPr>
            <w:r w:rsidRPr="0073155D">
              <w:rPr>
                <w:sz w:val="20"/>
                <w:szCs w:val="20"/>
              </w:rPr>
              <w:noBreakHyphen/>
            </w:r>
            <w:r w:rsidRPr="0073155D">
              <w:rPr>
                <w:sz w:val="20"/>
                <w:szCs w:val="20"/>
              </w:rPr>
              <w:noBreakHyphen/>
              <w:t>Bluefin tunas (</w:t>
            </w:r>
            <w:r w:rsidRPr="0073155D">
              <w:rPr>
                <w:i/>
                <w:sz w:val="20"/>
                <w:szCs w:val="20"/>
              </w:rPr>
              <w:t>Thunnus thynnus</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0302.36.00</w:t>
            </w:r>
          </w:p>
        </w:tc>
        <w:tc>
          <w:tcPr>
            <w:tcW w:w="4820" w:type="dxa"/>
          </w:tcPr>
          <w:p w:rsidR="00620205" w:rsidRPr="0073155D" w:rsidRDefault="00620205" w:rsidP="00620205">
            <w:pPr>
              <w:pStyle w:val="CTA--"/>
              <w:rPr>
                <w:sz w:val="20"/>
                <w:szCs w:val="20"/>
              </w:rPr>
            </w:pPr>
            <w:r w:rsidRPr="0073155D">
              <w:rPr>
                <w:sz w:val="20"/>
                <w:szCs w:val="20"/>
              </w:rPr>
              <w:noBreakHyphen/>
            </w:r>
            <w:r w:rsidRPr="0073155D">
              <w:rPr>
                <w:sz w:val="20"/>
                <w:szCs w:val="20"/>
              </w:rPr>
              <w:noBreakHyphen/>
              <w:t>Southern bluefin tunas (</w:t>
            </w:r>
            <w:r w:rsidRPr="0073155D">
              <w:rPr>
                <w:i/>
                <w:sz w:val="20"/>
                <w:szCs w:val="20"/>
              </w:rPr>
              <w:t>Thunnus maccoyii</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0302.39.00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0302.40.00</w:t>
            </w:r>
          </w:p>
        </w:tc>
        <w:tc>
          <w:tcPr>
            <w:tcW w:w="4820" w:type="dxa"/>
          </w:tcPr>
          <w:p w:rsidR="00620205" w:rsidRPr="0073155D" w:rsidRDefault="00620205" w:rsidP="00620205">
            <w:pPr>
              <w:pStyle w:val="CTA-"/>
            </w:pPr>
            <w:r w:rsidRPr="0073155D">
              <w:t>-Herrings (</w:t>
            </w:r>
            <w:r w:rsidRPr="0073155D">
              <w:rPr>
                <w:i/>
              </w:rPr>
              <w:t>Clupea harengus, Clupea pallasii</w:t>
            </w:r>
            <w:r w:rsidRPr="0073155D">
              <w:t>), excluding livers and roes</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0302.50.00</w:t>
            </w:r>
          </w:p>
        </w:tc>
        <w:tc>
          <w:tcPr>
            <w:tcW w:w="4820" w:type="dxa"/>
          </w:tcPr>
          <w:p w:rsidR="00620205" w:rsidRPr="0073155D" w:rsidRDefault="00620205" w:rsidP="00620205">
            <w:pPr>
              <w:pStyle w:val="CTA-"/>
            </w:pPr>
            <w:r w:rsidRPr="0073155D">
              <w:t>-Cod (</w:t>
            </w:r>
            <w:r w:rsidRPr="0073155D">
              <w:rPr>
                <w:i/>
              </w:rPr>
              <w:t>Gadus morhua</w:t>
            </w:r>
            <w:r w:rsidRPr="0073155D">
              <w:t xml:space="preserve">, </w:t>
            </w:r>
            <w:r w:rsidRPr="0073155D">
              <w:rPr>
                <w:i/>
              </w:rPr>
              <w:t>Gadus ogac</w:t>
            </w:r>
            <w:r w:rsidRPr="0073155D">
              <w:t xml:space="preserve">, </w:t>
            </w:r>
            <w:r w:rsidRPr="0073155D">
              <w:rPr>
                <w:i/>
              </w:rPr>
              <w:t>Gadus macrocephalus</w:t>
            </w:r>
            <w:r w:rsidRPr="0073155D">
              <w:t>), excluding livers and roes</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0302.6</w:t>
            </w:r>
          </w:p>
        </w:tc>
        <w:tc>
          <w:tcPr>
            <w:tcW w:w="4820" w:type="dxa"/>
          </w:tcPr>
          <w:p w:rsidR="00620205" w:rsidRPr="0073155D" w:rsidRDefault="00620205" w:rsidP="00FC56E4">
            <w:pPr>
              <w:pStyle w:val="CTA-"/>
            </w:pPr>
            <w:r w:rsidRPr="0073155D">
              <w:t>-Other fish, excluding livers and roes:</w:t>
            </w:r>
          </w:p>
        </w:tc>
        <w:tc>
          <w:tcPr>
            <w:tcW w:w="1191"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0302.61.00</w:t>
            </w:r>
          </w:p>
        </w:tc>
        <w:tc>
          <w:tcPr>
            <w:tcW w:w="4820" w:type="dxa"/>
          </w:tcPr>
          <w:p w:rsidR="00620205" w:rsidRPr="0073155D" w:rsidRDefault="00620205" w:rsidP="00620205">
            <w:pPr>
              <w:pStyle w:val="CTA--"/>
              <w:rPr>
                <w:sz w:val="20"/>
                <w:szCs w:val="20"/>
              </w:rPr>
            </w:pPr>
            <w:r w:rsidRPr="0073155D">
              <w:rPr>
                <w:sz w:val="20"/>
                <w:szCs w:val="20"/>
              </w:rPr>
              <w:t>--Sardines (</w:t>
            </w:r>
            <w:r w:rsidRPr="0073155D">
              <w:rPr>
                <w:i/>
                <w:sz w:val="20"/>
                <w:szCs w:val="20"/>
              </w:rPr>
              <w:t>Sardina pilchardus, Sardinops spp.</w:t>
            </w:r>
            <w:r w:rsidRPr="0073155D">
              <w:rPr>
                <w:sz w:val="20"/>
                <w:szCs w:val="20"/>
              </w:rPr>
              <w:t>), sardinella (</w:t>
            </w:r>
            <w:r w:rsidRPr="0073155D">
              <w:rPr>
                <w:i/>
                <w:sz w:val="20"/>
                <w:szCs w:val="20"/>
              </w:rPr>
              <w:t>Sardinella spp.</w:t>
            </w:r>
            <w:r w:rsidRPr="0073155D">
              <w:rPr>
                <w:sz w:val="20"/>
                <w:szCs w:val="20"/>
              </w:rPr>
              <w:t>), brisling or sprats (</w:t>
            </w:r>
            <w:r w:rsidRPr="0073155D">
              <w:rPr>
                <w:i/>
                <w:sz w:val="20"/>
                <w:szCs w:val="20"/>
              </w:rPr>
              <w:t>Sprattus sprattus</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0302.62.00</w:t>
            </w:r>
          </w:p>
        </w:tc>
        <w:tc>
          <w:tcPr>
            <w:tcW w:w="4820" w:type="dxa"/>
          </w:tcPr>
          <w:p w:rsidR="00620205" w:rsidRPr="0073155D" w:rsidRDefault="00620205" w:rsidP="00620205">
            <w:pPr>
              <w:pStyle w:val="CTA--"/>
              <w:rPr>
                <w:sz w:val="20"/>
                <w:szCs w:val="20"/>
              </w:rPr>
            </w:pPr>
            <w:r w:rsidRPr="0073155D">
              <w:rPr>
                <w:sz w:val="20"/>
                <w:szCs w:val="20"/>
              </w:rPr>
              <w:t>--Haddock (</w:t>
            </w:r>
            <w:r w:rsidRPr="0073155D">
              <w:rPr>
                <w:i/>
                <w:sz w:val="20"/>
                <w:szCs w:val="20"/>
              </w:rPr>
              <w:t>Melanogrammus aeglefinus</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lastRenderedPageBreak/>
              <w:t>0302.63.00</w:t>
            </w:r>
          </w:p>
        </w:tc>
        <w:tc>
          <w:tcPr>
            <w:tcW w:w="4820" w:type="dxa"/>
          </w:tcPr>
          <w:p w:rsidR="00620205" w:rsidRPr="0073155D" w:rsidRDefault="00620205" w:rsidP="00620205">
            <w:pPr>
              <w:pStyle w:val="CTA--"/>
              <w:rPr>
                <w:sz w:val="20"/>
                <w:szCs w:val="20"/>
              </w:rPr>
            </w:pPr>
            <w:r w:rsidRPr="0073155D">
              <w:rPr>
                <w:sz w:val="20"/>
                <w:szCs w:val="20"/>
              </w:rPr>
              <w:t>--Coalfish (</w:t>
            </w:r>
            <w:r w:rsidRPr="0073155D">
              <w:rPr>
                <w:i/>
                <w:sz w:val="20"/>
                <w:szCs w:val="20"/>
              </w:rPr>
              <w:t>Pollachius virens</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0302.64.00</w:t>
            </w:r>
          </w:p>
        </w:tc>
        <w:tc>
          <w:tcPr>
            <w:tcW w:w="4820" w:type="dxa"/>
          </w:tcPr>
          <w:p w:rsidR="00620205" w:rsidRPr="0073155D" w:rsidRDefault="00620205" w:rsidP="00620205">
            <w:pPr>
              <w:pStyle w:val="CTA--"/>
              <w:rPr>
                <w:sz w:val="20"/>
                <w:szCs w:val="20"/>
              </w:rPr>
            </w:pPr>
            <w:r w:rsidRPr="0073155D">
              <w:rPr>
                <w:sz w:val="20"/>
                <w:szCs w:val="20"/>
              </w:rPr>
              <w:t>--Mackerel (</w:t>
            </w:r>
            <w:r w:rsidRPr="0073155D">
              <w:rPr>
                <w:i/>
                <w:sz w:val="20"/>
                <w:szCs w:val="20"/>
              </w:rPr>
              <w:t>Scomber scombrus, Scomber australasicus Scomber japonicus</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0302.65.00</w:t>
            </w:r>
          </w:p>
        </w:tc>
        <w:tc>
          <w:tcPr>
            <w:tcW w:w="4820" w:type="dxa"/>
          </w:tcPr>
          <w:p w:rsidR="00620205" w:rsidRPr="0073155D" w:rsidRDefault="00620205" w:rsidP="00620205">
            <w:pPr>
              <w:pStyle w:val="CTA--"/>
              <w:rPr>
                <w:sz w:val="20"/>
                <w:szCs w:val="20"/>
              </w:rPr>
            </w:pPr>
            <w:r w:rsidRPr="0073155D">
              <w:rPr>
                <w:sz w:val="20"/>
                <w:szCs w:val="20"/>
              </w:rPr>
              <w:t>--Dogfish and other sharks</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0302.66.00</w:t>
            </w:r>
          </w:p>
        </w:tc>
        <w:tc>
          <w:tcPr>
            <w:tcW w:w="4820" w:type="dxa"/>
          </w:tcPr>
          <w:p w:rsidR="00620205" w:rsidRPr="0073155D" w:rsidRDefault="00620205" w:rsidP="00620205">
            <w:pPr>
              <w:pStyle w:val="CTA--"/>
              <w:rPr>
                <w:sz w:val="20"/>
                <w:szCs w:val="20"/>
              </w:rPr>
            </w:pPr>
            <w:r w:rsidRPr="0073155D">
              <w:rPr>
                <w:sz w:val="20"/>
                <w:szCs w:val="20"/>
              </w:rPr>
              <w:t>--Eels (</w:t>
            </w:r>
            <w:smartTag w:uri="urn:schemas-microsoft-com:office:smarttags" w:element="place">
              <w:r w:rsidRPr="0073155D">
                <w:rPr>
                  <w:i/>
                  <w:sz w:val="20"/>
                  <w:szCs w:val="20"/>
                </w:rPr>
                <w:t>Anguilla</w:t>
              </w:r>
            </w:smartTag>
            <w:r w:rsidRPr="0073155D">
              <w:rPr>
                <w:i/>
                <w:sz w:val="20"/>
                <w:szCs w:val="20"/>
              </w:rPr>
              <w:t xml:space="preserve"> spp</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7B1CE4" w:rsidRPr="0073155D">
        <w:trPr>
          <w:cantSplit/>
        </w:trPr>
        <w:tc>
          <w:tcPr>
            <w:tcW w:w="1134" w:type="dxa"/>
          </w:tcPr>
          <w:p w:rsidR="007B1CE4" w:rsidRPr="0073155D" w:rsidRDefault="007B1CE4" w:rsidP="00D63B7E">
            <w:pPr>
              <w:pStyle w:val="Tabletext"/>
              <w:rPr>
                <w:szCs w:val="20"/>
              </w:rPr>
            </w:pPr>
            <w:r w:rsidRPr="0073155D">
              <w:rPr>
                <w:szCs w:val="20"/>
              </w:rPr>
              <w:t>0302.67.00</w:t>
            </w:r>
          </w:p>
        </w:tc>
        <w:tc>
          <w:tcPr>
            <w:tcW w:w="4820" w:type="dxa"/>
          </w:tcPr>
          <w:p w:rsidR="007B1CE4" w:rsidRPr="0073155D" w:rsidRDefault="007B1CE4" w:rsidP="00D63B7E">
            <w:pPr>
              <w:pStyle w:val="CTA--"/>
              <w:rPr>
                <w:sz w:val="20"/>
                <w:szCs w:val="20"/>
              </w:rPr>
            </w:pPr>
            <w:r w:rsidRPr="0073155D">
              <w:rPr>
                <w:sz w:val="20"/>
                <w:szCs w:val="20"/>
              </w:rPr>
              <w:t>--Swordfish (</w:t>
            </w:r>
            <w:r w:rsidRPr="0073155D">
              <w:rPr>
                <w:i/>
                <w:iCs/>
                <w:sz w:val="20"/>
                <w:szCs w:val="20"/>
              </w:rPr>
              <w:t>Xiphias gladius</w:t>
            </w:r>
            <w:r w:rsidRPr="0073155D">
              <w:rPr>
                <w:sz w:val="20"/>
                <w:szCs w:val="20"/>
              </w:rPr>
              <w:t>)</w:t>
            </w:r>
          </w:p>
        </w:tc>
        <w:tc>
          <w:tcPr>
            <w:tcW w:w="1191" w:type="dxa"/>
          </w:tcPr>
          <w:p w:rsidR="007B1CE4" w:rsidRPr="00E7128E" w:rsidRDefault="007B1CE4" w:rsidP="00E7128E">
            <w:pPr>
              <w:pStyle w:val="Tabletext"/>
              <w:rPr>
                <w:szCs w:val="20"/>
              </w:rPr>
            </w:pPr>
            <w:r w:rsidRPr="00E7128E">
              <w:rPr>
                <w:szCs w:val="20"/>
              </w:rPr>
              <w:t>Free</w:t>
            </w:r>
          </w:p>
        </w:tc>
      </w:tr>
      <w:tr w:rsidR="007B1CE4" w:rsidRPr="0073155D">
        <w:trPr>
          <w:cantSplit/>
        </w:trPr>
        <w:tc>
          <w:tcPr>
            <w:tcW w:w="1134" w:type="dxa"/>
          </w:tcPr>
          <w:p w:rsidR="007B1CE4" w:rsidRPr="0073155D" w:rsidRDefault="007B1CE4" w:rsidP="00D63B7E">
            <w:pPr>
              <w:pStyle w:val="Tabletext"/>
              <w:rPr>
                <w:szCs w:val="20"/>
              </w:rPr>
            </w:pPr>
            <w:r w:rsidRPr="0073155D">
              <w:rPr>
                <w:szCs w:val="20"/>
              </w:rPr>
              <w:t>0302.68.00</w:t>
            </w:r>
          </w:p>
        </w:tc>
        <w:tc>
          <w:tcPr>
            <w:tcW w:w="4820" w:type="dxa"/>
          </w:tcPr>
          <w:p w:rsidR="007B1CE4" w:rsidRPr="0073155D" w:rsidRDefault="007B1CE4" w:rsidP="00D63B7E">
            <w:pPr>
              <w:pStyle w:val="CTA--"/>
              <w:rPr>
                <w:sz w:val="20"/>
                <w:szCs w:val="20"/>
              </w:rPr>
            </w:pPr>
            <w:r w:rsidRPr="0073155D">
              <w:rPr>
                <w:sz w:val="20"/>
                <w:szCs w:val="20"/>
              </w:rPr>
              <w:t>--Toothfish (</w:t>
            </w:r>
            <w:r w:rsidRPr="0073155D">
              <w:rPr>
                <w:i/>
                <w:iCs/>
                <w:sz w:val="20"/>
                <w:szCs w:val="20"/>
              </w:rPr>
              <w:t>Dissostichus spp.</w:t>
            </w:r>
            <w:r w:rsidRPr="0073155D">
              <w:rPr>
                <w:sz w:val="20"/>
                <w:szCs w:val="20"/>
              </w:rPr>
              <w:t>)</w:t>
            </w:r>
          </w:p>
        </w:tc>
        <w:tc>
          <w:tcPr>
            <w:tcW w:w="1191" w:type="dxa"/>
          </w:tcPr>
          <w:p w:rsidR="007B1CE4" w:rsidRPr="00E7128E" w:rsidRDefault="007B1CE4"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0302.69.00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0302.70.00</w:t>
            </w:r>
          </w:p>
        </w:tc>
        <w:tc>
          <w:tcPr>
            <w:tcW w:w="4820" w:type="dxa"/>
          </w:tcPr>
          <w:p w:rsidR="00620205" w:rsidRPr="0073155D" w:rsidRDefault="00620205" w:rsidP="00620205">
            <w:pPr>
              <w:pStyle w:val="CTA-"/>
            </w:pPr>
            <w:r w:rsidRPr="0073155D">
              <w:t>-Livers and roes</w:t>
            </w:r>
          </w:p>
        </w:tc>
        <w:tc>
          <w:tcPr>
            <w:tcW w:w="1191"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Table"/>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FC56E4">
            <w:pPr>
              <w:pStyle w:val="Tabletext"/>
              <w:rPr>
                <w:szCs w:val="20"/>
              </w:rPr>
            </w:pPr>
            <w:r w:rsidRPr="0073155D">
              <w:rPr>
                <w:szCs w:val="20"/>
              </w:rPr>
              <w:t>0303</w:t>
            </w:r>
          </w:p>
        </w:tc>
        <w:tc>
          <w:tcPr>
            <w:tcW w:w="4820" w:type="dxa"/>
          </w:tcPr>
          <w:p w:rsidR="00620205" w:rsidRPr="0073155D" w:rsidRDefault="00620205" w:rsidP="00620205">
            <w:pPr>
              <w:pStyle w:val="CTACAPS"/>
              <w:rPr>
                <w:szCs w:val="20"/>
              </w:rPr>
            </w:pPr>
            <w:r w:rsidRPr="0073155D">
              <w:rPr>
                <w:szCs w:val="20"/>
              </w:rPr>
              <w:t>FISH, FROZEN, EXCLUDING FISH FILLETS AND OTHER FISH MEAT OF 0304:</w:t>
            </w:r>
          </w:p>
        </w:tc>
        <w:tc>
          <w:tcPr>
            <w:tcW w:w="1191"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0303.1</w:t>
            </w:r>
          </w:p>
        </w:tc>
        <w:tc>
          <w:tcPr>
            <w:tcW w:w="4820" w:type="dxa"/>
          </w:tcPr>
          <w:p w:rsidR="00620205" w:rsidRPr="0073155D" w:rsidRDefault="00620205" w:rsidP="00FC56E4">
            <w:pPr>
              <w:pStyle w:val="CTA-"/>
            </w:pPr>
            <w:r w:rsidRPr="0073155D">
              <w:noBreakHyphen/>
              <w:t>Pacific salmon (Oncorhynchus nerka, Oncorhynchus gorbuscha, Oncorhynchus keta, Oncorhynchus tschawytscha, Oncorhynchus kisutch, Oncorhynchus masou and Oncorhynchus rhodurus),</w:t>
            </w:r>
            <w:r w:rsidRPr="0073155D">
              <w:rPr>
                <w:b/>
              </w:rPr>
              <w:t xml:space="preserve"> </w:t>
            </w:r>
            <w:r w:rsidRPr="0073155D">
              <w:t>excluding livers and roes:</w:t>
            </w:r>
          </w:p>
        </w:tc>
        <w:tc>
          <w:tcPr>
            <w:tcW w:w="1191"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0303.11.00</w:t>
            </w:r>
          </w:p>
        </w:tc>
        <w:tc>
          <w:tcPr>
            <w:tcW w:w="4820" w:type="dxa"/>
          </w:tcPr>
          <w:p w:rsidR="00620205" w:rsidRPr="0073155D" w:rsidRDefault="00620205" w:rsidP="00620205">
            <w:pPr>
              <w:pStyle w:val="CTA--"/>
              <w:rPr>
                <w:sz w:val="20"/>
                <w:szCs w:val="20"/>
              </w:rPr>
            </w:pPr>
            <w:r w:rsidRPr="0073155D">
              <w:rPr>
                <w:sz w:val="20"/>
                <w:szCs w:val="20"/>
              </w:rPr>
              <w:noBreakHyphen/>
            </w:r>
            <w:r w:rsidRPr="0073155D">
              <w:rPr>
                <w:sz w:val="20"/>
                <w:szCs w:val="20"/>
              </w:rPr>
              <w:noBreakHyphen/>
              <w:t>Sockeye salmon (red salmon) (</w:t>
            </w:r>
            <w:r w:rsidRPr="0073155D">
              <w:rPr>
                <w:i/>
                <w:sz w:val="20"/>
                <w:szCs w:val="20"/>
              </w:rPr>
              <w:t>Oncorhynchus nerka</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0303.19.00</w:t>
            </w:r>
          </w:p>
        </w:tc>
        <w:tc>
          <w:tcPr>
            <w:tcW w:w="4820" w:type="dxa"/>
          </w:tcPr>
          <w:p w:rsidR="00620205" w:rsidRPr="0073155D" w:rsidRDefault="00620205" w:rsidP="00620205">
            <w:pPr>
              <w:pStyle w:val="CTA--"/>
              <w:rPr>
                <w:sz w:val="20"/>
                <w:szCs w:val="20"/>
              </w:rPr>
            </w:pPr>
            <w:r w:rsidRPr="0073155D">
              <w:rPr>
                <w:sz w:val="20"/>
                <w:szCs w:val="20"/>
              </w:rPr>
              <w:noBreakHyphen/>
            </w:r>
            <w:r w:rsidRPr="0073155D">
              <w:rPr>
                <w:sz w:val="20"/>
                <w:szCs w:val="20"/>
              </w:rPr>
              <w:noBreakHyphen/>
              <w:t>Other</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0303.2</w:t>
            </w:r>
          </w:p>
        </w:tc>
        <w:tc>
          <w:tcPr>
            <w:tcW w:w="4820" w:type="dxa"/>
          </w:tcPr>
          <w:p w:rsidR="00620205" w:rsidRPr="0073155D" w:rsidRDefault="00620205" w:rsidP="00620205">
            <w:pPr>
              <w:pStyle w:val="CTA-"/>
            </w:pPr>
            <w:r w:rsidRPr="0073155D">
              <w:t>-Other salmonidae, excluding livers and roes:</w:t>
            </w:r>
          </w:p>
        </w:tc>
        <w:tc>
          <w:tcPr>
            <w:tcW w:w="1191"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0303.21.00</w:t>
            </w:r>
          </w:p>
        </w:tc>
        <w:tc>
          <w:tcPr>
            <w:tcW w:w="4820" w:type="dxa"/>
          </w:tcPr>
          <w:p w:rsidR="00620205" w:rsidRPr="0073155D" w:rsidRDefault="00620205" w:rsidP="00620205">
            <w:pPr>
              <w:pStyle w:val="CTA--"/>
              <w:rPr>
                <w:sz w:val="20"/>
                <w:szCs w:val="20"/>
              </w:rPr>
            </w:pPr>
            <w:r w:rsidRPr="0073155D">
              <w:rPr>
                <w:sz w:val="20"/>
                <w:szCs w:val="20"/>
              </w:rPr>
              <w:t>--Trout (</w:t>
            </w:r>
            <w:r w:rsidRPr="0073155D">
              <w:rPr>
                <w:i/>
                <w:sz w:val="20"/>
                <w:szCs w:val="20"/>
              </w:rPr>
              <w:t>Salmo trutta, Oncorhynchus mykiss, Oncorhynchus clarki, Oncorhynchus aguabonita, Oncorhynchus gilae, Oncorhynchus apache</w:t>
            </w:r>
            <w:r w:rsidRPr="0073155D">
              <w:rPr>
                <w:sz w:val="20"/>
                <w:szCs w:val="20"/>
              </w:rPr>
              <w:t xml:space="preserve"> and </w:t>
            </w:r>
            <w:r w:rsidRPr="0073155D">
              <w:rPr>
                <w:i/>
                <w:sz w:val="20"/>
                <w:szCs w:val="20"/>
              </w:rPr>
              <w:t>Oncorhynchus chrysogaster</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0303.22.00</w:t>
            </w:r>
          </w:p>
        </w:tc>
        <w:tc>
          <w:tcPr>
            <w:tcW w:w="4820" w:type="dxa"/>
          </w:tcPr>
          <w:p w:rsidR="00620205" w:rsidRPr="0073155D" w:rsidRDefault="00620205" w:rsidP="00620205">
            <w:pPr>
              <w:pStyle w:val="CTA--"/>
              <w:rPr>
                <w:sz w:val="20"/>
                <w:szCs w:val="20"/>
              </w:rPr>
            </w:pPr>
            <w:r w:rsidRPr="0073155D">
              <w:rPr>
                <w:sz w:val="20"/>
                <w:szCs w:val="20"/>
              </w:rPr>
              <w:t>--Atlantic salmon (</w:t>
            </w:r>
            <w:r w:rsidRPr="0073155D">
              <w:rPr>
                <w:i/>
                <w:sz w:val="20"/>
                <w:szCs w:val="20"/>
              </w:rPr>
              <w:t>Salmo salar</w:t>
            </w:r>
            <w:r w:rsidRPr="0073155D">
              <w:rPr>
                <w:sz w:val="20"/>
                <w:szCs w:val="20"/>
              </w:rPr>
              <w:t xml:space="preserve">) and </w:t>
            </w:r>
            <w:smartTag w:uri="urn:schemas-microsoft-com:office:smarttags" w:element="place">
              <w:r w:rsidRPr="0073155D">
                <w:rPr>
                  <w:sz w:val="20"/>
                  <w:szCs w:val="20"/>
                </w:rPr>
                <w:t>Danube</w:t>
              </w:r>
            </w:smartTag>
            <w:r w:rsidRPr="0073155D">
              <w:rPr>
                <w:sz w:val="20"/>
                <w:szCs w:val="20"/>
              </w:rPr>
              <w:t xml:space="preserve"> salmon (</w:t>
            </w:r>
            <w:r w:rsidRPr="0073155D">
              <w:rPr>
                <w:i/>
                <w:sz w:val="20"/>
                <w:szCs w:val="20"/>
              </w:rPr>
              <w:t>Hucho hucho</w:t>
            </w:r>
            <w:r w:rsidRPr="0073155D">
              <w:rPr>
                <w:sz w:val="20"/>
                <w:szCs w:val="20"/>
              </w:rPr>
              <w:t xml:space="preserve">) </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0303.29.00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0303.3</w:t>
            </w:r>
          </w:p>
        </w:tc>
        <w:tc>
          <w:tcPr>
            <w:tcW w:w="4820" w:type="dxa"/>
          </w:tcPr>
          <w:p w:rsidR="00620205" w:rsidRPr="0073155D" w:rsidRDefault="00620205" w:rsidP="00620205">
            <w:pPr>
              <w:pStyle w:val="CTA-"/>
            </w:pPr>
            <w:r w:rsidRPr="0073155D">
              <w:t>-Flat fish (</w:t>
            </w:r>
            <w:r w:rsidRPr="0073155D">
              <w:rPr>
                <w:i/>
              </w:rPr>
              <w:t>Pleuronectidae, Bothidae, Cynoglossidae, Soleidae, Scophthalmidae</w:t>
            </w:r>
            <w:r w:rsidRPr="0073155D">
              <w:t xml:space="preserve"> and </w:t>
            </w:r>
            <w:r w:rsidRPr="0073155D">
              <w:rPr>
                <w:i/>
              </w:rPr>
              <w:t>Citharidae</w:t>
            </w:r>
            <w:r w:rsidRPr="0073155D">
              <w:t>), excluding</w:t>
            </w:r>
            <w:r w:rsidRPr="0073155D">
              <w:rPr>
                <w:i/>
              </w:rPr>
              <w:t xml:space="preserve"> </w:t>
            </w:r>
            <w:r w:rsidRPr="0073155D">
              <w:t>livers and roes:</w:t>
            </w:r>
          </w:p>
        </w:tc>
        <w:tc>
          <w:tcPr>
            <w:tcW w:w="1191"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0303.31.00</w:t>
            </w:r>
          </w:p>
        </w:tc>
        <w:tc>
          <w:tcPr>
            <w:tcW w:w="4820" w:type="dxa"/>
          </w:tcPr>
          <w:p w:rsidR="00620205" w:rsidRPr="0073155D" w:rsidRDefault="00620205" w:rsidP="00620205">
            <w:pPr>
              <w:pStyle w:val="CTA--"/>
              <w:rPr>
                <w:sz w:val="20"/>
                <w:szCs w:val="20"/>
              </w:rPr>
            </w:pPr>
            <w:r w:rsidRPr="0073155D">
              <w:rPr>
                <w:sz w:val="20"/>
                <w:szCs w:val="20"/>
              </w:rPr>
              <w:t>--Halibut (</w:t>
            </w:r>
            <w:r w:rsidRPr="0073155D">
              <w:rPr>
                <w:i/>
                <w:sz w:val="20"/>
                <w:szCs w:val="20"/>
              </w:rPr>
              <w:t>Reinhardtius hippoglossoides, Hippoglossus hippoglossus, Hippoglossus stenolepis</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0303.32.00</w:t>
            </w:r>
          </w:p>
        </w:tc>
        <w:tc>
          <w:tcPr>
            <w:tcW w:w="4820" w:type="dxa"/>
          </w:tcPr>
          <w:p w:rsidR="00620205" w:rsidRPr="0073155D" w:rsidRDefault="00620205" w:rsidP="00620205">
            <w:pPr>
              <w:pStyle w:val="CTA--"/>
              <w:rPr>
                <w:sz w:val="20"/>
                <w:szCs w:val="20"/>
              </w:rPr>
            </w:pPr>
            <w:r w:rsidRPr="0073155D">
              <w:rPr>
                <w:sz w:val="20"/>
                <w:szCs w:val="20"/>
              </w:rPr>
              <w:t>--Plaice (</w:t>
            </w:r>
            <w:r w:rsidRPr="0073155D">
              <w:rPr>
                <w:i/>
                <w:sz w:val="20"/>
                <w:szCs w:val="20"/>
              </w:rPr>
              <w:t>Pleuronectes platessa</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0303.33.00</w:t>
            </w:r>
          </w:p>
        </w:tc>
        <w:tc>
          <w:tcPr>
            <w:tcW w:w="4820" w:type="dxa"/>
          </w:tcPr>
          <w:p w:rsidR="00620205" w:rsidRPr="0073155D" w:rsidRDefault="00620205" w:rsidP="00620205">
            <w:pPr>
              <w:pStyle w:val="CTA--"/>
              <w:rPr>
                <w:sz w:val="20"/>
                <w:szCs w:val="20"/>
              </w:rPr>
            </w:pPr>
            <w:r w:rsidRPr="0073155D">
              <w:rPr>
                <w:sz w:val="20"/>
                <w:szCs w:val="20"/>
              </w:rPr>
              <w:t>--Sole (</w:t>
            </w:r>
            <w:r w:rsidRPr="0073155D">
              <w:rPr>
                <w:i/>
                <w:sz w:val="20"/>
                <w:szCs w:val="20"/>
              </w:rPr>
              <w:t>Solea spp.</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0303.39.00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0303.4</w:t>
            </w:r>
          </w:p>
        </w:tc>
        <w:tc>
          <w:tcPr>
            <w:tcW w:w="4820" w:type="dxa"/>
          </w:tcPr>
          <w:p w:rsidR="00620205" w:rsidRPr="0073155D" w:rsidRDefault="00620205" w:rsidP="00620205">
            <w:pPr>
              <w:pStyle w:val="CTA-"/>
            </w:pPr>
            <w:r w:rsidRPr="0073155D">
              <w:t xml:space="preserve">-Tunas (of the genus </w:t>
            </w:r>
            <w:r w:rsidRPr="0073155D">
              <w:rPr>
                <w:i/>
              </w:rPr>
              <w:t>Thunnus</w:t>
            </w:r>
            <w:r w:rsidRPr="0073155D">
              <w:t>), skipjack or stripe</w:t>
            </w:r>
            <w:r w:rsidRPr="0073155D">
              <w:noBreakHyphen/>
              <w:t>bellied bonito (</w:t>
            </w:r>
            <w:r w:rsidRPr="0073155D">
              <w:rPr>
                <w:i/>
              </w:rPr>
              <w:t>Euthynnus (Katsuwonus) pelamis</w:t>
            </w:r>
            <w:r w:rsidRPr="0073155D">
              <w:t>), excluding livers and roes:</w:t>
            </w:r>
          </w:p>
        </w:tc>
        <w:tc>
          <w:tcPr>
            <w:tcW w:w="1191"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lastRenderedPageBreak/>
              <w:t>0303.41.00</w:t>
            </w:r>
          </w:p>
        </w:tc>
        <w:tc>
          <w:tcPr>
            <w:tcW w:w="4820" w:type="dxa"/>
          </w:tcPr>
          <w:p w:rsidR="00620205" w:rsidRPr="0073155D" w:rsidRDefault="00620205" w:rsidP="00620205">
            <w:pPr>
              <w:pStyle w:val="CTA--"/>
              <w:rPr>
                <w:sz w:val="20"/>
                <w:szCs w:val="20"/>
              </w:rPr>
            </w:pPr>
            <w:r w:rsidRPr="0073155D">
              <w:rPr>
                <w:sz w:val="20"/>
                <w:szCs w:val="20"/>
              </w:rPr>
              <w:t>--Albacore or longfinned tunas (</w:t>
            </w:r>
            <w:r w:rsidRPr="0073155D">
              <w:rPr>
                <w:i/>
                <w:sz w:val="20"/>
                <w:szCs w:val="20"/>
              </w:rPr>
              <w:t>Thunnus alalunga</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0303.42.00</w:t>
            </w:r>
          </w:p>
        </w:tc>
        <w:tc>
          <w:tcPr>
            <w:tcW w:w="4820" w:type="dxa"/>
          </w:tcPr>
          <w:p w:rsidR="00620205" w:rsidRPr="0073155D" w:rsidRDefault="00620205" w:rsidP="00620205">
            <w:pPr>
              <w:pStyle w:val="CTA--"/>
              <w:rPr>
                <w:sz w:val="20"/>
                <w:szCs w:val="20"/>
              </w:rPr>
            </w:pPr>
            <w:r w:rsidRPr="0073155D">
              <w:rPr>
                <w:sz w:val="20"/>
                <w:szCs w:val="20"/>
              </w:rPr>
              <w:t>--Yellowfin tunas (</w:t>
            </w:r>
            <w:r w:rsidRPr="0073155D">
              <w:rPr>
                <w:i/>
                <w:sz w:val="20"/>
                <w:szCs w:val="20"/>
              </w:rPr>
              <w:t>Thunnus albacares</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0303.43.00</w:t>
            </w:r>
          </w:p>
        </w:tc>
        <w:tc>
          <w:tcPr>
            <w:tcW w:w="4820" w:type="dxa"/>
          </w:tcPr>
          <w:p w:rsidR="00620205" w:rsidRPr="0073155D" w:rsidRDefault="00620205" w:rsidP="00620205">
            <w:pPr>
              <w:pStyle w:val="CTA--"/>
              <w:rPr>
                <w:sz w:val="20"/>
                <w:szCs w:val="20"/>
              </w:rPr>
            </w:pPr>
            <w:r w:rsidRPr="0073155D">
              <w:rPr>
                <w:sz w:val="20"/>
                <w:szCs w:val="20"/>
              </w:rPr>
              <w:t>--Skipjack or stripe</w:t>
            </w:r>
            <w:r w:rsidRPr="0073155D">
              <w:rPr>
                <w:sz w:val="20"/>
                <w:szCs w:val="20"/>
              </w:rPr>
              <w:noBreakHyphen/>
              <w:t>bellied bonito</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0303.44.00</w:t>
            </w:r>
          </w:p>
        </w:tc>
        <w:tc>
          <w:tcPr>
            <w:tcW w:w="4820" w:type="dxa"/>
          </w:tcPr>
          <w:p w:rsidR="00620205" w:rsidRPr="0073155D" w:rsidRDefault="00620205" w:rsidP="00620205">
            <w:pPr>
              <w:pStyle w:val="CTA--"/>
              <w:rPr>
                <w:sz w:val="20"/>
                <w:szCs w:val="20"/>
              </w:rPr>
            </w:pPr>
            <w:r w:rsidRPr="0073155D">
              <w:rPr>
                <w:sz w:val="20"/>
                <w:szCs w:val="20"/>
              </w:rPr>
              <w:noBreakHyphen/>
            </w:r>
            <w:r w:rsidRPr="0073155D">
              <w:rPr>
                <w:sz w:val="20"/>
                <w:szCs w:val="20"/>
              </w:rPr>
              <w:noBreakHyphen/>
              <w:t>Bigeye tunas (</w:t>
            </w:r>
            <w:r w:rsidRPr="0073155D">
              <w:rPr>
                <w:i/>
                <w:sz w:val="20"/>
                <w:szCs w:val="20"/>
              </w:rPr>
              <w:t>Thunnus obesus</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0303.45.00</w:t>
            </w:r>
          </w:p>
        </w:tc>
        <w:tc>
          <w:tcPr>
            <w:tcW w:w="4820" w:type="dxa"/>
          </w:tcPr>
          <w:p w:rsidR="00620205" w:rsidRPr="0073155D" w:rsidRDefault="00620205" w:rsidP="00620205">
            <w:pPr>
              <w:pStyle w:val="CTA--"/>
              <w:rPr>
                <w:sz w:val="20"/>
                <w:szCs w:val="20"/>
              </w:rPr>
            </w:pPr>
            <w:r w:rsidRPr="0073155D">
              <w:rPr>
                <w:sz w:val="20"/>
                <w:szCs w:val="20"/>
              </w:rPr>
              <w:noBreakHyphen/>
            </w:r>
            <w:r w:rsidRPr="0073155D">
              <w:rPr>
                <w:sz w:val="20"/>
                <w:szCs w:val="20"/>
              </w:rPr>
              <w:noBreakHyphen/>
              <w:t>Bluefin tunas (</w:t>
            </w:r>
            <w:r w:rsidRPr="0073155D">
              <w:rPr>
                <w:i/>
                <w:sz w:val="20"/>
                <w:szCs w:val="20"/>
              </w:rPr>
              <w:t>Thunnus thynnus</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0303.46.00</w:t>
            </w:r>
          </w:p>
        </w:tc>
        <w:tc>
          <w:tcPr>
            <w:tcW w:w="4820" w:type="dxa"/>
          </w:tcPr>
          <w:p w:rsidR="00620205" w:rsidRPr="0073155D" w:rsidRDefault="00620205" w:rsidP="00620205">
            <w:pPr>
              <w:pStyle w:val="CTA--"/>
              <w:rPr>
                <w:sz w:val="20"/>
                <w:szCs w:val="20"/>
              </w:rPr>
            </w:pPr>
            <w:r w:rsidRPr="0073155D">
              <w:rPr>
                <w:sz w:val="20"/>
                <w:szCs w:val="20"/>
              </w:rPr>
              <w:noBreakHyphen/>
            </w:r>
            <w:r w:rsidRPr="0073155D">
              <w:rPr>
                <w:sz w:val="20"/>
                <w:szCs w:val="20"/>
              </w:rPr>
              <w:noBreakHyphen/>
              <w:t>Southern bluefin tunas (</w:t>
            </w:r>
            <w:r w:rsidRPr="0073155D">
              <w:rPr>
                <w:i/>
                <w:sz w:val="20"/>
                <w:szCs w:val="20"/>
              </w:rPr>
              <w:t>Thunnus maccoyii</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0303.49.00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E7128E" w:rsidRDefault="00620205" w:rsidP="00E7128E">
            <w:pPr>
              <w:pStyle w:val="Tabletext"/>
              <w:rPr>
                <w:szCs w:val="20"/>
              </w:rPr>
            </w:pPr>
            <w:r w:rsidRPr="00E7128E">
              <w:rPr>
                <w:szCs w:val="20"/>
              </w:rPr>
              <w:t>Free</w:t>
            </w:r>
          </w:p>
        </w:tc>
      </w:tr>
      <w:tr w:rsidR="007B1CE4" w:rsidRPr="0073155D" w:rsidDel="007B1CE4" w:rsidTr="0021495C">
        <w:trPr>
          <w:cantSplit/>
        </w:trPr>
        <w:tc>
          <w:tcPr>
            <w:tcW w:w="1134" w:type="dxa"/>
          </w:tcPr>
          <w:p w:rsidR="007B1CE4" w:rsidRPr="0073155D" w:rsidDel="007B1CE4" w:rsidRDefault="007B1CE4" w:rsidP="00D63B7E">
            <w:pPr>
              <w:pStyle w:val="Tabletext"/>
              <w:rPr>
                <w:szCs w:val="20"/>
              </w:rPr>
            </w:pPr>
            <w:r w:rsidRPr="0073155D">
              <w:rPr>
                <w:szCs w:val="20"/>
              </w:rPr>
              <w:t>0303.5</w:t>
            </w:r>
          </w:p>
        </w:tc>
        <w:tc>
          <w:tcPr>
            <w:tcW w:w="4820" w:type="dxa"/>
          </w:tcPr>
          <w:p w:rsidR="007B1CE4" w:rsidRPr="0073155D" w:rsidDel="007B1CE4" w:rsidRDefault="007B1CE4" w:rsidP="00D63B7E">
            <w:pPr>
              <w:pStyle w:val="CTA-"/>
            </w:pPr>
            <w:r w:rsidRPr="0073155D">
              <w:noBreakHyphen/>
              <w:t>Herrings (</w:t>
            </w:r>
            <w:r w:rsidRPr="0073155D">
              <w:rPr>
                <w:i/>
                <w:iCs/>
              </w:rPr>
              <w:t>Clupea harengus, Clupea pallasii</w:t>
            </w:r>
            <w:r w:rsidRPr="0073155D">
              <w:t>) and cod (</w:t>
            </w:r>
            <w:r w:rsidRPr="0073155D">
              <w:rPr>
                <w:i/>
                <w:iCs/>
              </w:rPr>
              <w:t>Gadus morhua, Gadus ogac, Gadus macrocephalus</w:t>
            </w:r>
            <w:r w:rsidRPr="0073155D">
              <w:t>), excluding livers and roes:</w:t>
            </w:r>
          </w:p>
        </w:tc>
        <w:tc>
          <w:tcPr>
            <w:tcW w:w="1191" w:type="dxa"/>
          </w:tcPr>
          <w:p w:rsidR="007B1CE4" w:rsidRPr="00E7128E" w:rsidDel="007B1CE4" w:rsidRDefault="007B1CE4" w:rsidP="00E7128E">
            <w:pPr>
              <w:pStyle w:val="Tabletext"/>
              <w:rPr>
                <w:szCs w:val="20"/>
              </w:rPr>
            </w:pPr>
          </w:p>
        </w:tc>
      </w:tr>
      <w:tr w:rsidR="007B1CE4" w:rsidRPr="0073155D" w:rsidDel="007B1CE4" w:rsidTr="0021495C">
        <w:trPr>
          <w:cantSplit/>
        </w:trPr>
        <w:tc>
          <w:tcPr>
            <w:tcW w:w="1134" w:type="dxa"/>
          </w:tcPr>
          <w:p w:rsidR="007B1CE4" w:rsidRPr="0073155D" w:rsidDel="007B1CE4" w:rsidRDefault="007B1CE4" w:rsidP="00D63B7E">
            <w:pPr>
              <w:pStyle w:val="Tabletext"/>
              <w:rPr>
                <w:szCs w:val="20"/>
              </w:rPr>
            </w:pPr>
            <w:r w:rsidRPr="0073155D">
              <w:rPr>
                <w:szCs w:val="20"/>
              </w:rPr>
              <w:t>0303.51.00</w:t>
            </w:r>
          </w:p>
        </w:tc>
        <w:tc>
          <w:tcPr>
            <w:tcW w:w="4820" w:type="dxa"/>
          </w:tcPr>
          <w:p w:rsidR="007B1CE4" w:rsidRPr="0073155D" w:rsidDel="007B1CE4" w:rsidRDefault="007B1CE4" w:rsidP="0035018E">
            <w:pPr>
              <w:pStyle w:val="CTA--"/>
              <w:rPr>
                <w:sz w:val="20"/>
                <w:szCs w:val="20"/>
              </w:rPr>
            </w:pPr>
            <w:r w:rsidRPr="0073155D">
              <w:rPr>
                <w:sz w:val="20"/>
                <w:szCs w:val="20"/>
              </w:rPr>
              <w:noBreakHyphen/>
            </w:r>
            <w:r w:rsidRPr="0073155D">
              <w:rPr>
                <w:sz w:val="20"/>
                <w:szCs w:val="20"/>
              </w:rPr>
              <w:noBreakHyphen/>
              <w:t>Herrings (</w:t>
            </w:r>
            <w:r w:rsidRPr="0073155D">
              <w:rPr>
                <w:i/>
                <w:sz w:val="20"/>
                <w:szCs w:val="20"/>
              </w:rPr>
              <w:t>Clupea harengus, Clupea pallasii</w:t>
            </w:r>
            <w:r w:rsidRPr="0073155D">
              <w:rPr>
                <w:sz w:val="20"/>
                <w:szCs w:val="20"/>
              </w:rPr>
              <w:t>)</w:t>
            </w:r>
          </w:p>
        </w:tc>
        <w:tc>
          <w:tcPr>
            <w:tcW w:w="1191" w:type="dxa"/>
          </w:tcPr>
          <w:p w:rsidR="007B1CE4" w:rsidRPr="00E7128E" w:rsidDel="007B1CE4" w:rsidRDefault="007B1CE4" w:rsidP="00E7128E">
            <w:pPr>
              <w:pStyle w:val="Tabletext"/>
              <w:rPr>
                <w:szCs w:val="20"/>
              </w:rPr>
            </w:pPr>
            <w:r w:rsidRPr="00E7128E">
              <w:rPr>
                <w:szCs w:val="20"/>
              </w:rPr>
              <w:t>Free</w:t>
            </w:r>
          </w:p>
        </w:tc>
      </w:tr>
      <w:tr w:rsidR="007B1CE4" w:rsidRPr="0073155D" w:rsidDel="007B1CE4" w:rsidTr="0021495C">
        <w:trPr>
          <w:cantSplit/>
        </w:trPr>
        <w:tc>
          <w:tcPr>
            <w:tcW w:w="1134" w:type="dxa"/>
          </w:tcPr>
          <w:p w:rsidR="007B1CE4" w:rsidRPr="0073155D" w:rsidDel="007B1CE4" w:rsidRDefault="007B1CE4" w:rsidP="00D63B7E">
            <w:pPr>
              <w:pStyle w:val="Tabletext"/>
              <w:rPr>
                <w:szCs w:val="20"/>
              </w:rPr>
            </w:pPr>
            <w:r w:rsidRPr="0073155D">
              <w:rPr>
                <w:szCs w:val="20"/>
              </w:rPr>
              <w:t>0303.52.00</w:t>
            </w:r>
          </w:p>
        </w:tc>
        <w:tc>
          <w:tcPr>
            <w:tcW w:w="4820" w:type="dxa"/>
          </w:tcPr>
          <w:p w:rsidR="007B1CE4" w:rsidRPr="0073155D" w:rsidDel="007B1CE4" w:rsidRDefault="007B1CE4" w:rsidP="0035018E">
            <w:pPr>
              <w:pStyle w:val="CTA--"/>
              <w:rPr>
                <w:sz w:val="20"/>
                <w:szCs w:val="20"/>
              </w:rPr>
            </w:pPr>
            <w:r w:rsidRPr="0073155D">
              <w:rPr>
                <w:sz w:val="20"/>
                <w:szCs w:val="20"/>
              </w:rPr>
              <w:noBreakHyphen/>
            </w:r>
            <w:r w:rsidRPr="0073155D">
              <w:rPr>
                <w:sz w:val="20"/>
                <w:szCs w:val="20"/>
              </w:rPr>
              <w:noBreakHyphen/>
              <w:t>Cod (</w:t>
            </w:r>
            <w:r w:rsidRPr="0073155D">
              <w:rPr>
                <w:i/>
                <w:sz w:val="20"/>
                <w:szCs w:val="20"/>
              </w:rPr>
              <w:t>Gadus morhua, Gadus ogac, Gadus macrocephalus</w:t>
            </w:r>
            <w:r w:rsidRPr="0073155D">
              <w:rPr>
                <w:sz w:val="20"/>
                <w:szCs w:val="20"/>
              </w:rPr>
              <w:t>)</w:t>
            </w:r>
          </w:p>
        </w:tc>
        <w:tc>
          <w:tcPr>
            <w:tcW w:w="1191" w:type="dxa"/>
          </w:tcPr>
          <w:p w:rsidR="007B1CE4" w:rsidRPr="00E7128E" w:rsidDel="007B1CE4" w:rsidRDefault="007B1CE4" w:rsidP="00E7128E">
            <w:pPr>
              <w:pStyle w:val="Tabletext"/>
              <w:rPr>
                <w:szCs w:val="20"/>
              </w:rPr>
            </w:pPr>
            <w:r w:rsidRPr="00E7128E">
              <w:rPr>
                <w:szCs w:val="20"/>
              </w:rPr>
              <w:t>Free</w:t>
            </w:r>
          </w:p>
        </w:tc>
      </w:tr>
      <w:tr w:rsidR="007B1CE4" w:rsidRPr="0073155D" w:rsidDel="007B1CE4" w:rsidTr="0021495C">
        <w:trPr>
          <w:cantSplit/>
        </w:trPr>
        <w:tc>
          <w:tcPr>
            <w:tcW w:w="1134" w:type="dxa"/>
          </w:tcPr>
          <w:p w:rsidR="007B1CE4" w:rsidRPr="0073155D" w:rsidDel="007B1CE4" w:rsidRDefault="007B1CE4" w:rsidP="00D63B7E">
            <w:pPr>
              <w:pStyle w:val="Tabletext"/>
              <w:rPr>
                <w:szCs w:val="20"/>
              </w:rPr>
            </w:pPr>
            <w:r w:rsidRPr="0073155D">
              <w:rPr>
                <w:szCs w:val="20"/>
              </w:rPr>
              <w:t>0303.6</w:t>
            </w:r>
          </w:p>
        </w:tc>
        <w:tc>
          <w:tcPr>
            <w:tcW w:w="4820" w:type="dxa"/>
          </w:tcPr>
          <w:p w:rsidR="007B1CE4" w:rsidRPr="0073155D" w:rsidDel="007B1CE4" w:rsidRDefault="007B1CE4" w:rsidP="00D63B7E">
            <w:pPr>
              <w:pStyle w:val="CTA-"/>
            </w:pPr>
            <w:r w:rsidRPr="0073155D">
              <w:noBreakHyphen/>
              <w:t>Swordfish (</w:t>
            </w:r>
            <w:r w:rsidRPr="0073155D">
              <w:rPr>
                <w:i/>
                <w:iCs/>
              </w:rPr>
              <w:t>Xiphias gladius</w:t>
            </w:r>
            <w:r w:rsidRPr="0073155D">
              <w:t>) and toothfish (</w:t>
            </w:r>
            <w:r w:rsidRPr="0073155D">
              <w:rPr>
                <w:i/>
                <w:iCs/>
              </w:rPr>
              <w:t>Dissostichus spp.</w:t>
            </w:r>
            <w:r w:rsidRPr="0073155D">
              <w:t>), excluding livers and roes:</w:t>
            </w:r>
          </w:p>
        </w:tc>
        <w:tc>
          <w:tcPr>
            <w:tcW w:w="1191" w:type="dxa"/>
          </w:tcPr>
          <w:p w:rsidR="007B1CE4" w:rsidRPr="00E7128E" w:rsidDel="007B1CE4" w:rsidRDefault="007B1CE4" w:rsidP="00E7128E">
            <w:pPr>
              <w:pStyle w:val="Tabletext"/>
              <w:rPr>
                <w:szCs w:val="20"/>
              </w:rPr>
            </w:pPr>
          </w:p>
        </w:tc>
      </w:tr>
      <w:tr w:rsidR="007B1CE4" w:rsidRPr="0073155D" w:rsidDel="007B1CE4" w:rsidTr="0021495C">
        <w:trPr>
          <w:cantSplit/>
        </w:trPr>
        <w:tc>
          <w:tcPr>
            <w:tcW w:w="1134" w:type="dxa"/>
          </w:tcPr>
          <w:p w:rsidR="007B1CE4" w:rsidRPr="0073155D" w:rsidDel="007B1CE4" w:rsidRDefault="007B1CE4" w:rsidP="00D63B7E">
            <w:pPr>
              <w:pStyle w:val="Tabletext"/>
              <w:rPr>
                <w:szCs w:val="20"/>
              </w:rPr>
            </w:pPr>
            <w:r w:rsidRPr="0073155D">
              <w:rPr>
                <w:szCs w:val="20"/>
              </w:rPr>
              <w:t>0303.61.00</w:t>
            </w:r>
          </w:p>
        </w:tc>
        <w:tc>
          <w:tcPr>
            <w:tcW w:w="4820" w:type="dxa"/>
          </w:tcPr>
          <w:p w:rsidR="007B1CE4" w:rsidRPr="0073155D" w:rsidDel="007B1CE4" w:rsidRDefault="007B1CE4" w:rsidP="0035018E">
            <w:pPr>
              <w:pStyle w:val="CTA--"/>
              <w:rPr>
                <w:sz w:val="20"/>
                <w:szCs w:val="20"/>
              </w:rPr>
            </w:pPr>
            <w:r w:rsidRPr="0073155D">
              <w:rPr>
                <w:sz w:val="20"/>
                <w:szCs w:val="20"/>
              </w:rPr>
              <w:noBreakHyphen/>
            </w:r>
            <w:r w:rsidRPr="0073155D">
              <w:rPr>
                <w:sz w:val="20"/>
                <w:szCs w:val="20"/>
              </w:rPr>
              <w:noBreakHyphen/>
              <w:t>Swordfish (</w:t>
            </w:r>
            <w:r w:rsidRPr="0073155D">
              <w:rPr>
                <w:i/>
                <w:sz w:val="20"/>
                <w:szCs w:val="20"/>
              </w:rPr>
              <w:t>Xiphias gladius</w:t>
            </w:r>
            <w:r w:rsidRPr="0073155D">
              <w:rPr>
                <w:sz w:val="20"/>
                <w:szCs w:val="20"/>
              </w:rPr>
              <w:t>)</w:t>
            </w:r>
          </w:p>
        </w:tc>
        <w:tc>
          <w:tcPr>
            <w:tcW w:w="1191" w:type="dxa"/>
          </w:tcPr>
          <w:p w:rsidR="007B1CE4" w:rsidRPr="00E7128E" w:rsidDel="007B1CE4" w:rsidRDefault="00D63B7E" w:rsidP="00E7128E">
            <w:pPr>
              <w:pStyle w:val="Tabletext"/>
              <w:rPr>
                <w:szCs w:val="20"/>
              </w:rPr>
            </w:pPr>
            <w:r w:rsidRPr="00E7128E">
              <w:rPr>
                <w:szCs w:val="20"/>
              </w:rPr>
              <w:t>Free</w:t>
            </w:r>
          </w:p>
        </w:tc>
      </w:tr>
      <w:tr w:rsidR="007B1CE4" w:rsidRPr="0073155D" w:rsidDel="007B1CE4" w:rsidTr="0021495C">
        <w:trPr>
          <w:cantSplit/>
        </w:trPr>
        <w:tc>
          <w:tcPr>
            <w:tcW w:w="1134" w:type="dxa"/>
          </w:tcPr>
          <w:p w:rsidR="007B1CE4" w:rsidRPr="0073155D" w:rsidDel="007B1CE4" w:rsidRDefault="00D63B7E" w:rsidP="00FC56E4">
            <w:pPr>
              <w:pStyle w:val="Tabletext"/>
              <w:rPr>
                <w:szCs w:val="20"/>
              </w:rPr>
            </w:pPr>
            <w:r w:rsidRPr="0073155D">
              <w:rPr>
                <w:szCs w:val="20"/>
              </w:rPr>
              <w:t>0303.62.00</w:t>
            </w:r>
          </w:p>
        </w:tc>
        <w:tc>
          <w:tcPr>
            <w:tcW w:w="4820" w:type="dxa"/>
          </w:tcPr>
          <w:p w:rsidR="007B1CE4" w:rsidRPr="0073155D" w:rsidDel="007B1CE4" w:rsidRDefault="00D63B7E" w:rsidP="0035018E">
            <w:pPr>
              <w:pStyle w:val="CTA--"/>
              <w:rPr>
                <w:sz w:val="20"/>
                <w:szCs w:val="20"/>
              </w:rPr>
            </w:pPr>
            <w:r w:rsidRPr="0073155D">
              <w:rPr>
                <w:sz w:val="20"/>
                <w:szCs w:val="20"/>
              </w:rPr>
              <w:noBreakHyphen/>
            </w:r>
            <w:r w:rsidRPr="0073155D">
              <w:rPr>
                <w:sz w:val="20"/>
                <w:szCs w:val="20"/>
              </w:rPr>
              <w:noBreakHyphen/>
              <w:t>Toothfish (</w:t>
            </w:r>
            <w:r w:rsidRPr="0073155D">
              <w:rPr>
                <w:i/>
                <w:sz w:val="20"/>
                <w:szCs w:val="20"/>
              </w:rPr>
              <w:t>Dissostichus spp.</w:t>
            </w:r>
            <w:r w:rsidRPr="0073155D">
              <w:rPr>
                <w:sz w:val="20"/>
                <w:szCs w:val="20"/>
              </w:rPr>
              <w:t>)</w:t>
            </w:r>
          </w:p>
        </w:tc>
        <w:tc>
          <w:tcPr>
            <w:tcW w:w="1191" w:type="dxa"/>
          </w:tcPr>
          <w:p w:rsidR="007B1CE4" w:rsidRPr="00E7128E" w:rsidDel="007B1CE4" w:rsidRDefault="00D63B7E"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0303.7</w:t>
            </w:r>
          </w:p>
        </w:tc>
        <w:tc>
          <w:tcPr>
            <w:tcW w:w="4820" w:type="dxa"/>
          </w:tcPr>
          <w:p w:rsidR="00620205" w:rsidRPr="0073155D" w:rsidRDefault="00620205" w:rsidP="00620205">
            <w:pPr>
              <w:pStyle w:val="CTA-"/>
            </w:pPr>
            <w:r w:rsidRPr="0073155D">
              <w:t>-Other fish, excluding livers and roes:</w:t>
            </w:r>
          </w:p>
        </w:tc>
        <w:tc>
          <w:tcPr>
            <w:tcW w:w="1191"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0303.71.00</w:t>
            </w:r>
          </w:p>
        </w:tc>
        <w:tc>
          <w:tcPr>
            <w:tcW w:w="4820" w:type="dxa"/>
          </w:tcPr>
          <w:p w:rsidR="00620205" w:rsidRPr="0073155D" w:rsidRDefault="00620205" w:rsidP="00620205">
            <w:pPr>
              <w:pStyle w:val="CTA--"/>
              <w:rPr>
                <w:sz w:val="20"/>
                <w:szCs w:val="20"/>
              </w:rPr>
            </w:pPr>
            <w:r w:rsidRPr="0073155D">
              <w:rPr>
                <w:sz w:val="20"/>
                <w:szCs w:val="20"/>
              </w:rPr>
              <w:t>--Sardines (</w:t>
            </w:r>
            <w:r w:rsidRPr="0073155D">
              <w:rPr>
                <w:i/>
                <w:sz w:val="20"/>
                <w:szCs w:val="20"/>
              </w:rPr>
              <w:t>Sardina pilchardus, Sardinops spp.</w:t>
            </w:r>
            <w:r w:rsidRPr="0073155D">
              <w:rPr>
                <w:sz w:val="20"/>
                <w:szCs w:val="20"/>
              </w:rPr>
              <w:t>), sardinella (</w:t>
            </w:r>
            <w:r w:rsidRPr="0073155D">
              <w:rPr>
                <w:i/>
                <w:sz w:val="20"/>
                <w:szCs w:val="20"/>
              </w:rPr>
              <w:t>Sardinella spp.</w:t>
            </w:r>
            <w:r w:rsidRPr="0073155D">
              <w:rPr>
                <w:sz w:val="20"/>
                <w:szCs w:val="20"/>
              </w:rPr>
              <w:t>), brisling or sprats (</w:t>
            </w:r>
            <w:r w:rsidRPr="0073155D">
              <w:rPr>
                <w:i/>
                <w:sz w:val="20"/>
                <w:szCs w:val="20"/>
              </w:rPr>
              <w:t>Sprattus sprattus</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0303.72.00</w:t>
            </w:r>
          </w:p>
        </w:tc>
        <w:tc>
          <w:tcPr>
            <w:tcW w:w="4820" w:type="dxa"/>
          </w:tcPr>
          <w:p w:rsidR="00620205" w:rsidRPr="0073155D" w:rsidRDefault="00620205" w:rsidP="00620205">
            <w:pPr>
              <w:pStyle w:val="CTA--"/>
              <w:rPr>
                <w:sz w:val="20"/>
                <w:szCs w:val="20"/>
              </w:rPr>
            </w:pPr>
            <w:r w:rsidRPr="0073155D">
              <w:rPr>
                <w:sz w:val="20"/>
                <w:szCs w:val="20"/>
              </w:rPr>
              <w:t>--Haddock (</w:t>
            </w:r>
            <w:r w:rsidRPr="0073155D">
              <w:rPr>
                <w:i/>
                <w:sz w:val="20"/>
                <w:szCs w:val="20"/>
              </w:rPr>
              <w:t>Melanogrammus aeglefinus</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0303.73.00</w:t>
            </w:r>
          </w:p>
        </w:tc>
        <w:tc>
          <w:tcPr>
            <w:tcW w:w="4820" w:type="dxa"/>
          </w:tcPr>
          <w:p w:rsidR="00620205" w:rsidRPr="0073155D" w:rsidRDefault="00620205" w:rsidP="00620205">
            <w:pPr>
              <w:pStyle w:val="CTA--"/>
              <w:rPr>
                <w:sz w:val="20"/>
                <w:szCs w:val="20"/>
              </w:rPr>
            </w:pPr>
            <w:r w:rsidRPr="0073155D">
              <w:rPr>
                <w:sz w:val="20"/>
                <w:szCs w:val="20"/>
              </w:rPr>
              <w:t>--Coalfish (</w:t>
            </w:r>
            <w:r w:rsidRPr="0073155D">
              <w:rPr>
                <w:i/>
                <w:sz w:val="20"/>
                <w:szCs w:val="20"/>
              </w:rPr>
              <w:t>Pollachius virens</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0303.74.00</w:t>
            </w:r>
          </w:p>
        </w:tc>
        <w:tc>
          <w:tcPr>
            <w:tcW w:w="4820" w:type="dxa"/>
          </w:tcPr>
          <w:p w:rsidR="00620205" w:rsidRPr="0073155D" w:rsidRDefault="00620205" w:rsidP="00620205">
            <w:pPr>
              <w:pStyle w:val="CTA--"/>
              <w:rPr>
                <w:sz w:val="20"/>
                <w:szCs w:val="20"/>
              </w:rPr>
            </w:pPr>
            <w:r w:rsidRPr="0073155D">
              <w:rPr>
                <w:sz w:val="20"/>
                <w:szCs w:val="20"/>
              </w:rPr>
              <w:t>--Mackerel (</w:t>
            </w:r>
            <w:r w:rsidRPr="0073155D">
              <w:rPr>
                <w:i/>
                <w:sz w:val="20"/>
                <w:szCs w:val="20"/>
              </w:rPr>
              <w:t>Scomber scombrus, Scomber australasicus, Scomber japonicus</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0303.75.00</w:t>
            </w:r>
          </w:p>
        </w:tc>
        <w:tc>
          <w:tcPr>
            <w:tcW w:w="4820" w:type="dxa"/>
          </w:tcPr>
          <w:p w:rsidR="00620205" w:rsidRPr="0073155D" w:rsidRDefault="00620205" w:rsidP="00620205">
            <w:pPr>
              <w:pStyle w:val="CTA--"/>
              <w:rPr>
                <w:sz w:val="20"/>
                <w:szCs w:val="20"/>
              </w:rPr>
            </w:pPr>
            <w:r w:rsidRPr="0073155D">
              <w:rPr>
                <w:sz w:val="20"/>
                <w:szCs w:val="20"/>
              </w:rPr>
              <w:t>--Dogfish and other sharks</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0303.76.00</w:t>
            </w:r>
          </w:p>
        </w:tc>
        <w:tc>
          <w:tcPr>
            <w:tcW w:w="4820" w:type="dxa"/>
          </w:tcPr>
          <w:p w:rsidR="00620205" w:rsidRPr="0073155D" w:rsidRDefault="00620205" w:rsidP="00620205">
            <w:pPr>
              <w:pStyle w:val="CTA--"/>
              <w:rPr>
                <w:sz w:val="20"/>
                <w:szCs w:val="20"/>
              </w:rPr>
            </w:pPr>
            <w:r w:rsidRPr="0073155D">
              <w:rPr>
                <w:sz w:val="20"/>
                <w:szCs w:val="20"/>
              </w:rPr>
              <w:t>--Eels (</w:t>
            </w:r>
            <w:smartTag w:uri="urn:schemas-microsoft-com:office:smarttags" w:element="place">
              <w:r w:rsidRPr="0073155D">
                <w:rPr>
                  <w:i/>
                  <w:sz w:val="20"/>
                  <w:szCs w:val="20"/>
                </w:rPr>
                <w:t>Anguilla</w:t>
              </w:r>
            </w:smartTag>
            <w:r w:rsidRPr="0073155D">
              <w:rPr>
                <w:i/>
                <w:sz w:val="20"/>
                <w:szCs w:val="20"/>
              </w:rPr>
              <w:t xml:space="preserve"> spp</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0303.77.00</w:t>
            </w:r>
          </w:p>
        </w:tc>
        <w:tc>
          <w:tcPr>
            <w:tcW w:w="4820" w:type="dxa"/>
          </w:tcPr>
          <w:p w:rsidR="00620205" w:rsidRPr="0073155D" w:rsidRDefault="00620205" w:rsidP="00620205">
            <w:pPr>
              <w:pStyle w:val="CTA--"/>
              <w:rPr>
                <w:sz w:val="20"/>
                <w:szCs w:val="20"/>
              </w:rPr>
            </w:pPr>
            <w:r w:rsidRPr="0073155D">
              <w:rPr>
                <w:sz w:val="20"/>
                <w:szCs w:val="20"/>
              </w:rPr>
              <w:t>--Sea bass (</w:t>
            </w:r>
            <w:r w:rsidRPr="0073155D">
              <w:rPr>
                <w:i/>
                <w:sz w:val="20"/>
                <w:szCs w:val="20"/>
              </w:rPr>
              <w:t>Dicentrarchus labrax</w:t>
            </w:r>
            <w:r w:rsidRPr="0073155D">
              <w:rPr>
                <w:sz w:val="20"/>
                <w:szCs w:val="20"/>
              </w:rPr>
              <w:t>,</w:t>
            </w:r>
            <w:r w:rsidRPr="0073155D">
              <w:rPr>
                <w:i/>
                <w:sz w:val="20"/>
                <w:szCs w:val="20"/>
              </w:rPr>
              <w:t xml:space="preserve"> Dicentrarchus punctatus</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0303.78.00</w:t>
            </w:r>
          </w:p>
        </w:tc>
        <w:tc>
          <w:tcPr>
            <w:tcW w:w="4820" w:type="dxa"/>
          </w:tcPr>
          <w:p w:rsidR="00620205" w:rsidRPr="0073155D" w:rsidRDefault="00620205" w:rsidP="00620205">
            <w:pPr>
              <w:pStyle w:val="CTA--"/>
              <w:rPr>
                <w:sz w:val="20"/>
                <w:szCs w:val="20"/>
              </w:rPr>
            </w:pPr>
            <w:r w:rsidRPr="0073155D">
              <w:rPr>
                <w:sz w:val="20"/>
                <w:szCs w:val="20"/>
              </w:rPr>
              <w:t>--Hake (</w:t>
            </w:r>
            <w:r w:rsidRPr="0073155D">
              <w:rPr>
                <w:i/>
                <w:sz w:val="20"/>
                <w:szCs w:val="20"/>
              </w:rPr>
              <w:t>Merluccius spp., Urophycis spp</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0303.79.00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0303.80.00</w:t>
            </w:r>
          </w:p>
        </w:tc>
        <w:tc>
          <w:tcPr>
            <w:tcW w:w="4820" w:type="dxa"/>
          </w:tcPr>
          <w:p w:rsidR="00620205" w:rsidRPr="0073155D" w:rsidRDefault="00620205" w:rsidP="00620205">
            <w:pPr>
              <w:pStyle w:val="CTA-"/>
            </w:pPr>
            <w:r w:rsidRPr="0073155D">
              <w:t>-Livers and roes</w:t>
            </w:r>
          </w:p>
        </w:tc>
        <w:tc>
          <w:tcPr>
            <w:tcW w:w="1191"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Table"/>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FC56E4">
            <w:pPr>
              <w:pStyle w:val="Tabletext"/>
              <w:rPr>
                <w:szCs w:val="20"/>
              </w:rPr>
            </w:pPr>
            <w:r w:rsidRPr="0073155D">
              <w:rPr>
                <w:szCs w:val="20"/>
              </w:rPr>
              <w:t>0304</w:t>
            </w:r>
          </w:p>
        </w:tc>
        <w:tc>
          <w:tcPr>
            <w:tcW w:w="4820" w:type="dxa"/>
          </w:tcPr>
          <w:p w:rsidR="00620205" w:rsidRPr="0073155D" w:rsidRDefault="00620205" w:rsidP="00620205">
            <w:pPr>
              <w:pStyle w:val="CTACAPS"/>
              <w:rPr>
                <w:szCs w:val="20"/>
              </w:rPr>
            </w:pPr>
            <w:r w:rsidRPr="0073155D">
              <w:rPr>
                <w:szCs w:val="20"/>
              </w:rPr>
              <w:t>FISH FILLETS AND OTHER FISH MEAT (WHETHER OR NOT MINCED), FRESH, CHILLED OR FROZEN:</w:t>
            </w:r>
          </w:p>
        </w:tc>
        <w:tc>
          <w:tcPr>
            <w:tcW w:w="1191" w:type="dxa"/>
          </w:tcPr>
          <w:p w:rsidR="00620205" w:rsidRPr="00E7128E" w:rsidRDefault="00620205" w:rsidP="00E7128E">
            <w:pPr>
              <w:pStyle w:val="Tabletext"/>
              <w:rPr>
                <w:szCs w:val="20"/>
              </w:rPr>
            </w:pPr>
          </w:p>
        </w:tc>
      </w:tr>
      <w:tr w:rsidR="00084620" w:rsidRPr="0073155D" w:rsidDel="00084620" w:rsidTr="0021495C">
        <w:trPr>
          <w:cantSplit/>
        </w:trPr>
        <w:tc>
          <w:tcPr>
            <w:tcW w:w="1134" w:type="dxa"/>
          </w:tcPr>
          <w:p w:rsidR="00084620" w:rsidRPr="0073155D" w:rsidDel="00084620" w:rsidRDefault="00084620" w:rsidP="00084620">
            <w:pPr>
              <w:pStyle w:val="Tabletext"/>
              <w:rPr>
                <w:szCs w:val="20"/>
              </w:rPr>
            </w:pPr>
            <w:r w:rsidRPr="0073155D">
              <w:rPr>
                <w:szCs w:val="20"/>
              </w:rPr>
              <w:t>0304.1</w:t>
            </w:r>
          </w:p>
        </w:tc>
        <w:tc>
          <w:tcPr>
            <w:tcW w:w="4820" w:type="dxa"/>
          </w:tcPr>
          <w:p w:rsidR="00084620" w:rsidRPr="0073155D" w:rsidDel="00084620" w:rsidRDefault="00084620" w:rsidP="00084620">
            <w:pPr>
              <w:pStyle w:val="CTA-"/>
            </w:pPr>
            <w:r w:rsidRPr="0073155D">
              <w:t>-Fresh or chilled:</w:t>
            </w:r>
          </w:p>
        </w:tc>
        <w:tc>
          <w:tcPr>
            <w:tcW w:w="1191" w:type="dxa"/>
          </w:tcPr>
          <w:p w:rsidR="00084620" w:rsidRPr="00E7128E" w:rsidDel="00084620" w:rsidRDefault="00084620" w:rsidP="00E7128E">
            <w:pPr>
              <w:pStyle w:val="Tabletext"/>
              <w:rPr>
                <w:szCs w:val="20"/>
              </w:rPr>
            </w:pPr>
          </w:p>
        </w:tc>
      </w:tr>
      <w:tr w:rsidR="00084620" w:rsidRPr="0073155D" w:rsidDel="00084620" w:rsidTr="0021495C">
        <w:trPr>
          <w:cantSplit/>
        </w:trPr>
        <w:tc>
          <w:tcPr>
            <w:tcW w:w="1134" w:type="dxa"/>
          </w:tcPr>
          <w:p w:rsidR="00084620" w:rsidRPr="0073155D" w:rsidDel="00084620" w:rsidRDefault="00084620" w:rsidP="00084620">
            <w:pPr>
              <w:pStyle w:val="Tabletext"/>
              <w:rPr>
                <w:szCs w:val="20"/>
              </w:rPr>
            </w:pPr>
            <w:r w:rsidRPr="0073155D">
              <w:rPr>
                <w:szCs w:val="20"/>
              </w:rPr>
              <w:t>0304.11.00</w:t>
            </w:r>
          </w:p>
        </w:tc>
        <w:tc>
          <w:tcPr>
            <w:tcW w:w="4820" w:type="dxa"/>
          </w:tcPr>
          <w:p w:rsidR="00084620" w:rsidRPr="0073155D" w:rsidDel="00084620" w:rsidRDefault="00084620" w:rsidP="0035018E">
            <w:pPr>
              <w:pStyle w:val="CTA--"/>
              <w:rPr>
                <w:sz w:val="20"/>
                <w:szCs w:val="20"/>
              </w:rPr>
            </w:pPr>
            <w:r w:rsidRPr="0073155D">
              <w:rPr>
                <w:sz w:val="20"/>
                <w:szCs w:val="20"/>
              </w:rPr>
              <w:noBreakHyphen/>
            </w:r>
            <w:r w:rsidRPr="0073155D">
              <w:rPr>
                <w:sz w:val="20"/>
                <w:szCs w:val="20"/>
              </w:rPr>
              <w:noBreakHyphen/>
              <w:t>Swordfish (</w:t>
            </w:r>
            <w:r w:rsidRPr="0073155D">
              <w:rPr>
                <w:i/>
                <w:sz w:val="20"/>
                <w:szCs w:val="20"/>
              </w:rPr>
              <w:t>Xiphias gladius</w:t>
            </w:r>
            <w:r w:rsidRPr="0073155D">
              <w:rPr>
                <w:sz w:val="20"/>
                <w:szCs w:val="20"/>
              </w:rPr>
              <w:t>)</w:t>
            </w:r>
          </w:p>
        </w:tc>
        <w:tc>
          <w:tcPr>
            <w:tcW w:w="1191" w:type="dxa"/>
          </w:tcPr>
          <w:p w:rsidR="00084620" w:rsidRPr="00E7128E" w:rsidDel="00084620" w:rsidRDefault="00084620" w:rsidP="00E7128E">
            <w:pPr>
              <w:pStyle w:val="Tabletext"/>
              <w:rPr>
                <w:szCs w:val="20"/>
              </w:rPr>
            </w:pPr>
            <w:r w:rsidRPr="00E7128E">
              <w:rPr>
                <w:szCs w:val="20"/>
              </w:rPr>
              <w:t>Free</w:t>
            </w:r>
          </w:p>
        </w:tc>
      </w:tr>
      <w:tr w:rsidR="00084620" w:rsidRPr="0073155D" w:rsidDel="00084620" w:rsidTr="0021495C">
        <w:trPr>
          <w:cantSplit/>
        </w:trPr>
        <w:tc>
          <w:tcPr>
            <w:tcW w:w="1134" w:type="dxa"/>
          </w:tcPr>
          <w:p w:rsidR="00084620" w:rsidRPr="0073155D" w:rsidDel="00084620" w:rsidRDefault="00084620" w:rsidP="00084620">
            <w:pPr>
              <w:pStyle w:val="Tabletext"/>
              <w:rPr>
                <w:szCs w:val="20"/>
              </w:rPr>
            </w:pPr>
            <w:r w:rsidRPr="0073155D">
              <w:rPr>
                <w:szCs w:val="20"/>
              </w:rPr>
              <w:t>0304.12.00</w:t>
            </w:r>
          </w:p>
        </w:tc>
        <w:tc>
          <w:tcPr>
            <w:tcW w:w="4820" w:type="dxa"/>
          </w:tcPr>
          <w:p w:rsidR="00084620" w:rsidRPr="0073155D" w:rsidDel="00084620" w:rsidRDefault="00084620" w:rsidP="0035018E">
            <w:pPr>
              <w:pStyle w:val="CTA--"/>
              <w:rPr>
                <w:sz w:val="20"/>
                <w:szCs w:val="20"/>
              </w:rPr>
            </w:pPr>
            <w:r w:rsidRPr="0073155D">
              <w:rPr>
                <w:sz w:val="20"/>
                <w:szCs w:val="20"/>
              </w:rPr>
              <w:noBreakHyphen/>
            </w:r>
            <w:r w:rsidRPr="0073155D">
              <w:rPr>
                <w:sz w:val="20"/>
                <w:szCs w:val="20"/>
              </w:rPr>
              <w:noBreakHyphen/>
              <w:t>Toothfish (</w:t>
            </w:r>
            <w:r w:rsidRPr="0073155D">
              <w:rPr>
                <w:i/>
                <w:sz w:val="20"/>
                <w:szCs w:val="20"/>
              </w:rPr>
              <w:t>Dissostichus spp.</w:t>
            </w:r>
            <w:r w:rsidRPr="0073155D">
              <w:rPr>
                <w:sz w:val="20"/>
                <w:szCs w:val="20"/>
              </w:rPr>
              <w:t>)</w:t>
            </w:r>
          </w:p>
        </w:tc>
        <w:tc>
          <w:tcPr>
            <w:tcW w:w="1191" w:type="dxa"/>
          </w:tcPr>
          <w:p w:rsidR="00084620" w:rsidRPr="00E7128E" w:rsidDel="00084620" w:rsidRDefault="00084620" w:rsidP="00E7128E">
            <w:pPr>
              <w:pStyle w:val="Tabletext"/>
              <w:rPr>
                <w:szCs w:val="20"/>
              </w:rPr>
            </w:pPr>
            <w:r w:rsidRPr="00E7128E">
              <w:rPr>
                <w:szCs w:val="20"/>
              </w:rPr>
              <w:t>Free</w:t>
            </w:r>
          </w:p>
        </w:tc>
      </w:tr>
      <w:tr w:rsidR="00084620" w:rsidRPr="0073155D" w:rsidDel="00084620" w:rsidTr="0021495C">
        <w:trPr>
          <w:cantSplit/>
        </w:trPr>
        <w:tc>
          <w:tcPr>
            <w:tcW w:w="1134" w:type="dxa"/>
          </w:tcPr>
          <w:p w:rsidR="00084620" w:rsidRPr="0073155D" w:rsidDel="00084620" w:rsidRDefault="00084620" w:rsidP="00084620">
            <w:pPr>
              <w:pStyle w:val="Tabletext"/>
              <w:rPr>
                <w:szCs w:val="20"/>
              </w:rPr>
            </w:pPr>
            <w:r w:rsidRPr="0073155D">
              <w:rPr>
                <w:szCs w:val="20"/>
              </w:rPr>
              <w:lastRenderedPageBreak/>
              <w:t>0304.19.00</w:t>
            </w:r>
          </w:p>
        </w:tc>
        <w:tc>
          <w:tcPr>
            <w:tcW w:w="4820" w:type="dxa"/>
          </w:tcPr>
          <w:p w:rsidR="00084620" w:rsidRPr="0073155D" w:rsidDel="00084620" w:rsidRDefault="00084620" w:rsidP="0035018E">
            <w:pPr>
              <w:pStyle w:val="CTA--"/>
              <w:rPr>
                <w:sz w:val="20"/>
                <w:szCs w:val="20"/>
              </w:rPr>
            </w:pPr>
            <w:r w:rsidRPr="0073155D">
              <w:rPr>
                <w:sz w:val="20"/>
                <w:szCs w:val="20"/>
              </w:rPr>
              <w:noBreakHyphen/>
            </w:r>
            <w:r w:rsidRPr="0073155D">
              <w:rPr>
                <w:sz w:val="20"/>
                <w:szCs w:val="20"/>
              </w:rPr>
              <w:noBreakHyphen/>
              <w:t>Other</w:t>
            </w:r>
          </w:p>
        </w:tc>
        <w:tc>
          <w:tcPr>
            <w:tcW w:w="1191" w:type="dxa"/>
          </w:tcPr>
          <w:p w:rsidR="00084620" w:rsidRPr="00E7128E" w:rsidDel="00084620" w:rsidRDefault="00084620" w:rsidP="00E7128E">
            <w:pPr>
              <w:pStyle w:val="Tabletext"/>
              <w:rPr>
                <w:szCs w:val="20"/>
              </w:rPr>
            </w:pPr>
            <w:r w:rsidRPr="00E7128E">
              <w:rPr>
                <w:szCs w:val="20"/>
              </w:rPr>
              <w:t>Free</w:t>
            </w:r>
          </w:p>
        </w:tc>
      </w:tr>
      <w:tr w:rsidR="00084620" w:rsidRPr="0073155D" w:rsidDel="00084620" w:rsidTr="0021495C">
        <w:trPr>
          <w:cantSplit/>
        </w:trPr>
        <w:tc>
          <w:tcPr>
            <w:tcW w:w="1134" w:type="dxa"/>
          </w:tcPr>
          <w:p w:rsidR="00084620" w:rsidRPr="0073155D" w:rsidDel="00084620" w:rsidRDefault="00084620" w:rsidP="00084620">
            <w:pPr>
              <w:pStyle w:val="Tabletext"/>
              <w:rPr>
                <w:szCs w:val="20"/>
              </w:rPr>
            </w:pPr>
            <w:r w:rsidRPr="0073155D">
              <w:rPr>
                <w:szCs w:val="20"/>
              </w:rPr>
              <w:t>0304.2</w:t>
            </w:r>
          </w:p>
        </w:tc>
        <w:tc>
          <w:tcPr>
            <w:tcW w:w="4820" w:type="dxa"/>
          </w:tcPr>
          <w:p w:rsidR="00084620" w:rsidRPr="0073155D" w:rsidDel="00084620" w:rsidRDefault="00084620" w:rsidP="00084620">
            <w:pPr>
              <w:pStyle w:val="CTA-"/>
            </w:pPr>
            <w:r w:rsidRPr="0073155D">
              <w:t>-Frozen fillets:</w:t>
            </w:r>
          </w:p>
        </w:tc>
        <w:tc>
          <w:tcPr>
            <w:tcW w:w="1191" w:type="dxa"/>
          </w:tcPr>
          <w:p w:rsidR="00084620" w:rsidRPr="00E7128E" w:rsidDel="00084620" w:rsidRDefault="00084620" w:rsidP="00E7128E">
            <w:pPr>
              <w:pStyle w:val="Tabletext"/>
              <w:rPr>
                <w:szCs w:val="20"/>
              </w:rPr>
            </w:pPr>
          </w:p>
        </w:tc>
      </w:tr>
      <w:tr w:rsidR="00084620" w:rsidRPr="0073155D" w:rsidDel="00084620" w:rsidTr="0021495C">
        <w:trPr>
          <w:cantSplit/>
        </w:trPr>
        <w:tc>
          <w:tcPr>
            <w:tcW w:w="1134" w:type="dxa"/>
          </w:tcPr>
          <w:p w:rsidR="00084620" w:rsidRPr="0073155D" w:rsidDel="00084620" w:rsidRDefault="00084620" w:rsidP="00084620">
            <w:pPr>
              <w:pStyle w:val="Tabletext"/>
              <w:rPr>
                <w:szCs w:val="20"/>
              </w:rPr>
            </w:pPr>
            <w:r w:rsidRPr="0073155D">
              <w:rPr>
                <w:szCs w:val="20"/>
              </w:rPr>
              <w:t>0304.21.00</w:t>
            </w:r>
          </w:p>
        </w:tc>
        <w:tc>
          <w:tcPr>
            <w:tcW w:w="4820" w:type="dxa"/>
          </w:tcPr>
          <w:p w:rsidR="00084620" w:rsidRPr="0073155D" w:rsidDel="00084620" w:rsidRDefault="00084620" w:rsidP="0035018E">
            <w:pPr>
              <w:pStyle w:val="CTA--"/>
              <w:rPr>
                <w:sz w:val="20"/>
                <w:szCs w:val="20"/>
              </w:rPr>
            </w:pPr>
            <w:r w:rsidRPr="0073155D">
              <w:rPr>
                <w:sz w:val="20"/>
                <w:szCs w:val="20"/>
              </w:rPr>
              <w:noBreakHyphen/>
            </w:r>
            <w:r w:rsidRPr="0073155D">
              <w:rPr>
                <w:sz w:val="20"/>
                <w:szCs w:val="20"/>
              </w:rPr>
              <w:noBreakHyphen/>
              <w:t>Swordfish (</w:t>
            </w:r>
            <w:r w:rsidRPr="0073155D">
              <w:rPr>
                <w:i/>
                <w:sz w:val="20"/>
                <w:szCs w:val="20"/>
              </w:rPr>
              <w:t>Xiphias gladius</w:t>
            </w:r>
            <w:r w:rsidRPr="0073155D">
              <w:rPr>
                <w:sz w:val="20"/>
                <w:szCs w:val="20"/>
              </w:rPr>
              <w:t>)</w:t>
            </w:r>
          </w:p>
        </w:tc>
        <w:tc>
          <w:tcPr>
            <w:tcW w:w="1191" w:type="dxa"/>
          </w:tcPr>
          <w:p w:rsidR="00084620" w:rsidRPr="00E7128E" w:rsidDel="00084620" w:rsidRDefault="00084620" w:rsidP="00E7128E">
            <w:pPr>
              <w:pStyle w:val="Tabletext"/>
              <w:rPr>
                <w:szCs w:val="20"/>
              </w:rPr>
            </w:pPr>
            <w:r w:rsidRPr="00E7128E">
              <w:rPr>
                <w:szCs w:val="20"/>
              </w:rPr>
              <w:t>Free</w:t>
            </w:r>
          </w:p>
        </w:tc>
      </w:tr>
      <w:tr w:rsidR="00084620" w:rsidRPr="0073155D" w:rsidDel="00084620" w:rsidTr="0021495C">
        <w:trPr>
          <w:cantSplit/>
        </w:trPr>
        <w:tc>
          <w:tcPr>
            <w:tcW w:w="1134" w:type="dxa"/>
          </w:tcPr>
          <w:p w:rsidR="00084620" w:rsidRPr="0073155D" w:rsidDel="00084620" w:rsidRDefault="00084620" w:rsidP="00084620">
            <w:pPr>
              <w:pStyle w:val="Tabletext"/>
              <w:rPr>
                <w:szCs w:val="20"/>
              </w:rPr>
            </w:pPr>
            <w:r w:rsidRPr="0073155D">
              <w:rPr>
                <w:szCs w:val="20"/>
              </w:rPr>
              <w:t>0304.22.00</w:t>
            </w:r>
          </w:p>
        </w:tc>
        <w:tc>
          <w:tcPr>
            <w:tcW w:w="4820" w:type="dxa"/>
          </w:tcPr>
          <w:p w:rsidR="00084620" w:rsidRPr="0073155D" w:rsidDel="00084620" w:rsidRDefault="00084620" w:rsidP="0035018E">
            <w:pPr>
              <w:pStyle w:val="CTA--"/>
              <w:rPr>
                <w:rFonts w:ascii="Times" w:hAnsi="Times"/>
                <w:sz w:val="20"/>
                <w:szCs w:val="20"/>
              </w:rPr>
            </w:pPr>
            <w:r w:rsidRPr="0073155D">
              <w:rPr>
                <w:rFonts w:ascii="Times" w:hAnsi="Times"/>
                <w:sz w:val="20"/>
                <w:szCs w:val="20"/>
              </w:rPr>
              <w:noBreakHyphen/>
            </w:r>
            <w:r w:rsidRPr="0073155D">
              <w:rPr>
                <w:rFonts w:ascii="Times" w:hAnsi="Times"/>
                <w:sz w:val="20"/>
                <w:szCs w:val="20"/>
              </w:rPr>
              <w:noBreakHyphen/>
              <w:t>Toothfish (</w:t>
            </w:r>
            <w:r w:rsidRPr="0073155D">
              <w:rPr>
                <w:rFonts w:ascii="Times" w:hAnsi="Times"/>
                <w:i/>
                <w:sz w:val="20"/>
                <w:szCs w:val="20"/>
              </w:rPr>
              <w:t>Dissostichus spp.</w:t>
            </w:r>
            <w:r w:rsidRPr="0073155D">
              <w:rPr>
                <w:rFonts w:ascii="Times" w:hAnsi="Times"/>
                <w:sz w:val="20"/>
                <w:szCs w:val="20"/>
              </w:rPr>
              <w:t>)</w:t>
            </w:r>
          </w:p>
        </w:tc>
        <w:tc>
          <w:tcPr>
            <w:tcW w:w="1191" w:type="dxa"/>
          </w:tcPr>
          <w:p w:rsidR="00084620" w:rsidRPr="00E7128E" w:rsidDel="00084620" w:rsidRDefault="00084620" w:rsidP="00E7128E">
            <w:pPr>
              <w:pStyle w:val="Tabletext"/>
              <w:rPr>
                <w:szCs w:val="20"/>
              </w:rPr>
            </w:pPr>
            <w:r w:rsidRPr="00E7128E">
              <w:rPr>
                <w:szCs w:val="20"/>
              </w:rPr>
              <w:t>Free</w:t>
            </w:r>
          </w:p>
        </w:tc>
      </w:tr>
      <w:tr w:rsidR="00084620" w:rsidRPr="0073155D" w:rsidDel="00084620" w:rsidTr="0021495C">
        <w:trPr>
          <w:cantSplit/>
        </w:trPr>
        <w:tc>
          <w:tcPr>
            <w:tcW w:w="1134" w:type="dxa"/>
          </w:tcPr>
          <w:p w:rsidR="00084620" w:rsidRPr="0073155D" w:rsidDel="00084620" w:rsidRDefault="00084620" w:rsidP="00084620">
            <w:pPr>
              <w:pStyle w:val="Tabletext"/>
              <w:rPr>
                <w:szCs w:val="20"/>
              </w:rPr>
            </w:pPr>
            <w:r w:rsidRPr="0073155D">
              <w:rPr>
                <w:szCs w:val="20"/>
              </w:rPr>
              <w:t>0304.29.00</w:t>
            </w:r>
          </w:p>
        </w:tc>
        <w:tc>
          <w:tcPr>
            <w:tcW w:w="4820" w:type="dxa"/>
          </w:tcPr>
          <w:p w:rsidR="00084620" w:rsidRPr="0073155D" w:rsidDel="00084620" w:rsidRDefault="00084620" w:rsidP="0035018E">
            <w:pPr>
              <w:pStyle w:val="CTA--"/>
              <w:rPr>
                <w:rFonts w:ascii="Times" w:hAnsi="Times"/>
                <w:sz w:val="20"/>
                <w:szCs w:val="20"/>
              </w:rPr>
            </w:pPr>
            <w:r w:rsidRPr="0073155D">
              <w:rPr>
                <w:rFonts w:ascii="Times" w:hAnsi="Times"/>
                <w:sz w:val="20"/>
                <w:szCs w:val="20"/>
              </w:rPr>
              <w:noBreakHyphen/>
            </w:r>
            <w:r w:rsidRPr="0073155D">
              <w:rPr>
                <w:rFonts w:ascii="Times" w:hAnsi="Times"/>
                <w:sz w:val="20"/>
                <w:szCs w:val="20"/>
              </w:rPr>
              <w:noBreakHyphen/>
              <w:t>Other</w:t>
            </w:r>
          </w:p>
        </w:tc>
        <w:tc>
          <w:tcPr>
            <w:tcW w:w="1191" w:type="dxa"/>
          </w:tcPr>
          <w:p w:rsidR="00084620" w:rsidRPr="00E7128E" w:rsidDel="00084620" w:rsidRDefault="00084620" w:rsidP="00E7128E">
            <w:pPr>
              <w:pStyle w:val="Tabletext"/>
              <w:rPr>
                <w:szCs w:val="20"/>
              </w:rPr>
            </w:pPr>
            <w:r w:rsidRPr="00E7128E">
              <w:rPr>
                <w:szCs w:val="20"/>
              </w:rPr>
              <w:t>Free</w:t>
            </w:r>
          </w:p>
        </w:tc>
      </w:tr>
      <w:tr w:rsidR="00084620" w:rsidRPr="0073155D" w:rsidDel="00084620" w:rsidTr="0021495C">
        <w:trPr>
          <w:cantSplit/>
        </w:trPr>
        <w:tc>
          <w:tcPr>
            <w:tcW w:w="1134" w:type="dxa"/>
          </w:tcPr>
          <w:p w:rsidR="00084620" w:rsidRPr="0073155D" w:rsidDel="00084620" w:rsidRDefault="00084620" w:rsidP="00084620">
            <w:pPr>
              <w:pStyle w:val="Tabletext"/>
              <w:rPr>
                <w:szCs w:val="20"/>
              </w:rPr>
            </w:pPr>
            <w:r w:rsidRPr="0073155D">
              <w:rPr>
                <w:szCs w:val="20"/>
              </w:rPr>
              <w:t>0304.9</w:t>
            </w:r>
          </w:p>
        </w:tc>
        <w:tc>
          <w:tcPr>
            <w:tcW w:w="4820" w:type="dxa"/>
          </w:tcPr>
          <w:p w:rsidR="00084620" w:rsidRPr="0073155D" w:rsidDel="00084620" w:rsidRDefault="00084620" w:rsidP="00084620">
            <w:pPr>
              <w:pStyle w:val="CTA-"/>
            </w:pPr>
            <w:r w:rsidRPr="0073155D">
              <w:t>-Other:</w:t>
            </w:r>
          </w:p>
        </w:tc>
        <w:tc>
          <w:tcPr>
            <w:tcW w:w="1191" w:type="dxa"/>
          </w:tcPr>
          <w:p w:rsidR="00084620" w:rsidRPr="00E7128E" w:rsidDel="00084620" w:rsidRDefault="00084620" w:rsidP="00E7128E">
            <w:pPr>
              <w:pStyle w:val="Tabletext"/>
              <w:rPr>
                <w:szCs w:val="20"/>
              </w:rPr>
            </w:pPr>
          </w:p>
        </w:tc>
      </w:tr>
      <w:tr w:rsidR="00084620" w:rsidRPr="0073155D" w:rsidDel="00084620" w:rsidTr="0021495C">
        <w:trPr>
          <w:cantSplit/>
        </w:trPr>
        <w:tc>
          <w:tcPr>
            <w:tcW w:w="1134" w:type="dxa"/>
          </w:tcPr>
          <w:p w:rsidR="00084620" w:rsidRPr="0073155D" w:rsidDel="00084620" w:rsidRDefault="00084620" w:rsidP="00084620">
            <w:pPr>
              <w:pStyle w:val="Tabletext"/>
              <w:rPr>
                <w:szCs w:val="20"/>
              </w:rPr>
            </w:pPr>
            <w:r w:rsidRPr="0073155D">
              <w:rPr>
                <w:szCs w:val="20"/>
              </w:rPr>
              <w:t>0304.91.00</w:t>
            </w:r>
          </w:p>
        </w:tc>
        <w:tc>
          <w:tcPr>
            <w:tcW w:w="4820" w:type="dxa"/>
          </w:tcPr>
          <w:p w:rsidR="00084620" w:rsidRPr="0073155D" w:rsidDel="00084620" w:rsidRDefault="00084620" w:rsidP="0035018E">
            <w:pPr>
              <w:pStyle w:val="CTA--"/>
              <w:rPr>
                <w:sz w:val="20"/>
                <w:szCs w:val="20"/>
              </w:rPr>
            </w:pPr>
            <w:r w:rsidRPr="0073155D">
              <w:rPr>
                <w:sz w:val="20"/>
                <w:szCs w:val="20"/>
              </w:rPr>
              <w:noBreakHyphen/>
            </w:r>
            <w:r w:rsidRPr="0073155D">
              <w:rPr>
                <w:sz w:val="20"/>
                <w:szCs w:val="20"/>
              </w:rPr>
              <w:noBreakHyphen/>
              <w:t>Swordfish (</w:t>
            </w:r>
            <w:r w:rsidRPr="0073155D">
              <w:rPr>
                <w:i/>
                <w:sz w:val="20"/>
                <w:szCs w:val="20"/>
              </w:rPr>
              <w:t>Xiphias gladius</w:t>
            </w:r>
            <w:r w:rsidRPr="0073155D">
              <w:rPr>
                <w:sz w:val="20"/>
                <w:szCs w:val="20"/>
              </w:rPr>
              <w:t>)</w:t>
            </w:r>
          </w:p>
        </w:tc>
        <w:tc>
          <w:tcPr>
            <w:tcW w:w="1191" w:type="dxa"/>
          </w:tcPr>
          <w:p w:rsidR="00084620" w:rsidRPr="00E7128E" w:rsidDel="00084620" w:rsidRDefault="00084620" w:rsidP="00E7128E">
            <w:pPr>
              <w:pStyle w:val="Tabletext"/>
              <w:rPr>
                <w:szCs w:val="20"/>
              </w:rPr>
            </w:pPr>
            <w:r w:rsidRPr="00E7128E">
              <w:rPr>
                <w:szCs w:val="20"/>
              </w:rPr>
              <w:t>Free</w:t>
            </w:r>
          </w:p>
        </w:tc>
      </w:tr>
      <w:tr w:rsidR="00084620" w:rsidRPr="0073155D" w:rsidDel="00084620" w:rsidTr="0021495C">
        <w:trPr>
          <w:cantSplit/>
        </w:trPr>
        <w:tc>
          <w:tcPr>
            <w:tcW w:w="1134" w:type="dxa"/>
          </w:tcPr>
          <w:p w:rsidR="00084620" w:rsidRPr="0073155D" w:rsidDel="00084620" w:rsidRDefault="00084620" w:rsidP="00084620">
            <w:pPr>
              <w:pStyle w:val="Tabletext"/>
              <w:rPr>
                <w:szCs w:val="20"/>
              </w:rPr>
            </w:pPr>
            <w:r w:rsidRPr="0073155D">
              <w:rPr>
                <w:szCs w:val="20"/>
              </w:rPr>
              <w:t>0304.92.00</w:t>
            </w:r>
          </w:p>
        </w:tc>
        <w:tc>
          <w:tcPr>
            <w:tcW w:w="4820" w:type="dxa"/>
          </w:tcPr>
          <w:p w:rsidR="00084620" w:rsidRPr="0073155D" w:rsidDel="00084620" w:rsidRDefault="00084620" w:rsidP="0035018E">
            <w:pPr>
              <w:pStyle w:val="CTA--"/>
              <w:rPr>
                <w:sz w:val="20"/>
                <w:szCs w:val="20"/>
              </w:rPr>
            </w:pPr>
            <w:r w:rsidRPr="0073155D">
              <w:rPr>
                <w:sz w:val="20"/>
                <w:szCs w:val="20"/>
              </w:rPr>
              <w:noBreakHyphen/>
            </w:r>
            <w:r w:rsidRPr="0073155D">
              <w:rPr>
                <w:sz w:val="20"/>
                <w:szCs w:val="20"/>
              </w:rPr>
              <w:noBreakHyphen/>
              <w:t>Toothfish (</w:t>
            </w:r>
            <w:r w:rsidRPr="0073155D">
              <w:rPr>
                <w:i/>
                <w:sz w:val="20"/>
                <w:szCs w:val="20"/>
              </w:rPr>
              <w:t>Dissostichus spp.</w:t>
            </w:r>
            <w:r w:rsidRPr="0073155D">
              <w:rPr>
                <w:sz w:val="20"/>
                <w:szCs w:val="20"/>
              </w:rPr>
              <w:t>)</w:t>
            </w:r>
          </w:p>
        </w:tc>
        <w:tc>
          <w:tcPr>
            <w:tcW w:w="1191" w:type="dxa"/>
          </w:tcPr>
          <w:p w:rsidR="00084620" w:rsidRPr="00E7128E" w:rsidDel="00084620" w:rsidRDefault="00084620" w:rsidP="00E7128E">
            <w:pPr>
              <w:pStyle w:val="Tabletext"/>
              <w:rPr>
                <w:szCs w:val="20"/>
              </w:rPr>
            </w:pPr>
            <w:r w:rsidRPr="00E7128E">
              <w:rPr>
                <w:szCs w:val="20"/>
              </w:rPr>
              <w:t>Free</w:t>
            </w:r>
          </w:p>
        </w:tc>
      </w:tr>
      <w:tr w:rsidR="00084620" w:rsidRPr="0073155D" w:rsidDel="00084620" w:rsidTr="0021495C">
        <w:trPr>
          <w:cantSplit/>
        </w:trPr>
        <w:tc>
          <w:tcPr>
            <w:tcW w:w="1134" w:type="dxa"/>
          </w:tcPr>
          <w:p w:rsidR="00084620" w:rsidRPr="0073155D" w:rsidDel="00084620" w:rsidRDefault="00084620" w:rsidP="00FC56E4">
            <w:pPr>
              <w:pStyle w:val="Tabletext"/>
              <w:rPr>
                <w:szCs w:val="20"/>
              </w:rPr>
            </w:pPr>
            <w:r w:rsidRPr="0073155D">
              <w:rPr>
                <w:szCs w:val="20"/>
              </w:rPr>
              <w:t>0304.99.00</w:t>
            </w:r>
          </w:p>
        </w:tc>
        <w:tc>
          <w:tcPr>
            <w:tcW w:w="4820" w:type="dxa"/>
          </w:tcPr>
          <w:p w:rsidR="00084620" w:rsidRPr="0073155D" w:rsidDel="00084620" w:rsidRDefault="00084620" w:rsidP="0035018E">
            <w:pPr>
              <w:pStyle w:val="CTA--"/>
              <w:rPr>
                <w:sz w:val="20"/>
                <w:szCs w:val="20"/>
              </w:rPr>
            </w:pPr>
            <w:r w:rsidRPr="0073155D">
              <w:rPr>
                <w:sz w:val="20"/>
                <w:szCs w:val="20"/>
              </w:rPr>
              <w:t>--Other</w:t>
            </w:r>
          </w:p>
        </w:tc>
        <w:tc>
          <w:tcPr>
            <w:tcW w:w="1191" w:type="dxa"/>
          </w:tcPr>
          <w:p w:rsidR="00084620" w:rsidRPr="00E7128E" w:rsidDel="00084620" w:rsidRDefault="00084620" w:rsidP="00E7128E">
            <w:pPr>
              <w:pStyle w:val="Tabletext"/>
              <w:rPr>
                <w:szCs w:val="20"/>
              </w:rPr>
            </w:pPr>
            <w:r w:rsidRPr="00E7128E">
              <w:rPr>
                <w:szCs w:val="20"/>
              </w:rPr>
              <w:t>Free</w:t>
            </w:r>
          </w:p>
        </w:tc>
      </w:tr>
    </w:tbl>
    <w:p w:rsidR="00620205" w:rsidRDefault="00620205" w:rsidP="00620205">
      <w:pPr>
        <w:pStyle w:val="Table"/>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FC56E4">
            <w:pPr>
              <w:pStyle w:val="Tabletext"/>
              <w:rPr>
                <w:szCs w:val="20"/>
              </w:rPr>
            </w:pPr>
            <w:r w:rsidRPr="0073155D">
              <w:rPr>
                <w:szCs w:val="20"/>
              </w:rPr>
              <w:t>0305</w:t>
            </w:r>
          </w:p>
        </w:tc>
        <w:tc>
          <w:tcPr>
            <w:tcW w:w="4820" w:type="dxa"/>
          </w:tcPr>
          <w:p w:rsidR="00620205" w:rsidRPr="0073155D" w:rsidRDefault="00620205" w:rsidP="00620205">
            <w:pPr>
              <w:pStyle w:val="CTACAPS"/>
              <w:rPr>
                <w:szCs w:val="20"/>
              </w:rPr>
            </w:pPr>
            <w:r w:rsidRPr="0073155D">
              <w:rPr>
                <w:szCs w:val="20"/>
              </w:rPr>
              <w:t>FISH, DRIED, SALTED OR IN BRINE; SMOKED FISH, WHETHER OR NOT COOKED BEFORE OR DURING THE SMOKING PROCESS; FLOURS, MEALS AND PELLETS OF FISH, FIT FOR HUMAN CONSUMPTION:</w:t>
            </w:r>
          </w:p>
        </w:tc>
        <w:tc>
          <w:tcPr>
            <w:tcW w:w="1191"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0305.10.00</w:t>
            </w:r>
          </w:p>
        </w:tc>
        <w:tc>
          <w:tcPr>
            <w:tcW w:w="4820" w:type="dxa"/>
          </w:tcPr>
          <w:p w:rsidR="00620205" w:rsidRPr="0073155D" w:rsidRDefault="00620205" w:rsidP="00620205">
            <w:pPr>
              <w:pStyle w:val="CTA-"/>
            </w:pPr>
            <w:r w:rsidRPr="0073155D">
              <w:t>-Flours, meals and pellets of fish, fit for human consumption</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0305.20.00</w:t>
            </w:r>
          </w:p>
        </w:tc>
        <w:tc>
          <w:tcPr>
            <w:tcW w:w="4820" w:type="dxa"/>
          </w:tcPr>
          <w:p w:rsidR="00620205" w:rsidRPr="0073155D" w:rsidRDefault="00620205" w:rsidP="00620205">
            <w:pPr>
              <w:pStyle w:val="CTA-"/>
            </w:pPr>
            <w:r w:rsidRPr="0073155D">
              <w:noBreakHyphen/>
              <w:t>Livers and roes of fish, dried, smoked, salted or in brine</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0305.30.00</w:t>
            </w:r>
          </w:p>
        </w:tc>
        <w:tc>
          <w:tcPr>
            <w:tcW w:w="4820" w:type="dxa"/>
          </w:tcPr>
          <w:p w:rsidR="00620205" w:rsidRPr="0073155D" w:rsidRDefault="00620205" w:rsidP="00620205">
            <w:pPr>
              <w:pStyle w:val="CTA-"/>
            </w:pPr>
            <w:r w:rsidRPr="0073155D">
              <w:t>-Fish fillets, dried, salted or in brine, but not smoked</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0305.4</w:t>
            </w:r>
          </w:p>
        </w:tc>
        <w:tc>
          <w:tcPr>
            <w:tcW w:w="4820" w:type="dxa"/>
          </w:tcPr>
          <w:p w:rsidR="00620205" w:rsidRPr="0073155D" w:rsidRDefault="00620205" w:rsidP="00620205">
            <w:pPr>
              <w:pStyle w:val="CTA-"/>
            </w:pPr>
            <w:r w:rsidRPr="0073155D">
              <w:t>-Smoked fish, including fillets:</w:t>
            </w:r>
          </w:p>
        </w:tc>
        <w:tc>
          <w:tcPr>
            <w:tcW w:w="1191"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0305.41.00</w:t>
            </w:r>
          </w:p>
        </w:tc>
        <w:tc>
          <w:tcPr>
            <w:tcW w:w="4820" w:type="dxa"/>
          </w:tcPr>
          <w:p w:rsidR="00620205" w:rsidRPr="0073155D" w:rsidRDefault="00620205" w:rsidP="00620205">
            <w:pPr>
              <w:pStyle w:val="CTA--"/>
              <w:ind w:left="125" w:hanging="125"/>
              <w:rPr>
                <w:sz w:val="20"/>
                <w:szCs w:val="20"/>
              </w:rPr>
            </w:pPr>
            <w:r w:rsidRPr="0073155D">
              <w:rPr>
                <w:sz w:val="20"/>
                <w:szCs w:val="20"/>
              </w:rPr>
              <w:t>--Pacific salmon (</w:t>
            </w:r>
            <w:r w:rsidRPr="0073155D">
              <w:rPr>
                <w:i/>
                <w:sz w:val="20"/>
                <w:szCs w:val="20"/>
              </w:rPr>
              <w:t xml:space="preserve">Oncorhynchus nerka, Oncorhynchus gorbuscha, Oncorhynchus keta, Oncorhynchus tschawytscha, Oncorhynchus kisutch, Oncorhynchus masou </w:t>
            </w:r>
            <w:r w:rsidRPr="0073155D">
              <w:rPr>
                <w:sz w:val="20"/>
                <w:szCs w:val="20"/>
              </w:rPr>
              <w:t>and</w:t>
            </w:r>
            <w:r w:rsidRPr="0073155D">
              <w:rPr>
                <w:i/>
                <w:sz w:val="20"/>
                <w:szCs w:val="20"/>
              </w:rPr>
              <w:t xml:space="preserve"> Oncorhynchus rhodurus</w:t>
            </w:r>
            <w:r w:rsidRPr="0073155D">
              <w:rPr>
                <w:sz w:val="20"/>
                <w:szCs w:val="20"/>
              </w:rPr>
              <w:t>), Atlantic salmon (</w:t>
            </w:r>
            <w:r w:rsidRPr="0073155D">
              <w:rPr>
                <w:i/>
                <w:sz w:val="20"/>
                <w:szCs w:val="20"/>
              </w:rPr>
              <w:t>Salmo salar</w:t>
            </w:r>
            <w:r w:rsidRPr="0073155D">
              <w:rPr>
                <w:sz w:val="20"/>
                <w:szCs w:val="20"/>
              </w:rPr>
              <w:t xml:space="preserve">) and </w:t>
            </w:r>
            <w:smartTag w:uri="urn:schemas-microsoft-com:office:smarttags" w:element="place">
              <w:r w:rsidRPr="0073155D">
                <w:rPr>
                  <w:sz w:val="20"/>
                  <w:szCs w:val="20"/>
                </w:rPr>
                <w:t>Danube</w:t>
              </w:r>
            </w:smartTag>
            <w:r w:rsidRPr="0073155D">
              <w:rPr>
                <w:sz w:val="20"/>
                <w:szCs w:val="20"/>
              </w:rPr>
              <w:t xml:space="preserve"> salmon (</w:t>
            </w:r>
            <w:r w:rsidRPr="0073155D">
              <w:rPr>
                <w:i/>
                <w:sz w:val="20"/>
                <w:szCs w:val="20"/>
              </w:rPr>
              <w:t>Hucho hucho</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0305.42.00</w:t>
            </w:r>
          </w:p>
        </w:tc>
        <w:tc>
          <w:tcPr>
            <w:tcW w:w="4820" w:type="dxa"/>
          </w:tcPr>
          <w:p w:rsidR="00620205" w:rsidRPr="0073155D" w:rsidRDefault="00620205" w:rsidP="00620205">
            <w:pPr>
              <w:pStyle w:val="CTA--"/>
              <w:rPr>
                <w:sz w:val="20"/>
                <w:szCs w:val="20"/>
              </w:rPr>
            </w:pPr>
            <w:r w:rsidRPr="0073155D">
              <w:rPr>
                <w:sz w:val="20"/>
                <w:szCs w:val="20"/>
              </w:rPr>
              <w:t>--Herrings (</w:t>
            </w:r>
            <w:r w:rsidRPr="0073155D">
              <w:rPr>
                <w:i/>
                <w:sz w:val="20"/>
                <w:szCs w:val="20"/>
              </w:rPr>
              <w:t>Clupea harengus, Clupea pallasii</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0305.49.00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0305.5</w:t>
            </w:r>
          </w:p>
        </w:tc>
        <w:tc>
          <w:tcPr>
            <w:tcW w:w="4820" w:type="dxa"/>
          </w:tcPr>
          <w:p w:rsidR="00620205" w:rsidRPr="0073155D" w:rsidRDefault="00620205" w:rsidP="00620205">
            <w:pPr>
              <w:pStyle w:val="CTA-"/>
            </w:pPr>
            <w:r w:rsidRPr="0073155D">
              <w:t>-Dried fish, whether or not salted but not smoked:</w:t>
            </w:r>
          </w:p>
        </w:tc>
        <w:tc>
          <w:tcPr>
            <w:tcW w:w="1191"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0305.51.00</w:t>
            </w:r>
          </w:p>
        </w:tc>
        <w:tc>
          <w:tcPr>
            <w:tcW w:w="4820" w:type="dxa"/>
          </w:tcPr>
          <w:p w:rsidR="00620205" w:rsidRPr="0073155D" w:rsidRDefault="00620205" w:rsidP="00620205">
            <w:pPr>
              <w:pStyle w:val="CTA--"/>
              <w:rPr>
                <w:sz w:val="20"/>
                <w:szCs w:val="20"/>
              </w:rPr>
            </w:pPr>
            <w:r w:rsidRPr="0073155D">
              <w:rPr>
                <w:sz w:val="20"/>
                <w:szCs w:val="20"/>
              </w:rPr>
              <w:t>--Cod (</w:t>
            </w:r>
            <w:r w:rsidRPr="0073155D">
              <w:rPr>
                <w:i/>
                <w:sz w:val="20"/>
                <w:szCs w:val="20"/>
              </w:rPr>
              <w:t>Gadus morhua, Gadus ogac, Gadus macrocephalus</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0305.59.00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0305.6</w:t>
            </w:r>
          </w:p>
        </w:tc>
        <w:tc>
          <w:tcPr>
            <w:tcW w:w="4820" w:type="dxa"/>
          </w:tcPr>
          <w:p w:rsidR="00620205" w:rsidRPr="0073155D" w:rsidRDefault="00620205" w:rsidP="00620205">
            <w:pPr>
              <w:pStyle w:val="CTA-"/>
            </w:pPr>
            <w:r w:rsidRPr="0073155D">
              <w:t>-Fish, salted but not dried or smoked and fish in brine:</w:t>
            </w:r>
          </w:p>
        </w:tc>
        <w:tc>
          <w:tcPr>
            <w:tcW w:w="1191"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0305.61.00</w:t>
            </w:r>
          </w:p>
        </w:tc>
        <w:tc>
          <w:tcPr>
            <w:tcW w:w="4820" w:type="dxa"/>
          </w:tcPr>
          <w:p w:rsidR="00620205" w:rsidRPr="0073155D" w:rsidRDefault="00620205" w:rsidP="00620205">
            <w:pPr>
              <w:pStyle w:val="CTA--"/>
              <w:rPr>
                <w:sz w:val="20"/>
                <w:szCs w:val="20"/>
              </w:rPr>
            </w:pPr>
            <w:r w:rsidRPr="0073155D">
              <w:rPr>
                <w:sz w:val="20"/>
                <w:szCs w:val="20"/>
              </w:rPr>
              <w:t>--Herrings (</w:t>
            </w:r>
            <w:r w:rsidRPr="0073155D">
              <w:rPr>
                <w:i/>
                <w:sz w:val="20"/>
                <w:szCs w:val="20"/>
              </w:rPr>
              <w:t>Clupea harengus, Clupea pallasii</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0305.62.00</w:t>
            </w:r>
          </w:p>
        </w:tc>
        <w:tc>
          <w:tcPr>
            <w:tcW w:w="4820" w:type="dxa"/>
          </w:tcPr>
          <w:p w:rsidR="00620205" w:rsidRPr="0073155D" w:rsidRDefault="00620205" w:rsidP="00620205">
            <w:pPr>
              <w:pStyle w:val="CTA--"/>
              <w:rPr>
                <w:sz w:val="20"/>
                <w:szCs w:val="20"/>
              </w:rPr>
            </w:pPr>
            <w:r w:rsidRPr="0073155D">
              <w:rPr>
                <w:sz w:val="20"/>
                <w:szCs w:val="20"/>
              </w:rPr>
              <w:t>--Cod (</w:t>
            </w:r>
            <w:r w:rsidRPr="0073155D">
              <w:rPr>
                <w:i/>
                <w:sz w:val="20"/>
                <w:szCs w:val="20"/>
              </w:rPr>
              <w:t>Gadus morhua, Gadus ogac, Gadus macrocephalus</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0305.63.00</w:t>
            </w:r>
          </w:p>
        </w:tc>
        <w:tc>
          <w:tcPr>
            <w:tcW w:w="4820" w:type="dxa"/>
          </w:tcPr>
          <w:p w:rsidR="00620205" w:rsidRPr="0073155D" w:rsidRDefault="00620205" w:rsidP="00620205">
            <w:pPr>
              <w:pStyle w:val="CTA--"/>
              <w:rPr>
                <w:sz w:val="20"/>
                <w:szCs w:val="20"/>
              </w:rPr>
            </w:pPr>
            <w:r w:rsidRPr="0073155D">
              <w:rPr>
                <w:sz w:val="20"/>
                <w:szCs w:val="20"/>
              </w:rPr>
              <w:t>--Anchovies (</w:t>
            </w:r>
            <w:r w:rsidRPr="0073155D">
              <w:rPr>
                <w:i/>
                <w:sz w:val="20"/>
                <w:szCs w:val="20"/>
              </w:rPr>
              <w:t>Engraulis spp</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FC56E4">
            <w:pPr>
              <w:pStyle w:val="Tabletext"/>
              <w:rPr>
                <w:szCs w:val="20"/>
              </w:rPr>
            </w:pPr>
            <w:r w:rsidRPr="0073155D">
              <w:rPr>
                <w:szCs w:val="20"/>
              </w:rPr>
              <w:t>0305.69.00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Table"/>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5B3DFA">
            <w:pPr>
              <w:pStyle w:val="Tabletext"/>
            </w:pPr>
            <w:r w:rsidRPr="0073155D">
              <w:lastRenderedPageBreak/>
              <w:t>0306</w:t>
            </w:r>
          </w:p>
        </w:tc>
        <w:tc>
          <w:tcPr>
            <w:tcW w:w="4820" w:type="dxa"/>
          </w:tcPr>
          <w:p w:rsidR="00620205" w:rsidRPr="0073155D" w:rsidRDefault="00620205" w:rsidP="00620205">
            <w:pPr>
              <w:pStyle w:val="CTACAPS"/>
              <w:rPr>
                <w:szCs w:val="20"/>
              </w:rPr>
            </w:pPr>
            <w:r w:rsidRPr="0073155D">
              <w:rPr>
                <w:szCs w:val="20"/>
              </w:rPr>
              <w:t>CRUSTACEANS, WHETHER IN SHELL OR NOT, LIVE, FRESH, CHILLED, FROZEN, DRIED, SALTED OR IN BRINE; CRUSTACEANS, IN SHELL, COOKED BY STEAMING OR BY BOILING IN WATER, WHETHER OR NOT CHILLED, FROZEN, DRIED, SALTED OR IN BRINE; FLOURS, MEALS AND PELLETS OF CRUSTACEANS, FIT FOR HUMAN CONSUMPTION:</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0306.1</w:t>
            </w:r>
          </w:p>
        </w:tc>
        <w:tc>
          <w:tcPr>
            <w:tcW w:w="4820" w:type="dxa"/>
          </w:tcPr>
          <w:p w:rsidR="00620205" w:rsidRPr="0073155D" w:rsidRDefault="00620205" w:rsidP="00620205">
            <w:pPr>
              <w:pStyle w:val="CTA-"/>
            </w:pPr>
            <w:r w:rsidRPr="0073155D">
              <w:t>-Frozen:</w:t>
            </w:r>
          </w:p>
        </w:tc>
        <w:tc>
          <w:tcPr>
            <w:tcW w:w="1191"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5B3DFA">
            <w:pPr>
              <w:pStyle w:val="Tabletext"/>
            </w:pPr>
            <w:r w:rsidRPr="0073155D">
              <w:t>0306.11.00</w:t>
            </w:r>
          </w:p>
        </w:tc>
        <w:tc>
          <w:tcPr>
            <w:tcW w:w="4820" w:type="dxa"/>
          </w:tcPr>
          <w:p w:rsidR="00620205" w:rsidRPr="0073155D" w:rsidRDefault="00620205" w:rsidP="00620205">
            <w:pPr>
              <w:pStyle w:val="CTA--"/>
              <w:rPr>
                <w:sz w:val="20"/>
                <w:szCs w:val="20"/>
              </w:rPr>
            </w:pPr>
            <w:r w:rsidRPr="0073155D">
              <w:rPr>
                <w:sz w:val="20"/>
                <w:szCs w:val="20"/>
              </w:rPr>
              <w:t>--Rock lobster and other sea crawfish (</w:t>
            </w:r>
            <w:r w:rsidRPr="0073155D">
              <w:rPr>
                <w:i/>
                <w:sz w:val="20"/>
                <w:szCs w:val="20"/>
              </w:rPr>
              <w:t>Palinurus spp., Panulirus spp., Jasus spp.</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0306.12.00</w:t>
            </w:r>
          </w:p>
        </w:tc>
        <w:tc>
          <w:tcPr>
            <w:tcW w:w="4820" w:type="dxa"/>
          </w:tcPr>
          <w:p w:rsidR="00620205" w:rsidRPr="0073155D" w:rsidRDefault="00620205" w:rsidP="00620205">
            <w:pPr>
              <w:pStyle w:val="CTA--"/>
              <w:rPr>
                <w:sz w:val="20"/>
                <w:szCs w:val="20"/>
              </w:rPr>
            </w:pPr>
            <w:r w:rsidRPr="0073155D">
              <w:rPr>
                <w:sz w:val="20"/>
                <w:szCs w:val="20"/>
              </w:rPr>
              <w:t>--Lobsters (</w:t>
            </w:r>
            <w:r w:rsidRPr="0073155D">
              <w:rPr>
                <w:i/>
                <w:sz w:val="20"/>
                <w:szCs w:val="20"/>
              </w:rPr>
              <w:t>Homarus spp.</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0306.13.00</w:t>
            </w:r>
          </w:p>
        </w:tc>
        <w:tc>
          <w:tcPr>
            <w:tcW w:w="4820" w:type="dxa"/>
          </w:tcPr>
          <w:p w:rsidR="00620205" w:rsidRPr="0073155D" w:rsidRDefault="00620205" w:rsidP="00620205">
            <w:pPr>
              <w:pStyle w:val="CTA--"/>
              <w:rPr>
                <w:sz w:val="20"/>
                <w:szCs w:val="20"/>
              </w:rPr>
            </w:pPr>
            <w:r w:rsidRPr="0073155D">
              <w:rPr>
                <w:sz w:val="20"/>
                <w:szCs w:val="20"/>
              </w:rPr>
              <w:t>--Shrimps and prawns</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0306.14.00</w:t>
            </w:r>
          </w:p>
        </w:tc>
        <w:tc>
          <w:tcPr>
            <w:tcW w:w="4820" w:type="dxa"/>
          </w:tcPr>
          <w:p w:rsidR="00620205" w:rsidRPr="0073155D" w:rsidRDefault="00620205" w:rsidP="00620205">
            <w:pPr>
              <w:pStyle w:val="CTA--"/>
              <w:rPr>
                <w:sz w:val="20"/>
                <w:szCs w:val="20"/>
              </w:rPr>
            </w:pPr>
            <w:r w:rsidRPr="0073155D">
              <w:rPr>
                <w:sz w:val="20"/>
                <w:szCs w:val="20"/>
              </w:rPr>
              <w:t>--Crabs</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0306.19.00</w:t>
            </w:r>
          </w:p>
        </w:tc>
        <w:tc>
          <w:tcPr>
            <w:tcW w:w="4820" w:type="dxa"/>
          </w:tcPr>
          <w:p w:rsidR="00620205" w:rsidRPr="0073155D" w:rsidRDefault="00620205" w:rsidP="00620205">
            <w:pPr>
              <w:pStyle w:val="CTA--"/>
              <w:rPr>
                <w:sz w:val="20"/>
                <w:szCs w:val="20"/>
              </w:rPr>
            </w:pPr>
            <w:r w:rsidRPr="0073155D">
              <w:rPr>
                <w:sz w:val="20"/>
                <w:szCs w:val="20"/>
              </w:rPr>
              <w:t>--Other, including flours, meals and pellets of crustaceans, fit for human consumption</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0306.2</w:t>
            </w:r>
          </w:p>
        </w:tc>
        <w:tc>
          <w:tcPr>
            <w:tcW w:w="4820" w:type="dxa"/>
          </w:tcPr>
          <w:p w:rsidR="00620205" w:rsidRPr="0073155D" w:rsidRDefault="00620205" w:rsidP="00620205">
            <w:pPr>
              <w:pStyle w:val="CTA-"/>
            </w:pPr>
            <w:r w:rsidRPr="0073155D">
              <w:t>-Not frozen:</w:t>
            </w:r>
          </w:p>
        </w:tc>
        <w:tc>
          <w:tcPr>
            <w:tcW w:w="1191"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5B3DFA">
            <w:pPr>
              <w:pStyle w:val="Tabletext"/>
            </w:pPr>
            <w:r w:rsidRPr="0073155D">
              <w:t>0306.21.00</w:t>
            </w:r>
          </w:p>
        </w:tc>
        <w:tc>
          <w:tcPr>
            <w:tcW w:w="4820" w:type="dxa"/>
          </w:tcPr>
          <w:p w:rsidR="00620205" w:rsidRPr="0073155D" w:rsidRDefault="00620205" w:rsidP="00620205">
            <w:pPr>
              <w:pStyle w:val="CTA--"/>
              <w:rPr>
                <w:sz w:val="20"/>
                <w:szCs w:val="20"/>
              </w:rPr>
            </w:pPr>
            <w:r w:rsidRPr="0073155D">
              <w:rPr>
                <w:sz w:val="20"/>
                <w:szCs w:val="20"/>
              </w:rPr>
              <w:t>--Rock lobster and other sea crawfish (</w:t>
            </w:r>
            <w:r w:rsidRPr="0073155D">
              <w:rPr>
                <w:i/>
                <w:sz w:val="20"/>
                <w:szCs w:val="20"/>
              </w:rPr>
              <w:t>Palinurus spp., Panulirus spp., Jasus spp.</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0306.22.00</w:t>
            </w:r>
          </w:p>
        </w:tc>
        <w:tc>
          <w:tcPr>
            <w:tcW w:w="4820" w:type="dxa"/>
          </w:tcPr>
          <w:p w:rsidR="00620205" w:rsidRPr="0073155D" w:rsidRDefault="00620205" w:rsidP="00620205">
            <w:pPr>
              <w:pStyle w:val="CTA--"/>
              <w:rPr>
                <w:sz w:val="20"/>
                <w:szCs w:val="20"/>
              </w:rPr>
            </w:pPr>
            <w:r w:rsidRPr="0073155D">
              <w:rPr>
                <w:sz w:val="20"/>
                <w:szCs w:val="20"/>
              </w:rPr>
              <w:t>--Lobsters (</w:t>
            </w:r>
            <w:r w:rsidRPr="0073155D">
              <w:rPr>
                <w:i/>
                <w:sz w:val="20"/>
                <w:szCs w:val="20"/>
              </w:rPr>
              <w:t>Homarus spp.</w:t>
            </w:r>
            <w:r w:rsidRPr="0073155D">
              <w:rPr>
                <w:sz w:val="20"/>
                <w:szCs w:val="20"/>
              </w:rPr>
              <w:t>)</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0306.23.00</w:t>
            </w:r>
          </w:p>
        </w:tc>
        <w:tc>
          <w:tcPr>
            <w:tcW w:w="4820" w:type="dxa"/>
          </w:tcPr>
          <w:p w:rsidR="00620205" w:rsidRPr="0073155D" w:rsidRDefault="00620205" w:rsidP="00620205">
            <w:pPr>
              <w:pStyle w:val="CTA--"/>
              <w:rPr>
                <w:sz w:val="20"/>
                <w:szCs w:val="20"/>
              </w:rPr>
            </w:pPr>
            <w:r w:rsidRPr="0073155D">
              <w:rPr>
                <w:sz w:val="20"/>
                <w:szCs w:val="20"/>
              </w:rPr>
              <w:t>--Shrimps and prawns</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0306.24.00</w:t>
            </w:r>
          </w:p>
        </w:tc>
        <w:tc>
          <w:tcPr>
            <w:tcW w:w="4820" w:type="dxa"/>
          </w:tcPr>
          <w:p w:rsidR="00620205" w:rsidRPr="0073155D" w:rsidRDefault="00620205" w:rsidP="00620205">
            <w:pPr>
              <w:pStyle w:val="CTA--"/>
              <w:rPr>
                <w:sz w:val="20"/>
                <w:szCs w:val="20"/>
              </w:rPr>
            </w:pPr>
            <w:r w:rsidRPr="0073155D">
              <w:rPr>
                <w:sz w:val="20"/>
                <w:szCs w:val="20"/>
              </w:rPr>
              <w:t>--Crabs</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0306.29.00</w:t>
            </w:r>
          </w:p>
        </w:tc>
        <w:tc>
          <w:tcPr>
            <w:tcW w:w="4820" w:type="dxa"/>
          </w:tcPr>
          <w:p w:rsidR="00620205" w:rsidRPr="0073155D" w:rsidRDefault="00620205" w:rsidP="00620205">
            <w:pPr>
              <w:pStyle w:val="CTA--"/>
              <w:rPr>
                <w:sz w:val="20"/>
                <w:szCs w:val="20"/>
              </w:rPr>
            </w:pPr>
            <w:r w:rsidRPr="0073155D">
              <w:rPr>
                <w:sz w:val="20"/>
                <w:szCs w:val="20"/>
              </w:rPr>
              <w:t>--Other, including flours, meals and pellets of crustaceans, fit for human consumption</w:t>
            </w:r>
          </w:p>
        </w:tc>
        <w:tc>
          <w:tcPr>
            <w:tcW w:w="1191"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Table"/>
      </w:pPr>
    </w:p>
    <w:tbl>
      <w:tblPr>
        <w:tblW w:w="0" w:type="auto"/>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5B3DFA">
            <w:pPr>
              <w:pStyle w:val="Tabletext"/>
            </w:pPr>
            <w:r w:rsidRPr="0073155D">
              <w:t>0307</w:t>
            </w:r>
          </w:p>
        </w:tc>
        <w:tc>
          <w:tcPr>
            <w:tcW w:w="4820" w:type="dxa"/>
          </w:tcPr>
          <w:p w:rsidR="00620205" w:rsidRPr="0073155D" w:rsidRDefault="00620205" w:rsidP="00620205">
            <w:pPr>
              <w:pStyle w:val="CTACAPS"/>
              <w:rPr>
                <w:szCs w:val="20"/>
              </w:rPr>
            </w:pPr>
            <w:r w:rsidRPr="0073155D">
              <w:rPr>
                <w:szCs w:val="20"/>
              </w:rPr>
              <w:t>MOLLUSCS, WHETHER IN SHELL OR NOT, LIVE, FRESH, CHILLED, FROZEN, DRIED, SALTED OR IN BRINE; AQUATIC INVERTEBRATES OTHER THAN CRUSTACEANS AND MOLLUSCS, LIVE, FRESH, CHILLED, FROZEN, DRIED, SALTED OR IN BRINE; FLOURS, MEALS AND PELLETS OF AQUATIC INVERTEBRATES OTHER THAN CRUSTACEANS, FIT FOR HUMAN CONSUMPTION:</w:t>
            </w:r>
          </w:p>
        </w:tc>
        <w:tc>
          <w:tcPr>
            <w:tcW w:w="1191"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5B3DFA">
            <w:pPr>
              <w:pStyle w:val="Tabletext"/>
            </w:pPr>
            <w:r w:rsidRPr="0073155D">
              <w:t>0307.10.00</w:t>
            </w:r>
          </w:p>
        </w:tc>
        <w:tc>
          <w:tcPr>
            <w:tcW w:w="4820" w:type="dxa"/>
          </w:tcPr>
          <w:p w:rsidR="00620205" w:rsidRPr="0073155D" w:rsidRDefault="00620205" w:rsidP="00620205">
            <w:pPr>
              <w:pStyle w:val="CTA-"/>
            </w:pPr>
            <w:r w:rsidRPr="0073155D">
              <w:t>-Oysters</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0307.2</w:t>
            </w:r>
          </w:p>
        </w:tc>
        <w:tc>
          <w:tcPr>
            <w:tcW w:w="4820" w:type="dxa"/>
          </w:tcPr>
          <w:p w:rsidR="00620205" w:rsidRPr="0073155D" w:rsidRDefault="00620205" w:rsidP="00620205">
            <w:pPr>
              <w:pStyle w:val="CTA-"/>
            </w:pPr>
            <w:r w:rsidRPr="0073155D">
              <w:t xml:space="preserve">-Scallops, including queen scallops, of the genera </w:t>
            </w:r>
            <w:r w:rsidRPr="0073155D">
              <w:rPr>
                <w:i/>
              </w:rPr>
              <w:t>Pecten, Chlamys</w:t>
            </w:r>
            <w:r w:rsidRPr="0073155D">
              <w:t xml:space="preserve"> or </w:t>
            </w:r>
            <w:r w:rsidRPr="0073155D">
              <w:rPr>
                <w:i/>
              </w:rPr>
              <w:t>Placopecten</w:t>
            </w:r>
            <w:r w:rsidRPr="0073155D">
              <w:t>:</w:t>
            </w:r>
          </w:p>
        </w:tc>
        <w:tc>
          <w:tcPr>
            <w:tcW w:w="1191"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5B3DFA">
            <w:pPr>
              <w:pStyle w:val="Tabletext"/>
            </w:pPr>
            <w:r w:rsidRPr="0073155D">
              <w:t>0307.21.00</w:t>
            </w:r>
          </w:p>
        </w:tc>
        <w:tc>
          <w:tcPr>
            <w:tcW w:w="4820" w:type="dxa"/>
          </w:tcPr>
          <w:p w:rsidR="00620205" w:rsidRPr="0073155D" w:rsidRDefault="00620205" w:rsidP="00620205">
            <w:pPr>
              <w:pStyle w:val="CTA--"/>
              <w:rPr>
                <w:sz w:val="20"/>
                <w:szCs w:val="20"/>
              </w:rPr>
            </w:pPr>
            <w:r w:rsidRPr="0073155D">
              <w:rPr>
                <w:sz w:val="20"/>
                <w:szCs w:val="20"/>
              </w:rPr>
              <w:t>--Live, fresh or chilled</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0307.29.00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0307.3</w:t>
            </w:r>
          </w:p>
        </w:tc>
        <w:tc>
          <w:tcPr>
            <w:tcW w:w="4820" w:type="dxa"/>
          </w:tcPr>
          <w:p w:rsidR="00620205" w:rsidRPr="0073155D" w:rsidRDefault="00620205" w:rsidP="00620205">
            <w:pPr>
              <w:pStyle w:val="CTA-"/>
            </w:pPr>
            <w:r w:rsidRPr="0073155D">
              <w:t>-Mussels (</w:t>
            </w:r>
            <w:r w:rsidRPr="0073155D">
              <w:rPr>
                <w:i/>
              </w:rPr>
              <w:t>Mytilus spp., Perna spp.</w:t>
            </w:r>
            <w:r w:rsidRPr="0073155D">
              <w:t>):</w:t>
            </w:r>
          </w:p>
        </w:tc>
        <w:tc>
          <w:tcPr>
            <w:tcW w:w="1191"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5B3DFA">
            <w:pPr>
              <w:pStyle w:val="Tabletext"/>
            </w:pPr>
            <w:r w:rsidRPr="0073155D">
              <w:lastRenderedPageBreak/>
              <w:t>0307.31.00</w:t>
            </w:r>
          </w:p>
        </w:tc>
        <w:tc>
          <w:tcPr>
            <w:tcW w:w="4820" w:type="dxa"/>
          </w:tcPr>
          <w:p w:rsidR="00620205" w:rsidRPr="0073155D" w:rsidRDefault="00620205" w:rsidP="00620205">
            <w:pPr>
              <w:pStyle w:val="CTA--"/>
              <w:rPr>
                <w:sz w:val="20"/>
                <w:szCs w:val="20"/>
              </w:rPr>
            </w:pPr>
            <w:r w:rsidRPr="0073155D">
              <w:rPr>
                <w:sz w:val="20"/>
                <w:szCs w:val="20"/>
              </w:rPr>
              <w:t>--Live, fresh or chilled</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0307.39.00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0307.4</w:t>
            </w:r>
          </w:p>
        </w:tc>
        <w:tc>
          <w:tcPr>
            <w:tcW w:w="4820" w:type="dxa"/>
          </w:tcPr>
          <w:p w:rsidR="00620205" w:rsidRPr="0073155D" w:rsidRDefault="00620205" w:rsidP="00620205">
            <w:pPr>
              <w:pStyle w:val="CTA-"/>
            </w:pPr>
            <w:r w:rsidRPr="0073155D">
              <w:t>-Cuttle fish (</w:t>
            </w:r>
            <w:r w:rsidRPr="0073155D">
              <w:rPr>
                <w:i/>
              </w:rPr>
              <w:t>Sepia officinalis, Rossia macrosoma, Sepiloa spp.</w:t>
            </w:r>
            <w:r w:rsidRPr="0073155D">
              <w:t>) and squid (</w:t>
            </w:r>
            <w:r w:rsidRPr="0073155D">
              <w:rPr>
                <w:i/>
              </w:rPr>
              <w:t>Ommastrephes spp., Loligo spp., Nototodarus spp., Sepioteuthis spp.</w:t>
            </w:r>
            <w:r w:rsidRPr="0073155D">
              <w:t>):</w:t>
            </w:r>
          </w:p>
        </w:tc>
        <w:tc>
          <w:tcPr>
            <w:tcW w:w="1191"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5B3DFA">
            <w:pPr>
              <w:pStyle w:val="Tabletext"/>
            </w:pPr>
            <w:r w:rsidRPr="0073155D">
              <w:t>0307.41.00</w:t>
            </w:r>
          </w:p>
        </w:tc>
        <w:tc>
          <w:tcPr>
            <w:tcW w:w="4820" w:type="dxa"/>
          </w:tcPr>
          <w:p w:rsidR="00620205" w:rsidRPr="0073155D" w:rsidRDefault="00620205" w:rsidP="00620205">
            <w:pPr>
              <w:pStyle w:val="CTA--"/>
              <w:rPr>
                <w:sz w:val="20"/>
                <w:szCs w:val="20"/>
              </w:rPr>
            </w:pPr>
            <w:r w:rsidRPr="0073155D">
              <w:rPr>
                <w:sz w:val="20"/>
                <w:szCs w:val="20"/>
              </w:rPr>
              <w:t xml:space="preserve">--Live, fresh or chilled </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0307.49.00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0307.5</w:t>
            </w:r>
          </w:p>
        </w:tc>
        <w:tc>
          <w:tcPr>
            <w:tcW w:w="4820" w:type="dxa"/>
          </w:tcPr>
          <w:p w:rsidR="00620205" w:rsidRPr="0073155D" w:rsidRDefault="00620205" w:rsidP="00620205">
            <w:pPr>
              <w:pStyle w:val="CTA-"/>
            </w:pPr>
            <w:r w:rsidRPr="0073155D">
              <w:t>-Octopus (</w:t>
            </w:r>
            <w:r w:rsidRPr="0073155D">
              <w:rPr>
                <w:i/>
              </w:rPr>
              <w:t>Octopus spp.</w:t>
            </w:r>
            <w:r w:rsidRPr="0073155D">
              <w:t>):</w:t>
            </w:r>
          </w:p>
        </w:tc>
        <w:tc>
          <w:tcPr>
            <w:tcW w:w="1191"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5B3DFA">
            <w:pPr>
              <w:pStyle w:val="Tabletext"/>
            </w:pPr>
            <w:r w:rsidRPr="0073155D">
              <w:t>0307.51.00</w:t>
            </w:r>
          </w:p>
        </w:tc>
        <w:tc>
          <w:tcPr>
            <w:tcW w:w="4820" w:type="dxa"/>
          </w:tcPr>
          <w:p w:rsidR="00620205" w:rsidRPr="0073155D" w:rsidRDefault="00620205" w:rsidP="00620205">
            <w:pPr>
              <w:pStyle w:val="CTA--"/>
              <w:rPr>
                <w:sz w:val="20"/>
                <w:szCs w:val="20"/>
              </w:rPr>
            </w:pPr>
            <w:r w:rsidRPr="0073155D">
              <w:rPr>
                <w:sz w:val="20"/>
                <w:szCs w:val="20"/>
              </w:rPr>
              <w:t xml:space="preserve">--Live, fresh or chilled </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0307.59.00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0307.60.00</w:t>
            </w:r>
          </w:p>
        </w:tc>
        <w:tc>
          <w:tcPr>
            <w:tcW w:w="4820" w:type="dxa"/>
          </w:tcPr>
          <w:p w:rsidR="00620205" w:rsidRPr="0073155D" w:rsidRDefault="00620205" w:rsidP="00620205">
            <w:pPr>
              <w:pStyle w:val="CTA--"/>
              <w:rPr>
                <w:sz w:val="20"/>
                <w:szCs w:val="20"/>
              </w:rPr>
            </w:pPr>
            <w:r w:rsidRPr="0073155D">
              <w:rPr>
                <w:sz w:val="20"/>
                <w:szCs w:val="20"/>
              </w:rPr>
              <w:t>-Snails, other than sea snails</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0307.9</w:t>
            </w:r>
          </w:p>
        </w:tc>
        <w:tc>
          <w:tcPr>
            <w:tcW w:w="4820" w:type="dxa"/>
          </w:tcPr>
          <w:p w:rsidR="00620205" w:rsidRPr="0073155D" w:rsidRDefault="00620205" w:rsidP="00620205">
            <w:pPr>
              <w:pStyle w:val="CTA-"/>
            </w:pPr>
            <w:r w:rsidRPr="0073155D">
              <w:t>-Other, including flours, meals and pellets of aquatic invertebrates other than crustaceans, fit for human consumption:</w:t>
            </w:r>
          </w:p>
        </w:tc>
        <w:tc>
          <w:tcPr>
            <w:tcW w:w="1191"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5B3DFA">
            <w:pPr>
              <w:pStyle w:val="Tabletext"/>
            </w:pPr>
            <w:r w:rsidRPr="0073155D">
              <w:t>0307.91.00</w:t>
            </w:r>
          </w:p>
        </w:tc>
        <w:tc>
          <w:tcPr>
            <w:tcW w:w="4820" w:type="dxa"/>
          </w:tcPr>
          <w:p w:rsidR="00620205" w:rsidRPr="0073155D" w:rsidRDefault="00620205" w:rsidP="00620205">
            <w:pPr>
              <w:pStyle w:val="CTA--"/>
              <w:rPr>
                <w:sz w:val="20"/>
                <w:szCs w:val="20"/>
              </w:rPr>
            </w:pPr>
            <w:r w:rsidRPr="0073155D">
              <w:rPr>
                <w:sz w:val="20"/>
                <w:szCs w:val="20"/>
              </w:rPr>
              <w:t>--Live, fresh or chilled</w:t>
            </w:r>
          </w:p>
        </w:tc>
        <w:tc>
          <w:tcPr>
            <w:tcW w:w="1191"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0307.99.00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E7128E" w:rsidRDefault="00620205" w:rsidP="00E7128E">
            <w:pPr>
              <w:pStyle w:val="Tabletext"/>
              <w:rPr>
                <w:szCs w:val="20"/>
              </w:rPr>
            </w:pPr>
            <w:r w:rsidRPr="00E7128E">
              <w:rPr>
                <w:szCs w:val="20"/>
              </w:rPr>
              <w:t>Free</w:t>
            </w:r>
          </w:p>
        </w:tc>
      </w:tr>
    </w:tbl>
    <w:p w:rsidR="00620205" w:rsidRDefault="00620205" w:rsidP="00620205"/>
    <w:p w:rsidR="00620205" w:rsidRDefault="00620205" w:rsidP="00620205">
      <w:pPr>
        <w:pStyle w:val="PageBreak"/>
      </w:pPr>
      <w:r>
        <w:br w:type="page"/>
      </w:r>
    </w:p>
    <w:p w:rsidR="00620205" w:rsidRDefault="00620205" w:rsidP="00620205">
      <w:pPr>
        <w:pStyle w:val="ActHead3"/>
      </w:pPr>
      <w:bookmarkStart w:id="9" w:name="_Toc266791436"/>
      <w:r>
        <w:rPr>
          <w:rStyle w:val="CharDivNo"/>
        </w:rPr>
        <w:lastRenderedPageBreak/>
        <w:t>Chapter 4</w:t>
      </w:r>
      <w:r>
        <w:t>—</w:t>
      </w:r>
      <w:r>
        <w:rPr>
          <w:rStyle w:val="CharDivText"/>
        </w:rPr>
        <w:t>Dairy produce; birds’ eggs; natural honey; edible products of animal origin, not elsewhere specified or included</w:t>
      </w:r>
      <w:bookmarkEnd w:id="9"/>
    </w:p>
    <w:p w:rsidR="00620205" w:rsidRDefault="00620205" w:rsidP="00620205">
      <w:pPr>
        <w:pStyle w:val="ActHead5"/>
        <w:rPr>
          <w:rStyle w:val="CharSectno"/>
        </w:rPr>
      </w:pPr>
      <w:bookmarkStart w:id="10" w:name="_Toc266791437"/>
      <w:r>
        <w:rPr>
          <w:rStyle w:val="CharSectno"/>
        </w:rPr>
        <w:t>Notes.</w:t>
      </w:r>
      <w:bookmarkEnd w:id="10"/>
      <w:r>
        <w:rPr>
          <w:rStyle w:val="CharSectno"/>
        </w:rPr>
        <w:t xml:space="preserve">  </w:t>
      </w:r>
    </w:p>
    <w:p w:rsidR="00620205" w:rsidRDefault="00620205" w:rsidP="00620205">
      <w:pPr>
        <w:pStyle w:val="subsection"/>
      </w:pPr>
      <w:r>
        <w:tab/>
        <w:t>1.-</w:t>
      </w:r>
      <w:r>
        <w:tab/>
        <w:t>“Milk” means full cream milk or partially or completely skimmed milk.</w:t>
      </w:r>
    </w:p>
    <w:p w:rsidR="00620205" w:rsidRDefault="00620205" w:rsidP="00620205">
      <w:pPr>
        <w:pStyle w:val="subsection"/>
      </w:pPr>
      <w:r>
        <w:tab/>
        <w:t>2.-</w:t>
      </w:r>
      <w:r>
        <w:tab/>
        <w:t>For the purposes of 0405:</w:t>
      </w:r>
    </w:p>
    <w:p w:rsidR="00620205" w:rsidRDefault="00620205" w:rsidP="00620205">
      <w:pPr>
        <w:pStyle w:val="paragraph"/>
      </w:pPr>
      <w:r>
        <w:tab/>
        <w:t>(a)</w:t>
      </w:r>
      <w:r>
        <w:tab/>
        <w:t>“Butter” means natural butter, whey butter or recombined butter (fresh, salted or rancid, including canned butter) derived exclusively from milk, with a milkfat content of 80% or more but not more than 95% by weight, a maximum milk solids-not-fat content of 2% by weight and a maximum water content of 16% by weight. Butter does not contain added emulsifiers, but may contain sodium chloride, food colours, neutralising salts and cultures of harmless lactic-acid-producing bacteria.</w:t>
      </w:r>
    </w:p>
    <w:p w:rsidR="00620205" w:rsidRDefault="00620205" w:rsidP="00620205">
      <w:pPr>
        <w:pStyle w:val="paragraph"/>
      </w:pPr>
      <w:r>
        <w:tab/>
        <w:t>(b)</w:t>
      </w:r>
      <w:r>
        <w:tab/>
        <w:t>“Dairy spreads” means a spreadable emulsion of the water-in-oil type, containing milkfat as the only fat in the product, with a milkfat content of 39% or more but less than 80% by weight.</w:t>
      </w:r>
    </w:p>
    <w:p w:rsidR="00620205" w:rsidRDefault="00620205" w:rsidP="00620205">
      <w:pPr>
        <w:pStyle w:val="subsection"/>
      </w:pPr>
      <w:r>
        <w:tab/>
        <w:t>3.-</w:t>
      </w:r>
      <w:r>
        <w:tab/>
        <w:t>Products obtained by the concentration of whey and with the addition of milk or milkfat are to be classified as cheese in 0406 provided that they have the three following characteristics:</w:t>
      </w:r>
    </w:p>
    <w:p w:rsidR="00620205" w:rsidRDefault="00620205" w:rsidP="00620205">
      <w:pPr>
        <w:pStyle w:val="paragraph"/>
      </w:pPr>
      <w:r>
        <w:tab/>
        <w:t>(a)</w:t>
      </w:r>
      <w:r>
        <w:tab/>
        <w:t>a milkfat content, by weight of the dry matter, of 5% or more;</w:t>
      </w:r>
    </w:p>
    <w:p w:rsidR="00620205" w:rsidRDefault="00620205" w:rsidP="00620205">
      <w:pPr>
        <w:pStyle w:val="paragraph"/>
      </w:pPr>
      <w:r>
        <w:tab/>
        <w:t>(b)</w:t>
      </w:r>
      <w:r>
        <w:tab/>
        <w:t>a dry matter content, by weight, of at least 70% but not exceeding 85%; and</w:t>
      </w:r>
    </w:p>
    <w:p w:rsidR="00620205" w:rsidRDefault="00620205" w:rsidP="00620205">
      <w:pPr>
        <w:pStyle w:val="paragraph"/>
      </w:pPr>
      <w:r>
        <w:tab/>
        <w:t>(c)</w:t>
      </w:r>
      <w:r>
        <w:tab/>
        <w:t>they are moulded or capable of being moulded.</w:t>
      </w:r>
    </w:p>
    <w:p w:rsidR="00620205" w:rsidRDefault="00620205" w:rsidP="00620205">
      <w:pPr>
        <w:pStyle w:val="subsection"/>
      </w:pPr>
      <w:r>
        <w:tab/>
        <w:t>4.-</w:t>
      </w:r>
      <w:r>
        <w:tab/>
        <w:t>This Chapter does not cover:</w:t>
      </w:r>
    </w:p>
    <w:p w:rsidR="00620205" w:rsidRDefault="00620205" w:rsidP="00620205">
      <w:pPr>
        <w:pStyle w:val="paragraph"/>
      </w:pPr>
      <w:r>
        <w:tab/>
        <w:t>(a)</w:t>
      </w:r>
      <w:r>
        <w:tab/>
        <w:t>Products obtained from whey, containing by weight more than 95% lactose, expressed as anhydrous lactose calculated on the dry matter (1702); or</w:t>
      </w:r>
    </w:p>
    <w:p w:rsidR="00620205" w:rsidRDefault="00620205" w:rsidP="0076460E">
      <w:pPr>
        <w:pStyle w:val="paragraph"/>
        <w:keepNext/>
        <w:keepLines/>
      </w:pPr>
      <w:r>
        <w:lastRenderedPageBreak/>
        <w:tab/>
        <w:t>(b)</w:t>
      </w:r>
      <w:r>
        <w:tab/>
        <w:t>Albumins (including concentrates of two or more whey proteins, containing by weight more than 80% whey proteins, calculated on the dry matter) (3502) or globulins (3504.00.00).</w:t>
      </w:r>
    </w:p>
    <w:p w:rsidR="00620205" w:rsidRDefault="00620205" w:rsidP="00620205">
      <w:pPr>
        <w:pStyle w:val="ActHead5"/>
        <w:rPr>
          <w:rStyle w:val="CharSectno"/>
        </w:rPr>
      </w:pPr>
      <w:bookmarkStart w:id="11" w:name="_Toc266791438"/>
      <w:r>
        <w:rPr>
          <w:rStyle w:val="CharSectno"/>
        </w:rPr>
        <w:t>Subheading Notes.</w:t>
      </w:r>
      <w:bookmarkEnd w:id="11"/>
      <w:r>
        <w:rPr>
          <w:rStyle w:val="CharSectno"/>
        </w:rPr>
        <w:t xml:space="preserve">  </w:t>
      </w:r>
    </w:p>
    <w:p w:rsidR="00620205" w:rsidRDefault="00620205" w:rsidP="00620205">
      <w:pPr>
        <w:pStyle w:val="subsection"/>
      </w:pPr>
      <w:r>
        <w:tab/>
        <w:t>1.-</w:t>
      </w:r>
      <w:r>
        <w:tab/>
        <w:t xml:space="preserve">For the purposes of 0404.10.00, “modified whey” means products consisting of whey constituents, </w:t>
      </w:r>
      <w:r w:rsidR="00855661">
        <w:t>that is</w:t>
      </w:r>
      <w:r>
        <w:t>, whey from which all or part of the lactose, proteins or minerals have been removed, whey to which natural whey constituents have been added, and products obtained by mixing natural whey constituents.</w:t>
      </w:r>
    </w:p>
    <w:p w:rsidR="00620205" w:rsidRDefault="00620205" w:rsidP="00620205">
      <w:pPr>
        <w:pStyle w:val="subsection"/>
        <w:spacing w:after="120"/>
      </w:pPr>
      <w:r>
        <w:tab/>
        <w:t>2.-</w:t>
      </w:r>
      <w:r>
        <w:tab/>
        <w:t>For the purposes of 0405.10.00, “butter” does not include dehydrated butter or ghee (0405.90.00).</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620205">
        <w:trPr>
          <w:cantSplit/>
        </w:trPr>
        <w:tc>
          <w:tcPr>
            <w:tcW w:w="1134" w:type="dxa"/>
          </w:tcPr>
          <w:p w:rsidR="00620205" w:rsidRDefault="00620205" w:rsidP="0073155D">
            <w:pPr>
              <w:pStyle w:val="Tabletext"/>
            </w:pPr>
            <w:r>
              <w:t>0401</w:t>
            </w:r>
          </w:p>
        </w:tc>
        <w:tc>
          <w:tcPr>
            <w:tcW w:w="4644" w:type="dxa"/>
          </w:tcPr>
          <w:p w:rsidR="00620205" w:rsidRDefault="00620205" w:rsidP="00620205">
            <w:pPr>
              <w:pStyle w:val="CTACAPS"/>
              <w:spacing w:before="57"/>
            </w:pPr>
            <w:r>
              <w:t>MILK AND CREAM, NOT CONCENTRATED NOR CONTAINING ADDED SUGAR OR OTHER SWEETENING MATTER:</w:t>
            </w:r>
          </w:p>
        </w:tc>
        <w:tc>
          <w:tcPr>
            <w:tcW w:w="1366" w:type="dxa"/>
          </w:tcPr>
          <w:p w:rsidR="00620205" w:rsidRPr="00E7128E" w:rsidRDefault="00620205" w:rsidP="00E7128E">
            <w:pPr>
              <w:pStyle w:val="Tabletext"/>
              <w:rPr>
                <w:szCs w:val="20"/>
              </w:rPr>
            </w:pPr>
          </w:p>
        </w:tc>
      </w:tr>
      <w:tr w:rsidR="00620205">
        <w:trPr>
          <w:cantSplit/>
        </w:trPr>
        <w:tc>
          <w:tcPr>
            <w:tcW w:w="1134" w:type="dxa"/>
          </w:tcPr>
          <w:p w:rsidR="00620205" w:rsidRDefault="00620205" w:rsidP="0073155D">
            <w:pPr>
              <w:pStyle w:val="Tabletext"/>
            </w:pPr>
            <w:r>
              <w:t>0401.10.00</w:t>
            </w:r>
          </w:p>
        </w:tc>
        <w:tc>
          <w:tcPr>
            <w:tcW w:w="4644" w:type="dxa"/>
          </w:tcPr>
          <w:p w:rsidR="00620205" w:rsidRDefault="00620205" w:rsidP="00620205">
            <w:pPr>
              <w:pStyle w:val="CTA-"/>
            </w:pPr>
            <w:r>
              <w:t>-Of a fat content, by weight, not exceeding 1%</w:t>
            </w:r>
          </w:p>
        </w:tc>
        <w:tc>
          <w:tcPr>
            <w:tcW w:w="1366" w:type="dxa"/>
          </w:tcPr>
          <w:p w:rsidR="00620205" w:rsidRPr="00E7128E" w:rsidRDefault="00620205" w:rsidP="00E7128E">
            <w:pPr>
              <w:pStyle w:val="Tabletext"/>
              <w:rPr>
                <w:szCs w:val="20"/>
              </w:rPr>
            </w:pPr>
            <w:r w:rsidRPr="00E7128E">
              <w:rPr>
                <w:szCs w:val="20"/>
              </w:rPr>
              <w:t>Free</w:t>
            </w:r>
          </w:p>
        </w:tc>
      </w:tr>
      <w:tr w:rsidR="00620205">
        <w:trPr>
          <w:cantSplit/>
        </w:trPr>
        <w:tc>
          <w:tcPr>
            <w:tcW w:w="1134" w:type="dxa"/>
          </w:tcPr>
          <w:p w:rsidR="00620205" w:rsidRDefault="00620205" w:rsidP="0073155D">
            <w:pPr>
              <w:pStyle w:val="Tabletext"/>
            </w:pPr>
            <w:r>
              <w:t>0401.20.00</w:t>
            </w:r>
          </w:p>
        </w:tc>
        <w:tc>
          <w:tcPr>
            <w:tcW w:w="4644" w:type="dxa"/>
          </w:tcPr>
          <w:p w:rsidR="00620205" w:rsidRDefault="00620205" w:rsidP="00620205">
            <w:pPr>
              <w:pStyle w:val="CTA-"/>
            </w:pPr>
            <w:r>
              <w:t>-Of a fat content, by weight, exceeding 1% but not exceeding 6%</w:t>
            </w:r>
          </w:p>
        </w:tc>
        <w:tc>
          <w:tcPr>
            <w:tcW w:w="1366" w:type="dxa"/>
          </w:tcPr>
          <w:p w:rsidR="00620205" w:rsidRPr="00E7128E" w:rsidRDefault="00620205" w:rsidP="00E7128E">
            <w:pPr>
              <w:pStyle w:val="Tabletext"/>
              <w:rPr>
                <w:szCs w:val="20"/>
              </w:rPr>
            </w:pPr>
            <w:r w:rsidRPr="00E7128E">
              <w:rPr>
                <w:szCs w:val="20"/>
              </w:rPr>
              <w:t>Free</w:t>
            </w:r>
          </w:p>
        </w:tc>
      </w:tr>
      <w:tr w:rsidR="00620205">
        <w:trPr>
          <w:cantSplit/>
        </w:trPr>
        <w:tc>
          <w:tcPr>
            <w:tcW w:w="1134" w:type="dxa"/>
          </w:tcPr>
          <w:p w:rsidR="00620205" w:rsidRDefault="00620205" w:rsidP="0073155D">
            <w:pPr>
              <w:pStyle w:val="Tabletext"/>
            </w:pPr>
            <w:r>
              <w:t>0401.30.00</w:t>
            </w:r>
          </w:p>
        </w:tc>
        <w:tc>
          <w:tcPr>
            <w:tcW w:w="4644" w:type="dxa"/>
          </w:tcPr>
          <w:p w:rsidR="00620205" w:rsidRDefault="00620205" w:rsidP="00620205">
            <w:pPr>
              <w:pStyle w:val="CTA-"/>
            </w:pPr>
            <w:r>
              <w:t>-Of a fat content, by weight, exceeding 6%</w:t>
            </w:r>
          </w:p>
        </w:tc>
        <w:tc>
          <w:tcPr>
            <w:tcW w:w="1366"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620205" w:rsidRPr="0073155D">
        <w:trPr>
          <w:cantSplit/>
        </w:trPr>
        <w:tc>
          <w:tcPr>
            <w:tcW w:w="1134" w:type="dxa"/>
          </w:tcPr>
          <w:p w:rsidR="00620205" w:rsidRPr="0073155D" w:rsidRDefault="00620205" w:rsidP="0073155D">
            <w:pPr>
              <w:pStyle w:val="Tabletext"/>
            </w:pPr>
            <w:r w:rsidRPr="0073155D">
              <w:t>0402</w:t>
            </w:r>
          </w:p>
        </w:tc>
        <w:tc>
          <w:tcPr>
            <w:tcW w:w="4644" w:type="dxa"/>
          </w:tcPr>
          <w:p w:rsidR="00620205" w:rsidRPr="0073155D" w:rsidRDefault="00620205" w:rsidP="00620205">
            <w:pPr>
              <w:pStyle w:val="CTACAPS"/>
              <w:spacing w:before="57"/>
              <w:rPr>
                <w:szCs w:val="20"/>
              </w:rPr>
            </w:pPr>
            <w:r w:rsidRPr="0073155D">
              <w:rPr>
                <w:szCs w:val="20"/>
              </w:rPr>
              <w:t>MILK AND CREAM, CONCENTRATED OR CONTAINING ADDED SUGAR OR OTHER SWEETENING MATTER:</w:t>
            </w:r>
          </w:p>
        </w:tc>
        <w:tc>
          <w:tcPr>
            <w:tcW w:w="1366"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73155D">
            <w:pPr>
              <w:pStyle w:val="Tabletext"/>
            </w:pPr>
            <w:r w:rsidRPr="0073155D">
              <w:t>0402.10.00</w:t>
            </w:r>
          </w:p>
        </w:tc>
        <w:tc>
          <w:tcPr>
            <w:tcW w:w="4644" w:type="dxa"/>
          </w:tcPr>
          <w:p w:rsidR="00620205" w:rsidRPr="0073155D" w:rsidRDefault="00620205" w:rsidP="00620205">
            <w:pPr>
              <w:pStyle w:val="CTA-"/>
            </w:pPr>
            <w:r w:rsidRPr="0073155D">
              <w:t>-In powder, granules or other solid forms, of a fat content, by weight, not exceeding 1.5%</w:t>
            </w:r>
          </w:p>
        </w:tc>
        <w:tc>
          <w:tcPr>
            <w:tcW w:w="1366"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73155D">
            <w:pPr>
              <w:pStyle w:val="Tabletext"/>
            </w:pPr>
            <w:r w:rsidRPr="0073155D">
              <w:t>0402.2</w:t>
            </w:r>
          </w:p>
        </w:tc>
        <w:tc>
          <w:tcPr>
            <w:tcW w:w="4644" w:type="dxa"/>
          </w:tcPr>
          <w:p w:rsidR="00620205" w:rsidRPr="0073155D" w:rsidRDefault="00620205" w:rsidP="00620205">
            <w:pPr>
              <w:pStyle w:val="CTA-"/>
            </w:pPr>
            <w:r w:rsidRPr="0073155D">
              <w:t>-In powder, granules or other solid forms, of a fat content, by weight, exceeding 1.5%:</w:t>
            </w:r>
          </w:p>
        </w:tc>
        <w:tc>
          <w:tcPr>
            <w:tcW w:w="1366"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73155D">
            <w:pPr>
              <w:pStyle w:val="Tabletext"/>
            </w:pPr>
            <w:r w:rsidRPr="0073155D">
              <w:t>0402.21.00</w:t>
            </w:r>
          </w:p>
        </w:tc>
        <w:tc>
          <w:tcPr>
            <w:tcW w:w="4644" w:type="dxa"/>
          </w:tcPr>
          <w:p w:rsidR="00620205" w:rsidRPr="0073155D" w:rsidRDefault="00620205" w:rsidP="00620205">
            <w:pPr>
              <w:pStyle w:val="CTA--"/>
              <w:rPr>
                <w:sz w:val="20"/>
                <w:szCs w:val="20"/>
              </w:rPr>
            </w:pPr>
            <w:r w:rsidRPr="0073155D">
              <w:rPr>
                <w:sz w:val="20"/>
                <w:szCs w:val="20"/>
              </w:rPr>
              <w:t>--Not containing added sugar or other sweetening matter</w:t>
            </w:r>
          </w:p>
        </w:tc>
        <w:tc>
          <w:tcPr>
            <w:tcW w:w="1366"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73155D">
            <w:pPr>
              <w:pStyle w:val="Tabletext"/>
            </w:pPr>
            <w:r w:rsidRPr="0073155D">
              <w:t>0402.29.00</w:t>
            </w:r>
          </w:p>
        </w:tc>
        <w:tc>
          <w:tcPr>
            <w:tcW w:w="4644" w:type="dxa"/>
          </w:tcPr>
          <w:p w:rsidR="00620205" w:rsidRPr="0073155D" w:rsidRDefault="00620205" w:rsidP="00620205">
            <w:pPr>
              <w:pStyle w:val="CTA--"/>
              <w:rPr>
                <w:sz w:val="20"/>
                <w:szCs w:val="20"/>
              </w:rPr>
            </w:pPr>
            <w:r w:rsidRPr="0073155D">
              <w:rPr>
                <w:sz w:val="20"/>
                <w:szCs w:val="20"/>
              </w:rPr>
              <w:t>--Other</w:t>
            </w:r>
          </w:p>
        </w:tc>
        <w:tc>
          <w:tcPr>
            <w:tcW w:w="1366"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73155D">
            <w:pPr>
              <w:pStyle w:val="Tabletext"/>
            </w:pPr>
            <w:r w:rsidRPr="0073155D">
              <w:t>0402.9</w:t>
            </w:r>
          </w:p>
        </w:tc>
        <w:tc>
          <w:tcPr>
            <w:tcW w:w="4644" w:type="dxa"/>
          </w:tcPr>
          <w:p w:rsidR="00620205" w:rsidRPr="0073155D" w:rsidRDefault="00620205" w:rsidP="00620205">
            <w:pPr>
              <w:pStyle w:val="CTA-"/>
            </w:pPr>
            <w:r w:rsidRPr="0073155D">
              <w:t>-Other:</w:t>
            </w:r>
          </w:p>
        </w:tc>
        <w:tc>
          <w:tcPr>
            <w:tcW w:w="1366"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73155D">
            <w:pPr>
              <w:pStyle w:val="Tabletext"/>
            </w:pPr>
            <w:r w:rsidRPr="0073155D">
              <w:t>0402.91.00</w:t>
            </w:r>
          </w:p>
        </w:tc>
        <w:tc>
          <w:tcPr>
            <w:tcW w:w="4644" w:type="dxa"/>
          </w:tcPr>
          <w:p w:rsidR="00620205" w:rsidRPr="0073155D" w:rsidRDefault="00620205" w:rsidP="00620205">
            <w:pPr>
              <w:pStyle w:val="CTA--"/>
              <w:rPr>
                <w:sz w:val="20"/>
                <w:szCs w:val="20"/>
              </w:rPr>
            </w:pPr>
            <w:r w:rsidRPr="0073155D">
              <w:rPr>
                <w:sz w:val="20"/>
                <w:szCs w:val="20"/>
              </w:rPr>
              <w:t>--Not containing added sugar or other sweetening matter</w:t>
            </w:r>
          </w:p>
        </w:tc>
        <w:tc>
          <w:tcPr>
            <w:tcW w:w="1366"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73155D">
            <w:pPr>
              <w:pStyle w:val="Tabletext"/>
            </w:pPr>
            <w:r w:rsidRPr="0073155D">
              <w:t>0402.99.00</w:t>
            </w:r>
          </w:p>
        </w:tc>
        <w:tc>
          <w:tcPr>
            <w:tcW w:w="4644" w:type="dxa"/>
          </w:tcPr>
          <w:p w:rsidR="00620205" w:rsidRPr="0073155D" w:rsidRDefault="00620205" w:rsidP="00620205">
            <w:pPr>
              <w:pStyle w:val="CTA--"/>
              <w:rPr>
                <w:sz w:val="20"/>
                <w:szCs w:val="20"/>
              </w:rPr>
            </w:pPr>
            <w:r w:rsidRPr="0073155D">
              <w:rPr>
                <w:sz w:val="20"/>
                <w:szCs w:val="20"/>
              </w:rPr>
              <w:t>--Other</w:t>
            </w:r>
          </w:p>
        </w:tc>
        <w:tc>
          <w:tcPr>
            <w:tcW w:w="1366"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620205">
        <w:trPr>
          <w:cantSplit/>
        </w:trPr>
        <w:tc>
          <w:tcPr>
            <w:tcW w:w="1134" w:type="dxa"/>
          </w:tcPr>
          <w:p w:rsidR="00620205" w:rsidRDefault="00620205" w:rsidP="0073155D">
            <w:pPr>
              <w:pStyle w:val="Tabletext"/>
            </w:pPr>
            <w:r>
              <w:lastRenderedPageBreak/>
              <w:t>0403</w:t>
            </w:r>
          </w:p>
        </w:tc>
        <w:tc>
          <w:tcPr>
            <w:tcW w:w="4644" w:type="dxa"/>
          </w:tcPr>
          <w:p w:rsidR="00620205" w:rsidRDefault="00620205" w:rsidP="00620205">
            <w:pPr>
              <w:pStyle w:val="CTACAPS"/>
              <w:spacing w:before="57"/>
            </w:pPr>
            <w:r>
              <w:t xml:space="preserve">BUTTERMILK, CURDLED MILK AND CREAM, YOGURT, KEPHIR AND OTHER FERMENTED OR ACIDIFIED MILK AND CREAM, WHETHER OR NOT CONCENTRATED OR CONTAINING ADDED SUGAR OR OTHER SWEETENING MATTER OR FLAVOURED OR CONTAINING ADDED FRUIT, NUTS OR </w:t>
            </w:r>
            <w:smartTag w:uri="urn:schemas-microsoft-com:office:smarttags" w:element="City">
              <w:smartTag w:uri="urn:schemas-microsoft-com:office:smarttags" w:element="place">
                <w:r>
                  <w:t>COCOA</w:t>
                </w:r>
              </w:smartTag>
            </w:smartTag>
            <w:r>
              <w:t>:</w:t>
            </w:r>
          </w:p>
        </w:tc>
        <w:tc>
          <w:tcPr>
            <w:tcW w:w="1366" w:type="dxa"/>
          </w:tcPr>
          <w:p w:rsidR="00620205" w:rsidRPr="00E7128E" w:rsidRDefault="00620205" w:rsidP="00E7128E">
            <w:pPr>
              <w:pStyle w:val="Tabletext"/>
              <w:rPr>
                <w:szCs w:val="20"/>
              </w:rPr>
            </w:pPr>
          </w:p>
        </w:tc>
      </w:tr>
      <w:tr w:rsidR="00620205">
        <w:trPr>
          <w:cantSplit/>
        </w:trPr>
        <w:tc>
          <w:tcPr>
            <w:tcW w:w="1134" w:type="dxa"/>
          </w:tcPr>
          <w:p w:rsidR="00620205" w:rsidRDefault="00620205" w:rsidP="0073155D">
            <w:pPr>
              <w:pStyle w:val="Tabletext"/>
            </w:pPr>
            <w:r>
              <w:t>0403.10.00</w:t>
            </w:r>
          </w:p>
        </w:tc>
        <w:tc>
          <w:tcPr>
            <w:tcW w:w="4644" w:type="dxa"/>
          </w:tcPr>
          <w:p w:rsidR="00620205" w:rsidRDefault="00620205" w:rsidP="00620205">
            <w:pPr>
              <w:pStyle w:val="CTA-"/>
            </w:pPr>
            <w:r>
              <w:t>-Yogurt</w:t>
            </w:r>
          </w:p>
        </w:tc>
        <w:tc>
          <w:tcPr>
            <w:tcW w:w="1366" w:type="dxa"/>
          </w:tcPr>
          <w:p w:rsidR="00620205" w:rsidRPr="00E7128E" w:rsidRDefault="00620205" w:rsidP="00E7128E">
            <w:pPr>
              <w:pStyle w:val="Tabletext"/>
              <w:rPr>
                <w:szCs w:val="20"/>
              </w:rPr>
            </w:pPr>
            <w:r w:rsidRPr="00E7128E">
              <w:rPr>
                <w:szCs w:val="20"/>
              </w:rPr>
              <w:t>Free</w:t>
            </w:r>
          </w:p>
        </w:tc>
      </w:tr>
      <w:tr w:rsidR="00620205">
        <w:trPr>
          <w:cantSplit/>
        </w:trPr>
        <w:tc>
          <w:tcPr>
            <w:tcW w:w="1134" w:type="dxa"/>
          </w:tcPr>
          <w:p w:rsidR="00620205" w:rsidRDefault="00620205" w:rsidP="0073155D">
            <w:pPr>
              <w:pStyle w:val="Tabletext"/>
            </w:pPr>
            <w:r>
              <w:t>0403.90.00</w:t>
            </w:r>
          </w:p>
        </w:tc>
        <w:tc>
          <w:tcPr>
            <w:tcW w:w="4644" w:type="dxa"/>
          </w:tcPr>
          <w:p w:rsidR="00620205" w:rsidRDefault="00620205" w:rsidP="00620205">
            <w:pPr>
              <w:pStyle w:val="CTA-"/>
            </w:pPr>
            <w:r>
              <w:t>-Other</w:t>
            </w:r>
          </w:p>
        </w:tc>
        <w:tc>
          <w:tcPr>
            <w:tcW w:w="1366"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620205">
        <w:trPr>
          <w:cantSplit/>
        </w:trPr>
        <w:tc>
          <w:tcPr>
            <w:tcW w:w="1134" w:type="dxa"/>
          </w:tcPr>
          <w:p w:rsidR="00620205" w:rsidRDefault="00620205" w:rsidP="005B3DFA">
            <w:pPr>
              <w:pStyle w:val="Tabletext"/>
            </w:pPr>
            <w:r>
              <w:t>0404</w:t>
            </w:r>
          </w:p>
        </w:tc>
        <w:tc>
          <w:tcPr>
            <w:tcW w:w="4644" w:type="dxa"/>
          </w:tcPr>
          <w:p w:rsidR="00620205" w:rsidRDefault="00620205" w:rsidP="00620205">
            <w:pPr>
              <w:pStyle w:val="CTACAPS"/>
              <w:spacing w:before="57"/>
            </w:pPr>
            <w:r>
              <w:t>WHEY, WHETHER OR NOT CONCENTRATED OR</w:t>
            </w:r>
            <w:r>
              <w:rPr>
                <w:i/>
              </w:rPr>
              <w:t xml:space="preserve"> </w:t>
            </w:r>
            <w:r>
              <w:t>CONTAINING ADDED SUGAR OR OTHER SWEETENING MATTER; PRODUCTS CONSISTING OF NATURAL MILK CONSTITUENTS, WHETHER OR NOT CONTAINING ADDED SUGAR OR OTHER SWEETENING MATTER, NOT ELSEWHERE SPECIFIED OR INCLUDED:</w:t>
            </w:r>
          </w:p>
        </w:tc>
        <w:tc>
          <w:tcPr>
            <w:tcW w:w="1366" w:type="dxa"/>
          </w:tcPr>
          <w:p w:rsidR="00620205" w:rsidRPr="00E7128E" w:rsidRDefault="00620205" w:rsidP="00E7128E">
            <w:pPr>
              <w:pStyle w:val="Tabletext"/>
              <w:rPr>
                <w:szCs w:val="20"/>
              </w:rPr>
            </w:pPr>
          </w:p>
        </w:tc>
      </w:tr>
      <w:tr w:rsidR="00620205">
        <w:trPr>
          <w:cantSplit/>
        </w:trPr>
        <w:tc>
          <w:tcPr>
            <w:tcW w:w="1134" w:type="dxa"/>
          </w:tcPr>
          <w:p w:rsidR="00620205" w:rsidRDefault="00620205" w:rsidP="005B3DFA">
            <w:pPr>
              <w:pStyle w:val="Tabletext"/>
            </w:pPr>
            <w:r>
              <w:t>0404.10.00</w:t>
            </w:r>
          </w:p>
        </w:tc>
        <w:tc>
          <w:tcPr>
            <w:tcW w:w="4644" w:type="dxa"/>
          </w:tcPr>
          <w:p w:rsidR="00620205" w:rsidRDefault="00620205" w:rsidP="00620205">
            <w:pPr>
              <w:pStyle w:val="CTA-"/>
            </w:pPr>
            <w:r>
              <w:t>-Whey and modified whey, whether or not concentrated</w:t>
            </w:r>
            <w:r>
              <w:rPr>
                <w:i/>
              </w:rPr>
              <w:t xml:space="preserve"> </w:t>
            </w:r>
            <w:r>
              <w:t>or containing added sugar or other sweetening matter</w:t>
            </w:r>
          </w:p>
        </w:tc>
        <w:tc>
          <w:tcPr>
            <w:tcW w:w="1366" w:type="dxa"/>
          </w:tcPr>
          <w:p w:rsidR="00620205" w:rsidRPr="00E7128E" w:rsidRDefault="00620205" w:rsidP="00E7128E">
            <w:pPr>
              <w:pStyle w:val="Tabletext"/>
              <w:rPr>
                <w:szCs w:val="20"/>
              </w:rPr>
            </w:pPr>
            <w:r w:rsidRPr="00E7128E">
              <w:rPr>
                <w:szCs w:val="20"/>
              </w:rPr>
              <w:t>Free</w:t>
            </w:r>
          </w:p>
        </w:tc>
      </w:tr>
      <w:tr w:rsidR="00620205">
        <w:trPr>
          <w:cantSplit/>
        </w:trPr>
        <w:tc>
          <w:tcPr>
            <w:tcW w:w="1134" w:type="dxa"/>
          </w:tcPr>
          <w:p w:rsidR="00620205" w:rsidRDefault="00620205" w:rsidP="005B3DFA">
            <w:pPr>
              <w:pStyle w:val="Tabletext"/>
            </w:pPr>
            <w:r>
              <w:t>0404.90.00</w:t>
            </w:r>
          </w:p>
        </w:tc>
        <w:tc>
          <w:tcPr>
            <w:tcW w:w="4644" w:type="dxa"/>
          </w:tcPr>
          <w:p w:rsidR="00620205" w:rsidRDefault="00620205" w:rsidP="00620205">
            <w:pPr>
              <w:pStyle w:val="CTA-"/>
            </w:pPr>
            <w:r>
              <w:t>-Other</w:t>
            </w:r>
          </w:p>
        </w:tc>
        <w:tc>
          <w:tcPr>
            <w:tcW w:w="1366"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620205">
        <w:trPr>
          <w:cantSplit/>
        </w:trPr>
        <w:tc>
          <w:tcPr>
            <w:tcW w:w="1134" w:type="dxa"/>
          </w:tcPr>
          <w:p w:rsidR="00620205" w:rsidRDefault="00620205" w:rsidP="005B3DFA">
            <w:pPr>
              <w:pStyle w:val="Tabletext"/>
            </w:pPr>
            <w:r>
              <w:t>0405</w:t>
            </w:r>
          </w:p>
        </w:tc>
        <w:tc>
          <w:tcPr>
            <w:tcW w:w="4644" w:type="dxa"/>
          </w:tcPr>
          <w:p w:rsidR="00620205" w:rsidRDefault="00620205" w:rsidP="00620205">
            <w:pPr>
              <w:pStyle w:val="CTACAPS"/>
              <w:spacing w:before="57"/>
            </w:pPr>
            <w:r>
              <w:t>BUTTER AND OTHER FATS AND OILS DERIVED</w:t>
            </w:r>
            <w:r>
              <w:rPr>
                <w:i/>
              </w:rPr>
              <w:t xml:space="preserve"> </w:t>
            </w:r>
            <w:r>
              <w:t>FROM MILK; DAIRY SPREADS:</w:t>
            </w:r>
          </w:p>
        </w:tc>
        <w:tc>
          <w:tcPr>
            <w:tcW w:w="1366" w:type="dxa"/>
          </w:tcPr>
          <w:p w:rsidR="00620205" w:rsidRPr="00E7128E" w:rsidRDefault="00620205" w:rsidP="00E7128E">
            <w:pPr>
              <w:pStyle w:val="Tabletext"/>
              <w:rPr>
                <w:szCs w:val="20"/>
              </w:rPr>
            </w:pPr>
          </w:p>
        </w:tc>
      </w:tr>
      <w:tr w:rsidR="00620205">
        <w:trPr>
          <w:cantSplit/>
        </w:trPr>
        <w:tc>
          <w:tcPr>
            <w:tcW w:w="1134" w:type="dxa"/>
          </w:tcPr>
          <w:p w:rsidR="00620205" w:rsidRDefault="00620205" w:rsidP="005B3DFA">
            <w:pPr>
              <w:pStyle w:val="Tabletext"/>
            </w:pPr>
            <w:r>
              <w:t>0405.10.00</w:t>
            </w:r>
          </w:p>
        </w:tc>
        <w:tc>
          <w:tcPr>
            <w:tcW w:w="4644" w:type="dxa"/>
          </w:tcPr>
          <w:p w:rsidR="00620205" w:rsidRDefault="00620205" w:rsidP="00620205">
            <w:pPr>
              <w:pStyle w:val="CTA-"/>
            </w:pPr>
            <w:r>
              <w:t>-Butter</w:t>
            </w:r>
          </w:p>
        </w:tc>
        <w:tc>
          <w:tcPr>
            <w:tcW w:w="1366" w:type="dxa"/>
          </w:tcPr>
          <w:p w:rsidR="00620205" w:rsidRPr="00E7128E" w:rsidRDefault="00620205" w:rsidP="00E7128E">
            <w:pPr>
              <w:pStyle w:val="Tabletext"/>
              <w:rPr>
                <w:szCs w:val="20"/>
              </w:rPr>
            </w:pPr>
            <w:r w:rsidRPr="00E7128E">
              <w:rPr>
                <w:szCs w:val="20"/>
              </w:rPr>
              <w:t>Free</w:t>
            </w:r>
          </w:p>
        </w:tc>
      </w:tr>
      <w:tr w:rsidR="00620205">
        <w:trPr>
          <w:cantSplit/>
        </w:trPr>
        <w:tc>
          <w:tcPr>
            <w:tcW w:w="1134" w:type="dxa"/>
          </w:tcPr>
          <w:p w:rsidR="00620205" w:rsidRDefault="00620205" w:rsidP="005B3DFA">
            <w:pPr>
              <w:pStyle w:val="Tabletext"/>
            </w:pPr>
            <w:r>
              <w:t>0405.20.00</w:t>
            </w:r>
          </w:p>
        </w:tc>
        <w:tc>
          <w:tcPr>
            <w:tcW w:w="4644" w:type="dxa"/>
          </w:tcPr>
          <w:p w:rsidR="00620205" w:rsidRDefault="00620205" w:rsidP="00620205">
            <w:pPr>
              <w:pStyle w:val="CTA-"/>
            </w:pPr>
            <w:r>
              <w:t>-Dairy spreads</w:t>
            </w:r>
          </w:p>
        </w:tc>
        <w:tc>
          <w:tcPr>
            <w:tcW w:w="1366" w:type="dxa"/>
          </w:tcPr>
          <w:p w:rsidR="00620205" w:rsidRPr="00E7128E" w:rsidRDefault="00620205" w:rsidP="00E7128E">
            <w:pPr>
              <w:pStyle w:val="Tabletext"/>
              <w:rPr>
                <w:szCs w:val="20"/>
              </w:rPr>
            </w:pPr>
            <w:r w:rsidRPr="00E7128E">
              <w:rPr>
                <w:szCs w:val="20"/>
              </w:rPr>
              <w:t>5%</w:t>
            </w:r>
            <w:r w:rsidRPr="00E7128E">
              <w:rPr>
                <w:szCs w:val="20"/>
              </w:rPr>
              <w:br/>
              <w:t>DCS:Free</w:t>
            </w:r>
          </w:p>
        </w:tc>
      </w:tr>
      <w:tr w:rsidR="00620205">
        <w:trPr>
          <w:cantSplit/>
        </w:trPr>
        <w:tc>
          <w:tcPr>
            <w:tcW w:w="1134" w:type="dxa"/>
          </w:tcPr>
          <w:p w:rsidR="00620205" w:rsidRDefault="00620205" w:rsidP="005B3DFA">
            <w:pPr>
              <w:pStyle w:val="Tabletext"/>
            </w:pPr>
          </w:p>
        </w:tc>
        <w:tc>
          <w:tcPr>
            <w:tcW w:w="4644" w:type="dxa"/>
          </w:tcPr>
          <w:p w:rsidR="00620205" w:rsidRDefault="00620205" w:rsidP="00620205">
            <w:pPr>
              <w:pStyle w:val="CTAright"/>
            </w:pPr>
            <w:r>
              <w:t xml:space="preserve">From </w:t>
            </w:r>
            <w:smartTag w:uri="urn:schemas-microsoft-com:office:smarttags" w:element="date">
              <w:smartTagPr>
                <w:attr w:name="Month" w:val="1"/>
                <w:attr w:name="Day" w:val="1"/>
                <w:attr w:name="Year" w:val="1997"/>
              </w:smartTagPr>
              <w:r>
                <w:t>1 January 1997</w:t>
              </w:r>
            </w:smartTag>
          </w:p>
        </w:tc>
        <w:tc>
          <w:tcPr>
            <w:tcW w:w="1366" w:type="dxa"/>
          </w:tcPr>
          <w:p w:rsidR="00620205" w:rsidRPr="00E7128E" w:rsidRDefault="00620205" w:rsidP="00E7128E">
            <w:pPr>
              <w:pStyle w:val="Tabletext"/>
              <w:rPr>
                <w:szCs w:val="20"/>
              </w:rPr>
            </w:pPr>
            <w:r w:rsidRPr="00E7128E">
              <w:rPr>
                <w:szCs w:val="20"/>
              </w:rPr>
              <w:t>4%</w:t>
            </w:r>
            <w:r w:rsidRPr="00E7128E">
              <w:rPr>
                <w:szCs w:val="20"/>
              </w:rPr>
              <w:br/>
              <w:t>DCS:Free</w:t>
            </w:r>
          </w:p>
        </w:tc>
      </w:tr>
      <w:tr w:rsidR="00620205">
        <w:trPr>
          <w:cantSplit/>
        </w:trPr>
        <w:tc>
          <w:tcPr>
            <w:tcW w:w="1134" w:type="dxa"/>
          </w:tcPr>
          <w:p w:rsidR="00620205" w:rsidRDefault="00620205" w:rsidP="005B3DFA">
            <w:pPr>
              <w:pStyle w:val="Tabletext"/>
            </w:pPr>
            <w:r>
              <w:t>0405.90.00</w:t>
            </w:r>
          </w:p>
        </w:tc>
        <w:tc>
          <w:tcPr>
            <w:tcW w:w="4644" w:type="dxa"/>
          </w:tcPr>
          <w:p w:rsidR="00620205" w:rsidRDefault="00620205" w:rsidP="00620205">
            <w:pPr>
              <w:pStyle w:val="CTA-"/>
            </w:pPr>
            <w:r>
              <w:t>-Other</w:t>
            </w:r>
          </w:p>
        </w:tc>
        <w:tc>
          <w:tcPr>
            <w:tcW w:w="1366"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644"/>
        <w:gridCol w:w="1418"/>
      </w:tblGrid>
      <w:tr w:rsidR="00620205" w:rsidRPr="0073155D">
        <w:trPr>
          <w:cantSplit/>
        </w:trPr>
        <w:tc>
          <w:tcPr>
            <w:tcW w:w="1134" w:type="dxa"/>
          </w:tcPr>
          <w:p w:rsidR="00620205" w:rsidRPr="0073155D" w:rsidRDefault="00620205" w:rsidP="005B3DFA">
            <w:pPr>
              <w:pStyle w:val="Tabletext"/>
            </w:pPr>
            <w:r w:rsidRPr="0073155D">
              <w:t>0406</w:t>
            </w:r>
          </w:p>
        </w:tc>
        <w:tc>
          <w:tcPr>
            <w:tcW w:w="4644" w:type="dxa"/>
          </w:tcPr>
          <w:p w:rsidR="00620205" w:rsidRPr="0073155D" w:rsidRDefault="00620205" w:rsidP="00620205">
            <w:pPr>
              <w:pStyle w:val="CTACAPS"/>
              <w:spacing w:before="57"/>
              <w:rPr>
                <w:szCs w:val="20"/>
              </w:rPr>
            </w:pPr>
            <w:r w:rsidRPr="0073155D">
              <w:rPr>
                <w:szCs w:val="20"/>
              </w:rPr>
              <w:t>CHEESE AND CURD:</w:t>
            </w:r>
          </w:p>
        </w:tc>
        <w:tc>
          <w:tcPr>
            <w:tcW w:w="1418" w:type="dxa"/>
          </w:tcPr>
          <w:p w:rsidR="00620205" w:rsidRPr="009A669A" w:rsidRDefault="00620205" w:rsidP="009A669A">
            <w:pPr>
              <w:pStyle w:val="Tabletext"/>
            </w:pPr>
          </w:p>
        </w:tc>
      </w:tr>
      <w:tr w:rsidR="00620205" w:rsidRPr="0073155D">
        <w:trPr>
          <w:cantSplit/>
        </w:trPr>
        <w:tc>
          <w:tcPr>
            <w:tcW w:w="1134" w:type="dxa"/>
          </w:tcPr>
          <w:p w:rsidR="00620205" w:rsidRPr="0073155D" w:rsidRDefault="00620205" w:rsidP="005B3DFA">
            <w:pPr>
              <w:pStyle w:val="Tabletext"/>
            </w:pPr>
            <w:r w:rsidRPr="0073155D">
              <w:t>0406.10.00</w:t>
            </w:r>
          </w:p>
        </w:tc>
        <w:tc>
          <w:tcPr>
            <w:tcW w:w="4644" w:type="dxa"/>
          </w:tcPr>
          <w:p w:rsidR="00620205" w:rsidRPr="0073155D" w:rsidRDefault="00620205" w:rsidP="00620205">
            <w:pPr>
              <w:pStyle w:val="CTA-"/>
            </w:pPr>
            <w:r w:rsidRPr="0073155D">
              <w:t>-Fresh (unripened or uncured) cheese, including whey</w:t>
            </w:r>
            <w:r w:rsidRPr="0073155D">
              <w:rPr>
                <w:i/>
              </w:rPr>
              <w:t xml:space="preserve"> </w:t>
            </w:r>
            <w:r w:rsidRPr="0073155D">
              <w:t>cheese, and curd</w:t>
            </w:r>
          </w:p>
        </w:tc>
        <w:tc>
          <w:tcPr>
            <w:tcW w:w="1418" w:type="dxa"/>
          </w:tcPr>
          <w:p w:rsidR="00620205" w:rsidRPr="009A669A" w:rsidRDefault="00620205" w:rsidP="009A669A">
            <w:pPr>
              <w:pStyle w:val="Tabletext"/>
            </w:pPr>
            <w:r w:rsidRPr="009A669A">
              <w:t>$1.366/kg</w:t>
            </w:r>
          </w:p>
          <w:p w:rsidR="00620205" w:rsidRPr="009A669A" w:rsidRDefault="00620205" w:rsidP="009A669A">
            <w:pPr>
              <w:pStyle w:val="Tabletext"/>
            </w:pPr>
            <w:r w:rsidRPr="009A669A">
              <w:t>DC:$1.366/kg, less 5%</w:t>
            </w:r>
          </w:p>
        </w:tc>
      </w:tr>
      <w:tr w:rsidR="00620205" w:rsidRPr="0073155D">
        <w:trPr>
          <w:cantSplit/>
        </w:trPr>
        <w:tc>
          <w:tcPr>
            <w:tcW w:w="1134" w:type="dxa"/>
          </w:tcPr>
          <w:p w:rsidR="00620205" w:rsidRPr="0073155D" w:rsidRDefault="00620205" w:rsidP="005B3DFA">
            <w:pPr>
              <w:pStyle w:val="Tabletext"/>
            </w:pPr>
          </w:p>
        </w:tc>
        <w:tc>
          <w:tcPr>
            <w:tcW w:w="4644"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7"/>
              </w:smartTagPr>
              <w:r w:rsidRPr="0073155D">
                <w:t>1 January 1997</w:t>
              </w:r>
            </w:smartTag>
          </w:p>
        </w:tc>
        <w:tc>
          <w:tcPr>
            <w:tcW w:w="1418" w:type="dxa"/>
          </w:tcPr>
          <w:p w:rsidR="00620205" w:rsidRPr="009A669A" w:rsidRDefault="00620205" w:rsidP="009A669A">
            <w:pPr>
              <w:pStyle w:val="Tabletext"/>
            </w:pPr>
            <w:r w:rsidRPr="009A669A">
              <w:t>$1.330/kg</w:t>
            </w:r>
          </w:p>
          <w:p w:rsidR="00620205" w:rsidRPr="009A669A" w:rsidRDefault="00620205" w:rsidP="009A669A">
            <w:pPr>
              <w:pStyle w:val="Tabletext"/>
            </w:pPr>
            <w:r w:rsidRPr="009A669A">
              <w:t>DC:$1.330/kg, less 5%</w:t>
            </w:r>
          </w:p>
        </w:tc>
      </w:tr>
      <w:tr w:rsidR="00620205" w:rsidRPr="0073155D">
        <w:trPr>
          <w:cantSplit/>
        </w:trPr>
        <w:tc>
          <w:tcPr>
            <w:tcW w:w="1134" w:type="dxa"/>
          </w:tcPr>
          <w:p w:rsidR="00620205" w:rsidRPr="0073155D" w:rsidRDefault="00620205" w:rsidP="005B3DFA">
            <w:pPr>
              <w:pStyle w:val="Tabletext"/>
            </w:pPr>
          </w:p>
        </w:tc>
        <w:tc>
          <w:tcPr>
            <w:tcW w:w="4644"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8"/>
              </w:smartTagPr>
              <w:r w:rsidRPr="0073155D">
                <w:t>1 January 1998</w:t>
              </w:r>
            </w:smartTag>
          </w:p>
        </w:tc>
        <w:tc>
          <w:tcPr>
            <w:tcW w:w="1418" w:type="dxa"/>
          </w:tcPr>
          <w:p w:rsidR="00620205" w:rsidRPr="009A669A" w:rsidRDefault="00620205" w:rsidP="009A669A">
            <w:pPr>
              <w:pStyle w:val="Tabletext"/>
            </w:pPr>
            <w:r w:rsidRPr="009A669A">
              <w:t>$1.294/kg</w:t>
            </w:r>
          </w:p>
          <w:p w:rsidR="00620205" w:rsidRPr="009A669A" w:rsidRDefault="00620205" w:rsidP="009A669A">
            <w:pPr>
              <w:pStyle w:val="Tabletext"/>
            </w:pPr>
            <w:r w:rsidRPr="009A669A">
              <w:t>DC:$1.294/kg, less 5%</w:t>
            </w:r>
          </w:p>
        </w:tc>
      </w:tr>
      <w:tr w:rsidR="00620205" w:rsidRPr="0073155D">
        <w:trPr>
          <w:cantSplit/>
        </w:trPr>
        <w:tc>
          <w:tcPr>
            <w:tcW w:w="1134" w:type="dxa"/>
          </w:tcPr>
          <w:p w:rsidR="00620205" w:rsidRPr="0073155D" w:rsidRDefault="00620205" w:rsidP="005B3DFA">
            <w:pPr>
              <w:pStyle w:val="Tabletext"/>
            </w:pPr>
          </w:p>
        </w:tc>
        <w:tc>
          <w:tcPr>
            <w:tcW w:w="4644"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9"/>
              </w:smartTagPr>
              <w:r w:rsidRPr="0073155D">
                <w:t>1 January 1999</w:t>
              </w:r>
            </w:smartTag>
          </w:p>
        </w:tc>
        <w:tc>
          <w:tcPr>
            <w:tcW w:w="1418" w:type="dxa"/>
          </w:tcPr>
          <w:p w:rsidR="00620205" w:rsidRPr="009A669A" w:rsidRDefault="00620205" w:rsidP="009A669A">
            <w:pPr>
              <w:pStyle w:val="Tabletext"/>
            </w:pPr>
            <w:r w:rsidRPr="009A669A">
              <w:t>$1.257/kg</w:t>
            </w:r>
          </w:p>
          <w:p w:rsidR="00620205" w:rsidRPr="009A669A" w:rsidRDefault="00620205" w:rsidP="009A669A">
            <w:pPr>
              <w:pStyle w:val="Tabletext"/>
            </w:pPr>
            <w:r w:rsidRPr="009A669A">
              <w:t>DC:$1.257kg, less 5%</w:t>
            </w:r>
          </w:p>
        </w:tc>
      </w:tr>
      <w:tr w:rsidR="00620205" w:rsidRPr="0073155D">
        <w:trPr>
          <w:cantSplit/>
        </w:trPr>
        <w:tc>
          <w:tcPr>
            <w:tcW w:w="1134" w:type="dxa"/>
          </w:tcPr>
          <w:p w:rsidR="00620205" w:rsidRPr="0073155D" w:rsidRDefault="00620205" w:rsidP="005B3DFA">
            <w:pPr>
              <w:pStyle w:val="Tabletext"/>
            </w:pPr>
          </w:p>
        </w:tc>
        <w:tc>
          <w:tcPr>
            <w:tcW w:w="4644"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2000"/>
              </w:smartTagPr>
              <w:r w:rsidRPr="0073155D">
                <w:t>1 January 2000</w:t>
              </w:r>
            </w:smartTag>
          </w:p>
        </w:tc>
        <w:tc>
          <w:tcPr>
            <w:tcW w:w="1418" w:type="dxa"/>
          </w:tcPr>
          <w:p w:rsidR="00620205" w:rsidRPr="009A669A" w:rsidRDefault="00620205" w:rsidP="009A669A">
            <w:pPr>
              <w:pStyle w:val="Tabletext"/>
            </w:pPr>
            <w:r w:rsidRPr="009A669A">
              <w:t>$1.220/kg</w:t>
            </w:r>
          </w:p>
          <w:p w:rsidR="00620205" w:rsidRPr="009A669A" w:rsidRDefault="00620205" w:rsidP="009A669A">
            <w:pPr>
              <w:pStyle w:val="Tabletext"/>
            </w:pPr>
            <w:r w:rsidRPr="009A669A">
              <w:t>DC:$1.220/kg, less 5%</w:t>
            </w:r>
          </w:p>
        </w:tc>
      </w:tr>
      <w:tr w:rsidR="00620205" w:rsidRPr="0073155D">
        <w:trPr>
          <w:cantSplit/>
        </w:trPr>
        <w:tc>
          <w:tcPr>
            <w:tcW w:w="1134" w:type="dxa"/>
          </w:tcPr>
          <w:p w:rsidR="00620205" w:rsidRPr="0073155D" w:rsidRDefault="00620205" w:rsidP="005B3DFA">
            <w:pPr>
              <w:pStyle w:val="Tabletext"/>
            </w:pPr>
            <w:r w:rsidRPr="0073155D">
              <w:t>0406.20.00</w:t>
            </w:r>
          </w:p>
        </w:tc>
        <w:tc>
          <w:tcPr>
            <w:tcW w:w="4644" w:type="dxa"/>
          </w:tcPr>
          <w:p w:rsidR="00620205" w:rsidRPr="0073155D" w:rsidRDefault="00620205" w:rsidP="00620205">
            <w:pPr>
              <w:pStyle w:val="CTA-"/>
            </w:pPr>
            <w:r w:rsidRPr="0073155D">
              <w:t>-Grated or powdered cheese, of all kinds</w:t>
            </w:r>
          </w:p>
        </w:tc>
        <w:tc>
          <w:tcPr>
            <w:tcW w:w="1418" w:type="dxa"/>
          </w:tcPr>
          <w:p w:rsidR="00620205" w:rsidRPr="009A669A" w:rsidRDefault="00620205" w:rsidP="009A669A">
            <w:pPr>
              <w:pStyle w:val="Tabletext"/>
            </w:pPr>
            <w:r w:rsidRPr="009A669A">
              <w:t>$1.366/kg</w:t>
            </w:r>
          </w:p>
          <w:p w:rsidR="00620205" w:rsidRPr="009A669A" w:rsidRDefault="00620205" w:rsidP="009A669A">
            <w:pPr>
              <w:pStyle w:val="Tabletext"/>
            </w:pPr>
            <w:r w:rsidRPr="009A669A">
              <w:t>DC:$1.366/kg, less 5%</w:t>
            </w:r>
          </w:p>
        </w:tc>
      </w:tr>
      <w:tr w:rsidR="00620205" w:rsidRPr="0073155D">
        <w:trPr>
          <w:cantSplit/>
        </w:trPr>
        <w:tc>
          <w:tcPr>
            <w:tcW w:w="1134" w:type="dxa"/>
          </w:tcPr>
          <w:p w:rsidR="00620205" w:rsidRPr="0073155D" w:rsidRDefault="00620205" w:rsidP="005B3DFA">
            <w:pPr>
              <w:pStyle w:val="Tabletext"/>
            </w:pPr>
          </w:p>
        </w:tc>
        <w:tc>
          <w:tcPr>
            <w:tcW w:w="4644"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7"/>
              </w:smartTagPr>
              <w:r w:rsidRPr="0073155D">
                <w:t>1 January 1997</w:t>
              </w:r>
            </w:smartTag>
          </w:p>
        </w:tc>
        <w:tc>
          <w:tcPr>
            <w:tcW w:w="1418" w:type="dxa"/>
          </w:tcPr>
          <w:p w:rsidR="00620205" w:rsidRPr="009A669A" w:rsidRDefault="00620205" w:rsidP="009A669A">
            <w:pPr>
              <w:pStyle w:val="Tabletext"/>
            </w:pPr>
            <w:r w:rsidRPr="009A669A">
              <w:t>$1.330/kg</w:t>
            </w:r>
          </w:p>
          <w:p w:rsidR="00620205" w:rsidRPr="009A669A" w:rsidRDefault="00620205" w:rsidP="009A669A">
            <w:pPr>
              <w:pStyle w:val="Tabletext"/>
            </w:pPr>
            <w:r w:rsidRPr="009A669A">
              <w:t>DC:$1.330/kg, less 5%</w:t>
            </w:r>
          </w:p>
        </w:tc>
      </w:tr>
      <w:tr w:rsidR="00620205" w:rsidRPr="0073155D">
        <w:trPr>
          <w:cantSplit/>
        </w:trPr>
        <w:tc>
          <w:tcPr>
            <w:tcW w:w="1134" w:type="dxa"/>
          </w:tcPr>
          <w:p w:rsidR="00620205" w:rsidRPr="0073155D" w:rsidRDefault="00620205" w:rsidP="005B3DFA">
            <w:pPr>
              <w:pStyle w:val="Tabletext"/>
            </w:pPr>
          </w:p>
        </w:tc>
        <w:tc>
          <w:tcPr>
            <w:tcW w:w="4644"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8"/>
              </w:smartTagPr>
              <w:r w:rsidRPr="0073155D">
                <w:t>1 January 1998</w:t>
              </w:r>
            </w:smartTag>
          </w:p>
        </w:tc>
        <w:tc>
          <w:tcPr>
            <w:tcW w:w="1418" w:type="dxa"/>
          </w:tcPr>
          <w:p w:rsidR="00620205" w:rsidRPr="009A669A" w:rsidRDefault="00620205" w:rsidP="009A669A">
            <w:pPr>
              <w:pStyle w:val="Tabletext"/>
            </w:pPr>
            <w:r w:rsidRPr="009A669A">
              <w:t>$1.294/kg</w:t>
            </w:r>
          </w:p>
          <w:p w:rsidR="00620205" w:rsidRPr="009A669A" w:rsidRDefault="00620205" w:rsidP="009A669A">
            <w:pPr>
              <w:pStyle w:val="Tabletext"/>
            </w:pPr>
            <w:r w:rsidRPr="009A669A">
              <w:t>DC:$1.294/kg, less 5%</w:t>
            </w:r>
          </w:p>
        </w:tc>
      </w:tr>
      <w:tr w:rsidR="00620205" w:rsidRPr="0073155D">
        <w:trPr>
          <w:cantSplit/>
        </w:trPr>
        <w:tc>
          <w:tcPr>
            <w:tcW w:w="1134" w:type="dxa"/>
          </w:tcPr>
          <w:p w:rsidR="00620205" w:rsidRPr="0073155D" w:rsidRDefault="00620205" w:rsidP="005B3DFA">
            <w:pPr>
              <w:pStyle w:val="Tabletext"/>
            </w:pPr>
          </w:p>
        </w:tc>
        <w:tc>
          <w:tcPr>
            <w:tcW w:w="4644"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9"/>
              </w:smartTagPr>
              <w:r w:rsidRPr="0073155D">
                <w:t>1 January 1999</w:t>
              </w:r>
            </w:smartTag>
          </w:p>
        </w:tc>
        <w:tc>
          <w:tcPr>
            <w:tcW w:w="1418" w:type="dxa"/>
          </w:tcPr>
          <w:p w:rsidR="00620205" w:rsidRPr="009A669A" w:rsidRDefault="00620205" w:rsidP="009A669A">
            <w:pPr>
              <w:pStyle w:val="Tabletext"/>
            </w:pPr>
            <w:r w:rsidRPr="009A669A">
              <w:t>$1.257/kg</w:t>
            </w:r>
          </w:p>
          <w:p w:rsidR="00620205" w:rsidRPr="009A669A" w:rsidRDefault="00620205" w:rsidP="009A669A">
            <w:pPr>
              <w:pStyle w:val="Tabletext"/>
            </w:pPr>
            <w:r w:rsidRPr="009A669A">
              <w:t>DC:$1.257/kg, less 5%</w:t>
            </w:r>
          </w:p>
        </w:tc>
      </w:tr>
      <w:tr w:rsidR="00620205" w:rsidRPr="0073155D">
        <w:trPr>
          <w:cantSplit/>
        </w:trPr>
        <w:tc>
          <w:tcPr>
            <w:tcW w:w="1134" w:type="dxa"/>
          </w:tcPr>
          <w:p w:rsidR="00620205" w:rsidRPr="0073155D" w:rsidRDefault="00620205" w:rsidP="005B3DFA">
            <w:pPr>
              <w:pStyle w:val="Tabletext"/>
            </w:pPr>
          </w:p>
        </w:tc>
        <w:tc>
          <w:tcPr>
            <w:tcW w:w="4644"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2000"/>
              </w:smartTagPr>
              <w:r w:rsidRPr="0073155D">
                <w:t>1 January 2000</w:t>
              </w:r>
            </w:smartTag>
          </w:p>
        </w:tc>
        <w:tc>
          <w:tcPr>
            <w:tcW w:w="1418" w:type="dxa"/>
          </w:tcPr>
          <w:p w:rsidR="00620205" w:rsidRPr="009A669A" w:rsidRDefault="00620205" w:rsidP="009A669A">
            <w:pPr>
              <w:pStyle w:val="Tabletext"/>
            </w:pPr>
            <w:r w:rsidRPr="009A669A">
              <w:t>$1.220/kg</w:t>
            </w:r>
          </w:p>
          <w:p w:rsidR="00620205" w:rsidRPr="009A669A" w:rsidRDefault="00620205" w:rsidP="009A669A">
            <w:pPr>
              <w:pStyle w:val="Tabletext"/>
            </w:pPr>
            <w:r w:rsidRPr="009A669A">
              <w:t>DC:$1.220/kg, less 5%</w:t>
            </w:r>
          </w:p>
        </w:tc>
      </w:tr>
      <w:tr w:rsidR="00620205" w:rsidRPr="0073155D">
        <w:trPr>
          <w:cantSplit/>
        </w:trPr>
        <w:tc>
          <w:tcPr>
            <w:tcW w:w="1134" w:type="dxa"/>
          </w:tcPr>
          <w:p w:rsidR="00620205" w:rsidRPr="0073155D" w:rsidRDefault="00620205" w:rsidP="005B3DFA">
            <w:pPr>
              <w:pStyle w:val="Tabletext"/>
            </w:pPr>
            <w:r w:rsidRPr="0073155D">
              <w:t>0406.30.00</w:t>
            </w:r>
          </w:p>
        </w:tc>
        <w:tc>
          <w:tcPr>
            <w:tcW w:w="4644" w:type="dxa"/>
          </w:tcPr>
          <w:p w:rsidR="00620205" w:rsidRPr="0073155D" w:rsidRDefault="00620205" w:rsidP="00620205">
            <w:pPr>
              <w:pStyle w:val="CTA-"/>
            </w:pPr>
            <w:r w:rsidRPr="0073155D">
              <w:t>-Processed cheese, not grated or powdered</w:t>
            </w:r>
          </w:p>
        </w:tc>
        <w:tc>
          <w:tcPr>
            <w:tcW w:w="1418" w:type="dxa"/>
          </w:tcPr>
          <w:p w:rsidR="00620205" w:rsidRPr="009A669A" w:rsidRDefault="00620205" w:rsidP="009A669A">
            <w:pPr>
              <w:pStyle w:val="Tabletext"/>
            </w:pPr>
            <w:r w:rsidRPr="009A669A">
              <w:t>$1.366/kg</w:t>
            </w:r>
          </w:p>
          <w:p w:rsidR="00620205" w:rsidRPr="009A669A" w:rsidRDefault="00620205" w:rsidP="009A669A">
            <w:pPr>
              <w:pStyle w:val="Tabletext"/>
            </w:pPr>
            <w:r w:rsidRPr="009A669A">
              <w:t>DC:$1.366/kg, less 5%</w:t>
            </w:r>
          </w:p>
        </w:tc>
      </w:tr>
      <w:tr w:rsidR="00620205" w:rsidRPr="0073155D">
        <w:trPr>
          <w:cantSplit/>
        </w:trPr>
        <w:tc>
          <w:tcPr>
            <w:tcW w:w="1134" w:type="dxa"/>
          </w:tcPr>
          <w:p w:rsidR="00620205" w:rsidRPr="0073155D" w:rsidRDefault="00620205" w:rsidP="005B3DFA">
            <w:pPr>
              <w:pStyle w:val="Tabletext"/>
            </w:pPr>
          </w:p>
        </w:tc>
        <w:tc>
          <w:tcPr>
            <w:tcW w:w="4644"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7"/>
              </w:smartTagPr>
              <w:r w:rsidRPr="0073155D">
                <w:t>1 January 1997</w:t>
              </w:r>
            </w:smartTag>
          </w:p>
        </w:tc>
        <w:tc>
          <w:tcPr>
            <w:tcW w:w="1418" w:type="dxa"/>
          </w:tcPr>
          <w:p w:rsidR="00620205" w:rsidRPr="009A669A" w:rsidRDefault="00620205" w:rsidP="009A669A">
            <w:pPr>
              <w:pStyle w:val="Tabletext"/>
            </w:pPr>
            <w:r w:rsidRPr="009A669A">
              <w:t>$1.330/kg</w:t>
            </w:r>
          </w:p>
          <w:p w:rsidR="00620205" w:rsidRPr="009A669A" w:rsidRDefault="00620205" w:rsidP="009A669A">
            <w:pPr>
              <w:pStyle w:val="Tabletext"/>
            </w:pPr>
            <w:r w:rsidRPr="009A669A">
              <w:t>DC:$1.330/kg, less 5%</w:t>
            </w:r>
          </w:p>
        </w:tc>
      </w:tr>
      <w:tr w:rsidR="00620205" w:rsidRPr="0073155D">
        <w:trPr>
          <w:cantSplit/>
        </w:trPr>
        <w:tc>
          <w:tcPr>
            <w:tcW w:w="1134" w:type="dxa"/>
          </w:tcPr>
          <w:p w:rsidR="00620205" w:rsidRPr="0073155D" w:rsidRDefault="00620205" w:rsidP="005B3DFA">
            <w:pPr>
              <w:pStyle w:val="Tabletext"/>
            </w:pPr>
          </w:p>
        </w:tc>
        <w:tc>
          <w:tcPr>
            <w:tcW w:w="4644"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8"/>
              </w:smartTagPr>
              <w:r w:rsidRPr="0073155D">
                <w:t>1 January 1998</w:t>
              </w:r>
            </w:smartTag>
          </w:p>
        </w:tc>
        <w:tc>
          <w:tcPr>
            <w:tcW w:w="1418" w:type="dxa"/>
          </w:tcPr>
          <w:p w:rsidR="00620205" w:rsidRPr="009A669A" w:rsidRDefault="00620205" w:rsidP="009A669A">
            <w:pPr>
              <w:pStyle w:val="Tabletext"/>
            </w:pPr>
            <w:r w:rsidRPr="009A669A">
              <w:t>$1.294/kg</w:t>
            </w:r>
          </w:p>
          <w:p w:rsidR="00620205" w:rsidRPr="009A669A" w:rsidRDefault="00620205" w:rsidP="009A669A">
            <w:pPr>
              <w:pStyle w:val="Tabletext"/>
            </w:pPr>
            <w:r w:rsidRPr="009A669A">
              <w:t>DC:$1.294/kg, less 5%</w:t>
            </w:r>
          </w:p>
        </w:tc>
      </w:tr>
      <w:tr w:rsidR="00620205" w:rsidRPr="0073155D">
        <w:trPr>
          <w:cantSplit/>
        </w:trPr>
        <w:tc>
          <w:tcPr>
            <w:tcW w:w="1134" w:type="dxa"/>
          </w:tcPr>
          <w:p w:rsidR="00620205" w:rsidRPr="0073155D" w:rsidRDefault="00620205" w:rsidP="005B3DFA">
            <w:pPr>
              <w:pStyle w:val="Tabletext"/>
            </w:pPr>
          </w:p>
        </w:tc>
        <w:tc>
          <w:tcPr>
            <w:tcW w:w="4644"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9"/>
              </w:smartTagPr>
              <w:r w:rsidRPr="0073155D">
                <w:t>1 January 1999</w:t>
              </w:r>
            </w:smartTag>
          </w:p>
        </w:tc>
        <w:tc>
          <w:tcPr>
            <w:tcW w:w="1418" w:type="dxa"/>
          </w:tcPr>
          <w:p w:rsidR="00620205" w:rsidRPr="009A669A" w:rsidRDefault="00620205" w:rsidP="009A669A">
            <w:pPr>
              <w:pStyle w:val="Tabletext"/>
            </w:pPr>
            <w:r w:rsidRPr="009A669A">
              <w:t>$1.257/kg</w:t>
            </w:r>
          </w:p>
          <w:p w:rsidR="00620205" w:rsidRPr="009A669A" w:rsidRDefault="00620205" w:rsidP="009A669A">
            <w:pPr>
              <w:pStyle w:val="Tabletext"/>
            </w:pPr>
            <w:r w:rsidRPr="009A669A">
              <w:t>DC:$1.257/kg,</w:t>
            </w:r>
            <w:r w:rsidRPr="009A669A">
              <w:br/>
              <w:t>less 5%</w:t>
            </w:r>
          </w:p>
        </w:tc>
      </w:tr>
      <w:tr w:rsidR="00620205" w:rsidRPr="0073155D">
        <w:trPr>
          <w:cantSplit/>
        </w:trPr>
        <w:tc>
          <w:tcPr>
            <w:tcW w:w="1134" w:type="dxa"/>
          </w:tcPr>
          <w:p w:rsidR="00620205" w:rsidRPr="0073155D" w:rsidRDefault="00620205" w:rsidP="005B3DFA">
            <w:pPr>
              <w:pStyle w:val="Tabletext"/>
            </w:pPr>
          </w:p>
        </w:tc>
        <w:tc>
          <w:tcPr>
            <w:tcW w:w="4644"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2000"/>
              </w:smartTagPr>
              <w:r w:rsidRPr="0073155D">
                <w:t>1 January 2000</w:t>
              </w:r>
            </w:smartTag>
          </w:p>
        </w:tc>
        <w:tc>
          <w:tcPr>
            <w:tcW w:w="1418" w:type="dxa"/>
          </w:tcPr>
          <w:p w:rsidR="00620205" w:rsidRPr="009A669A" w:rsidRDefault="00620205" w:rsidP="009A669A">
            <w:pPr>
              <w:pStyle w:val="Tabletext"/>
            </w:pPr>
            <w:r w:rsidRPr="009A669A">
              <w:t>$1.220/kg</w:t>
            </w:r>
          </w:p>
          <w:p w:rsidR="00620205" w:rsidRPr="009A669A" w:rsidRDefault="00620205" w:rsidP="009A669A">
            <w:pPr>
              <w:pStyle w:val="Tabletext"/>
            </w:pPr>
            <w:r w:rsidRPr="009A669A">
              <w:t>DC:$1.220/kg, less 5%</w:t>
            </w:r>
          </w:p>
        </w:tc>
      </w:tr>
      <w:tr w:rsidR="00620205" w:rsidRPr="0073155D">
        <w:trPr>
          <w:cantSplit/>
        </w:trPr>
        <w:tc>
          <w:tcPr>
            <w:tcW w:w="1134" w:type="dxa"/>
          </w:tcPr>
          <w:p w:rsidR="00620205" w:rsidRPr="0073155D" w:rsidRDefault="00620205" w:rsidP="005B3DFA">
            <w:pPr>
              <w:pStyle w:val="Tabletext"/>
            </w:pPr>
            <w:r w:rsidRPr="0073155D">
              <w:t>0406.40</w:t>
            </w:r>
          </w:p>
        </w:tc>
        <w:tc>
          <w:tcPr>
            <w:tcW w:w="4644" w:type="dxa"/>
          </w:tcPr>
          <w:p w:rsidR="00620205" w:rsidRPr="0073155D" w:rsidRDefault="00D27E53" w:rsidP="00620205">
            <w:pPr>
              <w:pStyle w:val="CTA-"/>
            </w:pPr>
            <w:r w:rsidRPr="0073155D">
              <w:noBreakHyphen/>
              <w:t>Blue</w:t>
            </w:r>
            <w:r w:rsidRPr="0073155D">
              <w:noBreakHyphen/>
              <w:t xml:space="preserve">veined cheese and other cheese containing veins produced by </w:t>
            </w:r>
            <w:r w:rsidRPr="0073155D">
              <w:rPr>
                <w:i/>
                <w:iCs/>
              </w:rPr>
              <w:t>Penicillium roqueforti</w:t>
            </w:r>
            <w:r w:rsidRPr="0073155D">
              <w:t>:</w:t>
            </w:r>
          </w:p>
        </w:tc>
        <w:tc>
          <w:tcPr>
            <w:tcW w:w="1418" w:type="dxa"/>
          </w:tcPr>
          <w:p w:rsidR="00620205" w:rsidRPr="009A669A" w:rsidRDefault="00620205" w:rsidP="009A669A">
            <w:pPr>
              <w:pStyle w:val="Tabletext"/>
            </w:pPr>
          </w:p>
        </w:tc>
      </w:tr>
      <w:tr w:rsidR="00620205" w:rsidRPr="0073155D">
        <w:trPr>
          <w:cantSplit/>
        </w:trPr>
        <w:tc>
          <w:tcPr>
            <w:tcW w:w="1134" w:type="dxa"/>
          </w:tcPr>
          <w:p w:rsidR="00620205" w:rsidRPr="0073155D" w:rsidRDefault="00620205" w:rsidP="005B3DFA">
            <w:pPr>
              <w:pStyle w:val="Tabletext"/>
            </w:pPr>
            <w:r w:rsidRPr="0073155D">
              <w:t>0406.40.10</w:t>
            </w:r>
          </w:p>
        </w:tc>
        <w:tc>
          <w:tcPr>
            <w:tcW w:w="4644" w:type="dxa"/>
          </w:tcPr>
          <w:p w:rsidR="00620205" w:rsidRPr="0073155D" w:rsidRDefault="00620205" w:rsidP="00620205">
            <w:pPr>
              <w:pStyle w:val="CTA---"/>
              <w:rPr>
                <w:sz w:val="20"/>
                <w:szCs w:val="20"/>
              </w:rPr>
            </w:pPr>
            <w:r w:rsidRPr="0073155D">
              <w:rPr>
                <w:sz w:val="20"/>
                <w:szCs w:val="20"/>
              </w:rPr>
              <w:t>---Cheese, of the following types:</w:t>
            </w:r>
          </w:p>
          <w:p w:rsidR="00620205" w:rsidRPr="0073155D" w:rsidRDefault="00620205" w:rsidP="00620205">
            <w:pPr>
              <w:pStyle w:val="CTA3a"/>
              <w:tabs>
                <w:tab w:val="clear" w:pos="554"/>
                <w:tab w:val="left" w:pos="534"/>
              </w:tabs>
              <w:ind w:left="534" w:hanging="283"/>
              <w:rPr>
                <w:sz w:val="20"/>
                <w:szCs w:val="20"/>
              </w:rPr>
            </w:pPr>
            <w:r w:rsidRPr="0073155D">
              <w:rPr>
                <w:sz w:val="20"/>
                <w:szCs w:val="20"/>
              </w:rPr>
              <w:t>(a)</w:t>
            </w:r>
            <w:r w:rsidRPr="0073155D">
              <w:rPr>
                <w:sz w:val="20"/>
                <w:szCs w:val="20"/>
              </w:rPr>
              <w:tab/>
              <w:t>roquefort;</w:t>
            </w:r>
          </w:p>
          <w:p w:rsidR="00620205" w:rsidRPr="0073155D" w:rsidRDefault="00620205" w:rsidP="00620205">
            <w:pPr>
              <w:pStyle w:val="CTA3a"/>
              <w:tabs>
                <w:tab w:val="clear" w:pos="554"/>
                <w:tab w:val="left" w:pos="534"/>
              </w:tabs>
              <w:ind w:left="534" w:hanging="283"/>
              <w:rPr>
                <w:sz w:val="20"/>
                <w:szCs w:val="20"/>
              </w:rPr>
            </w:pPr>
            <w:r w:rsidRPr="0073155D">
              <w:rPr>
                <w:sz w:val="20"/>
                <w:szCs w:val="20"/>
              </w:rPr>
              <w:t>(b)</w:t>
            </w:r>
            <w:r w:rsidRPr="0073155D">
              <w:rPr>
                <w:sz w:val="20"/>
                <w:szCs w:val="20"/>
              </w:rPr>
              <w:tab/>
              <w:t>stilton</w:t>
            </w:r>
          </w:p>
        </w:tc>
        <w:tc>
          <w:tcPr>
            <w:tcW w:w="1418" w:type="dxa"/>
          </w:tcPr>
          <w:p w:rsidR="00620205" w:rsidRPr="009A669A" w:rsidRDefault="00620205" w:rsidP="009A669A">
            <w:pPr>
              <w:pStyle w:val="Tabletext"/>
            </w:pPr>
            <w:r w:rsidRPr="009A669A">
              <w:t>Free</w:t>
            </w:r>
          </w:p>
        </w:tc>
      </w:tr>
      <w:tr w:rsidR="00620205" w:rsidRPr="0073155D">
        <w:trPr>
          <w:cantSplit/>
        </w:trPr>
        <w:tc>
          <w:tcPr>
            <w:tcW w:w="1134" w:type="dxa"/>
          </w:tcPr>
          <w:p w:rsidR="00620205" w:rsidRPr="0073155D" w:rsidRDefault="00620205" w:rsidP="005B3DFA">
            <w:pPr>
              <w:pStyle w:val="Tabletext"/>
            </w:pPr>
            <w:r w:rsidRPr="0073155D">
              <w:t>0406.40.90</w:t>
            </w:r>
          </w:p>
        </w:tc>
        <w:tc>
          <w:tcPr>
            <w:tcW w:w="4644" w:type="dxa"/>
          </w:tcPr>
          <w:p w:rsidR="00620205" w:rsidRPr="0073155D" w:rsidRDefault="00620205" w:rsidP="00620205">
            <w:pPr>
              <w:pStyle w:val="CTA---"/>
              <w:rPr>
                <w:sz w:val="20"/>
                <w:szCs w:val="20"/>
              </w:rPr>
            </w:pPr>
            <w:r w:rsidRPr="0073155D">
              <w:rPr>
                <w:sz w:val="20"/>
                <w:szCs w:val="20"/>
              </w:rPr>
              <w:t>---Other</w:t>
            </w:r>
          </w:p>
        </w:tc>
        <w:tc>
          <w:tcPr>
            <w:tcW w:w="1418" w:type="dxa"/>
          </w:tcPr>
          <w:p w:rsidR="00620205" w:rsidRPr="009A669A" w:rsidRDefault="00620205" w:rsidP="009A669A">
            <w:pPr>
              <w:pStyle w:val="Tabletext"/>
            </w:pPr>
            <w:r w:rsidRPr="009A669A">
              <w:t>$1.366/kg</w:t>
            </w:r>
          </w:p>
          <w:p w:rsidR="00620205" w:rsidRPr="009A669A" w:rsidRDefault="00620205" w:rsidP="009A669A">
            <w:pPr>
              <w:pStyle w:val="Tabletext"/>
            </w:pPr>
            <w:r w:rsidRPr="009A669A">
              <w:t>DC:$1.366/kg, less 5%</w:t>
            </w:r>
          </w:p>
        </w:tc>
      </w:tr>
      <w:tr w:rsidR="00620205" w:rsidRPr="0073155D">
        <w:trPr>
          <w:cantSplit/>
        </w:trPr>
        <w:tc>
          <w:tcPr>
            <w:tcW w:w="1134" w:type="dxa"/>
          </w:tcPr>
          <w:p w:rsidR="00620205" w:rsidRPr="0073155D" w:rsidRDefault="00620205" w:rsidP="005B3DFA">
            <w:pPr>
              <w:pStyle w:val="Tabletext"/>
            </w:pPr>
          </w:p>
        </w:tc>
        <w:tc>
          <w:tcPr>
            <w:tcW w:w="4644"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7"/>
              </w:smartTagPr>
              <w:r w:rsidRPr="0073155D">
                <w:t>1 January 1997</w:t>
              </w:r>
            </w:smartTag>
          </w:p>
        </w:tc>
        <w:tc>
          <w:tcPr>
            <w:tcW w:w="1418" w:type="dxa"/>
          </w:tcPr>
          <w:p w:rsidR="00620205" w:rsidRPr="009A669A" w:rsidRDefault="00620205" w:rsidP="009A669A">
            <w:pPr>
              <w:pStyle w:val="Tabletext"/>
            </w:pPr>
            <w:r w:rsidRPr="009A669A">
              <w:t>$1.330/kg</w:t>
            </w:r>
          </w:p>
          <w:p w:rsidR="00620205" w:rsidRPr="009A669A" w:rsidRDefault="00620205" w:rsidP="009A669A">
            <w:pPr>
              <w:pStyle w:val="Tabletext"/>
            </w:pPr>
            <w:r w:rsidRPr="009A669A">
              <w:t>DC:$1.330/kg, less 5%</w:t>
            </w:r>
          </w:p>
        </w:tc>
      </w:tr>
      <w:tr w:rsidR="00620205" w:rsidRPr="0073155D">
        <w:trPr>
          <w:cantSplit/>
        </w:trPr>
        <w:tc>
          <w:tcPr>
            <w:tcW w:w="1134" w:type="dxa"/>
          </w:tcPr>
          <w:p w:rsidR="00620205" w:rsidRPr="0073155D" w:rsidRDefault="00620205" w:rsidP="005B3DFA">
            <w:pPr>
              <w:pStyle w:val="Tabletext"/>
            </w:pPr>
          </w:p>
        </w:tc>
        <w:tc>
          <w:tcPr>
            <w:tcW w:w="4644"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8"/>
              </w:smartTagPr>
              <w:r w:rsidRPr="0073155D">
                <w:t>1 January 1998</w:t>
              </w:r>
            </w:smartTag>
          </w:p>
        </w:tc>
        <w:tc>
          <w:tcPr>
            <w:tcW w:w="1418" w:type="dxa"/>
          </w:tcPr>
          <w:p w:rsidR="00620205" w:rsidRPr="009A669A" w:rsidRDefault="00620205" w:rsidP="009A669A">
            <w:pPr>
              <w:pStyle w:val="Tabletext"/>
            </w:pPr>
            <w:r w:rsidRPr="009A669A">
              <w:t>$1.294/kg</w:t>
            </w:r>
          </w:p>
          <w:p w:rsidR="00620205" w:rsidRPr="009A669A" w:rsidRDefault="00620205" w:rsidP="009A669A">
            <w:pPr>
              <w:pStyle w:val="Tabletext"/>
            </w:pPr>
            <w:r w:rsidRPr="009A669A">
              <w:t>DC:$1.294/kg, less 5%</w:t>
            </w:r>
          </w:p>
        </w:tc>
      </w:tr>
      <w:tr w:rsidR="00620205" w:rsidRPr="0073155D">
        <w:trPr>
          <w:cantSplit/>
        </w:trPr>
        <w:tc>
          <w:tcPr>
            <w:tcW w:w="1134" w:type="dxa"/>
          </w:tcPr>
          <w:p w:rsidR="00620205" w:rsidRPr="0073155D" w:rsidRDefault="00620205" w:rsidP="005B3DFA">
            <w:pPr>
              <w:pStyle w:val="Tabletext"/>
            </w:pPr>
          </w:p>
        </w:tc>
        <w:tc>
          <w:tcPr>
            <w:tcW w:w="4644"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9"/>
              </w:smartTagPr>
              <w:r w:rsidRPr="0073155D">
                <w:t>1 January 1999</w:t>
              </w:r>
            </w:smartTag>
          </w:p>
        </w:tc>
        <w:tc>
          <w:tcPr>
            <w:tcW w:w="1418" w:type="dxa"/>
          </w:tcPr>
          <w:p w:rsidR="00620205" w:rsidRPr="009A669A" w:rsidRDefault="00620205" w:rsidP="009A669A">
            <w:pPr>
              <w:pStyle w:val="Tabletext"/>
            </w:pPr>
            <w:r w:rsidRPr="009A669A">
              <w:t>$1.257/kg</w:t>
            </w:r>
          </w:p>
          <w:p w:rsidR="00620205" w:rsidRPr="009A669A" w:rsidRDefault="00620205" w:rsidP="009A669A">
            <w:pPr>
              <w:pStyle w:val="Tabletext"/>
            </w:pPr>
            <w:r w:rsidRPr="009A669A">
              <w:t>DC:$1.257/kg, less 5%</w:t>
            </w:r>
          </w:p>
        </w:tc>
      </w:tr>
      <w:tr w:rsidR="00620205" w:rsidRPr="0073155D">
        <w:trPr>
          <w:cantSplit/>
        </w:trPr>
        <w:tc>
          <w:tcPr>
            <w:tcW w:w="1134" w:type="dxa"/>
          </w:tcPr>
          <w:p w:rsidR="00620205" w:rsidRPr="0073155D" w:rsidRDefault="00620205" w:rsidP="005B3DFA">
            <w:pPr>
              <w:pStyle w:val="Tabletext"/>
            </w:pPr>
          </w:p>
        </w:tc>
        <w:tc>
          <w:tcPr>
            <w:tcW w:w="4644"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2000"/>
              </w:smartTagPr>
              <w:r w:rsidRPr="0073155D">
                <w:t>1 January 2000</w:t>
              </w:r>
            </w:smartTag>
          </w:p>
        </w:tc>
        <w:tc>
          <w:tcPr>
            <w:tcW w:w="1418" w:type="dxa"/>
          </w:tcPr>
          <w:p w:rsidR="00620205" w:rsidRPr="009A669A" w:rsidRDefault="00620205" w:rsidP="009A669A">
            <w:pPr>
              <w:pStyle w:val="Tabletext"/>
            </w:pPr>
            <w:r w:rsidRPr="009A669A">
              <w:t>$1.220/kg</w:t>
            </w:r>
          </w:p>
          <w:p w:rsidR="00620205" w:rsidRPr="009A669A" w:rsidRDefault="00620205" w:rsidP="009A669A">
            <w:pPr>
              <w:pStyle w:val="Tabletext"/>
            </w:pPr>
            <w:r w:rsidRPr="009A669A">
              <w:t>DC:$1.220/kg, less 5%</w:t>
            </w:r>
          </w:p>
        </w:tc>
      </w:tr>
      <w:tr w:rsidR="00620205" w:rsidRPr="0073155D">
        <w:trPr>
          <w:cantSplit/>
        </w:trPr>
        <w:tc>
          <w:tcPr>
            <w:tcW w:w="1134" w:type="dxa"/>
          </w:tcPr>
          <w:p w:rsidR="00620205" w:rsidRPr="0073155D" w:rsidRDefault="00620205" w:rsidP="005B3DFA">
            <w:pPr>
              <w:pStyle w:val="Tabletext"/>
            </w:pPr>
            <w:r w:rsidRPr="0073155D">
              <w:t>0406.90</w:t>
            </w:r>
          </w:p>
        </w:tc>
        <w:tc>
          <w:tcPr>
            <w:tcW w:w="4644" w:type="dxa"/>
          </w:tcPr>
          <w:p w:rsidR="00620205" w:rsidRPr="0073155D" w:rsidRDefault="00620205" w:rsidP="00620205">
            <w:pPr>
              <w:pStyle w:val="CTA-"/>
            </w:pPr>
            <w:r w:rsidRPr="0073155D">
              <w:t>-Other cheese:</w:t>
            </w:r>
          </w:p>
        </w:tc>
        <w:tc>
          <w:tcPr>
            <w:tcW w:w="1418" w:type="dxa"/>
          </w:tcPr>
          <w:p w:rsidR="00620205" w:rsidRPr="009A669A" w:rsidRDefault="00620205" w:rsidP="009A669A">
            <w:pPr>
              <w:pStyle w:val="Tabletext"/>
            </w:pPr>
          </w:p>
        </w:tc>
      </w:tr>
      <w:tr w:rsidR="00620205" w:rsidRPr="0073155D">
        <w:trPr>
          <w:cantSplit/>
        </w:trPr>
        <w:tc>
          <w:tcPr>
            <w:tcW w:w="1134" w:type="dxa"/>
          </w:tcPr>
          <w:p w:rsidR="00620205" w:rsidRPr="0073155D" w:rsidRDefault="00620205" w:rsidP="005B3DFA">
            <w:pPr>
              <w:pStyle w:val="Tabletext"/>
            </w:pPr>
            <w:r w:rsidRPr="0073155D">
              <w:t>0406.90.10</w:t>
            </w:r>
          </w:p>
        </w:tc>
        <w:tc>
          <w:tcPr>
            <w:tcW w:w="4644" w:type="dxa"/>
          </w:tcPr>
          <w:p w:rsidR="00620205" w:rsidRPr="0073155D" w:rsidRDefault="00620205" w:rsidP="00620205">
            <w:pPr>
              <w:pStyle w:val="CTA---"/>
              <w:spacing w:before="57"/>
              <w:rPr>
                <w:sz w:val="20"/>
                <w:szCs w:val="20"/>
              </w:rPr>
            </w:pPr>
            <w:r w:rsidRPr="0073155D">
              <w:rPr>
                <w:sz w:val="20"/>
                <w:szCs w:val="20"/>
              </w:rPr>
              <w:t>---Cheese, of the following types:</w:t>
            </w:r>
          </w:p>
          <w:p w:rsidR="00620205" w:rsidRPr="0073155D" w:rsidRDefault="000D1D69" w:rsidP="000D1D69">
            <w:pPr>
              <w:pStyle w:val="CTA3a"/>
              <w:rPr>
                <w:sz w:val="20"/>
                <w:szCs w:val="20"/>
              </w:rPr>
            </w:pPr>
            <w:r w:rsidRPr="0073155D">
              <w:rPr>
                <w:sz w:val="20"/>
                <w:szCs w:val="20"/>
              </w:rPr>
              <w:tab/>
            </w:r>
            <w:r w:rsidR="00620205" w:rsidRPr="0073155D">
              <w:rPr>
                <w:sz w:val="20"/>
                <w:szCs w:val="20"/>
              </w:rPr>
              <w:t>(a)</w:t>
            </w:r>
            <w:r w:rsidR="00620205" w:rsidRPr="0073155D">
              <w:rPr>
                <w:sz w:val="20"/>
                <w:szCs w:val="20"/>
              </w:rPr>
              <w:tab/>
              <w:t>made wholly from goats’ milk, other than fetta or kasseri;</w:t>
            </w:r>
          </w:p>
          <w:p w:rsidR="00620205" w:rsidRPr="0073155D" w:rsidRDefault="000D1D69" w:rsidP="000D1D69">
            <w:pPr>
              <w:pStyle w:val="CTA3a"/>
              <w:rPr>
                <w:sz w:val="20"/>
                <w:szCs w:val="20"/>
              </w:rPr>
            </w:pPr>
            <w:r w:rsidRPr="0073155D">
              <w:rPr>
                <w:sz w:val="20"/>
                <w:szCs w:val="20"/>
              </w:rPr>
              <w:tab/>
            </w:r>
            <w:r w:rsidR="00620205" w:rsidRPr="0073155D">
              <w:rPr>
                <w:sz w:val="20"/>
                <w:szCs w:val="20"/>
              </w:rPr>
              <w:t>(b)</w:t>
            </w:r>
            <w:r w:rsidR="00620205" w:rsidRPr="0073155D">
              <w:rPr>
                <w:sz w:val="20"/>
                <w:szCs w:val="20"/>
              </w:rPr>
              <w:tab/>
              <w:t>surface-ripened soft, having:</w:t>
            </w:r>
          </w:p>
          <w:p w:rsidR="00620205" w:rsidRPr="0073155D" w:rsidRDefault="00FC56E4" w:rsidP="000D1D69">
            <w:pPr>
              <w:pStyle w:val="CTA3ai"/>
              <w:rPr>
                <w:sz w:val="20"/>
                <w:szCs w:val="20"/>
              </w:rPr>
            </w:pPr>
            <w:r w:rsidRPr="0073155D">
              <w:rPr>
                <w:sz w:val="20"/>
                <w:szCs w:val="20"/>
              </w:rPr>
              <w:tab/>
            </w:r>
            <w:r w:rsidR="00620205" w:rsidRPr="0073155D">
              <w:rPr>
                <w:sz w:val="20"/>
                <w:szCs w:val="20"/>
              </w:rPr>
              <w:t>(i)</w:t>
            </w:r>
            <w:r w:rsidR="00620205" w:rsidRPr="0073155D">
              <w:rPr>
                <w:sz w:val="20"/>
                <w:szCs w:val="20"/>
              </w:rPr>
              <w:tab/>
              <w:t>a fat content in the dry matter of not less than 50% by weight; and</w:t>
            </w:r>
          </w:p>
          <w:p w:rsidR="00620205" w:rsidRPr="0073155D" w:rsidRDefault="00FC56E4" w:rsidP="000D1D69">
            <w:pPr>
              <w:pStyle w:val="CTA3ai"/>
              <w:rPr>
                <w:sz w:val="20"/>
                <w:szCs w:val="20"/>
              </w:rPr>
            </w:pPr>
            <w:r w:rsidRPr="0073155D">
              <w:rPr>
                <w:sz w:val="20"/>
                <w:szCs w:val="20"/>
              </w:rPr>
              <w:tab/>
            </w:r>
            <w:r w:rsidR="00620205" w:rsidRPr="0073155D">
              <w:rPr>
                <w:sz w:val="20"/>
                <w:szCs w:val="20"/>
              </w:rPr>
              <w:t>(ii)</w:t>
            </w:r>
            <w:r w:rsidR="00620205" w:rsidRPr="0073155D">
              <w:rPr>
                <w:sz w:val="20"/>
                <w:szCs w:val="20"/>
              </w:rPr>
              <w:tab/>
              <w:t>a moisture content of not less than 65% by weight of the non</w:t>
            </w:r>
            <w:r w:rsidR="00620205" w:rsidRPr="0073155D">
              <w:rPr>
                <w:sz w:val="20"/>
                <w:szCs w:val="20"/>
              </w:rPr>
              <w:noBreakHyphen/>
              <w:t>fatty matter</w:t>
            </w:r>
          </w:p>
        </w:tc>
        <w:tc>
          <w:tcPr>
            <w:tcW w:w="1418" w:type="dxa"/>
          </w:tcPr>
          <w:p w:rsidR="00620205" w:rsidRPr="009A669A" w:rsidRDefault="00620205" w:rsidP="009A669A">
            <w:pPr>
              <w:pStyle w:val="Tabletext"/>
            </w:pPr>
            <w:r w:rsidRPr="009A669A">
              <w:t>Free</w:t>
            </w:r>
          </w:p>
        </w:tc>
      </w:tr>
      <w:tr w:rsidR="00620205" w:rsidRPr="0073155D">
        <w:trPr>
          <w:cantSplit/>
        </w:trPr>
        <w:tc>
          <w:tcPr>
            <w:tcW w:w="1134" w:type="dxa"/>
          </w:tcPr>
          <w:p w:rsidR="00620205" w:rsidRPr="0073155D" w:rsidRDefault="00620205" w:rsidP="005B3DFA">
            <w:pPr>
              <w:pStyle w:val="Tabletext"/>
            </w:pPr>
            <w:r w:rsidRPr="0073155D">
              <w:t>0406.90.90</w:t>
            </w:r>
          </w:p>
        </w:tc>
        <w:tc>
          <w:tcPr>
            <w:tcW w:w="4644" w:type="dxa"/>
          </w:tcPr>
          <w:p w:rsidR="00620205" w:rsidRPr="0073155D" w:rsidRDefault="00620205" w:rsidP="00620205">
            <w:pPr>
              <w:pStyle w:val="CTA---"/>
              <w:rPr>
                <w:sz w:val="20"/>
                <w:szCs w:val="20"/>
              </w:rPr>
            </w:pPr>
            <w:r w:rsidRPr="0073155D">
              <w:rPr>
                <w:sz w:val="20"/>
                <w:szCs w:val="20"/>
              </w:rPr>
              <w:t>---Other</w:t>
            </w:r>
          </w:p>
        </w:tc>
        <w:tc>
          <w:tcPr>
            <w:tcW w:w="1418" w:type="dxa"/>
          </w:tcPr>
          <w:p w:rsidR="00620205" w:rsidRPr="009A669A" w:rsidRDefault="00620205" w:rsidP="009A669A">
            <w:pPr>
              <w:pStyle w:val="Tabletext"/>
            </w:pPr>
            <w:r w:rsidRPr="009A669A">
              <w:t>$1.366/kg</w:t>
            </w:r>
          </w:p>
          <w:p w:rsidR="00620205" w:rsidRPr="009A669A" w:rsidRDefault="00620205" w:rsidP="009A669A">
            <w:pPr>
              <w:pStyle w:val="Tabletext"/>
            </w:pPr>
            <w:r w:rsidRPr="009A669A">
              <w:t>DC:$1.366/kg, less 5%</w:t>
            </w:r>
          </w:p>
        </w:tc>
      </w:tr>
      <w:tr w:rsidR="00620205" w:rsidRPr="0073155D">
        <w:trPr>
          <w:cantSplit/>
        </w:trPr>
        <w:tc>
          <w:tcPr>
            <w:tcW w:w="1134" w:type="dxa"/>
          </w:tcPr>
          <w:p w:rsidR="00620205" w:rsidRPr="0073155D" w:rsidRDefault="00620205" w:rsidP="005B3DFA">
            <w:pPr>
              <w:pStyle w:val="Tabletext"/>
            </w:pPr>
          </w:p>
        </w:tc>
        <w:tc>
          <w:tcPr>
            <w:tcW w:w="4644"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7"/>
              </w:smartTagPr>
              <w:r w:rsidRPr="0073155D">
                <w:t>1 January 1997</w:t>
              </w:r>
            </w:smartTag>
          </w:p>
        </w:tc>
        <w:tc>
          <w:tcPr>
            <w:tcW w:w="1418" w:type="dxa"/>
          </w:tcPr>
          <w:p w:rsidR="00620205" w:rsidRPr="009A669A" w:rsidRDefault="00620205" w:rsidP="009A669A">
            <w:pPr>
              <w:pStyle w:val="Tabletext"/>
            </w:pPr>
            <w:r w:rsidRPr="009A669A">
              <w:t>$1.330/kg</w:t>
            </w:r>
          </w:p>
          <w:p w:rsidR="00620205" w:rsidRPr="009A669A" w:rsidRDefault="00620205" w:rsidP="009A669A">
            <w:pPr>
              <w:pStyle w:val="Tabletext"/>
            </w:pPr>
            <w:r w:rsidRPr="009A669A">
              <w:t>DC:$1.330/kg, less 5%</w:t>
            </w:r>
          </w:p>
        </w:tc>
      </w:tr>
      <w:tr w:rsidR="00620205" w:rsidRPr="0073155D">
        <w:trPr>
          <w:cantSplit/>
        </w:trPr>
        <w:tc>
          <w:tcPr>
            <w:tcW w:w="1134" w:type="dxa"/>
          </w:tcPr>
          <w:p w:rsidR="00620205" w:rsidRPr="0073155D" w:rsidRDefault="00620205" w:rsidP="005B3DFA">
            <w:pPr>
              <w:pStyle w:val="Tabletext"/>
            </w:pPr>
          </w:p>
        </w:tc>
        <w:tc>
          <w:tcPr>
            <w:tcW w:w="4644"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8"/>
              </w:smartTagPr>
              <w:r w:rsidRPr="0073155D">
                <w:t>1 January 1998</w:t>
              </w:r>
            </w:smartTag>
          </w:p>
        </w:tc>
        <w:tc>
          <w:tcPr>
            <w:tcW w:w="1418" w:type="dxa"/>
          </w:tcPr>
          <w:p w:rsidR="00620205" w:rsidRPr="009A669A" w:rsidRDefault="00620205" w:rsidP="009A669A">
            <w:pPr>
              <w:pStyle w:val="Tabletext"/>
            </w:pPr>
            <w:r w:rsidRPr="009A669A">
              <w:t>$1.294/kg</w:t>
            </w:r>
          </w:p>
          <w:p w:rsidR="00620205" w:rsidRPr="009A669A" w:rsidRDefault="00620205" w:rsidP="009A669A">
            <w:pPr>
              <w:pStyle w:val="Tabletext"/>
            </w:pPr>
            <w:r w:rsidRPr="009A669A">
              <w:t>DC:$1.294/kg, less 5%</w:t>
            </w:r>
          </w:p>
        </w:tc>
      </w:tr>
      <w:tr w:rsidR="00620205" w:rsidRPr="0073155D">
        <w:trPr>
          <w:cantSplit/>
        </w:trPr>
        <w:tc>
          <w:tcPr>
            <w:tcW w:w="1134" w:type="dxa"/>
          </w:tcPr>
          <w:p w:rsidR="00620205" w:rsidRPr="0073155D" w:rsidRDefault="00620205" w:rsidP="005B3DFA">
            <w:pPr>
              <w:pStyle w:val="Tabletext"/>
            </w:pPr>
          </w:p>
        </w:tc>
        <w:tc>
          <w:tcPr>
            <w:tcW w:w="4644"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9"/>
              </w:smartTagPr>
              <w:r w:rsidRPr="0073155D">
                <w:t>1 January 1999</w:t>
              </w:r>
            </w:smartTag>
          </w:p>
        </w:tc>
        <w:tc>
          <w:tcPr>
            <w:tcW w:w="1418" w:type="dxa"/>
          </w:tcPr>
          <w:p w:rsidR="00620205" w:rsidRPr="009A669A" w:rsidRDefault="00620205" w:rsidP="009A669A">
            <w:pPr>
              <w:pStyle w:val="Tabletext"/>
            </w:pPr>
            <w:r w:rsidRPr="009A669A">
              <w:t>$1.257/kg</w:t>
            </w:r>
          </w:p>
          <w:p w:rsidR="00620205" w:rsidRPr="009A669A" w:rsidRDefault="00620205" w:rsidP="009A669A">
            <w:pPr>
              <w:pStyle w:val="Tabletext"/>
            </w:pPr>
            <w:r w:rsidRPr="009A669A">
              <w:t>DC:$1.257/kg, less 5%</w:t>
            </w:r>
          </w:p>
        </w:tc>
      </w:tr>
      <w:tr w:rsidR="00620205" w:rsidRPr="0073155D">
        <w:trPr>
          <w:cantSplit/>
        </w:trPr>
        <w:tc>
          <w:tcPr>
            <w:tcW w:w="1134" w:type="dxa"/>
          </w:tcPr>
          <w:p w:rsidR="00620205" w:rsidRPr="0073155D" w:rsidRDefault="00620205" w:rsidP="005B3DFA">
            <w:pPr>
              <w:pStyle w:val="Tabletext"/>
            </w:pPr>
          </w:p>
        </w:tc>
        <w:tc>
          <w:tcPr>
            <w:tcW w:w="4644"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2000"/>
              </w:smartTagPr>
              <w:r w:rsidRPr="0073155D">
                <w:t>1 January 2000</w:t>
              </w:r>
            </w:smartTag>
          </w:p>
        </w:tc>
        <w:tc>
          <w:tcPr>
            <w:tcW w:w="1418" w:type="dxa"/>
          </w:tcPr>
          <w:p w:rsidR="00620205" w:rsidRPr="009A669A" w:rsidRDefault="00620205" w:rsidP="009A669A">
            <w:pPr>
              <w:pStyle w:val="Tabletext"/>
            </w:pPr>
            <w:r w:rsidRPr="009A669A">
              <w:t>$1.220/kg</w:t>
            </w:r>
          </w:p>
          <w:p w:rsidR="00620205" w:rsidRPr="009A669A" w:rsidRDefault="00620205" w:rsidP="009A669A">
            <w:pPr>
              <w:pStyle w:val="Tabletext"/>
            </w:pPr>
            <w:r w:rsidRPr="009A669A">
              <w:t>DC:$1.220/kg, less 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620205">
        <w:trPr>
          <w:cantSplit/>
        </w:trPr>
        <w:tc>
          <w:tcPr>
            <w:tcW w:w="1134" w:type="dxa"/>
          </w:tcPr>
          <w:p w:rsidR="00620205" w:rsidRDefault="00620205" w:rsidP="005B3DFA">
            <w:pPr>
              <w:pStyle w:val="Tabletext"/>
            </w:pPr>
            <w:r>
              <w:t>0407.00.00</w:t>
            </w:r>
          </w:p>
        </w:tc>
        <w:tc>
          <w:tcPr>
            <w:tcW w:w="4644" w:type="dxa"/>
          </w:tcPr>
          <w:p w:rsidR="00620205" w:rsidRDefault="00620205" w:rsidP="00620205">
            <w:pPr>
              <w:pStyle w:val="CTACAPS"/>
            </w:pPr>
            <w:r>
              <w:t>BIRDS’ EGGS, IN SHELL, FRESH, PRESERVED OR COOKED</w:t>
            </w:r>
          </w:p>
        </w:tc>
        <w:tc>
          <w:tcPr>
            <w:tcW w:w="1366"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620205" w:rsidRPr="0073155D">
        <w:trPr>
          <w:cantSplit/>
        </w:trPr>
        <w:tc>
          <w:tcPr>
            <w:tcW w:w="1134" w:type="dxa"/>
          </w:tcPr>
          <w:p w:rsidR="00620205" w:rsidRPr="0073155D" w:rsidRDefault="00620205" w:rsidP="005B3DFA">
            <w:pPr>
              <w:pStyle w:val="Tabletext"/>
            </w:pPr>
            <w:r w:rsidRPr="0073155D">
              <w:t>0408</w:t>
            </w:r>
          </w:p>
        </w:tc>
        <w:tc>
          <w:tcPr>
            <w:tcW w:w="4644" w:type="dxa"/>
          </w:tcPr>
          <w:p w:rsidR="00620205" w:rsidRPr="0073155D" w:rsidRDefault="00620205" w:rsidP="00620205">
            <w:pPr>
              <w:pStyle w:val="CTACAPS"/>
              <w:rPr>
                <w:szCs w:val="20"/>
              </w:rPr>
            </w:pPr>
            <w:r w:rsidRPr="0073155D">
              <w:rPr>
                <w:szCs w:val="20"/>
              </w:rPr>
              <w:t>BIRDS’ EGGS, NOT IN SHELL, AND EGG YOLKS, FRESH, DRIED, COOKED BY STEAMING OR BY BOILING IN WATER, MOULDED, FROZEN OR OTHERWISE PRESERVED, WHETHER OR NOT CONTAINING ADDED SUGAR OR OTHER SWEETENING MATTER:</w:t>
            </w:r>
          </w:p>
        </w:tc>
        <w:tc>
          <w:tcPr>
            <w:tcW w:w="1366"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5B3DFA">
            <w:pPr>
              <w:pStyle w:val="Tabletext"/>
            </w:pPr>
            <w:r w:rsidRPr="0073155D">
              <w:t>0408.1</w:t>
            </w:r>
          </w:p>
        </w:tc>
        <w:tc>
          <w:tcPr>
            <w:tcW w:w="4644" w:type="dxa"/>
          </w:tcPr>
          <w:p w:rsidR="00620205" w:rsidRPr="0073155D" w:rsidRDefault="00620205" w:rsidP="00620205">
            <w:pPr>
              <w:pStyle w:val="CTA-"/>
            </w:pPr>
            <w:r w:rsidRPr="0073155D">
              <w:t>-Egg yolks:</w:t>
            </w:r>
          </w:p>
        </w:tc>
        <w:tc>
          <w:tcPr>
            <w:tcW w:w="1366"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5B3DFA">
            <w:pPr>
              <w:pStyle w:val="Tabletext"/>
            </w:pPr>
            <w:r w:rsidRPr="0073155D">
              <w:t>0408.11.00</w:t>
            </w:r>
          </w:p>
        </w:tc>
        <w:tc>
          <w:tcPr>
            <w:tcW w:w="4644" w:type="dxa"/>
          </w:tcPr>
          <w:p w:rsidR="00620205" w:rsidRPr="0073155D" w:rsidRDefault="00620205" w:rsidP="00620205">
            <w:pPr>
              <w:pStyle w:val="CTA--"/>
              <w:rPr>
                <w:sz w:val="20"/>
                <w:szCs w:val="20"/>
              </w:rPr>
            </w:pPr>
            <w:r w:rsidRPr="0073155D">
              <w:rPr>
                <w:sz w:val="20"/>
                <w:szCs w:val="20"/>
              </w:rPr>
              <w:t>--Dried</w:t>
            </w:r>
          </w:p>
        </w:tc>
        <w:tc>
          <w:tcPr>
            <w:tcW w:w="1366"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0408.19.00</w:t>
            </w:r>
          </w:p>
        </w:tc>
        <w:tc>
          <w:tcPr>
            <w:tcW w:w="4644" w:type="dxa"/>
          </w:tcPr>
          <w:p w:rsidR="00620205" w:rsidRPr="0073155D" w:rsidRDefault="00620205" w:rsidP="00620205">
            <w:pPr>
              <w:pStyle w:val="CTA--"/>
              <w:rPr>
                <w:sz w:val="20"/>
                <w:szCs w:val="20"/>
              </w:rPr>
            </w:pPr>
            <w:r w:rsidRPr="0073155D">
              <w:rPr>
                <w:sz w:val="20"/>
                <w:szCs w:val="20"/>
              </w:rPr>
              <w:t>--Other</w:t>
            </w:r>
          </w:p>
        </w:tc>
        <w:tc>
          <w:tcPr>
            <w:tcW w:w="1366"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0408.9</w:t>
            </w:r>
          </w:p>
        </w:tc>
        <w:tc>
          <w:tcPr>
            <w:tcW w:w="4644" w:type="dxa"/>
          </w:tcPr>
          <w:p w:rsidR="00620205" w:rsidRPr="0073155D" w:rsidRDefault="00620205" w:rsidP="00620205">
            <w:pPr>
              <w:pStyle w:val="CTA-"/>
            </w:pPr>
            <w:r w:rsidRPr="0073155D">
              <w:t>-Other:</w:t>
            </w:r>
          </w:p>
        </w:tc>
        <w:tc>
          <w:tcPr>
            <w:tcW w:w="1366" w:type="dxa"/>
          </w:tcPr>
          <w:p w:rsidR="00620205" w:rsidRPr="00E7128E" w:rsidRDefault="00620205" w:rsidP="00E7128E">
            <w:pPr>
              <w:pStyle w:val="Tabletext"/>
              <w:rPr>
                <w:szCs w:val="20"/>
              </w:rPr>
            </w:pPr>
          </w:p>
        </w:tc>
      </w:tr>
      <w:tr w:rsidR="00620205" w:rsidRPr="0073155D">
        <w:trPr>
          <w:cantSplit/>
        </w:trPr>
        <w:tc>
          <w:tcPr>
            <w:tcW w:w="1134" w:type="dxa"/>
          </w:tcPr>
          <w:p w:rsidR="00620205" w:rsidRPr="0073155D" w:rsidRDefault="00620205" w:rsidP="005B3DFA">
            <w:pPr>
              <w:pStyle w:val="Tabletext"/>
            </w:pPr>
            <w:r w:rsidRPr="0073155D">
              <w:t>0408.91.00</w:t>
            </w:r>
          </w:p>
        </w:tc>
        <w:tc>
          <w:tcPr>
            <w:tcW w:w="4644" w:type="dxa"/>
          </w:tcPr>
          <w:p w:rsidR="00620205" w:rsidRPr="0073155D" w:rsidRDefault="00620205" w:rsidP="00620205">
            <w:pPr>
              <w:pStyle w:val="CTA--"/>
              <w:rPr>
                <w:sz w:val="20"/>
                <w:szCs w:val="20"/>
              </w:rPr>
            </w:pPr>
            <w:r w:rsidRPr="0073155D">
              <w:rPr>
                <w:sz w:val="20"/>
                <w:szCs w:val="20"/>
              </w:rPr>
              <w:t>--Dried</w:t>
            </w:r>
          </w:p>
        </w:tc>
        <w:tc>
          <w:tcPr>
            <w:tcW w:w="1366" w:type="dxa"/>
          </w:tcPr>
          <w:p w:rsidR="00620205" w:rsidRPr="00E7128E" w:rsidRDefault="00620205" w:rsidP="00E7128E">
            <w:pPr>
              <w:pStyle w:val="Tabletext"/>
              <w:rPr>
                <w:szCs w:val="20"/>
              </w:rPr>
            </w:pPr>
            <w:r w:rsidRPr="00E7128E">
              <w:rPr>
                <w:szCs w:val="20"/>
              </w:rPr>
              <w:t>Free</w:t>
            </w:r>
          </w:p>
        </w:tc>
      </w:tr>
      <w:tr w:rsidR="00620205" w:rsidRPr="0073155D">
        <w:trPr>
          <w:cantSplit/>
        </w:trPr>
        <w:tc>
          <w:tcPr>
            <w:tcW w:w="1134" w:type="dxa"/>
          </w:tcPr>
          <w:p w:rsidR="00620205" w:rsidRPr="0073155D" w:rsidRDefault="00620205" w:rsidP="005B3DFA">
            <w:pPr>
              <w:pStyle w:val="Tabletext"/>
            </w:pPr>
            <w:r w:rsidRPr="0073155D">
              <w:t>0408.99.00</w:t>
            </w:r>
          </w:p>
        </w:tc>
        <w:tc>
          <w:tcPr>
            <w:tcW w:w="4644" w:type="dxa"/>
          </w:tcPr>
          <w:p w:rsidR="00620205" w:rsidRPr="0073155D" w:rsidRDefault="00620205" w:rsidP="00620205">
            <w:pPr>
              <w:pStyle w:val="CTA--"/>
              <w:rPr>
                <w:sz w:val="20"/>
                <w:szCs w:val="20"/>
              </w:rPr>
            </w:pPr>
            <w:r w:rsidRPr="0073155D">
              <w:rPr>
                <w:sz w:val="20"/>
                <w:szCs w:val="20"/>
              </w:rPr>
              <w:t>--Other</w:t>
            </w:r>
          </w:p>
        </w:tc>
        <w:tc>
          <w:tcPr>
            <w:tcW w:w="1366"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620205">
        <w:trPr>
          <w:cantSplit/>
        </w:trPr>
        <w:tc>
          <w:tcPr>
            <w:tcW w:w="1134" w:type="dxa"/>
          </w:tcPr>
          <w:p w:rsidR="00620205" w:rsidRDefault="00620205" w:rsidP="005B3DFA">
            <w:pPr>
              <w:pStyle w:val="Tabletext"/>
            </w:pPr>
            <w:r>
              <w:t>0409.00.00</w:t>
            </w:r>
          </w:p>
        </w:tc>
        <w:tc>
          <w:tcPr>
            <w:tcW w:w="4644" w:type="dxa"/>
          </w:tcPr>
          <w:p w:rsidR="00620205" w:rsidRDefault="00620205" w:rsidP="00620205">
            <w:pPr>
              <w:pStyle w:val="CTACAPS"/>
            </w:pPr>
            <w:r>
              <w:t>NATURAL HONEY</w:t>
            </w:r>
          </w:p>
        </w:tc>
        <w:tc>
          <w:tcPr>
            <w:tcW w:w="1366"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620205">
        <w:trPr>
          <w:cantSplit/>
        </w:trPr>
        <w:tc>
          <w:tcPr>
            <w:tcW w:w="1134" w:type="dxa"/>
          </w:tcPr>
          <w:p w:rsidR="00620205" w:rsidRDefault="00620205" w:rsidP="005B3DFA">
            <w:pPr>
              <w:pStyle w:val="Tabletext"/>
            </w:pPr>
            <w:r>
              <w:t>0410.00.00</w:t>
            </w:r>
          </w:p>
        </w:tc>
        <w:tc>
          <w:tcPr>
            <w:tcW w:w="4644" w:type="dxa"/>
          </w:tcPr>
          <w:p w:rsidR="00620205" w:rsidRDefault="00620205" w:rsidP="00620205">
            <w:pPr>
              <w:pStyle w:val="CTACAPS"/>
            </w:pPr>
            <w:r>
              <w:t>EDIBLE PRODUCTS OF ANIMAL ORIGIN, NOT ELSEWHERE SPECIFIED OR INCLUDED</w:t>
            </w:r>
          </w:p>
        </w:tc>
        <w:tc>
          <w:tcPr>
            <w:tcW w:w="1366" w:type="dxa"/>
          </w:tcPr>
          <w:p w:rsidR="00620205" w:rsidRPr="00E7128E" w:rsidRDefault="00620205" w:rsidP="00E7128E">
            <w:pPr>
              <w:pStyle w:val="Tabletext"/>
              <w:rPr>
                <w:szCs w:val="20"/>
              </w:rPr>
            </w:pPr>
            <w:r w:rsidRPr="00E7128E">
              <w:rPr>
                <w:szCs w:val="20"/>
              </w:rPr>
              <w:t>Free</w:t>
            </w:r>
          </w:p>
        </w:tc>
      </w:tr>
    </w:tbl>
    <w:p w:rsidR="00620205" w:rsidRDefault="00620205" w:rsidP="00620205">
      <w:pPr>
        <w:pStyle w:val="PageBreak"/>
      </w:pPr>
      <w:r>
        <w:br w:type="page"/>
      </w:r>
    </w:p>
    <w:p w:rsidR="00620205" w:rsidRDefault="00620205" w:rsidP="00620205">
      <w:pPr>
        <w:pStyle w:val="ActHead3"/>
      </w:pPr>
      <w:bookmarkStart w:id="12" w:name="_Toc266791439"/>
      <w:r>
        <w:rPr>
          <w:rStyle w:val="CharDivNo"/>
        </w:rPr>
        <w:lastRenderedPageBreak/>
        <w:t>Chapter 5</w:t>
      </w:r>
      <w:r>
        <w:t>—</w:t>
      </w:r>
      <w:r>
        <w:rPr>
          <w:rStyle w:val="CharDivText"/>
        </w:rPr>
        <w:t>Products of animal origin, not elsewhere specified or included</w:t>
      </w:r>
      <w:bookmarkEnd w:id="12"/>
    </w:p>
    <w:p w:rsidR="00620205" w:rsidRDefault="00620205" w:rsidP="00620205">
      <w:pPr>
        <w:pStyle w:val="ActHead5"/>
        <w:rPr>
          <w:rStyle w:val="CharSectno"/>
        </w:rPr>
      </w:pPr>
      <w:bookmarkStart w:id="13" w:name="_Toc266791440"/>
      <w:r>
        <w:rPr>
          <w:rStyle w:val="CharSectno"/>
        </w:rPr>
        <w:t>Notes.</w:t>
      </w:r>
      <w:bookmarkEnd w:id="13"/>
      <w:r>
        <w:rPr>
          <w:rStyle w:val="CharSectno"/>
        </w:rPr>
        <w:t xml:space="preserve">  </w:t>
      </w:r>
    </w:p>
    <w:p w:rsidR="00620205" w:rsidRDefault="00620205" w:rsidP="00620205">
      <w:pPr>
        <w:pStyle w:val="subsection"/>
      </w:pPr>
      <w:r>
        <w:tab/>
        <w:t>1.-</w:t>
      </w:r>
      <w:r>
        <w:tab/>
        <w:t>This Chapter does not cover:</w:t>
      </w:r>
    </w:p>
    <w:p w:rsidR="00620205" w:rsidRDefault="00620205" w:rsidP="00620205">
      <w:pPr>
        <w:pStyle w:val="paragraph"/>
      </w:pPr>
      <w:r>
        <w:tab/>
        <w:t>(a)</w:t>
      </w:r>
      <w:r>
        <w:tab/>
        <w:t>Edible products (other than guts, bladders and stomachs of animals, whole and pieces thereof, and animal blood, liquid or dried);</w:t>
      </w:r>
    </w:p>
    <w:p w:rsidR="00620205" w:rsidRDefault="00620205" w:rsidP="00620205">
      <w:pPr>
        <w:pStyle w:val="paragraph"/>
      </w:pPr>
      <w:r>
        <w:tab/>
        <w:t>(b)</w:t>
      </w:r>
      <w:r>
        <w:tab/>
        <w:t>Hides or skins (including furskins) other than goods of 0505 and parings and similar waste of raw hides or skins of 0511 (Chapter 41 or 43);</w:t>
      </w:r>
    </w:p>
    <w:p w:rsidR="00620205" w:rsidRDefault="00620205" w:rsidP="00620205">
      <w:pPr>
        <w:pStyle w:val="paragraph"/>
      </w:pPr>
      <w:r>
        <w:tab/>
        <w:t>(c)</w:t>
      </w:r>
      <w:r>
        <w:tab/>
        <w:t>Animal textile materials, other than horsehair and horsehair waste (Section XI); or</w:t>
      </w:r>
    </w:p>
    <w:p w:rsidR="00620205" w:rsidRDefault="00620205" w:rsidP="00620205">
      <w:pPr>
        <w:pStyle w:val="paragraph"/>
      </w:pPr>
      <w:r>
        <w:tab/>
        <w:t>(d)</w:t>
      </w:r>
      <w:r>
        <w:tab/>
        <w:t>Prepared knots or tufts for broom or brush making (9603).</w:t>
      </w:r>
    </w:p>
    <w:p w:rsidR="00620205" w:rsidRDefault="00620205" w:rsidP="00620205">
      <w:pPr>
        <w:pStyle w:val="subsection"/>
      </w:pPr>
      <w:r>
        <w:tab/>
        <w:t>2.-</w:t>
      </w:r>
      <w:r>
        <w:tab/>
        <w:t>For the purposes of 0501.00.00, the sorting of hair by length (provided the root ends and tip ends respectively are not arranged together) shall be deemed not to constitute working.</w:t>
      </w:r>
    </w:p>
    <w:p w:rsidR="00620205" w:rsidRDefault="00620205" w:rsidP="00620205">
      <w:pPr>
        <w:pStyle w:val="subsection"/>
      </w:pPr>
      <w:r>
        <w:tab/>
        <w:t>3.</w:t>
      </w:r>
      <w:r>
        <w:noBreakHyphen/>
      </w:r>
      <w:r>
        <w:tab/>
        <w:t>Throughout this Schedule, elephant, hippopotamus, walrus, narwhal and wild boar tusks, rhinoceros horns and the teeth of all animals are regarded as “ivory”.</w:t>
      </w:r>
    </w:p>
    <w:p w:rsidR="00620205" w:rsidRDefault="00620205" w:rsidP="00620205">
      <w:pPr>
        <w:pStyle w:val="subsection"/>
        <w:spacing w:after="120"/>
      </w:pPr>
      <w:r>
        <w:tab/>
        <w:t>4.-</w:t>
      </w:r>
      <w:r>
        <w:tab/>
        <w:t>Throughout this Schedule, “horsehair” means hair of the manes or tails of equine or bovine animals.</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5B3DFA">
            <w:pPr>
              <w:pStyle w:val="Tabletext"/>
            </w:pPr>
            <w:r w:rsidRPr="0073155D">
              <w:t>0501.00.00</w:t>
            </w:r>
          </w:p>
        </w:tc>
        <w:tc>
          <w:tcPr>
            <w:tcW w:w="4820" w:type="dxa"/>
          </w:tcPr>
          <w:p w:rsidR="00620205" w:rsidRPr="0073155D" w:rsidRDefault="00620205" w:rsidP="00620205">
            <w:pPr>
              <w:pStyle w:val="CTACAPS"/>
              <w:rPr>
                <w:szCs w:val="20"/>
              </w:rPr>
            </w:pPr>
            <w:r w:rsidRPr="0073155D">
              <w:rPr>
                <w:szCs w:val="20"/>
              </w:rPr>
              <w:t>HUMAN HAIR, UNWORKED, WHETHER OR NOT WASHED OR SCOURED; WASTE OF HUMAN HAIR</w:t>
            </w:r>
          </w:p>
        </w:tc>
        <w:tc>
          <w:tcPr>
            <w:tcW w:w="1191" w:type="dxa"/>
          </w:tcPr>
          <w:p w:rsidR="00620205" w:rsidRPr="00770EF4" w:rsidRDefault="00620205" w:rsidP="00770EF4">
            <w:pPr>
              <w:pStyle w:val="Tabletext"/>
              <w:rPr>
                <w:szCs w:val="20"/>
              </w:rPr>
            </w:pPr>
            <w:r w:rsidRPr="00770EF4">
              <w:rPr>
                <w:szCs w:val="20"/>
              </w:rPr>
              <w:t>Free</w:t>
            </w:r>
          </w:p>
        </w:tc>
      </w:tr>
    </w:tbl>
    <w:p w:rsidR="00620205" w:rsidRPr="0073155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5B3DFA">
            <w:pPr>
              <w:pStyle w:val="Tabletext"/>
            </w:pPr>
            <w:r w:rsidRPr="0073155D">
              <w:t>0502</w:t>
            </w:r>
          </w:p>
        </w:tc>
        <w:tc>
          <w:tcPr>
            <w:tcW w:w="4820" w:type="dxa"/>
          </w:tcPr>
          <w:p w:rsidR="00620205" w:rsidRPr="0073155D" w:rsidRDefault="00620205" w:rsidP="00620205">
            <w:pPr>
              <w:pStyle w:val="CTACAPS"/>
              <w:rPr>
                <w:szCs w:val="20"/>
              </w:rPr>
            </w:pPr>
            <w:r w:rsidRPr="0073155D">
              <w:rPr>
                <w:szCs w:val="20"/>
              </w:rPr>
              <w:t>PIGS’, HOGS’ OR BOARS’ BRISTLES AND HAIR; BADGER HAIR AND OTHER BRUSH MAKING HAIR; WASTE OF SUCH BRISTLES OR HAIR:</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5B3DFA">
            <w:pPr>
              <w:pStyle w:val="Tabletext"/>
            </w:pPr>
            <w:r w:rsidRPr="0073155D">
              <w:t>0502.10.00</w:t>
            </w:r>
          </w:p>
        </w:tc>
        <w:tc>
          <w:tcPr>
            <w:tcW w:w="4820" w:type="dxa"/>
          </w:tcPr>
          <w:p w:rsidR="00620205" w:rsidRPr="0073155D" w:rsidRDefault="00620205" w:rsidP="00620205">
            <w:pPr>
              <w:pStyle w:val="CTA-"/>
            </w:pPr>
            <w:r w:rsidRPr="0073155D">
              <w:t>-Pigs’, hogs’ or boars’ bristles and hair and waste thereof</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5B3DFA">
            <w:pPr>
              <w:pStyle w:val="Tabletext"/>
            </w:pPr>
            <w:r w:rsidRPr="0073155D">
              <w:t>0502.90.00</w:t>
            </w:r>
          </w:p>
        </w:tc>
        <w:tc>
          <w:tcPr>
            <w:tcW w:w="4820" w:type="dxa"/>
          </w:tcPr>
          <w:p w:rsidR="00620205" w:rsidRPr="0073155D" w:rsidRDefault="00620205" w:rsidP="00620205">
            <w:pPr>
              <w:pStyle w:val="CTA-"/>
            </w:pPr>
            <w:r w:rsidRPr="0073155D">
              <w:t>-Other</w:t>
            </w:r>
          </w:p>
        </w:tc>
        <w:tc>
          <w:tcPr>
            <w:tcW w:w="1191" w:type="dxa"/>
          </w:tcPr>
          <w:p w:rsidR="00620205" w:rsidRPr="00770EF4" w:rsidRDefault="00620205" w:rsidP="00770EF4">
            <w:pPr>
              <w:pStyle w:val="Tabletext"/>
              <w:rPr>
                <w:szCs w:val="20"/>
              </w:rPr>
            </w:pPr>
            <w:r w:rsidRPr="00770EF4">
              <w:rPr>
                <w:szCs w:val="20"/>
              </w:rPr>
              <w:t>Free</w:t>
            </w:r>
          </w:p>
        </w:tc>
      </w:tr>
    </w:tbl>
    <w:p w:rsidR="00620205" w:rsidRPr="0073155D" w:rsidRDefault="00620205" w:rsidP="00620205">
      <w:pPr>
        <w:pStyle w:val="Table"/>
        <w:rPr>
          <w:szCs w:val="20"/>
        </w:rPr>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5B3DFA">
            <w:pPr>
              <w:pStyle w:val="Tabletext"/>
            </w:pPr>
            <w:r w:rsidRPr="0073155D">
              <w:t>0504.00.00</w:t>
            </w:r>
          </w:p>
        </w:tc>
        <w:tc>
          <w:tcPr>
            <w:tcW w:w="4820" w:type="dxa"/>
          </w:tcPr>
          <w:p w:rsidR="00620205" w:rsidRPr="0073155D" w:rsidRDefault="00620205" w:rsidP="00620205">
            <w:pPr>
              <w:pStyle w:val="CTACAPS"/>
              <w:rPr>
                <w:szCs w:val="20"/>
              </w:rPr>
            </w:pPr>
            <w:r w:rsidRPr="0073155D">
              <w:rPr>
                <w:szCs w:val="20"/>
              </w:rPr>
              <w:t>GUTS, BLADDERS AND STOMACHS OF ANIMALS (OTHER THAN FISH), WHOLE AND PIECES THEREOF, FRESH, CHILLED, FROZEN, SALTED, IN BRINE, DRIED OR SMOKED</w:t>
            </w:r>
          </w:p>
        </w:tc>
        <w:tc>
          <w:tcPr>
            <w:tcW w:w="1191" w:type="dxa"/>
          </w:tcPr>
          <w:p w:rsidR="00620205" w:rsidRPr="00770EF4" w:rsidRDefault="00620205" w:rsidP="00770EF4">
            <w:pPr>
              <w:pStyle w:val="Tabletext"/>
              <w:rPr>
                <w:szCs w:val="20"/>
              </w:rPr>
            </w:pPr>
            <w:r w:rsidRPr="00770EF4">
              <w:rPr>
                <w:szCs w:val="20"/>
              </w:rPr>
              <w:t>Free</w:t>
            </w:r>
          </w:p>
        </w:tc>
      </w:tr>
    </w:tbl>
    <w:p w:rsidR="00620205" w:rsidRPr="0073155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5B3DFA">
            <w:pPr>
              <w:pStyle w:val="Tabletext"/>
            </w:pPr>
            <w:r w:rsidRPr="0073155D">
              <w:t>0505</w:t>
            </w:r>
          </w:p>
        </w:tc>
        <w:tc>
          <w:tcPr>
            <w:tcW w:w="4820" w:type="dxa"/>
          </w:tcPr>
          <w:p w:rsidR="00620205" w:rsidRPr="0073155D" w:rsidRDefault="00620205" w:rsidP="00620205">
            <w:pPr>
              <w:pStyle w:val="CTACAPS"/>
              <w:rPr>
                <w:szCs w:val="20"/>
              </w:rPr>
            </w:pPr>
            <w:r w:rsidRPr="0073155D">
              <w:rPr>
                <w:szCs w:val="20"/>
              </w:rPr>
              <w:t>SKINS AND OTHER PARTS OF BIRDS, WITH THEIR FEATHERS OR DOWN, FEATHERS AND PARTS OF FEATHERS (WHETHER OR NOT WITH TRIMMED EDGES) AND DOWN, NOT FURTHER WORKED THAN CLEANED, DISINFECTED OR TREATED FOR PRESERVATION; POWDER AND WASTE OF FEATHERS OR PARTS OF FEATHERS:</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5B3DFA">
            <w:pPr>
              <w:pStyle w:val="Tabletext"/>
            </w:pPr>
            <w:r w:rsidRPr="0073155D">
              <w:t>0505.10.00</w:t>
            </w:r>
          </w:p>
        </w:tc>
        <w:tc>
          <w:tcPr>
            <w:tcW w:w="4820" w:type="dxa"/>
          </w:tcPr>
          <w:p w:rsidR="00620205" w:rsidRPr="0073155D" w:rsidRDefault="00620205" w:rsidP="00620205">
            <w:pPr>
              <w:pStyle w:val="CTA-"/>
            </w:pPr>
            <w:r w:rsidRPr="0073155D">
              <w:t>-Feathers of a kind used for stuffing; down</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5B3DFA">
            <w:pPr>
              <w:pStyle w:val="Tabletext"/>
            </w:pPr>
            <w:r w:rsidRPr="0073155D">
              <w:t>0505.90.00</w:t>
            </w:r>
          </w:p>
        </w:tc>
        <w:tc>
          <w:tcPr>
            <w:tcW w:w="4820" w:type="dxa"/>
          </w:tcPr>
          <w:p w:rsidR="00620205" w:rsidRPr="0073155D" w:rsidRDefault="00620205" w:rsidP="00620205">
            <w:pPr>
              <w:pStyle w:val="CTA-"/>
            </w:pPr>
            <w:r w:rsidRPr="0073155D">
              <w:t>-Other</w:t>
            </w:r>
          </w:p>
        </w:tc>
        <w:tc>
          <w:tcPr>
            <w:tcW w:w="1191" w:type="dxa"/>
          </w:tcPr>
          <w:p w:rsidR="00620205" w:rsidRPr="00770EF4" w:rsidRDefault="00620205" w:rsidP="00770EF4">
            <w:pPr>
              <w:pStyle w:val="Tabletext"/>
              <w:rPr>
                <w:szCs w:val="20"/>
              </w:rPr>
            </w:pPr>
            <w:r w:rsidRPr="00770EF4">
              <w:rPr>
                <w:szCs w:val="20"/>
              </w:rPr>
              <w:t>Free</w:t>
            </w:r>
          </w:p>
        </w:tc>
      </w:tr>
    </w:tbl>
    <w:p w:rsidR="00620205" w:rsidRPr="0073155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5B3DFA">
            <w:pPr>
              <w:pStyle w:val="Tabletext"/>
            </w:pPr>
            <w:r w:rsidRPr="0073155D">
              <w:t>0506</w:t>
            </w:r>
          </w:p>
        </w:tc>
        <w:tc>
          <w:tcPr>
            <w:tcW w:w="4820" w:type="dxa"/>
          </w:tcPr>
          <w:p w:rsidR="00620205" w:rsidRPr="0073155D" w:rsidRDefault="00620205" w:rsidP="00620205">
            <w:pPr>
              <w:pStyle w:val="CTACAPS"/>
              <w:rPr>
                <w:szCs w:val="20"/>
              </w:rPr>
            </w:pPr>
            <w:r w:rsidRPr="0073155D">
              <w:rPr>
                <w:szCs w:val="20"/>
              </w:rPr>
              <w:t>BONES AND HORN-CORES, UNWORKED, DEFATTED, SIMPLY PREPARED (BUT NOT CUT TO SHAPE), TREATED WITH ACID OR DEGELATINISED; POWDER AND WASTE OF THESE PRODUCTS:</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5B3DFA">
            <w:pPr>
              <w:pStyle w:val="Tabletext"/>
            </w:pPr>
            <w:r w:rsidRPr="0073155D">
              <w:t>0506.10.00</w:t>
            </w:r>
          </w:p>
        </w:tc>
        <w:tc>
          <w:tcPr>
            <w:tcW w:w="4820" w:type="dxa"/>
          </w:tcPr>
          <w:p w:rsidR="00620205" w:rsidRPr="0073155D" w:rsidRDefault="00620205" w:rsidP="00620205">
            <w:pPr>
              <w:pStyle w:val="CTA-"/>
            </w:pPr>
            <w:r w:rsidRPr="0073155D">
              <w:t>-Ossein and bones treated with acid</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5B3DFA">
            <w:pPr>
              <w:pStyle w:val="Tabletext"/>
            </w:pPr>
            <w:r w:rsidRPr="0073155D">
              <w:t>0506.90.00</w:t>
            </w:r>
          </w:p>
        </w:tc>
        <w:tc>
          <w:tcPr>
            <w:tcW w:w="4820" w:type="dxa"/>
          </w:tcPr>
          <w:p w:rsidR="00620205" w:rsidRPr="0073155D" w:rsidRDefault="00620205" w:rsidP="00620205">
            <w:pPr>
              <w:pStyle w:val="CTA-"/>
            </w:pPr>
            <w:r w:rsidRPr="0073155D">
              <w:t>-Other</w:t>
            </w:r>
          </w:p>
        </w:tc>
        <w:tc>
          <w:tcPr>
            <w:tcW w:w="1191" w:type="dxa"/>
          </w:tcPr>
          <w:p w:rsidR="00620205" w:rsidRPr="00770EF4" w:rsidRDefault="00620205" w:rsidP="00770EF4">
            <w:pPr>
              <w:pStyle w:val="Tabletext"/>
              <w:rPr>
                <w:szCs w:val="20"/>
              </w:rPr>
            </w:pPr>
            <w:r w:rsidRPr="00770EF4">
              <w:rPr>
                <w:szCs w:val="20"/>
              </w:rPr>
              <w:t>Free</w:t>
            </w:r>
          </w:p>
        </w:tc>
      </w:tr>
    </w:tbl>
    <w:p w:rsidR="00620205" w:rsidRPr="0073155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5B3DFA">
            <w:pPr>
              <w:pStyle w:val="Tabletext"/>
            </w:pPr>
            <w:r w:rsidRPr="0073155D">
              <w:t>0507</w:t>
            </w:r>
          </w:p>
        </w:tc>
        <w:tc>
          <w:tcPr>
            <w:tcW w:w="4820" w:type="dxa"/>
          </w:tcPr>
          <w:p w:rsidR="00620205" w:rsidRPr="0073155D" w:rsidRDefault="00620205" w:rsidP="00620205">
            <w:pPr>
              <w:pStyle w:val="CTACAPS"/>
              <w:rPr>
                <w:szCs w:val="20"/>
              </w:rPr>
            </w:pPr>
            <w:r w:rsidRPr="0073155D">
              <w:rPr>
                <w:szCs w:val="20"/>
              </w:rPr>
              <w:t>IVORY, TORTOISE-SHELL, WHALEBONE AND WHALEBONE HAIR, HORNS, ANTLERS, HOOVES, NAILS, CLAWS AND BEAKS, UNWORKED OR SIMPLY PREPARED BUT NOT CUT TO SHAPE; POWDER AND WASTE OF THESE PRODUCTS:</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5B3DFA">
            <w:pPr>
              <w:pStyle w:val="Tabletext"/>
            </w:pPr>
            <w:r w:rsidRPr="0073155D">
              <w:t>0507.10.00</w:t>
            </w:r>
          </w:p>
        </w:tc>
        <w:tc>
          <w:tcPr>
            <w:tcW w:w="4820" w:type="dxa"/>
          </w:tcPr>
          <w:p w:rsidR="00620205" w:rsidRPr="0073155D" w:rsidRDefault="00620205" w:rsidP="00620205">
            <w:pPr>
              <w:pStyle w:val="CTA-"/>
            </w:pPr>
            <w:r w:rsidRPr="0073155D">
              <w:t>-Ivory; ivory powder and waste</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5B3DFA">
            <w:pPr>
              <w:pStyle w:val="Tabletext"/>
            </w:pPr>
            <w:r w:rsidRPr="0073155D">
              <w:t>0507.90.00</w:t>
            </w:r>
          </w:p>
        </w:tc>
        <w:tc>
          <w:tcPr>
            <w:tcW w:w="4820" w:type="dxa"/>
          </w:tcPr>
          <w:p w:rsidR="00620205" w:rsidRPr="0073155D" w:rsidRDefault="00620205" w:rsidP="00620205">
            <w:pPr>
              <w:pStyle w:val="CTA-"/>
            </w:pPr>
            <w:r w:rsidRPr="0073155D">
              <w:t>-Other</w:t>
            </w:r>
          </w:p>
        </w:tc>
        <w:tc>
          <w:tcPr>
            <w:tcW w:w="1191" w:type="dxa"/>
          </w:tcPr>
          <w:p w:rsidR="00620205" w:rsidRPr="00770EF4" w:rsidRDefault="00620205" w:rsidP="00770EF4">
            <w:pPr>
              <w:pStyle w:val="Tabletext"/>
              <w:rPr>
                <w:szCs w:val="20"/>
              </w:rPr>
            </w:pPr>
            <w:r w:rsidRPr="00770EF4">
              <w:rPr>
                <w:szCs w:val="20"/>
              </w:rPr>
              <w:t>Free</w:t>
            </w:r>
          </w:p>
        </w:tc>
      </w:tr>
    </w:tbl>
    <w:p w:rsidR="00620205" w:rsidRPr="0073155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F33E4D">
            <w:pPr>
              <w:pStyle w:val="Tabletext"/>
            </w:pPr>
            <w:r w:rsidRPr="0073155D">
              <w:t>0508.00.00</w:t>
            </w:r>
          </w:p>
        </w:tc>
        <w:tc>
          <w:tcPr>
            <w:tcW w:w="4820" w:type="dxa"/>
          </w:tcPr>
          <w:p w:rsidR="00620205" w:rsidRPr="0073155D" w:rsidRDefault="00620205" w:rsidP="00620205">
            <w:pPr>
              <w:pStyle w:val="CTACAPS"/>
              <w:rPr>
                <w:szCs w:val="20"/>
              </w:rPr>
            </w:pPr>
            <w:r w:rsidRPr="0073155D">
              <w:rPr>
                <w:szCs w:val="20"/>
              </w:rPr>
              <w:t>CORAL AND SIMILAR MATERIALS, UNWORKED OR SIMPLY PREPARED BUT NOT OTHERWISE WORKED; SHELLS OF MOLLUSCS, CRUSTACEANS OR ECHINODERMS AND CUTTLE</w:t>
            </w:r>
            <w:r w:rsidRPr="0073155D">
              <w:rPr>
                <w:szCs w:val="20"/>
              </w:rPr>
              <w:noBreakHyphen/>
              <w:t>BONE, UNWORKED OR SIMPLY PREPARED BUT NOT CUT TO SHAPE, POWDER AND WASTE THEREOF</w:t>
            </w:r>
          </w:p>
        </w:tc>
        <w:tc>
          <w:tcPr>
            <w:tcW w:w="1191" w:type="dxa"/>
          </w:tcPr>
          <w:p w:rsidR="00620205" w:rsidRPr="00770EF4" w:rsidRDefault="00620205" w:rsidP="00770EF4">
            <w:pPr>
              <w:pStyle w:val="Tabletext"/>
              <w:rPr>
                <w:szCs w:val="20"/>
              </w:rPr>
            </w:pPr>
            <w:r w:rsidRPr="00770EF4">
              <w:rPr>
                <w:szCs w:val="20"/>
              </w:rPr>
              <w:t>Free</w:t>
            </w:r>
          </w:p>
        </w:tc>
      </w:tr>
    </w:tbl>
    <w:p w:rsidR="00620205" w:rsidRPr="0073155D" w:rsidRDefault="00620205" w:rsidP="00620205">
      <w:pPr>
        <w:pStyle w:val="Table"/>
        <w:rPr>
          <w:szCs w:val="20"/>
        </w:rPr>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F33E4D">
            <w:pPr>
              <w:pStyle w:val="Tabletext"/>
            </w:pPr>
            <w:r w:rsidRPr="0073155D">
              <w:t>0510.00.00</w:t>
            </w:r>
          </w:p>
        </w:tc>
        <w:tc>
          <w:tcPr>
            <w:tcW w:w="4820" w:type="dxa"/>
          </w:tcPr>
          <w:p w:rsidR="00620205" w:rsidRPr="0073155D" w:rsidRDefault="00620205" w:rsidP="00620205">
            <w:pPr>
              <w:pStyle w:val="CTACAPS"/>
              <w:rPr>
                <w:szCs w:val="20"/>
              </w:rPr>
            </w:pPr>
            <w:r w:rsidRPr="0073155D">
              <w:rPr>
                <w:szCs w:val="20"/>
              </w:rPr>
              <w:t>AMBERGRIS, CASTOREUM, CIVET AND MUSK; CANTHARIDES; BILE, WHETHER OR NOT DRIED; GLANDS AND OTHER ANIMAL PRODUCTS USED IN THE PREPARATION OF PHARMACEUTICAL PRODUCTS, FRESH, CHILLED, FROZEN OR OTHERWISE PROVISIONALLY PRESERVED</w:t>
            </w:r>
          </w:p>
        </w:tc>
        <w:tc>
          <w:tcPr>
            <w:tcW w:w="1191" w:type="dxa"/>
          </w:tcPr>
          <w:p w:rsidR="00620205" w:rsidRPr="00770EF4" w:rsidRDefault="00620205" w:rsidP="00770EF4">
            <w:pPr>
              <w:pStyle w:val="Tabletext"/>
              <w:rPr>
                <w:szCs w:val="20"/>
              </w:rPr>
            </w:pPr>
            <w:r w:rsidRPr="00770EF4">
              <w:rPr>
                <w:szCs w:val="20"/>
              </w:rPr>
              <w:t>Free</w:t>
            </w:r>
          </w:p>
        </w:tc>
      </w:tr>
    </w:tbl>
    <w:p w:rsidR="00620205" w:rsidRPr="0073155D" w:rsidRDefault="00620205" w:rsidP="00620205">
      <w:pPr>
        <w:pStyle w:val="Table"/>
        <w:rPr>
          <w:szCs w:val="20"/>
        </w:rPr>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F33E4D">
            <w:pPr>
              <w:pStyle w:val="Tabletext"/>
            </w:pPr>
            <w:r w:rsidRPr="0073155D">
              <w:t>0511</w:t>
            </w:r>
          </w:p>
        </w:tc>
        <w:tc>
          <w:tcPr>
            <w:tcW w:w="4820" w:type="dxa"/>
          </w:tcPr>
          <w:p w:rsidR="00620205" w:rsidRPr="0073155D" w:rsidRDefault="00620205" w:rsidP="00620205">
            <w:pPr>
              <w:pStyle w:val="CTACAPS"/>
              <w:rPr>
                <w:szCs w:val="20"/>
              </w:rPr>
            </w:pPr>
            <w:r w:rsidRPr="0073155D">
              <w:rPr>
                <w:szCs w:val="20"/>
              </w:rPr>
              <w:t xml:space="preserve">ANIMAL PRODUCTS NOT ELSEWHERE SPECIFIED OR INCLUDED; DEAD ANIMALS OF CHAPTER 1 OR 3, UNFIT FOR HUMAN CONSUMPTION: </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0511.10.00</w:t>
            </w:r>
          </w:p>
        </w:tc>
        <w:tc>
          <w:tcPr>
            <w:tcW w:w="4820" w:type="dxa"/>
          </w:tcPr>
          <w:p w:rsidR="00620205" w:rsidRPr="0073155D" w:rsidRDefault="00620205" w:rsidP="00620205">
            <w:pPr>
              <w:pStyle w:val="CTA-"/>
            </w:pPr>
            <w:r w:rsidRPr="0073155D">
              <w:t>-Bovine semen</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0511.9</w:t>
            </w:r>
          </w:p>
        </w:tc>
        <w:tc>
          <w:tcPr>
            <w:tcW w:w="4820" w:type="dxa"/>
          </w:tcPr>
          <w:p w:rsidR="00620205" w:rsidRPr="0073155D" w:rsidRDefault="00620205" w:rsidP="00620205">
            <w:pPr>
              <w:pStyle w:val="CTA-"/>
            </w:pPr>
            <w:r w:rsidRPr="0073155D">
              <w:t>-Other:</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0511.91.00</w:t>
            </w:r>
          </w:p>
        </w:tc>
        <w:tc>
          <w:tcPr>
            <w:tcW w:w="4820" w:type="dxa"/>
          </w:tcPr>
          <w:p w:rsidR="00620205" w:rsidRPr="0073155D" w:rsidRDefault="00620205" w:rsidP="00620205">
            <w:pPr>
              <w:pStyle w:val="CTA--"/>
              <w:rPr>
                <w:sz w:val="20"/>
                <w:szCs w:val="20"/>
              </w:rPr>
            </w:pPr>
            <w:r w:rsidRPr="0073155D">
              <w:rPr>
                <w:sz w:val="20"/>
                <w:szCs w:val="20"/>
              </w:rPr>
              <w:t>--Products of fish or crustaceans, molluscs or other aquatic invertebrates; dead animals of Chapter 3</w:t>
            </w:r>
          </w:p>
        </w:tc>
        <w:tc>
          <w:tcPr>
            <w:tcW w:w="1191" w:type="dxa"/>
          </w:tcPr>
          <w:p w:rsidR="00620205" w:rsidRPr="00770EF4" w:rsidRDefault="00620205" w:rsidP="00770EF4">
            <w:pPr>
              <w:pStyle w:val="Tabletext"/>
              <w:rPr>
                <w:szCs w:val="20"/>
              </w:rPr>
            </w:pPr>
            <w:r w:rsidRPr="00770EF4">
              <w:rPr>
                <w:szCs w:val="20"/>
              </w:rPr>
              <w:t>Free</w:t>
            </w:r>
          </w:p>
        </w:tc>
      </w:tr>
      <w:tr w:rsidR="00D27E53" w:rsidRPr="0073155D">
        <w:trPr>
          <w:cantSplit/>
        </w:trPr>
        <w:tc>
          <w:tcPr>
            <w:tcW w:w="1134" w:type="dxa"/>
          </w:tcPr>
          <w:p w:rsidR="00D27E53" w:rsidRPr="0073155D" w:rsidRDefault="00D27E53" w:rsidP="00F33E4D">
            <w:pPr>
              <w:pStyle w:val="Tabletext"/>
            </w:pPr>
            <w:r w:rsidRPr="0073155D">
              <w:t>0511.99</w:t>
            </w:r>
          </w:p>
        </w:tc>
        <w:tc>
          <w:tcPr>
            <w:tcW w:w="4820" w:type="dxa"/>
          </w:tcPr>
          <w:p w:rsidR="00D27E53" w:rsidRPr="0073155D" w:rsidRDefault="00D27E53" w:rsidP="00D27E53">
            <w:pPr>
              <w:pStyle w:val="CTA--"/>
              <w:rPr>
                <w:sz w:val="20"/>
                <w:szCs w:val="20"/>
              </w:rPr>
            </w:pPr>
            <w:r w:rsidRPr="0073155D">
              <w:rPr>
                <w:sz w:val="20"/>
                <w:szCs w:val="20"/>
              </w:rPr>
              <w:t>--Other:</w:t>
            </w:r>
          </w:p>
        </w:tc>
        <w:tc>
          <w:tcPr>
            <w:tcW w:w="1191" w:type="dxa"/>
          </w:tcPr>
          <w:p w:rsidR="00D27E53" w:rsidRPr="00770EF4" w:rsidRDefault="00D27E53" w:rsidP="00770EF4">
            <w:pPr>
              <w:pStyle w:val="Tabletext"/>
              <w:rPr>
                <w:szCs w:val="20"/>
              </w:rPr>
            </w:pPr>
          </w:p>
        </w:tc>
      </w:tr>
      <w:tr w:rsidR="00D27E53" w:rsidRPr="0073155D">
        <w:trPr>
          <w:cantSplit/>
        </w:trPr>
        <w:tc>
          <w:tcPr>
            <w:tcW w:w="1134" w:type="dxa"/>
          </w:tcPr>
          <w:p w:rsidR="00D27E53" w:rsidRPr="0073155D" w:rsidRDefault="00D27E53" w:rsidP="00F33E4D">
            <w:pPr>
              <w:pStyle w:val="Tabletext"/>
            </w:pPr>
            <w:r w:rsidRPr="0073155D">
              <w:t>0511.99.10</w:t>
            </w:r>
          </w:p>
        </w:tc>
        <w:tc>
          <w:tcPr>
            <w:tcW w:w="4820" w:type="dxa"/>
          </w:tcPr>
          <w:p w:rsidR="00D27E53" w:rsidRPr="0073155D" w:rsidRDefault="00D27E53" w:rsidP="0035018E">
            <w:pPr>
              <w:pStyle w:val="CTA---"/>
              <w:rPr>
                <w:sz w:val="20"/>
                <w:szCs w:val="20"/>
              </w:rPr>
            </w:pPr>
            <w:r w:rsidRPr="0073155D">
              <w:rPr>
                <w:sz w:val="20"/>
                <w:szCs w:val="20"/>
              </w:rPr>
              <w:noBreakHyphen/>
            </w:r>
            <w:r w:rsidRPr="0073155D">
              <w:rPr>
                <w:sz w:val="20"/>
                <w:szCs w:val="20"/>
              </w:rPr>
              <w:noBreakHyphen/>
            </w:r>
            <w:r w:rsidRPr="0073155D">
              <w:rPr>
                <w:sz w:val="20"/>
                <w:szCs w:val="20"/>
              </w:rPr>
              <w:noBreakHyphen/>
              <w:t>Horsehair and horsehair waste, whether or not put up as a layer with or without supporting material</w:t>
            </w:r>
          </w:p>
        </w:tc>
        <w:tc>
          <w:tcPr>
            <w:tcW w:w="1191" w:type="dxa"/>
          </w:tcPr>
          <w:p w:rsidR="00D27E53" w:rsidRPr="00770EF4" w:rsidRDefault="00D27E53" w:rsidP="00770EF4">
            <w:pPr>
              <w:pStyle w:val="Tabletext"/>
              <w:rPr>
                <w:szCs w:val="20"/>
              </w:rPr>
            </w:pPr>
            <w:r w:rsidRPr="00770EF4">
              <w:rPr>
                <w:szCs w:val="20"/>
              </w:rPr>
              <w:t>5%</w:t>
            </w:r>
          </w:p>
        </w:tc>
      </w:tr>
      <w:tr w:rsidR="00D27E53" w:rsidRPr="0073155D">
        <w:trPr>
          <w:cantSplit/>
        </w:trPr>
        <w:tc>
          <w:tcPr>
            <w:tcW w:w="1134" w:type="dxa"/>
          </w:tcPr>
          <w:p w:rsidR="00D27E53" w:rsidRPr="0073155D" w:rsidRDefault="00D27E53" w:rsidP="00F33E4D">
            <w:pPr>
              <w:pStyle w:val="Tabletext"/>
            </w:pPr>
            <w:r w:rsidRPr="0073155D">
              <w:t>0511.99.90</w:t>
            </w:r>
          </w:p>
        </w:tc>
        <w:tc>
          <w:tcPr>
            <w:tcW w:w="4820" w:type="dxa"/>
          </w:tcPr>
          <w:p w:rsidR="00D27E53" w:rsidRPr="0073155D" w:rsidRDefault="00D27E53" w:rsidP="0035018E">
            <w:pPr>
              <w:pStyle w:val="CTA---"/>
              <w:rPr>
                <w:sz w:val="20"/>
                <w:szCs w:val="20"/>
              </w:rPr>
            </w:pPr>
            <w:r w:rsidRPr="0073155D">
              <w:rPr>
                <w:sz w:val="20"/>
                <w:szCs w:val="20"/>
              </w:rPr>
              <w:t>---Other</w:t>
            </w:r>
          </w:p>
        </w:tc>
        <w:tc>
          <w:tcPr>
            <w:tcW w:w="1191" w:type="dxa"/>
          </w:tcPr>
          <w:p w:rsidR="00D27E53" w:rsidRPr="00770EF4" w:rsidRDefault="00D27E53" w:rsidP="00770EF4">
            <w:pPr>
              <w:pStyle w:val="Tabletext"/>
              <w:rPr>
                <w:szCs w:val="20"/>
              </w:rPr>
            </w:pPr>
            <w:r w:rsidRPr="00770EF4">
              <w:rPr>
                <w:szCs w:val="20"/>
              </w:rPr>
              <w:t>Free</w:t>
            </w:r>
          </w:p>
        </w:tc>
      </w:tr>
    </w:tbl>
    <w:p w:rsidR="00620205" w:rsidRDefault="00620205" w:rsidP="00620205"/>
    <w:p w:rsidR="00620205" w:rsidRDefault="00620205" w:rsidP="00620205">
      <w:pPr>
        <w:pStyle w:val="PageBreak"/>
      </w:pPr>
      <w:r>
        <w:br w:type="page"/>
      </w:r>
    </w:p>
    <w:p w:rsidR="00620205" w:rsidRDefault="00620205" w:rsidP="00620205">
      <w:pPr>
        <w:pStyle w:val="ActHead2"/>
      </w:pPr>
      <w:bookmarkStart w:id="14" w:name="_Toc266791441"/>
      <w:r>
        <w:rPr>
          <w:rStyle w:val="CharPartNo"/>
        </w:rPr>
        <w:lastRenderedPageBreak/>
        <w:t>Section II</w:t>
      </w:r>
      <w:r>
        <w:t>—</w:t>
      </w:r>
      <w:r>
        <w:rPr>
          <w:rStyle w:val="CharPartText"/>
        </w:rPr>
        <w:t>Vegetable products</w:t>
      </w:r>
      <w:bookmarkEnd w:id="14"/>
    </w:p>
    <w:p w:rsidR="00620205" w:rsidRDefault="00620205" w:rsidP="00620205">
      <w:pPr>
        <w:pStyle w:val="ActHead5"/>
        <w:rPr>
          <w:rStyle w:val="CharSectno"/>
        </w:rPr>
      </w:pPr>
      <w:bookmarkStart w:id="15" w:name="_Toc266791442"/>
      <w:r>
        <w:rPr>
          <w:rStyle w:val="CharSectno"/>
        </w:rPr>
        <w:t>Note.</w:t>
      </w:r>
      <w:bookmarkEnd w:id="15"/>
      <w:r>
        <w:rPr>
          <w:rStyle w:val="CharSectno"/>
        </w:rPr>
        <w:t xml:space="preserve">  </w:t>
      </w:r>
    </w:p>
    <w:p w:rsidR="00620205" w:rsidRDefault="00620205" w:rsidP="00620205">
      <w:pPr>
        <w:pStyle w:val="subsection"/>
      </w:pPr>
      <w:r>
        <w:tab/>
        <w:t>1.-</w:t>
      </w:r>
      <w:r>
        <w:tab/>
        <w:t>In this Section, “pellets” means products which have been agglomerated either directly by compression or by the addition of a binder in a proportion not exceeding 3% by weight.</w:t>
      </w:r>
    </w:p>
    <w:p w:rsidR="00620205" w:rsidRDefault="00620205" w:rsidP="00620205">
      <w:pPr>
        <w:pStyle w:val="ActHead3"/>
      </w:pPr>
      <w:bookmarkStart w:id="16" w:name="_Toc266791443"/>
      <w:r>
        <w:rPr>
          <w:rStyle w:val="CharDivNo"/>
        </w:rPr>
        <w:t>Chapter 6</w:t>
      </w:r>
      <w:r>
        <w:t>—</w:t>
      </w:r>
      <w:r>
        <w:rPr>
          <w:rStyle w:val="CharDivText"/>
        </w:rPr>
        <w:t>Live trees and other plants; bulbs, roots and the like; cut flowers and ornamental foliage</w:t>
      </w:r>
      <w:bookmarkEnd w:id="16"/>
    </w:p>
    <w:p w:rsidR="00620205" w:rsidRDefault="00620205" w:rsidP="00620205">
      <w:pPr>
        <w:pStyle w:val="ActHead5"/>
        <w:rPr>
          <w:rStyle w:val="CharSectno"/>
        </w:rPr>
      </w:pPr>
      <w:bookmarkStart w:id="17" w:name="_Toc266791444"/>
      <w:r>
        <w:rPr>
          <w:rStyle w:val="CharSectno"/>
        </w:rPr>
        <w:t>Notes.</w:t>
      </w:r>
      <w:bookmarkEnd w:id="17"/>
      <w:r>
        <w:rPr>
          <w:rStyle w:val="CharSectno"/>
        </w:rPr>
        <w:t xml:space="preserve">  </w:t>
      </w:r>
    </w:p>
    <w:p w:rsidR="00620205" w:rsidRDefault="00620205" w:rsidP="00620205">
      <w:pPr>
        <w:pStyle w:val="subsection"/>
      </w:pPr>
      <w:r>
        <w:tab/>
        <w:t>1.-</w:t>
      </w:r>
      <w:r>
        <w:tab/>
        <w:t>Subject to the second part of 0601, this Chapter covers only live trees and goods (including seedling vegetables) of a kind commonly supplied by nursery gardeners or florists for planting or for ornamental use; nevertheless it does not include potatoes, onions, shallots, garlic or other products of Chapter 7.</w:t>
      </w:r>
    </w:p>
    <w:p w:rsidR="00620205" w:rsidRDefault="00620205" w:rsidP="00620205">
      <w:pPr>
        <w:pStyle w:val="subsection"/>
      </w:pPr>
      <w:r>
        <w:tab/>
        <w:t>2.-</w:t>
      </w:r>
      <w:r>
        <w:tab/>
        <w:t>Any reference in 0603 or 0604 to goods of any kind shall be construed as including a reference to bouquets, floral baskets, wreaths and similar articles made wholly or partly of goods of that kind, account not being taken of accessories of other materials. However, these headings do not include collages or similar decorative plaques of 9701.</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F33E4D">
            <w:pPr>
              <w:pStyle w:val="Tabletext"/>
            </w:pPr>
            <w:r w:rsidRPr="0073155D">
              <w:t>0601</w:t>
            </w:r>
          </w:p>
        </w:tc>
        <w:tc>
          <w:tcPr>
            <w:tcW w:w="4820" w:type="dxa"/>
          </w:tcPr>
          <w:p w:rsidR="00620205" w:rsidRPr="0073155D" w:rsidRDefault="00620205" w:rsidP="00620205">
            <w:pPr>
              <w:pStyle w:val="CTACAPS"/>
              <w:rPr>
                <w:szCs w:val="20"/>
              </w:rPr>
            </w:pPr>
            <w:r w:rsidRPr="0073155D">
              <w:rPr>
                <w:szCs w:val="20"/>
              </w:rPr>
              <w:t>BULBS, TUBERS, TUBEROUS ROOTS, CORMS, CROWNS AND RHIZOMES, DORMANT, IN GROWTH OR IN FLOWER; CHICORY PLANTS AND ROOTS OTHER THAN ROOTS OF 1212:</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0601.10.00</w:t>
            </w:r>
          </w:p>
        </w:tc>
        <w:tc>
          <w:tcPr>
            <w:tcW w:w="4820" w:type="dxa"/>
          </w:tcPr>
          <w:p w:rsidR="00620205" w:rsidRPr="0073155D" w:rsidRDefault="00620205" w:rsidP="00620205">
            <w:pPr>
              <w:pStyle w:val="CTA-"/>
            </w:pPr>
            <w:r w:rsidRPr="0073155D">
              <w:t>-Bulbs, tubers, tuberous roots, corms, crowns and rhizomes, dormant</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0601.20.00</w:t>
            </w:r>
          </w:p>
        </w:tc>
        <w:tc>
          <w:tcPr>
            <w:tcW w:w="4820" w:type="dxa"/>
          </w:tcPr>
          <w:p w:rsidR="00620205" w:rsidRPr="0073155D" w:rsidRDefault="00620205" w:rsidP="00620205">
            <w:pPr>
              <w:pStyle w:val="CTA-"/>
            </w:pPr>
            <w:r w:rsidRPr="0073155D">
              <w:t>-Bulbs, tubers, tuberous roots, corms, crowns and rhizomes, in growth or in flower; chicory plants and roots</w:t>
            </w:r>
          </w:p>
        </w:tc>
        <w:tc>
          <w:tcPr>
            <w:tcW w:w="1191" w:type="dxa"/>
          </w:tcPr>
          <w:p w:rsidR="00620205" w:rsidRPr="00770EF4" w:rsidRDefault="00620205" w:rsidP="00770EF4">
            <w:pPr>
              <w:pStyle w:val="Tabletext"/>
              <w:rPr>
                <w:szCs w:val="20"/>
              </w:rPr>
            </w:pPr>
            <w:r w:rsidRPr="00770EF4">
              <w:rPr>
                <w:szCs w:val="20"/>
              </w:rPr>
              <w:t>Free</w:t>
            </w:r>
          </w:p>
        </w:tc>
      </w:tr>
    </w:tbl>
    <w:p w:rsidR="00620205" w:rsidRPr="0073155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76460E">
            <w:pPr>
              <w:pStyle w:val="Tabletext"/>
              <w:keepNext/>
            </w:pPr>
            <w:r w:rsidRPr="0073155D">
              <w:lastRenderedPageBreak/>
              <w:t>0602</w:t>
            </w:r>
          </w:p>
        </w:tc>
        <w:tc>
          <w:tcPr>
            <w:tcW w:w="4820" w:type="dxa"/>
          </w:tcPr>
          <w:p w:rsidR="00620205" w:rsidRPr="0073155D" w:rsidRDefault="00620205" w:rsidP="0076460E">
            <w:pPr>
              <w:pStyle w:val="CTACAPS"/>
              <w:keepNext/>
              <w:rPr>
                <w:szCs w:val="20"/>
              </w:rPr>
            </w:pPr>
            <w:r w:rsidRPr="0073155D">
              <w:rPr>
                <w:szCs w:val="20"/>
              </w:rPr>
              <w:t>OTHER LIVE PLANTS (INCLUDING THEIR ROOTS), CUTTINGS AND SLIPS; MUSHROOM SPAWN:</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76460E">
            <w:pPr>
              <w:pStyle w:val="Tabletext"/>
              <w:keepNext/>
            </w:pPr>
            <w:r w:rsidRPr="0073155D">
              <w:t>0602.10.00</w:t>
            </w:r>
          </w:p>
        </w:tc>
        <w:tc>
          <w:tcPr>
            <w:tcW w:w="4820" w:type="dxa"/>
          </w:tcPr>
          <w:p w:rsidR="00620205" w:rsidRPr="0073155D" w:rsidRDefault="00620205" w:rsidP="0076460E">
            <w:pPr>
              <w:pStyle w:val="CTA-"/>
              <w:keepNext/>
            </w:pPr>
            <w:r w:rsidRPr="0073155D">
              <w:t>-Unrooted cuttings and slips</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76460E">
            <w:pPr>
              <w:pStyle w:val="Tabletext"/>
              <w:keepNext/>
            </w:pPr>
            <w:r w:rsidRPr="0073155D">
              <w:t>0602.20.00</w:t>
            </w:r>
          </w:p>
        </w:tc>
        <w:tc>
          <w:tcPr>
            <w:tcW w:w="4820" w:type="dxa"/>
          </w:tcPr>
          <w:p w:rsidR="00620205" w:rsidRPr="0073155D" w:rsidRDefault="00620205" w:rsidP="0076460E">
            <w:pPr>
              <w:pStyle w:val="CTA-"/>
              <w:keepNext/>
            </w:pPr>
            <w:r w:rsidRPr="0073155D">
              <w:t>-Trees, shrubs and bushes, grafted or not, of kinds which bear edible fruit or nuts</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0602.30.00</w:t>
            </w:r>
          </w:p>
        </w:tc>
        <w:tc>
          <w:tcPr>
            <w:tcW w:w="4820" w:type="dxa"/>
          </w:tcPr>
          <w:p w:rsidR="00620205" w:rsidRPr="0073155D" w:rsidRDefault="00620205" w:rsidP="00620205">
            <w:pPr>
              <w:pStyle w:val="CTA-"/>
            </w:pPr>
            <w:r w:rsidRPr="0073155D">
              <w:t>-Rhododendrons and azaleas, grafted or not</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0602.40.00</w:t>
            </w:r>
          </w:p>
        </w:tc>
        <w:tc>
          <w:tcPr>
            <w:tcW w:w="4820" w:type="dxa"/>
          </w:tcPr>
          <w:p w:rsidR="00620205" w:rsidRPr="0073155D" w:rsidRDefault="00620205" w:rsidP="00620205">
            <w:pPr>
              <w:pStyle w:val="CTA-"/>
            </w:pPr>
            <w:r w:rsidRPr="0073155D">
              <w:t>-Roses, grafted or not</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0602.90.00</w:t>
            </w:r>
          </w:p>
        </w:tc>
        <w:tc>
          <w:tcPr>
            <w:tcW w:w="4820" w:type="dxa"/>
          </w:tcPr>
          <w:p w:rsidR="00620205" w:rsidRPr="0073155D" w:rsidRDefault="00620205" w:rsidP="00620205">
            <w:pPr>
              <w:pStyle w:val="CTA-"/>
            </w:pPr>
            <w:r w:rsidRPr="0073155D">
              <w:t>-Other</w:t>
            </w:r>
          </w:p>
        </w:tc>
        <w:tc>
          <w:tcPr>
            <w:tcW w:w="1191" w:type="dxa"/>
          </w:tcPr>
          <w:p w:rsidR="00620205" w:rsidRPr="00770EF4" w:rsidRDefault="00620205" w:rsidP="00770EF4">
            <w:pPr>
              <w:pStyle w:val="Tabletext"/>
              <w:rPr>
                <w:szCs w:val="20"/>
              </w:rPr>
            </w:pPr>
            <w:r w:rsidRPr="00770EF4">
              <w:rPr>
                <w:szCs w:val="20"/>
              </w:rPr>
              <w:t>Free</w:t>
            </w:r>
          </w:p>
        </w:tc>
      </w:tr>
    </w:tbl>
    <w:p w:rsidR="00620205" w:rsidRPr="0073155D" w:rsidRDefault="00620205" w:rsidP="00620205">
      <w:pPr>
        <w:pStyle w:val="Table"/>
        <w:rPr>
          <w:szCs w:val="20"/>
        </w:rPr>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F33E4D">
            <w:pPr>
              <w:pStyle w:val="Tabletext"/>
            </w:pPr>
            <w:r w:rsidRPr="0073155D">
              <w:t>0603</w:t>
            </w:r>
          </w:p>
        </w:tc>
        <w:tc>
          <w:tcPr>
            <w:tcW w:w="4820" w:type="dxa"/>
          </w:tcPr>
          <w:p w:rsidR="00620205" w:rsidRPr="0073155D" w:rsidRDefault="00620205" w:rsidP="00620205">
            <w:pPr>
              <w:pStyle w:val="CTACAPS"/>
              <w:rPr>
                <w:szCs w:val="20"/>
              </w:rPr>
            </w:pPr>
            <w:r w:rsidRPr="0073155D">
              <w:rPr>
                <w:szCs w:val="20"/>
              </w:rPr>
              <w:t>CUT FLOWERS AND FLOWER BUDS OF A KIND SUITABLE FOR BOUQUETS OR FOR ORNAMENTAL PURPOSES, FRESH, DRIED, DYED, BLEACHED, IMPREGNATED OR OTHERWISE PREPARED:</w:t>
            </w:r>
          </w:p>
        </w:tc>
        <w:tc>
          <w:tcPr>
            <w:tcW w:w="1191" w:type="dxa"/>
          </w:tcPr>
          <w:p w:rsidR="00620205" w:rsidRPr="00770EF4" w:rsidRDefault="00620205" w:rsidP="00770EF4">
            <w:pPr>
              <w:pStyle w:val="Tabletext"/>
              <w:rPr>
                <w:szCs w:val="20"/>
              </w:rPr>
            </w:pPr>
          </w:p>
        </w:tc>
      </w:tr>
      <w:tr w:rsidR="005B613E" w:rsidRPr="0073155D" w:rsidDel="005B613E" w:rsidTr="0021495C">
        <w:trPr>
          <w:cantSplit/>
        </w:trPr>
        <w:tc>
          <w:tcPr>
            <w:tcW w:w="1134" w:type="dxa"/>
          </w:tcPr>
          <w:p w:rsidR="005B613E" w:rsidRPr="0073155D" w:rsidDel="005B613E" w:rsidRDefault="005B613E" w:rsidP="00F33E4D">
            <w:pPr>
              <w:pStyle w:val="Tabletext"/>
            </w:pPr>
            <w:r w:rsidRPr="0073155D">
              <w:t>0603.1</w:t>
            </w:r>
          </w:p>
        </w:tc>
        <w:tc>
          <w:tcPr>
            <w:tcW w:w="4820" w:type="dxa"/>
          </w:tcPr>
          <w:p w:rsidR="005B613E" w:rsidRPr="0073155D" w:rsidDel="005B613E" w:rsidRDefault="005B613E" w:rsidP="00E11776">
            <w:pPr>
              <w:pStyle w:val="CTA-"/>
            </w:pPr>
            <w:r w:rsidRPr="0073155D">
              <w:t>-Fresh</w:t>
            </w:r>
            <w:r w:rsidR="00541085">
              <w:t>:</w:t>
            </w:r>
          </w:p>
        </w:tc>
        <w:tc>
          <w:tcPr>
            <w:tcW w:w="1191" w:type="dxa"/>
          </w:tcPr>
          <w:p w:rsidR="005B613E" w:rsidRPr="00770EF4" w:rsidDel="005B613E" w:rsidRDefault="005B613E" w:rsidP="00770EF4">
            <w:pPr>
              <w:pStyle w:val="Tabletext"/>
              <w:rPr>
                <w:szCs w:val="20"/>
              </w:rPr>
            </w:pPr>
          </w:p>
        </w:tc>
      </w:tr>
      <w:tr w:rsidR="005B613E" w:rsidRPr="0073155D" w:rsidDel="005B613E" w:rsidTr="0021495C">
        <w:trPr>
          <w:cantSplit/>
        </w:trPr>
        <w:tc>
          <w:tcPr>
            <w:tcW w:w="1134" w:type="dxa"/>
          </w:tcPr>
          <w:p w:rsidR="005B613E" w:rsidRPr="0073155D" w:rsidDel="005B613E" w:rsidRDefault="005B613E" w:rsidP="00F33E4D">
            <w:pPr>
              <w:pStyle w:val="Tabletext"/>
            </w:pPr>
            <w:r w:rsidRPr="0073155D">
              <w:t>0603.11.00</w:t>
            </w:r>
          </w:p>
        </w:tc>
        <w:tc>
          <w:tcPr>
            <w:tcW w:w="4820" w:type="dxa"/>
          </w:tcPr>
          <w:p w:rsidR="005B613E" w:rsidRPr="0073155D" w:rsidDel="005B613E" w:rsidRDefault="00E11776" w:rsidP="00E11776">
            <w:pPr>
              <w:pStyle w:val="CTA--"/>
              <w:rPr>
                <w:sz w:val="20"/>
                <w:szCs w:val="20"/>
              </w:rPr>
            </w:pPr>
            <w:r w:rsidRPr="0073155D">
              <w:rPr>
                <w:sz w:val="20"/>
                <w:szCs w:val="20"/>
              </w:rPr>
              <w:t>--Roses</w:t>
            </w:r>
          </w:p>
        </w:tc>
        <w:tc>
          <w:tcPr>
            <w:tcW w:w="1191" w:type="dxa"/>
          </w:tcPr>
          <w:p w:rsidR="005B613E" w:rsidRPr="00770EF4" w:rsidDel="005B613E" w:rsidRDefault="00E11776" w:rsidP="00770EF4">
            <w:pPr>
              <w:pStyle w:val="Tabletext"/>
              <w:rPr>
                <w:szCs w:val="20"/>
              </w:rPr>
            </w:pPr>
            <w:r w:rsidRPr="00770EF4">
              <w:rPr>
                <w:szCs w:val="20"/>
              </w:rPr>
              <w:t>Free</w:t>
            </w:r>
          </w:p>
        </w:tc>
      </w:tr>
      <w:tr w:rsidR="005B613E" w:rsidRPr="0073155D" w:rsidDel="005B613E" w:rsidTr="0021495C">
        <w:trPr>
          <w:cantSplit/>
        </w:trPr>
        <w:tc>
          <w:tcPr>
            <w:tcW w:w="1134" w:type="dxa"/>
          </w:tcPr>
          <w:p w:rsidR="005B613E" w:rsidRPr="0073155D" w:rsidDel="005B613E" w:rsidRDefault="00E11776" w:rsidP="00F33E4D">
            <w:pPr>
              <w:pStyle w:val="Tabletext"/>
            </w:pPr>
            <w:r w:rsidRPr="0073155D">
              <w:t>0603.12.00</w:t>
            </w:r>
          </w:p>
        </w:tc>
        <w:tc>
          <w:tcPr>
            <w:tcW w:w="4820" w:type="dxa"/>
          </w:tcPr>
          <w:p w:rsidR="005B613E" w:rsidRPr="0073155D" w:rsidDel="005B613E" w:rsidRDefault="00E11776" w:rsidP="00E11776">
            <w:pPr>
              <w:pStyle w:val="CTA--"/>
              <w:rPr>
                <w:sz w:val="20"/>
                <w:szCs w:val="20"/>
              </w:rPr>
            </w:pPr>
            <w:r w:rsidRPr="0073155D">
              <w:rPr>
                <w:sz w:val="20"/>
                <w:szCs w:val="20"/>
              </w:rPr>
              <w:t>--Carnations</w:t>
            </w:r>
          </w:p>
        </w:tc>
        <w:tc>
          <w:tcPr>
            <w:tcW w:w="1191" w:type="dxa"/>
          </w:tcPr>
          <w:p w:rsidR="005B613E" w:rsidRPr="00770EF4" w:rsidDel="005B613E" w:rsidRDefault="00E11776" w:rsidP="00770EF4">
            <w:pPr>
              <w:pStyle w:val="Tabletext"/>
              <w:rPr>
                <w:szCs w:val="20"/>
              </w:rPr>
            </w:pPr>
            <w:r w:rsidRPr="00770EF4">
              <w:rPr>
                <w:szCs w:val="20"/>
              </w:rPr>
              <w:t>Free</w:t>
            </w:r>
          </w:p>
        </w:tc>
      </w:tr>
      <w:tr w:rsidR="005B613E" w:rsidRPr="0073155D" w:rsidDel="005B613E" w:rsidTr="0021495C">
        <w:trPr>
          <w:cantSplit/>
        </w:trPr>
        <w:tc>
          <w:tcPr>
            <w:tcW w:w="1134" w:type="dxa"/>
          </w:tcPr>
          <w:p w:rsidR="005B613E" w:rsidRPr="0073155D" w:rsidDel="005B613E" w:rsidRDefault="00E11776" w:rsidP="00F33E4D">
            <w:pPr>
              <w:pStyle w:val="Tabletext"/>
            </w:pPr>
            <w:r w:rsidRPr="0073155D">
              <w:t>0603.13.00</w:t>
            </w:r>
          </w:p>
        </w:tc>
        <w:tc>
          <w:tcPr>
            <w:tcW w:w="4820" w:type="dxa"/>
          </w:tcPr>
          <w:p w:rsidR="005B613E" w:rsidRPr="0073155D" w:rsidDel="005B613E" w:rsidRDefault="00E11776" w:rsidP="00E11776">
            <w:pPr>
              <w:pStyle w:val="CTA--"/>
              <w:rPr>
                <w:sz w:val="20"/>
                <w:szCs w:val="20"/>
              </w:rPr>
            </w:pPr>
            <w:r w:rsidRPr="0073155D">
              <w:rPr>
                <w:sz w:val="20"/>
                <w:szCs w:val="20"/>
              </w:rPr>
              <w:t>--Orchids</w:t>
            </w:r>
          </w:p>
        </w:tc>
        <w:tc>
          <w:tcPr>
            <w:tcW w:w="1191" w:type="dxa"/>
          </w:tcPr>
          <w:p w:rsidR="005B613E" w:rsidRPr="00770EF4" w:rsidDel="005B613E" w:rsidRDefault="00E11776" w:rsidP="00770EF4">
            <w:pPr>
              <w:pStyle w:val="Tabletext"/>
              <w:rPr>
                <w:szCs w:val="20"/>
              </w:rPr>
            </w:pPr>
            <w:r w:rsidRPr="00770EF4">
              <w:rPr>
                <w:szCs w:val="20"/>
              </w:rPr>
              <w:t>Free</w:t>
            </w:r>
          </w:p>
        </w:tc>
      </w:tr>
      <w:tr w:rsidR="005B613E" w:rsidRPr="0073155D" w:rsidDel="005B613E" w:rsidTr="0021495C">
        <w:trPr>
          <w:cantSplit/>
        </w:trPr>
        <w:tc>
          <w:tcPr>
            <w:tcW w:w="1134" w:type="dxa"/>
          </w:tcPr>
          <w:p w:rsidR="005B613E" w:rsidRPr="0073155D" w:rsidDel="005B613E" w:rsidRDefault="00E11776" w:rsidP="00F33E4D">
            <w:pPr>
              <w:pStyle w:val="Tabletext"/>
            </w:pPr>
            <w:r w:rsidRPr="0073155D">
              <w:t>0603.14.00</w:t>
            </w:r>
          </w:p>
        </w:tc>
        <w:tc>
          <w:tcPr>
            <w:tcW w:w="4820" w:type="dxa"/>
          </w:tcPr>
          <w:p w:rsidR="005B613E" w:rsidRPr="0073155D" w:rsidDel="005B613E" w:rsidRDefault="00E11776" w:rsidP="00E11776">
            <w:pPr>
              <w:pStyle w:val="CTA--"/>
              <w:rPr>
                <w:sz w:val="20"/>
                <w:szCs w:val="20"/>
              </w:rPr>
            </w:pPr>
            <w:r w:rsidRPr="0073155D">
              <w:rPr>
                <w:sz w:val="20"/>
                <w:szCs w:val="20"/>
              </w:rPr>
              <w:t>--Chrysanthemums</w:t>
            </w:r>
          </w:p>
        </w:tc>
        <w:tc>
          <w:tcPr>
            <w:tcW w:w="1191" w:type="dxa"/>
          </w:tcPr>
          <w:p w:rsidR="005B613E" w:rsidRPr="00770EF4" w:rsidDel="005B613E" w:rsidRDefault="00E11776" w:rsidP="00770EF4">
            <w:pPr>
              <w:pStyle w:val="Tabletext"/>
              <w:rPr>
                <w:szCs w:val="20"/>
              </w:rPr>
            </w:pPr>
            <w:r w:rsidRPr="00770EF4">
              <w:rPr>
                <w:szCs w:val="20"/>
              </w:rPr>
              <w:t>Free</w:t>
            </w:r>
          </w:p>
        </w:tc>
      </w:tr>
      <w:tr w:rsidR="005B613E" w:rsidRPr="0073155D" w:rsidDel="005B613E" w:rsidTr="0021495C">
        <w:trPr>
          <w:cantSplit/>
        </w:trPr>
        <w:tc>
          <w:tcPr>
            <w:tcW w:w="1134" w:type="dxa"/>
          </w:tcPr>
          <w:p w:rsidR="005B613E" w:rsidRPr="0073155D" w:rsidDel="005B613E" w:rsidRDefault="00E11776" w:rsidP="00F33E4D">
            <w:pPr>
              <w:pStyle w:val="Tabletext"/>
            </w:pPr>
            <w:r w:rsidRPr="0073155D">
              <w:t>0603.19.00</w:t>
            </w:r>
          </w:p>
        </w:tc>
        <w:tc>
          <w:tcPr>
            <w:tcW w:w="4820" w:type="dxa"/>
          </w:tcPr>
          <w:p w:rsidR="005B613E" w:rsidRPr="0073155D" w:rsidDel="005B613E" w:rsidRDefault="00E11776" w:rsidP="00E11776">
            <w:pPr>
              <w:pStyle w:val="CTA--"/>
              <w:rPr>
                <w:sz w:val="20"/>
                <w:szCs w:val="20"/>
              </w:rPr>
            </w:pPr>
            <w:r w:rsidRPr="0073155D">
              <w:rPr>
                <w:sz w:val="20"/>
                <w:szCs w:val="20"/>
              </w:rPr>
              <w:t>--Other</w:t>
            </w:r>
          </w:p>
        </w:tc>
        <w:tc>
          <w:tcPr>
            <w:tcW w:w="1191" w:type="dxa"/>
          </w:tcPr>
          <w:p w:rsidR="005B613E" w:rsidRPr="00770EF4" w:rsidDel="005B613E" w:rsidRDefault="00E11776"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0603.90.00</w:t>
            </w:r>
          </w:p>
        </w:tc>
        <w:tc>
          <w:tcPr>
            <w:tcW w:w="4820" w:type="dxa"/>
          </w:tcPr>
          <w:p w:rsidR="00620205" w:rsidRPr="0073155D" w:rsidRDefault="00620205" w:rsidP="00620205">
            <w:pPr>
              <w:pStyle w:val="CTA-"/>
            </w:pPr>
            <w:r w:rsidRPr="0073155D">
              <w:t>-Other</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F33E4D">
            <w:pPr>
              <w:pStyle w:val="Tabletext"/>
            </w:pPr>
            <w:r w:rsidRPr="0073155D">
              <w:t>0604</w:t>
            </w:r>
          </w:p>
        </w:tc>
        <w:tc>
          <w:tcPr>
            <w:tcW w:w="4820" w:type="dxa"/>
          </w:tcPr>
          <w:p w:rsidR="00620205" w:rsidRPr="0073155D" w:rsidRDefault="00620205" w:rsidP="00620205">
            <w:pPr>
              <w:pStyle w:val="CTACAPS"/>
              <w:rPr>
                <w:szCs w:val="20"/>
              </w:rPr>
            </w:pPr>
            <w:r w:rsidRPr="0073155D">
              <w:rPr>
                <w:szCs w:val="20"/>
              </w:rPr>
              <w:t>FOLIAGE, BRANCHES AND OTHER PARTS OF PLANTS, WITHOUT FLOWERS OR FLOWER BUDS, AND GRASSES, MOSSES AND LICHENS, BEING GOODS OF A KIND SUITABLE FOR BOUQUETS OR FOR ORNAMENTAL PURPOSES, FRESH, DRIED, DYED, BLEACHED, IMPREGNATED OR OTHERWISE PREPARED:</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0604.10.00</w:t>
            </w:r>
          </w:p>
        </w:tc>
        <w:tc>
          <w:tcPr>
            <w:tcW w:w="4820" w:type="dxa"/>
          </w:tcPr>
          <w:p w:rsidR="00620205" w:rsidRPr="0073155D" w:rsidRDefault="00620205" w:rsidP="00620205">
            <w:pPr>
              <w:pStyle w:val="CTA-"/>
            </w:pPr>
            <w:r w:rsidRPr="0073155D">
              <w:t>-Mosses and lichens</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0604.9</w:t>
            </w:r>
          </w:p>
        </w:tc>
        <w:tc>
          <w:tcPr>
            <w:tcW w:w="4820" w:type="dxa"/>
          </w:tcPr>
          <w:p w:rsidR="00620205" w:rsidRPr="0073155D" w:rsidRDefault="00620205" w:rsidP="00620205">
            <w:pPr>
              <w:pStyle w:val="CTA-"/>
            </w:pPr>
            <w:r w:rsidRPr="0073155D">
              <w:t>-Other:</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0604.91.00</w:t>
            </w:r>
          </w:p>
        </w:tc>
        <w:tc>
          <w:tcPr>
            <w:tcW w:w="4820" w:type="dxa"/>
          </w:tcPr>
          <w:p w:rsidR="00620205" w:rsidRPr="0073155D" w:rsidRDefault="00620205" w:rsidP="00620205">
            <w:pPr>
              <w:pStyle w:val="CTA--"/>
              <w:rPr>
                <w:sz w:val="20"/>
                <w:szCs w:val="20"/>
              </w:rPr>
            </w:pPr>
            <w:r w:rsidRPr="0073155D">
              <w:rPr>
                <w:sz w:val="20"/>
                <w:szCs w:val="20"/>
              </w:rPr>
              <w:t>--Fresh</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0604.99.00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 w:rsidR="00620205" w:rsidRDefault="00620205" w:rsidP="00620205">
      <w:pPr>
        <w:pStyle w:val="PageBreak"/>
      </w:pPr>
      <w:r>
        <w:br w:type="page"/>
      </w:r>
    </w:p>
    <w:p w:rsidR="00620205" w:rsidRDefault="00620205" w:rsidP="00620205">
      <w:pPr>
        <w:pStyle w:val="ActHead3"/>
      </w:pPr>
      <w:bookmarkStart w:id="18" w:name="_Toc266791445"/>
      <w:r>
        <w:rPr>
          <w:rStyle w:val="CharDivNo"/>
        </w:rPr>
        <w:lastRenderedPageBreak/>
        <w:t>Chapter 7</w:t>
      </w:r>
      <w:r>
        <w:t>—</w:t>
      </w:r>
      <w:r>
        <w:rPr>
          <w:rStyle w:val="CharDivText"/>
        </w:rPr>
        <w:t>Edible vegetables and certain roots and tubers</w:t>
      </w:r>
      <w:bookmarkEnd w:id="18"/>
    </w:p>
    <w:p w:rsidR="00620205" w:rsidRDefault="00620205" w:rsidP="00620205">
      <w:pPr>
        <w:pStyle w:val="ActHead5"/>
        <w:rPr>
          <w:rStyle w:val="CharSectno"/>
        </w:rPr>
      </w:pPr>
      <w:bookmarkStart w:id="19" w:name="_Toc266791446"/>
      <w:r>
        <w:rPr>
          <w:rStyle w:val="CharSectno"/>
        </w:rPr>
        <w:t>Notes.</w:t>
      </w:r>
      <w:bookmarkEnd w:id="19"/>
      <w:r>
        <w:rPr>
          <w:rStyle w:val="CharSectno"/>
        </w:rPr>
        <w:t xml:space="preserve">  </w:t>
      </w:r>
    </w:p>
    <w:p w:rsidR="00620205" w:rsidRDefault="00620205" w:rsidP="00620205">
      <w:pPr>
        <w:pStyle w:val="subsection"/>
      </w:pPr>
      <w:r>
        <w:tab/>
        <w:t>1.-</w:t>
      </w:r>
      <w:r>
        <w:tab/>
        <w:t>This Chapter does not cover forage products of 1214.</w:t>
      </w:r>
    </w:p>
    <w:p w:rsidR="00620205" w:rsidRDefault="00620205" w:rsidP="00620205">
      <w:pPr>
        <w:pStyle w:val="subsection"/>
      </w:pPr>
      <w:r>
        <w:tab/>
        <w:t>2.-</w:t>
      </w:r>
      <w:r>
        <w:tab/>
        <w:t>In 0709, 0710, 0711 and 0712 “vegetables” includes edible mushrooms, truffles, olives, capers, marrows, pumpkins, aubergines, sweet corn (</w:t>
      </w:r>
      <w:r>
        <w:rPr>
          <w:i/>
        </w:rPr>
        <w:t>Zea mays var. saccharata</w:t>
      </w:r>
      <w:r>
        <w:t xml:space="preserve">), fruits of the genus </w:t>
      </w:r>
      <w:r>
        <w:rPr>
          <w:i/>
        </w:rPr>
        <w:t>Capsicum</w:t>
      </w:r>
      <w:r>
        <w:t xml:space="preserve"> or of the genus </w:t>
      </w:r>
      <w:r>
        <w:rPr>
          <w:i/>
        </w:rPr>
        <w:t>Pimenta</w:t>
      </w:r>
      <w:r>
        <w:t>, fennel, parsley, chervil, tarragon, cress and sweet marjoram (</w:t>
      </w:r>
      <w:r>
        <w:rPr>
          <w:i/>
        </w:rPr>
        <w:t>Majorana hortensis</w:t>
      </w:r>
      <w:r>
        <w:t xml:space="preserve"> or </w:t>
      </w:r>
      <w:r>
        <w:rPr>
          <w:i/>
        </w:rPr>
        <w:t>Origanum majorana</w:t>
      </w:r>
      <w:r>
        <w:t>).</w:t>
      </w:r>
    </w:p>
    <w:p w:rsidR="00620205" w:rsidRDefault="00620205" w:rsidP="00620205">
      <w:pPr>
        <w:pStyle w:val="subsection"/>
      </w:pPr>
      <w:r>
        <w:tab/>
        <w:t>3.-</w:t>
      </w:r>
      <w:r>
        <w:tab/>
        <w:t>0712 covers all dried vegetables of the kinds falling in 0701 to 0711, other than:</w:t>
      </w:r>
    </w:p>
    <w:p w:rsidR="00620205" w:rsidRDefault="00620205" w:rsidP="00620205">
      <w:pPr>
        <w:pStyle w:val="paragraph"/>
      </w:pPr>
      <w:r>
        <w:tab/>
        <w:t>(a)</w:t>
      </w:r>
      <w:r>
        <w:tab/>
        <w:t>dried leguminous vegetables, shelled (0713);</w:t>
      </w:r>
    </w:p>
    <w:p w:rsidR="00620205" w:rsidRDefault="00620205" w:rsidP="00620205">
      <w:pPr>
        <w:pStyle w:val="paragraph"/>
      </w:pPr>
      <w:r>
        <w:tab/>
        <w:t>(b)</w:t>
      </w:r>
      <w:r>
        <w:tab/>
        <w:t>sweet corn in the forms specified in 1102 to 1104;</w:t>
      </w:r>
    </w:p>
    <w:p w:rsidR="00620205" w:rsidRDefault="00620205" w:rsidP="00620205">
      <w:pPr>
        <w:pStyle w:val="paragraph"/>
      </w:pPr>
      <w:r>
        <w:tab/>
        <w:t>(c)</w:t>
      </w:r>
      <w:r>
        <w:tab/>
        <w:t>flour, meal, powder, flakes, granules and pellets of potatoes (1105);</w:t>
      </w:r>
    </w:p>
    <w:p w:rsidR="00620205" w:rsidRDefault="00620205" w:rsidP="00620205">
      <w:pPr>
        <w:pStyle w:val="paragraph"/>
      </w:pPr>
      <w:r>
        <w:tab/>
        <w:t>(d)</w:t>
      </w:r>
      <w:r>
        <w:tab/>
        <w:t>flour, meal and powder of the dried leguminous vegetables of 0713 (1106).</w:t>
      </w:r>
    </w:p>
    <w:p w:rsidR="00620205" w:rsidRDefault="00620205" w:rsidP="00620205">
      <w:pPr>
        <w:pStyle w:val="subsection"/>
      </w:pPr>
      <w:r>
        <w:tab/>
        <w:t>4.-</w:t>
      </w:r>
      <w:r>
        <w:tab/>
        <w:t xml:space="preserve">However, dried or crushed or ground fruits of the genus </w:t>
      </w:r>
      <w:r>
        <w:rPr>
          <w:i/>
        </w:rPr>
        <w:t>Capsicum</w:t>
      </w:r>
      <w:r>
        <w:t xml:space="preserve"> or of the genus </w:t>
      </w:r>
      <w:r>
        <w:rPr>
          <w:i/>
        </w:rPr>
        <w:t>Pimenta</w:t>
      </w:r>
      <w:r>
        <w:t xml:space="preserve"> are excluded from this Chapter (0904).</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F33E4D">
            <w:pPr>
              <w:pStyle w:val="Tabletext"/>
            </w:pPr>
            <w:r>
              <w:t>0701</w:t>
            </w:r>
          </w:p>
        </w:tc>
        <w:tc>
          <w:tcPr>
            <w:tcW w:w="4820" w:type="dxa"/>
          </w:tcPr>
          <w:p w:rsidR="00620205" w:rsidRDefault="00620205" w:rsidP="00620205">
            <w:pPr>
              <w:pStyle w:val="CTACAPS"/>
            </w:pPr>
            <w:r>
              <w:t>POTATOES, FRESH OR CHILLED:</w:t>
            </w:r>
          </w:p>
        </w:tc>
        <w:tc>
          <w:tcPr>
            <w:tcW w:w="1191" w:type="dxa"/>
          </w:tcPr>
          <w:p w:rsidR="00620205" w:rsidRPr="00770EF4" w:rsidRDefault="00620205" w:rsidP="00770EF4">
            <w:pPr>
              <w:pStyle w:val="Tabletext"/>
              <w:rPr>
                <w:szCs w:val="20"/>
              </w:rPr>
            </w:pPr>
          </w:p>
        </w:tc>
      </w:tr>
      <w:tr w:rsidR="00620205">
        <w:trPr>
          <w:cantSplit/>
        </w:trPr>
        <w:tc>
          <w:tcPr>
            <w:tcW w:w="1134" w:type="dxa"/>
          </w:tcPr>
          <w:p w:rsidR="00620205" w:rsidRDefault="00620205" w:rsidP="00F33E4D">
            <w:pPr>
              <w:pStyle w:val="Tabletext"/>
            </w:pPr>
            <w:r>
              <w:t>0701.10.00</w:t>
            </w:r>
          </w:p>
        </w:tc>
        <w:tc>
          <w:tcPr>
            <w:tcW w:w="4820" w:type="dxa"/>
          </w:tcPr>
          <w:p w:rsidR="00620205" w:rsidRDefault="00620205" w:rsidP="00620205">
            <w:pPr>
              <w:pStyle w:val="CTA-"/>
            </w:pPr>
            <w:r>
              <w:t>-Seed</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0701.90.00</w:t>
            </w:r>
          </w:p>
        </w:tc>
        <w:tc>
          <w:tcPr>
            <w:tcW w:w="4820" w:type="dxa"/>
          </w:tcPr>
          <w:p w:rsidR="00620205" w:rsidRDefault="00620205" w:rsidP="00620205">
            <w:pPr>
              <w:pStyle w:val="CTA-"/>
            </w:pPr>
            <w:r>
              <w:t>-Other</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F33E4D">
            <w:pPr>
              <w:pStyle w:val="Tabletext"/>
            </w:pPr>
            <w:r>
              <w:t>0702.00.00</w:t>
            </w:r>
          </w:p>
        </w:tc>
        <w:tc>
          <w:tcPr>
            <w:tcW w:w="4820" w:type="dxa"/>
          </w:tcPr>
          <w:p w:rsidR="00620205" w:rsidRDefault="00620205" w:rsidP="00620205">
            <w:pPr>
              <w:pStyle w:val="CTACAPS"/>
            </w:pPr>
            <w:r>
              <w:t>TOMATOES, FRESH OR CHILLED</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F33E4D">
            <w:pPr>
              <w:pStyle w:val="Tabletext"/>
            </w:pPr>
            <w:r>
              <w:t>0703</w:t>
            </w:r>
          </w:p>
        </w:tc>
        <w:tc>
          <w:tcPr>
            <w:tcW w:w="4820" w:type="dxa"/>
          </w:tcPr>
          <w:p w:rsidR="00620205" w:rsidRDefault="00620205" w:rsidP="00620205">
            <w:pPr>
              <w:pStyle w:val="CTACAPS"/>
            </w:pPr>
            <w:r>
              <w:t>ONIONS, SHALLOTS, GARLIC, LEEKS AND OTHER ALLIACEOUS VEGETABLES, FRESH OR CHILLED:</w:t>
            </w:r>
          </w:p>
        </w:tc>
        <w:tc>
          <w:tcPr>
            <w:tcW w:w="1191" w:type="dxa"/>
          </w:tcPr>
          <w:p w:rsidR="00620205" w:rsidRPr="00770EF4" w:rsidRDefault="00620205" w:rsidP="00770EF4">
            <w:pPr>
              <w:pStyle w:val="Tabletext"/>
              <w:rPr>
                <w:szCs w:val="20"/>
              </w:rPr>
            </w:pPr>
          </w:p>
        </w:tc>
      </w:tr>
      <w:tr w:rsidR="00620205">
        <w:trPr>
          <w:cantSplit/>
        </w:trPr>
        <w:tc>
          <w:tcPr>
            <w:tcW w:w="1134" w:type="dxa"/>
          </w:tcPr>
          <w:p w:rsidR="00620205" w:rsidRDefault="00620205" w:rsidP="00F33E4D">
            <w:pPr>
              <w:pStyle w:val="Tabletext"/>
            </w:pPr>
            <w:r>
              <w:t>0703.10.00</w:t>
            </w:r>
          </w:p>
        </w:tc>
        <w:tc>
          <w:tcPr>
            <w:tcW w:w="4820" w:type="dxa"/>
          </w:tcPr>
          <w:p w:rsidR="00620205" w:rsidRDefault="00620205" w:rsidP="00620205">
            <w:pPr>
              <w:pStyle w:val="CTA-"/>
            </w:pPr>
            <w:r>
              <w:t>-Onions and shallots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0703.20.00</w:t>
            </w:r>
          </w:p>
        </w:tc>
        <w:tc>
          <w:tcPr>
            <w:tcW w:w="4820" w:type="dxa"/>
          </w:tcPr>
          <w:p w:rsidR="00620205" w:rsidRDefault="00620205" w:rsidP="00620205">
            <w:pPr>
              <w:pStyle w:val="CTA-"/>
            </w:pPr>
            <w:r>
              <w:t>-Garlic</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0703.90.00</w:t>
            </w:r>
          </w:p>
        </w:tc>
        <w:tc>
          <w:tcPr>
            <w:tcW w:w="4820" w:type="dxa"/>
          </w:tcPr>
          <w:p w:rsidR="00620205" w:rsidRDefault="00620205" w:rsidP="00620205">
            <w:pPr>
              <w:pStyle w:val="CTA-"/>
            </w:pPr>
            <w:r>
              <w:t>-Leeks and other alliaceous vegetables</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F33E4D">
            <w:pPr>
              <w:pStyle w:val="Tabletext"/>
            </w:pPr>
            <w:r>
              <w:t>0704</w:t>
            </w:r>
          </w:p>
        </w:tc>
        <w:tc>
          <w:tcPr>
            <w:tcW w:w="4820" w:type="dxa"/>
          </w:tcPr>
          <w:p w:rsidR="00620205" w:rsidRDefault="00620205" w:rsidP="00620205">
            <w:pPr>
              <w:pStyle w:val="CTACAPS"/>
            </w:pPr>
            <w:r>
              <w:t>CABBAGES, CAULIFLOWERS, KOHLRABI, KALE AND SIMILAR EDIBLE BRASSICAS, FRESH OR CHILLED:</w:t>
            </w:r>
          </w:p>
        </w:tc>
        <w:tc>
          <w:tcPr>
            <w:tcW w:w="1191" w:type="dxa"/>
          </w:tcPr>
          <w:p w:rsidR="00620205" w:rsidRPr="00770EF4" w:rsidRDefault="00620205" w:rsidP="00770EF4">
            <w:pPr>
              <w:pStyle w:val="Tabletext"/>
              <w:rPr>
                <w:szCs w:val="20"/>
              </w:rPr>
            </w:pPr>
          </w:p>
        </w:tc>
      </w:tr>
      <w:tr w:rsidR="00620205">
        <w:trPr>
          <w:cantSplit/>
        </w:trPr>
        <w:tc>
          <w:tcPr>
            <w:tcW w:w="1134" w:type="dxa"/>
          </w:tcPr>
          <w:p w:rsidR="00620205" w:rsidRDefault="00620205" w:rsidP="00F33E4D">
            <w:pPr>
              <w:pStyle w:val="Tabletext"/>
            </w:pPr>
            <w:r>
              <w:lastRenderedPageBreak/>
              <w:t>0704.10.00</w:t>
            </w:r>
          </w:p>
        </w:tc>
        <w:tc>
          <w:tcPr>
            <w:tcW w:w="4820" w:type="dxa"/>
          </w:tcPr>
          <w:p w:rsidR="00620205" w:rsidRDefault="00620205" w:rsidP="00620205">
            <w:pPr>
              <w:pStyle w:val="CTA-"/>
            </w:pPr>
            <w:r>
              <w:t>-Cauliflowers and headed broccoli</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0704.20.00</w:t>
            </w:r>
          </w:p>
        </w:tc>
        <w:tc>
          <w:tcPr>
            <w:tcW w:w="4820" w:type="dxa"/>
          </w:tcPr>
          <w:p w:rsidR="00620205" w:rsidRDefault="00620205" w:rsidP="00620205">
            <w:pPr>
              <w:pStyle w:val="CTA-"/>
            </w:pPr>
            <w:r>
              <w:t>-Brussels sprouts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0704.90.00</w:t>
            </w:r>
          </w:p>
        </w:tc>
        <w:tc>
          <w:tcPr>
            <w:tcW w:w="4820" w:type="dxa"/>
          </w:tcPr>
          <w:p w:rsidR="00620205" w:rsidRDefault="00620205" w:rsidP="00620205">
            <w:pPr>
              <w:pStyle w:val="CTA-"/>
            </w:pPr>
            <w:r>
              <w:t>-Other</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F33E4D">
            <w:pPr>
              <w:pStyle w:val="Tabletext"/>
            </w:pPr>
            <w:r w:rsidRPr="0073155D">
              <w:t>0705</w:t>
            </w:r>
          </w:p>
        </w:tc>
        <w:tc>
          <w:tcPr>
            <w:tcW w:w="4820" w:type="dxa"/>
          </w:tcPr>
          <w:p w:rsidR="00620205" w:rsidRPr="0073155D" w:rsidRDefault="00620205" w:rsidP="00620205">
            <w:pPr>
              <w:pStyle w:val="CTACAPS"/>
              <w:rPr>
                <w:szCs w:val="20"/>
              </w:rPr>
            </w:pPr>
            <w:r w:rsidRPr="0073155D">
              <w:rPr>
                <w:szCs w:val="20"/>
              </w:rPr>
              <w:t>LETTUCE (</w:t>
            </w:r>
            <w:r w:rsidRPr="0073155D">
              <w:rPr>
                <w:i/>
                <w:szCs w:val="20"/>
              </w:rPr>
              <w:t>Lactuca sativa</w:t>
            </w:r>
            <w:r w:rsidRPr="0073155D">
              <w:rPr>
                <w:caps/>
                <w:szCs w:val="20"/>
              </w:rPr>
              <w:t>)</w:t>
            </w:r>
            <w:r w:rsidRPr="0073155D">
              <w:rPr>
                <w:i/>
                <w:caps/>
                <w:szCs w:val="20"/>
              </w:rPr>
              <w:t xml:space="preserve"> </w:t>
            </w:r>
            <w:r w:rsidRPr="0073155D">
              <w:rPr>
                <w:caps/>
                <w:szCs w:val="20"/>
              </w:rPr>
              <w:t>AND</w:t>
            </w:r>
            <w:r w:rsidRPr="0073155D">
              <w:rPr>
                <w:szCs w:val="20"/>
              </w:rPr>
              <w:t xml:space="preserve"> CHICORY (</w:t>
            </w:r>
            <w:r w:rsidRPr="0073155D">
              <w:rPr>
                <w:i/>
                <w:szCs w:val="20"/>
              </w:rPr>
              <w:t>Cichorium</w:t>
            </w:r>
            <w:r w:rsidRPr="0073155D">
              <w:rPr>
                <w:szCs w:val="20"/>
              </w:rPr>
              <w:t> </w:t>
            </w:r>
            <w:r w:rsidRPr="0073155D">
              <w:rPr>
                <w:i/>
                <w:szCs w:val="20"/>
              </w:rPr>
              <w:t>spp.</w:t>
            </w:r>
            <w:r w:rsidRPr="0073155D">
              <w:rPr>
                <w:szCs w:val="20"/>
              </w:rPr>
              <w:t>)</w:t>
            </w:r>
            <w:r w:rsidRPr="0073155D">
              <w:rPr>
                <w:caps/>
                <w:szCs w:val="20"/>
              </w:rPr>
              <w:t>,</w:t>
            </w:r>
            <w:r w:rsidRPr="0073155D">
              <w:rPr>
                <w:szCs w:val="20"/>
              </w:rPr>
              <w:t xml:space="preserve"> FRESH OR CHILLED:</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0705.1</w:t>
            </w:r>
          </w:p>
        </w:tc>
        <w:tc>
          <w:tcPr>
            <w:tcW w:w="4820" w:type="dxa"/>
          </w:tcPr>
          <w:p w:rsidR="00620205" w:rsidRPr="0073155D" w:rsidRDefault="00620205" w:rsidP="00620205">
            <w:pPr>
              <w:pStyle w:val="CTA-"/>
            </w:pPr>
            <w:r w:rsidRPr="0073155D">
              <w:t>-Lettuce:</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0705.11.00</w:t>
            </w:r>
          </w:p>
        </w:tc>
        <w:tc>
          <w:tcPr>
            <w:tcW w:w="4820" w:type="dxa"/>
          </w:tcPr>
          <w:p w:rsidR="00620205" w:rsidRPr="0073155D" w:rsidRDefault="00620205" w:rsidP="00620205">
            <w:pPr>
              <w:pStyle w:val="CTA--"/>
              <w:rPr>
                <w:sz w:val="20"/>
                <w:szCs w:val="20"/>
              </w:rPr>
            </w:pPr>
            <w:r w:rsidRPr="0073155D">
              <w:rPr>
                <w:sz w:val="20"/>
                <w:szCs w:val="20"/>
              </w:rPr>
              <w:t>--Cabbage lettuce (head lettuce)</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0705.19.00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0705.2</w:t>
            </w:r>
          </w:p>
        </w:tc>
        <w:tc>
          <w:tcPr>
            <w:tcW w:w="4820" w:type="dxa"/>
          </w:tcPr>
          <w:p w:rsidR="00620205" w:rsidRPr="0073155D" w:rsidRDefault="00620205" w:rsidP="00620205">
            <w:pPr>
              <w:pStyle w:val="CTA-"/>
            </w:pPr>
            <w:r w:rsidRPr="0073155D">
              <w:t>-Chicory:</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0705.21.00</w:t>
            </w:r>
          </w:p>
        </w:tc>
        <w:tc>
          <w:tcPr>
            <w:tcW w:w="4820" w:type="dxa"/>
          </w:tcPr>
          <w:p w:rsidR="00620205" w:rsidRPr="0073155D" w:rsidRDefault="00620205" w:rsidP="00620205">
            <w:pPr>
              <w:pStyle w:val="CTA--"/>
              <w:rPr>
                <w:sz w:val="20"/>
                <w:szCs w:val="20"/>
              </w:rPr>
            </w:pPr>
            <w:r w:rsidRPr="0073155D">
              <w:rPr>
                <w:sz w:val="20"/>
                <w:szCs w:val="20"/>
              </w:rPr>
              <w:t>--Witloof chicory (</w:t>
            </w:r>
            <w:r w:rsidRPr="0073155D">
              <w:rPr>
                <w:i/>
                <w:sz w:val="20"/>
                <w:szCs w:val="20"/>
              </w:rPr>
              <w:t>Cichorium intybus var. foliosum</w:t>
            </w:r>
            <w:r w:rsidRPr="0073155D">
              <w:rPr>
                <w:sz w:val="20"/>
                <w:szCs w:val="20"/>
              </w:rPr>
              <w:t>)</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0705.29.00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F33E4D">
            <w:pPr>
              <w:pStyle w:val="Tabletext"/>
            </w:pPr>
            <w:r>
              <w:t>0706</w:t>
            </w:r>
          </w:p>
        </w:tc>
        <w:tc>
          <w:tcPr>
            <w:tcW w:w="4820" w:type="dxa"/>
          </w:tcPr>
          <w:p w:rsidR="00620205" w:rsidRDefault="00620205" w:rsidP="00620205">
            <w:pPr>
              <w:pStyle w:val="CTACAPS"/>
            </w:pPr>
            <w:r>
              <w:t>CARROTS, TURNIPS, SALAD BEETROOT, SALSIFY, CELERIAC, RADISHES AND SIMILAR EDIBLE ROOTS, FRESH OR CHILLED:</w:t>
            </w:r>
          </w:p>
        </w:tc>
        <w:tc>
          <w:tcPr>
            <w:tcW w:w="1191" w:type="dxa"/>
          </w:tcPr>
          <w:p w:rsidR="00620205" w:rsidRPr="00770EF4" w:rsidRDefault="00620205" w:rsidP="00770EF4">
            <w:pPr>
              <w:pStyle w:val="Tabletext"/>
              <w:rPr>
                <w:szCs w:val="20"/>
              </w:rPr>
            </w:pPr>
          </w:p>
        </w:tc>
      </w:tr>
      <w:tr w:rsidR="00620205">
        <w:trPr>
          <w:cantSplit/>
        </w:trPr>
        <w:tc>
          <w:tcPr>
            <w:tcW w:w="1134" w:type="dxa"/>
          </w:tcPr>
          <w:p w:rsidR="00620205" w:rsidRDefault="00620205" w:rsidP="00F33E4D">
            <w:pPr>
              <w:pStyle w:val="Tabletext"/>
            </w:pPr>
            <w:r>
              <w:t>0706.10.00</w:t>
            </w:r>
          </w:p>
        </w:tc>
        <w:tc>
          <w:tcPr>
            <w:tcW w:w="4820" w:type="dxa"/>
          </w:tcPr>
          <w:p w:rsidR="00620205" w:rsidRDefault="00620205" w:rsidP="00620205">
            <w:pPr>
              <w:pStyle w:val="CTA-"/>
            </w:pPr>
            <w:r>
              <w:t>-Carrots and turnips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0706.90.00</w:t>
            </w:r>
          </w:p>
        </w:tc>
        <w:tc>
          <w:tcPr>
            <w:tcW w:w="4820" w:type="dxa"/>
          </w:tcPr>
          <w:p w:rsidR="00620205" w:rsidRDefault="00620205" w:rsidP="00620205">
            <w:pPr>
              <w:pStyle w:val="CTA-"/>
            </w:pPr>
            <w:r>
              <w:t>-Other</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F33E4D">
            <w:pPr>
              <w:pStyle w:val="Tabletext"/>
            </w:pPr>
            <w:r>
              <w:t>0707.00.00</w:t>
            </w:r>
          </w:p>
        </w:tc>
        <w:tc>
          <w:tcPr>
            <w:tcW w:w="4820" w:type="dxa"/>
          </w:tcPr>
          <w:p w:rsidR="00620205" w:rsidRDefault="00620205" w:rsidP="00620205">
            <w:pPr>
              <w:pStyle w:val="CTACAPS"/>
            </w:pPr>
            <w:r>
              <w:t>CUCUMBERS AND GHERKINS, FRESH OR CHILLED</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F33E4D">
            <w:pPr>
              <w:pStyle w:val="Tabletext"/>
            </w:pPr>
            <w:r>
              <w:t>0708</w:t>
            </w:r>
          </w:p>
        </w:tc>
        <w:tc>
          <w:tcPr>
            <w:tcW w:w="4820" w:type="dxa"/>
          </w:tcPr>
          <w:p w:rsidR="00620205" w:rsidRDefault="00620205" w:rsidP="00620205">
            <w:pPr>
              <w:pStyle w:val="CTACAPS"/>
            </w:pPr>
            <w:r>
              <w:t>LEGUMINOUS VEGETABLES, SHELLED OR UNSHELLED, FRESH OR CHILLED:</w:t>
            </w:r>
          </w:p>
        </w:tc>
        <w:tc>
          <w:tcPr>
            <w:tcW w:w="1191" w:type="dxa"/>
          </w:tcPr>
          <w:p w:rsidR="00620205" w:rsidRPr="00770EF4" w:rsidRDefault="00620205" w:rsidP="00770EF4">
            <w:pPr>
              <w:pStyle w:val="Tabletext"/>
              <w:rPr>
                <w:szCs w:val="20"/>
              </w:rPr>
            </w:pPr>
          </w:p>
        </w:tc>
      </w:tr>
      <w:tr w:rsidR="00620205">
        <w:trPr>
          <w:cantSplit/>
        </w:trPr>
        <w:tc>
          <w:tcPr>
            <w:tcW w:w="1134" w:type="dxa"/>
          </w:tcPr>
          <w:p w:rsidR="00620205" w:rsidRDefault="00620205" w:rsidP="00F33E4D">
            <w:pPr>
              <w:pStyle w:val="Tabletext"/>
            </w:pPr>
            <w:r>
              <w:t>0708.10.00</w:t>
            </w:r>
          </w:p>
        </w:tc>
        <w:tc>
          <w:tcPr>
            <w:tcW w:w="4820" w:type="dxa"/>
          </w:tcPr>
          <w:p w:rsidR="00620205" w:rsidRDefault="00620205" w:rsidP="00620205">
            <w:pPr>
              <w:pStyle w:val="CTA-"/>
            </w:pPr>
            <w:r>
              <w:t>-Peas (</w:t>
            </w:r>
            <w:r>
              <w:rPr>
                <w:i/>
              </w:rPr>
              <w:t>Pisum sativum</w:t>
            </w:r>
            <w:r>
              <w:t>)</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0708.20.00</w:t>
            </w:r>
          </w:p>
        </w:tc>
        <w:tc>
          <w:tcPr>
            <w:tcW w:w="4820" w:type="dxa"/>
          </w:tcPr>
          <w:p w:rsidR="00620205" w:rsidRDefault="00620205" w:rsidP="00620205">
            <w:pPr>
              <w:pStyle w:val="CTA-"/>
            </w:pPr>
            <w:r>
              <w:t>-Beans (</w:t>
            </w:r>
            <w:r>
              <w:rPr>
                <w:i/>
              </w:rPr>
              <w:t>Vigna spp., Phaseolus spp.</w:t>
            </w:r>
            <w:r>
              <w:t>)</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0708.90.00</w:t>
            </w:r>
          </w:p>
        </w:tc>
        <w:tc>
          <w:tcPr>
            <w:tcW w:w="4820" w:type="dxa"/>
          </w:tcPr>
          <w:p w:rsidR="00620205" w:rsidRDefault="00620205" w:rsidP="00620205">
            <w:pPr>
              <w:pStyle w:val="CTA-"/>
            </w:pPr>
            <w:r>
              <w:t>-Other leguminous vegetables</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F33E4D">
            <w:pPr>
              <w:pStyle w:val="Tabletext"/>
            </w:pPr>
            <w:r>
              <w:t>0709</w:t>
            </w:r>
          </w:p>
        </w:tc>
        <w:tc>
          <w:tcPr>
            <w:tcW w:w="4820" w:type="dxa"/>
          </w:tcPr>
          <w:p w:rsidR="00620205" w:rsidRDefault="00620205" w:rsidP="00620205">
            <w:pPr>
              <w:pStyle w:val="CTACAPS"/>
            </w:pPr>
            <w:r>
              <w:t>OTHER VEGETABLES, FRESH OR CHILLED:</w:t>
            </w:r>
          </w:p>
        </w:tc>
        <w:tc>
          <w:tcPr>
            <w:tcW w:w="1191" w:type="dxa"/>
          </w:tcPr>
          <w:p w:rsidR="00620205" w:rsidRPr="00770EF4" w:rsidRDefault="00620205" w:rsidP="00770EF4">
            <w:pPr>
              <w:pStyle w:val="Tabletext"/>
              <w:rPr>
                <w:szCs w:val="20"/>
              </w:rPr>
            </w:pPr>
          </w:p>
        </w:tc>
      </w:tr>
      <w:tr w:rsidR="00620205">
        <w:trPr>
          <w:cantSplit/>
        </w:trPr>
        <w:tc>
          <w:tcPr>
            <w:tcW w:w="1134" w:type="dxa"/>
          </w:tcPr>
          <w:p w:rsidR="00620205" w:rsidRDefault="00620205" w:rsidP="00F33E4D">
            <w:pPr>
              <w:pStyle w:val="Tabletext"/>
            </w:pPr>
            <w:r>
              <w:t>0709.20.00</w:t>
            </w:r>
          </w:p>
        </w:tc>
        <w:tc>
          <w:tcPr>
            <w:tcW w:w="4820" w:type="dxa"/>
          </w:tcPr>
          <w:p w:rsidR="00620205" w:rsidRDefault="00620205" w:rsidP="00620205">
            <w:pPr>
              <w:pStyle w:val="CTA-"/>
            </w:pPr>
            <w:r>
              <w:t>-Asparagus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0709.30.00</w:t>
            </w:r>
          </w:p>
        </w:tc>
        <w:tc>
          <w:tcPr>
            <w:tcW w:w="4820" w:type="dxa"/>
          </w:tcPr>
          <w:p w:rsidR="00620205" w:rsidRDefault="00620205" w:rsidP="00620205">
            <w:pPr>
              <w:pStyle w:val="CTA-"/>
            </w:pPr>
            <w:r>
              <w:t>-Aubergines (egg-plants)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0709.40.00</w:t>
            </w:r>
          </w:p>
        </w:tc>
        <w:tc>
          <w:tcPr>
            <w:tcW w:w="4820" w:type="dxa"/>
          </w:tcPr>
          <w:p w:rsidR="00620205" w:rsidRDefault="00620205" w:rsidP="00620205">
            <w:pPr>
              <w:pStyle w:val="CTA-"/>
            </w:pPr>
            <w:r>
              <w:t>-Celery other than celeriac</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0709.5</w:t>
            </w:r>
          </w:p>
        </w:tc>
        <w:tc>
          <w:tcPr>
            <w:tcW w:w="4820" w:type="dxa"/>
          </w:tcPr>
          <w:p w:rsidR="00620205" w:rsidRDefault="00620205" w:rsidP="00620205">
            <w:pPr>
              <w:pStyle w:val="CTA-"/>
            </w:pPr>
            <w:r>
              <w:t>-Mushrooms and truffles:</w:t>
            </w:r>
          </w:p>
        </w:tc>
        <w:tc>
          <w:tcPr>
            <w:tcW w:w="1191" w:type="dxa"/>
          </w:tcPr>
          <w:p w:rsidR="00620205" w:rsidRPr="00770EF4" w:rsidRDefault="00620205" w:rsidP="00770EF4">
            <w:pPr>
              <w:pStyle w:val="Tabletext"/>
              <w:rPr>
                <w:szCs w:val="20"/>
              </w:rPr>
            </w:pPr>
          </w:p>
        </w:tc>
      </w:tr>
      <w:tr w:rsidR="00620205">
        <w:trPr>
          <w:cantSplit/>
        </w:trPr>
        <w:tc>
          <w:tcPr>
            <w:tcW w:w="1134" w:type="dxa"/>
          </w:tcPr>
          <w:p w:rsidR="00620205" w:rsidRDefault="00620205" w:rsidP="00F33E4D">
            <w:pPr>
              <w:pStyle w:val="Tabletext"/>
            </w:pPr>
            <w:r>
              <w:t>0709.51.00</w:t>
            </w:r>
          </w:p>
        </w:tc>
        <w:tc>
          <w:tcPr>
            <w:tcW w:w="4820" w:type="dxa"/>
          </w:tcPr>
          <w:p w:rsidR="00620205" w:rsidRDefault="00620205" w:rsidP="00620205">
            <w:pPr>
              <w:pStyle w:val="CTA-"/>
            </w:pPr>
            <w:r>
              <w:noBreakHyphen/>
            </w:r>
            <w:r>
              <w:noBreakHyphen/>
              <w:t xml:space="preserve">Mushrooms of the genus </w:t>
            </w:r>
            <w:r>
              <w:rPr>
                <w:i/>
              </w:rPr>
              <w:t>Agaricus</w:t>
            </w:r>
          </w:p>
        </w:tc>
        <w:tc>
          <w:tcPr>
            <w:tcW w:w="1191" w:type="dxa"/>
          </w:tcPr>
          <w:p w:rsidR="00620205" w:rsidRPr="00770EF4" w:rsidRDefault="00620205" w:rsidP="00770EF4">
            <w:pPr>
              <w:pStyle w:val="Tabletext"/>
              <w:rPr>
                <w:szCs w:val="20"/>
              </w:rPr>
            </w:pPr>
            <w:r w:rsidRPr="00770EF4">
              <w:rPr>
                <w:szCs w:val="20"/>
              </w:rPr>
              <w:t>5%</w:t>
            </w:r>
            <w:r w:rsidRPr="00770EF4">
              <w:rPr>
                <w:szCs w:val="20"/>
              </w:rPr>
              <w:br/>
              <w:t>DCS:4%</w:t>
            </w:r>
            <w:r w:rsidRPr="00770EF4">
              <w:rPr>
                <w:szCs w:val="20"/>
              </w:rPr>
              <w:br/>
              <w:t>DCT:5%</w:t>
            </w:r>
          </w:p>
        </w:tc>
      </w:tr>
      <w:tr w:rsidR="00620205">
        <w:trPr>
          <w:cantSplit/>
        </w:trPr>
        <w:tc>
          <w:tcPr>
            <w:tcW w:w="1134" w:type="dxa"/>
          </w:tcPr>
          <w:p w:rsidR="00620205" w:rsidRDefault="00620205" w:rsidP="00F33E4D">
            <w:pPr>
              <w:pStyle w:val="Tabletext"/>
            </w:pPr>
            <w:r>
              <w:lastRenderedPageBreak/>
              <w:t>0709.59.00</w:t>
            </w:r>
          </w:p>
        </w:tc>
        <w:tc>
          <w:tcPr>
            <w:tcW w:w="4820" w:type="dxa"/>
          </w:tcPr>
          <w:p w:rsidR="00620205" w:rsidRDefault="00620205" w:rsidP="00620205">
            <w:pPr>
              <w:pStyle w:val="CTA-"/>
            </w:pPr>
            <w:r>
              <w:noBreakHyphen/>
            </w:r>
            <w:r>
              <w:noBreakHyphen/>
              <w:t>Other</w:t>
            </w:r>
          </w:p>
        </w:tc>
        <w:tc>
          <w:tcPr>
            <w:tcW w:w="1191" w:type="dxa"/>
          </w:tcPr>
          <w:p w:rsidR="00620205" w:rsidRPr="00770EF4" w:rsidRDefault="00620205" w:rsidP="00770EF4">
            <w:pPr>
              <w:pStyle w:val="Tabletext"/>
              <w:rPr>
                <w:szCs w:val="20"/>
              </w:rPr>
            </w:pPr>
            <w:r w:rsidRPr="00770EF4">
              <w:rPr>
                <w:szCs w:val="20"/>
              </w:rPr>
              <w:t>5%</w:t>
            </w:r>
            <w:r w:rsidRPr="00770EF4">
              <w:rPr>
                <w:szCs w:val="20"/>
              </w:rPr>
              <w:br/>
              <w:t>DCS:4%</w:t>
            </w:r>
            <w:r w:rsidRPr="00770EF4">
              <w:rPr>
                <w:szCs w:val="20"/>
              </w:rPr>
              <w:br/>
              <w:t>DCT:5%</w:t>
            </w:r>
          </w:p>
        </w:tc>
      </w:tr>
      <w:tr w:rsidR="00620205">
        <w:trPr>
          <w:cantSplit/>
        </w:trPr>
        <w:tc>
          <w:tcPr>
            <w:tcW w:w="1134" w:type="dxa"/>
          </w:tcPr>
          <w:p w:rsidR="00620205" w:rsidRDefault="00620205" w:rsidP="00F33E4D">
            <w:pPr>
              <w:pStyle w:val="Tabletext"/>
            </w:pPr>
            <w:r>
              <w:t>0709.60.00</w:t>
            </w:r>
          </w:p>
        </w:tc>
        <w:tc>
          <w:tcPr>
            <w:tcW w:w="4820" w:type="dxa"/>
          </w:tcPr>
          <w:p w:rsidR="00620205" w:rsidRDefault="00620205" w:rsidP="00620205">
            <w:pPr>
              <w:pStyle w:val="CTA-"/>
              <w:rPr>
                <w:i/>
              </w:rPr>
            </w:pPr>
            <w:r>
              <w:t xml:space="preserve">-Fruits of the genus </w:t>
            </w:r>
            <w:r>
              <w:rPr>
                <w:i/>
              </w:rPr>
              <w:t>Capsicum</w:t>
            </w:r>
            <w:r>
              <w:t xml:space="preserve"> or of the genus </w:t>
            </w:r>
            <w:r>
              <w:rPr>
                <w:i/>
              </w:rPr>
              <w:t>Pimenta</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0709.70.00</w:t>
            </w:r>
          </w:p>
        </w:tc>
        <w:tc>
          <w:tcPr>
            <w:tcW w:w="4820" w:type="dxa"/>
          </w:tcPr>
          <w:p w:rsidR="00620205" w:rsidRDefault="00620205" w:rsidP="00620205">
            <w:pPr>
              <w:pStyle w:val="CTA-"/>
            </w:pPr>
            <w:r>
              <w:t>-</w:t>
            </w:r>
            <w:smartTag w:uri="urn:schemas-microsoft-com:office:smarttags" w:element="place">
              <w:smartTag w:uri="urn:schemas-microsoft-com:office:smarttags" w:element="City">
                <w:r>
                  <w:t>Spinach</w:t>
                </w:r>
              </w:smartTag>
              <w:r>
                <w:t xml:space="preserve">, </w:t>
              </w:r>
              <w:smartTag w:uri="urn:schemas-microsoft-com:office:smarttags" w:element="country-region">
                <w:r>
                  <w:t>New Zealand</w:t>
                </w:r>
              </w:smartTag>
            </w:smartTag>
            <w:r>
              <w:t xml:space="preserve"> spinach and orache spinach (garden spinach)</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0709.90.00</w:t>
            </w:r>
          </w:p>
        </w:tc>
        <w:tc>
          <w:tcPr>
            <w:tcW w:w="4820" w:type="dxa"/>
          </w:tcPr>
          <w:p w:rsidR="00620205" w:rsidRDefault="00620205" w:rsidP="00620205">
            <w:pPr>
              <w:pStyle w:val="CTA-"/>
            </w:pPr>
            <w:r>
              <w:t>-Other</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F33E4D">
            <w:pPr>
              <w:pStyle w:val="Tabletext"/>
            </w:pPr>
            <w:r w:rsidRPr="0073155D">
              <w:t>0710</w:t>
            </w:r>
          </w:p>
        </w:tc>
        <w:tc>
          <w:tcPr>
            <w:tcW w:w="4820" w:type="dxa"/>
          </w:tcPr>
          <w:p w:rsidR="00620205" w:rsidRPr="0073155D" w:rsidRDefault="00620205" w:rsidP="00620205">
            <w:pPr>
              <w:pStyle w:val="CTACAPS"/>
              <w:rPr>
                <w:szCs w:val="20"/>
              </w:rPr>
            </w:pPr>
            <w:r w:rsidRPr="0073155D">
              <w:rPr>
                <w:szCs w:val="20"/>
              </w:rPr>
              <w:t>VEGETABLES (UNCOOKED OR COOKED BY STEAMING OR BOILING IN WATER), FROZEN:</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0710.10.00</w:t>
            </w:r>
          </w:p>
        </w:tc>
        <w:tc>
          <w:tcPr>
            <w:tcW w:w="4820" w:type="dxa"/>
          </w:tcPr>
          <w:p w:rsidR="00620205" w:rsidRPr="0073155D" w:rsidRDefault="00620205" w:rsidP="00620205">
            <w:pPr>
              <w:pStyle w:val="CTA-"/>
            </w:pPr>
            <w:r w:rsidRPr="0073155D">
              <w:t>-Potatoes</w:t>
            </w:r>
          </w:p>
        </w:tc>
        <w:tc>
          <w:tcPr>
            <w:tcW w:w="1191" w:type="dxa"/>
          </w:tcPr>
          <w:p w:rsidR="00620205" w:rsidRPr="00770EF4" w:rsidRDefault="00620205" w:rsidP="00770EF4">
            <w:pPr>
              <w:pStyle w:val="Tabletext"/>
              <w:rPr>
                <w:szCs w:val="20"/>
              </w:rPr>
            </w:pPr>
            <w:r w:rsidRPr="00770EF4">
              <w:rPr>
                <w:szCs w:val="20"/>
              </w:rPr>
              <w:t>5%</w:t>
            </w:r>
            <w:r w:rsidRPr="00770EF4">
              <w:rPr>
                <w:szCs w:val="20"/>
              </w:rPr>
              <w:br/>
              <w:t>DCS:4%</w:t>
            </w:r>
            <w:r w:rsidRPr="00770EF4">
              <w:rPr>
                <w:szCs w:val="20"/>
              </w:rPr>
              <w:br/>
              <w:t>DCT:5%</w:t>
            </w:r>
          </w:p>
        </w:tc>
      </w:tr>
      <w:tr w:rsidR="00620205" w:rsidRPr="0073155D">
        <w:trPr>
          <w:cantSplit/>
        </w:trPr>
        <w:tc>
          <w:tcPr>
            <w:tcW w:w="1134" w:type="dxa"/>
          </w:tcPr>
          <w:p w:rsidR="00620205" w:rsidRPr="0073155D" w:rsidRDefault="00620205" w:rsidP="00F33E4D">
            <w:pPr>
              <w:pStyle w:val="Tabletext"/>
            </w:pPr>
            <w:r w:rsidRPr="0073155D">
              <w:t>0710.2</w:t>
            </w:r>
          </w:p>
        </w:tc>
        <w:tc>
          <w:tcPr>
            <w:tcW w:w="4820" w:type="dxa"/>
          </w:tcPr>
          <w:p w:rsidR="00620205" w:rsidRPr="0073155D" w:rsidRDefault="00620205" w:rsidP="00620205">
            <w:pPr>
              <w:pStyle w:val="CTA-"/>
            </w:pPr>
            <w:r w:rsidRPr="0073155D">
              <w:t>-Leguminous vegetables, shelled or unshelled:</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0710.21.00</w:t>
            </w:r>
          </w:p>
        </w:tc>
        <w:tc>
          <w:tcPr>
            <w:tcW w:w="4820" w:type="dxa"/>
          </w:tcPr>
          <w:p w:rsidR="00620205" w:rsidRPr="0073155D" w:rsidRDefault="00620205" w:rsidP="00620205">
            <w:pPr>
              <w:pStyle w:val="CTA--"/>
              <w:rPr>
                <w:sz w:val="20"/>
                <w:szCs w:val="20"/>
              </w:rPr>
            </w:pPr>
            <w:r w:rsidRPr="0073155D">
              <w:rPr>
                <w:sz w:val="20"/>
                <w:szCs w:val="20"/>
              </w:rPr>
              <w:t>--Peas (</w:t>
            </w:r>
            <w:r w:rsidRPr="0073155D">
              <w:rPr>
                <w:i/>
                <w:sz w:val="20"/>
                <w:szCs w:val="20"/>
              </w:rPr>
              <w:t>Pisum sativum</w:t>
            </w:r>
            <w:r w:rsidRPr="0073155D">
              <w:rPr>
                <w:sz w:val="20"/>
                <w:szCs w:val="20"/>
              </w:rPr>
              <w:t>)</w:t>
            </w:r>
          </w:p>
        </w:tc>
        <w:tc>
          <w:tcPr>
            <w:tcW w:w="1191" w:type="dxa"/>
          </w:tcPr>
          <w:p w:rsidR="00620205" w:rsidRPr="00770EF4" w:rsidRDefault="00620205" w:rsidP="00770EF4">
            <w:pPr>
              <w:pStyle w:val="Tabletext"/>
              <w:rPr>
                <w:szCs w:val="20"/>
              </w:rPr>
            </w:pPr>
            <w:r w:rsidRPr="00770EF4">
              <w:rPr>
                <w:szCs w:val="20"/>
              </w:rPr>
              <w:t>5%</w:t>
            </w:r>
            <w:r w:rsidRPr="00770EF4">
              <w:rPr>
                <w:szCs w:val="20"/>
              </w:rPr>
              <w:br/>
              <w:t>DCS:4%</w:t>
            </w:r>
            <w:r w:rsidRPr="00770EF4">
              <w:rPr>
                <w:szCs w:val="20"/>
              </w:rPr>
              <w:br/>
              <w:t>DCT:5%</w:t>
            </w:r>
          </w:p>
        </w:tc>
      </w:tr>
      <w:tr w:rsidR="00620205" w:rsidRPr="0073155D">
        <w:trPr>
          <w:cantSplit/>
        </w:trPr>
        <w:tc>
          <w:tcPr>
            <w:tcW w:w="1134" w:type="dxa"/>
          </w:tcPr>
          <w:p w:rsidR="00620205" w:rsidRPr="0073155D" w:rsidRDefault="00620205" w:rsidP="00F33E4D">
            <w:pPr>
              <w:pStyle w:val="Tabletext"/>
            </w:pPr>
          </w:p>
        </w:tc>
        <w:tc>
          <w:tcPr>
            <w:tcW w:w="4820"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7"/>
              </w:smartTagPr>
              <w:r w:rsidRPr="0073155D">
                <w:t>1 January 1997</w:t>
              </w:r>
            </w:smartTag>
          </w:p>
        </w:tc>
        <w:tc>
          <w:tcPr>
            <w:tcW w:w="1191" w:type="dxa"/>
          </w:tcPr>
          <w:p w:rsidR="00620205" w:rsidRPr="00770EF4" w:rsidRDefault="00620205" w:rsidP="00770EF4">
            <w:pPr>
              <w:pStyle w:val="Tabletext"/>
              <w:rPr>
                <w:szCs w:val="20"/>
              </w:rPr>
            </w:pPr>
            <w:r w:rsidRPr="00770EF4">
              <w:rPr>
                <w:szCs w:val="20"/>
              </w:rPr>
              <w:t>4%</w:t>
            </w:r>
          </w:p>
        </w:tc>
      </w:tr>
      <w:tr w:rsidR="00620205" w:rsidRPr="0073155D">
        <w:trPr>
          <w:cantSplit/>
        </w:trPr>
        <w:tc>
          <w:tcPr>
            <w:tcW w:w="1134" w:type="dxa"/>
          </w:tcPr>
          <w:p w:rsidR="00620205" w:rsidRPr="0073155D" w:rsidRDefault="00620205" w:rsidP="00F33E4D">
            <w:pPr>
              <w:pStyle w:val="Tabletext"/>
            </w:pPr>
          </w:p>
        </w:tc>
        <w:tc>
          <w:tcPr>
            <w:tcW w:w="4820"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8"/>
              </w:smartTagPr>
              <w:r w:rsidRPr="0073155D">
                <w:t>1 January 1998</w:t>
              </w:r>
            </w:smartTag>
          </w:p>
        </w:tc>
        <w:tc>
          <w:tcPr>
            <w:tcW w:w="1191" w:type="dxa"/>
          </w:tcPr>
          <w:p w:rsidR="00620205" w:rsidRPr="00770EF4" w:rsidRDefault="00620205" w:rsidP="00770EF4">
            <w:pPr>
              <w:pStyle w:val="Tabletext"/>
              <w:rPr>
                <w:szCs w:val="20"/>
              </w:rPr>
            </w:pPr>
            <w:r w:rsidRPr="00770EF4">
              <w:rPr>
                <w:szCs w:val="20"/>
              </w:rPr>
              <w:t>2%</w:t>
            </w:r>
          </w:p>
        </w:tc>
      </w:tr>
      <w:tr w:rsidR="00620205" w:rsidRPr="0073155D">
        <w:trPr>
          <w:cantSplit/>
        </w:trPr>
        <w:tc>
          <w:tcPr>
            <w:tcW w:w="1134" w:type="dxa"/>
          </w:tcPr>
          <w:p w:rsidR="00620205" w:rsidRPr="0073155D" w:rsidRDefault="00620205" w:rsidP="00F33E4D">
            <w:pPr>
              <w:pStyle w:val="Tabletext"/>
            </w:pPr>
          </w:p>
        </w:tc>
        <w:tc>
          <w:tcPr>
            <w:tcW w:w="4820"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9"/>
              </w:smartTagPr>
              <w:r w:rsidRPr="0073155D">
                <w:t>1 January 1999</w:t>
              </w:r>
            </w:smartTag>
          </w:p>
        </w:tc>
        <w:tc>
          <w:tcPr>
            <w:tcW w:w="1191" w:type="dxa"/>
          </w:tcPr>
          <w:p w:rsidR="00620205" w:rsidRPr="00770EF4" w:rsidRDefault="00620205" w:rsidP="00770EF4">
            <w:pPr>
              <w:pStyle w:val="Tabletext"/>
              <w:rPr>
                <w:szCs w:val="20"/>
              </w:rPr>
            </w:pPr>
            <w:r w:rsidRPr="00770EF4">
              <w:rPr>
                <w:szCs w:val="20"/>
              </w:rPr>
              <w:t>1%</w:t>
            </w:r>
          </w:p>
        </w:tc>
      </w:tr>
      <w:tr w:rsidR="00620205" w:rsidRPr="0073155D">
        <w:trPr>
          <w:cantSplit/>
        </w:trPr>
        <w:tc>
          <w:tcPr>
            <w:tcW w:w="1134" w:type="dxa"/>
          </w:tcPr>
          <w:p w:rsidR="00620205" w:rsidRPr="0073155D" w:rsidRDefault="00620205" w:rsidP="00F33E4D">
            <w:pPr>
              <w:pStyle w:val="Tabletext"/>
            </w:pPr>
          </w:p>
        </w:tc>
        <w:tc>
          <w:tcPr>
            <w:tcW w:w="4820"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2000"/>
              </w:smartTagPr>
              <w:r w:rsidRPr="0073155D">
                <w:t>1 January 2000</w:t>
              </w:r>
            </w:smartTag>
            <w:r w:rsidRPr="0073155D">
              <w:t xml:space="preserve"> </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0710.22.00</w:t>
            </w:r>
          </w:p>
        </w:tc>
        <w:tc>
          <w:tcPr>
            <w:tcW w:w="4820" w:type="dxa"/>
          </w:tcPr>
          <w:p w:rsidR="00620205" w:rsidRPr="0073155D" w:rsidRDefault="00620205" w:rsidP="00620205">
            <w:pPr>
              <w:pStyle w:val="CTA--"/>
              <w:rPr>
                <w:sz w:val="20"/>
                <w:szCs w:val="20"/>
              </w:rPr>
            </w:pPr>
            <w:r w:rsidRPr="0073155D">
              <w:rPr>
                <w:sz w:val="20"/>
                <w:szCs w:val="20"/>
              </w:rPr>
              <w:t>--Beans (</w:t>
            </w:r>
            <w:r w:rsidRPr="0073155D">
              <w:rPr>
                <w:i/>
                <w:sz w:val="20"/>
                <w:szCs w:val="20"/>
              </w:rPr>
              <w:t>Vigna spp., Phaseolus spp.</w:t>
            </w:r>
            <w:r w:rsidRPr="0073155D">
              <w:rPr>
                <w:sz w:val="20"/>
                <w:szCs w:val="20"/>
              </w:rPr>
              <w:t>)</w:t>
            </w:r>
          </w:p>
        </w:tc>
        <w:tc>
          <w:tcPr>
            <w:tcW w:w="1191" w:type="dxa"/>
          </w:tcPr>
          <w:p w:rsidR="00620205" w:rsidRPr="00770EF4" w:rsidRDefault="00620205" w:rsidP="00770EF4">
            <w:pPr>
              <w:pStyle w:val="Tabletext"/>
              <w:rPr>
                <w:szCs w:val="20"/>
              </w:rPr>
            </w:pPr>
            <w:r w:rsidRPr="00770EF4">
              <w:rPr>
                <w:szCs w:val="20"/>
              </w:rPr>
              <w:t>5%</w:t>
            </w:r>
            <w:r w:rsidRPr="00770EF4">
              <w:rPr>
                <w:szCs w:val="20"/>
              </w:rPr>
              <w:br/>
              <w:t>DCS:4%</w:t>
            </w:r>
            <w:r w:rsidRPr="00770EF4">
              <w:rPr>
                <w:szCs w:val="20"/>
              </w:rPr>
              <w:br/>
              <w:t>DCT:5%</w:t>
            </w:r>
          </w:p>
        </w:tc>
      </w:tr>
      <w:tr w:rsidR="00620205" w:rsidRPr="0073155D">
        <w:trPr>
          <w:cantSplit/>
        </w:trPr>
        <w:tc>
          <w:tcPr>
            <w:tcW w:w="1134" w:type="dxa"/>
          </w:tcPr>
          <w:p w:rsidR="00620205" w:rsidRPr="0073155D" w:rsidRDefault="00620205" w:rsidP="00F33E4D">
            <w:pPr>
              <w:pStyle w:val="Tabletext"/>
            </w:pPr>
          </w:p>
        </w:tc>
        <w:tc>
          <w:tcPr>
            <w:tcW w:w="4820"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7"/>
              </w:smartTagPr>
              <w:r w:rsidRPr="0073155D">
                <w:t>1 January 1997</w:t>
              </w:r>
            </w:smartTag>
          </w:p>
        </w:tc>
        <w:tc>
          <w:tcPr>
            <w:tcW w:w="1191" w:type="dxa"/>
          </w:tcPr>
          <w:p w:rsidR="00620205" w:rsidRPr="00770EF4" w:rsidRDefault="00620205" w:rsidP="00770EF4">
            <w:pPr>
              <w:pStyle w:val="Tabletext"/>
              <w:rPr>
                <w:szCs w:val="20"/>
              </w:rPr>
            </w:pPr>
            <w:r w:rsidRPr="00770EF4">
              <w:rPr>
                <w:szCs w:val="20"/>
              </w:rPr>
              <w:t>4%</w:t>
            </w:r>
          </w:p>
        </w:tc>
      </w:tr>
      <w:tr w:rsidR="00620205" w:rsidRPr="0073155D">
        <w:trPr>
          <w:cantSplit/>
        </w:trPr>
        <w:tc>
          <w:tcPr>
            <w:tcW w:w="1134" w:type="dxa"/>
          </w:tcPr>
          <w:p w:rsidR="00620205" w:rsidRPr="0073155D" w:rsidRDefault="00620205" w:rsidP="00F33E4D">
            <w:pPr>
              <w:pStyle w:val="Tabletext"/>
            </w:pPr>
          </w:p>
        </w:tc>
        <w:tc>
          <w:tcPr>
            <w:tcW w:w="4820"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8"/>
              </w:smartTagPr>
              <w:r w:rsidRPr="0073155D">
                <w:t>1 January 1998</w:t>
              </w:r>
            </w:smartTag>
          </w:p>
        </w:tc>
        <w:tc>
          <w:tcPr>
            <w:tcW w:w="1191" w:type="dxa"/>
          </w:tcPr>
          <w:p w:rsidR="00620205" w:rsidRPr="00770EF4" w:rsidRDefault="00620205" w:rsidP="00770EF4">
            <w:pPr>
              <w:pStyle w:val="Tabletext"/>
              <w:rPr>
                <w:szCs w:val="20"/>
              </w:rPr>
            </w:pPr>
            <w:r w:rsidRPr="00770EF4">
              <w:rPr>
                <w:szCs w:val="20"/>
              </w:rPr>
              <w:t>2%</w:t>
            </w:r>
          </w:p>
        </w:tc>
      </w:tr>
      <w:tr w:rsidR="00620205" w:rsidRPr="0073155D">
        <w:trPr>
          <w:cantSplit/>
        </w:trPr>
        <w:tc>
          <w:tcPr>
            <w:tcW w:w="1134" w:type="dxa"/>
          </w:tcPr>
          <w:p w:rsidR="00620205" w:rsidRPr="0073155D" w:rsidRDefault="00620205" w:rsidP="00F33E4D">
            <w:pPr>
              <w:pStyle w:val="Tabletext"/>
            </w:pPr>
          </w:p>
        </w:tc>
        <w:tc>
          <w:tcPr>
            <w:tcW w:w="4820"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9"/>
              </w:smartTagPr>
              <w:r w:rsidRPr="0073155D">
                <w:t>1 January 1999</w:t>
              </w:r>
            </w:smartTag>
          </w:p>
        </w:tc>
        <w:tc>
          <w:tcPr>
            <w:tcW w:w="1191" w:type="dxa"/>
          </w:tcPr>
          <w:p w:rsidR="00620205" w:rsidRPr="00770EF4" w:rsidRDefault="00620205" w:rsidP="00770EF4">
            <w:pPr>
              <w:pStyle w:val="Tabletext"/>
              <w:rPr>
                <w:szCs w:val="20"/>
              </w:rPr>
            </w:pPr>
            <w:r w:rsidRPr="00770EF4">
              <w:rPr>
                <w:szCs w:val="20"/>
              </w:rPr>
              <w:t>1%</w:t>
            </w:r>
          </w:p>
        </w:tc>
      </w:tr>
      <w:tr w:rsidR="00620205" w:rsidRPr="0073155D">
        <w:trPr>
          <w:cantSplit/>
        </w:trPr>
        <w:tc>
          <w:tcPr>
            <w:tcW w:w="1134" w:type="dxa"/>
          </w:tcPr>
          <w:p w:rsidR="00620205" w:rsidRPr="0073155D" w:rsidRDefault="00620205" w:rsidP="00F33E4D">
            <w:pPr>
              <w:pStyle w:val="Tabletext"/>
            </w:pPr>
          </w:p>
        </w:tc>
        <w:tc>
          <w:tcPr>
            <w:tcW w:w="4820"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2000"/>
              </w:smartTagPr>
              <w:r w:rsidRPr="0073155D">
                <w:t>1 January 2000</w:t>
              </w:r>
            </w:smartTag>
            <w:r w:rsidRPr="0073155D">
              <w:t xml:space="preserve"> </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0710.29.00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770EF4" w:rsidRDefault="00620205" w:rsidP="00770EF4">
            <w:pPr>
              <w:pStyle w:val="Tabletext"/>
              <w:rPr>
                <w:szCs w:val="20"/>
              </w:rPr>
            </w:pPr>
            <w:r w:rsidRPr="00770EF4">
              <w:rPr>
                <w:szCs w:val="20"/>
              </w:rPr>
              <w:t>5%</w:t>
            </w:r>
            <w:r w:rsidRPr="00770EF4">
              <w:rPr>
                <w:szCs w:val="20"/>
              </w:rPr>
              <w:br/>
              <w:t>DCS:4%</w:t>
            </w:r>
            <w:r w:rsidRPr="00770EF4">
              <w:rPr>
                <w:szCs w:val="20"/>
              </w:rPr>
              <w:br/>
              <w:t>DCT:5%</w:t>
            </w:r>
          </w:p>
        </w:tc>
      </w:tr>
      <w:tr w:rsidR="00620205" w:rsidRPr="0073155D">
        <w:trPr>
          <w:cantSplit/>
        </w:trPr>
        <w:tc>
          <w:tcPr>
            <w:tcW w:w="1134" w:type="dxa"/>
          </w:tcPr>
          <w:p w:rsidR="00620205" w:rsidRPr="0073155D" w:rsidRDefault="00620205" w:rsidP="00F33E4D">
            <w:pPr>
              <w:pStyle w:val="Tabletext"/>
            </w:pPr>
            <w:r w:rsidRPr="0073155D">
              <w:t>0710.30.00</w:t>
            </w:r>
          </w:p>
        </w:tc>
        <w:tc>
          <w:tcPr>
            <w:tcW w:w="4820" w:type="dxa"/>
          </w:tcPr>
          <w:p w:rsidR="00620205" w:rsidRPr="0073155D" w:rsidRDefault="00620205" w:rsidP="00620205">
            <w:pPr>
              <w:pStyle w:val="CTA-"/>
            </w:pPr>
            <w:r w:rsidRPr="0073155D">
              <w:t>-</w:t>
            </w:r>
            <w:smartTag w:uri="urn:schemas-microsoft-com:office:smarttags" w:element="place">
              <w:smartTag w:uri="urn:schemas-microsoft-com:office:smarttags" w:element="City">
                <w:r w:rsidRPr="0073155D">
                  <w:t>Spinach</w:t>
                </w:r>
              </w:smartTag>
              <w:r w:rsidRPr="0073155D">
                <w:t xml:space="preserve">, </w:t>
              </w:r>
              <w:smartTag w:uri="urn:schemas-microsoft-com:office:smarttags" w:element="country-region">
                <w:r w:rsidRPr="0073155D">
                  <w:t>New Zealand</w:t>
                </w:r>
              </w:smartTag>
            </w:smartTag>
            <w:r w:rsidRPr="0073155D">
              <w:t xml:space="preserve"> spinach and orache spinach (garden spinach)</w:t>
            </w:r>
          </w:p>
        </w:tc>
        <w:tc>
          <w:tcPr>
            <w:tcW w:w="1191" w:type="dxa"/>
          </w:tcPr>
          <w:p w:rsidR="00620205" w:rsidRPr="00770EF4" w:rsidRDefault="00620205" w:rsidP="00770EF4">
            <w:pPr>
              <w:pStyle w:val="Tabletext"/>
              <w:rPr>
                <w:szCs w:val="20"/>
              </w:rPr>
            </w:pPr>
            <w:r w:rsidRPr="00770EF4">
              <w:rPr>
                <w:szCs w:val="20"/>
              </w:rPr>
              <w:t>5%</w:t>
            </w:r>
            <w:r w:rsidRPr="00770EF4">
              <w:rPr>
                <w:szCs w:val="20"/>
              </w:rPr>
              <w:br/>
              <w:t>DCS:4%</w:t>
            </w:r>
            <w:r w:rsidRPr="00770EF4">
              <w:rPr>
                <w:szCs w:val="20"/>
              </w:rPr>
              <w:br/>
              <w:t>DCT:5%</w:t>
            </w:r>
          </w:p>
        </w:tc>
      </w:tr>
      <w:tr w:rsidR="00620205" w:rsidRPr="0073155D">
        <w:trPr>
          <w:cantSplit/>
        </w:trPr>
        <w:tc>
          <w:tcPr>
            <w:tcW w:w="1134" w:type="dxa"/>
          </w:tcPr>
          <w:p w:rsidR="00620205" w:rsidRPr="0073155D" w:rsidRDefault="00620205" w:rsidP="00F33E4D">
            <w:pPr>
              <w:pStyle w:val="Tabletext"/>
            </w:pPr>
            <w:r w:rsidRPr="0073155D">
              <w:t>0710.40.00</w:t>
            </w:r>
          </w:p>
        </w:tc>
        <w:tc>
          <w:tcPr>
            <w:tcW w:w="4820" w:type="dxa"/>
          </w:tcPr>
          <w:p w:rsidR="00620205" w:rsidRPr="0073155D" w:rsidRDefault="00620205" w:rsidP="00620205">
            <w:pPr>
              <w:pStyle w:val="CTA-"/>
            </w:pPr>
            <w:r w:rsidRPr="0073155D">
              <w:t>-Sweet corn</w:t>
            </w:r>
          </w:p>
        </w:tc>
        <w:tc>
          <w:tcPr>
            <w:tcW w:w="1191" w:type="dxa"/>
          </w:tcPr>
          <w:p w:rsidR="00620205" w:rsidRPr="00770EF4" w:rsidRDefault="00620205" w:rsidP="00770EF4">
            <w:pPr>
              <w:pStyle w:val="Tabletext"/>
              <w:rPr>
                <w:szCs w:val="20"/>
              </w:rPr>
            </w:pPr>
            <w:r w:rsidRPr="00770EF4">
              <w:rPr>
                <w:szCs w:val="20"/>
              </w:rPr>
              <w:t>5%</w:t>
            </w:r>
            <w:r w:rsidRPr="00770EF4">
              <w:rPr>
                <w:szCs w:val="20"/>
              </w:rPr>
              <w:br/>
              <w:t>DCS:4%</w:t>
            </w:r>
            <w:r w:rsidRPr="00770EF4">
              <w:rPr>
                <w:szCs w:val="20"/>
              </w:rPr>
              <w:br/>
              <w:t>DCT:5%</w:t>
            </w:r>
          </w:p>
        </w:tc>
      </w:tr>
      <w:tr w:rsidR="00620205" w:rsidRPr="0073155D">
        <w:trPr>
          <w:cantSplit/>
        </w:trPr>
        <w:tc>
          <w:tcPr>
            <w:tcW w:w="1134" w:type="dxa"/>
          </w:tcPr>
          <w:p w:rsidR="00620205" w:rsidRPr="0073155D" w:rsidRDefault="00620205" w:rsidP="00F33E4D">
            <w:pPr>
              <w:pStyle w:val="Tabletext"/>
            </w:pPr>
            <w:r w:rsidRPr="0073155D">
              <w:lastRenderedPageBreak/>
              <w:t>0710.80.00</w:t>
            </w:r>
          </w:p>
        </w:tc>
        <w:tc>
          <w:tcPr>
            <w:tcW w:w="4820" w:type="dxa"/>
          </w:tcPr>
          <w:p w:rsidR="00620205" w:rsidRPr="0073155D" w:rsidRDefault="00620205" w:rsidP="00620205">
            <w:pPr>
              <w:pStyle w:val="CTA-"/>
            </w:pPr>
            <w:r w:rsidRPr="0073155D">
              <w:t>-Other vegetables</w:t>
            </w:r>
          </w:p>
        </w:tc>
        <w:tc>
          <w:tcPr>
            <w:tcW w:w="1191" w:type="dxa"/>
          </w:tcPr>
          <w:p w:rsidR="00620205" w:rsidRPr="00770EF4" w:rsidRDefault="00620205" w:rsidP="00770EF4">
            <w:pPr>
              <w:pStyle w:val="Tabletext"/>
              <w:rPr>
                <w:szCs w:val="20"/>
              </w:rPr>
            </w:pPr>
            <w:r w:rsidRPr="00770EF4">
              <w:rPr>
                <w:szCs w:val="20"/>
              </w:rPr>
              <w:t>5%</w:t>
            </w:r>
            <w:r w:rsidRPr="00770EF4">
              <w:rPr>
                <w:szCs w:val="20"/>
              </w:rPr>
              <w:br/>
              <w:t>DCS:4%</w:t>
            </w:r>
            <w:r w:rsidRPr="00770EF4">
              <w:rPr>
                <w:szCs w:val="20"/>
              </w:rPr>
              <w:br/>
              <w:t>DCT:5%</w:t>
            </w:r>
          </w:p>
        </w:tc>
      </w:tr>
      <w:tr w:rsidR="00620205" w:rsidRPr="0073155D">
        <w:trPr>
          <w:cantSplit/>
        </w:trPr>
        <w:tc>
          <w:tcPr>
            <w:tcW w:w="1134" w:type="dxa"/>
          </w:tcPr>
          <w:p w:rsidR="00620205" w:rsidRPr="0073155D" w:rsidRDefault="00620205" w:rsidP="00F33E4D">
            <w:pPr>
              <w:pStyle w:val="Tabletext"/>
            </w:pPr>
            <w:r w:rsidRPr="0073155D">
              <w:t>0710.90.00</w:t>
            </w:r>
          </w:p>
        </w:tc>
        <w:tc>
          <w:tcPr>
            <w:tcW w:w="4820" w:type="dxa"/>
          </w:tcPr>
          <w:p w:rsidR="00620205" w:rsidRPr="0073155D" w:rsidRDefault="00620205" w:rsidP="00620205">
            <w:pPr>
              <w:pStyle w:val="CTA-"/>
            </w:pPr>
            <w:r w:rsidRPr="0073155D">
              <w:t>-Mixtures of vegetables</w:t>
            </w:r>
          </w:p>
        </w:tc>
        <w:tc>
          <w:tcPr>
            <w:tcW w:w="1191" w:type="dxa"/>
          </w:tcPr>
          <w:p w:rsidR="00620205" w:rsidRPr="00770EF4" w:rsidRDefault="00620205" w:rsidP="00770EF4">
            <w:pPr>
              <w:pStyle w:val="Tabletext"/>
              <w:rPr>
                <w:szCs w:val="20"/>
              </w:rPr>
            </w:pPr>
            <w:r w:rsidRPr="00770EF4">
              <w:rPr>
                <w:szCs w:val="20"/>
              </w:rPr>
              <w:t>5%</w:t>
            </w:r>
            <w:r w:rsidRPr="00770EF4">
              <w:rPr>
                <w:szCs w:val="20"/>
              </w:rPr>
              <w:br/>
              <w:t>DCS:4%</w:t>
            </w:r>
            <w:r w:rsidRPr="00770EF4">
              <w:rPr>
                <w:szCs w:val="20"/>
              </w:rPr>
              <w:br/>
              <w:t>DCT:5%</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F33E4D">
            <w:pPr>
              <w:pStyle w:val="Tabletext"/>
            </w:pPr>
            <w:r>
              <w:t>0711</w:t>
            </w:r>
          </w:p>
        </w:tc>
        <w:tc>
          <w:tcPr>
            <w:tcW w:w="4820" w:type="dxa"/>
          </w:tcPr>
          <w:p w:rsidR="00620205" w:rsidRDefault="00620205" w:rsidP="00620205">
            <w:pPr>
              <w:pStyle w:val="CTACAPS"/>
            </w:pPr>
            <w:r>
              <w:t xml:space="preserve">VEGETABLES PROVISIONALLY PRESERVED (FOR EXAMPLE, BY </w:t>
            </w:r>
            <w:smartTag w:uri="urn:schemas-microsoft-com:office:smarttags" w:element="City">
              <w:smartTag w:uri="urn:schemas-microsoft-com:office:smarttags" w:element="place">
                <w:r>
                  <w:t>SULPHUR</w:t>
                </w:r>
              </w:smartTag>
            </w:smartTag>
            <w:r>
              <w:t xml:space="preserve"> DIOXIDE GAS, IN BRINE, IN </w:t>
            </w:r>
            <w:smartTag w:uri="urn:schemas-microsoft-com:office:smarttags" w:element="City">
              <w:smartTag w:uri="urn:schemas-microsoft-com:office:smarttags" w:element="place">
                <w:r>
                  <w:t>SULPHUR</w:t>
                </w:r>
              </w:smartTag>
            </w:smartTag>
            <w:r>
              <w:t xml:space="preserve"> WATER OR IN OTHER PRESERVATIVE SOLUTIONS), BUT UNSUITABLE IN THAT STATE FOR IMMEDIATE CONSUMPTION:</w:t>
            </w:r>
          </w:p>
        </w:tc>
        <w:tc>
          <w:tcPr>
            <w:tcW w:w="1191" w:type="dxa"/>
          </w:tcPr>
          <w:p w:rsidR="00620205" w:rsidRPr="00770EF4" w:rsidRDefault="00620205" w:rsidP="00770EF4">
            <w:pPr>
              <w:pStyle w:val="Tabletext"/>
              <w:rPr>
                <w:szCs w:val="20"/>
              </w:rPr>
            </w:pPr>
          </w:p>
        </w:tc>
      </w:tr>
      <w:tr w:rsidR="00620205">
        <w:trPr>
          <w:cantSplit/>
        </w:trPr>
        <w:tc>
          <w:tcPr>
            <w:tcW w:w="1134" w:type="dxa"/>
          </w:tcPr>
          <w:p w:rsidR="00620205" w:rsidRDefault="00620205" w:rsidP="00F33E4D">
            <w:pPr>
              <w:pStyle w:val="Tabletext"/>
            </w:pPr>
            <w:r>
              <w:t>0711.20.00</w:t>
            </w:r>
          </w:p>
        </w:tc>
        <w:tc>
          <w:tcPr>
            <w:tcW w:w="4820" w:type="dxa"/>
          </w:tcPr>
          <w:p w:rsidR="00620205" w:rsidRDefault="00620205" w:rsidP="00620205">
            <w:pPr>
              <w:pStyle w:val="CTA-"/>
            </w:pPr>
            <w:r>
              <w:t>-Olives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0711.40.00</w:t>
            </w:r>
          </w:p>
        </w:tc>
        <w:tc>
          <w:tcPr>
            <w:tcW w:w="4820" w:type="dxa"/>
          </w:tcPr>
          <w:p w:rsidR="00620205" w:rsidRDefault="00620205" w:rsidP="00620205">
            <w:pPr>
              <w:pStyle w:val="CTA-"/>
            </w:pPr>
            <w:r>
              <w:t>-Cucumbers and gherkins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0711.5</w:t>
            </w:r>
          </w:p>
        </w:tc>
        <w:tc>
          <w:tcPr>
            <w:tcW w:w="4820" w:type="dxa"/>
          </w:tcPr>
          <w:p w:rsidR="00620205" w:rsidRDefault="00620205" w:rsidP="00620205">
            <w:pPr>
              <w:pStyle w:val="CTA-"/>
              <w:ind w:left="0" w:firstLine="0"/>
            </w:pPr>
            <w:r>
              <w:noBreakHyphen/>
              <w:t>Mushrooms and truffles:</w:t>
            </w:r>
          </w:p>
        </w:tc>
        <w:tc>
          <w:tcPr>
            <w:tcW w:w="1191" w:type="dxa"/>
          </w:tcPr>
          <w:p w:rsidR="00620205" w:rsidRPr="00770EF4" w:rsidRDefault="00620205" w:rsidP="00770EF4">
            <w:pPr>
              <w:pStyle w:val="Tabletext"/>
              <w:rPr>
                <w:szCs w:val="20"/>
              </w:rPr>
            </w:pPr>
          </w:p>
        </w:tc>
      </w:tr>
      <w:tr w:rsidR="00620205">
        <w:trPr>
          <w:cantSplit/>
        </w:trPr>
        <w:tc>
          <w:tcPr>
            <w:tcW w:w="1134" w:type="dxa"/>
          </w:tcPr>
          <w:p w:rsidR="00620205" w:rsidRDefault="00620205" w:rsidP="00F33E4D">
            <w:pPr>
              <w:pStyle w:val="Tabletext"/>
            </w:pPr>
            <w:r>
              <w:t>0711.51.00</w:t>
            </w:r>
          </w:p>
        </w:tc>
        <w:tc>
          <w:tcPr>
            <w:tcW w:w="4820" w:type="dxa"/>
          </w:tcPr>
          <w:p w:rsidR="00620205" w:rsidRDefault="00620205" w:rsidP="00620205">
            <w:pPr>
              <w:pStyle w:val="CTA-"/>
              <w:ind w:left="0" w:firstLine="0"/>
            </w:pPr>
            <w:r>
              <w:noBreakHyphen/>
            </w:r>
            <w:r>
              <w:noBreakHyphen/>
              <w:t xml:space="preserve">Mushrooms of the genus </w:t>
            </w:r>
            <w:r>
              <w:rPr>
                <w:i/>
              </w:rPr>
              <w:t>Agaricus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0711.59.00</w:t>
            </w:r>
          </w:p>
        </w:tc>
        <w:tc>
          <w:tcPr>
            <w:tcW w:w="4820" w:type="dxa"/>
          </w:tcPr>
          <w:p w:rsidR="00620205" w:rsidRDefault="00620205" w:rsidP="00620205">
            <w:pPr>
              <w:pStyle w:val="CTA-"/>
              <w:ind w:left="0" w:firstLine="0"/>
            </w:pPr>
            <w:r>
              <w:noBreakHyphen/>
            </w:r>
            <w:r>
              <w:noBreakHyphen/>
              <w:t>Other</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0711.90.00</w:t>
            </w:r>
          </w:p>
        </w:tc>
        <w:tc>
          <w:tcPr>
            <w:tcW w:w="4820" w:type="dxa"/>
          </w:tcPr>
          <w:p w:rsidR="00620205" w:rsidRDefault="00620205" w:rsidP="00620205">
            <w:pPr>
              <w:pStyle w:val="CTA-"/>
            </w:pPr>
            <w:r>
              <w:t>-Other vegetables; mixtures of vegetables</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F33E4D">
            <w:pPr>
              <w:pStyle w:val="Tabletext"/>
            </w:pPr>
            <w:r w:rsidRPr="0073155D">
              <w:t>0712</w:t>
            </w:r>
          </w:p>
        </w:tc>
        <w:tc>
          <w:tcPr>
            <w:tcW w:w="4820" w:type="dxa"/>
          </w:tcPr>
          <w:p w:rsidR="00620205" w:rsidRPr="0073155D" w:rsidRDefault="00620205" w:rsidP="00620205">
            <w:pPr>
              <w:pStyle w:val="CTACAPS"/>
              <w:rPr>
                <w:szCs w:val="20"/>
              </w:rPr>
            </w:pPr>
            <w:r w:rsidRPr="0073155D">
              <w:rPr>
                <w:szCs w:val="20"/>
              </w:rPr>
              <w:t>DRIED VEGETABLES, WHOLE, CUT, SLICED, BROKEN OR IN POWDER, BUT NOT FURTHER PREPARED:</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0712.20.00</w:t>
            </w:r>
          </w:p>
        </w:tc>
        <w:tc>
          <w:tcPr>
            <w:tcW w:w="4820" w:type="dxa"/>
          </w:tcPr>
          <w:p w:rsidR="00620205" w:rsidRPr="0073155D" w:rsidRDefault="00620205" w:rsidP="00620205">
            <w:pPr>
              <w:pStyle w:val="CTA-"/>
            </w:pPr>
            <w:r w:rsidRPr="0073155D">
              <w:t>-Onions</w:t>
            </w:r>
          </w:p>
        </w:tc>
        <w:tc>
          <w:tcPr>
            <w:tcW w:w="1191" w:type="dxa"/>
          </w:tcPr>
          <w:p w:rsidR="00620205" w:rsidRPr="00770EF4" w:rsidRDefault="00620205" w:rsidP="00770EF4">
            <w:pPr>
              <w:pStyle w:val="Tabletext"/>
              <w:rPr>
                <w:szCs w:val="20"/>
              </w:rPr>
            </w:pPr>
            <w:r w:rsidRPr="00770EF4">
              <w:rPr>
                <w:szCs w:val="20"/>
              </w:rPr>
              <w:t>5%</w:t>
            </w:r>
            <w:r w:rsidRPr="00770EF4">
              <w:rPr>
                <w:szCs w:val="20"/>
              </w:rPr>
              <w:br/>
              <w:t>DCS:4%</w:t>
            </w:r>
            <w:r w:rsidRPr="00770EF4">
              <w:rPr>
                <w:szCs w:val="20"/>
              </w:rPr>
              <w:br/>
              <w:t>DCT:5%</w:t>
            </w:r>
          </w:p>
        </w:tc>
      </w:tr>
      <w:tr w:rsidR="00620205" w:rsidRPr="0073155D">
        <w:trPr>
          <w:cantSplit/>
        </w:trPr>
        <w:tc>
          <w:tcPr>
            <w:tcW w:w="1134" w:type="dxa"/>
          </w:tcPr>
          <w:p w:rsidR="00620205" w:rsidRPr="0073155D" w:rsidRDefault="00620205" w:rsidP="00F33E4D">
            <w:pPr>
              <w:pStyle w:val="Tabletext"/>
            </w:pPr>
            <w:r w:rsidRPr="0073155D">
              <w:t>0712.3</w:t>
            </w:r>
          </w:p>
        </w:tc>
        <w:tc>
          <w:tcPr>
            <w:tcW w:w="4820" w:type="dxa"/>
          </w:tcPr>
          <w:p w:rsidR="00620205" w:rsidRPr="0073155D" w:rsidRDefault="00620205" w:rsidP="00620205">
            <w:pPr>
              <w:pStyle w:val="CTA-"/>
            </w:pPr>
            <w:r w:rsidRPr="0073155D">
              <w:noBreakHyphen/>
              <w:t>Mushrooms, wood ears (</w:t>
            </w:r>
            <w:r w:rsidRPr="0073155D">
              <w:rPr>
                <w:i/>
              </w:rPr>
              <w:t>Auricularia spp</w:t>
            </w:r>
            <w:r w:rsidRPr="0073155D">
              <w:t>.), jelly fungi (</w:t>
            </w:r>
            <w:r w:rsidRPr="0073155D">
              <w:rPr>
                <w:i/>
              </w:rPr>
              <w:t>Tremella spp</w:t>
            </w:r>
            <w:r w:rsidRPr="0073155D">
              <w:t>.) and truffles:</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0712.31.00</w:t>
            </w:r>
          </w:p>
        </w:tc>
        <w:tc>
          <w:tcPr>
            <w:tcW w:w="4820" w:type="dxa"/>
          </w:tcPr>
          <w:p w:rsidR="00620205" w:rsidRPr="0073155D" w:rsidRDefault="00620205" w:rsidP="00620205">
            <w:pPr>
              <w:pStyle w:val="CTA-"/>
            </w:pPr>
            <w:r w:rsidRPr="0073155D">
              <w:noBreakHyphen/>
            </w:r>
            <w:r w:rsidRPr="0073155D">
              <w:noBreakHyphen/>
              <w:t xml:space="preserve">Mushrooms of the genus </w:t>
            </w:r>
            <w:r w:rsidRPr="0073155D">
              <w:rPr>
                <w:i/>
              </w:rPr>
              <w:t>Agaricus</w:t>
            </w:r>
          </w:p>
        </w:tc>
        <w:tc>
          <w:tcPr>
            <w:tcW w:w="1191" w:type="dxa"/>
          </w:tcPr>
          <w:p w:rsidR="00620205" w:rsidRPr="00770EF4" w:rsidRDefault="00620205" w:rsidP="00770EF4">
            <w:pPr>
              <w:pStyle w:val="Tabletext"/>
              <w:rPr>
                <w:szCs w:val="20"/>
              </w:rPr>
            </w:pPr>
            <w:r w:rsidRPr="00770EF4">
              <w:rPr>
                <w:szCs w:val="20"/>
              </w:rPr>
              <w:t>5%</w:t>
            </w:r>
            <w:r w:rsidRPr="00770EF4">
              <w:rPr>
                <w:szCs w:val="20"/>
              </w:rPr>
              <w:br/>
              <w:t>DCS:4%</w:t>
            </w:r>
            <w:r w:rsidRPr="00770EF4">
              <w:rPr>
                <w:szCs w:val="20"/>
              </w:rPr>
              <w:br/>
              <w:t>DCT:5%</w:t>
            </w:r>
          </w:p>
        </w:tc>
      </w:tr>
      <w:tr w:rsidR="00620205" w:rsidRPr="0073155D">
        <w:trPr>
          <w:cantSplit/>
        </w:trPr>
        <w:tc>
          <w:tcPr>
            <w:tcW w:w="1134" w:type="dxa"/>
          </w:tcPr>
          <w:p w:rsidR="00620205" w:rsidRPr="0073155D" w:rsidRDefault="00620205" w:rsidP="00F33E4D">
            <w:pPr>
              <w:pStyle w:val="Tabletext"/>
            </w:pPr>
            <w:r w:rsidRPr="0073155D">
              <w:t>0712.32.00</w:t>
            </w:r>
          </w:p>
        </w:tc>
        <w:tc>
          <w:tcPr>
            <w:tcW w:w="4820" w:type="dxa"/>
          </w:tcPr>
          <w:p w:rsidR="00620205" w:rsidRPr="0073155D" w:rsidRDefault="00620205" w:rsidP="00620205">
            <w:pPr>
              <w:pStyle w:val="CTA-"/>
            </w:pPr>
            <w:r w:rsidRPr="0073155D">
              <w:noBreakHyphen/>
            </w:r>
            <w:r w:rsidRPr="0073155D">
              <w:noBreakHyphen/>
              <w:t>Wood ears (</w:t>
            </w:r>
            <w:r w:rsidRPr="0073155D">
              <w:rPr>
                <w:i/>
              </w:rPr>
              <w:t>Auricularia spp</w:t>
            </w:r>
            <w:r w:rsidRPr="0073155D">
              <w:t>.)</w:t>
            </w:r>
          </w:p>
        </w:tc>
        <w:tc>
          <w:tcPr>
            <w:tcW w:w="1191" w:type="dxa"/>
          </w:tcPr>
          <w:p w:rsidR="00620205" w:rsidRPr="00770EF4" w:rsidRDefault="00620205" w:rsidP="00770EF4">
            <w:pPr>
              <w:pStyle w:val="Tabletext"/>
              <w:rPr>
                <w:szCs w:val="20"/>
              </w:rPr>
            </w:pPr>
            <w:r w:rsidRPr="00770EF4">
              <w:rPr>
                <w:szCs w:val="20"/>
              </w:rPr>
              <w:t>5%</w:t>
            </w:r>
            <w:r w:rsidRPr="00770EF4">
              <w:rPr>
                <w:szCs w:val="20"/>
              </w:rPr>
              <w:br/>
              <w:t>DCS:4%</w:t>
            </w:r>
            <w:r w:rsidRPr="00770EF4">
              <w:rPr>
                <w:szCs w:val="20"/>
              </w:rPr>
              <w:br/>
              <w:t>DCT:5%</w:t>
            </w:r>
          </w:p>
        </w:tc>
      </w:tr>
      <w:tr w:rsidR="00620205" w:rsidRPr="0073155D">
        <w:trPr>
          <w:cantSplit/>
        </w:trPr>
        <w:tc>
          <w:tcPr>
            <w:tcW w:w="1134" w:type="dxa"/>
          </w:tcPr>
          <w:p w:rsidR="00620205" w:rsidRPr="0073155D" w:rsidRDefault="00620205" w:rsidP="00F33E4D">
            <w:pPr>
              <w:pStyle w:val="Tabletext"/>
            </w:pPr>
            <w:r w:rsidRPr="0073155D">
              <w:t>0712.33.00</w:t>
            </w:r>
          </w:p>
        </w:tc>
        <w:tc>
          <w:tcPr>
            <w:tcW w:w="4820" w:type="dxa"/>
          </w:tcPr>
          <w:p w:rsidR="00620205" w:rsidRPr="0073155D" w:rsidRDefault="00620205" w:rsidP="00620205">
            <w:pPr>
              <w:pStyle w:val="CTA-"/>
            </w:pPr>
            <w:r w:rsidRPr="0073155D">
              <w:noBreakHyphen/>
            </w:r>
            <w:r w:rsidRPr="0073155D">
              <w:noBreakHyphen/>
              <w:t>Jelly fungi (</w:t>
            </w:r>
            <w:r w:rsidRPr="0073155D">
              <w:rPr>
                <w:i/>
              </w:rPr>
              <w:t>Tremella spp</w:t>
            </w:r>
            <w:r w:rsidRPr="0073155D">
              <w:t>.)</w:t>
            </w:r>
          </w:p>
        </w:tc>
        <w:tc>
          <w:tcPr>
            <w:tcW w:w="1191" w:type="dxa"/>
          </w:tcPr>
          <w:p w:rsidR="00620205" w:rsidRPr="00770EF4" w:rsidRDefault="00620205" w:rsidP="00770EF4">
            <w:pPr>
              <w:pStyle w:val="Tabletext"/>
              <w:rPr>
                <w:szCs w:val="20"/>
              </w:rPr>
            </w:pPr>
            <w:r w:rsidRPr="00770EF4">
              <w:rPr>
                <w:szCs w:val="20"/>
              </w:rPr>
              <w:t>5%</w:t>
            </w:r>
            <w:r w:rsidRPr="00770EF4">
              <w:rPr>
                <w:szCs w:val="20"/>
              </w:rPr>
              <w:br/>
              <w:t>DCS:4%</w:t>
            </w:r>
            <w:r w:rsidRPr="00770EF4">
              <w:rPr>
                <w:szCs w:val="20"/>
              </w:rPr>
              <w:br/>
              <w:t>DCT:5%</w:t>
            </w:r>
          </w:p>
        </w:tc>
      </w:tr>
      <w:tr w:rsidR="00620205" w:rsidRPr="0073155D">
        <w:trPr>
          <w:cantSplit/>
        </w:trPr>
        <w:tc>
          <w:tcPr>
            <w:tcW w:w="1134" w:type="dxa"/>
          </w:tcPr>
          <w:p w:rsidR="00620205" w:rsidRPr="0073155D" w:rsidRDefault="00620205" w:rsidP="00F33E4D">
            <w:pPr>
              <w:pStyle w:val="Tabletext"/>
            </w:pPr>
            <w:r w:rsidRPr="0073155D">
              <w:t>0712.39.00</w:t>
            </w:r>
          </w:p>
        </w:tc>
        <w:tc>
          <w:tcPr>
            <w:tcW w:w="4820" w:type="dxa"/>
          </w:tcPr>
          <w:p w:rsidR="00620205" w:rsidRPr="0073155D" w:rsidRDefault="00620205" w:rsidP="00620205">
            <w:pPr>
              <w:pStyle w:val="CTA-"/>
            </w:pPr>
            <w:r w:rsidRPr="0073155D">
              <w:noBreakHyphen/>
            </w:r>
            <w:r w:rsidRPr="0073155D">
              <w:noBreakHyphen/>
              <w:t>Other</w:t>
            </w:r>
          </w:p>
        </w:tc>
        <w:tc>
          <w:tcPr>
            <w:tcW w:w="1191" w:type="dxa"/>
          </w:tcPr>
          <w:p w:rsidR="00620205" w:rsidRPr="00770EF4" w:rsidRDefault="00620205" w:rsidP="00770EF4">
            <w:pPr>
              <w:pStyle w:val="Tabletext"/>
              <w:rPr>
                <w:szCs w:val="20"/>
              </w:rPr>
            </w:pPr>
            <w:r w:rsidRPr="00770EF4">
              <w:rPr>
                <w:szCs w:val="20"/>
              </w:rPr>
              <w:t>5%</w:t>
            </w:r>
            <w:r w:rsidRPr="00770EF4">
              <w:rPr>
                <w:szCs w:val="20"/>
              </w:rPr>
              <w:br/>
              <w:t>DCS:4%</w:t>
            </w:r>
            <w:r w:rsidRPr="00770EF4">
              <w:rPr>
                <w:szCs w:val="20"/>
              </w:rPr>
              <w:br/>
              <w:t>DCT:5%</w:t>
            </w:r>
          </w:p>
        </w:tc>
      </w:tr>
      <w:tr w:rsidR="00620205" w:rsidRPr="0073155D">
        <w:trPr>
          <w:cantSplit/>
        </w:trPr>
        <w:tc>
          <w:tcPr>
            <w:tcW w:w="1134" w:type="dxa"/>
          </w:tcPr>
          <w:p w:rsidR="00620205" w:rsidRPr="0073155D" w:rsidRDefault="00620205" w:rsidP="00F33E4D">
            <w:pPr>
              <w:pStyle w:val="Tabletext"/>
            </w:pPr>
            <w:r w:rsidRPr="0073155D">
              <w:t>0712.90</w:t>
            </w:r>
          </w:p>
        </w:tc>
        <w:tc>
          <w:tcPr>
            <w:tcW w:w="4820" w:type="dxa"/>
          </w:tcPr>
          <w:p w:rsidR="00620205" w:rsidRPr="0073155D" w:rsidRDefault="00620205" w:rsidP="00620205">
            <w:pPr>
              <w:pStyle w:val="CTA-"/>
            </w:pPr>
            <w:r w:rsidRPr="0073155D">
              <w:t>-Other vegetables; mixtures of vegetables:</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lastRenderedPageBreak/>
              <w:t>0712.90.10</w:t>
            </w:r>
          </w:p>
        </w:tc>
        <w:tc>
          <w:tcPr>
            <w:tcW w:w="4820" w:type="dxa"/>
          </w:tcPr>
          <w:p w:rsidR="00620205" w:rsidRPr="0073155D" w:rsidRDefault="00620205" w:rsidP="00620205">
            <w:pPr>
              <w:pStyle w:val="CTA---"/>
              <w:rPr>
                <w:sz w:val="20"/>
                <w:szCs w:val="20"/>
              </w:rPr>
            </w:pPr>
            <w:r w:rsidRPr="0073155D">
              <w:rPr>
                <w:sz w:val="20"/>
                <w:szCs w:val="20"/>
              </w:rPr>
              <w:t>---Potatoes</w:t>
            </w:r>
          </w:p>
        </w:tc>
        <w:tc>
          <w:tcPr>
            <w:tcW w:w="1191" w:type="dxa"/>
          </w:tcPr>
          <w:p w:rsidR="00620205" w:rsidRPr="00770EF4" w:rsidRDefault="00620205" w:rsidP="00770EF4">
            <w:pPr>
              <w:pStyle w:val="Tabletext"/>
              <w:rPr>
                <w:szCs w:val="20"/>
              </w:rPr>
            </w:pPr>
            <w:r w:rsidRPr="00770EF4">
              <w:rPr>
                <w:szCs w:val="20"/>
              </w:rPr>
              <w:t>8%</w:t>
            </w:r>
            <w:r w:rsidRPr="00770EF4">
              <w:rPr>
                <w:szCs w:val="20"/>
              </w:rPr>
              <w:br/>
              <w:t>DC:3%</w:t>
            </w:r>
            <w:r w:rsidRPr="00770EF4">
              <w:rPr>
                <w:szCs w:val="20"/>
              </w:rPr>
              <w:br/>
              <w:t>DCS:5%</w:t>
            </w:r>
            <w:r w:rsidRPr="00770EF4">
              <w:rPr>
                <w:szCs w:val="20"/>
              </w:rPr>
              <w:br/>
              <w:t>DCT:8%</w:t>
            </w:r>
          </w:p>
        </w:tc>
      </w:tr>
      <w:tr w:rsidR="00620205" w:rsidRPr="0073155D">
        <w:trPr>
          <w:cantSplit/>
        </w:trPr>
        <w:tc>
          <w:tcPr>
            <w:tcW w:w="1134" w:type="dxa"/>
          </w:tcPr>
          <w:p w:rsidR="00620205" w:rsidRPr="0073155D" w:rsidRDefault="00620205" w:rsidP="00F33E4D">
            <w:pPr>
              <w:pStyle w:val="Tabletext"/>
            </w:pPr>
          </w:p>
        </w:tc>
        <w:tc>
          <w:tcPr>
            <w:tcW w:w="4820"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7"/>
              </w:smartTagPr>
              <w:r w:rsidRPr="0073155D">
                <w:t>1 January 1997</w:t>
              </w:r>
            </w:smartTag>
          </w:p>
        </w:tc>
        <w:tc>
          <w:tcPr>
            <w:tcW w:w="1191" w:type="dxa"/>
          </w:tcPr>
          <w:p w:rsidR="00620205" w:rsidRPr="00770EF4" w:rsidRDefault="00620205" w:rsidP="00770EF4">
            <w:pPr>
              <w:pStyle w:val="Tabletext"/>
              <w:rPr>
                <w:szCs w:val="20"/>
              </w:rPr>
            </w:pPr>
            <w:r w:rsidRPr="00770EF4">
              <w:rPr>
                <w:szCs w:val="20"/>
              </w:rPr>
              <w:t>7%</w:t>
            </w:r>
            <w:r w:rsidRPr="00770EF4">
              <w:rPr>
                <w:szCs w:val="20"/>
              </w:rPr>
              <w:br/>
              <w:t>DC:2%</w:t>
            </w:r>
            <w:r w:rsidRPr="00770EF4">
              <w:rPr>
                <w:szCs w:val="20"/>
              </w:rPr>
              <w:br/>
              <w:t>DCS:5%</w:t>
            </w:r>
            <w:r w:rsidRPr="00770EF4">
              <w:rPr>
                <w:szCs w:val="20"/>
              </w:rPr>
              <w:br/>
              <w:t>DCT:7%</w:t>
            </w:r>
          </w:p>
        </w:tc>
      </w:tr>
      <w:tr w:rsidR="00620205" w:rsidRPr="0073155D">
        <w:trPr>
          <w:cantSplit/>
        </w:trPr>
        <w:tc>
          <w:tcPr>
            <w:tcW w:w="1134" w:type="dxa"/>
          </w:tcPr>
          <w:p w:rsidR="00620205" w:rsidRPr="0073155D" w:rsidRDefault="00620205" w:rsidP="00F33E4D">
            <w:pPr>
              <w:pStyle w:val="Tabletext"/>
            </w:pPr>
          </w:p>
        </w:tc>
        <w:tc>
          <w:tcPr>
            <w:tcW w:w="4820" w:type="dxa"/>
          </w:tcPr>
          <w:p w:rsidR="00620205" w:rsidRPr="0073155D" w:rsidRDefault="00620205" w:rsidP="00620205">
            <w:pPr>
              <w:pStyle w:val="CTAright"/>
            </w:pPr>
            <w:r w:rsidRPr="0073155D">
              <w:t xml:space="preserve">From </w:t>
            </w:r>
            <w:smartTag w:uri="urn:schemas-microsoft-com:office:smarttags" w:element="date">
              <w:smartTagPr>
                <w:attr w:name="Month" w:val="1"/>
                <w:attr w:name="Day" w:val="1"/>
                <w:attr w:name="Year" w:val="1998"/>
              </w:smartTagPr>
              <w:r w:rsidRPr="0073155D">
                <w:t>1 January 1998</w:t>
              </w:r>
            </w:smartTag>
          </w:p>
        </w:tc>
        <w:tc>
          <w:tcPr>
            <w:tcW w:w="1191" w:type="dxa"/>
          </w:tcPr>
          <w:p w:rsidR="00620205" w:rsidRPr="00770EF4" w:rsidRDefault="00620205" w:rsidP="00770EF4">
            <w:pPr>
              <w:pStyle w:val="Tabletext"/>
              <w:rPr>
                <w:szCs w:val="20"/>
              </w:rPr>
            </w:pPr>
            <w:r w:rsidRPr="00770EF4">
              <w:rPr>
                <w:szCs w:val="20"/>
              </w:rPr>
              <w:t>5%</w:t>
            </w:r>
          </w:p>
        </w:tc>
      </w:tr>
      <w:tr w:rsidR="00620205" w:rsidRPr="0073155D">
        <w:trPr>
          <w:cantSplit/>
        </w:trPr>
        <w:tc>
          <w:tcPr>
            <w:tcW w:w="1134" w:type="dxa"/>
          </w:tcPr>
          <w:p w:rsidR="00620205" w:rsidRPr="0073155D" w:rsidRDefault="00620205" w:rsidP="00F33E4D">
            <w:pPr>
              <w:pStyle w:val="Tabletext"/>
            </w:pPr>
            <w:r w:rsidRPr="0073155D">
              <w:t>0712.90.90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770EF4" w:rsidRDefault="00620205" w:rsidP="00770EF4">
            <w:pPr>
              <w:pStyle w:val="Tabletext"/>
              <w:rPr>
                <w:szCs w:val="20"/>
              </w:rPr>
            </w:pPr>
            <w:r w:rsidRPr="00770EF4">
              <w:rPr>
                <w:szCs w:val="20"/>
              </w:rPr>
              <w:t>5%</w:t>
            </w:r>
            <w:r w:rsidRPr="00770EF4">
              <w:rPr>
                <w:szCs w:val="20"/>
              </w:rPr>
              <w:br/>
              <w:t>DCS:4%</w:t>
            </w:r>
            <w:r w:rsidRPr="00770EF4">
              <w:rPr>
                <w:szCs w:val="20"/>
              </w:rPr>
              <w:br/>
              <w:t>DCT:5%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F33E4D">
            <w:pPr>
              <w:pStyle w:val="Tabletext"/>
            </w:pPr>
            <w:r w:rsidRPr="0073155D">
              <w:t>0713</w:t>
            </w:r>
          </w:p>
        </w:tc>
        <w:tc>
          <w:tcPr>
            <w:tcW w:w="4820" w:type="dxa"/>
          </w:tcPr>
          <w:p w:rsidR="00620205" w:rsidRPr="0073155D" w:rsidRDefault="00620205" w:rsidP="00620205">
            <w:pPr>
              <w:pStyle w:val="CTACAPS"/>
              <w:rPr>
                <w:szCs w:val="20"/>
              </w:rPr>
            </w:pPr>
            <w:r w:rsidRPr="0073155D">
              <w:rPr>
                <w:szCs w:val="20"/>
              </w:rPr>
              <w:t>DRIED LEGUMINOUS VEGETABLES, SHELLED, WHETHER OR NOT SKINNED OR SPLIT:</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0713.10.00</w:t>
            </w:r>
          </w:p>
        </w:tc>
        <w:tc>
          <w:tcPr>
            <w:tcW w:w="4820" w:type="dxa"/>
          </w:tcPr>
          <w:p w:rsidR="00620205" w:rsidRPr="0073155D" w:rsidRDefault="00620205" w:rsidP="00620205">
            <w:pPr>
              <w:pStyle w:val="CTA-"/>
            </w:pPr>
            <w:r w:rsidRPr="0073155D">
              <w:t>-Peas (</w:t>
            </w:r>
            <w:r w:rsidRPr="0073155D">
              <w:rPr>
                <w:i/>
              </w:rPr>
              <w:t>Pisum sativum</w:t>
            </w:r>
            <w:r w:rsidRPr="0073155D">
              <w:t>)</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0713.20.00</w:t>
            </w:r>
          </w:p>
        </w:tc>
        <w:tc>
          <w:tcPr>
            <w:tcW w:w="4820" w:type="dxa"/>
          </w:tcPr>
          <w:p w:rsidR="00620205" w:rsidRPr="0073155D" w:rsidRDefault="00620205" w:rsidP="00620205">
            <w:pPr>
              <w:pStyle w:val="CTA-"/>
            </w:pPr>
            <w:r w:rsidRPr="0073155D">
              <w:t>-Chickpeas (garbanzos)</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0713.3</w:t>
            </w:r>
          </w:p>
        </w:tc>
        <w:tc>
          <w:tcPr>
            <w:tcW w:w="4820" w:type="dxa"/>
          </w:tcPr>
          <w:p w:rsidR="00620205" w:rsidRPr="0073155D" w:rsidRDefault="00620205" w:rsidP="00620205">
            <w:pPr>
              <w:pStyle w:val="CTA-"/>
            </w:pPr>
            <w:r w:rsidRPr="0073155D">
              <w:t>-Beans (</w:t>
            </w:r>
            <w:r w:rsidRPr="0073155D">
              <w:rPr>
                <w:i/>
              </w:rPr>
              <w:t>Vigna spp., Phaseolus spp.</w:t>
            </w:r>
            <w:r w:rsidRPr="0073155D">
              <w:t>):</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0713.31.00</w:t>
            </w:r>
          </w:p>
        </w:tc>
        <w:tc>
          <w:tcPr>
            <w:tcW w:w="4820" w:type="dxa"/>
          </w:tcPr>
          <w:p w:rsidR="00620205" w:rsidRPr="0073155D" w:rsidRDefault="00620205" w:rsidP="00620205">
            <w:pPr>
              <w:pStyle w:val="CTA--"/>
              <w:ind w:left="125" w:hanging="125"/>
              <w:rPr>
                <w:i/>
                <w:sz w:val="20"/>
                <w:szCs w:val="20"/>
              </w:rPr>
            </w:pPr>
            <w:r w:rsidRPr="0073155D">
              <w:rPr>
                <w:sz w:val="20"/>
                <w:szCs w:val="20"/>
              </w:rPr>
              <w:t xml:space="preserve">--Beans of the species </w:t>
            </w:r>
            <w:r w:rsidRPr="0073155D">
              <w:rPr>
                <w:i/>
                <w:sz w:val="20"/>
                <w:szCs w:val="20"/>
              </w:rPr>
              <w:t>Vigna mungo (L.) Hepper</w:t>
            </w:r>
            <w:r w:rsidRPr="0073155D">
              <w:rPr>
                <w:sz w:val="20"/>
                <w:szCs w:val="20"/>
              </w:rPr>
              <w:t xml:space="preserve"> or</w:t>
            </w:r>
            <w:r w:rsidRPr="0073155D">
              <w:rPr>
                <w:i/>
                <w:sz w:val="20"/>
                <w:szCs w:val="20"/>
              </w:rPr>
              <w:t xml:space="preserve"> Vigna</w:t>
            </w:r>
            <w:r w:rsidRPr="0073155D">
              <w:rPr>
                <w:sz w:val="20"/>
                <w:szCs w:val="20"/>
              </w:rPr>
              <w:t xml:space="preserve"> </w:t>
            </w:r>
            <w:r w:rsidRPr="0073155D">
              <w:rPr>
                <w:i/>
                <w:sz w:val="20"/>
                <w:szCs w:val="20"/>
              </w:rPr>
              <w:t>radiata (L.) Wilczek</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0713.32.00</w:t>
            </w:r>
          </w:p>
        </w:tc>
        <w:tc>
          <w:tcPr>
            <w:tcW w:w="4820" w:type="dxa"/>
          </w:tcPr>
          <w:p w:rsidR="00620205" w:rsidRPr="0073155D" w:rsidRDefault="00620205" w:rsidP="00620205">
            <w:pPr>
              <w:pStyle w:val="CTA--"/>
              <w:ind w:left="125" w:hanging="125"/>
              <w:rPr>
                <w:sz w:val="20"/>
                <w:szCs w:val="20"/>
              </w:rPr>
            </w:pPr>
            <w:r w:rsidRPr="0073155D">
              <w:rPr>
                <w:sz w:val="20"/>
                <w:szCs w:val="20"/>
              </w:rPr>
              <w:t>--Small red (Adzuki) beans (</w:t>
            </w:r>
            <w:r w:rsidRPr="0073155D">
              <w:rPr>
                <w:i/>
                <w:sz w:val="20"/>
                <w:szCs w:val="20"/>
              </w:rPr>
              <w:t xml:space="preserve">Phaseolus </w:t>
            </w:r>
            <w:r w:rsidRPr="0073155D">
              <w:rPr>
                <w:sz w:val="20"/>
                <w:szCs w:val="20"/>
              </w:rPr>
              <w:t xml:space="preserve">or </w:t>
            </w:r>
            <w:r w:rsidRPr="0073155D">
              <w:rPr>
                <w:i/>
                <w:sz w:val="20"/>
                <w:szCs w:val="20"/>
              </w:rPr>
              <w:t>Vigna angularis</w:t>
            </w:r>
            <w:r w:rsidRPr="0073155D">
              <w:rPr>
                <w:sz w:val="20"/>
                <w:szCs w:val="20"/>
              </w:rPr>
              <w:t>)</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0713.33.00</w:t>
            </w:r>
          </w:p>
        </w:tc>
        <w:tc>
          <w:tcPr>
            <w:tcW w:w="4820" w:type="dxa"/>
          </w:tcPr>
          <w:p w:rsidR="00620205" w:rsidRPr="0073155D" w:rsidRDefault="00620205" w:rsidP="00620205">
            <w:pPr>
              <w:pStyle w:val="CTA--"/>
              <w:ind w:left="125" w:hanging="125"/>
              <w:rPr>
                <w:sz w:val="20"/>
                <w:szCs w:val="20"/>
              </w:rPr>
            </w:pPr>
            <w:r w:rsidRPr="0073155D">
              <w:rPr>
                <w:sz w:val="20"/>
                <w:szCs w:val="20"/>
              </w:rPr>
              <w:t>--Kidney beans, including white pea beans (</w:t>
            </w:r>
            <w:r w:rsidRPr="0073155D">
              <w:rPr>
                <w:i/>
                <w:sz w:val="20"/>
                <w:szCs w:val="20"/>
              </w:rPr>
              <w:t>Phaseolus vulgaris</w:t>
            </w:r>
            <w:r w:rsidRPr="0073155D">
              <w:rPr>
                <w:sz w:val="20"/>
                <w:szCs w:val="20"/>
              </w:rPr>
              <w:t>)</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0713.39.00</w:t>
            </w:r>
          </w:p>
        </w:tc>
        <w:tc>
          <w:tcPr>
            <w:tcW w:w="4820" w:type="dxa"/>
          </w:tcPr>
          <w:p w:rsidR="00620205" w:rsidRPr="0073155D" w:rsidRDefault="00620205" w:rsidP="00620205">
            <w:pPr>
              <w:pStyle w:val="CTA--"/>
              <w:ind w:left="125" w:hanging="125"/>
              <w:rPr>
                <w:sz w:val="20"/>
                <w:szCs w:val="20"/>
              </w:rPr>
            </w:pPr>
            <w:r w:rsidRPr="0073155D">
              <w:rPr>
                <w:sz w:val="20"/>
                <w:szCs w:val="20"/>
              </w:rPr>
              <w:t>--Other</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0713.40.00</w:t>
            </w:r>
          </w:p>
        </w:tc>
        <w:tc>
          <w:tcPr>
            <w:tcW w:w="4820" w:type="dxa"/>
          </w:tcPr>
          <w:p w:rsidR="00620205" w:rsidRPr="0073155D" w:rsidRDefault="00620205" w:rsidP="00620205">
            <w:pPr>
              <w:pStyle w:val="CTA-"/>
            </w:pPr>
            <w:r w:rsidRPr="0073155D">
              <w:t>-Lentils</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0713.50.00</w:t>
            </w:r>
          </w:p>
        </w:tc>
        <w:tc>
          <w:tcPr>
            <w:tcW w:w="4820" w:type="dxa"/>
          </w:tcPr>
          <w:p w:rsidR="00620205" w:rsidRPr="0073155D" w:rsidRDefault="00620205" w:rsidP="00620205">
            <w:pPr>
              <w:pStyle w:val="CTA-"/>
            </w:pPr>
            <w:r w:rsidRPr="0073155D">
              <w:t>-Broad beans (</w:t>
            </w:r>
            <w:r w:rsidRPr="0073155D">
              <w:rPr>
                <w:i/>
              </w:rPr>
              <w:t>Vicia faba var. major</w:t>
            </w:r>
            <w:r w:rsidRPr="0073155D">
              <w:t>) and horse beans (</w:t>
            </w:r>
            <w:r w:rsidRPr="0073155D">
              <w:rPr>
                <w:i/>
              </w:rPr>
              <w:t>Vicia faba var. equina, Vicia faba var. minor</w:t>
            </w:r>
            <w:r w:rsidRPr="0073155D">
              <w:t>)</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0713.90.00</w:t>
            </w:r>
          </w:p>
        </w:tc>
        <w:tc>
          <w:tcPr>
            <w:tcW w:w="4820" w:type="dxa"/>
          </w:tcPr>
          <w:p w:rsidR="00620205" w:rsidRPr="0073155D" w:rsidRDefault="00620205" w:rsidP="00620205">
            <w:pPr>
              <w:pStyle w:val="CTA-"/>
            </w:pPr>
            <w:r w:rsidRPr="0073155D">
              <w:t>-Other</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76460E">
      <w:pPr>
        <w:pStyle w:val="Table"/>
        <w:keepN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76460E">
            <w:pPr>
              <w:pStyle w:val="Tabletext"/>
              <w:keepNext/>
            </w:pPr>
            <w:r w:rsidRPr="0073155D">
              <w:t>0714</w:t>
            </w:r>
          </w:p>
        </w:tc>
        <w:tc>
          <w:tcPr>
            <w:tcW w:w="4820" w:type="dxa"/>
          </w:tcPr>
          <w:p w:rsidR="00620205" w:rsidRPr="0073155D" w:rsidRDefault="00620205" w:rsidP="0076460E">
            <w:pPr>
              <w:pStyle w:val="CTACAPS"/>
              <w:keepNext/>
              <w:rPr>
                <w:szCs w:val="20"/>
              </w:rPr>
            </w:pPr>
            <w:r w:rsidRPr="0073155D">
              <w:rPr>
                <w:szCs w:val="20"/>
              </w:rPr>
              <w:t>MANIOC, ARROWROOT, SALEP, JERUSALEM ARTICHOKES, SWEET POTATOES AND SIMILAR ROOTS AND TUBERS WITH HIGH STARCH OR INULIN CONTENT, FRESH, CHILLED, FROZEN OR DRIED, WHETHER OR NOT SLICED OR IN THE FORM OF PELLETS; SAGO PITH:</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0714.10</w:t>
            </w:r>
          </w:p>
        </w:tc>
        <w:tc>
          <w:tcPr>
            <w:tcW w:w="4820" w:type="dxa"/>
          </w:tcPr>
          <w:p w:rsidR="00620205" w:rsidRPr="0073155D" w:rsidRDefault="00620205" w:rsidP="00620205">
            <w:pPr>
              <w:pStyle w:val="CTA-"/>
            </w:pPr>
            <w:r w:rsidRPr="0073155D">
              <w:t>-Manioc (cassava):</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0714.10.10</w:t>
            </w:r>
          </w:p>
        </w:tc>
        <w:tc>
          <w:tcPr>
            <w:tcW w:w="4820" w:type="dxa"/>
          </w:tcPr>
          <w:p w:rsidR="00620205" w:rsidRPr="0073155D" w:rsidRDefault="00620205" w:rsidP="00620205">
            <w:pPr>
              <w:pStyle w:val="CTA---"/>
              <w:rPr>
                <w:sz w:val="20"/>
                <w:szCs w:val="20"/>
              </w:rPr>
            </w:pPr>
            <w:r w:rsidRPr="0073155D">
              <w:rPr>
                <w:sz w:val="20"/>
                <w:szCs w:val="20"/>
              </w:rPr>
              <w:t>---Frozen</w:t>
            </w:r>
          </w:p>
        </w:tc>
        <w:tc>
          <w:tcPr>
            <w:tcW w:w="1191" w:type="dxa"/>
          </w:tcPr>
          <w:p w:rsidR="00620205" w:rsidRPr="00770EF4" w:rsidRDefault="00620205" w:rsidP="00770EF4">
            <w:pPr>
              <w:pStyle w:val="Tabletext"/>
              <w:rPr>
                <w:szCs w:val="20"/>
              </w:rPr>
            </w:pPr>
            <w:r w:rsidRPr="00770EF4">
              <w:rPr>
                <w:szCs w:val="20"/>
              </w:rPr>
              <w:t>5%</w:t>
            </w:r>
            <w:r w:rsidRPr="00770EF4">
              <w:rPr>
                <w:szCs w:val="20"/>
              </w:rPr>
              <w:br/>
              <w:t>DCS:Free</w:t>
            </w:r>
            <w:r w:rsidRPr="00770EF4">
              <w:rPr>
                <w:szCs w:val="20"/>
              </w:rPr>
              <w:br/>
              <w:t>CA:Free</w:t>
            </w:r>
          </w:p>
        </w:tc>
      </w:tr>
      <w:tr w:rsidR="00620205" w:rsidRPr="0073155D">
        <w:trPr>
          <w:cantSplit/>
        </w:trPr>
        <w:tc>
          <w:tcPr>
            <w:tcW w:w="1134" w:type="dxa"/>
          </w:tcPr>
          <w:p w:rsidR="00620205" w:rsidRPr="0073155D" w:rsidRDefault="00620205" w:rsidP="00F33E4D">
            <w:pPr>
              <w:pStyle w:val="Tabletext"/>
            </w:pPr>
            <w:r w:rsidRPr="0073155D">
              <w:lastRenderedPageBreak/>
              <w:t>0714.10.90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0714.20</w:t>
            </w:r>
          </w:p>
        </w:tc>
        <w:tc>
          <w:tcPr>
            <w:tcW w:w="4820" w:type="dxa"/>
          </w:tcPr>
          <w:p w:rsidR="00620205" w:rsidRPr="0073155D" w:rsidRDefault="00620205" w:rsidP="00620205">
            <w:pPr>
              <w:pStyle w:val="CTA-"/>
            </w:pPr>
            <w:r w:rsidRPr="0073155D">
              <w:t>-Sweet potatoes:</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0714.20.10</w:t>
            </w:r>
          </w:p>
        </w:tc>
        <w:tc>
          <w:tcPr>
            <w:tcW w:w="4820" w:type="dxa"/>
          </w:tcPr>
          <w:p w:rsidR="00620205" w:rsidRPr="0073155D" w:rsidRDefault="00620205" w:rsidP="00620205">
            <w:pPr>
              <w:pStyle w:val="CTA---"/>
              <w:rPr>
                <w:sz w:val="20"/>
                <w:szCs w:val="20"/>
              </w:rPr>
            </w:pPr>
            <w:r w:rsidRPr="0073155D">
              <w:rPr>
                <w:sz w:val="20"/>
                <w:szCs w:val="20"/>
              </w:rPr>
              <w:t>---Frozen</w:t>
            </w:r>
          </w:p>
        </w:tc>
        <w:tc>
          <w:tcPr>
            <w:tcW w:w="1191" w:type="dxa"/>
          </w:tcPr>
          <w:p w:rsidR="00620205" w:rsidRPr="00770EF4" w:rsidRDefault="00620205" w:rsidP="00770EF4">
            <w:pPr>
              <w:pStyle w:val="Tabletext"/>
              <w:rPr>
                <w:szCs w:val="20"/>
              </w:rPr>
            </w:pPr>
            <w:r w:rsidRPr="00770EF4">
              <w:rPr>
                <w:szCs w:val="20"/>
              </w:rPr>
              <w:t>5%</w:t>
            </w:r>
            <w:r w:rsidRPr="00770EF4">
              <w:rPr>
                <w:szCs w:val="20"/>
              </w:rPr>
              <w:br/>
              <w:t>DCS:Free</w:t>
            </w:r>
            <w:r w:rsidRPr="00770EF4">
              <w:rPr>
                <w:szCs w:val="20"/>
              </w:rPr>
              <w:br/>
              <w:t>CA:Free</w:t>
            </w:r>
          </w:p>
        </w:tc>
      </w:tr>
      <w:tr w:rsidR="00620205" w:rsidRPr="0073155D">
        <w:trPr>
          <w:cantSplit/>
        </w:trPr>
        <w:tc>
          <w:tcPr>
            <w:tcW w:w="1134" w:type="dxa"/>
          </w:tcPr>
          <w:p w:rsidR="00620205" w:rsidRPr="0073155D" w:rsidRDefault="00620205" w:rsidP="00F33E4D">
            <w:pPr>
              <w:pStyle w:val="Tabletext"/>
            </w:pPr>
            <w:r w:rsidRPr="0073155D">
              <w:t>0714.20.90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0714.90</w:t>
            </w:r>
          </w:p>
        </w:tc>
        <w:tc>
          <w:tcPr>
            <w:tcW w:w="4820" w:type="dxa"/>
          </w:tcPr>
          <w:p w:rsidR="00620205" w:rsidRPr="0073155D" w:rsidRDefault="00620205" w:rsidP="00620205">
            <w:pPr>
              <w:pStyle w:val="CTA-"/>
            </w:pPr>
            <w:r w:rsidRPr="0073155D">
              <w:t>-Other:</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0714.90.10</w:t>
            </w:r>
          </w:p>
        </w:tc>
        <w:tc>
          <w:tcPr>
            <w:tcW w:w="4820" w:type="dxa"/>
          </w:tcPr>
          <w:p w:rsidR="00620205" w:rsidRPr="0073155D" w:rsidRDefault="00620205" w:rsidP="00620205">
            <w:pPr>
              <w:pStyle w:val="CTA---"/>
              <w:rPr>
                <w:sz w:val="20"/>
                <w:szCs w:val="20"/>
              </w:rPr>
            </w:pPr>
            <w:r w:rsidRPr="0073155D">
              <w:rPr>
                <w:sz w:val="20"/>
                <w:szCs w:val="20"/>
              </w:rPr>
              <w:t>---Frozen</w:t>
            </w:r>
          </w:p>
        </w:tc>
        <w:tc>
          <w:tcPr>
            <w:tcW w:w="1191" w:type="dxa"/>
          </w:tcPr>
          <w:p w:rsidR="00620205" w:rsidRPr="00770EF4" w:rsidRDefault="00620205" w:rsidP="00770EF4">
            <w:pPr>
              <w:pStyle w:val="Tabletext"/>
              <w:rPr>
                <w:szCs w:val="20"/>
              </w:rPr>
            </w:pPr>
            <w:r w:rsidRPr="00770EF4">
              <w:rPr>
                <w:szCs w:val="20"/>
              </w:rPr>
              <w:t>5%</w:t>
            </w:r>
            <w:r w:rsidRPr="00770EF4">
              <w:rPr>
                <w:szCs w:val="20"/>
              </w:rPr>
              <w:br/>
              <w:t>DCS:Free</w:t>
            </w:r>
            <w:r w:rsidRPr="00770EF4">
              <w:rPr>
                <w:szCs w:val="20"/>
              </w:rPr>
              <w:br/>
              <w:t>CA:Free</w:t>
            </w:r>
          </w:p>
        </w:tc>
      </w:tr>
      <w:tr w:rsidR="00620205" w:rsidRPr="0073155D">
        <w:trPr>
          <w:cantSplit/>
        </w:trPr>
        <w:tc>
          <w:tcPr>
            <w:tcW w:w="1134" w:type="dxa"/>
          </w:tcPr>
          <w:p w:rsidR="00620205" w:rsidRPr="0073155D" w:rsidRDefault="00620205" w:rsidP="00F33E4D">
            <w:pPr>
              <w:pStyle w:val="Tabletext"/>
            </w:pPr>
            <w:r w:rsidRPr="0073155D">
              <w:t>0714.90.90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 w:rsidR="00620205" w:rsidRDefault="00620205" w:rsidP="00620205">
      <w:pPr>
        <w:pStyle w:val="PageBreak"/>
      </w:pPr>
      <w:r>
        <w:br w:type="page"/>
      </w:r>
    </w:p>
    <w:p w:rsidR="00620205" w:rsidRDefault="00620205" w:rsidP="00620205">
      <w:pPr>
        <w:pStyle w:val="ActHead3"/>
      </w:pPr>
      <w:bookmarkStart w:id="20" w:name="_Toc266791447"/>
      <w:r>
        <w:rPr>
          <w:rStyle w:val="CharDivNo"/>
        </w:rPr>
        <w:lastRenderedPageBreak/>
        <w:t>Chapter 8</w:t>
      </w:r>
      <w:r>
        <w:t>—</w:t>
      </w:r>
      <w:r>
        <w:rPr>
          <w:rStyle w:val="CharDivText"/>
        </w:rPr>
        <w:t>Edible fruit and nuts; peel of citrus fruit or melons</w:t>
      </w:r>
      <w:bookmarkEnd w:id="20"/>
    </w:p>
    <w:p w:rsidR="00620205" w:rsidRDefault="00620205" w:rsidP="00620205">
      <w:pPr>
        <w:pStyle w:val="ActHead5"/>
        <w:rPr>
          <w:rStyle w:val="CharSectno"/>
        </w:rPr>
      </w:pPr>
      <w:bookmarkStart w:id="21" w:name="_Toc266791448"/>
      <w:r>
        <w:rPr>
          <w:rStyle w:val="CharSectno"/>
        </w:rPr>
        <w:t>Notes.</w:t>
      </w:r>
      <w:bookmarkEnd w:id="21"/>
      <w:r>
        <w:rPr>
          <w:rStyle w:val="CharSectno"/>
        </w:rPr>
        <w:t xml:space="preserve">  </w:t>
      </w:r>
    </w:p>
    <w:p w:rsidR="00620205" w:rsidRDefault="00620205" w:rsidP="00620205">
      <w:pPr>
        <w:pStyle w:val="subsection"/>
      </w:pPr>
      <w:r>
        <w:tab/>
        <w:t>1.-</w:t>
      </w:r>
      <w:r>
        <w:tab/>
        <w:t>This Chapter does not cover inedible nuts or fruits.</w:t>
      </w:r>
    </w:p>
    <w:p w:rsidR="00620205" w:rsidRDefault="00620205" w:rsidP="00620205">
      <w:pPr>
        <w:pStyle w:val="subsection"/>
      </w:pPr>
      <w:r>
        <w:tab/>
        <w:t>2.-</w:t>
      </w:r>
      <w:r>
        <w:tab/>
        <w:t>Chilled fruits and nuts are to be classified in the same headings as the corresponding fresh fruits and nuts.</w:t>
      </w:r>
    </w:p>
    <w:p w:rsidR="00620205" w:rsidRDefault="00620205" w:rsidP="00620205">
      <w:pPr>
        <w:pStyle w:val="subsection"/>
      </w:pPr>
      <w:r>
        <w:tab/>
        <w:t>3.-</w:t>
      </w:r>
      <w:r>
        <w:tab/>
        <w:t>Dried fruit or dried nuts of this Chapter may be partially rehydrated, or treated for the following purposes:</w:t>
      </w:r>
    </w:p>
    <w:p w:rsidR="00620205" w:rsidRDefault="00620205" w:rsidP="00620205">
      <w:pPr>
        <w:pStyle w:val="paragraph"/>
      </w:pPr>
      <w:r>
        <w:tab/>
        <w:t>(a)</w:t>
      </w:r>
      <w:r>
        <w:tab/>
        <w:t>For additional preservation or stabilisation (</w:t>
      </w:r>
      <w:r w:rsidR="0000051D">
        <w:t>for example</w:t>
      </w:r>
      <w:r>
        <w:t>, by moderate heat treatment, sulphuring, the addition of sorbic acid or potassium sorbate),</w:t>
      </w:r>
    </w:p>
    <w:p w:rsidR="00620205" w:rsidRDefault="00620205" w:rsidP="00620205">
      <w:pPr>
        <w:pStyle w:val="paragraph"/>
      </w:pPr>
      <w:r>
        <w:tab/>
        <w:t>(b)</w:t>
      </w:r>
      <w:r>
        <w:tab/>
        <w:t>To improve or maintain their appearance (</w:t>
      </w:r>
      <w:r w:rsidR="0000051D">
        <w:t>for example</w:t>
      </w:r>
      <w:r>
        <w:t>, by the addition of vegetable oil or small quantities of glucose syrup),</w:t>
      </w:r>
    </w:p>
    <w:p w:rsidR="00620205" w:rsidRDefault="00620205" w:rsidP="00620205">
      <w:pPr>
        <w:pStyle w:val="subsection2"/>
      </w:pPr>
      <w:r>
        <w:t>provided that they retain the character of dried fruit or dried nuts.</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F33E4D">
            <w:pPr>
              <w:pStyle w:val="Tabletext"/>
            </w:pPr>
            <w:r w:rsidRPr="0073155D">
              <w:t>0801</w:t>
            </w:r>
          </w:p>
        </w:tc>
        <w:tc>
          <w:tcPr>
            <w:tcW w:w="4820" w:type="dxa"/>
          </w:tcPr>
          <w:p w:rsidR="00620205" w:rsidRPr="0073155D" w:rsidRDefault="00620205" w:rsidP="00620205">
            <w:pPr>
              <w:pStyle w:val="CTACAPS"/>
              <w:rPr>
                <w:szCs w:val="20"/>
              </w:rPr>
            </w:pPr>
            <w:r w:rsidRPr="0073155D">
              <w:rPr>
                <w:szCs w:val="20"/>
              </w:rPr>
              <w:t>COCONUTS, BRAZIL NUTS AND CASHEW NUTS, FRESH OR DRIED, WHETHER OR NOT SHELLED OR PEELED:</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0801.1</w:t>
            </w:r>
          </w:p>
        </w:tc>
        <w:tc>
          <w:tcPr>
            <w:tcW w:w="4820" w:type="dxa"/>
          </w:tcPr>
          <w:p w:rsidR="00620205" w:rsidRPr="0073155D" w:rsidRDefault="00620205" w:rsidP="00620205">
            <w:pPr>
              <w:pStyle w:val="CTA-"/>
            </w:pPr>
            <w:r w:rsidRPr="0073155D">
              <w:t>-Coconuts:</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0801.11.00</w:t>
            </w:r>
          </w:p>
        </w:tc>
        <w:tc>
          <w:tcPr>
            <w:tcW w:w="4820" w:type="dxa"/>
          </w:tcPr>
          <w:p w:rsidR="00620205" w:rsidRPr="0073155D" w:rsidRDefault="00620205" w:rsidP="00620205">
            <w:pPr>
              <w:pStyle w:val="CTA--"/>
              <w:rPr>
                <w:sz w:val="20"/>
                <w:szCs w:val="20"/>
              </w:rPr>
            </w:pPr>
            <w:r w:rsidRPr="0073155D">
              <w:rPr>
                <w:sz w:val="20"/>
                <w:szCs w:val="20"/>
              </w:rPr>
              <w:t>--Desiccated</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0801.19.00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0801.2</w:t>
            </w:r>
          </w:p>
        </w:tc>
        <w:tc>
          <w:tcPr>
            <w:tcW w:w="4820" w:type="dxa"/>
          </w:tcPr>
          <w:p w:rsidR="00620205" w:rsidRPr="0073155D" w:rsidRDefault="00620205" w:rsidP="00620205">
            <w:pPr>
              <w:pStyle w:val="CTA-"/>
            </w:pPr>
            <w:r w:rsidRPr="0073155D">
              <w:t>-Brazil nuts:</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0801.21.00</w:t>
            </w:r>
          </w:p>
        </w:tc>
        <w:tc>
          <w:tcPr>
            <w:tcW w:w="4820" w:type="dxa"/>
          </w:tcPr>
          <w:p w:rsidR="00620205" w:rsidRPr="0073155D" w:rsidRDefault="00620205" w:rsidP="00620205">
            <w:pPr>
              <w:pStyle w:val="CTA--"/>
              <w:rPr>
                <w:sz w:val="20"/>
                <w:szCs w:val="20"/>
              </w:rPr>
            </w:pPr>
            <w:r w:rsidRPr="0073155D">
              <w:rPr>
                <w:sz w:val="20"/>
                <w:szCs w:val="20"/>
              </w:rPr>
              <w:t>--In shell</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0801.22.00</w:t>
            </w:r>
          </w:p>
        </w:tc>
        <w:tc>
          <w:tcPr>
            <w:tcW w:w="4820" w:type="dxa"/>
          </w:tcPr>
          <w:p w:rsidR="00620205" w:rsidRPr="0073155D" w:rsidRDefault="00620205" w:rsidP="00620205">
            <w:pPr>
              <w:pStyle w:val="CTA--"/>
              <w:rPr>
                <w:sz w:val="20"/>
                <w:szCs w:val="20"/>
              </w:rPr>
            </w:pPr>
            <w:r w:rsidRPr="0073155D">
              <w:rPr>
                <w:sz w:val="20"/>
                <w:szCs w:val="20"/>
              </w:rPr>
              <w:t>--Shelled</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0801.3</w:t>
            </w:r>
          </w:p>
        </w:tc>
        <w:tc>
          <w:tcPr>
            <w:tcW w:w="4820" w:type="dxa"/>
          </w:tcPr>
          <w:p w:rsidR="00620205" w:rsidRPr="0073155D" w:rsidRDefault="00620205" w:rsidP="00620205">
            <w:pPr>
              <w:pStyle w:val="CTA-"/>
            </w:pPr>
            <w:r w:rsidRPr="0073155D">
              <w:t>-Cashew nuts:</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0801.31.00</w:t>
            </w:r>
          </w:p>
        </w:tc>
        <w:tc>
          <w:tcPr>
            <w:tcW w:w="4820" w:type="dxa"/>
          </w:tcPr>
          <w:p w:rsidR="00620205" w:rsidRPr="0073155D" w:rsidRDefault="00620205" w:rsidP="00620205">
            <w:pPr>
              <w:pStyle w:val="CTA--"/>
              <w:rPr>
                <w:sz w:val="20"/>
                <w:szCs w:val="20"/>
              </w:rPr>
            </w:pPr>
            <w:r w:rsidRPr="0073155D">
              <w:rPr>
                <w:sz w:val="20"/>
                <w:szCs w:val="20"/>
              </w:rPr>
              <w:t>--In shell</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0801.32.00</w:t>
            </w:r>
          </w:p>
        </w:tc>
        <w:tc>
          <w:tcPr>
            <w:tcW w:w="4820" w:type="dxa"/>
          </w:tcPr>
          <w:p w:rsidR="00620205" w:rsidRPr="0073155D" w:rsidRDefault="00620205" w:rsidP="00620205">
            <w:pPr>
              <w:pStyle w:val="CTA--"/>
              <w:rPr>
                <w:sz w:val="20"/>
                <w:szCs w:val="20"/>
              </w:rPr>
            </w:pPr>
            <w:r w:rsidRPr="0073155D">
              <w:rPr>
                <w:sz w:val="20"/>
                <w:szCs w:val="20"/>
              </w:rPr>
              <w:t>--Shelled</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F33E4D">
            <w:pPr>
              <w:pStyle w:val="Tabletext"/>
            </w:pPr>
            <w:r w:rsidRPr="0073155D">
              <w:t>0802</w:t>
            </w:r>
          </w:p>
        </w:tc>
        <w:tc>
          <w:tcPr>
            <w:tcW w:w="4820" w:type="dxa"/>
          </w:tcPr>
          <w:p w:rsidR="00620205" w:rsidRPr="0073155D" w:rsidRDefault="00620205" w:rsidP="00620205">
            <w:pPr>
              <w:pStyle w:val="CTACAPS"/>
              <w:rPr>
                <w:szCs w:val="20"/>
              </w:rPr>
            </w:pPr>
            <w:r w:rsidRPr="0073155D">
              <w:rPr>
                <w:szCs w:val="20"/>
              </w:rPr>
              <w:t>OTHER NUTS, FRESH OR DRIED, WHETHER OR NOT SHELLED OR PEELED:</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0802.1</w:t>
            </w:r>
          </w:p>
        </w:tc>
        <w:tc>
          <w:tcPr>
            <w:tcW w:w="4820" w:type="dxa"/>
          </w:tcPr>
          <w:p w:rsidR="00620205" w:rsidRPr="0073155D" w:rsidRDefault="00620205" w:rsidP="00620205">
            <w:pPr>
              <w:pStyle w:val="CTA-"/>
            </w:pPr>
            <w:r w:rsidRPr="0073155D">
              <w:t>-Almonds:</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0802.11.00</w:t>
            </w:r>
          </w:p>
        </w:tc>
        <w:tc>
          <w:tcPr>
            <w:tcW w:w="4820" w:type="dxa"/>
          </w:tcPr>
          <w:p w:rsidR="00620205" w:rsidRPr="0073155D" w:rsidRDefault="00620205" w:rsidP="00620205">
            <w:pPr>
              <w:pStyle w:val="CTA--"/>
              <w:rPr>
                <w:sz w:val="20"/>
                <w:szCs w:val="20"/>
              </w:rPr>
            </w:pPr>
            <w:r w:rsidRPr="0073155D">
              <w:rPr>
                <w:sz w:val="20"/>
                <w:szCs w:val="20"/>
              </w:rPr>
              <w:t>--In shell</w:t>
            </w:r>
          </w:p>
        </w:tc>
        <w:tc>
          <w:tcPr>
            <w:tcW w:w="1191" w:type="dxa"/>
          </w:tcPr>
          <w:p w:rsidR="00620205" w:rsidRPr="00770EF4" w:rsidRDefault="00620205" w:rsidP="00770EF4">
            <w:pPr>
              <w:pStyle w:val="Tabletext"/>
              <w:rPr>
                <w:szCs w:val="20"/>
              </w:rPr>
            </w:pPr>
            <w:r w:rsidRPr="00770EF4">
              <w:rPr>
                <w:szCs w:val="20"/>
              </w:rPr>
              <w:t>5%</w:t>
            </w:r>
            <w:r w:rsidRPr="00770EF4">
              <w:rPr>
                <w:szCs w:val="20"/>
              </w:rPr>
              <w:br/>
              <w:t>DCS:4%</w:t>
            </w:r>
            <w:r w:rsidRPr="00770EF4">
              <w:rPr>
                <w:szCs w:val="20"/>
              </w:rPr>
              <w:br/>
              <w:t>DCT:5%</w:t>
            </w:r>
          </w:p>
        </w:tc>
      </w:tr>
      <w:tr w:rsidR="00620205" w:rsidRPr="0073155D">
        <w:trPr>
          <w:cantSplit/>
        </w:trPr>
        <w:tc>
          <w:tcPr>
            <w:tcW w:w="1134" w:type="dxa"/>
          </w:tcPr>
          <w:p w:rsidR="00620205" w:rsidRPr="0073155D" w:rsidRDefault="00620205" w:rsidP="00F33E4D">
            <w:pPr>
              <w:pStyle w:val="Tabletext"/>
            </w:pPr>
            <w:r w:rsidRPr="0073155D">
              <w:lastRenderedPageBreak/>
              <w:t>0802.12.00</w:t>
            </w:r>
          </w:p>
        </w:tc>
        <w:tc>
          <w:tcPr>
            <w:tcW w:w="4820" w:type="dxa"/>
          </w:tcPr>
          <w:p w:rsidR="00620205" w:rsidRPr="0073155D" w:rsidRDefault="00620205" w:rsidP="00620205">
            <w:pPr>
              <w:pStyle w:val="CTA--"/>
              <w:rPr>
                <w:sz w:val="20"/>
                <w:szCs w:val="20"/>
              </w:rPr>
            </w:pPr>
            <w:r w:rsidRPr="0073155D">
              <w:rPr>
                <w:sz w:val="20"/>
                <w:szCs w:val="20"/>
              </w:rPr>
              <w:t>--Shelled</w:t>
            </w:r>
          </w:p>
        </w:tc>
        <w:tc>
          <w:tcPr>
            <w:tcW w:w="1191" w:type="dxa"/>
          </w:tcPr>
          <w:p w:rsidR="00620205" w:rsidRPr="00770EF4" w:rsidRDefault="00620205" w:rsidP="00770EF4">
            <w:pPr>
              <w:pStyle w:val="Tabletext"/>
              <w:rPr>
                <w:szCs w:val="20"/>
              </w:rPr>
            </w:pPr>
            <w:r w:rsidRPr="00770EF4">
              <w:rPr>
                <w:szCs w:val="20"/>
              </w:rPr>
              <w:t>5%</w:t>
            </w:r>
            <w:r w:rsidRPr="00770EF4">
              <w:rPr>
                <w:szCs w:val="20"/>
              </w:rPr>
              <w:br/>
              <w:t>DCS:4%</w:t>
            </w:r>
            <w:r w:rsidRPr="00770EF4">
              <w:rPr>
                <w:szCs w:val="20"/>
              </w:rPr>
              <w:br/>
              <w:t>DCT:5%</w:t>
            </w:r>
          </w:p>
        </w:tc>
      </w:tr>
      <w:tr w:rsidR="00620205" w:rsidRPr="0073155D">
        <w:trPr>
          <w:cantSplit/>
        </w:trPr>
        <w:tc>
          <w:tcPr>
            <w:tcW w:w="1134" w:type="dxa"/>
          </w:tcPr>
          <w:p w:rsidR="00620205" w:rsidRPr="0073155D" w:rsidRDefault="00620205" w:rsidP="00F33E4D">
            <w:pPr>
              <w:pStyle w:val="Tabletext"/>
            </w:pPr>
            <w:r w:rsidRPr="0073155D">
              <w:t>0802.2</w:t>
            </w:r>
          </w:p>
        </w:tc>
        <w:tc>
          <w:tcPr>
            <w:tcW w:w="4820" w:type="dxa"/>
          </w:tcPr>
          <w:p w:rsidR="00620205" w:rsidRPr="0073155D" w:rsidRDefault="00620205" w:rsidP="00620205">
            <w:pPr>
              <w:pStyle w:val="CTA-"/>
            </w:pPr>
            <w:r w:rsidRPr="0073155D">
              <w:t>-Hazelnuts or filberts (</w:t>
            </w:r>
            <w:r w:rsidRPr="0073155D">
              <w:rPr>
                <w:i/>
              </w:rPr>
              <w:t>Corylus spp.</w:t>
            </w:r>
            <w:r w:rsidRPr="0073155D">
              <w:t>):</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0802.21.00</w:t>
            </w:r>
          </w:p>
        </w:tc>
        <w:tc>
          <w:tcPr>
            <w:tcW w:w="4820" w:type="dxa"/>
          </w:tcPr>
          <w:p w:rsidR="00620205" w:rsidRPr="0073155D" w:rsidRDefault="00620205" w:rsidP="00620205">
            <w:pPr>
              <w:pStyle w:val="CTA--"/>
              <w:rPr>
                <w:sz w:val="20"/>
                <w:szCs w:val="20"/>
              </w:rPr>
            </w:pPr>
            <w:r w:rsidRPr="0073155D">
              <w:rPr>
                <w:sz w:val="20"/>
                <w:szCs w:val="20"/>
              </w:rPr>
              <w:t>--In shell</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0802.22.00</w:t>
            </w:r>
          </w:p>
        </w:tc>
        <w:tc>
          <w:tcPr>
            <w:tcW w:w="4820" w:type="dxa"/>
          </w:tcPr>
          <w:p w:rsidR="00620205" w:rsidRPr="0073155D" w:rsidRDefault="00620205" w:rsidP="00620205">
            <w:pPr>
              <w:pStyle w:val="CTA--"/>
              <w:rPr>
                <w:sz w:val="20"/>
                <w:szCs w:val="20"/>
              </w:rPr>
            </w:pPr>
            <w:r w:rsidRPr="0073155D">
              <w:rPr>
                <w:sz w:val="20"/>
                <w:szCs w:val="20"/>
              </w:rPr>
              <w:t>--Shelled</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0802.3</w:t>
            </w:r>
          </w:p>
        </w:tc>
        <w:tc>
          <w:tcPr>
            <w:tcW w:w="4820" w:type="dxa"/>
          </w:tcPr>
          <w:p w:rsidR="00620205" w:rsidRPr="0073155D" w:rsidRDefault="00620205" w:rsidP="00620205">
            <w:pPr>
              <w:pStyle w:val="CTA-"/>
            </w:pPr>
            <w:r w:rsidRPr="0073155D">
              <w:t>-Walnuts:</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0802.31.00</w:t>
            </w:r>
          </w:p>
        </w:tc>
        <w:tc>
          <w:tcPr>
            <w:tcW w:w="4820" w:type="dxa"/>
          </w:tcPr>
          <w:p w:rsidR="00620205" w:rsidRPr="0073155D" w:rsidRDefault="00620205" w:rsidP="00620205">
            <w:pPr>
              <w:pStyle w:val="CTA--"/>
              <w:rPr>
                <w:sz w:val="20"/>
                <w:szCs w:val="20"/>
              </w:rPr>
            </w:pPr>
            <w:r w:rsidRPr="0073155D">
              <w:rPr>
                <w:sz w:val="20"/>
                <w:szCs w:val="20"/>
              </w:rPr>
              <w:t>--In shell</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0802.32.00</w:t>
            </w:r>
          </w:p>
        </w:tc>
        <w:tc>
          <w:tcPr>
            <w:tcW w:w="4820" w:type="dxa"/>
          </w:tcPr>
          <w:p w:rsidR="00620205" w:rsidRPr="0073155D" w:rsidRDefault="00620205" w:rsidP="00620205">
            <w:pPr>
              <w:pStyle w:val="CTA--"/>
              <w:rPr>
                <w:sz w:val="20"/>
                <w:szCs w:val="20"/>
              </w:rPr>
            </w:pPr>
            <w:r w:rsidRPr="0073155D">
              <w:rPr>
                <w:sz w:val="20"/>
                <w:szCs w:val="20"/>
              </w:rPr>
              <w:t>--Shelled</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0802.40.00</w:t>
            </w:r>
          </w:p>
        </w:tc>
        <w:tc>
          <w:tcPr>
            <w:tcW w:w="4820" w:type="dxa"/>
          </w:tcPr>
          <w:p w:rsidR="00620205" w:rsidRPr="0073155D" w:rsidRDefault="00620205" w:rsidP="00620205">
            <w:pPr>
              <w:pStyle w:val="CTA-"/>
            </w:pPr>
            <w:r w:rsidRPr="0073155D">
              <w:t>-Chestnuts (</w:t>
            </w:r>
            <w:r w:rsidRPr="0073155D">
              <w:rPr>
                <w:i/>
              </w:rPr>
              <w:t>Castanea spp.</w:t>
            </w:r>
            <w:r w:rsidRPr="0073155D">
              <w:t>)</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0802.50.00</w:t>
            </w:r>
          </w:p>
        </w:tc>
        <w:tc>
          <w:tcPr>
            <w:tcW w:w="4820" w:type="dxa"/>
          </w:tcPr>
          <w:p w:rsidR="00620205" w:rsidRPr="0073155D" w:rsidRDefault="00620205" w:rsidP="00620205">
            <w:pPr>
              <w:pStyle w:val="CTA-"/>
            </w:pPr>
            <w:r w:rsidRPr="0073155D">
              <w:t>-Pistachios</w:t>
            </w:r>
          </w:p>
        </w:tc>
        <w:tc>
          <w:tcPr>
            <w:tcW w:w="1191" w:type="dxa"/>
          </w:tcPr>
          <w:p w:rsidR="00620205" w:rsidRPr="00770EF4" w:rsidRDefault="00620205" w:rsidP="00770EF4">
            <w:pPr>
              <w:pStyle w:val="Tabletext"/>
              <w:rPr>
                <w:szCs w:val="20"/>
              </w:rPr>
            </w:pPr>
            <w:r w:rsidRPr="00770EF4">
              <w:rPr>
                <w:szCs w:val="20"/>
              </w:rPr>
              <w:t>Free</w:t>
            </w:r>
          </w:p>
        </w:tc>
      </w:tr>
      <w:tr w:rsidR="0000051D" w:rsidRPr="0073155D">
        <w:trPr>
          <w:cantSplit/>
        </w:trPr>
        <w:tc>
          <w:tcPr>
            <w:tcW w:w="1134" w:type="dxa"/>
          </w:tcPr>
          <w:p w:rsidR="0000051D" w:rsidRPr="0073155D" w:rsidRDefault="0000051D" w:rsidP="00F33E4D">
            <w:pPr>
              <w:pStyle w:val="Tabletext"/>
            </w:pPr>
            <w:r w:rsidRPr="0073155D">
              <w:t>0802.60.00</w:t>
            </w:r>
          </w:p>
        </w:tc>
        <w:tc>
          <w:tcPr>
            <w:tcW w:w="4820" w:type="dxa"/>
          </w:tcPr>
          <w:p w:rsidR="0000051D" w:rsidRPr="0073155D" w:rsidRDefault="0000051D" w:rsidP="00620205">
            <w:pPr>
              <w:pStyle w:val="CTA-"/>
            </w:pPr>
            <w:r w:rsidRPr="0073155D">
              <w:noBreakHyphen/>
              <w:t>Macadamia nuts</w:t>
            </w:r>
          </w:p>
        </w:tc>
        <w:tc>
          <w:tcPr>
            <w:tcW w:w="1191" w:type="dxa"/>
          </w:tcPr>
          <w:p w:rsidR="0000051D" w:rsidRPr="00770EF4" w:rsidRDefault="0000051D"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0802.90.00</w:t>
            </w:r>
          </w:p>
        </w:tc>
        <w:tc>
          <w:tcPr>
            <w:tcW w:w="4820" w:type="dxa"/>
          </w:tcPr>
          <w:p w:rsidR="00620205" w:rsidRPr="0073155D" w:rsidRDefault="00620205" w:rsidP="00620205">
            <w:pPr>
              <w:pStyle w:val="CTA-"/>
            </w:pPr>
            <w:r w:rsidRPr="0073155D">
              <w:t>-Other</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F33E4D">
            <w:pPr>
              <w:pStyle w:val="Tabletext"/>
            </w:pPr>
            <w:r>
              <w:t>0803.00.00</w:t>
            </w:r>
          </w:p>
        </w:tc>
        <w:tc>
          <w:tcPr>
            <w:tcW w:w="4820" w:type="dxa"/>
          </w:tcPr>
          <w:p w:rsidR="00620205" w:rsidRDefault="00620205" w:rsidP="00620205">
            <w:pPr>
              <w:pStyle w:val="CTACAPS"/>
            </w:pPr>
            <w:r>
              <w:t>BANANAS, INCLUDING PLANTAINS, FRESH OR DRIED</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F33E4D">
            <w:pPr>
              <w:pStyle w:val="Tabletext"/>
            </w:pPr>
            <w:r>
              <w:t>0804</w:t>
            </w:r>
          </w:p>
        </w:tc>
        <w:tc>
          <w:tcPr>
            <w:tcW w:w="4820" w:type="dxa"/>
          </w:tcPr>
          <w:p w:rsidR="00620205" w:rsidRDefault="00620205" w:rsidP="00620205">
            <w:pPr>
              <w:pStyle w:val="CTACAPS"/>
            </w:pPr>
            <w:r>
              <w:t>DATES, FIGS, PINEAPPLES, AVOCADOS, GUAVAS, MANGOES AND MANGOSTEENS, FRESH OR DRIED:</w:t>
            </w:r>
          </w:p>
        </w:tc>
        <w:tc>
          <w:tcPr>
            <w:tcW w:w="1191" w:type="dxa"/>
          </w:tcPr>
          <w:p w:rsidR="00620205" w:rsidRPr="00770EF4" w:rsidRDefault="00620205" w:rsidP="00770EF4">
            <w:pPr>
              <w:pStyle w:val="Tabletext"/>
              <w:rPr>
                <w:szCs w:val="20"/>
              </w:rPr>
            </w:pPr>
          </w:p>
        </w:tc>
      </w:tr>
      <w:tr w:rsidR="00620205">
        <w:trPr>
          <w:cantSplit/>
        </w:trPr>
        <w:tc>
          <w:tcPr>
            <w:tcW w:w="1134" w:type="dxa"/>
          </w:tcPr>
          <w:p w:rsidR="00620205" w:rsidRDefault="00620205" w:rsidP="00F33E4D">
            <w:pPr>
              <w:pStyle w:val="Tabletext"/>
            </w:pPr>
            <w:r>
              <w:t>0804.10.00</w:t>
            </w:r>
          </w:p>
        </w:tc>
        <w:tc>
          <w:tcPr>
            <w:tcW w:w="4820" w:type="dxa"/>
          </w:tcPr>
          <w:p w:rsidR="00620205" w:rsidRDefault="00620205" w:rsidP="00620205">
            <w:pPr>
              <w:pStyle w:val="CTA-"/>
            </w:pPr>
            <w:r>
              <w:t>-Dates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0804.20.00</w:t>
            </w:r>
          </w:p>
        </w:tc>
        <w:tc>
          <w:tcPr>
            <w:tcW w:w="4820" w:type="dxa"/>
          </w:tcPr>
          <w:p w:rsidR="00620205" w:rsidRDefault="00620205" w:rsidP="00620205">
            <w:pPr>
              <w:pStyle w:val="CTA-"/>
            </w:pPr>
            <w:r>
              <w:t>-Figs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0804.30.00</w:t>
            </w:r>
          </w:p>
        </w:tc>
        <w:tc>
          <w:tcPr>
            <w:tcW w:w="4820" w:type="dxa"/>
          </w:tcPr>
          <w:p w:rsidR="00620205" w:rsidRDefault="00620205" w:rsidP="00620205">
            <w:pPr>
              <w:pStyle w:val="CTA-"/>
            </w:pPr>
            <w:r>
              <w:t>-Pineapples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0804.40.00</w:t>
            </w:r>
          </w:p>
        </w:tc>
        <w:tc>
          <w:tcPr>
            <w:tcW w:w="4820" w:type="dxa"/>
          </w:tcPr>
          <w:p w:rsidR="00620205" w:rsidRDefault="00620205" w:rsidP="00620205">
            <w:pPr>
              <w:pStyle w:val="CTA-"/>
            </w:pPr>
            <w:r>
              <w:t>-Avocados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0804.50.00</w:t>
            </w:r>
          </w:p>
        </w:tc>
        <w:tc>
          <w:tcPr>
            <w:tcW w:w="4820" w:type="dxa"/>
          </w:tcPr>
          <w:p w:rsidR="00620205" w:rsidRDefault="00620205" w:rsidP="00620205">
            <w:pPr>
              <w:pStyle w:val="CTA-"/>
            </w:pPr>
            <w:r>
              <w:t>-Guavas, mangoes and mangosteens</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F33E4D">
            <w:pPr>
              <w:pStyle w:val="Tabletext"/>
            </w:pPr>
            <w:r>
              <w:t>0805</w:t>
            </w:r>
          </w:p>
        </w:tc>
        <w:tc>
          <w:tcPr>
            <w:tcW w:w="4820" w:type="dxa"/>
          </w:tcPr>
          <w:p w:rsidR="00620205" w:rsidRDefault="00620205" w:rsidP="00620205">
            <w:pPr>
              <w:pStyle w:val="CTACAPS"/>
            </w:pPr>
            <w:r>
              <w:t>CITRUS FRUIT, FRESH OR DRIED:</w:t>
            </w:r>
          </w:p>
        </w:tc>
        <w:tc>
          <w:tcPr>
            <w:tcW w:w="1191" w:type="dxa"/>
          </w:tcPr>
          <w:p w:rsidR="00620205" w:rsidRPr="00770EF4" w:rsidRDefault="00620205" w:rsidP="00770EF4">
            <w:pPr>
              <w:pStyle w:val="Tabletext"/>
              <w:rPr>
                <w:szCs w:val="20"/>
              </w:rPr>
            </w:pPr>
          </w:p>
        </w:tc>
      </w:tr>
      <w:tr w:rsidR="00620205">
        <w:trPr>
          <w:cantSplit/>
        </w:trPr>
        <w:tc>
          <w:tcPr>
            <w:tcW w:w="1134" w:type="dxa"/>
          </w:tcPr>
          <w:p w:rsidR="00620205" w:rsidRDefault="00620205" w:rsidP="00F33E4D">
            <w:pPr>
              <w:pStyle w:val="Tabletext"/>
            </w:pPr>
            <w:r>
              <w:t>0805.10.00</w:t>
            </w:r>
          </w:p>
        </w:tc>
        <w:tc>
          <w:tcPr>
            <w:tcW w:w="4820" w:type="dxa"/>
          </w:tcPr>
          <w:p w:rsidR="00620205" w:rsidRDefault="00620205" w:rsidP="00620205">
            <w:pPr>
              <w:pStyle w:val="CTA-"/>
            </w:pPr>
            <w:r>
              <w:t>-</w:t>
            </w:r>
            <w:smartTag w:uri="urn:schemas-microsoft-com:office:smarttags" w:element="City">
              <w:smartTag w:uri="urn:schemas-microsoft-com:office:smarttags" w:element="place">
                <w:r>
                  <w:t>Oranges</w:t>
                </w:r>
              </w:smartTag>
            </w:smartTag>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0805.20.00</w:t>
            </w:r>
          </w:p>
        </w:tc>
        <w:tc>
          <w:tcPr>
            <w:tcW w:w="4820" w:type="dxa"/>
          </w:tcPr>
          <w:p w:rsidR="00620205" w:rsidRDefault="00620205" w:rsidP="00620205">
            <w:pPr>
              <w:pStyle w:val="CTA-"/>
            </w:pPr>
            <w:r>
              <w:t>-Mandarins (including tangerines and satsumas); clementines, wilkings and similar citrus hybrids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0805.40.00</w:t>
            </w:r>
          </w:p>
        </w:tc>
        <w:tc>
          <w:tcPr>
            <w:tcW w:w="4820" w:type="dxa"/>
          </w:tcPr>
          <w:p w:rsidR="00620205" w:rsidRDefault="0000051D" w:rsidP="00620205">
            <w:pPr>
              <w:pStyle w:val="CTA-"/>
            </w:pPr>
            <w:r>
              <w:noBreakHyphen/>
              <w:t>Grapefruit, including pomelos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0805.50.00</w:t>
            </w:r>
          </w:p>
        </w:tc>
        <w:tc>
          <w:tcPr>
            <w:tcW w:w="4820" w:type="dxa"/>
          </w:tcPr>
          <w:p w:rsidR="00620205" w:rsidRDefault="00620205" w:rsidP="00620205">
            <w:pPr>
              <w:pStyle w:val="CTA-"/>
            </w:pPr>
            <w:r>
              <w:noBreakHyphen/>
              <w:t>Lemons (</w:t>
            </w:r>
            <w:r>
              <w:rPr>
                <w:i/>
              </w:rPr>
              <w:t>Citrus limon, Citrus limonum</w:t>
            </w:r>
            <w:r>
              <w:t>) and limes (</w:t>
            </w:r>
            <w:r>
              <w:rPr>
                <w:i/>
              </w:rPr>
              <w:t>Citrus aurantifolia, Citrus latifolia</w:t>
            </w:r>
            <w:r>
              <w:t>)</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0805.90.00</w:t>
            </w:r>
          </w:p>
        </w:tc>
        <w:tc>
          <w:tcPr>
            <w:tcW w:w="4820" w:type="dxa"/>
          </w:tcPr>
          <w:p w:rsidR="00620205" w:rsidRDefault="00620205" w:rsidP="00620205">
            <w:pPr>
              <w:pStyle w:val="CTA-"/>
            </w:pPr>
            <w:r>
              <w:t>-Other</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F33E4D">
            <w:pPr>
              <w:pStyle w:val="Tabletext"/>
            </w:pPr>
            <w:r>
              <w:t>0806</w:t>
            </w:r>
          </w:p>
        </w:tc>
        <w:tc>
          <w:tcPr>
            <w:tcW w:w="4820" w:type="dxa"/>
          </w:tcPr>
          <w:p w:rsidR="00620205" w:rsidRDefault="00620205" w:rsidP="00620205">
            <w:pPr>
              <w:pStyle w:val="CTACAPS"/>
            </w:pPr>
            <w:r>
              <w:t>GRAPES, FRESH OR DRIED:</w:t>
            </w:r>
          </w:p>
        </w:tc>
        <w:tc>
          <w:tcPr>
            <w:tcW w:w="1191" w:type="dxa"/>
          </w:tcPr>
          <w:p w:rsidR="00620205" w:rsidRPr="00770EF4" w:rsidRDefault="00620205" w:rsidP="00770EF4">
            <w:pPr>
              <w:pStyle w:val="Tabletext"/>
              <w:rPr>
                <w:szCs w:val="20"/>
              </w:rPr>
            </w:pPr>
          </w:p>
        </w:tc>
      </w:tr>
      <w:tr w:rsidR="00620205">
        <w:trPr>
          <w:cantSplit/>
        </w:trPr>
        <w:tc>
          <w:tcPr>
            <w:tcW w:w="1134" w:type="dxa"/>
          </w:tcPr>
          <w:p w:rsidR="00620205" w:rsidRDefault="00620205" w:rsidP="00F33E4D">
            <w:pPr>
              <w:pStyle w:val="Tabletext"/>
            </w:pPr>
            <w:r>
              <w:t>0806.10.00</w:t>
            </w:r>
          </w:p>
        </w:tc>
        <w:tc>
          <w:tcPr>
            <w:tcW w:w="4820" w:type="dxa"/>
          </w:tcPr>
          <w:p w:rsidR="00620205" w:rsidRDefault="00620205" w:rsidP="00620205">
            <w:pPr>
              <w:pStyle w:val="CTA-"/>
            </w:pPr>
            <w:r>
              <w:t>-Fresh</w:t>
            </w:r>
          </w:p>
        </w:tc>
        <w:tc>
          <w:tcPr>
            <w:tcW w:w="1191" w:type="dxa"/>
          </w:tcPr>
          <w:p w:rsidR="00620205" w:rsidRPr="00770EF4" w:rsidRDefault="00620205" w:rsidP="00770EF4">
            <w:pPr>
              <w:pStyle w:val="Tabletext"/>
              <w:rPr>
                <w:szCs w:val="20"/>
              </w:rPr>
            </w:pPr>
            <w:r w:rsidRPr="00770EF4">
              <w:rPr>
                <w:szCs w:val="20"/>
              </w:rPr>
              <w:t>5%</w:t>
            </w:r>
          </w:p>
        </w:tc>
      </w:tr>
      <w:tr w:rsidR="00620205">
        <w:trPr>
          <w:cantSplit/>
        </w:trPr>
        <w:tc>
          <w:tcPr>
            <w:tcW w:w="1134" w:type="dxa"/>
          </w:tcPr>
          <w:p w:rsidR="00620205" w:rsidRDefault="00620205" w:rsidP="00F33E4D">
            <w:pPr>
              <w:pStyle w:val="Tabletext"/>
            </w:pPr>
            <w:r>
              <w:lastRenderedPageBreak/>
              <w:t>0806.20.00</w:t>
            </w:r>
          </w:p>
        </w:tc>
        <w:tc>
          <w:tcPr>
            <w:tcW w:w="4820" w:type="dxa"/>
          </w:tcPr>
          <w:p w:rsidR="00620205" w:rsidRDefault="00620205" w:rsidP="00620205">
            <w:pPr>
              <w:pStyle w:val="CTA-"/>
            </w:pPr>
            <w:r>
              <w:t>-Dried</w:t>
            </w:r>
          </w:p>
        </w:tc>
        <w:tc>
          <w:tcPr>
            <w:tcW w:w="1191" w:type="dxa"/>
          </w:tcPr>
          <w:p w:rsidR="00620205" w:rsidRPr="00770EF4" w:rsidRDefault="00620205" w:rsidP="00770EF4">
            <w:pPr>
              <w:pStyle w:val="Tabletext"/>
              <w:rPr>
                <w:szCs w:val="20"/>
              </w:rPr>
            </w:pPr>
            <w:r w:rsidRPr="00770EF4">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F33E4D">
            <w:pPr>
              <w:pStyle w:val="Tabletext"/>
            </w:pPr>
            <w:r w:rsidRPr="0073155D">
              <w:t>0807</w:t>
            </w:r>
          </w:p>
        </w:tc>
        <w:tc>
          <w:tcPr>
            <w:tcW w:w="4820" w:type="dxa"/>
          </w:tcPr>
          <w:p w:rsidR="00620205" w:rsidRPr="0073155D" w:rsidRDefault="00620205" w:rsidP="00620205">
            <w:pPr>
              <w:pStyle w:val="CTACAPS"/>
              <w:rPr>
                <w:szCs w:val="20"/>
              </w:rPr>
            </w:pPr>
            <w:r w:rsidRPr="0073155D">
              <w:rPr>
                <w:szCs w:val="20"/>
              </w:rPr>
              <w:t>MELONS (INCLUDING WATERMELONS) AND PAWPAWS (PAPAYAS), FRESH:</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0807.1</w:t>
            </w:r>
          </w:p>
        </w:tc>
        <w:tc>
          <w:tcPr>
            <w:tcW w:w="4820" w:type="dxa"/>
          </w:tcPr>
          <w:p w:rsidR="00620205" w:rsidRPr="0073155D" w:rsidRDefault="00620205" w:rsidP="00620205">
            <w:pPr>
              <w:pStyle w:val="CTA-"/>
            </w:pPr>
            <w:r w:rsidRPr="0073155D">
              <w:t>-Melons (including watermelons):</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F33E4D">
            <w:pPr>
              <w:pStyle w:val="Tabletext"/>
            </w:pPr>
            <w:r w:rsidRPr="0073155D">
              <w:t>0807.11.00</w:t>
            </w:r>
          </w:p>
        </w:tc>
        <w:tc>
          <w:tcPr>
            <w:tcW w:w="4820" w:type="dxa"/>
          </w:tcPr>
          <w:p w:rsidR="00620205" w:rsidRPr="0073155D" w:rsidRDefault="00620205" w:rsidP="00620205">
            <w:pPr>
              <w:pStyle w:val="CTA--"/>
              <w:rPr>
                <w:sz w:val="20"/>
                <w:szCs w:val="20"/>
              </w:rPr>
            </w:pPr>
            <w:r w:rsidRPr="0073155D">
              <w:rPr>
                <w:sz w:val="20"/>
                <w:szCs w:val="20"/>
              </w:rPr>
              <w:t>--Watermelons</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0807.19.00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F33E4D">
            <w:pPr>
              <w:pStyle w:val="Tabletext"/>
            </w:pPr>
            <w:r w:rsidRPr="0073155D">
              <w:t>0807.20.00</w:t>
            </w:r>
          </w:p>
        </w:tc>
        <w:tc>
          <w:tcPr>
            <w:tcW w:w="4820" w:type="dxa"/>
          </w:tcPr>
          <w:p w:rsidR="00620205" w:rsidRPr="0073155D" w:rsidRDefault="00620205" w:rsidP="00620205">
            <w:pPr>
              <w:pStyle w:val="CTACAPS"/>
              <w:rPr>
                <w:szCs w:val="20"/>
              </w:rPr>
            </w:pPr>
            <w:r w:rsidRPr="0073155D">
              <w:rPr>
                <w:szCs w:val="20"/>
              </w:rPr>
              <w:t>-Pawpaws (papayas)</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F33E4D">
            <w:pPr>
              <w:pStyle w:val="Tabletext"/>
            </w:pPr>
            <w:r>
              <w:t>0808</w:t>
            </w:r>
          </w:p>
        </w:tc>
        <w:tc>
          <w:tcPr>
            <w:tcW w:w="4820" w:type="dxa"/>
          </w:tcPr>
          <w:p w:rsidR="00620205" w:rsidRDefault="00620205" w:rsidP="00620205">
            <w:pPr>
              <w:pStyle w:val="CTACAPS"/>
            </w:pPr>
            <w:r>
              <w:t>APPLES, PEARS AND QUINCES, FRESH:</w:t>
            </w:r>
          </w:p>
        </w:tc>
        <w:tc>
          <w:tcPr>
            <w:tcW w:w="1191" w:type="dxa"/>
          </w:tcPr>
          <w:p w:rsidR="00620205" w:rsidRPr="00770EF4" w:rsidRDefault="00620205" w:rsidP="00770EF4">
            <w:pPr>
              <w:pStyle w:val="Tabletext"/>
              <w:rPr>
                <w:szCs w:val="20"/>
              </w:rPr>
            </w:pPr>
          </w:p>
        </w:tc>
      </w:tr>
      <w:tr w:rsidR="00620205">
        <w:trPr>
          <w:cantSplit/>
        </w:trPr>
        <w:tc>
          <w:tcPr>
            <w:tcW w:w="1134" w:type="dxa"/>
          </w:tcPr>
          <w:p w:rsidR="00620205" w:rsidRDefault="00620205" w:rsidP="00F33E4D">
            <w:pPr>
              <w:pStyle w:val="Tabletext"/>
            </w:pPr>
            <w:r>
              <w:t>0808.10.00</w:t>
            </w:r>
          </w:p>
        </w:tc>
        <w:tc>
          <w:tcPr>
            <w:tcW w:w="4820" w:type="dxa"/>
          </w:tcPr>
          <w:p w:rsidR="00620205" w:rsidRDefault="00620205" w:rsidP="00620205">
            <w:pPr>
              <w:pStyle w:val="CTA-"/>
            </w:pPr>
            <w:r>
              <w:t>-Apples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0808.20.00</w:t>
            </w:r>
          </w:p>
        </w:tc>
        <w:tc>
          <w:tcPr>
            <w:tcW w:w="4820" w:type="dxa"/>
          </w:tcPr>
          <w:p w:rsidR="00620205" w:rsidRDefault="00620205" w:rsidP="00620205">
            <w:pPr>
              <w:pStyle w:val="CTA-"/>
            </w:pPr>
            <w:r>
              <w:t>-Pears and quinces</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F33E4D">
            <w:pPr>
              <w:pStyle w:val="Tabletext"/>
            </w:pPr>
            <w:r>
              <w:t>0809</w:t>
            </w:r>
          </w:p>
        </w:tc>
        <w:tc>
          <w:tcPr>
            <w:tcW w:w="4820" w:type="dxa"/>
          </w:tcPr>
          <w:p w:rsidR="00620205" w:rsidRDefault="00620205" w:rsidP="00620205">
            <w:pPr>
              <w:pStyle w:val="CTACAPS"/>
            </w:pPr>
            <w:r>
              <w:t>APRICOTS, CHERRIES, PEACHES (INCLUDING NECTARINES), PLUMS AND SLOES, FRESH:</w:t>
            </w:r>
          </w:p>
        </w:tc>
        <w:tc>
          <w:tcPr>
            <w:tcW w:w="1191" w:type="dxa"/>
          </w:tcPr>
          <w:p w:rsidR="00620205" w:rsidRPr="00770EF4" w:rsidRDefault="00620205" w:rsidP="00770EF4">
            <w:pPr>
              <w:pStyle w:val="Tabletext"/>
              <w:rPr>
                <w:szCs w:val="20"/>
              </w:rPr>
            </w:pPr>
          </w:p>
        </w:tc>
      </w:tr>
      <w:tr w:rsidR="00620205">
        <w:trPr>
          <w:cantSplit/>
        </w:trPr>
        <w:tc>
          <w:tcPr>
            <w:tcW w:w="1134" w:type="dxa"/>
          </w:tcPr>
          <w:p w:rsidR="00620205" w:rsidRDefault="00620205" w:rsidP="00F33E4D">
            <w:pPr>
              <w:pStyle w:val="Tabletext"/>
            </w:pPr>
            <w:r>
              <w:t>0809.10.00</w:t>
            </w:r>
          </w:p>
        </w:tc>
        <w:tc>
          <w:tcPr>
            <w:tcW w:w="4820" w:type="dxa"/>
          </w:tcPr>
          <w:p w:rsidR="00620205" w:rsidRDefault="00620205" w:rsidP="00620205">
            <w:pPr>
              <w:pStyle w:val="CTA-"/>
            </w:pPr>
            <w:r>
              <w:t>-Apricots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0809.20.00</w:t>
            </w:r>
          </w:p>
        </w:tc>
        <w:tc>
          <w:tcPr>
            <w:tcW w:w="4820" w:type="dxa"/>
          </w:tcPr>
          <w:p w:rsidR="00620205" w:rsidRDefault="00620205" w:rsidP="00620205">
            <w:pPr>
              <w:pStyle w:val="CTA-"/>
            </w:pPr>
            <w:r>
              <w:t>-Cherries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0809.30.00</w:t>
            </w:r>
          </w:p>
        </w:tc>
        <w:tc>
          <w:tcPr>
            <w:tcW w:w="4820" w:type="dxa"/>
          </w:tcPr>
          <w:p w:rsidR="00620205" w:rsidRDefault="00620205" w:rsidP="00620205">
            <w:pPr>
              <w:pStyle w:val="CTA-"/>
            </w:pPr>
            <w:r>
              <w:t>-Peaches, including nectarines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0809.40.00</w:t>
            </w:r>
          </w:p>
        </w:tc>
        <w:tc>
          <w:tcPr>
            <w:tcW w:w="4820" w:type="dxa"/>
          </w:tcPr>
          <w:p w:rsidR="00620205" w:rsidRDefault="00620205" w:rsidP="00620205">
            <w:pPr>
              <w:pStyle w:val="CTA-"/>
            </w:pPr>
            <w:r>
              <w:t>-Plums and sloes</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F33E4D">
            <w:pPr>
              <w:pStyle w:val="Tabletext"/>
            </w:pPr>
            <w:r>
              <w:t>0810</w:t>
            </w:r>
          </w:p>
        </w:tc>
        <w:tc>
          <w:tcPr>
            <w:tcW w:w="4820" w:type="dxa"/>
          </w:tcPr>
          <w:p w:rsidR="00620205" w:rsidRDefault="00620205" w:rsidP="00620205">
            <w:pPr>
              <w:pStyle w:val="CTACAPS"/>
            </w:pPr>
            <w:r>
              <w:t>OTHER FRUIT, FRESH:</w:t>
            </w:r>
          </w:p>
        </w:tc>
        <w:tc>
          <w:tcPr>
            <w:tcW w:w="1191" w:type="dxa"/>
          </w:tcPr>
          <w:p w:rsidR="00620205" w:rsidRPr="00770EF4" w:rsidRDefault="00620205" w:rsidP="00770EF4">
            <w:pPr>
              <w:pStyle w:val="Tabletext"/>
              <w:rPr>
                <w:szCs w:val="20"/>
              </w:rPr>
            </w:pPr>
          </w:p>
        </w:tc>
      </w:tr>
      <w:tr w:rsidR="00620205">
        <w:trPr>
          <w:cantSplit/>
        </w:trPr>
        <w:tc>
          <w:tcPr>
            <w:tcW w:w="1134" w:type="dxa"/>
          </w:tcPr>
          <w:p w:rsidR="00620205" w:rsidRDefault="00620205" w:rsidP="00F33E4D">
            <w:pPr>
              <w:pStyle w:val="Tabletext"/>
            </w:pPr>
            <w:r>
              <w:t>0810.10.00</w:t>
            </w:r>
          </w:p>
        </w:tc>
        <w:tc>
          <w:tcPr>
            <w:tcW w:w="4820" w:type="dxa"/>
          </w:tcPr>
          <w:p w:rsidR="00620205" w:rsidRDefault="00620205" w:rsidP="00620205">
            <w:pPr>
              <w:pStyle w:val="CTA-"/>
            </w:pPr>
            <w:r>
              <w:t>-Strawberries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0810.20.00</w:t>
            </w:r>
          </w:p>
        </w:tc>
        <w:tc>
          <w:tcPr>
            <w:tcW w:w="4820" w:type="dxa"/>
          </w:tcPr>
          <w:p w:rsidR="00620205" w:rsidRDefault="00620205" w:rsidP="00620205">
            <w:pPr>
              <w:pStyle w:val="CTA-"/>
            </w:pPr>
            <w:r>
              <w:t>-Raspberries, blackberries, mulberries and loganberries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0810.40.00</w:t>
            </w:r>
          </w:p>
        </w:tc>
        <w:tc>
          <w:tcPr>
            <w:tcW w:w="4820" w:type="dxa"/>
          </w:tcPr>
          <w:p w:rsidR="00620205" w:rsidRDefault="00620205" w:rsidP="00620205">
            <w:pPr>
              <w:pStyle w:val="CTA-"/>
              <w:rPr>
                <w:i/>
              </w:rPr>
            </w:pPr>
            <w:r>
              <w:t xml:space="preserve">-Cranberries, bilberries and other fruits of the genus </w:t>
            </w:r>
            <w:r>
              <w:rPr>
                <w:i/>
              </w:rPr>
              <w:t>Vaccinium</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0810.50.00</w:t>
            </w:r>
          </w:p>
        </w:tc>
        <w:tc>
          <w:tcPr>
            <w:tcW w:w="4820" w:type="dxa"/>
          </w:tcPr>
          <w:p w:rsidR="00620205" w:rsidRDefault="00620205" w:rsidP="00620205">
            <w:pPr>
              <w:pStyle w:val="CTA-"/>
            </w:pPr>
            <w:r>
              <w:t>-Kiwifruit</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0810.60.00</w:t>
            </w:r>
          </w:p>
        </w:tc>
        <w:tc>
          <w:tcPr>
            <w:tcW w:w="4820" w:type="dxa"/>
          </w:tcPr>
          <w:p w:rsidR="00620205" w:rsidRDefault="00620205" w:rsidP="00620205">
            <w:pPr>
              <w:pStyle w:val="CTA-"/>
            </w:pPr>
            <w:r>
              <w:noBreakHyphen/>
              <w:t>Durians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0810.90.00</w:t>
            </w:r>
          </w:p>
        </w:tc>
        <w:tc>
          <w:tcPr>
            <w:tcW w:w="4820" w:type="dxa"/>
          </w:tcPr>
          <w:p w:rsidR="00620205" w:rsidRDefault="00620205" w:rsidP="00620205">
            <w:pPr>
              <w:pStyle w:val="CTA-"/>
            </w:pPr>
            <w:r>
              <w:t>-Other</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76460E">
      <w:pPr>
        <w:pStyle w:val="Table"/>
        <w:keepN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76460E">
            <w:pPr>
              <w:pStyle w:val="Tabletext"/>
              <w:keepNext/>
            </w:pPr>
            <w:r>
              <w:t>0811</w:t>
            </w:r>
          </w:p>
        </w:tc>
        <w:tc>
          <w:tcPr>
            <w:tcW w:w="4820" w:type="dxa"/>
          </w:tcPr>
          <w:p w:rsidR="00620205" w:rsidRDefault="00620205" w:rsidP="0076460E">
            <w:pPr>
              <w:pStyle w:val="CTACAPS"/>
              <w:keepNext/>
            </w:pPr>
            <w:r>
              <w:t>FRUIT AND NUTS, UNCOOKED OR COOKED BY STEAMING OR BOILING IN WATER, FROZEN, WHETHER OR NOT CONTAINING ADDED SUGAR OR OTHER SWEETENING MATTER:</w:t>
            </w:r>
          </w:p>
        </w:tc>
        <w:tc>
          <w:tcPr>
            <w:tcW w:w="1191" w:type="dxa"/>
          </w:tcPr>
          <w:p w:rsidR="00620205" w:rsidRPr="00770EF4" w:rsidRDefault="00620205" w:rsidP="00770EF4">
            <w:pPr>
              <w:pStyle w:val="Tabletext"/>
              <w:rPr>
                <w:szCs w:val="20"/>
              </w:rPr>
            </w:pPr>
          </w:p>
        </w:tc>
      </w:tr>
      <w:tr w:rsidR="00620205">
        <w:trPr>
          <w:cantSplit/>
        </w:trPr>
        <w:tc>
          <w:tcPr>
            <w:tcW w:w="1134" w:type="dxa"/>
          </w:tcPr>
          <w:p w:rsidR="00620205" w:rsidRDefault="00620205" w:rsidP="00F33E4D">
            <w:pPr>
              <w:pStyle w:val="Tabletext"/>
            </w:pPr>
            <w:r>
              <w:t>0811.10.00</w:t>
            </w:r>
          </w:p>
        </w:tc>
        <w:tc>
          <w:tcPr>
            <w:tcW w:w="4820" w:type="dxa"/>
          </w:tcPr>
          <w:p w:rsidR="00620205" w:rsidRDefault="00620205" w:rsidP="00620205">
            <w:pPr>
              <w:pStyle w:val="CTA-"/>
            </w:pPr>
            <w:r>
              <w:t>-Strawberries</w:t>
            </w:r>
          </w:p>
        </w:tc>
        <w:tc>
          <w:tcPr>
            <w:tcW w:w="1191" w:type="dxa"/>
          </w:tcPr>
          <w:p w:rsidR="00620205" w:rsidRPr="00770EF4" w:rsidRDefault="00620205" w:rsidP="00770EF4">
            <w:pPr>
              <w:pStyle w:val="Tabletext"/>
              <w:rPr>
                <w:szCs w:val="20"/>
              </w:rPr>
            </w:pPr>
            <w:r w:rsidRPr="00770EF4">
              <w:rPr>
                <w:szCs w:val="20"/>
              </w:rPr>
              <w:t>5%</w:t>
            </w:r>
            <w:r w:rsidRPr="00770EF4">
              <w:rPr>
                <w:szCs w:val="20"/>
              </w:rPr>
              <w:br/>
              <w:t>DCS:Free</w:t>
            </w:r>
          </w:p>
        </w:tc>
      </w:tr>
      <w:tr w:rsidR="00620205">
        <w:trPr>
          <w:cantSplit/>
        </w:trPr>
        <w:tc>
          <w:tcPr>
            <w:tcW w:w="1134" w:type="dxa"/>
          </w:tcPr>
          <w:p w:rsidR="00620205" w:rsidRDefault="00620205" w:rsidP="00F33E4D">
            <w:pPr>
              <w:pStyle w:val="Tabletext"/>
            </w:pPr>
          </w:p>
        </w:tc>
        <w:tc>
          <w:tcPr>
            <w:tcW w:w="4820" w:type="dxa"/>
          </w:tcPr>
          <w:p w:rsidR="00620205" w:rsidRDefault="00620205" w:rsidP="00620205">
            <w:pPr>
              <w:pStyle w:val="CTAright"/>
            </w:pPr>
            <w:r>
              <w:t xml:space="preserve">From </w:t>
            </w:r>
            <w:smartTag w:uri="urn:schemas-microsoft-com:office:smarttags" w:element="date">
              <w:smartTagPr>
                <w:attr w:name="Month" w:val="1"/>
                <w:attr w:name="Day" w:val="1"/>
                <w:attr w:name="Year" w:val="1997"/>
              </w:smartTagPr>
              <w:r>
                <w:t>1 January 1997</w:t>
              </w:r>
            </w:smartTag>
          </w:p>
        </w:tc>
        <w:tc>
          <w:tcPr>
            <w:tcW w:w="1191" w:type="dxa"/>
          </w:tcPr>
          <w:p w:rsidR="00620205" w:rsidRPr="00770EF4" w:rsidRDefault="00620205" w:rsidP="00770EF4">
            <w:pPr>
              <w:pStyle w:val="Tabletext"/>
              <w:rPr>
                <w:szCs w:val="20"/>
              </w:rPr>
            </w:pPr>
            <w:r w:rsidRPr="00770EF4">
              <w:rPr>
                <w:szCs w:val="20"/>
              </w:rPr>
              <w:t>4%</w:t>
            </w:r>
            <w:r w:rsidRPr="00770EF4">
              <w:rPr>
                <w:szCs w:val="20"/>
              </w:rPr>
              <w:br/>
              <w:t>DCS:Free</w:t>
            </w:r>
          </w:p>
        </w:tc>
      </w:tr>
      <w:tr w:rsidR="00620205">
        <w:trPr>
          <w:cantSplit/>
        </w:trPr>
        <w:tc>
          <w:tcPr>
            <w:tcW w:w="1134" w:type="dxa"/>
          </w:tcPr>
          <w:p w:rsidR="00620205" w:rsidRDefault="00620205" w:rsidP="00F33E4D">
            <w:pPr>
              <w:pStyle w:val="Tabletext"/>
            </w:pPr>
            <w:r>
              <w:lastRenderedPageBreak/>
              <w:t>0811.20.00</w:t>
            </w:r>
          </w:p>
        </w:tc>
        <w:tc>
          <w:tcPr>
            <w:tcW w:w="4820" w:type="dxa"/>
          </w:tcPr>
          <w:p w:rsidR="00620205" w:rsidRDefault="00620205" w:rsidP="00620205">
            <w:pPr>
              <w:pStyle w:val="CTA-"/>
            </w:pPr>
            <w:r>
              <w:t>-Raspberries, blackberries, mulberries, loganberries, black, white or red currants and gooseberries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0811.90.00</w:t>
            </w:r>
          </w:p>
        </w:tc>
        <w:tc>
          <w:tcPr>
            <w:tcW w:w="4820" w:type="dxa"/>
          </w:tcPr>
          <w:p w:rsidR="00620205" w:rsidRDefault="00620205" w:rsidP="00620205">
            <w:pPr>
              <w:pStyle w:val="CTA-"/>
            </w:pPr>
            <w:r>
              <w:t>-Other</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F33E4D">
            <w:pPr>
              <w:pStyle w:val="Tabletext"/>
            </w:pPr>
            <w:r>
              <w:t>0812</w:t>
            </w:r>
          </w:p>
        </w:tc>
        <w:tc>
          <w:tcPr>
            <w:tcW w:w="4820" w:type="dxa"/>
          </w:tcPr>
          <w:p w:rsidR="00620205" w:rsidRDefault="00620205" w:rsidP="00620205">
            <w:pPr>
              <w:pStyle w:val="CTACAPS"/>
            </w:pPr>
            <w:r>
              <w:t xml:space="preserve">FRUIT AND NUTS, PROVISIONALLY PRESERVED (FOR EXAMPLE, BY </w:t>
            </w:r>
            <w:smartTag w:uri="urn:schemas-microsoft-com:office:smarttags" w:element="City">
              <w:smartTag w:uri="urn:schemas-microsoft-com:office:smarttags" w:element="place">
                <w:r>
                  <w:t>SULPHUR</w:t>
                </w:r>
              </w:smartTag>
            </w:smartTag>
            <w:r>
              <w:t xml:space="preserve"> DIOXIDE GAS, IN BRINE, IN </w:t>
            </w:r>
            <w:smartTag w:uri="urn:schemas-microsoft-com:office:smarttags" w:element="City">
              <w:smartTag w:uri="urn:schemas-microsoft-com:office:smarttags" w:element="place">
                <w:r>
                  <w:t>SULPHUR</w:t>
                </w:r>
              </w:smartTag>
            </w:smartTag>
            <w:r>
              <w:t xml:space="preserve"> WATER OR IN OTHER PRESERVATIVE SOLUTIONS), BUT UNSUITABLE IN THAT STATE FOR IMMEDIATE CONSUMPTION:</w:t>
            </w:r>
          </w:p>
        </w:tc>
        <w:tc>
          <w:tcPr>
            <w:tcW w:w="1191" w:type="dxa"/>
          </w:tcPr>
          <w:p w:rsidR="00620205" w:rsidRPr="00770EF4" w:rsidRDefault="00620205" w:rsidP="00770EF4">
            <w:pPr>
              <w:pStyle w:val="Tabletext"/>
              <w:rPr>
                <w:szCs w:val="20"/>
              </w:rPr>
            </w:pPr>
          </w:p>
        </w:tc>
      </w:tr>
      <w:tr w:rsidR="00620205">
        <w:trPr>
          <w:cantSplit/>
        </w:trPr>
        <w:tc>
          <w:tcPr>
            <w:tcW w:w="1134" w:type="dxa"/>
          </w:tcPr>
          <w:p w:rsidR="00620205" w:rsidRDefault="00620205" w:rsidP="00F33E4D">
            <w:pPr>
              <w:pStyle w:val="Tabletext"/>
            </w:pPr>
            <w:r>
              <w:t>0812.10.00</w:t>
            </w:r>
          </w:p>
        </w:tc>
        <w:tc>
          <w:tcPr>
            <w:tcW w:w="4820" w:type="dxa"/>
          </w:tcPr>
          <w:p w:rsidR="00620205" w:rsidRDefault="00620205" w:rsidP="00620205">
            <w:pPr>
              <w:pStyle w:val="CTA-"/>
            </w:pPr>
            <w:r>
              <w:t>-Cherries</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F33E4D">
            <w:pPr>
              <w:pStyle w:val="Tabletext"/>
            </w:pPr>
            <w:r>
              <w:t>0812.90.00</w:t>
            </w:r>
          </w:p>
        </w:tc>
        <w:tc>
          <w:tcPr>
            <w:tcW w:w="4820" w:type="dxa"/>
          </w:tcPr>
          <w:p w:rsidR="00620205" w:rsidRDefault="00620205" w:rsidP="00620205">
            <w:pPr>
              <w:pStyle w:val="CTA-"/>
            </w:pPr>
            <w:r>
              <w:t>-Other</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F33E4D">
            <w:pPr>
              <w:pStyle w:val="Tabletext"/>
            </w:pPr>
            <w:r>
              <w:t>0813</w:t>
            </w:r>
          </w:p>
        </w:tc>
        <w:tc>
          <w:tcPr>
            <w:tcW w:w="4820" w:type="dxa"/>
          </w:tcPr>
          <w:p w:rsidR="00620205" w:rsidRDefault="00620205" w:rsidP="00620205">
            <w:pPr>
              <w:pStyle w:val="CTACAPS"/>
            </w:pPr>
            <w:r>
              <w:t>FRUIT, DRIED, OTHER THAN THAT OF 0801 TO 0806; MIXTURES OF NUTS OR DRIED FRUITS OF THIS CHAPTER:</w:t>
            </w:r>
          </w:p>
        </w:tc>
        <w:tc>
          <w:tcPr>
            <w:tcW w:w="1191" w:type="dxa"/>
          </w:tcPr>
          <w:p w:rsidR="00620205" w:rsidRPr="00770EF4" w:rsidRDefault="00620205" w:rsidP="00770EF4">
            <w:pPr>
              <w:pStyle w:val="Tabletext"/>
              <w:rPr>
                <w:szCs w:val="20"/>
              </w:rPr>
            </w:pPr>
          </w:p>
        </w:tc>
      </w:tr>
      <w:tr w:rsidR="00620205">
        <w:trPr>
          <w:cantSplit/>
        </w:trPr>
        <w:tc>
          <w:tcPr>
            <w:tcW w:w="1134" w:type="dxa"/>
          </w:tcPr>
          <w:p w:rsidR="00620205" w:rsidRDefault="00620205" w:rsidP="00F33E4D">
            <w:pPr>
              <w:pStyle w:val="Tabletext"/>
            </w:pPr>
            <w:r>
              <w:t>0813.10.00</w:t>
            </w:r>
          </w:p>
        </w:tc>
        <w:tc>
          <w:tcPr>
            <w:tcW w:w="4820" w:type="dxa"/>
          </w:tcPr>
          <w:p w:rsidR="00620205" w:rsidRDefault="00620205" w:rsidP="00620205">
            <w:pPr>
              <w:pStyle w:val="CTA-"/>
            </w:pPr>
            <w:r>
              <w:t>-Apricots</w:t>
            </w:r>
          </w:p>
        </w:tc>
        <w:tc>
          <w:tcPr>
            <w:tcW w:w="1191" w:type="dxa"/>
          </w:tcPr>
          <w:p w:rsidR="00620205" w:rsidRPr="00770EF4" w:rsidRDefault="00620205" w:rsidP="00770EF4">
            <w:pPr>
              <w:pStyle w:val="Tabletext"/>
              <w:rPr>
                <w:szCs w:val="20"/>
              </w:rPr>
            </w:pPr>
            <w:r w:rsidRPr="00770EF4">
              <w:rPr>
                <w:szCs w:val="20"/>
              </w:rPr>
              <w:t>5%</w:t>
            </w:r>
          </w:p>
        </w:tc>
      </w:tr>
      <w:tr w:rsidR="00620205">
        <w:trPr>
          <w:cantSplit/>
        </w:trPr>
        <w:tc>
          <w:tcPr>
            <w:tcW w:w="1134" w:type="dxa"/>
          </w:tcPr>
          <w:p w:rsidR="00620205" w:rsidRDefault="00620205" w:rsidP="00F33E4D">
            <w:pPr>
              <w:pStyle w:val="Tabletext"/>
            </w:pPr>
            <w:r>
              <w:t>0813.20.00</w:t>
            </w:r>
          </w:p>
        </w:tc>
        <w:tc>
          <w:tcPr>
            <w:tcW w:w="4820" w:type="dxa"/>
          </w:tcPr>
          <w:p w:rsidR="00620205" w:rsidRDefault="00620205" w:rsidP="00620205">
            <w:pPr>
              <w:pStyle w:val="CTA-"/>
            </w:pPr>
            <w:r>
              <w:t>-Prunes</w:t>
            </w:r>
          </w:p>
        </w:tc>
        <w:tc>
          <w:tcPr>
            <w:tcW w:w="1191" w:type="dxa"/>
          </w:tcPr>
          <w:p w:rsidR="00620205" w:rsidRPr="00770EF4" w:rsidRDefault="00620205" w:rsidP="00770EF4">
            <w:pPr>
              <w:pStyle w:val="Tabletext"/>
              <w:rPr>
                <w:szCs w:val="20"/>
              </w:rPr>
            </w:pPr>
            <w:r w:rsidRPr="00770EF4">
              <w:rPr>
                <w:szCs w:val="20"/>
              </w:rPr>
              <w:t>5%</w:t>
            </w:r>
          </w:p>
        </w:tc>
      </w:tr>
      <w:tr w:rsidR="00620205">
        <w:trPr>
          <w:cantSplit/>
        </w:trPr>
        <w:tc>
          <w:tcPr>
            <w:tcW w:w="1134" w:type="dxa"/>
          </w:tcPr>
          <w:p w:rsidR="00620205" w:rsidRDefault="00620205" w:rsidP="00F33E4D">
            <w:pPr>
              <w:pStyle w:val="Tabletext"/>
            </w:pPr>
            <w:r>
              <w:t>0813.30.00</w:t>
            </w:r>
          </w:p>
        </w:tc>
        <w:tc>
          <w:tcPr>
            <w:tcW w:w="4820" w:type="dxa"/>
          </w:tcPr>
          <w:p w:rsidR="00620205" w:rsidRDefault="00620205" w:rsidP="00620205">
            <w:pPr>
              <w:pStyle w:val="CTA-"/>
            </w:pPr>
            <w:r>
              <w:t>-Apples</w:t>
            </w:r>
          </w:p>
        </w:tc>
        <w:tc>
          <w:tcPr>
            <w:tcW w:w="1191" w:type="dxa"/>
          </w:tcPr>
          <w:p w:rsidR="00620205" w:rsidRPr="00770EF4" w:rsidRDefault="00620205" w:rsidP="00770EF4">
            <w:pPr>
              <w:pStyle w:val="Tabletext"/>
              <w:rPr>
                <w:szCs w:val="20"/>
              </w:rPr>
            </w:pPr>
            <w:r w:rsidRPr="00770EF4">
              <w:rPr>
                <w:szCs w:val="20"/>
              </w:rPr>
              <w:t>5%</w:t>
            </w:r>
          </w:p>
        </w:tc>
      </w:tr>
      <w:tr w:rsidR="00620205">
        <w:trPr>
          <w:cantSplit/>
        </w:trPr>
        <w:tc>
          <w:tcPr>
            <w:tcW w:w="1134" w:type="dxa"/>
          </w:tcPr>
          <w:p w:rsidR="00620205" w:rsidRDefault="00620205" w:rsidP="00F33E4D">
            <w:pPr>
              <w:pStyle w:val="Tabletext"/>
            </w:pPr>
            <w:r>
              <w:t>0813.40.00</w:t>
            </w:r>
          </w:p>
        </w:tc>
        <w:tc>
          <w:tcPr>
            <w:tcW w:w="4820" w:type="dxa"/>
          </w:tcPr>
          <w:p w:rsidR="00620205" w:rsidRDefault="00620205" w:rsidP="00620205">
            <w:pPr>
              <w:pStyle w:val="CTA-"/>
            </w:pPr>
            <w:r>
              <w:t>-Other fruit</w:t>
            </w:r>
          </w:p>
        </w:tc>
        <w:tc>
          <w:tcPr>
            <w:tcW w:w="1191" w:type="dxa"/>
          </w:tcPr>
          <w:p w:rsidR="00620205" w:rsidRPr="00770EF4" w:rsidRDefault="00620205" w:rsidP="00770EF4">
            <w:pPr>
              <w:pStyle w:val="Tabletext"/>
              <w:rPr>
                <w:szCs w:val="20"/>
              </w:rPr>
            </w:pPr>
            <w:r w:rsidRPr="00770EF4">
              <w:rPr>
                <w:szCs w:val="20"/>
              </w:rPr>
              <w:t>5%</w:t>
            </w:r>
          </w:p>
        </w:tc>
      </w:tr>
      <w:tr w:rsidR="00620205">
        <w:trPr>
          <w:cantSplit/>
        </w:trPr>
        <w:tc>
          <w:tcPr>
            <w:tcW w:w="1134" w:type="dxa"/>
          </w:tcPr>
          <w:p w:rsidR="00620205" w:rsidRDefault="00620205" w:rsidP="00F33E4D">
            <w:pPr>
              <w:pStyle w:val="Tabletext"/>
            </w:pPr>
            <w:r>
              <w:t>0813.50.00</w:t>
            </w:r>
          </w:p>
        </w:tc>
        <w:tc>
          <w:tcPr>
            <w:tcW w:w="4820" w:type="dxa"/>
          </w:tcPr>
          <w:p w:rsidR="00620205" w:rsidRDefault="00620205" w:rsidP="00620205">
            <w:pPr>
              <w:pStyle w:val="CTA-"/>
            </w:pPr>
            <w:r>
              <w:t>-Mixtures of nuts or dried fruits of this Chapter</w:t>
            </w:r>
          </w:p>
        </w:tc>
        <w:tc>
          <w:tcPr>
            <w:tcW w:w="1191" w:type="dxa"/>
          </w:tcPr>
          <w:p w:rsidR="00620205" w:rsidRPr="00770EF4" w:rsidRDefault="00620205" w:rsidP="00770EF4">
            <w:pPr>
              <w:pStyle w:val="Tabletext"/>
              <w:rPr>
                <w:szCs w:val="20"/>
              </w:rPr>
            </w:pPr>
            <w:r w:rsidRPr="00770EF4">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F33E4D">
            <w:pPr>
              <w:pStyle w:val="Tabletext"/>
            </w:pPr>
            <w:r>
              <w:t>0814.00.00</w:t>
            </w:r>
          </w:p>
        </w:tc>
        <w:tc>
          <w:tcPr>
            <w:tcW w:w="4820" w:type="dxa"/>
          </w:tcPr>
          <w:p w:rsidR="00620205" w:rsidRDefault="00620205" w:rsidP="00620205">
            <w:pPr>
              <w:pStyle w:val="CTACAPS"/>
            </w:pPr>
            <w:r>
              <w:t xml:space="preserve">PEEL OF CITRUS FRUIT OR MELONS (INCLUDING WATERMELONS), FRESH, FROZEN, DRIED OR PROVISIONALLY PRESERVED IN BRINE, IN </w:t>
            </w:r>
            <w:smartTag w:uri="urn:schemas-microsoft-com:office:smarttags" w:element="City">
              <w:smartTag w:uri="urn:schemas-microsoft-com:office:smarttags" w:element="place">
                <w:r>
                  <w:t>SULPHUR</w:t>
                </w:r>
              </w:smartTag>
            </w:smartTag>
            <w:r>
              <w:t xml:space="preserve"> WATER OR IN OTHER PRESERVATIVE SOLUTIONS</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 w:rsidR="00620205" w:rsidRDefault="00620205" w:rsidP="00620205">
      <w:pPr>
        <w:pStyle w:val="PageBreak"/>
      </w:pPr>
      <w:r>
        <w:br w:type="page"/>
      </w:r>
    </w:p>
    <w:p w:rsidR="00620205" w:rsidRDefault="00620205" w:rsidP="00620205">
      <w:pPr>
        <w:pStyle w:val="ActHead3"/>
      </w:pPr>
      <w:bookmarkStart w:id="22" w:name="_Toc266791449"/>
      <w:r>
        <w:rPr>
          <w:rStyle w:val="CharDivNo"/>
        </w:rPr>
        <w:lastRenderedPageBreak/>
        <w:t>Chapter 9</w:t>
      </w:r>
      <w:r>
        <w:t>—</w:t>
      </w:r>
      <w:r>
        <w:rPr>
          <w:rStyle w:val="CharDivText"/>
        </w:rPr>
        <w:t>Coffee, tea, mate and spices</w:t>
      </w:r>
      <w:bookmarkEnd w:id="22"/>
    </w:p>
    <w:p w:rsidR="00620205" w:rsidRDefault="00620205" w:rsidP="00620205">
      <w:pPr>
        <w:pStyle w:val="ActHead5"/>
        <w:rPr>
          <w:rStyle w:val="CharSectno"/>
        </w:rPr>
      </w:pPr>
      <w:bookmarkStart w:id="23" w:name="_Toc266791450"/>
      <w:r>
        <w:rPr>
          <w:rStyle w:val="CharSectno"/>
        </w:rPr>
        <w:t>Notes.</w:t>
      </w:r>
      <w:bookmarkEnd w:id="23"/>
      <w:r>
        <w:rPr>
          <w:rStyle w:val="CharSectno"/>
        </w:rPr>
        <w:t xml:space="preserve">  </w:t>
      </w:r>
    </w:p>
    <w:p w:rsidR="00620205" w:rsidRDefault="00620205" w:rsidP="00620205">
      <w:pPr>
        <w:pStyle w:val="subsection"/>
      </w:pPr>
      <w:r>
        <w:tab/>
        <w:t>1.-</w:t>
      </w:r>
      <w:r>
        <w:tab/>
        <w:t>Mixtures of the products of 0904 to 0910 are to be classified as follows:</w:t>
      </w:r>
    </w:p>
    <w:p w:rsidR="00620205" w:rsidRDefault="00620205" w:rsidP="00620205">
      <w:pPr>
        <w:pStyle w:val="paragraph"/>
      </w:pPr>
      <w:r>
        <w:tab/>
        <w:t>(a)</w:t>
      </w:r>
      <w:r>
        <w:tab/>
        <w:t>Mixtures of two or more of the products of the same heading are to be classified in that heading;</w:t>
      </w:r>
    </w:p>
    <w:p w:rsidR="00620205" w:rsidRDefault="00620205" w:rsidP="00620205">
      <w:pPr>
        <w:pStyle w:val="paragraph"/>
      </w:pPr>
      <w:r>
        <w:tab/>
        <w:t>(b)</w:t>
      </w:r>
      <w:r>
        <w:tab/>
        <w:t>Mixtures of two or more of the products of different headings are to be classified in 0910.</w:t>
      </w:r>
    </w:p>
    <w:p w:rsidR="00620205" w:rsidRDefault="00620205" w:rsidP="00620205">
      <w:pPr>
        <w:pStyle w:val="subsection2"/>
      </w:pPr>
      <w:r>
        <w:t>The addition of other substances to the products of 0904 to 0910 (or to the mixtures referred to in paragraph (a) or (b) above) shall not affect their classification provided the resulting mixtures retain the essential character of the goods of those headings. Otherwise such mixtures are not classified in this Chapter; those constituting mixed condiments or mixed seasonings are classified in 2103.</w:t>
      </w:r>
    </w:p>
    <w:p w:rsidR="00620205" w:rsidRDefault="00620205" w:rsidP="00620205">
      <w:pPr>
        <w:pStyle w:val="subsection"/>
      </w:pPr>
      <w:r>
        <w:tab/>
        <w:t>2.-</w:t>
      </w:r>
      <w:r>
        <w:tab/>
        <w:t>This Chapter does not cover Cubeb pepper (</w:t>
      </w:r>
      <w:r>
        <w:rPr>
          <w:i/>
        </w:rPr>
        <w:t>Piper cubeba</w:t>
      </w:r>
      <w:r>
        <w:t>) or other products of 1211.</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620205">
            <w:pPr>
              <w:pStyle w:val="CTACAPS"/>
              <w:rPr>
                <w:szCs w:val="20"/>
              </w:rPr>
            </w:pPr>
            <w:r w:rsidRPr="0073155D">
              <w:rPr>
                <w:szCs w:val="20"/>
              </w:rPr>
              <w:t>0901</w:t>
            </w:r>
          </w:p>
        </w:tc>
        <w:tc>
          <w:tcPr>
            <w:tcW w:w="4820" w:type="dxa"/>
          </w:tcPr>
          <w:p w:rsidR="00620205" w:rsidRPr="0073155D" w:rsidRDefault="00620205" w:rsidP="00620205">
            <w:pPr>
              <w:pStyle w:val="CTACAPS"/>
              <w:rPr>
                <w:szCs w:val="20"/>
              </w:rPr>
            </w:pPr>
            <w:r w:rsidRPr="0073155D">
              <w:rPr>
                <w:szCs w:val="20"/>
              </w:rPr>
              <w:t>COFFEE, WHETHER OR NOT ROASTED OR DECAFFEINATED; COFFEE HUSKS AND SKINS; COFFEE SUBSTITUTES CONTAINING COFFEE IN ANY PROPORTION:</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620205">
            <w:pPr>
              <w:pStyle w:val="CTA-"/>
            </w:pPr>
            <w:r w:rsidRPr="0073155D">
              <w:t>0901.1</w:t>
            </w:r>
          </w:p>
        </w:tc>
        <w:tc>
          <w:tcPr>
            <w:tcW w:w="4820" w:type="dxa"/>
          </w:tcPr>
          <w:p w:rsidR="00620205" w:rsidRPr="0073155D" w:rsidRDefault="00620205" w:rsidP="00620205">
            <w:pPr>
              <w:pStyle w:val="CTA-"/>
            </w:pPr>
            <w:r w:rsidRPr="0073155D">
              <w:t>-Coffee, not roasted:</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620205">
            <w:pPr>
              <w:pStyle w:val="CTA--"/>
              <w:rPr>
                <w:sz w:val="20"/>
                <w:szCs w:val="20"/>
              </w:rPr>
            </w:pPr>
            <w:r w:rsidRPr="0073155D">
              <w:rPr>
                <w:sz w:val="20"/>
                <w:szCs w:val="20"/>
              </w:rPr>
              <w:t>0901.11.00</w:t>
            </w:r>
          </w:p>
        </w:tc>
        <w:tc>
          <w:tcPr>
            <w:tcW w:w="4820" w:type="dxa"/>
          </w:tcPr>
          <w:p w:rsidR="00620205" w:rsidRPr="0073155D" w:rsidRDefault="00620205" w:rsidP="00620205">
            <w:pPr>
              <w:pStyle w:val="CTA--"/>
              <w:rPr>
                <w:sz w:val="20"/>
                <w:szCs w:val="20"/>
              </w:rPr>
            </w:pPr>
            <w:r w:rsidRPr="0073155D">
              <w:rPr>
                <w:sz w:val="20"/>
                <w:szCs w:val="20"/>
              </w:rPr>
              <w:t>--Not decaffeinated</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620205">
            <w:pPr>
              <w:pStyle w:val="CTA--"/>
              <w:rPr>
                <w:sz w:val="20"/>
                <w:szCs w:val="20"/>
              </w:rPr>
            </w:pPr>
            <w:r w:rsidRPr="0073155D">
              <w:rPr>
                <w:sz w:val="20"/>
                <w:szCs w:val="20"/>
              </w:rPr>
              <w:t>0901.12.00</w:t>
            </w:r>
          </w:p>
        </w:tc>
        <w:tc>
          <w:tcPr>
            <w:tcW w:w="4820" w:type="dxa"/>
          </w:tcPr>
          <w:p w:rsidR="00620205" w:rsidRPr="0073155D" w:rsidRDefault="00620205" w:rsidP="00620205">
            <w:pPr>
              <w:pStyle w:val="CTA--"/>
              <w:rPr>
                <w:sz w:val="20"/>
                <w:szCs w:val="20"/>
              </w:rPr>
            </w:pPr>
            <w:r w:rsidRPr="0073155D">
              <w:rPr>
                <w:sz w:val="20"/>
                <w:szCs w:val="20"/>
              </w:rPr>
              <w:t>--Decaffeinated</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620205">
            <w:pPr>
              <w:pStyle w:val="CTA-"/>
            </w:pPr>
            <w:r w:rsidRPr="0073155D">
              <w:t>0901.2</w:t>
            </w:r>
          </w:p>
        </w:tc>
        <w:tc>
          <w:tcPr>
            <w:tcW w:w="4820" w:type="dxa"/>
          </w:tcPr>
          <w:p w:rsidR="00620205" w:rsidRPr="0073155D" w:rsidRDefault="00620205" w:rsidP="00620205">
            <w:pPr>
              <w:pStyle w:val="CTA-"/>
            </w:pPr>
            <w:r w:rsidRPr="0073155D">
              <w:t>-Coffee, roasted:</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620205">
            <w:pPr>
              <w:pStyle w:val="CTA--"/>
              <w:rPr>
                <w:sz w:val="20"/>
                <w:szCs w:val="20"/>
              </w:rPr>
            </w:pPr>
            <w:r w:rsidRPr="0073155D">
              <w:rPr>
                <w:sz w:val="20"/>
                <w:szCs w:val="20"/>
              </w:rPr>
              <w:t>0901.21.00</w:t>
            </w:r>
          </w:p>
        </w:tc>
        <w:tc>
          <w:tcPr>
            <w:tcW w:w="4820" w:type="dxa"/>
          </w:tcPr>
          <w:p w:rsidR="00620205" w:rsidRPr="0073155D" w:rsidRDefault="00620205" w:rsidP="00620205">
            <w:pPr>
              <w:pStyle w:val="CTA--"/>
              <w:rPr>
                <w:sz w:val="20"/>
                <w:szCs w:val="20"/>
              </w:rPr>
            </w:pPr>
            <w:r w:rsidRPr="0073155D">
              <w:rPr>
                <w:sz w:val="20"/>
                <w:szCs w:val="20"/>
              </w:rPr>
              <w:t>--Not decaffeinated</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620205">
            <w:pPr>
              <w:pStyle w:val="CTA--"/>
              <w:rPr>
                <w:sz w:val="20"/>
                <w:szCs w:val="20"/>
              </w:rPr>
            </w:pPr>
            <w:r w:rsidRPr="0073155D">
              <w:rPr>
                <w:sz w:val="20"/>
                <w:szCs w:val="20"/>
              </w:rPr>
              <w:t>0901.22.00</w:t>
            </w:r>
          </w:p>
        </w:tc>
        <w:tc>
          <w:tcPr>
            <w:tcW w:w="4820" w:type="dxa"/>
          </w:tcPr>
          <w:p w:rsidR="00620205" w:rsidRPr="0073155D" w:rsidRDefault="00620205" w:rsidP="00620205">
            <w:pPr>
              <w:pStyle w:val="CTA--"/>
              <w:rPr>
                <w:sz w:val="20"/>
                <w:szCs w:val="20"/>
              </w:rPr>
            </w:pPr>
            <w:r w:rsidRPr="0073155D">
              <w:rPr>
                <w:sz w:val="20"/>
                <w:szCs w:val="20"/>
              </w:rPr>
              <w:t>--Decaffeinated</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620205">
            <w:pPr>
              <w:pStyle w:val="CTA-"/>
            </w:pPr>
            <w:r w:rsidRPr="0073155D">
              <w:t>0901.90.00</w:t>
            </w:r>
          </w:p>
        </w:tc>
        <w:tc>
          <w:tcPr>
            <w:tcW w:w="4820" w:type="dxa"/>
          </w:tcPr>
          <w:p w:rsidR="00620205" w:rsidRPr="0073155D" w:rsidRDefault="00620205" w:rsidP="00620205">
            <w:pPr>
              <w:pStyle w:val="CTA-"/>
            </w:pPr>
            <w:r w:rsidRPr="0073155D">
              <w:t>-Other</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0902</w:t>
            </w:r>
          </w:p>
        </w:tc>
        <w:tc>
          <w:tcPr>
            <w:tcW w:w="4820" w:type="dxa"/>
          </w:tcPr>
          <w:p w:rsidR="00620205" w:rsidRDefault="00620205" w:rsidP="00620205">
            <w:pPr>
              <w:pStyle w:val="CTACAPS"/>
            </w:pPr>
            <w:r>
              <w:t>TEA, WHETHER OR NOT FLAVOURED:</w:t>
            </w:r>
          </w:p>
        </w:tc>
        <w:tc>
          <w:tcPr>
            <w:tcW w:w="1191" w:type="dxa"/>
          </w:tcPr>
          <w:p w:rsidR="00620205" w:rsidRPr="00770EF4" w:rsidRDefault="00620205" w:rsidP="00770EF4">
            <w:pPr>
              <w:pStyle w:val="Tabletext"/>
              <w:rPr>
                <w:szCs w:val="20"/>
              </w:rPr>
            </w:pPr>
          </w:p>
        </w:tc>
      </w:tr>
      <w:tr w:rsidR="00620205">
        <w:trPr>
          <w:cantSplit/>
        </w:trPr>
        <w:tc>
          <w:tcPr>
            <w:tcW w:w="1134" w:type="dxa"/>
          </w:tcPr>
          <w:p w:rsidR="00620205" w:rsidRDefault="00620205" w:rsidP="00620205">
            <w:pPr>
              <w:pStyle w:val="CTA-"/>
            </w:pPr>
            <w:r>
              <w:t>0902.10.00</w:t>
            </w:r>
          </w:p>
        </w:tc>
        <w:tc>
          <w:tcPr>
            <w:tcW w:w="4820" w:type="dxa"/>
          </w:tcPr>
          <w:p w:rsidR="00620205" w:rsidRDefault="00620205" w:rsidP="00620205">
            <w:pPr>
              <w:pStyle w:val="CTA-"/>
            </w:pPr>
            <w:r>
              <w:t>-Green tea (not fermented) in immediate packings of a content not exceeding 3 kg</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620205">
            <w:pPr>
              <w:pStyle w:val="CTA-"/>
            </w:pPr>
            <w:r>
              <w:t>0902.20.00</w:t>
            </w:r>
          </w:p>
        </w:tc>
        <w:tc>
          <w:tcPr>
            <w:tcW w:w="4820" w:type="dxa"/>
          </w:tcPr>
          <w:p w:rsidR="00620205" w:rsidRDefault="00620205" w:rsidP="00620205">
            <w:pPr>
              <w:pStyle w:val="CTA-"/>
            </w:pPr>
            <w:r>
              <w:t>-Other green tea (not fermented)</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0F35C4">
            <w:pPr>
              <w:pStyle w:val="CTA-"/>
              <w:keepNext/>
              <w:keepLines/>
            </w:pPr>
            <w:r>
              <w:t>0902.30.00</w:t>
            </w:r>
          </w:p>
        </w:tc>
        <w:tc>
          <w:tcPr>
            <w:tcW w:w="4820" w:type="dxa"/>
          </w:tcPr>
          <w:p w:rsidR="00620205" w:rsidRDefault="00620205" w:rsidP="000F35C4">
            <w:pPr>
              <w:pStyle w:val="CTA-"/>
              <w:keepNext/>
              <w:keepLines/>
            </w:pPr>
            <w:r>
              <w:t>-Black tea (fermented) and partly fermented tea, in immediate packings of a content not exceeding 3 kg</w:t>
            </w:r>
          </w:p>
        </w:tc>
        <w:tc>
          <w:tcPr>
            <w:tcW w:w="1191" w:type="dxa"/>
          </w:tcPr>
          <w:p w:rsidR="00620205" w:rsidRPr="00770EF4" w:rsidRDefault="00620205" w:rsidP="000F35C4">
            <w:pPr>
              <w:pStyle w:val="Tabletext"/>
              <w:keepNext/>
              <w:keepLines/>
              <w:rPr>
                <w:szCs w:val="20"/>
              </w:rPr>
            </w:pPr>
            <w:r w:rsidRPr="00770EF4">
              <w:rPr>
                <w:szCs w:val="20"/>
              </w:rPr>
              <w:t>Free</w:t>
            </w:r>
          </w:p>
        </w:tc>
      </w:tr>
      <w:tr w:rsidR="00620205">
        <w:trPr>
          <w:cantSplit/>
        </w:trPr>
        <w:tc>
          <w:tcPr>
            <w:tcW w:w="1134" w:type="dxa"/>
          </w:tcPr>
          <w:p w:rsidR="00620205" w:rsidRDefault="00620205" w:rsidP="00620205">
            <w:pPr>
              <w:pStyle w:val="CTA-"/>
            </w:pPr>
            <w:r>
              <w:t>0902.40.00</w:t>
            </w:r>
          </w:p>
        </w:tc>
        <w:tc>
          <w:tcPr>
            <w:tcW w:w="4820" w:type="dxa"/>
          </w:tcPr>
          <w:p w:rsidR="00620205" w:rsidRDefault="00620205" w:rsidP="00620205">
            <w:pPr>
              <w:pStyle w:val="CTA-"/>
            </w:pPr>
            <w:r>
              <w:t>-Other black tea (fermented) and other partly fermented tea</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620205">
            <w:pPr>
              <w:pStyle w:val="CTACAPS"/>
            </w:pPr>
            <w:r>
              <w:lastRenderedPageBreak/>
              <w:t>0903.00.00</w:t>
            </w:r>
          </w:p>
        </w:tc>
        <w:tc>
          <w:tcPr>
            <w:tcW w:w="4820" w:type="dxa"/>
          </w:tcPr>
          <w:p w:rsidR="00620205" w:rsidRDefault="00620205" w:rsidP="00620205">
            <w:pPr>
              <w:pStyle w:val="CTACAPS"/>
            </w:pPr>
            <w:r>
              <w:t>MATE</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620205">
            <w:pPr>
              <w:pStyle w:val="CTACAPS"/>
              <w:rPr>
                <w:szCs w:val="20"/>
              </w:rPr>
            </w:pPr>
            <w:r w:rsidRPr="0073155D">
              <w:rPr>
                <w:szCs w:val="20"/>
              </w:rPr>
              <w:t>0904</w:t>
            </w:r>
          </w:p>
        </w:tc>
        <w:tc>
          <w:tcPr>
            <w:tcW w:w="4820" w:type="dxa"/>
          </w:tcPr>
          <w:p w:rsidR="00620205" w:rsidRPr="0073155D" w:rsidRDefault="00620205" w:rsidP="00620205">
            <w:pPr>
              <w:pStyle w:val="CTACAPS"/>
              <w:rPr>
                <w:caps/>
                <w:szCs w:val="20"/>
              </w:rPr>
            </w:pPr>
            <w:r w:rsidRPr="0073155D">
              <w:rPr>
                <w:szCs w:val="20"/>
              </w:rPr>
              <w:t>PEPPER OF THE GENUS</w:t>
            </w:r>
            <w:r w:rsidRPr="0073155D">
              <w:rPr>
                <w:i/>
                <w:szCs w:val="20"/>
              </w:rPr>
              <w:t xml:space="preserve"> Piper</w:t>
            </w:r>
            <w:r w:rsidRPr="0073155D">
              <w:rPr>
                <w:szCs w:val="20"/>
              </w:rPr>
              <w:t>;</w:t>
            </w:r>
            <w:r w:rsidRPr="0073155D">
              <w:rPr>
                <w:i/>
                <w:szCs w:val="20"/>
              </w:rPr>
              <w:t xml:space="preserve"> </w:t>
            </w:r>
            <w:r w:rsidRPr="0073155D">
              <w:rPr>
                <w:szCs w:val="20"/>
              </w:rPr>
              <w:t xml:space="preserve">DRIED OR CRUSHED OR GROUND FRUITS OF THE GENUS </w:t>
            </w:r>
            <w:r w:rsidRPr="0073155D">
              <w:rPr>
                <w:i/>
                <w:caps/>
                <w:szCs w:val="20"/>
              </w:rPr>
              <w:t>C</w:t>
            </w:r>
            <w:r w:rsidRPr="0073155D">
              <w:rPr>
                <w:i/>
                <w:szCs w:val="20"/>
              </w:rPr>
              <w:t>apsicum</w:t>
            </w:r>
            <w:r w:rsidRPr="0073155D">
              <w:rPr>
                <w:caps/>
                <w:szCs w:val="20"/>
              </w:rPr>
              <w:t xml:space="preserve"> </w:t>
            </w:r>
            <w:r w:rsidRPr="0073155D">
              <w:rPr>
                <w:szCs w:val="20"/>
              </w:rPr>
              <w:t xml:space="preserve">OR OF THE GENUS </w:t>
            </w:r>
            <w:r w:rsidRPr="0073155D">
              <w:rPr>
                <w:i/>
                <w:caps/>
                <w:szCs w:val="20"/>
              </w:rPr>
              <w:t>P</w:t>
            </w:r>
            <w:r w:rsidRPr="0073155D">
              <w:rPr>
                <w:i/>
                <w:szCs w:val="20"/>
              </w:rPr>
              <w:t>imenta</w:t>
            </w:r>
            <w:r w:rsidRPr="0073155D">
              <w:rPr>
                <w:caps/>
                <w:szCs w:val="20"/>
              </w:rPr>
              <w:t>:</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620205">
            <w:pPr>
              <w:pStyle w:val="CTA-"/>
            </w:pPr>
            <w:r w:rsidRPr="0073155D">
              <w:t>0904.1</w:t>
            </w:r>
          </w:p>
        </w:tc>
        <w:tc>
          <w:tcPr>
            <w:tcW w:w="4820" w:type="dxa"/>
          </w:tcPr>
          <w:p w:rsidR="00620205" w:rsidRPr="0073155D" w:rsidRDefault="00620205" w:rsidP="00620205">
            <w:pPr>
              <w:pStyle w:val="CTA-"/>
            </w:pPr>
            <w:r w:rsidRPr="0073155D">
              <w:t>-Pepper:</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620205">
            <w:pPr>
              <w:pStyle w:val="CTA--"/>
              <w:rPr>
                <w:sz w:val="20"/>
                <w:szCs w:val="20"/>
              </w:rPr>
            </w:pPr>
            <w:r w:rsidRPr="0073155D">
              <w:rPr>
                <w:sz w:val="20"/>
                <w:szCs w:val="20"/>
              </w:rPr>
              <w:t>0904.11.00</w:t>
            </w:r>
          </w:p>
        </w:tc>
        <w:tc>
          <w:tcPr>
            <w:tcW w:w="4820" w:type="dxa"/>
          </w:tcPr>
          <w:p w:rsidR="00620205" w:rsidRPr="0073155D" w:rsidRDefault="00620205" w:rsidP="00620205">
            <w:pPr>
              <w:pStyle w:val="CTA--"/>
              <w:rPr>
                <w:sz w:val="20"/>
                <w:szCs w:val="20"/>
              </w:rPr>
            </w:pPr>
            <w:r w:rsidRPr="0073155D">
              <w:rPr>
                <w:sz w:val="20"/>
                <w:szCs w:val="20"/>
              </w:rPr>
              <w:t>--Neither crushed nor ground</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620205">
            <w:pPr>
              <w:pStyle w:val="CTA--"/>
              <w:rPr>
                <w:sz w:val="20"/>
                <w:szCs w:val="20"/>
              </w:rPr>
            </w:pPr>
            <w:r w:rsidRPr="0073155D">
              <w:rPr>
                <w:sz w:val="20"/>
                <w:szCs w:val="20"/>
              </w:rPr>
              <w:t>0904.12.00</w:t>
            </w:r>
          </w:p>
        </w:tc>
        <w:tc>
          <w:tcPr>
            <w:tcW w:w="4820" w:type="dxa"/>
          </w:tcPr>
          <w:p w:rsidR="00620205" w:rsidRPr="0073155D" w:rsidRDefault="00620205" w:rsidP="00620205">
            <w:pPr>
              <w:pStyle w:val="CTA--"/>
              <w:rPr>
                <w:sz w:val="20"/>
                <w:szCs w:val="20"/>
              </w:rPr>
            </w:pPr>
            <w:r w:rsidRPr="0073155D">
              <w:rPr>
                <w:sz w:val="20"/>
                <w:szCs w:val="20"/>
              </w:rPr>
              <w:t>--Crushed or ground</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620205">
            <w:pPr>
              <w:pStyle w:val="CTA-"/>
            </w:pPr>
            <w:r w:rsidRPr="0073155D">
              <w:t>0904.20.00</w:t>
            </w:r>
          </w:p>
        </w:tc>
        <w:tc>
          <w:tcPr>
            <w:tcW w:w="4820" w:type="dxa"/>
          </w:tcPr>
          <w:p w:rsidR="00620205" w:rsidRPr="0073155D" w:rsidRDefault="00620205" w:rsidP="00620205">
            <w:pPr>
              <w:pStyle w:val="CTA-"/>
            </w:pPr>
            <w:r w:rsidRPr="0073155D">
              <w:t xml:space="preserve">-Fruits of the genus </w:t>
            </w:r>
            <w:r w:rsidRPr="0073155D">
              <w:rPr>
                <w:i/>
              </w:rPr>
              <w:t>Capsicum</w:t>
            </w:r>
            <w:r w:rsidRPr="0073155D">
              <w:t xml:space="preserve"> or of the genus </w:t>
            </w:r>
            <w:r w:rsidRPr="0073155D">
              <w:rPr>
                <w:i/>
              </w:rPr>
              <w:t>Pimenta</w:t>
            </w:r>
            <w:r w:rsidRPr="0073155D">
              <w:t>, dried or crushed or ground</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0905.00.00</w:t>
            </w:r>
          </w:p>
        </w:tc>
        <w:tc>
          <w:tcPr>
            <w:tcW w:w="4820" w:type="dxa"/>
          </w:tcPr>
          <w:p w:rsidR="00620205" w:rsidRDefault="00620205" w:rsidP="00620205">
            <w:pPr>
              <w:pStyle w:val="CTACAPS"/>
            </w:pPr>
            <w:r>
              <w:t>VANILLA</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0906</w:t>
            </w:r>
          </w:p>
        </w:tc>
        <w:tc>
          <w:tcPr>
            <w:tcW w:w="4820" w:type="dxa"/>
          </w:tcPr>
          <w:p w:rsidR="00620205" w:rsidRDefault="00620205" w:rsidP="00620205">
            <w:pPr>
              <w:pStyle w:val="CTACAPS"/>
            </w:pPr>
            <w:r>
              <w:t>CINNAMON AND CINNAMON-TREE FLOWERS:</w:t>
            </w:r>
          </w:p>
        </w:tc>
        <w:tc>
          <w:tcPr>
            <w:tcW w:w="1191" w:type="dxa"/>
          </w:tcPr>
          <w:p w:rsidR="00620205" w:rsidRPr="00770EF4" w:rsidRDefault="00620205" w:rsidP="00770EF4">
            <w:pPr>
              <w:pStyle w:val="Tabletext"/>
              <w:rPr>
                <w:szCs w:val="20"/>
              </w:rPr>
            </w:pPr>
          </w:p>
        </w:tc>
      </w:tr>
      <w:tr w:rsidR="0000051D" w:rsidDel="0000051D" w:rsidTr="0021495C">
        <w:trPr>
          <w:cantSplit/>
        </w:trPr>
        <w:tc>
          <w:tcPr>
            <w:tcW w:w="1134" w:type="dxa"/>
          </w:tcPr>
          <w:p w:rsidR="0000051D" w:rsidDel="0000051D" w:rsidRDefault="0000051D" w:rsidP="00F07B58">
            <w:pPr>
              <w:pStyle w:val="CTA-"/>
            </w:pPr>
            <w:r>
              <w:t>0906.1</w:t>
            </w:r>
          </w:p>
        </w:tc>
        <w:tc>
          <w:tcPr>
            <w:tcW w:w="4820" w:type="dxa"/>
          </w:tcPr>
          <w:p w:rsidR="0000051D" w:rsidDel="0000051D" w:rsidRDefault="0000051D" w:rsidP="00F07B58">
            <w:pPr>
              <w:pStyle w:val="CTA-"/>
            </w:pPr>
            <w:r>
              <w:noBreakHyphen/>
              <w:t>Neither crushed nor ground:</w:t>
            </w:r>
          </w:p>
        </w:tc>
        <w:tc>
          <w:tcPr>
            <w:tcW w:w="1191" w:type="dxa"/>
          </w:tcPr>
          <w:p w:rsidR="0000051D" w:rsidRPr="00770EF4" w:rsidDel="0000051D" w:rsidRDefault="0000051D" w:rsidP="00770EF4">
            <w:pPr>
              <w:pStyle w:val="Tabletext"/>
              <w:rPr>
                <w:szCs w:val="20"/>
              </w:rPr>
            </w:pPr>
          </w:p>
        </w:tc>
      </w:tr>
      <w:tr w:rsidR="0000051D" w:rsidRPr="00DD3364" w:rsidDel="0000051D" w:rsidTr="0021495C">
        <w:trPr>
          <w:cantSplit/>
        </w:trPr>
        <w:tc>
          <w:tcPr>
            <w:tcW w:w="1134" w:type="dxa"/>
          </w:tcPr>
          <w:p w:rsidR="0000051D" w:rsidRPr="00DD3364" w:rsidDel="0000051D" w:rsidRDefault="0000051D" w:rsidP="0000051D">
            <w:pPr>
              <w:pStyle w:val="CTA--"/>
              <w:rPr>
                <w:sz w:val="20"/>
                <w:szCs w:val="20"/>
              </w:rPr>
            </w:pPr>
            <w:r w:rsidRPr="00DD3364">
              <w:rPr>
                <w:sz w:val="20"/>
                <w:szCs w:val="20"/>
              </w:rPr>
              <w:t>0906.11.00</w:t>
            </w:r>
          </w:p>
        </w:tc>
        <w:tc>
          <w:tcPr>
            <w:tcW w:w="4820" w:type="dxa"/>
          </w:tcPr>
          <w:p w:rsidR="0000051D" w:rsidRPr="00DD3364" w:rsidDel="0000051D" w:rsidRDefault="0000051D" w:rsidP="0000051D">
            <w:pPr>
              <w:pStyle w:val="CTA--"/>
              <w:rPr>
                <w:sz w:val="20"/>
                <w:szCs w:val="20"/>
              </w:rPr>
            </w:pPr>
            <w:r w:rsidRPr="00DD3364">
              <w:rPr>
                <w:sz w:val="20"/>
                <w:szCs w:val="20"/>
              </w:rPr>
              <w:noBreakHyphen/>
            </w:r>
            <w:r w:rsidRPr="00DD3364">
              <w:rPr>
                <w:sz w:val="20"/>
                <w:szCs w:val="20"/>
              </w:rPr>
              <w:noBreakHyphen/>
              <w:t>Cinnamon (</w:t>
            </w:r>
            <w:r w:rsidRPr="00DD3364">
              <w:rPr>
                <w:i/>
                <w:iCs/>
                <w:sz w:val="20"/>
                <w:szCs w:val="20"/>
              </w:rPr>
              <w:t>Cinnamomum zeylanicum Blume</w:t>
            </w:r>
            <w:r w:rsidRPr="00DD3364">
              <w:rPr>
                <w:sz w:val="20"/>
                <w:szCs w:val="20"/>
              </w:rPr>
              <w:t>)</w:t>
            </w:r>
          </w:p>
        </w:tc>
        <w:tc>
          <w:tcPr>
            <w:tcW w:w="1191" w:type="dxa"/>
          </w:tcPr>
          <w:p w:rsidR="0000051D" w:rsidRPr="00770EF4" w:rsidDel="0000051D" w:rsidRDefault="0000051D" w:rsidP="00770EF4">
            <w:pPr>
              <w:pStyle w:val="Tabletext"/>
              <w:rPr>
                <w:szCs w:val="20"/>
              </w:rPr>
            </w:pPr>
            <w:r w:rsidRPr="00770EF4">
              <w:rPr>
                <w:szCs w:val="20"/>
              </w:rPr>
              <w:t>Free</w:t>
            </w:r>
          </w:p>
        </w:tc>
      </w:tr>
      <w:tr w:rsidR="0000051D" w:rsidRPr="00DD3364" w:rsidDel="0000051D" w:rsidTr="0021495C">
        <w:trPr>
          <w:cantSplit/>
        </w:trPr>
        <w:tc>
          <w:tcPr>
            <w:tcW w:w="1134" w:type="dxa"/>
          </w:tcPr>
          <w:p w:rsidR="0000051D" w:rsidRPr="00DD3364" w:rsidDel="0000051D" w:rsidRDefault="0000051D" w:rsidP="0000051D">
            <w:pPr>
              <w:pStyle w:val="CTA--"/>
              <w:rPr>
                <w:sz w:val="20"/>
                <w:szCs w:val="20"/>
              </w:rPr>
            </w:pPr>
            <w:r w:rsidRPr="00DD3364">
              <w:rPr>
                <w:sz w:val="20"/>
                <w:szCs w:val="20"/>
              </w:rPr>
              <w:t>0906.19.00</w:t>
            </w:r>
          </w:p>
        </w:tc>
        <w:tc>
          <w:tcPr>
            <w:tcW w:w="4820" w:type="dxa"/>
          </w:tcPr>
          <w:p w:rsidR="0000051D" w:rsidRPr="00DD3364" w:rsidDel="0000051D" w:rsidRDefault="0000051D" w:rsidP="0000051D">
            <w:pPr>
              <w:pStyle w:val="CTA--"/>
              <w:rPr>
                <w:sz w:val="20"/>
                <w:szCs w:val="20"/>
              </w:rPr>
            </w:pPr>
            <w:r w:rsidRPr="00DD3364">
              <w:rPr>
                <w:sz w:val="20"/>
                <w:szCs w:val="20"/>
              </w:rPr>
              <w:noBreakHyphen/>
            </w:r>
            <w:r w:rsidRPr="00DD3364">
              <w:rPr>
                <w:sz w:val="20"/>
                <w:szCs w:val="20"/>
              </w:rPr>
              <w:noBreakHyphen/>
              <w:t>Other</w:t>
            </w:r>
          </w:p>
        </w:tc>
        <w:tc>
          <w:tcPr>
            <w:tcW w:w="1191" w:type="dxa"/>
          </w:tcPr>
          <w:p w:rsidR="0000051D" w:rsidRPr="00770EF4" w:rsidDel="0000051D" w:rsidRDefault="0000051D" w:rsidP="00770EF4">
            <w:pPr>
              <w:pStyle w:val="Tabletext"/>
              <w:rPr>
                <w:szCs w:val="20"/>
              </w:rPr>
            </w:pPr>
            <w:r w:rsidRPr="00770EF4">
              <w:rPr>
                <w:szCs w:val="20"/>
              </w:rPr>
              <w:t>Free</w:t>
            </w:r>
          </w:p>
        </w:tc>
      </w:tr>
      <w:tr w:rsidR="00620205">
        <w:trPr>
          <w:cantSplit/>
        </w:trPr>
        <w:tc>
          <w:tcPr>
            <w:tcW w:w="1134" w:type="dxa"/>
          </w:tcPr>
          <w:p w:rsidR="00620205" w:rsidRDefault="00620205" w:rsidP="00620205">
            <w:pPr>
              <w:pStyle w:val="CTA-"/>
            </w:pPr>
            <w:r>
              <w:t>0906.20.00</w:t>
            </w:r>
          </w:p>
        </w:tc>
        <w:tc>
          <w:tcPr>
            <w:tcW w:w="4820" w:type="dxa"/>
          </w:tcPr>
          <w:p w:rsidR="00620205" w:rsidRDefault="00620205" w:rsidP="00620205">
            <w:pPr>
              <w:pStyle w:val="CTA-"/>
            </w:pPr>
            <w:r>
              <w:t>-Crushed or ground</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0907.00.00</w:t>
            </w:r>
          </w:p>
        </w:tc>
        <w:tc>
          <w:tcPr>
            <w:tcW w:w="4820" w:type="dxa"/>
          </w:tcPr>
          <w:p w:rsidR="00620205" w:rsidRDefault="00620205" w:rsidP="00620205">
            <w:pPr>
              <w:pStyle w:val="CTACAPS"/>
            </w:pPr>
            <w:r>
              <w:t>CLOVES (WHOLE FRUIT, CLOVES AND STEMS)</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0908</w:t>
            </w:r>
          </w:p>
        </w:tc>
        <w:tc>
          <w:tcPr>
            <w:tcW w:w="4820" w:type="dxa"/>
          </w:tcPr>
          <w:p w:rsidR="00620205" w:rsidRDefault="00620205" w:rsidP="00620205">
            <w:pPr>
              <w:pStyle w:val="CTACAPS"/>
            </w:pPr>
            <w:r>
              <w:t>NUTMEG, MACE AND CARDAMOMS:</w:t>
            </w:r>
          </w:p>
        </w:tc>
        <w:tc>
          <w:tcPr>
            <w:tcW w:w="1191" w:type="dxa"/>
          </w:tcPr>
          <w:p w:rsidR="00620205" w:rsidRPr="00770EF4" w:rsidRDefault="00620205" w:rsidP="00770EF4">
            <w:pPr>
              <w:pStyle w:val="Tabletext"/>
              <w:rPr>
                <w:szCs w:val="20"/>
              </w:rPr>
            </w:pPr>
          </w:p>
        </w:tc>
      </w:tr>
      <w:tr w:rsidR="00620205">
        <w:trPr>
          <w:cantSplit/>
        </w:trPr>
        <w:tc>
          <w:tcPr>
            <w:tcW w:w="1134" w:type="dxa"/>
          </w:tcPr>
          <w:p w:rsidR="00620205" w:rsidRDefault="00620205" w:rsidP="00620205">
            <w:pPr>
              <w:pStyle w:val="CTA-"/>
            </w:pPr>
            <w:r>
              <w:t>0908.10.00</w:t>
            </w:r>
          </w:p>
        </w:tc>
        <w:tc>
          <w:tcPr>
            <w:tcW w:w="4820" w:type="dxa"/>
          </w:tcPr>
          <w:p w:rsidR="00620205" w:rsidRDefault="00620205" w:rsidP="00620205">
            <w:pPr>
              <w:pStyle w:val="CTA-"/>
            </w:pPr>
            <w:r>
              <w:t>-Nutmeg</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620205">
            <w:pPr>
              <w:pStyle w:val="CTA-"/>
            </w:pPr>
            <w:r>
              <w:t>0908.20.00</w:t>
            </w:r>
          </w:p>
        </w:tc>
        <w:tc>
          <w:tcPr>
            <w:tcW w:w="4820" w:type="dxa"/>
          </w:tcPr>
          <w:p w:rsidR="00620205" w:rsidRDefault="00620205" w:rsidP="00620205">
            <w:pPr>
              <w:pStyle w:val="CTA-"/>
            </w:pPr>
            <w:r>
              <w:t>-Mace</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620205">
            <w:pPr>
              <w:pStyle w:val="CTA-"/>
            </w:pPr>
            <w:r>
              <w:t>0908.30.00</w:t>
            </w:r>
          </w:p>
        </w:tc>
        <w:tc>
          <w:tcPr>
            <w:tcW w:w="4820" w:type="dxa"/>
          </w:tcPr>
          <w:p w:rsidR="00620205" w:rsidRDefault="00620205" w:rsidP="00620205">
            <w:pPr>
              <w:pStyle w:val="CTA-"/>
            </w:pPr>
            <w:r>
              <w:t>-Cardamoms</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0909</w:t>
            </w:r>
          </w:p>
        </w:tc>
        <w:tc>
          <w:tcPr>
            <w:tcW w:w="4820" w:type="dxa"/>
          </w:tcPr>
          <w:p w:rsidR="00620205" w:rsidRDefault="00620205" w:rsidP="00620205">
            <w:pPr>
              <w:pStyle w:val="CTACAPS"/>
            </w:pPr>
            <w:r>
              <w:t>SEEDS OF ANISE, BADIAN, FENNEL, CORIANDER, CUMIN</w:t>
            </w:r>
            <w:r>
              <w:rPr>
                <w:b/>
              </w:rPr>
              <w:t xml:space="preserve"> </w:t>
            </w:r>
            <w:r>
              <w:t>OR CARAWAY; JUNIPER BERRIES:</w:t>
            </w:r>
          </w:p>
        </w:tc>
        <w:tc>
          <w:tcPr>
            <w:tcW w:w="1191" w:type="dxa"/>
          </w:tcPr>
          <w:p w:rsidR="00620205" w:rsidRPr="00770EF4" w:rsidRDefault="00620205" w:rsidP="00770EF4">
            <w:pPr>
              <w:pStyle w:val="Tabletext"/>
              <w:rPr>
                <w:szCs w:val="20"/>
              </w:rPr>
            </w:pPr>
          </w:p>
        </w:tc>
      </w:tr>
      <w:tr w:rsidR="00620205">
        <w:trPr>
          <w:cantSplit/>
        </w:trPr>
        <w:tc>
          <w:tcPr>
            <w:tcW w:w="1134" w:type="dxa"/>
          </w:tcPr>
          <w:p w:rsidR="00620205" w:rsidRDefault="00620205" w:rsidP="00620205">
            <w:pPr>
              <w:pStyle w:val="CTA-"/>
            </w:pPr>
            <w:r>
              <w:t>0909.10.00</w:t>
            </w:r>
          </w:p>
        </w:tc>
        <w:tc>
          <w:tcPr>
            <w:tcW w:w="4820" w:type="dxa"/>
          </w:tcPr>
          <w:p w:rsidR="00620205" w:rsidRDefault="00620205" w:rsidP="00620205">
            <w:pPr>
              <w:pStyle w:val="CTA-"/>
            </w:pPr>
            <w:r>
              <w:t>-Seeds of anise or badian</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620205">
            <w:pPr>
              <w:pStyle w:val="CTA-"/>
            </w:pPr>
            <w:r>
              <w:t>0909.20.00</w:t>
            </w:r>
          </w:p>
        </w:tc>
        <w:tc>
          <w:tcPr>
            <w:tcW w:w="4820" w:type="dxa"/>
          </w:tcPr>
          <w:p w:rsidR="00620205" w:rsidRDefault="00620205" w:rsidP="00620205">
            <w:pPr>
              <w:pStyle w:val="CTA-"/>
            </w:pPr>
            <w:r>
              <w:t>-Seeds of coriander</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620205">
            <w:pPr>
              <w:pStyle w:val="CTA-"/>
            </w:pPr>
            <w:r>
              <w:t>0909.30.00</w:t>
            </w:r>
          </w:p>
        </w:tc>
        <w:tc>
          <w:tcPr>
            <w:tcW w:w="4820" w:type="dxa"/>
          </w:tcPr>
          <w:p w:rsidR="00620205" w:rsidRDefault="00620205" w:rsidP="00620205">
            <w:pPr>
              <w:pStyle w:val="CTA-"/>
            </w:pPr>
            <w:r>
              <w:t>-Seeds of cumin</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620205">
            <w:pPr>
              <w:pStyle w:val="CTA-"/>
            </w:pPr>
            <w:r>
              <w:t>0909.40.00</w:t>
            </w:r>
          </w:p>
        </w:tc>
        <w:tc>
          <w:tcPr>
            <w:tcW w:w="4820" w:type="dxa"/>
          </w:tcPr>
          <w:p w:rsidR="00620205" w:rsidRDefault="00620205" w:rsidP="00620205">
            <w:pPr>
              <w:pStyle w:val="CTA-"/>
            </w:pPr>
            <w:r>
              <w:t>-Seeds of caraway</w:t>
            </w:r>
          </w:p>
        </w:tc>
        <w:tc>
          <w:tcPr>
            <w:tcW w:w="1191" w:type="dxa"/>
          </w:tcPr>
          <w:p w:rsidR="00620205" w:rsidRPr="00770EF4" w:rsidRDefault="00620205" w:rsidP="00770EF4">
            <w:pPr>
              <w:pStyle w:val="Tabletext"/>
              <w:rPr>
                <w:szCs w:val="20"/>
              </w:rPr>
            </w:pPr>
            <w:r w:rsidRPr="00770EF4">
              <w:rPr>
                <w:szCs w:val="20"/>
              </w:rPr>
              <w:t>Free</w:t>
            </w:r>
          </w:p>
        </w:tc>
      </w:tr>
      <w:tr w:rsidR="00620205">
        <w:trPr>
          <w:cantSplit/>
        </w:trPr>
        <w:tc>
          <w:tcPr>
            <w:tcW w:w="1134" w:type="dxa"/>
          </w:tcPr>
          <w:p w:rsidR="00620205" w:rsidRDefault="00620205" w:rsidP="00620205">
            <w:pPr>
              <w:pStyle w:val="CTA-"/>
            </w:pPr>
            <w:r>
              <w:t>0909.50.00</w:t>
            </w:r>
          </w:p>
        </w:tc>
        <w:tc>
          <w:tcPr>
            <w:tcW w:w="4820" w:type="dxa"/>
          </w:tcPr>
          <w:p w:rsidR="00620205" w:rsidRDefault="00620205" w:rsidP="00620205">
            <w:pPr>
              <w:pStyle w:val="CTA-"/>
            </w:pPr>
            <w:r>
              <w:t>-Seeds of fennel; juniper berries</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620205">
            <w:pPr>
              <w:pStyle w:val="CTACAPS"/>
              <w:rPr>
                <w:szCs w:val="20"/>
              </w:rPr>
            </w:pPr>
            <w:r w:rsidRPr="0073155D">
              <w:rPr>
                <w:szCs w:val="20"/>
              </w:rPr>
              <w:t>0910</w:t>
            </w:r>
          </w:p>
        </w:tc>
        <w:tc>
          <w:tcPr>
            <w:tcW w:w="4820" w:type="dxa"/>
          </w:tcPr>
          <w:p w:rsidR="00620205" w:rsidRPr="0073155D" w:rsidRDefault="00620205" w:rsidP="00620205">
            <w:pPr>
              <w:pStyle w:val="CTACAPS"/>
              <w:rPr>
                <w:szCs w:val="20"/>
              </w:rPr>
            </w:pPr>
            <w:r w:rsidRPr="0073155D">
              <w:rPr>
                <w:szCs w:val="20"/>
              </w:rPr>
              <w:t>GINGER, SAFFRON, TURMERIC (CURCUMA), THYME, BAY LEAVES, CURRY AND OTHER SPICES:</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620205">
            <w:pPr>
              <w:pStyle w:val="CTA-"/>
            </w:pPr>
            <w:r w:rsidRPr="0073155D">
              <w:lastRenderedPageBreak/>
              <w:t>0910.10.00</w:t>
            </w:r>
          </w:p>
        </w:tc>
        <w:tc>
          <w:tcPr>
            <w:tcW w:w="4820" w:type="dxa"/>
          </w:tcPr>
          <w:p w:rsidR="00620205" w:rsidRPr="0073155D" w:rsidRDefault="00620205" w:rsidP="00620205">
            <w:pPr>
              <w:pStyle w:val="CTA-"/>
            </w:pPr>
            <w:r w:rsidRPr="0073155D">
              <w:t>-Ginger</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620205">
            <w:pPr>
              <w:pStyle w:val="CTA-"/>
            </w:pPr>
            <w:r w:rsidRPr="0073155D">
              <w:t>0910.20.00</w:t>
            </w:r>
          </w:p>
        </w:tc>
        <w:tc>
          <w:tcPr>
            <w:tcW w:w="4820" w:type="dxa"/>
          </w:tcPr>
          <w:p w:rsidR="00620205" w:rsidRPr="0073155D" w:rsidRDefault="00620205" w:rsidP="00620205">
            <w:pPr>
              <w:pStyle w:val="CTA-"/>
            </w:pPr>
            <w:r w:rsidRPr="0073155D">
              <w:t>-Saffron</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620205">
            <w:pPr>
              <w:pStyle w:val="CTA-"/>
            </w:pPr>
            <w:r w:rsidRPr="0073155D">
              <w:t>0910.30.00</w:t>
            </w:r>
          </w:p>
        </w:tc>
        <w:tc>
          <w:tcPr>
            <w:tcW w:w="4820" w:type="dxa"/>
          </w:tcPr>
          <w:p w:rsidR="00620205" w:rsidRPr="0073155D" w:rsidRDefault="00620205" w:rsidP="00620205">
            <w:pPr>
              <w:pStyle w:val="CTA-"/>
            </w:pPr>
            <w:r w:rsidRPr="0073155D">
              <w:t>-Turmeric (curcuma)</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620205">
            <w:pPr>
              <w:pStyle w:val="CTA-"/>
            </w:pPr>
            <w:r w:rsidRPr="0073155D">
              <w:t>0910.9</w:t>
            </w:r>
          </w:p>
        </w:tc>
        <w:tc>
          <w:tcPr>
            <w:tcW w:w="4820" w:type="dxa"/>
          </w:tcPr>
          <w:p w:rsidR="00620205" w:rsidRPr="0073155D" w:rsidRDefault="00620205" w:rsidP="00620205">
            <w:pPr>
              <w:pStyle w:val="CTA-"/>
            </w:pPr>
            <w:r w:rsidRPr="0073155D">
              <w:t>-Other spices:</w:t>
            </w:r>
          </w:p>
        </w:tc>
        <w:tc>
          <w:tcPr>
            <w:tcW w:w="1191" w:type="dxa"/>
          </w:tcPr>
          <w:p w:rsidR="00620205" w:rsidRPr="00770EF4" w:rsidRDefault="00620205" w:rsidP="00770EF4">
            <w:pPr>
              <w:pStyle w:val="Tabletext"/>
              <w:rPr>
                <w:szCs w:val="20"/>
              </w:rPr>
            </w:pPr>
          </w:p>
        </w:tc>
      </w:tr>
      <w:tr w:rsidR="00620205" w:rsidRPr="0073155D">
        <w:trPr>
          <w:cantSplit/>
        </w:trPr>
        <w:tc>
          <w:tcPr>
            <w:tcW w:w="1134" w:type="dxa"/>
          </w:tcPr>
          <w:p w:rsidR="00620205" w:rsidRPr="0073155D" w:rsidRDefault="00620205" w:rsidP="00620205">
            <w:pPr>
              <w:pStyle w:val="CTA--"/>
              <w:rPr>
                <w:sz w:val="20"/>
                <w:szCs w:val="20"/>
              </w:rPr>
            </w:pPr>
            <w:r w:rsidRPr="0073155D">
              <w:rPr>
                <w:sz w:val="20"/>
                <w:szCs w:val="20"/>
              </w:rPr>
              <w:t>0910.91.00</w:t>
            </w:r>
          </w:p>
        </w:tc>
        <w:tc>
          <w:tcPr>
            <w:tcW w:w="4820" w:type="dxa"/>
          </w:tcPr>
          <w:p w:rsidR="00620205" w:rsidRPr="0073155D" w:rsidRDefault="00620205" w:rsidP="00620205">
            <w:pPr>
              <w:pStyle w:val="CTA--"/>
              <w:rPr>
                <w:sz w:val="20"/>
                <w:szCs w:val="20"/>
              </w:rPr>
            </w:pPr>
            <w:r w:rsidRPr="0073155D">
              <w:rPr>
                <w:sz w:val="20"/>
                <w:szCs w:val="20"/>
              </w:rPr>
              <w:t>--Mixtures referred to in Note 1(b) to this Chapter</w:t>
            </w:r>
          </w:p>
        </w:tc>
        <w:tc>
          <w:tcPr>
            <w:tcW w:w="1191" w:type="dxa"/>
          </w:tcPr>
          <w:p w:rsidR="00620205" w:rsidRPr="00770EF4" w:rsidRDefault="00620205" w:rsidP="00770EF4">
            <w:pPr>
              <w:pStyle w:val="Tabletext"/>
              <w:rPr>
                <w:szCs w:val="20"/>
              </w:rPr>
            </w:pPr>
            <w:r w:rsidRPr="00770EF4">
              <w:rPr>
                <w:szCs w:val="20"/>
              </w:rPr>
              <w:t>Free</w:t>
            </w:r>
          </w:p>
        </w:tc>
      </w:tr>
      <w:tr w:rsidR="00620205" w:rsidRPr="0073155D">
        <w:trPr>
          <w:cantSplit/>
        </w:trPr>
        <w:tc>
          <w:tcPr>
            <w:tcW w:w="1134" w:type="dxa"/>
          </w:tcPr>
          <w:p w:rsidR="00620205" w:rsidRPr="0073155D" w:rsidRDefault="00620205" w:rsidP="00620205">
            <w:pPr>
              <w:pStyle w:val="CTA--"/>
              <w:rPr>
                <w:sz w:val="20"/>
                <w:szCs w:val="20"/>
              </w:rPr>
            </w:pPr>
            <w:r w:rsidRPr="0073155D">
              <w:rPr>
                <w:sz w:val="20"/>
                <w:szCs w:val="20"/>
              </w:rPr>
              <w:t>0910.99.00</w:t>
            </w:r>
          </w:p>
        </w:tc>
        <w:tc>
          <w:tcPr>
            <w:tcW w:w="4820" w:type="dxa"/>
          </w:tcPr>
          <w:p w:rsidR="00620205" w:rsidRPr="0073155D" w:rsidRDefault="00620205" w:rsidP="00620205">
            <w:pPr>
              <w:pStyle w:val="CTA--"/>
              <w:rPr>
                <w:sz w:val="20"/>
                <w:szCs w:val="20"/>
              </w:rPr>
            </w:pPr>
            <w:r w:rsidRPr="0073155D">
              <w:rPr>
                <w:sz w:val="20"/>
                <w:szCs w:val="20"/>
              </w:rPr>
              <w:t>--Other</w:t>
            </w:r>
          </w:p>
        </w:tc>
        <w:tc>
          <w:tcPr>
            <w:tcW w:w="1191" w:type="dxa"/>
          </w:tcPr>
          <w:p w:rsidR="00620205" w:rsidRPr="00770EF4" w:rsidRDefault="00620205" w:rsidP="00770EF4">
            <w:pPr>
              <w:pStyle w:val="Tabletext"/>
              <w:rPr>
                <w:szCs w:val="20"/>
              </w:rPr>
            </w:pPr>
            <w:r w:rsidRPr="00770EF4">
              <w:rPr>
                <w:szCs w:val="20"/>
              </w:rPr>
              <w:t>Free</w:t>
            </w:r>
          </w:p>
        </w:tc>
      </w:tr>
    </w:tbl>
    <w:p w:rsidR="00620205" w:rsidRDefault="00620205" w:rsidP="00620205"/>
    <w:p w:rsidR="00620205" w:rsidRDefault="00620205" w:rsidP="00620205">
      <w:pPr>
        <w:pStyle w:val="PageBreak"/>
      </w:pPr>
      <w:r>
        <w:br w:type="page"/>
      </w:r>
    </w:p>
    <w:p w:rsidR="00620205" w:rsidRDefault="00620205" w:rsidP="00620205">
      <w:pPr>
        <w:pStyle w:val="ActHead3"/>
      </w:pPr>
      <w:bookmarkStart w:id="24" w:name="_Toc266791451"/>
      <w:r>
        <w:rPr>
          <w:rStyle w:val="CharDivNo"/>
        </w:rPr>
        <w:lastRenderedPageBreak/>
        <w:t>Chapter 10</w:t>
      </w:r>
      <w:r>
        <w:t>—</w:t>
      </w:r>
      <w:r>
        <w:rPr>
          <w:rStyle w:val="CharDivText"/>
        </w:rPr>
        <w:t>Cereals</w:t>
      </w:r>
      <w:bookmarkEnd w:id="24"/>
    </w:p>
    <w:p w:rsidR="00620205" w:rsidRDefault="00620205" w:rsidP="00620205">
      <w:pPr>
        <w:pStyle w:val="ActHead5"/>
        <w:rPr>
          <w:rStyle w:val="CharSectno"/>
        </w:rPr>
      </w:pPr>
      <w:bookmarkStart w:id="25" w:name="_Toc266791452"/>
      <w:r>
        <w:rPr>
          <w:rStyle w:val="CharSectno"/>
        </w:rPr>
        <w:t>Notes.</w:t>
      </w:r>
      <w:bookmarkEnd w:id="25"/>
      <w:r>
        <w:rPr>
          <w:rStyle w:val="CharSectno"/>
        </w:rPr>
        <w:t xml:space="preserve">  </w:t>
      </w:r>
    </w:p>
    <w:p w:rsidR="00620205" w:rsidRDefault="00620205" w:rsidP="00620205">
      <w:pPr>
        <w:pStyle w:val="subsection"/>
        <w:tabs>
          <w:tab w:val="clear" w:pos="1021"/>
          <w:tab w:val="left" w:pos="709"/>
          <w:tab w:val="left" w:pos="1276"/>
          <w:tab w:val="left" w:pos="1701"/>
        </w:tabs>
        <w:ind w:left="1701" w:hanging="992"/>
      </w:pPr>
      <w:r>
        <w:t>1.-</w:t>
      </w:r>
      <w:r>
        <w:tab/>
      </w:r>
      <w:r w:rsidR="0000051D">
        <w:t>(A)</w:t>
      </w:r>
      <w:r>
        <w:tab/>
        <w:t>The products specified in the headings of this Chapter are to be classified in those headings only if grains are present, whether or not in the ear or on the stalk.</w:t>
      </w:r>
    </w:p>
    <w:p w:rsidR="00620205" w:rsidRDefault="00620205" w:rsidP="00620205">
      <w:pPr>
        <w:pStyle w:val="paragraph"/>
      </w:pPr>
      <w:r>
        <w:tab/>
      </w:r>
      <w:r w:rsidR="0000051D">
        <w:t>(B)</w:t>
      </w:r>
      <w:r>
        <w:tab/>
        <w:t>The Chapter does not cover grains which have been hulled or otherwise worked. However, rice, husked, milled, polished, glazed, parboiled or broken remains classified in 1006.</w:t>
      </w:r>
    </w:p>
    <w:p w:rsidR="00620205" w:rsidRDefault="00620205" w:rsidP="00620205">
      <w:pPr>
        <w:pStyle w:val="subsection"/>
      </w:pPr>
      <w:r>
        <w:tab/>
        <w:t>2.-</w:t>
      </w:r>
      <w:r>
        <w:tab/>
        <w:t>1005 does not cover sweet corn (Chapter 7).</w:t>
      </w:r>
    </w:p>
    <w:p w:rsidR="00620205" w:rsidRDefault="00620205" w:rsidP="00620205">
      <w:pPr>
        <w:pStyle w:val="ActHead5"/>
        <w:rPr>
          <w:rStyle w:val="CharSectno"/>
        </w:rPr>
      </w:pPr>
      <w:bookmarkStart w:id="26" w:name="_Toc266791453"/>
      <w:r>
        <w:rPr>
          <w:rStyle w:val="CharSectno"/>
        </w:rPr>
        <w:t>Subheading Note.</w:t>
      </w:r>
      <w:bookmarkEnd w:id="26"/>
      <w:r>
        <w:rPr>
          <w:rStyle w:val="CharSectno"/>
        </w:rPr>
        <w:t xml:space="preserve">  </w:t>
      </w:r>
    </w:p>
    <w:p w:rsidR="00620205" w:rsidRDefault="00620205" w:rsidP="00620205">
      <w:pPr>
        <w:pStyle w:val="subsection"/>
      </w:pPr>
      <w:r>
        <w:tab/>
        <w:t>1.-</w:t>
      </w:r>
      <w:r>
        <w:tab/>
        <w:t xml:space="preserve">“Durum wheat” means wheat of the </w:t>
      </w:r>
      <w:r>
        <w:rPr>
          <w:i/>
        </w:rPr>
        <w:t>Triticum durum</w:t>
      </w:r>
      <w:r>
        <w:t xml:space="preserve"> species and the hybrids derived from the inter-specific crossing of </w:t>
      </w:r>
      <w:r>
        <w:rPr>
          <w:i/>
        </w:rPr>
        <w:t>Triticum durum</w:t>
      </w:r>
      <w:r>
        <w:t xml:space="preserve"> which have the same number (28) of chromosomes as that species.</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1001</w:t>
            </w:r>
          </w:p>
        </w:tc>
        <w:tc>
          <w:tcPr>
            <w:tcW w:w="4820" w:type="dxa"/>
          </w:tcPr>
          <w:p w:rsidR="00620205" w:rsidRDefault="00620205" w:rsidP="00620205">
            <w:pPr>
              <w:pStyle w:val="CTACAPS"/>
            </w:pPr>
            <w:r>
              <w:t>WHEAT AND MESLIN:</w:t>
            </w:r>
          </w:p>
        </w:tc>
        <w:tc>
          <w:tcPr>
            <w:tcW w:w="1191" w:type="dxa"/>
          </w:tcPr>
          <w:p w:rsidR="00620205" w:rsidRPr="009623D6" w:rsidRDefault="00620205" w:rsidP="009623D6">
            <w:pPr>
              <w:pStyle w:val="Tabletext"/>
              <w:rPr>
                <w:szCs w:val="20"/>
              </w:rPr>
            </w:pPr>
          </w:p>
        </w:tc>
      </w:tr>
      <w:tr w:rsidR="00620205">
        <w:trPr>
          <w:cantSplit/>
        </w:trPr>
        <w:tc>
          <w:tcPr>
            <w:tcW w:w="1134" w:type="dxa"/>
          </w:tcPr>
          <w:p w:rsidR="00620205" w:rsidRDefault="00620205" w:rsidP="00620205">
            <w:pPr>
              <w:pStyle w:val="CTA-"/>
            </w:pPr>
            <w:r>
              <w:t>1001.10.00</w:t>
            </w:r>
          </w:p>
        </w:tc>
        <w:tc>
          <w:tcPr>
            <w:tcW w:w="4820" w:type="dxa"/>
          </w:tcPr>
          <w:p w:rsidR="00620205" w:rsidRDefault="00620205" w:rsidP="00620205">
            <w:pPr>
              <w:pStyle w:val="CTA-"/>
            </w:pPr>
            <w:r>
              <w:t>-Durum wheat</w:t>
            </w:r>
          </w:p>
        </w:tc>
        <w:tc>
          <w:tcPr>
            <w:tcW w:w="1191" w:type="dxa"/>
          </w:tcPr>
          <w:p w:rsidR="00620205" w:rsidRPr="009623D6" w:rsidRDefault="00620205" w:rsidP="009623D6">
            <w:pPr>
              <w:pStyle w:val="Tabletext"/>
              <w:rPr>
                <w:szCs w:val="20"/>
              </w:rPr>
            </w:pPr>
            <w:r w:rsidRPr="009623D6">
              <w:rPr>
                <w:szCs w:val="20"/>
              </w:rPr>
              <w:t>Free</w:t>
            </w:r>
          </w:p>
        </w:tc>
      </w:tr>
      <w:tr w:rsidR="00620205">
        <w:trPr>
          <w:cantSplit/>
        </w:trPr>
        <w:tc>
          <w:tcPr>
            <w:tcW w:w="1134" w:type="dxa"/>
          </w:tcPr>
          <w:p w:rsidR="00620205" w:rsidRDefault="00620205" w:rsidP="00620205">
            <w:pPr>
              <w:pStyle w:val="CTA-"/>
            </w:pPr>
            <w:r>
              <w:t>1001.90.00</w:t>
            </w:r>
          </w:p>
        </w:tc>
        <w:tc>
          <w:tcPr>
            <w:tcW w:w="4820" w:type="dxa"/>
          </w:tcPr>
          <w:p w:rsidR="00620205" w:rsidRDefault="00620205" w:rsidP="00620205">
            <w:pPr>
              <w:pStyle w:val="CTA-"/>
            </w:pPr>
            <w:r>
              <w:t>-Other</w:t>
            </w:r>
          </w:p>
        </w:tc>
        <w:tc>
          <w:tcPr>
            <w:tcW w:w="1191" w:type="dxa"/>
          </w:tcPr>
          <w:p w:rsidR="00620205" w:rsidRPr="009623D6" w:rsidRDefault="00620205" w:rsidP="009623D6">
            <w:pPr>
              <w:pStyle w:val="Tabletext"/>
              <w:rPr>
                <w:szCs w:val="20"/>
              </w:rPr>
            </w:pPr>
            <w:r w:rsidRPr="009623D6">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1002.00.00</w:t>
            </w:r>
          </w:p>
        </w:tc>
        <w:tc>
          <w:tcPr>
            <w:tcW w:w="4820" w:type="dxa"/>
          </w:tcPr>
          <w:p w:rsidR="00620205" w:rsidRDefault="00620205" w:rsidP="00620205">
            <w:pPr>
              <w:pStyle w:val="CTACAPS"/>
            </w:pPr>
            <w:smartTag w:uri="urn:schemas-microsoft-com:office:smarttags" w:element="City">
              <w:smartTag w:uri="urn:schemas-microsoft-com:office:smarttags" w:element="place">
                <w:r>
                  <w:t>RYE</w:t>
                </w:r>
              </w:smartTag>
            </w:smartTag>
          </w:p>
        </w:tc>
        <w:tc>
          <w:tcPr>
            <w:tcW w:w="1191" w:type="dxa"/>
          </w:tcPr>
          <w:p w:rsidR="00620205" w:rsidRPr="009623D6" w:rsidRDefault="00620205" w:rsidP="009623D6">
            <w:pPr>
              <w:pStyle w:val="Tabletext"/>
              <w:rPr>
                <w:szCs w:val="20"/>
              </w:rPr>
            </w:pPr>
            <w:r w:rsidRPr="009623D6">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1003.00.00</w:t>
            </w:r>
          </w:p>
        </w:tc>
        <w:tc>
          <w:tcPr>
            <w:tcW w:w="4820" w:type="dxa"/>
          </w:tcPr>
          <w:p w:rsidR="00620205" w:rsidRDefault="00620205" w:rsidP="00620205">
            <w:pPr>
              <w:pStyle w:val="CTACAPS"/>
            </w:pPr>
            <w:r>
              <w:t>BARLEY</w:t>
            </w:r>
          </w:p>
        </w:tc>
        <w:tc>
          <w:tcPr>
            <w:tcW w:w="1191" w:type="dxa"/>
          </w:tcPr>
          <w:p w:rsidR="00620205" w:rsidRDefault="00620205" w:rsidP="009623D6">
            <w:pPr>
              <w:pStyle w:val="Tabletext"/>
            </w:pPr>
            <w: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1004.00.00</w:t>
            </w:r>
          </w:p>
        </w:tc>
        <w:tc>
          <w:tcPr>
            <w:tcW w:w="4820" w:type="dxa"/>
          </w:tcPr>
          <w:p w:rsidR="00620205" w:rsidRDefault="00620205" w:rsidP="00620205">
            <w:pPr>
              <w:pStyle w:val="CTACAPS"/>
            </w:pPr>
            <w:r>
              <w:t>OATS</w:t>
            </w:r>
          </w:p>
        </w:tc>
        <w:tc>
          <w:tcPr>
            <w:tcW w:w="1191" w:type="dxa"/>
          </w:tcPr>
          <w:p w:rsidR="00620205" w:rsidRDefault="00620205" w:rsidP="009623D6">
            <w:pPr>
              <w:pStyle w:val="Tabletext"/>
            </w:pPr>
            <w: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1005</w:t>
            </w:r>
          </w:p>
        </w:tc>
        <w:tc>
          <w:tcPr>
            <w:tcW w:w="4820" w:type="dxa"/>
          </w:tcPr>
          <w:p w:rsidR="00620205" w:rsidRDefault="00620205" w:rsidP="00620205">
            <w:pPr>
              <w:pStyle w:val="CTACAPS"/>
            </w:pPr>
            <w:r>
              <w:t>MAIZE (CORN):</w:t>
            </w:r>
          </w:p>
        </w:tc>
        <w:tc>
          <w:tcPr>
            <w:tcW w:w="1191" w:type="dxa"/>
          </w:tcPr>
          <w:p w:rsidR="00620205" w:rsidRPr="009623D6" w:rsidRDefault="00620205" w:rsidP="009623D6">
            <w:pPr>
              <w:pStyle w:val="Tabletext"/>
              <w:rPr>
                <w:szCs w:val="20"/>
              </w:rPr>
            </w:pPr>
          </w:p>
        </w:tc>
      </w:tr>
      <w:tr w:rsidR="00620205">
        <w:trPr>
          <w:cantSplit/>
        </w:trPr>
        <w:tc>
          <w:tcPr>
            <w:tcW w:w="1134" w:type="dxa"/>
          </w:tcPr>
          <w:p w:rsidR="00620205" w:rsidRDefault="00620205" w:rsidP="00620205">
            <w:pPr>
              <w:pStyle w:val="CTA-"/>
            </w:pPr>
            <w:r>
              <w:t>1005.10.00</w:t>
            </w:r>
          </w:p>
        </w:tc>
        <w:tc>
          <w:tcPr>
            <w:tcW w:w="4820" w:type="dxa"/>
          </w:tcPr>
          <w:p w:rsidR="00620205" w:rsidRDefault="00620205" w:rsidP="00620205">
            <w:pPr>
              <w:pStyle w:val="CTA-"/>
            </w:pPr>
            <w:r>
              <w:t>-Seed</w:t>
            </w:r>
          </w:p>
        </w:tc>
        <w:tc>
          <w:tcPr>
            <w:tcW w:w="1191" w:type="dxa"/>
          </w:tcPr>
          <w:p w:rsidR="00620205" w:rsidRPr="009623D6" w:rsidRDefault="00620205" w:rsidP="009623D6">
            <w:pPr>
              <w:pStyle w:val="Tabletext"/>
              <w:rPr>
                <w:szCs w:val="20"/>
              </w:rPr>
            </w:pPr>
            <w:r w:rsidRPr="009623D6">
              <w:rPr>
                <w:szCs w:val="20"/>
              </w:rPr>
              <w:t>Free</w:t>
            </w:r>
          </w:p>
        </w:tc>
      </w:tr>
      <w:tr w:rsidR="00620205">
        <w:trPr>
          <w:cantSplit/>
        </w:trPr>
        <w:tc>
          <w:tcPr>
            <w:tcW w:w="1134" w:type="dxa"/>
          </w:tcPr>
          <w:p w:rsidR="00620205" w:rsidRDefault="00620205" w:rsidP="00620205">
            <w:pPr>
              <w:pStyle w:val="CTA-"/>
            </w:pPr>
            <w:r>
              <w:t>1005.90.00</w:t>
            </w:r>
          </w:p>
        </w:tc>
        <w:tc>
          <w:tcPr>
            <w:tcW w:w="4820" w:type="dxa"/>
          </w:tcPr>
          <w:p w:rsidR="00620205" w:rsidRDefault="00620205" w:rsidP="00620205">
            <w:pPr>
              <w:pStyle w:val="CTA-"/>
            </w:pPr>
            <w:r>
              <w:t>-Other</w:t>
            </w:r>
          </w:p>
        </w:tc>
        <w:tc>
          <w:tcPr>
            <w:tcW w:w="1191" w:type="dxa"/>
          </w:tcPr>
          <w:p w:rsidR="00620205" w:rsidRPr="009623D6" w:rsidRDefault="00620205" w:rsidP="009623D6">
            <w:pPr>
              <w:pStyle w:val="Tabletext"/>
              <w:rPr>
                <w:szCs w:val="20"/>
              </w:rPr>
            </w:pPr>
            <w:r w:rsidRPr="009623D6">
              <w:rPr>
                <w:szCs w:val="20"/>
              </w:rPr>
              <w:t>Free</w:t>
            </w:r>
          </w:p>
        </w:tc>
      </w:tr>
    </w:tbl>
    <w:p w:rsidR="00620205" w:rsidRDefault="00620205" w:rsidP="0076460E">
      <w:pPr>
        <w:pStyle w:val="Table"/>
        <w:keepN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76460E">
            <w:pPr>
              <w:pStyle w:val="CTACAPS"/>
              <w:keepNext/>
            </w:pPr>
            <w:r>
              <w:t>1006</w:t>
            </w:r>
          </w:p>
        </w:tc>
        <w:tc>
          <w:tcPr>
            <w:tcW w:w="4820" w:type="dxa"/>
          </w:tcPr>
          <w:p w:rsidR="00620205" w:rsidRDefault="00620205" w:rsidP="0076460E">
            <w:pPr>
              <w:pStyle w:val="CTACAPS"/>
              <w:keepNext/>
            </w:pPr>
            <w:r>
              <w:t>RICE:</w:t>
            </w:r>
          </w:p>
        </w:tc>
        <w:tc>
          <w:tcPr>
            <w:tcW w:w="1191" w:type="dxa"/>
          </w:tcPr>
          <w:p w:rsidR="00620205" w:rsidRPr="009623D6" w:rsidRDefault="00620205" w:rsidP="009623D6">
            <w:pPr>
              <w:pStyle w:val="Tabletext"/>
              <w:rPr>
                <w:szCs w:val="20"/>
              </w:rPr>
            </w:pPr>
          </w:p>
        </w:tc>
      </w:tr>
      <w:tr w:rsidR="00620205">
        <w:trPr>
          <w:cantSplit/>
        </w:trPr>
        <w:tc>
          <w:tcPr>
            <w:tcW w:w="1134" w:type="dxa"/>
          </w:tcPr>
          <w:p w:rsidR="00620205" w:rsidRDefault="00620205" w:rsidP="0076460E">
            <w:pPr>
              <w:pStyle w:val="CTA-"/>
              <w:keepNext/>
            </w:pPr>
            <w:r>
              <w:t>1006.10.00</w:t>
            </w:r>
          </w:p>
        </w:tc>
        <w:tc>
          <w:tcPr>
            <w:tcW w:w="4820" w:type="dxa"/>
          </w:tcPr>
          <w:p w:rsidR="00620205" w:rsidRDefault="00620205" w:rsidP="0076460E">
            <w:pPr>
              <w:pStyle w:val="CTA-"/>
              <w:keepNext/>
            </w:pPr>
            <w:r>
              <w:t>-Rice in the husk (paddy or rough)</w:t>
            </w:r>
          </w:p>
        </w:tc>
        <w:tc>
          <w:tcPr>
            <w:tcW w:w="1191" w:type="dxa"/>
          </w:tcPr>
          <w:p w:rsidR="00620205" w:rsidRPr="009623D6" w:rsidRDefault="00620205" w:rsidP="009623D6">
            <w:pPr>
              <w:pStyle w:val="Tabletext"/>
              <w:rPr>
                <w:szCs w:val="20"/>
              </w:rPr>
            </w:pPr>
            <w:r w:rsidRPr="009623D6">
              <w:rPr>
                <w:szCs w:val="20"/>
              </w:rPr>
              <w:t>Free</w:t>
            </w:r>
          </w:p>
        </w:tc>
      </w:tr>
      <w:tr w:rsidR="00620205">
        <w:trPr>
          <w:cantSplit/>
        </w:trPr>
        <w:tc>
          <w:tcPr>
            <w:tcW w:w="1134" w:type="dxa"/>
          </w:tcPr>
          <w:p w:rsidR="00620205" w:rsidRDefault="00620205" w:rsidP="0076460E">
            <w:pPr>
              <w:pStyle w:val="CTA-"/>
              <w:keepNext/>
            </w:pPr>
            <w:r>
              <w:t>1006.20.00</w:t>
            </w:r>
          </w:p>
        </w:tc>
        <w:tc>
          <w:tcPr>
            <w:tcW w:w="4820" w:type="dxa"/>
          </w:tcPr>
          <w:p w:rsidR="00620205" w:rsidRDefault="00620205" w:rsidP="0076460E">
            <w:pPr>
              <w:pStyle w:val="CTA-"/>
              <w:keepNext/>
            </w:pPr>
            <w:r>
              <w:t>-Husked (brown) rice</w:t>
            </w:r>
          </w:p>
        </w:tc>
        <w:tc>
          <w:tcPr>
            <w:tcW w:w="1191" w:type="dxa"/>
          </w:tcPr>
          <w:p w:rsidR="00620205" w:rsidRPr="009623D6" w:rsidRDefault="00620205" w:rsidP="009623D6">
            <w:pPr>
              <w:pStyle w:val="Tabletext"/>
              <w:rPr>
                <w:szCs w:val="20"/>
              </w:rPr>
            </w:pPr>
            <w:r w:rsidRPr="009623D6">
              <w:rPr>
                <w:szCs w:val="20"/>
              </w:rPr>
              <w:t>Free</w:t>
            </w:r>
          </w:p>
        </w:tc>
      </w:tr>
      <w:tr w:rsidR="00620205">
        <w:trPr>
          <w:cantSplit/>
        </w:trPr>
        <w:tc>
          <w:tcPr>
            <w:tcW w:w="1134" w:type="dxa"/>
          </w:tcPr>
          <w:p w:rsidR="00620205" w:rsidRDefault="00620205" w:rsidP="00620205">
            <w:pPr>
              <w:pStyle w:val="CTA-"/>
            </w:pPr>
            <w:r>
              <w:t>1006.30.00</w:t>
            </w:r>
          </w:p>
        </w:tc>
        <w:tc>
          <w:tcPr>
            <w:tcW w:w="4820" w:type="dxa"/>
          </w:tcPr>
          <w:p w:rsidR="00620205" w:rsidRDefault="00620205" w:rsidP="00620205">
            <w:pPr>
              <w:pStyle w:val="CTA-"/>
            </w:pPr>
            <w:r>
              <w:t>-Semi-milled or wholly milled rice, whether or not polished or glazed</w:t>
            </w:r>
          </w:p>
        </w:tc>
        <w:tc>
          <w:tcPr>
            <w:tcW w:w="1191" w:type="dxa"/>
          </w:tcPr>
          <w:p w:rsidR="00620205" w:rsidRPr="009623D6" w:rsidRDefault="00620205" w:rsidP="009623D6">
            <w:pPr>
              <w:pStyle w:val="Tabletext"/>
              <w:rPr>
                <w:szCs w:val="20"/>
              </w:rPr>
            </w:pPr>
            <w:r w:rsidRPr="009623D6">
              <w:rPr>
                <w:szCs w:val="20"/>
              </w:rPr>
              <w:t>Free</w:t>
            </w:r>
          </w:p>
        </w:tc>
      </w:tr>
      <w:tr w:rsidR="00620205">
        <w:trPr>
          <w:cantSplit/>
        </w:trPr>
        <w:tc>
          <w:tcPr>
            <w:tcW w:w="1134" w:type="dxa"/>
          </w:tcPr>
          <w:p w:rsidR="00620205" w:rsidRDefault="00620205" w:rsidP="00620205">
            <w:pPr>
              <w:pStyle w:val="CTA-"/>
            </w:pPr>
            <w:r>
              <w:lastRenderedPageBreak/>
              <w:t>1006.40.00</w:t>
            </w:r>
          </w:p>
        </w:tc>
        <w:tc>
          <w:tcPr>
            <w:tcW w:w="4820" w:type="dxa"/>
          </w:tcPr>
          <w:p w:rsidR="00620205" w:rsidRDefault="00620205" w:rsidP="00620205">
            <w:pPr>
              <w:pStyle w:val="CTA-"/>
            </w:pPr>
            <w:r>
              <w:t>-Broken rice</w:t>
            </w:r>
          </w:p>
        </w:tc>
        <w:tc>
          <w:tcPr>
            <w:tcW w:w="1191" w:type="dxa"/>
          </w:tcPr>
          <w:p w:rsidR="00620205" w:rsidRPr="009623D6" w:rsidRDefault="00620205" w:rsidP="009623D6">
            <w:pPr>
              <w:pStyle w:val="Tabletext"/>
              <w:rPr>
                <w:szCs w:val="20"/>
              </w:rPr>
            </w:pPr>
            <w:r w:rsidRPr="009623D6">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1007.00.00</w:t>
            </w:r>
          </w:p>
        </w:tc>
        <w:tc>
          <w:tcPr>
            <w:tcW w:w="4820" w:type="dxa"/>
          </w:tcPr>
          <w:p w:rsidR="00620205" w:rsidRDefault="00620205" w:rsidP="00620205">
            <w:pPr>
              <w:pStyle w:val="CTACAPS"/>
            </w:pPr>
            <w:r>
              <w:t>GRAIN SORGHUM</w:t>
            </w:r>
          </w:p>
        </w:tc>
        <w:tc>
          <w:tcPr>
            <w:tcW w:w="1191" w:type="dxa"/>
          </w:tcPr>
          <w:p w:rsidR="00620205" w:rsidRDefault="00620205" w:rsidP="009623D6">
            <w:pPr>
              <w:pStyle w:val="Tabletext"/>
            </w:pPr>
            <w: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1008</w:t>
            </w:r>
          </w:p>
        </w:tc>
        <w:tc>
          <w:tcPr>
            <w:tcW w:w="4820" w:type="dxa"/>
          </w:tcPr>
          <w:p w:rsidR="00620205" w:rsidRDefault="00620205" w:rsidP="00620205">
            <w:pPr>
              <w:pStyle w:val="CTACAPS"/>
            </w:pPr>
            <w:r>
              <w:t>BUCKWHEAT, MILLET AND CANARY SEED; OTHER CEREALS:</w:t>
            </w:r>
          </w:p>
        </w:tc>
        <w:tc>
          <w:tcPr>
            <w:tcW w:w="1191" w:type="dxa"/>
          </w:tcPr>
          <w:p w:rsidR="00620205" w:rsidRPr="009623D6" w:rsidRDefault="00620205" w:rsidP="009623D6">
            <w:pPr>
              <w:pStyle w:val="Tabletext"/>
              <w:rPr>
                <w:szCs w:val="20"/>
              </w:rPr>
            </w:pPr>
          </w:p>
        </w:tc>
      </w:tr>
      <w:tr w:rsidR="00620205">
        <w:trPr>
          <w:cantSplit/>
        </w:trPr>
        <w:tc>
          <w:tcPr>
            <w:tcW w:w="1134" w:type="dxa"/>
          </w:tcPr>
          <w:p w:rsidR="00620205" w:rsidRDefault="00620205" w:rsidP="00620205">
            <w:pPr>
              <w:pStyle w:val="CTA-"/>
            </w:pPr>
            <w:r>
              <w:t>1008.10.00</w:t>
            </w:r>
          </w:p>
        </w:tc>
        <w:tc>
          <w:tcPr>
            <w:tcW w:w="4820" w:type="dxa"/>
          </w:tcPr>
          <w:p w:rsidR="00620205" w:rsidRDefault="00620205" w:rsidP="00620205">
            <w:pPr>
              <w:pStyle w:val="CTA-"/>
            </w:pPr>
            <w:r>
              <w:t>-Buckwheat</w:t>
            </w:r>
          </w:p>
        </w:tc>
        <w:tc>
          <w:tcPr>
            <w:tcW w:w="1191" w:type="dxa"/>
          </w:tcPr>
          <w:p w:rsidR="00620205" w:rsidRPr="009623D6" w:rsidRDefault="00620205" w:rsidP="009623D6">
            <w:pPr>
              <w:pStyle w:val="Tabletext"/>
              <w:rPr>
                <w:szCs w:val="20"/>
              </w:rPr>
            </w:pPr>
            <w:r w:rsidRPr="009623D6">
              <w:rPr>
                <w:szCs w:val="20"/>
              </w:rPr>
              <w:t>Free</w:t>
            </w:r>
          </w:p>
        </w:tc>
      </w:tr>
      <w:tr w:rsidR="00620205">
        <w:trPr>
          <w:cantSplit/>
        </w:trPr>
        <w:tc>
          <w:tcPr>
            <w:tcW w:w="1134" w:type="dxa"/>
          </w:tcPr>
          <w:p w:rsidR="00620205" w:rsidRDefault="00620205" w:rsidP="00620205">
            <w:pPr>
              <w:pStyle w:val="CTA-"/>
            </w:pPr>
            <w:r>
              <w:t>1008.20.00</w:t>
            </w:r>
          </w:p>
        </w:tc>
        <w:tc>
          <w:tcPr>
            <w:tcW w:w="4820" w:type="dxa"/>
          </w:tcPr>
          <w:p w:rsidR="00620205" w:rsidRDefault="00620205" w:rsidP="00620205">
            <w:pPr>
              <w:pStyle w:val="CTA-"/>
            </w:pPr>
            <w:r>
              <w:t>-Millet</w:t>
            </w:r>
          </w:p>
        </w:tc>
        <w:tc>
          <w:tcPr>
            <w:tcW w:w="1191" w:type="dxa"/>
          </w:tcPr>
          <w:p w:rsidR="00620205" w:rsidRPr="009623D6" w:rsidRDefault="00620205" w:rsidP="009623D6">
            <w:pPr>
              <w:pStyle w:val="Tabletext"/>
              <w:rPr>
                <w:szCs w:val="20"/>
              </w:rPr>
            </w:pPr>
            <w:r w:rsidRPr="009623D6">
              <w:rPr>
                <w:szCs w:val="20"/>
              </w:rPr>
              <w:t>Free</w:t>
            </w:r>
          </w:p>
        </w:tc>
      </w:tr>
      <w:tr w:rsidR="00620205">
        <w:trPr>
          <w:cantSplit/>
        </w:trPr>
        <w:tc>
          <w:tcPr>
            <w:tcW w:w="1134" w:type="dxa"/>
          </w:tcPr>
          <w:p w:rsidR="00620205" w:rsidRDefault="00620205" w:rsidP="00620205">
            <w:pPr>
              <w:pStyle w:val="CTA-"/>
            </w:pPr>
            <w:r>
              <w:t>1008.30.00</w:t>
            </w:r>
          </w:p>
        </w:tc>
        <w:tc>
          <w:tcPr>
            <w:tcW w:w="4820" w:type="dxa"/>
          </w:tcPr>
          <w:p w:rsidR="00620205" w:rsidRDefault="00620205" w:rsidP="00620205">
            <w:pPr>
              <w:pStyle w:val="CTA-"/>
            </w:pPr>
            <w:r>
              <w:t>-Canary seed</w:t>
            </w:r>
          </w:p>
        </w:tc>
        <w:tc>
          <w:tcPr>
            <w:tcW w:w="1191" w:type="dxa"/>
          </w:tcPr>
          <w:p w:rsidR="00620205" w:rsidRPr="009623D6" w:rsidRDefault="00620205" w:rsidP="009623D6">
            <w:pPr>
              <w:pStyle w:val="Tabletext"/>
              <w:rPr>
                <w:szCs w:val="20"/>
              </w:rPr>
            </w:pPr>
            <w:r w:rsidRPr="009623D6">
              <w:rPr>
                <w:szCs w:val="20"/>
              </w:rPr>
              <w:t>Free</w:t>
            </w:r>
          </w:p>
        </w:tc>
      </w:tr>
      <w:tr w:rsidR="00620205">
        <w:trPr>
          <w:cantSplit/>
        </w:trPr>
        <w:tc>
          <w:tcPr>
            <w:tcW w:w="1134" w:type="dxa"/>
          </w:tcPr>
          <w:p w:rsidR="00620205" w:rsidRDefault="00620205" w:rsidP="00620205">
            <w:pPr>
              <w:pStyle w:val="CTA-"/>
            </w:pPr>
            <w:r>
              <w:t>1008.90.00</w:t>
            </w:r>
          </w:p>
        </w:tc>
        <w:tc>
          <w:tcPr>
            <w:tcW w:w="4820" w:type="dxa"/>
          </w:tcPr>
          <w:p w:rsidR="00620205" w:rsidRDefault="00620205" w:rsidP="00620205">
            <w:pPr>
              <w:pStyle w:val="CTA-"/>
            </w:pPr>
            <w:r>
              <w:t>-Other cereals</w:t>
            </w:r>
          </w:p>
        </w:tc>
        <w:tc>
          <w:tcPr>
            <w:tcW w:w="1191" w:type="dxa"/>
          </w:tcPr>
          <w:p w:rsidR="00620205" w:rsidRPr="009623D6" w:rsidRDefault="00620205" w:rsidP="009623D6">
            <w:pPr>
              <w:pStyle w:val="Tabletext"/>
              <w:rPr>
                <w:szCs w:val="20"/>
              </w:rPr>
            </w:pPr>
            <w:r w:rsidRPr="009623D6">
              <w:rPr>
                <w:szCs w:val="20"/>
              </w:rPr>
              <w:t>Free</w:t>
            </w:r>
          </w:p>
        </w:tc>
      </w:tr>
    </w:tbl>
    <w:p w:rsidR="00620205" w:rsidRDefault="00620205" w:rsidP="00620205"/>
    <w:p w:rsidR="00620205" w:rsidRDefault="00620205" w:rsidP="00620205">
      <w:pPr>
        <w:pStyle w:val="PageBreak"/>
      </w:pPr>
      <w:r>
        <w:br w:type="page"/>
      </w:r>
    </w:p>
    <w:p w:rsidR="00620205" w:rsidRDefault="00620205" w:rsidP="00620205">
      <w:pPr>
        <w:pStyle w:val="ActHead3"/>
      </w:pPr>
      <w:bookmarkStart w:id="27" w:name="_Toc266791454"/>
      <w:r>
        <w:rPr>
          <w:rStyle w:val="CharDivNo"/>
        </w:rPr>
        <w:lastRenderedPageBreak/>
        <w:t>Chapter 11</w:t>
      </w:r>
      <w:r>
        <w:t>—</w:t>
      </w:r>
      <w:r>
        <w:rPr>
          <w:rStyle w:val="CharDivText"/>
        </w:rPr>
        <w:t>Products of the milling industry; malt; starches; inulin; wheat gluten</w:t>
      </w:r>
      <w:bookmarkEnd w:id="27"/>
    </w:p>
    <w:p w:rsidR="00620205" w:rsidRDefault="00620205" w:rsidP="00620205">
      <w:pPr>
        <w:pStyle w:val="ActHead5"/>
        <w:rPr>
          <w:rStyle w:val="CharSectno"/>
        </w:rPr>
      </w:pPr>
      <w:bookmarkStart w:id="28" w:name="_Toc266791455"/>
      <w:r>
        <w:rPr>
          <w:rStyle w:val="CharSectno"/>
        </w:rPr>
        <w:t>Notes.</w:t>
      </w:r>
      <w:bookmarkEnd w:id="28"/>
      <w:r>
        <w:rPr>
          <w:rStyle w:val="CharSectno"/>
        </w:rPr>
        <w:t xml:space="preserve">  </w:t>
      </w:r>
    </w:p>
    <w:p w:rsidR="00620205" w:rsidRDefault="00620205" w:rsidP="00620205">
      <w:pPr>
        <w:pStyle w:val="subsection"/>
      </w:pPr>
      <w:r>
        <w:tab/>
        <w:t>1.-</w:t>
      </w:r>
      <w:r>
        <w:tab/>
        <w:t>This Chapter does not cover:</w:t>
      </w:r>
    </w:p>
    <w:p w:rsidR="00620205" w:rsidRDefault="00620205" w:rsidP="00620205">
      <w:pPr>
        <w:pStyle w:val="paragraph"/>
      </w:pPr>
      <w:r>
        <w:tab/>
        <w:t>(a)</w:t>
      </w:r>
      <w:r>
        <w:tab/>
        <w:t>Roasted malt put up as coffee substitutes (0901 or 2101);</w:t>
      </w:r>
    </w:p>
    <w:p w:rsidR="00620205" w:rsidRDefault="00620205" w:rsidP="00620205">
      <w:pPr>
        <w:pStyle w:val="paragraph"/>
      </w:pPr>
      <w:r>
        <w:tab/>
        <w:t>(b)</w:t>
      </w:r>
      <w:r>
        <w:tab/>
        <w:t>Prepared flours, groats, meals or starches of 1901;</w:t>
      </w:r>
    </w:p>
    <w:p w:rsidR="00620205" w:rsidRDefault="00620205" w:rsidP="00620205">
      <w:pPr>
        <w:pStyle w:val="paragraph"/>
      </w:pPr>
      <w:r>
        <w:tab/>
        <w:t>(c)</w:t>
      </w:r>
      <w:r>
        <w:tab/>
        <w:t>Corn flakes or other products of 1904;</w:t>
      </w:r>
    </w:p>
    <w:p w:rsidR="00620205" w:rsidRDefault="00620205" w:rsidP="00620205">
      <w:pPr>
        <w:pStyle w:val="paragraph"/>
      </w:pPr>
      <w:r>
        <w:tab/>
        <w:t>(d)</w:t>
      </w:r>
      <w:r>
        <w:tab/>
        <w:t>Vegetables, prepared or preserved, of 2001, 2004 or 2005;</w:t>
      </w:r>
    </w:p>
    <w:p w:rsidR="00620205" w:rsidRDefault="00620205" w:rsidP="00620205">
      <w:pPr>
        <w:pStyle w:val="paragraph"/>
      </w:pPr>
      <w:r>
        <w:tab/>
        <w:t>(e)</w:t>
      </w:r>
      <w:r>
        <w:tab/>
        <w:t>Pharmaceutical products (Chapter 30); or</w:t>
      </w:r>
    </w:p>
    <w:p w:rsidR="00620205" w:rsidRDefault="00620205" w:rsidP="00620205">
      <w:pPr>
        <w:pStyle w:val="paragraph"/>
      </w:pPr>
      <w:r>
        <w:tab/>
        <w:t>(f)</w:t>
      </w:r>
      <w:r>
        <w:tab/>
        <w:t>Starches having the character of perfumery, cosmetic or toilet preparations (Chapter 33).</w:t>
      </w:r>
    </w:p>
    <w:p w:rsidR="00620205" w:rsidRDefault="00620205" w:rsidP="00620205">
      <w:pPr>
        <w:pStyle w:val="subsection"/>
        <w:tabs>
          <w:tab w:val="clear" w:pos="1021"/>
          <w:tab w:val="left" w:pos="709"/>
          <w:tab w:val="left" w:pos="1134"/>
        </w:tabs>
        <w:ind w:left="1560" w:hanging="851"/>
      </w:pPr>
      <w:r>
        <w:t>2.-</w:t>
      </w:r>
      <w:r>
        <w:tab/>
        <w:t>(A)</w:t>
      </w:r>
      <w:r>
        <w:tab/>
        <w:t>Products from the milling of the cereals listed in the table below fall in this Chapter if they have, by weight on the dry product:</w:t>
      </w:r>
    </w:p>
    <w:p w:rsidR="00620205" w:rsidRDefault="00620205" w:rsidP="00620205">
      <w:pPr>
        <w:pStyle w:val="paragraph"/>
      </w:pPr>
      <w:r>
        <w:tab/>
        <w:t>(a)</w:t>
      </w:r>
      <w:r>
        <w:tab/>
        <w:t>a starch content (determined by the modified Ewers polarimetric method) exceeding that indicated in Column (2); and</w:t>
      </w:r>
    </w:p>
    <w:p w:rsidR="00620205" w:rsidRDefault="00620205" w:rsidP="00620205">
      <w:pPr>
        <w:pStyle w:val="paragraph"/>
      </w:pPr>
      <w:r>
        <w:tab/>
        <w:t>(b)</w:t>
      </w:r>
      <w:r>
        <w:tab/>
        <w:t>an ash content (after deduction of any added minerals) not exceeding that indicated in Column (3).</w:t>
      </w:r>
    </w:p>
    <w:p w:rsidR="00620205" w:rsidRDefault="00620205" w:rsidP="00620205">
      <w:pPr>
        <w:pStyle w:val="subsection2"/>
      </w:pPr>
      <w:r>
        <w:t>Otherwise, they fall in 2302. However, germ of cereals, whole, rolled, flaked or ground, is always classified in 1104.</w:t>
      </w:r>
    </w:p>
    <w:p w:rsidR="00620205" w:rsidRDefault="00620205" w:rsidP="00620205">
      <w:pPr>
        <w:pStyle w:val="subsection"/>
        <w:keepNext/>
        <w:tabs>
          <w:tab w:val="clear" w:pos="1021"/>
          <w:tab w:val="left" w:pos="1134"/>
        </w:tabs>
        <w:ind w:left="1560" w:hanging="1560"/>
      </w:pPr>
      <w:r>
        <w:tab/>
        <w:t>(B)</w:t>
      </w:r>
      <w:r>
        <w:tab/>
        <w:t>Products falling in this Chapter under the above provisions shall be classified in 1101.00.00 or 1102 if the percentage passing through a woven metal wire cloth sieve with the aperture indicated in Column (4) or (5) is not less, by weight, than that shown against the cereal concerned.</w:t>
      </w:r>
    </w:p>
    <w:p w:rsidR="00620205" w:rsidRDefault="00620205" w:rsidP="00620205">
      <w:pPr>
        <w:pStyle w:val="subsection2"/>
      </w:pPr>
      <w:r>
        <w:t>Otherwise, they fall in 1103 or 1104.</w:t>
      </w:r>
    </w:p>
    <w:p w:rsidR="00620205" w:rsidRDefault="00620205" w:rsidP="00620205">
      <w:pPr>
        <w:pStyle w:val="Table"/>
      </w:pPr>
    </w:p>
    <w:tbl>
      <w:tblPr>
        <w:tblW w:w="7200" w:type="dxa"/>
        <w:tblInd w:w="60" w:type="dxa"/>
        <w:tblLayout w:type="fixed"/>
        <w:tblCellMar>
          <w:left w:w="60" w:type="dxa"/>
          <w:right w:w="60" w:type="dxa"/>
        </w:tblCellMar>
        <w:tblLook w:val="0000" w:firstRow="0" w:lastRow="0" w:firstColumn="0" w:lastColumn="0" w:noHBand="0" w:noVBand="0"/>
      </w:tblPr>
      <w:tblGrid>
        <w:gridCol w:w="2722"/>
        <w:gridCol w:w="1021"/>
        <w:gridCol w:w="992"/>
        <w:gridCol w:w="1191"/>
        <w:gridCol w:w="1274"/>
      </w:tblGrid>
      <w:tr w:rsidR="00620205">
        <w:tc>
          <w:tcPr>
            <w:tcW w:w="2722" w:type="dxa"/>
            <w:tcBorders>
              <w:top w:val="single" w:sz="12" w:space="0" w:color="auto"/>
            </w:tcBorders>
          </w:tcPr>
          <w:p w:rsidR="00620205" w:rsidRDefault="00620205" w:rsidP="00620205">
            <w:pPr>
              <w:pStyle w:val="CTACAPS"/>
              <w:keepNext/>
              <w:spacing w:before="57"/>
            </w:pPr>
          </w:p>
        </w:tc>
        <w:tc>
          <w:tcPr>
            <w:tcW w:w="1021" w:type="dxa"/>
            <w:tcBorders>
              <w:top w:val="single" w:sz="12" w:space="0" w:color="auto"/>
            </w:tcBorders>
          </w:tcPr>
          <w:p w:rsidR="00620205" w:rsidRDefault="00620205" w:rsidP="00620205">
            <w:pPr>
              <w:pStyle w:val="Table"/>
              <w:keepNext/>
            </w:pPr>
          </w:p>
        </w:tc>
        <w:tc>
          <w:tcPr>
            <w:tcW w:w="992" w:type="dxa"/>
            <w:tcBorders>
              <w:top w:val="single" w:sz="12" w:space="0" w:color="auto"/>
            </w:tcBorders>
          </w:tcPr>
          <w:p w:rsidR="00620205" w:rsidRDefault="00620205" w:rsidP="00620205">
            <w:pPr>
              <w:pStyle w:val="Table"/>
              <w:keepNext/>
            </w:pPr>
          </w:p>
        </w:tc>
        <w:tc>
          <w:tcPr>
            <w:tcW w:w="2465" w:type="dxa"/>
            <w:gridSpan w:val="2"/>
            <w:tcBorders>
              <w:top w:val="single" w:sz="12" w:space="0" w:color="auto"/>
              <w:bottom w:val="single" w:sz="2" w:space="0" w:color="auto"/>
            </w:tcBorders>
          </w:tcPr>
          <w:p w:rsidR="00620205" w:rsidRDefault="00620205" w:rsidP="00620205">
            <w:pPr>
              <w:pStyle w:val="CTACAPS"/>
              <w:keepNext/>
              <w:spacing w:before="57"/>
            </w:pPr>
            <w:r>
              <w:t>Rate of passage through a sieve with an aperture of</w:t>
            </w:r>
          </w:p>
        </w:tc>
      </w:tr>
      <w:tr w:rsidR="00620205">
        <w:tc>
          <w:tcPr>
            <w:tcW w:w="2722" w:type="dxa"/>
            <w:tcBorders>
              <w:bottom w:val="single" w:sz="2" w:space="0" w:color="auto"/>
            </w:tcBorders>
          </w:tcPr>
          <w:p w:rsidR="00620205" w:rsidRDefault="00620205" w:rsidP="00620205">
            <w:pPr>
              <w:pStyle w:val="Table"/>
              <w:keepNext/>
            </w:pPr>
            <w:r>
              <w:br/>
            </w:r>
            <w:r>
              <w:br/>
              <w:t>Cereal</w:t>
            </w:r>
          </w:p>
        </w:tc>
        <w:tc>
          <w:tcPr>
            <w:tcW w:w="1021" w:type="dxa"/>
            <w:tcBorders>
              <w:bottom w:val="single" w:sz="2" w:space="0" w:color="auto"/>
            </w:tcBorders>
          </w:tcPr>
          <w:p w:rsidR="00620205" w:rsidRDefault="00620205" w:rsidP="00620205">
            <w:pPr>
              <w:pStyle w:val="Table"/>
              <w:keepNext/>
              <w:jc w:val="right"/>
            </w:pPr>
            <w:r>
              <w:br/>
              <w:t>Starch content</w:t>
            </w:r>
          </w:p>
        </w:tc>
        <w:tc>
          <w:tcPr>
            <w:tcW w:w="992" w:type="dxa"/>
            <w:tcBorders>
              <w:bottom w:val="single" w:sz="2" w:space="0" w:color="auto"/>
            </w:tcBorders>
          </w:tcPr>
          <w:p w:rsidR="00620205" w:rsidRDefault="00620205" w:rsidP="00620205">
            <w:pPr>
              <w:pStyle w:val="Table"/>
              <w:keepNext/>
              <w:jc w:val="right"/>
            </w:pPr>
            <w:r>
              <w:br/>
              <w:t>Ash content</w:t>
            </w:r>
          </w:p>
        </w:tc>
        <w:tc>
          <w:tcPr>
            <w:tcW w:w="1191" w:type="dxa"/>
            <w:tcBorders>
              <w:top w:val="single" w:sz="2" w:space="0" w:color="auto"/>
              <w:bottom w:val="single" w:sz="2" w:space="0" w:color="auto"/>
            </w:tcBorders>
          </w:tcPr>
          <w:p w:rsidR="00620205" w:rsidRDefault="00620205" w:rsidP="00620205">
            <w:pPr>
              <w:pStyle w:val="Table"/>
              <w:keepNext/>
              <w:jc w:val="right"/>
            </w:pPr>
            <w:r>
              <w:t>315 micrometres (microns)</w:t>
            </w:r>
          </w:p>
        </w:tc>
        <w:tc>
          <w:tcPr>
            <w:tcW w:w="1274" w:type="dxa"/>
            <w:tcBorders>
              <w:top w:val="single" w:sz="2" w:space="0" w:color="auto"/>
              <w:bottom w:val="single" w:sz="2" w:space="0" w:color="auto"/>
            </w:tcBorders>
          </w:tcPr>
          <w:p w:rsidR="00620205" w:rsidRDefault="00620205" w:rsidP="00620205">
            <w:pPr>
              <w:pStyle w:val="Table"/>
              <w:keepNext/>
              <w:jc w:val="right"/>
            </w:pPr>
            <w:r>
              <w:t>500 micrometres (microns)</w:t>
            </w:r>
          </w:p>
        </w:tc>
      </w:tr>
      <w:tr w:rsidR="00620205">
        <w:tc>
          <w:tcPr>
            <w:tcW w:w="2722" w:type="dxa"/>
            <w:tcBorders>
              <w:top w:val="single" w:sz="2" w:space="0" w:color="auto"/>
              <w:bottom w:val="single" w:sz="12" w:space="0" w:color="auto"/>
            </w:tcBorders>
          </w:tcPr>
          <w:p w:rsidR="00620205" w:rsidRDefault="00620205" w:rsidP="00620205">
            <w:pPr>
              <w:pStyle w:val="Table"/>
              <w:keepNext/>
            </w:pPr>
            <w:r>
              <w:t>(1)</w:t>
            </w:r>
          </w:p>
        </w:tc>
        <w:tc>
          <w:tcPr>
            <w:tcW w:w="1021" w:type="dxa"/>
            <w:tcBorders>
              <w:top w:val="single" w:sz="2" w:space="0" w:color="auto"/>
              <w:bottom w:val="single" w:sz="12" w:space="0" w:color="auto"/>
            </w:tcBorders>
          </w:tcPr>
          <w:p w:rsidR="00620205" w:rsidRDefault="00620205" w:rsidP="00620205">
            <w:pPr>
              <w:pStyle w:val="Table"/>
              <w:keepNext/>
              <w:jc w:val="right"/>
            </w:pPr>
            <w:r>
              <w:t>(2)</w:t>
            </w:r>
          </w:p>
        </w:tc>
        <w:tc>
          <w:tcPr>
            <w:tcW w:w="992" w:type="dxa"/>
            <w:tcBorders>
              <w:top w:val="single" w:sz="2" w:space="0" w:color="auto"/>
              <w:bottom w:val="single" w:sz="12" w:space="0" w:color="auto"/>
            </w:tcBorders>
          </w:tcPr>
          <w:p w:rsidR="00620205" w:rsidRDefault="00620205" w:rsidP="00620205">
            <w:pPr>
              <w:pStyle w:val="Table"/>
              <w:keepNext/>
              <w:jc w:val="right"/>
            </w:pPr>
            <w:r>
              <w:t>(3)</w:t>
            </w:r>
          </w:p>
        </w:tc>
        <w:tc>
          <w:tcPr>
            <w:tcW w:w="1191" w:type="dxa"/>
            <w:tcBorders>
              <w:top w:val="single" w:sz="2" w:space="0" w:color="auto"/>
              <w:bottom w:val="single" w:sz="12" w:space="0" w:color="auto"/>
            </w:tcBorders>
          </w:tcPr>
          <w:p w:rsidR="00620205" w:rsidRDefault="00620205" w:rsidP="00620205">
            <w:pPr>
              <w:pStyle w:val="Table"/>
              <w:keepNext/>
              <w:jc w:val="right"/>
            </w:pPr>
            <w:r>
              <w:t>(4)</w:t>
            </w:r>
          </w:p>
        </w:tc>
        <w:tc>
          <w:tcPr>
            <w:tcW w:w="1274" w:type="dxa"/>
            <w:tcBorders>
              <w:top w:val="single" w:sz="2" w:space="0" w:color="auto"/>
              <w:bottom w:val="single" w:sz="12" w:space="0" w:color="auto"/>
            </w:tcBorders>
          </w:tcPr>
          <w:p w:rsidR="00620205" w:rsidRDefault="00620205" w:rsidP="00620205">
            <w:pPr>
              <w:pStyle w:val="Table"/>
              <w:keepNext/>
              <w:jc w:val="right"/>
            </w:pPr>
            <w:r>
              <w:t>(5)</w:t>
            </w:r>
          </w:p>
        </w:tc>
      </w:tr>
      <w:tr w:rsidR="00620205">
        <w:tc>
          <w:tcPr>
            <w:tcW w:w="2722" w:type="dxa"/>
            <w:tcBorders>
              <w:top w:val="single" w:sz="12" w:space="0" w:color="auto"/>
              <w:bottom w:val="single" w:sz="2" w:space="0" w:color="auto"/>
            </w:tcBorders>
            <w:shd w:val="clear" w:color="auto" w:fill="auto"/>
          </w:tcPr>
          <w:p w:rsidR="00620205" w:rsidRDefault="00620205" w:rsidP="00620205">
            <w:pPr>
              <w:pStyle w:val="Table"/>
            </w:pPr>
            <w:r>
              <w:t>Wheat and rye</w:t>
            </w:r>
          </w:p>
        </w:tc>
        <w:tc>
          <w:tcPr>
            <w:tcW w:w="1021" w:type="dxa"/>
            <w:tcBorders>
              <w:top w:val="single" w:sz="12" w:space="0" w:color="auto"/>
              <w:bottom w:val="single" w:sz="2" w:space="0" w:color="auto"/>
            </w:tcBorders>
            <w:shd w:val="clear" w:color="auto" w:fill="auto"/>
          </w:tcPr>
          <w:p w:rsidR="00620205" w:rsidRDefault="00620205" w:rsidP="00620205">
            <w:pPr>
              <w:pStyle w:val="Table"/>
              <w:jc w:val="right"/>
            </w:pPr>
            <w:r>
              <w:t>45%</w:t>
            </w:r>
          </w:p>
        </w:tc>
        <w:tc>
          <w:tcPr>
            <w:tcW w:w="992" w:type="dxa"/>
            <w:tcBorders>
              <w:top w:val="single" w:sz="12" w:space="0" w:color="auto"/>
              <w:bottom w:val="single" w:sz="2" w:space="0" w:color="auto"/>
            </w:tcBorders>
            <w:shd w:val="clear" w:color="auto" w:fill="auto"/>
          </w:tcPr>
          <w:p w:rsidR="00620205" w:rsidRDefault="00620205" w:rsidP="00620205">
            <w:pPr>
              <w:pStyle w:val="Table"/>
              <w:jc w:val="right"/>
            </w:pPr>
            <w:r>
              <w:t>2.5%</w:t>
            </w:r>
          </w:p>
        </w:tc>
        <w:tc>
          <w:tcPr>
            <w:tcW w:w="1191" w:type="dxa"/>
            <w:tcBorders>
              <w:top w:val="single" w:sz="12" w:space="0" w:color="auto"/>
              <w:bottom w:val="single" w:sz="2" w:space="0" w:color="auto"/>
            </w:tcBorders>
            <w:shd w:val="clear" w:color="auto" w:fill="auto"/>
          </w:tcPr>
          <w:p w:rsidR="00620205" w:rsidRDefault="00620205" w:rsidP="00620205">
            <w:pPr>
              <w:pStyle w:val="Table"/>
              <w:jc w:val="right"/>
            </w:pPr>
            <w:r>
              <w:t>80%</w:t>
            </w:r>
          </w:p>
        </w:tc>
        <w:tc>
          <w:tcPr>
            <w:tcW w:w="1274" w:type="dxa"/>
            <w:tcBorders>
              <w:top w:val="single" w:sz="12" w:space="0" w:color="auto"/>
              <w:bottom w:val="single" w:sz="2" w:space="0" w:color="auto"/>
            </w:tcBorders>
            <w:shd w:val="clear" w:color="auto" w:fill="auto"/>
          </w:tcPr>
          <w:p w:rsidR="00620205" w:rsidRDefault="00620205" w:rsidP="00620205">
            <w:pPr>
              <w:pStyle w:val="Table"/>
              <w:jc w:val="right"/>
            </w:pPr>
            <w:r>
              <w:t>—</w:t>
            </w:r>
          </w:p>
        </w:tc>
      </w:tr>
      <w:tr w:rsidR="00620205">
        <w:tc>
          <w:tcPr>
            <w:tcW w:w="2722" w:type="dxa"/>
            <w:tcBorders>
              <w:top w:val="single" w:sz="2" w:space="0" w:color="auto"/>
              <w:bottom w:val="single" w:sz="2" w:space="0" w:color="auto"/>
            </w:tcBorders>
            <w:shd w:val="clear" w:color="auto" w:fill="auto"/>
          </w:tcPr>
          <w:p w:rsidR="00620205" w:rsidRDefault="00620205" w:rsidP="00620205">
            <w:pPr>
              <w:pStyle w:val="Table"/>
            </w:pPr>
            <w:r>
              <w:lastRenderedPageBreak/>
              <w:t>Barley</w:t>
            </w:r>
          </w:p>
        </w:tc>
        <w:tc>
          <w:tcPr>
            <w:tcW w:w="1021" w:type="dxa"/>
            <w:tcBorders>
              <w:top w:val="single" w:sz="2" w:space="0" w:color="auto"/>
              <w:bottom w:val="single" w:sz="2" w:space="0" w:color="auto"/>
            </w:tcBorders>
            <w:shd w:val="clear" w:color="auto" w:fill="auto"/>
          </w:tcPr>
          <w:p w:rsidR="00620205" w:rsidRDefault="00620205" w:rsidP="00620205">
            <w:pPr>
              <w:pStyle w:val="Table"/>
              <w:jc w:val="right"/>
            </w:pPr>
            <w:r>
              <w:t>45%</w:t>
            </w:r>
          </w:p>
        </w:tc>
        <w:tc>
          <w:tcPr>
            <w:tcW w:w="992" w:type="dxa"/>
            <w:tcBorders>
              <w:top w:val="single" w:sz="2" w:space="0" w:color="auto"/>
              <w:bottom w:val="single" w:sz="2" w:space="0" w:color="auto"/>
            </w:tcBorders>
            <w:shd w:val="clear" w:color="auto" w:fill="auto"/>
          </w:tcPr>
          <w:p w:rsidR="00620205" w:rsidRDefault="00620205" w:rsidP="00620205">
            <w:pPr>
              <w:pStyle w:val="Table"/>
              <w:jc w:val="right"/>
            </w:pPr>
            <w:r>
              <w:t>3%</w:t>
            </w:r>
          </w:p>
        </w:tc>
        <w:tc>
          <w:tcPr>
            <w:tcW w:w="1191" w:type="dxa"/>
            <w:tcBorders>
              <w:top w:val="single" w:sz="2" w:space="0" w:color="auto"/>
              <w:bottom w:val="single" w:sz="2" w:space="0" w:color="auto"/>
            </w:tcBorders>
            <w:shd w:val="clear" w:color="auto" w:fill="auto"/>
          </w:tcPr>
          <w:p w:rsidR="00620205" w:rsidRDefault="00620205" w:rsidP="00620205">
            <w:pPr>
              <w:pStyle w:val="Table"/>
              <w:jc w:val="right"/>
            </w:pPr>
            <w:r>
              <w:t>80%</w:t>
            </w:r>
          </w:p>
        </w:tc>
        <w:tc>
          <w:tcPr>
            <w:tcW w:w="1274" w:type="dxa"/>
            <w:tcBorders>
              <w:top w:val="single" w:sz="2" w:space="0" w:color="auto"/>
              <w:bottom w:val="single" w:sz="2" w:space="0" w:color="auto"/>
            </w:tcBorders>
            <w:shd w:val="clear" w:color="auto" w:fill="auto"/>
          </w:tcPr>
          <w:p w:rsidR="00620205" w:rsidRDefault="00620205" w:rsidP="00620205">
            <w:pPr>
              <w:pStyle w:val="Table"/>
              <w:jc w:val="right"/>
            </w:pPr>
            <w:r>
              <w:t>—</w:t>
            </w:r>
          </w:p>
        </w:tc>
      </w:tr>
      <w:tr w:rsidR="00620205">
        <w:tc>
          <w:tcPr>
            <w:tcW w:w="2722" w:type="dxa"/>
            <w:tcBorders>
              <w:top w:val="single" w:sz="2" w:space="0" w:color="auto"/>
              <w:bottom w:val="single" w:sz="2" w:space="0" w:color="auto"/>
            </w:tcBorders>
            <w:shd w:val="clear" w:color="auto" w:fill="auto"/>
          </w:tcPr>
          <w:p w:rsidR="00620205" w:rsidRDefault="00620205" w:rsidP="00620205">
            <w:pPr>
              <w:pStyle w:val="Table"/>
            </w:pPr>
            <w:r>
              <w:t>Oats</w:t>
            </w:r>
          </w:p>
        </w:tc>
        <w:tc>
          <w:tcPr>
            <w:tcW w:w="1021" w:type="dxa"/>
            <w:tcBorders>
              <w:top w:val="single" w:sz="2" w:space="0" w:color="auto"/>
              <w:bottom w:val="single" w:sz="2" w:space="0" w:color="auto"/>
            </w:tcBorders>
            <w:shd w:val="clear" w:color="auto" w:fill="auto"/>
          </w:tcPr>
          <w:p w:rsidR="00620205" w:rsidRDefault="00620205" w:rsidP="00620205">
            <w:pPr>
              <w:pStyle w:val="Table"/>
              <w:jc w:val="right"/>
            </w:pPr>
            <w:r>
              <w:t>45%</w:t>
            </w:r>
          </w:p>
        </w:tc>
        <w:tc>
          <w:tcPr>
            <w:tcW w:w="992" w:type="dxa"/>
            <w:tcBorders>
              <w:top w:val="single" w:sz="2" w:space="0" w:color="auto"/>
              <w:bottom w:val="single" w:sz="2" w:space="0" w:color="auto"/>
            </w:tcBorders>
            <w:shd w:val="clear" w:color="auto" w:fill="auto"/>
          </w:tcPr>
          <w:p w:rsidR="00620205" w:rsidRDefault="00620205" w:rsidP="00620205">
            <w:pPr>
              <w:pStyle w:val="Table"/>
              <w:jc w:val="right"/>
            </w:pPr>
            <w:r>
              <w:t>5%</w:t>
            </w:r>
          </w:p>
        </w:tc>
        <w:tc>
          <w:tcPr>
            <w:tcW w:w="1191" w:type="dxa"/>
            <w:tcBorders>
              <w:top w:val="single" w:sz="2" w:space="0" w:color="auto"/>
              <w:bottom w:val="single" w:sz="2" w:space="0" w:color="auto"/>
            </w:tcBorders>
            <w:shd w:val="clear" w:color="auto" w:fill="auto"/>
          </w:tcPr>
          <w:p w:rsidR="00620205" w:rsidRDefault="00620205" w:rsidP="00620205">
            <w:pPr>
              <w:pStyle w:val="Table"/>
              <w:jc w:val="right"/>
            </w:pPr>
            <w:r>
              <w:t>80%</w:t>
            </w:r>
          </w:p>
        </w:tc>
        <w:tc>
          <w:tcPr>
            <w:tcW w:w="1274" w:type="dxa"/>
            <w:tcBorders>
              <w:top w:val="single" w:sz="2" w:space="0" w:color="auto"/>
              <w:bottom w:val="single" w:sz="2" w:space="0" w:color="auto"/>
            </w:tcBorders>
            <w:shd w:val="clear" w:color="auto" w:fill="auto"/>
          </w:tcPr>
          <w:p w:rsidR="00620205" w:rsidRDefault="00620205" w:rsidP="00620205">
            <w:pPr>
              <w:pStyle w:val="Table"/>
              <w:jc w:val="right"/>
            </w:pPr>
            <w:r>
              <w:t>—</w:t>
            </w:r>
          </w:p>
        </w:tc>
      </w:tr>
      <w:tr w:rsidR="00620205">
        <w:tc>
          <w:tcPr>
            <w:tcW w:w="2722" w:type="dxa"/>
            <w:tcBorders>
              <w:top w:val="single" w:sz="2" w:space="0" w:color="auto"/>
              <w:bottom w:val="single" w:sz="2" w:space="0" w:color="auto"/>
            </w:tcBorders>
            <w:shd w:val="clear" w:color="auto" w:fill="auto"/>
          </w:tcPr>
          <w:p w:rsidR="00620205" w:rsidRDefault="00620205" w:rsidP="00620205">
            <w:pPr>
              <w:pStyle w:val="Table"/>
            </w:pPr>
            <w:r>
              <w:t>Maize (corn) and grain sorghum</w:t>
            </w:r>
          </w:p>
        </w:tc>
        <w:tc>
          <w:tcPr>
            <w:tcW w:w="1021" w:type="dxa"/>
            <w:tcBorders>
              <w:top w:val="single" w:sz="2" w:space="0" w:color="auto"/>
              <w:bottom w:val="single" w:sz="2" w:space="0" w:color="auto"/>
            </w:tcBorders>
            <w:shd w:val="clear" w:color="auto" w:fill="auto"/>
          </w:tcPr>
          <w:p w:rsidR="00620205" w:rsidRDefault="00620205" w:rsidP="00620205">
            <w:pPr>
              <w:pStyle w:val="Table"/>
              <w:jc w:val="right"/>
            </w:pPr>
            <w:r>
              <w:t>45%</w:t>
            </w:r>
          </w:p>
        </w:tc>
        <w:tc>
          <w:tcPr>
            <w:tcW w:w="992" w:type="dxa"/>
            <w:tcBorders>
              <w:top w:val="single" w:sz="2" w:space="0" w:color="auto"/>
              <w:bottom w:val="single" w:sz="2" w:space="0" w:color="auto"/>
            </w:tcBorders>
            <w:shd w:val="clear" w:color="auto" w:fill="auto"/>
          </w:tcPr>
          <w:p w:rsidR="00620205" w:rsidRDefault="00620205" w:rsidP="00620205">
            <w:pPr>
              <w:pStyle w:val="Table"/>
              <w:jc w:val="right"/>
            </w:pPr>
            <w:r>
              <w:t>2%</w:t>
            </w:r>
          </w:p>
        </w:tc>
        <w:tc>
          <w:tcPr>
            <w:tcW w:w="1191" w:type="dxa"/>
            <w:tcBorders>
              <w:top w:val="single" w:sz="2" w:space="0" w:color="auto"/>
              <w:bottom w:val="single" w:sz="2" w:space="0" w:color="auto"/>
            </w:tcBorders>
            <w:shd w:val="clear" w:color="auto" w:fill="auto"/>
          </w:tcPr>
          <w:p w:rsidR="00620205" w:rsidRDefault="00620205" w:rsidP="00620205">
            <w:pPr>
              <w:pStyle w:val="Table"/>
              <w:jc w:val="right"/>
            </w:pPr>
            <w:r>
              <w:t>—</w:t>
            </w:r>
          </w:p>
        </w:tc>
        <w:tc>
          <w:tcPr>
            <w:tcW w:w="1274" w:type="dxa"/>
            <w:tcBorders>
              <w:top w:val="single" w:sz="2" w:space="0" w:color="auto"/>
              <w:bottom w:val="single" w:sz="2" w:space="0" w:color="auto"/>
            </w:tcBorders>
            <w:shd w:val="clear" w:color="auto" w:fill="auto"/>
          </w:tcPr>
          <w:p w:rsidR="00620205" w:rsidRDefault="00620205" w:rsidP="00620205">
            <w:pPr>
              <w:pStyle w:val="Table"/>
              <w:jc w:val="right"/>
            </w:pPr>
            <w:r>
              <w:t>90%</w:t>
            </w:r>
          </w:p>
        </w:tc>
      </w:tr>
      <w:tr w:rsidR="00620205">
        <w:tc>
          <w:tcPr>
            <w:tcW w:w="2722" w:type="dxa"/>
            <w:tcBorders>
              <w:top w:val="single" w:sz="2" w:space="0" w:color="auto"/>
              <w:bottom w:val="single" w:sz="2" w:space="0" w:color="auto"/>
            </w:tcBorders>
            <w:shd w:val="clear" w:color="auto" w:fill="auto"/>
          </w:tcPr>
          <w:p w:rsidR="00620205" w:rsidRDefault="00620205" w:rsidP="00620205">
            <w:pPr>
              <w:pStyle w:val="Table"/>
            </w:pPr>
            <w:r>
              <w:t>Rice</w:t>
            </w:r>
          </w:p>
        </w:tc>
        <w:tc>
          <w:tcPr>
            <w:tcW w:w="1021" w:type="dxa"/>
            <w:tcBorders>
              <w:top w:val="single" w:sz="2" w:space="0" w:color="auto"/>
              <w:bottom w:val="single" w:sz="2" w:space="0" w:color="auto"/>
            </w:tcBorders>
            <w:shd w:val="clear" w:color="auto" w:fill="auto"/>
          </w:tcPr>
          <w:p w:rsidR="00620205" w:rsidRDefault="00620205" w:rsidP="00620205">
            <w:pPr>
              <w:pStyle w:val="Table"/>
              <w:jc w:val="right"/>
            </w:pPr>
            <w:r>
              <w:t>45%</w:t>
            </w:r>
          </w:p>
        </w:tc>
        <w:tc>
          <w:tcPr>
            <w:tcW w:w="992" w:type="dxa"/>
            <w:tcBorders>
              <w:top w:val="single" w:sz="2" w:space="0" w:color="auto"/>
              <w:bottom w:val="single" w:sz="2" w:space="0" w:color="auto"/>
            </w:tcBorders>
            <w:shd w:val="clear" w:color="auto" w:fill="auto"/>
          </w:tcPr>
          <w:p w:rsidR="00620205" w:rsidRDefault="00620205" w:rsidP="00620205">
            <w:pPr>
              <w:pStyle w:val="Table"/>
              <w:jc w:val="right"/>
            </w:pPr>
            <w:r>
              <w:t>1.6%</w:t>
            </w:r>
          </w:p>
        </w:tc>
        <w:tc>
          <w:tcPr>
            <w:tcW w:w="1191" w:type="dxa"/>
            <w:tcBorders>
              <w:top w:val="single" w:sz="2" w:space="0" w:color="auto"/>
              <w:bottom w:val="single" w:sz="2" w:space="0" w:color="auto"/>
            </w:tcBorders>
            <w:shd w:val="clear" w:color="auto" w:fill="auto"/>
          </w:tcPr>
          <w:p w:rsidR="00620205" w:rsidRDefault="00620205" w:rsidP="00620205">
            <w:pPr>
              <w:pStyle w:val="Table"/>
              <w:jc w:val="right"/>
            </w:pPr>
            <w:r>
              <w:t>80%</w:t>
            </w:r>
          </w:p>
        </w:tc>
        <w:tc>
          <w:tcPr>
            <w:tcW w:w="1274" w:type="dxa"/>
            <w:tcBorders>
              <w:top w:val="single" w:sz="2" w:space="0" w:color="auto"/>
              <w:bottom w:val="single" w:sz="2" w:space="0" w:color="auto"/>
            </w:tcBorders>
            <w:shd w:val="clear" w:color="auto" w:fill="auto"/>
          </w:tcPr>
          <w:p w:rsidR="00620205" w:rsidRDefault="00620205" w:rsidP="00620205">
            <w:pPr>
              <w:pStyle w:val="Table"/>
              <w:jc w:val="right"/>
            </w:pPr>
            <w:r>
              <w:t>—</w:t>
            </w:r>
          </w:p>
        </w:tc>
      </w:tr>
      <w:tr w:rsidR="00620205">
        <w:tc>
          <w:tcPr>
            <w:tcW w:w="2722" w:type="dxa"/>
            <w:tcBorders>
              <w:top w:val="single" w:sz="2" w:space="0" w:color="auto"/>
              <w:bottom w:val="single" w:sz="12" w:space="0" w:color="auto"/>
            </w:tcBorders>
          </w:tcPr>
          <w:p w:rsidR="00620205" w:rsidRDefault="00620205" w:rsidP="00620205">
            <w:pPr>
              <w:pStyle w:val="Table"/>
            </w:pPr>
            <w:r>
              <w:t>Buckwheat</w:t>
            </w:r>
          </w:p>
        </w:tc>
        <w:tc>
          <w:tcPr>
            <w:tcW w:w="1021" w:type="dxa"/>
            <w:tcBorders>
              <w:top w:val="single" w:sz="2" w:space="0" w:color="auto"/>
              <w:bottom w:val="single" w:sz="12" w:space="0" w:color="auto"/>
            </w:tcBorders>
          </w:tcPr>
          <w:p w:rsidR="00620205" w:rsidRDefault="00620205" w:rsidP="00620205">
            <w:pPr>
              <w:pStyle w:val="Table"/>
              <w:jc w:val="right"/>
            </w:pPr>
            <w:r>
              <w:t>45%</w:t>
            </w:r>
          </w:p>
        </w:tc>
        <w:tc>
          <w:tcPr>
            <w:tcW w:w="992" w:type="dxa"/>
            <w:tcBorders>
              <w:top w:val="single" w:sz="2" w:space="0" w:color="auto"/>
              <w:bottom w:val="single" w:sz="12" w:space="0" w:color="auto"/>
            </w:tcBorders>
          </w:tcPr>
          <w:p w:rsidR="00620205" w:rsidRDefault="00620205" w:rsidP="00620205">
            <w:pPr>
              <w:pStyle w:val="Table"/>
              <w:jc w:val="right"/>
            </w:pPr>
            <w:r>
              <w:t>4%</w:t>
            </w:r>
          </w:p>
        </w:tc>
        <w:tc>
          <w:tcPr>
            <w:tcW w:w="1191" w:type="dxa"/>
            <w:tcBorders>
              <w:top w:val="single" w:sz="2" w:space="0" w:color="auto"/>
              <w:bottom w:val="single" w:sz="12" w:space="0" w:color="auto"/>
            </w:tcBorders>
          </w:tcPr>
          <w:p w:rsidR="00620205" w:rsidRDefault="00620205" w:rsidP="00620205">
            <w:pPr>
              <w:pStyle w:val="Table"/>
              <w:jc w:val="right"/>
            </w:pPr>
            <w:r>
              <w:t>80%</w:t>
            </w:r>
          </w:p>
        </w:tc>
        <w:tc>
          <w:tcPr>
            <w:tcW w:w="1274" w:type="dxa"/>
            <w:tcBorders>
              <w:top w:val="single" w:sz="2" w:space="0" w:color="auto"/>
              <w:bottom w:val="single" w:sz="12" w:space="0" w:color="auto"/>
            </w:tcBorders>
          </w:tcPr>
          <w:p w:rsidR="00620205" w:rsidRDefault="00620205" w:rsidP="00620205">
            <w:pPr>
              <w:pStyle w:val="Table"/>
              <w:jc w:val="right"/>
            </w:pPr>
            <w:r>
              <w:t>—</w:t>
            </w:r>
          </w:p>
        </w:tc>
      </w:tr>
    </w:tbl>
    <w:p w:rsidR="00620205" w:rsidRDefault="00620205" w:rsidP="00620205">
      <w:pPr>
        <w:pStyle w:val="subsection"/>
      </w:pPr>
      <w:r>
        <w:tab/>
        <w:t>3.-</w:t>
      </w:r>
      <w:r>
        <w:tab/>
        <w:t>For the purposes of 1103, “groats” and “meal” mean products obtained by the fragmentation of cereal grains, of which:</w:t>
      </w:r>
    </w:p>
    <w:p w:rsidR="00620205" w:rsidRDefault="00620205" w:rsidP="00620205">
      <w:pPr>
        <w:pStyle w:val="paragraph"/>
      </w:pPr>
      <w:r>
        <w:tab/>
        <w:t>(a)</w:t>
      </w:r>
      <w:r>
        <w:tab/>
        <w:t>in the case of maize (corn) products, at least 95% by weight passes through a woven metal wire cloth sieve with an aperture of 2 mm;</w:t>
      </w:r>
    </w:p>
    <w:p w:rsidR="00620205" w:rsidRDefault="00620205" w:rsidP="00620205">
      <w:pPr>
        <w:pStyle w:val="paragraph"/>
      </w:pPr>
      <w:r>
        <w:tab/>
        <w:t>(b)</w:t>
      </w:r>
      <w:r>
        <w:tab/>
        <w:t>in the case of other cereal products, at least 95% by weight passes through a woven metal wire cloth sieve with an aperture of 1.25 mm.</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1101.00.00</w:t>
            </w:r>
          </w:p>
        </w:tc>
        <w:tc>
          <w:tcPr>
            <w:tcW w:w="4820" w:type="dxa"/>
          </w:tcPr>
          <w:p w:rsidR="00620205" w:rsidRDefault="00620205" w:rsidP="00620205">
            <w:pPr>
              <w:pStyle w:val="CTACAPS"/>
            </w:pPr>
            <w:r>
              <w:t>WHEAT OR MESLIN FLOUR</w:t>
            </w:r>
          </w:p>
        </w:tc>
        <w:tc>
          <w:tcPr>
            <w:tcW w:w="1191" w:type="dxa"/>
          </w:tcPr>
          <w:p w:rsidR="00620205" w:rsidRPr="009623D6" w:rsidRDefault="00620205" w:rsidP="009623D6">
            <w:pPr>
              <w:pStyle w:val="Tabletext"/>
              <w:rPr>
                <w:szCs w:val="20"/>
              </w:rPr>
            </w:pPr>
            <w:r w:rsidRPr="009623D6">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1102</w:t>
            </w:r>
          </w:p>
        </w:tc>
        <w:tc>
          <w:tcPr>
            <w:tcW w:w="4820" w:type="dxa"/>
          </w:tcPr>
          <w:p w:rsidR="00620205" w:rsidRDefault="00620205" w:rsidP="00620205">
            <w:pPr>
              <w:pStyle w:val="CTACAPS"/>
            </w:pPr>
            <w:r>
              <w:t>CEREAL FLOURS OTHER THAN OF WHEAT OR MESLIN:</w:t>
            </w:r>
          </w:p>
        </w:tc>
        <w:tc>
          <w:tcPr>
            <w:tcW w:w="1191" w:type="dxa"/>
          </w:tcPr>
          <w:p w:rsidR="00620205" w:rsidRPr="009623D6" w:rsidRDefault="00620205" w:rsidP="009623D6">
            <w:pPr>
              <w:pStyle w:val="Tabletext"/>
              <w:rPr>
                <w:szCs w:val="20"/>
              </w:rPr>
            </w:pPr>
          </w:p>
        </w:tc>
      </w:tr>
      <w:tr w:rsidR="00620205">
        <w:trPr>
          <w:cantSplit/>
        </w:trPr>
        <w:tc>
          <w:tcPr>
            <w:tcW w:w="1134" w:type="dxa"/>
          </w:tcPr>
          <w:p w:rsidR="00620205" w:rsidRDefault="00620205" w:rsidP="00620205">
            <w:pPr>
              <w:pStyle w:val="CTA-"/>
            </w:pPr>
            <w:r>
              <w:t>1102.10.00</w:t>
            </w:r>
          </w:p>
        </w:tc>
        <w:tc>
          <w:tcPr>
            <w:tcW w:w="4820" w:type="dxa"/>
          </w:tcPr>
          <w:p w:rsidR="00620205" w:rsidRDefault="00620205" w:rsidP="00620205">
            <w:pPr>
              <w:pStyle w:val="CTA-"/>
            </w:pPr>
            <w:r>
              <w:t>-</w:t>
            </w:r>
            <w:smartTag w:uri="urn:schemas-microsoft-com:office:smarttags" w:element="City">
              <w:smartTag w:uri="urn:schemas-microsoft-com:office:smarttags" w:element="place">
                <w:r>
                  <w:t>Rye</w:t>
                </w:r>
              </w:smartTag>
            </w:smartTag>
            <w:r>
              <w:t xml:space="preserve"> flour</w:t>
            </w:r>
          </w:p>
        </w:tc>
        <w:tc>
          <w:tcPr>
            <w:tcW w:w="1191" w:type="dxa"/>
          </w:tcPr>
          <w:p w:rsidR="00620205" w:rsidRPr="009623D6" w:rsidRDefault="00620205" w:rsidP="009623D6">
            <w:pPr>
              <w:pStyle w:val="Tabletext"/>
              <w:rPr>
                <w:szCs w:val="20"/>
              </w:rPr>
            </w:pPr>
            <w:r w:rsidRPr="009623D6">
              <w:rPr>
                <w:szCs w:val="20"/>
              </w:rPr>
              <w:t>Free</w:t>
            </w:r>
          </w:p>
        </w:tc>
      </w:tr>
      <w:tr w:rsidR="00620205">
        <w:trPr>
          <w:cantSplit/>
        </w:trPr>
        <w:tc>
          <w:tcPr>
            <w:tcW w:w="1134" w:type="dxa"/>
          </w:tcPr>
          <w:p w:rsidR="00620205" w:rsidRDefault="00620205" w:rsidP="00620205">
            <w:pPr>
              <w:pStyle w:val="CTA-"/>
            </w:pPr>
            <w:r>
              <w:t>1102.20.00</w:t>
            </w:r>
          </w:p>
        </w:tc>
        <w:tc>
          <w:tcPr>
            <w:tcW w:w="4820" w:type="dxa"/>
          </w:tcPr>
          <w:p w:rsidR="00620205" w:rsidRDefault="00620205" w:rsidP="00620205">
            <w:pPr>
              <w:pStyle w:val="CTA-"/>
            </w:pPr>
            <w:r>
              <w:t>-Maize (corn) flour</w:t>
            </w:r>
          </w:p>
        </w:tc>
        <w:tc>
          <w:tcPr>
            <w:tcW w:w="1191" w:type="dxa"/>
          </w:tcPr>
          <w:p w:rsidR="00620205" w:rsidRPr="009623D6" w:rsidRDefault="00620205" w:rsidP="009623D6">
            <w:pPr>
              <w:pStyle w:val="Tabletext"/>
              <w:rPr>
                <w:szCs w:val="20"/>
              </w:rPr>
            </w:pPr>
            <w:r w:rsidRPr="009623D6">
              <w:rPr>
                <w:szCs w:val="20"/>
              </w:rPr>
              <w:t>Free</w:t>
            </w:r>
          </w:p>
        </w:tc>
      </w:tr>
      <w:tr w:rsidR="00620205">
        <w:trPr>
          <w:cantSplit/>
        </w:trPr>
        <w:tc>
          <w:tcPr>
            <w:tcW w:w="1134" w:type="dxa"/>
          </w:tcPr>
          <w:p w:rsidR="00620205" w:rsidRDefault="00620205" w:rsidP="00620205">
            <w:pPr>
              <w:pStyle w:val="CTA-"/>
            </w:pPr>
            <w:r>
              <w:t>1102.90.00</w:t>
            </w:r>
          </w:p>
        </w:tc>
        <w:tc>
          <w:tcPr>
            <w:tcW w:w="4820" w:type="dxa"/>
          </w:tcPr>
          <w:p w:rsidR="00620205" w:rsidRDefault="00620205" w:rsidP="00620205">
            <w:pPr>
              <w:pStyle w:val="CTA-"/>
            </w:pPr>
            <w:r>
              <w:t>-Other</w:t>
            </w:r>
          </w:p>
        </w:tc>
        <w:tc>
          <w:tcPr>
            <w:tcW w:w="1191" w:type="dxa"/>
          </w:tcPr>
          <w:p w:rsidR="00620205" w:rsidRPr="009623D6" w:rsidRDefault="00620205" w:rsidP="009623D6">
            <w:pPr>
              <w:pStyle w:val="Tabletext"/>
              <w:rPr>
                <w:szCs w:val="20"/>
              </w:rPr>
            </w:pPr>
            <w:r w:rsidRPr="009623D6">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620205">
            <w:pPr>
              <w:pStyle w:val="CTACAPS"/>
              <w:rPr>
                <w:szCs w:val="20"/>
              </w:rPr>
            </w:pPr>
            <w:r w:rsidRPr="0073155D">
              <w:rPr>
                <w:szCs w:val="20"/>
              </w:rPr>
              <w:t>1103</w:t>
            </w:r>
          </w:p>
        </w:tc>
        <w:tc>
          <w:tcPr>
            <w:tcW w:w="4820" w:type="dxa"/>
          </w:tcPr>
          <w:p w:rsidR="00620205" w:rsidRPr="0073155D" w:rsidRDefault="00620205" w:rsidP="00620205">
            <w:pPr>
              <w:pStyle w:val="CTACAPS"/>
              <w:rPr>
                <w:szCs w:val="20"/>
              </w:rPr>
            </w:pPr>
            <w:r w:rsidRPr="0073155D">
              <w:rPr>
                <w:szCs w:val="20"/>
              </w:rPr>
              <w:t>CEREAL GROATS, MEAL AND PELLETS:</w:t>
            </w:r>
          </w:p>
        </w:tc>
        <w:tc>
          <w:tcPr>
            <w:tcW w:w="1191" w:type="dxa"/>
          </w:tcPr>
          <w:p w:rsidR="00620205" w:rsidRPr="00333081" w:rsidRDefault="00620205" w:rsidP="009623D6">
            <w:pPr>
              <w:pStyle w:val="Tabletext"/>
              <w:rPr>
                <w:szCs w:val="20"/>
              </w:rPr>
            </w:pPr>
          </w:p>
        </w:tc>
      </w:tr>
      <w:tr w:rsidR="00620205" w:rsidRPr="0073155D">
        <w:trPr>
          <w:cantSplit/>
        </w:trPr>
        <w:tc>
          <w:tcPr>
            <w:tcW w:w="1134" w:type="dxa"/>
          </w:tcPr>
          <w:p w:rsidR="00620205" w:rsidRPr="0073155D" w:rsidRDefault="00620205" w:rsidP="00620205">
            <w:pPr>
              <w:pStyle w:val="CTA-"/>
            </w:pPr>
            <w:r w:rsidRPr="0073155D">
              <w:t>1103.1</w:t>
            </w:r>
          </w:p>
        </w:tc>
        <w:tc>
          <w:tcPr>
            <w:tcW w:w="4820" w:type="dxa"/>
          </w:tcPr>
          <w:p w:rsidR="00620205" w:rsidRPr="0073155D" w:rsidRDefault="00620205" w:rsidP="00620205">
            <w:pPr>
              <w:pStyle w:val="CTA-"/>
            </w:pPr>
            <w:r w:rsidRPr="0073155D">
              <w:t>-Groats and meal:</w:t>
            </w:r>
          </w:p>
        </w:tc>
        <w:tc>
          <w:tcPr>
            <w:tcW w:w="1191" w:type="dxa"/>
          </w:tcPr>
          <w:p w:rsidR="00620205" w:rsidRPr="00333081" w:rsidRDefault="00620205" w:rsidP="009623D6">
            <w:pPr>
              <w:pStyle w:val="Tabletext"/>
              <w:rPr>
                <w:szCs w:val="20"/>
              </w:rPr>
            </w:pPr>
          </w:p>
        </w:tc>
      </w:tr>
      <w:tr w:rsidR="00620205" w:rsidRPr="0073155D">
        <w:trPr>
          <w:cantSplit/>
        </w:trPr>
        <w:tc>
          <w:tcPr>
            <w:tcW w:w="1134" w:type="dxa"/>
          </w:tcPr>
          <w:p w:rsidR="00620205" w:rsidRPr="0073155D" w:rsidRDefault="00620205" w:rsidP="00620205">
            <w:pPr>
              <w:pStyle w:val="CTA--"/>
              <w:rPr>
                <w:sz w:val="20"/>
                <w:szCs w:val="20"/>
              </w:rPr>
            </w:pPr>
            <w:r w:rsidRPr="0073155D">
              <w:rPr>
                <w:sz w:val="20"/>
                <w:szCs w:val="20"/>
              </w:rPr>
              <w:t>1103.11.00</w:t>
            </w:r>
          </w:p>
        </w:tc>
        <w:tc>
          <w:tcPr>
            <w:tcW w:w="4820" w:type="dxa"/>
          </w:tcPr>
          <w:p w:rsidR="00620205" w:rsidRPr="0073155D" w:rsidRDefault="00620205" w:rsidP="00620205">
            <w:pPr>
              <w:pStyle w:val="CTA--"/>
              <w:rPr>
                <w:sz w:val="20"/>
                <w:szCs w:val="20"/>
              </w:rPr>
            </w:pPr>
            <w:r w:rsidRPr="0073155D">
              <w:rPr>
                <w:sz w:val="20"/>
                <w:szCs w:val="20"/>
              </w:rPr>
              <w:t>--Of wheat</w:t>
            </w:r>
          </w:p>
        </w:tc>
        <w:tc>
          <w:tcPr>
            <w:tcW w:w="1191" w:type="dxa"/>
          </w:tcPr>
          <w:p w:rsidR="00620205" w:rsidRPr="00333081" w:rsidRDefault="00620205" w:rsidP="009623D6">
            <w:pPr>
              <w:pStyle w:val="Tabletext"/>
              <w:rPr>
                <w:szCs w:val="20"/>
              </w:rPr>
            </w:pPr>
            <w:r w:rsidRPr="00333081">
              <w:rPr>
                <w:szCs w:val="20"/>
              </w:rPr>
              <w:t>Free</w:t>
            </w:r>
          </w:p>
        </w:tc>
      </w:tr>
      <w:tr w:rsidR="00620205" w:rsidRPr="0073155D">
        <w:trPr>
          <w:cantSplit/>
        </w:trPr>
        <w:tc>
          <w:tcPr>
            <w:tcW w:w="1134" w:type="dxa"/>
          </w:tcPr>
          <w:p w:rsidR="00620205" w:rsidRPr="0073155D" w:rsidRDefault="00620205" w:rsidP="00620205">
            <w:pPr>
              <w:pStyle w:val="CTA--"/>
              <w:rPr>
                <w:sz w:val="20"/>
                <w:szCs w:val="20"/>
              </w:rPr>
            </w:pPr>
            <w:r w:rsidRPr="0073155D">
              <w:rPr>
                <w:sz w:val="20"/>
                <w:szCs w:val="20"/>
              </w:rPr>
              <w:t>1103.13.00</w:t>
            </w:r>
          </w:p>
        </w:tc>
        <w:tc>
          <w:tcPr>
            <w:tcW w:w="4820" w:type="dxa"/>
          </w:tcPr>
          <w:p w:rsidR="00620205" w:rsidRPr="0073155D" w:rsidRDefault="00620205" w:rsidP="00620205">
            <w:pPr>
              <w:pStyle w:val="CTA--"/>
              <w:rPr>
                <w:sz w:val="20"/>
                <w:szCs w:val="20"/>
              </w:rPr>
            </w:pPr>
            <w:r w:rsidRPr="0073155D">
              <w:rPr>
                <w:sz w:val="20"/>
                <w:szCs w:val="20"/>
              </w:rPr>
              <w:t>--Of maize (corn)</w:t>
            </w:r>
          </w:p>
        </w:tc>
        <w:tc>
          <w:tcPr>
            <w:tcW w:w="1191" w:type="dxa"/>
          </w:tcPr>
          <w:p w:rsidR="00620205" w:rsidRPr="00333081" w:rsidRDefault="00620205" w:rsidP="009623D6">
            <w:pPr>
              <w:pStyle w:val="Tabletext"/>
              <w:rPr>
                <w:szCs w:val="20"/>
              </w:rPr>
            </w:pPr>
            <w:r w:rsidRPr="00333081">
              <w:rPr>
                <w:szCs w:val="20"/>
              </w:rPr>
              <w:t>Free</w:t>
            </w:r>
          </w:p>
        </w:tc>
      </w:tr>
      <w:tr w:rsidR="00620205" w:rsidRPr="0073155D">
        <w:trPr>
          <w:cantSplit/>
        </w:trPr>
        <w:tc>
          <w:tcPr>
            <w:tcW w:w="1134" w:type="dxa"/>
          </w:tcPr>
          <w:p w:rsidR="00620205" w:rsidRPr="0073155D" w:rsidRDefault="00620205" w:rsidP="00620205">
            <w:pPr>
              <w:pStyle w:val="CTA--"/>
              <w:rPr>
                <w:sz w:val="20"/>
                <w:szCs w:val="20"/>
              </w:rPr>
            </w:pPr>
            <w:r w:rsidRPr="0073155D">
              <w:rPr>
                <w:sz w:val="20"/>
                <w:szCs w:val="20"/>
              </w:rPr>
              <w:t>1103.19.00</w:t>
            </w:r>
          </w:p>
        </w:tc>
        <w:tc>
          <w:tcPr>
            <w:tcW w:w="4820" w:type="dxa"/>
          </w:tcPr>
          <w:p w:rsidR="00620205" w:rsidRPr="0073155D" w:rsidRDefault="00620205" w:rsidP="00620205">
            <w:pPr>
              <w:pStyle w:val="CTA--"/>
              <w:rPr>
                <w:sz w:val="20"/>
                <w:szCs w:val="20"/>
              </w:rPr>
            </w:pPr>
            <w:r w:rsidRPr="0073155D">
              <w:rPr>
                <w:sz w:val="20"/>
                <w:szCs w:val="20"/>
              </w:rPr>
              <w:t>--Of other cereals</w:t>
            </w:r>
          </w:p>
        </w:tc>
        <w:tc>
          <w:tcPr>
            <w:tcW w:w="1191" w:type="dxa"/>
          </w:tcPr>
          <w:p w:rsidR="00620205" w:rsidRPr="00333081" w:rsidRDefault="00620205" w:rsidP="009623D6">
            <w:pPr>
              <w:pStyle w:val="Tabletext"/>
              <w:rPr>
                <w:szCs w:val="20"/>
              </w:rPr>
            </w:pPr>
            <w:r w:rsidRPr="00333081">
              <w:rPr>
                <w:szCs w:val="20"/>
              </w:rPr>
              <w:t>Free</w:t>
            </w:r>
          </w:p>
        </w:tc>
      </w:tr>
      <w:tr w:rsidR="00620205" w:rsidRPr="0073155D">
        <w:trPr>
          <w:cantSplit/>
        </w:trPr>
        <w:tc>
          <w:tcPr>
            <w:tcW w:w="1134" w:type="dxa"/>
          </w:tcPr>
          <w:p w:rsidR="00620205" w:rsidRPr="0073155D" w:rsidRDefault="00620205" w:rsidP="00620205">
            <w:pPr>
              <w:pStyle w:val="CTA--"/>
              <w:rPr>
                <w:sz w:val="20"/>
                <w:szCs w:val="20"/>
              </w:rPr>
            </w:pPr>
            <w:r w:rsidRPr="0073155D">
              <w:rPr>
                <w:sz w:val="20"/>
                <w:szCs w:val="20"/>
              </w:rPr>
              <w:t>1103.20.00</w:t>
            </w:r>
          </w:p>
        </w:tc>
        <w:tc>
          <w:tcPr>
            <w:tcW w:w="4820" w:type="dxa"/>
          </w:tcPr>
          <w:p w:rsidR="00620205" w:rsidRPr="0073155D" w:rsidRDefault="00620205" w:rsidP="00620205">
            <w:pPr>
              <w:pStyle w:val="CTA--"/>
              <w:rPr>
                <w:sz w:val="20"/>
                <w:szCs w:val="20"/>
              </w:rPr>
            </w:pPr>
            <w:r w:rsidRPr="0073155D">
              <w:rPr>
                <w:sz w:val="20"/>
                <w:szCs w:val="20"/>
              </w:rPr>
              <w:noBreakHyphen/>
              <w:t>Pellets</w:t>
            </w:r>
          </w:p>
        </w:tc>
        <w:tc>
          <w:tcPr>
            <w:tcW w:w="1191" w:type="dxa"/>
          </w:tcPr>
          <w:p w:rsidR="00620205" w:rsidRPr="00333081" w:rsidRDefault="00620205" w:rsidP="009623D6">
            <w:pPr>
              <w:pStyle w:val="Tabletext"/>
              <w:rPr>
                <w:szCs w:val="20"/>
              </w:rPr>
            </w:pPr>
            <w:r w:rsidRPr="00333081">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620205">
            <w:pPr>
              <w:pStyle w:val="CTACAPS"/>
              <w:rPr>
                <w:szCs w:val="20"/>
              </w:rPr>
            </w:pPr>
            <w:r w:rsidRPr="0073155D">
              <w:rPr>
                <w:szCs w:val="20"/>
              </w:rPr>
              <w:t>1104</w:t>
            </w:r>
          </w:p>
        </w:tc>
        <w:tc>
          <w:tcPr>
            <w:tcW w:w="4820" w:type="dxa"/>
          </w:tcPr>
          <w:p w:rsidR="00620205" w:rsidRPr="0073155D" w:rsidRDefault="00620205" w:rsidP="00620205">
            <w:pPr>
              <w:pStyle w:val="CTACAPS"/>
              <w:rPr>
                <w:szCs w:val="20"/>
              </w:rPr>
            </w:pPr>
            <w:r w:rsidRPr="0073155D">
              <w:rPr>
                <w:szCs w:val="20"/>
              </w:rPr>
              <w:t>CEREAL GRAINS OTHERWISE WORKED (FOR EXAMPLE, HULLED, ROLLED, FLAKED, PEARLED, SLICED OR KIBBLED), EXCEPT RICE OF 1006; GERM OF CEREALS, WHOLE, ROLLED, FLAKED OR GROUND:</w:t>
            </w:r>
          </w:p>
        </w:tc>
        <w:tc>
          <w:tcPr>
            <w:tcW w:w="1191" w:type="dxa"/>
          </w:tcPr>
          <w:p w:rsidR="00620205" w:rsidRPr="00333081" w:rsidRDefault="00620205" w:rsidP="00333081">
            <w:pPr>
              <w:pStyle w:val="Tabletext"/>
              <w:rPr>
                <w:szCs w:val="20"/>
              </w:rPr>
            </w:pPr>
          </w:p>
        </w:tc>
      </w:tr>
      <w:tr w:rsidR="00620205" w:rsidRPr="0073155D">
        <w:trPr>
          <w:cantSplit/>
        </w:trPr>
        <w:tc>
          <w:tcPr>
            <w:tcW w:w="1134" w:type="dxa"/>
          </w:tcPr>
          <w:p w:rsidR="00620205" w:rsidRPr="0073155D" w:rsidRDefault="00620205" w:rsidP="00620205">
            <w:pPr>
              <w:pStyle w:val="CTA-"/>
            </w:pPr>
            <w:r w:rsidRPr="0073155D">
              <w:t>1104.1</w:t>
            </w:r>
          </w:p>
        </w:tc>
        <w:tc>
          <w:tcPr>
            <w:tcW w:w="4820" w:type="dxa"/>
          </w:tcPr>
          <w:p w:rsidR="00620205" w:rsidRPr="0073155D" w:rsidRDefault="00620205" w:rsidP="00620205">
            <w:pPr>
              <w:pStyle w:val="CTA-"/>
            </w:pPr>
            <w:r w:rsidRPr="0073155D">
              <w:t>-Rolled or flaked grains:</w:t>
            </w:r>
          </w:p>
        </w:tc>
        <w:tc>
          <w:tcPr>
            <w:tcW w:w="1191" w:type="dxa"/>
          </w:tcPr>
          <w:p w:rsidR="00620205" w:rsidRPr="00333081" w:rsidRDefault="00620205" w:rsidP="00333081">
            <w:pPr>
              <w:pStyle w:val="Tabletext"/>
              <w:rPr>
                <w:szCs w:val="20"/>
              </w:rPr>
            </w:pPr>
          </w:p>
        </w:tc>
      </w:tr>
      <w:tr w:rsidR="00620205" w:rsidRPr="0073155D">
        <w:trPr>
          <w:cantSplit/>
        </w:trPr>
        <w:tc>
          <w:tcPr>
            <w:tcW w:w="1134" w:type="dxa"/>
          </w:tcPr>
          <w:p w:rsidR="00620205" w:rsidRPr="0073155D" w:rsidRDefault="00620205" w:rsidP="00620205">
            <w:pPr>
              <w:pStyle w:val="CTA--"/>
              <w:rPr>
                <w:sz w:val="20"/>
                <w:szCs w:val="20"/>
              </w:rPr>
            </w:pPr>
            <w:r w:rsidRPr="0073155D">
              <w:rPr>
                <w:sz w:val="20"/>
                <w:szCs w:val="20"/>
              </w:rPr>
              <w:t>1104.12.00</w:t>
            </w:r>
          </w:p>
        </w:tc>
        <w:tc>
          <w:tcPr>
            <w:tcW w:w="4820" w:type="dxa"/>
          </w:tcPr>
          <w:p w:rsidR="00620205" w:rsidRPr="0073155D" w:rsidRDefault="00620205" w:rsidP="00620205">
            <w:pPr>
              <w:pStyle w:val="CTA--"/>
              <w:rPr>
                <w:sz w:val="20"/>
                <w:szCs w:val="20"/>
              </w:rPr>
            </w:pPr>
            <w:r w:rsidRPr="0073155D">
              <w:rPr>
                <w:sz w:val="20"/>
                <w:szCs w:val="20"/>
              </w:rPr>
              <w:t>--Of oats</w:t>
            </w:r>
          </w:p>
        </w:tc>
        <w:tc>
          <w:tcPr>
            <w:tcW w:w="1191" w:type="dxa"/>
          </w:tcPr>
          <w:p w:rsidR="00620205" w:rsidRPr="00333081" w:rsidRDefault="00620205" w:rsidP="00333081">
            <w:pPr>
              <w:pStyle w:val="Tabletext"/>
              <w:rPr>
                <w:szCs w:val="20"/>
              </w:rPr>
            </w:pPr>
            <w:r w:rsidRPr="00333081">
              <w:rPr>
                <w:szCs w:val="20"/>
              </w:rPr>
              <w:t>Free</w:t>
            </w:r>
          </w:p>
        </w:tc>
      </w:tr>
      <w:tr w:rsidR="00620205" w:rsidRPr="0073155D">
        <w:trPr>
          <w:cantSplit/>
        </w:trPr>
        <w:tc>
          <w:tcPr>
            <w:tcW w:w="1134" w:type="dxa"/>
          </w:tcPr>
          <w:p w:rsidR="00620205" w:rsidRPr="0073155D" w:rsidRDefault="00620205" w:rsidP="00620205">
            <w:pPr>
              <w:pStyle w:val="CTA--"/>
              <w:rPr>
                <w:sz w:val="20"/>
                <w:szCs w:val="20"/>
              </w:rPr>
            </w:pPr>
            <w:r w:rsidRPr="0073155D">
              <w:rPr>
                <w:sz w:val="20"/>
                <w:szCs w:val="20"/>
              </w:rPr>
              <w:t>1104.19.00</w:t>
            </w:r>
          </w:p>
        </w:tc>
        <w:tc>
          <w:tcPr>
            <w:tcW w:w="4820" w:type="dxa"/>
          </w:tcPr>
          <w:p w:rsidR="00620205" w:rsidRPr="0073155D" w:rsidRDefault="00620205" w:rsidP="00620205">
            <w:pPr>
              <w:pStyle w:val="CTA--"/>
              <w:rPr>
                <w:sz w:val="20"/>
                <w:szCs w:val="20"/>
              </w:rPr>
            </w:pPr>
            <w:r w:rsidRPr="0073155D">
              <w:rPr>
                <w:sz w:val="20"/>
                <w:szCs w:val="20"/>
              </w:rPr>
              <w:t>--Of other cereals</w:t>
            </w:r>
          </w:p>
        </w:tc>
        <w:tc>
          <w:tcPr>
            <w:tcW w:w="1191" w:type="dxa"/>
          </w:tcPr>
          <w:p w:rsidR="00620205" w:rsidRPr="00333081" w:rsidRDefault="00620205" w:rsidP="00333081">
            <w:pPr>
              <w:pStyle w:val="Tabletext"/>
              <w:rPr>
                <w:szCs w:val="20"/>
              </w:rPr>
            </w:pPr>
            <w:r w:rsidRPr="00333081">
              <w:rPr>
                <w:szCs w:val="20"/>
              </w:rPr>
              <w:t>Free</w:t>
            </w:r>
          </w:p>
        </w:tc>
      </w:tr>
      <w:tr w:rsidR="00620205" w:rsidRPr="0073155D">
        <w:trPr>
          <w:cantSplit/>
        </w:trPr>
        <w:tc>
          <w:tcPr>
            <w:tcW w:w="1134" w:type="dxa"/>
          </w:tcPr>
          <w:p w:rsidR="00620205" w:rsidRPr="0073155D" w:rsidRDefault="00620205" w:rsidP="00620205">
            <w:pPr>
              <w:pStyle w:val="CTA-"/>
            </w:pPr>
            <w:r w:rsidRPr="0073155D">
              <w:lastRenderedPageBreak/>
              <w:t>1104.2</w:t>
            </w:r>
          </w:p>
        </w:tc>
        <w:tc>
          <w:tcPr>
            <w:tcW w:w="4820" w:type="dxa"/>
          </w:tcPr>
          <w:p w:rsidR="00620205" w:rsidRPr="0073155D" w:rsidRDefault="00620205" w:rsidP="00620205">
            <w:pPr>
              <w:pStyle w:val="CTA-"/>
            </w:pPr>
            <w:r w:rsidRPr="0073155D">
              <w:t>-Other worked grains (for example, hulled, pearled, sliced or kibbled):</w:t>
            </w:r>
          </w:p>
        </w:tc>
        <w:tc>
          <w:tcPr>
            <w:tcW w:w="1191" w:type="dxa"/>
          </w:tcPr>
          <w:p w:rsidR="00620205" w:rsidRPr="00333081" w:rsidRDefault="00620205" w:rsidP="00333081">
            <w:pPr>
              <w:pStyle w:val="Tabletext"/>
              <w:rPr>
                <w:szCs w:val="20"/>
              </w:rPr>
            </w:pPr>
          </w:p>
        </w:tc>
      </w:tr>
      <w:tr w:rsidR="00620205" w:rsidRPr="0073155D">
        <w:trPr>
          <w:cantSplit/>
        </w:trPr>
        <w:tc>
          <w:tcPr>
            <w:tcW w:w="1134" w:type="dxa"/>
          </w:tcPr>
          <w:p w:rsidR="00620205" w:rsidRPr="0073155D" w:rsidRDefault="00620205" w:rsidP="00620205">
            <w:pPr>
              <w:pStyle w:val="CTA--"/>
              <w:rPr>
                <w:sz w:val="20"/>
                <w:szCs w:val="20"/>
              </w:rPr>
            </w:pPr>
            <w:r w:rsidRPr="0073155D">
              <w:rPr>
                <w:sz w:val="20"/>
                <w:szCs w:val="20"/>
              </w:rPr>
              <w:t>1104.22.00</w:t>
            </w:r>
          </w:p>
        </w:tc>
        <w:tc>
          <w:tcPr>
            <w:tcW w:w="4820" w:type="dxa"/>
          </w:tcPr>
          <w:p w:rsidR="00620205" w:rsidRPr="0073155D" w:rsidRDefault="00620205" w:rsidP="00620205">
            <w:pPr>
              <w:pStyle w:val="CTA--"/>
              <w:rPr>
                <w:sz w:val="20"/>
                <w:szCs w:val="20"/>
              </w:rPr>
            </w:pPr>
            <w:r w:rsidRPr="0073155D">
              <w:rPr>
                <w:sz w:val="20"/>
                <w:szCs w:val="20"/>
              </w:rPr>
              <w:t>--Of oats</w:t>
            </w:r>
          </w:p>
        </w:tc>
        <w:tc>
          <w:tcPr>
            <w:tcW w:w="1191" w:type="dxa"/>
          </w:tcPr>
          <w:p w:rsidR="00620205" w:rsidRPr="00333081" w:rsidRDefault="00620205" w:rsidP="00333081">
            <w:pPr>
              <w:pStyle w:val="Tabletext"/>
              <w:rPr>
                <w:szCs w:val="20"/>
              </w:rPr>
            </w:pPr>
            <w:r w:rsidRPr="00333081">
              <w:rPr>
                <w:szCs w:val="20"/>
              </w:rPr>
              <w:t>Free</w:t>
            </w:r>
          </w:p>
        </w:tc>
      </w:tr>
      <w:tr w:rsidR="00620205" w:rsidRPr="0073155D">
        <w:trPr>
          <w:cantSplit/>
        </w:trPr>
        <w:tc>
          <w:tcPr>
            <w:tcW w:w="1134" w:type="dxa"/>
          </w:tcPr>
          <w:p w:rsidR="00620205" w:rsidRPr="0073155D" w:rsidRDefault="00620205" w:rsidP="00620205">
            <w:pPr>
              <w:pStyle w:val="CTA--"/>
              <w:rPr>
                <w:sz w:val="20"/>
                <w:szCs w:val="20"/>
              </w:rPr>
            </w:pPr>
            <w:r w:rsidRPr="0073155D">
              <w:rPr>
                <w:sz w:val="20"/>
                <w:szCs w:val="20"/>
              </w:rPr>
              <w:t>1104.23.00</w:t>
            </w:r>
          </w:p>
        </w:tc>
        <w:tc>
          <w:tcPr>
            <w:tcW w:w="4820" w:type="dxa"/>
          </w:tcPr>
          <w:p w:rsidR="00620205" w:rsidRPr="0073155D" w:rsidRDefault="00620205" w:rsidP="00620205">
            <w:pPr>
              <w:pStyle w:val="CTA--"/>
              <w:rPr>
                <w:sz w:val="20"/>
                <w:szCs w:val="20"/>
              </w:rPr>
            </w:pPr>
            <w:r w:rsidRPr="0073155D">
              <w:rPr>
                <w:sz w:val="20"/>
                <w:szCs w:val="20"/>
              </w:rPr>
              <w:t>--Of maize (corn)</w:t>
            </w:r>
          </w:p>
        </w:tc>
        <w:tc>
          <w:tcPr>
            <w:tcW w:w="1191" w:type="dxa"/>
          </w:tcPr>
          <w:p w:rsidR="00620205" w:rsidRPr="00333081" w:rsidRDefault="00620205" w:rsidP="00333081">
            <w:pPr>
              <w:pStyle w:val="Tabletext"/>
              <w:rPr>
                <w:szCs w:val="20"/>
              </w:rPr>
            </w:pPr>
            <w:r w:rsidRPr="00333081">
              <w:rPr>
                <w:szCs w:val="20"/>
              </w:rPr>
              <w:t>Free</w:t>
            </w:r>
          </w:p>
        </w:tc>
      </w:tr>
      <w:tr w:rsidR="00620205" w:rsidRPr="0073155D">
        <w:trPr>
          <w:cantSplit/>
        </w:trPr>
        <w:tc>
          <w:tcPr>
            <w:tcW w:w="1134" w:type="dxa"/>
          </w:tcPr>
          <w:p w:rsidR="00620205" w:rsidRPr="0073155D" w:rsidRDefault="00620205" w:rsidP="00620205">
            <w:pPr>
              <w:pStyle w:val="CTA--"/>
              <w:rPr>
                <w:sz w:val="20"/>
                <w:szCs w:val="20"/>
              </w:rPr>
            </w:pPr>
            <w:r w:rsidRPr="0073155D">
              <w:rPr>
                <w:sz w:val="20"/>
                <w:szCs w:val="20"/>
              </w:rPr>
              <w:t>1104.29.00</w:t>
            </w:r>
          </w:p>
        </w:tc>
        <w:tc>
          <w:tcPr>
            <w:tcW w:w="4820" w:type="dxa"/>
          </w:tcPr>
          <w:p w:rsidR="00620205" w:rsidRPr="0073155D" w:rsidRDefault="00620205" w:rsidP="00620205">
            <w:pPr>
              <w:pStyle w:val="CTA--"/>
              <w:rPr>
                <w:sz w:val="20"/>
                <w:szCs w:val="20"/>
              </w:rPr>
            </w:pPr>
            <w:r w:rsidRPr="0073155D">
              <w:rPr>
                <w:sz w:val="20"/>
                <w:szCs w:val="20"/>
              </w:rPr>
              <w:t>--Of other cereals</w:t>
            </w:r>
          </w:p>
        </w:tc>
        <w:tc>
          <w:tcPr>
            <w:tcW w:w="1191" w:type="dxa"/>
          </w:tcPr>
          <w:p w:rsidR="00620205" w:rsidRPr="00333081" w:rsidRDefault="00620205" w:rsidP="00333081">
            <w:pPr>
              <w:pStyle w:val="Tabletext"/>
              <w:rPr>
                <w:szCs w:val="20"/>
              </w:rPr>
            </w:pPr>
            <w:r w:rsidRPr="00333081">
              <w:rPr>
                <w:szCs w:val="20"/>
              </w:rPr>
              <w:t>Free</w:t>
            </w:r>
          </w:p>
        </w:tc>
      </w:tr>
      <w:tr w:rsidR="00620205" w:rsidRPr="0073155D">
        <w:trPr>
          <w:cantSplit/>
        </w:trPr>
        <w:tc>
          <w:tcPr>
            <w:tcW w:w="1134" w:type="dxa"/>
          </w:tcPr>
          <w:p w:rsidR="00620205" w:rsidRPr="0073155D" w:rsidRDefault="00620205" w:rsidP="00620205">
            <w:pPr>
              <w:pStyle w:val="CTACAPS"/>
              <w:rPr>
                <w:szCs w:val="20"/>
              </w:rPr>
            </w:pPr>
            <w:r w:rsidRPr="0073155D">
              <w:rPr>
                <w:szCs w:val="20"/>
              </w:rPr>
              <w:t>1104.30.00</w:t>
            </w:r>
          </w:p>
        </w:tc>
        <w:tc>
          <w:tcPr>
            <w:tcW w:w="4820" w:type="dxa"/>
          </w:tcPr>
          <w:p w:rsidR="00620205" w:rsidRPr="0073155D" w:rsidRDefault="00620205" w:rsidP="00620205">
            <w:pPr>
              <w:pStyle w:val="CTACAPS"/>
              <w:ind w:left="62" w:hanging="62"/>
              <w:rPr>
                <w:szCs w:val="20"/>
              </w:rPr>
            </w:pPr>
            <w:r w:rsidRPr="0073155D">
              <w:rPr>
                <w:szCs w:val="20"/>
              </w:rPr>
              <w:t>-Germ of cereals, whole, rolled, flaked or ground</w:t>
            </w:r>
          </w:p>
        </w:tc>
        <w:tc>
          <w:tcPr>
            <w:tcW w:w="1191" w:type="dxa"/>
          </w:tcPr>
          <w:p w:rsidR="00620205" w:rsidRPr="00333081" w:rsidRDefault="00620205" w:rsidP="00333081">
            <w:pPr>
              <w:pStyle w:val="Tabletext"/>
              <w:rPr>
                <w:szCs w:val="20"/>
              </w:rPr>
            </w:pPr>
            <w:r w:rsidRPr="00333081">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1105</w:t>
            </w:r>
          </w:p>
        </w:tc>
        <w:tc>
          <w:tcPr>
            <w:tcW w:w="4820" w:type="dxa"/>
          </w:tcPr>
          <w:p w:rsidR="00620205" w:rsidRDefault="00620205" w:rsidP="00620205">
            <w:pPr>
              <w:pStyle w:val="CTACAPS"/>
            </w:pPr>
            <w:r>
              <w:t>FLOUR, MEAL, POWDER, FLAKES, GRANULES AND PELLETS OF POTATOES:</w:t>
            </w:r>
          </w:p>
        </w:tc>
        <w:tc>
          <w:tcPr>
            <w:tcW w:w="1191" w:type="dxa"/>
          </w:tcPr>
          <w:p w:rsidR="00620205" w:rsidRPr="00333081" w:rsidRDefault="00620205" w:rsidP="00333081">
            <w:pPr>
              <w:pStyle w:val="Tabletext"/>
              <w:rPr>
                <w:szCs w:val="20"/>
              </w:rPr>
            </w:pPr>
          </w:p>
        </w:tc>
      </w:tr>
      <w:tr w:rsidR="00620205">
        <w:trPr>
          <w:cantSplit/>
        </w:trPr>
        <w:tc>
          <w:tcPr>
            <w:tcW w:w="1134" w:type="dxa"/>
          </w:tcPr>
          <w:p w:rsidR="00620205" w:rsidRDefault="00620205" w:rsidP="00620205">
            <w:pPr>
              <w:pStyle w:val="CTA-"/>
              <w:keepNext/>
            </w:pPr>
            <w:r>
              <w:t>1105.10.00</w:t>
            </w:r>
          </w:p>
        </w:tc>
        <w:tc>
          <w:tcPr>
            <w:tcW w:w="4820" w:type="dxa"/>
          </w:tcPr>
          <w:p w:rsidR="00620205" w:rsidRDefault="00620205" w:rsidP="00620205">
            <w:pPr>
              <w:pStyle w:val="CTA-"/>
            </w:pPr>
            <w:r>
              <w:t>-Flour, meal and powder</w:t>
            </w:r>
          </w:p>
        </w:tc>
        <w:tc>
          <w:tcPr>
            <w:tcW w:w="1191" w:type="dxa"/>
          </w:tcPr>
          <w:p w:rsidR="00620205" w:rsidRPr="00333081" w:rsidRDefault="00620205" w:rsidP="00333081">
            <w:pPr>
              <w:pStyle w:val="Tabletext"/>
              <w:rPr>
                <w:szCs w:val="20"/>
              </w:rPr>
            </w:pPr>
            <w:r w:rsidRPr="00333081">
              <w:rPr>
                <w:szCs w:val="20"/>
              </w:rPr>
              <w:t>8%</w:t>
            </w:r>
            <w:r w:rsidRPr="00333081">
              <w:rPr>
                <w:szCs w:val="20"/>
              </w:rPr>
              <w:br/>
              <w:t>DC:3%</w:t>
            </w:r>
            <w:r w:rsidRPr="00333081">
              <w:rPr>
                <w:szCs w:val="20"/>
              </w:rPr>
              <w:br/>
              <w:t>DCS:5%</w:t>
            </w:r>
            <w:r w:rsidRPr="00333081">
              <w:rPr>
                <w:szCs w:val="20"/>
              </w:rPr>
              <w:br/>
              <w:t>DCT:8%</w:t>
            </w:r>
          </w:p>
        </w:tc>
      </w:tr>
      <w:tr w:rsidR="00620205">
        <w:trPr>
          <w:cantSplit/>
        </w:trPr>
        <w:tc>
          <w:tcPr>
            <w:tcW w:w="1134" w:type="dxa"/>
          </w:tcPr>
          <w:p w:rsidR="00620205" w:rsidRDefault="00620205" w:rsidP="00620205">
            <w:pPr>
              <w:pStyle w:val="CTAright"/>
              <w:jc w:val="left"/>
            </w:pPr>
          </w:p>
        </w:tc>
        <w:tc>
          <w:tcPr>
            <w:tcW w:w="4820" w:type="dxa"/>
          </w:tcPr>
          <w:p w:rsidR="00620205" w:rsidRDefault="00620205" w:rsidP="00620205">
            <w:pPr>
              <w:pStyle w:val="CTAright"/>
            </w:pPr>
            <w:r>
              <w:t xml:space="preserve">From </w:t>
            </w:r>
            <w:smartTag w:uri="urn:schemas-microsoft-com:office:smarttags" w:element="date">
              <w:smartTagPr>
                <w:attr w:name="Month" w:val="1"/>
                <w:attr w:name="Day" w:val="1"/>
                <w:attr w:name="Year" w:val="1997"/>
              </w:smartTagPr>
              <w:r>
                <w:t>1 January 1997</w:t>
              </w:r>
            </w:smartTag>
          </w:p>
        </w:tc>
        <w:tc>
          <w:tcPr>
            <w:tcW w:w="1191" w:type="dxa"/>
          </w:tcPr>
          <w:p w:rsidR="00620205" w:rsidRPr="00333081" w:rsidRDefault="00620205" w:rsidP="00333081">
            <w:pPr>
              <w:pStyle w:val="Tabletext"/>
              <w:rPr>
                <w:szCs w:val="20"/>
              </w:rPr>
            </w:pPr>
            <w:r w:rsidRPr="00333081">
              <w:rPr>
                <w:szCs w:val="20"/>
              </w:rPr>
              <w:t>7%</w:t>
            </w:r>
            <w:r w:rsidRPr="00333081">
              <w:rPr>
                <w:szCs w:val="20"/>
              </w:rPr>
              <w:br/>
              <w:t>DC:2%</w:t>
            </w:r>
            <w:r w:rsidRPr="00333081">
              <w:rPr>
                <w:szCs w:val="20"/>
              </w:rPr>
              <w:br/>
              <w:t>DCS:5%</w:t>
            </w:r>
            <w:r w:rsidRPr="00333081">
              <w:rPr>
                <w:szCs w:val="20"/>
              </w:rPr>
              <w:br/>
              <w:t>DCT:7%</w:t>
            </w:r>
          </w:p>
        </w:tc>
      </w:tr>
      <w:tr w:rsidR="00620205">
        <w:trPr>
          <w:cantSplit/>
        </w:trPr>
        <w:tc>
          <w:tcPr>
            <w:tcW w:w="1134" w:type="dxa"/>
          </w:tcPr>
          <w:p w:rsidR="00620205" w:rsidRDefault="00620205" w:rsidP="00620205">
            <w:pPr>
              <w:pStyle w:val="CTAright"/>
              <w:jc w:val="left"/>
            </w:pPr>
          </w:p>
        </w:tc>
        <w:tc>
          <w:tcPr>
            <w:tcW w:w="4820" w:type="dxa"/>
          </w:tcPr>
          <w:p w:rsidR="00620205" w:rsidRDefault="00620205" w:rsidP="00620205">
            <w:pPr>
              <w:pStyle w:val="CTAright"/>
            </w:pPr>
            <w:r>
              <w:t xml:space="preserve">From </w:t>
            </w:r>
            <w:smartTag w:uri="urn:schemas-microsoft-com:office:smarttags" w:element="date">
              <w:smartTagPr>
                <w:attr w:name="Month" w:val="1"/>
                <w:attr w:name="Day" w:val="1"/>
                <w:attr w:name="Year" w:val="1998"/>
              </w:smartTagPr>
              <w:r>
                <w:t>1 January 1998</w:t>
              </w:r>
            </w:smartTag>
          </w:p>
        </w:tc>
        <w:tc>
          <w:tcPr>
            <w:tcW w:w="1191" w:type="dxa"/>
          </w:tcPr>
          <w:p w:rsidR="00620205" w:rsidRPr="00333081" w:rsidRDefault="00620205" w:rsidP="00333081">
            <w:pPr>
              <w:pStyle w:val="Tabletext"/>
              <w:rPr>
                <w:szCs w:val="20"/>
              </w:rPr>
            </w:pPr>
            <w:r w:rsidRPr="00333081">
              <w:rPr>
                <w:szCs w:val="20"/>
              </w:rPr>
              <w:t>5%</w:t>
            </w:r>
          </w:p>
        </w:tc>
      </w:tr>
      <w:tr w:rsidR="00620205">
        <w:trPr>
          <w:cantSplit/>
        </w:trPr>
        <w:tc>
          <w:tcPr>
            <w:tcW w:w="1134" w:type="dxa"/>
          </w:tcPr>
          <w:p w:rsidR="00620205" w:rsidRDefault="00620205" w:rsidP="00620205">
            <w:pPr>
              <w:pStyle w:val="CTA-"/>
            </w:pPr>
            <w:r>
              <w:t>1105.20.00</w:t>
            </w:r>
          </w:p>
        </w:tc>
        <w:tc>
          <w:tcPr>
            <w:tcW w:w="4820" w:type="dxa"/>
          </w:tcPr>
          <w:p w:rsidR="00620205" w:rsidRDefault="00620205" w:rsidP="00620205">
            <w:pPr>
              <w:pStyle w:val="CTA-"/>
            </w:pPr>
            <w:r>
              <w:t>-Flakes, granules and pellets</w:t>
            </w:r>
          </w:p>
        </w:tc>
        <w:tc>
          <w:tcPr>
            <w:tcW w:w="1191" w:type="dxa"/>
          </w:tcPr>
          <w:p w:rsidR="00620205" w:rsidRPr="00333081" w:rsidRDefault="00620205" w:rsidP="00333081">
            <w:pPr>
              <w:pStyle w:val="Tabletext"/>
              <w:rPr>
                <w:szCs w:val="20"/>
              </w:rPr>
            </w:pPr>
            <w:r w:rsidRPr="00333081">
              <w:rPr>
                <w:szCs w:val="20"/>
              </w:rPr>
              <w:t>8%</w:t>
            </w:r>
            <w:r w:rsidRPr="00333081">
              <w:rPr>
                <w:szCs w:val="20"/>
              </w:rPr>
              <w:br/>
              <w:t>DC:3%</w:t>
            </w:r>
            <w:r w:rsidRPr="00333081">
              <w:rPr>
                <w:szCs w:val="20"/>
              </w:rPr>
              <w:br/>
              <w:t>DCS:5%</w:t>
            </w:r>
            <w:r w:rsidRPr="00333081">
              <w:rPr>
                <w:szCs w:val="20"/>
              </w:rPr>
              <w:br/>
              <w:t>DCT:8%</w:t>
            </w:r>
          </w:p>
        </w:tc>
      </w:tr>
      <w:tr w:rsidR="00620205">
        <w:trPr>
          <w:cantSplit/>
        </w:trPr>
        <w:tc>
          <w:tcPr>
            <w:tcW w:w="1134" w:type="dxa"/>
          </w:tcPr>
          <w:p w:rsidR="00620205" w:rsidRDefault="00620205" w:rsidP="00620205">
            <w:pPr>
              <w:pStyle w:val="CTAright"/>
              <w:jc w:val="left"/>
            </w:pPr>
          </w:p>
        </w:tc>
        <w:tc>
          <w:tcPr>
            <w:tcW w:w="4820" w:type="dxa"/>
          </w:tcPr>
          <w:p w:rsidR="00620205" w:rsidRDefault="00620205" w:rsidP="00620205">
            <w:pPr>
              <w:pStyle w:val="CTAright"/>
            </w:pPr>
            <w:r>
              <w:t xml:space="preserve">From </w:t>
            </w:r>
            <w:smartTag w:uri="urn:schemas-microsoft-com:office:smarttags" w:element="date">
              <w:smartTagPr>
                <w:attr w:name="Month" w:val="1"/>
                <w:attr w:name="Day" w:val="1"/>
                <w:attr w:name="Year" w:val="1997"/>
              </w:smartTagPr>
              <w:r>
                <w:t>1 January 1997</w:t>
              </w:r>
            </w:smartTag>
          </w:p>
        </w:tc>
        <w:tc>
          <w:tcPr>
            <w:tcW w:w="1191" w:type="dxa"/>
          </w:tcPr>
          <w:p w:rsidR="00620205" w:rsidRPr="00333081" w:rsidRDefault="00620205" w:rsidP="00333081">
            <w:pPr>
              <w:pStyle w:val="Tabletext"/>
              <w:rPr>
                <w:szCs w:val="20"/>
              </w:rPr>
            </w:pPr>
            <w:r w:rsidRPr="00333081">
              <w:rPr>
                <w:szCs w:val="20"/>
              </w:rPr>
              <w:t>7%</w:t>
            </w:r>
            <w:r w:rsidRPr="00333081">
              <w:rPr>
                <w:szCs w:val="20"/>
              </w:rPr>
              <w:br/>
              <w:t>DC:2%</w:t>
            </w:r>
            <w:r w:rsidRPr="00333081">
              <w:rPr>
                <w:szCs w:val="20"/>
              </w:rPr>
              <w:br/>
              <w:t>DCS:5%</w:t>
            </w:r>
            <w:r w:rsidRPr="00333081">
              <w:rPr>
                <w:szCs w:val="20"/>
              </w:rPr>
              <w:br/>
              <w:t>DCT:7%</w:t>
            </w:r>
          </w:p>
        </w:tc>
      </w:tr>
      <w:tr w:rsidR="00620205">
        <w:trPr>
          <w:cantSplit/>
        </w:trPr>
        <w:tc>
          <w:tcPr>
            <w:tcW w:w="1134" w:type="dxa"/>
          </w:tcPr>
          <w:p w:rsidR="00620205" w:rsidRDefault="00620205" w:rsidP="00620205">
            <w:pPr>
              <w:pStyle w:val="CTAright"/>
              <w:jc w:val="left"/>
            </w:pPr>
          </w:p>
        </w:tc>
        <w:tc>
          <w:tcPr>
            <w:tcW w:w="4820" w:type="dxa"/>
          </w:tcPr>
          <w:p w:rsidR="00620205" w:rsidRDefault="00620205" w:rsidP="00620205">
            <w:pPr>
              <w:pStyle w:val="CTAright"/>
            </w:pPr>
            <w:r>
              <w:t xml:space="preserve">From </w:t>
            </w:r>
            <w:smartTag w:uri="urn:schemas-microsoft-com:office:smarttags" w:element="date">
              <w:smartTagPr>
                <w:attr w:name="Month" w:val="1"/>
                <w:attr w:name="Day" w:val="1"/>
                <w:attr w:name="Year" w:val="1998"/>
              </w:smartTagPr>
              <w:r>
                <w:t>1 January 1998</w:t>
              </w:r>
            </w:smartTag>
          </w:p>
        </w:tc>
        <w:tc>
          <w:tcPr>
            <w:tcW w:w="1191" w:type="dxa"/>
          </w:tcPr>
          <w:p w:rsidR="00620205" w:rsidRPr="00333081" w:rsidRDefault="00620205" w:rsidP="00333081">
            <w:pPr>
              <w:pStyle w:val="Tabletext"/>
              <w:rPr>
                <w:szCs w:val="20"/>
              </w:rPr>
            </w:pPr>
            <w:r w:rsidRPr="00333081">
              <w:rPr>
                <w:szCs w:val="20"/>
              </w:rPr>
              <w:t>5%</w:t>
            </w:r>
          </w:p>
        </w:tc>
      </w:tr>
    </w:tbl>
    <w:p w:rsidR="00620205" w:rsidRDefault="00620205" w:rsidP="0076460E">
      <w:pPr>
        <w:pStyle w:val="Table"/>
        <w:keepN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76460E">
            <w:pPr>
              <w:pStyle w:val="CTACAPS"/>
              <w:keepNext/>
            </w:pPr>
            <w:r>
              <w:t>1106</w:t>
            </w:r>
          </w:p>
        </w:tc>
        <w:tc>
          <w:tcPr>
            <w:tcW w:w="4820" w:type="dxa"/>
          </w:tcPr>
          <w:p w:rsidR="00620205" w:rsidRDefault="00620205" w:rsidP="0076460E">
            <w:pPr>
              <w:pStyle w:val="CTACAPS"/>
              <w:keepNext/>
            </w:pPr>
            <w:r>
              <w:t>FLOUR, MEAL AND POWDER OF THE DRIED LEGUMINOUS VEGETABLES OF 0713, OF SAGO OR OF ROOTS OR TUBERS OF 0714 OR OF THE PRODUCTS OF CHAPTER 8:</w:t>
            </w:r>
          </w:p>
        </w:tc>
        <w:tc>
          <w:tcPr>
            <w:tcW w:w="1191" w:type="dxa"/>
          </w:tcPr>
          <w:p w:rsidR="00620205" w:rsidRDefault="00620205" w:rsidP="00333081">
            <w:pPr>
              <w:pStyle w:val="Tabletext"/>
            </w:pPr>
          </w:p>
        </w:tc>
      </w:tr>
      <w:tr w:rsidR="00620205">
        <w:trPr>
          <w:cantSplit/>
        </w:trPr>
        <w:tc>
          <w:tcPr>
            <w:tcW w:w="1134" w:type="dxa"/>
          </w:tcPr>
          <w:p w:rsidR="00620205" w:rsidRDefault="00620205" w:rsidP="00620205">
            <w:pPr>
              <w:pStyle w:val="CTA-"/>
            </w:pPr>
            <w:r>
              <w:t>1106.10.00</w:t>
            </w:r>
          </w:p>
        </w:tc>
        <w:tc>
          <w:tcPr>
            <w:tcW w:w="4820" w:type="dxa"/>
          </w:tcPr>
          <w:p w:rsidR="00620205" w:rsidRDefault="00620205" w:rsidP="00620205">
            <w:pPr>
              <w:pStyle w:val="CTA-"/>
            </w:pPr>
            <w:r>
              <w:t>-Of the dried leguminous vegetables of 0713</w:t>
            </w:r>
          </w:p>
        </w:tc>
        <w:tc>
          <w:tcPr>
            <w:tcW w:w="1191" w:type="dxa"/>
          </w:tcPr>
          <w:p w:rsidR="00620205" w:rsidRDefault="00620205" w:rsidP="00333081">
            <w:pPr>
              <w:pStyle w:val="Tabletext"/>
            </w:pPr>
            <w:r>
              <w:t>Free</w:t>
            </w:r>
          </w:p>
        </w:tc>
      </w:tr>
      <w:tr w:rsidR="00620205">
        <w:trPr>
          <w:cantSplit/>
        </w:trPr>
        <w:tc>
          <w:tcPr>
            <w:tcW w:w="1134" w:type="dxa"/>
          </w:tcPr>
          <w:p w:rsidR="00620205" w:rsidRDefault="00620205" w:rsidP="00620205">
            <w:pPr>
              <w:pStyle w:val="CTAright"/>
              <w:jc w:val="left"/>
            </w:pPr>
          </w:p>
        </w:tc>
        <w:tc>
          <w:tcPr>
            <w:tcW w:w="4820" w:type="dxa"/>
          </w:tcPr>
          <w:p w:rsidR="00620205" w:rsidRDefault="00620205" w:rsidP="00620205">
            <w:pPr>
              <w:pStyle w:val="CTAright"/>
            </w:pPr>
            <w:r>
              <w:t xml:space="preserve">From </w:t>
            </w:r>
            <w:smartTag w:uri="urn:schemas-microsoft-com:office:smarttags" w:element="date">
              <w:smartTagPr>
                <w:attr w:name="Month" w:val="1"/>
                <w:attr w:name="Day" w:val="1"/>
                <w:attr w:name="Year" w:val="1998"/>
              </w:smartTagPr>
              <w:r>
                <w:t>1 January 1998</w:t>
              </w:r>
            </w:smartTag>
          </w:p>
        </w:tc>
        <w:tc>
          <w:tcPr>
            <w:tcW w:w="1191" w:type="dxa"/>
          </w:tcPr>
          <w:p w:rsidR="00620205" w:rsidRDefault="00620205" w:rsidP="00333081">
            <w:pPr>
              <w:pStyle w:val="Tabletext"/>
            </w:pPr>
            <w:r>
              <w:t>Free</w:t>
            </w:r>
          </w:p>
        </w:tc>
      </w:tr>
      <w:tr w:rsidR="00620205">
        <w:trPr>
          <w:cantSplit/>
        </w:trPr>
        <w:tc>
          <w:tcPr>
            <w:tcW w:w="1134" w:type="dxa"/>
          </w:tcPr>
          <w:p w:rsidR="00620205" w:rsidRDefault="00620205" w:rsidP="00620205">
            <w:pPr>
              <w:pStyle w:val="CTAright"/>
              <w:jc w:val="left"/>
            </w:pPr>
          </w:p>
        </w:tc>
        <w:tc>
          <w:tcPr>
            <w:tcW w:w="4820" w:type="dxa"/>
          </w:tcPr>
          <w:p w:rsidR="00620205" w:rsidRDefault="00620205" w:rsidP="00620205">
            <w:pPr>
              <w:pStyle w:val="CTAright"/>
            </w:pPr>
            <w:r>
              <w:t xml:space="preserve">From </w:t>
            </w:r>
            <w:smartTag w:uri="urn:schemas-microsoft-com:office:smarttags" w:element="date">
              <w:smartTagPr>
                <w:attr w:name="Month" w:val="1"/>
                <w:attr w:name="Day" w:val="1"/>
                <w:attr w:name="Year" w:val="1999"/>
              </w:smartTagPr>
              <w:r>
                <w:t>1 January 1999</w:t>
              </w:r>
            </w:smartTag>
          </w:p>
        </w:tc>
        <w:tc>
          <w:tcPr>
            <w:tcW w:w="1191" w:type="dxa"/>
          </w:tcPr>
          <w:p w:rsidR="00620205" w:rsidRDefault="00620205" w:rsidP="00333081">
            <w:pPr>
              <w:pStyle w:val="Tabletext"/>
            </w:pPr>
            <w:r>
              <w:t>Free</w:t>
            </w:r>
          </w:p>
        </w:tc>
      </w:tr>
      <w:tr w:rsidR="00620205">
        <w:trPr>
          <w:cantSplit/>
        </w:trPr>
        <w:tc>
          <w:tcPr>
            <w:tcW w:w="1134" w:type="dxa"/>
          </w:tcPr>
          <w:p w:rsidR="00620205" w:rsidRDefault="00620205" w:rsidP="00620205">
            <w:pPr>
              <w:pStyle w:val="CTAright"/>
              <w:jc w:val="left"/>
            </w:pPr>
          </w:p>
        </w:tc>
        <w:tc>
          <w:tcPr>
            <w:tcW w:w="4820" w:type="dxa"/>
          </w:tcPr>
          <w:p w:rsidR="00620205" w:rsidRDefault="00620205" w:rsidP="00620205">
            <w:pPr>
              <w:pStyle w:val="CTAright"/>
            </w:pPr>
            <w:r>
              <w:t xml:space="preserve">From </w:t>
            </w:r>
            <w:smartTag w:uri="urn:schemas-microsoft-com:office:smarttags" w:element="date">
              <w:smartTagPr>
                <w:attr w:name="Month" w:val="1"/>
                <w:attr w:name="Day" w:val="1"/>
                <w:attr w:name="Year" w:val="2000"/>
              </w:smartTagPr>
              <w:r>
                <w:t>1 January 2000</w:t>
              </w:r>
            </w:smartTag>
          </w:p>
        </w:tc>
        <w:tc>
          <w:tcPr>
            <w:tcW w:w="1191" w:type="dxa"/>
          </w:tcPr>
          <w:p w:rsidR="00620205" w:rsidRDefault="00620205" w:rsidP="00333081">
            <w:pPr>
              <w:pStyle w:val="Tabletext"/>
            </w:pPr>
            <w:r>
              <w:t>Free</w:t>
            </w:r>
          </w:p>
        </w:tc>
      </w:tr>
      <w:tr w:rsidR="00620205">
        <w:trPr>
          <w:cantSplit/>
        </w:trPr>
        <w:tc>
          <w:tcPr>
            <w:tcW w:w="1134" w:type="dxa"/>
          </w:tcPr>
          <w:p w:rsidR="00620205" w:rsidRDefault="00620205" w:rsidP="00620205">
            <w:pPr>
              <w:pStyle w:val="CTA-"/>
            </w:pPr>
            <w:r>
              <w:t>1106.20.00</w:t>
            </w:r>
          </w:p>
        </w:tc>
        <w:tc>
          <w:tcPr>
            <w:tcW w:w="4820" w:type="dxa"/>
          </w:tcPr>
          <w:p w:rsidR="00620205" w:rsidRDefault="00620205" w:rsidP="00620205">
            <w:pPr>
              <w:pStyle w:val="CTA-"/>
            </w:pPr>
            <w:r>
              <w:t>-Of sago or of roots or tubers of 0714</w:t>
            </w:r>
          </w:p>
        </w:tc>
        <w:tc>
          <w:tcPr>
            <w:tcW w:w="1191" w:type="dxa"/>
          </w:tcPr>
          <w:p w:rsidR="00620205" w:rsidRDefault="00620205" w:rsidP="00333081">
            <w:pPr>
              <w:pStyle w:val="Tabletext"/>
            </w:pPr>
            <w:r>
              <w:t>Free</w:t>
            </w:r>
          </w:p>
        </w:tc>
      </w:tr>
      <w:tr w:rsidR="00620205">
        <w:trPr>
          <w:cantSplit/>
        </w:trPr>
        <w:tc>
          <w:tcPr>
            <w:tcW w:w="1134" w:type="dxa"/>
          </w:tcPr>
          <w:p w:rsidR="00620205" w:rsidRDefault="00620205" w:rsidP="00620205">
            <w:pPr>
              <w:pStyle w:val="CTAright"/>
              <w:jc w:val="left"/>
            </w:pPr>
          </w:p>
        </w:tc>
        <w:tc>
          <w:tcPr>
            <w:tcW w:w="4820" w:type="dxa"/>
          </w:tcPr>
          <w:p w:rsidR="00620205" w:rsidRDefault="00620205" w:rsidP="00620205">
            <w:pPr>
              <w:pStyle w:val="CTAright"/>
            </w:pPr>
            <w:r>
              <w:t xml:space="preserve">From </w:t>
            </w:r>
            <w:smartTag w:uri="urn:schemas-microsoft-com:office:smarttags" w:element="date">
              <w:smartTagPr>
                <w:attr w:name="Month" w:val="1"/>
                <w:attr w:name="Day" w:val="1"/>
                <w:attr w:name="Year" w:val="1998"/>
              </w:smartTagPr>
              <w:r>
                <w:t>1 January 1998</w:t>
              </w:r>
            </w:smartTag>
          </w:p>
        </w:tc>
        <w:tc>
          <w:tcPr>
            <w:tcW w:w="1191" w:type="dxa"/>
          </w:tcPr>
          <w:p w:rsidR="00620205" w:rsidRDefault="00620205" w:rsidP="00333081">
            <w:pPr>
              <w:pStyle w:val="Tabletext"/>
            </w:pPr>
            <w:r>
              <w:t>Free</w:t>
            </w:r>
          </w:p>
        </w:tc>
      </w:tr>
      <w:tr w:rsidR="00620205">
        <w:trPr>
          <w:cantSplit/>
        </w:trPr>
        <w:tc>
          <w:tcPr>
            <w:tcW w:w="1134" w:type="dxa"/>
          </w:tcPr>
          <w:p w:rsidR="00620205" w:rsidRDefault="00620205" w:rsidP="00620205">
            <w:pPr>
              <w:pStyle w:val="CTAright"/>
              <w:jc w:val="left"/>
            </w:pPr>
          </w:p>
        </w:tc>
        <w:tc>
          <w:tcPr>
            <w:tcW w:w="4820" w:type="dxa"/>
          </w:tcPr>
          <w:p w:rsidR="00620205" w:rsidRDefault="00620205" w:rsidP="00620205">
            <w:pPr>
              <w:pStyle w:val="CTAright"/>
            </w:pPr>
            <w:r>
              <w:t xml:space="preserve">From </w:t>
            </w:r>
            <w:smartTag w:uri="urn:schemas-microsoft-com:office:smarttags" w:element="date">
              <w:smartTagPr>
                <w:attr w:name="Month" w:val="1"/>
                <w:attr w:name="Day" w:val="1"/>
                <w:attr w:name="Year" w:val="1999"/>
              </w:smartTagPr>
              <w:r>
                <w:t>1 January 1999</w:t>
              </w:r>
            </w:smartTag>
          </w:p>
        </w:tc>
        <w:tc>
          <w:tcPr>
            <w:tcW w:w="1191" w:type="dxa"/>
          </w:tcPr>
          <w:p w:rsidR="00620205" w:rsidRDefault="00620205" w:rsidP="00333081">
            <w:pPr>
              <w:pStyle w:val="Tabletext"/>
            </w:pPr>
            <w:r>
              <w:t>Free</w:t>
            </w:r>
          </w:p>
        </w:tc>
      </w:tr>
      <w:tr w:rsidR="00620205">
        <w:trPr>
          <w:cantSplit/>
        </w:trPr>
        <w:tc>
          <w:tcPr>
            <w:tcW w:w="1134" w:type="dxa"/>
          </w:tcPr>
          <w:p w:rsidR="00620205" w:rsidRDefault="00620205" w:rsidP="00620205">
            <w:pPr>
              <w:pStyle w:val="CTAright"/>
              <w:jc w:val="left"/>
            </w:pPr>
          </w:p>
        </w:tc>
        <w:tc>
          <w:tcPr>
            <w:tcW w:w="4820" w:type="dxa"/>
          </w:tcPr>
          <w:p w:rsidR="00620205" w:rsidRDefault="00620205" w:rsidP="00620205">
            <w:pPr>
              <w:pStyle w:val="CTAright"/>
            </w:pPr>
            <w:r>
              <w:t xml:space="preserve">From </w:t>
            </w:r>
            <w:smartTag w:uri="urn:schemas-microsoft-com:office:smarttags" w:element="date">
              <w:smartTagPr>
                <w:attr w:name="Month" w:val="1"/>
                <w:attr w:name="Day" w:val="1"/>
                <w:attr w:name="Year" w:val="2000"/>
              </w:smartTagPr>
              <w:r>
                <w:t>1 January 2000</w:t>
              </w:r>
            </w:smartTag>
          </w:p>
        </w:tc>
        <w:tc>
          <w:tcPr>
            <w:tcW w:w="1191" w:type="dxa"/>
          </w:tcPr>
          <w:p w:rsidR="00620205" w:rsidRDefault="00620205" w:rsidP="00333081">
            <w:pPr>
              <w:pStyle w:val="Tabletext"/>
            </w:pPr>
            <w:r>
              <w:t>Free</w:t>
            </w:r>
          </w:p>
        </w:tc>
      </w:tr>
      <w:tr w:rsidR="00620205">
        <w:trPr>
          <w:cantSplit/>
        </w:trPr>
        <w:tc>
          <w:tcPr>
            <w:tcW w:w="1134" w:type="dxa"/>
          </w:tcPr>
          <w:p w:rsidR="00620205" w:rsidRDefault="00620205" w:rsidP="00620205">
            <w:pPr>
              <w:pStyle w:val="CTA-"/>
            </w:pPr>
            <w:r>
              <w:t>1106.30.00</w:t>
            </w:r>
          </w:p>
        </w:tc>
        <w:tc>
          <w:tcPr>
            <w:tcW w:w="4820" w:type="dxa"/>
          </w:tcPr>
          <w:p w:rsidR="00620205" w:rsidRDefault="00620205" w:rsidP="00620205">
            <w:pPr>
              <w:pStyle w:val="CTA-"/>
            </w:pPr>
            <w:r>
              <w:t>-Of the products of Chapter 8</w:t>
            </w:r>
          </w:p>
        </w:tc>
        <w:tc>
          <w:tcPr>
            <w:tcW w:w="1191" w:type="dxa"/>
          </w:tcPr>
          <w:p w:rsidR="00620205" w:rsidRDefault="00620205" w:rsidP="00333081">
            <w:pPr>
              <w:pStyle w:val="Tabletext"/>
            </w:pPr>
            <w: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1107</w:t>
            </w:r>
          </w:p>
        </w:tc>
        <w:tc>
          <w:tcPr>
            <w:tcW w:w="4820" w:type="dxa"/>
          </w:tcPr>
          <w:p w:rsidR="00620205" w:rsidRDefault="00620205" w:rsidP="00620205">
            <w:pPr>
              <w:pStyle w:val="CTACAPS"/>
            </w:pPr>
            <w:r>
              <w:t>MALT, WHETHER OR NOT ROASTED:</w:t>
            </w:r>
          </w:p>
        </w:tc>
        <w:tc>
          <w:tcPr>
            <w:tcW w:w="1191" w:type="dxa"/>
          </w:tcPr>
          <w:p w:rsidR="00620205" w:rsidRDefault="00620205" w:rsidP="00333081">
            <w:pPr>
              <w:pStyle w:val="Tabletext"/>
            </w:pPr>
          </w:p>
        </w:tc>
      </w:tr>
      <w:tr w:rsidR="00620205">
        <w:trPr>
          <w:cantSplit/>
        </w:trPr>
        <w:tc>
          <w:tcPr>
            <w:tcW w:w="1134" w:type="dxa"/>
          </w:tcPr>
          <w:p w:rsidR="00620205" w:rsidRDefault="00620205" w:rsidP="00620205">
            <w:pPr>
              <w:pStyle w:val="CTA-"/>
            </w:pPr>
            <w:r>
              <w:t>1107.10.00</w:t>
            </w:r>
          </w:p>
        </w:tc>
        <w:tc>
          <w:tcPr>
            <w:tcW w:w="4820" w:type="dxa"/>
          </w:tcPr>
          <w:p w:rsidR="00620205" w:rsidRDefault="00620205" w:rsidP="00620205">
            <w:pPr>
              <w:pStyle w:val="CTA-"/>
            </w:pPr>
            <w:r>
              <w:t>-Not roasted</w:t>
            </w:r>
          </w:p>
        </w:tc>
        <w:tc>
          <w:tcPr>
            <w:tcW w:w="1191" w:type="dxa"/>
          </w:tcPr>
          <w:p w:rsidR="00620205" w:rsidRDefault="00620205" w:rsidP="00333081">
            <w:pPr>
              <w:pStyle w:val="Tabletext"/>
            </w:pPr>
            <w:r>
              <w:t>Free</w:t>
            </w:r>
          </w:p>
        </w:tc>
      </w:tr>
      <w:tr w:rsidR="00620205">
        <w:trPr>
          <w:cantSplit/>
        </w:trPr>
        <w:tc>
          <w:tcPr>
            <w:tcW w:w="1134" w:type="dxa"/>
          </w:tcPr>
          <w:p w:rsidR="00620205" w:rsidRDefault="00620205" w:rsidP="00620205">
            <w:pPr>
              <w:pStyle w:val="CTA-"/>
            </w:pPr>
            <w:r>
              <w:t>1107.20.00</w:t>
            </w:r>
          </w:p>
        </w:tc>
        <w:tc>
          <w:tcPr>
            <w:tcW w:w="4820" w:type="dxa"/>
          </w:tcPr>
          <w:p w:rsidR="00620205" w:rsidRDefault="00620205" w:rsidP="00620205">
            <w:pPr>
              <w:pStyle w:val="CTA-"/>
            </w:pPr>
            <w:r>
              <w:t>-Roasted</w:t>
            </w:r>
          </w:p>
        </w:tc>
        <w:tc>
          <w:tcPr>
            <w:tcW w:w="1191" w:type="dxa"/>
          </w:tcPr>
          <w:p w:rsidR="00620205" w:rsidRDefault="00620205" w:rsidP="00333081">
            <w:pPr>
              <w:pStyle w:val="Tabletext"/>
            </w:pPr>
            <w: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73155D">
        <w:trPr>
          <w:cantSplit/>
        </w:trPr>
        <w:tc>
          <w:tcPr>
            <w:tcW w:w="1134" w:type="dxa"/>
          </w:tcPr>
          <w:p w:rsidR="00620205" w:rsidRPr="0073155D" w:rsidRDefault="00620205" w:rsidP="00620205">
            <w:pPr>
              <w:pStyle w:val="CTACAPS"/>
              <w:rPr>
                <w:szCs w:val="20"/>
              </w:rPr>
            </w:pPr>
            <w:r w:rsidRPr="0073155D">
              <w:rPr>
                <w:szCs w:val="20"/>
              </w:rPr>
              <w:t>1108</w:t>
            </w:r>
          </w:p>
        </w:tc>
        <w:tc>
          <w:tcPr>
            <w:tcW w:w="4820" w:type="dxa"/>
          </w:tcPr>
          <w:p w:rsidR="00620205" w:rsidRPr="0073155D" w:rsidRDefault="00620205" w:rsidP="00620205">
            <w:pPr>
              <w:pStyle w:val="CTACAPS"/>
              <w:rPr>
                <w:szCs w:val="20"/>
              </w:rPr>
            </w:pPr>
            <w:r w:rsidRPr="0073155D">
              <w:rPr>
                <w:szCs w:val="20"/>
              </w:rPr>
              <w:t>STARCHES; INULIN:</w:t>
            </w:r>
          </w:p>
        </w:tc>
        <w:tc>
          <w:tcPr>
            <w:tcW w:w="1191" w:type="dxa"/>
          </w:tcPr>
          <w:p w:rsidR="00620205" w:rsidRPr="00333081" w:rsidRDefault="00620205" w:rsidP="00333081">
            <w:pPr>
              <w:pStyle w:val="Tabletext"/>
              <w:rPr>
                <w:szCs w:val="20"/>
              </w:rPr>
            </w:pPr>
          </w:p>
        </w:tc>
      </w:tr>
      <w:tr w:rsidR="00620205" w:rsidRPr="0073155D">
        <w:trPr>
          <w:cantSplit/>
        </w:trPr>
        <w:tc>
          <w:tcPr>
            <w:tcW w:w="1134" w:type="dxa"/>
          </w:tcPr>
          <w:p w:rsidR="00620205" w:rsidRPr="0073155D" w:rsidRDefault="00620205" w:rsidP="00620205">
            <w:pPr>
              <w:pStyle w:val="CTA-"/>
            </w:pPr>
            <w:r w:rsidRPr="0073155D">
              <w:t>1108.1</w:t>
            </w:r>
          </w:p>
        </w:tc>
        <w:tc>
          <w:tcPr>
            <w:tcW w:w="4820" w:type="dxa"/>
          </w:tcPr>
          <w:p w:rsidR="00620205" w:rsidRPr="0073155D" w:rsidRDefault="00620205" w:rsidP="00620205">
            <w:pPr>
              <w:pStyle w:val="CTA-"/>
            </w:pPr>
            <w:r w:rsidRPr="0073155D">
              <w:t>-Starches:</w:t>
            </w:r>
          </w:p>
        </w:tc>
        <w:tc>
          <w:tcPr>
            <w:tcW w:w="1191" w:type="dxa"/>
          </w:tcPr>
          <w:p w:rsidR="00620205" w:rsidRPr="00333081" w:rsidRDefault="00620205" w:rsidP="00333081">
            <w:pPr>
              <w:pStyle w:val="Tabletext"/>
              <w:rPr>
                <w:szCs w:val="20"/>
              </w:rPr>
            </w:pPr>
          </w:p>
        </w:tc>
      </w:tr>
      <w:tr w:rsidR="00620205" w:rsidRPr="0073155D">
        <w:trPr>
          <w:cantSplit/>
        </w:trPr>
        <w:tc>
          <w:tcPr>
            <w:tcW w:w="1134" w:type="dxa"/>
          </w:tcPr>
          <w:p w:rsidR="00620205" w:rsidRPr="0073155D" w:rsidRDefault="00620205" w:rsidP="00620205">
            <w:pPr>
              <w:pStyle w:val="CTA--"/>
              <w:rPr>
                <w:sz w:val="20"/>
                <w:szCs w:val="20"/>
              </w:rPr>
            </w:pPr>
            <w:r w:rsidRPr="0073155D">
              <w:rPr>
                <w:sz w:val="20"/>
                <w:szCs w:val="20"/>
              </w:rPr>
              <w:t>1108.11.00</w:t>
            </w:r>
          </w:p>
        </w:tc>
        <w:tc>
          <w:tcPr>
            <w:tcW w:w="4820" w:type="dxa"/>
          </w:tcPr>
          <w:p w:rsidR="00620205" w:rsidRPr="0073155D" w:rsidRDefault="00620205" w:rsidP="00620205">
            <w:pPr>
              <w:pStyle w:val="CTA--"/>
              <w:rPr>
                <w:sz w:val="20"/>
                <w:szCs w:val="20"/>
              </w:rPr>
            </w:pPr>
            <w:r w:rsidRPr="0073155D">
              <w:rPr>
                <w:sz w:val="20"/>
                <w:szCs w:val="20"/>
              </w:rPr>
              <w:t>--Wheat starch</w:t>
            </w:r>
          </w:p>
        </w:tc>
        <w:tc>
          <w:tcPr>
            <w:tcW w:w="1191" w:type="dxa"/>
          </w:tcPr>
          <w:p w:rsidR="00620205" w:rsidRPr="00333081" w:rsidRDefault="00620205" w:rsidP="00333081">
            <w:pPr>
              <w:pStyle w:val="Tabletext"/>
              <w:rPr>
                <w:szCs w:val="20"/>
              </w:rPr>
            </w:pPr>
            <w:r w:rsidRPr="00333081">
              <w:rPr>
                <w:szCs w:val="20"/>
              </w:rPr>
              <w:t>Free</w:t>
            </w:r>
          </w:p>
        </w:tc>
      </w:tr>
      <w:tr w:rsidR="00620205" w:rsidRPr="0073155D">
        <w:trPr>
          <w:cantSplit/>
        </w:trPr>
        <w:tc>
          <w:tcPr>
            <w:tcW w:w="1134" w:type="dxa"/>
          </w:tcPr>
          <w:p w:rsidR="00620205" w:rsidRPr="0073155D" w:rsidRDefault="00620205" w:rsidP="00620205">
            <w:pPr>
              <w:pStyle w:val="CTA--"/>
              <w:rPr>
                <w:sz w:val="20"/>
                <w:szCs w:val="20"/>
              </w:rPr>
            </w:pPr>
            <w:r w:rsidRPr="0073155D">
              <w:rPr>
                <w:sz w:val="20"/>
                <w:szCs w:val="20"/>
              </w:rPr>
              <w:t>1108.12.00</w:t>
            </w:r>
          </w:p>
        </w:tc>
        <w:tc>
          <w:tcPr>
            <w:tcW w:w="4820" w:type="dxa"/>
          </w:tcPr>
          <w:p w:rsidR="00620205" w:rsidRPr="0073155D" w:rsidRDefault="00620205" w:rsidP="00620205">
            <w:pPr>
              <w:pStyle w:val="CTA--"/>
              <w:rPr>
                <w:sz w:val="20"/>
                <w:szCs w:val="20"/>
              </w:rPr>
            </w:pPr>
            <w:r w:rsidRPr="0073155D">
              <w:rPr>
                <w:sz w:val="20"/>
                <w:szCs w:val="20"/>
              </w:rPr>
              <w:t>--Maize (corn) starch</w:t>
            </w:r>
          </w:p>
        </w:tc>
        <w:tc>
          <w:tcPr>
            <w:tcW w:w="1191" w:type="dxa"/>
          </w:tcPr>
          <w:p w:rsidR="00620205" w:rsidRPr="00333081" w:rsidRDefault="00620205" w:rsidP="00333081">
            <w:pPr>
              <w:pStyle w:val="Tabletext"/>
              <w:rPr>
                <w:szCs w:val="20"/>
              </w:rPr>
            </w:pPr>
            <w:r w:rsidRPr="00333081">
              <w:rPr>
                <w:szCs w:val="20"/>
              </w:rPr>
              <w:t>Free</w:t>
            </w:r>
          </w:p>
        </w:tc>
      </w:tr>
      <w:tr w:rsidR="00620205" w:rsidRPr="0073155D">
        <w:trPr>
          <w:cantSplit/>
        </w:trPr>
        <w:tc>
          <w:tcPr>
            <w:tcW w:w="1134" w:type="dxa"/>
          </w:tcPr>
          <w:p w:rsidR="00620205" w:rsidRPr="0073155D" w:rsidRDefault="00620205" w:rsidP="00620205">
            <w:pPr>
              <w:pStyle w:val="CTA--"/>
              <w:rPr>
                <w:sz w:val="20"/>
                <w:szCs w:val="20"/>
              </w:rPr>
            </w:pPr>
            <w:r w:rsidRPr="0073155D">
              <w:rPr>
                <w:sz w:val="20"/>
                <w:szCs w:val="20"/>
              </w:rPr>
              <w:t>1108.13.00</w:t>
            </w:r>
          </w:p>
        </w:tc>
        <w:tc>
          <w:tcPr>
            <w:tcW w:w="4820" w:type="dxa"/>
          </w:tcPr>
          <w:p w:rsidR="00620205" w:rsidRPr="0073155D" w:rsidRDefault="00620205" w:rsidP="00620205">
            <w:pPr>
              <w:pStyle w:val="CTA--"/>
              <w:rPr>
                <w:sz w:val="20"/>
                <w:szCs w:val="20"/>
              </w:rPr>
            </w:pPr>
            <w:r w:rsidRPr="0073155D">
              <w:rPr>
                <w:sz w:val="20"/>
                <w:szCs w:val="20"/>
              </w:rPr>
              <w:t>--Potato starch</w:t>
            </w:r>
          </w:p>
        </w:tc>
        <w:tc>
          <w:tcPr>
            <w:tcW w:w="1191" w:type="dxa"/>
          </w:tcPr>
          <w:p w:rsidR="00620205" w:rsidRPr="00333081" w:rsidRDefault="00620205" w:rsidP="00333081">
            <w:pPr>
              <w:pStyle w:val="Tabletext"/>
              <w:rPr>
                <w:szCs w:val="20"/>
              </w:rPr>
            </w:pPr>
            <w:r w:rsidRPr="00333081">
              <w:rPr>
                <w:szCs w:val="20"/>
              </w:rPr>
              <w:t>5%</w:t>
            </w:r>
            <w:r w:rsidRPr="00333081">
              <w:rPr>
                <w:szCs w:val="20"/>
              </w:rPr>
              <w:br/>
              <w:t>DCS:4%</w:t>
            </w:r>
            <w:r w:rsidRPr="00333081">
              <w:rPr>
                <w:szCs w:val="20"/>
              </w:rPr>
              <w:br/>
              <w:t>DCT:5%</w:t>
            </w:r>
          </w:p>
        </w:tc>
      </w:tr>
      <w:tr w:rsidR="00620205" w:rsidRPr="0073155D">
        <w:trPr>
          <w:cantSplit/>
        </w:trPr>
        <w:tc>
          <w:tcPr>
            <w:tcW w:w="1134" w:type="dxa"/>
          </w:tcPr>
          <w:p w:rsidR="00620205" w:rsidRPr="0073155D" w:rsidRDefault="00620205" w:rsidP="00620205">
            <w:pPr>
              <w:pStyle w:val="CTA--"/>
              <w:rPr>
                <w:sz w:val="20"/>
                <w:szCs w:val="20"/>
              </w:rPr>
            </w:pPr>
            <w:r w:rsidRPr="0073155D">
              <w:rPr>
                <w:sz w:val="20"/>
                <w:szCs w:val="20"/>
              </w:rPr>
              <w:t>1108.14.00</w:t>
            </w:r>
          </w:p>
        </w:tc>
        <w:tc>
          <w:tcPr>
            <w:tcW w:w="4820" w:type="dxa"/>
          </w:tcPr>
          <w:p w:rsidR="00620205" w:rsidRPr="0073155D" w:rsidRDefault="00620205" w:rsidP="00620205">
            <w:pPr>
              <w:pStyle w:val="CTA--"/>
              <w:rPr>
                <w:sz w:val="20"/>
                <w:szCs w:val="20"/>
              </w:rPr>
            </w:pPr>
            <w:r w:rsidRPr="0073155D">
              <w:rPr>
                <w:sz w:val="20"/>
                <w:szCs w:val="20"/>
              </w:rPr>
              <w:t>--Manioc (cassava) starch</w:t>
            </w:r>
          </w:p>
        </w:tc>
        <w:tc>
          <w:tcPr>
            <w:tcW w:w="1191" w:type="dxa"/>
          </w:tcPr>
          <w:p w:rsidR="00620205" w:rsidRPr="00333081" w:rsidRDefault="00620205" w:rsidP="00333081">
            <w:pPr>
              <w:pStyle w:val="Tabletext"/>
              <w:rPr>
                <w:szCs w:val="20"/>
              </w:rPr>
            </w:pPr>
            <w:r w:rsidRPr="00333081">
              <w:rPr>
                <w:szCs w:val="20"/>
              </w:rPr>
              <w:t>Free</w:t>
            </w:r>
          </w:p>
        </w:tc>
      </w:tr>
      <w:tr w:rsidR="00620205" w:rsidRPr="0073155D">
        <w:trPr>
          <w:cantSplit/>
        </w:trPr>
        <w:tc>
          <w:tcPr>
            <w:tcW w:w="1134" w:type="dxa"/>
          </w:tcPr>
          <w:p w:rsidR="00620205" w:rsidRPr="0073155D" w:rsidRDefault="00620205" w:rsidP="00620205">
            <w:pPr>
              <w:pStyle w:val="CTA--"/>
              <w:rPr>
                <w:sz w:val="20"/>
                <w:szCs w:val="20"/>
              </w:rPr>
            </w:pPr>
            <w:r w:rsidRPr="0073155D">
              <w:rPr>
                <w:sz w:val="20"/>
                <w:szCs w:val="20"/>
              </w:rPr>
              <w:t>1108.19.00</w:t>
            </w:r>
          </w:p>
        </w:tc>
        <w:tc>
          <w:tcPr>
            <w:tcW w:w="4820" w:type="dxa"/>
          </w:tcPr>
          <w:p w:rsidR="00620205" w:rsidRPr="0073155D" w:rsidRDefault="00620205" w:rsidP="00620205">
            <w:pPr>
              <w:pStyle w:val="CTA--"/>
              <w:rPr>
                <w:sz w:val="20"/>
                <w:szCs w:val="20"/>
              </w:rPr>
            </w:pPr>
            <w:r w:rsidRPr="0073155D">
              <w:rPr>
                <w:sz w:val="20"/>
                <w:szCs w:val="20"/>
              </w:rPr>
              <w:t>--Other starches</w:t>
            </w:r>
          </w:p>
        </w:tc>
        <w:tc>
          <w:tcPr>
            <w:tcW w:w="1191" w:type="dxa"/>
          </w:tcPr>
          <w:p w:rsidR="00620205" w:rsidRPr="00333081" w:rsidRDefault="00620205" w:rsidP="00333081">
            <w:pPr>
              <w:pStyle w:val="Tabletext"/>
              <w:rPr>
                <w:szCs w:val="20"/>
              </w:rPr>
            </w:pPr>
            <w:r w:rsidRPr="00333081">
              <w:rPr>
                <w:szCs w:val="20"/>
              </w:rPr>
              <w:t>5%</w:t>
            </w:r>
            <w:r w:rsidRPr="00333081">
              <w:rPr>
                <w:szCs w:val="20"/>
              </w:rPr>
              <w:br/>
              <w:t>DCS:Free</w:t>
            </w:r>
          </w:p>
        </w:tc>
      </w:tr>
      <w:tr w:rsidR="00620205" w:rsidRPr="0073155D">
        <w:trPr>
          <w:cantSplit/>
        </w:trPr>
        <w:tc>
          <w:tcPr>
            <w:tcW w:w="1134" w:type="dxa"/>
          </w:tcPr>
          <w:p w:rsidR="00620205" w:rsidRPr="0073155D" w:rsidRDefault="00620205" w:rsidP="00620205">
            <w:pPr>
              <w:pStyle w:val="CTA-"/>
            </w:pPr>
            <w:r w:rsidRPr="0073155D">
              <w:t>1108.20.00</w:t>
            </w:r>
          </w:p>
        </w:tc>
        <w:tc>
          <w:tcPr>
            <w:tcW w:w="4820" w:type="dxa"/>
          </w:tcPr>
          <w:p w:rsidR="00620205" w:rsidRPr="0073155D" w:rsidRDefault="00620205" w:rsidP="00620205">
            <w:pPr>
              <w:pStyle w:val="CTA-"/>
            </w:pPr>
            <w:r w:rsidRPr="0073155D">
              <w:t>-Inulin</w:t>
            </w:r>
          </w:p>
        </w:tc>
        <w:tc>
          <w:tcPr>
            <w:tcW w:w="1191" w:type="dxa"/>
          </w:tcPr>
          <w:p w:rsidR="00620205" w:rsidRPr="00333081" w:rsidRDefault="00620205" w:rsidP="00333081">
            <w:pPr>
              <w:pStyle w:val="Tabletext"/>
              <w:rPr>
                <w:szCs w:val="20"/>
              </w:rPr>
            </w:pPr>
            <w:r w:rsidRPr="00333081">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1109.00.00</w:t>
            </w:r>
          </w:p>
        </w:tc>
        <w:tc>
          <w:tcPr>
            <w:tcW w:w="4820" w:type="dxa"/>
          </w:tcPr>
          <w:p w:rsidR="00620205" w:rsidRDefault="00620205" w:rsidP="00620205">
            <w:pPr>
              <w:pStyle w:val="CTACAPS"/>
            </w:pPr>
            <w:r>
              <w:t>WHEAT GLUTEN, WHETHER OR NOT DRIED</w:t>
            </w:r>
          </w:p>
        </w:tc>
        <w:tc>
          <w:tcPr>
            <w:tcW w:w="1191" w:type="dxa"/>
          </w:tcPr>
          <w:p w:rsidR="00620205" w:rsidRPr="00333081" w:rsidRDefault="00620205" w:rsidP="00333081">
            <w:pPr>
              <w:pStyle w:val="Tabletext"/>
              <w:rPr>
                <w:szCs w:val="20"/>
              </w:rPr>
            </w:pPr>
            <w:r w:rsidRPr="00333081">
              <w:rPr>
                <w:szCs w:val="20"/>
              </w:rPr>
              <w:t>Free</w:t>
            </w:r>
          </w:p>
        </w:tc>
      </w:tr>
    </w:tbl>
    <w:p w:rsidR="00620205" w:rsidRDefault="00620205" w:rsidP="00620205"/>
    <w:p w:rsidR="00620205" w:rsidRDefault="00620205" w:rsidP="00620205">
      <w:pPr>
        <w:pStyle w:val="PageBreak"/>
      </w:pPr>
      <w:r>
        <w:br w:type="page"/>
      </w:r>
    </w:p>
    <w:p w:rsidR="00620205" w:rsidRDefault="00620205" w:rsidP="00620205">
      <w:pPr>
        <w:pStyle w:val="ActHead3"/>
      </w:pPr>
      <w:bookmarkStart w:id="29" w:name="_Toc266791456"/>
      <w:r>
        <w:rPr>
          <w:rStyle w:val="CharDivNo"/>
        </w:rPr>
        <w:lastRenderedPageBreak/>
        <w:t>Chapter 12</w:t>
      </w:r>
      <w:r>
        <w:t>—</w:t>
      </w:r>
      <w:r>
        <w:rPr>
          <w:rStyle w:val="CharDivText"/>
        </w:rPr>
        <w:t>Oil seeds and oleaginous fruits; miscellaneous grains, seeds and fruit; industrial or medicinal plants; straw and fodder</w:t>
      </w:r>
      <w:bookmarkEnd w:id="29"/>
    </w:p>
    <w:p w:rsidR="00620205" w:rsidRDefault="00620205" w:rsidP="00620205">
      <w:pPr>
        <w:pStyle w:val="ActHead5"/>
        <w:rPr>
          <w:rStyle w:val="CharSectno"/>
        </w:rPr>
      </w:pPr>
      <w:bookmarkStart w:id="30" w:name="_Toc266791457"/>
      <w:r>
        <w:rPr>
          <w:rStyle w:val="CharSectno"/>
        </w:rPr>
        <w:t>Notes.</w:t>
      </w:r>
      <w:bookmarkEnd w:id="30"/>
      <w:r>
        <w:rPr>
          <w:rStyle w:val="CharSectno"/>
        </w:rPr>
        <w:t xml:space="preserve">  </w:t>
      </w:r>
    </w:p>
    <w:p w:rsidR="00620205" w:rsidRDefault="00620205" w:rsidP="00620205">
      <w:pPr>
        <w:pStyle w:val="subsection"/>
      </w:pPr>
      <w:r>
        <w:tab/>
        <w:t>1.-</w:t>
      </w:r>
      <w:r>
        <w:tab/>
        <w:t xml:space="preserve">1207 applies, </w:t>
      </w:r>
      <w:r>
        <w:rPr>
          <w:i/>
        </w:rPr>
        <w:t>inter alia</w:t>
      </w:r>
      <w:r>
        <w:t>, to palm nuts and kernels, cotton seeds, castor oil seeds, sesamum seeds, mustard seeds, safflower seeds, poppy seeds and shea nuts (karite nuts). It does not apply to products of 0801 or 0802 or to olives (Chapter 7 or Chapter 20).</w:t>
      </w:r>
    </w:p>
    <w:p w:rsidR="00620205" w:rsidRDefault="00620205" w:rsidP="00620205">
      <w:pPr>
        <w:pStyle w:val="subsection"/>
      </w:pPr>
      <w:r>
        <w:tab/>
        <w:t>2.-</w:t>
      </w:r>
      <w:r>
        <w:tab/>
        <w:t>1208 applies not only to non</w:t>
      </w:r>
      <w:r>
        <w:noBreakHyphen/>
        <w:t>defatted flours and meals but also to flours and meals which have been partially defatted or defatted and wholly or partially refatted with their original oils. It does not, however, apply to residues of 2304.00.00 to 2306.</w:t>
      </w:r>
    </w:p>
    <w:p w:rsidR="00620205" w:rsidRDefault="00620205" w:rsidP="00620205">
      <w:pPr>
        <w:pStyle w:val="subsection"/>
      </w:pPr>
      <w:r>
        <w:tab/>
        <w:t>3.-</w:t>
      </w:r>
      <w:r>
        <w:tab/>
        <w:t xml:space="preserve">For the purposes of 1209, beet seeds, grass and other herbage seeds, seeds of ornamental flowers, vegetable seeds, seeds of forest trees, seeds of fruit trees, seeds of vetches (other than those of the species </w:t>
      </w:r>
      <w:r>
        <w:rPr>
          <w:i/>
        </w:rPr>
        <w:t>Vicia faba</w:t>
      </w:r>
      <w:r>
        <w:t>) or of lupines are to be regarded as “seeds of a kind used for sowing”.</w:t>
      </w:r>
    </w:p>
    <w:p w:rsidR="00620205" w:rsidRDefault="00620205" w:rsidP="00620205">
      <w:pPr>
        <w:pStyle w:val="subsection2"/>
        <w:spacing w:before="60"/>
      </w:pPr>
      <w:r>
        <w:t>1209 does not, however, apply to the following even if for sowing:</w:t>
      </w:r>
    </w:p>
    <w:p w:rsidR="00620205" w:rsidRDefault="00620205" w:rsidP="00620205">
      <w:pPr>
        <w:pStyle w:val="paragraph"/>
      </w:pPr>
      <w:r>
        <w:tab/>
        <w:t>(a)</w:t>
      </w:r>
      <w:r>
        <w:tab/>
        <w:t>Leguminous vegetables or sweet corn (Chapter 7);</w:t>
      </w:r>
    </w:p>
    <w:p w:rsidR="00620205" w:rsidRDefault="00620205" w:rsidP="00620205">
      <w:pPr>
        <w:pStyle w:val="paragraph"/>
      </w:pPr>
      <w:r>
        <w:tab/>
        <w:t>(b)</w:t>
      </w:r>
      <w:r>
        <w:tab/>
        <w:t>Spices or other products of Chapter 9;</w:t>
      </w:r>
    </w:p>
    <w:p w:rsidR="00620205" w:rsidRDefault="00620205" w:rsidP="00620205">
      <w:pPr>
        <w:pStyle w:val="paragraph"/>
      </w:pPr>
      <w:r>
        <w:tab/>
        <w:t>(c)</w:t>
      </w:r>
      <w:r>
        <w:tab/>
        <w:t>Cereals (Chapter 10); or</w:t>
      </w:r>
    </w:p>
    <w:p w:rsidR="00620205" w:rsidRDefault="00620205" w:rsidP="00620205">
      <w:pPr>
        <w:pStyle w:val="paragraph"/>
      </w:pPr>
      <w:r>
        <w:tab/>
        <w:t>(d)</w:t>
      </w:r>
      <w:r>
        <w:tab/>
        <w:t>Products of 1201.00.00 to 1207 or 1211.</w:t>
      </w:r>
    </w:p>
    <w:p w:rsidR="00620205" w:rsidRDefault="00620205" w:rsidP="00620205">
      <w:pPr>
        <w:pStyle w:val="subsection"/>
      </w:pPr>
      <w:r>
        <w:tab/>
        <w:t>4.-</w:t>
      </w:r>
      <w:r>
        <w:tab/>
        <w:t xml:space="preserve">1211 applies, </w:t>
      </w:r>
      <w:r>
        <w:rPr>
          <w:i/>
        </w:rPr>
        <w:t>inter alia</w:t>
      </w:r>
      <w:r>
        <w:t>, to the following plants or parts thereof: basil, borage, ginseng, hyssop, liquorice, all species of mint, rosemary, rue, sage and wormwood.</w:t>
      </w:r>
    </w:p>
    <w:p w:rsidR="00620205" w:rsidRDefault="00620205" w:rsidP="00620205">
      <w:pPr>
        <w:pStyle w:val="subsection2"/>
        <w:spacing w:before="60"/>
      </w:pPr>
      <w:r>
        <w:t>1211 does not, however, apply to:</w:t>
      </w:r>
    </w:p>
    <w:p w:rsidR="00620205" w:rsidRDefault="00620205" w:rsidP="00620205">
      <w:pPr>
        <w:pStyle w:val="paragraph"/>
      </w:pPr>
      <w:r>
        <w:tab/>
        <w:t>(a)</w:t>
      </w:r>
      <w:r>
        <w:tab/>
        <w:t>Medicaments of Chapter 30;</w:t>
      </w:r>
    </w:p>
    <w:p w:rsidR="00620205" w:rsidRDefault="00620205" w:rsidP="00620205">
      <w:pPr>
        <w:pStyle w:val="paragraph"/>
      </w:pPr>
      <w:r>
        <w:tab/>
        <w:t>(b)</w:t>
      </w:r>
      <w:r>
        <w:tab/>
        <w:t>Perfumery, cosmetic or toilet preparations of Chapter 33; or</w:t>
      </w:r>
    </w:p>
    <w:p w:rsidR="00620205" w:rsidRDefault="00620205" w:rsidP="00620205">
      <w:pPr>
        <w:pStyle w:val="paragraph"/>
      </w:pPr>
      <w:r>
        <w:tab/>
        <w:t>(c)</w:t>
      </w:r>
      <w:r>
        <w:tab/>
        <w:t>Insecticides, fungicides, herbicides, disinfectants or similar products of 3808.</w:t>
      </w:r>
    </w:p>
    <w:p w:rsidR="00620205" w:rsidRDefault="00620205" w:rsidP="000C0303">
      <w:pPr>
        <w:pStyle w:val="subsection"/>
        <w:keepNext/>
      </w:pPr>
      <w:r>
        <w:tab/>
        <w:t>5.-</w:t>
      </w:r>
      <w:r>
        <w:tab/>
        <w:t>For the purposes of 1212, “seaweeds and other algae” does not include:</w:t>
      </w:r>
    </w:p>
    <w:p w:rsidR="00620205" w:rsidRDefault="00620205" w:rsidP="000C0303">
      <w:pPr>
        <w:pStyle w:val="paragraph"/>
        <w:keepNext/>
      </w:pPr>
      <w:r>
        <w:tab/>
        <w:t>(a)</w:t>
      </w:r>
      <w:r>
        <w:tab/>
        <w:t>Dead single-cell micro-organisms of 2102;</w:t>
      </w:r>
    </w:p>
    <w:p w:rsidR="00620205" w:rsidRDefault="00620205" w:rsidP="00620205">
      <w:pPr>
        <w:pStyle w:val="paragraph"/>
      </w:pPr>
      <w:r>
        <w:tab/>
        <w:t>(b)</w:t>
      </w:r>
      <w:r>
        <w:tab/>
        <w:t>Cultures of micro-organisms of 3002; or</w:t>
      </w:r>
    </w:p>
    <w:p w:rsidR="00620205" w:rsidRDefault="00620205" w:rsidP="00620205">
      <w:pPr>
        <w:pStyle w:val="paragraph"/>
      </w:pPr>
      <w:r>
        <w:lastRenderedPageBreak/>
        <w:tab/>
        <w:t>(c)</w:t>
      </w:r>
      <w:r>
        <w:tab/>
        <w:t>Fertilisers of 3101.00.00 or 3105.</w:t>
      </w:r>
    </w:p>
    <w:p w:rsidR="00620205" w:rsidRDefault="00620205" w:rsidP="00620205">
      <w:pPr>
        <w:pStyle w:val="ActHead5"/>
      </w:pPr>
      <w:bookmarkStart w:id="31" w:name="_Toc266791458"/>
      <w:r>
        <w:t>Subheading Note.</w:t>
      </w:r>
      <w:bookmarkEnd w:id="31"/>
    </w:p>
    <w:p w:rsidR="00620205" w:rsidRDefault="00620205" w:rsidP="00620205">
      <w:pPr>
        <w:pStyle w:val="subsection"/>
      </w:pPr>
      <w:r>
        <w:tab/>
        <w:t>1.</w:t>
      </w:r>
      <w:r>
        <w:noBreakHyphen/>
      </w:r>
      <w:r>
        <w:tab/>
        <w:t>For the purposes of 1205.10, “low erucic acid rape or colza seeds” means rape or colza seeds yielding a fixed oil which has an erucic acid content of less than 2% by weight and yielding a solid component which contains less than 30 micromoles of glucosinolates per gram.</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1201.00.00</w:t>
            </w:r>
          </w:p>
        </w:tc>
        <w:tc>
          <w:tcPr>
            <w:tcW w:w="4820" w:type="dxa"/>
          </w:tcPr>
          <w:p w:rsidR="00620205" w:rsidRDefault="00620205" w:rsidP="00620205">
            <w:pPr>
              <w:pStyle w:val="CTACAPS"/>
            </w:pPr>
            <w:r>
              <w:t>SOYA BEANS, WHETHER OR NOT BROKEN</w:t>
            </w:r>
          </w:p>
        </w:tc>
        <w:tc>
          <w:tcPr>
            <w:tcW w:w="1191" w:type="dxa"/>
          </w:tcPr>
          <w:p w:rsidR="00620205" w:rsidRPr="00333081" w:rsidRDefault="00620205" w:rsidP="00333081">
            <w:pPr>
              <w:pStyle w:val="Tabletext"/>
              <w:rPr>
                <w:szCs w:val="20"/>
              </w:rPr>
            </w:pPr>
            <w:r w:rsidRPr="00333081">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1202</w:t>
            </w:r>
          </w:p>
        </w:tc>
        <w:tc>
          <w:tcPr>
            <w:tcW w:w="4820" w:type="dxa"/>
          </w:tcPr>
          <w:p w:rsidR="00620205" w:rsidRDefault="00620205" w:rsidP="00620205">
            <w:pPr>
              <w:pStyle w:val="CTACAPS"/>
            </w:pPr>
            <w:r>
              <w:t>GROUND-NUTS, NOT ROASTED OR OTHERWISE COOKED, WHETHER OR NOT SHELLED OR BROKEN:</w:t>
            </w:r>
          </w:p>
        </w:tc>
        <w:tc>
          <w:tcPr>
            <w:tcW w:w="1191" w:type="dxa"/>
          </w:tcPr>
          <w:p w:rsidR="00620205" w:rsidRPr="00333081" w:rsidRDefault="00620205" w:rsidP="00333081">
            <w:pPr>
              <w:pStyle w:val="Tabletext"/>
              <w:rPr>
                <w:szCs w:val="20"/>
              </w:rPr>
            </w:pPr>
          </w:p>
        </w:tc>
      </w:tr>
      <w:tr w:rsidR="00620205">
        <w:trPr>
          <w:cantSplit/>
        </w:trPr>
        <w:tc>
          <w:tcPr>
            <w:tcW w:w="1134" w:type="dxa"/>
          </w:tcPr>
          <w:p w:rsidR="00620205" w:rsidRDefault="00620205" w:rsidP="00620205">
            <w:pPr>
              <w:pStyle w:val="CTA-"/>
            </w:pPr>
            <w:r>
              <w:t>1202.10.00</w:t>
            </w:r>
          </w:p>
        </w:tc>
        <w:tc>
          <w:tcPr>
            <w:tcW w:w="4820" w:type="dxa"/>
          </w:tcPr>
          <w:p w:rsidR="00620205" w:rsidRDefault="00620205" w:rsidP="00620205">
            <w:pPr>
              <w:pStyle w:val="CTA-"/>
            </w:pPr>
            <w:r>
              <w:t>-In shell</w:t>
            </w:r>
          </w:p>
        </w:tc>
        <w:tc>
          <w:tcPr>
            <w:tcW w:w="1191" w:type="dxa"/>
          </w:tcPr>
          <w:p w:rsidR="00620205" w:rsidRPr="00333081" w:rsidRDefault="00620205" w:rsidP="00333081">
            <w:pPr>
              <w:pStyle w:val="Tabletext"/>
              <w:rPr>
                <w:szCs w:val="20"/>
              </w:rPr>
            </w:pPr>
            <w:r w:rsidRPr="00333081">
              <w:rPr>
                <w:szCs w:val="20"/>
              </w:rPr>
              <w:t>5%</w:t>
            </w:r>
            <w:r w:rsidRPr="00333081">
              <w:rPr>
                <w:szCs w:val="20"/>
              </w:rPr>
              <w:br/>
              <w:t>DCS:4%</w:t>
            </w:r>
            <w:r w:rsidRPr="00333081">
              <w:rPr>
                <w:szCs w:val="20"/>
              </w:rPr>
              <w:br/>
              <w:t>DCT:5%</w:t>
            </w:r>
          </w:p>
        </w:tc>
      </w:tr>
      <w:tr w:rsidR="00620205">
        <w:trPr>
          <w:cantSplit/>
        </w:trPr>
        <w:tc>
          <w:tcPr>
            <w:tcW w:w="1134" w:type="dxa"/>
          </w:tcPr>
          <w:p w:rsidR="00620205" w:rsidRDefault="00620205" w:rsidP="00620205">
            <w:pPr>
              <w:pStyle w:val="CTA-"/>
            </w:pPr>
            <w:r>
              <w:t>1202.20.00</w:t>
            </w:r>
          </w:p>
        </w:tc>
        <w:tc>
          <w:tcPr>
            <w:tcW w:w="4820" w:type="dxa"/>
          </w:tcPr>
          <w:p w:rsidR="00620205" w:rsidRDefault="00620205" w:rsidP="00620205">
            <w:pPr>
              <w:pStyle w:val="CTA-"/>
            </w:pPr>
            <w:r>
              <w:t>-Shelled, whether or not broken</w:t>
            </w:r>
          </w:p>
        </w:tc>
        <w:tc>
          <w:tcPr>
            <w:tcW w:w="1191" w:type="dxa"/>
          </w:tcPr>
          <w:p w:rsidR="00620205" w:rsidRPr="00333081" w:rsidRDefault="00620205" w:rsidP="00333081">
            <w:pPr>
              <w:pStyle w:val="Tabletext"/>
              <w:rPr>
                <w:szCs w:val="20"/>
              </w:rPr>
            </w:pPr>
            <w:r w:rsidRPr="00333081">
              <w:rPr>
                <w:szCs w:val="20"/>
              </w:rPr>
              <w:t>5%</w:t>
            </w:r>
            <w:r w:rsidRPr="00333081">
              <w:rPr>
                <w:szCs w:val="20"/>
              </w:rPr>
              <w:br/>
              <w:t>DCS:4%</w:t>
            </w:r>
            <w:r w:rsidRPr="00333081">
              <w:rPr>
                <w:szCs w:val="20"/>
              </w:rPr>
              <w:br/>
              <w:t>DCT:5%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1203.00.00</w:t>
            </w:r>
          </w:p>
        </w:tc>
        <w:tc>
          <w:tcPr>
            <w:tcW w:w="4820" w:type="dxa"/>
          </w:tcPr>
          <w:p w:rsidR="00620205" w:rsidRDefault="00620205" w:rsidP="00620205">
            <w:pPr>
              <w:pStyle w:val="CTACAPS"/>
            </w:pPr>
            <w:r>
              <w:t>COPRA</w:t>
            </w:r>
          </w:p>
        </w:tc>
        <w:tc>
          <w:tcPr>
            <w:tcW w:w="1191" w:type="dxa"/>
          </w:tcPr>
          <w:p w:rsidR="00620205" w:rsidRDefault="00620205" w:rsidP="00333081">
            <w:pPr>
              <w:pStyle w:val="Tabletext"/>
            </w:pPr>
            <w: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1204.00.00</w:t>
            </w:r>
          </w:p>
        </w:tc>
        <w:tc>
          <w:tcPr>
            <w:tcW w:w="4820" w:type="dxa"/>
          </w:tcPr>
          <w:p w:rsidR="00620205" w:rsidRDefault="00620205" w:rsidP="00620205">
            <w:pPr>
              <w:pStyle w:val="CTACAPS"/>
            </w:pPr>
            <w:r>
              <w:t>LINSEED, WHETHER OR NOT BROKEN</w:t>
            </w:r>
          </w:p>
        </w:tc>
        <w:tc>
          <w:tcPr>
            <w:tcW w:w="1191" w:type="dxa"/>
          </w:tcPr>
          <w:p w:rsidR="00620205" w:rsidRPr="00333081" w:rsidRDefault="00620205" w:rsidP="00333081">
            <w:pPr>
              <w:pStyle w:val="Tabletext"/>
              <w:rPr>
                <w:szCs w:val="20"/>
              </w:rPr>
            </w:pPr>
            <w:r w:rsidRPr="00333081">
              <w:rPr>
                <w:szCs w:val="20"/>
              </w:rPr>
              <w:t>Free</w:t>
            </w:r>
          </w:p>
        </w:tc>
      </w:tr>
    </w:tbl>
    <w:p w:rsidR="00620205" w:rsidRDefault="00620205" w:rsidP="00620205"/>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1205</w:t>
            </w:r>
          </w:p>
        </w:tc>
        <w:tc>
          <w:tcPr>
            <w:tcW w:w="4820" w:type="dxa"/>
          </w:tcPr>
          <w:p w:rsidR="00620205" w:rsidRPr="00084B7D" w:rsidRDefault="00620205" w:rsidP="00620205">
            <w:pPr>
              <w:pStyle w:val="CTACAPS"/>
              <w:rPr>
                <w:szCs w:val="20"/>
              </w:rPr>
            </w:pPr>
            <w:r w:rsidRPr="00084B7D">
              <w:rPr>
                <w:szCs w:val="20"/>
              </w:rPr>
              <w:t>RAPE OR COLZA SEEDS, WHETHER OR NOT BROKEN:</w:t>
            </w:r>
          </w:p>
        </w:tc>
        <w:tc>
          <w:tcPr>
            <w:tcW w:w="1191" w:type="dxa"/>
          </w:tcPr>
          <w:p w:rsidR="00620205" w:rsidRPr="00084B7D" w:rsidRDefault="00620205" w:rsidP="00333081">
            <w:pPr>
              <w:pStyle w:val="Tabletext"/>
            </w:pPr>
          </w:p>
        </w:tc>
      </w:tr>
      <w:tr w:rsidR="00620205" w:rsidRPr="00084B7D">
        <w:trPr>
          <w:cantSplit/>
        </w:trPr>
        <w:tc>
          <w:tcPr>
            <w:tcW w:w="1134" w:type="dxa"/>
          </w:tcPr>
          <w:p w:rsidR="00620205" w:rsidRPr="00084B7D" w:rsidRDefault="00620205" w:rsidP="00620205">
            <w:pPr>
              <w:pStyle w:val="CTACAPS"/>
              <w:rPr>
                <w:szCs w:val="20"/>
              </w:rPr>
            </w:pPr>
            <w:r w:rsidRPr="00084B7D">
              <w:rPr>
                <w:szCs w:val="20"/>
              </w:rPr>
              <w:t>1205.10.00</w:t>
            </w:r>
          </w:p>
        </w:tc>
        <w:tc>
          <w:tcPr>
            <w:tcW w:w="4820" w:type="dxa"/>
          </w:tcPr>
          <w:p w:rsidR="00620205" w:rsidRPr="00084B7D" w:rsidRDefault="00620205" w:rsidP="00620205">
            <w:pPr>
              <w:pStyle w:val="CTACAPS"/>
              <w:rPr>
                <w:szCs w:val="20"/>
              </w:rPr>
            </w:pPr>
            <w:r w:rsidRPr="00084B7D">
              <w:rPr>
                <w:szCs w:val="20"/>
              </w:rPr>
              <w:noBreakHyphen/>
              <w:t>Low erucic acid rape or colza seeds</w:t>
            </w:r>
          </w:p>
        </w:tc>
        <w:tc>
          <w:tcPr>
            <w:tcW w:w="1191" w:type="dxa"/>
          </w:tcPr>
          <w:p w:rsidR="00620205" w:rsidRPr="00084B7D" w:rsidRDefault="00620205" w:rsidP="00333081">
            <w:pPr>
              <w:pStyle w:val="Tabletext"/>
            </w:pPr>
            <w:r w:rsidRPr="00084B7D">
              <w:t>Free</w:t>
            </w:r>
          </w:p>
        </w:tc>
      </w:tr>
      <w:tr w:rsidR="00620205" w:rsidRPr="00084B7D">
        <w:trPr>
          <w:cantSplit/>
        </w:trPr>
        <w:tc>
          <w:tcPr>
            <w:tcW w:w="1134" w:type="dxa"/>
          </w:tcPr>
          <w:p w:rsidR="00620205" w:rsidRPr="00084B7D" w:rsidRDefault="00620205" w:rsidP="00620205">
            <w:pPr>
              <w:pStyle w:val="CTACAPS"/>
              <w:rPr>
                <w:szCs w:val="20"/>
              </w:rPr>
            </w:pPr>
            <w:r w:rsidRPr="00084B7D">
              <w:rPr>
                <w:szCs w:val="20"/>
              </w:rPr>
              <w:t>1205.90.00</w:t>
            </w:r>
          </w:p>
        </w:tc>
        <w:tc>
          <w:tcPr>
            <w:tcW w:w="4820" w:type="dxa"/>
          </w:tcPr>
          <w:p w:rsidR="00620205" w:rsidRPr="00084B7D" w:rsidRDefault="00620205" w:rsidP="00620205">
            <w:pPr>
              <w:pStyle w:val="CTACAPS"/>
              <w:rPr>
                <w:szCs w:val="20"/>
              </w:rPr>
            </w:pPr>
            <w:r w:rsidRPr="00084B7D">
              <w:rPr>
                <w:szCs w:val="20"/>
              </w:rPr>
              <w:noBreakHyphen/>
              <w:t>Other</w:t>
            </w:r>
          </w:p>
        </w:tc>
        <w:tc>
          <w:tcPr>
            <w:tcW w:w="1191" w:type="dxa"/>
          </w:tcPr>
          <w:p w:rsidR="00620205" w:rsidRPr="00084B7D" w:rsidRDefault="00620205" w:rsidP="00333081">
            <w:pPr>
              <w:pStyle w:val="Tabletext"/>
            </w:pPr>
            <w:r w:rsidRPr="00084B7D">
              <w:t>Free</w:t>
            </w:r>
          </w:p>
        </w:tc>
      </w:tr>
    </w:tbl>
    <w:p w:rsidR="00620205" w:rsidRPr="00084B7D" w:rsidRDefault="00620205" w:rsidP="00620205">
      <w:pPr>
        <w:rPr>
          <w:sz w:val="20"/>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1206.00.00</w:t>
            </w:r>
          </w:p>
        </w:tc>
        <w:tc>
          <w:tcPr>
            <w:tcW w:w="4820" w:type="dxa"/>
          </w:tcPr>
          <w:p w:rsidR="00620205" w:rsidRPr="00084B7D" w:rsidRDefault="00620205" w:rsidP="00620205">
            <w:pPr>
              <w:pStyle w:val="CTACAPS"/>
              <w:rPr>
                <w:szCs w:val="20"/>
              </w:rPr>
            </w:pPr>
            <w:r w:rsidRPr="00084B7D">
              <w:rPr>
                <w:szCs w:val="20"/>
              </w:rPr>
              <w:t>SUNFLOWER SEEDS, WHETHER OR NOT BROKEN</w:t>
            </w:r>
          </w:p>
        </w:tc>
        <w:tc>
          <w:tcPr>
            <w:tcW w:w="1191" w:type="dxa"/>
          </w:tcPr>
          <w:p w:rsidR="00620205" w:rsidRPr="00084B7D" w:rsidRDefault="00620205" w:rsidP="00333081">
            <w:pPr>
              <w:pStyle w:val="Tabletext"/>
            </w:pPr>
            <w:r w:rsidRPr="00084B7D">
              <w:t>Free</w:t>
            </w:r>
          </w:p>
        </w:tc>
      </w:tr>
    </w:tbl>
    <w:p w:rsidR="00620205" w:rsidRPr="00084B7D" w:rsidRDefault="00620205" w:rsidP="00620205">
      <w:pPr>
        <w:rPr>
          <w:sz w:val="20"/>
          <w:szCs w:val="20"/>
        </w:rPr>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0C0303">
            <w:pPr>
              <w:pStyle w:val="CTACAPS"/>
              <w:keepNext/>
              <w:rPr>
                <w:szCs w:val="20"/>
              </w:rPr>
            </w:pPr>
            <w:r w:rsidRPr="00084B7D">
              <w:rPr>
                <w:szCs w:val="20"/>
              </w:rPr>
              <w:t>1207</w:t>
            </w:r>
          </w:p>
        </w:tc>
        <w:tc>
          <w:tcPr>
            <w:tcW w:w="4820" w:type="dxa"/>
          </w:tcPr>
          <w:p w:rsidR="00620205" w:rsidRPr="00084B7D" w:rsidRDefault="00620205" w:rsidP="000C0303">
            <w:pPr>
              <w:pStyle w:val="CTACAPS"/>
              <w:keepNext/>
              <w:rPr>
                <w:szCs w:val="20"/>
              </w:rPr>
            </w:pPr>
            <w:r w:rsidRPr="00084B7D">
              <w:rPr>
                <w:szCs w:val="20"/>
              </w:rPr>
              <w:t>OTHER OIL SEEDS AND OLEAGINOUS FRUITS, WHETHER OR NOT BROKEN:</w:t>
            </w:r>
          </w:p>
        </w:tc>
        <w:tc>
          <w:tcPr>
            <w:tcW w:w="1191" w:type="dxa"/>
          </w:tcPr>
          <w:p w:rsidR="00620205" w:rsidRPr="00084B7D" w:rsidRDefault="00620205" w:rsidP="00333081">
            <w:pPr>
              <w:pStyle w:val="Tabletext"/>
            </w:pPr>
          </w:p>
        </w:tc>
      </w:tr>
      <w:tr w:rsidR="00620205" w:rsidRPr="00084B7D">
        <w:trPr>
          <w:cantSplit/>
        </w:trPr>
        <w:tc>
          <w:tcPr>
            <w:tcW w:w="1134" w:type="dxa"/>
          </w:tcPr>
          <w:p w:rsidR="00620205" w:rsidRPr="00084B7D" w:rsidRDefault="00620205" w:rsidP="00620205">
            <w:pPr>
              <w:pStyle w:val="CTA-"/>
            </w:pPr>
            <w:r w:rsidRPr="00084B7D">
              <w:t>1207.20.00</w:t>
            </w:r>
          </w:p>
        </w:tc>
        <w:tc>
          <w:tcPr>
            <w:tcW w:w="4820" w:type="dxa"/>
          </w:tcPr>
          <w:p w:rsidR="00620205" w:rsidRPr="00084B7D" w:rsidRDefault="00620205" w:rsidP="00620205">
            <w:pPr>
              <w:pStyle w:val="CTA-"/>
            </w:pPr>
            <w:r w:rsidRPr="00084B7D">
              <w:t>-Cotton seeds</w:t>
            </w:r>
          </w:p>
        </w:tc>
        <w:tc>
          <w:tcPr>
            <w:tcW w:w="1191" w:type="dxa"/>
          </w:tcPr>
          <w:p w:rsidR="00620205" w:rsidRPr="00084B7D" w:rsidRDefault="00620205" w:rsidP="00333081">
            <w:pPr>
              <w:pStyle w:val="Tabletext"/>
            </w:pPr>
            <w:r w:rsidRPr="00084B7D">
              <w:t>Free</w:t>
            </w:r>
          </w:p>
        </w:tc>
      </w:tr>
      <w:tr w:rsidR="00620205" w:rsidRPr="00084B7D">
        <w:trPr>
          <w:cantSplit/>
        </w:trPr>
        <w:tc>
          <w:tcPr>
            <w:tcW w:w="1134" w:type="dxa"/>
          </w:tcPr>
          <w:p w:rsidR="00620205" w:rsidRPr="00084B7D" w:rsidRDefault="00620205" w:rsidP="00620205">
            <w:pPr>
              <w:pStyle w:val="CTA-"/>
            </w:pPr>
            <w:r w:rsidRPr="00084B7D">
              <w:t>1207.40.00</w:t>
            </w:r>
          </w:p>
        </w:tc>
        <w:tc>
          <w:tcPr>
            <w:tcW w:w="4820" w:type="dxa"/>
          </w:tcPr>
          <w:p w:rsidR="00620205" w:rsidRPr="00084B7D" w:rsidRDefault="00620205" w:rsidP="00620205">
            <w:pPr>
              <w:pStyle w:val="CTA-"/>
            </w:pPr>
            <w:r w:rsidRPr="00084B7D">
              <w:t>-Sesamum seeds</w:t>
            </w:r>
          </w:p>
        </w:tc>
        <w:tc>
          <w:tcPr>
            <w:tcW w:w="1191" w:type="dxa"/>
          </w:tcPr>
          <w:p w:rsidR="00620205" w:rsidRPr="00084B7D" w:rsidRDefault="00620205" w:rsidP="00333081">
            <w:pPr>
              <w:pStyle w:val="Tabletext"/>
            </w:pPr>
            <w:r w:rsidRPr="00084B7D">
              <w:t>Free</w:t>
            </w:r>
          </w:p>
        </w:tc>
      </w:tr>
      <w:tr w:rsidR="00620205" w:rsidRPr="00084B7D">
        <w:trPr>
          <w:cantSplit/>
        </w:trPr>
        <w:tc>
          <w:tcPr>
            <w:tcW w:w="1134" w:type="dxa"/>
          </w:tcPr>
          <w:p w:rsidR="00620205" w:rsidRPr="00084B7D" w:rsidRDefault="00620205" w:rsidP="00620205">
            <w:pPr>
              <w:pStyle w:val="CTA-"/>
            </w:pPr>
            <w:r w:rsidRPr="00084B7D">
              <w:t>1207.50.00</w:t>
            </w:r>
          </w:p>
        </w:tc>
        <w:tc>
          <w:tcPr>
            <w:tcW w:w="4820" w:type="dxa"/>
          </w:tcPr>
          <w:p w:rsidR="00620205" w:rsidRPr="00084B7D" w:rsidRDefault="00620205" w:rsidP="00620205">
            <w:pPr>
              <w:pStyle w:val="CTA-"/>
            </w:pPr>
            <w:r w:rsidRPr="00084B7D">
              <w:t>-Mustard seeds</w:t>
            </w:r>
          </w:p>
        </w:tc>
        <w:tc>
          <w:tcPr>
            <w:tcW w:w="1191" w:type="dxa"/>
          </w:tcPr>
          <w:p w:rsidR="00620205" w:rsidRPr="00084B7D" w:rsidRDefault="00620205" w:rsidP="00333081">
            <w:pPr>
              <w:pStyle w:val="Tabletext"/>
            </w:pPr>
            <w:r w:rsidRPr="00084B7D">
              <w:t>Free</w:t>
            </w:r>
          </w:p>
        </w:tc>
      </w:tr>
      <w:tr w:rsidR="00620205" w:rsidRPr="00084B7D">
        <w:trPr>
          <w:cantSplit/>
        </w:trPr>
        <w:tc>
          <w:tcPr>
            <w:tcW w:w="1134" w:type="dxa"/>
          </w:tcPr>
          <w:p w:rsidR="00620205" w:rsidRPr="00084B7D" w:rsidRDefault="00620205" w:rsidP="00620205">
            <w:pPr>
              <w:pStyle w:val="CTA-"/>
            </w:pPr>
            <w:r w:rsidRPr="00084B7D">
              <w:t>1207.9</w:t>
            </w:r>
          </w:p>
        </w:tc>
        <w:tc>
          <w:tcPr>
            <w:tcW w:w="4820" w:type="dxa"/>
          </w:tcPr>
          <w:p w:rsidR="00620205" w:rsidRPr="00084B7D" w:rsidRDefault="00620205" w:rsidP="00620205">
            <w:pPr>
              <w:pStyle w:val="CTA-"/>
            </w:pPr>
            <w:r w:rsidRPr="00084B7D">
              <w:t>-Other:</w:t>
            </w:r>
          </w:p>
        </w:tc>
        <w:tc>
          <w:tcPr>
            <w:tcW w:w="1191" w:type="dxa"/>
          </w:tcPr>
          <w:p w:rsidR="00620205" w:rsidRPr="00084B7D" w:rsidRDefault="00620205" w:rsidP="00333081">
            <w:pPr>
              <w:pStyle w:val="Tabletext"/>
            </w:pPr>
            <w:r w:rsidRPr="00084B7D">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lastRenderedPageBreak/>
              <w:t>1207.91.00</w:t>
            </w:r>
          </w:p>
        </w:tc>
        <w:tc>
          <w:tcPr>
            <w:tcW w:w="4820" w:type="dxa"/>
          </w:tcPr>
          <w:p w:rsidR="00620205" w:rsidRPr="00084B7D" w:rsidRDefault="00620205" w:rsidP="00620205">
            <w:pPr>
              <w:pStyle w:val="CTA--"/>
              <w:rPr>
                <w:sz w:val="20"/>
                <w:szCs w:val="20"/>
              </w:rPr>
            </w:pPr>
            <w:r w:rsidRPr="00084B7D">
              <w:rPr>
                <w:sz w:val="20"/>
                <w:szCs w:val="20"/>
              </w:rPr>
              <w:t>--Poppy seeds</w:t>
            </w:r>
          </w:p>
        </w:tc>
        <w:tc>
          <w:tcPr>
            <w:tcW w:w="1191" w:type="dxa"/>
          </w:tcPr>
          <w:p w:rsidR="00620205" w:rsidRPr="00084B7D" w:rsidRDefault="00620205" w:rsidP="00333081">
            <w:pPr>
              <w:pStyle w:val="Tabletext"/>
            </w:pPr>
            <w:r w:rsidRPr="00084B7D">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1207.99.00</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084B7D" w:rsidRDefault="00620205" w:rsidP="00333081">
            <w:pPr>
              <w:pStyle w:val="Tabletext"/>
            </w:pPr>
            <w:r w:rsidRPr="00084B7D">
              <w:t>Free</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1208</w:t>
            </w:r>
          </w:p>
        </w:tc>
        <w:tc>
          <w:tcPr>
            <w:tcW w:w="4820" w:type="dxa"/>
          </w:tcPr>
          <w:p w:rsidR="00620205" w:rsidRPr="00084B7D" w:rsidRDefault="00620205" w:rsidP="00620205">
            <w:pPr>
              <w:pStyle w:val="CTACAPS"/>
              <w:rPr>
                <w:szCs w:val="20"/>
              </w:rPr>
            </w:pPr>
            <w:r w:rsidRPr="00084B7D">
              <w:rPr>
                <w:szCs w:val="20"/>
              </w:rPr>
              <w:t>FLOURS AND MEALS OF OIL SEEDS OR OLEAGINOUS FRUITS, OTHER THAN THOSE OF MUSTARD:</w:t>
            </w:r>
          </w:p>
        </w:tc>
        <w:tc>
          <w:tcPr>
            <w:tcW w:w="1191" w:type="dxa"/>
          </w:tcPr>
          <w:p w:rsidR="00620205" w:rsidRPr="00333081" w:rsidRDefault="00620205" w:rsidP="00333081">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1208.10.00</w:t>
            </w:r>
          </w:p>
        </w:tc>
        <w:tc>
          <w:tcPr>
            <w:tcW w:w="4820" w:type="dxa"/>
          </w:tcPr>
          <w:p w:rsidR="00620205" w:rsidRPr="00084B7D" w:rsidRDefault="00620205" w:rsidP="00620205">
            <w:pPr>
              <w:pStyle w:val="CTA-"/>
            </w:pPr>
            <w:r w:rsidRPr="00084B7D">
              <w:t>-Of soya beans</w:t>
            </w:r>
          </w:p>
        </w:tc>
        <w:tc>
          <w:tcPr>
            <w:tcW w:w="1191" w:type="dxa"/>
          </w:tcPr>
          <w:p w:rsidR="00620205" w:rsidRPr="00333081" w:rsidRDefault="00620205" w:rsidP="00333081">
            <w:pPr>
              <w:pStyle w:val="Tabletext"/>
              <w:rPr>
                <w:szCs w:val="20"/>
              </w:rPr>
            </w:pPr>
            <w:r w:rsidRPr="00333081">
              <w:rPr>
                <w:szCs w:val="20"/>
              </w:rPr>
              <w:t>Free</w:t>
            </w:r>
          </w:p>
        </w:tc>
      </w:tr>
      <w:tr w:rsidR="00620205" w:rsidRPr="00084B7D">
        <w:trPr>
          <w:cantSplit/>
        </w:trPr>
        <w:tc>
          <w:tcPr>
            <w:tcW w:w="1134" w:type="dxa"/>
          </w:tcPr>
          <w:p w:rsidR="00620205" w:rsidRPr="00084B7D" w:rsidRDefault="00620205" w:rsidP="00620205">
            <w:pPr>
              <w:pStyle w:val="CTA-"/>
            </w:pPr>
            <w:r w:rsidRPr="00084B7D">
              <w:t>1208.90.00</w:t>
            </w:r>
          </w:p>
        </w:tc>
        <w:tc>
          <w:tcPr>
            <w:tcW w:w="4820" w:type="dxa"/>
          </w:tcPr>
          <w:p w:rsidR="00620205" w:rsidRPr="00084B7D" w:rsidRDefault="00620205" w:rsidP="00620205">
            <w:pPr>
              <w:pStyle w:val="CTA-"/>
            </w:pPr>
            <w:r w:rsidRPr="00084B7D">
              <w:t>-Other</w:t>
            </w:r>
          </w:p>
        </w:tc>
        <w:tc>
          <w:tcPr>
            <w:tcW w:w="1191" w:type="dxa"/>
          </w:tcPr>
          <w:p w:rsidR="00620205" w:rsidRPr="00333081" w:rsidRDefault="00620205" w:rsidP="00333081">
            <w:pPr>
              <w:pStyle w:val="Tabletext"/>
              <w:rPr>
                <w:szCs w:val="20"/>
              </w:rPr>
            </w:pPr>
            <w:r w:rsidRPr="00333081">
              <w:rPr>
                <w:szCs w:val="20"/>
              </w:rPr>
              <w:t>Free</w:t>
            </w:r>
          </w:p>
        </w:tc>
      </w:tr>
    </w:tbl>
    <w:p w:rsidR="00620205" w:rsidRPr="00084B7D" w:rsidRDefault="00620205" w:rsidP="00620205">
      <w:pPr>
        <w:pStyle w:val="Table"/>
        <w:rPr>
          <w:szCs w:val="20"/>
        </w:rPr>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1209</w:t>
            </w:r>
          </w:p>
        </w:tc>
        <w:tc>
          <w:tcPr>
            <w:tcW w:w="4820" w:type="dxa"/>
          </w:tcPr>
          <w:p w:rsidR="00620205" w:rsidRPr="00084B7D" w:rsidRDefault="00620205" w:rsidP="00620205">
            <w:pPr>
              <w:pStyle w:val="CTACAPS"/>
              <w:rPr>
                <w:szCs w:val="20"/>
              </w:rPr>
            </w:pPr>
            <w:r w:rsidRPr="00084B7D">
              <w:rPr>
                <w:szCs w:val="20"/>
              </w:rPr>
              <w:t>SEEDS, FRUIT AND SPORES, OF A KIND USED FOR SOWING:</w:t>
            </w:r>
          </w:p>
        </w:tc>
        <w:tc>
          <w:tcPr>
            <w:tcW w:w="1191" w:type="dxa"/>
          </w:tcPr>
          <w:p w:rsidR="00620205" w:rsidRPr="00333081" w:rsidRDefault="00620205" w:rsidP="00333081">
            <w:pPr>
              <w:pStyle w:val="Tabletext"/>
              <w:rPr>
                <w:szCs w:val="20"/>
              </w:rPr>
            </w:pPr>
          </w:p>
        </w:tc>
      </w:tr>
      <w:tr w:rsidR="00620205" w:rsidRPr="00084B7D">
        <w:trPr>
          <w:cantSplit/>
        </w:trPr>
        <w:tc>
          <w:tcPr>
            <w:tcW w:w="1134" w:type="dxa"/>
          </w:tcPr>
          <w:p w:rsidR="00620205" w:rsidRPr="00084B7D" w:rsidRDefault="00620205" w:rsidP="00620205">
            <w:pPr>
              <w:pStyle w:val="CTACAPS"/>
              <w:rPr>
                <w:szCs w:val="20"/>
              </w:rPr>
            </w:pPr>
            <w:r w:rsidRPr="00084B7D">
              <w:rPr>
                <w:szCs w:val="20"/>
              </w:rPr>
              <w:t>1209.10.00</w:t>
            </w:r>
          </w:p>
        </w:tc>
        <w:tc>
          <w:tcPr>
            <w:tcW w:w="4820" w:type="dxa"/>
          </w:tcPr>
          <w:p w:rsidR="00620205" w:rsidRPr="00084B7D" w:rsidRDefault="00620205" w:rsidP="00620205">
            <w:pPr>
              <w:pStyle w:val="CTACAPS"/>
              <w:rPr>
                <w:szCs w:val="20"/>
              </w:rPr>
            </w:pPr>
            <w:r w:rsidRPr="00084B7D">
              <w:rPr>
                <w:szCs w:val="20"/>
              </w:rPr>
              <w:noBreakHyphen/>
              <w:t>Sugar beet seed</w:t>
            </w:r>
          </w:p>
        </w:tc>
        <w:tc>
          <w:tcPr>
            <w:tcW w:w="1191" w:type="dxa"/>
          </w:tcPr>
          <w:p w:rsidR="00620205" w:rsidRPr="00333081" w:rsidRDefault="00620205" w:rsidP="00333081">
            <w:pPr>
              <w:pStyle w:val="Tabletext"/>
              <w:rPr>
                <w:szCs w:val="20"/>
              </w:rPr>
            </w:pPr>
            <w:r w:rsidRPr="00333081">
              <w:rPr>
                <w:szCs w:val="20"/>
              </w:rPr>
              <w:t>Free</w:t>
            </w:r>
          </w:p>
        </w:tc>
      </w:tr>
      <w:tr w:rsidR="00620205" w:rsidRPr="00084B7D">
        <w:trPr>
          <w:cantSplit/>
        </w:trPr>
        <w:tc>
          <w:tcPr>
            <w:tcW w:w="1134" w:type="dxa"/>
          </w:tcPr>
          <w:p w:rsidR="00620205" w:rsidRPr="00084B7D" w:rsidRDefault="00620205" w:rsidP="00620205">
            <w:pPr>
              <w:pStyle w:val="CTA-"/>
            </w:pPr>
            <w:r w:rsidRPr="00084B7D">
              <w:t>1209.2</w:t>
            </w:r>
          </w:p>
        </w:tc>
        <w:tc>
          <w:tcPr>
            <w:tcW w:w="4820" w:type="dxa"/>
          </w:tcPr>
          <w:p w:rsidR="00620205" w:rsidRPr="00084B7D" w:rsidRDefault="00620205" w:rsidP="00620205">
            <w:pPr>
              <w:pStyle w:val="CTA-"/>
            </w:pPr>
            <w:r w:rsidRPr="00084B7D">
              <w:noBreakHyphen/>
              <w:t>Seeds of forage plants:</w:t>
            </w:r>
          </w:p>
        </w:tc>
        <w:tc>
          <w:tcPr>
            <w:tcW w:w="1191" w:type="dxa"/>
          </w:tcPr>
          <w:p w:rsidR="00620205" w:rsidRPr="00333081" w:rsidRDefault="00620205" w:rsidP="00333081">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1209.21.00</w:t>
            </w:r>
          </w:p>
        </w:tc>
        <w:tc>
          <w:tcPr>
            <w:tcW w:w="4820" w:type="dxa"/>
          </w:tcPr>
          <w:p w:rsidR="00620205" w:rsidRPr="00084B7D" w:rsidRDefault="00620205" w:rsidP="00620205">
            <w:pPr>
              <w:pStyle w:val="CTA--"/>
              <w:rPr>
                <w:sz w:val="20"/>
                <w:szCs w:val="20"/>
              </w:rPr>
            </w:pPr>
            <w:r w:rsidRPr="00084B7D">
              <w:rPr>
                <w:sz w:val="20"/>
                <w:szCs w:val="20"/>
              </w:rPr>
              <w:t>--</w:t>
            </w:r>
            <w:smartTag w:uri="urn:schemas-microsoft-com:office:smarttags" w:element="City">
              <w:smartTag w:uri="urn:schemas-microsoft-com:office:smarttags" w:element="place">
                <w:r w:rsidRPr="00084B7D">
                  <w:rPr>
                    <w:sz w:val="20"/>
                    <w:szCs w:val="20"/>
                  </w:rPr>
                  <w:t>Lucerne</w:t>
                </w:r>
              </w:smartTag>
            </w:smartTag>
            <w:r w:rsidRPr="00084B7D">
              <w:rPr>
                <w:sz w:val="20"/>
                <w:szCs w:val="20"/>
              </w:rPr>
              <w:t xml:space="preserve"> (alfalfa) seed</w:t>
            </w:r>
          </w:p>
        </w:tc>
        <w:tc>
          <w:tcPr>
            <w:tcW w:w="1191" w:type="dxa"/>
          </w:tcPr>
          <w:p w:rsidR="00620205" w:rsidRPr="00333081" w:rsidRDefault="00620205" w:rsidP="00333081">
            <w:pPr>
              <w:pStyle w:val="Tabletext"/>
              <w:rPr>
                <w:szCs w:val="20"/>
              </w:rPr>
            </w:pPr>
            <w:r w:rsidRPr="00333081">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1209.22.00</w:t>
            </w:r>
          </w:p>
        </w:tc>
        <w:tc>
          <w:tcPr>
            <w:tcW w:w="4820" w:type="dxa"/>
          </w:tcPr>
          <w:p w:rsidR="00620205" w:rsidRPr="00084B7D" w:rsidRDefault="00620205" w:rsidP="00620205">
            <w:pPr>
              <w:pStyle w:val="CTA--"/>
              <w:rPr>
                <w:sz w:val="20"/>
                <w:szCs w:val="20"/>
              </w:rPr>
            </w:pPr>
            <w:r w:rsidRPr="00084B7D">
              <w:rPr>
                <w:sz w:val="20"/>
                <w:szCs w:val="20"/>
              </w:rPr>
              <w:t>--Clover (Trifolium spp.) seed</w:t>
            </w:r>
          </w:p>
        </w:tc>
        <w:tc>
          <w:tcPr>
            <w:tcW w:w="1191" w:type="dxa"/>
          </w:tcPr>
          <w:p w:rsidR="00620205" w:rsidRPr="00333081" w:rsidRDefault="00620205" w:rsidP="00333081">
            <w:pPr>
              <w:pStyle w:val="Tabletext"/>
              <w:rPr>
                <w:szCs w:val="20"/>
              </w:rPr>
            </w:pPr>
            <w:r w:rsidRPr="00333081">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1209.23.00</w:t>
            </w:r>
          </w:p>
        </w:tc>
        <w:tc>
          <w:tcPr>
            <w:tcW w:w="4820" w:type="dxa"/>
          </w:tcPr>
          <w:p w:rsidR="00620205" w:rsidRPr="00084B7D" w:rsidRDefault="00620205" w:rsidP="00620205">
            <w:pPr>
              <w:pStyle w:val="CTA--"/>
              <w:rPr>
                <w:sz w:val="20"/>
                <w:szCs w:val="20"/>
              </w:rPr>
            </w:pPr>
            <w:r w:rsidRPr="00084B7D">
              <w:rPr>
                <w:sz w:val="20"/>
                <w:szCs w:val="20"/>
              </w:rPr>
              <w:t>--Fescue seed</w:t>
            </w:r>
          </w:p>
        </w:tc>
        <w:tc>
          <w:tcPr>
            <w:tcW w:w="1191" w:type="dxa"/>
          </w:tcPr>
          <w:p w:rsidR="00620205" w:rsidRPr="00333081" w:rsidRDefault="00620205" w:rsidP="00333081">
            <w:pPr>
              <w:pStyle w:val="Tabletext"/>
              <w:rPr>
                <w:szCs w:val="20"/>
              </w:rPr>
            </w:pPr>
            <w:r w:rsidRPr="00333081">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1209.24.00</w:t>
            </w:r>
          </w:p>
        </w:tc>
        <w:tc>
          <w:tcPr>
            <w:tcW w:w="4820" w:type="dxa"/>
          </w:tcPr>
          <w:p w:rsidR="00620205" w:rsidRPr="00084B7D" w:rsidRDefault="00620205" w:rsidP="00620205">
            <w:pPr>
              <w:pStyle w:val="CTA--"/>
              <w:rPr>
                <w:sz w:val="20"/>
                <w:szCs w:val="20"/>
              </w:rPr>
            </w:pPr>
            <w:r w:rsidRPr="00084B7D">
              <w:rPr>
                <w:sz w:val="20"/>
                <w:szCs w:val="20"/>
              </w:rPr>
              <w:t>--</w:t>
            </w:r>
            <w:smartTag w:uri="urn:schemas-microsoft-com:office:smarttags" w:element="State">
              <w:smartTag w:uri="urn:schemas-microsoft-com:office:smarttags" w:element="place">
                <w:r w:rsidRPr="00084B7D">
                  <w:rPr>
                    <w:sz w:val="20"/>
                    <w:szCs w:val="20"/>
                  </w:rPr>
                  <w:t>Kentucky</w:t>
                </w:r>
              </w:smartTag>
            </w:smartTag>
            <w:r w:rsidRPr="00084B7D">
              <w:rPr>
                <w:sz w:val="20"/>
                <w:szCs w:val="20"/>
              </w:rPr>
              <w:t xml:space="preserve"> blue grass (</w:t>
            </w:r>
            <w:r w:rsidRPr="00084B7D">
              <w:rPr>
                <w:i/>
                <w:sz w:val="20"/>
                <w:szCs w:val="20"/>
              </w:rPr>
              <w:t>Poa pratensis L.</w:t>
            </w:r>
            <w:r w:rsidRPr="00084B7D">
              <w:rPr>
                <w:sz w:val="20"/>
                <w:szCs w:val="20"/>
              </w:rPr>
              <w:t>) seed</w:t>
            </w:r>
          </w:p>
        </w:tc>
        <w:tc>
          <w:tcPr>
            <w:tcW w:w="1191" w:type="dxa"/>
          </w:tcPr>
          <w:p w:rsidR="00620205" w:rsidRPr="00333081" w:rsidRDefault="00620205" w:rsidP="00333081">
            <w:pPr>
              <w:pStyle w:val="Tabletext"/>
              <w:rPr>
                <w:szCs w:val="20"/>
              </w:rPr>
            </w:pPr>
            <w:r w:rsidRPr="00333081">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1209.25.00</w:t>
            </w:r>
          </w:p>
        </w:tc>
        <w:tc>
          <w:tcPr>
            <w:tcW w:w="4820" w:type="dxa"/>
          </w:tcPr>
          <w:p w:rsidR="00620205" w:rsidRPr="00084B7D" w:rsidRDefault="00620205" w:rsidP="00620205">
            <w:pPr>
              <w:pStyle w:val="CTA--"/>
              <w:rPr>
                <w:sz w:val="20"/>
                <w:szCs w:val="20"/>
              </w:rPr>
            </w:pPr>
            <w:r w:rsidRPr="00084B7D">
              <w:rPr>
                <w:sz w:val="20"/>
                <w:szCs w:val="20"/>
              </w:rPr>
              <w:t>--Rye grass (</w:t>
            </w:r>
            <w:r w:rsidRPr="00084B7D">
              <w:rPr>
                <w:i/>
                <w:sz w:val="20"/>
                <w:szCs w:val="20"/>
              </w:rPr>
              <w:t>Lolium multiflorum Lam., Lolium perenne L.</w:t>
            </w:r>
            <w:r w:rsidRPr="00084B7D">
              <w:rPr>
                <w:sz w:val="20"/>
                <w:szCs w:val="20"/>
              </w:rPr>
              <w:t>) seed</w:t>
            </w:r>
          </w:p>
        </w:tc>
        <w:tc>
          <w:tcPr>
            <w:tcW w:w="1191" w:type="dxa"/>
          </w:tcPr>
          <w:p w:rsidR="00620205" w:rsidRPr="00333081" w:rsidRDefault="00620205" w:rsidP="00333081">
            <w:pPr>
              <w:pStyle w:val="Tabletext"/>
              <w:rPr>
                <w:szCs w:val="20"/>
              </w:rPr>
            </w:pPr>
            <w:r w:rsidRPr="00333081">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1209.29.00</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333081" w:rsidRDefault="00620205" w:rsidP="00333081">
            <w:pPr>
              <w:pStyle w:val="Tabletext"/>
              <w:rPr>
                <w:szCs w:val="20"/>
              </w:rPr>
            </w:pPr>
            <w:r w:rsidRPr="00333081">
              <w:rPr>
                <w:szCs w:val="20"/>
              </w:rPr>
              <w:t>Free</w:t>
            </w:r>
          </w:p>
        </w:tc>
      </w:tr>
      <w:tr w:rsidR="00620205" w:rsidRPr="00084B7D">
        <w:trPr>
          <w:cantSplit/>
        </w:trPr>
        <w:tc>
          <w:tcPr>
            <w:tcW w:w="1134" w:type="dxa"/>
          </w:tcPr>
          <w:p w:rsidR="00620205" w:rsidRPr="00084B7D" w:rsidRDefault="00620205" w:rsidP="00620205">
            <w:pPr>
              <w:pStyle w:val="CTA-"/>
            </w:pPr>
            <w:r w:rsidRPr="00084B7D">
              <w:t>1209.30.00</w:t>
            </w:r>
          </w:p>
        </w:tc>
        <w:tc>
          <w:tcPr>
            <w:tcW w:w="4820" w:type="dxa"/>
          </w:tcPr>
          <w:p w:rsidR="00620205" w:rsidRPr="00084B7D" w:rsidRDefault="00620205" w:rsidP="00620205">
            <w:pPr>
              <w:pStyle w:val="CTA-"/>
            </w:pPr>
            <w:r w:rsidRPr="00084B7D">
              <w:t>-Seeds of herbaceous plants cultivated principally for their flowers</w:t>
            </w:r>
          </w:p>
        </w:tc>
        <w:tc>
          <w:tcPr>
            <w:tcW w:w="1191" w:type="dxa"/>
          </w:tcPr>
          <w:p w:rsidR="00620205" w:rsidRPr="00333081" w:rsidRDefault="00620205" w:rsidP="00333081">
            <w:pPr>
              <w:pStyle w:val="Tabletext"/>
              <w:rPr>
                <w:szCs w:val="20"/>
              </w:rPr>
            </w:pPr>
            <w:r w:rsidRPr="00333081">
              <w:rPr>
                <w:szCs w:val="20"/>
              </w:rPr>
              <w:t>Free</w:t>
            </w:r>
          </w:p>
        </w:tc>
      </w:tr>
      <w:tr w:rsidR="00620205" w:rsidRPr="00084B7D">
        <w:trPr>
          <w:cantSplit/>
        </w:trPr>
        <w:tc>
          <w:tcPr>
            <w:tcW w:w="1134" w:type="dxa"/>
          </w:tcPr>
          <w:p w:rsidR="00620205" w:rsidRPr="00084B7D" w:rsidRDefault="00620205" w:rsidP="00620205">
            <w:pPr>
              <w:pStyle w:val="CTA-"/>
            </w:pPr>
            <w:r w:rsidRPr="00084B7D">
              <w:t>1209.9</w:t>
            </w:r>
          </w:p>
        </w:tc>
        <w:tc>
          <w:tcPr>
            <w:tcW w:w="4820" w:type="dxa"/>
          </w:tcPr>
          <w:p w:rsidR="00620205" w:rsidRPr="00084B7D" w:rsidRDefault="00620205" w:rsidP="00620205">
            <w:pPr>
              <w:pStyle w:val="CTA-"/>
            </w:pPr>
            <w:r w:rsidRPr="00084B7D">
              <w:t>-Other:</w:t>
            </w:r>
          </w:p>
        </w:tc>
        <w:tc>
          <w:tcPr>
            <w:tcW w:w="1191" w:type="dxa"/>
          </w:tcPr>
          <w:p w:rsidR="00620205" w:rsidRPr="00333081" w:rsidRDefault="00620205" w:rsidP="00333081">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1209.91.00</w:t>
            </w:r>
          </w:p>
        </w:tc>
        <w:tc>
          <w:tcPr>
            <w:tcW w:w="4820" w:type="dxa"/>
          </w:tcPr>
          <w:p w:rsidR="00620205" w:rsidRPr="00084B7D" w:rsidRDefault="00620205" w:rsidP="00620205">
            <w:pPr>
              <w:pStyle w:val="CTA--"/>
              <w:rPr>
                <w:sz w:val="20"/>
                <w:szCs w:val="20"/>
              </w:rPr>
            </w:pPr>
            <w:r w:rsidRPr="00084B7D">
              <w:rPr>
                <w:sz w:val="20"/>
                <w:szCs w:val="20"/>
              </w:rPr>
              <w:t>--Vegetable seeds</w:t>
            </w:r>
          </w:p>
        </w:tc>
        <w:tc>
          <w:tcPr>
            <w:tcW w:w="1191" w:type="dxa"/>
          </w:tcPr>
          <w:p w:rsidR="00620205" w:rsidRPr="00333081" w:rsidRDefault="00620205" w:rsidP="00333081">
            <w:pPr>
              <w:pStyle w:val="Tabletext"/>
              <w:rPr>
                <w:szCs w:val="20"/>
              </w:rPr>
            </w:pPr>
            <w:r w:rsidRPr="00333081">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1209.99.00</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333081" w:rsidRDefault="00620205" w:rsidP="00333081">
            <w:pPr>
              <w:pStyle w:val="Tabletext"/>
              <w:rPr>
                <w:szCs w:val="20"/>
              </w:rPr>
            </w:pPr>
            <w:r w:rsidRPr="00333081">
              <w:rPr>
                <w:szCs w:val="20"/>
              </w:rPr>
              <w:t>Free</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0C0303">
            <w:pPr>
              <w:pStyle w:val="CTACAPS"/>
              <w:keepNext/>
              <w:rPr>
                <w:szCs w:val="20"/>
              </w:rPr>
            </w:pPr>
            <w:r w:rsidRPr="00084B7D">
              <w:rPr>
                <w:szCs w:val="20"/>
              </w:rPr>
              <w:t>1210</w:t>
            </w:r>
          </w:p>
        </w:tc>
        <w:tc>
          <w:tcPr>
            <w:tcW w:w="4820" w:type="dxa"/>
          </w:tcPr>
          <w:p w:rsidR="00620205" w:rsidRPr="00084B7D" w:rsidRDefault="00620205" w:rsidP="000C0303">
            <w:pPr>
              <w:pStyle w:val="CTACAPS"/>
              <w:keepNext/>
              <w:rPr>
                <w:szCs w:val="20"/>
              </w:rPr>
            </w:pPr>
            <w:r w:rsidRPr="00084B7D">
              <w:rPr>
                <w:szCs w:val="20"/>
              </w:rPr>
              <w:t>HOP CONES, FRESH OR DRIED, WHETHER OR NOT GROUND, POWDERED OR IN THE FORM OF PELLETS; LUPULIN:</w:t>
            </w:r>
          </w:p>
        </w:tc>
        <w:tc>
          <w:tcPr>
            <w:tcW w:w="1191" w:type="dxa"/>
          </w:tcPr>
          <w:p w:rsidR="00620205" w:rsidRPr="00333081" w:rsidRDefault="00620205" w:rsidP="00333081">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1210.10.00</w:t>
            </w:r>
          </w:p>
        </w:tc>
        <w:tc>
          <w:tcPr>
            <w:tcW w:w="4820" w:type="dxa"/>
          </w:tcPr>
          <w:p w:rsidR="00620205" w:rsidRPr="00084B7D" w:rsidRDefault="00620205" w:rsidP="00620205">
            <w:pPr>
              <w:pStyle w:val="CTA-"/>
            </w:pPr>
            <w:r w:rsidRPr="00084B7D">
              <w:t>-Hop cones, neither ground nor powdered nor in the form of pellets</w:t>
            </w:r>
          </w:p>
        </w:tc>
        <w:tc>
          <w:tcPr>
            <w:tcW w:w="1191" w:type="dxa"/>
          </w:tcPr>
          <w:p w:rsidR="00620205" w:rsidRPr="00333081" w:rsidRDefault="00620205" w:rsidP="00333081">
            <w:pPr>
              <w:pStyle w:val="Tabletext"/>
              <w:rPr>
                <w:szCs w:val="20"/>
              </w:rPr>
            </w:pPr>
            <w:r w:rsidRPr="00333081">
              <w:rPr>
                <w:szCs w:val="20"/>
              </w:rPr>
              <w:t>5%</w:t>
            </w:r>
            <w:r w:rsidRPr="00333081">
              <w:rPr>
                <w:szCs w:val="20"/>
              </w:rPr>
              <w:br/>
              <w:t>DCS:4%</w:t>
            </w:r>
            <w:r w:rsidRPr="00333081">
              <w:rPr>
                <w:szCs w:val="20"/>
              </w:rPr>
              <w:br/>
              <w:t>DCT:5%</w:t>
            </w:r>
          </w:p>
        </w:tc>
      </w:tr>
      <w:tr w:rsidR="00620205" w:rsidRPr="00084B7D">
        <w:trPr>
          <w:cantSplit/>
        </w:trPr>
        <w:tc>
          <w:tcPr>
            <w:tcW w:w="1134" w:type="dxa"/>
          </w:tcPr>
          <w:p w:rsidR="00620205" w:rsidRPr="00084B7D" w:rsidRDefault="00620205" w:rsidP="00620205">
            <w:pPr>
              <w:pStyle w:val="CTA-"/>
            </w:pPr>
            <w:r w:rsidRPr="00084B7D">
              <w:t>1210.20.00</w:t>
            </w:r>
          </w:p>
        </w:tc>
        <w:tc>
          <w:tcPr>
            <w:tcW w:w="4820" w:type="dxa"/>
          </w:tcPr>
          <w:p w:rsidR="00620205" w:rsidRPr="00084B7D" w:rsidRDefault="00620205" w:rsidP="00620205">
            <w:pPr>
              <w:pStyle w:val="CTA-"/>
            </w:pPr>
            <w:r w:rsidRPr="00084B7D">
              <w:t>-Hop cones, ground, powdered or in the form of pellets; lupulin</w:t>
            </w:r>
          </w:p>
        </w:tc>
        <w:tc>
          <w:tcPr>
            <w:tcW w:w="1191" w:type="dxa"/>
          </w:tcPr>
          <w:p w:rsidR="00620205" w:rsidRPr="00333081" w:rsidRDefault="00620205" w:rsidP="00333081">
            <w:pPr>
              <w:pStyle w:val="Tabletext"/>
              <w:rPr>
                <w:szCs w:val="20"/>
              </w:rPr>
            </w:pPr>
            <w:r w:rsidRPr="00333081">
              <w:rPr>
                <w:szCs w:val="20"/>
              </w:rPr>
              <w:t>5%</w:t>
            </w:r>
            <w:r w:rsidRPr="00333081">
              <w:rPr>
                <w:szCs w:val="20"/>
              </w:rPr>
              <w:br/>
              <w:t>DCS:4%</w:t>
            </w:r>
            <w:r w:rsidRPr="00333081">
              <w:rPr>
                <w:szCs w:val="20"/>
              </w:rPr>
              <w:br/>
              <w:t>DCT:5%</w:t>
            </w:r>
          </w:p>
        </w:tc>
      </w:tr>
    </w:tbl>
    <w:p w:rsidR="00620205" w:rsidRPr="00084B7D" w:rsidRDefault="00620205" w:rsidP="00620205">
      <w:pPr>
        <w:pStyle w:val="Table"/>
        <w:rPr>
          <w:szCs w:val="20"/>
        </w:rPr>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lastRenderedPageBreak/>
              <w:t>1211</w:t>
            </w:r>
          </w:p>
        </w:tc>
        <w:tc>
          <w:tcPr>
            <w:tcW w:w="4820" w:type="dxa"/>
          </w:tcPr>
          <w:p w:rsidR="00620205" w:rsidRPr="00084B7D" w:rsidRDefault="00620205" w:rsidP="00620205">
            <w:pPr>
              <w:pStyle w:val="CTACAPS"/>
              <w:rPr>
                <w:szCs w:val="20"/>
              </w:rPr>
            </w:pPr>
            <w:r w:rsidRPr="00084B7D">
              <w:rPr>
                <w:szCs w:val="20"/>
              </w:rPr>
              <w:t>PLANTS AND PARTS OF PLANTS (INCLUDING SEEDS AND FRUITS), OF A KIND USED PRIMARILY IN PERFUMERY, IN PHARMACY OR FOR INSECTICIDAL, FUNGICIDAL OR SIMILAR PURPOSES, FRESH OR DRIED, WHETHER OR NOT CUT, CRUSHED OR POWDERED:</w:t>
            </w:r>
          </w:p>
        </w:tc>
        <w:tc>
          <w:tcPr>
            <w:tcW w:w="1191" w:type="dxa"/>
          </w:tcPr>
          <w:p w:rsidR="00620205" w:rsidRPr="00333081" w:rsidRDefault="00620205" w:rsidP="00333081">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1211.20.00</w:t>
            </w:r>
          </w:p>
        </w:tc>
        <w:tc>
          <w:tcPr>
            <w:tcW w:w="4820" w:type="dxa"/>
          </w:tcPr>
          <w:p w:rsidR="00620205" w:rsidRPr="00084B7D" w:rsidRDefault="00620205" w:rsidP="00620205">
            <w:pPr>
              <w:pStyle w:val="CTA-"/>
            </w:pPr>
            <w:r w:rsidRPr="00084B7D">
              <w:t>-Ginseng roots</w:t>
            </w:r>
          </w:p>
        </w:tc>
        <w:tc>
          <w:tcPr>
            <w:tcW w:w="1191" w:type="dxa"/>
          </w:tcPr>
          <w:p w:rsidR="00620205" w:rsidRPr="00333081" w:rsidRDefault="00620205" w:rsidP="00333081">
            <w:pPr>
              <w:pStyle w:val="Tabletext"/>
              <w:rPr>
                <w:szCs w:val="20"/>
              </w:rPr>
            </w:pPr>
            <w:r w:rsidRPr="00333081">
              <w:rPr>
                <w:szCs w:val="20"/>
              </w:rPr>
              <w:t>Free</w:t>
            </w:r>
          </w:p>
        </w:tc>
      </w:tr>
      <w:tr w:rsidR="00620205" w:rsidRPr="00084B7D">
        <w:trPr>
          <w:cantSplit/>
        </w:trPr>
        <w:tc>
          <w:tcPr>
            <w:tcW w:w="1134" w:type="dxa"/>
          </w:tcPr>
          <w:p w:rsidR="00620205" w:rsidRPr="00084B7D" w:rsidRDefault="00620205" w:rsidP="00620205">
            <w:pPr>
              <w:pStyle w:val="CTA-"/>
            </w:pPr>
            <w:r w:rsidRPr="00084B7D">
              <w:t>1211.30.00</w:t>
            </w:r>
          </w:p>
        </w:tc>
        <w:tc>
          <w:tcPr>
            <w:tcW w:w="4820" w:type="dxa"/>
          </w:tcPr>
          <w:p w:rsidR="00620205" w:rsidRPr="00084B7D" w:rsidRDefault="00620205" w:rsidP="00620205">
            <w:pPr>
              <w:pStyle w:val="CTA-"/>
            </w:pPr>
            <w:r w:rsidRPr="00084B7D">
              <w:noBreakHyphen/>
              <w:t>Coca leaf</w:t>
            </w:r>
          </w:p>
        </w:tc>
        <w:tc>
          <w:tcPr>
            <w:tcW w:w="1191" w:type="dxa"/>
          </w:tcPr>
          <w:p w:rsidR="00620205" w:rsidRPr="00333081" w:rsidRDefault="00620205" w:rsidP="00333081">
            <w:pPr>
              <w:pStyle w:val="Tabletext"/>
              <w:rPr>
                <w:szCs w:val="20"/>
              </w:rPr>
            </w:pPr>
            <w:r w:rsidRPr="00333081">
              <w:rPr>
                <w:szCs w:val="20"/>
              </w:rPr>
              <w:t>Free</w:t>
            </w:r>
          </w:p>
        </w:tc>
      </w:tr>
      <w:tr w:rsidR="00620205" w:rsidRPr="00084B7D">
        <w:trPr>
          <w:cantSplit/>
        </w:trPr>
        <w:tc>
          <w:tcPr>
            <w:tcW w:w="1134" w:type="dxa"/>
          </w:tcPr>
          <w:p w:rsidR="00620205" w:rsidRPr="00084B7D" w:rsidRDefault="00620205" w:rsidP="00620205">
            <w:pPr>
              <w:pStyle w:val="CTA-"/>
            </w:pPr>
            <w:r w:rsidRPr="00084B7D">
              <w:t>1211.40.00</w:t>
            </w:r>
          </w:p>
        </w:tc>
        <w:tc>
          <w:tcPr>
            <w:tcW w:w="4820" w:type="dxa"/>
          </w:tcPr>
          <w:p w:rsidR="00620205" w:rsidRPr="00084B7D" w:rsidRDefault="00620205" w:rsidP="00620205">
            <w:pPr>
              <w:pStyle w:val="CTA-"/>
            </w:pPr>
            <w:r w:rsidRPr="00084B7D">
              <w:noBreakHyphen/>
              <w:t>Poppy straw</w:t>
            </w:r>
          </w:p>
        </w:tc>
        <w:tc>
          <w:tcPr>
            <w:tcW w:w="1191" w:type="dxa"/>
          </w:tcPr>
          <w:p w:rsidR="00620205" w:rsidRPr="00333081" w:rsidRDefault="00620205" w:rsidP="00333081">
            <w:pPr>
              <w:pStyle w:val="Tabletext"/>
              <w:rPr>
                <w:szCs w:val="20"/>
              </w:rPr>
            </w:pPr>
            <w:r w:rsidRPr="00333081">
              <w:rPr>
                <w:szCs w:val="20"/>
              </w:rPr>
              <w:t>Free</w:t>
            </w:r>
          </w:p>
        </w:tc>
      </w:tr>
      <w:tr w:rsidR="00620205" w:rsidRPr="00084B7D">
        <w:trPr>
          <w:cantSplit/>
        </w:trPr>
        <w:tc>
          <w:tcPr>
            <w:tcW w:w="1134" w:type="dxa"/>
          </w:tcPr>
          <w:p w:rsidR="00620205" w:rsidRPr="00084B7D" w:rsidRDefault="00620205" w:rsidP="00620205">
            <w:pPr>
              <w:pStyle w:val="CTA-"/>
            </w:pPr>
            <w:r w:rsidRPr="00084B7D">
              <w:t>1211.90.00</w:t>
            </w:r>
          </w:p>
        </w:tc>
        <w:tc>
          <w:tcPr>
            <w:tcW w:w="4820" w:type="dxa"/>
          </w:tcPr>
          <w:p w:rsidR="00620205" w:rsidRPr="00084B7D" w:rsidRDefault="00620205" w:rsidP="00620205">
            <w:pPr>
              <w:pStyle w:val="CTA-"/>
            </w:pPr>
            <w:r w:rsidRPr="00084B7D">
              <w:t>-Other</w:t>
            </w:r>
          </w:p>
        </w:tc>
        <w:tc>
          <w:tcPr>
            <w:tcW w:w="1191" w:type="dxa"/>
          </w:tcPr>
          <w:p w:rsidR="00620205" w:rsidRPr="00333081" w:rsidRDefault="00620205" w:rsidP="00333081">
            <w:pPr>
              <w:pStyle w:val="Tabletext"/>
              <w:rPr>
                <w:szCs w:val="20"/>
              </w:rPr>
            </w:pPr>
            <w:r w:rsidRPr="00333081">
              <w:rPr>
                <w:szCs w:val="20"/>
              </w:rPr>
              <w:t>Free</w:t>
            </w:r>
          </w:p>
        </w:tc>
      </w:tr>
    </w:tbl>
    <w:p w:rsidR="00620205" w:rsidRPr="00084B7D" w:rsidRDefault="00620205" w:rsidP="00620205">
      <w:pPr>
        <w:pStyle w:val="Table"/>
        <w:rPr>
          <w:szCs w:val="20"/>
        </w:rPr>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1212</w:t>
            </w:r>
          </w:p>
        </w:tc>
        <w:tc>
          <w:tcPr>
            <w:tcW w:w="4820" w:type="dxa"/>
          </w:tcPr>
          <w:p w:rsidR="00620205" w:rsidRPr="00084B7D" w:rsidRDefault="00620205" w:rsidP="00620205">
            <w:pPr>
              <w:pStyle w:val="CTACAPS"/>
              <w:rPr>
                <w:szCs w:val="20"/>
              </w:rPr>
            </w:pPr>
            <w:r w:rsidRPr="00084B7D">
              <w:rPr>
                <w:szCs w:val="20"/>
              </w:rPr>
              <w:t xml:space="preserve">LOCUST BEANS, SEAWEEDS AND OTHER ALGAE, SUGAR BEET AND SUGAR CANE, FRESH, CHILLED, FROZEN OR DRIED, WHETHER OR NOT GROUND; FRUIT STONES AND KERNELS AND OTHER VEGETABLE PRODUCTS (INCLUDING UNROASTED CHICORY ROOTS OF THE VARIETY </w:t>
            </w:r>
            <w:r w:rsidRPr="00084B7D">
              <w:rPr>
                <w:i/>
                <w:szCs w:val="20"/>
              </w:rPr>
              <w:t>Cichorium intybus sativum</w:t>
            </w:r>
            <w:r w:rsidRPr="00084B7D">
              <w:rPr>
                <w:szCs w:val="20"/>
              </w:rPr>
              <w:t>) OF A KIND USED PRIMARILY FOR HUMAN CONSUMPTION, NOT ELSEWHERE SPECIFIED OR INCLUDED:</w:t>
            </w:r>
          </w:p>
        </w:tc>
        <w:tc>
          <w:tcPr>
            <w:tcW w:w="1191" w:type="dxa"/>
          </w:tcPr>
          <w:p w:rsidR="00620205" w:rsidRPr="00333081" w:rsidRDefault="00620205" w:rsidP="00333081">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1212.20</w:t>
            </w:r>
          </w:p>
        </w:tc>
        <w:tc>
          <w:tcPr>
            <w:tcW w:w="4820" w:type="dxa"/>
          </w:tcPr>
          <w:p w:rsidR="00620205" w:rsidRPr="00084B7D" w:rsidRDefault="00620205" w:rsidP="00620205">
            <w:pPr>
              <w:pStyle w:val="CTA-"/>
            </w:pPr>
            <w:r w:rsidRPr="00084B7D">
              <w:t>-Seaweeds and other algae:</w:t>
            </w:r>
          </w:p>
        </w:tc>
        <w:tc>
          <w:tcPr>
            <w:tcW w:w="1191" w:type="dxa"/>
          </w:tcPr>
          <w:p w:rsidR="00620205" w:rsidRPr="00333081" w:rsidRDefault="00620205" w:rsidP="00333081">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1212.20.10</w:t>
            </w:r>
          </w:p>
        </w:tc>
        <w:tc>
          <w:tcPr>
            <w:tcW w:w="4820" w:type="dxa"/>
          </w:tcPr>
          <w:p w:rsidR="00620205" w:rsidRPr="00084B7D" w:rsidRDefault="00620205" w:rsidP="00620205">
            <w:pPr>
              <w:pStyle w:val="CTA---"/>
              <w:rPr>
                <w:sz w:val="20"/>
                <w:szCs w:val="20"/>
              </w:rPr>
            </w:pPr>
            <w:r w:rsidRPr="00084B7D">
              <w:rPr>
                <w:sz w:val="20"/>
                <w:szCs w:val="20"/>
              </w:rPr>
              <w:t>---Frozen</w:t>
            </w:r>
          </w:p>
        </w:tc>
        <w:tc>
          <w:tcPr>
            <w:tcW w:w="1191" w:type="dxa"/>
          </w:tcPr>
          <w:p w:rsidR="00620205" w:rsidRPr="00333081" w:rsidRDefault="00620205" w:rsidP="00333081">
            <w:pPr>
              <w:pStyle w:val="Tabletext"/>
              <w:rPr>
                <w:szCs w:val="20"/>
              </w:rPr>
            </w:pPr>
            <w:r w:rsidRPr="00333081">
              <w:rPr>
                <w:szCs w:val="20"/>
              </w:rPr>
              <w:t>5%</w:t>
            </w:r>
            <w:r w:rsidRPr="00333081">
              <w:rPr>
                <w:szCs w:val="20"/>
              </w:rPr>
              <w:br/>
              <w:t>DCS:Free</w:t>
            </w:r>
            <w:r w:rsidRPr="00333081">
              <w:rPr>
                <w:szCs w:val="20"/>
              </w:rPr>
              <w:br/>
              <w:t>CA:Free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1212.20.90</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333081" w:rsidRDefault="00620205" w:rsidP="00333081">
            <w:pPr>
              <w:pStyle w:val="Tabletext"/>
              <w:rPr>
                <w:szCs w:val="20"/>
              </w:rPr>
            </w:pPr>
            <w:r w:rsidRPr="00333081">
              <w:rPr>
                <w:szCs w:val="20"/>
              </w:rPr>
              <w:t>Free</w:t>
            </w:r>
          </w:p>
        </w:tc>
      </w:tr>
      <w:tr w:rsidR="00620205" w:rsidRPr="00084B7D">
        <w:trPr>
          <w:cantSplit/>
        </w:trPr>
        <w:tc>
          <w:tcPr>
            <w:tcW w:w="1134" w:type="dxa"/>
          </w:tcPr>
          <w:p w:rsidR="00620205" w:rsidRPr="00084B7D" w:rsidRDefault="00620205" w:rsidP="00620205">
            <w:pPr>
              <w:pStyle w:val="CTA-"/>
            </w:pPr>
            <w:r w:rsidRPr="00084B7D">
              <w:t>1212.9</w:t>
            </w:r>
          </w:p>
        </w:tc>
        <w:tc>
          <w:tcPr>
            <w:tcW w:w="4820" w:type="dxa"/>
          </w:tcPr>
          <w:p w:rsidR="00620205" w:rsidRPr="00084B7D" w:rsidRDefault="00620205" w:rsidP="00620205">
            <w:pPr>
              <w:pStyle w:val="CTA-"/>
            </w:pPr>
            <w:r w:rsidRPr="00084B7D">
              <w:t>-Other:</w:t>
            </w:r>
          </w:p>
        </w:tc>
        <w:tc>
          <w:tcPr>
            <w:tcW w:w="1191" w:type="dxa"/>
          </w:tcPr>
          <w:p w:rsidR="00620205" w:rsidRPr="00333081" w:rsidRDefault="00620205" w:rsidP="00333081">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1212.91.00</w:t>
            </w:r>
          </w:p>
        </w:tc>
        <w:tc>
          <w:tcPr>
            <w:tcW w:w="4820" w:type="dxa"/>
          </w:tcPr>
          <w:p w:rsidR="00620205" w:rsidRPr="00084B7D" w:rsidRDefault="00620205" w:rsidP="00620205">
            <w:pPr>
              <w:pStyle w:val="CTA--"/>
              <w:rPr>
                <w:sz w:val="20"/>
                <w:szCs w:val="20"/>
              </w:rPr>
            </w:pPr>
            <w:r w:rsidRPr="00084B7D">
              <w:rPr>
                <w:sz w:val="20"/>
                <w:szCs w:val="20"/>
              </w:rPr>
              <w:t>--Sugar beet</w:t>
            </w:r>
          </w:p>
        </w:tc>
        <w:tc>
          <w:tcPr>
            <w:tcW w:w="1191" w:type="dxa"/>
          </w:tcPr>
          <w:p w:rsidR="00620205" w:rsidRPr="00333081" w:rsidRDefault="00620205" w:rsidP="00333081">
            <w:pPr>
              <w:pStyle w:val="Tabletext"/>
              <w:rPr>
                <w:szCs w:val="20"/>
              </w:rPr>
            </w:pPr>
            <w:r w:rsidRPr="00333081">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1212.99.00</w:t>
            </w:r>
          </w:p>
        </w:tc>
        <w:tc>
          <w:tcPr>
            <w:tcW w:w="4820" w:type="dxa"/>
          </w:tcPr>
          <w:p w:rsidR="00620205" w:rsidRPr="00084B7D" w:rsidRDefault="00620205" w:rsidP="00620205">
            <w:pPr>
              <w:pStyle w:val="CTA--"/>
              <w:rPr>
                <w:sz w:val="20"/>
                <w:szCs w:val="20"/>
              </w:rPr>
            </w:pPr>
            <w:r w:rsidRPr="00084B7D">
              <w:rPr>
                <w:sz w:val="20"/>
                <w:szCs w:val="20"/>
              </w:rPr>
              <w:t xml:space="preserve">--Other </w:t>
            </w:r>
          </w:p>
        </w:tc>
        <w:tc>
          <w:tcPr>
            <w:tcW w:w="1191" w:type="dxa"/>
          </w:tcPr>
          <w:p w:rsidR="00620205" w:rsidRPr="00333081" w:rsidRDefault="00620205" w:rsidP="00333081">
            <w:pPr>
              <w:pStyle w:val="Tabletext"/>
              <w:rPr>
                <w:szCs w:val="20"/>
              </w:rPr>
            </w:pPr>
            <w:r w:rsidRPr="00333081">
              <w:rPr>
                <w:szCs w:val="20"/>
              </w:rPr>
              <w:t>Free</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1213.00.00</w:t>
            </w:r>
          </w:p>
        </w:tc>
        <w:tc>
          <w:tcPr>
            <w:tcW w:w="4820" w:type="dxa"/>
          </w:tcPr>
          <w:p w:rsidR="00620205" w:rsidRPr="00084B7D" w:rsidRDefault="00620205" w:rsidP="00620205">
            <w:pPr>
              <w:pStyle w:val="CTACAPS"/>
              <w:rPr>
                <w:szCs w:val="20"/>
              </w:rPr>
            </w:pPr>
            <w:r w:rsidRPr="00084B7D">
              <w:rPr>
                <w:szCs w:val="20"/>
              </w:rPr>
              <w:t xml:space="preserve">CEREAL STRAW AND HUSKS, UNPREPARED, WHETHER OR NOT CHOPPED, GROUND, PRESSED OR IN THE FORM OF PELLETS </w:t>
            </w:r>
          </w:p>
        </w:tc>
        <w:tc>
          <w:tcPr>
            <w:tcW w:w="1191" w:type="dxa"/>
          </w:tcPr>
          <w:p w:rsidR="00620205" w:rsidRPr="00333081" w:rsidRDefault="00620205" w:rsidP="00333081">
            <w:pPr>
              <w:pStyle w:val="Tabletext"/>
              <w:rPr>
                <w:szCs w:val="20"/>
              </w:rPr>
            </w:pPr>
            <w:r w:rsidRPr="00333081">
              <w:rPr>
                <w:szCs w:val="20"/>
              </w:rPr>
              <w:t>Free</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1214</w:t>
            </w:r>
          </w:p>
        </w:tc>
        <w:tc>
          <w:tcPr>
            <w:tcW w:w="4820" w:type="dxa"/>
          </w:tcPr>
          <w:p w:rsidR="00620205" w:rsidRDefault="00620205" w:rsidP="00620205">
            <w:pPr>
              <w:pStyle w:val="CTACAPS"/>
            </w:pPr>
            <w:r>
              <w:t xml:space="preserve">SWEDES, MANGOLDS, FODDER ROOTS, HAY, </w:t>
            </w:r>
            <w:smartTag w:uri="urn:schemas-microsoft-com:office:smarttags" w:element="City">
              <w:smartTag w:uri="urn:schemas-microsoft-com:office:smarttags" w:element="place">
                <w:r>
                  <w:t>LUCERNE</w:t>
                </w:r>
              </w:smartTag>
            </w:smartTag>
            <w:r>
              <w:t xml:space="preserve"> (ALFALFA), CLOVER, SAINFOIN, FORAGE KALE, LUPINES, VETCHES AND SIMILAR FORAGE PRODUCTS, WHETHER OR NOT IN THE FORM OF PELLETS:</w:t>
            </w:r>
          </w:p>
        </w:tc>
        <w:tc>
          <w:tcPr>
            <w:tcW w:w="1191" w:type="dxa"/>
          </w:tcPr>
          <w:p w:rsidR="00620205" w:rsidRDefault="00620205" w:rsidP="00333081">
            <w:pPr>
              <w:pStyle w:val="Tabletext"/>
            </w:pPr>
          </w:p>
        </w:tc>
      </w:tr>
      <w:tr w:rsidR="00620205">
        <w:trPr>
          <w:cantSplit/>
        </w:trPr>
        <w:tc>
          <w:tcPr>
            <w:tcW w:w="1134" w:type="dxa"/>
          </w:tcPr>
          <w:p w:rsidR="00620205" w:rsidRDefault="00620205" w:rsidP="00620205">
            <w:pPr>
              <w:pStyle w:val="CTA-"/>
            </w:pPr>
            <w:r>
              <w:t>1214.10.00</w:t>
            </w:r>
          </w:p>
        </w:tc>
        <w:tc>
          <w:tcPr>
            <w:tcW w:w="4820" w:type="dxa"/>
          </w:tcPr>
          <w:p w:rsidR="00620205" w:rsidRDefault="00620205" w:rsidP="00620205">
            <w:pPr>
              <w:pStyle w:val="CTA-"/>
            </w:pPr>
            <w:r>
              <w:t>-</w:t>
            </w:r>
            <w:smartTag w:uri="urn:schemas-microsoft-com:office:smarttags" w:element="City">
              <w:smartTag w:uri="urn:schemas-microsoft-com:office:smarttags" w:element="place">
                <w:r>
                  <w:t>Lucerne</w:t>
                </w:r>
              </w:smartTag>
            </w:smartTag>
            <w:r>
              <w:t xml:space="preserve"> (alfalfa) meal and pellets</w:t>
            </w:r>
          </w:p>
        </w:tc>
        <w:tc>
          <w:tcPr>
            <w:tcW w:w="1191" w:type="dxa"/>
          </w:tcPr>
          <w:p w:rsidR="00620205" w:rsidRDefault="00620205" w:rsidP="00333081">
            <w:pPr>
              <w:pStyle w:val="Tabletext"/>
            </w:pPr>
            <w:r>
              <w:t>Free</w:t>
            </w:r>
          </w:p>
        </w:tc>
      </w:tr>
      <w:tr w:rsidR="00620205">
        <w:trPr>
          <w:cantSplit/>
        </w:trPr>
        <w:tc>
          <w:tcPr>
            <w:tcW w:w="1134" w:type="dxa"/>
          </w:tcPr>
          <w:p w:rsidR="00620205" w:rsidRDefault="00620205" w:rsidP="00620205">
            <w:pPr>
              <w:pStyle w:val="CTA-"/>
            </w:pPr>
            <w:r>
              <w:lastRenderedPageBreak/>
              <w:t>1214.90.00</w:t>
            </w:r>
          </w:p>
        </w:tc>
        <w:tc>
          <w:tcPr>
            <w:tcW w:w="4820" w:type="dxa"/>
          </w:tcPr>
          <w:p w:rsidR="00620205" w:rsidRDefault="00620205" w:rsidP="00620205">
            <w:pPr>
              <w:pStyle w:val="CTA-"/>
            </w:pPr>
            <w:r>
              <w:t>-Other</w:t>
            </w:r>
          </w:p>
        </w:tc>
        <w:tc>
          <w:tcPr>
            <w:tcW w:w="1191" w:type="dxa"/>
          </w:tcPr>
          <w:p w:rsidR="00620205" w:rsidRDefault="00620205" w:rsidP="00333081">
            <w:pPr>
              <w:pStyle w:val="Tabletext"/>
            </w:pPr>
            <w:r>
              <w:t>Free</w:t>
            </w:r>
          </w:p>
        </w:tc>
      </w:tr>
    </w:tbl>
    <w:p w:rsidR="00620205" w:rsidRDefault="00620205" w:rsidP="00620205"/>
    <w:p w:rsidR="00620205" w:rsidRDefault="00620205" w:rsidP="00620205">
      <w:pPr>
        <w:pStyle w:val="PageBreak"/>
      </w:pPr>
      <w:r>
        <w:br w:type="page"/>
      </w:r>
    </w:p>
    <w:p w:rsidR="00620205" w:rsidRDefault="00620205" w:rsidP="00620205">
      <w:pPr>
        <w:pStyle w:val="ActHead3"/>
      </w:pPr>
      <w:bookmarkStart w:id="32" w:name="_Toc266791459"/>
      <w:r>
        <w:rPr>
          <w:rStyle w:val="CharDivNo"/>
        </w:rPr>
        <w:lastRenderedPageBreak/>
        <w:t>Chapter 13</w:t>
      </w:r>
      <w:r>
        <w:t>—</w:t>
      </w:r>
      <w:r>
        <w:rPr>
          <w:rStyle w:val="CharDivText"/>
        </w:rPr>
        <w:t>Lac; gums, resins and other vegetable saps and extracts</w:t>
      </w:r>
      <w:bookmarkEnd w:id="32"/>
    </w:p>
    <w:p w:rsidR="00620205" w:rsidRDefault="00620205" w:rsidP="00620205">
      <w:pPr>
        <w:pStyle w:val="ActHead5"/>
        <w:rPr>
          <w:rStyle w:val="CharSectno"/>
        </w:rPr>
      </w:pPr>
      <w:bookmarkStart w:id="33" w:name="_Toc266791460"/>
      <w:r>
        <w:rPr>
          <w:rStyle w:val="CharSectno"/>
        </w:rPr>
        <w:t>Note.</w:t>
      </w:r>
      <w:bookmarkEnd w:id="33"/>
      <w:r>
        <w:rPr>
          <w:rStyle w:val="CharSectno"/>
        </w:rPr>
        <w:t xml:space="preserve">  </w:t>
      </w:r>
    </w:p>
    <w:p w:rsidR="00620205" w:rsidRDefault="00620205" w:rsidP="00620205">
      <w:pPr>
        <w:pStyle w:val="subsection"/>
      </w:pPr>
      <w:r>
        <w:tab/>
        <w:t>1.-</w:t>
      </w:r>
      <w:r>
        <w:tab/>
        <w:t xml:space="preserve">1302 applies, </w:t>
      </w:r>
      <w:r>
        <w:rPr>
          <w:i/>
        </w:rPr>
        <w:t>inter alia</w:t>
      </w:r>
      <w:r>
        <w:t>, to liquorice extract and extract of pyrethrum, extract of hops, extract of aloes and opium.</w:t>
      </w:r>
    </w:p>
    <w:p w:rsidR="00620205" w:rsidRDefault="00620205" w:rsidP="00620205">
      <w:pPr>
        <w:pStyle w:val="subsection2"/>
        <w:spacing w:before="60"/>
      </w:pPr>
      <w:r>
        <w:t>The heading does not apply to:</w:t>
      </w:r>
    </w:p>
    <w:p w:rsidR="00620205" w:rsidRDefault="00620205" w:rsidP="00620205">
      <w:pPr>
        <w:pStyle w:val="paragraph"/>
      </w:pPr>
      <w:r>
        <w:tab/>
        <w:t>(a)</w:t>
      </w:r>
      <w:r>
        <w:tab/>
        <w:t>Liquorice extract containing more than 10% by weight of sucrose or put up as confectionery (1704);</w:t>
      </w:r>
    </w:p>
    <w:p w:rsidR="00620205" w:rsidRDefault="00620205" w:rsidP="00620205">
      <w:pPr>
        <w:pStyle w:val="paragraph"/>
      </w:pPr>
      <w:r>
        <w:tab/>
        <w:t>(b)</w:t>
      </w:r>
      <w:r>
        <w:tab/>
        <w:t>Malt extract (1901);</w:t>
      </w:r>
    </w:p>
    <w:p w:rsidR="00620205" w:rsidRDefault="00620205" w:rsidP="00620205">
      <w:pPr>
        <w:pStyle w:val="paragraph"/>
      </w:pPr>
      <w:r>
        <w:tab/>
        <w:t>(c)</w:t>
      </w:r>
      <w:r>
        <w:tab/>
        <w:t>Extracts of coffee, tea or mate (2101);</w:t>
      </w:r>
    </w:p>
    <w:p w:rsidR="00620205" w:rsidRDefault="00620205" w:rsidP="00620205">
      <w:pPr>
        <w:pStyle w:val="paragraph"/>
      </w:pPr>
      <w:r>
        <w:tab/>
        <w:t>(d)</w:t>
      </w:r>
      <w:r>
        <w:tab/>
        <w:t>Vegetable saps or extracts constituting alcoholic beverages (Chapter 22);</w:t>
      </w:r>
    </w:p>
    <w:p w:rsidR="00620205" w:rsidRDefault="00620205" w:rsidP="00620205">
      <w:pPr>
        <w:pStyle w:val="paragraph"/>
      </w:pPr>
      <w:r>
        <w:tab/>
        <w:t>(e)</w:t>
      </w:r>
      <w:r>
        <w:tab/>
        <w:t>Camphor, glycyrrhizin or other products of 2914 or 2938;</w:t>
      </w:r>
    </w:p>
    <w:p w:rsidR="00620205" w:rsidRDefault="00620205" w:rsidP="00620205">
      <w:pPr>
        <w:pStyle w:val="paragraph"/>
      </w:pPr>
      <w:r>
        <w:tab/>
        <w:t>(f)</w:t>
      </w:r>
      <w:r>
        <w:tab/>
        <w:t>Concentrates of poppy straw containing not less than 50% by weight of alkaloids (2939);</w:t>
      </w:r>
    </w:p>
    <w:p w:rsidR="00620205" w:rsidRDefault="00620205" w:rsidP="00620205">
      <w:pPr>
        <w:pStyle w:val="paragraph"/>
      </w:pPr>
      <w:r>
        <w:tab/>
        <w:t>(g)</w:t>
      </w:r>
      <w:r>
        <w:tab/>
        <w:t>Medicaments of 3003 or 3004 or blood</w:t>
      </w:r>
      <w:r>
        <w:noBreakHyphen/>
        <w:t>grouping reagents (3006);</w:t>
      </w:r>
    </w:p>
    <w:p w:rsidR="00620205" w:rsidRDefault="00620205" w:rsidP="00620205">
      <w:pPr>
        <w:pStyle w:val="paragraph"/>
      </w:pPr>
      <w:r>
        <w:tab/>
        <w:t>(h)</w:t>
      </w:r>
      <w:r>
        <w:tab/>
        <w:t>Tanning or dyeing extracts (3201 or 3203.00.00);</w:t>
      </w:r>
    </w:p>
    <w:p w:rsidR="00620205" w:rsidRDefault="00620205" w:rsidP="00620205">
      <w:pPr>
        <w:pStyle w:val="paragraph"/>
      </w:pPr>
      <w:r>
        <w:tab/>
        <w:t>(ij)</w:t>
      </w:r>
      <w:r>
        <w:tab/>
        <w:t>Essential oils, concretes, absolutes, resinoids, extracted oleoresins, aqueous distillates or aqueous solutions of essential oils or preparations based on odoriferous substances of a kind used for the manufacture of beverages (Chapter 33); or;</w:t>
      </w:r>
    </w:p>
    <w:p w:rsidR="00620205" w:rsidRDefault="00620205" w:rsidP="00620205">
      <w:pPr>
        <w:pStyle w:val="paragraph"/>
      </w:pPr>
      <w:r>
        <w:tab/>
        <w:t>(k)</w:t>
      </w:r>
      <w:r>
        <w:tab/>
        <w:t>Natural rubber, balata, gutta</w:t>
      </w:r>
      <w:r>
        <w:noBreakHyphen/>
        <w:t>percha, guayule, chicle or similar natural gums (4001).</w:t>
      </w:r>
    </w:p>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1301</w:t>
            </w:r>
          </w:p>
        </w:tc>
        <w:tc>
          <w:tcPr>
            <w:tcW w:w="4820" w:type="dxa"/>
          </w:tcPr>
          <w:p w:rsidR="00620205" w:rsidRPr="00084B7D" w:rsidRDefault="00620205" w:rsidP="00620205">
            <w:pPr>
              <w:pStyle w:val="CTACAPS"/>
              <w:rPr>
                <w:szCs w:val="20"/>
              </w:rPr>
            </w:pPr>
            <w:r w:rsidRPr="00084B7D">
              <w:rPr>
                <w:szCs w:val="20"/>
              </w:rPr>
              <w:t>LAC; NATURAL GUMS, RESINS, GUM-RESINS AND OLEORESINS (FOR EXAMPLE, BALSAMS):</w:t>
            </w:r>
          </w:p>
        </w:tc>
        <w:tc>
          <w:tcPr>
            <w:tcW w:w="1191" w:type="dxa"/>
          </w:tcPr>
          <w:p w:rsidR="00620205" w:rsidRPr="00E11A54"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1301.20.00</w:t>
            </w:r>
          </w:p>
        </w:tc>
        <w:tc>
          <w:tcPr>
            <w:tcW w:w="4820" w:type="dxa"/>
          </w:tcPr>
          <w:p w:rsidR="00620205" w:rsidRPr="00084B7D" w:rsidRDefault="00620205" w:rsidP="00620205">
            <w:pPr>
              <w:pStyle w:val="CTA-"/>
            </w:pPr>
            <w:r w:rsidRPr="00084B7D">
              <w:t>-Gum Arabic</w:t>
            </w:r>
          </w:p>
        </w:tc>
        <w:tc>
          <w:tcPr>
            <w:tcW w:w="1191" w:type="dxa"/>
          </w:tcPr>
          <w:p w:rsidR="00620205" w:rsidRPr="00E11A54" w:rsidRDefault="00620205" w:rsidP="00E11A54">
            <w:pPr>
              <w:pStyle w:val="Tabletext"/>
              <w:rPr>
                <w:szCs w:val="20"/>
              </w:rPr>
            </w:pPr>
            <w:r w:rsidRPr="00E11A54">
              <w:rPr>
                <w:szCs w:val="20"/>
              </w:rPr>
              <w:t>Free</w:t>
            </w:r>
          </w:p>
        </w:tc>
      </w:tr>
      <w:tr w:rsidR="00620205" w:rsidRPr="00084B7D">
        <w:trPr>
          <w:cantSplit/>
        </w:trPr>
        <w:tc>
          <w:tcPr>
            <w:tcW w:w="1134" w:type="dxa"/>
          </w:tcPr>
          <w:p w:rsidR="00620205" w:rsidRPr="00084B7D" w:rsidRDefault="00620205" w:rsidP="00620205">
            <w:pPr>
              <w:pStyle w:val="CTA-"/>
            </w:pPr>
            <w:r w:rsidRPr="00084B7D">
              <w:t>1301.90.00</w:t>
            </w:r>
          </w:p>
        </w:tc>
        <w:tc>
          <w:tcPr>
            <w:tcW w:w="4820" w:type="dxa"/>
          </w:tcPr>
          <w:p w:rsidR="00620205" w:rsidRPr="00084B7D" w:rsidRDefault="00620205" w:rsidP="00620205">
            <w:pPr>
              <w:pStyle w:val="CTA-"/>
            </w:pPr>
            <w:r w:rsidRPr="00084B7D">
              <w:t>-Other</w:t>
            </w:r>
          </w:p>
        </w:tc>
        <w:tc>
          <w:tcPr>
            <w:tcW w:w="1191" w:type="dxa"/>
          </w:tcPr>
          <w:p w:rsidR="00620205" w:rsidRPr="00E11A54" w:rsidRDefault="00620205" w:rsidP="00E11A54">
            <w:pPr>
              <w:pStyle w:val="Tabletext"/>
              <w:rPr>
                <w:szCs w:val="20"/>
              </w:rPr>
            </w:pPr>
            <w:r w:rsidRPr="00E11A54">
              <w:rPr>
                <w:szCs w:val="20"/>
              </w:rPr>
              <w:t>Free</w:t>
            </w:r>
          </w:p>
        </w:tc>
      </w:tr>
    </w:tbl>
    <w:p w:rsidR="00620205" w:rsidRPr="00084B7D" w:rsidRDefault="00620205" w:rsidP="00620205">
      <w:pPr>
        <w:rPr>
          <w:sz w:val="20"/>
          <w:szCs w:val="20"/>
        </w:rPr>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0C0303">
            <w:pPr>
              <w:pStyle w:val="CTACAPS"/>
              <w:keepNext/>
              <w:rPr>
                <w:szCs w:val="20"/>
              </w:rPr>
            </w:pPr>
            <w:r w:rsidRPr="00084B7D">
              <w:rPr>
                <w:szCs w:val="20"/>
              </w:rPr>
              <w:t>1302</w:t>
            </w:r>
          </w:p>
        </w:tc>
        <w:tc>
          <w:tcPr>
            <w:tcW w:w="4820" w:type="dxa"/>
          </w:tcPr>
          <w:p w:rsidR="00620205" w:rsidRPr="00084B7D" w:rsidRDefault="00620205" w:rsidP="000C0303">
            <w:pPr>
              <w:pStyle w:val="CTACAPS"/>
              <w:keepNext/>
              <w:rPr>
                <w:szCs w:val="20"/>
              </w:rPr>
            </w:pPr>
            <w:r w:rsidRPr="00084B7D">
              <w:rPr>
                <w:szCs w:val="20"/>
              </w:rPr>
              <w:t>VEGETABLE SAPS AND EXTRACTS; PECTIC SUBSTANCES, PECTINATES AND PECTATES; AGAR-AGAR AND OTHER MUCILAGES AND THICKENERS, WHETHER OR NOT MODIFIED, DERIVED FROM VEGETABLE PRODUCTS:</w:t>
            </w:r>
          </w:p>
        </w:tc>
        <w:tc>
          <w:tcPr>
            <w:tcW w:w="1191" w:type="dxa"/>
          </w:tcPr>
          <w:p w:rsidR="00620205" w:rsidRPr="00E11A54"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1302.1</w:t>
            </w:r>
          </w:p>
        </w:tc>
        <w:tc>
          <w:tcPr>
            <w:tcW w:w="4820" w:type="dxa"/>
          </w:tcPr>
          <w:p w:rsidR="00620205" w:rsidRPr="00084B7D" w:rsidRDefault="00620205" w:rsidP="00620205">
            <w:pPr>
              <w:pStyle w:val="CTA-"/>
            </w:pPr>
            <w:r w:rsidRPr="00084B7D">
              <w:t>-Vegetable saps and extracts:</w:t>
            </w:r>
          </w:p>
        </w:tc>
        <w:tc>
          <w:tcPr>
            <w:tcW w:w="1191" w:type="dxa"/>
          </w:tcPr>
          <w:p w:rsidR="00620205" w:rsidRPr="00E11A54"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lastRenderedPageBreak/>
              <w:t>1302.11.00</w:t>
            </w:r>
          </w:p>
        </w:tc>
        <w:tc>
          <w:tcPr>
            <w:tcW w:w="4820" w:type="dxa"/>
          </w:tcPr>
          <w:p w:rsidR="00620205" w:rsidRPr="00084B7D" w:rsidRDefault="00620205" w:rsidP="00620205">
            <w:pPr>
              <w:pStyle w:val="CTA--"/>
              <w:rPr>
                <w:sz w:val="20"/>
                <w:szCs w:val="20"/>
              </w:rPr>
            </w:pPr>
            <w:r w:rsidRPr="00084B7D">
              <w:rPr>
                <w:sz w:val="20"/>
                <w:szCs w:val="20"/>
              </w:rPr>
              <w:t>--Opium</w:t>
            </w:r>
          </w:p>
        </w:tc>
        <w:tc>
          <w:tcPr>
            <w:tcW w:w="1191" w:type="dxa"/>
          </w:tcPr>
          <w:p w:rsidR="00620205" w:rsidRPr="00E11A54" w:rsidRDefault="00620205" w:rsidP="00E11A54">
            <w:pPr>
              <w:pStyle w:val="Tabletext"/>
              <w:rPr>
                <w:szCs w:val="20"/>
              </w:rPr>
            </w:pPr>
            <w:r w:rsidRPr="00E11A54">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1302.12.00</w:t>
            </w:r>
          </w:p>
        </w:tc>
        <w:tc>
          <w:tcPr>
            <w:tcW w:w="4820" w:type="dxa"/>
          </w:tcPr>
          <w:p w:rsidR="00620205" w:rsidRPr="00084B7D" w:rsidRDefault="00620205" w:rsidP="00620205">
            <w:pPr>
              <w:pStyle w:val="CTA--"/>
              <w:rPr>
                <w:sz w:val="20"/>
                <w:szCs w:val="20"/>
              </w:rPr>
            </w:pPr>
            <w:r w:rsidRPr="00084B7D">
              <w:rPr>
                <w:sz w:val="20"/>
                <w:szCs w:val="20"/>
              </w:rPr>
              <w:t>--Of liquorice</w:t>
            </w:r>
          </w:p>
        </w:tc>
        <w:tc>
          <w:tcPr>
            <w:tcW w:w="1191" w:type="dxa"/>
          </w:tcPr>
          <w:p w:rsidR="00620205" w:rsidRPr="00E11A54" w:rsidRDefault="00620205" w:rsidP="00E11A54">
            <w:pPr>
              <w:pStyle w:val="Tabletext"/>
              <w:rPr>
                <w:szCs w:val="20"/>
              </w:rPr>
            </w:pPr>
            <w:r w:rsidRPr="00E11A54">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1302.13.00</w:t>
            </w:r>
          </w:p>
        </w:tc>
        <w:tc>
          <w:tcPr>
            <w:tcW w:w="4820" w:type="dxa"/>
          </w:tcPr>
          <w:p w:rsidR="00620205" w:rsidRPr="00084B7D" w:rsidRDefault="00620205" w:rsidP="00620205">
            <w:pPr>
              <w:pStyle w:val="CTA--"/>
              <w:rPr>
                <w:sz w:val="20"/>
                <w:szCs w:val="20"/>
              </w:rPr>
            </w:pPr>
            <w:r w:rsidRPr="00084B7D">
              <w:rPr>
                <w:sz w:val="20"/>
                <w:szCs w:val="20"/>
              </w:rPr>
              <w:t>--Of hops</w:t>
            </w:r>
          </w:p>
        </w:tc>
        <w:tc>
          <w:tcPr>
            <w:tcW w:w="1191" w:type="dxa"/>
          </w:tcPr>
          <w:p w:rsidR="00620205" w:rsidRPr="00E11A54" w:rsidRDefault="00620205" w:rsidP="00E11A54">
            <w:pPr>
              <w:pStyle w:val="Tabletext"/>
              <w:rPr>
                <w:szCs w:val="20"/>
              </w:rPr>
            </w:pPr>
            <w:r w:rsidRPr="00E11A54">
              <w:rPr>
                <w:szCs w:val="20"/>
              </w:rPr>
              <w:t>5%</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1302.19</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E11A54"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1302.19.10</w:t>
            </w:r>
          </w:p>
        </w:tc>
        <w:tc>
          <w:tcPr>
            <w:tcW w:w="4820" w:type="dxa"/>
          </w:tcPr>
          <w:p w:rsidR="00620205" w:rsidRPr="00084B7D" w:rsidRDefault="00620205" w:rsidP="00620205">
            <w:pPr>
              <w:pStyle w:val="CTA---"/>
              <w:rPr>
                <w:sz w:val="20"/>
                <w:szCs w:val="20"/>
              </w:rPr>
            </w:pPr>
            <w:r w:rsidRPr="00084B7D">
              <w:rPr>
                <w:sz w:val="20"/>
                <w:szCs w:val="20"/>
              </w:rPr>
              <w:t>---Oleoresin of ginger (gingerin)</w:t>
            </w:r>
          </w:p>
        </w:tc>
        <w:tc>
          <w:tcPr>
            <w:tcW w:w="1191" w:type="dxa"/>
          </w:tcPr>
          <w:p w:rsidR="00620205" w:rsidRPr="00E11A54" w:rsidRDefault="00620205" w:rsidP="00E11A54">
            <w:pPr>
              <w:pStyle w:val="Tabletext"/>
              <w:rPr>
                <w:szCs w:val="20"/>
              </w:rPr>
            </w:pPr>
            <w:r w:rsidRPr="00E11A54">
              <w:rPr>
                <w:szCs w:val="20"/>
              </w:rPr>
              <w:t>5%</w:t>
            </w:r>
            <w:r w:rsidRPr="00E11A54">
              <w:rPr>
                <w:szCs w:val="20"/>
              </w:rPr>
              <w:br/>
              <w:t>DCS:4%</w:t>
            </w:r>
            <w:r w:rsidRPr="00E11A54">
              <w:rPr>
                <w:szCs w:val="20"/>
              </w:rPr>
              <w:br/>
              <w:t>DCT:5%</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1302.19.90</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E11A54" w:rsidRDefault="00620205" w:rsidP="00E11A54">
            <w:pPr>
              <w:pStyle w:val="Tabletext"/>
              <w:rPr>
                <w:szCs w:val="20"/>
              </w:rPr>
            </w:pPr>
            <w:r w:rsidRPr="00E11A54">
              <w:rPr>
                <w:szCs w:val="20"/>
              </w:rPr>
              <w:t>Free</w:t>
            </w:r>
          </w:p>
        </w:tc>
      </w:tr>
      <w:tr w:rsidR="00620205" w:rsidRPr="00084B7D">
        <w:trPr>
          <w:cantSplit/>
        </w:trPr>
        <w:tc>
          <w:tcPr>
            <w:tcW w:w="1134" w:type="dxa"/>
          </w:tcPr>
          <w:p w:rsidR="00620205" w:rsidRPr="00084B7D" w:rsidRDefault="00620205" w:rsidP="00620205">
            <w:pPr>
              <w:pStyle w:val="CTA-"/>
            </w:pPr>
            <w:r w:rsidRPr="00084B7D">
              <w:t>1302.20.00</w:t>
            </w:r>
          </w:p>
        </w:tc>
        <w:tc>
          <w:tcPr>
            <w:tcW w:w="4820" w:type="dxa"/>
          </w:tcPr>
          <w:p w:rsidR="00620205" w:rsidRPr="00084B7D" w:rsidRDefault="00620205" w:rsidP="00620205">
            <w:pPr>
              <w:pStyle w:val="CTA-"/>
            </w:pPr>
            <w:r w:rsidRPr="00084B7D">
              <w:t>-Pectic substances, pectinates and pectates</w:t>
            </w:r>
          </w:p>
        </w:tc>
        <w:tc>
          <w:tcPr>
            <w:tcW w:w="1191" w:type="dxa"/>
          </w:tcPr>
          <w:p w:rsidR="00620205" w:rsidRPr="00E11A54" w:rsidRDefault="00620205" w:rsidP="00E11A54">
            <w:pPr>
              <w:pStyle w:val="Tabletext"/>
              <w:rPr>
                <w:szCs w:val="20"/>
              </w:rPr>
            </w:pPr>
            <w:r w:rsidRPr="00E11A54">
              <w:rPr>
                <w:szCs w:val="20"/>
              </w:rPr>
              <w:t>Free</w:t>
            </w:r>
          </w:p>
        </w:tc>
      </w:tr>
      <w:tr w:rsidR="00620205" w:rsidRPr="00084B7D">
        <w:trPr>
          <w:cantSplit/>
        </w:trPr>
        <w:tc>
          <w:tcPr>
            <w:tcW w:w="1134" w:type="dxa"/>
          </w:tcPr>
          <w:p w:rsidR="00620205" w:rsidRPr="00084B7D" w:rsidRDefault="00620205" w:rsidP="00620205">
            <w:pPr>
              <w:pStyle w:val="CTA-"/>
            </w:pPr>
            <w:r w:rsidRPr="00084B7D">
              <w:t>1302.3</w:t>
            </w:r>
          </w:p>
        </w:tc>
        <w:tc>
          <w:tcPr>
            <w:tcW w:w="4820" w:type="dxa"/>
          </w:tcPr>
          <w:p w:rsidR="00620205" w:rsidRPr="00084B7D" w:rsidRDefault="00620205" w:rsidP="00620205">
            <w:pPr>
              <w:pStyle w:val="CTA-"/>
            </w:pPr>
            <w:r w:rsidRPr="00084B7D">
              <w:t>-Mucilages and thickeners, whether or not modified, derived from vegetable products:</w:t>
            </w:r>
          </w:p>
        </w:tc>
        <w:tc>
          <w:tcPr>
            <w:tcW w:w="1191" w:type="dxa"/>
          </w:tcPr>
          <w:p w:rsidR="00620205" w:rsidRPr="00E11A54"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1302.31.00</w:t>
            </w:r>
          </w:p>
        </w:tc>
        <w:tc>
          <w:tcPr>
            <w:tcW w:w="4820" w:type="dxa"/>
          </w:tcPr>
          <w:p w:rsidR="00620205" w:rsidRPr="00084B7D" w:rsidRDefault="00620205" w:rsidP="00620205">
            <w:pPr>
              <w:pStyle w:val="CTA--"/>
              <w:rPr>
                <w:sz w:val="20"/>
                <w:szCs w:val="20"/>
              </w:rPr>
            </w:pPr>
            <w:r w:rsidRPr="00084B7D">
              <w:rPr>
                <w:sz w:val="20"/>
                <w:szCs w:val="20"/>
              </w:rPr>
              <w:t>--Agar-agar</w:t>
            </w:r>
          </w:p>
        </w:tc>
        <w:tc>
          <w:tcPr>
            <w:tcW w:w="1191" w:type="dxa"/>
          </w:tcPr>
          <w:p w:rsidR="00620205" w:rsidRPr="00E11A54" w:rsidRDefault="00620205" w:rsidP="00E11A54">
            <w:pPr>
              <w:pStyle w:val="Tabletext"/>
              <w:rPr>
                <w:szCs w:val="20"/>
              </w:rPr>
            </w:pPr>
            <w:r w:rsidRPr="00E11A54">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1302.32.00</w:t>
            </w:r>
          </w:p>
        </w:tc>
        <w:tc>
          <w:tcPr>
            <w:tcW w:w="4820" w:type="dxa"/>
          </w:tcPr>
          <w:p w:rsidR="00620205" w:rsidRPr="00084B7D" w:rsidRDefault="00620205" w:rsidP="00620205">
            <w:pPr>
              <w:pStyle w:val="CTA--"/>
              <w:rPr>
                <w:sz w:val="20"/>
                <w:szCs w:val="20"/>
              </w:rPr>
            </w:pPr>
            <w:r w:rsidRPr="00084B7D">
              <w:rPr>
                <w:sz w:val="20"/>
                <w:szCs w:val="20"/>
              </w:rPr>
              <w:t>--Mucilages and thickeners, whether or not modified, derived from locust beans, locust bean seeds or guar seed</w:t>
            </w:r>
          </w:p>
        </w:tc>
        <w:tc>
          <w:tcPr>
            <w:tcW w:w="1191" w:type="dxa"/>
          </w:tcPr>
          <w:p w:rsidR="00620205" w:rsidRPr="00E11A54" w:rsidRDefault="00620205" w:rsidP="00E11A54">
            <w:pPr>
              <w:pStyle w:val="Tabletext"/>
              <w:rPr>
                <w:szCs w:val="20"/>
              </w:rPr>
            </w:pPr>
            <w:r w:rsidRPr="00E11A54">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1302.39.00</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E11A54" w:rsidRDefault="00620205" w:rsidP="00E11A54">
            <w:pPr>
              <w:pStyle w:val="Tabletext"/>
              <w:rPr>
                <w:szCs w:val="20"/>
              </w:rPr>
            </w:pPr>
            <w:r w:rsidRPr="00E11A54">
              <w:rPr>
                <w:szCs w:val="20"/>
              </w:rPr>
              <w:t>Free</w:t>
            </w:r>
          </w:p>
        </w:tc>
      </w:tr>
    </w:tbl>
    <w:p w:rsidR="00620205" w:rsidRDefault="00620205" w:rsidP="00620205"/>
    <w:p w:rsidR="00620205" w:rsidRDefault="00620205" w:rsidP="00620205">
      <w:pPr>
        <w:pStyle w:val="PageBreak"/>
      </w:pPr>
      <w:r>
        <w:br w:type="page"/>
      </w:r>
    </w:p>
    <w:p w:rsidR="00620205" w:rsidRDefault="00620205" w:rsidP="00620205">
      <w:pPr>
        <w:pStyle w:val="ActHead3"/>
      </w:pPr>
      <w:bookmarkStart w:id="34" w:name="_Toc266791461"/>
      <w:r>
        <w:rPr>
          <w:rStyle w:val="CharDivNo"/>
        </w:rPr>
        <w:lastRenderedPageBreak/>
        <w:t>Chapter 14</w:t>
      </w:r>
      <w:r>
        <w:t>—</w:t>
      </w:r>
      <w:r>
        <w:rPr>
          <w:rStyle w:val="CharDivText"/>
        </w:rPr>
        <w:t>Vegetable plaiting materials; vegetable products not elsewhere specified or included</w:t>
      </w:r>
      <w:bookmarkEnd w:id="34"/>
    </w:p>
    <w:p w:rsidR="00620205" w:rsidRDefault="00620205" w:rsidP="00620205">
      <w:pPr>
        <w:pStyle w:val="ActHead5"/>
        <w:rPr>
          <w:rStyle w:val="CharSectno"/>
        </w:rPr>
      </w:pPr>
      <w:bookmarkStart w:id="35" w:name="_Toc266791462"/>
      <w:r>
        <w:rPr>
          <w:rStyle w:val="CharSectno"/>
        </w:rPr>
        <w:t>Notes.</w:t>
      </w:r>
      <w:bookmarkEnd w:id="35"/>
      <w:r>
        <w:rPr>
          <w:rStyle w:val="CharSectno"/>
        </w:rPr>
        <w:t xml:space="preserve">  </w:t>
      </w:r>
    </w:p>
    <w:p w:rsidR="00620205" w:rsidRDefault="00620205" w:rsidP="00620205">
      <w:pPr>
        <w:pStyle w:val="subsection"/>
      </w:pPr>
      <w:r>
        <w:tab/>
        <w:t>1.-</w:t>
      </w:r>
      <w:r>
        <w:tab/>
        <w:t>This Chapter does not cover the following products which are to be classified in Section XI: vegetable materials or fibres of vegetable materials of a kind used primarily in the manufacture of textiles, however prepared, or other vegetable materials which have undergone treatment so as to render them suitable for use only as textile materials.</w:t>
      </w:r>
    </w:p>
    <w:p w:rsidR="00620205" w:rsidRDefault="00620205" w:rsidP="00620205">
      <w:pPr>
        <w:pStyle w:val="subsection"/>
      </w:pPr>
      <w:r>
        <w:tab/>
        <w:t>2.-</w:t>
      </w:r>
      <w:r>
        <w:tab/>
        <w:t xml:space="preserve">1401 applies, </w:t>
      </w:r>
      <w:r>
        <w:rPr>
          <w:i/>
        </w:rPr>
        <w:t>inter alia</w:t>
      </w:r>
      <w:r>
        <w:t>, to bamboos (whether or not split, sawn lengthwise, cut to length, rounded at the ends, bleached, rendered non</w:t>
      </w:r>
      <w:r>
        <w:noBreakHyphen/>
        <w:t>inflammable, polished or dyed), split osier, reeds and the like, to rattan cores and to drawn or split rattans. The heading does not apply to chipwood (4404).</w:t>
      </w:r>
    </w:p>
    <w:p w:rsidR="00665070" w:rsidRDefault="00665070" w:rsidP="00665070">
      <w:pPr>
        <w:pStyle w:val="subsection"/>
      </w:pPr>
      <w:r>
        <w:tab/>
        <w:t>3.</w:t>
      </w:r>
      <w:r>
        <w:noBreakHyphen/>
      </w:r>
      <w:r>
        <w:tab/>
        <w:t>1404 does not apply to wood wool (4405.00.00) and prepared knots or tufts for broom or brush making (9603).</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1401</w:t>
            </w:r>
          </w:p>
        </w:tc>
        <w:tc>
          <w:tcPr>
            <w:tcW w:w="4820" w:type="dxa"/>
          </w:tcPr>
          <w:p w:rsidR="00620205" w:rsidRDefault="00620205" w:rsidP="00620205">
            <w:pPr>
              <w:pStyle w:val="CTACAPS"/>
            </w:pPr>
            <w:r>
              <w:t>VEGETABLE MATERIALS OF A KIND USED PRIMARILY FOR PLAITING (FOR EXAMPLE, BAMBOOS, RATTANS, REEDS, RUSHES, OSIER, RAFFIA, CLEANED, BLEACHED OR DYED CEREAL STRAW, AND LIME BARK):</w:t>
            </w:r>
          </w:p>
        </w:tc>
        <w:tc>
          <w:tcPr>
            <w:tcW w:w="1191" w:type="dxa"/>
          </w:tcPr>
          <w:p w:rsidR="00620205" w:rsidRPr="00E11A54" w:rsidRDefault="00620205" w:rsidP="00E11A54">
            <w:pPr>
              <w:pStyle w:val="Tabletext"/>
              <w:rPr>
                <w:szCs w:val="20"/>
              </w:rPr>
            </w:pPr>
          </w:p>
        </w:tc>
      </w:tr>
      <w:tr w:rsidR="00620205">
        <w:trPr>
          <w:cantSplit/>
        </w:trPr>
        <w:tc>
          <w:tcPr>
            <w:tcW w:w="1134" w:type="dxa"/>
          </w:tcPr>
          <w:p w:rsidR="00620205" w:rsidRDefault="00620205" w:rsidP="00620205">
            <w:pPr>
              <w:pStyle w:val="CTA-"/>
            </w:pPr>
            <w:r>
              <w:t>1401.10.00</w:t>
            </w:r>
          </w:p>
        </w:tc>
        <w:tc>
          <w:tcPr>
            <w:tcW w:w="4820" w:type="dxa"/>
          </w:tcPr>
          <w:p w:rsidR="00620205" w:rsidRDefault="00620205" w:rsidP="00620205">
            <w:pPr>
              <w:pStyle w:val="CTA-"/>
            </w:pPr>
            <w:r>
              <w:t>-Bamboos</w:t>
            </w:r>
          </w:p>
        </w:tc>
        <w:tc>
          <w:tcPr>
            <w:tcW w:w="1191" w:type="dxa"/>
          </w:tcPr>
          <w:p w:rsidR="00620205" w:rsidRPr="00E11A54" w:rsidRDefault="00620205" w:rsidP="00E11A54">
            <w:pPr>
              <w:pStyle w:val="Tabletext"/>
              <w:rPr>
                <w:szCs w:val="20"/>
              </w:rPr>
            </w:pPr>
            <w:r w:rsidRPr="00E11A54">
              <w:rPr>
                <w:szCs w:val="20"/>
              </w:rPr>
              <w:t>Free</w:t>
            </w:r>
          </w:p>
        </w:tc>
      </w:tr>
      <w:tr w:rsidR="00620205">
        <w:trPr>
          <w:cantSplit/>
        </w:trPr>
        <w:tc>
          <w:tcPr>
            <w:tcW w:w="1134" w:type="dxa"/>
          </w:tcPr>
          <w:p w:rsidR="00620205" w:rsidRDefault="00620205" w:rsidP="00620205">
            <w:pPr>
              <w:pStyle w:val="CTA-"/>
            </w:pPr>
            <w:r>
              <w:t>1401.20.00</w:t>
            </w:r>
          </w:p>
        </w:tc>
        <w:tc>
          <w:tcPr>
            <w:tcW w:w="4820" w:type="dxa"/>
          </w:tcPr>
          <w:p w:rsidR="00620205" w:rsidRDefault="00620205" w:rsidP="00620205">
            <w:pPr>
              <w:pStyle w:val="CTA-"/>
            </w:pPr>
            <w:r>
              <w:t>-Rattans</w:t>
            </w:r>
          </w:p>
        </w:tc>
        <w:tc>
          <w:tcPr>
            <w:tcW w:w="1191" w:type="dxa"/>
          </w:tcPr>
          <w:p w:rsidR="00620205" w:rsidRPr="00E11A54" w:rsidRDefault="00620205" w:rsidP="00E11A54">
            <w:pPr>
              <w:pStyle w:val="Tabletext"/>
              <w:rPr>
                <w:szCs w:val="20"/>
              </w:rPr>
            </w:pPr>
            <w:r w:rsidRPr="00E11A54">
              <w:rPr>
                <w:szCs w:val="20"/>
              </w:rPr>
              <w:t>Free</w:t>
            </w:r>
          </w:p>
        </w:tc>
      </w:tr>
      <w:tr w:rsidR="00620205">
        <w:trPr>
          <w:cantSplit/>
        </w:trPr>
        <w:tc>
          <w:tcPr>
            <w:tcW w:w="1134" w:type="dxa"/>
          </w:tcPr>
          <w:p w:rsidR="00620205" w:rsidRDefault="00620205" w:rsidP="00620205">
            <w:pPr>
              <w:pStyle w:val="CTA-"/>
            </w:pPr>
            <w:r>
              <w:t>1401.90.00</w:t>
            </w:r>
          </w:p>
        </w:tc>
        <w:tc>
          <w:tcPr>
            <w:tcW w:w="4820" w:type="dxa"/>
          </w:tcPr>
          <w:p w:rsidR="00620205" w:rsidRDefault="00620205" w:rsidP="00620205">
            <w:pPr>
              <w:pStyle w:val="CTA-"/>
            </w:pPr>
            <w:r>
              <w:t>-Other</w:t>
            </w:r>
          </w:p>
        </w:tc>
        <w:tc>
          <w:tcPr>
            <w:tcW w:w="1191" w:type="dxa"/>
          </w:tcPr>
          <w:p w:rsidR="00620205" w:rsidRPr="00E11A54" w:rsidRDefault="00620205" w:rsidP="00E11A54">
            <w:pPr>
              <w:pStyle w:val="Tabletext"/>
              <w:rPr>
                <w:szCs w:val="20"/>
              </w:rPr>
            </w:pPr>
            <w:r w:rsidRPr="00E11A54">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1404</w:t>
            </w:r>
          </w:p>
        </w:tc>
        <w:tc>
          <w:tcPr>
            <w:tcW w:w="4820" w:type="dxa"/>
          </w:tcPr>
          <w:p w:rsidR="00620205" w:rsidRDefault="00620205" w:rsidP="00620205">
            <w:pPr>
              <w:pStyle w:val="CTACAPS"/>
            </w:pPr>
            <w:r>
              <w:t>VEGETABLE PRODUCTS NOT ELSEWHERE SPECIFIED OR INCLUDED:</w:t>
            </w:r>
          </w:p>
        </w:tc>
        <w:tc>
          <w:tcPr>
            <w:tcW w:w="1191" w:type="dxa"/>
          </w:tcPr>
          <w:p w:rsidR="00620205" w:rsidRPr="00E11A54" w:rsidRDefault="00620205" w:rsidP="00E11A54">
            <w:pPr>
              <w:pStyle w:val="Tabletext"/>
              <w:rPr>
                <w:szCs w:val="20"/>
              </w:rPr>
            </w:pPr>
          </w:p>
        </w:tc>
      </w:tr>
      <w:tr w:rsidR="00620205">
        <w:trPr>
          <w:cantSplit/>
        </w:trPr>
        <w:tc>
          <w:tcPr>
            <w:tcW w:w="1134" w:type="dxa"/>
          </w:tcPr>
          <w:p w:rsidR="00620205" w:rsidRDefault="00620205" w:rsidP="00620205">
            <w:pPr>
              <w:pStyle w:val="CTA-"/>
            </w:pPr>
            <w:r>
              <w:t>1404.20.00</w:t>
            </w:r>
          </w:p>
        </w:tc>
        <w:tc>
          <w:tcPr>
            <w:tcW w:w="4820" w:type="dxa"/>
          </w:tcPr>
          <w:p w:rsidR="00620205" w:rsidRDefault="00620205" w:rsidP="00620205">
            <w:pPr>
              <w:pStyle w:val="CTA-"/>
            </w:pPr>
            <w:r>
              <w:t>-Cotton linters</w:t>
            </w:r>
          </w:p>
        </w:tc>
        <w:tc>
          <w:tcPr>
            <w:tcW w:w="1191" w:type="dxa"/>
          </w:tcPr>
          <w:p w:rsidR="00620205" w:rsidRPr="00E11A54" w:rsidRDefault="00620205" w:rsidP="00E11A54">
            <w:pPr>
              <w:pStyle w:val="Tabletext"/>
              <w:rPr>
                <w:szCs w:val="20"/>
              </w:rPr>
            </w:pPr>
            <w:r w:rsidRPr="00E11A54">
              <w:rPr>
                <w:szCs w:val="20"/>
              </w:rPr>
              <w:t>Free</w:t>
            </w:r>
          </w:p>
        </w:tc>
      </w:tr>
      <w:tr w:rsidR="00620205">
        <w:trPr>
          <w:cantSplit/>
        </w:trPr>
        <w:tc>
          <w:tcPr>
            <w:tcW w:w="1134" w:type="dxa"/>
          </w:tcPr>
          <w:p w:rsidR="00620205" w:rsidRDefault="00620205" w:rsidP="00620205">
            <w:pPr>
              <w:pStyle w:val="CTA-"/>
            </w:pPr>
            <w:r>
              <w:t>1404.90.00</w:t>
            </w:r>
          </w:p>
        </w:tc>
        <w:tc>
          <w:tcPr>
            <w:tcW w:w="4820" w:type="dxa"/>
          </w:tcPr>
          <w:p w:rsidR="00620205" w:rsidRDefault="00620205" w:rsidP="00620205">
            <w:pPr>
              <w:pStyle w:val="CTA-"/>
            </w:pPr>
            <w:r>
              <w:t>-Other</w:t>
            </w:r>
          </w:p>
        </w:tc>
        <w:tc>
          <w:tcPr>
            <w:tcW w:w="1191" w:type="dxa"/>
          </w:tcPr>
          <w:p w:rsidR="00620205" w:rsidRPr="00E11A54" w:rsidRDefault="00620205" w:rsidP="00E11A54">
            <w:pPr>
              <w:pStyle w:val="Tabletext"/>
              <w:rPr>
                <w:szCs w:val="20"/>
              </w:rPr>
            </w:pPr>
            <w:r w:rsidRPr="00E11A54">
              <w:rPr>
                <w:szCs w:val="20"/>
              </w:rPr>
              <w:t>Free</w:t>
            </w:r>
          </w:p>
        </w:tc>
      </w:tr>
    </w:tbl>
    <w:p w:rsidR="00620205" w:rsidRDefault="00620205" w:rsidP="00620205"/>
    <w:p w:rsidR="00620205" w:rsidRDefault="00620205" w:rsidP="00620205">
      <w:pPr>
        <w:pStyle w:val="PageBreak"/>
      </w:pPr>
      <w:r>
        <w:br w:type="page"/>
      </w:r>
    </w:p>
    <w:p w:rsidR="00620205" w:rsidRDefault="00620205" w:rsidP="00620205">
      <w:pPr>
        <w:pStyle w:val="ActHead2"/>
      </w:pPr>
      <w:bookmarkStart w:id="36" w:name="_Toc266791463"/>
      <w:r>
        <w:rPr>
          <w:rStyle w:val="CharPartNo"/>
        </w:rPr>
        <w:lastRenderedPageBreak/>
        <w:t>Section III</w:t>
      </w:r>
      <w:r>
        <w:t>—</w:t>
      </w:r>
      <w:r>
        <w:rPr>
          <w:rStyle w:val="CharPartText"/>
        </w:rPr>
        <w:t>Animal or vegetable fats and oils and their cleavage products; prepared edible fats; animal or vegetable waxes</w:t>
      </w:r>
      <w:bookmarkEnd w:id="36"/>
    </w:p>
    <w:p w:rsidR="00620205" w:rsidRDefault="00620205" w:rsidP="00620205">
      <w:pPr>
        <w:pStyle w:val="ActHead3"/>
      </w:pPr>
      <w:bookmarkStart w:id="37" w:name="_Toc266791464"/>
      <w:r>
        <w:rPr>
          <w:rStyle w:val="CharDivNo"/>
        </w:rPr>
        <w:t>Chapter 15</w:t>
      </w:r>
      <w:r>
        <w:t>—</w:t>
      </w:r>
      <w:r>
        <w:rPr>
          <w:rStyle w:val="CharDivText"/>
        </w:rPr>
        <w:t>Animal or vegetable fats and oils and their cleavage products; prepared edible fats; animal or vegetable waxes</w:t>
      </w:r>
      <w:bookmarkEnd w:id="37"/>
    </w:p>
    <w:p w:rsidR="00620205" w:rsidRDefault="00620205" w:rsidP="00620205">
      <w:pPr>
        <w:pStyle w:val="ActHead5"/>
        <w:rPr>
          <w:rStyle w:val="CharSectno"/>
        </w:rPr>
      </w:pPr>
      <w:bookmarkStart w:id="38" w:name="_Toc266791465"/>
      <w:r>
        <w:rPr>
          <w:rStyle w:val="CharSectno"/>
        </w:rPr>
        <w:t>Notes.</w:t>
      </w:r>
      <w:bookmarkEnd w:id="38"/>
      <w:r>
        <w:rPr>
          <w:rStyle w:val="CharSectno"/>
        </w:rPr>
        <w:t xml:space="preserve">  </w:t>
      </w:r>
    </w:p>
    <w:p w:rsidR="00620205" w:rsidRDefault="00620205" w:rsidP="00620205">
      <w:pPr>
        <w:pStyle w:val="subsection"/>
      </w:pPr>
      <w:r>
        <w:tab/>
        <w:t>1.-</w:t>
      </w:r>
      <w:r>
        <w:tab/>
        <w:t>This Chapter does not cover:</w:t>
      </w:r>
    </w:p>
    <w:p w:rsidR="00620205" w:rsidRDefault="00620205" w:rsidP="00620205">
      <w:pPr>
        <w:pStyle w:val="paragraph"/>
      </w:pPr>
      <w:r>
        <w:tab/>
        <w:t>(a)</w:t>
      </w:r>
      <w:r>
        <w:tab/>
        <w:t>Pig fat or poultry fat of 0209.00.00;</w:t>
      </w:r>
    </w:p>
    <w:p w:rsidR="00620205" w:rsidRDefault="00620205" w:rsidP="00620205">
      <w:pPr>
        <w:pStyle w:val="paragraph"/>
      </w:pPr>
      <w:r>
        <w:tab/>
        <w:t>(b)</w:t>
      </w:r>
      <w:r>
        <w:tab/>
        <w:t>Cocoa butter, fat or oil (1804.00.00);</w:t>
      </w:r>
    </w:p>
    <w:p w:rsidR="00620205" w:rsidRDefault="00620205" w:rsidP="00620205">
      <w:pPr>
        <w:pStyle w:val="paragraph"/>
      </w:pPr>
      <w:r>
        <w:tab/>
        <w:t>(c)</w:t>
      </w:r>
      <w:r>
        <w:tab/>
        <w:t>Edible preparations containing by weight more than 15% of the products of 0405 (generally Chapter 21);</w:t>
      </w:r>
    </w:p>
    <w:p w:rsidR="00620205" w:rsidRDefault="00620205" w:rsidP="00620205">
      <w:pPr>
        <w:pStyle w:val="paragraph"/>
      </w:pPr>
      <w:r>
        <w:tab/>
        <w:t>(d)</w:t>
      </w:r>
      <w:r>
        <w:tab/>
        <w:t>Greaves (2301) or residues of 2304.00.00 to 2306;</w:t>
      </w:r>
    </w:p>
    <w:p w:rsidR="00620205" w:rsidRDefault="00620205" w:rsidP="00620205">
      <w:pPr>
        <w:pStyle w:val="paragraph"/>
      </w:pPr>
      <w:r>
        <w:tab/>
        <w:t>(e)</w:t>
      </w:r>
      <w:r>
        <w:tab/>
        <w:t>Fatty acids, prepared waxes, medicaments, paints, varnishes, soap, perfumery, cosmetic or toilet preparations, sulphonated oils or other goods of Section VI; or</w:t>
      </w:r>
    </w:p>
    <w:p w:rsidR="00620205" w:rsidRDefault="00620205" w:rsidP="00620205">
      <w:pPr>
        <w:pStyle w:val="paragraph"/>
      </w:pPr>
      <w:r>
        <w:tab/>
        <w:t>(f)</w:t>
      </w:r>
      <w:r>
        <w:tab/>
        <w:t>Factice derived from oils (4002).</w:t>
      </w:r>
    </w:p>
    <w:p w:rsidR="00620205" w:rsidRDefault="00620205" w:rsidP="00620205">
      <w:pPr>
        <w:pStyle w:val="subsection"/>
      </w:pPr>
      <w:r>
        <w:tab/>
        <w:t>2.-</w:t>
      </w:r>
      <w:r>
        <w:tab/>
        <w:t>1509 does not apply to oils obtained from olives by solvent extraction (1510.00.00).</w:t>
      </w:r>
    </w:p>
    <w:p w:rsidR="00620205" w:rsidRDefault="00620205" w:rsidP="00620205">
      <w:pPr>
        <w:pStyle w:val="subsection"/>
      </w:pPr>
      <w:r>
        <w:tab/>
        <w:t>3.-</w:t>
      </w:r>
      <w:r>
        <w:tab/>
        <w:t>1518 does not cover fats or oils or their fractions, merely denatured, which are to be classified in the heading appropriate to the corresponding undenatured fats and oils and their fractions.</w:t>
      </w:r>
    </w:p>
    <w:p w:rsidR="00620205" w:rsidRDefault="00620205" w:rsidP="00620205">
      <w:pPr>
        <w:pStyle w:val="subsection"/>
      </w:pPr>
      <w:r>
        <w:tab/>
        <w:t>4.-</w:t>
      </w:r>
      <w:r>
        <w:tab/>
        <w:t>Soap-stocks, oil foots and dregs, stearin pitch, glycerol pitch and wool grease residues fall in 1522.00.00.</w:t>
      </w:r>
    </w:p>
    <w:p w:rsidR="00620205" w:rsidRDefault="00620205" w:rsidP="00620205">
      <w:pPr>
        <w:pStyle w:val="ActHead5"/>
      </w:pPr>
      <w:bookmarkStart w:id="39" w:name="_Toc266791466"/>
      <w:r>
        <w:t>Subheading Note.</w:t>
      </w:r>
      <w:bookmarkEnd w:id="39"/>
    </w:p>
    <w:p w:rsidR="00620205" w:rsidRDefault="00620205" w:rsidP="00620205">
      <w:pPr>
        <w:pStyle w:val="subsection"/>
      </w:pPr>
      <w:r>
        <w:tab/>
        <w:t>1.</w:t>
      </w:r>
      <w:r>
        <w:noBreakHyphen/>
      </w:r>
      <w:r>
        <w:tab/>
        <w:t>For the purposes of 1514.11.00 and 1514.19.00, “low erucic acid rape or colza oil” means the fixed oil which has an erucic acid content of less than 2% by weight.</w:t>
      </w:r>
    </w:p>
    <w:p w:rsidR="00620205" w:rsidRDefault="00620205" w:rsidP="00620205">
      <w:pPr>
        <w:pStyle w:val="ActHead5"/>
      </w:pPr>
      <w:bookmarkStart w:id="40" w:name="_Toc266791467"/>
      <w:r>
        <w:lastRenderedPageBreak/>
        <w:t>Additional Note.</w:t>
      </w:r>
      <w:bookmarkEnd w:id="40"/>
    </w:p>
    <w:p w:rsidR="000224F8" w:rsidRDefault="000224F8" w:rsidP="000224F8">
      <w:pPr>
        <w:pStyle w:val="subsection"/>
      </w:pPr>
      <w:r>
        <w:tab/>
        <w:t>1.</w:t>
      </w:r>
      <w:r>
        <w:noBreakHyphen/>
      </w:r>
      <w:r>
        <w:tab/>
        <w:t>This Chapter does not cover biodiesel (which is covered in Chapter 38).</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1501.00.00</w:t>
            </w:r>
          </w:p>
        </w:tc>
        <w:tc>
          <w:tcPr>
            <w:tcW w:w="4820" w:type="dxa"/>
          </w:tcPr>
          <w:p w:rsidR="00620205" w:rsidRPr="00084B7D" w:rsidRDefault="00620205" w:rsidP="00620205">
            <w:pPr>
              <w:pStyle w:val="CTACAPS"/>
              <w:rPr>
                <w:szCs w:val="20"/>
              </w:rPr>
            </w:pPr>
            <w:r w:rsidRPr="00084B7D">
              <w:rPr>
                <w:szCs w:val="20"/>
              </w:rPr>
              <w:t>PIG FAT (INCLUDING LARD) AND POULTRY FAT, OTHER THAN THAT OF 0209.00.00 OR 1503.00.00</w:t>
            </w:r>
          </w:p>
        </w:tc>
        <w:tc>
          <w:tcPr>
            <w:tcW w:w="1191" w:type="dxa"/>
          </w:tcPr>
          <w:p w:rsidR="00620205" w:rsidRPr="00E11A54" w:rsidRDefault="00620205" w:rsidP="00E11A54">
            <w:pPr>
              <w:pStyle w:val="Tabletext"/>
              <w:rPr>
                <w:szCs w:val="20"/>
              </w:rPr>
            </w:pPr>
            <w:r w:rsidRPr="00E11A54">
              <w:rPr>
                <w:szCs w:val="20"/>
              </w:rPr>
              <w:t>Free</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1502.00.00</w:t>
            </w:r>
          </w:p>
        </w:tc>
        <w:tc>
          <w:tcPr>
            <w:tcW w:w="4820" w:type="dxa"/>
          </w:tcPr>
          <w:p w:rsidR="00620205" w:rsidRPr="00084B7D" w:rsidRDefault="00620205" w:rsidP="00620205">
            <w:pPr>
              <w:pStyle w:val="CTACAPS"/>
              <w:rPr>
                <w:szCs w:val="20"/>
              </w:rPr>
            </w:pPr>
            <w:r w:rsidRPr="00084B7D">
              <w:rPr>
                <w:szCs w:val="20"/>
              </w:rPr>
              <w:t>FATS OF BOVINE ANIMALS, SHEEP OR GOATS, OTHER THAN THOSE OF 1503.00.00</w:t>
            </w:r>
          </w:p>
        </w:tc>
        <w:tc>
          <w:tcPr>
            <w:tcW w:w="1191" w:type="dxa"/>
          </w:tcPr>
          <w:p w:rsidR="00620205" w:rsidRPr="00084B7D" w:rsidRDefault="00620205" w:rsidP="00E11A54">
            <w:pPr>
              <w:pStyle w:val="Tabletext"/>
              <w:rPr>
                <w:szCs w:val="20"/>
              </w:rPr>
            </w:pPr>
            <w:r w:rsidRPr="00084B7D">
              <w:rPr>
                <w:szCs w:val="20"/>
              </w:rPr>
              <w:t>Free</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1503.00.00</w:t>
            </w:r>
          </w:p>
        </w:tc>
        <w:tc>
          <w:tcPr>
            <w:tcW w:w="4820" w:type="dxa"/>
          </w:tcPr>
          <w:p w:rsidR="00620205" w:rsidRPr="00084B7D" w:rsidRDefault="00620205" w:rsidP="00620205">
            <w:pPr>
              <w:pStyle w:val="CTACAPS"/>
              <w:rPr>
                <w:szCs w:val="20"/>
              </w:rPr>
            </w:pPr>
            <w:r w:rsidRPr="00084B7D">
              <w:rPr>
                <w:szCs w:val="20"/>
              </w:rPr>
              <w:t>LARD STEARIN, LARD OIL, OLEOSTEARIN, OLEO</w:t>
            </w:r>
            <w:r w:rsidRPr="00084B7D">
              <w:rPr>
                <w:szCs w:val="20"/>
              </w:rPr>
              <w:noBreakHyphen/>
              <w:t>OIL AND TALLOW OIL, NOT EMULSIFIED OR MIXED OR OTHERWISE PREPARED</w:t>
            </w:r>
          </w:p>
        </w:tc>
        <w:tc>
          <w:tcPr>
            <w:tcW w:w="1191" w:type="dxa"/>
          </w:tcPr>
          <w:p w:rsidR="00620205" w:rsidRPr="00084B7D" w:rsidRDefault="00620205" w:rsidP="00E11A54">
            <w:pPr>
              <w:pStyle w:val="Tabletext"/>
              <w:rPr>
                <w:szCs w:val="20"/>
              </w:rPr>
            </w:pPr>
            <w:r w:rsidRPr="00084B7D">
              <w:rPr>
                <w:szCs w:val="20"/>
              </w:rPr>
              <w:t>Free</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1504</w:t>
            </w:r>
          </w:p>
        </w:tc>
        <w:tc>
          <w:tcPr>
            <w:tcW w:w="4820" w:type="dxa"/>
          </w:tcPr>
          <w:p w:rsidR="00620205" w:rsidRPr="00084B7D" w:rsidRDefault="00620205" w:rsidP="00620205">
            <w:pPr>
              <w:pStyle w:val="CTACAPS"/>
              <w:rPr>
                <w:szCs w:val="20"/>
              </w:rPr>
            </w:pPr>
            <w:r w:rsidRPr="00084B7D">
              <w:rPr>
                <w:szCs w:val="20"/>
              </w:rPr>
              <w:t>FATS AND OILS AND THEIR FRACTIONS, OF FISH OR MARINE MAMMALS, WHETHER OR NOT REFINED, BUT NOT CHEMICALLY MODIFIED:</w:t>
            </w:r>
          </w:p>
        </w:tc>
        <w:tc>
          <w:tcPr>
            <w:tcW w:w="1191" w:type="dxa"/>
          </w:tcPr>
          <w:p w:rsidR="00620205" w:rsidRPr="00084B7D"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1504.10.00</w:t>
            </w:r>
          </w:p>
        </w:tc>
        <w:tc>
          <w:tcPr>
            <w:tcW w:w="4820" w:type="dxa"/>
          </w:tcPr>
          <w:p w:rsidR="00620205" w:rsidRPr="00084B7D" w:rsidRDefault="00620205" w:rsidP="00620205">
            <w:pPr>
              <w:pStyle w:val="CTA-"/>
            </w:pPr>
            <w:r w:rsidRPr="00084B7D">
              <w:t>-Fish-liver oils and their fractions</w:t>
            </w:r>
          </w:p>
        </w:tc>
        <w:tc>
          <w:tcPr>
            <w:tcW w:w="1191" w:type="dxa"/>
          </w:tcPr>
          <w:p w:rsidR="00620205" w:rsidRPr="00E11A54" w:rsidRDefault="00620205" w:rsidP="00E11A54">
            <w:pPr>
              <w:pStyle w:val="Tabletext"/>
              <w:rPr>
                <w:szCs w:val="20"/>
              </w:rPr>
            </w:pPr>
            <w:r w:rsidRPr="00E11A54">
              <w:rPr>
                <w:szCs w:val="20"/>
              </w:rPr>
              <w:t>Free</w:t>
            </w:r>
          </w:p>
        </w:tc>
      </w:tr>
      <w:tr w:rsidR="00620205" w:rsidRPr="00084B7D">
        <w:trPr>
          <w:cantSplit/>
        </w:trPr>
        <w:tc>
          <w:tcPr>
            <w:tcW w:w="1134" w:type="dxa"/>
          </w:tcPr>
          <w:p w:rsidR="00620205" w:rsidRPr="00084B7D" w:rsidRDefault="00620205" w:rsidP="00620205">
            <w:pPr>
              <w:pStyle w:val="CTA-"/>
            </w:pPr>
            <w:r w:rsidRPr="00084B7D">
              <w:t>1504.20.00</w:t>
            </w:r>
          </w:p>
        </w:tc>
        <w:tc>
          <w:tcPr>
            <w:tcW w:w="4820" w:type="dxa"/>
          </w:tcPr>
          <w:p w:rsidR="00620205" w:rsidRPr="00084B7D" w:rsidRDefault="00620205" w:rsidP="00620205">
            <w:pPr>
              <w:pStyle w:val="CTA-"/>
            </w:pPr>
            <w:r w:rsidRPr="00084B7D">
              <w:t>-Fats and oils and their fractions, of fish, other than liver oils</w:t>
            </w:r>
          </w:p>
        </w:tc>
        <w:tc>
          <w:tcPr>
            <w:tcW w:w="1191" w:type="dxa"/>
          </w:tcPr>
          <w:p w:rsidR="00620205" w:rsidRPr="00E11A54" w:rsidRDefault="00620205" w:rsidP="00E11A54">
            <w:pPr>
              <w:pStyle w:val="Tabletext"/>
              <w:rPr>
                <w:szCs w:val="20"/>
              </w:rPr>
            </w:pPr>
            <w:r w:rsidRPr="00E11A54">
              <w:rPr>
                <w:szCs w:val="20"/>
              </w:rPr>
              <w:t>Free</w:t>
            </w:r>
          </w:p>
        </w:tc>
      </w:tr>
      <w:tr w:rsidR="00620205" w:rsidRPr="00084B7D">
        <w:trPr>
          <w:cantSplit/>
        </w:trPr>
        <w:tc>
          <w:tcPr>
            <w:tcW w:w="1134" w:type="dxa"/>
          </w:tcPr>
          <w:p w:rsidR="00620205" w:rsidRPr="00084B7D" w:rsidRDefault="00620205" w:rsidP="00620205">
            <w:pPr>
              <w:pStyle w:val="CTA-"/>
            </w:pPr>
            <w:r w:rsidRPr="00084B7D">
              <w:t>1504.30.00</w:t>
            </w:r>
          </w:p>
        </w:tc>
        <w:tc>
          <w:tcPr>
            <w:tcW w:w="4820" w:type="dxa"/>
          </w:tcPr>
          <w:p w:rsidR="00620205" w:rsidRPr="00084B7D" w:rsidRDefault="00620205" w:rsidP="00620205">
            <w:pPr>
              <w:pStyle w:val="CTA-"/>
            </w:pPr>
            <w:r w:rsidRPr="00084B7D">
              <w:t>-Fats and oils and their fractions, of marine mammals</w:t>
            </w:r>
          </w:p>
        </w:tc>
        <w:tc>
          <w:tcPr>
            <w:tcW w:w="1191" w:type="dxa"/>
          </w:tcPr>
          <w:p w:rsidR="00620205" w:rsidRPr="00E11A54" w:rsidRDefault="00620205" w:rsidP="00E11A54">
            <w:pPr>
              <w:pStyle w:val="Tabletext"/>
              <w:rPr>
                <w:szCs w:val="20"/>
              </w:rPr>
            </w:pPr>
            <w:r w:rsidRPr="00E11A54">
              <w:rPr>
                <w:szCs w:val="20"/>
              </w:rPr>
              <w:t>Free</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
            </w:pPr>
            <w:r w:rsidRPr="00084B7D">
              <w:t>1505.00.00</w:t>
            </w:r>
          </w:p>
        </w:tc>
        <w:tc>
          <w:tcPr>
            <w:tcW w:w="4820" w:type="dxa"/>
          </w:tcPr>
          <w:p w:rsidR="00620205" w:rsidRPr="00084B7D" w:rsidRDefault="00620205" w:rsidP="00620205">
            <w:pPr>
              <w:pStyle w:val="CTA-"/>
            </w:pPr>
            <w:r w:rsidRPr="00084B7D">
              <w:t>WOOL GREASE AND FATTY SUBSTANCES DERIVED THEREFROM (INCLUDING LANOLIN)</w:t>
            </w:r>
          </w:p>
        </w:tc>
        <w:tc>
          <w:tcPr>
            <w:tcW w:w="1191" w:type="dxa"/>
          </w:tcPr>
          <w:p w:rsidR="00620205" w:rsidRPr="00E11A54" w:rsidRDefault="00620205" w:rsidP="00E11A54">
            <w:pPr>
              <w:pStyle w:val="Tabletext"/>
              <w:rPr>
                <w:szCs w:val="20"/>
              </w:rPr>
            </w:pPr>
            <w:r w:rsidRPr="00E11A54">
              <w:rPr>
                <w:szCs w:val="20"/>
              </w:rPr>
              <w:t>Free</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1506.00.00</w:t>
            </w:r>
          </w:p>
        </w:tc>
        <w:tc>
          <w:tcPr>
            <w:tcW w:w="4820" w:type="dxa"/>
          </w:tcPr>
          <w:p w:rsidR="00620205" w:rsidRPr="00084B7D" w:rsidRDefault="00620205" w:rsidP="00620205">
            <w:pPr>
              <w:pStyle w:val="CTACAPS"/>
              <w:rPr>
                <w:szCs w:val="20"/>
              </w:rPr>
            </w:pPr>
            <w:r w:rsidRPr="00084B7D">
              <w:rPr>
                <w:szCs w:val="20"/>
              </w:rPr>
              <w:t>OTHER ANIMAL FATS AND OILS AND THEIR FRACTIONS, WHETHER OR NOT REFINED, BUT NOT CHEMICALLY MODIFIED</w:t>
            </w:r>
          </w:p>
        </w:tc>
        <w:tc>
          <w:tcPr>
            <w:tcW w:w="1191" w:type="dxa"/>
          </w:tcPr>
          <w:p w:rsidR="00620205" w:rsidRPr="00084B7D" w:rsidRDefault="00620205" w:rsidP="00E11A54">
            <w:pPr>
              <w:pStyle w:val="Tabletext"/>
              <w:rPr>
                <w:szCs w:val="20"/>
              </w:rPr>
            </w:pPr>
            <w:r w:rsidRPr="00084B7D">
              <w:rPr>
                <w:szCs w:val="20"/>
              </w:rPr>
              <w:t>Free</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1507</w:t>
            </w:r>
          </w:p>
        </w:tc>
        <w:tc>
          <w:tcPr>
            <w:tcW w:w="4820" w:type="dxa"/>
          </w:tcPr>
          <w:p w:rsidR="00620205" w:rsidRPr="00084B7D" w:rsidRDefault="00620205" w:rsidP="00620205">
            <w:pPr>
              <w:pStyle w:val="CTACAPS"/>
              <w:rPr>
                <w:szCs w:val="20"/>
              </w:rPr>
            </w:pPr>
            <w:r w:rsidRPr="00084B7D">
              <w:rPr>
                <w:szCs w:val="20"/>
              </w:rPr>
              <w:t>SOYA-BEAN OIL AND ITS FRACTIONS, WHETHER OR NOT REFINED, BUT NOT CHEMICALLY MODI</w:t>
            </w:r>
            <w:r w:rsidRPr="00084B7D">
              <w:rPr>
                <w:caps/>
                <w:szCs w:val="20"/>
              </w:rPr>
              <w:t>fied</w:t>
            </w:r>
            <w:r w:rsidRPr="00084B7D">
              <w:rPr>
                <w:szCs w:val="20"/>
              </w:rPr>
              <w:t>:</w:t>
            </w:r>
          </w:p>
        </w:tc>
        <w:tc>
          <w:tcPr>
            <w:tcW w:w="1191" w:type="dxa"/>
          </w:tcPr>
          <w:p w:rsidR="00620205" w:rsidRPr="00084B7D"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1507.10.00</w:t>
            </w:r>
          </w:p>
        </w:tc>
        <w:tc>
          <w:tcPr>
            <w:tcW w:w="4820" w:type="dxa"/>
          </w:tcPr>
          <w:p w:rsidR="00620205" w:rsidRPr="00084B7D" w:rsidRDefault="00620205" w:rsidP="00620205">
            <w:pPr>
              <w:pStyle w:val="CTA-"/>
            </w:pPr>
            <w:r w:rsidRPr="00084B7D">
              <w:t>-Crude oil, whether or not degummed</w:t>
            </w:r>
          </w:p>
        </w:tc>
        <w:tc>
          <w:tcPr>
            <w:tcW w:w="1191" w:type="dxa"/>
          </w:tcPr>
          <w:p w:rsidR="00620205" w:rsidRPr="00E11A54" w:rsidRDefault="00620205" w:rsidP="00E11A54">
            <w:pPr>
              <w:pStyle w:val="Tabletext"/>
              <w:rPr>
                <w:szCs w:val="20"/>
              </w:rPr>
            </w:pPr>
            <w:r w:rsidRPr="00E11A54">
              <w:rPr>
                <w:szCs w:val="20"/>
              </w:rPr>
              <w:t>5%</w:t>
            </w:r>
            <w:r w:rsidRPr="00E11A54">
              <w:rPr>
                <w:szCs w:val="20"/>
              </w:rPr>
              <w:br/>
              <w:t>DCS:4%</w:t>
            </w:r>
            <w:r w:rsidRPr="00E11A54">
              <w:rPr>
                <w:szCs w:val="20"/>
              </w:rPr>
              <w:br/>
              <w:t>DCT:5%</w:t>
            </w:r>
          </w:p>
        </w:tc>
      </w:tr>
      <w:tr w:rsidR="00620205" w:rsidRPr="00084B7D">
        <w:trPr>
          <w:cantSplit/>
        </w:trPr>
        <w:tc>
          <w:tcPr>
            <w:tcW w:w="1134" w:type="dxa"/>
          </w:tcPr>
          <w:p w:rsidR="00620205" w:rsidRPr="00084B7D" w:rsidRDefault="00620205" w:rsidP="00620205">
            <w:pPr>
              <w:pStyle w:val="CTA-"/>
            </w:pPr>
            <w:r w:rsidRPr="00084B7D">
              <w:lastRenderedPageBreak/>
              <w:t>1507.90.00</w:t>
            </w:r>
          </w:p>
        </w:tc>
        <w:tc>
          <w:tcPr>
            <w:tcW w:w="4820" w:type="dxa"/>
          </w:tcPr>
          <w:p w:rsidR="00620205" w:rsidRPr="00084B7D" w:rsidRDefault="00620205" w:rsidP="00620205">
            <w:pPr>
              <w:pStyle w:val="CTA-"/>
            </w:pPr>
            <w:r w:rsidRPr="00084B7D">
              <w:t>-Other</w:t>
            </w:r>
          </w:p>
        </w:tc>
        <w:tc>
          <w:tcPr>
            <w:tcW w:w="1191" w:type="dxa"/>
          </w:tcPr>
          <w:p w:rsidR="00620205" w:rsidRPr="00E11A54" w:rsidRDefault="00620205" w:rsidP="00E11A54">
            <w:pPr>
              <w:pStyle w:val="Tabletext"/>
              <w:rPr>
                <w:szCs w:val="20"/>
              </w:rPr>
            </w:pPr>
            <w:r w:rsidRPr="00E11A54">
              <w:rPr>
                <w:szCs w:val="20"/>
              </w:rPr>
              <w:t>5%</w:t>
            </w:r>
            <w:r w:rsidRPr="00E11A54">
              <w:rPr>
                <w:szCs w:val="20"/>
              </w:rPr>
              <w:br/>
              <w:t>DCS:4%</w:t>
            </w:r>
            <w:r w:rsidRPr="00E11A54">
              <w:rPr>
                <w:szCs w:val="20"/>
              </w:rPr>
              <w:br/>
              <w:t>DCT:5%</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1508</w:t>
            </w:r>
          </w:p>
        </w:tc>
        <w:tc>
          <w:tcPr>
            <w:tcW w:w="4820" w:type="dxa"/>
          </w:tcPr>
          <w:p w:rsidR="00620205" w:rsidRPr="00084B7D" w:rsidRDefault="00620205" w:rsidP="00620205">
            <w:pPr>
              <w:pStyle w:val="CTACAPS"/>
              <w:rPr>
                <w:szCs w:val="20"/>
              </w:rPr>
            </w:pPr>
            <w:r w:rsidRPr="00084B7D">
              <w:rPr>
                <w:szCs w:val="20"/>
              </w:rPr>
              <w:t>GROUND-NUT OIL AND ITS FRACTIONS, WHETHER OR NOT REFINED, BUT NOT CHEMICALLY MODIFIED:</w:t>
            </w:r>
          </w:p>
        </w:tc>
        <w:tc>
          <w:tcPr>
            <w:tcW w:w="1191" w:type="dxa"/>
          </w:tcPr>
          <w:p w:rsidR="00620205" w:rsidRPr="00084B7D"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1508.10.00</w:t>
            </w:r>
          </w:p>
        </w:tc>
        <w:tc>
          <w:tcPr>
            <w:tcW w:w="4820" w:type="dxa"/>
          </w:tcPr>
          <w:p w:rsidR="00620205" w:rsidRPr="00084B7D" w:rsidRDefault="00620205" w:rsidP="00620205">
            <w:pPr>
              <w:pStyle w:val="CTA-"/>
            </w:pPr>
            <w:r w:rsidRPr="00084B7D">
              <w:t>-Crude oil</w:t>
            </w:r>
          </w:p>
        </w:tc>
        <w:tc>
          <w:tcPr>
            <w:tcW w:w="1191" w:type="dxa"/>
          </w:tcPr>
          <w:p w:rsidR="00620205" w:rsidRPr="00E11A54" w:rsidRDefault="00620205" w:rsidP="00E11A54">
            <w:pPr>
              <w:pStyle w:val="Tabletext"/>
              <w:rPr>
                <w:szCs w:val="20"/>
              </w:rPr>
            </w:pPr>
            <w:r w:rsidRPr="00E11A54">
              <w:rPr>
                <w:szCs w:val="20"/>
              </w:rPr>
              <w:t>5%</w:t>
            </w:r>
            <w:r w:rsidRPr="00E11A54">
              <w:rPr>
                <w:szCs w:val="20"/>
              </w:rPr>
              <w:br/>
              <w:t>DCS:4%</w:t>
            </w:r>
            <w:r w:rsidRPr="00E11A54">
              <w:rPr>
                <w:szCs w:val="20"/>
              </w:rPr>
              <w:br/>
              <w:t>DCT:5%</w:t>
            </w:r>
          </w:p>
        </w:tc>
      </w:tr>
      <w:tr w:rsidR="00620205" w:rsidRPr="00084B7D">
        <w:trPr>
          <w:cantSplit/>
        </w:trPr>
        <w:tc>
          <w:tcPr>
            <w:tcW w:w="1134" w:type="dxa"/>
          </w:tcPr>
          <w:p w:rsidR="00620205" w:rsidRPr="00084B7D" w:rsidRDefault="00620205" w:rsidP="00620205">
            <w:pPr>
              <w:pStyle w:val="CTA-"/>
            </w:pPr>
            <w:r w:rsidRPr="00084B7D">
              <w:t>1508.90.00</w:t>
            </w:r>
          </w:p>
        </w:tc>
        <w:tc>
          <w:tcPr>
            <w:tcW w:w="4820" w:type="dxa"/>
          </w:tcPr>
          <w:p w:rsidR="00620205" w:rsidRPr="00084B7D" w:rsidRDefault="00620205" w:rsidP="00620205">
            <w:pPr>
              <w:pStyle w:val="CTA-"/>
            </w:pPr>
            <w:r w:rsidRPr="00084B7D">
              <w:t>-Other</w:t>
            </w:r>
          </w:p>
        </w:tc>
        <w:tc>
          <w:tcPr>
            <w:tcW w:w="1191" w:type="dxa"/>
          </w:tcPr>
          <w:p w:rsidR="00620205" w:rsidRPr="00E11A54" w:rsidRDefault="00620205" w:rsidP="00E11A54">
            <w:pPr>
              <w:pStyle w:val="Tabletext"/>
              <w:rPr>
                <w:szCs w:val="20"/>
              </w:rPr>
            </w:pPr>
            <w:r w:rsidRPr="00E11A54">
              <w:rPr>
                <w:szCs w:val="20"/>
              </w:rPr>
              <w:t>5%</w:t>
            </w:r>
            <w:r w:rsidRPr="00E11A54">
              <w:rPr>
                <w:szCs w:val="20"/>
              </w:rPr>
              <w:br/>
              <w:t>DCS:4%</w:t>
            </w:r>
            <w:r w:rsidRPr="00E11A54">
              <w:rPr>
                <w:szCs w:val="20"/>
              </w:rPr>
              <w:br/>
              <w:t>DCT:5%</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1509</w:t>
            </w:r>
          </w:p>
        </w:tc>
        <w:tc>
          <w:tcPr>
            <w:tcW w:w="4820" w:type="dxa"/>
          </w:tcPr>
          <w:p w:rsidR="00620205" w:rsidRPr="00084B7D" w:rsidRDefault="00620205" w:rsidP="00620205">
            <w:pPr>
              <w:pStyle w:val="CTACAPS"/>
              <w:rPr>
                <w:szCs w:val="20"/>
              </w:rPr>
            </w:pPr>
            <w:r w:rsidRPr="00084B7D">
              <w:rPr>
                <w:szCs w:val="20"/>
              </w:rPr>
              <w:t>OLIVE OIL AND ITS FRACTIONS, WHETHER OR NOT REFINED, BUT NOT CHEMICALLY MODIFIED:</w:t>
            </w:r>
          </w:p>
        </w:tc>
        <w:tc>
          <w:tcPr>
            <w:tcW w:w="1191" w:type="dxa"/>
          </w:tcPr>
          <w:p w:rsidR="00620205" w:rsidRPr="00084B7D"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1509.10.00</w:t>
            </w:r>
          </w:p>
        </w:tc>
        <w:tc>
          <w:tcPr>
            <w:tcW w:w="4820" w:type="dxa"/>
          </w:tcPr>
          <w:p w:rsidR="00620205" w:rsidRPr="00084B7D" w:rsidRDefault="00620205" w:rsidP="00620205">
            <w:pPr>
              <w:pStyle w:val="CTA-"/>
            </w:pPr>
            <w:r w:rsidRPr="00084B7D">
              <w:t>-Virgin</w:t>
            </w:r>
          </w:p>
        </w:tc>
        <w:tc>
          <w:tcPr>
            <w:tcW w:w="1191" w:type="dxa"/>
          </w:tcPr>
          <w:p w:rsidR="00620205" w:rsidRPr="00E11A54" w:rsidRDefault="00620205" w:rsidP="00E11A54">
            <w:pPr>
              <w:pStyle w:val="Tabletext"/>
              <w:rPr>
                <w:szCs w:val="20"/>
              </w:rPr>
            </w:pPr>
            <w:r w:rsidRPr="00E11A54">
              <w:rPr>
                <w:szCs w:val="20"/>
              </w:rPr>
              <w:t>Free</w:t>
            </w:r>
          </w:p>
        </w:tc>
      </w:tr>
      <w:tr w:rsidR="00620205" w:rsidRPr="00084B7D">
        <w:trPr>
          <w:cantSplit/>
        </w:trPr>
        <w:tc>
          <w:tcPr>
            <w:tcW w:w="1134" w:type="dxa"/>
          </w:tcPr>
          <w:p w:rsidR="00620205" w:rsidRPr="00084B7D" w:rsidRDefault="00620205" w:rsidP="00620205">
            <w:pPr>
              <w:pStyle w:val="CTA-"/>
            </w:pPr>
            <w:r w:rsidRPr="00084B7D">
              <w:t>1509.90.00</w:t>
            </w:r>
          </w:p>
        </w:tc>
        <w:tc>
          <w:tcPr>
            <w:tcW w:w="4820" w:type="dxa"/>
          </w:tcPr>
          <w:p w:rsidR="00620205" w:rsidRPr="00084B7D" w:rsidRDefault="00620205" w:rsidP="00620205">
            <w:pPr>
              <w:pStyle w:val="CTA-"/>
            </w:pPr>
            <w:r w:rsidRPr="00084B7D">
              <w:t>-Other</w:t>
            </w:r>
          </w:p>
        </w:tc>
        <w:tc>
          <w:tcPr>
            <w:tcW w:w="1191" w:type="dxa"/>
          </w:tcPr>
          <w:p w:rsidR="00620205" w:rsidRPr="00E11A54" w:rsidRDefault="00620205" w:rsidP="00E11A54">
            <w:pPr>
              <w:pStyle w:val="Tabletext"/>
              <w:rPr>
                <w:szCs w:val="20"/>
              </w:rPr>
            </w:pPr>
            <w:r w:rsidRPr="00E11A54">
              <w:rPr>
                <w:szCs w:val="20"/>
              </w:rPr>
              <w:t>Free</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1510.00.00</w:t>
            </w:r>
          </w:p>
        </w:tc>
        <w:tc>
          <w:tcPr>
            <w:tcW w:w="4820" w:type="dxa"/>
          </w:tcPr>
          <w:p w:rsidR="00620205" w:rsidRPr="00084B7D" w:rsidRDefault="00620205" w:rsidP="00620205">
            <w:pPr>
              <w:pStyle w:val="CTACAPS"/>
              <w:rPr>
                <w:szCs w:val="20"/>
              </w:rPr>
            </w:pPr>
            <w:r w:rsidRPr="00084B7D">
              <w:rPr>
                <w:szCs w:val="20"/>
              </w:rPr>
              <w:t>OTHER OILS AND THEIR FRACTIONS, OBTAINED SOLELY FROM OLIVES, WHETHER OR NOT REFINED, BUT NOT CHEMICALLY MODIFIED, INCLUDING BLENDS OF THESE OILS OR FRACTIONS WITH OILS OR FRACTIONS OF 1509</w:t>
            </w:r>
          </w:p>
        </w:tc>
        <w:tc>
          <w:tcPr>
            <w:tcW w:w="1191" w:type="dxa"/>
          </w:tcPr>
          <w:p w:rsidR="00620205" w:rsidRPr="00084B7D" w:rsidRDefault="00620205" w:rsidP="00E11A54">
            <w:pPr>
              <w:pStyle w:val="Tabletext"/>
              <w:rPr>
                <w:szCs w:val="20"/>
              </w:rPr>
            </w:pPr>
            <w:r w:rsidRPr="00084B7D">
              <w:rPr>
                <w:szCs w:val="20"/>
              </w:rPr>
              <w:t>Free</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1511</w:t>
            </w:r>
          </w:p>
        </w:tc>
        <w:tc>
          <w:tcPr>
            <w:tcW w:w="4820" w:type="dxa"/>
          </w:tcPr>
          <w:p w:rsidR="00620205" w:rsidRPr="00084B7D" w:rsidRDefault="00620205" w:rsidP="00620205">
            <w:pPr>
              <w:pStyle w:val="CTACAPS"/>
              <w:rPr>
                <w:szCs w:val="20"/>
              </w:rPr>
            </w:pPr>
            <w:r w:rsidRPr="00084B7D">
              <w:rPr>
                <w:szCs w:val="20"/>
              </w:rPr>
              <w:t>PALM OIL AND ITS FRACTIONS, WHETHER OR NOT REFINED, BUT NOT CHEMICALLY MODIFIED:</w:t>
            </w:r>
          </w:p>
        </w:tc>
        <w:tc>
          <w:tcPr>
            <w:tcW w:w="1191" w:type="dxa"/>
          </w:tcPr>
          <w:p w:rsidR="00620205" w:rsidRPr="00084B7D"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1511.10.00</w:t>
            </w:r>
          </w:p>
        </w:tc>
        <w:tc>
          <w:tcPr>
            <w:tcW w:w="4820" w:type="dxa"/>
          </w:tcPr>
          <w:p w:rsidR="00620205" w:rsidRPr="00084B7D" w:rsidRDefault="00620205" w:rsidP="00620205">
            <w:pPr>
              <w:pStyle w:val="CTA-"/>
            </w:pPr>
            <w:r w:rsidRPr="00084B7D">
              <w:t>-Crude oil</w:t>
            </w:r>
          </w:p>
        </w:tc>
        <w:tc>
          <w:tcPr>
            <w:tcW w:w="1191" w:type="dxa"/>
          </w:tcPr>
          <w:p w:rsidR="00620205" w:rsidRPr="00E11A54" w:rsidRDefault="00620205" w:rsidP="00E11A54">
            <w:pPr>
              <w:pStyle w:val="Tabletext"/>
              <w:rPr>
                <w:szCs w:val="20"/>
              </w:rPr>
            </w:pPr>
            <w:r w:rsidRPr="00E11A54">
              <w:rPr>
                <w:szCs w:val="20"/>
              </w:rPr>
              <w:t>Free</w:t>
            </w:r>
          </w:p>
        </w:tc>
      </w:tr>
      <w:tr w:rsidR="00620205" w:rsidRPr="00084B7D">
        <w:trPr>
          <w:cantSplit/>
        </w:trPr>
        <w:tc>
          <w:tcPr>
            <w:tcW w:w="1134" w:type="dxa"/>
          </w:tcPr>
          <w:p w:rsidR="00620205" w:rsidRPr="00084B7D" w:rsidRDefault="00620205" w:rsidP="00620205">
            <w:pPr>
              <w:pStyle w:val="CTA-"/>
            </w:pPr>
            <w:r w:rsidRPr="00084B7D">
              <w:t>1511.90.00</w:t>
            </w:r>
          </w:p>
        </w:tc>
        <w:tc>
          <w:tcPr>
            <w:tcW w:w="4820" w:type="dxa"/>
          </w:tcPr>
          <w:p w:rsidR="00620205" w:rsidRPr="00084B7D" w:rsidRDefault="00620205" w:rsidP="00620205">
            <w:pPr>
              <w:pStyle w:val="CTA-"/>
            </w:pPr>
            <w:r w:rsidRPr="00084B7D">
              <w:t>-Other</w:t>
            </w:r>
          </w:p>
        </w:tc>
        <w:tc>
          <w:tcPr>
            <w:tcW w:w="1191" w:type="dxa"/>
          </w:tcPr>
          <w:p w:rsidR="00620205" w:rsidRPr="00E11A54" w:rsidRDefault="00620205" w:rsidP="00E11A54">
            <w:pPr>
              <w:pStyle w:val="Tabletext"/>
              <w:rPr>
                <w:szCs w:val="20"/>
              </w:rPr>
            </w:pPr>
            <w:r w:rsidRPr="00E11A54">
              <w:rPr>
                <w:szCs w:val="20"/>
              </w:rPr>
              <w:t>Free</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1512</w:t>
            </w:r>
          </w:p>
        </w:tc>
        <w:tc>
          <w:tcPr>
            <w:tcW w:w="4820" w:type="dxa"/>
          </w:tcPr>
          <w:p w:rsidR="00620205" w:rsidRPr="00084B7D" w:rsidRDefault="00620205" w:rsidP="00620205">
            <w:pPr>
              <w:pStyle w:val="CTACAPS"/>
              <w:rPr>
                <w:szCs w:val="20"/>
              </w:rPr>
            </w:pPr>
            <w:r w:rsidRPr="00084B7D">
              <w:rPr>
                <w:szCs w:val="20"/>
              </w:rPr>
              <w:t>SUNFLOWER-SEED, SAFFLOWER OR COTTON</w:t>
            </w:r>
            <w:r w:rsidRPr="00084B7D">
              <w:rPr>
                <w:szCs w:val="20"/>
              </w:rPr>
              <w:noBreakHyphen/>
              <w:t>SEED OIL AND FRACTIONS THEREOF, WHETHER OR NOT REFINED, BUT NOT CHEMICALLY MODIFIED:</w:t>
            </w:r>
          </w:p>
        </w:tc>
        <w:tc>
          <w:tcPr>
            <w:tcW w:w="1191" w:type="dxa"/>
          </w:tcPr>
          <w:p w:rsidR="00620205" w:rsidRPr="00084B7D"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1512.1</w:t>
            </w:r>
          </w:p>
        </w:tc>
        <w:tc>
          <w:tcPr>
            <w:tcW w:w="4820" w:type="dxa"/>
          </w:tcPr>
          <w:p w:rsidR="00620205" w:rsidRPr="00084B7D" w:rsidRDefault="00620205" w:rsidP="00620205">
            <w:pPr>
              <w:pStyle w:val="CTA-"/>
            </w:pPr>
            <w:r w:rsidRPr="00084B7D">
              <w:t>-Sunflower-seed or safflower oil and fractions thereof:</w:t>
            </w:r>
          </w:p>
        </w:tc>
        <w:tc>
          <w:tcPr>
            <w:tcW w:w="1191" w:type="dxa"/>
          </w:tcPr>
          <w:p w:rsidR="00620205" w:rsidRPr="00E11A54"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1512.11.00</w:t>
            </w:r>
          </w:p>
        </w:tc>
        <w:tc>
          <w:tcPr>
            <w:tcW w:w="4820" w:type="dxa"/>
          </w:tcPr>
          <w:p w:rsidR="00620205" w:rsidRPr="00084B7D" w:rsidRDefault="00620205" w:rsidP="00620205">
            <w:pPr>
              <w:pStyle w:val="CTA--"/>
              <w:rPr>
                <w:sz w:val="20"/>
                <w:szCs w:val="20"/>
              </w:rPr>
            </w:pPr>
            <w:r w:rsidRPr="00084B7D">
              <w:rPr>
                <w:sz w:val="20"/>
                <w:szCs w:val="20"/>
              </w:rPr>
              <w:t>--Crude oil</w:t>
            </w:r>
          </w:p>
        </w:tc>
        <w:tc>
          <w:tcPr>
            <w:tcW w:w="1191" w:type="dxa"/>
          </w:tcPr>
          <w:p w:rsidR="00620205" w:rsidRPr="00084B7D" w:rsidRDefault="00620205" w:rsidP="00E11A54">
            <w:pPr>
              <w:pStyle w:val="Tabletext"/>
              <w:rPr>
                <w:szCs w:val="20"/>
              </w:rPr>
            </w:pPr>
            <w:r w:rsidRPr="00084B7D">
              <w:rPr>
                <w:szCs w:val="20"/>
              </w:rPr>
              <w:t>5%</w:t>
            </w:r>
            <w:r w:rsidRPr="00084B7D">
              <w:rPr>
                <w:szCs w:val="20"/>
              </w:rPr>
              <w:br/>
              <w:t>DCS:4%</w:t>
            </w:r>
            <w:r w:rsidRPr="00084B7D">
              <w:rPr>
                <w:szCs w:val="20"/>
              </w:rPr>
              <w:br/>
              <w:t>DCT:5%</w:t>
            </w:r>
          </w:p>
        </w:tc>
      </w:tr>
      <w:tr w:rsidR="00620205" w:rsidRPr="00084B7D">
        <w:trPr>
          <w:cantSplit/>
        </w:trPr>
        <w:tc>
          <w:tcPr>
            <w:tcW w:w="1134" w:type="dxa"/>
          </w:tcPr>
          <w:p w:rsidR="00620205" w:rsidRPr="00084B7D" w:rsidRDefault="005E01C0" w:rsidP="00620205">
            <w:pPr>
              <w:pStyle w:val="CTA--"/>
              <w:rPr>
                <w:sz w:val="20"/>
                <w:szCs w:val="20"/>
              </w:rPr>
            </w:pPr>
            <w:r>
              <w:rPr>
                <w:sz w:val="20"/>
                <w:szCs w:val="20"/>
              </w:rPr>
              <w:lastRenderedPageBreak/>
              <w:t>..</w:t>
            </w:r>
            <w:r w:rsidR="00620205" w:rsidRPr="00084B7D">
              <w:rPr>
                <w:sz w:val="20"/>
                <w:szCs w:val="20"/>
              </w:rPr>
              <w:t>1512.19.00</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084B7D" w:rsidRDefault="00620205" w:rsidP="00E11A54">
            <w:pPr>
              <w:pStyle w:val="Tabletext"/>
              <w:rPr>
                <w:szCs w:val="20"/>
              </w:rPr>
            </w:pPr>
            <w:r w:rsidRPr="00084B7D">
              <w:rPr>
                <w:szCs w:val="20"/>
              </w:rPr>
              <w:t>5%</w:t>
            </w:r>
            <w:r w:rsidRPr="00084B7D">
              <w:rPr>
                <w:szCs w:val="20"/>
              </w:rPr>
              <w:br/>
              <w:t>DCS:4%</w:t>
            </w:r>
            <w:r w:rsidRPr="00084B7D">
              <w:rPr>
                <w:szCs w:val="20"/>
              </w:rPr>
              <w:br/>
              <w:t>DCT:5%</w:t>
            </w:r>
          </w:p>
        </w:tc>
      </w:tr>
      <w:tr w:rsidR="00620205" w:rsidRPr="00084B7D">
        <w:trPr>
          <w:cantSplit/>
        </w:trPr>
        <w:tc>
          <w:tcPr>
            <w:tcW w:w="1134" w:type="dxa"/>
          </w:tcPr>
          <w:p w:rsidR="00620205" w:rsidRPr="00084B7D" w:rsidRDefault="00620205" w:rsidP="00620205">
            <w:pPr>
              <w:pStyle w:val="CTA-"/>
            </w:pPr>
            <w:r w:rsidRPr="00084B7D">
              <w:t>1512.2</w:t>
            </w:r>
          </w:p>
        </w:tc>
        <w:tc>
          <w:tcPr>
            <w:tcW w:w="4820" w:type="dxa"/>
          </w:tcPr>
          <w:p w:rsidR="00620205" w:rsidRPr="00084B7D" w:rsidRDefault="00620205" w:rsidP="00620205">
            <w:pPr>
              <w:pStyle w:val="CTA-"/>
            </w:pPr>
            <w:r w:rsidRPr="00084B7D">
              <w:t>-Cotton-seed oil and its fractions:</w:t>
            </w:r>
          </w:p>
        </w:tc>
        <w:tc>
          <w:tcPr>
            <w:tcW w:w="1191" w:type="dxa"/>
          </w:tcPr>
          <w:p w:rsidR="00620205" w:rsidRPr="00E11A54"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1512.21.00</w:t>
            </w:r>
          </w:p>
        </w:tc>
        <w:tc>
          <w:tcPr>
            <w:tcW w:w="4820" w:type="dxa"/>
          </w:tcPr>
          <w:p w:rsidR="00620205" w:rsidRPr="00084B7D" w:rsidRDefault="00620205" w:rsidP="00620205">
            <w:pPr>
              <w:pStyle w:val="CTA--"/>
              <w:rPr>
                <w:sz w:val="20"/>
                <w:szCs w:val="20"/>
              </w:rPr>
            </w:pPr>
            <w:r w:rsidRPr="00084B7D">
              <w:rPr>
                <w:sz w:val="20"/>
                <w:szCs w:val="20"/>
              </w:rPr>
              <w:t>--Crude oil, whether or not gossypol has been removed</w:t>
            </w:r>
          </w:p>
        </w:tc>
        <w:tc>
          <w:tcPr>
            <w:tcW w:w="1191" w:type="dxa"/>
          </w:tcPr>
          <w:p w:rsidR="00620205" w:rsidRPr="00084B7D" w:rsidRDefault="00620205" w:rsidP="00E11A54">
            <w:pPr>
              <w:pStyle w:val="Tabletext"/>
              <w:rPr>
                <w:szCs w:val="20"/>
              </w:rPr>
            </w:pPr>
            <w:r w:rsidRPr="00084B7D">
              <w:rPr>
                <w:szCs w:val="20"/>
              </w:rPr>
              <w:t>5%</w:t>
            </w:r>
            <w:r w:rsidRPr="00084B7D">
              <w:rPr>
                <w:szCs w:val="20"/>
              </w:rPr>
              <w:br/>
              <w:t>DCS:4%</w:t>
            </w:r>
            <w:r w:rsidRPr="00084B7D">
              <w:rPr>
                <w:szCs w:val="20"/>
              </w:rPr>
              <w:br/>
              <w:t>DCT:5%</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1512.29.00</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084B7D" w:rsidRDefault="00620205" w:rsidP="00E11A54">
            <w:pPr>
              <w:pStyle w:val="Tabletext"/>
              <w:rPr>
                <w:szCs w:val="20"/>
              </w:rPr>
            </w:pPr>
            <w:r w:rsidRPr="00084B7D">
              <w:rPr>
                <w:szCs w:val="20"/>
              </w:rPr>
              <w:t>5%</w:t>
            </w:r>
            <w:r w:rsidRPr="00084B7D">
              <w:rPr>
                <w:szCs w:val="20"/>
              </w:rPr>
              <w:br/>
              <w:t>DCS:4%</w:t>
            </w:r>
            <w:r w:rsidRPr="00084B7D">
              <w:rPr>
                <w:szCs w:val="20"/>
              </w:rPr>
              <w:br/>
              <w:t>DCT:5%</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1513</w:t>
            </w:r>
          </w:p>
        </w:tc>
        <w:tc>
          <w:tcPr>
            <w:tcW w:w="4820" w:type="dxa"/>
          </w:tcPr>
          <w:p w:rsidR="00620205" w:rsidRPr="00084B7D" w:rsidRDefault="00620205" w:rsidP="00620205">
            <w:pPr>
              <w:pStyle w:val="CTACAPS"/>
              <w:rPr>
                <w:szCs w:val="20"/>
              </w:rPr>
            </w:pPr>
            <w:r w:rsidRPr="00084B7D">
              <w:rPr>
                <w:szCs w:val="20"/>
              </w:rPr>
              <w:t>COCONUT (COPRA), PALM KERNEL OR BABASSU OIL AND FRACTIONS THEREOF, WHETHER OR NOT REFINED, BUT NOT CHEMICALLY MODIFIED:</w:t>
            </w:r>
          </w:p>
        </w:tc>
        <w:tc>
          <w:tcPr>
            <w:tcW w:w="1191" w:type="dxa"/>
          </w:tcPr>
          <w:p w:rsidR="00620205" w:rsidRPr="00084B7D"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1513.1</w:t>
            </w:r>
          </w:p>
        </w:tc>
        <w:tc>
          <w:tcPr>
            <w:tcW w:w="4820" w:type="dxa"/>
          </w:tcPr>
          <w:p w:rsidR="00620205" w:rsidRPr="00084B7D" w:rsidRDefault="00620205" w:rsidP="00620205">
            <w:pPr>
              <w:pStyle w:val="CTA-"/>
            </w:pPr>
            <w:r w:rsidRPr="00084B7D">
              <w:t>-Coconut (copra) oil and its fractions:</w:t>
            </w:r>
          </w:p>
        </w:tc>
        <w:tc>
          <w:tcPr>
            <w:tcW w:w="1191" w:type="dxa"/>
          </w:tcPr>
          <w:p w:rsidR="00620205" w:rsidRPr="00E11A54"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1513.11.00</w:t>
            </w:r>
          </w:p>
        </w:tc>
        <w:tc>
          <w:tcPr>
            <w:tcW w:w="4820" w:type="dxa"/>
          </w:tcPr>
          <w:p w:rsidR="00620205" w:rsidRPr="00084B7D" w:rsidRDefault="00620205" w:rsidP="00620205">
            <w:pPr>
              <w:pStyle w:val="CTA--"/>
              <w:rPr>
                <w:sz w:val="20"/>
                <w:szCs w:val="20"/>
              </w:rPr>
            </w:pPr>
            <w:r w:rsidRPr="00084B7D">
              <w:rPr>
                <w:sz w:val="20"/>
                <w:szCs w:val="20"/>
              </w:rPr>
              <w:t>--Crude oil</w:t>
            </w:r>
          </w:p>
        </w:tc>
        <w:tc>
          <w:tcPr>
            <w:tcW w:w="1191" w:type="dxa"/>
          </w:tcPr>
          <w:p w:rsidR="00620205" w:rsidRPr="00084B7D" w:rsidRDefault="00620205" w:rsidP="00E11A54">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1513.19.00</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084B7D" w:rsidRDefault="00620205" w:rsidP="00E11A54">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CAPS"/>
              <w:rPr>
                <w:szCs w:val="20"/>
              </w:rPr>
            </w:pPr>
            <w:r w:rsidRPr="00084B7D">
              <w:rPr>
                <w:szCs w:val="20"/>
              </w:rPr>
              <w:t>1513.2</w:t>
            </w:r>
          </w:p>
        </w:tc>
        <w:tc>
          <w:tcPr>
            <w:tcW w:w="4820" w:type="dxa"/>
          </w:tcPr>
          <w:p w:rsidR="00620205" w:rsidRPr="00084B7D" w:rsidRDefault="00620205" w:rsidP="00620205">
            <w:pPr>
              <w:pStyle w:val="CTACAPS"/>
              <w:rPr>
                <w:szCs w:val="20"/>
              </w:rPr>
            </w:pPr>
            <w:r w:rsidRPr="00084B7D">
              <w:rPr>
                <w:szCs w:val="20"/>
              </w:rPr>
              <w:t>-Palm kernel or babassu oil and fractions thereof:</w:t>
            </w:r>
          </w:p>
        </w:tc>
        <w:tc>
          <w:tcPr>
            <w:tcW w:w="1191" w:type="dxa"/>
          </w:tcPr>
          <w:p w:rsidR="00620205" w:rsidRPr="00084B7D"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1513.21.00</w:t>
            </w:r>
          </w:p>
        </w:tc>
        <w:tc>
          <w:tcPr>
            <w:tcW w:w="4820" w:type="dxa"/>
          </w:tcPr>
          <w:p w:rsidR="00620205" w:rsidRPr="00084B7D" w:rsidRDefault="00620205" w:rsidP="00620205">
            <w:pPr>
              <w:pStyle w:val="CTA--"/>
              <w:rPr>
                <w:sz w:val="20"/>
                <w:szCs w:val="20"/>
              </w:rPr>
            </w:pPr>
            <w:r w:rsidRPr="00084B7D">
              <w:rPr>
                <w:sz w:val="20"/>
                <w:szCs w:val="20"/>
              </w:rPr>
              <w:t>--Crude oil</w:t>
            </w:r>
          </w:p>
        </w:tc>
        <w:tc>
          <w:tcPr>
            <w:tcW w:w="1191" w:type="dxa"/>
          </w:tcPr>
          <w:p w:rsidR="00620205" w:rsidRPr="00084B7D" w:rsidRDefault="00620205" w:rsidP="00E11A54">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1513.29.00</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084B7D" w:rsidRDefault="00620205" w:rsidP="00E11A54">
            <w:pPr>
              <w:pStyle w:val="Tabletext"/>
              <w:rPr>
                <w:szCs w:val="20"/>
              </w:rPr>
            </w:pPr>
            <w:r w:rsidRPr="00084B7D">
              <w:rPr>
                <w:szCs w:val="20"/>
              </w:rPr>
              <w:t>Free</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1514</w:t>
            </w:r>
          </w:p>
        </w:tc>
        <w:tc>
          <w:tcPr>
            <w:tcW w:w="4820" w:type="dxa"/>
          </w:tcPr>
          <w:p w:rsidR="00620205" w:rsidRPr="00084B7D" w:rsidRDefault="00620205" w:rsidP="00620205">
            <w:pPr>
              <w:pStyle w:val="CTACAPS"/>
              <w:rPr>
                <w:szCs w:val="20"/>
              </w:rPr>
            </w:pPr>
            <w:r w:rsidRPr="00084B7D">
              <w:rPr>
                <w:szCs w:val="20"/>
              </w:rPr>
              <w:t>RAPE, COLZA OR MUSTARD OIL AND FRACTIONS THEREOF, WHETHER OR NOT REFINED, BUT NOT CHEMICALLY MODIFIED:</w:t>
            </w:r>
          </w:p>
        </w:tc>
        <w:tc>
          <w:tcPr>
            <w:tcW w:w="1191" w:type="dxa"/>
          </w:tcPr>
          <w:p w:rsidR="00620205" w:rsidRPr="00084B7D"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1514.1</w:t>
            </w:r>
          </w:p>
        </w:tc>
        <w:tc>
          <w:tcPr>
            <w:tcW w:w="4820" w:type="dxa"/>
          </w:tcPr>
          <w:p w:rsidR="00620205" w:rsidRPr="00084B7D" w:rsidRDefault="00620205" w:rsidP="00620205">
            <w:pPr>
              <w:pStyle w:val="CTA--"/>
              <w:rPr>
                <w:sz w:val="20"/>
                <w:szCs w:val="20"/>
              </w:rPr>
            </w:pPr>
            <w:r w:rsidRPr="00084B7D">
              <w:rPr>
                <w:sz w:val="20"/>
                <w:szCs w:val="20"/>
              </w:rPr>
              <w:noBreakHyphen/>
              <w:t>Low erucic acid rape or colza oil and its fractions:</w:t>
            </w:r>
          </w:p>
        </w:tc>
        <w:tc>
          <w:tcPr>
            <w:tcW w:w="1191" w:type="dxa"/>
          </w:tcPr>
          <w:p w:rsidR="00620205" w:rsidRPr="00084B7D"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1514.11.00</w:t>
            </w:r>
          </w:p>
        </w:tc>
        <w:tc>
          <w:tcPr>
            <w:tcW w:w="4820" w:type="dxa"/>
          </w:tcPr>
          <w:p w:rsidR="00620205" w:rsidRPr="00084B7D" w:rsidRDefault="00620205" w:rsidP="00620205">
            <w:pPr>
              <w:pStyle w:val="CTA--"/>
              <w:rPr>
                <w:sz w:val="20"/>
                <w:szCs w:val="20"/>
              </w:rPr>
            </w:pPr>
            <w:r w:rsidRPr="00084B7D">
              <w:rPr>
                <w:sz w:val="20"/>
                <w:szCs w:val="20"/>
              </w:rPr>
              <w:noBreakHyphen/>
            </w:r>
            <w:r w:rsidRPr="00084B7D">
              <w:rPr>
                <w:sz w:val="20"/>
                <w:szCs w:val="20"/>
              </w:rPr>
              <w:noBreakHyphen/>
              <w:t>Crude oil</w:t>
            </w:r>
          </w:p>
        </w:tc>
        <w:tc>
          <w:tcPr>
            <w:tcW w:w="1191" w:type="dxa"/>
          </w:tcPr>
          <w:p w:rsidR="00620205" w:rsidRPr="00E11A54" w:rsidRDefault="00620205" w:rsidP="00E11A54">
            <w:pPr>
              <w:pStyle w:val="Tabletext"/>
              <w:rPr>
                <w:szCs w:val="20"/>
              </w:rPr>
            </w:pPr>
            <w:r w:rsidRPr="00E11A54">
              <w:rPr>
                <w:szCs w:val="20"/>
              </w:rPr>
              <w:t>5%</w:t>
            </w:r>
            <w:r w:rsidRPr="00E11A54">
              <w:rPr>
                <w:szCs w:val="20"/>
              </w:rPr>
              <w:br/>
              <w:t>DCS:4%</w:t>
            </w:r>
            <w:r w:rsidRPr="00E11A54">
              <w:rPr>
                <w:szCs w:val="20"/>
              </w:rPr>
              <w:br/>
              <w:t>CA:Free</w:t>
            </w:r>
            <w:r w:rsidRPr="00E11A54">
              <w:rPr>
                <w:szCs w:val="20"/>
              </w:rPr>
              <w:br/>
              <w:t>DCT:5%</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1514.19.00</w:t>
            </w:r>
          </w:p>
        </w:tc>
        <w:tc>
          <w:tcPr>
            <w:tcW w:w="4820" w:type="dxa"/>
          </w:tcPr>
          <w:p w:rsidR="00620205" w:rsidRPr="00084B7D" w:rsidRDefault="00620205" w:rsidP="00620205">
            <w:pPr>
              <w:pStyle w:val="CTA--"/>
              <w:rPr>
                <w:sz w:val="20"/>
                <w:szCs w:val="20"/>
              </w:rPr>
            </w:pPr>
            <w:r w:rsidRPr="00084B7D">
              <w:rPr>
                <w:sz w:val="20"/>
                <w:szCs w:val="20"/>
              </w:rPr>
              <w:noBreakHyphen/>
            </w:r>
            <w:r w:rsidRPr="00084B7D">
              <w:rPr>
                <w:sz w:val="20"/>
                <w:szCs w:val="20"/>
              </w:rPr>
              <w:noBreakHyphen/>
              <w:t>Other</w:t>
            </w:r>
          </w:p>
        </w:tc>
        <w:tc>
          <w:tcPr>
            <w:tcW w:w="1191" w:type="dxa"/>
          </w:tcPr>
          <w:p w:rsidR="00620205" w:rsidRPr="00E11A54" w:rsidRDefault="00620205" w:rsidP="00E11A54">
            <w:pPr>
              <w:pStyle w:val="Tabletext"/>
              <w:rPr>
                <w:szCs w:val="20"/>
              </w:rPr>
            </w:pPr>
            <w:r w:rsidRPr="00E11A54">
              <w:rPr>
                <w:szCs w:val="20"/>
              </w:rPr>
              <w:t>5%</w:t>
            </w:r>
            <w:r w:rsidRPr="00E11A54">
              <w:rPr>
                <w:szCs w:val="20"/>
              </w:rPr>
              <w:br/>
              <w:t>DCS:4%</w:t>
            </w:r>
            <w:r w:rsidRPr="00E11A54">
              <w:rPr>
                <w:szCs w:val="20"/>
              </w:rPr>
              <w:br/>
              <w:t>CA:Free</w:t>
            </w:r>
            <w:r w:rsidRPr="00E11A54">
              <w:rPr>
                <w:szCs w:val="20"/>
              </w:rPr>
              <w:br/>
              <w:t>DCT:5%</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1514.9</w:t>
            </w:r>
          </w:p>
        </w:tc>
        <w:tc>
          <w:tcPr>
            <w:tcW w:w="4820" w:type="dxa"/>
          </w:tcPr>
          <w:p w:rsidR="00620205" w:rsidRPr="00084B7D" w:rsidRDefault="00620205" w:rsidP="00620205">
            <w:pPr>
              <w:pStyle w:val="CTA--"/>
              <w:rPr>
                <w:sz w:val="20"/>
                <w:szCs w:val="20"/>
              </w:rPr>
            </w:pPr>
            <w:r w:rsidRPr="00084B7D">
              <w:rPr>
                <w:sz w:val="20"/>
                <w:szCs w:val="20"/>
              </w:rPr>
              <w:noBreakHyphen/>
              <w:t>Other:</w:t>
            </w:r>
          </w:p>
        </w:tc>
        <w:tc>
          <w:tcPr>
            <w:tcW w:w="1191" w:type="dxa"/>
          </w:tcPr>
          <w:p w:rsidR="00620205" w:rsidRPr="00E11A54"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1514.91.00</w:t>
            </w:r>
          </w:p>
        </w:tc>
        <w:tc>
          <w:tcPr>
            <w:tcW w:w="4820" w:type="dxa"/>
          </w:tcPr>
          <w:p w:rsidR="00620205" w:rsidRPr="00084B7D" w:rsidRDefault="00620205" w:rsidP="00620205">
            <w:pPr>
              <w:pStyle w:val="CTA--"/>
              <w:rPr>
                <w:sz w:val="20"/>
                <w:szCs w:val="20"/>
              </w:rPr>
            </w:pPr>
            <w:r w:rsidRPr="00084B7D">
              <w:rPr>
                <w:sz w:val="20"/>
                <w:szCs w:val="20"/>
              </w:rPr>
              <w:noBreakHyphen/>
            </w:r>
            <w:r w:rsidRPr="00084B7D">
              <w:rPr>
                <w:sz w:val="20"/>
                <w:szCs w:val="20"/>
              </w:rPr>
              <w:noBreakHyphen/>
              <w:t>Crude oil</w:t>
            </w:r>
          </w:p>
        </w:tc>
        <w:tc>
          <w:tcPr>
            <w:tcW w:w="1191" w:type="dxa"/>
          </w:tcPr>
          <w:p w:rsidR="00620205" w:rsidRPr="00E11A54" w:rsidRDefault="00620205" w:rsidP="00E11A54">
            <w:pPr>
              <w:pStyle w:val="Tabletext"/>
              <w:rPr>
                <w:szCs w:val="20"/>
              </w:rPr>
            </w:pPr>
            <w:r w:rsidRPr="00E11A54">
              <w:rPr>
                <w:szCs w:val="20"/>
              </w:rPr>
              <w:t>5%</w:t>
            </w:r>
            <w:r w:rsidRPr="00E11A54">
              <w:rPr>
                <w:szCs w:val="20"/>
              </w:rPr>
              <w:br/>
              <w:t>DCS:4%</w:t>
            </w:r>
            <w:r w:rsidRPr="00E11A54">
              <w:rPr>
                <w:szCs w:val="20"/>
              </w:rPr>
              <w:br/>
              <w:t>CA:Free</w:t>
            </w:r>
            <w:r w:rsidRPr="00E11A54">
              <w:rPr>
                <w:szCs w:val="20"/>
              </w:rPr>
              <w:br/>
              <w:t>DCT:5%</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lastRenderedPageBreak/>
              <w:t>1514.99.00</w:t>
            </w:r>
          </w:p>
        </w:tc>
        <w:tc>
          <w:tcPr>
            <w:tcW w:w="4820" w:type="dxa"/>
          </w:tcPr>
          <w:p w:rsidR="00620205" w:rsidRPr="00084B7D" w:rsidRDefault="00620205" w:rsidP="00620205">
            <w:pPr>
              <w:pStyle w:val="CTA--"/>
              <w:rPr>
                <w:sz w:val="20"/>
                <w:szCs w:val="20"/>
              </w:rPr>
            </w:pPr>
            <w:r w:rsidRPr="00084B7D">
              <w:rPr>
                <w:sz w:val="20"/>
                <w:szCs w:val="20"/>
              </w:rPr>
              <w:noBreakHyphen/>
            </w:r>
            <w:r w:rsidRPr="00084B7D">
              <w:rPr>
                <w:sz w:val="20"/>
                <w:szCs w:val="20"/>
              </w:rPr>
              <w:noBreakHyphen/>
              <w:t>Other</w:t>
            </w:r>
          </w:p>
        </w:tc>
        <w:tc>
          <w:tcPr>
            <w:tcW w:w="1191" w:type="dxa"/>
          </w:tcPr>
          <w:p w:rsidR="00620205" w:rsidRPr="00E11A54" w:rsidRDefault="00620205" w:rsidP="00E11A54">
            <w:pPr>
              <w:pStyle w:val="Tabletext"/>
              <w:rPr>
                <w:szCs w:val="20"/>
              </w:rPr>
            </w:pPr>
            <w:r w:rsidRPr="00E11A54">
              <w:rPr>
                <w:szCs w:val="20"/>
              </w:rPr>
              <w:t>5%</w:t>
            </w:r>
            <w:r w:rsidRPr="00E11A54">
              <w:rPr>
                <w:szCs w:val="20"/>
              </w:rPr>
              <w:br/>
              <w:t>DCS:4%</w:t>
            </w:r>
            <w:r w:rsidRPr="00E11A54">
              <w:rPr>
                <w:szCs w:val="20"/>
              </w:rPr>
              <w:br/>
              <w:t>CA:Free</w:t>
            </w:r>
            <w:r w:rsidRPr="00E11A54">
              <w:rPr>
                <w:szCs w:val="20"/>
              </w:rPr>
              <w:br/>
              <w:t>DCT:5%</w:t>
            </w:r>
          </w:p>
        </w:tc>
      </w:tr>
    </w:tbl>
    <w:p w:rsidR="00620205" w:rsidRPr="00084B7D" w:rsidRDefault="00620205" w:rsidP="00620205">
      <w:pPr>
        <w:pStyle w:val="Table"/>
        <w:rPr>
          <w:szCs w:val="20"/>
        </w:rPr>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1515</w:t>
            </w:r>
          </w:p>
        </w:tc>
        <w:tc>
          <w:tcPr>
            <w:tcW w:w="4820" w:type="dxa"/>
          </w:tcPr>
          <w:p w:rsidR="00620205" w:rsidRPr="00084B7D" w:rsidRDefault="00620205" w:rsidP="00620205">
            <w:pPr>
              <w:pStyle w:val="CTACAPS"/>
              <w:rPr>
                <w:szCs w:val="20"/>
              </w:rPr>
            </w:pPr>
            <w:r w:rsidRPr="00084B7D">
              <w:rPr>
                <w:szCs w:val="20"/>
              </w:rPr>
              <w:t>OTHER FIXED VEGETABLE FATS AND OILS (INCLUDING JOJOBA OIL) AND THEIR FRACTIONS, WHETHER OR NOT REFINED, BUT NOT CHEMICALLY MODIFIED:</w:t>
            </w:r>
          </w:p>
        </w:tc>
        <w:tc>
          <w:tcPr>
            <w:tcW w:w="1191" w:type="dxa"/>
          </w:tcPr>
          <w:p w:rsidR="00620205" w:rsidRPr="00084B7D"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1515.1</w:t>
            </w:r>
          </w:p>
        </w:tc>
        <w:tc>
          <w:tcPr>
            <w:tcW w:w="4820" w:type="dxa"/>
          </w:tcPr>
          <w:p w:rsidR="00620205" w:rsidRPr="00084B7D" w:rsidRDefault="00620205" w:rsidP="00620205">
            <w:pPr>
              <w:pStyle w:val="CTA-"/>
            </w:pPr>
            <w:r w:rsidRPr="00084B7D">
              <w:t>-Linseed oil and its fractions:</w:t>
            </w:r>
          </w:p>
        </w:tc>
        <w:tc>
          <w:tcPr>
            <w:tcW w:w="1191" w:type="dxa"/>
          </w:tcPr>
          <w:p w:rsidR="00620205" w:rsidRPr="00E11A54"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1515.11.00</w:t>
            </w:r>
          </w:p>
        </w:tc>
        <w:tc>
          <w:tcPr>
            <w:tcW w:w="4820" w:type="dxa"/>
          </w:tcPr>
          <w:p w:rsidR="00620205" w:rsidRPr="00084B7D" w:rsidRDefault="00620205" w:rsidP="00620205">
            <w:pPr>
              <w:pStyle w:val="CTA--"/>
              <w:rPr>
                <w:sz w:val="20"/>
                <w:szCs w:val="20"/>
              </w:rPr>
            </w:pPr>
            <w:r w:rsidRPr="00084B7D">
              <w:rPr>
                <w:sz w:val="20"/>
                <w:szCs w:val="20"/>
              </w:rPr>
              <w:t>--Crude oil</w:t>
            </w:r>
          </w:p>
        </w:tc>
        <w:tc>
          <w:tcPr>
            <w:tcW w:w="1191" w:type="dxa"/>
          </w:tcPr>
          <w:p w:rsidR="00620205" w:rsidRPr="00084B7D" w:rsidRDefault="00620205" w:rsidP="00E11A54">
            <w:pPr>
              <w:pStyle w:val="Tabletext"/>
              <w:rPr>
                <w:szCs w:val="20"/>
              </w:rPr>
            </w:pPr>
            <w:r w:rsidRPr="00084B7D">
              <w:rPr>
                <w:szCs w:val="20"/>
              </w:rPr>
              <w:t>5%</w:t>
            </w:r>
            <w:r w:rsidRPr="00084B7D">
              <w:rPr>
                <w:szCs w:val="20"/>
              </w:rPr>
              <w:br/>
              <w:t>DCS:4%</w:t>
            </w:r>
            <w:r w:rsidRPr="00084B7D">
              <w:rPr>
                <w:szCs w:val="20"/>
              </w:rPr>
              <w:br/>
              <w:t>DCT:5%</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1515.19.00</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084B7D" w:rsidRDefault="00620205" w:rsidP="00E11A54">
            <w:pPr>
              <w:pStyle w:val="Tabletext"/>
              <w:rPr>
                <w:szCs w:val="20"/>
              </w:rPr>
            </w:pPr>
            <w:r w:rsidRPr="00084B7D">
              <w:rPr>
                <w:szCs w:val="20"/>
              </w:rPr>
              <w:t>5%</w:t>
            </w:r>
            <w:r w:rsidRPr="00084B7D">
              <w:rPr>
                <w:szCs w:val="20"/>
              </w:rPr>
              <w:br/>
              <w:t>DCS:4%</w:t>
            </w:r>
            <w:r w:rsidRPr="00084B7D">
              <w:rPr>
                <w:szCs w:val="20"/>
              </w:rPr>
              <w:br/>
              <w:t>DCT:5%</w:t>
            </w:r>
          </w:p>
        </w:tc>
      </w:tr>
      <w:tr w:rsidR="00620205" w:rsidRPr="00084B7D">
        <w:trPr>
          <w:cantSplit/>
        </w:trPr>
        <w:tc>
          <w:tcPr>
            <w:tcW w:w="1134" w:type="dxa"/>
          </w:tcPr>
          <w:p w:rsidR="00620205" w:rsidRPr="00084B7D" w:rsidRDefault="00620205" w:rsidP="00620205">
            <w:pPr>
              <w:pStyle w:val="CTA-"/>
            </w:pPr>
            <w:r w:rsidRPr="00084B7D">
              <w:t>1515.2</w:t>
            </w:r>
          </w:p>
        </w:tc>
        <w:tc>
          <w:tcPr>
            <w:tcW w:w="4820" w:type="dxa"/>
          </w:tcPr>
          <w:p w:rsidR="00620205" w:rsidRPr="00084B7D" w:rsidRDefault="00620205" w:rsidP="00620205">
            <w:pPr>
              <w:pStyle w:val="CTA-"/>
            </w:pPr>
            <w:r w:rsidRPr="00084B7D">
              <w:t>-Maize (corn) oil and its fractions:</w:t>
            </w:r>
          </w:p>
        </w:tc>
        <w:tc>
          <w:tcPr>
            <w:tcW w:w="1191" w:type="dxa"/>
          </w:tcPr>
          <w:p w:rsidR="00620205" w:rsidRPr="00E11A54"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1515.21.00</w:t>
            </w:r>
          </w:p>
        </w:tc>
        <w:tc>
          <w:tcPr>
            <w:tcW w:w="4820" w:type="dxa"/>
          </w:tcPr>
          <w:p w:rsidR="00620205" w:rsidRPr="00084B7D" w:rsidRDefault="00620205" w:rsidP="00620205">
            <w:pPr>
              <w:pStyle w:val="CTA--"/>
              <w:rPr>
                <w:sz w:val="20"/>
                <w:szCs w:val="20"/>
              </w:rPr>
            </w:pPr>
            <w:r w:rsidRPr="00084B7D">
              <w:rPr>
                <w:sz w:val="20"/>
                <w:szCs w:val="20"/>
              </w:rPr>
              <w:t>--Crude oil</w:t>
            </w:r>
          </w:p>
        </w:tc>
        <w:tc>
          <w:tcPr>
            <w:tcW w:w="1191" w:type="dxa"/>
          </w:tcPr>
          <w:p w:rsidR="00620205" w:rsidRPr="00084B7D" w:rsidRDefault="00620205" w:rsidP="00E11A54">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1515.29.00</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084B7D" w:rsidRDefault="00620205" w:rsidP="00E11A54">
            <w:pPr>
              <w:pStyle w:val="Tabletext"/>
              <w:rPr>
                <w:szCs w:val="20"/>
              </w:rPr>
            </w:pPr>
            <w:r w:rsidRPr="00084B7D">
              <w:rPr>
                <w:szCs w:val="20"/>
              </w:rPr>
              <w:t>5%</w:t>
            </w:r>
            <w:r w:rsidRPr="00084B7D">
              <w:rPr>
                <w:szCs w:val="20"/>
              </w:rPr>
              <w:br/>
              <w:t>DCS:4%</w:t>
            </w:r>
            <w:r w:rsidRPr="00084B7D">
              <w:rPr>
                <w:szCs w:val="20"/>
              </w:rPr>
              <w:br/>
              <w:t>DCT:5%</w:t>
            </w:r>
          </w:p>
        </w:tc>
      </w:tr>
      <w:tr w:rsidR="00620205" w:rsidRPr="00084B7D">
        <w:trPr>
          <w:cantSplit/>
        </w:trPr>
        <w:tc>
          <w:tcPr>
            <w:tcW w:w="1134" w:type="dxa"/>
          </w:tcPr>
          <w:p w:rsidR="00620205" w:rsidRPr="00084B7D" w:rsidRDefault="00620205" w:rsidP="00620205">
            <w:pPr>
              <w:pStyle w:val="CTA-"/>
            </w:pPr>
            <w:r w:rsidRPr="00084B7D">
              <w:t>1515.30.00</w:t>
            </w:r>
          </w:p>
        </w:tc>
        <w:tc>
          <w:tcPr>
            <w:tcW w:w="4820" w:type="dxa"/>
          </w:tcPr>
          <w:p w:rsidR="00620205" w:rsidRPr="00084B7D" w:rsidRDefault="00620205" w:rsidP="00620205">
            <w:pPr>
              <w:pStyle w:val="CTA-"/>
            </w:pPr>
            <w:r w:rsidRPr="00084B7D">
              <w:t>-Castor oil and its fractions</w:t>
            </w:r>
          </w:p>
        </w:tc>
        <w:tc>
          <w:tcPr>
            <w:tcW w:w="1191" w:type="dxa"/>
          </w:tcPr>
          <w:p w:rsidR="00620205" w:rsidRPr="00E11A54" w:rsidRDefault="00620205" w:rsidP="00E11A54">
            <w:pPr>
              <w:pStyle w:val="Tabletext"/>
              <w:rPr>
                <w:szCs w:val="20"/>
              </w:rPr>
            </w:pPr>
            <w:r w:rsidRPr="00E11A54">
              <w:rPr>
                <w:szCs w:val="20"/>
              </w:rPr>
              <w:t>Free</w:t>
            </w:r>
          </w:p>
        </w:tc>
      </w:tr>
      <w:tr w:rsidR="00620205" w:rsidRPr="00084B7D">
        <w:trPr>
          <w:cantSplit/>
        </w:trPr>
        <w:tc>
          <w:tcPr>
            <w:tcW w:w="1134" w:type="dxa"/>
          </w:tcPr>
          <w:p w:rsidR="00620205" w:rsidRPr="00084B7D" w:rsidRDefault="00620205" w:rsidP="00620205">
            <w:pPr>
              <w:pStyle w:val="CTA-"/>
            </w:pPr>
            <w:r w:rsidRPr="00084B7D">
              <w:t>1515.50.00</w:t>
            </w:r>
          </w:p>
        </w:tc>
        <w:tc>
          <w:tcPr>
            <w:tcW w:w="4820" w:type="dxa"/>
          </w:tcPr>
          <w:p w:rsidR="00620205" w:rsidRPr="00084B7D" w:rsidRDefault="00620205" w:rsidP="00620205">
            <w:pPr>
              <w:pStyle w:val="CTA-"/>
            </w:pPr>
            <w:r w:rsidRPr="00084B7D">
              <w:t>-Sesame oil and its fractions</w:t>
            </w:r>
          </w:p>
        </w:tc>
        <w:tc>
          <w:tcPr>
            <w:tcW w:w="1191" w:type="dxa"/>
          </w:tcPr>
          <w:p w:rsidR="00620205" w:rsidRPr="00E11A54" w:rsidRDefault="00620205" w:rsidP="00E11A54">
            <w:pPr>
              <w:pStyle w:val="Tabletext"/>
              <w:rPr>
                <w:szCs w:val="20"/>
              </w:rPr>
            </w:pPr>
            <w:r w:rsidRPr="00E11A54">
              <w:rPr>
                <w:szCs w:val="20"/>
              </w:rPr>
              <w:t>Free</w:t>
            </w:r>
          </w:p>
        </w:tc>
      </w:tr>
      <w:tr w:rsidR="00620205" w:rsidRPr="00084B7D">
        <w:trPr>
          <w:cantSplit/>
        </w:trPr>
        <w:tc>
          <w:tcPr>
            <w:tcW w:w="1134" w:type="dxa"/>
          </w:tcPr>
          <w:p w:rsidR="00620205" w:rsidRPr="00084B7D" w:rsidRDefault="00620205" w:rsidP="00620205">
            <w:pPr>
              <w:pStyle w:val="CTA-"/>
            </w:pPr>
            <w:r w:rsidRPr="00084B7D">
              <w:t>1515.90.00</w:t>
            </w:r>
          </w:p>
        </w:tc>
        <w:tc>
          <w:tcPr>
            <w:tcW w:w="4820" w:type="dxa"/>
          </w:tcPr>
          <w:p w:rsidR="00620205" w:rsidRPr="00084B7D" w:rsidRDefault="00620205" w:rsidP="00620205">
            <w:pPr>
              <w:pStyle w:val="CTA-"/>
            </w:pPr>
            <w:r w:rsidRPr="00084B7D">
              <w:t>-Other</w:t>
            </w:r>
          </w:p>
        </w:tc>
        <w:tc>
          <w:tcPr>
            <w:tcW w:w="1191" w:type="dxa"/>
          </w:tcPr>
          <w:p w:rsidR="00620205" w:rsidRPr="00E11A54" w:rsidRDefault="00620205" w:rsidP="00E11A54">
            <w:pPr>
              <w:pStyle w:val="Tabletext"/>
              <w:rPr>
                <w:szCs w:val="20"/>
              </w:rPr>
            </w:pPr>
            <w:r w:rsidRPr="00E11A54">
              <w:rPr>
                <w:szCs w:val="20"/>
              </w:rPr>
              <w:t>Free</w:t>
            </w:r>
          </w:p>
        </w:tc>
      </w:tr>
    </w:tbl>
    <w:p w:rsidR="00620205" w:rsidRPr="00084B7D" w:rsidRDefault="00620205" w:rsidP="00620205">
      <w:pPr>
        <w:pStyle w:val="Table"/>
        <w:rPr>
          <w:szCs w:val="20"/>
        </w:rPr>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F913DE">
            <w:pPr>
              <w:pStyle w:val="Tabletext"/>
              <w:rPr>
                <w:szCs w:val="20"/>
              </w:rPr>
            </w:pPr>
            <w:r w:rsidRPr="00084B7D">
              <w:rPr>
                <w:szCs w:val="20"/>
              </w:rPr>
              <w:t>1516</w:t>
            </w:r>
          </w:p>
        </w:tc>
        <w:tc>
          <w:tcPr>
            <w:tcW w:w="4820" w:type="dxa"/>
          </w:tcPr>
          <w:p w:rsidR="00620205" w:rsidRPr="00084B7D" w:rsidRDefault="00620205" w:rsidP="00620205">
            <w:pPr>
              <w:pStyle w:val="CTACAPS"/>
              <w:rPr>
                <w:szCs w:val="20"/>
              </w:rPr>
            </w:pPr>
            <w:r w:rsidRPr="00084B7D">
              <w:rPr>
                <w:szCs w:val="20"/>
              </w:rPr>
              <w:t>ANIMAL OR VEGETABLE FATS AND OILS AND THEIR FRACTIONS, PARTLY OR WHOLLY HYDROGENATED, INTER-ESTERIFIED, RE-ESTERIFIED OR ELAIDINISED, WHETHER OR NOT REFINED, BUT NOT FURTHER PREPARED:</w:t>
            </w:r>
          </w:p>
        </w:tc>
        <w:tc>
          <w:tcPr>
            <w:tcW w:w="1191" w:type="dxa"/>
          </w:tcPr>
          <w:p w:rsidR="00620205" w:rsidRPr="00084B7D" w:rsidRDefault="00620205" w:rsidP="00F913DE">
            <w:pPr>
              <w:pStyle w:val="Tabletext"/>
              <w:rPr>
                <w:szCs w:val="20"/>
              </w:rPr>
            </w:pPr>
          </w:p>
        </w:tc>
      </w:tr>
      <w:tr w:rsidR="00DB4291" w:rsidRPr="00084B7D">
        <w:trPr>
          <w:cantSplit/>
        </w:trPr>
        <w:tc>
          <w:tcPr>
            <w:tcW w:w="1134" w:type="dxa"/>
          </w:tcPr>
          <w:p w:rsidR="00DB4291" w:rsidRPr="00084B7D" w:rsidDel="00DB4291" w:rsidRDefault="00DB4291" w:rsidP="00F913DE">
            <w:pPr>
              <w:pStyle w:val="Tabletext"/>
              <w:rPr>
                <w:szCs w:val="20"/>
              </w:rPr>
            </w:pPr>
            <w:r w:rsidRPr="00084B7D">
              <w:rPr>
                <w:szCs w:val="20"/>
              </w:rPr>
              <w:t>1516.10.00</w:t>
            </w:r>
          </w:p>
        </w:tc>
        <w:tc>
          <w:tcPr>
            <w:tcW w:w="4820" w:type="dxa"/>
          </w:tcPr>
          <w:p w:rsidR="00DB4291" w:rsidRPr="00084B7D" w:rsidDel="00DB4291" w:rsidRDefault="00DB4291" w:rsidP="00F913DE">
            <w:pPr>
              <w:pStyle w:val="CTA-"/>
            </w:pPr>
            <w:r w:rsidRPr="00084B7D">
              <w:noBreakHyphen/>
              <w:t>Animal fats and oils and their fractions</w:t>
            </w:r>
          </w:p>
        </w:tc>
        <w:tc>
          <w:tcPr>
            <w:tcW w:w="1191" w:type="dxa"/>
          </w:tcPr>
          <w:p w:rsidR="00DB4291" w:rsidRPr="00084B7D" w:rsidDel="00DB4291" w:rsidRDefault="00DB4291" w:rsidP="00F913DE">
            <w:pPr>
              <w:pStyle w:val="Tabletext"/>
              <w:rPr>
                <w:szCs w:val="20"/>
              </w:rPr>
            </w:pPr>
            <w:r w:rsidRPr="00084B7D">
              <w:rPr>
                <w:szCs w:val="20"/>
              </w:rPr>
              <w:t>Free</w:t>
            </w:r>
          </w:p>
        </w:tc>
      </w:tr>
      <w:tr w:rsidR="00DB4291" w:rsidRPr="00084B7D">
        <w:trPr>
          <w:cantSplit/>
        </w:trPr>
        <w:tc>
          <w:tcPr>
            <w:tcW w:w="1134" w:type="dxa"/>
          </w:tcPr>
          <w:p w:rsidR="00DB4291" w:rsidRPr="00084B7D" w:rsidRDefault="00DB4291" w:rsidP="00F913DE">
            <w:pPr>
              <w:pStyle w:val="Tabletext"/>
              <w:rPr>
                <w:szCs w:val="20"/>
              </w:rPr>
            </w:pPr>
            <w:r w:rsidRPr="00084B7D">
              <w:rPr>
                <w:szCs w:val="20"/>
              </w:rPr>
              <w:t>1516.20.00</w:t>
            </w:r>
          </w:p>
        </w:tc>
        <w:tc>
          <w:tcPr>
            <w:tcW w:w="4820" w:type="dxa"/>
          </w:tcPr>
          <w:p w:rsidR="00DB4291" w:rsidRPr="00084B7D" w:rsidRDefault="00DB4291" w:rsidP="00F913DE">
            <w:pPr>
              <w:pStyle w:val="CTA-"/>
            </w:pPr>
            <w:r w:rsidRPr="00084B7D">
              <w:noBreakHyphen/>
              <w:t>Vegetable fats and oils and their fractions</w:t>
            </w:r>
          </w:p>
        </w:tc>
        <w:tc>
          <w:tcPr>
            <w:tcW w:w="1191" w:type="dxa"/>
          </w:tcPr>
          <w:p w:rsidR="00DB4291" w:rsidRPr="00084B7D" w:rsidRDefault="00DB4291" w:rsidP="00F913DE">
            <w:pPr>
              <w:pStyle w:val="Tabletext"/>
              <w:rPr>
                <w:szCs w:val="20"/>
              </w:rPr>
            </w:pPr>
            <w:r w:rsidRPr="00084B7D">
              <w:rPr>
                <w:szCs w:val="20"/>
              </w:rPr>
              <w:t>Free</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1517</w:t>
            </w:r>
          </w:p>
        </w:tc>
        <w:tc>
          <w:tcPr>
            <w:tcW w:w="4820" w:type="dxa"/>
          </w:tcPr>
          <w:p w:rsidR="00620205" w:rsidRPr="00084B7D" w:rsidRDefault="00620205" w:rsidP="00620205">
            <w:pPr>
              <w:pStyle w:val="CTACAPS"/>
              <w:rPr>
                <w:szCs w:val="20"/>
              </w:rPr>
            </w:pPr>
            <w:r w:rsidRPr="00084B7D">
              <w:rPr>
                <w:szCs w:val="20"/>
              </w:rPr>
              <w:t>MARGARINE; EDIBLE MIXTURES OR PREPARATIONS OF ANIMAL OR VEGETABLE FATS OR OILS OR OF FRACTIONS OF DIFFERENT FATS OR OILS OF THIS CHAPTER, OTHER THAN EDIBLE FATS OR OILS OR THEIR FRACTIONS OF 1516:</w:t>
            </w:r>
          </w:p>
        </w:tc>
        <w:tc>
          <w:tcPr>
            <w:tcW w:w="1191" w:type="dxa"/>
          </w:tcPr>
          <w:p w:rsidR="00620205" w:rsidRPr="00084B7D"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lastRenderedPageBreak/>
              <w:t>1517.10.00</w:t>
            </w:r>
          </w:p>
        </w:tc>
        <w:tc>
          <w:tcPr>
            <w:tcW w:w="4820" w:type="dxa"/>
          </w:tcPr>
          <w:p w:rsidR="00620205" w:rsidRPr="00084B7D" w:rsidRDefault="00620205" w:rsidP="00620205">
            <w:pPr>
              <w:pStyle w:val="CTA-"/>
            </w:pPr>
            <w:r w:rsidRPr="00084B7D">
              <w:t>-Margarine, excluding liquid margarine</w:t>
            </w:r>
          </w:p>
        </w:tc>
        <w:tc>
          <w:tcPr>
            <w:tcW w:w="1191" w:type="dxa"/>
          </w:tcPr>
          <w:p w:rsidR="00620205" w:rsidRPr="00E11A54" w:rsidRDefault="00620205" w:rsidP="00E11A54">
            <w:pPr>
              <w:pStyle w:val="Tabletext"/>
              <w:rPr>
                <w:szCs w:val="20"/>
              </w:rPr>
            </w:pPr>
            <w:r w:rsidRPr="00E11A54">
              <w:rPr>
                <w:szCs w:val="20"/>
              </w:rPr>
              <w:t>5%</w:t>
            </w:r>
            <w:r w:rsidRPr="00E11A54">
              <w:rPr>
                <w:szCs w:val="20"/>
              </w:rPr>
              <w:br/>
              <w:t>DCS:4%</w:t>
            </w:r>
            <w:r w:rsidRPr="00E11A54">
              <w:rPr>
                <w:szCs w:val="20"/>
              </w:rPr>
              <w:br/>
              <w:t>DCT:5%</w:t>
            </w:r>
          </w:p>
        </w:tc>
      </w:tr>
      <w:tr w:rsidR="00620205" w:rsidRPr="00084B7D">
        <w:trPr>
          <w:cantSplit/>
        </w:trPr>
        <w:tc>
          <w:tcPr>
            <w:tcW w:w="1134" w:type="dxa"/>
          </w:tcPr>
          <w:p w:rsidR="00620205" w:rsidRPr="00084B7D" w:rsidRDefault="00620205" w:rsidP="00620205">
            <w:pPr>
              <w:pStyle w:val="CTA-"/>
            </w:pPr>
            <w:r w:rsidRPr="00084B7D">
              <w:t>1517.90.00</w:t>
            </w:r>
          </w:p>
        </w:tc>
        <w:tc>
          <w:tcPr>
            <w:tcW w:w="4820" w:type="dxa"/>
          </w:tcPr>
          <w:p w:rsidR="00620205" w:rsidRPr="00084B7D" w:rsidRDefault="00620205" w:rsidP="00620205">
            <w:pPr>
              <w:pStyle w:val="CTA-"/>
            </w:pPr>
            <w:r w:rsidRPr="00084B7D">
              <w:t>-Other</w:t>
            </w:r>
          </w:p>
        </w:tc>
        <w:tc>
          <w:tcPr>
            <w:tcW w:w="1191" w:type="dxa"/>
          </w:tcPr>
          <w:p w:rsidR="00620205" w:rsidRPr="00E11A54" w:rsidRDefault="00620205" w:rsidP="00E11A54">
            <w:pPr>
              <w:pStyle w:val="Tabletext"/>
              <w:rPr>
                <w:szCs w:val="20"/>
              </w:rPr>
            </w:pPr>
            <w:r w:rsidRPr="00E11A54">
              <w:rPr>
                <w:szCs w:val="20"/>
              </w:rPr>
              <w:t>5%</w:t>
            </w:r>
            <w:r w:rsidRPr="00E11A54">
              <w:rPr>
                <w:szCs w:val="20"/>
              </w:rPr>
              <w:br/>
              <w:t>DCS:4%</w:t>
            </w:r>
            <w:r w:rsidRPr="00E11A54">
              <w:rPr>
                <w:szCs w:val="20"/>
              </w:rPr>
              <w:br/>
              <w:t>DCT:5%</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1518</w:t>
            </w:r>
          </w:p>
        </w:tc>
        <w:tc>
          <w:tcPr>
            <w:tcW w:w="4820" w:type="dxa"/>
          </w:tcPr>
          <w:p w:rsidR="00620205" w:rsidRPr="00084B7D" w:rsidRDefault="00620205" w:rsidP="00620205">
            <w:pPr>
              <w:pStyle w:val="CTACAPS"/>
              <w:rPr>
                <w:szCs w:val="20"/>
              </w:rPr>
            </w:pPr>
            <w:r w:rsidRPr="00084B7D">
              <w:rPr>
                <w:szCs w:val="20"/>
              </w:rPr>
              <w:t>ANIMAL OR VEGETABLE FATS AND OILS AND THEIR FRACTIONS, BOILED, OXIDISED, DEHYDRATED, SULPHURISED, BLOWN, POLYMERISED BY HEAT IN VACUUM OR IN INERT GAS OR OTHERWISE CHEMICALLY MODIFIED, EXCLUDING THOSE OF 1516; INEDIBLE MIXTURES OR PREPARATIONS OF ANIMAL OR VEGETABLE FATS OR OILS OR OF FRACTIONS OF DIFFERENT FATS OR OILS OF THIS CHAPTER, NOT ELSEWHERE SPECIFIED OR INCLUDED:</w:t>
            </w:r>
          </w:p>
        </w:tc>
        <w:tc>
          <w:tcPr>
            <w:tcW w:w="1191" w:type="dxa"/>
          </w:tcPr>
          <w:p w:rsidR="00620205" w:rsidRPr="00084B7D"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1518.00.10</w:t>
            </w:r>
          </w:p>
        </w:tc>
        <w:tc>
          <w:tcPr>
            <w:tcW w:w="4820" w:type="dxa"/>
          </w:tcPr>
          <w:p w:rsidR="00620205" w:rsidRPr="00084B7D" w:rsidRDefault="00620205" w:rsidP="00620205">
            <w:pPr>
              <w:pStyle w:val="CTA---"/>
              <w:rPr>
                <w:sz w:val="20"/>
                <w:szCs w:val="20"/>
              </w:rPr>
            </w:pPr>
            <w:r w:rsidRPr="00084B7D">
              <w:rPr>
                <w:sz w:val="20"/>
                <w:szCs w:val="20"/>
              </w:rPr>
              <w:t>---Epoxidised vegetable oils</w:t>
            </w:r>
          </w:p>
        </w:tc>
        <w:tc>
          <w:tcPr>
            <w:tcW w:w="1191" w:type="dxa"/>
          </w:tcPr>
          <w:p w:rsidR="00620205" w:rsidRPr="00084B7D" w:rsidRDefault="00620205" w:rsidP="00E11A54">
            <w:pPr>
              <w:pStyle w:val="Tabletext"/>
              <w:rPr>
                <w:szCs w:val="20"/>
              </w:rPr>
            </w:pPr>
            <w:r w:rsidRPr="00084B7D">
              <w:rPr>
                <w:szCs w:val="20"/>
              </w:rPr>
              <w:t>5%</w:t>
            </w:r>
            <w:r w:rsidRPr="00084B7D">
              <w:rPr>
                <w:szCs w:val="20"/>
              </w:rPr>
              <w:br/>
              <w:t>DCS:4%</w:t>
            </w:r>
            <w:r w:rsidRPr="00084B7D">
              <w:rPr>
                <w:szCs w:val="20"/>
              </w:rPr>
              <w:br/>
              <w:t>DCT:5%</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1518.00.90</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084B7D" w:rsidRDefault="00620205" w:rsidP="00E11A54">
            <w:pPr>
              <w:pStyle w:val="Tabletext"/>
              <w:rPr>
                <w:szCs w:val="20"/>
              </w:rPr>
            </w:pPr>
            <w:r w:rsidRPr="00084B7D">
              <w:rPr>
                <w:szCs w:val="20"/>
              </w:rPr>
              <w:t>Free</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1520.00.00</w:t>
            </w:r>
          </w:p>
        </w:tc>
        <w:tc>
          <w:tcPr>
            <w:tcW w:w="4820" w:type="dxa"/>
          </w:tcPr>
          <w:p w:rsidR="00620205" w:rsidRPr="00084B7D" w:rsidRDefault="00620205" w:rsidP="00620205">
            <w:pPr>
              <w:pStyle w:val="CTACAPS"/>
              <w:rPr>
                <w:szCs w:val="20"/>
              </w:rPr>
            </w:pPr>
            <w:r w:rsidRPr="00084B7D">
              <w:rPr>
                <w:szCs w:val="20"/>
              </w:rPr>
              <w:t>GLYCEROL, CRUDE; GLYCEROL WATERS AND GLYCEROL LYES</w:t>
            </w:r>
          </w:p>
        </w:tc>
        <w:tc>
          <w:tcPr>
            <w:tcW w:w="1191" w:type="dxa"/>
          </w:tcPr>
          <w:p w:rsidR="00620205" w:rsidRPr="00084B7D" w:rsidRDefault="00620205" w:rsidP="00E11A54">
            <w:pPr>
              <w:pStyle w:val="Tabletext"/>
              <w:rPr>
                <w:szCs w:val="20"/>
              </w:rPr>
            </w:pPr>
            <w:r w:rsidRPr="00084B7D">
              <w:rPr>
                <w:szCs w:val="20"/>
              </w:rPr>
              <w:t>Free</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1521</w:t>
            </w:r>
          </w:p>
        </w:tc>
        <w:tc>
          <w:tcPr>
            <w:tcW w:w="4820" w:type="dxa"/>
          </w:tcPr>
          <w:p w:rsidR="00620205" w:rsidRPr="00084B7D" w:rsidRDefault="00620205" w:rsidP="00620205">
            <w:pPr>
              <w:pStyle w:val="CTACAPS"/>
              <w:rPr>
                <w:szCs w:val="20"/>
              </w:rPr>
            </w:pPr>
            <w:r w:rsidRPr="00084B7D">
              <w:rPr>
                <w:szCs w:val="20"/>
              </w:rPr>
              <w:t>VEGETABLE WAXES (OTHER THAN TRIGLYCERIDES), BEESWAX, OTHER INSECT WAXES AND SPERMACETI, WHETHER OR NOT REFINED OR COLOURED:</w:t>
            </w:r>
          </w:p>
        </w:tc>
        <w:tc>
          <w:tcPr>
            <w:tcW w:w="1191" w:type="dxa"/>
          </w:tcPr>
          <w:p w:rsidR="00620205" w:rsidRPr="00084B7D"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1521.10.00</w:t>
            </w:r>
          </w:p>
        </w:tc>
        <w:tc>
          <w:tcPr>
            <w:tcW w:w="4820" w:type="dxa"/>
          </w:tcPr>
          <w:p w:rsidR="00620205" w:rsidRPr="00084B7D" w:rsidRDefault="00620205" w:rsidP="00620205">
            <w:pPr>
              <w:pStyle w:val="CTA-"/>
            </w:pPr>
            <w:r w:rsidRPr="00084B7D">
              <w:t>-Vegetable waxes</w:t>
            </w:r>
          </w:p>
        </w:tc>
        <w:tc>
          <w:tcPr>
            <w:tcW w:w="1191" w:type="dxa"/>
          </w:tcPr>
          <w:p w:rsidR="00620205" w:rsidRPr="00E11A54" w:rsidRDefault="00620205" w:rsidP="00E11A54">
            <w:pPr>
              <w:pStyle w:val="Tabletext"/>
              <w:rPr>
                <w:szCs w:val="20"/>
              </w:rPr>
            </w:pPr>
            <w:r w:rsidRPr="00E11A54">
              <w:rPr>
                <w:szCs w:val="20"/>
              </w:rPr>
              <w:t>Free</w:t>
            </w:r>
          </w:p>
        </w:tc>
      </w:tr>
      <w:tr w:rsidR="00620205" w:rsidRPr="00084B7D">
        <w:trPr>
          <w:cantSplit/>
        </w:trPr>
        <w:tc>
          <w:tcPr>
            <w:tcW w:w="1134" w:type="dxa"/>
          </w:tcPr>
          <w:p w:rsidR="00620205" w:rsidRPr="00084B7D" w:rsidRDefault="00620205" w:rsidP="00620205">
            <w:pPr>
              <w:pStyle w:val="CTA-"/>
            </w:pPr>
            <w:r w:rsidRPr="00084B7D">
              <w:t>1521.90.00</w:t>
            </w:r>
          </w:p>
        </w:tc>
        <w:tc>
          <w:tcPr>
            <w:tcW w:w="4820" w:type="dxa"/>
          </w:tcPr>
          <w:p w:rsidR="00620205" w:rsidRPr="00084B7D" w:rsidRDefault="00620205" w:rsidP="00620205">
            <w:pPr>
              <w:pStyle w:val="CTA-"/>
            </w:pPr>
            <w:r w:rsidRPr="00084B7D">
              <w:t>-Other</w:t>
            </w:r>
          </w:p>
        </w:tc>
        <w:tc>
          <w:tcPr>
            <w:tcW w:w="1191" w:type="dxa"/>
          </w:tcPr>
          <w:p w:rsidR="00620205" w:rsidRPr="00E11A54" w:rsidRDefault="00620205" w:rsidP="00E11A54">
            <w:pPr>
              <w:pStyle w:val="Tabletext"/>
              <w:rPr>
                <w:szCs w:val="20"/>
              </w:rPr>
            </w:pPr>
            <w:r w:rsidRPr="00E11A54">
              <w:rPr>
                <w:szCs w:val="20"/>
              </w:rPr>
              <w:t>Free</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1522.00.00</w:t>
            </w:r>
          </w:p>
        </w:tc>
        <w:tc>
          <w:tcPr>
            <w:tcW w:w="4820" w:type="dxa"/>
          </w:tcPr>
          <w:p w:rsidR="00620205" w:rsidRPr="00084B7D" w:rsidRDefault="00620205" w:rsidP="00620205">
            <w:pPr>
              <w:pStyle w:val="CTACAPS"/>
              <w:rPr>
                <w:szCs w:val="20"/>
              </w:rPr>
            </w:pPr>
            <w:r w:rsidRPr="00084B7D">
              <w:rPr>
                <w:szCs w:val="20"/>
              </w:rPr>
              <w:t>DEGRAS; RESIDUES RESULTING FROM THE TREATMENT OF FATTY SUBSTANCES OR ANIMAL OR VEGETABLE WAXES</w:t>
            </w:r>
          </w:p>
        </w:tc>
        <w:tc>
          <w:tcPr>
            <w:tcW w:w="1191" w:type="dxa"/>
          </w:tcPr>
          <w:p w:rsidR="00620205" w:rsidRPr="00084B7D" w:rsidRDefault="00620205" w:rsidP="00E11A54">
            <w:pPr>
              <w:pStyle w:val="Tabletext"/>
              <w:rPr>
                <w:szCs w:val="20"/>
              </w:rPr>
            </w:pPr>
            <w:r w:rsidRPr="00084B7D">
              <w:rPr>
                <w:szCs w:val="20"/>
              </w:rPr>
              <w:t>Free</w:t>
            </w:r>
          </w:p>
        </w:tc>
      </w:tr>
    </w:tbl>
    <w:p w:rsidR="00620205" w:rsidRPr="00084B7D" w:rsidRDefault="00620205" w:rsidP="00620205">
      <w:pPr>
        <w:rPr>
          <w:sz w:val="20"/>
          <w:szCs w:val="20"/>
        </w:rPr>
      </w:pPr>
    </w:p>
    <w:p w:rsidR="00620205" w:rsidRDefault="00620205" w:rsidP="00620205">
      <w:pPr>
        <w:pStyle w:val="PageBreak"/>
      </w:pPr>
      <w:r>
        <w:br w:type="page"/>
      </w:r>
    </w:p>
    <w:p w:rsidR="00620205" w:rsidRDefault="00620205" w:rsidP="00620205">
      <w:pPr>
        <w:pStyle w:val="ActHead2"/>
      </w:pPr>
      <w:bookmarkStart w:id="41" w:name="_Toc266791468"/>
      <w:r>
        <w:rPr>
          <w:rStyle w:val="CharPartNo"/>
        </w:rPr>
        <w:lastRenderedPageBreak/>
        <w:t>Section IV</w:t>
      </w:r>
      <w:r>
        <w:t>—</w:t>
      </w:r>
      <w:r>
        <w:rPr>
          <w:rStyle w:val="CharPartText"/>
        </w:rPr>
        <w:t>Prepared foodstuffs; beverages, spirits and vinegar; tobacco and manufactured tobacco substitutes</w:t>
      </w:r>
      <w:bookmarkEnd w:id="41"/>
    </w:p>
    <w:p w:rsidR="00620205" w:rsidRDefault="00620205" w:rsidP="00620205">
      <w:pPr>
        <w:pStyle w:val="ActHead5"/>
        <w:rPr>
          <w:rStyle w:val="CharSectno"/>
        </w:rPr>
      </w:pPr>
      <w:bookmarkStart w:id="42" w:name="_Toc266791469"/>
      <w:r>
        <w:rPr>
          <w:rStyle w:val="CharSectno"/>
        </w:rPr>
        <w:t>Note.</w:t>
      </w:r>
      <w:bookmarkEnd w:id="42"/>
      <w:r>
        <w:rPr>
          <w:rStyle w:val="CharSectno"/>
        </w:rPr>
        <w:t xml:space="preserve">  </w:t>
      </w:r>
    </w:p>
    <w:p w:rsidR="00620205" w:rsidRDefault="00620205" w:rsidP="00620205">
      <w:pPr>
        <w:pStyle w:val="subsection"/>
      </w:pPr>
      <w:r>
        <w:tab/>
        <w:t>1.-</w:t>
      </w:r>
      <w:r>
        <w:tab/>
        <w:t>In this Section, “pellets” means products which have been agglomerated either directly by compression or by the addition of a binder in a proportion not exceeding 3% by weight.</w:t>
      </w:r>
    </w:p>
    <w:p w:rsidR="00620205" w:rsidRDefault="00620205" w:rsidP="00620205">
      <w:pPr>
        <w:pStyle w:val="ActHead3"/>
      </w:pPr>
      <w:bookmarkStart w:id="43" w:name="_Toc266791470"/>
      <w:r>
        <w:rPr>
          <w:rStyle w:val="CharDivNo"/>
        </w:rPr>
        <w:t>Chapter 16</w:t>
      </w:r>
      <w:r>
        <w:t>—</w:t>
      </w:r>
      <w:r>
        <w:rPr>
          <w:rStyle w:val="CharDivText"/>
        </w:rPr>
        <w:t>Preparations of meat, of fish or of crustaceans, molluscs or other aquatic invertebrates</w:t>
      </w:r>
      <w:bookmarkEnd w:id="43"/>
    </w:p>
    <w:p w:rsidR="00620205" w:rsidRDefault="00620205" w:rsidP="00620205">
      <w:pPr>
        <w:pStyle w:val="ActHead5"/>
        <w:rPr>
          <w:rStyle w:val="CharSectno"/>
        </w:rPr>
      </w:pPr>
      <w:bookmarkStart w:id="44" w:name="_Toc266791471"/>
      <w:r>
        <w:rPr>
          <w:rStyle w:val="CharSectno"/>
        </w:rPr>
        <w:t>Notes.</w:t>
      </w:r>
      <w:bookmarkEnd w:id="44"/>
      <w:r>
        <w:rPr>
          <w:rStyle w:val="CharSectno"/>
        </w:rPr>
        <w:t xml:space="preserve">  </w:t>
      </w:r>
    </w:p>
    <w:p w:rsidR="00620205" w:rsidRDefault="00620205" w:rsidP="00620205">
      <w:pPr>
        <w:pStyle w:val="subsection"/>
      </w:pPr>
      <w:r>
        <w:tab/>
        <w:t>1.-</w:t>
      </w:r>
      <w:r>
        <w:tab/>
        <w:t>This Chapter does not cover meat, meat offal, fish, crustaceans, molluscs or other aquatic invertebrates, prepared or preserved by the processes specified in Chapter 2 or 3 or 0504.00.00.</w:t>
      </w:r>
    </w:p>
    <w:p w:rsidR="00620205" w:rsidRDefault="00620205" w:rsidP="00620205">
      <w:pPr>
        <w:pStyle w:val="subsection"/>
      </w:pPr>
      <w:r>
        <w:tab/>
        <w:t>2.-</w:t>
      </w:r>
      <w:r>
        <w:tab/>
        <w:t>Food preparations fall in this Chapter provided that they contain more than 20% by weight of sausage, meat, meat offal, blood, fish or crustaceans, molluscs or other aquatic invertebrates, or any combination thereof. In cases where the preparation contains two or more of the products mentioned above, it is classified in the heading of Chapter 16 corresponding to the component or components which predominate by weight. These provisions do not apply to the stuffed products of 1902 or to the preparations of 2103 or 2104.</w:t>
      </w:r>
    </w:p>
    <w:p w:rsidR="00620205" w:rsidRDefault="00620205" w:rsidP="00620205">
      <w:pPr>
        <w:pStyle w:val="ActHead5"/>
        <w:rPr>
          <w:rStyle w:val="CharSectno"/>
        </w:rPr>
      </w:pPr>
      <w:bookmarkStart w:id="45" w:name="_Toc266791472"/>
      <w:r>
        <w:rPr>
          <w:rStyle w:val="CharSectno"/>
        </w:rPr>
        <w:t>Subheading Notes.</w:t>
      </w:r>
      <w:bookmarkEnd w:id="45"/>
      <w:r>
        <w:rPr>
          <w:rStyle w:val="CharSectno"/>
        </w:rPr>
        <w:t xml:space="preserve">  </w:t>
      </w:r>
    </w:p>
    <w:p w:rsidR="00620205" w:rsidRDefault="00620205" w:rsidP="00620205">
      <w:pPr>
        <w:pStyle w:val="subsection"/>
      </w:pPr>
      <w:r>
        <w:tab/>
        <w:t>1.-</w:t>
      </w:r>
      <w:r>
        <w:tab/>
        <w:t xml:space="preserve">For the purposes of 1602.10.00, “homogenised preparations” means preparations of meat, meat offal or blood, finely homogenised, put up for retail sale as infant food or for dietetic purposes, in containers of a net weight content not exceeding 250 g. For the application of this definition no account is to be taken of small quantities of any ingredients which may have been added to the preparation for seasoning, preservation or other </w:t>
      </w:r>
      <w:r>
        <w:lastRenderedPageBreak/>
        <w:t>purposes. These preparations may contain a small quantity of visible pieces of meat or meat offal. This subheading takes precedence over all other subheadings of 1602.</w:t>
      </w:r>
    </w:p>
    <w:p w:rsidR="00620205" w:rsidRDefault="00620205" w:rsidP="00620205">
      <w:pPr>
        <w:pStyle w:val="subsection"/>
      </w:pPr>
      <w:r>
        <w:tab/>
        <w:t>2.-</w:t>
      </w:r>
      <w:r>
        <w:tab/>
        <w:t>The fish and crustaceans specified in the subheadings of 1604 or 1605 under their common names only, are of the same species as those mentioned in Chapter 3 under the same name.</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1601.00.00</w:t>
            </w:r>
          </w:p>
        </w:tc>
        <w:tc>
          <w:tcPr>
            <w:tcW w:w="4820" w:type="dxa"/>
          </w:tcPr>
          <w:p w:rsidR="00620205" w:rsidRPr="00084B7D" w:rsidRDefault="00620205" w:rsidP="00620205">
            <w:pPr>
              <w:pStyle w:val="CTACAPS"/>
              <w:rPr>
                <w:szCs w:val="20"/>
              </w:rPr>
            </w:pPr>
            <w:r w:rsidRPr="00084B7D">
              <w:rPr>
                <w:szCs w:val="20"/>
              </w:rPr>
              <w:t>SAUSAGES AND SIMILAR PRODUCTS, OF MEAT, MEAT OFFAL OR BLOOD; FOOD PREPARATIONS BASED ON THESE PRODUCTS</w:t>
            </w:r>
          </w:p>
        </w:tc>
        <w:tc>
          <w:tcPr>
            <w:tcW w:w="1191" w:type="dxa"/>
          </w:tcPr>
          <w:p w:rsidR="00620205" w:rsidRPr="00084B7D" w:rsidRDefault="00620205" w:rsidP="00E11A54">
            <w:pPr>
              <w:pStyle w:val="Tabletext"/>
              <w:rPr>
                <w:szCs w:val="20"/>
              </w:rPr>
            </w:pPr>
            <w:r w:rsidRPr="00084B7D">
              <w:rPr>
                <w:szCs w:val="20"/>
              </w:rPr>
              <w:t>5%</w:t>
            </w:r>
            <w:r w:rsidRPr="00084B7D">
              <w:rPr>
                <w:szCs w:val="20"/>
              </w:rPr>
              <w:br/>
              <w:t>DCS:4%</w:t>
            </w:r>
            <w:r w:rsidRPr="00084B7D">
              <w:rPr>
                <w:szCs w:val="20"/>
              </w:rPr>
              <w:br/>
              <w:t>DCT:5%</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1602</w:t>
            </w:r>
          </w:p>
        </w:tc>
        <w:tc>
          <w:tcPr>
            <w:tcW w:w="4820" w:type="dxa"/>
          </w:tcPr>
          <w:p w:rsidR="00620205" w:rsidRPr="00084B7D" w:rsidRDefault="00620205" w:rsidP="00620205">
            <w:pPr>
              <w:pStyle w:val="CTACAPS"/>
              <w:rPr>
                <w:szCs w:val="20"/>
              </w:rPr>
            </w:pPr>
            <w:r w:rsidRPr="00084B7D">
              <w:rPr>
                <w:szCs w:val="20"/>
              </w:rPr>
              <w:t>OTHER PREPARED OR PRESERVED MEAT, MEAT OFFAL OR BLOOD:</w:t>
            </w:r>
          </w:p>
        </w:tc>
        <w:tc>
          <w:tcPr>
            <w:tcW w:w="1191" w:type="dxa"/>
          </w:tcPr>
          <w:p w:rsidR="00620205" w:rsidRPr="00084B7D"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1602.10.00</w:t>
            </w:r>
          </w:p>
        </w:tc>
        <w:tc>
          <w:tcPr>
            <w:tcW w:w="4820" w:type="dxa"/>
          </w:tcPr>
          <w:p w:rsidR="00620205" w:rsidRPr="00084B7D" w:rsidRDefault="00620205" w:rsidP="00620205">
            <w:pPr>
              <w:pStyle w:val="CTA-"/>
            </w:pPr>
            <w:r w:rsidRPr="00084B7D">
              <w:t>-Homogenised preparations</w:t>
            </w:r>
          </w:p>
        </w:tc>
        <w:tc>
          <w:tcPr>
            <w:tcW w:w="1191" w:type="dxa"/>
          </w:tcPr>
          <w:p w:rsidR="00620205" w:rsidRPr="00E11A54" w:rsidRDefault="00620205" w:rsidP="00E11A54">
            <w:pPr>
              <w:pStyle w:val="Tabletext"/>
              <w:rPr>
                <w:szCs w:val="20"/>
              </w:rPr>
            </w:pPr>
            <w:r w:rsidRPr="00E11A54">
              <w:rPr>
                <w:szCs w:val="20"/>
              </w:rPr>
              <w:t>5%</w:t>
            </w:r>
            <w:r w:rsidRPr="00E11A54">
              <w:rPr>
                <w:szCs w:val="20"/>
              </w:rPr>
              <w:br/>
              <w:t>DCS:4%</w:t>
            </w:r>
            <w:r w:rsidRPr="00E11A54">
              <w:rPr>
                <w:szCs w:val="20"/>
              </w:rPr>
              <w:br/>
              <w:t>CA:Free</w:t>
            </w:r>
            <w:r w:rsidRPr="00E11A54">
              <w:rPr>
                <w:szCs w:val="20"/>
              </w:rPr>
              <w:br/>
              <w:t>DCT:5%</w:t>
            </w:r>
          </w:p>
        </w:tc>
      </w:tr>
      <w:tr w:rsidR="00620205" w:rsidRPr="00084B7D">
        <w:trPr>
          <w:cantSplit/>
        </w:trPr>
        <w:tc>
          <w:tcPr>
            <w:tcW w:w="1134" w:type="dxa"/>
          </w:tcPr>
          <w:p w:rsidR="00620205" w:rsidRPr="00084B7D" w:rsidRDefault="00620205" w:rsidP="00620205">
            <w:pPr>
              <w:pStyle w:val="CTA-"/>
            </w:pPr>
            <w:r w:rsidRPr="00084B7D">
              <w:t>1602.20.00</w:t>
            </w:r>
          </w:p>
        </w:tc>
        <w:tc>
          <w:tcPr>
            <w:tcW w:w="4820" w:type="dxa"/>
          </w:tcPr>
          <w:p w:rsidR="00620205" w:rsidRPr="00084B7D" w:rsidRDefault="00620205" w:rsidP="00620205">
            <w:pPr>
              <w:pStyle w:val="CTA-"/>
            </w:pPr>
            <w:r w:rsidRPr="00084B7D">
              <w:t>-Of liver of any animal</w:t>
            </w:r>
          </w:p>
        </w:tc>
        <w:tc>
          <w:tcPr>
            <w:tcW w:w="1191" w:type="dxa"/>
          </w:tcPr>
          <w:p w:rsidR="00620205" w:rsidRPr="00E11A54" w:rsidRDefault="00620205" w:rsidP="00E11A54">
            <w:pPr>
              <w:pStyle w:val="Tabletext"/>
              <w:rPr>
                <w:szCs w:val="20"/>
              </w:rPr>
            </w:pPr>
            <w:r w:rsidRPr="00E11A54">
              <w:rPr>
                <w:szCs w:val="20"/>
              </w:rPr>
              <w:t>5%</w:t>
            </w:r>
            <w:r w:rsidRPr="00E11A54">
              <w:rPr>
                <w:szCs w:val="20"/>
              </w:rPr>
              <w:br/>
              <w:t>DCS:4%</w:t>
            </w:r>
            <w:r w:rsidRPr="00E11A54">
              <w:rPr>
                <w:szCs w:val="20"/>
              </w:rPr>
              <w:br/>
              <w:t>CA:Free</w:t>
            </w:r>
            <w:r w:rsidRPr="00E11A54">
              <w:rPr>
                <w:szCs w:val="20"/>
              </w:rPr>
              <w:br/>
              <w:t>DCT:5%</w:t>
            </w:r>
          </w:p>
        </w:tc>
      </w:tr>
      <w:tr w:rsidR="00620205" w:rsidRPr="00084B7D">
        <w:trPr>
          <w:cantSplit/>
        </w:trPr>
        <w:tc>
          <w:tcPr>
            <w:tcW w:w="1134" w:type="dxa"/>
          </w:tcPr>
          <w:p w:rsidR="00620205" w:rsidRPr="00084B7D" w:rsidRDefault="00620205" w:rsidP="00620205">
            <w:pPr>
              <w:pStyle w:val="CTA-"/>
            </w:pPr>
            <w:r w:rsidRPr="00084B7D">
              <w:t>1602.3</w:t>
            </w:r>
          </w:p>
        </w:tc>
        <w:tc>
          <w:tcPr>
            <w:tcW w:w="4820" w:type="dxa"/>
          </w:tcPr>
          <w:p w:rsidR="00620205" w:rsidRPr="00084B7D" w:rsidRDefault="00620205" w:rsidP="00620205">
            <w:pPr>
              <w:pStyle w:val="CTA-"/>
            </w:pPr>
            <w:r w:rsidRPr="00084B7D">
              <w:t>-Of poultry of 0105:</w:t>
            </w:r>
          </w:p>
        </w:tc>
        <w:tc>
          <w:tcPr>
            <w:tcW w:w="1191" w:type="dxa"/>
          </w:tcPr>
          <w:p w:rsidR="00620205" w:rsidRPr="00E11A54"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1602.31.00</w:t>
            </w:r>
          </w:p>
        </w:tc>
        <w:tc>
          <w:tcPr>
            <w:tcW w:w="4820" w:type="dxa"/>
          </w:tcPr>
          <w:p w:rsidR="00620205" w:rsidRPr="00084B7D" w:rsidRDefault="00620205" w:rsidP="00620205">
            <w:pPr>
              <w:pStyle w:val="CTA--"/>
              <w:rPr>
                <w:sz w:val="20"/>
                <w:szCs w:val="20"/>
              </w:rPr>
            </w:pPr>
            <w:r w:rsidRPr="00084B7D">
              <w:rPr>
                <w:sz w:val="20"/>
                <w:szCs w:val="20"/>
              </w:rPr>
              <w:t>--Of turkeys</w:t>
            </w:r>
          </w:p>
        </w:tc>
        <w:tc>
          <w:tcPr>
            <w:tcW w:w="1191" w:type="dxa"/>
          </w:tcPr>
          <w:p w:rsidR="00620205" w:rsidRPr="00084B7D" w:rsidRDefault="00620205" w:rsidP="00E11A54">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1602.32.00</w:t>
            </w:r>
          </w:p>
        </w:tc>
        <w:tc>
          <w:tcPr>
            <w:tcW w:w="4820" w:type="dxa"/>
          </w:tcPr>
          <w:p w:rsidR="00620205" w:rsidRPr="00084B7D" w:rsidRDefault="00620205" w:rsidP="00620205">
            <w:pPr>
              <w:pStyle w:val="CTA--"/>
              <w:rPr>
                <w:i/>
                <w:sz w:val="20"/>
                <w:szCs w:val="20"/>
              </w:rPr>
            </w:pPr>
            <w:r w:rsidRPr="00084B7D">
              <w:rPr>
                <w:sz w:val="20"/>
                <w:szCs w:val="20"/>
              </w:rPr>
              <w:t xml:space="preserve">--Of fowls of the species </w:t>
            </w:r>
            <w:r w:rsidRPr="00084B7D">
              <w:rPr>
                <w:i/>
                <w:sz w:val="20"/>
                <w:szCs w:val="20"/>
              </w:rPr>
              <w:t>Gallus domesticus</w:t>
            </w:r>
          </w:p>
        </w:tc>
        <w:tc>
          <w:tcPr>
            <w:tcW w:w="1191" w:type="dxa"/>
          </w:tcPr>
          <w:p w:rsidR="00620205" w:rsidRPr="00084B7D" w:rsidRDefault="00620205" w:rsidP="00E11A54">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1602.39.00</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084B7D" w:rsidRDefault="00620205" w:rsidP="00E11A54">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
            </w:pPr>
            <w:r w:rsidRPr="00084B7D">
              <w:t>1602.4</w:t>
            </w:r>
          </w:p>
        </w:tc>
        <w:tc>
          <w:tcPr>
            <w:tcW w:w="4820" w:type="dxa"/>
          </w:tcPr>
          <w:p w:rsidR="00620205" w:rsidRPr="00084B7D" w:rsidRDefault="00620205" w:rsidP="00620205">
            <w:pPr>
              <w:pStyle w:val="CTA-"/>
            </w:pPr>
            <w:r w:rsidRPr="00084B7D">
              <w:t>-Of swine:</w:t>
            </w:r>
          </w:p>
        </w:tc>
        <w:tc>
          <w:tcPr>
            <w:tcW w:w="1191" w:type="dxa"/>
          </w:tcPr>
          <w:p w:rsidR="00620205" w:rsidRPr="00E11A54"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1602.41.00</w:t>
            </w:r>
          </w:p>
        </w:tc>
        <w:tc>
          <w:tcPr>
            <w:tcW w:w="4820" w:type="dxa"/>
          </w:tcPr>
          <w:p w:rsidR="00620205" w:rsidRPr="00084B7D" w:rsidRDefault="00620205" w:rsidP="00620205">
            <w:pPr>
              <w:pStyle w:val="CTA--"/>
              <w:rPr>
                <w:sz w:val="20"/>
                <w:szCs w:val="20"/>
              </w:rPr>
            </w:pPr>
            <w:r w:rsidRPr="00084B7D">
              <w:rPr>
                <w:sz w:val="20"/>
                <w:szCs w:val="20"/>
              </w:rPr>
              <w:t>--Hams and cuts thereof</w:t>
            </w:r>
          </w:p>
        </w:tc>
        <w:tc>
          <w:tcPr>
            <w:tcW w:w="1191" w:type="dxa"/>
          </w:tcPr>
          <w:p w:rsidR="00620205" w:rsidRPr="00084B7D" w:rsidRDefault="00620205" w:rsidP="00E11A54">
            <w:pPr>
              <w:pStyle w:val="Tabletext"/>
              <w:rPr>
                <w:szCs w:val="20"/>
              </w:rPr>
            </w:pPr>
            <w:r w:rsidRPr="00084B7D">
              <w:rPr>
                <w:szCs w:val="20"/>
              </w:rPr>
              <w:t>5%</w:t>
            </w:r>
            <w:r w:rsidRPr="00084B7D">
              <w:rPr>
                <w:szCs w:val="20"/>
              </w:rPr>
              <w:br/>
              <w:t>DCS:4%</w:t>
            </w:r>
            <w:r w:rsidRPr="00084B7D">
              <w:rPr>
                <w:szCs w:val="20"/>
              </w:rPr>
              <w:br/>
              <w:t>CA:Free</w:t>
            </w:r>
            <w:r w:rsidRPr="00084B7D">
              <w:rPr>
                <w:szCs w:val="20"/>
              </w:rPr>
              <w:br/>
              <w:t>DCT:5%</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1602.42.00</w:t>
            </w:r>
          </w:p>
        </w:tc>
        <w:tc>
          <w:tcPr>
            <w:tcW w:w="4820" w:type="dxa"/>
          </w:tcPr>
          <w:p w:rsidR="00620205" w:rsidRPr="00084B7D" w:rsidRDefault="00620205" w:rsidP="00620205">
            <w:pPr>
              <w:pStyle w:val="CTA--"/>
              <w:rPr>
                <w:sz w:val="20"/>
                <w:szCs w:val="20"/>
              </w:rPr>
            </w:pPr>
            <w:r w:rsidRPr="00084B7D">
              <w:rPr>
                <w:sz w:val="20"/>
                <w:szCs w:val="20"/>
              </w:rPr>
              <w:t>--Shoulders and cuts thereof</w:t>
            </w:r>
          </w:p>
        </w:tc>
        <w:tc>
          <w:tcPr>
            <w:tcW w:w="1191" w:type="dxa"/>
          </w:tcPr>
          <w:p w:rsidR="00620205" w:rsidRPr="00084B7D" w:rsidRDefault="00620205" w:rsidP="00E11A54">
            <w:pPr>
              <w:pStyle w:val="Tabletext"/>
              <w:rPr>
                <w:szCs w:val="20"/>
              </w:rPr>
            </w:pPr>
            <w:r w:rsidRPr="00084B7D">
              <w:rPr>
                <w:szCs w:val="20"/>
              </w:rPr>
              <w:t>5%</w:t>
            </w:r>
            <w:r w:rsidRPr="00084B7D">
              <w:rPr>
                <w:szCs w:val="20"/>
              </w:rPr>
              <w:br/>
              <w:t>DCS:4%</w:t>
            </w:r>
            <w:r w:rsidRPr="00084B7D">
              <w:rPr>
                <w:szCs w:val="20"/>
              </w:rPr>
              <w:br/>
              <w:t>CA:Free</w:t>
            </w:r>
            <w:r w:rsidRPr="00084B7D">
              <w:rPr>
                <w:szCs w:val="20"/>
              </w:rPr>
              <w:br/>
              <w:t>DCT:5%</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1602.49.00</w:t>
            </w:r>
          </w:p>
        </w:tc>
        <w:tc>
          <w:tcPr>
            <w:tcW w:w="4820" w:type="dxa"/>
          </w:tcPr>
          <w:p w:rsidR="00620205" w:rsidRPr="00084B7D" w:rsidRDefault="00620205" w:rsidP="00620205">
            <w:pPr>
              <w:pStyle w:val="CTA--"/>
              <w:rPr>
                <w:sz w:val="20"/>
                <w:szCs w:val="20"/>
              </w:rPr>
            </w:pPr>
            <w:r w:rsidRPr="00084B7D">
              <w:rPr>
                <w:sz w:val="20"/>
                <w:szCs w:val="20"/>
              </w:rPr>
              <w:t>--Other, including mixtures</w:t>
            </w:r>
          </w:p>
        </w:tc>
        <w:tc>
          <w:tcPr>
            <w:tcW w:w="1191" w:type="dxa"/>
          </w:tcPr>
          <w:p w:rsidR="00620205" w:rsidRPr="00084B7D" w:rsidRDefault="00620205" w:rsidP="00E11A54">
            <w:pPr>
              <w:pStyle w:val="Tabletext"/>
              <w:rPr>
                <w:szCs w:val="20"/>
              </w:rPr>
            </w:pPr>
            <w:r w:rsidRPr="00084B7D">
              <w:rPr>
                <w:szCs w:val="20"/>
              </w:rPr>
              <w:t>5%</w:t>
            </w:r>
            <w:r w:rsidRPr="00084B7D">
              <w:rPr>
                <w:szCs w:val="20"/>
              </w:rPr>
              <w:br/>
              <w:t>DCS:4%</w:t>
            </w:r>
            <w:r w:rsidRPr="00084B7D">
              <w:rPr>
                <w:szCs w:val="20"/>
              </w:rPr>
              <w:br/>
              <w:t>CA:Free</w:t>
            </w:r>
            <w:r w:rsidRPr="00084B7D">
              <w:rPr>
                <w:szCs w:val="20"/>
              </w:rPr>
              <w:br/>
              <w:t>DCT:5%</w:t>
            </w:r>
          </w:p>
        </w:tc>
      </w:tr>
      <w:tr w:rsidR="00620205" w:rsidRPr="00084B7D">
        <w:trPr>
          <w:cantSplit/>
        </w:trPr>
        <w:tc>
          <w:tcPr>
            <w:tcW w:w="1134" w:type="dxa"/>
          </w:tcPr>
          <w:p w:rsidR="00620205" w:rsidRPr="00084B7D" w:rsidRDefault="00620205" w:rsidP="00620205">
            <w:pPr>
              <w:pStyle w:val="CTA-"/>
            </w:pPr>
            <w:r w:rsidRPr="00084B7D">
              <w:lastRenderedPageBreak/>
              <w:t>1602.50.00</w:t>
            </w:r>
          </w:p>
        </w:tc>
        <w:tc>
          <w:tcPr>
            <w:tcW w:w="4820" w:type="dxa"/>
          </w:tcPr>
          <w:p w:rsidR="00620205" w:rsidRPr="00084B7D" w:rsidRDefault="00620205" w:rsidP="00620205">
            <w:pPr>
              <w:pStyle w:val="CTA-"/>
            </w:pPr>
            <w:r w:rsidRPr="00084B7D">
              <w:t>-Of bovine animals</w:t>
            </w:r>
          </w:p>
        </w:tc>
        <w:tc>
          <w:tcPr>
            <w:tcW w:w="1191" w:type="dxa"/>
          </w:tcPr>
          <w:p w:rsidR="00620205" w:rsidRPr="00E11A54" w:rsidRDefault="00620205" w:rsidP="00E11A54">
            <w:pPr>
              <w:pStyle w:val="Tabletext"/>
              <w:rPr>
                <w:szCs w:val="20"/>
              </w:rPr>
            </w:pPr>
            <w:r w:rsidRPr="00E11A54">
              <w:rPr>
                <w:szCs w:val="20"/>
              </w:rPr>
              <w:t>5%</w:t>
            </w:r>
            <w:r w:rsidRPr="00E11A54">
              <w:rPr>
                <w:szCs w:val="20"/>
              </w:rPr>
              <w:br/>
              <w:t>DCS:4%</w:t>
            </w:r>
            <w:r w:rsidRPr="00E11A54">
              <w:rPr>
                <w:szCs w:val="20"/>
              </w:rPr>
              <w:br/>
              <w:t>CA:Free</w:t>
            </w:r>
            <w:r w:rsidRPr="00E11A54">
              <w:rPr>
                <w:szCs w:val="20"/>
              </w:rPr>
              <w:br/>
              <w:t>DCT:5%</w:t>
            </w:r>
          </w:p>
        </w:tc>
      </w:tr>
      <w:tr w:rsidR="00620205" w:rsidRPr="00084B7D">
        <w:trPr>
          <w:cantSplit/>
        </w:trPr>
        <w:tc>
          <w:tcPr>
            <w:tcW w:w="1134" w:type="dxa"/>
          </w:tcPr>
          <w:p w:rsidR="00620205" w:rsidRPr="00084B7D" w:rsidRDefault="00620205" w:rsidP="00620205">
            <w:pPr>
              <w:pStyle w:val="CTA-"/>
            </w:pPr>
            <w:r w:rsidRPr="00084B7D">
              <w:t>1602.90.00</w:t>
            </w:r>
          </w:p>
        </w:tc>
        <w:tc>
          <w:tcPr>
            <w:tcW w:w="4820" w:type="dxa"/>
          </w:tcPr>
          <w:p w:rsidR="00620205" w:rsidRPr="00084B7D" w:rsidRDefault="00620205" w:rsidP="00620205">
            <w:pPr>
              <w:pStyle w:val="CTA-"/>
            </w:pPr>
            <w:r w:rsidRPr="00084B7D">
              <w:t>-Other, including preparations of blood of any animal</w:t>
            </w:r>
          </w:p>
        </w:tc>
        <w:tc>
          <w:tcPr>
            <w:tcW w:w="1191" w:type="dxa"/>
          </w:tcPr>
          <w:p w:rsidR="00620205" w:rsidRPr="00E11A54" w:rsidRDefault="00620205" w:rsidP="00E11A54">
            <w:pPr>
              <w:pStyle w:val="Tabletext"/>
              <w:rPr>
                <w:szCs w:val="20"/>
              </w:rPr>
            </w:pPr>
            <w:r w:rsidRPr="00E11A54">
              <w:rPr>
                <w:szCs w:val="20"/>
              </w:rPr>
              <w:t>5%</w:t>
            </w:r>
            <w:r w:rsidRPr="00E11A54">
              <w:rPr>
                <w:szCs w:val="20"/>
              </w:rPr>
              <w:br/>
              <w:t>DCS:4%</w:t>
            </w:r>
            <w:r w:rsidRPr="00E11A54">
              <w:rPr>
                <w:szCs w:val="20"/>
              </w:rPr>
              <w:br/>
              <w:t>CA:Free</w:t>
            </w:r>
            <w:r w:rsidRPr="00E11A54">
              <w:rPr>
                <w:szCs w:val="20"/>
              </w:rPr>
              <w:br/>
              <w:t>DCT:5%</w:t>
            </w:r>
          </w:p>
        </w:tc>
      </w:tr>
    </w:tbl>
    <w:p w:rsidR="00620205" w:rsidRPr="00084B7D"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1603.00.00</w:t>
            </w:r>
          </w:p>
        </w:tc>
        <w:tc>
          <w:tcPr>
            <w:tcW w:w="4820" w:type="dxa"/>
          </w:tcPr>
          <w:p w:rsidR="00620205" w:rsidRDefault="00620205" w:rsidP="00620205">
            <w:pPr>
              <w:pStyle w:val="CTACAPS"/>
            </w:pPr>
            <w:r>
              <w:t>EXTRACTS AND JUICES OF MEAT, FISH OR CRUSTACEANS, MOLLUSCS OR OTHER AQUATIC INVERTEBRATES</w:t>
            </w:r>
          </w:p>
        </w:tc>
        <w:tc>
          <w:tcPr>
            <w:tcW w:w="1191" w:type="dxa"/>
          </w:tcPr>
          <w:p w:rsidR="00620205" w:rsidRPr="00E11A54" w:rsidRDefault="00620205" w:rsidP="00E11A54">
            <w:pPr>
              <w:pStyle w:val="Tabletext"/>
              <w:rPr>
                <w:szCs w:val="20"/>
              </w:rPr>
            </w:pPr>
            <w:r w:rsidRPr="00E11A5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1604</w:t>
            </w:r>
          </w:p>
        </w:tc>
        <w:tc>
          <w:tcPr>
            <w:tcW w:w="4820" w:type="dxa"/>
          </w:tcPr>
          <w:p w:rsidR="00620205" w:rsidRPr="00084B7D" w:rsidRDefault="00620205" w:rsidP="00620205">
            <w:pPr>
              <w:pStyle w:val="CTACAPS"/>
              <w:rPr>
                <w:szCs w:val="20"/>
              </w:rPr>
            </w:pPr>
            <w:r w:rsidRPr="00084B7D">
              <w:rPr>
                <w:szCs w:val="20"/>
              </w:rPr>
              <w:t>PREPARED OR PRESERVED FISH; CAVIAR AND CAVIAR SUBSTITUTES PREPARED FROM FISH EGGS:</w:t>
            </w:r>
          </w:p>
        </w:tc>
        <w:tc>
          <w:tcPr>
            <w:tcW w:w="1191" w:type="dxa"/>
          </w:tcPr>
          <w:p w:rsidR="00620205" w:rsidRPr="00084B7D"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1604.1</w:t>
            </w:r>
          </w:p>
        </w:tc>
        <w:tc>
          <w:tcPr>
            <w:tcW w:w="4820" w:type="dxa"/>
          </w:tcPr>
          <w:p w:rsidR="00620205" w:rsidRPr="00084B7D" w:rsidRDefault="00620205" w:rsidP="00620205">
            <w:pPr>
              <w:pStyle w:val="CTA-"/>
            </w:pPr>
            <w:r w:rsidRPr="00084B7D">
              <w:t>-Fish, whole or in pieces, but not minced:</w:t>
            </w:r>
          </w:p>
        </w:tc>
        <w:tc>
          <w:tcPr>
            <w:tcW w:w="1191" w:type="dxa"/>
          </w:tcPr>
          <w:p w:rsidR="00620205" w:rsidRPr="00E11A54"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1604.11.00</w:t>
            </w:r>
          </w:p>
        </w:tc>
        <w:tc>
          <w:tcPr>
            <w:tcW w:w="4820" w:type="dxa"/>
          </w:tcPr>
          <w:p w:rsidR="00620205" w:rsidRPr="00084B7D" w:rsidRDefault="00620205" w:rsidP="00620205">
            <w:pPr>
              <w:pStyle w:val="CTA--"/>
              <w:rPr>
                <w:sz w:val="20"/>
                <w:szCs w:val="20"/>
              </w:rPr>
            </w:pPr>
            <w:r w:rsidRPr="00084B7D">
              <w:rPr>
                <w:sz w:val="20"/>
                <w:szCs w:val="20"/>
              </w:rPr>
              <w:t>--Salmon</w:t>
            </w:r>
          </w:p>
        </w:tc>
        <w:tc>
          <w:tcPr>
            <w:tcW w:w="1191" w:type="dxa"/>
          </w:tcPr>
          <w:p w:rsidR="00620205" w:rsidRPr="00084B7D" w:rsidRDefault="00620205" w:rsidP="00E11A54">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1604.12.00</w:t>
            </w:r>
          </w:p>
        </w:tc>
        <w:tc>
          <w:tcPr>
            <w:tcW w:w="4820" w:type="dxa"/>
          </w:tcPr>
          <w:p w:rsidR="00620205" w:rsidRPr="00084B7D" w:rsidRDefault="00620205" w:rsidP="00620205">
            <w:pPr>
              <w:pStyle w:val="CTA--"/>
              <w:rPr>
                <w:sz w:val="20"/>
                <w:szCs w:val="20"/>
              </w:rPr>
            </w:pPr>
            <w:r w:rsidRPr="00084B7D">
              <w:rPr>
                <w:sz w:val="20"/>
                <w:szCs w:val="20"/>
              </w:rPr>
              <w:t>--Herrings</w:t>
            </w:r>
          </w:p>
        </w:tc>
        <w:tc>
          <w:tcPr>
            <w:tcW w:w="1191" w:type="dxa"/>
          </w:tcPr>
          <w:p w:rsidR="00620205" w:rsidRPr="00084B7D" w:rsidRDefault="00620205" w:rsidP="00E11A54">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1604.13.00</w:t>
            </w:r>
          </w:p>
        </w:tc>
        <w:tc>
          <w:tcPr>
            <w:tcW w:w="4820" w:type="dxa"/>
          </w:tcPr>
          <w:p w:rsidR="00620205" w:rsidRPr="00084B7D" w:rsidRDefault="00620205" w:rsidP="00620205">
            <w:pPr>
              <w:pStyle w:val="CTA--"/>
              <w:rPr>
                <w:sz w:val="20"/>
                <w:szCs w:val="20"/>
              </w:rPr>
            </w:pPr>
            <w:r w:rsidRPr="00084B7D">
              <w:rPr>
                <w:sz w:val="20"/>
                <w:szCs w:val="20"/>
              </w:rPr>
              <w:t>--Sardines, sardinella and brisling or sprats</w:t>
            </w:r>
          </w:p>
        </w:tc>
        <w:tc>
          <w:tcPr>
            <w:tcW w:w="1191" w:type="dxa"/>
          </w:tcPr>
          <w:p w:rsidR="00620205" w:rsidRPr="00084B7D" w:rsidRDefault="00620205" w:rsidP="00E11A54">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1604.14.00</w:t>
            </w:r>
          </w:p>
        </w:tc>
        <w:tc>
          <w:tcPr>
            <w:tcW w:w="4820" w:type="dxa"/>
          </w:tcPr>
          <w:p w:rsidR="00620205" w:rsidRPr="00084B7D" w:rsidRDefault="00620205" w:rsidP="00620205">
            <w:pPr>
              <w:pStyle w:val="CTA--"/>
              <w:rPr>
                <w:sz w:val="20"/>
                <w:szCs w:val="20"/>
              </w:rPr>
            </w:pPr>
            <w:r w:rsidRPr="00084B7D">
              <w:rPr>
                <w:sz w:val="20"/>
                <w:szCs w:val="20"/>
              </w:rPr>
              <w:t>--Tunas, skipjack and bonito (</w:t>
            </w:r>
            <w:r w:rsidRPr="00084B7D">
              <w:rPr>
                <w:i/>
                <w:sz w:val="20"/>
                <w:szCs w:val="20"/>
              </w:rPr>
              <w:t>Sarda spp.</w:t>
            </w:r>
            <w:r w:rsidRPr="00084B7D">
              <w:rPr>
                <w:sz w:val="20"/>
                <w:szCs w:val="20"/>
              </w:rPr>
              <w:t>)</w:t>
            </w:r>
          </w:p>
        </w:tc>
        <w:tc>
          <w:tcPr>
            <w:tcW w:w="1191" w:type="dxa"/>
          </w:tcPr>
          <w:p w:rsidR="00620205" w:rsidRPr="00084B7D" w:rsidRDefault="00620205" w:rsidP="00E11A54">
            <w:pPr>
              <w:pStyle w:val="Tabletext"/>
              <w:rPr>
                <w:szCs w:val="20"/>
              </w:rPr>
            </w:pPr>
            <w:r w:rsidRPr="00084B7D">
              <w:rPr>
                <w:szCs w:val="20"/>
              </w:rPr>
              <w:t>5%</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1604.15.00</w:t>
            </w:r>
          </w:p>
        </w:tc>
        <w:tc>
          <w:tcPr>
            <w:tcW w:w="4820" w:type="dxa"/>
          </w:tcPr>
          <w:p w:rsidR="00620205" w:rsidRPr="00084B7D" w:rsidRDefault="00620205" w:rsidP="00620205">
            <w:pPr>
              <w:pStyle w:val="CTA--"/>
              <w:rPr>
                <w:sz w:val="20"/>
                <w:szCs w:val="20"/>
              </w:rPr>
            </w:pPr>
            <w:r w:rsidRPr="00084B7D">
              <w:rPr>
                <w:sz w:val="20"/>
                <w:szCs w:val="20"/>
              </w:rPr>
              <w:t>--Mackerel</w:t>
            </w:r>
          </w:p>
        </w:tc>
        <w:tc>
          <w:tcPr>
            <w:tcW w:w="1191" w:type="dxa"/>
          </w:tcPr>
          <w:p w:rsidR="00620205" w:rsidRPr="00084B7D" w:rsidRDefault="00620205" w:rsidP="00E11A54">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1604.16.00</w:t>
            </w:r>
          </w:p>
        </w:tc>
        <w:tc>
          <w:tcPr>
            <w:tcW w:w="4820" w:type="dxa"/>
          </w:tcPr>
          <w:p w:rsidR="00620205" w:rsidRPr="00084B7D" w:rsidRDefault="00620205" w:rsidP="00620205">
            <w:pPr>
              <w:pStyle w:val="CTA--"/>
              <w:rPr>
                <w:sz w:val="20"/>
                <w:szCs w:val="20"/>
              </w:rPr>
            </w:pPr>
            <w:r w:rsidRPr="00084B7D">
              <w:rPr>
                <w:sz w:val="20"/>
                <w:szCs w:val="20"/>
              </w:rPr>
              <w:t>--Anchovies</w:t>
            </w:r>
          </w:p>
        </w:tc>
        <w:tc>
          <w:tcPr>
            <w:tcW w:w="1191" w:type="dxa"/>
          </w:tcPr>
          <w:p w:rsidR="00620205" w:rsidRPr="00084B7D" w:rsidRDefault="00620205" w:rsidP="00E11A54">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1604.19.00</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084B7D" w:rsidRDefault="00620205" w:rsidP="00E11A54">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
            </w:pPr>
            <w:r w:rsidRPr="00084B7D">
              <w:t>1604.20.00</w:t>
            </w:r>
          </w:p>
        </w:tc>
        <w:tc>
          <w:tcPr>
            <w:tcW w:w="4820" w:type="dxa"/>
          </w:tcPr>
          <w:p w:rsidR="00620205" w:rsidRPr="00084B7D" w:rsidRDefault="00620205" w:rsidP="00620205">
            <w:pPr>
              <w:pStyle w:val="CTA-"/>
            </w:pPr>
            <w:r w:rsidRPr="00084B7D">
              <w:t>-Other prepared or preserved fish</w:t>
            </w:r>
          </w:p>
        </w:tc>
        <w:tc>
          <w:tcPr>
            <w:tcW w:w="1191" w:type="dxa"/>
          </w:tcPr>
          <w:p w:rsidR="00620205" w:rsidRPr="00E11A54" w:rsidRDefault="00620205" w:rsidP="00E11A54">
            <w:pPr>
              <w:pStyle w:val="Tabletext"/>
              <w:rPr>
                <w:szCs w:val="20"/>
              </w:rPr>
            </w:pPr>
            <w:r w:rsidRPr="00E11A54">
              <w:rPr>
                <w:szCs w:val="20"/>
              </w:rPr>
              <w:t>Free</w:t>
            </w:r>
          </w:p>
        </w:tc>
      </w:tr>
      <w:tr w:rsidR="00620205" w:rsidRPr="00084B7D">
        <w:trPr>
          <w:cantSplit/>
        </w:trPr>
        <w:tc>
          <w:tcPr>
            <w:tcW w:w="1134" w:type="dxa"/>
          </w:tcPr>
          <w:p w:rsidR="00620205" w:rsidRPr="00084B7D" w:rsidRDefault="00620205" w:rsidP="00620205">
            <w:pPr>
              <w:pStyle w:val="CTA-"/>
            </w:pPr>
            <w:r w:rsidRPr="00084B7D">
              <w:t>1604.30.00</w:t>
            </w:r>
          </w:p>
        </w:tc>
        <w:tc>
          <w:tcPr>
            <w:tcW w:w="4820" w:type="dxa"/>
          </w:tcPr>
          <w:p w:rsidR="00620205" w:rsidRPr="00084B7D" w:rsidRDefault="00620205" w:rsidP="00620205">
            <w:pPr>
              <w:pStyle w:val="CTA-"/>
            </w:pPr>
            <w:r w:rsidRPr="00084B7D">
              <w:t>-Caviar and caviar substitutes</w:t>
            </w:r>
          </w:p>
        </w:tc>
        <w:tc>
          <w:tcPr>
            <w:tcW w:w="1191" w:type="dxa"/>
          </w:tcPr>
          <w:p w:rsidR="00620205" w:rsidRPr="00E11A54" w:rsidRDefault="00620205" w:rsidP="00E11A54">
            <w:pPr>
              <w:pStyle w:val="Tabletext"/>
              <w:rPr>
                <w:szCs w:val="20"/>
              </w:rPr>
            </w:pPr>
            <w:r w:rsidRPr="00E11A5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1F0339">
            <w:pPr>
              <w:pStyle w:val="CTACAPS"/>
              <w:keepNext/>
            </w:pPr>
            <w:r>
              <w:t>1605</w:t>
            </w:r>
          </w:p>
        </w:tc>
        <w:tc>
          <w:tcPr>
            <w:tcW w:w="4820" w:type="dxa"/>
          </w:tcPr>
          <w:p w:rsidR="00620205" w:rsidRDefault="00620205" w:rsidP="001F0339">
            <w:pPr>
              <w:pStyle w:val="CTACAPS"/>
              <w:keepNext/>
            </w:pPr>
            <w:r>
              <w:t>CRUSTACEANS, MOLLUSCS AND OTHER AQUATIC INVERTEBRATES, PREPARED OR PRESERVED:</w:t>
            </w:r>
          </w:p>
        </w:tc>
        <w:tc>
          <w:tcPr>
            <w:tcW w:w="1191" w:type="dxa"/>
          </w:tcPr>
          <w:p w:rsidR="00620205" w:rsidRPr="00E11A54" w:rsidRDefault="00620205" w:rsidP="00E11A54">
            <w:pPr>
              <w:pStyle w:val="Tabletext"/>
              <w:rPr>
                <w:szCs w:val="20"/>
              </w:rPr>
            </w:pPr>
          </w:p>
        </w:tc>
      </w:tr>
      <w:tr w:rsidR="00620205">
        <w:trPr>
          <w:cantSplit/>
        </w:trPr>
        <w:tc>
          <w:tcPr>
            <w:tcW w:w="1134" w:type="dxa"/>
          </w:tcPr>
          <w:p w:rsidR="00620205" w:rsidRDefault="00620205" w:rsidP="001F0339">
            <w:pPr>
              <w:pStyle w:val="CTA-"/>
              <w:keepNext/>
            </w:pPr>
            <w:r>
              <w:t>1605.10.00</w:t>
            </w:r>
          </w:p>
        </w:tc>
        <w:tc>
          <w:tcPr>
            <w:tcW w:w="4820" w:type="dxa"/>
          </w:tcPr>
          <w:p w:rsidR="00620205" w:rsidRDefault="00620205" w:rsidP="001F0339">
            <w:pPr>
              <w:pStyle w:val="CTA-"/>
              <w:keepNext/>
            </w:pPr>
            <w:r>
              <w:t>-Crab</w:t>
            </w:r>
          </w:p>
        </w:tc>
        <w:tc>
          <w:tcPr>
            <w:tcW w:w="1191" w:type="dxa"/>
          </w:tcPr>
          <w:p w:rsidR="00620205" w:rsidRPr="00E11A54" w:rsidRDefault="00620205" w:rsidP="00E11A54">
            <w:pPr>
              <w:pStyle w:val="Tabletext"/>
              <w:rPr>
                <w:szCs w:val="20"/>
              </w:rPr>
            </w:pPr>
            <w:r w:rsidRPr="00E11A54">
              <w:rPr>
                <w:szCs w:val="20"/>
              </w:rPr>
              <w:t>Free</w:t>
            </w:r>
          </w:p>
        </w:tc>
      </w:tr>
      <w:tr w:rsidR="00620205">
        <w:trPr>
          <w:cantSplit/>
        </w:trPr>
        <w:tc>
          <w:tcPr>
            <w:tcW w:w="1134" w:type="dxa"/>
          </w:tcPr>
          <w:p w:rsidR="00620205" w:rsidRDefault="00620205" w:rsidP="001F0339">
            <w:pPr>
              <w:pStyle w:val="CTA-"/>
              <w:keepNext/>
            </w:pPr>
            <w:r>
              <w:t>1605.20.00</w:t>
            </w:r>
          </w:p>
        </w:tc>
        <w:tc>
          <w:tcPr>
            <w:tcW w:w="4820" w:type="dxa"/>
          </w:tcPr>
          <w:p w:rsidR="00620205" w:rsidRDefault="00620205" w:rsidP="001F0339">
            <w:pPr>
              <w:pStyle w:val="CTA-"/>
              <w:keepNext/>
            </w:pPr>
            <w:r>
              <w:t>-Shrimps and prawns</w:t>
            </w:r>
          </w:p>
        </w:tc>
        <w:tc>
          <w:tcPr>
            <w:tcW w:w="1191" w:type="dxa"/>
          </w:tcPr>
          <w:p w:rsidR="00620205" w:rsidRPr="00E11A54" w:rsidRDefault="00620205" w:rsidP="00E11A54">
            <w:pPr>
              <w:pStyle w:val="Tabletext"/>
              <w:rPr>
                <w:szCs w:val="20"/>
              </w:rPr>
            </w:pPr>
            <w:r w:rsidRPr="00E11A54">
              <w:rPr>
                <w:szCs w:val="20"/>
              </w:rPr>
              <w:t>Free</w:t>
            </w:r>
          </w:p>
        </w:tc>
      </w:tr>
      <w:tr w:rsidR="00620205">
        <w:trPr>
          <w:cantSplit/>
        </w:trPr>
        <w:tc>
          <w:tcPr>
            <w:tcW w:w="1134" w:type="dxa"/>
          </w:tcPr>
          <w:p w:rsidR="00620205" w:rsidRDefault="00620205" w:rsidP="001F0339">
            <w:pPr>
              <w:pStyle w:val="CTA-"/>
              <w:keepNext/>
            </w:pPr>
            <w:r>
              <w:t>1605.30.00</w:t>
            </w:r>
          </w:p>
        </w:tc>
        <w:tc>
          <w:tcPr>
            <w:tcW w:w="4820" w:type="dxa"/>
          </w:tcPr>
          <w:p w:rsidR="00620205" w:rsidRDefault="00620205" w:rsidP="001F0339">
            <w:pPr>
              <w:pStyle w:val="CTA-"/>
              <w:keepNext/>
            </w:pPr>
            <w:r>
              <w:t>-Lobster</w:t>
            </w:r>
          </w:p>
        </w:tc>
        <w:tc>
          <w:tcPr>
            <w:tcW w:w="1191" w:type="dxa"/>
          </w:tcPr>
          <w:p w:rsidR="00620205" w:rsidRPr="00E11A54" w:rsidRDefault="00620205" w:rsidP="00E11A54">
            <w:pPr>
              <w:pStyle w:val="Tabletext"/>
              <w:rPr>
                <w:szCs w:val="20"/>
              </w:rPr>
            </w:pPr>
            <w:r w:rsidRPr="00E11A54">
              <w:rPr>
                <w:szCs w:val="20"/>
              </w:rPr>
              <w:t>Free</w:t>
            </w:r>
          </w:p>
        </w:tc>
      </w:tr>
      <w:tr w:rsidR="00620205">
        <w:trPr>
          <w:cantSplit/>
        </w:trPr>
        <w:tc>
          <w:tcPr>
            <w:tcW w:w="1134" w:type="dxa"/>
          </w:tcPr>
          <w:p w:rsidR="00620205" w:rsidRDefault="00620205" w:rsidP="001F0339">
            <w:pPr>
              <w:pStyle w:val="CTA-"/>
              <w:keepNext/>
            </w:pPr>
            <w:r>
              <w:t>1605.40.00</w:t>
            </w:r>
          </w:p>
        </w:tc>
        <w:tc>
          <w:tcPr>
            <w:tcW w:w="4820" w:type="dxa"/>
          </w:tcPr>
          <w:p w:rsidR="00620205" w:rsidRDefault="00620205" w:rsidP="001F0339">
            <w:pPr>
              <w:pStyle w:val="CTA-"/>
              <w:keepNext/>
            </w:pPr>
            <w:r>
              <w:t>-Other crustaceans</w:t>
            </w:r>
          </w:p>
        </w:tc>
        <w:tc>
          <w:tcPr>
            <w:tcW w:w="1191" w:type="dxa"/>
          </w:tcPr>
          <w:p w:rsidR="00620205" w:rsidRPr="00E11A54" w:rsidRDefault="00620205" w:rsidP="00E11A54">
            <w:pPr>
              <w:pStyle w:val="Tabletext"/>
              <w:rPr>
                <w:szCs w:val="20"/>
              </w:rPr>
            </w:pPr>
            <w:r w:rsidRPr="00E11A54">
              <w:rPr>
                <w:szCs w:val="20"/>
              </w:rPr>
              <w:t>Free</w:t>
            </w:r>
          </w:p>
        </w:tc>
      </w:tr>
      <w:tr w:rsidR="00620205">
        <w:trPr>
          <w:cantSplit/>
        </w:trPr>
        <w:tc>
          <w:tcPr>
            <w:tcW w:w="1134" w:type="dxa"/>
          </w:tcPr>
          <w:p w:rsidR="00620205" w:rsidRDefault="00620205" w:rsidP="001F0339">
            <w:pPr>
              <w:pStyle w:val="CTA-"/>
              <w:keepNext/>
            </w:pPr>
            <w:r>
              <w:t>1605.90.00</w:t>
            </w:r>
          </w:p>
        </w:tc>
        <w:tc>
          <w:tcPr>
            <w:tcW w:w="4820" w:type="dxa"/>
          </w:tcPr>
          <w:p w:rsidR="00620205" w:rsidRDefault="00620205" w:rsidP="001F0339">
            <w:pPr>
              <w:pStyle w:val="CTA-"/>
              <w:keepNext/>
            </w:pPr>
            <w:r>
              <w:t>-Other</w:t>
            </w:r>
          </w:p>
        </w:tc>
        <w:tc>
          <w:tcPr>
            <w:tcW w:w="1191" w:type="dxa"/>
          </w:tcPr>
          <w:p w:rsidR="00620205" w:rsidRPr="00E11A54" w:rsidRDefault="00620205" w:rsidP="00E11A54">
            <w:pPr>
              <w:pStyle w:val="Tabletext"/>
              <w:rPr>
                <w:szCs w:val="20"/>
              </w:rPr>
            </w:pPr>
            <w:r w:rsidRPr="00E11A54">
              <w:rPr>
                <w:szCs w:val="20"/>
              </w:rPr>
              <w:t>Free</w:t>
            </w:r>
          </w:p>
        </w:tc>
      </w:tr>
    </w:tbl>
    <w:p w:rsidR="00620205" w:rsidRDefault="00620205" w:rsidP="00620205"/>
    <w:p w:rsidR="00620205" w:rsidRDefault="00620205" w:rsidP="00620205">
      <w:pPr>
        <w:pStyle w:val="PageBreak"/>
      </w:pPr>
      <w:r>
        <w:br w:type="page"/>
      </w:r>
    </w:p>
    <w:p w:rsidR="00620205" w:rsidRDefault="00620205" w:rsidP="00620205">
      <w:pPr>
        <w:pStyle w:val="ActHead3"/>
      </w:pPr>
      <w:bookmarkStart w:id="46" w:name="_Toc266791473"/>
      <w:r>
        <w:rPr>
          <w:rStyle w:val="CharDivNo"/>
        </w:rPr>
        <w:lastRenderedPageBreak/>
        <w:t>Chapter 17</w:t>
      </w:r>
      <w:r>
        <w:t>—</w:t>
      </w:r>
      <w:r>
        <w:rPr>
          <w:rStyle w:val="CharDivText"/>
        </w:rPr>
        <w:t>Sugars and sugar confectionery</w:t>
      </w:r>
      <w:bookmarkEnd w:id="46"/>
    </w:p>
    <w:p w:rsidR="00620205" w:rsidRDefault="00620205" w:rsidP="00620205">
      <w:pPr>
        <w:pStyle w:val="ActHead5"/>
        <w:rPr>
          <w:rStyle w:val="CharSectno"/>
        </w:rPr>
      </w:pPr>
      <w:bookmarkStart w:id="47" w:name="_Toc266791474"/>
      <w:r>
        <w:rPr>
          <w:rStyle w:val="CharSectno"/>
        </w:rPr>
        <w:t>Note.</w:t>
      </w:r>
      <w:bookmarkEnd w:id="47"/>
      <w:r>
        <w:rPr>
          <w:rStyle w:val="CharSectno"/>
        </w:rPr>
        <w:t xml:space="preserve">  </w:t>
      </w:r>
    </w:p>
    <w:p w:rsidR="00620205" w:rsidRDefault="00620205" w:rsidP="00620205">
      <w:pPr>
        <w:pStyle w:val="subsection"/>
      </w:pPr>
      <w:r>
        <w:tab/>
        <w:t>1.-</w:t>
      </w:r>
      <w:r>
        <w:tab/>
        <w:t>This Chapter does not cover:</w:t>
      </w:r>
    </w:p>
    <w:p w:rsidR="00620205" w:rsidRDefault="00620205" w:rsidP="00620205">
      <w:pPr>
        <w:pStyle w:val="paragraph"/>
      </w:pPr>
      <w:r>
        <w:tab/>
        <w:t>(a)</w:t>
      </w:r>
      <w:r>
        <w:tab/>
        <w:t>Sugar confectionery containing cocoa (1806);</w:t>
      </w:r>
    </w:p>
    <w:p w:rsidR="00620205" w:rsidRDefault="00620205" w:rsidP="00620205">
      <w:pPr>
        <w:pStyle w:val="paragraph"/>
      </w:pPr>
      <w:r>
        <w:tab/>
        <w:t>(b)</w:t>
      </w:r>
      <w:r>
        <w:tab/>
        <w:t>Chemically pure sugars (other than sucrose, lactose, maltose, glucose and fructose) or other products of 2940.00.00; or</w:t>
      </w:r>
    </w:p>
    <w:p w:rsidR="00620205" w:rsidRDefault="00620205" w:rsidP="00620205">
      <w:pPr>
        <w:pStyle w:val="paragraph"/>
      </w:pPr>
      <w:r>
        <w:tab/>
        <w:t>(c)</w:t>
      </w:r>
      <w:r>
        <w:tab/>
        <w:t>Medicaments or other products of Chapter 30.</w:t>
      </w:r>
    </w:p>
    <w:p w:rsidR="00620205" w:rsidRDefault="00620205" w:rsidP="00620205">
      <w:pPr>
        <w:pStyle w:val="ActHead5"/>
        <w:rPr>
          <w:rStyle w:val="CharSectno"/>
        </w:rPr>
      </w:pPr>
      <w:bookmarkStart w:id="48" w:name="_Toc266791475"/>
      <w:r>
        <w:rPr>
          <w:rStyle w:val="CharSectno"/>
        </w:rPr>
        <w:t>Subheading Note.</w:t>
      </w:r>
      <w:bookmarkEnd w:id="48"/>
      <w:r>
        <w:rPr>
          <w:rStyle w:val="CharSectno"/>
        </w:rPr>
        <w:t xml:space="preserve">  </w:t>
      </w:r>
    </w:p>
    <w:p w:rsidR="00620205" w:rsidRDefault="00620205" w:rsidP="00620205">
      <w:pPr>
        <w:pStyle w:val="subsection"/>
      </w:pPr>
      <w:r>
        <w:rPr>
          <w:b/>
        </w:rPr>
        <w:tab/>
      </w:r>
      <w:r>
        <w:t>1.-</w:t>
      </w:r>
      <w:r>
        <w:tab/>
        <w:t>For the purposes of 1701.11.00 and 1701.12.00, “raw sugar” means sugar whose content of sucrose by weight, in the dry state, corresponds to a polarimeter reading of less than 99.55.</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1701</w:t>
            </w:r>
          </w:p>
        </w:tc>
        <w:tc>
          <w:tcPr>
            <w:tcW w:w="4820" w:type="dxa"/>
          </w:tcPr>
          <w:p w:rsidR="00620205" w:rsidRPr="00084B7D" w:rsidRDefault="00620205" w:rsidP="00620205">
            <w:pPr>
              <w:pStyle w:val="CTACAPS"/>
              <w:rPr>
                <w:szCs w:val="20"/>
              </w:rPr>
            </w:pPr>
            <w:r w:rsidRPr="00084B7D">
              <w:rPr>
                <w:szCs w:val="20"/>
              </w:rPr>
              <w:t>CANE OR BEET SUGAR AND CHEMICALLY PURE SUCROSE, IN SOLID FORM:</w:t>
            </w:r>
          </w:p>
        </w:tc>
        <w:tc>
          <w:tcPr>
            <w:tcW w:w="1191" w:type="dxa"/>
          </w:tcPr>
          <w:p w:rsidR="00620205" w:rsidRPr="00084B7D"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1701.1</w:t>
            </w:r>
          </w:p>
        </w:tc>
        <w:tc>
          <w:tcPr>
            <w:tcW w:w="4820" w:type="dxa"/>
          </w:tcPr>
          <w:p w:rsidR="00620205" w:rsidRPr="00084B7D" w:rsidRDefault="00620205" w:rsidP="00620205">
            <w:pPr>
              <w:pStyle w:val="CTA-"/>
            </w:pPr>
            <w:r w:rsidRPr="00084B7D">
              <w:t>-Raw sugar not containing added flavouring or colouring matter:</w:t>
            </w:r>
          </w:p>
        </w:tc>
        <w:tc>
          <w:tcPr>
            <w:tcW w:w="1191" w:type="dxa"/>
          </w:tcPr>
          <w:p w:rsidR="00620205" w:rsidRPr="00E11A54"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1701.11.00</w:t>
            </w:r>
          </w:p>
        </w:tc>
        <w:tc>
          <w:tcPr>
            <w:tcW w:w="4820" w:type="dxa"/>
          </w:tcPr>
          <w:p w:rsidR="00620205" w:rsidRPr="00084B7D" w:rsidRDefault="00620205" w:rsidP="00620205">
            <w:pPr>
              <w:pStyle w:val="CTA--"/>
              <w:rPr>
                <w:sz w:val="20"/>
                <w:szCs w:val="20"/>
              </w:rPr>
            </w:pPr>
            <w:r w:rsidRPr="00084B7D">
              <w:rPr>
                <w:sz w:val="20"/>
                <w:szCs w:val="20"/>
              </w:rPr>
              <w:t>--Cane sugar</w:t>
            </w:r>
          </w:p>
        </w:tc>
        <w:tc>
          <w:tcPr>
            <w:tcW w:w="1191" w:type="dxa"/>
          </w:tcPr>
          <w:p w:rsidR="00620205" w:rsidRPr="00084B7D" w:rsidRDefault="00620205" w:rsidP="00E11A54">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1701.12.00</w:t>
            </w:r>
          </w:p>
        </w:tc>
        <w:tc>
          <w:tcPr>
            <w:tcW w:w="4820" w:type="dxa"/>
          </w:tcPr>
          <w:p w:rsidR="00620205" w:rsidRPr="00084B7D" w:rsidRDefault="00620205" w:rsidP="00620205">
            <w:pPr>
              <w:pStyle w:val="CTA--"/>
              <w:rPr>
                <w:sz w:val="20"/>
                <w:szCs w:val="20"/>
              </w:rPr>
            </w:pPr>
            <w:r w:rsidRPr="00084B7D">
              <w:rPr>
                <w:sz w:val="20"/>
                <w:szCs w:val="20"/>
              </w:rPr>
              <w:t>--Beet sugar</w:t>
            </w:r>
          </w:p>
        </w:tc>
        <w:tc>
          <w:tcPr>
            <w:tcW w:w="1191" w:type="dxa"/>
          </w:tcPr>
          <w:p w:rsidR="00620205" w:rsidRPr="00084B7D" w:rsidRDefault="00620205" w:rsidP="00E11A54">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
            </w:pPr>
            <w:r w:rsidRPr="00084B7D">
              <w:t>1701.9</w:t>
            </w:r>
          </w:p>
        </w:tc>
        <w:tc>
          <w:tcPr>
            <w:tcW w:w="4820" w:type="dxa"/>
          </w:tcPr>
          <w:p w:rsidR="00620205" w:rsidRPr="00084B7D" w:rsidRDefault="00620205" w:rsidP="00620205">
            <w:pPr>
              <w:pStyle w:val="CTA-"/>
            </w:pPr>
            <w:r w:rsidRPr="00084B7D">
              <w:t>-Other:</w:t>
            </w:r>
          </w:p>
        </w:tc>
        <w:tc>
          <w:tcPr>
            <w:tcW w:w="1191" w:type="dxa"/>
          </w:tcPr>
          <w:p w:rsidR="00620205" w:rsidRPr="00E11A54"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1701.91.00</w:t>
            </w:r>
          </w:p>
        </w:tc>
        <w:tc>
          <w:tcPr>
            <w:tcW w:w="4820" w:type="dxa"/>
          </w:tcPr>
          <w:p w:rsidR="00620205" w:rsidRPr="00084B7D" w:rsidRDefault="00620205" w:rsidP="00620205">
            <w:pPr>
              <w:pStyle w:val="CTA--"/>
              <w:rPr>
                <w:sz w:val="20"/>
                <w:szCs w:val="20"/>
              </w:rPr>
            </w:pPr>
            <w:r w:rsidRPr="00084B7D">
              <w:rPr>
                <w:sz w:val="20"/>
                <w:szCs w:val="20"/>
              </w:rPr>
              <w:t>--Containing added flavouring or colouring matter</w:t>
            </w:r>
          </w:p>
        </w:tc>
        <w:tc>
          <w:tcPr>
            <w:tcW w:w="1191" w:type="dxa"/>
          </w:tcPr>
          <w:p w:rsidR="00620205" w:rsidRPr="00084B7D" w:rsidRDefault="00620205" w:rsidP="00E11A54">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1701.99.00</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084B7D" w:rsidRDefault="00620205" w:rsidP="00E11A54">
            <w:pPr>
              <w:pStyle w:val="Tabletext"/>
              <w:rPr>
                <w:szCs w:val="20"/>
              </w:rPr>
            </w:pPr>
            <w:r w:rsidRPr="00084B7D">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1702</w:t>
            </w:r>
          </w:p>
        </w:tc>
        <w:tc>
          <w:tcPr>
            <w:tcW w:w="4820" w:type="dxa"/>
          </w:tcPr>
          <w:p w:rsidR="00620205" w:rsidRPr="00084B7D" w:rsidRDefault="00620205" w:rsidP="00620205">
            <w:pPr>
              <w:pStyle w:val="CTACAPS"/>
              <w:rPr>
                <w:szCs w:val="20"/>
              </w:rPr>
            </w:pPr>
            <w:r w:rsidRPr="00084B7D">
              <w:rPr>
                <w:szCs w:val="20"/>
              </w:rPr>
              <w:t>OTHER SUGARS, INCLUDING CHEMICALLY PURE LACTOSE, MALTOSE, GLUCOSE AND FRUCTOSE, IN SOLID FORM; SUGAR SYRUPS NOT CONTAINING ADDED FLAVOURING OR COLOURING MATTER; ARTIFICIAL HONEY, WHETHER OR NOT MIXED WITH NATURAL HONEY; CARAMEL:</w:t>
            </w:r>
          </w:p>
        </w:tc>
        <w:tc>
          <w:tcPr>
            <w:tcW w:w="1191" w:type="dxa"/>
          </w:tcPr>
          <w:p w:rsidR="00620205" w:rsidRPr="00084B7D"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1702.1</w:t>
            </w:r>
          </w:p>
        </w:tc>
        <w:tc>
          <w:tcPr>
            <w:tcW w:w="4820" w:type="dxa"/>
          </w:tcPr>
          <w:p w:rsidR="00620205" w:rsidRPr="00084B7D" w:rsidRDefault="00620205" w:rsidP="00620205">
            <w:pPr>
              <w:pStyle w:val="CTA-"/>
            </w:pPr>
            <w:r w:rsidRPr="00084B7D">
              <w:t>-Lactose and lactose syrup:</w:t>
            </w:r>
          </w:p>
        </w:tc>
        <w:tc>
          <w:tcPr>
            <w:tcW w:w="1191" w:type="dxa"/>
          </w:tcPr>
          <w:p w:rsidR="00620205" w:rsidRPr="00E11A54"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1702.11.00</w:t>
            </w:r>
          </w:p>
        </w:tc>
        <w:tc>
          <w:tcPr>
            <w:tcW w:w="4820" w:type="dxa"/>
          </w:tcPr>
          <w:p w:rsidR="00620205" w:rsidRPr="00084B7D" w:rsidRDefault="00620205" w:rsidP="00620205">
            <w:pPr>
              <w:pStyle w:val="CTA--"/>
              <w:rPr>
                <w:sz w:val="20"/>
                <w:szCs w:val="20"/>
              </w:rPr>
            </w:pPr>
            <w:r w:rsidRPr="00084B7D">
              <w:rPr>
                <w:sz w:val="20"/>
                <w:szCs w:val="20"/>
              </w:rPr>
              <w:t>--Containing by weight 99% or more lactose, expressed as anhydrous lactose, calculated on the dry matter</w:t>
            </w:r>
          </w:p>
        </w:tc>
        <w:tc>
          <w:tcPr>
            <w:tcW w:w="1191" w:type="dxa"/>
          </w:tcPr>
          <w:p w:rsidR="00620205" w:rsidRPr="00084B7D" w:rsidRDefault="00620205" w:rsidP="00E11A54">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1702.19.00</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084B7D" w:rsidRDefault="00620205" w:rsidP="00E11A54">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
            </w:pPr>
            <w:r w:rsidRPr="00084B7D">
              <w:lastRenderedPageBreak/>
              <w:t>1702.20.00</w:t>
            </w:r>
          </w:p>
        </w:tc>
        <w:tc>
          <w:tcPr>
            <w:tcW w:w="4820" w:type="dxa"/>
          </w:tcPr>
          <w:p w:rsidR="00620205" w:rsidRPr="00084B7D" w:rsidRDefault="00620205" w:rsidP="00620205">
            <w:pPr>
              <w:pStyle w:val="CTA-"/>
            </w:pPr>
            <w:r w:rsidRPr="00084B7D">
              <w:t>-Maple sugar and maple syrup</w:t>
            </w:r>
          </w:p>
        </w:tc>
        <w:tc>
          <w:tcPr>
            <w:tcW w:w="1191" w:type="dxa"/>
          </w:tcPr>
          <w:p w:rsidR="00620205" w:rsidRPr="00E11A54" w:rsidRDefault="00620205" w:rsidP="00E11A54">
            <w:pPr>
              <w:pStyle w:val="Tabletext"/>
              <w:rPr>
                <w:szCs w:val="20"/>
              </w:rPr>
            </w:pPr>
            <w:r w:rsidRPr="00E11A54">
              <w:rPr>
                <w:szCs w:val="20"/>
              </w:rPr>
              <w:t>5%</w:t>
            </w:r>
            <w:r w:rsidRPr="00E11A54">
              <w:rPr>
                <w:szCs w:val="20"/>
              </w:rPr>
              <w:br/>
              <w:t>DCS:Free</w:t>
            </w:r>
            <w:r w:rsidRPr="00E11A54">
              <w:rPr>
                <w:szCs w:val="20"/>
              </w:rPr>
              <w:br/>
              <w:t>CA:Free</w:t>
            </w:r>
          </w:p>
        </w:tc>
      </w:tr>
      <w:tr w:rsidR="00620205" w:rsidRPr="00084B7D">
        <w:trPr>
          <w:cantSplit/>
        </w:trPr>
        <w:tc>
          <w:tcPr>
            <w:tcW w:w="1134" w:type="dxa"/>
          </w:tcPr>
          <w:p w:rsidR="00620205" w:rsidRPr="00084B7D" w:rsidRDefault="00620205" w:rsidP="00620205">
            <w:pPr>
              <w:pStyle w:val="CTA-"/>
            </w:pPr>
            <w:r w:rsidRPr="00084B7D">
              <w:t>1702.30.00</w:t>
            </w:r>
          </w:p>
        </w:tc>
        <w:tc>
          <w:tcPr>
            <w:tcW w:w="4820" w:type="dxa"/>
          </w:tcPr>
          <w:p w:rsidR="00620205" w:rsidRPr="00084B7D" w:rsidRDefault="00620205" w:rsidP="00620205">
            <w:pPr>
              <w:pStyle w:val="CTA-"/>
            </w:pPr>
            <w:r w:rsidRPr="00084B7D">
              <w:t>-Glucose and glucose syrup, not containing fructose or containing in the dry state less than 20% by weight of fructose</w:t>
            </w:r>
          </w:p>
        </w:tc>
        <w:tc>
          <w:tcPr>
            <w:tcW w:w="1191" w:type="dxa"/>
          </w:tcPr>
          <w:p w:rsidR="00620205" w:rsidRPr="00E11A54" w:rsidRDefault="00620205" w:rsidP="00E11A54">
            <w:pPr>
              <w:pStyle w:val="Tabletext"/>
              <w:rPr>
                <w:szCs w:val="20"/>
              </w:rPr>
            </w:pPr>
            <w:r w:rsidRPr="00E11A54">
              <w:rPr>
                <w:szCs w:val="20"/>
              </w:rPr>
              <w:t>5%</w:t>
            </w:r>
            <w:r w:rsidRPr="00E11A54">
              <w:rPr>
                <w:szCs w:val="20"/>
              </w:rPr>
              <w:br/>
              <w:t>DCS:4%</w:t>
            </w:r>
            <w:r w:rsidRPr="00E11A54">
              <w:rPr>
                <w:szCs w:val="20"/>
              </w:rPr>
              <w:br/>
              <w:t>DCT:5%</w:t>
            </w:r>
          </w:p>
        </w:tc>
      </w:tr>
      <w:tr w:rsidR="00620205" w:rsidRPr="00084B7D">
        <w:trPr>
          <w:cantSplit/>
        </w:trPr>
        <w:tc>
          <w:tcPr>
            <w:tcW w:w="1134" w:type="dxa"/>
          </w:tcPr>
          <w:p w:rsidR="00620205" w:rsidRPr="00084B7D" w:rsidRDefault="00620205" w:rsidP="00620205">
            <w:pPr>
              <w:pStyle w:val="CTAright"/>
              <w:jc w:val="left"/>
            </w:pPr>
          </w:p>
        </w:tc>
        <w:tc>
          <w:tcPr>
            <w:tcW w:w="4820" w:type="dxa"/>
          </w:tcPr>
          <w:p w:rsidR="00620205" w:rsidRPr="00084B7D" w:rsidRDefault="00620205" w:rsidP="00620205">
            <w:pPr>
              <w:pStyle w:val="CTAright"/>
            </w:pPr>
            <w:r w:rsidRPr="00084B7D">
              <w:t xml:space="preserve">From </w:t>
            </w:r>
            <w:smartTag w:uri="urn:schemas-microsoft-com:office:smarttags" w:element="date">
              <w:smartTagPr>
                <w:attr w:name="Month" w:val="1"/>
                <w:attr w:name="Day" w:val="1"/>
                <w:attr w:name="Year" w:val="1999"/>
              </w:smartTagPr>
              <w:r w:rsidRPr="00084B7D">
                <w:t>1 January 1999</w:t>
              </w:r>
            </w:smartTag>
          </w:p>
        </w:tc>
        <w:tc>
          <w:tcPr>
            <w:tcW w:w="1191" w:type="dxa"/>
          </w:tcPr>
          <w:p w:rsidR="00620205" w:rsidRPr="00E11A54" w:rsidRDefault="00620205" w:rsidP="00E11A54">
            <w:pPr>
              <w:pStyle w:val="Tabletext"/>
              <w:rPr>
                <w:szCs w:val="20"/>
              </w:rPr>
            </w:pPr>
            <w:r w:rsidRPr="00E11A54">
              <w:rPr>
                <w:szCs w:val="20"/>
              </w:rPr>
              <w:t>4%</w:t>
            </w:r>
          </w:p>
        </w:tc>
      </w:tr>
      <w:tr w:rsidR="00620205" w:rsidRPr="00084B7D">
        <w:trPr>
          <w:cantSplit/>
        </w:trPr>
        <w:tc>
          <w:tcPr>
            <w:tcW w:w="1134" w:type="dxa"/>
          </w:tcPr>
          <w:p w:rsidR="00620205" w:rsidRPr="00084B7D" w:rsidRDefault="00620205" w:rsidP="00620205">
            <w:pPr>
              <w:pStyle w:val="CTA-"/>
            </w:pPr>
            <w:r w:rsidRPr="00084B7D">
              <w:t>1702.40.00</w:t>
            </w:r>
          </w:p>
        </w:tc>
        <w:tc>
          <w:tcPr>
            <w:tcW w:w="4820" w:type="dxa"/>
          </w:tcPr>
          <w:p w:rsidR="00620205" w:rsidRPr="00084B7D" w:rsidRDefault="00620205" w:rsidP="00620205">
            <w:pPr>
              <w:pStyle w:val="CTA-"/>
            </w:pPr>
            <w:r w:rsidRPr="00084B7D">
              <w:noBreakHyphen/>
              <w:t>Glucose and glucose syrup, containing in the dry state at least 20% but less than 50% by weight of fructose, excluding invert sugar</w:t>
            </w:r>
          </w:p>
        </w:tc>
        <w:tc>
          <w:tcPr>
            <w:tcW w:w="1191" w:type="dxa"/>
          </w:tcPr>
          <w:p w:rsidR="00620205" w:rsidRPr="00E11A54" w:rsidRDefault="00620205" w:rsidP="00E11A54">
            <w:pPr>
              <w:pStyle w:val="Tabletext"/>
              <w:rPr>
                <w:szCs w:val="20"/>
              </w:rPr>
            </w:pPr>
            <w:r w:rsidRPr="00E11A54">
              <w:rPr>
                <w:szCs w:val="20"/>
              </w:rPr>
              <w:t>5%</w:t>
            </w:r>
            <w:r w:rsidRPr="00E11A54">
              <w:rPr>
                <w:szCs w:val="20"/>
              </w:rPr>
              <w:br/>
              <w:t>DCS:Free</w:t>
            </w:r>
          </w:p>
        </w:tc>
      </w:tr>
      <w:tr w:rsidR="00620205" w:rsidRPr="00084B7D">
        <w:trPr>
          <w:cantSplit/>
        </w:trPr>
        <w:tc>
          <w:tcPr>
            <w:tcW w:w="1134" w:type="dxa"/>
          </w:tcPr>
          <w:p w:rsidR="00620205" w:rsidRPr="00084B7D" w:rsidRDefault="00620205" w:rsidP="00620205">
            <w:pPr>
              <w:pStyle w:val="CTAright"/>
              <w:jc w:val="left"/>
            </w:pPr>
          </w:p>
        </w:tc>
        <w:tc>
          <w:tcPr>
            <w:tcW w:w="4820" w:type="dxa"/>
          </w:tcPr>
          <w:p w:rsidR="00620205" w:rsidRPr="00084B7D" w:rsidRDefault="00620205" w:rsidP="00620205">
            <w:pPr>
              <w:pStyle w:val="CTAright"/>
            </w:pPr>
            <w:r w:rsidRPr="00084B7D">
              <w:t xml:space="preserve">From </w:t>
            </w:r>
            <w:smartTag w:uri="urn:schemas-microsoft-com:office:smarttags" w:element="date">
              <w:smartTagPr>
                <w:attr w:name="Month" w:val="1"/>
                <w:attr w:name="Day" w:val="1"/>
                <w:attr w:name="Year" w:val="1997"/>
              </w:smartTagPr>
              <w:r w:rsidRPr="00084B7D">
                <w:t>1 January 1997</w:t>
              </w:r>
            </w:smartTag>
          </w:p>
        </w:tc>
        <w:tc>
          <w:tcPr>
            <w:tcW w:w="1191" w:type="dxa"/>
          </w:tcPr>
          <w:p w:rsidR="00620205" w:rsidRPr="00E11A54" w:rsidRDefault="00620205" w:rsidP="00E11A54">
            <w:pPr>
              <w:pStyle w:val="Tabletext"/>
              <w:rPr>
                <w:szCs w:val="20"/>
              </w:rPr>
            </w:pPr>
            <w:r w:rsidRPr="00E11A54">
              <w:rPr>
                <w:szCs w:val="20"/>
              </w:rPr>
              <w:t>4%</w:t>
            </w:r>
            <w:r w:rsidRPr="00E11A54">
              <w:rPr>
                <w:szCs w:val="20"/>
              </w:rPr>
              <w:br/>
              <w:t>DCS:Free</w:t>
            </w:r>
          </w:p>
        </w:tc>
      </w:tr>
      <w:tr w:rsidR="00620205" w:rsidRPr="00084B7D">
        <w:trPr>
          <w:cantSplit/>
        </w:trPr>
        <w:tc>
          <w:tcPr>
            <w:tcW w:w="1134" w:type="dxa"/>
          </w:tcPr>
          <w:p w:rsidR="00620205" w:rsidRPr="00084B7D" w:rsidRDefault="00620205" w:rsidP="00620205">
            <w:pPr>
              <w:pStyle w:val="CTA-"/>
            </w:pPr>
            <w:r w:rsidRPr="00084B7D">
              <w:t>1702.50.00</w:t>
            </w:r>
          </w:p>
        </w:tc>
        <w:tc>
          <w:tcPr>
            <w:tcW w:w="4820" w:type="dxa"/>
          </w:tcPr>
          <w:p w:rsidR="00620205" w:rsidRPr="00084B7D" w:rsidRDefault="00620205" w:rsidP="00620205">
            <w:pPr>
              <w:pStyle w:val="CTA-"/>
            </w:pPr>
            <w:r w:rsidRPr="00084B7D">
              <w:t>-Chemically pure fructose</w:t>
            </w:r>
          </w:p>
        </w:tc>
        <w:tc>
          <w:tcPr>
            <w:tcW w:w="1191" w:type="dxa"/>
          </w:tcPr>
          <w:p w:rsidR="00620205" w:rsidRPr="00E11A54" w:rsidRDefault="00620205" w:rsidP="00E11A54">
            <w:pPr>
              <w:pStyle w:val="Tabletext"/>
              <w:rPr>
                <w:szCs w:val="20"/>
              </w:rPr>
            </w:pPr>
            <w:r w:rsidRPr="00E11A54">
              <w:rPr>
                <w:szCs w:val="20"/>
              </w:rPr>
              <w:t>Free</w:t>
            </w:r>
          </w:p>
        </w:tc>
      </w:tr>
      <w:tr w:rsidR="00620205" w:rsidRPr="00084B7D">
        <w:trPr>
          <w:cantSplit/>
        </w:trPr>
        <w:tc>
          <w:tcPr>
            <w:tcW w:w="1134" w:type="dxa"/>
          </w:tcPr>
          <w:p w:rsidR="00620205" w:rsidRPr="00084B7D" w:rsidRDefault="00620205" w:rsidP="00620205">
            <w:pPr>
              <w:pStyle w:val="CTA-"/>
            </w:pPr>
            <w:r w:rsidRPr="00084B7D">
              <w:t>1702.60.00</w:t>
            </w:r>
          </w:p>
        </w:tc>
        <w:tc>
          <w:tcPr>
            <w:tcW w:w="4820" w:type="dxa"/>
          </w:tcPr>
          <w:p w:rsidR="00620205" w:rsidRPr="00084B7D" w:rsidRDefault="00620205" w:rsidP="00620205">
            <w:pPr>
              <w:pStyle w:val="CTA-"/>
            </w:pPr>
            <w:r w:rsidRPr="00084B7D">
              <w:noBreakHyphen/>
              <w:t>Other fructose and fructose syrup, containing in the dry state more than 50% by weight of fructose, excluding invert sugar</w:t>
            </w:r>
          </w:p>
        </w:tc>
        <w:tc>
          <w:tcPr>
            <w:tcW w:w="1191" w:type="dxa"/>
          </w:tcPr>
          <w:p w:rsidR="00620205" w:rsidRPr="00E11A54" w:rsidRDefault="00620205" w:rsidP="00E11A54">
            <w:pPr>
              <w:pStyle w:val="Tabletext"/>
              <w:rPr>
                <w:szCs w:val="20"/>
              </w:rPr>
            </w:pPr>
            <w:r w:rsidRPr="00E11A54">
              <w:rPr>
                <w:szCs w:val="20"/>
              </w:rPr>
              <w:t>5%</w:t>
            </w:r>
            <w:r w:rsidRPr="00E11A54">
              <w:rPr>
                <w:szCs w:val="20"/>
              </w:rPr>
              <w:br/>
              <w:t>DCS:4%</w:t>
            </w:r>
            <w:r w:rsidRPr="00E11A54">
              <w:rPr>
                <w:szCs w:val="20"/>
              </w:rPr>
              <w:br/>
              <w:t>DCT:5%</w:t>
            </w:r>
          </w:p>
        </w:tc>
      </w:tr>
      <w:tr w:rsidR="00620205" w:rsidRPr="00084B7D">
        <w:trPr>
          <w:cantSplit/>
        </w:trPr>
        <w:tc>
          <w:tcPr>
            <w:tcW w:w="1134" w:type="dxa"/>
          </w:tcPr>
          <w:p w:rsidR="00620205" w:rsidRPr="00084B7D" w:rsidRDefault="00620205" w:rsidP="00620205">
            <w:pPr>
              <w:pStyle w:val="CTA-"/>
            </w:pPr>
            <w:r w:rsidRPr="00084B7D">
              <w:t>1702.90</w:t>
            </w:r>
          </w:p>
        </w:tc>
        <w:tc>
          <w:tcPr>
            <w:tcW w:w="4820" w:type="dxa"/>
          </w:tcPr>
          <w:p w:rsidR="00620205" w:rsidRPr="00084B7D" w:rsidRDefault="00620205" w:rsidP="00620205">
            <w:pPr>
              <w:pStyle w:val="CTA-"/>
            </w:pPr>
            <w:r w:rsidRPr="00084B7D">
              <w:noBreakHyphen/>
              <w:t>Other, including invert sugar and other sugar and sugar syrup blends containing in the dry state 50% by weight of fructose:</w:t>
            </w:r>
          </w:p>
        </w:tc>
        <w:tc>
          <w:tcPr>
            <w:tcW w:w="1191" w:type="dxa"/>
          </w:tcPr>
          <w:p w:rsidR="00620205" w:rsidRPr="00E11A54" w:rsidRDefault="00620205" w:rsidP="00E11A54">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1702.90.10</w:t>
            </w:r>
          </w:p>
        </w:tc>
        <w:tc>
          <w:tcPr>
            <w:tcW w:w="4820" w:type="dxa"/>
          </w:tcPr>
          <w:p w:rsidR="00620205" w:rsidRPr="00084B7D" w:rsidRDefault="00620205" w:rsidP="00620205">
            <w:pPr>
              <w:pStyle w:val="CTA---"/>
              <w:rPr>
                <w:sz w:val="20"/>
                <w:szCs w:val="20"/>
              </w:rPr>
            </w:pPr>
            <w:r w:rsidRPr="00084B7D">
              <w:rPr>
                <w:sz w:val="20"/>
                <w:szCs w:val="20"/>
              </w:rPr>
              <w:t>---Goods, as follows:</w:t>
            </w:r>
          </w:p>
          <w:p w:rsidR="00620205" w:rsidRPr="00084B7D" w:rsidRDefault="00D122B2" w:rsidP="00D122B2">
            <w:pPr>
              <w:pStyle w:val="CTA3a"/>
              <w:ind w:left="652" w:hanging="408"/>
              <w:rPr>
                <w:sz w:val="20"/>
                <w:szCs w:val="20"/>
              </w:rPr>
            </w:pPr>
            <w:r w:rsidRPr="00084B7D">
              <w:rPr>
                <w:sz w:val="20"/>
                <w:szCs w:val="20"/>
              </w:rPr>
              <w:tab/>
            </w:r>
            <w:r w:rsidR="00620205" w:rsidRPr="00084B7D">
              <w:rPr>
                <w:sz w:val="20"/>
                <w:szCs w:val="20"/>
              </w:rPr>
              <w:t>(a)</w:t>
            </w:r>
            <w:r w:rsidR="00620205" w:rsidRPr="00084B7D">
              <w:rPr>
                <w:sz w:val="20"/>
                <w:szCs w:val="20"/>
              </w:rPr>
              <w:tab/>
              <w:t>liquid sugars and invert sugars derived from sugar cane or sugar beet;</w:t>
            </w:r>
          </w:p>
          <w:p w:rsidR="00620205" w:rsidRPr="00084B7D" w:rsidRDefault="00D122B2" w:rsidP="00D122B2">
            <w:pPr>
              <w:pStyle w:val="CTA3a"/>
              <w:ind w:left="652" w:hanging="588"/>
              <w:rPr>
                <w:sz w:val="20"/>
                <w:szCs w:val="20"/>
              </w:rPr>
            </w:pPr>
            <w:r w:rsidRPr="00084B7D">
              <w:rPr>
                <w:sz w:val="20"/>
                <w:szCs w:val="20"/>
              </w:rPr>
              <w:tab/>
            </w:r>
            <w:r w:rsidR="00620205" w:rsidRPr="00084B7D">
              <w:rPr>
                <w:sz w:val="20"/>
                <w:szCs w:val="20"/>
              </w:rPr>
              <w:t>(b)</w:t>
            </w:r>
            <w:r w:rsidR="00620205" w:rsidRPr="00084B7D">
              <w:rPr>
                <w:sz w:val="20"/>
                <w:szCs w:val="20"/>
              </w:rPr>
              <w:tab/>
              <w:t>golden syrup</w:t>
            </w:r>
          </w:p>
        </w:tc>
        <w:tc>
          <w:tcPr>
            <w:tcW w:w="1191" w:type="dxa"/>
          </w:tcPr>
          <w:p w:rsidR="00620205" w:rsidRPr="00084B7D" w:rsidRDefault="00620205" w:rsidP="00E11A54">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1702.90.90</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084B7D" w:rsidRDefault="00620205" w:rsidP="00E11A54">
            <w:pPr>
              <w:pStyle w:val="Tabletext"/>
              <w:rPr>
                <w:szCs w:val="20"/>
              </w:rPr>
            </w:pPr>
            <w:r w:rsidRPr="00084B7D">
              <w:rPr>
                <w:szCs w:val="20"/>
              </w:rPr>
              <w:t>5%</w:t>
            </w:r>
            <w:r w:rsidRPr="00084B7D">
              <w:rPr>
                <w:szCs w:val="20"/>
              </w:rPr>
              <w:br/>
              <w:t>DCS:4%</w:t>
            </w:r>
            <w:r w:rsidRPr="00084B7D">
              <w:rPr>
                <w:szCs w:val="20"/>
              </w:rPr>
              <w:br/>
              <w:t>DCT:5%</w:t>
            </w:r>
          </w:p>
        </w:tc>
      </w:tr>
    </w:tbl>
    <w:p w:rsidR="00620205" w:rsidRDefault="00620205" w:rsidP="00620205">
      <w:pPr>
        <w:pStyle w:val="Table"/>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1703</w:t>
            </w:r>
          </w:p>
        </w:tc>
        <w:tc>
          <w:tcPr>
            <w:tcW w:w="4820" w:type="dxa"/>
          </w:tcPr>
          <w:p w:rsidR="00620205" w:rsidRDefault="00620205" w:rsidP="00620205">
            <w:pPr>
              <w:pStyle w:val="CTACAPS"/>
            </w:pPr>
            <w:r>
              <w:t>MOLASSES RESULTING FROM THE EXTRACTION OR REFINING OF SUGAR:</w:t>
            </w:r>
          </w:p>
        </w:tc>
        <w:tc>
          <w:tcPr>
            <w:tcW w:w="1191" w:type="dxa"/>
          </w:tcPr>
          <w:p w:rsidR="00620205" w:rsidRPr="00011E0F" w:rsidRDefault="00620205" w:rsidP="00011E0F">
            <w:pPr>
              <w:pStyle w:val="Tabletext"/>
              <w:rPr>
                <w:szCs w:val="20"/>
              </w:rPr>
            </w:pPr>
          </w:p>
        </w:tc>
      </w:tr>
      <w:tr w:rsidR="00620205">
        <w:tblPrEx>
          <w:tblLook w:val="0020" w:firstRow="1" w:lastRow="0" w:firstColumn="0" w:lastColumn="0" w:noHBand="0" w:noVBand="0"/>
        </w:tblPrEx>
        <w:trPr>
          <w:cantSplit/>
        </w:trPr>
        <w:tc>
          <w:tcPr>
            <w:tcW w:w="1134" w:type="dxa"/>
          </w:tcPr>
          <w:p w:rsidR="00620205" w:rsidRDefault="00620205" w:rsidP="00620205">
            <w:pPr>
              <w:pStyle w:val="CTA-"/>
              <w:ind w:left="0" w:firstLine="0"/>
            </w:pPr>
            <w:r>
              <w:t>1703.10.00</w:t>
            </w:r>
          </w:p>
        </w:tc>
        <w:tc>
          <w:tcPr>
            <w:tcW w:w="4820" w:type="dxa"/>
          </w:tcPr>
          <w:p w:rsidR="00620205" w:rsidRDefault="00620205" w:rsidP="00620205">
            <w:pPr>
              <w:pStyle w:val="CTA-"/>
            </w:pPr>
            <w:r>
              <w:t>-Cane molasses</w:t>
            </w:r>
          </w:p>
        </w:tc>
        <w:tc>
          <w:tcPr>
            <w:tcW w:w="1191" w:type="dxa"/>
          </w:tcPr>
          <w:p w:rsidR="00620205" w:rsidRPr="00011E0F" w:rsidRDefault="00620205" w:rsidP="00011E0F">
            <w:pPr>
              <w:pStyle w:val="Tabletext"/>
              <w:rPr>
                <w:szCs w:val="20"/>
              </w:rPr>
            </w:pPr>
            <w:r w:rsidRPr="00011E0F">
              <w:rPr>
                <w:szCs w:val="20"/>
              </w:rPr>
              <w:t>Free</w:t>
            </w:r>
          </w:p>
        </w:tc>
      </w:tr>
      <w:tr w:rsidR="00620205">
        <w:tblPrEx>
          <w:tblLook w:val="0020" w:firstRow="1" w:lastRow="0" w:firstColumn="0" w:lastColumn="0" w:noHBand="0" w:noVBand="0"/>
        </w:tblPrEx>
        <w:trPr>
          <w:cantSplit/>
          <w:tblHeader/>
        </w:trPr>
        <w:tc>
          <w:tcPr>
            <w:tcW w:w="1134" w:type="dxa"/>
          </w:tcPr>
          <w:p w:rsidR="00620205" w:rsidRDefault="00620205" w:rsidP="00620205">
            <w:pPr>
              <w:pStyle w:val="CTA-"/>
            </w:pPr>
            <w:r>
              <w:t>1703.90.00</w:t>
            </w:r>
          </w:p>
        </w:tc>
        <w:tc>
          <w:tcPr>
            <w:tcW w:w="4820" w:type="dxa"/>
          </w:tcPr>
          <w:p w:rsidR="00620205" w:rsidRDefault="00620205" w:rsidP="00620205">
            <w:pPr>
              <w:pStyle w:val="CTA-"/>
            </w:pPr>
            <w:r>
              <w:t>-Other</w:t>
            </w:r>
          </w:p>
        </w:tc>
        <w:tc>
          <w:tcPr>
            <w:tcW w:w="1191" w:type="dxa"/>
          </w:tcPr>
          <w:p w:rsidR="00620205" w:rsidRPr="00011E0F" w:rsidRDefault="00620205" w:rsidP="00011E0F">
            <w:pPr>
              <w:pStyle w:val="Tabletext"/>
              <w:rPr>
                <w:szCs w:val="20"/>
              </w:rPr>
            </w:pPr>
            <w:r w:rsidRPr="00011E0F">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1704</w:t>
            </w:r>
          </w:p>
        </w:tc>
        <w:tc>
          <w:tcPr>
            <w:tcW w:w="4820" w:type="dxa"/>
          </w:tcPr>
          <w:p w:rsidR="00620205" w:rsidRDefault="00620205" w:rsidP="00620205">
            <w:pPr>
              <w:pStyle w:val="CTACAPS"/>
            </w:pPr>
            <w:r>
              <w:t xml:space="preserve">SUGAR CONFECTIONERY (INCLUDING WHITE CHOCOLATE), NOT CONTAINING </w:t>
            </w:r>
            <w:smartTag w:uri="urn:schemas-microsoft-com:office:smarttags" w:element="City">
              <w:smartTag w:uri="urn:schemas-microsoft-com:office:smarttags" w:element="place">
                <w:r>
                  <w:t>COCOA</w:t>
                </w:r>
              </w:smartTag>
            </w:smartTag>
            <w:r>
              <w:t>:</w:t>
            </w:r>
          </w:p>
        </w:tc>
        <w:tc>
          <w:tcPr>
            <w:tcW w:w="1191" w:type="dxa"/>
          </w:tcPr>
          <w:p w:rsidR="00620205" w:rsidRPr="00011E0F" w:rsidRDefault="00620205" w:rsidP="00011E0F">
            <w:pPr>
              <w:pStyle w:val="Tabletext"/>
              <w:rPr>
                <w:szCs w:val="20"/>
              </w:rPr>
            </w:pPr>
          </w:p>
        </w:tc>
      </w:tr>
      <w:tr w:rsidR="00620205">
        <w:trPr>
          <w:cantSplit/>
        </w:trPr>
        <w:tc>
          <w:tcPr>
            <w:tcW w:w="1134" w:type="dxa"/>
          </w:tcPr>
          <w:p w:rsidR="00620205" w:rsidRDefault="00620205" w:rsidP="00620205">
            <w:pPr>
              <w:pStyle w:val="CTA-"/>
            </w:pPr>
            <w:r>
              <w:t>1704.10.00</w:t>
            </w:r>
          </w:p>
        </w:tc>
        <w:tc>
          <w:tcPr>
            <w:tcW w:w="4820" w:type="dxa"/>
          </w:tcPr>
          <w:p w:rsidR="00620205" w:rsidRDefault="00620205" w:rsidP="00620205">
            <w:pPr>
              <w:pStyle w:val="CTA-"/>
            </w:pPr>
            <w:r>
              <w:t>-Chewing gum, whether or not sugar-coated</w:t>
            </w:r>
          </w:p>
        </w:tc>
        <w:tc>
          <w:tcPr>
            <w:tcW w:w="1191" w:type="dxa"/>
          </w:tcPr>
          <w:p w:rsidR="00620205" w:rsidRPr="00011E0F" w:rsidRDefault="00620205" w:rsidP="00011E0F">
            <w:pPr>
              <w:pStyle w:val="Tabletext"/>
              <w:rPr>
                <w:szCs w:val="20"/>
              </w:rPr>
            </w:pPr>
            <w:r w:rsidRPr="00011E0F">
              <w:rPr>
                <w:szCs w:val="20"/>
              </w:rPr>
              <w:t>5%</w:t>
            </w:r>
          </w:p>
        </w:tc>
      </w:tr>
      <w:tr w:rsidR="00620205">
        <w:trPr>
          <w:cantSplit/>
        </w:trPr>
        <w:tc>
          <w:tcPr>
            <w:tcW w:w="1134" w:type="dxa"/>
          </w:tcPr>
          <w:p w:rsidR="00620205" w:rsidRDefault="00620205" w:rsidP="00620205">
            <w:pPr>
              <w:pStyle w:val="CTA-"/>
            </w:pPr>
            <w:r>
              <w:t>1704.90.00</w:t>
            </w:r>
          </w:p>
        </w:tc>
        <w:tc>
          <w:tcPr>
            <w:tcW w:w="4820" w:type="dxa"/>
          </w:tcPr>
          <w:p w:rsidR="00620205" w:rsidRDefault="00620205" w:rsidP="00620205">
            <w:pPr>
              <w:pStyle w:val="CTA-"/>
            </w:pPr>
            <w:r>
              <w:t>-Other</w:t>
            </w:r>
          </w:p>
        </w:tc>
        <w:tc>
          <w:tcPr>
            <w:tcW w:w="1191" w:type="dxa"/>
          </w:tcPr>
          <w:p w:rsidR="00620205" w:rsidRPr="00011E0F" w:rsidRDefault="00620205" w:rsidP="00011E0F">
            <w:pPr>
              <w:pStyle w:val="Tabletext"/>
              <w:rPr>
                <w:szCs w:val="20"/>
              </w:rPr>
            </w:pPr>
            <w:r w:rsidRPr="00011E0F">
              <w:rPr>
                <w:szCs w:val="20"/>
              </w:rPr>
              <w:t>5%</w:t>
            </w:r>
          </w:p>
        </w:tc>
      </w:tr>
    </w:tbl>
    <w:p w:rsidR="00620205" w:rsidRDefault="00620205" w:rsidP="00620205">
      <w:pPr>
        <w:pStyle w:val="PageBreak"/>
      </w:pPr>
      <w:r>
        <w:br w:type="page"/>
      </w:r>
    </w:p>
    <w:p w:rsidR="00620205" w:rsidRDefault="00620205" w:rsidP="00620205">
      <w:pPr>
        <w:pStyle w:val="ActHead3"/>
      </w:pPr>
      <w:bookmarkStart w:id="49" w:name="_Toc266791476"/>
      <w:r>
        <w:rPr>
          <w:rStyle w:val="CharDivNo"/>
        </w:rPr>
        <w:lastRenderedPageBreak/>
        <w:t>Chapter 18</w:t>
      </w:r>
      <w:r>
        <w:t>—</w:t>
      </w:r>
      <w:smartTag w:uri="urn:schemas-microsoft-com:office:smarttags" w:element="City">
        <w:smartTag w:uri="urn:schemas-microsoft-com:office:smarttags" w:element="place">
          <w:r>
            <w:rPr>
              <w:rStyle w:val="CharDivText"/>
            </w:rPr>
            <w:t>Cocoa</w:t>
          </w:r>
        </w:smartTag>
      </w:smartTag>
      <w:r>
        <w:rPr>
          <w:rStyle w:val="CharDivText"/>
        </w:rPr>
        <w:t xml:space="preserve"> and cocoa preparations</w:t>
      </w:r>
      <w:bookmarkEnd w:id="49"/>
    </w:p>
    <w:p w:rsidR="00620205" w:rsidRDefault="00620205" w:rsidP="00620205">
      <w:pPr>
        <w:pStyle w:val="ActHead5"/>
        <w:rPr>
          <w:rStyle w:val="CharSectno"/>
        </w:rPr>
      </w:pPr>
      <w:bookmarkStart w:id="50" w:name="_Toc266791477"/>
      <w:r>
        <w:rPr>
          <w:rStyle w:val="CharSectno"/>
        </w:rPr>
        <w:t>Notes.</w:t>
      </w:r>
      <w:bookmarkEnd w:id="50"/>
      <w:r>
        <w:rPr>
          <w:rStyle w:val="CharSectno"/>
        </w:rPr>
        <w:t xml:space="preserve">  </w:t>
      </w:r>
    </w:p>
    <w:p w:rsidR="00620205" w:rsidRDefault="00620205" w:rsidP="00620205">
      <w:pPr>
        <w:pStyle w:val="subsection"/>
      </w:pPr>
      <w:r>
        <w:tab/>
        <w:t>1.-</w:t>
      </w:r>
      <w:r>
        <w:tab/>
        <w:t>This Chapter does not cover the preparations of 0403, 1901, 1904, 1905, 2105.00.00, 2202, 2208, 3003 or 3004.</w:t>
      </w:r>
    </w:p>
    <w:p w:rsidR="00620205" w:rsidRDefault="00620205" w:rsidP="00620205">
      <w:pPr>
        <w:pStyle w:val="subsection"/>
      </w:pPr>
      <w:r>
        <w:tab/>
        <w:t>2.-</w:t>
      </w:r>
      <w:r>
        <w:tab/>
        <w:t>1806 includes sugar confectionery containing cocoa and, subject to Note 1 to this Chapter, other food preparations containing cocoa.</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1801.00.00</w:t>
            </w:r>
          </w:p>
        </w:tc>
        <w:tc>
          <w:tcPr>
            <w:tcW w:w="4820" w:type="dxa"/>
          </w:tcPr>
          <w:p w:rsidR="00620205" w:rsidRDefault="00620205" w:rsidP="00620205">
            <w:pPr>
              <w:pStyle w:val="CTACAPS"/>
            </w:pPr>
            <w:r>
              <w:t>COCOA BEANS, WHOLE OR BROKEN, RAW OR ROASTED</w:t>
            </w:r>
          </w:p>
        </w:tc>
        <w:tc>
          <w:tcPr>
            <w:tcW w:w="1191" w:type="dxa"/>
          </w:tcPr>
          <w:p w:rsidR="00620205" w:rsidRPr="00011E0F" w:rsidRDefault="00620205" w:rsidP="00011E0F">
            <w:pPr>
              <w:pStyle w:val="Tabletext"/>
              <w:rPr>
                <w:szCs w:val="20"/>
              </w:rPr>
            </w:pPr>
            <w:r w:rsidRPr="00011E0F">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1802.00.00</w:t>
            </w:r>
          </w:p>
        </w:tc>
        <w:tc>
          <w:tcPr>
            <w:tcW w:w="4820" w:type="dxa"/>
          </w:tcPr>
          <w:p w:rsidR="00620205" w:rsidRDefault="00620205" w:rsidP="00620205">
            <w:pPr>
              <w:pStyle w:val="CTACAPS"/>
            </w:pPr>
            <w:r>
              <w:t xml:space="preserve">COCOA SHELLS, HUSKS, SKINS AND OTHER </w:t>
            </w:r>
            <w:smartTag w:uri="urn:schemas-microsoft-com:office:smarttags" w:element="place">
              <w:r>
                <w:t>COCOA</w:t>
              </w:r>
            </w:smartTag>
            <w:r>
              <w:t xml:space="preserve"> WASTE</w:t>
            </w:r>
          </w:p>
        </w:tc>
        <w:tc>
          <w:tcPr>
            <w:tcW w:w="1191" w:type="dxa"/>
          </w:tcPr>
          <w:p w:rsidR="00620205" w:rsidRPr="00011E0F" w:rsidRDefault="00620205" w:rsidP="00011E0F">
            <w:pPr>
              <w:pStyle w:val="Tabletext"/>
              <w:rPr>
                <w:szCs w:val="20"/>
              </w:rPr>
            </w:pPr>
            <w:r w:rsidRPr="00011E0F">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1803</w:t>
            </w:r>
          </w:p>
        </w:tc>
        <w:tc>
          <w:tcPr>
            <w:tcW w:w="4820" w:type="dxa"/>
          </w:tcPr>
          <w:p w:rsidR="00620205" w:rsidRDefault="00620205" w:rsidP="00620205">
            <w:pPr>
              <w:pStyle w:val="CTACAPS"/>
            </w:pPr>
            <w:smartTag w:uri="urn:schemas-microsoft-com:office:smarttags" w:element="City">
              <w:smartTag w:uri="urn:schemas-microsoft-com:office:smarttags" w:element="place">
                <w:r>
                  <w:t>COCOA</w:t>
                </w:r>
              </w:smartTag>
            </w:smartTag>
            <w:r>
              <w:t xml:space="preserve"> PASTE, WHETHER OR NOT DEFATTED:</w:t>
            </w:r>
          </w:p>
        </w:tc>
        <w:tc>
          <w:tcPr>
            <w:tcW w:w="1191" w:type="dxa"/>
          </w:tcPr>
          <w:p w:rsidR="00620205" w:rsidRPr="00011E0F" w:rsidRDefault="00620205" w:rsidP="00011E0F">
            <w:pPr>
              <w:pStyle w:val="Tabletext"/>
              <w:rPr>
                <w:szCs w:val="20"/>
              </w:rPr>
            </w:pPr>
          </w:p>
        </w:tc>
      </w:tr>
      <w:tr w:rsidR="00620205">
        <w:trPr>
          <w:cantSplit/>
        </w:trPr>
        <w:tc>
          <w:tcPr>
            <w:tcW w:w="1134" w:type="dxa"/>
          </w:tcPr>
          <w:p w:rsidR="00620205" w:rsidRDefault="00620205" w:rsidP="00620205">
            <w:pPr>
              <w:pStyle w:val="CTA-"/>
            </w:pPr>
            <w:r>
              <w:t>1803.10.00</w:t>
            </w:r>
          </w:p>
        </w:tc>
        <w:tc>
          <w:tcPr>
            <w:tcW w:w="4820" w:type="dxa"/>
          </w:tcPr>
          <w:p w:rsidR="00620205" w:rsidRDefault="00620205" w:rsidP="00620205">
            <w:pPr>
              <w:pStyle w:val="CTA-"/>
            </w:pPr>
            <w:r>
              <w:t>-Not defatted</w:t>
            </w:r>
          </w:p>
        </w:tc>
        <w:tc>
          <w:tcPr>
            <w:tcW w:w="1191" w:type="dxa"/>
          </w:tcPr>
          <w:p w:rsidR="00620205" w:rsidRPr="00011E0F" w:rsidRDefault="00620205" w:rsidP="00011E0F">
            <w:pPr>
              <w:pStyle w:val="Tabletext"/>
              <w:rPr>
                <w:szCs w:val="20"/>
              </w:rPr>
            </w:pPr>
            <w:r w:rsidRPr="00011E0F">
              <w:rPr>
                <w:szCs w:val="20"/>
              </w:rPr>
              <w:t>Free</w:t>
            </w:r>
          </w:p>
        </w:tc>
      </w:tr>
      <w:tr w:rsidR="00620205">
        <w:trPr>
          <w:cantSplit/>
        </w:trPr>
        <w:tc>
          <w:tcPr>
            <w:tcW w:w="1134" w:type="dxa"/>
          </w:tcPr>
          <w:p w:rsidR="00620205" w:rsidRDefault="00620205" w:rsidP="00620205">
            <w:pPr>
              <w:pStyle w:val="CTA-"/>
            </w:pPr>
            <w:r>
              <w:t>1803.20.00</w:t>
            </w:r>
          </w:p>
        </w:tc>
        <w:tc>
          <w:tcPr>
            <w:tcW w:w="4820" w:type="dxa"/>
          </w:tcPr>
          <w:p w:rsidR="00620205" w:rsidRDefault="00620205" w:rsidP="00620205">
            <w:pPr>
              <w:pStyle w:val="CTA-"/>
            </w:pPr>
            <w:r>
              <w:t>-Wholly or partly defatted</w:t>
            </w:r>
          </w:p>
        </w:tc>
        <w:tc>
          <w:tcPr>
            <w:tcW w:w="1191" w:type="dxa"/>
          </w:tcPr>
          <w:p w:rsidR="00620205" w:rsidRPr="00011E0F" w:rsidRDefault="00620205" w:rsidP="00011E0F">
            <w:pPr>
              <w:pStyle w:val="Tabletext"/>
              <w:rPr>
                <w:szCs w:val="20"/>
              </w:rPr>
            </w:pPr>
            <w:r w:rsidRPr="00011E0F">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1804.00.00</w:t>
            </w:r>
          </w:p>
        </w:tc>
        <w:tc>
          <w:tcPr>
            <w:tcW w:w="4820" w:type="dxa"/>
          </w:tcPr>
          <w:p w:rsidR="00620205" w:rsidRDefault="00620205" w:rsidP="00620205">
            <w:pPr>
              <w:pStyle w:val="CTACAPS"/>
            </w:pPr>
            <w:r>
              <w:t>COCOA BUTTER, FAT AND OIL</w:t>
            </w:r>
          </w:p>
        </w:tc>
        <w:tc>
          <w:tcPr>
            <w:tcW w:w="1191" w:type="dxa"/>
          </w:tcPr>
          <w:p w:rsidR="00620205" w:rsidRPr="00011E0F" w:rsidRDefault="00620205" w:rsidP="00011E0F">
            <w:pPr>
              <w:pStyle w:val="Tabletext"/>
              <w:rPr>
                <w:szCs w:val="20"/>
              </w:rPr>
            </w:pPr>
            <w:r w:rsidRPr="00011E0F">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1805.00.00</w:t>
            </w:r>
          </w:p>
        </w:tc>
        <w:tc>
          <w:tcPr>
            <w:tcW w:w="4820" w:type="dxa"/>
          </w:tcPr>
          <w:p w:rsidR="00620205" w:rsidRDefault="00620205" w:rsidP="00620205">
            <w:pPr>
              <w:pStyle w:val="CTACAPS"/>
            </w:pPr>
            <w:r>
              <w:t>COCOA POWDER, NOT CONTAINING ADDED SUGAR OR OTHER SWEETENING MATTER</w:t>
            </w:r>
          </w:p>
        </w:tc>
        <w:tc>
          <w:tcPr>
            <w:tcW w:w="1191" w:type="dxa"/>
          </w:tcPr>
          <w:p w:rsidR="00620205" w:rsidRPr="00011E0F" w:rsidRDefault="00620205" w:rsidP="00011E0F">
            <w:pPr>
              <w:pStyle w:val="Tabletext"/>
              <w:rPr>
                <w:szCs w:val="20"/>
              </w:rPr>
            </w:pPr>
            <w:r w:rsidRPr="00011E0F">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1806</w:t>
            </w:r>
          </w:p>
        </w:tc>
        <w:tc>
          <w:tcPr>
            <w:tcW w:w="4820" w:type="dxa"/>
          </w:tcPr>
          <w:p w:rsidR="00620205" w:rsidRPr="00084B7D" w:rsidRDefault="00620205" w:rsidP="00620205">
            <w:pPr>
              <w:pStyle w:val="CTACAPS"/>
              <w:rPr>
                <w:szCs w:val="20"/>
              </w:rPr>
            </w:pPr>
            <w:r w:rsidRPr="00084B7D">
              <w:rPr>
                <w:szCs w:val="20"/>
              </w:rPr>
              <w:t xml:space="preserve">CHOCOLATE AND OTHER FOOD PREPARATIONS CONTAINING </w:t>
            </w:r>
            <w:smartTag w:uri="urn:schemas-microsoft-com:office:smarttags" w:element="City">
              <w:smartTag w:uri="urn:schemas-microsoft-com:office:smarttags" w:element="place">
                <w:r w:rsidRPr="00084B7D">
                  <w:rPr>
                    <w:szCs w:val="20"/>
                  </w:rPr>
                  <w:t>COCOA</w:t>
                </w:r>
              </w:smartTag>
            </w:smartTag>
            <w:r w:rsidRPr="00084B7D">
              <w:rPr>
                <w:szCs w:val="20"/>
              </w:rPr>
              <w:t>:</w:t>
            </w:r>
          </w:p>
        </w:tc>
        <w:tc>
          <w:tcPr>
            <w:tcW w:w="1191" w:type="dxa"/>
          </w:tcPr>
          <w:p w:rsidR="00620205" w:rsidRPr="00084B7D" w:rsidRDefault="00620205" w:rsidP="00011E0F">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1806.10.00</w:t>
            </w:r>
          </w:p>
        </w:tc>
        <w:tc>
          <w:tcPr>
            <w:tcW w:w="4820" w:type="dxa"/>
          </w:tcPr>
          <w:p w:rsidR="00620205" w:rsidRPr="00084B7D" w:rsidRDefault="00620205" w:rsidP="00620205">
            <w:pPr>
              <w:pStyle w:val="CTA-"/>
            </w:pPr>
            <w:r w:rsidRPr="00084B7D">
              <w:t>-Cocoa powder, containing added sugar or other sweetening matter</w:t>
            </w:r>
          </w:p>
        </w:tc>
        <w:tc>
          <w:tcPr>
            <w:tcW w:w="1191" w:type="dxa"/>
          </w:tcPr>
          <w:p w:rsidR="00620205" w:rsidRPr="00011E0F" w:rsidRDefault="00620205" w:rsidP="00011E0F">
            <w:pPr>
              <w:pStyle w:val="Tabletext"/>
              <w:rPr>
                <w:szCs w:val="20"/>
              </w:rPr>
            </w:pPr>
            <w:r w:rsidRPr="00011E0F">
              <w:rPr>
                <w:szCs w:val="20"/>
              </w:rPr>
              <w:t>5%</w:t>
            </w:r>
          </w:p>
        </w:tc>
      </w:tr>
      <w:tr w:rsidR="00620205" w:rsidRPr="00084B7D">
        <w:trPr>
          <w:cantSplit/>
        </w:trPr>
        <w:tc>
          <w:tcPr>
            <w:tcW w:w="1134" w:type="dxa"/>
          </w:tcPr>
          <w:p w:rsidR="00620205" w:rsidRPr="00084B7D" w:rsidRDefault="00620205" w:rsidP="00620205">
            <w:pPr>
              <w:pStyle w:val="CTA-"/>
            </w:pPr>
            <w:r w:rsidRPr="00084B7D">
              <w:t>1806.20.00</w:t>
            </w:r>
          </w:p>
        </w:tc>
        <w:tc>
          <w:tcPr>
            <w:tcW w:w="4820" w:type="dxa"/>
          </w:tcPr>
          <w:p w:rsidR="00620205" w:rsidRPr="00084B7D" w:rsidRDefault="00620205" w:rsidP="00620205">
            <w:pPr>
              <w:pStyle w:val="CTA-"/>
            </w:pPr>
            <w:r w:rsidRPr="00084B7D">
              <w:t>-Other preparations in blocks, slabs or bars weighing more than 2 kg or in liquid, paste, powder, granular or other bulk form in containers or immediate packings, of a content exceeding 2 kg</w:t>
            </w:r>
          </w:p>
        </w:tc>
        <w:tc>
          <w:tcPr>
            <w:tcW w:w="1191" w:type="dxa"/>
          </w:tcPr>
          <w:p w:rsidR="00620205" w:rsidRPr="00011E0F" w:rsidRDefault="00620205" w:rsidP="00011E0F">
            <w:pPr>
              <w:pStyle w:val="Tabletext"/>
              <w:rPr>
                <w:szCs w:val="20"/>
              </w:rPr>
            </w:pPr>
            <w:r w:rsidRPr="00011E0F">
              <w:rPr>
                <w:szCs w:val="20"/>
              </w:rPr>
              <w:t>5%</w:t>
            </w:r>
          </w:p>
        </w:tc>
      </w:tr>
      <w:tr w:rsidR="00620205" w:rsidRPr="00084B7D">
        <w:trPr>
          <w:cantSplit/>
        </w:trPr>
        <w:tc>
          <w:tcPr>
            <w:tcW w:w="1134" w:type="dxa"/>
          </w:tcPr>
          <w:p w:rsidR="00620205" w:rsidRPr="00084B7D" w:rsidRDefault="00620205" w:rsidP="00620205">
            <w:pPr>
              <w:pStyle w:val="CTA-"/>
            </w:pPr>
            <w:r w:rsidRPr="00084B7D">
              <w:t>1806.3</w:t>
            </w:r>
          </w:p>
        </w:tc>
        <w:tc>
          <w:tcPr>
            <w:tcW w:w="4820" w:type="dxa"/>
          </w:tcPr>
          <w:p w:rsidR="00620205" w:rsidRPr="00084B7D" w:rsidRDefault="00620205" w:rsidP="00620205">
            <w:pPr>
              <w:pStyle w:val="CTA-"/>
            </w:pPr>
            <w:r w:rsidRPr="00084B7D">
              <w:t>-Other, in blocks, slabs or bars:</w:t>
            </w:r>
          </w:p>
        </w:tc>
        <w:tc>
          <w:tcPr>
            <w:tcW w:w="1191" w:type="dxa"/>
          </w:tcPr>
          <w:p w:rsidR="00620205" w:rsidRPr="00011E0F" w:rsidRDefault="00620205" w:rsidP="00011E0F">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1806.31.00</w:t>
            </w:r>
          </w:p>
        </w:tc>
        <w:tc>
          <w:tcPr>
            <w:tcW w:w="4820" w:type="dxa"/>
          </w:tcPr>
          <w:p w:rsidR="00620205" w:rsidRPr="00084B7D" w:rsidRDefault="00620205" w:rsidP="00620205">
            <w:pPr>
              <w:pStyle w:val="CTA--"/>
              <w:rPr>
                <w:sz w:val="20"/>
                <w:szCs w:val="20"/>
              </w:rPr>
            </w:pPr>
            <w:r w:rsidRPr="00084B7D">
              <w:rPr>
                <w:sz w:val="20"/>
                <w:szCs w:val="20"/>
              </w:rPr>
              <w:t>--Filled</w:t>
            </w:r>
          </w:p>
        </w:tc>
        <w:tc>
          <w:tcPr>
            <w:tcW w:w="1191" w:type="dxa"/>
          </w:tcPr>
          <w:p w:rsidR="00620205" w:rsidRPr="00084B7D" w:rsidRDefault="00620205" w:rsidP="00011E0F">
            <w:pPr>
              <w:pStyle w:val="Tabletext"/>
              <w:rPr>
                <w:szCs w:val="20"/>
              </w:rPr>
            </w:pPr>
            <w:r w:rsidRPr="00084B7D">
              <w:rPr>
                <w:szCs w:val="20"/>
              </w:rPr>
              <w:t>5%</w:t>
            </w:r>
          </w:p>
        </w:tc>
      </w:tr>
      <w:tr w:rsidR="00620205" w:rsidRPr="00084B7D">
        <w:trPr>
          <w:cantSplit/>
        </w:trPr>
        <w:tc>
          <w:tcPr>
            <w:tcW w:w="1134" w:type="dxa"/>
          </w:tcPr>
          <w:p w:rsidR="00620205" w:rsidRPr="00084B7D" w:rsidRDefault="00620205" w:rsidP="00620205">
            <w:pPr>
              <w:pStyle w:val="CTA--"/>
              <w:keepNext/>
              <w:rPr>
                <w:sz w:val="20"/>
                <w:szCs w:val="20"/>
              </w:rPr>
            </w:pPr>
            <w:r w:rsidRPr="00084B7D">
              <w:rPr>
                <w:sz w:val="20"/>
                <w:szCs w:val="20"/>
              </w:rPr>
              <w:t>1806.32.00</w:t>
            </w:r>
          </w:p>
        </w:tc>
        <w:tc>
          <w:tcPr>
            <w:tcW w:w="4820" w:type="dxa"/>
          </w:tcPr>
          <w:p w:rsidR="00620205" w:rsidRPr="00084B7D" w:rsidRDefault="00620205" w:rsidP="00620205">
            <w:pPr>
              <w:pStyle w:val="CTA--"/>
              <w:rPr>
                <w:sz w:val="20"/>
                <w:szCs w:val="20"/>
              </w:rPr>
            </w:pPr>
            <w:r w:rsidRPr="00084B7D">
              <w:rPr>
                <w:sz w:val="20"/>
                <w:szCs w:val="20"/>
              </w:rPr>
              <w:t>--Not filled</w:t>
            </w:r>
          </w:p>
        </w:tc>
        <w:tc>
          <w:tcPr>
            <w:tcW w:w="1191" w:type="dxa"/>
          </w:tcPr>
          <w:p w:rsidR="00620205" w:rsidRPr="00084B7D" w:rsidRDefault="00620205" w:rsidP="00011E0F">
            <w:pPr>
              <w:pStyle w:val="Tabletext"/>
              <w:rPr>
                <w:szCs w:val="20"/>
              </w:rPr>
            </w:pPr>
            <w:r w:rsidRPr="00084B7D">
              <w:rPr>
                <w:szCs w:val="20"/>
              </w:rPr>
              <w:t>5%</w:t>
            </w:r>
          </w:p>
        </w:tc>
      </w:tr>
      <w:tr w:rsidR="00620205" w:rsidRPr="00084B7D">
        <w:trPr>
          <w:cantSplit/>
        </w:trPr>
        <w:tc>
          <w:tcPr>
            <w:tcW w:w="1134" w:type="dxa"/>
          </w:tcPr>
          <w:p w:rsidR="00620205" w:rsidRPr="00084B7D" w:rsidRDefault="00620205" w:rsidP="00620205">
            <w:pPr>
              <w:pStyle w:val="CTA-"/>
            </w:pPr>
            <w:r w:rsidRPr="00084B7D">
              <w:t>1806.90.00</w:t>
            </w:r>
          </w:p>
        </w:tc>
        <w:tc>
          <w:tcPr>
            <w:tcW w:w="4820" w:type="dxa"/>
          </w:tcPr>
          <w:p w:rsidR="00620205" w:rsidRPr="00084B7D" w:rsidRDefault="00620205" w:rsidP="00620205">
            <w:pPr>
              <w:pStyle w:val="CTA-"/>
            </w:pPr>
            <w:r w:rsidRPr="00084B7D">
              <w:t>-Other</w:t>
            </w:r>
          </w:p>
        </w:tc>
        <w:tc>
          <w:tcPr>
            <w:tcW w:w="1191" w:type="dxa"/>
          </w:tcPr>
          <w:p w:rsidR="00620205" w:rsidRPr="00011E0F" w:rsidRDefault="00620205" w:rsidP="00011E0F">
            <w:pPr>
              <w:pStyle w:val="Tabletext"/>
              <w:rPr>
                <w:szCs w:val="20"/>
              </w:rPr>
            </w:pPr>
            <w:r w:rsidRPr="00011E0F">
              <w:rPr>
                <w:szCs w:val="20"/>
              </w:rPr>
              <w:t>5%</w:t>
            </w:r>
          </w:p>
        </w:tc>
      </w:tr>
    </w:tbl>
    <w:p w:rsidR="00620205" w:rsidRDefault="00620205" w:rsidP="00620205">
      <w:pPr>
        <w:pStyle w:val="PageBreak"/>
      </w:pPr>
      <w:r>
        <w:br w:type="page"/>
      </w:r>
    </w:p>
    <w:p w:rsidR="00620205" w:rsidRDefault="00620205" w:rsidP="00620205">
      <w:pPr>
        <w:pStyle w:val="ActHead3"/>
      </w:pPr>
      <w:bookmarkStart w:id="51" w:name="_Toc266791478"/>
      <w:r>
        <w:rPr>
          <w:rStyle w:val="CharDivNo"/>
        </w:rPr>
        <w:lastRenderedPageBreak/>
        <w:t>Chapter 19</w:t>
      </w:r>
      <w:r>
        <w:t>—</w:t>
      </w:r>
      <w:r>
        <w:rPr>
          <w:rStyle w:val="CharDivText"/>
        </w:rPr>
        <w:t>Preparations of cereals, flour, starch or milk; pastrycooks’ products</w:t>
      </w:r>
      <w:bookmarkEnd w:id="51"/>
    </w:p>
    <w:p w:rsidR="00620205" w:rsidRDefault="00620205" w:rsidP="00620205">
      <w:pPr>
        <w:pStyle w:val="ActHead5"/>
        <w:rPr>
          <w:rStyle w:val="CharSectno"/>
        </w:rPr>
      </w:pPr>
      <w:bookmarkStart w:id="52" w:name="_Toc266791479"/>
      <w:r>
        <w:rPr>
          <w:rStyle w:val="CharSectno"/>
        </w:rPr>
        <w:t>Notes.</w:t>
      </w:r>
      <w:bookmarkEnd w:id="52"/>
      <w:r>
        <w:rPr>
          <w:rStyle w:val="CharSectno"/>
        </w:rPr>
        <w:t xml:space="preserve">  </w:t>
      </w:r>
    </w:p>
    <w:p w:rsidR="00620205" w:rsidRDefault="00620205" w:rsidP="00620205">
      <w:pPr>
        <w:pStyle w:val="subsection"/>
      </w:pPr>
      <w:r>
        <w:tab/>
        <w:t>1.-</w:t>
      </w:r>
      <w:r>
        <w:tab/>
        <w:t>This Chapter does not cover:</w:t>
      </w:r>
    </w:p>
    <w:p w:rsidR="00620205" w:rsidRDefault="00620205" w:rsidP="00620205">
      <w:pPr>
        <w:pStyle w:val="paragraph"/>
        <w:ind w:right="-86"/>
      </w:pPr>
      <w:r>
        <w:tab/>
        <w:t>(a)</w:t>
      </w:r>
      <w:r>
        <w:tab/>
        <w:t>Except in the case of stuffed products of 1902, food preparations containing more than 20% by weight of sausage, meat, meat offal, blood, fish or crustaceans, molluscs or other aquatic invertebrates, or any combination thereof (Chapter 16);</w:t>
      </w:r>
    </w:p>
    <w:p w:rsidR="00620205" w:rsidRDefault="00620205" w:rsidP="00620205">
      <w:pPr>
        <w:pStyle w:val="paragraph"/>
      </w:pPr>
      <w:r>
        <w:tab/>
        <w:t>(b)</w:t>
      </w:r>
      <w:r>
        <w:tab/>
        <w:t>Biscuits or other articles made from flour or from starch, specially prepared for use in animal feeding (2309); or</w:t>
      </w:r>
    </w:p>
    <w:p w:rsidR="00620205" w:rsidRDefault="00620205" w:rsidP="00620205">
      <w:pPr>
        <w:pStyle w:val="paragraph"/>
      </w:pPr>
      <w:r>
        <w:tab/>
        <w:t>(c)</w:t>
      </w:r>
      <w:r>
        <w:tab/>
        <w:t>Medicaments or other products of Chapter 30.</w:t>
      </w:r>
    </w:p>
    <w:p w:rsidR="00620205" w:rsidRDefault="00620205" w:rsidP="00620205">
      <w:pPr>
        <w:pStyle w:val="subsection"/>
      </w:pPr>
      <w:r>
        <w:tab/>
        <w:t>2.</w:t>
      </w:r>
      <w:r>
        <w:noBreakHyphen/>
      </w:r>
      <w:r>
        <w:tab/>
        <w:t>For the purposes of 1901:</w:t>
      </w:r>
    </w:p>
    <w:p w:rsidR="00620205" w:rsidRDefault="00620205" w:rsidP="00620205">
      <w:pPr>
        <w:pStyle w:val="paragraph"/>
      </w:pPr>
      <w:r>
        <w:tab/>
        <w:t>(a)</w:t>
      </w:r>
      <w:r>
        <w:tab/>
        <w:t>“Groats” means cereal groats of Chapter 11;</w:t>
      </w:r>
    </w:p>
    <w:p w:rsidR="00620205" w:rsidRDefault="00620205" w:rsidP="00620205">
      <w:pPr>
        <w:pStyle w:val="paragraph"/>
      </w:pPr>
      <w:r>
        <w:tab/>
        <w:t>(b)</w:t>
      </w:r>
      <w:r>
        <w:tab/>
        <w:t>“Flour” and “meal” mean:</w:t>
      </w:r>
    </w:p>
    <w:p w:rsidR="00620205" w:rsidRDefault="00620205" w:rsidP="00620205">
      <w:pPr>
        <w:pStyle w:val="paragraphsub"/>
      </w:pPr>
      <w:r>
        <w:tab/>
        <w:t>(1)</w:t>
      </w:r>
      <w:r>
        <w:tab/>
        <w:t>Cereal flour and meal of Chapter 11, and</w:t>
      </w:r>
    </w:p>
    <w:p w:rsidR="00620205" w:rsidRDefault="00620205" w:rsidP="00620205">
      <w:pPr>
        <w:pStyle w:val="paragraphsub"/>
      </w:pPr>
      <w:r>
        <w:tab/>
        <w:t>(2)</w:t>
      </w:r>
      <w:r>
        <w:tab/>
        <w:t>Flour, meal and powder of vegetable origin of any Chapter, other than flour, meal or powder of dried vegetables (0712), of potatoes (1105) or of dried leguminous vegetables (1106).</w:t>
      </w:r>
    </w:p>
    <w:p w:rsidR="00620205" w:rsidRDefault="00620205" w:rsidP="00620205">
      <w:pPr>
        <w:pStyle w:val="subsection"/>
        <w:ind w:right="-227"/>
      </w:pPr>
      <w:r>
        <w:tab/>
        <w:t>3.-</w:t>
      </w:r>
      <w:r>
        <w:tab/>
        <w:t xml:space="preserve">1904 does not cover preparations containing more than 6% by weight of cocoa calculated on a totally defatted basis or </w:t>
      </w:r>
      <w:r w:rsidR="00F07B58">
        <w:t xml:space="preserve">completely </w:t>
      </w:r>
      <w:r>
        <w:t>coated with chocolate or other food preparations containing cocoa of 1806 (1806).</w:t>
      </w:r>
    </w:p>
    <w:p w:rsidR="00620205" w:rsidRDefault="00620205" w:rsidP="00620205">
      <w:pPr>
        <w:pStyle w:val="subsection"/>
      </w:pPr>
      <w:r>
        <w:tab/>
        <w:t>4.-</w:t>
      </w:r>
      <w:r>
        <w:tab/>
        <w:t>For the purposes of 1904, “otherwise prepared” means prepared or processed to an extent beyond that provided for in the headings of or Notes to Chapter 10 or 11.</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lastRenderedPageBreak/>
              <w:t>1901</w:t>
            </w:r>
          </w:p>
        </w:tc>
        <w:tc>
          <w:tcPr>
            <w:tcW w:w="4820" w:type="dxa"/>
          </w:tcPr>
          <w:p w:rsidR="00620205" w:rsidRDefault="00620205" w:rsidP="00620205">
            <w:pPr>
              <w:pStyle w:val="CTACAPS"/>
            </w:pPr>
            <w:r>
              <w:t>MALT EXTRACT; FOOD PREPARATIONS OF FLOUR, GROATS, MEAL, STARCH OR MALT EXTRACT, NOT CONTAINING COCOA OR CONTAINING LESS THAN 40% BY WEIGHT OF COCOA CALCULATED ON A TOTALLY DEFATTED BASIS, NOT ELSEWHERE SPECIFIED OR INCLUDED; FOOD PREPARATIONS OF GOODS OF 0401 TO 0404, NOT CONTAINING COCOA OR CONTAINING LESS THAN 5% BY WEIGHT OF COCOA CALCULATED ON A TOTALLY DEFATTED BASIS, NOT ELSEWHERE SPECIFIED OR INCLUDED:</w:t>
            </w:r>
          </w:p>
        </w:tc>
        <w:tc>
          <w:tcPr>
            <w:tcW w:w="1191" w:type="dxa"/>
          </w:tcPr>
          <w:p w:rsidR="00620205" w:rsidRPr="00011E0F" w:rsidRDefault="00620205" w:rsidP="00011E0F">
            <w:pPr>
              <w:pStyle w:val="Tabletext"/>
              <w:rPr>
                <w:szCs w:val="20"/>
              </w:rPr>
            </w:pPr>
          </w:p>
        </w:tc>
      </w:tr>
      <w:tr w:rsidR="00620205">
        <w:trPr>
          <w:cantSplit/>
        </w:trPr>
        <w:tc>
          <w:tcPr>
            <w:tcW w:w="1134" w:type="dxa"/>
          </w:tcPr>
          <w:p w:rsidR="00620205" w:rsidRDefault="00620205" w:rsidP="00620205">
            <w:pPr>
              <w:pStyle w:val="CTA-"/>
            </w:pPr>
            <w:r>
              <w:t>1901.10.00</w:t>
            </w:r>
          </w:p>
        </w:tc>
        <w:tc>
          <w:tcPr>
            <w:tcW w:w="4820" w:type="dxa"/>
          </w:tcPr>
          <w:p w:rsidR="00620205" w:rsidRDefault="00620205" w:rsidP="00620205">
            <w:pPr>
              <w:pStyle w:val="CTA-"/>
            </w:pPr>
            <w:r>
              <w:t>-Preparations for infant use, put up for retail sale</w:t>
            </w:r>
          </w:p>
        </w:tc>
        <w:tc>
          <w:tcPr>
            <w:tcW w:w="1191" w:type="dxa"/>
          </w:tcPr>
          <w:p w:rsidR="00620205" w:rsidRPr="00011E0F" w:rsidRDefault="00620205" w:rsidP="00011E0F">
            <w:pPr>
              <w:pStyle w:val="Tabletext"/>
              <w:rPr>
                <w:szCs w:val="20"/>
              </w:rPr>
            </w:pPr>
            <w:r w:rsidRPr="00011E0F">
              <w:rPr>
                <w:szCs w:val="20"/>
              </w:rPr>
              <w:t>Free</w:t>
            </w:r>
          </w:p>
        </w:tc>
      </w:tr>
      <w:tr w:rsidR="00620205">
        <w:trPr>
          <w:cantSplit/>
        </w:trPr>
        <w:tc>
          <w:tcPr>
            <w:tcW w:w="1134" w:type="dxa"/>
          </w:tcPr>
          <w:p w:rsidR="00620205" w:rsidRDefault="00620205" w:rsidP="00620205">
            <w:pPr>
              <w:pStyle w:val="CTA-"/>
            </w:pPr>
            <w:r>
              <w:t>1901.20.00</w:t>
            </w:r>
          </w:p>
        </w:tc>
        <w:tc>
          <w:tcPr>
            <w:tcW w:w="4820" w:type="dxa"/>
          </w:tcPr>
          <w:p w:rsidR="00620205" w:rsidRDefault="00620205" w:rsidP="00620205">
            <w:pPr>
              <w:pStyle w:val="CTA-"/>
            </w:pPr>
            <w:r>
              <w:t>-Mixes and doughs for the preparation of bakers’ wares of 1905</w:t>
            </w:r>
          </w:p>
        </w:tc>
        <w:tc>
          <w:tcPr>
            <w:tcW w:w="1191" w:type="dxa"/>
          </w:tcPr>
          <w:p w:rsidR="00620205" w:rsidRPr="00011E0F" w:rsidRDefault="00620205" w:rsidP="00011E0F">
            <w:pPr>
              <w:pStyle w:val="Tabletext"/>
              <w:rPr>
                <w:szCs w:val="20"/>
              </w:rPr>
            </w:pPr>
            <w:r w:rsidRPr="00011E0F">
              <w:rPr>
                <w:szCs w:val="20"/>
              </w:rPr>
              <w:t>5%</w:t>
            </w:r>
            <w:r w:rsidRPr="00011E0F">
              <w:rPr>
                <w:szCs w:val="20"/>
              </w:rPr>
              <w:br/>
              <w:t>DCS:4%</w:t>
            </w:r>
            <w:r w:rsidRPr="00011E0F">
              <w:rPr>
                <w:szCs w:val="20"/>
              </w:rPr>
              <w:br/>
              <w:t>DCT:5%</w:t>
            </w:r>
          </w:p>
        </w:tc>
      </w:tr>
      <w:tr w:rsidR="00620205">
        <w:trPr>
          <w:cantSplit/>
        </w:trPr>
        <w:tc>
          <w:tcPr>
            <w:tcW w:w="1134" w:type="dxa"/>
          </w:tcPr>
          <w:p w:rsidR="00620205" w:rsidRDefault="00620205" w:rsidP="00620205">
            <w:pPr>
              <w:pStyle w:val="CTA-"/>
            </w:pPr>
            <w:r>
              <w:t>1901.90.00</w:t>
            </w:r>
          </w:p>
        </w:tc>
        <w:tc>
          <w:tcPr>
            <w:tcW w:w="4820" w:type="dxa"/>
          </w:tcPr>
          <w:p w:rsidR="00620205" w:rsidRDefault="00620205" w:rsidP="00620205">
            <w:pPr>
              <w:pStyle w:val="CTA-"/>
            </w:pPr>
            <w:r>
              <w:t>-Other</w:t>
            </w:r>
          </w:p>
        </w:tc>
        <w:tc>
          <w:tcPr>
            <w:tcW w:w="1191" w:type="dxa"/>
          </w:tcPr>
          <w:p w:rsidR="00620205" w:rsidRPr="00011E0F" w:rsidRDefault="00620205" w:rsidP="00011E0F">
            <w:pPr>
              <w:pStyle w:val="Tabletext"/>
              <w:rPr>
                <w:szCs w:val="20"/>
              </w:rPr>
            </w:pPr>
            <w:r w:rsidRPr="00011E0F">
              <w:rPr>
                <w:szCs w:val="20"/>
              </w:rPr>
              <w:t>5%</w:t>
            </w:r>
            <w:r w:rsidRPr="00011E0F">
              <w:rPr>
                <w:szCs w:val="20"/>
              </w:rPr>
              <w:br/>
              <w:t>DCS:4%</w:t>
            </w:r>
            <w:r w:rsidRPr="00011E0F">
              <w:rPr>
                <w:szCs w:val="20"/>
              </w:rPr>
              <w:br/>
              <w:t>DCT:5%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1902</w:t>
            </w:r>
          </w:p>
        </w:tc>
        <w:tc>
          <w:tcPr>
            <w:tcW w:w="4820" w:type="dxa"/>
          </w:tcPr>
          <w:p w:rsidR="00620205" w:rsidRPr="00084B7D" w:rsidRDefault="00620205" w:rsidP="00620205">
            <w:pPr>
              <w:pStyle w:val="CTACAPS"/>
              <w:rPr>
                <w:szCs w:val="20"/>
              </w:rPr>
            </w:pPr>
            <w:r w:rsidRPr="00084B7D">
              <w:rPr>
                <w:szCs w:val="20"/>
              </w:rPr>
              <w:t>PASTA, WHETHER OR NOT COOKED OR STUFFED (WITH MEAT OR OTHER SUBSTANCES) OR OTHERWISE PREPARED, SUCH AS SPAGHETTI, MACARONI, NOODLES, LASAGNE, GNOCCHI, RAVIOLI, CANNELLONI; COUSCOUS, WHETHER OR NOT PREPARED:</w:t>
            </w:r>
          </w:p>
        </w:tc>
        <w:tc>
          <w:tcPr>
            <w:tcW w:w="1191" w:type="dxa"/>
          </w:tcPr>
          <w:p w:rsidR="00620205" w:rsidRPr="00084B7D" w:rsidRDefault="00620205" w:rsidP="00011E0F">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1902.1</w:t>
            </w:r>
          </w:p>
        </w:tc>
        <w:tc>
          <w:tcPr>
            <w:tcW w:w="4820" w:type="dxa"/>
          </w:tcPr>
          <w:p w:rsidR="00620205" w:rsidRPr="00084B7D" w:rsidRDefault="00620205" w:rsidP="00620205">
            <w:pPr>
              <w:pStyle w:val="CTA-"/>
            </w:pPr>
            <w:r w:rsidRPr="00084B7D">
              <w:t>-Uncooked pasta, not stuffed or otherwise prepared:</w:t>
            </w:r>
          </w:p>
        </w:tc>
        <w:tc>
          <w:tcPr>
            <w:tcW w:w="1191" w:type="dxa"/>
          </w:tcPr>
          <w:p w:rsidR="00620205" w:rsidRPr="00011E0F" w:rsidRDefault="00620205" w:rsidP="00011E0F">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1902.11.00</w:t>
            </w:r>
          </w:p>
        </w:tc>
        <w:tc>
          <w:tcPr>
            <w:tcW w:w="4820" w:type="dxa"/>
          </w:tcPr>
          <w:p w:rsidR="00620205" w:rsidRPr="00084B7D" w:rsidRDefault="00620205" w:rsidP="00620205">
            <w:pPr>
              <w:pStyle w:val="CTA--"/>
              <w:rPr>
                <w:sz w:val="20"/>
                <w:szCs w:val="20"/>
              </w:rPr>
            </w:pPr>
            <w:r w:rsidRPr="00084B7D">
              <w:rPr>
                <w:sz w:val="20"/>
                <w:szCs w:val="20"/>
              </w:rPr>
              <w:t>--Containing eggs</w:t>
            </w:r>
          </w:p>
        </w:tc>
        <w:tc>
          <w:tcPr>
            <w:tcW w:w="1191" w:type="dxa"/>
          </w:tcPr>
          <w:p w:rsidR="00620205" w:rsidRPr="00084B7D" w:rsidRDefault="00620205" w:rsidP="00011E0F">
            <w:pPr>
              <w:pStyle w:val="Tabletext"/>
              <w:rPr>
                <w:szCs w:val="20"/>
              </w:rPr>
            </w:pPr>
            <w:r w:rsidRPr="00084B7D">
              <w:rPr>
                <w:szCs w:val="20"/>
              </w:rPr>
              <w:t>5%</w:t>
            </w:r>
            <w:r w:rsidRPr="00084B7D">
              <w:rPr>
                <w:szCs w:val="20"/>
              </w:rPr>
              <w:br/>
              <w:t>DCS:4%</w:t>
            </w:r>
            <w:r w:rsidRPr="00084B7D">
              <w:rPr>
                <w:szCs w:val="20"/>
              </w:rPr>
              <w:br/>
              <w:t>DCT:5%</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1902.19.00</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084B7D" w:rsidRDefault="00620205" w:rsidP="00011E0F">
            <w:pPr>
              <w:pStyle w:val="Tabletext"/>
              <w:rPr>
                <w:szCs w:val="20"/>
              </w:rPr>
            </w:pPr>
            <w:r w:rsidRPr="00084B7D">
              <w:rPr>
                <w:szCs w:val="20"/>
              </w:rPr>
              <w:t>5%</w:t>
            </w:r>
            <w:r w:rsidRPr="00084B7D">
              <w:rPr>
                <w:szCs w:val="20"/>
              </w:rPr>
              <w:br/>
              <w:t>DCS:4%</w:t>
            </w:r>
            <w:r w:rsidRPr="00084B7D">
              <w:rPr>
                <w:szCs w:val="20"/>
              </w:rPr>
              <w:br/>
              <w:t>DCT:5%</w:t>
            </w:r>
          </w:p>
        </w:tc>
      </w:tr>
      <w:tr w:rsidR="00620205" w:rsidRPr="00084B7D">
        <w:trPr>
          <w:cantSplit/>
        </w:trPr>
        <w:tc>
          <w:tcPr>
            <w:tcW w:w="1134" w:type="dxa"/>
          </w:tcPr>
          <w:p w:rsidR="00620205" w:rsidRPr="00084B7D" w:rsidRDefault="00620205" w:rsidP="00620205">
            <w:pPr>
              <w:pStyle w:val="CTA-"/>
            </w:pPr>
            <w:r w:rsidRPr="00084B7D">
              <w:t>1902.20.00</w:t>
            </w:r>
          </w:p>
        </w:tc>
        <w:tc>
          <w:tcPr>
            <w:tcW w:w="4820" w:type="dxa"/>
          </w:tcPr>
          <w:p w:rsidR="00620205" w:rsidRPr="00084B7D" w:rsidRDefault="00620205" w:rsidP="00620205">
            <w:pPr>
              <w:pStyle w:val="CTA-"/>
            </w:pPr>
            <w:r w:rsidRPr="00084B7D">
              <w:t>-Stuffed pasta, whether or not cooked or otherwise prepared</w:t>
            </w:r>
          </w:p>
        </w:tc>
        <w:tc>
          <w:tcPr>
            <w:tcW w:w="1191" w:type="dxa"/>
          </w:tcPr>
          <w:p w:rsidR="00620205" w:rsidRPr="00011E0F" w:rsidRDefault="00620205" w:rsidP="00011E0F">
            <w:pPr>
              <w:pStyle w:val="Tabletext"/>
              <w:rPr>
                <w:szCs w:val="20"/>
              </w:rPr>
            </w:pPr>
            <w:r w:rsidRPr="00011E0F">
              <w:rPr>
                <w:szCs w:val="20"/>
              </w:rPr>
              <w:t>5%</w:t>
            </w:r>
            <w:r w:rsidRPr="00011E0F">
              <w:rPr>
                <w:szCs w:val="20"/>
              </w:rPr>
              <w:br/>
              <w:t>DCS:4%</w:t>
            </w:r>
            <w:r w:rsidRPr="00011E0F">
              <w:rPr>
                <w:szCs w:val="20"/>
              </w:rPr>
              <w:br/>
              <w:t>DCT:5%</w:t>
            </w:r>
          </w:p>
        </w:tc>
      </w:tr>
      <w:tr w:rsidR="00620205" w:rsidRPr="00084B7D">
        <w:trPr>
          <w:cantSplit/>
        </w:trPr>
        <w:tc>
          <w:tcPr>
            <w:tcW w:w="1134" w:type="dxa"/>
          </w:tcPr>
          <w:p w:rsidR="00620205" w:rsidRPr="00084B7D" w:rsidRDefault="00620205" w:rsidP="00620205">
            <w:pPr>
              <w:pStyle w:val="CTA-"/>
            </w:pPr>
            <w:r w:rsidRPr="00084B7D">
              <w:t>1902.30.00</w:t>
            </w:r>
          </w:p>
        </w:tc>
        <w:tc>
          <w:tcPr>
            <w:tcW w:w="4820" w:type="dxa"/>
          </w:tcPr>
          <w:p w:rsidR="00620205" w:rsidRPr="00084B7D" w:rsidRDefault="00620205" w:rsidP="00620205">
            <w:pPr>
              <w:pStyle w:val="CTA-"/>
            </w:pPr>
            <w:r w:rsidRPr="00084B7D">
              <w:t>-Other pasta</w:t>
            </w:r>
          </w:p>
        </w:tc>
        <w:tc>
          <w:tcPr>
            <w:tcW w:w="1191" w:type="dxa"/>
          </w:tcPr>
          <w:p w:rsidR="00620205" w:rsidRPr="00011E0F" w:rsidRDefault="00620205" w:rsidP="00011E0F">
            <w:pPr>
              <w:pStyle w:val="Tabletext"/>
              <w:rPr>
                <w:szCs w:val="20"/>
              </w:rPr>
            </w:pPr>
            <w:r w:rsidRPr="00011E0F">
              <w:rPr>
                <w:szCs w:val="20"/>
              </w:rPr>
              <w:t>5%</w:t>
            </w:r>
            <w:r w:rsidRPr="00011E0F">
              <w:rPr>
                <w:szCs w:val="20"/>
              </w:rPr>
              <w:br/>
              <w:t>DCS:4%</w:t>
            </w:r>
            <w:r w:rsidRPr="00011E0F">
              <w:rPr>
                <w:szCs w:val="20"/>
              </w:rPr>
              <w:br/>
              <w:t>DCT:5%</w:t>
            </w:r>
          </w:p>
        </w:tc>
      </w:tr>
      <w:tr w:rsidR="00620205" w:rsidRPr="00084B7D">
        <w:trPr>
          <w:cantSplit/>
        </w:trPr>
        <w:tc>
          <w:tcPr>
            <w:tcW w:w="1134" w:type="dxa"/>
          </w:tcPr>
          <w:p w:rsidR="00620205" w:rsidRPr="00084B7D" w:rsidRDefault="00620205" w:rsidP="00620205">
            <w:pPr>
              <w:pStyle w:val="CTA-"/>
            </w:pPr>
            <w:r w:rsidRPr="00084B7D">
              <w:t>1902.40.00</w:t>
            </w:r>
          </w:p>
        </w:tc>
        <w:tc>
          <w:tcPr>
            <w:tcW w:w="4820" w:type="dxa"/>
          </w:tcPr>
          <w:p w:rsidR="00620205" w:rsidRPr="00084B7D" w:rsidRDefault="00620205" w:rsidP="00620205">
            <w:pPr>
              <w:pStyle w:val="CTA-"/>
            </w:pPr>
            <w:r w:rsidRPr="00084B7D">
              <w:t>-Couscous</w:t>
            </w:r>
          </w:p>
        </w:tc>
        <w:tc>
          <w:tcPr>
            <w:tcW w:w="1191" w:type="dxa"/>
          </w:tcPr>
          <w:p w:rsidR="00620205" w:rsidRPr="00011E0F" w:rsidRDefault="00620205" w:rsidP="00011E0F">
            <w:pPr>
              <w:pStyle w:val="Tabletext"/>
              <w:rPr>
                <w:szCs w:val="20"/>
              </w:rPr>
            </w:pPr>
            <w:r w:rsidRPr="00011E0F">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lastRenderedPageBreak/>
              <w:t>1903.00.00</w:t>
            </w:r>
          </w:p>
        </w:tc>
        <w:tc>
          <w:tcPr>
            <w:tcW w:w="4820" w:type="dxa"/>
          </w:tcPr>
          <w:p w:rsidR="00620205" w:rsidRDefault="00620205" w:rsidP="00620205">
            <w:pPr>
              <w:pStyle w:val="CTACAPS"/>
            </w:pPr>
            <w:r>
              <w:t>TAPIOCA AND SUBSTITUTES THEREFOR PREPARED FROM STARCH, IN THE FORM OF FLAKES, GRAINS, PEARLS, SIFTINGS OR IN SIMILAR FORMS</w:t>
            </w:r>
          </w:p>
        </w:tc>
        <w:tc>
          <w:tcPr>
            <w:tcW w:w="1191" w:type="dxa"/>
          </w:tcPr>
          <w:p w:rsidR="00620205" w:rsidRPr="00011E0F" w:rsidRDefault="00620205" w:rsidP="00011E0F">
            <w:pPr>
              <w:pStyle w:val="Tabletext"/>
              <w:rPr>
                <w:szCs w:val="20"/>
              </w:rPr>
            </w:pPr>
            <w:r w:rsidRPr="00011E0F">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1904</w:t>
            </w:r>
          </w:p>
        </w:tc>
        <w:tc>
          <w:tcPr>
            <w:tcW w:w="4820" w:type="dxa"/>
          </w:tcPr>
          <w:p w:rsidR="00620205" w:rsidRDefault="00620205" w:rsidP="00620205">
            <w:pPr>
              <w:pStyle w:val="CTACAPS"/>
            </w:pPr>
            <w:r>
              <w:t>PREPARED FOODS OBTAINED BY THE SWELLING OR ROASTING OF CEREALS OR CEREAL PRODUCTS (FOR EXAMPLE, CORN FLAKES); CEREALS (OTHER THAN MAIZE (CORN)) IN GRAIN FORM OR IN THE FORM OF FLAKES OR OTHER WORKED GRAINS (EXCEPT FLOUR, GROATS AND MEAL), PRE</w:t>
            </w:r>
            <w:r>
              <w:noBreakHyphen/>
              <w:t>COOKED, OR OTHERWISE PREPARED, NOT ELSEWHERE SPECIFIED OR INCLUDED:</w:t>
            </w:r>
          </w:p>
        </w:tc>
        <w:tc>
          <w:tcPr>
            <w:tcW w:w="1191" w:type="dxa"/>
          </w:tcPr>
          <w:p w:rsidR="00620205" w:rsidRPr="00011E0F" w:rsidRDefault="00620205" w:rsidP="00011E0F">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1904.10.00</w:t>
            </w:r>
          </w:p>
        </w:tc>
        <w:tc>
          <w:tcPr>
            <w:tcW w:w="4820" w:type="dxa"/>
          </w:tcPr>
          <w:p w:rsidR="00620205" w:rsidRPr="00084B7D" w:rsidRDefault="00620205" w:rsidP="00620205">
            <w:pPr>
              <w:pStyle w:val="CTA-"/>
            </w:pPr>
            <w:r w:rsidRPr="00084B7D">
              <w:t>-Prepared foods obtained by the swelling or roasting of cereals or cereal products</w:t>
            </w:r>
          </w:p>
        </w:tc>
        <w:tc>
          <w:tcPr>
            <w:tcW w:w="1191" w:type="dxa"/>
          </w:tcPr>
          <w:p w:rsidR="00620205" w:rsidRPr="00011E0F" w:rsidRDefault="00620205" w:rsidP="00011E0F">
            <w:pPr>
              <w:pStyle w:val="Tabletext"/>
              <w:rPr>
                <w:szCs w:val="20"/>
              </w:rPr>
            </w:pPr>
            <w:r w:rsidRPr="00011E0F">
              <w:rPr>
                <w:szCs w:val="20"/>
              </w:rPr>
              <w:t>5%</w:t>
            </w:r>
            <w:r w:rsidRPr="00011E0F">
              <w:rPr>
                <w:szCs w:val="20"/>
              </w:rPr>
              <w:br/>
              <w:t>DCS:4%</w:t>
            </w:r>
            <w:r w:rsidRPr="00011E0F">
              <w:rPr>
                <w:szCs w:val="20"/>
              </w:rPr>
              <w:br/>
              <w:t>DCT:5%</w:t>
            </w:r>
          </w:p>
        </w:tc>
      </w:tr>
      <w:tr w:rsidR="00620205" w:rsidRPr="00084B7D">
        <w:trPr>
          <w:cantSplit/>
        </w:trPr>
        <w:tc>
          <w:tcPr>
            <w:tcW w:w="1134" w:type="dxa"/>
          </w:tcPr>
          <w:p w:rsidR="00620205" w:rsidRPr="00084B7D" w:rsidRDefault="00620205" w:rsidP="00620205">
            <w:pPr>
              <w:pStyle w:val="CTA-"/>
            </w:pPr>
            <w:r w:rsidRPr="00084B7D">
              <w:t>1904.20</w:t>
            </w:r>
          </w:p>
        </w:tc>
        <w:tc>
          <w:tcPr>
            <w:tcW w:w="4820" w:type="dxa"/>
          </w:tcPr>
          <w:p w:rsidR="00620205" w:rsidRPr="00084B7D" w:rsidRDefault="00620205" w:rsidP="00620205">
            <w:pPr>
              <w:pStyle w:val="CTA-"/>
            </w:pPr>
            <w:r w:rsidRPr="00084B7D">
              <w:t>-Prepared foods obtained from unroasted cereal flakes or from mixtures of unroasted cereal flakes and roasted cereal flakes or swelled cereals:</w:t>
            </w:r>
          </w:p>
        </w:tc>
        <w:tc>
          <w:tcPr>
            <w:tcW w:w="1191" w:type="dxa"/>
          </w:tcPr>
          <w:p w:rsidR="00620205" w:rsidRPr="00011E0F" w:rsidRDefault="00620205" w:rsidP="00011E0F">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1904.20.10</w:t>
            </w:r>
          </w:p>
        </w:tc>
        <w:tc>
          <w:tcPr>
            <w:tcW w:w="4820" w:type="dxa"/>
          </w:tcPr>
          <w:p w:rsidR="00620205" w:rsidRPr="00084B7D" w:rsidRDefault="00620205" w:rsidP="00620205">
            <w:pPr>
              <w:pStyle w:val="CTA---"/>
              <w:rPr>
                <w:sz w:val="20"/>
                <w:szCs w:val="20"/>
              </w:rPr>
            </w:pPr>
            <w:r w:rsidRPr="00084B7D">
              <w:rPr>
                <w:sz w:val="20"/>
                <w:szCs w:val="20"/>
              </w:rPr>
              <w:t>---“Muesli” type preparations</w:t>
            </w:r>
          </w:p>
        </w:tc>
        <w:tc>
          <w:tcPr>
            <w:tcW w:w="1191" w:type="dxa"/>
          </w:tcPr>
          <w:p w:rsidR="00620205" w:rsidRPr="00084B7D" w:rsidRDefault="00620205" w:rsidP="00011E0F">
            <w:pPr>
              <w:pStyle w:val="Tabletext"/>
              <w:rPr>
                <w:szCs w:val="20"/>
              </w:rPr>
            </w:pPr>
            <w:r w:rsidRPr="00084B7D">
              <w:rPr>
                <w:szCs w:val="20"/>
              </w:rPr>
              <w:t>5%</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1904.20.90</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084B7D" w:rsidRDefault="00620205" w:rsidP="00011E0F">
            <w:pPr>
              <w:pStyle w:val="Tabletext"/>
              <w:rPr>
                <w:szCs w:val="20"/>
              </w:rPr>
            </w:pPr>
            <w:r w:rsidRPr="00084B7D">
              <w:rPr>
                <w:szCs w:val="20"/>
              </w:rPr>
              <w:t>5%</w:t>
            </w:r>
            <w:r w:rsidRPr="00084B7D">
              <w:rPr>
                <w:szCs w:val="20"/>
              </w:rPr>
              <w:br/>
              <w:t>DCS:4%</w:t>
            </w:r>
            <w:r w:rsidRPr="00084B7D">
              <w:rPr>
                <w:szCs w:val="20"/>
              </w:rPr>
              <w:br/>
              <w:t>DCT:5%</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1904.30.00</w:t>
            </w:r>
          </w:p>
        </w:tc>
        <w:tc>
          <w:tcPr>
            <w:tcW w:w="4820" w:type="dxa"/>
          </w:tcPr>
          <w:p w:rsidR="00620205" w:rsidRPr="00084B7D" w:rsidRDefault="00620205" w:rsidP="00620205">
            <w:pPr>
              <w:pStyle w:val="CTA---"/>
              <w:rPr>
                <w:sz w:val="20"/>
                <w:szCs w:val="20"/>
              </w:rPr>
            </w:pPr>
            <w:r w:rsidRPr="00084B7D">
              <w:rPr>
                <w:sz w:val="20"/>
                <w:szCs w:val="20"/>
              </w:rPr>
              <w:noBreakHyphen/>
              <w:t>Bulgur wheat</w:t>
            </w:r>
          </w:p>
        </w:tc>
        <w:tc>
          <w:tcPr>
            <w:tcW w:w="1191" w:type="dxa"/>
          </w:tcPr>
          <w:p w:rsidR="00620205" w:rsidRPr="00084B7D" w:rsidRDefault="00620205" w:rsidP="00011E0F">
            <w:pPr>
              <w:pStyle w:val="Tabletext"/>
              <w:rPr>
                <w:szCs w:val="20"/>
              </w:rPr>
            </w:pPr>
            <w:r w:rsidRPr="00084B7D">
              <w:rPr>
                <w:szCs w:val="20"/>
              </w:rPr>
              <w:t>4%</w:t>
            </w:r>
            <w:r w:rsidRPr="00084B7D">
              <w:rPr>
                <w:szCs w:val="20"/>
              </w:rPr>
              <w:br/>
              <w:t>DCS:Free</w:t>
            </w:r>
          </w:p>
        </w:tc>
      </w:tr>
      <w:tr w:rsidR="00620205" w:rsidRPr="00084B7D">
        <w:trPr>
          <w:cantSplit/>
        </w:trPr>
        <w:tc>
          <w:tcPr>
            <w:tcW w:w="1134" w:type="dxa"/>
          </w:tcPr>
          <w:p w:rsidR="00620205" w:rsidRPr="00084B7D" w:rsidRDefault="00620205" w:rsidP="00620205">
            <w:pPr>
              <w:pStyle w:val="CTA-"/>
            </w:pPr>
            <w:r w:rsidRPr="00084B7D">
              <w:t>1904.90.00</w:t>
            </w:r>
          </w:p>
        </w:tc>
        <w:tc>
          <w:tcPr>
            <w:tcW w:w="4820" w:type="dxa"/>
          </w:tcPr>
          <w:p w:rsidR="00620205" w:rsidRPr="00084B7D" w:rsidRDefault="00620205" w:rsidP="00620205">
            <w:pPr>
              <w:pStyle w:val="CTA-"/>
            </w:pPr>
            <w:r w:rsidRPr="00084B7D">
              <w:t>-Other</w:t>
            </w:r>
          </w:p>
        </w:tc>
        <w:tc>
          <w:tcPr>
            <w:tcW w:w="1191" w:type="dxa"/>
          </w:tcPr>
          <w:p w:rsidR="00620205" w:rsidRPr="00011E0F" w:rsidRDefault="00620205" w:rsidP="00011E0F">
            <w:pPr>
              <w:pStyle w:val="Tabletext"/>
              <w:rPr>
                <w:szCs w:val="20"/>
              </w:rPr>
            </w:pPr>
            <w:r w:rsidRPr="00011E0F">
              <w:rPr>
                <w:szCs w:val="20"/>
              </w:rPr>
              <w:t>5%</w:t>
            </w:r>
            <w:r w:rsidRPr="00011E0F">
              <w:rPr>
                <w:szCs w:val="20"/>
              </w:rPr>
              <w:br/>
              <w:t>DCS:Free</w:t>
            </w:r>
          </w:p>
        </w:tc>
      </w:tr>
      <w:tr w:rsidR="00620205" w:rsidRPr="00084B7D">
        <w:trPr>
          <w:cantSplit/>
        </w:trPr>
        <w:tc>
          <w:tcPr>
            <w:tcW w:w="1134" w:type="dxa"/>
          </w:tcPr>
          <w:p w:rsidR="00620205" w:rsidRPr="00084B7D" w:rsidRDefault="00620205" w:rsidP="00620205">
            <w:pPr>
              <w:pStyle w:val="CTAright"/>
              <w:jc w:val="left"/>
            </w:pPr>
          </w:p>
        </w:tc>
        <w:tc>
          <w:tcPr>
            <w:tcW w:w="4820" w:type="dxa"/>
          </w:tcPr>
          <w:p w:rsidR="00620205" w:rsidRPr="00084B7D" w:rsidRDefault="00620205" w:rsidP="00620205">
            <w:pPr>
              <w:pStyle w:val="CTAright"/>
            </w:pPr>
            <w:r w:rsidRPr="00084B7D">
              <w:t xml:space="preserve">From </w:t>
            </w:r>
            <w:smartTag w:uri="urn:schemas-microsoft-com:office:smarttags" w:element="date">
              <w:smartTagPr>
                <w:attr w:name="Month" w:val="1"/>
                <w:attr w:name="Day" w:val="1"/>
                <w:attr w:name="Year" w:val="1997"/>
              </w:smartTagPr>
              <w:r w:rsidRPr="00084B7D">
                <w:t>1 January 1997</w:t>
              </w:r>
            </w:smartTag>
          </w:p>
        </w:tc>
        <w:tc>
          <w:tcPr>
            <w:tcW w:w="1191" w:type="dxa"/>
          </w:tcPr>
          <w:p w:rsidR="00620205" w:rsidRPr="00011E0F" w:rsidRDefault="00620205" w:rsidP="00011E0F">
            <w:pPr>
              <w:pStyle w:val="Tabletext"/>
              <w:rPr>
                <w:szCs w:val="20"/>
              </w:rPr>
            </w:pPr>
            <w:r w:rsidRPr="00011E0F">
              <w:rPr>
                <w:szCs w:val="20"/>
              </w:rPr>
              <w:t>4%</w:t>
            </w:r>
            <w:r w:rsidRPr="00011E0F">
              <w:rPr>
                <w:szCs w:val="20"/>
              </w:rPr>
              <w:br/>
              <w:t>DCS:Free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1905</w:t>
            </w:r>
          </w:p>
        </w:tc>
        <w:tc>
          <w:tcPr>
            <w:tcW w:w="4820" w:type="dxa"/>
          </w:tcPr>
          <w:p w:rsidR="00620205" w:rsidRDefault="00620205" w:rsidP="00620205">
            <w:pPr>
              <w:pStyle w:val="CTACAPS"/>
            </w:pPr>
            <w:r>
              <w:t>BREAD, PASTRY, CAKES, BISCUITS AND OTHER BAKERS’ WARES, WHETHER OR NOT CONTAINING COCOA; COMMUNION WAFERS, EMPTY CACHETS OF A KIND SUITABLE FOR PHARMACEUTICAL USE, SEALING WAFERS, RICE PAPER AND SIMILAR PRODUCTS:</w:t>
            </w:r>
          </w:p>
        </w:tc>
        <w:tc>
          <w:tcPr>
            <w:tcW w:w="1191" w:type="dxa"/>
          </w:tcPr>
          <w:p w:rsidR="00620205" w:rsidRPr="00011E0F" w:rsidRDefault="00620205" w:rsidP="00011E0F">
            <w:pPr>
              <w:pStyle w:val="Tabletext"/>
              <w:rPr>
                <w:szCs w:val="20"/>
              </w:rPr>
            </w:pPr>
          </w:p>
        </w:tc>
      </w:tr>
      <w:tr w:rsidR="00620205">
        <w:trPr>
          <w:cantSplit/>
        </w:trPr>
        <w:tc>
          <w:tcPr>
            <w:tcW w:w="1134" w:type="dxa"/>
          </w:tcPr>
          <w:p w:rsidR="00620205" w:rsidRDefault="00620205" w:rsidP="00620205">
            <w:pPr>
              <w:pStyle w:val="CTA-"/>
            </w:pPr>
            <w:r>
              <w:t>1905.10.00</w:t>
            </w:r>
          </w:p>
        </w:tc>
        <w:tc>
          <w:tcPr>
            <w:tcW w:w="4820" w:type="dxa"/>
          </w:tcPr>
          <w:p w:rsidR="00620205" w:rsidRDefault="00620205" w:rsidP="00620205">
            <w:pPr>
              <w:pStyle w:val="CTA-"/>
            </w:pPr>
            <w:r>
              <w:t>-Crispbread</w:t>
            </w:r>
          </w:p>
        </w:tc>
        <w:tc>
          <w:tcPr>
            <w:tcW w:w="1191" w:type="dxa"/>
          </w:tcPr>
          <w:p w:rsidR="00620205" w:rsidRPr="00011E0F" w:rsidRDefault="00620205" w:rsidP="00011E0F">
            <w:pPr>
              <w:pStyle w:val="Tabletext"/>
              <w:rPr>
                <w:szCs w:val="20"/>
              </w:rPr>
            </w:pPr>
            <w:r w:rsidRPr="00011E0F">
              <w:rPr>
                <w:szCs w:val="20"/>
              </w:rPr>
              <w:t>Free</w:t>
            </w:r>
          </w:p>
        </w:tc>
      </w:tr>
      <w:tr w:rsidR="00620205">
        <w:trPr>
          <w:cantSplit/>
        </w:trPr>
        <w:tc>
          <w:tcPr>
            <w:tcW w:w="1134" w:type="dxa"/>
          </w:tcPr>
          <w:p w:rsidR="00620205" w:rsidRDefault="00620205" w:rsidP="00620205">
            <w:pPr>
              <w:pStyle w:val="CTA-"/>
            </w:pPr>
            <w:r>
              <w:t>1905.20.00</w:t>
            </w:r>
          </w:p>
        </w:tc>
        <w:tc>
          <w:tcPr>
            <w:tcW w:w="4820" w:type="dxa"/>
          </w:tcPr>
          <w:p w:rsidR="00620205" w:rsidRDefault="00620205" w:rsidP="00620205">
            <w:pPr>
              <w:pStyle w:val="CTA-"/>
            </w:pPr>
            <w:r>
              <w:t>-Gingerbread and the like</w:t>
            </w:r>
          </w:p>
        </w:tc>
        <w:tc>
          <w:tcPr>
            <w:tcW w:w="1191" w:type="dxa"/>
          </w:tcPr>
          <w:p w:rsidR="00620205" w:rsidRPr="00011E0F" w:rsidRDefault="00620205" w:rsidP="00011E0F">
            <w:pPr>
              <w:pStyle w:val="Tabletext"/>
              <w:rPr>
                <w:szCs w:val="20"/>
              </w:rPr>
            </w:pPr>
            <w:r w:rsidRPr="00011E0F">
              <w:rPr>
                <w:szCs w:val="20"/>
              </w:rPr>
              <w:t>5%</w:t>
            </w:r>
            <w:r w:rsidRPr="00011E0F">
              <w:rPr>
                <w:szCs w:val="20"/>
              </w:rPr>
              <w:br/>
              <w:t>DCS:Free</w:t>
            </w:r>
          </w:p>
        </w:tc>
      </w:tr>
      <w:tr w:rsidR="00620205">
        <w:trPr>
          <w:cantSplit/>
        </w:trPr>
        <w:tc>
          <w:tcPr>
            <w:tcW w:w="1134" w:type="dxa"/>
          </w:tcPr>
          <w:p w:rsidR="00620205" w:rsidRDefault="00620205" w:rsidP="000F35C4">
            <w:pPr>
              <w:pStyle w:val="CTA-"/>
              <w:keepNext/>
              <w:keepLines/>
            </w:pPr>
            <w:r>
              <w:lastRenderedPageBreak/>
              <w:t>1905.3</w:t>
            </w:r>
          </w:p>
        </w:tc>
        <w:tc>
          <w:tcPr>
            <w:tcW w:w="4820" w:type="dxa"/>
          </w:tcPr>
          <w:p w:rsidR="00620205" w:rsidRDefault="00620205" w:rsidP="000F35C4">
            <w:pPr>
              <w:pStyle w:val="CTA-"/>
              <w:keepNext/>
              <w:keepLines/>
            </w:pPr>
            <w:r>
              <w:noBreakHyphen/>
              <w:t>Sweet biscuits; waffles and wafers:</w:t>
            </w:r>
          </w:p>
        </w:tc>
        <w:tc>
          <w:tcPr>
            <w:tcW w:w="1191" w:type="dxa"/>
          </w:tcPr>
          <w:p w:rsidR="00620205" w:rsidRPr="00011E0F" w:rsidRDefault="00620205" w:rsidP="000F35C4">
            <w:pPr>
              <w:pStyle w:val="Tabletext"/>
              <w:keepNext/>
              <w:keepLines/>
              <w:rPr>
                <w:szCs w:val="20"/>
              </w:rPr>
            </w:pPr>
          </w:p>
        </w:tc>
      </w:tr>
      <w:tr w:rsidR="00620205">
        <w:trPr>
          <w:cantSplit/>
        </w:trPr>
        <w:tc>
          <w:tcPr>
            <w:tcW w:w="1134" w:type="dxa"/>
          </w:tcPr>
          <w:p w:rsidR="00620205" w:rsidRDefault="00620205" w:rsidP="00620205">
            <w:pPr>
              <w:pStyle w:val="CTA-"/>
            </w:pPr>
            <w:r>
              <w:t>1905.31.00</w:t>
            </w:r>
          </w:p>
        </w:tc>
        <w:tc>
          <w:tcPr>
            <w:tcW w:w="4820" w:type="dxa"/>
          </w:tcPr>
          <w:p w:rsidR="00620205" w:rsidRDefault="00620205" w:rsidP="00620205">
            <w:pPr>
              <w:pStyle w:val="CTA-"/>
            </w:pPr>
            <w:r>
              <w:noBreakHyphen/>
            </w:r>
            <w:r>
              <w:noBreakHyphen/>
              <w:t>Sweet biscuits</w:t>
            </w:r>
          </w:p>
        </w:tc>
        <w:tc>
          <w:tcPr>
            <w:tcW w:w="1191" w:type="dxa"/>
          </w:tcPr>
          <w:p w:rsidR="00620205" w:rsidRPr="00011E0F" w:rsidRDefault="00620205" w:rsidP="00011E0F">
            <w:pPr>
              <w:pStyle w:val="Tabletext"/>
              <w:rPr>
                <w:szCs w:val="20"/>
              </w:rPr>
            </w:pPr>
            <w:r w:rsidRPr="00011E0F">
              <w:rPr>
                <w:szCs w:val="20"/>
              </w:rPr>
              <w:t>5%</w:t>
            </w:r>
            <w:r w:rsidRPr="00011E0F">
              <w:rPr>
                <w:szCs w:val="20"/>
              </w:rPr>
              <w:br/>
              <w:t>DCS:Free</w:t>
            </w:r>
          </w:p>
        </w:tc>
      </w:tr>
      <w:tr w:rsidR="00620205">
        <w:trPr>
          <w:cantSplit/>
        </w:trPr>
        <w:tc>
          <w:tcPr>
            <w:tcW w:w="1134" w:type="dxa"/>
          </w:tcPr>
          <w:p w:rsidR="00620205" w:rsidRDefault="00620205" w:rsidP="00620205">
            <w:pPr>
              <w:pStyle w:val="CTA-"/>
            </w:pPr>
            <w:r>
              <w:t>1905.32.00</w:t>
            </w:r>
          </w:p>
        </w:tc>
        <w:tc>
          <w:tcPr>
            <w:tcW w:w="4820" w:type="dxa"/>
          </w:tcPr>
          <w:p w:rsidR="00620205" w:rsidRDefault="00620205" w:rsidP="00620205">
            <w:pPr>
              <w:pStyle w:val="CTA-"/>
            </w:pPr>
            <w:r>
              <w:noBreakHyphen/>
            </w:r>
            <w:r>
              <w:noBreakHyphen/>
              <w:t>Waffles and wafers</w:t>
            </w:r>
          </w:p>
        </w:tc>
        <w:tc>
          <w:tcPr>
            <w:tcW w:w="1191" w:type="dxa"/>
          </w:tcPr>
          <w:p w:rsidR="00620205" w:rsidRPr="00011E0F" w:rsidRDefault="00620205" w:rsidP="00011E0F">
            <w:pPr>
              <w:pStyle w:val="Tabletext"/>
              <w:rPr>
                <w:szCs w:val="20"/>
              </w:rPr>
            </w:pPr>
            <w:r w:rsidRPr="00011E0F">
              <w:rPr>
                <w:szCs w:val="20"/>
              </w:rPr>
              <w:t>5%</w:t>
            </w:r>
            <w:r w:rsidRPr="00011E0F">
              <w:rPr>
                <w:szCs w:val="20"/>
              </w:rPr>
              <w:br/>
              <w:t>DCS:Free</w:t>
            </w:r>
          </w:p>
        </w:tc>
      </w:tr>
      <w:tr w:rsidR="00620205">
        <w:trPr>
          <w:cantSplit/>
        </w:trPr>
        <w:tc>
          <w:tcPr>
            <w:tcW w:w="1134" w:type="dxa"/>
          </w:tcPr>
          <w:p w:rsidR="00620205" w:rsidRDefault="00620205" w:rsidP="00620205">
            <w:pPr>
              <w:pStyle w:val="CTA-"/>
            </w:pPr>
            <w:r>
              <w:t>1905.40.00</w:t>
            </w:r>
          </w:p>
        </w:tc>
        <w:tc>
          <w:tcPr>
            <w:tcW w:w="4820" w:type="dxa"/>
          </w:tcPr>
          <w:p w:rsidR="00620205" w:rsidRDefault="00620205" w:rsidP="00620205">
            <w:pPr>
              <w:pStyle w:val="CTA-"/>
            </w:pPr>
            <w:r>
              <w:t>-Rusks, toasted bread and similar toasted products</w:t>
            </w:r>
          </w:p>
        </w:tc>
        <w:tc>
          <w:tcPr>
            <w:tcW w:w="1191" w:type="dxa"/>
          </w:tcPr>
          <w:p w:rsidR="00620205" w:rsidRPr="00011E0F" w:rsidRDefault="00620205" w:rsidP="00011E0F">
            <w:pPr>
              <w:pStyle w:val="Tabletext"/>
              <w:rPr>
                <w:szCs w:val="20"/>
              </w:rPr>
            </w:pPr>
            <w:r w:rsidRPr="00011E0F">
              <w:rPr>
                <w:szCs w:val="20"/>
              </w:rPr>
              <w:t>5%</w:t>
            </w:r>
            <w:r w:rsidRPr="00011E0F">
              <w:rPr>
                <w:szCs w:val="20"/>
              </w:rPr>
              <w:br/>
              <w:t>DCS:Free</w:t>
            </w:r>
          </w:p>
        </w:tc>
      </w:tr>
      <w:tr w:rsidR="00620205">
        <w:trPr>
          <w:cantSplit/>
        </w:trPr>
        <w:tc>
          <w:tcPr>
            <w:tcW w:w="1134" w:type="dxa"/>
          </w:tcPr>
          <w:p w:rsidR="00620205" w:rsidRDefault="00620205" w:rsidP="00620205">
            <w:pPr>
              <w:pStyle w:val="CTA-"/>
            </w:pPr>
            <w:r>
              <w:t>1905.90.00</w:t>
            </w:r>
          </w:p>
        </w:tc>
        <w:tc>
          <w:tcPr>
            <w:tcW w:w="4820" w:type="dxa"/>
          </w:tcPr>
          <w:p w:rsidR="00620205" w:rsidRDefault="00620205" w:rsidP="00620205">
            <w:pPr>
              <w:pStyle w:val="CTA-"/>
            </w:pPr>
            <w:r>
              <w:t>-Other</w:t>
            </w:r>
          </w:p>
        </w:tc>
        <w:tc>
          <w:tcPr>
            <w:tcW w:w="1191" w:type="dxa"/>
          </w:tcPr>
          <w:p w:rsidR="00620205" w:rsidRPr="00011E0F" w:rsidRDefault="00620205" w:rsidP="00011E0F">
            <w:pPr>
              <w:pStyle w:val="Tabletext"/>
              <w:rPr>
                <w:szCs w:val="20"/>
              </w:rPr>
            </w:pPr>
            <w:r w:rsidRPr="00011E0F">
              <w:rPr>
                <w:szCs w:val="20"/>
              </w:rPr>
              <w:t>5%</w:t>
            </w:r>
            <w:r w:rsidRPr="00011E0F">
              <w:rPr>
                <w:szCs w:val="20"/>
              </w:rPr>
              <w:br/>
              <w:t>DCS:Free</w:t>
            </w:r>
          </w:p>
        </w:tc>
      </w:tr>
    </w:tbl>
    <w:p w:rsidR="00620205" w:rsidRDefault="00620205" w:rsidP="00620205"/>
    <w:p w:rsidR="00620205" w:rsidRDefault="00620205" w:rsidP="00620205">
      <w:pPr>
        <w:pStyle w:val="PageBreak"/>
      </w:pPr>
      <w:r>
        <w:br w:type="page"/>
      </w:r>
    </w:p>
    <w:p w:rsidR="00620205" w:rsidRDefault="00620205" w:rsidP="00620205">
      <w:pPr>
        <w:pStyle w:val="ActHead3"/>
      </w:pPr>
      <w:bookmarkStart w:id="53" w:name="_Toc266791480"/>
      <w:r>
        <w:rPr>
          <w:rStyle w:val="CharDivNo"/>
        </w:rPr>
        <w:lastRenderedPageBreak/>
        <w:t>Chapter 20</w:t>
      </w:r>
      <w:r>
        <w:t>—</w:t>
      </w:r>
      <w:r>
        <w:rPr>
          <w:rStyle w:val="CharDivText"/>
        </w:rPr>
        <w:t>Preparations of vegetables, fruit, nuts or other parts of plants</w:t>
      </w:r>
      <w:bookmarkEnd w:id="53"/>
    </w:p>
    <w:p w:rsidR="00620205" w:rsidRDefault="00620205" w:rsidP="00620205">
      <w:pPr>
        <w:pStyle w:val="ActHead5"/>
        <w:rPr>
          <w:rStyle w:val="CharSectno"/>
        </w:rPr>
      </w:pPr>
      <w:bookmarkStart w:id="54" w:name="_Toc266791481"/>
      <w:r>
        <w:rPr>
          <w:rStyle w:val="CharSectno"/>
        </w:rPr>
        <w:t>Notes.</w:t>
      </w:r>
      <w:bookmarkEnd w:id="54"/>
      <w:r>
        <w:rPr>
          <w:rStyle w:val="CharSectno"/>
        </w:rPr>
        <w:t xml:space="preserve">  </w:t>
      </w:r>
    </w:p>
    <w:p w:rsidR="00620205" w:rsidRDefault="00620205" w:rsidP="00620205">
      <w:pPr>
        <w:pStyle w:val="subsection"/>
      </w:pPr>
      <w:r>
        <w:tab/>
        <w:t>1.-</w:t>
      </w:r>
      <w:r>
        <w:tab/>
        <w:t>This Chapter does not cover:</w:t>
      </w:r>
    </w:p>
    <w:p w:rsidR="00620205" w:rsidRDefault="00620205" w:rsidP="00620205">
      <w:pPr>
        <w:pStyle w:val="paragraph"/>
      </w:pPr>
      <w:r>
        <w:tab/>
        <w:t>(a)</w:t>
      </w:r>
      <w:r>
        <w:tab/>
        <w:t>Vegetables, fruit or nuts, prepared or preserved by the processes specified in Chapter 7, 8 or 11;</w:t>
      </w:r>
    </w:p>
    <w:p w:rsidR="00620205" w:rsidRDefault="00620205" w:rsidP="00620205">
      <w:pPr>
        <w:pStyle w:val="paragraph"/>
      </w:pPr>
      <w:r>
        <w:tab/>
        <w:t>(b)</w:t>
      </w:r>
      <w:r>
        <w:tab/>
        <w:t>Food preparations containing more than 20% by weight of sausage, meat, meat offal, blood, fish or crustaceans, molluscs or other aquatic invertebrates, or any combination thereof (Chapter 16);</w:t>
      </w:r>
    </w:p>
    <w:p w:rsidR="00367751" w:rsidRDefault="00367751" w:rsidP="00367751">
      <w:pPr>
        <w:pStyle w:val="paragraph"/>
      </w:pPr>
      <w:r>
        <w:tab/>
        <w:t>(c)</w:t>
      </w:r>
      <w:r>
        <w:tab/>
        <w:t>Bakers’ wares and other products of 1905; or</w:t>
      </w:r>
    </w:p>
    <w:p w:rsidR="00620205" w:rsidRDefault="00620205" w:rsidP="00620205">
      <w:pPr>
        <w:pStyle w:val="paragraph"/>
      </w:pPr>
      <w:r>
        <w:tab/>
      </w:r>
      <w:r w:rsidR="00367751">
        <w:t>(d)</w:t>
      </w:r>
      <w:r>
        <w:tab/>
        <w:t>Homogenised composite food preparations of 2104.</w:t>
      </w:r>
    </w:p>
    <w:p w:rsidR="00620205" w:rsidRDefault="00620205" w:rsidP="00620205">
      <w:pPr>
        <w:pStyle w:val="subsection"/>
      </w:pPr>
      <w:r>
        <w:tab/>
        <w:t>2.-</w:t>
      </w:r>
      <w:r>
        <w:tab/>
        <w:t>2007 and 2008 do not apply to fruit jellies, fruit pastes, sugar-coated almonds or the like in the form of sugar confectionery (1704) or chocolate confectionery (1806).</w:t>
      </w:r>
    </w:p>
    <w:p w:rsidR="00620205" w:rsidRDefault="00620205" w:rsidP="00620205">
      <w:pPr>
        <w:pStyle w:val="subsection"/>
      </w:pPr>
      <w:r>
        <w:tab/>
        <w:t>3.-</w:t>
      </w:r>
      <w:r>
        <w:tab/>
        <w:t>2001, 2004 and 2005 cover, as the case may be, only those products of Chapter 7 or of 1105 or 1106 (other than flour, meal and powder of the products of Chapter 8) which have been prepared or preserved by processes other than those referred to in Note 1(a).</w:t>
      </w:r>
    </w:p>
    <w:p w:rsidR="00620205" w:rsidRDefault="00620205" w:rsidP="00620205">
      <w:pPr>
        <w:pStyle w:val="subsection"/>
      </w:pPr>
      <w:r>
        <w:tab/>
        <w:t>4.-</w:t>
      </w:r>
      <w:r>
        <w:tab/>
        <w:t>Tomato juice the dry weight content of which is 7% or more is to be classified in 2002.</w:t>
      </w:r>
    </w:p>
    <w:p w:rsidR="00620205" w:rsidRDefault="00620205" w:rsidP="00620205">
      <w:pPr>
        <w:pStyle w:val="subsection"/>
      </w:pPr>
      <w:r>
        <w:tab/>
        <w:t>5.</w:t>
      </w:r>
      <w:r>
        <w:noBreakHyphen/>
      </w:r>
      <w:r>
        <w:tab/>
        <w:t>For the purposes of 2007, “obtained by cooking” means obtained by heat treatment at atmospheric pressure or under reduced pressure to increase the viscosity of a product through reduction of water content or other means.</w:t>
      </w:r>
    </w:p>
    <w:p w:rsidR="00620205" w:rsidRDefault="00620205" w:rsidP="00620205">
      <w:pPr>
        <w:pStyle w:val="subsection"/>
      </w:pPr>
      <w:r>
        <w:tab/>
        <w:t>6.</w:t>
      </w:r>
      <w:r>
        <w:noBreakHyphen/>
      </w:r>
      <w:r>
        <w:tab/>
        <w:t>For the purposes of 2009, “juices, unfermented and not containing added spirit” means juices of an alcoholic strength by volume (see Note 2 to Chapter 22) not exceeding 0.5% vol.</w:t>
      </w:r>
    </w:p>
    <w:p w:rsidR="00620205" w:rsidRDefault="00620205" w:rsidP="00DD01F4">
      <w:pPr>
        <w:pStyle w:val="ActHead5"/>
        <w:rPr>
          <w:rStyle w:val="CharSectno"/>
        </w:rPr>
      </w:pPr>
      <w:bookmarkStart w:id="55" w:name="_Toc266791482"/>
      <w:r>
        <w:rPr>
          <w:rStyle w:val="CharSectno"/>
        </w:rPr>
        <w:lastRenderedPageBreak/>
        <w:t>Subheading Notes.</w:t>
      </w:r>
      <w:bookmarkEnd w:id="55"/>
      <w:r>
        <w:rPr>
          <w:rStyle w:val="CharSectno"/>
        </w:rPr>
        <w:t xml:space="preserve">  </w:t>
      </w:r>
    </w:p>
    <w:p w:rsidR="00620205" w:rsidRDefault="00620205" w:rsidP="00DD01F4">
      <w:pPr>
        <w:pStyle w:val="subsection"/>
        <w:keepNext/>
        <w:keepLines/>
      </w:pPr>
      <w:r>
        <w:tab/>
        <w:t>1.-</w:t>
      </w:r>
      <w:r>
        <w:tab/>
        <w:t>For the purposes of 2005.10.00, “homogenised vegetables” means preparations of vegetables, finely homogenised, put up for retail sale as infant food or for dietetic purposes, in containers of a net weight content not exceeding 250 g. For the application of this definition no account is to be taken of small quantities of any ingredients which may have been added to the preparation for seasoning, preservation or other purposes. These preparations may contain a small quantity of visible pieces of vegetables. 2005.10.00 takes precedence over all other subheadings of 2005.</w:t>
      </w:r>
    </w:p>
    <w:p w:rsidR="00620205" w:rsidRDefault="00620205" w:rsidP="00620205">
      <w:pPr>
        <w:pStyle w:val="subsection"/>
      </w:pPr>
      <w:r>
        <w:tab/>
        <w:t>2.-</w:t>
      </w:r>
      <w:r>
        <w:tab/>
        <w:t>For the purposes of 2007.10.00, “homogenised preparations” means preparations of fruit, finely homogenised, put up for retail sale as infant food or for dietetic purposes, in containers of a net weight content not exceeding 250 g. For the application of this definition no account is to be taken of small quantities of any ingredients which may have been added to the preparation for seasoning, preservation or other purposes. These preparations may contain a small quantity of visible pieces of fruit. 2007.10.00 takes precedence over all other subheadings of 2007.</w:t>
      </w:r>
    </w:p>
    <w:p w:rsidR="00620205" w:rsidRDefault="00620205" w:rsidP="00620205">
      <w:pPr>
        <w:pStyle w:val="subsection"/>
      </w:pPr>
      <w:r>
        <w:tab/>
        <w:t>3.</w:t>
      </w:r>
      <w:r>
        <w:noBreakHyphen/>
      </w:r>
      <w:r>
        <w:tab/>
        <w:t>For the purposes of 2009.12.00, 2009.21.00, 2009.31, 2009.41.00, 2009.61.00 and 2009.71.00, “Brix value” means the direct reading of degrees Brix obtained from a Brix hydrometer or of refractive index expressed in terms of percentage sucrose content obtained from a refractometer, at a temperature of 20ºC or corrected for 20ºC if the reading is made at a different temperature.</w:t>
      </w:r>
    </w:p>
    <w:p w:rsidR="00620205" w:rsidRDefault="00620205" w:rsidP="00620205">
      <w:pPr>
        <w:pStyle w:val="ActHead5"/>
        <w:rPr>
          <w:rStyle w:val="CharSectno"/>
        </w:rPr>
      </w:pPr>
      <w:bookmarkStart w:id="56" w:name="_Toc266791483"/>
      <w:r>
        <w:rPr>
          <w:rStyle w:val="CharSectno"/>
        </w:rPr>
        <w:t>Additional Notes.</w:t>
      </w:r>
      <w:bookmarkEnd w:id="56"/>
      <w:r>
        <w:rPr>
          <w:rStyle w:val="CharSectno"/>
        </w:rPr>
        <w:t xml:space="preserve">  </w:t>
      </w:r>
    </w:p>
    <w:p w:rsidR="00620205" w:rsidRDefault="00620205" w:rsidP="00620205">
      <w:pPr>
        <w:pStyle w:val="subsection"/>
      </w:pPr>
      <w:r>
        <w:tab/>
        <w:t>1.-</w:t>
      </w:r>
      <w:r>
        <w:tab/>
        <w:t>For the purposes of 2009, “TSS” means total soluble solids as determined by the International Federation of Fruit Juice Producers analysis method No. 8B, 1968.</w:t>
      </w:r>
    </w:p>
    <w:p w:rsidR="00620205" w:rsidRDefault="00620205" w:rsidP="00620205">
      <w:pPr>
        <w:pStyle w:val="subsection"/>
      </w:pPr>
      <w:r>
        <w:tab/>
        <w:t>2.-</w:t>
      </w:r>
      <w:r>
        <w:tab/>
        <w:t>For the purposes of 2009 and 2009.1, “juice” shall be taken to include products of oranges, regardless of method of derivation.</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DD01F4">
            <w:pPr>
              <w:pStyle w:val="CTACAPS"/>
              <w:keepNext/>
            </w:pPr>
            <w:r>
              <w:lastRenderedPageBreak/>
              <w:t>2001</w:t>
            </w:r>
          </w:p>
        </w:tc>
        <w:tc>
          <w:tcPr>
            <w:tcW w:w="4820" w:type="dxa"/>
          </w:tcPr>
          <w:p w:rsidR="00620205" w:rsidRDefault="00620205" w:rsidP="00DD01F4">
            <w:pPr>
              <w:pStyle w:val="CTACAPS"/>
              <w:keepNext/>
            </w:pPr>
            <w:r>
              <w:t>VEGETABLES, FRUIT, NUTS AND OTHER EDIBLE PARTS OF PLANTS, PREPARED OR PRESERVED BY VINEGAR OR ACETIC ACID:</w:t>
            </w:r>
          </w:p>
        </w:tc>
        <w:tc>
          <w:tcPr>
            <w:tcW w:w="1191" w:type="dxa"/>
          </w:tcPr>
          <w:p w:rsidR="00620205" w:rsidRPr="00011E0F" w:rsidRDefault="00620205" w:rsidP="00011E0F">
            <w:pPr>
              <w:pStyle w:val="Tabletext"/>
              <w:rPr>
                <w:szCs w:val="20"/>
              </w:rPr>
            </w:pPr>
          </w:p>
        </w:tc>
      </w:tr>
      <w:tr w:rsidR="00620205">
        <w:trPr>
          <w:cantSplit/>
        </w:trPr>
        <w:tc>
          <w:tcPr>
            <w:tcW w:w="1134" w:type="dxa"/>
          </w:tcPr>
          <w:p w:rsidR="00620205" w:rsidRDefault="00620205" w:rsidP="00620205">
            <w:pPr>
              <w:pStyle w:val="CTA-"/>
            </w:pPr>
            <w:r>
              <w:t>2001.10.00</w:t>
            </w:r>
          </w:p>
        </w:tc>
        <w:tc>
          <w:tcPr>
            <w:tcW w:w="4820" w:type="dxa"/>
          </w:tcPr>
          <w:p w:rsidR="00620205" w:rsidRDefault="00620205" w:rsidP="00620205">
            <w:pPr>
              <w:pStyle w:val="CTA-"/>
            </w:pPr>
            <w:r>
              <w:t>-Cucumbers and gherkins</w:t>
            </w:r>
          </w:p>
        </w:tc>
        <w:tc>
          <w:tcPr>
            <w:tcW w:w="1191" w:type="dxa"/>
          </w:tcPr>
          <w:p w:rsidR="00620205" w:rsidRPr="00011E0F" w:rsidRDefault="00620205" w:rsidP="00011E0F">
            <w:pPr>
              <w:pStyle w:val="Tabletext"/>
              <w:rPr>
                <w:szCs w:val="20"/>
              </w:rPr>
            </w:pPr>
            <w:r w:rsidRPr="00011E0F">
              <w:rPr>
                <w:szCs w:val="20"/>
              </w:rPr>
              <w:t>5%</w:t>
            </w:r>
            <w:r w:rsidRPr="00011E0F">
              <w:rPr>
                <w:szCs w:val="20"/>
              </w:rPr>
              <w:br/>
              <w:t>CA:2%</w:t>
            </w:r>
          </w:p>
        </w:tc>
      </w:tr>
      <w:tr w:rsidR="00620205">
        <w:trPr>
          <w:cantSplit/>
        </w:trPr>
        <w:tc>
          <w:tcPr>
            <w:tcW w:w="1134" w:type="dxa"/>
          </w:tcPr>
          <w:p w:rsidR="00620205" w:rsidRDefault="00620205" w:rsidP="00620205">
            <w:pPr>
              <w:pStyle w:val="CTA-"/>
            </w:pPr>
            <w:r>
              <w:t>2001.90</w:t>
            </w:r>
          </w:p>
        </w:tc>
        <w:tc>
          <w:tcPr>
            <w:tcW w:w="4820" w:type="dxa"/>
          </w:tcPr>
          <w:p w:rsidR="00620205" w:rsidRDefault="00620205" w:rsidP="00620205">
            <w:pPr>
              <w:pStyle w:val="CTA-"/>
            </w:pPr>
            <w:r>
              <w:noBreakHyphen/>
              <w:t>Other:</w:t>
            </w:r>
          </w:p>
        </w:tc>
        <w:tc>
          <w:tcPr>
            <w:tcW w:w="1191" w:type="dxa"/>
          </w:tcPr>
          <w:p w:rsidR="00620205" w:rsidRPr="00011E0F" w:rsidRDefault="00620205" w:rsidP="00011E0F">
            <w:pPr>
              <w:pStyle w:val="Tabletext"/>
              <w:rPr>
                <w:szCs w:val="20"/>
              </w:rPr>
            </w:pPr>
          </w:p>
        </w:tc>
      </w:tr>
      <w:tr w:rsidR="00620205">
        <w:trPr>
          <w:cantSplit/>
        </w:trPr>
        <w:tc>
          <w:tcPr>
            <w:tcW w:w="1134" w:type="dxa"/>
          </w:tcPr>
          <w:p w:rsidR="00620205" w:rsidRDefault="00620205" w:rsidP="00620205">
            <w:pPr>
              <w:pStyle w:val="CTA-"/>
            </w:pPr>
            <w:r>
              <w:t>2001.90.10</w:t>
            </w:r>
          </w:p>
        </w:tc>
        <w:tc>
          <w:tcPr>
            <w:tcW w:w="4820" w:type="dxa"/>
          </w:tcPr>
          <w:p w:rsidR="00620205" w:rsidRDefault="00620205" w:rsidP="00620205">
            <w:pPr>
              <w:pStyle w:val="CTA-"/>
            </w:pPr>
            <w:r>
              <w:noBreakHyphen/>
            </w:r>
            <w:r>
              <w:noBreakHyphen/>
            </w:r>
            <w:r>
              <w:noBreakHyphen/>
              <w:t>Onions</w:t>
            </w:r>
          </w:p>
        </w:tc>
        <w:tc>
          <w:tcPr>
            <w:tcW w:w="1191" w:type="dxa"/>
          </w:tcPr>
          <w:p w:rsidR="00620205" w:rsidRPr="00011E0F" w:rsidRDefault="00620205" w:rsidP="00011E0F">
            <w:pPr>
              <w:pStyle w:val="Tabletext"/>
              <w:rPr>
                <w:szCs w:val="20"/>
              </w:rPr>
            </w:pPr>
            <w:r w:rsidRPr="00011E0F">
              <w:rPr>
                <w:szCs w:val="20"/>
              </w:rPr>
              <w:t>5%</w:t>
            </w:r>
            <w:r w:rsidRPr="00011E0F">
              <w:rPr>
                <w:szCs w:val="20"/>
              </w:rPr>
              <w:br/>
              <w:t>CA:2%</w:t>
            </w:r>
          </w:p>
        </w:tc>
      </w:tr>
      <w:tr w:rsidR="00620205">
        <w:trPr>
          <w:cantSplit/>
        </w:trPr>
        <w:tc>
          <w:tcPr>
            <w:tcW w:w="1134" w:type="dxa"/>
          </w:tcPr>
          <w:p w:rsidR="00620205" w:rsidRDefault="00620205" w:rsidP="00620205">
            <w:pPr>
              <w:pStyle w:val="CTA-"/>
            </w:pPr>
            <w:r>
              <w:t>2001.90.90</w:t>
            </w:r>
          </w:p>
        </w:tc>
        <w:tc>
          <w:tcPr>
            <w:tcW w:w="4820" w:type="dxa"/>
          </w:tcPr>
          <w:p w:rsidR="00620205" w:rsidRDefault="00620205" w:rsidP="00620205">
            <w:pPr>
              <w:pStyle w:val="CTA-"/>
            </w:pPr>
            <w:r>
              <w:noBreakHyphen/>
            </w:r>
            <w:r>
              <w:noBreakHyphen/>
            </w:r>
            <w:r>
              <w:noBreakHyphen/>
              <w:t>Other</w:t>
            </w:r>
          </w:p>
        </w:tc>
        <w:tc>
          <w:tcPr>
            <w:tcW w:w="1191" w:type="dxa"/>
          </w:tcPr>
          <w:p w:rsidR="00620205" w:rsidRPr="00011E0F" w:rsidRDefault="00620205" w:rsidP="00011E0F">
            <w:pPr>
              <w:pStyle w:val="Tabletext"/>
              <w:rPr>
                <w:szCs w:val="20"/>
              </w:rPr>
            </w:pPr>
            <w:r w:rsidRPr="00011E0F">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2002</w:t>
            </w:r>
          </w:p>
        </w:tc>
        <w:tc>
          <w:tcPr>
            <w:tcW w:w="4820" w:type="dxa"/>
          </w:tcPr>
          <w:p w:rsidR="00620205" w:rsidRDefault="00620205" w:rsidP="00620205">
            <w:pPr>
              <w:pStyle w:val="CTACAPS"/>
            </w:pPr>
            <w:r>
              <w:t>TOMATOES PREPARED OR PRESERVED OTHERWISE THAN BY VINEGAR OR ACETIC ACID:</w:t>
            </w:r>
          </w:p>
        </w:tc>
        <w:tc>
          <w:tcPr>
            <w:tcW w:w="1191" w:type="dxa"/>
          </w:tcPr>
          <w:p w:rsidR="00620205" w:rsidRPr="00011E0F" w:rsidRDefault="00620205" w:rsidP="00011E0F">
            <w:pPr>
              <w:pStyle w:val="Tabletext"/>
              <w:rPr>
                <w:szCs w:val="20"/>
              </w:rPr>
            </w:pPr>
          </w:p>
        </w:tc>
      </w:tr>
      <w:tr w:rsidR="00620205">
        <w:trPr>
          <w:cantSplit/>
        </w:trPr>
        <w:tc>
          <w:tcPr>
            <w:tcW w:w="1134" w:type="dxa"/>
          </w:tcPr>
          <w:p w:rsidR="00620205" w:rsidRDefault="00620205" w:rsidP="00620205">
            <w:pPr>
              <w:pStyle w:val="CTA-"/>
              <w:keepNext/>
            </w:pPr>
            <w:r>
              <w:t>2002.10.00</w:t>
            </w:r>
          </w:p>
        </w:tc>
        <w:tc>
          <w:tcPr>
            <w:tcW w:w="4820" w:type="dxa"/>
          </w:tcPr>
          <w:p w:rsidR="00620205" w:rsidRDefault="00620205" w:rsidP="00620205">
            <w:pPr>
              <w:pStyle w:val="CTA-"/>
            </w:pPr>
            <w:r>
              <w:t>-Tomatoes, whole or in pieces</w:t>
            </w:r>
          </w:p>
        </w:tc>
        <w:tc>
          <w:tcPr>
            <w:tcW w:w="1191" w:type="dxa"/>
          </w:tcPr>
          <w:p w:rsidR="00620205" w:rsidRPr="00011E0F" w:rsidRDefault="00620205" w:rsidP="00011E0F">
            <w:pPr>
              <w:pStyle w:val="Tabletext"/>
              <w:rPr>
                <w:szCs w:val="20"/>
              </w:rPr>
            </w:pPr>
            <w:r w:rsidRPr="00011E0F">
              <w:rPr>
                <w:szCs w:val="20"/>
              </w:rPr>
              <w:t>8%</w:t>
            </w:r>
            <w:r w:rsidRPr="00011E0F">
              <w:rPr>
                <w:szCs w:val="20"/>
              </w:rPr>
              <w:br/>
              <w:t>DC:3%</w:t>
            </w:r>
          </w:p>
        </w:tc>
      </w:tr>
      <w:tr w:rsidR="00620205">
        <w:trPr>
          <w:cantSplit/>
        </w:trPr>
        <w:tc>
          <w:tcPr>
            <w:tcW w:w="1134" w:type="dxa"/>
          </w:tcPr>
          <w:p w:rsidR="00620205" w:rsidRDefault="00620205" w:rsidP="00620205">
            <w:pPr>
              <w:pStyle w:val="CTAright"/>
              <w:jc w:val="left"/>
            </w:pPr>
          </w:p>
        </w:tc>
        <w:tc>
          <w:tcPr>
            <w:tcW w:w="4820" w:type="dxa"/>
          </w:tcPr>
          <w:p w:rsidR="00620205" w:rsidRDefault="00620205" w:rsidP="00620205">
            <w:pPr>
              <w:pStyle w:val="CTAright"/>
            </w:pPr>
            <w:r>
              <w:t xml:space="preserve">From </w:t>
            </w:r>
            <w:smartTag w:uri="urn:schemas-microsoft-com:office:smarttags" w:element="date">
              <w:smartTagPr>
                <w:attr w:name="Month" w:val="1"/>
                <w:attr w:name="Day" w:val="1"/>
                <w:attr w:name="Year" w:val="1997"/>
              </w:smartTagPr>
              <w:r>
                <w:t>1 January 1997</w:t>
              </w:r>
            </w:smartTag>
          </w:p>
        </w:tc>
        <w:tc>
          <w:tcPr>
            <w:tcW w:w="1191" w:type="dxa"/>
          </w:tcPr>
          <w:p w:rsidR="00620205" w:rsidRPr="00011E0F" w:rsidRDefault="00620205" w:rsidP="00011E0F">
            <w:pPr>
              <w:pStyle w:val="Tabletext"/>
              <w:rPr>
                <w:szCs w:val="20"/>
              </w:rPr>
            </w:pPr>
            <w:r w:rsidRPr="00011E0F">
              <w:rPr>
                <w:szCs w:val="20"/>
              </w:rPr>
              <w:t>7%</w:t>
            </w:r>
            <w:r w:rsidRPr="00011E0F">
              <w:rPr>
                <w:szCs w:val="20"/>
              </w:rPr>
              <w:br/>
              <w:t>DC:2%</w:t>
            </w:r>
          </w:p>
        </w:tc>
      </w:tr>
      <w:tr w:rsidR="00620205">
        <w:trPr>
          <w:cantSplit/>
        </w:trPr>
        <w:tc>
          <w:tcPr>
            <w:tcW w:w="1134" w:type="dxa"/>
          </w:tcPr>
          <w:p w:rsidR="00620205" w:rsidRDefault="00620205" w:rsidP="00620205">
            <w:pPr>
              <w:pStyle w:val="CTAright"/>
              <w:jc w:val="left"/>
            </w:pPr>
          </w:p>
        </w:tc>
        <w:tc>
          <w:tcPr>
            <w:tcW w:w="4820" w:type="dxa"/>
          </w:tcPr>
          <w:p w:rsidR="00620205" w:rsidRDefault="00620205" w:rsidP="00620205">
            <w:pPr>
              <w:pStyle w:val="CTAright"/>
            </w:pPr>
            <w:r>
              <w:t xml:space="preserve">From </w:t>
            </w:r>
            <w:smartTag w:uri="urn:schemas-microsoft-com:office:smarttags" w:element="date">
              <w:smartTagPr>
                <w:attr w:name="Month" w:val="1"/>
                <w:attr w:name="Day" w:val="1"/>
                <w:attr w:name="Year" w:val="1998"/>
              </w:smartTagPr>
              <w:r>
                <w:t>1 January 1998</w:t>
              </w:r>
            </w:smartTag>
          </w:p>
        </w:tc>
        <w:tc>
          <w:tcPr>
            <w:tcW w:w="1191" w:type="dxa"/>
          </w:tcPr>
          <w:p w:rsidR="00620205" w:rsidRPr="00011E0F" w:rsidRDefault="00620205" w:rsidP="00011E0F">
            <w:pPr>
              <w:pStyle w:val="Tabletext"/>
              <w:rPr>
                <w:szCs w:val="20"/>
              </w:rPr>
            </w:pPr>
            <w:r w:rsidRPr="00011E0F">
              <w:rPr>
                <w:szCs w:val="20"/>
              </w:rPr>
              <w:t>5%</w:t>
            </w:r>
          </w:p>
        </w:tc>
      </w:tr>
      <w:tr w:rsidR="00620205">
        <w:trPr>
          <w:cantSplit/>
        </w:trPr>
        <w:tc>
          <w:tcPr>
            <w:tcW w:w="1134" w:type="dxa"/>
          </w:tcPr>
          <w:p w:rsidR="00620205" w:rsidRDefault="00620205" w:rsidP="00620205">
            <w:pPr>
              <w:pStyle w:val="CTA-"/>
              <w:keepNext/>
            </w:pPr>
            <w:r>
              <w:t>2002.90.00</w:t>
            </w:r>
          </w:p>
        </w:tc>
        <w:tc>
          <w:tcPr>
            <w:tcW w:w="4820" w:type="dxa"/>
          </w:tcPr>
          <w:p w:rsidR="00620205" w:rsidRDefault="00620205" w:rsidP="00620205">
            <w:pPr>
              <w:pStyle w:val="CTA-"/>
            </w:pPr>
            <w:r>
              <w:t>-Other</w:t>
            </w:r>
          </w:p>
        </w:tc>
        <w:tc>
          <w:tcPr>
            <w:tcW w:w="1191" w:type="dxa"/>
          </w:tcPr>
          <w:p w:rsidR="00620205" w:rsidRPr="00011E0F" w:rsidRDefault="00620205" w:rsidP="00011E0F">
            <w:pPr>
              <w:pStyle w:val="Tabletext"/>
              <w:rPr>
                <w:szCs w:val="20"/>
              </w:rPr>
            </w:pPr>
            <w:r w:rsidRPr="00011E0F">
              <w:rPr>
                <w:szCs w:val="20"/>
              </w:rPr>
              <w:t>8%</w:t>
            </w:r>
            <w:r w:rsidRPr="00011E0F">
              <w:rPr>
                <w:szCs w:val="20"/>
              </w:rPr>
              <w:br/>
              <w:t>DC:3%</w:t>
            </w:r>
          </w:p>
        </w:tc>
      </w:tr>
      <w:tr w:rsidR="00620205">
        <w:trPr>
          <w:cantSplit/>
        </w:trPr>
        <w:tc>
          <w:tcPr>
            <w:tcW w:w="1134" w:type="dxa"/>
          </w:tcPr>
          <w:p w:rsidR="00620205" w:rsidRDefault="00620205" w:rsidP="00620205">
            <w:pPr>
              <w:pStyle w:val="CTAright"/>
              <w:jc w:val="left"/>
            </w:pPr>
          </w:p>
        </w:tc>
        <w:tc>
          <w:tcPr>
            <w:tcW w:w="4820" w:type="dxa"/>
          </w:tcPr>
          <w:p w:rsidR="00620205" w:rsidRDefault="00620205" w:rsidP="00620205">
            <w:pPr>
              <w:pStyle w:val="CTAright"/>
            </w:pPr>
            <w:r>
              <w:t xml:space="preserve">From </w:t>
            </w:r>
            <w:smartTag w:uri="urn:schemas-microsoft-com:office:smarttags" w:element="date">
              <w:smartTagPr>
                <w:attr w:name="Month" w:val="1"/>
                <w:attr w:name="Day" w:val="1"/>
                <w:attr w:name="Year" w:val="1997"/>
              </w:smartTagPr>
              <w:r>
                <w:t>1 January 1997</w:t>
              </w:r>
            </w:smartTag>
          </w:p>
        </w:tc>
        <w:tc>
          <w:tcPr>
            <w:tcW w:w="1191" w:type="dxa"/>
          </w:tcPr>
          <w:p w:rsidR="00620205" w:rsidRPr="00011E0F" w:rsidRDefault="00620205" w:rsidP="00011E0F">
            <w:pPr>
              <w:pStyle w:val="Tabletext"/>
              <w:rPr>
                <w:szCs w:val="20"/>
              </w:rPr>
            </w:pPr>
            <w:r w:rsidRPr="00011E0F">
              <w:rPr>
                <w:szCs w:val="20"/>
              </w:rPr>
              <w:t>7%</w:t>
            </w:r>
            <w:r w:rsidRPr="00011E0F">
              <w:rPr>
                <w:szCs w:val="20"/>
              </w:rPr>
              <w:br/>
              <w:t>DC:2%</w:t>
            </w:r>
          </w:p>
        </w:tc>
      </w:tr>
      <w:tr w:rsidR="00620205">
        <w:trPr>
          <w:cantSplit/>
        </w:trPr>
        <w:tc>
          <w:tcPr>
            <w:tcW w:w="1134" w:type="dxa"/>
          </w:tcPr>
          <w:p w:rsidR="00620205" w:rsidRDefault="00620205" w:rsidP="00620205">
            <w:pPr>
              <w:pStyle w:val="CTAright"/>
              <w:jc w:val="left"/>
            </w:pPr>
          </w:p>
        </w:tc>
        <w:tc>
          <w:tcPr>
            <w:tcW w:w="4820" w:type="dxa"/>
          </w:tcPr>
          <w:p w:rsidR="00620205" w:rsidRDefault="00620205" w:rsidP="00620205">
            <w:pPr>
              <w:pStyle w:val="CTAright"/>
            </w:pPr>
            <w:r>
              <w:t xml:space="preserve">From </w:t>
            </w:r>
            <w:smartTag w:uri="urn:schemas-microsoft-com:office:smarttags" w:element="date">
              <w:smartTagPr>
                <w:attr w:name="Month" w:val="1"/>
                <w:attr w:name="Day" w:val="1"/>
                <w:attr w:name="Year" w:val="1998"/>
              </w:smartTagPr>
              <w:r>
                <w:t>1 January 1998</w:t>
              </w:r>
            </w:smartTag>
          </w:p>
        </w:tc>
        <w:tc>
          <w:tcPr>
            <w:tcW w:w="1191" w:type="dxa"/>
          </w:tcPr>
          <w:p w:rsidR="00620205" w:rsidRPr="00011E0F" w:rsidRDefault="00620205" w:rsidP="00011E0F">
            <w:pPr>
              <w:pStyle w:val="Tabletext"/>
              <w:rPr>
                <w:szCs w:val="20"/>
              </w:rPr>
            </w:pPr>
            <w:r w:rsidRPr="00011E0F">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2003</w:t>
            </w:r>
          </w:p>
        </w:tc>
        <w:tc>
          <w:tcPr>
            <w:tcW w:w="4820" w:type="dxa"/>
          </w:tcPr>
          <w:p w:rsidR="00620205" w:rsidRDefault="00620205" w:rsidP="00620205">
            <w:pPr>
              <w:pStyle w:val="CTACAPS"/>
            </w:pPr>
            <w:r>
              <w:t>MUSHROOMS AND TRUFFLES, PREPARED OR PRESERVED OTHERWISE THAN BY VINEGAR OR ACETIC ACID:</w:t>
            </w:r>
          </w:p>
        </w:tc>
        <w:tc>
          <w:tcPr>
            <w:tcW w:w="1191" w:type="dxa"/>
          </w:tcPr>
          <w:p w:rsidR="00620205" w:rsidRPr="00011E0F" w:rsidRDefault="00620205" w:rsidP="00011E0F">
            <w:pPr>
              <w:pStyle w:val="Tabletext"/>
              <w:rPr>
                <w:szCs w:val="20"/>
              </w:rPr>
            </w:pPr>
          </w:p>
        </w:tc>
      </w:tr>
      <w:tr w:rsidR="00620205">
        <w:trPr>
          <w:cantSplit/>
        </w:trPr>
        <w:tc>
          <w:tcPr>
            <w:tcW w:w="1134" w:type="dxa"/>
          </w:tcPr>
          <w:p w:rsidR="00620205" w:rsidRDefault="00620205" w:rsidP="00620205">
            <w:pPr>
              <w:pStyle w:val="CTACAPS"/>
            </w:pPr>
            <w:r>
              <w:t>2003.10.00</w:t>
            </w:r>
          </w:p>
        </w:tc>
        <w:tc>
          <w:tcPr>
            <w:tcW w:w="4820" w:type="dxa"/>
          </w:tcPr>
          <w:p w:rsidR="00620205" w:rsidRDefault="00620205" w:rsidP="00620205">
            <w:pPr>
              <w:pStyle w:val="CTACAPS"/>
            </w:pPr>
            <w:r>
              <w:noBreakHyphen/>
              <w:t xml:space="preserve">Mushrooms of the genus </w:t>
            </w:r>
            <w:r>
              <w:rPr>
                <w:i/>
              </w:rPr>
              <w:t>Agaricus</w:t>
            </w:r>
          </w:p>
        </w:tc>
        <w:tc>
          <w:tcPr>
            <w:tcW w:w="1191" w:type="dxa"/>
          </w:tcPr>
          <w:p w:rsidR="00620205" w:rsidRPr="00011E0F" w:rsidRDefault="00620205" w:rsidP="00011E0F">
            <w:pPr>
              <w:pStyle w:val="Tabletext"/>
              <w:rPr>
                <w:szCs w:val="20"/>
              </w:rPr>
            </w:pPr>
            <w:r w:rsidRPr="00011E0F">
              <w:rPr>
                <w:szCs w:val="20"/>
              </w:rPr>
              <w:t>5%</w:t>
            </w:r>
          </w:p>
        </w:tc>
      </w:tr>
      <w:tr w:rsidR="00620205">
        <w:trPr>
          <w:cantSplit/>
        </w:trPr>
        <w:tc>
          <w:tcPr>
            <w:tcW w:w="1134" w:type="dxa"/>
          </w:tcPr>
          <w:p w:rsidR="00620205" w:rsidRDefault="00620205" w:rsidP="00620205">
            <w:pPr>
              <w:pStyle w:val="CTACAPS"/>
            </w:pPr>
            <w:r>
              <w:t>2003.20.00</w:t>
            </w:r>
          </w:p>
        </w:tc>
        <w:tc>
          <w:tcPr>
            <w:tcW w:w="4820" w:type="dxa"/>
          </w:tcPr>
          <w:p w:rsidR="00620205" w:rsidRDefault="00620205" w:rsidP="00620205">
            <w:pPr>
              <w:pStyle w:val="CTACAPS"/>
            </w:pPr>
            <w:r>
              <w:noBreakHyphen/>
              <w:t>Truffles</w:t>
            </w:r>
          </w:p>
        </w:tc>
        <w:tc>
          <w:tcPr>
            <w:tcW w:w="1191" w:type="dxa"/>
          </w:tcPr>
          <w:p w:rsidR="00620205" w:rsidRPr="00011E0F" w:rsidRDefault="00620205" w:rsidP="00011E0F">
            <w:pPr>
              <w:pStyle w:val="Tabletext"/>
              <w:rPr>
                <w:szCs w:val="20"/>
              </w:rPr>
            </w:pPr>
            <w:r w:rsidRPr="00011E0F">
              <w:rPr>
                <w:szCs w:val="20"/>
              </w:rPr>
              <w:t>Free</w:t>
            </w:r>
          </w:p>
        </w:tc>
      </w:tr>
      <w:tr w:rsidR="00620205">
        <w:trPr>
          <w:cantSplit/>
        </w:trPr>
        <w:tc>
          <w:tcPr>
            <w:tcW w:w="1134" w:type="dxa"/>
          </w:tcPr>
          <w:p w:rsidR="00620205" w:rsidRDefault="00620205" w:rsidP="00620205">
            <w:pPr>
              <w:pStyle w:val="CTACAPS"/>
            </w:pPr>
            <w:r>
              <w:t>2003.90.00</w:t>
            </w:r>
          </w:p>
        </w:tc>
        <w:tc>
          <w:tcPr>
            <w:tcW w:w="4820" w:type="dxa"/>
          </w:tcPr>
          <w:p w:rsidR="00620205" w:rsidRDefault="00620205" w:rsidP="00620205">
            <w:pPr>
              <w:pStyle w:val="CTACAPS"/>
            </w:pPr>
            <w:r>
              <w:noBreakHyphen/>
              <w:t>Other</w:t>
            </w:r>
          </w:p>
        </w:tc>
        <w:tc>
          <w:tcPr>
            <w:tcW w:w="1191" w:type="dxa"/>
          </w:tcPr>
          <w:p w:rsidR="00620205" w:rsidRPr="00011E0F" w:rsidRDefault="00620205" w:rsidP="00011E0F">
            <w:pPr>
              <w:pStyle w:val="Tabletext"/>
              <w:rPr>
                <w:szCs w:val="20"/>
              </w:rPr>
            </w:pPr>
            <w:r w:rsidRPr="00011E0F">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2004</w:t>
            </w:r>
          </w:p>
        </w:tc>
        <w:tc>
          <w:tcPr>
            <w:tcW w:w="4820" w:type="dxa"/>
          </w:tcPr>
          <w:p w:rsidR="00620205" w:rsidRDefault="00620205" w:rsidP="00620205">
            <w:pPr>
              <w:pStyle w:val="CTACAPS"/>
            </w:pPr>
            <w:r>
              <w:t>OTHER VEGETABLES PREPARED OR PRESERVED OTHERWISE THAN BY VINEGAR OR ACETIC ACID, FROZEN, OTHER THAN PRODUCTS OF 2006:</w:t>
            </w:r>
          </w:p>
        </w:tc>
        <w:tc>
          <w:tcPr>
            <w:tcW w:w="1191" w:type="dxa"/>
          </w:tcPr>
          <w:p w:rsidR="00620205" w:rsidRPr="00011E0F" w:rsidRDefault="00620205" w:rsidP="00011E0F">
            <w:pPr>
              <w:pStyle w:val="Tabletext"/>
              <w:rPr>
                <w:szCs w:val="20"/>
              </w:rPr>
            </w:pPr>
          </w:p>
        </w:tc>
      </w:tr>
      <w:tr w:rsidR="00620205">
        <w:trPr>
          <w:cantSplit/>
        </w:trPr>
        <w:tc>
          <w:tcPr>
            <w:tcW w:w="1134" w:type="dxa"/>
          </w:tcPr>
          <w:p w:rsidR="00620205" w:rsidRDefault="00620205" w:rsidP="00620205">
            <w:pPr>
              <w:pStyle w:val="CTA-"/>
            </w:pPr>
            <w:r>
              <w:t>2004.10.00</w:t>
            </w:r>
          </w:p>
        </w:tc>
        <w:tc>
          <w:tcPr>
            <w:tcW w:w="4820" w:type="dxa"/>
          </w:tcPr>
          <w:p w:rsidR="00620205" w:rsidRDefault="00620205" w:rsidP="00620205">
            <w:pPr>
              <w:pStyle w:val="CTA-"/>
            </w:pPr>
            <w:r>
              <w:t>-Potatoes</w:t>
            </w:r>
          </w:p>
        </w:tc>
        <w:tc>
          <w:tcPr>
            <w:tcW w:w="1191" w:type="dxa"/>
          </w:tcPr>
          <w:p w:rsidR="00620205" w:rsidRPr="00011E0F" w:rsidRDefault="00620205" w:rsidP="00011E0F">
            <w:pPr>
              <w:pStyle w:val="Tabletext"/>
              <w:rPr>
                <w:szCs w:val="20"/>
              </w:rPr>
            </w:pPr>
            <w:r w:rsidRPr="00011E0F">
              <w:rPr>
                <w:szCs w:val="20"/>
              </w:rPr>
              <w:t>5%</w:t>
            </w:r>
            <w:r w:rsidRPr="00011E0F">
              <w:rPr>
                <w:szCs w:val="20"/>
              </w:rPr>
              <w:br/>
              <w:t>DCS:4%</w:t>
            </w:r>
            <w:r w:rsidRPr="00011E0F">
              <w:rPr>
                <w:szCs w:val="20"/>
              </w:rPr>
              <w:br/>
              <w:t>DCT:5%</w:t>
            </w:r>
          </w:p>
        </w:tc>
      </w:tr>
      <w:tr w:rsidR="00620205">
        <w:trPr>
          <w:cantSplit/>
        </w:trPr>
        <w:tc>
          <w:tcPr>
            <w:tcW w:w="1134" w:type="dxa"/>
          </w:tcPr>
          <w:p w:rsidR="00620205" w:rsidRDefault="00620205" w:rsidP="00620205">
            <w:pPr>
              <w:pStyle w:val="CTA-"/>
            </w:pPr>
            <w:r>
              <w:lastRenderedPageBreak/>
              <w:t>2004.90.00</w:t>
            </w:r>
          </w:p>
        </w:tc>
        <w:tc>
          <w:tcPr>
            <w:tcW w:w="4820" w:type="dxa"/>
          </w:tcPr>
          <w:p w:rsidR="00620205" w:rsidRDefault="00620205" w:rsidP="00620205">
            <w:pPr>
              <w:pStyle w:val="CTA-"/>
            </w:pPr>
            <w:r>
              <w:t>-Other vegetables and mixtures of vegetables</w:t>
            </w:r>
          </w:p>
        </w:tc>
        <w:tc>
          <w:tcPr>
            <w:tcW w:w="1191" w:type="dxa"/>
          </w:tcPr>
          <w:p w:rsidR="00620205" w:rsidRPr="00011E0F" w:rsidRDefault="00620205" w:rsidP="00011E0F">
            <w:pPr>
              <w:pStyle w:val="Tabletext"/>
              <w:rPr>
                <w:szCs w:val="20"/>
              </w:rPr>
            </w:pPr>
            <w:r w:rsidRPr="00011E0F">
              <w:rPr>
                <w:szCs w:val="20"/>
              </w:rPr>
              <w:t>5%</w:t>
            </w:r>
            <w:r w:rsidRPr="00011E0F">
              <w:rPr>
                <w:szCs w:val="20"/>
              </w:rPr>
              <w:br/>
              <w:t>DCS:4%</w:t>
            </w:r>
            <w:r w:rsidRPr="00011E0F">
              <w:rPr>
                <w:szCs w:val="20"/>
              </w:rPr>
              <w:br/>
              <w:t>DCT:5%</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2005</w:t>
            </w:r>
          </w:p>
        </w:tc>
        <w:tc>
          <w:tcPr>
            <w:tcW w:w="4820" w:type="dxa"/>
          </w:tcPr>
          <w:p w:rsidR="00620205" w:rsidRPr="00084B7D" w:rsidRDefault="00620205" w:rsidP="00620205">
            <w:pPr>
              <w:pStyle w:val="CTACAPS"/>
              <w:rPr>
                <w:szCs w:val="20"/>
              </w:rPr>
            </w:pPr>
            <w:r w:rsidRPr="00084B7D">
              <w:rPr>
                <w:szCs w:val="20"/>
              </w:rPr>
              <w:t>OTHER VEGETABLES PREPARED OR PRESERVED OTHERWISE THAN BY VINEGAR OR ACETIC ACID, NOT FROZEN, OTHER THAN PRODUCTS OF 2006:</w:t>
            </w:r>
          </w:p>
        </w:tc>
        <w:tc>
          <w:tcPr>
            <w:tcW w:w="1191" w:type="dxa"/>
          </w:tcPr>
          <w:p w:rsidR="00620205" w:rsidRPr="00084B7D" w:rsidRDefault="00620205" w:rsidP="00011E0F">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2005.10.00</w:t>
            </w:r>
          </w:p>
        </w:tc>
        <w:tc>
          <w:tcPr>
            <w:tcW w:w="4820" w:type="dxa"/>
          </w:tcPr>
          <w:p w:rsidR="00620205" w:rsidRPr="00084B7D" w:rsidRDefault="00620205" w:rsidP="00620205">
            <w:pPr>
              <w:pStyle w:val="CTA-"/>
            </w:pPr>
            <w:r w:rsidRPr="00084B7D">
              <w:t>-Homogenised vegetables</w:t>
            </w:r>
          </w:p>
        </w:tc>
        <w:tc>
          <w:tcPr>
            <w:tcW w:w="1191" w:type="dxa"/>
          </w:tcPr>
          <w:p w:rsidR="00620205" w:rsidRPr="00011E0F" w:rsidRDefault="00620205" w:rsidP="00011E0F">
            <w:pPr>
              <w:pStyle w:val="Tabletext"/>
              <w:rPr>
                <w:szCs w:val="20"/>
              </w:rPr>
            </w:pPr>
            <w:r w:rsidRPr="00011E0F">
              <w:rPr>
                <w:szCs w:val="20"/>
              </w:rPr>
              <w:t>5%</w:t>
            </w:r>
            <w:r w:rsidRPr="00011E0F">
              <w:rPr>
                <w:szCs w:val="20"/>
              </w:rPr>
              <w:br/>
              <w:t>CA:2%</w:t>
            </w:r>
          </w:p>
        </w:tc>
      </w:tr>
      <w:tr w:rsidR="00620205" w:rsidRPr="00084B7D">
        <w:trPr>
          <w:cantSplit/>
        </w:trPr>
        <w:tc>
          <w:tcPr>
            <w:tcW w:w="1134" w:type="dxa"/>
          </w:tcPr>
          <w:p w:rsidR="00620205" w:rsidRPr="00084B7D" w:rsidRDefault="00620205" w:rsidP="00620205">
            <w:pPr>
              <w:pStyle w:val="CTA-"/>
            </w:pPr>
            <w:r w:rsidRPr="00084B7D">
              <w:t>2005.20.00</w:t>
            </w:r>
          </w:p>
        </w:tc>
        <w:tc>
          <w:tcPr>
            <w:tcW w:w="4820" w:type="dxa"/>
          </w:tcPr>
          <w:p w:rsidR="00620205" w:rsidRPr="00084B7D" w:rsidRDefault="00620205" w:rsidP="00620205">
            <w:pPr>
              <w:pStyle w:val="CTA-"/>
            </w:pPr>
            <w:r w:rsidRPr="00084B7D">
              <w:t>-Potatoes</w:t>
            </w:r>
          </w:p>
        </w:tc>
        <w:tc>
          <w:tcPr>
            <w:tcW w:w="1191" w:type="dxa"/>
          </w:tcPr>
          <w:p w:rsidR="00620205" w:rsidRPr="00011E0F" w:rsidRDefault="00620205" w:rsidP="00011E0F">
            <w:pPr>
              <w:pStyle w:val="Tabletext"/>
              <w:rPr>
                <w:szCs w:val="20"/>
              </w:rPr>
            </w:pPr>
            <w:r w:rsidRPr="00011E0F">
              <w:rPr>
                <w:szCs w:val="20"/>
              </w:rPr>
              <w:t>Free</w:t>
            </w:r>
          </w:p>
        </w:tc>
      </w:tr>
      <w:tr w:rsidR="00620205" w:rsidRPr="00084B7D">
        <w:trPr>
          <w:cantSplit/>
        </w:trPr>
        <w:tc>
          <w:tcPr>
            <w:tcW w:w="1134" w:type="dxa"/>
          </w:tcPr>
          <w:p w:rsidR="00620205" w:rsidRPr="00084B7D" w:rsidRDefault="00620205" w:rsidP="00620205">
            <w:pPr>
              <w:pStyle w:val="CTA-"/>
            </w:pPr>
            <w:r w:rsidRPr="00084B7D">
              <w:t>2005.40.00</w:t>
            </w:r>
          </w:p>
        </w:tc>
        <w:tc>
          <w:tcPr>
            <w:tcW w:w="4820" w:type="dxa"/>
          </w:tcPr>
          <w:p w:rsidR="00620205" w:rsidRPr="00084B7D" w:rsidRDefault="00620205" w:rsidP="00620205">
            <w:pPr>
              <w:pStyle w:val="CTA-"/>
            </w:pPr>
            <w:r w:rsidRPr="00084B7D">
              <w:t>-Peas (</w:t>
            </w:r>
            <w:r w:rsidRPr="00084B7D">
              <w:rPr>
                <w:i/>
              </w:rPr>
              <w:t>Pisum sativum</w:t>
            </w:r>
            <w:r w:rsidRPr="00084B7D">
              <w:t>)</w:t>
            </w:r>
          </w:p>
        </w:tc>
        <w:tc>
          <w:tcPr>
            <w:tcW w:w="1191" w:type="dxa"/>
          </w:tcPr>
          <w:p w:rsidR="00620205" w:rsidRPr="00011E0F" w:rsidRDefault="00620205" w:rsidP="00011E0F">
            <w:pPr>
              <w:pStyle w:val="Tabletext"/>
              <w:rPr>
                <w:szCs w:val="20"/>
              </w:rPr>
            </w:pPr>
            <w:r w:rsidRPr="00011E0F">
              <w:rPr>
                <w:szCs w:val="20"/>
              </w:rPr>
              <w:t>5%</w:t>
            </w:r>
            <w:r w:rsidRPr="00011E0F">
              <w:rPr>
                <w:szCs w:val="20"/>
              </w:rPr>
              <w:br/>
              <w:t>CA:2%</w:t>
            </w:r>
          </w:p>
        </w:tc>
      </w:tr>
      <w:tr w:rsidR="00620205" w:rsidRPr="00084B7D">
        <w:trPr>
          <w:cantSplit/>
        </w:trPr>
        <w:tc>
          <w:tcPr>
            <w:tcW w:w="1134" w:type="dxa"/>
          </w:tcPr>
          <w:p w:rsidR="00620205" w:rsidRPr="00084B7D" w:rsidRDefault="00620205" w:rsidP="00620205">
            <w:pPr>
              <w:pStyle w:val="CTA-"/>
            </w:pPr>
            <w:r w:rsidRPr="00084B7D">
              <w:t>2005.5</w:t>
            </w:r>
          </w:p>
        </w:tc>
        <w:tc>
          <w:tcPr>
            <w:tcW w:w="4820" w:type="dxa"/>
          </w:tcPr>
          <w:p w:rsidR="00620205" w:rsidRPr="00084B7D" w:rsidRDefault="00620205" w:rsidP="00620205">
            <w:pPr>
              <w:pStyle w:val="CTA-"/>
            </w:pPr>
            <w:r w:rsidRPr="00084B7D">
              <w:t>-Beans (</w:t>
            </w:r>
            <w:r w:rsidRPr="00084B7D">
              <w:rPr>
                <w:i/>
              </w:rPr>
              <w:t>Vigna spp., Phaseolus spp.</w:t>
            </w:r>
            <w:r w:rsidRPr="00084B7D">
              <w:t>):</w:t>
            </w:r>
          </w:p>
        </w:tc>
        <w:tc>
          <w:tcPr>
            <w:tcW w:w="1191" w:type="dxa"/>
          </w:tcPr>
          <w:p w:rsidR="00620205" w:rsidRPr="00011E0F" w:rsidRDefault="00620205" w:rsidP="00011E0F">
            <w:pPr>
              <w:pStyle w:val="Tabletext"/>
              <w:rPr>
                <w:szCs w:val="20"/>
              </w:rPr>
            </w:pPr>
          </w:p>
        </w:tc>
      </w:tr>
      <w:tr w:rsidR="00620205" w:rsidRPr="00084B7D">
        <w:trPr>
          <w:cantSplit/>
        </w:trPr>
        <w:tc>
          <w:tcPr>
            <w:tcW w:w="1134" w:type="dxa"/>
          </w:tcPr>
          <w:p w:rsidR="00620205" w:rsidRPr="00084B7D" w:rsidRDefault="00620205" w:rsidP="00620205">
            <w:pPr>
              <w:pStyle w:val="CTACAPS"/>
              <w:rPr>
                <w:szCs w:val="20"/>
              </w:rPr>
            </w:pPr>
            <w:r w:rsidRPr="00084B7D">
              <w:rPr>
                <w:szCs w:val="20"/>
              </w:rPr>
              <w:t>2005.51.00</w:t>
            </w:r>
          </w:p>
        </w:tc>
        <w:tc>
          <w:tcPr>
            <w:tcW w:w="4820" w:type="dxa"/>
          </w:tcPr>
          <w:p w:rsidR="00620205" w:rsidRPr="00084B7D" w:rsidRDefault="00620205" w:rsidP="00620205">
            <w:pPr>
              <w:pStyle w:val="CTACAPS"/>
              <w:rPr>
                <w:szCs w:val="20"/>
              </w:rPr>
            </w:pPr>
            <w:r w:rsidRPr="00084B7D">
              <w:rPr>
                <w:szCs w:val="20"/>
              </w:rPr>
              <w:t>--Beans, shelled</w:t>
            </w:r>
          </w:p>
        </w:tc>
        <w:tc>
          <w:tcPr>
            <w:tcW w:w="1191" w:type="dxa"/>
          </w:tcPr>
          <w:p w:rsidR="00620205" w:rsidRPr="00011E0F" w:rsidRDefault="00620205" w:rsidP="00011E0F">
            <w:pPr>
              <w:pStyle w:val="Tabletext"/>
              <w:rPr>
                <w:szCs w:val="20"/>
              </w:rPr>
            </w:pPr>
            <w:r w:rsidRPr="00011E0F">
              <w:rPr>
                <w:szCs w:val="20"/>
              </w:rPr>
              <w:t>Free</w:t>
            </w:r>
          </w:p>
        </w:tc>
      </w:tr>
      <w:tr w:rsidR="00620205" w:rsidRPr="00084B7D">
        <w:trPr>
          <w:cantSplit/>
        </w:trPr>
        <w:tc>
          <w:tcPr>
            <w:tcW w:w="1134" w:type="dxa"/>
          </w:tcPr>
          <w:p w:rsidR="00620205" w:rsidRPr="00084B7D" w:rsidRDefault="00620205" w:rsidP="00620205">
            <w:pPr>
              <w:pStyle w:val="CTACAPS"/>
              <w:rPr>
                <w:szCs w:val="20"/>
              </w:rPr>
            </w:pPr>
            <w:r w:rsidRPr="00084B7D">
              <w:rPr>
                <w:szCs w:val="20"/>
              </w:rPr>
              <w:t>2005.59.00</w:t>
            </w:r>
          </w:p>
        </w:tc>
        <w:tc>
          <w:tcPr>
            <w:tcW w:w="4820" w:type="dxa"/>
          </w:tcPr>
          <w:p w:rsidR="00620205" w:rsidRPr="00084B7D" w:rsidRDefault="00620205" w:rsidP="00620205">
            <w:pPr>
              <w:pStyle w:val="CTACAPS"/>
              <w:rPr>
                <w:szCs w:val="20"/>
              </w:rPr>
            </w:pPr>
            <w:r w:rsidRPr="00084B7D">
              <w:rPr>
                <w:szCs w:val="20"/>
              </w:rPr>
              <w:t>--Other</w:t>
            </w:r>
          </w:p>
        </w:tc>
        <w:tc>
          <w:tcPr>
            <w:tcW w:w="1191" w:type="dxa"/>
          </w:tcPr>
          <w:p w:rsidR="00620205" w:rsidRPr="00011E0F" w:rsidRDefault="00620205" w:rsidP="00011E0F">
            <w:pPr>
              <w:pStyle w:val="Tabletext"/>
              <w:rPr>
                <w:szCs w:val="20"/>
              </w:rPr>
            </w:pPr>
            <w:r w:rsidRPr="00011E0F">
              <w:rPr>
                <w:szCs w:val="20"/>
              </w:rPr>
              <w:t>5%</w:t>
            </w:r>
          </w:p>
        </w:tc>
      </w:tr>
      <w:tr w:rsidR="00620205" w:rsidRPr="00084B7D">
        <w:trPr>
          <w:cantSplit/>
        </w:trPr>
        <w:tc>
          <w:tcPr>
            <w:tcW w:w="1134" w:type="dxa"/>
          </w:tcPr>
          <w:p w:rsidR="00620205" w:rsidRPr="00084B7D" w:rsidRDefault="00620205" w:rsidP="00620205">
            <w:pPr>
              <w:pStyle w:val="CTA-"/>
            </w:pPr>
            <w:r w:rsidRPr="00084B7D">
              <w:t>2005.60.00</w:t>
            </w:r>
          </w:p>
        </w:tc>
        <w:tc>
          <w:tcPr>
            <w:tcW w:w="4820" w:type="dxa"/>
          </w:tcPr>
          <w:p w:rsidR="00620205" w:rsidRPr="00084B7D" w:rsidRDefault="00620205" w:rsidP="00620205">
            <w:pPr>
              <w:pStyle w:val="CTA-"/>
            </w:pPr>
            <w:r w:rsidRPr="00084B7D">
              <w:t>-Asparagus</w:t>
            </w:r>
          </w:p>
        </w:tc>
        <w:tc>
          <w:tcPr>
            <w:tcW w:w="1191" w:type="dxa"/>
          </w:tcPr>
          <w:p w:rsidR="00620205" w:rsidRPr="00011E0F" w:rsidRDefault="00620205" w:rsidP="00011E0F">
            <w:pPr>
              <w:pStyle w:val="Tabletext"/>
              <w:rPr>
                <w:szCs w:val="20"/>
              </w:rPr>
            </w:pPr>
            <w:r w:rsidRPr="00011E0F">
              <w:rPr>
                <w:szCs w:val="20"/>
              </w:rPr>
              <w:t>5%</w:t>
            </w:r>
            <w:r w:rsidRPr="00011E0F">
              <w:rPr>
                <w:szCs w:val="20"/>
              </w:rPr>
              <w:br/>
              <w:t>CA:2%</w:t>
            </w:r>
          </w:p>
        </w:tc>
      </w:tr>
      <w:tr w:rsidR="00620205" w:rsidRPr="00084B7D">
        <w:trPr>
          <w:cantSplit/>
        </w:trPr>
        <w:tc>
          <w:tcPr>
            <w:tcW w:w="1134" w:type="dxa"/>
          </w:tcPr>
          <w:p w:rsidR="00620205" w:rsidRPr="00084B7D" w:rsidRDefault="00620205" w:rsidP="00620205">
            <w:pPr>
              <w:pStyle w:val="CTA-"/>
            </w:pPr>
            <w:r w:rsidRPr="00084B7D">
              <w:t>2005.70.00</w:t>
            </w:r>
          </w:p>
        </w:tc>
        <w:tc>
          <w:tcPr>
            <w:tcW w:w="4820" w:type="dxa"/>
          </w:tcPr>
          <w:p w:rsidR="00620205" w:rsidRPr="00084B7D" w:rsidRDefault="00620205" w:rsidP="00620205">
            <w:pPr>
              <w:pStyle w:val="CTA-"/>
            </w:pPr>
            <w:r w:rsidRPr="00084B7D">
              <w:t>-Olives</w:t>
            </w:r>
          </w:p>
        </w:tc>
        <w:tc>
          <w:tcPr>
            <w:tcW w:w="1191" w:type="dxa"/>
          </w:tcPr>
          <w:p w:rsidR="00620205" w:rsidRPr="00011E0F" w:rsidRDefault="00620205" w:rsidP="00011E0F">
            <w:pPr>
              <w:pStyle w:val="Tabletext"/>
              <w:rPr>
                <w:szCs w:val="20"/>
              </w:rPr>
            </w:pPr>
            <w:r w:rsidRPr="00011E0F">
              <w:rPr>
                <w:szCs w:val="20"/>
              </w:rPr>
              <w:t>5%</w:t>
            </w:r>
          </w:p>
        </w:tc>
      </w:tr>
      <w:tr w:rsidR="00620205" w:rsidRPr="00084B7D">
        <w:trPr>
          <w:cantSplit/>
        </w:trPr>
        <w:tc>
          <w:tcPr>
            <w:tcW w:w="1134" w:type="dxa"/>
          </w:tcPr>
          <w:p w:rsidR="00620205" w:rsidRPr="00084B7D" w:rsidRDefault="00620205" w:rsidP="00620205">
            <w:pPr>
              <w:pStyle w:val="CTA-"/>
            </w:pPr>
            <w:r w:rsidRPr="00084B7D">
              <w:t>2005.80.00</w:t>
            </w:r>
          </w:p>
        </w:tc>
        <w:tc>
          <w:tcPr>
            <w:tcW w:w="4820" w:type="dxa"/>
          </w:tcPr>
          <w:p w:rsidR="00620205" w:rsidRPr="00084B7D" w:rsidRDefault="00620205" w:rsidP="00620205">
            <w:pPr>
              <w:pStyle w:val="CTA-"/>
            </w:pPr>
            <w:r w:rsidRPr="00084B7D">
              <w:t>-Sweet corn (</w:t>
            </w:r>
            <w:r w:rsidRPr="00084B7D">
              <w:rPr>
                <w:i/>
              </w:rPr>
              <w:t>Zea mays var. saccharata</w:t>
            </w:r>
            <w:r w:rsidRPr="00084B7D">
              <w:t>)</w:t>
            </w:r>
          </w:p>
        </w:tc>
        <w:tc>
          <w:tcPr>
            <w:tcW w:w="1191" w:type="dxa"/>
          </w:tcPr>
          <w:p w:rsidR="00620205" w:rsidRPr="00011E0F" w:rsidRDefault="00620205" w:rsidP="00011E0F">
            <w:pPr>
              <w:pStyle w:val="Tabletext"/>
              <w:rPr>
                <w:szCs w:val="20"/>
              </w:rPr>
            </w:pPr>
            <w:r w:rsidRPr="00011E0F">
              <w:rPr>
                <w:szCs w:val="20"/>
              </w:rPr>
              <w:t>5%</w:t>
            </w:r>
          </w:p>
        </w:tc>
      </w:tr>
      <w:tr w:rsidR="00367751" w:rsidRPr="00084B7D" w:rsidDel="00367751" w:rsidTr="0021495C">
        <w:trPr>
          <w:cantSplit/>
        </w:trPr>
        <w:tc>
          <w:tcPr>
            <w:tcW w:w="1134" w:type="dxa"/>
          </w:tcPr>
          <w:p w:rsidR="00367751" w:rsidRPr="00084B7D" w:rsidDel="00367751" w:rsidRDefault="00367751" w:rsidP="00E7603B">
            <w:pPr>
              <w:pStyle w:val="CTA-"/>
            </w:pPr>
            <w:r w:rsidRPr="00084B7D">
              <w:t>2005.9</w:t>
            </w:r>
          </w:p>
        </w:tc>
        <w:tc>
          <w:tcPr>
            <w:tcW w:w="4820" w:type="dxa"/>
          </w:tcPr>
          <w:p w:rsidR="00367751" w:rsidRPr="00084B7D" w:rsidDel="00367751" w:rsidRDefault="00367751" w:rsidP="00E7603B">
            <w:pPr>
              <w:pStyle w:val="CTA-"/>
            </w:pPr>
            <w:r w:rsidRPr="00084B7D">
              <w:noBreakHyphen/>
              <w:t>Other vegetables and mixtures of vegetables:</w:t>
            </w:r>
          </w:p>
        </w:tc>
        <w:tc>
          <w:tcPr>
            <w:tcW w:w="1191" w:type="dxa"/>
          </w:tcPr>
          <w:p w:rsidR="00367751" w:rsidRPr="00011E0F" w:rsidDel="00367751" w:rsidRDefault="00367751" w:rsidP="00011E0F">
            <w:pPr>
              <w:pStyle w:val="Tabletext"/>
              <w:rPr>
                <w:szCs w:val="20"/>
              </w:rPr>
            </w:pPr>
          </w:p>
        </w:tc>
      </w:tr>
      <w:tr w:rsidR="00367751" w:rsidRPr="00084B7D" w:rsidDel="00367751" w:rsidTr="0021495C">
        <w:trPr>
          <w:cantSplit/>
        </w:trPr>
        <w:tc>
          <w:tcPr>
            <w:tcW w:w="1134" w:type="dxa"/>
          </w:tcPr>
          <w:p w:rsidR="00367751" w:rsidRPr="00084B7D" w:rsidDel="00367751" w:rsidRDefault="00367751" w:rsidP="00367751">
            <w:pPr>
              <w:pStyle w:val="CTA--"/>
              <w:rPr>
                <w:sz w:val="20"/>
                <w:szCs w:val="20"/>
              </w:rPr>
            </w:pPr>
            <w:r w:rsidRPr="00084B7D">
              <w:rPr>
                <w:sz w:val="20"/>
                <w:szCs w:val="20"/>
              </w:rPr>
              <w:t>2005.91.00</w:t>
            </w:r>
          </w:p>
        </w:tc>
        <w:tc>
          <w:tcPr>
            <w:tcW w:w="4820" w:type="dxa"/>
          </w:tcPr>
          <w:p w:rsidR="00367751" w:rsidRPr="00084B7D" w:rsidDel="00367751" w:rsidRDefault="00367751" w:rsidP="00367751">
            <w:pPr>
              <w:pStyle w:val="CTA--"/>
              <w:rPr>
                <w:sz w:val="20"/>
                <w:szCs w:val="20"/>
              </w:rPr>
            </w:pPr>
            <w:r w:rsidRPr="00084B7D">
              <w:rPr>
                <w:sz w:val="20"/>
                <w:szCs w:val="20"/>
              </w:rPr>
              <w:t>--Bamboo shoots</w:t>
            </w:r>
          </w:p>
        </w:tc>
        <w:tc>
          <w:tcPr>
            <w:tcW w:w="1191" w:type="dxa"/>
          </w:tcPr>
          <w:p w:rsidR="00367751" w:rsidRPr="00084B7D" w:rsidDel="00367751" w:rsidRDefault="00367751" w:rsidP="00011E0F">
            <w:pPr>
              <w:pStyle w:val="Tabletext"/>
              <w:rPr>
                <w:szCs w:val="20"/>
              </w:rPr>
            </w:pPr>
            <w:r w:rsidRPr="00084B7D">
              <w:rPr>
                <w:szCs w:val="20"/>
              </w:rPr>
              <w:t xml:space="preserve">5% </w:t>
            </w:r>
            <w:r w:rsidRPr="00084B7D">
              <w:rPr>
                <w:szCs w:val="20"/>
              </w:rPr>
              <w:br/>
              <w:t>CA:2%</w:t>
            </w:r>
          </w:p>
        </w:tc>
      </w:tr>
      <w:tr w:rsidR="00367751" w:rsidRPr="00084B7D" w:rsidDel="00367751" w:rsidTr="0021495C">
        <w:trPr>
          <w:cantSplit/>
        </w:trPr>
        <w:tc>
          <w:tcPr>
            <w:tcW w:w="1134" w:type="dxa"/>
          </w:tcPr>
          <w:p w:rsidR="00367751" w:rsidRPr="00084B7D" w:rsidDel="00367751" w:rsidRDefault="00367751" w:rsidP="00367751">
            <w:pPr>
              <w:pStyle w:val="CTA--"/>
              <w:rPr>
                <w:sz w:val="20"/>
                <w:szCs w:val="20"/>
              </w:rPr>
            </w:pPr>
            <w:r w:rsidRPr="00084B7D">
              <w:rPr>
                <w:sz w:val="20"/>
                <w:szCs w:val="20"/>
              </w:rPr>
              <w:t>2005.99.00</w:t>
            </w:r>
          </w:p>
        </w:tc>
        <w:tc>
          <w:tcPr>
            <w:tcW w:w="4820" w:type="dxa"/>
          </w:tcPr>
          <w:p w:rsidR="00367751" w:rsidRPr="00084B7D" w:rsidDel="00367751" w:rsidRDefault="00367751" w:rsidP="00367751">
            <w:pPr>
              <w:pStyle w:val="CTA--"/>
              <w:rPr>
                <w:sz w:val="20"/>
                <w:szCs w:val="20"/>
              </w:rPr>
            </w:pPr>
            <w:r w:rsidRPr="00084B7D">
              <w:rPr>
                <w:sz w:val="20"/>
                <w:szCs w:val="20"/>
              </w:rPr>
              <w:t>--Other</w:t>
            </w:r>
          </w:p>
        </w:tc>
        <w:tc>
          <w:tcPr>
            <w:tcW w:w="1191" w:type="dxa"/>
          </w:tcPr>
          <w:p w:rsidR="00367751" w:rsidRPr="00084B7D" w:rsidDel="00367751" w:rsidRDefault="00367751" w:rsidP="00011E0F">
            <w:pPr>
              <w:pStyle w:val="Tabletext"/>
              <w:rPr>
                <w:szCs w:val="20"/>
              </w:rPr>
            </w:pPr>
            <w:r w:rsidRPr="00084B7D">
              <w:rPr>
                <w:szCs w:val="20"/>
              </w:rPr>
              <w:t>5%</w:t>
            </w:r>
            <w:r w:rsidRPr="00084B7D">
              <w:rPr>
                <w:szCs w:val="20"/>
              </w:rPr>
              <w:br/>
              <w:t>CA:2%</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2006</w:t>
            </w:r>
          </w:p>
        </w:tc>
        <w:tc>
          <w:tcPr>
            <w:tcW w:w="4820" w:type="dxa"/>
          </w:tcPr>
          <w:p w:rsidR="00620205" w:rsidRDefault="00620205" w:rsidP="00620205">
            <w:pPr>
              <w:pStyle w:val="CTACAPS"/>
            </w:pPr>
            <w:r>
              <w:t>VEGETABLES, FRUIT, NUTS, FRUIT-PEEL AND OTHER PARTS OF PLANTS, PRESERVED BY SUGAR (DRAINED, GLACE OR CRYSTALLISED):</w:t>
            </w:r>
          </w:p>
        </w:tc>
        <w:tc>
          <w:tcPr>
            <w:tcW w:w="1191" w:type="dxa"/>
          </w:tcPr>
          <w:p w:rsidR="00620205" w:rsidRPr="00011E0F" w:rsidRDefault="00620205" w:rsidP="00011E0F">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2006.00.10</w:t>
            </w:r>
          </w:p>
        </w:tc>
        <w:tc>
          <w:tcPr>
            <w:tcW w:w="4820" w:type="dxa"/>
          </w:tcPr>
          <w:p w:rsidR="00620205" w:rsidRPr="00084B7D" w:rsidRDefault="00620205" w:rsidP="00620205">
            <w:pPr>
              <w:pStyle w:val="CTA---"/>
              <w:rPr>
                <w:sz w:val="20"/>
                <w:szCs w:val="20"/>
              </w:rPr>
            </w:pPr>
            <w:r w:rsidRPr="00084B7D">
              <w:rPr>
                <w:sz w:val="20"/>
                <w:szCs w:val="20"/>
              </w:rPr>
              <w:t>---Vegetables, as follows:</w:t>
            </w:r>
          </w:p>
          <w:p w:rsidR="00620205" w:rsidRPr="00084B7D" w:rsidRDefault="00D122B2" w:rsidP="00D122B2">
            <w:pPr>
              <w:pStyle w:val="CTA3a"/>
              <w:ind w:left="652" w:hanging="588"/>
              <w:rPr>
                <w:sz w:val="20"/>
                <w:szCs w:val="20"/>
              </w:rPr>
            </w:pPr>
            <w:r w:rsidRPr="00084B7D">
              <w:rPr>
                <w:sz w:val="20"/>
                <w:szCs w:val="20"/>
              </w:rPr>
              <w:tab/>
            </w:r>
            <w:r w:rsidR="00620205" w:rsidRPr="00084B7D">
              <w:rPr>
                <w:sz w:val="20"/>
                <w:szCs w:val="20"/>
              </w:rPr>
              <w:t>(a)</w:t>
            </w:r>
            <w:r w:rsidR="00620205" w:rsidRPr="00084B7D">
              <w:rPr>
                <w:sz w:val="20"/>
                <w:szCs w:val="20"/>
              </w:rPr>
              <w:tab/>
              <w:t>beans;</w:t>
            </w:r>
          </w:p>
          <w:p w:rsidR="00620205" w:rsidRPr="00084B7D" w:rsidRDefault="00D122B2" w:rsidP="00D122B2">
            <w:pPr>
              <w:pStyle w:val="CTA3a"/>
              <w:ind w:left="652" w:hanging="588"/>
              <w:rPr>
                <w:sz w:val="20"/>
                <w:szCs w:val="20"/>
              </w:rPr>
            </w:pPr>
            <w:r w:rsidRPr="00084B7D">
              <w:rPr>
                <w:sz w:val="20"/>
                <w:szCs w:val="20"/>
              </w:rPr>
              <w:tab/>
            </w:r>
            <w:r w:rsidR="00620205" w:rsidRPr="00084B7D">
              <w:rPr>
                <w:sz w:val="20"/>
                <w:szCs w:val="20"/>
              </w:rPr>
              <w:t>(b)</w:t>
            </w:r>
            <w:r w:rsidR="00620205" w:rsidRPr="00084B7D">
              <w:rPr>
                <w:sz w:val="20"/>
                <w:szCs w:val="20"/>
              </w:rPr>
              <w:tab/>
              <w:t>olives;</w:t>
            </w:r>
          </w:p>
          <w:p w:rsidR="00620205" w:rsidRPr="00084B7D" w:rsidRDefault="00D122B2" w:rsidP="00D122B2">
            <w:pPr>
              <w:pStyle w:val="CTA3a"/>
              <w:ind w:left="652" w:hanging="588"/>
              <w:rPr>
                <w:sz w:val="20"/>
                <w:szCs w:val="20"/>
              </w:rPr>
            </w:pPr>
            <w:r w:rsidRPr="00084B7D">
              <w:rPr>
                <w:sz w:val="20"/>
                <w:szCs w:val="20"/>
              </w:rPr>
              <w:tab/>
            </w:r>
            <w:r w:rsidR="00620205" w:rsidRPr="00084B7D">
              <w:rPr>
                <w:sz w:val="20"/>
                <w:szCs w:val="20"/>
              </w:rPr>
              <w:t>(c)</w:t>
            </w:r>
            <w:r w:rsidR="00620205" w:rsidRPr="00084B7D">
              <w:rPr>
                <w:sz w:val="20"/>
                <w:szCs w:val="20"/>
              </w:rPr>
              <w:tab/>
              <w:t>sweet corn</w:t>
            </w:r>
          </w:p>
        </w:tc>
        <w:tc>
          <w:tcPr>
            <w:tcW w:w="1191" w:type="dxa"/>
          </w:tcPr>
          <w:p w:rsidR="00620205" w:rsidRPr="00084B7D" w:rsidRDefault="00620205" w:rsidP="00011E0F">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2006.00.20</w:t>
            </w:r>
          </w:p>
        </w:tc>
        <w:tc>
          <w:tcPr>
            <w:tcW w:w="4820" w:type="dxa"/>
          </w:tcPr>
          <w:p w:rsidR="00620205" w:rsidRPr="00084B7D" w:rsidRDefault="00620205" w:rsidP="00620205">
            <w:pPr>
              <w:pStyle w:val="CTA---"/>
              <w:rPr>
                <w:sz w:val="20"/>
                <w:szCs w:val="20"/>
              </w:rPr>
            </w:pPr>
            <w:r w:rsidRPr="00084B7D">
              <w:rPr>
                <w:sz w:val="20"/>
                <w:szCs w:val="20"/>
              </w:rPr>
              <w:t>---Vegetables, as follows:</w:t>
            </w:r>
          </w:p>
          <w:p w:rsidR="00620205" w:rsidRPr="00084B7D" w:rsidRDefault="00D122B2" w:rsidP="00D122B2">
            <w:pPr>
              <w:pStyle w:val="CTA3a"/>
              <w:ind w:left="652" w:hanging="588"/>
              <w:rPr>
                <w:sz w:val="20"/>
                <w:szCs w:val="20"/>
              </w:rPr>
            </w:pPr>
            <w:r w:rsidRPr="00084B7D">
              <w:rPr>
                <w:sz w:val="20"/>
                <w:szCs w:val="20"/>
              </w:rPr>
              <w:tab/>
            </w:r>
            <w:r w:rsidR="00620205" w:rsidRPr="00084B7D">
              <w:rPr>
                <w:sz w:val="20"/>
                <w:szCs w:val="20"/>
              </w:rPr>
              <w:t>(a)</w:t>
            </w:r>
            <w:r w:rsidR="00620205" w:rsidRPr="00084B7D">
              <w:rPr>
                <w:sz w:val="20"/>
                <w:szCs w:val="20"/>
              </w:rPr>
              <w:tab/>
              <w:t>peas (</w:t>
            </w:r>
            <w:r w:rsidR="00620205" w:rsidRPr="00084B7D">
              <w:rPr>
                <w:i/>
                <w:sz w:val="20"/>
                <w:szCs w:val="20"/>
              </w:rPr>
              <w:t>Pisum sativum</w:t>
            </w:r>
            <w:r w:rsidR="00620205" w:rsidRPr="00084B7D">
              <w:rPr>
                <w:sz w:val="20"/>
                <w:szCs w:val="20"/>
              </w:rPr>
              <w:t>);</w:t>
            </w:r>
          </w:p>
          <w:p w:rsidR="00620205" w:rsidRPr="00084B7D" w:rsidRDefault="00D122B2" w:rsidP="00D122B2">
            <w:pPr>
              <w:pStyle w:val="CTA3a"/>
              <w:ind w:left="652" w:hanging="588"/>
              <w:rPr>
                <w:sz w:val="20"/>
                <w:szCs w:val="20"/>
              </w:rPr>
            </w:pPr>
            <w:r w:rsidRPr="00084B7D">
              <w:rPr>
                <w:sz w:val="20"/>
                <w:szCs w:val="20"/>
              </w:rPr>
              <w:tab/>
            </w:r>
            <w:r w:rsidR="00620205" w:rsidRPr="00084B7D">
              <w:rPr>
                <w:sz w:val="20"/>
                <w:szCs w:val="20"/>
              </w:rPr>
              <w:t>(b)</w:t>
            </w:r>
            <w:r w:rsidR="00620205" w:rsidRPr="00084B7D">
              <w:rPr>
                <w:sz w:val="20"/>
                <w:szCs w:val="20"/>
              </w:rPr>
              <w:tab/>
              <w:t>asparagus</w:t>
            </w:r>
          </w:p>
        </w:tc>
        <w:tc>
          <w:tcPr>
            <w:tcW w:w="1191" w:type="dxa"/>
          </w:tcPr>
          <w:p w:rsidR="00620205" w:rsidRPr="00084B7D" w:rsidRDefault="00620205" w:rsidP="00011E0F">
            <w:pPr>
              <w:pStyle w:val="Tabletext"/>
              <w:rPr>
                <w:szCs w:val="20"/>
              </w:rPr>
            </w:pPr>
            <w:r w:rsidRPr="00084B7D">
              <w:rPr>
                <w:szCs w:val="20"/>
              </w:rPr>
              <w:t>5%</w:t>
            </w:r>
            <w:r w:rsidRPr="00084B7D">
              <w:rPr>
                <w:szCs w:val="20"/>
              </w:rPr>
              <w:br/>
              <w:t>CA:2%</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2006.00.3</w:t>
            </w:r>
          </w:p>
        </w:tc>
        <w:tc>
          <w:tcPr>
            <w:tcW w:w="4820" w:type="dxa"/>
          </w:tcPr>
          <w:p w:rsidR="00620205" w:rsidRPr="00084B7D" w:rsidRDefault="00620205" w:rsidP="00620205">
            <w:pPr>
              <w:pStyle w:val="CTA---"/>
              <w:rPr>
                <w:sz w:val="20"/>
                <w:szCs w:val="20"/>
              </w:rPr>
            </w:pPr>
            <w:r w:rsidRPr="00084B7D">
              <w:rPr>
                <w:sz w:val="20"/>
                <w:szCs w:val="20"/>
              </w:rPr>
              <w:t>---Vegetables, NSA, and mixtures of vegetables:</w:t>
            </w:r>
          </w:p>
        </w:tc>
        <w:tc>
          <w:tcPr>
            <w:tcW w:w="1191" w:type="dxa"/>
          </w:tcPr>
          <w:p w:rsidR="00620205" w:rsidRPr="00084B7D" w:rsidRDefault="00620205" w:rsidP="00011E0F">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2006.00.31</w:t>
            </w:r>
          </w:p>
        </w:tc>
        <w:tc>
          <w:tcPr>
            <w:tcW w:w="4820" w:type="dxa"/>
          </w:tcPr>
          <w:p w:rsidR="00620205" w:rsidRPr="00084B7D" w:rsidRDefault="00620205" w:rsidP="00620205">
            <w:pPr>
              <w:pStyle w:val="CTA----"/>
              <w:rPr>
                <w:sz w:val="20"/>
                <w:szCs w:val="20"/>
              </w:rPr>
            </w:pPr>
            <w:r w:rsidRPr="00084B7D">
              <w:rPr>
                <w:sz w:val="20"/>
                <w:szCs w:val="20"/>
              </w:rPr>
              <w:t>----Frozen</w:t>
            </w:r>
          </w:p>
        </w:tc>
        <w:tc>
          <w:tcPr>
            <w:tcW w:w="1191" w:type="dxa"/>
          </w:tcPr>
          <w:p w:rsidR="00620205" w:rsidRPr="00084B7D" w:rsidRDefault="00620205" w:rsidP="00011E0F">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lastRenderedPageBreak/>
              <w:t>2006.00.39</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084B7D" w:rsidRDefault="00620205" w:rsidP="00011E0F">
            <w:pPr>
              <w:pStyle w:val="Tabletext"/>
              <w:rPr>
                <w:szCs w:val="20"/>
              </w:rPr>
            </w:pPr>
            <w:r w:rsidRPr="00084B7D">
              <w:rPr>
                <w:szCs w:val="20"/>
              </w:rPr>
              <w:t>5%</w:t>
            </w:r>
            <w:r w:rsidRPr="00084B7D">
              <w:rPr>
                <w:szCs w:val="20"/>
              </w:rPr>
              <w:br/>
              <w:t>CA:2%</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2006.00.90</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084B7D" w:rsidRDefault="00620205" w:rsidP="00011E0F">
            <w:pPr>
              <w:pStyle w:val="Tabletext"/>
              <w:rPr>
                <w:szCs w:val="20"/>
              </w:rPr>
            </w:pPr>
            <w:r w:rsidRPr="00084B7D">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2007</w:t>
            </w:r>
          </w:p>
        </w:tc>
        <w:tc>
          <w:tcPr>
            <w:tcW w:w="4820" w:type="dxa"/>
          </w:tcPr>
          <w:p w:rsidR="00620205" w:rsidRDefault="00620205" w:rsidP="00620205">
            <w:pPr>
              <w:pStyle w:val="CTACAPS"/>
            </w:pPr>
            <w:r>
              <w:t>JAMS, FRUIT JELLIES, MARMALADES, FRUIT OR NUT PUREE AND FRUIT OR NUT PASTES, OBTAINED BY COOKING, WHETHER OR NOT CONTAINING ADDED SUGAR OR OTHER SWEETENING MATTER:</w:t>
            </w:r>
          </w:p>
        </w:tc>
        <w:tc>
          <w:tcPr>
            <w:tcW w:w="1191" w:type="dxa"/>
          </w:tcPr>
          <w:p w:rsidR="00620205" w:rsidRPr="00011E0F" w:rsidRDefault="00620205" w:rsidP="00084B7D">
            <w:pPr>
              <w:pStyle w:val="Tabletext"/>
              <w:rPr>
                <w:szCs w:val="20"/>
              </w:rPr>
            </w:pPr>
          </w:p>
        </w:tc>
      </w:tr>
      <w:tr w:rsidR="00620205">
        <w:trPr>
          <w:cantSplit/>
        </w:trPr>
        <w:tc>
          <w:tcPr>
            <w:tcW w:w="1134" w:type="dxa"/>
          </w:tcPr>
          <w:p w:rsidR="00620205" w:rsidRDefault="00620205" w:rsidP="00620205">
            <w:pPr>
              <w:pStyle w:val="CTA-"/>
            </w:pPr>
            <w:r>
              <w:t>2007.10.00</w:t>
            </w:r>
          </w:p>
        </w:tc>
        <w:tc>
          <w:tcPr>
            <w:tcW w:w="4820" w:type="dxa"/>
          </w:tcPr>
          <w:p w:rsidR="00620205" w:rsidRDefault="00620205" w:rsidP="00620205">
            <w:pPr>
              <w:pStyle w:val="CTA-"/>
            </w:pPr>
            <w:r>
              <w:t>-Homogenised preparations</w:t>
            </w:r>
          </w:p>
        </w:tc>
        <w:tc>
          <w:tcPr>
            <w:tcW w:w="1191" w:type="dxa"/>
          </w:tcPr>
          <w:p w:rsidR="00620205" w:rsidRPr="00011E0F" w:rsidRDefault="00620205" w:rsidP="00084B7D">
            <w:pPr>
              <w:pStyle w:val="Tabletext"/>
              <w:rPr>
                <w:szCs w:val="20"/>
              </w:rPr>
            </w:pPr>
            <w:r w:rsidRPr="00011E0F">
              <w:rPr>
                <w:szCs w:val="20"/>
              </w:rPr>
              <w:t>5%</w:t>
            </w:r>
          </w:p>
        </w:tc>
      </w:tr>
      <w:tr w:rsidR="00620205">
        <w:trPr>
          <w:cantSplit/>
        </w:trPr>
        <w:tc>
          <w:tcPr>
            <w:tcW w:w="1134" w:type="dxa"/>
          </w:tcPr>
          <w:p w:rsidR="00620205" w:rsidRDefault="00620205" w:rsidP="00620205">
            <w:pPr>
              <w:pStyle w:val="CTA-"/>
            </w:pPr>
            <w:r>
              <w:t>2007.9</w:t>
            </w:r>
          </w:p>
        </w:tc>
        <w:tc>
          <w:tcPr>
            <w:tcW w:w="4820" w:type="dxa"/>
          </w:tcPr>
          <w:p w:rsidR="00620205" w:rsidRDefault="00620205" w:rsidP="00620205">
            <w:pPr>
              <w:pStyle w:val="CTA-"/>
            </w:pPr>
            <w:r>
              <w:t>-Other:</w:t>
            </w:r>
          </w:p>
        </w:tc>
        <w:tc>
          <w:tcPr>
            <w:tcW w:w="1191" w:type="dxa"/>
          </w:tcPr>
          <w:p w:rsidR="00620205" w:rsidRPr="00011E0F" w:rsidRDefault="00620205" w:rsidP="00084B7D">
            <w:pPr>
              <w:pStyle w:val="Tabletext"/>
              <w:rPr>
                <w:szCs w:val="20"/>
              </w:rPr>
            </w:pPr>
          </w:p>
        </w:tc>
      </w:tr>
      <w:tr w:rsidR="00620205">
        <w:trPr>
          <w:cantSplit/>
        </w:trPr>
        <w:tc>
          <w:tcPr>
            <w:tcW w:w="1134" w:type="dxa"/>
          </w:tcPr>
          <w:p w:rsidR="00620205" w:rsidRDefault="00620205" w:rsidP="00620205">
            <w:pPr>
              <w:pStyle w:val="CTACAPS"/>
            </w:pPr>
            <w:r>
              <w:t>2007.91.00</w:t>
            </w:r>
          </w:p>
        </w:tc>
        <w:tc>
          <w:tcPr>
            <w:tcW w:w="4820" w:type="dxa"/>
          </w:tcPr>
          <w:p w:rsidR="00620205" w:rsidRDefault="00620205" w:rsidP="00620205">
            <w:pPr>
              <w:pStyle w:val="CTACAPS"/>
            </w:pPr>
            <w:r>
              <w:t>--Citrus fruit</w:t>
            </w:r>
          </w:p>
        </w:tc>
        <w:tc>
          <w:tcPr>
            <w:tcW w:w="1191" w:type="dxa"/>
          </w:tcPr>
          <w:p w:rsidR="00620205" w:rsidRPr="00011E0F" w:rsidRDefault="00620205" w:rsidP="00084B7D">
            <w:pPr>
              <w:pStyle w:val="Tabletext"/>
              <w:rPr>
                <w:szCs w:val="20"/>
              </w:rPr>
            </w:pPr>
            <w:r w:rsidRPr="00011E0F">
              <w:rPr>
                <w:szCs w:val="20"/>
              </w:rPr>
              <w:t>5%</w:t>
            </w:r>
          </w:p>
        </w:tc>
      </w:tr>
      <w:tr w:rsidR="00620205">
        <w:trPr>
          <w:cantSplit/>
        </w:trPr>
        <w:tc>
          <w:tcPr>
            <w:tcW w:w="1134" w:type="dxa"/>
          </w:tcPr>
          <w:p w:rsidR="00620205" w:rsidRDefault="00620205" w:rsidP="00620205">
            <w:pPr>
              <w:pStyle w:val="CTACAPS"/>
            </w:pPr>
            <w:r>
              <w:t>2007.99.00</w:t>
            </w:r>
          </w:p>
        </w:tc>
        <w:tc>
          <w:tcPr>
            <w:tcW w:w="4820" w:type="dxa"/>
          </w:tcPr>
          <w:p w:rsidR="00620205" w:rsidRDefault="00620205" w:rsidP="00620205">
            <w:pPr>
              <w:pStyle w:val="CTACAPS"/>
            </w:pPr>
            <w:r>
              <w:t>--Other</w:t>
            </w:r>
          </w:p>
        </w:tc>
        <w:tc>
          <w:tcPr>
            <w:tcW w:w="1191" w:type="dxa"/>
          </w:tcPr>
          <w:p w:rsidR="00620205" w:rsidRPr="00011E0F" w:rsidRDefault="00620205" w:rsidP="00084B7D">
            <w:pPr>
              <w:pStyle w:val="Tabletext"/>
              <w:rPr>
                <w:szCs w:val="20"/>
              </w:rPr>
            </w:pPr>
            <w:r w:rsidRPr="00011E0F">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084B7D">
        <w:trPr>
          <w:cantSplit/>
        </w:trPr>
        <w:tc>
          <w:tcPr>
            <w:tcW w:w="1134" w:type="dxa"/>
          </w:tcPr>
          <w:p w:rsidR="00620205" w:rsidRPr="00084B7D" w:rsidRDefault="00620205" w:rsidP="00620205">
            <w:pPr>
              <w:pStyle w:val="CTACAPS"/>
              <w:rPr>
                <w:szCs w:val="20"/>
              </w:rPr>
            </w:pPr>
            <w:r w:rsidRPr="00084B7D">
              <w:rPr>
                <w:szCs w:val="20"/>
              </w:rPr>
              <w:t>2008</w:t>
            </w:r>
          </w:p>
        </w:tc>
        <w:tc>
          <w:tcPr>
            <w:tcW w:w="4820" w:type="dxa"/>
          </w:tcPr>
          <w:p w:rsidR="00620205" w:rsidRPr="00084B7D" w:rsidRDefault="00620205" w:rsidP="00620205">
            <w:pPr>
              <w:pStyle w:val="CTACAPS"/>
              <w:rPr>
                <w:szCs w:val="20"/>
              </w:rPr>
            </w:pPr>
            <w:r w:rsidRPr="00084B7D">
              <w:rPr>
                <w:szCs w:val="20"/>
              </w:rPr>
              <w:t>FRUIT, NUTS AND OTHER EDIBLE PARTS OF PLANTS, OTHERWISE PREPARED OR PRESERVED, WHETHER OR NOT CONTAINING ADDED SUGAR OR OTHER SWEETENING MATTER OR SPIRIT, NOT ELSEWHERE SPECIFIED OR INCLUDED:</w:t>
            </w:r>
          </w:p>
        </w:tc>
        <w:tc>
          <w:tcPr>
            <w:tcW w:w="1191" w:type="dxa"/>
          </w:tcPr>
          <w:p w:rsidR="00620205" w:rsidRPr="00084B7D" w:rsidRDefault="00620205" w:rsidP="00011E0F">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2008.1</w:t>
            </w:r>
          </w:p>
        </w:tc>
        <w:tc>
          <w:tcPr>
            <w:tcW w:w="4820" w:type="dxa"/>
          </w:tcPr>
          <w:p w:rsidR="00620205" w:rsidRPr="00084B7D" w:rsidRDefault="00620205" w:rsidP="00620205">
            <w:pPr>
              <w:pStyle w:val="CTA-"/>
            </w:pPr>
            <w:r w:rsidRPr="00084B7D">
              <w:t>-Nuts, ground-nuts and other seeds, whether or not mixed together:</w:t>
            </w:r>
          </w:p>
        </w:tc>
        <w:tc>
          <w:tcPr>
            <w:tcW w:w="1191" w:type="dxa"/>
          </w:tcPr>
          <w:p w:rsidR="00620205" w:rsidRPr="00011E0F" w:rsidRDefault="00620205" w:rsidP="00011E0F">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2008.11.00</w:t>
            </w:r>
          </w:p>
        </w:tc>
        <w:tc>
          <w:tcPr>
            <w:tcW w:w="4820" w:type="dxa"/>
          </w:tcPr>
          <w:p w:rsidR="00620205" w:rsidRPr="00084B7D" w:rsidRDefault="00620205" w:rsidP="00620205">
            <w:pPr>
              <w:pStyle w:val="CTA--"/>
              <w:rPr>
                <w:sz w:val="20"/>
                <w:szCs w:val="20"/>
              </w:rPr>
            </w:pPr>
            <w:r w:rsidRPr="00084B7D">
              <w:rPr>
                <w:sz w:val="20"/>
                <w:szCs w:val="20"/>
              </w:rPr>
              <w:t>--Ground-nuts</w:t>
            </w:r>
          </w:p>
        </w:tc>
        <w:tc>
          <w:tcPr>
            <w:tcW w:w="1191" w:type="dxa"/>
          </w:tcPr>
          <w:p w:rsidR="00620205" w:rsidRPr="00084B7D" w:rsidRDefault="00620205" w:rsidP="00011E0F">
            <w:pPr>
              <w:pStyle w:val="Tabletext"/>
              <w:rPr>
                <w:szCs w:val="20"/>
              </w:rPr>
            </w:pPr>
            <w:r w:rsidRPr="00084B7D">
              <w:rPr>
                <w:szCs w:val="20"/>
              </w:rPr>
              <w:t>5%</w:t>
            </w:r>
            <w:r w:rsidRPr="00084B7D">
              <w:rPr>
                <w:szCs w:val="20"/>
              </w:rPr>
              <w:br/>
              <w:t>DCS:Free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2008.19.00</w:t>
            </w:r>
          </w:p>
        </w:tc>
        <w:tc>
          <w:tcPr>
            <w:tcW w:w="4820" w:type="dxa"/>
          </w:tcPr>
          <w:p w:rsidR="00620205" w:rsidRPr="00084B7D" w:rsidRDefault="00620205" w:rsidP="00620205">
            <w:pPr>
              <w:pStyle w:val="CTA--"/>
              <w:rPr>
                <w:sz w:val="20"/>
                <w:szCs w:val="20"/>
              </w:rPr>
            </w:pPr>
            <w:r w:rsidRPr="00084B7D">
              <w:rPr>
                <w:sz w:val="20"/>
                <w:szCs w:val="20"/>
              </w:rPr>
              <w:t>--Other, including mixtures</w:t>
            </w:r>
          </w:p>
        </w:tc>
        <w:tc>
          <w:tcPr>
            <w:tcW w:w="1191" w:type="dxa"/>
          </w:tcPr>
          <w:p w:rsidR="00620205" w:rsidRPr="00084B7D" w:rsidRDefault="00620205" w:rsidP="00011E0F">
            <w:pPr>
              <w:pStyle w:val="Tabletext"/>
              <w:rPr>
                <w:szCs w:val="20"/>
              </w:rPr>
            </w:pPr>
            <w:r w:rsidRPr="00084B7D">
              <w:rPr>
                <w:szCs w:val="20"/>
              </w:rPr>
              <w:t>5%</w:t>
            </w:r>
          </w:p>
        </w:tc>
      </w:tr>
      <w:tr w:rsidR="00620205" w:rsidRPr="00084B7D">
        <w:trPr>
          <w:cantSplit/>
        </w:trPr>
        <w:tc>
          <w:tcPr>
            <w:tcW w:w="1134" w:type="dxa"/>
          </w:tcPr>
          <w:p w:rsidR="00620205" w:rsidRPr="00084B7D" w:rsidRDefault="00620205" w:rsidP="00620205">
            <w:pPr>
              <w:pStyle w:val="CTA-"/>
            </w:pPr>
            <w:r w:rsidRPr="00084B7D">
              <w:t>2008.20.00</w:t>
            </w:r>
          </w:p>
        </w:tc>
        <w:tc>
          <w:tcPr>
            <w:tcW w:w="4820" w:type="dxa"/>
          </w:tcPr>
          <w:p w:rsidR="00620205" w:rsidRPr="00084B7D" w:rsidRDefault="00620205" w:rsidP="00620205">
            <w:pPr>
              <w:pStyle w:val="CTA-"/>
            </w:pPr>
            <w:r w:rsidRPr="00084B7D">
              <w:t>-Pineapples</w:t>
            </w:r>
          </w:p>
        </w:tc>
        <w:tc>
          <w:tcPr>
            <w:tcW w:w="1191" w:type="dxa"/>
          </w:tcPr>
          <w:p w:rsidR="00620205" w:rsidRPr="00011E0F" w:rsidRDefault="00620205" w:rsidP="00011E0F">
            <w:pPr>
              <w:pStyle w:val="Tabletext"/>
              <w:rPr>
                <w:szCs w:val="20"/>
              </w:rPr>
            </w:pPr>
            <w:r w:rsidRPr="00011E0F">
              <w:rPr>
                <w:szCs w:val="20"/>
              </w:rPr>
              <w:t>5%</w:t>
            </w:r>
          </w:p>
        </w:tc>
      </w:tr>
      <w:tr w:rsidR="00620205" w:rsidRPr="00084B7D">
        <w:trPr>
          <w:cantSplit/>
        </w:trPr>
        <w:tc>
          <w:tcPr>
            <w:tcW w:w="1134" w:type="dxa"/>
          </w:tcPr>
          <w:p w:rsidR="00620205" w:rsidRPr="00084B7D" w:rsidRDefault="00620205" w:rsidP="00620205">
            <w:pPr>
              <w:pStyle w:val="CTA-"/>
            </w:pPr>
            <w:r w:rsidRPr="00084B7D">
              <w:t>2008.30.00</w:t>
            </w:r>
          </w:p>
        </w:tc>
        <w:tc>
          <w:tcPr>
            <w:tcW w:w="4820" w:type="dxa"/>
          </w:tcPr>
          <w:p w:rsidR="00620205" w:rsidRPr="00084B7D" w:rsidRDefault="00620205" w:rsidP="00620205">
            <w:pPr>
              <w:pStyle w:val="CTA-"/>
            </w:pPr>
            <w:r w:rsidRPr="00084B7D">
              <w:t>-Citrus fruit</w:t>
            </w:r>
          </w:p>
        </w:tc>
        <w:tc>
          <w:tcPr>
            <w:tcW w:w="1191" w:type="dxa"/>
          </w:tcPr>
          <w:p w:rsidR="00620205" w:rsidRPr="00011E0F" w:rsidRDefault="00620205" w:rsidP="00011E0F">
            <w:pPr>
              <w:pStyle w:val="Tabletext"/>
              <w:rPr>
                <w:szCs w:val="20"/>
              </w:rPr>
            </w:pPr>
            <w:r w:rsidRPr="00011E0F">
              <w:rPr>
                <w:szCs w:val="20"/>
              </w:rPr>
              <w:t>Free</w:t>
            </w:r>
          </w:p>
        </w:tc>
      </w:tr>
      <w:tr w:rsidR="00620205" w:rsidRPr="00084B7D">
        <w:trPr>
          <w:cantSplit/>
        </w:trPr>
        <w:tc>
          <w:tcPr>
            <w:tcW w:w="1134" w:type="dxa"/>
          </w:tcPr>
          <w:p w:rsidR="00620205" w:rsidRPr="00084B7D" w:rsidRDefault="00620205" w:rsidP="00620205">
            <w:pPr>
              <w:pStyle w:val="CTA-"/>
            </w:pPr>
            <w:r w:rsidRPr="00084B7D">
              <w:t>2008.40.00</w:t>
            </w:r>
          </w:p>
        </w:tc>
        <w:tc>
          <w:tcPr>
            <w:tcW w:w="4820" w:type="dxa"/>
          </w:tcPr>
          <w:p w:rsidR="00620205" w:rsidRPr="00084B7D" w:rsidRDefault="00620205" w:rsidP="00620205">
            <w:pPr>
              <w:pStyle w:val="CTA-"/>
            </w:pPr>
            <w:r w:rsidRPr="00084B7D">
              <w:t>-Pears</w:t>
            </w:r>
          </w:p>
        </w:tc>
        <w:tc>
          <w:tcPr>
            <w:tcW w:w="1191" w:type="dxa"/>
          </w:tcPr>
          <w:p w:rsidR="00620205" w:rsidRPr="00011E0F" w:rsidRDefault="00620205" w:rsidP="00011E0F">
            <w:pPr>
              <w:pStyle w:val="Tabletext"/>
              <w:rPr>
                <w:szCs w:val="20"/>
              </w:rPr>
            </w:pPr>
            <w:r w:rsidRPr="00011E0F">
              <w:rPr>
                <w:szCs w:val="20"/>
              </w:rPr>
              <w:t>5%</w:t>
            </w:r>
          </w:p>
        </w:tc>
      </w:tr>
      <w:tr w:rsidR="00620205" w:rsidRPr="00084B7D">
        <w:trPr>
          <w:cantSplit/>
        </w:trPr>
        <w:tc>
          <w:tcPr>
            <w:tcW w:w="1134" w:type="dxa"/>
          </w:tcPr>
          <w:p w:rsidR="00620205" w:rsidRPr="00084B7D" w:rsidRDefault="00620205" w:rsidP="00620205">
            <w:pPr>
              <w:pStyle w:val="CTA-"/>
            </w:pPr>
            <w:r w:rsidRPr="00084B7D">
              <w:t>2008.50.00</w:t>
            </w:r>
          </w:p>
        </w:tc>
        <w:tc>
          <w:tcPr>
            <w:tcW w:w="4820" w:type="dxa"/>
          </w:tcPr>
          <w:p w:rsidR="00620205" w:rsidRPr="00084B7D" w:rsidRDefault="00620205" w:rsidP="00620205">
            <w:pPr>
              <w:pStyle w:val="CTA-"/>
            </w:pPr>
            <w:r w:rsidRPr="00084B7D">
              <w:t>-Apricots</w:t>
            </w:r>
          </w:p>
        </w:tc>
        <w:tc>
          <w:tcPr>
            <w:tcW w:w="1191" w:type="dxa"/>
          </w:tcPr>
          <w:p w:rsidR="00620205" w:rsidRPr="00011E0F" w:rsidRDefault="00620205" w:rsidP="00011E0F">
            <w:pPr>
              <w:pStyle w:val="Tabletext"/>
              <w:rPr>
                <w:szCs w:val="20"/>
              </w:rPr>
            </w:pPr>
            <w:r w:rsidRPr="00011E0F">
              <w:rPr>
                <w:szCs w:val="20"/>
              </w:rPr>
              <w:t>5%</w:t>
            </w:r>
          </w:p>
        </w:tc>
      </w:tr>
      <w:tr w:rsidR="00620205" w:rsidRPr="00084B7D">
        <w:trPr>
          <w:cantSplit/>
        </w:trPr>
        <w:tc>
          <w:tcPr>
            <w:tcW w:w="1134" w:type="dxa"/>
          </w:tcPr>
          <w:p w:rsidR="00620205" w:rsidRPr="00084B7D" w:rsidRDefault="00620205" w:rsidP="00620205">
            <w:pPr>
              <w:pStyle w:val="CTA-"/>
            </w:pPr>
            <w:r w:rsidRPr="00084B7D">
              <w:t>2008.60.00</w:t>
            </w:r>
          </w:p>
        </w:tc>
        <w:tc>
          <w:tcPr>
            <w:tcW w:w="4820" w:type="dxa"/>
          </w:tcPr>
          <w:p w:rsidR="00620205" w:rsidRPr="00084B7D" w:rsidRDefault="00620205" w:rsidP="00620205">
            <w:pPr>
              <w:pStyle w:val="CTA-"/>
            </w:pPr>
            <w:r w:rsidRPr="00084B7D">
              <w:t>-Cherries</w:t>
            </w:r>
          </w:p>
        </w:tc>
        <w:tc>
          <w:tcPr>
            <w:tcW w:w="1191" w:type="dxa"/>
          </w:tcPr>
          <w:p w:rsidR="00620205" w:rsidRPr="00011E0F" w:rsidRDefault="00620205" w:rsidP="00011E0F">
            <w:pPr>
              <w:pStyle w:val="Tabletext"/>
              <w:rPr>
                <w:szCs w:val="20"/>
              </w:rPr>
            </w:pPr>
            <w:r w:rsidRPr="00011E0F">
              <w:rPr>
                <w:szCs w:val="20"/>
              </w:rPr>
              <w:t>5%</w:t>
            </w:r>
            <w:r w:rsidRPr="00011E0F">
              <w:rPr>
                <w:szCs w:val="20"/>
              </w:rPr>
              <w:br/>
              <w:t>CA:2%</w:t>
            </w:r>
          </w:p>
        </w:tc>
      </w:tr>
      <w:tr w:rsidR="00620205" w:rsidRPr="00084B7D">
        <w:trPr>
          <w:cantSplit/>
        </w:trPr>
        <w:tc>
          <w:tcPr>
            <w:tcW w:w="1134" w:type="dxa"/>
          </w:tcPr>
          <w:p w:rsidR="00620205" w:rsidRPr="00084B7D" w:rsidRDefault="00620205" w:rsidP="00620205">
            <w:pPr>
              <w:pStyle w:val="CTA-"/>
            </w:pPr>
            <w:r w:rsidRPr="00084B7D">
              <w:t>2008.70.00</w:t>
            </w:r>
          </w:p>
        </w:tc>
        <w:tc>
          <w:tcPr>
            <w:tcW w:w="4820" w:type="dxa"/>
          </w:tcPr>
          <w:p w:rsidR="00620205" w:rsidRPr="00084B7D" w:rsidRDefault="00620205" w:rsidP="00620205">
            <w:pPr>
              <w:pStyle w:val="CTA-"/>
            </w:pPr>
            <w:r w:rsidRPr="00084B7D">
              <w:noBreakHyphen/>
              <w:t>Peaches, including nectarines</w:t>
            </w:r>
          </w:p>
        </w:tc>
        <w:tc>
          <w:tcPr>
            <w:tcW w:w="1191" w:type="dxa"/>
          </w:tcPr>
          <w:p w:rsidR="00620205" w:rsidRPr="00011E0F" w:rsidRDefault="00620205" w:rsidP="00011E0F">
            <w:pPr>
              <w:pStyle w:val="Tabletext"/>
              <w:rPr>
                <w:szCs w:val="20"/>
              </w:rPr>
            </w:pPr>
            <w:r w:rsidRPr="00011E0F">
              <w:rPr>
                <w:szCs w:val="20"/>
              </w:rPr>
              <w:t>5%</w:t>
            </w:r>
          </w:p>
        </w:tc>
      </w:tr>
      <w:tr w:rsidR="00620205" w:rsidRPr="00084B7D">
        <w:trPr>
          <w:cantSplit/>
        </w:trPr>
        <w:tc>
          <w:tcPr>
            <w:tcW w:w="1134" w:type="dxa"/>
          </w:tcPr>
          <w:p w:rsidR="00620205" w:rsidRPr="00084B7D" w:rsidRDefault="00620205" w:rsidP="00620205">
            <w:pPr>
              <w:pStyle w:val="CTA-"/>
            </w:pPr>
            <w:r w:rsidRPr="00084B7D">
              <w:t>2008.80.00</w:t>
            </w:r>
          </w:p>
        </w:tc>
        <w:tc>
          <w:tcPr>
            <w:tcW w:w="4820" w:type="dxa"/>
          </w:tcPr>
          <w:p w:rsidR="00620205" w:rsidRPr="00084B7D" w:rsidRDefault="00620205" w:rsidP="00620205">
            <w:pPr>
              <w:pStyle w:val="CTA-"/>
            </w:pPr>
            <w:r w:rsidRPr="00084B7D">
              <w:t>-Strawberries</w:t>
            </w:r>
          </w:p>
        </w:tc>
        <w:tc>
          <w:tcPr>
            <w:tcW w:w="1191" w:type="dxa"/>
          </w:tcPr>
          <w:p w:rsidR="00620205" w:rsidRPr="00011E0F" w:rsidRDefault="00620205" w:rsidP="00011E0F">
            <w:pPr>
              <w:pStyle w:val="Tabletext"/>
              <w:rPr>
                <w:szCs w:val="20"/>
              </w:rPr>
            </w:pPr>
            <w:r w:rsidRPr="00011E0F">
              <w:rPr>
                <w:szCs w:val="20"/>
              </w:rPr>
              <w:t>5%</w:t>
            </w:r>
            <w:r w:rsidRPr="00011E0F">
              <w:rPr>
                <w:szCs w:val="20"/>
              </w:rPr>
              <w:br/>
              <w:t>CA:Free</w:t>
            </w:r>
          </w:p>
        </w:tc>
      </w:tr>
      <w:tr w:rsidR="00620205" w:rsidRPr="00084B7D">
        <w:trPr>
          <w:cantSplit/>
        </w:trPr>
        <w:tc>
          <w:tcPr>
            <w:tcW w:w="1134" w:type="dxa"/>
          </w:tcPr>
          <w:p w:rsidR="00620205" w:rsidRPr="00084B7D" w:rsidRDefault="00620205" w:rsidP="00620205">
            <w:pPr>
              <w:pStyle w:val="CTA-"/>
            </w:pPr>
            <w:r w:rsidRPr="00084B7D">
              <w:t>2008.9</w:t>
            </w:r>
          </w:p>
        </w:tc>
        <w:tc>
          <w:tcPr>
            <w:tcW w:w="4820" w:type="dxa"/>
          </w:tcPr>
          <w:p w:rsidR="00620205" w:rsidRPr="00084B7D" w:rsidRDefault="00620205" w:rsidP="00620205">
            <w:pPr>
              <w:pStyle w:val="CTA-"/>
            </w:pPr>
            <w:r w:rsidRPr="00084B7D">
              <w:t>-Other, including mixtures other than those of</w:t>
            </w:r>
            <w:r w:rsidRPr="00084B7D">
              <w:br/>
              <w:t>2008.19.00:</w:t>
            </w:r>
          </w:p>
        </w:tc>
        <w:tc>
          <w:tcPr>
            <w:tcW w:w="1191" w:type="dxa"/>
          </w:tcPr>
          <w:p w:rsidR="00620205" w:rsidRPr="00011E0F" w:rsidRDefault="00620205" w:rsidP="00011E0F">
            <w:pPr>
              <w:pStyle w:val="Tabletext"/>
              <w:rPr>
                <w:szCs w:val="20"/>
              </w:rPr>
            </w:pP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2008.91.00</w:t>
            </w:r>
          </w:p>
        </w:tc>
        <w:tc>
          <w:tcPr>
            <w:tcW w:w="4820" w:type="dxa"/>
          </w:tcPr>
          <w:p w:rsidR="00620205" w:rsidRPr="00084B7D" w:rsidRDefault="00620205" w:rsidP="00620205">
            <w:pPr>
              <w:pStyle w:val="CTA--"/>
              <w:rPr>
                <w:sz w:val="20"/>
                <w:szCs w:val="20"/>
              </w:rPr>
            </w:pPr>
            <w:r w:rsidRPr="00084B7D">
              <w:rPr>
                <w:sz w:val="20"/>
                <w:szCs w:val="20"/>
              </w:rPr>
              <w:t>--Palm hearts</w:t>
            </w:r>
          </w:p>
        </w:tc>
        <w:tc>
          <w:tcPr>
            <w:tcW w:w="1191" w:type="dxa"/>
          </w:tcPr>
          <w:p w:rsidR="00620205" w:rsidRPr="00084B7D" w:rsidRDefault="00620205" w:rsidP="00011E0F">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right"/>
              <w:jc w:val="left"/>
            </w:pPr>
          </w:p>
        </w:tc>
        <w:tc>
          <w:tcPr>
            <w:tcW w:w="4820" w:type="dxa"/>
          </w:tcPr>
          <w:p w:rsidR="00620205" w:rsidRPr="00084B7D" w:rsidRDefault="00620205" w:rsidP="00620205">
            <w:pPr>
              <w:pStyle w:val="CTAright"/>
            </w:pPr>
            <w:r w:rsidRPr="00084B7D">
              <w:t xml:space="preserve">From </w:t>
            </w:r>
            <w:smartTag w:uri="urn:schemas-microsoft-com:office:smarttags" w:element="date">
              <w:smartTagPr>
                <w:attr w:name="Month" w:val="1"/>
                <w:attr w:name="Day" w:val="1"/>
                <w:attr w:name="Year" w:val="1997"/>
              </w:smartTagPr>
              <w:r w:rsidRPr="00084B7D">
                <w:t>1 January 1997</w:t>
              </w:r>
            </w:smartTag>
          </w:p>
        </w:tc>
        <w:tc>
          <w:tcPr>
            <w:tcW w:w="1191" w:type="dxa"/>
          </w:tcPr>
          <w:p w:rsidR="00620205" w:rsidRPr="00011E0F" w:rsidRDefault="00620205" w:rsidP="00011E0F">
            <w:pPr>
              <w:pStyle w:val="Tabletext"/>
              <w:rPr>
                <w:szCs w:val="20"/>
              </w:rPr>
            </w:pPr>
            <w:r w:rsidRPr="00011E0F">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t>2008.92.00</w:t>
            </w:r>
          </w:p>
        </w:tc>
        <w:tc>
          <w:tcPr>
            <w:tcW w:w="4820" w:type="dxa"/>
          </w:tcPr>
          <w:p w:rsidR="00620205" w:rsidRPr="00084B7D" w:rsidRDefault="00620205" w:rsidP="00620205">
            <w:pPr>
              <w:pStyle w:val="CTA--"/>
              <w:rPr>
                <w:sz w:val="20"/>
                <w:szCs w:val="20"/>
              </w:rPr>
            </w:pPr>
            <w:r w:rsidRPr="00084B7D">
              <w:rPr>
                <w:sz w:val="20"/>
                <w:szCs w:val="20"/>
              </w:rPr>
              <w:t>--Mixtures</w:t>
            </w:r>
          </w:p>
        </w:tc>
        <w:tc>
          <w:tcPr>
            <w:tcW w:w="1191" w:type="dxa"/>
          </w:tcPr>
          <w:p w:rsidR="00620205" w:rsidRPr="00084B7D" w:rsidRDefault="00620205" w:rsidP="00011E0F">
            <w:pPr>
              <w:pStyle w:val="Tabletext"/>
              <w:rPr>
                <w:szCs w:val="20"/>
              </w:rPr>
            </w:pPr>
            <w:r w:rsidRPr="00084B7D">
              <w:rPr>
                <w:szCs w:val="20"/>
              </w:rPr>
              <w:t>Free</w:t>
            </w:r>
          </w:p>
        </w:tc>
      </w:tr>
      <w:tr w:rsidR="00620205" w:rsidRPr="00084B7D">
        <w:trPr>
          <w:cantSplit/>
        </w:trPr>
        <w:tc>
          <w:tcPr>
            <w:tcW w:w="1134" w:type="dxa"/>
          </w:tcPr>
          <w:p w:rsidR="00620205" w:rsidRPr="00084B7D" w:rsidRDefault="00620205" w:rsidP="00620205">
            <w:pPr>
              <w:pStyle w:val="CTA--"/>
              <w:rPr>
                <w:sz w:val="20"/>
                <w:szCs w:val="20"/>
              </w:rPr>
            </w:pPr>
            <w:r w:rsidRPr="00084B7D">
              <w:rPr>
                <w:sz w:val="20"/>
                <w:szCs w:val="20"/>
              </w:rPr>
              <w:lastRenderedPageBreak/>
              <w:t>2008.99.00</w:t>
            </w:r>
          </w:p>
        </w:tc>
        <w:tc>
          <w:tcPr>
            <w:tcW w:w="4820" w:type="dxa"/>
          </w:tcPr>
          <w:p w:rsidR="00620205" w:rsidRPr="00084B7D" w:rsidRDefault="00620205" w:rsidP="00620205">
            <w:pPr>
              <w:pStyle w:val="CTA--"/>
              <w:rPr>
                <w:sz w:val="20"/>
                <w:szCs w:val="20"/>
              </w:rPr>
            </w:pPr>
            <w:r w:rsidRPr="00084B7D">
              <w:rPr>
                <w:sz w:val="20"/>
                <w:szCs w:val="20"/>
              </w:rPr>
              <w:t>--Other</w:t>
            </w:r>
          </w:p>
        </w:tc>
        <w:tc>
          <w:tcPr>
            <w:tcW w:w="1191" w:type="dxa"/>
          </w:tcPr>
          <w:p w:rsidR="00620205" w:rsidRPr="00084B7D" w:rsidRDefault="00620205" w:rsidP="00011E0F">
            <w:pPr>
              <w:pStyle w:val="Tabletext"/>
              <w:rPr>
                <w:szCs w:val="20"/>
              </w:rPr>
            </w:pPr>
            <w:r w:rsidRPr="00084B7D">
              <w:rPr>
                <w:szCs w:val="20"/>
              </w:rPr>
              <w:t>5%</w:t>
            </w:r>
            <w:r w:rsidRPr="00084B7D">
              <w:rPr>
                <w:szCs w:val="20"/>
              </w:rPr>
              <w:br/>
              <w:t>DCS:Free</w:t>
            </w:r>
            <w:r w:rsidRPr="00084B7D">
              <w:rPr>
                <w:szCs w:val="20"/>
              </w:rPr>
              <w:br/>
              <w:t>CA:Free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644"/>
        <w:gridCol w:w="1367"/>
      </w:tblGrid>
      <w:tr w:rsidR="00620205" w:rsidRPr="00084B7D">
        <w:trPr>
          <w:cantSplit/>
        </w:trPr>
        <w:tc>
          <w:tcPr>
            <w:tcW w:w="1134" w:type="dxa"/>
          </w:tcPr>
          <w:p w:rsidR="00620205" w:rsidRPr="00084B7D" w:rsidRDefault="00620205" w:rsidP="00620205">
            <w:pPr>
              <w:pStyle w:val="CTACAPS"/>
              <w:rPr>
                <w:szCs w:val="20"/>
              </w:rPr>
            </w:pPr>
            <w:r w:rsidRPr="00084B7D">
              <w:rPr>
                <w:szCs w:val="20"/>
              </w:rPr>
              <w:t>2009</w:t>
            </w:r>
          </w:p>
        </w:tc>
        <w:tc>
          <w:tcPr>
            <w:tcW w:w="4644" w:type="dxa"/>
          </w:tcPr>
          <w:p w:rsidR="00620205" w:rsidRPr="00084B7D" w:rsidRDefault="00620205" w:rsidP="00620205">
            <w:pPr>
              <w:pStyle w:val="CTACAPS"/>
              <w:rPr>
                <w:szCs w:val="20"/>
              </w:rPr>
            </w:pPr>
            <w:r w:rsidRPr="00084B7D">
              <w:rPr>
                <w:szCs w:val="20"/>
              </w:rPr>
              <w:t>FRUIT JUICES (INCLUDING GRAPE MUST) AND VEGETABLE JUICES, UNFERMENTED AND NOT CONTAINING ADDED SPIRIT, WHETHER OR NOT CONTAINING ADDED SUGAR OR OTHER SWEETENING MATTER:</w:t>
            </w:r>
          </w:p>
        </w:tc>
        <w:tc>
          <w:tcPr>
            <w:tcW w:w="1367" w:type="dxa"/>
          </w:tcPr>
          <w:p w:rsidR="00620205" w:rsidRPr="00084B7D" w:rsidRDefault="00620205" w:rsidP="00011E0F">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2009.1</w:t>
            </w:r>
          </w:p>
        </w:tc>
        <w:tc>
          <w:tcPr>
            <w:tcW w:w="4644" w:type="dxa"/>
          </w:tcPr>
          <w:p w:rsidR="00620205" w:rsidRPr="00084B7D" w:rsidRDefault="00620205" w:rsidP="00620205">
            <w:pPr>
              <w:pStyle w:val="CTA-"/>
            </w:pPr>
            <w:r w:rsidRPr="00084B7D">
              <w:noBreakHyphen/>
              <w:t>Orange juice:</w:t>
            </w:r>
          </w:p>
        </w:tc>
        <w:tc>
          <w:tcPr>
            <w:tcW w:w="1367" w:type="dxa"/>
          </w:tcPr>
          <w:p w:rsidR="00620205" w:rsidRPr="00011E0F" w:rsidRDefault="00620205" w:rsidP="00011E0F">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2009.11.00</w:t>
            </w:r>
          </w:p>
        </w:tc>
        <w:tc>
          <w:tcPr>
            <w:tcW w:w="4644" w:type="dxa"/>
          </w:tcPr>
          <w:p w:rsidR="00620205" w:rsidRPr="00084B7D" w:rsidRDefault="00620205" w:rsidP="00620205">
            <w:pPr>
              <w:pStyle w:val="CTA-"/>
            </w:pPr>
            <w:r w:rsidRPr="00084B7D">
              <w:noBreakHyphen/>
            </w:r>
            <w:r w:rsidRPr="00084B7D">
              <w:noBreakHyphen/>
              <w:t>Frozen</w:t>
            </w:r>
          </w:p>
        </w:tc>
        <w:tc>
          <w:tcPr>
            <w:tcW w:w="1367" w:type="dxa"/>
          </w:tcPr>
          <w:p w:rsidR="00620205" w:rsidRPr="00011E0F" w:rsidRDefault="00620205" w:rsidP="00011E0F">
            <w:pPr>
              <w:pStyle w:val="Tabletext"/>
              <w:rPr>
                <w:szCs w:val="20"/>
              </w:rPr>
            </w:pPr>
            <w:r w:rsidRPr="00011E0F">
              <w:rPr>
                <w:szCs w:val="20"/>
              </w:rPr>
              <w:t>5%</w:t>
            </w:r>
          </w:p>
        </w:tc>
      </w:tr>
      <w:tr w:rsidR="00620205" w:rsidRPr="00084B7D">
        <w:trPr>
          <w:cantSplit/>
        </w:trPr>
        <w:tc>
          <w:tcPr>
            <w:tcW w:w="1134" w:type="dxa"/>
          </w:tcPr>
          <w:p w:rsidR="00620205" w:rsidRPr="00084B7D" w:rsidRDefault="00620205" w:rsidP="00620205">
            <w:pPr>
              <w:pStyle w:val="CTA-"/>
            </w:pPr>
            <w:r w:rsidRPr="00084B7D">
              <w:t>2009.12.00</w:t>
            </w:r>
          </w:p>
        </w:tc>
        <w:tc>
          <w:tcPr>
            <w:tcW w:w="4644" w:type="dxa"/>
          </w:tcPr>
          <w:p w:rsidR="00620205" w:rsidRPr="00084B7D" w:rsidRDefault="00620205" w:rsidP="00620205">
            <w:pPr>
              <w:pStyle w:val="CTA-"/>
            </w:pPr>
            <w:r w:rsidRPr="00084B7D">
              <w:noBreakHyphen/>
            </w:r>
            <w:r w:rsidRPr="00084B7D">
              <w:noBreakHyphen/>
              <w:t>Not frozen, of a Brix value not exceeding 20</w:t>
            </w:r>
          </w:p>
        </w:tc>
        <w:tc>
          <w:tcPr>
            <w:tcW w:w="1367" w:type="dxa"/>
          </w:tcPr>
          <w:p w:rsidR="00620205" w:rsidRPr="00011E0F" w:rsidRDefault="00620205" w:rsidP="00011E0F">
            <w:pPr>
              <w:pStyle w:val="Tabletext"/>
              <w:rPr>
                <w:szCs w:val="20"/>
              </w:rPr>
            </w:pPr>
            <w:r w:rsidRPr="00011E0F">
              <w:rPr>
                <w:szCs w:val="20"/>
              </w:rPr>
              <w:t>5%</w:t>
            </w:r>
          </w:p>
        </w:tc>
      </w:tr>
      <w:tr w:rsidR="00620205" w:rsidRPr="00084B7D">
        <w:trPr>
          <w:cantSplit/>
        </w:trPr>
        <w:tc>
          <w:tcPr>
            <w:tcW w:w="1134" w:type="dxa"/>
          </w:tcPr>
          <w:p w:rsidR="00620205" w:rsidRPr="00084B7D" w:rsidRDefault="00620205" w:rsidP="00620205">
            <w:pPr>
              <w:pStyle w:val="CTA-"/>
            </w:pPr>
            <w:r w:rsidRPr="00084B7D">
              <w:t>2009.19.00</w:t>
            </w:r>
          </w:p>
        </w:tc>
        <w:tc>
          <w:tcPr>
            <w:tcW w:w="4644" w:type="dxa"/>
          </w:tcPr>
          <w:p w:rsidR="00620205" w:rsidRPr="00084B7D" w:rsidRDefault="00620205" w:rsidP="00620205">
            <w:pPr>
              <w:pStyle w:val="CTA-"/>
            </w:pPr>
            <w:r w:rsidRPr="00084B7D">
              <w:noBreakHyphen/>
            </w:r>
            <w:r w:rsidRPr="00084B7D">
              <w:noBreakHyphen/>
              <w:t>Other</w:t>
            </w:r>
          </w:p>
        </w:tc>
        <w:tc>
          <w:tcPr>
            <w:tcW w:w="1367" w:type="dxa"/>
          </w:tcPr>
          <w:p w:rsidR="00620205" w:rsidRPr="00011E0F" w:rsidRDefault="00620205" w:rsidP="00011E0F">
            <w:pPr>
              <w:pStyle w:val="Tabletext"/>
              <w:rPr>
                <w:szCs w:val="20"/>
              </w:rPr>
            </w:pPr>
            <w:r w:rsidRPr="00011E0F">
              <w:rPr>
                <w:szCs w:val="20"/>
              </w:rPr>
              <w:t>5%</w:t>
            </w:r>
          </w:p>
        </w:tc>
      </w:tr>
      <w:tr w:rsidR="00620205" w:rsidRPr="00084B7D">
        <w:trPr>
          <w:cantSplit/>
        </w:trPr>
        <w:tc>
          <w:tcPr>
            <w:tcW w:w="1134" w:type="dxa"/>
          </w:tcPr>
          <w:p w:rsidR="00620205" w:rsidRPr="00084B7D" w:rsidRDefault="00620205" w:rsidP="00620205">
            <w:pPr>
              <w:pStyle w:val="CTA-"/>
            </w:pPr>
            <w:r w:rsidRPr="00084B7D">
              <w:t>2009.2</w:t>
            </w:r>
          </w:p>
        </w:tc>
        <w:tc>
          <w:tcPr>
            <w:tcW w:w="4644" w:type="dxa"/>
          </w:tcPr>
          <w:p w:rsidR="00620205" w:rsidRPr="00084B7D" w:rsidRDefault="00367751" w:rsidP="00620205">
            <w:pPr>
              <w:pStyle w:val="CTA-"/>
            </w:pPr>
            <w:r w:rsidRPr="00084B7D">
              <w:noBreakHyphen/>
              <w:t>Grapefruit (including pomelo) juice:</w:t>
            </w:r>
          </w:p>
        </w:tc>
        <w:tc>
          <w:tcPr>
            <w:tcW w:w="1367" w:type="dxa"/>
          </w:tcPr>
          <w:p w:rsidR="00620205" w:rsidRPr="00011E0F" w:rsidRDefault="00620205" w:rsidP="00011E0F">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2009.21.00</w:t>
            </w:r>
          </w:p>
        </w:tc>
        <w:tc>
          <w:tcPr>
            <w:tcW w:w="4644" w:type="dxa"/>
          </w:tcPr>
          <w:p w:rsidR="00620205" w:rsidRPr="00084B7D" w:rsidRDefault="00620205" w:rsidP="00620205">
            <w:pPr>
              <w:pStyle w:val="CTA-"/>
            </w:pPr>
            <w:r w:rsidRPr="00084B7D">
              <w:noBreakHyphen/>
            </w:r>
            <w:r w:rsidRPr="00084B7D">
              <w:noBreakHyphen/>
              <w:t>Of a Brix value not exceeding 20</w:t>
            </w:r>
          </w:p>
        </w:tc>
        <w:tc>
          <w:tcPr>
            <w:tcW w:w="1367" w:type="dxa"/>
          </w:tcPr>
          <w:p w:rsidR="00620205" w:rsidRPr="00011E0F" w:rsidRDefault="00620205" w:rsidP="00011E0F">
            <w:pPr>
              <w:pStyle w:val="Tabletext"/>
              <w:rPr>
                <w:szCs w:val="20"/>
              </w:rPr>
            </w:pPr>
            <w:r w:rsidRPr="00011E0F">
              <w:rPr>
                <w:szCs w:val="20"/>
              </w:rPr>
              <w:t>5%, or, if lower,</w:t>
            </w:r>
            <w:r w:rsidRPr="00011E0F">
              <w:rPr>
                <w:szCs w:val="20"/>
              </w:rPr>
              <w:br/>
              <w:t>$0.45/kg TSS</w:t>
            </w:r>
          </w:p>
        </w:tc>
      </w:tr>
      <w:tr w:rsidR="00620205" w:rsidRPr="00084B7D">
        <w:trPr>
          <w:cantSplit/>
        </w:trPr>
        <w:tc>
          <w:tcPr>
            <w:tcW w:w="1134" w:type="dxa"/>
          </w:tcPr>
          <w:p w:rsidR="00620205" w:rsidRPr="00084B7D" w:rsidRDefault="00620205" w:rsidP="00620205">
            <w:pPr>
              <w:pStyle w:val="CTA-"/>
            </w:pPr>
            <w:r w:rsidRPr="00084B7D">
              <w:t>2009.29.00</w:t>
            </w:r>
          </w:p>
        </w:tc>
        <w:tc>
          <w:tcPr>
            <w:tcW w:w="4644" w:type="dxa"/>
          </w:tcPr>
          <w:p w:rsidR="00620205" w:rsidRPr="00084B7D" w:rsidRDefault="00620205" w:rsidP="00620205">
            <w:pPr>
              <w:pStyle w:val="CTA-"/>
            </w:pPr>
            <w:r w:rsidRPr="00084B7D">
              <w:noBreakHyphen/>
            </w:r>
            <w:r w:rsidRPr="00084B7D">
              <w:noBreakHyphen/>
              <w:t>Other</w:t>
            </w:r>
          </w:p>
        </w:tc>
        <w:tc>
          <w:tcPr>
            <w:tcW w:w="1367" w:type="dxa"/>
          </w:tcPr>
          <w:p w:rsidR="00620205" w:rsidRPr="00011E0F" w:rsidRDefault="00620205" w:rsidP="00011E0F">
            <w:pPr>
              <w:pStyle w:val="Tabletext"/>
              <w:rPr>
                <w:szCs w:val="20"/>
              </w:rPr>
            </w:pPr>
            <w:r w:rsidRPr="00011E0F">
              <w:rPr>
                <w:szCs w:val="20"/>
              </w:rPr>
              <w:t>5%, or, if lower,</w:t>
            </w:r>
            <w:r w:rsidRPr="00011E0F">
              <w:rPr>
                <w:szCs w:val="20"/>
              </w:rPr>
              <w:br/>
              <w:t>$0.45/kg TSS</w:t>
            </w:r>
          </w:p>
        </w:tc>
      </w:tr>
      <w:tr w:rsidR="00620205" w:rsidRPr="00084B7D">
        <w:trPr>
          <w:cantSplit/>
        </w:trPr>
        <w:tc>
          <w:tcPr>
            <w:tcW w:w="1134" w:type="dxa"/>
          </w:tcPr>
          <w:p w:rsidR="00620205" w:rsidRPr="00084B7D" w:rsidRDefault="00620205" w:rsidP="00620205">
            <w:pPr>
              <w:pStyle w:val="CTA-"/>
            </w:pPr>
            <w:r w:rsidRPr="00084B7D">
              <w:t>2009.3</w:t>
            </w:r>
          </w:p>
        </w:tc>
        <w:tc>
          <w:tcPr>
            <w:tcW w:w="4644" w:type="dxa"/>
          </w:tcPr>
          <w:p w:rsidR="00620205" w:rsidRPr="00084B7D" w:rsidRDefault="00620205" w:rsidP="00620205">
            <w:pPr>
              <w:pStyle w:val="CTA-"/>
            </w:pPr>
            <w:r w:rsidRPr="00084B7D">
              <w:noBreakHyphen/>
              <w:t>Juice of any other single citrus fruit:</w:t>
            </w:r>
          </w:p>
        </w:tc>
        <w:tc>
          <w:tcPr>
            <w:tcW w:w="1367" w:type="dxa"/>
          </w:tcPr>
          <w:p w:rsidR="00620205" w:rsidRPr="00011E0F" w:rsidRDefault="00620205" w:rsidP="00011E0F">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2009.31</w:t>
            </w:r>
          </w:p>
        </w:tc>
        <w:tc>
          <w:tcPr>
            <w:tcW w:w="4644" w:type="dxa"/>
          </w:tcPr>
          <w:p w:rsidR="00620205" w:rsidRPr="00084B7D" w:rsidRDefault="00620205" w:rsidP="00620205">
            <w:pPr>
              <w:pStyle w:val="CTA-"/>
            </w:pPr>
            <w:r w:rsidRPr="00084B7D">
              <w:noBreakHyphen/>
            </w:r>
            <w:r w:rsidRPr="00084B7D">
              <w:noBreakHyphen/>
              <w:t>Of a Brix value not exceeding 20:</w:t>
            </w:r>
          </w:p>
        </w:tc>
        <w:tc>
          <w:tcPr>
            <w:tcW w:w="1367" w:type="dxa"/>
          </w:tcPr>
          <w:p w:rsidR="00620205" w:rsidRPr="00011E0F" w:rsidRDefault="00620205" w:rsidP="00011E0F">
            <w:pPr>
              <w:pStyle w:val="Tabletext"/>
              <w:rPr>
                <w:szCs w:val="20"/>
              </w:rPr>
            </w:pPr>
          </w:p>
        </w:tc>
      </w:tr>
      <w:tr w:rsidR="00620205" w:rsidRPr="00084B7D">
        <w:trPr>
          <w:cantSplit/>
        </w:trPr>
        <w:tc>
          <w:tcPr>
            <w:tcW w:w="1134" w:type="dxa"/>
          </w:tcPr>
          <w:p w:rsidR="00620205" w:rsidRPr="00084B7D" w:rsidRDefault="00620205" w:rsidP="00620205">
            <w:pPr>
              <w:pStyle w:val="CTA-"/>
            </w:pPr>
            <w:r w:rsidRPr="00084B7D">
              <w:t>2009.31.10</w:t>
            </w:r>
          </w:p>
        </w:tc>
        <w:tc>
          <w:tcPr>
            <w:tcW w:w="4644" w:type="dxa"/>
          </w:tcPr>
          <w:p w:rsidR="00620205" w:rsidRPr="00084B7D" w:rsidRDefault="00620205" w:rsidP="00620205">
            <w:pPr>
              <w:pStyle w:val="CTA-"/>
            </w:pPr>
            <w:r w:rsidRPr="00084B7D">
              <w:noBreakHyphen/>
            </w:r>
            <w:r w:rsidRPr="00084B7D">
              <w:noBreakHyphen/>
            </w:r>
            <w:r w:rsidRPr="00084B7D">
              <w:noBreakHyphen/>
              <w:t>Lime juice, unsweetened</w:t>
            </w:r>
          </w:p>
        </w:tc>
        <w:tc>
          <w:tcPr>
            <w:tcW w:w="1367" w:type="dxa"/>
          </w:tcPr>
          <w:p w:rsidR="00620205" w:rsidRPr="00011E0F" w:rsidRDefault="00620205" w:rsidP="00011E0F">
            <w:pPr>
              <w:pStyle w:val="Tabletext"/>
              <w:rPr>
                <w:szCs w:val="20"/>
              </w:rPr>
            </w:pPr>
            <w:r w:rsidRPr="00011E0F">
              <w:rPr>
                <w:szCs w:val="20"/>
              </w:rPr>
              <w:t>Free</w:t>
            </w:r>
          </w:p>
        </w:tc>
      </w:tr>
      <w:tr w:rsidR="00620205" w:rsidRPr="00DE3139">
        <w:trPr>
          <w:cantSplit/>
        </w:trPr>
        <w:tc>
          <w:tcPr>
            <w:tcW w:w="1134" w:type="dxa"/>
          </w:tcPr>
          <w:p w:rsidR="00620205" w:rsidRPr="00DE3139" w:rsidRDefault="00620205" w:rsidP="00620205">
            <w:pPr>
              <w:pStyle w:val="CTA-"/>
            </w:pPr>
            <w:r w:rsidRPr="00DE3139">
              <w:t>2009.31.20</w:t>
            </w:r>
          </w:p>
        </w:tc>
        <w:tc>
          <w:tcPr>
            <w:tcW w:w="4644" w:type="dxa"/>
          </w:tcPr>
          <w:p w:rsidR="00620205" w:rsidRPr="00DE3139" w:rsidRDefault="00620205" w:rsidP="00620205">
            <w:pPr>
              <w:pStyle w:val="CTA-"/>
            </w:pPr>
            <w:r w:rsidRPr="00DE3139">
              <w:noBreakHyphen/>
            </w:r>
            <w:r w:rsidRPr="00DE3139">
              <w:noBreakHyphen/>
            </w:r>
            <w:r w:rsidRPr="00DE3139">
              <w:noBreakHyphen/>
              <w:t>Mandarin (including tangerine and satsuma) juice or the juice of clementines, wilkings and similar citrus hybrids</w:t>
            </w:r>
          </w:p>
        </w:tc>
        <w:tc>
          <w:tcPr>
            <w:tcW w:w="1367" w:type="dxa"/>
          </w:tcPr>
          <w:p w:rsidR="00620205" w:rsidRPr="00011E0F" w:rsidRDefault="00620205" w:rsidP="00011E0F">
            <w:pPr>
              <w:pStyle w:val="Tabletext"/>
              <w:rPr>
                <w:szCs w:val="20"/>
              </w:rPr>
            </w:pPr>
            <w:r w:rsidRPr="00011E0F">
              <w:rPr>
                <w:szCs w:val="20"/>
              </w:rPr>
              <w:t>5%</w:t>
            </w:r>
          </w:p>
        </w:tc>
      </w:tr>
      <w:tr w:rsidR="00620205" w:rsidRPr="00DE3139">
        <w:trPr>
          <w:cantSplit/>
        </w:trPr>
        <w:tc>
          <w:tcPr>
            <w:tcW w:w="1134" w:type="dxa"/>
          </w:tcPr>
          <w:p w:rsidR="00620205" w:rsidRPr="00DE3139" w:rsidRDefault="00620205" w:rsidP="00620205">
            <w:pPr>
              <w:pStyle w:val="CTA-"/>
            </w:pPr>
            <w:r w:rsidRPr="00DE3139">
              <w:t>2009.31.90</w:t>
            </w:r>
          </w:p>
        </w:tc>
        <w:tc>
          <w:tcPr>
            <w:tcW w:w="4644" w:type="dxa"/>
          </w:tcPr>
          <w:p w:rsidR="00620205" w:rsidRPr="00DE3139" w:rsidRDefault="00620205" w:rsidP="00620205">
            <w:pPr>
              <w:pStyle w:val="CTA-"/>
            </w:pPr>
            <w:r w:rsidRPr="00DE3139">
              <w:noBreakHyphen/>
            </w:r>
            <w:r w:rsidRPr="00DE3139">
              <w:noBreakHyphen/>
            </w:r>
            <w:r w:rsidRPr="00DE3139">
              <w:noBreakHyphen/>
              <w:t>Other</w:t>
            </w:r>
          </w:p>
        </w:tc>
        <w:tc>
          <w:tcPr>
            <w:tcW w:w="1367" w:type="dxa"/>
          </w:tcPr>
          <w:p w:rsidR="00620205" w:rsidRPr="00011E0F" w:rsidRDefault="00620205" w:rsidP="00011E0F">
            <w:pPr>
              <w:pStyle w:val="Tabletext"/>
              <w:rPr>
                <w:szCs w:val="20"/>
              </w:rPr>
            </w:pPr>
            <w:r w:rsidRPr="00011E0F">
              <w:rPr>
                <w:szCs w:val="20"/>
              </w:rPr>
              <w:t>5%, or, if lower,</w:t>
            </w:r>
            <w:r w:rsidRPr="00011E0F">
              <w:rPr>
                <w:szCs w:val="20"/>
              </w:rPr>
              <w:br/>
              <w:t>$0.45/kg TSS</w:t>
            </w:r>
          </w:p>
        </w:tc>
      </w:tr>
      <w:tr w:rsidR="00620205" w:rsidRPr="00DE3139">
        <w:trPr>
          <w:cantSplit/>
        </w:trPr>
        <w:tc>
          <w:tcPr>
            <w:tcW w:w="1134" w:type="dxa"/>
          </w:tcPr>
          <w:p w:rsidR="00620205" w:rsidRPr="00DE3139" w:rsidRDefault="00620205" w:rsidP="00620205">
            <w:pPr>
              <w:pStyle w:val="CTA-"/>
            </w:pPr>
            <w:r w:rsidRPr="00DE3139">
              <w:t>2009.39</w:t>
            </w:r>
          </w:p>
        </w:tc>
        <w:tc>
          <w:tcPr>
            <w:tcW w:w="4644" w:type="dxa"/>
          </w:tcPr>
          <w:p w:rsidR="00620205" w:rsidRPr="00DE3139" w:rsidRDefault="00620205" w:rsidP="00620205">
            <w:pPr>
              <w:pStyle w:val="CTA-"/>
            </w:pPr>
            <w:r w:rsidRPr="00DE3139">
              <w:noBreakHyphen/>
            </w:r>
            <w:r w:rsidRPr="00DE3139">
              <w:noBreakHyphen/>
              <w:t>Other:</w:t>
            </w:r>
          </w:p>
        </w:tc>
        <w:tc>
          <w:tcPr>
            <w:tcW w:w="1367" w:type="dxa"/>
          </w:tcPr>
          <w:p w:rsidR="00620205" w:rsidRPr="00011E0F" w:rsidRDefault="00620205" w:rsidP="00011E0F">
            <w:pPr>
              <w:pStyle w:val="Tabletext"/>
              <w:rPr>
                <w:szCs w:val="20"/>
              </w:rPr>
            </w:pPr>
          </w:p>
        </w:tc>
      </w:tr>
      <w:tr w:rsidR="00620205" w:rsidRPr="00DE3139">
        <w:trPr>
          <w:cantSplit/>
        </w:trPr>
        <w:tc>
          <w:tcPr>
            <w:tcW w:w="1134" w:type="dxa"/>
          </w:tcPr>
          <w:p w:rsidR="00620205" w:rsidRPr="00DE3139" w:rsidRDefault="00620205" w:rsidP="00620205">
            <w:pPr>
              <w:pStyle w:val="CTA-"/>
            </w:pPr>
            <w:r w:rsidRPr="00DE3139">
              <w:t>2009.39.10</w:t>
            </w:r>
          </w:p>
        </w:tc>
        <w:tc>
          <w:tcPr>
            <w:tcW w:w="4644" w:type="dxa"/>
          </w:tcPr>
          <w:p w:rsidR="00620205" w:rsidRPr="00DE3139" w:rsidRDefault="00620205" w:rsidP="00620205">
            <w:pPr>
              <w:pStyle w:val="CTA-"/>
            </w:pPr>
            <w:r w:rsidRPr="00DE3139">
              <w:noBreakHyphen/>
            </w:r>
            <w:r w:rsidRPr="00DE3139">
              <w:noBreakHyphen/>
            </w:r>
            <w:r w:rsidRPr="00DE3139">
              <w:noBreakHyphen/>
              <w:t>Lime juice, unsweetened</w:t>
            </w:r>
          </w:p>
        </w:tc>
        <w:tc>
          <w:tcPr>
            <w:tcW w:w="1367" w:type="dxa"/>
          </w:tcPr>
          <w:p w:rsidR="00620205" w:rsidRPr="00011E0F" w:rsidRDefault="00620205" w:rsidP="00011E0F">
            <w:pPr>
              <w:pStyle w:val="Tabletext"/>
              <w:rPr>
                <w:szCs w:val="20"/>
              </w:rPr>
            </w:pPr>
            <w:r w:rsidRPr="00011E0F">
              <w:rPr>
                <w:szCs w:val="20"/>
              </w:rPr>
              <w:t>Free</w:t>
            </w:r>
          </w:p>
        </w:tc>
      </w:tr>
      <w:tr w:rsidR="00620205" w:rsidRPr="00DE3139">
        <w:trPr>
          <w:cantSplit/>
        </w:trPr>
        <w:tc>
          <w:tcPr>
            <w:tcW w:w="1134" w:type="dxa"/>
          </w:tcPr>
          <w:p w:rsidR="00620205" w:rsidRPr="00DE3139" w:rsidRDefault="00620205" w:rsidP="00620205">
            <w:pPr>
              <w:pStyle w:val="CTA-"/>
            </w:pPr>
            <w:r w:rsidRPr="00DE3139">
              <w:t>2009.39.20</w:t>
            </w:r>
          </w:p>
        </w:tc>
        <w:tc>
          <w:tcPr>
            <w:tcW w:w="4644" w:type="dxa"/>
          </w:tcPr>
          <w:p w:rsidR="00620205" w:rsidRPr="00DE3139" w:rsidRDefault="00620205" w:rsidP="00620205">
            <w:pPr>
              <w:pStyle w:val="CTA-"/>
            </w:pPr>
            <w:r w:rsidRPr="00DE3139">
              <w:noBreakHyphen/>
            </w:r>
            <w:r w:rsidRPr="00DE3139">
              <w:noBreakHyphen/>
            </w:r>
            <w:r w:rsidRPr="00DE3139">
              <w:noBreakHyphen/>
              <w:t>Mandarin (including tangerine and satsuma) juice or the juice of clementines, wilkings and similar citrus hybrids</w:t>
            </w:r>
          </w:p>
        </w:tc>
        <w:tc>
          <w:tcPr>
            <w:tcW w:w="1367" w:type="dxa"/>
          </w:tcPr>
          <w:p w:rsidR="00620205" w:rsidRPr="00011E0F" w:rsidRDefault="00620205" w:rsidP="00011E0F">
            <w:pPr>
              <w:pStyle w:val="Tabletext"/>
              <w:rPr>
                <w:szCs w:val="20"/>
              </w:rPr>
            </w:pPr>
            <w:r w:rsidRPr="00011E0F">
              <w:rPr>
                <w:szCs w:val="20"/>
              </w:rPr>
              <w:t>5%</w:t>
            </w:r>
          </w:p>
        </w:tc>
      </w:tr>
      <w:tr w:rsidR="00620205" w:rsidRPr="00DE3139">
        <w:trPr>
          <w:cantSplit/>
        </w:trPr>
        <w:tc>
          <w:tcPr>
            <w:tcW w:w="1134" w:type="dxa"/>
          </w:tcPr>
          <w:p w:rsidR="00620205" w:rsidRPr="00DE3139" w:rsidRDefault="00620205" w:rsidP="00620205">
            <w:pPr>
              <w:pStyle w:val="CTA-"/>
            </w:pPr>
            <w:r w:rsidRPr="00DE3139">
              <w:t>2009.39.90</w:t>
            </w:r>
          </w:p>
        </w:tc>
        <w:tc>
          <w:tcPr>
            <w:tcW w:w="4644" w:type="dxa"/>
          </w:tcPr>
          <w:p w:rsidR="00620205" w:rsidRPr="00DE3139" w:rsidRDefault="00620205" w:rsidP="00620205">
            <w:pPr>
              <w:pStyle w:val="CTA-"/>
            </w:pPr>
            <w:r w:rsidRPr="00DE3139">
              <w:noBreakHyphen/>
            </w:r>
            <w:r w:rsidRPr="00DE3139">
              <w:noBreakHyphen/>
            </w:r>
            <w:r w:rsidRPr="00DE3139">
              <w:noBreakHyphen/>
              <w:t>Other</w:t>
            </w:r>
          </w:p>
        </w:tc>
        <w:tc>
          <w:tcPr>
            <w:tcW w:w="1367" w:type="dxa"/>
          </w:tcPr>
          <w:p w:rsidR="00620205" w:rsidRPr="00011E0F" w:rsidRDefault="00620205" w:rsidP="00011E0F">
            <w:pPr>
              <w:pStyle w:val="Tabletext"/>
              <w:rPr>
                <w:szCs w:val="20"/>
              </w:rPr>
            </w:pPr>
            <w:r w:rsidRPr="00011E0F">
              <w:rPr>
                <w:szCs w:val="20"/>
              </w:rPr>
              <w:t>5%, or, if lower,</w:t>
            </w:r>
            <w:r w:rsidRPr="00011E0F">
              <w:rPr>
                <w:szCs w:val="20"/>
              </w:rPr>
              <w:br/>
              <w:t>$0.45/kg TSS</w:t>
            </w:r>
          </w:p>
        </w:tc>
      </w:tr>
      <w:tr w:rsidR="00620205" w:rsidRPr="00DE3139">
        <w:trPr>
          <w:cantSplit/>
        </w:trPr>
        <w:tc>
          <w:tcPr>
            <w:tcW w:w="1134" w:type="dxa"/>
          </w:tcPr>
          <w:p w:rsidR="00620205" w:rsidRPr="00DE3139" w:rsidRDefault="00620205" w:rsidP="00620205">
            <w:pPr>
              <w:pStyle w:val="CTA-"/>
            </w:pPr>
            <w:r w:rsidRPr="00DE3139">
              <w:t>2009.4</w:t>
            </w:r>
          </w:p>
        </w:tc>
        <w:tc>
          <w:tcPr>
            <w:tcW w:w="4644" w:type="dxa"/>
          </w:tcPr>
          <w:p w:rsidR="00620205" w:rsidRPr="00DE3139" w:rsidRDefault="00620205" w:rsidP="00620205">
            <w:pPr>
              <w:pStyle w:val="CTA-"/>
            </w:pPr>
            <w:r w:rsidRPr="00DE3139">
              <w:noBreakHyphen/>
              <w:t>Pineapple juice:</w:t>
            </w:r>
          </w:p>
        </w:tc>
        <w:tc>
          <w:tcPr>
            <w:tcW w:w="1367" w:type="dxa"/>
          </w:tcPr>
          <w:p w:rsidR="00620205" w:rsidRPr="00011E0F" w:rsidRDefault="00620205" w:rsidP="00011E0F">
            <w:pPr>
              <w:pStyle w:val="Tabletext"/>
              <w:rPr>
                <w:szCs w:val="20"/>
              </w:rPr>
            </w:pPr>
          </w:p>
        </w:tc>
      </w:tr>
      <w:tr w:rsidR="00620205" w:rsidRPr="00DE3139">
        <w:trPr>
          <w:cantSplit/>
        </w:trPr>
        <w:tc>
          <w:tcPr>
            <w:tcW w:w="1134" w:type="dxa"/>
          </w:tcPr>
          <w:p w:rsidR="00620205" w:rsidRPr="00DE3139" w:rsidRDefault="00620205" w:rsidP="00620205">
            <w:pPr>
              <w:pStyle w:val="CTA-"/>
            </w:pPr>
            <w:r w:rsidRPr="00DE3139">
              <w:t>2009.41.00</w:t>
            </w:r>
          </w:p>
        </w:tc>
        <w:tc>
          <w:tcPr>
            <w:tcW w:w="4644" w:type="dxa"/>
          </w:tcPr>
          <w:p w:rsidR="00620205" w:rsidRPr="00DE3139" w:rsidRDefault="00620205" w:rsidP="00620205">
            <w:pPr>
              <w:pStyle w:val="CTA-"/>
            </w:pPr>
            <w:r w:rsidRPr="00DE3139">
              <w:noBreakHyphen/>
            </w:r>
            <w:r w:rsidRPr="00DE3139">
              <w:noBreakHyphen/>
              <w:t>Of a Brix value not exceeding 20</w:t>
            </w:r>
          </w:p>
        </w:tc>
        <w:tc>
          <w:tcPr>
            <w:tcW w:w="1367" w:type="dxa"/>
          </w:tcPr>
          <w:p w:rsidR="00620205" w:rsidRPr="00011E0F" w:rsidRDefault="00620205" w:rsidP="00011E0F">
            <w:pPr>
              <w:pStyle w:val="Tabletext"/>
              <w:rPr>
                <w:szCs w:val="20"/>
              </w:rPr>
            </w:pPr>
            <w:r w:rsidRPr="00011E0F">
              <w:rPr>
                <w:szCs w:val="20"/>
              </w:rPr>
              <w:t>5%</w:t>
            </w:r>
          </w:p>
        </w:tc>
      </w:tr>
      <w:tr w:rsidR="00620205" w:rsidRPr="00DE3139">
        <w:trPr>
          <w:cantSplit/>
        </w:trPr>
        <w:tc>
          <w:tcPr>
            <w:tcW w:w="1134" w:type="dxa"/>
          </w:tcPr>
          <w:p w:rsidR="00620205" w:rsidRPr="00DE3139" w:rsidRDefault="00620205" w:rsidP="00620205">
            <w:pPr>
              <w:pStyle w:val="CTA-"/>
            </w:pPr>
            <w:r w:rsidRPr="00DE3139">
              <w:t>2009.49.00</w:t>
            </w:r>
          </w:p>
        </w:tc>
        <w:tc>
          <w:tcPr>
            <w:tcW w:w="4644" w:type="dxa"/>
          </w:tcPr>
          <w:p w:rsidR="00620205" w:rsidRPr="00DE3139" w:rsidRDefault="00620205" w:rsidP="00620205">
            <w:pPr>
              <w:pStyle w:val="CTA-"/>
            </w:pPr>
            <w:r w:rsidRPr="00DE3139">
              <w:noBreakHyphen/>
            </w:r>
            <w:r w:rsidRPr="00DE3139">
              <w:noBreakHyphen/>
              <w:t>Other</w:t>
            </w:r>
          </w:p>
        </w:tc>
        <w:tc>
          <w:tcPr>
            <w:tcW w:w="1367" w:type="dxa"/>
          </w:tcPr>
          <w:p w:rsidR="00620205" w:rsidRPr="00011E0F" w:rsidRDefault="00620205" w:rsidP="00011E0F">
            <w:pPr>
              <w:pStyle w:val="Tabletext"/>
              <w:rPr>
                <w:szCs w:val="20"/>
              </w:rPr>
            </w:pPr>
            <w:r w:rsidRPr="00011E0F">
              <w:rPr>
                <w:szCs w:val="20"/>
              </w:rPr>
              <w:t>5%</w:t>
            </w:r>
          </w:p>
        </w:tc>
      </w:tr>
      <w:tr w:rsidR="00620205" w:rsidRPr="00DE3139">
        <w:trPr>
          <w:cantSplit/>
        </w:trPr>
        <w:tc>
          <w:tcPr>
            <w:tcW w:w="1134" w:type="dxa"/>
          </w:tcPr>
          <w:p w:rsidR="00620205" w:rsidRPr="00DE3139" w:rsidRDefault="00620205" w:rsidP="00620205">
            <w:pPr>
              <w:pStyle w:val="CTA-"/>
            </w:pPr>
            <w:r w:rsidRPr="00DE3139">
              <w:t>2009.50.00</w:t>
            </w:r>
          </w:p>
        </w:tc>
        <w:tc>
          <w:tcPr>
            <w:tcW w:w="4644" w:type="dxa"/>
          </w:tcPr>
          <w:p w:rsidR="00620205" w:rsidRPr="00DE3139" w:rsidRDefault="00620205" w:rsidP="00620205">
            <w:pPr>
              <w:pStyle w:val="CTA-"/>
            </w:pPr>
            <w:r w:rsidRPr="00DE3139">
              <w:noBreakHyphen/>
              <w:t>Tomato juice</w:t>
            </w:r>
          </w:p>
        </w:tc>
        <w:tc>
          <w:tcPr>
            <w:tcW w:w="1367" w:type="dxa"/>
          </w:tcPr>
          <w:p w:rsidR="00620205" w:rsidRPr="00011E0F" w:rsidRDefault="00620205" w:rsidP="00011E0F">
            <w:pPr>
              <w:pStyle w:val="Tabletext"/>
              <w:rPr>
                <w:szCs w:val="20"/>
              </w:rPr>
            </w:pPr>
            <w:r w:rsidRPr="00011E0F">
              <w:rPr>
                <w:szCs w:val="20"/>
              </w:rPr>
              <w:t>5%</w:t>
            </w:r>
          </w:p>
        </w:tc>
      </w:tr>
      <w:tr w:rsidR="00620205" w:rsidRPr="00DE3139">
        <w:trPr>
          <w:cantSplit/>
        </w:trPr>
        <w:tc>
          <w:tcPr>
            <w:tcW w:w="1134" w:type="dxa"/>
          </w:tcPr>
          <w:p w:rsidR="00620205" w:rsidRPr="00DE3139" w:rsidRDefault="00620205" w:rsidP="00620205">
            <w:pPr>
              <w:pStyle w:val="CTA-"/>
            </w:pPr>
            <w:r w:rsidRPr="00DE3139">
              <w:t>2009.6</w:t>
            </w:r>
          </w:p>
        </w:tc>
        <w:tc>
          <w:tcPr>
            <w:tcW w:w="4644" w:type="dxa"/>
          </w:tcPr>
          <w:p w:rsidR="00620205" w:rsidRPr="00DE3139" w:rsidRDefault="00620205" w:rsidP="00620205">
            <w:pPr>
              <w:pStyle w:val="CTA-"/>
            </w:pPr>
            <w:r w:rsidRPr="00DE3139">
              <w:noBreakHyphen/>
              <w:t>Grape juice (including grape must):</w:t>
            </w:r>
          </w:p>
        </w:tc>
        <w:tc>
          <w:tcPr>
            <w:tcW w:w="1367" w:type="dxa"/>
          </w:tcPr>
          <w:p w:rsidR="00620205" w:rsidRPr="00011E0F" w:rsidRDefault="00620205" w:rsidP="00011E0F">
            <w:pPr>
              <w:pStyle w:val="Tabletext"/>
              <w:rPr>
                <w:szCs w:val="20"/>
              </w:rPr>
            </w:pPr>
          </w:p>
        </w:tc>
      </w:tr>
      <w:tr w:rsidR="00620205" w:rsidRPr="00DE3139">
        <w:trPr>
          <w:cantSplit/>
        </w:trPr>
        <w:tc>
          <w:tcPr>
            <w:tcW w:w="1134" w:type="dxa"/>
          </w:tcPr>
          <w:p w:rsidR="00620205" w:rsidRPr="00DE3139" w:rsidRDefault="00620205" w:rsidP="00620205">
            <w:pPr>
              <w:pStyle w:val="CTA-"/>
            </w:pPr>
            <w:r w:rsidRPr="00DE3139">
              <w:lastRenderedPageBreak/>
              <w:t>2009.61.00</w:t>
            </w:r>
          </w:p>
        </w:tc>
        <w:tc>
          <w:tcPr>
            <w:tcW w:w="4644" w:type="dxa"/>
          </w:tcPr>
          <w:p w:rsidR="00620205" w:rsidRPr="00DE3139" w:rsidRDefault="00620205" w:rsidP="00620205">
            <w:pPr>
              <w:pStyle w:val="CTA-"/>
            </w:pPr>
            <w:r w:rsidRPr="00DE3139">
              <w:noBreakHyphen/>
            </w:r>
            <w:r w:rsidRPr="00DE3139">
              <w:noBreakHyphen/>
              <w:t>Of a Brix value not exceeding 30</w:t>
            </w:r>
          </w:p>
        </w:tc>
        <w:tc>
          <w:tcPr>
            <w:tcW w:w="1367" w:type="dxa"/>
          </w:tcPr>
          <w:p w:rsidR="00620205" w:rsidRPr="00011E0F" w:rsidRDefault="00620205" w:rsidP="00011E0F">
            <w:pPr>
              <w:pStyle w:val="Tabletext"/>
              <w:rPr>
                <w:szCs w:val="20"/>
              </w:rPr>
            </w:pPr>
            <w:r w:rsidRPr="00011E0F">
              <w:rPr>
                <w:szCs w:val="20"/>
              </w:rPr>
              <w:t>5%</w:t>
            </w:r>
          </w:p>
        </w:tc>
      </w:tr>
      <w:tr w:rsidR="00620205" w:rsidRPr="00DE3139">
        <w:trPr>
          <w:cantSplit/>
        </w:trPr>
        <w:tc>
          <w:tcPr>
            <w:tcW w:w="1134" w:type="dxa"/>
          </w:tcPr>
          <w:p w:rsidR="00620205" w:rsidRPr="00DE3139" w:rsidRDefault="00620205" w:rsidP="00620205">
            <w:pPr>
              <w:pStyle w:val="CTA-"/>
            </w:pPr>
            <w:r w:rsidRPr="00DE3139">
              <w:t>2009.69.00</w:t>
            </w:r>
          </w:p>
        </w:tc>
        <w:tc>
          <w:tcPr>
            <w:tcW w:w="4644" w:type="dxa"/>
          </w:tcPr>
          <w:p w:rsidR="00620205" w:rsidRPr="00DE3139" w:rsidRDefault="00620205" w:rsidP="00620205">
            <w:pPr>
              <w:pStyle w:val="CTA-"/>
            </w:pPr>
            <w:r w:rsidRPr="00DE3139">
              <w:noBreakHyphen/>
            </w:r>
            <w:r w:rsidRPr="00DE3139">
              <w:noBreakHyphen/>
              <w:t>Other</w:t>
            </w:r>
          </w:p>
        </w:tc>
        <w:tc>
          <w:tcPr>
            <w:tcW w:w="1367" w:type="dxa"/>
          </w:tcPr>
          <w:p w:rsidR="00620205" w:rsidRPr="00011E0F" w:rsidRDefault="00620205" w:rsidP="00011E0F">
            <w:pPr>
              <w:pStyle w:val="Tabletext"/>
              <w:rPr>
                <w:szCs w:val="20"/>
              </w:rPr>
            </w:pPr>
            <w:r w:rsidRPr="00011E0F">
              <w:rPr>
                <w:szCs w:val="20"/>
              </w:rPr>
              <w:t>5%</w:t>
            </w:r>
          </w:p>
        </w:tc>
      </w:tr>
      <w:tr w:rsidR="00620205" w:rsidRPr="00DE3139">
        <w:trPr>
          <w:cantSplit/>
        </w:trPr>
        <w:tc>
          <w:tcPr>
            <w:tcW w:w="1134" w:type="dxa"/>
          </w:tcPr>
          <w:p w:rsidR="00620205" w:rsidRPr="00DE3139" w:rsidRDefault="00620205" w:rsidP="00620205">
            <w:pPr>
              <w:pStyle w:val="CTA-"/>
            </w:pPr>
            <w:r w:rsidRPr="00DE3139">
              <w:t>2009.7</w:t>
            </w:r>
          </w:p>
        </w:tc>
        <w:tc>
          <w:tcPr>
            <w:tcW w:w="4644" w:type="dxa"/>
          </w:tcPr>
          <w:p w:rsidR="00620205" w:rsidRPr="00DE3139" w:rsidRDefault="00620205" w:rsidP="00620205">
            <w:pPr>
              <w:pStyle w:val="CTA-"/>
            </w:pPr>
            <w:r w:rsidRPr="00DE3139">
              <w:noBreakHyphen/>
              <w:t>Apple juice:</w:t>
            </w:r>
          </w:p>
        </w:tc>
        <w:tc>
          <w:tcPr>
            <w:tcW w:w="1367" w:type="dxa"/>
          </w:tcPr>
          <w:p w:rsidR="00620205" w:rsidRPr="00011E0F" w:rsidRDefault="00620205" w:rsidP="00011E0F">
            <w:pPr>
              <w:pStyle w:val="Tabletext"/>
              <w:rPr>
                <w:szCs w:val="20"/>
              </w:rPr>
            </w:pPr>
          </w:p>
        </w:tc>
      </w:tr>
      <w:tr w:rsidR="00620205" w:rsidRPr="00DE3139">
        <w:trPr>
          <w:cantSplit/>
        </w:trPr>
        <w:tc>
          <w:tcPr>
            <w:tcW w:w="1134" w:type="dxa"/>
          </w:tcPr>
          <w:p w:rsidR="00620205" w:rsidRPr="00DE3139" w:rsidRDefault="00620205" w:rsidP="00620205">
            <w:pPr>
              <w:pStyle w:val="CTA-"/>
            </w:pPr>
            <w:r w:rsidRPr="00DE3139">
              <w:t>2009.71.00</w:t>
            </w:r>
          </w:p>
        </w:tc>
        <w:tc>
          <w:tcPr>
            <w:tcW w:w="4644" w:type="dxa"/>
          </w:tcPr>
          <w:p w:rsidR="00620205" w:rsidRPr="00DE3139" w:rsidRDefault="00620205" w:rsidP="00620205">
            <w:pPr>
              <w:pStyle w:val="CTA-"/>
            </w:pPr>
            <w:r w:rsidRPr="00DE3139">
              <w:noBreakHyphen/>
            </w:r>
            <w:r w:rsidRPr="00DE3139">
              <w:noBreakHyphen/>
              <w:t>Of a Brix value not exceeding 20</w:t>
            </w:r>
          </w:p>
        </w:tc>
        <w:tc>
          <w:tcPr>
            <w:tcW w:w="1367" w:type="dxa"/>
          </w:tcPr>
          <w:p w:rsidR="00620205" w:rsidRPr="00011E0F" w:rsidRDefault="00620205" w:rsidP="00011E0F">
            <w:pPr>
              <w:pStyle w:val="Tabletext"/>
              <w:rPr>
                <w:szCs w:val="20"/>
              </w:rPr>
            </w:pPr>
            <w:r w:rsidRPr="00011E0F">
              <w:rPr>
                <w:szCs w:val="20"/>
              </w:rPr>
              <w:t>5%</w:t>
            </w:r>
          </w:p>
        </w:tc>
      </w:tr>
      <w:tr w:rsidR="00620205" w:rsidRPr="00DE3139">
        <w:trPr>
          <w:cantSplit/>
        </w:trPr>
        <w:tc>
          <w:tcPr>
            <w:tcW w:w="1134" w:type="dxa"/>
          </w:tcPr>
          <w:p w:rsidR="00620205" w:rsidRPr="00DE3139" w:rsidRDefault="00620205" w:rsidP="00620205">
            <w:pPr>
              <w:pStyle w:val="CTA-"/>
            </w:pPr>
            <w:r w:rsidRPr="00DE3139">
              <w:t>2009.79.00</w:t>
            </w:r>
          </w:p>
        </w:tc>
        <w:tc>
          <w:tcPr>
            <w:tcW w:w="4644" w:type="dxa"/>
          </w:tcPr>
          <w:p w:rsidR="00620205" w:rsidRPr="00DE3139" w:rsidRDefault="00620205" w:rsidP="00620205">
            <w:pPr>
              <w:pStyle w:val="CTA-"/>
            </w:pPr>
            <w:r w:rsidRPr="00DE3139">
              <w:noBreakHyphen/>
            </w:r>
            <w:r w:rsidRPr="00DE3139">
              <w:noBreakHyphen/>
              <w:t>Other</w:t>
            </w:r>
          </w:p>
        </w:tc>
        <w:tc>
          <w:tcPr>
            <w:tcW w:w="1367" w:type="dxa"/>
          </w:tcPr>
          <w:p w:rsidR="00620205" w:rsidRPr="00011E0F" w:rsidRDefault="00620205" w:rsidP="00011E0F">
            <w:pPr>
              <w:pStyle w:val="Tabletext"/>
              <w:rPr>
                <w:szCs w:val="20"/>
              </w:rPr>
            </w:pPr>
            <w:r w:rsidRPr="00011E0F">
              <w:rPr>
                <w:szCs w:val="20"/>
              </w:rPr>
              <w:t>5%</w:t>
            </w:r>
          </w:p>
        </w:tc>
      </w:tr>
      <w:tr w:rsidR="00620205" w:rsidRPr="00DE3139">
        <w:trPr>
          <w:cantSplit/>
        </w:trPr>
        <w:tc>
          <w:tcPr>
            <w:tcW w:w="1134" w:type="dxa"/>
          </w:tcPr>
          <w:p w:rsidR="00620205" w:rsidRPr="00DE3139" w:rsidRDefault="00620205" w:rsidP="00620205">
            <w:pPr>
              <w:pStyle w:val="CTA-"/>
            </w:pPr>
            <w:r w:rsidRPr="00DE3139">
              <w:t>2009.80.00</w:t>
            </w:r>
          </w:p>
        </w:tc>
        <w:tc>
          <w:tcPr>
            <w:tcW w:w="4644" w:type="dxa"/>
          </w:tcPr>
          <w:p w:rsidR="00620205" w:rsidRPr="00DE3139" w:rsidRDefault="00620205" w:rsidP="00620205">
            <w:pPr>
              <w:pStyle w:val="CTA-"/>
            </w:pPr>
            <w:r w:rsidRPr="00DE3139">
              <w:t>-Juice of any other single fruit or vegetable</w:t>
            </w:r>
          </w:p>
        </w:tc>
        <w:tc>
          <w:tcPr>
            <w:tcW w:w="1367" w:type="dxa"/>
          </w:tcPr>
          <w:p w:rsidR="00620205" w:rsidRPr="00011E0F" w:rsidRDefault="00620205" w:rsidP="00011E0F">
            <w:pPr>
              <w:pStyle w:val="Tabletext"/>
              <w:rPr>
                <w:szCs w:val="20"/>
              </w:rPr>
            </w:pPr>
            <w:r w:rsidRPr="00011E0F">
              <w:rPr>
                <w:szCs w:val="20"/>
              </w:rPr>
              <w:t>5%</w:t>
            </w:r>
          </w:p>
        </w:tc>
      </w:tr>
      <w:tr w:rsidR="00620205" w:rsidRPr="00DE3139">
        <w:trPr>
          <w:cantSplit/>
        </w:trPr>
        <w:tc>
          <w:tcPr>
            <w:tcW w:w="1134" w:type="dxa"/>
          </w:tcPr>
          <w:p w:rsidR="00620205" w:rsidRPr="00DE3139" w:rsidRDefault="00620205" w:rsidP="00620205">
            <w:pPr>
              <w:pStyle w:val="CTA-"/>
            </w:pPr>
            <w:r w:rsidRPr="00DE3139">
              <w:t>2009.90.00</w:t>
            </w:r>
          </w:p>
        </w:tc>
        <w:tc>
          <w:tcPr>
            <w:tcW w:w="4644" w:type="dxa"/>
          </w:tcPr>
          <w:p w:rsidR="00620205" w:rsidRPr="00DE3139" w:rsidRDefault="00620205" w:rsidP="00620205">
            <w:pPr>
              <w:pStyle w:val="CTA-"/>
            </w:pPr>
            <w:r w:rsidRPr="00DE3139">
              <w:t>-Mixtures of juices</w:t>
            </w:r>
          </w:p>
        </w:tc>
        <w:tc>
          <w:tcPr>
            <w:tcW w:w="1367" w:type="dxa"/>
          </w:tcPr>
          <w:p w:rsidR="00620205" w:rsidRPr="00011E0F" w:rsidRDefault="00620205" w:rsidP="00011E0F">
            <w:pPr>
              <w:pStyle w:val="Tabletext"/>
              <w:rPr>
                <w:szCs w:val="20"/>
              </w:rPr>
            </w:pPr>
            <w:r w:rsidRPr="00011E0F">
              <w:rPr>
                <w:szCs w:val="20"/>
              </w:rPr>
              <w:t>5%</w:t>
            </w:r>
          </w:p>
        </w:tc>
      </w:tr>
    </w:tbl>
    <w:p w:rsidR="00620205" w:rsidRPr="00084B7D" w:rsidRDefault="00620205" w:rsidP="00620205">
      <w:pPr>
        <w:rPr>
          <w:sz w:val="20"/>
          <w:szCs w:val="20"/>
        </w:rPr>
      </w:pPr>
    </w:p>
    <w:p w:rsidR="00620205" w:rsidRDefault="00620205" w:rsidP="00620205">
      <w:pPr>
        <w:pStyle w:val="PageBreak"/>
      </w:pPr>
      <w:r>
        <w:br w:type="page"/>
      </w:r>
    </w:p>
    <w:p w:rsidR="00620205" w:rsidRDefault="00620205" w:rsidP="00620205">
      <w:pPr>
        <w:pStyle w:val="ActHead3"/>
      </w:pPr>
      <w:bookmarkStart w:id="57" w:name="_Toc266791484"/>
      <w:r>
        <w:rPr>
          <w:rStyle w:val="CharDivNo"/>
        </w:rPr>
        <w:lastRenderedPageBreak/>
        <w:t>Chapter 21</w:t>
      </w:r>
      <w:r>
        <w:t>—</w:t>
      </w:r>
      <w:r>
        <w:rPr>
          <w:rStyle w:val="CharDivText"/>
        </w:rPr>
        <w:t>Miscellaneous edible preparations</w:t>
      </w:r>
      <w:bookmarkEnd w:id="57"/>
    </w:p>
    <w:p w:rsidR="00620205" w:rsidRDefault="00620205" w:rsidP="00620205">
      <w:pPr>
        <w:pStyle w:val="ActHead5"/>
        <w:rPr>
          <w:rStyle w:val="CharSectno"/>
        </w:rPr>
      </w:pPr>
      <w:bookmarkStart w:id="58" w:name="_Toc266791485"/>
      <w:r>
        <w:rPr>
          <w:rStyle w:val="CharSectno"/>
        </w:rPr>
        <w:t>Notes.</w:t>
      </w:r>
      <w:bookmarkEnd w:id="58"/>
      <w:r>
        <w:rPr>
          <w:rStyle w:val="CharSectno"/>
        </w:rPr>
        <w:t xml:space="preserve">  </w:t>
      </w:r>
    </w:p>
    <w:p w:rsidR="00620205" w:rsidRDefault="00620205" w:rsidP="00620205">
      <w:pPr>
        <w:pStyle w:val="subsection"/>
      </w:pPr>
      <w:r>
        <w:tab/>
        <w:t>1.-</w:t>
      </w:r>
      <w:r>
        <w:tab/>
        <w:t>This Chapter does not cover:</w:t>
      </w:r>
    </w:p>
    <w:p w:rsidR="00620205" w:rsidRDefault="00620205" w:rsidP="00620205">
      <w:pPr>
        <w:pStyle w:val="paragraph"/>
      </w:pPr>
      <w:r>
        <w:tab/>
        <w:t>(a)</w:t>
      </w:r>
      <w:r>
        <w:tab/>
        <w:t>Mixed vegetables of 0712;</w:t>
      </w:r>
    </w:p>
    <w:p w:rsidR="00620205" w:rsidRDefault="00620205" w:rsidP="00620205">
      <w:pPr>
        <w:pStyle w:val="paragraph"/>
      </w:pPr>
      <w:r>
        <w:tab/>
        <w:t>(b)</w:t>
      </w:r>
      <w:r>
        <w:tab/>
        <w:t>Roasted coffee substitutes containing coffee in any proportion (0901);</w:t>
      </w:r>
    </w:p>
    <w:p w:rsidR="00620205" w:rsidRDefault="00620205" w:rsidP="00620205">
      <w:pPr>
        <w:pStyle w:val="paragraph"/>
      </w:pPr>
      <w:r>
        <w:tab/>
        <w:t>(c)</w:t>
      </w:r>
      <w:r>
        <w:tab/>
        <w:t>Flavoured tea of 0902;</w:t>
      </w:r>
    </w:p>
    <w:p w:rsidR="00620205" w:rsidRDefault="00620205" w:rsidP="00620205">
      <w:pPr>
        <w:pStyle w:val="paragraph"/>
      </w:pPr>
      <w:r>
        <w:tab/>
        <w:t>(d)</w:t>
      </w:r>
      <w:r>
        <w:tab/>
        <w:t>Spices or other products of 0904 to 0910;</w:t>
      </w:r>
    </w:p>
    <w:p w:rsidR="00620205" w:rsidRDefault="00620205" w:rsidP="00620205">
      <w:pPr>
        <w:pStyle w:val="paragraph"/>
        <w:ind w:right="-86"/>
      </w:pPr>
      <w:r>
        <w:tab/>
        <w:t>(e)</w:t>
      </w:r>
      <w:r>
        <w:tab/>
        <w:t>Food preparations, other than the products described in 2103 or 2104, containing more than 20% by weight of sausage, meat, meat offal, blood, fish or crustaceans, molluscs or other aquatic invertebrates, or any combination thereof (Chapter 16);</w:t>
      </w:r>
    </w:p>
    <w:p w:rsidR="00620205" w:rsidRDefault="00620205" w:rsidP="00620205">
      <w:pPr>
        <w:pStyle w:val="paragraph"/>
      </w:pPr>
      <w:r>
        <w:tab/>
        <w:t>(f)</w:t>
      </w:r>
      <w:r>
        <w:tab/>
        <w:t>Yeast put up as a medicament or other products of 3003 or 3004; or</w:t>
      </w:r>
    </w:p>
    <w:p w:rsidR="00620205" w:rsidRDefault="00620205" w:rsidP="00620205">
      <w:pPr>
        <w:pStyle w:val="paragraph"/>
      </w:pPr>
      <w:r>
        <w:tab/>
        <w:t>(g)</w:t>
      </w:r>
      <w:r>
        <w:tab/>
        <w:t>Prepared enzymes of 3507.</w:t>
      </w:r>
    </w:p>
    <w:p w:rsidR="00620205" w:rsidRDefault="00620205" w:rsidP="00620205">
      <w:pPr>
        <w:pStyle w:val="subsection"/>
      </w:pPr>
      <w:r>
        <w:tab/>
        <w:t>2.-</w:t>
      </w:r>
      <w:r>
        <w:tab/>
        <w:t>Extracts of the substitutes referred to in Note 1(b) above are to be classified in 2101.</w:t>
      </w:r>
    </w:p>
    <w:p w:rsidR="00620205" w:rsidRDefault="00620205" w:rsidP="00620205">
      <w:pPr>
        <w:pStyle w:val="subsection"/>
      </w:pPr>
      <w:r>
        <w:tab/>
        <w:t>3.-</w:t>
      </w:r>
      <w:r>
        <w:tab/>
        <w:t>For the purposes of 2104, “homogenised composite food preparations” means preparations consisting of a finely homogenised mixture of two or more basic ingredients such as meat, fish, vegetables or fruit, put up for retail sale as infant food or for dietetic purposes, in containers of a net weight content not exceeding 250 g. For the application of this definition, no account is to be taken of small quantities of any ingredients which may be added to the mixture for seasoning, preservation or other purposes. Such preparations may contain a small quantity of visible pieces of ingredients.</w:t>
      </w:r>
    </w:p>
    <w:p w:rsidR="00620205" w:rsidRDefault="00620205" w:rsidP="00620205">
      <w:pPr>
        <w:pStyle w:val="Item"/>
        <w:rPr>
          <w:b/>
        </w:rPr>
      </w:pPr>
      <w:r>
        <w:rPr>
          <w:b/>
        </w:rPr>
        <w:t>Additional Note.</w:t>
      </w:r>
    </w:p>
    <w:p w:rsidR="00620205" w:rsidRDefault="00620205" w:rsidP="00620205">
      <w:pPr>
        <w:pStyle w:val="Item"/>
        <w:ind w:left="1134" w:hanging="425"/>
        <w:rPr>
          <w:sz w:val="20"/>
        </w:rPr>
      </w:pPr>
      <w:r>
        <w:rPr>
          <w:sz w:val="20"/>
        </w:rPr>
        <w:t>1.</w:t>
      </w:r>
      <w:r>
        <w:rPr>
          <w:sz w:val="20"/>
        </w:rPr>
        <w:noBreakHyphen/>
      </w:r>
      <w:r>
        <w:rPr>
          <w:sz w:val="20"/>
        </w:rPr>
        <w:tab/>
        <w:t>Heading 2103 includes salsas.</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35"/>
      </w:tblGrid>
      <w:tr w:rsidR="00620205" w:rsidRPr="00DE3139">
        <w:trPr>
          <w:cantSplit/>
        </w:trPr>
        <w:tc>
          <w:tcPr>
            <w:tcW w:w="1134" w:type="dxa"/>
          </w:tcPr>
          <w:p w:rsidR="00620205" w:rsidRPr="00DE3139" w:rsidRDefault="00620205" w:rsidP="00620205">
            <w:pPr>
              <w:pStyle w:val="CTACAPS"/>
              <w:rPr>
                <w:szCs w:val="20"/>
              </w:rPr>
            </w:pPr>
            <w:r w:rsidRPr="00DE3139">
              <w:rPr>
                <w:szCs w:val="20"/>
              </w:rPr>
              <w:lastRenderedPageBreak/>
              <w:t>2101</w:t>
            </w:r>
          </w:p>
        </w:tc>
        <w:tc>
          <w:tcPr>
            <w:tcW w:w="4820" w:type="dxa"/>
          </w:tcPr>
          <w:p w:rsidR="00620205" w:rsidRPr="00DE3139" w:rsidRDefault="00620205" w:rsidP="00620205">
            <w:pPr>
              <w:pStyle w:val="CTACAPS"/>
              <w:rPr>
                <w:szCs w:val="20"/>
              </w:rPr>
            </w:pPr>
            <w:r w:rsidRPr="00DE3139">
              <w:rPr>
                <w:szCs w:val="20"/>
              </w:rPr>
              <w:t>EXTRACTS, ESSENCES AND CONCENTRATES, OF COFFEE, TEA OR MATE AND PREPARATIONS WITH A BASIS OF THESE PRODUCTS OR WITH A BASIS OF COFFEE, TEA OR MATE; ROASTED CHICORY AND OTHER ROASTED COFFEE SUBSTITUTES, AND EXTRACTS, ESSENCES AND CONCENTRATES THEREOF:</w:t>
            </w:r>
          </w:p>
        </w:tc>
        <w:tc>
          <w:tcPr>
            <w:tcW w:w="1135" w:type="dxa"/>
          </w:tcPr>
          <w:p w:rsidR="00620205" w:rsidRPr="00DE3139" w:rsidRDefault="00620205" w:rsidP="00011E0F">
            <w:pPr>
              <w:pStyle w:val="Tabletext"/>
              <w:rPr>
                <w:szCs w:val="20"/>
              </w:rPr>
            </w:pPr>
          </w:p>
        </w:tc>
      </w:tr>
      <w:tr w:rsidR="00620205" w:rsidRPr="00DE3139">
        <w:trPr>
          <w:cantSplit/>
        </w:trPr>
        <w:tc>
          <w:tcPr>
            <w:tcW w:w="1134" w:type="dxa"/>
          </w:tcPr>
          <w:p w:rsidR="00620205" w:rsidRPr="00DE3139" w:rsidRDefault="00620205" w:rsidP="00620205">
            <w:pPr>
              <w:pStyle w:val="CTA-"/>
            </w:pPr>
            <w:r w:rsidRPr="00DE3139">
              <w:t>2101.1</w:t>
            </w:r>
          </w:p>
        </w:tc>
        <w:tc>
          <w:tcPr>
            <w:tcW w:w="4820" w:type="dxa"/>
          </w:tcPr>
          <w:p w:rsidR="00620205" w:rsidRPr="00DE3139" w:rsidRDefault="00620205" w:rsidP="00620205">
            <w:pPr>
              <w:pStyle w:val="CTA-"/>
            </w:pPr>
            <w:r w:rsidRPr="00DE3139">
              <w:t>-Extracts, essences and concentrates of coffee, and preparations with a basis of these extracts, essences or concentrates or with a basis of coffee:</w:t>
            </w:r>
          </w:p>
        </w:tc>
        <w:tc>
          <w:tcPr>
            <w:tcW w:w="1135" w:type="dxa"/>
          </w:tcPr>
          <w:p w:rsidR="00620205" w:rsidRPr="00011E0F" w:rsidRDefault="00620205" w:rsidP="00011E0F">
            <w:pPr>
              <w:pStyle w:val="Tabletext"/>
              <w:rPr>
                <w:szCs w:val="20"/>
              </w:rPr>
            </w:pPr>
          </w:p>
        </w:tc>
      </w:tr>
      <w:tr w:rsidR="00620205" w:rsidRPr="00DE3139">
        <w:trPr>
          <w:cantSplit/>
        </w:trPr>
        <w:tc>
          <w:tcPr>
            <w:tcW w:w="1134" w:type="dxa"/>
          </w:tcPr>
          <w:p w:rsidR="00620205" w:rsidRPr="00DE3139" w:rsidRDefault="00620205" w:rsidP="00620205">
            <w:pPr>
              <w:pStyle w:val="CTA--"/>
              <w:rPr>
                <w:sz w:val="20"/>
                <w:szCs w:val="20"/>
              </w:rPr>
            </w:pPr>
            <w:r w:rsidRPr="00DE3139">
              <w:rPr>
                <w:sz w:val="20"/>
                <w:szCs w:val="20"/>
              </w:rPr>
              <w:t>2101.11.00</w:t>
            </w:r>
          </w:p>
        </w:tc>
        <w:tc>
          <w:tcPr>
            <w:tcW w:w="4820" w:type="dxa"/>
          </w:tcPr>
          <w:p w:rsidR="00620205" w:rsidRPr="00DE3139" w:rsidRDefault="00620205" w:rsidP="00620205">
            <w:pPr>
              <w:pStyle w:val="CTA--"/>
              <w:rPr>
                <w:sz w:val="20"/>
                <w:szCs w:val="20"/>
              </w:rPr>
            </w:pPr>
            <w:r w:rsidRPr="00DE3139">
              <w:rPr>
                <w:sz w:val="20"/>
                <w:szCs w:val="20"/>
              </w:rPr>
              <w:t>--Extracts, essences and concentrates</w:t>
            </w:r>
          </w:p>
        </w:tc>
        <w:tc>
          <w:tcPr>
            <w:tcW w:w="1135" w:type="dxa"/>
          </w:tcPr>
          <w:p w:rsidR="00620205" w:rsidRPr="00DE3139" w:rsidRDefault="00620205" w:rsidP="00011E0F">
            <w:pPr>
              <w:pStyle w:val="Tabletext"/>
              <w:rPr>
                <w:szCs w:val="20"/>
              </w:rPr>
            </w:pPr>
            <w:r w:rsidRPr="00DE3139">
              <w:rPr>
                <w:szCs w:val="20"/>
              </w:rPr>
              <w:t>Free</w:t>
            </w:r>
          </w:p>
        </w:tc>
      </w:tr>
      <w:tr w:rsidR="00620205" w:rsidRPr="00DE3139">
        <w:trPr>
          <w:cantSplit/>
        </w:trPr>
        <w:tc>
          <w:tcPr>
            <w:tcW w:w="1134" w:type="dxa"/>
          </w:tcPr>
          <w:p w:rsidR="00620205" w:rsidRPr="00DE3139" w:rsidRDefault="00620205" w:rsidP="00620205">
            <w:pPr>
              <w:pStyle w:val="CTA--"/>
              <w:rPr>
                <w:sz w:val="20"/>
                <w:szCs w:val="20"/>
              </w:rPr>
            </w:pPr>
            <w:r w:rsidRPr="00DE3139">
              <w:rPr>
                <w:sz w:val="20"/>
                <w:szCs w:val="20"/>
              </w:rPr>
              <w:t>2101.12.00</w:t>
            </w:r>
          </w:p>
        </w:tc>
        <w:tc>
          <w:tcPr>
            <w:tcW w:w="4820" w:type="dxa"/>
          </w:tcPr>
          <w:p w:rsidR="00620205" w:rsidRPr="00DE3139" w:rsidRDefault="00620205" w:rsidP="00620205">
            <w:pPr>
              <w:pStyle w:val="CTA--"/>
              <w:rPr>
                <w:sz w:val="20"/>
                <w:szCs w:val="20"/>
              </w:rPr>
            </w:pPr>
            <w:r w:rsidRPr="00DE3139">
              <w:rPr>
                <w:sz w:val="20"/>
                <w:szCs w:val="20"/>
              </w:rPr>
              <w:t xml:space="preserve">--Preparations with a basis of extracts, essences or concentrates or with a basis of coffee </w:t>
            </w:r>
          </w:p>
        </w:tc>
        <w:tc>
          <w:tcPr>
            <w:tcW w:w="1135" w:type="dxa"/>
          </w:tcPr>
          <w:p w:rsidR="00620205" w:rsidRPr="00DE3139" w:rsidRDefault="00620205" w:rsidP="00011E0F">
            <w:pPr>
              <w:pStyle w:val="Tabletext"/>
              <w:rPr>
                <w:szCs w:val="20"/>
              </w:rPr>
            </w:pPr>
            <w:r w:rsidRPr="00DE3139">
              <w:rPr>
                <w:szCs w:val="20"/>
              </w:rPr>
              <w:t>Free</w:t>
            </w:r>
          </w:p>
        </w:tc>
      </w:tr>
      <w:tr w:rsidR="00620205" w:rsidRPr="00DE3139">
        <w:trPr>
          <w:cantSplit/>
        </w:trPr>
        <w:tc>
          <w:tcPr>
            <w:tcW w:w="1134" w:type="dxa"/>
          </w:tcPr>
          <w:p w:rsidR="00620205" w:rsidRPr="00DE3139" w:rsidRDefault="00620205" w:rsidP="00620205">
            <w:pPr>
              <w:pStyle w:val="CTA-"/>
            </w:pPr>
            <w:r w:rsidRPr="00DE3139">
              <w:t>2101.20.00</w:t>
            </w:r>
          </w:p>
        </w:tc>
        <w:tc>
          <w:tcPr>
            <w:tcW w:w="4820" w:type="dxa"/>
          </w:tcPr>
          <w:p w:rsidR="00620205" w:rsidRPr="00DE3139" w:rsidRDefault="00620205" w:rsidP="00620205">
            <w:pPr>
              <w:pStyle w:val="CTA-"/>
            </w:pPr>
            <w:r w:rsidRPr="00DE3139">
              <w:t>-Extracts, essences and concentrates, of tea or mate, and preparations with a basis of these extracts, essences or concentrates or with a basis of tea or mate</w:t>
            </w:r>
          </w:p>
        </w:tc>
        <w:tc>
          <w:tcPr>
            <w:tcW w:w="1135" w:type="dxa"/>
          </w:tcPr>
          <w:p w:rsidR="00620205" w:rsidRPr="00011E0F" w:rsidRDefault="00620205" w:rsidP="00011E0F">
            <w:pPr>
              <w:pStyle w:val="Tabletext"/>
              <w:rPr>
                <w:szCs w:val="20"/>
              </w:rPr>
            </w:pPr>
            <w:r w:rsidRPr="00011E0F">
              <w:rPr>
                <w:szCs w:val="20"/>
              </w:rPr>
              <w:t>Free</w:t>
            </w:r>
          </w:p>
        </w:tc>
      </w:tr>
      <w:tr w:rsidR="00620205" w:rsidRPr="00DE3139">
        <w:trPr>
          <w:cantSplit/>
        </w:trPr>
        <w:tc>
          <w:tcPr>
            <w:tcW w:w="1134" w:type="dxa"/>
          </w:tcPr>
          <w:p w:rsidR="00620205" w:rsidRPr="00DE3139" w:rsidRDefault="00620205" w:rsidP="00620205">
            <w:pPr>
              <w:pStyle w:val="CTA-"/>
            </w:pPr>
            <w:r w:rsidRPr="00DE3139">
              <w:t>2101.30.00</w:t>
            </w:r>
          </w:p>
        </w:tc>
        <w:tc>
          <w:tcPr>
            <w:tcW w:w="4820" w:type="dxa"/>
          </w:tcPr>
          <w:p w:rsidR="00620205" w:rsidRPr="00DE3139" w:rsidRDefault="00620205" w:rsidP="00620205">
            <w:pPr>
              <w:pStyle w:val="CTA-"/>
            </w:pPr>
            <w:r w:rsidRPr="00DE3139">
              <w:t>-Roasted chicory and other roasted coffee substitutes, and extracts, essences and concentrates thereof</w:t>
            </w:r>
          </w:p>
        </w:tc>
        <w:tc>
          <w:tcPr>
            <w:tcW w:w="1135" w:type="dxa"/>
          </w:tcPr>
          <w:p w:rsidR="00620205" w:rsidRPr="00011E0F" w:rsidRDefault="00620205" w:rsidP="00011E0F">
            <w:pPr>
              <w:pStyle w:val="Tabletext"/>
              <w:rPr>
                <w:szCs w:val="20"/>
              </w:rPr>
            </w:pPr>
            <w:r w:rsidRPr="00011E0F">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35"/>
      </w:tblGrid>
      <w:tr w:rsidR="00620205">
        <w:trPr>
          <w:cantSplit/>
        </w:trPr>
        <w:tc>
          <w:tcPr>
            <w:tcW w:w="1134" w:type="dxa"/>
          </w:tcPr>
          <w:p w:rsidR="00620205" w:rsidRDefault="00620205" w:rsidP="00620205">
            <w:pPr>
              <w:pStyle w:val="CTACAPS"/>
            </w:pPr>
            <w:r>
              <w:t>2102</w:t>
            </w:r>
          </w:p>
        </w:tc>
        <w:tc>
          <w:tcPr>
            <w:tcW w:w="4820" w:type="dxa"/>
          </w:tcPr>
          <w:p w:rsidR="00620205" w:rsidRDefault="00620205" w:rsidP="00620205">
            <w:pPr>
              <w:pStyle w:val="CTACAPS"/>
            </w:pPr>
            <w:r>
              <w:t>YEASTS (ACTIVE OR INACTIVE); OTHER SINGLE</w:t>
            </w:r>
            <w:r>
              <w:noBreakHyphen/>
              <w:t>CELL MICRO-ORGANISMS, DEAD (BUT NOT INCLUDING VACCINES OF 3002); PREPARED BAKING POWDERS:</w:t>
            </w:r>
          </w:p>
        </w:tc>
        <w:tc>
          <w:tcPr>
            <w:tcW w:w="1135" w:type="dxa"/>
          </w:tcPr>
          <w:p w:rsidR="00620205" w:rsidRPr="00011E0F" w:rsidRDefault="00620205" w:rsidP="00011E0F">
            <w:pPr>
              <w:pStyle w:val="Tabletext"/>
              <w:rPr>
                <w:szCs w:val="20"/>
              </w:rPr>
            </w:pPr>
          </w:p>
        </w:tc>
      </w:tr>
      <w:tr w:rsidR="00620205">
        <w:trPr>
          <w:cantSplit/>
        </w:trPr>
        <w:tc>
          <w:tcPr>
            <w:tcW w:w="1134" w:type="dxa"/>
          </w:tcPr>
          <w:p w:rsidR="00620205" w:rsidRDefault="00620205" w:rsidP="00620205">
            <w:pPr>
              <w:pStyle w:val="CTA-"/>
            </w:pPr>
            <w:r>
              <w:t>2102.10.00</w:t>
            </w:r>
          </w:p>
        </w:tc>
        <w:tc>
          <w:tcPr>
            <w:tcW w:w="4820" w:type="dxa"/>
          </w:tcPr>
          <w:p w:rsidR="00620205" w:rsidRDefault="00620205" w:rsidP="00620205">
            <w:pPr>
              <w:pStyle w:val="CTA-"/>
            </w:pPr>
            <w:r>
              <w:t>-Active yeasts</w:t>
            </w:r>
          </w:p>
        </w:tc>
        <w:tc>
          <w:tcPr>
            <w:tcW w:w="1135" w:type="dxa"/>
          </w:tcPr>
          <w:p w:rsidR="00620205" w:rsidRPr="00011E0F" w:rsidRDefault="00620205" w:rsidP="00011E0F">
            <w:pPr>
              <w:pStyle w:val="Tabletext"/>
              <w:rPr>
                <w:szCs w:val="20"/>
              </w:rPr>
            </w:pPr>
            <w:r w:rsidRPr="00011E0F">
              <w:rPr>
                <w:szCs w:val="20"/>
              </w:rPr>
              <w:t>Free</w:t>
            </w:r>
          </w:p>
        </w:tc>
      </w:tr>
      <w:tr w:rsidR="00620205">
        <w:trPr>
          <w:cantSplit/>
        </w:trPr>
        <w:tc>
          <w:tcPr>
            <w:tcW w:w="1134" w:type="dxa"/>
          </w:tcPr>
          <w:p w:rsidR="00620205" w:rsidRDefault="00620205" w:rsidP="00620205">
            <w:pPr>
              <w:pStyle w:val="CTA-"/>
            </w:pPr>
            <w:r>
              <w:t>2102.20.00</w:t>
            </w:r>
          </w:p>
        </w:tc>
        <w:tc>
          <w:tcPr>
            <w:tcW w:w="4820" w:type="dxa"/>
          </w:tcPr>
          <w:p w:rsidR="00620205" w:rsidRDefault="00620205" w:rsidP="00620205">
            <w:pPr>
              <w:pStyle w:val="CTA-"/>
            </w:pPr>
            <w:r>
              <w:t>-Inactive yeasts; other single-cell micro-organisms,</w:t>
            </w:r>
            <w:r>
              <w:br/>
              <w:t>dead</w:t>
            </w:r>
          </w:p>
        </w:tc>
        <w:tc>
          <w:tcPr>
            <w:tcW w:w="1135" w:type="dxa"/>
          </w:tcPr>
          <w:p w:rsidR="00620205" w:rsidRPr="00011E0F" w:rsidRDefault="00620205" w:rsidP="00011E0F">
            <w:pPr>
              <w:pStyle w:val="Tabletext"/>
              <w:rPr>
                <w:szCs w:val="20"/>
              </w:rPr>
            </w:pPr>
            <w:r w:rsidRPr="00011E0F">
              <w:rPr>
                <w:szCs w:val="20"/>
              </w:rPr>
              <w:t>Free</w:t>
            </w:r>
          </w:p>
        </w:tc>
      </w:tr>
      <w:tr w:rsidR="00620205">
        <w:trPr>
          <w:cantSplit/>
        </w:trPr>
        <w:tc>
          <w:tcPr>
            <w:tcW w:w="1134" w:type="dxa"/>
          </w:tcPr>
          <w:p w:rsidR="00620205" w:rsidRDefault="00620205" w:rsidP="00620205">
            <w:pPr>
              <w:pStyle w:val="CTA-"/>
            </w:pPr>
            <w:r>
              <w:t>2102.30.00</w:t>
            </w:r>
          </w:p>
        </w:tc>
        <w:tc>
          <w:tcPr>
            <w:tcW w:w="4820" w:type="dxa"/>
          </w:tcPr>
          <w:p w:rsidR="00620205" w:rsidRDefault="00620205" w:rsidP="00620205">
            <w:pPr>
              <w:pStyle w:val="CTA-"/>
            </w:pPr>
            <w:r>
              <w:t>-Prepared baking powders</w:t>
            </w:r>
          </w:p>
        </w:tc>
        <w:tc>
          <w:tcPr>
            <w:tcW w:w="1135" w:type="dxa"/>
          </w:tcPr>
          <w:p w:rsidR="00620205" w:rsidRPr="00011E0F" w:rsidRDefault="00620205" w:rsidP="00011E0F">
            <w:pPr>
              <w:pStyle w:val="Tabletext"/>
              <w:rPr>
                <w:szCs w:val="20"/>
              </w:rPr>
            </w:pPr>
            <w:r w:rsidRPr="00011E0F">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35"/>
      </w:tblGrid>
      <w:tr w:rsidR="00620205">
        <w:trPr>
          <w:cantSplit/>
        </w:trPr>
        <w:tc>
          <w:tcPr>
            <w:tcW w:w="1134" w:type="dxa"/>
          </w:tcPr>
          <w:p w:rsidR="00620205" w:rsidRDefault="00620205" w:rsidP="00620205">
            <w:pPr>
              <w:pStyle w:val="CTACAPS"/>
            </w:pPr>
            <w:r>
              <w:t>2103</w:t>
            </w:r>
          </w:p>
        </w:tc>
        <w:tc>
          <w:tcPr>
            <w:tcW w:w="4820" w:type="dxa"/>
          </w:tcPr>
          <w:p w:rsidR="00620205" w:rsidRDefault="00620205" w:rsidP="00620205">
            <w:pPr>
              <w:pStyle w:val="CTACAPS"/>
            </w:pPr>
            <w:r>
              <w:t>SAUCES AND PREPARATIONS THEREFOR; MIXED CONDIMENTS AND MIXED SEASONINGS; MUSTARD FLOUR AND MEAL AND PREPARED MUSTARD:</w:t>
            </w:r>
          </w:p>
        </w:tc>
        <w:tc>
          <w:tcPr>
            <w:tcW w:w="1135" w:type="dxa"/>
          </w:tcPr>
          <w:p w:rsidR="00620205" w:rsidRPr="00011E0F" w:rsidRDefault="00620205" w:rsidP="00011E0F">
            <w:pPr>
              <w:pStyle w:val="Tabletext"/>
              <w:rPr>
                <w:szCs w:val="20"/>
              </w:rPr>
            </w:pPr>
          </w:p>
        </w:tc>
      </w:tr>
      <w:tr w:rsidR="00620205">
        <w:trPr>
          <w:cantSplit/>
        </w:trPr>
        <w:tc>
          <w:tcPr>
            <w:tcW w:w="1134" w:type="dxa"/>
          </w:tcPr>
          <w:p w:rsidR="00620205" w:rsidRDefault="00620205" w:rsidP="00620205">
            <w:pPr>
              <w:pStyle w:val="CTA-"/>
            </w:pPr>
            <w:r>
              <w:t>2103.10.00</w:t>
            </w:r>
          </w:p>
        </w:tc>
        <w:tc>
          <w:tcPr>
            <w:tcW w:w="4820" w:type="dxa"/>
          </w:tcPr>
          <w:p w:rsidR="00620205" w:rsidRDefault="00620205" w:rsidP="00620205">
            <w:pPr>
              <w:pStyle w:val="CTA-"/>
            </w:pPr>
            <w:r>
              <w:t>-Soya sauce</w:t>
            </w:r>
          </w:p>
        </w:tc>
        <w:tc>
          <w:tcPr>
            <w:tcW w:w="1135" w:type="dxa"/>
          </w:tcPr>
          <w:p w:rsidR="00620205" w:rsidRPr="00011E0F" w:rsidRDefault="00620205" w:rsidP="00011E0F">
            <w:pPr>
              <w:pStyle w:val="Tabletext"/>
              <w:rPr>
                <w:szCs w:val="20"/>
              </w:rPr>
            </w:pPr>
            <w:r w:rsidRPr="00011E0F">
              <w:rPr>
                <w:szCs w:val="20"/>
              </w:rPr>
              <w:t>Free</w:t>
            </w:r>
          </w:p>
        </w:tc>
      </w:tr>
      <w:tr w:rsidR="00620205">
        <w:trPr>
          <w:cantSplit/>
        </w:trPr>
        <w:tc>
          <w:tcPr>
            <w:tcW w:w="1134" w:type="dxa"/>
          </w:tcPr>
          <w:p w:rsidR="00620205" w:rsidRDefault="00620205" w:rsidP="00620205">
            <w:pPr>
              <w:pStyle w:val="CTA-"/>
            </w:pPr>
            <w:r>
              <w:t>2103.20.00</w:t>
            </w:r>
          </w:p>
        </w:tc>
        <w:tc>
          <w:tcPr>
            <w:tcW w:w="4820" w:type="dxa"/>
          </w:tcPr>
          <w:p w:rsidR="00620205" w:rsidRDefault="00620205" w:rsidP="00620205">
            <w:pPr>
              <w:pStyle w:val="CTA-"/>
            </w:pPr>
            <w:r>
              <w:t>-Tomato ketchup and other tomato sauces</w:t>
            </w:r>
          </w:p>
        </w:tc>
        <w:tc>
          <w:tcPr>
            <w:tcW w:w="1135" w:type="dxa"/>
          </w:tcPr>
          <w:p w:rsidR="00620205" w:rsidRPr="00011E0F" w:rsidRDefault="00620205" w:rsidP="00011E0F">
            <w:pPr>
              <w:pStyle w:val="Tabletext"/>
              <w:rPr>
                <w:szCs w:val="20"/>
              </w:rPr>
            </w:pPr>
            <w:r w:rsidRPr="00011E0F">
              <w:rPr>
                <w:szCs w:val="20"/>
              </w:rPr>
              <w:t>Free</w:t>
            </w:r>
          </w:p>
        </w:tc>
      </w:tr>
      <w:tr w:rsidR="00620205">
        <w:trPr>
          <w:cantSplit/>
        </w:trPr>
        <w:tc>
          <w:tcPr>
            <w:tcW w:w="1134" w:type="dxa"/>
          </w:tcPr>
          <w:p w:rsidR="00620205" w:rsidRDefault="00620205" w:rsidP="00620205">
            <w:pPr>
              <w:pStyle w:val="CTA-"/>
            </w:pPr>
            <w:r>
              <w:t>2103.30.00</w:t>
            </w:r>
          </w:p>
        </w:tc>
        <w:tc>
          <w:tcPr>
            <w:tcW w:w="4820" w:type="dxa"/>
          </w:tcPr>
          <w:p w:rsidR="00620205" w:rsidRDefault="00620205" w:rsidP="00620205">
            <w:pPr>
              <w:pStyle w:val="CTA-"/>
            </w:pPr>
            <w:r>
              <w:t>-Mustard flour and meal and prepared mustard</w:t>
            </w:r>
          </w:p>
        </w:tc>
        <w:tc>
          <w:tcPr>
            <w:tcW w:w="1135" w:type="dxa"/>
          </w:tcPr>
          <w:p w:rsidR="00620205" w:rsidRPr="00011E0F" w:rsidRDefault="00620205" w:rsidP="00011E0F">
            <w:pPr>
              <w:pStyle w:val="Tabletext"/>
              <w:rPr>
                <w:szCs w:val="20"/>
              </w:rPr>
            </w:pPr>
            <w:r w:rsidRPr="00011E0F">
              <w:rPr>
                <w:szCs w:val="20"/>
              </w:rPr>
              <w:t>Free</w:t>
            </w:r>
          </w:p>
        </w:tc>
      </w:tr>
      <w:tr w:rsidR="00620205">
        <w:trPr>
          <w:cantSplit/>
        </w:trPr>
        <w:tc>
          <w:tcPr>
            <w:tcW w:w="1134" w:type="dxa"/>
          </w:tcPr>
          <w:p w:rsidR="00620205" w:rsidRDefault="00620205" w:rsidP="00620205">
            <w:pPr>
              <w:pStyle w:val="CTA-"/>
            </w:pPr>
            <w:r>
              <w:t>2103.90.00</w:t>
            </w:r>
          </w:p>
        </w:tc>
        <w:tc>
          <w:tcPr>
            <w:tcW w:w="4820" w:type="dxa"/>
          </w:tcPr>
          <w:p w:rsidR="00620205" w:rsidRDefault="00620205" w:rsidP="00620205">
            <w:pPr>
              <w:pStyle w:val="CTA-"/>
            </w:pPr>
            <w:r>
              <w:t>-Other</w:t>
            </w:r>
          </w:p>
        </w:tc>
        <w:tc>
          <w:tcPr>
            <w:tcW w:w="1135" w:type="dxa"/>
          </w:tcPr>
          <w:p w:rsidR="00620205" w:rsidRPr="00011E0F" w:rsidRDefault="00620205" w:rsidP="00011E0F">
            <w:pPr>
              <w:pStyle w:val="Tabletext"/>
              <w:rPr>
                <w:szCs w:val="20"/>
              </w:rPr>
            </w:pPr>
            <w:r w:rsidRPr="00011E0F">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35"/>
      </w:tblGrid>
      <w:tr w:rsidR="00620205">
        <w:trPr>
          <w:cantSplit/>
        </w:trPr>
        <w:tc>
          <w:tcPr>
            <w:tcW w:w="1134" w:type="dxa"/>
          </w:tcPr>
          <w:p w:rsidR="00620205" w:rsidRDefault="00620205" w:rsidP="00620205">
            <w:pPr>
              <w:pStyle w:val="CTACAPS"/>
            </w:pPr>
            <w:r>
              <w:lastRenderedPageBreak/>
              <w:t>2104</w:t>
            </w:r>
          </w:p>
        </w:tc>
        <w:tc>
          <w:tcPr>
            <w:tcW w:w="4820" w:type="dxa"/>
          </w:tcPr>
          <w:p w:rsidR="00620205" w:rsidRDefault="00620205" w:rsidP="00620205">
            <w:pPr>
              <w:pStyle w:val="CTACAPS"/>
            </w:pPr>
            <w:r>
              <w:t>SOUPS AND BROTHS AND PREPARATIONS THEREFOR; HOMOGENISED COMPOSITE FOOD PREPARATIONS:</w:t>
            </w:r>
          </w:p>
        </w:tc>
        <w:tc>
          <w:tcPr>
            <w:tcW w:w="1135" w:type="dxa"/>
          </w:tcPr>
          <w:p w:rsidR="00620205" w:rsidRPr="00011E0F" w:rsidRDefault="00620205" w:rsidP="00011E0F">
            <w:pPr>
              <w:pStyle w:val="Tabletext"/>
              <w:rPr>
                <w:szCs w:val="20"/>
              </w:rPr>
            </w:pPr>
          </w:p>
        </w:tc>
      </w:tr>
      <w:tr w:rsidR="00620205">
        <w:trPr>
          <w:cantSplit/>
        </w:trPr>
        <w:tc>
          <w:tcPr>
            <w:tcW w:w="1134" w:type="dxa"/>
          </w:tcPr>
          <w:p w:rsidR="00620205" w:rsidRDefault="00620205" w:rsidP="00620205">
            <w:pPr>
              <w:pStyle w:val="CTA-"/>
            </w:pPr>
            <w:r>
              <w:t>2104.10.00</w:t>
            </w:r>
          </w:p>
        </w:tc>
        <w:tc>
          <w:tcPr>
            <w:tcW w:w="4820" w:type="dxa"/>
          </w:tcPr>
          <w:p w:rsidR="00620205" w:rsidRDefault="00620205" w:rsidP="00620205">
            <w:pPr>
              <w:pStyle w:val="CTA-"/>
            </w:pPr>
            <w:r>
              <w:t>-Soups and broths and preparations therefor</w:t>
            </w:r>
          </w:p>
        </w:tc>
        <w:tc>
          <w:tcPr>
            <w:tcW w:w="1135" w:type="dxa"/>
          </w:tcPr>
          <w:p w:rsidR="00620205" w:rsidRPr="00011E0F" w:rsidRDefault="00620205" w:rsidP="00011E0F">
            <w:pPr>
              <w:pStyle w:val="Tabletext"/>
              <w:rPr>
                <w:szCs w:val="20"/>
              </w:rPr>
            </w:pPr>
            <w:r w:rsidRPr="00011E0F">
              <w:rPr>
                <w:szCs w:val="20"/>
              </w:rPr>
              <w:t>5%</w:t>
            </w:r>
            <w:r w:rsidRPr="00011E0F">
              <w:rPr>
                <w:szCs w:val="20"/>
              </w:rPr>
              <w:br/>
              <w:t>DCS:Free</w:t>
            </w:r>
          </w:p>
        </w:tc>
      </w:tr>
      <w:tr w:rsidR="00620205">
        <w:trPr>
          <w:cantSplit/>
        </w:trPr>
        <w:tc>
          <w:tcPr>
            <w:tcW w:w="1134" w:type="dxa"/>
          </w:tcPr>
          <w:p w:rsidR="00620205" w:rsidRDefault="00620205" w:rsidP="00620205">
            <w:pPr>
              <w:pStyle w:val="CTAright"/>
            </w:pPr>
          </w:p>
        </w:tc>
        <w:tc>
          <w:tcPr>
            <w:tcW w:w="4820" w:type="dxa"/>
          </w:tcPr>
          <w:p w:rsidR="00620205" w:rsidRDefault="00620205" w:rsidP="00620205">
            <w:pPr>
              <w:pStyle w:val="CTAright"/>
            </w:pPr>
            <w:r>
              <w:t xml:space="preserve">From </w:t>
            </w:r>
            <w:smartTag w:uri="urn:schemas-microsoft-com:office:smarttags" w:element="date">
              <w:smartTagPr>
                <w:attr w:name="Month" w:val="1"/>
                <w:attr w:name="Day" w:val="1"/>
                <w:attr w:name="Year" w:val="1997"/>
              </w:smartTagPr>
              <w:r>
                <w:t>1 January 1997</w:t>
              </w:r>
            </w:smartTag>
          </w:p>
        </w:tc>
        <w:tc>
          <w:tcPr>
            <w:tcW w:w="1135" w:type="dxa"/>
          </w:tcPr>
          <w:p w:rsidR="00620205" w:rsidRPr="00011E0F" w:rsidRDefault="00620205" w:rsidP="00011E0F">
            <w:pPr>
              <w:pStyle w:val="Tabletext"/>
              <w:rPr>
                <w:szCs w:val="20"/>
              </w:rPr>
            </w:pPr>
            <w:r w:rsidRPr="00011E0F">
              <w:rPr>
                <w:szCs w:val="20"/>
              </w:rPr>
              <w:t>4%</w:t>
            </w:r>
            <w:r w:rsidRPr="00011E0F">
              <w:rPr>
                <w:szCs w:val="20"/>
              </w:rPr>
              <w:br/>
              <w:t>DCS:Free</w:t>
            </w:r>
          </w:p>
        </w:tc>
      </w:tr>
      <w:tr w:rsidR="00620205">
        <w:trPr>
          <w:cantSplit/>
        </w:trPr>
        <w:tc>
          <w:tcPr>
            <w:tcW w:w="1134" w:type="dxa"/>
          </w:tcPr>
          <w:p w:rsidR="00620205" w:rsidRDefault="00620205" w:rsidP="00620205">
            <w:pPr>
              <w:pStyle w:val="CTA-"/>
            </w:pPr>
            <w:r>
              <w:t>2104.20.00</w:t>
            </w:r>
          </w:p>
        </w:tc>
        <w:tc>
          <w:tcPr>
            <w:tcW w:w="4820" w:type="dxa"/>
          </w:tcPr>
          <w:p w:rsidR="00620205" w:rsidRDefault="00620205" w:rsidP="00620205">
            <w:pPr>
              <w:pStyle w:val="CTA-"/>
            </w:pPr>
            <w:r>
              <w:t>-Homogenised composite food preparations</w:t>
            </w:r>
          </w:p>
        </w:tc>
        <w:tc>
          <w:tcPr>
            <w:tcW w:w="1135" w:type="dxa"/>
          </w:tcPr>
          <w:p w:rsidR="00620205" w:rsidRPr="00011E0F" w:rsidRDefault="00620205" w:rsidP="00011E0F">
            <w:pPr>
              <w:pStyle w:val="Tabletext"/>
              <w:rPr>
                <w:szCs w:val="20"/>
              </w:rPr>
            </w:pPr>
            <w:r w:rsidRPr="00011E0F">
              <w:rPr>
                <w:szCs w:val="20"/>
              </w:rPr>
              <w:t>5%</w:t>
            </w:r>
            <w:r w:rsidRPr="00011E0F">
              <w:rPr>
                <w:szCs w:val="20"/>
              </w:rPr>
              <w:br/>
              <w:t>DCS:Free</w:t>
            </w:r>
            <w:r w:rsidRPr="00011E0F">
              <w:rPr>
                <w:szCs w:val="20"/>
              </w:rPr>
              <w:br/>
              <w:t>CA:Free</w:t>
            </w:r>
          </w:p>
        </w:tc>
      </w:tr>
      <w:tr w:rsidR="00620205">
        <w:trPr>
          <w:cantSplit/>
        </w:trPr>
        <w:tc>
          <w:tcPr>
            <w:tcW w:w="1134" w:type="dxa"/>
          </w:tcPr>
          <w:p w:rsidR="00620205" w:rsidRDefault="00620205" w:rsidP="00620205">
            <w:pPr>
              <w:pStyle w:val="CTAright"/>
            </w:pPr>
          </w:p>
        </w:tc>
        <w:tc>
          <w:tcPr>
            <w:tcW w:w="4820" w:type="dxa"/>
          </w:tcPr>
          <w:p w:rsidR="00620205" w:rsidRDefault="00620205" w:rsidP="00620205">
            <w:pPr>
              <w:pStyle w:val="CTAright"/>
            </w:pPr>
            <w:r>
              <w:t xml:space="preserve">From </w:t>
            </w:r>
            <w:smartTag w:uri="urn:schemas-microsoft-com:office:smarttags" w:element="date">
              <w:smartTagPr>
                <w:attr w:name="Month" w:val="1"/>
                <w:attr w:name="Day" w:val="1"/>
                <w:attr w:name="Year" w:val="1997"/>
              </w:smartTagPr>
              <w:r>
                <w:t>1 January 1997</w:t>
              </w:r>
            </w:smartTag>
          </w:p>
        </w:tc>
        <w:tc>
          <w:tcPr>
            <w:tcW w:w="1135" w:type="dxa"/>
          </w:tcPr>
          <w:p w:rsidR="00620205" w:rsidRPr="00011E0F" w:rsidRDefault="00620205" w:rsidP="00011E0F">
            <w:pPr>
              <w:pStyle w:val="Tabletext"/>
              <w:rPr>
                <w:szCs w:val="20"/>
              </w:rPr>
            </w:pPr>
            <w:r w:rsidRPr="00011E0F">
              <w:rPr>
                <w:szCs w:val="20"/>
              </w:rPr>
              <w:t>4%</w:t>
            </w:r>
            <w:r w:rsidRPr="00011E0F">
              <w:rPr>
                <w:szCs w:val="20"/>
              </w:rPr>
              <w:br/>
              <w:t>DCS:Free</w:t>
            </w:r>
            <w:r w:rsidRPr="00011E0F">
              <w:rPr>
                <w:szCs w:val="20"/>
              </w:rPr>
              <w:br/>
              <w:t>CA:Free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35"/>
      </w:tblGrid>
      <w:tr w:rsidR="00620205">
        <w:trPr>
          <w:cantSplit/>
        </w:trPr>
        <w:tc>
          <w:tcPr>
            <w:tcW w:w="1134" w:type="dxa"/>
          </w:tcPr>
          <w:p w:rsidR="00620205" w:rsidRDefault="00620205" w:rsidP="00620205">
            <w:pPr>
              <w:pStyle w:val="CTACAPS"/>
            </w:pPr>
            <w:r>
              <w:t>2105.00.00</w:t>
            </w:r>
          </w:p>
        </w:tc>
        <w:tc>
          <w:tcPr>
            <w:tcW w:w="4820" w:type="dxa"/>
          </w:tcPr>
          <w:p w:rsidR="00620205" w:rsidRDefault="00620205" w:rsidP="00620205">
            <w:pPr>
              <w:pStyle w:val="CTACAPS"/>
            </w:pPr>
            <w:r>
              <w:t xml:space="preserve">ICE CREAM AND OTHER EDIBLE ICE, WHETHER OR NOT CONTAINING </w:t>
            </w:r>
            <w:smartTag w:uri="urn:schemas-microsoft-com:office:smarttags" w:element="City">
              <w:smartTag w:uri="urn:schemas-microsoft-com:office:smarttags" w:element="place">
                <w:r>
                  <w:t>COCOA</w:t>
                </w:r>
              </w:smartTag>
            </w:smartTag>
          </w:p>
        </w:tc>
        <w:tc>
          <w:tcPr>
            <w:tcW w:w="1135" w:type="dxa"/>
          </w:tcPr>
          <w:p w:rsidR="00620205" w:rsidRPr="00011E0F" w:rsidRDefault="00620205" w:rsidP="00011E0F">
            <w:pPr>
              <w:pStyle w:val="Tabletext"/>
              <w:rPr>
                <w:szCs w:val="20"/>
              </w:rPr>
            </w:pPr>
            <w:r w:rsidRPr="00011E0F">
              <w:rPr>
                <w:szCs w:val="20"/>
              </w:rPr>
              <w:t>5%</w:t>
            </w:r>
            <w:r w:rsidRPr="00011E0F">
              <w:rPr>
                <w:szCs w:val="20"/>
              </w:rPr>
              <w:br/>
              <w:t>DCS:Free</w:t>
            </w:r>
          </w:p>
        </w:tc>
      </w:tr>
      <w:tr w:rsidR="00620205">
        <w:trPr>
          <w:cantSplit/>
        </w:trPr>
        <w:tc>
          <w:tcPr>
            <w:tcW w:w="1134" w:type="dxa"/>
          </w:tcPr>
          <w:p w:rsidR="00620205" w:rsidRDefault="00620205" w:rsidP="00620205">
            <w:pPr>
              <w:pStyle w:val="CTAright"/>
            </w:pPr>
          </w:p>
        </w:tc>
        <w:tc>
          <w:tcPr>
            <w:tcW w:w="4820" w:type="dxa"/>
          </w:tcPr>
          <w:p w:rsidR="00620205" w:rsidRDefault="00620205" w:rsidP="00620205">
            <w:pPr>
              <w:pStyle w:val="CTAright"/>
            </w:pPr>
            <w:r>
              <w:t xml:space="preserve">From </w:t>
            </w:r>
            <w:smartTag w:uri="urn:schemas-microsoft-com:office:smarttags" w:element="date">
              <w:smartTagPr>
                <w:attr w:name="Month" w:val="1"/>
                <w:attr w:name="Day" w:val="1"/>
                <w:attr w:name="Year" w:val="1997"/>
              </w:smartTagPr>
              <w:r>
                <w:t>1 January 1997</w:t>
              </w:r>
            </w:smartTag>
          </w:p>
        </w:tc>
        <w:tc>
          <w:tcPr>
            <w:tcW w:w="1135" w:type="dxa"/>
          </w:tcPr>
          <w:p w:rsidR="00620205" w:rsidRPr="00011E0F" w:rsidRDefault="00620205" w:rsidP="00011E0F">
            <w:pPr>
              <w:pStyle w:val="Tabletext"/>
              <w:rPr>
                <w:szCs w:val="20"/>
              </w:rPr>
            </w:pPr>
            <w:r w:rsidRPr="00011E0F">
              <w:rPr>
                <w:szCs w:val="20"/>
              </w:rPr>
              <w:t>4%</w:t>
            </w:r>
            <w:r w:rsidRPr="00011E0F">
              <w:rPr>
                <w:szCs w:val="20"/>
              </w:rPr>
              <w:br/>
              <w:t>DCS:Free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35"/>
      </w:tblGrid>
      <w:tr w:rsidR="00620205" w:rsidRPr="00DE3139">
        <w:trPr>
          <w:cantSplit/>
        </w:trPr>
        <w:tc>
          <w:tcPr>
            <w:tcW w:w="1134" w:type="dxa"/>
          </w:tcPr>
          <w:p w:rsidR="00620205" w:rsidRPr="00DE3139" w:rsidRDefault="00620205" w:rsidP="00620205">
            <w:pPr>
              <w:pStyle w:val="CTACAPS"/>
              <w:rPr>
                <w:szCs w:val="20"/>
              </w:rPr>
            </w:pPr>
            <w:r w:rsidRPr="00DE3139">
              <w:rPr>
                <w:szCs w:val="20"/>
              </w:rPr>
              <w:t>2106</w:t>
            </w:r>
          </w:p>
        </w:tc>
        <w:tc>
          <w:tcPr>
            <w:tcW w:w="4820" w:type="dxa"/>
          </w:tcPr>
          <w:p w:rsidR="00620205" w:rsidRPr="00DE3139" w:rsidRDefault="00620205" w:rsidP="00620205">
            <w:pPr>
              <w:pStyle w:val="CTACAPS"/>
              <w:rPr>
                <w:szCs w:val="20"/>
              </w:rPr>
            </w:pPr>
            <w:r w:rsidRPr="00DE3139">
              <w:rPr>
                <w:szCs w:val="20"/>
              </w:rPr>
              <w:t>FOOD PREPARATIONS NOT ELSEWHERE SPECIFIED OR INCLUDED:</w:t>
            </w:r>
          </w:p>
        </w:tc>
        <w:tc>
          <w:tcPr>
            <w:tcW w:w="1135" w:type="dxa"/>
          </w:tcPr>
          <w:p w:rsidR="00620205" w:rsidRPr="00DE3139" w:rsidRDefault="00620205" w:rsidP="00011E0F">
            <w:pPr>
              <w:pStyle w:val="Tabletext"/>
              <w:rPr>
                <w:szCs w:val="20"/>
              </w:rPr>
            </w:pPr>
          </w:p>
        </w:tc>
      </w:tr>
      <w:tr w:rsidR="00620205" w:rsidRPr="00DE3139">
        <w:trPr>
          <w:cantSplit/>
        </w:trPr>
        <w:tc>
          <w:tcPr>
            <w:tcW w:w="1134" w:type="dxa"/>
          </w:tcPr>
          <w:p w:rsidR="00620205" w:rsidRPr="00DE3139" w:rsidRDefault="00620205" w:rsidP="00620205">
            <w:pPr>
              <w:pStyle w:val="CTA-"/>
            </w:pPr>
            <w:r w:rsidRPr="00DE3139">
              <w:t>2106.10</w:t>
            </w:r>
          </w:p>
        </w:tc>
        <w:tc>
          <w:tcPr>
            <w:tcW w:w="4820" w:type="dxa"/>
          </w:tcPr>
          <w:p w:rsidR="00620205" w:rsidRPr="00DE3139" w:rsidRDefault="00620205" w:rsidP="00620205">
            <w:pPr>
              <w:pStyle w:val="CTA-"/>
            </w:pPr>
            <w:r w:rsidRPr="00DE3139">
              <w:t>-Protein concentrates and textured protein substances:</w:t>
            </w:r>
          </w:p>
        </w:tc>
        <w:tc>
          <w:tcPr>
            <w:tcW w:w="1135" w:type="dxa"/>
          </w:tcPr>
          <w:p w:rsidR="00620205" w:rsidRPr="00011E0F" w:rsidRDefault="00620205" w:rsidP="00011E0F">
            <w:pPr>
              <w:pStyle w:val="Tabletext"/>
              <w:rPr>
                <w:szCs w:val="20"/>
              </w:rPr>
            </w:pPr>
          </w:p>
        </w:tc>
      </w:tr>
      <w:tr w:rsidR="00620205" w:rsidRPr="00DE3139">
        <w:trPr>
          <w:cantSplit/>
        </w:trPr>
        <w:tc>
          <w:tcPr>
            <w:tcW w:w="1134" w:type="dxa"/>
          </w:tcPr>
          <w:p w:rsidR="00620205" w:rsidRPr="00DE3139" w:rsidRDefault="00620205" w:rsidP="00620205">
            <w:pPr>
              <w:pStyle w:val="CTA---"/>
              <w:rPr>
                <w:sz w:val="20"/>
                <w:szCs w:val="20"/>
              </w:rPr>
            </w:pPr>
            <w:r w:rsidRPr="00DE3139">
              <w:rPr>
                <w:sz w:val="20"/>
                <w:szCs w:val="20"/>
              </w:rPr>
              <w:t>2106.10.10</w:t>
            </w:r>
          </w:p>
        </w:tc>
        <w:tc>
          <w:tcPr>
            <w:tcW w:w="4820" w:type="dxa"/>
          </w:tcPr>
          <w:p w:rsidR="00620205" w:rsidRPr="00DE3139" w:rsidRDefault="00620205" w:rsidP="00620205">
            <w:pPr>
              <w:pStyle w:val="CTA---"/>
              <w:rPr>
                <w:sz w:val="20"/>
                <w:szCs w:val="20"/>
              </w:rPr>
            </w:pPr>
            <w:r w:rsidRPr="00DE3139">
              <w:rPr>
                <w:sz w:val="20"/>
                <w:szCs w:val="20"/>
              </w:rPr>
              <w:t>---Protein concentrates</w:t>
            </w:r>
          </w:p>
        </w:tc>
        <w:tc>
          <w:tcPr>
            <w:tcW w:w="1135" w:type="dxa"/>
          </w:tcPr>
          <w:p w:rsidR="00620205" w:rsidRPr="00DE3139" w:rsidRDefault="00620205" w:rsidP="00011E0F">
            <w:pPr>
              <w:pStyle w:val="Tabletext"/>
              <w:rPr>
                <w:szCs w:val="20"/>
              </w:rPr>
            </w:pPr>
            <w:r w:rsidRPr="00DE3139">
              <w:rPr>
                <w:szCs w:val="20"/>
              </w:rPr>
              <w:t>Free</w:t>
            </w:r>
          </w:p>
        </w:tc>
      </w:tr>
      <w:tr w:rsidR="00620205" w:rsidRPr="00DE3139">
        <w:trPr>
          <w:cantSplit/>
        </w:trPr>
        <w:tc>
          <w:tcPr>
            <w:tcW w:w="1134" w:type="dxa"/>
          </w:tcPr>
          <w:p w:rsidR="00620205" w:rsidRPr="00DE3139" w:rsidRDefault="00620205" w:rsidP="00620205">
            <w:pPr>
              <w:pStyle w:val="CTA---"/>
              <w:rPr>
                <w:sz w:val="20"/>
                <w:szCs w:val="20"/>
              </w:rPr>
            </w:pPr>
            <w:r w:rsidRPr="00DE3139">
              <w:rPr>
                <w:sz w:val="20"/>
                <w:szCs w:val="20"/>
              </w:rPr>
              <w:t>2106.10.20</w:t>
            </w:r>
          </w:p>
        </w:tc>
        <w:tc>
          <w:tcPr>
            <w:tcW w:w="4820" w:type="dxa"/>
          </w:tcPr>
          <w:p w:rsidR="00620205" w:rsidRPr="00DE3139" w:rsidRDefault="00620205" w:rsidP="00620205">
            <w:pPr>
              <w:pStyle w:val="CTA---"/>
              <w:rPr>
                <w:sz w:val="20"/>
                <w:szCs w:val="20"/>
              </w:rPr>
            </w:pPr>
            <w:r w:rsidRPr="00DE3139">
              <w:rPr>
                <w:sz w:val="20"/>
                <w:szCs w:val="20"/>
              </w:rPr>
              <w:t>---Textured protein substances</w:t>
            </w:r>
          </w:p>
        </w:tc>
        <w:tc>
          <w:tcPr>
            <w:tcW w:w="1135" w:type="dxa"/>
          </w:tcPr>
          <w:p w:rsidR="00620205" w:rsidRPr="00DE3139" w:rsidRDefault="00620205" w:rsidP="00011E0F">
            <w:pPr>
              <w:pStyle w:val="Tabletext"/>
              <w:rPr>
                <w:szCs w:val="20"/>
              </w:rPr>
            </w:pPr>
            <w:r w:rsidRPr="00DE3139">
              <w:rPr>
                <w:szCs w:val="20"/>
              </w:rPr>
              <w:t>5%</w:t>
            </w:r>
            <w:r w:rsidRPr="00DE3139">
              <w:rPr>
                <w:szCs w:val="20"/>
              </w:rPr>
              <w:br/>
              <w:t>DCS:4%</w:t>
            </w:r>
            <w:r w:rsidRPr="00DE3139">
              <w:rPr>
                <w:szCs w:val="20"/>
              </w:rPr>
              <w:br/>
              <w:t>DCT:5%</w:t>
            </w:r>
          </w:p>
        </w:tc>
      </w:tr>
      <w:tr w:rsidR="00620205" w:rsidRPr="00DE3139">
        <w:trPr>
          <w:cantSplit/>
        </w:trPr>
        <w:tc>
          <w:tcPr>
            <w:tcW w:w="1134" w:type="dxa"/>
          </w:tcPr>
          <w:p w:rsidR="00620205" w:rsidRPr="00DE3139" w:rsidRDefault="00620205" w:rsidP="00620205">
            <w:pPr>
              <w:pStyle w:val="CTA-"/>
            </w:pPr>
            <w:r w:rsidRPr="00DE3139">
              <w:t>2106.90</w:t>
            </w:r>
          </w:p>
        </w:tc>
        <w:tc>
          <w:tcPr>
            <w:tcW w:w="4820" w:type="dxa"/>
          </w:tcPr>
          <w:p w:rsidR="00620205" w:rsidRPr="00DE3139" w:rsidRDefault="00620205" w:rsidP="00620205">
            <w:pPr>
              <w:pStyle w:val="CTA-"/>
            </w:pPr>
            <w:r w:rsidRPr="00DE3139">
              <w:t>-Other:</w:t>
            </w:r>
          </w:p>
        </w:tc>
        <w:tc>
          <w:tcPr>
            <w:tcW w:w="1135" w:type="dxa"/>
          </w:tcPr>
          <w:p w:rsidR="00620205" w:rsidRPr="00011E0F" w:rsidRDefault="00620205" w:rsidP="00011E0F">
            <w:pPr>
              <w:pStyle w:val="Tabletext"/>
              <w:rPr>
                <w:szCs w:val="20"/>
              </w:rPr>
            </w:pPr>
          </w:p>
        </w:tc>
      </w:tr>
      <w:tr w:rsidR="00620205" w:rsidRPr="00DE3139">
        <w:trPr>
          <w:cantSplit/>
        </w:trPr>
        <w:tc>
          <w:tcPr>
            <w:tcW w:w="1134" w:type="dxa"/>
          </w:tcPr>
          <w:p w:rsidR="00620205" w:rsidRPr="00DE3139" w:rsidRDefault="00620205" w:rsidP="00620205">
            <w:pPr>
              <w:pStyle w:val="CTA---"/>
              <w:rPr>
                <w:sz w:val="20"/>
                <w:szCs w:val="20"/>
              </w:rPr>
            </w:pPr>
            <w:r w:rsidRPr="00DE3139">
              <w:rPr>
                <w:sz w:val="20"/>
                <w:szCs w:val="20"/>
              </w:rPr>
              <w:t>2106.90.10</w:t>
            </w:r>
          </w:p>
        </w:tc>
        <w:tc>
          <w:tcPr>
            <w:tcW w:w="4820" w:type="dxa"/>
          </w:tcPr>
          <w:p w:rsidR="00620205" w:rsidRPr="00DE3139" w:rsidRDefault="00620205" w:rsidP="00620205">
            <w:pPr>
              <w:pStyle w:val="CTA---"/>
              <w:rPr>
                <w:sz w:val="20"/>
                <w:szCs w:val="20"/>
              </w:rPr>
            </w:pPr>
            <w:r w:rsidRPr="00DE3139">
              <w:rPr>
                <w:sz w:val="20"/>
                <w:szCs w:val="20"/>
              </w:rPr>
              <w:t>---Goods, as follows:</w:t>
            </w:r>
          </w:p>
          <w:p w:rsidR="00620205" w:rsidRPr="00DE3139" w:rsidRDefault="00620205" w:rsidP="00620205">
            <w:pPr>
              <w:pStyle w:val="CTA3a"/>
              <w:ind w:left="676" w:hanging="449"/>
              <w:rPr>
                <w:sz w:val="20"/>
                <w:szCs w:val="20"/>
              </w:rPr>
            </w:pPr>
            <w:r w:rsidRPr="00DE3139">
              <w:rPr>
                <w:sz w:val="20"/>
                <w:szCs w:val="20"/>
              </w:rPr>
              <w:t>(a)</w:t>
            </w:r>
            <w:r w:rsidRPr="00DE3139">
              <w:rPr>
                <w:sz w:val="20"/>
                <w:szCs w:val="20"/>
              </w:rPr>
              <w:tab/>
              <w:t>compound alcoholic preparations of a kind used for the manufacture of beverages;</w:t>
            </w:r>
          </w:p>
          <w:p w:rsidR="00620205" w:rsidRPr="00DE3139" w:rsidRDefault="00620205" w:rsidP="00620205">
            <w:pPr>
              <w:pStyle w:val="CTA3a"/>
              <w:ind w:left="676" w:hanging="449"/>
              <w:rPr>
                <w:sz w:val="20"/>
                <w:szCs w:val="20"/>
              </w:rPr>
            </w:pPr>
            <w:r w:rsidRPr="00DE3139">
              <w:rPr>
                <w:sz w:val="20"/>
                <w:szCs w:val="20"/>
              </w:rPr>
              <w:t>(b)</w:t>
            </w:r>
            <w:r w:rsidRPr="00DE3139">
              <w:rPr>
                <w:sz w:val="20"/>
                <w:szCs w:val="20"/>
              </w:rPr>
              <w:tab/>
              <w:t>food preparations of flour or meal;</w:t>
            </w:r>
          </w:p>
          <w:p w:rsidR="00620205" w:rsidRPr="00DE3139" w:rsidRDefault="00620205" w:rsidP="00620205">
            <w:pPr>
              <w:pStyle w:val="CTA3a"/>
              <w:ind w:left="676" w:hanging="449"/>
              <w:rPr>
                <w:sz w:val="20"/>
                <w:szCs w:val="20"/>
              </w:rPr>
            </w:pPr>
            <w:r w:rsidRPr="00DE3139">
              <w:rPr>
                <w:sz w:val="20"/>
                <w:szCs w:val="20"/>
              </w:rPr>
              <w:t>(c)</w:t>
            </w:r>
            <w:r w:rsidRPr="00DE3139">
              <w:rPr>
                <w:sz w:val="20"/>
                <w:szCs w:val="20"/>
              </w:rPr>
              <w:tab/>
              <w:t>hydrolysed protein</w:t>
            </w:r>
          </w:p>
        </w:tc>
        <w:tc>
          <w:tcPr>
            <w:tcW w:w="1135" w:type="dxa"/>
          </w:tcPr>
          <w:p w:rsidR="00620205" w:rsidRPr="00DE3139" w:rsidRDefault="00620205" w:rsidP="00011E0F">
            <w:pPr>
              <w:pStyle w:val="Tabletext"/>
              <w:rPr>
                <w:szCs w:val="20"/>
              </w:rPr>
            </w:pPr>
            <w:r w:rsidRPr="00DE3139">
              <w:rPr>
                <w:szCs w:val="20"/>
              </w:rPr>
              <w:t>5%</w:t>
            </w:r>
            <w:r w:rsidRPr="00DE3139">
              <w:rPr>
                <w:szCs w:val="20"/>
              </w:rPr>
              <w:br/>
              <w:t>DCS:4%</w:t>
            </w:r>
            <w:r w:rsidRPr="00DE3139">
              <w:rPr>
                <w:szCs w:val="20"/>
              </w:rPr>
              <w:br/>
              <w:t>DCT:5%</w:t>
            </w:r>
          </w:p>
        </w:tc>
      </w:tr>
      <w:tr w:rsidR="00620205" w:rsidRPr="00DE3139">
        <w:trPr>
          <w:cantSplit/>
        </w:trPr>
        <w:tc>
          <w:tcPr>
            <w:tcW w:w="1134" w:type="dxa"/>
          </w:tcPr>
          <w:p w:rsidR="00620205" w:rsidRPr="00DE3139" w:rsidRDefault="00620205" w:rsidP="00620205">
            <w:pPr>
              <w:pStyle w:val="CTA---"/>
              <w:keepNext/>
              <w:rPr>
                <w:sz w:val="20"/>
                <w:szCs w:val="20"/>
              </w:rPr>
            </w:pPr>
            <w:r w:rsidRPr="00DE3139">
              <w:rPr>
                <w:sz w:val="20"/>
                <w:szCs w:val="20"/>
              </w:rPr>
              <w:t>2106.90.90</w:t>
            </w:r>
          </w:p>
        </w:tc>
        <w:tc>
          <w:tcPr>
            <w:tcW w:w="4820" w:type="dxa"/>
          </w:tcPr>
          <w:p w:rsidR="00620205" w:rsidRPr="00DE3139" w:rsidRDefault="00620205" w:rsidP="00620205">
            <w:pPr>
              <w:pStyle w:val="CTA---"/>
              <w:rPr>
                <w:sz w:val="20"/>
                <w:szCs w:val="20"/>
              </w:rPr>
            </w:pPr>
            <w:r w:rsidRPr="00DE3139">
              <w:rPr>
                <w:sz w:val="20"/>
                <w:szCs w:val="20"/>
              </w:rPr>
              <w:t>---Other</w:t>
            </w:r>
          </w:p>
        </w:tc>
        <w:tc>
          <w:tcPr>
            <w:tcW w:w="1135" w:type="dxa"/>
          </w:tcPr>
          <w:p w:rsidR="00620205" w:rsidRPr="00DE3139" w:rsidRDefault="00620205" w:rsidP="00011E0F">
            <w:pPr>
              <w:pStyle w:val="Tabletext"/>
              <w:rPr>
                <w:szCs w:val="20"/>
              </w:rPr>
            </w:pPr>
            <w:r w:rsidRPr="00DE3139">
              <w:rPr>
                <w:szCs w:val="20"/>
              </w:rPr>
              <w:t>5%</w:t>
            </w:r>
            <w:r w:rsidRPr="00DE3139">
              <w:rPr>
                <w:szCs w:val="20"/>
              </w:rPr>
              <w:br/>
              <w:t>DCS:Free</w:t>
            </w:r>
          </w:p>
        </w:tc>
      </w:tr>
      <w:tr w:rsidR="00620205" w:rsidRPr="00DE3139">
        <w:trPr>
          <w:cantSplit/>
        </w:trPr>
        <w:tc>
          <w:tcPr>
            <w:tcW w:w="1134" w:type="dxa"/>
          </w:tcPr>
          <w:p w:rsidR="00620205" w:rsidRPr="00DE3139" w:rsidRDefault="00620205" w:rsidP="00620205">
            <w:pPr>
              <w:pStyle w:val="CTAright"/>
            </w:pPr>
          </w:p>
        </w:tc>
        <w:tc>
          <w:tcPr>
            <w:tcW w:w="4820" w:type="dxa"/>
          </w:tcPr>
          <w:p w:rsidR="00620205" w:rsidRPr="00DE3139" w:rsidRDefault="00620205" w:rsidP="00620205">
            <w:pPr>
              <w:pStyle w:val="CTAright"/>
            </w:pPr>
            <w:r w:rsidRPr="00DE3139">
              <w:t xml:space="preserve">From </w:t>
            </w:r>
            <w:smartTag w:uri="urn:schemas-microsoft-com:office:smarttags" w:element="date">
              <w:smartTagPr>
                <w:attr w:name="Month" w:val="1"/>
                <w:attr w:name="Day" w:val="1"/>
                <w:attr w:name="Year" w:val="1997"/>
              </w:smartTagPr>
              <w:r w:rsidRPr="00DE3139">
                <w:t>1 January 1997</w:t>
              </w:r>
            </w:smartTag>
          </w:p>
        </w:tc>
        <w:tc>
          <w:tcPr>
            <w:tcW w:w="1135" w:type="dxa"/>
          </w:tcPr>
          <w:p w:rsidR="00620205" w:rsidRPr="00011E0F" w:rsidRDefault="00620205" w:rsidP="00011E0F">
            <w:pPr>
              <w:pStyle w:val="Tabletext"/>
              <w:rPr>
                <w:szCs w:val="20"/>
              </w:rPr>
            </w:pPr>
            <w:r w:rsidRPr="00011E0F">
              <w:rPr>
                <w:szCs w:val="20"/>
              </w:rPr>
              <w:t>4%</w:t>
            </w:r>
            <w:r w:rsidRPr="00011E0F">
              <w:rPr>
                <w:szCs w:val="20"/>
              </w:rPr>
              <w:br/>
              <w:t>DCS:Free</w:t>
            </w:r>
          </w:p>
        </w:tc>
      </w:tr>
    </w:tbl>
    <w:p w:rsidR="00620205" w:rsidRDefault="00620205" w:rsidP="00620205">
      <w:pPr>
        <w:pStyle w:val="Table"/>
      </w:pPr>
    </w:p>
    <w:p w:rsidR="00620205" w:rsidRDefault="00620205" w:rsidP="00620205">
      <w:pPr>
        <w:pStyle w:val="PageBreak"/>
      </w:pPr>
      <w:r>
        <w:br w:type="page"/>
      </w:r>
    </w:p>
    <w:p w:rsidR="00620205" w:rsidRDefault="00620205" w:rsidP="00620205">
      <w:pPr>
        <w:pStyle w:val="ActHead3"/>
      </w:pPr>
      <w:bookmarkStart w:id="59" w:name="_Toc266791486"/>
      <w:r>
        <w:rPr>
          <w:rStyle w:val="CharDivNo"/>
        </w:rPr>
        <w:lastRenderedPageBreak/>
        <w:t>Chapter 22</w:t>
      </w:r>
      <w:r>
        <w:t>—</w:t>
      </w:r>
      <w:r>
        <w:rPr>
          <w:rStyle w:val="CharDivText"/>
        </w:rPr>
        <w:t>Beverages, spirits and vinegar</w:t>
      </w:r>
      <w:bookmarkEnd w:id="59"/>
    </w:p>
    <w:p w:rsidR="00620205" w:rsidRDefault="00620205" w:rsidP="00620205">
      <w:pPr>
        <w:pStyle w:val="ActHead5"/>
        <w:rPr>
          <w:rStyle w:val="CharSectno"/>
        </w:rPr>
      </w:pPr>
      <w:bookmarkStart w:id="60" w:name="_Toc266791487"/>
      <w:r>
        <w:rPr>
          <w:rStyle w:val="CharSectno"/>
        </w:rPr>
        <w:t>Notes.</w:t>
      </w:r>
      <w:bookmarkEnd w:id="60"/>
      <w:r>
        <w:rPr>
          <w:rStyle w:val="CharSectno"/>
        </w:rPr>
        <w:t xml:space="preserve">  </w:t>
      </w:r>
    </w:p>
    <w:p w:rsidR="00620205" w:rsidRDefault="00620205" w:rsidP="00620205">
      <w:pPr>
        <w:pStyle w:val="subsection"/>
      </w:pPr>
      <w:r>
        <w:tab/>
        <w:t>1.-</w:t>
      </w:r>
      <w:r>
        <w:tab/>
        <w:t>This Chapter does not cover:</w:t>
      </w:r>
    </w:p>
    <w:p w:rsidR="00620205" w:rsidRDefault="00620205" w:rsidP="00620205">
      <w:pPr>
        <w:pStyle w:val="paragraph"/>
      </w:pPr>
      <w:r>
        <w:tab/>
        <w:t>(a)</w:t>
      </w:r>
      <w:r>
        <w:tab/>
        <w:t>Products of this Chapter (other than those of 2209.00.00) prepared for culinary purposes and thereby rendered unsuitable for consumption as beverages (generally 2103);</w:t>
      </w:r>
    </w:p>
    <w:p w:rsidR="00620205" w:rsidRDefault="00620205" w:rsidP="00620205">
      <w:pPr>
        <w:pStyle w:val="paragraph"/>
      </w:pPr>
      <w:r>
        <w:tab/>
        <w:t>(b)</w:t>
      </w:r>
      <w:r>
        <w:tab/>
        <w:t>Sea water (2501.00.00);</w:t>
      </w:r>
    </w:p>
    <w:p w:rsidR="00620205" w:rsidRDefault="00620205" w:rsidP="00620205">
      <w:pPr>
        <w:pStyle w:val="paragraph"/>
      </w:pPr>
      <w:r>
        <w:tab/>
        <w:t>(c)</w:t>
      </w:r>
      <w:r>
        <w:tab/>
        <w:t>Distilled or conductivity water or water of similar purity (</w:t>
      </w:r>
      <w:r w:rsidR="00367751">
        <w:t>2853.00.00</w:t>
      </w:r>
      <w:r>
        <w:t>);</w:t>
      </w:r>
    </w:p>
    <w:p w:rsidR="00620205" w:rsidRDefault="00620205" w:rsidP="00620205">
      <w:pPr>
        <w:pStyle w:val="paragraph"/>
      </w:pPr>
      <w:r>
        <w:tab/>
        <w:t>(d)</w:t>
      </w:r>
      <w:r>
        <w:tab/>
        <w:t>Acetic acid of a concentration exceeding 10% by weight of acetic acid (2915);</w:t>
      </w:r>
    </w:p>
    <w:p w:rsidR="00620205" w:rsidRDefault="00620205" w:rsidP="00620205">
      <w:pPr>
        <w:pStyle w:val="paragraph"/>
      </w:pPr>
      <w:r>
        <w:tab/>
        <w:t>(e)</w:t>
      </w:r>
      <w:r>
        <w:tab/>
        <w:t>Medicaments of 3003 or 3004; or</w:t>
      </w:r>
    </w:p>
    <w:p w:rsidR="00620205" w:rsidRDefault="00620205" w:rsidP="00620205">
      <w:pPr>
        <w:pStyle w:val="paragraph"/>
      </w:pPr>
      <w:r>
        <w:tab/>
        <w:t>(f)</w:t>
      </w:r>
      <w:r>
        <w:tab/>
        <w:t>Perfumery or toilet preparations (Chapter 33).</w:t>
      </w:r>
    </w:p>
    <w:p w:rsidR="00620205" w:rsidRDefault="00620205" w:rsidP="00620205">
      <w:pPr>
        <w:pStyle w:val="subsection"/>
      </w:pPr>
      <w:r>
        <w:tab/>
        <w:t>2.-</w:t>
      </w:r>
      <w:r>
        <w:tab/>
        <w:t xml:space="preserve">For the purposes of this Chapter and of Chapters 20 and 21, the “alcoholic strength by volume” shall be determined at a temperature of 20 </w:t>
      </w:r>
      <w:r>
        <w:sym w:font="Symbol" w:char="F0B0"/>
      </w:r>
      <w:r>
        <w:t>C.</w:t>
      </w:r>
    </w:p>
    <w:p w:rsidR="00620205" w:rsidRDefault="00620205" w:rsidP="00620205">
      <w:pPr>
        <w:pStyle w:val="subsection"/>
      </w:pPr>
      <w:r>
        <w:tab/>
        <w:t>3.-</w:t>
      </w:r>
      <w:r>
        <w:tab/>
        <w:t>For the purposes of 2202, “non</w:t>
      </w:r>
      <w:r>
        <w:noBreakHyphen/>
        <w:t>alcoholic beverages” means beverages of an alcoholic strength by volume not exceeding 0.5% vol. Alcoholic beverages are classified in 2203 to 2206 or 2208 as appropriate.</w:t>
      </w:r>
    </w:p>
    <w:p w:rsidR="00620205" w:rsidRDefault="00620205" w:rsidP="00620205">
      <w:pPr>
        <w:pStyle w:val="ActHead5"/>
        <w:rPr>
          <w:rStyle w:val="CharSectno"/>
        </w:rPr>
      </w:pPr>
      <w:bookmarkStart w:id="61" w:name="_Toc266791488"/>
      <w:r>
        <w:rPr>
          <w:rStyle w:val="CharSectno"/>
        </w:rPr>
        <w:t>Subheading Note.</w:t>
      </w:r>
      <w:bookmarkEnd w:id="61"/>
      <w:r>
        <w:rPr>
          <w:rStyle w:val="CharSectno"/>
        </w:rPr>
        <w:t xml:space="preserve">  </w:t>
      </w:r>
    </w:p>
    <w:p w:rsidR="00620205" w:rsidRDefault="00620205" w:rsidP="00620205">
      <w:pPr>
        <w:pStyle w:val="subsection"/>
      </w:pPr>
      <w:r>
        <w:tab/>
        <w:t>1.-</w:t>
      </w:r>
      <w:r>
        <w:tab/>
        <w:t xml:space="preserve">For the purposes of 2204.10, “sparkling wine” means wine which, when kept at a temperature of 20 </w:t>
      </w:r>
      <w:r>
        <w:sym w:font="Symbol" w:char="F0B0"/>
      </w:r>
      <w:r>
        <w:t>C in closed containers, has an excess pressure of not less than 300 kPa.</w:t>
      </w:r>
    </w:p>
    <w:p w:rsidR="00620205" w:rsidRDefault="00620205" w:rsidP="00620205">
      <w:pPr>
        <w:pStyle w:val="ActHead5"/>
        <w:rPr>
          <w:rStyle w:val="CharSectno"/>
        </w:rPr>
      </w:pPr>
      <w:bookmarkStart w:id="62" w:name="_Toc266791489"/>
      <w:r>
        <w:rPr>
          <w:rStyle w:val="CharSectno"/>
        </w:rPr>
        <w:t>Additional Notes.</w:t>
      </w:r>
      <w:bookmarkEnd w:id="62"/>
      <w:r>
        <w:rPr>
          <w:rStyle w:val="CharSectno"/>
        </w:rPr>
        <w:t xml:space="preserve">  </w:t>
      </w:r>
    </w:p>
    <w:p w:rsidR="00620205" w:rsidRDefault="00620205" w:rsidP="00620205">
      <w:pPr>
        <w:pStyle w:val="subsection"/>
      </w:pPr>
      <w:r>
        <w:tab/>
        <w:t>1.</w:t>
      </w:r>
      <w:r>
        <w:noBreakHyphen/>
      </w:r>
      <w:r>
        <w:tab/>
        <w:t>For the purposes of this Chapter except for 2207, a reference to “alcoholic strength by volume” is a reference to the strength by volume of ethyl alcohol.</w:t>
      </w:r>
    </w:p>
    <w:p w:rsidR="00620205" w:rsidRDefault="00620205" w:rsidP="00620205">
      <w:pPr>
        <w:pStyle w:val="subsection"/>
        <w:keepLines/>
      </w:pPr>
      <w:r>
        <w:lastRenderedPageBreak/>
        <w:tab/>
        <w:t>2.-</w:t>
      </w:r>
      <w:r>
        <w:tab/>
        <w:t xml:space="preserve">For the purposes of this Chapter and of Chapters 20 and 21, specific gravity calculations for determining the volume of alcohol, or the alcoholic strength by volume, shall be made on the basis that, at a temperature of 20 </w:t>
      </w:r>
      <w:r>
        <w:sym w:font="Symbol" w:char="F0B0"/>
      </w:r>
      <w:r>
        <w:t>C and in vacuum, the specific gravity of ethyl alcohol is 0.79067.</w:t>
      </w:r>
    </w:p>
    <w:p w:rsidR="00620205" w:rsidRDefault="00620205" w:rsidP="00620205">
      <w:pPr>
        <w:pStyle w:val="subsection"/>
      </w:pPr>
      <w:r>
        <w:tab/>
        <w:t>3.</w:t>
      </w:r>
      <w:r>
        <w:noBreakHyphen/>
      </w:r>
      <w:r>
        <w:tab/>
        <w:t>For the purposes of this Chapter, except 2208.20, “grape wine” is a beverage that:</w:t>
      </w:r>
    </w:p>
    <w:p w:rsidR="00620205" w:rsidRDefault="00620205" w:rsidP="00620205">
      <w:pPr>
        <w:pStyle w:val="paragraph"/>
      </w:pPr>
      <w:r>
        <w:tab/>
        <w:t>(a)</w:t>
      </w:r>
      <w:r>
        <w:tab/>
        <w:t>has an alcoholic strength by volume exceeding 1.15%</w:t>
      </w:r>
      <w:r w:rsidR="006F0523" w:rsidRPr="006F0523">
        <w:t xml:space="preserve"> </w:t>
      </w:r>
      <w:r w:rsidR="006F0523">
        <w:t>vol but not exceeding 22%</w:t>
      </w:r>
      <w:r>
        <w:t xml:space="preserve"> vol; and</w:t>
      </w:r>
    </w:p>
    <w:p w:rsidR="00620205" w:rsidRDefault="00620205" w:rsidP="00620205">
      <w:pPr>
        <w:pStyle w:val="paragraph"/>
      </w:pPr>
      <w:r>
        <w:tab/>
        <w:t>(b)</w:t>
      </w:r>
      <w:r>
        <w:tab/>
        <w:t>is the product of the complete or partial fermentation of fresh grapes or products derived solely from fresh grapes.</w:t>
      </w:r>
    </w:p>
    <w:p w:rsidR="00620205" w:rsidRDefault="00620205" w:rsidP="00620205">
      <w:pPr>
        <w:pStyle w:val="subsection2"/>
      </w:pPr>
      <w:r>
        <w:t>A beverage does not cease to be the product of the complete or partial fermentation of fresh grapes or products derived solely from fresh grapes merely because grape spirit, brandy, or both grape spirit and brandy, have been added to it.</w:t>
      </w:r>
    </w:p>
    <w:p w:rsidR="00B1729B" w:rsidRPr="00372C16" w:rsidRDefault="00B1729B" w:rsidP="00B1729B">
      <w:pPr>
        <w:pStyle w:val="subsection"/>
      </w:pPr>
      <w:r w:rsidRPr="00372C16">
        <w:tab/>
        <w:t>4.</w:t>
      </w:r>
      <w:r w:rsidRPr="00372C16">
        <w:noBreakHyphen/>
      </w:r>
      <w:r w:rsidRPr="00372C16">
        <w:tab/>
        <w:t>For the purposes of this Chapter, “grape wine product” is a grape wine</w:t>
      </w:r>
      <w:r w:rsidRPr="00372C16">
        <w:noBreakHyphen/>
        <w:t>based beverage that:</w:t>
      </w:r>
    </w:p>
    <w:p w:rsidR="00B1729B" w:rsidRPr="00372C16" w:rsidRDefault="00B1729B" w:rsidP="00B1729B">
      <w:pPr>
        <w:pStyle w:val="paragraph"/>
      </w:pPr>
      <w:r w:rsidRPr="00372C16">
        <w:tab/>
        <w:t>(a)</w:t>
      </w:r>
      <w:r w:rsidRPr="00372C16">
        <w:tab/>
        <w:t>has not had added to it, at any time, the flavour of any alcoholic beverage (other than wine) (whether the flavour is natural or artificial); and</w:t>
      </w:r>
    </w:p>
    <w:p w:rsidR="00B1729B" w:rsidRPr="00372C16" w:rsidRDefault="00B1729B" w:rsidP="00B1729B">
      <w:pPr>
        <w:pStyle w:val="paragraph"/>
      </w:pPr>
      <w:r w:rsidRPr="00372C16">
        <w:tab/>
        <w:t>(b)</w:t>
      </w:r>
      <w:r w:rsidRPr="00372C16">
        <w:tab/>
        <w:t>if the beverage has had added to it ethyl alcohol used in preparing vegetable extracts, as mentioned in subparagraph (b)(ii) of Additional Note 4B—complies with the following requirements:</w:t>
      </w:r>
    </w:p>
    <w:p w:rsidR="00B1729B" w:rsidRPr="00372C16" w:rsidRDefault="00B1729B" w:rsidP="00B1729B">
      <w:pPr>
        <w:pStyle w:val="paragraphsub"/>
      </w:pPr>
      <w:r w:rsidRPr="00372C16">
        <w:tab/>
        <w:t>(i)</w:t>
      </w:r>
      <w:r w:rsidRPr="00372C16">
        <w:tab/>
        <w:t>the ethyl alcohol must only be used to extract flavours from vegetable matter;</w:t>
      </w:r>
    </w:p>
    <w:p w:rsidR="00B1729B" w:rsidRPr="00372C16" w:rsidRDefault="00B1729B" w:rsidP="00B1729B">
      <w:pPr>
        <w:pStyle w:val="paragraphsub"/>
      </w:pPr>
      <w:r w:rsidRPr="00372C16">
        <w:tab/>
        <w:t>(ii)</w:t>
      </w:r>
      <w:r w:rsidRPr="00372C16">
        <w:tab/>
        <w:t>the ethyl alcohol must be essential to the extraction process;</w:t>
      </w:r>
    </w:p>
    <w:p w:rsidR="00B1729B" w:rsidRPr="00372C16" w:rsidRDefault="00B1729B" w:rsidP="00B1729B">
      <w:pPr>
        <w:pStyle w:val="paragraphsub"/>
      </w:pPr>
      <w:r w:rsidRPr="00372C16">
        <w:tab/>
        <w:t>(iii)</w:t>
      </w:r>
      <w:r w:rsidRPr="00372C16">
        <w:tab/>
        <w:t>the ethyl alcohol must not add more than one percentage point to the alcoholic strength by volume of the beverage.</w:t>
      </w:r>
    </w:p>
    <w:p w:rsidR="00B1729B" w:rsidRPr="00372C16" w:rsidRDefault="00B1729B" w:rsidP="00B1729B">
      <w:pPr>
        <w:pStyle w:val="subsection"/>
      </w:pPr>
      <w:r w:rsidRPr="00372C16">
        <w:tab/>
        <w:t>4A.</w:t>
      </w:r>
      <w:r w:rsidRPr="00372C16">
        <w:noBreakHyphen/>
      </w:r>
      <w:r w:rsidRPr="00372C16">
        <w:tab/>
        <w:t>For the purposes of paragraph (a) of Additional Note 4, “wine” means:</w:t>
      </w:r>
    </w:p>
    <w:p w:rsidR="00B1729B" w:rsidRPr="00372C16" w:rsidRDefault="00B1729B" w:rsidP="00B1729B">
      <w:pPr>
        <w:pStyle w:val="paragraph"/>
      </w:pPr>
      <w:r w:rsidRPr="00372C16">
        <w:tab/>
        <w:t>(a)</w:t>
      </w:r>
      <w:r w:rsidRPr="00372C16">
        <w:tab/>
        <w:t>grape wine, as defined in Additional Note 3; or</w:t>
      </w:r>
    </w:p>
    <w:p w:rsidR="00B1729B" w:rsidRPr="00372C16" w:rsidRDefault="00B1729B" w:rsidP="00B1729B">
      <w:pPr>
        <w:pStyle w:val="paragraph"/>
      </w:pPr>
      <w:r w:rsidRPr="00372C16">
        <w:tab/>
        <w:t>(b)</w:t>
      </w:r>
      <w:r w:rsidRPr="00372C16">
        <w:tab/>
        <w:t>cider or perry, as defined in Additional Note 5; or</w:t>
      </w:r>
    </w:p>
    <w:p w:rsidR="00B1729B" w:rsidRPr="00372C16" w:rsidRDefault="00B1729B" w:rsidP="00B1729B">
      <w:pPr>
        <w:pStyle w:val="paragraph"/>
      </w:pPr>
      <w:r w:rsidRPr="00372C16">
        <w:tab/>
        <w:t>(c)</w:t>
      </w:r>
      <w:r w:rsidRPr="00372C16">
        <w:tab/>
        <w:t>fruit or vegetable wine, as defined in Additional Note 6; or</w:t>
      </w:r>
    </w:p>
    <w:p w:rsidR="00B1729B" w:rsidRPr="00372C16" w:rsidRDefault="00B1729B" w:rsidP="00B1729B">
      <w:pPr>
        <w:pStyle w:val="paragraph"/>
      </w:pPr>
      <w:r w:rsidRPr="00372C16">
        <w:tab/>
        <w:t>(d)</w:t>
      </w:r>
      <w:r w:rsidRPr="00372C16">
        <w:tab/>
        <w:t>mead, as defined in Additional Note 7; or</w:t>
      </w:r>
    </w:p>
    <w:p w:rsidR="00B1729B" w:rsidRPr="00372C16" w:rsidRDefault="00B1729B" w:rsidP="00B1729B">
      <w:pPr>
        <w:pStyle w:val="paragraph"/>
      </w:pPr>
      <w:r w:rsidRPr="00372C16">
        <w:lastRenderedPageBreak/>
        <w:tab/>
        <w:t>(e)</w:t>
      </w:r>
      <w:r w:rsidRPr="00372C16">
        <w:tab/>
        <w:t>sake, as defined in Additional Note 8.</w:t>
      </w:r>
    </w:p>
    <w:p w:rsidR="00B1729B" w:rsidRPr="00372C16" w:rsidRDefault="00B1729B" w:rsidP="00B1729B">
      <w:pPr>
        <w:pStyle w:val="subsection"/>
      </w:pPr>
      <w:r w:rsidRPr="00372C16">
        <w:tab/>
        <w:t>4B.</w:t>
      </w:r>
      <w:r w:rsidRPr="00372C16">
        <w:noBreakHyphen/>
      </w:r>
      <w:r w:rsidRPr="00372C16">
        <w:tab/>
        <w:t>For the purposes of this Chapter, “grape wine</w:t>
      </w:r>
      <w:r w:rsidRPr="00372C16">
        <w:noBreakHyphen/>
        <w:t>based beverage” is a beverage that:</w:t>
      </w:r>
    </w:p>
    <w:p w:rsidR="00B1729B" w:rsidRPr="00372C16" w:rsidRDefault="00B1729B" w:rsidP="00B1729B">
      <w:pPr>
        <w:pStyle w:val="paragraph"/>
      </w:pPr>
      <w:r w:rsidRPr="00372C16">
        <w:tab/>
        <w:t>(a)</w:t>
      </w:r>
      <w:r w:rsidRPr="00372C16">
        <w:tab/>
        <w:t>is not grape wine, but contains at least 700 ml of grape wine per litre; and</w:t>
      </w:r>
    </w:p>
    <w:p w:rsidR="00B1729B" w:rsidRPr="00372C16" w:rsidRDefault="00B1729B" w:rsidP="00B1729B">
      <w:pPr>
        <w:pStyle w:val="paragraph"/>
      </w:pPr>
      <w:r w:rsidRPr="00372C16">
        <w:tab/>
        <w:t>(b)</w:t>
      </w:r>
      <w:r w:rsidRPr="00372C16">
        <w:tab/>
        <w:t>has not had added to it, at any time, any ethyl alcohol from any other source, except:</w:t>
      </w:r>
    </w:p>
    <w:p w:rsidR="00B1729B" w:rsidRPr="00372C16" w:rsidRDefault="00B1729B" w:rsidP="00B1729B">
      <w:pPr>
        <w:pStyle w:val="paragraphsub"/>
      </w:pPr>
      <w:r w:rsidRPr="00372C16">
        <w:tab/>
        <w:t>(i)</w:t>
      </w:r>
      <w:r w:rsidRPr="00372C16">
        <w:tab/>
        <w:t>grape spirit; or</w:t>
      </w:r>
    </w:p>
    <w:p w:rsidR="00B1729B" w:rsidRPr="00372C16" w:rsidRDefault="00B1729B" w:rsidP="00B1729B">
      <w:pPr>
        <w:pStyle w:val="paragraphsub"/>
      </w:pPr>
      <w:r w:rsidRPr="00372C16">
        <w:tab/>
        <w:t>(ii)</w:t>
      </w:r>
      <w:r w:rsidRPr="00372C16">
        <w:tab/>
        <w:t>alcohol used in preparing vegetable extracts (including spices, herbs and grasses); and</w:t>
      </w:r>
    </w:p>
    <w:p w:rsidR="00B1729B" w:rsidRPr="00372C16" w:rsidRDefault="00B1729B" w:rsidP="00B1729B">
      <w:pPr>
        <w:pStyle w:val="paragraph"/>
      </w:pPr>
      <w:r w:rsidRPr="00372C16">
        <w:tab/>
        <w:t>(c)</w:t>
      </w:r>
      <w:r w:rsidRPr="00372C16">
        <w:tab/>
        <w:t>has an alcoholic strength by volume of at least 8% vol but not exceeding 22% vol.</w:t>
      </w:r>
    </w:p>
    <w:p w:rsidR="00620205" w:rsidRDefault="00620205" w:rsidP="00620205">
      <w:pPr>
        <w:pStyle w:val="subsection"/>
      </w:pPr>
      <w:r>
        <w:tab/>
        <w:t>5.</w:t>
      </w:r>
      <w:r>
        <w:noBreakHyphen/>
      </w:r>
      <w:r>
        <w:tab/>
        <w:t>For the purposes of 2206.00.30, “cider or perry” is a beverage that:</w:t>
      </w:r>
    </w:p>
    <w:p w:rsidR="00620205" w:rsidRDefault="00620205" w:rsidP="00620205">
      <w:pPr>
        <w:pStyle w:val="paragraph"/>
      </w:pPr>
      <w:r>
        <w:tab/>
        <w:t>(a)</w:t>
      </w:r>
      <w:r>
        <w:tab/>
        <w:t>has an alcoholic strength by volume exceeding 1.15% vol; and</w:t>
      </w:r>
    </w:p>
    <w:p w:rsidR="00620205" w:rsidRDefault="00620205" w:rsidP="00620205">
      <w:pPr>
        <w:pStyle w:val="paragraph"/>
      </w:pPr>
      <w:r>
        <w:tab/>
        <w:t>(b)</w:t>
      </w:r>
      <w:r>
        <w:tab/>
        <w:t>is the product of the complete or partial fermentation of the juice or must of apples or pears; and</w:t>
      </w:r>
    </w:p>
    <w:p w:rsidR="00620205" w:rsidRDefault="00620205" w:rsidP="00620205">
      <w:pPr>
        <w:pStyle w:val="paragraph"/>
      </w:pPr>
      <w:r>
        <w:tab/>
        <w:t>(c)</w:t>
      </w:r>
      <w:r>
        <w:tab/>
        <w:t>has not had added to it, at any time, any ethyl alcohol from any other source; and</w:t>
      </w:r>
    </w:p>
    <w:p w:rsidR="00620205" w:rsidRDefault="00620205" w:rsidP="00620205">
      <w:pPr>
        <w:pStyle w:val="paragraph"/>
      </w:pPr>
      <w:r>
        <w:tab/>
        <w:t>(d)</w:t>
      </w:r>
      <w:r>
        <w:tab/>
        <w:t>has not had added to it, at any time, any liquor or substance (other than water or the juice or must of apples or pears) that gives colour or flavour.</w:t>
      </w:r>
    </w:p>
    <w:p w:rsidR="00620205" w:rsidRDefault="00620205" w:rsidP="00DD01F4">
      <w:pPr>
        <w:pStyle w:val="subsection"/>
        <w:keepNext/>
      </w:pPr>
      <w:r>
        <w:tab/>
        <w:t>6.</w:t>
      </w:r>
      <w:r>
        <w:noBreakHyphen/>
      </w:r>
      <w:r>
        <w:tab/>
        <w:t>For the purposes of 2206.00.30 and 2206.00.4, “fruit or vegetable wine” is a beverage that:</w:t>
      </w:r>
    </w:p>
    <w:p w:rsidR="00620205" w:rsidRDefault="00620205" w:rsidP="00620205">
      <w:pPr>
        <w:pStyle w:val="paragraph"/>
      </w:pPr>
      <w:r>
        <w:tab/>
        <w:t>(a)</w:t>
      </w:r>
      <w:r>
        <w:tab/>
        <w:t>is the product of the complete or partial fermentation of the juice or must of fruit or vegetables, or products derived solely from fruit or vegetables; and</w:t>
      </w:r>
    </w:p>
    <w:p w:rsidR="00620205" w:rsidRDefault="00620205" w:rsidP="00620205">
      <w:pPr>
        <w:pStyle w:val="paragraph"/>
      </w:pPr>
      <w:r>
        <w:tab/>
        <w:t>(b)</w:t>
      </w:r>
      <w:r>
        <w:tab/>
        <w:t>has an alcoholic strength by volume of at least 8% vol but not exceeding 22% vol; and</w:t>
      </w:r>
    </w:p>
    <w:p w:rsidR="00620205" w:rsidRDefault="00620205" w:rsidP="00620205">
      <w:pPr>
        <w:pStyle w:val="paragraph"/>
      </w:pPr>
      <w:r>
        <w:tab/>
        <w:t>(c)</w:t>
      </w:r>
      <w:r>
        <w:tab/>
        <w:t>has not had added to it, at any time, any ethyl alcohol from any other source, except ethyl alcohol from grape spirit or neutral spirit may be added, but only if the resulting beverage has an alcoholic content by volume of at least 15% vol and not exceeding 22% vol; and</w:t>
      </w:r>
    </w:p>
    <w:p w:rsidR="00620205" w:rsidRDefault="00620205" w:rsidP="00620205">
      <w:pPr>
        <w:pStyle w:val="paragraph"/>
      </w:pPr>
      <w:r>
        <w:tab/>
        <w:t>(d)</w:t>
      </w:r>
      <w:r>
        <w:tab/>
        <w:t>has not had added to it, at any time, any liquor or substance that gives colour or flavour.</w:t>
      </w:r>
    </w:p>
    <w:p w:rsidR="00620205" w:rsidRDefault="00620205" w:rsidP="00620205">
      <w:pPr>
        <w:pStyle w:val="subsection"/>
      </w:pPr>
      <w:r>
        <w:lastRenderedPageBreak/>
        <w:tab/>
        <w:t>7.</w:t>
      </w:r>
      <w:r>
        <w:noBreakHyphen/>
      </w:r>
      <w:r>
        <w:tab/>
        <w:t>For the purposes of 2206.00.30 and 2206.00.4, “mead” is a beverage that:</w:t>
      </w:r>
    </w:p>
    <w:p w:rsidR="00620205" w:rsidRDefault="00620205" w:rsidP="00620205">
      <w:pPr>
        <w:pStyle w:val="paragraph"/>
      </w:pPr>
      <w:r>
        <w:tab/>
        <w:t>(a)</w:t>
      </w:r>
      <w:r>
        <w:tab/>
        <w:t>has an alcoholic strength by volume exceeding 1.15% vol; and</w:t>
      </w:r>
    </w:p>
    <w:p w:rsidR="00620205" w:rsidRDefault="00620205" w:rsidP="00620205">
      <w:pPr>
        <w:pStyle w:val="paragraph"/>
      </w:pPr>
      <w:r>
        <w:tab/>
        <w:t>(b)</w:t>
      </w:r>
      <w:r>
        <w:tab/>
        <w:t>is the product of the complete or partial fermentation of honey; and</w:t>
      </w:r>
    </w:p>
    <w:p w:rsidR="00620205" w:rsidRDefault="00620205" w:rsidP="00620205">
      <w:pPr>
        <w:pStyle w:val="paragraph"/>
      </w:pPr>
      <w:r>
        <w:tab/>
        <w:t>(c)</w:t>
      </w:r>
      <w:r>
        <w:tab/>
        <w:t>has not had added to it, at any time, any ethyl alcohol from any other source, except ethyl alcohol from grape spirit or neutral spirit may be added, but only if the resulting beverage has an alcoholic content by volume of at least 15% vol and not exceeding 22% vol; and</w:t>
      </w:r>
    </w:p>
    <w:p w:rsidR="009C064B" w:rsidRDefault="009C064B" w:rsidP="009C064B">
      <w:pPr>
        <w:pStyle w:val="paragraph"/>
      </w:pPr>
      <w:r>
        <w:tab/>
        <w:t>(d)</w:t>
      </w:r>
      <w:r>
        <w:tab/>
        <w:t>has not had added to it, at any time, any liquor or substance (other than honey) that gives colour or flavour, except as follows:</w:t>
      </w:r>
    </w:p>
    <w:p w:rsidR="009C064B" w:rsidRDefault="009C064B" w:rsidP="009C064B">
      <w:pPr>
        <w:pStyle w:val="paragraphsub"/>
      </w:pPr>
      <w:r>
        <w:tab/>
        <w:t>(i)</w:t>
      </w:r>
      <w:r>
        <w:tab/>
        <w:t>herbs or spices added during or after the production;</w:t>
      </w:r>
    </w:p>
    <w:p w:rsidR="009C064B" w:rsidRDefault="009C064B" w:rsidP="009C064B">
      <w:pPr>
        <w:pStyle w:val="paragraphsub"/>
      </w:pPr>
      <w:r>
        <w:tab/>
        <w:t>(ii)</w:t>
      </w:r>
      <w:r>
        <w:tab/>
        <w:t>caramel added after the fermentation process is complete;</w:t>
      </w:r>
    </w:p>
    <w:p w:rsidR="009C064B" w:rsidRDefault="009C064B" w:rsidP="009C064B">
      <w:pPr>
        <w:pStyle w:val="paragraphsub"/>
      </w:pPr>
      <w:r>
        <w:tab/>
        <w:t>(iii)</w:t>
      </w:r>
      <w:r>
        <w:tab/>
        <w:t>fruit, or product derived entirely from fruit, used as set out in Additional Note 7A.</w:t>
      </w:r>
    </w:p>
    <w:p w:rsidR="00E244E8" w:rsidRDefault="00E244E8" w:rsidP="00E244E8">
      <w:pPr>
        <w:pStyle w:val="subsection"/>
      </w:pPr>
      <w:r>
        <w:tab/>
        <w:t>7A.</w:t>
      </w:r>
      <w:r>
        <w:noBreakHyphen/>
      </w:r>
      <w:r>
        <w:tab/>
        <w:t>For the purposes of subparagraph (d)(iii) of Additional Note 7, fruit, or product derived entirely from fruit, may be used in the production of mead only if:</w:t>
      </w:r>
    </w:p>
    <w:p w:rsidR="00E244E8" w:rsidRDefault="00E244E8" w:rsidP="00E244E8">
      <w:pPr>
        <w:pStyle w:val="paragraph"/>
      </w:pPr>
      <w:r>
        <w:tab/>
        <w:t>(a)</w:t>
      </w:r>
      <w:r>
        <w:tab/>
        <w:t>the fruit or product has not been fermented; and</w:t>
      </w:r>
    </w:p>
    <w:p w:rsidR="00E244E8" w:rsidRDefault="00E244E8" w:rsidP="00E244E8">
      <w:pPr>
        <w:pStyle w:val="paragraph"/>
      </w:pPr>
      <w:r>
        <w:tab/>
        <w:t>(b)</w:t>
      </w:r>
      <w:r>
        <w:tab/>
        <w:t>the fruit or product is added before the fermentation process is complete; and</w:t>
      </w:r>
    </w:p>
    <w:p w:rsidR="00E244E8" w:rsidRDefault="00E244E8" w:rsidP="00E244E8">
      <w:pPr>
        <w:pStyle w:val="paragraph"/>
      </w:pPr>
      <w:r>
        <w:tab/>
        <w:t>(c)</w:t>
      </w:r>
      <w:r>
        <w:tab/>
        <w:t>after the addition of the fruit or product, and before fermentation, the beverage will contain not less than 14% by volume of honey; and</w:t>
      </w:r>
    </w:p>
    <w:p w:rsidR="00E244E8" w:rsidRDefault="00E244E8" w:rsidP="00E244E8">
      <w:pPr>
        <w:pStyle w:val="paragraph"/>
      </w:pPr>
      <w:r>
        <w:tab/>
        <w:t>(d)</w:t>
      </w:r>
      <w:r>
        <w:tab/>
        <w:t>after the addition of the fruit or product, and before fermentation, the fruit or product will constitute not more than 30% by volume of the beverage; and</w:t>
      </w:r>
    </w:p>
    <w:p w:rsidR="00E244E8" w:rsidRDefault="00E244E8" w:rsidP="00E244E8">
      <w:pPr>
        <w:pStyle w:val="paragraph"/>
      </w:pPr>
      <w:r>
        <w:tab/>
        <w:t>(e)</w:t>
      </w:r>
      <w:r>
        <w:tab/>
        <w:t>after the addition of the fruit or product and after fermentation, the beverage will have an ethyl alcohol content by volume of not less than 8%, and not greater than 22%.</w:t>
      </w:r>
    </w:p>
    <w:p w:rsidR="00E244E8" w:rsidRDefault="00E244E8" w:rsidP="00E244E8">
      <w:pPr>
        <w:pStyle w:val="subsection"/>
      </w:pPr>
      <w:r>
        <w:tab/>
        <w:t>7B.</w:t>
      </w:r>
      <w:r>
        <w:noBreakHyphen/>
      </w:r>
      <w:r>
        <w:tab/>
        <w:t>For the purposes of Additional Note 7A, if:</w:t>
      </w:r>
    </w:p>
    <w:p w:rsidR="00E244E8" w:rsidRDefault="00E244E8" w:rsidP="00E244E8">
      <w:pPr>
        <w:pStyle w:val="paragraph"/>
      </w:pPr>
      <w:r>
        <w:tab/>
        <w:t>(a)</w:t>
      </w:r>
      <w:r>
        <w:tab/>
        <w:t>a product derived from fruit is added; and</w:t>
      </w:r>
    </w:p>
    <w:p w:rsidR="00E244E8" w:rsidRDefault="00E244E8" w:rsidP="00E244E8">
      <w:pPr>
        <w:pStyle w:val="paragraph"/>
      </w:pPr>
      <w:r>
        <w:tab/>
        <w:t>(b)</w:t>
      </w:r>
      <w:r>
        <w:tab/>
        <w:t>the product contains concentrated fruit juice or concentrated fruit pulp;</w:t>
      </w:r>
    </w:p>
    <w:p w:rsidR="00E244E8" w:rsidRDefault="00E244E8" w:rsidP="00E244E8">
      <w:pPr>
        <w:pStyle w:val="subsection2"/>
      </w:pPr>
      <w:r>
        <w:lastRenderedPageBreak/>
        <w:t>the proportion of fruit or product in the beverage is to be worked out by assuming that the concentrated fruit juice or concentrated fruit pulp has been diluted according to the recommendations of its manufacturer.</w:t>
      </w:r>
    </w:p>
    <w:p w:rsidR="00620205" w:rsidRDefault="00620205" w:rsidP="00620205">
      <w:pPr>
        <w:pStyle w:val="subsection"/>
      </w:pPr>
      <w:r>
        <w:tab/>
        <w:t>8.</w:t>
      </w:r>
      <w:r>
        <w:noBreakHyphen/>
      </w:r>
      <w:r>
        <w:tab/>
        <w:t>For the purposes of 2206.00.30, “sake” is a beverage that:</w:t>
      </w:r>
    </w:p>
    <w:p w:rsidR="00620205" w:rsidRDefault="00620205" w:rsidP="00620205">
      <w:pPr>
        <w:pStyle w:val="paragraph"/>
      </w:pPr>
      <w:r>
        <w:tab/>
        <w:t>(a)</w:t>
      </w:r>
      <w:r>
        <w:tab/>
        <w:t>has an alcoholic strength by volume exceeding 1.15% vol; and</w:t>
      </w:r>
    </w:p>
    <w:p w:rsidR="00620205" w:rsidRDefault="00620205" w:rsidP="00620205">
      <w:pPr>
        <w:pStyle w:val="paragraph"/>
      </w:pPr>
      <w:r>
        <w:tab/>
        <w:t>(b)</w:t>
      </w:r>
      <w:r>
        <w:tab/>
        <w:t>is the product of the complete or partial fermentation of rice; and</w:t>
      </w:r>
    </w:p>
    <w:p w:rsidR="00620205" w:rsidRDefault="00620205" w:rsidP="00620205">
      <w:pPr>
        <w:pStyle w:val="paragraph"/>
      </w:pPr>
      <w:r>
        <w:tab/>
        <w:t>(c)</w:t>
      </w:r>
      <w:r>
        <w:tab/>
        <w:t>has not had added to it, at any time, any ethyl alcohol from any other source; and</w:t>
      </w:r>
    </w:p>
    <w:p w:rsidR="00620205" w:rsidRDefault="00620205" w:rsidP="00620205">
      <w:pPr>
        <w:pStyle w:val="paragraph"/>
      </w:pPr>
      <w:r>
        <w:tab/>
        <w:t>(d)</w:t>
      </w:r>
      <w:r>
        <w:tab/>
        <w:t>has not had added to it, at any time, any liquor or substance that gives colour or flavour.</w:t>
      </w:r>
    </w:p>
    <w:p w:rsidR="00865B36" w:rsidRPr="00372C16" w:rsidRDefault="00865B36" w:rsidP="00865B36">
      <w:pPr>
        <w:pStyle w:val="subsection"/>
      </w:pPr>
      <w:r w:rsidRPr="00372C16">
        <w:tab/>
        <w:t>9.</w:t>
      </w:r>
      <w:r w:rsidRPr="00372C16">
        <w:noBreakHyphen/>
      </w:r>
      <w:r w:rsidRPr="00372C16">
        <w:tab/>
        <w:t>For the purposes of 2203.00.6, 2203.00.7, 2206.00.7 and 2206.00.8, “beer” is a brewed beverage that:</w:t>
      </w:r>
    </w:p>
    <w:p w:rsidR="00865B36" w:rsidRPr="00372C16" w:rsidRDefault="00865B36" w:rsidP="00865B36">
      <w:pPr>
        <w:pStyle w:val="paragraph"/>
      </w:pPr>
      <w:r w:rsidRPr="00372C16">
        <w:tab/>
        <w:t>(a)</w:t>
      </w:r>
      <w:r w:rsidRPr="00372C16">
        <w:tab/>
        <w:t>is the product of the yeast fermentation of an aqueous extract, being predominantly an aqueous extract of cereals:</w:t>
      </w:r>
    </w:p>
    <w:p w:rsidR="00865B36" w:rsidRPr="00372C16" w:rsidRDefault="00865B36" w:rsidP="00865B36">
      <w:pPr>
        <w:pStyle w:val="paragraphsub"/>
      </w:pPr>
      <w:r w:rsidRPr="00372C16">
        <w:tab/>
        <w:t>(i)</w:t>
      </w:r>
      <w:r w:rsidRPr="00372C16">
        <w:tab/>
        <w:t>whether the cereals are malted or unmalted; and</w:t>
      </w:r>
    </w:p>
    <w:p w:rsidR="00865B36" w:rsidRPr="00372C16" w:rsidRDefault="00865B36" w:rsidP="00865B36">
      <w:pPr>
        <w:pStyle w:val="paragraphsub"/>
      </w:pPr>
      <w:r w:rsidRPr="00372C16">
        <w:tab/>
        <w:t>(ii)</w:t>
      </w:r>
      <w:r w:rsidRPr="00372C16">
        <w:tab/>
        <w:t>whether or not the aqueous extract contains other sources of carbohydrates; and</w:t>
      </w:r>
    </w:p>
    <w:p w:rsidR="00865B36" w:rsidRPr="00372C16" w:rsidRDefault="00865B36" w:rsidP="00865B36">
      <w:pPr>
        <w:pStyle w:val="paragraph"/>
      </w:pPr>
      <w:r w:rsidRPr="00372C16">
        <w:tab/>
        <w:t>(b)</w:t>
      </w:r>
      <w:r w:rsidRPr="00372C16">
        <w:tab/>
        <w:t>contains:</w:t>
      </w:r>
    </w:p>
    <w:p w:rsidR="00865B36" w:rsidRPr="00372C16" w:rsidRDefault="00865B36" w:rsidP="00865B36">
      <w:pPr>
        <w:pStyle w:val="paragraphsub"/>
      </w:pPr>
      <w:r w:rsidRPr="00372C16">
        <w:tab/>
        <w:t>(i)</w:t>
      </w:r>
      <w:r w:rsidRPr="00372C16">
        <w:tab/>
        <w:t>hops, or extracts of hops, such that the beverage has international bitterness units of not less than 4.0; or</w:t>
      </w:r>
    </w:p>
    <w:p w:rsidR="00865B36" w:rsidRPr="00372C16" w:rsidRDefault="00865B36" w:rsidP="00865B36">
      <w:pPr>
        <w:pStyle w:val="paragraphsub"/>
      </w:pPr>
      <w:r w:rsidRPr="00372C16">
        <w:tab/>
        <w:t>(ii)</w:t>
      </w:r>
      <w:r w:rsidRPr="00372C16">
        <w:tab/>
        <w:t>other bitters such that the beverage has a bitterness comparable to that of a beverage mentioned in subparagraph (i); and</w:t>
      </w:r>
    </w:p>
    <w:p w:rsidR="00865B36" w:rsidRPr="00372C16" w:rsidRDefault="00865B36" w:rsidP="00865B36">
      <w:pPr>
        <w:pStyle w:val="paragraph"/>
      </w:pPr>
      <w:r w:rsidRPr="00372C16">
        <w:tab/>
        <w:t>(c)</w:t>
      </w:r>
      <w:r w:rsidRPr="00372C16">
        <w:tab/>
        <w:t>contains not more than 4.0% by weight of sugars; and</w:t>
      </w:r>
    </w:p>
    <w:p w:rsidR="00865B36" w:rsidRPr="00372C16" w:rsidRDefault="00865B36" w:rsidP="00865B36">
      <w:pPr>
        <w:pStyle w:val="paragraph"/>
      </w:pPr>
      <w:r w:rsidRPr="00372C16">
        <w:tab/>
        <w:t>(d)</w:t>
      </w:r>
      <w:r w:rsidRPr="00372C16">
        <w:tab/>
        <w:t>has not had added to it, at any time, artificial sweetener; and</w:t>
      </w:r>
    </w:p>
    <w:p w:rsidR="00865B36" w:rsidRPr="00372C16" w:rsidRDefault="00865B36" w:rsidP="00865B36">
      <w:pPr>
        <w:pStyle w:val="paragraph"/>
      </w:pPr>
      <w:r w:rsidRPr="00372C16">
        <w:tab/>
        <w:t>(e)</w:t>
      </w:r>
      <w:r w:rsidRPr="00372C16">
        <w:tab/>
        <w:t>may have had added to it, at any time, other substances, including flavours, but only if, in the case of substances that contain alcohol (other than spirit distilled from beer), the alcohol did not add more than 0.5% to the total volume of the final beverage; and</w:t>
      </w:r>
    </w:p>
    <w:p w:rsidR="00865B36" w:rsidRPr="00372C16" w:rsidRDefault="00865B36" w:rsidP="00865B36">
      <w:pPr>
        <w:pStyle w:val="paragraph"/>
      </w:pPr>
      <w:r w:rsidRPr="00372C16">
        <w:tab/>
        <w:t>(f)</w:t>
      </w:r>
      <w:r w:rsidRPr="00372C16">
        <w:tab/>
        <w:t>may have had added to it, at any time, spirit distilled from beer, but only if that spirit did not add more than 0.5% to the total volume of the final beverage.</w:t>
      </w:r>
    </w:p>
    <w:p w:rsidR="00865B36" w:rsidRPr="00372C16" w:rsidRDefault="00865B36" w:rsidP="00865B36">
      <w:pPr>
        <w:pStyle w:val="subsection"/>
      </w:pPr>
      <w:r w:rsidRPr="00372C16">
        <w:lastRenderedPageBreak/>
        <w:tab/>
        <w:t>10.</w:t>
      </w:r>
      <w:r w:rsidRPr="00372C16">
        <w:noBreakHyphen/>
      </w:r>
      <w:r w:rsidRPr="00372C16">
        <w:tab/>
        <w:t>For the purposes of paragraph (c) of Additional Note 9, “sugar” means:</w:t>
      </w:r>
    </w:p>
    <w:p w:rsidR="00865B36" w:rsidRPr="00372C16" w:rsidRDefault="00865B36" w:rsidP="00865B36">
      <w:pPr>
        <w:pStyle w:val="paragraph"/>
      </w:pPr>
      <w:r w:rsidRPr="00372C16">
        <w:tab/>
        <w:t>(a)</w:t>
      </w:r>
      <w:r w:rsidRPr="00372C16">
        <w:tab/>
        <w:t>monosaccharide; or</w:t>
      </w:r>
    </w:p>
    <w:p w:rsidR="00865B36" w:rsidRPr="00372C16" w:rsidRDefault="00865B36" w:rsidP="00865B36">
      <w:pPr>
        <w:pStyle w:val="paragraph"/>
      </w:pPr>
      <w:r w:rsidRPr="00372C16">
        <w:tab/>
        <w:t>(b)</w:t>
      </w:r>
      <w:r w:rsidRPr="00372C16">
        <w:tab/>
        <w:t>disaccharide.</w:t>
      </w:r>
    </w:p>
    <w:p w:rsidR="00620205" w:rsidRDefault="00620205" w:rsidP="000F0759">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2201</w:t>
            </w:r>
          </w:p>
        </w:tc>
        <w:tc>
          <w:tcPr>
            <w:tcW w:w="4820" w:type="dxa"/>
          </w:tcPr>
          <w:p w:rsidR="00620205" w:rsidRDefault="00620205" w:rsidP="00620205">
            <w:pPr>
              <w:pStyle w:val="CTACAPS"/>
            </w:pPr>
            <w:r>
              <w:t>WATERS, INCLUDING NATURAL OR ARTIFICIAL MINERAL WATERS AND AERATED WATERS, NOT CONTAINING ADDED SUGAR OR OTHER SWEETENING MATTER NOR FLAVOURED; ICE AND SNOW:</w:t>
            </w:r>
          </w:p>
        </w:tc>
        <w:tc>
          <w:tcPr>
            <w:tcW w:w="1191" w:type="dxa"/>
          </w:tcPr>
          <w:p w:rsidR="00620205" w:rsidRPr="00011E0F" w:rsidRDefault="00620205" w:rsidP="00011E0F">
            <w:pPr>
              <w:pStyle w:val="Tabletext"/>
              <w:rPr>
                <w:szCs w:val="20"/>
              </w:rPr>
            </w:pPr>
          </w:p>
        </w:tc>
      </w:tr>
      <w:tr w:rsidR="00620205">
        <w:tc>
          <w:tcPr>
            <w:tcW w:w="1134" w:type="dxa"/>
          </w:tcPr>
          <w:p w:rsidR="00620205" w:rsidRDefault="00620205" w:rsidP="00620205">
            <w:pPr>
              <w:pStyle w:val="CTA-"/>
            </w:pPr>
            <w:r>
              <w:t>2201.10.00</w:t>
            </w:r>
          </w:p>
        </w:tc>
        <w:tc>
          <w:tcPr>
            <w:tcW w:w="4820" w:type="dxa"/>
          </w:tcPr>
          <w:p w:rsidR="00620205" w:rsidRDefault="00620205" w:rsidP="00620205">
            <w:pPr>
              <w:pStyle w:val="CTA-"/>
            </w:pPr>
            <w:r>
              <w:t>-Mineral waters and aerated waters</w:t>
            </w:r>
          </w:p>
        </w:tc>
        <w:tc>
          <w:tcPr>
            <w:tcW w:w="1191" w:type="dxa"/>
          </w:tcPr>
          <w:p w:rsidR="00620205" w:rsidRPr="00011E0F" w:rsidRDefault="00620205" w:rsidP="00011E0F">
            <w:pPr>
              <w:pStyle w:val="Tabletext"/>
              <w:rPr>
                <w:szCs w:val="20"/>
              </w:rPr>
            </w:pPr>
            <w:r w:rsidRPr="00011E0F">
              <w:rPr>
                <w:szCs w:val="20"/>
              </w:rPr>
              <w:t>Free</w:t>
            </w:r>
          </w:p>
        </w:tc>
      </w:tr>
      <w:tr w:rsidR="00620205">
        <w:tc>
          <w:tcPr>
            <w:tcW w:w="1134" w:type="dxa"/>
          </w:tcPr>
          <w:p w:rsidR="00620205" w:rsidRDefault="00620205" w:rsidP="00620205">
            <w:pPr>
              <w:pStyle w:val="CTA-"/>
            </w:pPr>
            <w:r>
              <w:t>2201.90.00</w:t>
            </w:r>
          </w:p>
        </w:tc>
        <w:tc>
          <w:tcPr>
            <w:tcW w:w="4820" w:type="dxa"/>
          </w:tcPr>
          <w:p w:rsidR="00620205" w:rsidRDefault="00620205" w:rsidP="00620205">
            <w:pPr>
              <w:pStyle w:val="CTA-"/>
            </w:pPr>
            <w:r>
              <w:t>-Other</w:t>
            </w:r>
          </w:p>
        </w:tc>
        <w:tc>
          <w:tcPr>
            <w:tcW w:w="1191" w:type="dxa"/>
          </w:tcPr>
          <w:p w:rsidR="00620205" w:rsidRPr="00011E0F" w:rsidRDefault="00620205" w:rsidP="00011E0F">
            <w:pPr>
              <w:pStyle w:val="Tabletext"/>
              <w:rPr>
                <w:szCs w:val="20"/>
              </w:rPr>
            </w:pPr>
            <w:r w:rsidRPr="00011E0F">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c>
          <w:tcPr>
            <w:tcW w:w="1134" w:type="dxa"/>
          </w:tcPr>
          <w:p w:rsidR="00620205" w:rsidRDefault="00620205" w:rsidP="00620205">
            <w:pPr>
              <w:pStyle w:val="CTACAPS"/>
            </w:pPr>
            <w:r>
              <w:t>2202</w:t>
            </w:r>
          </w:p>
        </w:tc>
        <w:tc>
          <w:tcPr>
            <w:tcW w:w="4820" w:type="dxa"/>
          </w:tcPr>
          <w:p w:rsidR="00620205" w:rsidRDefault="00620205" w:rsidP="00620205">
            <w:pPr>
              <w:pStyle w:val="CTACAPS"/>
            </w:pPr>
            <w:r>
              <w:t>WATERS, INCLUDING MINERAL WATERS AND AERATED WATERS, CONTAINING ADDED SUGAR OR OTHER SWEETENING MATTER OR FLAVOURED, AND OTHER NON</w:t>
            </w:r>
            <w:r>
              <w:noBreakHyphen/>
              <w:t>ALCOHOLIC BEVERAGES, NOT INCLUDING FRUIT OR VEGETABLE JUICES OF 2009:</w:t>
            </w:r>
          </w:p>
        </w:tc>
        <w:tc>
          <w:tcPr>
            <w:tcW w:w="1191" w:type="dxa"/>
          </w:tcPr>
          <w:p w:rsidR="00620205" w:rsidRPr="00011E0F" w:rsidRDefault="00620205" w:rsidP="00011E0F">
            <w:pPr>
              <w:pStyle w:val="Tabletext"/>
              <w:rPr>
                <w:szCs w:val="20"/>
              </w:rPr>
            </w:pPr>
          </w:p>
        </w:tc>
      </w:tr>
      <w:tr w:rsidR="00620205">
        <w:tc>
          <w:tcPr>
            <w:tcW w:w="1134" w:type="dxa"/>
          </w:tcPr>
          <w:p w:rsidR="00620205" w:rsidRDefault="00620205" w:rsidP="00620205">
            <w:pPr>
              <w:pStyle w:val="CTA-"/>
            </w:pPr>
            <w:r>
              <w:t>2202.10.00</w:t>
            </w:r>
          </w:p>
        </w:tc>
        <w:tc>
          <w:tcPr>
            <w:tcW w:w="4820" w:type="dxa"/>
          </w:tcPr>
          <w:p w:rsidR="00620205" w:rsidRDefault="00620205" w:rsidP="00620205">
            <w:pPr>
              <w:pStyle w:val="CTA-"/>
            </w:pPr>
            <w:r>
              <w:t>-Waters, including mineral waters and aerated waters, containing added sugar or other sweetening matter or flavoured</w:t>
            </w:r>
          </w:p>
        </w:tc>
        <w:tc>
          <w:tcPr>
            <w:tcW w:w="1191" w:type="dxa"/>
          </w:tcPr>
          <w:p w:rsidR="00620205" w:rsidRPr="00011E0F" w:rsidRDefault="00620205" w:rsidP="00011E0F">
            <w:pPr>
              <w:pStyle w:val="Tabletext"/>
              <w:rPr>
                <w:szCs w:val="20"/>
              </w:rPr>
            </w:pPr>
            <w:r w:rsidRPr="00011E0F">
              <w:rPr>
                <w:szCs w:val="20"/>
              </w:rPr>
              <w:t>5%</w:t>
            </w:r>
            <w:r w:rsidRPr="00011E0F">
              <w:rPr>
                <w:szCs w:val="20"/>
              </w:rPr>
              <w:br/>
              <w:t>DCS:4%</w:t>
            </w:r>
            <w:r w:rsidRPr="00011E0F">
              <w:rPr>
                <w:szCs w:val="20"/>
              </w:rPr>
              <w:br/>
              <w:t>DCT:5%</w:t>
            </w:r>
          </w:p>
        </w:tc>
      </w:tr>
      <w:tr w:rsidR="00620205">
        <w:tc>
          <w:tcPr>
            <w:tcW w:w="1134" w:type="dxa"/>
          </w:tcPr>
          <w:p w:rsidR="00620205" w:rsidRDefault="00620205" w:rsidP="00620205">
            <w:pPr>
              <w:pStyle w:val="CTA-"/>
            </w:pPr>
            <w:r>
              <w:t>2202.90.00</w:t>
            </w:r>
          </w:p>
        </w:tc>
        <w:tc>
          <w:tcPr>
            <w:tcW w:w="4820" w:type="dxa"/>
          </w:tcPr>
          <w:p w:rsidR="00620205" w:rsidRDefault="00620205" w:rsidP="00620205">
            <w:pPr>
              <w:pStyle w:val="CTA-"/>
            </w:pPr>
            <w:r>
              <w:t>-Other</w:t>
            </w:r>
          </w:p>
        </w:tc>
        <w:tc>
          <w:tcPr>
            <w:tcW w:w="1191" w:type="dxa"/>
          </w:tcPr>
          <w:p w:rsidR="00620205" w:rsidRPr="00011E0F" w:rsidRDefault="00620205" w:rsidP="00011E0F">
            <w:pPr>
              <w:pStyle w:val="Tabletext"/>
              <w:rPr>
                <w:szCs w:val="20"/>
              </w:rPr>
            </w:pPr>
            <w:r w:rsidRPr="00011E0F">
              <w:rPr>
                <w:szCs w:val="20"/>
              </w:rPr>
              <w:t>5%</w:t>
            </w:r>
            <w:r w:rsidRPr="00011E0F">
              <w:rPr>
                <w:szCs w:val="20"/>
              </w:rPr>
              <w:br/>
              <w:t>DCS:4%</w:t>
            </w:r>
            <w:r w:rsidRPr="00011E0F">
              <w:rPr>
                <w:szCs w:val="20"/>
              </w:rPr>
              <w:br/>
              <w:t>DCT:5%</w:t>
            </w:r>
          </w:p>
        </w:tc>
      </w:tr>
    </w:tbl>
    <w:p w:rsidR="00620205" w:rsidRDefault="00620205" w:rsidP="00620205">
      <w:pPr>
        <w:pStyle w:val="Table"/>
      </w:pPr>
    </w:p>
    <w:tbl>
      <w:tblPr>
        <w:tblW w:w="7314" w:type="dxa"/>
        <w:tblInd w:w="28" w:type="dxa"/>
        <w:tblLayout w:type="fixed"/>
        <w:tblCellMar>
          <w:left w:w="28" w:type="dxa"/>
          <w:right w:w="28" w:type="dxa"/>
        </w:tblCellMar>
        <w:tblLook w:val="0000" w:firstRow="0" w:lastRow="0" w:firstColumn="0" w:lastColumn="0" w:noHBand="0" w:noVBand="0"/>
      </w:tblPr>
      <w:tblGrid>
        <w:gridCol w:w="1248"/>
        <w:gridCol w:w="4806"/>
        <w:gridCol w:w="1260"/>
      </w:tblGrid>
      <w:tr w:rsidR="00620205" w:rsidRPr="00DE3139">
        <w:tc>
          <w:tcPr>
            <w:tcW w:w="1248" w:type="dxa"/>
          </w:tcPr>
          <w:p w:rsidR="00620205" w:rsidRPr="00DE3139" w:rsidRDefault="00620205" w:rsidP="00620205">
            <w:pPr>
              <w:pStyle w:val="CTACAPS"/>
              <w:rPr>
                <w:szCs w:val="20"/>
              </w:rPr>
            </w:pPr>
            <w:r w:rsidRPr="00DE3139">
              <w:rPr>
                <w:szCs w:val="20"/>
              </w:rPr>
              <w:t xml:space="preserve">  2203</w:t>
            </w:r>
          </w:p>
        </w:tc>
        <w:tc>
          <w:tcPr>
            <w:tcW w:w="4806" w:type="dxa"/>
          </w:tcPr>
          <w:p w:rsidR="00620205" w:rsidRPr="00DE3139" w:rsidRDefault="00620205" w:rsidP="00620205">
            <w:pPr>
              <w:pStyle w:val="CTACAPS"/>
              <w:rPr>
                <w:szCs w:val="20"/>
              </w:rPr>
            </w:pPr>
            <w:r w:rsidRPr="00DE3139">
              <w:rPr>
                <w:szCs w:val="20"/>
              </w:rPr>
              <w:t>BEER MADE FROM MALT:</w:t>
            </w:r>
          </w:p>
        </w:tc>
        <w:tc>
          <w:tcPr>
            <w:tcW w:w="1260" w:type="dxa"/>
          </w:tcPr>
          <w:p w:rsidR="00620205" w:rsidRPr="00011E0F" w:rsidRDefault="00620205" w:rsidP="00DE3139">
            <w:pPr>
              <w:pStyle w:val="Tabletext"/>
              <w:rPr>
                <w:szCs w:val="20"/>
              </w:rPr>
            </w:pPr>
          </w:p>
        </w:tc>
      </w:tr>
      <w:tr w:rsidR="00620205" w:rsidRPr="00DE3139">
        <w:tblPrEx>
          <w:tblCellMar>
            <w:left w:w="107" w:type="dxa"/>
            <w:right w:w="107" w:type="dxa"/>
          </w:tblCellMar>
        </w:tblPrEx>
        <w:tc>
          <w:tcPr>
            <w:tcW w:w="1248" w:type="dxa"/>
          </w:tcPr>
          <w:p w:rsidR="00620205" w:rsidRPr="00DE3139" w:rsidRDefault="00620205" w:rsidP="00620205">
            <w:pPr>
              <w:pStyle w:val="Table"/>
              <w:rPr>
                <w:szCs w:val="20"/>
              </w:rPr>
            </w:pPr>
            <w:r w:rsidRPr="00DE3139">
              <w:rPr>
                <w:szCs w:val="20"/>
              </w:rPr>
              <w:t>2203.00.20</w:t>
            </w:r>
          </w:p>
        </w:tc>
        <w:tc>
          <w:tcPr>
            <w:tcW w:w="480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Having an alcoholic strength by volume not exceeding 1.15% vol</w:t>
            </w:r>
          </w:p>
        </w:tc>
        <w:tc>
          <w:tcPr>
            <w:tcW w:w="1260" w:type="dxa"/>
          </w:tcPr>
          <w:p w:rsidR="00620205" w:rsidRPr="00011E0F" w:rsidRDefault="00620205" w:rsidP="00DE3139">
            <w:pPr>
              <w:pStyle w:val="Tabletext"/>
              <w:rPr>
                <w:szCs w:val="20"/>
              </w:rPr>
            </w:pPr>
            <w:r w:rsidRPr="00011E0F">
              <w:rPr>
                <w:szCs w:val="20"/>
              </w:rPr>
              <w:t>Free</w:t>
            </w:r>
          </w:p>
        </w:tc>
      </w:tr>
      <w:tr w:rsidR="00620205" w:rsidRPr="00DE3139">
        <w:tblPrEx>
          <w:tblCellMar>
            <w:left w:w="107" w:type="dxa"/>
            <w:right w:w="107" w:type="dxa"/>
          </w:tblCellMar>
        </w:tblPrEx>
        <w:tc>
          <w:tcPr>
            <w:tcW w:w="1248" w:type="dxa"/>
          </w:tcPr>
          <w:p w:rsidR="00620205" w:rsidRPr="00DE3139" w:rsidRDefault="00620205" w:rsidP="00620205">
            <w:pPr>
              <w:pStyle w:val="Table"/>
              <w:rPr>
                <w:szCs w:val="20"/>
              </w:rPr>
            </w:pPr>
            <w:r w:rsidRPr="00DE3139">
              <w:rPr>
                <w:szCs w:val="20"/>
              </w:rPr>
              <w:t>2203.00.6</w:t>
            </w:r>
          </w:p>
        </w:tc>
        <w:tc>
          <w:tcPr>
            <w:tcW w:w="4806" w:type="dxa"/>
          </w:tcPr>
          <w:p w:rsidR="00620205" w:rsidRPr="009D781F" w:rsidRDefault="00620205" w:rsidP="009D781F">
            <w:pPr>
              <w:pStyle w:val="CTA---"/>
              <w:rPr>
                <w:sz w:val="20"/>
                <w:szCs w:val="20"/>
              </w:rPr>
            </w:pPr>
            <w:r w:rsidRPr="009D781F">
              <w:rPr>
                <w:sz w:val="20"/>
                <w:szCs w:val="20"/>
              </w:rPr>
              <w:noBreakHyphen/>
            </w:r>
            <w:r w:rsidRPr="009D781F">
              <w:rPr>
                <w:sz w:val="20"/>
                <w:szCs w:val="20"/>
              </w:rPr>
              <w:noBreakHyphen/>
            </w:r>
            <w:r w:rsidRPr="009D781F">
              <w:rPr>
                <w:sz w:val="20"/>
                <w:szCs w:val="20"/>
              </w:rPr>
              <w:noBreakHyphen/>
              <w:t>Other</w:t>
            </w:r>
            <w:r w:rsidR="00AA5F21" w:rsidRPr="009D781F">
              <w:rPr>
                <w:sz w:val="20"/>
                <w:szCs w:val="20"/>
              </w:rPr>
              <w:t xml:space="preserve"> beer, as defined in Additional Note 9 to this Chapter</w:t>
            </w:r>
            <w:r w:rsidRPr="009D781F">
              <w:rPr>
                <w:sz w:val="20"/>
                <w:szCs w:val="20"/>
              </w:rPr>
              <w:t>, packaged in an individual container not exceeding 48 L:</w:t>
            </w:r>
          </w:p>
        </w:tc>
        <w:tc>
          <w:tcPr>
            <w:tcW w:w="1260" w:type="dxa"/>
          </w:tcPr>
          <w:p w:rsidR="00620205" w:rsidRPr="00011E0F" w:rsidRDefault="00620205" w:rsidP="00DE3139">
            <w:pPr>
              <w:pStyle w:val="Tabletext"/>
              <w:rPr>
                <w:szCs w:val="20"/>
              </w:rPr>
            </w:pPr>
          </w:p>
        </w:tc>
      </w:tr>
      <w:tr w:rsidR="00620205" w:rsidRPr="00DE3139">
        <w:tblPrEx>
          <w:tblCellMar>
            <w:left w:w="107" w:type="dxa"/>
            <w:right w:w="107" w:type="dxa"/>
          </w:tblCellMar>
        </w:tblPrEx>
        <w:tc>
          <w:tcPr>
            <w:tcW w:w="1248" w:type="dxa"/>
          </w:tcPr>
          <w:p w:rsidR="00620205" w:rsidRPr="00DE3139" w:rsidRDefault="00620205" w:rsidP="00620205">
            <w:pPr>
              <w:pStyle w:val="Table"/>
              <w:rPr>
                <w:szCs w:val="20"/>
              </w:rPr>
            </w:pPr>
            <w:r w:rsidRPr="00DE3139">
              <w:rPr>
                <w:szCs w:val="20"/>
              </w:rPr>
              <w:t>2203.00.61</w:t>
            </w:r>
          </w:p>
        </w:tc>
        <w:tc>
          <w:tcPr>
            <w:tcW w:w="480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Having an alcoholic strength by volume exceeding 1.15% vol but not exceeding 3.0% vol</w:t>
            </w:r>
          </w:p>
        </w:tc>
        <w:tc>
          <w:tcPr>
            <w:tcW w:w="1260" w:type="dxa"/>
          </w:tcPr>
          <w:p w:rsidR="00620205" w:rsidRPr="00011E0F" w:rsidRDefault="00620205" w:rsidP="00DE3139">
            <w:pPr>
              <w:pStyle w:val="Tabletext"/>
              <w:rPr>
                <w:szCs w:val="20"/>
              </w:rPr>
            </w:pPr>
            <w:r w:rsidRPr="00011E0F">
              <w:rPr>
                <w:szCs w:val="20"/>
              </w:rPr>
              <w:t xml:space="preserve">$28.49/L of alcohol, calculated on that alcohol content by which the percentage </w:t>
            </w:r>
            <w:r w:rsidRPr="00011E0F">
              <w:rPr>
                <w:szCs w:val="20"/>
              </w:rPr>
              <w:lastRenderedPageBreak/>
              <w:t>by volume of alcohol of the goods exceeds 1.15</w:t>
            </w:r>
          </w:p>
          <w:p w:rsidR="00620205" w:rsidRPr="00011E0F" w:rsidRDefault="00620205" w:rsidP="00DE3139">
            <w:pPr>
              <w:pStyle w:val="Tabletext"/>
              <w:rPr>
                <w:szCs w:val="20"/>
              </w:rPr>
            </w:pPr>
            <w:r w:rsidRPr="00011E0F">
              <w:rPr>
                <w:szCs w:val="20"/>
              </w:rPr>
              <w:t>NZ/PG/FI/DC:</w:t>
            </w:r>
            <w:r w:rsidRPr="00011E0F">
              <w:rPr>
                <w:szCs w:val="20"/>
              </w:rPr>
              <w:br/>
              <w:t>$28.49/L of alcohol, calculated on that alcohol content by which the percentage by volume of alcohol of the goods exceeds 1.15</w:t>
            </w:r>
          </w:p>
          <w:p w:rsidR="00620205" w:rsidRPr="00011E0F" w:rsidRDefault="00620205" w:rsidP="00DE3139">
            <w:pPr>
              <w:pStyle w:val="Tabletext"/>
              <w:rPr>
                <w:szCs w:val="20"/>
              </w:rPr>
            </w:pPr>
            <w:r w:rsidRPr="00011E0F">
              <w:rPr>
                <w:szCs w:val="20"/>
              </w:rPr>
              <w:t>LDC:$29.36/L of alcohol, calculated on that alcohol content by which the percentage by volume of alcohol of the goods exceeds 1.15</w:t>
            </w:r>
            <w:r w:rsidRPr="00011E0F">
              <w:rPr>
                <w:szCs w:val="20"/>
              </w:rPr>
              <w:br/>
              <w:t>SG:$29.36/L of alcohol, calculated on that alcohol content by which the percentage by volume of alcohol of the goods exceeds 1.15</w:t>
            </w:r>
          </w:p>
        </w:tc>
      </w:tr>
      <w:tr w:rsidR="00620205" w:rsidRPr="00DE3139">
        <w:tblPrEx>
          <w:tblCellMar>
            <w:left w:w="107" w:type="dxa"/>
            <w:right w:w="107" w:type="dxa"/>
          </w:tblCellMar>
        </w:tblPrEx>
        <w:tc>
          <w:tcPr>
            <w:tcW w:w="1248" w:type="dxa"/>
          </w:tcPr>
          <w:p w:rsidR="00620205" w:rsidRPr="00DE3139" w:rsidRDefault="00620205" w:rsidP="00620205">
            <w:pPr>
              <w:pStyle w:val="Table"/>
              <w:rPr>
                <w:szCs w:val="20"/>
              </w:rPr>
            </w:pPr>
            <w:r w:rsidRPr="00DE3139">
              <w:rPr>
                <w:szCs w:val="20"/>
              </w:rPr>
              <w:lastRenderedPageBreak/>
              <w:t>2203.00.62</w:t>
            </w:r>
          </w:p>
        </w:tc>
        <w:tc>
          <w:tcPr>
            <w:tcW w:w="480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Having an alcoholic strength by volume exceeding 3.0% vol but not exceeding 3.5% vol</w:t>
            </w:r>
          </w:p>
        </w:tc>
        <w:tc>
          <w:tcPr>
            <w:tcW w:w="1260" w:type="dxa"/>
          </w:tcPr>
          <w:p w:rsidR="00620205" w:rsidRPr="00011E0F" w:rsidRDefault="00620205" w:rsidP="00DE3139">
            <w:pPr>
              <w:pStyle w:val="Tabletext"/>
              <w:rPr>
                <w:szCs w:val="20"/>
              </w:rPr>
            </w:pPr>
            <w:r w:rsidRPr="00011E0F">
              <w:rPr>
                <w:szCs w:val="20"/>
              </w:rPr>
              <w:t>$33.22/L of alcohol, calculated on that alcohol content by which the percentage by volume of alcohol of the goods exceeds 1.15</w:t>
            </w:r>
          </w:p>
          <w:p w:rsidR="00620205" w:rsidRPr="00011E0F" w:rsidRDefault="00620205" w:rsidP="00DE3139">
            <w:pPr>
              <w:pStyle w:val="Tabletext"/>
              <w:rPr>
                <w:szCs w:val="20"/>
              </w:rPr>
            </w:pPr>
            <w:r w:rsidRPr="00011E0F">
              <w:rPr>
                <w:szCs w:val="20"/>
              </w:rPr>
              <w:t>NZ/PG/FI/DC:</w:t>
            </w:r>
            <w:r w:rsidRPr="00011E0F">
              <w:rPr>
                <w:szCs w:val="20"/>
              </w:rPr>
              <w:br/>
              <w:t>$33.22/L of alcohol, calculated on that alcohol content by which the percentage by volume of alcohol of the goods exceeds 1.15</w:t>
            </w:r>
          </w:p>
          <w:p w:rsidR="00620205" w:rsidRPr="00011E0F" w:rsidRDefault="00620205" w:rsidP="00DE3139">
            <w:pPr>
              <w:pStyle w:val="Tabletext"/>
              <w:rPr>
                <w:szCs w:val="20"/>
              </w:rPr>
            </w:pPr>
            <w:r w:rsidRPr="00011E0F">
              <w:rPr>
                <w:szCs w:val="20"/>
              </w:rPr>
              <w:t>LDC:$34.22/L of alcohol, calculated on that alcohol content by which the percentage by volume of alcohol of the goods exceeds 1.15</w:t>
            </w:r>
          </w:p>
          <w:p w:rsidR="00620205" w:rsidRPr="00011E0F" w:rsidRDefault="00620205" w:rsidP="00DE3139">
            <w:pPr>
              <w:pStyle w:val="Tabletext"/>
              <w:rPr>
                <w:szCs w:val="20"/>
              </w:rPr>
            </w:pPr>
            <w:r w:rsidRPr="00011E0F">
              <w:rPr>
                <w:szCs w:val="20"/>
              </w:rPr>
              <w:t xml:space="preserve">SG:$34.22/L of alcohol, calculated on that </w:t>
            </w:r>
            <w:r w:rsidRPr="00011E0F">
              <w:rPr>
                <w:szCs w:val="20"/>
              </w:rPr>
              <w:lastRenderedPageBreak/>
              <w:t>alcohol content by which the percentage by volume of alcohol of the goods exceeds 1.15</w:t>
            </w:r>
          </w:p>
        </w:tc>
      </w:tr>
      <w:tr w:rsidR="00620205" w:rsidRPr="00DE3139">
        <w:tblPrEx>
          <w:tblCellMar>
            <w:left w:w="107" w:type="dxa"/>
            <w:right w:w="107" w:type="dxa"/>
          </w:tblCellMar>
        </w:tblPrEx>
        <w:tc>
          <w:tcPr>
            <w:tcW w:w="1248" w:type="dxa"/>
          </w:tcPr>
          <w:p w:rsidR="00620205" w:rsidRPr="00DE3139" w:rsidRDefault="00620205" w:rsidP="00620205">
            <w:pPr>
              <w:pStyle w:val="Table"/>
              <w:rPr>
                <w:szCs w:val="20"/>
              </w:rPr>
            </w:pPr>
            <w:r w:rsidRPr="00DE3139">
              <w:rPr>
                <w:szCs w:val="20"/>
              </w:rPr>
              <w:lastRenderedPageBreak/>
              <w:t>2203.00.69</w:t>
            </w:r>
          </w:p>
        </w:tc>
        <w:tc>
          <w:tcPr>
            <w:tcW w:w="480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Other</w:t>
            </w:r>
          </w:p>
        </w:tc>
        <w:tc>
          <w:tcPr>
            <w:tcW w:w="1260" w:type="dxa"/>
          </w:tcPr>
          <w:p w:rsidR="00620205" w:rsidRPr="00011E0F" w:rsidRDefault="00620205" w:rsidP="00DE3139">
            <w:pPr>
              <w:pStyle w:val="Tabletext"/>
              <w:rPr>
                <w:szCs w:val="20"/>
              </w:rPr>
            </w:pPr>
            <w:r w:rsidRPr="00011E0F">
              <w:rPr>
                <w:szCs w:val="20"/>
              </w:rPr>
              <w:t>$32.22/L of alcohol, calculated on that alcohol content by which the percentage by volume of alcohol of the goods exceeds 1.15</w:t>
            </w:r>
            <w:r w:rsidRPr="00011E0F">
              <w:rPr>
                <w:szCs w:val="20"/>
              </w:rPr>
              <w:br/>
              <w:t>NZ:$32.22/L of alcohol, calculated on that alcohol content by which the percentage by volume of alcohol of the goods exceeds 1.15</w:t>
            </w:r>
            <w:r w:rsidRPr="00011E0F">
              <w:rPr>
                <w:szCs w:val="20"/>
              </w:rPr>
              <w:br/>
              <w:t>PG:$32.22/L of alcohol, calculated on that alcohol content by which the percentage by volume of alcohol of the goods exceeds 1.15</w:t>
            </w:r>
            <w:r w:rsidRPr="00011E0F">
              <w:rPr>
                <w:szCs w:val="20"/>
              </w:rPr>
              <w:br/>
            </w:r>
            <w:r w:rsidRPr="00011E0F">
              <w:rPr>
                <w:szCs w:val="20"/>
              </w:rPr>
              <w:lastRenderedPageBreak/>
              <w:t>FI:$32.22/L of alcohol, calculated on that alcohol content by which the percentage by volume of alcohol of the goods exceeds 1.15</w:t>
            </w:r>
            <w:r w:rsidRPr="00011E0F">
              <w:rPr>
                <w:szCs w:val="20"/>
              </w:rPr>
              <w:br/>
              <w:t>DC:$32.22/L of alcohol, calculated on that alcohol content by which the percentage by volume of alcohol of the goods exceeds 1.15</w:t>
            </w:r>
            <w:r w:rsidRPr="00011E0F">
              <w:rPr>
                <w:szCs w:val="20"/>
              </w:rPr>
              <w:br/>
              <w:t>LDC:$34.22/L of alcohol, calculated on that alcohol content by which the percentage by volume of alcohol of the goods exceeds 1.15</w:t>
            </w:r>
            <w:r w:rsidRPr="00011E0F">
              <w:rPr>
                <w:szCs w:val="20"/>
              </w:rPr>
              <w:br/>
              <w:t xml:space="preserve">SG:$34.22/L of alcohol, calculated on that alcohol content by which the </w:t>
            </w:r>
            <w:r w:rsidRPr="00011E0F">
              <w:rPr>
                <w:szCs w:val="20"/>
              </w:rPr>
              <w:lastRenderedPageBreak/>
              <w:t>percentage by volume of alcohol of the goods exceeds 1.15</w:t>
            </w:r>
          </w:p>
        </w:tc>
      </w:tr>
      <w:tr w:rsidR="00620205" w:rsidRPr="00DE3139">
        <w:tblPrEx>
          <w:tblCellMar>
            <w:left w:w="107" w:type="dxa"/>
            <w:right w:w="107" w:type="dxa"/>
          </w:tblCellMar>
        </w:tblPrEx>
        <w:tc>
          <w:tcPr>
            <w:tcW w:w="1248" w:type="dxa"/>
          </w:tcPr>
          <w:p w:rsidR="00620205" w:rsidRPr="00DE3139" w:rsidRDefault="00620205" w:rsidP="00620205">
            <w:pPr>
              <w:pStyle w:val="Table"/>
              <w:rPr>
                <w:szCs w:val="20"/>
              </w:rPr>
            </w:pPr>
            <w:r w:rsidRPr="00DE3139">
              <w:rPr>
                <w:szCs w:val="20"/>
              </w:rPr>
              <w:lastRenderedPageBreak/>
              <w:t>2203.00.7</w:t>
            </w:r>
          </w:p>
        </w:tc>
        <w:tc>
          <w:tcPr>
            <w:tcW w:w="480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Other</w:t>
            </w:r>
            <w:r w:rsidR="00AA5F21" w:rsidRPr="006F3F44">
              <w:rPr>
                <w:sz w:val="20"/>
                <w:szCs w:val="20"/>
              </w:rPr>
              <w:t xml:space="preserve"> beer, as defined in Additional Note 9 to this Chapter</w:t>
            </w:r>
            <w:r w:rsidRPr="00DE3139">
              <w:rPr>
                <w:sz w:val="20"/>
                <w:szCs w:val="20"/>
              </w:rPr>
              <w:t>, packaged in an individual container exceeding 48 L:</w:t>
            </w:r>
          </w:p>
        </w:tc>
        <w:tc>
          <w:tcPr>
            <w:tcW w:w="1260" w:type="dxa"/>
          </w:tcPr>
          <w:p w:rsidR="00620205" w:rsidRPr="00011E0F" w:rsidRDefault="00620205" w:rsidP="00DE3139">
            <w:pPr>
              <w:pStyle w:val="Tabletext"/>
              <w:rPr>
                <w:szCs w:val="20"/>
              </w:rPr>
            </w:pPr>
          </w:p>
        </w:tc>
      </w:tr>
      <w:tr w:rsidR="00620205" w:rsidRPr="00DE3139">
        <w:tblPrEx>
          <w:tblCellMar>
            <w:left w:w="107" w:type="dxa"/>
            <w:right w:w="107" w:type="dxa"/>
          </w:tblCellMar>
        </w:tblPrEx>
        <w:tc>
          <w:tcPr>
            <w:tcW w:w="1248" w:type="dxa"/>
          </w:tcPr>
          <w:p w:rsidR="00620205" w:rsidRPr="00DE3139" w:rsidRDefault="00620205" w:rsidP="00620205">
            <w:pPr>
              <w:pStyle w:val="Table"/>
              <w:rPr>
                <w:szCs w:val="20"/>
              </w:rPr>
            </w:pPr>
            <w:r w:rsidRPr="00DE3139">
              <w:rPr>
                <w:szCs w:val="20"/>
              </w:rPr>
              <w:t>2203.00.71</w:t>
            </w:r>
          </w:p>
        </w:tc>
        <w:tc>
          <w:tcPr>
            <w:tcW w:w="480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Having an alcoholic strength by volume exceeding 1.15% vol but not exceeding 3.0% vol</w:t>
            </w:r>
          </w:p>
        </w:tc>
        <w:tc>
          <w:tcPr>
            <w:tcW w:w="1260" w:type="dxa"/>
          </w:tcPr>
          <w:p w:rsidR="00620205" w:rsidRPr="00011E0F" w:rsidRDefault="00620205" w:rsidP="00DE3139">
            <w:pPr>
              <w:pStyle w:val="Tabletext"/>
              <w:rPr>
                <w:szCs w:val="20"/>
              </w:rPr>
            </w:pPr>
            <w:r w:rsidRPr="00011E0F">
              <w:rPr>
                <w:szCs w:val="20"/>
              </w:rPr>
              <w:t>$5.69/L of alcohol, calculated on that alcohol content by which the percentage by volume of alcohol of the goods exceeds 1.15</w:t>
            </w:r>
          </w:p>
          <w:p w:rsidR="00620205" w:rsidRPr="00011E0F" w:rsidRDefault="00620205" w:rsidP="00DE3139">
            <w:pPr>
              <w:pStyle w:val="Tabletext"/>
              <w:rPr>
                <w:szCs w:val="20"/>
              </w:rPr>
            </w:pPr>
            <w:r w:rsidRPr="00011E0F">
              <w:rPr>
                <w:szCs w:val="20"/>
              </w:rPr>
              <w:t>NZ/PG/FI/DC:</w:t>
            </w:r>
            <w:r w:rsidRPr="00011E0F">
              <w:rPr>
                <w:szCs w:val="20"/>
              </w:rPr>
              <w:br/>
              <w:t>$5.69/L of alcohol, calculated on that alcohol content by which the percentage by volume of alcohol of the goods exceeds 1.15</w:t>
            </w:r>
            <w:r w:rsidRPr="00011E0F">
              <w:rPr>
                <w:szCs w:val="20"/>
              </w:rPr>
              <w:br/>
              <w:t xml:space="preserve">LDC:$5.86/L of alcohol, calculated on that alcohol content by which the percentage by volume </w:t>
            </w:r>
            <w:r w:rsidRPr="00011E0F">
              <w:rPr>
                <w:szCs w:val="20"/>
              </w:rPr>
              <w:lastRenderedPageBreak/>
              <w:t>of alcohol of the goods exceeds 1.15</w:t>
            </w:r>
            <w:r w:rsidRPr="00011E0F">
              <w:rPr>
                <w:szCs w:val="20"/>
              </w:rPr>
              <w:br/>
              <w:t>SG:$5.86/L of alcohol, calculated on that alcohol content by which the percentage by volume of alcohol of the goods exceeds 1.15</w:t>
            </w:r>
          </w:p>
        </w:tc>
      </w:tr>
      <w:tr w:rsidR="00620205" w:rsidRPr="00DE3139">
        <w:tblPrEx>
          <w:tblCellMar>
            <w:left w:w="107" w:type="dxa"/>
            <w:right w:w="107" w:type="dxa"/>
          </w:tblCellMar>
        </w:tblPrEx>
        <w:tc>
          <w:tcPr>
            <w:tcW w:w="1248" w:type="dxa"/>
          </w:tcPr>
          <w:p w:rsidR="00620205" w:rsidRPr="00DE3139" w:rsidRDefault="00620205" w:rsidP="00620205">
            <w:pPr>
              <w:pStyle w:val="Table"/>
              <w:rPr>
                <w:szCs w:val="20"/>
              </w:rPr>
            </w:pPr>
            <w:r w:rsidRPr="00DE3139">
              <w:rPr>
                <w:szCs w:val="20"/>
              </w:rPr>
              <w:lastRenderedPageBreak/>
              <w:t>2203.00.72</w:t>
            </w:r>
          </w:p>
        </w:tc>
        <w:tc>
          <w:tcPr>
            <w:tcW w:w="480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Having an alcoholic strength by volume exceeding 3.0% vol but not exceeding 3.5% vol</w:t>
            </w:r>
          </w:p>
        </w:tc>
        <w:tc>
          <w:tcPr>
            <w:tcW w:w="1260" w:type="dxa"/>
          </w:tcPr>
          <w:p w:rsidR="00620205" w:rsidRPr="00011E0F" w:rsidRDefault="00620205" w:rsidP="00DE3139">
            <w:pPr>
              <w:pStyle w:val="Tabletext"/>
              <w:rPr>
                <w:szCs w:val="20"/>
              </w:rPr>
            </w:pPr>
            <w:r w:rsidRPr="00011E0F">
              <w:rPr>
                <w:szCs w:val="20"/>
              </w:rPr>
              <w:t>$17.33/L of alcohol, calculated on that alcohol content by which the percentage by volume of alcohol of the goods exceeds 1.15</w:t>
            </w:r>
            <w:r w:rsidRPr="00011E0F">
              <w:rPr>
                <w:szCs w:val="20"/>
              </w:rPr>
              <w:br/>
              <w:t>NZ:$17.33/L of alcohol, calculated on that alcohol content by which the percentage by volume of alcohol of the goods exceeds 1.15</w:t>
            </w:r>
            <w:r w:rsidRPr="00011E0F">
              <w:rPr>
                <w:szCs w:val="20"/>
              </w:rPr>
              <w:br/>
              <w:t xml:space="preserve">PG:$17.33/L of alcohol, calculated on that alcohol </w:t>
            </w:r>
            <w:r w:rsidRPr="00011E0F">
              <w:rPr>
                <w:szCs w:val="20"/>
              </w:rPr>
              <w:lastRenderedPageBreak/>
              <w:t>content by which the percentage by volume of alcohol of the goods exceeds 1.15</w:t>
            </w:r>
            <w:r w:rsidRPr="00011E0F">
              <w:rPr>
                <w:szCs w:val="20"/>
              </w:rPr>
              <w:br/>
              <w:t>FI:$17.33/L of alcohol, calculated on that alcohol content by which the percentage by volume of alcohol of the goods exceeds 1.15</w:t>
            </w:r>
            <w:r w:rsidRPr="00011E0F">
              <w:rPr>
                <w:szCs w:val="20"/>
              </w:rPr>
              <w:br/>
              <w:t>DC:$17.33/L of alcohol, calculated on that alcohol content by which the percentage by volume of alcohol of the goods exceeds 1.15</w:t>
            </w:r>
            <w:r w:rsidRPr="00011E0F">
              <w:rPr>
                <w:szCs w:val="20"/>
              </w:rPr>
              <w:br/>
              <w:t>LDC:$18.41/L of alcohol, calculated on that alcohol content by which the percentage by volume of alcohol of the goods exceeds 1.15</w:t>
            </w:r>
            <w:r w:rsidRPr="00011E0F">
              <w:rPr>
                <w:szCs w:val="20"/>
              </w:rPr>
              <w:br/>
            </w:r>
            <w:r w:rsidRPr="00011E0F">
              <w:rPr>
                <w:szCs w:val="20"/>
              </w:rPr>
              <w:lastRenderedPageBreak/>
              <w:t>SG:$18.41/L of alcohol, calculated on that alcohol content by which the percentage by volume of alcohol of the goods exceeds 1.15</w:t>
            </w:r>
          </w:p>
        </w:tc>
      </w:tr>
      <w:tr w:rsidR="00620205" w:rsidRPr="00DE3139">
        <w:tblPrEx>
          <w:tblCellMar>
            <w:left w:w="107" w:type="dxa"/>
            <w:right w:w="107" w:type="dxa"/>
          </w:tblCellMar>
        </w:tblPrEx>
        <w:tc>
          <w:tcPr>
            <w:tcW w:w="1248" w:type="dxa"/>
          </w:tcPr>
          <w:p w:rsidR="00620205" w:rsidRPr="00DE3139" w:rsidRDefault="00620205" w:rsidP="00620205">
            <w:pPr>
              <w:pStyle w:val="Table"/>
              <w:rPr>
                <w:szCs w:val="20"/>
              </w:rPr>
            </w:pPr>
            <w:r w:rsidRPr="00DE3139">
              <w:rPr>
                <w:szCs w:val="20"/>
              </w:rPr>
              <w:lastRenderedPageBreak/>
              <w:t>2203.00.79</w:t>
            </w:r>
          </w:p>
        </w:tc>
        <w:tc>
          <w:tcPr>
            <w:tcW w:w="480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Other</w:t>
            </w:r>
          </w:p>
        </w:tc>
        <w:tc>
          <w:tcPr>
            <w:tcW w:w="1260" w:type="dxa"/>
          </w:tcPr>
          <w:p w:rsidR="00620205" w:rsidRPr="00011E0F" w:rsidRDefault="00620205" w:rsidP="00DE3139">
            <w:pPr>
              <w:pStyle w:val="Tabletext"/>
              <w:rPr>
                <w:szCs w:val="20"/>
              </w:rPr>
            </w:pPr>
            <w:r w:rsidRPr="00011E0F">
              <w:rPr>
                <w:szCs w:val="20"/>
              </w:rPr>
              <w:t>$22.68/L of alcohol, calculated on that alcohol content by which the percentage by volume of alcohol of the goods exceeds 1.15</w:t>
            </w:r>
            <w:r w:rsidRPr="00011E0F">
              <w:rPr>
                <w:szCs w:val="20"/>
              </w:rPr>
              <w:br/>
              <w:t>NZ:$22.68/L of alcohol, calculated on that alcohol content by which the percentage by volume of alcohol of the goods exceeds 1.15</w:t>
            </w:r>
            <w:r w:rsidRPr="00011E0F">
              <w:rPr>
                <w:szCs w:val="20"/>
              </w:rPr>
              <w:br/>
              <w:t xml:space="preserve">PG:$22.68/L of alcohol, calculated on that alcohol content by which the percentage </w:t>
            </w:r>
            <w:r w:rsidRPr="00011E0F">
              <w:rPr>
                <w:szCs w:val="20"/>
              </w:rPr>
              <w:lastRenderedPageBreak/>
              <w:t>by volume of alcohol of the goods exceeds 1.15</w:t>
            </w:r>
            <w:r w:rsidRPr="00011E0F">
              <w:rPr>
                <w:szCs w:val="20"/>
              </w:rPr>
              <w:br/>
              <w:t>FI:$22.68/L of alcohol, calculated on that alcohol content by which the percentage by volume of alcohol of the goods exceeds 1.15</w:t>
            </w:r>
            <w:r w:rsidRPr="00011E0F">
              <w:rPr>
                <w:szCs w:val="20"/>
              </w:rPr>
              <w:br/>
              <w:t>DC:$22.68/L of alcohol, calculated on that alcohol content by which the percentage by volume of alcohol of the goods exceeds 1.15</w:t>
            </w:r>
            <w:r w:rsidRPr="00011E0F">
              <w:rPr>
                <w:szCs w:val="20"/>
              </w:rPr>
              <w:br/>
              <w:t>LDC:$24.09/L of alcohol, calculated on that alcohol content by which the percentage by volume of alcohol of the goods exceeds 1.15</w:t>
            </w:r>
            <w:r w:rsidRPr="00011E0F">
              <w:rPr>
                <w:szCs w:val="20"/>
              </w:rPr>
              <w:br/>
              <w:t xml:space="preserve">SG:$24.09/L of alcohol, calculated </w:t>
            </w:r>
            <w:r w:rsidRPr="00011E0F">
              <w:rPr>
                <w:szCs w:val="20"/>
              </w:rPr>
              <w:lastRenderedPageBreak/>
              <w:t>on that alcohol content by which the percentage by volume of alcohol of the goods exceeds 1.15</w:t>
            </w:r>
          </w:p>
        </w:tc>
      </w:tr>
      <w:tr w:rsidR="00AA5F21" w:rsidRPr="00DE3139">
        <w:tblPrEx>
          <w:tblCellMar>
            <w:left w:w="107" w:type="dxa"/>
            <w:right w:w="107" w:type="dxa"/>
          </w:tblCellMar>
        </w:tblPrEx>
        <w:tc>
          <w:tcPr>
            <w:tcW w:w="1248" w:type="dxa"/>
          </w:tcPr>
          <w:p w:rsidR="00AA5F21" w:rsidRPr="00DE3139" w:rsidRDefault="00AA5F21" w:rsidP="00620205">
            <w:pPr>
              <w:pStyle w:val="Table"/>
              <w:rPr>
                <w:szCs w:val="20"/>
              </w:rPr>
            </w:pPr>
            <w:r w:rsidRPr="00372C16">
              <w:lastRenderedPageBreak/>
              <w:t>2203.00.9</w:t>
            </w:r>
          </w:p>
        </w:tc>
        <w:tc>
          <w:tcPr>
            <w:tcW w:w="4806" w:type="dxa"/>
          </w:tcPr>
          <w:p w:rsidR="00AA5F21" w:rsidRPr="005576A8" w:rsidRDefault="00AA5F21" w:rsidP="005576A8">
            <w:pPr>
              <w:pStyle w:val="CTA---"/>
              <w:rPr>
                <w:sz w:val="20"/>
                <w:szCs w:val="20"/>
              </w:rPr>
            </w:pPr>
            <w:r w:rsidRPr="005576A8">
              <w:rPr>
                <w:sz w:val="20"/>
                <w:szCs w:val="20"/>
              </w:rPr>
              <w:noBreakHyphen/>
            </w:r>
            <w:r w:rsidRPr="005576A8">
              <w:rPr>
                <w:sz w:val="20"/>
                <w:szCs w:val="20"/>
              </w:rPr>
              <w:noBreakHyphen/>
            </w:r>
            <w:r w:rsidRPr="005576A8">
              <w:rPr>
                <w:sz w:val="20"/>
                <w:szCs w:val="20"/>
              </w:rPr>
              <w:noBreakHyphen/>
              <w:t>Other:</w:t>
            </w:r>
          </w:p>
        </w:tc>
        <w:tc>
          <w:tcPr>
            <w:tcW w:w="1260" w:type="dxa"/>
          </w:tcPr>
          <w:p w:rsidR="00AA5F21" w:rsidRPr="00011E0F" w:rsidRDefault="00AA5F21" w:rsidP="00DE3139">
            <w:pPr>
              <w:pStyle w:val="Tabletext"/>
              <w:rPr>
                <w:szCs w:val="20"/>
              </w:rPr>
            </w:pPr>
          </w:p>
        </w:tc>
      </w:tr>
      <w:tr w:rsidR="00AA5F21" w:rsidRPr="00DE3139">
        <w:tblPrEx>
          <w:tblCellMar>
            <w:left w:w="107" w:type="dxa"/>
            <w:right w:w="107" w:type="dxa"/>
          </w:tblCellMar>
        </w:tblPrEx>
        <w:tc>
          <w:tcPr>
            <w:tcW w:w="1248" w:type="dxa"/>
          </w:tcPr>
          <w:p w:rsidR="00AA5F21" w:rsidRPr="00DE3139" w:rsidRDefault="00AA5F21" w:rsidP="00620205">
            <w:pPr>
              <w:pStyle w:val="Table"/>
              <w:rPr>
                <w:szCs w:val="20"/>
              </w:rPr>
            </w:pPr>
            <w:r w:rsidRPr="00372C16">
              <w:t>2203.00.91</w:t>
            </w:r>
          </w:p>
        </w:tc>
        <w:tc>
          <w:tcPr>
            <w:tcW w:w="4806" w:type="dxa"/>
          </w:tcPr>
          <w:p w:rsidR="00AA5F21" w:rsidRPr="006F3F44" w:rsidRDefault="00AA5F21" w:rsidP="00620205">
            <w:pPr>
              <w:pStyle w:val="CTA----"/>
              <w:rPr>
                <w:sz w:val="20"/>
                <w:szCs w:val="20"/>
              </w:rPr>
            </w:pPr>
            <w:r w:rsidRPr="006F3F44">
              <w:rPr>
                <w:sz w:val="20"/>
                <w:szCs w:val="20"/>
              </w:rPr>
              <w:noBreakHyphen/>
            </w:r>
            <w:r w:rsidRPr="006F3F44">
              <w:rPr>
                <w:sz w:val="20"/>
                <w:szCs w:val="20"/>
              </w:rPr>
              <w:noBreakHyphen/>
            </w:r>
            <w:r w:rsidRPr="006F3F44">
              <w:rPr>
                <w:sz w:val="20"/>
                <w:szCs w:val="20"/>
              </w:rPr>
              <w:noBreakHyphen/>
            </w:r>
            <w:r w:rsidRPr="006F3F44">
              <w:rPr>
                <w:sz w:val="20"/>
                <w:szCs w:val="20"/>
              </w:rPr>
              <w:noBreakHyphen/>
              <w:t>Having an alcoholic strength by volume exceeding 1.15% vol, but not exceeding 10% vol</w:t>
            </w:r>
          </w:p>
        </w:tc>
        <w:tc>
          <w:tcPr>
            <w:tcW w:w="1260" w:type="dxa"/>
          </w:tcPr>
          <w:p w:rsidR="00AA5F21" w:rsidRPr="00011E0F" w:rsidRDefault="00C23CF5" w:rsidP="00F47247">
            <w:pPr>
              <w:pStyle w:val="Tabletext"/>
              <w:rPr>
                <w:szCs w:val="20"/>
              </w:rPr>
            </w:pPr>
            <w:r w:rsidRPr="00011E0F">
              <w:rPr>
                <w:szCs w:val="20"/>
              </w:rPr>
              <w:t>$69.57/L of</w:t>
            </w:r>
            <w:r w:rsidRPr="00011E0F">
              <w:rPr>
                <w:szCs w:val="20"/>
              </w:rPr>
              <w:br/>
              <w:t>alcohol</w:t>
            </w:r>
            <w:r w:rsidRPr="00011E0F">
              <w:rPr>
                <w:szCs w:val="20"/>
              </w:rPr>
              <w:br/>
              <w:t>NZ/PG/FI/</w:t>
            </w:r>
            <w:r w:rsidR="00696E7B" w:rsidRPr="00011E0F">
              <w:rPr>
                <w:szCs w:val="20"/>
              </w:rPr>
              <w:br/>
            </w:r>
            <w:r w:rsidRPr="00011E0F">
              <w:rPr>
                <w:szCs w:val="20"/>
              </w:rPr>
              <w:t>DC/LDC/</w:t>
            </w:r>
            <w:r w:rsidR="00F47247" w:rsidRPr="00011E0F">
              <w:rPr>
                <w:szCs w:val="20"/>
              </w:rPr>
              <w:br/>
            </w:r>
            <w:r w:rsidRPr="00011E0F">
              <w:rPr>
                <w:szCs w:val="20"/>
              </w:rPr>
              <w:t>SG:</w:t>
            </w:r>
            <w:r w:rsidRPr="00011E0F">
              <w:rPr>
                <w:szCs w:val="20"/>
              </w:rPr>
              <w:br/>
              <w:t>$69.57/L of</w:t>
            </w:r>
            <w:r w:rsidRPr="00011E0F">
              <w:rPr>
                <w:szCs w:val="20"/>
              </w:rPr>
              <w:br/>
              <w:t>alcohol</w:t>
            </w:r>
          </w:p>
        </w:tc>
      </w:tr>
      <w:tr w:rsidR="00AA5F21" w:rsidRPr="00DE3139">
        <w:tblPrEx>
          <w:tblCellMar>
            <w:left w:w="107" w:type="dxa"/>
            <w:right w:w="107" w:type="dxa"/>
          </w:tblCellMar>
        </w:tblPrEx>
        <w:tc>
          <w:tcPr>
            <w:tcW w:w="1248" w:type="dxa"/>
          </w:tcPr>
          <w:p w:rsidR="00AA5F21" w:rsidRPr="00DE3139" w:rsidRDefault="00AA5F21" w:rsidP="00620205">
            <w:pPr>
              <w:pStyle w:val="Table"/>
              <w:rPr>
                <w:szCs w:val="20"/>
              </w:rPr>
            </w:pPr>
            <w:r w:rsidRPr="00372C16">
              <w:t>2203.00.99</w:t>
            </w:r>
          </w:p>
        </w:tc>
        <w:tc>
          <w:tcPr>
            <w:tcW w:w="4806" w:type="dxa"/>
          </w:tcPr>
          <w:p w:rsidR="00AA5F21" w:rsidRPr="006F3F44" w:rsidRDefault="00AA5F21" w:rsidP="00620205">
            <w:pPr>
              <w:pStyle w:val="CTA----"/>
              <w:rPr>
                <w:sz w:val="20"/>
                <w:szCs w:val="20"/>
              </w:rPr>
            </w:pPr>
            <w:r w:rsidRPr="006F3F44">
              <w:rPr>
                <w:sz w:val="20"/>
                <w:szCs w:val="20"/>
              </w:rPr>
              <w:noBreakHyphen/>
            </w:r>
            <w:r w:rsidRPr="006F3F44">
              <w:rPr>
                <w:sz w:val="20"/>
                <w:szCs w:val="20"/>
              </w:rPr>
              <w:noBreakHyphen/>
            </w:r>
            <w:r w:rsidRPr="006F3F44">
              <w:rPr>
                <w:sz w:val="20"/>
                <w:szCs w:val="20"/>
              </w:rPr>
              <w:noBreakHyphen/>
            </w:r>
            <w:r w:rsidRPr="006F3F44">
              <w:rPr>
                <w:sz w:val="20"/>
                <w:szCs w:val="20"/>
              </w:rPr>
              <w:noBreakHyphen/>
              <w:t>Other</w:t>
            </w:r>
          </w:p>
        </w:tc>
        <w:tc>
          <w:tcPr>
            <w:tcW w:w="1260" w:type="dxa"/>
          </w:tcPr>
          <w:p w:rsidR="00AA5F21" w:rsidRPr="00011E0F" w:rsidRDefault="00C23CF5" w:rsidP="00F47247">
            <w:pPr>
              <w:pStyle w:val="Tabletext"/>
              <w:rPr>
                <w:szCs w:val="20"/>
              </w:rPr>
            </w:pPr>
            <w:r w:rsidRPr="00011E0F">
              <w:rPr>
                <w:szCs w:val="20"/>
              </w:rPr>
              <w:t>$69.57/L of</w:t>
            </w:r>
            <w:r w:rsidRPr="00011E0F">
              <w:rPr>
                <w:szCs w:val="20"/>
              </w:rPr>
              <w:br/>
              <w:t>alcohol</w:t>
            </w:r>
            <w:r w:rsidRPr="00011E0F">
              <w:rPr>
                <w:szCs w:val="20"/>
              </w:rPr>
              <w:br/>
              <w:t>NZ/PG/FI/</w:t>
            </w:r>
            <w:r w:rsidR="00F47247" w:rsidRPr="00011E0F">
              <w:rPr>
                <w:szCs w:val="20"/>
              </w:rPr>
              <w:br/>
            </w:r>
            <w:r w:rsidRPr="00011E0F">
              <w:rPr>
                <w:szCs w:val="20"/>
              </w:rPr>
              <w:t>DC/LDC/</w:t>
            </w:r>
            <w:r w:rsidR="00F47247" w:rsidRPr="00011E0F">
              <w:rPr>
                <w:szCs w:val="20"/>
              </w:rPr>
              <w:br/>
            </w:r>
            <w:r w:rsidRPr="00011E0F">
              <w:rPr>
                <w:szCs w:val="20"/>
              </w:rPr>
              <w:t>SG:</w:t>
            </w:r>
            <w:r w:rsidRPr="00011E0F">
              <w:rPr>
                <w:szCs w:val="20"/>
              </w:rPr>
              <w:br/>
              <w:t>$69.57/L of</w:t>
            </w:r>
            <w:r w:rsidRPr="00011E0F">
              <w:rPr>
                <w:szCs w:val="20"/>
              </w:rPr>
              <w:br/>
              <w:t>alcohol</w:t>
            </w:r>
          </w:p>
        </w:tc>
      </w:tr>
    </w:tbl>
    <w:p w:rsidR="00620205" w:rsidRPr="00DE3139" w:rsidRDefault="00620205" w:rsidP="00620205">
      <w:pPr>
        <w:pStyle w:val="Table"/>
        <w:rPr>
          <w:szCs w:val="20"/>
        </w:rPr>
      </w:pPr>
    </w:p>
    <w:tbl>
      <w:tblPr>
        <w:tblW w:w="7231" w:type="dxa"/>
        <w:tblInd w:w="28" w:type="dxa"/>
        <w:tblLayout w:type="fixed"/>
        <w:tblCellMar>
          <w:left w:w="28" w:type="dxa"/>
          <w:right w:w="28" w:type="dxa"/>
        </w:tblCellMar>
        <w:tblLook w:val="0000" w:firstRow="0" w:lastRow="0" w:firstColumn="0" w:lastColumn="0" w:noHBand="0" w:noVBand="0"/>
      </w:tblPr>
      <w:tblGrid>
        <w:gridCol w:w="1277"/>
        <w:gridCol w:w="4536"/>
        <w:gridCol w:w="1418"/>
      </w:tblGrid>
      <w:tr w:rsidR="00620205">
        <w:tc>
          <w:tcPr>
            <w:tcW w:w="1277" w:type="dxa"/>
          </w:tcPr>
          <w:p w:rsidR="00620205" w:rsidRDefault="00620205" w:rsidP="00620205">
            <w:pPr>
              <w:pStyle w:val="CTACAPS"/>
            </w:pPr>
            <w:r>
              <w:t>2204</w:t>
            </w:r>
          </w:p>
        </w:tc>
        <w:tc>
          <w:tcPr>
            <w:tcW w:w="4536" w:type="dxa"/>
          </w:tcPr>
          <w:p w:rsidR="00620205" w:rsidRDefault="00620205" w:rsidP="00620205">
            <w:pPr>
              <w:pStyle w:val="CTACAPS"/>
            </w:pPr>
            <w:r>
              <w:t>WINE OF FRESH GRAPES, INCLUDING FORTIFIED WINES; GRAPE MUST OTHER THAN THAT OF 2009:</w:t>
            </w:r>
          </w:p>
        </w:tc>
        <w:tc>
          <w:tcPr>
            <w:tcW w:w="1418" w:type="dxa"/>
          </w:tcPr>
          <w:p w:rsidR="00620205" w:rsidRPr="00011E0F" w:rsidRDefault="00620205" w:rsidP="00011E0F">
            <w:pPr>
              <w:pStyle w:val="Tabletext"/>
              <w:rPr>
                <w:szCs w:val="20"/>
              </w:rPr>
            </w:pPr>
          </w:p>
        </w:tc>
      </w:tr>
      <w:tr w:rsidR="00620205">
        <w:tblPrEx>
          <w:tblCellMar>
            <w:left w:w="107" w:type="dxa"/>
            <w:right w:w="107" w:type="dxa"/>
          </w:tblCellMar>
        </w:tblPrEx>
        <w:trPr>
          <w:cantSplit/>
        </w:trPr>
        <w:tc>
          <w:tcPr>
            <w:tcW w:w="1277" w:type="dxa"/>
          </w:tcPr>
          <w:p w:rsidR="00620205" w:rsidRDefault="00620205" w:rsidP="00620205">
            <w:pPr>
              <w:pStyle w:val="Table"/>
            </w:pPr>
            <w:r>
              <w:t>2204.10</w:t>
            </w:r>
          </w:p>
        </w:tc>
        <w:tc>
          <w:tcPr>
            <w:tcW w:w="4536" w:type="dxa"/>
          </w:tcPr>
          <w:p w:rsidR="00620205" w:rsidRDefault="00620205" w:rsidP="00620205">
            <w:pPr>
              <w:pStyle w:val="CTA-"/>
            </w:pPr>
            <w:r>
              <w:noBreakHyphen/>
              <w:t>Sparkling wine:</w:t>
            </w:r>
          </w:p>
        </w:tc>
        <w:tc>
          <w:tcPr>
            <w:tcW w:w="1418" w:type="dxa"/>
          </w:tcPr>
          <w:p w:rsidR="00620205" w:rsidRPr="00011E0F" w:rsidRDefault="00620205" w:rsidP="00011E0F">
            <w:pPr>
              <w:pStyle w:val="Tabletext"/>
              <w:rPr>
                <w:szCs w:val="20"/>
              </w:rPr>
            </w:pP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2204.10.2</w:t>
            </w:r>
          </w:p>
        </w:tc>
        <w:tc>
          <w:tcPr>
            <w:tcW w:w="453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In which the natural effervescence is produced solely by secondary fermentation in the bottle:</w:t>
            </w:r>
          </w:p>
        </w:tc>
        <w:tc>
          <w:tcPr>
            <w:tcW w:w="1418" w:type="dxa"/>
          </w:tcPr>
          <w:p w:rsidR="00620205" w:rsidRPr="00DE3139" w:rsidRDefault="00620205" w:rsidP="00011E0F">
            <w:pPr>
              <w:pStyle w:val="Tabletext"/>
              <w:rPr>
                <w:szCs w:val="20"/>
              </w:rPr>
            </w:pP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2204.10.21</w:t>
            </w:r>
          </w:p>
        </w:tc>
        <w:tc>
          <w:tcPr>
            <w:tcW w:w="453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Having an alcoholic strength by volume not exceeding 1.15% vol</w:t>
            </w:r>
          </w:p>
        </w:tc>
        <w:tc>
          <w:tcPr>
            <w:tcW w:w="1418" w:type="dxa"/>
          </w:tcPr>
          <w:p w:rsidR="00620205" w:rsidRPr="00DE3139" w:rsidRDefault="00620205" w:rsidP="00011E0F">
            <w:pPr>
              <w:pStyle w:val="Tabletext"/>
              <w:rPr>
                <w:szCs w:val="20"/>
              </w:rPr>
            </w:pPr>
            <w:r w:rsidRPr="00DE3139">
              <w:rPr>
                <w:szCs w:val="20"/>
              </w:rPr>
              <w:t>5%</w:t>
            </w:r>
            <w:r w:rsidRPr="00DE3139">
              <w:rPr>
                <w:szCs w:val="20"/>
              </w:rPr>
              <w:br/>
              <w:t>DCS:4%</w:t>
            </w:r>
            <w:r w:rsidRPr="00DE3139">
              <w:rPr>
                <w:szCs w:val="20"/>
              </w:rPr>
              <w:br/>
              <w:t>DCT:5%</w:t>
            </w: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2204.10.22</w:t>
            </w:r>
          </w:p>
        </w:tc>
        <w:tc>
          <w:tcPr>
            <w:tcW w:w="453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Grape wine as defined in Additional Note 3 to this Chapter</w:t>
            </w:r>
          </w:p>
        </w:tc>
        <w:tc>
          <w:tcPr>
            <w:tcW w:w="1418" w:type="dxa"/>
          </w:tcPr>
          <w:p w:rsidR="00620205" w:rsidRPr="00DE3139" w:rsidRDefault="00620205" w:rsidP="00011E0F">
            <w:pPr>
              <w:pStyle w:val="Tabletext"/>
              <w:rPr>
                <w:szCs w:val="20"/>
              </w:rPr>
            </w:pPr>
            <w:r w:rsidRPr="00DE3139">
              <w:rPr>
                <w:szCs w:val="20"/>
              </w:rPr>
              <w:t>5%</w:t>
            </w:r>
            <w:r w:rsidRPr="00DE3139">
              <w:rPr>
                <w:szCs w:val="20"/>
              </w:rPr>
              <w:br/>
              <w:t>DCS:4%</w:t>
            </w:r>
            <w:r w:rsidRPr="00DE3139">
              <w:rPr>
                <w:szCs w:val="20"/>
              </w:rPr>
              <w:br/>
              <w:t>DCT:5%</w:t>
            </w: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lastRenderedPageBreak/>
              <w:t>2204.10.23</w:t>
            </w:r>
          </w:p>
        </w:tc>
        <w:tc>
          <w:tcPr>
            <w:tcW w:w="453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Other, having an alcoholic strength by volume exceeding 1.15% vol but not exceeding 10% vol</w:t>
            </w:r>
          </w:p>
        </w:tc>
        <w:tc>
          <w:tcPr>
            <w:tcW w:w="1418" w:type="dxa"/>
          </w:tcPr>
          <w:p w:rsidR="00620205" w:rsidRPr="00DE3139" w:rsidRDefault="00E02FA9" w:rsidP="00011E0F">
            <w:pPr>
              <w:pStyle w:val="Tabletext"/>
              <w:rPr>
                <w:szCs w:val="20"/>
              </w:rPr>
            </w:pPr>
            <w:r w:rsidRPr="00011E0F">
              <w:rPr>
                <w:szCs w:val="20"/>
              </w:rPr>
              <w:t>5%, and $66.67/L of alcohol</w:t>
            </w:r>
            <w:r w:rsidRPr="00011E0F">
              <w:rPr>
                <w:szCs w:val="20"/>
              </w:rPr>
              <w:br/>
              <w:t>NZ/PG/FI/DC/LDC/SG:</w:t>
            </w:r>
            <w:r w:rsidRPr="00011E0F">
              <w:rPr>
                <w:szCs w:val="20"/>
              </w:rPr>
              <w:br/>
              <w:t>$66.67/L of alcohol</w:t>
            </w:r>
            <w:r w:rsidRPr="00011E0F">
              <w:rPr>
                <w:szCs w:val="20"/>
              </w:rPr>
              <w:br/>
              <w:t>DCS:4%, and $66.67/L of alcohol</w:t>
            </w:r>
            <w:r w:rsidRPr="00011E0F">
              <w:rPr>
                <w:szCs w:val="20"/>
              </w:rPr>
              <w:br/>
              <w:t>DCT:5%, and $66.67/L of alcohol</w:t>
            </w: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2204.10.29</w:t>
            </w:r>
          </w:p>
        </w:tc>
        <w:tc>
          <w:tcPr>
            <w:tcW w:w="453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Other</w:t>
            </w:r>
          </w:p>
        </w:tc>
        <w:tc>
          <w:tcPr>
            <w:tcW w:w="1418" w:type="dxa"/>
          </w:tcPr>
          <w:p w:rsidR="00620205" w:rsidRPr="00DE3139" w:rsidRDefault="00620205" w:rsidP="00011E0F">
            <w:pPr>
              <w:pStyle w:val="Tabletext"/>
              <w:rPr>
                <w:szCs w:val="20"/>
              </w:rPr>
            </w:pPr>
            <w:r w:rsidRPr="00DE3139">
              <w:rPr>
                <w:szCs w:val="20"/>
              </w:rPr>
              <w:t>5%, and $51.58/L of alcohol</w:t>
            </w:r>
            <w:r w:rsidRPr="00DE3139">
              <w:rPr>
                <w:szCs w:val="20"/>
              </w:rPr>
              <w:br/>
              <w:t>NZ:$51.58/L of alcohol</w:t>
            </w:r>
            <w:r w:rsidRPr="00DE3139">
              <w:rPr>
                <w:szCs w:val="20"/>
              </w:rPr>
              <w:br/>
              <w:t>PG:$51.58/L of alcohol</w:t>
            </w:r>
            <w:r w:rsidRPr="00DE3139">
              <w:rPr>
                <w:szCs w:val="20"/>
              </w:rPr>
              <w:br/>
              <w:t>FI:$51.58/L of alcohol</w:t>
            </w:r>
            <w:r w:rsidRPr="00DE3139">
              <w:rPr>
                <w:szCs w:val="20"/>
              </w:rPr>
              <w:br/>
              <w:t>DC:$51.58/L of alcohol</w:t>
            </w:r>
            <w:r w:rsidRPr="00DE3139">
              <w:rPr>
                <w:szCs w:val="20"/>
              </w:rPr>
              <w:br/>
              <w:t>DCS:4%, and $51.58/L of alcohol</w:t>
            </w:r>
            <w:r w:rsidRPr="00DE3139">
              <w:rPr>
                <w:szCs w:val="20"/>
              </w:rPr>
              <w:br/>
              <w:t>DCT:5%, and $51.58/L of alcohol</w:t>
            </w:r>
            <w:r w:rsidRPr="00DE3139">
              <w:rPr>
                <w:szCs w:val="20"/>
              </w:rPr>
              <w:br/>
              <w:t>LDC:$57.97/L of alcohol</w:t>
            </w:r>
            <w:r w:rsidRPr="00DE3139">
              <w:rPr>
                <w:szCs w:val="20"/>
              </w:rPr>
              <w:br/>
              <w:t>SG:$57.97/L of alcohol</w:t>
            </w: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2204.10.8</w:t>
            </w:r>
          </w:p>
        </w:tc>
        <w:tc>
          <w:tcPr>
            <w:tcW w:w="453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Other:</w:t>
            </w:r>
          </w:p>
        </w:tc>
        <w:tc>
          <w:tcPr>
            <w:tcW w:w="1418" w:type="dxa"/>
          </w:tcPr>
          <w:p w:rsidR="00620205" w:rsidRPr="00DE3139" w:rsidRDefault="00620205" w:rsidP="00011E0F">
            <w:pPr>
              <w:pStyle w:val="Tabletext"/>
              <w:rPr>
                <w:szCs w:val="20"/>
              </w:rPr>
            </w:pP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2204.10.81</w:t>
            </w:r>
          </w:p>
        </w:tc>
        <w:tc>
          <w:tcPr>
            <w:tcW w:w="453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Having an alcoholic strength by volume not exceeding 1.15% vol</w:t>
            </w:r>
          </w:p>
        </w:tc>
        <w:tc>
          <w:tcPr>
            <w:tcW w:w="1418" w:type="dxa"/>
          </w:tcPr>
          <w:p w:rsidR="00620205" w:rsidRPr="00DE3139" w:rsidRDefault="00620205" w:rsidP="00011E0F">
            <w:pPr>
              <w:pStyle w:val="Tabletext"/>
              <w:rPr>
                <w:szCs w:val="20"/>
              </w:rPr>
            </w:pPr>
            <w:r w:rsidRPr="00DE3139">
              <w:rPr>
                <w:szCs w:val="20"/>
              </w:rPr>
              <w:t>5%</w:t>
            </w: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2204.10.82</w:t>
            </w:r>
          </w:p>
        </w:tc>
        <w:tc>
          <w:tcPr>
            <w:tcW w:w="453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Grape wine as defined in Additional Note 3 to this Chapter</w:t>
            </w:r>
          </w:p>
        </w:tc>
        <w:tc>
          <w:tcPr>
            <w:tcW w:w="1418" w:type="dxa"/>
          </w:tcPr>
          <w:p w:rsidR="00620205" w:rsidRPr="00DE3139" w:rsidRDefault="00620205" w:rsidP="00011E0F">
            <w:pPr>
              <w:pStyle w:val="Tabletext"/>
              <w:rPr>
                <w:szCs w:val="20"/>
              </w:rPr>
            </w:pPr>
            <w:r w:rsidRPr="00DE3139">
              <w:rPr>
                <w:szCs w:val="20"/>
              </w:rPr>
              <w:t>5%</w:t>
            </w:r>
          </w:p>
          <w:p w:rsidR="00620205" w:rsidRPr="00DE3139" w:rsidRDefault="00620205" w:rsidP="00011E0F">
            <w:pPr>
              <w:pStyle w:val="Tabletext"/>
              <w:rPr>
                <w:szCs w:val="20"/>
              </w:rPr>
            </w:pP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lastRenderedPageBreak/>
              <w:t>2204.10.83</w:t>
            </w:r>
          </w:p>
        </w:tc>
        <w:tc>
          <w:tcPr>
            <w:tcW w:w="453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Other, having an alcoholic strength by volume exceeding 1.15% vol but not exceeding 10% vol</w:t>
            </w:r>
          </w:p>
        </w:tc>
        <w:tc>
          <w:tcPr>
            <w:tcW w:w="1418" w:type="dxa"/>
          </w:tcPr>
          <w:p w:rsidR="00620205" w:rsidRPr="00DE3139" w:rsidRDefault="006049C3" w:rsidP="00011E0F">
            <w:pPr>
              <w:pStyle w:val="Tabletext"/>
              <w:rPr>
                <w:szCs w:val="20"/>
              </w:rPr>
            </w:pPr>
            <w:r w:rsidRPr="00011E0F">
              <w:rPr>
                <w:szCs w:val="20"/>
              </w:rPr>
              <w:t>5%, and $66.67/L of alcohol</w:t>
            </w:r>
            <w:r w:rsidRPr="00011E0F">
              <w:rPr>
                <w:szCs w:val="20"/>
              </w:rPr>
              <w:br/>
              <w:t>NZ/PG/FI/DC/LDC/SG:</w:t>
            </w:r>
            <w:r w:rsidRPr="00011E0F">
              <w:rPr>
                <w:szCs w:val="20"/>
              </w:rPr>
              <w:br/>
              <w:t>$66.67/L of alcohol</w:t>
            </w: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2204.10.89</w:t>
            </w:r>
          </w:p>
        </w:tc>
        <w:tc>
          <w:tcPr>
            <w:tcW w:w="453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Other</w:t>
            </w:r>
          </w:p>
        </w:tc>
        <w:tc>
          <w:tcPr>
            <w:tcW w:w="1418" w:type="dxa"/>
          </w:tcPr>
          <w:p w:rsidR="00620205" w:rsidRPr="00DE3139" w:rsidRDefault="00620205" w:rsidP="00011E0F">
            <w:pPr>
              <w:pStyle w:val="Tabletext"/>
              <w:rPr>
                <w:szCs w:val="20"/>
              </w:rPr>
            </w:pPr>
            <w:r w:rsidRPr="00DE3139">
              <w:rPr>
                <w:szCs w:val="20"/>
              </w:rPr>
              <w:t>5%, and $51.58/L of alcohol</w:t>
            </w:r>
            <w:r w:rsidRPr="00DE3139">
              <w:rPr>
                <w:szCs w:val="20"/>
              </w:rPr>
              <w:br/>
              <w:t>NZ:$51.58/L of alcohol</w:t>
            </w:r>
            <w:r w:rsidRPr="00DE3139">
              <w:rPr>
                <w:szCs w:val="20"/>
              </w:rPr>
              <w:br/>
              <w:t>PG:$51.58/L of alcohol</w:t>
            </w:r>
            <w:r w:rsidRPr="00DE3139">
              <w:rPr>
                <w:szCs w:val="20"/>
              </w:rPr>
              <w:br/>
              <w:t>FI:$51.58/L of alcohol</w:t>
            </w:r>
            <w:r w:rsidRPr="00DE3139">
              <w:rPr>
                <w:szCs w:val="20"/>
              </w:rPr>
              <w:br/>
              <w:t>DC:$51.58/L of alcohol</w:t>
            </w:r>
            <w:r w:rsidRPr="00DE3139">
              <w:rPr>
                <w:szCs w:val="20"/>
              </w:rPr>
              <w:br/>
              <w:t>LDC:$57.97/L of alcohol</w:t>
            </w:r>
            <w:r w:rsidRPr="00DE3139">
              <w:rPr>
                <w:szCs w:val="20"/>
              </w:rPr>
              <w:br/>
              <w:t>SG:$57.97/L of alcohol</w:t>
            </w:r>
          </w:p>
        </w:tc>
      </w:tr>
      <w:tr w:rsidR="00620205" w:rsidRPr="00DE3139">
        <w:tc>
          <w:tcPr>
            <w:tcW w:w="1277" w:type="dxa"/>
          </w:tcPr>
          <w:p w:rsidR="00620205" w:rsidRPr="00DE3139" w:rsidRDefault="00620205" w:rsidP="00620205">
            <w:pPr>
              <w:pStyle w:val="CTA-"/>
            </w:pPr>
            <w:r w:rsidRPr="00DE3139">
              <w:t>2204.2</w:t>
            </w:r>
          </w:p>
        </w:tc>
        <w:tc>
          <w:tcPr>
            <w:tcW w:w="4536" w:type="dxa"/>
          </w:tcPr>
          <w:p w:rsidR="00620205" w:rsidRPr="00DE3139" w:rsidRDefault="00620205" w:rsidP="00620205">
            <w:pPr>
              <w:pStyle w:val="CTA-"/>
            </w:pPr>
            <w:r w:rsidRPr="00DE3139">
              <w:t>-Other wine; grape must with fermentation prevented or arrested by the addition of alcohol:</w:t>
            </w:r>
          </w:p>
        </w:tc>
        <w:tc>
          <w:tcPr>
            <w:tcW w:w="1418" w:type="dxa"/>
          </w:tcPr>
          <w:p w:rsidR="00620205" w:rsidRPr="00011E0F" w:rsidRDefault="00620205" w:rsidP="00011E0F">
            <w:pPr>
              <w:pStyle w:val="Tabletext"/>
              <w:rPr>
                <w:szCs w:val="20"/>
              </w:rPr>
            </w:pP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2204.21</w:t>
            </w:r>
          </w:p>
        </w:tc>
        <w:tc>
          <w:tcPr>
            <w:tcW w:w="453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t>In containers holding 2 L or less:</w:t>
            </w:r>
          </w:p>
        </w:tc>
        <w:tc>
          <w:tcPr>
            <w:tcW w:w="1418" w:type="dxa"/>
          </w:tcPr>
          <w:p w:rsidR="00620205" w:rsidRPr="00DE3139" w:rsidRDefault="00620205" w:rsidP="00011E0F">
            <w:pPr>
              <w:pStyle w:val="Tabletext"/>
              <w:rPr>
                <w:szCs w:val="20"/>
              </w:rPr>
            </w:pP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2204.21.10</w:t>
            </w:r>
          </w:p>
        </w:tc>
        <w:tc>
          <w:tcPr>
            <w:tcW w:w="453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Goods, as follows:</w:t>
            </w:r>
          </w:p>
          <w:p w:rsidR="00620205" w:rsidRPr="00DE3139" w:rsidRDefault="00DE3139" w:rsidP="00620205">
            <w:pPr>
              <w:pStyle w:val="CTA3a"/>
              <w:rPr>
                <w:sz w:val="20"/>
                <w:szCs w:val="20"/>
              </w:rPr>
            </w:pPr>
            <w:r>
              <w:rPr>
                <w:sz w:val="20"/>
                <w:szCs w:val="20"/>
              </w:rPr>
              <w:tab/>
            </w:r>
            <w:r w:rsidR="00620205" w:rsidRPr="00DE3139">
              <w:rPr>
                <w:sz w:val="20"/>
                <w:szCs w:val="20"/>
              </w:rPr>
              <w:t>(a)</w:t>
            </w:r>
            <w:r w:rsidR="00620205" w:rsidRPr="00DE3139">
              <w:rPr>
                <w:sz w:val="20"/>
                <w:szCs w:val="20"/>
              </w:rPr>
              <w:tab/>
              <w:t>having an alcoholic strength by volume not exceeding 1.15% vol;</w:t>
            </w:r>
          </w:p>
          <w:p w:rsidR="00620205" w:rsidRPr="00DE3139" w:rsidRDefault="00DE3139" w:rsidP="00620205">
            <w:pPr>
              <w:pStyle w:val="CTA3a"/>
              <w:rPr>
                <w:sz w:val="20"/>
                <w:szCs w:val="20"/>
              </w:rPr>
            </w:pPr>
            <w:r>
              <w:rPr>
                <w:sz w:val="20"/>
                <w:szCs w:val="20"/>
              </w:rPr>
              <w:tab/>
            </w:r>
            <w:r w:rsidR="00620205" w:rsidRPr="00DE3139">
              <w:rPr>
                <w:sz w:val="20"/>
                <w:szCs w:val="20"/>
              </w:rPr>
              <w:t>(b)</w:t>
            </w:r>
            <w:r w:rsidR="00620205" w:rsidRPr="00DE3139">
              <w:rPr>
                <w:sz w:val="20"/>
                <w:szCs w:val="20"/>
              </w:rPr>
              <w:tab/>
              <w:t>grape must, not potable</w:t>
            </w:r>
          </w:p>
        </w:tc>
        <w:tc>
          <w:tcPr>
            <w:tcW w:w="1418" w:type="dxa"/>
          </w:tcPr>
          <w:p w:rsidR="00620205" w:rsidRPr="00DE3139" w:rsidRDefault="00620205" w:rsidP="00011E0F">
            <w:pPr>
              <w:pStyle w:val="Tabletext"/>
              <w:rPr>
                <w:szCs w:val="20"/>
              </w:rPr>
            </w:pPr>
            <w:r w:rsidRPr="00DE3139">
              <w:rPr>
                <w:szCs w:val="20"/>
              </w:rPr>
              <w:t>5%</w:t>
            </w: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2204.21.20</w:t>
            </w:r>
          </w:p>
        </w:tc>
        <w:tc>
          <w:tcPr>
            <w:tcW w:w="453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Grape wine as defined in Additional Note 3 to this Chapter</w:t>
            </w:r>
          </w:p>
        </w:tc>
        <w:tc>
          <w:tcPr>
            <w:tcW w:w="1418" w:type="dxa"/>
          </w:tcPr>
          <w:p w:rsidR="00620205" w:rsidRPr="00DE3139" w:rsidRDefault="00620205" w:rsidP="00011E0F">
            <w:pPr>
              <w:pStyle w:val="Tabletext"/>
              <w:rPr>
                <w:szCs w:val="20"/>
              </w:rPr>
            </w:pPr>
            <w:r w:rsidRPr="00DE3139">
              <w:rPr>
                <w:szCs w:val="20"/>
              </w:rPr>
              <w:t>5%</w:t>
            </w: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2204.21.30</w:t>
            </w:r>
          </w:p>
        </w:tc>
        <w:tc>
          <w:tcPr>
            <w:tcW w:w="453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Other, having an alcoholic strength by volume exceeding 1.15% vol but not exceeding 10% vol</w:t>
            </w:r>
          </w:p>
        </w:tc>
        <w:tc>
          <w:tcPr>
            <w:tcW w:w="1418" w:type="dxa"/>
          </w:tcPr>
          <w:p w:rsidR="00620205" w:rsidRPr="00DE3139" w:rsidRDefault="006049C3" w:rsidP="00011E0F">
            <w:pPr>
              <w:pStyle w:val="Tabletext"/>
              <w:rPr>
                <w:szCs w:val="20"/>
              </w:rPr>
            </w:pPr>
            <w:r w:rsidRPr="00011E0F">
              <w:rPr>
                <w:szCs w:val="20"/>
              </w:rPr>
              <w:t>5%, and $66.67/L of alcohol</w:t>
            </w:r>
            <w:r w:rsidRPr="00011E0F">
              <w:rPr>
                <w:szCs w:val="20"/>
              </w:rPr>
              <w:br/>
              <w:t>NZ/PG/FI/DC/LDC/SG:</w:t>
            </w:r>
            <w:r w:rsidRPr="00011E0F">
              <w:rPr>
                <w:szCs w:val="20"/>
              </w:rPr>
              <w:br/>
              <w:t>$66.67/L of alcohol</w:t>
            </w: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lastRenderedPageBreak/>
              <w:t>2204.21.90</w:t>
            </w:r>
          </w:p>
        </w:tc>
        <w:tc>
          <w:tcPr>
            <w:tcW w:w="453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Other</w:t>
            </w:r>
          </w:p>
        </w:tc>
        <w:tc>
          <w:tcPr>
            <w:tcW w:w="1418" w:type="dxa"/>
          </w:tcPr>
          <w:p w:rsidR="00620205" w:rsidRPr="00DE3139" w:rsidRDefault="00620205" w:rsidP="00011E0F">
            <w:pPr>
              <w:pStyle w:val="Tabletext"/>
              <w:rPr>
                <w:szCs w:val="20"/>
              </w:rPr>
            </w:pPr>
            <w:r w:rsidRPr="00DE3139">
              <w:rPr>
                <w:szCs w:val="20"/>
              </w:rPr>
              <w:t>5%, and $51.58/L of alcohol</w:t>
            </w:r>
            <w:r w:rsidRPr="00DE3139">
              <w:rPr>
                <w:szCs w:val="20"/>
              </w:rPr>
              <w:br/>
              <w:t>NZ:$51.58/L of alcohol</w:t>
            </w:r>
            <w:r w:rsidRPr="00DE3139">
              <w:rPr>
                <w:szCs w:val="20"/>
              </w:rPr>
              <w:br/>
              <w:t>PG:$51.58/L of alcohol</w:t>
            </w:r>
            <w:r w:rsidRPr="00DE3139">
              <w:rPr>
                <w:szCs w:val="20"/>
              </w:rPr>
              <w:br/>
              <w:t>FI:$51.58/L of alcohol</w:t>
            </w:r>
            <w:r w:rsidRPr="00DE3139">
              <w:rPr>
                <w:szCs w:val="20"/>
              </w:rPr>
              <w:br/>
              <w:t>DC:$51.58/L of alcohol</w:t>
            </w:r>
            <w:r w:rsidRPr="00DE3139">
              <w:rPr>
                <w:szCs w:val="20"/>
              </w:rPr>
              <w:br/>
              <w:t>LDC:$57.97/L of alcohol</w:t>
            </w:r>
            <w:r w:rsidRPr="00DE3139">
              <w:rPr>
                <w:szCs w:val="20"/>
              </w:rPr>
              <w:br/>
              <w:t>SG:$57.97/L of alcohol</w:t>
            </w: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2204.29</w:t>
            </w:r>
          </w:p>
        </w:tc>
        <w:tc>
          <w:tcPr>
            <w:tcW w:w="453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t>Other:</w:t>
            </w:r>
          </w:p>
        </w:tc>
        <w:tc>
          <w:tcPr>
            <w:tcW w:w="1418" w:type="dxa"/>
          </w:tcPr>
          <w:p w:rsidR="00620205" w:rsidRPr="00DE3139" w:rsidRDefault="00620205" w:rsidP="00011E0F">
            <w:pPr>
              <w:pStyle w:val="Tabletext"/>
              <w:rPr>
                <w:szCs w:val="20"/>
              </w:rPr>
            </w:pP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2204.29.10</w:t>
            </w:r>
          </w:p>
        </w:tc>
        <w:tc>
          <w:tcPr>
            <w:tcW w:w="453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Goods, as follows:</w:t>
            </w:r>
          </w:p>
          <w:p w:rsidR="00620205" w:rsidRPr="00DE3139" w:rsidRDefault="00DE3139" w:rsidP="00620205">
            <w:pPr>
              <w:pStyle w:val="CTA3a"/>
              <w:rPr>
                <w:sz w:val="20"/>
                <w:szCs w:val="20"/>
              </w:rPr>
            </w:pPr>
            <w:r>
              <w:rPr>
                <w:sz w:val="20"/>
                <w:szCs w:val="20"/>
              </w:rPr>
              <w:tab/>
            </w:r>
            <w:r w:rsidR="00620205" w:rsidRPr="00DE3139">
              <w:rPr>
                <w:sz w:val="20"/>
                <w:szCs w:val="20"/>
              </w:rPr>
              <w:t>(a)</w:t>
            </w:r>
            <w:r w:rsidR="00620205" w:rsidRPr="00DE3139">
              <w:rPr>
                <w:sz w:val="20"/>
                <w:szCs w:val="20"/>
              </w:rPr>
              <w:tab/>
              <w:t>having an alcoholic strength by volume not exceeding 1.15% vol;</w:t>
            </w:r>
          </w:p>
          <w:p w:rsidR="00620205" w:rsidRPr="00DE3139" w:rsidRDefault="00DE3139" w:rsidP="00620205">
            <w:pPr>
              <w:pStyle w:val="CTA3a"/>
              <w:rPr>
                <w:sz w:val="20"/>
                <w:szCs w:val="20"/>
              </w:rPr>
            </w:pPr>
            <w:r>
              <w:rPr>
                <w:sz w:val="20"/>
                <w:szCs w:val="20"/>
              </w:rPr>
              <w:tab/>
            </w:r>
            <w:r w:rsidR="00620205" w:rsidRPr="00DE3139">
              <w:rPr>
                <w:sz w:val="20"/>
                <w:szCs w:val="20"/>
              </w:rPr>
              <w:t>(b)</w:t>
            </w:r>
            <w:r w:rsidR="00620205" w:rsidRPr="00DE3139">
              <w:rPr>
                <w:sz w:val="20"/>
                <w:szCs w:val="20"/>
              </w:rPr>
              <w:tab/>
              <w:t>grape must, not potable</w:t>
            </w:r>
          </w:p>
        </w:tc>
        <w:tc>
          <w:tcPr>
            <w:tcW w:w="1418" w:type="dxa"/>
          </w:tcPr>
          <w:p w:rsidR="00620205" w:rsidRPr="00DE3139" w:rsidRDefault="00620205" w:rsidP="00011E0F">
            <w:pPr>
              <w:pStyle w:val="Tabletext"/>
              <w:rPr>
                <w:szCs w:val="20"/>
              </w:rPr>
            </w:pPr>
            <w:r w:rsidRPr="00DE3139">
              <w:rPr>
                <w:szCs w:val="20"/>
              </w:rPr>
              <w:t>5%</w:t>
            </w: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2204.29.20</w:t>
            </w:r>
          </w:p>
        </w:tc>
        <w:tc>
          <w:tcPr>
            <w:tcW w:w="453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Grape wine as defined in Additional Note 3 to this Chapter</w:t>
            </w:r>
          </w:p>
        </w:tc>
        <w:tc>
          <w:tcPr>
            <w:tcW w:w="1418" w:type="dxa"/>
          </w:tcPr>
          <w:p w:rsidR="00620205" w:rsidRPr="00DE3139" w:rsidRDefault="00620205" w:rsidP="00011E0F">
            <w:pPr>
              <w:pStyle w:val="Tabletext"/>
              <w:rPr>
                <w:szCs w:val="20"/>
              </w:rPr>
            </w:pPr>
            <w:r w:rsidRPr="00DE3139">
              <w:rPr>
                <w:szCs w:val="20"/>
              </w:rPr>
              <w:t>5%</w:t>
            </w: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2204.29.30</w:t>
            </w:r>
          </w:p>
        </w:tc>
        <w:tc>
          <w:tcPr>
            <w:tcW w:w="453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Other, having an alcoholic strength by volume exceeding 1.15% vol but not exceeding 10% vol</w:t>
            </w:r>
          </w:p>
        </w:tc>
        <w:tc>
          <w:tcPr>
            <w:tcW w:w="1418" w:type="dxa"/>
          </w:tcPr>
          <w:p w:rsidR="00620205" w:rsidRPr="00DE3139" w:rsidRDefault="006049C3" w:rsidP="00011E0F">
            <w:pPr>
              <w:pStyle w:val="Tabletext"/>
              <w:rPr>
                <w:szCs w:val="20"/>
              </w:rPr>
            </w:pPr>
            <w:r w:rsidRPr="00011E0F">
              <w:rPr>
                <w:szCs w:val="20"/>
              </w:rPr>
              <w:t>5%, and $66.67/L of alcohol</w:t>
            </w:r>
            <w:r w:rsidRPr="00011E0F">
              <w:rPr>
                <w:szCs w:val="20"/>
              </w:rPr>
              <w:br/>
              <w:t>NZ/PG/FI/DC/LDC/SG:</w:t>
            </w:r>
            <w:r w:rsidRPr="00011E0F">
              <w:rPr>
                <w:szCs w:val="20"/>
              </w:rPr>
              <w:br/>
              <w:t>$66.67/L of alcohol</w:t>
            </w: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lastRenderedPageBreak/>
              <w:t>2204.29.90</w:t>
            </w:r>
          </w:p>
        </w:tc>
        <w:tc>
          <w:tcPr>
            <w:tcW w:w="453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Other</w:t>
            </w:r>
          </w:p>
        </w:tc>
        <w:tc>
          <w:tcPr>
            <w:tcW w:w="1418" w:type="dxa"/>
          </w:tcPr>
          <w:p w:rsidR="00620205" w:rsidRPr="00DE3139" w:rsidRDefault="00620205" w:rsidP="00011E0F">
            <w:pPr>
              <w:pStyle w:val="Tabletext"/>
              <w:rPr>
                <w:szCs w:val="20"/>
              </w:rPr>
            </w:pPr>
            <w:r w:rsidRPr="00DE3139">
              <w:rPr>
                <w:szCs w:val="20"/>
              </w:rPr>
              <w:t>5%, and $51.58/L of alcohol</w:t>
            </w:r>
            <w:r w:rsidRPr="00DE3139">
              <w:rPr>
                <w:szCs w:val="20"/>
              </w:rPr>
              <w:br/>
              <w:t>NZ:$51.58/L of alcohol</w:t>
            </w:r>
            <w:r w:rsidRPr="00DE3139">
              <w:rPr>
                <w:szCs w:val="20"/>
              </w:rPr>
              <w:br/>
              <w:t>PG:$51.58/L of alcohol</w:t>
            </w:r>
            <w:r w:rsidRPr="00DE3139">
              <w:rPr>
                <w:szCs w:val="20"/>
              </w:rPr>
              <w:br/>
              <w:t>FI:$51.58/L of alcohol</w:t>
            </w:r>
            <w:r w:rsidRPr="00DE3139">
              <w:rPr>
                <w:szCs w:val="20"/>
              </w:rPr>
              <w:br/>
              <w:t>DC:$51.58/L of alcohol</w:t>
            </w:r>
            <w:r w:rsidRPr="00DE3139">
              <w:rPr>
                <w:szCs w:val="20"/>
              </w:rPr>
              <w:br/>
              <w:t>LDC:$57.97/L of alcohol</w:t>
            </w:r>
            <w:r w:rsidRPr="00DE3139">
              <w:rPr>
                <w:szCs w:val="20"/>
              </w:rPr>
              <w:br/>
              <w:t>SG:$57.97/L of alcohol</w:t>
            </w: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2204.30</w:t>
            </w:r>
          </w:p>
        </w:tc>
        <w:tc>
          <w:tcPr>
            <w:tcW w:w="4536" w:type="dxa"/>
          </w:tcPr>
          <w:p w:rsidR="00620205" w:rsidRPr="00DE3139" w:rsidRDefault="00620205" w:rsidP="00620205">
            <w:pPr>
              <w:pStyle w:val="CTA-"/>
            </w:pPr>
            <w:r w:rsidRPr="00DE3139">
              <w:noBreakHyphen/>
              <w:t>Other grape must:</w:t>
            </w:r>
          </w:p>
        </w:tc>
        <w:tc>
          <w:tcPr>
            <w:tcW w:w="1418" w:type="dxa"/>
          </w:tcPr>
          <w:p w:rsidR="00620205" w:rsidRPr="00DE3139" w:rsidRDefault="00620205" w:rsidP="00011E0F">
            <w:pPr>
              <w:pStyle w:val="Tabletext"/>
              <w:rPr>
                <w:szCs w:val="20"/>
              </w:rPr>
            </w:pP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2204.30.10</w:t>
            </w:r>
          </w:p>
        </w:tc>
        <w:tc>
          <w:tcPr>
            <w:tcW w:w="453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Grape wine as defined in Additional Note 3 to this Chapter</w:t>
            </w:r>
          </w:p>
        </w:tc>
        <w:tc>
          <w:tcPr>
            <w:tcW w:w="1418" w:type="dxa"/>
          </w:tcPr>
          <w:p w:rsidR="00620205" w:rsidRPr="00DE3139" w:rsidRDefault="00620205" w:rsidP="00011E0F">
            <w:pPr>
              <w:pStyle w:val="Tabletext"/>
              <w:rPr>
                <w:szCs w:val="20"/>
              </w:rPr>
            </w:pPr>
            <w:r w:rsidRPr="00DE3139">
              <w:rPr>
                <w:szCs w:val="20"/>
              </w:rPr>
              <w:t>5%</w:t>
            </w: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2204.30.90</w:t>
            </w:r>
          </w:p>
        </w:tc>
        <w:tc>
          <w:tcPr>
            <w:tcW w:w="4536"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Other</w:t>
            </w:r>
          </w:p>
        </w:tc>
        <w:tc>
          <w:tcPr>
            <w:tcW w:w="1418" w:type="dxa"/>
          </w:tcPr>
          <w:p w:rsidR="00620205" w:rsidRPr="00DE3139" w:rsidRDefault="00620205" w:rsidP="00011E0F">
            <w:pPr>
              <w:pStyle w:val="Tabletext"/>
              <w:rPr>
                <w:szCs w:val="20"/>
              </w:rPr>
            </w:pPr>
            <w:r w:rsidRPr="00DE3139">
              <w:rPr>
                <w:szCs w:val="20"/>
              </w:rPr>
              <w:t>5%</w:t>
            </w:r>
          </w:p>
        </w:tc>
      </w:tr>
    </w:tbl>
    <w:p w:rsidR="00620205" w:rsidRDefault="00620205" w:rsidP="00620205">
      <w:pPr>
        <w:pStyle w:val="Table"/>
      </w:pPr>
    </w:p>
    <w:tbl>
      <w:tblPr>
        <w:tblW w:w="7231" w:type="dxa"/>
        <w:tblInd w:w="28" w:type="dxa"/>
        <w:tblLayout w:type="fixed"/>
        <w:tblCellMar>
          <w:left w:w="28" w:type="dxa"/>
          <w:right w:w="28" w:type="dxa"/>
        </w:tblCellMar>
        <w:tblLook w:val="0000" w:firstRow="0" w:lastRow="0" w:firstColumn="0" w:lastColumn="0" w:noHBand="0" w:noVBand="0"/>
      </w:tblPr>
      <w:tblGrid>
        <w:gridCol w:w="1277"/>
        <w:gridCol w:w="4483"/>
        <w:gridCol w:w="1471"/>
      </w:tblGrid>
      <w:tr w:rsidR="00620205">
        <w:trPr>
          <w:cantSplit/>
        </w:trPr>
        <w:tc>
          <w:tcPr>
            <w:tcW w:w="1277" w:type="dxa"/>
          </w:tcPr>
          <w:p w:rsidR="00620205" w:rsidRDefault="00620205" w:rsidP="00620205">
            <w:pPr>
              <w:pStyle w:val="CTACAPS"/>
            </w:pPr>
            <w:r>
              <w:t>2205</w:t>
            </w:r>
          </w:p>
        </w:tc>
        <w:tc>
          <w:tcPr>
            <w:tcW w:w="4483" w:type="dxa"/>
          </w:tcPr>
          <w:p w:rsidR="00620205" w:rsidRDefault="00620205" w:rsidP="00620205">
            <w:pPr>
              <w:pStyle w:val="CTACAPS"/>
            </w:pPr>
            <w:r>
              <w:t>VERMOUTH AND OTHER WINE OF FRESH GRAPES FLAVOURED WITH PLANTS OR AROMATIC SUBSTANCES:</w:t>
            </w:r>
          </w:p>
        </w:tc>
        <w:tc>
          <w:tcPr>
            <w:tcW w:w="1471" w:type="dxa"/>
          </w:tcPr>
          <w:p w:rsidR="00620205" w:rsidRPr="00011E0F" w:rsidRDefault="00620205" w:rsidP="00011E0F">
            <w:pPr>
              <w:pStyle w:val="Tabletext"/>
              <w:rPr>
                <w:szCs w:val="20"/>
              </w:rPr>
            </w:pP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2205.10</w:t>
            </w:r>
          </w:p>
        </w:tc>
        <w:tc>
          <w:tcPr>
            <w:tcW w:w="4483" w:type="dxa"/>
          </w:tcPr>
          <w:p w:rsidR="00620205" w:rsidRPr="00DE3139" w:rsidRDefault="00620205" w:rsidP="00620205">
            <w:pPr>
              <w:pStyle w:val="CTA-"/>
            </w:pPr>
            <w:r w:rsidRPr="00DE3139">
              <w:noBreakHyphen/>
              <w:t>In containers holding 2 L or less:</w:t>
            </w:r>
          </w:p>
        </w:tc>
        <w:tc>
          <w:tcPr>
            <w:tcW w:w="1471" w:type="dxa"/>
          </w:tcPr>
          <w:p w:rsidR="00620205" w:rsidRPr="00DE3139" w:rsidRDefault="00620205" w:rsidP="00011E0F">
            <w:pPr>
              <w:pStyle w:val="Tabletext"/>
              <w:rPr>
                <w:szCs w:val="20"/>
              </w:rPr>
            </w:pP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2205.10.10</w:t>
            </w:r>
          </w:p>
        </w:tc>
        <w:tc>
          <w:tcPr>
            <w:tcW w:w="4483"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Having an alcoholic strength by volume not exceeding 1.15% vol</w:t>
            </w:r>
          </w:p>
        </w:tc>
        <w:tc>
          <w:tcPr>
            <w:tcW w:w="1471" w:type="dxa"/>
          </w:tcPr>
          <w:p w:rsidR="00620205" w:rsidRPr="00DE3139" w:rsidRDefault="00620205" w:rsidP="00011E0F">
            <w:pPr>
              <w:pStyle w:val="Tabletext"/>
              <w:rPr>
                <w:szCs w:val="20"/>
              </w:rPr>
            </w:pPr>
            <w:r w:rsidRPr="00DE3139">
              <w:rPr>
                <w:szCs w:val="20"/>
              </w:rPr>
              <w:t>5%</w:t>
            </w: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2205.10.20</w:t>
            </w:r>
          </w:p>
        </w:tc>
        <w:tc>
          <w:tcPr>
            <w:tcW w:w="4483"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Grape wine product as defined in Additional Note 4 to this Chapter</w:t>
            </w:r>
          </w:p>
        </w:tc>
        <w:tc>
          <w:tcPr>
            <w:tcW w:w="1471" w:type="dxa"/>
          </w:tcPr>
          <w:p w:rsidR="00620205" w:rsidRPr="00DE3139" w:rsidRDefault="00620205" w:rsidP="00011E0F">
            <w:pPr>
              <w:pStyle w:val="Tabletext"/>
              <w:rPr>
                <w:szCs w:val="20"/>
              </w:rPr>
            </w:pPr>
            <w:r w:rsidRPr="00DE3139">
              <w:rPr>
                <w:szCs w:val="20"/>
              </w:rPr>
              <w:t>5%</w:t>
            </w: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2205.10.30</w:t>
            </w:r>
          </w:p>
        </w:tc>
        <w:tc>
          <w:tcPr>
            <w:tcW w:w="4483"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Other, having an alcoholic strength by volume exceeding 1.15% vol but not exceeding 10% vol</w:t>
            </w:r>
          </w:p>
        </w:tc>
        <w:tc>
          <w:tcPr>
            <w:tcW w:w="1471" w:type="dxa"/>
          </w:tcPr>
          <w:p w:rsidR="00620205" w:rsidRPr="00DE3139" w:rsidRDefault="006049C3" w:rsidP="00011E0F">
            <w:pPr>
              <w:pStyle w:val="Tabletext"/>
              <w:rPr>
                <w:szCs w:val="20"/>
              </w:rPr>
            </w:pPr>
            <w:r w:rsidRPr="00011E0F">
              <w:rPr>
                <w:szCs w:val="20"/>
              </w:rPr>
              <w:t>5%, and $66.67/L of alcohol</w:t>
            </w:r>
            <w:r w:rsidRPr="00011E0F">
              <w:rPr>
                <w:szCs w:val="20"/>
              </w:rPr>
              <w:br/>
              <w:t>NZ/PG/FI/DC/LDC/SG:</w:t>
            </w:r>
            <w:r w:rsidRPr="00011E0F">
              <w:rPr>
                <w:szCs w:val="20"/>
              </w:rPr>
              <w:br/>
              <w:t>$66.67/L of alcohol</w:t>
            </w: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lastRenderedPageBreak/>
              <w:t>2205.10.90</w:t>
            </w:r>
          </w:p>
        </w:tc>
        <w:tc>
          <w:tcPr>
            <w:tcW w:w="4483"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Other</w:t>
            </w:r>
          </w:p>
        </w:tc>
        <w:tc>
          <w:tcPr>
            <w:tcW w:w="1471" w:type="dxa"/>
          </w:tcPr>
          <w:p w:rsidR="00620205" w:rsidRPr="00DE3139" w:rsidRDefault="00620205" w:rsidP="00011E0F">
            <w:pPr>
              <w:pStyle w:val="Tabletext"/>
              <w:rPr>
                <w:szCs w:val="20"/>
              </w:rPr>
            </w:pPr>
            <w:r w:rsidRPr="00DE3139">
              <w:rPr>
                <w:szCs w:val="20"/>
              </w:rPr>
              <w:t>5%, and $51.58/L of alcohol</w:t>
            </w:r>
            <w:r w:rsidRPr="00DE3139">
              <w:rPr>
                <w:szCs w:val="20"/>
              </w:rPr>
              <w:br/>
              <w:t>NZ:$51.58/L of alcohol</w:t>
            </w:r>
            <w:r w:rsidRPr="00DE3139">
              <w:rPr>
                <w:szCs w:val="20"/>
              </w:rPr>
              <w:br/>
              <w:t>PG:$51.58/L of alcohol</w:t>
            </w:r>
            <w:r w:rsidRPr="00DE3139">
              <w:rPr>
                <w:szCs w:val="20"/>
              </w:rPr>
              <w:br/>
              <w:t>FI:$51.58/L of alcohol</w:t>
            </w:r>
            <w:r w:rsidRPr="00DE3139">
              <w:rPr>
                <w:szCs w:val="20"/>
              </w:rPr>
              <w:br/>
              <w:t>DC:$51.58/L of alcohol</w:t>
            </w:r>
            <w:r w:rsidRPr="00DE3139">
              <w:rPr>
                <w:szCs w:val="20"/>
              </w:rPr>
              <w:br/>
              <w:t>LDC:$57.97/L of alcohol</w:t>
            </w:r>
            <w:r w:rsidRPr="00DE3139">
              <w:rPr>
                <w:szCs w:val="20"/>
              </w:rPr>
              <w:br/>
              <w:t>SG:$57.97/L of alcohol</w:t>
            </w: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2205.90</w:t>
            </w:r>
          </w:p>
        </w:tc>
        <w:tc>
          <w:tcPr>
            <w:tcW w:w="4483" w:type="dxa"/>
          </w:tcPr>
          <w:p w:rsidR="00620205" w:rsidRPr="00DE3139" w:rsidRDefault="00620205" w:rsidP="00620205">
            <w:pPr>
              <w:pStyle w:val="CTA-"/>
            </w:pPr>
            <w:r w:rsidRPr="00DE3139">
              <w:noBreakHyphen/>
              <w:t>Other:</w:t>
            </w:r>
          </w:p>
        </w:tc>
        <w:tc>
          <w:tcPr>
            <w:tcW w:w="1471" w:type="dxa"/>
          </w:tcPr>
          <w:p w:rsidR="00620205" w:rsidRPr="00DE3139" w:rsidRDefault="00620205" w:rsidP="00011E0F">
            <w:pPr>
              <w:pStyle w:val="Tabletext"/>
              <w:rPr>
                <w:szCs w:val="20"/>
              </w:rPr>
            </w:pP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2205.90.10</w:t>
            </w:r>
          </w:p>
        </w:tc>
        <w:tc>
          <w:tcPr>
            <w:tcW w:w="4483"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Having an alcoholic strength by volume not exceeding 1.15% vol</w:t>
            </w:r>
          </w:p>
        </w:tc>
        <w:tc>
          <w:tcPr>
            <w:tcW w:w="1471" w:type="dxa"/>
          </w:tcPr>
          <w:p w:rsidR="00620205" w:rsidRPr="00DE3139" w:rsidRDefault="00620205" w:rsidP="00011E0F">
            <w:pPr>
              <w:pStyle w:val="Tabletext"/>
              <w:rPr>
                <w:szCs w:val="20"/>
              </w:rPr>
            </w:pPr>
            <w:r w:rsidRPr="00DE3139">
              <w:rPr>
                <w:szCs w:val="20"/>
              </w:rPr>
              <w:t>5%</w:t>
            </w:r>
          </w:p>
        </w:tc>
      </w:tr>
      <w:tr w:rsidR="00620205" w:rsidRPr="00DE3139">
        <w:tblPrEx>
          <w:tblCellMar>
            <w:left w:w="107" w:type="dxa"/>
            <w:right w:w="107" w:type="dxa"/>
          </w:tblCellMar>
        </w:tblPrEx>
        <w:trPr>
          <w:cantSplit/>
        </w:trPr>
        <w:tc>
          <w:tcPr>
            <w:tcW w:w="1277" w:type="dxa"/>
          </w:tcPr>
          <w:p w:rsidR="00620205" w:rsidRPr="00DE3139" w:rsidRDefault="00DB63A2" w:rsidP="00620205">
            <w:pPr>
              <w:pStyle w:val="Table"/>
              <w:rPr>
                <w:szCs w:val="20"/>
              </w:rPr>
            </w:pPr>
            <w:r>
              <w:rPr>
                <w:szCs w:val="20"/>
              </w:rPr>
              <w:t>2205.90.20</w:t>
            </w:r>
          </w:p>
        </w:tc>
        <w:tc>
          <w:tcPr>
            <w:tcW w:w="4483"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Grape wine product as defined in Additional Note 4 to this Chapter</w:t>
            </w:r>
          </w:p>
        </w:tc>
        <w:tc>
          <w:tcPr>
            <w:tcW w:w="1471" w:type="dxa"/>
          </w:tcPr>
          <w:p w:rsidR="00620205" w:rsidRPr="00DE3139" w:rsidRDefault="00620205" w:rsidP="00011E0F">
            <w:pPr>
              <w:pStyle w:val="Tabletext"/>
              <w:rPr>
                <w:szCs w:val="20"/>
              </w:rPr>
            </w:pPr>
            <w:r w:rsidRPr="00DE3139">
              <w:rPr>
                <w:szCs w:val="20"/>
              </w:rPr>
              <w:t>5%</w:t>
            </w: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2205.90.30</w:t>
            </w:r>
          </w:p>
        </w:tc>
        <w:tc>
          <w:tcPr>
            <w:tcW w:w="4483"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Other, having an alcoholic strength by volume exceeding 1.15% vol but not exceeding 10% vol</w:t>
            </w:r>
          </w:p>
        </w:tc>
        <w:tc>
          <w:tcPr>
            <w:tcW w:w="1471" w:type="dxa"/>
          </w:tcPr>
          <w:p w:rsidR="00620205" w:rsidRPr="00DE3139" w:rsidRDefault="006049C3" w:rsidP="00011E0F">
            <w:pPr>
              <w:pStyle w:val="Tabletext"/>
              <w:rPr>
                <w:szCs w:val="20"/>
              </w:rPr>
            </w:pPr>
            <w:r w:rsidRPr="00011E0F">
              <w:rPr>
                <w:szCs w:val="20"/>
              </w:rPr>
              <w:t>5%, and $66.67/L of alcohol</w:t>
            </w:r>
            <w:r w:rsidRPr="00011E0F">
              <w:rPr>
                <w:szCs w:val="20"/>
              </w:rPr>
              <w:br/>
              <w:t>NZ/PG/FI/DC/LDC/SG:</w:t>
            </w:r>
            <w:r w:rsidRPr="00011E0F">
              <w:rPr>
                <w:szCs w:val="20"/>
              </w:rPr>
              <w:br/>
              <w:t>$66.67/L of alcohol</w:t>
            </w:r>
          </w:p>
        </w:tc>
      </w:tr>
      <w:tr w:rsidR="00620205" w:rsidRPr="00DE3139">
        <w:tblPrEx>
          <w:tblCellMar>
            <w:left w:w="107" w:type="dxa"/>
            <w:right w:w="107" w:type="dxa"/>
          </w:tblCellMar>
        </w:tblPrEx>
        <w:trPr>
          <w:cantSplit/>
        </w:trPr>
        <w:tc>
          <w:tcPr>
            <w:tcW w:w="1277" w:type="dxa"/>
          </w:tcPr>
          <w:p w:rsidR="00620205" w:rsidRPr="00DE3139" w:rsidRDefault="00620205" w:rsidP="00620205">
            <w:pPr>
              <w:pStyle w:val="Table"/>
              <w:rPr>
                <w:szCs w:val="20"/>
              </w:rPr>
            </w:pPr>
            <w:r w:rsidRPr="00DE3139">
              <w:rPr>
                <w:szCs w:val="20"/>
              </w:rPr>
              <w:t>2205.90.90</w:t>
            </w:r>
          </w:p>
        </w:tc>
        <w:tc>
          <w:tcPr>
            <w:tcW w:w="4483" w:type="dxa"/>
          </w:tcPr>
          <w:p w:rsidR="00620205" w:rsidRPr="00DE3139" w:rsidRDefault="0062020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Other</w:t>
            </w:r>
          </w:p>
        </w:tc>
        <w:tc>
          <w:tcPr>
            <w:tcW w:w="1471" w:type="dxa"/>
          </w:tcPr>
          <w:p w:rsidR="00620205" w:rsidRPr="00DE3139" w:rsidRDefault="00620205" w:rsidP="00011E0F">
            <w:pPr>
              <w:pStyle w:val="Tabletext"/>
              <w:rPr>
                <w:szCs w:val="20"/>
              </w:rPr>
            </w:pPr>
            <w:r w:rsidRPr="00DE3139">
              <w:rPr>
                <w:szCs w:val="20"/>
              </w:rPr>
              <w:t>5%, and $51.58/L of alcohol</w:t>
            </w:r>
            <w:r w:rsidRPr="00DE3139">
              <w:rPr>
                <w:szCs w:val="20"/>
              </w:rPr>
              <w:br/>
              <w:t>NZ:$51.58/L of alcohol</w:t>
            </w:r>
            <w:r w:rsidRPr="00DE3139">
              <w:rPr>
                <w:szCs w:val="20"/>
              </w:rPr>
              <w:br/>
              <w:t>PG:$51.58/L of alcohol</w:t>
            </w:r>
            <w:r w:rsidRPr="00DE3139">
              <w:rPr>
                <w:szCs w:val="20"/>
              </w:rPr>
              <w:br/>
              <w:t>FI:$51.58/L of alcohol</w:t>
            </w:r>
            <w:r w:rsidRPr="00DE3139">
              <w:rPr>
                <w:szCs w:val="20"/>
              </w:rPr>
              <w:br/>
              <w:t>DC:$51.58/L of alcohol</w:t>
            </w:r>
            <w:r w:rsidRPr="00DE3139">
              <w:rPr>
                <w:szCs w:val="20"/>
              </w:rPr>
              <w:br/>
              <w:t>LDC:$57.97/L of alcohol</w:t>
            </w:r>
            <w:r w:rsidRPr="00DE3139">
              <w:rPr>
                <w:szCs w:val="20"/>
              </w:rPr>
              <w:br/>
              <w:t>SG:$57.97/L of alcohol</w:t>
            </w:r>
          </w:p>
        </w:tc>
      </w:tr>
    </w:tbl>
    <w:p w:rsidR="00620205" w:rsidRDefault="00620205" w:rsidP="00620205">
      <w:pPr>
        <w:pStyle w:val="Table"/>
      </w:pPr>
    </w:p>
    <w:tbl>
      <w:tblPr>
        <w:tblW w:w="7230" w:type="dxa"/>
        <w:tblInd w:w="28" w:type="dxa"/>
        <w:tblLayout w:type="fixed"/>
        <w:tblCellMar>
          <w:left w:w="28" w:type="dxa"/>
          <w:right w:w="28" w:type="dxa"/>
        </w:tblCellMar>
        <w:tblLook w:val="0000" w:firstRow="0" w:lastRow="0" w:firstColumn="0" w:lastColumn="0" w:noHBand="0" w:noVBand="0"/>
      </w:tblPr>
      <w:tblGrid>
        <w:gridCol w:w="1260"/>
        <w:gridCol w:w="4500"/>
        <w:gridCol w:w="1470"/>
      </w:tblGrid>
      <w:tr w:rsidR="00620205" w:rsidRPr="00DE3139">
        <w:tc>
          <w:tcPr>
            <w:tcW w:w="1260" w:type="dxa"/>
          </w:tcPr>
          <w:p w:rsidR="00620205" w:rsidRPr="00DE3139" w:rsidRDefault="00620205" w:rsidP="00620205">
            <w:pPr>
              <w:pStyle w:val="CTACAPS"/>
              <w:rPr>
                <w:szCs w:val="20"/>
              </w:rPr>
            </w:pPr>
            <w:r w:rsidRPr="00DE3139">
              <w:rPr>
                <w:szCs w:val="20"/>
              </w:rPr>
              <w:t>2206</w:t>
            </w:r>
          </w:p>
        </w:tc>
        <w:tc>
          <w:tcPr>
            <w:tcW w:w="4500" w:type="dxa"/>
          </w:tcPr>
          <w:p w:rsidR="00620205" w:rsidRPr="00DE3139" w:rsidRDefault="00620205" w:rsidP="00620205">
            <w:pPr>
              <w:pStyle w:val="CTACAPS"/>
              <w:rPr>
                <w:szCs w:val="20"/>
              </w:rPr>
            </w:pPr>
            <w:r w:rsidRPr="00DE3139">
              <w:rPr>
                <w:szCs w:val="20"/>
              </w:rPr>
              <w:t>OTHER FERMENTED BEVERAGES (FOR EXAMPLE, CIDER, PERRY, MEAD); MIXTURES OF FERMENTED BEVERAGES AND MIXTURES OF FERMENTED BEVERAGES AND NON</w:t>
            </w:r>
            <w:r w:rsidRPr="00DE3139">
              <w:rPr>
                <w:szCs w:val="20"/>
              </w:rPr>
              <w:noBreakHyphen/>
              <w:t>ALCOHOLIC BEVERAGES, NOT ELSEWHERE SPECIFIED OR INCLUDED:</w:t>
            </w:r>
          </w:p>
        </w:tc>
        <w:tc>
          <w:tcPr>
            <w:tcW w:w="1470" w:type="dxa"/>
          </w:tcPr>
          <w:p w:rsidR="00620205" w:rsidRPr="00DE3139" w:rsidRDefault="00620205" w:rsidP="00011E0F">
            <w:pPr>
              <w:pStyle w:val="Tabletext"/>
              <w:rPr>
                <w:szCs w:val="20"/>
              </w:rPr>
            </w:pPr>
          </w:p>
        </w:tc>
      </w:tr>
      <w:tr w:rsidR="002B1B7B" w:rsidRPr="00DE3139">
        <w:tblPrEx>
          <w:tblCellMar>
            <w:left w:w="107" w:type="dxa"/>
            <w:right w:w="107" w:type="dxa"/>
          </w:tblCellMar>
        </w:tblPrEx>
        <w:tc>
          <w:tcPr>
            <w:tcW w:w="1260" w:type="dxa"/>
          </w:tcPr>
          <w:p w:rsidR="002B1B7B" w:rsidRPr="002B1B7B" w:rsidRDefault="00C51E3A" w:rsidP="00620205">
            <w:pPr>
              <w:pStyle w:val="Table"/>
              <w:rPr>
                <w:szCs w:val="20"/>
              </w:rPr>
            </w:pPr>
            <w:r w:rsidRPr="002B1B7B">
              <w:rPr>
                <w:szCs w:val="20"/>
              </w:rPr>
              <w:t>2206.00.1</w:t>
            </w:r>
          </w:p>
        </w:tc>
        <w:tc>
          <w:tcPr>
            <w:tcW w:w="4500" w:type="dxa"/>
          </w:tcPr>
          <w:p w:rsidR="00C51E3A" w:rsidRPr="006F3F44" w:rsidRDefault="00C51E3A" w:rsidP="00C51E3A">
            <w:pPr>
              <w:pStyle w:val="CTA---"/>
              <w:rPr>
                <w:sz w:val="20"/>
                <w:szCs w:val="20"/>
              </w:rPr>
            </w:pPr>
            <w:r w:rsidRPr="006F3F44">
              <w:rPr>
                <w:sz w:val="20"/>
                <w:szCs w:val="20"/>
              </w:rPr>
              <w:noBreakHyphen/>
            </w:r>
            <w:r w:rsidRPr="006F3F44">
              <w:rPr>
                <w:sz w:val="20"/>
                <w:szCs w:val="20"/>
              </w:rPr>
              <w:noBreakHyphen/>
            </w:r>
            <w:r w:rsidRPr="006F3F44">
              <w:rPr>
                <w:sz w:val="20"/>
                <w:szCs w:val="20"/>
              </w:rPr>
              <w:noBreakHyphen/>
              <w:t>Grape wine</w:t>
            </w:r>
            <w:r w:rsidRPr="006F3F44">
              <w:rPr>
                <w:sz w:val="20"/>
                <w:szCs w:val="20"/>
              </w:rPr>
              <w:noBreakHyphen/>
              <w:t>based beverages:</w:t>
            </w:r>
          </w:p>
          <w:p w:rsidR="00C51E3A" w:rsidRPr="006F3F44" w:rsidRDefault="00C51E3A" w:rsidP="00C51E3A">
            <w:pPr>
              <w:pStyle w:val="CTA3a"/>
              <w:rPr>
                <w:sz w:val="20"/>
                <w:szCs w:val="20"/>
              </w:rPr>
            </w:pPr>
            <w:r w:rsidRPr="006F3F44">
              <w:rPr>
                <w:sz w:val="20"/>
                <w:szCs w:val="20"/>
              </w:rPr>
              <w:tab/>
              <w:t>(a)</w:t>
            </w:r>
            <w:r w:rsidRPr="006F3F44">
              <w:rPr>
                <w:sz w:val="20"/>
                <w:szCs w:val="20"/>
              </w:rPr>
              <w:tab/>
              <w:t>that are goods of neither 2205 nor 2206.00.2; and</w:t>
            </w:r>
          </w:p>
          <w:p w:rsidR="002B1B7B" w:rsidRPr="00372C16" w:rsidRDefault="00C51E3A" w:rsidP="00C51E3A">
            <w:pPr>
              <w:pStyle w:val="CTA3a"/>
            </w:pPr>
            <w:r w:rsidRPr="006F3F44">
              <w:rPr>
                <w:sz w:val="20"/>
                <w:szCs w:val="20"/>
              </w:rPr>
              <w:tab/>
              <w:t>(b)</w:t>
            </w:r>
            <w:r w:rsidRPr="006F3F44">
              <w:rPr>
                <w:sz w:val="20"/>
                <w:szCs w:val="20"/>
              </w:rPr>
              <w:tab/>
              <w:t>that include a flavour mentioned in paragraph (a) of Additional Note 4 to this Chapter:</w:t>
            </w:r>
          </w:p>
        </w:tc>
        <w:tc>
          <w:tcPr>
            <w:tcW w:w="1470" w:type="dxa"/>
          </w:tcPr>
          <w:p w:rsidR="002B1B7B" w:rsidRPr="002B1B7B" w:rsidRDefault="002B1B7B" w:rsidP="00011E0F">
            <w:pPr>
              <w:pStyle w:val="Tabletext"/>
              <w:rPr>
                <w:szCs w:val="20"/>
              </w:rPr>
            </w:pPr>
          </w:p>
        </w:tc>
      </w:tr>
      <w:tr w:rsidR="002B1B7B" w:rsidRPr="00DE3139">
        <w:tblPrEx>
          <w:tblCellMar>
            <w:left w:w="107" w:type="dxa"/>
            <w:right w:w="107" w:type="dxa"/>
          </w:tblCellMar>
        </w:tblPrEx>
        <w:tc>
          <w:tcPr>
            <w:tcW w:w="1260" w:type="dxa"/>
          </w:tcPr>
          <w:p w:rsidR="002B1B7B" w:rsidRPr="002B1B7B" w:rsidRDefault="00C51E3A" w:rsidP="00620205">
            <w:pPr>
              <w:pStyle w:val="Table"/>
              <w:rPr>
                <w:szCs w:val="20"/>
              </w:rPr>
            </w:pPr>
            <w:r w:rsidRPr="00372C16">
              <w:t>2206.00.13</w:t>
            </w:r>
          </w:p>
        </w:tc>
        <w:tc>
          <w:tcPr>
            <w:tcW w:w="4500" w:type="dxa"/>
          </w:tcPr>
          <w:p w:rsidR="002B1B7B" w:rsidRPr="00C51E3A" w:rsidRDefault="00C51E3A" w:rsidP="00C51E3A">
            <w:pPr>
              <w:pStyle w:val="CTA----"/>
              <w:rPr>
                <w:sz w:val="20"/>
                <w:szCs w:val="20"/>
              </w:rPr>
            </w:pPr>
            <w:r w:rsidRPr="00C51E3A">
              <w:rPr>
                <w:sz w:val="20"/>
                <w:szCs w:val="20"/>
              </w:rPr>
              <w:noBreakHyphen/>
            </w:r>
            <w:r w:rsidRPr="00C51E3A">
              <w:rPr>
                <w:sz w:val="20"/>
                <w:szCs w:val="20"/>
              </w:rPr>
              <w:noBreakHyphen/>
            </w:r>
            <w:r w:rsidRPr="00C51E3A">
              <w:rPr>
                <w:sz w:val="20"/>
                <w:szCs w:val="20"/>
              </w:rPr>
              <w:noBreakHyphen/>
            </w:r>
            <w:r w:rsidRPr="00C51E3A">
              <w:rPr>
                <w:sz w:val="20"/>
                <w:szCs w:val="20"/>
              </w:rPr>
              <w:noBreakHyphen/>
              <w:t>Having an alcoholic strength by volume not exceeding 10% vol</w:t>
            </w:r>
          </w:p>
        </w:tc>
        <w:tc>
          <w:tcPr>
            <w:tcW w:w="1470" w:type="dxa"/>
          </w:tcPr>
          <w:p w:rsidR="002B1B7B" w:rsidRPr="002B1B7B" w:rsidRDefault="00C23CF5" w:rsidP="00011E0F">
            <w:pPr>
              <w:pStyle w:val="Tabletext"/>
              <w:rPr>
                <w:szCs w:val="20"/>
              </w:rPr>
            </w:pPr>
            <w:r w:rsidRPr="00011E0F">
              <w:rPr>
                <w:szCs w:val="20"/>
              </w:rPr>
              <w:t>$69.57/L of</w:t>
            </w:r>
            <w:r w:rsidRPr="00011E0F">
              <w:rPr>
                <w:szCs w:val="20"/>
              </w:rPr>
              <w:br/>
              <w:t>alcohol</w:t>
            </w:r>
            <w:r w:rsidRPr="00011E0F">
              <w:rPr>
                <w:szCs w:val="20"/>
              </w:rPr>
              <w:br/>
              <w:t>NZ/PG/FI/DC/</w:t>
            </w:r>
            <w:r w:rsidRPr="00011E0F">
              <w:rPr>
                <w:szCs w:val="20"/>
              </w:rPr>
              <w:br/>
              <w:t>LDC/SG:</w:t>
            </w:r>
            <w:r w:rsidRPr="00011E0F">
              <w:rPr>
                <w:szCs w:val="20"/>
              </w:rPr>
              <w:br/>
              <w:t>$69.57/L of</w:t>
            </w:r>
            <w:r w:rsidRPr="00011E0F">
              <w:rPr>
                <w:szCs w:val="20"/>
              </w:rPr>
              <w:br/>
              <w:t>alcohol</w:t>
            </w:r>
          </w:p>
        </w:tc>
      </w:tr>
      <w:tr w:rsidR="002B1B7B" w:rsidRPr="00DE3139">
        <w:tblPrEx>
          <w:tblCellMar>
            <w:left w:w="107" w:type="dxa"/>
            <w:right w:w="107" w:type="dxa"/>
          </w:tblCellMar>
        </w:tblPrEx>
        <w:tc>
          <w:tcPr>
            <w:tcW w:w="1260" w:type="dxa"/>
          </w:tcPr>
          <w:p w:rsidR="002B1B7B" w:rsidRPr="002B1B7B" w:rsidRDefault="00C51E3A" w:rsidP="00620205">
            <w:pPr>
              <w:pStyle w:val="Table"/>
              <w:rPr>
                <w:szCs w:val="20"/>
              </w:rPr>
            </w:pPr>
            <w:r w:rsidRPr="00372C16">
              <w:t>2206.00.14</w:t>
            </w:r>
          </w:p>
        </w:tc>
        <w:tc>
          <w:tcPr>
            <w:tcW w:w="4500" w:type="dxa"/>
          </w:tcPr>
          <w:p w:rsidR="002B1B7B" w:rsidRPr="00C51E3A" w:rsidRDefault="00C51E3A" w:rsidP="00C51E3A">
            <w:pPr>
              <w:pStyle w:val="CTA----"/>
              <w:rPr>
                <w:sz w:val="20"/>
                <w:szCs w:val="20"/>
              </w:rPr>
            </w:pPr>
            <w:r w:rsidRPr="00C51E3A">
              <w:rPr>
                <w:sz w:val="20"/>
                <w:szCs w:val="20"/>
              </w:rPr>
              <w:noBreakHyphen/>
            </w:r>
            <w:r w:rsidRPr="00C51E3A">
              <w:rPr>
                <w:sz w:val="20"/>
                <w:szCs w:val="20"/>
              </w:rPr>
              <w:noBreakHyphen/>
            </w:r>
            <w:r w:rsidRPr="00C51E3A">
              <w:rPr>
                <w:sz w:val="20"/>
                <w:szCs w:val="20"/>
              </w:rPr>
              <w:noBreakHyphen/>
            </w:r>
            <w:r w:rsidRPr="00C51E3A">
              <w:rPr>
                <w:sz w:val="20"/>
                <w:szCs w:val="20"/>
              </w:rPr>
              <w:noBreakHyphen/>
              <w:t>Having an alcoholic strength by volume exceeding 10% vol</w:t>
            </w:r>
          </w:p>
        </w:tc>
        <w:tc>
          <w:tcPr>
            <w:tcW w:w="1470" w:type="dxa"/>
          </w:tcPr>
          <w:p w:rsidR="002B1B7B" w:rsidRPr="002B1B7B" w:rsidRDefault="00CB56A9" w:rsidP="00011E0F">
            <w:pPr>
              <w:pStyle w:val="Tabletext"/>
              <w:rPr>
                <w:szCs w:val="20"/>
              </w:rPr>
            </w:pPr>
            <w:r w:rsidRPr="00011E0F">
              <w:rPr>
                <w:szCs w:val="20"/>
              </w:rPr>
              <w:t>$69.57/L of</w:t>
            </w:r>
            <w:r w:rsidRPr="00011E0F">
              <w:rPr>
                <w:szCs w:val="20"/>
              </w:rPr>
              <w:br/>
              <w:t>alcohol</w:t>
            </w:r>
            <w:r w:rsidRPr="00011E0F">
              <w:rPr>
                <w:szCs w:val="20"/>
              </w:rPr>
              <w:br/>
              <w:t>NZ/PG/FI/DC/</w:t>
            </w:r>
            <w:r w:rsidRPr="00011E0F">
              <w:rPr>
                <w:szCs w:val="20"/>
              </w:rPr>
              <w:br/>
              <w:t>LDC/SG:</w:t>
            </w:r>
            <w:r w:rsidRPr="00011E0F">
              <w:rPr>
                <w:szCs w:val="20"/>
              </w:rPr>
              <w:br/>
              <w:t>$69.57/L of</w:t>
            </w:r>
            <w:r w:rsidRPr="00011E0F">
              <w:rPr>
                <w:szCs w:val="20"/>
              </w:rPr>
              <w:br/>
              <w:t>alcohol</w:t>
            </w:r>
          </w:p>
        </w:tc>
      </w:tr>
      <w:tr w:rsidR="002B1B7B" w:rsidRPr="00DE3139">
        <w:tblPrEx>
          <w:tblCellMar>
            <w:left w:w="107" w:type="dxa"/>
            <w:right w:w="107" w:type="dxa"/>
          </w:tblCellMar>
        </w:tblPrEx>
        <w:tc>
          <w:tcPr>
            <w:tcW w:w="1260" w:type="dxa"/>
          </w:tcPr>
          <w:p w:rsidR="002B1B7B" w:rsidRPr="002B1B7B" w:rsidRDefault="002B1B7B" w:rsidP="00620205">
            <w:pPr>
              <w:pStyle w:val="Table"/>
              <w:rPr>
                <w:szCs w:val="20"/>
              </w:rPr>
            </w:pPr>
            <w:r w:rsidRPr="00372C16">
              <w:t>2206.00.2</w:t>
            </w:r>
          </w:p>
        </w:tc>
        <w:tc>
          <w:tcPr>
            <w:tcW w:w="4500" w:type="dxa"/>
          </w:tcPr>
          <w:p w:rsidR="002B1B7B" w:rsidRPr="006F3F44" w:rsidRDefault="002B1B7B" w:rsidP="002B1B7B">
            <w:pPr>
              <w:pStyle w:val="CTA---"/>
              <w:rPr>
                <w:sz w:val="20"/>
                <w:szCs w:val="20"/>
              </w:rPr>
            </w:pPr>
            <w:r w:rsidRPr="006F3F44">
              <w:rPr>
                <w:sz w:val="20"/>
                <w:szCs w:val="20"/>
              </w:rPr>
              <w:noBreakHyphen/>
            </w:r>
            <w:r w:rsidRPr="006F3F44">
              <w:rPr>
                <w:sz w:val="20"/>
                <w:szCs w:val="20"/>
              </w:rPr>
              <w:noBreakHyphen/>
            </w:r>
            <w:r w:rsidRPr="006F3F44">
              <w:rPr>
                <w:sz w:val="20"/>
                <w:szCs w:val="20"/>
              </w:rPr>
              <w:noBreakHyphen/>
              <w:t>Grape wine</w:t>
            </w:r>
            <w:r w:rsidRPr="006F3F44">
              <w:rPr>
                <w:sz w:val="20"/>
                <w:szCs w:val="20"/>
              </w:rPr>
              <w:noBreakHyphen/>
              <w:t>based beverages:</w:t>
            </w:r>
          </w:p>
          <w:p w:rsidR="002B1B7B" w:rsidRPr="006F3F44" w:rsidRDefault="002B1B7B" w:rsidP="002B1B7B">
            <w:pPr>
              <w:pStyle w:val="CTA3a"/>
              <w:rPr>
                <w:sz w:val="20"/>
                <w:szCs w:val="20"/>
              </w:rPr>
            </w:pPr>
            <w:r w:rsidRPr="006F3F44">
              <w:rPr>
                <w:sz w:val="20"/>
                <w:szCs w:val="20"/>
              </w:rPr>
              <w:tab/>
              <w:t>(a)</w:t>
            </w:r>
            <w:r w:rsidRPr="006F3F44">
              <w:rPr>
                <w:sz w:val="20"/>
                <w:szCs w:val="20"/>
              </w:rPr>
              <w:tab/>
              <w:t>that are not goods of 2205; and</w:t>
            </w:r>
          </w:p>
          <w:p w:rsidR="002B1B7B" w:rsidRPr="006F3F44" w:rsidRDefault="002B1B7B" w:rsidP="002B1B7B">
            <w:pPr>
              <w:pStyle w:val="CTA3a"/>
              <w:rPr>
                <w:sz w:val="20"/>
                <w:szCs w:val="20"/>
              </w:rPr>
            </w:pPr>
            <w:r w:rsidRPr="006F3F44">
              <w:rPr>
                <w:sz w:val="20"/>
                <w:szCs w:val="20"/>
              </w:rPr>
              <w:tab/>
              <w:t>(b)</w:t>
            </w:r>
            <w:r w:rsidRPr="006F3F44">
              <w:rPr>
                <w:sz w:val="20"/>
                <w:szCs w:val="20"/>
              </w:rPr>
              <w:tab/>
              <w:t>to which subparagraph (b)(ii) of Additional Note 4B to this Chapter applies; and</w:t>
            </w:r>
          </w:p>
          <w:p w:rsidR="002B1B7B" w:rsidRPr="00372C16" w:rsidRDefault="002B1B7B" w:rsidP="00C51E3A">
            <w:pPr>
              <w:pStyle w:val="CTA3a"/>
            </w:pPr>
            <w:r w:rsidRPr="006F3F44">
              <w:rPr>
                <w:sz w:val="20"/>
                <w:szCs w:val="20"/>
              </w:rPr>
              <w:tab/>
              <w:t>(c)</w:t>
            </w:r>
            <w:r w:rsidRPr="006F3F44">
              <w:rPr>
                <w:sz w:val="20"/>
                <w:szCs w:val="20"/>
              </w:rPr>
              <w:tab/>
              <w:t>that do not comply with the requirements set out in paragraph (b) of Additional Note 4 to this Chapter:</w:t>
            </w:r>
          </w:p>
        </w:tc>
        <w:tc>
          <w:tcPr>
            <w:tcW w:w="1470" w:type="dxa"/>
          </w:tcPr>
          <w:p w:rsidR="002B1B7B" w:rsidRPr="002B1B7B" w:rsidRDefault="002B1B7B" w:rsidP="00011E0F">
            <w:pPr>
              <w:pStyle w:val="Tabletext"/>
              <w:rPr>
                <w:szCs w:val="20"/>
              </w:rPr>
            </w:pPr>
          </w:p>
        </w:tc>
      </w:tr>
      <w:tr w:rsidR="002B1B7B" w:rsidRPr="00DE3139">
        <w:tblPrEx>
          <w:tblCellMar>
            <w:left w:w="107" w:type="dxa"/>
            <w:right w:w="107" w:type="dxa"/>
          </w:tblCellMar>
        </w:tblPrEx>
        <w:tc>
          <w:tcPr>
            <w:tcW w:w="1260" w:type="dxa"/>
          </w:tcPr>
          <w:p w:rsidR="002B1B7B" w:rsidRPr="002B1B7B" w:rsidRDefault="002B1B7B" w:rsidP="00620205">
            <w:pPr>
              <w:pStyle w:val="Table"/>
              <w:rPr>
                <w:szCs w:val="20"/>
              </w:rPr>
            </w:pPr>
            <w:r w:rsidRPr="00372C16">
              <w:t>2206.00.21</w:t>
            </w:r>
          </w:p>
        </w:tc>
        <w:tc>
          <w:tcPr>
            <w:tcW w:w="4500" w:type="dxa"/>
          </w:tcPr>
          <w:p w:rsidR="002B1B7B" w:rsidRPr="00985572" w:rsidRDefault="002B1B7B" w:rsidP="00985572">
            <w:pPr>
              <w:pStyle w:val="CTA----"/>
              <w:rPr>
                <w:sz w:val="20"/>
                <w:szCs w:val="20"/>
              </w:rPr>
            </w:pPr>
            <w:r w:rsidRPr="00985572">
              <w:rPr>
                <w:sz w:val="20"/>
                <w:szCs w:val="20"/>
              </w:rPr>
              <w:noBreakHyphen/>
            </w:r>
            <w:r w:rsidRPr="00985572">
              <w:rPr>
                <w:sz w:val="20"/>
                <w:szCs w:val="20"/>
              </w:rPr>
              <w:noBreakHyphen/>
            </w:r>
            <w:r w:rsidRPr="00985572">
              <w:rPr>
                <w:sz w:val="20"/>
                <w:szCs w:val="20"/>
              </w:rPr>
              <w:noBreakHyphen/>
            </w:r>
            <w:r w:rsidRPr="00985572">
              <w:rPr>
                <w:sz w:val="20"/>
                <w:szCs w:val="20"/>
              </w:rPr>
              <w:noBreakHyphen/>
              <w:t>Containing goods which, if imported separately, would be classified in 2207, having an alcoholic strength by volume not exceeding 10% vol</w:t>
            </w:r>
          </w:p>
        </w:tc>
        <w:tc>
          <w:tcPr>
            <w:tcW w:w="1470" w:type="dxa"/>
          </w:tcPr>
          <w:p w:rsidR="002B1B7B" w:rsidRPr="002B1B7B" w:rsidRDefault="00CB56A9" w:rsidP="00011E0F">
            <w:pPr>
              <w:pStyle w:val="Tabletext"/>
              <w:rPr>
                <w:szCs w:val="20"/>
              </w:rPr>
            </w:pPr>
            <w:r w:rsidRPr="00011E0F">
              <w:rPr>
                <w:szCs w:val="20"/>
              </w:rPr>
              <w:t>5%, and</w:t>
            </w:r>
            <w:r w:rsidRPr="00011E0F">
              <w:rPr>
                <w:szCs w:val="20"/>
              </w:rPr>
              <w:br/>
              <w:t>$69.57/L of</w:t>
            </w:r>
            <w:r w:rsidRPr="00011E0F">
              <w:rPr>
                <w:szCs w:val="20"/>
              </w:rPr>
              <w:br/>
              <w:t>alcohol</w:t>
            </w:r>
            <w:r w:rsidRPr="00011E0F">
              <w:rPr>
                <w:szCs w:val="20"/>
              </w:rPr>
              <w:br/>
              <w:t>DCS:4%, and</w:t>
            </w:r>
            <w:r w:rsidRPr="00011E0F">
              <w:rPr>
                <w:szCs w:val="20"/>
              </w:rPr>
              <w:br/>
              <w:t>$69.57/L of</w:t>
            </w:r>
            <w:r w:rsidRPr="00011E0F">
              <w:rPr>
                <w:szCs w:val="20"/>
              </w:rPr>
              <w:br/>
              <w:t>alcohol</w:t>
            </w:r>
            <w:r w:rsidRPr="00011E0F">
              <w:rPr>
                <w:szCs w:val="20"/>
              </w:rPr>
              <w:br/>
              <w:t>DCT:5%, and</w:t>
            </w:r>
            <w:r w:rsidRPr="00011E0F">
              <w:rPr>
                <w:szCs w:val="20"/>
              </w:rPr>
              <w:br/>
              <w:t>$69.57/L of</w:t>
            </w:r>
            <w:r w:rsidRPr="00011E0F">
              <w:rPr>
                <w:szCs w:val="20"/>
              </w:rPr>
              <w:br/>
              <w:t>alcohol</w:t>
            </w:r>
            <w:r w:rsidRPr="00011E0F">
              <w:rPr>
                <w:szCs w:val="20"/>
              </w:rPr>
              <w:br/>
              <w:t>NZ/PG/FI/DC/</w:t>
            </w:r>
            <w:r w:rsidRPr="00011E0F">
              <w:rPr>
                <w:szCs w:val="20"/>
              </w:rPr>
              <w:br/>
            </w:r>
            <w:r w:rsidRPr="00011E0F">
              <w:rPr>
                <w:szCs w:val="20"/>
              </w:rPr>
              <w:lastRenderedPageBreak/>
              <w:t>LDC/SG:</w:t>
            </w:r>
            <w:r w:rsidRPr="00011E0F">
              <w:rPr>
                <w:szCs w:val="20"/>
              </w:rPr>
              <w:br/>
              <w:t>$69.57/L of</w:t>
            </w:r>
            <w:r w:rsidRPr="00011E0F">
              <w:rPr>
                <w:szCs w:val="20"/>
              </w:rPr>
              <w:br/>
              <w:t>alcohol</w:t>
            </w:r>
          </w:p>
        </w:tc>
      </w:tr>
      <w:tr w:rsidR="002B1B7B" w:rsidRPr="00DE3139">
        <w:tblPrEx>
          <w:tblCellMar>
            <w:left w:w="107" w:type="dxa"/>
            <w:right w:w="107" w:type="dxa"/>
          </w:tblCellMar>
        </w:tblPrEx>
        <w:tc>
          <w:tcPr>
            <w:tcW w:w="1260" w:type="dxa"/>
          </w:tcPr>
          <w:p w:rsidR="002B1B7B" w:rsidRPr="002B1B7B" w:rsidRDefault="002B1B7B" w:rsidP="00620205">
            <w:pPr>
              <w:pStyle w:val="Table"/>
              <w:rPr>
                <w:szCs w:val="20"/>
              </w:rPr>
            </w:pPr>
            <w:r w:rsidRPr="00372C16">
              <w:lastRenderedPageBreak/>
              <w:t>2206.00.22</w:t>
            </w:r>
          </w:p>
        </w:tc>
        <w:tc>
          <w:tcPr>
            <w:tcW w:w="4500" w:type="dxa"/>
          </w:tcPr>
          <w:p w:rsidR="002B1B7B" w:rsidRPr="00452EBF" w:rsidRDefault="002B1B7B" w:rsidP="00452EBF">
            <w:pPr>
              <w:pStyle w:val="CTA----"/>
              <w:rPr>
                <w:sz w:val="20"/>
                <w:szCs w:val="20"/>
              </w:rPr>
            </w:pPr>
            <w:r w:rsidRPr="00452EBF">
              <w:rPr>
                <w:sz w:val="20"/>
                <w:szCs w:val="20"/>
              </w:rPr>
              <w:noBreakHyphen/>
            </w:r>
            <w:r w:rsidRPr="00452EBF">
              <w:rPr>
                <w:sz w:val="20"/>
                <w:szCs w:val="20"/>
              </w:rPr>
              <w:noBreakHyphen/>
            </w:r>
            <w:r w:rsidRPr="00452EBF">
              <w:rPr>
                <w:sz w:val="20"/>
                <w:szCs w:val="20"/>
              </w:rPr>
              <w:noBreakHyphen/>
            </w:r>
            <w:r w:rsidRPr="00452EBF">
              <w:rPr>
                <w:sz w:val="20"/>
                <w:szCs w:val="20"/>
              </w:rPr>
              <w:noBreakHyphen/>
              <w:t>Containing goods which, if imported separately, would be classified in 2207, having an alcoholic strength by volume exceeding 10% vol</w:t>
            </w:r>
          </w:p>
        </w:tc>
        <w:tc>
          <w:tcPr>
            <w:tcW w:w="1470" w:type="dxa"/>
          </w:tcPr>
          <w:p w:rsidR="002B1B7B" w:rsidRPr="002B1B7B" w:rsidRDefault="00CB56A9" w:rsidP="00011E0F">
            <w:pPr>
              <w:pStyle w:val="Tabletext"/>
              <w:rPr>
                <w:szCs w:val="20"/>
              </w:rPr>
            </w:pPr>
            <w:r w:rsidRPr="00011E0F">
              <w:rPr>
                <w:szCs w:val="20"/>
              </w:rPr>
              <w:t>5%, and</w:t>
            </w:r>
            <w:r w:rsidRPr="00011E0F">
              <w:rPr>
                <w:szCs w:val="20"/>
              </w:rPr>
              <w:br/>
              <w:t>$69.57/L of</w:t>
            </w:r>
            <w:r w:rsidRPr="00011E0F">
              <w:rPr>
                <w:szCs w:val="20"/>
              </w:rPr>
              <w:br/>
              <w:t>alcohol</w:t>
            </w:r>
            <w:r w:rsidRPr="00011E0F">
              <w:rPr>
                <w:szCs w:val="20"/>
              </w:rPr>
              <w:br/>
              <w:t>DCS:4%, and</w:t>
            </w:r>
            <w:r w:rsidRPr="00011E0F">
              <w:rPr>
                <w:szCs w:val="20"/>
              </w:rPr>
              <w:br/>
              <w:t>$69.57/L of</w:t>
            </w:r>
            <w:r w:rsidRPr="00011E0F">
              <w:rPr>
                <w:szCs w:val="20"/>
              </w:rPr>
              <w:br/>
              <w:t>alcohol</w:t>
            </w:r>
            <w:r w:rsidRPr="00011E0F">
              <w:rPr>
                <w:szCs w:val="20"/>
              </w:rPr>
              <w:br/>
              <w:t>DCT:5%, and</w:t>
            </w:r>
            <w:r w:rsidRPr="00011E0F">
              <w:rPr>
                <w:szCs w:val="20"/>
              </w:rPr>
              <w:br/>
              <w:t>$69.57/L of</w:t>
            </w:r>
            <w:r w:rsidRPr="00011E0F">
              <w:rPr>
                <w:szCs w:val="20"/>
              </w:rPr>
              <w:br/>
              <w:t>alcohol</w:t>
            </w:r>
            <w:r w:rsidRPr="00011E0F">
              <w:rPr>
                <w:szCs w:val="20"/>
              </w:rPr>
              <w:br/>
              <w:t>NZ/PG/FI/DC/</w:t>
            </w:r>
            <w:r w:rsidRPr="00011E0F">
              <w:rPr>
                <w:szCs w:val="20"/>
              </w:rPr>
              <w:br/>
              <w:t>LDC/SG:</w:t>
            </w:r>
            <w:r w:rsidRPr="00011E0F">
              <w:rPr>
                <w:szCs w:val="20"/>
              </w:rPr>
              <w:br/>
              <w:t>$69.57/L of</w:t>
            </w:r>
            <w:r w:rsidRPr="00011E0F">
              <w:rPr>
                <w:szCs w:val="20"/>
              </w:rPr>
              <w:br/>
              <w:t>alcohol</w:t>
            </w:r>
          </w:p>
        </w:tc>
      </w:tr>
      <w:tr w:rsidR="002B1B7B" w:rsidRPr="00DE3139">
        <w:tblPrEx>
          <w:tblCellMar>
            <w:left w:w="107" w:type="dxa"/>
            <w:right w:w="107" w:type="dxa"/>
          </w:tblCellMar>
        </w:tblPrEx>
        <w:tc>
          <w:tcPr>
            <w:tcW w:w="1260" w:type="dxa"/>
          </w:tcPr>
          <w:p w:rsidR="002B1B7B" w:rsidRPr="002B1B7B" w:rsidRDefault="002B1B7B" w:rsidP="00620205">
            <w:pPr>
              <w:pStyle w:val="Table"/>
              <w:rPr>
                <w:szCs w:val="20"/>
              </w:rPr>
            </w:pPr>
            <w:r w:rsidRPr="00372C16">
              <w:t>2206.00.23</w:t>
            </w:r>
          </w:p>
        </w:tc>
        <w:tc>
          <w:tcPr>
            <w:tcW w:w="4500" w:type="dxa"/>
          </w:tcPr>
          <w:p w:rsidR="002B1B7B" w:rsidRPr="00452EBF" w:rsidRDefault="002B1B7B" w:rsidP="00452EBF">
            <w:pPr>
              <w:pStyle w:val="CTA----"/>
              <w:rPr>
                <w:sz w:val="20"/>
                <w:szCs w:val="20"/>
              </w:rPr>
            </w:pPr>
            <w:r w:rsidRPr="00452EBF">
              <w:rPr>
                <w:sz w:val="20"/>
                <w:szCs w:val="20"/>
              </w:rPr>
              <w:noBreakHyphen/>
            </w:r>
            <w:r w:rsidRPr="00452EBF">
              <w:rPr>
                <w:sz w:val="20"/>
                <w:szCs w:val="20"/>
              </w:rPr>
              <w:noBreakHyphen/>
            </w:r>
            <w:r w:rsidRPr="00452EBF">
              <w:rPr>
                <w:sz w:val="20"/>
                <w:szCs w:val="20"/>
              </w:rPr>
              <w:noBreakHyphen/>
            </w:r>
            <w:r w:rsidRPr="00452EBF">
              <w:rPr>
                <w:sz w:val="20"/>
                <w:szCs w:val="20"/>
              </w:rPr>
              <w:noBreakHyphen/>
              <w:t>Containing goods which, if imported separately, would be classified in 2208, having an alcoholic strength by volume not exceeding 10% vol</w:t>
            </w:r>
          </w:p>
        </w:tc>
        <w:tc>
          <w:tcPr>
            <w:tcW w:w="1470" w:type="dxa"/>
          </w:tcPr>
          <w:p w:rsidR="002B1B7B" w:rsidRPr="002B1B7B" w:rsidRDefault="00CB56A9" w:rsidP="00011E0F">
            <w:pPr>
              <w:pStyle w:val="Tabletext"/>
              <w:rPr>
                <w:szCs w:val="20"/>
              </w:rPr>
            </w:pPr>
            <w:r w:rsidRPr="00011E0F">
              <w:rPr>
                <w:szCs w:val="20"/>
              </w:rPr>
              <w:t>5%, and</w:t>
            </w:r>
            <w:r w:rsidRPr="00011E0F">
              <w:rPr>
                <w:szCs w:val="20"/>
              </w:rPr>
              <w:br/>
              <w:t>$69.57/L of</w:t>
            </w:r>
            <w:r w:rsidRPr="00011E0F">
              <w:rPr>
                <w:szCs w:val="20"/>
              </w:rPr>
              <w:br/>
              <w:t>alcohol</w:t>
            </w:r>
            <w:r w:rsidRPr="00011E0F">
              <w:rPr>
                <w:szCs w:val="20"/>
              </w:rPr>
              <w:br/>
              <w:t>DCS:3%, and</w:t>
            </w:r>
            <w:r w:rsidRPr="00011E0F">
              <w:rPr>
                <w:szCs w:val="20"/>
              </w:rPr>
              <w:br/>
              <w:t>$69.57/L of</w:t>
            </w:r>
            <w:r w:rsidRPr="00011E0F">
              <w:rPr>
                <w:szCs w:val="20"/>
              </w:rPr>
              <w:br/>
              <w:t>alcohol</w:t>
            </w:r>
            <w:r w:rsidRPr="00011E0F">
              <w:rPr>
                <w:szCs w:val="20"/>
              </w:rPr>
              <w:br/>
              <w:t>NZ/PG/FI/DC/</w:t>
            </w:r>
            <w:r w:rsidRPr="00011E0F">
              <w:rPr>
                <w:szCs w:val="20"/>
              </w:rPr>
              <w:br/>
              <w:t>LDC/SG:</w:t>
            </w:r>
            <w:r w:rsidRPr="00011E0F">
              <w:rPr>
                <w:szCs w:val="20"/>
              </w:rPr>
              <w:br/>
              <w:t>$69.57/L of</w:t>
            </w:r>
            <w:r w:rsidRPr="00011E0F">
              <w:rPr>
                <w:szCs w:val="20"/>
              </w:rPr>
              <w:br/>
              <w:t>alcohol</w:t>
            </w:r>
          </w:p>
        </w:tc>
      </w:tr>
      <w:tr w:rsidR="002B1B7B" w:rsidRPr="00DE3139">
        <w:tblPrEx>
          <w:tblCellMar>
            <w:left w:w="107" w:type="dxa"/>
            <w:right w:w="107" w:type="dxa"/>
          </w:tblCellMar>
        </w:tblPrEx>
        <w:tc>
          <w:tcPr>
            <w:tcW w:w="1260" w:type="dxa"/>
          </w:tcPr>
          <w:p w:rsidR="002B1B7B" w:rsidRPr="00DE3139" w:rsidRDefault="002B1B7B" w:rsidP="00620205">
            <w:pPr>
              <w:pStyle w:val="Table"/>
              <w:rPr>
                <w:szCs w:val="20"/>
              </w:rPr>
            </w:pPr>
            <w:r w:rsidRPr="002B1B7B">
              <w:rPr>
                <w:szCs w:val="20"/>
              </w:rPr>
              <w:t>2206.00.24</w:t>
            </w:r>
          </w:p>
        </w:tc>
        <w:tc>
          <w:tcPr>
            <w:tcW w:w="4500" w:type="dxa"/>
          </w:tcPr>
          <w:p w:rsidR="002B1B7B" w:rsidRPr="00721D76" w:rsidRDefault="002B1B7B" w:rsidP="00721D76">
            <w:pPr>
              <w:pStyle w:val="CTA----"/>
              <w:rPr>
                <w:sz w:val="20"/>
                <w:szCs w:val="20"/>
              </w:rPr>
            </w:pPr>
            <w:r w:rsidRPr="00721D76">
              <w:rPr>
                <w:sz w:val="20"/>
                <w:szCs w:val="20"/>
              </w:rPr>
              <w:noBreakHyphen/>
            </w:r>
            <w:r w:rsidRPr="00721D76">
              <w:rPr>
                <w:sz w:val="20"/>
                <w:szCs w:val="20"/>
              </w:rPr>
              <w:noBreakHyphen/>
            </w:r>
            <w:r w:rsidRPr="00721D76">
              <w:rPr>
                <w:sz w:val="20"/>
                <w:szCs w:val="20"/>
              </w:rPr>
              <w:noBreakHyphen/>
            </w:r>
            <w:r w:rsidRPr="00721D76">
              <w:rPr>
                <w:sz w:val="20"/>
                <w:szCs w:val="20"/>
              </w:rPr>
              <w:noBreakHyphen/>
              <w:t>Containing goods which, if imported separately, would be classified in 2208, having an alcoholic strength by volume exceeding 10% vol</w:t>
            </w:r>
          </w:p>
        </w:tc>
        <w:tc>
          <w:tcPr>
            <w:tcW w:w="1470" w:type="dxa"/>
          </w:tcPr>
          <w:p w:rsidR="002B1B7B" w:rsidRPr="00DE3139" w:rsidRDefault="00CB56A9" w:rsidP="00011E0F">
            <w:pPr>
              <w:pStyle w:val="Tabletext"/>
              <w:rPr>
                <w:szCs w:val="20"/>
              </w:rPr>
            </w:pPr>
            <w:r w:rsidRPr="00011E0F">
              <w:rPr>
                <w:szCs w:val="20"/>
              </w:rPr>
              <w:t>5%, and</w:t>
            </w:r>
            <w:r w:rsidRPr="00011E0F">
              <w:rPr>
                <w:szCs w:val="20"/>
              </w:rPr>
              <w:br/>
              <w:t>$69.57/L of</w:t>
            </w:r>
            <w:r w:rsidRPr="00011E0F">
              <w:rPr>
                <w:szCs w:val="20"/>
              </w:rPr>
              <w:br/>
              <w:t>alcohol</w:t>
            </w:r>
            <w:r w:rsidRPr="00011E0F">
              <w:rPr>
                <w:szCs w:val="20"/>
              </w:rPr>
              <w:br/>
              <w:t>DCS:3%, and</w:t>
            </w:r>
            <w:r w:rsidRPr="00011E0F">
              <w:rPr>
                <w:szCs w:val="20"/>
              </w:rPr>
              <w:br/>
              <w:t>$69.57/L of</w:t>
            </w:r>
            <w:r w:rsidRPr="00011E0F">
              <w:rPr>
                <w:szCs w:val="20"/>
              </w:rPr>
              <w:br/>
              <w:t>alcohol</w:t>
            </w:r>
            <w:r w:rsidRPr="00011E0F">
              <w:rPr>
                <w:szCs w:val="20"/>
              </w:rPr>
              <w:br/>
              <w:t>NZ/PG/FI/DC/</w:t>
            </w:r>
            <w:r w:rsidRPr="00011E0F">
              <w:rPr>
                <w:szCs w:val="20"/>
              </w:rPr>
              <w:br/>
              <w:t>LDC/SG:</w:t>
            </w:r>
            <w:r w:rsidRPr="00011E0F">
              <w:rPr>
                <w:szCs w:val="20"/>
              </w:rPr>
              <w:br/>
              <w:t>$69.57/L of</w:t>
            </w:r>
            <w:r w:rsidRPr="00011E0F">
              <w:rPr>
                <w:szCs w:val="20"/>
              </w:rPr>
              <w:br/>
              <w:t>alcohol</w:t>
            </w:r>
          </w:p>
        </w:tc>
      </w:tr>
      <w:tr w:rsidR="00436795" w:rsidRPr="00DE3139">
        <w:tblPrEx>
          <w:tblCellMar>
            <w:left w:w="107" w:type="dxa"/>
            <w:right w:w="107" w:type="dxa"/>
          </w:tblCellMar>
        </w:tblPrEx>
        <w:tc>
          <w:tcPr>
            <w:tcW w:w="1260" w:type="dxa"/>
          </w:tcPr>
          <w:p w:rsidR="00436795" w:rsidRPr="00DE3139" w:rsidRDefault="00436795" w:rsidP="00620205">
            <w:pPr>
              <w:pStyle w:val="Table"/>
              <w:rPr>
                <w:szCs w:val="20"/>
              </w:rPr>
            </w:pPr>
            <w:r w:rsidRPr="00DE3139">
              <w:rPr>
                <w:szCs w:val="20"/>
              </w:rPr>
              <w:t>2206.00.30</w:t>
            </w:r>
          </w:p>
        </w:tc>
        <w:tc>
          <w:tcPr>
            <w:tcW w:w="4500" w:type="dxa"/>
          </w:tcPr>
          <w:p w:rsidR="00436795" w:rsidRPr="00DE3139" w:rsidRDefault="00436795" w:rsidP="001876D9">
            <w:pPr>
              <w:pStyle w:val="CTA---"/>
              <w:rPr>
                <w:sz w:val="20"/>
                <w:szCs w:val="20"/>
              </w:rPr>
            </w:pPr>
            <w:r w:rsidRPr="00DE3139">
              <w:rPr>
                <w:sz w:val="20"/>
                <w:szCs w:val="20"/>
              </w:rPr>
              <w:noBreakHyphen/>
            </w:r>
            <w:r w:rsidRPr="00DE3139">
              <w:rPr>
                <w:sz w:val="20"/>
                <w:szCs w:val="20"/>
              </w:rPr>
              <w:noBreakHyphen/>
            </w:r>
            <w:r w:rsidRPr="00DE3139">
              <w:rPr>
                <w:sz w:val="20"/>
                <w:szCs w:val="20"/>
              </w:rPr>
              <w:noBreakHyphen/>
              <w:t>Beverages, as follows:</w:t>
            </w:r>
          </w:p>
          <w:p w:rsidR="00436795" w:rsidRPr="00DE3139" w:rsidRDefault="00436795" w:rsidP="001876D9">
            <w:pPr>
              <w:pStyle w:val="CTA3a"/>
              <w:rPr>
                <w:sz w:val="20"/>
                <w:szCs w:val="20"/>
              </w:rPr>
            </w:pPr>
            <w:r w:rsidRPr="00DE3139">
              <w:rPr>
                <w:sz w:val="20"/>
                <w:szCs w:val="20"/>
              </w:rPr>
              <w:tab/>
              <w:t>(a)</w:t>
            </w:r>
            <w:r w:rsidRPr="00DE3139">
              <w:rPr>
                <w:sz w:val="20"/>
                <w:szCs w:val="20"/>
              </w:rPr>
              <w:tab/>
              <w:t>grape wine as defined in Additional Note 3 to this Chapter, other than goods of 2204, but not containing goods which, if imported separately, would be classified in 2208;</w:t>
            </w:r>
          </w:p>
          <w:p w:rsidR="00436795" w:rsidRPr="00DE3139" w:rsidRDefault="00436795" w:rsidP="001876D9">
            <w:pPr>
              <w:pStyle w:val="CTA3a"/>
              <w:rPr>
                <w:sz w:val="20"/>
                <w:szCs w:val="20"/>
              </w:rPr>
            </w:pPr>
            <w:r w:rsidRPr="00DE3139">
              <w:rPr>
                <w:sz w:val="20"/>
                <w:szCs w:val="20"/>
              </w:rPr>
              <w:tab/>
              <w:t>(b)</w:t>
            </w:r>
            <w:r w:rsidRPr="00DE3139">
              <w:rPr>
                <w:sz w:val="20"/>
                <w:szCs w:val="20"/>
              </w:rPr>
              <w:tab/>
              <w:t xml:space="preserve">grape wine product as defined in </w:t>
            </w:r>
            <w:r w:rsidRPr="00DE3139">
              <w:rPr>
                <w:sz w:val="20"/>
                <w:szCs w:val="20"/>
              </w:rPr>
              <w:lastRenderedPageBreak/>
              <w:t>Additional Note 4 to this Chapter, other than goods of 2205, but not containing goods which, if imported separately, would be classified in 2207 or 2208;</w:t>
            </w:r>
          </w:p>
          <w:p w:rsidR="00436795" w:rsidRPr="00DE3139" w:rsidRDefault="00436795" w:rsidP="001876D9">
            <w:pPr>
              <w:pStyle w:val="CTA3a"/>
              <w:rPr>
                <w:sz w:val="20"/>
                <w:szCs w:val="20"/>
              </w:rPr>
            </w:pPr>
            <w:r w:rsidRPr="00DE3139">
              <w:rPr>
                <w:sz w:val="20"/>
                <w:szCs w:val="20"/>
              </w:rPr>
              <w:tab/>
              <w:t>(c)</w:t>
            </w:r>
            <w:r w:rsidRPr="00DE3139">
              <w:rPr>
                <w:sz w:val="20"/>
                <w:szCs w:val="20"/>
              </w:rPr>
              <w:tab/>
              <w:t>cider or perry as defined in Additional Note 5 to this Chapter;</w:t>
            </w:r>
          </w:p>
          <w:p w:rsidR="00436795" w:rsidRPr="00DE3139" w:rsidRDefault="00436795" w:rsidP="001876D9">
            <w:pPr>
              <w:pStyle w:val="CTA3a"/>
              <w:rPr>
                <w:sz w:val="20"/>
                <w:szCs w:val="20"/>
              </w:rPr>
            </w:pPr>
            <w:r w:rsidRPr="00DE3139">
              <w:rPr>
                <w:sz w:val="20"/>
                <w:szCs w:val="20"/>
              </w:rPr>
              <w:tab/>
              <w:t>(d)</w:t>
            </w:r>
            <w:r w:rsidRPr="00DE3139">
              <w:rPr>
                <w:sz w:val="20"/>
                <w:szCs w:val="20"/>
              </w:rPr>
              <w:tab/>
              <w:t>fruit or vegetable wine as defined in Additional Note 6 to this Chapter but not containing goods which, if imported separately, would be classified in 2207 or 2208;</w:t>
            </w:r>
          </w:p>
          <w:p w:rsidR="00436795" w:rsidRPr="00DE3139" w:rsidRDefault="00436795" w:rsidP="001876D9">
            <w:pPr>
              <w:pStyle w:val="CTA3a"/>
              <w:rPr>
                <w:sz w:val="20"/>
                <w:szCs w:val="20"/>
              </w:rPr>
            </w:pPr>
            <w:r w:rsidRPr="00DE3139">
              <w:rPr>
                <w:sz w:val="20"/>
                <w:szCs w:val="20"/>
              </w:rPr>
              <w:tab/>
              <w:t>(e)</w:t>
            </w:r>
            <w:r w:rsidRPr="00DE3139">
              <w:rPr>
                <w:sz w:val="20"/>
                <w:szCs w:val="20"/>
              </w:rPr>
              <w:tab/>
              <w:t>mead as defined in Additional Note 7 to this Chapter but not containing goods which, if imported separately, would be classified in 2207 or 2208;</w:t>
            </w:r>
          </w:p>
          <w:p w:rsidR="00436795" w:rsidRPr="00DE3139" w:rsidRDefault="00436795" w:rsidP="00620205">
            <w:pPr>
              <w:pStyle w:val="CTA3a"/>
              <w:rPr>
                <w:sz w:val="20"/>
                <w:szCs w:val="20"/>
              </w:rPr>
            </w:pPr>
            <w:r w:rsidRPr="00DE3139">
              <w:rPr>
                <w:sz w:val="20"/>
                <w:szCs w:val="20"/>
              </w:rPr>
              <w:tab/>
              <w:t>(f)</w:t>
            </w:r>
            <w:r w:rsidRPr="00DE3139">
              <w:rPr>
                <w:sz w:val="20"/>
                <w:szCs w:val="20"/>
              </w:rPr>
              <w:tab/>
              <w:t>sake as defined in Additional Note 8 to this Chapter</w:t>
            </w:r>
          </w:p>
        </w:tc>
        <w:tc>
          <w:tcPr>
            <w:tcW w:w="1470" w:type="dxa"/>
          </w:tcPr>
          <w:p w:rsidR="00436795" w:rsidRPr="00DE3139" w:rsidRDefault="00436795" w:rsidP="00011E0F">
            <w:pPr>
              <w:pStyle w:val="Tabletext"/>
              <w:rPr>
                <w:szCs w:val="20"/>
              </w:rPr>
            </w:pPr>
            <w:r w:rsidRPr="00DE3139">
              <w:rPr>
                <w:szCs w:val="20"/>
              </w:rPr>
              <w:lastRenderedPageBreak/>
              <w:t>Free</w:t>
            </w:r>
          </w:p>
        </w:tc>
      </w:tr>
      <w:tr w:rsidR="00436795" w:rsidRPr="00DE3139">
        <w:tblPrEx>
          <w:tblCellMar>
            <w:left w:w="107" w:type="dxa"/>
            <w:right w:w="107" w:type="dxa"/>
          </w:tblCellMar>
        </w:tblPrEx>
        <w:tc>
          <w:tcPr>
            <w:tcW w:w="1260" w:type="dxa"/>
          </w:tcPr>
          <w:p w:rsidR="00436795" w:rsidRPr="00DE3139" w:rsidRDefault="00436795" w:rsidP="00620205">
            <w:pPr>
              <w:pStyle w:val="Table"/>
              <w:rPr>
                <w:szCs w:val="20"/>
              </w:rPr>
            </w:pPr>
            <w:r w:rsidRPr="00DE3139">
              <w:rPr>
                <w:szCs w:val="20"/>
              </w:rPr>
              <w:lastRenderedPageBreak/>
              <w:t>2206.00.4</w:t>
            </w:r>
          </w:p>
        </w:tc>
        <w:tc>
          <w:tcPr>
            <w:tcW w:w="4500" w:type="dxa"/>
          </w:tcPr>
          <w:p w:rsidR="00436795" w:rsidRPr="00DE3139" w:rsidRDefault="00436795" w:rsidP="002D5CCA">
            <w:pPr>
              <w:pStyle w:val="CTA---"/>
              <w:rPr>
                <w:sz w:val="20"/>
                <w:szCs w:val="20"/>
              </w:rPr>
            </w:pPr>
            <w:r w:rsidRPr="00DE3139">
              <w:rPr>
                <w:sz w:val="20"/>
                <w:szCs w:val="20"/>
              </w:rPr>
              <w:noBreakHyphen/>
            </w:r>
            <w:r w:rsidRPr="00DE3139">
              <w:rPr>
                <w:sz w:val="20"/>
                <w:szCs w:val="20"/>
              </w:rPr>
              <w:noBreakHyphen/>
            </w:r>
            <w:r w:rsidRPr="00DE3139">
              <w:rPr>
                <w:sz w:val="20"/>
                <w:szCs w:val="20"/>
              </w:rPr>
              <w:noBreakHyphen/>
              <w:t>Beverages, containing goods which, if imported separately, would be classified in 2207 or 2208, as follows:</w:t>
            </w:r>
          </w:p>
          <w:p w:rsidR="00436795" w:rsidRPr="00DE3139" w:rsidRDefault="00436795" w:rsidP="002D5CCA">
            <w:pPr>
              <w:pStyle w:val="CTA3a"/>
              <w:rPr>
                <w:sz w:val="20"/>
                <w:szCs w:val="20"/>
              </w:rPr>
            </w:pPr>
            <w:r w:rsidRPr="00DE3139">
              <w:rPr>
                <w:sz w:val="20"/>
                <w:szCs w:val="20"/>
              </w:rPr>
              <w:tab/>
              <w:t>(a)</w:t>
            </w:r>
            <w:r w:rsidRPr="00DE3139">
              <w:rPr>
                <w:sz w:val="20"/>
                <w:szCs w:val="20"/>
              </w:rPr>
              <w:tab/>
              <w:t>grape wine as defined in Additional Note 3 to this Chapter, other than goods of 2204;</w:t>
            </w:r>
          </w:p>
          <w:p w:rsidR="00436795" w:rsidRPr="00DE3139" w:rsidRDefault="00436795" w:rsidP="002D5CCA">
            <w:pPr>
              <w:pStyle w:val="CTA3a"/>
              <w:rPr>
                <w:sz w:val="20"/>
                <w:szCs w:val="20"/>
              </w:rPr>
            </w:pPr>
            <w:r w:rsidRPr="00DE3139">
              <w:rPr>
                <w:sz w:val="20"/>
                <w:szCs w:val="20"/>
              </w:rPr>
              <w:tab/>
              <w:t>(b)</w:t>
            </w:r>
            <w:r w:rsidRPr="00DE3139">
              <w:rPr>
                <w:sz w:val="20"/>
                <w:szCs w:val="20"/>
              </w:rPr>
              <w:tab/>
              <w:t>grape wine product as defined in Additional Note 4 to this Chapter, other than goods of 2205;</w:t>
            </w:r>
          </w:p>
          <w:p w:rsidR="00436795" w:rsidRPr="00DE3139" w:rsidRDefault="00436795" w:rsidP="002D5CCA">
            <w:pPr>
              <w:pStyle w:val="CTA3a"/>
              <w:rPr>
                <w:sz w:val="20"/>
                <w:szCs w:val="20"/>
              </w:rPr>
            </w:pPr>
            <w:r w:rsidRPr="00DE3139">
              <w:rPr>
                <w:sz w:val="20"/>
                <w:szCs w:val="20"/>
              </w:rPr>
              <w:tab/>
              <w:t>(c)</w:t>
            </w:r>
            <w:r w:rsidRPr="00DE3139">
              <w:rPr>
                <w:sz w:val="20"/>
                <w:szCs w:val="20"/>
              </w:rPr>
              <w:tab/>
              <w:t>fruit or vegetable wine as defined in Additional Note 6 to this Chapter;</w:t>
            </w:r>
          </w:p>
          <w:p w:rsidR="00436795" w:rsidRPr="00DE3139" w:rsidRDefault="00436795" w:rsidP="00620205">
            <w:pPr>
              <w:pStyle w:val="CTA3a"/>
              <w:rPr>
                <w:sz w:val="20"/>
                <w:szCs w:val="20"/>
              </w:rPr>
            </w:pPr>
            <w:r w:rsidRPr="00DE3139">
              <w:rPr>
                <w:sz w:val="20"/>
                <w:szCs w:val="20"/>
              </w:rPr>
              <w:tab/>
              <w:t>(d)</w:t>
            </w:r>
            <w:r w:rsidRPr="00DE3139">
              <w:rPr>
                <w:sz w:val="20"/>
                <w:szCs w:val="20"/>
              </w:rPr>
              <w:tab/>
              <w:t>mead as defined in Additional Note 7 to this Chapter:</w:t>
            </w:r>
          </w:p>
        </w:tc>
        <w:tc>
          <w:tcPr>
            <w:tcW w:w="1470" w:type="dxa"/>
          </w:tcPr>
          <w:p w:rsidR="00436795" w:rsidRPr="00DE3139" w:rsidRDefault="00436795" w:rsidP="00011E0F">
            <w:pPr>
              <w:pStyle w:val="Tabletext"/>
              <w:rPr>
                <w:szCs w:val="20"/>
              </w:rPr>
            </w:pPr>
          </w:p>
        </w:tc>
      </w:tr>
      <w:tr w:rsidR="00436795" w:rsidRPr="00DE3139">
        <w:tblPrEx>
          <w:tblCellMar>
            <w:left w:w="107" w:type="dxa"/>
            <w:right w:w="107" w:type="dxa"/>
          </w:tblCellMar>
        </w:tblPrEx>
        <w:tc>
          <w:tcPr>
            <w:tcW w:w="1260" w:type="dxa"/>
          </w:tcPr>
          <w:p w:rsidR="00436795" w:rsidRPr="00DE3139" w:rsidRDefault="00436795" w:rsidP="00620205">
            <w:pPr>
              <w:pStyle w:val="Table"/>
              <w:rPr>
                <w:szCs w:val="20"/>
              </w:rPr>
            </w:pPr>
            <w:r w:rsidRPr="00DE3139">
              <w:rPr>
                <w:szCs w:val="20"/>
              </w:rPr>
              <w:t>2206.00.41</w:t>
            </w:r>
          </w:p>
        </w:tc>
        <w:tc>
          <w:tcPr>
            <w:tcW w:w="4500" w:type="dxa"/>
          </w:tcPr>
          <w:p w:rsidR="00436795" w:rsidRPr="00DE3139" w:rsidRDefault="0043679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Containing goods which, if imported separately, would be classified in 2207</w:t>
            </w:r>
          </w:p>
        </w:tc>
        <w:tc>
          <w:tcPr>
            <w:tcW w:w="1470" w:type="dxa"/>
          </w:tcPr>
          <w:p w:rsidR="00436795" w:rsidRPr="00DE3139" w:rsidRDefault="00436795" w:rsidP="00011E0F">
            <w:pPr>
              <w:pStyle w:val="Tabletext"/>
              <w:rPr>
                <w:szCs w:val="20"/>
              </w:rPr>
            </w:pPr>
            <w:r w:rsidRPr="00DE3139">
              <w:rPr>
                <w:szCs w:val="20"/>
              </w:rPr>
              <w:t>5%</w:t>
            </w:r>
            <w:r w:rsidRPr="00DE3139">
              <w:rPr>
                <w:szCs w:val="20"/>
              </w:rPr>
              <w:br/>
              <w:t>DCS:4%</w:t>
            </w:r>
            <w:r w:rsidRPr="00DE3139">
              <w:rPr>
                <w:szCs w:val="20"/>
              </w:rPr>
              <w:br/>
              <w:t>DCT:5%</w:t>
            </w:r>
          </w:p>
        </w:tc>
      </w:tr>
      <w:tr w:rsidR="00436795" w:rsidRPr="00DE3139">
        <w:tblPrEx>
          <w:tblCellMar>
            <w:left w:w="107" w:type="dxa"/>
            <w:right w:w="107" w:type="dxa"/>
          </w:tblCellMar>
        </w:tblPrEx>
        <w:tc>
          <w:tcPr>
            <w:tcW w:w="1260" w:type="dxa"/>
          </w:tcPr>
          <w:p w:rsidR="00436795" w:rsidRPr="00DE3139" w:rsidRDefault="00436795" w:rsidP="00451551">
            <w:pPr>
              <w:pStyle w:val="Table"/>
              <w:keepNext/>
              <w:rPr>
                <w:szCs w:val="20"/>
              </w:rPr>
            </w:pPr>
            <w:r w:rsidRPr="00DE3139">
              <w:rPr>
                <w:szCs w:val="20"/>
              </w:rPr>
              <w:t>2206.00.42</w:t>
            </w:r>
          </w:p>
        </w:tc>
        <w:tc>
          <w:tcPr>
            <w:tcW w:w="4500" w:type="dxa"/>
          </w:tcPr>
          <w:p w:rsidR="00436795" w:rsidRPr="00DE3139" w:rsidRDefault="00436795" w:rsidP="00451551">
            <w:pPr>
              <w:pStyle w:val="CTA----"/>
              <w:keepNext/>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Containing goods which, if imported separately, would be classified in 2208</w:t>
            </w:r>
          </w:p>
        </w:tc>
        <w:tc>
          <w:tcPr>
            <w:tcW w:w="1470" w:type="dxa"/>
          </w:tcPr>
          <w:p w:rsidR="00436795" w:rsidRPr="00DE3139" w:rsidRDefault="00436795" w:rsidP="00011E0F">
            <w:pPr>
              <w:pStyle w:val="Tabletext"/>
              <w:rPr>
                <w:szCs w:val="20"/>
              </w:rPr>
            </w:pPr>
            <w:r w:rsidRPr="00DE3139">
              <w:rPr>
                <w:szCs w:val="20"/>
              </w:rPr>
              <w:t>5%</w:t>
            </w:r>
            <w:r w:rsidRPr="00DE3139">
              <w:rPr>
                <w:szCs w:val="20"/>
              </w:rPr>
              <w:br/>
              <w:t>DCS:3%</w:t>
            </w:r>
          </w:p>
        </w:tc>
      </w:tr>
      <w:tr w:rsidR="00436795" w:rsidRPr="00DE3139">
        <w:tblPrEx>
          <w:tblCellMar>
            <w:left w:w="107" w:type="dxa"/>
            <w:right w:w="107" w:type="dxa"/>
          </w:tblCellMar>
        </w:tblPrEx>
        <w:tc>
          <w:tcPr>
            <w:tcW w:w="1260" w:type="dxa"/>
          </w:tcPr>
          <w:p w:rsidR="00436795" w:rsidRPr="00DE3139" w:rsidRDefault="00436795" w:rsidP="00620205">
            <w:pPr>
              <w:pStyle w:val="Table"/>
              <w:rPr>
                <w:szCs w:val="20"/>
              </w:rPr>
            </w:pPr>
            <w:r w:rsidRPr="00DE3139">
              <w:rPr>
                <w:szCs w:val="20"/>
              </w:rPr>
              <w:t>2206.00.5</w:t>
            </w:r>
          </w:p>
        </w:tc>
        <w:tc>
          <w:tcPr>
            <w:tcW w:w="4500" w:type="dxa"/>
          </w:tcPr>
          <w:p w:rsidR="00436795" w:rsidRPr="00DE3139" w:rsidRDefault="0043679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Beverages, NSA, containing goods which, if imported separately, would be classified in 2207:</w:t>
            </w:r>
          </w:p>
        </w:tc>
        <w:tc>
          <w:tcPr>
            <w:tcW w:w="1470" w:type="dxa"/>
          </w:tcPr>
          <w:p w:rsidR="00436795" w:rsidRPr="00DE3139" w:rsidRDefault="00436795" w:rsidP="00011E0F">
            <w:pPr>
              <w:pStyle w:val="Tabletext"/>
              <w:rPr>
                <w:szCs w:val="20"/>
              </w:rPr>
            </w:pPr>
          </w:p>
        </w:tc>
      </w:tr>
      <w:tr w:rsidR="00436795" w:rsidRPr="00DE3139">
        <w:tblPrEx>
          <w:tblCellMar>
            <w:left w:w="107" w:type="dxa"/>
            <w:right w:w="107" w:type="dxa"/>
          </w:tblCellMar>
        </w:tblPrEx>
        <w:tc>
          <w:tcPr>
            <w:tcW w:w="1260" w:type="dxa"/>
          </w:tcPr>
          <w:p w:rsidR="00436795" w:rsidRPr="00DE3139" w:rsidRDefault="00436795" w:rsidP="00620205">
            <w:pPr>
              <w:pStyle w:val="Table"/>
              <w:rPr>
                <w:szCs w:val="20"/>
              </w:rPr>
            </w:pPr>
            <w:r w:rsidRPr="00DE3139">
              <w:rPr>
                <w:szCs w:val="20"/>
              </w:rPr>
              <w:t>2206.00.51</w:t>
            </w:r>
          </w:p>
        </w:tc>
        <w:tc>
          <w:tcPr>
            <w:tcW w:w="4500" w:type="dxa"/>
          </w:tcPr>
          <w:p w:rsidR="00436795" w:rsidRPr="00DE3139" w:rsidRDefault="0043679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Having an alcoholic strength by volume not exceeding 1.15% vol</w:t>
            </w:r>
          </w:p>
        </w:tc>
        <w:tc>
          <w:tcPr>
            <w:tcW w:w="1470" w:type="dxa"/>
          </w:tcPr>
          <w:p w:rsidR="00436795" w:rsidRPr="00DE3139" w:rsidRDefault="00436795" w:rsidP="00011E0F">
            <w:pPr>
              <w:pStyle w:val="Tabletext"/>
              <w:rPr>
                <w:szCs w:val="20"/>
              </w:rPr>
            </w:pPr>
            <w:r w:rsidRPr="00DE3139">
              <w:rPr>
                <w:szCs w:val="20"/>
              </w:rPr>
              <w:t>5%</w:t>
            </w:r>
            <w:r w:rsidRPr="00DE3139">
              <w:rPr>
                <w:szCs w:val="20"/>
              </w:rPr>
              <w:br/>
              <w:t>DCS:4%</w:t>
            </w:r>
            <w:r w:rsidRPr="00DE3139">
              <w:rPr>
                <w:szCs w:val="20"/>
              </w:rPr>
              <w:br/>
              <w:t>DCT:5%</w:t>
            </w:r>
          </w:p>
        </w:tc>
      </w:tr>
      <w:tr w:rsidR="00436795" w:rsidRPr="00DE3139">
        <w:tblPrEx>
          <w:tblCellMar>
            <w:left w:w="107" w:type="dxa"/>
            <w:right w:w="107" w:type="dxa"/>
          </w:tblCellMar>
        </w:tblPrEx>
        <w:trPr>
          <w:cantSplit/>
        </w:trPr>
        <w:tc>
          <w:tcPr>
            <w:tcW w:w="1260" w:type="dxa"/>
          </w:tcPr>
          <w:p w:rsidR="00436795" w:rsidRPr="00DE3139" w:rsidRDefault="00436795" w:rsidP="00620205">
            <w:pPr>
              <w:pStyle w:val="Table"/>
              <w:rPr>
                <w:szCs w:val="20"/>
              </w:rPr>
            </w:pPr>
            <w:r w:rsidRPr="00DE3139">
              <w:rPr>
                <w:szCs w:val="20"/>
              </w:rPr>
              <w:lastRenderedPageBreak/>
              <w:t>2206.00.52</w:t>
            </w:r>
          </w:p>
        </w:tc>
        <w:tc>
          <w:tcPr>
            <w:tcW w:w="4500" w:type="dxa"/>
          </w:tcPr>
          <w:p w:rsidR="00436795" w:rsidRPr="00DE3139" w:rsidRDefault="0043679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Having an alcoholic strength by volume exceeding 1.15% vol but not exceeding 10% vol</w:t>
            </w:r>
          </w:p>
        </w:tc>
        <w:tc>
          <w:tcPr>
            <w:tcW w:w="1470" w:type="dxa"/>
          </w:tcPr>
          <w:p w:rsidR="00436795" w:rsidRPr="00DE3139" w:rsidRDefault="00436795" w:rsidP="00011E0F">
            <w:pPr>
              <w:pStyle w:val="Tabletext"/>
              <w:rPr>
                <w:szCs w:val="20"/>
              </w:rPr>
            </w:pPr>
            <w:r w:rsidRPr="00011E0F">
              <w:rPr>
                <w:szCs w:val="20"/>
              </w:rPr>
              <w:t>5%, and $66.67/L of alcohol</w:t>
            </w:r>
            <w:r w:rsidRPr="00011E0F">
              <w:rPr>
                <w:szCs w:val="20"/>
              </w:rPr>
              <w:br/>
              <w:t>NZ/PG/FI/DC/LDC/SG:</w:t>
            </w:r>
            <w:r w:rsidRPr="00011E0F">
              <w:rPr>
                <w:szCs w:val="20"/>
              </w:rPr>
              <w:br/>
              <w:t>$66.67/L of alcohol</w:t>
            </w:r>
            <w:r w:rsidRPr="00011E0F">
              <w:rPr>
                <w:szCs w:val="20"/>
              </w:rPr>
              <w:br/>
              <w:t>DCS:4%, and $66.67/L of alcohol</w:t>
            </w:r>
            <w:r w:rsidRPr="00011E0F">
              <w:rPr>
                <w:szCs w:val="20"/>
              </w:rPr>
              <w:br/>
              <w:t>DCT:5%, and $66.67/L of alcohol</w:t>
            </w:r>
          </w:p>
        </w:tc>
      </w:tr>
      <w:tr w:rsidR="00436795" w:rsidRPr="00DE3139">
        <w:tblPrEx>
          <w:tblCellMar>
            <w:left w:w="107" w:type="dxa"/>
            <w:right w:w="107" w:type="dxa"/>
          </w:tblCellMar>
        </w:tblPrEx>
        <w:tc>
          <w:tcPr>
            <w:tcW w:w="1260" w:type="dxa"/>
          </w:tcPr>
          <w:p w:rsidR="00436795" w:rsidRPr="00DE3139" w:rsidRDefault="00436795" w:rsidP="00620205">
            <w:pPr>
              <w:pStyle w:val="Table"/>
              <w:rPr>
                <w:szCs w:val="20"/>
              </w:rPr>
            </w:pPr>
            <w:r w:rsidRPr="00DE3139">
              <w:rPr>
                <w:szCs w:val="20"/>
              </w:rPr>
              <w:t>2206.00.59</w:t>
            </w:r>
          </w:p>
        </w:tc>
        <w:tc>
          <w:tcPr>
            <w:tcW w:w="4500" w:type="dxa"/>
          </w:tcPr>
          <w:p w:rsidR="00436795" w:rsidRPr="00DE3139" w:rsidRDefault="0043679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Other</w:t>
            </w:r>
          </w:p>
        </w:tc>
        <w:tc>
          <w:tcPr>
            <w:tcW w:w="1470" w:type="dxa"/>
          </w:tcPr>
          <w:p w:rsidR="00436795" w:rsidRPr="00DE3139" w:rsidRDefault="00436795" w:rsidP="00011E0F">
            <w:pPr>
              <w:pStyle w:val="Tabletext"/>
              <w:rPr>
                <w:szCs w:val="20"/>
              </w:rPr>
            </w:pPr>
            <w:r w:rsidRPr="00DE3139">
              <w:rPr>
                <w:szCs w:val="20"/>
              </w:rPr>
              <w:t>5%, and $51.58/L of alcohol</w:t>
            </w:r>
            <w:r w:rsidRPr="00DE3139">
              <w:rPr>
                <w:szCs w:val="20"/>
              </w:rPr>
              <w:br/>
              <w:t>NZ:$51.58/L of alcohol</w:t>
            </w:r>
            <w:r w:rsidRPr="00DE3139">
              <w:rPr>
                <w:szCs w:val="20"/>
              </w:rPr>
              <w:br/>
              <w:t>PG:$51.58/L of alcohol</w:t>
            </w:r>
            <w:r w:rsidRPr="00DE3139">
              <w:rPr>
                <w:szCs w:val="20"/>
              </w:rPr>
              <w:br/>
              <w:t>FI:$51.58/L of alcohol</w:t>
            </w:r>
            <w:r w:rsidRPr="00DE3139">
              <w:rPr>
                <w:szCs w:val="20"/>
              </w:rPr>
              <w:br/>
              <w:t>DC:$51.58/L of alcohol</w:t>
            </w:r>
            <w:r w:rsidRPr="00DE3139">
              <w:rPr>
                <w:szCs w:val="20"/>
              </w:rPr>
              <w:br/>
              <w:t>DCS:4%, and $51.58/L of alcohol</w:t>
            </w:r>
            <w:r w:rsidRPr="00DE3139">
              <w:rPr>
                <w:szCs w:val="20"/>
              </w:rPr>
              <w:br/>
              <w:t>DCT:5%, and $51.58/L of alcohol</w:t>
            </w:r>
            <w:r w:rsidRPr="00DE3139">
              <w:rPr>
                <w:szCs w:val="20"/>
              </w:rPr>
              <w:br/>
              <w:t>LDC:$57.97/L of alcohol</w:t>
            </w:r>
            <w:r w:rsidRPr="00DE3139">
              <w:rPr>
                <w:szCs w:val="20"/>
              </w:rPr>
              <w:br/>
              <w:t>SG:$57.97/L of alcohol</w:t>
            </w:r>
          </w:p>
        </w:tc>
      </w:tr>
      <w:tr w:rsidR="00436795" w:rsidRPr="00DE3139">
        <w:tblPrEx>
          <w:tblCellMar>
            <w:left w:w="107" w:type="dxa"/>
            <w:right w:w="107" w:type="dxa"/>
          </w:tblCellMar>
        </w:tblPrEx>
        <w:tc>
          <w:tcPr>
            <w:tcW w:w="1260" w:type="dxa"/>
          </w:tcPr>
          <w:p w:rsidR="00436795" w:rsidRPr="00DE3139" w:rsidRDefault="00436795" w:rsidP="001C20CE">
            <w:pPr>
              <w:pStyle w:val="Table"/>
              <w:keepNext/>
              <w:rPr>
                <w:szCs w:val="20"/>
              </w:rPr>
            </w:pPr>
            <w:r w:rsidRPr="00DE3139">
              <w:rPr>
                <w:szCs w:val="20"/>
              </w:rPr>
              <w:t>2206.00.6</w:t>
            </w:r>
          </w:p>
        </w:tc>
        <w:tc>
          <w:tcPr>
            <w:tcW w:w="4500" w:type="dxa"/>
          </w:tcPr>
          <w:p w:rsidR="00436795" w:rsidRPr="00DE3139" w:rsidRDefault="00436795" w:rsidP="001C20CE">
            <w:pPr>
              <w:pStyle w:val="CTA---"/>
              <w:keepNext/>
              <w:rPr>
                <w:sz w:val="20"/>
                <w:szCs w:val="20"/>
              </w:rPr>
            </w:pPr>
            <w:r w:rsidRPr="00DE3139">
              <w:rPr>
                <w:sz w:val="20"/>
                <w:szCs w:val="20"/>
              </w:rPr>
              <w:noBreakHyphen/>
            </w:r>
            <w:r w:rsidRPr="00DE3139">
              <w:rPr>
                <w:sz w:val="20"/>
                <w:szCs w:val="20"/>
              </w:rPr>
              <w:noBreakHyphen/>
            </w:r>
            <w:r w:rsidRPr="00DE3139">
              <w:rPr>
                <w:sz w:val="20"/>
                <w:szCs w:val="20"/>
              </w:rPr>
              <w:noBreakHyphen/>
              <w:t>Beverages, NSA, containing goods which, if imported separately, would be classified in 2208:</w:t>
            </w:r>
          </w:p>
        </w:tc>
        <w:tc>
          <w:tcPr>
            <w:tcW w:w="1470" w:type="dxa"/>
          </w:tcPr>
          <w:p w:rsidR="00436795" w:rsidRPr="00DE3139" w:rsidRDefault="00436795" w:rsidP="00011E0F">
            <w:pPr>
              <w:pStyle w:val="Tabletext"/>
              <w:rPr>
                <w:szCs w:val="20"/>
              </w:rPr>
            </w:pPr>
          </w:p>
        </w:tc>
      </w:tr>
      <w:tr w:rsidR="00436795" w:rsidRPr="00DE3139">
        <w:tblPrEx>
          <w:tblCellMar>
            <w:left w:w="107" w:type="dxa"/>
            <w:right w:w="107" w:type="dxa"/>
          </w:tblCellMar>
        </w:tblPrEx>
        <w:tc>
          <w:tcPr>
            <w:tcW w:w="1260" w:type="dxa"/>
          </w:tcPr>
          <w:p w:rsidR="00436795" w:rsidRPr="00DE3139" w:rsidRDefault="00436795" w:rsidP="00620205">
            <w:pPr>
              <w:pStyle w:val="Table"/>
              <w:rPr>
                <w:szCs w:val="20"/>
              </w:rPr>
            </w:pPr>
            <w:r w:rsidRPr="00DE3139">
              <w:rPr>
                <w:szCs w:val="20"/>
              </w:rPr>
              <w:t>2206.00.61</w:t>
            </w:r>
          </w:p>
        </w:tc>
        <w:tc>
          <w:tcPr>
            <w:tcW w:w="4500" w:type="dxa"/>
          </w:tcPr>
          <w:p w:rsidR="00436795" w:rsidRPr="00DE3139" w:rsidRDefault="0043679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Having an alcoholic strength by volume not exceeding 1.15% vol</w:t>
            </w:r>
          </w:p>
        </w:tc>
        <w:tc>
          <w:tcPr>
            <w:tcW w:w="1470" w:type="dxa"/>
          </w:tcPr>
          <w:p w:rsidR="00436795" w:rsidRPr="00DE3139" w:rsidRDefault="00436795" w:rsidP="00011E0F">
            <w:pPr>
              <w:pStyle w:val="Tabletext"/>
              <w:rPr>
                <w:szCs w:val="20"/>
              </w:rPr>
            </w:pPr>
            <w:r w:rsidRPr="00DE3139">
              <w:rPr>
                <w:szCs w:val="20"/>
              </w:rPr>
              <w:t>5%</w:t>
            </w:r>
            <w:r w:rsidRPr="00DE3139">
              <w:rPr>
                <w:szCs w:val="20"/>
              </w:rPr>
              <w:br/>
              <w:t>DCS:3%</w:t>
            </w:r>
          </w:p>
        </w:tc>
      </w:tr>
      <w:tr w:rsidR="00436795" w:rsidRPr="00DE3139">
        <w:tblPrEx>
          <w:tblCellMar>
            <w:left w:w="107" w:type="dxa"/>
            <w:right w:w="107" w:type="dxa"/>
          </w:tblCellMar>
        </w:tblPrEx>
        <w:tc>
          <w:tcPr>
            <w:tcW w:w="1260" w:type="dxa"/>
          </w:tcPr>
          <w:p w:rsidR="00436795" w:rsidRPr="00DE3139" w:rsidRDefault="00436795" w:rsidP="00451551">
            <w:pPr>
              <w:pStyle w:val="Table"/>
              <w:keepNext/>
              <w:rPr>
                <w:szCs w:val="20"/>
              </w:rPr>
            </w:pPr>
            <w:r w:rsidRPr="00DE3139">
              <w:rPr>
                <w:szCs w:val="20"/>
              </w:rPr>
              <w:lastRenderedPageBreak/>
              <w:t>2206.00.62</w:t>
            </w:r>
          </w:p>
        </w:tc>
        <w:tc>
          <w:tcPr>
            <w:tcW w:w="4500" w:type="dxa"/>
          </w:tcPr>
          <w:p w:rsidR="00436795" w:rsidRPr="00DE3139" w:rsidRDefault="00436795" w:rsidP="00451551">
            <w:pPr>
              <w:pStyle w:val="CTA----"/>
              <w:keepNext/>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Having an alcoholic strength by volume exceeding 1.15% vol but not exceeding 10% vol</w:t>
            </w:r>
          </w:p>
        </w:tc>
        <w:tc>
          <w:tcPr>
            <w:tcW w:w="1470" w:type="dxa"/>
          </w:tcPr>
          <w:p w:rsidR="00436795" w:rsidRPr="00DE3139" w:rsidRDefault="00436795" w:rsidP="00011E0F">
            <w:pPr>
              <w:pStyle w:val="Tabletext"/>
              <w:rPr>
                <w:szCs w:val="20"/>
              </w:rPr>
            </w:pPr>
            <w:r w:rsidRPr="00011E0F">
              <w:rPr>
                <w:szCs w:val="20"/>
              </w:rPr>
              <w:t>5%, and $66.67/L of alcohol</w:t>
            </w:r>
            <w:r w:rsidRPr="00011E0F">
              <w:rPr>
                <w:szCs w:val="20"/>
              </w:rPr>
              <w:br/>
              <w:t>NZ/PG/FI/DC/LDC/SG:</w:t>
            </w:r>
            <w:r w:rsidRPr="00011E0F">
              <w:rPr>
                <w:szCs w:val="20"/>
              </w:rPr>
              <w:br/>
              <w:t>$66.67/L of alcohol</w:t>
            </w:r>
            <w:r w:rsidRPr="00011E0F">
              <w:rPr>
                <w:szCs w:val="20"/>
              </w:rPr>
              <w:br/>
              <w:t>DCS:3%, and $66.67/L of alcohol</w:t>
            </w:r>
          </w:p>
        </w:tc>
      </w:tr>
      <w:tr w:rsidR="00436795" w:rsidRPr="00DE3139">
        <w:tblPrEx>
          <w:tblCellMar>
            <w:left w:w="107" w:type="dxa"/>
            <w:right w:w="107" w:type="dxa"/>
          </w:tblCellMar>
        </w:tblPrEx>
        <w:tc>
          <w:tcPr>
            <w:tcW w:w="1260" w:type="dxa"/>
          </w:tcPr>
          <w:p w:rsidR="00436795" w:rsidRPr="00DE3139" w:rsidRDefault="00436795" w:rsidP="00620205">
            <w:pPr>
              <w:pStyle w:val="Table"/>
              <w:rPr>
                <w:szCs w:val="20"/>
              </w:rPr>
            </w:pPr>
            <w:r w:rsidRPr="00DE3139">
              <w:rPr>
                <w:szCs w:val="20"/>
              </w:rPr>
              <w:t>2206.00.69</w:t>
            </w:r>
          </w:p>
        </w:tc>
        <w:tc>
          <w:tcPr>
            <w:tcW w:w="4500" w:type="dxa"/>
          </w:tcPr>
          <w:p w:rsidR="00436795" w:rsidRPr="00DE3139" w:rsidRDefault="0043679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Other</w:t>
            </w:r>
          </w:p>
        </w:tc>
        <w:tc>
          <w:tcPr>
            <w:tcW w:w="1470" w:type="dxa"/>
          </w:tcPr>
          <w:p w:rsidR="00436795" w:rsidRPr="00DE3139" w:rsidRDefault="00436795" w:rsidP="00011E0F">
            <w:pPr>
              <w:pStyle w:val="Tabletext"/>
              <w:rPr>
                <w:szCs w:val="20"/>
              </w:rPr>
            </w:pPr>
            <w:r w:rsidRPr="00DE3139">
              <w:rPr>
                <w:szCs w:val="20"/>
              </w:rPr>
              <w:t>5%, and $51.58/L of alcohol</w:t>
            </w:r>
            <w:r w:rsidRPr="00DE3139">
              <w:rPr>
                <w:szCs w:val="20"/>
              </w:rPr>
              <w:br/>
              <w:t>NZ:$51.58/L of alcohol</w:t>
            </w:r>
            <w:r w:rsidRPr="00DE3139">
              <w:rPr>
                <w:szCs w:val="20"/>
              </w:rPr>
              <w:br/>
              <w:t>PG:$51.58/L of alcohol</w:t>
            </w:r>
            <w:r w:rsidRPr="00DE3139">
              <w:rPr>
                <w:szCs w:val="20"/>
              </w:rPr>
              <w:br/>
              <w:t>FI:$51.58/L of alcohol</w:t>
            </w:r>
            <w:r w:rsidRPr="00DE3139">
              <w:rPr>
                <w:szCs w:val="20"/>
              </w:rPr>
              <w:br/>
              <w:t>DC:$51.58/L of alcohol</w:t>
            </w:r>
            <w:r w:rsidRPr="00DE3139">
              <w:rPr>
                <w:szCs w:val="20"/>
              </w:rPr>
              <w:br/>
              <w:t>DCS:3%, and $51.58/L of alcohol</w:t>
            </w:r>
            <w:r w:rsidRPr="00DE3139">
              <w:rPr>
                <w:szCs w:val="20"/>
              </w:rPr>
              <w:br/>
              <w:t>LDC:$57.97/L of alcohol</w:t>
            </w:r>
            <w:r w:rsidRPr="00DE3139">
              <w:rPr>
                <w:szCs w:val="20"/>
              </w:rPr>
              <w:br/>
              <w:t>SG:$57.97/L of alcohol</w:t>
            </w:r>
          </w:p>
        </w:tc>
      </w:tr>
      <w:tr w:rsidR="00436795" w:rsidRPr="00DE3139">
        <w:tblPrEx>
          <w:tblCellMar>
            <w:left w:w="107" w:type="dxa"/>
            <w:right w:w="107" w:type="dxa"/>
          </w:tblCellMar>
        </w:tblPrEx>
        <w:tc>
          <w:tcPr>
            <w:tcW w:w="1260" w:type="dxa"/>
          </w:tcPr>
          <w:p w:rsidR="00436795" w:rsidRPr="00DE3139" w:rsidRDefault="00436795" w:rsidP="00620205">
            <w:pPr>
              <w:pStyle w:val="Table"/>
              <w:rPr>
                <w:szCs w:val="20"/>
              </w:rPr>
            </w:pPr>
            <w:r w:rsidRPr="00DE3139">
              <w:rPr>
                <w:szCs w:val="20"/>
              </w:rPr>
              <w:t>2206.00.7</w:t>
            </w:r>
          </w:p>
        </w:tc>
        <w:tc>
          <w:tcPr>
            <w:tcW w:w="4500" w:type="dxa"/>
          </w:tcPr>
          <w:p w:rsidR="00436795" w:rsidRPr="00DE3139" w:rsidRDefault="0043679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Beer,</w:t>
            </w:r>
            <w:r w:rsidR="006F3F44" w:rsidRPr="006F3F44">
              <w:rPr>
                <w:sz w:val="20"/>
                <w:szCs w:val="20"/>
              </w:rPr>
              <w:t xml:space="preserve"> as defined in Additional Note 9 to this Chapter,</w:t>
            </w:r>
            <w:r w:rsidRPr="00DE3139">
              <w:rPr>
                <w:sz w:val="20"/>
                <w:szCs w:val="20"/>
              </w:rPr>
              <w:t xml:space="preserve"> other than that of 2203, packaged in an individual container not exceeding 48 L, NSA:</w:t>
            </w:r>
          </w:p>
        </w:tc>
        <w:tc>
          <w:tcPr>
            <w:tcW w:w="1470" w:type="dxa"/>
          </w:tcPr>
          <w:p w:rsidR="00436795" w:rsidRPr="00011E0F" w:rsidRDefault="00436795" w:rsidP="00011E0F">
            <w:pPr>
              <w:pStyle w:val="Tabletext"/>
              <w:rPr>
                <w:szCs w:val="20"/>
              </w:rPr>
            </w:pPr>
          </w:p>
        </w:tc>
      </w:tr>
      <w:tr w:rsidR="00436795" w:rsidRPr="00DE3139">
        <w:tblPrEx>
          <w:tblCellMar>
            <w:left w:w="107" w:type="dxa"/>
            <w:right w:w="107" w:type="dxa"/>
          </w:tblCellMar>
        </w:tblPrEx>
        <w:tc>
          <w:tcPr>
            <w:tcW w:w="1260" w:type="dxa"/>
          </w:tcPr>
          <w:p w:rsidR="00436795" w:rsidRPr="00DE3139" w:rsidRDefault="00436795" w:rsidP="00620205">
            <w:pPr>
              <w:pStyle w:val="Table"/>
              <w:rPr>
                <w:szCs w:val="20"/>
              </w:rPr>
            </w:pPr>
            <w:r w:rsidRPr="00DE3139">
              <w:rPr>
                <w:szCs w:val="20"/>
              </w:rPr>
              <w:t>2206.00.71</w:t>
            </w:r>
          </w:p>
        </w:tc>
        <w:tc>
          <w:tcPr>
            <w:tcW w:w="4500" w:type="dxa"/>
          </w:tcPr>
          <w:p w:rsidR="00436795" w:rsidRPr="00DE3139" w:rsidRDefault="0043679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Having an alcoholic strength by volume not exceeding 1.15% vol</w:t>
            </w:r>
          </w:p>
        </w:tc>
        <w:tc>
          <w:tcPr>
            <w:tcW w:w="1470" w:type="dxa"/>
          </w:tcPr>
          <w:p w:rsidR="00436795" w:rsidRPr="00DE3139" w:rsidRDefault="00436795" w:rsidP="00011E0F">
            <w:pPr>
              <w:pStyle w:val="Tabletext"/>
              <w:rPr>
                <w:szCs w:val="20"/>
              </w:rPr>
            </w:pPr>
            <w:r w:rsidRPr="00DE3139">
              <w:rPr>
                <w:szCs w:val="20"/>
              </w:rPr>
              <w:t>Free</w:t>
            </w:r>
          </w:p>
        </w:tc>
      </w:tr>
      <w:tr w:rsidR="00436795" w:rsidRPr="00DE3139">
        <w:tblPrEx>
          <w:tblCellMar>
            <w:left w:w="107" w:type="dxa"/>
            <w:right w:w="107" w:type="dxa"/>
          </w:tblCellMar>
        </w:tblPrEx>
        <w:tc>
          <w:tcPr>
            <w:tcW w:w="1260" w:type="dxa"/>
          </w:tcPr>
          <w:p w:rsidR="00436795" w:rsidRPr="00DE3139" w:rsidRDefault="00436795" w:rsidP="00620205">
            <w:pPr>
              <w:pStyle w:val="Table"/>
              <w:rPr>
                <w:szCs w:val="20"/>
              </w:rPr>
            </w:pPr>
            <w:r w:rsidRPr="00DE3139">
              <w:rPr>
                <w:szCs w:val="20"/>
              </w:rPr>
              <w:t>2206.00.74</w:t>
            </w:r>
          </w:p>
        </w:tc>
        <w:tc>
          <w:tcPr>
            <w:tcW w:w="4500" w:type="dxa"/>
          </w:tcPr>
          <w:p w:rsidR="00436795" w:rsidRPr="00DE3139" w:rsidRDefault="0043679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Having an alcoholic strength by volume exceeding 1.15% vol but not exceeding 3.0% vol</w:t>
            </w:r>
          </w:p>
        </w:tc>
        <w:tc>
          <w:tcPr>
            <w:tcW w:w="1470" w:type="dxa"/>
          </w:tcPr>
          <w:p w:rsidR="00436795" w:rsidRPr="00DE3139" w:rsidRDefault="00436795" w:rsidP="00011E0F">
            <w:pPr>
              <w:pStyle w:val="Tabletext"/>
              <w:rPr>
                <w:szCs w:val="20"/>
              </w:rPr>
            </w:pPr>
            <w:r w:rsidRPr="00DE3139">
              <w:rPr>
                <w:szCs w:val="20"/>
              </w:rPr>
              <w:t xml:space="preserve">$28.49/L of alcohol, calculated on that alcohol content by which the percentage by volume of alcohol of the goods exceeds </w:t>
            </w:r>
            <w:r w:rsidRPr="00DE3139">
              <w:rPr>
                <w:szCs w:val="20"/>
              </w:rPr>
              <w:lastRenderedPageBreak/>
              <w:t>1.15</w:t>
            </w:r>
          </w:p>
          <w:p w:rsidR="00436795" w:rsidRPr="00DE3139" w:rsidRDefault="00436795" w:rsidP="00011E0F">
            <w:pPr>
              <w:pStyle w:val="Tabletext"/>
              <w:rPr>
                <w:szCs w:val="20"/>
              </w:rPr>
            </w:pPr>
            <w:r w:rsidRPr="00DE3139">
              <w:rPr>
                <w:szCs w:val="20"/>
              </w:rPr>
              <w:t>NZ/PG/FI/DC:</w:t>
            </w:r>
            <w:r w:rsidRPr="00DE3139">
              <w:rPr>
                <w:szCs w:val="20"/>
              </w:rPr>
              <w:br/>
              <w:t>$28.49/L of alcohol, calculated on that alcohol content by which the percentage by volume of alcohol of the goods exceeds 1.15</w:t>
            </w:r>
          </w:p>
          <w:p w:rsidR="00436795" w:rsidRPr="00DE3139" w:rsidRDefault="00436795" w:rsidP="00011E0F">
            <w:pPr>
              <w:pStyle w:val="Tabletext"/>
              <w:rPr>
                <w:szCs w:val="20"/>
              </w:rPr>
            </w:pPr>
            <w:r w:rsidRPr="00DE3139">
              <w:rPr>
                <w:szCs w:val="20"/>
              </w:rPr>
              <w:t>LDC:$29.36/L of alcohol, calculated on that alcohol content by which the percentage by volume of alcohol of the goods exceeds 1.15</w:t>
            </w:r>
            <w:r w:rsidRPr="00DE3139">
              <w:rPr>
                <w:szCs w:val="20"/>
              </w:rPr>
              <w:br/>
              <w:t>SG:$29.36/L of alcohol, calculated on that alcohol content by which the percentage by volume of alcohol of the goods exceeds 1.15</w:t>
            </w:r>
          </w:p>
        </w:tc>
      </w:tr>
      <w:tr w:rsidR="00436795" w:rsidRPr="00DE3139">
        <w:tblPrEx>
          <w:tblCellMar>
            <w:left w:w="107" w:type="dxa"/>
            <w:right w:w="107" w:type="dxa"/>
          </w:tblCellMar>
        </w:tblPrEx>
        <w:tc>
          <w:tcPr>
            <w:tcW w:w="1260" w:type="dxa"/>
          </w:tcPr>
          <w:p w:rsidR="00436795" w:rsidRPr="00DE3139" w:rsidRDefault="00436795" w:rsidP="00620205">
            <w:pPr>
              <w:pStyle w:val="Table"/>
              <w:rPr>
                <w:szCs w:val="20"/>
              </w:rPr>
            </w:pPr>
            <w:r w:rsidRPr="00DE3139">
              <w:rPr>
                <w:szCs w:val="20"/>
              </w:rPr>
              <w:lastRenderedPageBreak/>
              <w:t>2206.00.75</w:t>
            </w:r>
          </w:p>
        </w:tc>
        <w:tc>
          <w:tcPr>
            <w:tcW w:w="4500" w:type="dxa"/>
          </w:tcPr>
          <w:p w:rsidR="00436795" w:rsidRPr="00DE3139" w:rsidRDefault="0043679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Having an alcoholic strength by volume exceeding 3.0% vol but not exceeding 3.5% vol</w:t>
            </w:r>
          </w:p>
        </w:tc>
        <w:tc>
          <w:tcPr>
            <w:tcW w:w="1470" w:type="dxa"/>
          </w:tcPr>
          <w:p w:rsidR="00436795" w:rsidRPr="00DE3139" w:rsidRDefault="00436795" w:rsidP="00620205">
            <w:pPr>
              <w:pStyle w:val="Tabletext"/>
              <w:rPr>
                <w:szCs w:val="20"/>
              </w:rPr>
            </w:pPr>
            <w:r w:rsidRPr="00DE3139">
              <w:rPr>
                <w:szCs w:val="20"/>
              </w:rPr>
              <w:t xml:space="preserve">$33.22/L of alcohol, calculated on that alcohol content by which the percentage by volume of </w:t>
            </w:r>
            <w:r w:rsidRPr="00DE3139">
              <w:rPr>
                <w:szCs w:val="20"/>
              </w:rPr>
              <w:lastRenderedPageBreak/>
              <w:t>alcohol of the goods exceeds 1.15</w:t>
            </w:r>
          </w:p>
          <w:p w:rsidR="00436795" w:rsidRPr="00DE3139" w:rsidRDefault="00436795" w:rsidP="00620205">
            <w:pPr>
              <w:pStyle w:val="Tabletext"/>
              <w:rPr>
                <w:szCs w:val="20"/>
              </w:rPr>
            </w:pPr>
            <w:r w:rsidRPr="00DE3139">
              <w:rPr>
                <w:szCs w:val="20"/>
              </w:rPr>
              <w:t>NZ/PG/FI/DC:</w:t>
            </w:r>
            <w:r w:rsidRPr="00DE3139">
              <w:rPr>
                <w:szCs w:val="20"/>
              </w:rPr>
              <w:br/>
              <w:t>$33.22/L of alcohol, calculated on that alcohol content by which the percentage by volume of alcohol of the goods exceeds 1.15</w:t>
            </w:r>
          </w:p>
          <w:p w:rsidR="00436795" w:rsidRPr="00DE3139" w:rsidRDefault="00436795" w:rsidP="00620205">
            <w:pPr>
              <w:pStyle w:val="Tabletext"/>
              <w:rPr>
                <w:szCs w:val="20"/>
              </w:rPr>
            </w:pPr>
            <w:r w:rsidRPr="00DE3139">
              <w:rPr>
                <w:szCs w:val="20"/>
              </w:rPr>
              <w:t>LDC:$34.22/L of alcohol, calculated on that alcohol content by which the percentage by volume of alcohol of the goods exceeds 1.15</w:t>
            </w:r>
          </w:p>
          <w:p w:rsidR="00436795" w:rsidRPr="00DE3139" w:rsidRDefault="00436795" w:rsidP="00620205">
            <w:pPr>
              <w:pStyle w:val="Tabletext"/>
              <w:rPr>
                <w:szCs w:val="20"/>
              </w:rPr>
            </w:pPr>
            <w:r w:rsidRPr="00DE3139">
              <w:rPr>
                <w:szCs w:val="20"/>
              </w:rPr>
              <w:t>SG:$34.22/L of alcohol, calculated on that alcohol content by which the percentage by volume of alcohol of the goods exceeds 1.15</w:t>
            </w:r>
          </w:p>
        </w:tc>
      </w:tr>
      <w:tr w:rsidR="00436795" w:rsidRPr="00DE3139">
        <w:tblPrEx>
          <w:tblCellMar>
            <w:left w:w="107" w:type="dxa"/>
            <w:right w:w="107" w:type="dxa"/>
          </w:tblCellMar>
        </w:tblPrEx>
        <w:tc>
          <w:tcPr>
            <w:tcW w:w="1260" w:type="dxa"/>
          </w:tcPr>
          <w:p w:rsidR="00436795" w:rsidRPr="00DE3139" w:rsidRDefault="00436795" w:rsidP="00620205">
            <w:pPr>
              <w:pStyle w:val="Table"/>
              <w:rPr>
                <w:szCs w:val="20"/>
              </w:rPr>
            </w:pPr>
            <w:r w:rsidRPr="00DE3139">
              <w:rPr>
                <w:szCs w:val="20"/>
              </w:rPr>
              <w:lastRenderedPageBreak/>
              <w:t>2206.00.78</w:t>
            </w:r>
          </w:p>
        </w:tc>
        <w:tc>
          <w:tcPr>
            <w:tcW w:w="4500" w:type="dxa"/>
          </w:tcPr>
          <w:p w:rsidR="00436795" w:rsidRPr="00DE3139" w:rsidRDefault="0043679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Other</w:t>
            </w:r>
          </w:p>
        </w:tc>
        <w:tc>
          <w:tcPr>
            <w:tcW w:w="1470" w:type="dxa"/>
          </w:tcPr>
          <w:p w:rsidR="00436795" w:rsidRPr="00DE3139" w:rsidRDefault="00436795" w:rsidP="00011E0F">
            <w:pPr>
              <w:pStyle w:val="Tabletext"/>
              <w:rPr>
                <w:szCs w:val="20"/>
              </w:rPr>
            </w:pPr>
            <w:r w:rsidRPr="00DE3139">
              <w:rPr>
                <w:szCs w:val="20"/>
              </w:rPr>
              <w:t xml:space="preserve">$32.22/L of alcohol, calculated on that alcohol content by which the </w:t>
            </w:r>
            <w:r w:rsidRPr="00DE3139">
              <w:rPr>
                <w:szCs w:val="20"/>
              </w:rPr>
              <w:lastRenderedPageBreak/>
              <w:t>percentage by volume of alcohol of the goods exceeds 1.15</w:t>
            </w:r>
            <w:r w:rsidRPr="00DE3139">
              <w:rPr>
                <w:szCs w:val="20"/>
              </w:rPr>
              <w:br/>
              <w:t>NZ:$32.22/L of alcohol, calculated on that alcohol content by which the percentage by volume of alcohol of the goods exceeds 1.15</w:t>
            </w:r>
            <w:r w:rsidRPr="00DE3139">
              <w:rPr>
                <w:szCs w:val="20"/>
              </w:rPr>
              <w:br/>
              <w:t>PG:$32.22/L of alcohol, calculated on that alcohol content by which the percentage by volume of alcohol of the goods exceeds 1.15</w:t>
            </w:r>
            <w:r w:rsidRPr="00DE3139">
              <w:rPr>
                <w:szCs w:val="20"/>
              </w:rPr>
              <w:br/>
              <w:t>FI:$32.22/L of alcohol, calculated on that alcohol content by which the percentage by volume of alcohol of the goods exceeds 1.15</w:t>
            </w:r>
            <w:r w:rsidRPr="00DE3139">
              <w:rPr>
                <w:szCs w:val="20"/>
              </w:rPr>
              <w:br/>
              <w:t xml:space="preserve">DC:$32.22/L of alcohol, calculated on that alcohol content by which the </w:t>
            </w:r>
            <w:r w:rsidRPr="00DE3139">
              <w:rPr>
                <w:szCs w:val="20"/>
              </w:rPr>
              <w:lastRenderedPageBreak/>
              <w:t>percentage by volume of alcohol of the goods exceeds 1.15</w:t>
            </w:r>
            <w:r w:rsidRPr="00DE3139">
              <w:rPr>
                <w:szCs w:val="20"/>
              </w:rPr>
              <w:br/>
              <w:t>LDC:$34.22/L of alcohol, calculated on that alcohol content by which the percentage by volume of alcohol of the goods exceeds 1.15</w:t>
            </w:r>
            <w:r w:rsidRPr="00DE3139">
              <w:rPr>
                <w:szCs w:val="20"/>
              </w:rPr>
              <w:br/>
              <w:t>SG:$34.22/L of alcohol, calculated on that alcohol content by which the percentage by volume of alcohol of the goods exceeds 1.15</w:t>
            </w:r>
          </w:p>
        </w:tc>
      </w:tr>
      <w:tr w:rsidR="00436795" w:rsidRPr="00DE3139">
        <w:tblPrEx>
          <w:tblCellMar>
            <w:left w:w="107" w:type="dxa"/>
            <w:right w:w="107" w:type="dxa"/>
          </w:tblCellMar>
        </w:tblPrEx>
        <w:tc>
          <w:tcPr>
            <w:tcW w:w="1260" w:type="dxa"/>
          </w:tcPr>
          <w:p w:rsidR="00436795" w:rsidRPr="00DE3139" w:rsidRDefault="00436795" w:rsidP="00620205">
            <w:pPr>
              <w:pStyle w:val="Table"/>
              <w:rPr>
                <w:szCs w:val="20"/>
              </w:rPr>
            </w:pPr>
            <w:r w:rsidRPr="00DE3139">
              <w:rPr>
                <w:szCs w:val="20"/>
              </w:rPr>
              <w:lastRenderedPageBreak/>
              <w:t>2206.00.8</w:t>
            </w:r>
          </w:p>
        </w:tc>
        <w:tc>
          <w:tcPr>
            <w:tcW w:w="4500" w:type="dxa"/>
          </w:tcPr>
          <w:p w:rsidR="00436795" w:rsidRPr="00DE3139" w:rsidRDefault="0043679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Beer,</w:t>
            </w:r>
            <w:r w:rsidR="006F3F44" w:rsidRPr="006F3F44">
              <w:rPr>
                <w:sz w:val="20"/>
                <w:szCs w:val="20"/>
              </w:rPr>
              <w:t xml:space="preserve"> as defined in Additional Note 9 to this Chapter,</w:t>
            </w:r>
            <w:r w:rsidRPr="006F3F44">
              <w:rPr>
                <w:sz w:val="20"/>
                <w:szCs w:val="20"/>
              </w:rPr>
              <w:t xml:space="preserve"> </w:t>
            </w:r>
            <w:r w:rsidRPr="00DE3139">
              <w:rPr>
                <w:sz w:val="20"/>
                <w:szCs w:val="20"/>
              </w:rPr>
              <w:t>other than that of 2203, packaged in an individual container exceeding 48 L, NSA:</w:t>
            </w:r>
          </w:p>
        </w:tc>
        <w:tc>
          <w:tcPr>
            <w:tcW w:w="1470" w:type="dxa"/>
          </w:tcPr>
          <w:p w:rsidR="00436795" w:rsidRPr="00DE3139" w:rsidRDefault="00436795" w:rsidP="00011E0F">
            <w:pPr>
              <w:pStyle w:val="Tabletext"/>
              <w:rPr>
                <w:szCs w:val="20"/>
              </w:rPr>
            </w:pPr>
          </w:p>
        </w:tc>
      </w:tr>
      <w:tr w:rsidR="00436795" w:rsidRPr="00DE3139">
        <w:tblPrEx>
          <w:tblCellMar>
            <w:left w:w="107" w:type="dxa"/>
            <w:right w:w="107" w:type="dxa"/>
          </w:tblCellMar>
        </w:tblPrEx>
        <w:tc>
          <w:tcPr>
            <w:tcW w:w="1260" w:type="dxa"/>
          </w:tcPr>
          <w:p w:rsidR="00436795" w:rsidRPr="00DE3139" w:rsidRDefault="00436795" w:rsidP="00620205">
            <w:pPr>
              <w:pStyle w:val="Table"/>
              <w:rPr>
                <w:szCs w:val="20"/>
              </w:rPr>
            </w:pPr>
            <w:r w:rsidRPr="00DE3139">
              <w:rPr>
                <w:szCs w:val="20"/>
              </w:rPr>
              <w:t>2206.00.81</w:t>
            </w:r>
          </w:p>
        </w:tc>
        <w:tc>
          <w:tcPr>
            <w:tcW w:w="4500" w:type="dxa"/>
          </w:tcPr>
          <w:p w:rsidR="00436795" w:rsidRPr="00DE3139" w:rsidRDefault="00436795" w:rsidP="00BC74A3">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Having an alcoholic strength by volume not exceeding 1.15% vol</w:t>
            </w:r>
          </w:p>
        </w:tc>
        <w:tc>
          <w:tcPr>
            <w:tcW w:w="1470" w:type="dxa"/>
          </w:tcPr>
          <w:p w:rsidR="00436795" w:rsidRPr="00DE3139" w:rsidRDefault="00436795" w:rsidP="00011E0F">
            <w:pPr>
              <w:pStyle w:val="Tabletext"/>
              <w:rPr>
                <w:szCs w:val="20"/>
              </w:rPr>
            </w:pPr>
            <w:r w:rsidRPr="00DE3139">
              <w:rPr>
                <w:szCs w:val="20"/>
              </w:rPr>
              <w:t>Free</w:t>
            </w:r>
          </w:p>
        </w:tc>
      </w:tr>
      <w:tr w:rsidR="00436795" w:rsidRPr="00DE3139">
        <w:tblPrEx>
          <w:tblCellMar>
            <w:left w:w="107" w:type="dxa"/>
            <w:right w:w="107" w:type="dxa"/>
          </w:tblCellMar>
        </w:tblPrEx>
        <w:tc>
          <w:tcPr>
            <w:tcW w:w="1260" w:type="dxa"/>
          </w:tcPr>
          <w:p w:rsidR="00436795" w:rsidRPr="00DE3139" w:rsidRDefault="00436795" w:rsidP="00620205">
            <w:pPr>
              <w:pStyle w:val="Table"/>
              <w:rPr>
                <w:szCs w:val="20"/>
              </w:rPr>
            </w:pPr>
            <w:r w:rsidRPr="00DE3139">
              <w:rPr>
                <w:szCs w:val="20"/>
              </w:rPr>
              <w:t>2206.00.82</w:t>
            </w:r>
          </w:p>
        </w:tc>
        <w:tc>
          <w:tcPr>
            <w:tcW w:w="4500" w:type="dxa"/>
          </w:tcPr>
          <w:p w:rsidR="00436795" w:rsidRPr="00DE3139" w:rsidRDefault="0043679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Having an alcoholic strength by volume exceeding 1.15% vol but not exceeding 3.0% vol</w:t>
            </w:r>
          </w:p>
        </w:tc>
        <w:tc>
          <w:tcPr>
            <w:tcW w:w="1470" w:type="dxa"/>
          </w:tcPr>
          <w:p w:rsidR="00436795" w:rsidRPr="00DE3139" w:rsidRDefault="00436795" w:rsidP="00011E0F">
            <w:pPr>
              <w:pStyle w:val="Tabletext"/>
              <w:rPr>
                <w:szCs w:val="20"/>
              </w:rPr>
            </w:pPr>
            <w:r w:rsidRPr="00DE3139">
              <w:rPr>
                <w:szCs w:val="20"/>
              </w:rPr>
              <w:t>$5.69/L of alcohol, calculated on that alcohol content by which the percentage by volume of alcohol of the goods exceeds 1.15</w:t>
            </w:r>
          </w:p>
          <w:p w:rsidR="00436795" w:rsidRPr="00DE3139" w:rsidRDefault="00436795" w:rsidP="00011E0F">
            <w:pPr>
              <w:pStyle w:val="Tabletext"/>
              <w:rPr>
                <w:szCs w:val="20"/>
              </w:rPr>
            </w:pPr>
            <w:r w:rsidRPr="00DE3139">
              <w:rPr>
                <w:szCs w:val="20"/>
              </w:rPr>
              <w:lastRenderedPageBreak/>
              <w:t>NZ/PG/FI/DC:</w:t>
            </w:r>
            <w:r w:rsidRPr="00DE3139">
              <w:rPr>
                <w:szCs w:val="20"/>
              </w:rPr>
              <w:br/>
              <w:t>$5.69/L of alcohol, calculated on that alcohol content by which the percentage by volume of alcohol of the goods exceeds 1.15</w:t>
            </w:r>
          </w:p>
          <w:p w:rsidR="00436795" w:rsidRPr="00DE3139" w:rsidRDefault="00436795" w:rsidP="00011E0F">
            <w:pPr>
              <w:pStyle w:val="Tabletext"/>
              <w:rPr>
                <w:szCs w:val="20"/>
              </w:rPr>
            </w:pPr>
            <w:r w:rsidRPr="00DE3139">
              <w:rPr>
                <w:szCs w:val="20"/>
              </w:rPr>
              <w:t>LDC:$5.86/L of alcohol, calculated on that alcohol content by which the percentage by volume of alcohol of the goods exceeds 1.15</w:t>
            </w:r>
          </w:p>
          <w:p w:rsidR="00436795" w:rsidRPr="00DE3139" w:rsidRDefault="00436795" w:rsidP="00011E0F">
            <w:pPr>
              <w:pStyle w:val="Tabletext"/>
              <w:rPr>
                <w:szCs w:val="20"/>
              </w:rPr>
            </w:pPr>
            <w:r w:rsidRPr="00DE3139">
              <w:rPr>
                <w:szCs w:val="20"/>
              </w:rPr>
              <w:t>SG:$5.86/L of alcohol, calculated on that alcohol content by which the percentage by volume of alcohol of the goods exceeds 1.15</w:t>
            </w:r>
          </w:p>
        </w:tc>
      </w:tr>
      <w:tr w:rsidR="00436795" w:rsidRPr="00DE3139">
        <w:tblPrEx>
          <w:tblCellMar>
            <w:left w:w="107" w:type="dxa"/>
            <w:right w:w="107" w:type="dxa"/>
          </w:tblCellMar>
        </w:tblPrEx>
        <w:tc>
          <w:tcPr>
            <w:tcW w:w="1260" w:type="dxa"/>
          </w:tcPr>
          <w:p w:rsidR="00436795" w:rsidRPr="00DE3139" w:rsidRDefault="00436795" w:rsidP="00620205">
            <w:pPr>
              <w:pStyle w:val="Table"/>
              <w:rPr>
                <w:szCs w:val="20"/>
              </w:rPr>
            </w:pPr>
            <w:r w:rsidRPr="00DE3139">
              <w:rPr>
                <w:szCs w:val="20"/>
              </w:rPr>
              <w:lastRenderedPageBreak/>
              <w:t>2206.00.83</w:t>
            </w:r>
          </w:p>
        </w:tc>
        <w:tc>
          <w:tcPr>
            <w:tcW w:w="4500" w:type="dxa"/>
          </w:tcPr>
          <w:p w:rsidR="00436795" w:rsidRPr="00DE3139" w:rsidRDefault="00436795" w:rsidP="00620205">
            <w:pPr>
              <w:pStyle w:val="CTA----"/>
              <w:keepNext/>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Having an alcoholic strength by volume exceeding 3.0% vol but not exceeding 3.5% vol</w:t>
            </w:r>
          </w:p>
        </w:tc>
        <w:tc>
          <w:tcPr>
            <w:tcW w:w="1470" w:type="dxa"/>
          </w:tcPr>
          <w:p w:rsidR="00436795" w:rsidRPr="00DE3139" w:rsidRDefault="00436795" w:rsidP="00011E0F">
            <w:pPr>
              <w:pStyle w:val="Tabletext"/>
              <w:rPr>
                <w:szCs w:val="20"/>
              </w:rPr>
            </w:pPr>
            <w:r w:rsidRPr="00DE3139">
              <w:rPr>
                <w:szCs w:val="20"/>
              </w:rPr>
              <w:t xml:space="preserve">$17.33/L of alcohol, calculated on that alcohol content by which the percentage by volume of alcohol of the </w:t>
            </w:r>
            <w:r w:rsidRPr="00DE3139">
              <w:rPr>
                <w:szCs w:val="20"/>
              </w:rPr>
              <w:lastRenderedPageBreak/>
              <w:t>goods exceeds 1.15</w:t>
            </w:r>
            <w:r w:rsidRPr="00DE3139">
              <w:rPr>
                <w:szCs w:val="20"/>
              </w:rPr>
              <w:br/>
              <w:t>NZ:$17.33/L of alcohol, calculated on that alcohol content by which the percentage by volume of alcohol of the goods exceeds 1.15</w:t>
            </w:r>
            <w:r w:rsidRPr="00DE3139">
              <w:rPr>
                <w:szCs w:val="20"/>
              </w:rPr>
              <w:br/>
              <w:t>PG:$17.33/L of alcohol, calculated on that alcohol content by which the percentage by volume of alcohol of the goods exceeds 1.15</w:t>
            </w:r>
            <w:r w:rsidRPr="00DE3139">
              <w:rPr>
                <w:szCs w:val="20"/>
              </w:rPr>
              <w:br/>
              <w:t>FI:$17.33/L of alcohol, calculated on that alcohol content by which the percentage by volume of alcohol of the goods exceeds 1.15</w:t>
            </w:r>
            <w:r w:rsidRPr="00DE3139">
              <w:rPr>
                <w:szCs w:val="20"/>
              </w:rPr>
              <w:br/>
              <w:t xml:space="preserve">DC:$17.33/L of alcohol, calculated on that alcohol content by which the percentage by volume of alcohol of the </w:t>
            </w:r>
            <w:r w:rsidRPr="00DE3139">
              <w:rPr>
                <w:szCs w:val="20"/>
              </w:rPr>
              <w:lastRenderedPageBreak/>
              <w:t>goods exceeds 1.15</w:t>
            </w:r>
            <w:r w:rsidRPr="00DE3139">
              <w:rPr>
                <w:szCs w:val="20"/>
              </w:rPr>
              <w:br/>
              <w:t>LDC:$18.41/L of alcohol, calculated on that alcohol content by which the percentage by volume of alcohol of the goods exceeds 1.15</w:t>
            </w:r>
            <w:r w:rsidRPr="00DE3139">
              <w:rPr>
                <w:szCs w:val="20"/>
              </w:rPr>
              <w:br/>
              <w:t>SG:$18.41/L of alcohol, calculated on that alcohol content by which the percentage by volume of alcohol of the goods exceeds 1.15</w:t>
            </w:r>
          </w:p>
        </w:tc>
      </w:tr>
      <w:tr w:rsidR="00436795" w:rsidRPr="00DE3139">
        <w:tblPrEx>
          <w:tblCellMar>
            <w:left w:w="107" w:type="dxa"/>
            <w:right w:w="107" w:type="dxa"/>
          </w:tblCellMar>
        </w:tblPrEx>
        <w:tc>
          <w:tcPr>
            <w:tcW w:w="1260" w:type="dxa"/>
          </w:tcPr>
          <w:p w:rsidR="00436795" w:rsidRPr="00DE3139" w:rsidRDefault="00436795" w:rsidP="00620205">
            <w:pPr>
              <w:pStyle w:val="Table"/>
              <w:rPr>
                <w:szCs w:val="20"/>
              </w:rPr>
            </w:pPr>
            <w:r w:rsidRPr="00DE3139">
              <w:rPr>
                <w:szCs w:val="20"/>
              </w:rPr>
              <w:lastRenderedPageBreak/>
              <w:t>2206.00.89</w:t>
            </w:r>
          </w:p>
        </w:tc>
        <w:tc>
          <w:tcPr>
            <w:tcW w:w="4500" w:type="dxa"/>
          </w:tcPr>
          <w:p w:rsidR="00436795" w:rsidRPr="00DE3139" w:rsidRDefault="0043679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Other</w:t>
            </w:r>
          </w:p>
        </w:tc>
        <w:tc>
          <w:tcPr>
            <w:tcW w:w="1470" w:type="dxa"/>
          </w:tcPr>
          <w:p w:rsidR="00436795" w:rsidRPr="00DE3139" w:rsidRDefault="00436795" w:rsidP="00011E0F">
            <w:pPr>
              <w:pStyle w:val="Tabletext"/>
              <w:rPr>
                <w:szCs w:val="20"/>
              </w:rPr>
            </w:pPr>
            <w:r w:rsidRPr="00DE3139">
              <w:rPr>
                <w:szCs w:val="20"/>
              </w:rPr>
              <w:t>$22.68/L of alcohol, calculated on that alcohol content by which the percentage by volume of alcohol of the goods exceeds 1.15</w:t>
            </w:r>
            <w:r w:rsidRPr="00DE3139">
              <w:rPr>
                <w:szCs w:val="20"/>
              </w:rPr>
              <w:br/>
              <w:t xml:space="preserve">NZ:$22.68/L of alcohol, calculated on that alcohol content by which the percentage by volume of alcohol of the </w:t>
            </w:r>
            <w:r w:rsidRPr="00DE3139">
              <w:rPr>
                <w:szCs w:val="20"/>
              </w:rPr>
              <w:lastRenderedPageBreak/>
              <w:t>goods exceeds 1.15</w:t>
            </w:r>
            <w:r w:rsidRPr="00DE3139">
              <w:rPr>
                <w:szCs w:val="20"/>
              </w:rPr>
              <w:br/>
              <w:t>PG:$22.68/L of alcohol, calculated on that alcohol content by which the percentage by volume of alcohol of the goods exceeds 1.15</w:t>
            </w:r>
            <w:r w:rsidRPr="00DE3139">
              <w:rPr>
                <w:szCs w:val="20"/>
              </w:rPr>
              <w:br/>
              <w:t>FI:$22.68/L of alcohol, calculated on that alcohol content by which the percentage by volume of alcohol of the goods exceeds 1.15</w:t>
            </w:r>
            <w:r w:rsidRPr="00DE3139">
              <w:rPr>
                <w:szCs w:val="20"/>
              </w:rPr>
              <w:br/>
              <w:t>DC:$22.68/L of alcohol, calculated on that alcohol content by which the percentage by volume of alcohol of the goods exceeds 1.15</w:t>
            </w:r>
            <w:r w:rsidRPr="00DE3139">
              <w:rPr>
                <w:szCs w:val="20"/>
              </w:rPr>
              <w:br/>
              <w:t xml:space="preserve">LDC:$24.09/L of alcohol, calculated on that alcohol content by which the percentage by volume of alcohol of the </w:t>
            </w:r>
            <w:r w:rsidRPr="00DE3139">
              <w:rPr>
                <w:szCs w:val="20"/>
              </w:rPr>
              <w:lastRenderedPageBreak/>
              <w:t>goods exceeds 1.15</w:t>
            </w:r>
            <w:r w:rsidRPr="00DE3139">
              <w:rPr>
                <w:szCs w:val="20"/>
              </w:rPr>
              <w:br/>
              <w:t>SG:$24.09/L of alcohol, calculated on that alcohol content by which the percentage by volume of alcohol of the goods exceeds 1.15</w:t>
            </w:r>
          </w:p>
        </w:tc>
      </w:tr>
      <w:tr w:rsidR="00436795" w:rsidRPr="00DE3139">
        <w:tblPrEx>
          <w:tblCellMar>
            <w:left w:w="107" w:type="dxa"/>
            <w:right w:w="107" w:type="dxa"/>
          </w:tblCellMar>
        </w:tblPrEx>
        <w:tc>
          <w:tcPr>
            <w:tcW w:w="1260" w:type="dxa"/>
          </w:tcPr>
          <w:p w:rsidR="00436795" w:rsidRPr="00DE3139" w:rsidRDefault="00436795" w:rsidP="00620205">
            <w:pPr>
              <w:pStyle w:val="Table"/>
              <w:rPr>
                <w:szCs w:val="20"/>
              </w:rPr>
            </w:pPr>
            <w:r w:rsidRPr="00DE3139">
              <w:rPr>
                <w:szCs w:val="20"/>
              </w:rPr>
              <w:lastRenderedPageBreak/>
              <w:t>2206.00.9</w:t>
            </w:r>
          </w:p>
        </w:tc>
        <w:tc>
          <w:tcPr>
            <w:tcW w:w="4500" w:type="dxa"/>
          </w:tcPr>
          <w:p w:rsidR="00436795" w:rsidRPr="00DE3139" w:rsidRDefault="0043679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t>Other:</w:t>
            </w:r>
          </w:p>
        </w:tc>
        <w:tc>
          <w:tcPr>
            <w:tcW w:w="1470" w:type="dxa"/>
          </w:tcPr>
          <w:p w:rsidR="00436795" w:rsidRPr="00DE3139" w:rsidRDefault="00436795" w:rsidP="00011E0F">
            <w:pPr>
              <w:pStyle w:val="Tabletext"/>
              <w:rPr>
                <w:szCs w:val="20"/>
              </w:rPr>
            </w:pPr>
          </w:p>
        </w:tc>
      </w:tr>
      <w:tr w:rsidR="00436795" w:rsidRPr="00DE3139">
        <w:tblPrEx>
          <w:tblCellMar>
            <w:left w:w="107" w:type="dxa"/>
            <w:right w:w="107" w:type="dxa"/>
          </w:tblCellMar>
        </w:tblPrEx>
        <w:tc>
          <w:tcPr>
            <w:tcW w:w="1260" w:type="dxa"/>
          </w:tcPr>
          <w:p w:rsidR="00436795" w:rsidRPr="00DE3139" w:rsidRDefault="00436795" w:rsidP="00620205">
            <w:pPr>
              <w:pStyle w:val="Table"/>
              <w:rPr>
                <w:szCs w:val="20"/>
              </w:rPr>
            </w:pPr>
            <w:r w:rsidRPr="00DE3139">
              <w:rPr>
                <w:szCs w:val="20"/>
              </w:rPr>
              <w:t>2206.00.91</w:t>
            </w:r>
          </w:p>
        </w:tc>
        <w:tc>
          <w:tcPr>
            <w:tcW w:w="4500" w:type="dxa"/>
          </w:tcPr>
          <w:p w:rsidR="00436795" w:rsidRPr="00DE3139" w:rsidRDefault="0043679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Having an alcoholic strength by volume not exceeding 1.15% vol</w:t>
            </w:r>
          </w:p>
        </w:tc>
        <w:tc>
          <w:tcPr>
            <w:tcW w:w="1470" w:type="dxa"/>
          </w:tcPr>
          <w:p w:rsidR="00436795" w:rsidRPr="00DE3139" w:rsidRDefault="00436795" w:rsidP="00011E0F">
            <w:pPr>
              <w:pStyle w:val="Tabletext"/>
              <w:rPr>
                <w:szCs w:val="20"/>
              </w:rPr>
            </w:pPr>
            <w:r w:rsidRPr="00DE3139">
              <w:rPr>
                <w:szCs w:val="20"/>
              </w:rPr>
              <w:t>Free</w:t>
            </w:r>
          </w:p>
        </w:tc>
      </w:tr>
      <w:tr w:rsidR="00436795" w:rsidRPr="00DE3139">
        <w:tblPrEx>
          <w:tblCellMar>
            <w:left w:w="107" w:type="dxa"/>
            <w:right w:w="107" w:type="dxa"/>
          </w:tblCellMar>
        </w:tblPrEx>
        <w:tc>
          <w:tcPr>
            <w:tcW w:w="1260" w:type="dxa"/>
          </w:tcPr>
          <w:p w:rsidR="00436795" w:rsidRPr="00DE3139" w:rsidRDefault="00436795" w:rsidP="00620205">
            <w:pPr>
              <w:pStyle w:val="Table"/>
              <w:rPr>
                <w:szCs w:val="20"/>
              </w:rPr>
            </w:pPr>
            <w:r w:rsidRPr="00DE3139">
              <w:rPr>
                <w:szCs w:val="20"/>
              </w:rPr>
              <w:t>2206.00.92</w:t>
            </w:r>
          </w:p>
        </w:tc>
        <w:tc>
          <w:tcPr>
            <w:tcW w:w="4500" w:type="dxa"/>
          </w:tcPr>
          <w:p w:rsidR="00436795" w:rsidRPr="00DE3139" w:rsidRDefault="0043679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Having an alcoholic strength by volume exceeding 1.15% vol but not exceeding 10% vol</w:t>
            </w:r>
          </w:p>
        </w:tc>
        <w:tc>
          <w:tcPr>
            <w:tcW w:w="1470" w:type="dxa"/>
          </w:tcPr>
          <w:p w:rsidR="00436795" w:rsidRPr="00DE3139" w:rsidRDefault="00436795" w:rsidP="00011E0F">
            <w:pPr>
              <w:pStyle w:val="Tabletext"/>
              <w:rPr>
                <w:szCs w:val="20"/>
              </w:rPr>
            </w:pPr>
            <w:r w:rsidRPr="00011E0F">
              <w:rPr>
                <w:szCs w:val="20"/>
              </w:rPr>
              <w:t>$66.67/L of alcohol</w:t>
            </w:r>
            <w:r w:rsidRPr="00011E0F">
              <w:rPr>
                <w:szCs w:val="20"/>
              </w:rPr>
              <w:br/>
              <w:t>NZ/PG/FI/DC/LDC/SG:</w:t>
            </w:r>
            <w:r w:rsidRPr="00011E0F">
              <w:rPr>
                <w:szCs w:val="20"/>
              </w:rPr>
              <w:br/>
              <w:t>$66.67/L of alcohol</w:t>
            </w:r>
          </w:p>
        </w:tc>
      </w:tr>
      <w:tr w:rsidR="00436795" w:rsidRPr="00DE3139">
        <w:tblPrEx>
          <w:tblCellMar>
            <w:left w:w="107" w:type="dxa"/>
            <w:right w:w="107" w:type="dxa"/>
          </w:tblCellMar>
        </w:tblPrEx>
        <w:tc>
          <w:tcPr>
            <w:tcW w:w="1260" w:type="dxa"/>
          </w:tcPr>
          <w:p w:rsidR="00436795" w:rsidRPr="00DE3139" w:rsidRDefault="00436795" w:rsidP="00620205">
            <w:pPr>
              <w:pStyle w:val="Table"/>
              <w:rPr>
                <w:szCs w:val="20"/>
              </w:rPr>
            </w:pPr>
            <w:r w:rsidRPr="00DE3139">
              <w:rPr>
                <w:szCs w:val="20"/>
              </w:rPr>
              <w:t>2206.00.99</w:t>
            </w:r>
          </w:p>
        </w:tc>
        <w:tc>
          <w:tcPr>
            <w:tcW w:w="4500" w:type="dxa"/>
          </w:tcPr>
          <w:p w:rsidR="00436795" w:rsidRPr="00DE3139" w:rsidRDefault="00436795" w:rsidP="00620205">
            <w:pPr>
              <w:pStyle w:val="CTA----"/>
              <w:rPr>
                <w:sz w:val="20"/>
                <w:szCs w:val="20"/>
              </w:rPr>
            </w:pPr>
            <w:r w:rsidRPr="00DE3139">
              <w:rPr>
                <w:sz w:val="20"/>
                <w:szCs w:val="20"/>
              </w:rPr>
              <w:noBreakHyphen/>
            </w:r>
            <w:r w:rsidRPr="00DE3139">
              <w:rPr>
                <w:sz w:val="20"/>
                <w:szCs w:val="20"/>
              </w:rPr>
              <w:noBreakHyphen/>
            </w:r>
            <w:r w:rsidRPr="00DE3139">
              <w:rPr>
                <w:sz w:val="20"/>
                <w:szCs w:val="20"/>
              </w:rPr>
              <w:noBreakHyphen/>
            </w:r>
            <w:r w:rsidRPr="00DE3139">
              <w:rPr>
                <w:sz w:val="20"/>
                <w:szCs w:val="20"/>
              </w:rPr>
              <w:noBreakHyphen/>
              <w:t>Other</w:t>
            </w:r>
          </w:p>
        </w:tc>
        <w:tc>
          <w:tcPr>
            <w:tcW w:w="1470" w:type="dxa"/>
          </w:tcPr>
          <w:p w:rsidR="00436795" w:rsidRPr="00DE3139" w:rsidRDefault="00436795" w:rsidP="00011E0F">
            <w:pPr>
              <w:pStyle w:val="Tabletext"/>
              <w:rPr>
                <w:szCs w:val="20"/>
              </w:rPr>
            </w:pPr>
            <w:r w:rsidRPr="00DE3139">
              <w:rPr>
                <w:szCs w:val="20"/>
              </w:rPr>
              <w:t>$51.58/L of alcohol</w:t>
            </w:r>
            <w:r w:rsidRPr="00DE3139">
              <w:rPr>
                <w:szCs w:val="20"/>
              </w:rPr>
              <w:br/>
              <w:t>NZ:$51.58/L of alcohol</w:t>
            </w:r>
            <w:r w:rsidRPr="00DE3139">
              <w:rPr>
                <w:szCs w:val="20"/>
              </w:rPr>
              <w:br/>
              <w:t>PG:$51.58/L of alcohol</w:t>
            </w:r>
            <w:r w:rsidRPr="00DE3139">
              <w:rPr>
                <w:szCs w:val="20"/>
              </w:rPr>
              <w:br/>
              <w:t>FI:$51.58/L of alcohol</w:t>
            </w:r>
            <w:r w:rsidRPr="00DE3139">
              <w:rPr>
                <w:szCs w:val="20"/>
              </w:rPr>
              <w:br/>
              <w:t>DC:$51.58/L of alcohol</w:t>
            </w:r>
            <w:r w:rsidRPr="00DE3139">
              <w:rPr>
                <w:szCs w:val="20"/>
              </w:rPr>
              <w:br/>
              <w:t>LDC:$57.97/L of alcohol</w:t>
            </w:r>
            <w:r w:rsidRPr="00DE3139">
              <w:rPr>
                <w:szCs w:val="20"/>
              </w:rPr>
              <w:br/>
              <w:t>SG:$57.97/L of alcohol</w:t>
            </w:r>
          </w:p>
        </w:tc>
      </w:tr>
    </w:tbl>
    <w:p w:rsidR="00620205" w:rsidRDefault="00620205" w:rsidP="00620205">
      <w:pPr>
        <w:pStyle w:val="Table"/>
      </w:pPr>
    </w:p>
    <w:tbl>
      <w:tblPr>
        <w:tblW w:w="7166" w:type="dxa"/>
        <w:tblInd w:w="62" w:type="dxa"/>
        <w:tblLayout w:type="fixed"/>
        <w:tblCellMar>
          <w:left w:w="28" w:type="dxa"/>
          <w:right w:w="28" w:type="dxa"/>
        </w:tblCellMar>
        <w:tblLook w:val="0000" w:firstRow="0" w:lastRow="0" w:firstColumn="0" w:lastColumn="0" w:noHBand="0" w:noVBand="0"/>
      </w:tblPr>
      <w:tblGrid>
        <w:gridCol w:w="1134"/>
        <w:gridCol w:w="4592"/>
        <w:gridCol w:w="1440"/>
      </w:tblGrid>
      <w:tr w:rsidR="00620205" w:rsidRPr="001D1574">
        <w:trPr>
          <w:cantSplit/>
        </w:trPr>
        <w:tc>
          <w:tcPr>
            <w:tcW w:w="1134" w:type="dxa"/>
          </w:tcPr>
          <w:p w:rsidR="00620205" w:rsidRPr="001D1574" w:rsidRDefault="00620205" w:rsidP="00B45E9A">
            <w:pPr>
              <w:pStyle w:val="CTACAPS"/>
              <w:keepNext/>
              <w:keepLines/>
              <w:rPr>
                <w:szCs w:val="20"/>
              </w:rPr>
            </w:pPr>
            <w:r w:rsidRPr="001D1574">
              <w:rPr>
                <w:szCs w:val="20"/>
              </w:rPr>
              <w:lastRenderedPageBreak/>
              <w:t>2207</w:t>
            </w:r>
          </w:p>
        </w:tc>
        <w:tc>
          <w:tcPr>
            <w:tcW w:w="4592" w:type="dxa"/>
          </w:tcPr>
          <w:p w:rsidR="00620205" w:rsidRPr="001D1574" w:rsidRDefault="00620205" w:rsidP="00B45E9A">
            <w:pPr>
              <w:pStyle w:val="CTACAPS"/>
              <w:keepNext/>
              <w:keepLines/>
              <w:rPr>
                <w:szCs w:val="20"/>
              </w:rPr>
            </w:pPr>
            <w:r w:rsidRPr="001D1574">
              <w:rPr>
                <w:szCs w:val="20"/>
              </w:rPr>
              <w:t>UNDENATURED ETHYL ALCOHOL OF AN ALCOHOLIC STRENGTH BY VOLUME OF 80% VOL OR HIGHER; ETHYL ALCOHOL AND OTHER SPIRITS, DENATURED, OF ANY STRENGTH:</w:t>
            </w:r>
          </w:p>
        </w:tc>
        <w:tc>
          <w:tcPr>
            <w:tcW w:w="1440" w:type="dxa"/>
          </w:tcPr>
          <w:p w:rsidR="00620205" w:rsidRPr="001D1574" w:rsidRDefault="00620205" w:rsidP="00B45E9A">
            <w:pPr>
              <w:pStyle w:val="Tabletext"/>
              <w:keepNext/>
              <w:keepLines/>
              <w:rPr>
                <w:szCs w:val="20"/>
              </w:rPr>
            </w:pPr>
          </w:p>
        </w:tc>
      </w:tr>
      <w:tr w:rsidR="00620205" w:rsidRPr="001D1574">
        <w:trPr>
          <w:cantSplit/>
        </w:trPr>
        <w:tc>
          <w:tcPr>
            <w:tcW w:w="1134" w:type="dxa"/>
          </w:tcPr>
          <w:p w:rsidR="00620205" w:rsidRPr="001D1574" w:rsidRDefault="00620205" w:rsidP="00620205">
            <w:pPr>
              <w:pStyle w:val="CTA-"/>
            </w:pPr>
            <w:r w:rsidRPr="001D1574">
              <w:t>2207.10.00</w:t>
            </w:r>
          </w:p>
        </w:tc>
        <w:tc>
          <w:tcPr>
            <w:tcW w:w="4592" w:type="dxa"/>
          </w:tcPr>
          <w:p w:rsidR="00620205" w:rsidRPr="001D1574" w:rsidRDefault="00620205" w:rsidP="00620205">
            <w:pPr>
              <w:pStyle w:val="CTA-"/>
            </w:pPr>
            <w:r w:rsidRPr="001D1574">
              <w:t>-Undenatured ethyl alcohol of an alcoholic strength by volume of 80% vol or higher</w:t>
            </w:r>
          </w:p>
        </w:tc>
        <w:tc>
          <w:tcPr>
            <w:tcW w:w="1440" w:type="dxa"/>
          </w:tcPr>
          <w:p w:rsidR="00620205" w:rsidRPr="00011E0F" w:rsidRDefault="00620205" w:rsidP="00011E0F">
            <w:pPr>
              <w:pStyle w:val="Tabletext"/>
              <w:rPr>
                <w:szCs w:val="20"/>
              </w:rPr>
            </w:pPr>
            <w:r w:rsidRPr="00011E0F">
              <w:rPr>
                <w:szCs w:val="20"/>
              </w:rPr>
              <w:t>5%, and $51.58/L of alcohol</w:t>
            </w:r>
            <w:r w:rsidRPr="00011E0F">
              <w:rPr>
                <w:szCs w:val="20"/>
              </w:rPr>
              <w:br/>
              <w:t>NZ:$51.58/L of alcohol</w:t>
            </w:r>
            <w:r w:rsidRPr="00011E0F">
              <w:rPr>
                <w:szCs w:val="20"/>
              </w:rPr>
              <w:br/>
              <w:t>PG:$51.58/L of alcohol</w:t>
            </w:r>
            <w:r w:rsidRPr="00011E0F">
              <w:rPr>
                <w:szCs w:val="20"/>
              </w:rPr>
              <w:br/>
              <w:t>FI:$51.58/L of alcohol</w:t>
            </w:r>
            <w:r w:rsidRPr="00011E0F">
              <w:rPr>
                <w:szCs w:val="20"/>
              </w:rPr>
              <w:br/>
              <w:t>DC:$51.58/L of alcohol</w:t>
            </w:r>
            <w:r w:rsidRPr="00011E0F">
              <w:rPr>
                <w:szCs w:val="20"/>
              </w:rPr>
              <w:br/>
              <w:t>DCS:4%, and $51.58/L of alcohol</w:t>
            </w:r>
            <w:r w:rsidRPr="00011E0F">
              <w:rPr>
                <w:szCs w:val="20"/>
              </w:rPr>
              <w:br/>
              <w:t>DCT:5%, and $51.58/L of alcohol</w:t>
            </w:r>
            <w:r w:rsidRPr="00011E0F">
              <w:rPr>
                <w:szCs w:val="20"/>
              </w:rPr>
              <w:br/>
              <w:t>LDC:$57.97/L of alcohol</w:t>
            </w:r>
            <w:r w:rsidRPr="00011E0F">
              <w:rPr>
                <w:szCs w:val="20"/>
              </w:rPr>
              <w:br/>
              <w:t>SG:$57.97/L of alcohol</w:t>
            </w:r>
          </w:p>
        </w:tc>
      </w:tr>
      <w:tr w:rsidR="00620205" w:rsidRPr="001D1574">
        <w:trPr>
          <w:cantSplit/>
        </w:trPr>
        <w:tc>
          <w:tcPr>
            <w:tcW w:w="1134" w:type="dxa"/>
          </w:tcPr>
          <w:p w:rsidR="00620205" w:rsidRPr="001D1574" w:rsidRDefault="00620205" w:rsidP="00620205">
            <w:pPr>
              <w:pStyle w:val="CTA-"/>
            </w:pPr>
            <w:r w:rsidRPr="001D1574">
              <w:t>2207.20</w:t>
            </w:r>
          </w:p>
        </w:tc>
        <w:tc>
          <w:tcPr>
            <w:tcW w:w="4592" w:type="dxa"/>
          </w:tcPr>
          <w:p w:rsidR="00620205" w:rsidRPr="001D1574" w:rsidRDefault="00620205" w:rsidP="00620205">
            <w:pPr>
              <w:pStyle w:val="CTA-"/>
            </w:pPr>
            <w:r w:rsidRPr="001D1574">
              <w:noBreakHyphen/>
              <w:t>Ethyl alcohol and other spirits, denatured, of any strength:</w:t>
            </w:r>
          </w:p>
        </w:tc>
        <w:tc>
          <w:tcPr>
            <w:tcW w:w="1440" w:type="dxa"/>
          </w:tcPr>
          <w:p w:rsidR="00620205" w:rsidRPr="00011E0F" w:rsidRDefault="00620205" w:rsidP="00011E0F">
            <w:pPr>
              <w:pStyle w:val="Tabletext"/>
              <w:rPr>
                <w:szCs w:val="20"/>
              </w:rPr>
            </w:pPr>
          </w:p>
        </w:tc>
      </w:tr>
      <w:tr w:rsidR="00620205" w:rsidRPr="001D1574">
        <w:trPr>
          <w:cantSplit/>
        </w:trPr>
        <w:tc>
          <w:tcPr>
            <w:tcW w:w="1134" w:type="dxa"/>
          </w:tcPr>
          <w:p w:rsidR="00620205" w:rsidRPr="001D1574" w:rsidRDefault="00620205" w:rsidP="00620205">
            <w:pPr>
              <w:pStyle w:val="CTA-"/>
            </w:pPr>
            <w:r w:rsidRPr="001D1574">
              <w:t>2207.20.10</w:t>
            </w:r>
          </w:p>
        </w:tc>
        <w:tc>
          <w:tcPr>
            <w:tcW w:w="4592" w:type="dxa"/>
          </w:tcPr>
          <w:p w:rsidR="00620205" w:rsidRPr="001D1574" w:rsidRDefault="00620205" w:rsidP="00BC74A3">
            <w:pPr>
              <w:pStyle w:val="CTA---"/>
              <w:rPr>
                <w:sz w:val="20"/>
                <w:szCs w:val="20"/>
              </w:rPr>
            </w:pPr>
            <w:r w:rsidRPr="001D1574">
              <w:rPr>
                <w:sz w:val="20"/>
                <w:szCs w:val="20"/>
              </w:rPr>
              <w:noBreakHyphen/>
            </w:r>
            <w:r w:rsidRPr="001D1574">
              <w:rPr>
                <w:sz w:val="20"/>
                <w:szCs w:val="20"/>
              </w:rPr>
              <w:noBreakHyphen/>
            </w:r>
            <w:r w:rsidRPr="001D1574">
              <w:rPr>
                <w:sz w:val="20"/>
                <w:szCs w:val="20"/>
              </w:rPr>
              <w:noBreakHyphen/>
              <w:t>Ethanol for use as fuel in an internal combustion engine</w:t>
            </w:r>
          </w:p>
        </w:tc>
        <w:tc>
          <w:tcPr>
            <w:tcW w:w="1440" w:type="dxa"/>
          </w:tcPr>
          <w:p w:rsidR="00620205" w:rsidRPr="00011E0F" w:rsidRDefault="00620205" w:rsidP="00011E0F">
            <w:pPr>
              <w:pStyle w:val="Tabletext"/>
              <w:rPr>
                <w:szCs w:val="20"/>
              </w:rPr>
            </w:pPr>
            <w:r w:rsidRPr="00011E0F">
              <w:rPr>
                <w:szCs w:val="20"/>
              </w:rPr>
              <w:t>5%, and $0.38143/L</w:t>
            </w:r>
            <w:r w:rsidRPr="00011E0F">
              <w:rPr>
                <w:szCs w:val="20"/>
              </w:rPr>
              <w:br/>
              <w:t>NZ/PG/FI/DC:</w:t>
            </w:r>
            <w:r w:rsidRPr="00011E0F">
              <w:rPr>
                <w:szCs w:val="20"/>
              </w:rPr>
              <w:br/>
              <w:t>$0.38143/L</w:t>
            </w:r>
            <w:r w:rsidRPr="00011E0F">
              <w:rPr>
                <w:szCs w:val="20"/>
              </w:rPr>
              <w:br/>
              <w:t>DCS:4%, and $0.38143/L</w:t>
            </w:r>
            <w:r w:rsidRPr="00011E0F">
              <w:rPr>
                <w:szCs w:val="20"/>
              </w:rPr>
              <w:br/>
              <w:t>DCT:5%, and $0.38143/L</w:t>
            </w:r>
            <w:r w:rsidRPr="00011E0F">
              <w:rPr>
                <w:szCs w:val="20"/>
              </w:rPr>
              <w:br/>
              <w:t>LDC:$0.38143/L</w:t>
            </w:r>
            <w:r w:rsidRPr="00011E0F">
              <w:rPr>
                <w:szCs w:val="20"/>
              </w:rPr>
              <w:br/>
              <w:t>SG:$0.38143/L</w:t>
            </w:r>
          </w:p>
        </w:tc>
      </w:tr>
      <w:tr w:rsidR="00620205">
        <w:trPr>
          <w:cantSplit/>
        </w:trPr>
        <w:tc>
          <w:tcPr>
            <w:tcW w:w="1134" w:type="dxa"/>
          </w:tcPr>
          <w:p w:rsidR="00620205" w:rsidRDefault="00620205" w:rsidP="00620205">
            <w:pPr>
              <w:pStyle w:val="CTA-"/>
            </w:pPr>
            <w:r>
              <w:t>2207.20.90</w:t>
            </w:r>
          </w:p>
        </w:tc>
        <w:tc>
          <w:tcPr>
            <w:tcW w:w="4592" w:type="dxa"/>
          </w:tcPr>
          <w:p w:rsidR="00620205" w:rsidRDefault="00620205" w:rsidP="00620205">
            <w:pPr>
              <w:pStyle w:val="CTA-"/>
            </w:pPr>
            <w:r>
              <w:noBreakHyphen/>
            </w:r>
            <w:r>
              <w:noBreakHyphen/>
            </w:r>
            <w:r>
              <w:noBreakHyphen/>
              <w:t>Other</w:t>
            </w:r>
          </w:p>
        </w:tc>
        <w:tc>
          <w:tcPr>
            <w:tcW w:w="1440" w:type="dxa"/>
          </w:tcPr>
          <w:p w:rsidR="00620205" w:rsidRPr="00011E0F" w:rsidRDefault="00620205" w:rsidP="00011E0F">
            <w:pPr>
              <w:pStyle w:val="Tabletext"/>
              <w:rPr>
                <w:szCs w:val="20"/>
              </w:rPr>
            </w:pPr>
            <w:r w:rsidRPr="00011E0F">
              <w:rPr>
                <w:szCs w:val="20"/>
              </w:rPr>
              <w:t>5%</w:t>
            </w:r>
            <w:r w:rsidRPr="00011E0F">
              <w:rPr>
                <w:szCs w:val="20"/>
              </w:rPr>
              <w:br/>
              <w:t>DCS:4%</w:t>
            </w:r>
            <w:r w:rsidRPr="00011E0F">
              <w:rPr>
                <w:szCs w:val="20"/>
              </w:rPr>
              <w:br/>
              <w:t>DCT:5%</w:t>
            </w:r>
          </w:p>
        </w:tc>
      </w:tr>
    </w:tbl>
    <w:p w:rsidR="00620205" w:rsidRDefault="00620205" w:rsidP="00620205">
      <w:pPr>
        <w:pStyle w:val="Table"/>
      </w:pPr>
    </w:p>
    <w:tbl>
      <w:tblPr>
        <w:tblW w:w="7230" w:type="dxa"/>
        <w:tblInd w:w="28" w:type="dxa"/>
        <w:tblLayout w:type="fixed"/>
        <w:tblCellMar>
          <w:left w:w="28" w:type="dxa"/>
          <w:right w:w="28" w:type="dxa"/>
        </w:tblCellMar>
        <w:tblLook w:val="0000" w:firstRow="0" w:lastRow="0" w:firstColumn="0" w:lastColumn="0" w:noHBand="0" w:noVBand="0"/>
      </w:tblPr>
      <w:tblGrid>
        <w:gridCol w:w="1133"/>
        <w:gridCol w:w="35"/>
        <w:gridCol w:w="4592"/>
        <w:gridCol w:w="1440"/>
        <w:gridCol w:w="30"/>
      </w:tblGrid>
      <w:tr w:rsidR="00620205" w:rsidRPr="001D1574">
        <w:trPr>
          <w:gridAfter w:val="1"/>
          <w:wAfter w:w="30" w:type="dxa"/>
          <w:cantSplit/>
        </w:trPr>
        <w:tc>
          <w:tcPr>
            <w:tcW w:w="1168" w:type="dxa"/>
            <w:gridSpan w:val="2"/>
          </w:tcPr>
          <w:p w:rsidR="00620205" w:rsidRPr="001D1574" w:rsidRDefault="00620205" w:rsidP="00620205">
            <w:pPr>
              <w:pStyle w:val="CTACAPS"/>
              <w:rPr>
                <w:szCs w:val="20"/>
              </w:rPr>
            </w:pPr>
            <w:r w:rsidRPr="001D1574">
              <w:rPr>
                <w:szCs w:val="20"/>
              </w:rPr>
              <w:lastRenderedPageBreak/>
              <w:t>2208</w:t>
            </w:r>
          </w:p>
        </w:tc>
        <w:tc>
          <w:tcPr>
            <w:tcW w:w="4592" w:type="dxa"/>
          </w:tcPr>
          <w:p w:rsidR="00620205" w:rsidRPr="001D1574" w:rsidRDefault="00620205" w:rsidP="00620205">
            <w:pPr>
              <w:pStyle w:val="CTACAPS"/>
              <w:rPr>
                <w:szCs w:val="20"/>
              </w:rPr>
            </w:pPr>
            <w:r w:rsidRPr="001D1574">
              <w:rPr>
                <w:szCs w:val="20"/>
              </w:rPr>
              <w:t>UNDENATURED ETHYL ALCOHOL OF AN ALCOHOLIC STRENGTH BY VOLUME OF LESS THAN 80% VOL; SPIRITS, LIQUEURS AND OTHER SPIRITUOUS BEVERAGES:</w:t>
            </w:r>
          </w:p>
        </w:tc>
        <w:tc>
          <w:tcPr>
            <w:tcW w:w="1440" w:type="dxa"/>
          </w:tcPr>
          <w:p w:rsidR="00620205" w:rsidRPr="001D1574" w:rsidRDefault="00620205" w:rsidP="00602537">
            <w:pPr>
              <w:pStyle w:val="Tabletext"/>
              <w:rPr>
                <w:szCs w:val="20"/>
              </w:rPr>
            </w:pPr>
          </w:p>
        </w:tc>
      </w:tr>
      <w:tr w:rsidR="00620205" w:rsidRPr="001D1574">
        <w:trPr>
          <w:gridAfter w:val="1"/>
          <w:wAfter w:w="30" w:type="dxa"/>
        </w:trPr>
        <w:tc>
          <w:tcPr>
            <w:tcW w:w="1168" w:type="dxa"/>
            <w:gridSpan w:val="2"/>
          </w:tcPr>
          <w:p w:rsidR="00620205" w:rsidRPr="001D1574" w:rsidRDefault="00620205" w:rsidP="00620205">
            <w:pPr>
              <w:pStyle w:val="CTA-"/>
            </w:pPr>
            <w:r w:rsidRPr="001D1574">
              <w:t>2208.20</w:t>
            </w:r>
          </w:p>
        </w:tc>
        <w:tc>
          <w:tcPr>
            <w:tcW w:w="4592" w:type="dxa"/>
          </w:tcPr>
          <w:p w:rsidR="00620205" w:rsidRPr="001D1574" w:rsidRDefault="00620205" w:rsidP="00620205">
            <w:pPr>
              <w:pStyle w:val="CTA-"/>
            </w:pPr>
            <w:r w:rsidRPr="001D1574">
              <w:t>-Spirits obtained by distilling grape wine or grape marc:</w:t>
            </w:r>
          </w:p>
        </w:tc>
        <w:tc>
          <w:tcPr>
            <w:tcW w:w="1440" w:type="dxa"/>
          </w:tcPr>
          <w:p w:rsidR="00620205" w:rsidRPr="00602537" w:rsidRDefault="00620205" w:rsidP="00602537">
            <w:pPr>
              <w:pStyle w:val="Tabletext"/>
              <w:rPr>
                <w:szCs w:val="20"/>
              </w:rPr>
            </w:pPr>
          </w:p>
        </w:tc>
      </w:tr>
      <w:tr w:rsidR="00620205" w:rsidRPr="001D1574">
        <w:trPr>
          <w:gridAfter w:val="1"/>
          <w:wAfter w:w="30" w:type="dxa"/>
        </w:trPr>
        <w:tc>
          <w:tcPr>
            <w:tcW w:w="1168" w:type="dxa"/>
            <w:gridSpan w:val="2"/>
          </w:tcPr>
          <w:p w:rsidR="00620205" w:rsidRPr="001D1574" w:rsidRDefault="00620205" w:rsidP="00620205">
            <w:pPr>
              <w:pStyle w:val="CTA---"/>
              <w:rPr>
                <w:sz w:val="20"/>
                <w:szCs w:val="20"/>
              </w:rPr>
            </w:pPr>
            <w:r w:rsidRPr="001D1574">
              <w:rPr>
                <w:sz w:val="20"/>
                <w:szCs w:val="20"/>
              </w:rPr>
              <w:t>2208.20.10</w:t>
            </w:r>
          </w:p>
        </w:tc>
        <w:tc>
          <w:tcPr>
            <w:tcW w:w="4592" w:type="dxa"/>
          </w:tcPr>
          <w:p w:rsidR="00620205" w:rsidRPr="001D1574" w:rsidRDefault="00620205" w:rsidP="00620205">
            <w:pPr>
              <w:pStyle w:val="CTA---"/>
              <w:rPr>
                <w:sz w:val="20"/>
                <w:szCs w:val="20"/>
              </w:rPr>
            </w:pPr>
            <w:r w:rsidRPr="001D1574">
              <w:rPr>
                <w:sz w:val="20"/>
                <w:szCs w:val="20"/>
              </w:rPr>
              <w:t>---Brandy made wholly from grape wine</w:t>
            </w:r>
          </w:p>
        </w:tc>
        <w:tc>
          <w:tcPr>
            <w:tcW w:w="1440" w:type="dxa"/>
          </w:tcPr>
          <w:p w:rsidR="00620205" w:rsidRPr="001D1574" w:rsidRDefault="00620205" w:rsidP="00602537">
            <w:pPr>
              <w:pStyle w:val="Tabletext"/>
              <w:rPr>
                <w:szCs w:val="20"/>
              </w:rPr>
            </w:pPr>
            <w:r w:rsidRPr="001D1574">
              <w:rPr>
                <w:szCs w:val="20"/>
              </w:rPr>
              <w:t>5%, and $48.17/L of alcohol</w:t>
            </w:r>
            <w:r w:rsidRPr="001D1574">
              <w:rPr>
                <w:szCs w:val="20"/>
              </w:rPr>
              <w:br/>
              <w:t>NZ:$48.17/L of alcohol</w:t>
            </w:r>
            <w:r w:rsidRPr="001D1574">
              <w:rPr>
                <w:szCs w:val="20"/>
              </w:rPr>
              <w:br/>
              <w:t>PG:$48.17/L of alcohol</w:t>
            </w:r>
            <w:r w:rsidRPr="001D1574">
              <w:rPr>
                <w:szCs w:val="20"/>
              </w:rPr>
              <w:br/>
              <w:t>FI:$48.17/L of alcohol</w:t>
            </w:r>
            <w:r w:rsidRPr="001D1574">
              <w:rPr>
                <w:szCs w:val="20"/>
              </w:rPr>
              <w:br/>
              <w:t>DC:$48.17/L of alcohol</w:t>
            </w:r>
            <w:r w:rsidRPr="001D1574">
              <w:rPr>
                <w:szCs w:val="20"/>
              </w:rPr>
              <w:br/>
              <w:t>DCS:3%, and $48.17/L of alcohol</w:t>
            </w:r>
            <w:r w:rsidRPr="001D1574">
              <w:rPr>
                <w:szCs w:val="20"/>
              </w:rPr>
              <w:br/>
              <w:t>LDC:$54.13/L of alcohol</w:t>
            </w:r>
            <w:r w:rsidRPr="001D1574">
              <w:rPr>
                <w:szCs w:val="20"/>
              </w:rPr>
              <w:br/>
              <w:t>SG:$54.13/L of alcohol</w:t>
            </w:r>
          </w:p>
        </w:tc>
      </w:tr>
      <w:tr w:rsidR="00620205" w:rsidRPr="001D1574">
        <w:trPr>
          <w:gridAfter w:val="1"/>
          <w:wAfter w:w="30" w:type="dxa"/>
          <w:cantSplit/>
        </w:trPr>
        <w:tc>
          <w:tcPr>
            <w:tcW w:w="1168" w:type="dxa"/>
            <w:gridSpan w:val="2"/>
          </w:tcPr>
          <w:p w:rsidR="00620205" w:rsidRPr="001D1574" w:rsidRDefault="00620205" w:rsidP="00620205">
            <w:pPr>
              <w:pStyle w:val="CTA---"/>
              <w:rPr>
                <w:sz w:val="20"/>
                <w:szCs w:val="20"/>
              </w:rPr>
            </w:pPr>
            <w:r w:rsidRPr="001D1574">
              <w:rPr>
                <w:sz w:val="20"/>
                <w:szCs w:val="20"/>
              </w:rPr>
              <w:t>2208.20.90</w:t>
            </w:r>
          </w:p>
        </w:tc>
        <w:tc>
          <w:tcPr>
            <w:tcW w:w="4592" w:type="dxa"/>
          </w:tcPr>
          <w:p w:rsidR="00620205" w:rsidRPr="001D1574" w:rsidRDefault="00620205" w:rsidP="00620205">
            <w:pPr>
              <w:pStyle w:val="CTA---"/>
              <w:rPr>
                <w:sz w:val="20"/>
                <w:szCs w:val="20"/>
              </w:rPr>
            </w:pPr>
            <w:r w:rsidRPr="001D1574">
              <w:rPr>
                <w:sz w:val="20"/>
                <w:szCs w:val="20"/>
              </w:rPr>
              <w:t>---Other</w:t>
            </w:r>
          </w:p>
        </w:tc>
        <w:tc>
          <w:tcPr>
            <w:tcW w:w="1440" w:type="dxa"/>
          </w:tcPr>
          <w:p w:rsidR="00620205" w:rsidRPr="001D1574" w:rsidRDefault="00620205" w:rsidP="00602537">
            <w:pPr>
              <w:pStyle w:val="Tabletext"/>
              <w:rPr>
                <w:szCs w:val="20"/>
              </w:rPr>
            </w:pPr>
            <w:r w:rsidRPr="001D1574">
              <w:rPr>
                <w:szCs w:val="20"/>
              </w:rPr>
              <w:t>5%, and $51.58/L of alcohol</w:t>
            </w:r>
            <w:r w:rsidRPr="001D1574">
              <w:rPr>
                <w:szCs w:val="20"/>
              </w:rPr>
              <w:br/>
              <w:t>NZ:$51.58/L of alcohol</w:t>
            </w:r>
            <w:r w:rsidRPr="001D1574">
              <w:rPr>
                <w:szCs w:val="20"/>
              </w:rPr>
              <w:br/>
              <w:t>PG:$51.58/L of alcohol</w:t>
            </w:r>
            <w:r w:rsidRPr="001D1574">
              <w:rPr>
                <w:szCs w:val="20"/>
              </w:rPr>
              <w:br/>
              <w:t>FI:$51.58/L of alcohol</w:t>
            </w:r>
            <w:r w:rsidRPr="001D1574">
              <w:rPr>
                <w:szCs w:val="20"/>
              </w:rPr>
              <w:br/>
              <w:t>DC:$51.58/L of alcohol</w:t>
            </w:r>
            <w:r w:rsidRPr="001D1574">
              <w:rPr>
                <w:szCs w:val="20"/>
              </w:rPr>
              <w:br/>
              <w:t>DCS:3%, and $51.58/L of alcohol</w:t>
            </w:r>
            <w:r w:rsidRPr="001D1574">
              <w:rPr>
                <w:szCs w:val="20"/>
              </w:rPr>
              <w:br/>
              <w:t>LDC:$57.97/L of alcohol</w:t>
            </w:r>
            <w:r w:rsidRPr="001D1574">
              <w:rPr>
                <w:szCs w:val="20"/>
              </w:rPr>
              <w:br/>
              <w:t>SG:$57.97/L of alcohol</w:t>
            </w:r>
          </w:p>
        </w:tc>
      </w:tr>
      <w:tr w:rsidR="00620205">
        <w:trPr>
          <w:gridAfter w:val="1"/>
          <w:wAfter w:w="30" w:type="dxa"/>
          <w:cantSplit/>
        </w:trPr>
        <w:tc>
          <w:tcPr>
            <w:tcW w:w="1168" w:type="dxa"/>
            <w:gridSpan w:val="2"/>
          </w:tcPr>
          <w:p w:rsidR="00620205" w:rsidRDefault="00620205" w:rsidP="00620205">
            <w:pPr>
              <w:pStyle w:val="CTA-"/>
            </w:pPr>
            <w:r>
              <w:lastRenderedPageBreak/>
              <w:t>2208.30.00</w:t>
            </w:r>
          </w:p>
        </w:tc>
        <w:tc>
          <w:tcPr>
            <w:tcW w:w="4592" w:type="dxa"/>
          </w:tcPr>
          <w:p w:rsidR="00620205" w:rsidRDefault="00620205" w:rsidP="00620205">
            <w:pPr>
              <w:pStyle w:val="CTA-"/>
            </w:pPr>
            <w:r>
              <w:t>-Whiskies</w:t>
            </w:r>
          </w:p>
        </w:tc>
        <w:tc>
          <w:tcPr>
            <w:tcW w:w="1440" w:type="dxa"/>
          </w:tcPr>
          <w:p w:rsidR="00620205" w:rsidRPr="00602537" w:rsidRDefault="00620205" w:rsidP="00602537">
            <w:pPr>
              <w:pStyle w:val="Tabletext"/>
              <w:rPr>
                <w:szCs w:val="20"/>
              </w:rPr>
            </w:pPr>
            <w:r w:rsidRPr="00602537">
              <w:rPr>
                <w:szCs w:val="20"/>
              </w:rPr>
              <w:t>5%, and $51.58/L of alcohol</w:t>
            </w:r>
            <w:r w:rsidRPr="00602537">
              <w:rPr>
                <w:szCs w:val="20"/>
              </w:rPr>
              <w:br/>
              <w:t>NZ:$51.58/L of alcohol</w:t>
            </w:r>
            <w:r w:rsidRPr="00602537">
              <w:rPr>
                <w:szCs w:val="20"/>
              </w:rPr>
              <w:br/>
              <w:t>PG:$51.58/L of alcohol</w:t>
            </w:r>
            <w:r w:rsidRPr="00602537">
              <w:rPr>
                <w:szCs w:val="20"/>
              </w:rPr>
              <w:br/>
              <w:t>FI:$51.58/L of alcohol</w:t>
            </w:r>
            <w:r w:rsidRPr="00602537">
              <w:rPr>
                <w:szCs w:val="20"/>
              </w:rPr>
              <w:br/>
              <w:t>DC:$51.58/L of alcohol</w:t>
            </w:r>
            <w:r w:rsidRPr="00602537">
              <w:rPr>
                <w:szCs w:val="20"/>
              </w:rPr>
              <w:br/>
              <w:t>DCS:3%, and $51.58/L of alcohol</w:t>
            </w:r>
            <w:r w:rsidRPr="00602537">
              <w:rPr>
                <w:szCs w:val="20"/>
              </w:rPr>
              <w:br/>
              <w:t>LDC:$57.97/L of alcohol</w:t>
            </w:r>
            <w:r w:rsidRPr="00602537">
              <w:rPr>
                <w:szCs w:val="20"/>
              </w:rPr>
              <w:br/>
              <w:t>SG:$57.97/L of alcohol</w:t>
            </w:r>
          </w:p>
        </w:tc>
      </w:tr>
      <w:tr w:rsidR="00620205">
        <w:trPr>
          <w:gridAfter w:val="1"/>
          <w:wAfter w:w="30" w:type="dxa"/>
          <w:cantSplit/>
        </w:trPr>
        <w:tc>
          <w:tcPr>
            <w:tcW w:w="1168" w:type="dxa"/>
            <w:gridSpan w:val="2"/>
          </w:tcPr>
          <w:p w:rsidR="00620205" w:rsidRDefault="00620205" w:rsidP="00620205">
            <w:pPr>
              <w:pStyle w:val="CTA-"/>
            </w:pPr>
            <w:r>
              <w:t>2208.40.00</w:t>
            </w:r>
          </w:p>
        </w:tc>
        <w:tc>
          <w:tcPr>
            <w:tcW w:w="4592" w:type="dxa"/>
          </w:tcPr>
          <w:p w:rsidR="00620205" w:rsidRDefault="00E7603B" w:rsidP="00620205">
            <w:pPr>
              <w:pStyle w:val="CTA-"/>
            </w:pPr>
            <w:r>
              <w:noBreakHyphen/>
              <w:t>Rum and other spirits obtained by distilling fermented sugar</w:t>
            </w:r>
            <w:r>
              <w:noBreakHyphen/>
              <w:t>cane products</w:t>
            </w:r>
          </w:p>
        </w:tc>
        <w:tc>
          <w:tcPr>
            <w:tcW w:w="1440" w:type="dxa"/>
          </w:tcPr>
          <w:p w:rsidR="00620205" w:rsidRPr="00602537" w:rsidRDefault="00620205" w:rsidP="00602537">
            <w:pPr>
              <w:pStyle w:val="Tabletext"/>
              <w:rPr>
                <w:szCs w:val="20"/>
              </w:rPr>
            </w:pPr>
            <w:r w:rsidRPr="00602537">
              <w:rPr>
                <w:szCs w:val="20"/>
              </w:rPr>
              <w:t>5%, and $51.58/L of alcohol</w:t>
            </w:r>
            <w:r w:rsidRPr="00602537">
              <w:rPr>
                <w:szCs w:val="20"/>
              </w:rPr>
              <w:br/>
              <w:t>NZ:$51.58/L of alcohol</w:t>
            </w:r>
            <w:r w:rsidRPr="00602537">
              <w:rPr>
                <w:szCs w:val="20"/>
              </w:rPr>
              <w:br/>
              <w:t>PG:$51.58/L of alcohol</w:t>
            </w:r>
            <w:r w:rsidRPr="00602537">
              <w:rPr>
                <w:szCs w:val="20"/>
              </w:rPr>
              <w:br/>
              <w:t>FI:$51.58/L of alcohol</w:t>
            </w:r>
            <w:r w:rsidRPr="00602537">
              <w:rPr>
                <w:szCs w:val="20"/>
              </w:rPr>
              <w:br/>
              <w:t>DC:$51.58/L of alcohol</w:t>
            </w:r>
            <w:r w:rsidRPr="00602537">
              <w:rPr>
                <w:szCs w:val="20"/>
              </w:rPr>
              <w:br/>
              <w:t>DCS:3%, and $51.58/L of alcohol</w:t>
            </w:r>
            <w:r w:rsidRPr="00602537">
              <w:rPr>
                <w:szCs w:val="20"/>
              </w:rPr>
              <w:br/>
              <w:t>LDC:$57.97/L of alcohol</w:t>
            </w:r>
            <w:r w:rsidRPr="00602537">
              <w:rPr>
                <w:szCs w:val="20"/>
              </w:rPr>
              <w:br/>
              <w:t>SG:$57.97/L of alcohol</w:t>
            </w:r>
          </w:p>
        </w:tc>
      </w:tr>
      <w:tr w:rsidR="00620205">
        <w:trPr>
          <w:gridAfter w:val="1"/>
          <w:wAfter w:w="30" w:type="dxa"/>
          <w:cantSplit/>
        </w:trPr>
        <w:tc>
          <w:tcPr>
            <w:tcW w:w="1168" w:type="dxa"/>
            <w:gridSpan w:val="2"/>
          </w:tcPr>
          <w:p w:rsidR="00620205" w:rsidRDefault="00620205" w:rsidP="00620205">
            <w:pPr>
              <w:pStyle w:val="CTA-"/>
            </w:pPr>
            <w:r>
              <w:lastRenderedPageBreak/>
              <w:t>2208.50.00</w:t>
            </w:r>
          </w:p>
        </w:tc>
        <w:tc>
          <w:tcPr>
            <w:tcW w:w="4592" w:type="dxa"/>
          </w:tcPr>
          <w:p w:rsidR="00620205" w:rsidRDefault="00620205" w:rsidP="00620205">
            <w:pPr>
              <w:pStyle w:val="CTA-"/>
            </w:pPr>
            <w:r>
              <w:t xml:space="preserve">-Gin and </w:t>
            </w:r>
            <w:smartTag w:uri="urn:schemas-microsoft-com:office:smarttags" w:element="City">
              <w:smartTag w:uri="urn:schemas-microsoft-com:office:smarttags" w:element="place">
                <w:r>
                  <w:t>Geneva</w:t>
                </w:r>
              </w:smartTag>
            </w:smartTag>
          </w:p>
        </w:tc>
        <w:tc>
          <w:tcPr>
            <w:tcW w:w="1440" w:type="dxa"/>
          </w:tcPr>
          <w:p w:rsidR="00620205" w:rsidRPr="00602537" w:rsidRDefault="00620205" w:rsidP="00602537">
            <w:pPr>
              <w:pStyle w:val="Tabletext"/>
              <w:rPr>
                <w:szCs w:val="20"/>
              </w:rPr>
            </w:pPr>
            <w:r w:rsidRPr="00602537">
              <w:rPr>
                <w:szCs w:val="20"/>
              </w:rPr>
              <w:t>5%, and $51.58/L of alcohol</w:t>
            </w:r>
            <w:r w:rsidRPr="00602537">
              <w:rPr>
                <w:szCs w:val="20"/>
              </w:rPr>
              <w:br/>
              <w:t>NZ:$51.58/L of alcohol</w:t>
            </w:r>
            <w:r w:rsidRPr="00602537">
              <w:rPr>
                <w:szCs w:val="20"/>
              </w:rPr>
              <w:br/>
              <w:t>PG:$51.58/L of alcohol</w:t>
            </w:r>
            <w:r w:rsidRPr="00602537">
              <w:rPr>
                <w:szCs w:val="20"/>
              </w:rPr>
              <w:br/>
              <w:t>FI:$51.58/L of alcohol</w:t>
            </w:r>
            <w:r w:rsidRPr="00602537">
              <w:rPr>
                <w:szCs w:val="20"/>
              </w:rPr>
              <w:br/>
              <w:t>DC:$51.58/L of alcohol</w:t>
            </w:r>
            <w:r w:rsidRPr="00602537">
              <w:rPr>
                <w:szCs w:val="20"/>
              </w:rPr>
              <w:br/>
              <w:t>DCS:3%, and $51.58/L of alcohol</w:t>
            </w:r>
            <w:r w:rsidRPr="00602537">
              <w:rPr>
                <w:szCs w:val="20"/>
              </w:rPr>
              <w:br/>
              <w:t>LDC:$57.97/L of alcohol</w:t>
            </w:r>
            <w:r w:rsidRPr="00602537">
              <w:rPr>
                <w:szCs w:val="20"/>
              </w:rPr>
              <w:br/>
              <w:t>SG:$57.97/L of alcohol</w:t>
            </w:r>
          </w:p>
        </w:tc>
      </w:tr>
      <w:tr w:rsidR="00620205">
        <w:trPr>
          <w:gridAfter w:val="1"/>
          <w:wAfter w:w="30" w:type="dxa"/>
          <w:cantSplit/>
        </w:trPr>
        <w:tc>
          <w:tcPr>
            <w:tcW w:w="1168" w:type="dxa"/>
            <w:gridSpan w:val="2"/>
          </w:tcPr>
          <w:p w:rsidR="00620205" w:rsidRDefault="00620205" w:rsidP="00620205">
            <w:pPr>
              <w:pStyle w:val="CTA-"/>
            </w:pPr>
            <w:r>
              <w:t>2208.60.00</w:t>
            </w:r>
          </w:p>
        </w:tc>
        <w:tc>
          <w:tcPr>
            <w:tcW w:w="4592" w:type="dxa"/>
          </w:tcPr>
          <w:p w:rsidR="00620205" w:rsidRDefault="00620205" w:rsidP="00620205">
            <w:pPr>
              <w:pStyle w:val="CTA-"/>
            </w:pPr>
            <w:r>
              <w:t>-Vodka</w:t>
            </w:r>
          </w:p>
        </w:tc>
        <w:tc>
          <w:tcPr>
            <w:tcW w:w="1440" w:type="dxa"/>
          </w:tcPr>
          <w:p w:rsidR="00620205" w:rsidRPr="00602537" w:rsidRDefault="00620205" w:rsidP="00602537">
            <w:pPr>
              <w:pStyle w:val="Tabletext"/>
              <w:rPr>
                <w:szCs w:val="20"/>
              </w:rPr>
            </w:pPr>
            <w:r w:rsidRPr="00602537">
              <w:rPr>
                <w:szCs w:val="20"/>
              </w:rPr>
              <w:t>5%, and $51.58/L of alcohol</w:t>
            </w:r>
            <w:r w:rsidRPr="00602537">
              <w:rPr>
                <w:szCs w:val="20"/>
              </w:rPr>
              <w:br/>
              <w:t>NZ:$51.58/L of alcohol</w:t>
            </w:r>
            <w:r w:rsidRPr="00602537">
              <w:rPr>
                <w:szCs w:val="20"/>
              </w:rPr>
              <w:br/>
              <w:t>PG:$51.58/L of alcohol</w:t>
            </w:r>
            <w:r w:rsidRPr="00602537">
              <w:rPr>
                <w:szCs w:val="20"/>
              </w:rPr>
              <w:br/>
              <w:t>FI:$51.58/L of alcohol</w:t>
            </w:r>
            <w:r w:rsidRPr="00602537">
              <w:rPr>
                <w:szCs w:val="20"/>
              </w:rPr>
              <w:br/>
              <w:t>DC:$51.58/L of alcohol</w:t>
            </w:r>
            <w:r w:rsidRPr="00602537">
              <w:rPr>
                <w:szCs w:val="20"/>
              </w:rPr>
              <w:br/>
              <w:t>DCS:3%, and $51.58/L of alcohol</w:t>
            </w:r>
            <w:r w:rsidRPr="00602537">
              <w:rPr>
                <w:szCs w:val="20"/>
              </w:rPr>
              <w:br/>
              <w:t>LDC:$57.97/L of alcohol</w:t>
            </w:r>
            <w:r w:rsidRPr="00602537">
              <w:rPr>
                <w:szCs w:val="20"/>
              </w:rPr>
              <w:br/>
              <w:t>SG:$57.97/L of alcohol</w:t>
            </w:r>
          </w:p>
        </w:tc>
      </w:tr>
      <w:tr w:rsidR="00620205">
        <w:trPr>
          <w:gridAfter w:val="1"/>
          <w:wAfter w:w="30" w:type="dxa"/>
          <w:cantSplit/>
        </w:trPr>
        <w:tc>
          <w:tcPr>
            <w:tcW w:w="1168" w:type="dxa"/>
            <w:gridSpan w:val="2"/>
          </w:tcPr>
          <w:p w:rsidR="00620205" w:rsidRDefault="00620205" w:rsidP="00620205">
            <w:pPr>
              <w:pStyle w:val="CTA-"/>
            </w:pPr>
            <w:r>
              <w:lastRenderedPageBreak/>
              <w:t>2208.70.00</w:t>
            </w:r>
          </w:p>
        </w:tc>
        <w:tc>
          <w:tcPr>
            <w:tcW w:w="4592" w:type="dxa"/>
          </w:tcPr>
          <w:p w:rsidR="00620205" w:rsidRDefault="00620205" w:rsidP="00620205">
            <w:pPr>
              <w:pStyle w:val="CTA-"/>
            </w:pPr>
            <w:r>
              <w:t>-Liqueurs and cordials</w:t>
            </w:r>
          </w:p>
        </w:tc>
        <w:tc>
          <w:tcPr>
            <w:tcW w:w="1440" w:type="dxa"/>
          </w:tcPr>
          <w:p w:rsidR="00620205" w:rsidRPr="00602537" w:rsidRDefault="00620205" w:rsidP="00602537">
            <w:pPr>
              <w:pStyle w:val="Tabletext"/>
              <w:rPr>
                <w:szCs w:val="20"/>
              </w:rPr>
            </w:pPr>
            <w:r w:rsidRPr="00602537">
              <w:rPr>
                <w:szCs w:val="20"/>
              </w:rPr>
              <w:t>5%, and $51.58/L of alcohol</w:t>
            </w:r>
            <w:r w:rsidRPr="00602537">
              <w:rPr>
                <w:szCs w:val="20"/>
              </w:rPr>
              <w:br/>
              <w:t>NZ:$51.58/L of alcohol</w:t>
            </w:r>
            <w:r w:rsidRPr="00602537">
              <w:rPr>
                <w:szCs w:val="20"/>
              </w:rPr>
              <w:br/>
              <w:t>PG:$51.58/L of alcohol</w:t>
            </w:r>
            <w:r w:rsidRPr="00602537">
              <w:rPr>
                <w:szCs w:val="20"/>
              </w:rPr>
              <w:br/>
              <w:t>FI:$51.58/L of alcohol</w:t>
            </w:r>
            <w:r w:rsidRPr="00602537">
              <w:rPr>
                <w:szCs w:val="20"/>
              </w:rPr>
              <w:br/>
              <w:t>DC:$51.58/L of alcohol</w:t>
            </w:r>
            <w:r w:rsidRPr="00602537">
              <w:rPr>
                <w:szCs w:val="20"/>
              </w:rPr>
              <w:br/>
              <w:t>DCS:3%, and $51.58/L of alcohol</w:t>
            </w:r>
            <w:r w:rsidRPr="00602537">
              <w:rPr>
                <w:szCs w:val="20"/>
              </w:rPr>
              <w:br/>
              <w:t>LDC:$57.97/L of alcohol</w:t>
            </w:r>
            <w:r w:rsidRPr="00602537">
              <w:rPr>
                <w:szCs w:val="20"/>
              </w:rPr>
              <w:br/>
              <w:t>SG:$57.97/L of alcohol</w:t>
            </w:r>
          </w:p>
        </w:tc>
      </w:tr>
      <w:tr w:rsidR="00620205" w:rsidRPr="001D1574">
        <w:tblPrEx>
          <w:tblCellMar>
            <w:left w:w="107" w:type="dxa"/>
            <w:right w:w="107" w:type="dxa"/>
          </w:tblCellMar>
        </w:tblPrEx>
        <w:trPr>
          <w:cantSplit/>
        </w:trPr>
        <w:tc>
          <w:tcPr>
            <w:tcW w:w="1133" w:type="dxa"/>
          </w:tcPr>
          <w:p w:rsidR="00620205" w:rsidRPr="001D1574" w:rsidRDefault="00620205" w:rsidP="00620205">
            <w:pPr>
              <w:pStyle w:val="Table"/>
              <w:rPr>
                <w:szCs w:val="20"/>
              </w:rPr>
            </w:pPr>
            <w:r w:rsidRPr="001D1574">
              <w:rPr>
                <w:szCs w:val="20"/>
              </w:rPr>
              <w:t>2208.90</w:t>
            </w:r>
          </w:p>
        </w:tc>
        <w:tc>
          <w:tcPr>
            <w:tcW w:w="4626" w:type="dxa"/>
            <w:gridSpan w:val="2"/>
          </w:tcPr>
          <w:p w:rsidR="00620205" w:rsidRPr="001D1574" w:rsidRDefault="00620205" w:rsidP="00620205">
            <w:pPr>
              <w:pStyle w:val="CTA-"/>
            </w:pPr>
            <w:r w:rsidRPr="001D1574">
              <w:noBreakHyphen/>
              <w:t>Other:</w:t>
            </w:r>
          </w:p>
        </w:tc>
        <w:tc>
          <w:tcPr>
            <w:tcW w:w="1470" w:type="dxa"/>
            <w:gridSpan w:val="2"/>
          </w:tcPr>
          <w:p w:rsidR="00620205" w:rsidRPr="001D1574" w:rsidRDefault="00620205" w:rsidP="00602537">
            <w:pPr>
              <w:pStyle w:val="Tabletext"/>
              <w:rPr>
                <w:szCs w:val="20"/>
              </w:rPr>
            </w:pPr>
          </w:p>
        </w:tc>
      </w:tr>
      <w:tr w:rsidR="00620205" w:rsidRPr="001D1574">
        <w:tblPrEx>
          <w:tblCellMar>
            <w:left w:w="107" w:type="dxa"/>
            <w:right w:w="107" w:type="dxa"/>
          </w:tblCellMar>
        </w:tblPrEx>
        <w:trPr>
          <w:cantSplit/>
        </w:trPr>
        <w:tc>
          <w:tcPr>
            <w:tcW w:w="1133" w:type="dxa"/>
          </w:tcPr>
          <w:p w:rsidR="00620205" w:rsidRPr="001D1574" w:rsidRDefault="00620205" w:rsidP="00620205">
            <w:pPr>
              <w:pStyle w:val="Table"/>
              <w:rPr>
                <w:szCs w:val="20"/>
              </w:rPr>
            </w:pPr>
            <w:r w:rsidRPr="001D1574">
              <w:rPr>
                <w:szCs w:val="20"/>
              </w:rPr>
              <w:t>2208.90.10</w:t>
            </w:r>
          </w:p>
        </w:tc>
        <w:tc>
          <w:tcPr>
            <w:tcW w:w="4626" w:type="dxa"/>
            <w:gridSpan w:val="2"/>
          </w:tcPr>
          <w:p w:rsidR="00620205" w:rsidRPr="001D1574" w:rsidRDefault="00620205" w:rsidP="00620205">
            <w:pPr>
              <w:pStyle w:val="CTA---"/>
              <w:rPr>
                <w:sz w:val="20"/>
                <w:szCs w:val="20"/>
              </w:rPr>
            </w:pPr>
            <w:r w:rsidRPr="001D1574">
              <w:rPr>
                <w:sz w:val="20"/>
                <w:szCs w:val="20"/>
              </w:rPr>
              <w:noBreakHyphen/>
            </w:r>
            <w:r w:rsidRPr="001D1574">
              <w:rPr>
                <w:sz w:val="20"/>
                <w:szCs w:val="20"/>
              </w:rPr>
              <w:noBreakHyphen/>
            </w:r>
            <w:r w:rsidRPr="001D1574">
              <w:rPr>
                <w:sz w:val="20"/>
                <w:szCs w:val="20"/>
              </w:rPr>
              <w:noBreakHyphen/>
              <w:t>Having an alcoholic strength by volume not exceeding 1.15% vol</w:t>
            </w:r>
          </w:p>
        </w:tc>
        <w:tc>
          <w:tcPr>
            <w:tcW w:w="1470" w:type="dxa"/>
            <w:gridSpan w:val="2"/>
          </w:tcPr>
          <w:p w:rsidR="00620205" w:rsidRPr="001D1574" w:rsidRDefault="00620205" w:rsidP="00602537">
            <w:pPr>
              <w:pStyle w:val="Tabletext"/>
              <w:rPr>
                <w:szCs w:val="20"/>
              </w:rPr>
            </w:pPr>
            <w:r w:rsidRPr="001D1574">
              <w:rPr>
                <w:szCs w:val="20"/>
              </w:rPr>
              <w:t>5%</w:t>
            </w:r>
            <w:r w:rsidRPr="001D1574">
              <w:rPr>
                <w:szCs w:val="20"/>
              </w:rPr>
              <w:br/>
              <w:t>DCS:3%</w:t>
            </w:r>
          </w:p>
        </w:tc>
      </w:tr>
      <w:tr w:rsidR="00620205" w:rsidRPr="001D1574">
        <w:tblPrEx>
          <w:tblCellMar>
            <w:left w:w="107" w:type="dxa"/>
            <w:right w:w="107" w:type="dxa"/>
          </w:tblCellMar>
        </w:tblPrEx>
        <w:trPr>
          <w:cantSplit/>
        </w:trPr>
        <w:tc>
          <w:tcPr>
            <w:tcW w:w="1133" w:type="dxa"/>
          </w:tcPr>
          <w:p w:rsidR="00620205" w:rsidRPr="001D1574" w:rsidRDefault="00620205" w:rsidP="00620205">
            <w:pPr>
              <w:pStyle w:val="Table"/>
              <w:rPr>
                <w:szCs w:val="20"/>
              </w:rPr>
            </w:pPr>
            <w:r w:rsidRPr="001D1574">
              <w:rPr>
                <w:szCs w:val="20"/>
              </w:rPr>
              <w:t>2208.90.20</w:t>
            </w:r>
          </w:p>
        </w:tc>
        <w:tc>
          <w:tcPr>
            <w:tcW w:w="4626" w:type="dxa"/>
            <w:gridSpan w:val="2"/>
          </w:tcPr>
          <w:p w:rsidR="00620205" w:rsidRPr="001D1574" w:rsidRDefault="00620205" w:rsidP="00620205">
            <w:pPr>
              <w:pStyle w:val="CTA---"/>
              <w:rPr>
                <w:sz w:val="20"/>
                <w:szCs w:val="20"/>
              </w:rPr>
            </w:pPr>
            <w:r w:rsidRPr="001D1574">
              <w:rPr>
                <w:sz w:val="20"/>
                <w:szCs w:val="20"/>
              </w:rPr>
              <w:noBreakHyphen/>
            </w:r>
            <w:r w:rsidRPr="001D1574">
              <w:rPr>
                <w:sz w:val="20"/>
                <w:szCs w:val="20"/>
              </w:rPr>
              <w:noBreakHyphen/>
            </w:r>
            <w:r w:rsidRPr="001D1574">
              <w:rPr>
                <w:sz w:val="20"/>
                <w:szCs w:val="20"/>
              </w:rPr>
              <w:noBreakHyphen/>
              <w:t>Having an alcoholic strength by volume exceeding 1.15% vol but not exceeding 10% vol</w:t>
            </w:r>
          </w:p>
        </w:tc>
        <w:tc>
          <w:tcPr>
            <w:tcW w:w="1470" w:type="dxa"/>
            <w:gridSpan w:val="2"/>
          </w:tcPr>
          <w:p w:rsidR="00620205" w:rsidRPr="001D1574" w:rsidRDefault="003B1DFF" w:rsidP="00602537">
            <w:pPr>
              <w:pStyle w:val="Tabletext"/>
              <w:rPr>
                <w:szCs w:val="20"/>
              </w:rPr>
            </w:pPr>
            <w:r w:rsidRPr="00602537">
              <w:rPr>
                <w:szCs w:val="20"/>
              </w:rPr>
              <w:t>5%, and $66.67/L of alcohol</w:t>
            </w:r>
            <w:r w:rsidRPr="00602537">
              <w:rPr>
                <w:szCs w:val="20"/>
              </w:rPr>
              <w:br/>
              <w:t>NZ/PG/FI/DC/LDC/SG:</w:t>
            </w:r>
            <w:r w:rsidRPr="00602537">
              <w:rPr>
                <w:szCs w:val="20"/>
              </w:rPr>
              <w:br/>
              <w:t xml:space="preserve">$66.67/L of alcohol </w:t>
            </w:r>
            <w:r w:rsidRPr="00602537">
              <w:rPr>
                <w:szCs w:val="20"/>
              </w:rPr>
              <w:br/>
              <w:t>DCS:3%, and $66.67/L of alcohol</w:t>
            </w:r>
          </w:p>
        </w:tc>
      </w:tr>
      <w:tr w:rsidR="00620205" w:rsidRPr="001D1574">
        <w:tblPrEx>
          <w:tblCellMar>
            <w:left w:w="107" w:type="dxa"/>
            <w:right w:w="107" w:type="dxa"/>
          </w:tblCellMar>
        </w:tblPrEx>
        <w:trPr>
          <w:cantSplit/>
        </w:trPr>
        <w:tc>
          <w:tcPr>
            <w:tcW w:w="1133" w:type="dxa"/>
          </w:tcPr>
          <w:p w:rsidR="00620205" w:rsidRPr="001D1574" w:rsidRDefault="00620205" w:rsidP="00620205">
            <w:pPr>
              <w:pStyle w:val="Table"/>
              <w:rPr>
                <w:szCs w:val="20"/>
              </w:rPr>
            </w:pPr>
            <w:r w:rsidRPr="001D1574">
              <w:rPr>
                <w:szCs w:val="20"/>
              </w:rPr>
              <w:lastRenderedPageBreak/>
              <w:t>2208.90.90</w:t>
            </w:r>
          </w:p>
        </w:tc>
        <w:tc>
          <w:tcPr>
            <w:tcW w:w="4626" w:type="dxa"/>
            <w:gridSpan w:val="2"/>
          </w:tcPr>
          <w:p w:rsidR="00620205" w:rsidRPr="001D1574" w:rsidRDefault="00620205" w:rsidP="00620205">
            <w:pPr>
              <w:pStyle w:val="CTA---"/>
              <w:rPr>
                <w:sz w:val="20"/>
                <w:szCs w:val="20"/>
              </w:rPr>
            </w:pPr>
            <w:r w:rsidRPr="001D1574">
              <w:rPr>
                <w:sz w:val="20"/>
                <w:szCs w:val="20"/>
              </w:rPr>
              <w:noBreakHyphen/>
            </w:r>
            <w:r w:rsidRPr="001D1574">
              <w:rPr>
                <w:sz w:val="20"/>
                <w:szCs w:val="20"/>
              </w:rPr>
              <w:noBreakHyphen/>
            </w:r>
            <w:r w:rsidRPr="001D1574">
              <w:rPr>
                <w:sz w:val="20"/>
                <w:szCs w:val="20"/>
              </w:rPr>
              <w:noBreakHyphen/>
              <w:t>Other</w:t>
            </w:r>
          </w:p>
        </w:tc>
        <w:tc>
          <w:tcPr>
            <w:tcW w:w="1470" w:type="dxa"/>
            <w:gridSpan w:val="2"/>
          </w:tcPr>
          <w:p w:rsidR="00620205" w:rsidRPr="001D1574" w:rsidRDefault="00620205" w:rsidP="00602537">
            <w:pPr>
              <w:pStyle w:val="Tabletext"/>
              <w:rPr>
                <w:szCs w:val="20"/>
              </w:rPr>
            </w:pPr>
            <w:r w:rsidRPr="001D1574">
              <w:rPr>
                <w:szCs w:val="20"/>
              </w:rPr>
              <w:t>5%, and $51.58/L of alcohol</w:t>
            </w:r>
            <w:r w:rsidRPr="001D1574">
              <w:rPr>
                <w:szCs w:val="20"/>
              </w:rPr>
              <w:br/>
              <w:t>NZ:$51.58/L of alcohol</w:t>
            </w:r>
            <w:r w:rsidRPr="001D1574">
              <w:rPr>
                <w:szCs w:val="20"/>
              </w:rPr>
              <w:br/>
              <w:t>PG:$51.58/L of alcohol</w:t>
            </w:r>
            <w:r w:rsidRPr="001D1574">
              <w:rPr>
                <w:szCs w:val="20"/>
              </w:rPr>
              <w:br/>
              <w:t>FI:$51.58/L of alcohol</w:t>
            </w:r>
            <w:r w:rsidRPr="001D1574">
              <w:rPr>
                <w:szCs w:val="20"/>
              </w:rPr>
              <w:br/>
              <w:t>DC:$51.58/L of alcohol</w:t>
            </w:r>
            <w:r w:rsidRPr="001D1574">
              <w:rPr>
                <w:szCs w:val="20"/>
              </w:rPr>
              <w:br/>
              <w:t>DCS:3%, and $51.58/L of alcohol</w:t>
            </w:r>
            <w:r w:rsidRPr="001D1574">
              <w:rPr>
                <w:szCs w:val="20"/>
              </w:rPr>
              <w:br/>
              <w:t>LDC:$57.97/L of alcohol</w:t>
            </w:r>
            <w:r w:rsidRPr="001D1574">
              <w:rPr>
                <w:szCs w:val="20"/>
              </w:rPr>
              <w:br/>
              <w:t>SG:$57.97/L of alcohol</w:t>
            </w:r>
          </w:p>
        </w:tc>
      </w:tr>
    </w:tbl>
    <w:p w:rsidR="00620205" w:rsidRDefault="00620205" w:rsidP="00620205">
      <w:pPr>
        <w:pStyle w:val="Table"/>
      </w:pPr>
    </w:p>
    <w:tbl>
      <w:tblPr>
        <w:tblW w:w="7200" w:type="dxa"/>
        <w:tblInd w:w="28" w:type="dxa"/>
        <w:tblLayout w:type="fixed"/>
        <w:tblCellMar>
          <w:left w:w="28" w:type="dxa"/>
          <w:right w:w="28" w:type="dxa"/>
        </w:tblCellMar>
        <w:tblLook w:val="0000" w:firstRow="0" w:lastRow="0" w:firstColumn="0" w:lastColumn="0" w:noHBand="0" w:noVBand="0"/>
      </w:tblPr>
      <w:tblGrid>
        <w:gridCol w:w="1080"/>
        <w:gridCol w:w="4680"/>
        <w:gridCol w:w="1440"/>
      </w:tblGrid>
      <w:tr w:rsidR="00620205">
        <w:tc>
          <w:tcPr>
            <w:tcW w:w="1080" w:type="dxa"/>
          </w:tcPr>
          <w:p w:rsidR="00620205" w:rsidRDefault="00620205" w:rsidP="00620205">
            <w:pPr>
              <w:pStyle w:val="CTACAPS"/>
            </w:pPr>
            <w:r>
              <w:t>2209.00.00</w:t>
            </w:r>
          </w:p>
        </w:tc>
        <w:tc>
          <w:tcPr>
            <w:tcW w:w="4680" w:type="dxa"/>
          </w:tcPr>
          <w:p w:rsidR="00620205" w:rsidRDefault="00620205" w:rsidP="00620205">
            <w:pPr>
              <w:pStyle w:val="CTACAPS"/>
            </w:pPr>
            <w:r>
              <w:t>VINEGAR AND SUBSTITUTES FOR VINEGAR OBTAINED FROM ACETIC ACID</w:t>
            </w:r>
          </w:p>
        </w:tc>
        <w:tc>
          <w:tcPr>
            <w:tcW w:w="1440" w:type="dxa"/>
          </w:tcPr>
          <w:p w:rsidR="00620205" w:rsidRPr="00602537" w:rsidRDefault="00620205" w:rsidP="00602537">
            <w:pPr>
              <w:pStyle w:val="Tabletext"/>
              <w:rPr>
                <w:szCs w:val="20"/>
              </w:rPr>
            </w:pPr>
            <w:r w:rsidRPr="00602537">
              <w:rPr>
                <w:szCs w:val="20"/>
              </w:rPr>
              <w:t>Free</w:t>
            </w:r>
          </w:p>
        </w:tc>
      </w:tr>
    </w:tbl>
    <w:p w:rsidR="00620205" w:rsidRDefault="00620205" w:rsidP="00620205"/>
    <w:p w:rsidR="00620205" w:rsidRDefault="00620205" w:rsidP="00620205">
      <w:pPr>
        <w:pStyle w:val="PageBreak"/>
      </w:pPr>
      <w:r>
        <w:br w:type="page"/>
      </w:r>
    </w:p>
    <w:p w:rsidR="00620205" w:rsidRDefault="00620205" w:rsidP="00620205">
      <w:pPr>
        <w:pStyle w:val="ActHead3"/>
      </w:pPr>
      <w:bookmarkStart w:id="63" w:name="_Toc266791490"/>
      <w:r>
        <w:rPr>
          <w:rStyle w:val="CharDivNo"/>
        </w:rPr>
        <w:lastRenderedPageBreak/>
        <w:t>Chapter 23</w:t>
      </w:r>
      <w:r>
        <w:t>—</w:t>
      </w:r>
      <w:r>
        <w:rPr>
          <w:rStyle w:val="CharDivText"/>
        </w:rPr>
        <w:t>Residues and waste from the food industries; prepared animal fodder</w:t>
      </w:r>
      <w:bookmarkEnd w:id="63"/>
    </w:p>
    <w:p w:rsidR="00620205" w:rsidRDefault="00620205" w:rsidP="00620205">
      <w:pPr>
        <w:pStyle w:val="ActHead5"/>
        <w:rPr>
          <w:rStyle w:val="CharSectno"/>
        </w:rPr>
      </w:pPr>
      <w:bookmarkStart w:id="64" w:name="_Toc266791491"/>
      <w:r>
        <w:rPr>
          <w:rStyle w:val="CharSectno"/>
        </w:rPr>
        <w:t>Note.</w:t>
      </w:r>
      <w:bookmarkEnd w:id="64"/>
      <w:r>
        <w:rPr>
          <w:rStyle w:val="CharSectno"/>
        </w:rPr>
        <w:t xml:space="preserve">  </w:t>
      </w:r>
    </w:p>
    <w:p w:rsidR="00620205" w:rsidRDefault="00620205" w:rsidP="00620205">
      <w:pPr>
        <w:pStyle w:val="subsection"/>
      </w:pPr>
      <w:r>
        <w:tab/>
        <w:t>1.-</w:t>
      </w:r>
      <w:r>
        <w:tab/>
        <w:t>2309 includes products of a kind used in animal feeding, not elsewhere specified or included, obtained by processing vegetable or animal materials to such an extent that they have lost the essential characteristics of the original material, other than vegetable waste, vegetable residues and by-products of such processing.</w:t>
      </w:r>
    </w:p>
    <w:p w:rsidR="00620205" w:rsidRDefault="00620205" w:rsidP="00620205">
      <w:pPr>
        <w:pStyle w:val="ActHead5"/>
      </w:pPr>
      <w:bookmarkStart w:id="65" w:name="_Toc266791492"/>
      <w:r>
        <w:t>Subheading Note.</w:t>
      </w:r>
      <w:bookmarkEnd w:id="65"/>
    </w:p>
    <w:p w:rsidR="00620205" w:rsidRDefault="00620205" w:rsidP="00620205">
      <w:pPr>
        <w:pStyle w:val="subsection"/>
      </w:pPr>
      <w:r>
        <w:tab/>
        <w:t>1.</w:t>
      </w:r>
      <w:r>
        <w:noBreakHyphen/>
      </w:r>
      <w:r>
        <w:tab/>
        <w:t>For the purposes of 2306.41.00, “low erucic acid rape or colza seeds” means seeds as defined in Subheading Note 1 to Chapter 12.</w:t>
      </w:r>
    </w:p>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2301</w:t>
            </w:r>
          </w:p>
        </w:tc>
        <w:tc>
          <w:tcPr>
            <w:tcW w:w="4592" w:type="dxa"/>
          </w:tcPr>
          <w:p w:rsidR="00620205" w:rsidRDefault="00620205" w:rsidP="00620205">
            <w:pPr>
              <w:pStyle w:val="CTACAPS"/>
            </w:pPr>
            <w:r>
              <w:t>FLOURS, MEALS AND PELLETS, OF MEAT OR MEAT OFFAL, OF FISH OR OF CRUSTACEANS, MOLLUSCS OR OTHER AQUATIC INVERTEBRATES, UNFIT FOR HUMAN CONSUMPTION; GREAVES:</w:t>
            </w:r>
          </w:p>
        </w:tc>
        <w:tc>
          <w:tcPr>
            <w:tcW w:w="1419" w:type="dxa"/>
          </w:tcPr>
          <w:p w:rsidR="00620205" w:rsidRPr="00602537" w:rsidRDefault="00620205" w:rsidP="00602537">
            <w:pPr>
              <w:pStyle w:val="Tabletext"/>
              <w:rPr>
                <w:szCs w:val="20"/>
              </w:rPr>
            </w:pPr>
          </w:p>
        </w:tc>
      </w:tr>
      <w:tr w:rsidR="00620205">
        <w:trPr>
          <w:cantSplit/>
        </w:trPr>
        <w:tc>
          <w:tcPr>
            <w:tcW w:w="1134" w:type="dxa"/>
          </w:tcPr>
          <w:p w:rsidR="00620205" w:rsidRDefault="00620205" w:rsidP="00620205">
            <w:pPr>
              <w:pStyle w:val="CTA-"/>
            </w:pPr>
            <w:r>
              <w:t>2301.10.00</w:t>
            </w:r>
          </w:p>
        </w:tc>
        <w:tc>
          <w:tcPr>
            <w:tcW w:w="4592" w:type="dxa"/>
          </w:tcPr>
          <w:p w:rsidR="00620205" w:rsidRDefault="00620205" w:rsidP="00620205">
            <w:pPr>
              <w:pStyle w:val="CTA-"/>
            </w:pPr>
            <w:r>
              <w:t>-Flours, meals and pellets, of meat or meat offal; greaves</w:t>
            </w:r>
          </w:p>
        </w:tc>
        <w:tc>
          <w:tcPr>
            <w:tcW w:w="1419" w:type="dxa"/>
          </w:tcPr>
          <w:p w:rsidR="00620205" w:rsidRPr="00602537" w:rsidRDefault="00620205" w:rsidP="00602537">
            <w:pPr>
              <w:pStyle w:val="Tabletext"/>
              <w:rPr>
                <w:szCs w:val="20"/>
              </w:rPr>
            </w:pPr>
            <w:r w:rsidRPr="00602537">
              <w:rPr>
                <w:szCs w:val="20"/>
              </w:rPr>
              <w:t>Free</w:t>
            </w:r>
          </w:p>
        </w:tc>
      </w:tr>
      <w:tr w:rsidR="00620205">
        <w:trPr>
          <w:cantSplit/>
        </w:trPr>
        <w:tc>
          <w:tcPr>
            <w:tcW w:w="1134" w:type="dxa"/>
          </w:tcPr>
          <w:p w:rsidR="00620205" w:rsidRDefault="00620205" w:rsidP="00620205">
            <w:pPr>
              <w:pStyle w:val="CTA-"/>
            </w:pPr>
            <w:r>
              <w:t>2301.20.00</w:t>
            </w:r>
          </w:p>
        </w:tc>
        <w:tc>
          <w:tcPr>
            <w:tcW w:w="4592" w:type="dxa"/>
          </w:tcPr>
          <w:p w:rsidR="00620205" w:rsidRDefault="00620205" w:rsidP="00620205">
            <w:pPr>
              <w:pStyle w:val="CTA-"/>
            </w:pPr>
            <w:r>
              <w:t>-Flours, meals and pellets, of fish or of crustaceans, molluscs or other aquatic invertebrates</w:t>
            </w:r>
          </w:p>
        </w:tc>
        <w:tc>
          <w:tcPr>
            <w:tcW w:w="1419" w:type="dxa"/>
          </w:tcPr>
          <w:p w:rsidR="00620205" w:rsidRPr="00602537" w:rsidRDefault="00620205" w:rsidP="00602537">
            <w:pPr>
              <w:pStyle w:val="Tabletext"/>
              <w:rPr>
                <w:szCs w:val="20"/>
              </w:rPr>
            </w:pPr>
            <w:r w:rsidRPr="00602537">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2302</w:t>
            </w:r>
          </w:p>
        </w:tc>
        <w:tc>
          <w:tcPr>
            <w:tcW w:w="4592" w:type="dxa"/>
          </w:tcPr>
          <w:p w:rsidR="00620205" w:rsidRDefault="00620205" w:rsidP="00620205">
            <w:pPr>
              <w:pStyle w:val="CTACAPS"/>
            </w:pPr>
            <w:r>
              <w:t>BRAN, SHARPS AND OTHER RESIDUES, WHETHER OR NOT IN THE FORM OF PELLETS, DERIVED FROM THE SIFTING, MILLING OR OTHER WORKING OF CEREALS OR OF LEGUMINOUS PLANTS:</w:t>
            </w:r>
          </w:p>
        </w:tc>
        <w:tc>
          <w:tcPr>
            <w:tcW w:w="1419" w:type="dxa"/>
          </w:tcPr>
          <w:p w:rsidR="00620205" w:rsidRPr="00602537" w:rsidRDefault="00620205" w:rsidP="00602537">
            <w:pPr>
              <w:pStyle w:val="Tabletext"/>
              <w:rPr>
                <w:szCs w:val="20"/>
              </w:rPr>
            </w:pPr>
          </w:p>
        </w:tc>
      </w:tr>
      <w:tr w:rsidR="00620205">
        <w:trPr>
          <w:cantSplit/>
        </w:trPr>
        <w:tc>
          <w:tcPr>
            <w:tcW w:w="1134" w:type="dxa"/>
          </w:tcPr>
          <w:p w:rsidR="00620205" w:rsidRDefault="00620205" w:rsidP="00620205">
            <w:pPr>
              <w:pStyle w:val="CTA-"/>
            </w:pPr>
            <w:r>
              <w:t>2302.10.00</w:t>
            </w:r>
          </w:p>
        </w:tc>
        <w:tc>
          <w:tcPr>
            <w:tcW w:w="4592" w:type="dxa"/>
          </w:tcPr>
          <w:p w:rsidR="00620205" w:rsidRDefault="00620205" w:rsidP="00620205">
            <w:pPr>
              <w:pStyle w:val="CTA-"/>
            </w:pPr>
            <w:r>
              <w:t>-Of maize (corn)</w:t>
            </w:r>
          </w:p>
        </w:tc>
        <w:tc>
          <w:tcPr>
            <w:tcW w:w="1419" w:type="dxa"/>
          </w:tcPr>
          <w:p w:rsidR="00620205" w:rsidRPr="00602537" w:rsidRDefault="00620205" w:rsidP="00602537">
            <w:pPr>
              <w:pStyle w:val="Tabletext"/>
              <w:rPr>
                <w:szCs w:val="20"/>
              </w:rPr>
            </w:pPr>
            <w:r w:rsidRPr="00602537">
              <w:rPr>
                <w:szCs w:val="20"/>
              </w:rPr>
              <w:t>Free</w:t>
            </w:r>
          </w:p>
        </w:tc>
      </w:tr>
      <w:tr w:rsidR="00620205">
        <w:trPr>
          <w:cantSplit/>
        </w:trPr>
        <w:tc>
          <w:tcPr>
            <w:tcW w:w="1134" w:type="dxa"/>
          </w:tcPr>
          <w:p w:rsidR="00620205" w:rsidRDefault="00620205" w:rsidP="00620205">
            <w:pPr>
              <w:pStyle w:val="CTA-"/>
            </w:pPr>
            <w:r>
              <w:t>2302.30.00</w:t>
            </w:r>
          </w:p>
        </w:tc>
        <w:tc>
          <w:tcPr>
            <w:tcW w:w="4592" w:type="dxa"/>
          </w:tcPr>
          <w:p w:rsidR="00620205" w:rsidRDefault="00620205" w:rsidP="00620205">
            <w:pPr>
              <w:pStyle w:val="CTA-"/>
            </w:pPr>
            <w:r>
              <w:t>-Of wheat</w:t>
            </w:r>
          </w:p>
        </w:tc>
        <w:tc>
          <w:tcPr>
            <w:tcW w:w="1419" w:type="dxa"/>
          </w:tcPr>
          <w:p w:rsidR="00620205" w:rsidRPr="00602537" w:rsidRDefault="00620205" w:rsidP="00602537">
            <w:pPr>
              <w:pStyle w:val="Tabletext"/>
              <w:rPr>
                <w:szCs w:val="20"/>
              </w:rPr>
            </w:pPr>
            <w:r w:rsidRPr="00602537">
              <w:rPr>
                <w:szCs w:val="20"/>
              </w:rPr>
              <w:t>Free</w:t>
            </w:r>
          </w:p>
        </w:tc>
      </w:tr>
      <w:tr w:rsidR="00620205">
        <w:trPr>
          <w:cantSplit/>
        </w:trPr>
        <w:tc>
          <w:tcPr>
            <w:tcW w:w="1134" w:type="dxa"/>
          </w:tcPr>
          <w:p w:rsidR="00620205" w:rsidRDefault="00620205" w:rsidP="00620205">
            <w:pPr>
              <w:pStyle w:val="CTA-"/>
            </w:pPr>
            <w:r>
              <w:t>2302.40.00</w:t>
            </w:r>
          </w:p>
        </w:tc>
        <w:tc>
          <w:tcPr>
            <w:tcW w:w="4592" w:type="dxa"/>
          </w:tcPr>
          <w:p w:rsidR="00620205" w:rsidRDefault="00620205" w:rsidP="00620205">
            <w:pPr>
              <w:pStyle w:val="CTA-"/>
            </w:pPr>
            <w:r>
              <w:t>-Of other cereals</w:t>
            </w:r>
          </w:p>
        </w:tc>
        <w:tc>
          <w:tcPr>
            <w:tcW w:w="1419" w:type="dxa"/>
          </w:tcPr>
          <w:p w:rsidR="00620205" w:rsidRPr="00602537" w:rsidRDefault="00620205" w:rsidP="00602537">
            <w:pPr>
              <w:pStyle w:val="Tabletext"/>
              <w:rPr>
                <w:szCs w:val="20"/>
              </w:rPr>
            </w:pPr>
            <w:r w:rsidRPr="00602537">
              <w:rPr>
                <w:szCs w:val="20"/>
              </w:rPr>
              <w:t>Free</w:t>
            </w:r>
          </w:p>
        </w:tc>
      </w:tr>
      <w:tr w:rsidR="00620205">
        <w:trPr>
          <w:cantSplit/>
        </w:trPr>
        <w:tc>
          <w:tcPr>
            <w:tcW w:w="1134" w:type="dxa"/>
          </w:tcPr>
          <w:p w:rsidR="00620205" w:rsidRDefault="00620205" w:rsidP="00620205">
            <w:pPr>
              <w:pStyle w:val="CTA-"/>
            </w:pPr>
            <w:r>
              <w:t>2302.50.00</w:t>
            </w:r>
          </w:p>
        </w:tc>
        <w:tc>
          <w:tcPr>
            <w:tcW w:w="4592" w:type="dxa"/>
          </w:tcPr>
          <w:p w:rsidR="00620205" w:rsidRDefault="00620205" w:rsidP="00620205">
            <w:pPr>
              <w:pStyle w:val="CTA-"/>
            </w:pPr>
            <w:r>
              <w:t>-Of leguminous plants</w:t>
            </w:r>
          </w:p>
        </w:tc>
        <w:tc>
          <w:tcPr>
            <w:tcW w:w="1419" w:type="dxa"/>
          </w:tcPr>
          <w:p w:rsidR="00620205" w:rsidRPr="00602537" w:rsidRDefault="00620205" w:rsidP="00602537">
            <w:pPr>
              <w:pStyle w:val="Tabletext"/>
              <w:rPr>
                <w:szCs w:val="20"/>
              </w:rPr>
            </w:pPr>
            <w:r w:rsidRPr="00602537">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lastRenderedPageBreak/>
              <w:t>2303</w:t>
            </w:r>
          </w:p>
        </w:tc>
        <w:tc>
          <w:tcPr>
            <w:tcW w:w="4592" w:type="dxa"/>
          </w:tcPr>
          <w:p w:rsidR="00620205" w:rsidRDefault="00620205" w:rsidP="00620205">
            <w:pPr>
              <w:pStyle w:val="CTACAPS"/>
            </w:pPr>
            <w:r>
              <w:t>RESIDUES OF STARCH MANUFACTURE AND SIMILAR RESIDUES, BEET-PULP, BAGASSE AND OTHER WASTE OF SUGAR MANUFACTURE, BREWING OR DISTILLING DREGS AND WASTE, WHETHER OR NOT IN THE FORM OF PELLETS:</w:t>
            </w:r>
          </w:p>
        </w:tc>
        <w:tc>
          <w:tcPr>
            <w:tcW w:w="1419" w:type="dxa"/>
          </w:tcPr>
          <w:p w:rsidR="00620205" w:rsidRPr="00602537" w:rsidRDefault="00620205" w:rsidP="00602537">
            <w:pPr>
              <w:pStyle w:val="Tabletext"/>
              <w:rPr>
                <w:szCs w:val="20"/>
              </w:rPr>
            </w:pPr>
          </w:p>
        </w:tc>
      </w:tr>
      <w:tr w:rsidR="00620205">
        <w:trPr>
          <w:cantSplit/>
        </w:trPr>
        <w:tc>
          <w:tcPr>
            <w:tcW w:w="1134" w:type="dxa"/>
          </w:tcPr>
          <w:p w:rsidR="00620205" w:rsidRDefault="00620205" w:rsidP="00620205">
            <w:pPr>
              <w:pStyle w:val="CTA-"/>
            </w:pPr>
            <w:r>
              <w:t>2303.10.00</w:t>
            </w:r>
          </w:p>
        </w:tc>
        <w:tc>
          <w:tcPr>
            <w:tcW w:w="4592" w:type="dxa"/>
          </w:tcPr>
          <w:p w:rsidR="00620205" w:rsidRDefault="00620205" w:rsidP="00620205">
            <w:pPr>
              <w:pStyle w:val="CTA-"/>
            </w:pPr>
            <w:r>
              <w:t>-Residues of starch manufacture and similar residues</w:t>
            </w:r>
          </w:p>
        </w:tc>
        <w:tc>
          <w:tcPr>
            <w:tcW w:w="1419" w:type="dxa"/>
          </w:tcPr>
          <w:p w:rsidR="00620205" w:rsidRPr="00602537" w:rsidRDefault="00620205" w:rsidP="00602537">
            <w:pPr>
              <w:pStyle w:val="Tabletext"/>
              <w:rPr>
                <w:szCs w:val="20"/>
              </w:rPr>
            </w:pPr>
            <w:r w:rsidRPr="00602537">
              <w:rPr>
                <w:szCs w:val="20"/>
              </w:rPr>
              <w:t>Free</w:t>
            </w:r>
          </w:p>
        </w:tc>
      </w:tr>
      <w:tr w:rsidR="00620205">
        <w:trPr>
          <w:cantSplit/>
        </w:trPr>
        <w:tc>
          <w:tcPr>
            <w:tcW w:w="1134" w:type="dxa"/>
          </w:tcPr>
          <w:p w:rsidR="00620205" w:rsidRDefault="00620205" w:rsidP="00620205">
            <w:pPr>
              <w:pStyle w:val="CTA-"/>
            </w:pPr>
            <w:r>
              <w:t>2303.20.00</w:t>
            </w:r>
          </w:p>
        </w:tc>
        <w:tc>
          <w:tcPr>
            <w:tcW w:w="4592" w:type="dxa"/>
          </w:tcPr>
          <w:p w:rsidR="00620205" w:rsidRDefault="00620205" w:rsidP="00620205">
            <w:pPr>
              <w:pStyle w:val="CTA-"/>
            </w:pPr>
            <w:r>
              <w:t>-Beet-pulp, bagasse and other waste of sugar manufacture</w:t>
            </w:r>
          </w:p>
        </w:tc>
        <w:tc>
          <w:tcPr>
            <w:tcW w:w="1419" w:type="dxa"/>
          </w:tcPr>
          <w:p w:rsidR="00620205" w:rsidRPr="00602537" w:rsidRDefault="00620205" w:rsidP="00602537">
            <w:pPr>
              <w:pStyle w:val="Tabletext"/>
              <w:rPr>
                <w:szCs w:val="20"/>
              </w:rPr>
            </w:pPr>
            <w:r w:rsidRPr="00602537">
              <w:rPr>
                <w:szCs w:val="20"/>
              </w:rPr>
              <w:t>Free</w:t>
            </w:r>
          </w:p>
        </w:tc>
      </w:tr>
      <w:tr w:rsidR="00620205">
        <w:trPr>
          <w:cantSplit/>
        </w:trPr>
        <w:tc>
          <w:tcPr>
            <w:tcW w:w="1134" w:type="dxa"/>
          </w:tcPr>
          <w:p w:rsidR="00620205" w:rsidRDefault="00620205" w:rsidP="00620205">
            <w:pPr>
              <w:pStyle w:val="CTA-"/>
            </w:pPr>
            <w:r>
              <w:t>2303.30.00</w:t>
            </w:r>
          </w:p>
        </w:tc>
        <w:tc>
          <w:tcPr>
            <w:tcW w:w="4592" w:type="dxa"/>
          </w:tcPr>
          <w:p w:rsidR="00620205" w:rsidRDefault="00620205" w:rsidP="00620205">
            <w:pPr>
              <w:pStyle w:val="CTA-"/>
            </w:pPr>
            <w:r>
              <w:t>-Brewing or distilling dregs and waste</w:t>
            </w:r>
          </w:p>
        </w:tc>
        <w:tc>
          <w:tcPr>
            <w:tcW w:w="1419" w:type="dxa"/>
          </w:tcPr>
          <w:p w:rsidR="00620205" w:rsidRPr="00602537" w:rsidRDefault="00620205" w:rsidP="00602537">
            <w:pPr>
              <w:pStyle w:val="Tabletext"/>
              <w:rPr>
                <w:szCs w:val="20"/>
              </w:rPr>
            </w:pPr>
            <w:r w:rsidRPr="00602537">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2304.00.00</w:t>
            </w:r>
          </w:p>
        </w:tc>
        <w:tc>
          <w:tcPr>
            <w:tcW w:w="4592" w:type="dxa"/>
          </w:tcPr>
          <w:p w:rsidR="00620205" w:rsidRDefault="00620205" w:rsidP="00620205">
            <w:pPr>
              <w:pStyle w:val="CTACAPS"/>
            </w:pPr>
            <w:r>
              <w:t>OIL-CAKE AND OTHER SOLID RESIDUES, WHETHER OR NOT GROUND OR IN THE FORM OF PELLETS, RESULTING FROM THE EXTRACTION OF SOYA-BEAN OIL</w:t>
            </w:r>
          </w:p>
        </w:tc>
        <w:tc>
          <w:tcPr>
            <w:tcW w:w="1419" w:type="dxa"/>
          </w:tcPr>
          <w:p w:rsidR="00620205" w:rsidRPr="00602537" w:rsidRDefault="00620205" w:rsidP="00602537">
            <w:pPr>
              <w:pStyle w:val="Tabletext"/>
              <w:rPr>
                <w:szCs w:val="20"/>
              </w:rPr>
            </w:pPr>
            <w:r w:rsidRPr="00602537">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2305.00.00</w:t>
            </w:r>
          </w:p>
        </w:tc>
        <w:tc>
          <w:tcPr>
            <w:tcW w:w="4592" w:type="dxa"/>
          </w:tcPr>
          <w:p w:rsidR="00620205" w:rsidRDefault="00620205" w:rsidP="00620205">
            <w:pPr>
              <w:pStyle w:val="CTACAPS"/>
            </w:pPr>
            <w:r>
              <w:t>OIL-CAKE AND OTHER SOLID RESIDUES, WHETHER OR NOT GROUND OR IN THE FORM OF PELLETS, RESULTING FROM THE EXTRACTION OF GROUND-NUT OIL</w:t>
            </w:r>
          </w:p>
        </w:tc>
        <w:tc>
          <w:tcPr>
            <w:tcW w:w="1419" w:type="dxa"/>
          </w:tcPr>
          <w:p w:rsidR="00620205" w:rsidRPr="00602537" w:rsidRDefault="00620205" w:rsidP="00602537">
            <w:pPr>
              <w:pStyle w:val="Tabletext"/>
              <w:rPr>
                <w:szCs w:val="20"/>
              </w:rPr>
            </w:pPr>
            <w:r w:rsidRPr="00602537">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2306</w:t>
            </w:r>
          </w:p>
        </w:tc>
        <w:tc>
          <w:tcPr>
            <w:tcW w:w="4592" w:type="dxa"/>
          </w:tcPr>
          <w:p w:rsidR="00620205" w:rsidRDefault="00620205" w:rsidP="00620205">
            <w:pPr>
              <w:pStyle w:val="CTACAPS"/>
            </w:pPr>
            <w:r>
              <w:t>OIL-CAKE AND OTHER SOLID RESIDUES, WHETHER OR NOT GROUND OR IN THE FORM OF PELLETS, RESULTING FROM THE EXTRACTION OF VEGETABLE FATS OR OILS, OTHER THAN THOSE OF 2304.00.00 OR 2305.00.00:</w:t>
            </w:r>
          </w:p>
        </w:tc>
        <w:tc>
          <w:tcPr>
            <w:tcW w:w="1419" w:type="dxa"/>
          </w:tcPr>
          <w:p w:rsidR="00620205" w:rsidRPr="00206E60" w:rsidRDefault="00620205" w:rsidP="00206E60">
            <w:pPr>
              <w:pStyle w:val="Tabletext"/>
              <w:rPr>
                <w:szCs w:val="20"/>
              </w:rPr>
            </w:pPr>
          </w:p>
        </w:tc>
      </w:tr>
      <w:tr w:rsidR="00620205">
        <w:trPr>
          <w:cantSplit/>
        </w:trPr>
        <w:tc>
          <w:tcPr>
            <w:tcW w:w="1134" w:type="dxa"/>
          </w:tcPr>
          <w:p w:rsidR="00620205" w:rsidRDefault="00620205" w:rsidP="00620205">
            <w:pPr>
              <w:pStyle w:val="CTA-"/>
            </w:pPr>
            <w:r>
              <w:t>2306.10.00</w:t>
            </w:r>
          </w:p>
        </w:tc>
        <w:tc>
          <w:tcPr>
            <w:tcW w:w="4592" w:type="dxa"/>
          </w:tcPr>
          <w:p w:rsidR="00620205" w:rsidRDefault="00620205" w:rsidP="00620205">
            <w:pPr>
              <w:pStyle w:val="CTA-"/>
            </w:pPr>
            <w:r>
              <w:t>-Of cotton seeds</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2306.20.00</w:t>
            </w:r>
          </w:p>
        </w:tc>
        <w:tc>
          <w:tcPr>
            <w:tcW w:w="4592" w:type="dxa"/>
          </w:tcPr>
          <w:p w:rsidR="00620205" w:rsidRDefault="00620205" w:rsidP="00620205">
            <w:pPr>
              <w:pStyle w:val="CTA-"/>
            </w:pPr>
            <w:r>
              <w:t>-Of linseed</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2306.30.00</w:t>
            </w:r>
          </w:p>
        </w:tc>
        <w:tc>
          <w:tcPr>
            <w:tcW w:w="4592" w:type="dxa"/>
          </w:tcPr>
          <w:p w:rsidR="00620205" w:rsidRDefault="00620205" w:rsidP="00620205">
            <w:pPr>
              <w:pStyle w:val="CTA-"/>
            </w:pPr>
            <w:r>
              <w:t>-Of sunflower seeds</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2306.4</w:t>
            </w:r>
          </w:p>
        </w:tc>
        <w:tc>
          <w:tcPr>
            <w:tcW w:w="4592" w:type="dxa"/>
          </w:tcPr>
          <w:p w:rsidR="00620205" w:rsidRDefault="00620205" w:rsidP="00620205">
            <w:pPr>
              <w:pStyle w:val="CTA-"/>
            </w:pPr>
            <w:r>
              <w:noBreakHyphen/>
              <w:t>Of rape or colza seeds:</w:t>
            </w:r>
          </w:p>
        </w:tc>
        <w:tc>
          <w:tcPr>
            <w:tcW w:w="1419" w:type="dxa"/>
          </w:tcPr>
          <w:p w:rsidR="00620205" w:rsidRPr="00206E60" w:rsidRDefault="00620205" w:rsidP="00206E60">
            <w:pPr>
              <w:pStyle w:val="Tabletext"/>
              <w:rPr>
                <w:szCs w:val="20"/>
              </w:rPr>
            </w:pPr>
          </w:p>
        </w:tc>
      </w:tr>
      <w:tr w:rsidR="00620205">
        <w:trPr>
          <w:cantSplit/>
        </w:trPr>
        <w:tc>
          <w:tcPr>
            <w:tcW w:w="1134" w:type="dxa"/>
          </w:tcPr>
          <w:p w:rsidR="00620205" w:rsidRDefault="00620205" w:rsidP="00620205">
            <w:pPr>
              <w:pStyle w:val="CTA-"/>
            </w:pPr>
            <w:r>
              <w:t>2306.41.00</w:t>
            </w:r>
          </w:p>
        </w:tc>
        <w:tc>
          <w:tcPr>
            <w:tcW w:w="4592" w:type="dxa"/>
          </w:tcPr>
          <w:p w:rsidR="00620205" w:rsidRDefault="00620205" w:rsidP="00620205">
            <w:pPr>
              <w:pStyle w:val="CTA-"/>
            </w:pPr>
            <w:r>
              <w:noBreakHyphen/>
            </w:r>
            <w:r>
              <w:noBreakHyphen/>
              <w:t>Low erucic acid rape or colza seeds</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2306.49.00</w:t>
            </w:r>
          </w:p>
        </w:tc>
        <w:tc>
          <w:tcPr>
            <w:tcW w:w="4592" w:type="dxa"/>
          </w:tcPr>
          <w:p w:rsidR="00620205" w:rsidRDefault="00620205" w:rsidP="00620205">
            <w:pPr>
              <w:pStyle w:val="CTA-"/>
            </w:pPr>
            <w:r>
              <w:noBreakHyphen/>
            </w:r>
            <w:r>
              <w:noBreakHyphen/>
              <w:t>Other</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2306.50.00</w:t>
            </w:r>
          </w:p>
        </w:tc>
        <w:tc>
          <w:tcPr>
            <w:tcW w:w="4592" w:type="dxa"/>
          </w:tcPr>
          <w:p w:rsidR="00620205" w:rsidRDefault="00620205" w:rsidP="00620205">
            <w:pPr>
              <w:pStyle w:val="CTA-"/>
            </w:pPr>
            <w:r>
              <w:t>-Of coconut or copra</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2306.60.00</w:t>
            </w:r>
          </w:p>
        </w:tc>
        <w:tc>
          <w:tcPr>
            <w:tcW w:w="4592" w:type="dxa"/>
          </w:tcPr>
          <w:p w:rsidR="00620205" w:rsidRDefault="00620205" w:rsidP="00620205">
            <w:pPr>
              <w:pStyle w:val="CTA-"/>
            </w:pPr>
            <w:r>
              <w:t>-Of palm nuts or kernels</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2306.90.00</w:t>
            </w:r>
          </w:p>
        </w:tc>
        <w:tc>
          <w:tcPr>
            <w:tcW w:w="4592" w:type="dxa"/>
          </w:tcPr>
          <w:p w:rsidR="00620205" w:rsidRDefault="00620205" w:rsidP="00620205">
            <w:pPr>
              <w:pStyle w:val="CTA-"/>
            </w:pPr>
            <w:r>
              <w:t>-Other</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2307.00.00</w:t>
            </w:r>
          </w:p>
        </w:tc>
        <w:tc>
          <w:tcPr>
            <w:tcW w:w="4592" w:type="dxa"/>
          </w:tcPr>
          <w:p w:rsidR="00620205" w:rsidRDefault="00620205" w:rsidP="00620205">
            <w:pPr>
              <w:pStyle w:val="CTACAPS"/>
            </w:pPr>
            <w:r>
              <w:t>WINE LEES; ARGOL</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lastRenderedPageBreak/>
              <w:t>2308.00.00</w:t>
            </w:r>
          </w:p>
        </w:tc>
        <w:tc>
          <w:tcPr>
            <w:tcW w:w="4592" w:type="dxa"/>
          </w:tcPr>
          <w:p w:rsidR="00620205" w:rsidRDefault="00620205" w:rsidP="00620205">
            <w:pPr>
              <w:pStyle w:val="CTACAPS"/>
            </w:pPr>
            <w:r>
              <w:t>VEGETABLE MATERIALS AND VEGETABLE WASTE, VEGETABLE RESIDUES AND BY</w:t>
            </w:r>
            <w:r>
              <w:noBreakHyphen/>
              <w:t>PRODUCTS, WHETHER OR NOT IN THE FORM OF PELLETS, OF A KIND USED IN ANIMAL FEEDING, NOT ELSEWHERE SPECIFIED OR INCLUDED</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2309</w:t>
            </w:r>
          </w:p>
        </w:tc>
        <w:tc>
          <w:tcPr>
            <w:tcW w:w="4592" w:type="dxa"/>
          </w:tcPr>
          <w:p w:rsidR="00620205" w:rsidRDefault="00620205" w:rsidP="00620205">
            <w:pPr>
              <w:pStyle w:val="CTACAPS"/>
            </w:pPr>
            <w:r>
              <w:t>PREPARATIONS OF A KIND USED IN ANIMAL FEEDING:</w:t>
            </w:r>
          </w:p>
        </w:tc>
        <w:tc>
          <w:tcPr>
            <w:tcW w:w="1419" w:type="dxa"/>
          </w:tcPr>
          <w:p w:rsidR="00620205" w:rsidRPr="00206E60" w:rsidRDefault="00620205" w:rsidP="00206E60">
            <w:pPr>
              <w:pStyle w:val="Tabletext"/>
              <w:rPr>
                <w:szCs w:val="20"/>
              </w:rPr>
            </w:pPr>
          </w:p>
        </w:tc>
      </w:tr>
      <w:tr w:rsidR="00620205">
        <w:trPr>
          <w:cantSplit/>
        </w:trPr>
        <w:tc>
          <w:tcPr>
            <w:tcW w:w="1134" w:type="dxa"/>
          </w:tcPr>
          <w:p w:rsidR="00620205" w:rsidRDefault="00620205" w:rsidP="00620205">
            <w:pPr>
              <w:pStyle w:val="CTA-"/>
            </w:pPr>
            <w:r>
              <w:t>2309.10.00</w:t>
            </w:r>
          </w:p>
        </w:tc>
        <w:tc>
          <w:tcPr>
            <w:tcW w:w="4592" w:type="dxa"/>
          </w:tcPr>
          <w:p w:rsidR="00620205" w:rsidRDefault="00620205" w:rsidP="00620205">
            <w:pPr>
              <w:pStyle w:val="CTA-"/>
            </w:pPr>
            <w:r>
              <w:t>-Dog or cat food, put up for retail sale</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2309.90.00</w:t>
            </w:r>
          </w:p>
        </w:tc>
        <w:tc>
          <w:tcPr>
            <w:tcW w:w="4592" w:type="dxa"/>
          </w:tcPr>
          <w:p w:rsidR="00620205" w:rsidRDefault="00620205" w:rsidP="00620205">
            <w:pPr>
              <w:pStyle w:val="CTA-"/>
            </w:pPr>
            <w:r>
              <w:t>-Other</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 w:rsidR="00620205" w:rsidRDefault="00620205" w:rsidP="00620205">
      <w:pPr>
        <w:pStyle w:val="PageBreak"/>
      </w:pPr>
      <w:r>
        <w:br w:type="page"/>
      </w:r>
    </w:p>
    <w:p w:rsidR="00620205" w:rsidRDefault="00620205" w:rsidP="00620205">
      <w:pPr>
        <w:pStyle w:val="ActHead3"/>
      </w:pPr>
      <w:bookmarkStart w:id="66" w:name="_Toc266791493"/>
      <w:r>
        <w:rPr>
          <w:rStyle w:val="CharDivNo"/>
        </w:rPr>
        <w:lastRenderedPageBreak/>
        <w:t>Chapter 24</w:t>
      </w:r>
      <w:r>
        <w:t>—</w:t>
      </w:r>
      <w:r>
        <w:rPr>
          <w:rStyle w:val="CharDivText"/>
        </w:rPr>
        <w:t>Tobacco and manufactured tobacco substitutes</w:t>
      </w:r>
      <w:bookmarkEnd w:id="66"/>
    </w:p>
    <w:p w:rsidR="00620205" w:rsidRDefault="00620205" w:rsidP="00620205">
      <w:pPr>
        <w:pStyle w:val="ActHead5"/>
        <w:rPr>
          <w:rStyle w:val="CharSectno"/>
        </w:rPr>
      </w:pPr>
      <w:bookmarkStart w:id="67" w:name="_Toc266791494"/>
      <w:r>
        <w:rPr>
          <w:rStyle w:val="CharSectno"/>
        </w:rPr>
        <w:t>Note.</w:t>
      </w:r>
      <w:bookmarkEnd w:id="67"/>
      <w:r>
        <w:rPr>
          <w:rStyle w:val="CharSectno"/>
        </w:rPr>
        <w:t xml:space="preserve">  </w:t>
      </w:r>
    </w:p>
    <w:p w:rsidR="00620205" w:rsidRDefault="00620205" w:rsidP="00620205">
      <w:pPr>
        <w:pStyle w:val="subsection"/>
      </w:pPr>
      <w:r>
        <w:tab/>
        <w:t>1.-</w:t>
      </w:r>
      <w:r>
        <w:tab/>
        <w:t>This Chapter does not cover medicinal cigarettes (Chapter 30).</w:t>
      </w:r>
    </w:p>
    <w:p w:rsidR="00620205" w:rsidRDefault="00620205" w:rsidP="00620205">
      <w:pPr>
        <w:pStyle w:val="ActHead5"/>
        <w:rPr>
          <w:rStyle w:val="CharSectno"/>
        </w:rPr>
      </w:pPr>
      <w:bookmarkStart w:id="68" w:name="_Toc266791495"/>
      <w:r>
        <w:rPr>
          <w:rStyle w:val="CharSectno"/>
        </w:rPr>
        <w:t>Additional Note.</w:t>
      </w:r>
      <w:bookmarkEnd w:id="68"/>
      <w:r>
        <w:rPr>
          <w:rStyle w:val="CharSectno"/>
        </w:rPr>
        <w:t xml:space="preserve">  </w:t>
      </w:r>
    </w:p>
    <w:p w:rsidR="00620205" w:rsidRDefault="00620205" w:rsidP="00620205">
      <w:pPr>
        <w:pStyle w:val="subsection"/>
      </w:pPr>
      <w:r>
        <w:tab/>
        <w:t>1.</w:t>
      </w:r>
      <w:r>
        <w:noBreakHyphen/>
      </w:r>
      <w:r>
        <w:tab/>
        <w:t>“Bidis”, “beedees”, “beedies”, or the like, which are made of roughly cut tobacco or from tobacco tailings, stalk or refuse and packaged in stick form, are to be classified in 2402.20.</w:t>
      </w:r>
    </w:p>
    <w:p w:rsidR="00620205" w:rsidRDefault="00620205" w:rsidP="00620205">
      <w:pPr>
        <w:pStyle w:val="Table"/>
      </w:pPr>
    </w:p>
    <w:tbl>
      <w:tblPr>
        <w:tblW w:w="7200" w:type="dxa"/>
        <w:tblInd w:w="28" w:type="dxa"/>
        <w:tblLayout w:type="fixed"/>
        <w:tblCellMar>
          <w:left w:w="28" w:type="dxa"/>
          <w:right w:w="28" w:type="dxa"/>
        </w:tblCellMar>
        <w:tblLook w:val="0000" w:firstRow="0" w:lastRow="0" w:firstColumn="0" w:lastColumn="0" w:noHBand="0" w:noVBand="0"/>
      </w:tblPr>
      <w:tblGrid>
        <w:gridCol w:w="1168"/>
        <w:gridCol w:w="4592"/>
        <w:gridCol w:w="1440"/>
      </w:tblGrid>
      <w:tr w:rsidR="00620205">
        <w:trPr>
          <w:cantSplit/>
        </w:trPr>
        <w:tc>
          <w:tcPr>
            <w:tcW w:w="1168" w:type="dxa"/>
          </w:tcPr>
          <w:p w:rsidR="00620205" w:rsidRDefault="00620205" w:rsidP="00F913DE">
            <w:pPr>
              <w:pStyle w:val="Tabletext"/>
            </w:pPr>
            <w:r>
              <w:t>2401</w:t>
            </w:r>
          </w:p>
        </w:tc>
        <w:tc>
          <w:tcPr>
            <w:tcW w:w="4592" w:type="dxa"/>
          </w:tcPr>
          <w:p w:rsidR="00620205" w:rsidRDefault="00620205" w:rsidP="00620205">
            <w:pPr>
              <w:pStyle w:val="CTACAPS"/>
            </w:pPr>
            <w:r>
              <w:t>UNMANUFACTURED TOBACCO; TOBACCO REFUSE:</w:t>
            </w:r>
          </w:p>
        </w:tc>
        <w:tc>
          <w:tcPr>
            <w:tcW w:w="1440" w:type="dxa"/>
          </w:tcPr>
          <w:p w:rsidR="00620205" w:rsidRPr="00206E60" w:rsidRDefault="00620205" w:rsidP="00F913DE">
            <w:pPr>
              <w:pStyle w:val="Tabletext"/>
              <w:rPr>
                <w:szCs w:val="20"/>
              </w:rPr>
            </w:pPr>
          </w:p>
        </w:tc>
      </w:tr>
      <w:tr w:rsidR="00620205">
        <w:trPr>
          <w:cantSplit/>
        </w:trPr>
        <w:tc>
          <w:tcPr>
            <w:tcW w:w="1168" w:type="dxa"/>
          </w:tcPr>
          <w:p w:rsidR="00620205" w:rsidRDefault="00620205" w:rsidP="00F913DE">
            <w:pPr>
              <w:pStyle w:val="Tabletext"/>
            </w:pPr>
            <w:r>
              <w:t>2401.10.00</w:t>
            </w:r>
          </w:p>
        </w:tc>
        <w:tc>
          <w:tcPr>
            <w:tcW w:w="4592" w:type="dxa"/>
          </w:tcPr>
          <w:p w:rsidR="00620205" w:rsidRDefault="00620205" w:rsidP="00620205">
            <w:pPr>
              <w:pStyle w:val="CTA-"/>
            </w:pPr>
            <w:r>
              <w:t>-Tobacco, not stemmed/stripped</w:t>
            </w:r>
          </w:p>
        </w:tc>
        <w:tc>
          <w:tcPr>
            <w:tcW w:w="1440" w:type="dxa"/>
          </w:tcPr>
          <w:p w:rsidR="006824E1" w:rsidRPr="00206E60" w:rsidRDefault="00591025" w:rsidP="00F913DE">
            <w:pPr>
              <w:pStyle w:val="Tabletext"/>
              <w:rPr>
                <w:szCs w:val="20"/>
              </w:rPr>
            </w:pPr>
            <w:r w:rsidRPr="00206E60">
              <w:rPr>
                <w:szCs w:val="20"/>
              </w:rPr>
              <w:t>$409.71/kg</w:t>
            </w:r>
            <w:r w:rsidRPr="00206E60">
              <w:rPr>
                <w:szCs w:val="20"/>
              </w:rPr>
              <w:br/>
              <w:t>NZ/PG/FI/</w:t>
            </w:r>
            <w:r w:rsidRPr="00206E60">
              <w:rPr>
                <w:szCs w:val="20"/>
              </w:rPr>
              <w:br/>
              <w:t>DC/LDC/</w:t>
            </w:r>
            <w:r w:rsidRPr="00206E60">
              <w:rPr>
                <w:szCs w:val="20"/>
              </w:rPr>
              <w:br/>
              <w:t>SG:$409.71/kg</w:t>
            </w:r>
          </w:p>
        </w:tc>
      </w:tr>
      <w:tr w:rsidR="00620205">
        <w:trPr>
          <w:cantSplit/>
        </w:trPr>
        <w:tc>
          <w:tcPr>
            <w:tcW w:w="1168" w:type="dxa"/>
          </w:tcPr>
          <w:p w:rsidR="00620205" w:rsidRDefault="00620205" w:rsidP="00F913DE">
            <w:pPr>
              <w:pStyle w:val="Tabletext"/>
            </w:pPr>
            <w:r>
              <w:t>2401.20.00</w:t>
            </w:r>
          </w:p>
        </w:tc>
        <w:tc>
          <w:tcPr>
            <w:tcW w:w="4592" w:type="dxa"/>
          </w:tcPr>
          <w:p w:rsidR="00620205" w:rsidRDefault="00620205" w:rsidP="00620205">
            <w:pPr>
              <w:pStyle w:val="CTA-"/>
            </w:pPr>
            <w:r>
              <w:t>-Tobacco, partly or wholly stemmed/stripped</w:t>
            </w:r>
          </w:p>
        </w:tc>
        <w:tc>
          <w:tcPr>
            <w:tcW w:w="1440" w:type="dxa"/>
          </w:tcPr>
          <w:p w:rsidR="00620205" w:rsidRPr="00206E60" w:rsidRDefault="00591025" w:rsidP="00F913DE">
            <w:pPr>
              <w:pStyle w:val="Tabletext"/>
              <w:rPr>
                <w:szCs w:val="20"/>
              </w:rPr>
            </w:pPr>
            <w:r w:rsidRPr="00206E60">
              <w:rPr>
                <w:szCs w:val="20"/>
              </w:rPr>
              <w:t>$409.71/kg of tobacco content</w:t>
            </w:r>
            <w:r w:rsidRPr="00206E60">
              <w:rPr>
                <w:szCs w:val="20"/>
              </w:rPr>
              <w:br/>
              <w:t>NZ:$409.71/kg of tobacco content</w:t>
            </w:r>
            <w:r w:rsidRPr="00206E60">
              <w:rPr>
                <w:szCs w:val="20"/>
              </w:rPr>
              <w:br/>
              <w:t>PG:$409.71/kg of tobacco content</w:t>
            </w:r>
            <w:r w:rsidRPr="00206E60">
              <w:rPr>
                <w:szCs w:val="20"/>
              </w:rPr>
              <w:br/>
              <w:t>FI:$409.71/kg of tobacco content</w:t>
            </w:r>
            <w:r w:rsidRPr="00206E60">
              <w:rPr>
                <w:szCs w:val="20"/>
              </w:rPr>
              <w:br/>
              <w:t>DC:$409.71/kg of tobacco content</w:t>
            </w:r>
            <w:r w:rsidRPr="00206E60">
              <w:rPr>
                <w:szCs w:val="20"/>
              </w:rPr>
              <w:br/>
              <w:t>LDC:$409.71/kg of tobacco content</w:t>
            </w:r>
            <w:r w:rsidRPr="00206E60">
              <w:rPr>
                <w:szCs w:val="20"/>
              </w:rPr>
              <w:br/>
              <w:t>SG:$409.71/kg of tobacco content</w:t>
            </w:r>
          </w:p>
        </w:tc>
      </w:tr>
      <w:tr w:rsidR="00620205">
        <w:trPr>
          <w:cantSplit/>
        </w:trPr>
        <w:tc>
          <w:tcPr>
            <w:tcW w:w="1168" w:type="dxa"/>
          </w:tcPr>
          <w:p w:rsidR="00620205" w:rsidRDefault="00620205" w:rsidP="00F913DE">
            <w:pPr>
              <w:pStyle w:val="Tabletext"/>
            </w:pPr>
            <w:r>
              <w:lastRenderedPageBreak/>
              <w:t>2401.30.00</w:t>
            </w:r>
          </w:p>
        </w:tc>
        <w:tc>
          <w:tcPr>
            <w:tcW w:w="4592" w:type="dxa"/>
          </w:tcPr>
          <w:p w:rsidR="00620205" w:rsidRDefault="00620205" w:rsidP="00620205">
            <w:pPr>
              <w:pStyle w:val="CTA-"/>
            </w:pPr>
            <w:r>
              <w:t>-Tobacco refuse</w:t>
            </w:r>
          </w:p>
        </w:tc>
        <w:tc>
          <w:tcPr>
            <w:tcW w:w="1440" w:type="dxa"/>
          </w:tcPr>
          <w:p w:rsidR="00620205" w:rsidRPr="00206E60" w:rsidRDefault="006151A4" w:rsidP="00F913DE">
            <w:pPr>
              <w:pStyle w:val="Tabletext"/>
              <w:rPr>
                <w:szCs w:val="20"/>
              </w:rPr>
            </w:pPr>
            <w:r w:rsidRPr="00206E60">
              <w:rPr>
                <w:szCs w:val="20"/>
              </w:rPr>
              <w:t>$409.71/kg of tobacco content</w:t>
            </w:r>
            <w:r w:rsidRPr="00206E60">
              <w:rPr>
                <w:szCs w:val="20"/>
              </w:rPr>
              <w:br/>
              <w:t>NZ:$409.71/kg of tobacco content</w:t>
            </w:r>
            <w:r w:rsidRPr="00206E60">
              <w:rPr>
                <w:szCs w:val="20"/>
              </w:rPr>
              <w:br/>
              <w:t>PG:$409.71/kg of tobacco content</w:t>
            </w:r>
            <w:r w:rsidRPr="00206E60">
              <w:rPr>
                <w:szCs w:val="20"/>
              </w:rPr>
              <w:br/>
              <w:t>FI:$409.71/kg of tobacco content</w:t>
            </w:r>
            <w:r w:rsidRPr="00206E60">
              <w:rPr>
                <w:szCs w:val="20"/>
              </w:rPr>
              <w:br/>
              <w:t>DC:$409.71/kg of tobacco content</w:t>
            </w:r>
            <w:r w:rsidRPr="00206E60">
              <w:rPr>
                <w:szCs w:val="20"/>
              </w:rPr>
              <w:br/>
              <w:t>LDC:$409.71/kg of tobacco content</w:t>
            </w:r>
            <w:r w:rsidRPr="00206E60">
              <w:rPr>
                <w:szCs w:val="20"/>
              </w:rPr>
              <w:br/>
              <w:t>SG:$409.71/kg of tobacco content</w:t>
            </w:r>
          </w:p>
        </w:tc>
      </w:tr>
    </w:tbl>
    <w:p w:rsidR="00620205" w:rsidRDefault="00620205" w:rsidP="00206E60">
      <w:pPr>
        <w:pStyle w:val="Tabletext"/>
      </w:pPr>
    </w:p>
    <w:tbl>
      <w:tblPr>
        <w:tblW w:w="7200" w:type="dxa"/>
        <w:tblInd w:w="28" w:type="dxa"/>
        <w:tblLayout w:type="fixed"/>
        <w:tblCellMar>
          <w:left w:w="28" w:type="dxa"/>
          <w:right w:w="28" w:type="dxa"/>
        </w:tblCellMar>
        <w:tblLook w:val="0000" w:firstRow="0" w:lastRow="0" w:firstColumn="0" w:lastColumn="0" w:noHBand="0" w:noVBand="0"/>
      </w:tblPr>
      <w:tblGrid>
        <w:gridCol w:w="1134"/>
        <w:gridCol w:w="4626"/>
        <w:gridCol w:w="1440"/>
      </w:tblGrid>
      <w:tr w:rsidR="00620205" w:rsidRPr="00F001A7">
        <w:trPr>
          <w:cantSplit/>
        </w:trPr>
        <w:tc>
          <w:tcPr>
            <w:tcW w:w="1134" w:type="dxa"/>
          </w:tcPr>
          <w:p w:rsidR="00620205" w:rsidRPr="00F001A7" w:rsidRDefault="00620205" w:rsidP="00620205">
            <w:pPr>
              <w:pStyle w:val="CTACAPS"/>
              <w:rPr>
                <w:szCs w:val="20"/>
              </w:rPr>
            </w:pPr>
            <w:r w:rsidRPr="00F001A7">
              <w:rPr>
                <w:szCs w:val="20"/>
              </w:rPr>
              <w:t>2402</w:t>
            </w:r>
          </w:p>
        </w:tc>
        <w:tc>
          <w:tcPr>
            <w:tcW w:w="4626" w:type="dxa"/>
          </w:tcPr>
          <w:p w:rsidR="00620205" w:rsidRPr="00F001A7" w:rsidRDefault="00620205" w:rsidP="00620205">
            <w:pPr>
              <w:pStyle w:val="CTACAPS"/>
              <w:rPr>
                <w:szCs w:val="20"/>
              </w:rPr>
            </w:pPr>
            <w:r w:rsidRPr="00F001A7">
              <w:rPr>
                <w:szCs w:val="20"/>
              </w:rPr>
              <w:t>CIGARS, CHEROOTS, CIGARILLOS AND CIGARETTES, OF TOBACCO OR OF TOBACCO SUBSTITUTES:</w:t>
            </w:r>
          </w:p>
        </w:tc>
        <w:tc>
          <w:tcPr>
            <w:tcW w:w="1440" w:type="dxa"/>
          </w:tcPr>
          <w:p w:rsidR="00620205" w:rsidRPr="00206E60" w:rsidRDefault="00620205" w:rsidP="00696AF9">
            <w:pPr>
              <w:pStyle w:val="Tabletext"/>
              <w:rPr>
                <w:szCs w:val="20"/>
              </w:rPr>
            </w:pPr>
          </w:p>
        </w:tc>
      </w:tr>
      <w:tr w:rsidR="00620205" w:rsidRPr="00F001A7">
        <w:tblPrEx>
          <w:tblLook w:val="0020" w:firstRow="1" w:lastRow="0" w:firstColumn="0" w:lastColumn="0" w:noHBand="0" w:noVBand="0"/>
        </w:tblPrEx>
        <w:trPr>
          <w:cantSplit/>
        </w:trPr>
        <w:tc>
          <w:tcPr>
            <w:tcW w:w="1134" w:type="dxa"/>
          </w:tcPr>
          <w:p w:rsidR="00620205" w:rsidRPr="00F001A7" w:rsidRDefault="00620205" w:rsidP="00620205">
            <w:pPr>
              <w:pStyle w:val="CTA-"/>
            </w:pPr>
            <w:r w:rsidRPr="00F001A7">
              <w:t>2402.10</w:t>
            </w:r>
          </w:p>
        </w:tc>
        <w:tc>
          <w:tcPr>
            <w:tcW w:w="4626" w:type="dxa"/>
          </w:tcPr>
          <w:p w:rsidR="00620205" w:rsidRPr="00F001A7" w:rsidRDefault="00620205" w:rsidP="00620205">
            <w:pPr>
              <w:pStyle w:val="CTA-"/>
            </w:pPr>
            <w:r w:rsidRPr="00F001A7">
              <w:t>-Cigars, cheroots and cigarillos, containing tobacco:</w:t>
            </w:r>
          </w:p>
        </w:tc>
        <w:tc>
          <w:tcPr>
            <w:tcW w:w="1440" w:type="dxa"/>
          </w:tcPr>
          <w:p w:rsidR="00620205" w:rsidRPr="00206E60" w:rsidRDefault="00620205" w:rsidP="00696AF9">
            <w:pPr>
              <w:pStyle w:val="Tabletext"/>
              <w:rPr>
                <w:szCs w:val="20"/>
              </w:rPr>
            </w:pPr>
          </w:p>
        </w:tc>
      </w:tr>
      <w:tr w:rsidR="00620205" w:rsidRPr="00F001A7">
        <w:tblPrEx>
          <w:tblLook w:val="0020" w:firstRow="1" w:lastRow="0" w:firstColumn="0" w:lastColumn="0" w:noHBand="0" w:noVBand="0"/>
        </w:tblPrEx>
        <w:trPr>
          <w:cantSplit/>
        </w:trPr>
        <w:tc>
          <w:tcPr>
            <w:tcW w:w="1134" w:type="dxa"/>
          </w:tcPr>
          <w:p w:rsidR="00620205" w:rsidRPr="00F001A7" w:rsidRDefault="00620205" w:rsidP="00620205">
            <w:pPr>
              <w:pStyle w:val="CTA-"/>
            </w:pPr>
            <w:r w:rsidRPr="00F001A7">
              <w:t>2402.10.20</w:t>
            </w:r>
          </w:p>
        </w:tc>
        <w:tc>
          <w:tcPr>
            <w:tcW w:w="4626" w:type="dxa"/>
          </w:tcPr>
          <w:p w:rsidR="00620205" w:rsidRPr="00F001A7" w:rsidRDefault="00620205" w:rsidP="00840B26">
            <w:pPr>
              <w:pStyle w:val="CTA---"/>
              <w:rPr>
                <w:sz w:val="20"/>
                <w:szCs w:val="20"/>
              </w:rPr>
            </w:pPr>
            <w:r w:rsidRPr="00F001A7">
              <w:rPr>
                <w:sz w:val="20"/>
                <w:szCs w:val="20"/>
              </w:rPr>
              <w:noBreakHyphen/>
            </w:r>
            <w:r w:rsidRPr="00F001A7">
              <w:rPr>
                <w:sz w:val="20"/>
                <w:szCs w:val="20"/>
              </w:rPr>
              <w:noBreakHyphen/>
            </w:r>
            <w:r w:rsidRPr="00F001A7">
              <w:rPr>
                <w:sz w:val="20"/>
                <w:szCs w:val="20"/>
              </w:rPr>
              <w:noBreakHyphen/>
              <w:t>Not exceeding in weight 0.8 grams per stick of tobacco content</w:t>
            </w:r>
          </w:p>
        </w:tc>
        <w:tc>
          <w:tcPr>
            <w:tcW w:w="1440" w:type="dxa"/>
          </w:tcPr>
          <w:p w:rsidR="00620205" w:rsidRPr="00206E60" w:rsidRDefault="00696AF9" w:rsidP="00696AF9">
            <w:pPr>
              <w:pStyle w:val="Tabletext"/>
              <w:rPr>
                <w:szCs w:val="20"/>
              </w:rPr>
            </w:pPr>
            <w:r w:rsidRPr="00206E60">
              <w:rPr>
                <w:szCs w:val="20"/>
              </w:rPr>
              <w:t>$0.32775/stick</w:t>
            </w:r>
            <w:r w:rsidRPr="00206E60">
              <w:rPr>
                <w:szCs w:val="20"/>
              </w:rPr>
              <w:br/>
              <w:t>NZ:$0.32775/</w:t>
            </w:r>
            <w:r w:rsidRPr="00206E60">
              <w:rPr>
                <w:szCs w:val="20"/>
              </w:rPr>
              <w:br/>
              <w:t>stick</w:t>
            </w:r>
            <w:r w:rsidRPr="00206E60">
              <w:rPr>
                <w:szCs w:val="20"/>
              </w:rPr>
              <w:br/>
              <w:t>PG:$0.32775/</w:t>
            </w:r>
            <w:r w:rsidRPr="00206E60">
              <w:rPr>
                <w:szCs w:val="20"/>
              </w:rPr>
              <w:br/>
              <w:t>stick</w:t>
            </w:r>
            <w:r w:rsidRPr="00206E60">
              <w:rPr>
                <w:szCs w:val="20"/>
              </w:rPr>
              <w:br/>
              <w:t>FI:$0.32775/</w:t>
            </w:r>
            <w:r w:rsidRPr="00206E60">
              <w:rPr>
                <w:szCs w:val="20"/>
              </w:rPr>
              <w:br/>
              <w:t>stick</w:t>
            </w:r>
            <w:r w:rsidRPr="00206E60">
              <w:rPr>
                <w:szCs w:val="20"/>
              </w:rPr>
              <w:br/>
              <w:t>DC:$0.32775/</w:t>
            </w:r>
            <w:r w:rsidRPr="00206E60">
              <w:rPr>
                <w:szCs w:val="20"/>
              </w:rPr>
              <w:br/>
              <w:t>stick</w:t>
            </w:r>
            <w:r w:rsidRPr="00206E60">
              <w:rPr>
                <w:szCs w:val="20"/>
              </w:rPr>
              <w:br/>
              <w:t>LDC:$0.32775/</w:t>
            </w:r>
            <w:r w:rsidRPr="00206E60">
              <w:rPr>
                <w:szCs w:val="20"/>
              </w:rPr>
              <w:br/>
              <w:t>stick</w:t>
            </w:r>
            <w:r w:rsidRPr="00206E60">
              <w:rPr>
                <w:szCs w:val="20"/>
              </w:rPr>
              <w:br/>
              <w:t>SG:$0.32775/</w:t>
            </w:r>
            <w:r w:rsidRPr="00206E60">
              <w:rPr>
                <w:szCs w:val="20"/>
              </w:rPr>
              <w:br/>
              <w:t>stick</w:t>
            </w:r>
          </w:p>
        </w:tc>
      </w:tr>
      <w:tr w:rsidR="00620205" w:rsidRPr="00F001A7">
        <w:trPr>
          <w:cantSplit/>
        </w:trPr>
        <w:tc>
          <w:tcPr>
            <w:tcW w:w="1134" w:type="dxa"/>
          </w:tcPr>
          <w:p w:rsidR="00620205" w:rsidRPr="00F001A7" w:rsidRDefault="00620205" w:rsidP="00620205">
            <w:pPr>
              <w:pStyle w:val="CTA-"/>
            </w:pPr>
            <w:r w:rsidRPr="00F001A7">
              <w:lastRenderedPageBreak/>
              <w:t>2402.10.80</w:t>
            </w:r>
          </w:p>
        </w:tc>
        <w:tc>
          <w:tcPr>
            <w:tcW w:w="4626" w:type="dxa"/>
          </w:tcPr>
          <w:p w:rsidR="00620205" w:rsidRPr="00F001A7" w:rsidRDefault="00620205" w:rsidP="00620205">
            <w:pPr>
              <w:pStyle w:val="CTA-"/>
            </w:pPr>
            <w:r w:rsidRPr="00F001A7">
              <w:noBreakHyphen/>
            </w:r>
            <w:r w:rsidRPr="00F001A7">
              <w:noBreakHyphen/>
            </w:r>
            <w:r w:rsidRPr="00F001A7">
              <w:noBreakHyphen/>
              <w:t>Other</w:t>
            </w:r>
          </w:p>
        </w:tc>
        <w:tc>
          <w:tcPr>
            <w:tcW w:w="1440" w:type="dxa"/>
          </w:tcPr>
          <w:p w:rsidR="00620205" w:rsidRPr="00206E60" w:rsidRDefault="00696AF9" w:rsidP="00696AF9">
            <w:pPr>
              <w:pStyle w:val="Tabletext"/>
              <w:rPr>
                <w:szCs w:val="20"/>
              </w:rPr>
            </w:pPr>
            <w:r w:rsidRPr="00206E60">
              <w:rPr>
                <w:szCs w:val="20"/>
              </w:rPr>
              <w:t>$409.71/kg of tobacco content</w:t>
            </w:r>
            <w:r w:rsidRPr="00206E60">
              <w:rPr>
                <w:szCs w:val="20"/>
              </w:rPr>
              <w:br/>
              <w:t>NZ:$409.71/kg of tobacco content</w:t>
            </w:r>
            <w:r w:rsidRPr="00206E60">
              <w:rPr>
                <w:szCs w:val="20"/>
              </w:rPr>
              <w:br/>
              <w:t>PG:$409.71/kg of tobacco content</w:t>
            </w:r>
            <w:r w:rsidRPr="00206E60">
              <w:rPr>
                <w:szCs w:val="20"/>
              </w:rPr>
              <w:br/>
              <w:t>FI:$409.71/kg of tobacco content</w:t>
            </w:r>
            <w:r w:rsidRPr="00206E60">
              <w:rPr>
                <w:szCs w:val="20"/>
              </w:rPr>
              <w:br/>
              <w:t>DC:$409.71/kg of tobacco content</w:t>
            </w:r>
            <w:r w:rsidRPr="00206E60">
              <w:rPr>
                <w:szCs w:val="20"/>
              </w:rPr>
              <w:br/>
              <w:t>LDC:$409.71/kg of tobacco content</w:t>
            </w:r>
            <w:r w:rsidRPr="00206E60">
              <w:rPr>
                <w:szCs w:val="20"/>
              </w:rPr>
              <w:br/>
              <w:t>SG:$409.71/kg of tobacco content</w:t>
            </w:r>
          </w:p>
        </w:tc>
      </w:tr>
      <w:tr w:rsidR="00620205" w:rsidRPr="00F001A7">
        <w:trPr>
          <w:cantSplit/>
        </w:trPr>
        <w:tc>
          <w:tcPr>
            <w:tcW w:w="1134" w:type="dxa"/>
          </w:tcPr>
          <w:p w:rsidR="00620205" w:rsidRPr="00F001A7" w:rsidRDefault="00620205" w:rsidP="00620205">
            <w:pPr>
              <w:pStyle w:val="CTA-"/>
            </w:pPr>
            <w:r w:rsidRPr="00F001A7">
              <w:t>2402.20</w:t>
            </w:r>
          </w:p>
        </w:tc>
        <w:tc>
          <w:tcPr>
            <w:tcW w:w="4626" w:type="dxa"/>
          </w:tcPr>
          <w:p w:rsidR="00620205" w:rsidRPr="00F001A7" w:rsidRDefault="00620205" w:rsidP="00620205">
            <w:pPr>
              <w:pStyle w:val="CTA-"/>
            </w:pPr>
            <w:r w:rsidRPr="00F001A7">
              <w:t>-Cigarettes containing tobacco:</w:t>
            </w:r>
          </w:p>
        </w:tc>
        <w:tc>
          <w:tcPr>
            <w:tcW w:w="1440" w:type="dxa"/>
          </w:tcPr>
          <w:p w:rsidR="00620205" w:rsidRPr="00206E60" w:rsidRDefault="00620205" w:rsidP="00696AF9">
            <w:pPr>
              <w:pStyle w:val="Tabletext"/>
              <w:rPr>
                <w:szCs w:val="20"/>
              </w:rPr>
            </w:pPr>
          </w:p>
        </w:tc>
      </w:tr>
      <w:tr w:rsidR="00620205" w:rsidRPr="00F001A7">
        <w:trPr>
          <w:cantSplit/>
        </w:trPr>
        <w:tc>
          <w:tcPr>
            <w:tcW w:w="1134" w:type="dxa"/>
          </w:tcPr>
          <w:p w:rsidR="00620205" w:rsidRPr="00F001A7" w:rsidRDefault="00620205" w:rsidP="00620205">
            <w:pPr>
              <w:pStyle w:val="CTA-"/>
            </w:pPr>
            <w:r w:rsidRPr="00F001A7">
              <w:t>2402.20.20</w:t>
            </w:r>
          </w:p>
        </w:tc>
        <w:tc>
          <w:tcPr>
            <w:tcW w:w="4626" w:type="dxa"/>
          </w:tcPr>
          <w:p w:rsidR="00620205" w:rsidRPr="00F001A7" w:rsidRDefault="00620205" w:rsidP="00840B26">
            <w:pPr>
              <w:pStyle w:val="CTA---"/>
              <w:rPr>
                <w:sz w:val="20"/>
                <w:szCs w:val="20"/>
              </w:rPr>
            </w:pPr>
            <w:r w:rsidRPr="00F001A7">
              <w:rPr>
                <w:sz w:val="20"/>
                <w:szCs w:val="20"/>
              </w:rPr>
              <w:noBreakHyphen/>
            </w:r>
            <w:r w:rsidRPr="00F001A7">
              <w:rPr>
                <w:sz w:val="20"/>
                <w:szCs w:val="20"/>
              </w:rPr>
              <w:noBreakHyphen/>
            </w:r>
            <w:r w:rsidRPr="00F001A7">
              <w:rPr>
                <w:sz w:val="20"/>
                <w:szCs w:val="20"/>
              </w:rPr>
              <w:noBreakHyphen/>
              <w:t>Not exceeding in weight 0.8 grams per stick of tobacco content</w:t>
            </w:r>
          </w:p>
        </w:tc>
        <w:tc>
          <w:tcPr>
            <w:tcW w:w="1440" w:type="dxa"/>
          </w:tcPr>
          <w:p w:rsidR="00620205" w:rsidRPr="00206E60" w:rsidRDefault="00967CFA" w:rsidP="00696AF9">
            <w:pPr>
              <w:pStyle w:val="Tabletext"/>
              <w:rPr>
                <w:szCs w:val="20"/>
              </w:rPr>
            </w:pPr>
            <w:r w:rsidRPr="00206E60">
              <w:rPr>
                <w:szCs w:val="20"/>
              </w:rPr>
              <w:t>$0.32775/stick</w:t>
            </w:r>
            <w:r w:rsidRPr="00206E60">
              <w:rPr>
                <w:szCs w:val="20"/>
              </w:rPr>
              <w:br/>
              <w:t>NZ:$0.32775/</w:t>
            </w:r>
            <w:r w:rsidRPr="00206E60">
              <w:rPr>
                <w:szCs w:val="20"/>
              </w:rPr>
              <w:br/>
              <w:t>stick</w:t>
            </w:r>
            <w:r w:rsidRPr="00206E60">
              <w:rPr>
                <w:szCs w:val="20"/>
              </w:rPr>
              <w:br/>
              <w:t>PG:$0.32775/</w:t>
            </w:r>
            <w:r w:rsidRPr="00206E60">
              <w:rPr>
                <w:szCs w:val="20"/>
              </w:rPr>
              <w:br/>
              <w:t>stick</w:t>
            </w:r>
            <w:r w:rsidRPr="00206E60">
              <w:rPr>
                <w:szCs w:val="20"/>
              </w:rPr>
              <w:br/>
              <w:t>FI:$0.32775/</w:t>
            </w:r>
            <w:r w:rsidRPr="00206E60">
              <w:rPr>
                <w:szCs w:val="20"/>
              </w:rPr>
              <w:br/>
              <w:t>stick</w:t>
            </w:r>
            <w:r w:rsidRPr="00206E60">
              <w:rPr>
                <w:szCs w:val="20"/>
              </w:rPr>
              <w:br/>
              <w:t>DC:$0.32775/</w:t>
            </w:r>
            <w:r w:rsidRPr="00206E60">
              <w:rPr>
                <w:szCs w:val="20"/>
              </w:rPr>
              <w:br/>
              <w:t>stick</w:t>
            </w:r>
            <w:r w:rsidRPr="00206E60">
              <w:rPr>
                <w:szCs w:val="20"/>
              </w:rPr>
              <w:br/>
              <w:t>LDC:$0.32775/</w:t>
            </w:r>
            <w:r w:rsidRPr="00206E60">
              <w:rPr>
                <w:szCs w:val="20"/>
              </w:rPr>
              <w:br/>
              <w:t>stick</w:t>
            </w:r>
            <w:r w:rsidRPr="00206E60">
              <w:rPr>
                <w:szCs w:val="20"/>
              </w:rPr>
              <w:br/>
              <w:t>SG:$0.32775/</w:t>
            </w:r>
            <w:r w:rsidRPr="00206E60">
              <w:rPr>
                <w:szCs w:val="20"/>
              </w:rPr>
              <w:br/>
              <w:t>stick</w:t>
            </w:r>
          </w:p>
        </w:tc>
      </w:tr>
      <w:tr w:rsidR="00620205" w:rsidRPr="00F001A7">
        <w:trPr>
          <w:cantSplit/>
        </w:trPr>
        <w:tc>
          <w:tcPr>
            <w:tcW w:w="1134" w:type="dxa"/>
          </w:tcPr>
          <w:p w:rsidR="00620205" w:rsidRPr="00F001A7" w:rsidRDefault="00620205" w:rsidP="00620205">
            <w:pPr>
              <w:pStyle w:val="CTA-"/>
            </w:pPr>
            <w:r w:rsidRPr="00F001A7">
              <w:lastRenderedPageBreak/>
              <w:t>2402.20.80</w:t>
            </w:r>
          </w:p>
        </w:tc>
        <w:tc>
          <w:tcPr>
            <w:tcW w:w="4626" w:type="dxa"/>
          </w:tcPr>
          <w:p w:rsidR="00620205" w:rsidRPr="00F001A7" w:rsidRDefault="00620205" w:rsidP="00620205">
            <w:pPr>
              <w:pStyle w:val="CTA-"/>
            </w:pPr>
            <w:r w:rsidRPr="00F001A7">
              <w:noBreakHyphen/>
            </w:r>
            <w:r w:rsidRPr="00F001A7">
              <w:noBreakHyphen/>
            </w:r>
            <w:r w:rsidRPr="00F001A7">
              <w:noBreakHyphen/>
              <w:t>Other</w:t>
            </w:r>
          </w:p>
        </w:tc>
        <w:tc>
          <w:tcPr>
            <w:tcW w:w="1440" w:type="dxa"/>
          </w:tcPr>
          <w:p w:rsidR="00620205" w:rsidRPr="00206E60" w:rsidRDefault="00967CFA" w:rsidP="00696AF9">
            <w:pPr>
              <w:pStyle w:val="Tabletext"/>
              <w:rPr>
                <w:szCs w:val="20"/>
              </w:rPr>
            </w:pPr>
            <w:r w:rsidRPr="00206E60">
              <w:rPr>
                <w:szCs w:val="20"/>
              </w:rPr>
              <w:t>$409.71/kg of tobacco content</w:t>
            </w:r>
            <w:r w:rsidRPr="00206E60">
              <w:rPr>
                <w:szCs w:val="20"/>
              </w:rPr>
              <w:br/>
              <w:t>NZ:$409.71/kg of tobacco content</w:t>
            </w:r>
            <w:r w:rsidRPr="00206E60">
              <w:rPr>
                <w:szCs w:val="20"/>
              </w:rPr>
              <w:br/>
              <w:t>PG:$409.71/kg of tobacco content</w:t>
            </w:r>
            <w:r w:rsidRPr="00206E60">
              <w:rPr>
                <w:szCs w:val="20"/>
              </w:rPr>
              <w:br/>
              <w:t>FI:$409.71/kg of tobacco content</w:t>
            </w:r>
            <w:r w:rsidRPr="00206E60">
              <w:rPr>
                <w:szCs w:val="20"/>
              </w:rPr>
              <w:br/>
              <w:t>DC:$409.71/kg of tobacco content</w:t>
            </w:r>
            <w:r w:rsidRPr="00206E60">
              <w:rPr>
                <w:szCs w:val="20"/>
              </w:rPr>
              <w:br/>
              <w:t>LDC:$409.71/kg of tobacco content</w:t>
            </w:r>
            <w:r w:rsidRPr="00206E60">
              <w:rPr>
                <w:szCs w:val="20"/>
              </w:rPr>
              <w:br/>
              <w:t>SG:$409.71/kg of tobacco content</w:t>
            </w:r>
          </w:p>
        </w:tc>
      </w:tr>
      <w:tr w:rsidR="00620205">
        <w:trPr>
          <w:cantSplit/>
        </w:trPr>
        <w:tc>
          <w:tcPr>
            <w:tcW w:w="1134" w:type="dxa"/>
          </w:tcPr>
          <w:p w:rsidR="00620205" w:rsidRDefault="00620205" w:rsidP="00620205">
            <w:pPr>
              <w:pStyle w:val="CTA-"/>
            </w:pPr>
            <w:r>
              <w:t>2402.90.00</w:t>
            </w:r>
          </w:p>
        </w:tc>
        <w:tc>
          <w:tcPr>
            <w:tcW w:w="4626" w:type="dxa"/>
          </w:tcPr>
          <w:p w:rsidR="00620205" w:rsidRDefault="00620205" w:rsidP="00620205">
            <w:pPr>
              <w:pStyle w:val="CTA-"/>
            </w:pPr>
            <w:r>
              <w:t>-Other</w:t>
            </w:r>
          </w:p>
        </w:tc>
        <w:tc>
          <w:tcPr>
            <w:tcW w:w="1440" w:type="dxa"/>
          </w:tcPr>
          <w:p w:rsidR="00620205" w:rsidRPr="00206E60" w:rsidRDefault="00620205" w:rsidP="00696AF9">
            <w:pPr>
              <w:pStyle w:val="Tabletext"/>
              <w:rPr>
                <w:szCs w:val="20"/>
              </w:rPr>
            </w:pPr>
            <w:r w:rsidRPr="00206E60">
              <w:rPr>
                <w:szCs w:val="20"/>
              </w:rPr>
              <w:t>Free</w:t>
            </w:r>
          </w:p>
        </w:tc>
      </w:tr>
    </w:tbl>
    <w:p w:rsidR="00620205" w:rsidRDefault="00620205" w:rsidP="00620205">
      <w:pPr>
        <w:pStyle w:val="Table"/>
      </w:pPr>
    </w:p>
    <w:tbl>
      <w:tblPr>
        <w:tblW w:w="7200" w:type="dxa"/>
        <w:tblInd w:w="28" w:type="dxa"/>
        <w:tblLayout w:type="fixed"/>
        <w:tblCellMar>
          <w:left w:w="28" w:type="dxa"/>
          <w:right w:w="28" w:type="dxa"/>
        </w:tblCellMar>
        <w:tblLook w:val="0000" w:firstRow="0" w:lastRow="0" w:firstColumn="0" w:lastColumn="0" w:noHBand="0" w:noVBand="0"/>
      </w:tblPr>
      <w:tblGrid>
        <w:gridCol w:w="1134"/>
        <w:gridCol w:w="4626"/>
        <w:gridCol w:w="1440"/>
      </w:tblGrid>
      <w:tr w:rsidR="00620205" w:rsidRPr="00F001A7">
        <w:trPr>
          <w:cantSplit/>
        </w:trPr>
        <w:tc>
          <w:tcPr>
            <w:tcW w:w="1134" w:type="dxa"/>
          </w:tcPr>
          <w:p w:rsidR="00620205" w:rsidRPr="00F001A7" w:rsidRDefault="00620205" w:rsidP="00620205">
            <w:pPr>
              <w:pStyle w:val="CTACAPS"/>
              <w:rPr>
                <w:szCs w:val="20"/>
              </w:rPr>
            </w:pPr>
            <w:r w:rsidRPr="00F001A7">
              <w:rPr>
                <w:szCs w:val="20"/>
              </w:rPr>
              <w:t>2403</w:t>
            </w:r>
          </w:p>
        </w:tc>
        <w:tc>
          <w:tcPr>
            <w:tcW w:w="4626" w:type="dxa"/>
          </w:tcPr>
          <w:p w:rsidR="00620205" w:rsidRPr="00F001A7" w:rsidRDefault="00620205" w:rsidP="00620205">
            <w:pPr>
              <w:pStyle w:val="CTACAPS"/>
              <w:rPr>
                <w:szCs w:val="20"/>
              </w:rPr>
            </w:pPr>
            <w:r w:rsidRPr="00F001A7">
              <w:rPr>
                <w:szCs w:val="20"/>
              </w:rPr>
              <w:t>OTHER MANUFACTURED TOBACCO AND MANUFACTURED TOBACCO SUBSTITUTES; “HOMOGENISED” OR “RECONSTITUTED” TOBACCO; TOBACCO EXTRACTS AND ESSENCES:</w:t>
            </w:r>
          </w:p>
        </w:tc>
        <w:tc>
          <w:tcPr>
            <w:tcW w:w="1440" w:type="dxa"/>
          </w:tcPr>
          <w:p w:rsidR="00620205" w:rsidRPr="00F001A7" w:rsidRDefault="00620205" w:rsidP="00687A19">
            <w:pPr>
              <w:pStyle w:val="Tabletext"/>
            </w:pPr>
          </w:p>
        </w:tc>
      </w:tr>
      <w:tr w:rsidR="00620205" w:rsidRPr="00F001A7">
        <w:trPr>
          <w:cantSplit/>
        </w:trPr>
        <w:tc>
          <w:tcPr>
            <w:tcW w:w="1134" w:type="dxa"/>
          </w:tcPr>
          <w:p w:rsidR="00620205" w:rsidRPr="00F001A7" w:rsidRDefault="00620205" w:rsidP="00620205">
            <w:pPr>
              <w:pStyle w:val="CTA-"/>
            </w:pPr>
            <w:r w:rsidRPr="00F001A7">
              <w:t>2403.10</w:t>
            </w:r>
          </w:p>
        </w:tc>
        <w:tc>
          <w:tcPr>
            <w:tcW w:w="4626" w:type="dxa"/>
          </w:tcPr>
          <w:p w:rsidR="00620205" w:rsidRPr="00F001A7" w:rsidRDefault="00620205" w:rsidP="00620205">
            <w:pPr>
              <w:pStyle w:val="CTA-"/>
            </w:pPr>
            <w:r w:rsidRPr="00F001A7">
              <w:t>-Smoking tobacco, whether or not containing tobacco substitutes in any proportion:</w:t>
            </w:r>
          </w:p>
        </w:tc>
        <w:tc>
          <w:tcPr>
            <w:tcW w:w="1440" w:type="dxa"/>
          </w:tcPr>
          <w:p w:rsidR="00620205" w:rsidRPr="00F001A7" w:rsidRDefault="00620205" w:rsidP="00687A19">
            <w:pPr>
              <w:pStyle w:val="Tabletext"/>
            </w:pPr>
          </w:p>
        </w:tc>
      </w:tr>
      <w:tr w:rsidR="00620205" w:rsidRPr="00F001A7">
        <w:trPr>
          <w:cantSplit/>
        </w:trPr>
        <w:tc>
          <w:tcPr>
            <w:tcW w:w="1134" w:type="dxa"/>
          </w:tcPr>
          <w:p w:rsidR="00620205" w:rsidRPr="00F001A7" w:rsidRDefault="00620205" w:rsidP="00620205">
            <w:pPr>
              <w:pStyle w:val="CTA-"/>
            </w:pPr>
            <w:r w:rsidRPr="00F001A7">
              <w:t>2403.10.30</w:t>
            </w:r>
          </w:p>
        </w:tc>
        <w:tc>
          <w:tcPr>
            <w:tcW w:w="4626" w:type="dxa"/>
          </w:tcPr>
          <w:p w:rsidR="00620205" w:rsidRPr="00F001A7" w:rsidRDefault="00620205" w:rsidP="00840B26">
            <w:pPr>
              <w:pStyle w:val="CTA---"/>
              <w:rPr>
                <w:sz w:val="20"/>
                <w:szCs w:val="20"/>
              </w:rPr>
            </w:pPr>
            <w:r w:rsidRPr="00F001A7">
              <w:rPr>
                <w:sz w:val="20"/>
                <w:szCs w:val="20"/>
              </w:rPr>
              <w:noBreakHyphen/>
            </w:r>
            <w:r w:rsidRPr="00F001A7">
              <w:rPr>
                <w:sz w:val="20"/>
                <w:szCs w:val="20"/>
              </w:rPr>
              <w:noBreakHyphen/>
            </w:r>
            <w:r w:rsidRPr="00F001A7">
              <w:rPr>
                <w:sz w:val="20"/>
                <w:szCs w:val="20"/>
              </w:rPr>
              <w:noBreakHyphen/>
              <w:t>In stick form not exceeding in weight 0.8 grams per stick of tobacco content</w:t>
            </w:r>
          </w:p>
        </w:tc>
        <w:tc>
          <w:tcPr>
            <w:tcW w:w="1440" w:type="dxa"/>
          </w:tcPr>
          <w:p w:rsidR="00620205" w:rsidRPr="00F001A7" w:rsidRDefault="00687A19" w:rsidP="00687A19">
            <w:pPr>
              <w:pStyle w:val="Tabletext"/>
            </w:pPr>
            <w:r w:rsidRPr="0012483D">
              <w:t>$0.32775/stick</w:t>
            </w:r>
            <w:r w:rsidRPr="0012483D">
              <w:br/>
              <w:t>NZ:$0.32775/</w:t>
            </w:r>
            <w:r w:rsidRPr="0012483D">
              <w:br/>
              <w:t>stick</w:t>
            </w:r>
            <w:r w:rsidRPr="0012483D">
              <w:br/>
              <w:t>PG:$0.32775/</w:t>
            </w:r>
            <w:r w:rsidRPr="0012483D">
              <w:br/>
              <w:t>stick</w:t>
            </w:r>
            <w:r w:rsidRPr="0012483D">
              <w:br/>
              <w:t>FI:$0.32775/</w:t>
            </w:r>
            <w:r w:rsidRPr="0012483D">
              <w:br/>
              <w:t>stick</w:t>
            </w:r>
            <w:r w:rsidRPr="0012483D">
              <w:br/>
              <w:t>DC:$0.32775/</w:t>
            </w:r>
            <w:r w:rsidRPr="0012483D">
              <w:br/>
              <w:t>stick</w:t>
            </w:r>
            <w:r w:rsidRPr="0012483D">
              <w:br/>
              <w:t>LDC:$0.32775/</w:t>
            </w:r>
            <w:r w:rsidRPr="0012483D">
              <w:br/>
              <w:t>stick</w:t>
            </w:r>
            <w:r w:rsidRPr="0012483D">
              <w:br/>
              <w:t>SG:$0.32775/</w:t>
            </w:r>
            <w:r w:rsidRPr="0012483D">
              <w:br/>
              <w:t>stick</w:t>
            </w:r>
          </w:p>
        </w:tc>
      </w:tr>
      <w:tr w:rsidR="00620205" w:rsidRPr="00F001A7">
        <w:trPr>
          <w:cantSplit/>
        </w:trPr>
        <w:tc>
          <w:tcPr>
            <w:tcW w:w="1134" w:type="dxa"/>
          </w:tcPr>
          <w:p w:rsidR="00620205" w:rsidRPr="00F001A7" w:rsidRDefault="00620205" w:rsidP="00620205">
            <w:pPr>
              <w:pStyle w:val="CTA-"/>
            </w:pPr>
            <w:r w:rsidRPr="00F001A7">
              <w:lastRenderedPageBreak/>
              <w:t>2403.10.70</w:t>
            </w:r>
          </w:p>
        </w:tc>
        <w:tc>
          <w:tcPr>
            <w:tcW w:w="4626" w:type="dxa"/>
          </w:tcPr>
          <w:p w:rsidR="00620205" w:rsidRPr="00F001A7" w:rsidRDefault="00620205" w:rsidP="00620205">
            <w:pPr>
              <w:pStyle w:val="CTA-"/>
            </w:pPr>
            <w:r w:rsidRPr="00F001A7">
              <w:noBreakHyphen/>
            </w:r>
            <w:r w:rsidRPr="00F001A7">
              <w:noBreakHyphen/>
            </w:r>
            <w:r w:rsidRPr="00F001A7">
              <w:noBreakHyphen/>
              <w:t>Other</w:t>
            </w:r>
          </w:p>
        </w:tc>
        <w:tc>
          <w:tcPr>
            <w:tcW w:w="1440" w:type="dxa"/>
          </w:tcPr>
          <w:p w:rsidR="00620205" w:rsidRPr="00F001A7" w:rsidRDefault="00687A19" w:rsidP="00687A19">
            <w:pPr>
              <w:pStyle w:val="Tabletext"/>
            </w:pPr>
            <w:r w:rsidRPr="0012483D">
              <w:t>$409.71/kg of tobacco content</w:t>
            </w:r>
            <w:r w:rsidRPr="0012483D">
              <w:br/>
              <w:t>NZ:$409.71/kg of tobacco content</w:t>
            </w:r>
            <w:r w:rsidRPr="0012483D">
              <w:br/>
              <w:t>PG:$409.71/kg of tobacco content</w:t>
            </w:r>
            <w:r w:rsidRPr="0012483D">
              <w:br/>
              <w:t>FI:$409.71/kg of tobacco content</w:t>
            </w:r>
            <w:r w:rsidRPr="0012483D">
              <w:br/>
              <w:t>DC:$409.71/kg of tobacco content</w:t>
            </w:r>
            <w:r w:rsidRPr="0012483D">
              <w:br/>
              <w:t>LDC:$409.71/kg of tobacco content</w:t>
            </w:r>
            <w:r w:rsidRPr="0012483D">
              <w:br/>
              <w:t>SG:$409.71/kg of tobacco content</w:t>
            </w:r>
          </w:p>
        </w:tc>
      </w:tr>
      <w:tr w:rsidR="00620205" w:rsidRPr="00F001A7">
        <w:trPr>
          <w:cantSplit/>
        </w:trPr>
        <w:tc>
          <w:tcPr>
            <w:tcW w:w="1134" w:type="dxa"/>
          </w:tcPr>
          <w:p w:rsidR="00620205" w:rsidRPr="00F001A7" w:rsidRDefault="00620205" w:rsidP="00620205">
            <w:pPr>
              <w:pStyle w:val="CTA-"/>
            </w:pPr>
            <w:r w:rsidRPr="00F001A7">
              <w:t>2403.9</w:t>
            </w:r>
          </w:p>
        </w:tc>
        <w:tc>
          <w:tcPr>
            <w:tcW w:w="4626" w:type="dxa"/>
          </w:tcPr>
          <w:p w:rsidR="00620205" w:rsidRPr="00F001A7" w:rsidRDefault="00620205" w:rsidP="00620205">
            <w:pPr>
              <w:pStyle w:val="CTA-"/>
            </w:pPr>
            <w:r w:rsidRPr="00F001A7">
              <w:t>-Other:</w:t>
            </w:r>
          </w:p>
        </w:tc>
        <w:tc>
          <w:tcPr>
            <w:tcW w:w="1440" w:type="dxa"/>
          </w:tcPr>
          <w:p w:rsidR="00620205" w:rsidRPr="00F001A7" w:rsidRDefault="00620205" w:rsidP="00687A19">
            <w:pPr>
              <w:pStyle w:val="Tabletext"/>
            </w:pP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2403.91.00</w:t>
            </w:r>
          </w:p>
        </w:tc>
        <w:tc>
          <w:tcPr>
            <w:tcW w:w="4626" w:type="dxa"/>
          </w:tcPr>
          <w:p w:rsidR="00620205" w:rsidRPr="00F001A7" w:rsidRDefault="00620205" w:rsidP="00620205">
            <w:pPr>
              <w:pStyle w:val="CTA--"/>
              <w:rPr>
                <w:sz w:val="20"/>
                <w:szCs w:val="20"/>
              </w:rPr>
            </w:pPr>
            <w:r w:rsidRPr="00F001A7">
              <w:rPr>
                <w:sz w:val="20"/>
                <w:szCs w:val="20"/>
              </w:rPr>
              <w:t>--“Homogenised” or “reconstituted” tobacco</w:t>
            </w:r>
          </w:p>
        </w:tc>
        <w:tc>
          <w:tcPr>
            <w:tcW w:w="1440" w:type="dxa"/>
          </w:tcPr>
          <w:p w:rsidR="00620205" w:rsidRPr="00F001A7" w:rsidRDefault="00687A19" w:rsidP="00687A19">
            <w:pPr>
              <w:pStyle w:val="Tabletext"/>
            </w:pPr>
            <w:r w:rsidRPr="0012483D">
              <w:t>$409.71/kg of tobacco content</w:t>
            </w:r>
            <w:r w:rsidRPr="0012483D">
              <w:br/>
              <w:t>NZ:$409.71/kg of tobacco content</w:t>
            </w:r>
            <w:r w:rsidRPr="0012483D">
              <w:br/>
              <w:t>PG:$409.71/kg of tobacco content</w:t>
            </w:r>
            <w:r w:rsidRPr="0012483D">
              <w:br/>
              <w:t>FI:$409.71/kg of tobacco content</w:t>
            </w:r>
            <w:r w:rsidRPr="0012483D">
              <w:br/>
              <w:t>DC:$409.71/kg of tobacco content</w:t>
            </w:r>
            <w:r w:rsidRPr="0012483D">
              <w:br/>
              <w:t>LDC:$409.71/kg of tobacco content</w:t>
            </w:r>
            <w:r w:rsidRPr="0012483D">
              <w:br/>
              <w:t>SG:$409.71/kg of tobacco content</w:t>
            </w:r>
          </w:p>
        </w:tc>
      </w:tr>
      <w:tr w:rsidR="00620205" w:rsidRPr="00F001A7">
        <w:trPr>
          <w:cantSplit/>
        </w:trPr>
        <w:tc>
          <w:tcPr>
            <w:tcW w:w="1134" w:type="dxa"/>
          </w:tcPr>
          <w:p w:rsidR="00620205" w:rsidRPr="00F001A7" w:rsidRDefault="00620205" w:rsidP="00B45E9A">
            <w:pPr>
              <w:pStyle w:val="CTA--"/>
              <w:keepNext/>
              <w:keepLines/>
              <w:rPr>
                <w:sz w:val="20"/>
                <w:szCs w:val="20"/>
              </w:rPr>
            </w:pPr>
            <w:r w:rsidRPr="00F001A7">
              <w:rPr>
                <w:sz w:val="20"/>
                <w:szCs w:val="20"/>
              </w:rPr>
              <w:lastRenderedPageBreak/>
              <w:t>2403.99</w:t>
            </w:r>
          </w:p>
        </w:tc>
        <w:tc>
          <w:tcPr>
            <w:tcW w:w="4626" w:type="dxa"/>
          </w:tcPr>
          <w:p w:rsidR="00620205" w:rsidRPr="00F001A7" w:rsidRDefault="00620205" w:rsidP="00B45E9A">
            <w:pPr>
              <w:pStyle w:val="CTA--"/>
              <w:keepNext/>
              <w:keepLines/>
              <w:rPr>
                <w:sz w:val="20"/>
                <w:szCs w:val="20"/>
              </w:rPr>
            </w:pPr>
            <w:r w:rsidRPr="00F001A7">
              <w:rPr>
                <w:sz w:val="20"/>
                <w:szCs w:val="20"/>
              </w:rPr>
              <w:t>--Other:</w:t>
            </w:r>
          </w:p>
        </w:tc>
        <w:tc>
          <w:tcPr>
            <w:tcW w:w="1440" w:type="dxa"/>
          </w:tcPr>
          <w:p w:rsidR="00620205" w:rsidRPr="00F001A7" w:rsidRDefault="00620205" w:rsidP="00B45E9A">
            <w:pPr>
              <w:pStyle w:val="Tabletext"/>
              <w:keepNext/>
              <w:keepLines/>
            </w:pPr>
          </w:p>
        </w:tc>
      </w:tr>
      <w:tr w:rsidR="00620205" w:rsidRPr="00F001A7">
        <w:trPr>
          <w:cantSplit/>
        </w:trPr>
        <w:tc>
          <w:tcPr>
            <w:tcW w:w="1134" w:type="dxa"/>
          </w:tcPr>
          <w:p w:rsidR="00620205" w:rsidRPr="00F001A7" w:rsidRDefault="00620205" w:rsidP="00B45E9A">
            <w:pPr>
              <w:pStyle w:val="CTA---"/>
              <w:keepNext/>
              <w:keepLines/>
              <w:rPr>
                <w:sz w:val="20"/>
                <w:szCs w:val="20"/>
              </w:rPr>
            </w:pPr>
            <w:r w:rsidRPr="00F001A7">
              <w:rPr>
                <w:sz w:val="20"/>
                <w:szCs w:val="20"/>
              </w:rPr>
              <w:t>2403.99.10</w:t>
            </w:r>
          </w:p>
        </w:tc>
        <w:tc>
          <w:tcPr>
            <w:tcW w:w="4626" w:type="dxa"/>
          </w:tcPr>
          <w:p w:rsidR="00620205" w:rsidRPr="00F001A7" w:rsidRDefault="00620205" w:rsidP="00B45E9A">
            <w:pPr>
              <w:pStyle w:val="CTA---"/>
              <w:keepNext/>
              <w:keepLines/>
              <w:rPr>
                <w:sz w:val="20"/>
                <w:szCs w:val="20"/>
              </w:rPr>
            </w:pPr>
            <w:r w:rsidRPr="00F001A7">
              <w:rPr>
                <w:sz w:val="20"/>
                <w:szCs w:val="20"/>
              </w:rPr>
              <w:t>---Not containing tobacco</w:t>
            </w:r>
          </w:p>
        </w:tc>
        <w:tc>
          <w:tcPr>
            <w:tcW w:w="1440" w:type="dxa"/>
          </w:tcPr>
          <w:p w:rsidR="00620205" w:rsidRPr="00F001A7" w:rsidRDefault="00620205" w:rsidP="00B45E9A">
            <w:pPr>
              <w:pStyle w:val="Tabletext"/>
              <w:keepNext/>
              <w:keepLines/>
            </w:pPr>
            <w:r w:rsidRPr="00F001A7">
              <w:t>Free</w:t>
            </w: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2403.99.80</w:t>
            </w:r>
          </w:p>
        </w:tc>
        <w:tc>
          <w:tcPr>
            <w:tcW w:w="4626" w:type="dxa"/>
          </w:tcPr>
          <w:p w:rsidR="00620205" w:rsidRPr="00F001A7" w:rsidRDefault="00620205" w:rsidP="00620205">
            <w:pPr>
              <w:pStyle w:val="CTA----"/>
              <w:rPr>
                <w:sz w:val="20"/>
                <w:szCs w:val="20"/>
              </w:rPr>
            </w:pPr>
            <w:r w:rsidRPr="00F001A7">
              <w:rPr>
                <w:sz w:val="20"/>
                <w:szCs w:val="20"/>
              </w:rPr>
              <w:noBreakHyphen/>
            </w:r>
            <w:r w:rsidRPr="00F001A7">
              <w:rPr>
                <w:sz w:val="20"/>
                <w:szCs w:val="20"/>
              </w:rPr>
              <w:noBreakHyphen/>
            </w:r>
            <w:r w:rsidRPr="00F001A7">
              <w:rPr>
                <w:sz w:val="20"/>
                <w:szCs w:val="20"/>
              </w:rPr>
              <w:noBreakHyphen/>
              <w:t>Other</w:t>
            </w:r>
          </w:p>
        </w:tc>
        <w:tc>
          <w:tcPr>
            <w:tcW w:w="1440" w:type="dxa"/>
          </w:tcPr>
          <w:p w:rsidR="00620205" w:rsidRPr="00F001A7" w:rsidRDefault="005317E1" w:rsidP="00687A19">
            <w:pPr>
              <w:pStyle w:val="Tabletext"/>
            </w:pPr>
            <w:r w:rsidRPr="0012483D">
              <w:t>$409.71/kg of tobacco content</w:t>
            </w:r>
            <w:r w:rsidRPr="0012483D">
              <w:br/>
              <w:t>NZ:$409.71/kg of tobacco content</w:t>
            </w:r>
            <w:r w:rsidRPr="0012483D">
              <w:br/>
              <w:t>PG:$409.71/kg of tobacco content</w:t>
            </w:r>
            <w:r w:rsidRPr="0012483D">
              <w:br/>
              <w:t>FI:$409.71/kg of tobacco content</w:t>
            </w:r>
            <w:r w:rsidRPr="0012483D">
              <w:br/>
              <w:t>DC:$409.71/kg of tobacco content</w:t>
            </w:r>
            <w:r w:rsidRPr="0012483D">
              <w:br/>
              <w:t>LDC:$409.71/kg of tobacco content</w:t>
            </w:r>
            <w:r w:rsidRPr="0012483D">
              <w:br/>
              <w:t>SG:$409.71/kg of tobacco content</w:t>
            </w:r>
          </w:p>
        </w:tc>
      </w:tr>
    </w:tbl>
    <w:p w:rsidR="00620205" w:rsidRDefault="00620205" w:rsidP="00620205"/>
    <w:p w:rsidR="00620205" w:rsidRDefault="00620205" w:rsidP="00620205">
      <w:pPr>
        <w:pStyle w:val="PageBreak"/>
      </w:pPr>
      <w:r>
        <w:br w:type="page"/>
      </w:r>
    </w:p>
    <w:p w:rsidR="00620205" w:rsidRDefault="00620205" w:rsidP="00620205">
      <w:pPr>
        <w:pStyle w:val="ActHead2"/>
      </w:pPr>
      <w:bookmarkStart w:id="69" w:name="_Toc266791496"/>
      <w:r>
        <w:rPr>
          <w:rStyle w:val="CharPartNo"/>
        </w:rPr>
        <w:lastRenderedPageBreak/>
        <w:t>Section V</w:t>
      </w:r>
      <w:r>
        <w:t>—</w:t>
      </w:r>
      <w:r>
        <w:rPr>
          <w:rStyle w:val="CharPartText"/>
        </w:rPr>
        <w:t>Mineral products</w:t>
      </w:r>
      <w:bookmarkEnd w:id="69"/>
    </w:p>
    <w:p w:rsidR="00620205" w:rsidRDefault="00620205" w:rsidP="00620205">
      <w:pPr>
        <w:pStyle w:val="ActHead3"/>
      </w:pPr>
      <w:bookmarkStart w:id="70" w:name="_Toc266791497"/>
      <w:r>
        <w:rPr>
          <w:rStyle w:val="CharDivNo"/>
        </w:rPr>
        <w:t>Chapter 25</w:t>
      </w:r>
      <w:r>
        <w:t>—</w:t>
      </w:r>
      <w:r>
        <w:rPr>
          <w:rStyle w:val="CharDivText"/>
        </w:rPr>
        <w:t>Salt; sulphur; earths and stone; plastering materials, lime and cement</w:t>
      </w:r>
      <w:bookmarkEnd w:id="70"/>
    </w:p>
    <w:p w:rsidR="00620205" w:rsidRDefault="00620205" w:rsidP="00620205">
      <w:pPr>
        <w:pStyle w:val="ActHead5"/>
        <w:rPr>
          <w:rStyle w:val="CharSectno"/>
        </w:rPr>
      </w:pPr>
      <w:bookmarkStart w:id="71" w:name="_Toc266791498"/>
      <w:r>
        <w:rPr>
          <w:rStyle w:val="CharSectno"/>
        </w:rPr>
        <w:t>Notes.</w:t>
      </w:r>
      <w:bookmarkEnd w:id="71"/>
      <w:r>
        <w:rPr>
          <w:rStyle w:val="CharSectno"/>
        </w:rPr>
        <w:t xml:space="preserve">  </w:t>
      </w:r>
    </w:p>
    <w:p w:rsidR="00620205" w:rsidRDefault="00620205" w:rsidP="00620205">
      <w:pPr>
        <w:pStyle w:val="subsection"/>
      </w:pPr>
      <w:r>
        <w:tab/>
        <w:t>1.-</w:t>
      </w:r>
      <w:r>
        <w:tab/>
        <w:t>Except where their context or Note 4 to this Chapter otherwise requires, the headings of this Chapter cover only products which are in the crude state or which have been washed (even with chemical substances eliminating the impurities without changing the structure of the product), crushed, ground, powdered, levigated, sifted, screened, concentrated by flotation, magnetic separation or other mechanical or physical processes (except crystallisation), but not products which have been roasted, calcined, obtained by mixing or subjected to processing beyond that mentioned in each heading.</w:t>
      </w:r>
    </w:p>
    <w:p w:rsidR="00620205" w:rsidRDefault="00620205" w:rsidP="00620205">
      <w:pPr>
        <w:pStyle w:val="subsection2"/>
      </w:pPr>
      <w:r>
        <w:t>The products of this Chapter may contain an added anti</w:t>
      </w:r>
      <w:r>
        <w:noBreakHyphen/>
        <w:t>dusting agent, provided that such addition does not render the product particularly suitable for specific use rather than for general use.</w:t>
      </w:r>
    </w:p>
    <w:p w:rsidR="00620205" w:rsidRDefault="00620205" w:rsidP="00620205">
      <w:pPr>
        <w:pStyle w:val="subsection"/>
      </w:pPr>
      <w:r>
        <w:tab/>
        <w:t>2.-</w:t>
      </w:r>
      <w:r>
        <w:tab/>
        <w:t>This Chapter does not cover:</w:t>
      </w:r>
    </w:p>
    <w:p w:rsidR="00620205" w:rsidRDefault="00620205" w:rsidP="00620205">
      <w:pPr>
        <w:pStyle w:val="paragraph"/>
      </w:pPr>
      <w:r>
        <w:tab/>
        <w:t>(a)</w:t>
      </w:r>
      <w:r>
        <w:tab/>
        <w:t>Sublimed sulphur, precipitated sulphur or colloidal sulphur (2802.00.00);</w:t>
      </w:r>
    </w:p>
    <w:p w:rsidR="00620205" w:rsidRDefault="00620205" w:rsidP="00620205">
      <w:pPr>
        <w:pStyle w:val="paragraph"/>
      </w:pPr>
      <w:r>
        <w:tab/>
        <w:t>(b)</w:t>
      </w:r>
      <w:r>
        <w:tab/>
        <w:t>Earth colours containing 70% or more by weight of combined iron evaluated as Fe</w:t>
      </w:r>
      <w:r>
        <w:rPr>
          <w:vertAlign w:val="subscript"/>
        </w:rPr>
        <w:t>2</w:t>
      </w:r>
      <w:r>
        <w:t>O</w:t>
      </w:r>
      <w:r>
        <w:rPr>
          <w:vertAlign w:val="subscript"/>
        </w:rPr>
        <w:t>3</w:t>
      </w:r>
      <w:r>
        <w:t xml:space="preserve"> (2821);</w:t>
      </w:r>
    </w:p>
    <w:p w:rsidR="00620205" w:rsidRDefault="00620205" w:rsidP="00620205">
      <w:pPr>
        <w:pStyle w:val="paragraph"/>
      </w:pPr>
      <w:r>
        <w:tab/>
        <w:t>(c)</w:t>
      </w:r>
      <w:r>
        <w:tab/>
        <w:t>Medicaments or other products of Chapter 30;</w:t>
      </w:r>
    </w:p>
    <w:p w:rsidR="00620205" w:rsidRDefault="00620205" w:rsidP="00620205">
      <w:pPr>
        <w:pStyle w:val="paragraph"/>
      </w:pPr>
      <w:r>
        <w:tab/>
        <w:t>(d)</w:t>
      </w:r>
      <w:r>
        <w:tab/>
        <w:t>Perfumery, cosmetic or toilet preparations (Chapter 33);</w:t>
      </w:r>
    </w:p>
    <w:p w:rsidR="00620205" w:rsidRDefault="00620205" w:rsidP="00620205">
      <w:pPr>
        <w:pStyle w:val="paragraph"/>
      </w:pPr>
      <w:r>
        <w:tab/>
        <w:t>(e)</w:t>
      </w:r>
      <w:r>
        <w:tab/>
        <w:t>Setts, curbstones or flagstones (6801.00.00); mosaic cubes or the like (6802); roofing, facing or damp course slates (6803.00.00);</w:t>
      </w:r>
    </w:p>
    <w:p w:rsidR="00620205" w:rsidRDefault="00620205" w:rsidP="00620205">
      <w:pPr>
        <w:pStyle w:val="paragraph"/>
      </w:pPr>
      <w:r>
        <w:tab/>
        <w:t>(f)</w:t>
      </w:r>
      <w:r>
        <w:tab/>
        <w:t>Precious or semi-precious stones (7102 or 7103);</w:t>
      </w:r>
    </w:p>
    <w:p w:rsidR="00620205" w:rsidRDefault="00620205" w:rsidP="00620205">
      <w:pPr>
        <w:pStyle w:val="paragraph"/>
      </w:pPr>
      <w:r>
        <w:tab/>
        <w:t>(g)</w:t>
      </w:r>
      <w:r>
        <w:tab/>
        <w:t>Cultured crystals (other than optical elements) weighing not less than 2.5 g each, of sodium chloride or of magnesium oxide, of 3824; optical elements of sodium chloride or of magnesium oxide (9001);</w:t>
      </w:r>
    </w:p>
    <w:p w:rsidR="00620205" w:rsidRDefault="00620205" w:rsidP="00620205">
      <w:pPr>
        <w:pStyle w:val="paragraph"/>
      </w:pPr>
      <w:r>
        <w:tab/>
        <w:t>(h)</w:t>
      </w:r>
      <w:r>
        <w:tab/>
        <w:t>Billiard chalks (9504); or</w:t>
      </w:r>
    </w:p>
    <w:p w:rsidR="00620205" w:rsidRDefault="00620205" w:rsidP="00620205">
      <w:pPr>
        <w:pStyle w:val="paragraph"/>
      </w:pPr>
      <w:r>
        <w:tab/>
        <w:t>(ij)</w:t>
      </w:r>
      <w:r>
        <w:tab/>
        <w:t>Writing or drawing chalks or tailors’ chalks (9609).</w:t>
      </w:r>
    </w:p>
    <w:p w:rsidR="00620205" w:rsidRDefault="00620205" w:rsidP="00620205">
      <w:pPr>
        <w:pStyle w:val="subsection"/>
      </w:pPr>
      <w:r>
        <w:lastRenderedPageBreak/>
        <w:tab/>
        <w:t>3.-</w:t>
      </w:r>
      <w:r>
        <w:tab/>
        <w:t>Any products classifiable in 2517 and any other heading of the Chapter are to be classified in 2517.</w:t>
      </w:r>
    </w:p>
    <w:p w:rsidR="00620205" w:rsidRDefault="00620205" w:rsidP="00620205">
      <w:pPr>
        <w:pStyle w:val="subsection"/>
      </w:pPr>
      <w:r>
        <w:tab/>
        <w:t>4.</w:t>
      </w:r>
      <w:r>
        <w:noBreakHyphen/>
      </w:r>
      <w:r>
        <w:tab/>
        <w:t xml:space="preserve">2530 applies, </w:t>
      </w:r>
      <w:r>
        <w:rPr>
          <w:i/>
        </w:rPr>
        <w:t>inter alia</w:t>
      </w:r>
      <w:r>
        <w:t>, to: vermiculite, perlite and chlorites, unexpanded; earth colours, whether or not calcined or mixed together; natural micaceous iron oxides; meerschaum (whether or not in polished pieces); amber; agglomerated meerschaum and agglomerated amber, in plates, rods, sticks or similar forms, not worked after moulding; jet; strontianite (whether or not calcined), other than strontium oxide; broken pieces of pottery, brick or concrete.</w:t>
      </w:r>
    </w:p>
    <w:p w:rsidR="00620205" w:rsidRDefault="00620205" w:rsidP="00620205">
      <w:pPr>
        <w:pStyle w:val="Table"/>
      </w:pPr>
    </w:p>
    <w:tbl>
      <w:tblPr>
        <w:tblW w:w="7201" w:type="dxa"/>
        <w:tblInd w:w="28" w:type="dxa"/>
        <w:tblLayout w:type="fixed"/>
        <w:tblCellMar>
          <w:left w:w="28" w:type="dxa"/>
          <w:right w:w="28" w:type="dxa"/>
        </w:tblCellMar>
        <w:tblLook w:val="0000" w:firstRow="0" w:lastRow="0" w:firstColumn="0" w:lastColumn="0" w:noHBand="0" w:noVBand="0"/>
      </w:tblPr>
      <w:tblGrid>
        <w:gridCol w:w="1134"/>
        <w:gridCol w:w="4627"/>
        <w:gridCol w:w="1440"/>
      </w:tblGrid>
      <w:tr w:rsidR="00620205">
        <w:trPr>
          <w:cantSplit/>
        </w:trPr>
        <w:tc>
          <w:tcPr>
            <w:tcW w:w="1134" w:type="dxa"/>
          </w:tcPr>
          <w:p w:rsidR="00620205" w:rsidRDefault="00620205" w:rsidP="00620205">
            <w:pPr>
              <w:pStyle w:val="CTACAPS"/>
            </w:pPr>
            <w:r>
              <w:t>2501.00.00</w:t>
            </w:r>
          </w:p>
        </w:tc>
        <w:tc>
          <w:tcPr>
            <w:tcW w:w="4627" w:type="dxa"/>
          </w:tcPr>
          <w:p w:rsidR="00620205" w:rsidRDefault="00620205" w:rsidP="00620205">
            <w:pPr>
              <w:pStyle w:val="CTACAPS"/>
            </w:pPr>
            <w:r>
              <w:t>SALT (INCLUDING TABLE SALT AND DENATURED SALT) AND PURE SODIUM CHLORIDE, WHETHER OR NOT IN AQUEOUS SOLUTION OR CONTAINING ADDED ANTI</w:t>
            </w:r>
            <w:r>
              <w:noBreakHyphen/>
              <w:t>CAKING OR FREE-FLOWING AGENTS; SEA WATER</w:t>
            </w:r>
          </w:p>
        </w:tc>
        <w:tc>
          <w:tcPr>
            <w:tcW w:w="1440"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79" w:type="dxa"/>
        <w:tblInd w:w="28" w:type="dxa"/>
        <w:tblLayout w:type="fixed"/>
        <w:tblCellMar>
          <w:left w:w="28" w:type="dxa"/>
          <w:right w:w="28" w:type="dxa"/>
        </w:tblCellMar>
        <w:tblLook w:val="0000" w:firstRow="0" w:lastRow="0" w:firstColumn="0" w:lastColumn="0" w:noHBand="0" w:noVBand="0"/>
      </w:tblPr>
      <w:tblGrid>
        <w:gridCol w:w="1168"/>
        <w:gridCol w:w="4592"/>
        <w:gridCol w:w="1419"/>
      </w:tblGrid>
      <w:tr w:rsidR="00620205">
        <w:trPr>
          <w:cantSplit/>
        </w:trPr>
        <w:tc>
          <w:tcPr>
            <w:tcW w:w="1168" w:type="dxa"/>
          </w:tcPr>
          <w:p w:rsidR="00620205" w:rsidRDefault="00620205" w:rsidP="00620205">
            <w:pPr>
              <w:pStyle w:val="CTACAPS"/>
            </w:pPr>
            <w:r>
              <w:t>2502.00.00</w:t>
            </w:r>
          </w:p>
        </w:tc>
        <w:tc>
          <w:tcPr>
            <w:tcW w:w="4592" w:type="dxa"/>
          </w:tcPr>
          <w:p w:rsidR="00620205" w:rsidRDefault="00620205" w:rsidP="00620205">
            <w:pPr>
              <w:pStyle w:val="CTACAPS"/>
            </w:pPr>
            <w:r>
              <w:t>UNROASTED IRON PYRITES</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2503.00.00</w:t>
            </w:r>
          </w:p>
        </w:tc>
        <w:tc>
          <w:tcPr>
            <w:tcW w:w="4592" w:type="dxa"/>
          </w:tcPr>
          <w:p w:rsidR="00620205" w:rsidRDefault="00620205" w:rsidP="00620205">
            <w:pPr>
              <w:pStyle w:val="CTACAPS"/>
            </w:pPr>
            <w:smartTag w:uri="urn:schemas-microsoft-com:office:smarttags" w:element="City">
              <w:smartTag w:uri="urn:schemas-microsoft-com:office:smarttags" w:element="place">
                <w:r>
                  <w:t>SULPHUR</w:t>
                </w:r>
              </w:smartTag>
            </w:smartTag>
            <w:r>
              <w:t xml:space="preserve"> OF ALL KINDS, OTHER THAN SUBLIMED </w:t>
            </w:r>
            <w:smartTag w:uri="urn:schemas-microsoft-com:office:smarttags" w:element="City">
              <w:smartTag w:uri="urn:schemas-microsoft-com:office:smarttags" w:element="place">
                <w:r>
                  <w:t>SULPHUR</w:t>
                </w:r>
              </w:smartTag>
            </w:smartTag>
            <w:r>
              <w:t xml:space="preserve">, PRECIPITATED </w:t>
            </w:r>
            <w:smartTag w:uri="urn:schemas-microsoft-com:office:smarttags" w:element="City">
              <w:smartTag w:uri="urn:schemas-microsoft-com:office:smarttags" w:element="place">
                <w:r>
                  <w:t>SULPHUR</w:t>
                </w:r>
              </w:smartTag>
            </w:smartTag>
            <w:r>
              <w:t xml:space="preserve"> AND COLLOIDAL </w:t>
            </w:r>
            <w:smartTag w:uri="urn:schemas-microsoft-com:office:smarttags" w:element="City">
              <w:smartTag w:uri="urn:schemas-microsoft-com:office:smarttags" w:element="place">
                <w:r>
                  <w:t>SULPHUR</w:t>
                </w:r>
              </w:smartTag>
            </w:smartTag>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2504</w:t>
            </w:r>
          </w:p>
        </w:tc>
        <w:tc>
          <w:tcPr>
            <w:tcW w:w="4592" w:type="dxa"/>
          </w:tcPr>
          <w:p w:rsidR="00620205" w:rsidRDefault="00620205" w:rsidP="00620205">
            <w:pPr>
              <w:pStyle w:val="CTACAPS"/>
            </w:pPr>
            <w:r>
              <w:t>NATURAL GRAPHITE:</w:t>
            </w:r>
          </w:p>
        </w:tc>
        <w:tc>
          <w:tcPr>
            <w:tcW w:w="1419" w:type="dxa"/>
          </w:tcPr>
          <w:p w:rsidR="00620205" w:rsidRPr="00206E60" w:rsidRDefault="00620205" w:rsidP="00206E60">
            <w:pPr>
              <w:pStyle w:val="Tabletext"/>
              <w:rPr>
                <w:szCs w:val="20"/>
              </w:rPr>
            </w:pPr>
          </w:p>
        </w:tc>
      </w:tr>
      <w:tr w:rsidR="00620205">
        <w:trPr>
          <w:cantSplit/>
        </w:trPr>
        <w:tc>
          <w:tcPr>
            <w:tcW w:w="1134" w:type="dxa"/>
          </w:tcPr>
          <w:p w:rsidR="00620205" w:rsidRDefault="00620205" w:rsidP="00620205">
            <w:pPr>
              <w:pStyle w:val="CTA-"/>
            </w:pPr>
            <w:r>
              <w:t>2504.10.00</w:t>
            </w:r>
          </w:p>
        </w:tc>
        <w:tc>
          <w:tcPr>
            <w:tcW w:w="4592" w:type="dxa"/>
          </w:tcPr>
          <w:p w:rsidR="00620205" w:rsidRDefault="00620205" w:rsidP="00620205">
            <w:pPr>
              <w:pStyle w:val="CTA-"/>
            </w:pPr>
            <w:r>
              <w:t>-In powder or in flakes</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2504.90.00</w:t>
            </w:r>
          </w:p>
        </w:tc>
        <w:tc>
          <w:tcPr>
            <w:tcW w:w="4592" w:type="dxa"/>
          </w:tcPr>
          <w:p w:rsidR="00620205" w:rsidRDefault="00620205" w:rsidP="00620205">
            <w:pPr>
              <w:pStyle w:val="CTA-"/>
            </w:pPr>
            <w:r>
              <w:t>-Other</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2505</w:t>
            </w:r>
          </w:p>
        </w:tc>
        <w:tc>
          <w:tcPr>
            <w:tcW w:w="4592" w:type="dxa"/>
          </w:tcPr>
          <w:p w:rsidR="00620205" w:rsidRDefault="00620205" w:rsidP="00620205">
            <w:pPr>
              <w:pStyle w:val="CTACAPS"/>
            </w:pPr>
            <w:r>
              <w:t>NATURAL SANDS OF ALL KINDS, WHETHER OR NOT COLOURED, OTHER THAN METAL</w:t>
            </w:r>
            <w:r>
              <w:noBreakHyphen/>
              <w:t>BEARING SANDS OF CHAPTER 26:</w:t>
            </w:r>
          </w:p>
        </w:tc>
        <w:tc>
          <w:tcPr>
            <w:tcW w:w="1419" w:type="dxa"/>
          </w:tcPr>
          <w:p w:rsidR="00620205" w:rsidRPr="00206E60" w:rsidRDefault="00620205" w:rsidP="00206E60">
            <w:pPr>
              <w:pStyle w:val="Tabletext"/>
              <w:rPr>
                <w:szCs w:val="20"/>
              </w:rPr>
            </w:pPr>
          </w:p>
        </w:tc>
      </w:tr>
      <w:tr w:rsidR="00620205">
        <w:trPr>
          <w:cantSplit/>
        </w:trPr>
        <w:tc>
          <w:tcPr>
            <w:tcW w:w="1134" w:type="dxa"/>
          </w:tcPr>
          <w:p w:rsidR="00620205" w:rsidRDefault="00620205" w:rsidP="00620205">
            <w:pPr>
              <w:pStyle w:val="CTA-"/>
            </w:pPr>
            <w:r>
              <w:t>2505.10.00</w:t>
            </w:r>
          </w:p>
        </w:tc>
        <w:tc>
          <w:tcPr>
            <w:tcW w:w="4592" w:type="dxa"/>
          </w:tcPr>
          <w:p w:rsidR="00620205" w:rsidRDefault="00620205" w:rsidP="00620205">
            <w:pPr>
              <w:pStyle w:val="CTA-"/>
            </w:pPr>
            <w:r>
              <w:t>-Silica sands and quartz sands</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2505.90.00</w:t>
            </w:r>
          </w:p>
        </w:tc>
        <w:tc>
          <w:tcPr>
            <w:tcW w:w="4592" w:type="dxa"/>
          </w:tcPr>
          <w:p w:rsidR="00620205" w:rsidRDefault="00620205" w:rsidP="00620205">
            <w:pPr>
              <w:pStyle w:val="CTA-"/>
            </w:pPr>
            <w:r>
              <w:t>-Other</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B45E9A">
            <w:pPr>
              <w:pStyle w:val="CTACAPS"/>
              <w:keepNext/>
              <w:keepLines/>
            </w:pPr>
            <w:r>
              <w:lastRenderedPageBreak/>
              <w:t>2506</w:t>
            </w:r>
          </w:p>
        </w:tc>
        <w:tc>
          <w:tcPr>
            <w:tcW w:w="4592" w:type="dxa"/>
          </w:tcPr>
          <w:p w:rsidR="00620205" w:rsidRDefault="00620205" w:rsidP="00B45E9A">
            <w:pPr>
              <w:pStyle w:val="CTACAPS"/>
              <w:keepNext/>
              <w:keepLines/>
            </w:pPr>
            <w:r>
              <w:t>QUARTZ (OTHER THAN NATURAL SANDS); QUARTZITE, WHETHER OR NOT ROUGHLY TRIMMED OR MERELY CUT, BY SAWING OR OTHERWISE, INTO BLOCKS OR SLABS OF A RECTANGULAR (INCLUDING SQUARE) SHAPE:</w:t>
            </w:r>
          </w:p>
        </w:tc>
        <w:tc>
          <w:tcPr>
            <w:tcW w:w="1419" w:type="dxa"/>
          </w:tcPr>
          <w:p w:rsidR="00620205" w:rsidRPr="00206E60" w:rsidRDefault="00620205" w:rsidP="00B45E9A">
            <w:pPr>
              <w:pStyle w:val="Tabletext"/>
              <w:keepNext/>
              <w:keepLines/>
              <w:rPr>
                <w:szCs w:val="20"/>
              </w:rPr>
            </w:pPr>
          </w:p>
        </w:tc>
      </w:tr>
      <w:tr w:rsidR="00620205">
        <w:trPr>
          <w:cantSplit/>
        </w:trPr>
        <w:tc>
          <w:tcPr>
            <w:tcW w:w="1134" w:type="dxa"/>
          </w:tcPr>
          <w:p w:rsidR="00620205" w:rsidRDefault="00620205" w:rsidP="00620205">
            <w:pPr>
              <w:pStyle w:val="CTA-"/>
            </w:pPr>
            <w:r>
              <w:t>2506.10.00</w:t>
            </w:r>
          </w:p>
        </w:tc>
        <w:tc>
          <w:tcPr>
            <w:tcW w:w="4592" w:type="dxa"/>
          </w:tcPr>
          <w:p w:rsidR="00620205" w:rsidRDefault="00620205" w:rsidP="00620205">
            <w:pPr>
              <w:pStyle w:val="CTA-"/>
            </w:pPr>
            <w:r>
              <w:t>-Quartz</w:t>
            </w:r>
          </w:p>
        </w:tc>
        <w:tc>
          <w:tcPr>
            <w:tcW w:w="1419" w:type="dxa"/>
          </w:tcPr>
          <w:p w:rsidR="00620205" w:rsidRPr="00206E60" w:rsidRDefault="00620205" w:rsidP="00206E60">
            <w:pPr>
              <w:pStyle w:val="Tabletext"/>
              <w:rPr>
                <w:szCs w:val="20"/>
              </w:rPr>
            </w:pPr>
            <w:r w:rsidRPr="00206E60">
              <w:rPr>
                <w:szCs w:val="20"/>
              </w:rPr>
              <w:t>Free</w:t>
            </w:r>
          </w:p>
        </w:tc>
      </w:tr>
      <w:tr w:rsidR="0072365B" w:rsidDel="0072365B">
        <w:trPr>
          <w:cantSplit/>
        </w:trPr>
        <w:tc>
          <w:tcPr>
            <w:tcW w:w="1134" w:type="dxa"/>
          </w:tcPr>
          <w:p w:rsidR="0072365B" w:rsidDel="0072365B" w:rsidRDefault="0072365B" w:rsidP="00620205">
            <w:pPr>
              <w:pStyle w:val="CTA-"/>
            </w:pPr>
            <w:r>
              <w:t>2506.20.00</w:t>
            </w:r>
          </w:p>
        </w:tc>
        <w:tc>
          <w:tcPr>
            <w:tcW w:w="4592" w:type="dxa"/>
          </w:tcPr>
          <w:p w:rsidR="0072365B" w:rsidDel="0072365B" w:rsidRDefault="0072365B" w:rsidP="00620205">
            <w:pPr>
              <w:pStyle w:val="CTA-"/>
            </w:pPr>
            <w:r>
              <w:noBreakHyphen/>
              <w:t>Quartzite</w:t>
            </w:r>
          </w:p>
        </w:tc>
        <w:tc>
          <w:tcPr>
            <w:tcW w:w="1419" w:type="dxa"/>
          </w:tcPr>
          <w:p w:rsidR="0072365B" w:rsidRPr="00206E60" w:rsidDel="0072365B" w:rsidRDefault="0072365B"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2507.00.00</w:t>
            </w:r>
          </w:p>
        </w:tc>
        <w:tc>
          <w:tcPr>
            <w:tcW w:w="4592" w:type="dxa"/>
          </w:tcPr>
          <w:p w:rsidR="00620205" w:rsidRDefault="00620205" w:rsidP="00620205">
            <w:pPr>
              <w:pStyle w:val="CTACAPS"/>
            </w:pPr>
            <w:r>
              <w:t>KAOLIN AND OTHER KAOLINIC CLAYS, WHETHER OR NOT CALCINED</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2508</w:t>
            </w:r>
          </w:p>
        </w:tc>
        <w:tc>
          <w:tcPr>
            <w:tcW w:w="4592" w:type="dxa"/>
          </w:tcPr>
          <w:p w:rsidR="00620205" w:rsidRDefault="00620205" w:rsidP="00620205">
            <w:pPr>
              <w:pStyle w:val="CTACAPS"/>
            </w:pPr>
            <w:r>
              <w:t>OTHER CLAYS (NOT INCLUDING EXPANDED CLAYS OF 6806), ANDALUSITE, KYANITE AND SILLIMANITE, WHETHER OR NOT CALCINED; MULLITE; CHAMOTTE OR DINAS EARTHS:</w:t>
            </w:r>
          </w:p>
        </w:tc>
        <w:tc>
          <w:tcPr>
            <w:tcW w:w="1419" w:type="dxa"/>
          </w:tcPr>
          <w:p w:rsidR="00620205" w:rsidRPr="00206E60" w:rsidRDefault="00620205" w:rsidP="00206E60">
            <w:pPr>
              <w:pStyle w:val="Tabletext"/>
              <w:rPr>
                <w:szCs w:val="20"/>
              </w:rPr>
            </w:pPr>
          </w:p>
        </w:tc>
      </w:tr>
      <w:tr w:rsidR="00620205">
        <w:trPr>
          <w:cantSplit/>
        </w:trPr>
        <w:tc>
          <w:tcPr>
            <w:tcW w:w="1134" w:type="dxa"/>
          </w:tcPr>
          <w:p w:rsidR="00620205" w:rsidRDefault="00620205" w:rsidP="00620205">
            <w:pPr>
              <w:pStyle w:val="CTA-"/>
            </w:pPr>
            <w:r>
              <w:t>2508.10.00</w:t>
            </w:r>
          </w:p>
        </w:tc>
        <w:tc>
          <w:tcPr>
            <w:tcW w:w="4592" w:type="dxa"/>
          </w:tcPr>
          <w:p w:rsidR="00620205" w:rsidRDefault="00620205" w:rsidP="00620205">
            <w:pPr>
              <w:pStyle w:val="CTA-"/>
            </w:pPr>
            <w:r>
              <w:t>-Bentonite</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2508.30.00</w:t>
            </w:r>
          </w:p>
        </w:tc>
        <w:tc>
          <w:tcPr>
            <w:tcW w:w="4592" w:type="dxa"/>
          </w:tcPr>
          <w:p w:rsidR="00620205" w:rsidRDefault="00620205" w:rsidP="00620205">
            <w:pPr>
              <w:pStyle w:val="CTA-"/>
            </w:pPr>
            <w:r>
              <w:t>-Fire-clay</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2508.40.00</w:t>
            </w:r>
          </w:p>
        </w:tc>
        <w:tc>
          <w:tcPr>
            <w:tcW w:w="4592" w:type="dxa"/>
          </w:tcPr>
          <w:p w:rsidR="00620205" w:rsidRDefault="00620205" w:rsidP="00620205">
            <w:pPr>
              <w:pStyle w:val="CTA-"/>
            </w:pPr>
            <w:r>
              <w:t>-Other clays</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2508.50.00</w:t>
            </w:r>
          </w:p>
        </w:tc>
        <w:tc>
          <w:tcPr>
            <w:tcW w:w="4592" w:type="dxa"/>
          </w:tcPr>
          <w:p w:rsidR="00620205" w:rsidRDefault="00620205" w:rsidP="00620205">
            <w:pPr>
              <w:pStyle w:val="CTA-"/>
            </w:pPr>
            <w:r>
              <w:t>-Andalusite, kyanite and sillimanite</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2508.60.00</w:t>
            </w:r>
          </w:p>
        </w:tc>
        <w:tc>
          <w:tcPr>
            <w:tcW w:w="4592" w:type="dxa"/>
          </w:tcPr>
          <w:p w:rsidR="00620205" w:rsidRDefault="00620205" w:rsidP="00620205">
            <w:pPr>
              <w:pStyle w:val="CTA-"/>
            </w:pPr>
            <w:r>
              <w:t>-Mullite</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2508.70.00</w:t>
            </w:r>
          </w:p>
        </w:tc>
        <w:tc>
          <w:tcPr>
            <w:tcW w:w="4592" w:type="dxa"/>
          </w:tcPr>
          <w:p w:rsidR="00620205" w:rsidRDefault="00620205" w:rsidP="00620205">
            <w:pPr>
              <w:pStyle w:val="CTA-"/>
            </w:pPr>
            <w:r>
              <w:t>-Chamotte or dinas earths</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2509.00.00</w:t>
            </w:r>
          </w:p>
        </w:tc>
        <w:tc>
          <w:tcPr>
            <w:tcW w:w="4592" w:type="dxa"/>
          </w:tcPr>
          <w:p w:rsidR="00620205" w:rsidRDefault="00620205" w:rsidP="00620205">
            <w:pPr>
              <w:pStyle w:val="CTACAPS"/>
            </w:pPr>
            <w:r>
              <w:t>CHALK</w:t>
            </w:r>
          </w:p>
        </w:tc>
        <w:tc>
          <w:tcPr>
            <w:tcW w:w="1419" w:type="dxa"/>
          </w:tcPr>
          <w:p w:rsidR="00620205" w:rsidRPr="00206E60" w:rsidRDefault="00620205" w:rsidP="00206E60">
            <w:pPr>
              <w:pStyle w:val="Tabletext"/>
              <w:rPr>
                <w:szCs w:val="20"/>
              </w:rPr>
            </w:pPr>
            <w:r w:rsidRPr="00206E60">
              <w:rPr>
                <w:szCs w:val="20"/>
              </w:rPr>
              <w:t>5%</w:t>
            </w:r>
            <w:r w:rsidRPr="00206E60">
              <w:rPr>
                <w:szCs w:val="20"/>
              </w:rPr>
              <w:br/>
              <w:t>DCS:4%</w:t>
            </w:r>
            <w:r w:rsidRPr="00206E60">
              <w:rPr>
                <w:szCs w:val="20"/>
              </w:rPr>
              <w:br/>
              <w:t>DCT:5%</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2510</w:t>
            </w:r>
          </w:p>
        </w:tc>
        <w:tc>
          <w:tcPr>
            <w:tcW w:w="4592" w:type="dxa"/>
          </w:tcPr>
          <w:p w:rsidR="00620205" w:rsidRDefault="00620205" w:rsidP="00620205">
            <w:pPr>
              <w:pStyle w:val="CTACAPS"/>
            </w:pPr>
            <w:r>
              <w:t>NATURAL CALCIUM PHOSPHATES, NATURAL ALUMINIUM CALCIUM PHOSPHATES AND PHOSPHATIC CHALK:</w:t>
            </w:r>
          </w:p>
        </w:tc>
        <w:tc>
          <w:tcPr>
            <w:tcW w:w="1419" w:type="dxa"/>
          </w:tcPr>
          <w:p w:rsidR="00620205" w:rsidRPr="00206E60" w:rsidRDefault="00620205" w:rsidP="00206E60">
            <w:pPr>
              <w:pStyle w:val="Tabletext"/>
              <w:rPr>
                <w:szCs w:val="20"/>
              </w:rPr>
            </w:pPr>
          </w:p>
        </w:tc>
      </w:tr>
      <w:tr w:rsidR="00620205">
        <w:trPr>
          <w:cantSplit/>
        </w:trPr>
        <w:tc>
          <w:tcPr>
            <w:tcW w:w="1134" w:type="dxa"/>
          </w:tcPr>
          <w:p w:rsidR="00620205" w:rsidRDefault="00620205" w:rsidP="00620205">
            <w:pPr>
              <w:pStyle w:val="CTA-"/>
            </w:pPr>
            <w:r>
              <w:t>2510.10.00</w:t>
            </w:r>
          </w:p>
        </w:tc>
        <w:tc>
          <w:tcPr>
            <w:tcW w:w="4592" w:type="dxa"/>
          </w:tcPr>
          <w:p w:rsidR="00620205" w:rsidRDefault="00620205" w:rsidP="00620205">
            <w:pPr>
              <w:pStyle w:val="CTA-"/>
            </w:pPr>
            <w:r>
              <w:t>-Unground</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2510.20.00</w:t>
            </w:r>
          </w:p>
        </w:tc>
        <w:tc>
          <w:tcPr>
            <w:tcW w:w="4592" w:type="dxa"/>
          </w:tcPr>
          <w:p w:rsidR="00620205" w:rsidRDefault="00620205" w:rsidP="00620205">
            <w:pPr>
              <w:pStyle w:val="CTA-"/>
            </w:pPr>
            <w:r>
              <w:t>-Ground</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2511</w:t>
            </w:r>
          </w:p>
        </w:tc>
        <w:tc>
          <w:tcPr>
            <w:tcW w:w="4592" w:type="dxa"/>
          </w:tcPr>
          <w:p w:rsidR="00620205" w:rsidRDefault="00620205" w:rsidP="00620205">
            <w:pPr>
              <w:pStyle w:val="CTACAPS"/>
            </w:pPr>
            <w:r>
              <w:t>NATURAL BARIUM SULPHATE (BARYTES); NATURAL BARIUM CARBONATE (WITHERITE), WHETHER OR NOT CALCINED, OTHER THAN BARIUM OXIDE OF 2816:</w:t>
            </w:r>
          </w:p>
        </w:tc>
        <w:tc>
          <w:tcPr>
            <w:tcW w:w="1419" w:type="dxa"/>
          </w:tcPr>
          <w:p w:rsidR="00620205" w:rsidRPr="00206E60" w:rsidRDefault="00620205" w:rsidP="00206E60">
            <w:pPr>
              <w:pStyle w:val="Tabletext"/>
              <w:rPr>
                <w:szCs w:val="20"/>
              </w:rPr>
            </w:pPr>
          </w:p>
        </w:tc>
      </w:tr>
      <w:tr w:rsidR="00620205">
        <w:trPr>
          <w:cantSplit/>
        </w:trPr>
        <w:tc>
          <w:tcPr>
            <w:tcW w:w="1134" w:type="dxa"/>
          </w:tcPr>
          <w:p w:rsidR="00620205" w:rsidRDefault="00620205" w:rsidP="00620205">
            <w:pPr>
              <w:pStyle w:val="CTA-"/>
            </w:pPr>
            <w:r>
              <w:t>2511.10.00</w:t>
            </w:r>
          </w:p>
        </w:tc>
        <w:tc>
          <w:tcPr>
            <w:tcW w:w="4592" w:type="dxa"/>
          </w:tcPr>
          <w:p w:rsidR="00620205" w:rsidRDefault="00620205" w:rsidP="00620205">
            <w:pPr>
              <w:pStyle w:val="CTA-"/>
            </w:pPr>
            <w:r>
              <w:t>-Natural barium sulphate (barytes)</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2511.20.00</w:t>
            </w:r>
          </w:p>
        </w:tc>
        <w:tc>
          <w:tcPr>
            <w:tcW w:w="4592" w:type="dxa"/>
          </w:tcPr>
          <w:p w:rsidR="00620205" w:rsidRDefault="00620205" w:rsidP="00620205">
            <w:pPr>
              <w:pStyle w:val="CTA-"/>
            </w:pPr>
            <w:r>
              <w:t>-Natural barium carbonate (witherite)</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2512.00.00</w:t>
            </w:r>
          </w:p>
        </w:tc>
        <w:tc>
          <w:tcPr>
            <w:tcW w:w="4592" w:type="dxa"/>
          </w:tcPr>
          <w:p w:rsidR="00620205" w:rsidRDefault="00620205" w:rsidP="00620205">
            <w:pPr>
              <w:pStyle w:val="CTACAPS"/>
            </w:pPr>
            <w:r>
              <w:t>SILICEOUS FOSSIL MEALS (FOR EXAMPLE, KIESELGUHR, TRIPOLITE AND DIATOMITE) AND SIMILAR SILICEOUS EARTHS, WHETHER OR NOT CALCINED, OF AN APPARENT SPECIFIC GRAVITY OF 1 OR LESS</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2513</w:t>
            </w:r>
          </w:p>
        </w:tc>
        <w:tc>
          <w:tcPr>
            <w:tcW w:w="4592" w:type="dxa"/>
          </w:tcPr>
          <w:p w:rsidR="00620205" w:rsidRDefault="00620205" w:rsidP="00620205">
            <w:pPr>
              <w:pStyle w:val="CTACAPS"/>
            </w:pPr>
            <w:r>
              <w:t>PUMICE STONE; EMERY; NATURAL CORUNDUM, NATURAL GARNET AND OTHER NATURAL ABRASIVES, WHETHER OR NOT HEAT-TREATED:</w:t>
            </w:r>
          </w:p>
        </w:tc>
        <w:tc>
          <w:tcPr>
            <w:tcW w:w="1419" w:type="dxa"/>
          </w:tcPr>
          <w:p w:rsidR="00620205" w:rsidRPr="00206E60" w:rsidRDefault="00620205" w:rsidP="00206E60">
            <w:pPr>
              <w:pStyle w:val="Tabletext"/>
              <w:rPr>
                <w:szCs w:val="20"/>
              </w:rPr>
            </w:pPr>
          </w:p>
        </w:tc>
      </w:tr>
      <w:tr w:rsidR="003346D1" w:rsidDel="003346D1">
        <w:trPr>
          <w:cantSplit/>
        </w:trPr>
        <w:tc>
          <w:tcPr>
            <w:tcW w:w="1134" w:type="dxa"/>
          </w:tcPr>
          <w:p w:rsidR="003346D1" w:rsidDel="003346D1" w:rsidRDefault="003346D1" w:rsidP="00620205">
            <w:pPr>
              <w:pStyle w:val="CTA-"/>
            </w:pPr>
            <w:r>
              <w:t>2513.10.00</w:t>
            </w:r>
          </w:p>
        </w:tc>
        <w:tc>
          <w:tcPr>
            <w:tcW w:w="4592" w:type="dxa"/>
          </w:tcPr>
          <w:p w:rsidR="003346D1" w:rsidDel="003346D1" w:rsidRDefault="003346D1" w:rsidP="00620205">
            <w:pPr>
              <w:pStyle w:val="CTA-"/>
            </w:pPr>
            <w:r>
              <w:noBreakHyphen/>
              <w:t>Pumice stone</w:t>
            </w:r>
          </w:p>
        </w:tc>
        <w:tc>
          <w:tcPr>
            <w:tcW w:w="1419" w:type="dxa"/>
          </w:tcPr>
          <w:p w:rsidR="003346D1" w:rsidRPr="00206E60" w:rsidDel="003346D1" w:rsidRDefault="003346D1"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2513.20.00</w:t>
            </w:r>
          </w:p>
        </w:tc>
        <w:tc>
          <w:tcPr>
            <w:tcW w:w="4592" w:type="dxa"/>
          </w:tcPr>
          <w:p w:rsidR="00620205" w:rsidRDefault="00620205" w:rsidP="00620205">
            <w:pPr>
              <w:pStyle w:val="CTA-"/>
            </w:pPr>
            <w:r>
              <w:t>-Emery, natural corundum, natural garnet and other natural abrasives</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2514.00.00</w:t>
            </w:r>
          </w:p>
        </w:tc>
        <w:tc>
          <w:tcPr>
            <w:tcW w:w="4592" w:type="dxa"/>
          </w:tcPr>
          <w:p w:rsidR="00620205" w:rsidRDefault="00620205" w:rsidP="00620205">
            <w:pPr>
              <w:pStyle w:val="CTACAPS"/>
            </w:pPr>
            <w:r>
              <w:t>SLATE, WHETHER OR NOT ROUGHLY TRIMMED OR MERELY CUT, BY SAWING OR OTHERWISE, INTO BLOCKS OR SLABS OF A RECTANGULAR (INCLUDING SQUARE) SHAPE</w:t>
            </w:r>
          </w:p>
        </w:tc>
        <w:tc>
          <w:tcPr>
            <w:tcW w:w="1419" w:type="dxa"/>
          </w:tcPr>
          <w:p w:rsidR="00620205" w:rsidRPr="00206E60" w:rsidRDefault="00620205" w:rsidP="00206E60">
            <w:pPr>
              <w:pStyle w:val="Tabletext"/>
              <w:rPr>
                <w:szCs w:val="20"/>
              </w:rPr>
            </w:pPr>
            <w:r w:rsidRPr="00206E60">
              <w:rPr>
                <w:szCs w:val="20"/>
              </w:rPr>
              <w:t>5%</w:t>
            </w:r>
            <w:r w:rsidRPr="00206E60">
              <w:rPr>
                <w:szCs w:val="20"/>
              </w:rPr>
              <w:br/>
              <w:t>DCS:4%</w:t>
            </w:r>
            <w:r w:rsidRPr="00206E60">
              <w:rPr>
                <w:szCs w:val="20"/>
              </w:rPr>
              <w:br/>
              <w:t>DCT:5%</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F001A7">
        <w:trPr>
          <w:cantSplit/>
        </w:trPr>
        <w:tc>
          <w:tcPr>
            <w:tcW w:w="1134" w:type="dxa"/>
          </w:tcPr>
          <w:p w:rsidR="00620205" w:rsidRPr="00F001A7" w:rsidRDefault="00620205" w:rsidP="00620205">
            <w:pPr>
              <w:pStyle w:val="CTACAPS"/>
              <w:rPr>
                <w:szCs w:val="20"/>
              </w:rPr>
            </w:pPr>
            <w:r w:rsidRPr="00F001A7">
              <w:rPr>
                <w:szCs w:val="20"/>
              </w:rPr>
              <w:t>2515</w:t>
            </w:r>
          </w:p>
        </w:tc>
        <w:tc>
          <w:tcPr>
            <w:tcW w:w="4592" w:type="dxa"/>
          </w:tcPr>
          <w:p w:rsidR="00620205" w:rsidRPr="00F001A7" w:rsidRDefault="00620205" w:rsidP="00620205">
            <w:pPr>
              <w:pStyle w:val="CTACAPS"/>
              <w:rPr>
                <w:szCs w:val="20"/>
              </w:rPr>
            </w:pPr>
            <w:r w:rsidRPr="00F001A7">
              <w:rPr>
                <w:szCs w:val="20"/>
              </w:rPr>
              <w:t>MARBLE, TRAVERTINE, ECAUSSINE AND OTHER CALCAREOUS MONUMENTAL OR BUILDING STONE OF AN APPARENT SPECIFIC GRAVITY OF 2.5 OR MORE, AND ALABASTER, WHETHER OR NOT ROUGHLY TRIMMED OR MERELY CUT, BY SAWING OR OTHERWISE, INTO BLOCKS OR SLABS OF A RECTANGULAR (INCLUDING SQUARE) SHAPE:</w:t>
            </w:r>
          </w:p>
        </w:tc>
        <w:tc>
          <w:tcPr>
            <w:tcW w:w="1419" w:type="dxa"/>
          </w:tcPr>
          <w:p w:rsidR="00620205" w:rsidRPr="00F001A7" w:rsidRDefault="00620205" w:rsidP="00206E60">
            <w:pPr>
              <w:pStyle w:val="Tabletext"/>
              <w:rPr>
                <w:szCs w:val="20"/>
              </w:rPr>
            </w:pPr>
          </w:p>
        </w:tc>
      </w:tr>
      <w:tr w:rsidR="00620205" w:rsidRPr="00F001A7">
        <w:trPr>
          <w:cantSplit/>
        </w:trPr>
        <w:tc>
          <w:tcPr>
            <w:tcW w:w="1134" w:type="dxa"/>
          </w:tcPr>
          <w:p w:rsidR="00620205" w:rsidRPr="00F001A7" w:rsidRDefault="00620205" w:rsidP="00620205">
            <w:pPr>
              <w:pStyle w:val="CTA-"/>
            </w:pPr>
            <w:r w:rsidRPr="00F001A7">
              <w:t>2515.1</w:t>
            </w:r>
          </w:p>
        </w:tc>
        <w:tc>
          <w:tcPr>
            <w:tcW w:w="4592" w:type="dxa"/>
          </w:tcPr>
          <w:p w:rsidR="00620205" w:rsidRPr="00F001A7" w:rsidRDefault="00620205" w:rsidP="00620205">
            <w:pPr>
              <w:pStyle w:val="CTA-"/>
            </w:pPr>
            <w:r w:rsidRPr="00F001A7">
              <w:t>-Marble and travertine:</w:t>
            </w:r>
          </w:p>
        </w:tc>
        <w:tc>
          <w:tcPr>
            <w:tcW w:w="1419" w:type="dxa"/>
          </w:tcPr>
          <w:p w:rsidR="00620205" w:rsidRPr="00206E60" w:rsidRDefault="00620205" w:rsidP="00206E60">
            <w:pPr>
              <w:pStyle w:val="Tabletext"/>
              <w:rPr>
                <w:szCs w:val="20"/>
              </w:rPr>
            </w:pP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2515.11.00</w:t>
            </w:r>
          </w:p>
        </w:tc>
        <w:tc>
          <w:tcPr>
            <w:tcW w:w="4592" w:type="dxa"/>
          </w:tcPr>
          <w:p w:rsidR="00620205" w:rsidRPr="00F001A7" w:rsidRDefault="00620205" w:rsidP="00620205">
            <w:pPr>
              <w:pStyle w:val="CTA--"/>
              <w:rPr>
                <w:sz w:val="20"/>
                <w:szCs w:val="20"/>
              </w:rPr>
            </w:pPr>
            <w:r w:rsidRPr="00F001A7">
              <w:rPr>
                <w:sz w:val="20"/>
                <w:szCs w:val="20"/>
              </w:rPr>
              <w:t>--Crude or roughly trimmed</w:t>
            </w:r>
          </w:p>
        </w:tc>
        <w:tc>
          <w:tcPr>
            <w:tcW w:w="1419" w:type="dxa"/>
          </w:tcPr>
          <w:p w:rsidR="00620205" w:rsidRPr="00F001A7" w:rsidRDefault="00620205" w:rsidP="00206E60">
            <w:pPr>
              <w:pStyle w:val="Tabletext"/>
              <w:rPr>
                <w:szCs w:val="20"/>
              </w:rPr>
            </w:pPr>
            <w:r w:rsidRPr="00F001A7">
              <w:rPr>
                <w:szCs w:val="20"/>
              </w:rPr>
              <w:t>5%</w:t>
            </w:r>
            <w:r w:rsidRPr="00F001A7">
              <w:rPr>
                <w:szCs w:val="20"/>
              </w:rPr>
              <w:br/>
              <w:t>DCS:4%</w:t>
            </w:r>
            <w:r w:rsidRPr="00F001A7">
              <w:rPr>
                <w:szCs w:val="20"/>
              </w:rPr>
              <w:br/>
              <w:t>DCT:5%</w:t>
            </w: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2515.12.00</w:t>
            </w:r>
          </w:p>
        </w:tc>
        <w:tc>
          <w:tcPr>
            <w:tcW w:w="4592" w:type="dxa"/>
          </w:tcPr>
          <w:p w:rsidR="00620205" w:rsidRPr="00F001A7" w:rsidRDefault="00620205" w:rsidP="00620205">
            <w:pPr>
              <w:pStyle w:val="CTA--"/>
              <w:rPr>
                <w:sz w:val="20"/>
                <w:szCs w:val="20"/>
              </w:rPr>
            </w:pPr>
            <w:r w:rsidRPr="00F001A7">
              <w:rPr>
                <w:sz w:val="20"/>
                <w:szCs w:val="20"/>
              </w:rPr>
              <w:t>--Merely cut, by sawing or otherwise, into blocks or slabs of a rectangular (including square) shape</w:t>
            </w:r>
          </w:p>
        </w:tc>
        <w:tc>
          <w:tcPr>
            <w:tcW w:w="1419" w:type="dxa"/>
          </w:tcPr>
          <w:p w:rsidR="00620205" w:rsidRPr="00F001A7" w:rsidRDefault="00620205" w:rsidP="00206E60">
            <w:pPr>
              <w:pStyle w:val="Tabletext"/>
              <w:rPr>
                <w:szCs w:val="20"/>
              </w:rPr>
            </w:pPr>
            <w:r w:rsidRPr="00F001A7">
              <w:rPr>
                <w:szCs w:val="20"/>
              </w:rPr>
              <w:t>5%</w:t>
            </w:r>
            <w:r w:rsidRPr="00F001A7">
              <w:rPr>
                <w:szCs w:val="20"/>
              </w:rPr>
              <w:br/>
              <w:t>DCS:4%</w:t>
            </w:r>
            <w:r w:rsidRPr="00F001A7">
              <w:rPr>
                <w:szCs w:val="20"/>
              </w:rPr>
              <w:br/>
              <w:t>DCT:5%</w:t>
            </w:r>
          </w:p>
        </w:tc>
      </w:tr>
      <w:tr w:rsidR="00620205" w:rsidRPr="00F001A7">
        <w:trPr>
          <w:cantSplit/>
        </w:trPr>
        <w:tc>
          <w:tcPr>
            <w:tcW w:w="1134" w:type="dxa"/>
          </w:tcPr>
          <w:p w:rsidR="00620205" w:rsidRPr="00F001A7" w:rsidRDefault="00620205" w:rsidP="00620205">
            <w:pPr>
              <w:pStyle w:val="CTA-"/>
            </w:pPr>
            <w:r w:rsidRPr="00F001A7">
              <w:t>2515.20.00</w:t>
            </w:r>
          </w:p>
        </w:tc>
        <w:tc>
          <w:tcPr>
            <w:tcW w:w="4592" w:type="dxa"/>
          </w:tcPr>
          <w:p w:rsidR="00620205" w:rsidRPr="00F001A7" w:rsidRDefault="00620205" w:rsidP="00620205">
            <w:pPr>
              <w:pStyle w:val="CTA-"/>
            </w:pPr>
            <w:r w:rsidRPr="00F001A7">
              <w:t>-Ecaussine and other calcareous monumental or building stone; alabaster</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lastRenderedPageBreak/>
              <w:t>2516</w:t>
            </w:r>
          </w:p>
        </w:tc>
        <w:tc>
          <w:tcPr>
            <w:tcW w:w="4592" w:type="dxa"/>
          </w:tcPr>
          <w:p w:rsidR="00620205" w:rsidRDefault="00620205" w:rsidP="00620205">
            <w:pPr>
              <w:pStyle w:val="CTACAPS"/>
            </w:pPr>
            <w:r>
              <w:t>GRANITE, PORPHYRY, BASALT, SANDSTONE AND OTHER MONUMENTAL OR BUILDING STONE, WHETHER OR NOT ROUGHLY TRIMMED OR MERELY CUT, BY SAWING OR OTHERWISE, INTO BLOCKS OR SLABS OF A RECTANGULAR (INCLUDING SQUARE) SHAPE:</w:t>
            </w:r>
          </w:p>
        </w:tc>
        <w:tc>
          <w:tcPr>
            <w:tcW w:w="1419" w:type="dxa"/>
          </w:tcPr>
          <w:p w:rsidR="00620205" w:rsidRPr="00206E60" w:rsidRDefault="00620205" w:rsidP="00206E60">
            <w:pPr>
              <w:pStyle w:val="Tabletext"/>
              <w:rPr>
                <w:szCs w:val="20"/>
              </w:rPr>
            </w:pPr>
          </w:p>
        </w:tc>
      </w:tr>
      <w:tr w:rsidR="00620205" w:rsidRPr="00F001A7">
        <w:trPr>
          <w:cantSplit/>
        </w:trPr>
        <w:tc>
          <w:tcPr>
            <w:tcW w:w="1134" w:type="dxa"/>
          </w:tcPr>
          <w:p w:rsidR="00620205" w:rsidRPr="00F001A7" w:rsidRDefault="00620205" w:rsidP="00620205">
            <w:pPr>
              <w:pStyle w:val="CTA-"/>
            </w:pPr>
            <w:r w:rsidRPr="00F001A7">
              <w:t>2516.1</w:t>
            </w:r>
          </w:p>
        </w:tc>
        <w:tc>
          <w:tcPr>
            <w:tcW w:w="4592" w:type="dxa"/>
          </w:tcPr>
          <w:p w:rsidR="00620205" w:rsidRPr="00F001A7" w:rsidRDefault="00620205" w:rsidP="00620205">
            <w:pPr>
              <w:pStyle w:val="CTA-"/>
            </w:pPr>
            <w:r w:rsidRPr="00F001A7">
              <w:t>-Granite:</w:t>
            </w:r>
          </w:p>
        </w:tc>
        <w:tc>
          <w:tcPr>
            <w:tcW w:w="1419" w:type="dxa"/>
          </w:tcPr>
          <w:p w:rsidR="00620205" w:rsidRPr="00206E60" w:rsidRDefault="00620205" w:rsidP="00206E60">
            <w:pPr>
              <w:pStyle w:val="Tabletext"/>
              <w:rPr>
                <w:szCs w:val="20"/>
              </w:rPr>
            </w:pP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2516.11.00</w:t>
            </w:r>
          </w:p>
        </w:tc>
        <w:tc>
          <w:tcPr>
            <w:tcW w:w="4592" w:type="dxa"/>
          </w:tcPr>
          <w:p w:rsidR="00620205" w:rsidRPr="00F001A7" w:rsidRDefault="00620205" w:rsidP="00620205">
            <w:pPr>
              <w:pStyle w:val="CTA--"/>
              <w:rPr>
                <w:sz w:val="20"/>
                <w:szCs w:val="20"/>
              </w:rPr>
            </w:pPr>
            <w:r w:rsidRPr="00F001A7">
              <w:rPr>
                <w:sz w:val="20"/>
                <w:szCs w:val="20"/>
              </w:rPr>
              <w:t>--Crude or roughly trimmed</w:t>
            </w:r>
          </w:p>
        </w:tc>
        <w:tc>
          <w:tcPr>
            <w:tcW w:w="1419" w:type="dxa"/>
          </w:tcPr>
          <w:p w:rsidR="00620205" w:rsidRPr="00F001A7" w:rsidRDefault="00620205" w:rsidP="00206E60">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2516.12.00</w:t>
            </w:r>
          </w:p>
        </w:tc>
        <w:tc>
          <w:tcPr>
            <w:tcW w:w="4592" w:type="dxa"/>
          </w:tcPr>
          <w:p w:rsidR="00620205" w:rsidRPr="00F001A7" w:rsidRDefault="00620205" w:rsidP="00620205">
            <w:pPr>
              <w:pStyle w:val="CTA--"/>
              <w:rPr>
                <w:sz w:val="20"/>
                <w:szCs w:val="20"/>
              </w:rPr>
            </w:pPr>
            <w:r w:rsidRPr="00F001A7">
              <w:rPr>
                <w:sz w:val="20"/>
                <w:szCs w:val="20"/>
              </w:rPr>
              <w:t>--Merely cut, by sawing or otherwise, into blocks or slabs of a rectangular (including square) shape</w:t>
            </w:r>
          </w:p>
        </w:tc>
        <w:tc>
          <w:tcPr>
            <w:tcW w:w="1419" w:type="dxa"/>
          </w:tcPr>
          <w:p w:rsidR="00620205" w:rsidRPr="00F001A7" w:rsidRDefault="00620205" w:rsidP="00206E60">
            <w:pPr>
              <w:pStyle w:val="Tabletext"/>
              <w:rPr>
                <w:szCs w:val="20"/>
              </w:rPr>
            </w:pPr>
            <w:r w:rsidRPr="00F001A7">
              <w:rPr>
                <w:szCs w:val="20"/>
              </w:rPr>
              <w:t>5%</w:t>
            </w:r>
            <w:r w:rsidRPr="00F001A7">
              <w:rPr>
                <w:szCs w:val="20"/>
              </w:rPr>
              <w:br/>
              <w:t>DCS:4%</w:t>
            </w:r>
            <w:r w:rsidRPr="00F001A7">
              <w:rPr>
                <w:szCs w:val="20"/>
              </w:rPr>
              <w:br/>
              <w:t>DCT:5%</w:t>
            </w:r>
          </w:p>
        </w:tc>
      </w:tr>
      <w:tr w:rsidR="003346D1" w:rsidRPr="00F001A7" w:rsidDel="003346D1">
        <w:trPr>
          <w:cantSplit/>
        </w:trPr>
        <w:tc>
          <w:tcPr>
            <w:tcW w:w="1134" w:type="dxa"/>
          </w:tcPr>
          <w:p w:rsidR="003346D1" w:rsidRPr="00F001A7" w:rsidDel="003346D1" w:rsidRDefault="003346D1" w:rsidP="003346D1">
            <w:pPr>
              <w:pStyle w:val="CTA-"/>
            </w:pPr>
            <w:r w:rsidRPr="00F001A7">
              <w:t>2516.20</w:t>
            </w:r>
          </w:p>
        </w:tc>
        <w:tc>
          <w:tcPr>
            <w:tcW w:w="4592" w:type="dxa"/>
          </w:tcPr>
          <w:p w:rsidR="003346D1" w:rsidRPr="00F001A7" w:rsidDel="003346D1" w:rsidRDefault="003346D1" w:rsidP="003346D1">
            <w:pPr>
              <w:pStyle w:val="CTA-"/>
            </w:pPr>
            <w:r w:rsidRPr="00F001A7">
              <w:noBreakHyphen/>
              <w:t>Sandstone:</w:t>
            </w:r>
          </w:p>
        </w:tc>
        <w:tc>
          <w:tcPr>
            <w:tcW w:w="1419" w:type="dxa"/>
          </w:tcPr>
          <w:p w:rsidR="003346D1" w:rsidRPr="00206E60" w:rsidDel="003346D1" w:rsidRDefault="003346D1" w:rsidP="00206E60">
            <w:pPr>
              <w:pStyle w:val="Tabletext"/>
              <w:rPr>
                <w:szCs w:val="20"/>
              </w:rPr>
            </w:pPr>
          </w:p>
        </w:tc>
      </w:tr>
      <w:tr w:rsidR="003346D1" w:rsidRPr="00F001A7" w:rsidDel="003346D1">
        <w:trPr>
          <w:cantSplit/>
        </w:trPr>
        <w:tc>
          <w:tcPr>
            <w:tcW w:w="1134" w:type="dxa"/>
          </w:tcPr>
          <w:p w:rsidR="003346D1" w:rsidRPr="00F001A7" w:rsidDel="003346D1" w:rsidRDefault="003346D1" w:rsidP="003346D1">
            <w:pPr>
              <w:pStyle w:val="CTA---"/>
              <w:rPr>
                <w:sz w:val="20"/>
                <w:szCs w:val="20"/>
              </w:rPr>
            </w:pPr>
            <w:r w:rsidRPr="00F001A7">
              <w:rPr>
                <w:sz w:val="20"/>
                <w:szCs w:val="20"/>
              </w:rPr>
              <w:t>2516.20.10</w:t>
            </w:r>
          </w:p>
        </w:tc>
        <w:tc>
          <w:tcPr>
            <w:tcW w:w="4592" w:type="dxa"/>
          </w:tcPr>
          <w:p w:rsidR="003346D1" w:rsidRPr="00F001A7" w:rsidDel="003346D1" w:rsidRDefault="003346D1" w:rsidP="003346D1">
            <w:pPr>
              <w:pStyle w:val="CTA---"/>
              <w:rPr>
                <w:sz w:val="20"/>
                <w:szCs w:val="20"/>
              </w:rPr>
            </w:pPr>
            <w:r w:rsidRPr="00F001A7">
              <w:rPr>
                <w:sz w:val="20"/>
                <w:szCs w:val="20"/>
              </w:rPr>
              <w:noBreakHyphen/>
            </w:r>
            <w:r w:rsidRPr="00F001A7">
              <w:rPr>
                <w:sz w:val="20"/>
                <w:szCs w:val="20"/>
              </w:rPr>
              <w:noBreakHyphen/>
            </w:r>
            <w:r w:rsidRPr="00F001A7">
              <w:rPr>
                <w:sz w:val="20"/>
                <w:szCs w:val="20"/>
              </w:rPr>
              <w:noBreakHyphen/>
              <w:t>Crude or roughly trimmed</w:t>
            </w:r>
          </w:p>
        </w:tc>
        <w:tc>
          <w:tcPr>
            <w:tcW w:w="1419" w:type="dxa"/>
          </w:tcPr>
          <w:p w:rsidR="003346D1" w:rsidRPr="00F001A7" w:rsidDel="003346D1" w:rsidRDefault="003346D1" w:rsidP="00206E60">
            <w:pPr>
              <w:pStyle w:val="Tabletext"/>
              <w:rPr>
                <w:szCs w:val="20"/>
              </w:rPr>
            </w:pPr>
            <w:r w:rsidRPr="00F001A7">
              <w:rPr>
                <w:szCs w:val="20"/>
              </w:rPr>
              <w:t>Free</w:t>
            </w:r>
          </w:p>
        </w:tc>
      </w:tr>
      <w:tr w:rsidR="003346D1" w:rsidRPr="00F001A7" w:rsidDel="003346D1">
        <w:trPr>
          <w:cantSplit/>
        </w:trPr>
        <w:tc>
          <w:tcPr>
            <w:tcW w:w="1134" w:type="dxa"/>
          </w:tcPr>
          <w:p w:rsidR="003346D1" w:rsidRPr="00F001A7" w:rsidDel="003346D1" w:rsidRDefault="003346D1" w:rsidP="003346D1">
            <w:pPr>
              <w:pStyle w:val="CTA---"/>
              <w:rPr>
                <w:sz w:val="20"/>
                <w:szCs w:val="20"/>
              </w:rPr>
            </w:pPr>
            <w:r w:rsidRPr="00F001A7">
              <w:rPr>
                <w:sz w:val="20"/>
                <w:szCs w:val="20"/>
              </w:rPr>
              <w:t>2516.20.20</w:t>
            </w:r>
          </w:p>
        </w:tc>
        <w:tc>
          <w:tcPr>
            <w:tcW w:w="4592" w:type="dxa"/>
          </w:tcPr>
          <w:p w:rsidR="003346D1" w:rsidRPr="00F001A7" w:rsidDel="003346D1" w:rsidRDefault="003346D1" w:rsidP="003346D1">
            <w:pPr>
              <w:pStyle w:val="CTA---"/>
              <w:rPr>
                <w:sz w:val="20"/>
                <w:szCs w:val="20"/>
              </w:rPr>
            </w:pPr>
            <w:r w:rsidRPr="00F001A7">
              <w:rPr>
                <w:sz w:val="20"/>
                <w:szCs w:val="20"/>
              </w:rPr>
              <w:noBreakHyphen/>
            </w:r>
            <w:r w:rsidRPr="00F001A7">
              <w:rPr>
                <w:sz w:val="20"/>
                <w:szCs w:val="20"/>
              </w:rPr>
              <w:noBreakHyphen/>
            </w:r>
            <w:r w:rsidRPr="00F001A7">
              <w:rPr>
                <w:sz w:val="20"/>
                <w:szCs w:val="20"/>
              </w:rPr>
              <w:noBreakHyphen/>
              <w:t>Merely cut, by sawing or otherwise, into blocks or slabs of a rectangular (including square) shape</w:t>
            </w:r>
          </w:p>
        </w:tc>
        <w:tc>
          <w:tcPr>
            <w:tcW w:w="1419" w:type="dxa"/>
          </w:tcPr>
          <w:p w:rsidR="003346D1" w:rsidRPr="00F001A7" w:rsidDel="003346D1" w:rsidRDefault="003346D1" w:rsidP="00206E60">
            <w:pPr>
              <w:pStyle w:val="Tabletext"/>
              <w:rPr>
                <w:szCs w:val="20"/>
              </w:rPr>
            </w:pPr>
            <w:r w:rsidRPr="00F001A7">
              <w:rPr>
                <w:szCs w:val="20"/>
              </w:rPr>
              <w:t>5%</w:t>
            </w:r>
            <w:r w:rsidRPr="00F001A7">
              <w:rPr>
                <w:szCs w:val="20"/>
              </w:rPr>
              <w:br/>
              <w:t>DCS:4%</w:t>
            </w:r>
            <w:r w:rsidRPr="00F001A7">
              <w:rPr>
                <w:szCs w:val="20"/>
              </w:rPr>
              <w:br/>
              <w:t>DCT:5%</w:t>
            </w:r>
          </w:p>
        </w:tc>
      </w:tr>
      <w:tr w:rsidR="00620205" w:rsidRPr="00F001A7">
        <w:trPr>
          <w:cantSplit/>
        </w:trPr>
        <w:tc>
          <w:tcPr>
            <w:tcW w:w="1134" w:type="dxa"/>
          </w:tcPr>
          <w:p w:rsidR="00620205" w:rsidRPr="00F001A7" w:rsidRDefault="00620205" w:rsidP="00620205">
            <w:pPr>
              <w:pStyle w:val="CTA-"/>
            </w:pPr>
            <w:r w:rsidRPr="00F001A7">
              <w:t>2516.90.00</w:t>
            </w:r>
          </w:p>
        </w:tc>
        <w:tc>
          <w:tcPr>
            <w:tcW w:w="4592" w:type="dxa"/>
          </w:tcPr>
          <w:p w:rsidR="00620205" w:rsidRPr="00F001A7" w:rsidRDefault="00620205" w:rsidP="00620205">
            <w:pPr>
              <w:pStyle w:val="CTA-"/>
            </w:pPr>
            <w:r w:rsidRPr="00F001A7">
              <w:t>-Other monumental or building stone</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F001A7">
        <w:trPr>
          <w:cantSplit/>
        </w:trPr>
        <w:tc>
          <w:tcPr>
            <w:tcW w:w="1134" w:type="dxa"/>
          </w:tcPr>
          <w:p w:rsidR="00620205" w:rsidRPr="00F001A7" w:rsidRDefault="00620205" w:rsidP="00620205">
            <w:pPr>
              <w:pStyle w:val="CTACAPS"/>
              <w:rPr>
                <w:szCs w:val="20"/>
              </w:rPr>
            </w:pPr>
            <w:r w:rsidRPr="00F001A7">
              <w:rPr>
                <w:szCs w:val="20"/>
              </w:rPr>
              <w:t>2517</w:t>
            </w:r>
          </w:p>
        </w:tc>
        <w:tc>
          <w:tcPr>
            <w:tcW w:w="4592" w:type="dxa"/>
          </w:tcPr>
          <w:p w:rsidR="00620205" w:rsidRPr="00F001A7" w:rsidRDefault="00620205" w:rsidP="00620205">
            <w:pPr>
              <w:pStyle w:val="CTACAPS"/>
              <w:rPr>
                <w:szCs w:val="20"/>
              </w:rPr>
            </w:pPr>
            <w:r w:rsidRPr="00F001A7">
              <w:rPr>
                <w:szCs w:val="20"/>
              </w:rPr>
              <w:t>PEBBLES, GRAVEL, BROKEN OR CRUSHED STONE, OF A KIND COMMONLY USED FOR CONCRETE AGGREGATES, FOR ROAD METALLING OR FOR RAILWAY OR OTHER BALLAST, SHINGLE AND FLINT, WHETHER OR NOT HEAT-TREATED; MACADAM OF SLAG, DROSS OR SIMILAR INDUSTRIAL WASTE, WHETHER OR NOT INCORPORATING THE MATERIALS CITED IN THE FIRST PART OF THE HEADING; TARRED MACADAM; GRANULES, CHIPPINGS AND POWDER, OF STONES OF 2515 OR 2516, WHETHER OR NOT HEAT-TREATED:</w:t>
            </w:r>
          </w:p>
        </w:tc>
        <w:tc>
          <w:tcPr>
            <w:tcW w:w="1419" w:type="dxa"/>
          </w:tcPr>
          <w:p w:rsidR="00620205" w:rsidRPr="00F001A7" w:rsidRDefault="00620205" w:rsidP="00206E60">
            <w:pPr>
              <w:pStyle w:val="Tabletext"/>
              <w:rPr>
                <w:szCs w:val="20"/>
              </w:rPr>
            </w:pPr>
          </w:p>
        </w:tc>
      </w:tr>
      <w:tr w:rsidR="00620205" w:rsidRPr="00F001A7">
        <w:trPr>
          <w:cantSplit/>
        </w:trPr>
        <w:tc>
          <w:tcPr>
            <w:tcW w:w="1134" w:type="dxa"/>
          </w:tcPr>
          <w:p w:rsidR="00620205" w:rsidRPr="00F001A7" w:rsidRDefault="00620205" w:rsidP="00620205">
            <w:pPr>
              <w:pStyle w:val="CTA-"/>
            </w:pPr>
            <w:r w:rsidRPr="00F001A7">
              <w:t>2517.10.00</w:t>
            </w:r>
          </w:p>
        </w:tc>
        <w:tc>
          <w:tcPr>
            <w:tcW w:w="4592" w:type="dxa"/>
          </w:tcPr>
          <w:p w:rsidR="00620205" w:rsidRPr="00F001A7" w:rsidRDefault="00620205" w:rsidP="00620205">
            <w:pPr>
              <w:pStyle w:val="CTA-"/>
            </w:pPr>
            <w:r w:rsidRPr="00F001A7">
              <w:t>-Pebbles, gravel, broken or crushed stone, of a kind commonly used for concrete aggregates, for road metalling or for railway or other ballast, shingle and flint, whether or not heat-treated</w:t>
            </w:r>
          </w:p>
        </w:tc>
        <w:tc>
          <w:tcPr>
            <w:tcW w:w="1419" w:type="dxa"/>
          </w:tcPr>
          <w:p w:rsidR="00620205" w:rsidRPr="00206E60" w:rsidRDefault="00620205" w:rsidP="00206E60">
            <w:pPr>
              <w:pStyle w:val="Tabletext"/>
              <w:rPr>
                <w:szCs w:val="20"/>
              </w:rPr>
            </w:pPr>
            <w:r w:rsidRPr="00206E60">
              <w:rPr>
                <w:szCs w:val="20"/>
              </w:rPr>
              <w:t>Free</w:t>
            </w:r>
          </w:p>
        </w:tc>
      </w:tr>
      <w:tr w:rsidR="00620205" w:rsidRPr="00F001A7">
        <w:trPr>
          <w:cantSplit/>
        </w:trPr>
        <w:tc>
          <w:tcPr>
            <w:tcW w:w="1134" w:type="dxa"/>
          </w:tcPr>
          <w:p w:rsidR="00620205" w:rsidRPr="00F001A7" w:rsidRDefault="00620205" w:rsidP="00620205">
            <w:pPr>
              <w:pStyle w:val="CTA-"/>
            </w:pPr>
            <w:r w:rsidRPr="00F001A7">
              <w:t>2517.20.00</w:t>
            </w:r>
          </w:p>
        </w:tc>
        <w:tc>
          <w:tcPr>
            <w:tcW w:w="4592" w:type="dxa"/>
          </w:tcPr>
          <w:p w:rsidR="00620205" w:rsidRPr="00F001A7" w:rsidRDefault="00620205" w:rsidP="00620205">
            <w:pPr>
              <w:pStyle w:val="CTA-"/>
            </w:pPr>
            <w:r w:rsidRPr="00F001A7">
              <w:t>-Macadam of slag, dross or similar industrial waste, whether or not incorporating the materials cited in 2517.10.00</w:t>
            </w:r>
          </w:p>
        </w:tc>
        <w:tc>
          <w:tcPr>
            <w:tcW w:w="1419" w:type="dxa"/>
          </w:tcPr>
          <w:p w:rsidR="00620205" w:rsidRPr="00206E60" w:rsidRDefault="00620205" w:rsidP="00206E60">
            <w:pPr>
              <w:pStyle w:val="Tabletext"/>
              <w:rPr>
                <w:szCs w:val="20"/>
              </w:rPr>
            </w:pPr>
            <w:r w:rsidRPr="00206E60">
              <w:rPr>
                <w:szCs w:val="20"/>
              </w:rPr>
              <w:t>Free</w:t>
            </w:r>
          </w:p>
        </w:tc>
      </w:tr>
      <w:tr w:rsidR="00620205" w:rsidRPr="00F001A7">
        <w:trPr>
          <w:cantSplit/>
        </w:trPr>
        <w:tc>
          <w:tcPr>
            <w:tcW w:w="1134" w:type="dxa"/>
          </w:tcPr>
          <w:p w:rsidR="00620205" w:rsidRPr="00F001A7" w:rsidRDefault="00620205" w:rsidP="00620205">
            <w:pPr>
              <w:pStyle w:val="CTA-"/>
            </w:pPr>
            <w:r w:rsidRPr="00F001A7">
              <w:t>2517.30.00</w:t>
            </w:r>
          </w:p>
        </w:tc>
        <w:tc>
          <w:tcPr>
            <w:tcW w:w="4592" w:type="dxa"/>
          </w:tcPr>
          <w:p w:rsidR="00620205" w:rsidRPr="00F001A7" w:rsidRDefault="00620205" w:rsidP="00620205">
            <w:pPr>
              <w:pStyle w:val="CTA-"/>
            </w:pPr>
            <w:r w:rsidRPr="00F001A7">
              <w:t>-Tarred macadam</w:t>
            </w:r>
          </w:p>
        </w:tc>
        <w:tc>
          <w:tcPr>
            <w:tcW w:w="1419" w:type="dxa"/>
          </w:tcPr>
          <w:p w:rsidR="00620205" w:rsidRPr="00206E60" w:rsidRDefault="00620205" w:rsidP="00206E60">
            <w:pPr>
              <w:pStyle w:val="Tabletext"/>
              <w:rPr>
                <w:szCs w:val="20"/>
              </w:rPr>
            </w:pPr>
            <w:r w:rsidRPr="00206E60">
              <w:rPr>
                <w:szCs w:val="20"/>
              </w:rPr>
              <w:t>Free</w:t>
            </w:r>
          </w:p>
        </w:tc>
      </w:tr>
      <w:tr w:rsidR="00620205" w:rsidRPr="00F001A7">
        <w:trPr>
          <w:cantSplit/>
        </w:trPr>
        <w:tc>
          <w:tcPr>
            <w:tcW w:w="1134" w:type="dxa"/>
          </w:tcPr>
          <w:p w:rsidR="00620205" w:rsidRPr="00F001A7" w:rsidRDefault="00620205" w:rsidP="00B45E9A">
            <w:pPr>
              <w:pStyle w:val="CTA-"/>
              <w:keepNext/>
              <w:keepLines/>
            </w:pPr>
            <w:r w:rsidRPr="00F001A7">
              <w:lastRenderedPageBreak/>
              <w:t>2517.4</w:t>
            </w:r>
          </w:p>
        </w:tc>
        <w:tc>
          <w:tcPr>
            <w:tcW w:w="4592" w:type="dxa"/>
          </w:tcPr>
          <w:p w:rsidR="00620205" w:rsidRPr="00F001A7" w:rsidRDefault="00620205" w:rsidP="00B45E9A">
            <w:pPr>
              <w:pStyle w:val="CTA-"/>
              <w:keepNext/>
              <w:keepLines/>
            </w:pPr>
            <w:r w:rsidRPr="00F001A7">
              <w:t>-Granules, chippings and powder, of stones of 2515 or 2516, whether or not heat-treated:</w:t>
            </w:r>
          </w:p>
        </w:tc>
        <w:tc>
          <w:tcPr>
            <w:tcW w:w="1419" w:type="dxa"/>
          </w:tcPr>
          <w:p w:rsidR="00620205" w:rsidRPr="00206E60" w:rsidRDefault="00620205" w:rsidP="00B45E9A">
            <w:pPr>
              <w:pStyle w:val="Tabletext"/>
              <w:keepNext/>
              <w:keepLines/>
              <w:rPr>
                <w:szCs w:val="20"/>
              </w:rPr>
            </w:pPr>
          </w:p>
        </w:tc>
      </w:tr>
      <w:tr w:rsidR="00620205" w:rsidRPr="00F001A7">
        <w:trPr>
          <w:cantSplit/>
        </w:trPr>
        <w:tc>
          <w:tcPr>
            <w:tcW w:w="1134" w:type="dxa"/>
          </w:tcPr>
          <w:p w:rsidR="00620205" w:rsidRPr="00F001A7" w:rsidRDefault="00620205" w:rsidP="00B45E9A">
            <w:pPr>
              <w:pStyle w:val="CTA--"/>
              <w:keepNext/>
              <w:keepLines/>
              <w:rPr>
                <w:sz w:val="20"/>
                <w:szCs w:val="20"/>
              </w:rPr>
            </w:pPr>
            <w:r w:rsidRPr="00F001A7">
              <w:rPr>
                <w:sz w:val="20"/>
                <w:szCs w:val="20"/>
              </w:rPr>
              <w:t>2517.41.00</w:t>
            </w:r>
          </w:p>
        </w:tc>
        <w:tc>
          <w:tcPr>
            <w:tcW w:w="4592" w:type="dxa"/>
          </w:tcPr>
          <w:p w:rsidR="00620205" w:rsidRPr="00F001A7" w:rsidRDefault="00620205" w:rsidP="00B45E9A">
            <w:pPr>
              <w:pStyle w:val="CTA--"/>
              <w:keepNext/>
              <w:keepLines/>
              <w:rPr>
                <w:sz w:val="20"/>
                <w:szCs w:val="20"/>
              </w:rPr>
            </w:pPr>
            <w:r w:rsidRPr="00F001A7">
              <w:rPr>
                <w:sz w:val="20"/>
                <w:szCs w:val="20"/>
              </w:rPr>
              <w:t>--Of marble</w:t>
            </w:r>
          </w:p>
        </w:tc>
        <w:tc>
          <w:tcPr>
            <w:tcW w:w="1419" w:type="dxa"/>
          </w:tcPr>
          <w:p w:rsidR="00620205" w:rsidRPr="00F001A7" w:rsidRDefault="00620205" w:rsidP="00B45E9A">
            <w:pPr>
              <w:pStyle w:val="Tabletext"/>
              <w:keepNext/>
              <w:keepLines/>
              <w:rPr>
                <w:szCs w:val="20"/>
              </w:rPr>
            </w:pPr>
            <w:r w:rsidRPr="00F001A7">
              <w:rPr>
                <w:szCs w:val="20"/>
              </w:rPr>
              <w:t>Free</w:t>
            </w: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2517.49.00</w:t>
            </w:r>
          </w:p>
        </w:tc>
        <w:tc>
          <w:tcPr>
            <w:tcW w:w="4592" w:type="dxa"/>
          </w:tcPr>
          <w:p w:rsidR="00620205" w:rsidRPr="00F001A7" w:rsidRDefault="00620205" w:rsidP="00620205">
            <w:pPr>
              <w:pStyle w:val="CTA--"/>
              <w:rPr>
                <w:sz w:val="20"/>
                <w:szCs w:val="20"/>
              </w:rPr>
            </w:pPr>
            <w:r w:rsidRPr="00F001A7">
              <w:rPr>
                <w:sz w:val="20"/>
                <w:szCs w:val="20"/>
              </w:rPr>
              <w:t>--Other</w:t>
            </w:r>
          </w:p>
        </w:tc>
        <w:tc>
          <w:tcPr>
            <w:tcW w:w="1419" w:type="dxa"/>
          </w:tcPr>
          <w:p w:rsidR="00620205" w:rsidRPr="00F001A7" w:rsidRDefault="00620205" w:rsidP="00206E60">
            <w:pPr>
              <w:pStyle w:val="Tabletext"/>
              <w:rPr>
                <w:szCs w:val="20"/>
              </w:rPr>
            </w:pPr>
            <w:r w:rsidRPr="00F001A7">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F001A7">
        <w:trPr>
          <w:cantSplit/>
        </w:trPr>
        <w:tc>
          <w:tcPr>
            <w:tcW w:w="1134" w:type="dxa"/>
          </w:tcPr>
          <w:p w:rsidR="00620205" w:rsidRPr="00F001A7" w:rsidRDefault="00620205" w:rsidP="00620205">
            <w:pPr>
              <w:pStyle w:val="CTACAPS"/>
              <w:rPr>
                <w:szCs w:val="20"/>
              </w:rPr>
            </w:pPr>
            <w:r w:rsidRPr="00F001A7">
              <w:rPr>
                <w:szCs w:val="20"/>
              </w:rPr>
              <w:t>2518</w:t>
            </w:r>
          </w:p>
        </w:tc>
        <w:tc>
          <w:tcPr>
            <w:tcW w:w="4592" w:type="dxa"/>
          </w:tcPr>
          <w:p w:rsidR="00620205" w:rsidRPr="00F001A7" w:rsidRDefault="00620205" w:rsidP="00620205">
            <w:pPr>
              <w:pStyle w:val="CTACAPS"/>
              <w:rPr>
                <w:szCs w:val="20"/>
              </w:rPr>
            </w:pPr>
            <w:r w:rsidRPr="00F001A7">
              <w:rPr>
                <w:szCs w:val="20"/>
              </w:rPr>
              <w:t>DOLOMITE, WHETHER OR NOT CALCINED OR SINTERED, INCLUDING DOLOMITE ROUGHLY TRIMMED OR MERELY CUT, BY SAWING OR OTHERWISE, INTO BLOCKS OR SLABS OF A RECTANGULAR (INCLUDING SQUARE) SHAPE; DOLOMITE RAMMING MIX:</w:t>
            </w:r>
          </w:p>
        </w:tc>
        <w:tc>
          <w:tcPr>
            <w:tcW w:w="1419" w:type="dxa"/>
          </w:tcPr>
          <w:p w:rsidR="00620205" w:rsidRPr="00F001A7" w:rsidRDefault="00620205" w:rsidP="00206E60">
            <w:pPr>
              <w:pStyle w:val="Tabletext"/>
              <w:rPr>
                <w:szCs w:val="20"/>
              </w:rPr>
            </w:pP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2518.10.00</w:t>
            </w:r>
          </w:p>
        </w:tc>
        <w:tc>
          <w:tcPr>
            <w:tcW w:w="4592" w:type="dxa"/>
          </w:tcPr>
          <w:p w:rsidR="00620205" w:rsidRPr="00F001A7" w:rsidRDefault="00620205" w:rsidP="00620205">
            <w:pPr>
              <w:pStyle w:val="CTA--"/>
              <w:rPr>
                <w:sz w:val="20"/>
                <w:szCs w:val="20"/>
              </w:rPr>
            </w:pPr>
            <w:r w:rsidRPr="00F001A7">
              <w:rPr>
                <w:sz w:val="20"/>
                <w:szCs w:val="20"/>
              </w:rPr>
              <w:noBreakHyphen/>
              <w:t>Dolomite, not calcined or sintered</w:t>
            </w:r>
          </w:p>
        </w:tc>
        <w:tc>
          <w:tcPr>
            <w:tcW w:w="1419" w:type="dxa"/>
          </w:tcPr>
          <w:p w:rsidR="00620205" w:rsidRPr="00F001A7" w:rsidRDefault="00620205" w:rsidP="00206E60">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2518.20.00</w:t>
            </w:r>
          </w:p>
        </w:tc>
        <w:tc>
          <w:tcPr>
            <w:tcW w:w="4592" w:type="dxa"/>
          </w:tcPr>
          <w:p w:rsidR="00620205" w:rsidRPr="00F001A7" w:rsidRDefault="00620205" w:rsidP="00620205">
            <w:pPr>
              <w:pStyle w:val="CTA--"/>
              <w:rPr>
                <w:sz w:val="20"/>
                <w:szCs w:val="20"/>
              </w:rPr>
            </w:pPr>
            <w:r w:rsidRPr="00F001A7">
              <w:rPr>
                <w:sz w:val="20"/>
                <w:szCs w:val="20"/>
              </w:rPr>
              <w:noBreakHyphen/>
              <w:t>Calcined or sintered dolomite</w:t>
            </w:r>
          </w:p>
        </w:tc>
        <w:tc>
          <w:tcPr>
            <w:tcW w:w="1419" w:type="dxa"/>
          </w:tcPr>
          <w:p w:rsidR="00620205" w:rsidRPr="00F001A7" w:rsidRDefault="00620205" w:rsidP="00206E60">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2518.30.00</w:t>
            </w:r>
          </w:p>
        </w:tc>
        <w:tc>
          <w:tcPr>
            <w:tcW w:w="4592" w:type="dxa"/>
          </w:tcPr>
          <w:p w:rsidR="00620205" w:rsidRPr="00F001A7" w:rsidRDefault="00620205" w:rsidP="00620205">
            <w:pPr>
              <w:pStyle w:val="CTA--"/>
              <w:rPr>
                <w:sz w:val="20"/>
                <w:szCs w:val="20"/>
              </w:rPr>
            </w:pPr>
            <w:r w:rsidRPr="00F001A7">
              <w:rPr>
                <w:sz w:val="20"/>
                <w:szCs w:val="20"/>
              </w:rPr>
              <w:noBreakHyphen/>
              <w:t>Dolomite ramming mix</w:t>
            </w:r>
          </w:p>
        </w:tc>
        <w:tc>
          <w:tcPr>
            <w:tcW w:w="1419" w:type="dxa"/>
          </w:tcPr>
          <w:p w:rsidR="00620205" w:rsidRPr="00F001A7" w:rsidRDefault="00620205" w:rsidP="00206E60">
            <w:pPr>
              <w:pStyle w:val="Tabletext"/>
              <w:rPr>
                <w:szCs w:val="20"/>
              </w:rPr>
            </w:pPr>
            <w:r w:rsidRPr="00F001A7">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2519</w:t>
            </w:r>
          </w:p>
        </w:tc>
        <w:tc>
          <w:tcPr>
            <w:tcW w:w="4592" w:type="dxa"/>
          </w:tcPr>
          <w:p w:rsidR="00620205" w:rsidRDefault="00620205" w:rsidP="00620205">
            <w:pPr>
              <w:pStyle w:val="CTACAPS"/>
            </w:pPr>
            <w:r>
              <w:t>NATURAL MAGNESIUM CARBONATE (MAGNESITE); FUSED MAGNESIA; DEAD</w:t>
            </w:r>
            <w:r>
              <w:noBreakHyphen/>
              <w:t>BURNED (SINTERED) MAGNESIA, WHETHER OR NOT CONTAINING SMALL QUANTITIES OF OTHER OXIDES ADDED BEFORE SINTERING; OTHER MAGNESIUM OXIDE, WHETHER OR NOT PURE:</w:t>
            </w:r>
          </w:p>
        </w:tc>
        <w:tc>
          <w:tcPr>
            <w:tcW w:w="1419" w:type="dxa"/>
          </w:tcPr>
          <w:p w:rsidR="00620205" w:rsidRPr="00206E60" w:rsidRDefault="00620205" w:rsidP="00206E60">
            <w:pPr>
              <w:pStyle w:val="Tabletext"/>
              <w:rPr>
                <w:szCs w:val="20"/>
              </w:rPr>
            </w:pPr>
          </w:p>
        </w:tc>
      </w:tr>
      <w:tr w:rsidR="00620205">
        <w:trPr>
          <w:cantSplit/>
        </w:trPr>
        <w:tc>
          <w:tcPr>
            <w:tcW w:w="1134" w:type="dxa"/>
          </w:tcPr>
          <w:p w:rsidR="00620205" w:rsidRDefault="00620205" w:rsidP="00620205">
            <w:pPr>
              <w:pStyle w:val="CTA-"/>
            </w:pPr>
            <w:r>
              <w:t>2519.10.00</w:t>
            </w:r>
          </w:p>
        </w:tc>
        <w:tc>
          <w:tcPr>
            <w:tcW w:w="4592" w:type="dxa"/>
          </w:tcPr>
          <w:p w:rsidR="00620205" w:rsidRDefault="00620205" w:rsidP="00620205">
            <w:pPr>
              <w:pStyle w:val="CTA-"/>
            </w:pPr>
            <w:r>
              <w:t>-Natural magnesium carbonate (magnesite)</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2519.90.00</w:t>
            </w:r>
          </w:p>
        </w:tc>
        <w:tc>
          <w:tcPr>
            <w:tcW w:w="4592" w:type="dxa"/>
          </w:tcPr>
          <w:p w:rsidR="00620205" w:rsidRDefault="00620205" w:rsidP="00620205">
            <w:pPr>
              <w:pStyle w:val="CTA-"/>
            </w:pPr>
            <w:r>
              <w:t>-Other</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2520</w:t>
            </w:r>
          </w:p>
        </w:tc>
        <w:tc>
          <w:tcPr>
            <w:tcW w:w="4592" w:type="dxa"/>
          </w:tcPr>
          <w:p w:rsidR="00620205" w:rsidRDefault="00620205" w:rsidP="00620205">
            <w:pPr>
              <w:pStyle w:val="CTACAPS"/>
            </w:pPr>
            <w:r>
              <w:t>GYPSUM; ANHYDRITE; PLASTERS (CONSISTING OF CALCINED GYPSUM OR CALCIUM SULPHATE) WHETHER OR NOT COLOURED, WITH OR WITHOUT SMALL QUANTITIES OF ACCELERATORS OR RETARDERS:</w:t>
            </w:r>
          </w:p>
        </w:tc>
        <w:tc>
          <w:tcPr>
            <w:tcW w:w="1419" w:type="dxa"/>
          </w:tcPr>
          <w:p w:rsidR="00620205" w:rsidRPr="00206E60" w:rsidRDefault="00620205" w:rsidP="00206E60">
            <w:pPr>
              <w:pStyle w:val="Tabletext"/>
              <w:rPr>
                <w:szCs w:val="20"/>
              </w:rPr>
            </w:pPr>
          </w:p>
        </w:tc>
      </w:tr>
      <w:tr w:rsidR="00620205">
        <w:trPr>
          <w:cantSplit/>
        </w:trPr>
        <w:tc>
          <w:tcPr>
            <w:tcW w:w="1134" w:type="dxa"/>
          </w:tcPr>
          <w:p w:rsidR="00620205" w:rsidRDefault="00620205" w:rsidP="00620205">
            <w:pPr>
              <w:pStyle w:val="CTA-"/>
            </w:pPr>
            <w:r>
              <w:t>2520.10.00</w:t>
            </w:r>
          </w:p>
        </w:tc>
        <w:tc>
          <w:tcPr>
            <w:tcW w:w="4592" w:type="dxa"/>
          </w:tcPr>
          <w:p w:rsidR="00620205" w:rsidRDefault="00620205" w:rsidP="00620205">
            <w:pPr>
              <w:pStyle w:val="CTA-"/>
            </w:pPr>
            <w:r>
              <w:t>-Gypsum; anhydrite</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2520.20.00</w:t>
            </w:r>
          </w:p>
        </w:tc>
        <w:tc>
          <w:tcPr>
            <w:tcW w:w="4592" w:type="dxa"/>
          </w:tcPr>
          <w:p w:rsidR="00620205" w:rsidRDefault="00620205" w:rsidP="00620205">
            <w:pPr>
              <w:pStyle w:val="CTA-"/>
            </w:pPr>
            <w:r>
              <w:t>-Plasters</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2521.00.00</w:t>
            </w:r>
          </w:p>
        </w:tc>
        <w:tc>
          <w:tcPr>
            <w:tcW w:w="4592" w:type="dxa"/>
          </w:tcPr>
          <w:p w:rsidR="00620205" w:rsidRDefault="00620205" w:rsidP="00620205">
            <w:pPr>
              <w:pStyle w:val="CTACAPS"/>
            </w:pPr>
            <w:r>
              <w:t>LIMESTONE FLUX; LIMESTONE AND OTHER CALCAREOUS STONE, OF A KIND USED FOR THE MANUFACTURE OF LIME OR CEMENT</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lastRenderedPageBreak/>
              <w:t>2522</w:t>
            </w:r>
          </w:p>
        </w:tc>
        <w:tc>
          <w:tcPr>
            <w:tcW w:w="4592" w:type="dxa"/>
          </w:tcPr>
          <w:p w:rsidR="00620205" w:rsidRDefault="00620205" w:rsidP="00620205">
            <w:pPr>
              <w:pStyle w:val="CTACAPS"/>
            </w:pPr>
            <w:r>
              <w:t>QUICKLIME, SLAKED LIME AND HYDRAULIC LIME, OTHER THAN CALCIUM OXIDE AND HYDROXIDE OF 2825:</w:t>
            </w:r>
          </w:p>
        </w:tc>
        <w:tc>
          <w:tcPr>
            <w:tcW w:w="1419" w:type="dxa"/>
          </w:tcPr>
          <w:p w:rsidR="00620205" w:rsidRPr="00206E60" w:rsidRDefault="00620205" w:rsidP="00206E60">
            <w:pPr>
              <w:pStyle w:val="Tabletext"/>
              <w:rPr>
                <w:szCs w:val="20"/>
              </w:rPr>
            </w:pPr>
          </w:p>
        </w:tc>
      </w:tr>
      <w:tr w:rsidR="00620205">
        <w:trPr>
          <w:cantSplit/>
        </w:trPr>
        <w:tc>
          <w:tcPr>
            <w:tcW w:w="1134" w:type="dxa"/>
          </w:tcPr>
          <w:p w:rsidR="00620205" w:rsidRDefault="00620205" w:rsidP="00620205">
            <w:pPr>
              <w:pStyle w:val="CTA-"/>
            </w:pPr>
            <w:r>
              <w:t>2522.10.00</w:t>
            </w:r>
          </w:p>
        </w:tc>
        <w:tc>
          <w:tcPr>
            <w:tcW w:w="4592" w:type="dxa"/>
          </w:tcPr>
          <w:p w:rsidR="00620205" w:rsidRDefault="00620205" w:rsidP="00620205">
            <w:pPr>
              <w:pStyle w:val="CTA-"/>
            </w:pPr>
            <w:r>
              <w:t>-Quicklime</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2522.20.00</w:t>
            </w:r>
          </w:p>
        </w:tc>
        <w:tc>
          <w:tcPr>
            <w:tcW w:w="4592" w:type="dxa"/>
          </w:tcPr>
          <w:p w:rsidR="00620205" w:rsidRDefault="00620205" w:rsidP="00620205">
            <w:pPr>
              <w:pStyle w:val="CTA-"/>
            </w:pPr>
            <w:r>
              <w:t>-Slaked lime</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2522.30.00</w:t>
            </w:r>
          </w:p>
        </w:tc>
        <w:tc>
          <w:tcPr>
            <w:tcW w:w="4592" w:type="dxa"/>
          </w:tcPr>
          <w:p w:rsidR="00620205" w:rsidRDefault="00620205" w:rsidP="00620205">
            <w:pPr>
              <w:pStyle w:val="CTA-"/>
            </w:pPr>
            <w:r>
              <w:t>-Hydraulic lime</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F001A7">
        <w:trPr>
          <w:cantSplit/>
        </w:trPr>
        <w:tc>
          <w:tcPr>
            <w:tcW w:w="1134" w:type="dxa"/>
          </w:tcPr>
          <w:p w:rsidR="00620205" w:rsidRPr="00F001A7" w:rsidRDefault="00620205" w:rsidP="00620205">
            <w:pPr>
              <w:pStyle w:val="CTACAPS"/>
              <w:rPr>
                <w:szCs w:val="20"/>
              </w:rPr>
            </w:pPr>
            <w:r w:rsidRPr="00F001A7">
              <w:rPr>
                <w:szCs w:val="20"/>
              </w:rPr>
              <w:t>2523</w:t>
            </w:r>
          </w:p>
        </w:tc>
        <w:tc>
          <w:tcPr>
            <w:tcW w:w="4592" w:type="dxa"/>
          </w:tcPr>
          <w:p w:rsidR="00620205" w:rsidRPr="00F001A7" w:rsidRDefault="00620205" w:rsidP="00620205">
            <w:pPr>
              <w:pStyle w:val="CTACAPS"/>
              <w:rPr>
                <w:szCs w:val="20"/>
              </w:rPr>
            </w:pPr>
            <w:r w:rsidRPr="00F001A7">
              <w:rPr>
                <w:szCs w:val="20"/>
              </w:rPr>
              <w:t>PORTLAND CEMENT, ALUMINOUS CEMENT, SLAG CEMENT, SUPERSULPHATE CEMENT AND SIMILAR HYDRAULIC CEMENTS, WHETHER OR NOT COLOURED OR IN THE FORM OF CLINKERS:</w:t>
            </w:r>
          </w:p>
        </w:tc>
        <w:tc>
          <w:tcPr>
            <w:tcW w:w="1419" w:type="dxa"/>
          </w:tcPr>
          <w:p w:rsidR="00620205" w:rsidRPr="00F001A7" w:rsidRDefault="00620205" w:rsidP="00206E60">
            <w:pPr>
              <w:pStyle w:val="Tabletext"/>
              <w:rPr>
                <w:szCs w:val="20"/>
              </w:rPr>
            </w:pPr>
          </w:p>
        </w:tc>
      </w:tr>
      <w:tr w:rsidR="00620205" w:rsidRPr="00F001A7">
        <w:trPr>
          <w:cantSplit/>
        </w:trPr>
        <w:tc>
          <w:tcPr>
            <w:tcW w:w="1134" w:type="dxa"/>
          </w:tcPr>
          <w:p w:rsidR="00620205" w:rsidRPr="00F001A7" w:rsidRDefault="00620205" w:rsidP="00620205">
            <w:pPr>
              <w:pStyle w:val="CTA-"/>
            </w:pPr>
            <w:r w:rsidRPr="00F001A7">
              <w:t>2523.10.00</w:t>
            </w:r>
          </w:p>
        </w:tc>
        <w:tc>
          <w:tcPr>
            <w:tcW w:w="4592" w:type="dxa"/>
          </w:tcPr>
          <w:p w:rsidR="00620205" w:rsidRPr="00F001A7" w:rsidRDefault="00620205" w:rsidP="00620205">
            <w:pPr>
              <w:pStyle w:val="CTA-"/>
            </w:pPr>
            <w:r w:rsidRPr="00F001A7">
              <w:t>-Cement clinkers</w:t>
            </w:r>
          </w:p>
        </w:tc>
        <w:tc>
          <w:tcPr>
            <w:tcW w:w="1419" w:type="dxa"/>
          </w:tcPr>
          <w:p w:rsidR="00620205" w:rsidRPr="00206E60" w:rsidRDefault="00620205" w:rsidP="00206E60">
            <w:pPr>
              <w:pStyle w:val="Tabletext"/>
              <w:rPr>
                <w:szCs w:val="20"/>
              </w:rPr>
            </w:pPr>
            <w:r w:rsidRPr="00206E60">
              <w:rPr>
                <w:szCs w:val="20"/>
              </w:rPr>
              <w:t>Free</w:t>
            </w:r>
          </w:p>
        </w:tc>
      </w:tr>
      <w:tr w:rsidR="00620205" w:rsidRPr="00F001A7">
        <w:trPr>
          <w:cantSplit/>
        </w:trPr>
        <w:tc>
          <w:tcPr>
            <w:tcW w:w="1134" w:type="dxa"/>
          </w:tcPr>
          <w:p w:rsidR="00620205" w:rsidRPr="00F001A7" w:rsidRDefault="00620205" w:rsidP="00620205">
            <w:pPr>
              <w:pStyle w:val="CTA-"/>
            </w:pPr>
            <w:r w:rsidRPr="00F001A7">
              <w:t>2523.2</w:t>
            </w:r>
          </w:p>
        </w:tc>
        <w:tc>
          <w:tcPr>
            <w:tcW w:w="4592" w:type="dxa"/>
          </w:tcPr>
          <w:p w:rsidR="00620205" w:rsidRPr="00F001A7" w:rsidRDefault="00620205" w:rsidP="00620205">
            <w:pPr>
              <w:pStyle w:val="CTA-"/>
            </w:pPr>
            <w:r w:rsidRPr="00F001A7">
              <w:t>-Portland cement:</w:t>
            </w:r>
          </w:p>
        </w:tc>
        <w:tc>
          <w:tcPr>
            <w:tcW w:w="1419" w:type="dxa"/>
          </w:tcPr>
          <w:p w:rsidR="00620205" w:rsidRPr="00206E60" w:rsidRDefault="00620205" w:rsidP="00206E60">
            <w:pPr>
              <w:pStyle w:val="Tabletext"/>
              <w:rPr>
                <w:szCs w:val="20"/>
              </w:rPr>
            </w:pP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2523.21.00</w:t>
            </w:r>
          </w:p>
        </w:tc>
        <w:tc>
          <w:tcPr>
            <w:tcW w:w="4592" w:type="dxa"/>
          </w:tcPr>
          <w:p w:rsidR="00620205" w:rsidRPr="00F001A7" w:rsidRDefault="00620205" w:rsidP="00620205">
            <w:pPr>
              <w:pStyle w:val="CTA--"/>
              <w:rPr>
                <w:sz w:val="20"/>
                <w:szCs w:val="20"/>
              </w:rPr>
            </w:pPr>
            <w:r w:rsidRPr="00F001A7">
              <w:rPr>
                <w:sz w:val="20"/>
                <w:szCs w:val="20"/>
              </w:rPr>
              <w:t>--White cement, whether or not artificially coloured</w:t>
            </w:r>
          </w:p>
        </w:tc>
        <w:tc>
          <w:tcPr>
            <w:tcW w:w="1419" w:type="dxa"/>
          </w:tcPr>
          <w:p w:rsidR="00620205" w:rsidRPr="00F001A7" w:rsidRDefault="00620205" w:rsidP="00206E60">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2523.29.00</w:t>
            </w:r>
          </w:p>
        </w:tc>
        <w:tc>
          <w:tcPr>
            <w:tcW w:w="4592" w:type="dxa"/>
          </w:tcPr>
          <w:p w:rsidR="00620205" w:rsidRPr="00F001A7" w:rsidRDefault="00620205" w:rsidP="00620205">
            <w:pPr>
              <w:pStyle w:val="CTA--"/>
              <w:rPr>
                <w:sz w:val="20"/>
                <w:szCs w:val="20"/>
              </w:rPr>
            </w:pPr>
            <w:r w:rsidRPr="00F001A7">
              <w:rPr>
                <w:sz w:val="20"/>
                <w:szCs w:val="20"/>
              </w:rPr>
              <w:t>--Other</w:t>
            </w:r>
          </w:p>
        </w:tc>
        <w:tc>
          <w:tcPr>
            <w:tcW w:w="1419" w:type="dxa"/>
          </w:tcPr>
          <w:p w:rsidR="00620205" w:rsidRPr="00F001A7" w:rsidRDefault="00620205" w:rsidP="00206E60">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620205">
            <w:pPr>
              <w:pStyle w:val="CTA-"/>
            </w:pPr>
            <w:r w:rsidRPr="00F001A7">
              <w:t>2523.30.00</w:t>
            </w:r>
          </w:p>
        </w:tc>
        <w:tc>
          <w:tcPr>
            <w:tcW w:w="4592" w:type="dxa"/>
          </w:tcPr>
          <w:p w:rsidR="00620205" w:rsidRPr="00F001A7" w:rsidRDefault="00620205" w:rsidP="00620205">
            <w:pPr>
              <w:pStyle w:val="CTA-"/>
            </w:pPr>
            <w:r w:rsidRPr="00F001A7">
              <w:t>-Aluminous cement</w:t>
            </w:r>
          </w:p>
        </w:tc>
        <w:tc>
          <w:tcPr>
            <w:tcW w:w="1419" w:type="dxa"/>
          </w:tcPr>
          <w:p w:rsidR="00620205" w:rsidRPr="00206E60" w:rsidRDefault="00620205" w:rsidP="00206E60">
            <w:pPr>
              <w:pStyle w:val="Tabletext"/>
              <w:rPr>
                <w:szCs w:val="20"/>
              </w:rPr>
            </w:pPr>
            <w:r w:rsidRPr="00206E60">
              <w:rPr>
                <w:szCs w:val="20"/>
              </w:rPr>
              <w:t>5%</w:t>
            </w:r>
            <w:r w:rsidRPr="00206E60">
              <w:rPr>
                <w:szCs w:val="20"/>
              </w:rPr>
              <w:br/>
              <w:t>DCS:4%</w:t>
            </w:r>
            <w:r w:rsidRPr="00206E60">
              <w:rPr>
                <w:szCs w:val="20"/>
              </w:rPr>
              <w:br/>
              <w:t>DCT:5%</w:t>
            </w:r>
          </w:p>
        </w:tc>
      </w:tr>
      <w:tr w:rsidR="00620205" w:rsidRPr="00F001A7">
        <w:trPr>
          <w:cantSplit/>
        </w:trPr>
        <w:tc>
          <w:tcPr>
            <w:tcW w:w="1134" w:type="dxa"/>
          </w:tcPr>
          <w:p w:rsidR="00620205" w:rsidRPr="00F001A7" w:rsidRDefault="00620205" w:rsidP="00620205">
            <w:pPr>
              <w:pStyle w:val="CTA-"/>
            </w:pPr>
            <w:r w:rsidRPr="00F001A7">
              <w:t>2523.90.00</w:t>
            </w:r>
          </w:p>
        </w:tc>
        <w:tc>
          <w:tcPr>
            <w:tcW w:w="4592" w:type="dxa"/>
          </w:tcPr>
          <w:p w:rsidR="00620205" w:rsidRPr="00F001A7" w:rsidRDefault="00620205" w:rsidP="00620205">
            <w:pPr>
              <w:pStyle w:val="CTA-"/>
            </w:pPr>
            <w:r w:rsidRPr="00F001A7">
              <w:t>-Other hydraulic cements</w:t>
            </w:r>
          </w:p>
        </w:tc>
        <w:tc>
          <w:tcPr>
            <w:tcW w:w="1419" w:type="dxa"/>
          </w:tcPr>
          <w:p w:rsidR="00620205" w:rsidRPr="00206E60" w:rsidRDefault="00620205" w:rsidP="00206E60">
            <w:pPr>
              <w:pStyle w:val="Tabletext"/>
              <w:rPr>
                <w:szCs w:val="20"/>
              </w:rPr>
            </w:pPr>
            <w:r w:rsidRPr="00206E60">
              <w:rPr>
                <w:szCs w:val="20"/>
              </w:rPr>
              <w:t>5%</w:t>
            </w:r>
            <w:r w:rsidRPr="00206E60">
              <w:rPr>
                <w:szCs w:val="20"/>
              </w:rPr>
              <w:br/>
              <w:t>DCS:4%</w:t>
            </w:r>
            <w:r w:rsidRPr="00206E60">
              <w:rPr>
                <w:szCs w:val="20"/>
              </w:rPr>
              <w:br/>
              <w:t>DCT:5%</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3346D1" w:rsidDel="003346D1">
        <w:trPr>
          <w:cantSplit/>
        </w:trPr>
        <w:tc>
          <w:tcPr>
            <w:tcW w:w="1134" w:type="dxa"/>
          </w:tcPr>
          <w:p w:rsidR="003346D1" w:rsidDel="003346D1" w:rsidRDefault="003346D1" w:rsidP="003346D1">
            <w:pPr>
              <w:pStyle w:val="CTACAPS"/>
            </w:pPr>
            <w:r>
              <w:t>2524</w:t>
            </w:r>
          </w:p>
        </w:tc>
        <w:tc>
          <w:tcPr>
            <w:tcW w:w="4592" w:type="dxa"/>
          </w:tcPr>
          <w:p w:rsidR="003346D1" w:rsidDel="003346D1" w:rsidRDefault="003346D1" w:rsidP="003346D1">
            <w:pPr>
              <w:pStyle w:val="CTACAPS"/>
            </w:pPr>
            <w:r>
              <w:t>ASBESTOS</w:t>
            </w:r>
            <w:r w:rsidR="00541085">
              <w:t>:</w:t>
            </w:r>
          </w:p>
        </w:tc>
        <w:tc>
          <w:tcPr>
            <w:tcW w:w="1419" w:type="dxa"/>
          </w:tcPr>
          <w:p w:rsidR="003346D1" w:rsidRPr="00206E60" w:rsidDel="003346D1" w:rsidRDefault="003346D1" w:rsidP="00206E60">
            <w:pPr>
              <w:pStyle w:val="Tabletext"/>
              <w:rPr>
                <w:szCs w:val="20"/>
              </w:rPr>
            </w:pPr>
          </w:p>
        </w:tc>
      </w:tr>
      <w:tr w:rsidR="003346D1" w:rsidDel="003346D1">
        <w:trPr>
          <w:cantSplit/>
        </w:trPr>
        <w:tc>
          <w:tcPr>
            <w:tcW w:w="1134" w:type="dxa"/>
          </w:tcPr>
          <w:p w:rsidR="003346D1" w:rsidDel="003346D1" w:rsidRDefault="003346D1" w:rsidP="003346D1">
            <w:pPr>
              <w:pStyle w:val="CTA-"/>
            </w:pPr>
            <w:r>
              <w:t>2524.10.00</w:t>
            </w:r>
          </w:p>
        </w:tc>
        <w:tc>
          <w:tcPr>
            <w:tcW w:w="4592" w:type="dxa"/>
          </w:tcPr>
          <w:p w:rsidR="003346D1" w:rsidDel="003346D1" w:rsidRDefault="003346D1" w:rsidP="003346D1">
            <w:pPr>
              <w:pStyle w:val="CTA-"/>
            </w:pPr>
            <w:r>
              <w:noBreakHyphen/>
              <w:t>Crocidolite</w:t>
            </w:r>
          </w:p>
        </w:tc>
        <w:tc>
          <w:tcPr>
            <w:tcW w:w="1419" w:type="dxa"/>
          </w:tcPr>
          <w:p w:rsidR="003346D1" w:rsidRPr="00206E60" w:rsidDel="003346D1" w:rsidRDefault="003346D1" w:rsidP="00206E60">
            <w:pPr>
              <w:pStyle w:val="Tabletext"/>
              <w:rPr>
                <w:szCs w:val="20"/>
              </w:rPr>
            </w:pPr>
            <w:r w:rsidRPr="00206E60">
              <w:rPr>
                <w:szCs w:val="20"/>
              </w:rPr>
              <w:t>Free</w:t>
            </w:r>
          </w:p>
        </w:tc>
      </w:tr>
      <w:tr w:rsidR="003346D1" w:rsidDel="003346D1">
        <w:trPr>
          <w:cantSplit/>
        </w:trPr>
        <w:tc>
          <w:tcPr>
            <w:tcW w:w="1134" w:type="dxa"/>
          </w:tcPr>
          <w:p w:rsidR="003346D1" w:rsidDel="003346D1" w:rsidRDefault="003346D1" w:rsidP="003346D1">
            <w:pPr>
              <w:pStyle w:val="CTA-"/>
            </w:pPr>
            <w:r>
              <w:t>2524.90.00</w:t>
            </w:r>
          </w:p>
        </w:tc>
        <w:tc>
          <w:tcPr>
            <w:tcW w:w="4592" w:type="dxa"/>
          </w:tcPr>
          <w:p w:rsidR="003346D1" w:rsidDel="003346D1" w:rsidRDefault="003346D1" w:rsidP="003346D1">
            <w:pPr>
              <w:pStyle w:val="CTA-"/>
            </w:pPr>
            <w:r>
              <w:noBreakHyphen/>
              <w:t>Other</w:t>
            </w:r>
          </w:p>
        </w:tc>
        <w:tc>
          <w:tcPr>
            <w:tcW w:w="1419" w:type="dxa"/>
          </w:tcPr>
          <w:p w:rsidR="003346D1" w:rsidRPr="00206E60" w:rsidDel="003346D1" w:rsidRDefault="003346D1"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2525</w:t>
            </w:r>
          </w:p>
        </w:tc>
        <w:tc>
          <w:tcPr>
            <w:tcW w:w="4592" w:type="dxa"/>
          </w:tcPr>
          <w:p w:rsidR="00620205" w:rsidRDefault="00620205" w:rsidP="00620205">
            <w:pPr>
              <w:pStyle w:val="CTACAPS"/>
            </w:pPr>
            <w:r>
              <w:t>MICA, INCLUDING SPLITTINGS; MICA WASTE:</w:t>
            </w:r>
          </w:p>
        </w:tc>
        <w:tc>
          <w:tcPr>
            <w:tcW w:w="1419" w:type="dxa"/>
          </w:tcPr>
          <w:p w:rsidR="00620205" w:rsidRPr="00206E60" w:rsidRDefault="00620205" w:rsidP="00206E60">
            <w:pPr>
              <w:pStyle w:val="Tabletext"/>
              <w:rPr>
                <w:szCs w:val="20"/>
              </w:rPr>
            </w:pPr>
          </w:p>
        </w:tc>
      </w:tr>
      <w:tr w:rsidR="00620205">
        <w:trPr>
          <w:cantSplit/>
        </w:trPr>
        <w:tc>
          <w:tcPr>
            <w:tcW w:w="1134" w:type="dxa"/>
          </w:tcPr>
          <w:p w:rsidR="00620205" w:rsidRDefault="00620205" w:rsidP="00620205">
            <w:pPr>
              <w:pStyle w:val="CTA-"/>
            </w:pPr>
            <w:r>
              <w:t>2525.10.00</w:t>
            </w:r>
          </w:p>
        </w:tc>
        <w:tc>
          <w:tcPr>
            <w:tcW w:w="4592" w:type="dxa"/>
          </w:tcPr>
          <w:p w:rsidR="00620205" w:rsidRDefault="00620205" w:rsidP="00620205">
            <w:pPr>
              <w:pStyle w:val="CTA-"/>
            </w:pPr>
            <w:r>
              <w:t>-Crude mica and mica rifted into sheets or splittings</w:t>
            </w:r>
          </w:p>
        </w:tc>
        <w:tc>
          <w:tcPr>
            <w:tcW w:w="1419" w:type="dxa"/>
          </w:tcPr>
          <w:p w:rsidR="00620205" w:rsidRPr="00206E60" w:rsidRDefault="00620205" w:rsidP="00206E60">
            <w:pPr>
              <w:pStyle w:val="Tabletext"/>
              <w:rPr>
                <w:szCs w:val="20"/>
              </w:rPr>
            </w:pPr>
            <w:r w:rsidRPr="00206E60">
              <w:rPr>
                <w:szCs w:val="20"/>
              </w:rPr>
              <w:t>5%</w:t>
            </w:r>
            <w:r w:rsidRPr="00206E60">
              <w:rPr>
                <w:szCs w:val="20"/>
              </w:rPr>
              <w:br/>
              <w:t>DCS:4%</w:t>
            </w:r>
            <w:r w:rsidRPr="00206E60">
              <w:rPr>
                <w:szCs w:val="20"/>
              </w:rPr>
              <w:br/>
              <w:t>DCT:5%</w:t>
            </w:r>
          </w:p>
        </w:tc>
      </w:tr>
      <w:tr w:rsidR="00620205">
        <w:trPr>
          <w:cantSplit/>
        </w:trPr>
        <w:tc>
          <w:tcPr>
            <w:tcW w:w="1134" w:type="dxa"/>
          </w:tcPr>
          <w:p w:rsidR="00620205" w:rsidRDefault="00620205" w:rsidP="00620205">
            <w:pPr>
              <w:pStyle w:val="CTA-"/>
            </w:pPr>
            <w:r>
              <w:t>2525.20.00</w:t>
            </w:r>
          </w:p>
        </w:tc>
        <w:tc>
          <w:tcPr>
            <w:tcW w:w="4592" w:type="dxa"/>
          </w:tcPr>
          <w:p w:rsidR="00620205" w:rsidRDefault="00620205" w:rsidP="00620205">
            <w:pPr>
              <w:pStyle w:val="CTA-"/>
            </w:pPr>
            <w:r>
              <w:t>-Mica powder</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2525.30.00</w:t>
            </w:r>
          </w:p>
        </w:tc>
        <w:tc>
          <w:tcPr>
            <w:tcW w:w="4592" w:type="dxa"/>
          </w:tcPr>
          <w:p w:rsidR="00620205" w:rsidRDefault="00620205" w:rsidP="00620205">
            <w:pPr>
              <w:pStyle w:val="CTA-"/>
            </w:pPr>
            <w:r>
              <w:t>-Mica waste</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B45E9A">
            <w:pPr>
              <w:pStyle w:val="CTACAPS"/>
              <w:keepNext/>
              <w:keepLines/>
            </w:pPr>
            <w:r>
              <w:lastRenderedPageBreak/>
              <w:t>2526</w:t>
            </w:r>
          </w:p>
        </w:tc>
        <w:tc>
          <w:tcPr>
            <w:tcW w:w="4592" w:type="dxa"/>
          </w:tcPr>
          <w:p w:rsidR="00620205" w:rsidRDefault="00620205" w:rsidP="00B45E9A">
            <w:pPr>
              <w:pStyle w:val="CTACAPS"/>
              <w:keepNext/>
              <w:keepLines/>
            </w:pPr>
            <w:r>
              <w:t>NATURAL STEATITE, WHETHER OR NOT ROUGHLY TRIMMED OR MERELY CUT, BY SAWING OR OTHERWISE, INTO BLOCKS OR SLABS OF A RECTANGULAR (INCLUDING SQUARE) SHAPE; TALC:</w:t>
            </w:r>
          </w:p>
        </w:tc>
        <w:tc>
          <w:tcPr>
            <w:tcW w:w="1419" w:type="dxa"/>
          </w:tcPr>
          <w:p w:rsidR="00620205" w:rsidRPr="00206E60" w:rsidRDefault="00620205" w:rsidP="00B45E9A">
            <w:pPr>
              <w:pStyle w:val="Tabletext"/>
              <w:keepNext/>
              <w:keepLines/>
              <w:rPr>
                <w:szCs w:val="20"/>
              </w:rPr>
            </w:pPr>
          </w:p>
        </w:tc>
      </w:tr>
      <w:tr w:rsidR="00620205">
        <w:trPr>
          <w:cantSplit/>
        </w:trPr>
        <w:tc>
          <w:tcPr>
            <w:tcW w:w="1134" w:type="dxa"/>
          </w:tcPr>
          <w:p w:rsidR="00620205" w:rsidRDefault="00620205" w:rsidP="00620205">
            <w:pPr>
              <w:pStyle w:val="CTA-"/>
            </w:pPr>
            <w:r>
              <w:t>2526.10.00</w:t>
            </w:r>
          </w:p>
        </w:tc>
        <w:tc>
          <w:tcPr>
            <w:tcW w:w="4592" w:type="dxa"/>
          </w:tcPr>
          <w:p w:rsidR="00620205" w:rsidRDefault="00620205" w:rsidP="00620205">
            <w:pPr>
              <w:pStyle w:val="CTA-"/>
            </w:pPr>
            <w:r>
              <w:t>-Not crushed, not powdered</w:t>
            </w:r>
          </w:p>
        </w:tc>
        <w:tc>
          <w:tcPr>
            <w:tcW w:w="1419" w:type="dxa"/>
          </w:tcPr>
          <w:p w:rsidR="00620205" w:rsidRPr="00206E60" w:rsidRDefault="00620205" w:rsidP="00206E60">
            <w:pPr>
              <w:pStyle w:val="Tabletext"/>
              <w:rPr>
                <w:szCs w:val="20"/>
              </w:rPr>
            </w:pPr>
            <w:r w:rsidRPr="00206E60">
              <w:rPr>
                <w:szCs w:val="20"/>
              </w:rPr>
              <w:t>5%</w:t>
            </w:r>
            <w:r w:rsidRPr="00206E60">
              <w:rPr>
                <w:szCs w:val="20"/>
              </w:rPr>
              <w:br/>
              <w:t>DCS:4%</w:t>
            </w:r>
            <w:r w:rsidRPr="00206E60">
              <w:rPr>
                <w:szCs w:val="20"/>
              </w:rPr>
              <w:br/>
              <w:t>DCT:5%</w:t>
            </w:r>
          </w:p>
        </w:tc>
      </w:tr>
      <w:tr w:rsidR="00620205">
        <w:trPr>
          <w:cantSplit/>
        </w:trPr>
        <w:tc>
          <w:tcPr>
            <w:tcW w:w="1134" w:type="dxa"/>
          </w:tcPr>
          <w:p w:rsidR="00620205" w:rsidRDefault="00620205" w:rsidP="00620205">
            <w:pPr>
              <w:pStyle w:val="CTA-"/>
            </w:pPr>
            <w:r>
              <w:t>2526.20.00</w:t>
            </w:r>
          </w:p>
        </w:tc>
        <w:tc>
          <w:tcPr>
            <w:tcW w:w="4592" w:type="dxa"/>
          </w:tcPr>
          <w:p w:rsidR="00620205" w:rsidRDefault="00620205" w:rsidP="00620205">
            <w:pPr>
              <w:pStyle w:val="CTA-"/>
            </w:pPr>
            <w:r>
              <w:t>-Crushed or powdered</w:t>
            </w:r>
          </w:p>
        </w:tc>
        <w:tc>
          <w:tcPr>
            <w:tcW w:w="1419" w:type="dxa"/>
          </w:tcPr>
          <w:p w:rsidR="00620205" w:rsidRPr="00206E60" w:rsidRDefault="00620205" w:rsidP="00206E60">
            <w:pPr>
              <w:pStyle w:val="Tabletext"/>
              <w:rPr>
                <w:szCs w:val="20"/>
              </w:rPr>
            </w:pPr>
            <w:r w:rsidRPr="00206E60">
              <w:rPr>
                <w:szCs w:val="20"/>
              </w:rPr>
              <w:t>5%</w:t>
            </w:r>
            <w:r w:rsidRPr="00206E60">
              <w:rPr>
                <w:szCs w:val="20"/>
              </w:rPr>
              <w:br/>
              <w:t>DCS:4%</w:t>
            </w:r>
            <w:r w:rsidRPr="00206E60">
              <w:rPr>
                <w:szCs w:val="20"/>
              </w:rPr>
              <w:br/>
              <w:t>DCT:5%</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pPr>
            <w:r>
              <w:t>2528</w:t>
            </w:r>
          </w:p>
        </w:tc>
        <w:tc>
          <w:tcPr>
            <w:tcW w:w="4592" w:type="dxa"/>
          </w:tcPr>
          <w:p w:rsidR="00620205" w:rsidRDefault="00620205" w:rsidP="00620205">
            <w:pPr>
              <w:pStyle w:val="CTACAPS"/>
            </w:pPr>
            <w:r>
              <w:t>NATURAL BORATES AND CONCENTRATES THEREOF (WHETHER OR NOT CALCINED), BUT NOT INCLUDING BORATES SEPARATED FROM NATURAL BRINE; NATURAL BORIC ACID CONTAINING NOT MORE THAN 85% OF H</w:t>
            </w:r>
            <w:r>
              <w:rPr>
                <w:vertAlign w:val="subscript"/>
              </w:rPr>
              <w:t>3</w:t>
            </w:r>
            <w:r>
              <w:t>BO</w:t>
            </w:r>
            <w:r>
              <w:rPr>
                <w:vertAlign w:val="subscript"/>
              </w:rPr>
              <w:t>3</w:t>
            </w:r>
            <w:r>
              <w:t xml:space="preserve"> CALCULATED ON THE DRY WEIGHT:</w:t>
            </w:r>
          </w:p>
        </w:tc>
        <w:tc>
          <w:tcPr>
            <w:tcW w:w="1419" w:type="dxa"/>
          </w:tcPr>
          <w:p w:rsidR="00620205" w:rsidRPr="00206E60" w:rsidRDefault="00620205" w:rsidP="00206E60">
            <w:pPr>
              <w:pStyle w:val="Tabletext"/>
              <w:rPr>
                <w:szCs w:val="20"/>
              </w:rPr>
            </w:pPr>
          </w:p>
        </w:tc>
      </w:tr>
      <w:tr w:rsidR="00620205">
        <w:trPr>
          <w:cantSplit/>
        </w:trPr>
        <w:tc>
          <w:tcPr>
            <w:tcW w:w="1134" w:type="dxa"/>
          </w:tcPr>
          <w:p w:rsidR="00620205" w:rsidRDefault="00620205" w:rsidP="00620205">
            <w:pPr>
              <w:pStyle w:val="CTA-"/>
            </w:pPr>
            <w:r>
              <w:t>2528.10.00</w:t>
            </w:r>
          </w:p>
        </w:tc>
        <w:tc>
          <w:tcPr>
            <w:tcW w:w="4592" w:type="dxa"/>
          </w:tcPr>
          <w:p w:rsidR="00620205" w:rsidRDefault="00620205" w:rsidP="00620205">
            <w:pPr>
              <w:pStyle w:val="CTA-"/>
            </w:pPr>
            <w:r>
              <w:t>-Natural sodium borates and concentrates thereof (whether or not calcined)</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2528.90.00</w:t>
            </w:r>
          </w:p>
        </w:tc>
        <w:tc>
          <w:tcPr>
            <w:tcW w:w="4592" w:type="dxa"/>
          </w:tcPr>
          <w:p w:rsidR="00620205" w:rsidRDefault="00620205" w:rsidP="00620205">
            <w:pPr>
              <w:pStyle w:val="CTA-"/>
            </w:pPr>
            <w:r>
              <w:t>-Other</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F001A7">
        <w:trPr>
          <w:cantSplit/>
        </w:trPr>
        <w:tc>
          <w:tcPr>
            <w:tcW w:w="1134" w:type="dxa"/>
          </w:tcPr>
          <w:p w:rsidR="00620205" w:rsidRPr="00F001A7" w:rsidRDefault="00620205" w:rsidP="00620205">
            <w:pPr>
              <w:pStyle w:val="CTACAPS"/>
              <w:rPr>
                <w:szCs w:val="20"/>
              </w:rPr>
            </w:pPr>
            <w:r w:rsidRPr="00F001A7">
              <w:rPr>
                <w:szCs w:val="20"/>
              </w:rPr>
              <w:t>2529</w:t>
            </w:r>
          </w:p>
        </w:tc>
        <w:tc>
          <w:tcPr>
            <w:tcW w:w="4592" w:type="dxa"/>
          </w:tcPr>
          <w:p w:rsidR="00620205" w:rsidRPr="00F001A7" w:rsidRDefault="00231464" w:rsidP="00620205">
            <w:pPr>
              <w:pStyle w:val="CTACAPS"/>
              <w:rPr>
                <w:szCs w:val="20"/>
              </w:rPr>
            </w:pPr>
            <w:r w:rsidRPr="00F001A7">
              <w:rPr>
                <w:szCs w:val="20"/>
              </w:rPr>
              <w:t>FELDSPAR</w:t>
            </w:r>
            <w:r w:rsidR="00620205" w:rsidRPr="00F001A7">
              <w:rPr>
                <w:szCs w:val="20"/>
              </w:rPr>
              <w:t>; LEUCITE; NEPHELINE AND NEPHELINE SYENITE; FLUORSPAR:</w:t>
            </w:r>
          </w:p>
        </w:tc>
        <w:tc>
          <w:tcPr>
            <w:tcW w:w="1419" w:type="dxa"/>
          </w:tcPr>
          <w:p w:rsidR="00620205" w:rsidRPr="00206E60" w:rsidRDefault="00620205" w:rsidP="00F001A7">
            <w:pPr>
              <w:pStyle w:val="Tabletext"/>
              <w:rPr>
                <w:szCs w:val="20"/>
              </w:rPr>
            </w:pPr>
          </w:p>
        </w:tc>
      </w:tr>
      <w:tr w:rsidR="00620205" w:rsidRPr="00F001A7">
        <w:trPr>
          <w:cantSplit/>
        </w:trPr>
        <w:tc>
          <w:tcPr>
            <w:tcW w:w="1134" w:type="dxa"/>
          </w:tcPr>
          <w:p w:rsidR="00620205" w:rsidRPr="00F001A7" w:rsidRDefault="00620205" w:rsidP="00620205">
            <w:pPr>
              <w:pStyle w:val="CTA-"/>
            </w:pPr>
            <w:r w:rsidRPr="00F001A7">
              <w:t>2529.10.00</w:t>
            </w:r>
          </w:p>
        </w:tc>
        <w:tc>
          <w:tcPr>
            <w:tcW w:w="4592" w:type="dxa"/>
          </w:tcPr>
          <w:p w:rsidR="00620205" w:rsidRPr="00F001A7" w:rsidRDefault="00620205" w:rsidP="00620205">
            <w:pPr>
              <w:pStyle w:val="CTA-"/>
            </w:pPr>
            <w:r w:rsidRPr="00F001A7">
              <w:t>-</w:t>
            </w:r>
            <w:r w:rsidR="00231464" w:rsidRPr="00F001A7">
              <w:t>Feldspar</w:t>
            </w:r>
          </w:p>
        </w:tc>
        <w:tc>
          <w:tcPr>
            <w:tcW w:w="1419" w:type="dxa"/>
          </w:tcPr>
          <w:p w:rsidR="00620205" w:rsidRPr="00206E60" w:rsidRDefault="00620205" w:rsidP="00F001A7">
            <w:pPr>
              <w:pStyle w:val="Tabletext"/>
              <w:rPr>
                <w:szCs w:val="20"/>
              </w:rPr>
            </w:pPr>
            <w:r w:rsidRPr="00206E60">
              <w:rPr>
                <w:szCs w:val="20"/>
              </w:rPr>
              <w:t>Free</w:t>
            </w:r>
          </w:p>
        </w:tc>
      </w:tr>
      <w:tr w:rsidR="00620205" w:rsidRPr="00F001A7">
        <w:trPr>
          <w:cantSplit/>
        </w:trPr>
        <w:tc>
          <w:tcPr>
            <w:tcW w:w="1134" w:type="dxa"/>
          </w:tcPr>
          <w:p w:rsidR="00620205" w:rsidRPr="00F001A7" w:rsidRDefault="00620205" w:rsidP="00620205">
            <w:pPr>
              <w:pStyle w:val="CTA-"/>
            </w:pPr>
            <w:r w:rsidRPr="00F001A7">
              <w:t>2529.2</w:t>
            </w:r>
          </w:p>
        </w:tc>
        <w:tc>
          <w:tcPr>
            <w:tcW w:w="4592" w:type="dxa"/>
          </w:tcPr>
          <w:p w:rsidR="00620205" w:rsidRPr="00F001A7" w:rsidRDefault="00620205" w:rsidP="00620205">
            <w:pPr>
              <w:pStyle w:val="CTA-"/>
            </w:pPr>
            <w:r w:rsidRPr="00F001A7">
              <w:t>-Fluorspar:</w:t>
            </w:r>
          </w:p>
        </w:tc>
        <w:tc>
          <w:tcPr>
            <w:tcW w:w="1419" w:type="dxa"/>
          </w:tcPr>
          <w:p w:rsidR="00620205" w:rsidRPr="00206E60" w:rsidRDefault="00620205" w:rsidP="00F001A7">
            <w:pPr>
              <w:pStyle w:val="Tabletext"/>
              <w:rPr>
                <w:szCs w:val="20"/>
              </w:rPr>
            </w:pPr>
          </w:p>
        </w:tc>
      </w:tr>
      <w:tr w:rsidR="00620205" w:rsidRPr="00F001A7">
        <w:trPr>
          <w:cantSplit/>
        </w:trPr>
        <w:tc>
          <w:tcPr>
            <w:tcW w:w="1134" w:type="dxa"/>
          </w:tcPr>
          <w:p w:rsidR="00620205" w:rsidRPr="00F001A7" w:rsidRDefault="00620205" w:rsidP="00620205">
            <w:pPr>
              <w:pStyle w:val="CTA--"/>
              <w:ind w:left="125" w:hanging="125"/>
              <w:rPr>
                <w:sz w:val="20"/>
                <w:szCs w:val="20"/>
              </w:rPr>
            </w:pPr>
            <w:r w:rsidRPr="00F001A7">
              <w:rPr>
                <w:sz w:val="20"/>
                <w:szCs w:val="20"/>
              </w:rPr>
              <w:t>2529.21.00</w:t>
            </w:r>
          </w:p>
        </w:tc>
        <w:tc>
          <w:tcPr>
            <w:tcW w:w="4592" w:type="dxa"/>
          </w:tcPr>
          <w:p w:rsidR="00620205" w:rsidRPr="00F001A7" w:rsidRDefault="00620205" w:rsidP="00620205">
            <w:pPr>
              <w:pStyle w:val="CTA--"/>
              <w:ind w:left="125" w:hanging="125"/>
              <w:rPr>
                <w:sz w:val="20"/>
                <w:szCs w:val="20"/>
              </w:rPr>
            </w:pPr>
            <w:r w:rsidRPr="00F001A7">
              <w:rPr>
                <w:sz w:val="20"/>
                <w:szCs w:val="20"/>
              </w:rPr>
              <w:t>--Containing by weight 97% or less of calcium fluoride</w:t>
            </w:r>
          </w:p>
        </w:tc>
        <w:tc>
          <w:tcPr>
            <w:tcW w:w="1419" w:type="dxa"/>
          </w:tcPr>
          <w:p w:rsidR="00620205" w:rsidRPr="00206E60" w:rsidRDefault="00620205" w:rsidP="00F001A7">
            <w:pPr>
              <w:pStyle w:val="Tabletext"/>
              <w:rPr>
                <w:szCs w:val="20"/>
              </w:rPr>
            </w:pPr>
            <w:r w:rsidRPr="00206E60">
              <w:rPr>
                <w:szCs w:val="20"/>
              </w:rPr>
              <w:t>Free</w:t>
            </w:r>
          </w:p>
        </w:tc>
      </w:tr>
      <w:tr w:rsidR="00620205" w:rsidRPr="00F001A7">
        <w:trPr>
          <w:cantSplit/>
        </w:trPr>
        <w:tc>
          <w:tcPr>
            <w:tcW w:w="1134" w:type="dxa"/>
          </w:tcPr>
          <w:p w:rsidR="00620205" w:rsidRPr="00F001A7" w:rsidRDefault="00620205" w:rsidP="00620205">
            <w:pPr>
              <w:pStyle w:val="CTA--"/>
              <w:ind w:left="125" w:hanging="125"/>
              <w:rPr>
                <w:sz w:val="20"/>
                <w:szCs w:val="20"/>
              </w:rPr>
            </w:pPr>
            <w:r w:rsidRPr="00F001A7">
              <w:rPr>
                <w:sz w:val="20"/>
                <w:szCs w:val="20"/>
              </w:rPr>
              <w:t>2529.22.00</w:t>
            </w:r>
          </w:p>
        </w:tc>
        <w:tc>
          <w:tcPr>
            <w:tcW w:w="4592" w:type="dxa"/>
          </w:tcPr>
          <w:p w:rsidR="00620205" w:rsidRPr="00F001A7" w:rsidRDefault="00620205" w:rsidP="00620205">
            <w:pPr>
              <w:pStyle w:val="CTA--"/>
              <w:ind w:left="125" w:hanging="125"/>
              <w:rPr>
                <w:sz w:val="20"/>
                <w:szCs w:val="20"/>
              </w:rPr>
            </w:pPr>
            <w:r w:rsidRPr="00F001A7">
              <w:rPr>
                <w:sz w:val="20"/>
                <w:szCs w:val="20"/>
              </w:rPr>
              <w:t>--Containing by weight more than 97% of calcium fluoride</w:t>
            </w:r>
          </w:p>
        </w:tc>
        <w:tc>
          <w:tcPr>
            <w:tcW w:w="1419" w:type="dxa"/>
          </w:tcPr>
          <w:p w:rsidR="00620205" w:rsidRPr="00206E60" w:rsidRDefault="00620205" w:rsidP="00F001A7">
            <w:pPr>
              <w:pStyle w:val="Tabletext"/>
              <w:rPr>
                <w:szCs w:val="20"/>
              </w:rPr>
            </w:pPr>
            <w:r w:rsidRPr="00206E60">
              <w:rPr>
                <w:szCs w:val="20"/>
              </w:rPr>
              <w:t>Free</w:t>
            </w:r>
          </w:p>
        </w:tc>
      </w:tr>
      <w:tr w:rsidR="00620205" w:rsidRPr="00F001A7">
        <w:trPr>
          <w:cantSplit/>
        </w:trPr>
        <w:tc>
          <w:tcPr>
            <w:tcW w:w="1134" w:type="dxa"/>
          </w:tcPr>
          <w:p w:rsidR="00620205" w:rsidRPr="00F001A7" w:rsidRDefault="00620205" w:rsidP="00620205">
            <w:pPr>
              <w:pStyle w:val="CTA-"/>
            </w:pPr>
            <w:r w:rsidRPr="00F001A7">
              <w:t>2529.30.00</w:t>
            </w:r>
          </w:p>
        </w:tc>
        <w:tc>
          <w:tcPr>
            <w:tcW w:w="4592" w:type="dxa"/>
          </w:tcPr>
          <w:p w:rsidR="00620205" w:rsidRPr="00F001A7" w:rsidRDefault="00620205" w:rsidP="00620205">
            <w:pPr>
              <w:pStyle w:val="CTA-"/>
            </w:pPr>
            <w:r w:rsidRPr="00F001A7">
              <w:t>-Leucite; nepheline and nepheline syenite</w:t>
            </w:r>
          </w:p>
        </w:tc>
        <w:tc>
          <w:tcPr>
            <w:tcW w:w="1419" w:type="dxa"/>
          </w:tcPr>
          <w:p w:rsidR="00620205" w:rsidRPr="00206E60" w:rsidRDefault="00620205" w:rsidP="00F001A7">
            <w:pPr>
              <w:pStyle w:val="Tabletext"/>
              <w:rPr>
                <w:szCs w:val="20"/>
              </w:rPr>
            </w:pPr>
            <w:r w:rsidRPr="00206E60">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trPr>
          <w:cantSplit/>
        </w:trPr>
        <w:tc>
          <w:tcPr>
            <w:tcW w:w="1134" w:type="dxa"/>
          </w:tcPr>
          <w:p w:rsidR="00620205" w:rsidRDefault="00620205" w:rsidP="00620205">
            <w:pPr>
              <w:pStyle w:val="CTACAPS"/>
              <w:keepNext/>
            </w:pPr>
            <w:r>
              <w:t>2530</w:t>
            </w:r>
          </w:p>
        </w:tc>
        <w:tc>
          <w:tcPr>
            <w:tcW w:w="4592" w:type="dxa"/>
          </w:tcPr>
          <w:p w:rsidR="00620205" w:rsidRDefault="00620205" w:rsidP="00620205">
            <w:pPr>
              <w:pStyle w:val="CTACAPS"/>
              <w:keepNext/>
            </w:pPr>
            <w:r>
              <w:t>MINERAL SUBSTANCES NOT ELSEWHERE SPECIFIED OR INCLUDED:</w:t>
            </w:r>
          </w:p>
        </w:tc>
        <w:tc>
          <w:tcPr>
            <w:tcW w:w="1419" w:type="dxa"/>
          </w:tcPr>
          <w:p w:rsidR="00620205" w:rsidRPr="00206E60" w:rsidRDefault="00620205" w:rsidP="00206E60">
            <w:pPr>
              <w:pStyle w:val="Tabletext"/>
              <w:rPr>
                <w:szCs w:val="20"/>
              </w:rPr>
            </w:pPr>
          </w:p>
        </w:tc>
      </w:tr>
      <w:tr w:rsidR="00620205">
        <w:trPr>
          <w:cantSplit/>
        </w:trPr>
        <w:tc>
          <w:tcPr>
            <w:tcW w:w="1134" w:type="dxa"/>
          </w:tcPr>
          <w:p w:rsidR="00620205" w:rsidRDefault="00620205" w:rsidP="00620205">
            <w:pPr>
              <w:pStyle w:val="CTA-"/>
              <w:keepNext/>
            </w:pPr>
            <w:r>
              <w:t>2530.10.00</w:t>
            </w:r>
          </w:p>
        </w:tc>
        <w:tc>
          <w:tcPr>
            <w:tcW w:w="4592" w:type="dxa"/>
          </w:tcPr>
          <w:p w:rsidR="00620205" w:rsidRDefault="00620205" w:rsidP="00620205">
            <w:pPr>
              <w:pStyle w:val="CTA-"/>
              <w:keepNext/>
            </w:pPr>
            <w:r>
              <w:t>-Vermiculite, perlite and chlorites, unexpanded</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keepNext/>
            </w:pPr>
            <w:r>
              <w:t>2530.20.00</w:t>
            </w:r>
          </w:p>
        </w:tc>
        <w:tc>
          <w:tcPr>
            <w:tcW w:w="4592" w:type="dxa"/>
          </w:tcPr>
          <w:p w:rsidR="00620205" w:rsidRDefault="00620205" w:rsidP="00620205">
            <w:pPr>
              <w:pStyle w:val="CTA-"/>
              <w:keepNext/>
            </w:pPr>
            <w:r>
              <w:t>-Kieserite, epsomite (natural magnesium sulphates)</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2530.90.00</w:t>
            </w:r>
          </w:p>
        </w:tc>
        <w:tc>
          <w:tcPr>
            <w:tcW w:w="4592" w:type="dxa"/>
          </w:tcPr>
          <w:p w:rsidR="00620205" w:rsidRDefault="00620205" w:rsidP="00620205">
            <w:pPr>
              <w:pStyle w:val="CTA-"/>
            </w:pPr>
            <w:r>
              <w:t>-Other</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 w:rsidR="00620205" w:rsidRDefault="00620205" w:rsidP="00620205">
      <w:pPr>
        <w:pStyle w:val="PageBreak"/>
      </w:pPr>
      <w:r>
        <w:br w:type="page"/>
      </w:r>
    </w:p>
    <w:p w:rsidR="00620205" w:rsidRDefault="00620205" w:rsidP="00620205">
      <w:pPr>
        <w:pStyle w:val="ActHead3"/>
      </w:pPr>
      <w:bookmarkStart w:id="72" w:name="_Toc266791499"/>
      <w:r>
        <w:rPr>
          <w:rStyle w:val="CharDivNo"/>
        </w:rPr>
        <w:lastRenderedPageBreak/>
        <w:t>Chapter 26</w:t>
      </w:r>
      <w:r>
        <w:t>—</w:t>
      </w:r>
      <w:r>
        <w:rPr>
          <w:rStyle w:val="CharDivText"/>
        </w:rPr>
        <w:t>Ores, slag and ash</w:t>
      </w:r>
      <w:bookmarkEnd w:id="72"/>
    </w:p>
    <w:p w:rsidR="00620205" w:rsidRDefault="00620205" w:rsidP="00620205">
      <w:pPr>
        <w:pStyle w:val="ActHead5"/>
        <w:rPr>
          <w:rStyle w:val="CharSectno"/>
        </w:rPr>
      </w:pPr>
      <w:bookmarkStart w:id="73" w:name="_Toc266791500"/>
      <w:r>
        <w:rPr>
          <w:rStyle w:val="CharSectno"/>
        </w:rPr>
        <w:t>Notes.</w:t>
      </w:r>
      <w:bookmarkEnd w:id="73"/>
      <w:r>
        <w:rPr>
          <w:rStyle w:val="CharSectno"/>
        </w:rPr>
        <w:t xml:space="preserve">  </w:t>
      </w:r>
    </w:p>
    <w:p w:rsidR="00620205" w:rsidRDefault="00620205" w:rsidP="00620205">
      <w:pPr>
        <w:pStyle w:val="subsection"/>
      </w:pPr>
      <w:r>
        <w:tab/>
        <w:t>1.-</w:t>
      </w:r>
      <w:r>
        <w:tab/>
        <w:t>This Chapter does not cover:</w:t>
      </w:r>
    </w:p>
    <w:p w:rsidR="00620205" w:rsidRDefault="00620205" w:rsidP="00620205">
      <w:pPr>
        <w:pStyle w:val="paragraph"/>
      </w:pPr>
      <w:r>
        <w:tab/>
        <w:t>(a)</w:t>
      </w:r>
      <w:r>
        <w:tab/>
        <w:t>Slag or similar industrial waste prepared as macadam (2517);</w:t>
      </w:r>
    </w:p>
    <w:p w:rsidR="00620205" w:rsidRDefault="00620205" w:rsidP="00620205">
      <w:pPr>
        <w:pStyle w:val="paragraph"/>
      </w:pPr>
      <w:r>
        <w:tab/>
        <w:t>(b)</w:t>
      </w:r>
      <w:r>
        <w:tab/>
        <w:t>Natural magnesium carbonate (magnesite), whether or not calcined (2519);</w:t>
      </w:r>
    </w:p>
    <w:p w:rsidR="00620205" w:rsidRDefault="00620205" w:rsidP="00620205">
      <w:pPr>
        <w:pStyle w:val="paragraph"/>
      </w:pPr>
      <w:r>
        <w:tab/>
        <w:t>(c)</w:t>
      </w:r>
      <w:r>
        <w:tab/>
        <w:t>Sludges from the storage tanks of petroleum oils, consisting mainly of such oils (2710);</w:t>
      </w:r>
    </w:p>
    <w:p w:rsidR="00620205" w:rsidRDefault="00620205" w:rsidP="00620205">
      <w:pPr>
        <w:pStyle w:val="paragraph"/>
      </w:pPr>
      <w:r>
        <w:tab/>
        <w:t>(d)</w:t>
      </w:r>
      <w:r>
        <w:tab/>
        <w:t>Basic slag of Chapter 31;</w:t>
      </w:r>
    </w:p>
    <w:p w:rsidR="00620205" w:rsidRDefault="00620205" w:rsidP="00620205">
      <w:pPr>
        <w:pStyle w:val="paragraph"/>
      </w:pPr>
      <w:r>
        <w:tab/>
        <w:t>(e)</w:t>
      </w:r>
      <w:r>
        <w:tab/>
        <w:t>Slag wool, rock wool or similar mineral wools (6806);</w:t>
      </w:r>
    </w:p>
    <w:p w:rsidR="00620205" w:rsidRDefault="00620205" w:rsidP="00620205">
      <w:pPr>
        <w:pStyle w:val="paragraph"/>
      </w:pPr>
      <w:r>
        <w:tab/>
        <w:t>(f)</w:t>
      </w:r>
      <w:r>
        <w:tab/>
        <w:t>Waste or scrap of precious metal or of metal clad with precious metal; other waste or scrap containing precious metal or precious metal compounds, of a kind used principally for the recovery of precious metal (7112); or</w:t>
      </w:r>
    </w:p>
    <w:p w:rsidR="00620205" w:rsidRDefault="00620205" w:rsidP="00620205">
      <w:pPr>
        <w:pStyle w:val="paragraph"/>
      </w:pPr>
      <w:r>
        <w:tab/>
        <w:t>(g)</w:t>
      </w:r>
      <w:r>
        <w:tab/>
        <w:t>Copper, nickel or cobalt mattes produced by any process of smelting (Section XV).</w:t>
      </w:r>
    </w:p>
    <w:p w:rsidR="00620205" w:rsidRDefault="00620205" w:rsidP="00620205">
      <w:pPr>
        <w:pStyle w:val="subsection"/>
      </w:pPr>
      <w:r>
        <w:tab/>
        <w:t>2.-</w:t>
      </w:r>
      <w:r>
        <w:tab/>
        <w:t>For the purposes of 2601 to 2617, “ores” means minerals of mineralogical species actually used in the metallurgical industry for the extraction of mercury, of the metals of 2844 or of the metals of Section XIV or XV, even if they are intended for non</w:t>
      </w:r>
      <w:r>
        <w:noBreakHyphen/>
        <w:t>metallurgical purposes. 2601 to 2617 do not, however, include minerals which have been submitted to processes not normal to the metallurgical industry.</w:t>
      </w:r>
    </w:p>
    <w:p w:rsidR="00620205" w:rsidRDefault="00620205" w:rsidP="00620205">
      <w:pPr>
        <w:pStyle w:val="subsection"/>
      </w:pPr>
      <w:r>
        <w:tab/>
        <w:t>3.</w:t>
      </w:r>
      <w:r>
        <w:noBreakHyphen/>
      </w:r>
      <w:r>
        <w:tab/>
        <w:t>2620 applies only to:</w:t>
      </w:r>
    </w:p>
    <w:p w:rsidR="00620205" w:rsidRDefault="00620205" w:rsidP="00620205">
      <w:pPr>
        <w:pStyle w:val="paragraph"/>
      </w:pPr>
      <w:r>
        <w:tab/>
        <w:t>(a)</w:t>
      </w:r>
      <w:r>
        <w:tab/>
      </w:r>
      <w:r w:rsidR="00231464">
        <w:t>Slag, ash</w:t>
      </w:r>
      <w:r>
        <w:t xml:space="preserve"> and residues of a kind used in industry either for the extraction of metals or as a basis for the manufacture of chemical compounds of metals, excluding ash and residues from the incineration of municipal waste (2621); and</w:t>
      </w:r>
    </w:p>
    <w:p w:rsidR="00620205" w:rsidRDefault="00620205" w:rsidP="00620205">
      <w:pPr>
        <w:pStyle w:val="paragraph"/>
      </w:pPr>
      <w:r>
        <w:tab/>
        <w:t>(b)</w:t>
      </w:r>
      <w:r>
        <w:tab/>
      </w:r>
      <w:r w:rsidR="00231464">
        <w:t>Slag, ash</w:t>
      </w:r>
      <w:r>
        <w:t xml:space="preserve"> and residues containing arsenic, whether or not containing metals, of a kind used either for the extraction of arsenic or metals or for the manufacture of their chemical compounds.</w:t>
      </w:r>
    </w:p>
    <w:p w:rsidR="00620205" w:rsidRDefault="00620205" w:rsidP="00620205">
      <w:pPr>
        <w:pStyle w:val="ActHead5"/>
      </w:pPr>
      <w:bookmarkStart w:id="74" w:name="_Toc266791501"/>
      <w:r>
        <w:t>Subheading Notes.</w:t>
      </w:r>
      <w:bookmarkEnd w:id="74"/>
    </w:p>
    <w:p w:rsidR="00620205" w:rsidRDefault="00620205" w:rsidP="00620205">
      <w:pPr>
        <w:pStyle w:val="subsection"/>
      </w:pPr>
      <w:r>
        <w:tab/>
        <w:t>1.</w:t>
      </w:r>
      <w:r>
        <w:noBreakHyphen/>
      </w:r>
      <w:r>
        <w:tab/>
        <w:t>For the purposes of 2620.21.00, “leaded gasoline sludges and leaded anti</w:t>
      </w:r>
      <w:r>
        <w:noBreakHyphen/>
        <w:t xml:space="preserve">knock compound sludges” means sludges obtained </w:t>
      </w:r>
      <w:r>
        <w:lastRenderedPageBreak/>
        <w:t>from storage tanks of leaded gasoline and leaded anti</w:t>
      </w:r>
      <w:r>
        <w:noBreakHyphen/>
        <w:t>knock compounds (for example, tetraethyl lead), and consisting essentially of lead, lead compounds and iron oxide.</w:t>
      </w:r>
    </w:p>
    <w:p w:rsidR="00620205" w:rsidRDefault="00620205" w:rsidP="00620205">
      <w:pPr>
        <w:pStyle w:val="subsection"/>
      </w:pPr>
      <w:r>
        <w:tab/>
        <w:t>2.</w:t>
      </w:r>
      <w:r>
        <w:noBreakHyphen/>
      </w:r>
      <w:r>
        <w:tab/>
      </w:r>
      <w:r w:rsidR="00231464">
        <w:t>Slag, ash</w:t>
      </w:r>
      <w:r>
        <w:t xml:space="preserve"> and residues containing arsenic, mercury, thallium or their mixtures, of a kind used for the extraction of arsenic or those metals or for the manufacture of their chemical compounds, are to be classified in 2620.60.00.</w:t>
      </w:r>
    </w:p>
    <w:p w:rsidR="00620205" w:rsidRDefault="00620205" w:rsidP="00620205">
      <w:pPr>
        <w:pStyle w:val="Table"/>
      </w:pPr>
    </w:p>
    <w:tbl>
      <w:tblPr>
        <w:tblW w:w="7201" w:type="dxa"/>
        <w:tblInd w:w="28" w:type="dxa"/>
        <w:tblLayout w:type="fixed"/>
        <w:tblCellMar>
          <w:left w:w="28" w:type="dxa"/>
          <w:right w:w="28" w:type="dxa"/>
        </w:tblCellMar>
        <w:tblLook w:val="0000" w:firstRow="0" w:lastRow="0" w:firstColumn="0" w:lastColumn="0" w:noHBand="0" w:noVBand="0"/>
      </w:tblPr>
      <w:tblGrid>
        <w:gridCol w:w="1134"/>
        <w:gridCol w:w="4627"/>
        <w:gridCol w:w="1440"/>
      </w:tblGrid>
      <w:tr w:rsidR="00620205" w:rsidRPr="00F001A7">
        <w:trPr>
          <w:cantSplit/>
        </w:trPr>
        <w:tc>
          <w:tcPr>
            <w:tcW w:w="1134" w:type="dxa"/>
          </w:tcPr>
          <w:p w:rsidR="00620205" w:rsidRPr="00F001A7" w:rsidRDefault="00620205" w:rsidP="00620205">
            <w:pPr>
              <w:pStyle w:val="CTACAPS"/>
              <w:rPr>
                <w:szCs w:val="20"/>
              </w:rPr>
            </w:pPr>
            <w:r w:rsidRPr="00F001A7">
              <w:rPr>
                <w:szCs w:val="20"/>
              </w:rPr>
              <w:t>2601</w:t>
            </w:r>
          </w:p>
        </w:tc>
        <w:tc>
          <w:tcPr>
            <w:tcW w:w="4627" w:type="dxa"/>
          </w:tcPr>
          <w:p w:rsidR="00620205" w:rsidRPr="00F001A7" w:rsidRDefault="00620205" w:rsidP="00620205">
            <w:pPr>
              <w:pStyle w:val="CTACAPS"/>
              <w:rPr>
                <w:szCs w:val="20"/>
              </w:rPr>
            </w:pPr>
            <w:r w:rsidRPr="00F001A7">
              <w:rPr>
                <w:szCs w:val="20"/>
              </w:rPr>
              <w:t>IRON ORES AND CONCENTRATES, INCLUDING ROASTED IRON PYRITES:</w:t>
            </w:r>
          </w:p>
        </w:tc>
        <w:tc>
          <w:tcPr>
            <w:tcW w:w="1440" w:type="dxa"/>
          </w:tcPr>
          <w:p w:rsidR="00620205" w:rsidRPr="00F001A7" w:rsidRDefault="00620205" w:rsidP="00206E60">
            <w:pPr>
              <w:pStyle w:val="Tabletext"/>
              <w:rPr>
                <w:szCs w:val="20"/>
              </w:rPr>
            </w:pPr>
          </w:p>
        </w:tc>
      </w:tr>
      <w:tr w:rsidR="00620205" w:rsidRPr="00F001A7">
        <w:trPr>
          <w:cantSplit/>
        </w:trPr>
        <w:tc>
          <w:tcPr>
            <w:tcW w:w="1134" w:type="dxa"/>
          </w:tcPr>
          <w:p w:rsidR="00620205" w:rsidRPr="00F001A7" w:rsidRDefault="00620205" w:rsidP="00620205">
            <w:pPr>
              <w:pStyle w:val="CTA-"/>
            </w:pPr>
            <w:r w:rsidRPr="00F001A7">
              <w:t>2601.1</w:t>
            </w:r>
          </w:p>
        </w:tc>
        <w:tc>
          <w:tcPr>
            <w:tcW w:w="4627" w:type="dxa"/>
          </w:tcPr>
          <w:p w:rsidR="00620205" w:rsidRPr="00F001A7" w:rsidRDefault="00620205" w:rsidP="00620205">
            <w:pPr>
              <w:pStyle w:val="CTA-"/>
            </w:pPr>
            <w:r w:rsidRPr="00F001A7">
              <w:t>-Iron ores and concentrates, other than roasted iron pyrites:</w:t>
            </w:r>
          </w:p>
        </w:tc>
        <w:tc>
          <w:tcPr>
            <w:tcW w:w="1440" w:type="dxa"/>
          </w:tcPr>
          <w:p w:rsidR="00620205" w:rsidRPr="00206E60" w:rsidRDefault="00620205" w:rsidP="00206E60">
            <w:pPr>
              <w:pStyle w:val="Tabletext"/>
              <w:rPr>
                <w:szCs w:val="20"/>
              </w:rPr>
            </w:pP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2601.11.00</w:t>
            </w:r>
          </w:p>
        </w:tc>
        <w:tc>
          <w:tcPr>
            <w:tcW w:w="4627" w:type="dxa"/>
          </w:tcPr>
          <w:p w:rsidR="00620205" w:rsidRPr="00F001A7" w:rsidRDefault="00620205" w:rsidP="00620205">
            <w:pPr>
              <w:pStyle w:val="CTA--"/>
              <w:rPr>
                <w:sz w:val="20"/>
                <w:szCs w:val="20"/>
              </w:rPr>
            </w:pPr>
            <w:r w:rsidRPr="00F001A7">
              <w:rPr>
                <w:sz w:val="20"/>
                <w:szCs w:val="20"/>
              </w:rPr>
              <w:t>--Non</w:t>
            </w:r>
            <w:r w:rsidRPr="00F001A7">
              <w:rPr>
                <w:sz w:val="20"/>
                <w:szCs w:val="20"/>
              </w:rPr>
              <w:noBreakHyphen/>
              <w:t>agglomerated</w:t>
            </w:r>
          </w:p>
        </w:tc>
        <w:tc>
          <w:tcPr>
            <w:tcW w:w="1440" w:type="dxa"/>
          </w:tcPr>
          <w:p w:rsidR="00620205" w:rsidRPr="00F001A7" w:rsidRDefault="00620205" w:rsidP="00206E60">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2601.12.00</w:t>
            </w:r>
          </w:p>
        </w:tc>
        <w:tc>
          <w:tcPr>
            <w:tcW w:w="4627" w:type="dxa"/>
          </w:tcPr>
          <w:p w:rsidR="00620205" w:rsidRPr="00F001A7" w:rsidRDefault="00620205" w:rsidP="00620205">
            <w:pPr>
              <w:pStyle w:val="CTA--"/>
              <w:rPr>
                <w:sz w:val="20"/>
                <w:szCs w:val="20"/>
              </w:rPr>
            </w:pPr>
            <w:r w:rsidRPr="00F001A7">
              <w:rPr>
                <w:sz w:val="20"/>
                <w:szCs w:val="20"/>
              </w:rPr>
              <w:t>--Agglomerated</w:t>
            </w:r>
          </w:p>
        </w:tc>
        <w:tc>
          <w:tcPr>
            <w:tcW w:w="1440" w:type="dxa"/>
          </w:tcPr>
          <w:p w:rsidR="00620205" w:rsidRPr="00F001A7" w:rsidRDefault="00620205" w:rsidP="00206E60">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620205">
            <w:pPr>
              <w:pStyle w:val="CTA-"/>
            </w:pPr>
            <w:r w:rsidRPr="00F001A7">
              <w:t>2601.20.00</w:t>
            </w:r>
          </w:p>
        </w:tc>
        <w:tc>
          <w:tcPr>
            <w:tcW w:w="4627" w:type="dxa"/>
          </w:tcPr>
          <w:p w:rsidR="00620205" w:rsidRPr="00F001A7" w:rsidRDefault="00620205" w:rsidP="00620205">
            <w:pPr>
              <w:pStyle w:val="CTA-"/>
            </w:pPr>
            <w:r w:rsidRPr="00F001A7">
              <w:t>-Roasted iron pyrites</w:t>
            </w:r>
          </w:p>
        </w:tc>
        <w:tc>
          <w:tcPr>
            <w:tcW w:w="1440"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trPr>
          <w:cantSplit/>
        </w:trPr>
        <w:tc>
          <w:tcPr>
            <w:tcW w:w="1080" w:type="dxa"/>
          </w:tcPr>
          <w:p w:rsidR="00620205" w:rsidRDefault="00620205" w:rsidP="00620205">
            <w:pPr>
              <w:pStyle w:val="CTACAPS"/>
            </w:pPr>
            <w:r>
              <w:t>2602.00.00</w:t>
            </w:r>
          </w:p>
        </w:tc>
        <w:tc>
          <w:tcPr>
            <w:tcW w:w="4680" w:type="dxa"/>
          </w:tcPr>
          <w:p w:rsidR="00620205" w:rsidRDefault="00620205" w:rsidP="00620205">
            <w:pPr>
              <w:pStyle w:val="CTACAPS"/>
            </w:pPr>
            <w:r>
              <w:t>MANGANESE ORES AND CONCENTRATES, INCLUDING FERRUGINOUS MANGANESE ORES AND CONCENTRATES WITH A MANGANESE CONTENT OF 20% OR MORE, CALCULATED ON THE DRY WEIGHT</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trPr>
          <w:cantSplit/>
        </w:trPr>
        <w:tc>
          <w:tcPr>
            <w:tcW w:w="1080" w:type="dxa"/>
          </w:tcPr>
          <w:p w:rsidR="00620205" w:rsidRDefault="00620205" w:rsidP="00620205">
            <w:pPr>
              <w:pStyle w:val="CTACAPS"/>
            </w:pPr>
            <w:r>
              <w:t>2603.00.00</w:t>
            </w:r>
          </w:p>
        </w:tc>
        <w:tc>
          <w:tcPr>
            <w:tcW w:w="4680" w:type="dxa"/>
          </w:tcPr>
          <w:p w:rsidR="00620205" w:rsidRDefault="00620205" w:rsidP="00620205">
            <w:pPr>
              <w:pStyle w:val="CTACAPS"/>
            </w:pPr>
            <w:r>
              <w:t>COPPER ORES AND CONCENTRATES</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trPr>
          <w:cantSplit/>
        </w:trPr>
        <w:tc>
          <w:tcPr>
            <w:tcW w:w="1080" w:type="dxa"/>
          </w:tcPr>
          <w:p w:rsidR="00620205" w:rsidRDefault="00620205" w:rsidP="00620205">
            <w:pPr>
              <w:pStyle w:val="CTACAPS"/>
            </w:pPr>
            <w:r>
              <w:t>2604.00.00</w:t>
            </w:r>
          </w:p>
        </w:tc>
        <w:tc>
          <w:tcPr>
            <w:tcW w:w="4680" w:type="dxa"/>
          </w:tcPr>
          <w:p w:rsidR="00620205" w:rsidRDefault="00620205" w:rsidP="00620205">
            <w:pPr>
              <w:pStyle w:val="CTACAPS"/>
            </w:pPr>
            <w:r>
              <w:t>NICKEL ORES AND CONCENTRATES</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trPr>
          <w:cantSplit/>
        </w:trPr>
        <w:tc>
          <w:tcPr>
            <w:tcW w:w="1080" w:type="dxa"/>
          </w:tcPr>
          <w:p w:rsidR="00620205" w:rsidRDefault="00620205" w:rsidP="00620205">
            <w:pPr>
              <w:pStyle w:val="CTACAPS"/>
            </w:pPr>
            <w:r>
              <w:t>2605.00.00</w:t>
            </w:r>
          </w:p>
        </w:tc>
        <w:tc>
          <w:tcPr>
            <w:tcW w:w="4680" w:type="dxa"/>
          </w:tcPr>
          <w:p w:rsidR="00620205" w:rsidRDefault="00620205" w:rsidP="00620205">
            <w:pPr>
              <w:pStyle w:val="CTACAPS"/>
            </w:pPr>
            <w:r>
              <w:t>COBALT ORES AND CONCENTRATES</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trPr>
          <w:cantSplit/>
        </w:trPr>
        <w:tc>
          <w:tcPr>
            <w:tcW w:w="1080" w:type="dxa"/>
          </w:tcPr>
          <w:p w:rsidR="00620205" w:rsidRDefault="00620205" w:rsidP="00620205">
            <w:pPr>
              <w:pStyle w:val="CTACAPS"/>
            </w:pPr>
            <w:r>
              <w:t>2606.00.00</w:t>
            </w:r>
          </w:p>
        </w:tc>
        <w:tc>
          <w:tcPr>
            <w:tcW w:w="4680" w:type="dxa"/>
          </w:tcPr>
          <w:p w:rsidR="00620205" w:rsidRDefault="00620205" w:rsidP="00620205">
            <w:pPr>
              <w:pStyle w:val="CTACAPS"/>
            </w:pPr>
            <w:r>
              <w:t>ALUMINIUM ORES AND CONCENTRATES</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trPr>
          <w:cantSplit/>
        </w:trPr>
        <w:tc>
          <w:tcPr>
            <w:tcW w:w="1080" w:type="dxa"/>
          </w:tcPr>
          <w:p w:rsidR="00620205" w:rsidRDefault="00620205" w:rsidP="00620205">
            <w:pPr>
              <w:pStyle w:val="CTACAPS"/>
            </w:pPr>
            <w:r>
              <w:t>2607.00.00</w:t>
            </w:r>
          </w:p>
        </w:tc>
        <w:tc>
          <w:tcPr>
            <w:tcW w:w="4680" w:type="dxa"/>
          </w:tcPr>
          <w:p w:rsidR="00620205" w:rsidRDefault="00620205" w:rsidP="00620205">
            <w:pPr>
              <w:pStyle w:val="CTACAPS"/>
            </w:pPr>
            <w:r>
              <w:t>LEAD ORES AND CONCENTRATES</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trPr>
          <w:cantSplit/>
        </w:trPr>
        <w:tc>
          <w:tcPr>
            <w:tcW w:w="1080" w:type="dxa"/>
          </w:tcPr>
          <w:p w:rsidR="00620205" w:rsidRDefault="00620205" w:rsidP="00620205">
            <w:pPr>
              <w:pStyle w:val="CTACAPS"/>
            </w:pPr>
            <w:r>
              <w:t>2608.00.00</w:t>
            </w:r>
          </w:p>
        </w:tc>
        <w:tc>
          <w:tcPr>
            <w:tcW w:w="4680" w:type="dxa"/>
          </w:tcPr>
          <w:p w:rsidR="00620205" w:rsidRDefault="00620205" w:rsidP="00620205">
            <w:pPr>
              <w:pStyle w:val="CTACAPS"/>
            </w:pPr>
            <w:r>
              <w:t>ZINC ORES AND CONCENTRATES</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trPr>
          <w:cantSplit/>
        </w:trPr>
        <w:tc>
          <w:tcPr>
            <w:tcW w:w="1080" w:type="dxa"/>
          </w:tcPr>
          <w:p w:rsidR="00620205" w:rsidRDefault="00620205" w:rsidP="00620205">
            <w:pPr>
              <w:pStyle w:val="CTACAPS"/>
            </w:pPr>
            <w:r>
              <w:t>2609.00.00</w:t>
            </w:r>
          </w:p>
        </w:tc>
        <w:tc>
          <w:tcPr>
            <w:tcW w:w="4680" w:type="dxa"/>
          </w:tcPr>
          <w:p w:rsidR="00620205" w:rsidRDefault="00620205" w:rsidP="00620205">
            <w:pPr>
              <w:pStyle w:val="CTACAPS"/>
            </w:pPr>
            <w:r>
              <w:t>TIN ORES AND CONCENTRATES</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trPr>
          <w:cantSplit/>
        </w:trPr>
        <w:tc>
          <w:tcPr>
            <w:tcW w:w="1080" w:type="dxa"/>
          </w:tcPr>
          <w:p w:rsidR="00620205" w:rsidRDefault="00620205" w:rsidP="00620205">
            <w:pPr>
              <w:pStyle w:val="CTACAPS"/>
            </w:pPr>
            <w:r>
              <w:t>2610.00.00</w:t>
            </w:r>
          </w:p>
        </w:tc>
        <w:tc>
          <w:tcPr>
            <w:tcW w:w="4680" w:type="dxa"/>
          </w:tcPr>
          <w:p w:rsidR="00620205" w:rsidRDefault="00620205" w:rsidP="00620205">
            <w:pPr>
              <w:pStyle w:val="CTACAPS"/>
            </w:pPr>
            <w:r>
              <w:t>CHROMIUM ORES AND CONCENTRATES</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trPr>
          <w:cantSplit/>
        </w:trPr>
        <w:tc>
          <w:tcPr>
            <w:tcW w:w="1080" w:type="dxa"/>
          </w:tcPr>
          <w:p w:rsidR="00620205" w:rsidRDefault="00620205" w:rsidP="00620205">
            <w:pPr>
              <w:pStyle w:val="CTACAPS"/>
            </w:pPr>
            <w:r>
              <w:t>2611.00.00</w:t>
            </w:r>
          </w:p>
        </w:tc>
        <w:tc>
          <w:tcPr>
            <w:tcW w:w="4680" w:type="dxa"/>
          </w:tcPr>
          <w:p w:rsidR="00620205" w:rsidRDefault="00620205" w:rsidP="00620205">
            <w:pPr>
              <w:pStyle w:val="CTACAPS"/>
            </w:pPr>
            <w:r>
              <w:t>TUNGSTEN ORES AND CONCENTRATES</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trPr>
          <w:cantSplit/>
        </w:trPr>
        <w:tc>
          <w:tcPr>
            <w:tcW w:w="1080" w:type="dxa"/>
          </w:tcPr>
          <w:p w:rsidR="00620205" w:rsidRDefault="00620205" w:rsidP="00620205">
            <w:pPr>
              <w:pStyle w:val="CTACAPS"/>
            </w:pPr>
            <w:r>
              <w:t>2612</w:t>
            </w:r>
          </w:p>
        </w:tc>
        <w:tc>
          <w:tcPr>
            <w:tcW w:w="4680" w:type="dxa"/>
          </w:tcPr>
          <w:p w:rsidR="00620205" w:rsidRDefault="00620205" w:rsidP="00620205">
            <w:pPr>
              <w:pStyle w:val="CTACAPS"/>
            </w:pPr>
            <w:r>
              <w:t>URANIUM OR THORIUM ORES AND CONCENTRATES:</w:t>
            </w:r>
          </w:p>
        </w:tc>
        <w:tc>
          <w:tcPr>
            <w:tcW w:w="1419" w:type="dxa"/>
          </w:tcPr>
          <w:p w:rsidR="00620205" w:rsidRPr="00206E60" w:rsidRDefault="00620205" w:rsidP="00206E60">
            <w:pPr>
              <w:pStyle w:val="Tabletext"/>
              <w:rPr>
                <w:szCs w:val="20"/>
              </w:rPr>
            </w:pPr>
          </w:p>
        </w:tc>
      </w:tr>
      <w:tr w:rsidR="00620205">
        <w:trPr>
          <w:cantSplit/>
        </w:trPr>
        <w:tc>
          <w:tcPr>
            <w:tcW w:w="1080" w:type="dxa"/>
          </w:tcPr>
          <w:p w:rsidR="00620205" w:rsidRDefault="00620205" w:rsidP="00620205">
            <w:pPr>
              <w:pStyle w:val="CTA-"/>
            </w:pPr>
            <w:r>
              <w:t>2612.10.00</w:t>
            </w:r>
          </w:p>
        </w:tc>
        <w:tc>
          <w:tcPr>
            <w:tcW w:w="4680" w:type="dxa"/>
          </w:tcPr>
          <w:p w:rsidR="00620205" w:rsidRDefault="00620205" w:rsidP="00620205">
            <w:pPr>
              <w:pStyle w:val="CTA-"/>
            </w:pPr>
            <w:r>
              <w:t>-Uranium ores and concentrates</w:t>
            </w:r>
          </w:p>
        </w:tc>
        <w:tc>
          <w:tcPr>
            <w:tcW w:w="1419" w:type="dxa"/>
          </w:tcPr>
          <w:p w:rsidR="00620205" w:rsidRPr="00206E60" w:rsidRDefault="00620205" w:rsidP="00206E60">
            <w:pPr>
              <w:pStyle w:val="Tabletext"/>
              <w:rPr>
                <w:szCs w:val="20"/>
              </w:rPr>
            </w:pPr>
            <w:r w:rsidRPr="00206E60">
              <w:rPr>
                <w:szCs w:val="20"/>
              </w:rPr>
              <w:t>Free</w:t>
            </w:r>
          </w:p>
        </w:tc>
      </w:tr>
      <w:tr w:rsidR="00620205">
        <w:trPr>
          <w:cantSplit/>
        </w:trPr>
        <w:tc>
          <w:tcPr>
            <w:tcW w:w="1080" w:type="dxa"/>
          </w:tcPr>
          <w:p w:rsidR="00620205" w:rsidRDefault="00620205" w:rsidP="00620205">
            <w:pPr>
              <w:pStyle w:val="CTA-"/>
            </w:pPr>
            <w:r>
              <w:t>2612.20.00</w:t>
            </w:r>
          </w:p>
        </w:tc>
        <w:tc>
          <w:tcPr>
            <w:tcW w:w="4680" w:type="dxa"/>
          </w:tcPr>
          <w:p w:rsidR="00620205" w:rsidRDefault="00620205" w:rsidP="00620205">
            <w:pPr>
              <w:pStyle w:val="CTA-"/>
            </w:pPr>
            <w:r>
              <w:t>-Thorium ores and concentrates</w:t>
            </w:r>
          </w:p>
        </w:tc>
        <w:tc>
          <w:tcPr>
            <w:tcW w:w="1419"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2613</w:t>
            </w:r>
          </w:p>
        </w:tc>
        <w:tc>
          <w:tcPr>
            <w:tcW w:w="4820" w:type="dxa"/>
          </w:tcPr>
          <w:p w:rsidR="00620205" w:rsidRDefault="00620205" w:rsidP="00620205">
            <w:pPr>
              <w:pStyle w:val="CTACAPS"/>
            </w:pPr>
            <w:r>
              <w:t>MOLYBDENUM ORES AND CONCENTRATES:</w:t>
            </w:r>
          </w:p>
        </w:tc>
        <w:tc>
          <w:tcPr>
            <w:tcW w:w="1191" w:type="dxa"/>
          </w:tcPr>
          <w:p w:rsidR="00620205" w:rsidRPr="00206E60" w:rsidRDefault="00620205" w:rsidP="00206E60">
            <w:pPr>
              <w:pStyle w:val="Tabletext"/>
              <w:rPr>
                <w:szCs w:val="20"/>
              </w:rPr>
            </w:pPr>
          </w:p>
        </w:tc>
      </w:tr>
      <w:tr w:rsidR="00620205">
        <w:trPr>
          <w:cantSplit/>
        </w:trPr>
        <w:tc>
          <w:tcPr>
            <w:tcW w:w="1134" w:type="dxa"/>
          </w:tcPr>
          <w:p w:rsidR="00620205" w:rsidRDefault="00620205" w:rsidP="00620205">
            <w:pPr>
              <w:pStyle w:val="CTA-"/>
            </w:pPr>
            <w:r>
              <w:t>2613.10.00</w:t>
            </w:r>
          </w:p>
        </w:tc>
        <w:tc>
          <w:tcPr>
            <w:tcW w:w="4820" w:type="dxa"/>
          </w:tcPr>
          <w:p w:rsidR="00620205" w:rsidRDefault="00620205" w:rsidP="00620205">
            <w:pPr>
              <w:pStyle w:val="CTA-"/>
            </w:pPr>
            <w:r>
              <w:t>-Roasted</w:t>
            </w:r>
          </w:p>
        </w:tc>
        <w:tc>
          <w:tcPr>
            <w:tcW w:w="1191"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2613.90.00</w:t>
            </w:r>
          </w:p>
        </w:tc>
        <w:tc>
          <w:tcPr>
            <w:tcW w:w="4820" w:type="dxa"/>
          </w:tcPr>
          <w:p w:rsidR="00620205" w:rsidRDefault="00620205" w:rsidP="00620205">
            <w:pPr>
              <w:pStyle w:val="CTA-"/>
            </w:pPr>
            <w:r>
              <w:t>-Other</w:t>
            </w:r>
          </w:p>
        </w:tc>
        <w:tc>
          <w:tcPr>
            <w:tcW w:w="1191"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2614.00.00</w:t>
            </w:r>
          </w:p>
        </w:tc>
        <w:tc>
          <w:tcPr>
            <w:tcW w:w="4820" w:type="dxa"/>
          </w:tcPr>
          <w:p w:rsidR="00620205" w:rsidRDefault="00620205" w:rsidP="00620205">
            <w:pPr>
              <w:pStyle w:val="CTACAPS"/>
            </w:pPr>
            <w:r>
              <w:t>TITANIUM ORES AND CONCENTRATES</w:t>
            </w:r>
          </w:p>
        </w:tc>
        <w:tc>
          <w:tcPr>
            <w:tcW w:w="1191"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2615</w:t>
            </w:r>
          </w:p>
        </w:tc>
        <w:tc>
          <w:tcPr>
            <w:tcW w:w="4820" w:type="dxa"/>
          </w:tcPr>
          <w:p w:rsidR="00620205" w:rsidRDefault="00620205" w:rsidP="00620205">
            <w:pPr>
              <w:pStyle w:val="CTACAPS"/>
            </w:pPr>
            <w:r>
              <w:t>NIOBIUM, TANTALUM, VANADIUM OR ZIRCONIUM ORES AND CONCENTRATES:</w:t>
            </w:r>
          </w:p>
        </w:tc>
        <w:tc>
          <w:tcPr>
            <w:tcW w:w="1191" w:type="dxa"/>
          </w:tcPr>
          <w:p w:rsidR="00620205" w:rsidRPr="00206E60" w:rsidRDefault="00620205" w:rsidP="00206E60">
            <w:pPr>
              <w:pStyle w:val="Tabletext"/>
              <w:rPr>
                <w:szCs w:val="20"/>
              </w:rPr>
            </w:pPr>
          </w:p>
        </w:tc>
      </w:tr>
      <w:tr w:rsidR="00620205">
        <w:trPr>
          <w:cantSplit/>
        </w:trPr>
        <w:tc>
          <w:tcPr>
            <w:tcW w:w="1134" w:type="dxa"/>
          </w:tcPr>
          <w:p w:rsidR="00620205" w:rsidRDefault="00620205" w:rsidP="00620205">
            <w:pPr>
              <w:pStyle w:val="CTA-"/>
            </w:pPr>
            <w:r>
              <w:t>2615.10.00</w:t>
            </w:r>
          </w:p>
        </w:tc>
        <w:tc>
          <w:tcPr>
            <w:tcW w:w="4820" w:type="dxa"/>
          </w:tcPr>
          <w:p w:rsidR="00620205" w:rsidRDefault="00620205" w:rsidP="00620205">
            <w:pPr>
              <w:pStyle w:val="CTA-"/>
            </w:pPr>
            <w:r>
              <w:t>-Zirconium ores and concentrates</w:t>
            </w:r>
          </w:p>
        </w:tc>
        <w:tc>
          <w:tcPr>
            <w:tcW w:w="1191"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2615.90.00</w:t>
            </w:r>
          </w:p>
        </w:tc>
        <w:tc>
          <w:tcPr>
            <w:tcW w:w="4820" w:type="dxa"/>
          </w:tcPr>
          <w:p w:rsidR="00620205" w:rsidRDefault="00620205" w:rsidP="00620205">
            <w:pPr>
              <w:pStyle w:val="CTA-"/>
            </w:pPr>
            <w:r>
              <w:t>-Other</w:t>
            </w:r>
          </w:p>
        </w:tc>
        <w:tc>
          <w:tcPr>
            <w:tcW w:w="1191"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2616</w:t>
            </w:r>
          </w:p>
        </w:tc>
        <w:tc>
          <w:tcPr>
            <w:tcW w:w="4820" w:type="dxa"/>
          </w:tcPr>
          <w:p w:rsidR="00620205" w:rsidRDefault="00620205" w:rsidP="00620205">
            <w:pPr>
              <w:pStyle w:val="CTACAPS"/>
            </w:pPr>
            <w:r>
              <w:t>PRECIOUS METAL ORES AND CONCENTRATES:</w:t>
            </w:r>
          </w:p>
        </w:tc>
        <w:tc>
          <w:tcPr>
            <w:tcW w:w="1191" w:type="dxa"/>
          </w:tcPr>
          <w:p w:rsidR="00620205" w:rsidRPr="00206E60" w:rsidRDefault="00620205" w:rsidP="00206E60">
            <w:pPr>
              <w:pStyle w:val="Tabletext"/>
              <w:rPr>
                <w:szCs w:val="20"/>
              </w:rPr>
            </w:pPr>
          </w:p>
        </w:tc>
      </w:tr>
      <w:tr w:rsidR="00620205">
        <w:trPr>
          <w:cantSplit/>
        </w:trPr>
        <w:tc>
          <w:tcPr>
            <w:tcW w:w="1134" w:type="dxa"/>
          </w:tcPr>
          <w:p w:rsidR="00620205" w:rsidRDefault="00620205" w:rsidP="00620205">
            <w:pPr>
              <w:pStyle w:val="CTA-"/>
            </w:pPr>
            <w:r>
              <w:t>2616.10.00</w:t>
            </w:r>
          </w:p>
        </w:tc>
        <w:tc>
          <w:tcPr>
            <w:tcW w:w="4820" w:type="dxa"/>
          </w:tcPr>
          <w:p w:rsidR="00620205" w:rsidRDefault="00620205" w:rsidP="00620205">
            <w:pPr>
              <w:pStyle w:val="CTA-"/>
            </w:pPr>
            <w:r>
              <w:t>-Silver ores and concentrates</w:t>
            </w:r>
          </w:p>
        </w:tc>
        <w:tc>
          <w:tcPr>
            <w:tcW w:w="1191"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2616.90.00</w:t>
            </w:r>
          </w:p>
        </w:tc>
        <w:tc>
          <w:tcPr>
            <w:tcW w:w="4820" w:type="dxa"/>
          </w:tcPr>
          <w:p w:rsidR="00620205" w:rsidRDefault="00620205" w:rsidP="00620205">
            <w:pPr>
              <w:pStyle w:val="CTA-"/>
            </w:pPr>
            <w:r>
              <w:t>-Other</w:t>
            </w:r>
          </w:p>
        </w:tc>
        <w:tc>
          <w:tcPr>
            <w:tcW w:w="1191"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2617</w:t>
            </w:r>
          </w:p>
        </w:tc>
        <w:tc>
          <w:tcPr>
            <w:tcW w:w="4820" w:type="dxa"/>
          </w:tcPr>
          <w:p w:rsidR="00620205" w:rsidRDefault="00620205" w:rsidP="00620205">
            <w:pPr>
              <w:pStyle w:val="CTACAPS"/>
            </w:pPr>
            <w:r>
              <w:t>OTHER ORES AND CONCENTRATES:</w:t>
            </w:r>
          </w:p>
        </w:tc>
        <w:tc>
          <w:tcPr>
            <w:tcW w:w="1191" w:type="dxa"/>
          </w:tcPr>
          <w:p w:rsidR="00620205" w:rsidRPr="00206E60" w:rsidRDefault="00620205" w:rsidP="00206E60">
            <w:pPr>
              <w:pStyle w:val="Tabletext"/>
              <w:rPr>
                <w:szCs w:val="20"/>
              </w:rPr>
            </w:pPr>
          </w:p>
        </w:tc>
      </w:tr>
      <w:tr w:rsidR="00620205">
        <w:trPr>
          <w:cantSplit/>
        </w:trPr>
        <w:tc>
          <w:tcPr>
            <w:tcW w:w="1134" w:type="dxa"/>
          </w:tcPr>
          <w:p w:rsidR="00620205" w:rsidRDefault="00620205" w:rsidP="00620205">
            <w:pPr>
              <w:pStyle w:val="CTA-"/>
            </w:pPr>
            <w:r>
              <w:t>2617.10.00</w:t>
            </w:r>
          </w:p>
        </w:tc>
        <w:tc>
          <w:tcPr>
            <w:tcW w:w="4820" w:type="dxa"/>
          </w:tcPr>
          <w:p w:rsidR="00620205" w:rsidRDefault="00620205" w:rsidP="00620205">
            <w:pPr>
              <w:pStyle w:val="CTA-"/>
            </w:pPr>
            <w:r>
              <w:t>-Antimony ores and concentrates</w:t>
            </w:r>
          </w:p>
        </w:tc>
        <w:tc>
          <w:tcPr>
            <w:tcW w:w="1191"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2617.90.00</w:t>
            </w:r>
          </w:p>
        </w:tc>
        <w:tc>
          <w:tcPr>
            <w:tcW w:w="4820" w:type="dxa"/>
          </w:tcPr>
          <w:p w:rsidR="00620205" w:rsidRDefault="00620205" w:rsidP="00620205">
            <w:pPr>
              <w:pStyle w:val="CTA-"/>
            </w:pPr>
            <w:r>
              <w:t>-Other</w:t>
            </w:r>
          </w:p>
        </w:tc>
        <w:tc>
          <w:tcPr>
            <w:tcW w:w="1191"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2618.00.00</w:t>
            </w:r>
          </w:p>
        </w:tc>
        <w:tc>
          <w:tcPr>
            <w:tcW w:w="4820" w:type="dxa"/>
          </w:tcPr>
          <w:p w:rsidR="00620205" w:rsidRDefault="00620205" w:rsidP="00620205">
            <w:pPr>
              <w:pStyle w:val="CTACAPS"/>
            </w:pPr>
            <w:r>
              <w:t>GRANULATED SLAG (SLAG SAND) FROM THE MANUFACTURE OF IRON OR STEEL</w:t>
            </w:r>
          </w:p>
        </w:tc>
        <w:tc>
          <w:tcPr>
            <w:tcW w:w="1191"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2619.00.00</w:t>
            </w:r>
          </w:p>
        </w:tc>
        <w:tc>
          <w:tcPr>
            <w:tcW w:w="4820" w:type="dxa"/>
          </w:tcPr>
          <w:p w:rsidR="00620205" w:rsidRDefault="00620205" w:rsidP="00620205">
            <w:pPr>
              <w:pStyle w:val="CTACAPS"/>
            </w:pPr>
            <w:r>
              <w:t>SLAG, DROSS (OTHER THAN GRANULATED SLAG), SCALINGS AND OTHER WASTE FROM THE MANUFACTURE OF IRON OR STEEL</w:t>
            </w:r>
          </w:p>
        </w:tc>
        <w:tc>
          <w:tcPr>
            <w:tcW w:w="1191"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F001A7">
        <w:trPr>
          <w:cantSplit/>
        </w:trPr>
        <w:tc>
          <w:tcPr>
            <w:tcW w:w="1134" w:type="dxa"/>
          </w:tcPr>
          <w:p w:rsidR="00620205" w:rsidRPr="00F001A7" w:rsidRDefault="00620205" w:rsidP="00620205">
            <w:pPr>
              <w:pStyle w:val="CTACAPS"/>
              <w:rPr>
                <w:szCs w:val="20"/>
              </w:rPr>
            </w:pPr>
            <w:r w:rsidRPr="00F001A7">
              <w:rPr>
                <w:szCs w:val="20"/>
              </w:rPr>
              <w:lastRenderedPageBreak/>
              <w:t>2620</w:t>
            </w:r>
          </w:p>
        </w:tc>
        <w:tc>
          <w:tcPr>
            <w:tcW w:w="4820" w:type="dxa"/>
          </w:tcPr>
          <w:p w:rsidR="00620205" w:rsidRPr="00F001A7" w:rsidRDefault="00231464" w:rsidP="00620205">
            <w:pPr>
              <w:pStyle w:val="CTACAPS"/>
              <w:rPr>
                <w:szCs w:val="20"/>
              </w:rPr>
            </w:pPr>
            <w:r w:rsidRPr="00F001A7">
              <w:rPr>
                <w:szCs w:val="20"/>
              </w:rPr>
              <w:t>SLAG, ASH AND RESIDUES (OTHER THAN FROM THE MANUFACTURE OF IRON OR STEEL) CONTAINING METALS, ARSENIC OR THEIR COMPOUNDS:</w:t>
            </w:r>
          </w:p>
        </w:tc>
        <w:tc>
          <w:tcPr>
            <w:tcW w:w="1191" w:type="dxa"/>
          </w:tcPr>
          <w:p w:rsidR="00620205" w:rsidRPr="00F001A7" w:rsidRDefault="00620205" w:rsidP="00206E60">
            <w:pPr>
              <w:pStyle w:val="Tabletext"/>
              <w:rPr>
                <w:szCs w:val="20"/>
              </w:rPr>
            </w:pPr>
          </w:p>
        </w:tc>
      </w:tr>
      <w:tr w:rsidR="00620205" w:rsidRPr="00F001A7">
        <w:trPr>
          <w:cantSplit/>
        </w:trPr>
        <w:tc>
          <w:tcPr>
            <w:tcW w:w="1134" w:type="dxa"/>
          </w:tcPr>
          <w:p w:rsidR="00620205" w:rsidRPr="00F001A7" w:rsidRDefault="00620205" w:rsidP="00620205">
            <w:pPr>
              <w:pStyle w:val="CTA-"/>
            </w:pPr>
            <w:r w:rsidRPr="00F001A7">
              <w:t>2620.1</w:t>
            </w:r>
          </w:p>
        </w:tc>
        <w:tc>
          <w:tcPr>
            <w:tcW w:w="4820" w:type="dxa"/>
          </w:tcPr>
          <w:p w:rsidR="00620205" w:rsidRPr="00F001A7" w:rsidRDefault="00620205" w:rsidP="00620205">
            <w:pPr>
              <w:pStyle w:val="CTA-"/>
            </w:pPr>
            <w:r w:rsidRPr="00F001A7">
              <w:t>-Containing mainly zinc:</w:t>
            </w:r>
          </w:p>
        </w:tc>
        <w:tc>
          <w:tcPr>
            <w:tcW w:w="1191" w:type="dxa"/>
          </w:tcPr>
          <w:p w:rsidR="00620205" w:rsidRPr="00206E60" w:rsidRDefault="00620205" w:rsidP="00206E60">
            <w:pPr>
              <w:pStyle w:val="Tabletext"/>
              <w:rPr>
                <w:szCs w:val="20"/>
              </w:rPr>
            </w:pP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2620.11.00</w:t>
            </w:r>
          </w:p>
        </w:tc>
        <w:tc>
          <w:tcPr>
            <w:tcW w:w="4820" w:type="dxa"/>
          </w:tcPr>
          <w:p w:rsidR="00620205" w:rsidRPr="00F001A7" w:rsidRDefault="00620205" w:rsidP="00620205">
            <w:pPr>
              <w:pStyle w:val="CTA--"/>
              <w:rPr>
                <w:sz w:val="20"/>
                <w:szCs w:val="20"/>
              </w:rPr>
            </w:pPr>
            <w:r w:rsidRPr="00F001A7">
              <w:rPr>
                <w:sz w:val="20"/>
                <w:szCs w:val="20"/>
              </w:rPr>
              <w:t>--Hard zinc spelter</w:t>
            </w:r>
          </w:p>
        </w:tc>
        <w:tc>
          <w:tcPr>
            <w:tcW w:w="1191" w:type="dxa"/>
          </w:tcPr>
          <w:p w:rsidR="00620205" w:rsidRPr="00F001A7" w:rsidRDefault="00620205" w:rsidP="00206E60">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2620.19.00</w:t>
            </w:r>
          </w:p>
        </w:tc>
        <w:tc>
          <w:tcPr>
            <w:tcW w:w="4820" w:type="dxa"/>
          </w:tcPr>
          <w:p w:rsidR="00620205" w:rsidRPr="00F001A7" w:rsidRDefault="00620205" w:rsidP="00620205">
            <w:pPr>
              <w:pStyle w:val="CTA--"/>
              <w:rPr>
                <w:sz w:val="20"/>
                <w:szCs w:val="20"/>
              </w:rPr>
            </w:pPr>
            <w:r w:rsidRPr="00F001A7">
              <w:rPr>
                <w:sz w:val="20"/>
                <w:szCs w:val="20"/>
              </w:rPr>
              <w:t>--Other</w:t>
            </w:r>
          </w:p>
        </w:tc>
        <w:tc>
          <w:tcPr>
            <w:tcW w:w="1191" w:type="dxa"/>
          </w:tcPr>
          <w:p w:rsidR="00620205" w:rsidRPr="00F001A7" w:rsidRDefault="00620205" w:rsidP="00206E60">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2620.2</w:t>
            </w:r>
          </w:p>
        </w:tc>
        <w:tc>
          <w:tcPr>
            <w:tcW w:w="4820" w:type="dxa"/>
          </w:tcPr>
          <w:p w:rsidR="00620205" w:rsidRPr="00F001A7" w:rsidRDefault="00620205" w:rsidP="00620205">
            <w:pPr>
              <w:pStyle w:val="CTA--"/>
              <w:rPr>
                <w:sz w:val="20"/>
                <w:szCs w:val="20"/>
              </w:rPr>
            </w:pPr>
            <w:r w:rsidRPr="00F001A7">
              <w:rPr>
                <w:sz w:val="20"/>
                <w:szCs w:val="20"/>
              </w:rPr>
              <w:noBreakHyphen/>
              <w:t>Containing mainly lead:</w:t>
            </w:r>
          </w:p>
        </w:tc>
        <w:tc>
          <w:tcPr>
            <w:tcW w:w="1191" w:type="dxa"/>
          </w:tcPr>
          <w:p w:rsidR="00620205" w:rsidRPr="00F001A7" w:rsidRDefault="00620205" w:rsidP="00206E60">
            <w:pPr>
              <w:pStyle w:val="Tabletext"/>
              <w:rPr>
                <w:szCs w:val="20"/>
              </w:rPr>
            </w:pP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2620.21.00</w:t>
            </w:r>
          </w:p>
        </w:tc>
        <w:tc>
          <w:tcPr>
            <w:tcW w:w="4820" w:type="dxa"/>
          </w:tcPr>
          <w:p w:rsidR="00620205" w:rsidRPr="00F001A7" w:rsidRDefault="00620205" w:rsidP="00620205">
            <w:pPr>
              <w:pStyle w:val="CTA--"/>
              <w:rPr>
                <w:sz w:val="20"/>
                <w:szCs w:val="20"/>
              </w:rPr>
            </w:pPr>
            <w:r w:rsidRPr="00F001A7">
              <w:rPr>
                <w:sz w:val="20"/>
                <w:szCs w:val="20"/>
              </w:rPr>
              <w:noBreakHyphen/>
            </w:r>
            <w:r w:rsidRPr="00F001A7">
              <w:rPr>
                <w:sz w:val="20"/>
                <w:szCs w:val="20"/>
              </w:rPr>
              <w:noBreakHyphen/>
              <w:t>Leaded gasoline sludges and leaded anti</w:t>
            </w:r>
            <w:r w:rsidRPr="00F001A7">
              <w:rPr>
                <w:sz w:val="20"/>
                <w:szCs w:val="20"/>
              </w:rPr>
              <w:noBreakHyphen/>
              <w:t>knock compound sludges</w:t>
            </w:r>
          </w:p>
        </w:tc>
        <w:tc>
          <w:tcPr>
            <w:tcW w:w="1191" w:type="dxa"/>
          </w:tcPr>
          <w:p w:rsidR="00620205" w:rsidRPr="00F001A7" w:rsidRDefault="00620205" w:rsidP="00206E60">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2620.29.00</w:t>
            </w:r>
          </w:p>
        </w:tc>
        <w:tc>
          <w:tcPr>
            <w:tcW w:w="4820" w:type="dxa"/>
          </w:tcPr>
          <w:p w:rsidR="00620205" w:rsidRPr="00F001A7" w:rsidRDefault="00620205" w:rsidP="00620205">
            <w:pPr>
              <w:pStyle w:val="CTA--"/>
              <w:rPr>
                <w:sz w:val="20"/>
                <w:szCs w:val="20"/>
              </w:rPr>
            </w:pPr>
            <w:r w:rsidRPr="00F001A7">
              <w:rPr>
                <w:sz w:val="20"/>
                <w:szCs w:val="20"/>
              </w:rPr>
              <w:noBreakHyphen/>
            </w:r>
            <w:r w:rsidRPr="00F001A7">
              <w:rPr>
                <w:sz w:val="20"/>
                <w:szCs w:val="20"/>
              </w:rPr>
              <w:noBreakHyphen/>
              <w:t>Other</w:t>
            </w:r>
          </w:p>
        </w:tc>
        <w:tc>
          <w:tcPr>
            <w:tcW w:w="1191" w:type="dxa"/>
          </w:tcPr>
          <w:p w:rsidR="00620205" w:rsidRPr="00F001A7" w:rsidRDefault="00620205" w:rsidP="00206E60">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620205">
            <w:pPr>
              <w:pStyle w:val="CTA-"/>
            </w:pPr>
            <w:r w:rsidRPr="00F001A7">
              <w:t>2620.30.00</w:t>
            </w:r>
          </w:p>
        </w:tc>
        <w:tc>
          <w:tcPr>
            <w:tcW w:w="4820" w:type="dxa"/>
          </w:tcPr>
          <w:p w:rsidR="00620205" w:rsidRPr="00F001A7" w:rsidRDefault="00620205" w:rsidP="00620205">
            <w:pPr>
              <w:pStyle w:val="CTA-"/>
            </w:pPr>
            <w:r w:rsidRPr="00F001A7">
              <w:t>-Containing mainly copper</w:t>
            </w:r>
          </w:p>
        </w:tc>
        <w:tc>
          <w:tcPr>
            <w:tcW w:w="1191" w:type="dxa"/>
          </w:tcPr>
          <w:p w:rsidR="00620205" w:rsidRPr="00206E60" w:rsidRDefault="00620205" w:rsidP="00206E60">
            <w:pPr>
              <w:pStyle w:val="Tabletext"/>
              <w:rPr>
                <w:szCs w:val="20"/>
              </w:rPr>
            </w:pPr>
            <w:r w:rsidRPr="00206E60">
              <w:rPr>
                <w:szCs w:val="20"/>
              </w:rPr>
              <w:t>Free</w:t>
            </w:r>
          </w:p>
        </w:tc>
      </w:tr>
      <w:tr w:rsidR="00620205" w:rsidRPr="00F001A7">
        <w:trPr>
          <w:cantSplit/>
        </w:trPr>
        <w:tc>
          <w:tcPr>
            <w:tcW w:w="1134" w:type="dxa"/>
          </w:tcPr>
          <w:p w:rsidR="00620205" w:rsidRPr="00F001A7" w:rsidRDefault="00620205" w:rsidP="00620205">
            <w:pPr>
              <w:pStyle w:val="CTA-"/>
            </w:pPr>
            <w:r w:rsidRPr="00F001A7">
              <w:t>2620.40.00</w:t>
            </w:r>
          </w:p>
        </w:tc>
        <w:tc>
          <w:tcPr>
            <w:tcW w:w="4820" w:type="dxa"/>
          </w:tcPr>
          <w:p w:rsidR="00620205" w:rsidRPr="00F001A7" w:rsidRDefault="00620205" w:rsidP="00620205">
            <w:pPr>
              <w:pStyle w:val="CTA-"/>
            </w:pPr>
            <w:r w:rsidRPr="00F001A7">
              <w:t>-Containing mainly aluminium</w:t>
            </w:r>
          </w:p>
        </w:tc>
        <w:tc>
          <w:tcPr>
            <w:tcW w:w="1191" w:type="dxa"/>
          </w:tcPr>
          <w:p w:rsidR="00620205" w:rsidRPr="00206E60" w:rsidRDefault="00620205" w:rsidP="00206E60">
            <w:pPr>
              <w:pStyle w:val="Tabletext"/>
              <w:rPr>
                <w:szCs w:val="20"/>
              </w:rPr>
            </w:pPr>
            <w:r w:rsidRPr="00206E60">
              <w:rPr>
                <w:szCs w:val="20"/>
              </w:rPr>
              <w:t>Free</w:t>
            </w: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2620.60.00</w:t>
            </w:r>
          </w:p>
        </w:tc>
        <w:tc>
          <w:tcPr>
            <w:tcW w:w="4820" w:type="dxa"/>
          </w:tcPr>
          <w:p w:rsidR="00620205" w:rsidRPr="00F001A7" w:rsidRDefault="00620205" w:rsidP="00620205">
            <w:pPr>
              <w:pStyle w:val="CTA--"/>
              <w:ind w:left="80" w:hanging="80"/>
              <w:rPr>
                <w:sz w:val="20"/>
                <w:szCs w:val="20"/>
              </w:rPr>
            </w:pPr>
            <w:r w:rsidRPr="00F001A7">
              <w:rPr>
                <w:sz w:val="20"/>
                <w:szCs w:val="20"/>
              </w:rPr>
              <w:noBreakHyphen/>
              <w:t>Containing arsenic, mercury, thallium or their mixtures, of a kind used for the extraction of arsenic or those metals or for the manufacture of their chemical compounds</w:t>
            </w:r>
          </w:p>
        </w:tc>
        <w:tc>
          <w:tcPr>
            <w:tcW w:w="1191" w:type="dxa"/>
          </w:tcPr>
          <w:p w:rsidR="00620205" w:rsidRPr="00F001A7" w:rsidRDefault="00620205" w:rsidP="00206E60">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620205">
            <w:pPr>
              <w:pStyle w:val="CTA-"/>
            </w:pPr>
            <w:r w:rsidRPr="00F001A7">
              <w:t>2620.9</w:t>
            </w:r>
          </w:p>
        </w:tc>
        <w:tc>
          <w:tcPr>
            <w:tcW w:w="4820" w:type="dxa"/>
          </w:tcPr>
          <w:p w:rsidR="00620205" w:rsidRPr="00F001A7" w:rsidRDefault="00620205" w:rsidP="00620205">
            <w:pPr>
              <w:pStyle w:val="CTA-"/>
            </w:pPr>
            <w:r w:rsidRPr="00F001A7">
              <w:noBreakHyphen/>
              <w:t>Other:</w:t>
            </w:r>
          </w:p>
        </w:tc>
        <w:tc>
          <w:tcPr>
            <w:tcW w:w="1191" w:type="dxa"/>
          </w:tcPr>
          <w:p w:rsidR="00620205" w:rsidRPr="00206E60" w:rsidRDefault="00620205" w:rsidP="00206E60">
            <w:pPr>
              <w:pStyle w:val="Tabletext"/>
              <w:rPr>
                <w:szCs w:val="20"/>
              </w:rPr>
            </w:pP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2620.91.00</w:t>
            </w:r>
          </w:p>
        </w:tc>
        <w:tc>
          <w:tcPr>
            <w:tcW w:w="4820" w:type="dxa"/>
          </w:tcPr>
          <w:p w:rsidR="00620205" w:rsidRPr="00F001A7" w:rsidRDefault="00620205" w:rsidP="00620205">
            <w:pPr>
              <w:pStyle w:val="CTA--"/>
              <w:rPr>
                <w:sz w:val="20"/>
                <w:szCs w:val="20"/>
              </w:rPr>
            </w:pPr>
            <w:r w:rsidRPr="00F001A7">
              <w:rPr>
                <w:sz w:val="20"/>
                <w:szCs w:val="20"/>
              </w:rPr>
              <w:noBreakHyphen/>
            </w:r>
            <w:r w:rsidRPr="00F001A7">
              <w:rPr>
                <w:sz w:val="20"/>
                <w:szCs w:val="20"/>
              </w:rPr>
              <w:noBreakHyphen/>
              <w:t>Containing antimony, beryllium, cadmium, chromium or their mixtures</w:t>
            </w:r>
          </w:p>
        </w:tc>
        <w:tc>
          <w:tcPr>
            <w:tcW w:w="1191" w:type="dxa"/>
          </w:tcPr>
          <w:p w:rsidR="00620205" w:rsidRPr="00F001A7" w:rsidRDefault="00620205" w:rsidP="00206E60">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620205">
            <w:pPr>
              <w:pStyle w:val="CTA-"/>
            </w:pPr>
            <w:r w:rsidRPr="00F001A7">
              <w:t>2620.99.00</w:t>
            </w:r>
          </w:p>
        </w:tc>
        <w:tc>
          <w:tcPr>
            <w:tcW w:w="4820" w:type="dxa"/>
          </w:tcPr>
          <w:p w:rsidR="00620205" w:rsidRPr="00F001A7" w:rsidRDefault="00620205" w:rsidP="00620205">
            <w:pPr>
              <w:pStyle w:val="CTA-"/>
            </w:pPr>
            <w:r w:rsidRPr="00F001A7">
              <w:noBreakHyphen/>
            </w:r>
            <w:r w:rsidRPr="00F001A7">
              <w:noBreakHyphen/>
              <w:t>Other</w:t>
            </w:r>
          </w:p>
        </w:tc>
        <w:tc>
          <w:tcPr>
            <w:tcW w:w="1191"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2621</w:t>
            </w:r>
          </w:p>
        </w:tc>
        <w:tc>
          <w:tcPr>
            <w:tcW w:w="4820" w:type="dxa"/>
          </w:tcPr>
          <w:p w:rsidR="00620205" w:rsidRDefault="00620205" w:rsidP="00620205">
            <w:pPr>
              <w:pStyle w:val="CTACAPS"/>
            </w:pPr>
            <w:r>
              <w:t>OTHER SLAG AND ASH, INCLUDING SEAWEED ASH (KELP); ASH AND RESIDUES FROM THE INCINERATION OF MUNICIPAL WASTE:</w:t>
            </w:r>
          </w:p>
        </w:tc>
        <w:tc>
          <w:tcPr>
            <w:tcW w:w="1191" w:type="dxa"/>
          </w:tcPr>
          <w:p w:rsidR="00620205" w:rsidRPr="00206E60" w:rsidRDefault="00620205" w:rsidP="00206E60">
            <w:pPr>
              <w:pStyle w:val="Tabletext"/>
              <w:rPr>
                <w:szCs w:val="20"/>
              </w:rPr>
            </w:pPr>
          </w:p>
        </w:tc>
      </w:tr>
      <w:tr w:rsidR="00620205">
        <w:trPr>
          <w:cantSplit/>
        </w:trPr>
        <w:tc>
          <w:tcPr>
            <w:tcW w:w="1134" w:type="dxa"/>
          </w:tcPr>
          <w:p w:rsidR="00620205" w:rsidRDefault="00620205" w:rsidP="00620205">
            <w:pPr>
              <w:pStyle w:val="CTA-"/>
            </w:pPr>
            <w:r>
              <w:t>2621.10.00</w:t>
            </w:r>
          </w:p>
        </w:tc>
        <w:tc>
          <w:tcPr>
            <w:tcW w:w="4820" w:type="dxa"/>
          </w:tcPr>
          <w:p w:rsidR="00620205" w:rsidRDefault="00620205" w:rsidP="00620205">
            <w:pPr>
              <w:pStyle w:val="CTA-"/>
            </w:pPr>
            <w:r>
              <w:noBreakHyphen/>
              <w:t>Ash and residues from the incineration of municipal waste</w:t>
            </w:r>
          </w:p>
        </w:tc>
        <w:tc>
          <w:tcPr>
            <w:tcW w:w="1191"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2621.90.00</w:t>
            </w:r>
          </w:p>
        </w:tc>
        <w:tc>
          <w:tcPr>
            <w:tcW w:w="4820" w:type="dxa"/>
          </w:tcPr>
          <w:p w:rsidR="00620205" w:rsidRDefault="00620205" w:rsidP="00620205">
            <w:pPr>
              <w:pStyle w:val="CTA-"/>
            </w:pPr>
            <w:r>
              <w:noBreakHyphen/>
              <w:t>Other</w:t>
            </w:r>
          </w:p>
        </w:tc>
        <w:tc>
          <w:tcPr>
            <w:tcW w:w="1191"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PageBreak"/>
      </w:pPr>
      <w:r>
        <w:br w:type="page"/>
      </w:r>
    </w:p>
    <w:p w:rsidR="00620205" w:rsidRDefault="00620205" w:rsidP="00620205">
      <w:pPr>
        <w:pStyle w:val="ActHead3"/>
      </w:pPr>
      <w:bookmarkStart w:id="75" w:name="_Toc266791502"/>
      <w:r>
        <w:rPr>
          <w:rStyle w:val="CharDivNo"/>
        </w:rPr>
        <w:lastRenderedPageBreak/>
        <w:t>Chapter 27</w:t>
      </w:r>
      <w:r>
        <w:t>—</w:t>
      </w:r>
      <w:r>
        <w:rPr>
          <w:rStyle w:val="CharDivText"/>
        </w:rPr>
        <w:t>Mineral fuels, mineral oils and products of their distillation; bituminous substances; mineral waxes</w:t>
      </w:r>
      <w:bookmarkEnd w:id="75"/>
    </w:p>
    <w:p w:rsidR="00620205" w:rsidRDefault="00620205" w:rsidP="00620205">
      <w:pPr>
        <w:pStyle w:val="ActHead5"/>
        <w:rPr>
          <w:rStyle w:val="CharSectno"/>
        </w:rPr>
      </w:pPr>
      <w:bookmarkStart w:id="76" w:name="_Toc266791503"/>
      <w:r>
        <w:rPr>
          <w:rStyle w:val="CharSectno"/>
        </w:rPr>
        <w:t>Notes.</w:t>
      </w:r>
      <w:bookmarkEnd w:id="76"/>
      <w:r>
        <w:rPr>
          <w:rStyle w:val="CharSectno"/>
        </w:rPr>
        <w:t xml:space="preserve">  </w:t>
      </w:r>
    </w:p>
    <w:p w:rsidR="00620205" w:rsidRDefault="00620205" w:rsidP="00620205">
      <w:pPr>
        <w:pStyle w:val="subsection"/>
      </w:pPr>
      <w:r>
        <w:tab/>
        <w:t>1.-</w:t>
      </w:r>
      <w:r>
        <w:tab/>
        <w:t>This Chapter does not cover:</w:t>
      </w:r>
    </w:p>
    <w:p w:rsidR="00620205" w:rsidRDefault="00620205" w:rsidP="00620205">
      <w:pPr>
        <w:pStyle w:val="paragraph"/>
      </w:pPr>
      <w:r>
        <w:tab/>
        <w:t>(a)</w:t>
      </w:r>
      <w:r>
        <w:tab/>
        <w:t>Separate chemically defined organic compounds, other than pure methane and propane which are to be classified in 2711;</w:t>
      </w:r>
    </w:p>
    <w:p w:rsidR="00620205" w:rsidRDefault="00620205" w:rsidP="00620205">
      <w:pPr>
        <w:pStyle w:val="paragraph"/>
      </w:pPr>
      <w:r>
        <w:tab/>
        <w:t>(b)</w:t>
      </w:r>
      <w:r>
        <w:tab/>
        <w:t>Medicaments of 3003 or 3004; or</w:t>
      </w:r>
    </w:p>
    <w:p w:rsidR="00620205" w:rsidRDefault="00620205" w:rsidP="00620205">
      <w:pPr>
        <w:pStyle w:val="paragraph"/>
      </w:pPr>
      <w:r>
        <w:tab/>
        <w:t>(c)</w:t>
      </w:r>
      <w:r>
        <w:tab/>
        <w:t>Mixed unsaturated hydrocarbons of 3301, 3302 or 3805.</w:t>
      </w:r>
    </w:p>
    <w:p w:rsidR="00620205" w:rsidRDefault="00620205" w:rsidP="00620205">
      <w:pPr>
        <w:pStyle w:val="subsection"/>
      </w:pPr>
      <w:r>
        <w:tab/>
        <w:t>2.-</w:t>
      </w:r>
      <w:r>
        <w:tab/>
        <w:t>References in 2710 to “petroleum oils and oils obtained from bituminous minerals” include not only petroleum oils and oils obtained from bituminous minerals but also similar oils, as well as those consisting mainly of mixed unsaturated hydrocarbons, obtained by any process, provided that the weight of the non</w:t>
      </w:r>
      <w:r>
        <w:noBreakHyphen/>
        <w:t>aromatic constituents exceeds that of the aromatic constituents.</w:t>
      </w:r>
    </w:p>
    <w:p w:rsidR="00620205" w:rsidRDefault="00620205" w:rsidP="00620205">
      <w:pPr>
        <w:pStyle w:val="subsection2"/>
      </w:pPr>
      <w:r>
        <w:t>However, the references do not include liquid synthetic polyolefins of which less than 60% by volume distils at 300 °C, after conversion to 101.3 kPa when a reduced-pressure distillation method is used (Chapter 39).</w:t>
      </w:r>
    </w:p>
    <w:p w:rsidR="00620205" w:rsidRDefault="00620205" w:rsidP="00620205">
      <w:pPr>
        <w:pStyle w:val="subsection"/>
      </w:pPr>
      <w:r>
        <w:tab/>
        <w:t>3.</w:t>
      </w:r>
      <w:r>
        <w:noBreakHyphen/>
      </w:r>
      <w:r>
        <w:tab/>
        <w:t>For the purposes of 2710, “waste oils” means waste containing mainly petroleum oils and oils obtained from bituminous minerals (as described in Note 2 to this Chapter), whether or not mixed with water. These include:</w:t>
      </w:r>
    </w:p>
    <w:p w:rsidR="00620205" w:rsidRDefault="00620205" w:rsidP="00620205">
      <w:pPr>
        <w:pStyle w:val="paragraph"/>
      </w:pPr>
      <w:r>
        <w:tab/>
        <w:t>(a)</w:t>
      </w:r>
      <w:r>
        <w:tab/>
        <w:t>Such oils no longer fit for use as primary products (for example, used lubricating oils, used hydraulic oils and used transformer oils);</w:t>
      </w:r>
    </w:p>
    <w:p w:rsidR="00620205" w:rsidRDefault="00620205" w:rsidP="00620205">
      <w:pPr>
        <w:pStyle w:val="paragraph"/>
      </w:pPr>
      <w:r>
        <w:tab/>
        <w:t>(b)</w:t>
      </w:r>
      <w:r>
        <w:tab/>
        <w:t>Sludge oils from the storage tanks of petroleum oils, mainly containing such oils and a high concentration of additives (for example, chemicals) used in the manufacture of the primary products; and</w:t>
      </w:r>
    </w:p>
    <w:p w:rsidR="00620205" w:rsidRDefault="00620205" w:rsidP="00620205">
      <w:pPr>
        <w:pStyle w:val="paragraph"/>
      </w:pPr>
      <w:r>
        <w:tab/>
        <w:t>(c)</w:t>
      </w:r>
      <w:r>
        <w:tab/>
        <w:t>Such oils in the form of emulsions in water or mixtures with water, such as those resulting from oil spills, storage tank washings, or from the use of cutting oils for machining operations.</w:t>
      </w:r>
    </w:p>
    <w:p w:rsidR="00620205" w:rsidRDefault="00620205" w:rsidP="00620205">
      <w:pPr>
        <w:pStyle w:val="ActHead5"/>
        <w:rPr>
          <w:rStyle w:val="CharSectno"/>
        </w:rPr>
      </w:pPr>
      <w:bookmarkStart w:id="77" w:name="_Toc266791504"/>
      <w:r>
        <w:rPr>
          <w:rStyle w:val="CharSectno"/>
        </w:rPr>
        <w:lastRenderedPageBreak/>
        <w:t>Subheading Notes.</w:t>
      </w:r>
      <w:bookmarkEnd w:id="77"/>
      <w:r>
        <w:rPr>
          <w:rStyle w:val="CharSectno"/>
        </w:rPr>
        <w:t xml:space="preserve">  </w:t>
      </w:r>
    </w:p>
    <w:p w:rsidR="00620205" w:rsidRDefault="00620205" w:rsidP="00620205">
      <w:pPr>
        <w:pStyle w:val="subsection"/>
      </w:pPr>
      <w:r>
        <w:tab/>
        <w:t>1.-</w:t>
      </w:r>
      <w:r>
        <w:tab/>
        <w:t>For the purposes of 2701.11.00, “anthracite” means coal having a volatile matter limit (on a dry, mineral-matter-free basis) not exceeding 14%.</w:t>
      </w:r>
    </w:p>
    <w:p w:rsidR="00620205" w:rsidRDefault="00620205" w:rsidP="00620205">
      <w:pPr>
        <w:pStyle w:val="subsection"/>
      </w:pPr>
      <w:r>
        <w:tab/>
        <w:t>2.-</w:t>
      </w:r>
      <w:r>
        <w:tab/>
        <w:t>For the purposes of 2701.12.00, “bituminous coal” means coal having a volatile matter limit (on a dry, mineral</w:t>
      </w:r>
      <w:r>
        <w:noBreakHyphen/>
        <w:t>matter</w:t>
      </w:r>
      <w:r>
        <w:noBreakHyphen/>
        <w:t>free basis) exceeding 14% and a calorific value limit (on a moist, mineral</w:t>
      </w:r>
      <w:r>
        <w:noBreakHyphen/>
        <w:t>matter</w:t>
      </w:r>
      <w:r>
        <w:noBreakHyphen/>
        <w:t>free basis) equal to or greater than 5 833 kcal/kg.</w:t>
      </w:r>
    </w:p>
    <w:p w:rsidR="00231464" w:rsidRDefault="00231464" w:rsidP="00231464">
      <w:pPr>
        <w:pStyle w:val="subsection"/>
      </w:pPr>
      <w:r>
        <w:tab/>
        <w:t>3.</w:t>
      </w:r>
      <w:r>
        <w:noBreakHyphen/>
      </w:r>
      <w:r>
        <w:tab/>
        <w:t>For the purposes of 2707.10.00, 2707.20.00, 2707.30.00 and 2707.40.00, “benzol (benzene)”, “toluol (toluene)”, “xylol (xylenes)” and “naphthalene” apply to products which contain more than 50% by weight of benzene, toluene, xylenes or naphthalene, respectively.</w:t>
      </w:r>
    </w:p>
    <w:p w:rsidR="00620205" w:rsidRDefault="00620205" w:rsidP="00620205">
      <w:pPr>
        <w:pStyle w:val="subsection"/>
      </w:pPr>
      <w:r>
        <w:tab/>
        <w:t>4.</w:t>
      </w:r>
      <w:r>
        <w:noBreakHyphen/>
      </w:r>
      <w:r>
        <w:tab/>
        <w:t>For the purposes of 2710.11, “light oils and preparations” are those of which 90% or more by volume (including losses) distil at 210ºC</w:t>
      </w:r>
      <w:r>
        <w:rPr>
          <w:position w:val="6"/>
        </w:rPr>
        <w:t xml:space="preserve"> </w:t>
      </w:r>
      <w:r>
        <w:t>(ASTM D 86 method).</w:t>
      </w:r>
    </w:p>
    <w:p w:rsidR="00620205" w:rsidRDefault="00620205" w:rsidP="00620205">
      <w:pPr>
        <w:pStyle w:val="ActHead5"/>
        <w:rPr>
          <w:rStyle w:val="CharSectno"/>
        </w:rPr>
      </w:pPr>
      <w:bookmarkStart w:id="78" w:name="_Toc266791505"/>
      <w:r>
        <w:rPr>
          <w:rStyle w:val="CharSectno"/>
        </w:rPr>
        <w:t>Additional Notes.</w:t>
      </w:r>
      <w:bookmarkEnd w:id="78"/>
      <w:r>
        <w:rPr>
          <w:rStyle w:val="CharSectno"/>
        </w:rPr>
        <w:t xml:space="preserve">  </w:t>
      </w:r>
    </w:p>
    <w:p w:rsidR="00620205" w:rsidRDefault="00620205" w:rsidP="00620205">
      <w:pPr>
        <w:pStyle w:val="subsection"/>
      </w:pPr>
      <w:r>
        <w:tab/>
        <w:t>1.</w:t>
      </w:r>
      <w:r>
        <w:noBreakHyphen/>
      </w:r>
      <w:r>
        <w:tab/>
        <w:t xml:space="preserve">For the purposes of </w:t>
      </w:r>
      <w:r w:rsidR="00E076A4">
        <w:t>2710.19.53, 2710.91.53 and 2710.99.53</w:t>
      </w:r>
      <w:r>
        <w:t>, the physical characteristics of fuel oil are:</w:t>
      </w:r>
    </w:p>
    <w:p w:rsidR="00620205" w:rsidRDefault="00620205" w:rsidP="00620205">
      <w:pPr>
        <w:pStyle w:val="paragraph"/>
        <w:tabs>
          <w:tab w:val="clear" w:pos="1531"/>
          <w:tab w:val="right" w:pos="1418"/>
        </w:tabs>
      </w:pPr>
      <w:r>
        <w:tab/>
        <w:t>(a)</w:t>
      </w:r>
      <w:r>
        <w:tab/>
        <w:t>a density equal to or greater than 920.0 kg/m</w:t>
      </w:r>
      <w:r>
        <w:rPr>
          <w:vertAlign w:val="superscript"/>
        </w:rPr>
        <w:t>3</w:t>
      </w:r>
      <w:r>
        <w:t xml:space="preserve"> at 15 °C</w:t>
      </w:r>
      <w:r>
        <w:rPr>
          <w:position w:val="6"/>
        </w:rPr>
        <w:t xml:space="preserve"> </w:t>
      </w:r>
      <w:r>
        <w:t>as determined by either ASTM D1298 or ASTM D4052; and</w:t>
      </w:r>
    </w:p>
    <w:p w:rsidR="00620205" w:rsidRDefault="00620205" w:rsidP="00620205">
      <w:pPr>
        <w:pStyle w:val="paragraph"/>
      </w:pPr>
      <w:r>
        <w:tab/>
        <w:t>(b)</w:t>
      </w:r>
      <w:r>
        <w:tab/>
        <w:t>a carbon residue, on the whole sample, of at least 2.0% mass as determined by ASTM D189 (Conradson Carbon Residue) or by ASTM D4530 (Carbon Residue</w:t>
      </w:r>
      <w:r>
        <w:noBreakHyphen/>
        <w:t>Micro Method); and</w:t>
      </w:r>
    </w:p>
    <w:p w:rsidR="00620205" w:rsidRDefault="00620205" w:rsidP="00620205">
      <w:pPr>
        <w:pStyle w:val="paragraph"/>
      </w:pPr>
      <w:r>
        <w:tab/>
        <w:t>(c)</w:t>
      </w:r>
      <w:r>
        <w:tab/>
        <w:t>a minimum kinematic viscosity of 10 centistokes (mm</w:t>
      </w:r>
      <w:r>
        <w:rPr>
          <w:vertAlign w:val="superscript"/>
        </w:rPr>
        <w:t>2</w:t>
      </w:r>
      <w:r>
        <w:t xml:space="preserve"> per second) at 50 °C as determined by ASTM D445.</w:t>
      </w:r>
    </w:p>
    <w:p w:rsidR="003A3241" w:rsidRDefault="003A3241" w:rsidP="003A3241">
      <w:pPr>
        <w:pStyle w:val="subsection"/>
      </w:pPr>
      <w:r>
        <w:tab/>
        <w:t>3.</w:t>
      </w:r>
      <w:r>
        <w:noBreakHyphen/>
      </w:r>
      <w:r>
        <w:tab/>
        <w:t>For the purposes of this Chapter, “biodiesel” means fuel manufactured by chemically altering vegetable oils or animal fats (including recycled oils from these sources) through a process of transesterification to form mono</w:t>
      </w:r>
      <w:r>
        <w:noBreakHyphen/>
        <w:t>alkyl esters.</w:t>
      </w:r>
    </w:p>
    <w:p w:rsidR="00231464" w:rsidRDefault="00231464" w:rsidP="00231464">
      <w:pPr>
        <w:pStyle w:val="subsection"/>
      </w:pPr>
      <w:r>
        <w:tab/>
        <w:t>4.</w:t>
      </w:r>
      <w:r>
        <w:noBreakHyphen/>
      </w:r>
      <w:r>
        <w:tab/>
        <w:t>For the purposes of 2707.99.10, “phenols” apply to products which contain more than 50% by weight of phenols.</w:t>
      </w:r>
    </w:p>
    <w:p w:rsidR="00620205" w:rsidRDefault="00620205" w:rsidP="0076460E">
      <w:pPr>
        <w:pStyle w:val="Table"/>
        <w:keepN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F001A7">
        <w:trPr>
          <w:cantSplit/>
        </w:trPr>
        <w:tc>
          <w:tcPr>
            <w:tcW w:w="1134" w:type="dxa"/>
          </w:tcPr>
          <w:p w:rsidR="00620205" w:rsidRPr="00F001A7" w:rsidRDefault="00620205" w:rsidP="0076460E">
            <w:pPr>
              <w:pStyle w:val="CTACAPS"/>
              <w:keepNext/>
              <w:rPr>
                <w:szCs w:val="20"/>
              </w:rPr>
            </w:pPr>
            <w:r w:rsidRPr="00F001A7">
              <w:rPr>
                <w:szCs w:val="20"/>
              </w:rPr>
              <w:t>2701</w:t>
            </w:r>
          </w:p>
        </w:tc>
        <w:tc>
          <w:tcPr>
            <w:tcW w:w="4820" w:type="dxa"/>
          </w:tcPr>
          <w:p w:rsidR="00620205" w:rsidRPr="00F001A7" w:rsidRDefault="00620205" w:rsidP="0076460E">
            <w:pPr>
              <w:pStyle w:val="CTACAPS"/>
              <w:keepNext/>
              <w:rPr>
                <w:szCs w:val="20"/>
              </w:rPr>
            </w:pPr>
            <w:r w:rsidRPr="00F001A7">
              <w:rPr>
                <w:szCs w:val="20"/>
              </w:rPr>
              <w:t>COAL; BRIQUETTES, OVOIDS AND SIMILAR SOLID FUELS MANUFACTURED FROM COAL:</w:t>
            </w:r>
          </w:p>
        </w:tc>
        <w:tc>
          <w:tcPr>
            <w:tcW w:w="1191" w:type="dxa"/>
          </w:tcPr>
          <w:p w:rsidR="00620205" w:rsidRPr="00F001A7" w:rsidRDefault="00620205" w:rsidP="00206E60">
            <w:pPr>
              <w:pStyle w:val="Tabletext"/>
              <w:rPr>
                <w:szCs w:val="20"/>
              </w:rPr>
            </w:pPr>
          </w:p>
        </w:tc>
      </w:tr>
      <w:tr w:rsidR="00620205" w:rsidRPr="00F001A7">
        <w:trPr>
          <w:cantSplit/>
        </w:trPr>
        <w:tc>
          <w:tcPr>
            <w:tcW w:w="1134" w:type="dxa"/>
          </w:tcPr>
          <w:p w:rsidR="00620205" w:rsidRPr="00F001A7" w:rsidRDefault="00620205" w:rsidP="00620205">
            <w:pPr>
              <w:pStyle w:val="CTA-"/>
            </w:pPr>
            <w:r w:rsidRPr="00F001A7">
              <w:t>2701.1</w:t>
            </w:r>
          </w:p>
        </w:tc>
        <w:tc>
          <w:tcPr>
            <w:tcW w:w="4820" w:type="dxa"/>
          </w:tcPr>
          <w:p w:rsidR="00620205" w:rsidRPr="00F001A7" w:rsidRDefault="00620205" w:rsidP="00620205">
            <w:pPr>
              <w:pStyle w:val="CTA-"/>
            </w:pPr>
            <w:r w:rsidRPr="00F001A7">
              <w:t>-Coal, whether or not pulverised, but not agglomerated:</w:t>
            </w:r>
          </w:p>
        </w:tc>
        <w:tc>
          <w:tcPr>
            <w:tcW w:w="1191" w:type="dxa"/>
          </w:tcPr>
          <w:p w:rsidR="00620205" w:rsidRPr="00206E60" w:rsidRDefault="00620205" w:rsidP="00206E60">
            <w:pPr>
              <w:pStyle w:val="Tabletext"/>
              <w:rPr>
                <w:szCs w:val="20"/>
              </w:rPr>
            </w:pP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2701.11.00</w:t>
            </w:r>
          </w:p>
        </w:tc>
        <w:tc>
          <w:tcPr>
            <w:tcW w:w="4820" w:type="dxa"/>
          </w:tcPr>
          <w:p w:rsidR="00620205" w:rsidRPr="00F001A7" w:rsidRDefault="00620205" w:rsidP="00620205">
            <w:pPr>
              <w:pStyle w:val="CTA--"/>
              <w:rPr>
                <w:sz w:val="20"/>
                <w:szCs w:val="20"/>
              </w:rPr>
            </w:pPr>
            <w:r w:rsidRPr="00F001A7">
              <w:rPr>
                <w:sz w:val="20"/>
                <w:szCs w:val="20"/>
              </w:rPr>
              <w:t>--Anthracite</w:t>
            </w:r>
          </w:p>
        </w:tc>
        <w:tc>
          <w:tcPr>
            <w:tcW w:w="1191" w:type="dxa"/>
          </w:tcPr>
          <w:p w:rsidR="00620205" w:rsidRPr="00F001A7" w:rsidRDefault="00620205" w:rsidP="00206E60">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2701.12.00</w:t>
            </w:r>
          </w:p>
        </w:tc>
        <w:tc>
          <w:tcPr>
            <w:tcW w:w="4820" w:type="dxa"/>
          </w:tcPr>
          <w:p w:rsidR="00620205" w:rsidRPr="00F001A7" w:rsidRDefault="00620205" w:rsidP="00620205">
            <w:pPr>
              <w:pStyle w:val="CTA--"/>
              <w:rPr>
                <w:sz w:val="20"/>
                <w:szCs w:val="20"/>
              </w:rPr>
            </w:pPr>
            <w:r w:rsidRPr="00F001A7">
              <w:rPr>
                <w:sz w:val="20"/>
                <w:szCs w:val="20"/>
              </w:rPr>
              <w:t>--Bituminous coal</w:t>
            </w:r>
          </w:p>
        </w:tc>
        <w:tc>
          <w:tcPr>
            <w:tcW w:w="1191" w:type="dxa"/>
          </w:tcPr>
          <w:p w:rsidR="00620205" w:rsidRPr="00F001A7" w:rsidRDefault="00620205" w:rsidP="00206E60">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2701.19.00</w:t>
            </w:r>
          </w:p>
        </w:tc>
        <w:tc>
          <w:tcPr>
            <w:tcW w:w="4820" w:type="dxa"/>
          </w:tcPr>
          <w:p w:rsidR="00620205" w:rsidRPr="00F001A7" w:rsidRDefault="00620205" w:rsidP="00620205">
            <w:pPr>
              <w:pStyle w:val="CTA--"/>
              <w:rPr>
                <w:sz w:val="20"/>
                <w:szCs w:val="20"/>
              </w:rPr>
            </w:pPr>
            <w:r w:rsidRPr="00F001A7">
              <w:rPr>
                <w:sz w:val="20"/>
                <w:szCs w:val="20"/>
              </w:rPr>
              <w:t>--Other coal</w:t>
            </w:r>
          </w:p>
        </w:tc>
        <w:tc>
          <w:tcPr>
            <w:tcW w:w="1191" w:type="dxa"/>
          </w:tcPr>
          <w:p w:rsidR="00620205" w:rsidRPr="00F001A7" w:rsidRDefault="00620205" w:rsidP="00206E60">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620205">
            <w:pPr>
              <w:pStyle w:val="CTA-"/>
            </w:pPr>
            <w:r w:rsidRPr="00F001A7">
              <w:t>2701.20.00</w:t>
            </w:r>
          </w:p>
        </w:tc>
        <w:tc>
          <w:tcPr>
            <w:tcW w:w="4820" w:type="dxa"/>
          </w:tcPr>
          <w:p w:rsidR="00620205" w:rsidRPr="00F001A7" w:rsidRDefault="00620205" w:rsidP="00620205">
            <w:pPr>
              <w:pStyle w:val="CTA-"/>
            </w:pPr>
            <w:r w:rsidRPr="00F001A7">
              <w:t>-Briquettes, ovoids and similar solid fuels manufactured from coal</w:t>
            </w:r>
          </w:p>
        </w:tc>
        <w:tc>
          <w:tcPr>
            <w:tcW w:w="1191"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2702</w:t>
            </w:r>
          </w:p>
        </w:tc>
        <w:tc>
          <w:tcPr>
            <w:tcW w:w="4820" w:type="dxa"/>
          </w:tcPr>
          <w:p w:rsidR="00620205" w:rsidRDefault="00620205" w:rsidP="00620205">
            <w:pPr>
              <w:pStyle w:val="CTACAPS"/>
            </w:pPr>
            <w:r>
              <w:t>LIGNITE, WHETHER OR NOT AGGLOMERATED, EXCLUDING JET:</w:t>
            </w:r>
          </w:p>
        </w:tc>
        <w:tc>
          <w:tcPr>
            <w:tcW w:w="1191" w:type="dxa"/>
          </w:tcPr>
          <w:p w:rsidR="00620205" w:rsidRPr="00206E60" w:rsidRDefault="00620205" w:rsidP="00206E60">
            <w:pPr>
              <w:pStyle w:val="Tabletext"/>
              <w:rPr>
                <w:szCs w:val="20"/>
              </w:rPr>
            </w:pPr>
          </w:p>
        </w:tc>
      </w:tr>
      <w:tr w:rsidR="00620205">
        <w:trPr>
          <w:cantSplit/>
        </w:trPr>
        <w:tc>
          <w:tcPr>
            <w:tcW w:w="1134" w:type="dxa"/>
          </w:tcPr>
          <w:p w:rsidR="00620205" w:rsidRDefault="00620205" w:rsidP="00620205">
            <w:pPr>
              <w:pStyle w:val="CTA-"/>
            </w:pPr>
            <w:r>
              <w:t>2702.10.00</w:t>
            </w:r>
          </w:p>
        </w:tc>
        <w:tc>
          <w:tcPr>
            <w:tcW w:w="4820" w:type="dxa"/>
          </w:tcPr>
          <w:p w:rsidR="00620205" w:rsidRDefault="00620205" w:rsidP="00620205">
            <w:pPr>
              <w:pStyle w:val="CTA-"/>
            </w:pPr>
            <w:r>
              <w:t>-Lignite, whether or not pulverised, but not</w:t>
            </w:r>
            <w:r>
              <w:br/>
              <w:t>agglomerated</w:t>
            </w:r>
          </w:p>
        </w:tc>
        <w:tc>
          <w:tcPr>
            <w:tcW w:w="1191" w:type="dxa"/>
          </w:tcPr>
          <w:p w:rsidR="00620205" w:rsidRPr="00206E60" w:rsidRDefault="00620205" w:rsidP="00206E60">
            <w:pPr>
              <w:pStyle w:val="Tabletext"/>
              <w:rPr>
                <w:szCs w:val="20"/>
              </w:rPr>
            </w:pPr>
            <w:r w:rsidRPr="00206E60">
              <w:rPr>
                <w:szCs w:val="20"/>
              </w:rPr>
              <w:t>Free</w:t>
            </w:r>
          </w:p>
        </w:tc>
      </w:tr>
      <w:tr w:rsidR="00620205">
        <w:trPr>
          <w:cantSplit/>
        </w:trPr>
        <w:tc>
          <w:tcPr>
            <w:tcW w:w="1134" w:type="dxa"/>
          </w:tcPr>
          <w:p w:rsidR="00620205" w:rsidRDefault="00620205" w:rsidP="00620205">
            <w:pPr>
              <w:pStyle w:val="CTA-"/>
            </w:pPr>
            <w:r>
              <w:t>2702.20.00</w:t>
            </w:r>
          </w:p>
        </w:tc>
        <w:tc>
          <w:tcPr>
            <w:tcW w:w="4820" w:type="dxa"/>
          </w:tcPr>
          <w:p w:rsidR="00620205" w:rsidRDefault="00620205" w:rsidP="00620205">
            <w:pPr>
              <w:pStyle w:val="CTA-"/>
            </w:pPr>
            <w:r>
              <w:t>-Agglomerated lignite</w:t>
            </w:r>
          </w:p>
        </w:tc>
        <w:tc>
          <w:tcPr>
            <w:tcW w:w="1191"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2703.00.00</w:t>
            </w:r>
          </w:p>
        </w:tc>
        <w:tc>
          <w:tcPr>
            <w:tcW w:w="4820" w:type="dxa"/>
          </w:tcPr>
          <w:p w:rsidR="00620205" w:rsidRDefault="00620205" w:rsidP="00620205">
            <w:pPr>
              <w:pStyle w:val="CTACAPS"/>
            </w:pPr>
            <w:r>
              <w:t>PEAT (INCLUDING PEAT LITTER), WHETHER OR NOT AGGLOMERATED</w:t>
            </w:r>
          </w:p>
        </w:tc>
        <w:tc>
          <w:tcPr>
            <w:tcW w:w="1191"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2704.00.00</w:t>
            </w:r>
          </w:p>
        </w:tc>
        <w:tc>
          <w:tcPr>
            <w:tcW w:w="4820" w:type="dxa"/>
          </w:tcPr>
          <w:p w:rsidR="00620205" w:rsidRDefault="00620205" w:rsidP="00620205">
            <w:pPr>
              <w:pStyle w:val="CTACAPS"/>
            </w:pPr>
            <w:r>
              <w:t>COKE AND SEMI-COKE OF COAL, OF LIGNITE OR OF PEAT, WHETHER OR NOT AGGLOMERATED; RETORT CARBON</w:t>
            </w:r>
          </w:p>
        </w:tc>
        <w:tc>
          <w:tcPr>
            <w:tcW w:w="1191"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2705.00.00</w:t>
            </w:r>
          </w:p>
        </w:tc>
        <w:tc>
          <w:tcPr>
            <w:tcW w:w="4820" w:type="dxa"/>
          </w:tcPr>
          <w:p w:rsidR="00620205" w:rsidRDefault="00620205" w:rsidP="00620205">
            <w:pPr>
              <w:pStyle w:val="CTACAPS"/>
            </w:pPr>
            <w:r>
              <w:t>COAL GAS, WATER GAS, PRODUCER GAS AND SIMILAR GASES, OTHER THAN PETROLEUM GASES AND OTHER GASEOUS HYDROCARBONS</w:t>
            </w:r>
          </w:p>
        </w:tc>
        <w:tc>
          <w:tcPr>
            <w:tcW w:w="1191" w:type="dxa"/>
          </w:tcPr>
          <w:p w:rsidR="00620205" w:rsidRPr="00206E60" w:rsidRDefault="00620205" w:rsidP="00206E60">
            <w:pPr>
              <w:pStyle w:val="Tabletext"/>
              <w:rPr>
                <w:szCs w:val="20"/>
              </w:rPr>
            </w:pPr>
            <w:r w:rsidRPr="00206E60">
              <w:rPr>
                <w:szCs w:val="20"/>
              </w:rPr>
              <w:t>5%</w:t>
            </w:r>
            <w:r w:rsidRPr="00206E60">
              <w:rPr>
                <w:szCs w:val="20"/>
              </w:rPr>
              <w:br/>
              <w:t>DCS:Free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2706.00.00</w:t>
            </w:r>
          </w:p>
        </w:tc>
        <w:tc>
          <w:tcPr>
            <w:tcW w:w="4820" w:type="dxa"/>
          </w:tcPr>
          <w:p w:rsidR="00620205" w:rsidRDefault="00620205" w:rsidP="00620205">
            <w:pPr>
              <w:pStyle w:val="CTACAPS"/>
            </w:pPr>
            <w:r>
              <w:t>TAR DISTILLED FROM COAL, FROM LIGNITE OR FROM PEAT, AND OTHER MINERAL TARS, WHETHER OR NOT DEHYDRATED OR PARTIALLY DISTILLED, INCLUDING RECONSTITUTED TARS</w:t>
            </w:r>
          </w:p>
        </w:tc>
        <w:tc>
          <w:tcPr>
            <w:tcW w:w="1191" w:type="dxa"/>
          </w:tcPr>
          <w:p w:rsidR="00620205" w:rsidRPr="00206E60" w:rsidRDefault="00620205" w:rsidP="00206E60">
            <w:pPr>
              <w:pStyle w:val="Tabletext"/>
              <w:rPr>
                <w:szCs w:val="20"/>
              </w:rPr>
            </w:pPr>
            <w:r w:rsidRPr="00206E60">
              <w:rPr>
                <w:szCs w:val="20"/>
              </w:rPr>
              <w:t>Free</w:t>
            </w:r>
          </w:p>
        </w:tc>
      </w:tr>
    </w:tbl>
    <w:p w:rsidR="00620205" w:rsidRDefault="00620205" w:rsidP="00620205">
      <w:pPr>
        <w:pStyle w:val="Table"/>
      </w:pPr>
    </w:p>
    <w:tbl>
      <w:tblPr>
        <w:tblW w:w="7200" w:type="dxa"/>
        <w:tblInd w:w="28" w:type="dxa"/>
        <w:tblLayout w:type="fixed"/>
        <w:tblCellMar>
          <w:left w:w="28" w:type="dxa"/>
          <w:right w:w="28" w:type="dxa"/>
        </w:tblCellMar>
        <w:tblLook w:val="0000" w:firstRow="0" w:lastRow="0" w:firstColumn="0" w:lastColumn="0" w:noHBand="0" w:noVBand="0"/>
      </w:tblPr>
      <w:tblGrid>
        <w:gridCol w:w="1168"/>
        <w:gridCol w:w="4366"/>
        <w:gridCol w:w="1666"/>
      </w:tblGrid>
      <w:tr w:rsidR="00620205">
        <w:trPr>
          <w:cantSplit/>
        </w:trPr>
        <w:tc>
          <w:tcPr>
            <w:tcW w:w="1168" w:type="dxa"/>
          </w:tcPr>
          <w:p w:rsidR="00620205" w:rsidRDefault="00620205" w:rsidP="00B45E9A">
            <w:pPr>
              <w:pStyle w:val="Tabletext"/>
              <w:keepNext/>
              <w:keepLines/>
            </w:pPr>
            <w:r>
              <w:lastRenderedPageBreak/>
              <w:t>2707</w:t>
            </w:r>
          </w:p>
        </w:tc>
        <w:tc>
          <w:tcPr>
            <w:tcW w:w="4366" w:type="dxa"/>
          </w:tcPr>
          <w:p w:rsidR="00620205" w:rsidRDefault="00620205" w:rsidP="00B45E9A">
            <w:pPr>
              <w:pStyle w:val="CTACAPS"/>
              <w:keepNext/>
              <w:keepLines/>
            </w:pPr>
            <w:r>
              <w:t>OILS AND OTHER PRODUCTS OF THE DISTILLATION OF HIGH TEMPERATURE COAL TAR; SIMILAR PRODUCTS IN WHICH THE WEIGHT OF THE AROMATIC CONSTITUENTS EXCEEDS THAT OF THE NON</w:t>
            </w:r>
            <w:r>
              <w:noBreakHyphen/>
              <w:t>AROMATIC CONSTITUENTS:</w:t>
            </w:r>
          </w:p>
        </w:tc>
        <w:tc>
          <w:tcPr>
            <w:tcW w:w="1666" w:type="dxa"/>
          </w:tcPr>
          <w:p w:rsidR="00620205" w:rsidRPr="00206E60" w:rsidRDefault="00620205" w:rsidP="00B45E9A">
            <w:pPr>
              <w:pStyle w:val="Tabletext"/>
              <w:keepNext/>
              <w:keepLines/>
              <w:rPr>
                <w:szCs w:val="20"/>
              </w:rPr>
            </w:pPr>
          </w:p>
        </w:tc>
      </w:tr>
      <w:tr w:rsidR="00620205">
        <w:trPr>
          <w:cantSplit/>
        </w:trPr>
        <w:tc>
          <w:tcPr>
            <w:tcW w:w="1168" w:type="dxa"/>
          </w:tcPr>
          <w:p w:rsidR="00620205" w:rsidRDefault="00620205" w:rsidP="00A11743">
            <w:pPr>
              <w:pStyle w:val="Tabletext"/>
            </w:pPr>
            <w:r>
              <w:t>2707.10.00</w:t>
            </w:r>
          </w:p>
        </w:tc>
        <w:tc>
          <w:tcPr>
            <w:tcW w:w="4366" w:type="dxa"/>
          </w:tcPr>
          <w:p w:rsidR="00620205" w:rsidRDefault="00620205" w:rsidP="00620205">
            <w:pPr>
              <w:pStyle w:val="CTA-"/>
            </w:pPr>
            <w:r>
              <w:noBreakHyphen/>
              <w:t>Benzol (benzene)</w:t>
            </w:r>
          </w:p>
        </w:tc>
        <w:tc>
          <w:tcPr>
            <w:tcW w:w="1666" w:type="dxa"/>
          </w:tcPr>
          <w:p w:rsidR="00620205" w:rsidRPr="00206E60" w:rsidRDefault="00620205" w:rsidP="00A11743">
            <w:pPr>
              <w:pStyle w:val="Tabletext"/>
              <w:rPr>
                <w:szCs w:val="20"/>
              </w:rPr>
            </w:pPr>
            <w:r w:rsidRPr="00206E60">
              <w:rPr>
                <w:szCs w:val="20"/>
              </w:rPr>
              <w:t>$0.38143/L</w:t>
            </w:r>
            <w:r w:rsidRPr="00206E60">
              <w:rPr>
                <w:szCs w:val="20"/>
              </w:rPr>
              <w:br/>
              <w:t>NZ:$0.38143/L</w:t>
            </w:r>
            <w:r w:rsidRPr="00206E60">
              <w:rPr>
                <w:szCs w:val="20"/>
              </w:rPr>
              <w:br/>
              <w:t>PG:$0.38143/L</w:t>
            </w:r>
            <w:r w:rsidRPr="00206E60">
              <w:rPr>
                <w:szCs w:val="20"/>
              </w:rPr>
              <w:br/>
              <w:t>FI:$0.38143/L</w:t>
            </w:r>
            <w:r w:rsidRPr="00206E60">
              <w:rPr>
                <w:szCs w:val="20"/>
              </w:rPr>
              <w:br/>
              <w:t>DC:$0.38143/L</w:t>
            </w:r>
            <w:r w:rsidRPr="00206E60">
              <w:rPr>
                <w:szCs w:val="20"/>
              </w:rPr>
              <w:br/>
              <w:t>LDC:$0.38143/L</w:t>
            </w:r>
            <w:r w:rsidRPr="00206E60">
              <w:rPr>
                <w:szCs w:val="20"/>
              </w:rPr>
              <w:br/>
              <w:t>SG:$0.38143/L</w:t>
            </w:r>
          </w:p>
        </w:tc>
      </w:tr>
      <w:tr w:rsidR="00663117">
        <w:trPr>
          <w:cantSplit/>
        </w:trPr>
        <w:tc>
          <w:tcPr>
            <w:tcW w:w="1168" w:type="dxa"/>
          </w:tcPr>
          <w:p w:rsidR="00663117" w:rsidDel="005C5771" w:rsidRDefault="00663117" w:rsidP="00A11743">
            <w:pPr>
              <w:pStyle w:val="Tabletext"/>
            </w:pPr>
            <w:r>
              <w:t>2707.20.00</w:t>
            </w:r>
          </w:p>
        </w:tc>
        <w:tc>
          <w:tcPr>
            <w:tcW w:w="4366" w:type="dxa"/>
          </w:tcPr>
          <w:p w:rsidR="00663117" w:rsidDel="005C5771" w:rsidRDefault="00663117" w:rsidP="00345DE4">
            <w:pPr>
              <w:pStyle w:val="CTA-"/>
              <w:ind w:left="0" w:hanging="4"/>
            </w:pPr>
            <w:r>
              <w:noBreakHyphen/>
              <w:t>Toluol (toluene)</w:t>
            </w:r>
          </w:p>
        </w:tc>
        <w:tc>
          <w:tcPr>
            <w:tcW w:w="1666" w:type="dxa"/>
          </w:tcPr>
          <w:p w:rsidR="00663117" w:rsidRPr="00206E60" w:rsidDel="005C5771" w:rsidRDefault="00364A57" w:rsidP="00A11743">
            <w:pPr>
              <w:pStyle w:val="Tabletext"/>
              <w:rPr>
                <w:szCs w:val="20"/>
              </w:rPr>
            </w:pPr>
            <w:r w:rsidRPr="00206E60">
              <w:rPr>
                <w:szCs w:val="20"/>
              </w:rPr>
              <w:t>$0.38143/L</w:t>
            </w:r>
            <w:r w:rsidRPr="00206E60">
              <w:rPr>
                <w:szCs w:val="20"/>
              </w:rPr>
              <w:br/>
              <w:t>NZ/PG/FI/</w:t>
            </w:r>
            <w:r w:rsidRPr="00206E60">
              <w:rPr>
                <w:szCs w:val="20"/>
              </w:rPr>
              <w:br/>
              <w:t>DC/LDC/</w:t>
            </w:r>
            <w:r w:rsidRPr="00206E60">
              <w:rPr>
                <w:szCs w:val="20"/>
              </w:rPr>
              <w:br/>
              <w:t>SG:</w:t>
            </w:r>
            <w:r w:rsidRPr="00206E60">
              <w:rPr>
                <w:szCs w:val="20"/>
              </w:rPr>
              <w:br/>
              <w:t>$0.38143/L</w:t>
            </w:r>
          </w:p>
        </w:tc>
      </w:tr>
      <w:tr w:rsidR="00663117">
        <w:trPr>
          <w:cantSplit/>
        </w:trPr>
        <w:tc>
          <w:tcPr>
            <w:tcW w:w="1168" w:type="dxa"/>
          </w:tcPr>
          <w:p w:rsidR="00663117" w:rsidDel="005C5771" w:rsidRDefault="00345DE4" w:rsidP="00A11743">
            <w:pPr>
              <w:pStyle w:val="Tabletext"/>
            </w:pPr>
            <w:r>
              <w:t>2707.30.00</w:t>
            </w:r>
          </w:p>
        </w:tc>
        <w:tc>
          <w:tcPr>
            <w:tcW w:w="4366" w:type="dxa"/>
          </w:tcPr>
          <w:p w:rsidR="00663117" w:rsidDel="005C5771" w:rsidRDefault="00345DE4" w:rsidP="00345DE4">
            <w:pPr>
              <w:pStyle w:val="CTA-"/>
              <w:ind w:left="0" w:hanging="4"/>
            </w:pPr>
            <w:r>
              <w:noBreakHyphen/>
              <w:t>Xylol (xylenes)</w:t>
            </w:r>
          </w:p>
        </w:tc>
        <w:tc>
          <w:tcPr>
            <w:tcW w:w="1666" w:type="dxa"/>
          </w:tcPr>
          <w:p w:rsidR="00663117" w:rsidRPr="00206E60" w:rsidDel="005C5771" w:rsidRDefault="00345DE4" w:rsidP="00A11743">
            <w:pPr>
              <w:pStyle w:val="Tabletext"/>
              <w:rPr>
                <w:szCs w:val="20"/>
              </w:rPr>
            </w:pPr>
            <w:r w:rsidRPr="00206E60">
              <w:rPr>
                <w:szCs w:val="20"/>
              </w:rPr>
              <w:t>$0.38143/L</w:t>
            </w:r>
            <w:r w:rsidRPr="00206E60">
              <w:rPr>
                <w:szCs w:val="20"/>
              </w:rPr>
              <w:br/>
              <w:t>NZ/PG/FI/</w:t>
            </w:r>
            <w:r w:rsidRPr="00206E60">
              <w:rPr>
                <w:szCs w:val="20"/>
              </w:rPr>
              <w:br/>
              <w:t>DC/LDC/</w:t>
            </w:r>
            <w:r w:rsidRPr="00206E60">
              <w:rPr>
                <w:szCs w:val="20"/>
              </w:rPr>
              <w:br/>
              <w:t>SG:</w:t>
            </w:r>
            <w:r w:rsidRPr="00206E60">
              <w:rPr>
                <w:szCs w:val="20"/>
              </w:rPr>
              <w:br/>
              <w:t>$0.38143/L</w:t>
            </w:r>
          </w:p>
        </w:tc>
      </w:tr>
      <w:tr w:rsidR="00620205">
        <w:trPr>
          <w:cantSplit/>
        </w:trPr>
        <w:tc>
          <w:tcPr>
            <w:tcW w:w="1168" w:type="dxa"/>
          </w:tcPr>
          <w:p w:rsidR="00620205" w:rsidRDefault="00620205" w:rsidP="00A11743">
            <w:pPr>
              <w:pStyle w:val="Tabletext"/>
            </w:pPr>
            <w:r>
              <w:t>2707.40.00</w:t>
            </w:r>
          </w:p>
        </w:tc>
        <w:tc>
          <w:tcPr>
            <w:tcW w:w="4366" w:type="dxa"/>
          </w:tcPr>
          <w:p w:rsidR="00620205" w:rsidRDefault="00620205" w:rsidP="00620205">
            <w:pPr>
              <w:pStyle w:val="CTA-"/>
            </w:pPr>
            <w:r>
              <w:t>-Naphthalene</w:t>
            </w:r>
          </w:p>
        </w:tc>
        <w:tc>
          <w:tcPr>
            <w:tcW w:w="1666" w:type="dxa"/>
          </w:tcPr>
          <w:p w:rsidR="00620205" w:rsidRPr="00206E60" w:rsidRDefault="00620205" w:rsidP="00A11743">
            <w:pPr>
              <w:pStyle w:val="Tabletext"/>
              <w:rPr>
                <w:szCs w:val="20"/>
              </w:rPr>
            </w:pPr>
            <w:r w:rsidRPr="00206E60">
              <w:rPr>
                <w:szCs w:val="20"/>
              </w:rPr>
              <w:t>Free</w:t>
            </w:r>
          </w:p>
        </w:tc>
      </w:tr>
      <w:tr w:rsidR="003C7825">
        <w:trPr>
          <w:cantSplit/>
        </w:trPr>
        <w:tc>
          <w:tcPr>
            <w:tcW w:w="1168" w:type="dxa"/>
          </w:tcPr>
          <w:p w:rsidR="003C7825" w:rsidDel="00402719" w:rsidRDefault="003C7825" w:rsidP="00A11743">
            <w:pPr>
              <w:pStyle w:val="Tabletext"/>
            </w:pPr>
            <w:r>
              <w:t>2707.50.00</w:t>
            </w:r>
          </w:p>
        </w:tc>
        <w:tc>
          <w:tcPr>
            <w:tcW w:w="4366" w:type="dxa"/>
          </w:tcPr>
          <w:p w:rsidR="003C7825" w:rsidRPr="003C7825" w:rsidDel="00402719" w:rsidRDefault="003C7825" w:rsidP="00A11743">
            <w:pPr>
              <w:pStyle w:val="CTA-"/>
            </w:pPr>
            <w:r w:rsidRPr="003C7825">
              <w:noBreakHyphen/>
              <w:t>Other aromatic hydrocarbon mixtures of which 65% or more by volume (including losses) distils at 250 °C by the ASTM D86 method</w:t>
            </w:r>
          </w:p>
        </w:tc>
        <w:tc>
          <w:tcPr>
            <w:tcW w:w="1666" w:type="dxa"/>
          </w:tcPr>
          <w:p w:rsidR="003C7825" w:rsidRPr="003C7825" w:rsidDel="00402719" w:rsidRDefault="003C7825" w:rsidP="00A11743">
            <w:pPr>
              <w:pStyle w:val="Tabletext"/>
              <w:rPr>
                <w:szCs w:val="20"/>
              </w:rPr>
            </w:pPr>
            <w:r w:rsidRPr="003C7825">
              <w:rPr>
                <w:szCs w:val="20"/>
              </w:rPr>
              <w:t>$0.38143/L</w:t>
            </w:r>
            <w:r w:rsidRPr="003C7825">
              <w:rPr>
                <w:szCs w:val="20"/>
              </w:rPr>
              <w:br/>
              <w:t>NZ/PG/FI/</w:t>
            </w:r>
            <w:r w:rsidRPr="003C7825">
              <w:rPr>
                <w:szCs w:val="20"/>
              </w:rPr>
              <w:br/>
              <w:t>DC/LDC/</w:t>
            </w:r>
            <w:r w:rsidRPr="003C7825">
              <w:rPr>
                <w:szCs w:val="20"/>
              </w:rPr>
              <w:br/>
              <w:t>SG:</w:t>
            </w:r>
            <w:r w:rsidRPr="003C7825">
              <w:rPr>
                <w:szCs w:val="20"/>
              </w:rPr>
              <w:br/>
              <w:t>$0.38143/L</w:t>
            </w:r>
          </w:p>
        </w:tc>
      </w:tr>
      <w:tr w:rsidR="003C7825">
        <w:trPr>
          <w:cantSplit/>
        </w:trPr>
        <w:tc>
          <w:tcPr>
            <w:tcW w:w="1168" w:type="dxa"/>
          </w:tcPr>
          <w:p w:rsidR="003C7825" w:rsidRDefault="003C7825" w:rsidP="00A11743">
            <w:pPr>
              <w:pStyle w:val="Tabletext"/>
            </w:pPr>
            <w:r>
              <w:t>2707.9</w:t>
            </w:r>
          </w:p>
        </w:tc>
        <w:tc>
          <w:tcPr>
            <w:tcW w:w="4366" w:type="dxa"/>
          </w:tcPr>
          <w:p w:rsidR="003C7825" w:rsidRDefault="003C7825" w:rsidP="00620205">
            <w:pPr>
              <w:pStyle w:val="CTA-"/>
            </w:pPr>
            <w:r>
              <w:t>-Other:</w:t>
            </w:r>
          </w:p>
        </w:tc>
        <w:tc>
          <w:tcPr>
            <w:tcW w:w="1666" w:type="dxa"/>
          </w:tcPr>
          <w:p w:rsidR="003C7825" w:rsidRPr="00206E60" w:rsidRDefault="003C7825" w:rsidP="00A11743">
            <w:pPr>
              <w:pStyle w:val="Tabletext"/>
              <w:rPr>
                <w:szCs w:val="20"/>
              </w:rPr>
            </w:pPr>
          </w:p>
        </w:tc>
      </w:tr>
      <w:tr w:rsidR="003C7825" w:rsidRPr="00F001A7">
        <w:trPr>
          <w:cantSplit/>
        </w:trPr>
        <w:tc>
          <w:tcPr>
            <w:tcW w:w="1168" w:type="dxa"/>
          </w:tcPr>
          <w:p w:rsidR="003C7825" w:rsidRPr="00F001A7" w:rsidRDefault="003C7825" w:rsidP="00A11743">
            <w:pPr>
              <w:pStyle w:val="Tabletext"/>
              <w:rPr>
                <w:szCs w:val="20"/>
              </w:rPr>
            </w:pPr>
            <w:r w:rsidRPr="00F001A7">
              <w:rPr>
                <w:szCs w:val="20"/>
              </w:rPr>
              <w:t>2707.91.00</w:t>
            </w:r>
          </w:p>
        </w:tc>
        <w:tc>
          <w:tcPr>
            <w:tcW w:w="4366" w:type="dxa"/>
          </w:tcPr>
          <w:p w:rsidR="003C7825" w:rsidRPr="00F001A7" w:rsidRDefault="003C7825" w:rsidP="00620205">
            <w:pPr>
              <w:pStyle w:val="CTA--"/>
              <w:rPr>
                <w:sz w:val="20"/>
                <w:szCs w:val="20"/>
              </w:rPr>
            </w:pPr>
            <w:r w:rsidRPr="00F001A7">
              <w:rPr>
                <w:sz w:val="20"/>
                <w:szCs w:val="20"/>
              </w:rPr>
              <w:t>--Creosote oils</w:t>
            </w:r>
          </w:p>
        </w:tc>
        <w:tc>
          <w:tcPr>
            <w:tcW w:w="1666" w:type="dxa"/>
          </w:tcPr>
          <w:p w:rsidR="003C7825" w:rsidRPr="00F001A7" w:rsidRDefault="003C7825" w:rsidP="00A11743">
            <w:pPr>
              <w:pStyle w:val="Tabletext"/>
              <w:rPr>
                <w:szCs w:val="20"/>
              </w:rPr>
            </w:pPr>
            <w:r w:rsidRPr="00F001A7">
              <w:rPr>
                <w:szCs w:val="20"/>
              </w:rPr>
              <w:t>Free</w:t>
            </w:r>
          </w:p>
        </w:tc>
      </w:tr>
      <w:tr w:rsidR="00231464" w:rsidRPr="00DD3364" w:rsidDel="00231464">
        <w:trPr>
          <w:cantSplit/>
        </w:trPr>
        <w:tc>
          <w:tcPr>
            <w:tcW w:w="1168" w:type="dxa"/>
          </w:tcPr>
          <w:p w:rsidR="00231464" w:rsidRPr="00DD3364" w:rsidDel="00231464" w:rsidRDefault="00231464" w:rsidP="00231464">
            <w:pPr>
              <w:pStyle w:val="Tabletext"/>
              <w:rPr>
                <w:szCs w:val="20"/>
              </w:rPr>
            </w:pPr>
            <w:r w:rsidRPr="00DD3364">
              <w:rPr>
                <w:szCs w:val="20"/>
              </w:rPr>
              <w:t>2707.99</w:t>
            </w:r>
          </w:p>
        </w:tc>
        <w:tc>
          <w:tcPr>
            <w:tcW w:w="4366" w:type="dxa"/>
          </w:tcPr>
          <w:p w:rsidR="00231464" w:rsidRPr="00DD3364" w:rsidDel="00231464" w:rsidRDefault="00231464" w:rsidP="00231464">
            <w:pPr>
              <w:pStyle w:val="CTA--"/>
              <w:rPr>
                <w:sz w:val="20"/>
                <w:szCs w:val="20"/>
              </w:rPr>
            </w:pPr>
            <w:r w:rsidRPr="00DD3364">
              <w:rPr>
                <w:sz w:val="20"/>
                <w:szCs w:val="20"/>
              </w:rPr>
              <w:noBreakHyphen/>
            </w:r>
            <w:r w:rsidRPr="00DD3364">
              <w:rPr>
                <w:sz w:val="20"/>
                <w:szCs w:val="20"/>
              </w:rPr>
              <w:noBreakHyphen/>
              <w:t>Other:</w:t>
            </w:r>
          </w:p>
        </w:tc>
        <w:tc>
          <w:tcPr>
            <w:tcW w:w="1666" w:type="dxa"/>
          </w:tcPr>
          <w:p w:rsidR="00231464" w:rsidRPr="00DD3364" w:rsidDel="00231464" w:rsidRDefault="00231464" w:rsidP="00231464">
            <w:pPr>
              <w:pStyle w:val="Tabletext"/>
              <w:rPr>
                <w:szCs w:val="20"/>
              </w:rPr>
            </w:pPr>
          </w:p>
        </w:tc>
      </w:tr>
      <w:tr w:rsidR="00231464" w:rsidRPr="00DD3364" w:rsidDel="00231464">
        <w:trPr>
          <w:cantSplit/>
        </w:trPr>
        <w:tc>
          <w:tcPr>
            <w:tcW w:w="1168" w:type="dxa"/>
          </w:tcPr>
          <w:p w:rsidR="00231464" w:rsidRPr="00DD3364" w:rsidDel="00231464" w:rsidRDefault="00231464" w:rsidP="00231464">
            <w:pPr>
              <w:pStyle w:val="Tabletext"/>
              <w:rPr>
                <w:szCs w:val="20"/>
              </w:rPr>
            </w:pPr>
            <w:r w:rsidRPr="00DD3364">
              <w:rPr>
                <w:szCs w:val="20"/>
              </w:rPr>
              <w:t>2707.99.10</w:t>
            </w:r>
          </w:p>
        </w:tc>
        <w:tc>
          <w:tcPr>
            <w:tcW w:w="4366" w:type="dxa"/>
          </w:tcPr>
          <w:p w:rsidR="00231464" w:rsidRPr="00DD3364" w:rsidDel="00231464" w:rsidRDefault="00231464" w:rsidP="00231464">
            <w:pPr>
              <w:pStyle w:val="CTA---"/>
              <w:rPr>
                <w:sz w:val="20"/>
                <w:szCs w:val="20"/>
              </w:rPr>
            </w:pPr>
            <w:r w:rsidRPr="00DD3364">
              <w:rPr>
                <w:sz w:val="20"/>
                <w:szCs w:val="20"/>
              </w:rPr>
              <w:noBreakHyphen/>
            </w:r>
            <w:r w:rsidRPr="00DD3364">
              <w:rPr>
                <w:sz w:val="20"/>
                <w:szCs w:val="20"/>
              </w:rPr>
              <w:noBreakHyphen/>
            </w:r>
            <w:r w:rsidRPr="00DD3364">
              <w:rPr>
                <w:sz w:val="20"/>
                <w:szCs w:val="20"/>
              </w:rPr>
              <w:noBreakHyphen/>
              <w:t>Phenols</w:t>
            </w:r>
          </w:p>
        </w:tc>
        <w:tc>
          <w:tcPr>
            <w:tcW w:w="1666" w:type="dxa"/>
          </w:tcPr>
          <w:p w:rsidR="00231464" w:rsidRPr="00DD3364" w:rsidDel="00231464" w:rsidRDefault="00231464" w:rsidP="00231464">
            <w:pPr>
              <w:pStyle w:val="Tabletext"/>
              <w:rPr>
                <w:szCs w:val="20"/>
              </w:rPr>
            </w:pPr>
            <w:r w:rsidRPr="00DD3364">
              <w:rPr>
                <w:szCs w:val="20"/>
              </w:rPr>
              <w:t>5%</w:t>
            </w:r>
            <w:r w:rsidRPr="00DD3364">
              <w:rPr>
                <w:szCs w:val="20"/>
              </w:rPr>
              <w:br/>
              <w:t>DCS:4%</w:t>
            </w:r>
            <w:r w:rsidRPr="00DD3364">
              <w:rPr>
                <w:szCs w:val="20"/>
              </w:rPr>
              <w:br/>
              <w:t>DCT:5%</w:t>
            </w:r>
          </w:p>
        </w:tc>
      </w:tr>
      <w:tr w:rsidR="00231464" w:rsidRPr="00DD3364" w:rsidDel="00231464">
        <w:trPr>
          <w:cantSplit/>
        </w:trPr>
        <w:tc>
          <w:tcPr>
            <w:tcW w:w="1168" w:type="dxa"/>
          </w:tcPr>
          <w:p w:rsidR="00231464" w:rsidRPr="00DD3364" w:rsidDel="00231464" w:rsidRDefault="00231464" w:rsidP="00A11743">
            <w:pPr>
              <w:pStyle w:val="Tabletext"/>
              <w:rPr>
                <w:szCs w:val="20"/>
              </w:rPr>
            </w:pPr>
            <w:r w:rsidRPr="00DD3364">
              <w:rPr>
                <w:szCs w:val="20"/>
              </w:rPr>
              <w:t>2707.99.90</w:t>
            </w:r>
          </w:p>
        </w:tc>
        <w:tc>
          <w:tcPr>
            <w:tcW w:w="4366" w:type="dxa"/>
          </w:tcPr>
          <w:p w:rsidR="00231464" w:rsidRPr="00DD3364" w:rsidDel="00231464" w:rsidRDefault="00231464" w:rsidP="00620205">
            <w:pPr>
              <w:pStyle w:val="CTA--"/>
              <w:rPr>
                <w:sz w:val="20"/>
                <w:szCs w:val="20"/>
              </w:rPr>
            </w:pPr>
            <w:r w:rsidRPr="00DD3364">
              <w:rPr>
                <w:sz w:val="20"/>
                <w:szCs w:val="20"/>
              </w:rPr>
              <w:noBreakHyphen/>
            </w:r>
            <w:r w:rsidRPr="00DD3364">
              <w:rPr>
                <w:sz w:val="20"/>
                <w:szCs w:val="20"/>
              </w:rPr>
              <w:noBreakHyphen/>
            </w:r>
            <w:r w:rsidRPr="00DD3364">
              <w:rPr>
                <w:sz w:val="20"/>
                <w:szCs w:val="20"/>
              </w:rPr>
              <w:noBreakHyphen/>
              <w:t>Other</w:t>
            </w:r>
          </w:p>
        </w:tc>
        <w:tc>
          <w:tcPr>
            <w:tcW w:w="1666" w:type="dxa"/>
          </w:tcPr>
          <w:p w:rsidR="00231464" w:rsidRPr="00DD3364" w:rsidDel="00231464" w:rsidRDefault="00231464" w:rsidP="00A11743">
            <w:pPr>
              <w:pStyle w:val="Tabletext"/>
              <w:rPr>
                <w:szCs w:val="20"/>
              </w:rPr>
            </w:pPr>
            <w:r w:rsidRPr="00DD3364">
              <w:rPr>
                <w:szCs w:val="20"/>
              </w:rPr>
              <w:t>Free</w:t>
            </w:r>
          </w:p>
        </w:tc>
      </w:tr>
    </w:tbl>
    <w:p w:rsidR="00620205" w:rsidRDefault="00620205" w:rsidP="00206E60">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366"/>
        <w:gridCol w:w="1616"/>
      </w:tblGrid>
      <w:tr w:rsidR="00620205">
        <w:trPr>
          <w:cantSplit/>
        </w:trPr>
        <w:tc>
          <w:tcPr>
            <w:tcW w:w="1134" w:type="dxa"/>
          </w:tcPr>
          <w:p w:rsidR="00620205" w:rsidRDefault="00620205" w:rsidP="00B45E9A">
            <w:pPr>
              <w:pStyle w:val="Tabletext"/>
              <w:keepNext/>
              <w:keepLines/>
            </w:pPr>
            <w:r>
              <w:lastRenderedPageBreak/>
              <w:t>2708</w:t>
            </w:r>
          </w:p>
        </w:tc>
        <w:tc>
          <w:tcPr>
            <w:tcW w:w="4366" w:type="dxa"/>
          </w:tcPr>
          <w:p w:rsidR="00620205" w:rsidRDefault="00620205" w:rsidP="00B45E9A">
            <w:pPr>
              <w:pStyle w:val="CTACAPS"/>
              <w:keepNext/>
              <w:keepLines/>
            </w:pPr>
            <w:r>
              <w:t>PITCH AND PITCH COKE, OBTAINED FROM COAL TAR OR FROM OTHER MINERAL TARS:</w:t>
            </w:r>
          </w:p>
        </w:tc>
        <w:tc>
          <w:tcPr>
            <w:tcW w:w="1616" w:type="dxa"/>
          </w:tcPr>
          <w:p w:rsidR="00620205" w:rsidRDefault="00620205" w:rsidP="00B45E9A">
            <w:pPr>
              <w:pStyle w:val="Tabletext"/>
              <w:keepNext/>
              <w:keepLines/>
            </w:pPr>
          </w:p>
        </w:tc>
      </w:tr>
      <w:tr w:rsidR="00620205">
        <w:trPr>
          <w:cantSplit/>
        </w:trPr>
        <w:tc>
          <w:tcPr>
            <w:tcW w:w="1134" w:type="dxa"/>
          </w:tcPr>
          <w:p w:rsidR="00620205" w:rsidRDefault="00620205" w:rsidP="00B45E9A">
            <w:pPr>
              <w:pStyle w:val="Tabletext"/>
              <w:keepNext/>
              <w:keepLines/>
            </w:pPr>
            <w:r>
              <w:t>2708.10.00</w:t>
            </w:r>
          </w:p>
        </w:tc>
        <w:tc>
          <w:tcPr>
            <w:tcW w:w="4366" w:type="dxa"/>
          </w:tcPr>
          <w:p w:rsidR="00620205" w:rsidRDefault="00620205" w:rsidP="00B45E9A">
            <w:pPr>
              <w:pStyle w:val="CTA-"/>
              <w:keepNext/>
              <w:keepLines/>
            </w:pPr>
            <w:r>
              <w:t>-Pitch</w:t>
            </w:r>
          </w:p>
        </w:tc>
        <w:tc>
          <w:tcPr>
            <w:tcW w:w="1616" w:type="dxa"/>
          </w:tcPr>
          <w:p w:rsidR="00620205" w:rsidRDefault="00620205" w:rsidP="00B45E9A">
            <w:pPr>
              <w:pStyle w:val="Tabletext"/>
              <w:keepNext/>
              <w:keepLines/>
            </w:pPr>
            <w:r>
              <w:t>Free</w:t>
            </w:r>
          </w:p>
        </w:tc>
      </w:tr>
      <w:tr w:rsidR="00620205">
        <w:trPr>
          <w:cantSplit/>
        </w:trPr>
        <w:tc>
          <w:tcPr>
            <w:tcW w:w="1134" w:type="dxa"/>
          </w:tcPr>
          <w:p w:rsidR="00620205" w:rsidRDefault="00620205" w:rsidP="00A11743">
            <w:pPr>
              <w:pStyle w:val="Tabletext"/>
            </w:pPr>
            <w:r>
              <w:t>2708.20.00</w:t>
            </w:r>
          </w:p>
        </w:tc>
        <w:tc>
          <w:tcPr>
            <w:tcW w:w="4366" w:type="dxa"/>
          </w:tcPr>
          <w:p w:rsidR="00620205" w:rsidRDefault="00620205" w:rsidP="00620205">
            <w:pPr>
              <w:pStyle w:val="CTA-"/>
            </w:pPr>
            <w:r>
              <w:t>-Pitch coke</w:t>
            </w:r>
          </w:p>
        </w:tc>
        <w:tc>
          <w:tcPr>
            <w:tcW w:w="1616" w:type="dxa"/>
          </w:tcPr>
          <w:p w:rsidR="00620205" w:rsidRDefault="00620205" w:rsidP="00A11743">
            <w:pPr>
              <w:pStyle w:val="Tabletext"/>
            </w:pPr>
            <w:r>
              <w:t>Free</w:t>
            </w:r>
          </w:p>
        </w:tc>
      </w:tr>
    </w:tbl>
    <w:p w:rsidR="00620205" w:rsidRDefault="00620205" w:rsidP="00620205">
      <w:pPr>
        <w:pStyle w:val="Table"/>
      </w:pPr>
    </w:p>
    <w:tbl>
      <w:tblPr>
        <w:tblW w:w="7116" w:type="dxa"/>
        <w:tblInd w:w="59" w:type="dxa"/>
        <w:tblLayout w:type="fixed"/>
        <w:tblCellMar>
          <w:left w:w="28" w:type="dxa"/>
          <w:right w:w="28" w:type="dxa"/>
        </w:tblCellMar>
        <w:tblLook w:val="0020" w:firstRow="1" w:lastRow="0" w:firstColumn="0" w:lastColumn="0" w:noHBand="0" w:noVBand="0"/>
      </w:tblPr>
      <w:tblGrid>
        <w:gridCol w:w="1134"/>
        <w:gridCol w:w="4366"/>
        <w:gridCol w:w="1616"/>
      </w:tblGrid>
      <w:tr w:rsidR="00620205" w:rsidRPr="00F001A7">
        <w:trPr>
          <w:cantSplit/>
        </w:trPr>
        <w:tc>
          <w:tcPr>
            <w:tcW w:w="1134" w:type="dxa"/>
          </w:tcPr>
          <w:p w:rsidR="00620205" w:rsidRPr="00F001A7" w:rsidRDefault="00620205" w:rsidP="0076460E">
            <w:pPr>
              <w:pStyle w:val="Tabletext"/>
              <w:keepNext/>
              <w:rPr>
                <w:szCs w:val="20"/>
              </w:rPr>
            </w:pPr>
            <w:r w:rsidRPr="00F001A7">
              <w:rPr>
                <w:szCs w:val="20"/>
              </w:rPr>
              <w:t>2709</w:t>
            </w:r>
          </w:p>
        </w:tc>
        <w:tc>
          <w:tcPr>
            <w:tcW w:w="4366" w:type="dxa"/>
          </w:tcPr>
          <w:p w:rsidR="00620205" w:rsidRPr="00F001A7" w:rsidRDefault="00620205" w:rsidP="0076460E">
            <w:pPr>
              <w:pStyle w:val="CTACAPS"/>
              <w:keepNext/>
              <w:rPr>
                <w:szCs w:val="20"/>
              </w:rPr>
            </w:pPr>
            <w:r w:rsidRPr="00F001A7">
              <w:rPr>
                <w:szCs w:val="20"/>
              </w:rPr>
              <w:t>PETROLEUM OILS AND OILS OBTAINED FROM BITUMINOUS MINERALS, CRUDE:</w:t>
            </w:r>
          </w:p>
        </w:tc>
        <w:tc>
          <w:tcPr>
            <w:tcW w:w="1616" w:type="dxa"/>
          </w:tcPr>
          <w:p w:rsidR="00620205" w:rsidRPr="00F001A7" w:rsidRDefault="00620205" w:rsidP="0076460E">
            <w:pPr>
              <w:pStyle w:val="Tabletext"/>
              <w:keepNext/>
              <w:rPr>
                <w:szCs w:val="20"/>
              </w:rPr>
            </w:pPr>
          </w:p>
        </w:tc>
      </w:tr>
      <w:tr w:rsidR="00620205" w:rsidRPr="00F001A7">
        <w:trPr>
          <w:cantSplit/>
        </w:trPr>
        <w:tc>
          <w:tcPr>
            <w:tcW w:w="1134" w:type="dxa"/>
          </w:tcPr>
          <w:p w:rsidR="00620205" w:rsidRPr="00F001A7" w:rsidRDefault="00620205" w:rsidP="00A11743">
            <w:pPr>
              <w:pStyle w:val="Tabletext"/>
              <w:rPr>
                <w:szCs w:val="20"/>
              </w:rPr>
            </w:pPr>
            <w:r w:rsidRPr="00F001A7">
              <w:rPr>
                <w:szCs w:val="20"/>
              </w:rPr>
              <w:t>2709.00.10</w:t>
            </w:r>
          </w:p>
        </w:tc>
        <w:tc>
          <w:tcPr>
            <w:tcW w:w="4366" w:type="dxa"/>
          </w:tcPr>
          <w:p w:rsidR="00620205" w:rsidRPr="00F001A7" w:rsidRDefault="00620205" w:rsidP="00A11743">
            <w:pPr>
              <w:pStyle w:val="CTA----"/>
              <w:rPr>
                <w:sz w:val="20"/>
                <w:szCs w:val="20"/>
              </w:rPr>
            </w:pPr>
            <w:r w:rsidRPr="00F001A7">
              <w:rPr>
                <w:sz w:val="20"/>
                <w:szCs w:val="20"/>
              </w:rPr>
              <w:noBreakHyphen/>
            </w:r>
            <w:r w:rsidRPr="00F001A7">
              <w:rPr>
                <w:sz w:val="20"/>
                <w:szCs w:val="20"/>
              </w:rPr>
              <w:noBreakHyphen/>
            </w:r>
            <w:r w:rsidRPr="00F001A7">
              <w:rPr>
                <w:sz w:val="20"/>
                <w:szCs w:val="20"/>
              </w:rPr>
              <w:noBreakHyphen/>
              <w:t xml:space="preserve">For use as a petroleum refinery feedstock at a factory specified in a licence granted pursuant to Part IV of the </w:t>
            </w:r>
            <w:r w:rsidRPr="00F001A7">
              <w:rPr>
                <w:i/>
                <w:sz w:val="20"/>
                <w:szCs w:val="20"/>
              </w:rPr>
              <w:t>Excise Act 1901</w:t>
            </w:r>
          </w:p>
        </w:tc>
        <w:tc>
          <w:tcPr>
            <w:tcW w:w="1616" w:type="dxa"/>
          </w:tcPr>
          <w:p w:rsidR="00620205" w:rsidRPr="00F001A7" w:rsidRDefault="00620205" w:rsidP="00A11743">
            <w:pPr>
              <w:pStyle w:val="Tabletext"/>
              <w:rPr>
                <w:szCs w:val="20"/>
              </w:rPr>
            </w:pPr>
            <w:r w:rsidRPr="00F001A7">
              <w:rPr>
                <w:szCs w:val="20"/>
              </w:rPr>
              <w:t>Free</w:t>
            </w:r>
          </w:p>
        </w:tc>
      </w:tr>
      <w:tr w:rsidR="001100A1" w:rsidRPr="00F001A7">
        <w:trPr>
          <w:cantSplit/>
        </w:trPr>
        <w:tc>
          <w:tcPr>
            <w:tcW w:w="1134" w:type="dxa"/>
          </w:tcPr>
          <w:p w:rsidR="001100A1" w:rsidRPr="00F001A7" w:rsidDel="00D25879" w:rsidRDefault="001100A1" w:rsidP="00A11743">
            <w:pPr>
              <w:pStyle w:val="Tabletext"/>
              <w:rPr>
                <w:szCs w:val="20"/>
              </w:rPr>
            </w:pPr>
            <w:r w:rsidRPr="00F001A7">
              <w:rPr>
                <w:szCs w:val="20"/>
              </w:rPr>
              <w:t>2709.00.90</w:t>
            </w:r>
          </w:p>
        </w:tc>
        <w:tc>
          <w:tcPr>
            <w:tcW w:w="4366" w:type="dxa"/>
          </w:tcPr>
          <w:p w:rsidR="001100A1" w:rsidRPr="00F001A7" w:rsidDel="00D25879" w:rsidRDefault="001100A1" w:rsidP="00A11743">
            <w:pPr>
              <w:pStyle w:val="CTA----"/>
              <w:rPr>
                <w:sz w:val="20"/>
                <w:szCs w:val="20"/>
              </w:rPr>
            </w:pPr>
            <w:r w:rsidRPr="00F001A7">
              <w:rPr>
                <w:sz w:val="20"/>
                <w:szCs w:val="20"/>
              </w:rPr>
              <w:noBreakHyphen/>
            </w:r>
            <w:r w:rsidRPr="00F001A7">
              <w:rPr>
                <w:sz w:val="20"/>
                <w:szCs w:val="20"/>
              </w:rPr>
              <w:noBreakHyphen/>
            </w:r>
            <w:r w:rsidRPr="00F001A7">
              <w:rPr>
                <w:sz w:val="20"/>
                <w:szCs w:val="20"/>
              </w:rPr>
              <w:noBreakHyphen/>
              <w:t>Other</w:t>
            </w:r>
          </w:p>
        </w:tc>
        <w:tc>
          <w:tcPr>
            <w:tcW w:w="1616" w:type="dxa"/>
          </w:tcPr>
          <w:p w:rsidR="001100A1" w:rsidRPr="00F001A7" w:rsidDel="00D25879" w:rsidRDefault="001100A1" w:rsidP="00A11743">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bl>
    <w:p w:rsidR="00620205" w:rsidRDefault="00620205" w:rsidP="00620205"/>
    <w:tbl>
      <w:tblPr>
        <w:tblW w:w="7116" w:type="dxa"/>
        <w:tblInd w:w="59" w:type="dxa"/>
        <w:tblLayout w:type="fixed"/>
        <w:tblCellMar>
          <w:left w:w="28" w:type="dxa"/>
          <w:right w:w="28" w:type="dxa"/>
        </w:tblCellMar>
        <w:tblLook w:val="0020" w:firstRow="1" w:lastRow="0" w:firstColumn="0" w:lastColumn="0" w:noHBand="0" w:noVBand="0"/>
      </w:tblPr>
      <w:tblGrid>
        <w:gridCol w:w="1134"/>
        <w:gridCol w:w="4366"/>
        <w:gridCol w:w="1616"/>
      </w:tblGrid>
      <w:tr w:rsidR="00620205">
        <w:trPr>
          <w:cantSplit/>
        </w:trPr>
        <w:tc>
          <w:tcPr>
            <w:tcW w:w="1134" w:type="dxa"/>
          </w:tcPr>
          <w:p w:rsidR="00620205" w:rsidRDefault="00620205" w:rsidP="00A11743">
            <w:pPr>
              <w:pStyle w:val="Tabletext"/>
            </w:pPr>
            <w:r>
              <w:t>2710</w:t>
            </w:r>
          </w:p>
        </w:tc>
        <w:tc>
          <w:tcPr>
            <w:tcW w:w="4366" w:type="dxa"/>
          </w:tcPr>
          <w:p w:rsidR="00620205" w:rsidRDefault="00620205" w:rsidP="00620205">
            <w:pPr>
              <w:pStyle w:val="CTACAPS"/>
            </w:pPr>
            <w: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tc>
        <w:tc>
          <w:tcPr>
            <w:tcW w:w="1616" w:type="dxa"/>
          </w:tcPr>
          <w:p w:rsidR="00620205" w:rsidRDefault="00620205" w:rsidP="00A11743">
            <w:pPr>
              <w:pStyle w:val="Tabletext"/>
            </w:pPr>
          </w:p>
        </w:tc>
      </w:tr>
      <w:tr w:rsidR="009A6692" w:rsidTr="0021495C">
        <w:trPr>
          <w:cantSplit/>
        </w:trPr>
        <w:tc>
          <w:tcPr>
            <w:tcW w:w="1134" w:type="dxa"/>
          </w:tcPr>
          <w:p w:rsidR="009A6692" w:rsidRPr="009A6692" w:rsidDel="00FC0E1B" w:rsidRDefault="009A6692" w:rsidP="00A11743">
            <w:pPr>
              <w:pStyle w:val="Tabletext"/>
              <w:rPr>
                <w:szCs w:val="20"/>
              </w:rPr>
            </w:pPr>
            <w:r w:rsidRPr="009A6692">
              <w:rPr>
                <w:szCs w:val="20"/>
              </w:rPr>
              <w:t>2710.1</w:t>
            </w:r>
          </w:p>
        </w:tc>
        <w:tc>
          <w:tcPr>
            <w:tcW w:w="4366" w:type="dxa"/>
          </w:tcPr>
          <w:p w:rsidR="009A6692" w:rsidRPr="009A6692" w:rsidDel="00FC0E1B" w:rsidRDefault="009A6692" w:rsidP="00A11743">
            <w:pPr>
              <w:pStyle w:val="CTA-"/>
            </w:pPr>
            <w:r w:rsidRPr="009A6692">
              <w:noBreakHyphen/>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waste oils:</w:t>
            </w:r>
          </w:p>
        </w:tc>
        <w:tc>
          <w:tcPr>
            <w:tcW w:w="1616" w:type="dxa"/>
          </w:tcPr>
          <w:p w:rsidR="009A6692" w:rsidRPr="00A11743" w:rsidDel="00FC0E1B" w:rsidRDefault="009A6692" w:rsidP="00A11743">
            <w:pPr>
              <w:pStyle w:val="Tabletext"/>
            </w:pPr>
          </w:p>
        </w:tc>
      </w:tr>
      <w:tr w:rsidR="009A6692" w:rsidRPr="00F001A7" w:rsidTr="0021495C">
        <w:trPr>
          <w:cantSplit/>
        </w:trPr>
        <w:tc>
          <w:tcPr>
            <w:tcW w:w="1134" w:type="dxa"/>
          </w:tcPr>
          <w:p w:rsidR="009A6692" w:rsidRPr="00F001A7" w:rsidDel="00FC0E1B" w:rsidRDefault="009A6692" w:rsidP="00A11743">
            <w:pPr>
              <w:pStyle w:val="Tabletext"/>
              <w:rPr>
                <w:szCs w:val="20"/>
              </w:rPr>
            </w:pPr>
            <w:r w:rsidRPr="00F001A7">
              <w:rPr>
                <w:szCs w:val="20"/>
              </w:rPr>
              <w:t>2710.11</w:t>
            </w:r>
          </w:p>
        </w:tc>
        <w:tc>
          <w:tcPr>
            <w:tcW w:w="4366" w:type="dxa"/>
          </w:tcPr>
          <w:p w:rsidR="009A6692" w:rsidRPr="00F001A7" w:rsidDel="00FC0E1B" w:rsidRDefault="009A6692" w:rsidP="00A11743">
            <w:pPr>
              <w:pStyle w:val="CTA--"/>
              <w:rPr>
                <w:sz w:val="20"/>
                <w:szCs w:val="20"/>
              </w:rPr>
            </w:pPr>
            <w:r w:rsidRPr="00F001A7">
              <w:rPr>
                <w:sz w:val="20"/>
                <w:szCs w:val="20"/>
              </w:rPr>
              <w:noBreakHyphen/>
            </w:r>
            <w:r w:rsidRPr="00F001A7">
              <w:rPr>
                <w:sz w:val="20"/>
                <w:szCs w:val="20"/>
              </w:rPr>
              <w:noBreakHyphen/>
              <w:t>Light oils and preparations:</w:t>
            </w:r>
          </w:p>
        </w:tc>
        <w:tc>
          <w:tcPr>
            <w:tcW w:w="1616" w:type="dxa"/>
          </w:tcPr>
          <w:p w:rsidR="009A6692" w:rsidRPr="00F001A7" w:rsidDel="00FC0E1B" w:rsidRDefault="009A6692" w:rsidP="00A11743">
            <w:pPr>
              <w:pStyle w:val="Tabletext"/>
              <w:rPr>
                <w:szCs w:val="20"/>
              </w:rPr>
            </w:pPr>
          </w:p>
        </w:tc>
      </w:tr>
      <w:tr w:rsidR="009A6692" w:rsidRPr="00F001A7" w:rsidTr="0021495C">
        <w:trPr>
          <w:cantSplit/>
        </w:trPr>
        <w:tc>
          <w:tcPr>
            <w:tcW w:w="1134" w:type="dxa"/>
          </w:tcPr>
          <w:p w:rsidR="009A6692" w:rsidRPr="00F001A7" w:rsidDel="00FC0E1B" w:rsidRDefault="009A6692" w:rsidP="00A11743">
            <w:pPr>
              <w:pStyle w:val="Tabletext"/>
              <w:rPr>
                <w:szCs w:val="20"/>
              </w:rPr>
            </w:pPr>
            <w:r w:rsidRPr="00F001A7">
              <w:rPr>
                <w:szCs w:val="20"/>
              </w:rPr>
              <w:t>2710.11.6</w:t>
            </w:r>
          </w:p>
        </w:tc>
        <w:tc>
          <w:tcPr>
            <w:tcW w:w="4366" w:type="dxa"/>
          </w:tcPr>
          <w:p w:rsidR="009A6692" w:rsidRPr="00F001A7" w:rsidDel="00FC0E1B" w:rsidRDefault="009A6692" w:rsidP="00A11743">
            <w:pPr>
              <w:pStyle w:val="CTA----"/>
              <w:rPr>
                <w:sz w:val="20"/>
                <w:szCs w:val="20"/>
              </w:rPr>
            </w:pPr>
            <w:r w:rsidRPr="00F001A7">
              <w:rPr>
                <w:sz w:val="20"/>
                <w:szCs w:val="20"/>
              </w:rPr>
              <w:noBreakHyphen/>
            </w:r>
            <w:r w:rsidRPr="00F001A7">
              <w:rPr>
                <w:sz w:val="20"/>
                <w:szCs w:val="20"/>
              </w:rPr>
              <w:noBreakHyphen/>
            </w:r>
            <w:r w:rsidRPr="00F001A7">
              <w:rPr>
                <w:sz w:val="20"/>
                <w:szCs w:val="20"/>
              </w:rPr>
              <w:noBreakHyphen/>
              <w:t>Gasoline:</w:t>
            </w:r>
          </w:p>
        </w:tc>
        <w:tc>
          <w:tcPr>
            <w:tcW w:w="1616" w:type="dxa"/>
          </w:tcPr>
          <w:p w:rsidR="009A6692" w:rsidRPr="00F001A7" w:rsidDel="00FC0E1B" w:rsidRDefault="009A6692" w:rsidP="00A11743">
            <w:pPr>
              <w:pStyle w:val="Tabletext"/>
              <w:rPr>
                <w:szCs w:val="20"/>
              </w:rPr>
            </w:pPr>
          </w:p>
        </w:tc>
      </w:tr>
      <w:tr w:rsidR="009A6692" w:rsidRPr="00F001A7" w:rsidTr="0021495C">
        <w:trPr>
          <w:cantSplit/>
        </w:trPr>
        <w:tc>
          <w:tcPr>
            <w:tcW w:w="1134" w:type="dxa"/>
          </w:tcPr>
          <w:p w:rsidR="009A6692" w:rsidRPr="00F001A7" w:rsidDel="00FC0E1B" w:rsidRDefault="009A6692" w:rsidP="00A11743">
            <w:pPr>
              <w:pStyle w:val="Tabletext"/>
              <w:rPr>
                <w:szCs w:val="20"/>
              </w:rPr>
            </w:pPr>
            <w:r w:rsidRPr="00F001A7">
              <w:rPr>
                <w:szCs w:val="20"/>
              </w:rPr>
              <w:t>2710.11.61</w:t>
            </w:r>
          </w:p>
        </w:tc>
        <w:tc>
          <w:tcPr>
            <w:tcW w:w="4366" w:type="dxa"/>
          </w:tcPr>
          <w:p w:rsidR="009A6692" w:rsidRPr="00F001A7" w:rsidDel="00FC0E1B" w:rsidRDefault="009A6692" w:rsidP="00A11743">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For use as fuel in aircraft</w:t>
            </w:r>
          </w:p>
        </w:tc>
        <w:tc>
          <w:tcPr>
            <w:tcW w:w="1616" w:type="dxa"/>
          </w:tcPr>
          <w:p w:rsidR="009A6692" w:rsidRPr="00F001A7" w:rsidDel="00FC0E1B" w:rsidRDefault="002B0C7E" w:rsidP="00A11743">
            <w:pPr>
              <w:pStyle w:val="Tabletext"/>
              <w:rPr>
                <w:szCs w:val="20"/>
              </w:rPr>
            </w:pPr>
            <w:r w:rsidRPr="00F42E0D">
              <w:t>$0.03556/L</w:t>
            </w:r>
            <w:r w:rsidRPr="00F42E0D">
              <w:br/>
              <w:t>NZ/PG/FI/</w:t>
            </w:r>
            <w:r w:rsidRPr="00F42E0D">
              <w:br/>
              <w:t>DC/LDC/</w:t>
            </w:r>
            <w:r w:rsidRPr="00F42E0D">
              <w:br/>
              <w:t>SG:</w:t>
            </w:r>
            <w:r w:rsidRPr="00F42E0D">
              <w:br/>
              <w:t>$0.03556/L</w:t>
            </w:r>
          </w:p>
        </w:tc>
      </w:tr>
      <w:tr w:rsidR="009A6692" w:rsidRPr="00F001A7" w:rsidTr="0021495C">
        <w:trPr>
          <w:cantSplit/>
        </w:trPr>
        <w:tc>
          <w:tcPr>
            <w:tcW w:w="1134" w:type="dxa"/>
          </w:tcPr>
          <w:p w:rsidR="009A6692" w:rsidRPr="00F001A7" w:rsidDel="00FC0E1B" w:rsidRDefault="009A6692" w:rsidP="00A11743">
            <w:pPr>
              <w:pStyle w:val="Tabletext"/>
              <w:rPr>
                <w:szCs w:val="20"/>
              </w:rPr>
            </w:pPr>
            <w:r w:rsidRPr="00F001A7">
              <w:rPr>
                <w:szCs w:val="20"/>
              </w:rPr>
              <w:lastRenderedPageBreak/>
              <w:t>2710.11.69</w:t>
            </w:r>
          </w:p>
        </w:tc>
        <w:tc>
          <w:tcPr>
            <w:tcW w:w="4366" w:type="dxa"/>
          </w:tcPr>
          <w:p w:rsidR="009A6692" w:rsidRPr="00F001A7" w:rsidDel="00FC0E1B" w:rsidRDefault="009A6692" w:rsidP="00A11743">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Other</w:t>
            </w:r>
          </w:p>
        </w:tc>
        <w:tc>
          <w:tcPr>
            <w:tcW w:w="1616" w:type="dxa"/>
          </w:tcPr>
          <w:p w:rsidR="009A6692" w:rsidRPr="00F001A7" w:rsidDel="00FC0E1B" w:rsidRDefault="009A6692" w:rsidP="00A11743">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r w:rsidR="009A6692" w:rsidRPr="00F001A7" w:rsidTr="0021495C">
        <w:trPr>
          <w:cantSplit/>
        </w:trPr>
        <w:tc>
          <w:tcPr>
            <w:tcW w:w="1134" w:type="dxa"/>
          </w:tcPr>
          <w:p w:rsidR="009A6692" w:rsidRPr="00F001A7" w:rsidDel="00FC0E1B" w:rsidRDefault="009A6692" w:rsidP="00A11743">
            <w:pPr>
              <w:pStyle w:val="Tabletext"/>
              <w:rPr>
                <w:szCs w:val="20"/>
              </w:rPr>
            </w:pPr>
            <w:r w:rsidRPr="00F001A7">
              <w:rPr>
                <w:szCs w:val="20"/>
              </w:rPr>
              <w:t>2710.11.70</w:t>
            </w:r>
          </w:p>
        </w:tc>
        <w:tc>
          <w:tcPr>
            <w:tcW w:w="4366" w:type="dxa"/>
          </w:tcPr>
          <w:p w:rsidR="009A6692" w:rsidRPr="00F001A7" w:rsidDel="00FC0E1B" w:rsidRDefault="009A6692" w:rsidP="00A11743">
            <w:pPr>
              <w:pStyle w:val="CTA----"/>
              <w:rPr>
                <w:sz w:val="20"/>
                <w:szCs w:val="20"/>
              </w:rPr>
            </w:pPr>
            <w:r w:rsidRPr="00F001A7">
              <w:rPr>
                <w:sz w:val="20"/>
                <w:szCs w:val="20"/>
              </w:rPr>
              <w:noBreakHyphen/>
            </w:r>
            <w:r w:rsidRPr="00F001A7">
              <w:rPr>
                <w:sz w:val="20"/>
                <w:szCs w:val="20"/>
              </w:rPr>
              <w:noBreakHyphen/>
            </w:r>
            <w:r w:rsidRPr="00F001A7">
              <w:rPr>
                <w:sz w:val="20"/>
                <w:szCs w:val="20"/>
              </w:rPr>
              <w:noBreakHyphen/>
              <w:t>Other refined or partly refined petroleum products; mineral turpentine</w:t>
            </w:r>
          </w:p>
        </w:tc>
        <w:tc>
          <w:tcPr>
            <w:tcW w:w="1616" w:type="dxa"/>
          </w:tcPr>
          <w:p w:rsidR="009A6692" w:rsidRPr="00F001A7" w:rsidDel="00FC0E1B" w:rsidRDefault="009A6692" w:rsidP="00A11743">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r w:rsidR="009A6692" w:rsidRPr="00F001A7" w:rsidTr="0021495C">
        <w:trPr>
          <w:cantSplit/>
        </w:trPr>
        <w:tc>
          <w:tcPr>
            <w:tcW w:w="1134" w:type="dxa"/>
          </w:tcPr>
          <w:p w:rsidR="009A6692" w:rsidRPr="00F001A7" w:rsidDel="00FC0E1B" w:rsidRDefault="009A6692" w:rsidP="00A11743">
            <w:pPr>
              <w:pStyle w:val="Tabletext"/>
              <w:rPr>
                <w:szCs w:val="20"/>
              </w:rPr>
            </w:pPr>
            <w:r w:rsidRPr="00F001A7">
              <w:rPr>
                <w:szCs w:val="20"/>
              </w:rPr>
              <w:t>2710.11.80</w:t>
            </w:r>
          </w:p>
        </w:tc>
        <w:tc>
          <w:tcPr>
            <w:tcW w:w="4366" w:type="dxa"/>
          </w:tcPr>
          <w:p w:rsidR="009A6692" w:rsidRPr="00F001A7" w:rsidDel="00FC0E1B" w:rsidRDefault="009A6692" w:rsidP="00A11743">
            <w:pPr>
              <w:pStyle w:val="CTA----"/>
              <w:rPr>
                <w:sz w:val="20"/>
                <w:szCs w:val="20"/>
              </w:rPr>
            </w:pPr>
            <w:r w:rsidRPr="00F001A7">
              <w:rPr>
                <w:sz w:val="20"/>
                <w:szCs w:val="20"/>
              </w:rPr>
              <w:noBreakHyphen/>
            </w:r>
            <w:r w:rsidRPr="00F001A7">
              <w:rPr>
                <w:sz w:val="20"/>
                <w:szCs w:val="20"/>
              </w:rPr>
              <w:noBreakHyphen/>
            </w:r>
            <w:r w:rsidRPr="00F001A7">
              <w:rPr>
                <w:sz w:val="20"/>
                <w:szCs w:val="20"/>
              </w:rPr>
              <w:noBreakHyphen/>
              <w:t>Blends of biodiesel and other substances</w:t>
            </w:r>
          </w:p>
        </w:tc>
        <w:tc>
          <w:tcPr>
            <w:tcW w:w="1616" w:type="dxa"/>
          </w:tcPr>
          <w:p w:rsidR="009A6692" w:rsidRPr="00F001A7" w:rsidDel="00FC0E1B" w:rsidRDefault="009A6692" w:rsidP="00A11743">
            <w:pPr>
              <w:pStyle w:val="Tabletext"/>
              <w:rPr>
                <w:szCs w:val="20"/>
              </w:rPr>
            </w:pPr>
            <w:r w:rsidRPr="00F001A7">
              <w:rPr>
                <w:szCs w:val="20"/>
              </w:rPr>
              <w:t>$0.38143/L of biodiesel plus $0.38143/L of ethanol (if any)</w:t>
            </w:r>
            <w:r w:rsidRPr="00F001A7">
              <w:rPr>
                <w:szCs w:val="20"/>
              </w:rPr>
              <w:br/>
              <w:t>plus $0.38143/L of other substances in the blend</w:t>
            </w:r>
            <w:r w:rsidRPr="00F001A7">
              <w:rPr>
                <w:szCs w:val="20"/>
              </w:rPr>
              <w:br/>
              <w:t>NZ/PG/FI/</w:t>
            </w:r>
            <w:r w:rsidRPr="00F001A7">
              <w:rPr>
                <w:szCs w:val="20"/>
              </w:rPr>
              <w:br/>
              <w:t>DC/LDC/</w:t>
            </w:r>
            <w:r w:rsidRPr="00F001A7">
              <w:rPr>
                <w:szCs w:val="20"/>
              </w:rPr>
              <w:br/>
              <w:t>SG:</w:t>
            </w:r>
            <w:r w:rsidRPr="00F001A7">
              <w:rPr>
                <w:szCs w:val="20"/>
              </w:rPr>
              <w:br/>
              <w:t>$0.38143/L of biodiesel plus $0.38143/L of ethanol (if any)</w:t>
            </w:r>
            <w:r w:rsidRPr="00F001A7">
              <w:rPr>
                <w:szCs w:val="20"/>
              </w:rPr>
              <w:br/>
              <w:t>plus</w:t>
            </w:r>
            <w:r w:rsidRPr="00F001A7">
              <w:rPr>
                <w:szCs w:val="20"/>
              </w:rPr>
              <w:br/>
              <w:t>$0.38143/L of other substances in the blend</w:t>
            </w:r>
          </w:p>
        </w:tc>
      </w:tr>
      <w:tr w:rsidR="009A6692" w:rsidRPr="00F001A7">
        <w:trPr>
          <w:cantSplit/>
        </w:trPr>
        <w:tc>
          <w:tcPr>
            <w:tcW w:w="1134" w:type="dxa"/>
          </w:tcPr>
          <w:p w:rsidR="009A6692" w:rsidRPr="00F001A7" w:rsidRDefault="009A6692" w:rsidP="00A11743">
            <w:pPr>
              <w:pStyle w:val="Tabletext"/>
              <w:rPr>
                <w:szCs w:val="20"/>
              </w:rPr>
            </w:pPr>
            <w:r w:rsidRPr="00F001A7">
              <w:rPr>
                <w:szCs w:val="20"/>
              </w:rPr>
              <w:t>2710.11.90</w:t>
            </w:r>
          </w:p>
        </w:tc>
        <w:tc>
          <w:tcPr>
            <w:tcW w:w="4366" w:type="dxa"/>
          </w:tcPr>
          <w:p w:rsidR="009A6692" w:rsidRPr="00F001A7" w:rsidRDefault="009A6692" w:rsidP="00620205">
            <w:pPr>
              <w:pStyle w:val="CTA----"/>
              <w:rPr>
                <w:sz w:val="20"/>
                <w:szCs w:val="20"/>
              </w:rPr>
            </w:pPr>
            <w:r w:rsidRPr="00F001A7">
              <w:rPr>
                <w:sz w:val="20"/>
                <w:szCs w:val="20"/>
              </w:rPr>
              <w:noBreakHyphen/>
            </w:r>
            <w:r w:rsidRPr="00F001A7">
              <w:rPr>
                <w:sz w:val="20"/>
                <w:szCs w:val="20"/>
              </w:rPr>
              <w:noBreakHyphen/>
            </w:r>
            <w:r w:rsidRPr="00F001A7">
              <w:rPr>
                <w:sz w:val="20"/>
                <w:szCs w:val="20"/>
              </w:rPr>
              <w:noBreakHyphen/>
              <w:t>Other</w:t>
            </w:r>
          </w:p>
        </w:tc>
        <w:tc>
          <w:tcPr>
            <w:tcW w:w="1616" w:type="dxa"/>
          </w:tcPr>
          <w:p w:rsidR="009A6692" w:rsidRPr="00F001A7" w:rsidRDefault="009A6692" w:rsidP="00A11743">
            <w:pPr>
              <w:pStyle w:val="Tabletext"/>
              <w:rPr>
                <w:szCs w:val="20"/>
              </w:rPr>
            </w:pPr>
            <w:r w:rsidRPr="00F001A7">
              <w:rPr>
                <w:szCs w:val="20"/>
              </w:rPr>
              <w:t>Free</w:t>
            </w:r>
          </w:p>
        </w:tc>
      </w:tr>
      <w:tr w:rsidR="0021751C" w:rsidRPr="00F001A7" w:rsidDel="00114806" w:rsidTr="0021495C">
        <w:trPr>
          <w:cantSplit/>
        </w:trPr>
        <w:tc>
          <w:tcPr>
            <w:tcW w:w="1134" w:type="dxa"/>
          </w:tcPr>
          <w:p w:rsidR="0021751C" w:rsidRPr="00F001A7" w:rsidDel="00114806" w:rsidRDefault="0021751C" w:rsidP="00A11743">
            <w:pPr>
              <w:pStyle w:val="Tabletext"/>
              <w:rPr>
                <w:szCs w:val="20"/>
              </w:rPr>
            </w:pPr>
            <w:r w:rsidRPr="00F001A7">
              <w:rPr>
                <w:szCs w:val="20"/>
              </w:rPr>
              <w:t>2710.19</w:t>
            </w:r>
          </w:p>
        </w:tc>
        <w:tc>
          <w:tcPr>
            <w:tcW w:w="4366" w:type="dxa"/>
          </w:tcPr>
          <w:p w:rsidR="0021751C" w:rsidRPr="00F001A7" w:rsidDel="00114806" w:rsidRDefault="0021751C" w:rsidP="00EC092A">
            <w:pPr>
              <w:pStyle w:val="CTA----"/>
              <w:rPr>
                <w:sz w:val="20"/>
                <w:szCs w:val="20"/>
              </w:rPr>
            </w:pPr>
            <w:r w:rsidRPr="00F001A7">
              <w:rPr>
                <w:sz w:val="20"/>
                <w:szCs w:val="20"/>
              </w:rPr>
              <w:noBreakHyphen/>
            </w:r>
            <w:r w:rsidRPr="00F001A7">
              <w:rPr>
                <w:sz w:val="20"/>
                <w:szCs w:val="20"/>
              </w:rPr>
              <w:noBreakHyphen/>
              <w:t>Other:</w:t>
            </w:r>
          </w:p>
        </w:tc>
        <w:tc>
          <w:tcPr>
            <w:tcW w:w="1616" w:type="dxa"/>
          </w:tcPr>
          <w:p w:rsidR="0021751C" w:rsidRPr="00F001A7" w:rsidDel="00114806" w:rsidRDefault="0021751C" w:rsidP="00EC092A">
            <w:pPr>
              <w:pStyle w:val="Tabletext"/>
              <w:rPr>
                <w:szCs w:val="20"/>
              </w:rPr>
            </w:pPr>
          </w:p>
        </w:tc>
      </w:tr>
      <w:tr w:rsidR="0021751C" w:rsidRPr="00F001A7" w:rsidDel="00114806" w:rsidTr="0021495C">
        <w:trPr>
          <w:cantSplit/>
        </w:trPr>
        <w:tc>
          <w:tcPr>
            <w:tcW w:w="1134" w:type="dxa"/>
          </w:tcPr>
          <w:p w:rsidR="0021751C" w:rsidRPr="00F001A7" w:rsidDel="00114806" w:rsidRDefault="0021751C" w:rsidP="00A11743">
            <w:pPr>
              <w:pStyle w:val="Tabletext"/>
              <w:rPr>
                <w:szCs w:val="20"/>
              </w:rPr>
            </w:pPr>
            <w:r w:rsidRPr="00F001A7">
              <w:rPr>
                <w:szCs w:val="20"/>
              </w:rPr>
              <w:t>2710.19.1</w:t>
            </w:r>
          </w:p>
        </w:tc>
        <w:tc>
          <w:tcPr>
            <w:tcW w:w="4366" w:type="dxa"/>
          </w:tcPr>
          <w:p w:rsidR="0021751C" w:rsidRPr="00F001A7" w:rsidDel="00114806" w:rsidRDefault="0021751C" w:rsidP="00EC092A">
            <w:pPr>
              <w:pStyle w:val="CTA----"/>
              <w:rPr>
                <w:sz w:val="20"/>
                <w:szCs w:val="20"/>
              </w:rPr>
            </w:pPr>
            <w:r w:rsidRPr="00F001A7">
              <w:rPr>
                <w:sz w:val="20"/>
                <w:szCs w:val="20"/>
              </w:rPr>
              <w:noBreakHyphen/>
            </w:r>
            <w:r w:rsidRPr="00F001A7">
              <w:rPr>
                <w:sz w:val="20"/>
                <w:szCs w:val="20"/>
              </w:rPr>
              <w:noBreakHyphen/>
            </w:r>
            <w:r w:rsidRPr="00F001A7">
              <w:rPr>
                <w:sz w:val="20"/>
                <w:szCs w:val="20"/>
              </w:rPr>
              <w:noBreakHyphen/>
              <w:t>Crudes, topped or enriched:</w:t>
            </w:r>
          </w:p>
        </w:tc>
        <w:tc>
          <w:tcPr>
            <w:tcW w:w="1616" w:type="dxa"/>
          </w:tcPr>
          <w:p w:rsidR="0021751C" w:rsidRPr="00F001A7" w:rsidDel="00114806" w:rsidRDefault="0021751C" w:rsidP="00EC092A">
            <w:pPr>
              <w:pStyle w:val="Tabletext"/>
              <w:rPr>
                <w:szCs w:val="20"/>
              </w:rPr>
            </w:pPr>
          </w:p>
        </w:tc>
      </w:tr>
      <w:tr w:rsidR="0021751C" w:rsidRPr="00F001A7" w:rsidDel="00114806" w:rsidTr="0021495C">
        <w:trPr>
          <w:cantSplit/>
        </w:trPr>
        <w:tc>
          <w:tcPr>
            <w:tcW w:w="1134" w:type="dxa"/>
          </w:tcPr>
          <w:p w:rsidR="0021751C" w:rsidRPr="00F001A7" w:rsidDel="00114806" w:rsidRDefault="0021751C" w:rsidP="00A11743">
            <w:pPr>
              <w:pStyle w:val="Tabletext"/>
              <w:rPr>
                <w:szCs w:val="20"/>
              </w:rPr>
            </w:pPr>
            <w:r w:rsidRPr="00F001A7">
              <w:rPr>
                <w:szCs w:val="20"/>
              </w:rPr>
              <w:t>2710.19.14</w:t>
            </w:r>
          </w:p>
        </w:tc>
        <w:tc>
          <w:tcPr>
            <w:tcW w:w="4366" w:type="dxa"/>
          </w:tcPr>
          <w:p w:rsidR="0021751C" w:rsidRPr="00F001A7" w:rsidDel="00114806" w:rsidRDefault="0021751C" w:rsidP="00EC092A">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 xml:space="preserve">For use as a petroleum refinery feedstock at a factory specified in a licence granted under Part IV of the </w:t>
            </w:r>
            <w:r w:rsidRPr="00F001A7">
              <w:rPr>
                <w:i/>
                <w:sz w:val="20"/>
                <w:szCs w:val="20"/>
              </w:rPr>
              <w:t>Excise Act 1901</w:t>
            </w:r>
          </w:p>
        </w:tc>
        <w:tc>
          <w:tcPr>
            <w:tcW w:w="1616" w:type="dxa"/>
          </w:tcPr>
          <w:p w:rsidR="0021751C" w:rsidRPr="00F001A7" w:rsidDel="00114806" w:rsidRDefault="0021751C" w:rsidP="00EC092A">
            <w:pPr>
              <w:pStyle w:val="Tabletext"/>
              <w:rPr>
                <w:szCs w:val="20"/>
              </w:rPr>
            </w:pPr>
            <w:r w:rsidRPr="00F001A7">
              <w:rPr>
                <w:szCs w:val="20"/>
              </w:rPr>
              <w:t>Free</w:t>
            </w:r>
          </w:p>
        </w:tc>
      </w:tr>
      <w:tr w:rsidR="0021751C" w:rsidRPr="00F001A7" w:rsidDel="00114806" w:rsidTr="0021495C">
        <w:trPr>
          <w:cantSplit/>
        </w:trPr>
        <w:tc>
          <w:tcPr>
            <w:tcW w:w="1134" w:type="dxa"/>
          </w:tcPr>
          <w:p w:rsidR="0021751C" w:rsidRPr="00F001A7" w:rsidDel="00114806" w:rsidRDefault="0021751C" w:rsidP="00A11743">
            <w:pPr>
              <w:pStyle w:val="Tabletext"/>
              <w:rPr>
                <w:szCs w:val="20"/>
              </w:rPr>
            </w:pPr>
            <w:r w:rsidRPr="00F001A7">
              <w:rPr>
                <w:szCs w:val="20"/>
              </w:rPr>
              <w:t>2710.19.16</w:t>
            </w:r>
          </w:p>
        </w:tc>
        <w:tc>
          <w:tcPr>
            <w:tcW w:w="4366" w:type="dxa"/>
          </w:tcPr>
          <w:p w:rsidR="0021751C" w:rsidRPr="00F001A7" w:rsidDel="00114806" w:rsidRDefault="0021751C" w:rsidP="00EC092A">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Other</w:t>
            </w:r>
          </w:p>
        </w:tc>
        <w:tc>
          <w:tcPr>
            <w:tcW w:w="1616" w:type="dxa"/>
          </w:tcPr>
          <w:p w:rsidR="0021751C" w:rsidRPr="00F001A7" w:rsidDel="00114806" w:rsidRDefault="0021751C" w:rsidP="00EC092A">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r w:rsidR="0021751C" w:rsidRPr="00F001A7" w:rsidDel="00114806" w:rsidTr="0021495C">
        <w:trPr>
          <w:cantSplit/>
        </w:trPr>
        <w:tc>
          <w:tcPr>
            <w:tcW w:w="1134" w:type="dxa"/>
          </w:tcPr>
          <w:p w:rsidR="0021751C" w:rsidRPr="00F001A7" w:rsidDel="00114806" w:rsidRDefault="0021751C" w:rsidP="00A11743">
            <w:pPr>
              <w:pStyle w:val="Tabletext"/>
              <w:rPr>
                <w:szCs w:val="20"/>
              </w:rPr>
            </w:pPr>
            <w:r w:rsidRPr="00F001A7">
              <w:rPr>
                <w:szCs w:val="20"/>
              </w:rPr>
              <w:lastRenderedPageBreak/>
              <w:t>2710.19.20</w:t>
            </w:r>
          </w:p>
        </w:tc>
        <w:tc>
          <w:tcPr>
            <w:tcW w:w="4366" w:type="dxa"/>
          </w:tcPr>
          <w:p w:rsidR="0021751C" w:rsidRPr="00F001A7" w:rsidDel="00114806" w:rsidRDefault="0021751C" w:rsidP="00EC092A">
            <w:pPr>
              <w:pStyle w:val="CTA----"/>
              <w:rPr>
                <w:sz w:val="20"/>
                <w:szCs w:val="20"/>
              </w:rPr>
            </w:pPr>
            <w:r w:rsidRPr="00F001A7">
              <w:rPr>
                <w:sz w:val="20"/>
                <w:szCs w:val="20"/>
              </w:rPr>
              <w:noBreakHyphen/>
            </w:r>
            <w:r w:rsidRPr="00F001A7">
              <w:rPr>
                <w:sz w:val="20"/>
                <w:szCs w:val="20"/>
              </w:rPr>
              <w:noBreakHyphen/>
            </w:r>
            <w:r w:rsidRPr="00F001A7">
              <w:rPr>
                <w:sz w:val="20"/>
                <w:szCs w:val="20"/>
              </w:rPr>
              <w:noBreakHyphen/>
              <w:t xml:space="preserve">Diesel, other than blends of 2710.19.80 </w:t>
            </w:r>
          </w:p>
        </w:tc>
        <w:tc>
          <w:tcPr>
            <w:tcW w:w="1616" w:type="dxa"/>
          </w:tcPr>
          <w:p w:rsidR="0021751C" w:rsidRPr="00F001A7" w:rsidDel="00114806" w:rsidRDefault="0021751C" w:rsidP="00EC092A">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r w:rsidR="0021751C" w:rsidRPr="00F001A7" w:rsidDel="00114806" w:rsidTr="0021495C">
        <w:trPr>
          <w:cantSplit/>
        </w:trPr>
        <w:tc>
          <w:tcPr>
            <w:tcW w:w="1134" w:type="dxa"/>
          </w:tcPr>
          <w:p w:rsidR="0021751C" w:rsidRPr="00F001A7" w:rsidDel="00114806" w:rsidRDefault="0021751C" w:rsidP="00A11743">
            <w:pPr>
              <w:pStyle w:val="Tabletext"/>
              <w:rPr>
                <w:szCs w:val="20"/>
              </w:rPr>
            </w:pPr>
            <w:r w:rsidRPr="00F001A7">
              <w:rPr>
                <w:szCs w:val="20"/>
              </w:rPr>
              <w:t>2710.19.40</w:t>
            </w:r>
          </w:p>
        </w:tc>
        <w:tc>
          <w:tcPr>
            <w:tcW w:w="4366" w:type="dxa"/>
          </w:tcPr>
          <w:p w:rsidR="0021751C" w:rsidRPr="00F001A7" w:rsidDel="00114806" w:rsidRDefault="0021751C" w:rsidP="00EC092A">
            <w:pPr>
              <w:pStyle w:val="CTA----"/>
              <w:rPr>
                <w:sz w:val="20"/>
                <w:szCs w:val="20"/>
              </w:rPr>
            </w:pPr>
            <w:r w:rsidRPr="00F001A7">
              <w:rPr>
                <w:sz w:val="20"/>
                <w:szCs w:val="20"/>
              </w:rPr>
              <w:noBreakHyphen/>
            </w:r>
            <w:r w:rsidRPr="00F001A7">
              <w:rPr>
                <w:sz w:val="20"/>
                <w:szCs w:val="20"/>
              </w:rPr>
              <w:noBreakHyphen/>
            </w:r>
            <w:r w:rsidRPr="00F001A7">
              <w:rPr>
                <w:sz w:val="20"/>
                <w:szCs w:val="20"/>
              </w:rPr>
              <w:noBreakHyphen/>
              <w:t xml:space="preserve">Kerosene for use as fuel in aircraft </w:t>
            </w:r>
          </w:p>
        </w:tc>
        <w:tc>
          <w:tcPr>
            <w:tcW w:w="1616" w:type="dxa"/>
          </w:tcPr>
          <w:p w:rsidR="0021751C" w:rsidRPr="00F001A7" w:rsidDel="00114806" w:rsidRDefault="002B0C7E" w:rsidP="00EC092A">
            <w:pPr>
              <w:pStyle w:val="Tabletext"/>
              <w:rPr>
                <w:szCs w:val="20"/>
              </w:rPr>
            </w:pPr>
            <w:r w:rsidRPr="00F42E0D">
              <w:t>$0.03556/L</w:t>
            </w:r>
            <w:r w:rsidRPr="00F42E0D">
              <w:br/>
              <w:t>NZ/PG/FI/</w:t>
            </w:r>
            <w:r w:rsidRPr="00F42E0D">
              <w:br/>
              <w:t>DC/LDC/</w:t>
            </w:r>
            <w:r w:rsidRPr="00F42E0D">
              <w:br/>
              <w:t>SG:</w:t>
            </w:r>
            <w:r w:rsidRPr="00F42E0D">
              <w:br/>
              <w:t>$0.03556/L</w:t>
            </w:r>
          </w:p>
        </w:tc>
      </w:tr>
      <w:tr w:rsidR="0021751C" w:rsidRPr="00F001A7" w:rsidDel="00114806" w:rsidTr="0021495C">
        <w:trPr>
          <w:cantSplit/>
        </w:trPr>
        <w:tc>
          <w:tcPr>
            <w:tcW w:w="1134" w:type="dxa"/>
          </w:tcPr>
          <w:p w:rsidR="0021751C" w:rsidRPr="00F001A7" w:rsidDel="00114806" w:rsidRDefault="0021751C" w:rsidP="00A11743">
            <w:pPr>
              <w:pStyle w:val="Tabletext"/>
              <w:rPr>
                <w:szCs w:val="20"/>
              </w:rPr>
            </w:pPr>
            <w:r w:rsidRPr="00F001A7">
              <w:rPr>
                <w:szCs w:val="20"/>
              </w:rPr>
              <w:t>2710.19.5</w:t>
            </w:r>
          </w:p>
        </w:tc>
        <w:tc>
          <w:tcPr>
            <w:tcW w:w="4366" w:type="dxa"/>
          </w:tcPr>
          <w:p w:rsidR="0021751C" w:rsidRPr="00F001A7" w:rsidRDefault="0021751C" w:rsidP="00EC092A">
            <w:pPr>
              <w:pStyle w:val="CTA----"/>
              <w:rPr>
                <w:sz w:val="20"/>
                <w:szCs w:val="20"/>
              </w:rPr>
            </w:pPr>
            <w:r w:rsidRPr="00F001A7">
              <w:rPr>
                <w:sz w:val="20"/>
                <w:szCs w:val="20"/>
              </w:rPr>
              <w:noBreakHyphen/>
            </w:r>
            <w:r w:rsidRPr="00F001A7">
              <w:rPr>
                <w:sz w:val="20"/>
                <w:szCs w:val="20"/>
              </w:rPr>
              <w:noBreakHyphen/>
            </w:r>
            <w:r w:rsidRPr="00F001A7">
              <w:rPr>
                <w:sz w:val="20"/>
                <w:szCs w:val="20"/>
              </w:rPr>
              <w:noBreakHyphen/>
              <w:t>Goods, as follows:</w:t>
            </w:r>
          </w:p>
          <w:p w:rsidR="0021751C" w:rsidRPr="00F001A7" w:rsidRDefault="0021751C" w:rsidP="00776DFC">
            <w:pPr>
              <w:pStyle w:val="CTA3a"/>
              <w:rPr>
                <w:sz w:val="20"/>
                <w:szCs w:val="20"/>
              </w:rPr>
            </w:pPr>
            <w:r w:rsidRPr="00F001A7">
              <w:rPr>
                <w:sz w:val="20"/>
                <w:szCs w:val="20"/>
              </w:rPr>
              <w:tab/>
              <w:t>(a)</w:t>
            </w:r>
            <w:r w:rsidRPr="00F001A7">
              <w:rPr>
                <w:sz w:val="20"/>
                <w:szCs w:val="20"/>
              </w:rPr>
              <w:tab/>
              <w:t>heating oil;</w:t>
            </w:r>
          </w:p>
          <w:p w:rsidR="0021751C" w:rsidRPr="00F001A7" w:rsidRDefault="0021751C" w:rsidP="00776DFC">
            <w:pPr>
              <w:pStyle w:val="CTA3a"/>
              <w:rPr>
                <w:sz w:val="20"/>
                <w:szCs w:val="20"/>
              </w:rPr>
            </w:pPr>
            <w:r w:rsidRPr="00F001A7">
              <w:rPr>
                <w:sz w:val="20"/>
                <w:szCs w:val="20"/>
              </w:rPr>
              <w:tab/>
              <w:t>(b)</w:t>
            </w:r>
            <w:r w:rsidRPr="00F001A7">
              <w:rPr>
                <w:sz w:val="20"/>
                <w:szCs w:val="20"/>
              </w:rPr>
              <w:tab/>
              <w:t>kerosene, other than goods of 2710.19.40;</w:t>
            </w:r>
          </w:p>
          <w:p w:rsidR="0021751C" w:rsidRPr="00F001A7" w:rsidDel="00114806" w:rsidRDefault="0021751C" w:rsidP="00776DFC">
            <w:pPr>
              <w:pStyle w:val="CTA3a"/>
              <w:rPr>
                <w:sz w:val="20"/>
                <w:szCs w:val="20"/>
              </w:rPr>
            </w:pPr>
            <w:r w:rsidRPr="00F001A7">
              <w:rPr>
                <w:sz w:val="20"/>
                <w:szCs w:val="20"/>
              </w:rPr>
              <w:tab/>
              <w:t>(c)</w:t>
            </w:r>
            <w:r w:rsidRPr="00F001A7">
              <w:rPr>
                <w:sz w:val="20"/>
                <w:szCs w:val="20"/>
              </w:rPr>
              <w:tab/>
              <w:t>fuel oil having the characteristics as defined in Additional Note 1 to this Chapter:</w:t>
            </w:r>
          </w:p>
        </w:tc>
        <w:tc>
          <w:tcPr>
            <w:tcW w:w="1616" w:type="dxa"/>
          </w:tcPr>
          <w:p w:rsidR="0021751C" w:rsidRPr="00F001A7" w:rsidDel="00114806" w:rsidRDefault="0021751C" w:rsidP="00EC092A">
            <w:pPr>
              <w:pStyle w:val="Tabletext"/>
              <w:rPr>
                <w:szCs w:val="20"/>
              </w:rPr>
            </w:pPr>
          </w:p>
        </w:tc>
      </w:tr>
      <w:tr w:rsidR="0021751C" w:rsidRPr="00F001A7" w:rsidDel="00114806" w:rsidTr="0021495C">
        <w:trPr>
          <w:cantSplit/>
        </w:trPr>
        <w:tc>
          <w:tcPr>
            <w:tcW w:w="1134" w:type="dxa"/>
          </w:tcPr>
          <w:p w:rsidR="0021751C" w:rsidRPr="00F001A7" w:rsidDel="00114806" w:rsidRDefault="0021751C" w:rsidP="00A11743">
            <w:pPr>
              <w:pStyle w:val="Tabletext"/>
              <w:rPr>
                <w:szCs w:val="20"/>
              </w:rPr>
            </w:pPr>
            <w:r w:rsidRPr="00F001A7">
              <w:rPr>
                <w:szCs w:val="20"/>
              </w:rPr>
              <w:t>2710.19.51</w:t>
            </w:r>
          </w:p>
        </w:tc>
        <w:tc>
          <w:tcPr>
            <w:tcW w:w="4366" w:type="dxa"/>
          </w:tcPr>
          <w:p w:rsidR="0021751C" w:rsidRPr="00F001A7" w:rsidDel="00114806" w:rsidRDefault="0021751C" w:rsidP="00EC092A">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Heating oil</w:t>
            </w:r>
          </w:p>
        </w:tc>
        <w:tc>
          <w:tcPr>
            <w:tcW w:w="1616" w:type="dxa"/>
          </w:tcPr>
          <w:p w:rsidR="0021751C" w:rsidRPr="00F001A7" w:rsidDel="00114806" w:rsidRDefault="0021751C" w:rsidP="00EC092A">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r w:rsidR="0021751C" w:rsidRPr="00F001A7" w:rsidDel="00114806" w:rsidTr="0021495C">
        <w:trPr>
          <w:cantSplit/>
        </w:trPr>
        <w:tc>
          <w:tcPr>
            <w:tcW w:w="1134" w:type="dxa"/>
          </w:tcPr>
          <w:p w:rsidR="0021751C" w:rsidRPr="00F001A7" w:rsidDel="00114806" w:rsidRDefault="0021751C" w:rsidP="00A11743">
            <w:pPr>
              <w:pStyle w:val="Tabletext"/>
              <w:rPr>
                <w:szCs w:val="20"/>
              </w:rPr>
            </w:pPr>
            <w:r w:rsidRPr="00F001A7">
              <w:rPr>
                <w:szCs w:val="20"/>
              </w:rPr>
              <w:t>2710.19.52</w:t>
            </w:r>
          </w:p>
        </w:tc>
        <w:tc>
          <w:tcPr>
            <w:tcW w:w="4366" w:type="dxa"/>
          </w:tcPr>
          <w:p w:rsidR="0021751C" w:rsidRPr="00F001A7" w:rsidDel="00114806" w:rsidRDefault="0021751C" w:rsidP="00EC092A">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Kerosene, other than goods of 2710.19.40</w:t>
            </w:r>
          </w:p>
        </w:tc>
        <w:tc>
          <w:tcPr>
            <w:tcW w:w="1616" w:type="dxa"/>
          </w:tcPr>
          <w:p w:rsidR="0021751C" w:rsidRPr="00F001A7" w:rsidDel="00114806" w:rsidRDefault="0021751C" w:rsidP="00EC092A">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r w:rsidR="0021751C" w:rsidRPr="00F001A7" w:rsidDel="00114806" w:rsidTr="0021495C">
        <w:trPr>
          <w:cantSplit/>
        </w:trPr>
        <w:tc>
          <w:tcPr>
            <w:tcW w:w="1134" w:type="dxa"/>
          </w:tcPr>
          <w:p w:rsidR="0021751C" w:rsidRPr="00F001A7" w:rsidDel="00114806" w:rsidRDefault="0021751C" w:rsidP="00A11743">
            <w:pPr>
              <w:pStyle w:val="Tabletext"/>
              <w:rPr>
                <w:szCs w:val="20"/>
              </w:rPr>
            </w:pPr>
            <w:r w:rsidRPr="00F001A7">
              <w:rPr>
                <w:szCs w:val="20"/>
              </w:rPr>
              <w:t>2710.19.53</w:t>
            </w:r>
          </w:p>
        </w:tc>
        <w:tc>
          <w:tcPr>
            <w:tcW w:w="4366" w:type="dxa"/>
          </w:tcPr>
          <w:p w:rsidR="0021751C" w:rsidRPr="00F001A7" w:rsidDel="00114806" w:rsidRDefault="0021751C" w:rsidP="00EC092A">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Fuel oil having the characteristics as defined in Additional Note 1 to this Chapter</w:t>
            </w:r>
          </w:p>
        </w:tc>
        <w:tc>
          <w:tcPr>
            <w:tcW w:w="1616" w:type="dxa"/>
          </w:tcPr>
          <w:p w:rsidR="0021751C" w:rsidRPr="00F001A7" w:rsidDel="00114806" w:rsidRDefault="0021751C" w:rsidP="00EC092A">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r w:rsidR="0021751C" w:rsidRPr="00F001A7" w:rsidDel="00114806" w:rsidTr="0021495C">
        <w:trPr>
          <w:cantSplit/>
        </w:trPr>
        <w:tc>
          <w:tcPr>
            <w:tcW w:w="1134" w:type="dxa"/>
          </w:tcPr>
          <w:p w:rsidR="0021751C" w:rsidRPr="00F001A7" w:rsidDel="00114806" w:rsidRDefault="0021751C" w:rsidP="00A11743">
            <w:pPr>
              <w:pStyle w:val="Tabletext"/>
              <w:rPr>
                <w:szCs w:val="20"/>
              </w:rPr>
            </w:pPr>
            <w:r w:rsidRPr="00F001A7">
              <w:rPr>
                <w:szCs w:val="20"/>
              </w:rPr>
              <w:t>2710.19.70</w:t>
            </w:r>
          </w:p>
        </w:tc>
        <w:tc>
          <w:tcPr>
            <w:tcW w:w="4366" w:type="dxa"/>
          </w:tcPr>
          <w:p w:rsidR="0021751C" w:rsidRPr="00F001A7" w:rsidDel="00114806" w:rsidRDefault="0021751C" w:rsidP="00EC092A">
            <w:pPr>
              <w:pStyle w:val="CTA----"/>
              <w:rPr>
                <w:sz w:val="20"/>
                <w:szCs w:val="20"/>
              </w:rPr>
            </w:pPr>
            <w:r w:rsidRPr="00F001A7">
              <w:rPr>
                <w:sz w:val="20"/>
                <w:szCs w:val="20"/>
              </w:rPr>
              <w:noBreakHyphen/>
            </w:r>
            <w:r w:rsidRPr="00F001A7">
              <w:rPr>
                <w:sz w:val="20"/>
                <w:szCs w:val="20"/>
              </w:rPr>
              <w:noBreakHyphen/>
            </w:r>
            <w:r w:rsidRPr="00F001A7">
              <w:rPr>
                <w:sz w:val="20"/>
                <w:szCs w:val="20"/>
              </w:rPr>
              <w:noBreakHyphen/>
              <w:t>Other refined or partly refined petroleum products other than lubricants (including lubricant base oils), hydraulic oils, transformer oils and bitumen; mineral turpentine</w:t>
            </w:r>
          </w:p>
        </w:tc>
        <w:tc>
          <w:tcPr>
            <w:tcW w:w="1616" w:type="dxa"/>
          </w:tcPr>
          <w:p w:rsidR="0021751C" w:rsidRPr="00F001A7" w:rsidDel="00114806" w:rsidRDefault="0021751C" w:rsidP="00EC092A">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r w:rsidR="0021751C" w:rsidRPr="00F001A7" w:rsidDel="00114806" w:rsidTr="0021495C">
        <w:trPr>
          <w:cantSplit/>
        </w:trPr>
        <w:tc>
          <w:tcPr>
            <w:tcW w:w="1134" w:type="dxa"/>
          </w:tcPr>
          <w:p w:rsidR="0021751C" w:rsidRPr="00F001A7" w:rsidDel="00114806" w:rsidRDefault="0021751C" w:rsidP="0021495C">
            <w:pPr>
              <w:pStyle w:val="Tabletext"/>
              <w:rPr>
                <w:szCs w:val="20"/>
              </w:rPr>
            </w:pPr>
            <w:r w:rsidRPr="00F001A7">
              <w:rPr>
                <w:szCs w:val="20"/>
              </w:rPr>
              <w:lastRenderedPageBreak/>
              <w:t>2710.19.80</w:t>
            </w:r>
          </w:p>
        </w:tc>
        <w:tc>
          <w:tcPr>
            <w:tcW w:w="4366" w:type="dxa"/>
          </w:tcPr>
          <w:p w:rsidR="0021751C" w:rsidRPr="00F001A7" w:rsidDel="00114806" w:rsidRDefault="0021751C" w:rsidP="00EC092A">
            <w:pPr>
              <w:pStyle w:val="CTA----"/>
              <w:rPr>
                <w:sz w:val="20"/>
                <w:szCs w:val="20"/>
              </w:rPr>
            </w:pPr>
            <w:r w:rsidRPr="00F001A7">
              <w:rPr>
                <w:sz w:val="20"/>
                <w:szCs w:val="20"/>
              </w:rPr>
              <w:noBreakHyphen/>
            </w:r>
            <w:r w:rsidRPr="00F001A7">
              <w:rPr>
                <w:sz w:val="20"/>
                <w:szCs w:val="20"/>
              </w:rPr>
              <w:noBreakHyphen/>
            </w:r>
            <w:r w:rsidRPr="00F001A7">
              <w:rPr>
                <w:sz w:val="20"/>
                <w:szCs w:val="20"/>
              </w:rPr>
              <w:noBreakHyphen/>
              <w:t>Blends of biodiesel and other substances</w:t>
            </w:r>
          </w:p>
        </w:tc>
        <w:tc>
          <w:tcPr>
            <w:tcW w:w="1616" w:type="dxa"/>
          </w:tcPr>
          <w:p w:rsidR="0021751C" w:rsidRPr="00F001A7" w:rsidDel="00114806" w:rsidRDefault="0021751C" w:rsidP="00EC092A">
            <w:pPr>
              <w:pStyle w:val="Tabletext"/>
              <w:rPr>
                <w:szCs w:val="20"/>
              </w:rPr>
            </w:pPr>
            <w:r w:rsidRPr="00F001A7">
              <w:rPr>
                <w:szCs w:val="20"/>
              </w:rPr>
              <w:t>$0.38143/L of biodiesel plus $0.38143/L of ethanol (if any)</w:t>
            </w:r>
            <w:r w:rsidRPr="00F001A7">
              <w:rPr>
                <w:szCs w:val="20"/>
              </w:rPr>
              <w:br/>
              <w:t>plus $0.38143/L of other substances in the blend</w:t>
            </w:r>
            <w:r w:rsidRPr="00F001A7">
              <w:rPr>
                <w:szCs w:val="20"/>
              </w:rPr>
              <w:br/>
              <w:t>NZ/PG/FI/</w:t>
            </w:r>
            <w:r w:rsidRPr="00F001A7">
              <w:rPr>
                <w:szCs w:val="20"/>
              </w:rPr>
              <w:br/>
              <w:t>DC/LDC/</w:t>
            </w:r>
            <w:r w:rsidRPr="00F001A7">
              <w:rPr>
                <w:szCs w:val="20"/>
              </w:rPr>
              <w:br/>
              <w:t>SG:</w:t>
            </w:r>
            <w:r w:rsidRPr="00F001A7">
              <w:rPr>
                <w:szCs w:val="20"/>
              </w:rPr>
              <w:br/>
              <w:t>$0.38143/L of biodiesel plus $0.38143/L of ethanol (if any)</w:t>
            </w:r>
            <w:r w:rsidRPr="00F001A7">
              <w:rPr>
                <w:szCs w:val="20"/>
              </w:rPr>
              <w:br/>
              <w:t>plus</w:t>
            </w:r>
            <w:r w:rsidRPr="00F001A7">
              <w:rPr>
                <w:szCs w:val="20"/>
              </w:rPr>
              <w:br/>
              <w:t>$0.38143/L of other substances in the blend</w:t>
            </w:r>
          </w:p>
        </w:tc>
      </w:tr>
      <w:tr w:rsidR="0021751C" w:rsidRPr="00F001A7">
        <w:trPr>
          <w:cantSplit/>
        </w:trPr>
        <w:tc>
          <w:tcPr>
            <w:tcW w:w="1134" w:type="dxa"/>
          </w:tcPr>
          <w:p w:rsidR="0021751C" w:rsidRPr="00F001A7" w:rsidRDefault="0021751C" w:rsidP="00A11743">
            <w:pPr>
              <w:pStyle w:val="Tabletext"/>
              <w:rPr>
                <w:szCs w:val="20"/>
              </w:rPr>
            </w:pPr>
            <w:r w:rsidRPr="00F001A7">
              <w:rPr>
                <w:szCs w:val="20"/>
              </w:rPr>
              <w:t>2710.19.9</w:t>
            </w:r>
          </w:p>
        </w:tc>
        <w:tc>
          <w:tcPr>
            <w:tcW w:w="4366" w:type="dxa"/>
          </w:tcPr>
          <w:p w:rsidR="0021751C" w:rsidRPr="00F001A7" w:rsidRDefault="0021751C" w:rsidP="00620205">
            <w:pPr>
              <w:pStyle w:val="CTA----"/>
              <w:rPr>
                <w:sz w:val="20"/>
                <w:szCs w:val="20"/>
              </w:rPr>
            </w:pPr>
            <w:r w:rsidRPr="00F001A7">
              <w:rPr>
                <w:sz w:val="20"/>
                <w:szCs w:val="20"/>
              </w:rPr>
              <w:noBreakHyphen/>
            </w:r>
            <w:r w:rsidRPr="00F001A7">
              <w:rPr>
                <w:sz w:val="20"/>
                <w:szCs w:val="20"/>
              </w:rPr>
              <w:noBreakHyphen/>
            </w:r>
            <w:r w:rsidRPr="00F001A7">
              <w:rPr>
                <w:sz w:val="20"/>
                <w:szCs w:val="20"/>
              </w:rPr>
              <w:noBreakHyphen/>
              <w:t>Other:</w:t>
            </w:r>
          </w:p>
        </w:tc>
        <w:tc>
          <w:tcPr>
            <w:tcW w:w="1616" w:type="dxa"/>
          </w:tcPr>
          <w:p w:rsidR="0021751C" w:rsidRPr="00F001A7" w:rsidRDefault="0021751C" w:rsidP="00EC092A">
            <w:pPr>
              <w:pStyle w:val="Tabletext"/>
              <w:rPr>
                <w:szCs w:val="20"/>
              </w:rPr>
            </w:pPr>
          </w:p>
        </w:tc>
      </w:tr>
      <w:tr w:rsidR="0021751C" w:rsidRPr="00F001A7">
        <w:trPr>
          <w:cantSplit/>
        </w:trPr>
        <w:tc>
          <w:tcPr>
            <w:tcW w:w="1134" w:type="dxa"/>
          </w:tcPr>
          <w:p w:rsidR="0021751C" w:rsidRPr="00F001A7" w:rsidRDefault="0021751C" w:rsidP="00A11743">
            <w:pPr>
              <w:pStyle w:val="Tabletext"/>
              <w:rPr>
                <w:szCs w:val="20"/>
              </w:rPr>
            </w:pPr>
            <w:r w:rsidRPr="00F001A7">
              <w:rPr>
                <w:szCs w:val="20"/>
              </w:rPr>
              <w:t>2710.19.91</w:t>
            </w:r>
          </w:p>
        </w:tc>
        <w:tc>
          <w:tcPr>
            <w:tcW w:w="4366" w:type="dxa"/>
          </w:tcPr>
          <w:p w:rsidR="0021751C" w:rsidRPr="00F001A7" w:rsidRDefault="0021751C" w:rsidP="00620205">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Petroleum based oils, other than grease of 2710.19.92, including:</w:t>
            </w:r>
          </w:p>
          <w:p w:rsidR="0021751C" w:rsidRPr="00F001A7" w:rsidRDefault="00EC092A" w:rsidP="00620205">
            <w:pPr>
              <w:pStyle w:val="CTA4a"/>
              <w:rPr>
                <w:sz w:val="20"/>
                <w:szCs w:val="20"/>
              </w:rPr>
            </w:pPr>
            <w:r w:rsidRPr="00F001A7">
              <w:rPr>
                <w:sz w:val="20"/>
                <w:szCs w:val="20"/>
              </w:rPr>
              <w:tab/>
            </w:r>
            <w:r w:rsidR="0021751C" w:rsidRPr="00F001A7">
              <w:rPr>
                <w:sz w:val="20"/>
                <w:szCs w:val="20"/>
              </w:rPr>
              <w:t>(a)</w:t>
            </w:r>
            <w:r w:rsidR="0021751C" w:rsidRPr="00F001A7">
              <w:rPr>
                <w:sz w:val="20"/>
                <w:szCs w:val="20"/>
              </w:rPr>
              <w:tab/>
              <w:t>lubricant base oils;</w:t>
            </w:r>
          </w:p>
          <w:p w:rsidR="0021751C" w:rsidRPr="00F001A7" w:rsidRDefault="00EC092A" w:rsidP="00620205">
            <w:pPr>
              <w:pStyle w:val="CTA4a"/>
              <w:rPr>
                <w:sz w:val="20"/>
                <w:szCs w:val="20"/>
              </w:rPr>
            </w:pPr>
            <w:r w:rsidRPr="00F001A7">
              <w:rPr>
                <w:sz w:val="20"/>
                <w:szCs w:val="20"/>
              </w:rPr>
              <w:tab/>
            </w:r>
            <w:r w:rsidR="0021751C" w:rsidRPr="00F001A7">
              <w:rPr>
                <w:sz w:val="20"/>
                <w:szCs w:val="20"/>
              </w:rPr>
              <w:t>(b)</w:t>
            </w:r>
            <w:r w:rsidR="0021751C" w:rsidRPr="00F001A7">
              <w:rPr>
                <w:sz w:val="20"/>
                <w:szCs w:val="20"/>
              </w:rPr>
              <w:tab/>
              <w:t>prepared lubricant additives containing carrier oils;</w:t>
            </w:r>
          </w:p>
          <w:p w:rsidR="0021751C" w:rsidRPr="00F001A7" w:rsidRDefault="00EC092A" w:rsidP="00620205">
            <w:pPr>
              <w:pStyle w:val="CTA4a"/>
              <w:rPr>
                <w:sz w:val="20"/>
                <w:szCs w:val="20"/>
              </w:rPr>
            </w:pPr>
            <w:r w:rsidRPr="00F001A7">
              <w:rPr>
                <w:sz w:val="20"/>
                <w:szCs w:val="20"/>
              </w:rPr>
              <w:tab/>
            </w:r>
            <w:r w:rsidR="0021751C" w:rsidRPr="00F001A7">
              <w:rPr>
                <w:sz w:val="20"/>
                <w:szCs w:val="20"/>
              </w:rPr>
              <w:t>(c)</w:t>
            </w:r>
            <w:r w:rsidR="0021751C" w:rsidRPr="00F001A7">
              <w:rPr>
                <w:sz w:val="20"/>
                <w:szCs w:val="20"/>
              </w:rPr>
              <w:tab/>
              <w:t>lubricants for engines, gear sets, pumps and bearings;</w:t>
            </w:r>
          </w:p>
          <w:p w:rsidR="0021751C" w:rsidRPr="00F001A7" w:rsidRDefault="00EC092A" w:rsidP="00620205">
            <w:pPr>
              <w:pStyle w:val="CTA4a"/>
              <w:rPr>
                <w:sz w:val="20"/>
                <w:szCs w:val="20"/>
              </w:rPr>
            </w:pPr>
            <w:r w:rsidRPr="00F001A7">
              <w:rPr>
                <w:sz w:val="20"/>
                <w:szCs w:val="20"/>
              </w:rPr>
              <w:tab/>
            </w:r>
            <w:r w:rsidR="0021751C" w:rsidRPr="00F001A7">
              <w:rPr>
                <w:sz w:val="20"/>
                <w:szCs w:val="20"/>
              </w:rPr>
              <w:t>(d)</w:t>
            </w:r>
            <w:r w:rsidR="0021751C" w:rsidRPr="00F001A7">
              <w:rPr>
                <w:sz w:val="20"/>
                <w:szCs w:val="20"/>
              </w:rPr>
              <w:tab/>
              <w:t>hydraulic fluids;</w:t>
            </w:r>
          </w:p>
          <w:p w:rsidR="0021751C" w:rsidRPr="00F001A7" w:rsidRDefault="00EC092A" w:rsidP="00620205">
            <w:pPr>
              <w:pStyle w:val="CTA4a"/>
              <w:rPr>
                <w:sz w:val="20"/>
                <w:szCs w:val="20"/>
              </w:rPr>
            </w:pPr>
            <w:r w:rsidRPr="00F001A7">
              <w:rPr>
                <w:sz w:val="20"/>
                <w:szCs w:val="20"/>
              </w:rPr>
              <w:tab/>
            </w:r>
            <w:r w:rsidR="0021751C" w:rsidRPr="00F001A7">
              <w:rPr>
                <w:sz w:val="20"/>
                <w:szCs w:val="20"/>
              </w:rPr>
              <w:t>(e)</w:t>
            </w:r>
            <w:r w:rsidR="0021751C" w:rsidRPr="00F001A7">
              <w:rPr>
                <w:sz w:val="20"/>
                <w:szCs w:val="20"/>
              </w:rPr>
              <w:tab/>
              <w:t>brake fluids;</w:t>
            </w:r>
          </w:p>
          <w:p w:rsidR="0021751C" w:rsidRPr="00F001A7" w:rsidRDefault="00EC092A" w:rsidP="00620205">
            <w:pPr>
              <w:pStyle w:val="CTA4a"/>
              <w:rPr>
                <w:sz w:val="20"/>
                <w:szCs w:val="20"/>
              </w:rPr>
            </w:pPr>
            <w:r w:rsidRPr="00F001A7">
              <w:rPr>
                <w:sz w:val="20"/>
                <w:szCs w:val="20"/>
              </w:rPr>
              <w:tab/>
            </w:r>
            <w:r w:rsidR="0021751C" w:rsidRPr="00F001A7">
              <w:rPr>
                <w:sz w:val="20"/>
                <w:szCs w:val="20"/>
              </w:rPr>
              <w:t>(f)</w:t>
            </w:r>
            <w:r w:rsidR="0021751C" w:rsidRPr="00F001A7">
              <w:rPr>
                <w:sz w:val="20"/>
                <w:szCs w:val="20"/>
              </w:rPr>
              <w:tab/>
              <w:t>transmission oils;</w:t>
            </w:r>
          </w:p>
          <w:p w:rsidR="0021751C" w:rsidRPr="00F001A7" w:rsidRDefault="00EC092A" w:rsidP="00620205">
            <w:pPr>
              <w:pStyle w:val="CTA4a"/>
              <w:rPr>
                <w:sz w:val="20"/>
                <w:szCs w:val="20"/>
              </w:rPr>
            </w:pPr>
            <w:r w:rsidRPr="00F001A7">
              <w:rPr>
                <w:sz w:val="20"/>
                <w:szCs w:val="20"/>
              </w:rPr>
              <w:tab/>
            </w:r>
            <w:r w:rsidR="0021751C" w:rsidRPr="00F001A7">
              <w:rPr>
                <w:sz w:val="20"/>
                <w:szCs w:val="20"/>
              </w:rPr>
              <w:t>(g)</w:t>
            </w:r>
            <w:r w:rsidR="0021751C" w:rsidRPr="00F001A7">
              <w:rPr>
                <w:sz w:val="20"/>
                <w:szCs w:val="20"/>
              </w:rPr>
              <w:tab/>
              <w:t>transformer and heat transfer oils</w:t>
            </w:r>
          </w:p>
        </w:tc>
        <w:tc>
          <w:tcPr>
            <w:tcW w:w="1616" w:type="dxa"/>
          </w:tcPr>
          <w:p w:rsidR="0021751C" w:rsidRPr="00F001A7" w:rsidRDefault="0021751C" w:rsidP="00EC092A">
            <w:pPr>
              <w:pStyle w:val="Tabletext"/>
              <w:rPr>
                <w:szCs w:val="20"/>
              </w:rPr>
            </w:pPr>
            <w:r w:rsidRPr="00F001A7">
              <w:rPr>
                <w:szCs w:val="20"/>
              </w:rPr>
              <w:t>$0.05299/L</w:t>
            </w:r>
            <w:r w:rsidRPr="00F001A7">
              <w:rPr>
                <w:szCs w:val="20"/>
              </w:rPr>
              <w:br/>
              <w:t>NZ:$0.05299/L</w:t>
            </w:r>
            <w:r w:rsidRPr="00F001A7">
              <w:rPr>
                <w:szCs w:val="20"/>
              </w:rPr>
              <w:br/>
              <w:t>PG:$0.05299/L</w:t>
            </w:r>
            <w:r w:rsidRPr="00F001A7">
              <w:rPr>
                <w:szCs w:val="20"/>
              </w:rPr>
              <w:br/>
              <w:t>FI:$0.05299/L</w:t>
            </w:r>
            <w:r w:rsidRPr="00F001A7">
              <w:rPr>
                <w:szCs w:val="20"/>
              </w:rPr>
              <w:br/>
              <w:t>DC:$0.05299/L</w:t>
            </w:r>
            <w:r w:rsidRPr="00F001A7">
              <w:rPr>
                <w:szCs w:val="20"/>
              </w:rPr>
              <w:br/>
              <w:t>LDC:$0.05449/L</w:t>
            </w:r>
            <w:r w:rsidRPr="00F001A7">
              <w:rPr>
                <w:szCs w:val="20"/>
              </w:rPr>
              <w:br/>
              <w:t>SG:$0.05449/L</w:t>
            </w:r>
          </w:p>
        </w:tc>
      </w:tr>
      <w:tr w:rsidR="0021751C" w:rsidRPr="00F001A7">
        <w:trPr>
          <w:cantSplit/>
        </w:trPr>
        <w:tc>
          <w:tcPr>
            <w:tcW w:w="1134" w:type="dxa"/>
          </w:tcPr>
          <w:p w:rsidR="0021751C" w:rsidRPr="00F001A7" w:rsidRDefault="0021751C" w:rsidP="00A11743">
            <w:pPr>
              <w:pStyle w:val="Tabletext"/>
              <w:rPr>
                <w:szCs w:val="20"/>
              </w:rPr>
            </w:pPr>
            <w:r w:rsidRPr="00F001A7">
              <w:rPr>
                <w:szCs w:val="20"/>
              </w:rPr>
              <w:t>2710.19.92</w:t>
            </w:r>
          </w:p>
        </w:tc>
        <w:tc>
          <w:tcPr>
            <w:tcW w:w="4366" w:type="dxa"/>
          </w:tcPr>
          <w:p w:rsidR="0021751C" w:rsidRPr="00F001A7" w:rsidRDefault="0021751C" w:rsidP="00620205">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Petroleum based greases</w:t>
            </w:r>
          </w:p>
        </w:tc>
        <w:tc>
          <w:tcPr>
            <w:tcW w:w="1616" w:type="dxa"/>
          </w:tcPr>
          <w:p w:rsidR="0021751C" w:rsidRPr="00F001A7" w:rsidRDefault="0021751C" w:rsidP="00A11743">
            <w:pPr>
              <w:pStyle w:val="Tabletext"/>
              <w:rPr>
                <w:szCs w:val="20"/>
              </w:rPr>
            </w:pPr>
            <w:r w:rsidRPr="00F001A7">
              <w:rPr>
                <w:szCs w:val="20"/>
              </w:rPr>
              <w:t>$0.05299/kg</w:t>
            </w:r>
            <w:r w:rsidRPr="00F001A7">
              <w:rPr>
                <w:szCs w:val="20"/>
              </w:rPr>
              <w:br/>
              <w:t>NZ:$0.05299/kg</w:t>
            </w:r>
            <w:r w:rsidRPr="00F001A7">
              <w:rPr>
                <w:szCs w:val="20"/>
              </w:rPr>
              <w:br/>
              <w:t>PG:$0.05299/kg</w:t>
            </w:r>
            <w:r w:rsidRPr="00F001A7">
              <w:rPr>
                <w:szCs w:val="20"/>
              </w:rPr>
              <w:br/>
              <w:t>FI:$0.05299/kg</w:t>
            </w:r>
            <w:r w:rsidRPr="00F001A7">
              <w:rPr>
                <w:szCs w:val="20"/>
              </w:rPr>
              <w:br/>
              <w:t>DC:$0.05299/kg</w:t>
            </w:r>
            <w:r w:rsidRPr="00F001A7">
              <w:rPr>
                <w:szCs w:val="20"/>
              </w:rPr>
              <w:br/>
              <w:t>LDC:$0.05449/kg</w:t>
            </w:r>
            <w:r w:rsidRPr="00F001A7">
              <w:rPr>
                <w:szCs w:val="20"/>
              </w:rPr>
              <w:br/>
              <w:t>SG:$0.05449/kg</w:t>
            </w:r>
          </w:p>
        </w:tc>
      </w:tr>
      <w:tr w:rsidR="0021751C" w:rsidRPr="00F001A7">
        <w:trPr>
          <w:cantSplit/>
        </w:trPr>
        <w:tc>
          <w:tcPr>
            <w:tcW w:w="1134" w:type="dxa"/>
          </w:tcPr>
          <w:p w:rsidR="0021751C" w:rsidRPr="00F001A7" w:rsidRDefault="0021751C" w:rsidP="00A11743">
            <w:pPr>
              <w:pStyle w:val="Tabletext"/>
              <w:rPr>
                <w:szCs w:val="20"/>
              </w:rPr>
            </w:pPr>
            <w:r w:rsidRPr="00F001A7">
              <w:rPr>
                <w:szCs w:val="20"/>
              </w:rPr>
              <w:t>2710.19.99</w:t>
            </w:r>
          </w:p>
        </w:tc>
        <w:tc>
          <w:tcPr>
            <w:tcW w:w="4366" w:type="dxa"/>
          </w:tcPr>
          <w:p w:rsidR="0021751C" w:rsidRPr="00F001A7" w:rsidRDefault="0021751C" w:rsidP="00620205">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Other</w:t>
            </w:r>
          </w:p>
        </w:tc>
        <w:tc>
          <w:tcPr>
            <w:tcW w:w="1616" w:type="dxa"/>
          </w:tcPr>
          <w:p w:rsidR="0021751C" w:rsidRPr="00F001A7" w:rsidRDefault="0021751C" w:rsidP="00A11743">
            <w:pPr>
              <w:pStyle w:val="Tabletext"/>
              <w:rPr>
                <w:szCs w:val="20"/>
              </w:rPr>
            </w:pPr>
            <w:r w:rsidRPr="00F001A7">
              <w:rPr>
                <w:szCs w:val="20"/>
              </w:rPr>
              <w:t>Free</w:t>
            </w:r>
          </w:p>
        </w:tc>
      </w:tr>
      <w:tr w:rsidR="00D269BA" w:rsidRPr="00F001A7" w:rsidDel="00EF32D6" w:rsidTr="0021495C">
        <w:trPr>
          <w:cantSplit/>
        </w:trPr>
        <w:tc>
          <w:tcPr>
            <w:tcW w:w="1134" w:type="dxa"/>
          </w:tcPr>
          <w:p w:rsidR="00D269BA" w:rsidRPr="00F001A7" w:rsidDel="00EF32D6" w:rsidRDefault="00D269BA" w:rsidP="00B45E9A">
            <w:pPr>
              <w:pStyle w:val="Tabletext"/>
              <w:keepNext/>
              <w:keepLines/>
              <w:rPr>
                <w:szCs w:val="20"/>
              </w:rPr>
            </w:pPr>
            <w:r w:rsidRPr="00F001A7">
              <w:rPr>
                <w:szCs w:val="20"/>
              </w:rPr>
              <w:lastRenderedPageBreak/>
              <w:t>2710.9</w:t>
            </w:r>
          </w:p>
        </w:tc>
        <w:tc>
          <w:tcPr>
            <w:tcW w:w="4366" w:type="dxa"/>
          </w:tcPr>
          <w:p w:rsidR="00D269BA" w:rsidRPr="00F001A7" w:rsidDel="00EF32D6" w:rsidRDefault="00D269BA" w:rsidP="00B45E9A">
            <w:pPr>
              <w:pStyle w:val="CTA-"/>
              <w:keepNext/>
              <w:keepLines/>
            </w:pPr>
            <w:r w:rsidRPr="00F001A7">
              <w:noBreakHyphen/>
              <w:t>Waste oils:</w:t>
            </w:r>
          </w:p>
        </w:tc>
        <w:tc>
          <w:tcPr>
            <w:tcW w:w="1616" w:type="dxa"/>
          </w:tcPr>
          <w:p w:rsidR="00D269BA" w:rsidRPr="00F001A7" w:rsidDel="00EF32D6" w:rsidRDefault="00D269BA" w:rsidP="00B45E9A">
            <w:pPr>
              <w:pStyle w:val="Tabletext"/>
              <w:keepNext/>
              <w:keepLines/>
              <w:rPr>
                <w:szCs w:val="20"/>
              </w:rPr>
            </w:pPr>
          </w:p>
        </w:tc>
      </w:tr>
      <w:tr w:rsidR="00D269BA" w:rsidRPr="00F001A7" w:rsidDel="00EF32D6" w:rsidTr="0021495C">
        <w:trPr>
          <w:cantSplit/>
        </w:trPr>
        <w:tc>
          <w:tcPr>
            <w:tcW w:w="1134" w:type="dxa"/>
          </w:tcPr>
          <w:p w:rsidR="00D269BA" w:rsidRPr="00F001A7" w:rsidDel="00EF32D6" w:rsidRDefault="00D269BA" w:rsidP="00EC092A">
            <w:pPr>
              <w:pStyle w:val="Tabletext"/>
              <w:rPr>
                <w:szCs w:val="20"/>
              </w:rPr>
            </w:pPr>
            <w:r w:rsidRPr="00F001A7">
              <w:rPr>
                <w:szCs w:val="20"/>
              </w:rPr>
              <w:t>2710.91</w:t>
            </w:r>
          </w:p>
        </w:tc>
        <w:tc>
          <w:tcPr>
            <w:tcW w:w="4366" w:type="dxa"/>
          </w:tcPr>
          <w:p w:rsidR="00D269BA" w:rsidRPr="00F001A7" w:rsidDel="00EF32D6" w:rsidRDefault="00D269BA" w:rsidP="00EC092A">
            <w:pPr>
              <w:pStyle w:val="CTA--"/>
              <w:rPr>
                <w:sz w:val="20"/>
                <w:szCs w:val="20"/>
              </w:rPr>
            </w:pPr>
            <w:r w:rsidRPr="00F001A7">
              <w:rPr>
                <w:sz w:val="20"/>
                <w:szCs w:val="20"/>
              </w:rPr>
              <w:noBreakHyphen/>
            </w:r>
            <w:r w:rsidRPr="00F001A7">
              <w:rPr>
                <w:sz w:val="20"/>
                <w:szCs w:val="20"/>
              </w:rPr>
              <w:noBreakHyphen/>
              <w:t>Containing polychlorinated biphenyls (PCBs), polychlorinated terphenyls (PCTs) or polybrominated biphenyls (PBBs):</w:t>
            </w:r>
          </w:p>
        </w:tc>
        <w:tc>
          <w:tcPr>
            <w:tcW w:w="1616" w:type="dxa"/>
          </w:tcPr>
          <w:p w:rsidR="00D269BA" w:rsidRPr="00F001A7" w:rsidDel="00EF32D6" w:rsidRDefault="00D269BA" w:rsidP="00EC092A">
            <w:pPr>
              <w:pStyle w:val="Tabletext"/>
              <w:rPr>
                <w:szCs w:val="20"/>
              </w:rPr>
            </w:pPr>
          </w:p>
        </w:tc>
      </w:tr>
      <w:tr w:rsidR="00D269BA" w:rsidRPr="00F001A7" w:rsidDel="00EF32D6" w:rsidTr="0021495C">
        <w:trPr>
          <w:cantSplit/>
        </w:trPr>
        <w:tc>
          <w:tcPr>
            <w:tcW w:w="1134" w:type="dxa"/>
          </w:tcPr>
          <w:p w:rsidR="00D269BA" w:rsidRPr="00F001A7" w:rsidDel="00EF32D6" w:rsidRDefault="00D269BA" w:rsidP="00EC092A">
            <w:pPr>
              <w:pStyle w:val="Tabletext"/>
              <w:rPr>
                <w:szCs w:val="20"/>
              </w:rPr>
            </w:pPr>
            <w:r w:rsidRPr="00F001A7">
              <w:rPr>
                <w:szCs w:val="20"/>
              </w:rPr>
              <w:t>2710.91.1</w:t>
            </w:r>
          </w:p>
        </w:tc>
        <w:tc>
          <w:tcPr>
            <w:tcW w:w="4366" w:type="dxa"/>
          </w:tcPr>
          <w:p w:rsidR="00D269BA" w:rsidRPr="00F001A7" w:rsidDel="00EF32D6" w:rsidRDefault="00D269BA" w:rsidP="00B97D39">
            <w:pPr>
              <w:pStyle w:val="CTA---"/>
              <w:rPr>
                <w:sz w:val="20"/>
                <w:szCs w:val="20"/>
              </w:rPr>
            </w:pPr>
            <w:r w:rsidRPr="00F001A7">
              <w:rPr>
                <w:sz w:val="20"/>
                <w:szCs w:val="20"/>
              </w:rPr>
              <w:noBreakHyphen/>
            </w:r>
            <w:r w:rsidRPr="00F001A7">
              <w:rPr>
                <w:sz w:val="20"/>
                <w:szCs w:val="20"/>
              </w:rPr>
              <w:noBreakHyphen/>
            </w:r>
            <w:r w:rsidRPr="00F001A7">
              <w:rPr>
                <w:sz w:val="20"/>
                <w:szCs w:val="20"/>
              </w:rPr>
              <w:noBreakHyphen/>
              <w:t>Crudes, topped or enriched:</w:t>
            </w:r>
          </w:p>
        </w:tc>
        <w:tc>
          <w:tcPr>
            <w:tcW w:w="1616" w:type="dxa"/>
          </w:tcPr>
          <w:p w:rsidR="00D269BA" w:rsidRPr="00F001A7" w:rsidDel="00EF32D6" w:rsidRDefault="00D269BA" w:rsidP="00EC092A">
            <w:pPr>
              <w:pStyle w:val="Tabletext"/>
              <w:rPr>
                <w:szCs w:val="20"/>
              </w:rPr>
            </w:pPr>
          </w:p>
        </w:tc>
      </w:tr>
      <w:tr w:rsidR="00D269BA" w:rsidRPr="00F001A7" w:rsidDel="00EF32D6" w:rsidTr="0021495C">
        <w:trPr>
          <w:cantSplit/>
        </w:trPr>
        <w:tc>
          <w:tcPr>
            <w:tcW w:w="1134" w:type="dxa"/>
          </w:tcPr>
          <w:p w:rsidR="00D269BA" w:rsidRPr="00F001A7" w:rsidDel="00EF32D6" w:rsidRDefault="00D269BA" w:rsidP="00EC092A">
            <w:pPr>
              <w:pStyle w:val="Tabletext"/>
              <w:rPr>
                <w:szCs w:val="20"/>
              </w:rPr>
            </w:pPr>
            <w:r w:rsidRPr="00F001A7">
              <w:rPr>
                <w:szCs w:val="20"/>
              </w:rPr>
              <w:t>2710.91.14</w:t>
            </w:r>
          </w:p>
        </w:tc>
        <w:tc>
          <w:tcPr>
            <w:tcW w:w="4366" w:type="dxa"/>
          </w:tcPr>
          <w:p w:rsidR="00D269BA" w:rsidRPr="00F001A7" w:rsidDel="00EF32D6" w:rsidRDefault="00D269BA" w:rsidP="00B97D39">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 xml:space="preserve">For use as a petroleum refinery feedstock at a factory specified in a licence granted under Part IV of the </w:t>
            </w:r>
            <w:r w:rsidRPr="00F001A7">
              <w:rPr>
                <w:i/>
                <w:sz w:val="20"/>
                <w:szCs w:val="20"/>
              </w:rPr>
              <w:t>Excise Act 1901</w:t>
            </w:r>
          </w:p>
        </w:tc>
        <w:tc>
          <w:tcPr>
            <w:tcW w:w="1616" w:type="dxa"/>
          </w:tcPr>
          <w:p w:rsidR="00D269BA" w:rsidRPr="00F001A7" w:rsidDel="00EF32D6" w:rsidRDefault="00D269BA" w:rsidP="00EC092A">
            <w:pPr>
              <w:pStyle w:val="Tabletext"/>
              <w:rPr>
                <w:szCs w:val="20"/>
              </w:rPr>
            </w:pPr>
            <w:r w:rsidRPr="00F001A7">
              <w:rPr>
                <w:szCs w:val="20"/>
              </w:rPr>
              <w:t>Free</w:t>
            </w:r>
          </w:p>
        </w:tc>
      </w:tr>
      <w:tr w:rsidR="00D269BA" w:rsidRPr="00F001A7" w:rsidDel="00EF32D6" w:rsidTr="0021495C">
        <w:trPr>
          <w:cantSplit/>
        </w:trPr>
        <w:tc>
          <w:tcPr>
            <w:tcW w:w="1134" w:type="dxa"/>
          </w:tcPr>
          <w:p w:rsidR="00D269BA" w:rsidRPr="00F001A7" w:rsidDel="00EF32D6" w:rsidRDefault="00D269BA" w:rsidP="00EC092A">
            <w:pPr>
              <w:pStyle w:val="Tabletext"/>
              <w:rPr>
                <w:szCs w:val="20"/>
              </w:rPr>
            </w:pPr>
            <w:r w:rsidRPr="00F001A7">
              <w:rPr>
                <w:szCs w:val="20"/>
              </w:rPr>
              <w:t>2710.91.16</w:t>
            </w:r>
          </w:p>
        </w:tc>
        <w:tc>
          <w:tcPr>
            <w:tcW w:w="4366" w:type="dxa"/>
          </w:tcPr>
          <w:p w:rsidR="00D269BA" w:rsidRPr="00F001A7" w:rsidDel="00EF32D6" w:rsidRDefault="00D269BA" w:rsidP="00B97D39">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Other</w:t>
            </w:r>
          </w:p>
        </w:tc>
        <w:tc>
          <w:tcPr>
            <w:tcW w:w="1616" w:type="dxa"/>
          </w:tcPr>
          <w:p w:rsidR="00D269BA" w:rsidRPr="00F001A7" w:rsidDel="00EF32D6" w:rsidRDefault="00D269BA" w:rsidP="00EC092A">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r w:rsidR="00D269BA" w:rsidRPr="00F001A7" w:rsidDel="00EF32D6" w:rsidTr="0021495C">
        <w:trPr>
          <w:cantSplit/>
        </w:trPr>
        <w:tc>
          <w:tcPr>
            <w:tcW w:w="1134" w:type="dxa"/>
          </w:tcPr>
          <w:p w:rsidR="00D269BA" w:rsidRPr="00F001A7" w:rsidDel="00EF32D6" w:rsidRDefault="00D269BA" w:rsidP="00EC092A">
            <w:pPr>
              <w:pStyle w:val="Tabletext"/>
              <w:rPr>
                <w:szCs w:val="20"/>
              </w:rPr>
            </w:pPr>
            <w:r w:rsidRPr="00F001A7">
              <w:rPr>
                <w:szCs w:val="20"/>
              </w:rPr>
              <w:t>2710.91.20</w:t>
            </w:r>
          </w:p>
        </w:tc>
        <w:tc>
          <w:tcPr>
            <w:tcW w:w="4366" w:type="dxa"/>
          </w:tcPr>
          <w:p w:rsidR="00D269BA" w:rsidRPr="00F001A7" w:rsidDel="00EF32D6" w:rsidRDefault="00D269BA" w:rsidP="00B97D39">
            <w:pPr>
              <w:pStyle w:val="CTA---"/>
              <w:rPr>
                <w:sz w:val="20"/>
                <w:szCs w:val="20"/>
              </w:rPr>
            </w:pPr>
            <w:r w:rsidRPr="00F001A7">
              <w:rPr>
                <w:sz w:val="20"/>
                <w:szCs w:val="20"/>
              </w:rPr>
              <w:noBreakHyphen/>
            </w:r>
            <w:r w:rsidRPr="00F001A7">
              <w:rPr>
                <w:sz w:val="20"/>
                <w:szCs w:val="20"/>
              </w:rPr>
              <w:noBreakHyphen/>
            </w:r>
            <w:r w:rsidRPr="00F001A7">
              <w:rPr>
                <w:sz w:val="20"/>
                <w:szCs w:val="20"/>
              </w:rPr>
              <w:noBreakHyphen/>
              <w:t xml:space="preserve">Diesel, other than blends of 2710.91.80 </w:t>
            </w:r>
          </w:p>
        </w:tc>
        <w:tc>
          <w:tcPr>
            <w:tcW w:w="1616" w:type="dxa"/>
          </w:tcPr>
          <w:p w:rsidR="00D269BA" w:rsidRPr="00F001A7" w:rsidDel="00EF32D6" w:rsidRDefault="00D269BA" w:rsidP="00EC092A">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r w:rsidR="00D269BA" w:rsidRPr="00F001A7" w:rsidDel="00EF32D6" w:rsidTr="0021495C">
        <w:trPr>
          <w:cantSplit/>
        </w:trPr>
        <w:tc>
          <w:tcPr>
            <w:tcW w:w="1134" w:type="dxa"/>
          </w:tcPr>
          <w:p w:rsidR="00D269BA" w:rsidRPr="00F001A7" w:rsidDel="00EF32D6" w:rsidRDefault="00D269BA" w:rsidP="00EC092A">
            <w:pPr>
              <w:pStyle w:val="Tabletext"/>
              <w:rPr>
                <w:szCs w:val="20"/>
              </w:rPr>
            </w:pPr>
            <w:r w:rsidRPr="00F001A7">
              <w:rPr>
                <w:szCs w:val="20"/>
              </w:rPr>
              <w:t>2710.91.40</w:t>
            </w:r>
          </w:p>
        </w:tc>
        <w:tc>
          <w:tcPr>
            <w:tcW w:w="4366" w:type="dxa"/>
          </w:tcPr>
          <w:p w:rsidR="00D269BA" w:rsidRPr="00F001A7" w:rsidDel="00EF32D6" w:rsidRDefault="00D269BA" w:rsidP="00B97D39">
            <w:pPr>
              <w:pStyle w:val="CTA---"/>
              <w:rPr>
                <w:sz w:val="20"/>
                <w:szCs w:val="20"/>
              </w:rPr>
            </w:pPr>
            <w:r w:rsidRPr="00F001A7">
              <w:rPr>
                <w:sz w:val="20"/>
                <w:szCs w:val="20"/>
              </w:rPr>
              <w:noBreakHyphen/>
            </w:r>
            <w:r w:rsidRPr="00F001A7">
              <w:rPr>
                <w:sz w:val="20"/>
                <w:szCs w:val="20"/>
              </w:rPr>
              <w:noBreakHyphen/>
            </w:r>
            <w:r w:rsidRPr="00F001A7">
              <w:rPr>
                <w:sz w:val="20"/>
                <w:szCs w:val="20"/>
              </w:rPr>
              <w:noBreakHyphen/>
              <w:t xml:space="preserve">Kerosene for use as fuel in aircraft </w:t>
            </w:r>
          </w:p>
        </w:tc>
        <w:tc>
          <w:tcPr>
            <w:tcW w:w="1616" w:type="dxa"/>
          </w:tcPr>
          <w:p w:rsidR="00D269BA" w:rsidRPr="00F001A7" w:rsidDel="00EF32D6" w:rsidRDefault="0020361E" w:rsidP="00EC092A">
            <w:pPr>
              <w:pStyle w:val="Tabletext"/>
              <w:rPr>
                <w:szCs w:val="20"/>
              </w:rPr>
            </w:pPr>
            <w:r w:rsidRPr="00F42E0D">
              <w:t>$0.03556/L</w:t>
            </w:r>
            <w:r w:rsidRPr="00F42E0D">
              <w:br/>
              <w:t>NZ/PG/FI/</w:t>
            </w:r>
            <w:r w:rsidRPr="00F42E0D">
              <w:br/>
              <w:t>DC/LDC/</w:t>
            </w:r>
            <w:r w:rsidRPr="00F42E0D">
              <w:br/>
              <w:t>SG:</w:t>
            </w:r>
            <w:r w:rsidRPr="00F42E0D">
              <w:br/>
              <w:t>$0.03556/L</w:t>
            </w:r>
          </w:p>
        </w:tc>
      </w:tr>
      <w:tr w:rsidR="00D269BA" w:rsidRPr="00F001A7" w:rsidDel="00EF32D6" w:rsidTr="0021495C">
        <w:trPr>
          <w:cantSplit/>
        </w:trPr>
        <w:tc>
          <w:tcPr>
            <w:tcW w:w="1134" w:type="dxa"/>
          </w:tcPr>
          <w:p w:rsidR="00D269BA" w:rsidRPr="00F001A7" w:rsidDel="00EF32D6" w:rsidRDefault="00D269BA" w:rsidP="00EC092A">
            <w:pPr>
              <w:pStyle w:val="Tabletext"/>
              <w:rPr>
                <w:szCs w:val="20"/>
              </w:rPr>
            </w:pPr>
            <w:r w:rsidRPr="00F001A7">
              <w:rPr>
                <w:szCs w:val="20"/>
              </w:rPr>
              <w:t>2710.91.5</w:t>
            </w:r>
          </w:p>
        </w:tc>
        <w:tc>
          <w:tcPr>
            <w:tcW w:w="4366" w:type="dxa"/>
          </w:tcPr>
          <w:p w:rsidR="00D269BA" w:rsidRPr="00F001A7" w:rsidRDefault="00D269BA" w:rsidP="00D269BA">
            <w:pPr>
              <w:pStyle w:val="CTA---"/>
              <w:rPr>
                <w:sz w:val="20"/>
                <w:szCs w:val="20"/>
                <w:lang w:eastAsia="en-AU"/>
              </w:rPr>
            </w:pPr>
            <w:r w:rsidRPr="00F001A7">
              <w:rPr>
                <w:sz w:val="20"/>
                <w:szCs w:val="20"/>
                <w:lang w:eastAsia="en-AU"/>
              </w:rPr>
              <w:noBreakHyphen/>
            </w:r>
            <w:r w:rsidRPr="00F001A7">
              <w:rPr>
                <w:sz w:val="20"/>
                <w:szCs w:val="20"/>
                <w:lang w:eastAsia="en-AU"/>
              </w:rPr>
              <w:noBreakHyphen/>
            </w:r>
            <w:r w:rsidRPr="00F001A7">
              <w:rPr>
                <w:sz w:val="20"/>
                <w:szCs w:val="20"/>
                <w:lang w:eastAsia="en-AU"/>
              </w:rPr>
              <w:noBreakHyphen/>
              <w:t>Goods, as follows:</w:t>
            </w:r>
          </w:p>
          <w:p w:rsidR="00D269BA" w:rsidRPr="00F001A7" w:rsidRDefault="00D269BA" w:rsidP="009B31AC">
            <w:pPr>
              <w:pStyle w:val="CTA3a"/>
              <w:rPr>
                <w:sz w:val="20"/>
                <w:szCs w:val="20"/>
              </w:rPr>
            </w:pPr>
            <w:r w:rsidRPr="00F001A7">
              <w:rPr>
                <w:sz w:val="20"/>
                <w:szCs w:val="20"/>
              </w:rPr>
              <w:tab/>
              <w:t>(a)</w:t>
            </w:r>
            <w:r w:rsidRPr="00F001A7">
              <w:rPr>
                <w:sz w:val="20"/>
                <w:szCs w:val="20"/>
              </w:rPr>
              <w:tab/>
              <w:t>heating oil;</w:t>
            </w:r>
          </w:p>
          <w:p w:rsidR="00D269BA" w:rsidRPr="00F001A7" w:rsidRDefault="00D269BA" w:rsidP="009B31AC">
            <w:pPr>
              <w:pStyle w:val="CTA3a"/>
              <w:rPr>
                <w:sz w:val="20"/>
                <w:szCs w:val="20"/>
              </w:rPr>
            </w:pPr>
            <w:r w:rsidRPr="00F001A7">
              <w:rPr>
                <w:sz w:val="20"/>
                <w:szCs w:val="20"/>
              </w:rPr>
              <w:tab/>
              <w:t>(b)</w:t>
            </w:r>
            <w:r w:rsidRPr="00F001A7">
              <w:rPr>
                <w:sz w:val="20"/>
                <w:szCs w:val="20"/>
              </w:rPr>
              <w:tab/>
              <w:t>kerosene, other than goods of 2710.91.40;</w:t>
            </w:r>
          </w:p>
          <w:p w:rsidR="00D269BA" w:rsidRPr="00F001A7" w:rsidDel="00EF32D6" w:rsidRDefault="00D269BA" w:rsidP="009B31AC">
            <w:pPr>
              <w:pStyle w:val="CTA3a"/>
              <w:rPr>
                <w:sz w:val="20"/>
                <w:szCs w:val="20"/>
              </w:rPr>
            </w:pPr>
            <w:r w:rsidRPr="00F001A7">
              <w:rPr>
                <w:sz w:val="20"/>
                <w:szCs w:val="20"/>
              </w:rPr>
              <w:tab/>
              <w:t>(c)</w:t>
            </w:r>
            <w:r w:rsidRPr="00F001A7">
              <w:rPr>
                <w:sz w:val="20"/>
                <w:szCs w:val="20"/>
              </w:rPr>
              <w:tab/>
              <w:t>fuel oil having the characteristics as defined in Additional Note 1 to this Chapter:</w:t>
            </w:r>
          </w:p>
        </w:tc>
        <w:tc>
          <w:tcPr>
            <w:tcW w:w="1616" w:type="dxa"/>
          </w:tcPr>
          <w:p w:rsidR="00D269BA" w:rsidRPr="00F001A7" w:rsidDel="00EF32D6" w:rsidRDefault="00D269BA" w:rsidP="00EC092A">
            <w:pPr>
              <w:pStyle w:val="Tabletext"/>
              <w:rPr>
                <w:szCs w:val="20"/>
              </w:rPr>
            </w:pPr>
          </w:p>
        </w:tc>
      </w:tr>
      <w:tr w:rsidR="00D269BA" w:rsidRPr="00F001A7" w:rsidDel="00EF32D6" w:rsidTr="0021495C">
        <w:trPr>
          <w:cantSplit/>
        </w:trPr>
        <w:tc>
          <w:tcPr>
            <w:tcW w:w="1134" w:type="dxa"/>
          </w:tcPr>
          <w:p w:rsidR="00D269BA" w:rsidRPr="00F001A7" w:rsidDel="00EF32D6" w:rsidRDefault="00D269BA" w:rsidP="00EC092A">
            <w:pPr>
              <w:pStyle w:val="Tabletext"/>
              <w:rPr>
                <w:szCs w:val="20"/>
              </w:rPr>
            </w:pPr>
            <w:r w:rsidRPr="00F001A7">
              <w:rPr>
                <w:szCs w:val="20"/>
              </w:rPr>
              <w:t>2710.91.51</w:t>
            </w:r>
          </w:p>
        </w:tc>
        <w:tc>
          <w:tcPr>
            <w:tcW w:w="4366" w:type="dxa"/>
          </w:tcPr>
          <w:p w:rsidR="00D269BA" w:rsidRPr="00F001A7" w:rsidDel="00EF32D6" w:rsidRDefault="00D269BA" w:rsidP="00B97D39">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Heating oil</w:t>
            </w:r>
          </w:p>
        </w:tc>
        <w:tc>
          <w:tcPr>
            <w:tcW w:w="1616" w:type="dxa"/>
          </w:tcPr>
          <w:p w:rsidR="00D269BA" w:rsidRPr="00F001A7" w:rsidDel="00EF32D6" w:rsidRDefault="00D269BA" w:rsidP="00EC092A">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r w:rsidR="00D269BA" w:rsidRPr="00F001A7" w:rsidDel="00EF32D6" w:rsidTr="0021495C">
        <w:trPr>
          <w:cantSplit/>
        </w:trPr>
        <w:tc>
          <w:tcPr>
            <w:tcW w:w="1134" w:type="dxa"/>
          </w:tcPr>
          <w:p w:rsidR="00D269BA" w:rsidRPr="00F001A7" w:rsidDel="00EF32D6" w:rsidRDefault="00D269BA" w:rsidP="00EC092A">
            <w:pPr>
              <w:pStyle w:val="Tabletext"/>
              <w:rPr>
                <w:szCs w:val="20"/>
              </w:rPr>
            </w:pPr>
            <w:r w:rsidRPr="00F001A7">
              <w:rPr>
                <w:szCs w:val="20"/>
              </w:rPr>
              <w:t>2710.91.52</w:t>
            </w:r>
          </w:p>
        </w:tc>
        <w:tc>
          <w:tcPr>
            <w:tcW w:w="4366" w:type="dxa"/>
          </w:tcPr>
          <w:p w:rsidR="00D269BA" w:rsidRPr="00F001A7" w:rsidDel="00EF32D6" w:rsidRDefault="00D269BA" w:rsidP="00B97D39">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Kerosene, other than goods of 2710.91.40</w:t>
            </w:r>
          </w:p>
        </w:tc>
        <w:tc>
          <w:tcPr>
            <w:tcW w:w="1616" w:type="dxa"/>
          </w:tcPr>
          <w:p w:rsidR="00D269BA" w:rsidRPr="00F001A7" w:rsidDel="00EF32D6" w:rsidRDefault="00D269BA" w:rsidP="00EC092A">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r w:rsidR="00D269BA" w:rsidRPr="00F001A7" w:rsidDel="00EF32D6" w:rsidTr="0021495C">
        <w:trPr>
          <w:cantSplit/>
        </w:trPr>
        <w:tc>
          <w:tcPr>
            <w:tcW w:w="1134" w:type="dxa"/>
          </w:tcPr>
          <w:p w:rsidR="00D269BA" w:rsidRPr="00F001A7" w:rsidDel="00EF32D6" w:rsidRDefault="00D269BA" w:rsidP="00EC092A">
            <w:pPr>
              <w:pStyle w:val="Tabletext"/>
              <w:rPr>
                <w:szCs w:val="20"/>
              </w:rPr>
            </w:pPr>
            <w:r w:rsidRPr="00F001A7">
              <w:rPr>
                <w:szCs w:val="20"/>
              </w:rPr>
              <w:lastRenderedPageBreak/>
              <w:t>2710.91.53</w:t>
            </w:r>
          </w:p>
        </w:tc>
        <w:tc>
          <w:tcPr>
            <w:tcW w:w="4366" w:type="dxa"/>
          </w:tcPr>
          <w:p w:rsidR="00D269BA" w:rsidRPr="00F001A7" w:rsidDel="00EF32D6" w:rsidRDefault="00D269BA" w:rsidP="00B97D39">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Fuel oil having the characteristics as defined in Additional Note 1 to this Chapter</w:t>
            </w:r>
          </w:p>
        </w:tc>
        <w:tc>
          <w:tcPr>
            <w:tcW w:w="1616" w:type="dxa"/>
          </w:tcPr>
          <w:p w:rsidR="00D269BA" w:rsidRPr="00F001A7" w:rsidDel="00EF32D6" w:rsidRDefault="00D269BA" w:rsidP="00EC092A">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r w:rsidR="00D269BA" w:rsidRPr="00F001A7" w:rsidDel="00EF32D6" w:rsidTr="0021495C">
        <w:trPr>
          <w:cantSplit/>
        </w:trPr>
        <w:tc>
          <w:tcPr>
            <w:tcW w:w="1134" w:type="dxa"/>
          </w:tcPr>
          <w:p w:rsidR="00D269BA" w:rsidRPr="00F001A7" w:rsidDel="00EF32D6" w:rsidRDefault="00D269BA" w:rsidP="00EC092A">
            <w:pPr>
              <w:pStyle w:val="Tabletext"/>
              <w:rPr>
                <w:szCs w:val="20"/>
              </w:rPr>
            </w:pPr>
            <w:r w:rsidRPr="00F001A7">
              <w:rPr>
                <w:szCs w:val="20"/>
              </w:rPr>
              <w:t>2710.91.6</w:t>
            </w:r>
          </w:p>
        </w:tc>
        <w:tc>
          <w:tcPr>
            <w:tcW w:w="4366" w:type="dxa"/>
          </w:tcPr>
          <w:p w:rsidR="00D269BA" w:rsidRPr="00F001A7" w:rsidDel="00EF32D6" w:rsidRDefault="00D269BA" w:rsidP="00B97D39">
            <w:pPr>
              <w:pStyle w:val="CTA---"/>
              <w:rPr>
                <w:sz w:val="20"/>
                <w:szCs w:val="20"/>
              </w:rPr>
            </w:pPr>
            <w:r w:rsidRPr="00F001A7">
              <w:rPr>
                <w:sz w:val="20"/>
                <w:szCs w:val="20"/>
              </w:rPr>
              <w:noBreakHyphen/>
            </w:r>
            <w:r w:rsidRPr="00F001A7">
              <w:rPr>
                <w:sz w:val="20"/>
                <w:szCs w:val="20"/>
              </w:rPr>
              <w:noBreakHyphen/>
            </w:r>
            <w:r w:rsidRPr="00F001A7">
              <w:rPr>
                <w:sz w:val="20"/>
                <w:szCs w:val="20"/>
              </w:rPr>
              <w:noBreakHyphen/>
              <w:t>Gasoline:</w:t>
            </w:r>
          </w:p>
        </w:tc>
        <w:tc>
          <w:tcPr>
            <w:tcW w:w="1616" w:type="dxa"/>
          </w:tcPr>
          <w:p w:rsidR="00D269BA" w:rsidRPr="00F001A7" w:rsidDel="00EF32D6" w:rsidRDefault="00D269BA" w:rsidP="00EC092A">
            <w:pPr>
              <w:pStyle w:val="Tabletext"/>
              <w:rPr>
                <w:szCs w:val="20"/>
              </w:rPr>
            </w:pPr>
          </w:p>
        </w:tc>
      </w:tr>
      <w:tr w:rsidR="00D269BA" w:rsidRPr="00F001A7" w:rsidDel="00EF32D6" w:rsidTr="0021495C">
        <w:trPr>
          <w:cantSplit/>
        </w:trPr>
        <w:tc>
          <w:tcPr>
            <w:tcW w:w="1134" w:type="dxa"/>
          </w:tcPr>
          <w:p w:rsidR="00D269BA" w:rsidRPr="00F001A7" w:rsidDel="00EF32D6" w:rsidRDefault="00D269BA" w:rsidP="00EC092A">
            <w:pPr>
              <w:pStyle w:val="Tabletext"/>
              <w:rPr>
                <w:szCs w:val="20"/>
              </w:rPr>
            </w:pPr>
            <w:r w:rsidRPr="00F001A7">
              <w:rPr>
                <w:szCs w:val="20"/>
              </w:rPr>
              <w:t>2710.91.61</w:t>
            </w:r>
          </w:p>
        </w:tc>
        <w:tc>
          <w:tcPr>
            <w:tcW w:w="4366" w:type="dxa"/>
          </w:tcPr>
          <w:p w:rsidR="00D269BA" w:rsidRPr="00F001A7" w:rsidDel="00EF32D6" w:rsidRDefault="00D269BA" w:rsidP="00B97D39">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For use as fuel in aircraft</w:t>
            </w:r>
          </w:p>
        </w:tc>
        <w:tc>
          <w:tcPr>
            <w:tcW w:w="1616" w:type="dxa"/>
          </w:tcPr>
          <w:p w:rsidR="00D269BA" w:rsidRPr="00F001A7" w:rsidDel="00EF32D6" w:rsidRDefault="0020361E" w:rsidP="00EC092A">
            <w:pPr>
              <w:pStyle w:val="Tabletext"/>
              <w:rPr>
                <w:szCs w:val="20"/>
              </w:rPr>
            </w:pPr>
            <w:r w:rsidRPr="00F42E0D">
              <w:t>$0.03556/L</w:t>
            </w:r>
            <w:r w:rsidRPr="00F42E0D">
              <w:br/>
              <w:t>NZ/PG/FI/</w:t>
            </w:r>
            <w:r w:rsidRPr="00F42E0D">
              <w:br/>
              <w:t>DC/LDC/</w:t>
            </w:r>
            <w:r w:rsidRPr="00F42E0D">
              <w:br/>
              <w:t>SG:</w:t>
            </w:r>
            <w:r w:rsidRPr="00F42E0D">
              <w:br/>
              <w:t>$0.03556/L</w:t>
            </w:r>
          </w:p>
        </w:tc>
      </w:tr>
      <w:tr w:rsidR="00D269BA" w:rsidRPr="00F001A7" w:rsidDel="00EF32D6" w:rsidTr="0021495C">
        <w:trPr>
          <w:cantSplit/>
        </w:trPr>
        <w:tc>
          <w:tcPr>
            <w:tcW w:w="1134" w:type="dxa"/>
          </w:tcPr>
          <w:p w:rsidR="00D269BA" w:rsidRPr="00F001A7" w:rsidDel="00EF32D6" w:rsidRDefault="00D269BA" w:rsidP="00EC092A">
            <w:pPr>
              <w:pStyle w:val="Tabletext"/>
              <w:rPr>
                <w:szCs w:val="20"/>
              </w:rPr>
            </w:pPr>
            <w:r w:rsidRPr="00F001A7">
              <w:rPr>
                <w:szCs w:val="20"/>
              </w:rPr>
              <w:t>2710.91.69</w:t>
            </w:r>
          </w:p>
        </w:tc>
        <w:tc>
          <w:tcPr>
            <w:tcW w:w="4366" w:type="dxa"/>
          </w:tcPr>
          <w:p w:rsidR="00D269BA" w:rsidRPr="00F001A7" w:rsidDel="00EF32D6" w:rsidRDefault="00D269BA" w:rsidP="00B97D39">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Other</w:t>
            </w:r>
          </w:p>
        </w:tc>
        <w:tc>
          <w:tcPr>
            <w:tcW w:w="1616" w:type="dxa"/>
          </w:tcPr>
          <w:p w:rsidR="00D269BA" w:rsidRPr="00F001A7" w:rsidDel="00EF32D6" w:rsidRDefault="00D269BA" w:rsidP="00EC092A">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r w:rsidR="00D269BA" w:rsidRPr="00F001A7" w:rsidDel="00EF32D6" w:rsidTr="0021495C">
        <w:trPr>
          <w:cantSplit/>
        </w:trPr>
        <w:tc>
          <w:tcPr>
            <w:tcW w:w="1134" w:type="dxa"/>
          </w:tcPr>
          <w:p w:rsidR="00D269BA" w:rsidRPr="00F001A7" w:rsidDel="00EF32D6" w:rsidRDefault="00D269BA" w:rsidP="00EC092A">
            <w:pPr>
              <w:pStyle w:val="Tabletext"/>
              <w:rPr>
                <w:szCs w:val="20"/>
              </w:rPr>
            </w:pPr>
            <w:r w:rsidRPr="00F001A7">
              <w:rPr>
                <w:szCs w:val="20"/>
              </w:rPr>
              <w:t>2710.91.70</w:t>
            </w:r>
          </w:p>
        </w:tc>
        <w:tc>
          <w:tcPr>
            <w:tcW w:w="4366" w:type="dxa"/>
          </w:tcPr>
          <w:p w:rsidR="00D269BA" w:rsidRPr="00F001A7" w:rsidDel="00EF32D6" w:rsidRDefault="00D269BA" w:rsidP="00B97D39">
            <w:pPr>
              <w:pStyle w:val="CTA---"/>
              <w:rPr>
                <w:sz w:val="20"/>
                <w:szCs w:val="20"/>
              </w:rPr>
            </w:pPr>
            <w:r w:rsidRPr="00F001A7">
              <w:rPr>
                <w:sz w:val="20"/>
                <w:szCs w:val="20"/>
              </w:rPr>
              <w:noBreakHyphen/>
            </w:r>
            <w:r w:rsidRPr="00F001A7">
              <w:rPr>
                <w:sz w:val="20"/>
                <w:szCs w:val="20"/>
              </w:rPr>
              <w:noBreakHyphen/>
            </w:r>
            <w:r w:rsidRPr="00F001A7">
              <w:rPr>
                <w:sz w:val="20"/>
                <w:szCs w:val="20"/>
              </w:rPr>
              <w:noBreakHyphen/>
              <w:t>Other refined or partly refined petroleum products other than lubricants (including lubricant base oils), hydraulic oils, transformer oils and bitumen; mineral turpentine</w:t>
            </w:r>
          </w:p>
        </w:tc>
        <w:tc>
          <w:tcPr>
            <w:tcW w:w="1616" w:type="dxa"/>
          </w:tcPr>
          <w:p w:rsidR="00D269BA" w:rsidRPr="00F001A7" w:rsidDel="00EF32D6" w:rsidRDefault="00D269BA" w:rsidP="00EC092A">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r w:rsidR="00D269BA" w:rsidRPr="00F001A7" w:rsidDel="00EF32D6" w:rsidTr="0021495C">
        <w:trPr>
          <w:cantSplit/>
        </w:trPr>
        <w:tc>
          <w:tcPr>
            <w:tcW w:w="1134" w:type="dxa"/>
          </w:tcPr>
          <w:p w:rsidR="00D269BA" w:rsidRPr="00F001A7" w:rsidDel="00EF32D6" w:rsidRDefault="00D269BA" w:rsidP="00EC092A">
            <w:pPr>
              <w:pStyle w:val="Tabletext"/>
              <w:rPr>
                <w:szCs w:val="20"/>
              </w:rPr>
            </w:pPr>
            <w:r w:rsidRPr="00F001A7">
              <w:rPr>
                <w:szCs w:val="20"/>
              </w:rPr>
              <w:t>2710.91.80</w:t>
            </w:r>
          </w:p>
        </w:tc>
        <w:tc>
          <w:tcPr>
            <w:tcW w:w="4366" w:type="dxa"/>
          </w:tcPr>
          <w:p w:rsidR="00D269BA" w:rsidRPr="00F001A7" w:rsidDel="00EF32D6" w:rsidRDefault="00D269BA" w:rsidP="00B97D39">
            <w:pPr>
              <w:pStyle w:val="CTA---"/>
              <w:rPr>
                <w:sz w:val="20"/>
                <w:szCs w:val="20"/>
              </w:rPr>
            </w:pPr>
            <w:r w:rsidRPr="00F001A7">
              <w:rPr>
                <w:sz w:val="20"/>
                <w:szCs w:val="20"/>
              </w:rPr>
              <w:noBreakHyphen/>
            </w:r>
            <w:r w:rsidRPr="00F001A7">
              <w:rPr>
                <w:sz w:val="20"/>
                <w:szCs w:val="20"/>
              </w:rPr>
              <w:noBreakHyphen/>
            </w:r>
            <w:r w:rsidRPr="00F001A7">
              <w:rPr>
                <w:sz w:val="20"/>
                <w:szCs w:val="20"/>
              </w:rPr>
              <w:noBreakHyphen/>
              <w:t>Blends of biodiesel and other substances</w:t>
            </w:r>
          </w:p>
        </w:tc>
        <w:tc>
          <w:tcPr>
            <w:tcW w:w="1616" w:type="dxa"/>
          </w:tcPr>
          <w:p w:rsidR="00D269BA" w:rsidRPr="00F001A7" w:rsidDel="00EF32D6" w:rsidRDefault="00D269BA" w:rsidP="00EC092A">
            <w:pPr>
              <w:pStyle w:val="Tabletext"/>
              <w:rPr>
                <w:szCs w:val="20"/>
              </w:rPr>
            </w:pPr>
            <w:r w:rsidRPr="00F001A7">
              <w:rPr>
                <w:szCs w:val="20"/>
              </w:rPr>
              <w:t>$0.38143/L of biodiesel plus $0.38143/L of ethanol (if any)</w:t>
            </w:r>
            <w:r w:rsidRPr="00F001A7">
              <w:rPr>
                <w:szCs w:val="20"/>
              </w:rPr>
              <w:br/>
              <w:t>plus $0.38143/L of other substances in the blend</w:t>
            </w:r>
            <w:r w:rsidRPr="00F001A7">
              <w:rPr>
                <w:szCs w:val="20"/>
              </w:rPr>
              <w:br/>
              <w:t>NZ/PG/FI/</w:t>
            </w:r>
            <w:r w:rsidRPr="00F001A7">
              <w:rPr>
                <w:szCs w:val="20"/>
              </w:rPr>
              <w:br/>
              <w:t>DC/LDC/</w:t>
            </w:r>
            <w:r w:rsidRPr="00F001A7">
              <w:rPr>
                <w:szCs w:val="20"/>
              </w:rPr>
              <w:br/>
              <w:t>SG:</w:t>
            </w:r>
            <w:r w:rsidRPr="00F001A7">
              <w:rPr>
                <w:szCs w:val="20"/>
              </w:rPr>
              <w:br/>
              <w:t>$0.38143/L of biodiesel plus $0.38143/L of ethanol (if any)</w:t>
            </w:r>
            <w:r w:rsidRPr="00F001A7">
              <w:rPr>
                <w:szCs w:val="20"/>
              </w:rPr>
              <w:br/>
              <w:t>plus</w:t>
            </w:r>
            <w:r w:rsidRPr="00F001A7">
              <w:rPr>
                <w:szCs w:val="20"/>
              </w:rPr>
              <w:br/>
              <w:t>$0.38143/L of other substances in the blend</w:t>
            </w:r>
          </w:p>
        </w:tc>
      </w:tr>
      <w:tr w:rsidR="00D269BA" w:rsidRPr="00F001A7">
        <w:trPr>
          <w:cantSplit/>
        </w:trPr>
        <w:tc>
          <w:tcPr>
            <w:tcW w:w="1134" w:type="dxa"/>
          </w:tcPr>
          <w:p w:rsidR="00D269BA" w:rsidRPr="00F001A7" w:rsidRDefault="00D269BA" w:rsidP="00B97D39">
            <w:pPr>
              <w:pStyle w:val="Tabletext"/>
              <w:rPr>
                <w:szCs w:val="20"/>
              </w:rPr>
            </w:pPr>
            <w:r w:rsidRPr="00F001A7">
              <w:rPr>
                <w:szCs w:val="20"/>
              </w:rPr>
              <w:t>2710.91.9</w:t>
            </w:r>
          </w:p>
        </w:tc>
        <w:tc>
          <w:tcPr>
            <w:tcW w:w="4366" w:type="dxa"/>
          </w:tcPr>
          <w:p w:rsidR="00D269BA" w:rsidRPr="00F001A7" w:rsidRDefault="00D269BA" w:rsidP="00B97D39">
            <w:pPr>
              <w:pStyle w:val="CTA---"/>
              <w:rPr>
                <w:sz w:val="20"/>
                <w:szCs w:val="20"/>
              </w:rPr>
            </w:pPr>
            <w:r w:rsidRPr="00F001A7">
              <w:rPr>
                <w:sz w:val="20"/>
                <w:szCs w:val="20"/>
              </w:rPr>
              <w:noBreakHyphen/>
            </w:r>
            <w:r w:rsidRPr="00F001A7">
              <w:rPr>
                <w:sz w:val="20"/>
                <w:szCs w:val="20"/>
              </w:rPr>
              <w:noBreakHyphen/>
            </w:r>
            <w:r w:rsidRPr="00F001A7">
              <w:rPr>
                <w:sz w:val="20"/>
                <w:szCs w:val="20"/>
              </w:rPr>
              <w:noBreakHyphen/>
              <w:t>Other:</w:t>
            </w:r>
          </w:p>
        </w:tc>
        <w:tc>
          <w:tcPr>
            <w:tcW w:w="1616" w:type="dxa"/>
          </w:tcPr>
          <w:p w:rsidR="00D269BA" w:rsidRPr="00F001A7" w:rsidRDefault="00D269BA" w:rsidP="00B97D39">
            <w:pPr>
              <w:pStyle w:val="Tabletext"/>
              <w:rPr>
                <w:szCs w:val="20"/>
              </w:rPr>
            </w:pPr>
          </w:p>
        </w:tc>
      </w:tr>
      <w:tr w:rsidR="00D269BA" w:rsidRPr="00F001A7">
        <w:trPr>
          <w:cantSplit/>
        </w:trPr>
        <w:tc>
          <w:tcPr>
            <w:tcW w:w="1134" w:type="dxa"/>
          </w:tcPr>
          <w:p w:rsidR="00D269BA" w:rsidRPr="00F001A7" w:rsidRDefault="00D269BA" w:rsidP="00B97D39">
            <w:pPr>
              <w:pStyle w:val="Tabletext"/>
              <w:rPr>
                <w:szCs w:val="20"/>
              </w:rPr>
            </w:pPr>
            <w:r w:rsidRPr="00F001A7">
              <w:rPr>
                <w:szCs w:val="20"/>
              </w:rPr>
              <w:lastRenderedPageBreak/>
              <w:t>2710.91.91</w:t>
            </w:r>
          </w:p>
        </w:tc>
        <w:tc>
          <w:tcPr>
            <w:tcW w:w="4366" w:type="dxa"/>
          </w:tcPr>
          <w:p w:rsidR="00D269BA" w:rsidRPr="00F001A7" w:rsidRDefault="00D269BA" w:rsidP="00B97D39">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Petroleum based oils, other than grease of 2710.91.92, including:</w:t>
            </w:r>
          </w:p>
          <w:p w:rsidR="00D269BA" w:rsidRPr="00F001A7" w:rsidRDefault="00B97D39" w:rsidP="00B97D39">
            <w:pPr>
              <w:pStyle w:val="CTA4a"/>
              <w:rPr>
                <w:sz w:val="20"/>
                <w:szCs w:val="20"/>
              </w:rPr>
            </w:pPr>
            <w:r w:rsidRPr="00F001A7">
              <w:rPr>
                <w:sz w:val="20"/>
                <w:szCs w:val="20"/>
              </w:rPr>
              <w:tab/>
            </w:r>
            <w:r w:rsidR="00D269BA" w:rsidRPr="00F001A7">
              <w:rPr>
                <w:sz w:val="20"/>
                <w:szCs w:val="20"/>
              </w:rPr>
              <w:t>(a)</w:t>
            </w:r>
            <w:r w:rsidR="00D269BA" w:rsidRPr="00F001A7">
              <w:rPr>
                <w:sz w:val="20"/>
                <w:szCs w:val="20"/>
              </w:rPr>
              <w:tab/>
              <w:t>lubricant base oils;</w:t>
            </w:r>
          </w:p>
          <w:p w:rsidR="00D269BA" w:rsidRPr="00F001A7" w:rsidRDefault="00B97D39" w:rsidP="00B97D39">
            <w:pPr>
              <w:pStyle w:val="CTA4a"/>
              <w:rPr>
                <w:sz w:val="20"/>
                <w:szCs w:val="20"/>
              </w:rPr>
            </w:pPr>
            <w:r w:rsidRPr="00F001A7">
              <w:rPr>
                <w:sz w:val="20"/>
                <w:szCs w:val="20"/>
              </w:rPr>
              <w:tab/>
            </w:r>
            <w:r w:rsidR="00D269BA" w:rsidRPr="00F001A7">
              <w:rPr>
                <w:sz w:val="20"/>
                <w:szCs w:val="20"/>
              </w:rPr>
              <w:t>(b)</w:t>
            </w:r>
            <w:r w:rsidR="00D269BA" w:rsidRPr="00F001A7">
              <w:rPr>
                <w:sz w:val="20"/>
                <w:szCs w:val="20"/>
              </w:rPr>
              <w:tab/>
              <w:t>prepared lubricant additives containing carrier oils;</w:t>
            </w:r>
          </w:p>
          <w:p w:rsidR="00D269BA" w:rsidRPr="00F001A7" w:rsidRDefault="00B97D39" w:rsidP="00B97D39">
            <w:pPr>
              <w:pStyle w:val="CTA4a"/>
              <w:rPr>
                <w:sz w:val="20"/>
                <w:szCs w:val="20"/>
              </w:rPr>
            </w:pPr>
            <w:r w:rsidRPr="00F001A7">
              <w:rPr>
                <w:sz w:val="20"/>
                <w:szCs w:val="20"/>
              </w:rPr>
              <w:tab/>
            </w:r>
            <w:r w:rsidR="00D269BA" w:rsidRPr="00F001A7">
              <w:rPr>
                <w:sz w:val="20"/>
                <w:szCs w:val="20"/>
              </w:rPr>
              <w:t>(c)</w:t>
            </w:r>
            <w:r w:rsidR="00D269BA" w:rsidRPr="00F001A7">
              <w:rPr>
                <w:sz w:val="20"/>
                <w:szCs w:val="20"/>
              </w:rPr>
              <w:tab/>
              <w:t>lubricants for engines, gear sets, pumps and bearings;</w:t>
            </w:r>
          </w:p>
          <w:p w:rsidR="00D269BA" w:rsidRPr="00F001A7" w:rsidRDefault="00B97D39" w:rsidP="00B97D39">
            <w:pPr>
              <w:pStyle w:val="CTA4a"/>
              <w:rPr>
                <w:sz w:val="20"/>
                <w:szCs w:val="20"/>
              </w:rPr>
            </w:pPr>
            <w:r w:rsidRPr="00F001A7">
              <w:rPr>
                <w:sz w:val="20"/>
                <w:szCs w:val="20"/>
              </w:rPr>
              <w:tab/>
            </w:r>
            <w:r w:rsidR="00D269BA" w:rsidRPr="00F001A7">
              <w:rPr>
                <w:sz w:val="20"/>
                <w:szCs w:val="20"/>
              </w:rPr>
              <w:t>(d)</w:t>
            </w:r>
            <w:r w:rsidR="00D269BA" w:rsidRPr="00F001A7">
              <w:rPr>
                <w:sz w:val="20"/>
                <w:szCs w:val="20"/>
              </w:rPr>
              <w:tab/>
              <w:t>hydraulic fluids;</w:t>
            </w:r>
          </w:p>
          <w:p w:rsidR="00D269BA" w:rsidRPr="00F001A7" w:rsidRDefault="00B97D39" w:rsidP="00B97D39">
            <w:pPr>
              <w:pStyle w:val="CTA4a"/>
              <w:rPr>
                <w:sz w:val="20"/>
                <w:szCs w:val="20"/>
              </w:rPr>
            </w:pPr>
            <w:r w:rsidRPr="00F001A7">
              <w:rPr>
                <w:sz w:val="20"/>
                <w:szCs w:val="20"/>
              </w:rPr>
              <w:tab/>
            </w:r>
            <w:r w:rsidR="00D269BA" w:rsidRPr="00F001A7">
              <w:rPr>
                <w:sz w:val="20"/>
                <w:szCs w:val="20"/>
              </w:rPr>
              <w:t>(e)</w:t>
            </w:r>
            <w:r w:rsidR="00D269BA" w:rsidRPr="00F001A7">
              <w:rPr>
                <w:sz w:val="20"/>
                <w:szCs w:val="20"/>
              </w:rPr>
              <w:tab/>
              <w:t>brake fluids;</w:t>
            </w:r>
          </w:p>
          <w:p w:rsidR="00D269BA" w:rsidRPr="00F001A7" w:rsidRDefault="00B97D39" w:rsidP="00B97D39">
            <w:pPr>
              <w:pStyle w:val="CTA4a"/>
              <w:rPr>
                <w:sz w:val="20"/>
                <w:szCs w:val="20"/>
              </w:rPr>
            </w:pPr>
            <w:r w:rsidRPr="00F001A7">
              <w:rPr>
                <w:sz w:val="20"/>
                <w:szCs w:val="20"/>
              </w:rPr>
              <w:tab/>
            </w:r>
            <w:r w:rsidR="00D269BA" w:rsidRPr="00F001A7">
              <w:rPr>
                <w:sz w:val="20"/>
                <w:szCs w:val="20"/>
              </w:rPr>
              <w:t>(f)</w:t>
            </w:r>
            <w:r w:rsidR="00D269BA" w:rsidRPr="00F001A7">
              <w:rPr>
                <w:sz w:val="20"/>
                <w:szCs w:val="20"/>
              </w:rPr>
              <w:tab/>
              <w:t>transmission oils;</w:t>
            </w:r>
          </w:p>
          <w:p w:rsidR="00D269BA" w:rsidRPr="00F001A7" w:rsidRDefault="00B97D39" w:rsidP="00B97D39">
            <w:pPr>
              <w:pStyle w:val="CTA4a"/>
              <w:rPr>
                <w:sz w:val="20"/>
                <w:szCs w:val="20"/>
              </w:rPr>
            </w:pPr>
            <w:r w:rsidRPr="00F001A7">
              <w:rPr>
                <w:sz w:val="20"/>
                <w:szCs w:val="20"/>
              </w:rPr>
              <w:tab/>
            </w:r>
            <w:r w:rsidR="00D269BA" w:rsidRPr="00F001A7">
              <w:rPr>
                <w:sz w:val="20"/>
                <w:szCs w:val="20"/>
              </w:rPr>
              <w:t>(g)</w:t>
            </w:r>
            <w:r w:rsidR="00D269BA" w:rsidRPr="00F001A7">
              <w:rPr>
                <w:sz w:val="20"/>
                <w:szCs w:val="20"/>
              </w:rPr>
              <w:tab/>
              <w:t>transformer and heat transfer oils</w:t>
            </w:r>
          </w:p>
        </w:tc>
        <w:tc>
          <w:tcPr>
            <w:tcW w:w="1616" w:type="dxa"/>
          </w:tcPr>
          <w:p w:rsidR="00D269BA" w:rsidRPr="00F001A7" w:rsidRDefault="00D269BA" w:rsidP="00B97D39">
            <w:pPr>
              <w:pStyle w:val="Tabletext"/>
              <w:rPr>
                <w:szCs w:val="20"/>
              </w:rPr>
            </w:pPr>
            <w:r w:rsidRPr="00F001A7">
              <w:rPr>
                <w:szCs w:val="20"/>
              </w:rPr>
              <w:t>$0.05299/L</w:t>
            </w:r>
            <w:r w:rsidRPr="00F001A7">
              <w:rPr>
                <w:szCs w:val="20"/>
              </w:rPr>
              <w:br/>
              <w:t>NZ:$0.05299/L</w:t>
            </w:r>
            <w:r w:rsidRPr="00F001A7">
              <w:rPr>
                <w:szCs w:val="20"/>
              </w:rPr>
              <w:br/>
              <w:t>PG:$0.05299/L</w:t>
            </w:r>
            <w:r w:rsidRPr="00F001A7">
              <w:rPr>
                <w:szCs w:val="20"/>
              </w:rPr>
              <w:br/>
              <w:t>FI:$0.05299/L</w:t>
            </w:r>
            <w:r w:rsidRPr="00F001A7">
              <w:rPr>
                <w:szCs w:val="20"/>
              </w:rPr>
              <w:br/>
              <w:t>DC:$0.05299/L</w:t>
            </w:r>
            <w:r w:rsidRPr="00F001A7">
              <w:rPr>
                <w:szCs w:val="20"/>
              </w:rPr>
              <w:br/>
              <w:t>LDC:$0.05449/L</w:t>
            </w:r>
            <w:r w:rsidRPr="00F001A7">
              <w:rPr>
                <w:szCs w:val="20"/>
              </w:rPr>
              <w:br/>
              <w:t>SG:$0.05449/L</w:t>
            </w:r>
          </w:p>
        </w:tc>
      </w:tr>
      <w:tr w:rsidR="00D269BA" w:rsidRPr="00F001A7">
        <w:trPr>
          <w:cantSplit/>
        </w:trPr>
        <w:tc>
          <w:tcPr>
            <w:tcW w:w="1134" w:type="dxa"/>
          </w:tcPr>
          <w:p w:rsidR="00D269BA" w:rsidRPr="00F001A7" w:rsidRDefault="00D269BA" w:rsidP="00B97D39">
            <w:pPr>
              <w:pStyle w:val="Tabletext"/>
              <w:rPr>
                <w:szCs w:val="20"/>
              </w:rPr>
            </w:pPr>
            <w:r w:rsidRPr="00F001A7">
              <w:rPr>
                <w:szCs w:val="20"/>
              </w:rPr>
              <w:t>2710.91.92</w:t>
            </w:r>
          </w:p>
        </w:tc>
        <w:tc>
          <w:tcPr>
            <w:tcW w:w="4366" w:type="dxa"/>
          </w:tcPr>
          <w:p w:rsidR="00D269BA" w:rsidRPr="00F001A7" w:rsidRDefault="00D269BA" w:rsidP="00620205">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Petroleum based greases</w:t>
            </w:r>
          </w:p>
        </w:tc>
        <w:tc>
          <w:tcPr>
            <w:tcW w:w="1616" w:type="dxa"/>
          </w:tcPr>
          <w:p w:rsidR="00D269BA" w:rsidRPr="00F001A7" w:rsidRDefault="00D269BA" w:rsidP="00B97D39">
            <w:pPr>
              <w:pStyle w:val="Tabletext"/>
              <w:rPr>
                <w:szCs w:val="20"/>
              </w:rPr>
            </w:pPr>
            <w:r w:rsidRPr="00F001A7">
              <w:rPr>
                <w:szCs w:val="20"/>
              </w:rPr>
              <w:t>$0.05299/kg</w:t>
            </w:r>
            <w:r w:rsidRPr="00F001A7">
              <w:rPr>
                <w:szCs w:val="20"/>
              </w:rPr>
              <w:br/>
              <w:t>NZ:$0.05299/kg</w:t>
            </w:r>
            <w:r w:rsidRPr="00F001A7">
              <w:rPr>
                <w:szCs w:val="20"/>
              </w:rPr>
              <w:br/>
              <w:t>PG:$0.05299/kg</w:t>
            </w:r>
            <w:r w:rsidRPr="00F001A7">
              <w:rPr>
                <w:szCs w:val="20"/>
              </w:rPr>
              <w:br/>
              <w:t>FI:$0.05299/kg</w:t>
            </w:r>
            <w:r w:rsidRPr="00F001A7">
              <w:rPr>
                <w:szCs w:val="20"/>
              </w:rPr>
              <w:br/>
              <w:t>DC:$0.05299/kg</w:t>
            </w:r>
            <w:r w:rsidRPr="00F001A7">
              <w:rPr>
                <w:szCs w:val="20"/>
              </w:rPr>
              <w:br/>
              <w:t>LDC:$0.05449/kg</w:t>
            </w:r>
            <w:r w:rsidRPr="00F001A7">
              <w:rPr>
                <w:szCs w:val="20"/>
              </w:rPr>
              <w:br/>
              <w:t>SG:$0.05449/kg</w:t>
            </w:r>
          </w:p>
        </w:tc>
      </w:tr>
      <w:tr w:rsidR="00D269BA" w:rsidRPr="00F001A7">
        <w:trPr>
          <w:cantSplit/>
        </w:trPr>
        <w:tc>
          <w:tcPr>
            <w:tcW w:w="1134" w:type="dxa"/>
          </w:tcPr>
          <w:p w:rsidR="00D269BA" w:rsidRPr="00F001A7" w:rsidRDefault="00D269BA" w:rsidP="00B97D39">
            <w:pPr>
              <w:pStyle w:val="Tabletext"/>
              <w:rPr>
                <w:szCs w:val="20"/>
              </w:rPr>
            </w:pPr>
            <w:r w:rsidRPr="00F001A7">
              <w:rPr>
                <w:szCs w:val="20"/>
              </w:rPr>
              <w:t>2710.91.99</w:t>
            </w:r>
          </w:p>
        </w:tc>
        <w:tc>
          <w:tcPr>
            <w:tcW w:w="4366" w:type="dxa"/>
          </w:tcPr>
          <w:p w:rsidR="00D269BA" w:rsidRPr="00F001A7" w:rsidRDefault="00D269BA" w:rsidP="00620205">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Other</w:t>
            </w:r>
          </w:p>
        </w:tc>
        <w:tc>
          <w:tcPr>
            <w:tcW w:w="1616" w:type="dxa"/>
          </w:tcPr>
          <w:p w:rsidR="00D269BA" w:rsidRPr="00F001A7" w:rsidRDefault="00D269BA" w:rsidP="00B97D39">
            <w:pPr>
              <w:pStyle w:val="Tabletext"/>
              <w:rPr>
                <w:szCs w:val="20"/>
              </w:rPr>
            </w:pPr>
            <w:r w:rsidRPr="00F001A7">
              <w:rPr>
                <w:szCs w:val="20"/>
              </w:rPr>
              <w:t>Free</w:t>
            </w:r>
          </w:p>
        </w:tc>
      </w:tr>
      <w:tr w:rsidR="00163347" w:rsidRPr="00F001A7" w:rsidDel="006E04D8" w:rsidTr="0021495C">
        <w:trPr>
          <w:cantSplit/>
        </w:trPr>
        <w:tc>
          <w:tcPr>
            <w:tcW w:w="1134" w:type="dxa"/>
          </w:tcPr>
          <w:p w:rsidR="00163347" w:rsidRPr="00F001A7" w:rsidDel="006E04D8" w:rsidRDefault="00163347" w:rsidP="00B97D39">
            <w:pPr>
              <w:pStyle w:val="Tabletext"/>
              <w:rPr>
                <w:szCs w:val="20"/>
              </w:rPr>
            </w:pPr>
            <w:r w:rsidRPr="00F001A7">
              <w:rPr>
                <w:szCs w:val="20"/>
              </w:rPr>
              <w:t>2710.99</w:t>
            </w:r>
          </w:p>
        </w:tc>
        <w:tc>
          <w:tcPr>
            <w:tcW w:w="4366" w:type="dxa"/>
          </w:tcPr>
          <w:p w:rsidR="00163347" w:rsidRPr="00F001A7" w:rsidDel="006E04D8" w:rsidRDefault="00163347" w:rsidP="00B36269">
            <w:pPr>
              <w:pStyle w:val="CTA--"/>
              <w:rPr>
                <w:sz w:val="20"/>
                <w:szCs w:val="20"/>
              </w:rPr>
            </w:pPr>
            <w:r w:rsidRPr="00F001A7">
              <w:rPr>
                <w:sz w:val="20"/>
                <w:szCs w:val="20"/>
              </w:rPr>
              <w:noBreakHyphen/>
            </w:r>
            <w:r w:rsidRPr="00F001A7">
              <w:rPr>
                <w:sz w:val="20"/>
                <w:szCs w:val="20"/>
              </w:rPr>
              <w:noBreakHyphen/>
              <w:t>Other:</w:t>
            </w:r>
          </w:p>
        </w:tc>
        <w:tc>
          <w:tcPr>
            <w:tcW w:w="1616" w:type="dxa"/>
          </w:tcPr>
          <w:p w:rsidR="00163347" w:rsidRPr="00F001A7" w:rsidDel="006E04D8" w:rsidRDefault="00163347" w:rsidP="00B97D39">
            <w:pPr>
              <w:pStyle w:val="Tabletext"/>
              <w:rPr>
                <w:szCs w:val="20"/>
              </w:rPr>
            </w:pPr>
          </w:p>
        </w:tc>
      </w:tr>
      <w:tr w:rsidR="00163347" w:rsidRPr="00F001A7" w:rsidDel="006E04D8" w:rsidTr="0021495C">
        <w:trPr>
          <w:cantSplit/>
        </w:trPr>
        <w:tc>
          <w:tcPr>
            <w:tcW w:w="1134" w:type="dxa"/>
          </w:tcPr>
          <w:p w:rsidR="00163347" w:rsidRPr="00F001A7" w:rsidDel="006E04D8" w:rsidRDefault="00163347" w:rsidP="00B97D39">
            <w:pPr>
              <w:pStyle w:val="Tabletext"/>
              <w:rPr>
                <w:szCs w:val="20"/>
              </w:rPr>
            </w:pPr>
            <w:r w:rsidRPr="00F001A7">
              <w:rPr>
                <w:szCs w:val="20"/>
              </w:rPr>
              <w:t>2710.99.1</w:t>
            </w:r>
          </w:p>
        </w:tc>
        <w:tc>
          <w:tcPr>
            <w:tcW w:w="4366" w:type="dxa"/>
          </w:tcPr>
          <w:p w:rsidR="00163347" w:rsidRPr="00F001A7" w:rsidDel="006E04D8" w:rsidRDefault="00163347" w:rsidP="00B36269">
            <w:pPr>
              <w:pStyle w:val="CTA---"/>
              <w:rPr>
                <w:sz w:val="20"/>
                <w:szCs w:val="20"/>
              </w:rPr>
            </w:pPr>
            <w:r w:rsidRPr="00F001A7">
              <w:rPr>
                <w:sz w:val="20"/>
                <w:szCs w:val="20"/>
              </w:rPr>
              <w:noBreakHyphen/>
            </w:r>
            <w:r w:rsidRPr="00F001A7">
              <w:rPr>
                <w:sz w:val="20"/>
                <w:szCs w:val="20"/>
              </w:rPr>
              <w:noBreakHyphen/>
            </w:r>
            <w:r w:rsidRPr="00F001A7">
              <w:rPr>
                <w:sz w:val="20"/>
                <w:szCs w:val="20"/>
              </w:rPr>
              <w:noBreakHyphen/>
              <w:t>Crudes, topped or enriched:</w:t>
            </w:r>
          </w:p>
        </w:tc>
        <w:tc>
          <w:tcPr>
            <w:tcW w:w="1616" w:type="dxa"/>
          </w:tcPr>
          <w:p w:rsidR="00163347" w:rsidRPr="00F001A7" w:rsidDel="006E04D8" w:rsidRDefault="00163347" w:rsidP="00B97D39">
            <w:pPr>
              <w:pStyle w:val="Tabletext"/>
              <w:rPr>
                <w:szCs w:val="20"/>
              </w:rPr>
            </w:pPr>
          </w:p>
        </w:tc>
      </w:tr>
      <w:tr w:rsidR="00163347" w:rsidRPr="00F001A7" w:rsidDel="006E04D8" w:rsidTr="0021495C">
        <w:trPr>
          <w:cantSplit/>
        </w:trPr>
        <w:tc>
          <w:tcPr>
            <w:tcW w:w="1134" w:type="dxa"/>
          </w:tcPr>
          <w:p w:rsidR="00163347" w:rsidRPr="00F001A7" w:rsidDel="006E04D8" w:rsidRDefault="00163347" w:rsidP="00B97D39">
            <w:pPr>
              <w:pStyle w:val="Tabletext"/>
              <w:rPr>
                <w:szCs w:val="20"/>
              </w:rPr>
            </w:pPr>
            <w:r w:rsidRPr="00F001A7">
              <w:rPr>
                <w:szCs w:val="20"/>
              </w:rPr>
              <w:t>2710.99.14</w:t>
            </w:r>
          </w:p>
        </w:tc>
        <w:tc>
          <w:tcPr>
            <w:tcW w:w="4366" w:type="dxa"/>
          </w:tcPr>
          <w:p w:rsidR="00163347" w:rsidRPr="00F001A7" w:rsidDel="006E04D8" w:rsidRDefault="00163347" w:rsidP="00B36269">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For use as a petroleum refinery feedstock at a factory specified in a licence granted under Part IV of the</w:t>
            </w:r>
            <w:r w:rsidRPr="00F001A7">
              <w:rPr>
                <w:i/>
                <w:sz w:val="20"/>
                <w:szCs w:val="20"/>
              </w:rPr>
              <w:t xml:space="preserve"> Excise Act 1901</w:t>
            </w:r>
          </w:p>
        </w:tc>
        <w:tc>
          <w:tcPr>
            <w:tcW w:w="1616" w:type="dxa"/>
          </w:tcPr>
          <w:p w:rsidR="00163347" w:rsidRPr="00F001A7" w:rsidDel="006E04D8" w:rsidRDefault="00163347" w:rsidP="00B97D39">
            <w:pPr>
              <w:pStyle w:val="Tabletext"/>
              <w:rPr>
                <w:szCs w:val="20"/>
              </w:rPr>
            </w:pPr>
            <w:r w:rsidRPr="00F001A7">
              <w:rPr>
                <w:szCs w:val="20"/>
              </w:rPr>
              <w:t>Free</w:t>
            </w:r>
          </w:p>
        </w:tc>
      </w:tr>
      <w:tr w:rsidR="00163347" w:rsidRPr="00F001A7" w:rsidDel="006E04D8" w:rsidTr="0021495C">
        <w:trPr>
          <w:cantSplit/>
        </w:trPr>
        <w:tc>
          <w:tcPr>
            <w:tcW w:w="1134" w:type="dxa"/>
          </w:tcPr>
          <w:p w:rsidR="00163347" w:rsidRPr="00F001A7" w:rsidDel="006E04D8" w:rsidRDefault="00163347" w:rsidP="00B97D39">
            <w:pPr>
              <w:pStyle w:val="Tabletext"/>
              <w:rPr>
                <w:szCs w:val="20"/>
              </w:rPr>
            </w:pPr>
            <w:r w:rsidRPr="00F001A7">
              <w:rPr>
                <w:szCs w:val="20"/>
              </w:rPr>
              <w:t>2710.99.16</w:t>
            </w:r>
          </w:p>
        </w:tc>
        <w:tc>
          <w:tcPr>
            <w:tcW w:w="4366" w:type="dxa"/>
          </w:tcPr>
          <w:p w:rsidR="00163347" w:rsidRPr="00F001A7" w:rsidDel="006E04D8" w:rsidRDefault="00163347" w:rsidP="00B36269">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Other</w:t>
            </w:r>
          </w:p>
        </w:tc>
        <w:tc>
          <w:tcPr>
            <w:tcW w:w="1616" w:type="dxa"/>
          </w:tcPr>
          <w:p w:rsidR="00163347" w:rsidRPr="00F001A7" w:rsidDel="006E04D8" w:rsidRDefault="00163347" w:rsidP="00B97D39">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r w:rsidR="00163347" w:rsidRPr="00F001A7" w:rsidDel="006E04D8" w:rsidTr="0021495C">
        <w:trPr>
          <w:cantSplit/>
        </w:trPr>
        <w:tc>
          <w:tcPr>
            <w:tcW w:w="1134" w:type="dxa"/>
          </w:tcPr>
          <w:p w:rsidR="00163347" w:rsidRPr="00F001A7" w:rsidDel="006E04D8" w:rsidRDefault="00163347" w:rsidP="00B97D39">
            <w:pPr>
              <w:pStyle w:val="Tabletext"/>
              <w:rPr>
                <w:szCs w:val="20"/>
              </w:rPr>
            </w:pPr>
            <w:r w:rsidRPr="00F001A7">
              <w:rPr>
                <w:szCs w:val="20"/>
              </w:rPr>
              <w:t>2710.99.20</w:t>
            </w:r>
          </w:p>
        </w:tc>
        <w:tc>
          <w:tcPr>
            <w:tcW w:w="4366" w:type="dxa"/>
          </w:tcPr>
          <w:p w:rsidR="00163347" w:rsidRPr="00F001A7" w:rsidDel="006E04D8" w:rsidRDefault="00163347" w:rsidP="00B36269">
            <w:pPr>
              <w:pStyle w:val="CTA---"/>
              <w:rPr>
                <w:sz w:val="20"/>
                <w:szCs w:val="20"/>
              </w:rPr>
            </w:pPr>
            <w:r w:rsidRPr="00F001A7">
              <w:rPr>
                <w:sz w:val="20"/>
                <w:szCs w:val="20"/>
              </w:rPr>
              <w:noBreakHyphen/>
            </w:r>
            <w:r w:rsidRPr="00F001A7">
              <w:rPr>
                <w:sz w:val="20"/>
                <w:szCs w:val="20"/>
              </w:rPr>
              <w:noBreakHyphen/>
            </w:r>
            <w:r w:rsidRPr="00F001A7">
              <w:rPr>
                <w:sz w:val="20"/>
                <w:szCs w:val="20"/>
              </w:rPr>
              <w:noBreakHyphen/>
              <w:t xml:space="preserve">Diesel, other than blends of 2710.99.80 </w:t>
            </w:r>
          </w:p>
        </w:tc>
        <w:tc>
          <w:tcPr>
            <w:tcW w:w="1616" w:type="dxa"/>
          </w:tcPr>
          <w:p w:rsidR="00163347" w:rsidRPr="00F001A7" w:rsidDel="006E04D8" w:rsidRDefault="00163347" w:rsidP="00B97D39">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r w:rsidR="00163347" w:rsidRPr="00F001A7" w:rsidDel="006E04D8" w:rsidTr="0021495C">
        <w:trPr>
          <w:cantSplit/>
        </w:trPr>
        <w:tc>
          <w:tcPr>
            <w:tcW w:w="1134" w:type="dxa"/>
          </w:tcPr>
          <w:p w:rsidR="00163347" w:rsidRPr="00F001A7" w:rsidDel="006E04D8" w:rsidRDefault="00163347" w:rsidP="00B97D39">
            <w:pPr>
              <w:pStyle w:val="Tabletext"/>
              <w:rPr>
                <w:szCs w:val="20"/>
              </w:rPr>
            </w:pPr>
            <w:r w:rsidRPr="00F001A7">
              <w:rPr>
                <w:szCs w:val="20"/>
              </w:rPr>
              <w:t>2710.99.40</w:t>
            </w:r>
          </w:p>
        </w:tc>
        <w:tc>
          <w:tcPr>
            <w:tcW w:w="4366" w:type="dxa"/>
          </w:tcPr>
          <w:p w:rsidR="00163347" w:rsidRPr="00F001A7" w:rsidDel="006E04D8" w:rsidRDefault="00163347" w:rsidP="00B36269">
            <w:pPr>
              <w:pStyle w:val="CTA---"/>
              <w:rPr>
                <w:sz w:val="20"/>
                <w:szCs w:val="20"/>
              </w:rPr>
            </w:pPr>
            <w:r w:rsidRPr="00F001A7">
              <w:rPr>
                <w:sz w:val="20"/>
                <w:szCs w:val="20"/>
              </w:rPr>
              <w:noBreakHyphen/>
            </w:r>
            <w:r w:rsidRPr="00F001A7">
              <w:rPr>
                <w:sz w:val="20"/>
                <w:szCs w:val="20"/>
              </w:rPr>
              <w:noBreakHyphen/>
            </w:r>
            <w:r w:rsidRPr="00F001A7">
              <w:rPr>
                <w:sz w:val="20"/>
                <w:szCs w:val="20"/>
              </w:rPr>
              <w:noBreakHyphen/>
              <w:t xml:space="preserve">Kerosene for use as fuel in aircraft </w:t>
            </w:r>
          </w:p>
        </w:tc>
        <w:tc>
          <w:tcPr>
            <w:tcW w:w="1616" w:type="dxa"/>
          </w:tcPr>
          <w:p w:rsidR="00163347" w:rsidRPr="00F001A7" w:rsidDel="006E04D8" w:rsidRDefault="0020361E" w:rsidP="00B97D39">
            <w:pPr>
              <w:pStyle w:val="Tabletext"/>
              <w:rPr>
                <w:szCs w:val="20"/>
              </w:rPr>
            </w:pPr>
            <w:r w:rsidRPr="00F42E0D">
              <w:t>$0.03556/L</w:t>
            </w:r>
            <w:r w:rsidRPr="00F42E0D">
              <w:br/>
              <w:t>NZ/PG/FI/</w:t>
            </w:r>
            <w:r w:rsidRPr="00F42E0D">
              <w:br/>
              <w:t>DC/LDC/</w:t>
            </w:r>
            <w:r w:rsidRPr="00F42E0D">
              <w:br/>
              <w:t>SG:</w:t>
            </w:r>
            <w:r w:rsidRPr="00F42E0D">
              <w:br/>
              <w:t>$0.03556/L</w:t>
            </w:r>
          </w:p>
        </w:tc>
      </w:tr>
      <w:tr w:rsidR="00163347" w:rsidRPr="00F001A7" w:rsidDel="006E04D8" w:rsidTr="0021495C">
        <w:trPr>
          <w:cantSplit/>
        </w:trPr>
        <w:tc>
          <w:tcPr>
            <w:tcW w:w="1134" w:type="dxa"/>
          </w:tcPr>
          <w:p w:rsidR="00163347" w:rsidRPr="00F001A7" w:rsidDel="006E04D8" w:rsidRDefault="00163347" w:rsidP="00B97D39">
            <w:pPr>
              <w:pStyle w:val="Tabletext"/>
              <w:rPr>
                <w:szCs w:val="20"/>
              </w:rPr>
            </w:pPr>
            <w:r w:rsidRPr="00F001A7">
              <w:rPr>
                <w:szCs w:val="20"/>
              </w:rPr>
              <w:lastRenderedPageBreak/>
              <w:t>2710.99.5</w:t>
            </w:r>
          </w:p>
        </w:tc>
        <w:tc>
          <w:tcPr>
            <w:tcW w:w="4366" w:type="dxa"/>
          </w:tcPr>
          <w:p w:rsidR="00163347" w:rsidRPr="00F001A7" w:rsidRDefault="00163347" w:rsidP="00B36269">
            <w:pPr>
              <w:pStyle w:val="CTA---"/>
              <w:rPr>
                <w:sz w:val="20"/>
                <w:szCs w:val="20"/>
              </w:rPr>
            </w:pPr>
            <w:r w:rsidRPr="00F001A7">
              <w:rPr>
                <w:sz w:val="20"/>
                <w:szCs w:val="20"/>
              </w:rPr>
              <w:noBreakHyphen/>
            </w:r>
            <w:r w:rsidRPr="00F001A7">
              <w:rPr>
                <w:sz w:val="20"/>
                <w:szCs w:val="20"/>
              </w:rPr>
              <w:noBreakHyphen/>
            </w:r>
            <w:r w:rsidRPr="00F001A7">
              <w:rPr>
                <w:sz w:val="20"/>
                <w:szCs w:val="20"/>
              </w:rPr>
              <w:noBreakHyphen/>
              <w:t>Goods, as follows:</w:t>
            </w:r>
          </w:p>
          <w:p w:rsidR="00163347" w:rsidRPr="00F001A7" w:rsidRDefault="00163347" w:rsidP="00B36269">
            <w:pPr>
              <w:pStyle w:val="CTA3a"/>
              <w:rPr>
                <w:sz w:val="20"/>
                <w:szCs w:val="20"/>
              </w:rPr>
            </w:pPr>
            <w:r w:rsidRPr="00F001A7">
              <w:rPr>
                <w:sz w:val="20"/>
                <w:szCs w:val="20"/>
              </w:rPr>
              <w:tab/>
              <w:t>(a)</w:t>
            </w:r>
            <w:r w:rsidRPr="00F001A7">
              <w:rPr>
                <w:sz w:val="20"/>
                <w:szCs w:val="20"/>
              </w:rPr>
              <w:tab/>
              <w:t>heating oil;</w:t>
            </w:r>
          </w:p>
          <w:p w:rsidR="00163347" w:rsidRPr="00F001A7" w:rsidRDefault="00163347" w:rsidP="00B36269">
            <w:pPr>
              <w:pStyle w:val="CTA3a"/>
              <w:rPr>
                <w:sz w:val="20"/>
                <w:szCs w:val="20"/>
              </w:rPr>
            </w:pPr>
            <w:r w:rsidRPr="00F001A7">
              <w:rPr>
                <w:sz w:val="20"/>
                <w:szCs w:val="20"/>
              </w:rPr>
              <w:tab/>
              <w:t>(b)</w:t>
            </w:r>
            <w:r w:rsidRPr="00F001A7">
              <w:rPr>
                <w:sz w:val="20"/>
                <w:szCs w:val="20"/>
              </w:rPr>
              <w:tab/>
              <w:t>kerosene, other than goods of 2710.99.40;</w:t>
            </w:r>
          </w:p>
          <w:p w:rsidR="00163347" w:rsidRPr="00F001A7" w:rsidDel="006E04D8" w:rsidRDefault="00163347" w:rsidP="00B36269">
            <w:pPr>
              <w:pStyle w:val="CTA3a"/>
              <w:rPr>
                <w:sz w:val="20"/>
                <w:szCs w:val="20"/>
              </w:rPr>
            </w:pPr>
            <w:r w:rsidRPr="00F001A7">
              <w:rPr>
                <w:sz w:val="20"/>
                <w:szCs w:val="20"/>
              </w:rPr>
              <w:tab/>
              <w:t>(c)</w:t>
            </w:r>
            <w:r w:rsidRPr="00F001A7">
              <w:rPr>
                <w:sz w:val="20"/>
                <w:szCs w:val="20"/>
              </w:rPr>
              <w:tab/>
              <w:t>fuel oil having the characteristics as defined in Additional Note 1 to this Chapter:</w:t>
            </w:r>
          </w:p>
        </w:tc>
        <w:tc>
          <w:tcPr>
            <w:tcW w:w="1616" w:type="dxa"/>
          </w:tcPr>
          <w:p w:rsidR="00163347" w:rsidRPr="00F001A7" w:rsidDel="006E04D8" w:rsidRDefault="00163347" w:rsidP="00B97D39">
            <w:pPr>
              <w:pStyle w:val="Tabletext"/>
              <w:rPr>
                <w:szCs w:val="20"/>
              </w:rPr>
            </w:pPr>
          </w:p>
        </w:tc>
      </w:tr>
      <w:tr w:rsidR="00163347" w:rsidRPr="00F001A7" w:rsidDel="006E04D8" w:rsidTr="0021495C">
        <w:trPr>
          <w:cantSplit/>
        </w:trPr>
        <w:tc>
          <w:tcPr>
            <w:tcW w:w="1134" w:type="dxa"/>
          </w:tcPr>
          <w:p w:rsidR="00163347" w:rsidRPr="00F001A7" w:rsidDel="006E04D8" w:rsidRDefault="00163347" w:rsidP="00B97D39">
            <w:pPr>
              <w:pStyle w:val="Tabletext"/>
              <w:rPr>
                <w:szCs w:val="20"/>
              </w:rPr>
            </w:pPr>
            <w:r w:rsidRPr="00F001A7">
              <w:rPr>
                <w:szCs w:val="20"/>
              </w:rPr>
              <w:t>2710.99.51</w:t>
            </w:r>
          </w:p>
        </w:tc>
        <w:tc>
          <w:tcPr>
            <w:tcW w:w="4366" w:type="dxa"/>
          </w:tcPr>
          <w:p w:rsidR="00163347" w:rsidRPr="00F001A7" w:rsidDel="006E04D8" w:rsidRDefault="00163347" w:rsidP="00B36269">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Heating oil</w:t>
            </w:r>
          </w:p>
        </w:tc>
        <w:tc>
          <w:tcPr>
            <w:tcW w:w="1616" w:type="dxa"/>
          </w:tcPr>
          <w:p w:rsidR="00163347" w:rsidRPr="00F001A7" w:rsidDel="006E04D8" w:rsidRDefault="00163347" w:rsidP="00B97D39">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r w:rsidR="00163347" w:rsidRPr="00F001A7" w:rsidDel="006E04D8" w:rsidTr="0021495C">
        <w:trPr>
          <w:cantSplit/>
        </w:trPr>
        <w:tc>
          <w:tcPr>
            <w:tcW w:w="1134" w:type="dxa"/>
          </w:tcPr>
          <w:p w:rsidR="00163347" w:rsidRPr="00F001A7" w:rsidDel="006E04D8" w:rsidRDefault="00163347" w:rsidP="00B97D39">
            <w:pPr>
              <w:pStyle w:val="Tabletext"/>
              <w:rPr>
                <w:szCs w:val="20"/>
              </w:rPr>
            </w:pPr>
            <w:r w:rsidRPr="00F001A7">
              <w:rPr>
                <w:szCs w:val="20"/>
              </w:rPr>
              <w:t>2710.99.52</w:t>
            </w:r>
          </w:p>
        </w:tc>
        <w:tc>
          <w:tcPr>
            <w:tcW w:w="4366" w:type="dxa"/>
          </w:tcPr>
          <w:p w:rsidR="00163347" w:rsidRPr="00F001A7" w:rsidDel="006E04D8" w:rsidRDefault="00163347" w:rsidP="00B36269">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Kerosene, other than goods of 2710.99.40</w:t>
            </w:r>
          </w:p>
        </w:tc>
        <w:tc>
          <w:tcPr>
            <w:tcW w:w="1616" w:type="dxa"/>
          </w:tcPr>
          <w:p w:rsidR="00163347" w:rsidRPr="00F001A7" w:rsidDel="006E04D8" w:rsidRDefault="00163347" w:rsidP="00B97D39">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r w:rsidR="00163347" w:rsidRPr="00F001A7" w:rsidDel="006E04D8" w:rsidTr="0021495C">
        <w:trPr>
          <w:cantSplit/>
        </w:trPr>
        <w:tc>
          <w:tcPr>
            <w:tcW w:w="1134" w:type="dxa"/>
          </w:tcPr>
          <w:p w:rsidR="00163347" w:rsidRPr="00F001A7" w:rsidDel="006E04D8" w:rsidRDefault="00163347" w:rsidP="00B97D39">
            <w:pPr>
              <w:pStyle w:val="Tabletext"/>
              <w:rPr>
                <w:szCs w:val="20"/>
              </w:rPr>
            </w:pPr>
            <w:r w:rsidRPr="00F001A7">
              <w:rPr>
                <w:szCs w:val="20"/>
              </w:rPr>
              <w:t>2710.99.53</w:t>
            </w:r>
          </w:p>
        </w:tc>
        <w:tc>
          <w:tcPr>
            <w:tcW w:w="4366" w:type="dxa"/>
          </w:tcPr>
          <w:p w:rsidR="00163347" w:rsidRPr="00F001A7" w:rsidDel="006E04D8" w:rsidRDefault="00163347" w:rsidP="00B36269">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Fuel oil having the characteristics as defined in Additional Note 1 to this Chapter</w:t>
            </w:r>
          </w:p>
        </w:tc>
        <w:tc>
          <w:tcPr>
            <w:tcW w:w="1616" w:type="dxa"/>
          </w:tcPr>
          <w:p w:rsidR="00163347" w:rsidRPr="00F001A7" w:rsidDel="006E04D8" w:rsidRDefault="00163347" w:rsidP="00B97D39">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r w:rsidR="00163347" w:rsidRPr="00F001A7" w:rsidDel="006E04D8" w:rsidTr="0021495C">
        <w:trPr>
          <w:cantSplit/>
        </w:trPr>
        <w:tc>
          <w:tcPr>
            <w:tcW w:w="1134" w:type="dxa"/>
          </w:tcPr>
          <w:p w:rsidR="00163347" w:rsidRPr="00F001A7" w:rsidDel="006E04D8" w:rsidRDefault="00163347" w:rsidP="00B97D39">
            <w:pPr>
              <w:pStyle w:val="Tabletext"/>
              <w:rPr>
                <w:szCs w:val="20"/>
              </w:rPr>
            </w:pPr>
            <w:r w:rsidRPr="00F001A7">
              <w:rPr>
                <w:szCs w:val="20"/>
              </w:rPr>
              <w:t>2710.99.6</w:t>
            </w:r>
          </w:p>
        </w:tc>
        <w:tc>
          <w:tcPr>
            <w:tcW w:w="4366" w:type="dxa"/>
          </w:tcPr>
          <w:p w:rsidR="00163347" w:rsidRPr="00F001A7" w:rsidDel="006E04D8" w:rsidRDefault="00163347" w:rsidP="00B36269">
            <w:pPr>
              <w:pStyle w:val="CTA---"/>
              <w:rPr>
                <w:sz w:val="20"/>
                <w:szCs w:val="20"/>
              </w:rPr>
            </w:pPr>
            <w:r w:rsidRPr="00F001A7">
              <w:rPr>
                <w:sz w:val="20"/>
                <w:szCs w:val="20"/>
              </w:rPr>
              <w:noBreakHyphen/>
            </w:r>
            <w:r w:rsidRPr="00F001A7">
              <w:rPr>
                <w:sz w:val="20"/>
                <w:szCs w:val="20"/>
              </w:rPr>
              <w:noBreakHyphen/>
            </w:r>
            <w:r w:rsidRPr="00F001A7">
              <w:rPr>
                <w:sz w:val="20"/>
                <w:szCs w:val="20"/>
              </w:rPr>
              <w:noBreakHyphen/>
              <w:t>Gasoline:</w:t>
            </w:r>
          </w:p>
        </w:tc>
        <w:tc>
          <w:tcPr>
            <w:tcW w:w="1616" w:type="dxa"/>
          </w:tcPr>
          <w:p w:rsidR="00163347" w:rsidRPr="00F001A7" w:rsidDel="006E04D8" w:rsidRDefault="00163347" w:rsidP="00B97D39">
            <w:pPr>
              <w:pStyle w:val="Tabletext"/>
              <w:rPr>
                <w:szCs w:val="20"/>
              </w:rPr>
            </w:pPr>
          </w:p>
        </w:tc>
      </w:tr>
      <w:tr w:rsidR="00163347" w:rsidRPr="00F001A7" w:rsidDel="006E04D8" w:rsidTr="0021495C">
        <w:trPr>
          <w:cantSplit/>
        </w:trPr>
        <w:tc>
          <w:tcPr>
            <w:tcW w:w="1134" w:type="dxa"/>
          </w:tcPr>
          <w:p w:rsidR="00163347" w:rsidRPr="00F001A7" w:rsidDel="006E04D8" w:rsidRDefault="00163347" w:rsidP="00B97D39">
            <w:pPr>
              <w:pStyle w:val="Tabletext"/>
              <w:rPr>
                <w:szCs w:val="20"/>
              </w:rPr>
            </w:pPr>
            <w:r w:rsidRPr="00F001A7">
              <w:rPr>
                <w:szCs w:val="20"/>
              </w:rPr>
              <w:t>2710.99.61</w:t>
            </w:r>
          </w:p>
        </w:tc>
        <w:tc>
          <w:tcPr>
            <w:tcW w:w="4366" w:type="dxa"/>
          </w:tcPr>
          <w:p w:rsidR="00163347" w:rsidRPr="00F001A7" w:rsidDel="006E04D8" w:rsidRDefault="00163347" w:rsidP="00B36269">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For use as fuel in aircraft</w:t>
            </w:r>
          </w:p>
        </w:tc>
        <w:tc>
          <w:tcPr>
            <w:tcW w:w="1616" w:type="dxa"/>
          </w:tcPr>
          <w:p w:rsidR="00163347" w:rsidRPr="00F001A7" w:rsidDel="006E04D8" w:rsidRDefault="008F1F48" w:rsidP="00B97D39">
            <w:pPr>
              <w:pStyle w:val="Tabletext"/>
              <w:rPr>
                <w:szCs w:val="20"/>
              </w:rPr>
            </w:pPr>
            <w:r w:rsidRPr="00F42E0D">
              <w:t>$0.03556/L</w:t>
            </w:r>
            <w:r w:rsidRPr="00F42E0D">
              <w:br/>
              <w:t>NZ/PG/FI/</w:t>
            </w:r>
            <w:r w:rsidRPr="00F42E0D">
              <w:br/>
              <w:t>DC/LDC/</w:t>
            </w:r>
            <w:r w:rsidRPr="00F42E0D">
              <w:br/>
              <w:t>SG:</w:t>
            </w:r>
            <w:r w:rsidRPr="00F42E0D">
              <w:br/>
              <w:t>$0.03556/L</w:t>
            </w:r>
          </w:p>
        </w:tc>
      </w:tr>
      <w:tr w:rsidR="00163347" w:rsidRPr="00F001A7" w:rsidDel="006E04D8" w:rsidTr="0021495C">
        <w:trPr>
          <w:cantSplit/>
        </w:trPr>
        <w:tc>
          <w:tcPr>
            <w:tcW w:w="1134" w:type="dxa"/>
          </w:tcPr>
          <w:p w:rsidR="00163347" w:rsidRPr="00F001A7" w:rsidDel="006E04D8" w:rsidRDefault="00163347" w:rsidP="00B97D39">
            <w:pPr>
              <w:pStyle w:val="Tabletext"/>
              <w:rPr>
                <w:szCs w:val="20"/>
              </w:rPr>
            </w:pPr>
            <w:r w:rsidRPr="00F001A7">
              <w:rPr>
                <w:szCs w:val="20"/>
              </w:rPr>
              <w:t>2710.99.69</w:t>
            </w:r>
          </w:p>
        </w:tc>
        <w:tc>
          <w:tcPr>
            <w:tcW w:w="4366" w:type="dxa"/>
          </w:tcPr>
          <w:p w:rsidR="00163347" w:rsidRPr="00F001A7" w:rsidDel="006E04D8" w:rsidRDefault="00163347" w:rsidP="00B36269">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Other</w:t>
            </w:r>
          </w:p>
        </w:tc>
        <w:tc>
          <w:tcPr>
            <w:tcW w:w="1616" w:type="dxa"/>
          </w:tcPr>
          <w:p w:rsidR="00163347" w:rsidRPr="00F001A7" w:rsidDel="006E04D8" w:rsidRDefault="00163347" w:rsidP="00B97D39">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r w:rsidR="00163347" w:rsidRPr="00F001A7" w:rsidDel="006E04D8" w:rsidTr="0021495C">
        <w:trPr>
          <w:cantSplit/>
        </w:trPr>
        <w:tc>
          <w:tcPr>
            <w:tcW w:w="1134" w:type="dxa"/>
          </w:tcPr>
          <w:p w:rsidR="00163347" w:rsidRPr="00F001A7" w:rsidDel="006E04D8" w:rsidRDefault="00163347" w:rsidP="00B97D39">
            <w:pPr>
              <w:pStyle w:val="Tabletext"/>
              <w:rPr>
                <w:szCs w:val="20"/>
              </w:rPr>
            </w:pPr>
            <w:r w:rsidRPr="00F001A7">
              <w:rPr>
                <w:szCs w:val="20"/>
              </w:rPr>
              <w:t>2710.99.70</w:t>
            </w:r>
          </w:p>
        </w:tc>
        <w:tc>
          <w:tcPr>
            <w:tcW w:w="4366" w:type="dxa"/>
          </w:tcPr>
          <w:p w:rsidR="00163347" w:rsidRPr="00F001A7" w:rsidDel="006E04D8" w:rsidRDefault="00163347" w:rsidP="00B36269">
            <w:pPr>
              <w:pStyle w:val="CTA---"/>
              <w:rPr>
                <w:sz w:val="20"/>
                <w:szCs w:val="20"/>
              </w:rPr>
            </w:pPr>
            <w:r w:rsidRPr="00F001A7">
              <w:rPr>
                <w:sz w:val="20"/>
                <w:szCs w:val="20"/>
              </w:rPr>
              <w:noBreakHyphen/>
            </w:r>
            <w:r w:rsidRPr="00F001A7">
              <w:rPr>
                <w:sz w:val="20"/>
                <w:szCs w:val="20"/>
              </w:rPr>
              <w:noBreakHyphen/>
            </w:r>
            <w:r w:rsidRPr="00F001A7">
              <w:rPr>
                <w:sz w:val="20"/>
                <w:szCs w:val="20"/>
              </w:rPr>
              <w:noBreakHyphen/>
              <w:t>Other refined or partly refined petroleum products other than lubricants (including lubricant base oils), hydraulic oils, transformer oils and bitumen; mineral turpentine</w:t>
            </w:r>
          </w:p>
        </w:tc>
        <w:tc>
          <w:tcPr>
            <w:tcW w:w="1616" w:type="dxa"/>
          </w:tcPr>
          <w:p w:rsidR="00163347" w:rsidRPr="00F001A7" w:rsidDel="006E04D8" w:rsidRDefault="00163347" w:rsidP="00B97D39">
            <w:pPr>
              <w:pStyle w:val="Tabletext"/>
              <w:rPr>
                <w:szCs w:val="20"/>
              </w:rPr>
            </w:pPr>
            <w:r w:rsidRPr="00F001A7">
              <w:rPr>
                <w:szCs w:val="20"/>
              </w:rPr>
              <w:t>$0.38143/L</w:t>
            </w:r>
            <w:r w:rsidRPr="00F001A7">
              <w:rPr>
                <w:szCs w:val="20"/>
              </w:rPr>
              <w:br/>
              <w:t>NZ/PG/FI/</w:t>
            </w:r>
            <w:r w:rsidRPr="00F001A7">
              <w:rPr>
                <w:szCs w:val="20"/>
              </w:rPr>
              <w:br/>
              <w:t>DC/LDC/</w:t>
            </w:r>
            <w:r w:rsidRPr="00F001A7">
              <w:rPr>
                <w:szCs w:val="20"/>
              </w:rPr>
              <w:br/>
              <w:t>SG:</w:t>
            </w:r>
            <w:r w:rsidRPr="00F001A7">
              <w:rPr>
                <w:szCs w:val="20"/>
              </w:rPr>
              <w:br/>
              <w:t>$0.38143/L</w:t>
            </w:r>
          </w:p>
        </w:tc>
      </w:tr>
      <w:tr w:rsidR="00163347" w:rsidRPr="00F001A7" w:rsidDel="006E04D8" w:rsidTr="0021495C">
        <w:trPr>
          <w:cantSplit/>
        </w:trPr>
        <w:tc>
          <w:tcPr>
            <w:tcW w:w="1134" w:type="dxa"/>
          </w:tcPr>
          <w:p w:rsidR="00163347" w:rsidRPr="00F001A7" w:rsidDel="006E04D8" w:rsidRDefault="00163347" w:rsidP="00B97D39">
            <w:pPr>
              <w:pStyle w:val="Tabletext"/>
              <w:rPr>
                <w:szCs w:val="20"/>
              </w:rPr>
            </w:pPr>
            <w:r w:rsidRPr="00F001A7">
              <w:rPr>
                <w:szCs w:val="20"/>
              </w:rPr>
              <w:lastRenderedPageBreak/>
              <w:t>2710.99.80</w:t>
            </w:r>
          </w:p>
        </w:tc>
        <w:tc>
          <w:tcPr>
            <w:tcW w:w="4366" w:type="dxa"/>
          </w:tcPr>
          <w:p w:rsidR="00163347" w:rsidRPr="00F001A7" w:rsidDel="006E04D8" w:rsidRDefault="00163347" w:rsidP="00B36269">
            <w:pPr>
              <w:pStyle w:val="CTA---"/>
              <w:rPr>
                <w:sz w:val="20"/>
                <w:szCs w:val="20"/>
              </w:rPr>
            </w:pPr>
            <w:r w:rsidRPr="00F001A7">
              <w:rPr>
                <w:sz w:val="20"/>
                <w:szCs w:val="20"/>
              </w:rPr>
              <w:noBreakHyphen/>
            </w:r>
            <w:r w:rsidRPr="00F001A7">
              <w:rPr>
                <w:sz w:val="20"/>
                <w:szCs w:val="20"/>
              </w:rPr>
              <w:noBreakHyphen/>
            </w:r>
            <w:r w:rsidRPr="00F001A7">
              <w:rPr>
                <w:sz w:val="20"/>
                <w:szCs w:val="20"/>
              </w:rPr>
              <w:noBreakHyphen/>
              <w:t>Blends of biodiesel and other substances</w:t>
            </w:r>
          </w:p>
        </w:tc>
        <w:tc>
          <w:tcPr>
            <w:tcW w:w="1616" w:type="dxa"/>
          </w:tcPr>
          <w:p w:rsidR="00163347" w:rsidRPr="00F001A7" w:rsidDel="006E04D8" w:rsidRDefault="00163347" w:rsidP="00B97D39">
            <w:pPr>
              <w:pStyle w:val="Tabletext"/>
              <w:rPr>
                <w:szCs w:val="20"/>
              </w:rPr>
            </w:pPr>
            <w:r w:rsidRPr="00F001A7">
              <w:rPr>
                <w:szCs w:val="20"/>
              </w:rPr>
              <w:t>$0.38143/L of biodiesel plus $0.38143/L of ethanol (if any)</w:t>
            </w:r>
            <w:r w:rsidRPr="00F001A7">
              <w:rPr>
                <w:szCs w:val="20"/>
              </w:rPr>
              <w:br/>
              <w:t>plus $0.38143/L of other substances in the blend</w:t>
            </w:r>
            <w:r w:rsidRPr="00F001A7">
              <w:rPr>
                <w:szCs w:val="20"/>
              </w:rPr>
              <w:br/>
              <w:t>NZ/PG/FI/</w:t>
            </w:r>
            <w:r w:rsidRPr="00F001A7">
              <w:rPr>
                <w:szCs w:val="20"/>
              </w:rPr>
              <w:br/>
              <w:t>DC/LDC/</w:t>
            </w:r>
            <w:r w:rsidRPr="00F001A7">
              <w:rPr>
                <w:szCs w:val="20"/>
              </w:rPr>
              <w:br/>
              <w:t>SG:</w:t>
            </w:r>
            <w:r w:rsidRPr="00F001A7">
              <w:rPr>
                <w:szCs w:val="20"/>
              </w:rPr>
              <w:br/>
              <w:t>$0.38143/L of biodiesel plus $0.38143/L of ethanol (if any)</w:t>
            </w:r>
            <w:r w:rsidRPr="00F001A7">
              <w:rPr>
                <w:szCs w:val="20"/>
              </w:rPr>
              <w:br/>
              <w:t>plus</w:t>
            </w:r>
            <w:r w:rsidRPr="00F001A7">
              <w:rPr>
                <w:szCs w:val="20"/>
              </w:rPr>
              <w:br/>
              <w:t>$0.38143/L of other substances in the blend</w:t>
            </w:r>
          </w:p>
        </w:tc>
      </w:tr>
      <w:tr w:rsidR="00163347" w:rsidRPr="00F001A7">
        <w:trPr>
          <w:cantSplit/>
        </w:trPr>
        <w:tc>
          <w:tcPr>
            <w:tcW w:w="1134" w:type="dxa"/>
          </w:tcPr>
          <w:p w:rsidR="00163347" w:rsidRPr="00F001A7" w:rsidRDefault="00163347" w:rsidP="00B97D39">
            <w:pPr>
              <w:pStyle w:val="Tabletext"/>
              <w:rPr>
                <w:szCs w:val="20"/>
              </w:rPr>
            </w:pPr>
            <w:r w:rsidRPr="00F001A7">
              <w:rPr>
                <w:szCs w:val="20"/>
              </w:rPr>
              <w:t>2710.99.9</w:t>
            </w:r>
          </w:p>
        </w:tc>
        <w:tc>
          <w:tcPr>
            <w:tcW w:w="4366" w:type="dxa"/>
          </w:tcPr>
          <w:p w:rsidR="00163347" w:rsidRPr="00F001A7" w:rsidRDefault="00163347" w:rsidP="00B36269">
            <w:pPr>
              <w:pStyle w:val="CTA---"/>
              <w:rPr>
                <w:sz w:val="20"/>
                <w:szCs w:val="20"/>
              </w:rPr>
            </w:pPr>
            <w:r w:rsidRPr="00F001A7">
              <w:rPr>
                <w:sz w:val="20"/>
                <w:szCs w:val="20"/>
              </w:rPr>
              <w:noBreakHyphen/>
            </w:r>
            <w:r w:rsidRPr="00F001A7">
              <w:rPr>
                <w:sz w:val="20"/>
                <w:szCs w:val="20"/>
              </w:rPr>
              <w:noBreakHyphen/>
            </w:r>
            <w:r w:rsidRPr="00F001A7">
              <w:rPr>
                <w:sz w:val="20"/>
                <w:szCs w:val="20"/>
              </w:rPr>
              <w:noBreakHyphen/>
              <w:t>Other:</w:t>
            </w:r>
          </w:p>
        </w:tc>
        <w:tc>
          <w:tcPr>
            <w:tcW w:w="1616" w:type="dxa"/>
          </w:tcPr>
          <w:p w:rsidR="00163347" w:rsidRPr="00F001A7" w:rsidRDefault="00163347" w:rsidP="00B97D39">
            <w:pPr>
              <w:pStyle w:val="Tabletext"/>
              <w:rPr>
                <w:szCs w:val="20"/>
              </w:rPr>
            </w:pPr>
          </w:p>
        </w:tc>
      </w:tr>
      <w:tr w:rsidR="00163347" w:rsidRPr="00F001A7">
        <w:trPr>
          <w:cantSplit/>
        </w:trPr>
        <w:tc>
          <w:tcPr>
            <w:tcW w:w="1134" w:type="dxa"/>
          </w:tcPr>
          <w:p w:rsidR="00163347" w:rsidRPr="00F001A7" w:rsidRDefault="00163347" w:rsidP="00B97D39">
            <w:pPr>
              <w:pStyle w:val="Tabletext"/>
              <w:rPr>
                <w:szCs w:val="20"/>
              </w:rPr>
            </w:pPr>
            <w:r w:rsidRPr="00F001A7">
              <w:rPr>
                <w:szCs w:val="20"/>
              </w:rPr>
              <w:t>2710.99.91</w:t>
            </w:r>
          </w:p>
        </w:tc>
        <w:tc>
          <w:tcPr>
            <w:tcW w:w="4366" w:type="dxa"/>
          </w:tcPr>
          <w:p w:rsidR="00163347" w:rsidRPr="00F001A7" w:rsidRDefault="00163347" w:rsidP="00620205">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Petroleum based oils, other than grease of 2710.99.92, including:</w:t>
            </w:r>
          </w:p>
          <w:p w:rsidR="00163347" w:rsidRPr="00F001A7" w:rsidRDefault="00B36269" w:rsidP="00620205">
            <w:pPr>
              <w:pStyle w:val="CTA4a"/>
              <w:rPr>
                <w:sz w:val="20"/>
                <w:szCs w:val="20"/>
              </w:rPr>
            </w:pPr>
            <w:r w:rsidRPr="00F001A7">
              <w:rPr>
                <w:sz w:val="20"/>
                <w:szCs w:val="20"/>
              </w:rPr>
              <w:tab/>
            </w:r>
            <w:r w:rsidR="00163347" w:rsidRPr="00F001A7">
              <w:rPr>
                <w:sz w:val="20"/>
                <w:szCs w:val="20"/>
              </w:rPr>
              <w:t>(a)</w:t>
            </w:r>
            <w:r w:rsidR="00163347" w:rsidRPr="00F001A7">
              <w:rPr>
                <w:sz w:val="20"/>
                <w:szCs w:val="20"/>
              </w:rPr>
              <w:tab/>
              <w:t>lubricant base oils;</w:t>
            </w:r>
          </w:p>
          <w:p w:rsidR="00163347" w:rsidRPr="00F001A7" w:rsidRDefault="00B36269" w:rsidP="00620205">
            <w:pPr>
              <w:pStyle w:val="CTA4a"/>
              <w:rPr>
                <w:sz w:val="20"/>
                <w:szCs w:val="20"/>
              </w:rPr>
            </w:pPr>
            <w:r w:rsidRPr="00F001A7">
              <w:rPr>
                <w:sz w:val="20"/>
                <w:szCs w:val="20"/>
              </w:rPr>
              <w:tab/>
            </w:r>
            <w:r w:rsidR="00163347" w:rsidRPr="00F001A7">
              <w:rPr>
                <w:sz w:val="20"/>
                <w:szCs w:val="20"/>
              </w:rPr>
              <w:t>(b)</w:t>
            </w:r>
            <w:r w:rsidR="00163347" w:rsidRPr="00F001A7">
              <w:rPr>
                <w:sz w:val="20"/>
                <w:szCs w:val="20"/>
              </w:rPr>
              <w:tab/>
              <w:t>prepared lubricant additives containing carrier oils;</w:t>
            </w:r>
          </w:p>
          <w:p w:rsidR="00163347" w:rsidRPr="00F001A7" w:rsidRDefault="00B36269" w:rsidP="00620205">
            <w:pPr>
              <w:pStyle w:val="CTA4a"/>
              <w:rPr>
                <w:sz w:val="20"/>
                <w:szCs w:val="20"/>
              </w:rPr>
            </w:pPr>
            <w:r w:rsidRPr="00F001A7">
              <w:rPr>
                <w:sz w:val="20"/>
                <w:szCs w:val="20"/>
              </w:rPr>
              <w:tab/>
            </w:r>
            <w:r w:rsidR="00163347" w:rsidRPr="00F001A7">
              <w:rPr>
                <w:sz w:val="20"/>
                <w:szCs w:val="20"/>
              </w:rPr>
              <w:t>(c)</w:t>
            </w:r>
            <w:r w:rsidR="00163347" w:rsidRPr="00F001A7">
              <w:rPr>
                <w:sz w:val="20"/>
                <w:szCs w:val="20"/>
              </w:rPr>
              <w:tab/>
              <w:t>lubricants for engines, gear sets, pumps and bearings;</w:t>
            </w:r>
          </w:p>
          <w:p w:rsidR="00163347" w:rsidRPr="00F001A7" w:rsidRDefault="00B36269" w:rsidP="00620205">
            <w:pPr>
              <w:pStyle w:val="CTA4a"/>
              <w:rPr>
                <w:sz w:val="20"/>
                <w:szCs w:val="20"/>
              </w:rPr>
            </w:pPr>
            <w:r w:rsidRPr="00F001A7">
              <w:rPr>
                <w:sz w:val="20"/>
                <w:szCs w:val="20"/>
              </w:rPr>
              <w:tab/>
            </w:r>
            <w:r w:rsidR="00163347" w:rsidRPr="00F001A7">
              <w:rPr>
                <w:sz w:val="20"/>
                <w:szCs w:val="20"/>
              </w:rPr>
              <w:t>(d)</w:t>
            </w:r>
            <w:r w:rsidR="00163347" w:rsidRPr="00F001A7">
              <w:rPr>
                <w:sz w:val="20"/>
                <w:szCs w:val="20"/>
              </w:rPr>
              <w:tab/>
              <w:t>hydraulic fluids;</w:t>
            </w:r>
          </w:p>
          <w:p w:rsidR="00163347" w:rsidRPr="00F001A7" w:rsidRDefault="00B36269" w:rsidP="00620205">
            <w:pPr>
              <w:pStyle w:val="CTA4a"/>
              <w:rPr>
                <w:sz w:val="20"/>
                <w:szCs w:val="20"/>
              </w:rPr>
            </w:pPr>
            <w:r w:rsidRPr="00F001A7">
              <w:rPr>
                <w:sz w:val="20"/>
                <w:szCs w:val="20"/>
              </w:rPr>
              <w:tab/>
            </w:r>
            <w:r w:rsidR="00163347" w:rsidRPr="00F001A7">
              <w:rPr>
                <w:sz w:val="20"/>
                <w:szCs w:val="20"/>
              </w:rPr>
              <w:t>(e)</w:t>
            </w:r>
            <w:r w:rsidR="00163347" w:rsidRPr="00F001A7">
              <w:rPr>
                <w:sz w:val="20"/>
                <w:szCs w:val="20"/>
              </w:rPr>
              <w:tab/>
              <w:t>brake fluids;</w:t>
            </w:r>
          </w:p>
          <w:p w:rsidR="00163347" w:rsidRPr="00F001A7" w:rsidRDefault="00B36269" w:rsidP="00620205">
            <w:pPr>
              <w:pStyle w:val="CTA4a"/>
              <w:rPr>
                <w:sz w:val="20"/>
                <w:szCs w:val="20"/>
              </w:rPr>
            </w:pPr>
            <w:r w:rsidRPr="00F001A7">
              <w:rPr>
                <w:sz w:val="20"/>
                <w:szCs w:val="20"/>
              </w:rPr>
              <w:tab/>
            </w:r>
            <w:r w:rsidR="00163347" w:rsidRPr="00F001A7">
              <w:rPr>
                <w:sz w:val="20"/>
                <w:szCs w:val="20"/>
              </w:rPr>
              <w:t>(f)</w:t>
            </w:r>
            <w:r w:rsidR="00163347" w:rsidRPr="00F001A7">
              <w:rPr>
                <w:sz w:val="20"/>
                <w:szCs w:val="20"/>
              </w:rPr>
              <w:tab/>
              <w:t>transmission oils;</w:t>
            </w:r>
          </w:p>
          <w:p w:rsidR="00163347" w:rsidRPr="00F001A7" w:rsidRDefault="00B36269" w:rsidP="00620205">
            <w:pPr>
              <w:pStyle w:val="CTA4a"/>
              <w:rPr>
                <w:sz w:val="20"/>
                <w:szCs w:val="20"/>
              </w:rPr>
            </w:pPr>
            <w:r w:rsidRPr="00F001A7">
              <w:rPr>
                <w:sz w:val="20"/>
                <w:szCs w:val="20"/>
              </w:rPr>
              <w:tab/>
            </w:r>
            <w:r w:rsidR="00163347" w:rsidRPr="00F001A7">
              <w:rPr>
                <w:sz w:val="20"/>
                <w:szCs w:val="20"/>
              </w:rPr>
              <w:t>(g)</w:t>
            </w:r>
            <w:r w:rsidR="00163347" w:rsidRPr="00F001A7">
              <w:rPr>
                <w:sz w:val="20"/>
                <w:szCs w:val="20"/>
              </w:rPr>
              <w:tab/>
              <w:t>transformer and heat transfer oils</w:t>
            </w:r>
          </w:p>
        </w:tc>
        <w:tc>
          <w:tcPr>
            <w:tcW w:w="1616" w:type="dxa"/>
          </w:tcPr>
          <w:p w:rsidR="00163347" w:rsidRPr="00F001A7" w:rsidRDefault="00163347" w:rsidP="00B97D39">
            <w:pPr>
              <w:pStyle w:val="Tabletext"/>
              <w:rPr>
                <w:szCs w:val="20"/>
              </w:rPr>
            </w:pPr>
            <w:r w:rsidRPr="00F001A7">
              <w:rPr>
                <w:szCs w:val="20"/>
              </w:rPr>
              <w:t>$0.05299/L</w:t>
            </w:r>
            <w:r w:rsidRPr="00F001A7">
              <w:rPr>
                <w:szCs w:val="20"/>
              </w:rPr>
              <w:br/>
              <w:t>NZ:$0.05299/L</w:t>
            </w:r>
            <w:r w:rsidRPr="00F001A7">
              <w:rPr>
                <w:szCs w:val="20"/>
              </w:rPr>
              <w:br/>
              <w:t>PG:$0.05299/L</w:t>
            </w:r>
            <w:r w:rsidRPr="00F001A7">
              <w:rPr>
                <w:szCs w:val="20"/>
              </w:rPr>
              <w:br/>
              <w:t>FI:$0.05299/L</w:t>
            </w:r>
            <w:r w:rsidRPr="00F001A7">
              <w:rPr>
                <w:szCs w:val="20"/>
              </w:rPr>
              <w:br/>
              <w:t>DC:$0.05299/L</w:t>
            </w:r>
            <w:r w:rsidRPr="00F001A7">
              <w:rPr>
                <w:szCs w:val="20"/>
              </w:rPr>
              <w:br/>
              <w:t>LDC:$0.05449/L</w:t>
            </w:r>
            <w:r w:rsidRPr="00F001A7">
              <w:rPr>
                <w:szCs w:val="20"/>
              </w:rPr>
              <w:br/>
              <w:t>SG:$0.05449/L</w:t>
            </w:r>
          </w:p>
        </w:tc>
      </w:tr>
      <w:tr w:rsidR="00163347" w:rsidRPr="00F001A7">
        <w:trPr>
          <w:cantSplit/>
        </w:trPr>
        <w:tc>
          <w:tcPr>
            <w:tcW w:w="1134" w:type="dxa"/>
          </w:tcPr>
          <w:p w:rsidR="00163347" w:rsidRPr="00F001A7" w:rsidRDefault="00163347" w:rsidP="00B97D39">
            <w:pPr>
              <w:pStyle w:val="Tabletext"/>
              <w:rPr>
                <w:szCs w:val="20"/>
              </w:rPr>
            </w:pPr>
            <w:r w:rsidRPr="00F001A7">
              <w:rPr>
                <w:szCs w:val="20"/>
              </w:rPr>
              <w:t>2710.99.92</w:t>
            </w:r>
          </w:p>
        </w:tc>
        <w:tc>
          <w:tcPr>
            <w:tcW w:w="4366" w:type="dxa"/>
          </w:tcPr>
          <w:p w:rsidR="00163347" w:rsidRPr="00F001A7" w:rsidRDefault="00163347" w:rsidP="00620205">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Petroleum based greases</w:t>
            </w:r>
          </w:p>
        </w:tc>
        <w:tc>
          <w:tcPr>
            <w:tcW w:w="1616" w:type="dxa"/>
          </w:tcPr>
          <w:p w:rsidR="00163347" w:rsidRPr="00F001A7" w:rsidRDefault="00163347" w:rsidP="00B97D39">
            <w:pPr>
              <w:pStyle w:val="Tabletext"/>
              <w:rPr>
                <w:szCs w:val="20"/>
              </w:rPr>
            </w:pPr>
            <w:r w:rsidRPr="00F001A7">
              <w:rPr>
                <w:szCs w:val="20"/>
              </w:rPr>
              <w:t>$0.05299/kg</w:t>
            </w:r>
            <w:r w:rsidRPr="00F001A7">
              <w:rPr>
                <w:szCs w:val="20"/>
              </w:rPr>
              <w:br/>
              <w:t>NZ:$0.05299/kg</w:t>
            </w:r>
            <w:r w:rsidRPr="00F001A7">
              <w:rPr>
                <w:szCs w:val="20"/>
              </w:rPr>
              <w:br/>
              <w:t>PG:$0.05299/kg</w:t>
            </w:r>
            <w:r w:rsidRPr="00F001A7">
              <w:rPr>
                <w:szCs w:val="20"/>
              </w:rPr>
              <w:br/>
              <w:t>FI:$0.05299/kg</w:t>
            </w:r>
            <w:r w:rsidRPr="00F001A7">
              <w:rPr>
                <w:szCs w:val="20"/>
              </w:rPr>
              <w:br/>
              <w:t>DC:$0.05299/kg</w:t>
            </w:r>
            <w:r w:rsidRPr="00F001A7">
              <w:rPr>
                <w:szCs w:val="20"/>
              </w:rPr>
              <w:br/>
              <w:t>LDC:$0.05449/kg</w:t>
            </w:r>
            <w:r w:rsidRPr="00F001A7">
              <w:rPr>
                <w:szCs w:val="20"/>
              </w:rPr>
              <w:br/>
              <w:t>SG:$0.05449/kg</w:t>
            </w:r>
          </w:p>
        </w:tc>
      </w:tr>
      <w:tr w:rsidR="00163347" w:rsidRPr="00F001A7">
        <w:trPr>
          <w:cantSplit/>
        </w:trPr>
        <w:tc>
          <w:tcPr>
            <w:tcW w:w="1134" w:type="dxa"/>
          </w:tcPr>
          <w:p w:rsidR="00163347" w:rsidRPr="00F001A7" w:rsidRDefault="00163347" w:rsidP="00B97D39">
            <w:pPr>
              <w:pStyle w:val="Tabletext"/>
              <w:rPr>
                <w:szCs w:val="20"/>
              </w:rPr>
            </w:pPr>
            <w:r w:rsidRPr="00F001A7">
              <w:rPr>
                <w:szCs w:val="20"/>
              </w:rPr>
              <w:t>2710.99.99</w:t>
            </w:r>
          </w:p>
        </w:tc>
        <w:tc>
          <w:tcPr>
            <w:tcW w:w="4366" w:type="dxa"/>
          </w:tcPr>
          <w:p w:rsidR="00163347" w:rsidRPr="00F001A7" w:rsidRDefault="00163347" w:rsidP="00620205">
            <w:pPr>
              <w:pStyle w:val="CTA----"/>
              <w:rPr>
                <w:sz w:val="20"/>
                <w:szCs w:val="20"/>
              </w:rPr>
            </w:pPr>
            <w:r w:rsidRPr="00F001A7">
              <w:rPr>
                <w:sz w:val="20"/>
                <w:szCs w:val="20"/>
              </w:rPr>
              <w:noBreakHyphen/>
            </w:r>
            <w:r w:rsidRPr="00F001A7">
              <w:rPr>
                <w:sz w:val="20"/>
                <w:szCs w:val="20"/>
              </w:rPr>
              <w:noBreakHyphen/>
            </w:r>
            <w:r w:rsidRPr="00F001A7">
              <w:rPr>
                <w:sz w:val="20"/>
                <w:szCs w:val="20"/>
              </w:rPr>
              <w:noBreakHyphen/>
            </w:r>
            <w:r w:rsidRPr="00F001A7">
              <w:rPr>
                <w:sz w:val="20"/>
                <w:szCs w:val="20"/>
              </w:rPr>
              <w:noBreakHyphen/>
              <w:t>Other</w:t>
            </w:r>
          </w:p>
        </w:tc>
        <w:tc>
          <w:tcPr>
            <w:tcW w:w="1616" w:type="dxa"/>
          </w:tcPr>
          <w:p w:rsidR="00163347" w:rsidRPr="00F001A7" w:rsidRDefault="00163347" w:rsidP="00B97D39">
            <w:pPr>
              <w:pStyle w:val="Tabletext"/>
              <w:rPr>
                <w:szCs w:val="20"/>
              </w:rPr>
            </w:pPr>
            <w:r w:rsidRPr="00F001A7">
              <w:rPr>
                <w:szCs w:val="20"/>
              </w:rPr>
              <w:t>Free</w:t>
            </w:r>
          </w:p>
        </w:tc>
      </w:tr>
    </w:tbl>
    <w:p w:rsidR="00620205" w:rsidRDefault="00620205" w:rsidP="00620205">
      <w:pPr>
        <w:pStyle w:val="Table"/>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364"/>
        <w:gridCol w:w="1647"/>
      </w:tblGrid>
      <w:tr w:rsidR="00620205" w:rsidRPr="00F001A7">
        <w:trPr>
          <w:cantSplit/>
        </w:trPr>
        <w:tc>
          <w:tcPr>
            <w:tcW w:w="1134" w:type="dxa"/>
          </w:tcPr>
          <w:p w:rsidR="00620205" w:rsidRPr="00F001A7" w:rsidRDefault="00620205" w:rsidP="001F0339">
            <w:pPr>
              <w:pStyle w:val="Tabletext"/>
              <w:keepNext/>
              <w:rPr>
                <w:szCs w:val="20"/>
              </w:rPr>
            </w:pPr>
            <w:r w:rsidRPr="00F001A7">
              <w:rPr>
                <w:szCs w:val="20"/>
              </w:rPr>
              <w:lastRenderedPageBreak/>
              <w:t>2711</w:t>
            </w:r>
          </w:p>
        </w:tc>
        <w:tc>
          <w:tcPr>
            <w:tcW w:w="4364" w:type="dxa"/>
          </w:tcPr>
          <w:p w:rsidR="00620205" w:rsidRPr="00F001A7" w:rsidRDefault="00620205" w:rsidP="001F0339">
            <w:pPr>
              <w:pStyle w:val="CTACAPS"/>
              <w:keepNext/>
              <w:rPr>
                <w:szCs w:val="20"/>
              </w:rPr>
            </w:pPr>
            <w:r w:rsidRPr="00F001A7">
              <w:rPr>
                <w:szCs w:val="20"/>
              </w:rPr>
              <w:t>PETROLEUM GASES AND OTHER GASEOUS HYDROCARBONS:</w:t>
            </w:r>
          </w:p>
        </w:tc>
        <w:tc>
          <w:tcPr>
            <w:tcW w:w="1647" w:type="dxa"/>
          </w:tcPr>
          <w:p w:rsidR="00620205" w:rsidRPr="00F001A7" w:rsidRDefault="00620205" w:rsidP="001F0339">
            <w:pPr>
              <w:pStyle w:val="Tabletext"/>
              <w:keepNext/>
              <w:rPr>
                <w:szCs w:val="20"/>
              </w:rPr>
            </w:pPr>
          </w:p>
        </w:tc>
      </w:tr>
      <w:tr w:rsidR="00620205" w:rsidRPr="00F001A7">
        <w:trPr>
          <w:cantSplit/>
        </w:trPr>
        <w:tc>
          <w:tcPr>
            <w:tcW w:w="1134" w:type="dxa"/>
          </w:tcPr>
          <w:p w:rsidR="00620205" w:rsidRPr="00F001A7" w:rsidRDefault="00620205" w:rsidP="001F0339">
            <w:pPr>
              <w:pStyle w:val="Tabletext"/>
              <w:keepNext/>
              <w:rPr>
                <w:szCs w:val="20"/>
              </w:rPr>
            </w:pPr>
            <w:r w:rsidRPr="00F001A7">
              <w:rPr>
                <w:szCs w:val="20"/>
              </w:rPr>
              <w:t>2711.1</w:t>
            </w:r>
          </w:p>
        </w:tc>
        <w:tc>
          <w:tcPr>
            <w:tcW w:w="4364" w:type="dxa"/>
          </w:tcPr>
          <w:p w:rsidR="00620205" w:rsidRPr="00F001A7" w:rsidRDefault="00620205" w:rsidP="001F0339">
            <w:pPr>
              <w:pStyle w:val="CTA-"/>
              <w:keepNext/>
            </w:pPr>
            <w:r w:rsidRPr="00F001A7">
              <w:t>-Liquefied:</w:t>
            </w:r>
          </w:p>
        </w:tc>
        <w:tc>
          <w:tcPr>
            <w:tcW w:w="1647" w:type="dxa"/>
          </w:tcPr>
          <w:p w:rsidR="00620205" w:rsidRPr="00F001A7" w:rsidRDefault="00620205" w:rsidP="001F0339">
            <w:pPr>
              <w:pStyle w:val="Tabletext"/>
              <w:keepNext/>
              <w:rPr>
                <w:szCs w:val="20"/>
              </w:rPr>
            </w:pPr>
          </w:p>
        </w:tc>
      </w:tr>
      <w:tr w:rsidR="00620205" w:rsidRPr="00F001A7">
        <w:trPr>
          <w:cantSplit/>
        </w:trPr>
        <w:tc>
          <w:tcPr>
            <w:tcW w:w="1134" w:type="dxa"/>
          </w:tcPr>
          <w:p w:rsidR="00620205" w:rsidRPr="00F001A7" w:rsidRDefault="00620205" w:rsidP="001F0339">
            <w:pPr>
              <w:pStyle w:val="Tabletext"/>
              <w:keepNext/>
              <w:rPr>
                <w:szCs w:val="20"/>
              </w:rPr>
            </w:pPr>
            <w:r w:rsidRPr="00F001A7">
              <w:rPr>
                <w:szCs w:val="20"/>
              </w:rPr>
              <w:t>2711.11.00</w:t>
            </w:r>
          </w:p>
        </w:tc>
        <w:tc>
          <w:tcPr>
            <w:tcW w:w="4364" w:type="dxa"/>
          </w:tcPr>
          <w:p w:rsidR="00620205" w:rsidRPr="00F001A7" w:rsidRDefault="00620205" w:rsidP="001F0339">
            <w:pPr>
              <w:pStyle w:val="CTA--"/>
              <w:keepNext/>
              <w:rPr>
                <w:sz w:val="20"/>
                <w:szCs w:val="20"/>
              </w:rPr>
            </w:pPr>
            <w:r w:rsidRPr="00F001A7">
              <w:rPr>
                <w:sz w:val="20"/>
                <w:szCs w:val="20"/>
              </w:rPr>
              <w:t>--Natural gas</w:t>
            </w:r>
          </w:p>
        </w:tc>
        <w:tc>
          <w:tcPr>
            <w:tcW w:w="1647" w:type="dxa"/>
          </w:tcPr>
          <w:p w:rsidR="00620205" w:rsidRPr="00F001A7" w:rsidRDefault="00620205" w:rsidP="001F0339">
            <w:pPr>
              <w:pStyle w:val="Tabletext"/>
              <w:keepNext/>
              <w:rPr>
                <w:szCs w:val="20"/>
              </w:rPr>
            </w:pPr>
            <w:r w:rsidRPr="00F001A7">
              <w:rPr>
                <w:szCs w:val="20"/>
              </w:rPr>
              <w:t>Free</w:t>
            </w:r>
          </w:p>
        </w:tc>
      </w:tr>
      <w:tr w:rsidR="00620205" w:rsidRPr="00F001A7">
        <w:trPr>
          <w:cantSplit/>
        </w:trPr>
        <w:tc>
          <w:tcPr>
            <w:tcW w:w="1134" w:type="dxa"/>
          </w:tcPr>
          <w:p w:rsidR="00620205" w:rsidRPr="00F001A7" w:rsidRDefault="00620205" w:rsidP="00B36269">
            <w:pPr>
              <w:pStyle w:val="Tabletext"/>
              <w:rPr>
                <w:szCs w:val="20"/>
              </w:rPr>
            </w:pPr>
            <w:r w:rsidRPr="00F001A7">
              <w:rPr>
                <w:szCs w:val="20"/>
              </w:rPr>
              <w:t>2711.12.00</w:t>
            </w:r>
          </w:p>
        </w:tc>
        <w:tc>
          <w:tcPr>
            <w:tcW w:w="4364" w:type="dxa"/>
          </w:tcPr>
          <w:p w:rsidR="00620205" w:rsidRPr="00F001A7" w:rsidRDefault="00620205" w:rsidP="00620205">
            <w:pPr>
              <w:pStyle w:val="CTA--"/>
              <w:rPr>
                <w:sz w:val="20"/>
                <w:szCs w:val="20"/>
              </w:rPr>
            </w:pPr>
            <w:r w:rsidRPr="00F001A7">
              <w:rPr>
                <w:sz w:val="20"/>
                <w:szCs w:val="20"/>
              </w:rPr>
              <w:t>--Propane</w:t>
            </w:r>
          </w:p>
        </w:tc>
        <w:tc>
          <w:tcPr>
            <w:tcW w:w="1647" w:type="dxa"/>
          </w:tcPr>
          <w:p w:rsidR="00620205" w:rsidRPr="00F001A7" w:rsidRDefault="00620205" w:rsidP="00B36269">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B36269">
            <w:pPr>
              <w:pStyle w:val="Tabletext"/>
              <w:rPr>
                <w:szCs w:val="20"/>
              </w:rPr>
            </w:pPr>
            <w:r w:rsidRPr="00F001A7">
              <w:rPr>
                <w:szCs w:val="20"/>
              </w:rPr>
              <w:t>2711.13.00</w:t>
            </w:r>
          </w:p>
        </w:tc>
        <w:tc>
          <w:tcPr>
            <w:tcW w:w="4364" w:type="dxa"/>
          </w:tcPr>
          <w:p w:rsidR="00620205" w:rsidRPr="00F001A7" w:rsidRDefault="00620205" w:rsidP="00620205">
            <w:pPr>
              <w:pStyle w:val="CTA--"/>
              <w:rPr>
                <w:sz w:val="20"/>
                <w:szCs w:val="20"/>
              </w:rPr>
            </w:pPr>
            <w:r w:rsidRPr="00F001A7">
              <w:rPr>
                <w:sz w:val="20"/>
                <w:szCs w:val="20"/>
              </w:rPr>
              <w:t>--Butanes</w:t>
            </w:r>
          </w:p>
        </w:tc>
        <w:tc>
          <w:tcPr>
            <w:tcW w:w="1647" w:type="dxa"/>
          </w:tcPr>
          <w:p w:rsidR="00620205" w:rsidRPr="00F001A7" w:rsidRDefault="00620205" w:rsidP="00B36269">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B36269">
            <w:pPr>
              <w:pStyle w:val="Tabletext"/>
              <w:rPr>
                <w:szCs w:val="20"/>
              </w:rPr>
            </w:pPr>
            <w:r w:rsidRPr="00F001A7">
              <w:rPr>
                <w:szCs w:val="20"/>
              </w:rPr>
              <w:t>2711.14.00</w:t>
            </w:r>
          </w:p>
        </w:tc>
        <w:tc>
          <w:tcPr>
            <w:tcW w:w="4364" w:type="dxa"/>
          </w:tcPr>
          <w:p w:rsidR="00620205" w:rsidRPr="00F001A7" w:rsidRDefault="00620205" w:rsidP="00620205">
            <w:pPr>
              <w:pStyle w:val="CTA--"/>
              <w:rPr>
                <w:sz w:val="20"/>
                <w:szCs w:val="20"/>
              </w:rPr>
            </w:pPr>
            <w:r w:rsidRPr="00F001A7">
              <w:rPr>
                <w:sz w:val="20"/>
                <w:szCs w:val="20"/>
              </w:rPr>
              <w:t>--Ethylene, propylene, butylene and butadiene</w:t>
            </w:r>
          </w:p>
        </w:tc>
        <w:tc>
          <w:tcPr>
            <w:tcW w:w="1647" w:type="dxa"/>
          </w:tcPr>
          <w:p w:rsidR="00620205" w:rsidRPr="00F001A7" w:rsidRDefault="00620205" w:rsidP="00B36269">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B36269">
            <w:pPr>
              <w:pStyle w:val="Tabletext"/>
              <w:rPr>
                <w:szCs w:val="20"/>
              </w:rPr>
            </w:pPr>
            <w:r w:rsidRPr="00F001A7">
              <w:rPr>
                <w:szCs w:val="20"/>
              </w:rPr>
              <w:t>2711.19.00</w:t>
            </w:r>
          </w:p>
        </w:tc>
        <w:tc>
          <w:tcPr>
            <w:tcW w:w="4364" w:type="dxa"/>
          </w:tcPr>
          <w:p w:rsidR="00620205" w:rsidRPr="00F001A7" w:rsidRDefault="00620205" w:rsidP="00620205">
            <w:pPr>
              <w:pStyle w:val="CTA--"/>
              <w:rPr>
                <w:sz w:val="20"/>
                <w:szCs w:val="20"/>
              </w:rPr>
            </w:pPr>
            <w:r w:rsidRPr="00F001A7">
              <w:rPr>
                <w:sz w:val="20"/>
                <w:szCs w:val="20"/>
              </w:rPr>
              <w:t>--Other</w:t>
            </w:r>
          </w:p>
        </w:tc>
        <w:tc>
          <w:tcPr>
            <w:tcW w:w="1647" w:type="dxa"/>
          </w:tcPr>
          <w:p w:rsidR="00620205" w:rsidRPr="00F001A7" w:rsidRDefault="00620205" w:rsidP="00B36269">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B36269">
            <w:pPr>
              <w:pStyle w:val="Tabletext"/>
              <w:rPr>
                <w:szCs w:val="20"/>
              </w:rPr>
            </w:pPr>
            <w:r w:rsidRPr="00F001A7">
              <w:rPr>
                <w:szCs w:val="20"/>
              </w:rPr>
              <w:t>2711.2</w:t>
            </w:r>
          </w:p>
        </w:tc>
        <w:tc>
          <w:tcPr>
            <w:tcW w:w="4364" w:type="dxa"/>
          </w:tcPr>
          <w:p w:rsidR="00620205" w:rsidRPr="00F001A7" w:rsidRDefault="00620205" w:rsidP="00620205">
            <w:pPr>
              <w:pStyle w:val="CTA-"/>
            </w:pPr>
            <w:r w:rsidRPr="00F001A7">
              <w:t>-In gaseous state:</w:t>
            </w:r>
          </w:p>
        </w:tc>
        <w:tc>
          <w:tcPr>
            <w:tcW w:w="1647" w:type="dxa"/>
          </w:tcPr>
          <w:p w:rsidR="00620205" w:rsidRPr="00F001A7" w:rsidRDefault="00620205" w:rsidP="00B36269">
            <w:pPr>
              <w:pStyle w:val="Tabletext"/>
              <w:rPr>
                <w:szCs w:val="20"/>
              </w:rPr>
            </w:pPr>
          </w:p>
        </w:tc>
      </w:tr>
      <w:tr w:rsidR="00620205" w:rsidRPr="00F001A7">
        <w:trPr>
          <w:cantSplit/>
        </w:trPr>
        <w:tc>
          <w:tcPr>
            <w:tcW w:w="1134" w:type="dxa"/>
          </w:tcPr>
          <w:p w:rsidR="00620205" w:rsidRPr="00F001A7" w:rsidRDefault="00620205" w:rsidP="00B36269">
            <w:pPr>
              <w:pStyle w:val="Tabletext"/>
              <w:rPr>
                <w:szCs w:val="20"/>
              </w:rPr>
            </w:pPr>
            <w:r w:rsidRPr="00F001A7">
              <w:rPr>
                <w:szCs w:val="20"/>
              </w:rPr>
              <w:t>2711.21.00</w:t>
            </w:r>
          </w:p>
        </w:tc>
        <w:tc>
          <w:tcPr>
            <w:tcW w:w="4364" w:type="dxa"/>
          </w:tcPr>
          <w:p w:rsidR="00620205" w:rsidRPr="00F001A7" w:rsidRDefault="00620205" w:rsidP="00620205">
            <w:pPr>
              <w:pStyle w:val="CTA--"/>
              <w:rPr>
                <w:sz w:val="20"/>
                <w:szCs w:val="20"/>
              </w:rPr>
            </w:pPr>
            <w:r w:rsidRPr="00F001A7">
              <w:rPr>
                <w:sz w:val="20"/>
                <w:szCs w:val="20"/>
              </w:rPr>
              <w:t>--Natural gas</w:t>
            </w:r>
          </w:p>
        </w:tc>
        <w:tc>
          <w:tcPr>
            <w:tcW w:w="1647" w:type="dxa"/>
          </w:tcPr>
          <w:p w:rsidR="00620205" w:rsidRPr="00F001A7" w:rsidRDefault="00620205" w:rsidP="00B36269">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B36269">
            <w:pPr>
              <w:pStyle w:val="Tabletext"/>
              <w:rPr>
                <w:szCs w:val="20"/>
              </w:rPr>
            </w:pPr>
            <w:r w:rsidRPr="00F001A7">
              <w:rPr>
                <w:szCs w:val="20"/>
              </w:rPr>
              <w:t>2711.29.00</w:t>
            </w:r>
          </w:p>
        </w:tc>
        <w:tc>
          <w:tcPr>
            <w:tcW w:w="4364" w:type="dxa"/>
          </w:tcPr>
          <w:p w:rsidR="00620205" w:rsidRPr="00F001A7" w:rsidRDefault="00620205" w:rsidP="00620205">
            <w:pPr>
              <w:pStyle w:val="CTA--"/>
              <w:rPr>
                <w:sz w:val="20"/>
                <w:szCs w:val="20"/>
              </w:rPr>
            </w:pPr>
            <w:r w:rsidRPr="00F001A7">
              <w:rPr>
                <w:sz w:val="20"/>
                <w:szCs w:val="20"/>
              </w:rPr>
              <w:t>--Other</w:t>
            </w:r>
          </w:p>
        </w:tc>
        <w:tc>
          <w:tcPr>
            <w:tcW w:w="1647" w:type="dxa"/>
          </w:tcPr>
          <w:p w:rsidR="00620205" w:rsidRPr="00F001A7" w:rsidRDefault="00620205" w:rsidP="00B36269">
            <w:pPr>
              <w:pStyle w:val="Tabletext"/>
              <w:rPr>
                <w:szCs w:val="20"/>
              </w:rPr>
            </w:pPr>
            <w:r w:rsidRPr="00F001A7">
              <w:rPr>
                <w:szCs w:val="20"/>
              </w:rPr>
              <w:t>Free</w:t>
            </w:r>
          </w:p>
        </w:tc>
      </w:tr>
    </w:tbl>
    <w:p w:rsidR="00620205" w:rsidRDefault="00620205" w:rsidP="00620205">
      <w:pPr>
        <w:pStyle w:val="Table"/>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364"/>
        <w:gridCol w:w="1647"/>
      </w:tblGrid>
      <w:tr w:rsidR="00620205">
        <w:trPr>
          <w:cantSplit/>
        </w:trPr>
        <w:tc>
          <w:tcPr>
            <w:tcW w:w="1134" w:type="dxa"/>
          </w:tcPr>
          <w:p w:rsidR="00620205" w:rsidRDefault="00620205" w:rsidP="00620205">
            <w:pPr>
              <w:pStyle w:val="CTACAPS"/>
            </w:pPr>
            <w:r>
              <w:t>2712</w:t>
            </w:r>
          </w:p>
        </w:tc>
        <w:tc>
          <w:tcPr>
            <w:tcW w:w="4364" w:type="dxa"/>
          </w:tcPr>
          <w:p w:rsidR="00620205" w:rsidRDefault="00620205" w:rsidP="00620205">
            <w:pPr>
              <w:pStyle w:val="CTACAPS"/>
            </w:pPr>
            <w:r>
              <w:t>PETROLEUM JELLY; PARAFFIN WAX, MICRO</w:t>
            </w:r>
            <w:r>
              <w:noBreakHyphen/>
              <w:t>CRYSTALLINE PETROLEUM WAX, SLACK WAX, OZOKERITE, LIGNITE WAX, PEAT WAX, OTHER MINERAL WAXES, AND SIMILAR PRODUCTS OBTAINED BY SYNTHESIS OR BY OTHER PROCESSES, WHETHER OR NOT COLOURED:</w:t>
            </w:r>
          </w:p>
        </w:tc>
        <w:tc>
          <w:tcPr>
            <w:tcW w:w="1647" w:type="dxa"/>
          </w:tcPr>
          <w:p w:rsidR="00620205" w:rsidRPr="00397611" w:rsidRDefault="00620205" w:rsidP="00397611">
            <w:pPr>
              <w:pStyle w:val="Tabletext"/>
              <w:rPr>
                <w:szCs w:val="20"/>
              </w:rPr>
            </w:pPr>
          </w:p>
        </w:tc>
      </w:tr>
      <w:tr w:rsidR="00620205">
        <w:trPr>
          <w:cantSplit/>
        </w:trPr>
        <w:tc>
          <w:tcPr>
            <w:tcW w:w="1134" w:type="dxa"/>
          </w:tcPr>
          <w:p w:rsidR="00620205" w:rsidRDefault="00620205" w:rsidP="00620205">
            <w:pPr>
              <w:pStyle w:val="CTA-"/>
            </w:pPr>
            <w:r>
              <w:t>2712.10.00</w:t>
            </w:r>
          </w:p>
        </w:tc>
        <w:tc>
          <w:tcPr>
            <w:tcW w:w="4364" w:type="dxa"/>
          </w:tcPr>
          <w:p w:rsidR="00620205" w:rsidRDefault="00620205" w:rsidP="00620205">
            <w:pPr>
              <w:pStyle w:val="CTA-"/>
            </w:pPr>
            <w:r>
              <w:t>-Petroleum jelly</w:t>
            </w:r>
          </w:p>
        </w:tc>
        <w:tc>
          <w:tcPr>
            <w:tcW w:w="1647"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2712.20.00</w:t>
            </w:r>
          </w:p>
        </w:tc>
        <w:tc>
          <w:tcPr>
            <w:tcW w:w="4364" w:type="dxa"/>
          </w:tcPr>
          <w:p w:rsidR="00620205" w:rsidRDefault="00620205" w:rsidP="00620205">
            <w:pPr>
              <w:pStyle w:val="CTA-"/>
            </w:pPr>
            <w:r>
              <w:t>-Paraffin wax containing by weight less than 0.75% of oil</w:t>
            </w:r>
          </w:p>
        </w:tc>
        <w:tc>
          <w:tcPr>
            <w:tcW w:w="1647"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2712.90.00</w:t>
            </w:r>
          </w:p>
        </w:tc>
        <w:tc>
          <w:tcPr>
            <w:tcW w:w="4364" w:type="dxa"/>
          </w:tcPr>
          <w:p w:rsidR="00620205" w:rsidRDefault="00620205" w:rsidP="00620205">
            <w:pPr>
              <w:pStyle w:val="CTA-"/>
            </w:pPr>
            <w:r>
              <w:t>-Other</w:t>
            </w:r>
          </w:p>
        </w:tc>
        <w:tc>
          <w:tcPr>
            <w:tcW w:w="1647"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364"/>
        <w:gridCol w:w="1647"/>
      </w:tblGrid>
      <w:tr w:rsidR="00620205" w:rsidRPr="00F001A7">
        <w:trPr>
          <w:cantSplit/>
        </w:trPr>
        <w:tc>
          <w:tcPr>
            <w:tcW w:w="1134" w:type="dxa"/>
          </w:tcPr>
          <w:p w:rsidR="00620205" w:rsidRPr="00F001A7" w:rsidRDefault="00620205" w:rsidP="00620205">
            <w:pPr>
              <w:pStyle w:val="CTACAPS"/>
              <w:rPr>
                <w:szCs w:val="20"/>
              </w:rPr>
            </w:pPr>
            <w:r w:rsidRPr="00F001A7">
              <w:rPr>
                <w:szCs w:val="20"/>
              </w:rPr>
              <w:t>2713</w:t>
            </w:r>
          </w:p>
        </w:tc>
        <w:tc>
          <w:tcPr>
            <w:tcW w:w="4364" w:type="dxa"/>
          </w:tcPr>
          <w:p w:rsidR="00620205" w:rsidRPr="00F001A7" w:rsidRDefault="00620205" w:rsidP="00620205">
            <w:pPr>
              <w:pStyle w:val="CTACAPS"/>
              <w:rPr>
                <w:szCs w:val="20"/>
              </w:rPr>
            </w:pPr>
            <w:r w:rsidRPr="00F001A7">
              <w:rPr>
                <w:szCs w:val="20"/>
              </w:rPr>
              <w:t>PETROLEUM COKE, PETROLEUM BITUMEN AND OTHER RESIDUES OF PETROLEUM OILS OR OF OILS OBTAINED FROM BITUMINOUS MINERALS:</w:t>
            </w:r>
          </w:p>
        </w:tc>
        <w:tc>
          <w:tcPr>
            <w:tcW w:w="1647" w:type="dxa"/>
          </w:tcPr>
          <w:p w:rsidR="00620205" w:rsidRPr="00F001A7" w:rsidRDefault="00620205" w:rsidP="00397611">
            <w:pPr>
              <w:pStyle w:val="Tabletext"/>
              <w:rPr>
                <w:szCs w:val="20"/>
              </w:rPr>
            </w:pPr>
          </w:p>
        </w:tc>
      </w:tr>
      <w:tr w:rsidR="00620205" w:rsidRPr="00F001A7">
        <w:trPr>
          <w:cantSplit/>
        </w:trPr>
        <w:tc>
          <w:tcPr>
            <w:tcW w:w="1134" w:type="dxa"/>
          </w:tcPr>
          <w:p w:rsidR="00620205" w:rsidRPr="00F001A7" w:rsidRDefault="00620205" w:rsidP="00620205">
            <w:pPr>
              <w:pStyle w:val="CTA-"/>
            </w:pPr>
            <w:r w:rsidRPr="00F001A7">
              <w:t>2713.1</w:t>
            </w:r>
          </w:p>
        </w:tc>
        <w:tc>
          <w:tcPr>
            <w:tcW w:w="4364" w:type="dxa"/>
          </w:tcPr>
          <w:p w:rsidR="00620205" w:rsidRPr="00F001A7" w:rsidRDefault="00620205" w:rsidP="00620205">
            <w:pPr>
              <w:pStyle w:val="CTA-"/>
            </w:pPr>
            <w:r w:rsidRPr="00F001A7">
              <w:t>-Petroleum coke:</w:t>
            </w:r>
          </w:p>
        </w:tc>
        <w:tc>
          <w:tcPr>
            <w:tcW w:w="1647" w:type="dxa"/>
          </w:tcPr>
          <w:p w:rsidR="00620205" w:rsidRPr="00397611" w:rsidRDefault="00620205" w:rsidP="00397611">
            <w:pPr>
              <w:pStyle w:val="Tabletext"/>
              <w:rPr>
                <w:szCs w:val="20"/>
              </w:rPr>
            </w:pP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2713.11.00</w:t>
            </w:r>
          </w:p>
        </w:tc>
        <w:tc>
          <w:tcPr>
            <w:tcW w:w="4364" w:type="dxa"/>
          </w:tcPr>
          <w:p w:rsidR="00620205" w:rsidRPr="00F001A7" w:rsidRDefault="00620205" w:rsidP="00620205">
            <w:pPr>
              <w:pStyle w:val="CTA--"/>
              <w:rPr>
                <w:sz w:val="20"/>
                <w:szCs w:val="20"/>
              </w:rPr>
            </w:pPr>
            <w:r w:rsidRPr="00F001A7">
              <w:rPr>
                <w:sz w:val="20"/>
                <w:szCs w:val="20"/>
              </w:rPr>
              <w:t>--Not calcined</w:t>
            </w:r>
          </w:p>
        </w:tc>
        <w:tc>
          <w:tcPr>
            <w:tcW w:w="1647" w:type="dxa"/>
          </w:tcPr>
          <w:p w:rsidR="00620205" w:rsidRPr="00F001A7" w:rsidRDefault="00620205" w:rsidP="00397611">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620205">
            <w:pPr>
              <w:pStyle w:val="CTA--"/>
              <w:rPr>
                <w:sz w:val="20"/>
                <w:szCs w:val="20"/>
              </w:rPr>
            </w:pPr>
            <w:r w:rsidRPr="00F001A7">
              <w:rPr>
                <w:sz w:val="20"/>
                <w:szCs w:val="20"/>
              </w:rPr>
              <w:t>2713.12.00</w:t>
            </w:r>
          </w:p>
        </w:tc>
        <w:tc>
          <w:tcPr>
            <w:tcW w:w="4364" w:type="dxa"/>
          </w:tcPr>
          <w:p w:rsidR="00620205" w:rsidRPr="00F001A7" w:rsidRDefault="00620205" w:rsidP="00620205">
            <w:pPr>
              <w:pStyle w:val="CTA--"/>
              <w:rPr>
                <w:sz w:val="20"/>
                <w:szCs w:val="20"/>
              </w:rPr>
            </w:pPr>
            <w:r w:rsidRPr="00F001A7">
              <w:rPr>
                <w:sz w:val="20"/>
                <w:szCs w:val="20"/>
              </w:rPr>
              <w:t>--Calcined</w:t>
            </w:r>
          </w:p>
        </w:tc>
        <w:tc>
          <w:tcPr>
            <w:tcW w:w="1647" w:type="dxa"/>
          </w:tcPr>
          <w:p w:rsidR="00620205" w:rsidRPr="00F001A7" w:rsidRDefault="00620205" w:rsidP="00397611">
            <w:pPr>
              <w:pStyle w:val="Tabletext"/>
              <w:rPr>
                <w:szCs w:val="20"/>
              </w:rPr>
            </w:pPr>
            <w:r w:rsidRPr="00F001A7">
              <w:rPr>
                <w:szCs w:val="20"/>
              </w:rPr>
              <w:t>Free</w:t>
            </w:r>
          </w:p>
        </w:tc>
      </w:tr>
      <w:tr w:rsidR="00620205" w:rsidRPr="00F001A7">
        <w:trPr>
          <w:cantSplit/>
        </w:trPr>
        <w:tc>
          <w:tcPr>
            <w:tcW w:w="1134" w:type="dxa"/>
          </w:tcPr>
          <w:p w:rsidR="00620205" w:rsidRPr="00F001A7" w:rsidRDefault="00620205" w:rsidP="00620205">
            <w:pPr>
              <w:pStyle w:val="CTA-"/>
            </w:pPr>
            <w:r w:rsidRPr="00F001A7">
              <w:t>2713.20.00</w:t>
            </w:r>
          </w:p>
        </w:tc>
        <w:tc>
          <w:tcPr>
            <w:tcW w:w="4364" w:type="dxa"/>
          </w:tcPr>
          <w:p w:rsidR="00620205" w:rsidRPr="00F001A7" w:rsidRDefault="00620205" w:rsidP="00620205">
            <w:pPr>
              <w:pStyle w:val="CTA-"/>
            </w:pPr>
            <w:r w:rsidRPr="00F001A7">
              <w:t>-Petroleum bitumen</w:t>
            </w:r>
          </w:p>
        </w:tc>
        <w:tc>
          <w:tcPr>
            <w:tcW w:w="1647" w:type="dxa"/>
          </w:tcPr>
          <w:p w:rsidR="00620205" w:rsidRPr="00397611" w:rsidRDefault="00620205" w:rsidP="00397611">
            <w:pPr>
              <w:pStyle w:val="Tabletext"/>
              <w:rPr>
                <w:szCs w:val="20"/>
              </w:rPr>
            </w:pPr>
            <w:r w:rsidRPr="00397611">
              <w:rPr>
                <w:szCs w:val="20"/>
              </w:rPr>
              <w:t>Free</w:t>
            </w:r>
          </w:p>
        </w:tc>
      </w:tr>
      <w:tr w:rsidR="00620205" w:rsidRPr="00F001A7">
        <w:trPr>
          <w:cantSplit/>
        </w:trPr>
        <w:tc>
          <w:tcPr>
            <w:tcW w:w="1134" w:type="dxa"/>
          </w:tcPr>
          <w:p w:rsidR="00620205" w:rsidRPr="00F001A7" w:rsidRDefault="00620205" w:rsidP="00620205">
            <w:pPr>
              <w:pStyle w:val="CTA-"/>
            </w:pPr>
            <w:r w:rsidRPr="00F001A7">
              <w:t>2713.90.00</w:t>
            </w:r>
          </w:p>
        </w:tc>
        <w:tc>
          <w:tcPr>
            <w:tcW w:w="4364" w:type="dxa"/>
          </w:tcPr>
          <w:p w:rsidR="00620205" w:rsidRPr="00F001A7" w:rsidRDefault="00620205" w:rsidP="00620205">
            <w:pPr>
              <w:pStyle w:val="CTA-"/>
            </w:pPr>
            <w:r w:rsidRPr="00F001A7">
              <w:t>-Other residues of petroleum oils or of oils obtained from bituminous minerals</w:t>
            </w:r>
          </w:p>
        </w:tc>
        <w:tc>
          <w:tcPr>
            <w:tcW w:w="1647"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364"/>
        <w:gridCol w:w="1647"/>
      </w:tblGrid>
      <w:tr w:rsidR="00620205">
        <w:trPr>
          <w:cantSplit/>
        </w:trPr>
        <w:tc>
          <w:tcPr>
            <w:tcW w:w="1134" w:type="dxa"/>
          </w:tcPr>
          <w:p w:rsidR="00620205" w:rsidRDefault="00620205" w:rsidP="00FC43DF">
            <w:pPr>
              <w:pStyle w:val="CTACAPS"/>
              <w:keepNext/>
            </w:pPr>
            <w:r>
              <w:lastRenderedPageBreak/>
              <w:t>2714</w:t>
            </w:r>
          </w:p>
        </w:tc>
        <w:tc>
          <w:tcPr>
            <w:tcW w:w="4364" w:type="dxa"/>
          </w:tcPr>
          <w:p w:rsidR="00620205" w:rsidRDefault="00620205" w:rsidP="00FC43DF">
            <w:pPr>
              <w:pStyle w:val="CTACAPS"/>
              <w:keepNext/>
            </w:pPr>
            <w:r>
              <w:t>BITUMEN AND ASPHALT, NATURAL; BITUMINOUS OR OIL SHALE AND TAR SANDS; ASPHALTITES AND ASPHALTIC ROCKS:</w:t>
            </w:r>
          </w:p>
        </w:tc>
        <w:tc>
          <w:tcPr>
            <w:tcW w:w="1647" w:type="dxa"/>
          </w:tcPr>
          <w:p w:rsidR="00620205" w:rsidRPr="00397611" w:rsidRDefault="00620205" w:rsidP="00397611">
            <w:pPr>
              <w:pStyle w:val="Tabletext"/>
              <w:rPr>
                <w:szCs w:val="20"/>
              </w:rPr>
            </w:pPr>
          </w:p>
        </w:tc>
      </w:tr>
      <w:tr w:rsidR="00620205">
        <w:trPr>
          <w:cantSplit/>
        </w:trPr>
        <w:tc>
          <w:tcPr>
            <w:tcW w:w="1134" w:type="dxa"/>
          </w:tcPr>
          <w:p w:rsidR="00620205" w:rsidRDefault="00620205" w:rsidP="00FC43DF">
            <w:pPr>
              <w:pStyle w:val="CTA-"/>
              <w:keepNext/>
            </w:pPr>
            <w:r>
              <w:t>2714.10.00</w:t>
            </w:r>
          </w:p>
        </w:tc>
        <w:tc>
          <w:tcPr>
            <w:tcW w:w="4364" w:type="dxa"/>
          </w:tcPr>
          <w:p w:rsidR="00620205" w:rsidRDefault="00620205" w:rsidP="00FC43DF">
            <w:pPr>
              <w:pStyle w:val="CTA-"/>
              <w:keepNext/>
            </w:pPr>
            <w:r>
              <w:t>-Bituminous or oil shale and tar sands</w:t>
            </w:r>
          </w:p>
        </w:tc>
        <w:tc>
          <w:tcPr>
            <w:tcW w:w="1647"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2714.90.00</w:t>
            </w:r>
          </w:p>
        </w:tc>
        <w:tc>
          <w:tcPr>
            <w:tcW w:w="4364" w:type="dxa"/>
          </w:tcPr>
          <w:p w:rsidR="00620205" w:rsidRDefault="00620205" w:rsidP="00620205">
            <w:pPr>
              <w:pStyle w:val="CTA-"/>
            </w:pPr>
            <w:r>
              <w:t>-Other</w:t>
            </w:r>
          </w:p>
        </w:tc>
        <w:tc>
          <w:tcPr>
            <w:tcW w:w="1647"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364"/>
        <w:gridCol w:w="1647"/>
      </w:tblGrid>
      <w:tr w:rsidR="00620205">
        <w:trPr>
          <w:cantSplit/>
        </w:trPr>
        <w:tc>
          <w:tcPr>
            <w:tcW w:w="1134" w:type="dxa"/>
          </w:tcPr>
          <w:p w:rsidR="00620205" w:rsidRDefault="00620205" w:rsidP="00620205">
            <w:pPr>
              <w:pStyle w:val="CTACAPS"/>
            </w:pPr>
            <w:r>
              <w:t>2715.00.00</w:t>
            </w:r>
          </w:p>
        </w:tc>
        <w:tc>
          <w:tcPr>
            <w:tcW w:w="4364" w:type="dxa"/>
          </w:tcPr>
          <w:p w:rsidR="00620205" w:rsidRDefault="00620205" w:rsidP="00620205">
            <w:pPr>
              <w:pStyle w:val="CTACAPS"/>
            </w:pPr>
            <w:r>
              <w:t>BITUMINOUS MIXTURES BASED ON NATURAL ASPHALT, ON NATURAL BITUMEN, ON PETROLEUM BITUMEN, ON MINERAL TAR OR ON MINERAL TAR PITCH (FOR EXAMPLE, BITUMINOUS MASTICS, CUT-BACKS)</w:t>
            </w:r>
          </w:p>
        </w:tc>
        <w:tc>
          <w:tcPr>
            <w:tcW w:w="1647" w:type="dxa"/>
          </w:tcPr>
          <w:p w:rsidR="00620205" w:rsidRPr="00397611" w:rsidRDefault="00620205" w:rsidP="00397611">
            <w:pPr>
              <w:pStyle w:val="Tabletext"/>
              <w:rPr>
                <w:szCs w:val="20"/>
              </w:rPr>
            </w:pPr>
            <w:r w:rsidRPr="00397611">
              <w:rPr>
                <w:szCs w:val="20"/>
              </w:rPr>
              <w:t>5%</w:t>
            </w:r>
            <w:r w:rsidRPr="00397611">
              <w:rPr>
                <w:szCs w:val="20"/>
              </w:rPr>
              <w:br/>
              <w:t>DCS:4%</w:t>
            </w:r>
            <w:r w:rsidRPr="00397611">
              <w:rPr>
                <w:szCs w:val="20"/>
              </w:rPr>
              <w:br/>
              <w:t>CA:Free</w:t>
            </w:r>
            <w:r w:rsidRPr="00397611">
              <w:rPr>
                <w:szCs w:val="20"/>
              </w:rPr>
              <w:br/>
              <w:t>DCT:5%</w:t>
            </w:r>
          </w:p>
        </w:tc>
      </w:tr>
    </w:tbl>
    <w:p w:rsidR="00620205" w:rsidRDefault="00620205" w:rsidP="00620205"/>
    <w:p w:rsidR="00620205" w:rsidRDefault="00620205" w:rsidP="00620205">
      <w:pPr>
        <w:pStyle w:val="PageBreak"/>
      </w:pPr>
      <w:r>
        <w:br w:type="page"/>
      </w:r>
    </w:p>
    <w:p w:rsidR="00620205" w:rsidRDefault="00620205" w:rsidP="00620205">
      <w:pPr>
        <w:pStyle w:val="ActHead2"/>
      </w:pPr>
      <w:bookmarkStart w:id="79" w:name="_Toc266791506"/>
      <w:r>
        <w:rPr>
          <w:rStyle w:val="CharPartNo"/>
        </w:rPr>
        <w:lastRenderedPageBreak/>
        <w:t>Section VI</w:t>
      </w:r>
      <w:r>
        <w:t>—</w:t>
      </w:r>
      <w:r>
        <w:rPr>
          <w:rStyle w:val="CharPartText"/>
        </w:rPr>
        <w:t>Products of the chemical or allied industries</w:t>
      </w:r>
      <w:bookmarkEnd w:id="79"/>
    </w:p>
    <w:p w:rsidR="00620205" w:rsidRDefault="00620205" w:rsidP="00620205">
      <w:pPr>
        <w:pStyle w:val="ActHead5"/>
        <w:rPr>
          <w:rStyle w:val="CharSectno"/>
        </w:rPr>
      </w:pPr>
      <w:bookmarkStart w:id="80" w:name="_Toc266791507"/>
      <w:r>
        <w:rPr>
          <w:rStyle w:val="CharSectno"/>
        </w:rPr>
        <w:t>Notes.</w:t>
      </w:r>
      <w:bookmarkEnd w:id="80"/>
      <w:r>
        <w:rPr>
          <w:rStyle w:val="CharSectno"/>
        </w:rPr>
        <w:t xml:space="preserve">  </w:t>
      </w:r>
    </w:p>
    <w:p w:rsidR="00620205" w:rsidRDefault="00620205" w:rsidP="00620205">
      <w:pPr>
        <w:pStyle w:val="subsection"/>
        <w:tabs>
          <w:tab w:val="clear" w:pos="1021"/>
          <w:tab w:val="left" w:pos="1276"/>
        </w:tabs>
        <w:ind w:left="1644" w:hanging="935"/>
      </w:pPr>
      <w:r>
        <w:t>1.-</w:t>
      </w:r>
      <w:r>
        <w:tab/>
      </w:r>
      <w:r w:rsidR="00EF3520">
        <w:t>(A)</w:t>
      </w:r>
      <w:r>
        <w:tab/>
        <w:t xml:space="preserve">Goods (other than </w:t>
      </w:r>
      <w:r w:rsidR="00275267">
        <w:t>radio</w:t>
      </w:r>
      <w:bookmarkStart w:id="81" w:name="_GoBack"/>
      <w:bookmarkEnd w:id="81"/>
      <w:r>
        <w:t>active ores) answering to a description in 2844 or 2845 are to be classified in those headings and in no other heading of this Schedule.</w:t>
      </w:r>
    </w:p>
    <w:p w:rsidR="00EF3520" w:rsidRDefault="00EF3520" w:rsidP="00EF3520">
      <w:pPr>
        <w:pStyle w:val="paragraph"/>
      </w:pPr>
      <w:r>
        <w:tab/>
        <w:t>(B)</w:t>
      </w:r>
      <w:r>
        <w:tab/>
        <w:t>Subject to paragraph (A) above, goods answering to a description in 2843, 2846 or 2852 are to be classified in those headings and in no other heading of this Section.</w:t>
      </w:r>
    </w:p>
    <w:p w:rsidR="00620205" w:rsidRDefault="00620205" w:rsidP="00620205">
      <w:pPr>
        <w:pStyle w:val="subsection"/>
      </w:pPr>
      <w:r>
        <w:tab/>
        <w:t>2.-</w:t>
      </w:r>
      <w:r>
        <w:tab/>
        <w:t>Subject to Note 1 above, goods classifiable in 3004, 3005, 3006, 3212, 3303.00.00, 3304, 3305, 3306, 3307, 3506, 3707 or 3808 by reason of being put up in measured doses or for retail sale are to be classified in those headings and in no other heading of this Schedule.</w:t>
      </w:r>
    </w:p>
    <w:p w:rsidR="00620205" w:rsidRDefault="00620205" w:rsidP="00620205">
      <w:pPr>
        <w:pStyle w:val="subsection"/>
      </w:pPr>
      <w:r>
        <w:tab/>
        <w:t>3.-</w:t>
      </w:r>
      <w:r>
        <w:tab/>
        <w:t>Goods put up in sets consisting of two or more separate constituents, some or all of which fall in this Section and are intended to be mixed together to obtain a product of Section VI or VII, are to be classified in the heading appropriate to that product, provided that the constituents are:</w:t>
      </w:r>
    </w:p>
    <w:p w:rsidR="00620205" w:rsidRDefault="00620205" w:rsidP="00620205">
      <w:pPr>
        <w:pStyle w:val="paragraph"/>
      </w:pPr>
      <w:r>
        <w:tab/>
        <w:t>(a)</w:t>
      </w:r>
      <w:r>
        <w:tab/>
        <w:t>having regard to the manner in which they are put up, clearly identifiable as being intended to be used together without first being repacked;</w:t>
      </w:r>
    </w:p>
    <w:p w:rsidR="00620205" w:rsidRDefault="00620205" w:rsidP="00620205">
      <w:pPr>
        <w:pStyle w:val="paragraph"/>
      </w:pPr>
      <w:r>
        <w:tab/>
        <w:t>(b)</w:t>
      </w:r>
      <w:r>
        <w:tab/>
        <w:t>presented together; and</w:t>
      </w:r>
    </w:p>
    <w:p w:rsidR="00620205" w:rsidRDefault="00620205" w:rsidP="00620205">
      <w:pPr>
        <w:pStyle w:val="paragraph"/>
      </w:pPr>
      <w:r>
        <w:tab/>
        <w:t>(c)</w:t>
      </w:r>
      <w:r>
        <w:tab/>
        <w:t>identifiable, whether by their nature or by the relative proportions in which they are present, as being complementary one to another.</w:t>
      </w:r>
    </w:p>
    <w:p w:rsidR="00620205" w:rsidRDefault="00620205" w:rsidP="00620205">
      <w:pPr>
        <w:pStyle w:val="ActHead3"/>
      </w:pPr>
      <w:r>
        <w:br w:type="page"/>
      </w:r>
      <w:bookmarkStart w:id="82" w:name="_Toc266791508"/>
      <w:r>
        <w:rPr>
          <w:rStyle w:val="CharDivNo"/>
        </w:rPr>
        <w:lastRenderedPageBreak/>
        <w:t>Chapter 28</w:t>
      </w:r>
      <w:r>
        <w:t>—</w:t>
      </w:r>
      <w:r>
        <w:rPr>
          <w:rStyle w:val="CharDivText"/>
        </w:rPr>
        <w:t>Inorganic chemicals; organic or inorganic compounds of precious metals, of rare-earth metals, of radioactive elements or of isotopes</w:t>
      </w:r>
      <w:bookmarkEnd w:id="82"/>
    </w:p>
    <w:p w:rsidR="00620205" w:rsidRDefault="00620205" w:rsidP="00620205">
      <w:pPr>
        <w:pStyle w:val="ActHead5"/>
        <w:rPr>
          <w:rStyle w:val="CharSectno"/>
        </w:rPr>
      </w:pPr>
      <w:bookmarkStart w:id="83" w:name="_Toc266791509"/>
      <w:r>
        <w:rPr>
          <w:rStyle w:val="CharSectno"/>
        </w:rPr>
        <w:t>Notes.</w:t>
      </w:r>
      <w:bookmarkEnd w:id="83"/>
      <w:r>
        <w:rPr>
          <w:rStyle w:val="CharSectno"/>
        </w:rPr>
        <w:t xml:space="preserve">  </w:t>
      </w:r>
    </w:p>
    <w:p w:rsidR="00620205" w:rsidRDefault="00620205" w:rsidP="00620205">
      <w:pPr>
        <w:pStyle w:val="subsection"/>
      </w:pPr>
      <w:r>
        <w:tab/>
        <w:t>1.-</w:t>
      </w:r>
      <w:r>
        <w:tab/>
        <w:t>Except where the context otherwise requires, the headings of this Chapter apply only to:</w:t>
      </w:r>
    </w:p>
    <w:p w:rsidR="00620205" w:rsidRDefault="00620205" w:rsidP="00620205">
      <w:pPr>
        <w:pStyle w:val="paragraph"/>
      </w:pPr>
      <w:r>
        <w:tab/>
        <w:t>(a)</w:t>
      </w:r>
      <w:r>
        <w:tab/>
        <w:t>Separate chemical elements and separate chemically defined compounds, whether or not containing impurities;</w:t>
      </w:r>
    </w:p>
    <w:p w:rsidR="00620205" w:rsidRDefault="00620205" w:rsidP="00620205">
      <w:pPr>
        <w:pStyle w:val="paragraph"/>
      </w:pPr>
      <w:r>
        <w:tab/>
        <w:t>(b)</w:t>
      </w:r>
      <w:r>
        <w:tab/>
        <w:t>The products mentioned in (a) above dissolved in water;</w:t>
      </w:r>
    </w:p>
    <w:p w:rsidR="00620205" w:rsidRDefault="00620205" w:rsidP="00620205">
      <w:pPr>
        <w:pStyle w:val="paragraph"/>
      </w:pPr>
      <w:r>
        <w:tab/>
        <w:t>(c)</w:t>
      </w:r>
      <w:r>
        <w:tab/>
        <w:t>The products mentioned in (a) above dissolved in other solvents provided that the solution constitutes a normal and necessary method of putting up these products adopted solely for reasons of safety or for transport and that the solvent does not render the product particularly suitable for specific use rather than for general use;</w:t>
      </w:r>
    </w:p>
    <w:p w:rsidR="00620205" w:rsidRDefault="00620205" w:rsidP="00620205">
      <w:pPr>
        <w:pStyle w:val="paragraph"/>
      </w:pPr>
      <w:r>
        <w:tab/>
        <w:t>(d)</w:t>
      </w:r>
      <w:r>
        <w:tab/>
        <w:t>The products mentioned in (a), (b) or (c) above with an added stabiliser (including an anti</w:t>
      </w:r>
      <w:r>
        <w:noBreakHyphen/>
        <w:t>caking agent) necessary for their preservation or transport;</w:t>
      </w:r>
    </w:p>
    <w:p w:rsidR="00620205" w:rsidRDefault="00620205" w:rsidP="00620205">
      <w:pPr>
        <w:pStyle w:val="paragraph"/>
      </w:pPr>
      <w:r>
        <w:tab/>
        <w:t>(e)</w:t>
      </w:r>
      <w:r>
        <w:tab/>
        <w:t>The products mentioned in (a), (b), (c) or (d) above with an added anti</w:t>
      </w:r>
      <w:r>
        <w:noBreakHyphen/>
        <w:t>dusting agent or a colouring substance added to facilitate their identification or for safety reasons, provided that the additions do not render the product particularly suitable for specific use rather than for general use.</w:t>
      </w:r>
    </w:p>
    <w:p w:rsidR="00620205" w:rsidRDefault="00620205" w:rsidP="00620205">
      <w:pPr>
        <w:pStyle w:val="subsection"/>
      </w:pPr>
      <w:r>
        <w:tab/>
        <w:t>2.-</w:t>
      </w:r>
      <w:r>
        <w:tab/>
        <w:t xml:space="preserve">In addition to dithionites and sulphoxylates, stabilised with organic substances (2831), carbonates and peroxocarbonates of inorganic bases (2836), cyanides, cyanide oxides and complex cyanides of inorganic bases (2837), fulminates, cyanates and thiocyanates, of inorganic bases </w:t>
      </w:r>
      <w:r w:rsidR="00EF3520">
        <w:t>(2842)</w:t>
      </w:r>
      <w:r>
        <w:t xml:space="preserve">, organic products included in 2843 to 2846 </w:t>
      </w:r>
      <w:r w:rsidR="0051034B">
        <w:t xml:space="preserve">and </w:t>
      </w:r>
      <w:r w:rsidR="00EF3520">
        <w:t xml:space="preserve">2852 </w:t>
      </w:r>
      <w:r>
        <w:t>and carbides (2849), only the following compounds of carbon are to be classified in this Chapter:</w:t>
      </w:r>
    </w:p>
    <w:p w:rsidR="00620205" w:rsidRDefault="00620205" w:rsidP="00620205">
      <w:pPr>
        <w:pStyle w:val="paragraph"/>
        <w:ind w:right="-86"/>
      </w:pPr>
      <w:r>
        <w:tab/>
        <w:t>(a)</w:t>
      </w:r>
      <w:r>
        <w:tab/>
        <w:t>Oxides of carbon, hydrogen cyanide and fulminic, isocyanic, thiocyanic and other simple or complex cyanogen acids (2811);</w:t>
      </w:r>
    </w:p>
    <w:p w:rsidR="00620205" w:rsidRDefault="00620205" w:rsidP="00620205">
      <w:pPr>
        <w:pStyle w:val="paragraph"/>
      </w:pPr>
      <w:r>
        <w:tab/>
        <w:t>(b)</w:t>
      </w:r>
      <w:r>
        <w:tab/>
        <w:t>Halide oxides of carbon (2812);</w:t>
      </w:r>
    </w:p>
    <w:p w:rsidR="00620205" w:rsidRDefault="00620205" w:rsidP="00620205">
      <w:pPr>
        <w:pStyle w:val="paragraph"/>
      </w:pPr>
      <w:r>
        <w:tab/>
        <w:t>(c)</w:t>
      </w:r>
      <w:r>
        <w:tab/>
        <w:t>Carbon disulphide (2813);</w:t>
      </w:r>
    </w:p>
    <w:p w:rsidR="00620205" w:rsidRDefault="00620205" w:rsidP="00620205">
      <w:pPr>
        <w:pStyle w:val="paragraph"/>
      </w:pPr>
      <w:r>
        <w:lastRenderedPageBreak/>
        <w:tab/>
        <w:t>(d)</w:t>
      </w:r>
      <w:r>
        <w:tab/>
        <w:t>Thiocarbonates, selenocarbonates, tellurocarbonates, selenocyanates, tellurocyanates, tetrathiocyanatodiamminochromates (reineckates) and other complex cyanates, of inorganic bases (2842);</w:t>
      </w:r>
    </w:p>
    <w:p w:rsidR="00620205" w:rsidRDefault="00620205" w:rsidP="00620205">
      <w:pPr>
        <w:pStyle w:val="paragraph"/>
        <w:ind w:right="-86"/>
      </w:pPr>
      <w:r>
        <w:tab/>
        <w:t>(e)</w:t>
      </w:r>
      <w:r>
        <w:tab/>
        <w:t xml:space="preserve">Hydrogen peroxide, solidified with urea (2847.00.00), carbon oxysulphide, thiocarbonyl halides, cyanogen, cyanogen halides and cyanamide and its metal derivatives </w:t>
      </w:r>
      <w:r w:rsidR="00EF3520">
        <w:t>(2853.00.00)</w:t>
      </w:r>
      <w:r>
        <w:t xml:space="preserve"> other than calcium cyanamide, whether or not pure (Chapter 31).</w:t>
      </w:r>
    </w:p>
    <w:p w:rsidR="00620205" w:rsidRDefault="00620205" w:rsidP="00620205">
      <w:pPr>
        <w:pStyle w:val="subsection"/>
      </w:pPr>
      <w:r>
        <w:tab/>
        <w:t>3.-</w:t>
      </w:r>
      <w:r>
        <w:tab/>
        <w:t>Subject to the provisions of Note 1 to Section VI, this Chapter does not cover:</w:t>
      </w:r>
    </w:p>
    <w:p w:rsidR="00620205" w:rsidRDefault="00620205" w:rsidP="00620205">
      <w:pPr>
        <w:pStyle w:val="paragraph"/>
      </w:pPr>
      <w:r>
        <w:tab/>
        <w:t>(a)</w:t>
      </w:r>
      <w:r>
        <w:tab/>
        <w:t>Sodium chloride or magnesium oxide, whether or not pure, or other products of Section V;</w:t>
      </w:r>
    </w:p>
    <w:p w:rsidR="00620205" w:rsidRDefault="00620205" w:rsidP="00620205">
      <w:pPr>
        <w:pStyle w:val="paragraph"/>
      </w:pPr>
      <w:r>
        <w:tab/>
        <w:t>(b)</w:t>
      </w:r>
      <w:r>
        <w:tab/>
        <w:t>Organo-inorganic compounds other than those mentioned in Note 2 above;</w:t>
      </w:r>
    </w:p>
    <w:p w:rsidR="00620205" w:rsidRDefault="00620205" w:rsidP="00620205">
      <w:pPr>
        <w:pStyle w:val="paragraph"/>
      </w:pPr>
      <w:r>
        <w:tab/>
        <w:t>(c)</w:t>
      </w:r>
      <w:r>
        <w:tab/>
        <w:t>Products mentioned in Note 2, 3, 4 or 5 to Chapter 31;</w:t>
      </w:r>
    </w:p>
    <w:p w:rsidR="00620205" w:rsidRDefault="00620205" w:rsidP="00620205">
      <w:pPr>
        <w:pStyle w:val="paragraph"/>
      </w:pPr>
      <w:r>
        <w:tab/>
        <w:t>(d)</w:t>
      </w:r>
      <w:r>
        <w:tab/>
        <w:t>Inorganic products of a kind used as luminophores, of 3206; glass frit and other glass in the form of powder, granules or flakes, of 3207;</w:t>
      </w:r>
    </w:p>
    <w:p w:rsidR="00620205" w:rsidRDefault="00620205" w:rsidP="00620205">
      <w:pPr>
        <w:pStyle w:val="paragraph"/>
      </w:pPr>
      <w:r>
        <w:tab/>
        <w:t>(e)</w:t>
      </w:r>
      <w:r>
        <w:tab/>
        <w:t>Artificial graphite (3801); products put up as charges for fire-extinguishers or put up in fire-extinguishing grenades, of 3813.00.00; ink removers put up in packings for retail sale, of 3824; cultured crystals (other than optical elements) weighing not less than 2.5 g each, of the halides of the alkali or alkaline-earth metals, of 3824;</w:t>
      </w:r>
    </w:p>
    <w:p w:rsidR="00620205" w:rsidRDefault="00620205" w:rsidP="00620205">
      <w:pPr>
        <w:pStyle w:val="paragraph"/>
        <w:ind w:right="-86"/>
      </w:pPr>
      <w:r>
        <w:tab/>
        <w:t>(f)</w:t>
      </w:r>
      <w:r>
        <w:tab/>
        <w:t>Precious or semi-precious stones (natural, synthetic or reconstructed) or dust or powder of such stones (7102 to 7105), or precious metals or precious metal alloys of Chapter 71;</w:t>
      </w:r>
    </w:p>
    <w:p w:rsidR="00620205" w:rsidRDefault="00620205" w:rsidP="00620205">
      <w:pPr>
        <w:pStyle w:val="paragraph"/>
      </w:pPr>
      <w:r>
        <w:tab/>
        <w:t>(g)</w:t>
      </w:r>
      <w:r>
        <w:tab/>
        <w:t>The metals, whether or not pure, metal alloys or cermets, including sintered metal carbides (metal carbides sintered with a metal), of Section XV; or</w:t>
      </w:r>
    </w:p>
    <w:p w:rsidR="00620205" w:rsidRDefault="00620205" w:rsidP="00620205">
      <w:pPr>
        <w:pStyle w:val="paragraph"/>
      </w:pPr>
      <w:r>
        <w:tab/>
        <w:t>(h)</w:t>
      </w:r>
      <w:r>
        <w:tab/>
        <w:t>Optical elements, for example, of the halides of the alkali or alkaline-earth metals (9001).</w:t>
      </w:r>
    </w:p>
    <w:p w:rsidR="00620205" w:rsidRDefault="00620205" w:rsidP="00620205">
      <w:pPr>
        <w:pStyle w:val="subsection"/>
      </w:pPr>
      <w:r>
        <w:tab/>
        <w:t>4.-</w:t>
      </w:r>
      <w:r>
        <w:tab/>
        <w:t>Chemically defined complex acids consisting of a non</w:t>
      </w:r>
      <w:r>
        <w:noBreakHyphen/>
        <w:t>metal acid of sub-Chapter II and a metal acid of sub-Chapter IV are to be classified in 2811.</w:t>
      </w:r>
    </w:p>
    <w:p w:rsidR="00620205" w:rsidRDefault="00620205" w:rsidP="00620205">
      <w:pPr>
        <w:pStyle w:val="subsection"/>
        <w:keepNext/>
        <w:ind w:right="-86"/>
      </w:pPr>
      <w:r>
        <w:lastRenderedPageBreak/>
        <w:tab/>
        <w:t>5.-</w:t>
      </w:r>
      <w:r>
        <w:tab/>
        <w:t>2826 to 2842 apply only to metal or ammonium salts or peroxysalts.</w:t>
      </w:r>
    </w:p>
    <w:p w:rsidR="00620205" w:rsidRDefault="00620205" w:rsidP="00620205">
      <w:pPr>
        <w:pStyle w:val="subsection2"/>
      </w:pPr>
      <w:r>
        <w:t>Except where the context otherwise requires, double or complex salts are to be classified in 2842.</w:t>
      </w:r>
    </w:p>
    <w:p w:rsidR="00620205" w:rsidRDefault="00620205" w:rsidP="00620205">
      <w:pPr>
        <w:pStyle w:val="subsection"/>
      </w:pPr>
      <w:r>
        <w:tab/>
        <w:t>6.-</w:t>
      </w:r>
      <w:r>
        <w:tab/>
        <w:t>2844 applies only to:</w:t>
      </w:r>
    </w:p>
    <w:p w:rsidR="00620205" w:rsidRDefault="00620205" w:rsidP="00620205">
      <w:pPr>
        <w:pStyle w:val="paragraph"/>
      </w:pPr>
      <w:r>
        <w:tab/>
        <w:t>(a)</w:t>
      </w:r>
      <w:r>
        <w:tab/>
        <w:t>Technetium (atomic No. 43), promethium (atomic No. 61), polonium (atomic No. 84) and all elements with an atomic number greater than 84;</w:t>
      </w:r>
    </w:p>
    <w:p w:rsidR="00620205" w:rsidRDefault="00620205" w:rsidP="00620205">
      <w:pPr>
        <w:pStyle w:val="paragraph"/>
      </w:pPr>
      <w:r>
        <w:tab/>
        <w:t>(b)</w:t>
      </w:r>
      <w:r>
        <w:tab/>
        <w:t>Natural or artificial radioactive isotopes (including those of the precious metals or of the base metals of Sections XIV and XV), whether or not mixed together;</w:t>
      </w:r>
    </w:p>
    <w:p w:rsidR="00620205" w:rsidRDefault="00620205" w:rsidP="00620205">
      <w:pPr>
        <w:pStyle w:val="paragraph"/>
      </w:pPr>
      <w:r>
        <w:tab/>
        <w:t>(c)</w:t>
      </w:r>
      <w:r>
        <w:tab/>
        <w:t>Compounds, inorganic or organic, of these elements or isotopes, whether or not chemically defined, whether or not mixed together;</w:t>
      </w:r>
    </w:p>
    <w:p w:rsidR="00620205" w:rsidRDefault="00620205" w:rsidP="00620205">
      <w:pPr>
        <w:pStyle w:val="paragraph"/>
      </w:pPr>
      <w:r>
        <w:tab/>
        <w:t>(d)</w:t>
      </w:r>
      <w:r>
        <w:tab/>
        <w:t>Alloys, dispersions (including cermets), ceramic products and mixtures containing these elements or isotopes or inorganic or organic compounds thereof and having a specific radioactivity exceeding 74 Bq/g (0.002 microcurie/g);</w:t>
      </w:r>
    </w:p>
    <w:p w:rsidR="00620205" w:rsidRDefault="00620205" w:rsidP="00620205">
      <w:pPr>
        <w:pStyle w:val="paragraph"/>
      </w:pPr>
      <w:r>
        <w:tab/>
        <w:t>(e)</w:t>
      </w:r>
      <w:r>
        <w:tab/>
        <w:t>Spent (irradiated) fuel elements (cartridges) of nuclear reactors;</w:t>
      </w:r>
    </w:p>
    <w:p w:rsidR="00620205" w:rsidRDefault="00620205" w:rsidP="00620205">
      <w:pPr>
        <w:pStyle w:val="paragraph"/>
      </w:pPr>
      <w:r>
        <w:tab/>
        <w:t>(f)</w:t>
      </w:r>
      <w:r>
        <w:tab/>
        <w:t>Radioactive residues whether or not usable.</w:t>
      </w:r>
    </w:p>
    <w:p w:rsidR="00620205" w:rsidRDefault="00620205" w:rsidP="00620205">
      <w:pPr>
        <w:pStyle w:val="subsection2"/>
        <w:ind w:right="-86"/>
      </w:pPr>
      <w:r>
        <w:t>“Isotopes”, for the purposes of this Note and of the wording of 2844 and 2845, refers to:</w:t>
      </w:r>
    </w:p>
    <w:p w:rsidR="00620205" w:rsidRDefault="00620205" w:rsidP="00620205">
      <w:pPr>
        <w:pStyle w:val="paragraph"/>
      </w:pPr>
      <w:r>
        <w:tab/>
        <w:t xml:space="preserve"> -</w:t>
      </w:r>
      <w:r>
        <w:tab/>
        <w:t>individual nuclides, excluding, however, those existing in nature in the monoisotopic state;</w:t>
      </w:r>
    </w:p>
    <w:p w:rsidR="00620205" w:rsidRDefault="00620205" w:rsidP="00620205">
      <w:pPr>
        <w:pStyle w:val="paragraph"/>
      </w:pPr>
      <w:r>
        <w:tab/>
        <w:t xml:space="preserve"> -</w:t>
      </w:r>
      <w:r>
        <w:tab/>
        <w:t>mixtures of isotopes of one and the same element, enriched in one or several of the said isotopes, that is, elements of which the natural isotopic composition has been artificially modified.</w:t>
      </w:r>
    </w:p>
    <w:p w:rsidR="00620205" w:rsidRDefault="00620205" w:rsidP="00620205">
      <w:pPr>
        <w:pStyle w:val="subsection"/>
      </w:pPr>
      <w:r>
        <w:tab/>
        <w:t>7.-</w:t>
      </w:r>
      <w:r>
        <w:tab/>
        <w:t>2848.00.00 includes copper phosphide (phosphor copper) containing more than 15% by weight of phosphorus.</w:t>
      </w:r>
    </w:p>
    <w:p w:rsidR="00620205" w:rsidRDefault="00620205" w:rsidP="00620205">
      <w:pPr>
        <w:pStyle w:val="subsection"/>
      </w:pPr>
      <w:r>
        <w:tab/>
        <w:t>8.-</w:t>
      </w:r>
      <w:r>
        <w:tab/>
        <w:t>Chemical elements (for example, silicon and selenium) doped for use in electronics are to be classified in this Chapter, provided that they are in forms unworked as drawn, or in the form of cylinders or rods. When cut in the form of discs, wafers or similar forms, they fall in 3818.00.00.</w:t>
      </w:r>
    </w:p>
    <w:p w:rsidR="00620205" w:rsidRDefault="00620205" w:rsidP="00620205">
      <w:pPr>
        <w:pStyle w:val="ActHead5"/>
        <w:rPr>
          <w:rStyle w:val="CharSectno"/>
        </w:rPr>
      </w:pPr>
      <w:bookmarkStart w:id="84" w:name="_Toc266791510"/>
      <w:r>
        <w:rPr>
          <w:rStyle w:val="CharSectno"/>
        </w:rPr>
        <w:lastRenderedPageBreak/>
        <w:t>Additional Note.</w:t>
      </w:r>
      <w:bookmarkEnd w:id="84"/>
      <w:r>
        <w:rPr>
          <w:rStyle w:val="CharSectno"/>
        </w:rPr>
        <w:t xml:space="preserve">  </w:t>
      </w:r>
    </w:p>
    <w:p w:rsidR="00620205" w:rsidRDefault="00620205" w:rsidP="00620205">
      <w:pPr>
        <w:pStyle w:val="subsection"/>
      </w:pPr>
      <w:r>
        <w:tab/>
        <w:t>1.-</w:t>
      </w:r>
      <w:r>
        <w:tab/>
        <w:t>Notwithstanding Note 1 to this Chapter, the following products are classified in this Chapter even when they are not separate chemical elements nor separate chemically defined compounds:</w:t>
      </w:r>
    </w:p>
    <w:p w:rsidR="00620205" w:rsidRDefault="00620205" w:rsidP="00620205">
      <w:pPr>
        <w:pStyle w:val="paragraph"/>
      </w:pPr>
      <w:r>
        <w:tab/>
        <w:t>(a)</w:t>
      </w:r>
      <w:r>
        <w:tab/>
        <w:t>Colloidal sulphur (2802.00.00);</w:t>
      </w:r>
    </w:p>
    <w:p w:rsidR="00620205" w:rsidRDefault="00620205" w:rsidP="00620205">
      <w:pPr>
        <w:pStyle w:val="paragraph"/>
      </w:pPr>
      <w:r>
        <w:tab/>
        <w:t>(b)</w:t>
      </w:r>
      <w:r>
        <w:tab/>
        <w:t>Carbon blacks (2803.00.00);</w:t>
      </w:r>
    </w:p>
    <w:p w:rsidR="00620205" w:rsidRDefault="00620205" w:rsidP="00620205">
      <w:pPr>
        <w:pStyle w:val="paragraph"/>
      </w:pPr>
      <w:r>
        <w:tab/>
        <w:t>(c)</w:t>
      </w:r>
      <w:r>
        <w:tab/>
        <w:t>Oleum (2807.00.00);</w:t>
      </w:r>
    </w:p>
    <w:p w:rsidR="00620205" w:rsidRDefault="00620205" w:rsidP="00620205">
      <w:pPr>
        <w:pStyle w:val="paragraph"/>
      </w:pPr>
      <w:r>
        <w:tab/>
        <w:t>(d)</w:t>
      </w:r>
      <w:r>
        <w:tab/>
        <w:t>Sulphonitric acids (2808.00.00);</w:t>
      </w:r>
    </w:p>
    <w:p w:rsidR="00620205" w:rsidRDefault="00620205" w:rsidP="00620205">
      <w:pPr>
        <w:pStyle w:val="paragraph"/>
      </w:pPr>
      <w:r>
        <w:tab/>
        <w:t>(e)</w:t>
      </w:r>
      <w:r>
        <w:tab/>
        <w:t>Polyphosphoric acids (2809);</w:t>
      </w:r>
    </w:p>
    <w:p w:rsidR="00620205" w:rsidRDefault="00620205" w:rsidP="00620205">
      <w:pPr>
        <w:pStyle w:val="paragraph"/>
      </w:pPr>
      <w:r>
        <w:tab/>
        <w:t>(f)</w:t>
      </w:r>
      <w:r>
        <w:tab/>
        <w:t>Phosphorus trisulphide (2813);</w:t>
      </w:r>
    </w:p>
    <w:p w:rsidR="00620205" w:rsidRDefault="00620205" w:rsidP="00620205">
      <w:pPr>
        <w:pStyle w:val="paragraph"/>
      </w:pPr>
      <w:r>
        <w:tab/>
        <w:t>(g)</w:t>
      </w:r>
      <w:r>
        <w:tab/>
        <w:t>Earth colours containing 70% or more by weight of combined iron evaluated as Fe</w:t>
      </w:r>
      <w:r>
        <w:rPr>
          <w:vertAlign w:val="subscript"/>
        </w:rPr>
        <w:t>2</w:t>
      </w:r>
      <w:r>
        <w:t>O</w:t>
      </w:r>
      <w:r>
        <w:rPr>
          <w:vertAlign w:val="subscript"/>
        </w:rPr>
        <w:t>3</w:t>
      </w:r>
      <w:r>
        <w:t xml:space="preserve"> (2821);</w:t>
      </w:r>
    </w:p>
    <w:p w:rsidR="00620205" w:rsidRDefault="00620205" w:rsidP="00620205">
      <w:pPr>
        <w:pStyle w:val="paragraph"/>
      </w:pPr>
      <w:r>
        <w:tab/>
        <w:t>(h)</w:t>
      </w:r>
      <w:r>
        <w:tab/>
        <w:t>Commercial cobalt oxides (2822.00.00);</w:t>
      </w:r>
    </w:p>
    <w:p w:rsidR="00620205" w:rsidRDefault="00620205" w:rsidP="00620205">
      <w:pPr>
        <w:pStyle w:val="paragraph"/>
      </w:pPr>
      <w:r>
        <w:tab/>
        <w:t>(ij)</w:t>
      </w:r>
      <w:r>
        <w:tab/>
        <w:t>Red lead and orange lead (2824);</w:t>
      </w:r>
    </w:p>
    <w:p w:rsidR="00620205" w:rsidRDefault="00620205" w:rsidP="00620205">
      <w:pPr>
        <w:pStyle w:val="paragraph"/>
      </w:pPr>
      <w:r>
        <w:tab/>
        <w:t>(k)</w:t>
      </w:r>
      <w:r>
        <w:tab/>
        <w:t>Commercial calcium hypochlorite (2828);</w:t>
      </w:r>
    </w:p>
    <w:p w:rsidR="00620205" w:rsidRDefault="00620205" w:rsidP="00620205">
      <w:pPr>
        <w:pStyle w:val="paragraph"/>
      </w:pPr>
      <w:r>
        <w:tab/>
        <w:t>(l)</w:t>
      </w:r>
      <w:r>
        <w:tab/>
        <w:t>Polysulphides (2830);</w:t>
      </w:r>
    </w:p>
    <w:p w:rsidR="00620205" w:rsidRDefault="00620205" w:rsidP="00620205">
      <w:pPr>
        <w:pStyle w:val="paragraph"/>
      </w:pPr>
      <w:r>
        <w:tab/>
        <w:t>(m)</w:t>
      </w:r>
      <w:r>
        <w:tab/>
        <w:t>Dithionites and sulphoxylates, stabilised with organic substances (2831);</w:t>
      </w:r>
    </w:p>
    <w:p w:rsidR="00620205" w:rsidRDefault="00620205" w:rsidP="00620205">
      <w:pPr>
        <w:pStyle w:val="paragraph"/>
      </w:pPr>
      <w:r>
        <w:tab/>
        <w:t>(n)</w:t>
      </w:r>
      <w:r>
        <w:tab/>
        <w:t>Polyphosphates (2835);</w:t>
      </w:r>
    </w:p>
    <w:p w:rsidR="00620205" w:rsidRDefault="00620205" w:rsidP="00620205">
      <w:pPr>
        <w:pStyle w:val="paragraph"/>
      </w:pPr>
      <w:r>
        <w:tab/>
        <w:t>(o)</w:t>
      </w:r>
      <w:r>
        <w:tab/>
        <w:t>Commercial ammonium carbonate containing ammonium carbamate (2836);</w:t>
      </w:r>
    </w:p>
    <w:p w:rsidR="00620205" w:rsidRDefault="00620205" w:rsidP="00620205">
      <w:pPr>
        <w:pStyle w:val="paragraph"/>
      </w:pPr>
      <w:r>
        <w:tab/>
        <w:t>(p)</w:t>
      </w:r>
      <w:r>
        <w:tab/>
        <w:t>Commercial alkali metal silicates (2839);</w:t>
      </w:r>
    </w:p>
    <w:p w:rsidR="00620205" w:rsidRDefault="00620205" w:rsidP="00620205">
      <w:pPr>
        <w:pStyle w:val="paragraph"/>
      </w:pPr>
      <w:r>
        <w:tab/>
        <w:t>(q)</w:t>
      </w:r>
      <w:r>
        <w:tab/>
        <w:t>Colloidal precious metals and amalgams of precious metals (2843);</w:t>
      </w:r>
    </w:p>
    <w:p w:rsidR="00620205" w:rsidRDefault="00620205" w:rsidP="00620205">
      <w:pPr>
        <w:pStyle w:val="paragraph"/>
      </w:pPr>
      <w:r>
        <w:tab/>
        <w:t>(r)</w:t>
      </w:r>
      <w:r>
        <w:tab/>
        <w:t>Radioactive elements, radioactive isotopes, or compounds (inorganic or organic) and mixtures containing these substances (2844);</w:t>
      </w:r>
    </w:p>
    <w:p w:rsidR="00620205" w:rsidRDefault="00620205" w:rsidP="00620205">
      <w:pPr>
        <w:pStyle w:val="paragraph"/>
      </w:pPr>
      <w:r>
        <w:tab/>
        <w:t>(s)</w:t>
      </w:r>
      <w:r>
        <w:tab/>
        <w:t>Other isotopes (2845);</w:t>
      </w:r>
    </w:p>
    <w:p w:rsidR="00620205" w:rsidRDefault="00620205" w:rsidP="00620205">
      <w:pPr>
        <w:pStyle w:val="paragraph"/>
      </w:pPr>
      <w:r>
        <w:tab/>
        <w:t>(t)</w:t>
      </w:r>
      <w:r>
        <w:tab/>
        <w:t>Compounds, inorganic or organic, of rare-earth metals, of yttrium or of scandium or of mixtures of these metals (2846);</w:t>
      </w:r>
    </w:p>
    <w:p w:rsidR="00620205" w:rsidRDefault="00620205" w:rsidP="00620205">
      <w:pPr>
        <w:pStyle w:val="paragraph"/>
      </w:pPr>
      <w:r>
        <w:tab/>
        <w:t>(u)</w:t>
      </w:r>
      <w:r>
        <w:tab/>
        <w:t xml:space="preserve">Liquid air and compressed air, amalgams other than amalgams of precious metals </w:t>
      </w:r>
      <w:r w:rsidR="00EF3520">
        <w:t>(2853.00.00)</w:t>
      </w:r>
      <w:r>
        <w:t>.</w:t>
      </w:r>
    </w:p>
    <w:p w:rsidR="00620205" w:rsidRDefault="00620205" w:rsidP="00FF65A5">
      <w:pPr>
        <w:pStyle w:val="ActHead4"/>
      </w:pPr>
      <w:bookmarkStart w:id="85" w:name="_Toc266791511"/>
      <w:r>
        <w:rPr>
          <w:rStyle w:val="CharSubdNo"/>
        </w:rPr>
        <w:lastRenderedPageBreak/>
        <w:t>Sub-Chapter I</w:t>
      </w:r>
      <w:r>
        <w:t>—</w:t>
      </w:r>
      <w:r>
        <w:rPr>
          <w:rStyle w:val="CharSubdText"/>
        </w:rPr>
        <w:t>Chemical elements</w:t>
      </w:r>
      <w:bookmarkEnd w:id="85"/>
    </w:p>
    <w:p w:rsidR="00620205" w:rsidRDefault="00620205" w:rsidP="00FF65A5">
      <w:pPr>
        <w:pStyle w:val="Table"/>
        <w:keepN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FF65A5">
            <w:pPr>
              <w:pStyle w:val="CTACAPS"/>
              <w:keepNext/>
            </w:pPr>
            <w:r>
              <w:t>2801</w:t>
            </w:r>
          </w:p>
        </w:tc>
        <w:tc>
          <w:tcPr>
            <w:tcW w:w="4820" w:type="dxa"/>
          </w:tcPr>
          <w:p w:rsidR="00620205" w:rsidRDefault="00620205" w:rsidP="00FF65A5">
            <w:pPr>
              <w:pStyle w:val="CTACAPS"/>
              <w:keepNext/>
            </w:pPr>
            <w:r>
              <w:t>FLUORINE, CHLORINE, BROMINE AND IODINE:</w:t>
            </w:r>
          </w:p>
        </w:tc>
        <w:tc>
          <w:tcPr>
            <w:tcW w:w="1191" w:type="dxa"/>
          </w:tcPr>
          <w:p w:rsidR="00620205" w:rsidRPr="00397611" w:rsidRDefault="00620205" w:rsidP="00397611">
            <w:pPr>
              <w:pStyle w:val="Tabletext"/>
              <w:rPr>
                <w:szCs w:val="20"/>
              </w:rPr>
            </w:pPr>
          </w:p>
        </w:tc>
      </w:tr>
      <w:tr w:rsidR="00620205">
        <w:trPr>
          <w:cantSplit/>
        </w:trPr>
        <w:tc>
          <w:tcPr>
            <w:tcW w:w="1134" w:type="dxa"/>
          </w:tcPr>
          <w:p w:rsidR="00620205" w:rsidRDefault="00620205" w:rsidP="00FF65A5">
            <w:pPr>
              <w:pStyle w:val="CTA-"/>
              <w:keepNext/>
            </w:pPr>
            <w:r>
              <w:t>2801.10.00</w:t>
            </w:r>
          </w:p>
        </w:tc>
        <w:tc>
          <w:tcPr>
            <w:tcW w:w="4820" w:type="dxa"/>
          </w:tcPr>
          <w:p w:rsidR="00620205" w:rsidRDefault="00620205" w:rsidP="00FF65A5">
            <w:pPr>
              <w:pStyle w:val="CTA-"/>
              <w:keepNext/>
            </w:pPr>
            <w:r>
              <w:t>-Chlorine</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2801.20.00</w:t>
            </w:r>
          </w:p>
        </w:tc>
        <w:tc>
          <w:tcPr>
            <w:tcW w:w="4820" w:type="dxa"/>
          </w:tcPr>
          <w:p w:rsidR="00620205" w:rsidRDefault="00620205" w:rsidP="00620205">
            <w:pPr>
              <w:pStyle w:val="CTA-"/>
            </w:pPr>
            <w:r>
              <w:t>-Iodine</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2801.30.00</w:t>
            </w:r>
          </w:p>
        </w:tc>
        <w:tc>
          <w:tcPr>
            <w:tcW w:w="4820" w:type="dxa"/>
          </w:tcPr>
          <w:p w:rsidR="00620205" w:rsidRDefault="00620205" w:rsidP="00620205">
            <w:pPr>
              <w:pStyle w:val="CTA-"/>
            </w:pPr>
            <w:r>
              <w:t>-Fluorine; bromine</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2802.00.00</w:t>
            </w:r>
          </w:p>
        </w:tc>
        <w:tc>
          <w:tcPr>
            <w:tcW w:w="4820" w:type="dxa"/>
          </w:tcPr>
          <w:p w:rsidR="00620205" w:rsidRDefault="00620205" w:rsidP="00620205">
            <w:pPr>
              <w:pStyle w:val="CTACAPS"/>
            </w:pPr>
            <w:smartTag w:uri="urn:schemas-microsoft-com:office:smarttags" w:element="City">
              <w:smartTag w:uri="urn:schemas-microsoft-com:office:smarttags" w:element="place">
                <w:r>
                  <w:t>SULPHUR</w:t>
                </w:r>
              </w:smartTag>
            </w:smartTag>
            <w:r>
              <w:t xml:space="preserve">, SUBLIMED OR PRECIPITATED; COLLOIDAL </w:t>
            </w:r>
            <w:smartTag w:uri="urn:schemas-microsoft-com:office:smarttags" w:element="City">
              <w:smartTag w:uri="urn:schemas-microsoft-com:office:smarttags" w:element="place">
                <w:r>
                  <w:t>SULPHUR</w:t>
                </w:r>
              </w:smartTag>
            </w:smartTag>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2803.00.00</w:t>
            </w:r>
          </w:p>
        </w:tc>
        <w:tc>
          <w:tcPr>
            <w:tcW w:w="4820" w:type="dxa"/>
          </w:tcPr>
          <w:p w:rsidR="00620205" w:rsidRDefault="00620205" w:rsidP="00620205">
            <w:pPr>
              <w:pStyle w:val="CTACAPS"/>
            </w:pPr>
            <w:r>
              <w:t>CARBON (CARBON BLACKS AND OTHER FORMS OF CARBON NOT ELSEWHERE SPECIFIED OR INCLUDED)</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857B2">
        <w:trPr>
          <w:cantSplit/>
        </w:trPr>
        <w:tc>
          <w:tcPr>
            <w:tcW w:w="1134" w:type="dxa"/>
          </w:tcPr>
          <w:p w:rsidR="00620205" w:rsidRPr="00A857B2" w:rsidRDefault="00620205" w:rsidP="00620205">
            <w:pPr>
              <w:pStyle w:val="CTACAPS"/>
              <w:rPr>
                <w:szCs w:val="20"/>
              </w:rPr>
            </w:pPr>
            <w:r w:rsidRPr="00A857B2">
              <w:rPr>
                <w:szCs w:val="20"/>
              </w:rPr>
              <w:t>2804</w:t>
            </w:r>
          </w:p>
        </w:tc>
        <w:tc>
          <w:tcPr>
            <w:tcW w:w="4820" w:type="dxa"/>
          </w:tcPr>
          <w:p w:rsidR="00620205" w:rsidRPr="00A857B2" w:rsidRDefault="00620205" w:rsidP="00620205">
            <w:pPr>
              <w:pStyle w:val="CTACAPS"/>
              <w:rPr>
                <w:szCs w:val="20"/>
              </w:rPr>
            </w:pPr>
            <w:r w:rsidRPr="00A857B2">
              <w:rPr>
                <w:szCs w:val="20"/>
              </w:rPr>
              <w:t>HYDROGEN, RARE GASES AND OTHER NON</w:t>
            </w:r>
            <w:r w:rsidRPr="00A857B2">
              <w:rPr>
                <w:szCs w:val="20"/>
              </w:rPr>
              <w:noBreakHyphen/>
              <w:t>METALS:</w:t>
            </w:r>
          </w:p>
        </w:tc>
        <w:tc>
          <w:tcPr>
            <w:tcW w:w="1191" w:type="dxa"/>
          </w:tcPr>
          <w:p w:rsidR="00620205" w:rsidRPr="00A857B2" w:rsidRDefault="00620205" w:rsidP="0039761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2804.10.00</w:t>
            </w:r>
          </w:p>
        </w:tc>
        <w:tc>
          <w:tcPr>
            <w:tcW w:w="4820" w:type="dxa"/>
          </w:tcPr>
          <w:p w:rsidR="00620205" w:rsidRPr="00A857B2" w:rsidRDefault="00620205" w:rsidP="00620205">
            <w:pPr>
              <w:pStyle w:val="CTA-"/>
            </w:pPr>
            <w:r w:rsidRPr="00A857B2">
              <w:t>-Hydrogen</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pPr>
            <w:r w:rsidRPr="00A857B2">
              <w:t>2804.2</w:t>
            </w:r>
          </w:p>
        </w:tc>
        <w:tc>
          <w:tcPr>
            <w:tcW w:w="4820" w:type="dxa"/>
          </w:tcPr>
          <w:p w:rsidR="00620205" w:rsidRPr="00A857B2" w:rsidRDefault="00620205" w:rsidP="00620205">
            <w:pPr>
              <w:pStyle w:val="CTA-"/>
            </w:pPr>
            <w:r w:rsidRPr="00A857B2">
              <w:t>-Rare gases:</w:t>
            </w:r>
          </w:p>
        </w:tc>
        <w:tc>
          <w:tcPr>
            <w:tcW w:w="1191" w:type="dxa"/>
          </w:tcPr>
          <w:p w:rsidR="00620205" w:rsidRPr="00397611" w:rsidRDefault="00620205" w:rsidP="0039761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2804.21.00</w:t>
            </w:r>
          </w:p>
        </w:tc>
        <w:tc>
          <w:tcPr>
            <w:tcW w:w="4820" w:type="dxa"/>
          </w:tcPr>
          <w:p w:rsidR="00620205" w:rsidRPr="00A857B2" w:rsidRDefault="00620205" w:rsidP="00620205">
            <w:pPr>
              <w:pStyle w:val="CTA--"/>
              <w:rPr>
                <w:sz w:val="20"/>
                <w:szCs w:val="20"/>
              </w:rPr>
            </w:pPr>
            <w:r w:rsidRPr="00A857B2">
              <w:rPr>
                <w:sz w:val="20"/>
                <w:szCs w:val="20"/>
              </w:rPr>
              <w:t>--Argon</w:t>
            </w:r>
          </w:p>
        </w:tc>
        <w:tc>
          <w:tcPr>
            <w:tcW w:w="1191" w:type="dxa"/>
          </w:tcPr>
          <w:p w:rsidR="00620205" w:rsidRPr="00A857B2" w:rsidRDefault="00620205" w:rsidP="00397611">
            <w:pPr>
              <w:pStyle w:val="Tabletext"/>
              <w:rPr>
                <w:szCs w:val="20"/>
              </w:rPr>
            </w:pPr>
            <w:r w:rsidRPr="00A857B2">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2804.29.00</w:t>
            </w:r>
          </w:p>
        </w:tc>
        <w:tc>
          <w:tcPr>
            <w:tcW w:w="4820" w:type="dxa"/>
          </w:tcPr>
          <w:p w:rsidR="00620205" w:rsidRPr="00A857B2" w:rsidRDefault="00620205" w:rsidP="00620205">
            <w:pPr>
              <w:pStyle w:val="CTA--"/>
              <w:rPr>
                <w:sz w:val="20"/>
                <w:szCs w:val="20"/>
              </w:rPr>
            </w:pPr>
            <w:r w:rsidRPr="00A857B2">
              <w:rPr>
                <w:sz w:val="20"/>
                <w:szCs w:val="20"/>
              </w:rPr>
              <w:t>--Other</w:t>
            </w:r>
          </w:p>
        </w:tc>
        <w:tc>
          <w:tcPr>
            <w:tcW w:w="1191" w:type="dxa"/>
          </w:tcPr>
          <w:p w:rsidR="00620205" w:rsidRPr="00A857B2" w:rsidRDefault="00620205" w:rsidP="00397611">
            <w:pPr>
              <w:pStyle w:val="Tabletext"/>
              <w:rPr>
                <w:szCs w:val="20"/>
              </w:rPr>
            </w:pPr>
            <w:r w:rsidRPr="00A857B2">
              <w:rPr>
                <w:szCs w:val="20"/>
              </w:rPr>
              <w:t>Free</w:t>
            </w:r>
          </w:p>
        </w:tc>
      </w:tr>
      <w:tr w:rsidR="00620205" w:rsidRPr="00A857B2">
        <w:trPr>
          <w:cantSplit/>
        </w:trPr>
        <w:tc>
          <w:tcPr>
            <w:tcW w:w="1134" w:type="dxa"/>
          </w:tcPr>
          <w:p w:rsidR="00620205" w:rsidRPr="00A857B2" w:rsidRDefault="00620205" w:rsidP="00620205">
            <w:pPr>
              <w:pStyle w:val="CTA-"/>
            </w:pPr>
            <w:r w:rsidRPr="00A857B2">
              <w:t>2804.30.00</w:t>
            </w:r>
          </w:p>
        </w:tc>
        <w:tc>
          <w:tcPr>
            <w:tcW w:w="4820" w:type="dxa"/>
          </w:tcPr>
          <w:p w:rsidR="00620205" w:rsidRPr="00A857B2" w:rsidRDefault="00620205" w:rsidP="00620205">
            <w:pPr>
              <w:pStyle w:val="CTA-"/>
            </w:pPr>
            <w:r w:rsidRPr="00A857B2">
              <w:t>-Nitrogen</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pPr>
            <w:r w:rsidRPr="00A857B2">
              <w:t>2804.40.00</w:t>
            </w:r>
          </w:p>
        </w:tc>
        <w:tc>
          <w:tcPr>
            <w:tcW w:w="4820" w:type="dxa"/>
          </w:tcPr>
          <w:p w:rsidR="00620205" w:rsidRPr="00A857B2" w:rsidRDefault="00620205" w:rsidP="00620205">
            <w:pPr>
              <w:pStyle w:val="CTA-"/>
            </w:pPr>
            <w:r w:rsidRPr="00A857B2">
              <w:t>-Oxygen</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pPr>
            <w:r w:rsidRPr="00A857B2">
              <w:t>2804.50.00</w:t>
            </w:r>
          </w:p>
        </w:tc>
        <w:tc>
          <w:tcPr>
            <w:tcW w:w="4820" w:type="dxa"/>
          </w:tcPr>
          <w:p w:rsidR="00620205" w:rsidRPr="00A857B2" w:rsidRDefault="00620205" w:rsidP="00620205">
            <w:pPr>
              <w:pStyle w:val="CTA-"/>
            </w:pPr>
            <w:r w:rsidRPr="00A857B2">
              <w:t>-Boron; tellurium</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pPr>
            <w:r w:rsidRPr="00A857B2">
              <w:t>2804.6</w:t>
            </w:r>
          </w:p>
        </w:tc>
        <w:tc>
          <w:tcPr>
            <w:tcW w:w="4820" w:type="dxa"/>
          </w:tcPr>
          <w:p w:rsidR="00620205" w:rsidRPr="00A857B2" w:rsidRDefault="00620205" w:rsidP="00620205">
            <w:pPr>
              <w:pStyle w:val="CTA-"/>
            </w:pPr>
            <w:r w:rsidRPr="00A857B2">
              <w:t>-Silicon:</w:t>
            </w:r>
          </w:p>
        </w:tc>
        <w:tc>
          <w:tcPr>
            <w:tcW w:w="1191" w:type="dxa"/>
          </w:tcPr>
          <w:p w:rsidR="00620205" w:rsidRPr="00397611" w:rsidRDefault="00620205" w:rsidP="0039761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2804.61.00</w:t>
            </w:r>
          </w:p>
        </w:tc>
        <w:tc>
          <w:tcPr>
            <w:tcW w:w="4820" w:type="dxa"/>
          </w:tcPr>
          <w:p w:rsidR="00620205" w:rsidRPr="00A857B2" w:rsidRDefault="00620205" w:rsidP="00620205">
            <w:pPr>
              <w:pStyle w:val="CTA--"/>
              <w:rPr>
                <w:sz w:val="20"/>
                <w:szCs w:val="20"/>
              </w:rPr>
            </w:pPr>
            <w:r w:rsidRPr="00A857B2">
              <w:rPr>
                <w:sz w:val="20"/>
                <w:szCs w:val="20"/>
              </w:rPr>
              <w:t>--Containing by weight not less than 99.99% of silicon</w:t>
            </w:r>
          </w:p>
        </w:tc>
        <w:tc>
          <w:tcPr>
            <w:tcW w:w="1191" w:type="dxa"/>
          </w:tcPr>
          <w:p w:rsidR="00620205" w:rsidRPr="00A857B2" w:rsidRDefault="00620205" w:rsidP="00397611">
            <w:pPr>
              <w:pStyle w:val="Tabletext"/>
              <w:rPr>
                <w:szCs w:val="20"/>
              </w:rPr>
            </w:pPr>
            <w:r w:rsidRPr="00A857B2">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2804.69.00</w:t>
            </w:r>
          </w:p>
        </w:tc>
        <w:tc>
          <w:tcPr>
            <w:tcW w:w="4820" w:type="dxa"/>
          </w:tcPr>
          <w:p w:rsidR="00620205" w:rsidRPr="00A857B2" w:rsidRDefault="00620205" w:rsidP="00620205">
            <w:pPr>
              <w:pStyle w:val="CTA--"/>
              <w:rPr>
                <w:sz w:val="20"/>
                <w:szCs w:val="20"/>
              </w:rPr>
            </w:pPr>
            <w:r w:rsidRPr="00A857B2">
              <w:rPr>
                <w:sz w:val="20"/>
                <w:szCs w:val="20"/>
              </w:rPr>
              <w:t>--Other</w:t>
            </w:r>
          </w:p>
        </w:tc>
        <w:tc>
          <w:tcPr>
            <w:tcW w:w="1191" w:type="dxa"/>
          </w:tcPr>
          <w:p w:rsidR="00620205" w:rsidRPr="00A857B2" w:rsidRDefault="00620205" w:rsidP="00397611">
            <w:pPr>
              <w:pStyle w:val="Tabletext"/>
              <w:rPr>
                <w:szCs w:val="20"/>
              </w:rPr>
            </w:pPr>
            <w:r w:rsidRPr="00A857B2">
              <w:rPr>
                <w:szCs w:val="20"/>
              </w:rPr>
              <w:t>Free</w:t>
            </w:r>
          </w:p>
        </w:tc>
      </w:tr>
      <w:tr w:rsidR="00620205" w:rsidRPr="00A857B2">
        <w:trPr>
          <w:cantSplit/>
        </w:trPr>
        <w:tc>
          <w:tcPr>
            <w:tcW w:w="1134" w:type="dxa"/>
          </w:tcPr>
          <w:p w:rsidR="00620205" w:rsidRPr="00A857B2" w:rsidRDefault="00620205" w:rsidP="00620205">
            <w:pPr>
              <w:pStyle w:val="CTA-"/>
            </w:pPr>
            <w:r w:rsidRPr="00A857B2">
              <w:t>2804.70.00</w:t>
            </w:r>
          </w:p>
        </w:tc>
        <w:tc>
          <w:tcPr>
            <w:tcW w:w="4820" w:type="dxa"/>
          </w:tcPr>
          <w:p w:rsidR="00620205" w:rsidRPr="00A857B2" w:rsidRDefault="00620205" w:rsidP="00620205">
            <w:pPr>
              <w:pStyle w:val="CTA-"/>
            </w:pPr>
            <w:r w:rsidRPr="00A857B2">
              <w:t>-Phosphorus</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pPr>
            <w:r w:rsidRPr="00A857B2">
              <w:t>2804.80.00</w:t>
            </w:r>
          </w:p>
        </w:tc>
        <w:tc>
          <w:tcPr>
            <w:tcW w:w="4820" w:type="dxa"/>
          </w:tcPr>
          <w:p w:rsidR="00620205" w:rsidRPr="00A857B2" w:rsidRDefault="00620205" w:rsidP="00620205">
            <w:pPr>
              <w:pStyle w:val="CTA-"/>
            </w:pPr>
            <w:r w:rsidRPr="00A857B2">
              <w:t>-Arsenic</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pPr>
            <w:r w:rsidRPr="00A857B2">
              <w:t>2804.90.00</w:t>
            </w:r>
          </w:p>
        </w:tc>
        <w:tc>
          <w:tcPr>
            <w:tcW w:w="4820" w:type="dxa"/>
          </w:tcPr>
          <w:p w:rsidR="00620205" w:rsidRPr="00A857B2" w:rsidRDefault="00620205" w:rsidP="00620205">
            <w:pPr>
              <w:pStyle w:val="CTA-"/>
            </w:pPr>
            <w:r w:rsidRPr="00A857B2">
              <w:t>-Selenium</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2805</w:t>
            </w:r>
          </w:p>
        </w:tc>
        <w:tc>
          <w:tcPr>
            <w:tcW w:w="4820" w:type="dxa"/>
          </w:tcPr>
          <w:p w:rsidR="00620205" w:rsidRDefault="00620205" w:rsidP="00620205">
            <w:pPr>
              <w:pStyle w:val="CTACAPS"/>
            </w:pPr>
            <w:r>
              <w:t>ALKALI OR ALKALINE-EARTH METALS; RARE</w:t>
            </w:r>
            <w:r>
              <w:noBreakHyphen/>
              <w:t>EARTH METALS, SCANDIUM AND YTTRIUM, WHETHER OR NOT INTERMIXED OR INTERALLOYED; MERCURY:</w:t>
            </w:r>
          </w:p>
        </w:tc>
        <w:tc>
          <w:tcPr>
            <w:tcW w:w="1191" w:type="dxa"/>
          </w:tcPr>
          <w:p w:rsidR="00620205" w:rsidRPr="00397611" w:rsidRDefault="00620205" w:rsidP="00397611">
            <w:pPr>
              <w:pStyle w:val="Tabletext"/>
              <w:rPr>
                <w:szCs w:val="20"/>
              </w:rPr>
            </w:pPr>
          </w:p>
        </w:tc>
      </w:tr>
      <w:tr w:rsidR="00620205">
        <w:trPr>
          <w:cantSplit/>
        </w:trPr>
        <w:tc>
          <w:tcPr>
            <w:tcW w:w="1134" w:type="dxa"/>
          </w:tcPr>
          <w:p w:rsidR="00620205" w:rsidRDefault="00620205" w:rsidP="00620205">
            <w:pPr>
              <w:pStyle w:val="CTA-"/>
            </w:pPr>
            <w:r>
              <w:t>2805.1</w:t>
            </w:r>
          </w:p>
        </w:tc>
        <w:tc>
          <w:tcPr>
            <w:tcW w:w="4820" w:type="dxa"/>
          </w:tcPr>
          <w:p w:rsidR="00620205" w:rsidRDefault="00620205" w:rsidP="00620205">
            <w:pPr>
              <w:pStyle w:val="CTA-"/>
            </w:pPr>
            <w:r>
              <w:noBreakHyphen/>
              <w:t>Alkali or alkaline</w:t>
            </w:r>
            <w:r>
              <w:noBreakHyphen/>
              <w:t>earth metals:</w:t>
            </w:r>
          </w:p>
        </w:tc>
        <w:tc>
          <w:tcPr>
            <w:tcW w:w="1191" w:type="dxa"/>
          </w:tcPr>
          <w:p w:rsidR="00620205" w:rsidRPr="00397611" w:rsidRDefault="00620205" w:rsidP="00397611">
            <w:pPr>
              <w:pStyle w:val="Tabletext"/>
              <w:rPr>
                <w:szCs w:val="20"/>
              </w:rPr>
            </w:pPr>
          </w:p>
        </w:tc>
      </w:tr>
      <w:tr w:rsidR="00620205">
        <w:trPr>
          <w:cantSplit/>
        </w:trPr>
        <w:tc>
          <w:tcPr>
            <w:tcW w:w="1134" w:type="dxa"/>
          </w:tcPr>
          <w:p w:rsidR="00620205" w:rsidRDefault="00620205" w:rsidP="00620205">
            <w:pPr>
              <w:pStyle w:val="CTA-"/>
            </w:pPr>
            <w:r>
              <w:t>2805.11.00</w:t>
            </w:r>
          </w:p>
        </w:tc>
        <w:tc>
          <w:tcPr>
            <w:tcW w:w="4820" w:type="dxa"/>
          </w:tcPr>
          <w:p w:rsidR="00620205" w:rsidRDefault="00620205" w:rsidP="00620205">
            <w:pPr>
              <w:pStyle w:val="CTA-"/>
            </w:pPr>
            <w:r>
              <w:noBreakHyphen/>
            </w:r>
            <w:r>
              <w:noBreakHyphen/>
              <w:t>Sodium</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2805.12.00</w:t>
            </w:r>
          </w:p>
        </w:tc>
        <w:tc>
          <w:tcPr>
            <w:tcW w:w="4820" w:type="dxa"/>
          </w:tcPr>
          <w:p w:rsidR="00620205" w:rsidRDefault="00620205" w:rsidP="00620205">
            <w:pPr>
              <w:pStyle w:val="CTA-"/>
            </w:pPr>
            <w:r>
              <w:noBreakHyphen/>
            </w:r>
            <w:r>
              <w:noBreakHyphen/>
              <w:t>Calcium</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lastRenderedPageBreak/>
              <w:t>2805.19.00</w:t>
            </w:r>
          </w:p>
        </w:tc>
        <w:tc>
          <w:tcPr>
            <w:tcW w:w="4820" w:type="dxa"/>
          </w:tcPr>
          <w:p w:rsidR="00620205" w:rsidRDefault="00620205" w:rsidP="00620205">
            <w:pPr>
              <w:pStyle w:val="CTA-"/>
            </w:pPr>
            <w:r>
              <w:noBreakHyphen/>
            </w:r>
            <w:r>
              <w:noBreakHyphen/>
              <w:t>Other</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2805.30.00</w:t>
            </w:r>
          </w:p>
        </w:tc>
        <w:tc>
          <w:tcPr>
            <w:tcW w:w="4820" w:type="dxa"/>
          </w:tcPr>
          <w:p w:rsidR="00620205" w:rsidRDefault="00620205" w:rsidP="00620205">
            <w:pPr>
              <w:pStyle w:val="CTA-"/>
            </w:pPr>
            <w:r>
              <w:t>-Rare-earth metals, scandium and yttrium whether or not intermixed or interalloyed</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2805.40.00</w:t>
            </w:r>
          </w:p>
        </w:tc>
        <w:tc>
          <w:tcPr>
            <w:tcW w:w="4820" w:type="dxa"/>
          </w:tcPr>
          <w:p w:rsidR="00620205" w:rsidRDefault="00620205" w:rsidP="00620205">
            <w:pPr>
              <w:pStyle w:val="CTA-"/>
            </w:pPr>
            <w:r>
              <w:t>-Mercury</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ActHead4"/>
      </w:pPr>
      <w:bookmarkStart w:id="86" w:name="_Toc266791512"/>
      <w:r>
        <w:rPr>
          <w:rStyle w:val="CharSubdNo"/>
        </w:rPr>
        <w:t>Sub-Chapter II</w:t>
      </w:r>
      <w:r>
        <w:t>—</w:t>
      </w:r>
      <w:r>
        <w:rPr>
          <w:rStyle w:val="CharSubdText"/>
        </w:rPr>
        <w:t>Inorganic acids and inorganic oxygen compounds of non</w:t>
      </w:r>
      <w:r>
        <w:rPr>
          <w:rStyle w:val="CharSubdText"/>
        </w:rPr>
        <w:noBreakHyphen/>
        <w:t>metals</w:t>
      </w:r>
      <w:bookmarkEnd w:id="86"/>
    </w:p>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2806</w:t>
            </w:r>
          </w:p>
        </w:tc>
        <w:tc>
          <w:tcPr>
            <w:tcW w:w="4820" w:type="dxa"/>
          </w:tcPr>
          <w:p w:rsidR="00620205" w:rsidRDefault="00620205" w:rsidP="00620205">
            <w:pPr>
              <w:pStyle w:val="CTACAPS"/>
            </w:pPr>
            <w:r>
              <w:t>HYDROGEN CHLORIDE (HYDROCHLORIC ACID); CHLOROSULPHURIC ACID:</w:t>
            </w:r>
          </w:p>
        </w:tc>
        <w:tc>
          <w:tcPr>
            <w:tcW w:w="1191" w:type="dxa"/>
          </w:tcPr>
          <w:p w:rsidR="00620205" w:rsidRPr="00397611" w:rsidRDefault="00620205" w:rsidP="00397611">
            <w:pPr>
              <w:pStyle w:val="Tabletext"/>
              <w:rPr>
                <w:szCs w:val="20"/>
              </w:rPr>
            </w:pPr>
          </w:p>
        </w:tc>
      </w:tr>
      <w:tr w:rsidR="00620205">
        <w:trPr>
          <w:cantSplit/>
        </w:trPr>
        <w:tc>
          <w:tcPr>
            <w:tcW w:w="1134" w:type="dxa"/>
          </w:tcPr>
          <w:p w:rsidR="00620205" w:rsidRDefault="00620205" w:rsidP="00620205">
            <w:pPr>
              <w:pStyle w:val="CTA-"/>
            </w:pPr>
            <w:r>
              <w:t>2806.10.00</w:t>
            </w:r>
          </w:p>
        </w:tc>
        <w:tc>
          <w:tcPr>
            <w:tcW w:w="4820" w:type="dxa"/>
          </w:tcPr>
          <w:p w:rsidR="00620205" w:rsidRDefault="00620205" w:rsidP="00620205">
            <w:pPr>
              <w:pStyle w:val="CTA-"/>
            </w:pPr>
            <w:r>
              <w:t>-Hydrogen chloride (hydrochloric acid)</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2806.20.00</w:t>
            </w:r>
          </w:p>
        </w:tc>
        <w:tc>
          <w:tcPr>
            <w:tcW w:w="4820" w:type="dxa"/>
          </w:tcPr>
          <w:p w:rsidR="00620205" w:rsidRDefault="00620205" w:rsidP="00620205">
            <w:pPr>
              <w:pStyle w:val="CTA-"/>
            </w:pPr>
            <w:r>
              <w:t>-Chlorosulphuric acid</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2807.00.00</w:t>
            </w:r>
          </w:p>
        </w:tc>
        <w:tc>
          <w:tcPr>
            <w:tcW w:w="4820" w:type="dxa"/>
          </w:tcPr>
          <w:p w:rsidR="00620205" w:rsidRDefault="00620205" w:rsidP="00620205">
            <w:pPr>
              <w:pStyle w:val="CTACAPS"/>
            </w:pPr>
            <w:r>
              <w:t>SULPHURIC ACID; OLEUM</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2808.00.00</w:t>
            </w:r>
          </w:p>
        </w:tc>
        <w:tc>
          <w:tcPr>
            <w:tcW w:w="4820" w:type="dxa"/>
          </w:tcPr>
          <w:p w:rsidR="00620205" w:rsidRDefault="00620205" w:rsidP="00620205">
            <w:pPr>
              <w:pStyle w:val="CTACAPS"/>
            </w:pPr>
            <w:r>
              <w:t>NITRIC ACID; SULPHONITRIC ACIDS</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2809</w:t>
            </w:r>
          </w:p>
        </w:tc>
        <w:tc>
          <w:tcPr>
            <w:tcW w:w="4820" w:type="dxa"/>
          </w:tcPr>
          <w:p w:rsidR="00620205" w:rsidRDefault="00620205" w:rsidP="00620205">
            <w:pPr>
              <w:pStyle w:val="CTACAPS"/>
            </w:pPr>
            <w:r>
              <w:t>DIPHOSPHORUS PENTAOXIDE; PHOSPHORIC ACID; POLYPHOSPHORIC ACIDS, WHETHER OR NOT CHEMICALLY DEFINED:</w:t>
            </w:r>
          </w:p>
        </w:tc>
        <w:tc>
          <w:tcPr>
            <w:tcW w:w="1191" w:type="dxa"/>
          </w:tcPr>
          <w:p w:rsidR="00620205" w:rsidRPr="00397611" w:rsidRDefault="00620205" w:rsidP="0039761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2809.10.00</w:t>
            </w:r>
          </w:p>
        </w:tc>
        <w:tc>
          <w:tcPr>
            <w:tcW w:w="4820" w:type="dxa"/>
          </w:tcPr>
          <w:p w:rsidR="00620205" w:rsidRPr="00A857B2" w:rsidRDefault="00620205" w:rsidP="00620205">
            <w:pPr>
              <w:pStyle w:val="CTA-"/>
            </w:pPr>
            <w:r w:rsidRPr="00A857B2">
              <w:t>-Diphosphorus pentaoxide</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pPr>
            <w:r w:rsidRPr="00A857B2">
              <w:t>2809.20</w:t>
            </w:r>
          </w:p>
        </w:tc>
        <w:tc>
          <w:tcPr>
            <w:tcW w:w="4820" w:type="dxa"/>
          </w:tcPr>
          <w:p w:rsidR="00620205" w:rsidRPr="00A857B2" w:rsidRDefault="00620205" w:rsidP="00620205">
            <w:pPr>
              <w:pStyle w:val="CTA-"/>
            </w:pPr>
            <w:r w:rsidRPr="00A857B2">
              <w:t>-Phosphoric acid and polyphosphoric acids:</w:t>
            </w:r>
          </w:p>
        </w:tc>
        <w:tc>
          <w:tcPr>
            <w:tcW w:w="1191" w:type="dxa"/>
          </w:tcPr>
          <w:p w:rsidR="00620205" w:rsidRPr="00397611" w:rsidRDefault="00620205" w:rsidP="0039761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2809.20.10</w:t>
            </w:r>
          </w:p>
        </w:tc>
        <w:tc>
          <w:tcPr>
            <w:tcW w:w="4820" w:type="dxa"/>
          </w:tcPr>
          <w:p w:rsidR="00620205" w:rsidRPr="00A857B2" w:rsidRDefault="00620205" w:rsidP="00620205">
            <w:pPr>
              <w:pStyle w:val="CTA---"/>
              <w:rPr>
                <w:sz w:val="20"/>
                <w:szCs w:val="20"/>
              </w:rPr>
            </w:pPr>
            <w:r w:rsidRPr="00A857B2">
              <w:rPr>
                <w:sz w:val="20"/>
                <w:szCs w:val="20"/>
              </w:rPr>
              <w:t>---Phosphoric acid, containing by weight:</w:t>
            </w:r>
          </w:p>
          <w:p w:rsidR="00620205" w:rsidRPr="00A857B2" w:rsidRDefault="009B31AC" w:rsidP="00620205">
            <w:pPr>
              <w:pStyle w:val="CTA3a"/>
              <w:rPr>
                <w:sz w:val="20"/>
                <w:szCs w:val="20"/>
              </w:rPr>
            </w:pPr>
            <w:r w:rsidRPr="00A857B2">
              <w:rPr>
                <w:sz w:val="20"/>
                <w:szCs w:val="20"/>
              </w:rPr>
              <w:tab/>
            </w:r>
            <w:r w:rsidR="00620205" w:rsidRPr="00A857B2">
              <w:rPr>
                <w:sz w:val="20"/>
                <w:szCs w:val="20"/>
              </w:rPr>
              <w:t>(a)</w:t>
            </w:r>
            <w:r w:rsidR="00620205" w:rsidRPr="00A857B2">
              <w:rPr>
                <w:sz w:val="20"/>
                <w:szCs w:val="20"/>
              </w:rPr>
              <w:tab/>
              <w:t>0.45%, or more, in a combined amount, of iron, aluminium and magnesium; and</w:t>
            </w:r>
          </w:p>
          <w:p w:rsidR="00620205" w:rsidRPr="00A857B2" w:rsidRDefault="009B31AC" w:rsidP="00620205">
            <w:pPr>
              <w:pStyle w:val="CTA3a"/>
              <w:rPr>
                <w:sz w:val="20"/>
                <w:szCs w:val="20"/>
              </w:rPr>
            </w:pPr>
            <w:r w:rsidRPr="00A857B2">
              <w:rPr>
                <w:sz w:val="20"/>
                <w:szCs w:val="20"/>
              </w:rPr>
              <w:tab/>
            </w:r>
            <w:r w:rsidR="00620205" w:rsidRPr="00A857B2">
              <w:rPr>
                <w:sz w:val="20"/>
                <w:szCs w:val="20"/>
              </w:rPr>
              <w:t>(b)</w:t>
            </w:r>
            <w:r w:rsidR="00620205" w:rsidRPr="00A857B2">
              <w:rPr>
                <w:sz w:val="20"/>
                <w:szCs w:val="20"/>
              </w:rPr>
              <w:tab/>
              <w:t>0.5%, or more, of sulphuric acid, based on an acid containing by weight, 75% orthophosphoric acid</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2809.20.90</w:t>
            </w:r>
          </w:p>
        </w:tc>
        <w:tc>
          <w:tcPr>
            <w:tcW w:w="4820" w:type="dxa"/>
          </w:tcPr>
          <w:p w:rsidR="00620205" w:rsidRPr="00A857B2" w:rsidRDefault="00620205" w:rsidP="00620205">
            <w:pPr>
              <w:pStyle w:val="CTA---"/>
              <w:rPr>
                <w:sz w:val="20"/>
                <w:szCs w:val="20"/>
              </w:rPr>
            </w:pPr>
            <w:r w:rsidRPr="00A857B2">
              <w:rPr>
                <w:sz w:val="20"/>
                <w:szCs w:val="20"/>
              </w:rPr>
              <w:t>---Other</w:t>
            </w:r>
          </w:p>
        </w:tc>
        <w:tc>
          <w:tcPr>
            <w:tcW w:w="1191" w:type="dxa"/>
          </w:tcPr>
          <w:p w:rsidR="00620205" w:rsidRPr="00397611" w:rsidRDefault="00620205" w:rsidP="00397611">
            <w:pPr>
              <w:pStyle w:val="Tabletext"/>
              <w:rPr>
                <w:szCs w:val="20"/>
              </w:rPr>
            </w:pPr>
            <w:r w:rsidRPr="00397611">
              <w:rPr>
                <w:szCs w:val="20"/>
              </w:rPr>
              <w:t>5%</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857B2">
        <w:trPr>
          <w:cantSplit/>
        </w:trPr>
        <w:tc>
          <w:tcPr>
            <w:tcW w:w="1134" w:type="dxa"/>
          </w:tcPr>
          <w:p w:rsidR="00620205" w:rsidRPr="00A857B2" w:rsidRDefault="00620205" w:rsidP="00620205">
            <w:pPr>
              <w:pStyle w:val="CTACAPS"/>
              <w:rPr>
                <w:szCs w:val="20"/>
              </w:rPr>
            </w:pPr>
            <w:r w:rsidRPr="00A857B2">
              <w:rPr>
                <w:szCs w:val="20"/>
              </w:rPr>
              <w:t>2810.00.00</w:t>
            </w:r>
          </w:p>
        </w:tc>
        <w:tc>
          <w:tcPr>
            <w:tcW w:w="4820" w:type="dxa"/>
          </w:tcPr>
          <w:p w:rsidR="00620205" w:rsidRPr="00A857B2" w:rsidRDefault="00620205" w:rsidP="00620205">
            <w:pPr>
              <w:pStyle w:val="CTACAPS"/>
              <w:rPr>
                <w:szCs w:val="20"/>
              </w:rPr>
            </w:pPr>
            <w:r w:rsidRPr="00A857B2">
              <w:rPr>
                <w:szCs w:val="20"/>
              </w:rPr>
              <w:t>OXIDES OF BORON; BORIC ACIDS</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CAPS"/>
              <w:rPr>
                <w:szCs w:val="20"/>
              </w:rPr>
            </w:pPr>
            <w:r w:rsidRPr="00A857B2">
              <w:rPr>
                <w:szCs w:val="20"/>
              </w:rPr>
              <w:t>2811</w:t>
            </w:r>
          </w:p>
        </w:tc>
        <w:tc>
          <w:tcPr>
            <w:tcW w:w="4820" w:type="dxa"/>
          </w:tcPr>
          <w:p w:rsidR="00620205" w:rsidRPr="00A857B2" w:rsidRDefault="00620205" w:rsidP="00620205">
            <w:pPr>
              <w:pStyle w:val="CTACAPS"/>
              <w:rPr>
                <w:szCs w:val="20"/>
              </w:rPr>
            </w:pPr>
            <w:r w:rsidRPr="00A857B2">
              <w:rPr>
                <w:szCs w:val="20"/>
              </w:rPr>
              <w:t>OTHER INORGANIC ACIDS AND OTHER INORGANIC OXYGEN COMPOUNDS OF NON</w:t>
            </w:r>
            <w:r w:rsidRPr="00A857B2">
              <w:rPr>
                <w:szCs w:val="20"/>
              </w:rPr>
              <w:noBreakHyphen/>
              <w:t>METALS:</w:t>
            </w:r>
          </w:p>
        </w:tc>
        <w:tc>
          <w:tcPr>
            <w:tcW w:w="1191" w:type="dxa"/>
          </w:tcPr>
          <w:p w:rsidR="00620205" w:rsidRPr="00397611" w:rsidRDefault="00620205" w:rsidP="0039761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2811.1</w:t>
            </w:r>
          </w:p>
        </w:tc>
        <w:tc>
          <w:tcPr>
            <w:tcW w:w="4820" w:type="dxa"/>
          </w:tcPr>
          <w:p w:rsidR="00620205" w:rsidRPr="00A857B2" w:rsidRDefault="00620205" w:rsidP="00620205">
            <w:pPr>
              <w:pStyle w:val="CTA-"/>
            </w:pPr>
            <w:r w:rsidRPr="00A857B2">
              <w:t>-Other inorganic acids:</w:t>
            </w:r>
          </w:p>
        </w:tc>
        <w:tc>
          <w:tcPr>
            <w:tcW w:w="1191" w:type="dxa"/>
          </w:tcPr>
          <w:p w:rsidR="00620205" w:rsidRPr="00397611" w:rsidRDefault="00620205" w:rsidP="0039761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2811.11.00</w:t>
            </w:r>
          </w:p>
        </w:tc>
        <w:tc>
          <w:tcPr>
            <w:tcW w:w="4820" w:type="dxa"/>
          </w:tcPr>
          <w:p w:rsidR="00620205" w:rsidRPr="00A857B2" w:rsidRDefault="00620205" w:rsidP="00620205">
            <w:pPr>
              <w:pStyle w:val="CTA--"/>
              <w:rPr>
                <w:sz w:val="20"/>
                <w:szCs w:val="20"/>
              </w:rPr>
            </w:pPr>
            <w:r w:rsidRPr="00A857B2">
              <w:rPr>
                <w:sz w:val="20"/>
                <w:szCs w:val="20"/>
              </w:rPr>
              <w:t>--Hydrogen fluoride (hydrofluoric acid)</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2811.19.00</w:t>
            </w:r>
          </w:p>
        </w:tc>
        <w:tc>
          <w:tcPr>
            <w:tcW w:w="4820" w:type="dxa"/>
          </w:tcPr>
          <w:p w:rsidR="00620205" w:rsidRPr="00A857B2" w:rsidRDefault="00620205" w:rsidP="00620205">
            <w:pPr>
              <w:pStyle w:val="CTA--"/>
              <w:rPr>
                <w:sz w:val="20"/>
                <w:szCs w:val="20"/>
              </w:rPr>
            </w:pPr>
            <w:r w:rsidRPr="00A857B2">
              <w:rPr>
                <w:sz w:val="20"/>
                <w:szCs w:val="20"/>
              </w:rPr>
              <w:t>--Other</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pPr>
            <w:r w:rsidRPr="00A857B2">
              <w:lastRenderedPageBreak/>
              <w:t>2811.2</w:t>
            </w:r>
          </w:p>
        </w:tc>
        <w:tc>
          <w:tcPr>
            <w:tcW w:w="4820" w:type="dxa"/>
          </w:tcPr>
          <w:p w:rsidR="00620205" w:rsidRPr="00A857B2" w:rsidRDefault="00620205" w:rsidP="00620205">
            <w:pPr>
              <w:pStyle w:val="CTA-"/>
            </w:pPr>
            <w:r w:rsidRPr="00A857B2">
              <w:t>-Other inorganic oxygen compounds of non</w:t>
            </w:r>
            <w:r w:rsidRPr="00A857B2">
              <w:noBreakHyphen/>
              <w:t>metals:</w:t>
            </w:r>
          </w:p>
        </w:tc>
        <w:tc>
          <w:tcPr>
            <w:tcW w:w="1191" w:type="dxa"/>
          </w:tcPr>
          <w:p w:rsidR="00620205" w:rsidRPr="00397611" w:rsidRDefault="00620205" w:rsidP="0039761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2811.21.00</w:t>
            </w:r>
          </w:p>
        </w:tc>
        <w:tc>
          <w:tcPr>
            <w:tcW w:w="4820" w:type="dxa"/>
          </w:tcPr>
          <w:p w:rsidR="00620205" w:rsidRPr="00A857B2" w:rsidRDefault="00620205" w:rsidP="00620205">
            <w:pPr>
              <w:pStyle w:val="CTA--"/>
              <w:rPr>
                <w:sz w:val="20"/>
                <w:szCs w:val="20"/>
              </w:rPr>
            </w:pPr>
            <w:r w:rsidRPr="00A857B2">
              <w:rPr>
                <w:sz w:val="20"/>
                <w:szCs w:val="20"/>
              </w:rPr>
              <w:t>--Carbon dioxide</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2811.22.00</w:t>
            </w:r>
          </w:p>
        </w:tc>
        <w:tc>
          <w:tcPr>
            <w:tcW w:w="4820" w:type="dxa"/>
          </w:tcPr>
          <w:p w:rsidR="00620205" w:rsidRPr="00A857B2" w:rsidRDefault="00620205" w:rsidP="00620205">
            <w:pPr>
              <w:pStyle w:val="CTA--"/>
              <w:rPr>
                <w:sz w:val="20"/>
                <w:szCs w:val="20"/>
              </w:rPr>
            </w:pPr>
            <w:r w:rsidRPr="00A857B2">
              <w:rPr>
                <w:sz w:val="20"/>
                <w:szCs w:val="20"/>
              </w:rPr>
              <w:t>--Silicon dioxide</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2811.29.00</w:t>
            </w:r>
          </w:p>
        </w:tc>
        <w:tc>
          <w:tcPr>
            <w:tcW w:w="4820" w:type="dxa"/>
          </w:tcPr>
          <w:p w:rsidR="00620205" w:rsidRPr="00A857B2" w:rsidRDefault="00620205" w:rsidP="00620205">
            <w:pPr>
              <w:pStyle w:val="CTA--"/>
              <w:rPr>
                <w:sz w:val="20"/>
                <w:szCs w:val="20"/>
              </w:rPr>
            </w:pPr>
            <w:r w:rsidRPr="00A857B2">
              <w:rPr>
                <w:sz w:val="20"/>
                <w:szCs w:val="20"/>
              </w:rPr>
              <w:t>--Other</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ActHead4"/>
      </w:pPr>
      <w:bookmarkStart w:id="87" w:name="_Toc266791513"/>
      <w:r>
        <w:rPr>
          <w:rStyle w:val="CharSubdNo"/>
        </w:rPr>
        <w:t>Sub-Chapter III</w:t>
      </w:r>
      <w:r>
        <w:t>—</w:t>
      </w:r>
      <w:r>
        <w:rPr>
          <w:rStyle w:val="CharSubdText"/>
        </w:rPr>
        <w:t>Halogen or sulphur compounds of non</w:t>
      </w:r>
      <w:r>
        <w:rPr>
          <w:rStyle w:val="CharSubdText"/>
        </w:rPr>
        <w:noBreakHyphen/>
        <w:t>metals</w:t>
      </w:r>
      <w:bookmarkEnd w:id="87"/>
    </w:p>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2812</w:t>
            </w:r>
          </w:p>
        </w:tc>
        <w:tc>
          <w:tcPr>
            <w:tcW w:w="4820" w:type="dxa"/>
          </w:tcPr>
          <w:p w:rsidR="00620205" w:rsidRDefault="00620205" w:rsidP="00620205">
            <w:pPr>
              <w:pStyle w:val="CTACAPS"/>
            </w:pPr>
            <w:r>
              <w:t>HALIDES AND HALIDE OXIDES OF NON</w:t>
            </w:r>
            <w:r>
              <w:noBreakHyphen/>
              <w:t>METALS:</w:t>
            </w:r>
          </w:p>
        </w:tc>
        <w:tc>
          <w:tcPr>
            <w:tcW w:w="1191" w:type="dxa"/>
          </w:tcPr>
          <w:p w:rsidR="00620205" w:rsidRPr="00397611" w:rsidRDefault="00620205" w:rsidP="00397611">
            <w:pPr>
              <w:pStyle w:val="Tabletext"/>
              <w:rPr>
                <w:szCs w:val="20"/>
              </w:rPr>
            </w:pPr>
          </w:p>
        </w:tc>
      </w:tr>
      <w:tr w:rsidR="00620205">
        <w:trPr>
          <w:cantSplit/>
        </w:trPr>
        <w:tc>
          <w:tcPr>
            <w:tcW w:w="1134" w:type="dxa"/>
          </w:tcPr>
          <w:p w:rsidR="00620205" w:rsidRDefault="00620205" w:rsidP="00620205">
            <w:pPr>
              <w:pStyle w:val="CTA-"/>
            </w:pPr>
            <w:r>
              <w:t>2812.10.00</w:t>
            </w:r>
          </w:p>
        </w:tc>
        <w:tc>
          <w:tcPr>
            <w:tcW w:w="4820" w:type="dxa"/>
          </w:tcPr>
          <w:p w:rsidR="00620205" w:rsidRDefault="00620205" w:rsidP="00620205">
            <w:pPr>
              <w:pStyle w:val="CTA-"/>
            </w:pPr>
            <w:r>
              <w:t>-Chlorides and chloride oxides</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2812.90.00</w:t>
            </w:r>
          </w:p>
        </w:tc>
        <w:tc>
          <w:tcPr>
            <w:tcW w:w="4820" w:type="dxa"/>
          </w:tcPr>
          <w:p w:rsidR="00620205" w:rsidRDefault="00620205" w:rsidP="00620205">
            <w:pPr>
              <w:pStyle w:val="CTA-"/>
            </w:pPr>
            <w:r>
              <w:t>-Other</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widowControl w:val="0"/>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2813</w:t>
            </w:r>
          </w:p>
        </w:tc>
        <w:tc>
          <w:tcPr>
            <w:tcW w:w="4820" w:type="dxa"/>
          </w:tcPr>
          <w:p w:rsidR="00620205" w:rsidRDefault="00620205" w:rsidP="00620205">
            <w:pPr>
              <w:pStyle w:val="CTACAPS"/>
            </w:pPr>
            <w:r>
              <w:t>SULPHIDES OF NON</w:t>
            </w:r>
            <w:r>
              <w:noBreakHyphen/>
              <w:t>METALS; COMMERCIAL PHOSPHORUS TRISULPHIDE:</w:t>
            </w:r>
          </w:p>
        </w:tc>
        <w:tc>
          <w:tcPr>
            <w:tcW w:w="1191" w:type="dxa"/>
          </w:tcPr>
          <w:p w:rsidR="00620205" w:rsidRPr="00397611" w:rsidRDefault="00620205" w:rsidP="00397611">
            <w:pPr>
              <w:pStyle w:val="Tabletext"/>
              <w:rPr>
                <w:szCs w:val="20"/>
              </w:rPr>
            </w:pPr>
          </w:p>
        </w:tc>
      </w:tr>
      <w:tr w:rsidR="00620205">
        <w:trPr>
          <w:cantSplit/>
        </w:trPr>
        <w:tc>
          <w:tcPr>
            <w:tcW w:w="1134" w:type="dxa"/>
          </w:tcPr>
          <w:p w:rsidR="00620205" w:rsidRDefault="00620205" w:rsidP="00620205">
            <w:pPr>
              <w:pStyle w:val="CTA-"/>
            </w:pPr>
            <w:r>
              <w:t>2813.10.00</w:t>
            </w:r>
          </w:p>
        </w:tc>
        <w:tc>
          <w:tcPr>
            <w:tcW w:w="4820" w:type="dxa"/>
          </w:tcPr>
          <w:p w:rsidR="00620205" w:rsidRDefault="00620205" w:rsidP="00620205">
            <w:pPr>
              <w:pStyle w:val="CTA-"/>
            </w:pPr>
            <w:r>
              <w:t>-Carbon disulphide</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2813.90.00</w:t>
            </w:r>
          </w:p>
        </w:tc>
        <w:tc>
          <w:tcPr>
            <w:tcW w:w="4820" w:type="dxa"/>
          </w:tcPr>
          <w:p w:rsidR="00620205" w:rsidRDefault="00620205" w:rsidP="00620205">
            <w:pPr>
              <w:pStyle w:val="CTA-"/>
            </w:pPr>
            <w:r>
              <w:t>-Other</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ActHead4"/>
      </w:pPr>
      <w:bookmarkStart w:id="88" w:name="_Toc266791514"/>
      <w:r>
        <w:rPr>
          <w:rStyle w:val="CharSubdNo"/>
        </w:rPr>
        <w:t>Sub-Chapter IV</w:t>
      </w:r>
      <w:r>
        <w:t>—</w:t>
      </w:r>
      <w:r>
        <w:rPr>
          <w:rStyle w:val="CharSubdText"/>
        </w:rPr>
        <w:t>Inorganic bases and oxides, hydroxides and peroxides of metal</w:t>
      </w:r>
      <w:bookmarkEnd w:id="88"/>
    </w:p>
    <w:p w:rsidR="00620205" w:rsidRDefault="00620205" w:rsidP="00620205">
      <w:pPr>
        <w:pStyle w:val="Table"/>
        <w:keepN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2814</w:t>
            </w:r>
          </w:p>
        </w:tc>
        <w:tc>
          <w:tcPr>
            <w:tcW w:w="4820" w:type="dxa"/>
          </w:tcPr>
          <w:p w:rsidR="00620205" w:rsidRDefault="00620205" w:rsidP="00620205">
            <w:pPr>
              <w:pStyle w:val="CTACAPS"/>
            </w:pPr>
            <w:r>
              <w:t>AMMONIA, ANHYDROUS OR IN AQUEOUS SOLUTION:</w:t>
            </w:r>
          </w:p>
        </w:tc>
        <w:tc>
          <w:tcPr>
            <w:tcW w:w="1191" w:type="dxa"/>
          </w:tcPr>
          <w:p w:rsidR="00620205" w:rsidRPr="00397611" w:rsidRDefault="00620205" w:rsidP="00397611">
            <w:pPr>
              <w:pStyle w:val="Tabletext"/>
              <w:rPr>
                <w:szCs w:val="20"/>
              </w:rPr>
            </w:pPr>
          </w:p>
        </w:tc>
      </w:tr>
      <w:tr w:rsidR="00620205">
        <w:trPr>
          <w:cantSplit/>
        </w:trPr>
        <w:tc>
          <w:tcPr>
            <w:tcW w:w="1134" w:type="dxa"/>
          </w:tcPr>
          <w:p w:rsidR="00620205" w:rsidRDefault="00620205" w:rsidP="00620205">
            <w:pPr>
              <w:pStyle w:val="CTA-"/>
            </w:pPr>
            <w:r>
              <w:t>2814.10.00</w:t>
            </w:r>
          </w:p>
        </w:tc>
        <w:tc>
          <w:tcPr>
            <w:tcW w:w="4820" w:type="dxa"/>
          </w:tcPr>
          <w:p w:rsidR="00620205" w:rsidRDefault="00620205" w:rsidP="00620205">
            <w:pPr>
              <w:pStyle w:val="CTA-"/>
            </w:pPr>
            <w:r>
              <w:t>-Anhydrous ammonia</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2814.20.00</w:t>
            </w:r>
          </w:p>
        </w:tc>
        <w:tc>
          <w:tcPr>
            <w:tcW w:w="4820" w:type="dxa"/>
          </w:tcPr>
          <w:p w:rsidR="00620205" w:rsidRDefault="00620205" w:rsidP="00620205">
            <w:pPr>
              <w:pStyle w:val="CTA-"/>
            </w:pPr>
            <w:r>
              <w:t>-Ammonia in aqueous solution</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857B2">
        <w:trPr>
          <w:cantSplit/>
        </w:trPr>
        <w:tc>
          <w:tcPr>
            <w:tcW w:w="1134" w:type="dxa"/>
          </w:tcPr>
          <w:p w:rsidR="00620205" w:rsidRPr="00A857B2" w:rsidRDefault="00620205" w:rsidP="00620205">
            <w:pPr>
              <w:pStyle w:val="CTACAPS"/>
              <w:rPr>
                <w:szCs w:val="20"/>
              </w:rPr>
            </w:pPr>
            <w:r w:rsidRPr="00A857B2">
              <w:rPr>
                <w:szCs w:val="20"/>
              </w:rPr>
              <w:t>2815</w:t>
            </w:r>
          </w:p>
        </w:tc>
        <w:tc>
          <w:tcPr>
            <w:tcW w:w="4820" w:type="dxa"/>
          </w:tcPr>
          <w:p w:rsidR="00620205" w:rsidRPr="00A857B2" w:rsidRDefault="00620205" w:rsidP="00620205">
            <w:pPr>
              <w:pStyle w:val="CTACAPS"/>
              <w:rPr>
                <w:szCs w:val="20"/>
              </w:rPr>
            </w:pPr>
            <w:r w:rsidRPr="00A857B2">
              <w:rPr>
                <w:szCs w:val="20"/>
              </w:rPr>
              <w:t>SODIUM HYDROXIDE (CAUSTIC SODA); POTASSIUM HYDROXIDE (CAUSTIC POTASH); PEROXIDES OF SODIUM OR POTASSIUM:</w:t>
            </w:r>
          </w:p>
        </w:tc>
        <w:tc>
          <w:tcPr>
            <w:tcW w:w="1191" w:type="dxa"/>
          </w:tcPr>
          <w:p w:rsidR="00620205" w:rsidRPr="00A857B2" w:rsidRDefault="00620205" w:rsidP="0039761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2815.1</w:t>
            </w:r>
          </w:p>
        </w:tc>
        <w:tc>
          <w:tcPr>
            <w:tcW w:w="4820" w:type="dxa"/>
          </w:tcPr>
          <w:p w:rsidR="00620205" w:rsidRPr="00A857B2" w:rsidRDefault="00620205" w:rsidP="00620205">
            <w:pPr>
              <w:pStyle w:val="CTA-"/>
            </w:pPr>
            <w:r w:rsidRPr="00A857B2">
              <w:t>-Sodium hydroxide (caustic soda):</w:t>
            </w:r>
          </w:p>
        </w:tc>
        <w:tc>
          <w:tcPr>
            <w:tcW w:w="1191" w:type="dxa"/>
          </w:tcPr>
          <w:p w:rsidR="00620205" w:rsidRPr="00397611" w:rsidRDefault="00620205" w:rsidP="0039761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2815.11.00</w:t>
            </w:r>
          </w:p>
        </w:tc>
        <w:tc>
          <w:tcPr>
            <w:tcW w:w="4820" w:type="dxa"/>
          </w:tcPr>
          <w:p w:rsidR="00620205" w:rsidRPr="00A857B2" w:rsidRDefault="00620205" w:rsidP="00620205">
            <w:pPr>
              <w:pStyle w:val="CTA--"/>
              <w:rPr>
                <w:sz w:val="20"/>
                <w:szCs w:val="20"/>
              </w:rPr>
            </w:pPr>
            <w:r w:rsidRPr="00A857B2">
              <w:rPr>
                <w:sz w:val="20"/>
                <w:szCs w:val="20"/>
              </w:rPr>
              <w:t>--Solid</w:t>
            </w:r>
          </w:p>
        </w:tc>
        <w:tc>
          <w:tcPr>
            <w:tcW w:w="1191" w:type="dxa"/>
          </w:tcPr>
          <w:p w:rsidR="00620205" w:rsidRPr="00A857B2" w:rsidRDefault="00620205" w:rsidP="00397611">
            <w:pPr>
              <w:pStyle w:val="Tabletext"/>
              <w:rPr>
                <w:szCs w:val="20"/>
              </w:rPr>
            </w:pPr>
            <w:r w:rsidRPr="00A857B2">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2815.12.00</w:t>
            </w:r>
          </w:p>
        </w:tc>
        <w:tc>
          <w:tcPr>
            <w:tcW w:w="4820" w:type="dxa"/>
          </w:tcPr>
          <w:p w:rsidR="00620205" w:rsidRPr="00A857B2" w:rsidRDefault="00620205" w:rsidP="00620205">
            <w:pPr>
              <w:pStyle w:val="CTA--"/>
              <w:rPr>
                <w:sz w:val="20"/>
                <w:szCs w:val="20"/>
              </w:rPr>
            </w:pPr>
            <w:r w:rsidRPr="00A857B2">
              <w:rPr>
                <w:sz w:val="20"/>
                <w:szCs w:val="20"/>
              </w:rPr>
              <w:t>--In aqueous solution (soda lye or liquid soda)</w:t>
            </w:r>
          </w:p>
        </w:tc>
        <w:tc>
          <w:tcPr>
            <w:tcW w:w="1191" w:type="dxa"/>
          </w:tcPr>
          <w:p w:rsidR="00620205" w:rsidRPr="00A857B2" w:rsidRDefault="00620205" w:rsidP="00397611">
            <w:pPr>
              <w:pStyle w:val="Tabletext"/>
              <w:rPr>
                <w:szCs w:val="20"/>
              </w:rPr>
            </w:pPr>
            <w:r w:rsidRPr="00A857B2">
              <w:rPr>
                <w:szCs w:val="20"/>
              </w:rPr>
              <w:t>Free</w:t>
            </w:r>
          </w:p>
        </w:tc>
      </w:tr>
      <w:tr w:rsidR="00620205" w:rsidRPr="00A857B2">
        <w:trPr>
          <w:cantSplit/>
        </w:trPr>
        <w:tc>
          <w:tcPr>
            <w:tcW w:w="1134" w:type="dxa"/>
          </w:tcPr>
          <w:p w:rsidR="00620205" w:rsidRPr="00A857B2" w:rsidRDefault="00620205" w:rsidP="00620205">
            <w:pPr>
              <w:pStyle w:val="CTA-"/>
            </w:pPr>
            <w:r w:rsidRPr="00A857B2">
              <w:t>2815.20.00</w:t>
            </w:r>
          </w:p>
        </w:tc>
        <w:tc>
          <w:tcPr>
            <w:tcW w:w="4820" w:type="dxa"/>
          </w:tcPr>
          <w:p w:rsidR="00620205" w:rsidRPr="00A857B2" w:rsidRDefault="00620205" w:rsidP="00620205">
            <w:pPr>
              <w:pStyle w:val="CTA-"/>
            </w:pPr>
            <w:r w:rsidRPr="00A857B2">
              <w:t>-Potassium hydroxide (caustic potash)</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pPr>
            <w:r w:rsidRPr="00A857B2">
              <w:t>2815.30.00</w:t>
            </w:r>
          </w:p>
        </w:tc>
        <w:tc>
          <w:tcPr>
            <w:tcW w:w="4820" w:type="dxa"/>
          </w:tcPr>
          <w:p w:rsidR="00620205" w:rsidRPr="00A857B2" w:rsidRDefault="00620205" w:rsidP="00620205">
            <w:pPr>
              <w:pStyle w:val="CTA-"/>
            </w:pPr>
            <w:r w:rsidRPr="00A857B2">
              <w:t>-Peroxides of sodium or potassium</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0C0303">
            <w:pPr>
              <w:pStyle w:val="CTACAPS"/>
              <w:keepNext/>
            </w:pPr>
            <w:r>
              <w:lastRenderedPageBreak/>
              <w:t>2816</w:t>
            </w:r>
          </w:p>
        </w:tc>
        <w:tc>
          <w:tcPr>
            <w:tcW w:w="4820" w:type="dxa"/>
          </w:tcPr>
          <w:p w:rsidR="00620205" w:rsidRDefault="00620205" w:rsidP="000C0303">
            <w:pPr>
              <w:pStyle w:val="CTACAPS"/>
              <w:keepNext/>
            </w:pPr>
            <w:r>
              <w:t>HYDROXIDE AND PEROXIDE OF MAGNESIUM; OXIDES, HYDROXIDES AND PEROXIDES, OF STRONTIUM OR BARIUM:</w:t>
            </w:r>
          </w:p>
        </w:tc>
        <w:tc>
          <w:tcPr>
            <w:tcW w:w="1191" w:type="dxa"/>
          </w:tcPr>
          <w:p w:rsidR="00620205" w:rsidRPr="00397611" w:rsidRDefault="00620205" w:rsidP="00397611">
            <w:pPr>
              <w:pStyle w:val="Tabletext"/>
              <w:rPr>
                <w:szCs w:val="20"/>
              </w:rPr>
            </w:pPr>
          </w:p>
        </w:tc>
      </w:tr>
      <w:tr w:rsidR="00620205">
        <w:trPr>
          <w:cantSplit/>
        </w:trPr>
        <w:tc>
          <w:tcPr>
            <w:tcW w:w="1134" w:type="dxa"/>
          </w:tcPr>
          <w:p w:rsidR="00620205" w:rsidRDefault="00620205" w:rsidP="00620205">
            <w:pPr>
              <w:pStyle w:val="CTA-"/>
            </w:pPr>
            <w:r>
              <w:t>2816.10.00</w:t>
            </w:r>
          </w:p>
        </w:tc>
        <w:tc>
          <w:tcPr>
            <w:tcW w:w="4820" w:type="dxa"/>
          </w:tcPr>
          <w:p w:rsidR="00620205" w:rsidRDefault="00620205" w:rsidP="00620205">
            <w:pPr>
              <w:pStyle w:val="CTA-"/>
            </w:pPr>
            <w:r>
              <w:t>-Hydroxide and peroxide of magnesium</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ind w:left="0" w:right="28" w:firstLine="0"/>
            </w:pPr>
            <w:r>
              <w:t>2816.40.00</w:t>
            </w:r>
          </w:p>
        </w:tc>
        <w:tc>
          <w:tcPr>
            <w:tcW w:w="4820" w:type="dxa"/>
          </w:tcPr>
          <w:p w:rsidR="00620205" w:rsidRDefault="00620205" w:rsidP="00620205">
            <w:pPr>
              <w:pStyle w:val="CTA-"/>
              <w:ind w:left="0" w:right="28" w:firstLine="0"/>
            </w:pPr>
            <w:r>
              <w:noBreakHyphen/>
              <w:t>Oxides, hydroxides and peroxides, of strontium or barium</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2817.00.00</w:t>
            </w:r>
          </w:p>
        </w:tc>
        <w:tc>
          <w:tcPr>
            <w:tcW w:w="4820" w:type="dxa"/>
          </w:tcPr>
          <w:p w:rsidR="00620205" w:rsidRDefault="00620205" w:rsidP="00620205">
            <w:pPr>
              <w:pStyle w:val="CTACAPS"/>
            </w:pPr>
            <w:r>
              <w:t>ZINC OXIDE; ZINC PEROXIDE</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857B2">
        <w:trPr>
          <w:cantSplit/>
        </w:trPr>
        <w:tc>
          <w:tcPr>
            <w:tcW w:w="1134" w:type="dxa"/>
          </w:tcPr>
          <w:p w:rsidR="00620205" w:rsidRPr="00A857B2" w:rsidRDefault="00620205" w:rsidP="00620205">
            <w:pPr>
              <w:pStyle w:val="CTACAPS"/>
              <w:rPr>
                <w:szCs w:val="20"/>
              </w:rPr>
            </w:pPr>
            <w:r w:rsidRPr="00A857B2">
              <w:rPr>
                <w:szCs w:val="20"/>
              </w:rPr>
              <w:t>2818</w:t>
            </w:r>
          </w:p>
        </w:tc>
        <w:tc>
          <w:tcPr>
            <w:tcW w:w="4820" w:type="dxa"/>
          </w:tcPr>
          <w:p w:rsidR="00620205" w:rsidRPr="00A857B2" w:rsidRDefault="00620205" w:rsidP="00620205">
            <w:pPr>
              <w:pStyle w:val="CTACAPS"/>
              <w:rPr>
                <w:szCs w:val="20"/>
              </w:rPr>
            </w:pPr>
            <w:r w:rsidRPr="00A857B2">
              <w:rPr>
                <w:szCs w:val="20"/>
              </w:rPr>
              <w:t>ARTIFICIAL CORUNDUM, WHETHER OR NOT CHEMICALLY DEFINED; ALUMINIUM OXIDE; ALUMINIUM HYDROXIDE:</w:t>
            </w:r>
          </w:p>
        </w:tc>
        <w:tc>
          <w:tcPr>
            <w:tcW w:w="1191" w:type="dxa"/>
          </w:tcPr>
          <w:p w:rsidR="00620205" w:rsidRPr="00A857B2" w:rsidRDefault="00620205" w:rsidP="0039761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2818.10</w:t>
            </w:r>
          </w:p>
        </w:tc>
        <w:tc>
          <w:tcPr>
            <w:tcW w:w="4820" w:type="dxa"/>
          </w:tcPr>
          <w:p w:rsidR="00620205" w:rsidRPr="00A857B2" w:rsidRDefault="00620205" w:rsidP="00620205">
            <w:pPr>
              <w:pStyle w:val="CTA-"/>
            </w:pPr>
            <w:r w:rsidRPr="00A857B2">
              <w:t>-Artificial corundum, whether or not chemically defined:</w:t>
            </w:r>
          </w:p>
        </w:tc>
        <w:tc>
          <w:tcPr>
            <w:tcW w:w="1191" w:type="dxa"/>
          </w:tcPr>
          <w:p w:rsidR="00620205" w:rsidRPr="00397611" w:rsidRDefault="00620205" w:rsidP="0039761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2818.10.10</w:t>
            </w:r>
          </w:p>
        </w:tc>
        <w:tc>
          <w:tcPr>
            <w:tcW w:w="4820" w:type="dxa"/>
          </w:tcPr>
          <w:p w:rsidR="00620205" w:rsidRPr="00A857B2" w:rsidRDefault="00620205" w:rsidP="00620205">
            <w:pPr>
              <w:pStyle w:val="CTA---"/>
              <w:rPr>
                <w:sz w:val="20"/>
                <w:szCs w:val="20"/>
              </w:rPr>
            </w:pPr>
            <w:r w:rsidRPr="00A857B2">
              <w:rPr>
                <w:sz w:val="20"/>
                <w:szCs w:val="20"/>
              </w:rPr>
              <w:t>---Chemically defined</w:t>
            </w:r>
          </w:p>
        </w:tc>
        <w:tc>
          <w:tcPr>
            <w:tcW w:w="1191" w:type="dxa"/>
          </w:tcPr>
          <w:p w:rsidR="00620205" w:rsidRPr="00A857B2" w:rsidRDefault="00620205" w:rsidP="00397611">
            <w:pPr>
              <w:pStyle w:val="Tabletext"/>
              <w:rPr>
                <w:szCs w:val="20"/>
              </w:rPr>
            </w:pPr>
            <w:r w:rsidRPr="00A857B2">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2818.10.90</w:t>
            </w:r>
          </w:p>
        </w:tc>
        <w:tc>
          <w:tcPr>
            <w:tcW w:w="4820" w:type="dxa"/>
          </w:tcPr>
          <w:p w:rsidR="00620205" w:rsidRPr="00A857B2" w:rsidRDefault="00620205" w:rsidP="00620205">
            <w:pPr>
              <w:pStyle w:val="CTA---"/>
              <w:rPr>
                <w:sz w:val="20"/>
                <w:szCs w:val="20"/>
              </w:rPr>
            </w:pPr>
            <w:r w:rsidRPr="00A857B2">
              <w:rPr>
                <w:sz w:val="20"/>
                <w:szCs w:val="20"/>
              </w:rPr>
              <w:t>---Other</w:t>
            </w:r>
          </w:p>
        </w:tc>
        <w:tc>
          <w:tcPr>
            <w:tcW w:w="1191" w:type="dxa"/>
          </w:tcPr>
          <w:p w:rsidR="00620205" w:rsidRPr="00A857B2" w:rsidRDefault="00620205" w:rsidP="00397611">
            <w:pPr>
              <w:pStyle w:val="Tabletext"/>
              <w:rPr>
                <w:szCs w:val="20"/>
              </w:rPr>
            </w:pPr>
            <w:r w:rsidRPr="00A857B2">
              <w:rPr>
                <w:szCs w:val="20"/>
              </w:rPr>
              <w:t>5%</w:t>
            </w:r>
          </w:p>
        </w:tc>
      </w:tr>
      <w:tr w:rsidR="00620205" w:rsidRPr="00A857B2">
        <w:trPr>
          <w:cantSplit/>
        </w:trPr>
        <w:tc>
          <w:tcPr>
            <w:tcW w:w="1134" w:type="dxa"/>
          </w:tcPr>
          <w:p w:rsidR="00620205" w:rsidRPr="00A857B2" w:rsidRDefault="00620205" w:rsidP="00620205">
            <w:pPr>
              <w:pStyle w:val="CTA-"/>
            </w:pPr>
            <w:r w:rsidRPr="00A857B2">
              <w:t>2818.20.00</w:t>
            </w:r>
          </w:p>
        </w:tc>
        <w:tc>
          <w:tcPr>
            <w:tcW w:w="4820" w:type="dxa"/>
          </w:tcPr>
          <w:p w:rsidR="00620205" w:rsidRPr="00A857B2" w:rsidRDefault="00620205" w:rsidP="00620205">
            <w:pPr>
              <w:pStyle w:val="CTA-"/>
            </w:pPr>
            <w:r w:rsidRPr="00A857B2">
              <w:t>-Aluminium oxide, other than artificial corundum</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pPr>
            <w:r w:rsidRPr="00A857B2">
              <w:t>2818.30.00</w:t>
            </w:r>
          </w:p>
        </w:tc>
        <w:tc>
          <w:tcPr>
            <w:tcW w:w="4820" w:type="dxa"/>
          </w:tcPr>
          <w:p w:rsidR="00620205" w:rsidRPr="00A857B2" w:rsidRDefault="00620205" w:rsidP="00620205">
            <w:pPr>
              <w:pStyle w:val="CTA-"/>
            </w:pPr>
            <w:r w:rsidRPr="00A857B2">
              <w:t>-Aluminium hydroxide</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2819</w:t>
            </w:r>
          </w:p>
        </w:tc>
        <w:tc>
          <w:tcPr>
            <w:tcW w:w="4820" w:type="dxa"/>
          </w:tcPr>
          <w:p w:rsidR="00620205" w:rsidRDefault="00620205" w:rsidP="00620205">
            <w:pPr>
              <w:pStyle w:val="CTACAPS"/>
            </w:pPr>
            <w:r>
              <w:t>CHROMIUM OXIDES AND HYDROXIDES:</w:t>
            </w:r>
          </w:p>
        </w:tc>
        <w:tc>
          <w:tcPr>
            <w:tcW w:w="1191" w:type="dxa"/>
          </w:tcPr>
          <w:p w:rsidR="00620205" w:rsidRPr="00397611" w:rsidRDefault="00620205" w:rsidP="00397611">
            <w:pPr>
              <w:pStyle w:val="Tabletext"/>
              <w:rPr>
                <w:szCs w:val="20"/>
              </w:rPr>
            </w:pPr>
          </w:p>
        </w:tc>
      </w:tr>
      <w:tr w:rsidR="00620205">
        <w:trPr>
          <w:cantSplit/>
        </w:trPr>
        <w:tc>
          <w:tcPr>
            <w:tcW w:w="1134" w:type="dxa"/>
          </w:tcPr>
          <w:p w:rsidR="00620205" w:rsidRDefault="00620205" w:rsidP="00620205">
            <w:pPr>
              <w:pStyle w:val="CTA-"/>
            </w:pPr>
            <w:r>
              <w:t>2819.10.00</w:t>
            </w:r>
          </w:p>
        </w:tc>
        <w:tc>
          <w:tcPr>
            <w:tcW w:w="4820" w:type="dxa"/>
          </w:tcPr>
          <w:p w:rsidR="00620205" w:rsidRDefault="00620205" w:rsidP="00620205">
            <w:pPr>
              <w:pStyle w:val="CTA-"/>
            </w:pPr>
            <w:r>
              <w:t>-Chromium trioxide</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2819.90.00</w:t>
            </w:r>
          </w:p>
        </w:tc>
        <w:tc>
          <w:tcPr>
            <w:tcW w:w="4820" w:type="dxa"/>
          </w:tcPr>
          <w:p w:rsidR="00620205" w:rsidRDefault="00620205" w:rsidP="00620205">
            <w:pPr>
              <w:pStyle w:val="CTA-"/>
            </w:pPr>
            <w:r>
              <w:t>-Other</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2820</w:t>
            </w:r>
          </w:p>
        </w:tc>
        <w:tc>
          <w:tcPr>
            <w:tcW w:w="4820" w:type="dxa"/>
          </w:tcPr>
          <w:p w:rsidR="00620205" w:rsidRDefault="00620205" w:rsidP="00620205">
            <w:pPr>
              <w:pStyle w:val="CTACAPS"/>
            </w:pPr>
            <w:r>
              <w:t>MANGANESE OXIDES:</w:t>
            </w:r>
          </w:p>
        </w:tc>
        <w:tc>
          <w:tcPr>
            <w:tcW w:w="1191" w:type="dxa"/>
          </w:tcPr>
          <w:p w:rsidR="00620205" w:rsidRPr="00397611" w:rsidRDefault="00620205" w:rsidP="00397611">
            <w:pPr>
              <w:pStyle w:val="Tabletext"/>
              <w:rPr>
                <w:szCs w:val="20"/>
              </w:rPr>
            </w:pPr>
          </w:p>
        </w:tc>
      </w:tr>
      <w:tr w:rsidR="00620205">
        <w:trPr>
          <w:cantSplit/>
        </w:trPr>
        <w:tc>
          <w:tcPr>
            <w:tcW w:w="1134" w:type="dxa"/>
          </w:tcPr>
          <w:p w:rsidR="00620205" w:rsidRDefault="00620205" w:rsidP="00620205">
            <w:pPr>
              <w:pStyle w:val="CTA-"/>
            </w:pPr>
            <w:r>
              <w:t>2820.10.00</w:t>
            </w:r>
          </w:p>
        </w:tc>
        <w:tc>
          <w:tcPr>
            <w:tcW w:w="4820" w:type="dxa"/>
          </w:tcPr>
          <w:p w:rsidR="00620205" w:rsidRDefault="00620205" w:rsidP="00620205">
            <w:pPr>
              <w:pStyle w:val="CTA-"/>
            </w:pPr>
            <w:r>
              <w:t>-Manganese dioxide</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2820.90.00</w:t>
            </w:r>
          </w:p>
        </w:tc>
        <w:tc>
          <w:tcPr>
            <w:tcW w:w="4820" w:type="dxa"/>
          </w:tcPr>
          <w:p w:rsidR="00620205" w:rsidRDefault="00620205" w:rsidP="00620205">
            <w:pPr>
              <w:pStyle w:val="CTA-"/>
            </w:pPr>
            <w:r>
              <w:t>-Other</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857B2">
        <w:trPr>
          <w:cantSplit/>
        </w:trPr>
        <w:tc>
          <w:tcPr>
            <w:tcW w:w="1134" w:type="dxa"/>
          </w:tcPr>
          <w:p w:rsidR="00620205" w:rsidRPr="00A857B2" w:rsidRDefault="00620205" w:rsidP="00620205">
            <w:pPr>
              <w:pStyle w:val="CTACAPS"/>
              <w:rPr>
                <w:szCs w:val="20"/>
              </w:rPr>
            </w:pPr>
            <w:r w:rsidRPr="00A857B2">
              <w:rPr>
                <w:szCs w:val="20"/>
              </w:rPr>
              <w:t>2821</w:t>
            </w:r>
          </w:p>
        </w:tc>
        <w:tc>
          <w:tcPr>
            <w:tcW w:w="4820" w:type="dxa"/>
          </w:tcPr>
          <w:p w:rsidR="00620205" w:rsidRPr="00A857B2" w:rsidRDefault="00620205" w:rsidP="00620205">
            <w:pPr>
              <w:pStyle w:val="CTACAPS"/>
              <w:rPr>
                <w:szCs w:val="20"/>
              </w:rPr>
            </w:pPr>
            <w:r w:rsidRPr="00A857B2">
              <w:rPr>
                <w:szCs w:val="20"/>
              </w:rPr>
              <w:t>IRON OXIDES AND HYDROXIDES; EARTH COLOURS CONTAINING 70% OR MORE BY WEIGHT OF COMBINED IRON EVALUATED AS Fe</w:t>
            </w:r>
            <w:r w:rsidRPr="00A857B2">
              <w:rPr>
                <w:szCs w:val="20"/>
                <w:vertAlign w:val="subscript"/>
              </w:rPr>
              <w:t>2</w:t>
            </w:r>
            <w:r w:rsidRPr="00A857B2">
              <w:rPr>
                <w:szCs w:val="20"/>
              </w:rPr>
              <w:t>O</w:t>
            </w:r>
            <w:r w:rsidRPr="00A857B2">
              <w:rPr>
                <w:szCs w:val="20"/>
                <w:vertAlign w:val="subscript"/>
              </w:rPr>
              <w:t>3</w:t>
            </w:r>
            <w:r w:rsidRPr="00A857B2">
              <w:rPr>
                <w:szCs w:val="20"/>
              </w:rPr>
              <w:t>:</w:t>
            </w:r>
          </w:p>
        </w:tc>
        <w:tc>
          <w:tcPr>
            <w:tcW w:w="1191" w:type="dxa"/>
          </w:tcPr>
          <w:p w:rsidR="00620205" w:rsidRPr="00A857B2" w:rsidRDefault="00620205" w:rsidP="0039761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2821.10.00</w:t>
            </w:r>
          </w:p>
        </w:tc>
        <w:tc>
          <w:tcPr>
            <w:tcW w:w="4820" w:type="dxa"/>
          </w:tcPr>
          <w:p w:rsidR="00620205" w:rsidRPr="00A857B2" w:rsidRDefault="00620205" w:rsidP="00620205">
            <w:pPr>
              <w:pStyle w:val="CTA-"/>
            </w:pPr>
            <w:r w:rsidRPr="00A857B2">
              <w:t>-Iron oxides and hydroxides</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pPr>
            <w:r w:rsidRPr="00A857B2">
              <w:t>2821.20.00</w:t>
            </w:r>
          </w:p>
        </w:tc>
        <w:tc>
          <w:tcPr>
            <w:tcW w:w="4820" w:type="dxa"/>
          </w:tcPr>
          <w:p w:rsidR="00620205" w:rsidRPr="00A857B2" w:rsidRDefault="00620205" w:rsidP="00620205">
            <w:pPr>
              <w:pStyle w:val="CTA-"/>
            </w:pPr>
            <w:r w:rsidRPr="00A857B2">
              <w:t>-Earth colours</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2822.00.00</w:t>
            </w:r>
          </w:p>
        </w:tc>
        <w:tc>
          <w:tcPr>
            <w:tcW w:w="4820" w:type="dxa"/>
          </w:tcPr>
          <w:p w:rsidR="00620205" w:rsidRDefault="00620205" w:rsidP="00620205">
            <w:pPr>
              <w:pStyle w:val="CTACAPS"/>
            </w:pPr>
            <w:r>
              <w:t>COBALT OXIDES AND HYDROXIDES; COMMERCIAL COBALT OXIDES</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2823.00.00</w:t>
            </w:r>
          </w:p>
        </w:tc>
        <w:tc>
          <w:tcPr>
            <w:tcW w:w="4820" w:type="dxa"/>
          </w:tcPr>
          <w:p w:rsidR="00620205" w:rsidRDefault="00620205" w:rsidP="00620205">
            <w:pPr>
              <w:pStyle w:val="CTACAPS"/>
            </w:pPr>
            <w:r>
              <w:t>TITANIUM OXIDES</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lastRenderedPageBreak/>
              <w:t>2824</w:t>
            </w:r>
          </w:p>
        </w:tc>
        <w:tc>
          <w:tcPr>
            <w:tcW w:w="4820" w:type="dxa"/>
          </w:tcPr>
          <w:p w:rsidR="00620205" w:rsidRDefault="00620205" w:rsidP="00620205">
            <w:pPr>
              <w:pStyle w:val="CTACAPS"/>
            </w:pPr>
            <w:r>
              <w:t xml:space="preserve">LEAD OXIDES; RED LEAD AND </w:t>
            </w:r>
            <w:smartTag w:uri="urn:schemas-microsoft-com:office:smarttags" w:element="place">
              <w:r>
                <w:t>ORANGE</w:t>
              </w:r>
            </w:smartTag>
            <w:r>
              <w:t xml:space="preserve"> LEAD:</w:t>
            </w:r>
          </w:p>
        </w:tc>
        <w:tc>
          <w:tcPr>
            <w:tcW w:w="1191" w:type="dxa"/>
          </w:tcPr>
          <w:p w:rsidR="00620205" w:rsidRPr="00397611" w:rsidRDefault="00620205" w:rsidP="00397611">
            <w:pPr>
              <w:pStyle w:val="Tabletext"/>
              <w:rPr>
                <w:szCs w:val="20"/>
              </w:rPr>
            </w:pPr>
          </w:p>
        </w:tc>
      </w:tr>
      <w:tr w:rsidR="00620205">
        <w:trPr>
          <w:cantSplit/>
        </w:trPr>
        <w:tc>
          <w:tcPr>
            <w:tcW w:w="1134" w:type="dxa"/>
          </w:tcPr>
          <w:p w:rsidR="00620205" w:rsidRDefault="00620205" w:rsidP="00620205">
            <w:pPr>
              <w:pStyle w:val="CTA-"/>
            </w:pPr>
            <w:r>
              <w:t>2824.10.00</w:t>
            </w:r>
          </w:p>
        </w:tc>
        <w:tc>
          <w:tcPr>
            <w:tcW w:w="4820" w:type="dxa"/>
          </w:tcPr>
          <w:p w:rsidR="00620205" w:rsidRDefault="00620205" w:rsidP="00620205">
            <w:pPr>
              <w:pStyle w:val="CTA-"/>
            </w:pPr>
            <w:r>
              <w:t>-Lead monoxide (litharge, massicot)</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2824.90.00</w:t>
            </w:r>
          </w:p>
        </w:tc>
        <w:tc>
          <w:tcPr>
            <w:tcW w:w="4820" w:type="dxa"/>
          </w:tcPr>
          <w:p w:rsidR="00620205" w:rsidRDefault="00620205" w:rsidP="00620205">
            <w:pPr>
              <w:pStyle w:val="CTA-"/>
            </w:pPr>
            <w:r>
              <w:t>-Other</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2825</w:t>
            </w:r>
          </w:p>
        </w:tc>
        <w:tc>
          <w:tcPr>
            <w:tcW w:w="4820" w:type="dxa"/>
          </w:tcPr>
          <w:p w:rsidR="00620205" w:rsidRDefault="00620205" w:rsidP="00620205">
            <w:pPr>
              <w:pStyle w:val="CTACAPS"/>
            </w:pPr>
            <w:r>
              <w:t>HYDRAZINE AND HYDROXYLAMINE AND THEIR INORGANIC SALTS; OTHER INORGANIC BASES; OTHER METAL OXIDES, HYDROXIDES AND PEROXIDES:</w:t>
            </w:r>
          </w:p>
        </w:tc>
        <w:tc>
          <w:tcPr>
            <w:tcW w:w="1191" w:type="dxa"/>
          </w:tcPr>
          <w:p w:rsidR="00620205" w:rsidRPr="00397611" w:rsidRDefault="00620205" w:rsidP="00397611">
            <w:pPr>
              <w:pStyle w:val="Tabletext"/>
              <w:rPr>
                <w:szCs w:val="20"/>
              </w:rPr>
            </w:pPr>
          </w:p>
        </w:tc>
      </w:tr>
      <w:tr w:rsidR="00620205">
        <w:trPr>
          <w:cantSplit/>
        </w:trPr>
        <w:tc>
          <w:tcPr>
            <w:tcW w:w="1134" w:type="dxa"/>
          </w:tcPr>
          <w:p w:rsidR="00620205" w:rsidRDefault="00620205" w:rsidP="00620205">
            <w:pPr>
              <w:pStyle w:val="CTA-"/>
            </w:pPr>
            <w:r>
              <w:t>2825.10.00</w:t>
            </w:r>
          </w:p>
        </w:tc>
        <w:tc>
          <w:tcPr>
            <w:tcW w:w="4820" w:type="dxa"/>
          </w:tcPr>
          <w:p w:rsidR="00620205" w:rsidRDefault="00620205" w:rsidP="00620205">
            <w:pPr>
              <w:pStyle w:val="CTA-"/>
            </w:pPr>
            <w:r>
              <w:t>-Hydrazine and hydroxylamine and their inorganic salts</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2825.20.00</w:t>
            </w:r>
          </w:p>
        </w:tc>
        <w:tc>
          <w:tcPr>
            <w:tcW w:w="4820" w:type="dxa"/>
          </w:tcPr>
          <w:p w:rsidR="00620205" w:rsidRDefault="00620205" w:rsidP="00620205">
            <w:pPr>
              <w:pStyle w:val="CTA-"/>
            </w:pPr>
            <w:r>
              <w:t>-Lithium oxide and hydroxide</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2825.30.00</w:t>
            </w:r>
          </w:p>
        </w:tc>
        <w:tc>
          <w:tcPr>
            <w:tcW w:w="4820" w:type="dxa"/>
          </w:tcPr>
          <w:p w:rsidR="00620205" w:rsidRDefault="00620205" w:rsidP="00620205">
            <w:pPr>
              <w:pStyle w:val="CTA-"/>
            </w:pPr>
            <w:r>
              <w:t>-Vanadium oxides and hydroxides</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2825.40.00</w:t>
            </w:r>
          </w:p>
        </w:tc>
        <w:tc>
          <w:tcPr>
            <w:tcW w:w="4820" w:type="dxa"/>
          </w:tcPr>
          <w:p w:rsidR="00620205" w:rsidRDefault="00620205" w:rsidP="00620205">
            <w:pPr>
              <w:pStyle w:val="CTA-"/>
            </w:pPr>
            <w:r>
              <w:t>-Nickel oxides and hydroxides</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2825.50.00</w:t>
            </w:r>
          </w:p>
        </w:tc>
        <w:tc>
          <w:tcPr>
            <w:tcW w:w="4820" w:type="dxa"/>
          </w:tcPr>
          <w:p w:rsidR="00620205" w:rsidRDefault="00620205" w:rsidP="00620205">
            <w:pPr>
              <w:pStyle w:val="CTA-"/>
            </w:pPr>
            <w:r>
              <w:t>-Copper oxides and hydroxides</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2825.60.00</w:t>
            </w:r>
          </w:p>
        </w:tc>
        <w:tc>
          <w:tcPr>
            <w:tcW w:w="4820" w:type="dxa"/>
          </w:tcPr>
          <w:p w:rsidR="00620205" w:rsidRDefault="00620205" w:rsidP="00620205">
            <w:pPr>
              <w:pStyle w:val="CTA-"/>
            </w:pPr>
            <w:r>
              <w:t>-Germanium oxides and zirconium dioxide</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2825.70.00</w:t>
            </w:r>
          </w:p>
        </w:tc>
        <w:tc>
          <w:tcPr>
            <w:tcW w:w="4820" w:type="dxa"/>
          </w:tcPr>
          <w:p w:rsidR="00620205" w:rsidRDefault="00620205" w:rsidP="00620205">
            <w:pPr>
              <w:pStyle w:val="CTA-"/>
            </w:pPr>
            <w:r>
              <w:t>-Molybdenum oxides and hydroxides</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2825.80.00</w:t>
            </w:r>
          </w:p>
        </w:tc>
        <w:tc>
          <w:tcPr>
            <w:tcW w:w="4820" w:type="dxa"/>
          </w:tcPr>
          <w:p w:rsidR="00620205" w:rsidRDefault="00620205" w:rsidP="00620205">
            <w:pPr>
              <w:pStyle w:val="CTA-"/>
            </w:pPr>
            <w:r>
              <w:t>-Antimony oxides</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2825.90.00</w:t>
            </w:r>
          </w:p>
        </w:tc>
        <w:tc>
          <w:tcPr>
            <w:tcW w:w="4820" w:type="dxa"/>
          </w:tcPr>
          <w:p w:rsidR="00620205" w:rsidRDefault="00620205" w:rsidP="00620205">
            <w:pPr>
              <w:pStyle w:val="CTA-"/>
            </w:pPr>
            <w:r>
              <w:t>-Other</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ActHead4"/>
      </w:pPr>
      <w:bookmarkStart w:id="89" w:name="_Toc266791515"/>
      <w:r>
        <w:rPr>
          <w:rStyle w:val="CharSubdNo"/>
        </w:rPr>
        <w:t>Sub-Chapter V</w:t>
      </w:r>
      <w:r>
        <w:t>—</w:t>
      </w:r>
      <w:r>
        <w:rPr>
          <w:rStyle w:val="CharSubdText"/>
        </w:rPr>
        <w:t>Salts and peroxysalts, of inorganic acids and metals</w:t>
      </w:r>
      <w:bookmarkEnd w:id="89"/>
    </w:p>
    <w:p w:rsidR="00620205" w:rsidRDefault="00620205" w:rsidP="00620205">
      <w:pPr>
        <w:pStyle w:val="Table"/>
        <w:keepN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857B2">
        <w:trPr>
          <w:cantSplit/>
        </w:trPr>
        <w:tc>
          <w:tcPr>
            <w:tcW w:w="1134" w:type="dxa"/>
          </w:tcPr>
          <w:p w:rsidR="00620205" w:rsidRPr="00A857B2" w:rsidRDefault="00620205" w:rsidP="00620205">
            <w:pPr>
              <w:pStyle w:val="CTACAPS"/>
              <w:rPr>
                <w:szCs w:val="20"/>
              </w:rPr>
            </w:pPr>
            <w:r w:rsidRPr="00A857B2">
              <w:rPr>
                <w:szCs w:val="20"/>
              </w:rPr>
              <w:t>2826</w:t>
            </w:r>
          </w:p>
        </w:tc>
        <w:tc>
          <w:tcPr>
            <w:tcW w:w="4820" w:type="dxa"/>
          </w:tcPr>
          <w:p w:rsidR="00620205" w:rsidRPr="00A857B2" w:rsidRDefault="00620205" w:rsidP="00620205">
            <w:pPr>
              <w:pStyle w:val="CTACAPS"/>
              <w:rPr>
                <w:szCs w:val="20"/>
              </w:rPr>
            </w:pPr>
            <w:r w:rsidRPr="00A857B2">
              <w:rPr>
                <w:szCs w:val="20"/>
              </w:rPr>
              <w:t>FLUORIDES; FLUOROSILICATES, FLUOROALUMINATES AND OTHER COMPLEX FLUORINE SALTS:</w:t>
            </w:r>
          </w:p>
        </w:tc>
        <w:tc>
          <w:tcPr>
            <w:tcW w:w="1191" w:type="dxa"/>
          </w:tcPr>
          <w:p w:rsidR="00620205" w:rsidRPr="00397611" w:rsidRDefault="00620205" w:rsidP="0039761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2826.1</w:t>
            </w:r>
          </w:p>
        </w:tc>
        <w:tc>
          <w:tcPr>
            <w:tcW w:w="4820" w:type="dxa"/>
          </w:tcPr>
          <w:p w:rsidR="00620205" w:rsidRPr="00A857B2" w:rsidRDefault="00620205" w:rsidP="00620205">
            <w:pPr>
              <w:pStyle w:val="CTA-"/>
            </w:pPr>
            <w:r w:rsidRPr="00A857B2">
              <w:t>-Fluorides:</w:t>
            </w:r>
          </w:p>
        </w:tc>
        <w:tc>
          <w:tcPr>
            <w:tcW w:w="1191" w:type="dxa"/>
          </w:tcPr>
          <w:p w:rsidR="00620205" w:rsidRPr="00397611" w:rsidRDefault="00620205" w:rsidP="0039761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2826.12.00</w:t>
            </w:r>
          </w:p>
        </w:tc>
        <w:tc>
          <w:tcPr>
            <w:tcW w:w="4820" w:type="dxa"/>
          </w:tcPr>
          <w:p w:rsidR="00620205" w:rsidRPr="00A857B2" w:rsidRDefault="00620205" w:rsidP="00620205">
            <w:pPr>
              <w:pStyle w:val="CTA--"/>
              <w:rPr>
                <w:sz w:val="20"/>
                <w:szCs w:val="20"/>
              </w:rPr>
            </w:pPr>
            <w:r w:rsidRPr="00A857B2">
              <w:rPr>
                <w:sz w:val="20"/>
                <w:szCs w:val="20"/>
              </w:rPr>
              <w:t>--Of aluminium</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2826.19.00</w:t>
            </w:r>
          </w:p>
        </w:tc>
        <w:tc>
          <w:tcPr>
            <w:tcW w:w="4820" w:type="dxa"/>
          </w:tcPr>
          <w:p w:rsidR="00620205" w:rsidRPr="00A857B2" w:rsidRDefault="00620205" w:rsidP="00620205">
            <w:pPr>
              <w:pStyle w:val="CTA--"/>
              <w:rPr>
                <w:sz w:val="20"/>
                <w:szCs w:val="20"/>
              </w:rPr>
            </w:pPr>
            <w:r w:rsidRPr="00A857B2">
              <w:rPr>
                <w:sz w:val="20"/>
                <w:szCs w:val="20"/>
              </w:rPr>
              <w:t>--Other</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pPr>
            <w:r w:rsidRPr="00A857B2">
              <w:t>2826.30.00</w:t>
            </w:r>
          </w:p>
        </w:tc>
        <w:tc>
          <w:tcPr>
            <w:tcW w:w="4820" w:type="dxa"/>
          </w:tcPr>
          <w:p w:rsidR="00620205" w:rsidRPr="00A857B2" w:rsidRDefault="00620205" w:rsidP="00620205">
            <w:pPr>
              <w:pStyle w:val="CTA-"/>
            </w:pPr>
            <w:r w:rsidRPr="00A857B2">
              <w:t>-Sodium hexafluoroaluminate (synthetic cryolite)</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pPr>
            <w:r w:rsidRPr="00A857B2">
              <w:t>2826.90.00</w:t>
            </w:r>
          </w:p>
        </w:tc>
        <w:tc>
          <w:tcPr>
            <w:tcW w:w="4820" w:type="dxa"/>
          </w:tcPr>
          <w:p w:rsidR="00620205" w:rsidRPr="00A857B2" w:rsidRDefault="00620205" w:rsidP="00620205">
            <w:pPr>
              <w:pStyle w:val="CTA-"/>
            </w:pPr>
            <w:r w:rsidRPr="00A857B2">
              <w:t>-Other</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857B2">
        <w:trPr>
          <w:cantSplit/>
        </w:trPr>
        <w:tc>
          <w:tcPr>
            <w:tcW w:w="1134" w:type="dxa"/>
          </w:tcPr>
          <w:p w:rsidR="00620205" w:rsidRPr="00A857B2" w:rsidRDefault="00620205" w:rsidP="00620205">
            <w:pPr>
              <w:pStyle w:val="CTACAPS"/>
              <w:rPr>
                <w:szCs w:val="20"/>
              </w:rPr>
            </w:pPr>
            <w:r w:rsidRPr="00A857B2">
              <w:rPr>
                <w:szCs w:val="20"/>
              </w:rPr>
              <w:t>2827</w:t>
            </w:r>
          </w:p>
        </w:tc>
        <w:tc>
          <w:tcPr>
            <w:tcW w:w="4820" w:type="dxa"/>
          </w:tcPr>
          <w:p w:rsidR="00620205" w:rsidRPr="00A857B2" w:rsidRDefault="00620205" w:rsidP="00620205">
            <w:pPr>
              <w:pStyle w:val="CTACAPS"/>
              <w:rPr>
                <w:szCs w:val="20"/>
              </w:rPr>
            </w:pPr>
            <w:r w:rsidRPr="00A857B2">
              <w:rPr>
                <w:szCs w:val="20"/>
              </w:rPr>
              <w:t>CHLORIDES, CHLORIDE OXIDES AND CHLORIDE HYDROXIDES; BROMIDES AND BROMIDE OXIDES; IODIDES AND IODIDE OXIDES:</w:t>
            </w:r>
          </w:p>
        </w:tc>
        <w:tc>
          <w:tcPr>
            <w:tcW w:w="1191" w:type="dxa"/>
          </w:tcPr>
          <w:p w:rsidR="00620205" w:rsidRPr="00397611" w:rsidRDefault="00620205" w:rsidP="0039761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2827.10.00</w:t>
            </w:r>
          </w:p>
        </w:tc>
        <w:tc>
          <w:tcPr>
            <w:tcW w:w="4820" w:type="dxa"/>
          </w:tcPr>
          <w:p w:rsidR="00620205" w:rsidRPr="00A857B2" w:rsidRDefault="00620205" w:rsidP="00620205">
            <w:pPr>
              <w:pStyle w:val="CTA-"/>
            </w:pPr>
            <w:r w:rsidRPr="00A857B2">
              <w:t>-Ammonium chloride</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pPr>
            <w:r w:rsidRPr="00A857B2">
              <w:t>2827.20.00</w:t>
            </w:r>
          </w:p>
        </w:tc>
        <w:tc>
          <w:tcPr>
            <w:tcW w:w="4820" w:type="dxa"/>
          </w:tcPr>
          <w:p w:rsidR="00620205" w:rsidRPr="00A857B2" w:rsidRDefault="00620205" w:rsidP="00620205">
            <w:pPr>
              <w:pStyle w:val="CTA-"/>
            </w:pPr>
            <w:r w:rsidRPr="00A857B2">
              <w:t>-Calcium chloride</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pPr>
            <w:r w:rsidRPr="00A857B2">
              <w:t>2827.3</w:t>
            </w:r>
          </w:p>
        </w:tc>
        <w:tc>
          <w:tcPr>
            <w:tcW w:w="4820" w:type="dxa"/>
          </w:tcPr>
          <w:p w:rsidR="00620205" w:rsidRPr="00A857B2" w:rsidRDefault="00620205" w:rsidP="00620205">
            <w:pPr>
              <w:pStyle w:val="CTA-"/>
            </w:pPr>
            <w:r w:rsidRPr="00A857B2">
              <w:t>-Other chlorides:</w:t>
            </w:r>
          </w:p>
        </w:tc>
        <w:tc>
          <w:tcPr>
            <w:tcW w:w="1191" w:type="dxa"/>
          </w:tcPr>
          <w:p w:rsidR="00620205" w:rsidRPr="00397611" w:rsidRDefault="00620205" w:rsidP="0039761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2827.31.00</w:t>
            </w:r>
          </w:p>
        </w:tc>
        <w:tc>
          <w:tcPr>
            <w:tcW w:w="4820" w:type="dxa"/>
          </w:tcPr>
          <w:p w:rsidR="00620205" w:rsidRPr="00A857B2" w:rsidRDefault="00620205" w:rsidP="00620205">
            <w:pPr>
              <w:pStyle w:val="CTA--"/>
              <w:rPr>
                <w:sz w:val="20"/>
                <w:szCs w:val="20"/>
              </w:rPr>
            </w:pPr>
            <w:r w:rsidRPr="00A857B2">
              <w:rPr>
                <w:sz w:val="20"/>
                <w:szCs w:val="20"/>
              </w:rPr>
              <w:t>--Of magnesium</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lastRenderedPageBreak/>
              <w:t>2827.32.00</w:t>
            </w:r>
          </w:p>
        </w:tc>
        <w:tc>
          <w:tcPr>
            <w:tcW w:w="4820" w:type="dxa"/>
          </w:tcPr>
          <w:p w:rsidR="00620205" w:rsidRPr="00A857B2" w:rsidRDefault="00620205" w:rsidP="00620205">
            <w:pPr>
              <w:pStyle w:val="CTA--"/>
              <w:rPr>
                <w:sz w:val="20"/>
                <w:szCs w:val="20"/>
              </w:rPr>
            </w:pPr>
            <w:r w:rsidRPr="00A857B2">
              <w:rPr>
                <w:sz w:val="20"/>
                <w:szCs w:val="20"/>
              </w:rPr>
              <w:t>--Of aluminium</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2827.35.00</w:t>
            </w:r>
          </w:p>
        </w:tc>
        <w:tc>
          <w:tcPr>
            <w:tcW w:w="4820" w:type="dxa"/>
          </w:tcPr>
          <w:p w:rsidR="00620205" w:rsidRPr="00A857B2" w:rsidRDefault="00620205" w:rsidP="00620205">
            <w:pPr>
              <w:pStyle w:val="CTA--"/>
              <w:rPr>
                <w:sz w:val="20"/>
                <w:szCs w:val="20"/>
              </w:rPr>
            </w:pPr>
            <w:r w:rsidRPr="00A857B2">
              <w:rPr>
                <w:sz w:val="20"/>
                <w:szCs w:val="20"/>
              </w:rPr>
              <w:t>--Of nickel</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2827.39.00</w:t>
            </w:r>
          </w:p>
        </w:tc>
        <w:tc>
          <w:tcPr>
            <w:tcW w:w="4820" w:type="dxa"/>
          </w:tcPr>
          <w:p w:rsidR="00620205" w:rsidRPr="00A857B2" w:rsidRDefault="00620205" w:rsidP="00620205">
            <w:pPr>
              <w:pStyle w:val="CTA--"/>
              <w:rPr>
                <w:sz w:val="20"/>
                <w:szCs w:val="20"/>
              </w:rPr>
            </w:pPr>
            <w:r w:rsidRPr="00A857B2">
              <w:rPr>
                <w:sz w:val="20"/>
                <w:szCs w:val="20"/>
              </w:rPr>
              <w:t>--Other</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pPr>
            <w:r w:rsidRPr="00A857B2">
              <w:t>2827.4</w:t>
            </w:r>
          </w:p>
        </w:tc>
        <w:tc>
          <w:tcPr>
            <w:tcW w:w="4820" w:type="dxa"/>
          </w:tcPr>
          <w:p w:rsidR="00620205" w:rsidRPr="00A857B2" w:rsidRDefault="00620205" w:rsidP="00620205">
            <w:pPr>
              <w:pStyle w:val="CTA-"/>
            </w:pPr>
            <w:r w:rsidRPr="00A857B2">
              <w:t>-Chloride oxides and chloride hydroxides:</w:t>
            </w:r>
          </w:p>
        </w:tc>
        <w:tc>
          <w:tcPr>
            <w:tcW w:w="1191" w:type="dxa"/>
          </w:tcPr>
          <w:p w:rsidR="00620205" w:rsidRPr="00397611" w:rsidRDefault="00620205" w:rsidP="0039761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2827.41.00</w:t>
            </w:r>
          </w:p>
        </w:tc>
        <w:tc>
          <w:tcPr>
            <w:tcW w:w="4820" w:type="dxa"/>
          </w:tcPr>
          <w:p w:rsidR="00620205" w:rsidRPr="00A857B2" w:rsidRDefault="00620205" w:rsidP="00620205">
            <w:pPr>
              <w:pStyle w:val="CTA--"/>
              <w:rPr>
                <w:sz w:val="20"/>
                <w:szCs w:val="20"/>
              </w:rPr>
            </w:pPr>
            <w:r w:rsidRPr="00A857B2">
              <w:rPr>
                <w:sz w:val="20"/>
                <w:szCs w:val="20"/>
              </w:rPr>
              <w:t>--Of copper</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2827.49.00</w:t>
            </w:r>
          </w:p>
        </w:tc>
        <w:tc>
          <w:tcPr>
            <w:tcW w:w="4820" w:type="dxa"/>
          </w:tcPr>
          <w:p w:rsidR="00620205" w:rsidRPr="00A857B2" w:rsidRDefault="00620205" w:rsidP="00620205">
            <w:pPr>
              <w:pStyle w:val="CTA--"/>
              <w:rPr>
                <w:sz w:val="20"/>
                <w:szCs w:val="20"/>
              </w:rPr>
            </w:pPr>
            <w:r w:rsidRPr="00A857B2">
              <w:rPr>
                <w:sz w:val="20"/>
                <w:szCs w:val="20"/>
              </w:rPr>
              <w:t>--Other</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pPr>
            <w:r w:rsidRPr="00A857B2">
              <w:t>2827.5</w:t>
            </w:r>
          </w:p>
        </w:tc>
        <w:tc>
          <w:tcPr>
            <w:tcW w:w="4820" w:type="dxa"/>
          </w:tcPr>
          <w:p w:rsidR="00620205" w:rsidRPr="00A857B2" w:rsidRDefault="00620205" w:rsidP="00620205">
            <w:pPr>
              <w:pStyle w:val="CTA-"/>
            </w:pPr>
            <w:r w:rsidRPr="00A857B2">
              <w:t>-Bromides and bromide oxides:</w:t>
            </w:r>
          </w:p>
        </w:tc>
        <w:tc>
          <w:tcPr>
            <w:tcW w:w="1191" w:type="dxa"/>
          </w:tcPr>
          <w:p w:rsidR="00620205" w:rsidRPr="00397611" w:rsidRDefault="00620205" w:rsidP="0039761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2827.51.00</w:t>
            </w:r>
          </w:p>
        </w:tc>
        <w:tc>
          <w:tcPr>
            <w:tcW w:w="4820" w:type="dxa"/>
          </w:tcPr>
          <w:p w:rsidR="00620205" w:rsidRPr="00A857B2" w:rsidRDefault="00620205" w:rsidP="00620205">
            <w:pPr>
              <w:pStyle w:val="CTA--"/>
              <w:rPr>
                <w:sz w:val="20"/>
                <w:szCs w:val="20"/>
              </w:rPr>
            </w:pPr>
            <w:r w:rsidRPr="00A857B2">
              <w:rPr>
                <w:sz w:val="20"/>
                <w:szCs w:val="20"/>
              </w:rPr>
              <w:t>--Bromides of sodium or of potassium</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2827.59.00</w:t>
            </w:r>
          </w:p>
        </w:tc>
        <w:tc>
          <w:tcPr>
            <w:tcW w:w="4820" w:type="dxa"/>
          </w:tcPr>
          <w:p w:rsidR="00620205" w:rsidRPr="00A857B2" w:rsidRDefault="00620205" w:rsidP="00620205">
            <w:pPr>
              <w:pStyle w:val="CTA--"/>
              <w:rPr>
                <w:sz w:val="20"/>
                <w:szCs w:val="20"/>
              </w:rPr>
            </w:pPr>
            <w:r w:rsidRPr="00A857B2">
              <w:rPr>
                <w:sz w:val="20"/>
                <w:szCs w:val="20"/>
              </w:rPr>
              <w:t>--Other</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pPr>
            <w:r w:rsidRPr="00A857B2">
              <w:t>2827.60.00</w:t>
            </w:r>
          </w:p>
        </w:tc>
        <w:tc>
          <w:tcPr>
            <w:tcW w:w="4820" w:type="dxa"/>
          </w:tcPr>
          <w:p w:rsidR="00620205" w:rsidRPr="00A857B2" w:rsidRDefault="00620205" w:rsidP="00620205">
            <w:pPr>
              <w:pStyle w:val="CTA-"/>
            </w:pPr>
            <w:r w:rsidRPr="00A857B2">
              <w:t>-Iodides and iodide oxides</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2828</w:t>
            </w:r>
          </w:p>
        </w:tc>
        <w:tc>
          <w:tcPr>
            <w:tcW w:w="4820" w:type="dxa"/>
          </w:tcPr>
          <w:p w:rsidR="00620205" w:rsidRDefault="00620205" w:rsidP="00620205">
            <w:pPr>
              <w:pStyle w:val="CTACAPS"/>
            </w:pPr>
            <w:r>
              <w:t>HYPOCHLORITES; COMMERCIAL CALCIUM HYPOCHLORITE; CHLORITES; HYPOBROMITES:</w:t>
            </w:r>
          </w:p>
        </w:tc>
        <w:tc>
          <w:tcPr>
            <w:tcW w:w="1191" w:type="dxa"/>
          </w:tcPr>
          <w:p w:rsidR="00620205" w:rsidRPr="00397611" w:rsidRDefault="00620205" w:rsidP="00397611">
            <w:pPr>
              <w:pStyle w:val="Tabletext"/>
              <w:rPr>
                <w:szCs w:val="20"/>
              </w:rPr>
            </w:pPr>
          </w:p>
        </w:tc>
      </w:tr>
      <w:tr w:rsidR="00620205">
        <w:trPr>
          <w:cantSplit/>
        </w:trPr>
        <w:tc>
          <w:tcPr>
            <w:tcW w:w="1134" w:type="dxa"/>
          </w:tcPr>
          <w:p w:rsidR="00620205" w:rsidRDefault="00620205" w:rsidP="00620205">
            <w:pPr>
              <w:pStyle w:val="CTA-"/>
            </w:pPr>
            <w:r>
              <w:t>2828.10.00</w:t>
            </w:r>
          </w:p>
        </w:tc>
        <w:tc>
          <w:tcPr>
            <w:tcW w:w="4820" w:type="dxa"/>
          </w:tcPr>
          <w:p w:rsidR="00620205" w:rsidRDefault="00620205" w:rsidP="00620205">
            <w:pPr>
              <w:pStyle w:val="CTA-"/>
            </w:pPr>
            <w:r>
              <w:t>-Commercial calcium hypochlorite and other calcium hypochlorites</w:t>
            </w:r>
          </w:p>
        </w:tc>
        <w:tc>
          <w:tcPr>
            <w:tcW w:w="1191" w:type="dxa"/>
          </w:tcPr>
          <w:p w:rsidR="00620205" w:rsidRPr="00397611" w:rsidRDefault="00620205" w:rsidP="00397611">
            <w:pPr>
              <w:pStyle w:val="Tabletext"/>
              <w:rPr>
                <w:szCs w:val="20"/>
              </w:rPr>
            </w:pPr>
            <w:r w:rsidRPr="00397611">
              <w:rPr>
                <w:szCs w:val="20"/>
              </w:rPr>
              <w:t>Free</w:t>
            </w:r>
          </w:p>
        </w:tc>
      </w:tr>
      <w:tr w:rsidR="00620205">
        <w:trPr>
          <w:cantSplit/>
        </w:trPr>
        <w:tc>
          <w:tcPr>
            <w:tcW w:w="1134" w:type="dxa"/>
          </w:tcPr>
          <w:p w:rsidR="00620205" w:rsidRDefault="00620205" w:rsidP="00620205">
            <w:pPr>
              <w:pStyle w:val="CTA-"/>
            </w:pPr>
            <w:r>
              <w:t>2828.90.00</w:t>
            </w:r>
          </w:p>
        </w:tc>
        <w:tc>
          <w:tcPr>
            <w:tcW w:w="4820" w:type="dxa"/>
          </w:tcPr>
          <w:p w:rsidR="00620205" w:rsidRDefault="00620205" w:rsidP="00620205">
            <w:pPr>
              <w:pStyle w:val="CTA-"/>
            </w:pPr>
            <w:r>
              <w:t>-Other</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857B2">
        <w:trPr>
          <w:cantSplit/>
        </w:trPr>
        <w:tc>
          <w:tcPr>
            <w:tcW w:w="1134" w:type="dxa"/>
          </w:tcPr>
          <w:p w:rsidR="00620205" w:rsidRPr="00A857B2" w:rsidRDefault="00620205" w:rsidP="00620205">
            <w:pPr>
              <w:pStyle w:val="CTACAPS"/>
              <w:rPr>
                <w:szCs w:val="20"/>
              </w:rPr>
            </w:pPr>
            <w:r w:rsidRPr="00A857B2">
              <w:rPr>
                <w:szCs w:val="20"/>
              </w:rPr>
              <w:t>2829</w:t>
            </w:r>
          </w:p>
        </w:tc>
        <w:tc>
          <w:tcPr>
            <w:tcW w:w="4820" w:type="dxa"/>
          </w:tcPr>
          <w:p w:rsidR="00620205" w:rsidRPr="00A857B2" w:rsidRDefault="00620205" w:rsidP="00620205">
            <w:pPr>
              <w:pStyle w:val="CTACAPS"/>
              <w:rPr>
                <w:szCs w:val="20"/>
              </w:rPr>
            </w:pPr>
            <w:r w:rsidRPr="00A857B2">
              <w:rPr>
                <w:szCs w:val="20"/>
              </w:rPr>
              <w:t>CHLORATES AND PERCHLORATES; BROMATES AND PERBROMATES; IODATES AND PERIODATES:</w:t>
            </w:r>
          </w:p>
        </w:tc>
        <w:tc>
          <w:tcPr>
            <w:tcW w:w="1191" w:type="dxa"/>
          </w:tcPr>
          <w:p w:rsidR="00620205" w:rsidRPr="00397611" w:rsidRDefault="00620205" w:rsidP="0039761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2829.1</w:t>
            </w:r>
          </w:p>
        </w:tc>
        <w:tc>
          <w:tcPr>
            <w:tcW w:w="4820" w:type="dxa"/>
          </w:tcPr>
          <w:p w:rsidR="00620205" w:rsidRPr="00A857B2" w:rsidRDefault="00620205" w:rsidP="00620205">
            <w:pPr>
              <w:pStyle w:val="CTA-"/>
            </w:pPr>
            <w:r w:rsidRPr="00A857B2">
              <w:t>-Chlorates:</w:t>
            </w:r>
          </w:p>
        </w:tc>
        <w:tc>
          <w:tcPr>
            <w:tcW w:w="1191" w:type="dxa"/>
          </w:tcPr>
          <w:p w:rsidR="00620205" w:rsidRPr="00397611" w:rsidRDefault="00620205" w:rsidP="0039761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2829.11.00</w:t>
            </w:r>
          </w:p>
        </w:tc>
        <w:tc>
          <w:tcPr>
            <w:tcW w:w="4820" w:type="dxa"/>
          </w:tcPr>
          <w:p w:rsidR="00620205" w:rsidRPr="00A857B2" w:rsidRDefault="00620205" w:rsidP="00620205">
            <w:pPr>
              <w:pStyle w:val="CTA--"/>
              <w:rPr>
                <w:sz w:val="20"/>
                <w:szCs w:val="20"/>
              </w:rPr>
            </w:pPr>
            <w:r w:rsidRPr="00A857B2">
              <w:rPr>
                <w:sz w:val="20"/>
                <w:szCs w:val="20"/>
              </w:rPr>
              <w:t>--Of sodium</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2829.19.00</w:t>
            </w:r>
          </w:p>
        </w:tc>
        <w:tc>
          <w:tcPr>
            <w:tcW w:w="4820" w:type="dxa"/>
          </w:tcPr>
          <w:p w:rsidR="00620205" w:rsidRPr="00A857B2" w:rsidRDefault="00620205" w:rsidP="00620205">
            <w:pPr>
              <w:pStyle w:val="CTA--"/>
              <w:rPr>
                <w:sz w:val="20"/>
                <w:szCs w:val="20"/>
              </w:rPr>
            </w:pPr>
            <w:r w:rsidRPr="00A857B2">
              <w:rPr>
                <w:sz w:val="20"/>
                <w:szCs w:val="20"/>
              </w:rPr>
              <w:t>--Other</w:t>
            </w:r>
          </w:p>
        </w:tc>
        <w:tc>
          <w:tcPr>
            <w:tcW w:w="1191" w:type="dxa"/>
          </w:tcPr>
          <w:p w:rsidR="00620205" w:rsidRPr="00397611" w:rsidRDefault="00620205" w:rsidP="00397611">
            <w:pPr>
              <w:pStyle w:val="Tabletext"/>
              <w:rPr>
                <w:szCs w:val="20"/>
              </w:rPr>
            </w:pPr>
            <w:r w:rsidRPr="00397611">
              <w:rPr>
                <w:szCs w:val="20"/>
              </w:rPr>
              <w:t>Free</w:t>
            </w:r>
          </w:p>
        </w:tc>
      </w:tr>
      <w:tr w:rsidR="00620205" w:rsidRPr="00A857B2">
        <w:trPr>
          <w:cantSplit/>
        </w:trPr>
        <w:tc>
          <w:tcPr>
            <w:tcW w:w="1134" w:type="dxa"/>
          </w:tcPr>
          <w:p w:rsidR="00620205" w:rsidRPr="00A857B2" w:rsidRDefault="00620205" w:rsidP="00620205">
            <w:pPr>
              <w:pStyle w:val="CTA-"/>
            </w:pPr>
            <w:r w:rsidRPr="00A857B2">
              <w:t>2829.90.00</w:t>
            </w:r>
          </w:p>
        </w:tc>
        <w:tc>
          <w:tcPr>
            <w:tcW w:w="4820" w:type="dxa"/>
          </w:tcPr>
          <w:p w:rsidR="00620205" w:rsidRPr="00A857B2" w:rsidRDefault="00620205" w:rsidP="00620205">
            <w:pPr>
              <w:pStyle w:val="CTA-"/>
            </w:pPr>
            <w:r w:rsidRPr="00A857B2">
              <w:t>-Other</w:t>
            </w:r>
          </w:p>
        </w:tc>
        <w:tc>
          <w:tcPr>
            <w:tcW w:w="1191" w:type="dxa"/>
          </w:tcPr>
          <w:p w:rsidR="00620205" w:rsidRPr="00397611" w:rsidRDefault="00620205" w:rsidP="00397611">
            <w:pPr>
              <w:pStyle w:val="Tabletext"/>
              <w:rPr>
                <w:szCs w:val="20"/>
              </w:rPr>
            </w:pPr>
            <w:r w:rsidRPr="0039761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2830</w:t>
            </w:r>
          </w:p>
        </w:tc>
        <w:tc>
          <w:tcPr>
            <w:tcW w:w="4820" w:type="dxa"/>
          </w:tcPr>
          <w:p w:rsidR="00620205" w:rsidRDefault="00620205" w:rsidP="00620205">
            <w:pPr>
              <w:pStyle w:val="CTACAPS"/>
            </w:pPr>
            <w:r>
              <w:t>SULPHIDES; POLYSULPHIDES, WHETHER OR NOT CHEMICALLY DEFINED:</w:t>
            </w:r>
          </w:p>
        </w:tc>
        <w:tc>
          <w:tcPr>
            <w:tcW w:w="1191" w:type="dxa"/>
          </w:tcPr>
          <w:p w:rsidR="00620205" w:rsidRPr="00BC7381" w:rsidRDefault="00620205" w:rsidP="00BC7381">
            <w:pPr>
              <w:pStyle w:val="Tabletext"/>
              <w:rPr>
                <w:szCs w:val="20"/>
              </w:rPr>
            </w:pPr>
          </w:p>
        </w:tc>
      </w:tr>
      <w:tr w:rsidR="00620205">
        <w:trPr>
          <w:cantSplit/>
        </w:trPr>
        <w:tc>
          <w:tcPr>
            <w:tcW w:w="1134" w:type="dxa"/>
          </w:tcPr>
          <w:p w:rsidR="00620205" w:rsidRDefault="00620205" w:rsidP="00620205">
            <w:pPr>
              <w:pStyle w:val="CTA-"/>
            </w:pPr>
            <w:r>
              <w:t>2830.10.00</w:t>
            </w:r>
          </w:p>
        </w:tc>
        <w:tc>
          <w:tcPr>
            <w:tcW w:w="4820" w:type="dxa"/>
          </w:tcPr>
          <w:p w:rsidR="00620205" w:rsidRDefault="00620205" w:rsidP="00620205">
            <w:pPr>
              <w:pStyle w:val="CTA-"/>
            </w:pPr>
            <w:r>
              <w:t>-Sodium sulphides</w:t>
            </w:r>
          </w:p>
        </w:tc>
        <w:tc>
          <w:tcPr>
            <w:tcW w:w="1191" w:type="dxa"/>
          </w:tcPr>
          <w:p w:rsidR="00620205" w:rsidRPr="00BC7381" w:rsidRDefault="00620205" w:rsidP="00BC7381">
            <w:pPr>
              <w:pStyle w:val="Tabletext"/>
              <w:rPr>
                <w:szCs w:val="20"/>
              </w:rPr>
            </w:pPr>
            <w:r w:rsidRPr="00BC7381">
              <w:rPr>
                <w:szCs w:val="20"/>
              </w:rPr>
              <w:t>Free</w:t>
            </w:r>
          </w:p>
        </w:tc>
      </w:tr>
      <w:tr w:rsidR="00620205">
        <w:trPr>
          <w:cantSplit/>
        </w:trPr>
        <w:tc>
          <w:tcPr>
            <w:tcW w:w="1134" w:type="dxa"/>
          </w:tcPr>
          <w:p w:rsidR="00620205" w:rsidRDefault="00620205" w:rsidP="00620205">
            <w:pPr>
              <w:pStyle w:val="CTA-"/>
            </w:pPr>
            <w:r>
              <w:t>2830.90.00</w:t>
            </w:r>
          </w:p>
        </w:tc>
        <w:tc>
          <w:tcPr>
            <w:tcW w:w="4820" w:type="dxa"/>
          </w:tcPr>
          <w:p w:rsidR="00620205" w:rsidRDefault="00620205" w:rsidP="00620205">
            <w:pPr>
              <w:pStyle w:val="CTA-"/>
            </w:pPr>
            <w:r>
              <w:t>-Other</w:t>
            </w:r>
          </w:p>
        </w:tc>
        <w:tc>
          <w:tcPr>
            <w:tcW w:w="1191" w:type="dxa"/>
          </w:tcPr>
          <w:p w:rsidR="00620205" w:rsidRPr="00BC7381" w:rsidRDefault="00620205" w:rsidP="00BC7381">
            <w:pPr>
              <w:pStyle w:val="Tabletext"/>
              <w:rPr>
                <w:szCs w:val="20"/>
              </w:rPr>
            </w:pPr>
            <w:r w:rsidRPr="00BC738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2831</w:t>
            </w:r>
          </w:p>
        </w:tc>
        <w:tc>
          <w:tcPr>
            <w:tcW w:w="4820" w:type="dxa"/>
          </w:tcPr>
          <w:p w:rsidR="00620205" w:rsidRDefault="00620205" w:rsidP="00620205">
            <w:pPr>
              <w:pStyle w:val="CTACAPS"/>
            </w:pPr>
            <w:r>
              <w:t>DITHIONITES AND SULPHOXYLATES:</w:t>
            </w:r>
          </w:p>
        </w:tc>
        <w:tc>
          <w:tcPr>
            <w:tcW w:w="1191" w:type="dxa"/>
          </w:tcPr>
          <w:p w:rsidR="00620205" w:rsidRPr="00BC7381" w:rsidRDefault="00620205" w:rsidP="00BC7381">
            <w:pPr>
              <w:pStyle w:val="Tabletext"/>
            </w:pPr>
          </w:p>
        </w:tc>
      </w:tr>
      <w:tr w:rsidR="00620205">
        <w:trPr>
          <w:cantSplit/>
        </w:trPr>
        <w:tc>
          <w:tcPr>
            <w:tcW w:w="1134" w:type="dxa"/>
          </w:tcPr>
          <w:p w:rsidR="00620205" w:rsidRDefault="00620205" w:rsidP="00620205">
            <w:pPr>
              <w:pStyle w:val="CTA-"/>
            </w:pPr>
            <w:r>
              <w:t>2831.10.00</w:t>
            </w:r>
          </w:p>
        </w:tc>
        <w:tc>
          <w:tcPr>
            <w:tcW w:w="4820" w:type="dxa"/>
          </w:tcPr>
          <w:p w:rsidR="00620205" w:rsidRDefault="00620205" w:rsidP="00620205">
            <w:pPr>
              <w:pStyle w:val="CTA-"/>
            </w:pPr>
            <w:r>
              <w:t>-Of sodium</w:t>
            </w:r>
          </w:p>
        </w:tc>
        <w:tc>
          <w:tcPr>
            <w:tcW w:w="1191" w:type="dxa"/>
          </w:tcPr>
          <w:p w:rsidR="00620205" w:rsidRPr="00BC7381" w:rsidRDefault="00620205" w:rsidP="00BC7381">
            <w:pPr>
              <w:pStyle w:val="Tabletext"/>
            </w:pPr>
            <w:r w:rsidRPr="00BC7381">
              <w:t>Free</w:t>
            </w:r>
          </w:p>
        </w:tc>
      </w:tr>
      <w:tr w:rsidR="00620205">
        <w:trPr>
          <w:cantSplit/>
        </w:trPr>
        <w:tc>
          <w:tcPr>
            <w:tcW w:w="1134" w:type="dxa"/>
          </w:tcPr>
          <w:p w:rsidR="00620205" w:rsidRDefault="00620205" w:rsidP="00620205">
            <w:pPr>
              <w:pStyle w:val="CTA-"/>
            </w:pPr>
            <w:r>
              <w:t>2831.90.00</w:t>
            </w:r>
          </w:p>
        </w:tc>
        <w:tc>
          <w:tcPr>
            <w:tcW w:w="4820" w:type="dxa"/>
          </w:tcPr>
          <w:p w:rsidR="00620205" w:rsidRDefault="00620205" w:rsidP="00620205">
            <w:pPr>
              <w:pStyle w:val="CTA-"/>
            </w:pPr>
            <w:r>
              <w:t>-Other</w:t>
            </w:r>
          </w:p>
        </w:tc>
        <w:tc>
          <w:tcPr>
            <w:tcW w:w="1191" w:type="dxa"/>
          </w:tcPr>
          <w:p w:rsidR="00620205" w:rsidRPr="00BC7381" w:rsidRDefault="00620205" w:rsidP="00BC7381">
            <w:pPr>
              <w:pStyle w:val="Tabletext"/>
            </w:pPr>
            <w:r w:rsidRPr="00BC7381">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2832</w:t>
            </w:r>
          </w:p>
        </w:tc>
        <w:tc>
          <w:tcPr>
            <w:tcW w:w="4820" w:type="dxa"/>
          </w:tcPr>
          <w:p w:rsidR="00620205" w:rsidRDefault="00620205" w:rsidP="00620205">
            <w:pPr>
              <w:pStyle w:val="CTACAPS"/>
            </w:pPr>
            <w:r>
              <w:t>SULPHITES; THIOSULPHATES:</w:t>
            </w:r>
          </w:p>
        </w:tc>
        <w:tc>
          <w:tcPr>
            <w:tcW w:w="1191" w:type="dxa"/>
          </w:tcPr>
          <w:p w:rsidR="00620205" w:rsidRPr="00BC7381" w:rsidRDefault="00620205" w:rsidP="00BC7381">
            <w:pPr>
              <w:pStyle w:val="Tabletext"/>
              <w:rPr>
                <w:szCs w:val="20"/>
              </w:rPr>
            </w:pPr>
          </w:p>
        </w:tc>
      </w:tr>
      <w:tr w:rsidR="00620205">
        <w:trPr>
          <w:cantSplit/>
        </w:trPr>
        <w:tc>
          <w:tcPr>
            <w:tcW w:w="1134" w:type="dxa"/>
          </w:tcPr>
          <w:p w:rsidR="00620205" w:rsidRDefault="00620205" w:rsidP="00620205">
            <w:pPr>
              <w:pStyle w:val="CTA-"/>
            </w:pPr>
            <w:r>
              <w:t>2832.10.00</w:t>
            </w:r>
          </w:p>
        </w:tc>
        <w:tc>
          <w:tcPr>
            <w:tcW w:w="4820" w:type="dxa"/>
          </w:tcPr>
          <w:p w:rsidR="00620205" w:rsidRDefault="00620205" w:rsidP="00620205">
            <w:pPr>
              <w:pStyle w:val="CTA-"/>
            </w:pPr>
            <w:r>
              <w:t>-Sodium sulphites</w:t>
            </w:r>
          </w:p>
        </w:tc>
        <w:tc>
          <w:tcPr>
            <w:tcW w:w="1191" w:type="dxa"/>
          </w:tcPr>
          <w:p w:rsidR="00620205" w:rsidRPr="00BC7381" w:rsidRDefault="00620205" w:rsidP="00BC7381">
            <w:pPr>
              <w:pStyle w:val="Tabletext"/>
              <w:rPr>
                <w:szCs w:val="20"/>
              </w:rPr>
            </w:pPr>
            <w:r w:rsidRPr="00BC7381">
              <w:rPr>
                <w:szCs w:val="20"/>
              </w:rPr>
              <w:t>Free</w:t>
            </w:r>
          </w:p>
        </w:tc>
      </w:tr>
      <w:tr w:rsidR="00620205">
        <w:trPr>
          <w:cantSplit/>
        </w:trPr>
        <w:tc>
          <w:tcPr>
            <w:tcW w:w="1134" w:type="dxa"/>
          </w:tcPr>
          <w:p w:rsidR="00620205" w:rsidRDefault="00620205" w:rsidP="00620205">
            <w:pPr>
              <w:pStyle w:val="CTA-"/>
            </w:pPr>
            <w:r>
              <w:t>2832.20.00</w:t>
            </w:r>
          </w:p>
        </w:tc>
        <w:tc>
          <w:tcPr>
            <w:tcW w:w="4820" w:type="dxa"/>
          </w:tcPr>
          <w:p w:rsidR="00620205" w:rsidRDefault="00620205" w:rsidP="00620205">
            <w:pPr>
              <w:pStyle w:val="CTA-"/>
            </w:pPr>
            <w:r>
              <w:t>-Other sulphites</w:t>
            </w:r>
          </w:p>
        </w:tc>
        <w:tc>
          <w:tcPr>
            <w:tcW w:w="1191" w:type="dxa"/>
          </w:tcPr>
          <w:p w:rsidR="00620205" w:rsidRPr="00BC7381" w:rsidRDefault="00620205" w:rsidP="00BC7381">
            <w:pPr>
              <w:pStyle w:val="Tabletext"/>
              <w:rPr>
                <w:szCs w:val="20"/>
              </w:rPr>
            </w:pPr>
            <w:r w:rsidRPr="00BC7381">
              <w:rPr>
                <w:szCs w:val="20"/>
              </w:rPr>
              <w:t>Free</w:t>
            </w:r>
          </w:p>
        </w:tc>
      </w:tr>
      <w:tr w:rsidR="00620205">
        <w:trPr>
          <w:cantSplit/>
        </w:trPr>
        <w:tc>
          <w:tcPr>
            <w:tcW w:w="1134" w:type="dxa"/>
          </w:tcPr>
          <w:p w:rsidR="00620205" w:rsidRDefault="00620205" w:rsidP="00620205">
            <w:pPr>
              <w:pStyle w:val="CTA-"/>
            </w:pPr>
            <w:r>
              <w:lastRenderedPageBreak/>
              <w:t>2832.30.00</w:t>
            </w:r>
          </w:p>
        </w:tc>
        <w:tc>
          <w:tcPr>
            <w:tcW w:w="4820" w:type="dxa"/>
          </w:tcPr>
          <w:p w:rsidR="00620205" w:rsidRDefault="00620205" w:rsidP="00620205">
            <w:pPr>
              <w:pStyle w:val="CTA-"/>
            </w:pPr>
            <w:r>
              <w:t>-Thiosulphates</w:t>
            </w:r>
          </w:p>
        </w:tc>
        <w:tc>
          <w:tcPr>
            <w:tcW w:w="1191" w:type="dxa"/>
          </w:tcPr>
          <w:p w:rsidR="00620205" w:rsidRPr="00BC7381" w:rsidRDefault="00620205" w:rsidP="00BC7381">
            <w:pPr>
              <w:pStyle w:val="Tabletext"/>
              <w:rPr>
                <w:szCs w:val="20"/>
              </w:rPr>
            </w:pPr>
            <w:r w:rsidRPr="00BC738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857B2">
        <w:trPr>
          <w:cantSplit/>
        </w:trPr>
        <w:tc>
          <w:tcPr>
            <w:tcW w:w="1134" w:type="dxa"/>
          </w:tcPr>
          <w:p w:rsidR="00620205" w:rsidRPr="00A857B2" w:rsidRDefault="00620205" w:rsidP="00620205">
            <w:pPr>
              <w:pStyle w:val="CTACAPS"/>
              <w:rPr>
                <w:szCs w:val="20"/>
              </w:rPr>
            </w:pPr>
            <w:r w:rsidRPr="00A857B2">
              <w:rPr>
                <w:szCs w:val="20"/>
              </w:rPr>
              <w:t>2833</w:t>
            </w:r>
          </w:p>
        </w:tc>
        <w:tc>
          <w:tcPr>
            <w:tcW w:w="4820" w:type="dxa"/>
          </w:tcPr>
          <w:p w:rsidR="00620205" w:rsidRPr="00A857B2" w:rsidRDefault="00620205" w:rsidP="00620205">
            <w:pPr>
              <w:pStyle w:val="CTACAPS"/>
              <w:rPr>
                <w:szCs w:val="20"/>
              </w:rPr>
            </w:pPr>
            <w:r w:rsidRPr="00A857B2">
              <w:rPr>
                <w:szCs w:val="20"/>
              </w:rPr>
              <w:t>SULPHATES; ALUMS; PEROXOSULPHATES (PERSULPHATES):</w:t>
            </w:r>
          </w:p>
        </w:tc>
        <w:tc>
          <w:tcPr>
            <w:tcW w:w="1191"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2833.1</w:t>
            </w:r>
          </w:p>
        </w:tc>
        <w:tc>
          <w:tcPr>
            <w:tcW w:w="4820" w:type="dxa"/>
          </w:tcPr>
          <w:p w:rsidR="00620205" w:rsidRPr="00A857B2" w:rsidRDefault="00620205" w:rsidP="00620205">
            <w:pPr>
              <w:pStyle w:val="CTA-"/>
            </w:pPr>
            <w:r w:rsidRPr="00A857B2">
              <w:t>-Sodium sulphates:</w:t>
            </w:r>
          </w:p>
        </w:tc>
        <w:tc>
          <w:tcPr>
            <w:tcW w:w="1191"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2833.11.00</w:t>
            </w:r>
          </w:p>
        </w:tc>
        <w:tc>
          <w:tcPr>
            <w:tcW w:w="4820" w:type="dxa"/>
          </w:tcPr>
          <w:p w:rsidR="00620205" w:rsidRPr="00A857B2" w:rsidRDefault="00620205" w:rsidP="00620205">
            <w:pPr>
              <w:pStyle w:val="CTA--"/>
              <w:rPr>
                <w:sz w:val="20"/>
                <w:szCs w:val="20"/>
              </w:rPr>
            </w:pPr>
            <w:r w:rsidRPr="00A857B2">
              <w:rPr>
                <w:sz w:val="20"/>
                <w:szCs w:val="20"/>
              </w:rPr>
              <w:t>--Disodium sulphate</w:t>
            </w:r>
          </w:p>
        </w:tc>
        <w:tc>
          <w:tcPr>
            <w:tcW w:w="1191" w:type="dxa"/>
          </w:tcPr>
          <w:p w:rsidR="00620205" w:rsidRPr="00BC7381" w:rsidRDefault="00620205" w:rsidP="00BC7381">
            <w:pPr>
              <w:pStyle w:val="Tabletext"/>
              <w:rPr>
                <w:szCs w:val="20"/>
              </w:rPr>
            </w:pPr>
            <w:r w:rsidRPr="00BC7381">
              <w:rPr>
                <w:szCs w:val="20"/>
              </w:rPr>
              <w:t>5%</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2833.19.00</w:t>
            </w:r>
          </w:p>
        </w:tc>
        <w:tc>
          <w:tcPr>
            <w:tcW w:w="4820" w:type="dxa"/>
          </w:tcPr>
          <w:p w:rsidR="00620205" w:rsidRPr="00A857B2" w:rsidRDefault="00620205" w:rsidP="00620205">
            <w:pPr>
              <w:pStyle w:val="CTA--"/>
              <w:rPr>
                <w:sz w:val="20"/>
                <w:szCs w:val="20"/>
              </w:rPr>
            </w:pPr>
            <w:r w:rsidRPr="00A857B2">
              <w:rPr>
                <w:sz w:val="20"/>
                <w:szCs w:val="20"/>
              </w:rPr>
              <w:t>--Other</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2833.2</w:t>
            </w:r>
          </w:p>
        </w:tc>
        <w:tc>
          <w:tcPr>
            <w:tcW w:w="4820" w:type="dxa"/>
          </w:tcPr>
          <w:p w:rsidR="00620205" w:rsidRPr="00A857B2" w:rsidRDefault="00620205" w:rsidP="00620205">
            <w:pPr>
              <w:pStyle w:val="CTA-"/>
            </w:pPr>
            <w:r w:rsidRPr="00A857B2">
              <w:t>-Other sulphates:</w:t>
            </w:r>
          </w:p>
        </w:tc>
        <w:tc>
          <w:tcPr>
            <w:tcW w:w="1191"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2833.21.00</w:t>
            </w:r>
          </w:p>
        </w:tc>
        <w:tc>
          <w:tcPr>
            <w:tcW w:w="4820" w:type="dxa"/>
          </w:tcPr>
          <w:p w:rsidR="00620205" w:rsidRPr="00A857B2" w:rsidRDefault="00620205" w:rsidP="00620205">
            <w:pPr>
              <w:pStyle w:val="CTA--"/>
              <w:rPr>
                <w:sz w:val="20"/>
                <w:szCs w:val="20"/>
              </w:rPr>
            </w:pPr>
            <w:r w:rsidRPr="00A857B2">
              <w:rPr>
                <w:sz w:val="20"/>
                <w:szCs w:val="20"/>
              </w:rPr>
              <w:t>--Of magnesium</w:t>
            </w:r>
          </w:p>
        </w:tc>
        <w:tc>
          <w:tcPr>
            <w:tcW w:w="1191" w:type="dxa"/>
          </w:tcPr>
          <w:p w:rsidR="00620205" w:rsidRPr="00BC7381" w:rsidRDefault="00620205" w:rsidP="00BC7381">
            <w:pPr>
              <w:pStyle w:val="Tabletext"/>
              <w:rPr>
                <w:szCs w:val="20"/>
              </w:rPr>
            </w:pPr>
            <w:r w:rsidRPr="00BC7381">
              <w:rPr>
                <w:szCs w:val="20"/>
              </w:rPr>
              <w:t>5%</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2833.22.00</w:t>
            </w:r>
          </w:p>
        </w:tc>
        <w:tc>
          <w:tcPr>
            <w:tcW w:w="4820" w:type="dxa"/>
          </w:tcPr>
          <w:p w:rsidR="00620205" w:rsidRPr="00A857B2" w:rsidRDefault="00620205" w:rsidP="00620205">
            <w:pPr>
              <w:pStyle w:val="CTA--"/>
              <w:rPr>
                <w:sz w:val="20"/>
                <w:szCs w:val="20"/>
              </w:rPr>
            </w:pPr>
            <w:r w:rsidRPr="00A857B2">
              <w:rPr>
                <w:sz w:val="20"/>
                <w:szCs w:val="20"/>
              </w:rPr>
              <w:t>--Of aluminium</w:t>
            </w:r>
          </w:p>
        </w:tc>
        <w:tc>
          <w:tcPr>
            <w:tcW w:w="1191" w:type="dxa"/>
          </w:tcPr>
          <w:p w:rsidR="00620205" w:rsidRPr="00BC7381" w:rsidRDefault="00620205" w:rsidP="00BC7381">
            <w:pPr>
              <w:pStyle w:val="Tabletext"/>
              <w:rPr>
                <w:szCs w:val="20"/>
              </w:rPr>
            </w:pPr>
            <w:r w:rsidRPr="00BC7381">
              <w:rPr>
                <w:szCs w:val="20"/>
              </w:rPr>
              <w:t>5%</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2833.24.00</w:t>
            </w:r>
          </w:p>
        </w:tc>
        <w:tc>
          <w:tcPr>
            <w:tcW w:w="4820" w:type="dxa"/>
          </w:tcPr>
          <w:p w:rsidR="00620205" w:rsidRPr="00A857B2" w:rsidRDefault="00620205" w:rsidP="00620205">
            <w:pPr>
              <w:pStyle w:val="CTA--"/>
              <w:rPr>
                <w:sz w:val="20"/>
                <w:szCs w:val="20"/>
              </w:rPr>
            </w:pPr>
            <w:r w:rsidRPr="00A857B2">
              <w:rPr>
                <w:sz w:val="20"/>
                <w:szCs w:val="20"/>
              </w:rPr>
              <w:t>--Of nickel</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2833.25.00</w:t>
            </w:r>
          </w:p>
        </w:tc>
        <w:tc>
          <w:tcPr>
            <w:tcW w:w="4820" w:type="dxa"/>
          </w:tcPr>
          <w:p w:rsidR="00620205" w:rsidRPr="00A857B2" w:rsidRDefault="00620205" w:rsidP="00620205">
            <w:pPr>
              <w:pStyle w:val="CTA--"/>
              <w:rPr>
                <w:sz w:val="20"/>
                <w:szCs w:val="20"/>
              </w:rPr>
            </w:pPr>
            <w:r w:rsidRPr="00A857B2">
              <w:rPr>
                <w:sz w:val="20"/>
                <w:szCs w:val="20"/>
              </w:rPr>
              <w:t>--Of copper</w:t>
            </w:r>
          </w:p>
        </w:tc>
        <w:tc>
          <w:tcPr>
            <w:tcW w:w="1191" w:type="dxa"/>
          </w:tcPr>
          <w:p w:rsidR="00620205" w:rsidRPr="00BC7381" w:rsidRDefault="00620205" w:rsidP="00BC7381">
            <w:pPr>
              <w:pStyle w:val="Tabletext"/>
              <w:rPr>
                <w:szCs w:val="20"/>
              </w:rPr>
            </w:pPr>
            <w:r w:rsidRPr="00BC7381">
              <w:rPr>
                <w:szCs w:val="20"/>
              </w:rPr>
              <w:t>5%</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2833.27.00</w:t>
            </w:r>
          </w:p>
        </w:tc>
        <w:tc>
          <w:tcPr>
            <w:tcW w:w="4820" w:type="dxa"/>
          </w:tcPr>
          <w:p w:rsidR="00620205" w:rsidRPr="00A857B2" w:rsidRDefault="00620205" w:rsidP="00620205">
            <w:pPr>
              <w:pStyle w:val="CTA--"/>
              <w:rPr>
                <w:sz w:val="20"/>
                <w:szCs w:val="20"/>
              </w:rPr>
            </w:pPr>
            <w:r w:rsidRPr="00A857B2">
              <w:rPr>
                <w:sz w:val="20"/>
                <w:szCs w:val="20"/>
              </w:rPr>
              <w:t>--Of barium</w:t>
            </w:r>
          </w:p>
        </w:tc>
        <w:tc>
          <w:tcPr>
            <w:tcW w:w="1191" w:type="dxa"/>
          </w:tcPr>
          <w:p w:rsidR="00620205" w:rsidRPr="00BC7381" w:rsidRDefault="00620205" w:rsidP="00BC7381">
            <w:pPr>
              <w:pStyle w:val="Tabletext"/>
              <w:rPr>
                <w:szCs w:val="20"/>
              </w:rPr>
            </w:pPr>
            <w:r w:rsidRPr="00BC7381">
              <w:rPr>
                <w:szCs w:val="20"/>
              </w:rPr>
              <w:t>Free</w:t>
            </w:r>
          </w:p>
        </w:tc>
      </w:tr>
      <w:tr w:rsidR="00F127E0" w:rsidRPr="00A857B2" w:rsidDel="00F127E0">
        <w:trPr>
          <w:cantSplit/>
        </w:trPr>
        <w:tc>
          <w:tcPr>
            <w:tcW w:w="1134" w:type="dxa"/>
          </w:tcPr>
          <w:p w:rsidR="00F127E0" w:rsidRPr="00A857B2" w:rsidDel="00F127E0" w:rsidRDefault="00F127E0" w:rsidP="001517DB">
            <w:pPr>
              <w:pStyle w:val="CTA--"/>
              <w:rPr>
                <w:sz w:val="20"/>
                <w:szCs w:val="20"/>
              </w:rPr>
            </w:pPr>
            <w:r w:rsidRPr="00A857B2">
              <w:rPr>
                <w:sz w:val="20"/>
                <w:szCs w:val="20"/>
              </w:rPr>
              <w:t>2833.29</w:t>
            </w:r>
          </w:p>
        </w:tc>
        <w:tc>
          <w:tcPr>
            <w:tcW w:w="4820" w:type="dxa"/>
          </w:tcPr>
          <w:p w:rsidR="00F127E0" w:rsidRPr="00A857B2" w:rsidDel="00F127E0" w:rsidRDefault="00F127E0" w:rsidP="001517DB">
            <w:pPr>
              <w:pStyle w:val="CTA--"/>
              <w:rPr>
                <w:sz w:val="20"/>
                <w:szCs w:val="20"/>
              </w:rPr>
            </w:pPr>
            <w:r w:rsidRPr="00A857B2">
              <w:rPr>
                <w:sz w:val="20"/>
                <w:szCs w:val="20"/>
              </w:rPr>
              <w:t>--Other</w:t>
            </w:r>
            <w:r w:rsidR="00DD3364" w:rsidRPr="00A857B2">
              <w:rPr>
                <w:sz w:val="20"/>
                <w:szCs w:val="20"/>
              </w:rPr>
              <w:t>:</w:t>
            </w:r>
          </w:p>
        </w:tc>
        <w:tc>
          <w:tcPr>
            <w:tcW w:w="1191" w:type="dxa"/>
          </w:tcPr>
          <w:p w:rsidR="00F127E0" w:rsidRPr="00BC7381" w:rsidDel="00F127E0" w:rsidRDefault="00F127E0" w:rsidP="00BC7381">
            <w:pPr>
              <w:pStyle w:val="Tabletext"/>
              <w:rPr>
                <w:szCs w:val="20"/>
              </w:rPr>
            </w:pPr>
          </w:p>
        </w:tc>
      </w:tr>
      <w:tr w:rsidR="00F127E0" w:rsidRPr="00A857B2" w:rsidDel="00F127E0">
        <w:trPr>
          <w:cantSplit/>
        </w:trPr>
        <w:tc>
          <w:tcPr>
            <w:tcW w:w="1134" w:type="dxa"/>
          </w:tcPr>
          <w:p w:rsidR="00F127E0" w:rsidRPr="00A857B2" w:rsidDel="00F127E0" w:rsidRDefault="00F127E0" w:rsidP="00F127E0">
            <w:pPr>
              <w:pStyle w:val="CTA---"/>
              <w:rPr>
                <w:sz w:val="20"/>
                <w:szCs w:val="20"/>
              </w:rPr>
            </w:pPr>
            <w:r w:rsidRPr="00A857B2">
              <w:rPr>
                <w:sz w:val="20"/>
                <w:szCs w:val="20"/>
              </w:rPr>
              <w:t>2833.29.10</w:t>
            </w:r>
          </w:p>
        </w:tc>
        <w:tc>
          <w:tcPr>
            <w:tcW w:w="4820" w:type="dxa"/>
          </w:tcPr>
          <w:p w:rsidR="00F127E0" w:rsidRPr="00A857B2" w:rsidDel="00F127E0" w:rsidRDefault="00F127E0" w:rsidP="00F127E0">
            <w:pPr>
              <w:pStyle w:val="CTA---"/>
              <w:rPr>
                <w:sz w:val="20"/>
                <w:szCs w:val="20"/>
              </w:rPr>
            </w:pPr>
            <w:r w:rsidRPr="00A857B2">
              <w:rPr>
                <w:sz w:val="20"/>
                <w:szCs w:val="20"/>
              </w:rPr>
              <w:noBreakHyphen/>
            </w:r>
            <w:r w:rsidRPr="00A857B2">
              <w:rPr>
                <w:sz w:val="20"/>
                <w:szCs w:val="20"/>
              </w:rPr>
              <w:noBreakHyphen/>
            </w:r>
            <w:r w:rsidRPr="00A857B2">
              <w:rPr>
                <w:sz w:val="20"/>
                <w:szCs w:val="20"/>
              </w:rPr>
              <w:noBreakHyphen/>
              <w:t>Of zinc</w:t>
            </w:r>
          </w:p>
        </w:tc>
        <w:tc>
          <w:tcPr>
            <w:tcW w:w="1191" w:type="dxa"/>
          </w:tcPr>
          <w:p w:rsidR="00F127E0" w:rsidRPr="00BC7381" w:rsidDel="00F127E0" w:rsidRDefault="00F127E0" w:rsidP="00BC7381">
            <w:pPr>
              <w:pStyle w:val="Tabletext"/>
              <w:rPr>
                <w:szCs w:val="20"/>
              </w:rPr>
            </w:pPr>
            <w:r w:rsidRPr="00BC7381">
              <w:rPr>
                <w:szCs w:val="20"/>
              </w:rPr>
              <w:t>5%</w:t>
            </w:r>
          </w:p>
        </w:tc>
      </w:tr>
      <w:tr w:rsidR="00F127E0" w:rsidRPr="00A857B2" w:rsidDel="00F127E0">
        <w:trPr>
          <w:cantSplit/>
        </w:trPr>
        <w:tc>
          <w:tcPr>
            <w:tcW w:w="1134" w:type="dxa"/>
          </w:tcPr>
          <w:p w:rsidR="00F127E0" w:rsidRPr="00A857B2" w:rsidDel="00F127E0" w:rsidRDefault="00F127E0" w:rsidP="00F127E0">
            <w:pPr>
              <w:pStyle w:val="CTA---"/>
              <w:rPr>
                <w:sz w:val="20"/>
                <w:szCs w:val="20"/>
              </w:rPr>
            </w:pPr>
            <w:r w:rsidRPr="00A857B2">
              <w:rPr>
                <w:sz w:val="20"/>
                <w:szCs w:val="20"/>
              </w:rPr>
              <w:t>2833.29.90</w:t>
            </w:r>
          </w:p>
        </w:tc>
        <w:tc>
          <w:tcPr>
            <w:tcW w:w="4820" w:type="dxa"/>
          </w:tcPr>
          <w:p w:rsidR="00F127E0" w:rsidRPr="00A857B2" w:rsidDel="00F127E0" w:rsidRDefault="00F127E0" w:rsidP="00F127E0">
            <w:pPr>
              <w:pStyle w:val="CTA---"/>
              <w:rPr>
                <w:sz w:val="20"/>
                <w:szCs w:val="20"/>
              </w:rPr>
            </w:pPr>
            <w:r w:rsidRPr="00A857B2">
              <w:rPr>
                <w:sz w:val="20"/>
                <w:szCs w:val="20"/>
              </w:rPr>
              <w:noBreakHyphen/>
            </w:r>
            <w:r w:rsidRPr="00A857B2">
              <w:rPr>
                <w:sz w:val="20"/>
                <w:szCs w:val="20"/>
              </w:rPr>
              <w:noBreakHyphen/>
            </w:r>
            <w:r w:rsidRPr="00A857B2">
              <w:rPr>
                <w:sz w:val="20"/>
                <w:szCs w:val="20"/>
              </w:rPr>
              <w:noBreakHyphen/>
              <w:t>Other</w:t>
            </w:r>
          </w:p>
        </w:tc>
        <w:tc>
          <w:tcPr>
            <w:tcW w:w="1191" w:type="dxa"/>
          </w:tcPr>
          <w:p w:rsidR="00F127E0" w:rsidRPr="00BC7381" w:rsidDel="00F127E0" w:rsidRDefault="00F127E0"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2833.30.00</w:t>
            </w:r>
          </w:p>
        </w:tc>
        <w:tc>
          <w:tcPr>
            <w:tcW w:w="4820" w:type="dxa"/>
          </w:tcPr>
          <w:p w:rsidR="00620205" w:rsidRPr="00A857B2" w:rsidRDefault="00620205" w:rsidP="00620205">
            <w:pPr>
              <w:pStyle w:val="CTA-"/>
            </w:pPr>
            <w:r w:rsidRPr="00A857B2">
              <w:t>-Alums</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2833.40.00</w:t>
            </w:r>
          </w:p>
        </w:tc>
        <w:tc>
          <w:tcPr>
            <w:tcW w:w="4820" w:type="dxa"/>
          </w:tcPr>
          <w:p w:rsidR="00620205" w:rsidRPr="00A857B2" w:rsidRDefault="00620205" w:rsidP="00620205">
            <w:pPr>
              <w:pStyle w:val="CTA-"/>
            </w:pPr>
            <w:r w:rsidRPr="00A857B2">
              <w:t>-Peroxosulphates (persulphates)</w:t>
            </w:r>
          </w:p>
        </w:tc>
        <w:tc>
          <w:tcPr>
            <w:tcW w:w="1191" w:type="dxa"/>
          </w:tcPr>
          <w:p w:rsidR="00620205" w:rsidRPr="00BC7381" w:rsidRDefault="00620205" w:rsidP="00BC7381">
            <w:pPr>
              <w:pStyle w:val="Tabletext"/>
              <w:rPr>
                <w:szCs w:val="20"/>
              </w:rPr>
            </w:pPr>
            <w:r w:rsidRPr="00BC738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857B2">
        <w:trPr>
          <w:cantSplit/>
        </w:trPr>
        <w:tc>
          <w:tcPr>
            <w:tcW w:w="1134" w:type="dxa"/>
          </w:tcPr>
          <w:p w:rsidR="00620205" w:rsidRPr="00A857B2" w:rsidRDefault="00620205" w:rsidP="00620205">
            <w:pPr>
              <w:pStyle w:val="CTACAPS"/>
              <w:rPr>
                <w:szCs w:val="20"/>
              </w:rPr>
            </w:pPr>
            <w:r w:rsidRPr="00A857B2">
              <w:rPr>
                <w:szCs w:val="20"/>
              </w:rPr>
              <w:t>2834</w:t>
            </w:r>
          </w:p>
        </w:tc>
        <w:tc>
          <w:tcPr>
            <w:tcW w:w="4820" w:type="dxa"/>
          </w:tcPr>
          <w:p w:rsidR="00620205" w:rsidRPr="00A857B2" w:rsidRDefault="00620205" w:rsidP="00620205">
            <w:pPr>
              <w:pStyle w:val="CTACAPS"/>
              <w:rPr>
                <w:szCs w:val="20"/>
              </w:rPr>
            </w:pPr>
            <w:r w:rsidRPr="00A857B2">
              <w:rPr>
                <w:szCs w:val="20"/>
              </w:rPr>
              <w:t>NITRITES; NITRATES:</w:t>
            </w:r>
          </w:p>
        </w:tc>
        <w:tc>
          <w:tcPr>
            <w:tcW w:w="1191"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2834.10.00</w:t>
            </w:r>
          </w:p>
        </w:tc>
        <w:tc>
          <w:tcPr>
            <w:tcW w:w="4820" w:type="dxa"/>
          </w:tcPr>
          <w:p w:rsidR="00620205" w:rsidRPr="00A857B2" w:rsidRDefault="00620205" w:rsidP="00620205">
            <w:pPr>
              <w:pStyle w:val="CTA-"/>
            </w:pPr>
            <w:r w:rsidRPr="00A857B2">
              <w:t>-Nitrites</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2834.2</w:t>
            </w:r>
          </w:p>
        </w:tc>
        <w:tc>
          <w:tcPr>
            <w:tcW w:w="4820" w:type="dxa"/>
          </w:tcPr>
          <w:p w:rsidR="00620205" w:rsidRPr="00A857B2" w:rsidRDefault="00620205" w:rsidP="00620205">
            <w:pPr>
              <w:pStyle w:val="CTA-"/>
            </w:pPr>
            <w:r w:rsidRPr="00A857B2">
              <w:t>-Nitrates:</w:t>
            </w:r>
          </w:p>
        </w:tc>
        <w:tc>
          <w:tcPr>
            <w:tcW w:w="1191"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2834.21.00</w:t>
            </w:r>
          </w:p>
        </w:tc>
        <w:tc>
          <w:tcPr>
            <w:tcW w:w="4820" w:type="dxa"/>
          </w:tcPr>
          <w:p w:rsidR="00620205" w:rsidRPr="00A857B2" w:rsidRDefault="00620205" w:rsidP="00620205">
            <w:pPr>
              <w:pStyle w:val="CTA--"/>
              <w:rPr>
                <w:sz w:val="20"/>
                <w:szCs w:val="20"/>
              </w:rPr>
            </w:pPr>
            <w:r w:rsidRPr="00A857B2">
              <w:rPr>
                <w:sz w:val="20"/>
                <w:szCs w:val="20"/>
              </w:rPr>
              <w:t>--Of potassium</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2834.29.00</w:t>
            </w:r>
          </w:p>
        </w:tc>
        <w:tc>
          <w:tcPr>
            <w:tcW w:w="4820" w:type="dxa"/>
          </w:tcPr>
          <w:p w:rsidR="00620205" w:rsidRPr="00A857B2" w:rsidRDefault="00620205" w:rsidP="00620205">
            <w:pPr>
              <w:pStyle w:val="CTA--"/>
              <w:rPr>
                <w:sz w:val="20"/>
                <w:szCs w:val="20"/>
              </w:rPr>
            </w:pPr>
            <w:r w:rsidRPr="00A857B2">
              <w:rPr>
                <w:sz w:val="20"/>
                <w:szCs w:val="20"/>
              </w:rPr>
              <w:t>--Other</w:t>
            </w:r>
          </w:p>
        </w:tc>
        <w:tc>
          <w:tcPr>
            <w:tcW w:w="1191" w:type="dxa"/>
          </w:tcPr>
          <w:p w:rsidR="00620205" w:rsidRPr="00BC7381" w:rsidRDefault="00620205" w:rsidP="00BC7381">
            <w:pPr>
              <w:pStyle w:val="Tabletext"/>
              <w:rPr>
                <w:szCs w:val="20"/>
              </w:rPr>
            </w:pPr>
            <w:r w:rsidRPr="00BC738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857B2">
        <w:trPr>
          <w:cantSplit/>
        </w:trPr>
        <w:tc>
          <w:tcPr>
            <w:tcW w:w="1134" w:type="dxa"/>
          </w:tcPr>
          <w:p w:rsidR="00620205" w:rsidRPr="00A857B2" w:rsidRDefault="00620205" w:rsidP="00620205">
            <w:pPr>
              <w:pStyle w:val="CTACAPS"/>
              <w:rPr>
                <w:szCs w:val="20"/>
              </w:rPr>
            </w:pPr>
            <w:r w:rsidRPr="00A857B2">
              <w:rPr>
                <w:szCs w:val="20"/>
              </w:rPr>
              <w:t>2835</w:t>
            </w:r>
          </w:p>
        </w:tc>
        <w:tc>
          <w:tcPr>
            <w:tcW w:w="4820" w:type="dxa"/>
          </w:tcPr>
          <w:p w:rsidR="00620205" w:rsidRPr="00A857B2" w:rsidRDefault="00620205" w:rsidP="00620205">
            <w:pPr>
              <w:pStyle w:val="CTACAPS"/>
              <w:rPr>
                <w:szCs w:val="20"/>
              </w:rPr>
            </w:pPr>
            <w:r w:rsidRPr="00A857B2">
              <w:rPr>
                <w:szCs w:val="20"/>
              </w:rPr>
              <w:t>PHOSPHINATES (HYPOPHOSPHITES), PHOSPHONATES (PHOSPHITES), PHOSPHATES; POLYPHOSPHATES, WHETHER OR NOT CHEMICALLY DEFINED:</w:t>
            </w:r>
          </w:p>
        </w:tc>
        <w:tc>
          <w:tcPr>
            <w:tcW w:w="1191"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2835.10.00</w:t>
            </w:r>
          </w:p>
        </w:tc>
        <w:tc>
          <w:tcPr>
            <w:tcW w:w="4820" w:type="dxa"/>
          </w:tcPr>
          <w:p w:rsidR="00620205" w:rsidRPr="00A857B2" w:rsidRDefault="00620205" w:rsidP="00620205">
            <w:pPr>
              <w:pStyle w:val="CTA-"/>
            </w:pPr>
            <w:r w:rsidRPr="00A857B2">
              <w:t>-Phosphinates (hypophosphites) and phosphonates (phosphites)</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2835.2</w:t>
            </w:r>
          </w:p>
        </w:tc>
        <w:tc>
          <w:tcPr>
            <w:tcW w:w="4820" w:type="dxa"/>
          </w:tcPr>
          <w:p w:rsidR="00620205" w:rsidRPr="00A857B2" w:rsidRDefault="00620205" w:rsidP="00620205">
            <w:pPr>
              <w:pStyle w:val="CTA-"/>
            </w:pPr>
            <w:r w:rsidRPr="00A857B2">
              <w:t>-Phosphates:</w:t>
            </w:r>
          </w:p>
        </w:tc>
        <w:tc>
          <w:tcPr>
            <w:tcW w:w="1191"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2835.22.00</w:t>
            </w:r>
          </w:p>
        </w:tc>
        <w:tc>
          <w:tcPr>
            <w:tcW w:w="4820" w:type="dxa"/>
          </w:tcPr>
          <w:p w:rsidR="00620205" w:rsidRPr="00A857B2" w:rsidRDefault="00620205" w:rsidP="00620205">
            <w:pPr>
              <w:pStyle w:val="CTA--"/>
              <w:rPr>
                <w:sz w:val="20"/>
                <w:szCs w:val="20"/>
              </w:rPr>
            </w:pPr>
            <w:r w:rsidRPr="00A857B2">
              <w:rPr>
                <w:sz w:val="20"/>
                <w:szCs w:val="20"/>
              </w:rPr>
              <w:t>--Of mono- or disodium</w:t>
            </w:r>
          </w:p>
        </w:tc>
        <w:tc>
          <w:tcPr>
            <w:tcW w:w="1191" w:type="dxa"/>
          </w:tcPr>
          <w:p w:rsidR="00620205" w:rsidRPr="00BC7381" w:rsidRDefault="00620205" w:rsidP="00BC7381">
            <w:pPr>
              <w:pStyle w:val="Tabletext"/>
              <w:rPr>
                <w:szCs w:val="20"/>
              </w:rPr>
            </w:pPr>
            <w:r w:rsidRPr="00BC7381">
              <w:rPr>
                <w:szCs w:val="20"/>
              </w:rPr>
              <w:t>5%</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2835.24.00</w:t>
            </w:r>
          </w:p>
        </w:tc>
        <w:tc>
          <w:tcPr>
            <w:tcW w:w="4820" w:type="dxa"/>
          </w:tcPr>
          <w:p w:rsidR="00620205" w:rsidRPr="00A857B2" w:rsidRDefault="00620205" w:rsidP="00620205">
            <w:pPr>
              <w:pStyle w:val="CTA--"/>
              <w:rPr>
                <w:sz w:val="20"/>
                <w:szCs w:val="20"/>
              </w:rPr>
            </w:pPr>
            <w:r w:rsidRPr="00A857B2">
              <w:rPr>
                <w:sz w:val="20"/>
                <w:szCs w:val="20"/>
              </w:rPr>
              <w:t>--Of potassium</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2835.25.00</w:t>
            </w:r>
          </w:p>
        </w:tc>
        <w:tc>
          <w:tcPr>
            <w:tcW w:w="4820" w:type="dxa"/>
          </w:tcPr>
          <w:p w:rsidR="00620205" w:rsidRPr="00A857B2" w:rsidRDefault="00620205" w:rsidP="00620205">
            <w:pPr>
              <w:pStyle w:val="CTA--"/>
              <w:rPr>
                <w:sz w:val="20"/>
                <w:szCs w:val="20"/>
              </w:rPr>
            </w:pPr>
            <w:r w:rsidRPr="00A857B2">
              <w:rPr>
                <w:sz w:val="20"/>
                <w:szCs w:val="20"/>
              </w:rPr>
              <w:t>--Calcium hydrogenorthophosphate (“dicalcium phosphate”)</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lastRenderedPageBreak/>
              <w:t>2835.26.00</w:t>
            </w:r>
          </w:p>
        </w:tc>
        <w:tc>
          <w:tcPr>
            <w:tcW w:w="4820" w:type="dxa"/>
          </w:tcPr>
          <w:p w:rsidR="00620205" w:rsidRPr="00A857B2" w:rsidRDefault="00620205" w:rsidP="00620205">
            <w:pPr>
              <w:pStyle w:val="CTA--"/>
              <w:rPr>
                <w:sz w:val="20"/>
                <w:szCs w:val="20"/>
              </w:rPr>
            </w:pPr>
            <w:r w:rsidRPr="00A857B2">
              <w:rPr>
                <w:sz w:val="20"/>
                <w:szCs w:val="20"/>
              </w:rPr>
              <w:t>--Other phosphates of calcium</w:t>
            </w:r>
          </w:p>
        </w:tc>
        <w:tc>
          <w:tcPr>
            <w:tcW w:w="1191" w:type="dxa"/>
          </w:tcPr>
          <w:p w:rsidR="00620205" w:rsidRPr="00BC7381" w:rsidRDefault="00620205" w:rsidP="00BC7381">
            <w:pPr>
              <w:pStyle w:val="Tabletext"/>
              <w:rPr>
                <w:szCs w:val="20"/>
              </w:rPr>
            </w:pPr>
            <w:r w:rsidRPr="00BC7381">
              <w:rPr>
                <w:szCs w:val="20"/>
              </w:rPr>
              <w:t>5%</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2835.29.00</w:t>
            </w:r>
          </w:p>
        </w:tc>
        <w:tc>
          <w:tcPr>
            <w:tcW w:w="4820" w:type="dxa"/>
          </w:tcPr>
          <w:p w:rsidR="00620205" w:rsidRPr="00A857B2" w:rsidRDefault="00620205" w:rsidP="00620205">
            <w:pPr>
              <w:pStyle w:val="CTA--"/>
              <w:rPr>
                <w:sz w:val="20"/>
                <w:szCs w:val="20"/>
              </w:rPr>
            </w:pPr>
            <w:r w:rsidRPr="00A857B2">
              <w:rPr>
                <w:sz w:val="20"/>
                <w:szCs w:val="20"/>
              </w:rPr>
              <w:t>--Other</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CAPS"/>
              <w:rPr>
                <w:szCs w:val="20"/>
              </w:rPr>
            </w:pPr>
            <w:r w:rsidRPr="00A857B2">
              <w:rPr>
                <w:szCs w:val="20"/>
              </w:rPr>
              <w:t>2835.3</w:t>
            </w:r>
          </w:p>
        </w:tc>
        <w:tc>
          <w:tcPr>
            <w:tcW w:w="4820" w:type="dxa"/>
          </w:tcPr>
          <w:p w:rsidR="00620205" w:rsidRPr="00A857B2" w:rsidRDefault="00620205" w:rsidP="00620205">
            <w:pPr>
              <w:pStyle w:val="CTACAPS"/>
              <w:rPr>
                <w:szCs w:val="20"/>
              </w:rPr>
            </w:pPr>
            <w:r w:rsidRPr="00A857B2">
              <w:rPr>
                <w:szCs w:val="20"/>
              </w:rPr>
              <w:t>-Polyphosphates:</w:t>
            </w:r>
          </w:p>
        </w:tc>
        <w:tc>
          <w:tcPr>
            <w:tcW w:w="1191"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2835.31.00</w:t>
            </w:r>
          </w:p>
        </w:tc>
        <w:tc>
          <w:tcPr>
            <w:tcW w:w="4820" w:type="dxa"/>
          </w:tcPr>
          <w:p w:rsidR="00620205" w:rsidRPr="00A857B2" w:rsidRDefault="00620205" w:rsidP="00620205">
            <w:pPr>
              <w:pStyle w:val="CTA--"/>
              <w:rPr>
                <w:sz w:val="20"/>
                <w:szCs w:val="20"/>
              </w:rPr>
            </w:pPr>
            <w:r w:rsidRPr="00A857B2">
              <w:rPr>
                <w:sz w:val="20"/>
                <w:szCs w:val="20"/>
              </w:rPr>
              <w:t>--Sodium triphosphate (sodium tripolyphosphate)</w:t>
            </w:r>
          </w:p>
        </w:tc>
        <w:tc>
          <w:tcPr>
            <w:tcW w:w="1191" w:type="dxa"/>
          </w:tcPr>
          <w:p w:rsidR="00620205" w:rsidRPr="00BC7381" w:rsidRDefault="00620205" w:rsidP="00BC7381">
            <w:pPr>
              <w:pStyle w:val="Tabletext"/>
              <w:rPr>
                <w:szCs w:val="20"/>
              </w:rPr>
            </w:pPr>
            <w:r w:rsidRPr="00BC7381">
              <w:rPr>
                <w:szCs w:val="20"/>
              </w:rPr>
              <w:t>5%</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2835.39</w:t>
            </w:r>
          </w:p>
        </w:tc>
        <w:tc>
          <w:tcPr>
            <w:tcW w:w="4820" w:type="dxa"/>
          </w:tcPr>
          <w:p w:rsidR="00620205" w:rsidRPr="00A857B2" w:rsidRDefault="00620205" w:rsidP="00620205">
            <w:pPr>
              <w:pStyle w:val="CTA--"/>
              <w:rPr>
                <w:sz w:val="20"/>
                <w:szCs w:val="20"/>
              </w:rPr>
            </w:pPr>
            <w:r w:rsidRPr="00A857B2">
              <w:rPr>
                <w:sz w:val="20"/>
                <w:szCs w:val="20"/>
              </w:rPr>
              <w:t>--Other:</w:t>
            </w:r>
          </w:p>
        </w:tc>
        <w:tc>
          <w:tcPr>
            <w:tcW w:w="1191"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2835.39.10</w:t>
            </w:r>
          </w:p>
        </w:tc>
        <w:tc>
          <w:tcPr>
            <w:tcW w:w="4820" w:type="dxa"/>
          </w:tcPr>
          <w:p w:rsidR="00620205" w:rsidRPr="00A857B2" w:rsidRDefault="00620205" w:rsidP="00620205">
            <w:pPr>
              <w:pStyle w:val="CTA---"/>
              <w:rPr>
                <w:sz w:val="20"/>
                <w:szCs w:val="20"/>
              </w:rPr>
            </w:pPr>
            <w:r w:rsidRPr="00A857B2">
              <w:rPr>
                <w:sz w:val="20"/>
                <w:szCs w:val="20"/>
              </w:rPr>
              <w:t>---Of sodium, including pyrophosphates and metaphosphates</w:t>
            </w:r>
          </w:p>
        </w:tc>
        <w:tc>
          <w:tcPr>
            <w:tcW w:w="1191" w:type="dxa"/>
          </w:tcPr>
          <w:p w:rsidR="00620205" w:rsidRPr="00BC7381" w:rsidRDefault="00620205" w:rsidP="00BC7381">
            <w:pPr>
              <w:pStyle w:val="Tabletext"/>
              <w:rPr>
                <w:szCs w:val="20"/>
              </w:rPr>
            </w:pPr>
            <w:r w:rsidRPr="00BC7381">
              <w:rPr>
                <w:szCs w:val="20"/>
              </w:rPr>
              <w:t>5%</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2835.39.90</w:t>
            </w:r>
          </w:p>
        </w:tc>
        <w:tc>
          <w:tcPr>
            <w:tcW w:w="4820" w:type="dxa"/>
          </w:tcPr>
          <w:p w:rsidR="00620205" w:rsidRPr="00A857B2" w:rsidRDefault="00620205" w:rsidP="00620205">
            <w:pPr>
              <w:pStyle w:val="CTA---"/>
              <w:rPr>
                <w:sz w:val="20"/>
                <w:szCs w:val="20"/>
              </w:rPr>
            </w:pPr>
            <w:r w:rsidRPr="00A857B2">
              <w:rPr>
                <w:sz w:val="20"/>
                <w:szCs w:val="20"/>
              </w:rPr>
              <w:t>---Other</w:t>
            </w:r>
          </w:p>
        </w:tc>
        <w:tc>
          <w:tcPr>
            <w:tcW w:w="1191" w:type="dxa"/>
          </w:tcPr>
          <w:p w:rsidR="00620205" w:rsidRPr="00BC7381" w:rsidRDefault="00620205" w:rsidP="00BC7381">
            <w:pPr>
              <w:pStyle w:val="Tabletext"/>
              <w:rPr>
                <w:szCs w:val="20"/>
              </w:rPr>
            </w:pPr>
            <w:r w:rsidRPr="00BC738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857B2">
        <w:trPr>
          <w:cantSplit/>
        </w:trPr>
        <w:tc>
          <w:tcPr>
            <w:tcW w:w="1134" w:type="dxa"/>
          </w:tcPr>
          <w:p w:rsidR="00620205" w:rsidRPr="00A857B2" w:rsidRDefault="00620205" w:rsidP="00620205">
            <w:pPr>
              <w:pStyle w:val="CTACAPS"/>
              <w:rPr>
                <w:szCs w:val="20"/>
              </w:rPr>
            </w:pPr>
            <w:r w:rsidRPr="00A857B2">
              <w:rPr>
                <w:szCs w:val="20"/>
              </w:rPr>
              <w:t>2836</w:t>
            </w:r>
          </w:p>
        </w:tc>
        <w:tc>
          <w:tcPr>
            <w:tcW w:w="4820" w:type="dxa"/>
          </w:tcPr>
          <w:p w:rsidR="00620205" w:rsidRPr="00A857B2" w:rsidRDefault="00620205" w:rsidP="00620205">
            <w:pPr>
              <w:pStyle w:val="CTACAPS"/>
              <w:rPr>
                <w:szCs w:val="20"/>
              </w:rPr>
            </w:pPr>
            <w:r w:rsidRPr="00A857B2">
              <w:rPr>
                <w:szCs w:val="20"/>
              </w:rPr>
              <w:t>CARBONATES; PEROXOCARBONATES (PERCARBONATES); COMMERCIAL AMMONIUM CARBONATE CONTAINING AMMONIUM CARBAMATE:</w:t>
            </w:r>
          </w:p>
        </w:tc>
        <w:tc>
          <w:tcPr>
            <w:tcW w:w="1191"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2836.20.00</w:t>
            </w:r>
          </w:p>
        </w:tc>
        <w:tc>
          <w:tcPr>
            <w:tcW w:w="4820" w:type="dxa"/>
          </w:tcPr>
          <w:p w:rsidR="00620205" w:rsidRPr="00A857B2" w:rsidRDefault="00620205" w:rsidP="00620205">
            <w:pPr>
              <w:pStyle w:val="CTA-"/>
            </w:pPr>
            <w:r w:rsidRPr="00A857B2">
              <w:t>-Disodium carbonate</w:t>
            </w:r>
          </w:p>
        </w:tc>
        <w:tc>
          <w:tcPr>
            <w:tcW w:w="1191" w:type="dxa"/>
          </w:tcPr>
          <w:p w:rsidR="00620205" w:rsidRPr="00BC7381" w:rsidRDefault="00620205" w:rsidP="00BC7381">
            <w:pPr>
              <w:pStyle w:val="Tabletext"/>
              <w:rPr>
                <w:szCs w:val="20"/>
              </w:rPr>
            </w:pPr>
            <w:r w:rsidRPr="00BC7381">
              <w:rPr>
                <w:szCs w:val="20"/>
              </w:rPr>
              <w:t>5%</w:t>
            </w:r>
            <w:r w:rsidRPr="00BC7381">
              <w:rPr>
                <w:szCs w:val="20"/>
              </w:rPr>
              <w:br/>
              <w:t>DCS:2.5%</w:t>
            </w:r>
          </w:p>
        </w:tc>
      </w:tr>
      <w:tr w:rsidR="00620205" w:rsidRPr="00A857B2">
        <w:trPr>
          <w:cantSplit/>
        </w:trPr>
        <w:tc>
          <w:tcPr>
            <w:tcW w:w="1134" w:type="dxa"/>
          </w:tcPr>
          <w:p w:rsidR="00620205" w:rsidRPr="00A857B2" w:rsidRDefault="00620205" w:rsidP="00620205">
            <w:pPr>
              <w:pStyle w:val="CTA-"/>
            </w:pPr>
            <w:r w:rsidRPr="00A857B2">
              <w:t>2836.30.00</w:t>
            </w:r>
          </w:p>
        </w:tc>
        <w:tc>
          <w:tcPr>
            <w:tcW w:w="4820" w:type="dxa"/>
          </w:tcPr>
          <w:p w:rsidR="00620205" w:rsidRPr="00A857B2" w:rsidRDefault="00620205" w:rsidP="00620205">
            <w:pPr>
              <w:pStyle w:val="CTA-"/>
            </w:pPr>
            <w:r w:rsidRPr="00A857B2">
              <w:t>-Sodium hydrogencarbonate (sodium bicarbonate)</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2836.40.00</w:t>
            </w:r>
          </w:p>
        </w:tc>
        <w:tc>
          <w:tcPr>
            <w:tcW w:w="4820" w:type="dxa"/>
          </w:tcPr>
          <w:p w:rsidR="00620205" w:rsidRPr="00A857B2" w:rsidRDefault="00620205" w:rsidP="00620205">
            <w:pPr>
              <w:pStyle w:val="CTA-"/>
            </w:pPr>
            <w:r w:rsidRPr="00A857B2">
              <w:t>-Potassium carbonates</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2836.50.00</w:t>
            </w:r>
          </w:p>
        </w:tc>
        <w:tc>
          <w:tcPr>
            <w:tcW w:w="4820" w:type="dxa"/>
          </w:tcPr>
          <w:p w:rsidR="00620205" w:rsidRPr="00A857B2" w:rsidRDefault="00620205" w:rsidP="00620205">
            <w:pPr>
              <w:pStyle w:val="CTA-"/>
            </w:pPr>
            <w:r w:rsidRPr="00A857B2">
              <w:t>-Calcium carbonate</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2836.60.00</w:t>
            </w:r>
          </w:p>
        </w:tc>
        <w:tc>
          <w:tcPr>
            <w:tcW w:w="4820" w:type="dxa"/>
          </w:tcPr>
          <w:p w:rsidR="00620205" w:rsidRPr="00A857B2" w:rsidRDefault="00620205" w:rsidP="00620205">
            <w:pPr>
              <w:pStyle w:val="CTA-"/>
            </w:pPr>
            <w:r w:rsidRPr="00A857B2">
              <w:t>-Barium carbonate</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2836.9</w:t>
            </w:r>
          </w:p>
        </w:tc>
        <w:tc>
          <w:tcPr>
            <w:tcW w:w="4820" w:type="dxa"/>
          </w:tcPr>
          <w:p w:rsidR="00620205" w:rsidRPr="00A857B2" w:rsidRDefault="00620205" w:rsidP="00620205">
            <w:pPr>
              <w:pStyle w:val="CTA-"/>
            </w:pPr>
            <w:r w:rsidRPr="00A857B2">
              <w:t>-Other:</w:t>
            </w:r>
          </w:p>
        </w:tc>
        <w:tc>
          <w:tcPr>
            <w:tcW w:w="1191"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2836.91.00</w:t>
            </w:r>
          </w:p>
        </w:tc>
        <w:tc>
          <w:tcPr>
            <w:tcW w:w="4820" w:type="dxa"/>
          </w:tcPr>
          <w:p w:rsidR="00620205" w:rsidRPr="00A857B2" w:rsidRDefault="00620205" w:rsidP="00620205">
            <w:pPr>
              <w:pStyle w:val="CTA--"/>
              <w:rPr>
                <w:sz w:val="20"/>
                <w:szCs w:val="20"/>
              </w:rPr>
            </w:pPr>
            <w:r w:rsidRPr="00A857B2">
              <w:rPr>
                <w:sz w:val="20"/>
                <w:szCs w:val="20"/>
              </w:rPr>
              <w:t>--Lithium carbonates</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2836.92.00</w:t>
            </w:r>
          </w:p>
        </w:tc>
        <w:tc>
          <w:tcPr>
            <w:tcW w:w="4820" w:type="dxa"/>
          </w:tcPr>
          <w:p w:rsidR="00620205" w:rsidRPr="00A857B2" w:rsidRDefault="00620205" w:rsidP="00620205">
            <w:pPr>
              <w:pStyle w:val="CTA--"/>
              <w:rPr>
                <w:sz w:val="20"/>
                <w:szCs w:val="20"/>
              </w:rPr>
            </w:pPr>
            <w:r w:rsidRPr="00A857B2">
              <w:rPr>
                <w:sz w:val="20"/>
                <w:szCs w:val="20"/>
              </w:rPr>
              <w:t>--Strontium carbonate</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2836.99.00</w:t>
            </w:r>
          </w:p>
        </w:tc>
        <w:tc>
          <w:tcPr>
            <w:tcW w:w="4820" w:type="dxa"/>
          </w:tcPr>
          <w:p w:rsidR="00620205" w:rsidRPr="00A857B2" w:rsidRDefault="00620205" w:rsidP="00620205">
            <w:pPr>
              <w:pStyle w:val="CTA--"/>
              <w:rPr>
                <w:sz w:val="20"/>
                <w:szCs w:val="20"/>
              </w:rPr>
            </w:pPr>
            <w:r w:rsidRPr="00A857B2">
              <w:rPr>
                <w:sz w:val="20"/>
                <w:szCs w:val="20"/>
              </w:rPr>
              <w:t>--Other</w:t>
            </w:r>
          </w:p>
        </w:tc>
        <w:tc>
          <w:tcPr>
            <w:tcW w:w="1191" w:type="dxa"/>
          </w:tcPr>
          <w:p w:rsidR="00620205" w:rsidRPr="00BC7381" w:rsidRDefault="00620205" w:rsidP="00BC7381">
            <w:pPr>
              <w:pStyle w:val="Tabletext"/>
              <w:rPr>
                <w:szCs w:val="20"/>
              </w:rPr>
            </w:pPr>
            <w:r w:rsidRPr="00BC738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857B2">
        <w:trPr>
          <w:cantSplit/>
        </w:trPr>
        <w:tc>
          <w:tcPr>
            <w:tcW w:w="1134" w:type="dxa"/>
          </w:tcPr>
          <w:p w:rsidR="00620205" w:rsidRPr="00A857B2" w:rsidRDefault="00620205" w:rsidP="00620205">
            <w:pPr>
              <w:pStyle w:val="CTACAPS"/>
              <w:rPr>
                <w:szCs w:val="20"/>
              </w:rPr>
            </w:pPr>
            <w:r w:rsidRPr="00A857B2">
              <w:rPr>
                <w:szCs w:val="20"/>
              </w:rPr>
              <w:t>2837</w:t>
            </w:r>
          </w:p>
        </w:tc>
        <w:tc>
          <w:tcPr>
            <w:tcW w:w="4820" w:type="dxa"/>
          </w:tcPr>
          <w:p w:rsidR="00620205" w:rsidRPr="00A857B2" w:rsidRDefault="00620205" w:rsidP="00620205">
            <w:pPr>
              <w:pStyle w:val="CTACAPS"/>
              <w:rPr>
                <w:szCs w:val="20"/>
              </w:rPr>
            </w:pPr>
            <w:r w:rsidRPr="00A857B2">
              <w:rPr>
                <w:szCs w:val="20"/>
              </w:rPr>
              <w:t>CYANIDES, CYANIDE OXIDES AND COMPLEX CYANIDES:</w:t>
            </w:r>
          </w:p>
        </w:tc>
        <w:tc>
          <w:tcPr>
            <w:tcW w:w="1191"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2837.1</w:t>
            </w:r>
          </w:p>
        </w:tc>
        <w:tc>
          <w:tcPr>
            <w:tcW w:w="4820" w:type="dxa"/>
          </w:tcPr>
          <w:p w:rsidR="00620205" w:rsidRPr="00A857B2" w:rsidRDefault="00620205" w:rsidP="00620205">
            <w:pPr>
              <w:pStyle w:val="CTA-"/>
            </w:pPr>
            <w:r w:rsidRPr="00A857B2">
              <w:t>-Cyanides and cyanide oxides:</w:t>
            </w:r>
          </w:p>
        </w:tc>
        <w:tc>
          <w:tcPr>
            <w:tcW w:w="1191"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2837.11.00</w:t>
            </w:r>
          </w:p>
        </w:tc>
        <w:tc>
          <w:tcPr>
            <w:tcW w:w="4820" w:type="dxa"/>
          </w:tcPr>
          <w:p w:rsidR="00620205" w:rsidRPr="00A857B2" w:rsidRDefault="00620205" w:rsidP="00620205">
            <w:pPr>
              <w:pStyle w:val="CTA--"/>
              <w:rPr>
                <w:sz w:val="20"/>
                <w:szCs w:val="20"/>
              </w:rPr>
            </w:pPr>
            <w:r w:rsidRPr="00A857B2">
              <w:rPr>
                <w:sz w:val="20"/>
                <w:szCs w:val="20"/>
              </w:rPr>
              <w:t>--Of sodium</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2837.19.00</w:t>
            </w:r>
          </w:p>
        </w:tc>
        <w:tc>
          <w:tcPr>
            <w:tcW w:w="4820" w:type="dxa"/>
          </w:tcPr>
          <w:p w:rsidR="00620205" w:rsidRPr="00A857B2" w:rsidRDefault="00620205" w:rsidP="00620205">
            <w:pPr>
              <w:pStyle w:val="CTA--"/>
              <w:rPr>
                <w:sz w:val="20"/>
                <w:szCs w:val="20"/>
              </w:rPr>
            </w:pPr>
            <w:r w:rsidRPr="00A857B2">
              <w:rPr>
                <w:sz w:val="20"/>
                <w:szCs w:val="20"/>
              </w:rPr>
              <w:t>--Other</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2837.20.00</w:t>
            </w:r>
          </w:p>
        </w:tc>
        <w:tc>
          <w:tcPr>
            <w:tcW w:w="4820" w:type="dxa"/>
          </w:tcPr>
          <w:p w:rsidR="00620205" w:rsidRPr="00A857B2" w:rsidRDefault="00620205" w:rsidP="00620205">
            <w:pPr>
              <w:pStyle w:val="CTA-"/>
            </w:pPr>
            <w:r w:rsidRPr="00A857B2">
              <w:t>-Complex cyanides</w:t>
            </w:r>
          </w:p>
        </w:tc>
        <w:tc>
          <w:tcPr>
            <w:tcW w:w="1191" w:type="dxa"/>
          </w:tcPr>
          <w:p w:rsidR="00620205" w:rsidRPr="00BC7381" w:rsidRDefault="00620205" w:rsidP="00BC7381">
            <w:pPr>
              <w:pStyle w:val="Tabletext"/>
              <w:rPr>
                <w:szCs w:val="20"/>
              </w:rPr>
            </w:pPr>
            <w:r w:rsidRPr="00BC738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857B2">
        <w:trPr>
          <w:cantSplit/>
        </w:trPr>
        <w:tc>
          <w:tcPr>
            <w:tcW w:w="1134" w:type="dxa"/>
          </w:tcPr>
          <w:p w:rsidR="00620205" w:rsidRPr="00A857B2" w:rsidRDefault="00620205" w:rsidP="00620205">
            <w:pPr>
              <w:pStyle w:val="CTACAPS"/>
              <w:rPr>
                <w:szCs w:val="20"/>
              </w:rPr>
            </w:pPr>
            <w:r w:rsidRPr="00A857B2">
              <w:rPr>
                <w:szCs w:val="20"/>
              </w:rPr>
              <w:t>2839</w:t>
            </w:r>
          </w:p>
        </w:tc>
        <w:tc>
          <w:tcPr>
            <w:tcW w:w="4820" w:type="dxa"/>
          </w:tcPr>
          <w:p w:rsidR="00620205" w:rsidRPr="00A857B2" w:rsidRDefault="00620205" w:rsidP="00620205">
            <w:pPr>
              <w:pStyle w:val="CTACAPS"/>
              <w:rPr>
                <w:szCs w:val="20"/>
              </w:rPr>
            </w:pPr>
            <w:r w:rsidRPr="00A857B2">
              <w:rPr>
                <w:szCs w:val="20"/>
              </w:rPr>
              <w:t>SILICATES; COMMERCIAL ALKALI METAL SILICATES:</w:t>
            </w:r>
          </w:p>
        </w:tc>
        <w:tc>
          <w:tcPr>
            <w:tcW w:w="1191"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2839.1</w:t>
            </w:r>
          </w:p>
        </w:tc>
        <w:tc>
          <w:tcPr>
            <w:tcW w:w="4820" w:type="dxa"/>
          </w:tcPr>
          <w:p w:rsidR="00620205" w:rsidRPr="00A857B2" w:rsidRDefault="00620205" w:rsidP="00620205">
            <w:pPr>
              <w:pStyle w:val="CTA-"/>
            </w:pPr>
            <w:r w:rsidRPr="00A857B2">
              <w:t>-Of sodium:</w:t>
            </w:r>
          </w:p>
        </w:tc>
        <w:tc>
          <w:tcPr>
            <w:tcW w:w="1191"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2839.11.00</w:t>
            </w:r>
          </w:p>
        </w:tc>
        <w:tc>
          <w:tcPr>
            <w:tcW w:w="4820" w:type="dxa"/>
          </w:tcPr>
          <w:p w:rsidR="00620205" w:rsidRPr="00A857B2" w:rsidRDefault="00620205" w:rsidP="00620205">
            <w:pPr>
              <w:pStyle w:val="CTA--"/>
              <w:rPr>
                <w:sz w:val="20"/>
                <w:szCs w:val="20"/>
              </w:rPr>
            </w:pPr>
            <w:r w:rsidRPr="00A857B2">
              <w:rPr>
                <w:sz w:val="20"/>
                <w:szCs w:val="20"/>
              </w:rPr>
              <w:t>--Sodium metasilicates</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2839.19.00</w:t>
            </w:r>
          </w:p>
        </w:tc>
        <w:tc>
          <w:tcPr>
            <w:tcW w:w="4820" w:type="dxa"/>
          </w:tcPr>
          <w:p w:rsidR="00620205" w:rsidRPr="00A857B2" w:rsidRDefault="00620205" w:rsidP="00620205">
            <w:pPr>
              <w:pStyle w:val="CTA--"/>
              <w:rPr>
                <w:sz w:val="20"/>
                <w:szCs w:val="20"/>
              </w:rPr>
            </w:pPr>
            <w:r w:rsidRPr="00A857B2">
              <w:rPr>
                <w:sz w:val="20"/>
                <w:szCs w:val="20"/>
              </w:rPr>
              <w:t>--Other</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lastRenderedPageBreak/>
              <w:t>2839.90.00</w:t>
            </w:r>
          </w:p>
        </w:tc>
        <w:tc>
          <w:tcPr>
            <w:tcW w:w="4820" w:type="dxa"/>
          </w:tcPr>
          <w:p w:rsidR="00620205" w:rsidRPr="00A857B2" w:rsidRDefault="00620205" w:rsidP="00620205">
            <w:pPr>
              <w:pStyle w:val="CTA-"/>
            </w:pPr>
            <w:r w:rsidRPr="00A857B2">
              <w:t>-Other</w:t>
            </w:r>
          </w:p>
        </w:tc>
        <w:tc>
          <w:tcPr>
            <w:tcW w:w="1191" w:type="dxa"/>
          </w:tcPr>
          <w:p w:rsidR="00620205" w:rsidRPr="00BC7381" w:rsidRDefault="00620205" w:rsidP="00BC7381">
            <w:pPr>
              <w:pStyle w:val="Tabletext"/>
              <w:rPr>
                <w:szCs w:val="20"/>
              </w:rPr>
            </w:pPr>
            <w:r w:rsidRPr="00BC738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857B2">
        <w:trPr>
          <w:cantSplit/>
        </w:trPr>
        <w:tc>
          <w:tcPr>
            <w:tcW w:w="1134" w:type="dxa"/>
          </w:tcPr>
          <w:p w:rsidR="00620205" w:rsidRPr="00A857B2" w:rsidRDefault="00620205" w:rsidP="00620205">
            <w:pPr>
              <w:pStyle w:val="CTACAPS"/>
              <w:rPr>
                <w:szCs w:val="20"/>
              </w:rPr>
            </w:pPr>
            <w:r w:rsidRPr="00A857B2">
              <w:rPr>
                <w:szCs w:val="20"/>
              </w:rPr>
              <w:t>2840</w:t>
            </w:r>
          </w:p>
        </w:tc>
        <w:tc>
          <w:tcPr>
            <w:tcW w:w="4820" w:type="dxa"/>
          </w:tcPr>
          <w:p w:rsidR="00620205" w:rsidRPr="00A857B2" w:rsidRDefault="00620205" w:rsidP="00620205">
            <w:pPr>
              <w:pStyle w:val="CTACAPS"/>
              <w:rPr>
                <w:szCs w:val="20"/>
              </w:rPr>
            </w:pPr>
            <w:r w:rsidRPr="00A857B2">
              <w:rPr>
                <w:szCs w:val="20"/>
              </w:rPr>
              <w:t>BORATES; PEROXOBORATES (PERBORATES):</w:t>
            </w:r>
          </w:p>
        </w:tc>
        <w:tc>
          <w:tcPr>
            <w:tcW w:w="1191"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2840.1</w:t>
            </w:r>
          </w:p>
        </w:tc>
        <w:tc>
          <w:tcPr>
            <w:tcW w:w="4820" w:type="dxa"/>
          </w:tcPr>
          <w:p w:rsidR="00620205" w:rsidRPr="00A857B2" w:rsidRDefault="00620205" w:rsidP="00620205">
            <w:pPr>
              <w:pStyle w:val="CTA-"/>
            </w:pPr>
            <w:r w:rsidRPr="00A857B2">
              <w:t>-Disodium tetraborate (refined borax):</w:t>
            </w:r>
          </w:p>
        </w:tc>
        <w:tc>
          <w:tcPr>
            <w:tcW w:w="1191"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2840.11.00</w:t>
            </w:r>
          </w:p>
        </w:tc>
        <w:tc>
          <w:tcPr>
            <w:tcW w:w="4820" w:type="dxa"/>
          </w:tcPr>
          <w:p w:rsidR="00620205" w:rsidRPr="00A857B2" w:rsidRDefault="00620205" w:rsidP="00620205">
            <w:pPr>
              <w:pStyle w:val="CTA--"/>
              <w:rPr>
                <w:sz w:val="20"/>
                <w:szCs w:val="20"/>
              </w:rPr>
            </w:pPr>
            <w:r w:rsidRPr="00A857B2">
              <w:rPr>
                <w:sz w:val="20"/>
                <w:szCs w:val="20"/>
              </w:rPr>
              <w:t>--Anhydrous</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2840.19.00</w:t>
            </w:r>
          </w:p>
        </w:tc>
        <w:tc>
          <w:tcPr>
            <w:tcW w:w="4820" w:type="dxa"/>
          </w:tcPr>
          <w:p w:rsidR="00620205" w:rsidRPr="00A857B2" w:rsidRDefault="00620205" w:rsidP="00620205">
            <w:pPr>
              <w:pStyle w:val="CTA--"/>
              <w:rPr>
                <w:sz w:val="20"/>
                <w:szCs w:val="20"/>
              </w:rPr>
            </w:pPr>
            <w:r w:rsidRPr="00A857B2">
              <w:rPr>
                <w:sz w:val="20"/>
                <w:szCs w:val="20"/>
              </w:rPr>
              <w:t>--Other</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2840.20.00</w:t>
            </w:r>
          </w:p>
        </w:tc>
        <w:tc>
          <w:tcPr>
            <w:tcW w:w="4820" w:type="dxa"/>
          </w:tcPr>
          <w:p w:rsidR="00620205" w:rsidRPr="00A857B2" w:rsidRDefault="00620205" w:rsidP="00620205">
            <w:pPr>
              <w:pStyle w:val="CTA-"/>
            </w:pPr>
            <w:r w:rsidRPr="00A857B2">
              <w:t>-Other borates</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2840.30.00</w:t>
            </w:r>
          </w:p>
        </w:tc>
        <w:tc>
          <w:tcPr>
            <w:tcW w:w="4820" w:type="dxa"/>
          </w:tcPr>
          <w:p w:rsidR="00620205" w:rsidRPr="00A857B2" w:rsidRDefault="00620205" w:rsidP="00620205">
            <w:pPr>
              <w:pStyle w:val="CTA-"/>
            </w:pPr>
            <w:r w:rsidRPr="00A857B2">
              <w:t>-Peroxoborates (perborates)</w:t>
            </w:r>
          </w:p>
        </w:tc>
        <w:tc>
          <w:tcPr>
            <w:tcW w:w="1191" w:type="dxa"/>
          </w:tcPr>
          <w:p w:rsidR="00620205" w:rsidRPr="00BC7381" w:rsidRDefault="00620205" w:rsidP="00BC7381">
            <w:pPr>
              <w:pStyle w:val="Tabletext"/>
              <w:rPr>
                <w:szCs w:val="20"/>
              </w:rPr>
            </w:pPr>
            <w:r w:rsidRPr="00BC7381">
              <w:rPr>
                <w:szCs w:val="20"/>
              </w:rPr>
              <w:t>5%</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857B2">
        <w:trPr>
          <w:cantSplit/>
        </w:trPr>
        <w:tc>
          <w:tcPr>
            <w:tcW w:w="1134" w:type="dxa"/>
          </w:tcPr>
          <w:p w:rsidR="00620205" w:rsidRPr="00A857B2" w:rsidRDefault="00620205" w:rsidP="00620205">
            <w:pPr>
              <w:pStyle w:val="CTACAPS"/>
              <w:rPr>
                <w:szCs w:val="20"/>
              </w:rPr>
            </w:pPr>
            <w:r w:rsidRPr="00A857B2">
              <w:rPr>
                <w:szCs w:val="20"/>
              </w:rPr>
              <w:t>2841</w:t>
            </w:r>
          </w:p>
        </w:tc>
        <w:tc>
          <w:tcPr>
            <w:tcW w:w="4820" w:type="dxa"/>
          </w:tcPr>
          <w:p w:rsidR="00620205" w:rsidRPr="00A857B2" w:rsidRDefault="00620205" w:rsidP="00620205">
            <w:pPr>
              <w:pStyle w:val="CTACAPS"/>
              <w:rPr>
                <w:szCs w:val="20"/>
              </w:rPr>
            </w:pPr>
            <w:r w:rsidRPr="00A857B2">
              <w:rPr>
                <w:szCs w:val="20"/>
              </w:rPr>
              <w:t>SALTS OF OXOMETALLIC OR PEROXOMETALLIC ACIDS:</w:t>
            </w:r>
          </w:p>
        </w:tc>
        <w:tc>
          <w:tcPr>
            <w:tcW w:w="1191"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2841.30.00</w:t>
            </w:r>
          </w:p>
        </w:tc>
        <w:tc>
          <w:tcPr>
            <w:tcW w:w="4820" w:type="dxa"/>
          </w:tcPr>
          <w:p w:rsidR="00620205" w:rsidRPr="00A857B2" w:rsidRDefault="00620205" w:rsidP="00620205">
            <w:pPr>
              <w:pStyle w:val="CTA-"/>
            </w:pPr>
            <w:r w:rsidRPr="00A857B2">
              <w:t>-Sodium dichromate</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2841.50</w:t>
            </w:r>
          </w:p>
        </w:tc>
        <w:tc>
          <w:tcPr>
            <w:tcW w:w="4820" w:type="dxa"/>
          </w:tcPr>
          <w:p w:rsidR="00620205" w:rsidRPr="00A857B2" w:rsidRDefault="00620205" w:rsidP="00620205">
            <w:pPr>
              <w:pStyle w:val="CTA-"/>
            </w:pPr>
            <w:r w:rsidRPr="00A857B2">
              <w:noBreakHyphen/>
              <w:t>Other chromates and dichromates; peroxochromates:</w:t>
            </w:r>
          </w:p>
        </w:tc>
        <w:tc>
          <w:tcPr>
            <w:tcW w:w="1191" w:type="dxa"/>
          </w:tcPr>
          <w:p w:rsidR="00620205" w:rsidRPr="00BC7381" w:rsidRDefault="00620205" w:rsidP="00BC7381">
            <w:pPr>
              <w:pStyle w:val="Tabletext"/>
              <w:rPr>
                <w:szCs w:val="20"/>
              </w:rPr>
            </w:pPr>
          </w:p>
        </w:tc>
      </w:tr>
      <w:tr w:rsidR="00F127E0" w:rsidRPr="00A857B2" w:rsidDel="00F127E0">
        <w:trPr>
          <w:cantSplit/>
        </w:trPr>
        <w:tc>
          <w:tcPr>
            <w:tcW w:w="1134" w:type="dxa"/>
          </w:tcPr>
          <w:p w:rsidR="00F127E0" w:rsidRPr="00A857B2" w:rsidDel="00F127E0" w:rsidRDefault="00F127E0" w:rsidP="00F127E0">
            <w:pPr>
              <w:pStyle w:val="CTA---"/>
              <w:rPr>
                <w:sz w:val="20"/>
                <w:szCs w:val="20"/>
              </w:rPr>
            </w:pPr>
            <w:r w:rsidRPr="00A857B2">
              <w:rPr>
                <w:sz w:val="20"/>
                <w:szCs w:val="20"/>
              </w:rPr>
              <w:t>2841.50.20</w:t>
            </w:r>
          </w:p>
        </w:tc>
        <w:tc>
          <w:tcPr>
            <w:tcW w:w="4820" w:type="dxa"/>
          </w:tcPr>
          <w:p w:rsidR="00F127E0" w:rsidRPr="00A857B2" w:rsidRDefault="00F127E0" w:rsidP="00F127E0">
            <w:pPr>
              <w:pStyle w:val="CTA---"/>
              <w:rPr>
                <w:sz w:val="20"/>
                <w:szCs w:val="20"/>
              </w:rPr>
            </w:pPr>
            <w:r w:rsidRPr="00A857B2">
              <w:rPr>
                <w:sz w:val="20"/>
                <w:szCs w:val="20"/>
              </w:rPr>
              <w:noBreakHyphen/>
            </w:r>
            <w:r w:rsidRPr="00A857B2">
              <w:rPr>
                <w:sz w:val="20"/>
                <w:szCs w:val="20"/>
              </w:rPr>
              <w:noBreakHyphen/>
            </w:r>
            <w:r w:rsidRPr="00A857B2">
              <w:rPr>
                <w:sz w:val="20"/>
                <w:szCs w:val="20"/>
              </w:rPr>
              <w:noBreakHyphen/>
              <w:t>Goods, as follows:</w:t>
            </w:r>
          </w:p>
          <w:p w:rsidR="001517DB" w:rsidRPr="00A857B2" w:rsidRDefault="001517DB" w:rsidP="008D6FC2">
            <w:pPr>
              <w:pStyle w:val="CTA3a"/>
              <w:numPr>
                <w:ilvl w:val="0"/>
                <w:numId w:val="16"/>
              </w:numPr>
              <w:ind w:left="731" w:hanging="391"/>
              <w:rPr>
                <w:sz w:val="20"/>
                <w:szCs w:val="20"/>
              </w:rPr>
            </w:pPr>
            <w:r w:rsidRPr="00A857B2">
              <w:rPr>
                <w:sz w:val="20"/>
                <w:szCs w:val="20"/>
              </w:rPr>
              <w:t>chromates of zinc or of lead;</w:t>
            </w:r>
          </w:p>
          <w:p w:rsidR="00F127E0" w:rsidRPr="00A857B2" w:rsidDel="00F127E0" w:rsidRDefault="00F127E0" w:rsidP="008D6FC2">
            <w:pPr>
              <w:pStyle w:val="CTA3a"/>
              <w:numPr>
                <w:ilvl w:val="0"/>
                <w:numId w:val="16"/>
              </w:numPr>
              <w:ind w:left="731" w:hanging="391"/>
              <w:rPr>
                <w:sz w:val="20"/>
                <w:szCs w:val="20"/>
              </w:rPr>
            </w:pPr>
            <w:r w:rsidRPr="00A857B2">
              <w:rPr>
                <w:sz w:val="20"/>
                <w:szCs w:val="20"/>
              </w:rPr>
              <w:t>potassium dichromate</w:t>
            </w:r>
          </w:p>
        </w:tc>
        <w:tc>
          <w:tcPr>
            <w:tcW w:w="1191" w:type="dxa"/>
          </w:tcPr>
          <w:p w:rsidR="00F127E0" w:rsidRPr="00BC7381" w:rsidDel="00F127E0" w:rsidRDefault="00F127E0"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2841.50.90</w:t>
            </w:r>
          </w:p>
        </w:tc>
        <w:tc>
          <w:tcPr>
            <w:tcW w:w="4820" w:type="dxa"/>
          </w:tcPr>
          <w:p w:rsidR="00620205" w:rsidRPr="00A857B2" w:rsidRDefault="00620205" w:rsidP="00620205">
            <w:pPr>
              <w:pStyle w:val="CTA-"/>
            </w:pPr>
            <w:r w:rsidRPr="00A857B2">
              <w:noBreakHyphen/>
            </w:r>
            <w:r w:rsidRPr="00A857B2">
              <w:noBreakHyphen/>
            </w:r>
            <w:r w:rsidRPr="00A857B2">
              <w:noBreakHyphen/>
              <w:t>Other</w:t>
            </w:r>
          </w:p>
        </w:tc>
        <w:tc>
          <w:tcPr>
            <w:tcW w:w="1191" w:type="dxa"/>
          </w:tcPr>
          <w:p w:rsidR="00620205" w:rsidRPr="00BC7381" w:rsidRDefault="00620205" w:rsidP="00BC7381">
            <w:pPr>
              <w:pStyle w:val="Tabletext"/>
              <w:rPr>
                <w:szCs w:val="20"/>
              </w:rPr>
            </w:pPr>
            <w:r w:rsidRPr="00BC7381">
              <w:rPr>
                <w:szCs w:val="20"/>
              </w:rPr>
              <w:t>5%</w:t>
            </w:r>
          </w:p>
        </w:tc>
      </w:tr>
      <w:tr w:rsidR="00620205" w:rsidRPr="00A857B2">
        <w:trPr>
          <w:cantSplit/>
        </w:trPr>
        <w:tc>
          <w:tcPr>
            <w:tcW w:w="1134" w:type="dxa"/>
          </w:tcPr>
          <w:p w:rsidR="00620205" w:rsidRPr="00A857B2" w:rsidRDefault="00620205" w:rsidP="00620205">
            <w:pPr>
              <w:pStyle w:val="CTA-"/>
            </w:pPr>
            <w:r w:rsidRPr="00A857B2">
              <w:t>2841.6</w:t>
            </w:r>
          </w:p>
        </w:tc>
        <w:tc>
          <w:tcPr>
            <w:tcW w:w="4820" w:type="dxa"/>
          </w:tcPr>
          <w:p w:rsidR="00620205" w:rsidRPr="00A857B2" w:rsidRDefault="00620205" w:rsidP="00620205">
            <w:pPr>
              <w:pStyle w:val="CTA-"/>
            </w:pPr>
            <w:r w:rsidRPr="00A857B2">
              <w:t>-Manganites, manganates and permanganates:</w:t>
            </w:r>
          </w:p>
        </w:tc>
        <w:tc>
          <w:tcPr>
            <w:tcW w:w="1191"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2841.61.00</w:t>
            </w:r>
          </w:p>
        </w:tc>
        <w:tc>
          <w:tcPr>
            <w:tcW w:w="4820" w:type="dxa"/>
          </w:tcPr>
          <w:p w:rsidR="00620205" w:rsidRPr="00A857B2" w:rsidRDefault="00620205" w:rsidP="00620205">
            <w:pPr>
              <w:pStyle w:val="CTA--"/>
              <w:rPr>
                <w:sz w:val="20"/>
                <w:szCs w:val="20"/>
              </w:rPr>
            </w:pPr>
            <w:r w:rsidRPr="00A857B2">
              <w:rPr>
                <w:sz w:val="20"/>
                <w:szCs w:val="20"/>
              </w:rPr>
              <w:t>--Potassium permanganate</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2841.69.00</w:t>
            </w:r>
          </w:p>
        </w:tc>
        <w:tc>
          <w:tcPr>
            <w:tcW w:w="4820" w:type="dxa"/>
          </w:tcPr>
          <w:p w:rsidR="00620205" w:rsidRPr="00A857B2" w:rsidRDefault="00620205" w:rsidP="00620205">
            <w:pPr>
              <w:pStyle w:val="CTA--"/>
              <w:rPr>
                <w:sz w:val="20"/>
                <w:szCs w:val="20"/>
              </w:rPr>
            </w:pPr>
            <w:r w:rsidRPr="00A857B2">
              <w:rPr>
                <w:sz w:val="20"/>
                <w:szCs w:val="20"/>
              </w:rPr>
              <w:t>--Other</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2841.70.00</w:t>
            </w:r>
          </w:p>
        </w:tc>
        <w:tc>
          <w:tcPr>
            <w:tcW w:w="4820" w:type="dxa"/>
          </w:tcPr>
          <w:p w:rsidR="00620205" w:rsidRPr="00A857B2" w:rsidRDefault="00620205" w:rsidP="00620205">
            <w:pPr>
              <w:pStyle w:val="CTA-"/>
            </w:pPr>
            <w:r w:rsidRPr="00A857B2">
              <w:t>-Molybdates</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2841.80.00</w:t>
            </w:r>
          </w:p>
        </w:tc>
        <w:tc>
          <w:tcPr>
            <w:tcW w:w="4820" w:type="dxa"/>
          </w:tcPr>
          <w:p w:rsidR="00620205" w:rsidRPr="00A857B2" w:rsidRDefault="00620205" w:rsidP="00620205">
            <w:pPr>
              <w:pStyle w:val="CTA-"/>
            </w:pPr>
            <w:r w:rsidRPr="00A857B2">
              <w:t>-Tungstates (wolframates)</w:t>
            </w:r>
          </w:p>
        </w:tc>
        <w:tc>
          <w:tcPr>
            <w:tcW w:w="1191" w:type="dxa"/>
          </w:tcPr>
          <w:p w:rsidR="00620205" w:rsidRPr="00BC7381" w:rsidRDefault="00620205" w:rsidP="00BC7381">
            <w:pPr>
              <w:pStyle w:val="Tabletext"/>
              <w:rPr>
                <w:szCs w:val="20"/>
              </w:rPr>
            </w:pPr>
            <w:r w:rsidRPr="00BC7381">
              <w:rPr>
                <w:szCs w:val="20"/>
              </w:rPr>
              <w:t>Free</w:t>
            </w:r>
          </w:p>
        </w:tc>
      </w:tr>
      <w:tr w:rsidR="001517DB" w:rsidRPr="00A857B2" w:rsidDel="001517DB">
        <w:trPr>
          <w:cantSplit/>
        </w:trPr>
        <w:tc>
          <w:tcPr>
            <w:tcW w:w="1134" w:type="dxa"/>
          </w:tcPr>
          <w:p w:rsidR="001517DB" w:rsidRPr="00A857B2" w:rsidDel="001517DB" w:rsidRDefault="001517DB" w:rsidP="001517DB">
            <w:pPr>
              <w:pStyle w:val="CTA-"/>
            </w:pPr>
            <w:r w:rsidRPr="00A857B2">
              <w:t>2841.90</w:t>
            </w:r>
          </w:p>
        </w:tc>
        <w:tc>
          <w:tcPr>
            <w:tcW w:w="4820" w:type="dxa"/>
          </w:tcPr>
          <w:p w:rsidR="001517DB" w:rsidRPr="00A857B2" w:rsidDel="001517DB" w:rsidRDefault="001517DB" w:rsidP="001517DB">
            <w:pPr>
              <w:pStyle w:val="CTA-"/>
            </w:pPr>
            <w:r w:rsidRPr="00A857B2">
              <w:noBreakHyphen/>
              <w:t>Other:</w:t>
            </w:r>
          </w:p>
        </w:tc>
        <w:tc>
          <w:tcPr>
            <w:tcW w:w="1191" w:type="dxa"/>
          </w:tcPr>
          <w:p w:rsidR="001517DB" w:rsidRPr="00BC7381" w:rsidDel="001517DB" w:rsidRDefault="001517DB" w:rsidP="00BC7381">
            <w:pPr>
              <w:pStyle w:val="Tabletext"/>
              <w:rPr>
                <w:szCs w:val="20"/>
              </w:rPr>
            </w:pPr>
          </w:p>
        </w:tc>
      </w:tr>
      <w:tr w:rsidR="001517DB" w:rsidRPr="00A857B2" w:rsidDel="001517DB">
        <w:trPr>
          <w:cantSplit/>
        </w:trPr>
        <w:tc>
          <w:tcPr>
            <w:tcW w:w="1134" w:type="dxa"/>
          </w:tcPr>
          <w:p w:rsidR="001517DB" w:rsidRPr="00A857B2" w:rsidDel="001517DB" w:rsidRDefault="001517DB" w:rsidP="001517DB">
            <w:pPr>
              <w:pStyle w:val="CTA---"/>
              <w:rPr>
                <w:sz w:val="20"/>
                <w:szCs w:val="20"/>
              </w:rPr>
            </w:pPr>
            <w:r w:rsidRPr="00A857B2">
              <w:rPr>
                <w:sz w:val="20"/>
                <w:szCs w:val="20"/>
              </w:rPr>
              <w:t>2841.90.10</w:t>
            </w:r>
          </w:p>
        </w:tc>
        <w:tc>
          <w:tcPr>
            <w:tcW w:w="4820" w:type="dxa"/>
          </w:tcPr>
          <w:p w:rsidR="001517DB" w:rsidRPr="00A857B2" w:rsidDel="001517DB" w:rsidRDefault="001517DB" w:rsidP="001517DB">
            <w:pPr>
              <w:pStyle w:val="CTA---"/>
              <w:rPr>
                <w:sz w:val="20"/>
                <w:szCs w:val="20"/>
              </w:rPr>
            </w:pPr>
            <w:r w:rsidRPr="00A857B2">
              <w:rPr>
                <w:sz w:val="20"/>
                <w:szCs w:val="20"/>
              </w:rPr>
              <w:noBreakHyphen/>
            </w:r>
            <w:r w:rsidRPr="00A857B2">
              <w:rPr>
                <w:sz w:val="20"/>
                <w:szCs w:val="20"/>
              </w:rPr>
              <w:noBreakHyphen/>
            </w:r>
            <w:r w:rsidRPr="00A857B2">
              <w:rPr>
                <w:sz w:val="20"/>
                <w:szCs w:val="20"/>
              </w:rPr>
              <w:noBreakHyphen/>
              <w:t>Aluminates</w:t>
            </w:r>
          </w:p>
        </w:tc>
        <w:tc>
          <w:tcPr>
            <w:tcW w:w="1191" w:type="dxa"/>
          </w:tcPr>
          <w:p w:rsidR="001517DB" w:rsidRPr="00BC7381" w:rsidDel="001517DB" w:rsidRDefault="001517DB" w:rsidP="00BC7381">
            <w:pPr>
              <w:pStyle w:val="Tabletext"/>
              <w:rPr>
                <w:szCs w:val="20"/>
              </w:rPr>
            </w:pPr>
            <w:r w:rsidRPr="00BC7381">
              <w:rPr>
                <w:szCs w:val="20"/>
              </w:rPr>
              <w:t>5%</w:t>
            </w:r>
          </w:p>
        </w:tc>
      </w:tr>
      <w:tr w:rsidR="001517DB" w:rsidRPr="00A857B2" w:rsidDel="001517DB">
        <w:trPr>
          <w:cantSplit/>
        </w:trPr>
        <w:tc>
          <w:tcPr>
            <w:tcW w:w="1134" w:type="dxa"/>
          </w:tcPr>
          <w:p w:rsidR="001517DB" w:rsidRPr="00A857B2" w:rsidDel="001517DB" w:rsidRDefault="001517DB" w:rsidP="001517DB">
            <w:pPr>
              <w:pStyle w:val="CTA---"/>
              <w:rPr>
                <w:sz w:val="20"/>
                <w:szCs w:val="20"/>
              </w:rPr>
            </w:pPr>
            <w:r w:rsidRPr="00A857B2">
              <w:rPr>
                <w:sz w:val="20"/>
                <w:szCs w:val="20"/>
              </w:rPr>
              <w:t>2841.90.90</w:t>
            </w:r>
          </w:p>
        </w:tc>
        <w:tc>
          <w:tcPr>
            <w:tcW w:w="4820" w:type="dxa"/>
          </w:tcPr>
          <w:p w:rsidR="001517DB" w:rsidRPr="00A857B2" w:rsidDel="001517DB" w:rsidRDefault="001517DB" w:rsidP="001517DB">
            <w:pPr>
              <w:pStyle w:val="CTA---"/>
              <w:rPr>
                <w:sz w:val="20"/>
                <w:szCs w:val="20"/>
              </w:rPr>
            </w:pPr>
            <w:r w:rsidRPr="00A857B2">
              <w:rPr>
                <w:sz w:val="20"/>
                <w:szCs w:val="20"/>
              </w:rPr>
              <w:t>---Other</w:t>
            </w:r>
          </w:p>
        </w:tc>
        <w:tc>
          <w:tcPr>
            <w:tcW w:w="1191" w:type="dxa"/>
          </w:tcPr>
          <w:p w:rsidR="001517DB" w:rsidRPr="00BC7381" w:rsidDel="001517DB" w:rsidRDefault="001517DB" w:rsidP="00BC7381">
            <w:pPr>
              <w:pStyle w:val="Tabletext"/>
              <w:rPr>
                <w:szCs w:val="20"/>
              </w:rPr>
            </w:pPr>
            <w:r w:rsidRPr="00BC738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2842</w:t>
            </w:r>
          </w:p>
        </w:tc>
        <w:tc>
          <w:tcPr>
            <w:tcW w:w="4820" w:type="dxa"/>
          </w:tcPr>
          <w:p w:rsidR="00620205" w:rsidRDefault="00620205" w:rsidP="00620205">
            <w:pPr>
              <w:pStyle w:val="CTACAPS"/>
            </w:pPr>
            <w:r>
              <w:t>OTHER SALTS OF INORGANIC ACIDS OR PEROXOACIDS (INCLUDING ALUMINOSILICATES WHETHER OR NOT CHEMICALLY DEFINED), OTHER THAN AZIDES:</w:t>
            </w:r>
          </w:p>
        </w:tc>
        <w:tc>
          <w:tcPr>
            <w:tcW w:w="1191" w:type="dxa"/>
          </w:tcPr>
          <w:p w:rsidR="00620205" w:rsidRPr="00BC7381" w:rsidRDefault="00620205" w:rsidP="00BC7381">
            <w:pPr>
              <w:pStyle w:val="Tabletext"/>
              <w:rPr>
                <w:szCs w:val="20"/>
              </w:rPr>
            </w:pPr>
          </w:p>
        </w:tc>
      </w:tr>
      <w:tr w:rsidR="00620205">
        <w:trPr>
          <w:cantSplit/>
        </w:trPr>
        <w:tc>
          <w:tcPr>
            <w:tcW w:w="1134" w:type="dxa"/>
          </w:tcPr>
          <w:p w:rsidR="00620205" w:rsidRDefault="00620205" w:rsidP="00620205">
            <w:pPr>
              <w:pStyle w:val="CTA-"/>
            </w:pPr>
            <w:r>
              <w:t>2842.10</w:t>
            </w:r>
          </w:p>
        </w:tc>
        <w:tc>
          <w:tcPr>
            <w:tcW w:w="4820" w:type="dxa"/>
          </w:tcPr>
          <w:p w:rsidR="00620205" w:rsidRDefault="00620205" w:rsidP="00620205">
            <w:pPr>
              <w:pStyle w:val="CTA-"/>
            </w:pPr>
            <w:r>
              <w:noBreakHyphen/>
              <w:t>Double or complex silicates, including aluminosilicates whether or not chemically defined:</w:t>
            </w:r>
          </w:p>
        </w:tc>
        <w:tc>
          <w:tcPr>
            <w:tcW w:w="1191" w:type="dxa"/>
          </w:tcPr>
          <w:p w:rsidR="00620205" w:rsidRPr="00BC7381" w:rsidRDefault="00620205" w:rsidP="00BC7381">
            <w:pPr>
              <w:pStyle w:val="Tabletext"/>
              <w:rPr>
                <w:szCs w:val="20"/>
              </w:rPr>
            </w:pPr>
          </w:p>
        </w:tc>
      </w:tr>
      <w:tr w:rsidR="00620205">
        <w:trPr>
          <w:cantSplit/>
        </w:trPr>
        <w:tc>
          <w:tcPr>
            <w:tcW w:w="1134" w:type="dxa"/>
          </w:tcPr>
          <w:p w:rsidR="00620205" w:rsidRDefault="00620205" w:rsidP="00620205">
            <w:pPr>
              <w:pStyle w:val="CTA-"/>
            </w:pPr>
            <w:r>
              <w:t>2842.10.10</w:t>
            </w:r>
          </w:p>
        </w:tc>
        <w:tc>
          <w:tcPr>
            <w:tcW w:w="4820" w:type="dxa"/>
          </w:tcPr>
          <w:p w:rsidR="00620205" w:rsidRDefault="00620205" w:rsidP="00620205">
            <w:pPr>
              <w:pStyle w:val="CTA-"/>
            </w:pPr>
            <w:r>
              <w:noBreakHyphen/>
            </w:r>
            <w:r>
              <w:noBreakHyphen/>
            </w:r>
            <w:r>
              <w:noBreakHyphen/>
              <w:t>Aluminosilicates, not chemically defined</w:t>
            </w:r>
          </w:p>
        </w:tc>
        <w:tc>
          <w:tcPr>
            <w:tcW w:w="1191" w:type="dxa"/>
          </w:tcPr>
          <w:p w:rsidR="00620205" w:rsidRPr="00BC7381" w:rsidRDefault="00620205" w:rsidP="00BC7381">
            <w:pPr>
              <w:pStyle w:val="Tabletext"/>
              <w:rPr>
                <w:szCs w:val="20"/>
              </w:rPr>
            </w:pPr>
            <w:r w:rsidRPr="00BC7381">
              <w:rPr>
                <w:szCs w:val="20"/>
              </w:rPr>
              <w:t>5%</w:t>
            </w:r>
          </w:p>
        </w:tc>
      </w:tr>
      <w:tr w:rsidR="00620205">
        <w:trPr>
          <w:cantSplit/>
        </w:trPr>
        <w:tc>
          <w:tcPr>
            <w:tcW w:w="1134" w:type="dxa"/>
          </w:tcPr>
          <w:p w:rsidR="00620205" w:rsidRDefault="00620205" w:rsidP="00620205">
            <w:pPr>
              <w:pStyle w:val="CTA-"/>
            </w:pPr>
            <w:r>
              <w:t>2842.10.90</w:t>
            </w:r>
          </w:p>
        </w:tc>
        <w:tc>
          <w:tcPr>
            <w:tcW w:w="4820" w:type="dxa"/>
          </w:tcPr>
          <w:p w:rsidR="00620205" w:rsidRDefault="00620205" w:rsidP="00620205">
            <w:pPr>
              <w:pStyle w:val="CTA-"/>
            </w:pPr>
            <w:r>
              <w:noBreakHyphen/>
            </w:r>
            <w:r>
              <w:noBreakHyphen/>
            </w:r>
            <w:r>
              <w:noBreakHyphen/>
              <w:t>Other</w:t>
            </w:r>
          </w:p>
        </w:tc>
        <w:tc>
          <w:tcPr>
            <w:tcW w:w="1191" w:type="dxa"/>
          </w:tcPr>
          <w:p w:rsidR="00620205" w:rsidRPr="00BC7381" w:rsidRDefault="00620205" w:rsidP="00BC7381">
            <w:pPr>
              <w:pStyle w:val="Tabletext"/>
              <w:rPr>
                <w:szCs w:val="20"/>
              </w:rPr>
            </w:pPr>
            <w:r w:rsidRPr="00BC7381">
              <w:rPr>
                <w:szCs w:val="20"/>
              </w:rPr>
              <w:t>Free</w:t>
            </w:r>
          </w:p>
        </w:tc>
      </w:tr>
      <w:tr w:rsidR="00620205">
        <w:trPr>
          <w:cantSplit/>
        </w:trPr>
        <w:tc>
          <w:tcPr>
            <w:tcW w:w="1134" w:type="dxa"/>
          </w:tcPr>
          <w:p w:rsidR="00620205" w:rsidRDefault="00620205" w:rsidP="00620205">
            <w:pPr>
              <w:pStyle w:val="CTA-"/>
            </w:pPr>
            <w:r>
              <w:t>2842.90.00</w:t>
            </w:r>
          </w:p>
        </w:tc>
        <w:tc>
          <w:tcPr>
            <w:tcW w:w="4820" w:type="dxa"/>
          </w:tcPr>
          <w:p w:rsidR="00620205" w:rsidRDefault="00620205" w:rsidP="00620205">
            <w:pPr>
              <w:pStyle w:val="CTA-"/>
            </w:pPr>
            <w:r>
              <w:t>-Other</w:t>
            </w:r>
          </w:p>
        </w:tc>
        <w:tc>
          <w:tcPr>
            <w:tcW w:w="1191" w:type="dxa"/>
          </w:tcPr>
          <w:p w:rsidR="00620205" w:rsidRPr="00BC7381" w:rsidRDefault="00620205" w:rsidP="00BC7381">
            <w:pPr>
              <w:pStyle w:val="Tabletext"/>
              <w:rPr>
                <w:szCs w:val="20"/>
              </w:rPr>
            </w:pPr>
            <w:r w:rsidRPr="00BC7381">
              <w:rPr>
                <w:szCs w:val="20"/>
              </w:rPr>
              <w:t>Free</w:t>
            </w:r>
          </w:p>
        </w:tc>
      </w:tr>
    </w:tbl>
    <w:p w:rsidR="00620205" w:rsidRDefault="00620205" w:rsidP="00FF65A5">
      <w:pPr>
        <w:pStyle w:val="ActHead4"/>
      </w:pPr>
      <w:bookmarkStart w:id="90" w:name="_Toc266791516"/>
      <w:r>
        <w:rPr>
          <w:rStyle w:val="CharSubdNo"/>
        </w:rPr>
        <w:lastRenderedPageBreak/>
        <w:t>Sub-Chapter VI</w:t>
      </w:r>
      <w:r>
        <w:t>—</w:t>
      </w:r>
      <w:r>
        <w:rPr>
          <w:rStyle w:val="CharSubdText"/>
        </w:rPr>
        <w:t>Miscellaneous</w:t>
      </w:r>
      <w:bookmarkEnd w:id="90"/>
    </w:p>
    <w:p w:rsidR="00620205" w:rsidRDefault="00620205" w:rsidP="00FF65A5">
      <w:pPr>
        <w:pStyle w:val="Table"/>
        <w:keepN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857B2">
        <w:trPr>
          <w:cantSplit/>
        </w:trPr>
        <w:tc>
          <w:tcPr>
            <w:tcW w:w="1134" w:type="dxa"/>
          </w:tcPr>
          <w:p w:rsidR="00620205" w:rsidRPr="00A857B2" w:rsidRDefault="00620205" w:rsidP="00620205">
            <w:pPr>
              <w:pStyle w:val="CTACAPS"/>
              <w:rPr>
                <w:szCs w:val="20"/>
              </w:rPr>
            </w:pPr>
            <w:r w:rsidRPr="00A857B2">
              <w:rPr>
                <w:szCs w:val="20"/>
              </w:rPr>
              <w:t>2843</w:t>
            </w:r>
          </w:p>
        </w:tc>
        <w:tc>
          <w:tcPr>
            <w:tcW w:w="4820" w:type="dxa"/>
          </w:tcPr>
          <w:p w:rsidR="00620205" w:rsidRPr="00A857B2" w:rsidRDefault="00620205" w:rsidP="00620205">
            <w:pPr>
              <w:pStyle w:val="CTACAPS"/>
              <w:rPr>
                <w:szCs w:val="20"/>
              </w:rPr>
            </w:pPr>
            <w:r w:rsidRPr="00A857B2">
              <w:rPr>
                <w:szCs w:val="20"/>
              </w:rPr>
              <w:t>COLLOIDAL PRECIOUS METALS; INORGANIC OR ORGANIC COMPOUNDS OF PRECIOUS METALS, WHETHER OR NOT CHEMICALLY DEFINED; AMALGAMS OF PRECIOUS METALS:</w:t>
            </w:r>
          </w:p>
        </w:tc>
        <w:tc>
          <w:tcPr>
            <w:tcW w:w="1191"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2843.10.00</w:t>
            </w:r>
          </w:p>
        </w:tc>
        <w:tc>
          <w:tcPr>
            <w:tcW w:w="4820" w:type="dxa"/>
          </w:tcPr>
          <w:p w:rsidR="00620205" w:rsidRPr="00A857B2" w:rsidRDefault="00620205" w:rsidP="00620205">
            <w:pPr>
              <w:pStyle w:val="CTA-"/>
            </w:pPr>
            <w:r w:rsidRPr="00A857B2">
              <w:t>-Colloidal precious metals</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2843.2</w:t>
            </w:r>
          </w:p>
        </w:tc>
        <w:tc>
          <w:tcPr>
            <w:tcW w:w="4820" w:type="dxa"/>
          </w:tcPr>
          <w:p w:rsidR="00620205" w:rsidRPr="00A857B2" w:rsidRDefault="00620205" w:rsidP="00620205">
            <w:pPr>
              <w:pStyle w:val="CTA-"/>
            </w:pPr>
            <w:r w:rsidRPr="00A857B2">
              <w:t>-Silver compounds:</w:t>
            </w:r>
          </w:p>
        </w:tc>
        <w:tc>
          <w:tcPr>
            <w:tcW w:w="1191"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2843.21.00</w:t>
            </w:r>
          </w:p>
        </w:tc>
        <w:tc>
          <w:tcPr>
            <w:tcW w:w="4820" w:type="dxa"/>
          </w:tcPr>
          <w:p w:rsidR="00620205" w:rsidRPr="00A857B2" w:rsidRDefault="00620205" w:rsidP="00620205">
            <w:pPr>
              <w:pStyle w:val="CTA--"/>
              <w:rPr>
                <w:sz w:val="20"/>
                <w:szCs w:val="20"/>
              </w:rPr>
            </w:pPr>
            <w:r w:rsidRPr="00A857B2">
              <w:rPr>
                <w:sz w:val="20"/>
                <w:szCs w:val="20"/>
              </w:rPr>
              <w:t>--Silver nitrate</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2843.29.00</w:t>
            </w:r>
          </w:p>
        </w:tc>
        <w:tc>
          <w:tcPr>
            <w:tcW w:w="4820" w:type="dxa"/>
          </w:tcPr>
          <w:p w:rsidR="00620205" w:rsidRPr="00A857B2" w:rsidRDefault="00620205" w:rsidP="00620205">
            <w:pPr>
              <w:pStyle w:val="CTA--"/>
              <w:rPr>
                <w:sz w:val="20"/>
                <w:szCs w:val="20"/>
              </w:rPr>
            </w:pPr>
            <w:r w:rsidRPr="00A857B2">
              <w:rPr>
                <w:sz w:val="20"/>
                <w:szCs w:val="20"/>
              </w:rPr>
              <w:t>--Other</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CAPS"/>
              <w:rPr>
                <w:szCs w:val="20"/>
              </w:rPr>
            </w:pPr>
            <w:r w:rsidRPr="00A857B2">
              <w:rPr>
                <w:szCs w:val="20"/>
              </w:rPr>
              <w:t>2843.30.00</w:t>
            </w:r>
          </w:p>
        </w:tc>
        <w:tc>
          <w:tcPr>
            <w:tcW w:w="4820" w:type="dxa"/>
          </w:tcPr>
          <w:p w:rsidR="00620205" w:rsidRPr="00A857B2" w:rsidRDefault="00620205" w:rsidP="00620205">
            <w:pPr>
              <w:pStyle w:val="CTACAPS"/>
              <w:rPr>
                <w:szCs w:val="20"/>
              </w:rPr>
            </w:pPr>
            <w:r w:rsidRPr="00A857B2">
              <w:rPr>
                <w:szCs w:val="20"/>
              </w:rPr>
              <w:t>-Gold compounds</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CAPS"/>
              <w:rPr>
                <w:szCs w:val="20"/>
              </w:rPr>
            </w:pPr>
            <w:r w:rsidRPr="00A857B2">
              <w:rPr>
                <w:szCs w:val="20"/>
              </w:rPr>
              <w:t>2843.90.00</w:t>
            </w:r>
          </w:p>
        </w:tc>
        <w:tc>
          <w:tcPr>
            <w:tcW w:w="4820" w:type="dxa"/>
          </w:tcPr>
          <w:p w:rsidR="00620205" w:rsidRPr="00A857B2" w:rsidRDefault="00620205" w:rsidP="00620205">
            <w:pPr>
              <w:pStyle w:val="CTACAPS"/>
              <w:rPr>
                <w:szCs w:val="20"/>
              </w:rPr>
            </w:pPr>
            <w:r w:rsidRPr="00A857B2">
              <w:rPr>
                <w:szCs w:val="20"/>
              </w:rPr>
              <w:t>-Other compounds; amalgams</w:t>
            </w:r>
          </w:p>
        </w:tc>
        <w:tc>
          <w:tcPr>
            <w:tcW w:w="1191" w:type="dxa"/>
          </w:tcPr>
          <w:p w:rsidR="00620205" w:rsidRPr="00BC7381" w:rsidRDefault="00620205" w:rsidP="00BC7381">
            <w:pPr>
              <w:pStyle w:val="Tabletext"/>
              <w:rPr>
                <w:szCs w:val="20"/>
              </w:rPr>
            </w:pPr>
            <w:r w:rsidRPr="00BC7381">
              <w:rPr>
                <w:szCs w:val="20"/>
              </w:rPr>
              <w:t>Free</w:t>
            </w:r>
          </w:p>
        </w:tc>
      </w:tr>
    </w:tbl>
    <w:p w:rsidR="00620205" w:rsidRPr="00A857B2" w:rsidRDefault="00620205" w:rsidP="00620205">
      <w:pPr>
        <w:pStyle w:val="Table"/>
        <w:rPr>
          <w:szCs w:val="20"/>
        </w:rPr>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857B2">
        <w:trPr>
          <w:cantSplit/>
        </w:trPr>
        <w:tc>
          <w:tcPr>
            <w:tcW w:w="1134" w:type="dxa"/>
          </w:tcPr>
          <w:p w:rsidR="00620205" w:rsidRPr="00A857B2" w:rsidRDefault="00620205" w:rsidP="00620205">
            <w:pPr>
              <w:pStyle w:val="CTACAPS"/>
              <w:rPr>
                <w:szCs w:val="20"/>
              </w:rPr>
            </w:pPr>
            <w:r w:rsidRPr="00A857B2">
              <w:rPr>
                <w:szCs w:val="20"/>
              </w:rPr>
              <w:t>2844</w:t>
            </w:r>
          </w:p>
        </w:tc>
        <w:tc>
          <w:tcPr>
            <w:tcW w:w="4820" w:type="dxa"/>
          </w:tcPr>
          <w:p w:rsidR="00620205" w:rsidRPr="00A857B2" w:rsidRDefault="00620205" w:rsidP="00620205">
            <w:pPr>
              <w:pStyle w:val="CTACAPS"/>
              <w:rPr>
                <w:szCs w:val="20"/>
              </w:rPr>
            </w:pPr>
            <w:r w:rsidRPr="00A857B2">
              <w:rPr>
                <w:szCs w:val="20"/>
              </w:rPr>
              <w:t>RADIOACTIVE CHEMICAL ELEMENTS AND RADIOACTIVE ISOTOPES (INCLUDING THE FISSILE OR FERTILE CHEMICAL ELEMENTS AND ISOTOPES) AND THEIR COMPOUNDS; MIXTURES AND RESIDUES CONTAINING THESE PRODUCTS:</w:t>
            </w:r>
          </w:p>
        </w:tc>
        <w:tc>
          <w:tcPr>
            <w:tcW w:w="1191"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2844.10.00</w:t>
            </w:r>
          </w:p>
        </w:tc>
        <w:tc>
          <w:tcPr>
            <w:tcW w:w="4820" w:type="dxa"/>
          </w:tcPr>
          <w:p w:rsidR="00620205" w:rsidRPr="00A857B2" w:rsidRDefault="00620205" w:rsidP="00620205">
            <w:pPr>
              <w:pStyle w:val="CTA-"/>
            </w:pPr>
            <w:r w:rsidRPr="00A857B2">
              <w:t>-Natural uranium and its compounds; alloys, dispersions (including cermets), ceramic products and mixtures containing natural uranium or natural uranium compounds</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2844.20.00</w:t>
            </w:r>
          </w:p>
        </w:tc>
        <w:tc>
          <w:tcPr>
            <w:tcW w:w="4820" w:type="dxa"/>
          </w:tcPr>
          <w:p w:rsidR="00620205" w:rsidRPr="00A857B2" w:rsidRDefault="00620205" w:rsidP="00620205">
            <w:pPr>
              <w:pStyle w:val="CTA-"/>
            </w:pPr>
            <w:r w:rsidRPr="00A857B2">
              <w:t>-Uranium enriched in U</w:t>
            </w:r>
            <w:r w:rsidRPr="00A857B2">
              <w:rPr>
                <w:vertAlign w:val="subscript"/>
              </w:rPr>
              <w:t>235</w:t>
            </w:r>
            <w:r w:rsidRPr="00A857B2">
              <w:t xml:space="preserve"> and its compounds; plutonium and its compounds; alloys, dispersions (including cermets), ceramic products and mixtures containing uranium enriched in U</w:t>
            </w:r>
            <w:r w:rsidRPr="00A857B2">
              <w:rPr>
                <w:vertAlign w:val="subscript"/>
              </w:rPr>
              <w:t>235</w:t>
            </w:r>
            <w:r w:rsidRPr="00A857B2">
              <w:t>, plutonium or compounds of these products</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2844.30.00</w:t>
            </w:r>
          </w:p>
        </w:tc>
        <w:tc>
          <w:tcPr>
            <w:tcW w:w="4820" w:type="dxa"/>
          </w:tcPr>
          <w:p w:rsidR="00620205" w:rsidRPr="00A857B2" w:rsidRDefault="00620205" w:rsidP="00620205">
            <w:pPr>
              <w:pStyle w:val="CTA-"/>
            </w:pPr>
            <w:r w:rsidRPr="00A857B2">
              <w:t>-Uranium depleted in U</w:t>
            </w:r>
            <w:r w:rsidRPr="00A857B2">
              <w:rPr>
                <w:vertAlign w:val="subscript"/>
              </w:rPr>
              <w:t>235</w:t>
            </w:r>
            <w:r w:rsidRPr="00A857B2">
              <w:t xml:space="preserve"> and its compounds; thorium and its compounds; alloys, dispersions (including cermets), ceramic products and mixtures containing uranium depleted in U</w:t>
            </w:r>
            <w:r w:rsidRPr="00A857B2">
              <w:rPr>
                <w:vertAlign w:val="subscript"/>
              </w:rPr>
              <w:t>235</w:t>
            </w:r>
            <w:r w:rsidRPr="00A857B2">
              <w:t>, thorium or compounds of these products</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2844.40.00</w:t>
            </w:r>
          </w:p>
        </w:tc>
        <w:tc>
          <w:tcPr>
            <w:tcW w:w="4820" w:type="dxa"/>
          </w:tcPr>
          <w:p w:rsidR="00620205" w:rsidRPr="00A857B2" w:rsidRDefault="00620205" w:rsidP="00620205">
            <w:pPr>
              <w:pStyle w:val="CTA-"/>
            </w:pPr>
            <w:r w:rsidRPr="00A857B2">
              <w:t>-Radioactive elements and isotopes and compounds other than those of 2844.10.00, 2844.20.00 or 2844.30.00; alloys, dispersions (including cermets), ceramic products and mixtures containing these elements, isotopes or compounds; radioactive residues</w:t>
            </w:r>
          </w:p>
        </w:tc>
        <w:tc>
          <w:tcPr>
            <w:tcW w:w="1191"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2844.50.00</w:t>
            </w:r>
          </w:p>
        </w:tc>
        <w:tc>
          <w:tcPr>
            <w:tcW w:w="4820" w:type="dxa"/>
          </w:tcPr>
          <w:p w:rsidR="00620205" w:rsidRPr="00A857B2" w:rsidRDefault="00620205" w:rsidP="00620205">
            <w:pPr>
              <w:pStyle w:val="CTA-"/>
            </w:pPr>
            <w:r w:rsidRPr="00A857B2">
              <w:t>-Spent (irradiated) fuel elements (cartridges) of nuclear reactors</w:t>
            </w:r>
          </w:p>
        </w:tc>
        <w:tc>
          <w:tcPr>
            <w:tcW w:w="1191" w:type="dxa"/>
          </w:tcPr>
          <w:p w:rsidR="00620205" w:rsidRPr="00BC7381" w:rsidRDefault="00620205" w:rsidP="00BC7381">
            <w:pPr>
              <w:pStyle w:val="Tabletext"/>
              <w:rPr>
                <w:szCs w:val="20"/>
              </w:rPr>
            </w:pPr>
            <w:r w:rsidRPr="00BC738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lastRenderedPageBreak/>
              <w:t>2845</w:t>
            </w:r>
          </w:p>
        </w:tc>
        <w:tc>
          <w:tcPr>
            <w:tcW w:w="4820" w:type="dxa"/>
          </w:tcPr>
          <w:p w:rsidR="00620205" w:rsidRDefault="00620205" w:rsidP="00620205">
            <w:pPr>
              <w:pStyle w:val="CTACAPS"/>
            </w:pPr>
            <w:r>
              <w:t>ISOTOPES OTHER THAN THOSE OF 2844; COMPOUNDS, INORGANIC OR ORGANIC, OF SUCH ISOTOPES, WHETHER OR NOT CHEMICALLY DEFINED:</w:t>
            </w:r>
          </w:p>
        </w:tc>
        <w:tc>
          <w:tcPr>
            <w:tcW w:w="1191" w:type="dxa"/>
          </w:tcPr>
          <w:p w:rsidR="00620205" w:rsidRPr="00BC7381" w:rsidRDefault="00620205" w:rsidP="00BC7381">
            <w:pPr>
              <w:pStyle w:val="Tabletext"/>
              <w:rPr>
                <w:szCs w:val="20"/>
              </w:rPr>
            </w:pPr>
          </w:p>
        </w:tc>
      </w:tr>
      <w:tr w:rsidR="00620205">
        <w:trPr>
          <w:cantSplit/>
        </w:trPr>
        <w:tc>
          <w:tcPr>
            <w:tcW w:w="1134" w:type="dxa"/>
          </w:tcPr>
          <w:p w:rsidR="00620205" w:rsidRDefault="00620205" w:rsidP="00620205">
            <w:pPr>
              <w:pStyle w:val="CTA-"/>
            </w:pPr>
            <w:r>
              <w:t>2845.10.00</w:t>
            </w:r>
          </w:p>
        </w:tc>
        <w:tc>
          <w:tcPr>
            <w:tcW w:w="4820" w:type="dxa"/>
          </w:tcPr>
          <w:p w:rsidR="00620205" w:rsidRDefault="00620205" w:rsidP="00620205">
            <w:pPr>
              <w:pStyle w:val="CTA-"/>
            </w:pPr>
            <w:r>
              <w:t>-Heavy water (deuterium oxide)</w:t>
            </w:r>
          </w:p>
        </w:tc>
        <w:tc>
          <w:tcPr>
            <w:tcW w:w="1191" w:type="dxa"/>
          </w:tcPr>
          <w:p w:rsidR="00620205" w:rsidRPr="00BC7381" w:rsidRDefault="00620205" w:rsidP="00BC7381">
            <w:pPr>
              <w:pStyle w:val="Tabletext"/>
              <w:rPr>
                <w:szCs w:val="20"/>
              </w:rPr>
            </w:pPr>
            <w:r w:rsidRPr="00BC7381">
              <w:rPr>
                <w:szCs w:val="20"/>
              </w:rPr>
              <w:t>Free</w:t>
            </w:r>
          </w:p>
        </w:tc>
      </w:tr>
      <w:tr w:rsidR="00620205">
        <w:trPr>
          <w:cantSplit/>
        </w:trPr>
        <w:tc>
          <w:tcPr>
            <w:tcW w:w="1134" w:type="dxa"/>
          </w:tcPr>
          <w:p w:rsidR="00620205" w:rsidRDefault="00620205" w:rsidP="00620205">
            <w:pPr>
              <w:pStyle w:val="CTA-"/>
            </w:pPr>
            <w:r>
              <w:t>2845.90.00</w:t>
            </w:r>
          </w:p>
        </w:tc>
        <w:tc>
          <w:tcPr>
            <w:tcW w:w="4820" w:type="dxa"/>
          </w:tcPr>
          <w:p w:rsidR="00620205" w:rsidRDefault="00620205" w:rsidP="00620205">
            <w:pPr>
              <w:pStyle w:val="CTA-"/>
            </w:pPr>
            <w:r>
              <w:t>-Other</w:t>
            </w:r>
          </w:p>
        </w:tc>
        <w:tc>
          <w:tcPr>
            <w:tcW w:w="1191" w:type="dxa"/>
          </w:tcPr>
          <w:p w:rsidR="00620205" w:rsidRPr="00BC7381" w:rsidRDefault="00620205" w:rsidP="00BC7381">
            <w:pPr>
              <w:pStyle w:val="Tabletext"/>
              <w:rPr>
                <w:szCs w:val="20"/>
              </w:rPr>
            </w:pPr>
            <w:r w:rsidRPr="00BC738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2846</w:t>
            </w:r>
          </w:p>
        </w:tc>
        <w:tc>
          <w:tcPr>
            <w:tcW w:w="4820" w:type="dxa"/>
          </w:tcPr>
          <w:p w:rsidR="00620205" w:rsidRDefault="00620205" w:rsidP="00620205">
            <w:pPr>
              <w:pStyle w:val="CTACAPS"/>
            </w:pPr>
            <w:r>
              <w:t>COMPOUNDS, INORGANIC OR ORGANIC, OF RARE-EARTH METALS, OF YTTRIUM OR OF SCANDIUM OR OF MIXTURES OF THESE METALS:</w:t>
            </w:r>
          </w:p>
        </w:tc>
        <w:tc>
          <w:tcPr>
            <w:tcW w:w="1191" w:type="dxa"/>
          </w:tcPr>
          <w:p w:rsidR="00620205" w:rsidRPr="00BC7381" w:rsidRDefault="00620205" w:rsidP="00BC7381">
            <w:pPr>
              <w:pStyle w:val="Tabletext"/>
              <w:rPr>
                <w:szCs w:val="20"/>
              </w:rPr>
            </w:pPr>
          </w:p>
        </w:tc>
      </w:tr>
      <w:tr w:rsidR="00620205">
        <w:trPr>
          <w:cantSplit/>
        </w:trPr>
        <w:tc>
          <w:tcPr>
            <w:tcW w:w="1134" w:type="dxa"/>
          </w:tcPr>
          <w:p w:rsidR="00620205" w:rsidRDefault="00620205" w:rsidP="00620205">
            <w:pPr>
              <w:pStyle w:val="CTA-"/>
            </w:pPr>
            <w:r>
              <w:t>2846.10.00</w:t>
            </w:r>
          </w:p>
        </w:tc>
        <w:tc>
          <w:tcPr>
            <w:tcW w:w="4820" w:type="dxa"/>
          </w:tcPr>
          <w:p w:rsidR="00620205" w:rsidRDefault="00620205" w:rsidP="00620205">
            <w:pPr>
              <w:pStyle w:val="CTA-"/>
            </w:pPr>
            <w:r>
              <w:t>-Cerium compounds</w:t>
            </w:r>
          </w:p>
        </w:tc>
        <w:tc>
          <w:tcPr>
            <w:tcW w:w="1191" w:type="dxa"/>
          </w:tcPr>
          <w:p w:rsidR="00620205" w:rsidRPr="00BC7381" w:rsidRDefault="00620205" w:rsidP="00BC7381">
            <w:pPr>
              <w:pStyle w:val="Tabletext"/>
              <w:rPr>
                <w:szCs w:val="20"/>
              </w:rPr>
            </w:pPr>
            <w:r w:rsidRPr="00BC7381">
              <w:rPr>
                <w:szCs w:val="20"/>
              </w:rPr>
              <w:t>Free</w:t>
            </w:r>
          </w:p>
        </w:tc>
      </w:tr>
      <w:tr w:rsidR="00620205">
        <w:trPr>
          <w:cantSplit/>
        </w:trPr>
        <w:tc>
          <w:tcPr>
            <w:tcW w:w="1134" w:type="dxa"/>
          </w:tcPr>
          <w:p w:rsidR="00620205" w:rsidRDefault="00620205" w:rsidP="00620205">
            <w:pPr>
              <w:pStyle w:val="CTA-"/>
            </w:pPr>
            <w:r>
              <w:t>2846.90.00</w:t>
            </w:r>
          </w:p>
        </w:tc>
        <w:tc>
          <w:tcPr>
            <w:tcW w:w="4820" w:type="dxa"/>
          </w:tcPr>
          <w:p w:rsidR="00620205" w:rsidRDefault="00620205" w:rsidP="00620205">
            <w:pPr>
              <w:pStyle w:val="CTA-"/>
            </w:pPr>
            <w:r>
              <w:t>-Other</w:t>
            </w:r>
          </w:p>
        </w:tc>
        <w:tc>
          <w:tcPr>
            <w:tcW w:w="1191" w:type="dxa"/>
          </w:tcPr>
          <w:p w:rsidR="00620205" w:rsidRPr="00BC7381" w:rsidRDefault="00620205" w:rsidP="00BC7381">
            <w:pPr>
              <w:pStyle w:val="Tabletext"/>
              <w:rPr>
                <w:szCs w:val="20"/>
              </w:rPr>
            </w:pPr>
            <w:r w:rsidRPr="00BC738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2847.00.00</w:t>
            </w:r>
          </w:p>
        </w:tc>
        <w:tc>
          <w:tcPr>
            <w:tcW w:w="4820" w:type="dxa"/>
          </w:tcPr>
          <w:p w:rsidR="00620205" w:rsidRDefault="00620205" w:rsidP="00620205">
            <w:pPr>
              <w:pStyle w:val="CTACAPS"/>
            </w:pPr>
            <w:r>
              <w:t>HYDROGEN PEROXIDE, WHETHER OR NOT SOLIDIFIED WITH UREA</w:t>
            </w:r>
          </w:p>
        </w:tc>
        <w:tc>
          <w:tcPr>
            <w:tcW w:w="1191" w:type="dxa"/>
          </w:tcPr>
          <w:p w:rsidR="00620205" w:rsidRPr="00BC7381" w:rsidRDefault="00620205" w:rsidP="00BC7381">
            <w:pPr>
              <w:pStyle w:val="Tabletext"/>
              <w:rPr>
                <w:szCs w:val="20"/>
              </w:rPr>
            </w:pPr>
            <w:r w:rsidRPr="00BC7381">
              <w:rPr>
                <w:szCs w:val="20"/>
              </w:rPr>
              <w:t>5%</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2848.00.00</w:t>
            </w:r>
          </w:p>
        </w:tc>
        <w:tc>
          <w:tcPr>
            <w:tcW w:w="4820" w:type="dxa"/>
          </w:tcPr>
          <w:p w:rsidR="00620205" w:rsidRDefault="00620205" w:rsidP="00620205">
            <w:pPr>
              <w:pStyle w:val="CTACAPS"/>
            </w:pPr>
            <w:r>
              <w:t>PHOSPHIDES, WHETHER OR NOT CHEMICALLY DEFINED, EXCLUDING FERROPHOSPHORUS</w:t>
            </w:r>
          </w:p>
        </w:tc>
        <w:tc>
          <w:tcPr>
            <w:tcW w:w="1191" w:type="dxa"/>
          </w:tcPr>
          <w:p w:rsidR="00620205" w:rsidRPr="00BC7381" w:rsidRDefault="00620205" w:rsidP="00BC7381">
            <w:pPr>
              <w:pStyle w:val="Tabletext"/>
              <w:rPr>
                <w:szCs w:val="20"/>
              </w:rPr>
            </w:pPr>
            <w:r w:rsidRPr="00BC738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2849</w:t>
            </w:r>
          </w:p>
        </w:tc>
        <w:tc>
          <w:tcPr>
            <w:tcW w:w="4820" w:type="dxa"/>
          </w:tcPr>
          <w:p w:rsidR="00620205" w:rsidRDefault="00620205" w:rsidP="00620205">
            <w:pPr>
              <w:pStyle w:val="CTACAPS"/>
            </w:pPr>
            <w:r>
              <w:t>CARBIDES, WHETHER OR NOT CHEMICALLY DEFINED:</w:t>
            </w:r>
          </w:p>
        </w:tc>
        <w:tc>
          <w:tcPr>
            <w:tcW w:w="1191" w:type="dxa"/>
          </w:tcPr>
          <w:p w:rsidR="00620205" w:rsidRPr="00BC7381" w:rsidRDefault="00620205" w:rsidP="00BC7381">
            <w:pPr>
              <w:pStyle w:val="Tabletext"/>
              <w:rPr>
                <w:szCs w:val="20"/>
              </w:rPr>
            </w:pPr>
          </w:p>
        </w:tc>
      </w:tr>
      <w:tr w:rsidR="00620205">
        <w:trPr>
          <w:cantSplit/>
        </w:trPr>
        <w:tc>
          <w:tcPr>
            <w:tcW w:w="1134" w:type="dxa"/>
          </w:tcPr>
          <w:p w:rsidR="00620205" w:rsidRDefault="00620205" w:rsidP="00620205">
            <w:pPr>
              <w:pStyle w:val="CTA-"/>
            </w:pPr>
            <w:r>
              <w:t>2849.10.00</w:t>
            </w:r>
          </w:p>
        </w:tc>
        <w:tc>
          <w:tcPr>
            <w:tcW w:w="4820" w:type="dxa"/>
          </w:tcPr>
          <w:p w:rsidR="00620205" w:rsidRDefault="00620205" w:rsidP="00620205">
            <w:pPr>
              <w:pStyle w:val="CTA-"/>
            </w:pPr>
            <w:r>
              <w:t>-Of calcium</w:t>
            </w:r>
          </w:p>
        </w:tc>
        <w:tc>
          <w:tcPr>
            <w:tcW w:w="1191" w:type="dxa"/>
          </w:tcPr>
          <w:p w:rsidR="00620205" w:rsidRPr="00BC7381" w:rsidRDefault="00620205" w:rsidP="00BC7381">
            <w:pPr>
              <w:pStyle w:val="Tabletext"/>
              <w:rPr>
                <w:szCs w:val="20"/>
              </w:rPr>
            </w:pPr>
            <w:r w:rsidRPr="00BC7381">
              <w:rPr>
                <w:szCs w:val="20"/>
              </w:rPr>
              <w:t>Free</w:t>
            </w:r>
          </w:p>
        </w:tc>
      </w:tr>
      <w:tr w:rsidR="00620205">
        <w:trPr>
          <w:cantSplit/>
        </w:trPr>
        <w:tc>
          <w:tcPr>
            <w:tcW w:w="1134" w:type="dxa"/>
          </w:tcPr>
          <w:p w:rsidR="00620205" w:rsidRDefault="00620205" w:rsidP="00620205">
            <w:pPr>
              <w:pStyle w:val="CTA-"/>
            </w:pPr>
            <w:r>
              <w:t>2849.20.00</w:t>
            </w:r>
          </w:p>
        </w:tc>
        <w:tc>
          <w:tcPr>
            <w:tcW w:w="4820" w:type="dxa"/>
          </w:tcPr>
          <w:p w:rsidR="00620205" w:rsidRDefault="00620205" w:rsidP="00620205">
            <w:pPr>
              <w:pStyle w:val="CTA-"/>
            </w:pPr>
            <w:r>
              <w:t>-Of silicon</w:t>
            </w:r>
          </w:p>
        </w:tc>
        <w:tc>
          <w:tcPr>
            <w:tcW w:w="1191" w:type="dxa"/>
          </w:tcPr>
          <w:p w:rsidR="00620205" w:rsidRPr="00BC7381" w:rsidRDefault="00620205" w:rsidP="00BC7381">
            <w:pPr>
              <w:pStyle w:val="Tabletext"/>
              <w:rPr>
                <w:szCs w:val="20"/>
              </w:rPr>
            </w:pPr>
            <w:r w:rsidRPr="00BC7381">
              <w:rPr>
                <w:szCs w:val="20"/>
              </w:rPr>
              <w:t>Free</w:t>
            </w:r>
          </w:p>
        </w:tc>
      </w:tr>
      <w:tr w:rsidR="00620205">
        <w:trPr>
          <w:cantSplit/>
        </w:trPr>
        <w:tc>
          <w:tcPr>
            <w:tcW w:w="1134" w:type="dxa"/>
          </w:tcPr>
          <w:p w:rsidR="00620205" w:rsidRDefault="00620205" w:rsidP="00620205">
            <w:pPr>
              <w:pStyle w:val="CTA-"/>
            </w:pPr>
            <w:r>
              <w:t>2849.90.00</w:t>
            </w:r>
          </w:p>
        </w:tc>
        <w:tc>
          <w:tcPr>
            <w:tcW w:w="4820" w:type="dxa"/>
          </w:tcPr>
          <w:p w:rsidR="00620205" w:rsidRDefault="00620205" w:rsidP="00620205">
            <w:pPr>
              <w:pStyle w:val="CTA-"/>
            </w:pPr>
            <w:r>
              <w:t>-Other</w:t>
            </w:r>
          </w:p>
        </w:tc>
        <w:tc>
          <w:tcPr>
            <w:tcW w:w="1191" w:type="dxa"/>
          </w:tcPr>
          <w:p w:rsidR="00620205" w:rsidRPr="00BC7381" w:rsidRDefault="00620205" w:rsidP="00BC7381">
            <w:pPr>
              <w:pStyle w:val="Tabletext"/>
              <w:rPr>
                <w:szCs w:val="20"/>
              </w:rPr>
            </w:pPr>
            <w:r w:rsidRPr="00BC738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2850.00.00</w:t>
            </w:r>
          </w:p>
        </w:tc>
        <w:tc>
          <w:tcPr>
            <w:tcW w:w="4820" w:type="dxa"/>
          </w:tcPr>
          <w:p w:rsidR="00620205" w:rsidRDefault="00620205" w:rsidP="00620205">
            <w:pPr>
              <w:pStyle w:val="CTACAPS"/>
            </w:pPr>
            <w:r>
              <w:t>HYDRIDES, NITRIDES, AZIDES, SILICIDES AND BORIDES, WHETHER OR NOT CHEMICALLY DEFINED, OTHER THAN COMPOUNDS WHICH ARE ALSO CARBIDES OF 2849</w:t>
            </w:r>
          </w:p>
        </w:tc>
        <w:tc>
          <w:tcPr>
            <w:tcW w:w="1191" w:type="dxa"/>
          </w:tcPr>
          <w:p w:rsidR="00620205" w:rsidRPr="00BC7381" w:rsidRDefault="00620205" w:rsidP="00BC7381">
            <w:pPr>
              <w:pStyle w:val="Tabletext"/>
              <w:rPr>
                <w:szCs w:val="20"/>
              </w:rPr>
            </w:pPr>
            <w:r w:rsidRPr="00BC7381">
              <w:rPr>
                <w:szCs w:val="20"/>
              </w:rPr>
              <w:t>Free</w:t>
            </w:r>
          </w:p>
        </w:tc>
      </w:tr>
    </w:tbl>
    <w:p w:rsidR="00620205" w:rsidRDefault="00620205" w:rsidP="00620205">
      <w:pPr>
        <w:pStyle w:val="Table"/>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3730F7" w:rsidDel="003730F7">
        <w:trPr>
          <w:cantSplit/>
        </w:trPr>
        <w:tc>
          <w:tcPr>
            <w:tcW w:w="1134" w:type="dxa"/>
          </w:tcPr>
          <w:p w:rsidR="003730F7" w:rsidDel="003730F7" w:rsidRDefault="003730F7" w:rsidP="00B45E9A">
            <w:pPr>
              <w:pStyle w:val="CTACAPS"/>
              <w:keepNext/>
              <w:keepLines/>
            </w:pPr>
            <w:r>
              <w:lastRenderedPageBreak/>
              <w:t>2852</w:t>
            </w:r>
          </w:p>
        </w:tc>
        <w:tc>
          <w:tcPr>
            <w:tcW w:w="4820" w:type="dxa"/>
          </w:tcPr>
          <w:p w:rsidR="003730F7" w:rsidDel="003730F7" w:rsidRDefault="003730F7" w:rsidP="00B45E9A">
            <w:pPr>
              <w:pStyle w:val="CTACAPS"/>
              <w:keepNext/>
              <w:keepLines/>
            </w:pPr>
            <w:r>
              <w:t>COMPOUNDS, INORGANIC OR ORGANIC, OF MERCURY, EXCLUDING AMALGAMS:</w:t>
            </w:r>
          </w:p>
        </w:tc>
        <w:tc>
          <w:tcPr>
            <w:tcW w:w="1191" w:type="dxa"/>
          </w:tcPr>
          <w:p w:rsidR="003730F7" w:rsidRPr="00BC7381" w:rsidDel="003730F7" w:rsidRDefault="003730F7" w:rsidP="00B45E9A">
            <w:pPr>
              <w:pStyle w:val="Tabletext"/>
              <w:keepNext/>
              <w:keepLines/>
              <w:rPr>
                <w:szCs w:val="20"/>
              </w:rPr>
            </w:pPr>
          </w:p>
        </w:tc>
      </w:tr>
      <w:tr w:rsidR="003730F7" w:rsidDel="003730F7">
        <w:trPr>
          <w:cantSplit/>
        </w:trPr>
        <w:tc>
          <w:tcPr>
            <w:tcW w:w="1134" w:type="dxa"/>
          </w:tcPr>
          <w:p w:rsidR="003730F7" w:rsidRPr="00146704" w:rsidDel="003730F7" w:rsidRDefault="003730F7" w:rsidP="00146704">
            <w:pPr>
              <w:pStyle w:val="CTA---"/>
              <w:rPr>
                <w:sz w:val="20"/>
                <w:szCs w:val="20"/>
              </w:rPr>
            </w:pPr>
            <w:r w:rsidRPr="00146704">
              <w:rPr>
                <w:sz w:val="20"/>
                <w:szCs w:val="20"/>
              </w:rPr>
              <w:t>2852.00.10</w:t>
            </w:r>
          </w:p>
        </w:tc>
        <w:tc>
          <w:tcPr>
            <w:tcW w:w="4820" w:type="dxa"/>
          </w:tcPr>
          <w:p w:rsidR="003730F7" w:rsidRPr="00AC5BB6" w:rsidRDefault="003730F7" w:rsidP="003730F7">
            <w:pPr>
              <w:pStyle w:val="CTA---"/>
              <w:ind w:left="0" w:firstLine="0"/>
              <w:rPr>
                <w:sz w:val="20"/>
                <w:szCs w:val="20"/>
              </w:rPr>
            </w:pPr>
            <w:r w:rsidRPr="00AC5BB6">
              <w:rPr>
                <w:sz w:val="20"/>
                <w:szCs w:val="20"/>
              </w:rPr>
              <w:noBreakHyphen/>
            </w:r>
            <w:r w:rsidRPr="00AC5BB6">
              <w:rPr>
                <w:sz w:val="20"/>
                <w:szCs w:val="20"/>
              </w:rPr>
              <w:noBreakHyphen/>
            </w:r>
            <w:r w:rsidRPr="00AC5BB6">
              <w:rPr>
                <w:sz w:val="20"/>
                <w:szCs w:val="20"/>
              </w:rPr>
              <w:noBreakHyphen/>
              <w:t>Compounds of mercury, as follows:</w:t>
            </w:r>
          </w:p>
          <w:p w:rsidR="003730F7" w:rsidRPr="00AC5BB6" w:rsidRDefault="003730F7" w:rsidP="003730F7">
            <w:pPr>
              <w:pStyle w:val="CTA3a"/>
              <w:rPr>
                <w:sz w:val="20"/>
                <w:szCs w:val="20"/>
              </w:rPr>
            </w:pPr>
            <w:r w:rsidRPr="00AC5BB6">
              <w:rPr>
                <w:sz w:val="20"/>
                <w:szCs w:val="20"/>
              </w:rPr>
              <w:tab/>
              <w:t>(a)</w:t>
            </w:r>
            <w:r w:rsidRPr="00AC5BB6">
              <w:rPr>
                <w:sz w:val="20"/>
                <w:szCs w:val="20"/>
              </w:rPr>
              <w:tab/>
              <w:t>aluminates;</w:t>
            </w:r>
          </w:p>
          <w:p w:rsidR="003730F7" w:rsidRPr="00AC5BB6" w:rsidRDefault="003730F7" w:rsidP="003730F7">
            <w:pPr>
              <w:pStyle w:val="CTA3a"/>
              <w:rPr>
                <w:sz w:val="20"/>
                <w:szCs w:val="20"/>
              </w:rPr>
            </w:pPr>
            <w:r w:rsidRPr="00AC5BB6">
              <w:rPr>
                <w:sz w:val="20"/>
                <w:szCs w:val="20"/>
              </w:rPr>
              <w:tab/>
              <w:t>(b)</w:t>
            </w:r>
            <w:r w:rsidRPr="00AC5BB6">
              <w:rPr>
                <w:sz w:val="20"/>
                <w:szCs w:val="20"/>
              </w:rPr>
              <w:tab/>
              <w:t>chromates, dichromates or peroxochromates;</w:t>
            </w:r>
          </w:p>
          <w:p w:rsidR="003730F7" w:rsidRPr="00AC5BB6" w:rsidRDefault="003730F7" w:rsidP="003730F7">
            <w:pPr>
              <w:pStyle w:val="CTA3a"/>
              <w:rPr>
                <w:sz w:val="20"/>
                <w:szCs w:val="20"/>
              </w:rPr>
            </w:pPr>
            <w:r w:rsidRPr="00AC5BB6">
              <w:rPr>
                <w:sz w:val="20"/>
                <w:szCs w:val="20"/>
              </w:rPr>
              <w:tab/>
              <w:t>(c)</w:t>
            </w:r>
            <w:r w:rsidRPr="00AC5BB6">
              <w:rPr>
                <w:sz w:val="20"/>
                <w:szCs w:val="20"/>
              </w:rPr>
              <w:tab/>
              <w:t>goods of 2931.00.10;</w:t>
            </w:r>
          </w:p>
          <w:p w:rsidR="003730F7" w:rsidRPr="00AC5BB6" w:rsidRDefault="003730F7" w:rsidP="003730F7">
            <w:pPr>
              <w:pStyle w:val="CTA3a"/>
              <w:rPr>
                <w:sz w:val="20"/>
                <w:szCs w:val="20"/>
              </w:rPr>
            </w:pPr>
            <w:r w:rsidRPr="00AC5BB6">
              <w:rPr>
                <w:sz w:val="20"/>
                <w:szCs w:val="20"/>
              </w:rPr>
              <w:tab/>
              <w:t>(d)</w:t>
            </w:r>
            <w:r w:rsidRPr="00AC5BB6">
              <w:rPr>
                <w:sz w:val="20"/>
                <w:szCs w:val="20"/>
              </w:rPr>
              <w:tab/>
              <w:t>goods of 2937.50.10;</w:t>
            </w:r>
          </w:p>
          <w:p w:rsidR="003730F7" w:rsidRPr="00AC5BB6" w:rsidRDefault="003730F7" w:rsidP="003730F7">
            <w:pPr>
              <w:pStyle w:val="CTA3a"/>
              <w:rPr>
                <w:sz w:val="20"/>
                <w:szCs w:val="20"/>
              </w:rPr>
            </w:pPr>
            <w:r w:rsidRPr="00AC5BB6">
              <w:rPr>
                <w:sz w:val="20"/>
                <w:szCs w:val="20"/>
              </w:rPr>
              <w:tab/>
              <w:t>(e)</w:t>
            </w:r>
            <w:r w:rsidRPr="00AC5BB6">
              <w:rPr>
                <w:sz w:val="20"/>
                <w:szCs w:val="20"/>
              </w:rPr>
              <w:tab/>
              <w:t>peroxoborates (perborates);</w:t>
            </w:r>
          </w:p>
          <w:p w:rsidR="003730F7" w:rsidRPr="00AC5BB6" w:rsidRDefault="003730F7" w:rsidP="003730F7">
            <w:pPr>
              <w:pStyle w:val="CTA3a"/>
              <w:rPr>
                <w:sz w:val="20"/>
                <w:szCs w:val="20"/>
              </w:rPr>
            </w:pPr>
            <w:r w:rsidRPr="00AC5BB6">
              <w:rPr>
                <w:sz w:val="20"/>
                <w:szCs w:val="20"/>
              </w:rPr>
              <w:tab/>
              <w:t>(f)</w:t>
            </w:r>
            <w:r w:rsidRPr="00AC5BB6">
              <w:rPr>
                <w:sz w:val="20"/>
                <w:szCs w:val="20"/>
              </w:rPr>
              <w:tab/>
              <w:t>salts of the carboxylic acids of 2915.70.00, 2915.90.00, 2916.15.00 or 2916.19.10;</w:t>
            </w:r>
          </w:p>
          <w:p w:rsidR="003730F7" w:rsidRPr="00AC5BB6" w:rsidRDefault="003730F7" w:rsidP="003730F7">
            <w:pPr>
              <w:pStyle w:val="CTA3a"/>
              <w:rPr>
                <w:sz w:val="20"/>
                <w:szCs w:val="20"/>
              </w:rPr>
            </w:pPr>
            <w:r w:rsidRPr="00AC5BB6">
              <w:rPr>
                <w:sz w:val="20"/>
                <w:szCs w:val="20"/>
              </w:rPr>
              <w:tab/>
              <w:t>(g)</w:t>
            </w:r>
            <w:r w:rsidRPr="00AC5BB6">
              <w:rPr>
                <w:sz w:val="20"/>
                <w:szCs w:val="20"/>
              </w:rPr>
              <w:tab/>
              <w:t>salts and derivatives of the carboxylic acids of 2917.3, but not including salts of terephthalic acid;</w:t>
            </w:r>
          </w:p>
          <w:p w:rsidR="003730F7" w:rsidRPr="00E022EE" w:rsidDel="003730F7" w:rsidRDefault="00E022EE" w:rsidP="00E022EE">
            <w:pPr>
              <w:pStyle w:val="CTA3a"/>
              <w:rPr>
                <w:sz w:val="20"/>
                <w:szCs w:val="20"/>
              </w:rPr>
            </w:pPr>
            <w:r w:rsidRPr="00E022EE">
              <w:rPr>
                <w:sz w:val="20"/>
                <w:szCs w:val="20"/>
              </w:rPr>
              <w:tab/>
              <w:t>(h)</w:t>
            </w:r>
            <w:r w:rsidRPr="00E022EE">
              <w:rPr>
                <w:sz w:val="20"/>
                <w:szCs w:val="20"/>
              </w:rPr>
              <w:tab/>
              <w:t>toluidine derivatives containing fluoro, nitro or propyl groups</w:t>
            </w:r>
          </w:p>
        </w:tc>
        <w:tc>
          <w:tcPr>
            <w:tcW w:w="1191" w:type="dxa"/>
          </w:tcPr>
          <w:p w:rsidR="003730F7" w:rsidRPr="00BC7381" w:rsidDel="003730F7" w:rsidRDefault="003730F7" w:rsidP="00BC7381">
            <w:pPr>
              <w:pStyle w:val="Tabletext"/>
              <w:rPr>
                <w:szCs w:val="20"/>
              </w:rPr>
            </w:pPr>
            <w:r w:rsidRPr="00BC7381">
              <w:rPr>
                <w:szCs w:val="20"/>
              </w:rPr>
              <w:t>5%</w:t>
            </w:r>
          </w:p>
        </w:tc>
      </w:tr>
      <w:tr w:rsidR="003730F7" w:rsidDel="003730F7">
        <w:trPr>
          <w:cantSplit/>
        </w:trPr>
        <w:tc>
          <w:tcPr>
            <w:tcW w:w="1134" w:type="dxa"/>
          </w:tcPr>
          <w:p w:rsidR="003730F7" w:rsidRPr="00146704" w:rsidDel="003730F7" w:rsidRDefault="00146704" w:rsidP="00146704">
            <w:pPr>
              <w:pStyle w:val="CTA---"/>
              <w:rPr>
                <w:sz w:val="20"/>
                <w:szCs w:val="20"/>
              </w:rPr>
            </w:pPr>
            <w:r w:rsidRPr="00146704">
              <w:rPr>
                <w:sz w:val="20"/>
                <w:szCs w:val="20"/>
              </w:rPr>
              <w:t>2852.00.20</w:t>
            </w:r>
          </w:p>
        </w:tc>
        <w:tc>
          <w:tcPr>
            <w:tcW w:w="4820" w:type="dxa"/>
          </w:tcPr>
          <w:p w:rsidR="00146704" w:rsidRPr="00146704" w:rsidRDefault="00146704" w:rsidP="00146704">
            <w:pPr>
              <w:pStyle w:val="CTA---"/>
              <w:rPr>
                <w:sz w:val="20"/>
                <w:szCs w:val="20"/>
              </w:rPr>
            </w:pPr>
            <w:r w:rsidRPr="00146704">
              <w:rPr>
                <w:sz w:val="20"/>
                <w:szCs w:val="20"/>
              </w:rPr>
              <w:noBreakHyphen/>
            </w:r>
            <w:r w:rsidRPr="00146704">
              <w:rPr>
                <w:sz w:val="20"/>
                <w:szCs w:val="20"/>
              </w:rPr>
              <w:noBreakHyphen/>
            </w:r>
            <w:r w:rsidRPr="00146704">
              <w:rPr>
                <w:sz w:val="20"/>
                <w:szCs w:val="20"/>
              </w:rPr>
              <w:noBreakHyphen/>
              <w:t>Compounds of mercury, as follows:</w:t>
            </w:r>
          </w:p>
          <w:p w:rsidR="00E022EE" w:rsidRPr="00E022EE" w:rsidRDefault="00E022EE" w:rsidP="00E022EE">
            <w:pPr>
              <w:pStyle w:val="CTA3a"/>
              <w:rPr>
                <w:sz w:val="20"/>
                <w:szCs w:val="20"/>
              </w:rPr>
            </w:pPr>
            <w:r>
              <w:tab/>
            </w:r>
            <w:r w:rsidRPr="00E022EE">
              <w:rPr>
                <w:sz w:val="20"/>
                <w:szCs w:val="20"/>
              </w:rPr>
              <w:t>(a)</w:t>
            </w:r>
            <w:r w:rsidRPr="00E022EE">
              <w:rPr>
                <w:sz w:val="20"/>
                <w:szCs w:val="20"/>
              </w:rPr>
              <w:tab/>
              <w:t>salts and derivatives of acyclic monoamines of 2921.1;</w:t>
            </w:r>
          </w:p>
          <w:p w:rsidR="003730F7" w:rsidDel="003730F7" w:rsidRDefault="00E022EE" w:rsidP="00E022EE">
            <w:pPr>
              <w:pStyle w:val="CTA3a"/>
            </w:pPr>
            <w:r w:rsidRPr="00E022EE">
              <w:rPr>
                <w:sz w:val="20"/>
                <w:szCs w:val="20"/>
              </w:rPr>
              <w:tab/>
              <w:t>(b)</w:t>
            </w:r>
            <w:r w:rsidRPr="00E022EE">
              <w:rPr>
                <w:sz w:val="20"/>
                <w:szCs w:val="20"/>
              </w:rPr>
              <w:tab/>
              <w:t>salts of acetic acid</w:t>
            </w:r>
          </w:p>
        </w:tc>
        <w:tc>
          <w:tcPr>
            <w:tcW w:w="1191" w:type="dxa"/>
          </w:tcPr>
          <w:p w:rsidR="003730F7" w:rsidRPr="00BC7381" w:rsidDel="003730F7" w:rsidRDefault="005C263A" w:rsidP="00BC7381">
            <w:pPr>
              <w:pStyle w:val="Tabletext"/>
              <w:rPr>
                <w:szCs w:val="20"/>
              </w:rPr>
            </w:pPr>
            <w:r w:rsidRPr="00BC7381">
              <w:rPr>
                <w:szCs w:val="20"/>
              </w:rPr>
              <w:t>5%</w:t>
            </w:r>
            <w:r w:rsidRPr="00BC7381">
              <w:rPr>
                <w:szCs w:val="20"/>
              </w:rPr>
              <w:br/>
              <w:t>CA:Free</w:t>
            </w:r>
          </w:p>
        </w:tc>
      </w:tr>
      <w:tr w:rsidR="003730F7" w:rsidRPr="005C263A" w:rsidDel="003730F7">
        <w:trPr>
          <w:cantSplit/>
        </w:trPr>
        <w:tc>
          <w:tcPr>
            <w:tcW w:w="1134" w:type="dxa"/>
          </w:tcPr>
          <w:p w:rsidR="003730F7" w:rsidRPr="005C263A" w:rsidDel="003730F7" w:rsidRDefault="005C263A" w:rsidP="005C263A">
            <w:pPr>
              <w:pStyle w:val="CTA---"/>
              <w:rPr>
                <w:sz w:val="20"/>
                <w:szCs w:val="20"/>
              </w:rPr>
            </w:pPr>
            <w:r w:rsidRPr="005C263A">
              <w:rPr>
                <w:sz w:val="20"/>
                <w:szCs w:val="20"/>
              </w:rPr>
              <w:t>2852.00.30</w:t>
            </w:r>
          </w:p>
        </w:tc>
        <w:tc>
          <w:tcPr>
            <w:tcW w:w="4820" w:type="dxa"/>
          </w:tcPr>
          <w:p w:rsidR="003730F7" w:rsidRPr="005C263A" w:rsidDel="003730F7" w:rsidRDefault="005C263A" w:rsidP="005C263A">
            <w:pPr>
              <w:pStyle w:val="CTA---"/>
              <w:rPr>
                <w:sz w:val="20"/>
                <w:szCs w:val="20"/>
              </w:rPr>
            </w:pPr>
            <w:r w:rsidRPr="005C263A">
              <w:rPr>
                <w:sz w:val="20"/>
                <w:szCs w:val="20"/>
              </w:rPr>
              <w:noBreakHyphen/>
            </w:r>
            <w:r w:rsidRPr="005C263A">
              <w:rPr>
                <w:sz w:val="20"/>
                <w:szCs w:val="20"/>
              </w:rPr>
              <w:noBreakHyphen/>
            </w:r>
            <w:r w:rsidRPr="005C263A">
              <w:rPr>
                <w:sz w:val="20"/>
                <w:szCs w:val="20"/>
              </w:rPr>
              <w:noBreakHyphen/>
              <w:t>Unmixed products for photographic uses, put up in measured portions or put up for retail sale in a form ready for use</w:t>
            </w:r>
          </w:p>
        </w:tc>
        <w:tc>
          <w:tcPr>
            <w:tcW w:w="1191" w:type="dxa"/>
          </w:tcPr>
          <w:p w:rsidR="003730F7" w:rsidRPr="00BC7381" w:rsidDel="003730F7" w:rsidRDefault="005C263A" w:rsidP="00BC7381">
            <w:pPr>
              <w:pStyle w:val="Tabletext"/>
              <w:rPr>
                <w:szCs w:val="20"/>
              </w:rPr>
            </w:pPr>
            <w:r w:rsidRPr="00BC7381">
              <w:rPr>
                <w:szCs w:val="20"/>
              </w:rPr>
              <w:t>5%</w:t>
            </w:r>
          </w:p>
        </w:tc>
      </w:tr>
      <w:tr w:rsidR="003730F7" w:rsidRPr="005C263A" w:rsidDel="003730F7">
        <w:trPr>
          <w:cantSplit/>
        </w:trPr>
        <w:tc>
          <w:tcPr>
            <w:tcW w:w="1134" w:type="dxa"/>
          </w:tcPr>
          <w:p w:rsidR="003730F7" w:rsidRPr="005C263A" w:rsidDel="003730F7" w:rsidRDefault="005C263A" w:rsidP="005C263A">
            <w:pPr>
              <w:pStyle w:val="CTA---"/>
              <w:rPr>
                <w:sz w:val="20"/>
                <w:szCs w:val="20"/>
              </w:rPr>
            </w:pPr>
            <w:r w:rsidRPr="005C263A">
              <w:rPr>
                <w:sz w:val="20"/>
                <w:szCs w:val="20"/>
              </w:rPr>
              <w:t>2852.00.40</w:t>
            </w:r>
          </w:p>
        </w:tc>
        <w:tc>
          <w:tcPr>
            <w:tcW w:w="4820" w:type="dxa"/>
          </w:tcPr>
          <w:p w:rsidR="003730F7" w:rsidRPr="005C263A" w:rsidDel="003730F7" w:rsidRDefault="005C263A" w:rsidP="005C263A">
            <w:pPr>
              <w:pStyle w:val="CTA---"/>
              <w:rPr>
                <w:sz w:val="20"/>
                <w:szCs w:val="20"/>
              </w:rPr>
            </w:pPr>
            <w:r w:rsidRPr="005C263A">
              <w:rPr>
                <w:sz w:val="20"/>
                <w:szCs w:val="20"/>
              </w:rPr>
              <w:noBreakHyphen/>
            </w:r>
            <w:r w:rsidRPr="005C263A">
              <w:rPr>
                <w:sz w:val="20"/>
                <w:szCs w:val="20"/>
              </w:rPr>
              <w:noBreakHyphen/>
            </w:r>
            <w:r w:rsidRPr="005C263A">
              <w:rPr>
                <w:sz w:val="20"/>
                <w:szCs w:val="20"/>
              </w:rPr>
              <w:noBreakHyphen/>
              <w:t>Salts of the carboxylic acids of 2918.9</w:t>
            </w:r>
          </w:p>
        </w:tc>
        <w:tc>
          <w:tcPr>
            <w:tcW w:w="1191" w:type="dxa"/>
          </w:tcPr>
          <w:p w:rsidR="003730F7" w:rsidRPr="00BC7381" w:rsidDel="003730F7" w:rsidRDefault="005C263A" w:rsidP="00BC7381">
            <w:pPr>
              <w:pStyle w:val="Tabletext"/>
              <w:rPr>
                <w:szCs w:val="20"/>
              </w:rPr>
            </w:pPr>
            <w:r w:rsidRPr="00BC7381">
              <w:rPr>
                <w:szCs w:val="20"/>
              </w:rPr>
              <w:t>5%</w:t>
            </w:r>
          </w:p>
        </w:tc>
      </w:tr>
      <w:tr w:rsidR="003730F7" w:rsidRPr="005C263A" w:rsidDel="003730F7">
        <w:trPr>
          <w:cantSplit/>
        </w:trPr>
        <w:tc>
          <w:tcPr>
            <w:tcW w:w="1134" w:type="dxa"/>
          </w:tcPr>
          <w:p w:rsidR="003730F7" w:rsidRPr="005C263A" w:rsidDel="003730F7" w:rsidRDefault="005C263A" w:rsidP="005C263A">
            <w:pPr>
              <w:pStyle w:val="CTA---"/>
              <w:rPr>
                <w:sz w:val="20"/>
                <w:szCs w:val="20"/>
              </w:rPr>
            </w:pPr>
            <w:r w:rsidRPr="005C263A">
              <w:rPr>
                <w:sz w:val="20"/>
                <w:szCs w:val="20"/>
              </w:rPr>
              <w:t>2852.00.50</w:t>
            </w:r>
          </w:p>
        </w:tc>
        <w:tc>
          <w:tcPr>
            <w:tcW w:w="4820" w:type="dxa"/>
          </w:tcPr>
          <w:p w:rsidR="003730F7" w:rsidRPr="005C263A" w:rsidDel="003730F7" w:rsidRDefault="005C263A" w:rsidP="005C263A">
            <w:pPr>
              <w:pStyle w:val="CTA---"/>
              <w:rPr>
                <w:sz w:val="20"/>
                <w:szCs w:val="20"/>
              </w:rPr>
            </w:pPr>
            <w:r w:rsidRPr="005C263A">
              <w:rPr>
                <w:sz w:val="20"/>
                <w:szCs w:val="20"/>
              </w:rPr>
              <w:noBreakHyphen/>
            </w:r>
            <w:r w:rsidRPr="005C263A">
              <w:rPr>
                <w:sz w:val="20"/>
                <w:szCs w:val="20"/>
              </w:rPr>
              <w:noBreakHyphen/>
            </w:r>
            <w:r w:rsidRPr="005C263A">
              <w:rPr>
                <w:sz w:val="20"/>
                <w:szCs w:val="20"/>
              </w:rPr>
              <w:noBreakHyphen/>
              <w:t>Salts of triethanolamine</w:t>
            </w:r>
          </w:p>
        </w:tc>
        <w:tc>
          <w:tcPr>
            <w:tcW w:w="1191" w:type="dxa"/>
          </w:tcPr>
          <w:p w:rsidR="003730F7" w:rsidRPr="00BC7381" w:rsidDel="003730F7" w:rsidRDefault="005C263A" w:rsidP="00BC7381">
            <w:pPr>
              <w:pStyle w:val="Tabletext"/>
              <w:rPr>
                <w:szCs w:val="20"/>
              </w:rPr>
            </w:pPr>
            <w:r w:rsidRPr="00BC7381">
              <w:rPr>
                <w:szCs w:val="20"/>
              </w:rPr>
              <w:t>5%</w:t>
            </w:r>
            <w:r w:rsidRPr="00BC7381">
              <w:rPr>
                <w:szCs w:val="20"/>
              </w:rPr>
              <w:br/>
              <w:t>CA:Free</w:t>
            </w:r>
          </w:p>
        </w:tc>
      </w:tr>
      <w:tr w:rsidR="003730F7" w:rsidRPr="005C263A" w:rsidDel="003730F7">
        <w:trPr>
          <w:cantSplit/>
        </w:trPr>
        <w:tc>
          <w:tcPr>
            <w:tcW w:w="1134" w:type="dxa"/>
          </w:tcPr>
          <w:p w:rsidR="003730F7" w:rsidRPr="005C263A" w:rsidDel="003730F7" w:rsidRDefault="005C263A" w:rsidP="005C263A">
            <w:pPr>
              <w:pStyle w:val="CTA---"/>
              <w:rPr>
                <w:sz w:val="20"/>
                <w:szCs w:val="20"/>
              </w:rPr>
            </w:pPr>
            <w:r w:rsidRPr="005C263A">
              <w:rPr>
                <w:sz w:val="20"/>
                <w:szCs w:val="20"/>
              </w:rPr>
              <w:t>2852.00.90</w:t>
            </w:r>
          </w:p>
        </w:tc>
        <w:tc>
          <w:tcPr>
            <w:tcW w:w="4820" w:type="dxa"/>
          </w:tcPr>
          <w:p w:rsidR="003730F7" w:rsidRPr="005C263A" w:rsidDel="003730F7" w:rsidRDefault="005C263A" w:rsidP="005C263A">
            <w:pPr>
              <w:pStyle w:val="CTA---"/>
              <w:rPr>
                <w:sz w:val="20"/>
                <w:szCs w:val="20"/>
              </w:rPr>
            </w:pPr>
            <w:r w:rsidRPr="005C263A">
              <w:rPr>
                <w:sz w:val="20"/>
                <w:szCs w:val="20"/>
              </w:rPr>
              <w:noBreakHyphen/>
            </w:r>
            <w:r w:rsidRPr="005C263A">
              <w:rPr>
                <w:sz w:val="20"/>
                <w:szCs w:val="20"/>
              </w:rPr>
              <w:noBreakHyphen/>
            </w:r>
            <w:r w:rsidRPr="005C263A">
              <w:rPr>
                <w:sz w:val="20"/>
                <w:szCs w:val="20"/>
              </w:rPr>
              <w:noBreakHyphen/>
              <w:t>Other</w:t>
            </w:r>
          </w:p>
        </w:tc>
        <w:tc>
          <w:tcPr>
            <w:tcW w:w="1191" w:type="dxa"/>
          </w:tcPr>
          <w:p w:rsidR="003730F7" w:rsidRPr="00BC7381" w:rsidDel="003730F7" w:rsidRDefault="005C263A" w:rsidP="00BC7381">
            <w:pPr>
              <w:pStyle w:val="Tabletext"/>
              <w:rPr>
                <w:szCs w:val="20"/>
              </w:rPr>
            </w:pPr>
            <w:r w:rsidRPr="00BC7381">
              <w:rPr>
                <w:szCs w:val="20"/>
              </w:rPr>
              <w:t>Free</w:t>
            </w:r>
          </w:p>
        </w:tc>
      </w:tr>
      <w:tr w:rsidR="003730F7" w:rsidDel="003730F7">
        <w:trPr>
          <w:cantSplit/>
        </w:trPr>
        <w:tc>
          <w:tcPr>
            <w:tcW w:w="1134" w:type="dxa"/>
          </w:tcPr>
          <w:p w:rsidR="003730F7" w:rsidDel="003730F7" w:rsidRDefault="005C263A" w:rsidP="00620205">
            <w:pPr>
              <w:pStyle w:val="CTACAPS"/>
            </w:pPr>
            <w:r>
              <w:t>2853.00.00</w:t>
            </w:r>
          </w:p>
        </w:tc>
        <w:tc>
          <w:tcPr>
            <w:tcW w:w="4820" w:type="dxa"/>
          </w:tcPr>
          <w:p w:rsidR="003730F7" w:rsidDel="003730F7" w:rsidRDefault="005C263A" w:rsidP="00620205">
            <w:pPr>
              <w:pStyle w:val="CTACAPS"/>
            </w:pPr>
            <w:r>
              <w:t>OTHER INORGANIC COMPOUNDS (INCLUDING DISTILLED OR CONDUCTIVITY WATER AND WATER OF SIMILAR PURITY); LIQUID AIR (WHETHER OR NOT RARE GASES HAVE BEEN REMOVED); COMPRESSED AIR; AMALGAMS, OTHER THAN AMALGAMS OF PRECIOUS METALS</w:t>
            </w:r>
          </w:p>
        </w:tc>
        <w:tc>
          <w:tcPr>
            <w:tcW w:w="1191" w:type="dxa"/>
          </w:tcPr>
          <w:p w:rsidR="003730F7" w:rsidRPr="00BC7381" w:rsidDel="003730F7" w:rsidRDefault="005C263A" w:rsidP="00BC7381">
            <w:pPr>
              <w:pStyle w:val="Tabletext"/>
              <w:rPr>
                <w:szCs w:val="20"/>
              </w:rPr>
            </w:pPr>
            <w:r w:rsidRPr="00BC7381">
              <w:rPr>
                <w:szCs w:val="20"/>
              </w:rPr>
              <w:t>Free</w:t>
            </w:r>
          </w:p>
        </w:tc>
      </w:tr>
    </w:tbl>
    <w:p w:rsidR="00620205" w:rsidRDefault="00620205" w:rsidP="00620205"/>
    <w:p w:rsidR="00620205" w:rsidRDefault="00620205" w:rsidP="00620205">
      <w:pPr>
        <w:pStyle w:val="PageBreak"/>
      </w:pPr>
      <w:r>
        <w:br w:type="page"/>
      </w:r>
    </w:p>
    <w:p w:rsidR="00620205" w:rsidRDefault="00620205" w:rsidP="00620205">
      <w:pPr>
        <w:pStyle w:val="ActHead3"/>
      </w:pPr>
      <w:bookmarkStart w:id="91" w:name="_Toc266791517"/>
      <w:r>
        <w:rPr>
          <w:rStyle w:val="CharDivNo"/>
        </w:rPr>
        <w:lastRenderedPageBreak/>
        <w:t>Chapter 29</w:t>
      </w:r>
      <w:r>
        <w:t>—</w:t>
      </w:r>
      <w:r>
        <w:rPr>
          <w:rStyle w:val="CharDivText"/>
        </w:rPr>
        <w:t>Organic chemicals</w:t>
      </w:r>
      <w:bookmarkEnd w:id="91"/>
    </w:p>
    <w:p w:rsidR="00620205" w:rsidRDefault="00620205" w:rsidP="00620205">
      <w:pPr>
        <w:pStyle w:val="ActHead5"/>
        <w:rPr>
          <w:rStyle w:val="CharSectno"/>
        </w:rPr>
      </w:pPr>
      <w:bookmarkStart w:id="92" w:name="_Toc266791518"/>
      <w:r>
        <w:rPr>
          <w:rStyle w:val="CharSectno"/>
        </w:rPr>
        <w:t>Notes.</w:t>
      </w:r>
      <w:bookmarkEnd w:id="92"/>
      <w:r>
        <w:rPr>
          <w:rStyle w:val="CharSectno"/>
        </w:rPr>
        <w:t xml:space="preserve">  </w:t>
      </w:r>
    </w:p>
    <w:p w:rsidR="00620205" w:rsidRDefault="00620205" w:rsidP="00620205">
      <w:pPr>
        <w:pStyle w:val="subsection"/>
      </w:pPr>
      <w:r>
        <w:tab/>
        <w:t>1.-</w:t>
      </w:r>
      <w:r>
        <w:tab/>
        <w:t>Except where the context otherwise requires, the headings of this Chapter apply only to:</w:t>
      </w:r>
    </w:p>
    <w:p w:rsidR="00620205" w:rsidRDefault="00620205" w:rsidP="00620205">
      <w:pPr>
        <w:pStyle w:val="paragraph"/>
      </w:pPr>
      <w:r>
        <w:tab/>
        <w:t>(a)</w:t>
      </w:r>
      <w:r>
        <w:tab/>
        <w:t>Separate chemically defined organic compounds, whether or not containing impurities;</w:t>
      </w:r>
    </w:p>
    <w:p w:rsidR="00620205" w:rsidRDefault="00620205" w:rsidP="00620205">
      <w:pPr>
        <w:pStyle w:val="paragraph"/>
      </w:pPr>
      <w:r>
        <w:tab/>
        <w:t>(b)</w:t>
      </w:r>
      <w:r>
        <w:tab/>
        <w:t>Mixtures of two or more isomers of the same organic compound (whether or not containing impurities), except mixtures of acyclic hydrocarbon isomers (other than stereoisomers), whether or not saturated (Chapter 27);</w:t>
      </w:r>
    </w:p>
    <w:p w:rsidR="00620205" w:rsidRDefault="00620205" w:rsidP="00620205">
      <w:pPr>
        <w:pStyle w:val="paragraph"/>
      </w:pPr>
      <w:r>
        <w:tab/>
        <w:t>(c)</w:t>
      </w:r>
      <w:r>
        <w:tab/>
        <w:t>The products of 2936 to 2939 or the sugar ethers, sugar acetals and sugar esters, and their salts, of 2940, or the products of 2941, whether or not chemically defined;</w:t>
      </w:r>
    </w:p>
    <w:p w:rsidR="00620205" w:rsidRDefault="00620205" w:rsidP="00620205">
      <w:pPr>
        <w:pStyle w:val="paragraph"/>
      </w:pPr>
      <w:r>
        <w:tab/>
        <w:t>(d)</w:t>
      </w:r>
      <w:r>
        <w:tab/>
        <w:t>The products mentioned in (a), (b) or (c) above dissolved in water;</w:t>
      </w:r>
    </w:p>
    <w:p w:rsidR="00620205" w:rsidRDefault="00620205" w:rsidP="00620205">
      <w:pPr>
        <w:pStyle w:val="paragraph"/>
      </w:pPr>
      <w:r>
        <w:tab/>
        <w:t>(e)</w:t>
      </w:r>
      <w:r>
        <w:tab/>
        <w:t>The products mentioned in (a), (b) or (c) above dissolved in other solvents provided that the solution constitutes a normal and necessary method of putting up these products adopted solely for reasons of safety or for transport and that the solvent does not render the product particularly suitable for specific use rather than for general use;</w:t>
      </w:r>
    </w:p>
    <w:p w:rsidR="00620205" w:rsidRDefault="00620205" w:rsidP="00620205">
      <w:pPr>
        <w:pStyle w:val="paragraph"/>
      </w:pPr>
      <w:r>
        <w:tab/>
        <w:t>(f)</w:t>
      </w:r>
      <w:r>
        <w:tab/>
        <w:t>The products mentioned in (a), (b), (c), (d) or (e) above with an added stabiliser (including an anti</w:t>
      </w:r>
      <w:r>
        <w:noBreakHyphen/>
        <w:t>caking agent) necessary for their preservation or transport;</w:t>
      </w:r>
    </w:p>
    <w:p w:rsidR="00620205" w:rsidRDefault="00620205" w:rsidP="00620205">
      <w:pPr>
        <w:pStyle w:val="paragraph"/>
      </w:pPr>
      <w:r>
        <w:tab/>
        <w:t>(g)</w:t>
      </w:r>
      <w:r>
        <w:tab/>
        <w:t>The products mentioned in (a), (b), (c), (d), (e) or (f) above with an added anti</w:t>
      </w:r>
      <w:r>
        <w:noBreakHyphen/>
        <w:t>dusting agent or a colouring or odoriferous substance added to facilitate their identification or for safety reasons, provided that the additions do not render the product particularly suitable for specific use rather than for general use;</w:t>
      </w:r>
    </w:p>
    <w:p w:rsidR="00620205" w:rsidRDefault="00620205" w:rsidP="00620205">
      <w:pPr>
        <w:pStyle w:val="paragraph"/>
      </w:pPr>
      <w:r>
        <w:tab/>
        <w:t>(h)</w:t>
      </w:r>
      <w:r>
        <w:tab/>
        <w:t>The following products, diluted to standard strengths, for the production of azo dyes: diazonium salts, couplers used for these salts and diazotisable amines and their salts.</w:t>
      </w:r>
    </w:p>
    <w:p w:rsidR="00620205" w:rsidRDefault="00620205" w:rsidP="00B45E9A">
      <w:pPr>
        <w:pStyle w:val="subsection"/>
        <w:keepNext/>
        <w:keepLines/>
      </w:pPr>
      <w:r>
        <w:tab/>
        <w:t>2.-</w:t>
      </w:r>
      <w:r>
        <w:tab/>
        <w:t>This Chapter does not cover:</w:t>
      </w:r>
    </w:p>
    <w:p w:rsidR="00620205" w:rsidRDefault="00620205" w:rsidP="00B45E9A">
      <w:pPr>
        <w:pStyle w:val="paragraph"/>
        <w:keepNext/>
        <w:keepLines/>
      </w:pPr>
      <w:r>
        <w:tab/>
        <w:t>(a)</w:t>
      </w:r>
      <w:r>
        <w:tab/>
        <w:t>Goods of 1504 or crude glycerol of 1520.00.00;</w:t>
      </w:r>
    </w:p>
    <w:p w:rsidR="00620205" w:rsidRDefault="00620205" w:rsidP="00B45E9A">
      <w:pPr>
        <w:pStyle w:val="paragraph"/>
        <w:keepNext/>
        <w:keepLines/>
      </w:pPr>
      <w:r>
        <w:tab/>
        <w:t>(b)</w:t>
      </w:r>
      <w:r>
        <w:tab/>
        <w:t>Ethyl alcohol (2207 or 2208);</w:t>
      </w:r>
    </w:p>
    <w:p w:rsidR="00620205" w:rsidRDefault="00620205" w:rsidP="00620205">
      <w:pPr>
        <w:pStyle w:val="paragraph"/>
      </w:pPr>
      <w:r>
        <w:tab/>
        <w:t>(c)</w:t>
      </w:r>
      <w:r>
        <w:tab/>
        <w:t>Methane or propane (2711);</w:t>
      </w:r>
    </w:p>
    <w:p w:rsidR="00620205" w:rsidRDefault="00620205" w:rsidP="00620205">
      <w:pPr>
        <w:pStyle w:val="paragraph"/>
      </w:pPr>
      <w:r>
        <w:lastRenderedPageBreak/>
        <w:tab/>
        <w:t>(d)</w:t>
      </w:r>
      <w:r>
        <w:tab/>
        <w:t>The compounds of carbon mentioned in Note 2 to Chapter 28;</w:t>
      </w:r>
    </w:p>
    <w:p w:rsidR="00620205" w:rsidRDefault="00620205" w:rsidP="00620205">
      <w:pPr>
        <w:pStyle w:val="paragraph"/>
      </w:pPr>
      <w:r>
        <w:tab/>
        <w:t>(e)</w:t>
      </w:r>
      <w:r>
        <w:tab/>
        <w:t>Urea (3102 or 3105);</w:t>
      </w:r>
    </w:p>
    <w:p w:rsidR="00620205" w:rsidRDefault="00620205" w:rsidP="00620205">
      <w:pPr>
        <w:pStyle w:val="paragraph"/>
      </w:pPr>
      <w:r>
        <w:tab/>
        <w:t>(f)</w:t>
      </w:r>
      <w:r>
        <w:tab/>
        <w:t>Colouring matter of vegetable or animal origin (3203.00.00), synthetic organic colouring matter, synthetic organic products of a kind used as fluorescent brightening agents or as luminophores (3204) or dyes or other colouring matter put up in forms or packings for retail sale (3212);</w:t>
      </w:r>
    </w:p>
    <w:p w:rsidR="00620205" w:rsidRDefault="00620205" w:rsidP="00620205">
      <w:pPr>
        <w:pStyle w:val="paragraph"/>
      </w:pPr>
      <w:r>
        <w:tab/>
        <w:t>(g)</w:t>
      </w:r>
      <w:r>
        <w:tab/>
        <w:t>Enzymes (3507);</w:t>
      </w:r>
    </w:p>
    <w:p w:rsidR="00620205" w:rsidRDefault="00620205" w:rsidP="00620205">
      <w:pPr>
        <w:pStyle w:val="paragraph"/>
      </w:pPr>
      <w:r>
        <w:tab/>
        <w:t>(h)</w:t>
      </w:r>
      <w:r>
        <w:tab/>
        <w:t>Metaldehyde, hexamethylenetetramine or similar substances, put up in forms (for example, tablets, sticks or similar forms) for use as fuels, or liquid or liquefied-gas fuels in containers of a kind used for filling or refilling cigarette or similar lighters and of a capacity not exceeding 300 cm</w:t>
      </w:r>
      <w:r>
        <w:rPr>
          <w:vertAlign w:val="superscript"/>
        </w:rPr>
        <w:t>3</w:t>
      </w:r>
      <w:r>
        <w:t xml:space="preserve"> (3606);</w:t>
      </w:r>
    </w:p>
    <w:p w:rsidR="00620205" w:rsidRDefault="00620205" w:rsidP="00620205">
      <w:pPr>
        <w:pStyle w:val="paragraph"/>
      </w:pPr>
      <w:r>
        <w:tab/>
        <w:t>(ij)</w:t>
      </w:r>
      <w:r>
        <w:tab/>
        <w:t>Products put up as charges for fire-extinguishers or put up in fire-extinguishing grenades, of 3813.00.00; ink removers put up in packings for retail sale, of 3824; or</w:t>
      </w:r>
    </w:p>
    <w:p w:rsidR="00620205" w:rsidRDefault="00620205" w:rsidP="00620205">
      <w:pPr>
        <w:pStyle w:val="paragraph"/>
        <w:ind w:right="56"/>
      </w:pPr>
      <w:r>
        <w:tab/>
        <w:t>(k)</w:t>
      </w:r>
      <w:r>
        <w:tab/>
        <w:t>Optical elements, for example, of ethylenediamine tartrate (9001).</w:t>
      </w:r>
    </w:p>
    <w:p w:rsidR="00620205" w:rsidRDefault="00620205" w:rsidP="00620205">
      <w:pPr>
        <w:pStyle w:val="subsection"/>
      </w:pPr>
      <w:r>
        <w:tab/>
        <w:t>3.-</w:t>
      </w:r>
      <w:r>
        <w:tab/>
        <w:t>Goods which could be included in two or more of the headings of this Chapter are to be classified in that one of those headings which occurs last in numerical order.</w:t>
      </w:r>
    </w:p>
    <w:p w:rsidR="00620205" w:rsidRDefault="00620205" w:rsidP="00620205">
      <w:pPr>
        <w:pStyle w:val="subsection"/>
      </w:pPr>
      <w:r>
        <w:tab/>
        <w:t>4.-</w:t>
      </w:r>
      <w:r>
        <w:tab/>
        <w:t>In 2904 to 2906, 2908 to 2911.00.00 and 2913.00.00 to 2920, any reference to halogenated, sulphonated, nitrated or nitrosated derivatives includes a reference to compound derivatives, such as sulphohalogenated, nitrohalogenated, nitrosulphonated or nitrosulphohalogenated derivatives.</w:t>
      </w:r>
    </w:p>
    <w:p w:rsidR="00620205" w:rsidRDefault="00620205" w:rsidP="00620205">
      <w:pPr>
        <w:pStyle w:val="subsection2"/>
      </w:pPr>
      <w:r>
        <w:t>Nitro or nitroso groups are not to be taken as “nitrogen-functions” for the purpose of 2929.</w:t>
      </w:r>
    </w:p>
    <w:p w:rsidR="00620205" w:rsidRDefault="00620205" w:rsidP="00620205">
      <w:pPr>
        <w:pStyle w:val="subsection2"/>
        <w:ind w:right="-86"/>
      </w:pPr>
      <w:r>
        <w:t>For the purposes of 2911.00.00, 2912, 2914, 2918 and 2922, “oxygen-function” is to be restricted to the functions (the characteristic organic oxygen-containing groups) referred to in 2905 to 2920.</w:t>
      </w:r>
    </w:p>
    <w:p w:rsidR="00620205" w:rsidRDefault="00620205" w:rsidP="00620205">
      <w:pPr>
        <w:pStyle w:val="subsection"/>
        <w:tabs>
          <w:tab w:val="clear" w:pos="1021"/>
          <w:tab w:val="left" w:pos="1276"/>
        </w:tabs>
        <w:ind w:left="1701" w:hanging="992"/>
      </w:pPr>
      <w:r>
        <w:t>5.-</w:t>
      </w:r>
      <w:r>
        <w:tab/>
      </w:r>
      <w:r w:rsidR="00E171B3">
        <w:t>(A)</w:t>
      </w:r>
      <w:r>
        <w:tab/>
        <w:t>The esters of acid-function organic compounds of sub</w:t>
      </w:r>
      <w:r>
        <w:noBreakHyphen/>
        <w:t>Chapters I to VII with organic compounds of these sub</w:t>
      </w:r>
      <w:r>
        <w:noBreakHyphen/>
        <w:t>Chapters are to be classified with that compound which is classified in the heading which occurs last in numerical order in these sub-Chapters.</w:t>
      </w:r>
    </w:p>
    <w:p w:rsidR="00620205" w:rsidRDefault="00620205" w:rsidP="00620205">
      <w:pPr>
        <w:pStyle w:val="paragraph"/>
      </w:pPr>
      <w:r>
        <w:lastRenderedPageBreak/>
        <w:tab/>
      </w:r>
      <w:r w:rsidR="00E171B3">
        <w:t>(B)</w:t>
      </w:r>
      <w:r>
        <w:tab/>
        <w:t>Esters of ethyl alcohol with acid-function organic compounds of sub-Chapters I to VII are to be classified in the same heading as the corresponding acid-function compounds.</w:t>
      </w:r>
    </w:p>
    <w:p w:rsidR="00620205" w:rsidRDefault="00620205" w:rsidP="00620205">
      <w:pPr>
        <w:pStyle w:val="paragraph"/>
      </w:pPr>
      <w:r>
        <w:tab/>
      </w:r>
      <w:r w:rsidR="00E171B3">
        <w:t>(C)</w:t>
      </w:r>
      <w:r>
        <w:tab/>
        <w:t>Subject to Note 1 to Section VI and Note 2 to Chapter 28:</w:t>
      </w:r>
    </w:p>
    <w:p w:rsidR="00620205" w:rsidRDefault="00620205" w:rsidP="00620205">
      <w:pPr>
        <w:pStyle w:val="paragraphsub"/>
      </w:pPr>
      <w:r>
        <w:tab/>
        <w:t>(1)</w:t>
      </w:r>
      <w:r>
        <w:tab/>
        <w:t>Inorganic salts of organic compounds such as acid-, phenol- or enol-function compounds or organic bases, of sub-Chapters I to X or 2942.00.00, are to be classified in the heading appropriate to the organic compound;</w:t>
      </w:r>
    </w:p>
    <w:p w:rsidR="00E171B3" w:rsidRDefault="00620205" w:rsidP="00620205">
      <w:pPr>
        <w:pStyle w:val="paragraphsub"/>
      </w:pPr>
      <w:r>
        <w:tab/>
        <w:t>(2)</w:t>
      </w:r>
      <w:r>
        <w:tab/>
        <w:t>Salts formed between organic compounds of sub</w:t>
      </w:r>
      <w:r>
        <w:noBreakHyphen/>
        <w:t>Chapters I to X or 2942.00.00 are to be classified in the heading appropriate to the base or to the acid (including phenol- or enol-function compounds) from which they are formed, whichever occurs last in numerical order in the Chapter</w:t>
      </w:r>
      <w:r w:rsidR="00E171B3">
        <w:t>; and</w:t>
      </w:r>
    </w:p>
    <w:p w:rsidR="00E171B3" w:rsidRDefault="00E171B3" w:rsidP="00E171B3">
      <w:pPr>
        <w:pStyle w:val="paragraphsub"/>
      </w:pPr>
      <w:r>
        <w:tab/>
        <w:t>(3)</w:t>
      </w:r>
      <w:r>
        <w:tab/>
        <w:t>Co</w:t>
      </w:r>
      <w:r>
        <w:noBreakHyphen/>
        <w:t>ordination compounds, other than products classifiable in sub</w:t>
      </w:r>
      <w:r>
        <w:noBreakHyphen/>
        <w:t>Chapter XI or 2941, are to be classified in the heading which occurs last in numerical order in Chapter 29, among those appropriate to the fragments formed by “cleaving” of all metal bonds, other than metal</w:t>
      </w:r>
      <w:r>
        <w:noBreakHyphen/>
        <w:t>carbon bonds.</w:t>
      </w:r>
    </w:p>
    <w:p w:rsidR="00620205" w:rsidRDefault="00620205" w:rsidP="00620205">
      <w:pPr>
        <w:pStyle w:val="paragraph"/>
        <w:ind w:right="-227"/>
      </w:pPr>
      <w:r>
        <w:tab/>
      </w:r>
      <w:r w:rsidR="00E171B3">
        <w:t>(D)</w:t>
      </w:r>
      <w:r>
        <w:tab/>
        <w:t>Metal alcoholates are to be classified in the same heading as the corresponding alcohols except in the case of ethanol (2905).</w:t>
      </w:r>
    </w:p>
    <w:p w:rsidR="00620205" w:rsidRDefault="00620205" w:rsidP="00620205">
      <w:pPr>
        <w:pStyle w:val="paragraph"/>
      </w:pPr>
      <w:r>
        <w:tab/>
      </w:r>
      <w:r w:rsidR="00E171B3">
        <w:t>(E)</w:t>
      </w:r>
      <w:r>
        <w:tab/>
        <w:t>Halides of carboxylic acids are to be classified in the same heading as the corresponding acids.</w:t>
      </w:r>
    </w:p>
    <w:p w:rsidR="00620205" w:rsidRDefault="00620205" w:rsidP="00620205">
      <w:pPr>
        <w:pStyle w:val="subsection"/>
      </w:pPr>
      <w:r>
        <w:tab/>
        <w:t>6.-</w:t>
      </w:r>
      <w:r>
        <w:tab/>
        <w:t>The compounds of 2930 and 2931 are organic compounds the molecules of which contain, in addition to atoms of hydrogen, oxygen or nitrogen, atoms of other non</w:t>
      </w:r>
      <w:r>
        <w:noBreakHyphen/>
        <w:t>metals or of metals (such as sulphur, arsenic or lead) directly linked to carbon atoms.</w:t>
      </w:r>
    </w:p>
    <w:p w:rsidR="00620205" w:rsidRDefault="00620205" w:rsidP="00620205">
      <w:pPr>
        <w:pStyle w:val="subsection2"/>
        <w:ind w:right="-86"/>
      </w:pPr>
      <w:r>
        <w:t>2930 (organo-sulphur compounds) and 2931 (other organo-inorganic compounds) do not include sulphonated or halogenated derivatives (including compound derivatives) which, apart from hydrogen, oxygen and nitrogen, only have directly linked to carbon the atoms of sulphur or of a halogen which give them their nature of sulphonated or halogenated derivatives (or compound derivatives).</w:t>
      </w:r>
    </w:p>
    <w:p w:rsidR="00620205" w:rsidRDefault="00620205" w:rsidP="00B45E9A">
      <w:pPr>
        <w:pStyle w:val="subsection"/>
        <w:keepNext/>
        <w:keepLines/>
        <w:ind w:right="-227"/>
      </w:pPr>
      <w:r>
        <w:lastRenderedPageBreak/>
        <w:tab/>
        <w:t>7.-</w:t>
      </w:r>
      <w:r>
        <w:tab/>
        <w:t>2932, 2933 and 2934 do not include epoxides with a three-membered ring, ketone peroxides, cyclic polymers of aldehydes or of thioaldehydes, anhydrides of polybasic carboxylic acids, cyclic esters of polyhydric alcohols or phenols with polybasic acids, or imides of polybasic acids.</w:t>
      </w:r>
    </w:p>
    <w:p w:rsidR="00620205" w:rsidRDefault="00620205" w:rsidP="00620205">
      <w:pPr>
        <w:pStyle w:val="subsection2"/>
      </w:pPr>
      <w:r>
        <w:t>These provisions apply only when the ring-position hetero-atoms are those resulting solely from the cyclising function or functions here listed.</w:t>
      </w:r>
    </w:p>
    <w:p w:rsidR="00620205" w:rsidRDefault="00620205" w:rsidP="00620205">
      <w:pPr>
        <w:pStyle w:val="subsection"/>
      </w:pPr>
      <w:r>
        <w:tab/>
        <w:t>8.</w:t>
      </w:r>
      <w:r>
        <w:noBreakHyphen/>
      </w:r>
      <w:r>
        <w:tab/>
        <w:t>For the purposes of 2937:</w:t>
      </w:r>
    </w:p>
    <w:p w:rsidR="00620205" w:rsidRDefault="00620205" w:rsidP="00620205">
      <w:pPr>
        <w:pStyle w:val="paragraph"/>
      </w:pPr>
      <w:r>
        <w:tab/>
        <w:t>(a)</w:t>
      </w:r>
      <w:r>
        <w:tab/>
        <w:t>“hormones” includes hormone</w:t>
      </w:r>
      <w:r>
        <w:noBreakHyphen/>
        <w:t>releasing or hormone</w:t>
      </w:r>
      <w:r>
        <w:noBreakHyphen/>
        <w:t>stimulating factors, hormone inhibitors and hormone antagonists (anti</w:t>
      </w:r>
      <w:r>
        <w:noBreakHyphen/>
        <w:t>hormones);</w:t>
      </w:r>
    </w:p>
    <w:p w:rsidR="00620205" w:rsidRDefault="00620205" w:rsidP="00620205">
      <w:pPr>
        <w:pStyle w:val="paragraph"/>
      </w:pPr>
      <w:r>
        <w:tab/>
        <w:t>(b)</w:t>
      </w:r>
      <w:r>
        <w:tab/>
        <w:t>“used primarily as hormones” applies not only to hormone derivatives and structural analogues used primarily for their hormonal effect, but also to those derivatives and structural analogues used primarily as intermediates in the synthesis of products of this heading.</w:t>
      </w:r>
    </w:p>
    <w:p w:rsidR="00620205" w:rsidRDefault="00E171B3" w:rsidP="00620205">
      <w:pPr>
        <w:pStyle w:val="ActHead5"/>
        <w:rPr>
          <w:rStyle w:val="CharSectno"/>
        </w:rPr>
      </w:pPr>
      <w:bookmarkStart w:id="93" w:name="_Toc266791519"/>
      <w:r>
        <w:rPr>
          <w:rStyle w:val="CharSectno"/>
        </w:rPr>
        <w:t>Subheading Notes.</w:t>
      </w:r>
      <w:bookmarkEnd w:id="93"/>
    </w:p>
    <w:p w:rsidR="00620205" w:rsidRDefault="00620205" w:rsidP="00620205">
      <w:pPr>
        <w:pStyle w:val="subsection"/>
      </w:pPr>
      <w:r>
        <w:tab/>
        <w:t>1.-</w:t>
      </w:r>
      <w:r>
        <w:tab/>
        <w:t>Within any one heading of this Chapter, derivatives of a chemical compound (or group of chemical compounds) are to be classified in the same subheading as that compound (or group of compounds) provided that they are not more specifically covered by any other subheading and that there is no residual subheading named “Other” in the series of subheadings concerned.</w:t>
      </w:r>
    </w:p>
    <w:p w:rsidR="00E171B3" w:rsidRDefault="00E171B3" w:rsidP="00E171B3">
      <w:pPr>
        <w:pStyle w:val="subsection"/>
      </w:pPr>
      <w:r>
        <w:tab/>
        <w:t>2.</w:t>
      </w:r>
      <w:r>
        <w:noBreakHyphen/>
      </w:r>
      <w:r>
        <w:tab/>
        <w:t>Note 3 to Chapter 29 does not apply to the subheadings of this Chapter.</w:t>
      </w:r>
    </w:p>
    <w:p w:rsidR="00095A8E" w:rsidRPr="00095A8E" w:rsidRDefault="00095A8E" w:rsidP="00095A8E">
      <w:pPr>
        <w:pStyle w:val="ActHead5"/>
        <w:rPr>
          <w:rStyle w:val="CharSectno"/>
        </w:rPr>
      </w:pPr>
      <w:bookmarkStart w:id="94" w:name="_Toc266791520"/>
      <w:r w:rsidRPr="00095A8E">
        <w:rPr>
          <w:rStyle w:val="CharSectno"/>
        </w:rPr>
        <w:t>Additional Notes.</w:t>
      </w:r>
      <w:bookmarkEnd w:id="94"/>
      <w:r>
        <w:rPr>
          <w:rStyle w:val="CharSectno"/>
        </w:rPr>
        <w:t xml:space="preserve">  </w:t>
      </w:r>
    </w:p>
    <w:p w:rsidR="00620205" w:rsidRDefault="00620205" w:rsidP="00620205">
      <w:pPr>
        <w:pStyle w:val="subsection"/>
      </w:pPr>
      <w:r>
        <w:tab/>
        <w:t>1.-</w:t>
      </w:r>
      <w:r>
        <w:tab/>
        <w:t>In 2920, “esters of inorganic acids” are to be taken to include carbonic and peroxocarbonic esters.</w:t>
      </w:r>
    </w:p>
    <w:p w:rsidR="00095A8E" w:rsidRPr="009D4B56" w:rsidRDefault="00095A8E" w:rsidP="00095A8E">
      <w:pPr>
        <w:pStyle w:val="subsection"/>
      </w:pPr>
      <w:r w:rsidRPr="009D4B56">
        <w:tab/>
        <w:t>2.</w:t>
      </w:r>
      <w:r>
        <w:noBreakHyphen/>
      </w:r>
      <w:r w:rsidRPr="009D4B56">
        <w:tab/>
        <w:t>Paraquat dichloride of 2933.39.00 includes paraquat dichloride with an emetic added for safety reasons, provided that the addition does not render the product suitable for specific use rather than for general use.</w:t>
      </w:r>
    </w:p>
    <w:p w:rsidR="00620205" w:rsidRDefault="00620205" w:rsidP="00620205">
      <w:pPr>
        <w:pStyle w:val="ActHead4"/>
      </w:pPr>
      <w:bookmarkStart w:id="95" w:name="_Toc266791521"/>
      <w:r>
        <w:rPr>
          <w:rStyle w:val="CharSubdNo"/>
        </w:rPr>
        <w:lastRenderedPageBreak/>
        <w:t>Sub-Chapter I</w:t>
      </w:r>
      <w:r>
        <w:t>—</w:t>
      </w:r>
      <w:r>
        <w:rPr>
          <w:rStyle w:val="CharSubdText"/>
        </w:rPr>
        <w:t>Hydrocarbons and their halogenated, sulphonated, nitrated or nitrosated derivatives</w:t>
      </w:r>
      <w:bookmarkEnd w:id="95"/>
    </w:p>
    <w:p w:rsidR="00620205" w:rsidRDefault="00620205" w:rsidP="00620205">
      <w:pPr>
        <w:pStyle w:val="Table"/>
        <w:keepN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361"/>
        <w:gridCol w:w="1650"/>
      </w:tblGrid>
      <w:tr w:rsidR="00620205" w:rsidRPr="00A857B2">
        <w:trPr>
          <w:cantSplit/>
        </w:trPr>
        <w:tc>
          <w:tcPr>
            <w:tcW w:w="1134" w:type="dxa"/>
          </w:tcPr>
          <w:p w:rsidR="00620205" w:rsidRPr="00A857B2" w:rsidRDefault="00620205" w:rsidP="00620205">
            <w:pPr>
              <w:pStyle w:val="CTACAPS"/>
              <w:rPr>
                <w:szCs w:val="20"/>
              </w:rPr>
            </w:pPr>
            <w:r w:rsidRPr="00A857B2">
              <w:rPr>
                <w:szCs w:val="20"/>
              </w:rPr>
              <w:t>2901</w:t>
            </w:r>
          </w:p>
        </w:tc>
        <w:tc>
          <w:tcPr>
            <w:tcW w:w="4361" w:type="dxa"/>
          </w:tcPr>
          <w:p w:rsidR="00620205" w:rsidRPr="00A857B2" w:rsidRDefault="00620205" w:rsidP="00620205">
            <w:pPr>
              <w:pStyle w:val="CTACAPS"/>
              <w:rPr>
                <w:szCs w:val="20"/>
              </w:rPr>
            </w:pPr>
            <w:r w:rsidRPr="00A857B2">
              <w:rPr>
                <w:szCs w:val="20"/>
              </w:rPr>
              <w:t>ACYCLIC HYDROCARBONS:</w:t>
            </w:r>
          </w:p>
        </w:tc>
        <w:tc>
          <w:tcPr>
            <w:tcW w:w="1650"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2901.10.00</w:t>
            </w:r>
          </w:p>
        </w:tc>
        <w:tc>
          <w:tcPr>
            <w:tcW w:w="4361" w:type="dxa"/>
          </w:tcPr>
          <w:p w:rsidR="00620205" w:rsidRPr="00A857B2" w:rsidRDefault="00620205" w:rsidP="00620205">
            <w:pPr>
              <w:pStyle w:val="CTA-"/>
            </w:pPr>
            <w:r w:rsidRPr="00A857B2">
              <w:t>-Saturated</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2901.2</w:t>
            </w:r>
          </w:p>
        </w:tc>
        <w:tc>
          <w:tcPr>
            <w:tcW w:w="4361" w:type="dxa"/>
          </w:tcPr>
          <w:p w:rsidR="00620205" w:rsidRPr="00A857B2" w:rsidRDefault="00620205" w:rsidP="00620205">
            <w:pPr>
              <w:pStyle w:val="CTA-"/>
            </w:pPr>
            <w:r w:rsidRPr="00A857B2">
              <w:t>-Unsaturated:</w:t>
            </w:r>
          </w:p>
        </w:tc>
        <w:tc>
          <w:tcPr>
            <w:tcW w:w="1650"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2901.21.00</w:t>
            </w:r>
          </w:p>
        </w:tc>
        <w:tc>
          <w:tcPr>
            <w:tcW w:w="4361" w:type="dxa"/>
          </w:tcPr>
          <w:p w:rsidR="00620205" w:rsidRPr="00A857B2" w:rsidRDefault="00620205" w:rsidP="00620205">
            <w:pPr>
              <w:pStyle w:val="CTA--"/>
              <w:rPr>
                <w:sz w:val="20"/>
                <w:szCs w:val="20"/>
              </w:rPr>
            </w:pPr>
            <w:r w:rsidRPr="00A857B2">
              <w:rPr>
                <w:sz w:val="20"/>
                <w:szCs w:val="20"/>
              </w:rPr>
              <w:t>--Ethylene</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2901.22.00</w:t>
            </w:r>
          </w:p>
        </w:tc>
        <w:tc>
          <w:tcPr>
            <w:tcW w:w="4361" w:type="dxa"/>
          </w:tcPr>
          <w:p w:rsidR="00620205" w:rsidRPr="00A857B2" w:rsidRDefault="00620205" w:rsidP="00620205">
            <w:pPr>
              <w:pStyle w:val="CTA--"/>
              <w:rPr>
                <w:sz w:val="20"/>
                <w:szCs w:val="20"/>
              </w:rPr>
            </w:pPr>
            <w:r w:rsidRPr="00A857B2">
              <w:rPr>
                <w:sz w:val="20"/>
                <w:szCs w:val="20"/>
              </w:rPr>
              <w:t>--Propene (propylene)</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2901.23.00</w:t>
            </w:r>
          </w:p>
        </w:tc>
        <w:tc>
          <w:tcPr>
            <w:tcW w:w="4361" w:type="dxa"/>
          </w:tcPr>
          <w:p w:rsidR="00620205" w:rsidRPr="00A857B2" w:rsidRDefault="00620205" w:rsidP="00620205">
            <w:pPr>
              <w:pStyle w:val="CTA--"/>
              <w:rPr>
                <w:sz w:val="20"/>
                <w:szCs w:val="20"/>
              </w:rPr>
            </w:pPr>
            <w:r w:rsidRPr="00A857B2">
              <w:rPr>
                <w:sz w:val="20"/>
                <w:szCs w:val="20"/>
              </w:rPr>
              <w:t>--Butene (butylene) and isomers thereof</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2901.24.00</w:t>
            </w:r>
          </w:p>
        </w:tc>
        <w:tc>
          <w:tcPr>
            <w:tcW w:w="4361" w:type="dxa"/>
          </w:tcPr>
          <w:p w:rsidR="00620205" w:rsidRPr="00A857B2" w:rsidRDefault="00620205" w:rsidP="00620205">
            <w:pPr>
              <w:pStyle w:val="CTA--"/>
              <w:rPr>
                <w:sz w:val="20"/>
                <w:szCs w:val="20"/>
              </w:rPr>
            </w:pPr>
            <w:r w:rsidRPr="00A857B2">
              <w:rPr>
                <w:sz w:val="20"/>
                <w:szCs w:val="20"/>
              </w:rPr>
              <w:t>--Buta-1,3-diene and isoprene</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2901.29.00</w:t>
            </w:r>
          </w:p>
        </w:tc>
        <w:tc>
          <w:tcPr>
            <w:tcW w:w="4361" w:type="dxa"/>
          </w:tcPr>
          <w:p w:rsidR="00620205" w:rsidRPr="00A857B2" w:rsidRDefault="00620205" w:rsidP="00620205">
            <w:pPr>
              <w:pStyle w:val="CTA--"/>
              <w:rPr>
                <w:sz w:val="20"/>
                <w:szCs w:val="20"/>
              </w:rPr>
            </w:pPr>
            <w:r w:rsidRPr="00A857B2">
              <w:rPr>
                <w:sz w:val="20"/>
                <w:szCs w:val="20"/>
              </w:rPr>
              <w:t>--Other</w:t>
            </w:r>
          </w:p>
        </w:tc>
        <w:tc>
          <w:tcPr>
            <w:tcW w:w="1650" w:type="dxa"/>
          </w:tcPr>
          <w:p w:rsidR="00620205" w:rsidRPr="00BC7381" w:rsidRDefault="00620205" w:rsidP="00BC7381">
            <w:pPr>
              <w:pStyle w:val="Tabletext"/>
              <w:rPr>
                <w:szCs w:val="20"/>
              </w:rPr>
            </w:pPr>
            <w:r w:rsidRPr="00BC7381">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219"/>
        <w:gridCol w:w="1792"/>
      </w:tblGrid>
      <w:tr w:rsidR="00620205" w:rsidRPr="00A857B2">
        <w:trPr>
          <w:cantSplit/>
        </w:trPr>
        <w:tc>
          <w:tcPr>
            <w:tcW w:w="1134" w:type="dxa"/>
          </w:tcPr>
          <w:p w:rsidR="00620205" w:rsidRPr="00A857B2" w:rsidRDefault="00620205" w:rsidP="00CF43B5">
            <w:pPr>
              <w:pStyle w:val="Tabletext"/>
              <w:rPr>
                <w:szCs w:val="20"/>
              </w:rPr>
            </w:pPr>
            <w:r w:rsidRPr="00A857B2">
              <w:rPr>
                <w:szCs w:val="20"/>
              </w:rPr>
              <w:t>2902</w:t>
            </w:r>
          </w:p>
        </w:tc>
        <w:tc>
          <w:tcPr>
            <w:tcW w:w="4219" w:type="dxa"/>
          </w:tcPr>
          <w:p w:rsidR="00620205" w:rsidRPr="00A857B2" w:rsidRDefault="00620205" w:rsidP="00620205">
            <w:pPr>
              <w:pStyle w:val="CTACAPS"/>
              <w:rPr>
                <w:szCs w:val="20"/>
              </w:rPr>
            </w:pPr>
            <w:r w:rsidRPr="00A857B2">
              <w:rPr>
                <w:szCs w:val="20"/>
              </w:rPr>
              <w:t>CYCLIC HYDROCARBONS:</w:t>
            </w:r>
          </w:p>
        </w:tc>
        <w:tc>
          <w:tcPr>
            <w:tcW w:w="1792"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CF43B5">
            <w:pPr>
              <w:pStyle w:val="Tabletext"/>
              <w:rPr>
                <w:szCs w:val="20"/>
              </w:rPr>
            </w:pPr>
            <w:r w:rsidRPr="00A857B2">
              <w:rPr>
                <w:szCs w:val="20"/>
              </w:rPr>
              <w:t>2902.1</w:t>
            </w:r>
          </w:p>
        </w:tc>
        <w:tc>
          <w:tcPr>
            <w:tcW w:w="4219" w:type="dxa"/>
          </w:tcPr>
          <w:p w:rsidR="00620205" w:rsidRPr="00A857B2" w:rsidRDefault="00620205" w:rsidP="00620205">
            <w:pPr>
              <w:pStyle w:val="CTA-"/>
            </w:pPr>
            <w:r w:rsidRPr="00A857B2">
              <w:t>-Cyclanes, cyclenes and cycloterpenes:</w:t>
            </w:r>
          </w:p>
        </w:tc>
        <w:tc>
          <w:tcPr>
            <w:tcW w:w="1792"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CF43B5">
            <w:pPr>
              <w:pStyle w:val="Tabletext"/>
              <w:rPr>
                <w:szCs w:val="20"/>
              </w:rPr>
            </w:pPr>
            <w:r w:rsidRPr="00A857B2">
              <w:rPr>
                <w:szCs w:val="20"/>
              </w:rPr>
              <w:t>2902.11.00</w:t>
            </w:r>
          </w:p>
        </w:tc>
        <w:tc>
          <w:tcPr>
            <w:tcW w:w="4219" w:type="dxa"/>
          </w:tcPr>
          <w:p w:rsidR="00620205" w:rsidRPr="00A857B2" w:rsidRDefault="00620205" w:rsidP="00620205">
            <w:pPr>
              <w:pStyle w:val="CTA--"/>
              <w:rPr>
                <w:sz w:val="20"/>
                <w:szCs w:val="20"/>
              </w:rPr>
            </w:pPr>
            <w:r w:rsidRPr="00A857B2">
              <w:rPr>
                <w:sz w:val="20"/>
                <w:szCs w:val="20"/>
              </w:rPr>
              <w:t>--Cyclohexane</w:t>
            </w:r>
          </w:p>
        </w:tc>
        <w:tc>
          <w:tcPr>
            <w:tcW w:w="1792"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CF43B5">
            <w:pPr>
              <w:pStyle w:val="Tabletext"/>
              <w:rPr>
                <w:szCs w:val="20"/>
              </w:rPr>
            </w:pPr>
            <w:r w:rsidRPr="00A857B2">
              <w:rPr>
                <w:szCs w:val="20"/>
              </w:rPr>
              <w:t>2902.19.00</w:t>
            </w:r>
          </w:p>
        </w:tc>
        <w:tc>
          <w:tcPr>
            <w:tcW w:w="4219" w:type="dxa"/>
          </w:tcPr>
          <w:p w:rsidR="00620205" w:rsidRPr="00A857B2" w:rsidRDefault="00620205" w:rsidP="00620205">
            <w:pPr>
              <w:pStyle w:val="CTA--"/>
              <w:rPr>
                <w:sz w:val="20"/>
                <w:szCs w:val="20"/>
              </w:rPr>
            </w:pPr>
            <w:r w:rsidRPr="00A857B2">
              <w:rPr>
                <w:sz w:val="20"/>
                <w:szCs w:val="20"/>
              </w:rPr>
              <w:t>--Other</w:t>
            </w:r>
          </w:p>
        </w:tc>
        <w:tc>
          <w:tcPr>
            <w:tcW w:w="1792" w:type="dxa"/>
          </w:tcPr>
          <w:p w:rsidR="00620205" w:rsidRPr="00BC7381" w:rsidRDefault="00620205" w:rsidP="00BC7381">
            <w:pPr>
              <w:pStyle w:val="Tabletext"/>
              <w:rPr>
                <w:szCs w:val="20"/>
              </w:rPr>
            </w:pPr>
            <w:r w:rsidRPr="00BC7381">
              <w:rPr>
                <w:szCs w:val="20"/>
              </w:rPr>
              <w:t>Free</w:t>
            </w:r>
          </w:p>
        </w:tc>
      </w:tr>
      <w:tr w:rsidR="00D12E21" w:rsidRPr="00A857B2" w:rsidDel="002E335A" w:rsidTr="0021495C">
        <w:trPr>
          <w:cantSplit/>
        </w:trPr>
        <w:tc>
          <w:tcPr>
            <w:tcW w:w="1134" w:type="dxa"/>
          </w:tcPr>
          <w:p w:rsidR="00D12E21" w:rsidRPr="00A857B2" w:rsidDel="002E335A" w:rsidRDefault="00D12E21" w:rsidP="00CF43B5">
            <w:pPr>
              <w:pStyle w:val="Tabletext"/>
              <w:rPr>
                <w:szCs w:val="20"/>
              </w:rPr>
            </w:pPr>
            <w:r w:rsidRPr="00A857B2">
              <w:rPr>
                <w:szCs w:val="20"/>
              </w:rPr>
              <w:t>2902.20.00</w:t>
            </w:r>
          </w:p>
        </w:tc>
        <w:tc>
          <w:tcPr>
            <w:tcW w:w="4219" w:type="dxa"/>
          </w:tcPr>
          <w:p w:rsidR="00D12E21" w:rsidRPr="00A857B2" w:rsidDel="002E335A" w:rsidRDefault="00D12E21" w:rsidP="00B36269">
            <w:pPr>
              <w:pStyle w:val="CTA-"/>
            </w:pPr>
            <w:r w:rsidRPr="00A857B2">
              <w:noBreakHyphen/>
              <w:t>Benzene</w:t>
            </w:r>
          </w:p>
        </w:tc>
        <w:tc>
          <w:tcPr>
            <w:tcW w:w="1792" w:type="dxa"/>
          </w:tcPr>
          <w:p w:rsidR="00D12E21" w:rsidRPr="00BC7381" w:rsidDel="002E335A" w:rsidRDefault="00D12E21" w:rsidP="00BC7381">
            <w:pPr>
              <w:pStyle w:val="Tabletext"/>
              <w:rPr>
                <w:szCs w:val="20"/>
              </w:rPr>
            </w:pPr>
            <w:r w:rsidRPr="00BC7381">
              <w:rPr>
                <w:szCs w:val="20"/>
              </w:rPr>
              <w:t>$0.38143/L</w:t>
            </w:r>
            <w:r w:rsidRPr="00BC7381">
              <w:rPr>
                <w:szCs w:val="20"/>
              </w:rPr>
              <w:br/>
              <w:t>NZ/PG/FI/</w:t>
            </w:r>
            <w:r w:rsidRPr="00BC7381">
              <w:rPr>
                <w:szCs w:val="20"/>
              </w:rPr>
              <w:br/>
              <w:t>DC/LDC/</w:t>
            </w:r>
            <w:r w:rsidRPr="00BC7381">
              <w:rPr>
                <w:szCs w:val="20"/>
              </w:rPr>
              <w:br/>
              <w:t>SG:</w:t>
            </w:r>
            <w:r w:rsidRPr="00BC7381">
              <w:rPr>
                <w:szCs w:val="20"/>
              </w:rPr>
              <w:br/>
              <w:t>$0.38143/L</w:t>
            </w:r>
          </w:p>
        </w:tc>
      </w:tr>
      <w:tr w:rsidR="00D12E21" w:rsidRPr="00A857B2" w:rsidDel="002E335A" w:rsidTr="0021495C">
        <w:trPr>
          <w:cantSplit/>
        </w:trPr>
        <w:tc>
          <w:tcPr>
            <w:tcW w:w="1134" w:type="dxa"/>
          </w:tcPr>
          <w:p w:rsidR="00D12E21" w:rsidRPr="00A857B2" w:rsidDel="002E335A" w:rsidRDefault="00D12E21" w:rsidP="00CF43B5">
            <w:pPr>
              <w:pStyle w:val="Tabletext"/>
              <w:rPr>
                <w:szCs w:val="20"/>
              </w:rPr>
            </w:pPr>
            <w:r w:rsidRPr="00A857B2">
              <w:rPr>
                <w:szCs w:val="20"/>
              </w:rPr>
              <w:t>2902.30.00</w:t>
            </w:r>
          </w:p>
        </w:tc>
        <w:tc>
          <w:tcPr>
            <w:tcW w:w="4219" w:type="dxa"/>
          </w:tcPr>
          <w:p w:rsidR="00D12E21" w:rsidRPr="00A857B2" w:rsidDel="002E335A" w:rsidRDefault="00D12E21" w:rsidP="00B36269">
            <w:pPr>
              <w:pStyle w:val="CTA-"/>
            </w:pPr>
            <w:r w:rsidRPr="00A857B2">
              <w:noBreakHyphen/>
              <w:t>Toluene</w:t>
            </w:r>
          </w:p>
        </w:tc>
        <w:tc>
          <w:tcPr>
            <w:tcW w:w="1792" w:type="dxa"/>
          </w:tcPr>
          <w:p w:rsidR="00D12E21" w:rsidRPr="00BC7381" w:rsidDel="002E335A" w:rsidRDefault="00D12E21" w:rsidP="00BC7381">
            <w:pPr>
              <w:pStyle w:val="Tabletext"/>
              <w:rPr>
                <w:szCs w:val="20"/>
              </w:rPr>
            </w:pPr>
            <w:r w:rsidRPr="00BC7381">
              <w:rPr>
                <w:szCs w:val="20"/>
              </w:rPr>
              <w:t>$0.38143/L</w:t>
            </w:r>
            <w:r w:rsidRPr="00BC7381">
              <w:rPr>
                <w:szCs w:val="20"/>
              </w:rPr>
              <w:br/>
              <w:t>NZ/PG/FI/</w:t>
            </w:r>
            <w:r w:rsidRPr="00BC7381">
              <w:rPr>
                <w:szCs w:val="20"/>
              </w:rPr>
              <w:br/>
              <w:t>DC/LDC/</w:t>
            </w:r>
            <w:r w:rsidRPr="00BC7381">
              <w:rPr>
                <w:szCs w:val="20"/>
              </w:rPr>
              <w:br/>
              <w:t>SG:</w:t>
            </w:r>
            <w:r w:rsidRPr="00BC7381">
              <w:rPr>
                <w:szCs w:val="20"/>
              </w:rPr>
              <w:br/>
              <w:t>$0.38143/L</w:t>
            </w:r>
          </w:p>
        </w:tc>
      </w:tr>
      <w:tr w:rsidR="00D12E21" w:rsidRPr="00A857B2" w:rsidDel="002E335A" w:rsidTr="0021495C">
        <w:trPr>
          <w:cantSplit/>
        </w:trPr>
        <w:tc>
          <w:tcPr>
            <w:tcW w:w="1134" w:type="dxa"/>
          </w:tcPr>
          <w:p w:rsidR="00D12E21" w:rsidRPr="00A857B2" w:rsidDel="002E335A" w:rsidRDefault="00D12E21" w:rsidP="00CF43B5">
            <w:pPr>
              <w:pStyle w:val="Tabletext"/>
              <w:rPr>
                <w:szCs w:val="20"/>
              </w:rPr>
            </w:pPr>
            <w:r w:rsidRPr="00A857B2">
              <w:rPr>
                <w:szCs w:val="20"/>
              </w:rPr>
              <w:t>2902.4</w:t>
            </w:r>
          </w:p>
        </w:tc>
        <w:tc>
          <w:tcPr>
            <w:tcW w:w="4219" w:type="dxa"/>
          </w:tcPr>
          <w:p w:rsidR="00D12E21" w:rsidRPr="00A857B2" w:rsidDel="002E335A" w:rsidRDefault="00D12E21" w:rsidP="00B36269">
            <w:pPr>
              <w:pStyle w:val="CTA-"/>
            </w:pPr>
            <w:r w:rsidRPr="00A857B2">
              <w:noBreakHyphen/>
              <w:t>Xylenes:</w:t>
            </w:r>
          </w:p>
        </w:tc>
        <w:tc>
          <w:tcPr>
            <w:tcW w:w="1792" w:type="dxa"/>
          </w:tcPr>
          <w:p w:rsidR="00D12E21" w:rsidRPr="00BC7381" w:rsidDel="002E335A" w:rsidRDefault="00D12E21" w:rsidP="00BC7381">
            <w:pPr>
              <w:pStyle w:val="Tabletext"/>
              <w:rPr>
                <w:szCs w:val="20"/>
              </w:rPr>
            </w:pPr>
          </w:p>
        </w:tc>
      </w:tr>
      <w:tr w:rsidR="00D12E21" w:rsidRPr="00A857B2" w:rsidDel="002E335A" w:rsidTr="0021495C">
        <w:trPr>
          <w:cantSplit/>
        </w:trPr>
        <w:tc>
          <w:tcPr>
            <w:tcW w:w="1134" w:type="dxa"/>
          </w:tcPr>
          <w:p w:rsidR="00D12E21" w:rsidRPr="00A857B2" w:rsidDel="002E335A" w:rsidRDefault="00D12E21" w:rsidP="00CF43B5">
            <w:pPr>
              <w:pStyle w:val="Tabletext"/>
              <w:rPr>
                <w:szCs w:val="20"/>
              </w:rPr>
            </w:pPr>
            <w:r w:rsidRPr="00A857B2">
              <w:rPr>
                <w:szCs w:val="20"/>
              </w:rPr>
              <w:t>2902.41.00</w:t>
            </w:r>
          </w:p>
        </w:tc>
        <w:tc>
          <w:tcPr>
            <w:tcW w:w="4219" w:type="dxa"/>
          </w:tcPr>
          <w:p w:rsidR="00D12E21" w:rsidRPr="00A857B2" w:rsidDel="002E335A" w:rsidRDefault="00D12E21" w:rsidP="00D12E21">
            <w:pPr>
              <w:pStyle w:val="CTA--"/>
              <w:rPr>
                <w:sz w:val="20"/>
                <w:szCs w:val="20"/>
              </w:rPr>
            </w:pPr>
            <w:r w:rsidRPr="00A857B2">
              <w:rPr>
                <w:sz w:val="20"/>
                <w:szCs w:val="20"/>
              </w:rPr>
              <w:noBreakHyphen/>
            </w:r>
            <w:r w:rsidRPr="00A857B2">
              <w:rPr>
                <w:sz w:val="20"/>
                <w:szCs w:val="20"/>
              </w:rPr>
              <w:noBreakHyphen/>
            </w:r>
            <w:r w:rsidRPr="00A857B2">
              <w:rPr>
                <w:i/>
                <w:sz w:val="20"/>
                <w:szCs w:val="20"/>
              </w:rPr>
              <w:t>o</w:t>
            </w:r>
            <w:r w:rsidRPr="00A857B2">
              <w:rPr>
                <w:sz w:val="20"/>
                <w:szCs w:val="20"/>
              </w:rPr>
              <w:noBreakHyphen/>
              <w:t>Xylene</w:t>
            </w:r>
          </w:p>
        </w:tc>
        <w:tc>
          <w:tcPr>
            <w:tcW w:w="1792" w:type="dxa"/>
          </w:tcPr>
          <w:p w:rsidR="00D12E21" w:rsidRPr="00BC7381" w:rsidDel="002E335A" w:rsidRDefault="00D12E21" w:rsidP="00BC7381">
            <w:pPr>
              <w:pStyle w:val="Tabletext"/>
              <w:rPr>
                <w:szCs w:val="20"/>
              </w:rPr>
            </w:pPr>
            <w:r w:rsidRPr="00BC7381">
              <w:rPr>
                <w:szCs w:val="20"/>
              </w:rPr>
              <w:t>$0.38143/L</w:t>
            </w:r>
            <w:r w:rsidRPr="00BC7381">
              <w:rPr>
                <w:szCs w:val="20"/>
              </w:rPr>
              <w:br/>
              <w:t>NZ/PG/FI/</w:t>
            </w:r>
            <w:r w:rsidRPr="00BC7381">
              <w:rPr>
                <w:szCs w:val="20"/>
              </w:rPr>
              <w:br/>
              <w:t>DC/LDC/</w:t>
            </w:r>
            <w:r w:rsidRPr="00BC7381">
              <w:rPr>
                <w:szCs w:val="20"/>
              </w:rPr>
              <w:br/>
              <w:t>SG:</w:t>
            </w:r>
            <w:r w:rsidRPr="00BC7381">
              <w:rPr>
                <w:szCs w:val="20"/>
              </w:rPr>
              <w:br/>
              <w:t>$0.38143/L</w:t>
            </w:r>
          </w:p>
        </w:tc>
      </w:tr>
      <w:tr w:rsidR="00D12E21" w:rsidRPr="00A857B2" w:rsidDel="002E335A" w:rsidTr="0021495C">
        <w:trPr>
          <w:cantSplit/>
        </w:trPr>
        <w:tc>
          <w:tcPr>
            <w:tcW w:w="1134" w:type="dxa"/>
          </w:tcPr>
          <w:p w:rsidR="00D12E21" w:rsidRPr="00A857B2" w:rsidDel="002E335A" w:rsidRDefault="00D12E21" w:rsidP="00CF43B5">
            <w:pPr>
              <w:pStyle w:val="Tabletext"/>
              <w:rPr>
                <w:szCs w:val="20"/>
              </w:rPr>
            </w:pPr>
            <w:r w:rsidRPr="00A857B2">
              <w:rPr>
                <w:szCs w:val="20"/>
              </w:rPr>
              <w:t>2902.42.00</w:t>
            </w:r>
          </w:p>
        </w:tc>
        <w:tc>
          <w:tcPr>
            <w:tcW w:w="4219" w:type="dxa"/>
          </w:tcPr>
          <w:p w:rsidR="00D12E21" w:rsidRPr="00A857B2" w:rsidDel="002E335A" w:rsidRDefault="00D12E21" w:rsidP="00D12E21">
            <w:pPr>
              <w:pStyle w:val="CTA--"/>
              <w:rPr>
                <w:sz w:val="20"/>
                <w:szCs w:val="20"/>
              </w:rPr>
            </w:pPr>
            <w:r w:rsidRPr="00A857B2">
              <w:rPr>
                <w:sz w:val="20"/>
                <w:szCs w:val="20"/>
              </w:rPr>
              <w:noBreakHyphen/>
            </w:r>
            <w:r w:rsidRPr="00A857B2">
              <w:rPr>
                <w:sz w:val="20"/>
                <w:szCs w:val="20"/>
              </w:rPr>
              <w:noBreakHyphen/>
            </w:r>
            <w:r w:rsidRPr="00A857B2">
              <w:rPr>
                <w:i/>
                <w:sz w:val="20"/>
                <w:szCs w:val="20"/>
              </w:rPr>
              <w:t>m</w:t>
            </w:r>
            <w:r w:rsidRPr="00A857B2">
              <w:rPr>
                <w:sz w:val="20"/>
                <w:szCs w:val="20"/>
              </w:rPr>
              <w:noBreakHyphen/>
              <w:t>Xylene</w:t>
            </w:r>
          </w:p>
        </w:tc>
        <w:tc>
          <w:tcPr>
            <w:tcW w:w="1792" w:type="dxa"/>
          </w:tcPr>
          <w:p w:rsidR="00D12E21" w:rsidRPr="00BC7381" w:rsidDel="002E335A" w:rsidRDefault="00D12E21" w:rsidP="00BC7381">
            <w:pPr>
              <w:pStyle w:val="Tabletext"/>
              <w:rPr>
                <w:szCs w:val="20"/>
              </w:rPr>
            </w:pPr>
            <w:r w:rsidRPr="00BC7381">
              <w:rPr>
                <w:szCs w:val="20"/>
              </w:rPr>
              <w:t>$0.38143/L</w:t>
            </w:r>
            <w:r w:rsidRPr="00BC7381">
              <w:rPr>
                <w:szCs w:val="20"/>
              </w:rPr>
              <w:br/>
              <w:t>NZ/PG/FI/</w:t>
            </w:r>
            <w:r w:rsidRPr="00BC7381">
              <w:rPr>
                <w:szCs w:val="20"/>
              </w:rPr>
              <w:br/>
              <w:t>DC/LDC/</w:t>
            </w:r>
            <w:r w:rsidRPr="00BC7381">
              <w:rPr>
                <w:szCs w:val="20"/>
              </w:rPr>
              <w:br/>
              <w:t>SG:</w:t>
            </w:r>
            <w:r w:rsidRPr="00BC7381">
              <w:rPr>
                <w:szCs w:val="20"/>
              </w:rPr>
              <w:br/>
              <w:t>$0.38143/L</w:t>
            </w:r>
          </w:p>
        </w:tc>
      </w:tr>
      <w:tr w:rsidR="00D12E21" w:rsidRPr="00A857B2" w:rsidDel="002E335A" w:rsidTr="0021495C">
        <w:trPr>
          <w:cantSplit/>
        </w:trPr>
        <w:tc>
          <w:tcPr>
            <w:tcW w:w="1134" w:type="dxa"/>
          </w:tcPr>
          <w:p w:rsidR="00D12E21" w:rsidRPr="00A857B2" w:rsidDel="002E335A" w:rsidRDefault="00D12E21" w:rsidP="00CF43B5">
            <w:pPr>
              <w:pStyle w:val="Tabletext"/>
              <w:rPr>
                <w:szCs w:val="20"/>
              </w:rPr>
            </w:pPr>
            <w:r w:rsidRPr="00A857B2">
              <w:rPr>
                <w:szCs w:val="20"/>
              </w:rPr>
              <w:lastRenderedPageBreak/>
              <w:t>2902.43.00</w:t>
            </w:r>
          </w:p>
        </w:tc>
        <w:tc>
          <w:tcPr>
            <w:tcW w:w="4219" w:type="dxa"/>
          </w:tcPr>
          <w:p w:rsidR="00D12E21" w:rsidRPr="00A857B2" w:rsidDel="002E335A" w:rsidRDefault="00D12E21" w:rsidP="00D12E21">
            <w:pPr>
              <w:pStyle w:val="CTA--"/>
              <w:rPr>
                <w:sz w:val="20"/>
                <w:szCs w:val="20"/>
              </w:rPr>
            </w:pPr>
            <w:r w:rsidRPr="00A857B2">
              <w:rPr>
                <w:sz w:val="20"/>
                <w:szCs w:val="20"/>
              </w:rPr>
              <w:noBreakHyphen/>
            </w:r>
            <w:r w:rsidRPr="00A857B2">
              <w:rPr>
                <w:sz w:val="20"/>
                <w:szCs w:val="20"/>
              </w:rPr>
              <w:noBreakHyphen/>
            </w:r>
            <w:r w:rsidRPr="00A857B2">
              <w:rPr>
                <w:i/>
                <w:sz w:val="20"/>
                <w:szCs w:val="20"/>
              </w:rPr>
              <w:t>p</w:t>
            </w:r>
            <w:r w:rsidRPr="00A857B2">
              <w:rPr>
                <w:sz w:val="20"/>
                <w:szCs w:val="20"/>
              </w:rPr>
              <w:noBreakHyphen/>
              <w:t>Xylene</w:t>
            </w:r>
          </w:p>
        </w:tc>
        <w:tc>
          <w:tcPr>
            <w:tcW w:w="1792" w:type="dxa"/>
          </w:tcPr>
          <w:p w:rsidR="00D12E21" w:rsidRPr="00BC7381" w:rsidDel="002E335A" w:rsidRDefault="00D12E21" w:rsidP="00BC7381">
            <w:pPr>
              <w:pStyle w:val="Tabletext"/>
              <w:rPr>
                <w:szCs w:val="20"/>
              </w:rPr>
            </w:pPr>
            <w:r w:rsidRPr="00BC7381">
              <w:rPr>
                <w:szCs w:val="20"/>
              </w:rPr>
              <w:t>$0.38143/L</w:t>
            </w:r>
            <w:r w:rsidRPr="00BC7381">
              <w:rPr>
                <w:szCs w:val="20"/>
              </w:rPr>
              <w:br/>
              <w:t>NZ/PG/FI/</w:t>
            </w:r>
            <w:r w:rsidRPr="00BC7381">
              <w:rPr>
                <w:szCs w:val="20"/>
              </w:rPr>
              <w:br/>
              <w:t>DC/LDC/</w:t>
            </w:r>
            <w:r w:rsidRPr="00BC7381">
              <w:rPr>
                <w:szCs w:val="20"/>
              </w:rPr>
              <w:br/>
              <w:t>SG:</w:t>
            </w:r>
            <w:r w:rsidRPr="00BC7381">
              <w:rPr>
                <w:szCs w:val="20"/>
              </w:rPr>
              <w:br/>
              <w:t>$0.38143/L</w:t>
            </w:r>
          </w:p>
        </w:tc>
      </w:tr>
      <w:tr w:rsidR="00D12E21" w:rsidRPr="00A857B2" w:rsidDel="002E335A" w:rsidTr="0021495C">
        <w:trPr>
          <w:cantSplit/>
        </w:trPr>
        <w:tc>
          <w:tcPr>
            <w:tcW w:w="1134" w:type="dxa"/>
          </w:tcPr>
          <w:p w:rsidR="00D12E21" w:rsidRPr="00A857B2" w:rsidDel="002E335A" w:rsidRDefault="00D12E21" w:rsidP="00CF43B5">
            <w:pPr>
              <w:pStyle w:val="Tabletext"/>
              <w:rPr>
                <w:szCs w:val="20"/>
              </w:rPr>
            </w:pPr>
            <w:r w:rsidRPr="00A857B2">
              <w:rPr>
                <w:szCs w:val="20"/>
              </w:rPr>
              <w:t>2902.44.00</w:t>
            </w:r>
          </w:p>
        </w:tc>
        <w:tc>
          <w:tcPr>
            <w:tcW w:w="4219" w:type="dxa"/>
          </w:tcPr>
          <w:p w:rsidR="00D12E21" w:rsidRPr="00A857B2" w:rsidDel="002E335A" w:rsidRDefault="00D12E21" w:rsidP="00D12E21">
            <w:pPr>
              <w:pStyle w:val="CTA--"/>
              <w:rPr>
                <w:sz w:val="20"/>
                <w:szCs w:val="20"/>
              </w:rPr>
            </w:pPr>
            <w:r w:rsidRPr="00A857B2">
              <w:rPr>
                <w:sz w:val="20"/>
                <w:szCs w:val="20"/>
              </w:rPr>
              <w:noBreakHyphen/>
            </w:r>
            <w:r w:rsidRPr="00A857B2">
              <w:rPr>
                <w:sz w:val="20"/>
                <w:szCs w:val="20"/>
              </w:rPr>
              <w:noBreakHyphen/>
              <w:t>Mixed xylene isomers</w:t>
            </w:r>
          </w:p>
        </w:tc>
        <w:tc>
          <w:tcPr>
            <w:tcW w:w="1792" w:type="dxa"/>
          </w:tcPr>
          <w:p w:rsidR="00D12E21" w:rsidRPr="00BC7381" w:rsidDel="002E335A" w:rsidRDefault="00D12E21" w:rsidP="00BC7381">
            <w:pPr>
              <w:pStyle w:val="Tabletext"/>
              <w:rPr>
                <w:szCs w:val="20"/>
              </w:rPr>
            </w:pPr>
            <w:r w:rsidRPr="00BC7381">
              <w:rPr>
                <w:szCs w:val="20"/>
              </w:rPr>
              <w:t>$0.38143/L</w:t>
            </w:r>
            <w:r w:rsidRPr="00BC7381">
              <w:rPr>
                <w:szCs w:val="20"/>
              </w:rPr>
              <w:br/>
              <w:t>NZ/PG/FI/</w:t>
            </w:r>
            <w:r w:rsidRPr="00BC7381">
              <w:rPr>
                <w:szCs w:val="20"/>
              </w:rPr>
              <w:br/>
              <w:t>DC/LDC/</w:t>
            </w:r>
            <w:r w:rsidRPr="00BC7381">
              <w:rPr>
                <w:szCs w:val="20"/>
              </w:rPr>
              <w:br/>
              <w:t>SG:</w:t>
            </w:r>
            <w:r w:rsidRPr="00BC7381">
              <w:rPr>
                <w:szCs w:val="20"/>
              </w:rPr>
              <w:br/>
              <w:t>$0.38143/L</w:t>
            </w:r>
          </w:p>
        </w:tc>
      </w:tr>
      <w:tr w:rsidR="00D12E21" w:rsidRPr="00A857B2">
        <w:trPr>
          <w:cantSplit/>
        </w:trPr>
        <w:tc>
          <w:tcPr>
            <w:tcW w:w="1134" w:type="dxa"/>
          </w:tcPr>
          <w:p w:rsidR="00D12E21" w:rsidRPr="00A857B2" w:rsidRDefault="00D12E21" w:rsidP="00CF43B5">
            <w:pPr>
              <w:pStyle w:val="Tabletext"/>
              <w:rPr>
                <w:szCs w:val="20"/>
              </w:rPr>
            </w:pPr>
            <w:r w:rsidRPr="00A857B2">
              <w:rPr>
                <w:szCs w:val="20"/>
              </w:rPr>
              <w:t>2902.50.00</w:t>
            </w:r>
          </w:p>
        </w:tc>
        <w:tc>
          <w:tcPr>
            <w:tcW w:w="4219" w:type="dxa"/>
          </w:tcPr>
          <w:p w:rsidR="00D12E21" w:rsidRPr="00A857B2" w:rsidRDefault="00D12E21" w:rsidP="00620205">
            <w:pPr>
              <w:pStyle w:val="CTA-"/>
            </w:pPr>
            <w:r w:rsidRPr="00A857B2">
              <w:t>-Styrene</w:t>
            </w:r>
          </w:p>
        </w:tc>
        <w:tc>
          <w:tcPr>
            <w:tcW w:w="1792" w:type="dxa"/>
          </w:tcPr>
          <w:p w:rsidR="00D12E21" w:rsidRPr="00BC7381" w:rsidRDefault="00D12E21" w:rsidP="00BC7381">
            <w:pPr>
              <w:pStyle w:val="Tabletext"/>
              <w:rPr>
                <w:szCs w:val="20"/>
              </w:rPr>
            </w:pPr>
            <w:r w:rsidRPr="00BC7381">
              <w:rPr>
                <w:szCs w:val="20"/>
              </w:rPr>
              <w:t>5%</w:t>
            </w:r>
          </w:p>
        </w:tc>
      </w:tr>
      <w:tr w:rsidR="00D12E21" w:rsidRPr="00A857B2">
        <w:trPr>
          <w:cantSplit/>
        </w:trPr>
        <w:tc>
          <w:tcPr>
            <w:tcW w:w="1134" w:type="dxa"/>
          </w:tcPr>
          <w:p w:rsidR="00D12E21" w:rsidRPr="00A857B2" w:rsidRDefault="00D12E21" w:rsidP="00CF43B5">
            <w:pPr>
              <w:pStyle w:val="Tabletext"/>
              <w:rPr>
                <w:szCs w:val="20"/>
              </w:rPr>
            </w:pPr>
            <w:r w:rsidRPr="00A857B2">
              <w:rPr>
                <w:szCs w:val="20"/>
              </w:rPr>
              <w:t>2902.60.00</w:t>
            </w:r>
          </w:p>
        </w:tc>
        <w:tc>
          <w:tcPr>
            <w:tcW w:w="4219" w:type="dxa"/>
          </w:tcPr>
          <w:p w:rsidR="00D12E21" w:rsidRPr="00A857B2" w:rsidRDefault="00D12E21" w:rsidP="00620205">
            <w:pPr>
              <w:pStyle w:val="CTA-"/>
            </w:pPr>
            <w:r w:rsidRPr="00A857B2">
              <w:t>-Ethylbenzene</w:t>
            </w:r>
          </w:p>
        </w:tc>
        <w:tc>
          <w:tcPr>
            <w:tcW w:w="1792" w:type="dxa"/>
          </w:tcPr>
          <w:p w:rsidR="00D12E21" w:rsidRPr="00BC7381" w:rsidRDefault="00D12E21" w:rsidP="00BC7381">
            <w:pPr>
              <w:pStyle w:val="Tabletext"/>
              <w:rPr>
                <w:szCs w:val="20"/>
              </w:rPr>
            </w:pPr>
            <w:r w:rsidRPr="00BC7381">
              <w:rPr>
                <w:szCs w:val="20"/>
              </w:rPr>
              <w:t>Free</w:t>
            </w:r>
          </w:p>
        </w:tc>
      </w:tr>
      <w:tr w:rsidR="00D12E21" w:rsidRPr="00A857B2">
        <w:trPr>
          <w:cantSplit/>
        </w:trPr>
        <w:tc>
          <w:tcPr>
            <w:tcW w:w="1134" w:type="dxa"/>
          </w:tcPr>
          <w:p w:rsidR="00D12E21" w:rsidRPr="00A857B2" w:rsidRDefault="00D12E21" w:rsidP="00CF43B5">
            <w:pPr>
              <w:pStyle w:val="Tabletext"/>
              <w:rPr>
                <w:szCs w:val="20"/>
              </w:rPr>
            </w:pPr>
            <w:r w:rsidRPr="00A857B2">
              <w:rPr>
                <w:szCs w:val="20"/>
              </w:rPr>
              <w:t>2902.70.00</w:t>
            </w:r>
          </w:p>
        </w:tc>
        <w:tc>
          <w:tcPr>
            <w:tcW w:w="4219" w:type="dxa"/>
          </w:tcPr>
          <w:p w:rsidR="00D12E21" w:rsidRPr="00A857B2" w:rsidRDefault="00D12E21" w:rsidP="00620205">
            <w:pPr>
              <w:pStyle w:val="CTA-"/>
            </w:pPr>
            <w:r w:rsidRPr="00A857B2">
              <w:t>-Cumene</w:t>
            </w:r>
          </w:p>
        </w:tc>
        <w:tc>
          <w:tcPr>
            <w:tcW w:w="1792" w:type="dxa"/>
          </w:tcPr>
          <w:p w:rsidR="00D12E21" w:rsidRPr="00BC7381" w:rsidRDefault="00D12E21" w:rsidP="00BC7381">
            <w:pPr>
              <w:pStyle w:val="Tabletext"/>
              <w:rPr>
                <w:szCs w:val="20"/>
              </w:rPr>
            </w:pPr>
            <w:r w:rsidRPr="00BC7381">
              <w:rPr>
                <w:szCs w:val="20"/>
              </w:rPr>
              <w:t>Free</w:t>
            </w:r>
          </w:p>
        </w:tc>
      </w:tr>
      <w:tr w:rsidR="00D12E21" w:rsidRPr="00A857B2">
        <w:trPr>
          <w:cantSplit/>
        </w:trPr>
        <w:tc>
          <w:tcPr>
            <w:tcW w:w="1134" w:type="dxa"/>
          </w:tcPr>
          <w:p w:rsidR="00D12E21" w:rsidRPr="00A857B2" w:rsidRDefault="00D12E21" w:rsidP="00CF43B5">
            <w:pPr>
              <w:pStyle w:val="Tabletext"/>
              <w:rPr>
                <w:szCs w:val="20"/>
              </w:rPr>
            </w:pPr>
            <w:r w:rsidRPr="00A857B2">
              <w:rPr>
                <w:szCs w:val="20"/>
              </w:rPr>
              <w:t>2902.90.00</w:t>
            </w:r>
          </w:p>
        </w:tc>
        <w:tc>
          <w:tcPr>
            <w:tcW w:w="4219" w:type="dxa"/>
          </w:tcPr>
          <w:p w:rsidR="00D12E21" w:rsidRPr="00A857B2" w:rsidRDefault="00D12E21" w:rsidP="00620205">
            <w:pPr>
              <w:pStyle w:val="CTA-"/>
            </w:pPr>
            <w:r w:rsidRPr="00A857B2">
              <w:t>-Other</w:t>
            </w:r>
          </w:p>
        </w:tc>
        <w:tc>
          <w:tcPr>
            <w:tcW w:w="1792" w:type="dxa"/>
          </w:tcPr>
          <w:p w:rsidR="00D12E21" w:rsidRPr="00BC7381" w:rsidRDefault="00D12E21" w:rsidP="00BC7381">
            <w:pPr>
              <w:pStyle w:val="Tabletext"/>
              <w:rPr>
                <w:szCs w:val="20"/>
              </w:rPr>
            </w:pPr>
            <w:r w:rsidRPr="00BC7381">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361"/>
        <w:gridCol w:w="1650"/>
      </w:tblGrid>
      <w:tr w:rsidR="00620205" w:rsidRPr="00A857B2">
        <w:trPr>
          <w:cantSplit/>
        </w:trPr>
        <w:tc>
          <w:tcPr>
            <w:tcW w:w="1134" w:type="dxa"/>
          </w:tcPr>
          <w:p w:rsidR="00620205" w:rsidRPr="00A857B2" w:rsidRDefault="00620205" w:rsidP="00620205">
            <w:pPr>
              <w:pStyle w:val="CTACAPS"/>
              <w:rPr>
                <w:szCs w:val="20"/>
              </w:rPr>
            </w:pPr>
            <w:r w:rsidRPr="00A857B2">
              <w:rPr>
                <w:szCs w:val="20"/>
              </w:rPr>
              <w:t>2903</w:t>
            </w:r>
          </w:p>
        </w:tc>
        <w:tc>
          <w:tcPr>
            <w:tcW w:w="4361" w:type="dxa"/>
          </w:tcPr>
          <w:p w:rsidR="00620205" w:rsidRPr="00A857B2" w:rsidRDefault="00620205" w:rsidP="00620205">
            <w:pPr>
              <w:pStyle w:val="CTACAPS"/>
              <w:rPr>
                <w:szCs w:val="20"/>
              </w:rPr>
            </w:pPr>
            <w:r w:rsidRPr="00A857B2">
              <w:rPr>
                <w:szCs w:val="20"/>
              </w:rPr>
              <w:t>HALOGENATED DERIVATIVES OF HYDROCARBONS:</w:t>
            </w:r>
          </w:p>
        </w:tc>
        <w:tc>
          <w:tcPr>
            <w:tcW w:w="1650"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2903.1</w:t>
            </w:r>
          </w:p>
        </w:tc>
        <w:tc>
          <w:tcPr>
            <w:tcW w:w="4361" w:type="dxa"/>
          </w:tcPr>
          <w:p w:rsidR="00620205" w:rsidRPr="00A857B2" w:rsidRDefault="00620205" w:rsidP="00620205">
            <w:pPr>
              <w:pStyle w:val="CTA-"/>
            </w:pPr>
            <w:r w:rsidRPr="00A857B2">
              <w:t>-Saturated chlorinated derivatives of acyclic hydrocarbons:</w:t>
            </w:r>
          </w:p>
        </w:tc>
        <w:tc>
          <w:tcPr>
            <w:tcW w:w="1650"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2903.11.00</w:t>
            </w:r>
          </w:p>
        </w:tc>
        <w:tc>
          <w:tcPr>
            <w:tcW w:w="4361" w:type="dxa"/>
          </w:tcPr>
          <w:p w:rsidR="00620205" w:rsidRPr="00A857B2" w:rsidRDefault="00620205" w:rsidP="00620205">
            <w:pPr>
              <w:pStyle w:val="CTA--"/>
              <w:rPr>
                <w:sz w:val="20"/>
                <w:szCs w:val="20"/>
              </w:rPr>
            </w:pPr>
            <w:r w:rsidRPr="00A857B2">
              <w:rPr>
                <w:sz w:val="20"/>
                <w:szCs w:val="20"/>
              </w:rPr>
              <w:t>--Chloromethane (methyl chloride) and chloroethane (ethyl chloride)</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2903.12.00</w:t>
            </w:r>
          </w:p>
        </w:tc>
        <w:tc>
          <w:tcPr>
            <w:tcW w:w="4361" w:type="dxa"/>
          </w:tcPr>
          <w:p w:rsidR="00620205" w:rsidRPr="00A857B2" w:rsidRDefault="00620205" w:rsidP="00620205">
            <w:pPr>
              <w:pStyle w:val="CTA--"/>
              <w:rPr>
                <w:sz w:val="20"/>
                <w:szCs w:val="20"/>
              </w:rPr>
            </w:pPr>
            <w:r w:rsidRPr="00A857B2">
              <w:rPr>
                <w:sz w:val="20"/>
                <w:szCs w:val="20"/>
              </w:rPr>
              <w:t>--Dichloromethane (methylene chloride)</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2903.13.00</w:t>
            </w:r>
          </w:p>
        </w:tc>
        <w:tc>
          <w:tcPr>
            <w:tcW w:w="4361" w:type="dxa"/>
          </w:tcPr>
          <w:p w:rsidR="00620205" w:rsidRPr="00A857B2" w:rsidRDefault="00620205" w:rsidP="00620205">
            <w:pPr>
              <w:pStyle w:val="CTA--"/>
              <w:rPr>
                <w:sz w:val="20"/>
                <w:szCs w:val="20"/>
              </w:rPr>
            </w:pPr>
            <w:r w:rsidRPr="00A857B2">
              <w:rPr>
                <w:sz w:val="20"/>
                <w:szCs w:val="20"/>
              </w:rPr>
              <w:t>--Chloroform (trichloromethane)</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2903.14.00</w:t>
            </w:r>
          </w:p>
        </w:tc>
        <w:tc>
          <w:tcPr>
            <w:tcW w:w="4361" w:type="dxa"/>
          </w:tcPr>
          <w:p w:rsidR="00620205" w:rsidRPr="00A857B2" w:rsidRDefault="00620205" w:rsidP="00620205">
            <w:pPr>
              <w:pStyle w:val="CTA--"/>
              <w:rPr>
                <w:sz w:val="20"/>
                <w:szCs w:val="20"/>
              </w:rPr>
            </w:pPr>
            <w:r w:rsidRPr="00A857B2">
              <w:rPr>
                <w:sz w:val="20"/>
                <w:szCs w:val="20"/>
              </w:rPr>
              <w:t>--Carbon tetrachloride</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2903.15.00</w:t>
            </w:r>
          </w:p>
        </w:tc>
        <w:tc>
          <w:tcPr>
            <w:tcW w:w="4361" w:type="dxa"/>
          </w:tcPr>
          <w:p w:rsidR="00620205" w:rsidRPr="00A857B2" w:rsidRDefault="00E171B3" w:rsidP="00620205">
            <w:pPr>
              <w:pStyle w:val="CTA--"/>
              <w:rPr>
                <w:sz w:val="20"/>
                <w:szCs w:val="20"/>
              </w:rPr>
            </w:pPr>
            <w:r w:rsidRPr="00A857B2">
              <w:rPr>
                <w:sz w:val="20"/>
                <w:szCs w:val="20"/>
              </w:rPr>
              <w:noBreakHyphen/>
            </w:r>
            <w:r w:rsidRPr="00A857B2">
              <w:rPr>
                <w:sz w:val="20"/>
                <w:szCs w:val="20"/>
              </w:rPr>
              <w:noBreakHyphen/>
              <w:t>Ethylene dichloride (ISO) (1,2</w:t>
            </w:r>
            <w:r w:rsidRPr="00A857B2">
              <w:rPr>
                <w:sz w:val="20"/>
                <w:szCs w:val="20"/>
              </w:rPr>
              <w:noBreakHyphen/>
              <w:t>dichloroethane)</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2903.19.00</w:t>
            </w:r>
          </w:p>
        </w:tc>
        <w:tc>
          <w:tcPr>
            <w:tcW w:w="4361" w:type="dxa"/>
          </w:tcPr>
          <w:p w:rsidR="00620205" w:rsidRPr="00A857B2" w:rsidRDefault="00620205" w:rsidP="00620205">
            <w:pPr>
              <w:pStyle w:val="CTA--"/>
              <w:rPr>
                <w:sz w:val="20"/>
                <w:szCs w:val="20"/>
              </w:rPr>
            </w:pPr>
            <w:r w:rsidRPr="00A857B2">
              <w:rPr>
                <w:sz w:val="20"/>
                <w:szCs w:val="20"/>
              </w:rPr>
              <w:t>--Other</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2903.2</w:t>
            </w:r>
          </w:p>
        </w:tc>
        <w:tc>
          <w:tcPr>
            <w:tcW w:w="4361" w:type="dxa"/>
          </w:tcPr>
          <w:p w:rsidR="00620205" w:rsidRPr="00A857B2" w:rsidRDefault="00620205" w:rsidP="00620205">
            <w:pPr>
              <w:pStyle w:val="CTA-"/>
            </w:pPr>
            <w:r w:rsidRPr="00A857B2">
              <w:t>-Unsaturated chlorinated derivatives of acyclic hydrocarbons:</w:t>
            </w:r>
          </w:p>
        </w:tc>
        <w:tc>
          <w:tcPr>
            <w:tcW w:w="1650"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2903.21.00</w:t>
            </w:r>
          </w:p>
        </w:tc>
        <w:tc>
          <w:tcPr>
            <w:tcW w:w="4361" w:type="dxa"/>
          </w:tcPr>
          <w:p w:rsidR="00620205" w:rsidRPr="00A857B2" w:rsidRDefault="00620205" w:rsidP="00620205">
            <w:pPr>
              <w:pStyle w:val="CTA--"/>
              <w:rPr>
                <w:sz w:val="20"/>
                <w:szCs w:val="20"/>
              </w:rPr>
            </w:pPr>
            <w:r w:rsidRPr="00A857B2">
              <w:rPr>
                <w:sz w:val="20"/>
                <w:szCs w:val="20"/>
              </w:rPr>
              <w:t>--Vinyl chloride (chloroethylene)</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2903.22.00</w:t>
            </w:r>
          </w:p>
        </w:tc>
        <w:tc>
          <w:tcPr>
            <w:tcW w:w="4361" w:type="dxa"/>
          </w:tcPr>
          <w:p w:rsidR="00620205" w:rsidRPr="00A857B2" w:rsidRDefault="00620205" w:rsidP="00620205">
            <w:pPr>
              <w:pStyle w:val="CTA--"/>
              <w:rPr>
                <w:sz w:val="20"/>
                <w:szCs w:val="20"/>
              </w:rPr>
            </w:pPr>
            <w:r w:rsidRPr="00A857B2">
              <w:rPr>
                <w:sz w:val="20"/>
                <w:szCs w:val="20"/>
              </w:rPr>
              <w:t>--Trichloroethylene</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2903.23.00</w:t>
            </w:r>
          </w:p>
        </w:tc>
        <w:tc>
          <w:tcPr>
            <w:tcW w:w="4361" w:type="dxa"/>
          </w:tcPr>
          <w:p w:rsidR="00620205" w:rsidRPr="00A857B2" w:rsidRDefault="00620205" w:rsidP="00620205">
            <w:pPr>
              <w:pStyle w:val="CTA--"/>
              <w:rPr>
                <w:sz w:val="20"/>
                <w:szCs w:val="20"/>
              </w:rPr>
            </w:pPr>
            <w:r w:rsidRPr="00A857B2">
              <w:rPr>
                <w:sz w:val="20"/>
                <w:szCs w:val="20"/>
              </w:rPr>
              <w:t>--Tetrachloroethylene (perchloroethylene)</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2903.29.00</w:t>
            </w:r>
          </w:p>
        </w:tc>
        <w:tc>
          <w:tcPr>
            <w:tcW w:w="4361" w:type="dxa"/>
          </w:tcPr>
          <w:p w:rsidR="00620205" w:rsidRPr="00A857B2" w:rsidRDefault="00620205" w:rsidP="00620205">
            <w:pPr>
              <w:pStyle w:val="CTA--"/>
              <w:rPr>
                <w:sz w:val="20"/>
                <w:szCs w:val="20"/>
              </w:rPr>
            </w:pPr>
            <w:r w:rsidRPr="00A857B2">
              <w:rPr>
                <w:sz w:val="20"/>
                <w:szCs w:val="20"/>
              </w:rPr>
              <w:t>--Other</w:t>
            </w:r>
          </w:p>
        </w:tc>
        <w:tc>
          <w:tcPr>
            <w:tcW w:w="1650" w:type="dxa"/>
          </w:tcPr>
          <w:p w:rsidR="00620205" w:rsidRPr="00BC7381" w:rsidRDefault="00620205" w:rsidP="00BC7381">
            <w:pPr>
              <w:pStyle w:val="Tabletext"/>
              <w:rPr>
                <w:szCs w:val="20"/>
              </w:rPr>
            </w:pPr>
            <w:r w:rsidRPr="00BC7381">
              <w:rPr>
                <w:szCs w:val="20"/>
              </w:rPr>
              <w:t>Free</w:t>
            </w:r>
          </w:p>
        </w:tc>
      </w:tr>
      <w:tr w:rsidR="00131D93" w:rsidRPr="00A857B2" w:rsidDel="00131D93" w:rsidTr="0021495C">
        <w:trPr>
          <w:cantSplit/>
        </w:trPr>
        <w:tc>
          <w:tcPr>
            <w:tcW w:w="1134" w:type="dxa"/>
          </w:tcPr>
          <w:p w:rsidR="00131D93" w:rsidRPr="00A857B2" w:rsidDel="00131D93" w:rsidRDefault="00131D93" w:rsidP="001D4A31">
            <w:pPr>
              <w:pStyle w:val="CTA-"/>
            </w:pPr>
            <w:r w:rsidRPr="00A857B2">
              <w:t>2903.3</w:t>
            </w:r>
          </w:p>
        </w:tc>
        <w:tc>
          <w:tcPr>
            <w:tcW w:w="4361" w:type="dxa"/>
          </w:tcPr>
          <w:p w:rsidR="00131D93" w:rsidRPr="00A857B2" w:rsidDel="00131D93" w:rsidRDefault="00131D93" w:rsidP="001D4A31">
            <w:pPr>
              <w:pStyle w:val="CTA-"/>
            </w:pPr>
            <w:r w:rsidRPr="00A857B2">
              <w:noBreakHyphen/>
              <w:t>Fluorinated, brominated or iodinated derivatives of acyclic hydrocarbons:</w:t>
            </w:r>
          </w:p>
        </w:tc>
        <w:tc>
          <w:tcPr>
            <w:tcW w:w="1650" w:type="dxa"/>
          </w:tcPr>
          <w:p w:rsidR="00131D93" w:rsidRPr="00BC7381" w:rsidDel="00131D93" w:rsidRDefault="00131D93" w:rsidP="00BC7381">
            <w:pPr>
              <w:pStyle w:val="Tabletext"/>
              <w:rPr>
                <w:szCs w:val="20"/>
              </w:rPr>
            </w:pPr>
          </w:p>
        </w:tc>
      </w:tr>
      <w:tr w:rsidR="00131D93" w:rsidRPr="00A857B2" w:rsidDel="00131D93" w:rsidTr="0021495C">
        <w:trPr>
          <w:cantSplit/>
        </w:trPr>
        <w:tc>
          <w:tcPr>
            <w:tcW w:w="1134" w:type="dxa"/>
          </w:tcPr>
          <w:p w:rsidR="00131D93" w:rsidRPr="00A857B2" w:rsidDel="00131D93" w:rsidRDefault="00131D93" w:rsidP="00131D93">
            <w:pPr>
              <w:pStyle w:val="CTA--"/>
              <w:rPr>
                <w:sz w:val="20"/>
                <w:szCs w:val="20"/>
              </w:rPr>
            </w:pPr>
            <w:r w:rsidRPr="00A857B2">
              <w:rPr>
                <w:sz w:val="20"/>
                <w:szCs w:val="20"/>
              </w:rPr>
              <w:t>2903.31.00</w:t>
            </w:r>
          </w:p>
        </w:tc>
        <w:tc>
          <w:tcPr>
            <w:tcW w:w="4361" w:type="dxa"/>
          </w:tcPr>
          <w:p w:rsidR="00131D93" w:rsidRPr="00A857B2" w:rsidDel="00131D93" w:rsidRDefault="00131D93" w:rsidP="00131D93">
            <w:pPr>
              <w:pStyle w:val="CTA--"/>
              <w:rPr>
                <w:sz w:val="20"/>
                <w:szCs w:val="20"/>
              </w:rPr>
            </w:pPr>
            <w:r w:rsidRPr="00A857B2">
              <w:rPr>
                <w:sz w:val="20"/>
                <w:szCs w:val="20"/>
              </w:rPr>
              <w:noBreakHyphen/>
            </w:r>
            <w:r w:rsidRPr="00A857B2">
              <w:rPr>
                <w:sz w:val="20"/>
                <w:szCs w:val="20"/>
              </w:rPr>
              <w:noBreakHyphen/>
              <w:t>Ethylene dibromide (ISO) (1,2</w:t>
            </w:r>
            <w:r w:rsidRPr="00A857B2">
              <w:rPr>
                <w:sz w:val="20"/>
                <w:szCs w:val="20"/>
              </w:rPr>
              <w:noBreakHyphen/>
              <w:t>dibromoethane)</w:t>
            </w:r>
          </w:p>
        </w:tc>
        <w:tc>
          <w:tcPr>
            <w:tcW w:w="1650" w:type="dxa"/>
          </w:tcPr>
          <w:p w:rsidR="00131D93" w:rsidRPr="00BC7381" w:rsidDel="00131D93" w:rsidRDefault="00131D93" w:rsidP="00BC7381">
            <w:pPr>
              <w:pStyle w:val="Tabletext"/>
              <w:rPr>
                <w:szCs w:val="20"/>
              </w:rPr>
            </w:pPr>
            <w:r w:rsidRPr="00BC7381">
              <w:rPr>
                <w:szCs w:val="20"/>
              </w:rPr>
              <w:t>Free</w:t>
            </w:r>
          </w:p>
        </w:tc>
      </w:tr>
      <w:tr w:rsidR="00131D93" w:rsidRPr="00A857B2" w:rsidDel="00131D93" w:rsidTr="0021495C">
        <w:trPr>
          <w:cantSplit/>
        </w:trPr>
        <w:tc>
          <w:tcPr>
            <w:tcW w:w="1134" w:type="dxa"/>
          </w:tcPr>
          <w:p w:rsidR="00131D93" w:rsidRPr="00A857B2" w:rsidDel="00131D93" w:rsidRDefault="00131D93" w:rsidP="00131D93">
            <w:pPr>
              <w:pStyle w:val="CTA--"/>
              <w:rPr>
                <w:sz w:val="20"/>
                <w:szCs w:val="20"/>
              </w:rPr>
            </w:pPr>
            <w:r w:rsidRPr="00A857B2">
              <w:rPr>
                <w:sz w:val="20"/>
                <w:szCs w:val="20"/>
              </w:rPr>
              <w:t>2903.39.00</w:t>
            </w:r>
          </w:p>
        </w:tc>
        <w:tc>
          <w:tcPr>
            <w:tcW w:w="4361" w:type="dxa"/>
          </w:tcPr>
          <w:p w:rsidR="00131D93" w:rsidRPr="00A857B2" w:rsidDel="00131D93" w:rsidRDefault="00131D93" w:rsidP="00131D93">
            <w:pPr>
              <w:pStyle w:val="CTA--"/>
              <w:rPr>
                <w:sz w:val="20"/>
                <w:szCs w:val="20"/>
              </w:rPr>
            </w:pPr>
            <w:r w:rsidRPr="00A857B2">
              <w:rPr>
                <w:sz w:val="20"/>
                <w:szCs w:val="20"/>
              </w:rPr>
              <w:t>--Other</w:t>
            </w:r>
          </w:p>
        </w:tc>
        <w:tc>
          <w:tcPr>
            <w:tcW w:w="1650" w:type="dxa"/>
          </w:tcPr>
          <w:p w:rsidR="00131D93" w:rsidRPr="00BC7381" w:rsidDel="00131D93" w:rsidRDefault="00131D93"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B45E9A">
            <w:pPr>
              <w:pStyle w:val="CTA-"/>
              <w:keepNext/>
              <w:keepLines/>
            </w:pPr>
            <w:r w:rsidRPr="00A857B2">
              <w:lastRenderedPageBreak/>
              <w:t>2903.4</w:t>
            </w:r>
          </w:p>
        </w:tc>
        <w:tc>
          <w:tcPr>
            <w:tcW w:w="4361" w:type="dxa"/>
          </w:tcPr>
          <w:p w:rsidR="00620205" w:rsidRPr="00A857B2" w:rsidRDefault="00620205" w:rsidP="00B45E9A">
            <w:pPr>
              <w:pStyle w:val="CTA-"/>
              <w:keepNext/>
              <w:keepLines/>
            </w:pPr>
            <w:r w:rsidRPr="00A857B2">
              <w:t>-Halogenated derivatives of acyclic hydrocarbons containing two or more different halogens:</w:t>
            </w:r>
          </w:p>
        </w:tc>
        <w:tc>
          <w:tcPr>
            <w:tcW w:w="1650" w:type="dxa"/>
          </w:tcPr>
          <w:p w:rsidR="00620205" w:rsidRPr="00BC7381" w:rsidRDefault="00620205" w:rsidP="00B45E9A">
            <w:pPr>
              <w:pStyle w:val="Tabletext"/>
              <w:keepNext/>
              <w:keepLines/>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2903.41.00</w:t>
            </w:r>
          </w:p>
        </w:tc>
        <w:tc>
          <w:tcPr>
            <w:tcW w:w="4361" w:type="dxa"/>
          </w:tcPr>
          <w:p w:rsidR="00620205" w:rsidRPr="00A857B2" w:rsidRDefault="00620205" w:rsidP="00620205">
            <w:pPr>
              <w:pStyle w:val="CTA--"/>
              <w:rPr>
                <w:sz w:val="20"/>
                <w:szCs w:val="20"/>
              </w:rPr>
            </w:pPr>
            <w:r w:rsidRPr="00A857B2">
              <w:rPr>
                <w:sz w:val="20"/>
                <w:szCs w:val="20"/>
              </w:rPr>
              <w:t>--Trichlorofluoromethane</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2903.42.00</w:t>
            </w:r>
          </w:p>
        </w:tc>
        <w:tc>
          <w:tcPr>
            <w:tcW w:w="4361" w:type="dxa"/>
          </w:tcPr>
          <w:p w:rsidR="00620205" w:rsidRPr="00A857B2" w:rsidRDefault="00620205" w:rsidP="00620205">
            <w:pPr>
              <w:pStyle w:val="CTA--"/>
              <w:rPr>
                <w:sz w:val="20"/>
                <w:szCs w:val="20"/>
              </w:rPr>
            </w:pPr>
            <w:r w:rsidRPr="00A857B2">
              <w:rPr>
                <w:sz w:val="20"/>
                <w:szCs w:val="20"/>
              </w:rPr>
              <w:t>--Dichlorodifluoromethane</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2903.43.00</w:t>
            </w:r>
          </w:p>
        </w:tc>
        <w:tc>
          <w:tcPr>
            <w:tcW w:w="4361" w:type="dxa"/>
          </w:tcPr>
          <w:p w:rsidR="00620205" w:rsidRPr="00A857B2" w:rsidRDefault="00620205" w:rsidP="00620205">
            <w:pPr>
              <w:pStyle w:val="CTA--"/>
              <w:rPr>
                <w:sz w:val="20"/>
                <w:szCs w:val="20"/>
              </w:rPr>
            </w:pPr>
            <w:r w:rsidRPr="00A857B2">
              <w:rPr>
                <w:sz w:val="20"/>
                <w:szCs w:val="20"/>
              </w:rPr>
              <w:t>--Trichlorotrifluoroethanes</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2903.44.00</w:t>
            </w:r>
          </w:p>
        </w:tc>
        <w:tc>
          <w:tcPr>
            <w:tcW w:w="4361" w:type="dxa"/>
          </w:tcPr>
          <w:p w:rsidR="00620205" w:rsidRPr="00A857B2" w:rsidRDefault="00620205" w:rsidP="00620205">
            <w:pPr>
              <w:pStyle w:val="CTA--"/>
              <w:rPr>
                <w:sz w:val="20"/>
                <w:szCs w:val="20"/>
              </w:rPr>
            </w:pPr>
            <w:r w:rsidRPr="00A857B2">
              <w:rPr>
                <w:sz w:val="20"/>
                <w:szCs w:val="20"/>
              </w:rPr>
              <w:t>--Dichlorotetrafluoroethanes and chloropentafluoroethane</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2903.45.00</w:t>
            </w:r>
          </w:p>
        </w:tc>
        <w:tc>
          <w:tcPr>
            <w:tcW w:w="4361" w:type="dxa"/>
          </w:tcPr>
          <w:p w:rsidR="00620205" w:rsidRPr="00A857B2" w:rsidRDefault="00620205" w:rsidP="00620205">
            <w:pPr>
              <w:pStyle w:val="CTA--"/>
              <w:rPr>
                <w:sz w:val="20"/>
                <w:szCs w:val="20"/>
              </w:rPr>
            </w:pPr>
            <w:r w:rsidRPr="00A857B2">
              <w:rPr>
                <w:sz w:val="20"/>
                <w:szCs w:val="20"/>
              </w:rPr>
              <w:t>--Other derivatives perhalogenated only with fluorine and chlorine</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2903.46.00</w:t>
            </w:r>
          </w:p>
        </w:tc>
        <w:tc>
          <w:tcPr>
            <w:tcW w:w="4361" w:type="dxa"/>
          </w:tcPr>
          <w:p w:rsidR="00620205" w:rsidRPr="00A857B2" w:rsidRDefault="00620205" w:rsidP="00620205">
            <w:pPr>
              <w:pStyle w:val="CTA--"/>
              <w:rPr>
                <w:sz w:val="20"/>
                <w:szCs w:val="20"/>
              </w:rPr>
            </w:pPr>
            <w:r w:rsidRPr="00A857B2">
              <w:rPr>
                <w:sz w:val="20"/>
                <w:szCs w:val="20"/>
              </w:rPr>
              <w:t>--Bromochlorodifluoromethane, bromotrifluoromethane and dibromotetrafluoroethanes</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2903.47.00</w:t>
            </w:r>
          </w:p>
        </w:tc>
        <w:tc>
          <w:tcPr>
            <w:tcW w:w="4361" w:type="dxa"/>
          </w:tcPr>
          <w:p w:rsidR="00620205" w:rsidRPr="00A857B2" w:rsidRDefault="00620205" w:rsidP="00620205">
            <w:pPr>
              <w:pStyle w:val="CTA--"/>
              <w:rPr>
                <w:sz w:val="20"/>
                <w:szCs w:val="20"/>
              </w:rPr>
            </w:pPr>
            <w:r w:rsidRPr="00A857B2">
              <w:rPr>
                <w:sz w:val="20"/>
                <w:szCs w:val="20"/>
              </w:rPr>
              <w:t>--Other perhalogenated derivatives</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2903.49</w:t>
            </w:r>
          </w:p>
        </w:tc>
        <w:tc>
          <w:tcPr>
            <w:tcW w:w="4361" w:type="dxa"/>
          </w:tcPr>
          <w:p w:rsidR="00620205" w:rsidRPr="00A857B2" w:rsidRDefault="00620205" w:rsidP="00620205">
            <w:pPr>
              <w:pStyle w:val="CTA--"/>
              <w:rPr>
                <w:sz w:val="20"/>
                <w:szCs w:val="20"/>
              </w:rPr>
            </w:pPr>
            <w:r w:rsidRPr="00A857B2">
              <w:rPr>
                <w:sz w:val="20"/>
                <w:szCs w:val="20"/>
              </w:rPr>
              <w:t>--Other:</w:t>
            </w:r>
          </w:p>
        </w:tc>
        <w:tc>
          <w:tcPr>
            <w:tcW w:w="1650"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2903.49.10</w:t>
            </w:r>
          </w:p>
        </w:tc>
        <w:tc>
          <w:tcPr>
            <w:tcW w:w="4361" w:type="dxa"/>
          </w:tcPr>
          <w:p w:rsidR="00620205" w:rsidRPr="00A857B2" w:rsidRDefault="00620205" w:rsidP="00620205">
            <w:pPr>
              <w:pStyle w:val="CTA---"/>
              <w:rPr>
                <w:sz w:val="20"/>
                <w:szCs w:val="20"/>
              </w:rPr>
            </w:pPr>
            <w:r w:rsidRPr="00A857B2">
              <w:rPr>
                <w:sz w:val="20"/>
                <w:szCs w:val="20"/>
              </w:rPr>
              <w:t>---Other chlorofluorinated derivatives</w:t>
            </w:r>
          </w:p>
        </w:tc>
        <w:tc>
          <w:tcPr>
            <w:tcW w:w="1650" w:type="dxa"/>
          </w:tcPr>
          <w:p w:rsidR="00620205" w:rsidRPr="00BC7381" w:rsidRDefault="00620205" w:rsidP="00BC7381">
            <w:pPr>
              <w:pStyle w:val="Tabletext"/>
              <w:rPr>
                <w:szCs w:val="20"/>
              </w:rPr>
            </w:pPr>
            <w:r w:rsidRPr="00BC7381">
              <w:rPr>
                <w:szCs w:val="20"/>
              </w:rPr>
              <w:t>5%</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2903.49.90</w:t>
            </w:r>
          </w:p>
        </w:tc>
        <w:tc>
          <w:tcPr>
            <w:tcW w:w="4361" w:type="dxa"/>
          </w:tcPr>
          <w:p w:rsidR="00620205" w:rsidRPr="00A857B2" w:rsidRDefault="00620205" w:rsidP="00620205">
            <w:pPr>
              <w:pStyle w:val="CTA---"/>
              <w:rPr>
                <w:sz w:val="20"/>
                <w:szCs w:val="20"/>
              </w:rPr>
            </w:pPr>
            <w:r w:rsidRPr="00A857B2">
              <w:rPr>
                <w:sz w:val="20"/>
                <w:szCs w:val="20"/>
              </w:rPr>
              <w:t>---Other</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2903.5</w:t>
            </w:r>
          </w:p>
        </w:tc>
        <w:tc>
          <w:tcPr>
            <w:tcW w:w="4361" w:type="dxa"/>
          </w:tcPr>
          <w:p w:rsidR="00620205" w:rsidRPr="00A857B2" w:rsidRDefault="00620205" w:rsidP="00620205">
            <w:pPr>
              <w:pStyle w:val="CTA-"/>
            </w:pPr>
            <w:r w:rsidRPr="00A857B2">
              <w:t>-Halogenated derivatives of cyclanic, cyclenic or cycloterpenic hydrocarbons:</w:t>
            </w:r>
          </w:p>
        </w:tc>
        <w:tc>
          <w:tcPr>
            <w:tcW w:w="1650"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2903.51.00</w:t>
            </w:r>
          </w:p>
        </w:tc>
        <w:tc>
          <w:tcPr>
            <w:tcW w:w="4361" w:type="dxa"/>
          </w:tcPr>
          <w:p w:rsidR="00620205" w:rsidRPr="00A857B2" w:rsidRDefault="00131D93" w:rsidP="00620205">
            <w:pPr>
              <w:pStyle w:val="CTA--"/>
              <w:rPr>
                <w:sz w:val="20"/>
                <w:szCs w:val="20"/>
              </w:rPr>
            </w:pPr>
            <w:r w:rsidRPr="00A857B2">
              <w:rPr>
                <w:sz w:val="20"/>
                <w:szCs w:val="20"/>
              </w:rPr>
              <w:noBreakHyphen/>
            </w:r>
            <w:r w:rsidRPr="00A857B2">
              <w:rPr>
                <w:sz w:val="20"/>
                <w:szCs w:val="20"/>
              </w:rPr>
              <w:noBreakHyphen/>
              <w:t>1,2,3,4,5,6</w:t>
            </w:r>
            <w:r w:rsidRPr="00A857B2">
              <w:rPr>
                <w:sz w:val="20"/>
                <w:szCs w:val="20"/>
              </w:rPr>
              <w:noBreakHyphen/>
              <w:t xml:space="preserve">Hexachlorocyclohexane (HCH (ISO)), including lindane (ISO, </w:t>
            </w:r>
            <w:smartTag w:uri="urn:schemas-microsoft-com:office:smarttags" w:element="place">
              <w:r w:rsidRPr="00A857B2">
                <w:rPr>
                  <w:sz w:val="20"/>
                  <w:szCs w:val="20"/>
                </w:rPr>
                <w:t>INN</w:t>
              </w:r>
            </w:smartTag>
            <w:r w:rsidRPr="00A857B2">
              <w:rPr>
                <w:sz w:val="20"/>
                <w:szCs w:val="20"/>
              </w:rPr>
              <w:t>)</w:t>
            </w:r>
          </w:p>
        </w:tc>
        <w:tc>
          <w:tcPr>
            <w:tcW w:w="1650" w:type="dxa"/>
          </w:tcPr>
          <w:p w:rsidR="00620205" w:rsidRPr="00BC7381" w:rsidRDefault="00620205" w:rsidP="00BC7381">
            <w:pPr>
              <w:pStyle w:val="Tabletext"/>
              <w:rPr>
                <w:szCs w:val="20"/>
              </w:rPr>
            </w:pPr>
            <w:r w:rsidRPr="00BC7381">
              <w:rPr>
                <w:szCs w:val="20"/>
              </w:rPr>
              <w:t>Free</w:t>
            </w:r>
          </w:p>
        </w:tc>
      </w:tr>
      <w:tr w:rsidR="00131D93" w:rsidRPr="00A857B2" w:rsidTr="0021495C">
        <w:trPr>
          <w:cantSplit/>
        </w:trPr>
        <w:tc>
          <w:tcPr>
            <w:tcW w:w="1134" w:type="dxa"/>
          </w:tcPr>
          <w:p w:rsidR="00131D93" w:rsidRPr="00A857B2" w:rsidRDefault="00131D93" w:rsidP="00620205">
            <w:pPr>
              <w:pStyle w:val="CTA--"/>
              <w:rPr>
                <w:sz w:val="20"/>
                <w:szCs w:val="20"/>
              </w:rPr>
            </w:pPr>
            <w:r w:rsidRPr="00A857B2">
              <w:rPr>
                <w:sz w:val="20"/>
                <w:szCs w:val="20"/>
              </w:rPr>
              <w:t>2903.52.00</w:t>
            </w:r>
          </w:p>
        </w:tc>
        <w:tc>
          <w:tcPr>
            <w:tcW w:w="4361" w:type="dxa"/>
          </w:tcPr>
          <w:p w:rsidR="00131D93" w:rsidRPr="00A857B2" w:rsidRDefault="00131D93" w:rsidP="00620205">
            <w:pPr>
              <w:pStyle w:val="CTA--"/>
              <w:rPr>
                <w:sz w:val="20"/>
                <w:szCs w:val="20"/>
              </w:rPr>
            </w:pPr>
            <w:r w:rsidRPr="00A857B2">
              <w:rPr>
                <w:sz w:val="20"/>
                <w:szCs w:val="20"/>
              </w:rPr>
              <w:noBreakHyphen/>
            </w:r>
            <w:r w:rsidRPr="00A857B2">
              <w:rPr>
                <w:sz w:val="20"/>
                <w:szCs w:val="20"/>
              </w:rPr>
              <w:noBreakHyphen/>
              <w:t>Aldrin (ISO), chlordane (ISO) and heptachlor (ISO)</w:t>
            </w:r>
          </w:p>
        </w:tc>
        <w:tc>
          <w:tcPr>
            <w:tcW w:w="1650" w:type="dxa"/>
          </w:tcPr>
          <w:p w:rsidR="00131D93" w:rsidRPr="00BC7381" w:rsidRDefault="00131D93"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2903.59.00</w:t>
            </w:r>
          </w:p>
        </w:tc>
        <w:tc>
          <w:tcPr>
            <w:tcW w:w="4361" w:type="dxa"/>
          </w:tcPr>
          <w:p w:rsidR="00620205" w:rsidRPr="00A857B2" w:rsidRDefault="00620205" w:rsidP="00620205">
            <w:pPr>
              <w:pStyle w:val="CTA--"/>
              <w:rPr>
                <w:sz w:val="20"/>
                <w:szCs w:val="20"/>
              </w:rPr>
            </w:pPr>
            <w:r w:rsidRPr="00A857B2">
              <w:rPr>
                <w:sz w:val="20"/>
                <w:szCs w:val="20"/>
              </w:rPr>
              <w:t>--Other</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2903.6</w:t>
            </w:r>
          </w:p>
        </w:tc>
        <w:tc>
          <w:tcPr>
            <w:tcW w:w="4361" w:type="dxa"/>
          </w:tcPr>
          <w:p w:rsidR="00620205" w:rsidRPr="00A857B2" w:rsidRDefault="00620205" w:rsidP="00620205">
            <w:pPr>
              <w:pStyle w:val="CTA-"/>
            </w:pPr>
            <w:r w:rsidRPr="00A857B2">
              <w:t>-Halogenated derivatives of aromatic hydrocarbons:</w:t>
            </w:r>
          </w:p>
        </w:tc>
        <w:tc>
          <w:tcPr>
            <w:tcW w:w="1650"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2903.61.00</w:t>
            </w:r>
          </w:p>
        </w:tc>
        <w:tc>
          <w:tcPr>
            <w:tcW w:w="4361" w:type="dxa"/>
          </w:tcPr>
          <w:p w:rsidR="00620205" w:rsidRPr="00A857B2" w:rsidRDefault="00620205" w:rsidP="00620205">
            <w:pPr>
              <w:pStyle w:val="CTA--"/>
              <w:rPr>
                <w:sz w:val="20"/>
                <w:szCs w:val="20"/>
              </w:rPr>
            </w:pPr>
            <w:r w:rsidRPr="00A857B2">
              <w:rPr>
                <w:sz w:val="20"/>
                <w:szCs w:val="20"/>
              </w:rPr>
              <w:t xml:space="preserve">--Chlorobenzene, </w:t>
            </w:r>
            <w:r w:rsidRPr="00A857B2">
              <w:rPr>
                <w:i/>
                <w:sz w:val="20"/>
                <w:szCs w:val="20"/>
              </w:rPr>
              <w:t>o</w:t>
            </w:r>
            <w:r w:rsidRPr="00A857B2">
              <w:rPr>
                <w:sz w:val="20"/>
                <w:szCs w:val="20"/>
              </w:rPr>
              <w:noBreakHyphen/>
              <w:t xml:space="preserve">dichlorobenzene and </w:t>
            </w:r>
            <w:r w:rsidRPr="00A857B2">
              <w:rPr>
                <w:i/>
                <w:sz w:val="20"/>
                <w:szCs w:val="20"/>
              </w:rPr>
              <w:t>p</w:t>
            </w:r>
            <w:r w:rsidRPr="00A857B2">
              <w:rPr>
                <w:sz w:val="20"/>
                <w:szCs w:val="20"/>
              </w:rPr>
              <w:noBreakHyphen/>
              <w:t>dichlorobenzene</w:t>
            </w:r>
          </w:p>
        </w:tc>
        <w:tc>
          <w:tcPr>
            <w:tcW w:w="1650" w:type="dxa"/>
          </w:tcPr>
          <w:p w:rsidR="00620205" w:rsidRPr="00BC7381" w:rsidRDefault="00620205" w:rsidP="00BC7381">
            <w:pPr>
              <w:pStyle w:val="Tabletext"/>
              <w:rPr>
                <w:szCs w:val="20"/>
              </w:rPr>
            </w:pPr>
            <w:r w:rsidRPr="00BC7381">
              <w:rPr>
                <w:szCs w:val="20"/>
              </w:rPr>
              <w:t>5%</w:t>
            </w:r>
            <w:r w:rsidRPr="00BC7381">
              <w:rPr>
                <w:szCs w:val="20"/>
              </w:rPr>
              <w:br/>
              <w:t>CA:Free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2903.62.00</w:t>
            </w:r>
          </w:p>
        </w:tc>
        <w:tc>
          <w:tcPr>
            <w:tcW w:w="4361" w:type="dxa"/>
          </w:tcPr>
          <w:p w:rsidR="00620205" w:rsidRPr="00A857B2" w:rsidRDefault="00131D93" w:rsidP="00620205">
            <w:pPr>
              <w:pStyle w:val="CTA--"/>
              <w:rPr>
                <w:sz w:val="20"/>
                <w:szCs w:val="20"/>
              </w:rPr>
            </w:pPr>
            <w:r w:rsidRPr="00A857B2">
              <w:rPr>
                <w:sz w:val="20"/>
                <w:szCs w:val="20"/>
              </w:rPr>
              <w:noBreakHyphen/>
            </w:r>
            <w:r w:rsidRPr="00A857B2">
              <w:rPr>
                <w:sz w:val="20"/>
                <w:szCs w:val="20"/>
              </w:rPr>
              <w:noBreakHyphen/>
              <w:t>Hexachlorobenzene (ISO) and DDT (ISO) (clofenotane (</w:t>
            </w:r>
            <w:smartTag w:uri="urn:schemas-microsoft-com:office:smarttags" w:element="place">
              <w:r w:rsidRPr="00A857B2">
                <w:rPr>
                  <w:sz w:val="20"/>
                  <w:szCs w:val="20"/>
                </w:rPr>
                <w:t>INN</w:t>
              </w:r>
            </w:smartTag>
            <w:r w:rsidRPr="00A857B2">
              <w:rPr>
                <w:sz w:val="20"/>
                <w:szCs w:val="20"/>
              </w:rPr>
              <w:t>), 1,1,1</w:t>
            </w:r>
            <w:r w:rsidRPr="00A857B2">
              <w:rPr>
                <w:sz w:val="20"/>
                <w:szCs w:val="20"/>
              </w:rPr>
              <w:noBreakHyphen/>
              <w:t>trichloro</w:t>
            </w:r>
            <w:r w:rsidRPr="00A857B2">
              <w:rPr>
                <w:sz w:val="20"/>
                <w:szCs w:val="20"/>
              </w:rPr>
              <w:noBreakHyphen/>
              <w:t>2,2</w:t>
            </w:r>
            <w:r w:rsidRPr="00A857B2">
              <w:rPr>
                <w:sz w:val="20"/>
                <w:szCs w:val="20"/>
              </w:rPr>
              <w:noBreakHyphen/>
              <w:t>bis(</w:t>
            </w:r>
            <w:r w:rsidRPr="00A857B2">
              <w:rPr>
                <w:i/>
                <w:iCs/>
                <w:sz w:val="20"/>
                <w:szCs w:val="20"/>
              </w:rPr>
              <w:t>p</w:t>
            </w:r>
            <w:r w:rsidRPr="00A857B2">
              <w:rPr>
                <w:sz w:val="20"/>
                <w:szCs w:val="20"/>
              </w:rPr>
              <w:noBreakHyphen/>
              <w:t>chlorophenyl)ethane)</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2903.69.00</w:t>
            </w:r>
          </w:p>
        </w:tc>
        <w:tc>
          <w:tcPr>
            <w:tcW w:w="4361" w:type="dxa"/>
          </w:tcPr>
          <w:p w:rsidR="00620205" w:rsidRPr="00A857B2" w:rsidRDefault="00620205" w:rsidP="00620205">
            <w:pPr>
              <w:pStyle w:val="CTA--"/>
              <w:rPr>
                <w:sz w:val="20"/>
                <w:szCs w:val="20"/>
              </w:rPr>
            </w:pPr>
            <w:r w:rsidRPr="00A857B2">
              <w:rPr>
                <w:sz w:val="20"/>
                <w:szCs w:val="20"/>
              </w:rPr>
              <w:t>--Other</w:t>
            </w:r>
          </w:p>
        </w:tc>
        <w:tc>
          <w:tcPr>
            <w:tcW w:w="1650" w:type="dxa"/>
          </w:tcPr>
          <w:p w:rsidR="00620205" w:rsidRPr="00BC7381" w:rsidRDefault="00620205" w:rsidP="00BC7381">
            <w:pPr>
              <w:pStyle w:val="Tabletext"/>
              <w:rPr>
                <w:szCs w:val="20"/>
              </w:rPr>
            </w:pPr>
            <w:r w:rsidRPr="00BC7381">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361"/>
        <w:gridCol w:w="1650"/>
      </w:tblGrid>
      <w:tr w:rsidR="00620205">
        <w:trPr>
          <w:cantSplit/>
        </w:trPr>
        <w:tc>
          <w:tcPr>
            <w:tcW w:w="1134" w:type="dxa"/>
          </w:tcPr>
          <w:p w:rsidR="00620205" w:rsidRDefault="00620205" w:rsidP="00620205">
            <w:pPr>
              <w:pStyle w:val="CTACAPS"/>
            </w:pPr>
            <w:r>
              <w:t>2904</w:t>
            </w:r>
          </w:p>
        </w:tc>
        <w:tc>
          <w:tcPr>
            <w:tcW w:w="4361" w:type="dxa"/>
          </w:tcPr>
          <w:p w:rsidR="00620205" w:rsidRDefault="00620205" w:rsidP="00620205">
            <w:pPr>
              <w:pStyle w:val="CTACAPS"/>
            </w:pPr>
            <w:r>
              <w:t>SULPHONATED, NITRATED OR NITROSATED DERIVATIVES OF HYDROCARBONS, WHETHER OR NOT HALOGENATED:</w:t>
            </w:r>
          </w:p>
        </w:tc>
        <w:tc>
          <w:tcPr>
            <w:tcW w:w="1650" w:type="dxa"/>
          </w:tcPr>
          <w:p w:rsidR="00620205" w:rsidRDefault="00620205" w:rsidP="00BC7381">
            <w:pPr>
              <w:pStyle w:val="Tabletext"/>
            </w:pPr>
          </w:p>
        </w:tc>
      </w:tr>
      <w:tr w:rsidR="00620205">
        <w:trPr>
          <w:cantSplit/>
        </w:trPr>
        <w:tc>
          <w:tcPr>
            <w:tcW w:w="1134" w:type="dxa"/>
          </w:tcPr>
          <w:p w:rsidR="00620205" w:rsidRDefault="00620205" w:rsidP="00620205">
            <w:pPr>
              <w:pStyle w:val="CTA-"/>
            </w:pPr>
            <w:r>
              <w:t>2904.10.00</w:t>
            </w:r>
          </w:p>
        </w:tc>
        <w:tc>
          <w:tcPr>
            <w:tcW w:w="4361" w:type="dxa"/>
          </w:tcPr>
          <w:p w:rsidR="00620205" w:rsidRDefault="00620205" w:rsidP="00620205">
            <w:pPr>
              <w:pStyle w:val="CTA-"/>
            </w:pPr>
            <w:r>
              <w:t>-Derivatives containing only sulpho groups, their salts and ethyl esters</w:t>
            </w:r>
          </w:p>
        </w:tc>
        <w:tc>
          <w:tcPr>
            <w:tcW w:w="1650" w:type="dxa"/>
          </w:tcPr>
          <w:p w:rsidR="00620205" w:rsidRDefault="00620205" w:rsidP="00BC7381">
            <w:pPr>
              <w:pStyle w:val="Tabletext"/>
            </w:pPr>
            <w:r>
              <w:t>Free</w:t>
            </w:r>
          </w:p>
        </w:tc>
      </w:tr>
      <w:tr w:rsidR="00620205">
        <w:trPr>
          <w:cantSplit/>
        </w:trPr>
        <w:tc>
          <w:tcPr>
            <w:tcW w:w="1134" w:type="dxa"/>
          </w:tcPr>
          <w:p w:rsidR="00620205" w:rsidRDefault="00620205" w:rsidP="00620205">
            <w:pPr>
              <w:pStyle w:val="CTA-"/>
            </w:pPr>
            <w:r>
              <w:t>2904.20.00</w:t>
            </w:r>
          </w:p>
        </w:tc>
        <w:tc>
          <w:tcPr>
            <w:tcW w:w="4361" w:type="dxa"/>
          </w:tcPr>
          <w:p w:rsidR="00620205" w:rsidRDefault="00620205" w:rsidP="00620205">
            <w:pPr>
              <w:pStyle w:val="CTA-"/>
            </w:pPr>
            <w:r>
              <w:t>-Derivatives containing only nitro or only nitroso groups</w:t>
            </w:r>
          </w:p>
        </w:tc>
        <w:tc>
          <w:tcPr>
            <w:tcW w:w="1650" w:type="dxa"/>
          </w:tcPr>
          <w:p w:rsidR="00620205" w:rsidRDefault="00620205" w:rsidP="00BC7381">
            <w:pPr>
              <w:pStyle w:val="Tabletext"/>
            </w:pPr>
            <w:r>
              <w:t>Free</w:t>
            </w:r>
          </w:p>
        </w:tc>
      </w:tr>
      <w:tr w:rsidR="00620205">
        <w:trPr>
          <w:cantSplit/>
        </w:trPr>
        <w:tc>
          <w:tcPr>
            <w:tcW w:w="1134" w:type="dxa"/>
          </w:tcPr>
          <w:p w:rsidR="00620205" w:rsidRDefault="00620205" w:rsidP="00620205">
            <w:pPr>
              <w:pStyle w:val="CTA-"/>
            </w:pPr>
            <w:r>
              <w:t>2904.90.00</w:t>
            </w:r>
          </w:p>
        </w:tc>
        <w:tc>
          <w:tcPr>
            <w:tcW w:w="4361" w:type="dxa"/>
          </w:tcPr>
          <w:p w:rsidR="00620205" w:rsidRDefault="00620205" w:rsidP="00620205">
            <w:pPr>
              <w:pStyle w:val="CTA-"/>
            </w:pPr>
            <w:r>
              <w:t>-Other</w:t>
            </w:r>
          </w:p>
        </w:tc>
        <w:tc>
          <w:tcPr>
            <w:tcW w:w="1650" w:type="dxa"/>
          </w:tcPr>
          <w:p w:rsidR="00620205" w:rsidRDefault="00620205" w:rsidP="00BC7381">
            <w:pPr>
              <w:pStyle w:val="Tabletext"/>
            </w:pPr>
            <w:r>
              <w:t>Free</w:t>
            </w:r>
          </w:p>
        </w:tc>
      </w:tr>
    </w:tbl>
    <w:p w:rsidR="00620205" w:rsidRDefault="00620205" w:rsidP="00620205">
      <w:pPr>
        <w:pStyle w:val="ActHead4"/>
      </w:pPr>
      <w:bookmarkStart w:id="96" w:name="_Toc266791522"/>
      <w:r>
        <w:rPr>
          <w:rStyle w:val="CharSubdNo"/>
        </w:rPr>
        <w:lastRenderedPageBreak/>
        <w:t>Sub-Chapter II</w:t>
      </w:r>
      <w:r>
        <w:t>—</w:t>
      </w:r>
      <w:r>
        <w:rPr>
          <w:rStyle w:val="CharSubdText"/>
        </w:rPr>
        <w:t>Alcohols and their halogenated, sulphonated, nitrated or nitrosated derivatives</w:t>
      </w:r>
      <w:bookmarkEnd w:id="96"/>
    </w:p>
    <w:p w:rsidR="00620205" w:rsidRDefault="00620205" w:rsidP="00620205">
      <w:pPr>
        <w:pStyle w:val="Table"/>
        <w:keepN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361"/>
        <w:gridCol w:w="1650"/>
      </w:tblGrid>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2905</w:t>
            </w:r>
          </w:p>
        </w:tc>
        <w:tc>
          <w:tcPr>
            <w:tcW w:w="4361" w:type="dxa"/>
          </w:tcPr>
          <w:p w:rsidR="00620205" w:rsidRPr="00A857B2" w:rsidRDefault="00620205" w:rsidP="00620205">
            <w:pPr>
              <w:spacing w:before="113" w:line="240" w:lineRule="atLeast"/>
              <w:rPr>
                <w:sz w:val="20"/>
                <w:szCs w:val="20"/>
              </w:rPr>
            </w:pPr>
            <w:r w:rsidRPr="00A857B2">
              <w:rPr>
                <w:sz w:val="20"/>
                <w:szCs w:val="20"/>
              </w:rPr>
              <w:t>ACYCLIC ALCOHOLS AND THEIR HALOGENATED, SULPHONATED, NITRATED OR NITROSATED DERIVATIVES:</w:t>
            </w:r>
          </w:p>
        </w:tc>
        <w:tc>
          <w:tcPr>
            <w:tcW w:w="1650"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2905.1</w:t>
            </w:r>
          </w:p>
        </w:tc>
        <w:tc>
          <w:tcPr>
            <w:tcW w:w="4361" w:type="dxa"/>
          </w:tcPr>
          <w:p w:rsidR="00620205" w:rsidRPr="00A857B2" w:rsidRDefault="00620205" w:rsidP="00620205">
            <w:pPr>
              <w:pStyle w:val="CTA-"/>
            </w:pPr>
            <w:r w:rsidRPr="00A857B2">
              <w:t>-Saturated monohydric alcohols:</w:t>
            </w:r>
          </w:p>
        </w:tc>
        <w:tc>
          <w:tcPr>
            <w:tcW w:w="1650"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2905.11.00</w:t>
            </w:r>
          </w:p>
        </w:tc>
        <w:tc>
          <w:tcPr>
            <w:tcW w:w="4361" w:type="dxa"/>
          </w:tcPr>
          <w:p w:rsidR="00620205" w:rsidRPr="00A857B2" w:rsidRDefault="00620205" w:rsidP="00620205">
            <w:pPr>
              <w:pStyle w:val="CTA--"/>
              <w:rPr>
                <w:sz w:val="20"/>
                <w:szCs w:val="20"/>
              </w:rPr>
            </w:pPr>
            <w:r w:rsidRPr="00A857B2">
              <w:rPr>
                <w:sz w:val="20"/>
                <w:szCs w:val="20"/>
              </w:rPr>
              <w:t>--Methanol (methyl alcohol)</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2905.12.00</w:t>
            </w:r>
          </w:p>
        </w:tc>
        <w:tc>
          <w:tcPr>
            <w:tcW w:w="4361" w:type="dxa"/>
          </w:tcPr>
          <w:p w:rsidR="00620205" w:rsidRPr="00A857B2" w:rsidRDefault="00620205" w:rsidP="00620205">
            <w:pPr>
              <w:pStyle w:val="CTA--"/>
              <w:rPr>
                <w:sz w:val="20"/>
                <w:szCs w:val="20"/>
              </w:rPr>
            </w:pPr>
            <w:r w:rsidRPr="00A857B2">
              <w:rPr>
                <w:sz w:val="20"/>
                <w:szCs w:val="20"/>
              </w:rPr>
              <w:t>--Propan-1-ol (propyl alcohol) and propan-2-ol (isopropyl alcohol)</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2905.13.00</w:t>
            </w:r>
          </w:p>
        </w:tc>
        <w:tc>
          <w:tcPr>
            <w:tcW w:w="4361" w:type="dxa"/>
          </w:tcPr>
          <w:p w:rsidR="00620205" w:rsidRPr="00A857B2" w:rsidRDefault="00620205" w:rsidP="00620205">
            <w:pPr>
              <w:pStyle w:val="CTA--"/>
              <w:rPr>
                <w:sz w:val="20"/>
                <w:szCs w:val="20"/>
              </w:rPr>
            </w:pPr>
            <w:r w:rsidRPr="00A857B2">
              <w:rPr>
                <w:sz w:val="20"/>
                <w:szCs w:val="20"/>
              </w:rPr>
              <w:t>--Butan-1-ol (</w:t>
            </w:r>
            <w:r w:rsidRPr="00A857B2">
              <w:rPr>
                <w:i/>
                <w:sz w:val="20"/>
                <w:szCs w:val="20"/>
              </w:rPr>
              <w:t>n</w:t>
            </w:r>
            <w:r w:rsidRPr="00A857B2">
              <w:rPr>
                <w:sz w:val="20"/>
                <w:szCs w:val="20"/>
              </w:rPr>
              <w:t>-butyl alcohol)</w:t>
            </w:r>
          </w:p>
        </w:tc>
        <w:tc>
          <w:tcPr>
            <w:tcW w:w="1650" w:type="dxa"/>
          </w:tcPr>
          <w:p w:rsidR="00620205" w:rsidRPr="00BC7381" w:rsidRDefault="00620205" w:rsidP="00BC7381">
            <w:pPr>
              <w:pStyle w:val="Tabletext"/>
              <w:rPr>
                <w:szCs w:val="20"/>
              </w:rPr>
            </w:pPr>
            <w:r w:rsidRPr="00BC7381">
              <w:rPr>
                <w:szCs w:val="20"/>
              </w:rPr>
              <w:t>5%</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2905.14.00</w:t>
            </w:r>
          </w:p>
        </w:tc>
        <w:tc>
          <w:tcPr>
            <w:tcW w:w="4361" w:type="dxa"/>
          </w:tcPr>
          <w:p w:rsidR="00620205" w:rsidRPr="00A857B2" w:rsidRDefault="00620205" w:rsidP="00620205">
            <w:pPr>
              <w:pStyle w:val="CTA--"/>
              <w:rPr>
                <w:sz w:val="20"/>
                <w:szCs w:val="20"/>
              </w:rPr>
            </w:pPr>
            <w:r w:rsidRPr="00A857B2">
              <w:rPr>
                <w:sz w:val="20"/>
                <w:szCs w:val="20"/>
              </w:rPr>
              <w:t>--Other butanols</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2905.16.00</w:t>
            </w:r>
          </w:p>
        </w:tc>
        <w:tc>
          <w:tcPr>
            <w:tcW w:w="4361" w:type="dxa"/>
          </w:tcPr>
          <w:p w:rsidR="00620205" w:rsidRPr="00A857B2" w:rsidRDefault="00620205" w:rsidP="00620205">
            <w:pPr>
              <w:pStyle w:val="CTA--"/>
              <w:rPr>
                <w:sz w:val="20"/>
                <w:szCs w:val="20"/>
              </w:rPr>
            </w:pPr>
            <w:r w:rsidRPr="00A857B2">
              <w:rPr>
                <w:sz w:val="20"/>
                <w:szCs w:val="20"/>
              </w:rPr>
              <w:t>--Octanol (octyl alcohol) and isomers thereof</w:t>
            </w:r>
          </w:p>
        </w:tc>
        <w:tc>
          <w:tcPr>
            <w:tcW w:w="1650" w:type="dxa"/>
          </w:tcPr>
          <w:p w:rsidR="00620205" w:rsidRPr="00BC7381" w:rsidRDefault="00620205" w:rsidP="00BC7381">
            <w:pPr>
              <w:pStyle w:val="Tabletext"/>
              <w:rPr>
                <w:szCs w:val="20"/>
              </w:rPr>
            </w:pPr>
            <w:r w:rsidRPr="00BC7381">
              <w:rPr>
                <w:szCs w:val="20"/>
              </w:rPr>
              <w:t>5%</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2905.17.00</w:t>
            </w:r>
          </w:p>
        </w:tc>
        <w:tc>
          <w:tcPr>
            <w:tcW w:w="4361" w:type="dxa"/>
          </w:tcPr>
          <w:p w:rsidR="00620205" w:rsidRPr="00A857B2" w:rsidRDefault="00620205" w:rsidP="00620205">
            <w:pPr>
              <w:pStyle w:val="CTA--"/>
              <w:rPr>
                <w:sz w:val="20"/>
                <w:szCs w:val="20"/>
              </w:rPr>
            </w:pPr>
            <w:r w:rsidRPr="00A857B2">
              <w:rPr>
                <w:sz w:val="20"/>
                <w:szCs w:val="20"/>
              </w:rPr>
              <w:t>--Dodecan-1-ol (lauryl alcohol), hexadecan-1-ol (cetyl alcohol) and octadecan-1-ol (stearyl alcohol)</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2905.19</w:t>
            </w:r>
          </w:p>
        </w:tc>
        <w:tc>
          <w:tcPr>
            <w:tcW w:w="4361" w:type="dxa"/>
          </w:tcPr>
          <w:p w:rsidR="00620205" w:rsidRPr="00A857B2" w:rsidRDefault="00620205" w:rsidP="00620205">
            <w:pPr>
              <w:pStyle w:val="CTA--"/>
              <w:rPr>
                <w:sz w:val="20"/>
                <w:szCs w:val="20"/>
              </w:rPr>
            </w:pPr>
            <w:r w:rsidRPr="00A857B2">
              <w:rPr>
                <w:sz w:val="20"/>
                <w:szCs w:val="20"/>
              </w:rPr>
              <w:t>--Other:</w:t>
            </w:r>
          </w:p>
        </w:tc>
        <w:tc>
          <w:tcPr>
            <w:tcW w:w="1650"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2905.19.10</w:t>
            </w:r>
          </w:p>
        </w:tc>
        <w:tc>
          <w:tcPr>
            <w:tcW w:w="4361" w:type="dxa"/>
          </w:tcPr>
          <w:p w:rsidR="00620205" w:rsidRPr="00A857B2" w:rsidRDefault="00620205" w:rsidP="00620205">
            <w:pPr>
              <w:pStyle w:val="CTA---"/>
              <w:rPr>
                <w:sz w:val="20"/>
                <w:szCs w:val="20"/>
              </w:rPr>
            </w:pPr>
            <w:r w:rsidRPr="00A857B2">
              <w:rPr>
                <w:sz w:val="20"/>
                <w:szCs w:val="20"/>
              </w:rPr>
              <w:t>---Goods, as follows:</w:t>
            </w:r>
          </w:p>
          <w:p w:rsidR="00620205" w:rsidRPr="00A857B2" w:rsidRDefault="009B31AC" w:rsidP="00620205">
            <w:pPr>
              <w:pStyle w:val="CTA3a"/>
              <w:rPr>
                <w:sz w:val="20"/>
                <w:szCs w:val="20"/>
              </w:rPr>
            </w:pPr>
            <w:r w:rsidRPr="00A857B2">
              <w:rPr>
                <w:sz w:val="20"/>
                <w:szCs w:val="20"/>
              </w:rPr>
              <w:tab/>
            </w:r>
            <w:r w:rsidR="00620205" w:rsidRPr="00A857B2">
              <w:rPr>
                <w:sz w:val="20"/>
                <w:szCs w:val="20"/>
              </w:rPr>
              <w:t>(a)</w:t>
            </w:r>
            <w:r w:rsidR="00620205" w:rsidRPr="00A857B2">
              <w:rPr>
                <w:sz w:val="20"/>
                <w:szCs w:val="20"/>
              </w:rPr>
              <w:tab/>
              <w:t>4-methylpentan-2-ol;</w:t>
            </w:r>
          </w:p>
          <w:p w:rsidR="00620205" w:rsidRPr="00A857B2" w:rsidRDefault="009B31AC" w:rsidP="00620205">
            <w:pPr>
              <w:pStyle w:val="CTA3a"/>
              <w:rPr>
                <w:sz w:val="20"/>
                <w:szCs w:val="20"/>
              </w:rPr>
            </w:pPr>
            <w:r w:rsidRPr="00A857B2">
              <w:rPr>
                <w:sz w:val="20"/>
                <w:szCs w:val="20"/>
              </w:rPr>
              <w:tab/>
            </w:r>
            <w:r w:rsidR="00620205" w:rsidRPr="00A857B2">
              <w:rPr>
                <w:sz w:val="20"/>
                <w:szCs w:val="20"/>
              </w:rPr>
              <w:t>(b)</w:t>
            </w:r>
            <w:r w:rsidR="00620205" w:rsidRPr="00A857B2">
              <w:rPr>
                <w:sz w:val="20"/>
                <w:szCs w:val="20"/>
              </w:rPr>
              <w:tab/>
              <w:t>primary alcohols containing not less than 6 carbon atoms</w:t>
            </w:r>
          </w:p>
        </w:tc>
        <w:tc>
          <w:tcPr>
            <w:tcW w:w="1650" w:type="dxa"/>
          </w:tcPr>
          <w:p w:rsidR="00620205" w:rsidRPr="00BC7381" w:rsidRDefault="00620205" w:rsidP="00BC7381">
            <w:pPr>
              <w:pStyle w:val="Tabletext"/>
              <w:rPr>
                <w:szCs w:val="20"/>
              </w:rPr>
            </w:pPr>
            <w:r w:rsidRPr="00BC7381">
              <w:rPr>
                <w:szCs w:val="20"/>
              </w:rPr>
              <w:t>5%</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2905.19.90</w:t>
            </w:r>
          </w:p>
        </w:tc>
        <w:tc>
          <w:tcPr>
            <w:tcW w:w="4361" w:type="dxa"/>
          </w:tcPr>
          <w:p w:rsidR="00620205" w:rsidRPr="00A857B2" w:rsidRDefault="00620205" w:rsidP="00620205">
            <w:pPr>
              <w:pStyle w:val="CTA---"/>
              <w:rPr>
                <w:sz w:val="20"/>
                <w:szCs w:val="20"/>
              </w:rPr>
            </w:pPr>
            <w:r w:rsidRPr="00A857B2">
              <w:rPr>
                <w:sz w:val="20"/>
                <w:szCs w:val="20"/>
              </w:rPr>
              <w:t>---Other</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2905.2</w:t>
            </w:r>
          </w:p>
        </w:tc>
        <w:tc>
          <w:tcPr>
            <w:tcW w:w="4361" w:type="dxa"/>
          </w:tcPr>
          <w:p w:rsidR="00620205" w:rsidRPr="00A857B2" w:rsidRDefault="00620205" w:rsidP="00620205">
            <w:pPr>
              <w:pStyle w:val="CTA-"/>
            </w:pPr>
            <w:r w:rsidRPr="00A857B2">
              <w:t>-Unsaturated monohydric alcohols:</w:t>
            </w:r>
          </w:p>
        </w:tc>
        <w:tc>
          <w:tcPr>
            <w:tcW w:w="1650"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2905.22.00</w:t>
            </w:r>
          </w:p>
        </w:tc>
        <w:tc>
          <w:tcPr>
            <w:tcW w:w="4361" w:type="dxa"/>
          </w:tcPr>
          <w:p w:rsidR="00620205" w:rsidRPr="00A857B2" w:rsidRDefault="00620205" w:rsidP="00620205">
            <w:pPr>
              <w:pStyle w:val="CTA-"/>
            </w:pPr>
            <w:r w:rsidRPr="00A857B2">
              <w:t>--Acyclic terpene alcohols</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2905.29.00</w:t>
            </w:r>
          </w:p>
        </w:tc>
        <w:tc>
          <w:tcPr>
            <w:tcW w:w="4361" w:type="dxa"/>
          </w:tcPr>
          <w:p w:rsidR="00620205" w:rsidRPr="00A857B2" w:rsidRDefault="00620205" w:rsidP="00620205">
            <w:pPr>
              <w:pStyle w:val="CTA-"/>
            </w:pPr>
            <w:r w:rsidRPr="00A857B2">
              <w:t>--Other</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2905.3</w:t>
            </w:r>
          </w:p>
        </w:tc>
        <w:tc>
          <w:tcPr>
            <w:tcW w:w="4361" w:type="dxa"/>
          </w:tcPr>
          <w:p w:rsidR="00620205" w:rsidRPr="00A857B2" w:rsidRDefault="00620205" w:rsidP="00620205">
            <w:pPr>
              <w:pStyle w:val="CTA-"/>
            </w:pPr>
            <w:r w:rsidRPr="00A857B2">
              <w:t>-Diols:</w:t>
            </w:r>
          </w:p>
        </w:tc>
        <w:tc>
          <w:tcPr>
            <w:tcW w:w="1650"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2905.31.00</w:t>
            </w:r>
          </w:p>
        </w:tc>
        <w:tc>
          <w:tcPr>
            <w:tcW w:w="4361" w:type="dxa"/>
          </w:tcPr>
          <w:p w:rsidR="00620205" w:rsidRPr="00A857B2" w:rsidRDefault="00620205" w:rsidP="00620205">
            <w:pPr>
              <w:pStyle w:val="CTA--"/>
              <w:rPr>
                <w:sz w:val="20"/>
                <w:szCs w:val="20"/>
              </w:rPr>
            </w:pPr>
            <w:r w:rsidRPr="00A857B2">
              <w:rPr>
                <w:sz w:val="20"/>
                <w:szCs w:val="20"/>
              </w:rPr>
              <w:t>--Ethylene glycol (ethanediol)</w:t>
            </w:r>
          </w:p>
        </w:tc>
        <w:tc>
          <w:tcPr>
            <w:tcW w:w="1650" w:type="dxa"/>
          </w:tcPr>
          <w:p w:rsidR="00620205" w:rsidRPr="00BC7381" w:rsidRDefault="00620205" w:rsidP="00BC7381">
            <w:pPr>
              <w:pStyle w:val="Tabletext"/>
              <w:rPr>
                <w:szCs w:val="20"/>
              </w:rPr>
            </w:pPr>
            <w:r w:rsidRPr="00BC7381">
              <w:rPr>
                <w:szCs w:val="20"/>
              </w:rPr>
              <w:t>5%</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2905.32.00</w:t>
            </w:r>
          </w:p>
        </w:tc>
        <w:tc>
          <w:tcPr>
            <w:tcW w:w="4361" w:type="dxa"/>
          </w:tcPr>
          <w:p w:rsidR="00620205" w:rsidRPr="00A857B2" w:rsidRDefault="00620205" w:rsidP="00620205">
            <w:pPr>
              <w:pStyle w:val="CTA--"/>
              <w:rPr>
                <w:sz w:val="20"/>
                <w:szCs w:val="20"/>
              </w:rPr>
            </w:pPr>
            <w:r w:rsidRPr="00A857B2">
              <w:rPr>
                <w:sz w:val="20"/>
                <w:szCs w:val="20"/>
              </w:rPr>
              <w:t>--Propylene glycol (propane-1,2-diol)</w:t>
            </w:r>
          </w:p>
        </w:tc>
        <w:tc>
          <w:tcPr>
            <w:tcW w:w="1650" w:type="dxa"/>
          </w:tcPr>
          <w:p w:rsidR="00620205" w:rsidRPr="00BC7381" w:rsidRDefault="00620205" w:rsidP="00BC7381">
            <w:pPr>
              <w:pStyle w:val="Tabletext"/>
              <w:rPr>
                <w:szCs w:val="20"/>
              </w:rPr>
            </w:pPr>
            <w:r w:rsidRPr="00BC7381">
              <w:rPr>
                <w:szCs w:val="20"/>
              </w:rPr>
              <w:t>5%</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2905.39.00</w:t>
            </w:r>
          </w:p>
        </w:tc>
        <w:tc>
          <w:tcPr>
            <w:tcW w:w="4361" w:type="dxa"/>
          </w:tcPr>
          <w:p w:rsidR="00620205" w:rsidRPr="00A857B2" w:rsidRDefault="00620205" w:rsidP="00620205">
            <w:pPr>
              <w:pStyle w:val="CTA--"/>
              <w:rPr>
                <w:sz w:val="20"/>
                <w:szCs w:val="20"/>
              </w:rPr>
            </w:pPr>
            <w:r w:rsidRPr="00A857B2">
              <w:rPr>
                <w:sz w:val="20"/>
                <w:szCs w:val="20"/>
              </w:rPr>
              <w:t>--Other</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2905.4</w:t>
            </w:r>
          </w:p>
        </w:tc>
        <w:tc>
          <w:tcPr>
            <w:tcW w:w="4361" w:type="dxa"/>
          </w:tcPr>
          <w:p w:rsidR="00620205" w:rsidRPr="00A857B2" w:rsidRDefault="00620205" w:rsidP="00620205">
            <w:pPr>
              <w:pStyle w:val="CTA-"/>
            </w:pPr>
            <w:r w:rsidRPr="00A857B2">
              <w:t>-Other polyhydric alcohols:</w:t>
            </w:r>
          </w:p>
        </w:tc>
        <w:tc>
          <w:tcPr>
            <w:tcW w:w="1650"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2905.41.00</w:t>
            </w:r>
          </w:p>
        </w:tc>
        <w:tc>
          <w:tcPr>
            <w:tcW w:w="4361" w:type="dxa"/>
          </w:tcPr>
          <w:p w:rsidR="00620205" w:rsidRPr="00A857B2" w:rsidRDefault="00620205" w:rsidP="00620205">
            <w:pPr>
              <w:pStyle w:val="CTA--"/>
              <w:rPr>
                <w:sz w:val="20"/>
                <w:szCs w:val="20"/>
              </w:rPr>
            </w:pPr>
            <w:r w:rsidRPr="00A857B2">
              <w:rPr>
                <w:sz w:val="20"/>
                <w:szCs w:val="20"/>
              </w:rPr>
              <w:t>--2-Ethyl-2-(hydroxymethyl)propane-1,3- diol (trimethylolpropane)</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2905.42.00</w:t>
            </w:r>
          </w:p>
        </w:tc>
        <w:tc>
          <w:tcPr>
            <w:tcW w:w="4361" w:type="dxa"/>
          </w:tcPr>
          <w:p w:rsidR="00620205" w:rsidRPr="00A857B2" w:rsidRDefault="00620205" w:rsidP="00620205">
            <w:pPr>
              <w:pStyle w:val="CTA--"/>
              <w:rPr>
                <w:sz w:val="20"/>
                <w:szCs w:val="20"/>
              </w:rPr>
            </w:pPr>
            <w:r w:rsidRPr="00A857B2">
              <w:rPr>
                <w:sz w:val="20"/>
                <w:szCs w:val="20"/>
              </w:rPr>
              <w:t>--Pentaerythritol</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2905.43.00</w:t>
            </w:r>
          </w:p>
        </w:tc>
        <w:tc>
          <w:tcPr>
            <w:tcW w:w="4361" w:type="dxa"/>
          </w:tcPr>
          <w:p w:rsidR="00620205" w:rsidRPr="00A857B2" w:rsidRDefault="00620205" w:rsidP="00620205">
            <w:pPr>
              <w:pStyle w:val="CTA--"/>
              <w:rPr>
                <w:sz w:val="20"/>
                <w:szCs w:val="20"/>
              </w:rPr>
            </w:pPr>
            <w:r w:rsidRPr="00A857B2">
              <w:rPr>
                <w:sz w:val="20"/>
                <w:szCs w:val="20"/>
              </w:rPr>
              <w:t>--Mannitol</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2905.44.00</w:t>
            </w:r>
          </w:p>
        </w:tc>
        <w:tc>
          <w:tcPr>
            <w:tcW w:w="4361" w:type="dxa"/>
          </w:tcPr>
          <w:p w:rsidR="00620205" w:rsidRPr="00A857B2" w:rsidRDefault="00620205" w:rsidP="00620205">
            <w:pPr>
              <w:pStyle w:val="CTA--"/>
              <w:rPr>
                <w:sz w:val="20"/>
                <w:szCs w:val="20"/>
              </w:rPr>
            </w:pPr>
            <w:r w:rsidRPr="00A857B2">
              <w:rPr>
                <w:sz w:val="20"/>
                <w:szCs w:val="20"/>
              </w:rPr>
              <w:t>--D-glucitol (sorbitol)</w:t>
            </w:r>
          </w:p>
        </w:tc>
        <w:tc>
          <w:tcPr>
            <w:tcW w:w="1650" w:type="dxa"/>
          </w:tcPr>
          <w:p w:rsidR="00620205" w:rsidRPr="00BC7381" w:rsidRDefault="00620205" w:rsidP="00BC7381">
            <w:pPr>
              <w:pStyle w:val="Tabletext"/>
              <w:rPr>
                <w:szCs w:val="20"/>
              </w:rPr>
            </w:pPr>
            <w:r w:rsidRPr="00BC7381">
              <w:rPr>
                <w:szCs w:val="20"/>
              </w:rPr>
              <w:t>5%</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2905.45.00</w:t>
            </w:r>
          </w:p>
        </w:tc>
        <w:tc>
          <w:tcPr>
            <w:tcW w:w="4361" w:type="dxa"/>
          </w:tcPr>
          <w:p w:rsidR="00620205" w:rsidRPr="00A857B2" w:rsidRDefault="00620205" w:rsidP="00620205">
            <w:pPr>
              <w:pStyle w:val="CTA--"/>
              <w:rPr>
                <w:sz w:val="20"/>
                <w:szCs w:val="20"/>
              </w:rPr>
            </w:pPr>
            <w:r w:rsidRPr="00A857B2">
              <w:rPr>
                <w:sz w:val="20"/>
                <w:szCs w:val="20"/>
              </w:rPr>
              <w:t>--Glycerol</w:t>
            </w:r>
          </w:p>
        </w:tc>
        <w:tc>
          <w:tcPr>
            <w:tcW w:w="1650" w:type="dxa"/>
          </w:tcPr>
          <w:p w:rsidR="00620205" w:rsidRPr="00BC7381" w:rsidRDefault="00620205" w:rsidP="00BC7381">
            <w:pPr>
              <w:pStyle w:val="Tabletext"/>
              <w:rPr>
                <w:szCs w:val="20"/>
              </w:rPr>
            </w:pPr>
            <w:r w:rsidRPr="00BC7381">
              <w:rPr>
                <w:szCs w:val="20"/>
              </w:rPr>
              <w:t>5%</w:t>
            </w:r>
            <w:r w:rsidRPr="00BC7381">
              <w:rPr>
                <w:szCs w:val="20"/>
              </w:rPr>
              <w:br/>
              <w:t>DCS:4%</w:t>
            </w:r>
            <w:r w:rsidRPr="00BC7381">
              <w:rPr>
                <w:szCs w:val="20"/>
              </w:rPr>
              <w:br/>
              <w:t>DCT:5%</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lastRenderedPageBreak/>
              <w:t>2905.49.00</w:t>
            </w:r>
          </w:p>
        </w:tc>
        <w:tc>
          <w:tcPr>
            <w:tcW w:w="4361" w:type="dxa"/>
          </w:tcPr>
          <w:p w:rsidR="00620205" w:rsidRPr="00A857B2" w:rsidRDefault="00620205" w:rsidP="00620205">
            <w:pPr>
              <w:pStyle w:val="CTA--"/>
              <w:rPr>
                <w:sz w:val="20"/>
                <w:szCs w:val="20"/>
              </w:rPr>
            </w:pPr>
            <w:r w:rsidRPr="00A857B2">
              <w:rPr>
                <w:sz w:val="20"/>
                <w:szCs w:val="20"/>
              </w:rPr>
              <w:t>--Other</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2905.5</w:t>
            </w:r>
          </w:p>
        </w:tc>
        <w:tc>
          <w:tcPr>
            <w:tcW w:w="4361" w:type="dxa"/>
          </w:tcPr>
          <w:p w:rsidR="00620205" w:rsidRPr="00A857B2" w:rsidRDefault="00620205" w:rsidP="00620205">
            <w:pPr>
              <w:pStyle w:val="CTA-"/>
            </w:pPr>
            <w:r w:rsidRPr="00A857B2">
              <w:noBreakHyphen/>
              <w:t>Halogenated, sulphonated, nitrated or nitrosated derivatives of acyclic alcohols:</w:t>
            </w:r>
          </w:p>
        </w:tc>
        <w:tc>
          <w:tcPr>
            <w:tcW w:w="1650"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pPr>
            <w:r w:rsidRPr="00A857B2">
              <w:t>2905.51.00</w:t>
            </w:r>
          </w:p>
        </w:tc>
        <w:tc>
          <w:tcPr>
            <w:tcW w:w="4361" w:type="dxa"/>
          </w:tcPr>
          <w:p w:rsidR="00620205" w:rsidRPr="00A857B2" w:rsidRDefault="00620205" w:rsidP="00620205">
            <w:pPr>
              <w:pStyle w:val="CTA-"/>
            </w:pPr>
            <w:r w:rsidRPr="00A857B2">
              <w:noBreakHyphen/>
            </w:r>
            <w:r w:rsidRPr="00A857B2">
              <w:noBreakHyphen/>
              <w:t>Ethchlorvynol (</w:t>
            </w:r>
            <w:smartTag w:uri="urn:schemas-microsoft-com:office:smarttags" w:element="place">
              <w:r w:rsidRPr="00A857B2">
                <w:t>INN</w:t>
              </w:r>
            </w:smartTag>
            <w:r w:rsidRPr="00A857B2">
              <w:t>)</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2905.59.00</w:t>
            </w:r>
          </w:p>
        </w:tc>
        <w:tc>
          <w:tcPr>
            <w:tcW w:w="4361" w:type="dxa"/>
          </w:tcPr>
          <w:p w:rsidR="00620205" w:rsidRPr="00A857B2" w:rsidRDefault="00620205" w:rsidP="00620205">
            <w:pPr>
              <w:pStyle w:val="CTA-"/>
            </w:pPr>
            <w:r w:rsidRPr="00A857B2">
              <w:noBreakHyphen/>
            </w:r>
            <w:r w:rsidRPr="00A857B2">
              <w:noBreakHyphen/>
              <w:t>Other</w:t>
            </w:r>
          </w:p>
        </w:tc>
        <w:tc>
          <w:tcPr>
            <w:tcW w:w="1650" w:type="dxa"/>
          </w:tcPr>
          <w:p w:rsidR="00620205" w:rsidRPr="00BC7381" w:rsidRDefault="00620205" w:rsidP="00BC7381">
            <w:pPr>
              <w:pStyle w:val="Tabletext"/>
              <w:rPr>
                <w:szCs w:val="20"/>
              </w:rPr>
            </w:pPr>
            <w:r w:rsidRPr="00BC7381">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361"/>
        <w:gridCol w:w="1650"/>
      </w:tblGrid>
      <w:tr w:rsidR="00620205" w:rsidRPr="00A857B2">
        <w:trPr>
          <w:cantSplit/>
        </w:trPr>
        <w:tc>
          <w:tcPr>
            <w:tcW w:w="1134" w:type="dxa"/>
          </w:tcPr>
          <w:p w:rsidR="00620205" w:rsidRPr="00A857B2" w:rsidRDefault="00620205" w:rsidP="00620205">
            <w:pPr>
              <w:pStyle w:val="CTACAPS"/>
              <w:rPr>
                <w:szCs w:val="20"/>
              </w:rPr>
            </w:pPr>
            <w:r w:rsidRPr="00A857B2">
              <w:rPr>
                <w:szCs w:val="20"/>
              </w:rPr>
              <w:t>2906</w:t>
            </w:r>
          </w:p>
        </w:tc>
        <w:tc>
          <w:tcPr>
            <w:tcW w:w="4361" w:type="dxa"/>
          </w:tcPr>
          <w:p w:rsidR="00620205" w:rsidRPr="00A857B2" w:rsidRDefault="00620205" w:rsidP="00620205">
            <w:pPr>
              <w:pStyle w:val="CTACAPS"/>
              <w:rPr>
                <w:szCs w:val="20"/>
              </w:rPr>
            </w:pPr>
            <w:r w:rsidRPr="00A857B2">
              <w:rPr>
                <w:szCs w:val="20"/>
              </w:rPr>
              <w:t>CYCLIC ALCOHOLS AND THEIR HALOGENATED, SULPHONATED, NITRATED OR NITROSATED DERIVATIVES:</w:t>
            </w:r>
          </w:p>
        </w:tc>
        <w:tc>
          <w:tcPr>
            <w:tcW w:w="1650"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2906.1</w:t>
            </w:r>
          </w:p>
        </w:tc>
        <w:tc>
          <w:tcPr>
            <w:tcW w:w="4361" w:type="dxa"/>
          </w:tcPr>
          <w:p w:rsidR="00620205" w:rsidRPr="00A857B2" w:rsidRDefault="00620205" w:rsidP="00620205">
            <w:pPr>
              <w:pStyle w:val="CTA---"/>
              <w:rPr>
                <w:sz w:val="20"/>
                <w:szCs w:val="20"/>
              </w:rPr>
            </w:pPr>
            <w:r w:rsidRPr="00A857B2">
              <w:rPr>
                <w:sz w:val="20"/>
                <w:szCs w:val="20"/>
              </w:rPr>
              <w:t>-Cyclanic, cyclenic or cycloterpenic:</w:t>
            </w:r>
          </w:p>
        </w:tc>
        <w:tc>
          <w:tcPr>
            <w:tcW w:w="1650"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2906.11.00</w:t>
            </w:r>
          </w:p>
        </w:tc>
        <w:tc>
          <w:tcPr>
            <w:tcW w:w="4361" w:type="dxa"/>
          </w:tcPr>
          <w:p w:rsidR="00620205" w:rsidRPr="00A857B2" w:rsidRDefault="00620205" w:rsidP="00620205">
            <w:pPr>
              <w:pStyle w:val="CTA--"/>
              <w:rPr>
                <w:sz w:val="20"/>
                <w:szCs w:val="20"/>
              </w:rPr>
            </w:pPr>
            <w:r w:rsidRPr="00A857B2">
              <w:rPr>
                <w:sz w:val="20"/>
                <w:szCs w:val="20"/>
              </w:rPr>
              <w:t>--Menthol</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2906.12.00</w:t>
            </w:r>
          </w:p>
        </w:tc>
        <w:tc>
          <w:tcPr>
            <w:tcW w:w="4361" w:type="dxa"/>
          </w:tcPr>
          <w:p w:rsidR="00620205" w:rsidRPr="00A857B2" w:rsidRDefault="00620205" w:rsidP="00620205">
            <w:pPr>
              <w:pStyle w:val="CTA--"/>
              <w:rPr>
                <w:sz w:val="20"/>
                <w:szCs w:val="20"/>
              </w:rPr>
            </w:pPr>
            <w:r w:rsidRPr="00A857B2">
              <w:rPr>
                <w:sz w:val="20"/>
                <w:szCs w:val="20"/>
              </w:rPr>
              <w:t>--Cyclohexanol, methylcyclohexanols and dimethylcyclohexanols</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2906.13.00</w:t>
            </w:r>
          </w:p>
        </w:tc>
        <w:tc>
          <w:tcPr>
            <w:tcW w:w="4361" w:type="dxa"/>
          </w:tcPr>
          <w:p w:rsidR="00620205" w:rsidRPr="00A857B2" w:rsidRDefault="00620205" w:rsidP="00620205">
            <w:pPr>
              <w:pStyle w:val="CTA--"/>
              <w:rPr>
                <w:sz w:val="20"/>
                <w:szCs w:val="20"/>
              </w:rPr>
            </w:pPr>
            <w:r w:rsidRPr="00A857B2">
              <w:rPr>
                <w:sz w:val="20"/>
                <w:szCs w:val="20"/>
              </w:rPr>
              <w:t>--Sterols and inositols</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2906.19.00</w:t>
            </w:r>
          </w:p>
        </w:tc>
        <w:tc>
          <w:tcPr>
            <w:tcW w:w="4361" w:type="dxa"/>
          </w:tcPr>
          <w:p w:rsidR="00620205" w:rsidRPr="00A857B2" w:rsidRDefault="00620205" w:rsidP="00620205">
            <w:pPr>
              <w:pStyle w:val="CTA--"/>
              <w:rPr>
                <w:sz w:val="20"/>
                <w:szCs w:val="20"/>
              </w:rPr>
            </w:pPr>
            <w:r w:rsidRPr="00A857B2">
              <w:rPr>
                <w:sz w:val="20"/>
                <w:szCs w:val="20"/>
              </w:rPr>
              <w:t>--Other</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pPr>
            <w:r w:rsidRPr="00A857B2">
              <w:t>2906.2</w:t>
            </w:r>
          </w:p>
        </w:tc>
        <w:tc>
          <w:tcPr>
            <w:tcW w:w="4361" w:type="dxa"/>
          </w:tcPr>
          <w:p w:rsidR="00620205" w:rsidRPr="00A857B2" w:rsidRDefault="00620205" w:rsidP="00620205">
            <w:pPr>
              <w:pStyle w:val="CTA-"/>
            </w:pPr>
            <w:r w:rsidRPr="00A857B2">
              <w:t>-Aromatic:</w:t>
            </w:r>
          </w:p>
        </w:tc>
        <w:tc>
          <w:tcPr>
            <w:tcW w:w="1650" w:type="dxa"/>
          </w:tcPr>
          <w:p w:rsidR="00620205" w:rsidRPr="00BC7381" w:rsidRDefault="00620205" w:rsidP="00BC7381">
            <w:pPr>
              <w:pStyle w:val="Tabletext"/>
              <w:rPr>
                <w:szCs w:val="20"/>
              </w:rPr>
            </w:pP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2906.21.00</w:t>
            </w:r>
          </w:p>
        </w:tc>
        <w:tc>
          <w:tcPr>
            <w:tcW w:w="4361" w:type="dxa"/>
          </w:tcPr>
          <w:p w:rsidR="00620205" w:rsidRPr="00A857B2" w:rsidRDefault="00620205" w:rsidP="00620205">
            <w:pPr>
              <w:pStyle w:val="CTA--"/>
              <w:rPr>
                <w:sz w:val="20"/>
                <w:szCs w:val="20"/>
              </w:rPr>
            </w:pPr>
            <w:r w:rsidRPr="00A857B2">
              <w:rPr>
                <w:sz w:val="20"/>
                <w:szCs w:val="20"/>
              </w:rPr>
              <w:t>--Benzyl alcohol</w:t>
            </w:r>
          </w:p>
        </w:tc>
        <w:tc>
          <w:tcPr>
            <w:tcW w:w="1650" w:type="dxa"/>
          </w:tcPr>
          <w:p w:rsidR="00620205" w:rsidRPr="00BC7381" w:rsidRDefault="00620205" w:rsidP="00BC7381">
            <w:pPr>
              <w:pStyle w:val="Tabletext"/>
              <w:rPr>
                <w:szCs w:val="20"/>
              </w:rPr>
            </w:pPr>
            <w:r w:rsidRPr="00BC7381">
              <w:rPr>
                <w:szCs w:val="20"/>
              </w:rPr>
              <w:t>Free</w:t>
            </w:r>
          </w:p>
        </w:tc>
      </w:tr>
      <w:tr w:rsidR="00620205" w:rsidRPr="00A857B2">
        <w:trPr>
          <w:cantSplit/>
        </w:trPr>
        <w:tc>
          <w:tcPr>
            <w:tcW w:w="1134" w:type="dxa"/>
          </w:tcPr>
          <w:p w:rsidR="00620205" w:rsidRPr="00A857B2" w:rsidRDefault="00620205" w:rsidP="00620205">
            <w:pPr>
              <w:pStyle w:val="CTA--"/>
              <w:rPr>
                <w:sz w:val="20"/>
                <w:szCs w:val="20"/>
              </w:rPr>
            </w:pPr>
            <w:r w:rsidRPr="00A857B2">
              <w:rPr>
                <w:sz w:val="20"/>
                <w:szCs w:val="20"/>
              </w:rPr>
              <w:t>2906.29.00</w:t>
            </w:r>
          </w:p>
        </w:tc>
        <w:tc>
          <w:tcPr>
            <w:tcW w:w="4361" w:type="dxa"/>
          </w:tcPr>
          <w:p w:rsidR="00620205" w:rsidRPr="00A857B2" w:rsidRDefault="00620205" w:rsidP="00620205">
            <w:pPr>
              <w:pStyle w:val="CTA--"/>
              <w:rPr>
                <w:sz w:val="20"/>
                <w:szCs w:val="20"/>
              </w:rPr>
            </w:pPr>
            <w:r w:rsidRPr="00A857B2">
              <w:rPr>
                <w:sz w:val="20"/>
                <w:szCs w:val="20"/>
              </w:rPr>
              <w:t>--Other</w:t>
            </w:r>
          </w:p>
        </w:tc>
        <w:tc>
          <w:tcPr>
            <w:tcW w:w="1650" w:type="dxa"/>
          </w:tcPr>
          <w:p w:rsidR="00620205" w:rsidRPr="00BC7381" w:rsidRDefault="00620205" w:rsidP="00BC7381">
            <w:pPr>
              <w:pStyle w:val="Tabletext"/>
              <w:rPr>
                <w:szCs w:val="20"/>
              </w:rPr>
            </w:pPr>
            <w:r w:rsidRPr="00BC7381">
              <w:rPr>
                <w:szCs w:val="20"/>
              </w:rPr>
              <w:t>Free</w:t>
            </w:r>
          </w:p>
        </w:tc>
      </w:tr>
    </w:tbl>
    <w:p w:rsidR="00620205" w:rsidRDefault="00620205" w:rsidP="00620205">
      <w:pPr>
        <w:pStyle w:val="ActHead4"/>
      </w:pPr>
      <w:bookmarkStart w:id="97" w:name="_Toc266791523"/>
      <w:r>
        <w:rPr>
          <w:rStyle w:val="CharSubdNo"/>
        </w:rPr>
        <w:t>Sub-Chapter III</w:t>
      </w:r>
      <w:r>
        <w:t>—</w:t>
      </w:r>
      <w:r>
        <w:rPr>
          <w:rStyle w:val="CharSubdText"/>
        </w:rPr>
        <w:t>Phenols, phenol-alcohols, and their halogenated, sulphonated, nitrated or nitrosated derivatives</w:t>
      </w:r>
      <w:bookmarkEnd w:id="97"/>
    </w:p>
    <w:p w:rsidR="00620205" w:rsidRDefault="00620205" w:rsidP="00620205">
      <w:pPr>
        <w:pStyle w:val="Table"/>
        <w:keepN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15CA0">
        <w:trPr>
          <w:cantSplit/>
        </w:trPr>
        <w:tc>
          <w:tcPr>
            <w:tcW w:w="1134" w:type="dxa"/>
          </w:tcPr>
          <w:p w:rsidR="00620205" w:rsidRPr="00A15CA0" w:rsidRDefault="00620205" w:rsidP="00620205">
            <w:pPr>
              <w:pStyle w:val="CTACAPS"/>
              <w:rPr>
                <w:szCs w:val="20"/>
              </w:rPr>
            </w:pPr>
            <w:r w:rsidRPr="00A15CA0">
              <w:rPr>
                <w:szCs w:val="20"/>
              </w:rPr>
              <w:t>2907</w:t>
            </w:r>
          </w:p>
        </w:tc>
        <w:tc>
          <w:tcPr>
            <w:tcW w:w="4820" w:type="dxa"/>
          </w:tcPr>
          <w:p w:rsidR="00620205" w:rsidRPr="00A15CA0" w:rsidRDefault="00620205" w:rsidP="00620205">
            <w:pPr>
              <w:pStyle w:val="CTACAPS"/>
              <w:rPr>
                <w:szCs w:val="20"/>
              </w:rPr>
            </w:pPr>
            <w:r w:rsidRPr="00A15CA0">
              <w:rPr>
                <w:szCs w:val="20"/>
              </w:rPr>
              <w:t>PHENOLS; PHENOL-ALCOHOLS:</w:t>
            </w:r>
          </w:p>
        </w:tc>
        <w:tc>
          <w:tcPr>
            <w:tcW w:w="1191" w:type="dxa"/>
          </w:tcPr>
          <w:p w:rsidR="00620205" w:rsidRPr="00BC7381" w:rsidRDefault="00620205" w:rsidP="00BC7381">
            <w:pPr>
              <w:pStyle w:val="Tabletext"/>
              <w:rPr>
                <w:szCs w:val="20"/>
              </w:rPr>
            </w:pPr>
          </w:p>
        </w:tc>
      </w:tr>
      <w:tr w:rsidR="00620205" w:rsidRPr="00A15CA0">
        <w:trPr>
          <w:cantSplit/>
        </w:trPr>
        <w:tc>
          <w:tcPr>
            <w:tcW w:w="1134" w:type="dxa"/>
          </w:tcPr>
          <w:p w:rsidR="00620205" w:rsidRPr="00A15CA0" w:rsidRDefault="00620205" w:rsidP="00620205">
            <w:pPr>
              <w:pStyle w:val="CTA-"/>
            </w:pPr>
            <w:r w:rsidRPr="00A15CA0">
              <w:t>2907.1</w:t>
            </w:r>
          </w:p>
        </w:tc>
        <w:tc>
          <w:tcPr>
            <w:tcW w:w="4820" w:type="dxa"/>
          </w:tcPr>
          <w:p w:rsidR="00620205" w:rsidRPr="00A15CA0" w:rsidRDefault="00620205" w:rsidP="00620205">
            <w:pPr>
              <w:pStyle w:val="CTA-"/>
            </w:pPr>
            <w:r w:rsidRPr="00A15CA0">
              <w:t>-Monophenols:</w:t>
            </w:r>
          </w:p>
        </w:tc>
        <w:tc>
          <w:tcPr>
            <w:tcW w:w="1191" w:type="dxa"/>
          </w:tcPr>
          <w:p w:rsidR="00620205" w:rsidRPr="00BC7381" w:rsidRDefault="00620205" w:rsidP="00BC7381">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2907.11.00</w:t>
            </w:r>
          </w:p>
        </w:tc>
        <w:tc>
          <w:tcPr>
            <w:tcW w:w="4820" w:type="dxa"/>
          </w:tcPr>
          <w:p w:rsidR="00620205" w:rsidRPr="00A15CA0" w:rsidRDefault="00620205" w:rsidP="00620205">
            <w:pPr>
              <w:pStyle w:val="CTA--"/>
              <w:rPr>
                <w:sz w:val="20"/>
                <w:szCs w:val="20"/>
              </w:rPr>
            </w:pPr>
            <w:r w:rsidRPr="00A15CA0">
              <w:rPr>
                <w:sz w:val="20"/>
                <w:szCs w:val="20"/>
              </w:rPr>
              <w:t>--Phenol (hydroxybenzene) and its salts</w:t>
            </w:r>
          </w:p>
        </w:tc>
        <w:tc>
          <w:tcPr>
            <w:tcW w:w="1191" w:type="dxa"/>
          </w:tcPr>
          <w:p w:rsidR="00620205" w:rsidRPr="00BC7381" w:rsidRDefault="00620205" w:rsidP="00BC7381">
            <w:pPr>
              <w:pStyle w:val="Tabletext"/>
              <w:rPr>
                <w:szCs w:val="20"/>
              </w:rPr>
            </w:pPr>
            <w:r w:rsidRPr="00BC7381">
              <w:rPr>
                <w:szCs w:val="20"/>
              </w:rPr>
              <w:t>5%</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2907.12.00</w:t>
            </w:r>
          </w:p>
        </w:tc>
        <w:tc>
          <w:tcPr>
            <w:tcW w:w="4820" w:type="dxa"/>
          </w:tcPr>
          <w:p w:rsidR="00620205" w:rsidRPr="00A15CA0" w:rsidRDefault="00620205" w:rsidP="00620205">
            <w:pPr>
              <w:pStyle w:val="CTA--"/>
              <w:rPr>
                <w:sz w:val="20"/>
                <w:szCs w:val="20"/>
              </w:rPr>
            </w:pPr>
            <w:r w:rsidRPr="00A15CA0">
              <w:rPr>
                <w:sz w:val="20"/>
                <w:szCs w:val="20"/>
              </w:rPr>
              <w:t>--Cresols and their salts</w:t>
            </w:r>
          </w:p>
        </w:tc>
        <w:tc>
          <w:tcPr>
            <w:tcW w:w="1191" w:type="dxa"/>
          </w:tcPr>
          <w:p w:rsidR="00620205" w:rsidRPr="00BC7381" w:rsidRDefault="00620205" w:rsidP="00BC7381">
            <w:pPr>
              <w:pStyle w:val="Tabletext"/>
              <w:rPr>
                <w:szCs w:val="20"/>
              </w:rPr>
            </w:pPr>
            <w:r w:rsidRPr="00BC7381">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2907.13.00</w:t>
            </w:r>
          </w:p>
        </w:tc>
        <w:tc>
          <w:tcPr>
            <w:tcW w:w="4820" w:type="dxa"/>
          </w:tcPr>
          <w:p w:rsidR="00620205" w:rsidRPr="00A15CA0" w:rsidRDefault="00620205" w:rsidP="00620205">
            <w:pPr>
              <w:pStyle w:val="CTA--"/>
              <w:rPr>
                <w:sz w:val="20"/>
                <w:szCs w:val="20"/>
              </w:rPr>
            </w:pPr>
            <w:r w:rsidRPr="00A15CA0">
              <w:rPr>
                <w:sz w:val="20"/>
                <w:szCs w:val="20"/>
              </w:rPr>
              <w:t>--Octylphenol, nonylphenol and their isomers; salts thereof</w:t>
            </w:r>
          </w:p>
        </w:tc>
        <w:tc>
          <w:tcPr>
            <w:tcW w:w="1191" w:type="dxa"/>
          </w:tcPr>
          <w:p w:rsidR="00620205" w:rsidRPr="00BC7381" w:rsidRDefault="00620205" w:rsidP="00BC7381">
            <w:pPr>
              <w:pStyle w:val="Tabletext"/>
              <w:rPr>
                <w:szCs w:val="20"/>
              </w:rPr>
            </w:pPr>
            <w:r w:rsidRPr="00BC7381">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2907.15.00</w:t>
            </w:r>
          </w:p>
        </w:tc>
        <w:tc>
          <w:tcPr>
            <w:tcW w:w="4820" w:type="dxa"/>
          </w:tcPr>
          <w:p w:rsidR="00620205" w:rsidRPr="00A15CA0" w:rsidRDefault="00620205" w:rsidP="00620205">
            <w:pPr>
              <w:pStyle w:val="CTA--"/>
              <w:rPr>
                <w:sz w:val="20"/>
                <w:szCs w:val="20"/>
              </w:rPr>
            </w:pPr>
            <w:r w:rsidRPr="00A15CA0">
              <w:rPr>
                <w:sz w:val="20"/>
                <w:szCs w:val="20"/>
              </w:rPr>
              <w:t>--Naphthols and their salts</w:t>
            </w:r>
          </w:p>
        </w:tc>
        <w:tc>
          <w:tcPr>
            <w:tcW w:w="1191" w:type="dxa"/>
          </w:tcPr>
          <w:p w:rsidR="00620205" w:rsidRPr="00BC7381" w:rsidRDefault="00620205" w:rsidP="00BC7381">
            <w:pPr>
              <w:pStyle w:val="Tabletext"/>
              <w:rPr>
                <w:szCs w:val="20"/>
              </w:rPr>
            </w:pPr>
            <w:r w:rsidRPr="00BC7381">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2907.19.00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BC7381" w:rsidRDefault="00620205" w:rsidP="00BC7381">
            <w:pPr>
              <w:pStyle w:val="Tabletext"/>
              <w:rPr>
                <w:szCs w:val="20"/>
              </w:rPr>
            </w:pPr>
            <w:r w:rsidRPr="00BC7381">
              <w:rPr>
                <w:szCs w:val="20"/>
              </w:rPr>
              <w:t>Free</w:t>
            </w:r>
          </w:p>
        </w:tc>
      </w:tr>
      <w:tr w:rsidR="00620205" w:rsidRPr="00A15CA0">
        <w:trPr>
          <w:cantSplit/>
        </w:trPr>
        <w:tc>
          <w:tcPr>
            <w:tcW w:w="1134" w:type="dxa"/>
          </w:tcPr>
          <w:p w:rsidR="00620205" w:rsidRPr="00A15CA0" w:rsidRDefault="00620205" w:rsidP="00620205">
            <w:pPr>
              <w:pStyle w:val="CTA-"/>
            </w:pPr>
            <w:r w:rsidRPr="00A15CA0">
              <w:t>2907.2</w:t>
            </w:r>
          </w:p>
        </w:tc>
        <w:tc>
          <w:tcPr>
            <w:tcW w:w="4820" w:type="dxa"/>
          </w:tcPr>
          <w:p w:rsidR="00620205" w:rsidRPr="00A15CA0" w:rsidRDefault="00541085" w:rsidP="00620205">
            <w:pPr>
              <w:pStyle w:val="CTA-"/>
            </w:pPr>
            <w:r w:rsidRPr="00A15CA0">
              <w:t>-</w:t>
            </w:r>
            <w:r w:rsidR="00620205" w:rsidRPr="00A15CA0">
              <w:t>Polyphenols; phenol</w:t>
            </w:r>
            <w:r w:rsidR="00620205" w:rsidRPr="00A15CA0">
              <w:noBreakHyphen/>
              <w:t>alcohols:</w:t>
            </w:r>
          </w:p>
        </w:tc>
        <w:tc>
          <w:tcPr>
            <w:tcW w:w="1191" w:type="dxa"/>
          </w:tcPr>
          <w:p w:rsidR="00620205" w:rsidRPr="00BC7381" w:rsidRDefault="00620205" w:rsidP="00BC7381">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2907.21.00</w:t>
            </w:r>
          </w:p>
        </w:tc>
        <w:tc>
          <w:tcPr>
            <w:tcW w:w="4820" w:type="dxa"/>
          </w:tcPr>
          <w:p w:rsidR="00620205" w:rsidRPr="00A15CA0" w:rsidRDefault="00620205" w:rsidP="00620205">
            <w:pPr>
              <w:pStyle w:val="CTA--"/>
              <w:rPr>
                <w:sz w:val="20"/>
                <w:szCs w:val="20"/>
              </w:rPr>
            </w:pPr>
            <w:r w:rsidRPr="00A15CA0">
              <w:rPr>
                <w:sz w:val="20"/>
                <w:szCs w:val="20"/>
              </w:rPr>
              <w:t>--Resorcinol and its salts</w:t>
            </w:r>
          </w:p>
        </w:tc>
        <w:tc>
          <w:tcPr>
            <w:tcW w:w="1191" w:type="dxa"/>
          </w:tcPr>
          <w:p w:rsidR="00620205" w:rsidRPr="00BC7381" w:rsidRDefault="00620205" w:rsidP="00BC7381">
            <w:pPr>
              <w:pStyle w:val="Tabletext"/>
              <w:rPr>
                <w:szCs w:val="20"/>
              </w:rPr>
            </w:pPr>
            <w:r w:rsidRPr="00BC7381">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2907.22.00</w:t>
            </w:r>
          </w:p>
        </w:tc>
        <w:tc>
          <w:tcPr>
            <w:tcW w:w="4820" w:type="dxa"/>
          </w:tcPr>
          <w:p w:rsidR="00620205" w:rsidRPr="00A15CA0" w:rsidRDefault="00620205" w:rsidP="00620205">
            <w:pPr>
              <w:pStyle w:val="CTA--"/>
              <w:rPr>
                <w:sz w:val="20"/>
                <w:szCs w:val="20"/>
              </w:rPr>
            </w:pPr>
            <w:r w:rsidRPr="00A15CA0">
              <w:rPr>
                <w:sz w:val="20"/>
                <w:szCs w:val="20"/>
              </w:rPr>
              <w:t>--Hydroquinone (quinol) and its salts</w:t>
            </w:r>
          </w:p>
        </w:tc>
        <w:tc>
          <w:tcPr>
            <w:tcW w:w="1191" w:type="dxa"/>
          </w:tcPr>
          <w:p w:rsidR="00620205" w:rsidRPr="00BC7381" w:rsidRDefault="00620205" w:rsidP="00BC7381">
            <w:pPr>
              <w:pStyle w:val="Tabletext"/>
              <w:rPr>
                <w:szCs w:val="20"/>
              </w:rPr>
            </w:pPr>
            <w:r w:rsidRPr="00BC7381">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2907.23.00</w:t>
            </w:r>
          </w:p>
        </w:tc>
        <w:tc>
          <w:tcPr>
            <w:tcW w:w="4820" w:type="dxa"/>
          </w:tcPr>
          <w:p w:rsidR="00620205" w:rsidRPr="00A15CA0" w:rsidRDefault="00620205" w:rsidP="00620205">
            <w:pPr>
              <w:pStyle w:val="CTA--"/>
              <w:ind w:left="125" w:hanging="125"/>
              <w:rPr>
                <w:sz w:val="20"/>
                <w:szCs w:val="20"/>
              </w:rPr>
            </w:pPr>
            <w:r w:rsidRPr="00A15CA0">
              <w:rPr>
                <w:sz w:val="20"/>
                <w:szCs w:val="20"/>
              </w:rPr>
              <w:t>--4,4’-Isopropylidenediphenol (bisphenol A, diphenylolpropane) and its salts</w:t>
            </w:r>
          </w:p>
        </w:tc>
        <w:tc>
          <w:tcPr>
            <w:tcW w:w="1191" w:type="dxa"/>
          </w:tcPr>
          <w:p w:rsidR="00620205" w:rsidRPr="00BC7381" w:rsidRDefault="00620205" w:rsidP="00BC7381">
            <w:pPr>
              <w:pStyle w:val="Tabletext"/>
              <w:rPr>
                <w:szCs w:val="20"/>
              </w:rPr>
            </w:pPr>
            <w:r w:rsidRPr="00BC7381">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2907.29.00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BC7381" w:rsidRDefault="00620205" w:rsidP="00BC7381">
            <w:pPr>
              <w:pStyle w:val="Tabletext"/>
              <w:rPr>
                <w:szCs w:val="20"/>
              </w:rPr>
            </w:pPr>
            <w:r w:rsidRPr="00BC7381">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lastRenderedPageBreak/>
              <w:t>2908</w:t>
            </w:r>
          </w:p>
        </w:tc>
        <w:tc>
          <w:tcPr>
            <w:tcW w:w="4820" w:type="dxa"/>
          </w:tcPr>
          <w:p w:rsidR="00620205" w:rsidRDefault="00620205" w:rsidP="00620205">
            <w:pPr>
              <w:pStyle w:val="CTACAPS"/>
            </w:pPr>
            <w:r>
              <w:t>HALOGENATED, SULPHONATED, NITRATED OR NITROSATED DERIVATIVES OF PHENOLS OR PHENOL-ALCOHOLS:</w:t>
            </w:r>
          </w:p>
        </w:tc>
        <w:tc>
          <w:tcPr>
            <w:tcW w:w="1191" w:type="dxa"/>
          </w:tcPr>
          <w:p w:rsidR="00620205" w:rsidRPr="00283DF8" w:rsidRDefault="00620205" w:rsidP="00283DF8">
            <w:pPr>
              <w:pStyle w:val="Tabletext"/>
              <w:rPr>
                <w:szCs w:val="20"/>
              </w:rPr>
            </w:pPr>
          </w:p>
        </w:tc>
      </w:tr>
      <w:tr w:rsidR="00131D93" w:rsidDel="00131D93" w:rsidTr="0021495C">
        <w:trPr>
          <w:cantSplit/>
        </w:trPr>
        <w:tc>
          <w:tcPr>
            <w:tcW w:w="1134" w:type="dxa"/>
          </w:tcPr>
          <w:p w:rsidR="00131D93" w:rsidDel="00131D93" w:rsidRDefault="00131D93" w:rsidP="001D4A31">
            <w:pPr>
              <w:pStyle w:val="CTA-"/>
            </w:pPr>
            <w:r>
              <w:t>2908.1</w:t>
            </w:r>
          </w:p>
        </w:tc>
        <w:tc>
          <w:tcPr>
            <w:tcW w:w="4820" w:type="dxa"/>
          </w:tcPr>
          <w:p w:rsidR="00131D93" w:rsidDel="00131D93" w:rsidRDefault="00131D93" w:rsidP="001D4A31">
            <w:pPr>
              <w:pStyle w:val="CTA-"/>
            </w:pPr>
            <w:r>
              <w:noBreakHyphen/>
              <w:t>Derivatives containing only halogen substituents and their salts:</w:t>
            </w:r>
          </w:p>
        </w:tc>
        <w:tc>
          <w:tcPr>
            <w:tcW w:w="1191" w:type="dxa"/>
          </w:tcPr>
          <w:p w:rsidR="00131D93" w:rsidRPr="00283DF8" w:rsidDel="00131D93" w:rsidRDefault="00131D93" w:rsidP="00283DF8">
            <w:pPr>
              <w:pStyle w:val="Tabletext"/>
              <w:rPr>
                <w:szCs w:val="20"/>
              </w:rPr>
            </w:pPr>
          </w:p>
        </w:tc>
      </w:tr>
      <w:tr w:rsidR="00131D93" w:rsidRPr="00DD3364" w:rsidDel="00131D93" w:rsidTr="0021495C">
        <w:trPr>
          <w:cantSplit/>
        </w:trPr>
        <w:tc>
          <w:tcPr>
            <w:tcW w:w="1134" w:type="dxa"/>
          </w:tcPr>
          <w:p w:rsidR="00131D93" w:rsidRPr="00DD3364" w:rsidDel="00131D93" w:rsidRDefault="00131D93" w:rsidP="00131D93">
            <w:pPr>
              <w:pStyle w:val="CTA--"/>
              <w:rPr>
                <w:sz w:val="20"/>
                <w:szCs w:val="20"/>
              </w:rPr>
            </w:pPr>
            <w:r w:rsidRPr="00DD3364">
              <w:rPr>
                <w:sz w:val="20"/>
                <w:szCs w:val="20"/>
              </w:rPr>
              <w:t>2908.11.00</w:t>
            </w:r>
          </w:p>
        </w:tc>
        <w:tc>
          <w:tcPr>
            <w:tcW w:w="4820" w:type="dxa"/>
          </w:tcPr>
          <w:p w:rsidR="00131D93" w:rsidRPr="00DD3364" w:rsidDel="00131D93" w:rsidRDefault="00131D93" w:rsidP="00131D93">
            <w:pPr>
              <w:pStyle w:val="CTA--"/>
              <w:rPr>
                <w:sz w:val="20"/>
                <w:szCs w:val="20"/>
              </w:rPr>
            </w:pPr>
            <w:r w:rsidRPr="00DD3364">
              <w:rPr>
                <w:sz w:val="20"/>
                <w:szCs w:val="20"/>
              </w:rPr>
              <w:noBreakHyphen/>
            </w:r>
            <w:r w:rsidRPr="00DD3364">
              <w:rPr>
                <w:sz w:val="20"/>
                <w:szCs w:val="20"/>
              </w:rPr>
              <w:noBreakHyphen/>
              <w:t>Pentachlorophenol (ISO)</w:t>
            </w:r>
          </w:p>
        </w:tc>
        <w:tc>
          <w:tcPr>
            <w:tcW w:w="1191" w:type="dxa"/>
          </w:tcPr>
          <w:p w:rsidR="00131D93" w:rsidRPr="00283DF8" w:rsidDel="00131D93" w:rsidRDefault="00131D93" w:rsidP="00283DF8">
            <w:pPr>
              <w:pStyle w:val="Tabletext"/>
              <w:rPr>
                <w:szCs w:val="20"/>
              </w:rPr>
            </w:pPr>
            <w:r w:rsidRPr="00283DF8">
              <w:rPr>
                <w:szCs w:val="20"/>
              </w:rPr>
              <w:t>Free</w:t>
            </w:r>
          </w:p>
        </w:tc>
      </w:tr>
      <w:tr w:rsidR="00131D93" w:rsidRPr="00DD3364" w:rsidDel="00131D93" w:rsidTr="0021495C">
        <w:trPr>
          <w:cantSplit/>
        </w:trPr>
        <w:tc>
          <w:tcPr>
            <w:tcW w:w="1134" w:type="dxa"/>
          </w:tcPr>
          <w:p w:rsidR="00131D93" w:rsidRPr="00DD3364" w:rsidDel="00131D93" w:rsidRDefault="00131D93" w:rsidP="00131D93">
            <w:pPr>
              <w:pStyle w:val="CTA--"/>
              <w:rPr>
                <w:sz w:val="20"/>
                <w:szCs w:val="20"/>
              </w:rPr>
            </w:pPr>
            <w:r w:rsidRPr="00DD3364">
              <w:rPr>
                <w:sz w:val="20"/>
                <w:szCs w:val="20"/>
              </w:rPr>
              <w:t>2908.19.00</w:t>
            </w:r>
          </w:p>
        </w:tc>
        <w:tc>
          <w:tcPr>
            <w:tcW w:w="4820" w:type="dxa"/>
          </w:tcPr>
          <w:p w:rsidR="00131D93" w:rsidRPr="00DD3364" w:rsidDel="00131D93" w:rsidRDefault="00131D93" w:rsidP="00131D93">
            <w:pPr>
              <w:pStyle w:val="CTA--"/>
              <w:rPr>
                <w:sz w:val="20"/>
                <w:szCs w:val="20"/>
              </w:rPr>
            </w:pPr>
            <w:r w:rsidRPr="00DD3364">
              <w:rPr>
                <w:sz w:val="20"/>
                <w:szCs w:val="20"/>
              </w:rPr>
              <w:noBreakHyphen/>
            </w:r>
            <w:r w:rsidRPr="00DD3364">
              <w:rPr>
                <w:sz w:val="20"/>
                <w:szCs w:val="20"/>
              </w:rPr>
              <w:noBreakHyphen/>
              <w:t>Other</w:t>
            </w:r>
          </w:p>
        </w:tc>
        <w:tc>
          <w:tcPr>
            <w:tcW w:w="1191" w:type="dxa"/>
          </w:tcPr>
          <w:p w:rsidR="00131D93" w:rsidRPr="00283DF8" w:rsidDel="00131D93" w:rsidRDefault="00131D93" w:rsidP="00283DF8">
            <w:pPr>
              <w:pStyle w:val="Tabletext"/>
              <w:rPr>
                <w:szCs w:val="20"/>
              </w:rPr>
            </w:pPr>
            <w:r w:rsidRPr="00283DF8">
              <w:rPr>
                <w:szCs w:val="20"/>
              </w:rPr>
              <w:t>Free</w:t>
            </w:r>
          </w:p>
        </w:tc>
      </w:tr>
      <w:tr w:rsidR="00131D93" w:rsidDel="00131D93" w:rsidTr="0021495C">
        <w:trPr>
          <w:cantSplit/>
        </w:trPr>
        <w:tc>
          <w:tcPr>
            <w:tcW w:w="1134" w:type="dxa"/>
          </w:tcPr>
          <w:p w:rsidR="00131D93" w:rsidDel="00131D93" w:rsidRDefault="00131D93" w:rsidP="001D4A31">
            <w:pPr>
              <w:pStyle w:val="CTA-"/>
            </w:pPr>
            <w:r>
              <w:t>2908.9</w:t>
            </w:r>
          </w:p>
        </w:tc>
        <w:tc>
          <w:tcPr>
            <w:tcW w:w="4820" w:type="dxa"/>
          </w:tcPr>
          <w:p w:rsidR="00131D93" w:rsidDel="00131D93" w:rsidRDefault="00131D93" w:rsidP="001D4A31">
            <w:pPr>
              <w:pStyle w:val="CTA-"/>
            </w:pPr>
            <w:r>
              <w:t>-Other:</w:t>
            </w:r>
          </w:p>
        </w:tc>
        <w:tc>
          <w:tcPr>
            <w:tcW w:w="1191" w:type="dxa"/>
          </w:tcPr>
          <w:p w:rsidR="00131D93" w:rsidRPr="00283DF8" w:rsidDel="00131D93" w:rsidRDefault="00131D93" w:rsidP="00283DF8">
            <w:pPr>
              <w:pStyle w:val="Tabletext"/>
              <w:rPr>
                <w:szCs w:val="20"/>
              </w:rPr>
            </w:pPr>
          </w:p>
        </w:tc>
      </w:tr>
      <w:tr w:rsidR="00131D93" w:rsidRPr="00DD3364" w:rsidDel="00131D93" w:rsidTr="0021495C">
        <w:trPr>
          <w:cantSplit/>
        </w:trPr>
        <w:tc>
          <w:tcPr>
            <w:tcW w:w="1134" w:type="dxa"/>
          </w:tcPr>
          <w:p w:rsidR="00131D93" w:rsidRPr="00DD3364" w:rsidDel="00131D93" w:rsidRDefault="00131D93" w:rsidP="00131D93">
            <w:pPr>
              <w:pStyle w:val="CTA--"/>
              <w:rPr>
                <w:sz w:val="20"/>
                <w:szCs w:val="20"/>
              </w:rPr>
            </w:pPr>
            <w:r w:rsidRPr="00DD3364">
              <w:rPr>
                <w:sz w:val="20"/>
                <w:szCs w:val="20"/>
              </w:rPr>
              <w:t>2908.91.00</w:t>
            </w:r>
          </w:p>
        </w:tc>
        <w:tc>
          <w:tcPr>
            <w:tcW w:w="4820" w:type="dxa"/>
          </w:tcPr>
          <w:p w:rsidR="00131D93" w:rsidRPr="00DD3364" w:rsidDel="00131D93" w:rsidRDefault="00131D93" w:rsidP="00131D93">
            <w:pPr>
              <w:pStyle w:val="CTA--"/>
              <w:rPr>
                <w:sz w:val="20"/>
                <w:szCs w:val="20"/>
              </w:rPr>
            </w:pPr>
            <w:r w:rsidRPr="00DD3364">
              <w:rPr>
                <w:sz w:val="20"/>
                <w:szCs w:val="20"/>
              </w:rPr>
              <w:noBreakHyphen/>
            </w:r>
            <w:r w:rsidRPr="00DD3364">
              <w:rPr>
                <w:sz w:val="20"/>
                <w:szCs w:val="20"/>
              </w:rPr>
              <w:noBreakHyphen/>
              <w:t>Dinoseb (ISO) and its salts</w:t>
            </w:r>
          </w:p>
        </w:tc>
        <w:tc>
          <w:tcPr>
            <w:tcW w:w="1191" w:type="dxa"/>
          </w:tcPr>
          <w:p w:rsidR="00131D93" w:rsidRPr="00283DF8" w:rsidDel="00131D93" w:rsidRDefault="00131D93" w:rsidP="00283DF8">
            <w:pPr>
              <w:pStyle w:val="Tabletext"/>
              <w:rPr>
                <w:szCs w:val="20"/>
              </w:rPr>
            </w:pPr>
            <w:r w:rsidRPr="00283DF8">
              <w:rPr>
                <w:szCs w:val="20"/>
              </w:rPr>
              <w:t>Free</w:t>
            </w:r>
          </w:p>
        </w:tc>
      </w:tr>
      <w:tr w:rsidR="00131D93" w:rsidRPr="00DD3364" w:rsidDel="00131D93" w:rsidTr="0021495C">
        <w:trPr>
          <w:cantSplit/>
        </w:trPr>
        <w:tc>
          <w:tcPr>
            <w:tcW w:w="1134" w:type="dxa"/>
          </w:tcPr>
          <w:p w:rsidR="00131D93" w:rsidRPr="00DD3364" w:rsidDel="00131D93" w:rsidRDefault="00131D93" w:rsidP="00131D93">
            <w:pPr>
              <w:pStyle w:val="CTA--"/>
              <w:rPr>
                <w:sz w:val="20"/>
                <w:szCs w:val="20"/>
              </w:rPr>
            </w:pPr>
            <w:r w:rsidRPr="00DD3364">
              <w:rPr>
                <w:sz w:val="20"/>
                <w:szCs w:val="20"/>
              </w:rPr>
              <w:t>2908.99.00</w:t>
            </w:r>
          </w:p>
        </w:tc>
        <w:tc>
          <w:tcPr>
            <w:tcW w:w="4820" w:type="dxa"/>
          </w:tcPr>
          <w:p w:rsidR="00131D93" w:rsidRPr="00DD3364" w:rsidDel="00131D93" w:rsidRDefault="00131D93" w:rsidP="00131D93">
            <w:pPr>
              <w:pStyle w:val="CTA--"/>
              <w:rPr>
                <w:sz w:val="20"/>
                <w:szCs w:val="20"/>
              </w:rPr>
            </w:pPr>
            <w:r w:rsidRPr="00DD3364">
              <w:rPr>
                <w:sz w:val="20"/>
                <w:szCs w:val="20"/>
              </w:rPr>
              <w:noBreakHyphen/>
            </w:r>
            <w:r w:rsidRPr="00DD3364">
              <w:rPr>
                <w:sz w:val="20"/>
                <w:szCs w:val="20"/>
              </w:rPr>
              <w:noBreakHyphen/>
              <w:t>Other</w:t>
            </w:r>
          </w:p>
        </w:tc>
        <w:tc>
          <w:tcPr>
            <w:tcW w:w="1191" w:type="dxa"/>
          </w:tcPr>
          <w:p w:rsidR="00131D93" w:rsidRPr="00283DF8" w:rsidDel="00131D93" w:rsidRDefault="00131D93" w:rsidP="00283DF8">
            <w:pPr>
              <w:pStyle w:val="Tabletext"/>
              <w:rPr>
                <w:szCs w:val="20"/>
              </w:rPr>
            </w:pPr>
            <w:r w:rsidRPr="00283DF8">
              <w:rPr>
                <w:szCs w:val="20"/>
              </w:rPr>
              <w:t>Free</w:t>
            </w:r>
          </w:p>
        </w:tc>
      </w:tr>
    </w:tbl>
    <w:p w:rsidR="00620205" w:rsidRDefault="00620205" w:rsidP="00620205">
      <w:pPr>
        <w:pStyle w:val="ActHead4"/>
      </w:pPr>
      <w:bookmarkStart w:id="98" w:name="_Toc266791524"/>
      <w:r>
        <w:rPr>
          <w:rStyle w:val="CharSubdNo"/>
        </w:rPr>
        <w:t>Sub-Chapter IV</w:t>
      </w:r>
      <w:r>
        <w:t>—</w:t>
      </w:r>
      <w:r>
        <w:rPr>
          <w:rStyle w:val="CharSubdText"/>
        </w:rPr>
        <w:t>Ethers, alcohol peroxides, ether peroxides, ketone peroxides, epoxides with a three-membered ring, acetals and hemiacetals, and their halogenated, sulphonated, nitrated or nitrosated derivatives</w:t>
      </w:r>
      <w:bookmarkEnd w:id="98"/>
    </w:p>
    <w:p w:rsidR="00620205" w:rsidRDefault="00620205" w:rsidP="00620205">
      <w:pPr>
        <w:pStyle w:val="Table"/>
        <w:keepN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15CA0">
        <w:trPr>
          <w:cantSplit/>
        </w:trPr>
        <w:tc>
          <w:tcPr>
            <w:tcW w:w="1134" w:type="dxa"/>
          </w:tcPr>
          <w:p w:rsidR="00620205" w:rsidRPr="00A15CA0" w:rsidRDefault="00620205" w:rsidP="00620205">
            <w:pPr>
              <w:pStyle w:val="CTACAPS"/>
              <w:rPr>
                <w:szCs w:val="20"/>
              </w:rPr>
            </w:pPr>
            <w:r w:rsidRPr="00A15CA0">
              <w:rPr>
                <w:szCs w:val="20"/>
              </w:rPr>
              <w:t>2909</w:t>
            </w:r>
          </w:p>
        </w:tc>
        <w:tc>
          <w:tcPr>
            <w:tcW w:w="4820" w:type="dxa"/>
          </w:tcPr>
          <w:p w:rsidR="00620205" w:rsidRPr="00A15CA0" w:rsidRDefault="00620205" w:rsidP="00620205">
            <w:pPr>
              <w:pStyle w:val="CTACAPS"/>
              <w:rPr>
                <w:szCs w:val="20"/>
              </w:rPr>
            </w:pPr>
            <w:r w:rsidRPr="00A15CA0">
              <w:rPr>
                <w:szCs w:val="20"/>
              </w:rPr>
              <w:t>ETHERS, ETHER-ALCOHOLS, ETHER-PHENOLS, ETHER-ALCOHOL-PHENOLS, ALCOHOL PEROXIDES, ETHER PEROXIDES, KETONE PEROXIDES (WHETHER OR NOT CHEMICALLY DEFINED), AND THEIR HALOGENATED, SULPHONATED, NITRATED OR NITROSATED DERIVATIVES: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pPr>
            <w:r w:rsidRPr="00A15CA0">
              <w:t>2909.1</w:t>
            </w:r>
          </w:p>
        </w:tc>
        <w:tc>
          <w:tcPr>
            <w:tcW w:w="4820" w:type="dxa"/>
          </w:tcPr>
          <w:p w:rsidR="00620205" w:rsidRPr="00A15CA0" w:rsidRDefault="00620205" w:rsidP="00620205">
            <w:pPr>
              <w:pStyle w:val="CTA-"/>
            </w:pPr>
            <w:r w:rsidRPr="00A15CA0">
              <w:t>-Acyclic ethers and their halogenated, sulphonated, nitrated or nitrosated derivatives: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2909.11.00</w:t>
            </w:r>
          </w:p>
        </w:tc>
        <w:tc>
          <w:tcPr>
            <w:tcW w:w="4820" w:type="dxa"/>
          </w:tcPr>
          <w:p w:rsidR="00620205" w:rsidRPr="00A15CA0" w:rsidRDefault="00620205" w:rsidP="00620205">
            <w:pPr>
              <w:pStyle w:val="CTA--"/>
              <w:rPr>
                <w:sz w:val="20"/>
                <w:szCs w:val="20"/>
              </w:rPr>
            </w:pPr>
            <w:r w:rsidRPr="00A15CA0">
              <w:rPr>
                <w:sz w:val="20"/>
                <w:szCs w:val="20"/>
              </w:rPr>
              <w:t>--Diethyl ether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2909.19.00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2909.20.00</w:t>
            </w:r>
          </w:p>
        </w:tc>
        <w:tc>
          <w:tcPr>
            <w:tcW w:w="4820" w:type="dxa"/>
          </w:tcPr>
          <w:p w:rsidR="00620205" w:rsidRPr="00A15CA0" w:rsidRDefault="00620205" w:rsidP="00620205">
            <w:pPr>
              <w:pStyle w:val="CTA-"/>
            </w:pPr>
            <w:r w:rsidRPr="00A15CA0">
              <w:t>-Cyclanic, cyclenic or cycloterpenic ethers and their halogenated, sulphonated, nitrated or nitrosated derivatives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2909.30.00</w:t>
            </w:r>
          </w:p>
        </w:tc>
        <w:tc>
          <w:tcPr>
            <w:tcW w:w="4820" w:type="dxa"/>
          </w:tcPr>
          <w:p w:rsidR="00620205" w:rsidRPr="00A15CA0" w:rsidRDefault="00620205" w:rsidP="00620205">
            <w:pPr>
              <w:pStyle w:val="CTA-"/>
            </w:pPr>
            <w:r w:rsidRPr="00A15CA0">
              <w:t>-Aromatic ethers and their halogenated, sulphonated, nitrated or nitrosated derivatives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2909.4</w:t>
            </w:r>
          </w:p>
        </w:tc>
        <w:tc>
          <w:tcPr>
            <w:tcW w:w="4820" w:type="dxa"/>
          </w:tcPr>
          <w:p w:rsidR="00620205" w:rsidRPr="00A15CA0" w:rsidRDefault="00620205" w:rsidP="00620205">
            <w:pPr>
              <w:pStyle w:val="CTA-"/>
            </w:pPr>
            <w:r w:rsidRPr="00A15CA0">
              <w:t>-Ether-alcohols and their halogenated, sulphonated, nitrated or nitrosated derivatives: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2909.41.00</w:t>
            </w:r>
          </w:p>
        </w:tc>
        <w:tc>
          <w:tcPr>
            <w:tcW w:w="4820" w:type="dxa"/>
          </w:tcPr>
          <w:p w:rsidR="00620205" w:rsidRPr="00A15CA0" w:rsidRDefault="00620205" w:rsidP="00620205">
            <w:pPr>
              <w:pStyle w:val="CTA--"/>
              <w:rPr>
                <w:sz w:val="20"/>
                <w:szCs w:val="20"/>
              </w:rPr>
            </w:pPr>
            <w:r w:rsidRPr="00A15CA0">
              <w:rPr>
                <w:sz w:val="20"/>
                <w:szCs w:val="20"/>
              </w:rPr>
              <w:t>--2,2’-Oxydiethanol (diethylene glycol, digol)</w:t>
            </w:r>
          </w:p>
        </w:tc>
        <w:tc>
          <w:tcPr>
            <w:tcW w:w="1191" w:type="dxa"/>
          </w:tcPr>
          <w:p w:rsidR="00620205" w:rsidRPr="00283DF8" w:rsidRDefault="00620205" w:rsidP="00283DF8">
            <w:pPr>
              <w:pStyle w:val="Tabletext"/>
              <w:rPr>
                <w:szCs w:val="20"/>
              </w:rPr>
            </w:pPr>
            <w:r w:rsidRPr="00283DF8">
              <w:rPr>
                <w:szCs w:val="20"/>
              </w:rPr>
              <w:t>5%</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2909.43.00</w:t>
            </w:r>
          </w:p>
        </w:tc>
        <w:tc>
          <w:tcPr>
            <w:tcW w:w="4820" w:type="dxa"/>
          </w:tcPr>
          <w:p w:rsidR="00620205" w:rsidRPr="00A15CA0" w:rsidRDefault="00620205" w:rsidP="00620205">
            <w:pPr>
              <w:pStyle w:val="CTA--"/>
              <w:rPr>
                <w:sz w:val="20"/>
                <w:szCs w:val="20"/>
              </w:rPr>
            </w:pPr>
            <w:r w:rsidRPr="00A15CA0">
              <w:rPr>
                <w:sz w:val="20"/>
                <w:szCs w:val="20"/>
              </w:rPr>
              <w:t>--Monobutyl ethers of ethylene glycol or of diethylene glycol</w:t>
            </w:r>
          </w:p>
        </w:tc>
        <w:tc>
          <w:tcPr>
            <w:tcW w:w="1191" w:type="dxa"/>
          </w:tcPr>
          <w:p w:rsidR="00620205" w:rsidRPr="00283DF8" w:rsidRDefault="00620205" w:rsidP="00283DF8">
            <w:pPr>
              <w:pStyle w:val="Tabletext"/>
              <w:rPr>
                <w:szCs w:val="20"/>
              </w:rPr>
            </w:pPr>
            <w:r w:rsidRPr="00283DF8">
              <w:rPr>
                <w:szCs w:val="20"/>
              </w:rPr>
              <w:t>5%</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2909.44.00</w:t>
            </w:r>
          </w:p>
        </w:tc>
        <w:tc>
          <w:tcPr>
            <w:tcW w:w="4820" w:type="dxa"/>
          </w:tcPr>
          <w:p w:rsidR="00620205" w:rsidRPr="00A15CA0" w:rsidRDefault="00620205" w:rsidP="00620205">
            <w:pPr>
              <w:pStyle w:val="CTA--"/>
              <w:rPr>
                <w:sz w:val="20"/>
                <w:szCs w:val="20"/>
              </w:rPr>
            </w:pPr>
            <w:r w:rsidRPr="00A15CA0">
              <w:rPr>
                <w:sz w:val="20"/>
                <w:szCs w:val="20"/>
              </w:rPr>
              <w:t>--Other monoalkylethers of ethylene glycol or of diethylene glycol</w:t>
            </w:r>
          </w:p>
        </w:tc>
        <w:tc>
          <w:tcPr>
            <w:tcW w:w="1191" w:type="dxa"/>
          </w:tcPr>
          <w:p w:rsidR="00620205" w:rsidRPr="00283DF8" w:rsidRDefault="00620205" w:rsidP="00283DF8">
            <w:pPr>
              <w:pStyle w:val="Tabletext"/>
              <w:rPr>
                <w:szCs w:val="20"/>
              </w:rPr>
            </w:pPr>
            <w:r w:rsidRPr="00283DF8">
              <w:rPr>
                <w:szCs w:val="20"/>
              </w:rPr>
              <w:t>5%</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lastRenderedPageBreak/>
              <w:t>2909.49.00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5%</w:t>
            </w:r>
          </w:p>
        </w:tc>
      </w:tr>
      <w:tr w:rsidR="00620205" w:rsidRPr="00A15CA0">
        <w:trPr>
          <w:cantSplit/>
        </w:trPr>
        <w:tc>
          <w:tcPr>
            <w:tcW w:w="1134" w:type="dxa"/>
          </w:tcPr>
          <w:p w:rsidR="00620205" w:rsidRPr="00A15CA0" w:rsidRDefault="00620205" w:rsidP="00620205">
            <w:pPr>
              <w:pStyle w:val="CTA-"/>
            </w:pPr>
            <w:r w:rsidRPr="00A15CA0">
              <w:t>2909.50</w:t>
            </w:r>
          </w:p>
        </w:tc>
        <w:tc>
          <w:tcPr>
            <w:tcW w:w="4820" w:type="dxa"/>
          </w:tcPr>
          <w:p w:rsidR="00620205" w:rsidRPr="00A15CA0" w:rsidRDefault="00620205" w:rsidP="00620205">
            <w:pPr>
              <w:pStyle w:val="CTA-"/>
            </w:pPr>
            <w:r w:rsidRPr="00A15CA0">
              <w:t>-Ether-phenols, ether-alcohol-phenols and their halogenated, sulphonated, nitrated or nitrosated derivatives: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2909.50.10</w:t>
            </w:r>
          </w:p>
        </w:tc>
        <w:tc>
          <w:tcPr>
            <w:tcW w:w="4820" w:type="dxa"/>
          </w:tcPr>
          <w:p w:rsidR="00620205" w:rsidRPr="00A15CA0" w:rsidRDefault="00620205" w:rsidP="00620205">
            <w:pPr>
              <w:pStyle w:val="CTA---"/>
              <w:rPr>
                <w:sz w:val="20"/>
                <w:szCs w:val="20"/>
              </w:rPr>
            </w:pPr>
            <w:r w:rsidRPr="00A15CA0">
              <w:rPr>
                <w:sz w:val="20"/>
                <w:szCs w:val="20"/>
              </w:rPr>
              <w:t>---Ethylene oxide derivatives</w:t>
            </w:r>
          </w:p>
        </w:tc>
        <w:tc>
          <w:tcPr>
            <w:tcW w:w="1191" w:type="dxa"/>
          </w:tcPr>
          <w:p w:rsidR="00620205" w:rsidRPr="00283DF8" w:rsidRDefault="00620205" w:rsidP="00283DF8">
            <w:pPr>
              <w:pStyle w:val="Tabletext"/>
              <w:rPr>
                <w:szCs w:val="20"/>
              </w:rPr>
            </w:pPr>
            <w:r w:rsidRPr="00283DF8">
              <w:rPr>
                <w:szCs w:val="20"/>
              </w:rPr>
              <w:t>5%</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2909.50.90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2909.60</w:t>
            </w:r>
          </w:p>
        </w:tc>
        <w:tc>
          <w:tcPr>
            <w:tcW w:w="4820" w:type="dxa"/>
          </w:tcPr>
          <w:p w:rsidR="00620205" w:rsidRPr="00A15CA0" w:rsidRDefault="00620205" w:rsidP="00620205">
            <w:pPr>
              <w:pStyle w:val="CTA-"/>
            </w:pPr>
            <w:r w:rsidRPr="00A15CA0">
              <w:t>-Alcohol peroxides, ether peroxides, ketone peroxides and their halogenated, sulphonated, nitrated or nitrosated derivatives: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2909.60.10</w:t>
            </w:r>
          </w:p>
        </w:tc>
        <w:tc>
          <w:tcPr>
            <w:tcW w:w="4820" w:type="dxa"/>
          </w:tcPr>
          <w:p w:rsidR="00620205" w:rsidRPr="00A15CA0" w:rsidRDefault="00620205" w:rsidP="00620205">
            <w:pPr>
              <w:pStyle w:val="CTA---"/>
              <w:rPr>
                <w:sz w:val="20"/>
                <w:szCs w:val="20"/>
              </w:rPr>
            </w:pPr>
            <w:r w:rsidRPr="00A15CA0">
              <w:rPr>
                <w:sz w:val="20"/>
                <w:szCs w:val="20"/>
              </w:rPr>
              <w:t>---Goods, as follows:</w:t>
            </w:r>
          </w:p>
          <w:p w:rsidR="00620205" w:rsidRPr="00A15CA0" w:rsidRDefault="009B31AC" w:rsidP="00620205">
            <w:pPr>
              <w:pStyle w:val="CTA3a"/>
              <w:rPr>
                <w:sz w:val="20"/>
                <w:szCs w:val="20"/>
              </w:rPr>
            </w:pPr>
            <w:r w:rsidRPr="00A15CA0">
              <w:rPr>
                <w:sz w:val="20"/>
                <w:szCs w:val="20"/>
              </w:rPr>
              <w:tab/>
            </w:r>
            <w:r w:rsidR="00620205" w:rsidRPr="00A15CA0">
              <w:rPr>
                <w:sz w:val="20"/>
                <w:szCs w:val="20"/>
              </w:rPr>
              <w:t>(a)</w:t>
            </w:r>
            <w:r w:rsidR="00620205" w:rsidRPr="00A15CA0">
              <w:rPr>
                <w:sz w:val="20"/>
                <w:szCs w:val="20"/>
              </w:rPr>
              <w:tab/>
              <w:t>ethylene oxide derivatives;</w:t>
            </w:r>
          </w:p>
          <w:p w:rsidR="00620205" w:rsidRPr="00A15CA0" w:rsidRDefault="009B31AC" w:rsidP="00620205">
            <w:pPr>
              <w:pStyle w:val="CTA3a"/>
              <w:rPr>
                <w:sz w:val="20"/>
                <w:szCs w:val="20"/>
              </w:rPr>
            </w:pPr>
            <w:r w:rsidRPr="00A15CA0">
              <w:rPr>
                <w:sz w:val="20"/>
                <w:szCs w:val="20"/>
              </w:rPr>
              <w:tab/>
            </w:r>
            <w:r w:rsidR="00620205" w:rsidRPr="00A15CA0">
              <w:rPr>
                <w:sz w:val="20"/>
                <w:szCs w:val="20"/>
              </w:rPr>
              <w:t>(b)</w:t>
            </w:r>
            <w:r w:rsidR="00620205" w:rsidRPr="00A15CA0">
              <w:rPr>
                <w:sz w:val="20"/>
                <w:szCs w:val="20"/>
              </w:rPr>
              <w:tab/>
              <w:t>di-</w:t>
            </w:r>
            <w:r w:rsidR="00620205" w:rsidRPr="00A15CA0">
              <w:rPr>
                <w:i/>
                <w:sz w:val="20"/>
                <w:szCs w:val="20"/>
              </w:rPr>
              <w:t>t</w:t>
            </w:r>
            <w:r w:rsidR="00620205" w:rsidRPr="00A15CA0">
              <w:rPr>
                <w:sz w:val="20"/>
                <w:szCs w:val="20"/>
              </w:rPr>
              <w:t>-butyl peroxide;</w:t>
            </w:r>
          </w:p>
          <w:p w:rsidR="00620205" w:rsidRPr="00A15CA0" w:rsidRDefault="009B31AC" w:rsidP="00620205">
            <w:pPr>
              <w:pStyle w:val="CTA3a"/>
              <w:rPr>
                <w:sz w:val="20"/>
                <w:szCs w:val="20"/>
              </w:rPr>
            </w:pPr>
            <w:r w:rsidRPr="00A15CA0">
              <w:rPr>
                <w:sz w:val="20"/>
                <w:szCs w:val="20"/>
              </w:rPr>
              <w:tab/>
            </w:r>
            <w:r w:rsidR="00620205" w:rsidRPr="00A15CA0">
              <w:rPr>
                <w:sz w:val="20"/>
                <w:szCs w:val="20"/>
              </w:rPr>
              <w:t>(c)</w:t>
            </w:r>
            <w:r w:rsidR="00620205" w:rsidRPr="00A15CA0">
              <w:rPr>
                <w:sz w:val="20"/>
                <w:szCs w:val="20"/>
              </w:rPr>
              <w:tab/>
              <w:t>ethyl methyl ketone peroxide;</w:t>
            </w:r>
          </w:p>
          <w:p w:rsidR="00620205" w:rsidRPr="00A15CA0" w:rsidRDefault="009B31AC" w:rsidP="00620205">
            <w:pPr>
              <w:pStyle w:val="CTA3a"/>
              <w:rPr>
                <w:sz w:val="20"/>
                <w:szCs w:val="20"/>
              </w:rPr>
            </w:pPr>
            <w:r w:rsidRPr="00A15CA0">
              <w:rPr>
                <w:sz w:val="20"/>
                <w:szCs w:val="20"/>
              </w:rPr>
              <w:tab/>
            </w:r>
            <w:r w:rsidR="00620205" w:rsidRPr="00A15CA0">
              <w:rPr>
                <w:sz w:val="20"/>
                <w:szCs w:val="20"/>
              </w:rPr>
              <w:t>(d)</w:t>
            </w:r>
            <w:r w:rsidR="00620205" w:rsidRPr="00A15CA0">
              <w:rPr>
                <w:sz w:val="20"/>
                <w:szCs w:val="20"/>
              </w:rPr>
              <w:tab/>
            </w:r>
            <w:r w:rsidR="00620205" w:rsidRPr="00A15CA0">
              <w:rPr>
                <w:i/>
                <w:sz w:val="20"/>
                <w:szCs w:val="20"/>
              </w:rPr>
              <w:t>t</w:t>
            </w:r>
            <w:r w:rsidR="00620205" w:rsidRPr="00A15CA0">
              <w:rPr>
                <w:sz w:val="20"/>
                <w:szCs w:val="20"/>
              </w:rPr>
              <w:t>-butyl hydroperoxide</w:t>
            </w:r>
          </w:p>
        </w:tc>
        <w:tc>
          <w:tcPr>
            <w:tcW w:w="1191" w:type="dxa"/>
          </w:tcPr>
          <w:p w:rsidR="00620205" w:rsidRPr="00283DF8" w:rsidRDefault="00620205" w:rsidP="00283DF8">
            <w:pPr>
              <w:pStyle w:val="Tabletext"/>
              <w:rPr>
                <w:szCs w:val="20"/>
              </w:rPr>
            </w:pPr>
            <w:r w:rsidRPr="00283DF8">
              <w:rPr>
                <w:szCs w:val="20"/>
              </w:rPr>
              <w:t>5%</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2909.60.90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2910</w:t>
            </w:r>
          </w:p>
        </w:tc>
        <w:tc>
          <w:tcPr>
            <w:tcW w:w="4820" w:type="dxa"/>
          </w:tcPr>
          <w:p w:rsidR="00620205" w:rsidRDefault="00620205" w:rsidP="00620205">
            <w:pPr>
              <w:pStyle w:val="CTACAPS"/>
            </w:pPr>
            <w:r>
              <w:t>EPOXIDES, EPOXYALCOHOLS, EPOXYPHENOLS AND EPOXYETHERS, WITH A THREE-MEMBERED RING, AND THEIR HALOGENATED, SULPHONATED, NITRATED OR NITROSATED DERIVATIVES:</w:t>
            </w:r>
          </w:p>
        </w:tc>
        <w:tc>
          <w:tcPr>
            <w:tcW w:w="1191" w:type="dxa"/>
          </w:tcPr>
          <w:p w:rsidR="00620205" w:rsidRPr="00283DF8" w:rsidRDefault="00620205" w:rsidP="00283DF8">
            <w:pPr>
              <w:pStyle w:val="Tabletext"/>
              <w:rPr>
                <w:szCs w:val="20"/>
              </w:rPr>
            </w:pPr>
          </w:p>
        </w:tc>
      </w:tr>
      <w:tr w:rsidR="00620205">
        <w:trPr>
          <w:cantSplit/>
        </w:trPr>
        <w:tc>
          <w:tcPr>
            <w:tcW w:w="1134" w:type="dxa"/>
          </w:tcPr>
          <w:p w:rsidR="00620205" w:rsidRDefault="00620205" w:rsidP="00620205">
            <w:pPr>
              <w:pStyle w:val="CTA-"/>
            </w:pPr>
            <w:r>
              <w:t>2910.10.00</w:t>
            </w:r>
          </w:p>
        </w:tc>
        <w:tc>
          <w:tcPr>
            <w:tcW w:w="4820" w:type="dxa"/>
          </w:tcPr>
          <w:p w:rsidR="00620205" w:rsidRDefault="00620205" w:rsidP="00620205">
            <w:pPr>
              <w:pStyle w:val="CTA-"/>
            </w:pPr>
            <w:r>
              <w:t>-Oxirane (ethylene oxide)</w:t>
            </w:r>
          </w:p>
        </w:tc>
        <w:tc>
          <w:tcPr>
            <w:tcW w:w="1191" w:type="dxa"/>
          </w:tcPr>
          <w:p w:rsidR="00620205" w:rsidRPr="00283DF8" w:rsidRDefault="00620205" w:rsidP="00283DF8">
            <w:pPr>
              <w:pStyle w:val="Tabletext"/>
              <w:rPr>
                <w:szCs w:val="20"/>
              </w:rPr>
            </w:pPr>
            <w:r w:rsidRPr="00283DF8">
              <w:rPr>
                <w:szCs w:val="20"/>
              </w:rPr>
              <w:t>Free</w:t>
            </w:r>
          </w:p>
        </w:tc>
      </w:tr>
      <w:tr w:rsidR="00620205">
        <w:trPr>
          <w:cantSplit/>
        </w:trPr>
        <w:tc>
          <w:tcPr>
            <w:tcW w:w="1134" w:type="dxa"/>
          </w:tcPr>
          <w:p w:rsidR="00620205" w:rsidRDefault="00620205" w:rsidP="00620205">
            <w:pPr>
              <w:pStyle w:val="CTA-"/>
            </w:pPr>
            <w:r>
              <w:t>2910.20.00</w:t>
            </w:r>
          </w:p>
        </w:tc>
        <w:tc>
          <w:tcPr>
            <w:tcW w:w="4820" w:type="dxa"/>
          </w:tcPr>
          <w:p w:rsidR="00620205" w:rsidRDefault="00620205" w:rsidP="00620205">
            <w:pPr>
              <w:pStyle w:val="CTA-"/>
            </w:pPr>
            <w:r>
              <w:t>-Methyloxirane (propylene oxide)</w:t>
            </w:r>
          </w:p>
        </w:tc>
        <w:tc>
          <w:tcPr>
            <w:tcW w:w="1191" w:type="dxa"/>
          </w:tcPr>
          <w:p w:rsidR="00620205" w:rsidRPr="00283DF8" w:rsidRDefault="00620205" w:rsidP="00283DF8">
            <w:pPr>
              <w:pStyle w:val="Tabletext"/>
              <w:rPr>
                <w:szCs w:val="20"/>
              </w:rPr>
            </w:pPr>
            <w:r w:rsidRPr="00283DF8">
              <w:rPr>
                <w:szCs w:val="20"/>
              </w:rPr>
              <w:t>Free</w:t>
            </w:r>
          </w:p>
        </w:tc>
      </w:tr>
      <w:tr w:rsidR="00620205">
        <w:trPr>
          <w:cantSplit/>
        </w:trPr>
        <w:tc>
          <w:tcPr>
            <w:tcW w:w="1134" w:type="dxa"/>
          </w:tcPr>
          <w:p w:rsidR="00620205" w:rsidRDefault="00620205" w:rsidP="00620205">
            <w:pPr>
              <w:pStyle w:val="CTA-"/>
            </w:pPr>
            <w:r>
              <w:t>2910.30.00</w:t>
            </w:r>
          </w:p>
        </w:tc>
        <w:tc>
          <w:tcPr>
            <w:tcW w:w="4820" w:type="dxa"/>
          </w:tcPr>
          <w:p w:rsidR="00620205" w:rsidRDefault="00620205" w:rsidP="00620205">
            <w:pPr>
              <w:pStyle w:val="CTA-"/>
            </w:pPr>
            <w:r>
              <w:t>-1-Chloro-2,3-epoxypropane (epichlorohydrin)</w:t>
            </w:r>
          </w:p>
        </w:tc>
        <w:tc>
          <w:tcPr>
            <w:tcW w:w="1191" w:type="dxa"/>
          </w:tcPr>
          <w:p w:rsidR="00620205" w:rsidRPr="00283DF8" w:rsidRDefault="00620205" w:rsidP="00283DF8">
            <w:pPr>
              <w:pStyle w:val="Tabletext"/>
              <w:rPr>
                <w:szCs w:val="20"/>
              </w:rPr>
            </w:pPr>
            <w:r w:rsidRPr="00283DF8">
              <w:rPr>
                <w:szCs w:val="20"/>
              </w:rPr>
              <w:t>Free</w:t>
            </w:r>
          </w:p>
        </w:tc>
      </w:tr>
      <w:tr w:rsidR="00131D93">
        <w:trPr>
          <w:cantSplit/>
        </w:trPr>
        <w:tc>
          <w:tcPr>
            <w:tcW w:w="1134" w:type="dxa"/>
          </w:tcPr>
          <w:p w:rsidR="00131D93" w:rsidRDefault="00131D93" w:rsidP="00620205">
            <w:pPr>
              <w:pStyle w:val="CTA-"/>
            </w:pPr>
            <w:r>
              <w:t>2910.40.00</w:t>
            </w:r>
          </w:p>
        </w:tc>
        <w:tc>
          <w:tcPr>
            <w:tcW w:w="4820" w:type="dxa"/>
          </w:tcPr>
          <w:p w:rsidR="00131D93" w:rsidRDefault="00131D93" w:rsidP="00620205">
            <w:pPr>
              <w:pStyle w:val="CTA-"/>
            </w:pPr>
            <w:r>
              <w:noBreakHyphen/>
              <w:t xml:space="preserve">Dieldrin (ISO, </w:t>
            </w:r>
            <w:smartTag w:uri="urn:schemas-microsoft-com:office:smarttags" w:element="place">
              <w:r>
                <w:t>INN</w:t>
              </w:r>
            </w:smartTag>
            <w:r>
              <w:t>)</w:t>
            </w:r>
          </w:p>
        </w:tc>
        <w:tc>
          <w:tcPr>
            <w:tcW w:w="1191" w:type="dxa"/>
          </w:tcPr>
          <w:p w:rsidR="00131D93" w:rsidRPr="00283DF8" w:rsidRDefault="00131D93" w:rsidP="00283DF8">
            <w:pPr>
              <w:pStyle w:val="Tabletext"/>
              <w:rPr>
                <w:szCs w:val="20"/>
              </w:rPr>
            </w:pPr>
            <w:r w:rsidRPr="00283DF8">
              <w:rPr>
                <w:szCs w:val="20"/>
              </w:rPr>
              <w:t>Free</w:t>
            </w:r>
          </w:p>
        </w:tc>
      </w:tr>
      <w:tr w:rsidR="00620205">
        <w:trPr>
          <w:cantSplit/>
        </w:trPr>
        <w:tc>
          <w:tcPr>
            <w:tcW w:w="1134" w:type="dxa"/>
          </w:tcPr>
          <w:p w:rsidR="00620205" w:rsidRDefault="00620205" w:rsidP="00620205">
            <w:pPr>
              <w:pStyle w:val="CTA-"/>
            </w:pPr>
            <w:r>
              <w:t>2910.90.00</w:t>
            </w:r>
          </w:p>
        </w:tc>
        <w:tc>
          <w:tcPr>
            <w:tcW w:w="4820" w:type="dxa"/>
          </w:tcPr>
          <w:p w:rsidR="00620205" w:rsidRDefault="00620205" w:rsidP="00620205">
            <w:pPr>
              <w:pStyle w:val="CTA-"/>
            </w:pPr>
            <w:r>
              <w:t>-Other</w:t>
            </w:r>
          </w:p>
        </w:tc>
        <w:tc>
          <w:tcPr>
            <w:tcW w:w="1191" w:type="dxa"/>
          </w:tcPr>
          <w:p w:rsidR="00620205" w:rsidRPr="00283DF8" w:rsidRDefault="00620205" w:rsidP="00283DF8">
            <w:pPr>
              <w:pStyle w:val="Tabletext"/>
              <w:rPr>
                <w:szCs w:val="20"/>
              </w:rPr>
            </w:pPr>
            <w:r w:rsidRPr="00283DF8">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2911.00.00</w:t>
            </w:r>
          </w:p>
        </w:tc>
        <w:tc>
          <w:tcPr>
            <w:tcW w:w="4820" w:type="dxa"/>
          </w:tcPr>
          <w:p w:rsidR="00620205" w:rsidRDefault="00620205" w:rsidP="00620205">
            <w:pPr>
              <w:pStyle w:val="CTACAPS"/>
            </w:pPr>
            <w:r>
              <w:t>ACETALS AND HEMIACETALS, WHETHER OR NOT WITH OTHER OXYGEN FUNCTION, AND THEIR HALOGENATED, SULPHONATED, NITRATED OR NITROSATED DERIVATIVES</w:t>
            </w:r>
          </w:p>
        </w:tc>
        <w:tc>
          <w:tcPr>
            <w:tcW w:w="1191" w:type="dxa"/>
          </w:tcPr>
          <w:p w:rsidR="00620205" w:rsidRPr="00283DF8" w:rsidRDefault="00620205" w:rsidP="00283DF8">
            <w:pPr>
              <w:pStyle w:val="Tabletext"/>
              <w:rPr>
                <w:szCs w:val="20"/>
              </w:rPr>
            </w:pPr>
            <w:r w:rsidRPr="00283DF8">
              <w:rPr>
                <w:szCs w:val="20"/>
              </w:rPr>
              <w:t>Free</w:t>
            </w:r>
          </w:p>
        </w:tc>
      </w:tr>
    </w:tbl>
    <w:p w:rsidR="00620205" w:rsidRDefault="00620205" w:rsidP="00B45E9A">
      <w:pPr>
        <w:pStyle w:val="ActHead4"/>
      </w:pPr>
      <w:bookmarkStart w:id="99" w:name="_Toc266791525"/>
      <w:r>
        <w:rPr>
          <w:rStyle w:val="CharSubdNo"/>
        </w:rPr>
        <w:lastRenderedPageBreak/>
        <w:t>Sub-Chapter V</w:t>
      </w:r>
      <w:r>
        <w:t>—</w:t>
      </w:r>
      <w:r>
        <w:rPr>
          <w:rStyle w:val="CharSubdText"/>
        </w:rPr>
        <w:t>Aldehyde-function compounds</w:t>
      </w:r>
      <w:bookmarkEnd w:id="99"/>
    </w:p>
    <w:p w:rsidR="00620205" w:rsidRDefault="00620205" w:rsidP="00B45E9A">
      <w:pPr>
        <w:pStyle w:val="Table"/>
        <w:keepNext/>
        <w:keepLines/>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15CA0">
        <w:trPr>
          <w:cantSplit/>
        </w:trPr>
        <w:tc>
          <w:tcPr>
            <w:tcW w:w="1134" w:type="dxa"/>
          </w:tcPr>
          <w:p w:rsidR="00620205" w:rsidRPr="00A15CA0" w:rsidRDefault="00620205" w:rsidP="00B45E9A">
            <w:pPr>
              <w:pStyle w:val="CTACAPS"/>
              <w:keepNext/>
              <w:keepLines/>
              <w:rPr>
                <w:szCs w:val="20"/>
              </w:rPr>
            </w:pPr>
            <w:r w:rsidRPr="00A15CA0">
              <w:rPr>
                <w:szCs w:val="20"/>
              </w:rPr>
              <w:t>2912</w:t>
            </w:r>
          </w:p>
        </w:tc>
        <w:tc>
          <w:tcPr>
            <w:tcW w:w="4820" w:type="dxa"/>
          </w:tcPr>
          <w:p w:rsidR="00620205" w:rsidRPr="00A15CA0" w:rsidRDefault="00620205" w:rsidP="00B45E9A">
            <w:pPr>
              <w:pStyle w:val="CTACAPS"/>
              <w:keepNext/>
              <w:keepLines/>
              <w:rPr>
                <w:szCs w:val="20"/>
              </w:rPr>
            </w:pPr>
            <w:r w:rsidRPr="00A15CA0">
              <w:rPr>
                <w:szCs w:val="20"/>
              </w:rPr>
              <w:t>ALDEHYDES, WHETHER OR NOT WITH OTHER OXYGEN FUNCTION; CYCLIC POLYMERS OF ALDEHYDES; PARAFORMALDEHYDE:</w:t>
            </w:r>
          </w:p>
        </w:tc>
        <w:tc>
          <w:tcPr>
            <w:tcW w:w="1191" w:type="dxa"/>
          </w:tcPr>
          <w:p w:rsidR="00620205" w:rsidRPr="00283DF8" w:rsidRDefault="00620205" w:rsidP="00B45E9A">
            <w:pPr>
              <w:pStyle w:val="Tabletext"/>
              <w:keepNext/>
              <w:keepLines/>
              <w:rPr>
                <w:szCs w:val="20"/>
              </w:rPr>
            </w:pPr>
          </w:p>
        </w:tc>
      </w:tr>
      <w:tr w:rsidR="00620205" w:rsidRPr="00A15CA0">
        <w:trPr>
          <w:cantSplit/>
        </w:trPr>
        <w:tc>
          <w:tcPr>
            <w:tcW w:w="1134" w:type="dxa"/>
          </w:tcPr>
          <w:p w:rsidR="00620205" w:rsidRPr="00A15CA0" w:rsidRDefault="00620205" w:rsidP="00B45E9A">
            <w:pPr>
              <w:pStyle w:val="CTA-"/>
              <w:keepNext/>
              <w:keepLines/>
            </w:pPr>
            <w:r w:rsidRPr="00A15CA0">
              <w:t>2912.1</w:t>
            </w:r>
          </w:p>
        </w:tc>
        <w:tc>
          <w:tcPr>
            <w:tcW w:w="4820" w:type="dxa"/>
          </w:tcPr>
          <w:p w:rsidR="00620205" w:rsidRPr="00A15CA0" w:rsidRDefault="00620205" w:rsidP="00B45E9A">
            <w:pPr>
              <w:pStyle w:val="CTA-"/>
              <w:keepNext/>
              <w:keepLines/>
            </w:pPr>
            <w:r w:rsidRPr="00A15CA0">
              <w:t>-Acyclic aldehydes without other oxygen function:</w:t>
            </w:r>
          </w:p>
        </w:tc>
        <w:tc>
          <w:tcPr>
            <w:tcW w:w="1191" w:type="dxa"/>
          </w:tcPr>
          <w:p w:rsidR="00620205" w:rsidRPr="00283DF8" w:rsidRDefault="00620205" w:rsidP="00B45E9A">
            <w:pPr>
              <w:pStyle w:val="Tabletext"/>
              <w:keepNext/>
              <w:keepLines/>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2912.11.00</w:t>
            </w:r>
          </w:p>
        </w:tc>
        <w:tc>
          <w:tcPr>
            <w:tcW w:w="4820" w:type="dxa"/>
          </w:tcPr>
          <w:p w:rsidR="00620205" w:rsidRPr="00A15CA0" w:rsidRDefault="00620205" w:rsidP="00620205">
            <w:pPr>
              <w:pStyle w:val="CTA--"/>
              <w:rPr>
                <w:sz w:val="20"/>
                <w:szCs w:val="20"/>
              </w:rPr>
            </w:pPr>
            <w:r w:rsidRPr="00A15CA0">
              <w:rPr>
                <w:sz w:val="20"/>
                <w:szCs w:val="20"/>
              </w:rPr>
              <w:t>--Methanal (formaldehyde)</w:t>
            </w:r>
          </w:p>
        </w:tc>
        <w:tc>
          <w:tcPr>
            <w:tcW w:w="1191" w:type="dxa"/>
          </w:tcPr>
          <w:p w:rsidR="00620205" w:rsidRPr="00283DF8" w:rsidRDefault="00620205" w:rsidP="00283DF8">
            <w:pPr>
              <w:pStyle w:val="Tabletext"/>
              <w:rPr>
                <w:szCs w:val="20"/>
              </w:rPr>
            </w:pPr>
            <w:r w:rsidRPr="00283DF8">
              <w:rPr>
                <w:szCs w:val="20"/>
              </w:rPr>
              <w:t>5%</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2912.12.00</w:t>
            </w:r>
          </w:p>
        </w:tc>
        <w:tc>
          <w:tcPr>
            <w:tcW w:w="4820" w:type="dxa"/>
          </w:tcPr>
          <w:p w:rsidR="00620205" w:rsidRPr="00A15CA0" w:rsidRDefault="00620205" w:rsidP="00620205">
            <w:pPr>
              <w:pStyle w:val="CTA--"/>
              <w:rPr>
                <w:sz w:val="20"/>
                <w:szCs w:val="20"/>
              </w:rPr>
            </w:pPr>
            <w:r w:rsidRPr="00A15CA0">
              <w:rPr>
                <w:sz w:val="20"/>
                <w:szCs w:val="20"/>
              </w:rPr>
              <w:t>--Ethanal (acetaldehyde)</w:t>
            </w:r>
          </w:p>
        </w:tc>
        <w:tc>
          <w:tcPr>
            <w:tcW w:w="1191" w:type="dxa"/>
          </w:tcPr>
          <w:p w:rsidR="00620205" w:rsidRPr="00283DF8" w:rsidRDefault="00620205" w:rsidP="00283DF8">
            <w:pPr>
              <w:pStyle w:val="Tabletext"/>
              <w:rPr>
                <w:szCs w:val="20"/>
              </w:rPr>
            </w:pPr>
            <w:r w:rsidRPr="00283DF8">
              <w:rPr>
                <w:szCs w:val="20"/>
              </w:rPr>
              <w:t>5%</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2912.19.00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2912.2</w:t>
            </w:r>
          </w:p>
        </w:tc>
        <w:tc>
          <w:tcPr>
            <w:tcW w:w="4820" w:type="dxa"/>
          </w:tcPr>
          <w:p w:rsidR="00620205" w:rsidRPr="00A15CA0" w:rsidRDefault="00620205" w:rsidP="00620205">
            <w:pPr>
              <w:pStyle w:val="CTA-"/>
            </w:pPr>
            <w:r w:rsidRPr="00A15CA0">
              <w:t>-Cyclic aldehydes without other oxygen function:</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2912.21.00</w:t>
            </w:r>
          </w:p>
        </w:tc>
        <w:tc>
          <w:tcPr>
            <w:tcW w:w="4820" w:type="dxa"/>
          </w:tcPr>
          <w:p w:rsidR="00620205" w:rsidRPr="00A15CA0" w:rsidRDefault="00620205" w:rsidP="00620205">
            <w:pPr>
              <w:pStyle w:val="CTA--"/>
              <w:rPr>
                <w:sz w:val="20"/>
                <w:szCs w:val="20"/>
              </w:rPr>
            </w:pPr>
            <w:r w:rsidRPr="00A15CA0">
              <w:rPr>
                <w:sz w:val="20"/>
                <w:szCs w:val="20"/>
              </w:rPr>
              <w:t>--Benzaldehyde</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2912.29.00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2912.30.00</w:t>
            </w:r>
          </w:p>
        </w:tc>
        <w:tc>
          <w:tcPr>
            <w:tcW w:w="4820" w:type="dxa"/>
          </w:tcPr>
          <w:p w:rsidR="00620205" w:rsidRPr="00A15CA0" w:rsidRDefault="00620205" w:rsidP="00620205">
            <w:pPr>
              <w:pStyle w:val="CTA-"/>
            </w:pPr>
            <w:r w:rsidRPr="00A15CA0">
              <w:t>-Aldehyde-alcohols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2912.4</w:t>
            </w:r>
          </w:p>
        </w:tc>
        <w:tc>
          <w:tcPr>
            <w:tcW w:w="4820" w:type="dxa"/>
          </w:tcPr>
          <w:p w:rsidR="00620205" w:rsidRPr="00A15CA0" w:rsidRDefault="00620205" w:rsidP="00620205">
            <w:pPr>
              <w:pStyle w:val="CTA-"/>
            </w:pPr>
            <w:r w:rsidRPr="00A15CA0">
              <w:t>-Aldehyde-ethers, aldehyde-phenols and aldehydes with other oxygen function:</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2912.41.00</w:t>
            </w:r>
          </w:p>
        </w:tc>
        <w:tc>
          <w:tcPr>
            <w:tcW w:w="4820" w:type="dxa"/>
          </w:tcPr>
          <w:p w:rsidR="00620205" w:rsidRPr="00A15CA0" w:rsidRDefault="00620205" w:rsidP="00620205">
            <w:pPr>
              <w:pStyle w:val="CTA--"/>
              <w:rPr>
                <w:sz w:val="20"/>
                <w:szCs w:val="20"/>
              </w:rPr>
            </w:pPr>
            <w:r w:rsidRPr="00A15CA0">
              <w:rPr>
                <w:sz w:val="20"/>
                <w:szCs w:val="20"/>
              </w:rPr>
              <w:t>--Vanillin (4-hydroxy-3-methoxybenzaldehyde)</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2912.42.00</w:t>
            </w:r>
          </w:p>
        </w:tc>
        <w:tc>
          <w:tcPr>
            <w:tcW w:w="4820" w:type="dxa"/>
          </w:tcPr>
          <w:p w:rsidR="00620205" w:rsidRPr="00A15CA0" w:rsidRDefault="00620205" w:rsidP="00620205">
            <w:pPr>
              <w:pStyle w:val="CTA--"/>
              <w:rPr>
                <w:sz w:val="20"/>
                <w:szCs w:val="20"/>
              </w:rPr>
            </w:pPr>
            <w:r w:rsidRPr="00A15CA0">
              <w:rPr>
                <w:sz w:val="20"/>
                <w:szCs w:val="20"/>
              </w:rPr>
              <w:t>--Ethylvanillin (3-ethoxy-4-hydroxybenzaldehyde)</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2912.49.00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2912.50.00</w:t>
            </w:r>
          </w:p>
        </w:tc>
        <w:tc>
          <w:tcPr>
            <w:tcW w:w="4820" w:type="dxa"/>
          </w:tcPr>
          <w:p w:rsidR="00620205" w:rsidRPr="00A15CA0" w:rsidRDefault="00620205" w:rsidP="00620205">
            <w:pPr>
              <w:pStyle w:val="CTA-"/>
            </w:pPr>
            <w:r w:rsidRPr="00A15CA0">
              <w:t>-Cyclic polymers of aldehydes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2912.60.00</w:t>
            </w:r>
          </w:p>
        </w:tc>
        <w:tc>
          <w:tcPr>
            <w:tcW w:w="4820" w:type="dxa"/>
          </w:tcPr>
          <w:p w:rsidR="00620205" w:rsidRPr="00A15CA0" w:rsidRDefault="00620205" w:rsidP="00620205">
            <w:pPr>
              <w:pStyle w:val="CTA-"/>
            </w:pPr>
            <w:r w:rsidRPr="00A15CA0">
              <w:t>-Paraformaldehyde</w:t>
            </w:r>
          </w:p>
        </w:tc>
        <w:tc>
          <w:tcPr>
            <w:tcW w:w="1191" w:type="dxa"/>
          </w:tcPr>
          <w:p w:rsidR="00620205" w:rsidRPr="00283DF8" w:rsidRDefault="00620205" w:rsidP="00283DF8">
            <w:pPr>
              <w:pStyle w:val="Tabletext"/>
              <w:rPr>
                <w:szCs w:val="20"/>
              </w:rPr>
            </w:pPr>
            <w:r w:rsidRPr="00283DF8">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2913.00.00</w:t>
            </w:r>
          </w:p>
        </w:tc>
        <w:tc>
          <w:tcPr>
            <w:tcW w:w="4820" w:type="dxa"/>
          </w:tcPr>
          <w:p w:rsidR="00620205" w:rsidRDefault="00620205" w:rsidP="00620205">
            <w:pPr>
              <w:pStyle w:val="CTACAPS"/>
            </w:pPr>
            <w:r>
              <w:t>HALOGENATED, SULPHONATED, NITRATED OR NITROSATED DERIVATIVES OF PRODUCTS OF 2912</w:t>
            </w:r>
          </w:p>
        </w:tc>
        <w:tc>
          <w:tcPr>
            <w:tcW w:w="1191" w:type="dxa"/>
          </w:tcPr>
          <w:p w:rsidR="00620205" w:rsidRPr="00283DF8" w:rsidRDefault="00620205" w:rsidP="00283DF8">
            <w:pPr>
              <w:pStyle w:val="Tabletext"/>
              <w:rPr>
                <w:szCs w:val="20"/>
              </w:rPr>
            </w:pPr>
            <w:r w:rsidRPr="00283DF8">
              <w:rPr>
                <w:szCs w:val="20"/>
              </w:rPr>
              <w:t>Free</w:t>
            </w:r>
          </w:p>
        </w:tc>
      </w:tr>
    </w:tbl>
    <w:p w:rsidR="00620205" w:rsidRDefault="00620205" w:rsidP="00620205">
      <w:pPr>
        <w:pStyle w:val="ActHead4"/>
      </w:pPr>
      <w:bookmarkStart w:id="100" w:name="_Toc266791526"/>
      <w:r>
        <w:rPr>
          <w:rStyle w:val="CharSubdNo"/>
        </w:rPr>
        <w:t>Sub-Chapter VI</w:t>
      </w:r>
      <w:r>
        <w:t>—</w:t>
      </w:r>
      <w:r>
        <w:rPr>
          <w:rStyle w:val="CharSubdText"/>
        </w:rPr>
        <w:t>Ketone-function compounds and quinone</w:t>
      </w:r>
      <w:r>
        <w:rPr>
          <w:rStyle w:val="CharSubdText"/>
        </w:rPr>
        <w:noBreakHyphen/>
        <w:t>function compounds</w:t>
      </w:r>
      <w:bookmarkEnd w:id="100"/>
    </w:p>
    <w:p w:rsidR="00620205" w:rsidRDefault="00620205" w:rsidP="00620205">
      <w:pPr>
        <w:pStyle w:val="Table"/>
        <w:keepN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15CA0">
        <w:trPr>
          <w:cantSplit/>
        </w:trPr>
        <w:tc>
          <w:tcPr>
            <w:tcW w:w="1134" w:type="dxa"/>
          </w:tcPr>
          <w:p w:rsidR="00620205" w:rsidRPr="00A15CA0" w:rsidRDefault="00620205" w:rsidP="00620205">
            <w:pPr>
              <w:pStyle w:val="CTACAPS"/>
              <w:rPr>
                <w:szCs w:val="20"/>
              </w:rPr>
            </w:pPr>
            <w:r w:rsidRPr="00A15CA0">
              <w:rPr>
                <w:szCs w:val="20"/>
              </w:rPr>
              <w:t>2914</w:t>
            </w:r>
          </w:p>
        </w:tc>
        <w:tc>
          <w:tcPr>
            <w:tcW w:w="4820" w:type="dxa"/>
          </w:tcPr>
          <w:p w:rsidR="00620205" w:rsidRPr="00A15CA0" w:rsidRDefault="00620205" w:rsidP="00620205">
            <w:pPr>
              <w:pStyle w:val="CTACAPS"/>
              <w:rPr>
                <w:szCs w:val="20"/>
              </w:rPr>
            </w:pPr>
            <w:r w:rsidRPr="00A15CA0">
              <w:rPr>
                <w:szCs w:val="20"/>
              </w:rPr>
              <w:t>KETONES AND QUINONES, WHETHER OR NOT WITH OTHER OXYGEN FUNCTION, AND THEIR HALOGENATED, SULPHONATED, NITRATED OR NITROSATED DERIVATIVES: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pPr>
            <w:r w:rsidRPr="00A15CA0">
              <w:t>2914.1</w:t>
            </w:r>
          </w:p>
        </w:tc>
        <w:tc>
          <w:tcPr>
            <w:tcW w:w="4820" w:type="dxa"/>
          </w:tcPr>
          <w:p w:rsidR="00620205" w:rsidRPr="00A15CA0" w:rsidRDefault="00620205" w:rsidP="00620205">
            <w:pPr>
              <w:pStyle w:val="CTA-"/>
            </w:pPr>
            <w:r w:rsidRPr="00A15CA0">
              <w:t>-Acyclic ketones without other oxygen function:</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2914.11.00</w:t>
            </w:r>
          </w:p>
        </w:tc>
        <w:tc>
          <w:tcPr>
            <w:tcW w:w="4820" w:type="dxa"/>
          </w:tcPr>
          <w:p w:rsidR="00620205" w:rsidRPr="00A15CA0" w:rsidRDefault="00620205" w:rsidP="00620205">
            <w:pPr>
              <w:pStyle w:val="CTA--"/>
              <w:rPr>
                <w:sz w:val="20"/>
                <w:szCs w:val="20"/>
              </w:rPr>
            </w:pPr>
            <w:r w:rsidRPr="00A15CA0">
              <w:rPr>
                <w:sz w:val="20"/>
                <w:szCs w:val="20"/>
              </w:rPr>
              <w:t>--Acetone</w:t>
            </w:r>
          </w:p>
        </w:tc>
        <w:tc>
          <w:tcPr>
            <w:tcW w:w="1191" w:type="dxa"/>
          </w:tcPr>
          <w:p w:rsidR="00620205" w:rsidRPr="00283DF8" w:rsidRDefault="00620205" w:rsidP="00283DF8">
            <w:pPr>
              <w:pStyle w:val="Tabletext"/>
              <w:rPr>
                <w:szCs w:val="20"/>
              </w:rPr>
            </w:pPr>
            <w:r w:rsidRPr="00283DF8">
              <w:rPr>
                <w:szCs w:val="20"/>
              </w:rPr>
              <w:t>5%</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2914.12.00</w:t>
            </w:r>
          </w:p>
        </w:tc>
        <w:tc>
          <w:tcPr>
            <w:tcW w:w="4820" w:type="dxa"/>
          </w:tcPr>
          <w:p w:rsidR="00620205" w:rsidRPr="00A15CA0" w:rsidRDefault="00620205" w:rsidP="00620205">
            <w:pPr>
              <w:pStyle w:val="CTA--"/>
              <w:rPr>
                <w:sz w:val="20"/>
                <w:szCs w:val="20"/>
              </w:rPr>
            </w:pPr>
            <w:r w:rsidRPr="00A15CA0">
              <w:rPr>
                <w:sz w:val="20"/>
                <w:szCs w:val="20"/>
              </w:rPr>
              <w:t>--Butanone (methyl ethyl ketone)</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2914.13.00</w:t>
            </w:r>
          </w:p>
        </w:tc>
        <w:tc>
          <w:tcPr>
            <w:tcW w:w="4820" w:type="dxa"/>
          </w:tcPr>
          <w:p w:rsidR="00620205" w:rsidRPr="00A15CA0" w:rsidRDefault="00620205" w:rsidP="00620205">
            <w:pPr>
              <w:pStyle w:val="CTA--"/>
              <w:rPr>
                <w:sz w:val="20"/>
                <w:szCs w:val="20"/>
              </w:rPr>
            </w:pPr>
            <w:r w:rsidRPr="00A15CA0">
              <w:rPr>
                <w:sz w:val="20"/>
                <w:szCs w:val="20"/>
              </w:rPr>
              <w:t>--4-Methylpentan-2-one (methyl isobutyl ketone)</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2914.19.00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lastRenderedPageBreak/>
              <w:t>2914.2</w:t>
            </w:r>
          </w:p>
        </w:tc>
        <w:tc>
          <w:tcPr>
            <w:tcW w:w="4820" w:type="dxa"/>
          </w:tcPr>
          <w:p w:rsidR="00620205" w:rsidRPr="00A15CA0" w:rsidRDefault="00620205" w:rsidP="00620205">
            <w:pPr>
              <w:pStyle w:val="CTA-"/>
            </w:pPr>
            <w:r w:rsidRPr="00A15CA0">
              <w:t>-Cyclanic, cyclenic or cycloterpenic ketones without other oxygen function:</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2914.21.00</w:t>
            </w:r>
          </w:p>
        </w:tc>
        <w:tc>
          <w:tcPr>
            <w:tcW w:w="4820" w:type="dxa"/>
          </w:tcPr>
          <w:p w:rsidR="00620205" w:rsidRPr="00A15CA0" w:rsidRDefault="00620205" w:rsidP="00620205">
            <w:pPr>
              <w:pStyle w:val="CTA--"/>
              <w:rPr>
                <w:sz w:val="20"/>
                <w:szCs w:val="20"/>
              </w:rPr>
            </w:pPr>
            <w:r w:rsidRPr="00A15CA0">
              <w:rPr>
                <w:sz w:val="20"/>
                <w:szCs w:val="20"/>
              </w:rPr>
              <w:t>--Camphor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2914.22.00</w:t>
            </w:r>
          </w:p>
        </w:tc>
        <w:tc>
          <w:tcPr>
            <w:tcW w:w="4820" w:type="dxa"/>
          </w:tcPr>
          <w:p w:rsidR="00620205" w:rsidRPr="00A15CA0" w:rsidRDefault="00620205" w:rsidP="00620205">
            <w:pPr>
              <w:pStyle w:val="CTA--"/>
              <w:rPr>
                <w:sz w:val="20"/>
                <w:szCs w:val="20"/>
              </w:rPr>
            </w:pPr>
            <w:r w:rsidRPr="00A15CA0">
              <w:rPr>
                <w:sz w:val="20"/>
                <w:szCs w:val="20"/>
              </w:rPr>
              <w:t>--Cyclohexanone and methylcyclohexanones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2914.23.00</w:t>
            </w:r>
          </w:p>
        </w:tc>
        <w:tc>
          <w:tcPr>
            <w:tcW w:w="4820" w:type="dxa"/>
          </w:tcPr>
          <w:p w:rsidR="00620205" w:rsidRPr="00A15CA0" w:rsidRDefault="00620205" w:rsidP="00620205">
            <w:pPr>
              <w:pStyle w:val="CTA--"/>
              <w:rPr>
                <w:sz w:val="20"/>
                <w:szCs w:val="20"/>
              </w:rPr>
            </w:pPr>
            <w:r w:rsidRPr="00A15CA0">
              <w:rPr>
                <w:sz w:val="20"/>
                <w:szCs w:val="20"/>
              </w:rPr>
              <w:t>--Ionones and methylionones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2914.29.00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2914.3</w:t>
            </w:r>
          </w:p>
        </w:tc>
        <w:tc>
          <w:tcPr>
            <w:tcW w:w="4820" w:type="dxa"/>
          </w:tcPr>
          <w:p w:rsidR="00620205" w:rsidRPr="00A15CA0" w:rsidRDefault="00620205" w:rsidP="00620205">
            <w:pPr>
              <w:pStyle w:val="CTA-"/>
            </w:pPr>
            <w:r w:rsidRPr="00A15CA0">
              <w:t>-Aromatic ketones without other oxygen function:</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2914.31.00</w:t>
            </w:r>
          </w:p>
        </w:tc>
        <w:tc>
          <w:tcPr>
            <w:tcW w:w="4820" w:type="dxa"/>
          </w:tcPr>
          <w:p w:rsidR="00620205" w:rsidRPr="00A15CA0" w:rsidRDefault="00620205" w:rsidP="00620205">
            <w:pPr>
              <w:pStyle w:val="CTA--"/>
              <w:rPr>
                <w:sz w:val="20"/>
                <w:szCs w:val="20"/>
              </w:rPr>
            </w:pPr>
            <w:r w:rsidRPr="00A15CA0">
              <w:rPr>
                <w:sz w:val="20"/>
                <w:szCs w:val="20"/>
              </w:rPr>
              <w:t>--Phenylacetone (phenylpropan-2-one)</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2914.39.00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2914.40</w:t>
            </w:r>
          </w:p>
        </w:tc>
        <w:tc>
          <w:tcPr>
            <w:tcW w:w="4820" w:type="dxa"/>
          </w:tcPr>
          <w:p w:rsidR="00620205" w:rsidRPr="00A15CA0" w:rsidRDefault="00620205" w:rsidP="00620205">
            <w:pPr>
              <w:pStyle w:val="CTA-"/>
            </w:pPr>
            <w:r w:rsidRPr="00A15CA0">
              <w:t>-Ketone-alcohols and ketone-aldehydes: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2914.40.10</w:t>
            </w:r>
          </w:p>
        </w:tc>
        <w:tc>
          <w:tcPr>
            <w:tcW w:w="4820" w:type="dxa"/>
          </w:tcPr>
          <w:p w:rsidR="00620205" w:rsidRPr="00A15CA0" w:rsidRDefault="00620205" w:rsidP="00620205">
            <w:pPr>
              <w:pStyle w:val="CTA---"/>
              <w:rPr>
                <w:sz w:val="20"/>
                <w:szCs w:val="20"/>
              </w:rPr>
            </w:pPr>
            <w:r w:rsidRPr="00A15CA0">
              <w:rPr>
                <w:sz w:val="20"/>
                <w:szCs w:val="20"/>
              </w:rPr>
              <w:t>---4-Hydroxy-4-methylpentan-2-one (diacetone alcohol)</w:t>
            </w:r>
          </w:p>
        </w:tc>
        <w:tc>
          <w:tcPr>
            <w:tcW w:w="1191" w:type="dxa"/>
          </w:tcPr>
          <w:p w:rsidR="00620205" w:rsidRPr="00283DF8" w:rsidRDefault="00620205" w:rsidP="00283DF8">
            <w:pPr>
              <w:pStyle w:val="Tabletext"/>
              <w:rPr>
                <w:szCs w:val="20"/>
              </w:rPr>
            </w:pPr>
            <w:r w:rsidRPr="00283DF8">
              <w:rPr>
                <w:szCs w:val="20"/>
              </w:rPr>
              <w:t>5%</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2914.40.90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2914.50.00</w:t>
            </w:r>
          </w:p>
        </w:tc>
        <w:tc>
          <w:tcPr>
            <w:tcW w:w="4820" w:type="dxa"/>
          </w:tcPr>
          <w:p w:rsidR="00620205" w:rsidRPr="00A15CA0" w:rsidRDefault="00620205" w:rsidP="00620205">
            <w:pPr>
              <w:pStyle w:val="CTA-"/>
            </w:pPr>
            <w:r w:rsidRPr="00A15CA0">
              <w:t>-Ketone-phenols and ketones with other oxygen function</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2914.6</w:t>
            </w:r>
          </w:p>
        </w:tc>
        <w:tc>
          <w:tcPr>
            <w:tcW w:w="4820" w:type="dxa"/>
          </w:tcPr>
          <w:p w:rsidR="00620205" w:rsidRPr="00A15CA0" w:rsidRDefault="00620205" w:rsidP="00620205">
            <w:pPr>
              <w:pStyle w:val="CTA-"/>
            </w:pPr>
            <w:r w:rsidRPr="00A15CA0">
              <w:t>-Quinones: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2914.61.00</w:t>
            </w:r>
          </w:p>
        </w:tc>
        <w:tc>
          <w:tcPr>
            <w:tcW w:w="4820" w:type="dxa"/>
          </w:tcPr>
          <w:p w:rsidR="00620205" w:rsidRPr="00A15CA0" w:rsidRDefault="00620205" w:rsidP="00620205">
            <w:pPr>
              <w:pStyle w:val="CTA--"/>
              <w:rPr>
                <w:sz w:val="20"/>
                <w:szCs w:val="20"/>
              </w:rPr>
            </w:pPr>
            <w:r w:rsidRPr="00A15CA0">
              <w:rPr>
                <w:sz w:val="20"/>
                <w:szCs w:val="20"/>
              </w:rPr>
              <w:t>--Anthraquinone</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2914.69.00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2914.70.00</w:t>
            </w:r>
          </w:p>
        </w:tc>
        <w:tc>
          <w:tcPr>
            <w:tcW w:w="4820" w:type="dxa"/>
          </w:tcPr>
          <w:p w:rsidR="00620205" w:rsidRPr="00A15CA0" w:rsidRDefault="00620205" w:rsidP="00620205">
            <w:pPr>
              <w:pStyle w:val="CTA-"/>
            </w:pPr>
            <w:r w:rsidRPr="00A15CA0">
              <w:t>-Halogenated, sulphonated, nitrated or nitrosated derivatives</w:t>
            </w:r>
          </w:p>
        </w:tc>
        <w:tc>
          <w:tcPr>
            <w:tcW w:w="1191" w:type="dxa"/>
          </w:tcPr>
          <w:p w:rsidR="00620205" w:rsidRPr="00283DF8" w:rsidRDefault="00620205" w:rsidP="00283DF8">
            <w:pPr>
              <w:pStyle w:val="Tabletext"/>
              <w:rPr>
                <w:szCs w:val="20"/>
              </w:rPr>
            </w:pPr>
            <w:r w:rsidRPr="00283DF8">
              <w:rPr>
                <w:szCs w:val="20"/>
              </w:rPr>
              <w:t>Free</w:t>
            </w:r>
          </w:p>
        </w:tc>
      </w:tr>
    </w:tbl>
    <w:p w:rsidR="00620205" w:rsidRDefault="00620205" w:rsidP="00620205">
      <w:pPr>
        <w:pStyle w:val="ActHead4"/>
      </w:pPr>
      <w:bookmarkStart w:id="101" w:name="_Toc266791527"/>
      <w:r>
        <w:rPr>
          <w:rStyle w:val="CharSubdNo"/>
        </w:rPr>
        <w:t>Sub-Chapter VII</w:t>
      </w:r>
      <w:r>
        <w:t>—</w:t>
      </w:r>
      <w:r>
        <w:rPr>
          <w:rStyle w:val="CharSubdText"/>
        </w:rPr>
        <w:t>Carboxylic acids and their anhydrides, halides, peroxides and peroxyacids and their halogenated, sulphonated, nitrated or nitrosated derivatives</w:t>
      </w:r>
      <w:bookmarkEnd w:id="101"/>
    </w:p>
    <w:p w:rsidR="00620205" w:rsidRDefault="00620205" w:rsidP="00620205">
      <w:pPr>
        <w:pStyle w:val="Table"/>
        <w:keepN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15CA0">
        <w:trPr>
          <w:cantSplit/>
        </w:trPr>
        <w:tc>
          <w:tcPr>
            <w:tcW w:w="1134" w:type="dxa"/>
          </w:tcPr>
          <w:p w:rsidR="00620205" w:rsidRPr="00A15CA0" w:rsidRDefault="00620205" w:rsidP="00620205">
            <w:pPr>
              <w:pStyle w:val="CTACAPS"/>
              <w:rPr>
                <w:szCs w:val="20"/>
              </w:rPr>
            </w:pPr>
            <w:r w:rsidRPr="00A15CA0">
              <w:rPr>
                <w:szCs w:val="20"/>
              </w:rPr>
              <w:t>2915</w:t>
            </w:r>
          </w:p>
        </w:tc>
        <w:tc>
          <w:tcPr>
            <w:tcW w:w="4820" w:type="dxa"/>
          </w:tcPr>
          <w:p w:rsidR="00620205" w:rsidRPr="00A15CA0" w:rsidRDefault="00620205" w:rsidP="00620205">
            <w:pPr>
              <w:pStyle w:val="CTACAPS"/>
              <w:rPr>
                <w:szCs w:val="20"/>
              </w:rPr>
            </w:pPr>
            <w:r w:rsidRPr="00A15CA0">
              <w:rPr>
                <w:szCs w:val="20"/>
              </w:rPr>
              <w:t>SATURATED ACYCLIC MONOCARBOXYLIC ACIDS AND THEIR ANHYDRIDES, HALIDES, PEROXIDES AND PEROXYACIDS; THEIR HALOGENATED, SULPHONATED, NITRATED OR NITROSATED DERIVATIVES: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pPr>
            <w:r w:rsidRPr="00A15CA0">
              <w:t>2915.1</w:t>
            </w:r>
          </w:p>
        </w:tc>
        <w:tc>
          <w:tcPr>
            <w:tcW w:w="4820" w:type="dxa"/>
          </w:tcPr>
          <w:p w:rsidR="00620205" w:rsidRPr="00A15CA0" w:rsidRDefault="00620205" w:rsidP="00620205">
            <w:pPr>
              <w:pStyle w:val="CTA-"/>
            </w:pPr>
            <w:r w:rsidRPr="00A15CA0">
              <w:t>-Formic acid, its salts and esters: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2915.11.00</w:t>
            </w:r>
          </w:p>
        </w:tc>
        <w:tc>
          <w:tcPr>
            <w:tcW w:w="4820" w:type="dxa"/>
          </w:tcPr>
          <w:p w:rsidR="00620205" w:rsidRPr="00A15CA0" w:rsidRDefault="00620205" w:rsidP="00620205">
            <w:pPr>
              <w:pStyle w:val="CTA---"/>
              <w:rPr>
                <w:sz w:val="20"/>
                <w:szCs w:val="20"/>
              </w:rPr>
            </w:pPr>
            <w:r w:rsidRPr="00A15CA0">
              <w:rPr>
                <w:sz w:val="20"/>
                <w:szCs w:val="20"/>
              </w:rPr>
              <w:t>--Formic acid</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2915.12.00</w:t>
            </w:r>
          </w:p>
        </w:tc>
        <w:tc>
          <w:tcPr>
            <w:tcW w:w="4820" w:type="dxa"/>
          </w:tcPr>
          <w:p w:rsidR="00620205" w:rsidRPr="00A15CA0" w:rsidRDefault="00620205" w:rsidP="00620205">
            <w:pPr>
              <w:pStyle w:val="CTA--"/>
              <w:rPr>
                <w:sz w:val="20"/>
                <w:szCs w:val="20"/>
              </w:rPr>
            </w:pPr>
            <w:r w:rsidRPr="00A15CA0">
              <w:rPr>
                <w:sz w:val="20"/>
                <w:szCs w:val="20"/>
              </w:rPr>
              <w:t>--Salts of formic acid</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2915.13.00</w:t>
            </w:r>
          </w:p>
        </w:tc>
        <w:tc>
          <w:tcPr>
            <w:tcW w:w="4820" w:type="dxa"/>
          </w:tcPr>
          <w:p w:rsidR="00620205" w:rsidRPr="00A15CA0" w:rsidRDefault="00620205" w:rsidP="00620205">
            <w:pPr>
              <w:pStyle w:val="CTA--"/>
              <w:rPr>
                <w:sz w:val="20"/>
                <w:szCs w:val="20"/>
              </w:rPr>
            </w:pPr>
            <w:r w:rsidRPr="00A15CA0">
              <w:rPr>
                <w:sz w:val="20"/>
                <w:szCs w:val="20"/>
              </w:rPr>
              <w:t>--Esters of formic acid</w:t>
            </w:r>
          </w:p>
        </w:tc>
        <w:tc>
          <w:tcPr>
            <w:tcW w:w="1191" w:type="dxa"/>
          </w:tcPr>
          <w:p w:rsidR="00620205" w:rsidRPr="00283DF8" w:rsidRDefault="00620205" w:rsidP="00283DF8">
            <w:pPr>
              <w:pStyle w:val="Tabletext"/>
              <w:rPr>
                <w:szCs w:val="20"/>
              </w:rPr>
            </w:pPr>
            <w:r w:rsidRPr="00283DF8">
              <w:rPr>
                <w:szCs w:val="20"/>
              </w:rPr>
              <w:t>5%</w:t>
            </w:r>
          </w:p>
        </w:tc>
      </w:tr>
      <w:tr w:rsidR="00620205" w:rsidRPr="00A15CA0">
        <w:trPr>
          <w:cantSplit/>
        </w:trPr>
        <w:tc>
          <w:tcPr>
            <w:tcW w:w="1134" w:type="dxa"/>
          </w:tcPr>
          <w:p w:rsidR="00620205" w:rsidRPr="00A15CA0" w:rsidRDefault="00620205" w:rsidP="00620205">
            <w:pPr>
              <w:pStyle w:val="CTA-"/>
            </w:pPr>
            <w:r w:rsidRPr="00A15CA0">
              <w:t>2915.2</w:t>
            </w:r>
          </w:p>
        </w:tc>
        <w:tc>
          <w:tcPr>
            <w:tcW w:w="4820" w:type="dxa"/>
          </w:tcPr>
          <w:p w:rsidR="00620205" w:rsidRPr="00A15CA0" w:rsidRDefault="00620205" w:rsidP="00620205">
            <w:pPr>
              <w:pStyle w:val="CTA-"/>
            </w:pPr>
            <w:r w:rsidRPr="00A15CA0">
              <w:t>-Acetic acid and its salts; acetic anhydride:</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2915.21.00</w:t>
            </w:r>
          </w:p>
        </w:tc>
        <w:tc>
          <w:tcPr>
            <w:tcW w:w="4820" w:type="dxa"/>
          </w:tcPr>
          <w:p w:rsidR="00620205" w:rsidRPr="00A15CA0" w:rsidRDefault="00620205" w:rsidP="00620205">
            <w:pPr>
              <w:pStyle w:val="CTA--"/>
              <w:rPr>
                <w:sz w:val="20"/>
                <w:szCs w:val="20"/>
              </w:rPr>
            </w:pPr>
            <w:r w:rsidRPr="00A15CA0">
              <w:rPr>
                <w:sz w:val="20"/>
                <w:szCs w:val="20"/>
              </w:rPr>
              <w:t>--Acetic acid</w:t>
            </w:r>
          </w:p>
        </w:tc>
        <w:tc>
          <w:tcPr>
            <w:tcW w:w="1191" w:type="dxa"/>
          </w:tcPr>
          <w:p w:rsidR="00620205" w:rsidRPr="00283DF8" w:rsidRDefault="00620205" w:rsidP="00283DF8">
            <w:pPr>
              <w:pStyle w:val="Tabletext"/>
              <w:rPr>
                <w:szCs w:val="20"/>
              </w:rPr>
            </w:pPr>
            <w:r w:rsidRPr="00283DF8">
              <w:rPr>
                <w:szCs w:val="20"/>
              </w:rPr>
              <w:t>5%</w:t>
            </w:r>
            <w:r w:rsidRPr="00283DF8">
              <w:rPr>
                <w:szCs w:val="20"/>
              </w:rPr>
              <w:br/>
              <w:t>CA:Free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lastRenderedPageBreak/>
              <w:t>2915.24.00</w:t>
            </w:r>
          </w:p>
        </w:tc>
        <w:tc>
          <w:tcPr>
            <w:tcW w:w="4820" w:type="dxa"/>
          </w:tcPr>
          <w:p w:rsidR="00620205" w:rsidRPr="00A15CA0" w:rsidRDefault="00620205" w:rsidP="00620205">
            <w:pPr>
              <w:pStyle w:val="CTA--"/>
              <w:rPr>
                <w:sz w:val="20"/>
                <w:szCs w:val="20"/>
              </w:rPr>
            </w:pPr>
            <w:r w:rsidRPr="00A15CA0">
              <w:rPr>
                <w:sz w:val="20"/>
                <w:szCs w:val="20"/>
              </w:rPr>
              <w:t>--Acetic anhydride</w:t>
            </w:r>
          </w:p>
        </w:tc>
        <w:tc>
          <w:tcPr>
            <w:tcW w:w="1191" w:type="dxa"/>
          </w:tcPr>
          <w:p w:rsidR="00620205" w:rsidRPr="00283DF8" w:rsidRDefault="00620205" w:rsidP="00283DF8">
            <w:pPr>
              <w:pStyle w:val="Tabletext"/>
              <w:rPr>
                <w:szCs w:val="20"/>
              </w:rPr>
            </w:pPr>
            <w:r w:rsidRPr="00283DF8">
              <w:rPr>
                <w:szCs w:val="20"/>
              </w:rPr>
              <w:t>5%</w:t>
            </w:r>
            <w:r w:rsidRPr="00283DF8">
              <w:rPr>
                <w:szCs w:val="20"/>
              </w:rPr>
              <w:br/>
              <w:t>CA:Free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2915.29.00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5%</w:t>
            </w:r>
            <w:r w:rsidRPr="00283DF8">
              <w:rPr>
                <w:szCs w:val="20"/>
              </w:rPr>
              <w:br/>
              <w:t>CA:Free</w:t>
            </w:r>
          </w:p>
        </w:tc>
      </w:tr>
      <w:tr w:rsidR="00620205" w:rsidRPr="00A15CA0">
        <w:trPr>
          <w:cantSplit/>
        </w:trPr>
        <w:tc>
          <w:tcPr>
            <w:tcW w:w="1134" w:type="dxa"/>
          </w:tcPr>
          <w:p w:rsidR="00620205" w:rsidRPr="00A15CA0" w:rsidRDefault="00620205" w:rsidP="00620205">
            <w:pPr>
              <w:pStyle w:val="CTA-"/>
            </w:pPr>
            <w:r w:rsidRPr="00A15CA0">
              <w:t>2915.3</w:t>
            </w:r>
          </w:p>
        </w:tc>
        <w:tc>
          <w:tcPr>
            <w:tcW w:w="4820" w:type="dxa"/>
          </w:tcPr>
          <w:p w:rsidR="00620205" w:rsidRPr="00A15CA0" w:rsidRDefault="00620205" w:rsidP="00620205">
            <w:pPr>
              <w:pStyle w:val="CTA-"/>
            </w:pPr>
            <w:r w:rsidRPr="00A15CA0">
              <w:t>-Esters of acetic acid:</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2915.31.00</w:t>
            </w:r>
          </w:p>
        </w:tc>
        <w:tc>
          <w:tcPr>
            <w:tcW w:w="4820" w:type="dxa"/>
          </w:tcPr>
          <w:p w:rsidR="00620205" w:rsidRPr="00A15CA0" w:rsidRDefault="00620205" w:rsidP="00620205">
            <w:pPr>
              <w:pStyle w:val="CTA--"/>
              <w:rPr>
                <w:sz w:val="20"/>
                <w:szCs w:val="20"/>
              </w:rPr>
            </w:pPr>
            <w:r w:rsidRPr="00A15CA0">
              <w:rPr>
                <w:sz w:val="20"/>
                <w:szCs w:val="20"/>
              </w:rPr>
              <w:t>--Ethyl acetate</w:t>
            </w:r>
          </w:p>
        </w:tc>
        <w:tc>
          <w:tcPr>
            <w:tcW w:w="1191" w:type="dxa"/>
          </w:tcPr>
          <w:p w:rsidR="00620205" w:rsidRPr="00283DF8" w:rsidRDefault="00620205" w:rsidP="00283DF8">
            <w:pPr>
              <w:pStyle w:val="Tabletext"/>
              <w:rPr>
                <w:szCs w:val="20"/>
              </w:rPr>
            </w:pPr>
            <w:r w:rsidRPr="00283DF8">
              <w:rPr>
                <w:szCs w:val="20"/>
              </w:rPr>
              <w:t>5%</w:t>
            </w:r>
            <w:r w:rsidRPr="00283DF8">
              <w:rPr>
                <w:szCs w:val="20"/>
              </w:rPr>
              <w:br/>
              <w:t>CA:Free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2915.32.00</w:t>
            </w:r>
          </w:p>
        </w:tc>
        <w:tc>
          <w:tcPr>
            <w:tcW w:w="4820" w:type="dxa"/>
          </w:tcPr>
          <w:p w:rsidR="00620205" w:rsidRPr="00A15CA0" w:rsidRDefault="00620205" w:rsidP="00620205">
            <w:pPr>
              <w:pStyle w:val="CTA--"/>
              <w:rPr>
                <w:sz w:val="20"/>
                <w:szCs w:val="20"/>
              </w:rPr>
            </w:pPr>
            <w:r w:rsidRPr="00A15CA0">
              <w:rPr>
                <w:sz w:val="20"/>
                <w:szCs w:val="20"/>
              </w:rPr>
              <w:t>--Vinyl acetate</w:t>
            </w:r>
          </w:p>
        </w:tc>
        <w:tc>
          <w:tcPr>
            <w:tcW w:w="1191" w:type="dxa"/>
          </w:tcPr>
          <w:p w:rsidR="00620205" w:rsidRPr="00283DF8" w:rsidRDefault="00620205" w:rsidP="00283DF8">
            <w:pPr>
              <w:pStyle w:val="Tabletext"/>
              <w:rPr>
                <w:szCs w:val="20"/>
              </w:rPr>
            </w:pPr>
            <w:r w:rsidRPr="00283DF8">
              <w:rPr>
                <w:szCs w:val="20"/>
              </w:rPr>
              <w:t>5%</w:t>
            </w:r>
            <w:r w:rsidRPr="00283DF8">
              <w:rPr>
                <w:szCs w:val="20"/>
              </w:rPr>
              <w:br/>
              <w:t>CA:Free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2915.33.00</w:t>
            </w:r>
          </w:p>
        </w:tc>
        <w:tc>
          <w:tcPr>
            <w:tcW w:w="4820" w:type="dxa"/>
          </w:tcPr>
          <w:p w:rsidR="00620205" w:rsidRPr="00A15CA0" w:rsidRDefault="00620205" w:rsidP="00620205">
            <w:pPr>
              <w:pStyle w:val="CTA--"/>
              <w:rPr>
                <w:sz w:val="20"/>
                <w:szCs w:val="20"/>
              </w:rPr>
            </w:pPr>
            <w:r w:rsidRPr="00A15CA0">
              <w:rPr>
                <w:sz w:val="20"/>
                <w:szCs w:val="20"/>
              </w:rPr>
              <w:t>--</w:t>
            </w:r>
            <w:r w:rsidRPr="00A15CA0">
              <w:rPr>
                <w:i/>
                <w:sz w:val="20"/>
                <w:szCs w:val="20"/>
              </w:rPr>
              <w:t>n</w:t>
            </w:r>
            <w:r w:rsidRPr="00A15CA0">
              <w:rPr>
                <w:sz w:val="20"/>
                <w:szCs w:val="20"/>
              </w:rPr>
              <w:t>-Butyl acetate</w:t>
            </w:r>
          </w:p>
        </w:tc>
        <w:tc>
          <w:tcPr>
            <w:tcW w:w="1191" w:type="dxa"/>
          </w:tcPr>
          <w:p w:rsidR="00620205" w:rsidRPr="00283DF8" w:rsidRDefault="00620205" w:rsidP="00283DF8">
            <w:pPr>
              <w:pStyle w:val="Tabletext"/>
              <w:rPr>
                <w:szCs w:val="20"/>
              </w:rPr>
            </w:pPr>
            <w:r w:rsidRPr="00283DF8">
              <w:rPr>
                <w:szCs w:val="20"/>
              </w:rPr>
              <w:t>5%</w:t>
            </w:r>
            <w:r w:rsidRPr="00283DF8">
              <w:rPr>
                <w:szCs w:val="20"/>
              </w:rPr>
              <w:br/>
              <w:t>CA:Free</w:t>
            </w:r>
          </w:p>
        </w:tc>
      </w:tr>
      <w:tr w:rsidR="00131D93" w:rsidRPr="00A15CA0" w:rsidDel="00131D93" w:rsidTr="0021495C">
        <w:trPr>
          <w:cantSplit/>
        </w:trPr>
        <w:tc>
          <w:tcPr>
            <w:tcW w:w="1134" w:type="dxa"/>
          </w:tcPr>
          <w:p w:rsidR="00131D93" w:rsidRPr="00A15CA0" w:rsidDel="00131D93" w:rsidRDefault="00131D93" w:rsidP="00620205">
            <w:pPr>
              <w:pStyle w:val="CTA--"/>
              <w:rPr>
                <w:sz w:val="20"/>
                <w:szCs w:val="20"/>
              </w:rPr>
            </w:pPr>
            <w:r w:rsidRPr="00A15CA0">
              <w:rPr>
                <w:sz w:val="20"/>
                <w:szCs w:val="20"/>
              </w:rPr>
              <w:t>2915.36.00</w:t>
            </w:r>
          </w:p>
        </w:tc>
        <w:tc>
          <w:tcPr>
            <w:tcW w:w="4820" w:type="dxa"/>
          </w:tcPr>
          <w:p w:rsidR="00131D93" w:rsidRPr="00A15CA0" w:rsidDel="00131D93" w:rsidRDefault="00131D93" w:rsidP="00620205">
            <w:pPr>
              <w:pStyle w:val="CTA--"/>
              <w:rPr>
                <w:sz w:val="20"/>
                <w:szCs w:val="20"/>
              </w:rPr>
            </w:pPr>
            <w:r w:rsidRPr="00A15CA0">
              <w:rPr>
                <w:sz w:val="20"/>
                <w:szCs w:val="20"/>
              </w:rPr>
              <w:noBreakHyphen/>
            </w:r>
            <w:r w:rsidRPr="00A15CA0">
              <w:rPr>
                <w:sz w:val="20"/>
                <w:szCs w:val="20"/>
              </w:rPr>
              <w:noBreakHyphen/>
              <w:t>Dinoseb (ISO) acetate</w:t>
            </w:r>
          </w:p>
        </w:tc>
        <w:tc>
          <w:tcPr>
            <w:tcW w:w="1191" w:type="dxa"/>
          </w:tcPr>
          <w:p w:rsidR="00131D93" w:rsidRPr="00283DF8" w:rsidDel="00131D93" w:rsidRDefault="00131D93" w:rsidP="00283DF8">
            <w:pPr>
              <w:pStyle w:val="Tabletext"/>
              <w:rPr>
                <w:szCs w:val="20"/>
              </w:rPr>
            </w:pPr>
            <w:r w:rsidRPr="00283DF8">
              <w:rPr>
                <w:szCs w:val="20"/>
              </w:rPr>
              <w:t>5%</w:t>
            </w:r>
            <w:r w:rsidRPr="00283DF8">
              <w:rPr>
                <w:szCs w:val="20"/>
              </w:rPr>
              <w:br/>
              <w:t>CA:Free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2915.39</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2915.39.10</w:t>
            </w:r>
          </w:p>
        </w:tc>
        <w:tc>
          <w:tcPr>
            <w:tcW w:w="4820" w:type="dxa"/>
          </w:tcPr>
          <w:p w:rsidR="00620205" w:rsidRPr="00A15CA0" w:rsidRDefault="00620205" w:rsidP="00620205">
            <w:pPr>
              <w:pStyle w:val="CTA---"/>
              <w:rPr>
                <w:sz w:val="20"/>
                <w:szCs w:val="20"/>
              </w:rPr>
            </w:pPr>
            <w:r w:rsidRPr="00A15CA0">
              <w:rPr>
                <w:sz w:val="20"/>
                <w:szCs w:val="20"/>
              </w:rPr>
              <w:t>---Glycerol triacetate</w:t>
            </w:r>
          </w:p>
        </w:tc>
        <w:tc>
          <w:tcPr>
            <w:tcW w:w="1191" w:type="dxa"/>
          </w:tcPr>
          <w:p w:rsidR="00620205" w:rsidRPr="00283DF8" w:rsidRDefault="00620205" w:rsidP="00283DF8">
            <w:pPr>
              <w:pStyle w:val="Tabletext"/>
              <w:rPr>
                <w:szCs w:val="20"/>
              </w:rPr>
            </w:pPr>
            <w:r w:rsidRPr="00283DF8">
              <w:rPr>
                <w:szCs w:val="20"/>
              </w:rPr>
              <w:t>Free</w:t>
            </w:r>
          </w:p>
        </w:tc>
      </w:tr>
      <w:tr w:rsidR="001D4A31" w:rsidRPr="00A15CA0" w:rsidTr="0021495C">
        <w:trPr>
          <w:cantSplit/>
        </w:trPr>
        <w:tc>
          <w:tcPr>
            <w:tcW w:w="1134" w:type="dxa"/>
          </w:tcPr>
          <w:p w:rsidR="001D4A31" w:rsidRPr="00A15CA0" w:rsidRDefault="001D4A31" w:rsidP="00DD3364">
            <w:pPr>
              <w:pStyle w:val="CTA---"/>
              <w:rPr>
                <w:sz w:val="20"/>
                <w:szCs w:val="20"/>
              </w:rPr>
            </w:pPr>
            <w:r w:rsidRPr="00A15CA0">
              <w:rPr>
                <w:sz w:val="20"/>
                <w:szCs w:val="20"/>
              </w:rPr>
              <w:t>2915.39.20</w:t>
            </w:r>
          </w:p>
        </w:tc>
        <w:tc>
          <w:tcPr>
            <w:tcW w:w="4820" w:type="dxa"/>
          </w:tcPr>
          <w:p w:rsidR="001D4A31" w:rsidRPr="00A15CA0" w:rsidRDefault="001D4A31" w:rsidP="00DD3364">
            <w:pPr>
              <w:pStyle w:val="CTA---"/>
              <w:rPr>
                <w:sz w:val="20"/>
                <w:szCs w:val="20"/>
              </w:rPr>
            </w:pPr>
            <w:r w:rsidRPr="00A15CA0">
              <w:rPr>
                <w:sz w:val="20"/>
                <w:szCs w:val="20"/>
              </w:rPr>
              <w:noBreakHyphen/>
            </w:r>
            <w:r w:rsidRPr="00A15CA0">
              <w:rPr>
                <w:sz w:val="20"/>
                <w:szCs w:val="20"/>
              </w:rPr>
              <w:noBreakHyphen/>
            </w:r>
            <w:r w:rsidRPr="00A15CA0">
              <w:rPr>
                <w:sz w:val="20"/>
                <w:szCs w:val="20"/>
              </w:rPr>
              <w:noBreakHyphen/>
              <w:t>2</w:t>
            </w:r>
            <w:r w:rsidRPr="00A15CA0">
              <w:rPr>
                <w:sz w:val="20"/>
                <w:szCs w:val="20"/>
              </w:rPr>
              <w:noBreakHyphen/>
              <w:t>Ethoxyethyl acetate</w:t>
            </w:r>
          </w:p>
        </w:tc>
        <w:tc>
          <w:tcPr>
            <w:tcW w:w="1191" w:type="dxa"/>
          </w:tcPr>
          <w:p w:rsidR="001D4A31" w:rsidRPr="00283DF8" w:rsidRDefault="001D4A31" w:rsidP="00283DF8">
            <w:pPr>
              <w:pStyle w:val="Tabletext"/>
              <w:rPr>
                <w:szCs w:val="20"/>
              </w:rPr>
            </w:pPr>
            <w:r w:rsidRPr="00283DF8">
              <w:rPr>
                <w:szCs w:val="20"/>
              </w:rPr>
              <w:t>5%</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2915.39.90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5%</w:t>
            </w:r>
            <w:r w:rsidRPr="00283DF8">
              <w:rPr>
                <w:szCs w:val="20"/>
              </w:rPr>
              <w:br/>
              <w:t>CA:Free</w:t>
            </w:r>
          </w:p>
        </w:tc>
      </w:tr>
      <w:tr w:rsidR="00620205" w:rsidRPr="00A15CA0">
        <w:trPr>
          <w:cantSplit/>
        </w:trPr>
        <w:tc>
          <w:tcPr>
            <w:tcW w:w="1134" w:type="dxa"/>
          </w:tcPr>
          <w:p w:rsidR="00620205" w:rsidRPr="00A15CA0" w:rsidRDefault="00620205" w:rsidP="00620205">
            <w:pPr>
              <w:pStyle w:val="CTA-"/>
            </w:pPr>
            <w:r w:rsidRPr="00A15CA0">
              <w:t>2915.40.00</w:t>
            </w:r>
          </w:p>
        </w:tc>
        <w:tc>
          <w:tcPr>
            <w:tcW w:w="4820" w:type="dxa"/>
          </w:tcPr>
          <w:p w:rsidR="00620205" w:rsidRPr="00A15CA0" w:rsidRDefault="00620205" w:rsidP="00620205">
            <w:pPr>
              <w:pStyle w:val="CTA-"/>
            </w:pPr>
            <w:r w:rsidRPr="00A15CA0">
              <w:t>-Mono-, di- or trichloroacetic acids, their salts and esters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2915.50.00</w:t>
            </w:r>
          </w:p>
        </w:tc>
        <w:tc>
          <w:tcPr>
            <w:tcW w:w="4820" w:type="dxa"/>
          </w:tcPr>
          <w:p w:rsidR="00620205" w:rsidRPr="00A15CA0" w:rsidRDefault="00620205" w:rsidP="00620205">
            <w:pPr>
              <w:pStyle w:val="CTA-"/>
            </w:pPr>
            <w:r w:rsidRPr="00A15CA0">
              <w:t>-Propionic acid, its salts and esters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2915.60.00</w:t>
            </w:r>
          </w:p>
        </w:tc>
        <w:tc>
          <w:tcPr>
            <w:tcW w:w="4820" w:type="dxa"/>
          </w:tcPr>
          <w:p w:rsidR="00620205" w:rsidRPr="00A15CA0" w:rsidRDefault="00620205" w:rsidP="00620205">
            <w:pPr>
              <w:pStyle w:val="CTA-"/>
            </w:pPr>
            <w:r w:rsidRPr="00A15CA0">
              <w:t>-Butyric acids, valeric acids, their salts and esters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2915.70.00</w:t>
            </w:r>
          </w:p>
        </w:tc>
        <w:tc>
          <w:tcPr>
            <w:tcW w:w="4820" w:type="dxa"/>
          </w:tcPr>
          <w:p w:rsidR="00620205" w:rsidRPr="00A15CA0" w:rsidRDefault="00620205" w:rsidP="00620205">
            <w:pPr>
              <w:pStyle w:val="CTA-"/>
            </w:pPr>
            <w:r w:rsidRPr="00A15CA0">
              <w:t>-Palmitic acid, stearic acid, their salts and esters</w:t>
            </w:r>
          </w:p>
        </w:tc>
        <w:tc>
          <w:tcPr>
            <w:tcW w:w="1191" w:type="dxa"/>
          </w:tcPr>
          <w:p w:rsidR="00620205" w:rsidRPr="00283DF8" w:rsidRDefault="00620205" w:rsidP="00283DF8">
            <w:pPr>
              <w:pStyle w:val="Tabletext"/>
              <w:rPr>
                <w:szCs w:val="20"/>
              </w:rPr>
            </w:pPr>
            <w:r w:rsidRPr="00283DF8">
              <w:rPr>
                <w:szCs w:val="20"/>
              </w:rPr>
              <w:t>5%</w:t>
            </w:r>
          </w:p>
        </w:tc>
      </w:tr>
      <w:tr w:rsidR="00620205" w:rsidRPr="00A15CA0">
        <w:trPr>
          <w:cantSplit/>
        </w:trPr>
        <w:tc>
          <w:tcPr>
            <w:tcW w:w="1134" w:type="dxa"/>
          </w:tcPr>
          <w:p w:rsidR="00620205" w:rsidRPr="00A15CA0" w:rsidRDefault="00620205" w:rsidP="00620205">
            <w:pPr>
              <w:pStyle w:val="CTA-"/>
            </w:pPr>
            <w:r w:rsidRPr="00A15CA0">
              <w:t>2915.90.00</w:t>
            </w:r>
          </w:p>
        </w:tc>
        <w:tc>
          <w:tcPr>
            <w:tcW w:w="4820" w:type="dxa"/>
          </w:tcPr>
          <w:p w:rsidR="00620205" w:rsidRPr="00A15CA0" w:rsidRDefault="00620205" w:rsidP="00620205">
            <w:pPr>
              <w:pStyle w:val="CTA-"/>
            </w:pPr>
            <w:r w:rsidRPr="00A15CA0">
              <w:t>-Other</w:t>
            </w:r>
          </w:p>
        </w:tc>
        <w:tc>
          <w:tcPr>
            <w:tcW w:w="1191" w:type="dxa"/>
          </w:tcPr>
          <w:p w:rsidR="00620205" w:rsidRPr="00283DF8" w:rsidRDefault="00620205" w:rsidP="00283DF8">
            <w:pPr>
              <w:pStyle w:val="Tabletext"/>
              <w:rPr>
                <w:szCs w:val="20"/>
              </w:rPr>
            </w:pPr>
            <w:r w:rsidRPr="00283DF8">
              <w:rPr>
                <w:szCs w:val="20"/>
              </w:rPr>
              <w:t>5%</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15CA0">
        <w:trPr>
          <w:cantSplit/>
        </w:trPr>
        <w:tc>
          <w:tcPr>
            <w:tcW w:w="1134" w:type="dxa"/>
          </w:tcPr>
          <w:p w:rsidR="00620205" w:rsidRPr="00A15CA0" w:rsidRDefault="00620205" w:rsidP="00620205">
            <w:pPr>
              <w:pStyle w:val="CTACAPS"/>
              <w:rPr>
                <w:szCs w:val="20"/>
              </w:rPr>
            </w:pPr>
            <w:r w:rsidRPr="00A15CA0">
              <w:rPr>
                <w:szCs w:val="20"/>
              </w:rPr>
              <w:t>2916</w:t>
            </w:r>
          </w:p>
        </w:tc>
        <w:tc>
          <w:tcPr>
            <w:tcW w:w="4820" w:type="dxa"/>
          </w:tcPr>
          <w:p w:rsidR="00620205" w:rsidRPr="00A15CA0" w:rsidRDefault="00620205" w:rsidP="00620205">
            <w:pPr>
              <w:pStyle w:val="CTACAPS"/>
              <w:rPr>
                <w:szCs w:val="20"/>
              </w:rPr>
            </w:pPr>
            <w:r w:rsidRPr="00A15CA0">
              <w:rPr>
                <w:szCs w:val="20"/>
              </w:rPr>
              <w:t>UNSATURATED ACYCLIC MONOCARBOXYLIC ACIDS, CYCLIC MONOCARBOXYLIC ACIDS, THEIR ANHYDRIDES, HALIDES, PEROXIDES AND PEROXYACIDS; THEIR HALOGENATED, SULPHONATED, NITRATED OR NITROSATED DERIVATIVES: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pPr>
            <w:r w:rsidRPr="00A15CA0">
              <w:t>2916.1</w:t>
            </w:r>
          </w:p>
        </w:tc>
        <w:tc>
          <w:tcPr>
            <w:tcW w:w="4820" w:type="dxa"/>
          </w:tcPr>
          <w:p w:rsidR="00620205" w:rsidRPr="00A15CA0" w:rsidRDefault="00620205" w:rsidP="00620205">
            <w:pPr>
              <w:pStyle w:val="CTA-"/>
            </w:pPr>
            <w:r w:rsidRPr="00A15CA0">
              <w:t>-Unsaturated acyclic monocarboxylic acids, their anhydrides, halides, peroxides, peroxyacids and their derivatives: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2916.11.00</w:t>
            </w:r>
          </w:p>
        </w:tc>
        <w:tc>
          <w:tcPr>
            <w:tcW w:w="4820" w:type="dxa"/>
          </w:tcPr>
          <w:p w:rsidR="00620205" w:rsidRPr="00A15CA0" w:rsidRDefault="00620205" w:rsidP="00620205">
            <w:pPr>
              <w:pStyle w:val="CTA--"/>
              <w:rPr>
                <w:sz w:val="20"/>
                <w:szCs w:val="20"/>
              </w:rPr>
            </w:pPr>
            <w:r w:rsidRPr="00A15CA0">
              <w:rPr>
                <w:sz w:val="20"/>
                <w:szCs w:val="20"/>
              </w:rPr>
              <w:t>--Acrylic acid and its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2916.12.00</w:t>
            </w:r>
          </w:p>
        </w:tc>
        <w:tc>
          <w:tcPr>
            <w:tcW w:w="4820" w:type="dxa"/>
          </w:tcPr>
          <w:p w:rsidR="00620205" w:rsidRPr="00A15CA0" w:rsidRDefault="00620205" w:rsidP="00620205">
            <w:pPr>
              <w:pStyle w:val="CTA--"/>
              <w:rPr>
                <w:sz w:val="20"/>
                <w:szCs w:val="20"/>
              </w:rPr>
            </w:pPr>
            <w:r w:rsidRPr="00A15CA0">
              <w:rPr>
                <w:sz w:val="20"/>
                <w:szCs w:val="20"/>
              </w:rPr>
              <w:t>--Esters of acrylic acid</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2916.13.00</w:t>
            </w:r>
          </w:p>
        </w:tc>
        <w:tc>
          <w:tcPr>
            <w:tcW w:w="4820" w:type="dxa"/>
          </w:tcPr>
          <w:p w:rsidR="00620205" w:rsidRPr="00A15CA0" w:rsidRDefault="00620205" w:rsidP="00620205">
            <w:pPr>
              <w:pStyle w:val="CTA--"/>
              <w:rPr>
                <w:sz w:val="20"/>
                <w:szCs w:val="20"/>
              </w:rPr>
            </w:pPr>
            <w:r w:rsidRPr="00A15CA0">
              <w:rPr>
                <w:sz w:val="20"/>
                <w:szCs w:val="20"/>
              </w:rPr>
              <w:t>--Methacrylic acid and its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2916.14.00</w:t>
            </w:r>
          </w:p>
        </w:tc>
        <w:tc>
          <w:tcPr>
            <w:tcW w:w="4820" w:type="dxa"/>
          </w:tcPr>
          <w:p w:rsidR="00620205" w:rsidRPr="00A15CA0" w:rsidRDefault="00620205" w:rsidP="00620205">
            <w:pPr>
              <w:pStyle w:val="CTA--"/>
              <w:rPr>
                <w:sz w:val="20"/>
                <w:szCs w:val="20"/>
              </w:rPr>
            </w:pPr>
            <w:r w:rsidRPr="00A15CA0">
              <w:rPr>
                <w:sz w:val="20"/>
                <w:szCs w:val="20"/>
              </w:rPr>
              <w:t>--Esters of methacrylic acid</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2916.15.00</w:t>
            </w:r>
          </w:p>
        </w:tc>
        <w:tc>
          <w:tcPr>
            <w:tcW w:w="4820" w:type="dxa"/>
          </w:tcPr>
          <w:p w:rsidR="00620205" w:rsidRPr="00A15CA0" w:rsidRDefault="00620205" w:rsidP="00620205">
            <w:pPr>
              <w:pStyle w:val="CTA--"/>
              <w:rPr>
                <w:sz w:val="20"/>
                <w:szCs w:val="20"/>
              </w:rPr>
            </w:pPr>
            <w:r w:rsidRPr="00A15CA0">
              <w:rPr>
                <w:sz w:val="20"/>
                <w:szCs w:val="20"/>
              </w:rPr>
              <w:t>--Oleic, linoleic or linolenic acids, their salts and esters</w:t>
            </w:r>
          </w:p>
        </w:tc>
        <w:tc>
          <w:tcPr>
            <w:tcW w:w="1191" w:type="dxa"/>
          </w:tcPr>
          <w:p w:rsidR="00620205" w:rsidRPr="00283DF8" w:rsidRDefault="00620205" w:rsidP="00283DF8">
            <w:pPr>
              <w:pStyle w:val="Tabletext"/>
              <w:rPr>
                <w:szCs w:val="20"/>
              </w:rPr>
            </w:pPr>
            <w:r w:rsidRPr="00283DF8">
              <w:rPr>
                <w:szCs w:val="20"/>
              </w:rPr>
              <w:t>5%</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lastRenderedPageBreak/>
              <w:t>2916.19</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2916.19.10</w:t>
            </w:r>
          </w:p>
        </w:tc>
        <w:tc>
          <w:tcPr>
            <w:tcW w:w="4820" w:type="dxa"/>
          </w:tcPr>
          <w:p w:rsidR="00620205" w:rsidRPr="00A15CA0" w:rsidRDefault="00620205" w:rsidP="00620205">
            <w:pPr>
              <w:pStyle w:val="CTA---"/>
              <w:spacing w:before="113"/>
              <w:ind w:left="221" w:hanging="221"/>
              <w:rPr>
                <w:sz w:val="20"/>
                <w:szCs w:val="20"/>
              </w:rPr>
            </w:pPr>
            <w:r w:rsidRPr="00A15CA0">
              <w:rPr>
                <w:sz w:val="20"/>
                <w:szCs w:val="20"/>
              </w:rPr>
              <w:t>---Acids containing not less than 8 and not more than 22 carbon atoms, and their salts and esters</w:t>
            </w:r>
          </w:p>
        </w:tc>
        <w:tc>
          <w:tcPr>
            <w:tcW w:w="1191" w:type="dxa"/>
          </w:tcPr>
          <w:p w:rsidR="00620205" w:rsidRPr="00283DF8" w:rsidRDefault="00620205" w:rsidP="00283DF8">
            <w:pPr>
              <w:pStyle w:val="Tabletext"/>
              <w:rPr>
                <w:szCs w:val="20"/>
              </w:rPr>
            </w:pPr>
            <w:r w:rsidRPr="00283DF8">
              <w:rPr>
                <w:szCs w:val="20"/>
              </w:rPr>
              <w:t>5%</w:t>
            </w:r>
          </w:p>
        </w:tc>
      </w:tr>
      <w:tr w:rsidR="00DC41C7" w:rsidRPr="00A15CA0">
        <w:trPr>
          <w:cantSplit/>
        </w:trPr>
        <w:tc>
          <w:tcPr>
            <w:tcW w:w="1134" w:type="dxa"/>
          </w:tcPr>
          <w:p w:rsidR="00DC41C7" w:rsidRPr="00DC41C7" w:rsidRDefault="00DC41C7" w:rsidP="00620205">
            <w:pPr>
              <w:pStyle w:val="CTA--"/>
              <w:rPr>
                <w:sz w:val="20"/>
                <w:szCs w:val="20"/>
              </w:rPr>
            </w:pPr>
            <w:r w:rsidRPr="00DC41C7">
              <w:rPr>
                <w:sz w:val="20"/>
                <w:szCs w:val="20"/>
              </w:rPr>
              <w:t>2916.19.20</w:t>
            </w:r>
          </w:p>
        </w:tc>
        <w:tc>
          <w:tcPr>
            <w:tcW w:w="4820" w:type="dxa"/>
          </w:tcPr>
          <w:p w:rsidR="00DC41C7" w:rsidRPr="009C7E3D" w:rsidRDefault="00DC41C7" w:rsidP="009C7E3D">
            <w:pPr>
              <w:pStyle w:val="CTA---"/>
              <w:rPr>
                <w:sz w:val="20"/>
                <w:szCs w:val="20"/>
              </w:rPr>
            </w:pPr>
            <w:r w:rsidRPr="009C7E3D">
              <w:rPr>
                <w:sz w:val="20"/>
                <w:szCs w:val="20"/>
              </w:rPr>
              <w:noBreakHyphen/>
            </w:r>
            <w:r w:rsidRPr="009C7E3D">
              <w:rPr>
                <w:sz w:val="20"/>
                <w:szCs w:val="20"/>
              </w:rPr>
              <w:noBreakHyphen/>
            </w:r>
            <w:r w:rsidRPr="009C7E3D">
              <w:rPr>
                <w:sz w:val="20"/>
                <w:szCs w:val="20"/>
              </w:rPr>
              <w:noBreakHyphen/>
              <w:t>Binapacryl (ISO)</w:t>
            </w:r>
          </w:p>
        </w:tc>
        <w:tc>
          <w:tcPr>
            <w:tcW w:w="1191" w:type="dxa"/>
          </w:tcPr>
          <w:p w:rsidR="00DC41C7" w:rsidRPr="00283DF8" w:rsidRDefault="00DC41C7" w:rsidP="00283DF8">
            <w:pPr>
              <w:pStyle w:val="Tabletext"/>
              <w:rPr>
                <w:szCs w:val="20"/>
              </w:rPr>
            </w:pPr>
            <w:r w:rsidRPr="00283DF8">
              <w:rPr>
                <w:szCs w:val="20"/>
              </w:rPr>
              <w:t>Free</w:t>
            </w:r>
          </w:p>
        </w:tc>
      </w:tr>
      <w:tr w:rsidR="00DC41C7" w:rsidRPr="00A15CA0">
        <w:trPr>
          <w:cantSplit/>
        </w:trPr>
        <w:tc>
          <w:tcPr>
            <w:tcW w:w="1134" w:type="dxa"/>
          </w:tcPr>
          <w:p w:rsidR="00DC41C7" w:rsidRPr="00A15CA0" w:rsidRDefault="00DC41C7" w:rsidP="00620205">
            <w:pPr>
              <w:pStyle w:val="CTA--"/>
              <w:rPr>
                <w:sz w:val="20"/>
                <w:szCs w:val="20"/>
              </w:rPr>
            </w:pPr>
            <w:r w:rsidRPr="00A15CA0">
              <w:rPr>
                <w:sz w:val="20"/>
                <w:szCs w:val="20"/>
              </w:rPr>
              <w:t>2916.19.90</w:t>
            </w:r>
          </w:p>
        </w:tc>
        <w:tc>
          <w:tcPr>
            <w:tcW w:w="4820" w:type="dxa"/>
          </w:tcPr>
          <w:p w:rsidR="00DC41C7" w:rsidRPr="00A15CA0" w:rsidRDefault="00DC41C7" w:rsidP="00620205">
            <w:pPr>
              <w:pStyle w:val="CTA---"/>
              <w:rPr>
                <w:sz w:val="20"/>
                <w:szCs w:val="20"/>
              </w:rPr>
            </w:pPr>
            <w:r w:rsidRPr="00A15CA0">
              <w:rPr>
                <w:sz w:val="20"/>
                <w:szCs w:val="20"/>
              </w:rPr>
              <w:t>---Other</w:t>
            </w:r>
          </w:p>
        </w:tc>
        <w:tc>
          <w:tcPr>
            <w:tcW w:w="1191" w:type="dxa"/>
          </w:tcPr>
          <w:p w:rsidR="00DC41C7" w:rsidRPr="00283DF8" w:rsidRDefault="00DC41C7" w:rsidP="00283DF8">
            <w:pPr>
              <w:pStyle w:val="Tabletext"/>
              <w:rPr>
                <w:szCs w:val="20"/>
              </w:rPr>
            </w:pPr>
            <w:r w:rsidRPr="00283DF8">
              <w:rPr>
                <w:szCs w:val="20"/>
              </w:rPr>
              <w:t>Free</w:t>
            </w:r>
          </w:p>
        </w:tc>
      </w:tr>
      <w:tr w:rsidR="00DC41C7" w:rsidRPr="00A15CA0">
        <w:trPr>
          <w:cantSplit/>
        </w:trPr>
        <w:tc>
          <w:tcPr>
            <w:tcW w:w="1134" w:type="dxa"/>
          </w:tcPr>
          <w:p w:rsidR="00DC41C7" w:rsidRPr="00A15CA0" w:rsidRDefault="00DC41C7" w:rsidP="00620205">
            <w:pPr>
              <w:pStyle w:val="CTA-"/>
            </w:pPr>
            <w:r w:rsidRPr="00A15CA0">
              <w:t>2916.20.00</w:t>
            </w:r>
          </w:p>
        </w:tc>
        <w:tc>
          <w:tcPr>
            <w:tcW w:w="4820" w:type="dxa"/>
          </w:tcPr>
          <w:p w:rsidR="00DC41C7" w:rsidRPr="00A15CA0" w:rsidRDefault="00DC41C7" w:rsidP="00620205">
            <w:pPr>
              <w:pStyle w:val="CTA-"/>
            </w:pPr>
            <w:r w:rsidRPr="00A15CA0">
              <w:t>-Cyclanic, cyclenic or cycloterpenic monocarboxylic acids, their anhydrides, halides, peroxides, peroxyacids and their derivatives</w:t>
            </w:r>
          </w:p>
        </w:tc>
        <w:tc>
          <w:tcPr>
            <w:tcW w:w="1191" w:type="dxa"/>
          </w:tcPr>
          <w:p w:rsidR="00DC41C7" w:rsidRPr="00283DF8" w:rsidRDefault="00DC41C7" w:rsidP="00283DF8">
            <w:pPr>
              <w:pStyle w:val="Tabletext"/>
              <w:rPr>
                <w:szCs w:val="20"/>
              </w:rPr>
            </w:pPr>
            <w:r w:rsidRPr="00283DF8">
              <w:rPr>
                <w:szCs w:val="20"/>
              </w:rPr>
              <w:t>Free</w:t>
            </w:r>
          </w:p>
        </w:tc>
      </w:tr>
      <w:tr w:rsidR="00DC41C7" w:rsidRPr="00A15CA0">
        <w:trPr>
          <w:cantSplit/>
        </w:trPr>
        <w:tc>
          <w:tcPr>
            <w:tcW w:w="1134" w:type="dxa"/>
          </w:tcPr>
          <w:p w:rsidR="00DC41C7" w:rsidRPr="00A15CA0" w:rsidRDefault="00DC41C7" w:rsidP="00620205">
            <w:pPr>
              <w:pStyle w:val="CTA-"/>
            </w:pPr>
            <w:r w:rsidRPr="00A15CA0">
              <w:t>2916.3</w:t>
            </w:r>
          </w:p>
        </w:tc>
        <w:tc>
          <w:tcPr>
            <w:tcW w:w="4820" w:type="dxa"/>
          </w:tcPr>
          <w:p w:rsidR="00DC41C7" w:rsidRPr="00A15CA0" w:rsidRDefault="00DC41C7" w:rsidP="00620205">
            <w:pPr>
              <w:pStyle w:val="CTA-"/>
            </w:pPr>
            <w:r w:rsidRPr="00A15CA0">
              <w:t>-Aromatic monocarboxylic acids, their anhydrides, halides, peroxides, peroxyacids and their derivatives:</w:t>
            </w:r>
          </w:p>
        </w:tc>
        <w:tc>
          <w:tcPr>
            <w:tcW w:w="1191" w:type="dxa"/>
          </w:tcPr>
          <w:p w:rsidR="00DC41C7" w:rsidRPr="00283DF8" w:rsidRDefault="00DC41C7" w:rsidP="00283DF8">
            <w:pPr>
              <w:pStyle w:val="Tabletext"/>
              <w:rPr>
                <w:szCs w:val="20"/>
              </w:rPr>
            </w:pPr>
          </w:p>
        </w:tc>
      </w:tr>
      <w:tr w:rsidR="00DC41C7" w:rsidRPr="00A15CA0">
        <w:trPr>
          <w:cantSplit/>
        </w:trPr>
        <w:tc>
          <w:tcPr>
            <w:tcW w:w="1134" w:type="dxa"/>
          </w:tcPr>
          <w:p w:rsidR="00DC41C7" w:rsidRPr="00A15CA0" w:rsidRDefault="00DC41C7" w:rsidP="00620205">
            <w:pPr>
              <w:pStyle w:val="CTA--"/>
              <w:rPr>
                <w:sz w:val="20"/>
                <w:szCs w:val="20"/>
              </w:rPr>
            </w:pPr>
            <w:r w:rsidRPr="00A15CA0">
              <w:rPr>
                <w:sz w:val="20"/>
                <w:szCs w:val="20"/>
              </w:rPr>
              <w:t>2916.31.00</w:t>
            </w:r>
          </w:p>
        </w:tc>
        <w:tc>
          <w:tcPr>
            <w:tcW w:w="4820" w:type="dxa"/>
          </w:tcPr>
          <w:p w:rsidR="00DC41C7" w:rsidRPr="00A15CA0" w:rsidRDefault="00DC41C7" w:rsidP="00620205">
            <w:pPr>
              <w:pStyle w:val="CTA--"/>
              <w:rPr>
                <w:sz w:val="20"/>
                <w:szCs w:val="20"/>
              </w:rPr>
            </w:pPr>
            <w:r w:rsidRPr="00A15CA0">
              <w:rPr>
                <w:sz w:val="20"/>
                <w:szCs w:val="20"/>
              </w:rPr>
              <w:t>--Benzoic acid, its salts and esters</w:t>
            </w:r>
          </w:p>
        </w:tc>
        <w:tc>
          <w:tcPr>
            <w:tcW w:w="1191" w:type="dxa"/>
          </w:tcPr>
          <w:p w:rsidR="00DC41C7" w:rsidRPr="00283DF8" w:rsidRDefault="00DC41C7" w:rsidP="00283DF8">
            <w:pPr>
              <w:pStyle w:val="Tabletext"/>
              <w:rPr>
                <w:szCs w:val="20"/>
              </w:rPr>
            </w:pPr>
            <w:r w:rsidRPr="00283DF8">
              <w:rPr>
                <w:szCs w:val="20"/>
              </w:rPr>
              <w:t>Free</w:t>
            </w:r>
          </w:p>
        </w:tc>
      </w:tr>
      <w:tr w:rsidR="00DC41C7" w:rsidRPr="00A15CA0">
        <w:trPr>
          <w:cantSplit/>
        </w:trPr>
        <w:tc>
          <w:tcPr>
            <w:tcW w:w="1134" w:type="dxa"/>
          </w:tcPr>
          <w:p w:rsidR="00DC41C7" w:rsidRPr="00A15CA0" w:rsidRDefault="00DC41C7" w:rsidP="00620205">
            <w:pPr>
              <w:pStyle w:val="CTA--"/>
              <w:rPr>
                <w:sz w:val="20"/>
                <w:szCs w:val="20"/>
              </w:rPr>
            </w:pPr>
            <w:r w:rsidRPr="00A15CA0">
              <w:rPr>
                <w:sz w:val="20"/>
                <w:szCs w:val="20"/>
              </w:rPr>
              <w:t>2916.32.00</w:t>
            </w:r>
          </w:p>
        </w:tc>
        <w:tc>
          <w:tcPr>
            <w:tcW w:w="4820" w:type="dxa"/>
          </w:tcPr>
          <w:p w:rsidR="00DC41C7" w:rsidRPr="00A15CA0" w:rsidRDefault="00DC41C7" w:rsidP="00620205">
            <w:pPr>
              <w:pStyle w:val="CTA--"/>
              <w:rPr>
                <w:sz w:val="20"/>
                <w:szCs w:val="20"/>
              </w:rPr>
            </w:pPr>
            <w:r w:rsidRPr="00A15CA0">
              <w:rPr>
                <w:sz w:val="20"/>
                <w:szCs w:val="20"/>
              </w:rPr>
              <w:t>--Benzoyl peroxide and benzoyl chloride</w:t>
            </w:r>
          </w:p>
        </w:tc>
        <w:tc>
          <w:tcPr>
            <w:tcW w:w="1191" w:type="dxa"/>
          </w:tcPr>
          <w:p w:rsidR="00DC41C7" w:rsidRPr="00283DF8" w:rsidRDefault="00DC41C7" w:rsidP="00283DF8">
            <w:pPr>
              <w:pStyle w:val="Tabletext"/>
              <w:rPr>
                <w:szCs w:val="20"/>
              </w:rPr>
            </w:pPr>
            <w:r w:rsidRPr="00283DF8">
              <w:rPr>
                <w:szCs w:val="20"/>
              </w:rPr>
              <w:t>Free</w:t>
            </w:r>
          </w:p>
        </w:tc>
      </w:tr>
      <w:tr w:rsidR="00DC41C7" w:rsidRPr="00A15CA0">
        <w:trPr>
          <w:cantSplit/>
        </w:trPr>
        <w:tc>
          <w:tcPr>
            <w:tcW w:w="1134" w:type="dxa"/>
          </w:tcPr>
          <w:p w:rsidR="00DC41C7" w:rsidRPr="00A15CA0" w:rsidRDefault="00DC41C7" w:rsidP="00620205">
            <w:pPr>
              <w:pStyle w:val="CTA--"/>
              <w:rPr>
                <w:sz w:val="20"/>
                <w:szCs w:val="20"/>
              </w:rPr>
            </w:pPr>
            <w:r w:rsidRPr="00A15CA0">
              <w:rPr>
                <w:sz w:val="20"/>
                <w:szCs w:val="20"/>
              </w:rPr>
              <w:t>2916.34.00</w:t>
            </w:r>
          </w:p>
        </w:tc>
        <w:tc>
          <w:tcPr>
            <w:tcW w:w="4820" w:type="dxa"/>
          </w:tcPr>
          <w:p w:rsidR="00DC41C7" w:rsidRPr="00A15CA0" w:rsidRDefault="00DC41C7" w:rsidP="00620205">
            <w:pPr>
              <w:pStyle w:val="CTA--"/>
              <w:rPr>
                <w:sz w:val="20"/>
                <w:szCs w:val="20"/>
              </w:rPr>
            </w:pPr>
            <w:r w:rsidRPr="00A15CA0">
              <w:rPr>
                <w:sz w:val="20"/>
                <w:szCs w:val="20"/>
              </w:rPr>
              <w:t>--Phenylacetic acid and its salts</w:t>
            </w:r>
          </w:p>
        </w:tc>
        <w:tc>
          <w:tcPr>
            <w:tcW w:w="1191" w:type="dxa"/>
          </w:tcPr>
          <w:p w:rsidR="00DC41C7" w:rsidRPr="00283DF8" w:rsidRDefault="00DC41C7" w:rsidP="00283DF8">
            <w:pPr>
              <w:pStyle w:val="Tabletext"/>
              <w:rPr>
                <w:szCs w:val="20"/>
              </w:rPr>
            </w:pPr>
            <w:r w:rsidRPr="00283DF8">
              <w:rPr>
                <w:szCs w:val="20"/>
              </w:rPr>
              <w:t>Free</w:t>
            </w:r>
          </w:p>
        </w:tc>
      </w:tr>
      <w:tr w:rsidR="00DC41C7" w:rsidRPr="00A15CA0">
        <w:trPr>
          <w:cantSplit/>
        </w:trPr>
        <w:tc>
          <w:tcPr>
            <w:tcW w:w="1134" w:type="dxa"/>
          </w:tcPr>
          <w:p w:rsidR="00DC41C7" w:rsidRPr="00A15CA0" w:rsidRDefault="00DC41C7" w:rsidP="00620205">
            <w:pPr>
              <w:pStyle w:val="CTA--"/>
              <w:rPr>
                <w:sz w:val="20"/>
                <w:szCs w:val="20"/>
              </w:rPr>
            </w:pPr>
            <w:r w:rsidRPr="00A15CA0">
              <w:rPr>
                <w:sz w:val="20"/>
                <w:szCs w:val="20"/>
              </w:rPr>
              <w:t>2916.35.00</w:t>
            </w:r>
          </w:p>
        </w:tc>
        <w:tc>
          <w:tcPr>
            <w:tcW w:w="4820" w:type="dxa"/>
          </w:tcPr>
          <w:p w:rsidR="00DC41C7" w:rsidRPr="00A15CA0" w:rsidRDefault="00DC41C7" w:rsidP="00620205">
            <w:pPr>
              <w:pStyle w:val="CTA--"/>
              <w:rPr>
                <w:sz w:val="20"/>
                <w:szCs w:val="20"/>
              </w:rPr>
            </w:pPr>
            <w:r w:rsidRPr="00A15CA0">
              <w:rPr>
                <w:sz w:val="20"/>
                <w:szCs w:val="20"/>
              </w:rPr>
              <w:t>--Esters of phenylacetic acid</w:t>
            </w:r>
          </w:p>
        </w:tc>
        <w:tc>
          <w:tcPr>
            <w:tcW w:w="1191" w:type="dxa"/>
          </w:tcPr>
          <w:p w:rsidR="00DC41C7" w:rsidRPr="00283DF8" w:rsidRDefault="00DC41C7" w:rsidP="00283DF8">
            <w:pPr>
              <w:pStyle w:val="Tabletext"/>
              <w:rPr>
                <w:szCs w:val="20"/>
              </w:rPr>
            </w:pPr>
            <w:r w:rsidRPr="00283DF8">
              <w:rPr>
                <w:szCs w:val="20"/>
              </w:rPr>
              <w:t>Free</w:t>
            </w:r>
          </w:p>
        </w:tc>
      </w:tr>
      <w:tr w:rsidR="00DC41C7" w:rsidRPr="00A15CA0">
        <w:trPr>
          <w:cantSplit/>
        </w:trPr>
        <w:tc>
          <w:tcPr>
            <w:tcW w:w="1134" w:type="dxa"/>
          </w:tcPr>
          <w:p w:rsidR="00DC41C7" w:rsidRPr="00A15CA0" w:rsidRDefault="00DC41C7" w:rsidP="00620205">
            <w:pPr>
              <w:pStyle w:val="CTA--"/>
              <w:rPr>
                <w:sz w:val="20"/>
                <w:szCs w:val="20"/>
              </w:rPr>
            </w:pPr>
            <w:r w:rsidRPr="00A15CA0">
              <w:rPr>
                <w:sz w:val="20"/>
                <w:szCs w:val="20"/>
              </w:rPr>
              <w:t>2916.39.00</w:t>
            </w:r>
          </w:p>
        </w:tc>
        <w:tc>
          <w:tcPr>
            <w:tcW w:w="4820" w:type="dxa"/>
          </w:tcPr>
          <w:p w:rsidR="00DC41C7" w:rsidRPr="00A15CA0" w:rsidRDefault="00DC41C7" w:rsidP="00620205">
            <w:pPr>
              <w:pStyle w:val="CTA--"/>
              <w:rPr>
                <w:sz w:val="20"/>
                <w:szCs w:val="20"/>
              </w:rPr>
            </w:pPr>
            <w:r w:rsidRPr="00A15CA0">
              <w:rPr>
                <w:sz w:val="20"/>
                <w:szCs w:val="20"/>
              </w:rPr>
              <w:t>--Other</w:t>
            </w:r>
          </w:p>
        </w:tc>
        <w:tc>
          <w:tcPr>
            <w:tcW w:w="1191" w:type="dxa"/>
          </w:tcPr>
          <w:p w:rsidR="00DC41C7" w:rsidRPr="00283DF8" w:rsidRDefault="00DC41C7" w:rsidP="00283DF8">
            <w:pPr>
              <w:pStyle w:val="Tabletext"/>
              <w:rPr>
                <w:szCs w:val="20"/>
              </w:rPr>
            </w:pPr>
            <w:r w:rsidRPr="00283DF8">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15CA0">
        <w:trPr>
          <w:cantSplit/>
        </w:trPr>
        <w:tc>
          <w:tcPr>
            <w:tcW w:w="1134" w:type="dxa"/>
          </w:tcPr>
          <w:p w:rsidR="00620205" w:rsidRPr="00A15CA0" w:rsidRDefault="00620205" w:rsidP="00620205">
            <w:pPr>
              <w:pStyle w:val="CTACAPS"/>
              <w:rPr>
                <w:szCs w:val="20"/>
              </w:rPr>
            </w:pPr>
            <w:r w:rsidRPr="00A15CA0">
              <w:rPr>
                <w:szCs w:val="20"/>
              </w:rPr>
              <w:t>2917</w:t>
            </w:r>
          </w:p>
        </w:tc>
        <w:tc>
          <w:tcPr>
            <w:tcW w:w="4820" w:type="dxa"/>
          </w:tcPr>
          <w:p w:rsidR="00620205" w:rsidRPr="00A15CA0" w:rsidRDefault="00620205" w:rsidP="00620205">
            <w:pPr>
              <w:pStyle w:val="CTACAPS"/>
              <w:rPr>
                <w:szCs w:val="20"/>
              </w:rPr>
            </w:pPr>
            <w:r w:rsidRPr="00A15CA0">
              <w:rPr>
                <w:szCs w:val="20"/>
              </w:rPr>
              <w:t>POLYCARBOXYLIC ACIDS, THEIR ANHYDRIDES, HALIDES, PEROXIDES AND PEROXYACIDS; THEIR HALOGENATED, SULPHONATED, NITRATED OR NITROSATED DERIVATIVES: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pPr>
            <w:r w:rsidRPr="00A15CA0">
              <w:t>2917.1</w:t>
            </w:r>
          </w:p>
        </w:tc>
        <w:tc>
          <w:tcPr>
            <w:tcW w:w="4820" w:type="dxa"/>
          </w:tcPr>
          <w:p w:rsidR="00620205" w:rsidRPr="00A15CA0" w:rsidRDefault="00620205" w:rsidP="00620205">
            <w:pPr>
              <w:pStyle w:val="CTA-"/>
            </w:pPr>
            <w:r w:rsidRPr="00A15CA0">
              <w:t>-Acyclic polycarboxylic acids, their anhydrides, halides, peroxides, peroxyacids and their derivatives: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2917.11.00</w:t>
            </w:r>
          </w:p>
        </w:tc>
        <w:tc>
          <w:tcPr>
            <w:tcW w:w="4820" w:type="dxa"/>
          </w:tcPr>
          <w:p w:rsidR="00620205" w:rsidRPr="00A15CA0" w:rsidRDefault="00620205" w:rsidP="00620205">
            <w:pPr>
              <w:pStyle w:val="CTA--"/>
              <w:rPr>
                <w:sz w:val="20"/>
                <w:szCs w:val="20"/>
              </w:rPr>
            </w:pPr>
            <w:r w:rsidRPr="00A15CA0">
              <w:rPr>
                <w:sz w:val="20"/>
                <w:szCs w:val="20"/>
              </w:rPr>
              <w:t>--Oxalic acid, its salts and esters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2917.12.00</w:t>
            </w:r>
          </w:p>
        </w:tc>
        <w:tc>
          <w:tcPr>
            <w:tcW w:w="4820" w:type="dxa"/>
          </w:tcPr>
          <w:p w:rsidR="00620205" w:rsidRPr="00A15CA0" w:rsidRDefault="00620205" w:rsidP="00620205">
            <w:pPr>
              <w:pStyle w:val="CTA--"/>
              <w:rPr>
                <w:sz w:val="20"/>
                <w:szCs w:val="20"/>
              </w:rPr>
            </w:pPr>
            <w:r w:rsidRPr="00A15CA0">
              <w:rPr>
                <w:sz w:val="20"/>
                <w:szCs w:val="20"/>
              </w:rPr>
              <w:t>--Adipic acid, its salts and esters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2917.13.00</w:t>
            </w:r>
          </w:p>
        </w:tc>
        <w:tc>
          <w:tcPr>
            <w:tcW w:w="4820" w:type="dxa"/>
          </w:tcPr>
          <w:p w:rsidR="00620205" w:rsidRPr="00A15CA0" w:rsidRDefault="00620205" w:rsidP="00620205">
            <w:pPr>
              <w:pStyle w:val="CTA--"/>
              <w:rPr>
                <w:sz w:val="20"/>
                <w:szCs w:val="20"/>
              </w:rPr>
            </w:pPr>
            <w:r w:rsidRPr="00A15CA0">
              <w:rPr>
                <w:sz w:val="20"/>
                <w:szCs w:val="20"/>
              </w:rPr>
              <w:t>--Azelaic acid, sebacic acid, their salts and esters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2917.14.00</w:t>
            </w:r>
          </w:p>
        </w:tc>
        <w:tc>
          <w:tcPr>
            <w:tcW w:w="4820" w:type="dxa"/>
          </w:tcPr>
          <w:p w:rsidR="00620205" w:rsidRPr="00A15CA0" w:rsidRDefault="00620205" w:rsidP="00620205">
            <w:pPr>
              <w:pStyle w:val="CTA--"/>
              <w:rPr>
                <w:sz w:val="20"/>
                <w:szCs w:val="20"/>
              </w:rPr>
            </w:pPr>
            <w:r w:rsidRPr="00A15CA0">
              <w:rPr>
                <w:sz w:val="20"/>
                <w:szCs w:val="20"/>
              </w:rPr>
              <w:t>--Maleic anhydride</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2917.19.00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2917.20.00</w:t>
            </w:r>
          </w:p>
        </w:tc>
        <w:tc>
          <w:tcPr>
            <w:tcW w:w="4820" w:type="dxa"/>
          </w:tcPr>
          <w:p w:rsidR="00620205" w:rsidRPr="00A15CA0" w:rsidRDefault="00620205" w:rsidP="00620205">
            <w:pPr>
              <w:pStyle w:val="CTA---"/>
              <w:ind w:left="80" w:hanging="80"/>
              <w:rPr>
                <w:sz w:val="20"/>
                <w:szCs w:val="20"/>
              </w:rPr>
            </w:pPr>
            <w:r w:rsidRPr="00A15CA0">
              <w:rPr>
                <w:sz w:val="20"/>
                <w:szCs w:val="20"/>
              </w:rPr>
              <w:t>-Cyclanic, cyclenic or cycloterpenic polycarboxylic acids, their anhydrides, halides, peroxides, peroxyacids and their derivatives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2917.3</w:t>
            </w:r>
          </w:p>
        </w:tc>
        <w:tc>
          <w:tcPr>
            <w:tcW w:w="4820" w:type="dxa"/>
          </w:tcPr>
          <w:p w:rsidR="00620205" w:rsidRPr="00A15CA0" w:rsidRDefault="00620205" w:rsidP="00620205">
            <w:pPr>
              <w:pStyle w:val="CTA-"/>
            </w:pPr>
            <w:r w:rsidRPr="00A15CA0">
              <w:t>-Aromatic polycarboxylic acids, their anhydrides, halides, peroxides, peroxyacids and their derivatives: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2917.32.00</w:t>
            </w:r>
          </w:p>
        </w:tc>
        <w:tc>
          <w:tcPr>
            <w:tcW w:w="4820" w:type="dxa"/>
          </w:tcPr>
          <w:p w:rsidR="00620205" w:rsidRPr="00A15CA0" w:rsidRDefault="00620205" w:rsidP="00620205">
            <w:pPr>
              <w:pStyle w:val="CTA--"/>
              <w:rPr>
                <w:sz w:val="20"/>
                <w:szCs w:val="20"/>
              </w:rPr>
            </w:pPr>
            <w:r w:rsidRPr="00A15CA0">
              <w:rPr>
                <w:sz w:val="20"/>
                <w:szCs w:val="20"/>
              </w:rPr>
              <w:t>--Dioctyl orthophthalates</w:t>
            </w:r>
          </w:p>
        </w:tc>
        <w:tc>
          <w:tcPr>
            <w:tcW w:w="1191" w:type="dxa"/>
          </w:tcPr>
          <w:p w:rsidR="00620205" w:rsidRPr="00283DF8" w:rsidRDefault="00620205" w:rsidP="00283DF8">
            <w:pPr>
              <w:pStyle w:val="Tabletext"/>
              <w:rPr>
                <w:szCs w:val="20"/>
              </w:rPr>
            </w:pPr>
            <w:r w:rsidRPr="00283DF8">
              <w:rPr>
                <w:szCs w:val="20"/>
              </w:rPr>
              <w:t>5%</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2917.33.00</w:t>
            </w:r>
          </w:p>
        </w:tc>
        <w:tc>
          <w:tcPr>
            <w:tcW w:w="4820" w:type="dxa"/>
          </w:tcPr>
          <w:p w:rsidR="00620205" w:rsidRPr="00A15CA0" w:rsidRDefault="00620205" w:rsidP="00620205">
            <w:pPr>
              <w:pStyle w:val="CTA--"/>
              <w:rPr>
                <w:sz w:val="20"/>
                <w:szCs w:val="20"/>
              </w:rPr>
            </w:pPr>
            <w:r w:rsidRPr="00A15CA0">
              <w:rPr>
                <w:sz w:val="20"/>
                <w:szCs w:val="20"/>
              </w:rPr>
              <w:t>--Dinonyl or didecyl orthophthalates</w:t>
            </w:r>
          </w:p>
        </w:tc>
        <w:tc>
          <w:tcPr>
            <w:tcW w:w="1191" w:type="dxa"/>
          </w:tcPr>
          <w:p w:rsidR="00620205" w:rsidRPr="00283DF8" w:rsidRDefault="00620205" w:rsidP="00283DF8">
            <w:pPr>
              <w:pStyle w:val="Tabletext"/>
              <w:rPr>
                <w:szCs w:val="20"/>
              </w:rPr>
            </w:pPr>
            <w:r w:rsidRPr="00283DF8">
              <w:rPr>
                <w:szCs w:val="20"/>
              </w:rPr>
              <w:t>5%</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2917.34.00</w:t>
            </w:r>
          </w:p>
        </w:tc>
        <w:tc>
          <w:tcPr>
            <w:tcW w:w="4820" w:type="dxa"/>
          </w:tcPr>
          <w:p w:rsidR="00620205" w:rsidRPr="00A15CA0" w:rsidRDefault="00620205" w:rsidP="00620205">
            <w:pPr>
              <w:pStyle w:val="CTA--"/>
              <w:rPr>
                <w:sz w:val="20"/>
                <w:szCs w:val="20"/>
              </w:rPr>
            </w:pPr>
            <w:r w:rsidRPr="00A15CA0">
              <w:rPr>
                <w:sz w:val="20"/>
                <w:szCs w:val="20"/>
              </w:rPr>
              <w:t>--Other esters of orthophthalic acid</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2917.35.00</w:t>
            </w:r>
          </w:p>
        </w:tc>
        <w:tc>
          <w:tcPr>
            <w:tcW w:w="4820" w:type="dxa"/>
          </w:tcPr>
          <w:p w:rsidR="00620205" w:rsidRPr="00A15CA0" w:rsidRDefault="00620205" w:rsidP="00620205">
            <w:pPr>
              <w:pStyle w:val="CTA--"/>
              <w:rPr>
                <w:sz w:val="20"/>
                <w:szCs w:val="20"/>
              </w:rPr>
            </w:pPr>
            <w:r w:rsidRPr="00A15CA0">
              <w:rPr>
                <w:sz w:val="20"/>
                <w:szCs w:val="20"/>
              </w:rPr>
              <w:t>--Phthalic anhydride</w:t>
            </w:r>
          </w:p>
        </w:tc>
        <w:tc>
          <w:tcPr>
            <w:tcW w:w="1191" w:type="dxa"/>
          </w:tcPr>
          <w:p w:rsidR="00620205" w:rsidRPr="00283DF8" w:rsidRDefault="00620205" w:rsidP="00283DF8">
            <w:pPr>
              <w:pStyle w:val="Tabletext"/>
              <w:rPr>
                <w:szCs w:val="20"/>
              </w:rPr>
            </w:pPr>
            <w:r w:rsidRPr="00283DF8">
              <w:rPr>
                <w:szCs w:val="20"/>
              </w:rPr>
              <w:t>5%</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2917.36.00</w:t>
            </w:r>
          </w:p>
        </w:tc>
        <w:tc>
          <w:tcPr>
            <w:tcW w:w="4820" w:type="dxa"/>
          </w:tcPr>
          <w:p w:rsidR="00620205" w:rsidRPr="00A15CA0" w:rsidRDefault="00620205" w:rsidP="00620205">
            <w:pPr>
              <w:pStyle w:val="CTA--"/>
              <w:rPr>
                <w:sz w:val="20"/>
                <w:szCs w:val="20"/>
              </w:rPr>
            </w:pPr>
            <w:r w:rsidRPr="00A15CA0">
              <w:rPr>
                <w:sz w:val="20"/>
                <w:szCs w:val="20"/>
              </w:rPr>
              <w:t>--Terephthalic acid and its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lastRenderedPageBreak/>
              <w:t>2917.37.00</w:t>
            </w:r>
          </w:p>
        </w:tc>
        <w:tc>
          <w:tcPr>
            <w:tcW w:w="4820" w:type="dxa"/>
          </w:tcPr>
          <w:p w:rsidR="00620205" w:rsidRPr="00A15CA0" w:rsidRDefault="00620205" w:rsidP="00620205">
            <w:pPr>
              <w:pStyle w:val="CTA--"/>
              <w:rPr>
                <w:sz w:val="20"/>
                <w:szCs w:val="20"/>
              </w:rPr>
            </w:pPr>
            <w:r w:rsidRPr="00A15CA0">
              <w:rPr>
                <w:sz w:val="20"/>
                <w:szCs w:val="20"/>
              </w:rPr>
              <w:t>--Dimethyl terephthalate</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Table"/>
              <w:rPr>
                <w:szCs w:val="20"/>
              </w:rPr>
            </w:pPr>
            <w:r w:rsidRPr="00A15CA0">
              <w:rPr>
                <w:szCs w:val="20"/>
              </w:rPr>
              <w:t>2917.39.00</w:t>
            </w:r>
          </w:p>
        </w:tc>
        <w:tc>
          <w:tcPr>
            <w:tcW w:w="4820" w:type="dxa"/>
          </w:tcPr>
          <w:p w:rsidR="00620205" w:rsidRPr="00A15CA0" w:rsidRDefault="00620205" w:rsidP="00620205">
            <w:pPr>
              <w:pStyle w:val="Table"/>
              <w:rPr>
                <w:szCs w:val="20"/>
              </w:rPr>
            </w:pPr>
            <w:r w:rsidRPr="00A15CA0">
              <w:rPr>
                <w:szCs w:val="20"/>
              </w:rPr>
              <w:t>--Other</w:t>
            </w:r>
          </w:p>
        </w:tc>
        <w:tc>
          <w:tcPr>
            <w:tcW w:w="1191" w:type="dxa"/>
          </w:tcPr>
          <w:p w:rsidR="00620205" w:rsidRPr="00283DF8" w:rsidRDefault="00620205" w:rsidP="00283DF8">
            <w:pPr>
              <w:pStyle w:val="Tabletext"/>
              <w:rPr>
                <w:szCs w:val="20"/>
              </w:rPr>
            </w:pPr>
            <w:r w:rsidRPr="00283DF8">
              <w:rPr>
                <w:szCs w:val="20"/>
              </w:rPr>
              <w:t>5%</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15CA0">
        <w:trPr>
          <w:cantSplit/>
        </w:trPr>
        <w:tc>
          <w:tcPr>
            <w:tcW w:w="1134" w:type="dxa"/>
          </w:tcPr>
          <w:p w:rsidR="00620205" w:rsidRPr="00A15CA0" w:rsidRDefault="00620205" w:rsidP="00620205">
            <w:pPr>
              <w:pStyle w:val="CTACAPS"/>
              <w:rPr>
                <w:szCs w:val="20"/>
              </w:rPr>
            </w:pPr>
            <w:r w:rsidRPr="00A15CA0">
              <w:rPr>
                <w:szCs w:val="20"/>
              </w:rPr>
              <w:t>2918</w:t>
            </w:r>
          </w:p>
        </w:tc>
        <w:tc>
          <w:tcPr>
            <w:tcW w:w="4820" w:type="dxa"/>
          </w:tcPr>
          <w:p w:rsidR="00620205" w:rsidRPr="00A15CA0" w:rsidRDefault="00620205" w:rsidP="00620205">
            <w:pPr>
              <w:pStyle w:val="CTACAPS"/>
              <w:rPr>
                <w:szCs w:val="20"/>
              </w:rPr>
            </w:pPr>
            <w:r w:rsidRPr="00A15CA0">
              <w:rPr>
                <w:szCs w:val="20"/>
              </w:rPr>
              <w:t>CARBOXYLIC ACIDS WITH ADDITIONAL OXYGEN FUNCTION AND THEIR ANHYDRIDES, HALIDES, PEROXIDES AND PEROXYACIDS; THEIR HALOGENATED, SULPHONATED, NITRATED OR NITROSATED DERIVATIVES: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2918.1</w:t>
            </w:r>
          </w:p>
        </w:tc>
        <w:tc>
          <w:tcPr>
            <w:tcW w:w="4820" w:type="dxa"/>
          </w:tcPr>
          <w:p w:rsidR="00620205" w:rsidRPr="00A15CA0" w:rsidRDefault="00620205" w:rsidP="00620205">
            <w:pPr>
              <w:spacing w:before="113" w:line="240" w:lineRule="atLeast"/>
              <w:ind w:left="62" w:hanging="62"/>
              <w:rPr>
                <w:sz w:val="20"/>
                <w:szCs w:val="20"/>
              </w:rPr>
            </w:pPr>
            <w:r w:rsidRPr="00A15CA0">
              <w:rPr>
                <w:sz w:val="20"/>
                <w:szCs w:val="20"/>
              </w:rPr>
              <w:t>-Carboxylic acids with alcohol function but without other oxygen function, their anhydrides, halides, peroxides, peroxyacids and their derivatives: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2918.11.00</w:t>
            </w:r>
          </w:p>
        </w:tc>
        <w:tc>
          <w:tcPr>
            <w:tcW w:w="4820" w:type="dxa"/>
          </w:tcPr>
          <w:p w:rsidR="00620205" w:rsidRPr="00A15CA0" w:rsidRDefault="00620205" w:rsidP="00620205">
            <w:pPr>
              <w:pStyle w:val="CTA--"/>
              <w:rPr>
                <w:sz w:val="20"/>
                <w:szCs w:val="20"/>
              </w:rPr>
            </w:pPr>
            <w:r w:rsidRPr="00A15CA0">
              <w:rPr>
                <w:sz w:val="20"/>
                <w:szCs w:val="20"/>
              </w:rPr>
              <w:t>--Lactic acid, its salts and esters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2918.12.00</w:t>
            </w:r>
          </w:p>
        </w:tc>
        <w:tc>
          <w:tcPr>
            <w:tcW w:w="4820" w:type="dxa"/>
          </w:tcPr>
          <w:p w:rsidR="00620205" w:rsidRPr="00A15CA0" w:rsidRDefault="00620205" w:rsidP="00620205">
            <w:pPr>
              <w:pStyle w:val="CTA--"/>
              <w:rPr>
                <w:sz w:val="20"/>
                <w:szCs w:val="20"/>
              </w:rPr>
            </w:pPr>
            <w:r w:rsidRPr="00A15CA0">
              <w:rPr>
                <w:sz w:val="20"/>
                <w:szCs w:val="20"/>
              </w:rPr>
              <w:t>--Tartaric acid</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2918.13.00</w:t>
            </w:r>
          </w:p>
        </w:tc>
        <w:tc>
          <w:tcPr>
            <w:tcW w:w="4820" w:type="dxa"/>
          </w:tcPr>
          <w:p w:rsidR="00620205" w:rsidRPr="00A15CA0" w:rsidRDefault="00620205" w:rsidP="00620205">
            <w:pPr>
              <w:pStyle w:val="CTA--"/>
              <w:rPr>
                <w:sz w:val="20"/>
                <w:szCs w:val="20"/>
              </w:rPr>
            </w:pPr>
            <w:r w:rsidRPr="00A15CA0">
              <w:rPr>
                <w:sz w:val="20"/>
                <w:szCs w:val="20"/>
              </w:rPr>
              <w:t>--Salts and esters of tartaric acid</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2918.14.00</w:t>
            </w:r>
          </w:p>
        </w:tc>
        <w:tc>
          <w:tcPr>
            <w:tcW w:w="4820" w:type="dxa"/>
          </w:tcPr>
          <w:p w:rsidR="00620205" w:rsidRPr="00A15CA0" w:rsidRDefault="00620205" w:rsidP="00620205">
            <w:pPr>
              <w:pStyle w:val="CTA--"/>
              <w:rPr>
                <w:sz w:val="20"/>
                <w:szCs w:val="20"/>
              </w:rPr>
            </w:pPr>
            <w:r w:rsidRPr="00A15CA0">
              <w:rPr>
                <w:sz w:val="20"/>
                <w:szCs w:val="20"/>
              </w:rPr>
              <w:t>--Citric acid</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2918.15.00</w:t>
            </w:r>
          </w:p>
        </w:tc>
        <w:tc>
          <w:tcPr>
            <w:tcW w:w="4820" w:type="dxa"/>
          </w:tcPr>
          <w:p w:rsidR="00620205" w:rsidRPr="00A15CA0" w:rsidRDefault="00620205" w:rsidP="00620205">
            <w:pPr>
              <w:pStyle w:val="CTA--"/>
              <w:rPr>
                <w:sz w:val="20"/>
                <w:szCs w:val="20"/>
              </w:rPr>
            </w:pPr>
            <w:r w:rsidRPr="00A15CA0">
              <w:rPr>
                <w:sz w:val="20"/>
                <w:szCs w:val="20"/>
              </w:rPr>
              <w:t>--Salts and esters of citric acid</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2918.16.00</w:t>
            </w:r>
          </w:p>
        </w:tc>
        <w:tc>
          <w:tcPr>
            <w:tcW w:w="4820" w:type="dxa"/>
          </w:tcPr>
          <w:p w:rsidR="00620205" w:rsidRPr="00A15CA0" w:rsidRDefault="00620205" w:rsidP="00620205">
            <w:pPr>
              <w:pStyle w:val="CTA--"/>
              <w:rPr>
                <w:sz w:val="20"/>
                <w:szCs w:val="20"/>
              </w:rPr>
            </w:pPr>
            <w:r w:rsidRPr="00A15CA0">
              <w:rPr>
                <w:sz w:val="20"/>
                <w:szCs w:val="20"/>
              </w:rPr>
              <w:t>--Gluconic acid, its salts and esters</w:t>
            </w:r>
          </w:p>
        </w:tc>
        <w:tc>
          <w:tcPr>
            <w:tcW w:w="1191" w:type="dxa"/>
          </w:tcPr>
          <w:p w:rsidR="00620205" w:rsidRPr="00283DF8" w:rsidRDefault="00620205" w:rsidP="00283DF8">
            <w:pPr>
              <w:pStyle w:val="Tabletext"/>
              <w:rPr>
                <w:szCs w:val="20"/>
              </w:rPr>
            </w:pPr>
            <w:r w:rsidRPr="00283DF8">
              <w:rPr>
                <w:szCs w:val="20"/>
              </w:rPr>
              <w:t>Free</w:t>
            </w:r>
          </w:p>
        </w:tc>
      </w:tr>
      <w:tr w:rsidR="001D4A31" w:rsidRPr="00A15CA0">
        <w:trPr>
          <w:cantSplit/>
        </w:trPr>
        <w:tc>
          <w:tcPr>
            <w:tcW w:w="1134" w:type="dxa"/>
          </w:tcPr>
          <w:p w:rsidR="001D4A31" w:rsidRPr="00A15CA0" w:rsidRDefault="001D4A31" w:rsidP="00620205">
            <w:pPr>
              <w:pStyle w:val="CTA--"/>
              <w:rPr>
                <w:sz w:val="20"/>
                <w:szCs w:val="20"/>
              </w:rPr>
            </w:pPr>
            <w:r w:rsidRPr="00A15CA0">
              <w:rPr>
                <w:sz w:val="20"/>
                <w:szCs w:val="20"/>
              </w:rPr>
              <w:t>2918.18.00</w:t>
            </w:r>
          </w:p>
        </w:tc>
        <w:tc>
          <w:tcPr>
            <w:tcW w:w="4820" w:type="dxa"/>
          </w:tcPr>
          <w:p w:rsidR="001D4A31" w:rsidRPr="00A15CA0" w:rsidRDefault="001D4A31" w:rsidP="00620205">
            <w:pPr>
              <w:pStyle w:val="CTA--"/>
              <w:rPr>
                <w:sz w:val="20"/>
                <w:szCs w:val="20"/>
              </w:rPr>
            </w:pPr>
            <w:r w:rsidRPr="00A15CA0">
              <w:rPr>
                <w:sz w:val="20"/>
                <w:szCs w:val="20"/>
              </w:rPr>
              <w:noBreakHyphen/>
            </w:r>
            <w:r w:rsidRPr="00A15CA0">
              <w:rPr>
                <w:sz w:val="20"/>
                <w:szCs w:val="20"/>
              </w:rPr>
              <w:noBreakHyphen/>
              <w:t>Chlorobenzilate (ISO)</w:t>
            </w:r>
          </w:p>
        </w:tc>
        <w:tc>
          <w:tcPr>
            <w:tcW w:w="1191" w:type="dxa"/>
          </w:tcPr>
          <w:p w:rsidR="001D4A31" w:rsidRPr="00283DF8" w:rsidRDefault="001D4A31"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2918.19.00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2918.2</w:t>
            </w:r>
          </w:p>
        </w:tc>
        <w:tc>
          <w:tcPr>
            <w:tcW w:w="4820" w:type="dxa"/>
          </w:tcPr>
          <w:p w:rsidR="00620205" w:rsidRPr="00A15CA0" w:rsidRDefault="00620205" w:rsidP="00620205">
            <w:pPr>
              <w:pStyle w:val="CTA-"/>
            </w:pPr>
            <w:r w:rsidRPr="00A15CA0">
              <w:t>-Carboxylic acids with phenol function but without other oxygen function, their anhydrides, halides, peroxides, peroxyacids and their derivatives: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2918.21.00</w:t>
            </w:r>
          </w:p>
        </w:tc>
        <w:tc>
          <w:tcPr>
            <w:tcW w:w="4820" w:type="dxa"/>
          </w:tcPr>
          <w:p w:rsidR="00620205" w:rsidRPr="00A15CA0" w:rsidRDefault="00620205" w:rsidP="00620205">
            <w:pPr>
              <w:pStyle w:val="CTA--"/>
              <w:rPr>
                <w:sz w:val="20"/>
                <w:szCs w:val="20"/>
              </w:rPr>
            </w:pPr>
            <w:r w:rsidRPr="00A15CA0">
              <w:rPr>
                <w:sz w:val="20"/>
                <w:szCs w:val="20"/>
              </w:rPr>
              <w:t>--Salicylic acid and its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2918.22.00</w:t>
            </w:r>
          </w:p>
        </w:tc>
        <w:tc>
          <w:tcPr>
            <w:tcW w:w="4820" w:type="dxa"/>
          </w:tcPr>
          <w:p w:rsidR="00620205" w:rsidRPr="00A15CA0" w:rsidRDefault="00620205" w:rsidP="00620205">
            <w:pPr>
              <w:pStyle w:val="CTA--"/>
              <w:rPr>
                <w:sz w:val="20"/>
                <w:szCs w:val="20"/>
              </w:rPr>
            </w:pPr>
            <w:r w:rsidRPr="00A15CA0">
              <w:rPr>
                <w:sz w:val="20"/>
                <w:szCs w:val="20"/>
              </w:rPr>
              <w:t>--</w:t>
            </w:r>
            <w:r w:rsidRPr="00A15CA0">
              <w:rPr>
                <w:i/>
                <w:sz w:val="20"/>
                <w:szCs w:val="20"/>
              </w:rPr>
              <w:t>o</w:t>
            </w:r>
            <w:r w:rsidRPr="00A15CA0">
              <w:rPr>
                <w:sz w:val="20"/>
                <w:szCs w:val="20"/>
              </w:rPr>
              <w:t>-Acetylsalicylic acid, its salts and esters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2918.23.00</w:t>
            </w:r>
          </w:p>
        </w:tc>
        <w:tc>
          <w:tcPr>
            <w:tcW w:w="4820" w:type="dxa"/>
          </w:tcPr>
          <w:p w:rsidR="00620205" w:rsidRPr="00A15CA0" w:rsidRDefault="00620205" w:rsidP="00620205">
            <w:pPr>
              <w:pStyle w:val="CTA--"/>
              <w:rPr>
                <w:sz w:val="20"/>
                <w:szCs w:val="20"/>
              </w:rPr>
            </w:pPr>
            <w:r w:rsidRPr="00A15CA0">
              <w:rPr>
                <w:sz w:val="20"/>
                <w:szCs w:val="20"/>
              </w:rPr>
              <w:t>--Other esters of salicylic acid and their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2918.29.00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2918.30.00</w:t>
            </w:r>
          </w:p>
        </w:tc>
        <w:tc>
          <w:tcPr>
            <w:tcW w:w="4820" w:type="dxa"/>
          </w:tcPr>
          <w:p w:rsidR="00620205" w:rsidRPr="00A15CA0" w:rsidRDefault="00620205" w:rsidP="00620205">
            <w:pPr>
              <w:pStyle w:val="CTA-"/>
            </w:pPr>
            <w:r w:rsidRPr="00A15CA0">
              <w:t>-Carboxylic acids with aldehyde or ketone function but without other oxygen function, their anhydrides, halides, peroxides, peroxyacids and their derivatives</w:t>
            </w:r>
          </w:p>
        </w:tc>
        <w:tc>
          <w:tcPr>
            <w:tcW w:w="1191" w:type="dxa"/>
          </w:tcPr>
          <w:p w:rsidR="00620205" w:rsidRPr="00283DF8" w:rsidRDefault="00620205" w:rsidP="00283DF8">
            <w:pPr>
              <w:pStyle w:val="Tabletext"/>
              <w:rPr>
                <w:szCs w:val="20"/>
              </w:rPr>
            </w:pPr>
            <w:r w:rsidRPr="00283DF8">
              <w:rPr>
                <w:szCs w:val="20"/>
              </w:rPr>
              <w:t>Free</w:t>
            </w:r>
          </w:p>
        </w:tc>
      </w:tr>
      <w:tr w:rsidR="001E4640" w:rsidRPr="00A15CA0" w:rsidDel="001E4640" w:rsidTr="0021495C">
        <w:trPr>
          <w:cantSplit/>
        </w:trPr>
        <w:tc>
          <w:tcPr>
            <w:tcW w:w="1134" w:type="dxa"/>
          </w:tcPr>
          <w:p w:rsidR="001E4640" w:rsidRPr="00A15CA0" w:rsidDel="001E4640" w:rsidRDefault="001E4640" w:rsidP="00BC61F0">
            <w:pPr>
              <w:pStyle w:val="CTA-"/>
            </w:pPr>
            <w:r w:rsidRPr="00A15CA0">
              <w:t>2918.9</w:t>
            </w:r>
          </w:p>
        </w:tc>
        <w:tc>
          <w:tcPr>
            <w:tcW w:w="4820" w:type="dxa"/>
          </w:tcPr>
          <w:p w:rsidR="001E4640" w:rsidRPr="00A15CA0" w:rsidDel="001E4640" w:rsidRDefault="001E4640" w:rsidP="00BC61F0">
            <w:pPr>
              <w:pStyle w:val="CTA-"/>
            </w:pPr>
            <w:r w:rsidRPr="00A15CA0">
              <w:noBreakHyphen/>
              <w:t>Other:</w:t>
            </w:r>
          </w:p>
        </w:tc>
        <w:tc>
          <w:tcPr>
            <w:tcW w:w="1191" w:type="dxa"/>
          </w:tcPr>
          <w:p w:rsidR="001E4640" w:rsidRPr="00283DF8" w:rsidDel="001E4640" w:rsidRDefault="001E4640" w:rsidP="00283DF8">
            <w:pPr>
              <w:pStyle w:val="Tabletext"/>
              <w:rPr>
                <w:szCs w:val="20"/>
              </w:rPr>
            </w:pPr>
          </w:p>
        </w:tc>
      </w:tr>
      <w:tr w:rsidR="001E4640" w:rsidRPr="00A15CA0" w:rsidDel="001E4640" w:rsidTr="0021495C">
        <w:trPr>
          <w:cantSplit/>
        </w:trPr>
        <w:tc>
          <w:tcPr>
            <w:tcW w:w="1134" w:type="dxa"/>
          </w:tcPr>
          <w:p w:rsidR="001E4640" w:rsidRPr="00A15CA0" w:rsidDel="001E4640" w:rsidRDefault="001E4640" w:rsidP="001E4640">
            <w:pPr>
              <w:pStyle w:val="CTA--"/>
              <w:rPr>
                <w:sz w:val="20"/>
                <w:szCs w:val="20"/>
              </w:rPr>
            </w:pPr>
            <w:r w:rsidRPr="00A15CA0">
              <w:rPr>
                <w:sz w:val="20"/>
                <w:szCs w:val="20"/>
              </w:rPr>
              <w:t>2918.91.00</w:t>
            </w:r>
          </w:p>
        </w:tc>
        <w:tc>
          <w:tcPr>
            <w:tcW w:w="4820" w:type="dxa"/>
          </w:tcPr>
          <w:p w:rsidR="001E4640" w:rsidRPr="00A15CA0" w:rsidDel="001E4640" w:rsidRDefault="001E4640" w:rsidP="001E4640">
            <w:pPr>
              <w:pStyle w:val="CTA--"/>
              <w:rPr>
                <w:sz w:val="20"/>
                <w:szCs w:val="20"/>
              </w:rPr>
            </w:pPr>
            <w:r w:rsidRPr="00A15CA0">
              <w:rPr>
                <w:sz w:val="20"/>
                <w:szCs w:val="20"/>
              </w:rPr>
              <w:noBreakHyphen/>
            </w:r>
            <w:r w:rsidRPr="00A15CA0">
              <w:rPr>
                <w:sz w:val="20"/>
                <w:szCs w:val="20"/>
              </w:rPr>
              <w:noBreakHyphen/>
              <w:t>2,4,5</w:t>
            </w:r>
            <w:r w:rsidRPr="00A15CA0">
              <w:rPr>
                <w:sz w:val="20"/>
                <w:szCs w:val="20"/>
              </w:rPr>
              <w:noBreakHyphen/>
              <w:t>T (ISO) (2,4,5</w:t>
            </w:r>
            <w:r w:rsidRPr="00A15CA0">
              <w:rPr>
                <w:sz w:val="20"/>
                <w:szCs w:val="20"/>
              </w:rPr>
              <w:noBreakHyphen/>
              <w:t>trichlorophenoxyacetic acid), its salts and esters</w:t>
            </w:r>
          </w:p>
        </w:tc>
        <w:tc>
          <w:tcPr>
            <w:tcW w:w="1191" w:type="dxa"/>
          </w:tcPr>
          <w:p w:rsidR="001E4640" w:rsidRPr="00283DF8" w:rsidDel="001E4640" w:rsidRDefault="001E4640" w:rsidP="00283DF8">
            <w:pPr>
              <w:pStyle w:val="Tabletext"/>
              <w:rPr>
                <w:szCs w:val="20"/>
              </w:rPr>
            </w:pPr>
            <w:r w:rsidRPr="00283DF8">
              <w:rPr>
                <w:szCs w:val="20"/>
              </w:rPr>
              <w:t>5%</w:t>
            </w:r>
          </w:p>
        </w:tc>
      </w:tr>
      <w:tr w:rsidR="001E4640" w:rsidRPr="00A15CA0" w:rsidDel="001E4640" w:rsidTr="0021495C">
        <w:trPr>
          <w:cantSplit/>
        </w:trPr>
        <w:tc>
          <w:tcPr>
            <w:tcW w:w="1134" w:type="dxa"/>
          </w:tcPr>
          <w:p w:rsidR="001E4640" w:rsidRPr="00A15CA0" w:rsidDel="001E4640" w:rsidRDefault="001E4640" w:rsidP="001E4640">
            <w:pPr>
              <w:pStyle w:val="CTA--"/>
              <w:rPr>
                <w:sz w:val="20"/>
                <w:szCs w:val="20"/>
              </w:rPr>
            </w:pPr>
            <w:r w:rsidRPr="00A15CA0">
              <w:rPr>
                <w:sz w:val="20"/>
                <w:szCs w:val="20"/>
              </w:rPr>
              <w:t>2918.99.00</w:t>
            </w:r>
          </w:p>
        </w:tc>
        <w:tc>
          <w:tcPr>
            <w:tcW w:w="4820" w:type="dxa"/>
          </w:tcPr>
          <w:p w:rsidR="001E4640" w:rsidRPr="00A15CA0" w:rsidDel="001E4640" w:rsidRDefault="001E4640" w:rsidP="001E4640">
            <w:pPr>
              <w:pStyle w:val="CTA--"/>
              <w:rPr>
                <w:sz w:val="20"/>
                <w:szCs w:val="20"/>
              </w:rPr>
            </w:pPr>
            <w:r w:rsidRPr="00A15CA0">
              <w:rPr>
                <w:sz w:val="20"/>
                <w:szCs w:val="20"/>
              </w:rPr>
              <w:t>--Other</w:t>
            </w:r>
          </w:p>
        </w:tc>
        <w:tc>
          <w:tcPr>
            <w:tcW w:w="1191" w:type="dxa"/>
          </w:tcPr>
          <w:p w:rsidR="001E4640" w:rsidRPr="00283DF8" w:rsidDel="001E4640" w:rsidRDefault="001E4640" w:rsidP="00283DF8">
            <w:pPr>
              <w:pStyle w:val="Tabletext"/>
              <w:rPr>
                <w:szCs w:val="20"/>
              </w:rPr>
            </w:pPr>
            <w:r w:rsidRPr="00283DF8">
              <w:rPr>
                <w:szCs w:val="20"/>
              </w:rPr>
              <w:t>5%</w:t>
            </w:r>
          </w:p>
        </w:tc>
      </w:tr>
    </w:tbl>
    <w:p w:rsidR="00620205" w:rsidRDefault="00620205" w:rsidP="00620205">
      <w:pPr>
        <w:pStyle w:val="ActHead4"/>
      </w:pPr>
      <w:bookmarkStart w:id="102" w:name="_Toc266791528"/>
      <w:r>
        <w:rPr>
          <w:rStyle w:val="CharSubdNo"/>
        </w:rPr>
        <w:lastRenderedPageBreak/>
        <w:t>Sub-Chapter VIII</w:t>
      </w:r>
      <w:r>
        <w:t>—</w:t>
      </w:r>
      <w:r>
        <w:rPr>
          <w:rStyle w:val="CharSubdText"/>
        </w:rPr>
        <w:t>Esters of inorganic acids of non</w:t>
      </w:r>
      <w:r>
        <w:rPr>
          <w:rStyle w:val="CharSubdText"/>
        </w:rPr>
        <w:noBreakHyphen/>
        <w:t>metals and their salts, and their halogenated, sulphonated, nitrated or nitrosated derivatives</w:t>
      </w:r>
      <w:bookmarkEnd w:id="102"/>
    </w:p>
    <w:p w:rsidR="00620205" w:rsidRDefault="00620205" w:rsidP="00620205">
      <w:pPr>
        <w:pStyle w:val="Table"/>
        <w:keepN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1E4640" w:rsidDel="001E4640" w:rsidTr="0021495C">
        <w:trPr>
          <w:cantSplit/>
        </w:trPr>
        <w:tc>
          <w:tcPr>
            <w:tcW w:w="1134" w:type="dxa"/>
          </w:tcPr>
          <w:p w:rsidR="001E4640" w:rsidDel="001E4640" w:rsidRDefault="001E4640" w:rsidP="00BC61F0">
            <w:pPr>
              <w:pStyle w:val="CTACAPS"/>
            </w:pPr>
            <w:r>
              <w:t>2919</w:t>
            </w:r>
          </w:p>
        </w:tc>
        <w:tc>
          <w:tcPr>
            <w:tcW w:w="4820" w:type="dxa"/>
          </w:tcPr>
          <w:p w:rsidR="001E4640" w:rsidDel="001E4640" w:rsidRDefault="001E4640" w:rsidP="00BC61F0">
            <w:pPr>
              <w:pStyle w:val="CTACAPS"/>
            </w:pPr>
            <w:r>
              <w:t>PHOSPHORIC ESTERS AND THEIR SALTS, INCLUDING LACTOPHOSPHATES; THEIR HALOGENATED, SULPHONATED, NITRATED OR NITROSATED DERIVATIVES:</w:t>
            </w:r>
          </w:p>
        </w:tc>
        <w:tc>
          <w:tcPr>
            <w:tcW w:w="1191" w:type="dxa"/>
          </w:tcPr>
          <w:p w:rsidR="001E4640" w:rsidRPr="00283DF8" w:rsidDel="001E4640" w:rsidRDefault="001E4640" w:rsidP="00283DF8">
            <w:pPr>
              <w:pStyle w:val="Tabletext"/>
              <w:rPr>
                <w:szCs w:val="20"/>
              </w:rPr>
            </w:pPr>
          </w:p>
        </w:tc>
      </w:tr>
      <w:tr w:rsidR="001E4640" w:rsidDel="001E4640" w:rsidTr="0021495C">
        <w:trPr>
          <w:cantSplit/>
        </w:trPr>
        <w:tc>
          <w:tcPr>
            <w:tcW w:w="1134" w:type="dxa"/>
          </w:tcPr>
          <w:p w:rsidR="001E4640" w:rsidDel="001E4640" w:rsidRDefault="001E4640" w:rsidP="001E4640">
            <w:pPr>
              <w:pStyle w:val="CTA-"/>
            </w:pPr>
            <w:r>
              <w:t>2919.10.00</w:t>
            </w:r>
          </w:p>
        </w:tc>
        <w:tc>
          <w:tcPr>
            <w:tcW w:w="4820" w:type="dxa"/>
          </w:tcPr>
          <w:p w:rsidR="001E4640" w:rsidDel="001E4640" w:rsidRDefault="001E4640" w:rsidP="001E4640">
            <w:pPr>
              <w:pStyle w:val="CTA-"/>
            </w:pPr>
            <w:r>
              <w:noBreakHyphen/>
              <w:t>Tris(2,3</w:t>
            </w:r>
            <w:r>
              <w:noBreakHyphen/>
              <w:t>dibromopropyl) phosphate</w:t>
            </w:r>
          </w:p>
        </w:tc>
        <w:tc>
          <w:tcPr>
            <w:tcW w:w="1191" w:type="dxa"/>
          </w:tcPr>
          <w:p w:rsidR="001E4640" w:rsidRPr="00283DF8" w:rsidDel="001E4640" w:rsidRDefault="001E4640" w:rsidP="00283DF8">
            <w:pPr>
              <w:pStyle w:val="Tabletext"/>
              <w:rPr>
                <w:szCs w:val="20"/>
              </w:rPr>
            </w:pPr>
            <w:r w:rsidRPr="00283DF8">
              <w:rPr>
                <w:szCs w:val="20"/>
              </w:rPr>
              <w:t>Free</w:t>
            </w:r>
          </w:p>
        </w:tc>
      </w:tr>
      <w:tr w:rsidR="001E4640" w:rsidDel="001E4640" w:rsidTr="0021495C">
        <w:trPr>
          <w:cantSplit/>
        </w:trPr>
        <w:tc>
          <w:tcPr>
            <w:tcW w:w="1134" w:type="dxa"/>
          </w:tcPr>
          <w:p w:rsidR="001E4640" w:rsidDel="001E4640" w:rsidRDefault="001E4640" w:rsidP="001E4640">
            <w:pPr>
              <w:pStyle w:val="CTA-"/>
            </w:pPr>
            <w:r>
              <w:t>2919.90.00</w:t>
            </w:r>
          </w:p>
        </w:tc>
        <w:tc>
          <w:tcPr>
            <w:tcW w:w="4820" w:type="dxa"/>
          </w:tcPr>
          <w:p w:rsidR="001E4640" w:rsidDel="001E4640" w:rsidRDefault="001E4640" w:rsidP="001E4640">
            <w:pPr>
              <w:pStyle w:val="CTA-"/>
            </w:pPr>
            <w:r>
              <w:noBreakHyphen/>
              <w:t>Other</w:t>
            </w:r>
          </w:p>
        </w:tc>
        <w:tc>
          <w:tcPr>
            <w:tcW w:w="1191" w:type="dxa"/>
          </w:tcPr>
          <w:p w:rsidR="001E4640" w:rsidRPr="00283DF8" w:rsidDel="001E4640" w:rsidRDefault="001E4640" w:rsidP="00283DF8">
            <w:pPr>
              <w:pStyle w:val="Tabletext"/>
              <w:rPr>
                <w:szCs w:val="20"/>
              </w:rPr>
            </w:pPr>
            <w:r w:rsidRPr="00283DF8">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2920</w:t>
            </w:r>
          </w:p>
        </w:tc>
        <w:tc>
          <w:tcPr>
            <w:tcW w:w="4820" w:type="dxa"/>
          </w:tcPr>
          <w:p w:rsidR="00620205" w:rsidRDefault="00620205" w:rsidP="00620205">
            <w:pPr>
              <w:pStyle w:val="CTACAPS"/>
            </w:pPr>
            <w:r>
              <w:t>ESTERS OF OTHER INORGANIC ACIDS OF NON</w:t>
            </w:r>
            <w:r>
              <w:noBreakHyphen/>
              <w:t>METALS (EXCLUDING ESTERS OF HYDROGEN HALIDES) AND THEIR SALTS; THEIR HALOGENATED, SULPHONATED, NITRATED OR NITROSATED DERIVATIVES:</w:t>
            </w:r>
          </w:p>
        </w:tc>
        <w:tc>
          <w:tcPr>
            <w:tcW w:w="1191" w:type="dxa"/>
          </w:tcPr>
          <w:p w:rsidR="00620205" w:rsidRPr="00283DF8" w:rsidRDefault="00620205" w:rsidP="00283DF8">
            <w:pPr>
              <w:pStyle w:val="Tabletext"/>
              <w:rPr>
                <w:szCs w:val="20"/>
              </w:rPr>
            </w:pPr>
          </w:p>
        </w:tc>
      </w:tr>
      <w:tr w:rsidR="008C1F0B" w:rsidDel="008C1F0B" w:rsidTr="0021495C">
        <w:trPr>
          <w:cantSplit/>
        </w:trPr>
        <w:tc>
          <w:tcPr>
            <w:tcW w:w="1134" w:type="dxa"/>
          </w:tcPr>
          <w:p w:rsidR="008C1F0B" w:rsidDel="008C1F0B" w:rsidRDefault="008C1F0B" w:rsidP="008C1F0B">
            <w:pPr>
              <w:pStyle w:val="CTA-"/>
            </w:pPr>
            <w:r>
              <w:t>2920.1</w:t>
            </w:r>
          </w:p>
        </w:tc>
        <w:tc>
          <w:tcPr>
            <w:tcW w:w="4820" w:type="dxa"/>
          </w:tcPr>
          <w:p w:rsidR="008C1F0B" w:rsidDel="008C1F0B" w:rsidRDefault="008C1F0B" w:rsidP="008C1F0B">
            <w:pPr>
              <w:pStyle w:val="CTA-"/>
            </w:pPr>
            <w:r>
              <w:noBreakHyphen/>
              <w:t>Thiophosphoric esters (phosphorothioates) and their salts; their halogenated, sulphonated, nitrated or nitrosated derivatives:</w:t>
            </w:r>
          </w:p>
        </w:tc>
        <w:tc>
          <w:tcPr>
            <w:tcW w:w="1191" w:type="dxa"/>
          </w:tcPr>
          <w:p w:rsidR="008C1F0B" w:rsidRPr="00283DF8" w:rsidDel="008C1F0B" w:rsidRDefault="008C1F0B" w:rsidP="00283DF8">
            <w:pPr>
              <w:pStyle w:val="Tabletext"/>
              <w:rPr>
                <w:szCs w:val="20"/>
              </w:rPr>
            </w:pPr>
          </w:p>
        </w:tc>
      </w:tr>
      <w:tr w:rsidR="008C1F0B" w:rsidRPr="00DD3364" w:rsidDel="008C1F0B" w:rsidTr="0021495C">
        <w:trPr>
          <w:cantSplit/>
        </w:trPr>
        <w:tc>
          <w:tcPr>
            <w:tcW w:w="1134" w:type="dxa"/>
          </w:tcPr>
          <w:p w:rsidR="008C1F0B" w:rsidRPr="00DD3364" w:rsidDel="008C1F0B" w:rsidRDefault="008C1F0B" w:rsidP="008C1F0B">
            <w:pPr>
              <w:pStyle w:val="CTA--"/>
              <w:rPr>
                <w:sz w:val="20"/>
                <w:szCs w:val="20"/>
              </w:rPr>
            </w:pPr>
            <w:r w:rsidRPr="00DD3364">
              <w:rPr>
                <w:sz w:val="20"/>
                <w:szCs w:val="20"/>
              </w:rPr>
              <w:t>2920.11.00</w:t>
            </w:r>
          </w:p>
        </w:tc>
        <w:tc>
          <w:tcPr>
            <w:tcW w:w="4820" w:type="dxa"/>
          </w:tcPr>
          <w:p w:rsidR="008C1F0B" w:rsidRPr="00DD3364" w:rsidDel="008C1F0B" w:rsidRDefault="008C1F0B" w:rsidP="008C1F0B">
            <w:pPr>
              <w:pStyle w:val="CTA--"/>
              <w:rPr>
                <w:sz w:val="20"/>
                <w:szCs w:val="20"/>
              </w:rPr>
            </w:pPr>
            <w:r w:rsidRPr="00DD3364">
              <w:rPr>
                <w:sz w:val="20"/>
                <w:szCs w:val="20"/>
              </w:rPr>
              <w:noBreakHyphen/>
            </w:r>
            <w:r w:rsidRPr="00DD3364">
              <w:rPr>
                <w:sz w:val="20"/>
                <w:szCs w:val="20"/>
              </w:rPr>
              <w:noBreakHyphen/>
              <w:t>Parathion (ISO) and parathion</w:t>
            </w:r>
            <w:r w:rsidRPr="00DD3364">
              <w:rPr>
                <w:sz w:val="20"/>
                <w:szCs w:val="20"/>
              </w:rPr>
              <w:noBreakHyphen/>
              <w:t>methyl (ISO) (methyl</w:t>
            </w:r>
            <w:r w:rsidRPr="00DD3364">
              <w:rPr>
                <w:sz w:val="20"/>
                <w:szCs w:val="20"/>
              </w:rPr>
              <w:noBreakHyphen/>
              <w:t>parathion)</w:t>
            </w:r>
          </w:p>
        </w:tc>
        <w:tc>
          <w:tcPr>
            <w:tcW w:w="1191" w:type="dxa"/>
          </w:tcPr>
          <w:p w:rsidR="008C1F0B" w:rsidRPr="00283DF8" w:rsidDel="008C1F0B" w:rsidRDefault="008C1F0B" w:rsidP="00283DF8">
            <w:pPr>
              <w:pStyle w:val="Tabletext"/>
              <w:rPr>
                <w:szCs w:val="20"/>
              </w:rPr>
            </w:pPr>
            <w:r w:rsidRPr="00283DF8">
              <w:rPr>
                <w:szCs w:val="20"/>
              </w:rPr>
              <w:t>Free</w:t>
            </w:r>
          </w:p>
        </w:tc>
      </w:tr>
      <w:tr w:rsidR="008C1F0B" w:rsidRPr="00DD3364" w:rsidDel="008C1F0B" w:rsidTr="0021495C">
        <w:trPr>
          <w:cantSplit/>
        </w:trPr>
        <w:tc>
          <w:tcPr>
            <w:tcW w:w="1134" w:type="dxa"/>
          </w:tcPr>
          <w:p w:rsidR="008C1F0B" w:rsidRPr="00DD3364" w:rsidDel="008C1F0B" w:rsidRDefault="008C1F0B" w:rsidP="008C1F0B">
            <w:pPr>
              <w:pStyle w:val="CTA--"/>
              <w:rPr>
                <w:sz w:val="20"/>
                <w:szCs w:val="20"/>
              </w:rPr>
            </w:pPr>
            <w:r w:rsidRPr="00DD3364">
              <w:rPr>
                <w:sz w:val="20"/>
                <w:szCs w:val="20"/>
              </w:rPr>
              <w:t>2920.19.00</w:t>
            </w:r>
          </w:p>
        </w:tc>
        <w:tc>
          <w:tcPr>
            <w:tcW w:w="4820" w:type="dxa"/>
          </w:tcPr>
          <w:p w:rsidR="008C1F0B" w:rsidRPr="00DD3364" w:rsidDel="008C1F0B" w:rsidRDefault="008C1F0B" w:rsidP="008C1F0B">
            <w:pPr>
              <w:pStyle w:val="CTA--"/>
              <w:rPr>
                <w:sz w:val="20"/>
                <w:szCs w:val="20"/>
              </w:rPr>
            </w:pPr>
            <w:r w:rsidRPr="00DD3364">
              <w:rPr>
                <w:sz w:val="20"/>
                <w:szCs w:val="20"/>
              </w:rPr>
              <w:noBreakHyphen/>
            </w:r>
            <w:r w:rsidRPr="00DD3364">
              <w:rPr>
                <w:sz w:val="20"/>
                <w:szCs w:val="20"/>
              </w:rPr>
              <w:noBreakHyphen/>
              <w:t>Other</w:t>
            </w:r>
          </w:p>
        </w:tc>
        <w:tc>
          <w:tcPr>
            <w:tcW w:w="1191" w:type="dxa"/>
          </w:tcPr>
          <w:p w:rsidR="008C1F0B" w:rsidRPr="00283DF8" w:rsidDel="008C1F0B" w:rsidRDefault="008C1F0B" w:rsidP="00283DF8">
            <w:pPr>
              <w:pStyle w:val="Tabletext"/>
              <w:rPr>
                <w:szCs w:val="20"/>
              </w:rPr>
            </w:pPr>
            <w:r w:rsidRPr="00283DF8">
              <w:rPr>
                <w:szCs w:val="20"/>
              </w:rPr>
              <w:t>Free</w:t>
            </w:r>
          </w:p>
        </w:tc>
      </w:tr>
      <w:tr w:rsidR="00620205">
        <w:trPr>
          <w:cantSplit/>
        </w:trPr>
        <w:tc>
          <w:tcPr>
            <w:tcW w:w="1134" w:type="dxa"/>
          </w:tcPr>
          <w:p w:rsidR="00620205" w:rsidRDefault="00620205" w:rsidP="00620205">
            <w:pPr>
              <w:pStyle w:val="CTA-"/>
            </w:pPr>
            <w:r>
              <w:t>2920.90.00</w:t>
            </w:r>
          </w:p>
        </w:tc>
        <w:tc>
          <w:tcPr>
            <w:tcW w:w="4820" w:type="dxa"/>
          </w:tcPr>
          <w:p w:rsidR="00620205" w:rsidRDefault="00620205" w:rsidP="00620205">
            <w:pPr>
              <w:pStyle w:val="CTA-"/>
            </w:pPr>
            <w:r>
              <w:t>-Other</w:t>
            </w:r>
          </w:p>
        </w:tc>
        <w:tc>
          <w:tcPr>
            <w:tcW w:w="1191" w:type="dxa"/>
          </w:tcPr>
          <w:p w:rsidR="00620205" w:rsidRPr="00283DF8" w:rsidRDefault="00620205" w:rsidP="00283DF8">
            <w:pPr>
              <w:pStyle w:val="Tabletext"/>
              <w:rPr>
                <w:szCs w:val="20"/>
              </w:rPr>
            </w:pPr>
            <w:r w:rsidRPr="00283DF8">
              <w:rPr>
                <w:szCs w:val="20"/>
              </w:rPr>
              <w:t>Free</w:t>
            </w:r>
          </w:p>
        </w:tc>
      </w:tr>
    </w:tbl>
    <w:p w:rsidR="00620205" w:rsidRDefault="00620205" w:rsidP="00620205">
      <w:pPr>
        <w:pStyle w:val="ActHead4"/>
      </w:pPr>
      <w:bookmarkStart w:id="103" w:name="_Toc266791529"/>
      <w:r>
        <w:rPr>
          <w:rStyle w:val="CharSubdNo"/>
        </w:rPr>
        <w:t>Sub-Chapter IX</w:t>
      </w:r>
      <w:r>
        <w:t>—</w:t>
      </w:r>
      <w:r>
        <w:rPr>
          <w:rStyle w:val="CharSubdText"/>
        </w:rPr>
        <w:t>Nitrogen-function compounds</w:t>
      </w:r>
      <w:bookmarkEnd w:id="103"/>
    </w:p>
    <w:p w:rsidR="00620205" w:rsidRDefault="00620205" w:rsidP="00620205">
      <w:pPr>
        <w:pStyle w:val="Table"/>
        <w:keepN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15CA0">
        <w:trPr>
          <w:cantSplit/>
        </w:trPr>
        <w:tc>
          <w:tcPr>
            <w:tcW w:w="1134" w:type="dxa"/>
          </w:tcPr>
          <w:p w:rsidR="00620205" w:rsidRPr="00A15CA0" w:rsidRDefault="00620205" w:rsidP="00620205">
            <w:pPr>
              <w:pStyle w:val="CTACAPS"/>
              <w:rPr>
                <w:szCs w:val="20"/>
              </w:rPr>
            </w:pPr>
            <w:r w:rsidRPr="00A15CA0">
              <w:rPr>
                <w:szCs w:val="20"/>
              </w:rPr>
              <w:t>2921</w:t>
            </w:r>
          </w:p>
        </w:tc>
        <w:tc>
          <w:tcPr>
            <w:tcW w:w="4820" w:type="dxa"/>
          </w:tcPr>
          <w:p w:rsidR="00620205" w:rsidRPr="00A15CA0" w:rsidRDefault="00620205" w:rsidP="00620205">
            <w:pPr>
              <w:pStyle w:val="CTACAPS"/>
              <w:rPr>
                <w:szCs w:val="20"/>
              </w:rPr>
            </w:pPr>
            <w:r w:rsidRPr="00A15CA0">
              <w:rPr>
                <w:szCs w:val="20"/>
              </w:rPr>
              <w:t>AMINE-FUNCTION COMPOUNDS: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pPr>
            <w:r w:rsidRPr="00A15CA0">
              <w:t>2921.1</w:t>
            </w:r>
          </w:p>
        </w:tc>
        <w:tc>
          <w:tcPr>
            <w:tcW w:w="4820" w:type="dxa"/>
          </w:tcPr>
          <w:p w:rsidR="00620205" w:rsidRPr="00A15CA0" w:rsidRDefault="00620205" w:rsidP="00620205">
            <w:pPr>
              <w:pStyle w:val="CTA-"/>
            </w:pPr>
            <w:r w:rsidRPr="00A15CA0">
              <w:t>-Acyclic monoamines and their derivatives; salts thereof:</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2921.11.00</w:t>
            </w:r>
          </w:p>
        </w:tc>
        <w:tc>
          <w:tcPr>
            <w:tcW w:w="4820" w:type="dxa"/>
          </w:tcPr>
          <w:p w:rsidR="00620205" w:rsidRPr="00A15CA0" w:rsidRDefault="00620205" w:rsidP="00620205">
            <w:pPr>
              <w:pStyle w:val="CTA--"/>
              <w:rPr>
                <w:sz w:val="20"/>
                <w:szCs w:val="20"/>
              </w:rPr>
            </w:pPr>
            <w:r w:rsidRPr="00A15CA0">
              <w:rPr>
                <w:sz w:val="20"/>
                <w:szCs w:val="20"/>
              </w:rPr>
              <w:t>--Methylamine, di- or trimethylamine and their salts</w:t>
            </w:r>
          </w:p>
        </w:tc>
        <w:tc>
          <w:tcPr>
            <w:tcW w:w="1191" w:type="dxa"/>
          </w:tcPr>
          <w:p w:rsidR="00620205" w:rsidRPr="00283DF8" w:rsidRDefault="00620205" w:rsidP="00283DF8">
            <w:pPr>
              <w:pStyle w:val="Tabletext"/>
              <w:rPr>
                <w:szCs w:val="20"/>
              </w:rPr>
            </w:pPr>
            <w:r w:rsidRPr="00283DF8">
              <w:rPr>
                <w:szCs w:val="20"/>
              </w:rPr>
              <w:t>5%</w:t>
            </w:r>
            <w:r w:rsidRPr="00283DF8">
              <w:rPr>
                <w:szCs w:val="20"/>
              </w:rPr>
              <w:br/>
              <w:t>CA:Free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2921.19.00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5%</w:t>
            </w:r>
            <w:r w:rsidRPr="00283DF8">
              <w:rPr>
                <w:szCs w:val="20"/>
              </w:rPr>
              <w:br/>
              <w:t>CA:Free</w:t>
            </w:r>
          </w:p>
        </w:tc>
      </w:tr>
      <w:tr w:rsidR="00620205" w:rsidRPr="00A15CA0">
        <w:trPr>
          <w:cantSplit/>
        </w:trPr>
        <w:tc>
          <w:tcPr>
            <w:tcW w:w="1134" w:type="dxa"/>
          </w:tcPr>
          <w:p w:rsidR="00620205" w:rsidRPr="00A15CA0" w:rsidRDefault="00620205" w:rsidP="00620205">
            <w:pPr>
              <w:pStyle w:val="CTA-"/>
            </w:pPr>
            <w:r w:rsidRPr="00A15CA0">
              <w:t>2921.2</w:t>
            </w:r>
          </w:p>
        </w:tc>
        <w:tc>
          <w:tcPr>
            <w:tcW w:w="4820" w:type="dxa"/>
          </w:tcPr>
          <w:p w:rsidR="00620205" w:rsidRPr="00A15CA0" w:rsidRDefault="00620205" w:rsidP="00620205">
            <w:pPr>
              <w:pStyle w:val="CTA-"/>
            </w:pPr>
            <w:r w:rsidRPr="00A15CA0">
              <w:t>-Acyclic polyamines and their derivatives; salts thereof:</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2921.21.00</w:t>
            </w:r>
          </w:p>
        </w:tc>
        <w:tc>
          <w:tcPr>
            <w:tcW w:w="4820" w:type="dxa"/>
          </w:tcPr>
          <w:p w:rsidR="00620205" w:rsidRPr="00A15CA0" w:rsidRDefault="00620205" w:rsidP="00620205">
            <w:pPr>
              <w:pStyle w:val="CTA--"/>
              <w:rPr>
                <w:sz w:val="20"/>
                <w:szCs w:val="20"/>
              </w:rPr>
            </w:pPr>
            <w:r w:rsidRPr="00A15CA0">
              <w:rPr>
                <w:sz w:val="20"/>
                <w:szCs w:val="20"/>
              </w:rPr>
              <w:t>--Ethylenediamine and its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2921.22.00</w:t>
            </w:r>
          </w:p>
        </w:tc>
        <w:tc>
          <w:tcPr>
            <w:tcW w:w="4820" w:type="dxa"/>
          </w:tcPr>
          <w:p w:rsidR="00620205" w:rsidRPr="00A15CA0" w:rsidRDefault="00620205" w:rsidP="00620205">
            <w:pPr>
              <w:pStyle w:val="CTA--"/>
              <w:rPr>
                <w:sz w:val="20"/>
                <w:szCs w:val="20"/>
              </w:rPr>
            </w:pPr>
            <w:r w:rsidRPr="00A15CA0">
              <w:rPr>
                <w:sz w:val="20"/>
                <w:szCs w:val="20"/>
              </w:rPr>
              <w:t>--Hexamethylenediamine and its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2921.29.00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2921.30.00</w:t>
            </w:r>
          </w:p>
        </w:tc>
        <w:tc>
          <w:tcPr>
            <w:tcW w:w="4820" w:type="dxa"/>
          </w:tcPr>
          <w:p w:rsidR="00620205" w:rsidRPr="00A15CA0" w:rsidRDefault="00620205" w:rsidP="00620205">
            <w:pPr>
              <w:pStyle w:val="CTA-"/>
            </w:pPr>
            <w:r w:rsidRPr="00A15CA0">
              <w:t>-Cyclanic, cyclenic or cycloterpenic mono- or polyamines, and their derivatives; salts thereof</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lastRenderedPageBreak/>
              <w:t>2921.4</w:t>
            </w:r>
          </w:p>
        </w:tc>
        <w:tc>
          <w:tcPr>
            <w:tcW w:w="4820" w:type="dxa"/>
          </w:tcPr>
          <w:p w:rsidR="00620205" w:rsidRPr="00A15CA0" w:rsidRDefault="00620205" w:rsidP="00620205">
            <w:pPr>
              <w:pStyle w:val="CTA-"/>
            </w:pPr>
            <w:r w:rsidRPr="00A15CA0">
              <w:t>-Aromatic monoamines and their derivatives; salts thereof:</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2921.41.00</w:t>
            </w:r>
          </w:p>
        </w:tc>
        <w:tc>
          <w:tcPr>
            <w:tcW w:w="4820" w:type="dxa"/>
          </w:tcPr>
          <w:p w:rsidR="00620205" w:rsidRPr="00A15CA0" w:rsidRDefault="00620205" w:rsidP="00620205">
            <w:pPr>
              <w:pStyle w:val="CTA--"/>
              <w:rPr>
                <w:sz w:val="20"/>
                <w:szCs w:val="20"/>
              </w:rPr>
            </w:pPr>
            <w:r w:rsidRPr="00A15CA0">
              <w:rPr>
                <w:sz w:val="20"/>
                <w:szCs w:val="20"/>
              </w:rPr>
              <w:t>--Aniline and its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2921.42.00</w:t>
            </w:r>
          </w:p>
        </w:tc>
        <w:tc>
          <w:tcPr>
            <w:tcW w:w="4820" w:type="dxa"/>
          </w:tcPr>
          <w:p w:rsidR="00620205" w:rsidRPr="00A15CA0" w:rsidRDefault="00620205" w:rsidP="00620205">
            <w:pPr>
              <w:pStyle w:val="CTA--"/>
              <w:rPr>
                <w:sz w:val="20"/>
                <w:szCs w:val="20"/>
              </w:rPr>
            </w:pPr>
            <w:r w:rsidRPr="00A15CA0">
              <w:rPr>
                <w:sz w:val="20"/>
                <w:szCs w:val="20"/>
              </w:rPr>
              <w:t>--Aniline derivatives and their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2921.43</w:t>
            </w:r>
          </w:p>
        </w:tc>
        <w:tc>
          <w:tcPr>
            <w:tcW w:w="4820" w:type="dxa"/>
          </w:tcPr>
          <w:p w:rsidR="00620205" w:rsidRPr="00A15CA0" w:rsidRDefault="00620205" w:rsidP="00620205">
            <w:pPr>
              <w:pStyle w:val="CTA--"/>
              <w:rPr>
                <w:sz w:val="20"/>
                <w:szCs w:val="20"/>
              </w:rPr>
            </w:pPr>
            <w:r w:rsidRPr="00A15CA0">
              <w:rPr>
                <w:sz w:val="20"/>
                <w:szCs w:val="20"/>
              </w:rPr>
              <w:t>--Toluidines and their derivatives; salts thereof:</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2921.43.10</w:t>
            </w:r>
          </w:p>
        </w:tc>
        <w:tc>
          <w:tcPr>
            <w:tcW w:w="4820" w:type="dxa"/>
          </w:tcPr>
          <w:p w:rsidR="00620205" w:rsidRPr="00A15CA0" w:rsidRDefault="00620205" w:rsidP="00620205">
            <w:pPr>
              <w:pStyle w:val="CTA---"/>
              <w:rPr>
                <w:sz w:val="20"/>
                <w:szCs w:val="20"/>
              </w:rPr>
            </w:pPr>
            <w:r w:rsidRPr="00A15CA0">
              <w:rPr>
                <w:sz w:val="20"/>
                <w:szCs w:val="20"/>
              </w:rPr>
              <w:t>---Toluidine derivatives containing fluoro, nitro and propyl groups</w:t>
            </w:r>
          </w:p>
        </w:tc>
        <w:tc>
          <w:tcPr>
            <w:tcW w:w="1191" w:type="dxa"/>
          </w:tcPr>
          <w:p w:rsidR="00620205" w:rsidRPr="00283DF8" w:rsidRDefault="00620205" w:rsidP="00283DF8">
            <w:pPr>
              <w:pStyle w:val="Tabletext"/>
              <w:rPr>
                <w:szCs w:val="20"/>
              </w:rPr>
            </w:pPr>
            <w:r w:rsidRPr="00283DF8">
              <w:rPr>
                <w:szCs w:val="20"/>
              </w:rPr>
              <w:t>5%</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2921.43.90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2921.44.00</w:t>
            </w:r>
          </w:p>
        </w:tc>
        <w:tc>
          <w:tcPr>
            <w:tcW w:w="4820" w:type="dxa"/>
          </w:tcPr>
          <w:p w:rsidR="00620205" w:rsidRPr="00A15CA0" w:rsidRDefault="00620205" w:rsidP="00620205">
            <w:pPr>
              <w:pStyle w:val="CTA--"/>
              <w:rPr>
                <w:sz w:val="20"/>
                <w:szCs w:val="20"/>
              </w:rPr>
            </w:pPr>
            <w:r w:rsidRPr="00A15CA0">
              <w:rPr>
                <w:sz w:val="20"/>
                <w:szCs w:val="20"/>
              </w:rPr>
              <w:t>--Diphenylamine and its derivatives; salts thereof</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2921.45.00</w:t>
            </w:r>
          </w:p>
        </w:tc>
        <w:tc>
          <w:tcPr>
            <w:tcW w:w="4820" w:type="dxa"/>
          </w:tcPr>
          <w:p w:rsidR="00620205" w:rsidRPr="00A15CA0" w:rsidRDefault="00620205" w:rsidP="00620205">
            <w:pPr>
              <w:pStyle w:val="CTA--"/>
              <w:rPr>
                <w:sz w:val="20"/>
                <w:szCs w:val="20"/>
              </w:rPr>
            </w:pPr>
            <w:r w:rsidRPr="00A15CA0">
              <w:rPr>
                <w:sz w:val="20"/>
                <w:szCs w:val="20"/>
              </w:rPr>
              <w:t>--1-Naphthylamine (alpha-naphthylamine), 2</w:t>
            </w:r>
            <w:r w:rsidRPr="00A15CA0">
              <w:rPr>
                <w:sz w:val="20"/>
                <w:szCs w:val="20"/>
              </w:rPr>
              <w:noBreakHyphen/>
              <w:t>naphthylamine (beta-naphthylamine) and their derivatives; salts thereof</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2921.46.00</w:t>
            </w:r>
          </w:p>
        </w:tc>
        <w:tc>
          <w:tcPr>
            <w:tcW w:w="4820" w:type="dxa"/>
          </w:tcPr>
          <w:p w:rsidR="00620205" w:rsidRPr="00A15CA0" w:rsidRDefault="00620205" w:rsidP="00620205">
            <w:pPr>
              <w:pStyle w:val="CTA--"/>
              <w:rPr>
                <w:sz w:val="20"/>
                <w:szCs w:val="20"/>
              </w:rPr>
            </w:pPr>
            <w:r w:rsidRPr="00A15CA0">
              <w:rPr>
                <w:sz w:val="20"/>
                <w:szCs w:val="20"/>
              </w:rPr>
              <w:noBreakHyphen/>
            </w:r>
            <w:r w:rsidRPr="00A15CA0">
              <w:rPr>
                <w:sz w:val="20"/>
                <w:szCs w:val="20"/>
              </w:rPr>
              <w:noBreakHyphen/>
              <w:t>Amfetamine (INN), benzfetamine (INN), dexamfetamine (INN), etilamfetamine (INN), fencamfamin (INN), lefetamine (INN), levamfetamine (INN), mefenorex (INN) and phentermine (INN); salts thereof</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2921.49.00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2921.5</w:t>
            </w:r>
          </w:p>
        </w:tc>
        <w:tc>
          <w:tcPr>
            <w:tcW w:w="4820" w:type="dxa"/>
          </w:tcPr>
          <w:p w:rsidR="00620205" w:rsidRPr="00A15CA0" w:rsidRDefault="00620205" w:rsidP="00620205">
            <w:pPr>
              <w:tabs>
                <w:tab w:val="left" w:pos="1271"/>
              </w:tabs>
              <w:spacing w:before="113" w:line="240" w:lineRule="atLeast"/>
              <w:ind w:left="137" w:hanging="137"/>
              <w:rPr>
                <w:sz w:val="20"/>
                <w:szCs w:val="20"/>
              </w:rPr>
            </w:pPr>
            <w:r w:rsidRPr="00A15CA0">
              <w:rPr>
                <w:sz w:val="20"/>
                <w:szCs w:val="20"/>
              </w:rPr>
              <w:t>-Aromatic polyamines and their derivatives; salts thereof:</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2921.51.00</w:t>
            </w:r>
          </w:p>
        </w:tc>
        <w:tc>
          <w:tcPr>
            <w:tcW w:w="4820" w:type="dxa"/>
          </w:tcPr>
          <w:p w:rsidR="00620205" w:rsidRPr="00A15CA0" w:rsidRDefault="00620205" w:rsidP="00620205">
            <w:pPr>
              <w:pStyle w:val="CTA--"/>
              <w:ind w:left="137" w:hanging="137"/>
              <w:rPr>
                <w:sz w:val="20"/>
                <w:szCs w:val="20"/>
              </w:rPr>
            </w:pPr>
            <w:r w:rsidRPr="00A15CA0">
              <w:rPr>
                <w:sz w:val="20"/>
                <w:szCs w:val="20"/>
              </w:rPr>
              <w:t>--</w:t>
            </w:r>
            <w:r w:rsidRPr="00A15CA0">
              <w:rPr>
                <w:i/>
                <w:sz w:val="20"/>
                <w:szCs w:val="20"/>
              </w:rPr>
              <w:t>o</w:t>
            </w:r>
            <w:r w:rsidRPr="00A15CA0">
              <w:rPr>
                <w:sz w:val="20"/>
                <w:szCs w:val="20"/>
              </w:rPr>
              <w:t>-</w:t>
            </w:r>
            <w:r w:rsidRPr="00A15CA0">
              <w:rPr>
                <w:i/>
                <w:sz w:val="20"/>
                <w:szCs w:val="20"/>
              </w:rPr>
              <w:t>, m</w:t>
            </w:r>
            <w:r w:rsidRPr="00A15CA0">
              <w:rPr>
                <w:sz w:val="20"/>
                <w:szCs w:val="20"/>
              </w:rPr>
              <w:t>-</w:t>
            </w:r>
            <w:r w:rsidRPr="00A15CA0">
              <w:rPr>
                <w:i/>
                <w:sz w:val="20"/>
                <w:szCs w:val="20"/>
              </w:rPr>
              <w:t>, p</w:t>
            </w:r>
            <w:r w:rsidRPr="00A15CA0">
              <w:rPr>
                <w:sz w:val="20"/>
                <w:szCs w:val="20"/>
              </w:rPr>
              <w:t>-Phenylenediamine, diaminotoluenes, and their derivatives; salts thereof</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2921.59.00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bl>
    <w:p w:rsidR="00620205" w:rsidRPr="00A15CA0" w:rsidRDefault="00620205" w:rsidP="00620205">
      <w:pPr>
        <w:pStyle w:val="Table"/>
        <w:rPr>
          <w:szCs w:val="20"/>
        </w:rPr>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15CA0">
        <w:trPr>
          <w:cantSplit/>
        </w:trPr>
        <w:tc>
          <w:tcPr>
            <w:tcW w:w="1134" w:type="dxa"/>
          </w:tcPr>
          <w:p w:rsidR="00620205" w:rsidRPr="00A15CA0" w:rsidRDefault="00620205" w:rsidP="00620205">
            <w:pPr>
              <w:pStyle w:val="CTACAPS"/>
              <w:rPr>
                <w:szCs w:val="20"/>
              </w:rPr>
            </w:pPr>
            <w:r w:rsidRPr="00A15CA0">
              <w:rPr>
                <w:szCs w:val="20"/>
              </w:rPr>
              <w:t>2922</w:t>
            </w:r>
          </w:p>
        </w:tc>
        <w:tc>
          <w:tcPr>
            <w:tcW w:w="4820" w:type="dxa"/>
          </w:tcPr>
          <w:p w:rsidR="00620205" w:rsidRPr="00A15CA0" w:rsidRDefault="00620205" w:rsidP="00620205">
            <w:pPr>
              <w:pStyle w:val="CTACAPS"/>
              <w:rPr>
                <w:szCs w:val="20"/>
              </w:rPr>
            </w:pPr>
            <w:r w:rsidRPr="00A15CA0">
              <w:rPr>
                <w:szCs w:val="20"/>
              </w:rPr>
              <w:t>OXYGEN-FUNCTION AMINO-COMPOUNDS: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pPr>
            <w:r w:rsidRPr="00A15CA0">
              <w:t>2922.1</w:t>
            </w:r>
          </w:p>
        </w:tc>
        <w:tc>
          <w:tcPr>
            <w:tcW w:w="4820" w:type="dxa"/>
          </w:tcPr>
          <w:p w:rsidR="00620205" w:rsidRPr="00A15CA0" w:rsidRDefault="00620205" w:rsidP="00620205">
            <w:pPr>
              <w:pStyle w:val="CTA-"/>
            </w:pPr>
            <w:r w:rsidRPr="00A15CA0">
              <w:noBreakHyphen/>
              <w:t>Amino</w:t>
            </w:r>
            <w:r w:rsidRPr="00A15CA0">
              <w:noBreakHyphen/>
              <w:t>alcohols, other than those containing more than one kind of oxygen function, their ethers and esters; salts thereof:</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2922.11.00</w:t>
            </w:r>
          </w:p>
        </w:tc>
        <w:tc>
          <w:tcPr>
            <w:tcW w:w="4820" w:type="dxa"/>
          </w:tcPr>
          <w:p w:rsidR="00620205" w:rsidRPr="00A15CA0" w:rsidRDefault="00620205" w:rsidP="00620205">
            <w:pPr>
              <w:pStyle w:val="CTA--"/>
              <w:rPr>
                <w:sz w:val="20"/>
                <w:szCs w:val="20"/>
              </w:rPr>
            </w:pPr>
            <w:r w:rsidRPr="00A15CA0">
              <w:rPr>
                <w:sz w:val="20"/>
                <w:szCs w:val="20"/>
              </w:rPr>
              <w:t>--Monoethanolamine and its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2922.12.00</w:t>
            </w:r>
          </w:p>
        </w:tc>
        <w:tc>
          <w:tcPr>
            <w:tcW w:w="4820" w:type="dxa"/>
          </w:tcPr>
          <w:p w:rsidR="00620205" w:rsidRPr="00A15CA0" w:rsidRDefault="00620205" w:rsidP="00620205">
            <w:pPr>
              <w:pStyle w:val="CTA--"/>
              <w:rPr>
                <w:sz w:val="20"/>
                <w:szCs w:val="20"/>
              </w:rPr>
            </w:pPr>
            <w:r w:rsidRPr="00A15CA0">
              <w:rPr>
                <w:sz w:val="20"/>
                <w:szCs w:val="20"/>
              </w:rPr>
              <w:t>--Diethanolamine and its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2922.13.00</w:t>
            </w:r>
          </w:p>
        </w:tc>
        <w:tc>
          <w:tcPr>
            <w:tcW w:w="4820" w:type="dxa"/>
          </w:tcPr>
          <w:p w:rsidR="00620205" w:rsidRPr="00A15CA0" w:rsidRDefault="00620205" w:rsidP="00620205">
            <w:pPr>
              <w:pStyle w:val="CTA--"/>
              <w:rPr>
                <w:sz w:val="20"/>
                <w:szCs w:val="20"/>
              </w:rPr>
            </w:pPr>
            <w:r w:rsidRPr="00A15CA0">
              <w:rPr>
                <w:sz w:val="20"/>
                <w:szCs w:val="20"/>
              </w:rPr>
              <w:t>--Triethanolamine and its salts</w:t>
            </w:r>
          </w:p>
        </w:tc>
        <w:tc>
          <w:tcPr>
            <w:tcW w:w="1191" w:type="dxa"/>
          </w:tcPr>
          <w:p w:rsidR="00620205" w:rsidRPr="00283DF8" w:rsidRDefault="00620205" w:rsidP="00283DF8">
            <w:pPr>
              <w:pStyle w:val="Tabletext"/>
              <w:rPr>
                <w:szCs w:val="20"/>
              </w:rPr>
            </w:pPr>
            <w:r w:rsidRPr="00283DF8">
              <w:rPr>
                <w:szCs w:val="20"/>
              </w:rPr>
              <w:t>5%</w:t>
            </w:r>
            <w:r w:rsidRPr="00283DF8">
              <w:rPr>
                <w:szCs w:val="20"/>
              </w:rPr>
              <w:br/>
              <w:t>CA:Free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2922.14.00</w:t>
            </w:r>
          </w:p>
        </w:tc>
        <w:tc>
          <w:tcPr>
            <w:tcW w:w="4820" w:type="dxa"/>
          </w:tcPr>
          <w:p w:rsidR="00620205" w:rsidRPr="00A15CA0" w:rsidRDefault="00620205" w:rsidP="00620205">
            <w:pPr>
              <w:pStyle w:val="CTA--"/>
              <w:rPr>
                <w:sz w:val="20"/>
                <w:szCs w:val="20"/>
              </w:rPr>
            </w:pPr>
            <w:r w:rsidRPr="00A15CA0">
              <w:rPr>
                <w:sz w:val="20"/>
                <w:szCs w:val="20"/>
              </w:rPr>
              <w:noBreakHyphen/>
            </w:r>
            <w:r w:rsidRPr="00A15CA0">
              <w:rPr>
                <w:sz w:val="20"/>
                <w:szCs w:val="20"/>
              </w:rPr>
              <w:noBreakHyphen/>
              <w:t>Dextropropoxyphene (</w:t>
            </w:r>
            <w:smartTag w:uri="urn:schemas-microsoft-com:office:smarttags" w:element="place">
              <w:r w:rsidRPr="00A15CA0">
                <w:rPr>
                  <w:sz w:val="20"/>
                  <w:szCs w:val="20"/>
                </w:rPr>
                <w:t>INN</w:t>
              </w:r>
            </w:smartTag>
            <w:r w:rsidRPr="00A15CA0">
              <w:rPr>
                <w:sz w:val="20"/>
                <w:szCs w:val="20"/>
              </w:rPr>
              <w:t>) and its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2922.19.00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2922.2</w:t>
            </w:r>
          </w:p>
        </w:tc>
        <w:tc>
          <w:tcPr>
            <w:tcW w:w="4820" w:type="dxa"/>
          </w:tcPr>
          <w:p w:rsidR="00620205" w:rsidRPr="00A15CA0" w:rsidRDefault="00620205" w:rsidP="00620205">
            <w:pPr>
              <w:pStyle w:val="CTA--"/>
              <w:rPr>
                <w:sz w:val="20"/>
                <w:szCs w:val="20"/>
              </w:rPr>
            </w:pPr>
            <w:r w:rsidRPr="00A15CA0">
              <w:rPr>
                <w:sz w:val="20"/>
                <w:szCs w:val="20"/>
              </w:rPr>
              <w:noBreakHyphen/>
              <w:t>Amino</w:t>
            </w:r>
            <w:r w:rsidRPr="00A15CA0">
              <w:rPr>
                <w:sz w:val="20"/>
                <w:szCs w:val="20"/>
              </w:rPr>
              <w:noBreakHyphen/>
              <w:t>naphthols and other amino</w:t>
            </w:r>
            <w:r w:rsidRPr="00A15CA0">
              <w:rPr>
                <w:sz w:val="20"/>
                <w:szCs w:val="20"/>
              </w:rPr>
              <w:noBreakHyphen/>
              <w:t>phenols, other than those containing more than one kind of oxygen function, their ethers and esters; salts thereof:</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2922.21.00</w:t>
            </w:r>
          </w:p>
        </w:tc>
        <w:tc>
          <w:tcPr>
            <w:tcW w:w="4820" w:type="dxa"/>
          </w:tcPr>
          <w:p w:rsidR="00620205" w:rsidRPr="00A15CA0" w:rsidRDefault="00620205" w:rsidP="00620205">
            <w:pPr>
              <w:pStyle w:val="CTA--"/>
              <w:rPr>
                <w:sz w:val="20"/>
                <w:szCs w:val="20"/>
              </w:rPr>
            </w:pPr>
            <w:r w:rsidRPr="00A15CA0">
              <w:rPr>
                <w:sz w:val="20"/>
                <w:szCs w:val="20"/>
              </w:rPr>
              <w:t>--Aminohydroxynaphthalenesulphonic acids and their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2922.29.00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lastRenderedPageBreak/>
              <w:t>2922.3</w:t>
            </w:r>
          </w:p>
        </w:tc>
        <w:tc>
          <w:tcPr>
            <w:tcW w:w="4820" w:type="dxa"/>
          </w:tcPr>
          <w:p w:rsidR="00620205" w:rsidRPr="00A15CA0" w:rsidRDefault="00620205" w:rsidP="00620205">
            <w:pPr>
              <w:pStyle w:val="CTA--"/>
              <w:rPr>
                <w:sz w:val="20"/>
                <w:szCs w:val="20"/>
              </w:rPr>
            </w:pPr>
            <w:r w:rsidRPr="00A15CA0">
              <w:rPr>
                <w:sz w:val="20"/>
                <w:szCs w:val="20"/>
              </w:rPr>
              <w:noBreakHyphen/>
              <w:t>Amino</w:t>
            </w:r>
            <w:r w:rsidRPr="00A15CA0">
              <w:rPr>
                <w:sz w:val="20"/>
                <w:szCs w:val="20"/>
              </w:rPr>
              <w:noBreakHyphen/>
              <w:t>aldehydes, amino</w:t>
            </w:r>
            <w:r w:rsidRPr="00A15CA0">
              <w:rPr>
                <w:sz w:val="20"/>
                <w:szCs w:val="20"/>
              </w:rPr>
              <w:noBreakHyphen/>
              <w:t>ketones and amino</w:t>
            </w:r>
            <w:r w:rsidRPr="00A15CA0">
              <w:rPr>
                <w:sz w:val="20"/>
                <w:szCs w:val="20"/>
              </w:rPr>
              <w:noBreakHyphen/>
              <w:t>quinones, other than those containing more than one kind of oxygen function; salts thereof:</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2922.31.00</w:t>
            </w:r>
          </w:p>
        </w:tc>
        <w:tc>
          <w:tcPr>
            <w:tcW w:w="4820" w:type="dxa"/>
          </w:tcPr>
          <w:p w:rsidR="00620205" w:rsidRPr="00A15CA0" w:rsidRDefault="00620205" w:rsidP="00620205">
            <w:pPr>
              <w:pStyle w:val="CTA--"/>
              <w:rPr>
                <w:sz w:val="20"/>
                <w:szCs w:val="20"/>
              </w:rPr>
            </w:pPr>
            <w:r w:rsidRPr="00A15CA0">
              <w:rPr>
                <w:sz w:val="20"/>
                <w:szCs w:val="20"/>
              </w:rPr>
              <w:noBreakHyphen/>
            </w:r>
            <w:r w:rsidRPr="00A15CA0">
              <w:rPr>
                <w:sz w:val="20"/>
                <w:szCs w:val="20"/>
              </w:rPr>
              <w:noBreakHyphen/>
              <w:t>Amfepramone (</w:t>
            </w:r>
            <w:smartTag w:uri="urn:schemas-microsoft-com:office:smarttags" w:element="place">
              <w:r w:rsidRPr="00A15CA0">
                <w:rPr>
                  <w:sz w:val="20"/>
                  <w:szCs w:val="20"/>
                </w:rPr>
                <w:t>INN</w:t>
              </w:r>
            </w:smartTag>
            <w:r w:rsidRPr="00A15CA0">
              <w:rPr>
                <w:sz w:val="20"/>
                <w:szCs w:val="20"/>
              </w:rPr>
              <w:t>), methadone (</w:t>
            </w:r>
            <w:smartTag w:uri="urn:schemas-microsoft-com:office:smarttags" w:element="place">
              <w:r w:rsidRPr="00A15CA0">
                <w:rPr>
                  <w:sz w:val="20"/>
                  <w:szCs w:val="20"/>
                </w:rPr>
                <w:t>INN</w:t>
              </w:r>
            </w:smartTag>
            <w:r w:rsidRPr="00A15CA0">
              <w:rPr>
                <w:sz w:val="20"/>
                <w:szCs w:val="20"/>
              </w:rPr>
              <w:t>) and normethadone (</w:t>
            </w:r>
            <w:smartTag w:uri="urn:schemas-microsoft-com:office:smarttags" w:element="place">
              <w:r w:rsidRPr="00A15CA0">
                <w:rPr>
                  <w:sz w:val="20"/>
                  <w:szCs w:val="20"/>
                </w:rPr>
                <w:t>INN</w:t>
              </w:r>
            </w:smartTag>
            <w:r w:rsidRPr="00A15CA0">
              <w:rPr>
                <w:sz w:val="20"/>
                <w:szCs w:val="20"/>
              </w:rPr>
              <w:t>); salts thereof</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2922.39.00</w:t>
            </w:r>
          </w:p>
        </w:tc>
        <w:tc>
          <w:tcPr>
            <w:tcW w:w="4820" w:type="dxa"/>
          </w:tcPr>
          <w:p w:rsidR="00620205" w:rsidRPr="00A15CA0" w:rsidRDefault="00620205" w:rsidP="00620205">
            <w:pPr>
              <w:pStyle w:val="CTA--"/>
              <w:rPr>
                <w:sz w:val="20"/>
                <w:szCs w:val="20"/>
              </w:rPr>
            </w:pPr>
            <w:r w:rsidRPr="00A15CA0">
              <w:rPr>
                <w:sz w:val="20"/>
                <w:szCs w:val="20"/>
              </w:rPr>
              <w:noBreakHyphen/>
            </w:r>
            <w:r w:rsidRPr="00A15CA0">
              <w:rPr>
                <w:sz w:val="20"/>
                <w:szCs w:val="20"/>
              </w:rPr>
              <w:noBreakHyphen/>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2922.4</w:t>
            </w:r>
          </w:p>
        </w:tc>
        <w:tc>
          <w:tcPr>
            <w:tcW w:w="4820" w:type="dxa"/>
          </w:tcPr>
          <w:p w:rsidR="00620205" w:rsidRPr="00A15CA0" w:rsidRDefault="00620205" w:rsidP="00620205">
            <w:pPr>
              <w:pStyle w:val="CTA-"/>
            </w:pPr>
            <w:r w:rsidRPr="00A15CA0">
              <w:noBreakHyphen/>
              <w:t>Amino</w:t>
            </w:r>
            <w:r w:rsidRPr="00A15CA0">
              <w:noBreakHyphen/>
              <w:t>acids, other than those containing more than one kind of oxygen function, and their esters; salts thereof:</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2922.41.00</w:t>
            </w:r>
          </w:p>
        </w:tc>
        <w:tc>
          <w:tcPr>
            <w:tcW w:w="4820" w:type="dxa"/>
          </w:tcPr>
          <w:p w:rsidR="00620205" w:rsidRPr="00A15CA0" w:rsidRDefault="00620205" w:rsidP="00620205">
            <w:pPr>
              <w:pStyle w:val="CTA--"/>
              <w:rPr>
                <w:sz w:val="20"/>
                <w:szCs w:val="20"/>
              </w:rPr>
            </w:pPr>
            <w:r w:rsidRPr="00A15CA0">
              <w:rPr>
                <w:sz w:val="20"/>
                <w:szCs w:val="20"/>
              </w:rPr>
              <w:t>--Lysine and its esters; salts thereof</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2922.42.00</w:t>
            </w:r>
          </w:p>
        </w:tc>
        <w:tc>
          <w:tcPr>
            <w:tcW w:w="4820" w:type="dxa"/>
          </w:tcPr>
          <w:p w:rsidR="00620205" w:rsidRPr="00A15CA0" w:rsidRDefault="00620205" w:rsidP="00620205">
            <w:pPr>
              <w:pStyle w:val="CTA--"/>
              <w:rPr>
                <w:sz w:val="20"/>
                <w:szCs w:val="20"/>
              </w:rPr>
            </w:pPr>
            <w:r w:rsidRPr="00A15CA0">
              <w:rPr>
                <w:sz w:val="20"/>
                <w:szCs w:val="20"/>
              </w:rPr>
              <w:t>--Glutamic acid and its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2922.43.00</w:t>
            </w:r>
          </w:p>
        </w:tc>
        <w:tc>
          <w:tcPr>
            <w:tcW w:w="4820" w:type="dxa"/>
          </w:tcPr>
          <w:p w:rsidR="00620205" w:rsidRPr="00A15CA0" w:rsidRDefault="00620205" w:rsidP="00620205">
            <w:pPr>
              <w:pStyle w:val="CTA--"/>
              <w:rPr>
                <w:sz w:val="20"/>
                <w:szCs w:val="20"/>
              </w:rPr>
            </w:pPr>
            <w:r w:rsidRPr="00A15CA0">
              <w:rPr>
                <w:sz w:val="20"/>
                <w:szCs w:val="20"/>
              </w:rPr>
              <w:t>--Anthranilic acid and its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2922.44.00</w:t>
            </w:r>
          </w:p>
        </w:tc>
        <w:tc>
          <w:tcPr>
            <w:tcW w:w="4820" w:type="dxa"/>
          </w:tcPr>
          <w:p w:rsidR="00620205" w:rsidRPr="00A15CA0" w:rsidRDefault="00620205" w:rsidP="00620205">
            <w:pPr>
              <w:pStyle w:val="CTA--"/>
              <w:rPr>
                <w:sz w:val="20"/>
                <w:szCs w:val="20"/>
              </w:rPr>
            </w:pPr>
            <w:r w:rsidRPr="00A15CA0">
              <w:rPr>
                <w:sz w:val="20"/>
                <w:szCs w:val="20"/>
              </w:rPr>
              <w:noBreakHyphen/>
            </w:r>
            <w:r w:rsidRPr="00A15CA0">
              <w:rPr>
                <w:sz w:val="20"/>
                <w:szCs w:val="20"/>
              </w:rPr>
              <w:noBreakHyphen/>
              <w:t>Tilidine (</w:t>
            </w:r>
            <w:smartTag w:uri="urn:schemas-microsoft-com:office:smarttags" w:element="place">
              <w:r w:rsidRPr="00A15CA0">
                <w:rPr>
                  <w:sz w:val="20"/>
                  <w:szCs w:val="20"/>
                </w:rPr>
                <w:t>INN</w:t>
              </w:r>
            </w:smartTag>
            <w:r w:rsidRPr="00A15CA0">
              <w:rPr>
                <w:sz w:val="20"/>
                <w:szCs w:val="20"/>
              </w:rPr>
              <w:t>) and its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2922.49.00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2922.50.00</w:t>
            </w:r>
          </w:p>
        </w:tc>
        <w:tc>
          <w:tcPr>
            <w:tcW w:w="4820" w:type="dxa"/>
          </w:tcPr>
          <w:p w:rsidR="00620205" w:rsidRPr="00A15CA0" w:rsidRDefault="00620205" w:rsidP="00620205">
            <w:pPr>
              <w:pStyle w:val="CTA-"/>
            </w:pPr>
            <w:r w:rsidRPr="00A15CA0">
              <w:t>-Amino-alcohol-phenols, amino-acid-phenols and other amino-compounds with oxygen function</w:t>
            </w:r>
          </w:p>
        </w:tc>
        <w:tc>
          <w:tcPr>
            <w:tcW w:w="1191" w:type="dxa"/>
          </w:tcPr>
          <w:p w:rsidR="00620205" w:rsidRPr="00283DF8" w:rsidRDefault="00620205" w:rsidP="00283DF8">
            <w:pPr>
              <w:pStyle w:val="Tabletext"/>
              <w:rPr>
                <w:szCs w:val="20"/>
              </w:rPr>
            </w:pPr>
            <w:r w:rsidRPr="00283DF8">
              <w:rPr>
                <w:szCs w:val="20"/>
              </w:rPr>
              <w:t>Free</w:t>
            </w:r>
          </w:p>
        </w:tc>
      </w:tr>
    </w:tbl>
    <w:p w:rsidR="00620205" w:rsidRPr="00A15CA0"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15CA0">
        <w:trPr>
          <w:cantSplit/>
        </w:trPr>
        <w:tc>
          <w:tcPr>
            <w:tcW w:w="1134" w:type="dxa"/>
          </w:tcPr>
          <w:p w:rsidR="00620205" w:rsidRPr="00A15CA0" w:rsidRDefault="00620205" w:rsidP="00620205">
            <w:pPr>
              <w:pStyle w:val="CTACAPS"/>
              <w:rPr>
                <w:szCs w:val="20"/>
              </w:rPr>
            </w:pPr>
            <w:r w:rsidRPr="00A15CA0">
              <w:rPr>
                <w:szCs w:val="20"/>
              </w:rPr>
              <w:t>2923</w:t>
            </w:r>
          </w:p>
        </w:tc>
        <w:tc>
          <w:tcPr>
            <w:tcW w:w="4820" w:type="dxa"/>
          </w:tcPr>
          <w:p w:rsidR="00620205" w:rsidRPr="00A15CA0" w:rsidRDefault="00620205" w:rsidP="00620205">
            <w:pPr>
              <w:pStyle w:val="CTACAPS"/>
              <w:rPr>
                <w:szCs w:val="20"/>
              </w:rPr>
            </w:pPr>
            <w:r w:rsidRPr="00A15CA0">
              <w:rPr>
                <w:szCs w:val="20"/>
              </w:rPr>
              <w:t>QUATERNARY AMMONIUM SALTS AND HYDROXIDES; LECITHINS AND OTHER PHOSPHOAMINOLIPIDS, WHETHER OR NOT CHEMICALLY DEFINED:</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pPr>
            <w:r w:rsidRPr="00A15CA0">
              <w:t>2923.10.00</w:t>
            </w:r>
          </w:p>
        </w:tc>
        <w:tc>
          <w:tcPr>
            <w:tcW w:w="4820" w:type="dxa"/>
          </w:tcPr>
          <w:p w:rsidR="00620205" w:rsidRPr="00A15CA0" w:rsidRDefault="00620205" w:rsidP="00620205">
            <w:pPr>
              <w:pStyle w:val="CTA-"/>
            </w:pPr>
            <w:r w:rsidRPr="00A15CA0">
              <w:t>-Choline and its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2923.20.00</w:t>
            </w:r>
          </w:p>
        </w:tc>
        <w:tc>
          <w:tcPr>
            <w:tcW w:w="4820" w:type="dxa"/>
          </w:tcPr>
          <w:p w:rsidR="00620205" w:rsidRPr="00A15CA0" w:rsidRDefault="00620205" w:rsidP="00620205">
            <w:pPr>
              <w:pStyle w:val="CTA-"/>
            </w:pPr>
            <w:r w:rsidRPr="00A15CA0">
              <w:t>-Lecithins and other phosphoaminolipids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2923.90.00</w:t>
            </w:r>
          </w:p>
        </w:tc>
        <w:tc>
          <w:tcPr>
            <w:tcW w:w="4820" w:type="dxa"/>
          </w:tcPr>
          <w:p w:rsidR="00620205" w:rsidRPr="00A15CA0" w:rsidRDefault="00620205" w:rsidP="00620205">
            <w:pPr>
              <w:pStyle w:val="CTA-"/>
            </w:pPr>
            <w:r w:rsidRPr="00A15CA0">
              <w:t>-Other</w:t>
            </w:r>
          </w:p>
        </w:tc>
        <w:tc>
          <w:tcPr>
            <w:tcW w:w="1191" w:type="dxa"/>
          </w:tcPr>
          <w:p w:rsidR="00620205" w:rsidRPr="00283DF8" w:rsidRDefault="00620205" w:rsidP="00283DF8">
            <w:pPr>
              <w:pStyle w:val="Tabletext"/>
              <w:rPr>
                <w:szCs w:val="20"/>
              </w:rPr>
            </w:pPr>
            <w:r w:rsidRPr="00283DF8">
              <w:rPr>
                <w:szCs w:val="20"/>
              </w:rPr>
              <w:t>Free</w:t>
            </w:r>
          </w:p>
        </w:tc>
      </w:tr>
    </w:tbl>
    <w:p w:rsidR="00620205" w:rsidRPr="00A15CA0"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15CA0">
        <w:trPr>
          <w:cantSplit/>
        </w:trPr>
        <w:tc>
          <w:tcPr>
            <w:tcW w:w="1134" w:type="dxa"/>
          </w:tcPr>
          <w:p w:rsidR="00620205" w:rsidRPr="00A15CA0" w:rsidRDefault="00620205" w:rsidP="00620205">
            <w:pPr>
              <w:pStyle w:val="CTACAPS"/>
              <w:rPr>
                <w:szCs w:val="20"/>
              </w:rPr>
            </w:pPr>
            <w:r w:rsidRPr="00A15CA0">
              <w:rPr>
                <w:szCs w:val="20"/>
              </w:rPr>
              <w:t>2924</w:t>
            </w:r>
          </w:p>
        </w:tc>
        <w:tc>
          <w:tcPr>
            <w:tcW w:w="4820" w:type="dxa"/>
          </w:tcPr>
          <w:p w:rsidR="00620205" w:rsidRPr="00A15CA0" w:rsidRDefault="00620205" w:rsidP="00620205">
            <w:pPr>
              <w:pStyle w:val="CTACAPS"/>
              <w:rPr>
                <w:szCs w:val="20"/>
              </w:rPr>
            </w:pPr>
            <w:r w:rsidRPr="00A15CA0">
              <w:rPr>
                <w:szCs w:val="20"/>
              </w:rPr>
              <w:t>CARBOXYAMIDE-FUNCTION COMPOUNDS; AMIDE-FUNCTION COMPOUNDS OF CARBONIC ACID:</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pPr>
            <w:r w:rsidRPr="00A15CA0">
              <w:t>2924.1</w:t>
            </w:r>
          </w:p>
        </w:tc>
        <w:tc>
          <w:tcPr>
            <w:tcW w:w="4820" w:type="dxa"/>
          </w:tcPr>
          <w:p w:rsidR="00620205" w:rsidRPr="00A15CA0" w:rsidRDefault="00620205" w:rsidP="00620205">
            <w:pPr>
              <w:pStyle w:val="CTA-"/>
            </w:pPr>
            <w:r w:rsidRPr="00A15CA0">
              <w:noBreakHyphen/>
              <w:t>Acyclic amides (including acyclic carbamates) and their derivatives; salts thereof:</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pPr>
            <w:r w:rsidRPr="00A15CA0">
              <w:t>2924.11.00</w:t>
            </w:r>
          </w:p>
        </w:tc>
        <w:tc>
          <w:tcPr>
            <w:tcW w:w="4820" w:type="dxa"/>
          </w:tcPr>
          <w:p w:rsidR="00620205" w:rsidRPr="00A15CA0" w:rsidRDefault="00620205" w:rsidP="00620205">
            <w:pPr>
              <w:pStyle w:val="CTA-"/>
            </w:pPr>
            <w:r w:rsidRPr="00A15CA0">
              <w:noBreakHyphen/>
            </w:r>
            <w:r w:rsidRPr="00A15CA0">
              <w:noBreakHyphen/>
              <w:t>Meprobamate (</w:t>
            </w:r>
            <w:smartTag w:uri="urn:schemas-microsoft-com:office:smarttags" w:element="place">
              <w:r w:rsidRPr="00A15CA0">
                <w:t>INN</w:t>
              </w:r>
            </w:smartTag>
            <w:r w:rsidRPr="00A15CA0">
              <w:t>)</w:t>
            </w:r>
          </w:p>
        </w:tc>
        <w:tc>
          <w:tcPr>
            <w:tcW w:w="1191" w:type="dxa"/>
          </w:tcPr>
          <w:p w:rsidR="00620205" w:rsidRPr="00283DF8" w:rsidRDefault="00620205" w:rsidP="00283DF8">
            <w:pPr>
              <w:pStyle w:val="Tabletext"/>
              <w:rPr>
                <w:szCs w:val="20"/>
              </w:rPr>
            </w:pPr>
            <w:r w:rsidRPr="00283DF8">
              <w:rPr>
                <w:szCs w:val="20"/>
              </w:rPr>
              <w:t>Free</w:t>
            </w:r>
          </w:p>
        </w:tc>
      </w:tr>
      <w:tr w:rsidR="004225B1" w:rsidRPr="00A15CA0">
        <w:trPr>
          <w:cantSplit/>
        </w:trPr>
        <w:tc>
          <w:tcPr>
            <w:tcW w:w="1134" w:type="dxa"/>
          </w:tcPr>
          <w:p w:rsidR="004225B1" w:rsidRPr="00A15CA0" w:rsidRDefault="004225B1" w:rsidP="004225B1">
            <w:pPr>
              <w:pStyle w:val="CTA--"/>
              <w:rPr>
                <w:sz w:val="20"/>
                <w:szCs w:val="20"/>
              </w:rPr>
            </w:pPr>
            <w:r w:rsidRPr="00A15CA0">
              <w:rPr>
                <w:sz w:val="20"/>
                <w:szCs w:val="20"/>
              </w:rPr>
              <w:t>2924.12.00</w:t>
            </w:r>
          </w:p>
        </w:tc>
        <w:tc>
          <w:tcPr>
            <w:tcW w:w="4820" w:type="dxa"/>
          </w:tcPr>
          <w:p w:rsidR="004225B1" w:rsidRPr="00A15CA0" w:rsidRDefault="004225B1" w:rsidP="004225B1">
            <w:pPr>
              <w:pStyle w:val="CTA--"/>
              <w:rPr>
                <w:sz w:val="20"/>
                <w:szCs w:val="20"/>
              </w:rPr>
            </w:pPr>
            <w:r w:rsidRPr="00A15CA0">
              <w:rPr>
                <w:sz w:val="20"/>
                <w:szCs w:val="20"/>
              </w:rPr>
              <w:noBreakHyphen/>
            </w:r>
            <w:r w:rsidRPr="00A15CA0">
              <w:rPr>
                <w:sz w:val="20"/>
                <w:szCs w:val="20"/>
              </w:rPr>
              <w:noBreakHyphen/>
              <w:t>Fluoroacetamide (ISO), monocrotophos (ISO) and phosphamidon (ISO)</w:t>
            </w:r>
          </w:p>
        </w:tc>
        <w:tc>
          <w:tcPr>
            <w:tcW w:w="1191" w:type="dxa"/>
          </w:tcPr>
          <w:p w:rsidR="004225B1" w:rsidRPr="00283DF8" w:rsidRDefault="004225B1"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2924.19.00</w:t>
            </w:r>
          </w:p>
        </w:tc>
        <w:tc>
          <w:tcPr>
            <w:tcW w:w="4820" w:type="dxa"/>
          </w:tcPr>
          <w:p w:rsidR="00620205" w:rsidRPr="00A15CA0" w:rsidRDefault="00620205" w:rsidP="00620205">
            <w:pPr>
              <w:pStyle w:val="CTA-"/>
            </w:pPr>
            <w:r w:rsidRPr="00A15CA0">
              <w:noBreakHyphen/>
            </w:r>
            <w:r w:rsidRPr="00A15CA0">
              <w:noBreakHyphen/>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2924.2</w:t>
            </w:r>
          </w:p>
        </w:tc>
        <w:tc>
          <w:tcPr>
            <w:tcW w:w="4820" w:type="dxa"/>
          </w:tcPr>
          <w:p w:rsidR="00620205" w:rsidRPr="00A15CA0" w:rsidRDefault="00620205" w:rsidP="00620205">
            <w:pPr>
              <w:pStyle w:val="CTA-"/>
            </w:pPr>
            <w:r w:rsidRPr="00A15CA0">
              <w:t>-Cyclic amides (including cyclic carbamates) and their derivatives; salts thereof:</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2924.21.00</w:t>
            </w:r>
          </w:p>
        </w:tc>
        <w:tc>
          <w:tcPr>
            <w:tcW w:w="4820" w:type="dxa"/>
          </w:tcPr>
          <w:p w:rsidR="00620205" w:rsidRPr="00A15CA0" w:rsidRDefault="00620205" w:rsidP="00620205">
            <w:pPr>
              <w:pStyle w:val="CTA--"/>
              <w:rPr>
                <w:sz w:val="20"/>
                <w:szCs w:val="20"/>
              </w:rPr>
            </w:pPr>
            <w:r w:rsidRPr="00A15CA0">
              <w:rPr>
                <w:sz w:val="20"/>
                <w:szCs w:val="20"/>
              </w:rPr>
              <w:t>--Ureines and their derivatives; salts thereof</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2924.23.00</w:t>
            </w:r>
          </w:p>
        </w:tc>
        <w:tc>
          <w:tcPr>
            <w:tcW w:w="4820" w:type="dxa"/>
          </w:tcPr>
          <w:p w:rsidR="00620205" w:rsidRPr="00A15CA0" w:rsidRDefault="00620205" w:rsidP="00620205">
            <w:pPr>
              <w:pStyle w:val="CTA--"/>
              <w:rPr>
                <w:sz w:val="20"/>
                <w:szCs w:val="20"/>
              </w:rPr>
            </w:pPr>
            <w:r w:rsidRPr="00A15CA0">
              <w:rPr>
                <w:sz w:val="20"/>
                <w:szCs w:val="20"/>
              </w:rPr>
              <w:noBreakHyphen/>
            </w:r>
            <w:r w:rsidRPr="00A15CA0">
              <w:rPr>
                <w:sz w:val="20"/>
                <w:szCs w:val="20"/>
              </w:rPr>
              <w:noBreakHyphen/>
              <w:t>2</w:t>
            </w:r>
            <w:r w:rsidRPr="00A15CA0">
              <w:rPr>
                <w:sz w:val="20"/>
                <w:szCs w:val="20"/>
              </w:rPr>
              <w:noBreakHyphen/>
              <w:t>Acetamidobenzoic acid (N</w:t>
            </w:r>
            <w:r w:rsidRPr="00A15CA0">
              <w:rPr>
                <w:sz w:val="20"/>
                <w:szCs w:val="20"/>
              </w:rPr>
              <w:noBreakHyphen/>
              <w:t>acetylanthranilic acid) and its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lastRenderedPageBreak/>
              <w:t>2924.24.00</w:t>
            </w:r>
          </w:p>
        </w:tc>
        <w:tc>
          <w:tcPr>
            <w:tcW w:w="4820" w:type="dxa"/>
          </w:tcPr>
          <w:p w:rsidR="00620205" w:rsidRPr="00A15CA0" w:rsidRDefault="00620205" w:rsidP="00620205">
            <w:pPr>
              <w:pStyle w:val="CTA--"/>
              <w:rPr>
                <w:sz w:val="20"/>
                <w:szCs w:val="20"/>
              </w:rPr>
            </w:pPr>
            <w:r w:rsidRPr="00A15CA0">
              <w:rPr>
                <w:sz w:val="20"/>
                <w:szCs w:val="20"/>
              </w:rPr>
              <w:noBreakHyphen/>
            </w:r>
            <w:r w:rsidRPr="00A15CA0">
              <w:rPr>
                <w:sz w:val="20"/>
                <w:szCs w:val="20"/>
              </w:rPr>
              <w:noBreakHyphen/>
              <w:t>Ethinamate (</w:t>
            </w:r>
            <w:smartTag w:uri="urn:schemas-microsoft-com:office:smarttags" w:element="place">
              <w:r w:rsidRPr="00A15CA0">
                <w:rPr>
                  <w:sz w:val="20"/>
                  <w:szCs w:val="20"/>
                </w:rPr>
                <w:t>INN</w:t>
              </w:r>
            </w:smartTag>
            <w:r w:rsidRPr="00A15CA0">
              <w:rPr>
                <w:sz w:val="20"/>
                <w:szCs w:val="20"/>
              </w:rPr>
              <w:t>)</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2924.29.00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bl>
    <w:p w:rsidR="00620205" w:rsidRPr="00A15CA0" w:rsidRDefault="00620205" w:rsidP="00620205">
      <w:pPr>
        <w:pStyle w:val="Table"/>
        <w:rPr>
          <w:szCs w:val="20"/>
        </w:rPr>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15CA0">
        <w:trPr>
          <w:cantSplit/>
        </w:trPr>
        <w:tc>
          <w:tcPr>
            <w:tcW w:w="1134" w:type="dxa"/>
          </w:tcPr>
          <w:p w:rsidR="00620205" w:rsidRPr="00A15CA0" w:rsidRDefault="00620205" w:rsidP="00620205">
            <w:pPr>
              <w:pStyle w:val="CTACAPS"/>
              <w:rPr>
                <w:szCs w:val="20"/>
              </w:rPr>
            </w:pPr>
            <w:r w:rsidRPr="00A15CA0">
              <w:rPr>
                <w:szCs w:val="20"/>
              </w:rPr>
              <w:t>2925</w:t>
            </w:r>
          </w:p>
        </w:tc>
        <w:tc>
          <w:tcPr>
            <w:tcW w:w="4820" w:type="dxa"/>
          </w:tcPr>
          <w:p w:rsidR="00620205" w:rsidRPr="00A15CA0" w:rsidRDefault="00620205" w:rsidP="00620205">
            <w:pPr>
              <w:pStyle w:val="CTACAPS"/>
              <w:rPr>
                <w:szCs w:val="20"/>
              </w:rPr>
            </w:pPr>
            <w:r w:rsidRPr="00A15CA0">
              <w:rPr>
                <w:szCs w:val="20"/>
              </w:rPr>
              <w:t>CARBOXYIMIDE-FUNCTION COMPOUNDS (INCLUDING SACCHARIN AND ITS SALTS) AND IMINE-FUNCTION COMPOUNDS: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pPr>
            <w:r w:rsidRPr="00A15CA0">
              <w:t>2925.1</w:t>
            </w:r>
          </w:p>
        </w:tc>
        <w:tc>
          <w:tcPr>
            <w:tcW w:w="4820" w:type="dxa"/>
          </w:tcPr>
          <w:p w:rsidR="00620205" w:rsidRPr="00A15CA0" w:rsidRDefault="00620205" w:rsidP="00620205">
            <w:pPr>
              <w:pStyle w:val="CTA-"/>
            </w:pPr>
            <w:r w:rsidRPr="00A15CA0">
              <w:t>-Imides and their derivatives; salts thereof:</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2925.11.00</w:t>
            </w:r>
          </w:p>
        </w:tc>
        <w:tc>
          <w:tcPr>
            <w:tcW w:w="4820" w:type="dxa"/>
          </w:tcPr>
          <w:p w:rsidR="00620205" w:rsidRPr="00A15CA0" w:rsidRDefault="00620205" w:rsidP="00620205">
            <w:pPr>
              <w:pStyle w:val="CTA--"/>
              <w:rPr>
                <w:sz w:val="20"/>
                <w:szCs w:val="20"/>
              </w:rPr>
            </w:pPr>
            <w:r w:rsidRPr="00A15CA0">
              <w:rPr>
                <w:sz w:val="20"/>
                <w:szCs w:val="20"/>
              </w:rPr>
              <w:t>--Saccharin and its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2925.12.00</w:t>
            </w:r>
          </w:p>
        </w:tc>
        <w:tc>
          <w:tcPr>
            <w:tcW w:w="4820" w:type="dxa"/>
          </w:tcPr>
          <w:p w:rsidR="00620205" w:rsidRPr="00A15CA0" w:rsidRDefault="00620205" w:rsidP="00620205">
            <w:pPr>
              <w:pStyle w:val="CTA--"/>
              <w:rPr>
                <w:sz w:val="20"/>
                <w:szCs w:val="20"/>
              </w:rPr>
            </w:pPr>
            <w:r w:rsidRPr="00A15CA0">
              <w:rPr>
                <w:sz w:val="20"/>
                <w:szCs w:val="20"/>
              </w:rPr>
              <w:noBreakHyphen/>
            </w:r>
            <w:r w:rsidRPr="00A15CA0">
              <w:rPr>
                <w:sz w:val="20"/>
                <w:szCs w:val="20"/>
              </w:rPr>
              <w:noBreakHyphen/>
              <w:t>Glutethimide (</w:t>
            </w:r>
            <w:smartTag w:uri="urn:schemas-microsoft-com:office:smarttags" w:element="place">
              <w:r w:rsidRPr="00A15CA0">
                <w:rPr>
                  <w:sz w:val="20"/>
                  <w:szCs w:val="20"/>
                </w:rPr>
                <w:t>INN</w:t>
              </w:r>
            </w:smartTag>
            <w:r w:rsidRPr="00A15CA0">
              <w:rPr>
                <w:sz w:val="20"/>
                <w:szCs w:val="20"/>
              </w:rPr>
              <w:t>)</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2925.19.00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4225B1" w:rsidRPr="00A15CA0" w:rsidDel="004225B1" w:rsidTr="0021495C">
        <w:trPr>
          <w:cantSplit/>
        </w:trPr>
        <w:tc>
          <w:tcPr>
            <w:tcW w:w="1134" w:type="dxa"/>
          </w:tcPr>
          <w:p w:rsidR="004225B1" w:rsidRPr="00A15CA0" w:rsidDel="004225B1" w:rsidRDefault="004225B1" w:rsidP="004225B1">
            <w:pPr>
              <w:pStyle w:val="CTA-"/>
            </w:pPr>
            <w:r w:rsidRPr="00A15CA0">
              <w:t>2925.2</w:t>
            </w:r>
          </w:p>
        </w:tc>
        <w:tc>
          <w:tcPr>
            <w:tcW w:w="4820" w:type="dxa"/>
          </w:tcPr>
          <w:p w:rsidR="004225B1" w:rsidRPr="00A15CA0" w:rsidDel="004225B1" w:rsidRDefault="004225B1" w:rsidP="004225B1">
            <w:pPr>
              <w:pStyle w:val="CTA-"/>
            </w:pPr>
            <w:r w:rsidRPr="00A15CA0">
              <w:noBreakHyphen/>
              <w:t>Imines and their derivatives; salts thereof:</w:t>
            </w:r>
          </w:p>
        </w:tc>
        <w:tc>
          <w:tcPr>
            <w:tcW w:w="1191" w:type="dxa"/>
          </w:tcPr>
          <w:p w:rsidR="004225B1" w:rsidRPr="00283DF8" w:rsidDel="004225B1" w:rsidRDefault="004225B1" w:rsidP="00283DF8">
            <w:pPr>
              <w:pStyle w:val="Tabletext"/>
              <w:rPr>
                <w:szCs w:val="20"/>
              </w:rPr>
            </w:pPr>
          </w:p>
        </w:tc>
      </w:tr>
      <w:tr w:rsidR="004225B1" w:rsidRPr="00A15CA0" w:rsidDel="004225B1" w:rsidTr="0021495C">
        <w:trPr>
          <w:cantSplit/>
        </w:trPr>
        <w:tc>
          <w:tcPr>
            <w:tcW w:w="1134" w:type="dxa"/>
          </w:tcPr>
          <w:p w:rsidR="004225B1" w:rsidRPr="00A15CA0" w:rsidDel="004225B1" w:rsidRDefault="004225B1" w:rsidP="004225B1">
            <w:pPr>
              <w:pStyle w:val="CTA--"/>
              <w:rPr>
                <w:sz w:val="20"/>
                <w:szCs w:val="20"/>
              </w:rPr>
            </w:pPr>
            <w:r w:rsidRPr="00A15CA0">
              <w:rPr>
                <w:sz w:val="20"/>
                <w:szCs w:val="20"/>
              </w:rPr>
              <w:t>2925.21.00</w:t>
            </w:r>
          </w:p>
        </w:tc>
        <w:tc>
          <w:tcPr>
            <w:tcW w:w="4820" w:type="dxa"/>
          </w:tcPr>
          <w:p w:rsidR="004225B1" w:rsidRPr="00A15CA0" w:rsidDel="004225B1" w:rsidRDefault="004225B1" w:rsidP="004225B1">
            <w:pPr>
              <w:pStyle w:val="CTA--"/>
              <w:rPr>
                <w:sz w:val="20"/>
                <w:szCs w:val="20"/>
              </w:rPr>
            </w:pPr>
            <w:r w:rsidRPr="00A15CA0">
              <w:rPr>
                <w:sz w:val="20"/>
                <w:szCs w:val="20"/>
              </w:rPr>
              <w:noBreakHyphen/>
            </w:r>
            <w:r w:rsidRPr="00A15CA0">
              <w:rPr>
                <w:sz w:val="20"/>
                <w:szCs w:val="20"/>
              </w:rPr>
              <w:noBreakHyphen/>
              <w:t>Chlordimeform (ISO)</w:t>
            </w:r>
          </w:p>
        </w:tc>
        <w:tc>
          <w:tcPr>
            <w:tcW w:w="1191" w:type="dxa"/>
          </w:tcPr>
          <w:p w:rsidR="004225B1" w:rsidRPr="00283DF8" w:rsidDel="004225B1" w:rsidRDefault="004225B1" w:rsidP="00283DF8">
            <w:pPr>
              <w:pStyle w:val="Tabletext"/>
              <w:rPr>
                <w:szCs w:val="20"/>
              </w:rPr>
            </w:pPr>
            <w:r w:rsidRPr="00283DF8">
              <w:rPr>
                <w:szCs w:val="20"/>
              </w:rPr>
              <w:t>Free</w:t>
            </w:r>
          </w:p>
        </w:tc>
      </w:tr>
      <w:tr w:rsidR="004225B1" w:rsidRPr="00A15CA0" w:rsidDel="004225B1" w:rsidTr="0021495C">
        <w:trPr>
          <w:cantSplit/>
        </w:trPr>
        <w:tc>
          <w:tcPr>
            <w:tcW w:w="1134" w:type="dxa"/>
          </w:tcPr>
          <w:p w:rsidR="004225B1" w:rsidRPr="00A15CA0" w:rsidDel="004225B1" w:rsidRDefault="004225B1" w:rsidP="004225B1">
            <w:pPr>
              <w:pStyle w:val="CTA--"/>
              <w:rPr>
                <w:sz w:val="20"/>
                <w:szCs w:val="20"/>
              </w:rPr>
            </w:pPr>
            <w:r w:rsidRPr="00A15CA0">
              <w:rPr>
                <w:sz w:val="20"/>
                <w:szCs w:val="20"/>
              </w:rPr>
              <w:t>2925.29.00</w:t>
            </w:r>
          </w:p>
        </w:tc>
        <w:tc>
          <w:tcPr>
            <w:tcW w:w="4820" w:type="dxa"/>
          </w:tcPr>
          <w:p w:rsidR="004225B1" w:rsidRPr="00A15CA0" w:rsidDel="004225B1" w:rsidRDefault="004225B1" w:rsidP="004225B1">
            <w:pPr>
              <w:pStyle w:val="CTA--"/>
              <w:rPr>
                <w:sz w:val="20"/>
                <w:szCs w:val="20"/>
              </w:rPr>
            </w:pPr>
            <w:r w:rsidRPr="00A15CA0">
              <w:rPr>
                <w:sz w:val="20"/>
                <w:szCs w:val="20"/>
              </w:rPr>
              <w:noBreakHyphen/>
            </w:r>
            <w:r w:rsidRPr="00A15CA0">
              <w:rPr>
                <w:sz w:val="20"/>
                <w:szCs w:val="20"/>
              </w:rPr>
              <w:noBreakHyphen/>
              <w:t>Other</w:t>
            </w:r>
          </w:p>
        </w:tc>
        <w:tc>
          <w:tcPr>
            <w:tcW w:w="1191" w:type="dxa"/>
          </w:tcPr>
          <w:p w:rsidR="004225B1" w:rsidRPr="00283DF8" w:rsidDel="004225B1" w:rsidRDefault="004225B1" w:rsidP="00283DF8">
            <w:pPr>
              <w:pStyle w:val="Tabletext"/>
              <w:rPr>
                <w:szCs w:val="20"/>
              </w:rPr>
            </w:pPr>
            <w:r w:rsidRPr="00283DF8">
              <w:rPr>
                <w:szCs w:val="20"/>
              </w:rPr>
              <w:t>Free</w:t>
            </w:r>
          </w:p>
        </w:tc>
      </w:tr>
    </w:tbl>
    <w:p w:rsidR="00620205" w:rsidRPr="00A15CA0"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15CA0">
        <w:trPr>
          <w:cantSplit/>
        </w:trPr>
        <w:tc>
          <w:tcPr>
            <w:tcW w:w="1134" w:type="dxa"/>
          </w:tcPr>
          <w:p w:rsidR="00620205" w:rsidRPr="00A15CA0" w:rsidRDefault="00620205" w:rsidP="00620205">
            <w:pPr>
              <w:pStyle w:val="CTACAPS"/>
              <w:rPr>
                <w:szCs w:val="20"/>
              </w:rPr>
            </w:pPr>
            <w:r w:rsidRPr="00A15CA0">
              <w:rPr>
                <w:szCs w:val="20"/>
              </w:rPr>
              <w:t>2926</w:t>
            </w:r>
          </w:p>
        </w:tc>
        <w:tc>
          <w:tcPr>
            <w:tcW w:w="4820" w:type="dxa"/>
          </w:tcPr>
          <w:p w:rsidR="00620205" w:rsidRPr="00A15CA0" w:rsidRDefault="00620205" w:rsidP="00620205">
            <w:pPr>
              <w:pStyle w:val="CTACAPS"/>
              <w:rPr>
                <w:szCs w:val="20"/>
              </w:rPr>
            </w:pPr>
            <w:r w:rsidRPr="00A15CA0">
              <w:rPr>
                <w:szCs w:val="20"/>
              </w:rPr>
              <w:t>NITRILE-FUNCTION COMPOUNDS: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pPr>
            <w:r w:rsidRPr="00A15CA0">
              <w:t>2926.10.00</w:t>
            </w:r>
          </w:p>
        </w:tc>
        <w:tc>
          <w:tcPr>
            <w:tcW w:w="4820" w:type="dxa"/>
          </w:tcPr>
          <w:p w:rsidR="00620205" w:rsidRPr="00A15CA0" w:rsidRDefault="00620205" w:rsidP="00620205">
            <w:pPr>
              <w:pStyle w:val="CTA-"/>
            </w:pPr>
            <w:r w:rsidRPr="00A15CA0">
              <w:t>-Acrylonitrile</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2926.20.00</w:t>
            </w:r>
          </w:p>
        </w:tc>
        <w:tc>
          <w:tcPr>
            <w:tcW w:w="4820" w:type="dxa"/>
          </w:tcPr>
          <w:p w:rsidR="00620205" w:rsidRPr="00A15CA0" w:rsidRDefault="00620205" w:rsidP="00620205">
            <w:pPr>
              <w:pStyle w:val="CTA-"/>
            </w:pPr>
            <w:r w:rsidRPr="00A15CA0">
              <w:t>-1-Cyanoguanidine (dicyandiamide)</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2926.30.00</w:t>
            </w:r>
          </w:p>
        </w:tc>
        <w:tc>
          <w:tcPr>
            <w:tcW w:w="4820" w:type="dxa"/>
          </w:tcPr>
          <w:p w:rsidR="00620205" w:rsidRPr="00A15CA0" w:rsidRDefault="00620205" w:rsidP="00620205">
            <w:pPr>
              <w:pStyle w:val="CTA-"/>
            </w:pPr>
            <w:r w:rsidRPr="00A15CA0">
              <w:noBreakHyphen/>
              <w:t>Fenproporex (</w:t>
            </w:r>
            <w:smartTag w:uri="urn:schemas-microsoft-com:office:smarttags" w:element="place">
              <w:r w:rsidRPr="00A15CA0">
                <w:t>INN</w:t>
              </w:r>
            </w:smartTag>
            <w:r w:rsidRPr="00A15CA0">
              <w:t>) and its salts; methadone (</w:t>
            </w:r>
            <w:smartTag w:uri="urn:schemas-microsoft-com:office:smarttags" w:element="place">
              <w:r w:rsidRPr="00A15CA0">
                <w:t>INN</w:t>
              </w:r>
            </w:smartTag>
            <w:r w:rsidRPr="00A15CA0">
              <w:t>) intermediate (4</w:t>
            </w:r>
            <w:r w:rsidRPr="00A15CA0">
              <w:noBreakHyphen/>
              <w:t>cyano</w:t>
            </w:r>
            <w:r w:rsidRPr="00A15CA0">
              <w:noBreakHyphen/>
              <w:t>2</w:t>
            </w:r>
            <w:r w:rsidRPr="00A15CA0">
              <w:noBreakHyphen/>
              <w:t>dimethylamino</w:t>
            </w:r>
            <w:r w:rsidRPr="00A15CA0">
              <w:noBreakHyphen/>
              <w:t>4,4</w:t>
            </w:r>
            <w:r w:rsidRPr="00A15CA0">
              <w:noBreakHyphen/>
              <w:t>diphenylbutane)</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2926.90.00</w:t>
            </w:r>
          </w:p>
        </w:tc>
        <w:tc>
          <w:tcPr>
            <w:tcW w:w="4820" w:type="dxa"/>
          </w:tcPr>
          <w:p w:rsidR="00620205" w:rsidRPr="00A15CA0" w:rsidRDefault="00620205" w:rsidP="00620205">
            <w:pPr>
              <w:pStyle w:val="CTA-"/>
            </w:pPr>
            <w:r w:rsidRPr="00A15CA0">
              <w:t>-Other</w:t>
            </w:r>
          </w:p>
        </w:tc>
        <w:tc>
          <w:tcPr>
            <w:tcW w:w="1191" w:type="dxa"/>
          </w:tcPr>
          <w:p w:rsidR="00620205" w:rsidRPr="00283DF8" w:rsidRDefault="00620205" w:rsidP="00283DF8">
            <w:pPr>
              <w:pStyle w:val="Tabletext"/>
              <w:rPr>
                <w:szCs w:val="20"/>
              </w:rPr>
            </w:pPr>
            <w:r w:rsidRPr="00283DF8">
              <w:rPr>
                <w:szCs w:val="20"/>
              </w:rPr>
              <w:t>Free</w:t>
            </w:r>
          </w:p>
        </w:tc>
      </w:tr>
    </w:tbl>
    <w:p w:rsidR="00620205" w:rsidRPr="00A15CA0"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15CA0">
        <w:trPr>
          <w:cantSplit/>
        </w:trPr>
        <w:tc>
          <w:tcPr>
            <w:tcW w:w="1134" w:type="dxa"/>
          </w:tcPr>
          <w:p w:rsidR="00620205" w:rsidRPr="00A15CA0" w:rsidRDefault="00620205" w:rsidP="00620205">
            <w:pPr>
              <w:pStyle w:val="CTACAPS"/>
              <w:rPr>
                <w:szCs w:val="20"/>
              </w:rPr>
            </w:pPr>
            <w:r w:rsidRPr="00A15CA0">
              <w:rPr>
                <w:szCs w:val="20"/>
              </w:rPr>
              <w:t>2927.00.00</w:t>
            </w:r>
          </w:p>
        </w:tc>
        <w:tc>
          <w:tcPr>
            <w:tcW w:w="4820" w:type="dxa"/>
          </w:tcPr>
          <w:p w:rsidR="00620205" w:rsidRPr="00A15CA0" w:rsidRDefault="00620205" w:rsidP="00620205">
            <w:pPr>
              <w:pStyle w:val="CTACAPS"/>
              <w:rPr>
                <w:szCs w:val="20"/>
              </w:rPr>
            </w:pPr>
            <w:r w:rsidRPr="00A15CA0">
              <w:rPr>
                <w:szCs w:val="20"/>
              </w:rPr>
              <w:t>DIAZO-, AZO- OR AZOXY-COMPOUNDS</w:t>
            </w:r>
          </w:p>
        </w:tc>
        <w:tc>
          <w:tcPr>
            <w:tcW w:w="1191" w:type="dxa"/>
          </w:tcPr>
          <w:p w:rsidR="00620205" w:rsidRPr="00283DF8" w:rsidRDefault="00620205" w:rsidP="00283DF8">
            <w:pPr>
              <w:pStyle w:val="Tabletext"/>
              <w:rPr>
                <w:szCs w:val="20"/>
              </w:rPr>
            </w:pPr>
            <w:r w:rsidRPr="00283DF8">
              <w:rPr>
                <w:szCs w:val="20"/>
              </w:rPr>
              <w:t>Free</w:t>
            </w:r>
          </w:p>
        </w:tc>
      </w:tr>
    </w:tbl>
    <w:p w:rsidR="00620205" w:rsidRPr="00A15CA0"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15CA0">
        <w:trPr>
          <w:cantSplit/>
        </w:trPr>
        <w:tc>
          <w:tcPr>
            <w:tcW w:w="1134" w:type="dxa"/>
          </w:tcPr>
          <w:p w:rsidR="00620205" w:rsidRPr="00A15CA0" w:rsidRDefault="00620205" w:rsidP="00620205">
            <w:pPr>
              <w:pStyle w:val="CTACAPS"/>
              <w:rPr>
                <w:szCs w:val="20"/>
              </w:rPr>
            </w:pPr>
            <w:r w:rsidRPr="00A15CA0">
              <w:rPr>
                <w:szCs w:val="20"/>
              </w:rPr>
              <w:t>2928.00.00</w:t>
            </w:r>
          </w:p>
        </w:tc>
        <w:tc>
          <w:tcPr>
            <w:tcW w:w="4820" w:type="dxa"/>
          </w:tcPr>
          <w:p w:rsidR="00620205" w:rsidRPr="00A15CA0" w:rsidRDefault="00620205" w:rsidP="00620205">
            <w:pPr>
              <w:pStyle w:val="CTACAPS"/>
              <w:rPr>
                <w:szCs w:val="20"/>
              </w:rPr>
            </w:pPr>
            <w:r w:rsidRPr="00A15CA0">
              <w:rPr>
                <w:szCs w:val="20"/>
              </w:rPr>
              <w:t>ORGANIC DERIVATIVES OF HYDRAZINE OR OF HYDROXYLAMINE</w:t>
            </w:r>
          </w:p>
        </w:tc>
        <w:tc>
          <w:tcPr>
            <w:tcW w:w="1191" w:type="dxa"/>
          </w:tcPr>
          <w:p w:rsidR="00620205" w:rsidRPr="00283DF8" w:rsidRDefault="00620205" w:rsidP="00283DF8">
            <w:pPr>
              <w:pStyle w:val="Tabletext"/>
              <w:rPr>
                <w:szCs w:val="20"/>
              </w:rPr>
            </w:pPr>
            <w:r w:rsidRPr="00283DF8">
              <w:rPr>
                <w:szCs w:val="20"/>
              </w:rPr>
              <w:t>Free</w:t>
            </w:r>
          </w:p>
        </w:tc>
      </w:tr>
    </w:tbl>
    <w:p w:rsidR="00620205" w:rsidRPr="00A15CA0"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15CA0">
        <w:trPr>
          <w:cantSplit/>
        </w:trPr>
        <w:tc>
          <w:tcPr>
            <w:tcW w:w="1134" w:type="dxa"/>
          </w:tcPr>
          <w:p w:rsidR="00620205" w:rsidRPr="00A15CA0" w:rsidRDefault="00620205" w:rsidP="00620205">
            <w:pPr>
              <w:pStyle w:val="CTACAPS"/>
              <w:rPr>
                <w:szCs w:val="20"/>
              </w:rPr>
            </w:pPr>
            <w:r w:rsidRPr="00A15CA0">
              <w:rPr>
                <w:szCs w:val="20"/>
              </w:rPr>
              <w:t>2929</w:t>
            </w:r>
          </w:p>
        </w:tc>
        <w:tc>
          <w:tcPr>
            <w:tcW w:w="4820" w:type="dxa"/>
          </w:tcPr>
          <w:p w:rsidR="00620205" w:rsidRPr="00A15CA0" w:rsidRDefault="00620205" w:rsidP="00620205">
            <w:pPr>
              <w:pStyle w:val="CTACAPS"/>
              <w:rPr>
                <w:szCs w:val="20"/>
              </w:rPr>
            </w:pPr>
            <w:r w:rsidRPr="00A15CA0">
              <w:rPr>
                <w:szCs w:val="20"/>
              </w:rPr>
              <w:t>COMPOUNDS WITH OTHER NITROGEN FUNCTION:</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pPr>
            <w:r w:rsidRPr="00A15CA0">
              <w:t>2929.10.00</w:t>
            </w:r>
          </w:p>
        </w:tc>
        <w:tc>
          <w:tcPr>
            <w:tcW w:w="4820" w:type="dxa"/>
          </w:tcPr>
          <w:p w:rsidR="00620205" w:rsidRPr="00A15CA0" w:rsidRDefault="00620205" w:rsidP="00620205">
            <w:pPr>
              <w:pStyle w:val="CTA-"/>
            </w:pPr>
            <w:r w:rsidRPr="00A15CA0">
              <w:t>-Isocyanates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2929.90.00</w:t>
            </w:r>
          </w:p>
        </w:tc>
        <w:tc>
          <w:tcPr>
            <w:tcW w:w="4820" w:type="dxa"/>
          </w:tcPr>
          <w:p w:rsidR="00620205" w:rsidRPr="00A15CA0" w:rsidRDefault="00620205" w:rsidP="00620205">
            <w:pPr>
              <w:pStyle w:val="CTA-"/>
            </w:pPr>
            <w:r w:rsidRPr="00A15CA0">
              <w:t>-Other</w:t>
            </w:r>
          </w:p>
        </w:tc>
        <w:tc>
          <w:tcPr>
            <w:tcW w:w="1191" w:type="dxa"/>
          </w:tcPr>
          <w:p w:rsidR="00620205" w:rsidRPr="00283DF8" w:rsidRDefault="00620205" w:rsidP="00283DF8">
            <w:pPr>
              <w:pStyle w:val="Tabletext"/>
              <w:rPr>
                <w:szCs w:val="20"/>
              </w:rPr>
            </w:pPr>
            <w:r w:rsidRPr="00283DF8">
              <w:rPr>
                <w:szCs w:val="20"/>
              </w:rPr>
              <w:t>Free</w:t>
            </w:r>
          </w:p>
        </w:tc>
      </w:tr>
    </w:tbl>
    <w:p w:rsidR="00620205" w:rsidRDefault="00620205" w:rsidP="00620205">
      <w:pPr>
        <w:pStyle w:val="ActHead4"/>
      </w:pPr>
      <w:bookmarkStart w:id="104" w:name="_Toc266791530"/>
      <w:r>
        <w:rPr>
          <w:rStyle w:val="CharSubdNo"/>
        </w:rPr>
        <w:t>Sub-Chapter X</w:t>
      </w:r>
      <w:r>
        <w:t>—</w:t>
      </w:r>
      <w:r>
        <w:rPr>
          <w:rStyle w:val="CharSubdText"/>
        </w:rPr>
        <w:t>Organo-inorganic compounds, heterocyclic compounds, nucleic acids and their salts, and sulphonamides</w:t>
      </w:r>
      <w:bookmarkEnd w:id="104"/>
    </w:p>
    <w:p w:rsidR="00620205" w:rsidRDefault="00620205" w:rsidP="00620205">
      <w:pPr>
        <w:pStyle w:val="Table"/>
        <w:keepN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2930</w:t>
            </w:r>
          </w:p>
        </w:tc>
        <w:tc>
          <w:tcPr>
            <w:tcW w:w="4820" w:type="dxa"/>
          </w:tcPr>
          <w:p w:rsidR="00620205" w:rsidRDefault="00620205" w:rsidP="00620205">
            <w:pPr>
              <w:pStyle w:val="CTACAPS"/>
            </w:pPr>
            <w:r>
              <w:t>ORGANO-SULPHUR COMPOUNDS:</w:t>
            </w:r>
          </w:p>
        </w:tc>
        <w:tc>
          <w:tcPr>
            <w:tcW w:w="1191" w:type="dxa"/>
          </w:tcPr>
          <w:p w:rsidR="00620205" w:rsidRPr="00283DF8" w:rsidRDefault="00620205" w:rsidP="00283DF8">
            <w:pPr>
              <w:pStyle w:val="Tabletext"/>
              <w:rPr>
                <w:szCs w:val="20"/>
              </w:rPr>
            </w:pPr>
          </w:p>
        </w:tc>
      </w:tr>
      <w:tr w:rsidR="00620205">
        <w:trPr>
          <w:cantSplit/>
        </w:trPr>
        <w:tc>
          <w:tcPr>
            <w:tcW w:w="1134" w:type="dxa"/>
          </w:tcPr>
          <w:p w:rsidR="00620205" w:rsidRDefault="00620205" w:rsidP="00620205">
            <w:pPr>
              <w:pStyle w:val="CTA-"/>
            </w:pPr>
            <w:r>
              <w:t>2930.20.00</w:t>
            </w:r>
          </w:p>
        </w:tc>
        <w:tc>
          <w:tcPr>
            <w:tcW w:w="4820" w:type="dxa"/>
          </w:tcPr>
          <w:p w:rsidR="00620205" w:rsidRDefault="00620205" w:rsidP="00620205">
            <w:pPr>
              <w:pStyle w:val="CTA-"/>
            </w:pPr>
            <w:r>
              <w:t>-Thiocarbamates and dithiocarbamates</w:t>
            </w:r>
          </w:p>
        </w:tc>
        <w:tc>
          <w:tcPr>
            <w:tcW w:w="1191" w:type="dxa"/>
          </w:tcPr>
          <w:p w:rsidR="00620205" w:rsidRPr="00283DF8" w:rsidRDefault="00620205" w:rsidP="00283DF8">
            <w:pPr>
              <w:pStyle w:val="Tabletext"/>
              <w:rPr>
                <w:szCs w:val="20"/>
              </w:rPr>
            </w:pPr>
            <w:r w:rsidRPr="00283DF8">
              <w:rPr>
                <w:szCs w:val="20"/>
              </w:rPr>
              <w:t>Free</w:t>
            </w:r>
          </w:p>
        </w:tc>
      </w:tr>
      <w:tr w:rsidR="00620205">
        <w:trPr>
          <w:cantSplit/>
        </w:trPr>
        <w:tc>
          <w:tcPr>
            <w:tcW w:w="1134" w:type="dxa"/>
          </w:tcPr>
          <w:p w:rsidR="00620205" w:rsidRDefault="00620205" w:rsidP="00620205">
            <w:pPr>
              <w:pStyle w:val="CTA-"/>
            </w:pPr>
            <w:r>
              <w:lastRenderedPageBreak/>
              <w:t>2930.30.00</w:t>
            </w:r>
          </w:p>
        </w:tc>
        <w:tc>
          <w:tcPr>
            <w:tcW w:w="4820" w:type="dxa"/>
          </w:tcPr>
          <w:p w:rsidR="00620205" w:rsidRDefault="00620205" w:rsidP="00620205">
            <w:pPr>
              <w:pStyle w:val="CTA-"/>
            </w:pPr>
            <w:r>
              <w:t>-Thiuram mono-, di- or tetrasulphides</w:t>
            </w:r>
          </w:p>
        </w:tc>
        <w:tc>
          <w:tcPr>
            <w:tcW w:w="1191" w:type="dxa"/>
          </w:tcPr>
          <w:p w:rsidR="00620205" w:rsidRPr="00283DF8" w:rsidRDefault="00620205" w:rsidP="00283DF8">
            <w:pPr>
              <w:pStyle w:val="Tabletext"/>
              <w:rPr>
                <w:szCs w:val="20"/>
              </w:rPr>
            </w:pPr>
            <w:r w:rsidRPr="00283DF8">
              <w:rPr>
                <w:szCs w:val="20"/>
              </w:rPr>
              <w:t>Free</w:t>
            </w:r>
          </w:p>
        </w:tc>
      </w:tr>
      <w:tr w:rsidR="00620205">
        <w:trPr>
          <w:cantSplit/>
        </w:trPr>
        <w:tc>
          <w:tcPr>
            <w:tcW w:w="1134" w:type="dxa"/>
          </w:tcPr>
          <w:p w:rsidR="00620205" w:rsidRDefault="00620205" w:rsidP="00620205">
            <w:pPr>
              <w:pStyle w:val="CTA-"/>
            </w:pPr>
            <w:r>
              <w:t>2930.40.00</w:t>
            </w:r>
          </w:p>
        </w:tc>
        <w:tc>
          <w:tcPr>
            <w:tcW w:w="4820" w:type="dxa"/>
          </w:tcPr>
          <w:p w:rsidR="00620205" w:rsidRDefault="00620205" w:rsidP="00620205">
            <w:pPr>
              <w:pStyle w:val="CTA-"/>
            </w:pPr>
            <w:r>
              <w:t>-Methionine</w:t>
            </w:r>
          </w:p>
        </w:tc>
        <w:tc>
          <w:tcPr>
            <w:tcW w:w="1191" w:type="dxa"/>
          </w:tcPr>
          <w:p w:rsidR="00620205" w:rsidRPr="00283DF8" w:rsidRDefault="00620205" w:rsidP="00283DF8">
            <w:pPr>
              <w:pStyle w:val="Tabletext"/>
              <w:rPr>
                <w:szCs w:val="20"/>
              </w:rPr>
            </w:pPr>
            <w:r w:rsidRPr="00283DF8">
              <w:rPr>
                <w:szCs w:val="20"/>
              </w:rPr>
              <w:t>Free</w:t>
            </w:r>
          </w:p>
        </w:tc>
      </w:tr>
      <w:tr w:rsidR="004225B1" w:rsidTr="0021495C">
        <w:trPr>
          <w:cantSplit/>
        </w:trPr>
        <w:tc>
          <w:tcPr>
            <w:tcW w:w="1134" w:type="dxa"/>
          </w:tcPr>
          <w:p w:rsidR="004225B1" w:rsidRDefault="004225B1" w:rsidP="00620205">
            <w:pPr>
              <w:pStyle w:val="CTA-"/>
            </w:pPr>
            <w:r>
              <w:t>2930.50.00</w:t>
            </w:r>
          </w:p>
        </w:tc>
        <w:tc>
          <w:tcPr>
            <w:tcW w:w="4820" w:type="dxa"/>
          </w:tcPr>
          <w:p w:rsidR="004225B1" w:rsidRDefault="004225B1" w:rsidP="00620205">
            <w:pPr>
              <w:pStyle w:val="CTA-"/>
            </w:pPr>
            <w:r>
              <w:noBreakHyphen/>
              <w:t>Captafol (ISO) and methamidophos (ISO)</w:t>
            </w:r>
          </w:p>
        </w:tc>
        <w:tc>
          <w:tcPr>
            <w:tcW w:w="1191" w:type="dxa"/>
          </w:tcPr>
          <w:p w:rsidR="004225B1" w:rsidRPr="00283DF8" w:rsidRDefault="004225B1" w:rsidP="00283DF8">
            <w:pPr>
              <w:pStyle w:val="Tabletext"/>
              <w:rPr>
                <w:szCs w:val="20"/>
              </w:rPr>
            </w:pPr>
            <w:r w:rsidRPr="00283DF8">
              <w:rPr>
                <w:szCs w:val="20"/>
              </w:rPr>
              <w:t>Free</w:t>
            </w:r>
          </w:p>
        </w:tc>
      </w:tr>
      <w:tr w:rsidR="00620205">
        <w:trPr>
          <w:cantSplit/>
        </w:trPr>
        <w:tc>
          <w:tcPr>
            <w:tcW w:w="1134" w:type="dxa"/>
          </w:tcPr>
          <w:p w:rsidR="00620205" w:rsidRDefault="00620205" w:rsidP="00620205">
            <w:pPr>
              <w:pStyle w:val="CTA-"/>
            </w:pPr>
            <w:r>
              <w:t>2930.90.00</w:t>
            </w:r>
          </w:p>
        </w:tc>
        <w:tc>
          <w:tcPr>
            <w:tcW w:w="4820" w:type="dxa"/>
          </w:tcPr>
          <w:p w:rsidR="00620205" w:rsidRDefault="00620205" w:rsidP="00620205">
            <w:pPr>
              <w:pStyle w:val="CTA-"/>
            </w:pPr>
            <w:r>
              <w:t>-Other</w:t>
            </w:r>
          </w:p>
        </w:tc>
        <w:tc>
          <w:tcPr>
            <w:tcW w:w="1191" w:type="dxa"/>
          </w:tcPr>
          <w:p w:rsidR="00620205" w:rsidRPr="00283DF8" w:rsidRDefault="00620205" w:rsidP="00283DF8">
            <w:pPr>
              <w:pStyle w:val="Tabletext"/>
              <w:rPr>
                <w:szCs w:val="20"/>
              </w:rPr>
            </w:pPr>
            <w:r w:rsidRPr="00283DF8">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15CA0">
        <w:trPr>
          <w:cantSplit/>
        </w:trPr>
        <w:tc>
          <w:tcPr>
            <w:tcW w:w="1134" w:type="dxa"/>
          </w:tcPr>
          <w:p w:rsidR="00620205" w:rsidRPr="00A15CA0" w:rsidRDefault="00620205" w:rsidP="00620205">
            <w:pPr>
              <w:pStyle w:val="CTACAPS"/>
              <w:rPr>
                <w:szCs w:val="20"/>
              </w:rPr>
            </w:pPr>
            <w:r w:rsidRPr="00A15CA0">
              <w:rPr>
                <w:szCs w:val="20"/>
              </w:rPr>
              <w:t>2931</w:t>
            </w:r>
          </w:p>
        </w:tc>
        <w:tc>
          <w:tcPr>
            <w:tcW w:w="4820" w:type="dxa"/>
          </w:tcPr>
          <w:p w:rsidR="00620205" w:rsidRPr="00A15CA0" w:rsidRDefault="00620205" w:rsidP="00620205">
            <w:pPr>
              <w:pStyle w:val="CTACAPS"/>
              <w:rPr>
                <w:szCs w:val="20"/>
              </w:rPr>
            </w:pPr>
            <w:r w:rsidRPr="00A15CA0">
              <w:rPr>
                <w:szCs w:val="20"/>
              </w:rPr>
              <w:t>OTHER ORGANO-INORGANIC COMPOUNDS: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2931.00.10</w:t>
            </w:r>
          </w:p>
        </w:tc>
        <w:tc>
          <w:tcPr>
            <w:tcW w:w="4820" w:type="dxa"/>
          </w:tcPr>
          <w:p w:rsidR="00620205" w:rsidRPr="00A15CA0" w:rsidRDefault="00620205" w:rsidP="00620205">
            <w:pPr>
              <w:pStyle w:val="CTA---"/>
              <w:rPr>
                <w:sz w:val="20"/>
                <w:szCs w:val="20"/>
              </w:rPr>
            </w:pPr>
            <w:r w:rsidRPr="00A15CA0">
              <w:rPr>
                <w:sz w:val="20"/>
                <w:szCs w:val="20"/>
              </w:rPr>
              <w:t>---Glycine derivatives containing phosphono groups</w:t>
            </w:r>
          </w:p>
        </w:tc>
        <w:tc>
          <w:tcPr>
            <w:tcW w:w="1191" w:type="dxa"/>
          </w:tcPr>
          <w:p w:rsidR="00620205" w:rsidRPr="00283DF8" w:rsidRDefault="00620205" w:rsidP="00283DF8">
            <w:pPr>
              <w:pStyle w:val="Tabletext"/>
              <w:rPr>
                <w:szCs w:val="20"/>
              </w:rPr>
            </w:pPr>
            <w:r w:rsidRPr="00283DF8">
              <w:rPr>
                <w:szCs w:val="20"/>
              </w:rPr>
              <w:t>5%</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2931.00.90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15CA0">
        <w:trPr>
          <w:cantSplit/>
        </w:trPr>
        <w:tc>
          <w:tcPr>
            <w:tcW w:w="1134" w:type="dxa"/>
          </w:tcPr>
          <w:p w:rsidR="00620205" w:rsidRPr="00A15CA0" w:rsidRDefault="00620205" w:rsidP="00620205">
            <w:pPr>
              <w:pStyle w:val="CTACAPS"/>
              <w:rPr>
                <w:szCs w:val="20"/>
              </w:rPr>
            </w:pPr>
            <w:r w:rsidRPr="00A15CA0">
              <w:rPr>
                <w:szCs w:val="20"/>
              </w:rPr>
              <w:t>2932</w:t>
            </w:r>
          </w:p>
        </w:tc>
        <w:tc>
          <w:tcPr>
            <w:tcW w:w="4820" w:type="dxa"/>
          </w:tcPr>
          <w:p w:rsidR="00620205" w:rsidRPr="00A15CA0" w:rsidRDefault="00620205" w:rsidP="00620205">
            <w:pPr>
              <w:pStyle w:val="CTACAPS"/>
              <w:rPr>
                <w:szCs w:val="20"/>
              </w:rPr>
            </w:pPr>
            <w:r w:rsidRPr="00A15CA0">
              <w:rPr>
                <w:szCs w:val="20"/>
              </w:rPr>
              <w:t>HETEROCYCLIC COMPOUNDS WITH OXYGEN HETERO-ATOM(S) ONLY:</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pPr>
            <w:r w:rsidRPr="00A15CA0">
              <w:t>2932.1</w:t>
            </w:r>
          </w:p>
        </w:tc>
        <w:tc>
          <w:tcPr>
            <w:tcW w:w="4820" w:type="dxa"/>
          </w:tcPr>
          <w:p w:rsidR="00620205" w:rsidRPr="00A15CA0" w:rsidRDefault="00620205" w:rsidP="00620205">
            <w:pPr>
              <w:pStyle w:val="CTA-"/>
            </w:pPr>
            <w:r w:rsidRPr="00A15CA0">
              <w:t>-Compounds containing an unfused furan ring (whether or not hydrogenated) in the structure:</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2932.11.00</w:t>
            </w:r>
          </w:p>
        </w:tc>
        <w:tc>
          <w:tcPr>
            <w:tcW w:w="4820" w:type="dxa"/>
          </w:tcPr>
          <w:p w:rsidR="00620205" w:rsidRPr="00A15CA0" w:rsidRDefault="00620205" w:rsidP="00620205">
            <w:pPr>
              <w:pStyle w:val="CTA--"/>
              <w:rPr>
                <w:sz w:val="20"/>
                <w:szCs w:val="20"/>
              </w:rPr>
            </w:pPr>
            <w:r w:rsidRPr="00A15CA0">
              <w:rPr>
                <w:sz w:val="20"/>
                <w:szCs w:val="20"/>
              </w:rPr>
              <w:t>--Tetrahydrofuran</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2932.12.00</w:t>
            </w:r>
          </w:p>
        </w:tc>
        <w:tc>
          <w:tcPr>
            <w:tcW w:w="4820" w:type="dxa"/>
          </w:tcPr>
          <w:p w:rsidR="00620205" w:rsidRPr="00A15CA0" w:rsidRDefault="00620205" w:rsidP="00620205">
            <w:pPr>
              <w:pStyle w:val="CTA--"/>
              <w:rPr>
                <w:sz w:val="20"/>
                <w:szCs w:val="20"/>
              </w:rPr>
            </w:pPr>
            <w:r w:rsidRPr="00A15CA0">
              <w:rPr>
                <w:sz w:val="20"/>
                <w:szCs w:val="20"/>
              </w:rPr>
              <w:t>--2-Furaldehyde (furfuraldehyde)</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2932.13.00</w:t>
            </w:r>
          </w:p>
        </w:tc>
        <w:tc>
          <w:tcPr>
            <w:tcW w:w="4820" w:type="dxa"/>
          </w:tcPr>
          <w:p w:rsidR="00620205" w:rsidRPr="00A15CA0" w:rsidRDefault="00620205" w:rsidP="00620205">
            <w:pPr>
              <w:pStyle w:val="CTA--"/>
              <w:rPr>
                <w:sz w:val="20"/>
                <w:szCs w:val="20"/>
              </w:rPr>
            </w:pPr>
            <w:r w:rsidRPr="00A15CA0">
              <w:rPr>
                <w:sz w:val="20"/>
                <w:szCs w:val="20"/>
              </w:rPr>
              <w:t>--Furfuryl alcohol and tetrahydrofurfuryl alcohol</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2932.19.00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2932.2</w:t>
            </w:r>
          </w:p>
        </w:tc>
        <w:tc>
          <w:tcPr>
            <w:tcW w:w="4820" w:type="dxa"/>
          </w:tcPr>
          <w:p w:rsidR="00620205" w:rsidRPr="00A15CA0" w:rsidRDefault="00620205" w:rsidP="00620205">
            <w:pPr>
              <w:pStyle w:val="CTA-"/>
            </w:pPr>
            <w:r w:rsidRPr="00A15CA0">
              <w:t>-Lactones: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2932.21.00</w:t>
            </w:r>
          </w:p>
        </w:tc>
        <w:tc>
          <w:tcPr>
            <w:tcW w:w="4820" w:type="dxa"/>
          </w:tcPr>
          <w:p w:rsidR="00620205" w:rsidRPr="00A15CA0" w:rsidRDefault="00620205" w:rsidP="00620205">
            <w:pPr>
              <w:pStyle w:val="CTA--"/>
              <w:rPr>
                <w:sz w:val="20"/>
                <w:szCs w:val="20"/>
              </w:rPr>
            </w:pPr>
            <w:r w:rsidRPr="00A15CA0">
              <w:rPr>
                <w:sz w:val="20"/>
                <w:szCs w:val="20"/>
              </w:rPr>
              <w:t>--Coumarin, methylcoumarins and ethylcoumarins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2932.29.00</w:t>
            </w:r>
          </w:p>
        </w:tc>
        <w:tc>
          <w:tcPr>
            <w:tcW w:w="4820" w:type="dxa"/>
          </w:tcPr>
          <w:p w:rsidR="00620205" w:rsidRPr="00A15CA0" w:rsidRDefault="00620205" w:rsidP="00620205">
            <w:pPr>
              <w:pStyle w:val="CTA--"/>
              <w:rPr>
                <w:sz w:val="20"/>
                <w:szCs w:val="20"/>
              </w:rPr>
            </w:pPr>
            <w:r w:rsidRPr="00A15CA0">
              <w:rPr>
                <w:sz w:val="20"/>
                <w:szCs w:val="20"/>
              </w:rPr>
              <w:t>--Other lactones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2932.9</w:t>
            </w:r>
          </w:p>
        </w:tc>
        <w:tc>
          <w:tcPr>
            <w:tcW w:w="4820" w:type="dxa"/>
          </w:tcPr>
          <w:p w:rsidR="00620205" w:rsidRPr="00A15CA0" w:rsidRDefault="00620205" w:rsidP="00620205">
            <w:pPr>
              <w:pStyle w:val="CTA-"/>
            </w:pPr>
            <w:r w:rsidRPr="00A15CA0">
              <w:t>-Other:</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2932.91.00</w:t>
            </w:r>
          </w:p>
        </w:tc>
        <w:tc>
          <w:tcPr>
            <w:tcW w:w="4820" w:type="dxa"/>
          </w:tcPr>
          <w:p w:rsidR="00620205" w:rsidRPr="00A15CA0" w:rsidRDefault="00620205" w:rsidP="00620205">
            <w:pPr>
              <w:pStyle w:val="CTA--"/>
              <w:rPr>
                <w:sz w:val="20"/>
                <w:szCs w:val="20"/>
              </w:rPr>
            </w:pPr>
            <w:r w:rsidRPr="00A15CA0">
              <w:rPr>
                <w:sz w:val="20"/>
                <w:szCs w:val="20"/>
              </w:rPr>
              <w:t>--Isosafrole</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2932.92.00</w:t>
            </w:r>
          </w:p>
        </w:tc>
        <w:tc>
          <w:tcPr>
            <w:tcW w:w="4820" w:type="dxa"/>
          </w:tcPr>
          <w:p w:rsidR="00620205" w:rsidRPr="00A15CA0" w:rsidRDefault="00620205" w:rsidP="00620205">
            <w:pPr>
              <w:pStyle w:val="CTA--"/>
              <w:rPr>
                <w:sz w:val="20"/>
                <w:szCs w:val="20"/>
              </w:rPr>
            </w:pPr>
            <w:r w:rsidRPr="00A15CA0">
              <w:rPr>
                <w:sz w:val="20"/>
                <w:szCs w:val="20"/>
              </w:rPr>
              <w:t>--1-(1,3-Benzodioxol-5-yl)propan-2-one</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2932.93.00</w:t>
            </w:r>
          </w:p>
        </w:tc>
        <w:tc>
          <w:tcPr>
            <w:tcW w:w="4820" w:type="dxa"/>
          </w:tcPr>
          <w:p w:rsidR="00620205" w:rsidRPr="00A15CA0" w:rsidRDefault="00620205" w:rsidP="00620205">
            <w:pPr>
              <w:pStyle w:val="CTA--"/>
              <w:rPr>
                <w:sz w:val="20"/>
                <w:szCs w:val="20"/>
              </w:rPr>
            </w:pPr>
            <w:r w:rsidRPr="00A15CA0">
              <w:rPr>
                <w:sz w:val="20"/>
                <w:szCs w:val="20"/>
              </w:rPr>
              <w:t>--Piperonal</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2932.94.00</w:t>
            </w:r>
          </w:p>
        </w:tc>
        <w:tc>
          <w:tcPr>
            <w:tcW w:w="4820" w:type="dxa"/>
          </w:tcPr>
          <w:p w:rsidR="00620205" w:rsidRPr="00A15CA0" w:rsidRDefault="00620205" w:rsidP="00620205">
            <w:pPr>
              <w:pStyle w:val="CTA--"/>
              <w:rPr>
                <w:sz w:val="20"/>
                <w:szCs w:val="20"/>
              </w:rPr>
            </w:pPr>
            <w:r w:rsidRPr="00A15CA0">
              <w:rPr>
                <w:sz w:val="20"/>
                <w:szCs w:val="20"/>
              </w:rPr>
              <w:t>--Safrole</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2932.95.00</w:t>
            </w:r>
          </w:p>
        </w:tc>
        <w:tc>
          <w:tcPr>
            <w:tcW w:w="4820" w:type="dxa"/>
          </w:tcPr>
          <w:p w:rsidR="00620205" w:rsidRPr="00A15CA0" w:rsidRDefault="00620205" w:rsidP="00620205">
            <w:pPr>
              <w:pStyle w:val="CTA--"/>
              <w:rPr>
                <w:sz w:val="20"/>
                <w:szCs w:val="20"/>
              </w:rPr>
            </w:pPr>
            <w:r w:rsidRPr="00A15CA0">
              <w:rPr>
                <w:sz w:val="20"/>
                <w:szCs w:val="20"/>
              </w:rPr>
              <w:noBreakHyphen/>
            </w:r>
            <w:r w:rsidRPr="00A15CA0">
              <w:rPr>
                <w:sz w:val="20"/>
                <w:szCs w:val="20"/>
              </w:rPr>
              <w:noBreakHyphen/>
              <w:t>Tetrahydrocannabinols (all isomers)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2932.99.00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A15CA0">
        <w:trPr>
          <w:cantSplit/>
        </w:trPr>
        <w:tc>
          <w:tcPr>
            <w:tcW w:w="1134" w:type="dxa"/>
          </w:tcPr>
          <w:p w:rsidR="00620205" w:rsidRPr="00A15CA0" w:rsidRDefault="00620205" w:rsidP="00620205">
            <w:pPr>
              <w:pStyle w:val="CTACAPS"/>
              <w:rPr>
                <w:szCs w:val="20"/>
              </w:rPr>
            </w:pPr>
            <w:r w:rsidRPr="00A15CA0">
              <w:rPr>
                <w:szCs w:val="20"/>
              </w:rPr>
              <w:t>2933</w:t>
            </w:r>
          </w:p>
        </w:tc>
        <w:tc>
          <w:tcPr>
            <w:tcW w:w="4820" w:type="dxa"/>
          </w:tcPr>
          <w:p w:rsidR="00620205" w:rsidRPr="00A15CA0" w:rsidRDefault="00620205" w:rsidP="00620205">
            <w:pPr>
              <w:pStyle w:val="CTACAPS"/>
              <w:rPr>
                <w:szCs w:val="20"/>
              </w:rPr>
            </w:pPr>
            <w:r w:rsidRPr="00A15CA0">
              <w:rPr>
                <w:szCs w:val="20"/>
              </w:rPr>
              <w:t>HETEROCYCLIC COMPOUNDS WITH NITROGEN HETERO-ATOM(S) ONLY:</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pPr>
            <w:r w:rsidRPr="00A15CA0">
              <w:t>2933.1</w:t>
            </w:r>
          </w:p>
        </w:tc>
        <w:tc>
          <w:tcPr>
            <w:tcW w:w="4820" w:type="dxa"/>
          </w:tcPr>
          <w:p w:rsidR="00620205" w:rsidRPr="00A15CA0" w:rsidRDefault="00620205" w:rsidP="00620205">
            <w:pPr>
              <w:pStyle w:val="CTA-"/>
            </w:pPr>
            <w:r w:rsidRPr="00A15CA0">
              <w:t>-Compounds containing an unfused pyrazole ring (whether or not hydrogenated) in the structure:</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2933.11.00</w:t>
            </w:r>
          </w:p>
        </w:tc>
        <w:tc>
          <w:tcPr>
            <w:tcW w:w="4820" w:type="dxa"/>
          </w:tcPr>
          <w:p w:rsidR="00620205" w:rsidRPr="00A15CA0" w:rsidRDefault="00620205" w:rsidP="00620205">
            <w:pPr>
              <w:pStyle w:val="CTA--"/>
              <w:rPr>
                <w:sz w:val="20"/>
                <w:szCs w:val="20"/>
              </w:rPr>
            </w:pPr>
            <w:r w:rsidRPr="00A15CA0">
              <w:rPr>
                <w:sz w:val="20"/>
                <w:szCs w:val="20"/>
              </w:rPr>
              <w:t>--Phenazone (antipyrin) and its derivatives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2933.19.00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2933.2</w:t>
            </w:r>
          </w:p>
        </w:tc>
        <w:tc>
          <w:tcPr>
            <w:tcW w:w="4820" w:type="dxa"/>
          </w:tcPr>
          <w:p w:rsidR="00620205" w:rsidRPr="00A15CA0" w:rsidRDefault="00620205" w:rsidP="00620205">
            <w:pPr>
              <w:pStyle w:val="CTA-"/>
            </w:pPr>
            <w:r w:rsidRPr="00A15CA0">
              <w:t>-Compounds containing an unfused imidazole ring (whether or not hydrogenated) in the structure:</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lastRenderedPageBreak/>
              <w:t>2933.21.00</w:t>
            </w:r>
          </w:p>
        </w:tc>
        <w:tc>
          <w:tcPr>
            <w:tcW w:w="4820" w:type="dxa"/>
          </w:tcPr>
          <w:p w:rsidR="00620205" w:rsidRPr="00A15CA0" w:rsidRDefault="00620205" w:rsidP="00620205">
            <w:pPr>
              <w:pStyle w:val="CTA--"/>
              <w:rPr>
                <w:sz w:val="20"/>
                <w:szCs w:val="20"/>
              </w:rPr>
            </w:pPr>
            <w:r w:rsidRPr="00A15CA0">
              <w:rPr>
                <w:sz w:val="20"/>
                <w:szCs w:val="20"/>
              </w:rPr>
              <w:t>--Hydantoin and its derivatives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2933.29.00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2933.3</w:t>
            </w:r>
          </w:p>
        </w:tc>
        <w:tc>
          <w:tcPr>
            <w:tcW w:w="4820" w:type="dxa"/>
          </w:tcPr>
          <w:p w:rsidR="00620205" w:rsidRPr="00A15CA0" w:rsidRDefault="00620205" w:rsidP="00620205">
            <w:pPr>
              <w:pStyle w:val="CTA-"/>
            </w:pPr>
            <w:r w:rsidRPr="00A15CA0">
              <w:t>-Compounds containing an unfused pyridine ring (whether or not hydrogenated) in the structure:</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2933.31.00</w:t>
            </w:r>
          </w:p>
        </w:tc>
        <w:tc>
          <w:tcPr>
            <w:tcW w:w="4820" w:type="dxa"/>
          </w:tcPr>
          <w:p w:rsidR="00620205" w:rsidRPr="00A15CA0" w:rsidRDefault="00620205" w:rsidP="00620205">
            <w:pPr>
              <w:pStyle w:val="CTA--"/>
              <w:rPr>
                <w:sz w:val="20"/>
                <w:szCs w:val="20"/>
              </w:rPr>
            </w:pPr>
            <w:r w:rsidRPr="00A15CA0">
              <w:rPr>
                <w:sz w:val="20"/>
                <w:szCs w:val="20"/>
              </w:rPr>
              <w:t>--Pyridine and its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2933.32.00</w:t>
            </w:r>
          </w:p>
        </w:tc>
        <w:tc>
          <w:tcPr>
            <w:tcW w:w="4820" w:type="dxa"/>
          </w:tcPr>
          <w:p w:rsidR="00620205" w:rsidRPr="00A15CA0" w:rsidRDefault="00620205" w:rsidP="00620205">
            <w:pPr>
              <w:pStyle w:val="CTA--"/>
              <w:rPr>
                <w:sz w:val="20"/>
                <w:szCs w:val="20"/>
              </w:rPr>
            </w:pPr>
            <w:r w:rsidRPr="00A15CA0">
              <w:rPr>
                <w:sz w:val="20"/>
                <w:szCs w:val="20"/>
              </w:rPr>
              <w:t>--Piperidine and its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2933.33.00</w:t>
            </w:r>
          </w:p>
        </w:tc>
        <w:tc>
          <w:tcPr>
            <w:tcW w:w="4820" w:type="dxa"/>
          </w:tcPr>
          <w:p w:rsidR="00620205" w:rsidRPr="00A15CA0" w:rsidRDefault="00620205" w:rsidP="00620205">
            <w:pPr>
              <w:pStyle w:val="CTA--"/>
              <w:rPr>
                <w:sz w:val="20"/>
                <w:szCs w:val="20"/>
              </w:rPr>
            </w:pPr>
            <w:r w:rsidRPr="00A15CA0">
              <w:rPr>
                <w:sz w:val="20"/>
                <w:szCs w:val="20"/>
              </w:rPr>
              <w:noBreakHyphen/>
            </w:r>
            <w:r w:rsidRPr="00A15CA0">
              <w:rPr>
                <w:sz w:val="20"/>
                <w:szCs w:val="20"/>
              </w:rPr>
              <w:noBreakHyphen/>
              <w:t>Alfentanil (INN), anileridine (INN), bezitramide (INN), bromazepam (INN), difenoxin (INN), diphenoxylate (INN), dipipanone (INN), fentanyl (INN), ketobemidone (INN), methylphenidate (INN), pentazocine (INN), pethidine (INN), pethidine (INN) intermediate A, phencyclidine (INN) (PCP), phenoperidine (INN), pipradrol (INN), piritramide (INN), propiram (INN) and trimeperidine (INN); salts thereof</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2933.39.00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2933.4</w:t>
            </w:r>
          </w:p>
        </w:tc>
        <w:tc>
          <w:tcPr>
            <w:tcW w:w="4820" w:type="dxa"/>
          </w:tcPr>
          <w:p w:rsidR="00620205" w:rsidRPr="00A15CA0" w:rsidRDefault="00620205" w:rsidP="00620205">
            <w:pPr>
              <w:pStyle w:val="CTA--"/>
              <w:rPr>
                <w:sz w:val="20"/>
                <w:szCs w:val="20"/>
              </w:rPr>
            </w:pPr>
            <w:r w:rsidRPr="00A15CA0">
              <w:rPr>
                <w:sz w:val="20"/>
                <w:szCs w:val="20"/>
              </w:rPr>
              <w:noBreakHyphen/>
              <w:t>Compounds containing in the structure a quinoline or isoquinoline ring</w:t>
            </w:r>
            <w:r w:rsidRPr="00A15CA0">
              <w:rPr>
                <w:sz w:val="20"/>
                <w:szCs w:val="20"/>
              </w:rPr>
              <w:noBreakHyphen/>
              <w:t>system (whether or not hydrogenated), not further fused:</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2933.41.00</w:t>
            </w:r>
          </w:p>
        </w:tc>
        <w:tc>
          <w:tcPr>
            <w:tcW w:w="4820" w:type="dxa"/>
          </w:tcPr>
          <w:p w:rsidR="00620205" w:rsidRPr="00A15CA0" w:rsidRDefault="00620205" w:rsidP="00620205">
            <w:pPr>
              <w:pStyle w:val="CTA--"/>
              <w:rPr>
                <w:sz w:val="20"/>
                <w:szCs w:val="20"/>
              </w:rPr>
            </w:pPr>
            <w:r w:rsidRPr="00A15CA0">
              <w:rPr>
                <w:sz w:val="20"/>
                <w:szCs w:val="20"/>
              </w:rPr>
              <w:noBreakHyphen/>
            </w:r>
            <w:r w:rsidRPr="00A15CA0">
              <w:rPr>
                <w:sz w:val="20"/>
                <w:szCs w:val="20"/>
              </w:rPr>
              <w:noBreakHyphen/>
              <w:t>Levorphanol (</w:t>
            </w:r>
            <w:smartTag w:uri="urn:schemas-microsoft-com:office:smarttags" w:element="place">
              <w:r w:rsidRPr="00A15CA0">
                <w:rPr>
                  <w:sz w:val="20"/>
                  <w:szCs w:val="20"/>
                </w:rPr>
                <w:t>INN</w:t>
              </w:r>
            </w:smartTag>
            <w:r w:rsidRPr="00A15CA0">
              <w:rPr>
                <w:sz w:val="20"/>
                <w:szCs w:val="20"/>
              </w:rPr>
              <w:t>) and its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2933.49.00</w:t>
            </w:r>
          </w:p>
        </w:tc>
        <w:tc>
          <w:tcPr>
            <w:tcW w:w="4820" w:type="dxa"/>
          </w:tcPr>
          <w:p w:rsidR="00620205" w:rsidRPr="00A15CA0" w:rsidRDefault="00620205" w:rsidP="00620205">
            <w:pPr>
              <w:pStyle w:val="CTA--"/>
              <w:rPr>
                <w:sz w:val="20"/>
                <w:szCs w:val="20"/>
              </w:rPr>
            </w:pPr>
            <w:r w:rsidRPr="00A15CA0">
              <w:rPr>
                <w:sz w:val="20"/>
                <w:szCs w:val="20"/>
              </w:rPr>
              <w:noBreakHyphen/>
            </w:r>
            <w:r w:rsidRPr="00A15CA0">
              <w:rPr>
                <w:sz w:val="20"/>
                <w:szCs w:val="20"/>
              </w:rPr>
              <w:noBreakHyphen/>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2933.5</w:t>
            </w:r>
          </w:p>
        </w:tc>
        <w:tc>
          <w:tcPr>
            <w:tcW w:w="4820" w:type="dxa"/>
          </w:tcPr>
          <w:p w:rsidR="00620205" w:rsidRPr="00A15CA0" w:rsidRDefault="00620205" w:rsidP="00620205">
            <w:pPr>
              <w:pStyle w:val="CTA-"/>
            </w:pPr>
            <w:r w:rsidRPr="00A15CA0">
              <w:t>-Compounds containing a pyrimidine ring (whether or not hydrogenated) or piperazine ring in the structure:</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pPr>
            <w:r w:rsidRPr="00A15CA0">
              <w:t>2933.52.00</w:t>
            </w:r>
          </w:p>
        </w:tc>
        <w:tc>
          <w:tcPr>
            <w:tcW w:w="4820" w:type="dxa"/>
          </w:tcPr>
          <w:p w:rsidR="00620205" w:rsidRPr="00A15CA0" w:rsidRDefault="00620205" w:rsidP="00620205">
            <w:pPr>
              <w:pStyle w:val="CTA-"/>
            </w:pPr>
            <w:r w:rsidRPr="00A15CA0">
              <w:noBreakHyphen/>
            </w:r>
            <w:r w:rsidRPr="00A15CA0">
              <w:noBreakHyphen/>
              <w:t>Malonylurea (barbituric acid) and its salts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2933.53.00</w:t>
            </w:r>
          </w:p>
        </w:tc>
        <w:tc>
          <w:tcPr>
            <w:tcW w:w="4820" w:type="dxa"/>
          </w:tcPr>
          <w:p w:rsidR="00620205" w:rsidRPr="00A15CA0" w:rsidRDefault="00620205" w:rsidP="00620205">
            <w:pPr>
              <w:pStyle w:val="CTA-"/>
            </w:pPr>
            <w:r w:rsidRPr="00A15CA0">
              <w:noBreakHyphen/>
            </w:r>
            <w:r w:rsidRPr="00A15CA0">
              <w:noBreakHyphen/>
              <w:t>Allobarbital (INN), amobarbital (INN), barbital (INN), butalbital (INN), butobarbital, cyclobarbital (INN), methylphenobarbital (INN), pentobarbital (INN), phenobarbital (INN), secbutabarbital (INN), secobarbital (INN) and vinylbital (INN); salts thereof</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2933.54.00</w:t>
            </w:r>
          </w:p>
        </w:tc>
        <w:tc>
          <w:tcPr>
            <w:tcW w:w="4820" w:type="dxa"/>
          </w:tcPr>
          <w:p w:rsidR="00620205" w:rsidRPr="00A15CA0" w:rsidRDefault="00620205" w:rsidP="00620205">
            <w:pPr>
              <w:pStyle w:val="CTA-"/>
            </w:pPr>
            <w:r w:rsidRPr="00A15CA0">
              <w:noBreakHyphen/>
            </w:r>
            <w:r w:rsidRPr="00A15CA0">
              <w:noBreakHyphen/>
              <w:t>Other derivatives of malonylurea (barbituric acid); salts thereof</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2933.55.00</w:t>
            </w:r>
          </w:p>
        </w:tc>
        <w:tc>
          <w:tcPr>
            <w:tcW w:w="4820" w:type="dxa"/>
          </w:tcPr>
          <w:p w:rsidR="00620205" w:rsidRPr="00A15CA0" w:rsidRDefault="00620205" w:rsidP="00620205">
            <w:pPr>
              <w:pStyle w:val="CTA-"/>
            </w:pPr>
            <w:r w:rsidRPr="00A15CA0">
              <w:t>--Loprazolam (INN), mecloqualone (</w:t>
            </w:r>
            <w:smartTag w:uri="urn:schemas-microsoft-com:office:smarttags" w:element="place">
              <w:r w:rsidRPr="00A15CA0">
                <w:t>INN</w:t>
              </w:r>
            </w:smartTag>
            <w:r w:rsidRPr="00A15CA0">
              <w:t>), methaqualone (</w:t>
            </w:r>
            <w:smartTag w:uri="urn:schemas-microsoft-com:office:smarttags" w:element="place">
              <w:r w:rsidRPr="00A15CA0">
                <w:t>INN</w:t>
              </w:r>
            </w:smartTag>
            <w:r w:rsidRPr="00A15CA0">
              <w:t>) and zipeprol (</w:t>
            </w:r>
            <w:smartTag w:uri="urn:schemas-microsoft-com:office:smarttags" w:element="place">
              <w:r w:rsidRPr="00A15CA0">
                <w:t>INN</w:t>
              </w:r>
            </w:smartTag>
            <w:r w:rsidRPr="00A15CA0">
              <w:t>); salts thereof</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2933.59.00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2933.6</w:t>
            </w:r>
          </w:p>
        </w:tc>
        <w:tc>
          <w:tcPr>
            <w:tcW w:w="4820" w:type="dxa"/>
          </w:tcPr>
          <w:p w:rsidR="00620205" w:rsidRPr="00A15CA0" w:rsidRDefault="00620205" w:rsidP="00620205">
            <w:pPr>
              <w:pStyle w:val="CTA-"/>
            </w:pPr>
            <w:r w:rsidRPr="00A15CA0">
              <w:t>-Compounds containing an unfused triazine ring (whether or not hydrogenated) in the structure:</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2933.61.00</w:t>
            </w:r>
          </w:p>
        </w:tc>
        <w:tc>
          <w:tcPr>
            <w:tcW w:w="4820" w:type="dxa"/>
          </w:tcPr>
          <w:p w:rsidR="00620205" w:rsidRPr="00A15CA0" w:rsidRDefault="00620205" w:rsidP="00620205">
            <w:pPr>
              <w:pStyle w:val="CTA--"/>
              <w:rPr>
                <w:sz w:val="20"/>
                <w:szCs w:val="20"/>
              </w:rPr>
            </w:pPr>
            <w:r w:rsidRPr="00A15CA0">
              <w:rPr>
                <w:sz w:val="20"/>
                <w:szCs w:val="20"/>
              </w:rPr>
              <w:t>--Melamine</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2933.69.00</w:t>
            </w:r>
          </w:p>
        </w:tc>
        <w:tc>
          <w:tcPr>
            <w:tcW w:w="4820" w:type="dxa"/>
          </w:tcPr>
          <w:p w:rsidR="00620205" w:rsidRPr="00A15CA0" w:rsidRDefault="00620205" w:rsidP="00620205">
            <w:pPr>
              <w:pStyle w:val="CTA--"/>
              <w:rPr>
                <w:sz w:val="20"/>
                <w:szCs w:val="20"/>
              </w:rPr>
            </w:pPr>
            <w:r w:rsidRPr="00A15CA0">
              <w:rPr>
                <w:sz w:val="20"/>
                <w:szCs w:val="20"/>
              </w:rPr>
              <w:t>--Other</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pPr>
            <w:r w:rsidRPr="00A15CA0">
              <w:t>2933.7</w:t>
            </w:r>
          </w:p>
        </w:tc>
        <w:tc>
          <w:tcPr>
            <w:tcW w:w="4820" w:type="dxa"/>
          </w:tcPr>
          <w:p w:rsidR="00620205" w:rsidRPr="00A15CA0" w:rsidRDefault="00620205" w:rsidP="00620205">
            <w:pPr>
              <w:pStyle w:val="CTA-"/>
            </w:pPr>
            <w:r w:rsidRPr="00A15CA0">
              <w:t>-Lactams:</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2933.71.00</w:t>
            </w:r>
          </w:p>
        </w:tc>
        <w:tc>
          <w:tcPr>
            <w:tcW w:w="4820" w:type="dxa"/>
          </w:tcPr>
          <w:p w:rsidR="00620205" w:rsidRPr="00A15CA0" w:rsidRDefault="00620205" w:rsidP="00620205">
            <w:pPr>
              <w:pStyle w:val="CTA--"/>
              <w:rPr>
                <w:sz w:val="20"/>
                <w:szCs w:val="20"/>
              </w:rPr>
            </w:pPr>
            <w:r w:rsidRPr="00A15CA0">
              <w:rPr>
                <w:sz w:val="20"/>
                <w:szCs w:val="20"/>
              </w:rPr>
              <w:t>--6-Hexanelactam (epsilon-caprolactam)</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lastRenderedPageBreak/>
              <w:t>2933.72.00</w:t>
            </w:r>
          </w:p>
        </w:tc>
        <w:tc>
          <w:tcPr>
            <w:tcW w:w="4820" w:type="dxa"/>
          </w:tcPr>
          <w:p w:rsidR="00620205" w:rsidRPr="00A15CA0" w:rsidRDefault="00620205" w:rsidP="00620205">
            <w:pPr>
              <w:pStyle w:val="CTA--"/>
              <w:rPr>
                <w:sz w:val="20"/>
                <w:szCs w:val="20"/>
              </w:rPr>
            </w:pPr>
            <w:r w:rsidRPr="00A15CA0">
              <w:rPr>
                <w:sz w:val="20"/>
                <w:szCs w:val="20"/>
              </w:rPr>
              <w:noBreakHyphen/>
            </w:r>
            <w:r w:rsidRPr="00A15CA0">
              <w:rPr>
                <w:sz w:val="20"/>
                <w:szCs w:val="20"/>
              </w:rPr>
              <w:noBreakHyphen/>
              <w:t>Clobazam (</w:t>
            </w:r>
            <w:smartTag w:uri="urn:schemas-microsoft-com:office:smarttags" w:element="place">
              <w:r w:rsidRPr="00A15CA0">
                <w:rPr>
                  <w:sz w:val="20"/>
                  <w:szCs w:val="20"/>
                </w:rPr>
                <w:t>INN</w:t>
              </w:r>
            </w:smartTag>
            <w:r w:rsidRPr="00A15CA0">
              <w:rPr>
                <w:sz w:val="20"/>
                <w:szCs w:val="20"/>
              </w:rPr>
              <w:t>) and methyprylon (</w:t>
            </w:r>
            <w:smartTag w:uri="urn:schemas-microsoft-com:office:smarttags" w:element="place">
              <w:r w:rsidRPr="00A15CA0">
                <w:rPr>
                  <w:sz w:val="20"/>
                  <w:szCs w:val="20"/>
                </w:rPr>
                <w:t>INN</w:t>
              </w:r>
            </w:smartTag>
            <w:r w:rsidRPr="00A15CA0">
              <w:rPr>
                <w:sz w:val="20"/>
                <w:szCs w:val="20"/>
              </w:rPr>
              <w:t>)</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2933.79.00</w:t>
            </w:r>
          </w:p>
        </w:tc>
        <w:tc>
          <w:tcPr>
            <w:tcW w:w="4820" w:type="dxa"/>
          </w:tcPr>
          <w:p w:rsidR="00620205" w:rsidRPr="00A15CA0" w:rsidRDefault="00620205" w:rsidP="00620205">
            <w:pPr>
              <w:pStyle w:val="CTA--"/>
              <w:rPr>
                <w:sz w:val="20"/>
                <w:szCs w:val="20"/>
              </w:rPr>
            </w:pPr>
            <w:r w:rsidRPr="00A15CA0">
              <w:rPr>
                <w:sz w:val="20"/>
                <w:szCs w:val="20"/>
              </w:rPr>
              <w:t>--Other lactams</w:t>
            </w:r>
          </w:p>
        </w:tc>
        <w:tc>
          <w:tcPr>
            <w:tcW w:w="1191" w:type="dxa"/>
          </w:tcPr>
          <w:p w:rsidR="00620205" w:rsidRPr="00283DF8" w:rsidRDefault="00620205" w:rsidP="00283DF8">
            <w:pPr>
              <w:pStyle w:val="Tabletext"/>
              <w:rPr>
                <w:szCs w:val="20"/>
              </w:rPr>
            </w:pPr>
            <w:r w:rsidRPr="00283DF8">
              <w:rPr>
                <w:szCs w:val="20"/>
              </w:rPr>
              <w:t>Free</w:t>
            </w: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2933.9</w:t>
            </w:r>
          </w:p>
        </w:tc>
        <w:tc>
          <w:tcPr>
            <w:tcW w:w="4820" w:type="dxa"/>
          </w:tcPr>
          <w:p w:rsidR="00620205" w:rsidRPr="00A15CA0" w:rsidRDefault="00620205" w:rsidP="00620205">
            <w:pPr>
              <w:pStyle w:val="CTA--"/>
              <w:rPr>
                <w:sz w:val="20"/>
                <w:szCs w:val="20"/>
              </w:rPr>
            </w:pPr>
            <w:r w:rsidRPr="00A15CA0">
              <w:rPr>
                <w:sz w:val="20"/>
                <w:szCs w:val="20"/>
              </w:rPr>
              <w:noBreakHyphen/>
              <w:t>Other:</w:t>
            </w:r>
          </w:p>
        </w:tc>
        <w:tc>
          <w:tcPr>
            <w:tcW w:w="1191" w:type="dxa"/>
          </w:tcPr>
          <w:p w:rsidR="00620205" w:rsidRPr="00283DF8" w:rsidRDefault="00620205" w:rsidP="00283DF8">
            <w:pPr>
              <w:pStyle w:val="Tabletext"/>
              <w:rPr>
                <w:szCs w:val="20"/>
              </w:rPr>
            </w:pPr>
          </w:p>
        </w:tc>
      </w:tr>
      <w:tr w:rsidR="00620205" w:rsidRPr="00A15CA0">
        <w:trPr>
          <w:cantSplit/>
        </w:trPr>
        <w:tc>
          <w:tcPr>
            <w:tcW w:w="1134" w:type="dxa"/>
          </w:tcPr>
          <w:p w:rsidR="00620205" w:rsidRPr="00A15CA0" w:rsidRDefault="00620205" w:rsidP="00620205">
            <w:pPr>
              <w:pStyle w:val="CTA--"/>
              <w:rPr>
                <w:sz w:val="20"/>
                <w:szCs w:val="20"/>
              </w:rPr>
            </w:pPr>
            <w:r w:rsidRPr="00A15CA0">
              <w:rPr>
                <w:sz w:val="20"/>
                <w:szCs w:val="20"/>
              </w:rPr>
              <w:t>2933.91.00</w:t>
            </w:r>
          </w:p>
        </w:tc>
        <w:tc>
          <w:tcPr>
            <w:tcW w:w="4820" w:type="dxa"/>
          </w:tcPr>
          <w:p w:rsidR="00620205" w:rsidRPr="00A15CA0" w:rsidRDefault="00620205" w:rsidP="00620205">
            <w:pPr>
              <w:pStyle w:val="CTA--"/>
              <w:rPr>
                <w:sz w:val="20"/>
                <w:szCs w:val="20"/>
              </w:rPr>
            </w:pPr>
            <w:r w:rsidRPr="00A15CA0">
              <w:rPr>
                <w:sz w:val="20"/>
                <w:szCs w:val="20"/>
              </w:rPr>
              <w:noBreakHyphen/>
            </w:r>
            <w:r w:rsidRPr="00A15CA0">
              <w:rPr>
                <w:sz w:val="20"/>
                <w:szCs w:val="20"/>
              </w:rPr>
              <w:noBreakHyphen/>
              <w:t>Alprazolam (INN), camazepam (INN), chlordiazepoxide (INN), clonazepam (INN), clorazepate, delorazepam (INN), diazepam (INN), estazolam (INN), ethyl loflazepate (INN), fludiazepam (INN), flunitrazepam (INN), flurazepam (INN), halazepam (INN), lorazepam (INN), lormetazepam (INN), mazindol (INN), medazepam (INN), midazolam (INN), nimetazepam (INN), nitrazepam (INN), nordazepam (INN), oxazepam (INN), pinazepam (INN), prazepam (INN), pyrovalerone (INN), temazepam (INN), tetrazepam (INN) and triazolam (INN); salts thereof</w:t>
            </w:r>
          </w:p>
        </w:tc>
        <w:tc>
          <w:tcPr>
            <w:tcW w:w="1191" w:type="dxa"/>
          </w:tcPr>
          <w:p w:rsidR="00620205" w:rsidRPr="00283DF8" w:rsidRDefault="00620205" w:rsidP="00283DF8">
            <w:pPr>
              <w:pStyle w:val="Tabletext"/>
              <w:rPr>
                <w:szCs w:val="20"/>
              </w:rPr>
            </w:pPr>
            <w:r w:rsidRPr="00283DF8">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2933.99.00</w:t>
            </w:r>
          </w:p>
        </w:tc>
        <w:tc>
          <w:tcPr>
            <w:tcW w:w="4820" w:type="dxa"/>
          </w:tcPr>
          <w:p w:rsidR="00620205" w:rsidRPr="003E7A66" w:rsidRDefault="00620205" w:rsidP="00620205">
            <w:pPr>
              <w:pStyle w:val="CTA--"/>
              <w:rPr>
                <w:sz w:val="20"/>
                <w:szCs w:val="20"/>
              </w:rPr>
            </w:pPr>
            <w:r w:rsidRPr="003E7A66">
              <w:rPr>
                <w:sz w:val="20"/>
                <w:szCs w:val="20"/>
              </w:rPr>
              <w:noBreakHyphen/>
            </w:r>
            <w:r w:rsidRPr="003E7A66">
              <w:rPr>
                <w:sz w:val="20"/>
                <w:szCs w:val="20"/>
              </w:rPr>
              <w:noBreakHyphen/>
              <w:t>Other</w:t>
            </w:r>
          </w:p>
        </w:tc>
        <w:tc>
          <w:tcPr>
            <w:tcW w:w="1191" w:type="dxa"/>
          </w:tcPr>
          <w:p w:rsidR="00620205" w:rsidRPr="00283DF8" w:rsidRDefault="00620205" w:rsidP="00283DF8">
            <w:pPr>
              <w:pStyle w:val="Tabletext"/>
              <w:rPr>
                <w:szCs w:val="20"/>
              </w:rPr>
            </w:pPr>
            <w:r w:rsidRPr="00283DF8">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2934</w:t>
            </w:r>
          </w:p>
        </w:tc>
        <w:tc>
          <w:tcPr>
            <w:tcW w:w="4820" w:type="dxa"/>
          </w:tcPr>
          <w:p w:rsidR="00620205" w:rsidRDefault="00620205" w:rsidP="00620205">
            <w:pPr>
              <w:pStyle w:val="CTACAPS"/>
            </w:pPr>
            <w:r>
              <w:t>NUCLEIC ACIDS AND THEIR SALTS, WHETHER OR NOT CHEMICALLY DEFINED; OTHER HETEROCYCLIC COMPOUNDS:</w:t>
            </w:r>
          </w:p>
        </w:tc>
        <w:tc>
          <w:tcPr>
            <w:tcW w:w="1191" w:type="dxa"/>
          </w:tcPr>
          <w:p w:rsidR="00620205" w:rsidRDefault="00620205" w:rsidP="00283DF8">
            <w:pPr>
              <w:pStyle w:val="Tabletext"/>
            </w:pPr>
          </w:p>
        </w:tc>
      </w:tr>
      <w:tr w:rsidR="00620205">
        <w:trPr>
          <w:cantSplit/>
        </w:trPr>
        <w:tc>
          <w:tcPr>
            <w:tcW w:w="1134" w:type="dxa"/>
          </w:tcPr>
          <w:p w:rsidR="00620205" w:rsidRDefault="00620205" w:rsidP="00620205">
            <w:pPr>
              <w:pStyle w:val="CTA-"/>
            </w:pPr>
            <w:r>
              <w:t>2934.10.00</w:t>
            </w:r>
          </w:p>
        </w:tc>
        <w:tc>
          <w:tcPr>
            <w:tcW w:w="4820" w:type="dxa"/>
          </w:tcPr>
          <w:p w:rsidR="00620205" w:rsidRDefault="00620205" w:rsidP="00620205">
            <w:pPr>
              <w:pStyle w:val="CTA-"/>
            </w:pPr>
            <w:r>
              <w:t>-Compounds containing an unfused thiazole ring (whether or not hydrogenated) in the structure</w:t>
            </w:r>
          </w:p>
        </w:tc>
        <w:tc>
          <w:tcPr>
            <w:tcW w:w="1191" w:type="dxa"/>
          </w:tcPr>
          <w:p w:rsidR="00620205" w:rsidRDefault="00620205" w:rsidP="00283DF8">
            <w:pPr>
              <w:pStyle w:val="Tabletext"/>
            </w:pPr>
            <w:r>
              <w:t>Free</w:t>
            </w:r>
          </w:p>
        </w:tc>
      </w:tr>
      <w:tr w:rsidR="00620205">
        <w:trPr>
          <w:cantSplit/>
        </w:trPr>
        <w:tc>
          <w:tcPr>
            <w:tcW w:w="1134" w:type="dxa"/>
          </w:tcPr>
          <w:p w:rsidR="00620205" w:rsidRDefault="00620205" w:rsidP="00620205">
            <w:pPr>
              <w:pStyle w:val="CTA-"/>
            </w:pPr>
            <w:r>
              <w:t>2934.20.00</w:t>
            </w:r>
          </w:p>
        </w:tc>
        <w:tc>
          <w:tcPr>
            <w:tcW w:w="4820" w:type="dxa"/>
          </w:tcPr>
          <w:p w:rsidR="00620205" w:rsidRDefault="00620205" w:rsidP="00620205">
            <w:pPr>
              <w:pStyle w:val="CTA-"/>
            </w:pPr>
            <w:r>
              <w:noBreakHyphen/>
              <w:t>Compounds containing in the structure a benzothiazole ring</w:t>
            </w:r>
            <w:r>
              <w:noBreakHyphen/>
              <w:t>system (whether or not hydrogenated), not further fused</w:t>
            </w:r>
          </w:p>
        </w:tc>
        <w:tc>
          <w:tcPr>
            <w:tcW w:w="1191" w:type="dxa"/>
          </w:tcPr>
          <w:p w:rsidR="00620205" w:rsidRDefault="00620205" w:rsidP="00283DF8">
            <w:pPr>
              <w:pStyle w:val="Tabletext"/>
            </w:pPr>
            <w:r>
              <w:t>Free</w:t>
            </w:r>
          </w:p>
        </w:tc>
      </w:tr>
      <w:tr w:rsidR="00620205">
        <w:trPr>
          <w:cantSplit/>
        </w:trPr>
        <w:tc>
          <w:tcPr>
            <w:tcW w:w="1134" w:type="dxa"/>
          </w:tcPr>
          <w:p w:rsidR="00620205" w:rsidRDefault="00620205" w:rsidP="00620205">
            <w:pPr>
              <w:pStyle w:val="CTA-"/>
            </w:pPr>
            <w:r>
              <w:t>2934.30.00</w:t>
            </w:r>
          </w:p>
        </w:tc>
        <w:tc>
          <w:tcPr>
            <w:tcW w:w="4820" w:type="dxa"/>
          </w:tcPr>
          <w:p w:rsidR="00620205" w:rsidRDefault="00620205" w:rsidP="00620205">
            <w:pPr>
              <w:pStyle w:val="CTA-"/>
            </w:pPr>
            <w:r>
              <w:noBreakHyphen/>
              <w:t>Compounds containing in the structure a phenothiazine ring</w:t>
            </w:r>
            <w:r>
              <w:noBreakHyphen/>
              <w:t>system (whether or not hydrogenated), not further fused</w:t>
            </w:r>
          </w:p>
        </w:tc>
        <w:tc>
          <w:tcPr>
            <w:tcW w:w="1191" w:type="dxa"/>
          </w:tcPr>
          <w:p w:rsidR="00620205" w:rsidRDefault="00620205" w:rsidP="00283DF8">
            <w:pPr>
              <w:pStyle w:val="Tabletext"/>
            </w:pPr>
            <w:r>
              <w:t>Free</w:t>
            </w:r>
          </w:p>
        </w:tc>
      </w:tr>
      <w:tr w:rsidR="00620205">
        <w:trPr>
          <w:cantSplit/>
        </w:trPr>
        <w:tc>
          <w:tcPr>
            <w:tcW w:w="1134" w:type="dxa"/>
          </w:tcPr>
          <w:p w:rsidR="00620205" w:rsidRDefault="00620205" w:rsidP="00620205">
            <w:pPr>
              <w:pStyle w:val="CTA-"/>
            </w:pPr>
            <w:r>
              <w:t>2934.9</w:t>
            </w:r>
          </w:p>
        </w:tc>
        <w:tc>
          <w:tcPr>
            <w:tcW w:w="4820" w:type="dxa"/>
          </w:tcPr>
          <w:p w:rsidR="00620205" w:rsidRDefault="00620205" w:rsidP="00620205">
            <w:pPr>
              <w:pStyle w:val="CTA-"/>
            </w:pPr>
            <w:r>
              <w:noBreakHyphen/>
              <w:t>Other:</w:t>
            </w:r>
          </w:p>
        </w:tc>
        <w:tc>
          <w:tcPr>
            <w:tcW w:w="1191" w:type="dxa"/>
          </w:tcPr>
          <w:p w:rsidR="00620205" w:rsidRDefault="00620205" w:rsidP="00283DF8">
            <w:pPr>
              <w:pStyle w:val="Tabletext"/>
            </w:pPr>
          </w:p>
        </w:tc>
      </w:tr>
      <w:tr w:rsidR="00620205">
        <w:trPr>
          <w:cantSplit/>
        </w:trPr>
        <w:tc>
          <w:tcPr>
            <w:tcW w:w="1134" w:type="dxa"/>
          </w:tcPr>
          <w:p w:rsidR="00620205" w:rsidRDefault="00620205" w:rsidP="00620205">
            <w:pPr>
              <w:pStyle w:val="CTA-"/>
            </w:pPr>
            <w:r>
              <w:t>2934.91.00</w:t>
            </w:r>
          </w:p>
        </w:tc>
        <w:tc>
          <w:tcPr>
            <w:tcW w:w="4820" w:type="dxa"/>
          </w:tcPr>
          <w:p w:rsidR="00620205" w:rsidRDefault="00620205" w:rsidP="00620205">
            <w:pPr>
              <w:pStyle w:val="CTA-"/>
            </w:pPr>
            <w:r>
              <w:noBreakHyphen/>
            </w:r>
            <w:r>
              <w:noBreakHyphen/>
              <w:t>Aminorex (INN), brotizolam (INN), clotiazepam (INN), cloxazolam (INN), dextromoramide (INN), haloxazolam (INN), ketazolam (INN), mesocarb (INN), oxazolam (INN), pemoline (INN), phendimetrazine (INN), phenmetrazine (INN) and sufentanil (INN); salts thereof</w:t>
            </w:r>
          </w:p>
        </w:tc>
        <w:tc>
          <w:tcPr>
            <w:tcW w:w="1191" w:type="dxa"/>
          </w:tcPr>
          <w:p w:rsidR="00620205" w:rsidRDefault="00620205" w:rsidP="00283DF8">
            <w:pPr>
              <w:pStyle w:val="Tabletext"/>
            </w:pPr>
            <w:r>
              <w:t>Free</w:t>
            </w:r>
          </w:p>
        </w:tc>
      </w:tr>
      <w:tr w:rsidR="00620205">
        <w:trPr>
          <w:cantSplit/>
        </w:trPr>
        <w:tc>
          <w:tcPr>
            <w:tcW w:w="1134" w:type="dxa"/>
          </w:tcPr>
          <w:p w:rsidR="00620205" w:rsidRDefault="00620205" w:rsidP="00620205">
            <w:pPr>
              <w:pStyle w:val="CTA-"/>
            </w:pPr>
            <w:r>
              <w:t>2934.99.00</w:t>
            </w:r>
          </w:p>
        </w:tc>
        <w:tc>
          <w:tcPr>
            <w:tcW w:w="4820" w:type="dxa"/>
          </w:tcPr>
          <w:p w:rsidR="00620205" w:rsidRDefault="00620205" w:rsidP="00620205">
            <w:pPr>
              <w:pStyle w:val="CTA-"/>
            </w:pPr>
            <w:r>
              <w:noBreakHyphen/>
            </w:r>
            <w:r>
              <w:noBreakHyphen/>
              <w:t>Other</w:t>
            </w:r>
          </w:p>
        </w:tc>
        <w:tc>
          <w:tcPr>
            <w:tcW w:w="1191" w:type="dxa"/>
          </w:tcPr>
          <w:p w:rsidR="00620205" w:rsidRDefault="00620205" w:rsidP="00283DF8">
            <w:pPr>
              <w:pStyle w:val="Tabletext"/>
            </w:pPr>
            <w: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2935.00.00</w:t>
            </w:r>
          </w:p>
        </w:tc>
        <w:tc>
          <w:tcPr>
            <w:tcW w:w="4820" w:type="dxa"/>
          </w:tcPr>
          <w:p w:rsidR="00620205" w:rsidRDefault="00620205" w:rsidP="00620205">
            <w:pPr>
              <w:pStyle w:val="CTACAPS"/>
            </w:pPr>
            <w:r>
              <w:t>SULPHONAMIDES</w:t>
            </w:r>
          </w:p>
        </w:tc>
        <w:tc>
          <w:tcPr>
            <w:tcW w:w="1191" w:type="dxa"/>
          </w:tcPr>
          <w:p w:rsidR="00620205" w:rsidRDefault="00620205" w:rsidP="00283DF8">
            <w:pPr>
              <w:pStyle w:val="Tabletext"/>
            </w:pPr>
            <w:r>
              <w:t>Free</w:t>
            </w:r>
          </w:p>
        </w:tc>
      </w:tr>
    </w:tbl>
    <w:p w:rsidR="00620205" w:rsidRDefault="00620205" w:rsidP="00620205">
      <w:pPr>
        <w:pStyle w:val="ActHead4"/>
      </w:pPr>
      <w:bookmarkStart w:id="105" w:name="_Toc266791531"/>
      <w:r>
        <w:rPr>
          <w:rStyle w:val="CharSubdNo"/>
        </w:rPr>
        <w:lastRenderedPageBreak/>
        <w:t>Sub-Chapter XI</w:t>
      </w:r>
      <w:r>
        <w:t>—</w:t>
      </w:r>
      <w:r>
        <w:rPr>
          <w:rStyle w:val="CharSubdText"/>
        </w:rPr>
        <w:t>Provitamins, vitamins and hormones</w:t>
      </w:r>
      <w:bookmarkEnd w:id="105"/>
    </w:p>
    <w:p w:rsidR="00620205" w:rsidRDefault="00620205" w:rsidP="00620205">
      <w:pPr>
        <w:pStyle w:val="Table"/>
        <w:keepN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2936</w:t>
            </w:r>
          </w:p>
        </w:tc>
        <w:tc>
          <w:tcPr>
            <w:tcW w:w="4820" w:type="dxa"/>
          </w:tcPr>
          <w:p w:rsidR="00620205" w:rsidRPr="003E7A66" w:rsidRDefault="00620205" w:rsidP="00620205">
            <w:pPr>
              <w:pStyle w:val="CTACAPS"/>
              <w:rPr>
                <w:szCs w:val="20"/>
              </w:rPr>
            </w:pPr>
            <w:r w:rsidRPr="003E7A66">
              <w:rPr>
                <w:szCs w:val="20"/>
              </w:rPr>
              <w:t>PROVITAMINS AND VITAMINS, NATURAL OR REPRODUCED BY SYNTHESIS (INCLUDING NATURAL CONCENTRATES), DERIVATIVES THEREOF USED PRIMARILY AS VITAMINS, AND INTERMIXTURES OF THE FOREGOING, WHETHER OR NOT IN ANY SOLVENT:</w:t>
            </w:r>
          </w:p>
        </w:tc>
        <w:tc>
          <w:tcPr>
            <w:tcW w:w="1191" w:type="dxa"/>
          </w:tcPr>
          <w:p w:rsidR="00620205" w:rsidRPr="00283DF8" w:rsidRDefault="00620205" w:rsidP="00283DF8">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2936.2</w:t>
            </w:r>
          </w:p>
        </w:tc>
        <w:tc>
          <w:tcPr>
            <w:tcW w:w="4820" w:type="dxa"/>
          </w:tcPr>
          <w:p w:rsidR="00620205" w:rsidRPr="003E7A66" w:rsidRDefault="00620205" w:rsidP="00620205">
            <w:pPr>
              <w:pStyle w:val="CTA-"/>
            </w:pPr>
            <w:r w:rsidRPr="003E7A66">
              <w:t>-Vitamins and their derivatives, unmixed:</w:t>
            </w:r>
          </w:p>
        </w:tc>
        <w:tc>
          <w:tcPr>
            <w:tcW w:w="1191" w:type="dxa"/>
          </w:tcPr>
          <w:p w:rsidR="00620205" w:rsidRPr="00283DF8" w:rsidRDefault="00620205" w:rsidP="00283DF8">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2936.21.00</w:t>
            </w:r>
          </w:p>
        </w:tc>
        <w:tc>
          <w:tcPr>
            <w:tcW w:w="4820" w:type="dxa"/>
          </w:tcPr>
          <w:p w:rsidR="00620205" w:rsidRPr="003E7A66" w:rsidRDefault="00620205" w:rsidP="00620205">
            <w:pPr>
              <w:pStyle w:val="CTA--"/>
              <w:rPr>
                <w:sz w:val="20"/>
                <w:szCs w:val="20"/>
              </w:rPr>
            </w:pPr>
            <w:r w:rsidRPr="003E7A66">
              <w:rPr>
                <w:sz w:val="20"/>
                <w:szCs w:val="20"/>
              </w:rPr>
              <w:t>--Vitamins A and their derivatives</w:t>
            </w:r>
          </w:p>
        </w:tc>
        <w:tc>
          <w:tcPr>
            <w:tcW w:w="1191" w:type="dxa"/>
          </w:tcPr>
          <w:p w:rsidR="00620205" w:rsidRPr="00283DF8" w:rsidRDefault="00620205" w:rsidP="00283DF8">
            <w:pPr>
              <w:pStyle w:val="Tabletext"/>
              <w:rPr>
                <w:szCs w:val="20"/>
              </w:rPr>
            </w:pPr>
            <w:r w:rsidRPr="00283DF8">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2936.22.00</w:t>
            </w:r>
          </w:p>
        </w:tc>
        <w:tc>
          <w:tcPr>
            <w:tcW w:w="4820" w:type="dxa"/>
          </w:tcPr>
          <w:p w:rsidR="00620205" w:rsidRPr="003E7A66" w:rsidRDefault="00620205" w:rsidP="00620205">
            <w:pPr>
              <w:pStyle w:val="CTA--"/>
              <w:rPr>
                <w:sz w:val="20"/>
                <w:szCs w:val="20"/>
              </w:rPr>
            </w:pPr>
            <w:r w:rsidRPr="003E7A66">
              <w:rPr>
                <w:sz w:val="20"/>
                <w:szCs w:val="20"/>
              </w:rPr>
              <w:t>--Vitamin B</w:t>
            </w:r>
            <w:r w:rsidRPr="003E7A66">
              <w:rPr>
                <w:sz w:val="20"/>
                <w:szCs w:val="20"/>
                <w:vertAlign w:val="subscript"/>
              </w:rPr>
              <w:t>1</w:t>
            </w:r>
            <w:r w:rsidRPr="003E7A66">
              <w:rPr>
                <w:sz w:val="20"/>
                <w:szCs w:val="20"/>
              </w:rPr>
              <w:t xml:space="preserve"> and its derivatives</w:t>
            </w:r>
          </w:p>
        </w:tc>
        <w:tc>
          <w:tcPr>
            <w:tcW w:w="1191" w:type="dxa"/>
          </w:tcPr>
          <w:p w:rsidR="00620205" w:rsidRPr="00283DF8" w:rsidRDefault="00620205" w:rsidP="00283DF8">
            <w:pPr>
              <w:pStyle w:val="Tabletext"/>
              <w:rPr>
                <w:szCs w:val="20"/>
              </w:rPr>
            </w:pPr>
            <w:r w:rsidRPr="00283DF8">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2936.23.00</w:t>
            </w:r>
          </w:p>
        </w:tc>
        <w:tc>
          <w:tcPr>
            <w:tcW w:w="4820" w:type="dxa"/>
          </w:tcPr>
          <w:p w:rsidR="00620205" w:rsidRPr="003E7A66" w:rsidRDefault="00620205" w:rsidP="00620205">
            <w:pPr>
              <w:pStyle w:val="CTA--"/>
              <w:rPr>
                <w:sz w:val="20"/>
                <w:szCs w:val="20"/>
              </w:rPr>
            </w:pPr>
            <w:r w:rsidRPr="003E7A66">
              <w:rPr>
                <w:sz w:val="20"/>
                <w:szCs w:val="20"/>
              </w:rPr>
              <w:t>--Vitamin B</w:t>
            </w:r>
            <w:r w:rsidRPr="003E7A66">
              <w:rPr>
                <w:sz w:val="20"/>
                <w:szCs w:val="20"/>
                <w:vertAlign w:val="subscript"/>
              </w:rPr>
              <w:t>2</w:t>
            </w:r>
            <w:r w:rsidRPr="003E7A66">
              <w:rPr>
                <w:sz w:val="20"/>
                <w:szCs w:val="20"/>
              </w:rPr>
              <w:t xml:space="preserve"> and its derivatives</w:t>
            </w:r>
          </w:p>
        </w:tc>
        <w:tc>
          <w:tcPr>
            <w:tcW w:w="1191" w:type="dxa"/>
          </w:tcPr>
          <w:p w:rsidR="00620205" w:rsidRPr="00283DF8" w:rsidRDefault="00620205" w:rsidP="00283DF8">
            <w:pPr>
              <w:pStyle w:val="Tabletext"/>
              <w:rPr>
                <w:szCs w:val="20"/>
              </w:rPr>
            </w:pPr>
            <w:r w:rsidRPr="00283DF8">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2936.24.00</w:t>
            </w:r>
          </w:p>
        </w:tc>
        <w:tc>
          <w:tcPr>
            <w:tcW w:w="4820" w:type="dxa"/>
          </w:tcPr>
          <w:p w:rsidR="00620205" w:rsidRPr="003E7A66" w:rsidRDefault="00620205" w:rsidP="00620205">
            <w:pPr>
              <w:pStyle w:val="CTA--"/>
              <w:rPr>
                <w:sz w:val="20"/>
                <w:szCs w:val="20"/>
              </w:rPr>
            </w:pPr>
            <w:r w:rsidRPr="003E7A66">
              <w:rPr>
                <w:sz w:val="20"/>
                <w:szCs w:val="20"/>
              </w:rPr>
              <w:t>--D- or DL-Pantothenic acid (Vitamin B</w:t>
            </w:r>
            <w:r w:rsidRPr="003E7A66">
              <w:rPr>
                <w:sz w:val="20"/>
                <w:szCs w:val="20"/>
                <w:vertAlign w:val="subscript"/>
              </w:rPr>
              <w:t>3</w:t>
            </w:r>
            <w:r w:rsidRPr="003E7A66">
              <w:rPr>
                <w:sz w:val="20"/>
                <w:szCs w:val="20"/>
              </w:rPr>
              <w:t xml:space="preserve"> or Vitamin B</w:t>
            </w:r>
            <w:r w:rsidRPr="003E7A66">
              <w:rPr>
                <w:sz w:val="20"/>
                <w:szCs w:val="20"/>
                <w:vertAlign w:val="subscript"/>
              </w:rPr>
              <w:t>5</w:t>
            </w:r>
            <w:r w:rsidRPr="003E7A66">
              <w:rPr>
                <w:sz w:val="20"/>
                <w:szCs w:val="20"/>
              </w:rPr>
              <w:t>) and its derivatives</w:t>
            </w:r>
          </w:p>
        </w:tc>
        <w:tc>
          <w:tcPr>
            <w:tcW w:w="1191" w:type="dxa"/>
          </w:tcPr>
          <w:p w:rsidR="00620205" w:rsidRPr="00283DF8" w:rsidRDefault="00620205" w:rsidP="00283DF8">
            <w:pPr>
              <w:pStyle w:val="Tabletext"/>
              <w:rPr>
                <w:szCs w:val="20"/>
              </w:rPr>
            </w:pPr>
            <w:r w:rsidRPr="00283DF8">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2936.25.00</w:t>
            </w:r>
          </w:p>
        </w:tc>
        <w:tc>
          <w:tcPr>
            <w:tcW w:w="4820" w:type="dxa"/>
          </w:tcPr>
          <w:p w:rsidR="00620205" w:rsidRPr="003E7A66" w:rsidRDefault="00620205" w:rsidP="00620205">
            <w:pPr>
              <w:pStyle w:val="CTA--"/>
              <w:rPr>
                <w:sz w:val="20"/>
                <w:szCs w:val="20"/>
              </w:rPr>
            </w:pPr>
            <w:r w:rsidRPr="003E7A66">
              <w:rPr>
                <w:sz w:val="20"/>
                <w:szCs w:val="20"/>
              </w:rPr>
              <w:t>--Vitamin B</w:t>
            </w:r>
            <w:r w:rsidRPr="003E7A66">
              <w:rPr>
                <w:sz w:val="20"/>
                <w:szCs w:val="20"/>
                <w:vertAlign w:val="subscript"/>
              </w:rPr>
              <w:t>6</w:t>
            </w:r>
            <w:r w:rsidRPr="003E7A66">
              <w:rPr>
                <w:sz w:val="20"/>
                <w:szCs w:val="20"/>
              </w:rPr>
              <w:t xml:space="preserve"> and its derivatives</w:t>
            </w:r>
          </w:p>
        </w:tc>
        <w:tc>
          <w:tcPr>
            <w:tcW w:w="1191" w:type="dxa"/>
          </w:tcPr>
          <w:p w:rsidR="00620205" w:rsidRPr="00283DF8" w:rsidRDefault="00620205" w:rsidP="00283DF8">
            <w:pPr>
              <w:pStyle w:val="Tabletext"/>
              <w:rPr>
                <w:szCs w:val="20"/>
              </w:rPr>
            </w:pPr>
            <w:r w:rsidRPr="00283DF8">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2936.26.00</w:t>
            </w:r>
          </w:p>
        </w:tc>
        <w:tc>
          <w:tcPr>
            <w:tcW w:w="4820" w:type="dxa"/>
          </w:tcPr>
          <w:p w:rsidR="00620205" w:rsidRPr="003E7A66" w:rsidRDefault="00620205" w:rsidP="00620205">
            <w:pPr>
              <w:pStyle w:val="CTA--"/>
              <w:rPr>
                <w:sz w:val="20"/>
                <w:szCs w:val="20"/>
              </w:rPr>
            </w:pPr>
            <w:r w:rsidRPr="003E7A66">
              <w:rPr>
                <w:sz w:val="20"/>
                <w:szCs w:val="20"/>
              </w:rPr>
              <w:t>--Vitamin B</w:t>
            </w:r>
            <w:r w:rsidRPr="003E7A66">
              <w:rPr>
                <w:sz w:val="20"/>
                <w:szCs w:val="20"/>
                <w:vertAlign w:val="subscript"/>
              </w:rPr>
              <w:t>12</w:t>
            </w:r>
            <w:r w:rsidRPr="003E7A66">
              <w:rPr>
                <w:sz w:val="20"/>
                <w:szCs w:val="20"/>
              </w:rPr>
              <w:t xml:space="preserve"> and its derivatives</w:t>
            </w:r>
          </w:p>
        </w:tc>
        <w:tc>
          <w:tcPr>
            <w:tcW w:w="1191" w:type="dxa"/>
          </w:tcPr>
          <w:p w:rsidR="00620205" w:rsidRPr="00283DF8" w:rsidRDefault="00620205" w:rsidP="00283DF8">
            <w:pPr>
              <w:pStyle w:val="Tabletext"/>
              <w:rPr>
                <w:szCs w:val="20"/>
              </w:rPr>
            </w:pPr>
            <w:r w:rsidRPr="00283DF8">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2936.27.00</w:t>
            </w:r>
          </w:p>
        </w:tc>
        <w:tc>
          <w:tcPr>
            <w:tcW w:w="4820" w:type="dxa"/>
          </w:tcPr>
          <w:p w:rsidR="00620205" w:rsidRPr="003E7A66" w:rsidRDefault="00620205" w:rsidP="00620205">
            <w:pPr>
              <w:pStyle w:val="CTA--"/>
              <w:rPr>
                <w:sz w:val="20"/>
                <w:szCs w:val="20"/>
              </w:rPr>
            </w:pPr>
            <w:r w:rsidRPr="003E7A66">
              <w:rPr>
                <w:sz w:val="20"/>
                <w:szCs w:val="20"/>
              </w:rPr>
              <w:t>--Vitamin C and its derivatives</w:t>
            </w:r>
          </w:p>
        </w:tc>
        <w:tc>
          <w:tcPr>
            <w:tcW w:w="1191" w:type="dxa"/>
          </w:tcPr>
          <w:p w:rsidR="00620205" w:rsidRPr="00283DF8" w:rsidRDefault="00620205" w:rsidP="00283DF8">
            <w:pPr>
              <w:pStyle w:val="Tabletext"/>
              <w:rPr>
                <w:szCs w:val="20"/>
              </w:rPr>
            </w:pPr>
            <w:r w:rsidRPr="00283DF8">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2936.28.00</w:t>
            </w:r>
          </w:p>
        </w:tc>
        <w:tc>
          <w:tcPr>
            <w:tcW w:w="4820" w:type="dxa"/>
          </w:tcPr>
          <w:p w:rsidR="00620205" w:rsidRPr="003E7A66" w:rsidRDefault="00620205" w:rsidP="00620205">
            <w:pPr>
              <w:pStyle w:val="CTA--"/>
              <w:rPr>
                <w:sz w:val="20"/>
                <w:szCs w:val="20"/>
              </w:rPr>
            </w:pPr>
            <w:r w:rsidRPr="003E7A66">
              <w:rPr>
                <w:sz w:val="20"/>
                <w:szCs w:val="20"/>
              </w:rPr>
              <w:t>--Vitamin E and its derivatives</w:t>
            </w:r>
          </w:p>
        </w:tc>
        <w:tc>
          <w:tcPr>
            <w:tcW w:w="1191" w:type="dxa"/>
          </w:tcPr>
          <w:p w:rsidR="00620205" w:rsidRPr="00283DF8" w:rsidRDefault="00620205" w:rsidP="00283DF8">
            <w:pPr>
              <w:pStyle w:val="Tabletext"/>
              <w:rPr>
                <w:szCs w:val="20"/>
              </w:rPr>
            </w:pPr>
            <w:r w:rsidRPr="00283DF8">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2936.29.00</w:t>
            </w:r>
          </w:p>
        </w:tc>
        <w:tc>
          <w:tcPr>
            <w:tcW w:w="4820" w:type="dxa"/>
          </w:tcPr>
          <w:p w:rsidR="00620205" w:rsidRPr="003E7A66" w:rsidRDefault="00620205" w:rsidP="00620205">
            <w:pPr>
              <w:pStyle w:val="CTA--"/>
              <w:rPr>
                <w:sz w:val="20"/>
                <w:szCs w:val="20"/>
              </w:rPr>
            </w:pPr>
            <w:r w:rsidRPr="003E7A66">
              <w:rPr>
                <w:sz w:val="20"/>
                <w:szCs w:val="20"/>
              </w:rPr>
              <w:t>--Other vitamins and their derivatives</w:t>
            </w:r>
          </w:p>
        </w:tc>
        <w:tc>
          <w:tcPr>
            <w:tcW w:w="1191" w:type="dxa"/>
          </w:tcPr>
          <w:p w:rsidR="00620205" w:rsidRPr="00283DF8" w:rsidRDefault="00620205" w:rsidP="00283DF8">
            <w:pPr>
              <w:pStyle w:val="Tabletext"/>
              <w:rPr>
                <w:szCs w:val="20"/>
              </w:rPr>
            </w:pPr>
            <w:r w:rsidRPr="00283DF8">
              <w:rPr>
                <w:szCs w:val="20"/>
              </w:rPr>
              <w:t>Free</w:t>
            </w:r>
          </w:p>
        </w:tc>
      </w:tr>
      <w:tr w:rsidR="00620205" w:rsidRPr="003E7A66">
        <w:trPr>
          <w:cantSplit/>
        </w:trPr>
        <w:tc>
          <w:tcPr>
            <w:tcW w:w="1134" w:type="dxa"/>
          </w:tcPr>
          <w:p w:rsidR="00620205" w:rsidRPr="003E7A66" w:rsidRDefault="00620205" w:rsidP="00620205">
            <w:pPr>
              <w:pStyle w:val="CTA-"/>
            </w:pPr>
            <w:r w:rsidRPr="003E7A66">
              <w:t>2936.90.00</w:t>
            </w:r>
          </w:p>
        </w:tc>
        <w:tc>
          <w:tcPr>
            <w:tcW w:w="4820" w:type="dxa"/>
          </w:tcPr>
          <w:p w:rsidR="00620205" w:rsidRPr="003E7A66" w:rsidRDefault="00620205" w:rsidP="00620205">
            <w:pPr>
              <w:pStyle w:val="CTA-"/>
            </w:pPr>
            <w:r w:rsidRPr="003E7A66">
              <w:t>-Other, including natural concentrates</w:t>
            </w:r>
          </w:p>
        </w:tc>
        <w:tc>
          <w:tcPr>
            <w:tcW w:w="1191" w:type="dxa"/>
          </w:tcPr>
          <w:p w:rsidR="00620205" w:rsidRPr="00283DF8" w:rsidRDefault="00620205" w:rsidP="00283DF8">
            <w:pPr>
              <w:pStyle w:val="Tabletext"/>
              <w:rPr>
                <w:szCs w:val="20"/>
              </w:rPr>
            </w:pPr>
            <w:r w:rsidRPr="00283DF8">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2937</w:t>
            </w:r>
          </w:p>
        </w:tc>
        <w:tc>
          <w:tcPr>
            <w:tcW w:w="4820" w:type="dxa"/>
          </w:tcPr>
          <w:p w:rsidR="00620205" w:rsidRDefault="00620205" w:rsidP="00620205">
            <w:pPr>
              <w:pStyle w:val="CTACAPS"/>
            </w:pPr>
            <w:r>
              <w:t>HORMONES, PROSTAGLANDINS, THROMBOXANES AND LEUKOTRIENES, NATURAL OR REPRODUCED BY SYNTHESIS; DERIVATIVES AND STRUCTURAL ANALOGUES THEREOF, INCLUDING CHAIN MODIFIED POLYPEPTIDES, USED PRIMARILY AS HORMONES:</w:t>
            </w:r>
          </w:p>
        </w:tc>
        <w:tc>
          <w:tcPr>
            <w:tcW w:w="1191" w:type="dxa"/>
          </w:tcPr>
          <w:p w:rsidR="00620205" w:rsidRPr="001245F4" w:rsidRDefault="00620205" w:rsidP="001245F4">
            <w:pPr>
              <w:pStyle w:val="Tabletext"/>
              <w:rPr>
                <w:szCs w:val="20"/>
              </w:rPr>
            </w:pPr>
          </w:p>
        </w:tc>
      </w:tr>
      <w:tr w:rsidR="00620205">
        <w:trPr>
          <w:cantSplit/>
        </w:trPr>
        <w:tc>
          <w:tcPr>
            <w:tcW w:w="1134" w:type="dxa"/>
          </w:tcPr>
          <w:p w:rsidR="00620205" w:rsidRDefault="00620205" w:rsidP="00620205">
            <w:pPr>
              <w:pStyle w:val="CTA-"/>
            </w:pPr>
            <w:r>
              <w:t>2937.1</w:t>
            </w:r>
          </w:p>
        </w:tc>
        <w:tc>
          <w:tcPr>
            <w:tcW w:w="4820" w:type="dxa"/>
          </w:tcPr>
          <w:p w:rsidR="00620205" w:rsidRDefault="00620205" w:rsidP="00620205">
            <w:pPr>
              <w:pStyle w:val="CTA-"/>
            </w:pPr>
            <w:r>
              <w:noBreakHyphen/>
              <w:t>Polypeptide hormones, protein hormones and glycoprotein hormones, their derivatives and structural analogues:</w:t>
            </w:r>
          </w:p>
        </w:tc>
        <w:tc>
          <w:tcPr>
            <w:tcW w:w="1191" w:type="dxa"/>
          </w:tcPr>
          <w:p w:rsidR="00620205" w:rsidRPr="001245F4" w:rsidRDefault="00620205" w:rsidP="001245F4">
            <w:pPr>
              <w:pStyle w:val="Tabletext"/>
              <w:rPr>
                <w:szCs w:val="20"/>
              </w:rPr>
            </w:pPr>
          </w:p>
        </w:tc>
      </w:tr>
      <w:tr w:rsidR="00620205">
        <w:trPr>
          <w:cantSplit/>
        </w:trPr>
        <w:tc>
          <w:tcPr>
            <w:tcW w:w="1134" w:type="dxa"/>
          </w:tcPr>
          <w:p w:rsidR="00620205" w:rsidRDefault="00620205" w:rsidP="00620205">
            <w:pPr>
              <w:pStyle w:val="CTA-"/>
            </w:pPr>
            <w:r>
              <w:t>2937.11.00</w:t>
            </w:r>
          </w:p>
        </w:tc>
        <w:tc>
          <w:tcPr>
            <w:tcW w:w="4820" w:type="dxa"/>
          </w:tcPr>
          <w:p w:rsidR="00620205" w:rsidRDefault="00620205" w:rsidP="00620205">
            <w:pPr>
              <w:pStyle w:val="CTA-"/>
            </w:pPr>
            <w:r>
              <w:noBreakHyphen/>
            </w:r>
            <w:r>
              <w:noBreakHyphen/>
              <w:t>Somatotropin, its derivatives and structural analogues</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2937.12.00</w:t>
            </w:r>
          </w:p>
        </w:tc>
        <w:tc>
          <w:tcPr>
            <w:tcW w:w="4820" w:type="dxa"/>
          </w:tcPr>
          <w:p w:rsidR="00620205" w:rsidRDefault="00620205" w:rsidP="00620205">
            <w:pPr>
              <w:pStyle w:val="CTA-"/>
            </w:pPr>
            <w:r>
              <w:noBreakHyphen/>
            </w:r>
            <w:r>
              <w:noBreakHyphen/>
              <w:t>Insulin and its salts</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2937.19.00</w:t>
            </w:r>
          </w:p>
        </w:tc>
        <w:tc>
          <w:tcPr>
            <w:tcW w:w="4820" w:type="dxa"/>
          </w:tcPr>
          <w:p w:rsidR="00620205" w:rsidRDefault="00620205" w:rsidP="00620205">
            <w:pPr>
              <w:pStyle w:val="CTA-"/>
            </w:pPr>
            <w:r>
              <w:noBreakHyphen/>
            </w:r>
            <w:r>
              <w:noBreakHyphen/>
              <w:t>Other</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2937.2</w:t>
            </w:r>
          </w:p>
        </w:tc>
        <w:tc>
          <w:tcPr>
            <w:tcW w:w="4820" w:type="dxa"/>
          </w:tcPr>
          <w:p w:rsidR="00620205" w:rsidRDefault="00620205" w:rsidP="00620205">
            <w:pPr>
              <w:pStyle w:val="CTA-"/>
            </w:pPr>
            <w:r>
              <w:noBreakHyphen/>
              <w:t>Steroidal hormones, their derivatives and structural analogues:</w:t>
            </w:r>
          </w:p>
        </w:tc>
        <w:tc>
          <w:tcPr>
            <w:tcW w:w="1191" w:type="dxa"/>
          </w:tcPr>
          <w:p w:rsidR="00620205" w:rsidRPr="001245F4" w:rsidRDefault="00620205" w:rsidP="001245F4">
            <w:pPr>
              <w:pStyle w:val="Tabletext"/>
              <w:rPr>
                <w:szCs w:val="20"/>
              </w:rPr>
            </w:pPr>
          </w:p>
        </w:tc>
      </w:tr>
      <w:tr w:rsidR="00620205">
        <w:trPr>
          <w:cantSplit/>
        </w:trPr>
        <w:tc>
          <w:tcPr>
            <w:tcW w:w="1134" w:type="dxa"/>
          </w:tcPr>
          <w:p w:rsidR="00620205" w:rsidRDefault="00620205" w:rsidP="00620205">
            <w:pPr>
              <w:pStyle w:val="CTA-"/>
            </w:pPr>
            <w:r>
              <w:t>2937.21.00</w:t>
            </w:r>
          </w:p>
        </w:tc>
        <w:tc>
          <w:tcPr>
            <w:tcW w:w="4820" w:type="dxa"/>
          </w:tcPr>
          <w:p w:rsidR="00620205" w:rsidRDefault="00620205" w:rsidP="00620205">
            <w:pPr>
              <w:pStyle w:val="CTA-"/>
            </w:pPr>
            <w:r>
              <w:noBreakHyphen/>
            </w:r>
            <w:r>
              <w:noBreakHyphen/>
              <w:t>Cortisone, hydrocortisone, prednisone (dehydrocortisone) and prednisolone (dehydrohydrocortisone)</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2937.22.00</w:t>
            </w:r>
          </w:p>
        </w:tc>
        <w:tc>
          <w:tcPr>
            <w:tcW w:w="4820" w:type="dxa"/>
          </w:tcPr>
          <w:p w:rsidR="00620205" w:rsidRDefault="00620205" w:rsidP="00620205">
            <w:pPr>
              <w:pStyle w:val="CTA-"/>
            </w:pPr>
            <w:r>
              <w:noBreakHyphen/>
            </w:r>
            <w:r>
              <w:noBreakHyphen/>
              <w:t>Halogenated derivatives of corticosteroidal hormones</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lastRenderedPageBreak/>
              <w:t>2937.23.00</w:t>
            </w:r>
          </w:p>
        </w:tc>
        <w:tc>
          <w:tcPr>
            <w:tcW w:w="4820" w:type="dxa"/>
          </w:tcPr>
          <w:p w:rsidR="00620205" w:rsidRDefault="00620205" w:rsidP="00620205">
            <w:pPr>
              <w:pStyle w:val="CTA-"/>
            </w:pPr>
            <w:r>
              <w:noBreakHyphen/>
            </w:r>
            <w:r>
              <w:noBreakHyphen/>
              <w:t>Oestrogens and progestogens</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2937.29.00</w:t>
            </w:r>
          </w:p>
        </w:tc>
        <w:tc>
          <w:tcPr>
            <w:tcW w:w="4820" w:type="dxa"/>
          </w:tcPr>
          <w:p w:rsidR="00620205" w:rsidRDefault="00620205" w:rsidP="00620205">
            <w:pPr>
              <w:pStyle w:val="CTA-"/>
            </w:pPr>
            <w:r>
              <w:noBreakHyphen/>
            </w:r>
            <w:r>
              <w:noBreakHyphen/>
              <w:t>Other</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2937.3</w:t>
            </w:r>
          </w:p>
        </w:tc>
        <w:tc>
          <w:tcPr>
            <w:tcW w:w="4820" w:type="dxa"/>
          </w:tcPr>
          <w:p w:rsidR="00620205" w:rsidRDefault="00620205" w:rsidP="00620205">
            <w:pPr>
              <w:pStyle w:val="CTA-"/>
            </w:pPr>
            <w:r>
              <w:noBreakHyphen/>
              <w:t>Catecholamine hormones, their derivatives and structural analogues:</w:t>
            </w:r>
          </w:p>
        </w:tc>
        <w:tc>
          <w:tcPr>
            <w:tcW w:w="1191" w:type="dxa"/>
          </w:tcPr>
          <w:p w:rsidR="00620205" w:rsidRPr="001245F4" w:rsidRDefault="00620205" w:rsidP="001245F4">
            <w:pPr>
              <w:pStyle w:val="Tabletext"/>
              <w:rPr>
                <w:szCs w:val="20"/>
              </w:rPr>
            </w:pPr>
          </w:p>
        </w:tc>
      </w:tr>
      <w:tr w:rsidR="00620205">
        <w:trPr>
          <w:cantSplit/>
        </w:trPr>
        <w:tc>
          <w:tcPr>
            <w:tcW w:w="1134" w:type="dxa"/>
          </w:tcPr>
          <w:p w:rsidR="00620205" w:rsidRDefault="00620205" w:rsidP="00620205">
            <w:pPr>
              <w:pStyle w:val="CTA-"/>
            </w:pPr>
            <w:r>
              <w:t>2937.31.00</w:t>
            </w:r>
          </w:p>
        </w:tc>
        <w:tc>
          <w:tcPr>
            <w:tcW w:w="4820" w:type="dxa"/>
          </w:tcPr>
          <w:p w:rsidR="00620205" w:rsidRDefault="00620205" w:rsidP="00620205">
            <w:pPr>
              <w:pStyle w:val="CTA-"/>
            </w:pPr>
            <w:r>
              <w:noBreakHyphen/>
            </w:r>
            <w:r>
              <w:noBreakHyphen/>
              <w:t>Epinephrine</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2937.39.00</w:t>
            </w:r>
          </w:p>
        </w:tc>
        <w:tc>
          <w:tcPr>
            <w:tcW w:w="4820" w:type="dxa"/>
          </w:tcPr>
          <w:p w:rsidR="00620205" w:rsidRDefault="00620205" w:rsidP="00620205">
            <w:pPr>
              <w:pStyle w:val="CTA-"/>
            </w:pPr>
            <w:r>
              <w:noBreakHyphen/>
            </w:r>
            <w:r>
              <w:noBreakHyphen/>
              <w:t>Other</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2937.40.00</w:t>
            </w:r>
          </w:p>
        </w:tc>
        <w:tc>
          <w:tcPr>
            <w:tcW w:w="4820" w:type="dxa"/>
          </w:tcPr>
          <w:p w:rsidR="00620205" w:rsidRDefault="00620205" w:rsidP="00620205">
            <w:pPr>
              <w:pStyle w:val="CTA-"/>
            </w:pPr>
            <w:r>
              <w:noBreakHyphen/>
              <w:t>Amino</w:t>
            </w:r>
            <w:r>
              <w:noBreakHyphen/>
              <w:t>acid derivatives</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2937.50</w:t>
            </w:r>
          </w:p>
        </w:tc>
        <w:tc>
          <w:tcPr>
            <w:tcW w:w="4820" w:type="dxa"/>
          </w:tcPr>
          <w:p w:rsidR="00620205" w:rsidRDefault="00620205" w:rsidP="00620205">
            <w:pPr>
              <w:pStyle w:val="CTA-"/>
            </w:pPr>
            <w:r>
              <w:noBreakHyphen/>
              <w:t>Prostaglandins, thromboxanes and leukotrienes, their derivatives and structural analogues:</w:t>
            </w:r>
          </w:p>
        </w:tc>
        <w:tc>
          <w:tcPr>
            <w:tcW w:w="1191" w:type="dxa"/>
          </w:tcPr>
          <w:p w:rsidR="00620205" w:rsidRPr="001245F4" w:rsidRDefault="00620205" w:rsidP="001245F4">
            <w:pPr>
              <w:pStyle w:val="Tabletext"/>
              <w:rPr>
                <w:szCs w:val="20"/>
              </w:rPr>
            </w:pPr>
          </w:p>
        </w:tc>
      </w:tr>
      <w:tr w:rsidR="00620205">
        <w:trPr>
          <w:cantSplit/>
        </w:trPr>
        <w:tc>
          <w:tcPr>
            <w:tcW w:w="1134" w:type="dxa"/>
          </w:tcPr>
          <w:p w:rsidR="00620205" w:rsidRDefault="00620205" w:rsidP="00620205">
            <w:pPr>
              <w:pStyle w:val="CTA-"/>
            </w:pPr>
            <w:r>
              <w:t>2937.50.10</w:t>
            </w:r>
          </w:p>
        </w:tc>
        <w:tc>
          <w:tcPr>
            <w:tcW w:w="4820" w:type="dxa"/>
          </w:tcPr>
          <w:p w:rsidR="00620205" w:rsidRDefault="00620205" w:rsidP="00620205">
            <w:pPr>
              <w:pStyle w:val="CTA-"/>
            </w:pPr>
            <w:r>
              <w:noBreakHyphen/>
            </w:r>
            <w:r>
              <w:noBreakHyphen/>
            </w:r>
            <w:r>
              <w:noBreakHyphen/>
              <w:t xml:space="preserve">Based on the carboxylic acids of </w:t>
            </w:r>
            <w:r w:rsidR="0095791C">
              <w:t>2918.9</w:t>
            </w:r>
          </w:p>
        </w:tc>
        <w:tc>
          <w:tcPr>
            <w:tcW w:w="1191" w:type="dxa"/>
          </w:tcPr>
          <w:p w:rsidR="00620205" w:rsidRPr="001245F4" w:rsidRDefault="00620205" w:rsidP="001245F4">
            <w:pPr>
              <w:pStyle w:val="Tabletext"/>
              <w:rPr>
                <w:szCs w:val="20"/>
              </w:rPr>
            </w:pPr>
            <w:r w:rsidRPr="001245F4">
              <w:rPr>
                <w:szCs w:val="20"/>
              </w:rPr>
              <w:t>5%</w:t>
            </w:r>
          </w:p>
        </w:tc>
      </w:tr>
      <w:tr w:rsidR="00620205">
        <w:trPr>
          <w:cantSplit/>
        </w:trPr>
        <w:tc>
          <w:tcPr>
            <w:tcW w:w="1134" w:type="dxa"/>
          </w:tcPr>
          <w:p w:rsidR="00620205" w:rsidRDefault="00620205" w:rsidP="00620205">
            <w:pPr>
              <w:pStyle w:val="CTA-"/>
            </w:pPr>
            <w:r>
              <w:t>2937.50.90</w:t>
            </w:r>
          </w:p>
        </w:tc>
        <w:tc>
          <w:tcPr>
            <w:tcW w:w="4820" w:type="dxa"/>
          </w:tcPr>
          <w:p w:rsidR="00620205" w:rsidRDefault="00620205" w:rsidP="00620205">
            <w:pPr>
              <w:pStyle w:val="CTA-"/>
            </w:pPr>
            <w:r>
              <w:noBreakHyphen/>
            </w:r>
            <w:r>
              <w:noBreakHyphen/>
            </w:r>
            <w:r>
              <w:noBreakHyphen/>
              <w:t>Other</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2937.90.00</w:t>
            </w:r>
          </w:p>
        </w:tc>
        <w:tc>
          <w:tcPr>
            <w:tcW w:w="4820" w:type="dxa"/>
          </w:tcPr>
          <w:p w:rsidR="00620205" w:rsidRDefault="00620205" w:rsidP="00620205">
            <w:pPr>
              <w:pStyle w:val="CTA-"/>
            </w:pPr>
            <w:r>
              <w:noBreakHyphen/>
              <w:t>Other</w:t>
            </w:r>
          </w:p>
        </w:tc>
        <w:tc>
          <w:tcPr>
            <w:tcW w:w="1191" w:type="dxa"/>
          </w:tcPr>
          <w:p w:rsidR="00620205" w:rsidRPr="001245F4" w:rsidRDefault="00620205" w:rsidP="001245F4">
            <w:pPr>
              <w:pStyle w:val="Tabletext"/>
              <w:rPr>
                <w:szCs w:val="20"/>
              </w:rPr>
            </w:pPr>
            <w:r w:rsidRPr="001245F4">
              <w:rPr>
                <w:szCs w:val="20"/>
              </w:rPr>
              <w:t>Free</w:t>
            </w:r>
          </w:p>
        </w:tc>
      </w:tr>
    </w:tbl>
    <w:p w:rsidR="00620205" w:rsidRDefault="00620205" w:rsidP="00620205">
      <w:pPr>
        <w:pStyle w:val="ActHead4"/>
      </w:pPr>
      <w:bookmarkStart w:id="106" w:name="_Toc266791532"/>
      <w:r>
        <w:rPr>
          <w:rStyle w:val="CharSubdNo"/>
        </w:rPr>
        <w:t>Sub-Chapter XII</w:t>
      </w:r>
      <w:r>
        <w:t>—</w:t>
      </w:r>
      <w:r>
        <w:rPr>
          <w:rStyle w:val="CharSubdText"/>
        </w:rPr>
        <w:t>Glycosides and vegetable alkaloids, natural or reproduced by synthesis, and their salts, ethers, esters and other derivatives</w:t>
      </w:r>
      <w:bookmarkEnd w:id="106"/>
    </w:p>
    <w:p w:rsidR="00620205" w:rsidRDefault="00620205" w:rsidP="00620205">
      <w:pPr>
        <w:pStyle w:val="Table"/>
        <w:keepN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2938</w:t>
            </w:r>
          </w:p>
        </w:tc>
        <w:tc>
          <w:tcPr>
            <w:tcW w:w="4820" w:type="dxa"/>
          </w:tcPr>
          <w:p w:rsidR="00620205" w:rsidRDefault="00620205" w:rsidP="00620205">
            <w:pPr>
              <w:pStyle w:val="CTACAPS"/>
            </w:pPr>
            <w:r>
              <w:t>GLYCOSIDES, NATURAL OR REPRODUCED BY SYNTHESIS, AND THEIR SALTS, ETHERS, ESTERS AND OTHER DERIVATIVES:</w:t>
            </w:r>
          </w:p>
        </w:tc>
        <w:tc>
          <w:tcPr>
            <w:tcW w:w="1191" w:type="dxa"/>
          </w:tcPr>
          <w:p w:rsidR="00620205" w:rsidRPr="001245F4" w:rsidRDefault="00620205" w:rsidP="001245F4">
            <w:pPr>
              <w:pStyle w:val="Tabletext"/>
              <w:rPr>
                <w:szCs w:val="20"/>
              </w:rPr>
            </w:pPr>
          </w:p>
        </w:tc>
      </w:tr>
      <w:tr w:rsidR="00620205">
        <w:trPr>
          <w:cantSplit/>
        </w:trPr>
        <w:tc>
          <w:tcPr>
            <w:tcW w:w="1134" w:type="dxa"/>
          </w:tcPr>
          <w:p w:rsidR="00620205" w:rsidRDefault="00620205" w:rsidP="00620205">
            <w:pPr>
              <w:pStyle w:val="CTA-"/>
            </w:pPr>
            <w:r>
              <w:t>2938.10.00</w:t>
            </w:r>
          </w:p>
        </w:tc>
        <w:tc>
          <w:tcPr>
            <w:tcW w:w="4820" w:type="dxa"/>
          </w:tcPr>
          <w:p w:rsidR="00620205" w:rsidRDefault="00620205" w:rsidP="00620205">
            <w:pPr>
              <w:pStyle w:val="CTA-"/>
            </w:pPr>
            <w:r>
              <w:t>-Rutoside (rutin) and its derivatives</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2938.90.00</w:t>
            </w:r>
          </w:p>
        </w:tc>
        <w:tc>
          <w:tcPr>
            <w:tcW w:w="4820" w:type="dxa"/>
          </w:tcPr>
          <w:p w:rsidR="00620205" w:rsidRDefault="00620205" w:rsidP="00620205">
            <w:pPr>
              <w:pStyle w:val="CTA-"/>
            </w:pPr>
            <w:r>
              <w:t>-Other</w:t>
            </w:r>
          </w:p>
        </w:tc>
        <w:tc>
          <w:tcPr>
            <w:tcW w:w="1191" w:type="dxa"/>
          </w:tcPr>
          <w:p w:rsidR="00620205" w:rsidRPr="001245F4" w:rsidRDefault="00620205" w:rsidP="001245F4">
            <w:pPr>
              <w:pStyle w:val="Tabletext"/>
              <w:rPr>
                <w:szCs w:val="20"/>
              </w:rPr>
            </w:pPr>
            <w:r w:rsidRPr="001245F4">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2939</w:t>
            </w:r>
          </w:p>
        </w:tc>
        <w:tc>
          <w:tcPr>
            <w:tcW w:w="4820" w:type="dxa"/>
          </w:tcPr>
          <w:p w:rsidR="00620205" w:rsidRPr="003E7A66" w:rsidRDefault="00620205" w:rsidP="00620205">
            <w:pPr>
              <w:pStyle w:val="CTACAPS"/>
              <w:rPr>
                <w:szCs w:val="20"/>
              </w:rPr>
            </w:pPr>
            <w:r w:rsidRPr="003E7A66">
              <w:rPr>
                <w:szCs w:val="20"/>
              </w:rPr>
              <w:t>VEGETABLE ALKALOIDS, NATURAL OR REPRODUCED BY SYNTHESIS, AND THEIR SALTS, ETHERS, ESTERS AND OTHER DERIVATIVES:</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2939.1</w:t>
            </w:r>
          </w:p>
        </w:tc>
        <w:tc>
          <w:tcPr>
            <w:tcW w:w="4820" w:type="dxa"/>
          </w:tcPr>
          <w:p w:rsidR="00620205" w:rsidRPr="003E7A66" w:rsidRDefault="00620205" w:rsidP="00620205">
            <w:pPr>
              <w:pStyle w:val="CTA-"/>
            </w:pPr>
            <w:r w:rsidRPr="003E7A66">
              <w:noBreakHyphen/>
              <w:t>Alkaloids of opium and their derivatives; salts thereof:</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2939.11.00</w:t>
            </w:r>
          </w:p>
        </w:tc>
        <w:tc>
          <w:tcPr>
            <w:tcW w:w="4820" w:type="dxa"/>
          </w:tcPr>
          <w:p w:rsidR="00620205" w:rsidRPr="003E7A66" w:rsidRDefault="00620205" w:rsidP="00620205">
            <w:pPr>
              <w:pStyle w:val="CTA-"/>
            </w:pPr>
            <w:r w:rsidRPr="003E7A66">
              <w:noBreakHyphen/>
            </w:r>
            <w:r w:rsidRPr="003E7A66">
              <w:noBreakHyphen/>
              <w:t>Concentrates of poppy straw; buprenorphine (INN), codeine, dihydrocodeine (INN), ethylmorphine, etorphine (INN), heroin, hydrocodone (INN), hydromorphone (INN), morphine, nicomorphine (INN), oxycodone (INN), oxymorphone (INN), pholcodine (INN), thebacon (INN) and thebaine; salts thereof</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2939.19.00</w:t>
            </w:r>
          </w:p>
        </w:tc>
        <w:tc>
          <w:tcPr>
            <w:tcW w:w="4820" w:type="dxa"/>
          </w:tcPr>
          <w:p w:rsidR="00620205" w:rsidRPr="003E7A66" w:rsidRDefault="00620205" w:rsidP="00620205">
            <w:pPr>
              <w:pStyle w:val="CTA-"/>
            </w:pPr>
            <w:r w:rsidRPr="003E7A66">
              <w:noBreakHyphen/>
            </w:r>
            <w:r w:rsidRPr="003E7A66">
              <w:noBreakHyphen/>
              <w:t>Other</w:t>
            </w:r>
          </w:p>
        </w:tc>
        <w:tc>
          <w:tcPr>
            <w:tcW w:w="1191" w:type="dxa"/>
          </w:tcPr>
          <w:p w:rsidR="00620205" w:rsidRPr="001245F4" w:rsidRDefault="00620205" w:rsidP="001245F4">
            <w:pPr>
              <w:pStyle w:val="Tabletext"/>
              <w:rPr>
                <w:szCs w:val="20"/>
              </w:rPr>
            </w:pPr>
            <w:r w:rsidRPr="001245F4">
              <w:rPr>
                <w:szCs w:val="20"/>
              </w:rPr>
              <w:t>Free</w:t>
            </w:r>
          </w:p>
        </w:tc>
      </w:tr>
      <w:tr w:rsidR="0095791C" w:rsidRPr="003E7A66" w:rsidDel="0095791C" w:rsidTr="0021495C">
        <w:trPr>
          <w:cantSplit/>
        </w:trPr>
        <w:tc>
          <w:tcPr>
            <w:tcW w:w="1134" w:type="dxa"/>
          </w:tcPr>
          <w:p w:rsidR="0095791C" w:rsidRPr="003E7A66" w:rsidDel="0095791C" w:rsidRDefault="0095791C" w:rsidP="00620205">
            <w:pPr>
              <w:pStyle w:val="CTA-"/>
            </w:pPr>
            <w:r w:rsidRPr="003E7A66">
              <w:t>2939.20.00</w:t>
            </w:r>
          </w:p>
        </w:tc>
        <w:tc>
          <w:tcPr>
            <w:tcW w:w="4820" w:type="dxa"/>
          </w:tcPr>
          <w:p w:rsidR="0095791C" w:rsidRPr="003E7A66" w:rsidDel="0095791C" w:rsidRDefault="0095791C" w:rsidP="00620205">
            <w:pPr>
              <w:pStyle w:val="CTA-"/>
            </w:pPr>
            <w:r w:rsidRPr="003E7A66">
              <w:noBreakHyphen/>
              <w:t>Alkaloids of cinchona and their derivatives; salts thereof</w:t>
            </w:r>
          </w:p>
        </w:tc>
        <w:tc>
          <w:tcPr>
            <w:tcW w:w="1191" w:type="dxa"/>
          </w:tcPr>
          <w:p w:rsidR="0095791C" w:rsidRPr="001245F4" w:rsidDel="0095791C" w:rsidRDefault="0095791C"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2939.30.00</w:t>
            </w:r>
          </w:p>
        </w:tc>
        <w:tc>
          <w:tcPr>
            <w:tcW w:w="4820" w:type="dxa"/>
          </w:tcPr>
          <w:p w:rsidR="00620205" w:rsidRPr="003E7A66" w:rsidRDefault="00620205" w:rsidP="00620205">
            <w:pPr>
              <w:pStyle w:val="CTA-"/>
            </w:pPr>
            <w:r w:rsidRPr="003E7A66">
              <w:t>-Caffeine and its salts</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2939.4</w:t>
            </w:r>
          </w:p>
        </w:tc>
        <w:tc>
          <w:tcPr>
            <w:tcW w:w="4820" w:type="dxa"/>
          </w:tcPr>
          <w:p w:rsidR="00620205" w:rsidRPr="003E7A66" w:rsidRDefault="00620205" w:rsidP="00620205">
            <w:pPr>
              <w:pStyle w:val="CTA-"/>
            </w:pPr>
            <w:r w:rsidRPr="003E7A66">
              <w:t>-Ephedrines and their salts:</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2939.41.00</w:t>
            </w:r>
          </w:p>
        </w:tc>
        <w:tc>
          <w:tcPr>
            <w:tcW w:w="4820" w:type="dxa"/>
          </w:tcPr>
          <w:p w:rsidR="00620205" w:rsidRPr="003E7A66" w:rsidRDefault="00620205" w:rsidP="00620205">
            <w:pPr>
              <w:pStyle w:val="CTA--"/>
              <w:rPr>
                <w:sz w:val="20"/>
                <w:szCs w:val="20"/>
              </w:rPr>
            </w:pPr>
            <w:r w:rsidRPr="003E7A66">
              <w:rPr>
                <w:sz w:val="20"/>
                <w:szCs w:val="20"/>
              </w:rPr>
              <w:t>--Ephedrine and its salts</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lastRenderedPageBreak/>
              <w:t>2939.42.00</w:t>
            </w:r>
          </w:p>
        </w:tc>
        <w:tc>
          <w:tcPr>
            <w:tcW w:w="4820" w:type="dxa"/>
          </w:tcPr>
          <w:p w:rsidR="00620205" w:rsidRPr="003E7A66" w:rsidRDefault="00620205" w:rsidP="00620205">
            <w:pPr>
              <w:pStyle w:val="CTA--"/>
              <w:rPr>
                <w:sz w:val="20"/>
                <w:szCs w:val="20"/>
              </w:rPr>
            </w:pPr>
            <w:r w:rsidRPr="003E7A66">
              <w:rPr>
                <w:sz w:val="20"/>
                <w:szCs w:val="20"/>
              </w:rPr>
              <w:t>--Pseudoephedrine (</w:t>
            </w:r>
            <w:smartTag w:uri="urn:schemas-microsoft-com:office:smarttags" w:element="place">
              <w:r w:rsidRPr="003E7A66">
                <w:rPr>
                  <w:sz w:val="20"/>
                  <w:szCs w:val="20"/>
                </w:rPr>
                <w:t>INN</w:t>
              </w:r>
            </w:smartTag>
            <w:r w:rsidRPr="003E7A66">
              <w:rPr>
                <w:sz w:val="20"/>
                <w:szCs w:val="20"/>
              </w:rPr>
              <w:t>) and its salts</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2939.43.00</w:t>
            </w:r>
          </w:p>
        </w:tc>
        <w:tc>
          <w:tcPr>
            <w:tcW w:w="4820" w:type="dxa"/>
          </w:tcPr>
          <w:p w:rsidR="00620205" w:rsidRPr="003E7A66" w:rsidRDefault="00620205" w:rsidP="00620205">
            <w:pPr>
              <w:pStyle w:val="CTA--"/>
              <w:rPr>
                <w:sz w:val="20"/>
                <w:szCs w:val="20"/>
              </w:rPr>
            </w:pPr>
            <w:r w:rsidRPr="003E7A66">
              <w:rPr>
                <w:sz w:val="20"/>
                <w:szCs w:val="20"/>
              </w:rPr>
              <w:noBreakHyphen/>
            </w:r>
            <w:r w:rsidRPr="003E7A66">
              <w:rPr>
                <w:sz w:val="20"/>
                <w:szCs w:val="20"/>
              </w:rPr>
              <w:noBreakHyphen/>
              <w:t>Cathine (</w:t>
            </w:r>
            <w:smartTag w:uri="urn:schemas-microsoft-com:office:smarttags" w:element="place">
              <w:r w:rsidRPr="003E7A66">
                <w:rPr>
                  <w:sz w:val="20"/>
                  <w:szCs w:val="20"/>
                </w:rPr>
                <w:t>INN</w:t>
              </w:r>
            </w:smartTag>
            <w:r w:rsidRPr="003E7A66">
              <w:rPr>
                <w:sz w:val="20"/>
                <w:szCs w:val="20"/>
              </w:rPr>
              <w:t>) and its salts</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2939.49.00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2939.5</w:t>
            </w:r>
          </w:p>
        </w:tc>
        <w:tc>
          <w:tcPr>
            <w:tcW w:w="4820" w:type="dxa"/>
          </w:tcPr>
          <w:p w:rsidR="00620205" w:rsidRPr="003E7A66" w:rsidRDefault="00620205" w:rsidP="00620205">
            <w:pPr>
              <w:pStyle w:val="CTA--"/>
              <w:rPr>
                <w:sz w:val="20"/>
                <w:szCs w:val="20"/>
              </w:rPr>
            </w:pPr>
            <w:r w:rsidRPr="003E7A66">
              <w:rPr>
                <w:sz w:val="20"/>
                <w:szCs w:val="20"/>
              </w:rPr>
              <w:noBreakHyphen/>
              <w:t>Theophylline and aminophylline (theophylline</w:t>
            </w:r>
            <w:r w:rsidRPr="003E7A66">
              <w:rPr>
                <w:sz w:val="20"/>
                <w:szCs w:val="20"/>
              </w:rPr>
              <w:noBreakHyphen/>
              <w:t>ethylenediamine) and their derivatives; salts thereof:</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2939.51.00</w:t>
            </w:r>
          </w:p>
        </w:tc>
        <w:tc>
          <w:tcPr>
            <w:tcW w:w="4820" w:type="dxa"/>
          </w:tcPr>
          <w:p w:rsidR="00620205" w:rsidRPr="003E7A66" w:rsidRDefault="00620205" w:rsidP="00620205">
            <w:pPr>
              <w:pStyle w:val="CTA--"/>
              <w:rPr>
                <w:sz w:val="20"/>
                <w:szCs w:val="20"/>
              </w:rPr>
            </w:pPr>
            <w:r w:rsidRPr="003E7A66">
              <w:rPr>
                <w:sz w:val="20"/>
                <w:szCs w:val="20"/>
              </w:rPr>
              <w:noBreakHyphen/>
            </w:r>
            <w:r w:rsidRPr="003E7A66">
              <w:rPr>
                <w:sz w:val="20"/>
                <w:szCs w:val="20"/>
              </w:rPr>
              <w:noBreakHyphen/>
              <w:t>Fenetylline (</w:t>
            </w:r>
            <w:smartTag w:uri="urn:schemas-microsoft-com:office:smarttags" w:element="place">
              <w:r w:rsidRPr="003E7A66">
                <w:rPr>
                  <w:sz w:val="20"/>
                  <w:szCs w:val="20"/>
                </w:rPr>
                <w:t>INN</w:t>
              </w:r>
            </w:smartTag>
            <w:r w:rsidRPr="003E7A66">
              <w:rPr>
                <w:sz w:val="20"/>
                <w:szCs w:val="20"/>
              </w:rPr>
              <w:t>) and its salts</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2939.59.00</w:t>
            </w:r>
          </w:p>
        </w:tc>
        <w:tc>
          <w:tcPr>
            <w:tcW w:w="4820" w:type="dxa"/>
          </w:tcPr>
          <w:p w:rsidR="00620205" w:rsidRPr="003E7A66" w:rsidRDefault="00620205" w:rsidP="00620205">
            <w:pPr>
              <w:pStyle w:val="CTA--"/>
              <w:rPr>
                <w:sz w:val="20"/>
                <w:szCs w:val="20"/>
              </w:rPr>
            </w:pPr>
            <w:r w:rsidRPr="003E7A66">
              <w:rPr>
                <w:sz w:val="20"/>
                <w:szCs w:val="20"/>
              </w:rPr>
              <w:noBreakHyphen/>
            </w:r>
            <w:r w:rsidRPr="003E7A66">
              <w:rPr>
                <w:sz w:val="20"/>
                <w:szCs w:val="20"/>
              </w:rPr>
              <w:noBreakHyphen/>
              <w:t>Other</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2939.6</w:t>
            </w:r>
          </w:p>
        </w:tc>
        <w:tc>
          <w:tcPr>
            <w:tcW w:w="4820" w:type="dxa"/>
          </w:tcPr>
          <w:p w:rsidR="00620205" w:rsidRPr="003E7A66" w:rsidRDefault="00620205" w:rsidP="00620205">
            <w:pPr>
              <w:pStyle w:val="CTA-"/>
            </w:pPr>
            <w:r w:rsidRPr="003E7A66">
              <w:t>-Alkaloids of rye ergot and their derivatives; salts thereof:</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2939.61.00</w:t>
            </w:r>
          </w:p>
        </w:tc>
        <w:tc>
          <w:tcPr>
            <w:tcW w:w="4820" w:type="dxa"/>
          </w:tcPr>
          <w:p w:rsidR="00620205" w:rsidRPr="003E7A66" w:rsidRDefault="00620205" w:rsidP="00620205">
            <w:pPr>
              <w:pStyle w:val="CTA--"/>
              <w:rPr>
                <w:sz w:val="20"/>
                <w:szCs w:val="20"/>
              </w:rPr>
            </w:pPr>
            <w:r w:rsidRPr="003E7A66">
              <w:rPr>
                <w:sz w:val="20"/>
                <w:szCs w:val="20"/>
              </w:rPr>
              <w:t>--Ergometrine (INN) and its salts</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2939.62.00</w:t>
            </w:r>
          </w:p>
        </w:tc>
        <w:tc>
          <w:tcPr>
            <w:tcW w:w="4820" w:type="dxa"/>
          </w:tcPr>
          <w:p w:rsidR="00620205" w:rsidRPr="003E7A66" w:rsidRDefault="00620205" w:rsidP="00620205">
            <w:pPr>
              <w:pStyle w:val="CTA--"/>
              <w:rPr>
                <w:sz w:val="20"/>
                <w:szCs w:val="20"/>
              </w:rPr>
            </w:pPr>
            <w:r w:rsidRPr="003E7A66">
              <w:rPr>
                <w:sz w:val="20"/>
                <w:szCs w:val="20"/>
              </w:rPr>
              <w:t>--Ergotamine (</w:t>
            </w:r>
            <w:smartTag w:uri="urn:schemas-microsoft-com:office:smarttags" w:element="place">
              <w:r w:rsidRPr="003E7A66">
                <w:rPr>
                  <w:sz w:val="20"/>
                  <w:szCs w:val="20"/>
                </w:rPr>
                <w:t>INN</w:t>
              </w:r>
            </w:smartTag>
            <w:r w:rsidRPr="003E7A66">
              <w:rPr>
                <w:sz w:val="20"/>
                <w:szCs w:val="20"/>
              </w:rPr>
              <w:t>) and its salts</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2939.63.00</w:t>
            </w:r>
          </w:p>
        </w:tc>
        <w:tc>
          <w:tcPr>
            <w:tcW w:w="4820" w:type="dxa"/>
          </w:tcPr>
          <w:p w:rsidR="00620205" w:rsidRPr="003E7A66" w:rsidRDefault="00620205" w:rsidP="00620205">
            <w:pPr>
              <w:pStyle w:val="CTA--"/>
              <w:rPr>
                <w:sz w:val="20"/>
                <w:szCs w:val="20"/>
              </w:rPr>
            </w:pPr>
            <w:r w:rsidRPr="003E7A66">
              <w:rPr>
                <w:sz w:val="20"/>
                <w:szCs w:val="20"/>
              </w:rPr>
              <w:t>--Lysergic acid and its salts</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2939.69.00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2939.9</w:t>
            </w:r>
          </w:p>
        </w:tc>
        <w:tc>
          <w:tcPr>
            <w:tcW w:w="4820" w:type="dxa"/>
          </w:tcPr>
          <w:p w:rsidR="00620205" w:rsidRPr="003E7A66" w:rsidRDefault="00620205" w:rsidP="00620205">
            <w:pPr>
              <w:pStyle w:val="CTA-"/>
            </w:pPr>
            <w:r w:rsidRPr="003E7A66">
              <w:noBreakHyphen/>
              <w:t>Other:</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2939.91.00</w:t>
            </w:r>
          </w:p>
        </w:tc>
        <w:tc>
          <w:tcPr>
            <w:tcW w:w="4820" w:type="dxa"/>
          </w:tcPr>
          <w:p w:rsidR="00620205" w:rsidRPr="003E7A66" w:rsidRDefault="00620205" w:rsidP="00620205">
            <w:pPr>
              <w:pStyle w:val="CTA-"/>
            </w:pPr>
            <w:r w:rsidRPr="003E7A66">
              <w:noBreakHyphen/>
            </w:r>
            <w:r w:rsidRPr="003E7A66">
              <w:noBreakHyphen/>
              <w:t>Cocaine, ecgonine, levometamfetamine, metamfetamine (</w:t>
            </w:r>
            <w:smartTag w:uri="urn:schemas-microsoft-com:office:smarttags" w:element="place">
              <w:r w:rsidRPr="003E7A66">
                <w:t>INN</w:t>
              </w:r>
            </w:smartTag>
            <w:r w:rsidRPr="003E7A66">
              <w:t>), metamfetamine racemate; salts, esters and other derivatives thereof</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2939.99.00</w:t>
            </w:r>
          </w:p>
        </w:tc>
        <w:tc>
          <w:tcPr>
            <w:tcW w:w="4820" w:type="dxa"/>
          </w:tcPr>
          <w:p w:rsidR="00620205" w:rsidRPr="003E7A66" w:rsidRDefault="00620205" w:rsidP="00620205">
            <w:pPr>
              <w:pStyle w:val="CTA-"/>
            </w:pPr>
            <w:r w:rsidRPr="003E7A66">
              <w:noBreakHyphen/>
            </w:r>
            <w:r w:rsidRPr="003E7A66">
              <w:noBreakHyphen/>
              <w:t>Other</w:t>
            </w:r>
          </w:p>
        </w:tc>
        <w:tc>
          <w:tcPr>
            <w:tcW w:w="1191" w:type="dxa"/>
          </w:tcPr>
          <w:p w:rsidR="00620205" w:rsidRPr="001245F4" w:rsidRDefault="00620205" w:rsidP="001245F4">
            <w:pPr>
              <w:pStyle w:val="Tabletext"/>
              <w:rPr>
                <w:szCs w:val="20"/>
              </w:rPr>
            </w:pPr>
            <w:r w:rsidRPr="001245F4">
              <w:rPr>
                <w:szCs w:val="20"/>
              </w:rPr>
              <w:t>Free</w:t>
            </w:r>
          </w:p>
        </w:tc>
      </w:tr>
    </w:tbl>
    <w:p w:rsidR="00620205" w:rsidRDefault="00620205" w:rsidP="00620205">
      <w:pPr>
        <w:pStyle w:val="ActHead4"/>
      </w:pPr>
      <w:bookmarkStart w:id="107" w:name="_Toc266791533"/>
      <w:r>
        <w:rPr>
          <w:rStyle w:val="CharSubdNo"/>
        </w:rPr>
        <w:t>Sub-Chapter XIII</w:t>
      </w:r>
      <w:r>
        <w:t>—</w:t>
      </w:r>
      <w:r>
        <w:rPr>
          <w:rStyle w:val="CharSubdText"/>
        </w:rPr>
        <w:t>Other organic compounds</w:t>
      </w:r>
      <w:bookmarkEnd w:id="107"/>
    </w:p>
    <w:p w:rsidR="00620205" w:rsidRDefault="00620205" w:rsidP="00620205">
      <w:pPr>
        <w:pStyle w:val="Table"/>
        <w:keepN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2940</w:t>
            </w:r>
          </w:p>
        </w:tc>
        <w:tc>
          <w:tcPr>
            <w:tcW w:w="4820" w:type="dxa"/>
          </w:tcPr>
          <w:p w:rsidR="00620205" w:rsidRPr="003E7A66" w:rsidRDefault="00620205" w:rsidP="00620205">
            <w:pPr>
              <w:pStyle w:val="CTACAPS"/>
              <w:rPr>
                <w:szCs w:val="20"/>
              </w:rPr>
            </w:pPr>
            <w:r w:rsidRPr="003E7A66">
              <w:rPr>
                <w:szCs w:val="20"/>
              </w:rPr>
              <w:t xml:space="preserve">SUGARS, CHEMICALLY PURE, OTHER THAN SUCROSE, LACTOSE, MALTOSE, GLUCOSE AND FRUCTOSE; SUGAR ETHERS, SUGAR ACETALS AND SUGAR ESTERS, AND THEIR SALTS, OTHER THAN PRODUCTS OF 2937, 2938 </w:t>
            </w:r>
            <w:r w:rsidRPr="003E7A66">
              <w:rPr>
                <w:caps/>
                <w:szCs w:val="20"/>
              </w:rPr>
              <w:t>or</w:t>
            </w:r>
            <w:r w:rsidRPr="003E7A66">
              <w:rPr>
                <w:szCs w:val="20"/>
              </w:rPr>
              <w:t xml:space="preserve"> 2939:</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2940.00.10</w:t>
            </w:r>
          </w:p>
        </w:tc>
        <w:tc>
          <w:tcPr>
            <w:tcW w:w="4820" w:type="dxa"/>
          </w:tcPr>
          <w:p w:rsidR="00620205" w:rsidRPr="003E7A66" w:rsidRDefault="00620205" w:rsidP="00620205">
            <w:pPr>
              <w:pStyle w:val="CTA---"/>
              <w:rPr>
                <w:sz w:val="20"/>
                <w:szCs w:val="20"/>
              </w:rPr>
            </w:pPr>
            <w:r w:rsidRPr="003E7A66">
              <w:rPr>
                <w:sz w:val="20"/>
                <w:szCs w:val="20"/>
              </w:rPr>
              <w:t>---Polyols being polyhydroxyether compounds containing 2 or more hydroxyl groups per molecule and containing not less than 50% by weight of reacted propylene oxide, other than polyesters</w:t>
            </w:r>
          </w:p>
        </w:tc>
        <w:tc>
          <w:tcPr>
            <w:tcW w:w="1191" w:type="dxa"/>
          </w:tcPr>
          <w:p w:rsidR="00620205" w:rsidRPr="001245F4" w:rsidRDefault="00620205" w:rsidP="001245F4">
            <w:pPr>
              <w:pStyle w:val="Tabletext"/>
              <w:rPr>
                <w:szCs w:val="20"/>
              </w:rPr>
            </w:pPr>
            <w:r w:rsidRPr="001245F4">
              <w:rPr>
                <w:szCs w:val="20"/>
              </w:rPr>
              <w: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2940.00.90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1245F4" w:rsidRDefault="00620205" w:rsidP="001245F4">
            <w:pPr>
              <w:pStyle w:val="Tabletext"/>
              <w:rPr>
                <w:szCs w:val="20"/>
              </w:rPr>
            </w:pPr>
            <w:r w:rsidRPr="001245F4">
              <w:rPr>
                <w:szCs w:val="20"/>
              </w:rPr>
              <w:t>Free</w:t>
            </w:r>
          </w:p>
        </w:tc>
      </w:tr>
    </w:tbl>
    <w:p w:rsidR="00620205" w:rsidRPr="003E7A66"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2941</w:t>
            </w:r>
          </w:p>
        </w:tc>
        <w:tc>
          <w:tcPr>
            <w:tcW w:w="4820" w:type="dxa"/>
          </w:tcPr>
          <w:p w:rsidR="00620205" w:rsidRPr="003E7A66" w:rsidRDefault="00620205" w:rsidP="00620205">
            <w:pPr>
              <w:pStyle w:val="CTACAPS"/>
              <w:rPr>
                <w:szCs w:val="20"/>
              </w:rPr>
            </w:pPr>
            <w:r w:rsidRPr="003E7A66">
              <w:rPr>
                <w:szCs w:val="20"/>
              </w:rPr>
              <w:t>ANTIBIOTICS:</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2941.10.00</w:t>
            </w:r>
          </w:p>
        </w:tc>
        <w:tc>
          <w:tcPr>
            <w:tcW w:w="4820" w:type="dxa"/>
          </w:tcPr>
          <w:p w:rsidR="00620205" w:rsidRPr="003E7A66" w:rsidRDefault="00620205" w:rsidP="00620205">
            <w:pPr>
              <w:pStyle w:val="CTA-"/>
            </w:pPr>
            <w:r w:rsidRPr="003E7A66">
              <w:t>-Penicillins and their derivatives with a penicillanic acid structure; salts thereof</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2941.20.00</w:t>
            </w:r>
          </w:p>
        </w:tc>
        <w:tc>
          <w:tcPr>
            <w:tcW w:w="4820" w:type="dxa"/>
          </w:tcPr>
          <w:p w:rsidR="00620205" w:rsidRPr="003E7A66" w:rsidRDefault="00620205" w:rsidP="00620205">
            <w:pPr>
              <w:pStyle w:val="CTA-"/>
            </w:pPr>
            <w:r w:rsidRPr="003E7A66">
              <w:t>-Streptomycins and their derivatives; salts thereof</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2941.30.00</w:t>
            </w:r>
          </w:p>
        </w:tc>
        <w:tc>
          <w:tcPr>
            <w:tcW w:w="4820" w:type="dxa"/>
          </w:tcPr>
          <w:p w:rsidR="00620205" w:rsidRPr="003E7A66" w:rsidRDefault="00620205" w:rsidP="00620205">
            <w:pPr>
              <w:pStyle w:val="CTA-"/>
            </w:pPr>
            <w:r w:rsidRPr="003E7A66">
              <w:t>-Tetracyclines and their derivatives; salts thereof</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2941.40.00</w:t>
            </w:r>
          </w:p>
        </w:tc>
        <w:tc>
          <w:tcPr>
            <w:tcW w:w="4820" w:type="dxa"/>
          </w:tcPr>
          <w:p w:rsidR="00620205" w:rsidRPr="003E7A66" w:rsidRDefault="00620205" w:rsidP="00620205">
            <w:pPr>
              <w:pStyle w:val="CTA-"/>
            </w:pPr>
            <w:r w:rsidRPr="003E7A66">
              <w:t>-Chloramphenicol and its derivatives; salts thereof</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lastRenderedPageBreak/>
              <w:t>2941.50.00</w:t>
            </w:r>
          </w:p>
        </w:tc>
        <w:tc>
          <w:tcPr>
            <w:tcW w:w="4820" w:type="dxa"/>
          </w:tcPr>
          <w:p w:rsidR="00620205" w:rsidRPr="003E7A66" w:rsidRDefault="00620205" w:rsidP="00620205">
            <w:pPr>
              <w:pStyle w:val="CTA-"/>
            </w:pPr>
            <w:r w:rsidRPr="003E7A66">
              <w:t>-Erythromycin and its derivatives; salts thereof</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2941.90.00</w:t>
            </w:r>
          </w:p>
        </w:tc>
        <w:tc>
          <w:tcPr>
            <w:tcW w:w="4820" w:type="dxa"/>
          </w:tcPr>
          <w:p w:rsidR="00620205" w:rsidRPr="003E7A66" w:rsidRDefault="00620205" w:rsidP="00620205">
            <w:pPr>
              <w:pStyle w:val="CTA-"/>
            </w:pPr>
            <w:r w:rsidRPr="003E7A66">
              <w:t>-Other</w:t>
            </w:r>
          </w:p>
        </w:tc>
        <w:tc>
          <w:tcPr>
            <w:tcW w:w="1191" w:type="dxa"/>
          </w:tcPr>
          <w:p w:rsidR="00620205" w:rsidRPr="001245F4" w:rsidRDefault="00620205" w:rsidP="001245F4">
            <w:pPr>
              <w:pStyle w:val="Tabletext"/>
              <w:rPr>
                <w:szCs w:val="20"/>
              </w:rPr>
            </w:pPr>
            <w:r w:rsidRPr="001245F4">
              <w:rPr>
                <w:szCs w:val="20"/>
              </w:rPr>
              <w:t>Free</w:t>
            </w:r>
          </w:p>
        </w:tc>
      </w:tr>
    </w:tbl>
    <w:p w:rsidR="00620205" w:rsidRPr="003E7A66"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2942.00.00</w:t>
            </w:r>
          </w:p>
        </w:tc>
        <w:tc>
          <w:tcPr>
            <w:tcW w:w="4820" w:type="dxa"/>
          </w:tcPr>
          <w:p w:rsidR="00620205" w:rsidRPr="003E7A66" w:rsidRDefault="00620205" w:rsidP="00620205">
            <w:pPr>
              <w:pStyle w:val="CTACAPS"/>
              <w:rPr>
                <w:szCs w:val="20"/>
              </w:rPr>
            </w:pPr>
            <w:r w:rsidRPr="003E7A66">
              <w:rPr>
                <w:szCs w:val="20"/>
              </w:rPr>
              <w:t>OTHER ORGANIC COMPOUNDS</w:t>
            </w:r>
          </w:p>
        </w:tc>
        <w:tc>
          <w:tcPr>
            <w:tcW w:w="1191" w:type="dxa"/>
          </w:tcPr>
          <w:p w:rsidR="00620205" w:rsidRPr="001245F4" w:rsidRDefault="00620205" w:rsidP="001245F4">
            <w:pPr>
              <w:pStyle w:val="Tabletext"/>
              <w:rPr>
                <w:szCs w:val="20"/>
              </w:rPr>
            </w:pPr>
            <w:r w:rsidRPr="001245F4">
              <w:rPr>
                <w:szCs w:val="20"/>
              </w:rPr>
              <w:t>Free</w:t>
            </w:r>
          </w:p>
        </w:tc>
      </w:tr>
    </w:tbl>
    <w:p w:rsidR="00620205" w:rsidRDefault="00620205" w:rsidP="00620205">
      <w:pPr>
        <w:pStyle w:val="PageBreak"/>
      </w:pPr>
      <w:r>
        <w:br w:type="page"/>
      </w:r>
    </w:p>
    <w:p w:rsidR="00620205" w:rsidRDefault="00620205" w:rsidP="00620205">
      <w:pPr>
        <w:pStyle w:val="ActHead3"/>
      </w:pPr>
      <w:bookmarkStart w:id="108" w:name="_Toc266791534"/>
      <w:r>
        <w:rPr>
          <w:rStyle w:val="CharDivNo"/>
        </w:rPr>
        <w:lastRenderedPageBreak/>
        <w:t>Chapter 30</w:t>
      </w:r>
      <w:r>
        <w:t>—</w:t>
      </w:r>
      <w:r>
        <w:rPr>
          <w:rStyle w:val="CharDivText"/>
        </w:rPr>
        <w:t>Pharmaceutical products</w:t>
      </w:r>
      <w:bookmarkEnd w:id="108"/>
    </w:p>
    <w:p w:rsidR="00620205" w:rsidRDefault="00620205" w:rsidP="00620205">
      <w:pPr>
        <w:pStyle w:val="ActHead5"/>
        <w:rPr>
          <w:rStyle w:val="CharSectno"/>
        </w:rPr>
      </w:pPr>
      <w:bookmarkStart w:id="109" w:name="_Toc266791535"/>
      <w:r>
        <w:rPr>
          <w:rStyle w:val="CharSectno"/>
        </w:rPr>
        <w:t>Notes.</w:t>
      </w:r>
      <w:bookmarkEnd w:id="109"/>
      <w:r>
        <w:rPr>
          <w:rStyle w:val="CharSectno"/>
        </w:rPr>
        <w:t xml:space="preserve">  </w:t>
      </w:r>
    </w:p>
    <w:p w:rsidR="00620205" w:rsidRDefault="00620205" w:rsidP="00620205">
      <w:pPr>
        <w:pStyle w:val="subsection"/>
      </w:pPr>
      <w:r>
        <w:tab/>
        <w:t>1.-</w:t>
      </w:r>
      <w:r>
        <w:tab/>
        <w:t>This Chapter does not cover:</w:t>
      </w:r>
    </w:p>
    <w:p w:rsidR="00620205" w:rsidRDefault="00620205" w:rsidP="00620205">
      <w:pPr>
        <w:pStyle w:val="paragraph"/>
      </w:pPr>
      <w:r>
        <w:tab/>
        <w:t>(a)</w:t>
      </w:r>
      <w:r>
        <w:tab/>
        <w:t>Foods or beverages (such as dietetic, diabetic or fortified foods, food supplements, tonic beverages and mineral waters), other than nutritional preparations for intravenous administration (Section IV);</w:t>
      </w:r>
    </w:p>
    <w:p w:rsidR="00620205" w:rsidRDefault="00620205" w:rsidP="00620205">
      <w:pPr>
        <w:pStyle w:val="paragraph"/>
      </w:pPr>
      <w:r>
        <w:tab/>
        <w:t>(b)</w:t>
      </w:r>
      <w:r>
        <w:tab/>
        <w:t>Plasters specially calcined or finely ground for use in dentistry (2520);</w:t>
      </w:r>
    </w:p>
    <w:p w:rsidR="00620205" w:rsidRDefault="00620205" w:rsidP="00620205">
      <w:pPr>
        <w:pStyle w:val="paragraph"/>
      </w:pPr>
      <w:r>
        <w:tab/>
        <w:t>(c)</w:t>
      </w:r>
      <w:r>
        <w:tab/>
        <w:t>Aqueous distillates or aqueous solutions of essential oils, suitable for medicinal uses (3301);</w:t>
      </w:r>
    </w:p>
    <w:p w:rsidR="00620205" w:rsidRDefault="00620205" w:rsidP="00620205">
      <w:pPr>
        <w:pStyle w:val="paragraph"/>
      </w:pPr>
      <w:r>
        <w:tab/>
        <w:t>(d)</w:t>
      </w:r>
      <w:r>
        <w:tab/>
        <w:t>Preparations of 3303.00.00 to 3307, even if they have therapeutic or prophylactic properties;</w:t>
      </w:r>
    </w:p>
    <w:p w:rsidR="00620205" w:rsidRDefault="00620205" w:rsidP="00620205">
      <w:pPr>
        <w:pStyle w:val="paragraph"/>
      </w:pPr>
      <w:r>
        <w:tab/>
        <w:t>(e)</w:t>
      </w:r>
      <w:r>
        <w:tab/>
        <w:t>Soap or other products of 3401 containing added medicaments;</w:t>
      </w:r>
    </w:p>
    <w:p w:rsidR="00620205" w:rsidRDefault="00620205" w:rsidP="00620205">
      <w:pPr>
        <w:pStyle w:val="paragraph"/>
      </w:pPr>
      <w:r>
        <w:tab/>
        <w:t>(f)</w:t>
      </w:r>
      <w:r>
        <w:tab/>
        <w:t>Preparations with a basis of plaster for use in dentistry (3407.00.00); or</w:t>
      </w:r>
    </w:p>
    <w:p w:rsidR="00620205" w:rsidRDefault="00620205" w:rsidP="00620205">
      <w:pPr>
        <w:pStyle w:val="paragraph"/>
      </w:pPr>
      <w:r>
        <w:tab/>
        <w:t>(g)</w:t>
      </w:r>
      <w:r>
        <w:tab/>
        <w:t>Blood albumin not prepared for therapeutic or prophylactic uses (3502).</w:t>
      </w:r>
    </w:p>
    <w:p w:rsidR="00620205" w:rsidRDefault="00620205" w:rsidP="00620205">
      <w:pPr>
        <w:pStyle w:val="subsection"/>
      </w:pPr>
      <w:r>
        <w:tab/>
        <w:t>2.-</w:t>
      </w:r>
      <w:r>
        <w:tab/>
        <w:t>For the purposes of 3002, “modified immunological products” applies only to monoclonal antibodies (MABs), antibody fragments, antibody conjugates and antibody fragment conjugates.</w:t>
      </w:r>
    </w:p>
    <w:p w:rsidR="00620205" w:rsidRDefault="00620205" w:rsidP="00620205">
      <w:pPr>
        <w:pStyle w:val="subsection"/>
      </w:pPr>
      <w:r>
        <w:tab/>
        <w:t>3.-</w:t>
      </w:r>
      <w:r>
        <w:tab/>
        <w:t>For the purposes of 3003 and 3004 and of Note 4(d) to this Chapter, the following are to be treated:</w:t>
      </w:r>
    </w:p>
    <w:p w:rsidR="00620205" w:rsidRDefault="00620205" w:rsidP="00620205">
      <w:pPr>
        <w:pStyle w:val="paragraph"/>
      </w:pPr>
      <w:r>
        <w:tab/>
        <w:t>(a)</w:t>
      </w:r>
      <w:r>
        <w:tab/>
        <w:t>As unmixed products:</w:t>
      </w:r>
    </w:p>
    <w:p w:rsidR="00620205" w:rsidRDefault="00620205" w:rsidP="00620205">
      <w:pPr>
        <w:pStyle w:val="paragraphsub"/>
      </w:pPr>
      <w:r>
        <w:tab/>
        <w:t>(1)</w:t>
      </w:r>
      <w:r>
        <w:tab/>
        <w:t>Unmixed products dissolved in water;</w:t>
      </w:r>
    </w:p>
    <w:p w:rsidR="00620205" w:rsidRDefault="00620205" w:rsidP="00620205">
      <w:pPr>
        <w:pStyle w:val="paragraphsub"/>
      </w:pPr>
      <w:r>
        <w:tab/>
        <w:t>(2)</w:t>
      </w:r>
      <w:r>
        <w:tab/>
        <w:t>All goods of Chapter 28 or 29; and</w:t>
      </w:r>
    </w:p>
    <w:p w:rsidR="00620205" w:rsidRDefault="00620205" w:rsidP="00620205">
      <w:pPr>
        <w:pStyle w:val="paragraphsub"/>
      </w:pPr>
      <w:r>
        <w:tab/>
        <w:t>(3)</w:t>
      </w:r>
      <w:r>
        <w:tab/>
        <w:t>Simple vegetable extracts of 1302, merely standardised or dissolved in any solvent;</w:t>
      </w:r>
    </w:p>
    <w:p w:rsidR="00620205" w:rsidRDefault="00620205" w:rsidP="00620205">
      <w:pPr>
        <w:pStyle w:val="paragraph"/>
      </w:pPr>
      <w:r>
        <w:tab/>
        <w:t>(b)</w:t>
      </w:r>
      <w:r>
        <w:tab/>
        <w:t>As products which have been mixed:</w:t>
      </w:r>
    </w:p>
    <w:p w:rsidR="00620205" w:rsidRDefault="00620205" w:rsidP="00620205">
      <w:pPr>
        <w:pStyle w:val="paragraphsub"/>
      </w:pPr>
      <w:r>
        <w:tab/>
        <w:t>(1)</w:t>
      </w:r>
      <w:r>
        <w:tab/>
        <w:t>Colloidal solutions and suspensions (other than colloidal sulphur);</w:t>
      </w:r>
    </w:p>
    <w:p w:rsidR="00620205" w:rsidRDefault="00620205" w:rsidP="00620205">
      <w:pPr>
        <w:pStyle w:val="paragraphsub"/>
      </w:pPr>
      <w:r>
        <w:tab/>
        <w:t>(2)</w:t>
      </w:r>
      <w:r>
        <w:tab/>
        <w:t>Vegetable extracts obtained by the treatment of mixtures of vegetable materials; and</w:t>
      </w:r>
    </w:p>
    <w:p w:rsidR="00620205" w:rsidRDefault="00620205" w:rsidP="00620205">
      <w:pPr>
        <w:pStyle w:val="paragraphsub"/>
      </w:pPr>
      <w:r>
        <w:tab/>
        <w:t>(3)</w:t>
      </w:r>
      <w:r>
        <w:tab/>
        <w:t>Salts and concentrates obtained by evaporating natural mineral waters.</w:t>
      </w:r>
    </w:p>
    <w:p w:rsidR="00620205" w:rsidRDefault="00620205" w:rsidP="00620205">
      <w:pPr>
        <w:pStyle w:val="subsection"/>
      </w:pPr>
      <w:r>
        <w:lastRenderedPageBreak/>
        <w:tab/>
        <w:t>4.-</w:t>
      </w:r>
      <w:r>
        <w:tab/>
        <w:t>3006 applies only to the following, which are to be classified in that heading and in no other heading of this Schedule:</w:t>
      </w:r>
    </w:p>
    <w:p w:rsidR="00620205" w:rsidRDefault="00620205" w:rsidP="00620205">
      <w:pPr>
        <w:pStyle w:val="paragraph"/>
      </w:pPr>
      <w:r>
        <w:tab/>
        <w:t>(a)</w:t>
      </w:r>
      <w:r>
        <w:tab/>
        <w:t xml:space="preserve">Sterile surgical catgut, similar sterile suture materials </w:t>
      </w:r>
      <w:r w:rsidR="0095791C">
        <w:t xml:space="preserve">(including sterile absorbable surgical or dental yarns) </w:t>
      </w:r>
      <w:r>
        <w:t>and sterile tissue adhesives for surgical wound closure;</w:t>
      </w:r>
    </w:p>
    <w:p w:rsidR="00620205" w:rsidRDefault="00620205" w:rsidP="00620205">
      <w:pPr>
        <w:pStyle w:val="paragraph"/>
      </w:pPr>
      <w:r>
        <w:tab/>
        <w:t>(b)</w:t>
      </w:r>
      <w:r>
        <w:tab/>
        <w:t>Sterile laminaria and sterile laminaria tents;</w:t>
      </w:r>
    </w:p>
    <w:p w:rsidR="0095791C" w:rsidRDefault="0095791C" w:rsidP="0095791C">
      <w:pPr>
        <w:pStyle w:val="paragraph"/>
      </w:pPr>
      <w:r>
        <w:tab/>
        <w:t>(c)</w:t>
      </w:r>
      <w:r>
        <w:tab/>
        <w:t>Sterile absorbable surgical or dental haemostatics; sterile surgical or dental adhesion barriers, whether or not absorbable;</w:t>
      </w:r>
    </w:p>
    <w:p w:rsidR="00620205" w:rsidRDefault="00620205" w:rsidP="00620205">
      <w:pPr>
        <w:pStyle w:val="paragraph"/>
      </w:pPr>
      <w:r>
        <w:tab/>
        <w:t>(d)</w:t>
      </w:r>
      <w:r>
        <w:tab/>
        <w:t>Opacifying preparations for X-ray examinations and diagnostic reagents designed to be administered to the patient, being unmixed products put up in measured doses or products consisting of two or more ingredients which have been mixed together for such uses;</w:t>
      </w:r>
    </w:p>
    <w:p w:rsidR="00620205" w:rsidRDefault="00620205" w:rsidP="00620205">
      <w:pPr>
        <w:pStyle w:val="paragraph"/>
      </w:pPr>
      <w:r>
        <w:tab/>
        <w:t>(e)</w:t>
      </w:r>
      <w:r>
        <w:tab/>
        <w:t>Blood-grouping reagents;</w:t>
      </w:r>
    </w:p>
    <w:p w:rsidR="00620205" w:rsidRDefault="00620205" w:rsidP="00620205">
      <w:pPr>
        <w:pStyle w:val="paragraph"/>
      </w:pPr>
      <w:r>
        <w:tab/>
        <w:t>(f)</w:t>
      </w:r>
      <w:r>
        <w:tab/>
        <w:t>Dental cements and other dental fillings; bone reconstruction cements;</w:t>
      </w:r>
    </w:p>
    <w:p w:rsidR="00D15910" w:rsidRDefault="00D15910" w:rsidP="00D15910">
      <w:pPr>
        <w:pStyle w:val="paragraph"/>
      </w:pPr>
      <w:r>
        <w:tab/>
        <w:t>(g)</w:t>
      </w:r>
      <w:r>
        <w:tab/>
        <w:t>First</w:t>
      </w:r>
      <w:r>
        <w:noBreakHyphen/>
        <w:t>aid boxes and kits;</w:t>
      </w:r>
    </w:p>
    <w:p w:rsidR="00D15910" w:rsidRDefault="00D15910" w:rsidP="00D15910">
      <w:pPr>
        <w:pStyle w:val="paragraph"/>
      </w:pPr>
      <w:r>
        <w:tab/>
        <w:t>(h)</w:t>
      </w:r>
      <w:r>
        <w:tab/>
        <w:t>Chemical contraceptive preparations based on hormones, on other products of 2937 or on spermicides;</w:t>
      </w:r>
    </w:p>
    <w:p w:rsidR="00D15910" w:rsidRDefault="00D15910" w:rsidP="00D15910">
      <w:pPr>
        <w:pStyle w:val="paragraph"/>
      </w:pPr>
      <w:r>
        <w:tab/>
        <w:t>(ij)</w:t>
      </w:r>
      <w:r>
        <w:tab/>
        <w:t>Gel preparations designed to be used in human or veterinary medicine as a lubricant for parts of the body for surgical operations or physical examinations or as a coupling agent between the body and medical instruments;</w:t>
      </w:r>
    </w:p>
    <w:p w:rsidR="00D15910" w:rsidRDefault="00D15910" w:rsidP="00D15910">
      <w:pPr>
        <w:pStyle w:val="paragraph"/>
      </w:pPr>
      <w:r>
        <w:tab/>
        <w:t>(k)</w:t>
      </w:r>
      <w:r>
        <w:tab/>
        <w:t>Waste pharmaceuticals, that is, pharmaceutical products which are unfit for their original intended purpose due to, for example, expiry of shelf life</w:t>
      </w:r>
      <w:r w:rsidR="00B52EB2">
        <w:t>; and</w:t>
      </w:r>
    </w:p>
    <w:p w:rsidR="0095791C" w:rsidRDefault="0095791C" w:rsidP="0095791C">
      <w:pPr>
        <w:pStyle w:val="paragraph"/>
      </w:pPr>
      <w:r>
        <w:tab/>
        <w:t>(l)</w:t>
      </w:r>
      <w:r>
        <w:tab/>
        <w:t>Appliances identifiable for ostomy use, that is, colostomy, ileostomy and urostomy pouches cut to shape and their adhesive wafers or faceplates.</w:t>
      </w:r>
    </w:p>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3001</w:t>
            </w:r>
          </w:p>
        </w:tc>
        <w:tc>
          <w:tcPr>
            <w:tcW w:w="4820" w:type="dxa"/>
          </w:tcPr>
          <w:p w:rsidR="00620205" w:rsidRDefault="00620205" w:rsidP="00620205">
            <w:pPr>
              <w:pStyle w:val="CTACAPS"/>
            </w:pPr>
            <w:r>
              <w:t>GLANDS AND OTHER ORGANS FOR ORGANO</w:t>
            </w:r>
            <w:r>
              <w:noBreakHyphen/>
              <w:t>THERAPEUTIC USES, DRIED, WHETHER OR NOT POWDERED; EXTRACTS OF GLANDS OR OTHER ORGANS OR OF THEIR SECRETIONS FOR ORGANO-THERAPEUTIC USES; HEPARIN AND ITS SALTS; OTHER HUMAN OR ANIMAL SUBSTANCES PREPARED FOR THERAPEUTIC OR PROPHYLACTIC USES, NOT ELSEWHERE SPECIFIED OR INCLUDED:</w:t>
            </w:r>
          </w:p>
        </w:tc>
        <w:tc>
          <w:tcPr>
            <w:tcW w:w="1191" w:type="dxa"/>
          </w:tcPr>
          <w:p w:rsidR="00620205" w:rsidRPr="001245F4" w:rsidRDefault="00620205" w:rsidP="001245F4">
            <w:pPr>
              <w:pStyle w:val="Tabletext"/>
              <w:rPr>
                <w:szCs w:val="20"/>
              </w:rPr>
            </w:pPr>
          </w:p>
        </w:tc>
      </w:tr>
      <w:tr w:rsidR="00620205">
        <w:trPr>
          <w:cantSplit/>
        </w:trPr>
        <w:tc>
          <w:tcPr>
            <w:tcW w:w="1134" w:type="dxa"/>
          </w:tcPr>
          <w:p w:rsidR="00620205" w:rsidRDefault="00620205" w:rsidP="00620205">
            <w:pPr>
              <w:pStyle w:val="CTA-"/>
            </w:pPr>
            <w:r>
              <w:lastRenderedPageBreak/>
              <w:t>3001.20.00</w:t>
            </w:r>
          </w:p>
        </w:tc>
        <w:tc>
          <w:tcPr>
            <w:tcW w:w="4820" w:type="dxa"/>
          </w:tcPr>
          <w:p w:rsidR="00620205" w:rsidRDefault="00620205" w:rsidP="00620205">
            <w:pPr>
              <w:pStyle w:val="CTA-"/>
            </w:pPr>
            <w:r>
              <w:t>-Extracts of glands or other organs or of their secretions</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3001.90.00</w:t>
            </w:r>
          </w:p>
        </w:tc>
        <w:tc>
          <w:tcPr>
            <w:tcW w:w="4820" w:type="dxa"/>
          </w:tcPr>
          <w:p w:rsidR="00620205" w:rsidRDefault="00620205" w:rsidP="00620205">
            <w:pPr>
              <w:pStyle w:val="CTA-"/>
            </w:pPr>
            <w:r>
              <w:t>-Other</w:t>
            </w:r>
          </w:p>
        </w:tc>
        <w:tc>
          <w:tcPr>
            <w:tcW w:w="1191" w:type="dxa"/>
          </w:tcPr>
          <w:p w:rsidR="00620205" w:rsidRPr="001245F4" w:rsidRDefault="00620205" w:rsidP="001245F4">
            <w:pPr>
              <w:pStyle w:val="Tabletext"/>
              <w:rPr>
                <w:szCs w:val="20"/>
              </w:rPr>
            </w:pPr>
            <w:r w:rsidRPr="001245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3002</w:t>
            </w:r>
          </w:p>
        </w:tc>
        <w:tc>
          <w:tcPr>
            <w:tcW w:w="4820" w:type="dxa"/>
          </w:tcPr>
          <w:p w:rsidR="00620205" w:rsidRDefault="00620205" w:rsidP="00620205">
            <w:pPr>
              <w:pStyle w:val="CTACAPS"/>
            </w:pPr>
            <w:r>
              <w:t>HUMAN BLOOD; ANIMAL BLOOD PREPARED FOR THERAPEUTIC, PROPHYLACTIC OR DIAGNOSTIC USES; ANTISERA AND OTHER BLOOD FRACTIONS AND MODIFIED IMMUNOLOGICAL PRODUCTS, WHETHER OR NOT OBTAINED BY MEANS OF BIOTECHNOLOGICAL PROCESSES; VACCINES, TOXINS, CULTURES OF MICRO-ORGANISMS (EXCLUDING YEASTS) AND SIMILAR PRODUCTS:</w:t>
            </w:r>
          </w:p>
        </w:tc>
        <w:tc>
          <w:tcPr>
            <w:tcW w:w="1191" w:type="dxa"/>
          </w:tcPr>
          <w:p w:rsidR="00620205" w:rsidRPr="001245F4" w:rsidRDefault="00620205" w:rsidP="001245F4">
            <w:pPr>
              <w:pStyle w:val="Tabletext"/>
              <w:rPr>
                <w:szCs w:val="20"/>
              </w:rPr>
            </w:pPr>
          </w:p>
        </w:tc>
      </w:tr>
      <w:tr w:rsidR="00620205">
        <w:trPr>
          <w:cantSplit/>
        </w:trPr>
        <w:tc>
          <w:tcPr>
            <w:tcW w:w="1134" w:type="dxa"/>
          </w:tcPr>
          <w:p w:rsidR="00620205" w:rsidRDefault="00620205" w:rsidP="00620205">
            <w:pPr>
              <w:pStyle w:val="CTA-"/>
            </w:pPr>
            <w:r>
              <w:t>3002.10.00</w:t>
            </w:r>
          </w:p>
        </w:tc>
        <w:tc>
          <w:tcPr>
            <w:tcW w:w="4820" w:type="dxa"/>
          </w:tcPr>
          <w:p w:rsidR="00620205" w:rsidRDefault="00620205" w:rsidP="00620205">
            <w:pPr>
              <w:pStyle w:val="CTA-"/>
            </w:pPr>
            <w:r>
              <w:t>-Antisera and other blood fractions and modified immunological products, whether or not obtained by means of biotechnological processes</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3002.20.00</w:t>
            </w:r>
          </w:p>
        </w:tc>
        <w:tc>
          <w:tcPr>
            <w:tcW w:w="4820" w:type="dxa"/>
          </w:tcPr>
          <w:p w:rsidR="00620205" w:rsidRDefault="00620205" w:rsidP="00620205">
            <w:pPr>
              <w:pStyle w:val="CTA-"/>
            </w:pPr>
            <w:r>
              <w:t>-Vaccines for human medicine</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3002.30.00</w:t>
            </w:r>
          </w:p>
        </w:tc>
        <w:tc>
          <w:tcPr>
            <w:tcW w:w="4820" w:type="dxa"/>
          </w:tcPr>
          <w:p w:rsidR="00620205" w:rsidRDefault="00620205" w:rsidP="00620205">
            <w:pPr>
              <w:pStyle w:val="CTA-"/>
            </w:pPr>
            <w:r>
              <w:t>-Vaccines for veterinary medicine</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3002.90.00</w:t>
            </w:r>
          </w:p>
        </w:tc>
        <w:tc>
          <w:tcPr>
            <w:tcW w:w="4820" w:type="dxa"/>
          </w:tcPr>
          <w:p w:rsidR="00620205" w:rsidRDefault="00620205" w:rsidP="00620205">
            <w:pPr>
              <w:pStyle w:val="CTA-"/>
            </w:pPr>
            <w:r>
              <w:t>-Other</w:t>
            </w:r>
          </w:p>
        </w:tc>
        <w:tc>
          <w:tcPr>
            <w:tcW w:w="1191" w:type="dxa"/>
          </w:tcPr>
          <w:p w:rsidR="00620205" w:rsidRPr="001245F4" w:rsidRDefault="00620205" w:rsidP="001245F4">
            <w:pPr>
              <w:pStyle w:val="Tabletext"/>
              <w:rPr>
                <w:szCs w:val="20"/>
              </w:rPr>
            </w:pPr>
            <w:r w:rsidRPr="001245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3003</w:t>
            </w:r>
          </w:p>
        </w:tc>
        <w:tc>
          <w:tcPr>
            <w:tcW w:w="4820" w:type="dxa"/>
          </w:tcPr>
          <w:p w:rsidR="00620205" w:rsidRPr="003E7A66" w:rsidRDefault="00620205" w:rsidP="00620205">
            <w:pPr>
              <w:pStyle w:val="CTACAPS"/>
              <w:rPr>
                <w:szCs w:val="20"/>
              </w:rPr>
            </w:pPr>
            <w:r w:rsidRPr="003E7A66">
              <w:rPr>
                <w:szCs w:val="20"/>
              </w:rPr>
              <w:t xml:space="preserve">MEDICAMENTS (EXCLUDING GOODS OF 3002, 3005 OR 3006) CONSISTING OF TWO OR MORE CONSTITUENTS WHICH HAVE BEEN MIXED TOGETHER FOR THERAPEUTIC OR PROPHYLACTIC USES, NOT PUT UP IN MEASURED DOSES OR IN FORMS OR PACKINGS FOR RETAIL </w:t>
            </w:r>
            <w:smartTag w:uri="urn:schemas-microsoft-com:office:smarttags" w:element="City">
              <w:smartTag w:uri="urn:schemas-microsoft-com:office:smarttags" w:element="place">
                <w:r w:rsidRPr="003E7A66">
                  <w:rPr>
                    <w:szCs w:val="20"/>
                  </w:rPr>
                  <w:t>SALE</w:t>
                </w:r>
              </w:smartTag>
            </w:smartTag>
            <w:r w:rsidRPr="003E7A66">
              <w:rPr>
                <w:szCs w:val="20"/>
              </w:rPr>
              <w:t>:</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3003.10.00</w:t>
            </w:r>
          </w:p>
        </w:tc>
        <w:tc>
          <w:tcPr>
            <w:tcW w:w="4820" w:type="dxa"/>
          </w:tcPr>
          <w:p w:rsidR="00620205" w:rsidRPr="003E7A66" w:rsidRDefault="00620205" w:rsidP="00620205">
            <w:pPr>
              <w:pStyle w:val="CTA-"/>
            </w:pPr>
            <w:r w:rsidRPr="003E7A66">
              <w:t>-Containing penicillins or derivatives thereof, with a penicillanic acid structure, or streptomycins or their derivatives</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3003.20.00</w:t>
            </w:r>
          </w:p>
        </w:tc>
        <w:tc>
          <w:tcPr>
            <w:tcW w:w="4820" w:type="dxa"/>
          </w:tcPr>
          <w:p w:rsidR="00620205" w:rsidRPr="003E7A66" w:rsidRDefault="00620205" w:rsidP="00620205">
            <w:pPr>
              <w:pStyle w:val="CTA-"/>
            </w:pPr>
            <w:r w:rsidRPr="003E7A66">
              <w:t>-Containing other antibiotics</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3003.3</w:t>
            </w:r>
          </w:p>
        </w:tc>
        <w:tc>
          <w:tcPr>
            <w:tcW w:w="4820" w:type="dxa"/>
          </w:tcPr>
          <w:p w:rsidR="00620205" w:rsidRPr="003E7A66" w:rsidRDefault="00620205" w:rsidP="00620205">
            <w:pPr>
              <w:pStyle w:val="CTA-"/>
            </w:pPr>
            <w:r w:rsidRPr="003E7A66">
              <w:t>-Containing hormones or other products of 2937 but not containing antibiotics:</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3003.31.00</w:t>
            </w:r>
          </w:p>
        </w:tc>
        <w:tc>
          <w:tcPr>
            <w:tcW w:w="4820" w:type="dxa"/>
          </w:tcPr>
          <w:p w:rsidR="00620205" w:rsidRPr="003E7A66" w:rsidRDefault="00620205" w:rsidP="00620205">
            <w:pPr>
              <w:pStyle w:val="CTA--"/>
              <w:rPr>
                <w:sz w:val="20"/>
                <w:szCs w:val="20"/>
              </w:rPr>
            </w:pPr>
            <w:r w:rsidRPr="003E7A66">
              <w:rPr>
                <w:sz w:val="20"/>
                <w:szCs w:val="20"/>
              </w:rPr>
              <w:t>--Containing insulin</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3003.39.00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3003.40.00</w:t>
            </w:r>
          </w:p>
        </w:tc>
        <w:tc>
          <w:tcPr>
            <w:tcW w:w="4820" w:type="dxa"/>
          </w:tcPr>
          <w:p w:rsidR="00620205" w:rsidRPr="003E7A66" w:rsidRDefault="00620205" w:rsidP="00620205">
            <w:pPr>
              <w:pStyle w:val="CTA-"/>
            </w:pPr>
            <w:r w:rsidRPr="003E7A66">
              <w:t>-Containing alkaloids or derivatives thereof but not containing hormones or other products of 2937 or antibiotics</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3003.90.00</w:t>
            </w:r>
          </w:p>
        </w:tc>
        <w:tc>
          <w:tcPr>
            <w:tcW w:w="4820" w:type="dxa"/>
          </w:tcPr>
          <w:p w:rsidR="00620205" w:rsidRPr="003E7A66" w:rsidRDefault="00620205" w:rsidP="00620205">
            <w:pPr>
              <w:pStyle w:val="CTA-"/>
            </w:pPr>
            <w:r w:rsidRPr="003E7A66">
              <w:t>-Other</w:t>
            </w:r>
          </w:p>
        </w:tc>
        <w:tc>
          <w:tcPr>
            <w:tcW w:w="1191" w:type="dxa"/>
          </w:tcPr>
          <w:p w:rsidR="00620205" w:rsidRPr="001245F4" w:rsidRDefault="00620205" w:rsidP="001245F4">
            <w:pPr>
              <w:pStyle w:val="Tabletext"/>
              <w:rPr>
                <w:szCs w:val="20"/>
              </w:rPr>
            </w:pPr>
            <w:r w:rsidRPr="001245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lastRenderedPageBreak/>
              <w:t>3004</w:t>
            </w:r>
          </w:p>
        </w:tc>
        <w:tc>
          <w:tcPr>
            <w:tcW w:w="4820" w:type="dxa"/>
          </w:tcPr>
          <w:p w:rsidR="00620205" w:rsidRPr="003E7A66" w:rsidRDefault="00620205" w:rsidP="00620205">
            <w:pPr>
              <w:pStyle w:val="CTACAPS"/>
              <w:rPr>
                <w:szCs w:val="20"/>
              </w:rPr>
            </w:pPr>
            <w:r w:rsidRPr="003E7A66">
              <w:rPr>
                <w:szCs w:val="20"/>
              </w:rPr>
              <w:t xml:space="preserve">MEDICAMENTS (EXCLUDING GOODS OF 3002, 3005 OR 3006) CONSISTING OF MIXED OR UNMIXED PRODUCTS FOR THERAPEUTIC OR PROPHYLACTIC USES, PUT UP IN MEASURED DOSES (INCLUDING THOSE IN THE FORM OF TRANSDERMAL ADMINISTRATION SYSTEMS) OR IN FORMS OR PACKINGS FOR RETAIL </w:t>
            </w:r>
            <w:smartTag w:uri="urn:schemas-microsoft-com:office:smarttags" w:element="City">
              <w:smartTag w:uri="urn:schemas-microsoft-com:office:smarttags" w:element="place">
                <w:r w:rsidRPr="003E7A66">
                  <w:rPr>
                    <w:szCs w:val="20"/>
                  </w:rPr>
                  <w:t>SALE</w:t>
                </w:r>
              </w:smartTag>
            </w:smartTag>
            <w:r w:rsidRPr="003E7A66">
              <w:rPr>
                <w:szCs w:val="20"/>
              </w:rPr>
              <w:t>:</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3004.10.00</w:t>
            </w:r>
          </w:p>
        </w:tc>
        <w:tc>
          <w:tcPr>
            <w:tcW w:w="4820" w:type="dxa"/>
          </w:tcPr>
          <w:p w:rsidR="00620205" w:rsidRPr="003E7A66" w:rsidRDefault="00620205" w:rsidP="00620205">
            <w:pPr>
              <w:pStyle w:val="CTA-"/>
            </w:pPr>
            <w:r w:rsidRPr="003E7A66">
              <w:t>-Containing penicillins or derivatives thereof, with a penicillanic acid structure, or streptomycins or their derivatives</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3004.20.00</w:t>
            </w:r>
          </w:p>
        </w:tc>
        <w:tc>
          <w:tcPr>
            <w:tcW w:w="4820" w:type="dxa"/>
          </w:tcPr>
          <w:p w:rsidR="00620205" w:rsidRPr="003E7A66" w:rsidRDefault="00620205" w:rsidP="00620205">
            <w:pPr>
              <w:pStyle w:val="CTA-"/>
            </w:pPr>
            <w:r w:rsidRPr="003E7A66">
              <w:t>-Containing other antibiotics</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3004.3</w:t>
            </w:r>
          </w:p>
        </w:tc>
        <w:tc>
          <w:tcPr>
            <w:tcW w:w="4820" w:type="dxa"/>
          </w:tcPr>
          <w:p w:rsidR="00620205" w:rsidRPr="003E7A66" w:rsidRDefault="00620205" w:rsidP="00620205">
            <w:pPr>
              <w:pStyle w:val="CTA-"/>
            </w:pPr>
            <w:r w:rsidRPr="003E7A66">
              <w:t>-Containing hormones or other products of 2937 but not containing antibiotics:</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3004.31.00</w:t>
            </w:r>
          </w:p>
        </w:tc>
        <w:tc>
          <w:tcPr>
            <w:tcW w:w="4820" w:type="dxa"/>
          </w:tcPr>
          <w:p w:rsidR="00620205" w:rsidRPr="003E7A66" w:rsidRDefault="00620205" w:rsidP="00620205">
            <w:pPr>
              <w:pStyle w:val="CTA--"/>
              <w:rPr>
                <w:sz w:val="20"/>
                <w:szCs w:val="20"/>
              </w:rPr>
            </w:pPr>
            <w:r w:rsidRPr="003E7A66">
              <w:rPr>
                <w:sz w:val="20"/>
                <w:szCs w:val="20"/>
              </w:rPr>
              <w:t>--Containing insulin</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3004.32.00</w:t>
            </w:r>
          </w:p>
        </w:tc>
        <w:tc>
          <w:tcPr>
            <w:tcW w:w="4820" w:type="dxa"/>
          </w:tcPr>
          <w:p w:rsidR="00620205" w:rsidRPr="003E7A66" w:rsidRDefault="00620205" w:rsidP="00620205">
            <w:pPr>
              <w:pStyle w:val="CTA--"/>
              <w:rPr>
                <w:sz w:val="20"/>
                <w:szCs w:val="20"/>
              </w:rPr>
            </w:pPr>
            <w:r w:rsidRPr="003E7A66">
              <w:rPr>
                <w:sz w:val="20"/>
                <w:szCs w:val="20"/>
              </w:rPr>
              <w:noBreakHyphen/>
            </w:r>
            <w:r w:rsidRPr="003E7A66">
              <w:rPr>
                <w:sz w:val="20"/>
                <w:szCs w:val="20"/>
              </w:rPr>
              <w:noBreakHyphen/>
              <w:t xml:space="preserve">Containing adrenal corticosteroid hormones, their derivatives </w:t>
            </w:r>
            <w:r w:rsidR="0095791C" w:rsidRPr="003E7A66">
              <w:rPr>
                <w:sz w:val="20"/>
                <w:szCs w:val="20"/>
              </w:rPr>
              <w:t xml:space="preserve">or </w:t>
            </w:r>
            <w:r w:rsidRPr="003E7A66">
              <w:rPr>
                <w:sz w:val="20"/>
                <w:szCs w:val="20"/>
              </w:rPr>
              <w:t>structural analogues</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3004.39.00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3004.40.00</w:t>
            </w:r>
          </w:p>
        </w:tc>
        <w:tc>
          <w:tcPr>
            <w:tcW w:w="4820" w:type="dxa"/>
          </w:tcPr>
          <w:p w:rsidR="00620205" w:rsidRPr="003E7A66" w:rsidRDefault="00620205" w:rsidP="00620205">
            <w:pPr>
              <w:pStyle w:val="CTA-"/>
            </w:pPr>
            <w:r w:rsidRPr="003E7A66">
              <w:t>-Containing alkaloids or derivatives thereof but not containing hormones, other products of 2937 or antibiotics</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3004.50.00</w:t>
            </w:r>
          </w:p>
        </w:tc>
        <w:tc>
          <w:tcPr>
            <w:tcW w:w="4820" w:type="dxa"/>
          </w:tcPr>
          <w:p w:rsidR="00620205" w:rsidRPr="003E7A66" w:rsidRDefault="00620205" w:rsidP="00620205">
            <w:pPr>
              <w:pStyle w:val="CTA-"/>
            </w:pPr>
            <w:r w:rsidRPr="003E7A66">
              <w:t>-Other medicaments containing vitamins or other products of 2936</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3004.90.00</w:t>
            </w:r>
          </w:p>
        </w:tc>
        <w:tc>
          <w:tcPr>
            <w:tcW w:w="4820" w:type="dxa"/>
          </w:tcPr>
          <w:p w:rsidR="00620205" w:rsidRPr="003E7A66" w:rsidRDefault="00620205" w:rsidP="00620205">
            <w:pPr>
              <w:pStyle w:val="CTA-"/>
            </w:pPr>
            <w:r w:rsidRPr="003E7A66">
              <w:t>-Other</w:t>
            </w:r>
          </w:p>
        </w:tc>
        <w:tc>
          <w:tcPr>
            <w:tcW w:w="1191" w:type="dxa"/>
          </w:tcPr>
          <w:p w:rsidR="00620205" w:rsidRPr="001245F4" w:rsidRDefault="00620205" w:rsidP="001245F4">
            <w:pPr>
              <w:pStyle w:val="Tabletext"/>
              <w:rPr>
                <w:szCs w:val="20"/>
              </w:rPr>
            </w:pPr>
            <w:r w:rsidRPr="001245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3005</w:t>
            </w:r>
          </w:p>
        </w:tc>
        <w:tc>
          <w:tcPr>
            <w:tcW w:w="4820" w:type="dxa"/>
          </w:tcPr>
          <w:p w:rsidR="00620205" w:rsidRPr="003E7A66" w:rsidRDefault="00620205" w:rsidP="00620205">
            <w:pPr>
              <w:pStyle w:val="CTACAPS"/>
              <w:rPr>
                <w:szCs w:val="20"/>
              </w:rPr>
            </w:pPr>
            <w:r w:rsidRPr="003E7A66">
              <w:rPr>
                <w:szCs w:val="20"/>
              </w:rPr>
              <w:t xml:space="preserve">WADDING, GAUZE, BANDAGES AND SIMILAR ARTICLES (FOR EXAMPLE, DRESSINGS, ADHESIVE PLASTERS, POULTICES), IMPREGNATED OR COATED WITH PHARMACEUTICAL SUBSTANCES OR PUT UP IN FORMS OR PACKINGS FOR RETAIL </w:t>
            </w:r>
            <w:smartTag w:uri="urn:schemas-microsoft-com:office:smarttags" w:element="City">
              <w:smartTag w:uri="urn:schemas-microsoft-com:office:smarttags" w:element="place">
                <w:r w:rsidRPr="003E7A66">
                  <w:rPr>
                    <w:szCs w:val="20"/>
                  </w:rPr>
                  <w:t>SALE</w:t>
                </w:r>
              </w:smartTag>
            </w:smartTag>
            <w:r w:rsidRPr="003E7A66">
              <w:rPr>
                <w:szCs w:val="20"/>
              </w:rPr>
              <w:t xml:space="preserve"> FOR MEDICAL, SURGICAL, DENTAL OR VETERINARY PURPOSES:</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3005.10.00</w:t>
            </w:r>
          </w:p>
        </w:tc>
        <w:tc>
          <w:tcPr>
            <w:tcW w:w="4820" w:type="dxa"/>
          </w:tcPr>
          <w:p w:rsidR="00620205" w:rsidRPr="003E7A66" w:rsidRDefault="00620205" w:rsidP="00620205">
            <w:pPr>
              <w:pStyle w:val="CTA-"/>
            </w:pPr>
            <w:r w:rsidRPr="003E7A66">
              <w:t>-Adhesive dressings and other articles having an adhesive layer</w:t>
            </w:r>
          </w:p>
        </w:tc>
        <w:tc>
          <w:tcPr>
            <w:tcW w:w="1191" w:type="dxa"/>
          </w:tcPr>
          <w:p w:rsidR="00620205" w:rsidRPr="001245F4" w:rsidRDefault="00620205" w:rsidP="001245F4">
            <w:pPr>
              <w:pStyle w:val="Tabletext"/>
              <w:rPr>
                <w:szCs w:val="20"/>
              </w:rPr>
            </w:pPr>
            <w:r w:rsidRPr="001245F4">
              <w:rPr>
                <w:szCs w:val="20"/>
              </w:rPr>
              <w:t>5%</w:t>
            </w:r>
            <w:r w:rsidRPr="001245F4">
              <w:rPr>
                <w:szCs w:val="20"/>
              </w:rPr>
              <w:br/>
              <w:t>DCS:Free</w:t>
            </w:r>
            <w:r w:rsidRPr="001245F4">
              <w:rPr>
                <w:szCs w:val="20"/>
              </w:rPr>
              <w:br/>
              <w:t>CA:Free</w:t>
            </w:r>
          </w:p>
        </w:tc>
      </w:tr>
      <w:tr w:rsidR="00620205" w:rsidRPr="003E7A66">
        <w:trPr>
          <w:cantSplit/>
        </w:trPr>
        <w:tc>
          <w:tcPr>
            <w:tcW w:w="1134" w:type="dxa"/>
          </w:tcPr>
          <w:p w:rsidR="00620205" w:rsidRPr="003E7A66" w:rsidRDefault="00620205" w:rsidP="00620205">
            <w:pPr>
              <w:pStyle w:val="CTA-"/>
            </w:pPr>
            <w:r w:rsidRPr="003E7A66">
              <w:t>3005.90</w:t>
            </w:r>
          </w:p>
        </w:tc>
        <w:tc>
          <w:tcPr>
            <w:tcW w:w="4820" w:type="dxa"/>
          </w:tcPr>
          <w:p w:rsidR="00620205" w:rsidRPr="003E7A66" w:rsidRDefault="00620205" w:rsidP="00620205">
            <w:pPr>
              <w:pStyle w:val="CTA-"/>
            </w:pPr>
            <w:r w:rsidRPr="003E7A66">
              <w:t>-Other:</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3005.90.10</w:t>
            </w:r>
          </w:p>
        </w:tc>
        <w:tc>
          <w:tcPr>
            <w:tcW w:w="4820" w:type="dxa"/>
          </w:tcPr>
          <w:p w:rsidR="00620205" w:rsidRPr="003E7A66" w:rsidRDefault="00620205" w:rsidP="00620205">
            <w:pPr>
              <w:pStyle w:val="CTA---"/>
              <w:rPr>
                <w:sz w:val="20"/>
                <w:szCs w:val="20"/>
              </w:rPr>
            </w:pPr>
            <w:r w:rsidRPr="003E7A66">
              <w:rPr>
                <w:sz w:val="20"/>
                <w:szCs w:val="20"/>
              </w:rPr>
              <w:t>---Wadding, including cotton wool and absorbent cotton</w:t>
            </w:r>
          </w:p>
        </w:tc>
        <w:tc>
          <w:tcPr>
            <w:tcW w:w="1191" w:type="dxa"/>
          </w:tcPr>
          <w:p w:rsidR="00620205" w:rsidRPr="001245F4" w:rsidRDefault="00620205" w:rsidP="001245F4">
            <w:pPr>
              <w:pStyle w:val="Tabletext"/>
              <w:rPr>
                <w:szCs w:val="20"/>
              </w:rPr>
            </w:pPr>
            <w:r w:rsidRPr="001245F4">
              <w:rPr>
                <w:szCs w:val="20"/>
              </w:rPr>
              <w: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3005.90.90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1245F4" w:rsidRDefault="00620205" w:rsidP="001245F4">
            <w:pPr>
              <w:pStyle w:val="Tabletext"/>
              <w:rPr>
                <w:szCs w:val="20"/>
              </w:rPr>
            </w:pPr>
            <w:r w:rsidRPr="001245F4">
              <w:rPr>
                <w:szCs w:val="20"/>
              </w:rPr>
              <w:t>5%</w:t>
            </w:r>
            <w:r w:rsidRPr="001245F4">
              <w:rPr>
                <w:szCs w:val="20"/>
              </w:rPr>
              <w:br/>
              <w:t>DCS:Free</w:t>
            </w:r>
            <w:r w:rsidRPr="001245F4">
              <w:rPr>
                <w:szCs w:val="20"/>
              </w:rPr>
              <w:br/>
              <w:t>CA:Free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lastRenderedPageBreak/>
              <w:t>3006</w:t>
            </w:r>
          </w:p>
        </w:tc>
        <w:tc>
          <w:tcPr>
            <w:tcW w:w="4820" w:type="dxa"/>
          </w:tcPr>
          <w:p w:rsidR="00620205" w:rsidRDefault="00620205" w:rsidP="00620205">
            <w:pPr>
              <w:pStyle w:val="CTACAPS"/>
            </w:pPr>
            <w:r>
              <w:t>PHARMACEUTICAL GOODS SPECIFIED IN</w:t>
            </w:r>
            <w:r>
              <w:br/>
              <w:t>NOTE 4 TO THIS CHAPTER:</w:t>
            </w:r>
          </w:p>
        </w:tc>
        <w:tc>
          <w:tcPr>
            <w:tcW w:w="1191" w:type="dxa"/>
          </w:tcPr>
          <w:p w:rsidR="00620205" w:rsidRPr="001245F4" w:rsidRDefault="00620205" w:rsidP="001245F4">
            <w:pPr>
              <w:pStyle w:val="Tabletext"/>
              <w:rPr>
                <w:szCs w:val="20"/>
              </w:rPr>
            </w:pPr>
          </w:p>
        </w:tc>
      </w:tr>
      <w:tr w:rsidR="0095791C" w:rsidDel="0095791C" w:rsidTr="0021495C">
        <w:trPr>
          <w:cantSplit/>
        </w:trPr>
        <w:tc>
          <w:tcPr>
            <w:tcW w:w="1134" w:type="dxa"/>
          </w:tcPr>
          <w:p w:rsidR="0095791C" w:rsidDel="0095791C" w:rsidRDefault="0095791C" w:rsidP="0032601F">
            <w:pPr>
              <w:pStyle w:val="CTA-"/>
            </w:pPr>
            <w:r>
              <w:t>3006.10</w:t>
            </w:r>
          </w:p>
        </w:tc>
        <w:tc>
          <w:tcPr>
            <w:tcW w:w="4820" w:type="dxa"/>
          </w:tcPr>
          <w:p w:rsidR="0095791C" w:rsidDel="0095791C" w:rsidRDefault="0095791C" w:rsidP="0032601F">
            <w:pPr>
              <w:pStyle w:val="CTA-"/>
            </w:pPr>
            <w:r>
              <w:noBreakHyphen/>
              <w:t>Sterile surgical catgut, similar sterile suture materials (including sterile absorbable surgical or dental yarns) and sterile tissue adhesives for surgical wound closure; sterile laminaria and sterile laminaria tents; sterile absorbable surgical or dental haemostatics; sterile surgical or dental adhesion barriers, whether or not absorbable:</w:t>
            </w:r>
          </w:p>
        </w:tc>
        <w:tc>
          <w:tcPr>
            <w:tcW w:w="1191" w:type="dxa"/>
          </w:tcPr>
          <w:p w:rsidR="0095791C" w:rsidRPr="001245F4" w:rsidDel="0095791C" w:rsidRDefault="0095791C" w:rsidP="001245F4">
            <w:pPr>
              <w:pStyle w:val="Tabletext"/>
              <w:rPr>
                <w:szCs w:val="20"/>
              </w:rPr>
            </w:pPr>
          </w:p>
        </w:tc>
      </w:tr>
      <w:tr w:rsidR="0095791C" w:rsidRPr="0095791C" w:rsidDel="0095791C" w:rsidTr="0021495C">
        <w:trPr>
          <w:cantSplit/>
        </w:trPr>
        <w:tc>
          <w:tcPr>
            <w:tcW w:w="1134" w:type="dxa"/>
          </w:tcPr>
          <w:p w:rsidR="0095791C" w:rsidRPr="0095791C" w:rsidDel="0095791C" w:rsidRDefault="0095791C" w:rsidP="0095791C">
            <w:pPr>
              <w:pStyle w:val="CTA---"/>
              <w:rPr>
                <w:sz w:val="20"/>
                <w:szCs w:val="20"/>
              </w:rPr>
            </w:pPr>
            <w:r w:rsidRPr="0095791C">
              <w:rPr>
                <w:sz w:val="20"/>
                <w:szCs w:val="20"/>
              </w:rPr>
              <w:t>3006.10.1</w:t>
            </w:r>
          </w:p>
        </w:tc>
        <w:tc>
          <w:tcPr>
            <w:tcW w:w="4820" w:type="dxa"/>
          </w:tcPr>
          <w:p w:rsidR="0095791C" w:rsidRPr="0095791C" w:rsidDel="0095791C" w:rsidRDefault="0095791C" w:rsidP="0095791C">
            <w:pPr>
              <w:pStyle w:val="CTA---"/>
              <w:rPr>
                <w:sz w:val="20"/>
                <w:szCs w:val="20"/>
              </w:rPr>
            </w:pPr>
            <w:r w:rsidRPr="0095791C">
              <w:rPr>
                <w:sz w:val="20"/>
                <w:szCs w:val="20"/>
              </w:rPr>
              <w:noBreakHyphen/>
            </w:r>
            <w:r w:rsidRPr="0095791C">
              <w:rPr>
                <w:sz w:val="20"/>
                <w:szCs w:val="20"/>
              </w:rPr>
              <w:noBreakHyphen/>
            </w:r>
            <w:r w:rsidRPr="0095791C">
              <w:rPr>
                <w:sz w:val="20"/>
                <w:szCs w:val="20"/>
              </w:rPr>
              <w:noBreakHyphen/>
              <w:t>Sterile surgical or dental adhesion barriers, whether or not absorbable, of plastics:</w:t>
            </w:r>
          </w:p>
        </w:tc>
        <w:tc>
          <w:tcPr>
            <w:tcW w:w="1191" w:type="dxa"/>
          </w:tcPr>
          <w:p w:rsidR="0095791C" w:rsidRPr="001245F4" w:rsidDel="0095791C" w:rsidRDefault="0095791C" w:rsidP="001245F4">
            <w:pPr>
              <w:pStyle w:val="Tabletext"/>
              <w:rPr>
                <w:szCs w:val="20"/>
              </w:rPr>
            </w:pPr>
          </w:p>
        </w:tc>
      </w:tr>
      <w:tr w:rsidR="0095791C" w:rsidRPr="0095791C" w:rsidDel="0095791C" w:rsidTr="0021495C">
        <w:trPr>
          <w:cantSplit/>
        </w:trPr>
        <w:tc>
          <w:tcPr>
            <w:tcW w:w="1134" w:type="dxa"/>
          </w:tcPr>
          <w:p w:rsidR="0095791C" w:rsidRPr="0095791C" w:rsidDel="0095791C" w:rsidRDefault="0095791C" w:rsidP="0095791C">
            <w:pPr>
              <w:pStyle w:val="CTA----"/>
              <w:rPr>
                <w:sz w:val="20"/>
                <w:szCs w:val="20"/>
              </w:rPr>
            </w:pPr>
            <w:r w:rsidRPr="0095791C">
              <w:rPr>
                <w:sz w:val="20"/>
                <w:szCs w:val="20"/>
              </w:rPr>
              <w:t>3006.10.11</w:t>
            </w:r>
          </w:p>
        </w:tc>
        <w:tc>
          <w:tcPr>
            <w:tcW w:w="4820" w:type="dxa"/>
          </w:tcPr>
          <w:p w:rsidR="0095791C" w:rsidRPr="0095791C" w:rsidDel="0095791C" w:rsidRDefault="0095791C" w:rsidP="0095791C">
            <w:pPr>
              <w:pStyle w:val="CTA----"/>
              <w:rPr>
                <w:sz w:val="20"/>
                <w:szCs w:val="20"/>
              </w:rPr>
            </w:pPr>
            <w:r w:rsidRPr="0095791C">
              <w:rPr>
                <w:sz w:val="20"/>
                <w:szCs w:val="20"/>
              </w:rPr>
              <w:noBreakHyphen/>
            </w:r>
            <w:r w:rsidRPr="0095791C">
              <w:rPr>
                <w:sz w:val="20"/>
                <w:szCs w:val="20"/>
              </w:rPr>
              <w:noBreakHyphen/>
            </w:r>
            <w:r w:rsidRPr="0095791C">
              <w:rPr>
                <w:sz w:val="20"/>
                <w:szCs w:val="20"/>
              </w:rPr>
              <w:noBreakHyphen/>
            </w:r>
            <w:r w:rsidRPr="0095791C">
              <w:rPr>
                <w:sz w:val="20"/>
                <w:szCs w:val="20"/>
              </w:rPr>
              <w:noBreakHyphen/>
              <w:t>Of polymers of vinyl chloride, containing by weight not less than 6% of plasticisers, in the forms described in 3920</w:t>
            </w:r>
          </w:p>
        </w:tc>
        <w:tc>
          <w:tcPr>
            <w:tcW w:w="1191" w:type="dxa"/>
          </w:tcPr>
          <w:p w:rsidR="0095791C" w:rsidRPr="001245F4" w:rsidDel="0095791C" w:rsidRDefault="00CB1670" w:rsidP="001245F4">
            <w:pPr>
              <w:pStyle w:val="Tabletext"/>
              <w:rPr>
                <w:szCs w:val="20"/>
              </w:rPr>
            </w:pPr>
            <w:r w:rsidRPr="001245F4">
              <w:rPr>
                <w:szCs w:val="20"/>
              </w:rPr>
              <w:t>5%</w:t>
            </w:r>
            <w:r w:rsidRPr="001245F4">
              <w:rPr>
                <w:szCs w:val="20"/>
              </w:rPr>
              <w:br/>
              <w:t>CA:Free</w:t>
            </w:r>
          </w:p>
        </w:tc>
      </w:tr>
      <w:tr w:rsidR="0095791C" w:rsidRPr="0032601F" w:rsidDel="0095791C" w:rsidTr="0021495C">
        <w:trPr>
          <w:cantSplit/>
        </w:trPr>
        <w:tc>
          <w:tcPr>
            <w:tcW w:w="1134" w:type="dxa"/>
          </w:tcPr>
          <w:p w:rsidR="0095791C" w:rsidRPr="0032601F" w:rsidDel="0095791C" w:rsidRDefault="0095791C" w:rsidP="0032601F">
            <w:pPr>
              <w:pStyle w:val="CTA----"/>
              <w:rPr>
                <w:sz w:val="20"/>
                <w:szCs w:val="20"/>
              </w:rPr>
            </w:pPr>
            <w:r w:rsidRPr="0032601F">
              <w:rPr>
                <w:sz w:val="20"/>
                <w:szCs w:val="20"/>
              </w:rPr>
              <w:t>3006.10.12</w:t>
            </w:r>
          </w:p>
        </w:tc>
        <w:tc>
          <w:tcPr>
            <w:tcW w:w="4820" w:type="dxa"/>
          </w:tcPr>
          <w:p w:rsidR="00CB1670" w:rsidRPr="00CB1670" w:rsidRDefault="00CB1670" w:rsidP="00CB1670">
            <w:pPr>
              <w:pStyle w:val="CTA----"/>
              <w:rPr>
                <w:sz w:val="20"/>
                <w:szCs w:val="20"/>
              </w:rPr>
            </w:pPr>
            <w:r w:rsidRPr="00CB1670">
              <w:rPr>
                <w:sz w:val="20"/>
                <w:szCs w:val="20"/>
              </w:rPr>
              <w:noBreakHyphen/>
            </w:r>
            <w:r w:rsidRPr="00CB1670">
              <w:rPr>
                <w:sz w:val="20"/>
                <w:szCs w:val="20"/>
              </w:rPr>
              <w:noBreakHyphen/>
            </w:r>
            <w:r w:rsidRPr="00CB1670">
              <w:rPr>
                <w:sz w:val="20"/>
                <w:szCs w:val="20"/>
              </w:rPr>
              <w:noBreakHyphen/>
            </w:r>
            <w:r w:rsidRPr="00CB1670">
              <w:rPr>
                <w:sz w:val="20"/>
                <w:szCs w:val="20"/>
              </w:rPr>
              <w:noBreakHyphen/>
              <w:t>Of plastics, in the forms described in 3920, as follows:</w:t>
            </w:r>
          </w:p>
          <w:p w:rsidR="00CB1670" w:rsidRPr="00E022EE" w:rsidRDefault="00CB1670" w:rsidP="00E022EE">
            <w:pPr>
              <w:pStyle w:val="CTA4a"/>
              <w:rPr>
                <w:sz w:val="20"/>
                <w:szCs w:val="20"/>
              </w:rPr>
            </w:pPr>
            <w:r w:rsidRPr="00E022EE">
              <w:rPr>
                <w:sz w:val="20"/>
                <w:szCs w:val="20"/>
              </w:rPr>
              <w:tab/>
              <w:t>(a)</w:t>
            </w:r>
            <w:r w:rsidRPr="00E022EE">
              <w:rPr>
                <w:sz w:val="20"/>
                <w:szCs w:val="20"/>
              </w:rPr>
              <w:tab/>
              <w:t>of polymers of ethylene;</w:t>
            </w:r>
          </w:p>
          <w:p w:rsidR="00CB1670" w:rsidRPr="00E022EE" w:rsidRDefault="00CB1670" w:rsidP="00E022EE">
            <w:pPr>
              <w:pStyle w:val="CTA4a"/>
              <w:rPr>
                <w:sz w:val="20"/>
                <w:szCs w:val="20"/>
              </w:rPr>
            </w:pPr>
            <w:r w:rsidRPr="00E022EE">
              <w:rPr>
                <w:sz w:val="20"/>
                <w:szCs w:val="20"/>
              </w:rPr>
              <w:tab/>
              <w:t>(b)</w:t>
            </w:r>
            <w:r w:rsidRPr="00E022EE">
              <w:rPr>
                <w:sz w:val="20"/>
                <w:szCs w:val="20"/>
              </w:rPr>
              <w:tab/>
              <w:t>of polymers of styrene;</w:t>
            </w:r>
          </w:p>
          <w:p w:rsidR="00CB1670" w:rsidRPr="00E022EE" w:rsidRDefault="00CB1670" w:rsidP="00E022EE">
            <w:pPr>
              <w:pStyle w:val="CTA4a"/>
              <w:rPr>
                <w:sz w:val="20"/>
                <w:szCs w:val="20"/>
              </w:rPr>
            </w:pPr>
            <w:r w:rsidRPr="00E022EE">
              <w:rPr>
                <w:sz w:val="20"/>
                <w:szCs w:val="20"/>
              </w:rPr>
              <w:tab/>
              <w:t>(c)</w:t>
            </w:r>
            <w:r w:rsidRPr="00E022EE">
              <w:rPr>
                <w:sz w:val="20"/>
                <w:szCs w:val="20"/>
              </w:rPr>
              <w:tab/>
              <w:t>of polymers of vinyl chloride, NSA;</w:t>
            </w:r>
          </w:p>
          <w:p w:rsidR="00CB1670" w:rsidRPr="00E022EE" w:rsidRDefault="00CB1670" w:rsidP="00E022EE">
            <w:pPr>
              <w:pStyle w:val="CTA4a"/>
              <w:rPr>
                <w:sz w:val="20"/>
                <w:szCs w:val="20"/>
              </w:rPr>
            </w:pPr>
            <w:r w:rsidRPr="00E022EE">
              <w:rPr>
                <w:sz w:val="20"/>
                <w:szCs w:val="20"/>
              </w:rPr>
              <w:tab/>
              <w:t>(d)</w:t>
            </w:r>
            <w:r w:rsidRPr="00E022EE">
              <w:rPr>
                <w:sz w:val="20"/>
                <w:szCs w:val="20"/>
              </w:rPr>
              <w:tab/>
              <w:t>of poly(vinyl butyral);</w:t>
            </w:r>
          </w:p>
          <w:p w:rsidR="0095791C" w:rsidRPr="0032601F" w:rsidDel="0095791C" w:rsidRDefault="00CB1670" w:rsidP="00E022EE">
            <w:pPr>
              <w:pStyle w:val="CTA4a"/>
            </w:pPr>
            <w:r w:rsidRPr="00E022EE">
              <w:rPr>
                <w:sz w:val="20"/>
                <w:szCs w:val="20"/>
              </w:rPr>
              <w:tab/>
              <w:t>(e)</w:t>
            </w:r>
            <w:r w:rsidRPr="00E022EE">
              <w:rPr>
                <w:sz w:val="20"/>
                <w:szCs w:val="20"/>
              </w:rPr>
              <w:tab/>
              <w:t>of polyamides</w:t>
            </w:r>
          </w:p>
        </w:tc>
        <w:tc>
          <w:tcPr>
            <w:tcW w:w="1191" w:type="dxa"/>
          </w:tcPr>
          <w:p w:rsidR="0095791C" w:rsidRPr="001245F4" w:rsidDel="0095791C" w:rsidRDefault="00CB1670" w:rsidP="001245F4">
            <w:pPr>
              <w:pStyle w:val="Tabletext"/>
              <w:rPr>
                <w:szCs w:val="20"/>
              </w:rPr>
            </w:pPr>
            <w:r w:rsidRPr="001245F4">
              <w:rPr>
                <w:szCs w:val="20"/>
              </w:rPr>
              <w:t>5%</w:t>
            </w:r>
            <w:r w:rsidRPr="001245F4">
              <w:rPr>
                <w:szCs w:val="20"/>
              </w:rPr>
              <w:br/>
              <w:t>CA:Free</w:t>
            </w:r>
          </w:p>
        </w:tc>
      </w:tr>
      <w:tr w:rsidR="0095791C" w:rsidRPr="0032601F" w:rsidDel="0095791C" w:rsidTr="0021495C">
        <w:trPr>
          <w:cantSplit/>
        </w:trPr>
        <w:tc>
          <w:tcPr>
            <w:tcW w:w="1134" w:type="dxa"/>
          </w:tcPr>
          <w:p w:rsidR="0095791C" w:rsidRPr="0032601F" w:rsidDel="0095791C" w:rsidRDefault="0095791C" w:rsidP="0032601F">
            <w:pPr>
              <w:pStyle w:val="CTA----"/>
              <w:rPr>
                <w:sz w:val="20"/>
                <w:szCs w:val="20"/>
              </w:rPr>
            </w:pPr>
            <w:r w:rsidRPr="0032601F">
              <w:rPr>
                <w:sz w:val="20"/>
                <w:szCs w:val="20"/>
              </w:rPr>
              <w:t>3006.10.13</w:t>
            </w:r>
          </w:p>
        </w:tc>
        <w:tc>
          <w:tcPr>
            <w:tcW w:w="4820" w:type="dxa"/>
          </w:tcPr>
          <w:p w:rsidR="00CB1670" w:rsidRPr="00CB1670" w:rsidRDefault="00CB1670" w:rsidP="00CB1670">
            <w:pPr>
              <w:pStyle w:val="CTA----"/>
              <w:rPr>
                <w:sz w:val="20"/>
                <w:szCs w:val="20"/>
              </w:rPr>
            </w:pPr>
            <w:r w:rsidRPr="00CB1670">
              <w:rPr>
                <w:sz w:val="20"/>
                <w:szCs w:val="20"/>
              </w:rPr>
              <w:noBreakHyphen/>
            </w:r>
            <w:r w:rsidRPr="00CB1670">
              <w:rPr>
                <w:sz w:val="20"/>
                <w:szCs w:val="20"/>
              </w:rPr>
              <w:noBreakHyphen/>
            </w:r>
            <w:r w:rsidRPr="00CB1670">
              <w:rPr>
                <w:sz w:val="20"/>
                <w:szCs w:val="20"/>
              </w:rPr>
              <w:noBreakHyphen/>
            </w:r>
            <w:r w:rsidRPr="00CB1670">
              <w:rPr>
                <w:sz w:val="20"/>
                <w:szCs w:val="20"/>
              </w:rPr>
              <w:noBreakHyphen/>
              <w:t>Of plastics, in the forms described in 3920, as follows:</w:t>
            </w:r>
          </w:p>
          <w:p w:rsidR="00CB1670" w:rsidRPr="00E022EE" w:rsidRDefault="00CB1670" w:rsidP="00E022EE">
            <w:pPr>
              <w:pStyle w:val="CTA4a"/>
              <w:rPr>
                <w:sz w:val="20"/>
                <w:szCs w:val="20"/>
              </w:rPr>
            </w:pPr>
            <w:r w:rsidRPr="00E022EE">
              <w:rPr>
                <w:sz w:val="20"/>
                <w:szCs w:val="20"/>
              </w:rPr>
              <w:tab/>
              <w:t>(a)</w:t>
            </w:r>
            <w:r w:rsidRPr="00E022EE">
              <w:rPr>
                <w:sz w:val="20"/>
                <w:szCs w:val="20"/>
              </w:rPr>
              <w:tab/>
              <w:t>of cellulose or its chemical derivatives;</w:t>
            </w:r>
          </w:p>
          <w:p w:rsidR="00CB1670" w:rsidRPr="00E022EE" w:rsidRDefault="00CB1670" w:rsidP="00E022EE">
            <w:pPr>
              <w:pStyle w:val="CTA4a"/>
              <w:rPr>
                <w:sz w:val="20"/>
                <w:szCs w:val="20"/>
              </w:rPr>
            </w:pPr>
            <w:r w:rsidRPr="00E022EE">
              <w:rPr>
                <w:sz w:val="20"/>
                <w:szCs w:val="20"/>
              </w:rPr>
              <w:tab/>
              <w:t>(b)</w:t>
            </w:r>
            <w:r w:rsidRPr="00E022EE">
              <w:rPr>
                <w:sz w:val="20"/>
                <w:szCs w:val="20"/>
              </w:rPr>
              <w:tab/>
              <w:t>of amino</w:t>
            </w:r>
            <w:r w:rsidRPr="00E022EE">
              <w:rPr>
                <w:sz w:val="20"/>
                <w:szCs w:val="20"/>
              </w:rPr>
              <w:noBreakHyphen/>
              <w:t>resins;</w:t>
            </w:r>
          </w:p>
          <w:p w:rsidR="0095791C" w:rsidRPr="0032601F" w:rsidDel="0095791C" w:rsidRDefault="00CB1670" w:rsidP="00E022EE">
            <w:pPr>
              <w:pStyle w:val="CTA4a"/>
            </w:pPr>
            <w:r w:rsidRPr="00E022EE">
              <w:rPr>
                <w:sz w:val="20"/>
                <w:szCs w:val="20"/>
              </w:rPr>
              <w:tab/>
              <w:t>(c)</w:t>
            </w:r>
            <w:r w:rsidRPr="00E022EE">
              <w:rPr>
                <w:sz w:val="20"/>
                <w:szCs w:val="20"/>
              </w:rPr>
              <w:tab/>
              <w:t>of phenolic resins</w:t>
            </w:r>
          </w:p>
        </w:tc>
        <w:tc>
          <w:tcPr>
            <w:tcW w:w="1191" w:type="dxa"/>
          </w:tcPr>
          <w:p w:rsidR="0095791C" w:rsidRPr="001245F4" w:rsidDel="0095791C" w:rsidRDefault="00CB1670" w:rsidP="001245F4">
            <w:pPr>
              <w:pStyle w:val="Tabletext"/>
              <w:rPr>
                <w:szCs w:val="20"/>
              </w:rPr>
            </w:pPr>
            <w:r w:rsidRPr="001245F4">
              <w:rPr>
                <w:szCs w:val="20"/>
              </w:rPr>
              <w:t>Free</w:t>
            </w:r>
          </w:p>
        </w:tc>
      </w:tr>
      <w:tr w:rsidR="0095791C" w:rsidRPr="0032601F" w:rsidDel="0095791C" w:rsidTr="0021495C">
        <w:trPr>
          <w:cantSplit/>
        </w:trPr>
        <w:tc>
          <w:tcPr>
            <w:tcW w:w="1134" w:type="dxa"/>
          </w:tcPr>
          <w:p w:rsidR="0095791C" w:rsidRPr="0032601F" w:rsidDel="0095791C" w:rsidRDefault="0095791C" w:rsidP="0032601F">
            <w:pPr>
              <w:pStyle w:val="CTA----"/>
              <w:rPr>
                <w:sz w:val="20"/>
                <w:szCs w:val="20"/>
              </w:rPr>
            </w:pPr>
            <w:r w:rsidRPr="0032601F">
              <w:rPr>
                <w:sz w:val="20"/>
                <w:szCs w:val="20"/>
              </w:rPr>
              <w:t>3006.10.14</w:t>
            </w:r>
          </w:p>
        </w:tc>
        <w:tc>
          <w:tcPr>
            <w:tcW w:w="4820" w:type="dxa"/>
          </w:tcPr>
          <w:p w:rsidR="0043393A" w:rsidRPr="0043393A" w:rsidRDefault="0043393A" w:rsidP="0043393A">
            <w:pPr>
              <w:pStyle w:val="CTA----"/>
              <w:rPr>
                <w:sz w:val="20"/>
                <w:szCs w:val="20"/>
              </w:rPr>
            </w:pPr>
            <w:r w:rsidRPr="0043393A">
              <w:rPr>
                <w:sz w:val="20"/>
                <w:szCs w:val="20"/>
              </w:rPr>
              <w:noBreakHyphen/>
            </w:r>
            <w:r w:rsidRPr="0043393A">
              <w:rPr>
                <w:sz w:val="20"/>
                <w:szCs w:val="20"/>
              </w:rPr>
              <w:noBreakHyphen/>
            </w:r>
            <w:r w:rsidRPr="0043393A">
              <w:rPr>
                <w:sz w:val="20"/>
                <w:szCs w:val="20"/>
              </w:rPr>
              <w:noBreakHyphen/>
            </w:r>
            <w:r w:rsidRPr="0043393A">
              <w:rPr>
                <w:sz w:val="20"/>
                <w:szCs w:val="20"/>
              </w:rPr>
              <w:noBreakHyphen/>
              <w:t>Of plastics, in the forms described in 3921, as follows:</w:t>
            </w:r>
          </w:p>
          <w:p w:rsidR="0043393A" w:rsidRPr="00E022EE" w:rsidRDefault="0043393A" w:rsidP="00E022EE">
            <w:pPr>
              <w:pStyle w:val="CTA4a"/>
              <w:rPr>
                <w:sz w:val="20"/>
                <w:szCs w:val="20"/>
              </w:rPr>
            </w:pPr>
            <w:r w:rsidRPr="00E022EE">
              <w:rPr>
                <w:sz w:val="20"/>
                <w:szCs w:val="20"/>
              </w:rPr>
              <w:tab/>
              <w:t>(a)</w:t>
            </w:r>
            <w:r w:rsidRPr="00E022EE">
              <w:rPr>
                <w:sz w:val="20"/>
                <w:szCs w:val="20"/>
              </w:rPr>
              <w:tab/>
              <w:t>of polymers of styrene;</w:t>
            </w:r>
          </w:p>
          <w:p w:rsidR="0043393A" w:rsidRPr="00E022EE" w:rsidRDefault="0043393A" w:rsidP="00E022EE">
            <w:pPr>
              <w:pStyle w:val="CTA4a"/>
              <w:rPr>
                <w:sz w:val="20"/>
                <w:szCs w:val="20"/>
              </w:rPr>
            </w:pPr>
            <w:r w:rsidRPr="00E022EE">
              <w:rPr>
                <w:sz w:val="20"/>
                <w:szCs w:val="20"/>
              </w:rPr>
              <w:tab/>
              <w:t>(b)</w:t>
            </w:r>
            <w:r w:rsidRPr="00E022EE">
              <w:rPr>
                <w:sz w:val="20"/>
                <w:szCs w:val="20"/>
              </w:rPr>
              <w:tab/>
              <w:t>of vinyl chloride;</w:t>
            </w:r>
          </w:p>
          <w:p w:rsidR="0095791C" w:rsidRPr="0032601F" w:rsidDel="0095791C" w:rsidRDefault="0043393A" w:rsidP="00E022EE">
            <w:pPr>
              <w:pStyle w:val="CTA4a"/>
            </w:pPr>
            <w:r w:rsidRPr="00E022EE">
              <w:rPr>
                <w:sz w:val="20"/>
                <w:szCs w:val="20"/>
              </w:rPr>
              <w:tab/>
              <w:t>(c)</w:t>
            </w:r>
            <w:r w:rsidRPr="00E022EE">
              <w:rPr>
                <w:sz w:val="20"/>
                <w:szCs w:val="20"/>
              </w:rPr>
              <w:tab/>
              <w:t>of polyurethanes</w:t>
            </w:r>
          </w:p>
        </w:tc>
        <w:tc>
          <w:tcPr>
            <w:tcW w:w="1191" w:type="dxa"/>
          </w:tcPr>
          <w:p w:rsidR="0095791C" w:rsidRPr="001245F4" w:rsidDel="0095791C" w:rsidRDefault="0043393A" w:rsidP="001245F4">
            <w:pPr>
              <w:pStyle w:val="Tabletext"/>
              <w:rPr>
                <w:szCs w:val="20"/>
              </w:rPr>
            </w:pPr>
            <w:r w:rsidRPr="001245F4">
              <w:rPr>
                <w:szCs w:val="20"/>
              </w:rPr>
              <w:t>5%</w:t>
            </w:r>
            <w:r w:rsidRPr="001245F4">
              <w:rPr>
                <w:szCs w:val="20"/>
              </w:rPr>
              <w:br/>
              <w:t>CA:Free</w:t>
            </w:r>
          </w:p>
        </w:tc>
      </w:tr>
      <w:tr w:rsidR="0095791C" w:rsidRPr="0032601F" w:rsidDel="0095791C" w:rsidTr="0021495C">
        <w:trPr>
          <w:cantSplit/>
        </w:trPr>
        <w:tc>
          <w:tcPr>
            <w:tcW w:w="1134" w:type="dxa"/>
          </w:tcPr>
          <w:p w:rsidR="0095791C" w:rsidRPr="0032601F" w:rsidDel="0095791C" w:rsidRDefault="0095791C" w:rsidP="0032601F">
            <w:pPr>
              <w:pStyle w:val="CTA----"/>
              <w:rPr>
                <w:sz w:val="20"/>
                <w:szCs w:val="20"/>
              </w:rPr>
            </w:pPr>
            <w:r w:rsidRPr="0032601F">
              <w:rPr>
                <w:sz w:val="20"/>
                <w:szCs w:val="20"/>
              </w:rPr>
              <w:t>3006.10.15</w:t>
            </w:r>
          </w:p>
        </w:tc>
        <w:tc>
          <w:tcPr>
            <w:tcW w:w="4820" w:type="dxa"/>
          </w:tcPr>
          <w:p w:rsidR="0095791C" w:rsidRPr="0032601F" w:rsidDel="0095791C" w:rsidRDefault="0043393A" w:rsidP="0032601F">
            <w:pPr>
              <w:pStyle w:val="CTA----"/>
              <w:rPr>
                <w:sz w:val="20"/>
                <w:szCs w:val="20"/>
              </w:rPr>
            </w:pPr>
            <w:r w:rsidRPr="0043393A">
              <w:rPr>
                <w:sz w:val="20"/>
                <w:szCs w:val="20"/>
              </w:rPr>
              <w:noBreakHyphen/>
            </w:r>
            <w:r w:rsidRPr="0043393A">
              <w:rPr>
                <w:sz w:val="20"/>
                <w:szCs w:val="20"/>
              </w:rPr>
              <w:noBreakHyphen/>
            </w:r>
            <w:r w:rsidRPr="0043393A">
              <w:rPr>
                <w:sz w:val="20"/>
                <w:szCs w:val="20"/>
              </w:rPr>
              <w:noBreakHyphen/>
            </w:r>
            <w:r w:rsidRPr="0043393A">
              <w:rPr>
                <w:sz w:val="20"/>
                <w:szCs w:val="20"/>
              </w:rPr>
              <w:noBreakHyphen/>
              <w:t>Of cellulose or its chemical derivatives, coated, covered or laminated, NSA</w:t>
            </w:r>
          </w:p>
        </w:tc>
        <w:tc>
          <w:tcPr>
            <w:tcW w:w="1191" w:type="dxa"/>
          </w:tcPr>
          <w:p w:rsidR="0095791C" w:rsidRPr="001245F4" w:rsidDel="0095791C" w:rsidRDefault="0043393A" w:rsidP="001245F4">
            <w:pPr>
              <w:pStyle w:val="Tabletext"/>
              <w:rPr>
                <w:szCs w:val="20"/>
              </w:rPr>
            </w:pPr>
            <w:r w:rsidRPr="001245F4">
              <w:rPr>
                <w:szCs w:val="20"/>
              </w:rPr>
              <w:t>Free</w:t>
            </w:r>
          </w:p>
        </w:tc>
      </w:tr>
      <w:tr w:rsidR="0095791C" w:rsidRPr="0032601F" w:rsidDel="0095791C" w:rsidTr="0021495C">
        <w:trPr>
          <w:cantSplit/>
        </w:trPr>
        <w:tc>
          <w:tcPr>
            <w:tcW w:w="1134" w:type="dxa"/>
          </w:tcPr>
          <w:p w:rsidR="0095791C" w:rsidRPr="0032601F" w:rsidDel="0095791C" w:rsidRDefault="0095791C" w:rsidP="0032601F">
            <w:pPr>
              <w:pStyle w:val="CTA----"/>
              <w:rPr>
                <w:sz w:val="20"/>
                <w:szCs w:val="20"/>
              </w:rPr>
            </w:pPr>
            <w:r w:rsidRPr="0032601F">
              <w:rPr>
                <w:sz w:val="20"/>
                <w:szCs w:val="20"/>
              </w:rPr>
              <w:t>3006.10.19</w:t>
            </w:r>
          </w:p>
        </w:tc>
        <w:tc>
          <w:tcPr>
            <w:tcW w:w="4820" w:type="dxa"/>
          </w:tcPr>
          <w:p w:rsidR="0095791C" w:rsidRPr="0032601F" w:rsidDel="0095791C" w:rsidRDefault="0043393A" w:rsidP="0032601F">
            <w:pPr>
              <w:pStyle w:val="CTA----"/>
              <w:rPr>
                <w:sz w:val="20"/>
                <w:szCs w:val="20"/>
              </w:rPr>
            </w:pPr>
            <w:r w:rsidRPr="0043393A">
              <w:rPr>
                <w:sz w:val="20"/>
                <w:szCs w:val="20"/>
              </w:rPr>
              <w:noBreakHyphen/>
            </w:r>
            <w:r w:rsidRPr="0043393A">
              <w:rPr>
                <w:sz w:val="20"/>
                <w:szCs w:val="20"/>
              </w:rPr>
              <w:noBreakHyphen/>
            </w:r>
            <w:r w:rsidRPr="0043393A">
              <w:rPr>
                <w:sz w:val="20"/>
                <w:szCs w:val="20"/>
              </w:rPr>
              <w:noBreakHyphen/>
            </w:r>
            <w:r w:rsidRPr="0043393A">
              <w:rPr>
                <w:sz w:val="20"/>
                <w:szCs w:val="20"/>
              </w:rPr>
              <w:noBreakHyphen/>
              <w:t>Of other plastics</w:t>
            </w:r>
          </w:p>
        </w:tc>
        <w:tc>
          <w:tcPr>
            <w:tcW w:w="1191" w:type="dxa"/>
          </w:tcPr>
          <w:p w:rsidR="0095791C" w:rsidRPr="001245F4" w:rsidDel="0095791C" w:rsidRDefault="0043393A" w:rsidP="001245F4">
            <w:pPr>
              <w:pStyle w:val="Tabletext"/>
              <w:rPr>
                <w:szCs w:val="20"/>
              </w:rPr>
            </w:pPr>
            <w:r w:rsidRPr="001245F4">
              <w:rPr>
                <w:szCs w:val="20"/>
              </w:rPr>
              <w:t>5%</w:t>
            </w:r>
          </w:p>
        </w:tc>
      </w:tr>
      <w:tr w:rsidR="0095791C" w:rsidRPr="0043393A" w:rsidDel="0095791C" w:rsidTr="0021495C">
        <w:trPr>
          <w:cantSplit/>
        </w:trPr>
        <w:tc>
          <w:tcPr>
            <w:tcW w:w="1134" w:type="dxa"/>
          </w:tcPr>
          <w:p w:rsidR="0095791C" w:rsidRPr="0043393A" w:rsidDel="0095791C" w:rsidRDefault="0095791C" w:rsidP="0043393A">
            <w:pPr>
              <w:pStyle w:val="CTA---"/>
              <w:rPr>
                <w:sz w:val="20"/>
                <w:szCs w:val="20"/>
              </w:rPr>
            </w:pPr>
            <w:r w:rsidRPr="0043393A">
              <w:rPr>
                <w:sz w:val="20"/>
                <w:szCs w:val="20"/>
              </w:rPr>
              <w:t>3006.10.2</w:t>
            </w:r>
          </w:p>
        </w:tc>
        <w:tc>
          <w:tcPr>
            <w:tcW w:w="4820" w:type="dxa"/>
          </w:tcPr>
          <w:p w:rsidR="0095791C" w:rsidRPr="0043393A" w:rsidDel="0095791C" w:rsidRDefault="0043393A" w:rsidP="0043393A">
            <w:pPr>
              <w:pStyle w:val="CTA---"/>
              <w:rPr>
                <w:sz w:val="20"/>
                <w:szCs w:val="20"/>
              </w:rPr>
            </w:pPr>
            <w:r w:rsidRPr="0043393A">
              <w:rPr>
                <w:sz w:val="20"/>
                <w:szCs w:val="20"/>
              </w:rPr>
              <w:noBreakHyphen/>
            </w:r>
            <w:r w:rsidRPr="0043393A">
              <w:rPr>
                <w:sz w:val="20"/>
                <w:szCs w:val="20"/>
              </w:rPr>
              <w:noBreakHyphen/>
            </w:r>
            <w:r w:rsidRPr="0043393A">
              <w:rPr>
                <w:sz w:val="20"/>
                <w:szCs w:val="20"/>
              </w:rPr>
              <w:noBreakHyphen/>
              <w:t>Sterile surgical or dental adhesion barriers, whether or not absorbable, of textile fabrics:</w:t>
            </w:r>
          </w:p>
        </w:tc>
        <w:tc>
          <w:tcPr>
            <w:tcW w:w="1191" w:type="dxa"/>
          </w:tcPr>
          <w:p w:rsidR="0095791C" w:rsidRPr="001245F4" w:rsidDel="0095791C" w:rsidRDefault="0095791C" w:rsidP="001245F4">
            <w:pPr>
              <w:pStyle w:val="Tabletext"/>
              <w:rPr>
                <w:szCs w:val="20"/>
              </w:rPr>
            </w:pPr>
          </w:p>
        </w:tc>
      </w:tr>
      <w:tr w:rsidR="0095791C" w:rsidRPr="0043393A" w:rsidDel="0095791C" w:rsidTr="0021495C">
        <w:trPr>
          <w:cantSplit/>
        </w:trPr>
        <w:tc>
          <w:tcPr>
            <w:tcW w:w="1134" w:type="dxa"/>
          </w:tcPr>
          <w:p w:rsidR="0095791C" w:rsidRPr="0043393A" w:rsidDel="0095791C" w:rsidRDefault="0095791C" w:rsidP="0043393A">
            <w:pPr>
              <w:pStyle w:val="CTA----"/>
              <w:rPr>
                <w:sz w:val="20"/>
                <w:szCs w:val="20"/>
              </w:rPr>
            </w:pPr>
            <w:r w:rsidRPr="0043393A">
              <w:rPr>
                <w:sz w:val="20"/>
                <w:szCs w:val="20"/>
              </w:rPr>
              <w:t>3006.10.21</w:t>
            </w:r>
          </w:p>
        </w:tc>
        <w:tc>
          <w:tcPr>
            <w:tcW w:w="4820" w:type="dxa"/>
          </w:tcPr>
          <w:p w:rsidR="0095791C" w:rsidRPr="0043393A" w:rsidDel="0095791C" w:rsidRDefault="0043393A" w:rsidP="0043393A">
            <w:pPr>
              <w:pStyle w:val="CTA----"/>
              <w:rPr>
                <w:sz w:val="20"/>
                <w:szCs w:val="20"/>
              </w:rPr>
            </w:pPr>
            <w:r w:rsidRPr="0043393A">
              <w:rPr>
                <w:sz w:val="20"/>
                <w:szCs w:val="20"/>
              </w:rPr>
              <w:noBreakHyphen/>
            </w:r>
            <w:r w:rsidRPr="0043393A">
              <w:rPr>
                <w:sz w:val="20"/>
                <w:szCs w:val="20"/>
              </w:rPr>
              <w:noBreakHyphen/>
            </w:r>
            <w:r w:rsidRPr="0043393A">
              <w:rPr>
                <w:sz w:val="20"/>
                <w:szCs w:val="20"/>
              </w:rPr>
              <w:noBreakHyphen/>
            </w:r>
            <w:r w:rsidRPr="0043393A">
              <w:rPr>
                <w:sz w:val="20"/>
                <w:szCs w:val="20"/>
              </w:rPr>
              <w:noBreakHyphen/>
              <w:t>In the form of knitted or crocheted fabrics containing by weight 5% or more of elastomeric yarn or rubber thread</w:t>
            </w:r>
          </w:p>
        </w:tc>
        <w:tc>
          <w:tcPr>
            <w:tcW w:w="1191" w:type="dxa"/>
          </w:tcPr>
          <w:p w:rsidR="0095791C" w:rsidRPr="001245F4" w:rsidDel="0095791C" w:rsidRDefault="0043393A" w:rsidP="001245F4">
            <w:pPr>
              <w:pStyle w:val="Tabletext"/>
              <w:rPr>
                <w:szCs w:val="20"/>
              </w:rPr>
            </w:pPr>
            <w:r w:rsidRPr="001245F4">
              <w:rPr>
                <w:szCs w:val="20"/>
              </w:rPr>
              <w:t>7.5%</w:t>
            </w:r>
            <w:r w:rsidRPr="001245F4">
              <w:rPr>
                <w:szCs w:val="20"/>
              </w:rPr>
              <w:br/>
              <w:t>DC:2.5%</w:t>
            </w:r>
            <w:r w:rsidRPr="001245F4">
              <w:rPr>
                <w:szCs w:val="20"/>
              </w:rPr>
              <w:br/>
              <w:t>CA:Free</w:t>
            </w:r>
          </w:p>
        </w:tc>
      </w:tr>
      <w:tr w:rsidR="009D511D" w:rsidRPr="0043393A" w:rsidDel="0095791C" w:rsidTr="0021495C">
        <w:trPr>
          <w:cantSplit/>
        </w:trPr>
        <w:tc>
          <w:tcPr>
            <w:tcW w:w="1134" w:type="dxa"/>
          </w:tcPr>
          <w:p w:rsidR="009D511D" w:rsidRPr="0043393A" w:rsidRDefault="009D511D" w:rsidP="0021495C">
            <w:pPr>
              <w:pStyle w:val="CTA----"/>
              <w:rPr>
                <w:sz w:val="20"/>
                <w:szCs w:val="20"/>
              </w:rPr>
            </w:pPr>
          </w:p>
        </w:tc>
        <w:tc>
          <w:tcPr>
            <w:tcW w:w="4820" w:type="dxa"/>
          </w:tcPr>
          <w:p w:rsidR="009D511D" w:rsidRPr="0043393A" w:rsidRDefault="009D511D" w:rsidP="009D511D">
            <w:pPr>
              <w:pStyle w:val="CTAright"/>
            </w:pPr>
            <w:r w:rsidRPr="009D511D">
              <w:t xml:space="preserve">From </w:t>
            </w:r>
            <w:smartTag w:uri="urn:schemas-microsoft-com:office:smarttags" w:element="date">
              <w:smartTagPr>
                <w:attr w:name="Month" w:val="1"/>
                <w:attr w:name="Day" w:val="1"/>
                <w:attr w:name="Year" w:val="2010"/>
              </w:smartTagPr>
              <w:r w:rsidRPr="009D511D">
                <w:t>1 January 2010</w:t>
              </w:r>
            </w:smartTag>
          </w:p>
        </w:tc>
        <w:tc>
          <w:tcPr>
            <w:tcW w:w="1191" w:type="dxa"/>
          </w:tcPr>
          <w:p w:rsidR="009D511D" w:rsidRPr="001245F4" w:rsidRDefault="009D511D" w:rsidP="001245F4">
            <w:pPr>
              <w:pStyle w:val="Tabletext"/>
              <w:rPr>
                <w:szCs w:val="20"/>
              </w:rPr>
            </w:pPr>
            <w:r w:rsidRPr="001245F4">
              <w:rPr>
                <w:szCs w:val="20"/>
              </w:rPr>
              <w:t>5%</w:t>
            </w:r>
            <w:r w:rsidRPr="001245F4">
              <w:rPr>
                <w:szCs w:val="20"/>
              </w:rPr>
              <w:br/>
              <w:t>CA:Free</w:t>
            </w:r>
          </w:p>
        </w:tc>
      </w:tr>
      <w:tr w:rsidR="0095791C" w:rsidRPr="005A6393" w:rsidDel="0095791C" w:rsidTr="0021495C">
        <w:trPr>
          <w:cantSplit/>
        </w:trPr>
        <w:tc>
          <w:tcPr>
            <w:tcW w:w="1134" w:type="dxa"/>
          </w:tcPr>
          <w:p w:rsidR="0095791C" w:rsidRPr="005A6393" w:rsidDel="0095791C" w:rsidRDefault="0095791C" w:rsidP="005A6393">
            <w:pPr>
              <w:pStyle w:val="CTA----"/>
              <w:rPr>
                <w:sz w:val="20"/>
                <w:szCs w:val="20"/>
              </w:rPr>
            </w:pPr>
            <w:r w:rsidRPr="005A6393">
              <w:rPr>
                <w:sz w:val="20"/>
                <w:szCs w:val="20"/>
              </w:rPr>
              <w:t>3006.10.22</w:t>
            </w:r>
          </w:p>
        </w:tc>
        <w:tc>
          <w:tcPr>
            <w:tcW w:w="4820" w:type="dxa"/>
          </w:tcPr>
          <w:p w:rsidR="0095791C" w:rsidRPr="005A6393" w:rsidDel="0095791C" w:rsidRDefault="005A6393" w:rsidP="005A6393">
            <w:pPr>
              <w:pStyle w:val="CTA----"/>
              <w:rPr>
                <w:sz w:val="20"/>
                <w:szCs w:val="20"/>
              </w:rPr>
            </w:pPr>
            <w:r w:rsidRPr="005A6393">
              <w:rPr>
                <w:sz w:val="20"/>
                <w:szCs w:val="20"/>
              </w:rPr>
              <w:noBreakHyphen/>
            </w:r>
            <w:r w:rsidRPr="005A6393">
              <w:rPr>
                <w:sz w:val="20"/>
                <w:szCs w:val="20"/>
              </w:rPr>
              <w:noBreakHyphen/>
            </w:r>
            <w:r w:rsidRPr="005A6393">
              <w:rPr>
                <w:sz w:val="20"/>
                <w:szCs w:val="20"/>
              </w:rPr>
              <w:noBreakHyphen/>
            </w:r>
            <w:r w:rsidRPr="005A6393">
              <w:rPr>
                <w:sz w:val="20"/>
                <w:szCs w:val="20"/>
              </w:rPr>
              <w:noBreakHyphen/>
              <w:t>Of other knitted or crocheted fabrics of a width not exceeding 30 cm</w:t>
            </w:r>
          </w:p>
        </w:tc>
        <w:tc>
          <w:tcPr>
            <w:tcW w:w="1191" w:type="dxa"/>
          </w:tcPr>
          <w:p w:rsidR="0095791C" w:rsidRPr="001245F4" w:rsidDel="0095791C" w:rsidRDefault="005A6393" w:rsidP="001245F4">
            <w:pPr>
              <w:pStyle w:val="Tabletext"/>
              <w:rPr>
                <w:szCs w:val="20"/>
              </w:rPr>
            </w:pPr>
            <w:r w:rsidRPr="001245F4">
              <w:rPr>
                <w:szCs w:val="20"/>
              </w:rPr>
              <w:t>7.5%</w:t>
            </w:r>
            <w:r w:rsidRPr="001245F4">
              <w:rPr>
                <w:szCs w:val="20"/>
              </w:rPr>
              <w:br/>
              <w:t>DC:2.5%</w:t>
            </w:r>
          </w:p>
        </w:tc>
      </w:tr>
      <w:tr w:rsidR="005A6393" w:rsidRPr="0043393A" w:rsidDel="0095791C" w:rsidTr="0021495C">
        <w:trPr>
          <w:cantSplit/>
        </w:trPr>
        <w:tc>
          <w:tcPr>
            <w:tcW w:w="1134" w:type="dxa"/>
          </w:tcPr>
          <w:p w:rsidR="005A6393" w:rsidRPr="0043393A" w:rsidRDefault="005A6393" w:rsidP="0021495C">
            <w:pPr>
              <w:pStyle w:val="CTA----"/>
              <w:rPr>
                <w:sz w:val="20"/>
                <w:szCs w:val="20"/>
              </w:rPr>
            </w:pPr>
          </w:p>
        </w:tc>
        <w:tc>
          <w:tcPr>
            <w:tcW w:w="4820" w:type="dxa"/>
          </w:tcPr>
          <w:p w:rsidR="005A6393" w:rsidRPr="0043393A" w:rsidRDefault="005A6393" w:rsidP="005A6393">
            <w:pPr>
              <w:pStyle w:val="CTAright"/>
            </w:pPr>
            <w:r w:rsidRPr="009D511D">
              <w:t xml:space="preserve">From </w:t>
            </w:r>
            <w:smartTag w:uri="urn:schemas-microsoft-com:office:smarttags" w:element="date">
              <w:smartTagPr>
                <w:attr w:name="Month" w:val="1"/>
                <w:attr w:name="Day" w:val="1"/>
                <w:attr w:name="Year" w:val="2010"/>
              </w:smartTagPr>
              <w:r w:rsidRPr="009D511D">
                <w:t>1 January 2010</w:t>
              </w:r>
            </w:smartTag>
          </w:p>
        </w:tc>
        <w:tc>
          <w:tcPr>
            <w:tcW w:w="1191" w:type="dxa"/>
          </w:tcPr>
          <w:p w:rsidR="005A6393" w:rsidRPr="001245F4" w:rsidRDefault="005A6393" w:rsidP="001245F4">
            <w:pPr>
              <w:pStyle w:val="Tabletext"/>
              <w:rPr>
                <w:szCs w:val="20"/>
              </w:rPr>
            </w:pPr>
            <w:r w:rsidRPr="001245F4">
              <w:rPr>
                <w:szCs w:val="20"/>
              </w:rPr>
              <w:t>5%</w:t>
            </w:r>
          </w:p>
        </w:tc>
      </w:tr>
      <w:tr w:rsidR="0095791C" w:rsidRPr="005A6393" w:rsidDel="0095791C" w:rsidTr="0021495C">
        <w:trPr>
          <w:cantSplit/>
        </w:trPr>
        <w:tc>
          <w:tcPr>
            <w:tcW w:w="1134" w:type="dxa"/>
          </w:tcPr>
          <w:p w:rsidR="0095791C" w:rsidRPr="005A6393" w:rsidDel="0095791C" w:rsidRDefault="0095791C" w:rsidP="005A6393">
            <w:pPr>
              <w:pStyle w:val="CTA----"/>
              <w:rPr>
                <w:sz w:val="20"/>
                <w:szCs w:val="20"/>
              </w:rPr>
            </w:pPr>
            <w:r w:rsidRPr="005A6393">
              <w:rPr>
                <w:sz w:val="20"/>
                <w:szCs w:val="20"/>
              </w:rPr>
              <w:t>3006.10.29</w:t>
            </w:r>
          </w:p>
        </w:tc>
        <w:tc>
          <w:tcPr>
            <w:tcW w:w="4820" w:type="dxa"/>
          </w:tcPr>
          <w:p w:rsidR="0095791C" w:rsidRPr="005A6393" w:rsidDel="0095791C" w:rsidRDefault="00B9215A" w:rsidP="005A6393">
            <w:pPr>
              <w:pStyle w:val="CTA----"/>
              <w:rPr>
                <w:sz w:val="20"/>
                <w:szCs w:val="20"/>
              </w:rPr>
            </w:pPr>
            <w:r w:rsidRPr="00B9215A">
              <w:rPr>
                <w:sz w:val="20"/>
                <w:szCs w:val="20"/>
              </w:rPr>
              <w:noBreakHyphen/>
            </w:r>
            <w:r w:rsidRPr="00B9215A">
              <w:rPr>
                <w:sz w:val="20"/>
                <w:szCs w:val="20"/>
              </w:rPr>
              <w:noBreakHyphen/>
            </w:r>
            <w:r w:rsidRPr="00B9215A">
              <w:rPr>
                <w:sz w:val="20"/>
                <w:szCs w:val="20"/>
              </w:rPr>
              <w:noBreakHyphen/>
            </w:r>
            <w:r w:rsidRPr="00B9215A">
              <w:rPr>
                <w:sz w:val="20"/>
                <w:szCs w:val="20"/>
              </w:rPr>
              <w:noBreakHyphen/>
              <w:t>Of other knitted or crocheted fabrics</w:t>
            </w:r>
          </w:p>
        </w:tc>
        <w:tc>
          <w:tcPr>
            <w:tcW w:w="1191" w:type="dxa"/>
          </w:tcPr>
          <w:p w:rsidR="0095791C" w:rsidRPr="001245F4" w:rsidDel="0095791C" w:rsidRDefault="00B9215A" w:rsidP="001245F4">
            <w:pPr>
              <w:pStyle w:val="Tabletext"/>
              <w:rPr>
                <w:szCs w:val="20"/>
              </w:rPr>
            </w:pPr>
            <w:r w:rsidRPr="001245F4">
              <w:rPr>
                <w:szCs w:val="20"/>
              </w:rPr>
              <w:t>10%</w:t>
            </w:r>
            <w:r w:rsidRPr="001245F4">
              <w:rPr>
                <w:szCs w:val="20"/>
              </w:rPr>
              <w:br/>
              <w:t>DC:5%</w:t>
            </w:r>
          </w:p>
        </w:tc>
      </w:tr>
      <w:tr w:rsidR="00B9215A" w:rsidRPr="0043393A" w:rsidDel="0095791C" w:rsidTr="0021495C">
        <w:trPr>
          <w:cantSplit/>
        </w:trPr>
        <w:tc>
          <w:tcPr>
            <w:tcW w:w="1134" w:type="dxa"/>
          </w:tcPr>
          <w:p w:rsidR="00B9215A" w:rsidRPr="0043393A" w:rsidRDefault="00B9215A" w:rsidP="0021495C">
            <w:pPr>
              <w:pStyle w:val="CTA----"/>
              <w:rPr>
                <w:sz w:val="20"/>
                <w:szCs w:val="20"/>
              </w:rPr>
            </w:pPr>
          </w:p>
        </w:tc>
        <w:tc>
          <w:tcPr>
            <w:tcW w:w="4820" w:type="dxa"/>
          </w:tcPr>
          <w:p w:rsidR="00B9215A" w:rsidRPr="0043393A" w:rsidRDefault="00B9215A" w:rsidP="00B9215A">
            <w:pPr>
              <w:pStyle w:val="CTAright"/>
            </w:pPr>
            <w:r w:rsidRPr="009D511D">
              <w:t xml:space="preserve">From </w:t>
            </w:r>
            <w:smartTag w:uri="urn:schemas-microsoft-com:office:smarttags" w:element="date">
              <w:smartTagPr>
                <w:attr w:name="Month" w:val="1"/>
                <w:attr w:name="Day" w:val="1"/>
                <w:attr w:name="Year" w:val="2010"/>
              </w:smartTagPr>
              <w:r w:rsidRPr="009D511D">
                <w:t>1 January 2010</w:t>
              </w:r>
            </w:smartTag>
          </w:p>
        </w:tc>
        <w:tc>
          <w:tcPr>
            <w:tcW w:w="1191" w:type="dxa"/>
          </w:tcPr>
          <w:p w:rsidR="00B9215A" w:rsidRPr="001245F4" w:rsidRDefault="00B9215A" w:rsidP="001245F4">
            <w:pPr>
              <w:pStyle w:val="Tabletext"/>
              <w:rPr>
                <w:szCs w:val="20"/>
              </w:rPr>
            </w:pPr>
            <w:r w:rsidRPr="001245F4">
              <w:rPr>
                <w:szCs w:val="20"/>
              </w:rPr>
              <w:t>5%</w:t>
            </w:r>
          </w:p>
        </w:tc>
      </w:tr>
      <w:tr w:rsidR="0095791C" w:rsidRPr="005A6393" w:rsidDel="0095791C" w:rsidTr="0021495C">
        <w:trPr>
          <w:cantSplit/>
        </w:trPr>
        <w:tc>
          <w:tcPr>
            <w:tcW w:w="1134" w:type="dxa"/>
          </w:tcPr>
          <w:p w:rsidR="0095791C" w:rsidRPr="005A6393" w:rsidDel="0095791C" w:rsidRDefault="0095791C" w:rsidP="005A6393">
            <w:pPr>
              <w:pStyle w:val="CTA---"/>
              <w:rPr>
                <w:sz w:val="20"/>
                <w:szCs w:val="20"/>
              </w:rPr>
            </w:pPr>
            <w:r w:rsidRPr="005A6393">
              <w:rPr>
                <w:sz w:val="20"/>
                <w:szCs w:val="20"/>
              </w:rPr>
              <w:t>3006.10.90</w:t>
            </w:r>
          </w:p>
        </w:tc>
        <w:tc>
          <w:tcPr>
            <w:tcW w:w="4820" w:type="dxa"/>
          </w:tcPr>
          <w:p w:rsidR="0095791C" w:rsidRPr="005A6393" w:rsidDel="0095791C" w:rsidRDefault="00B9215A" w:rsidP="005A6393">
            <w:pPr>
              <w:pStyle w:val="CTA---"/>
              <w:rPr>
                <w:sz w:val="20"/>
                <w:szCs w:val="20"/>
              </w:rPr>
            </w:pPr>
            <w:r w:rsidRPr="00B9215A">
              <w:rPr>
                <w:sz w:val="20"/>
                <w:szCs w:val="20"/>
              </w:rPr>
              <w:noBreakHyphen/>
            </w:r>
            <w:r w:rsidRPr="00B9215A">
              <w:rPr>
                <w:sz w:val="20"/>
                <w:szCs w:val="20"/>
              </w:rPr>
              <w:noBreakHyphen/>
            </w:r>
            <w:r w:rsidRPr="00B9215A">
              <w:rPr>
                <w:sz w:val="20"/>
                <w:szCs w:val="20"/>
              </w:rPr>
              <w:noBreakHyphen/>
              <w:t>Other</w:t>
            </w:r>
          </w:p>
        </w:tc>
        <w:tc>
          <w:tcPr>
            <w:tcW w:w="1191" w:type="dxa"/>
          </w:tcPr>
          <w:p w:rsidR="0095791C" w:rsidRPr="001245F4" w:rsidDel="0095791C" w:rsidRDefault="00B9215A"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3006.20.00</w:t>
            </w:r>
          </w:p>
        </w:tc>
        <w:tc>
          <w:tcPr>
            <w:tcW w:w="4820" w:type="dxa"/>
          </w:tcPr>
          <w:p w:rsidR="00620205" w:rsidRDefault="00620205" w:rsidP="00620205">
            <w:pPr>
              <w:pStyle w:val="CTA-"/>
            </w:pPr>
            <w:r>
              <w:t>-Blood-grouping reagents</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3006.30.00</w:t>
            </w:r>
          </w:p>
        </w:tc>
        <w:tc>
          <w:tcPr>
            <w:tcW w:w="4820" w:type="dxa"/>
          </w:tcPr>
          <w:p w:rsidR="00620205" w:rsidRDefault="00620205" w:rsidP="00620205">
            <w:pPr>
              <w:pStyle w:val="CTA-"/>
            </w:pPr>
            <w:r>
              <w:t>-Opacifying preparations for X-ray examinations; diagnostic reagents designed to be administered to the patient</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3006.40.00</w:t>
            </w:r>
          </w:p>
        </w:tc>
        <w:tc>
          <w:tcPr>
            <w:tcW w:w="4820" w:type="dxa"/>
          </w:tcPr>
          <w:p w:rsidR="00620205" w:rsidRDefault="00620205" w:rsidP="00620205">
            <w:pPr>
              <w:pStyle w:val="CTA-"/>
            </w:pPr>
            <w:r>
              <w:t>-Dental cements and other dental fillings; bone reconstruction cements</w:t>
            </w:r>
          </w:p>
        </w:tc>
        <w:tc>
          <w:tcPr>
            <w:tcW w:w="1191" w:type="dxa"/>
          </w:tcPr>
          <w:p w:rsidR="00620205" w:rsidRPr="001245F4" w:rsidRDefault="00620205" w:rsidP="001245F4">
            <w:pPr>
              <w:pStyle w:val="Tabletext"/>
              <w:rPr>
                <w:szCs w:val="20"/>
              </w:rPr>
            </w:pPr>
            <w:r w:rsidRPr="001245F4">
              <w:rPr>
                <w:szCs w:val="20"/>
              </w:rPr>
              <w:t>5%</w:t>
            </w:r>
          </w:p>
        </w:tc>
      </w:tr>
      <w:tr w:rsidR="00620205">
        <w:trPr>
          <w:cantSplit/>
        </w:trPr>
        <w:tc>
          <w:tcPr>
            <w:tcW w:w="1134" w:type="dxa"/>
          </w:tcPr>
          <w:p w:rsidR="00620205" w:rsidRDefault="00620205" w:rsidP="00620205">
            <w:pPr>
              <w:pStyle w:val="CTA-"/>
            </w:pPr>
            <w:r>
              <w:t>3006.50.00</w:t>
            </w:r>
          </w:p>
        </w:tc>
        <w:tc>
          <w:tcPr>
            <w:tcW w:w="4820" w:type="dxa"/>
          </w:tcPr>
          <w:p w:rsidR="00620205" w:rsidRDefault="00620205" w:rsidP="00620205">
            <w:pPr>
              <w:pStyle w:val="CTA-"/>
            </w:pPr>
            <w:r>
              <w:t>-First-aid boxes and kits</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3006.60.00</w:t>
            </w:r>
          </w:p>
        </w:tc>
        <w:tc>
          <w:tcPr>
            <w:tcW w:w="4820" w:type="dxa"/>
          </w:tcPr>
          <w:p w:rsidR="00620205" w:rsidRDefault="00620205" w:rsidP="00620205">
            <w:pPr>
              <w:pStyle w:val="CTA-"/>
            </w:pPr>
            <w:r>
              <w:noBreakHyphen/>
              <w:t>Chemical contraceptive preparations based on hormones, on other products of 2937 or on spermicides</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3006.70.00</w:t>
            </w:r>
          </w:p>
        </w:tc>
        <w:tc>
          <w:tcPr>
            <w:tcW w:w="4820" w:type="dxa"/>
          </w:tcPr>
          <w:p w:rsidR="00620205" w:rsidRDefault="00620205" w:rsidP="00620205">
            <w:pPr>
              <w:pStyle w:val="CTA-"/>
            </w:pPr>
            <w:r>
              <w:noBreakHyphen/>
              <w:t>Gel preparations designed to be used in human or veterinary medicine as a lubricant for parts of the body for surgical operations or physical examinations or as a coupling agent between the body and medical instruments</w:t>
            </w:r>
          </w:p>
        </w:tc>
        <w:tc>
          <w:tcPr>
            <w:tcW w:w="1191" w:type="dxa"/>
          </w:tcPr>
          <w:p w:rsidR="00620205" w:rsidRPr="001245F4" w:rsidRDefault="00620205" w:rsidP="001245F4">
            <w:pPr>
              <w:pStyle w:val="Tabletext"/>
              <w:rPr>
                <w:szCs w:val="20"/>
              </w:rPr>
            </w:pPr>
            <w:r w:rsidRPr="001245F4">
              <w:rPr>
                <w:szCs w:val="20"/>
              </w:rPr>
              <w:t>5%</w:t>
            </w:r>
          </w:p>
        </w:tc>
      </w:tr>
      <w:tr w:rsidR="00B9215A" w:rsidDel="00B9215A" w:rsidTr="0021495C">
        <w:trPr>
          <w:cantSplit/>
        </w:trPr>
        <w:tc>
          <w:tcPr>
            <w:tcW w:w="1134" w:type="dxa"/>
          </w:tcPr>
          <w:p w:rsidR="00B9215A" w:rsidDel="00B9215A" w:rsidRDefault="006C5B19" w:rsidP="00B9215A">
            <w:pPr>
              <w:pStyle w:val="CTA-"/>
            </w:pPr>
            <w:r>
              <w:t>3006.9</w:t>
            </w:r>
          </w:p>
        </w:tc>
        <w:tc>
          <w:tcPr>
            <w:tcW w:w="4820" w:type="dxa"/>
          </w:tcPr>
          <w:p w:rsidR="00B9215A" w:rsidDel="00B9215A" w:rsidRDefault="006C5B19" w:rsidP="00B9215A">
            <w:pPr>
              <w:pStyle w:val="CTA-"/>
            </w:pPr>
            <w:r>
              <w:t>-Other:</w:t>
            </w:r>
          </w:p>
        </w:tc>
        <w:tc>
          <w:tcPr>
            <w:tcW w:w="1191" w:type="dxa"/>
          </w:tcPr>
          <w:p w:rsidR="00B9215A" w:rsidRPr="001245F4" w:rsidDel="00B9215A" w:rsidRDefault="00B9215A" w:rsidP="001245F4">
            <w:pPr>
              <w:pStyle w:val="Tabletext"/>
              <w:rPr>
                <w:szCs w:val="20"/>
              </w:rPr>
            </w:pPr>
          </w:p>
        </w:tc>
      </w:tr>
      <w:tr w:rsidR="00B9215A" w:rsidDel="00B9215A" w:rsidTr="0021495C">
        <w:trPr>
          <w:cantSplit/>
        </w:trPr>
        <w:tc>
          <w:tcPr>
            <w:tcW w:w="1134" w:type="dxa"/>
          </w:tcPr>
          <w:p w:rsidR="00B9215A" w:rsidRPr="006C5B19" w:rsidDel="00B9215A" w:rsidRDefault="006C5B19" w:rsidP="006C5B19">
            <w:pPr>
              <w:pStyle w:val="CTA--"/>
              <w:rPr>
                <w:sz w:val="20"/>
                <w:szCs w:val="20"/>
              </w:rPr>
            </w:pPr>
            <w:r>
              <w:rPr>
                <w:sz w:val="20"/>
                <w:szCs w:val="20"/>
              </w:rPr>
              <w:t>3006.91.00</w:t>
            </w:r>
          </w:p>
        </w:tc>
        <w:tc>
          <w:tcPr>
            <w:tcW w:w="4820" w:type="dxa"/>
          </w:tcPr>
          <w:p w:rsidR="00B9215A" w:rsidRPr="006C5B19" w:rsidDel="00B9215A" w:rsidRDefault="006C5B19" w:rsidP="006C5B19">
            <w:pPr>
              <w:pStyle w:val="CTA--"/>
              <w:rPr>
                <w:sz w:val="20"/>
                <w:szCs w:val="20"/>
              </w:rPr>
            </w:pPr>
            <w:r w:rsidRPr="006C5B19">
              <w:rPr>
                <w:sz w:val="20"/>
                <w:szCs w:val="20"/>
              </w:rPr>
              <w:noBreakHyphen/>
            </w:r>
            <w:r w:rsidRPr="006C5B19">
              <w:rPr>
                <w:sz w:val="20"/>
                <w:szCs w:val="20"/>
              </w:rPr>
              <w:noBreakHyphen/>
              <w:t>Appliances identifiable for ostomy use</w:t>
            </w:r>
          </w:p>
        </w:tc>
        <w:tc>
          <w:tcPr>
            <w:tcW w:w="1191" w:type="dxa"/>
          </w:tcPr>
          <w:p w:rsidR="00B9215A" w:rsidRPr="001245F4" w:rsidDel="00B9215A" w:rsidRDefault="006C5B19" w:rsidP="001245F4">
            <w:pPr>
              <w:pStyle w:val="Tabletext"/>
              <w:rPr>
                <w:szCs w:val="20"/>
              </w:rPr>
            </w:pPr>
            <w:r w:rsidRPr="001245F4">
              <w:rPr>
                <w:szCs w:val="20"/>
              </w:rPr>
              <w:t>5%</w:t>
            </w:r>
            <w:r w:rsidRPr="001245F4">
              <w:rPr>
                <w:szCs w:val="20"/>
              </w:rPr>
              <w:br/>
              <w:t>CA:Free</w:t>
            </w:r>
          </w:p>
        </w:tc>
      </w:tr>
      <w:tr w:rsidR="00B9215A" w:rsidDel="00B9215A" w:rsidTr="0021495C">
        <w:trPr>
          <w:cantSplit/>
        </w:trPr>
        <w:tc>
          <w:tcPr>
            <w:tcW w:w="1134" w:type="dxa"/>
          </w:tcPr>
          <w:p w:rsidR="00B9215A" w:rsidRPr="006C5B19" w:rsidDel="00B9215A" w:rsidRDefault="006C5B19" w:rsidP="006C5B19">
            <w:pPr>
              <w:pStyle w:val="CTA--"/>
              <w:rPr>
                <w:sz w:val="20"/>
                <w:szCs w:val="20"/>
              </w:rPr>
            </w:pPr>
            <w:r>
              <w:rPr>
                <w:sz w:val="20"/>
                <w:szCs w:val="20"/>
              </w:rPr>
              <w:t>3006.92</w:t>
            </w:r>
          </w:p>
        </w:tc>
        <w:tc>
          <w:tcPr>
            <w:tcW w:w="4820" w:type="dxa"/>
          </w:tcPr>
          <w:p w:rsidR="00B9215A" w:rsidRPr="006C5B19" w:rsidDel="00B9215A" w:rsidRDefault="006C5B19" w:rsidP="006C5B19">
            <w:pPr>
              <w:pStyle w:val="CTA--"/>
              <w:rPr>
                <w:sz w:val="20"/>
                <w:szCs w:val="20"/>
              </w:rPr>
            </w:pPr>
            <w:r w:rsidRPr="006C5B19">
              <w:rPr>
                <w:sz w:val="20"/>
                <w:szCs w:val="20"/>
              </w:rPr>
              <w:noBreakHyphen/>
            </w:r>
            <w:r w:rsidRPr="006C5B19">
              <w:rPr>
                <w:sz w:val="20"/>
                <w:szCs w:val="20"/>
              </w:rPr>
              <w:noBreakHyphen/>
              <w:t>Waste pharmaceuticals:</w:t>
            </w:r>
          </w:p>
        </w:tc>
        <w:tc>
          <w:tcPr>
            <w:tcW w:w="1191" w:type="dxa"/>
          </w:tcPr>
          <w:p w:rsidR="00B9215A" w:rsidRPr="001245F4" w:rsidDel="00B9215A" w:rsidRDefault="00B9215A" w:rsidP="001245F4">
            <w:pPr>
              <w:pStyle w:val="Tabletext"/>
              <w:rPr>
                <w:szCs w:val="20"/>
              </w:rPr>
            </w:pPr>
          </w:p>
        </w:tc>
      </w:tr>
      <w:tr w:rsidR="00B9215A" w:rsidDel="00B9215A" w:rsidTr="0021495C">
        <w:trPr>
          <w:cantSplit/>
        </w:trPr>
        <w:tc>
          <w:tcPr>
            <w:tcW w:w="1134" w:type="dxa"/>
          </w:tcPr>
          <w:p w:rsidR="00B9215A" w:rsidRPr="006C5B19" w:rsidDel="00B9215A" w:rsidRDefault="006C5B19" w:rsidP="006C5B19">
            <w:pPr>
              <w:pStyle w:val="CTA---"/>
              <w:rPr>
                <w:sz w:val="20"/>
                <w:szCs w:val="20"/>
              </w:rPr>
            </w:pPr>
            <w:r>
              <w:rPr>
                <w:sz w:val="20"/>
                <w:szCs w:val="20"/>
              </w:rPr>
              <w:t>3006.92.10</w:t>
            </w:r>
          </w:p>
        </w:tc>
        <w:tc>
          <w:tcPr>
            <w:tcW w:w="4820" w:type="dxa"/>
          </w:tcPr>
          <w:p w:rsidR="006C5B19" w:rsidRPr="006C5B19" w:rsidRDefault="006C5B19" w:rsidP="006C5B19">
            <w:pPr>
              <w:pStyle w:val="CTA---"/>
              <w:rPr>
                <w:sz w:val="20"/>
                <w:szCs w:val="20"/>
              </w:rPr>
            </w:pPr>
            <w:r w:rsidRPr="006C5B19">
              <w:rPr>
                <w:sz w:val="20"/>
                <w:szCs w:val="20"/>
              </w:rPr>
              <w:noBreakHyphen/>
            </w:r>
            <w:r w:rsidRPr="006C5B19">
              <w:rPr>
                <w:sz w:val="20"/>
                <w:szCs w:val="20"/>
              </w:rPr>
              <w:noBreakHyphen/>
            </w:r>
            <w:r w:rsidRPr="006C5B19">
              <w:rPr>
                <w:sz w:val="20"/>
                <w:szCs w:val="20"/>
              </w:rPr>
              <w:noBreakHyphen/>
              <w:t>Goods, as follows:</w:t>
            </w:r>
          </w:p>
          <w:p w:rsidR="006C5B19" w:rsidRPr="00E022EE" w:rsidRDefault="006C5B19" w:rsidP="00E022EE">
            <w:pPr>
              <w:pStyle w:val="CTA3a"/>
              <w:rPr>
                <w:sz w:val="20"/>
                <w:szCs w:val="20"/>
              </w:rPr>
            </w:pPr>
            <w:r w:rsidRPr="00E022EE">
              <w:rPr>
                <w:sz w:val="20"/>
                <w:szCs w:val="20"/>
              </w:rPr>
              <w:tab/>
              <w:t>(a)</w:t>
            </w:r>
            <w:r w:rsidRPr="00E022EE">
              <w:rPr>
                <w:sz w:val="20"/>
                <w:szCs w:val="20"/>
              </w:rPr>
              <w:tab/>
              <w:t>of goods of 3005.90.10;</w:t>
            </w:r>
          </w:p>
          <w:p w:rsidR="00B9215A" w:rsidRPr="006C5B19" w:rsidDel="00B9215A" w:rsidRDefault="006C5B19" w:rsidP="00E022EE">
            <w:pPr>
              <w:pStyle w:val="CTA3a"/>
            </w:pPr>
            <w:r w:rsidRPr="00E022EE">
              <w:rPr>
                <w:sz w:val="20"/>
                <w:szCs w:val="20"/>
              </w:rPr>
              <w:tab/>
              <w:t>(b)</w:t>
            </w:r>
            <w:r w:rsidRPr="00E022EE">
              <w:rPr>
                <w:sz w:val="20"/>
                <w:szCs w:val="20"/>
              </w:rPr>
              <w:tab/>
              <w:t>of goods of 3006.40.00</w:t>
            </w:r>
          </w:p>
        </w:tc>
        <w:tc>
          <w:tcPr>
            <w:tcW w:w="1191" w:type="dxa"/>
          </w:tcPr>
          <w:p w:rsidR="00B9215A" w:rsidRPr="001245F4" w:rsidDel="00B9215A" w:rsidRDefault="006C5B19" w:rsidP="001245F4">
            <w:pPr>
              <w:pStyle w:val="Tabletext"/>
              <w:rPr>
                <w:szCs w:val="20"/>
              </w:rPr>
            </w:pPr>
            <w:r w:rsidRPr="001245F4">
              <w:rPr>
                <w:szCs w:val="20"/>
              </w:rPr>
              <w:t>5%</w:t>
            </w:r>
          </w:p>
        </w:tc>
      </w:tr>
      <w:tr w:rsidR="00B9215A" w:rsidDel="00B9215A" w:rsidTr="0021495C">
        <w:trPr>
          <w:cantSplit/>
        </w:trPr>
        <w:tc>
          <w:tcPr>
            <w:tcW w:w="1134" w:type="dxa"/>
          </w:tcPr>
          <w:p w:rsidR="00B9215A" w:rsidRPr="006C5B19" w:rsidDel="00B9215A" w:rsidRDefault="006C5B19" w:rsidP="006C5B19">
            <w:pPr>
              <w:pStyle w:val="CTA---"/>
              <w:rPr>
                <w:sz w:val="20"/>
                <w:szCs w:val="20"/>
              </w:rPr>
            </w:pPr>
            <w:r>
              <w:rPr>
                <w:sz w:val="20"/>
                <w:szCs w:val="20"/>
              </w:rPr>
              <w:t>3006.92.20</w:t>
            </w:r>
          </w:p>
        </w:tc>
        <w:tc>
          <w:tcPr>
            <w:tcW w:w="4820" w:type="dxa"/>
          </w:tcPr>
          <w:p w:rsidR="00B9215A" w:rsidRPr="006C5B19" w:rsidDel="00B9215A" w:rsidRDefault="006C5B19" w:rsidP="006C5B19">
            <w:pPr>
              <w:pStyle w:val="CTA---"/>
              <w:rPr>
                <w:sz w:val="20"/>
                <w:szCs w:val="20"/>
              </w:rPr>
            </w:pPr>
            <w:r w:rsidRPr="006C5B19">
              <w:rPr>
                <w:sz w:val="20"/>
                <w:szCs w:val="20"/>
              </w:rPr>
              <w:noBreakHyphen/>
            </w:r>
            <w:r w:rsidRPr="006C5B19">
              <w:rPr>
                <w:sz w:val="20"/>
                <w:szCs w:val="20"/>
              </w:rPr>
              <w:noBreakHyphen/>
            </w:r>
            <w:r w:rsidRPr="006C5B19">
              <w:rPr>
                <w:sz w:val="20"/>
                <w:szCs w:val="20"/>
              </w:rPr>
              <w:noBreakHyphen/>
              <w:t>Of goods of 3005, NSA</w:t>
            </w:r>
          </w:p>
        </w:tc>
        <w:tc>
          <w:tcPr>
            <w:tcW w:w="1191" w:type="dxa"/>
          </w:tcPr>
          <w:p w:rsidR="00B9215A" w:rsidRPr="001245F4" w:rsidDel="00B9215A" w:rsidRDefault="006C5B19" w:rsidP="001245F4">
            <w:pPr>
              <w:pStyle w:val="Tabletext"/>
              <w:rPr>
                <w:szCs w:val="20"/>
              </w:rPr>
            </w:pPr>
            <w:r w:rsidRPr="001245F4">
              <w:rPr>
                <w:szCs w:val="20"/>
              </w:rPr>
              <w:t>5%</w:t>
            </w:r>
            <w:r w:rsidRPr="001245F4">
              <w:rPr>
                <w:szCs w:val="20"/>
              </w:rPr>
              <w:br/>
              <w:t>DCS:Free</w:t>
            </w:r>
            <w:r w:rsidRPr="001245F4">
              <w:rPr>
                <w:szCs w:val="20"/>
              </w:rPr>
              <w:br/>
              <w:t>CA:Free</w:t>
            </w:r>
          </w:p>
        </w:tc>
      </w:tr>
      <w:tr w:rsidR="00B9215A" w:rsidDel="00B9215A" w:rsidTr="0021495C">
        <w:trPr>
          <w:cantSplit/>
        </w:trPr>
        <w:tc>
          <w:tcPr>
            <w:tcW w:w="1134" w:type="dxa"/>
          </w:tcPr>
          <w:p w:rsidR="00B9215A" w:rsidRPr="006C5B19" w:rsidDel="00B9215A" w:rsidRDefault="006C5B19" w:rsidP="006C5B19">
            <w:pPr>
              <w:pStyle w:val="CTA---"/>
              <w:rPr>
                <w:sz w:val="20"/>
                <w:szCs w:val="20"/>
              </w:rPr>
            </w:pPr>
            <w:r>
              <w:rPr>
                <w:sz w:val="20"/>
                <w:szCs w:val="20"/>
              </w:rPr>
              <w:t>3006.92.30</w:t>
            </w:r>
          </w:p>
        </w:tc>
        <w:tc>
          <w:tcPr>
            <w:tcW w:w="4820" w:type="dxa"/>
          </w:tcPr>
          <w:p w:rsidR="00B9215A" w:rsidRPr="006C5B19" w:rsidDel="00B9215A" w:rsidRDefault="006C5B19" w:rsidP="006C5B19">
            <w:pPr>
              <w:pStyle w:val="CTA---"/>
              <w:rPr>
                <w:sz w:val="20"/>
                <w:szCs w:val="20"/>
              </w:rPr>
            </w:pPr>
            <w:r w:rsidRPr="006C5B19">
              <w:rPr>
                <w:sz w:val="20"/>
                <w:szCs w:val="20"/>
              </w:rPr>
              <w:noBreakHyphen/>
            </w:r>
            <w:r w:rsidRPr="006C5B19">
              <w:rPr>
                <w:sz w:val="20"/>
                <w:szCs w:val="20"/>
              </w:rPr>
              <w:noBreakHyphen/>
            </w:r>
            <w:r w:rsidRPr="006C5B19">
              <w:rPr>
                <w:sz w:val="20"/>
                <w:szCs w:val="20"/>
              </w:rPr>
              <w:noBreakHyphen/>
              <w:t>Of goods of Chapter 30, NSA</w:t>
            </w:r>
          </w:p>
        </w:tc>
        <w:tc>
          <w:tcPr>
            <w:tcW w:w="1191" w:type="dxa"/>
          </w:tcPr>
          <w:p w:rsidR="00B9215A" w:rsidRPr="001245F4" w:rsidDel="00B9215A" w:rsidRDefault="006C5B19" w:rsidP="001245F4">
            <w:pPr>
              <w:pStyle w:val="Tabletext"/>
              <w:rPr>
                <w:szCs w:val="20"/>
              </w:rPr>
            </w:pPr>
            <w:r w:rsidRPr="001245F4">
              <w:rPr>
                <w:szCs w:val="20"/>
              </w:rPr>
              <w:t>Free</w:t>
            </w:r>
          </w:p>
        </w:tc>
      </w:tr>
      <w:tr w:rsidR="00B9215A" w:rsidDel="00B9215A" w:rsidTr="0021495C">
        <w:trPr>
          <w:cantSplit/>
        </w:trPr>
        <w:tc>
          <w:tcPr>
            <w:tcW w:w="1134" w:type="dxa"/>
          </w:tcPr>
          <w:p w:rsidR="00B9215A" w:rsidRPr="006C5B19" w:rsidDel="00B9215A" w:rsidRDefault="006C5B19" w:rsidP="006C5B19">
            <w:pPr>
              <w:pStyle w:val="CTA---"/>
              <w:rPr>
                <w:sz w:val="20"/>
                <w:szCs w:val="20"/>
              </w:rPr>
            </w:pPr>
            <w:r>
              <w:rPr>
                <w:sz w:val="20"/>
                <w:szCs w:val="20"/>
              </w:rPr>
              <w:t>3006.92.90</w:t>
            </w:r>
          </w:p>
        </w:tc>
        <w:tc>
          <w:tcPr>
            <w:tcW w:w="4820" w:type="dxa"/>
          </w:tcPr>
          <w:p w:rsidR="00B9215A" w:rsidRPr="006C5B19" w:rsidDel="00B9215A" w:rsidRDefault="006C5B19" w:rsidP="006C5B19">
            <w:pPr>
              <w:pStyle w:val="CTA---"/>
              <w:rPr>
                <w:sz w:val="20"/>
                <w:szCs w:val="20"/>
              </w:rPr>
            </w:pPr>
            <w:r>
              <w:rPr>
                <w:sz w:val="20"/>
                <w:szCs w:val="20"/>
              </w:rPr>
              <w:t>---Other</w:t>
            </w:r>
          </w:p>
        </w:tc>
        <w:tc>
          <w:tcPr>
            <w:tcW w:w="1191" w:type="dxa"/>
          </w:tcPr>
          <w:p w:rsidR="00B9215A" w:rsidRPr="001245F4" w:rsidDel="00B9215A" w:rsidRDefault="006C5B19" w:rsidP="001245F4">
            <w:pPr>
              <w:pStyle w:val="Tabletext"/>
              <w:rPr>
                <w:szCs w:val="20"/>
              </w:rPr>
            </w:pPr>
            <w:r w:rsidRPr="001245F4">
              <w:rPr>
                <w:szCs w:val="20"/>
              </w:rPr>
              <w:t>5%</w:t>
            </w:r>
          </w:p>
        </w:tc>
      </w:tr>
    </w:tbl>
    <w:p w:rsidR="00620205" w:rsidRDefault="00620205" w:rsidP="00620205">
      <w:pPr>
        <w:pStyle w:val="PageBreak"/>
      </w:pPr>
    </w:p>
    <w:p w:rsidR="00620205" w:rsidRDefault="00620205" w:rsidP="007F43EA">
      <w:pPr>
        <w:pStyle w:val="ActHead3"/>
        <w:pageBreakBefore/>
      </w:pPr>
      <w:bookmarkStart w:id="110" w:name="_Toc266791536"/>
      <w:r>
        <w:rPr>
          <w:rStyle w:val="CharDivNo"/>
        </w:rPr>
        <w:lastRenderedPageBreak/>
        <w:t>Chapter 31</w:t>
      </w:r>
      <w:r>
        <w:t>—</w:t>
      </w:r>
      <w:r>
        <w:rPr>
          <w:rStyle w:val="CharDivText"/>
        </w:rPr>
        <w:t>Fertilisers</w:t>
      </w:r>
      <w:bookmarkEnd w:id="110"/>
    </w:p>
    <w:p w:rsidR="00620205" w:rsidRDefault="00620205" w:rsidP="00620205">
      <w:pPr>
        <w:pStyle w:val="ActHead5"/>
        <w:rPr>
          <w:rStyle w:val="CharSectno"/>
        </w:rPr>
      </w:pPr>
      <w:bookmarkStart w:id="111" w:name="_Toc266791537"/>
      <w:r>
        <w:rPr>
          <w:rStyle w:val="CharSectno"/>
        </w:rPr>
        <w:t>Notes.</w:t>
      </w:r>
      <w:bookmarkEnd w:id="111"/>
      <w:r>
        <w:rPr>
          <w:rStyle w:val="CharSectno"/>
        </w:rPr>
        <w:t xml:space="preserve">  </w:t>
      </w:r>
    </w:p>
    <w:p w:rsidR="00620205" w:rsidRDefault="00620205" w:rsidP="00620205">
      <w:pPr>
        <w:pStyle w:val="subsection"/>
      </w:pPr>
      <w:r>
        <w:tab/>
        <w:t>1.-</w:t>
      </w:r>
      <w:r>
        <w:tab/>
        <w:t>This Chapter does not cover:</w:t>
      </w:r>
    </w:p>
    <w:p w:rsidR="00620205" w:rsidRDefault="00620205" w:rsidP="00620205">
      <w:pPr>
        <w:pStyle w:val="paragraph"/>
      </w:pPr>
      <w:r>
        <w:tab/>
        <w:t>(a)</w:t>
      </w:r>
      <w:r>
        <w:tab/>
        <w:t>Animal blood of 0511;</w:t>
      </w:r>
    </w:p>
    <w:p w:rsidR="00620205" w:rsidRDefault="00620205" w:rsidP="00620205">
      <w:pPr>
        <w:pStyle w:val="paragraph"/>
      </w:pPr>
      <w:r>
        <w:tab/>
        <w:t>(b)</w:t>
      </w:r>
      <w:r>
        <w:tab/>
        <w:t xml:space="preserve">Separate chemically defined compounds (other than those answering to the descriptions in </w:t>
      </w:r>
      <w:r w:rsidR="000C568C">
        <w:t>Note 2(a), 3(a), 4(a)</w:t>
      </w:r>
      <w:r>
        <w:t xml:space="preserve"> or 5 below); or</w:t>
      </w:r>
    </w:p>
    <w:p w:rsidR="00620205" w:rsidRDefault="00620205" w:rsidP="00620205">
      <w:pPr>
        <w:pStyle w:val="paragraph"/>
      </w:pPr>
      <w:r>
        <w:tab/>
        <w:t>(c)</w:t>
      </w:r>
      <w:r>
        <w:tab/>
        <w:t>Cultured potassium chloride crystals (other than optical elements) weighing not less than 2.5 g each, of 3824; optical elements of potassium chloride (9001).</w:t>
      </w:r>
    </w:p>
    <w:p w:rsidR="00620205" w:rsidRDefault="00620205" w:rsidP="00620205">
      <w:pPr>
        <w:pStyle w:val="subsection"/>
      </w:pPr>
      <w:r>
        <w:tab/>
        <w:t>2.-</w:t>
      </w:r>
      <w:r>
        <w:tab/>
        <w:t>3102 applies only to the following goods, provided that they are not put up in the forms or packages described in 3105:</w:t>
      </w:r>
    </w:p>
    <w:p w:rsidR="00620205" w:rsidRDefault="00620205" w:rsidP="00620205">
      <w:pPr>
        <w:pStyle w:val="paragraph"/>
      </w:pPr>
      <w:r>
        <w:tab/>
      </w:r>
      <w:r w:rsidR="000C568C">
        <w:t>(a)</w:t>
      </w:r>
      <w:r>
        <w:tab/>
        <w:t>Goods which answer to one or other of the descriptions given below:</w:t>
      </w:r>
    </w:p>
    <w:p w:rsidR="00620205" w:rsidRDefault="00620205" w:rsidP="00620205">
      <w:pPr>
        <w:pStyle w:val="paragraphsub"/>
      </w:pPr>
      <w:r>
        <w:tab/>
        <w:t>(i)</w:t>
      </w:r>
      <w:r>
        <w:tab/>
        <w:t>Sodium nitrate, whether or not pure;</w:t>
      </w:r>
    </w:p>
    <w:p w:rsidR="00620205" w:rsidRDefault="00620205" w:rsidP="00620205">
      <w:pPr>
        <w:pStyle w:val="paragraphsub"/>
      </w:pPr>
      <w:r>
        <w:tab/>
        <w:t>(ii)</w:t>
      </w:r>
      <w:r>
        <w:tab/>
        <w:t>Ammonium nitrate, whether or not pure;</w:t>
      </w:r>
    </w:p>
    <w:p w:rsidR="00620205" w:rsidRDefault="00620205" w:rsidP="00620205">
      <w:pPr>
        <w:pStyle w:val="paragraphsub"/>
      </w:pPr>
      <w:r>
        <w:tab/>
        <w:t>(iii)</w:t>
      </w:r>
      <w:r>
        <w:tab/>
        <w:t>Double salts, whether or not pure, of ammonium sulphate and ammonium nitrate;</w:t>
      </w:r>
    </w:p>
    <w:p w:rsidR="00620205" w:rsidRDefault="00620205" w:rsidP="00620205">
      <w:pPr>
        <w:pStyle w:val="paragraphsub"/>
      </w:pPr>
      <w:r>
        <w:tab/>
        <w:t>(iv)</w:t>
      </w:r>
      <w:r>
        <w:tab/>
        <w:t>Ammonium sulphate, whether or not pure;</w:t>
      </w:r>
    </w:p>
    <w:p w:rsidR="00620205" w:rsidRDefault="00620205" w:rsidP="00620205">
      <w:pPr>
        <w:pStyle w:val="paragraphsub"/>
      </w:pPr>
      <w:r>
        <w:tab/>
        <w:t>(v)</w:t>
      </w:r>
      <w:r>
        <w:tab/>
        <w:t>Double salts (whether or not pure) or mixtures of calcium nitrate and ammonium nitrate;</w:t>
      </w:r>
    </w:p>
    <w:p w:rsidR="00620205" w:rsidRDefault="00620205" w:rsidP="00620205">
      <w:pPr>
        <w:pStyle w:val="paragraphsub"/>
      </w:pPr>
      <w:r>
        <w:tab/>
        <w:t>(vi)</w:t>
      </w:r>
      <w:r>
        <w:tab/>
        <w:t>Double salts (whether or not pure) or mixtures of calcium nitrate and magnesium nitrate;</w:t>
      </w:r>
    </w:p>
    <w:p w:rsidR="00620205" w:rsidRDefault="00620205" w:rsidP="00620205">
      <w:pPr>
        <w:pStyle w:val="paragraphsub"/>
      </w:pPr>
      <w:r>
        <w:tab/>
        <w:t>(vii)</w:t>
      </w:r>
      <w:r>
        <w:tab/>
        <w:t>Calcium cyanamide, whether or not pure or treated with oil;</w:t>
      </w:r>
    </w:p>
    <w:p w:rsidR="00620205" w:rsidRDefault="00620205" w:rsidP="00620205">
      <w:pPr>
        <w:pStyle w:val="paragraphsub"/>
      </w:pPr>
      <w:r>
        <w:tab/>
        <w:t>(viii)</w:t>
      </w:r>
      <w:r>
        <w:tab/>
        <w:t>Urea, whether or not pure.</w:t>
      </w:r>
    </w:p>
    <w:p w:rsidR="00620205" w:rsidRDefault="00620205" w:rsidP="00620205">
      <w:pPr>
        <w:pStyle w:val="paragraph"/>
      </w:pPr>
      <w:r>
        <w:tab/>
      </w:r>
      <w:r w:rsidR="000C568C">
        <w:t>(b)</w:t>
      </w:r>
      <w:r>
        <w:tab/>
        <w:t xml:space="preserve">Fertilisers consisting of any of the goods described in </w:t>
      </w:r>
      <w:r w:rsidR="000C568C">
        <w:t>(a)</w:t>
      </w:r>
      <w:r>
        <w:t xml:space="preserve"> above mixed together.</w:t>
      </w:r>
    </w:p>
    <w:p w:rsidR="00620205" w:rsidRDefault="00620205" w:rsidP="00620205">
      <w:pPr>
        <w:pStyle w:val="paragraph"/>
      </w:pPr>
      <w:r>
        <w:tab/>
      </w:r>
      <w:r w:rsidR="000C568C">
        <w:t>(c)</w:t>
      </w:r>
      <w:r>
        <w:tab/>
        <w:t xml:space="preserve">Fertilisers consisting of ammonium chloride or of any of the goods described in </w:t>
      </w:r>
      <w:r w:rsidR="000C568C">
        <w:t>(a) or (b)</w:t>
      </w:r>
      <w:r>
        <w:t xml:space="preserve"> above mixed with chalk, gypsum or other inorganic non</w:t>
      </w:r>
      <w:r>
        <w:noBreakHyphen/>
        <w:t>fertilising substances.</w:t>
      </w:r>
    </w:p>
    <w:p w:rsidR="00620205" w:rsidRDefault="00620205" w:rsidP="00620205">
      <w:pPr>
        <w:pStyle w:val="paragraph"/>
      </w:pPr>
      <w:r>
        <w:tab/>
      </w:r>
      <w:r w:rsidR="000C568C">
        <w:t>(d)</w:t>
      </w:r>
      <w:r>
        <w:tab/>
        <w:t xml:space="preserve">Liquid fertilisers consisting of the goods of </w:t>
      </w:r>
      <w:r w:rsidR="000C568C">
        <w:t>subparagraph (a)(ii)</w:t>
      </w:r>
      <w:r>
        <w:t xml:space="preserve"> or (viii) above, or of mixtures of those goods, in an aqueous or ammoniacal solution.</w:t>
      </w:r>
    </w:p>
    <w:p w:rsidR="00620205" w:rsidRDefault="00620205" w:rsidP="00620205">
      <w:pPr>
        <w:pStyle w:val="subsection"/>
      </w:pPr>
      <w:r>
        <w:lastRenderedPageBreak/>
        <w:tab/>
        <w:t>3.-</w:t>
      </w:r>
      <w:r>
        <w:tab/>
        <w:t>3103 applies only to the following goods, provided that they are not put up in the forms or packages described in 3105:</w:t>
      </w:r>
    </w:p>
    <w:p w:rsidR="00620205" w:rsidRDefault="00620205" w:rsidP="00620205">
      <w:pPr>
        <w:pStyle w:val="paragraph"/>
      </w:pPr>
      <w:r>
        <w:tab/>
      </w:r>
      <w:r w:rsidR="000C568C">
        <w:t>(a)</w:t>
      </w:r>
      <w:r>
        <w:tab/>
        <w:t>Goods which answer to one or other of the descriptions given below:</w:t>
      </w:r>
    </w:p>
    <w:p w:rsidR="00620205" w:rsidRDefault="00620205" w:rsidP="00620205">
      <w:pPr>
        <w:pStyle w:val="paragraphsub"/>
      </w:pPr>
      <w:r>
        <w:tab/>
        <w:t>(i)</w:t>
      </w:r>
      <w:r>
        <w:tab/>
        <w:t>Basic slag;</w:t>
      </w:r>
    </w:p>
    <w:p w:rsidR="00620205" w:rsidRDefault="00620205" w:rsidP="00620205">
      <w:pPr>
        <w:pStyle w:val="paragraphsub"/>
      </w:pPr>
      <w:r>
        <w:tab/>
        <w:t>(ii)</w:t>
      </w:r>
      <w:r>
        <w:tab/>
        <w:t>Natural phosphates of 2510, calcined or further heat-treated than for the removal of impurities;</w:t>
      </w:r>
    </w:p>
    <w:p w:rsidR="00620205" w:rsidRDefault="00620205" w:rsidP="00620205">
      <w:pPr>
        <w:pStyle w:val="paragraphsub"/>
      </w:pPr>
      <w:r>
        <w:tab/>
        <w:t>(iii)</w:t>
      </w:r>
      <w:r>
        <w:tab/>
        <w:t>Superphosphates (single, double or triple);</w:t>
      </w:r>
    </w:p>
    <w:p w:rsidR="00620205" w:rsidRDefault="00620205" w:rsidP="00620205">
      <w:pPr>
        <w:pStyle w:val="paragraphsub"/>
      </w:pPr>
      <w:r>
        <w:tab/>
        <w:t>(iv)</w:t>
      </w:r>
      <w:r>
        <w:tab/>
        <w:t>Calcium hydrogenorthophosphate containing not less than 0.2% by weight of fluorine calculated on the dry anhydrous product.</w:t>
      </w:r>
    </w:p>
    <w:p w:rsidR="00620205" w:rsidRDefault="00620205" w:rsidP="00620205">
      <w:pPr>
        <w:pStyle w:val="paragraph"/>
      </w:pPr>
      <w:r>
        <w:tab/>
      </w:r>
      <w:r w:rsidR="000C568C">
        <w:t>(b)</w:t>
      </w:r>
      <w:r>
        <w:tab/>
        <w:t xml:space="preserve">Fertilisers consisting of any of the goods described in </w:t>
      </w:r>
      <w:r w:rsidR="000C568C">
        <w:t>(a)</w:t>
      </w:r>
      <w:r>
        <w:t xml:space="preserve"> above mixed together, but with no account being taken of the fluorine content limit.</w:t>
      </w:r>
    </w:p>
    <w:p w:rsidR="00620205" w:rsidRDefault="00620205" w:rsidP="00620205">
      <w:pPr>
        <w:pStyle w:val="paragraph"/>
      </w:pPr>
      <w:r>
        <w:tab/>
      </w:r>
      <w:r w:rsidR="000C568C">
        <w:t>(c)</w:t>
      </w:r>
      <w:r>
        <w:tab/>
        <w:t xml:space="preserve">Fertilisers consisting of any of the goods described in </w:t>
      </w:r>
      <w:r w:rsidR="000C568C">
        <w:t>(a) or (b)</w:t>
      </w:r>
      <w:r>
        <w:t xml:space="preserve"> above, but with no account being taken of the fluorine content limit, mixed with chalk, gypsum or other inorganic non</w:t>
      </w:r>
      <w:r>
        <w:noBreakHyphen/>
        <w:t>fertilising substances.</w:t>
      </w:r>
    </w:p>
    <w:p w:rsidR="00620205" w:rsidRDefault="00620205" w:rsidP="00620205">
      <w:pPr>
        <w:pStyle w:val="subsection"/>
      </w:pPr>
      <w:r>
        <w:tab/>
        <w:t>4.-</w:t>
      </w:r>
      <w:r>
        <w:tab/>
        <w:t>3104 applies only to the following goods, provided that they are not put up in the forms or packages described in 3105:</w:t>
      </w:r>
    </w:p>
    <w:p w:rsidR="00620205" w:rsidRDefault="00620205" w:rsidP="00620205">
      <w:pPr>
        <w:pStyle w:val="paragraph"/>
      </w:pPr>
      <w:r>
        <w:tab/>
      </w:r>
      <w:r w:rsidR="00523C18">
        <w:t>(a)</w:t>
      </w:r>
      <w:r>
        <w:tab/>
        <w:t>Goods which answer to one or other of the descriptions given below:</w:t>
      </w:r>
    </w:p>
    <w:p w:rsidR="00620205" w:rsidRDefault="00620205" w:rsidP="00620205">
      <w:pPr>
        <w:pStyle w:val="paragraphsub"/>
      </w:pPr>
      <w:r>
        <w:tab/>
        <w:t>(i)</w:t>
      </w:r>
      <w:r>
        <w:tab/>
        <w:t>Crude natural potassium salts (for example, carnallite, kainite and sylvite);</w:t>
      </w:r>
    </w:p>
    <w:p w:rsidR="00620205" w:rsidRDefault="00620205" w:rsidP="00620205">
      <w:pPr>
        <w:pStyle w:val="paragraphsub"/>
      </w:pPr>
      <w:r>
        <w:tab/>
        <w:t>(ii)</w:t>
      </w:r>
      <w:r>
        <w:tab/>
        <w:t>Potassium chloride, whether or not pure, except as provided in Note 1(c) above;</w:t>
      </w:r>
    </w:p>
    <w:p w:rsidR="00620205" w:rsidRDefault="00620205" w:rsidP="00620205">
      <w:pPr>
        <w:pStyle w:val="paragraphsub"/>
      </w:pPr>
      <w:r>
        <w:tab/>
        <w:t>(iii)</w:t>
      </w:r>
      <w:r>
        <w:tab/>
        <w:t>Potassium sulphate, whether or not pure;</w:t>
      </w:r>
    </w:p>
    <w:p w:rsidR="00620205" w:rsidRDefault="00620205" w:rsidP="00620205">
      <w:pPr>
        <w:pStyle w:val="paragraphsub"/>
      </w:pPr>
      <w:r>
        <w:tab/>
        <w:t>(iv)</w:t>
      </w:r>
      <w:r>
        <w:tab/>
        <w:t>Magnesium potassium sulphate, whether or not pure.</w:t>
      </w:r>
    </w:p>
    <w:p w:rsidR="00620205" w:rsidRDefault="00620205" w:rsidP="00620205">
      <w:pPr>
        <w:pStyle w:val="paragraph"/>
      </w:pPr>
      <w:r>
        <w:tab/>
      </w:r>
      <w:r w:rsidR="00523C18">
        <w:t>(b)</w:t>
      </w:r>
      <w:r>
        <w:tab/>
        <w:t xml:space="preserve">Fertilisers consisting of any of the goods described in </w:t>
      </w:r>
      <w:r w:rsidR="00523C18">
        <w:t>(a)</w:t>
      </w:r>
      <w:r>
        <w:t xml:space="preserve"> above mixed together.</w:t>
      </w:r>
    </w:p>
    <w:p w:rsidR="00620205" w:rsidRDefault="00620205" w:rsidP="00620205">
      <w:pPr>
        <w:pStyle w:val="subsection"/>
      </w:pPr>
      <w:r>
        <w:tab/>
        <w:t>5.-</w:t>
      </w:r>
      <w:r>
        <w:tab/>
        <w:t>Ammonium dihydrogenorthophosphate (monoammonium phosphate) and diammonium hydrogenorthophosphate (diammonium phosphate), whether or not pure, and intermixtures thereof, are to be classified in 3105.</w:t>
      </w:r>
    </w:p>
    <w:p w:rsidR="00620205" w:rsidRDefault="00620205" w:rsidP="00620205">
      <w:pPr>
        <w:pStyle w:val="subsection"/>
      </w:pPr>
      <w:r>
        <w:tab/>
        <w:t>6.-</w:t>
      </w:r>
      <w:r>
        <w:tab/>
        <w:t>For the purposes of 3105, “other fertilisers” applies only to products of a kind used as fertilisers and containing, as an essential constituent, at least one of the fertilising elements nitrogen, phosphorus or potassium.</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3101.00.00</w:t>
            </w:r>
          </w:p>
        </w:tc>
        <w:tc>
          <w:tcPr>
            <w:tcW w:w="4820" w:type="dxa"/>
          </w:tcPr>
          <w:p w:rsidR="00620205" w:rsidRDefault="00620205" w:rsidP="00620205">
            <w:pPr>
              <w:pStyle w:val="CTACAPS"/>
            </w:pPr>
            <w:r>
              <w:t>ANIMAL OR VEGETABLE FERTILISERS, WHETHER OR NOT MIXED TOGETHER OR CHEMICALLY TREATED; FERTILISERS PRODUCED BY THE MIXING OR CHEMICAL TREATMENT OF ANIMAL OR VEGETABLE PRODUCTS</w:t>
            </w:r>
          </w:p>
        </w:tc>
        <w:tc>
          <w:tcPr>
            <w:tcW w:w="1191" w:type="dxa"/>
          </w:tcPr>
          <w:p w:rsidR="00620205" w:rsidRPr="001245F4" w:rsidRDefault="00620205" w:rsidP="001245F4">
            <w:pPr>
              <w:pStyle w:val="Tabletext"/>
              <w:rPr>
                <w:szCs w:val="20"/>
              </w:rPr>
            </w:pPr>
            <w:r w:rsidRPr="001245F4">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3102</w:t>
            </w:r>
          </w:p>
        </w:tc>
        <w:tc>
          <w:tcPr>
            <w:tcW w:w="4820" w:type="dxa"/>
          </w:tcPr>
          <w:p w:rsidR="00620205" w:rsidRPr="003E7A66" w:rsidRDefault="00620205" w:rsidP="00620205">
            <w:pPr>
              <w:pStyle w:val="CTACAPS"/>
              <w:rPr>
                <w:szCs w:val="20"/>
              </w:rPr>
            </w:pPr>
            <w:r w:rsidRPr="003E7A66">
              <w:rPr>
                <w:szCs w:val="20"/>
              </w:rPr>
              <w:t>MINERAL OR CHEMICAL FERTILISERS, NITROGENOUS:</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3102.10.00</w:t>
            </w:r>
          </w:p>
        </w:tc>
        <w:tc>
          <w:tcPr>
            <w:tcW w:w="4820" w:type="dxa"/>
          </w:tcPr>
          <w:p w:rsidR="00620205" w:rsidRPr="003E7A66" w:rsidRDefault="00620205" w:rsidP="00620205">
            <w:pPr>
              <w:pStyle w:val="CTA-"/>
            </w:pPr>
            <w:r w:rsidRPr="003E7A66">
              <w:t>-Urea, whether or not in aqueous solution</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3102.2</w:t>
            </w:r>
          </w:p>
        </w:tc>
        <w:tc>
          <w:tcPr>
            <w:tcW w:w="4820" w:type="dxa"/>
          </w:tcPr>
          <w:p w:rsidR="00620205" w:rsidRPr="003E7A66" w:rsidRDefault="00620205" w:rsidP="00620205">
            <w:pPr>
              <w:pStyle w:val="CTA-"/>
            </w:pPr>
            <w:r w:rsidRPr="003E7A66">
              <w:t>-Ammonium sulphate; double salts and mixtures of ammonium sulphate and ammonium nitrate:</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3102.21.00</w:t>
            </w:r>
          </w:p>
        </w:tc>
        <w:tc>
          <w:tcPr>
            <w:tcW w:w="4820" w:type="dxa"/>
          </w:tcPr>
          <w:p w:rsidR="00620205" w:rsidRPr="003E7A66" w:rsidRDefault="00620205" w:rsidP="00620205">
            <w:pPr>
              <w:pStyle w:val="CTA--"/>
              <w:rPr>
                <w:sz w:val="20"/>
                <w:szCs w:val="20"/>
              </w:rPr>
            </w:pPr>
            <w:r w:rsidRPr="003E7A66">
              <w:rPr>
                <w:sz w:val="20"/>
                <w:szCs w:val="20"/>
              </w:rPr>
              <w:t>--Ammonium sulphate</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3102.29.00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3102.30.00</w:t>
            </w:r>
          </w:p>
        </w:tc>
        <w:tc>
          <w:tcPr>
            <w:tcW w:w="4820" w:type="dxa"/>
          </w:tcPr>
          <w:p w:rsidR="00620205" w:rsidRPr="003E7A66" w:rsidRDefault="00620205" w:rsidP="00620205">
            <w:pPr>
              <w:pStyle w:val="CTA-"/>
            </w:pPr>
            <w:r w:rsidRPr="003E7A66">
              <w:t>-Ammonium nitrate, whether or not in aqueous solution</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3102.40.00</w:t>
            </w:r>
          </w:p>
        </w:tc>
        <w:tc>
          <w:tcPr>
            <w:tcW w:w="4820" w:type="dxa"/>
          </w:tcPr>
          <w:p w:rsidR="00620205" w:rsidRPr="003E7A66" w:rsidRDefault="00620205" w:rsidP="00620205">
            <w:pPr>
              <w:pStyle w:val="CTA-"/>
            </w:pPr>
            <w:r w:rsidRPr="003E7A66">
              <w:t>-Mixtures of ammonium nitrate with calcium carbonate or other inorganic non</w:t>
            </w:r>
            <w:r w:rsidRPr="003E7A66">
              <w:noBreakHyphen/>
              <w:t>fertilising substances</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3102.50.00</w:t>
            </w:r>
          </w:p>
        </w:tc>
        <w:tc>
          <w:tcPr>
            <w:tcW w:w="4820" w:type="dxa"/>
          </w:tcPr>
          <w:p w:rsidR="00620205" w:rsidRPr="003E7A66" w:rsidRDefault="00620205" w:rsidP="00620205">
            <w:pPr>
              <w:pStyle w:val="CTA-"/>
            </w:pPr>
            <w:r w:rsidRPr="003E7A66">
              <w:t>-Sodium nitrate</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3102.60.00</w:t>
            </w:r>
          </w:p>
        </w:tc>
        <w:tc>
          <w:tcPr>
            <w:tcW w:w="4820" w:type="dxa"/>
          </w:tcPr>
          <w:p w:rsidR="00620205" w:rsidRPr="003E7A66" w:rsidRDefault="00620205" w:rsidP="00620205">
            <w:pPr>
              <w:pStyle w:val="CTA-"/>
            </w:pPr>
            <w:r w:rsidRPr="003E7A66">
              <w:t>-Double salts and mixtures of calcium nitrate and ammonium nitrate</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3102.80.00</w:t>
            </w:r>
          </w:p>
        </w:tc>
        <w:tc>
          <w:tcPr>
            <w:tcW w:w="4820" w:type="dxa"/>
          </w:tcPr>
          <w:p w:rsidR="00620205" w:rsidRPr="003E7A66" w:rsidRDefault="00620205" w:rsidP="00620205">
            <w:pPr>
              <w:pStyle w:val="CTA-"/>
            </w:pPr>
            <w:r w:rsidRPr="003E7A66">
              <w:t>-Mixtures of urea and ammonium nitrate in aqueous or ammoniacal solution</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3102.90.00</w:t>
            </w:r>
          </w:p>
        </w:tc>
        <w:tc>
          <w:tcPr>
            <w:tcW w:w="4820" w:type="dxa"/>
          </w:tcPr>
          <w:p w:rsidR="00620205" w:rsidRPr="003E7A66" w:rsidRDefault="00620205" w:rsidP="00620205">
            <w:pPr>
              <w:pStyle w:val="CTA-"/>
            </w:pPr>
            <w:r w:rsidRPr="003E7A66">
              <w:t>-Other, including mixtures not specified in the foregoing subheadings</w:t>
            </w:r>
          </w:p>
        </w:tc>
        <w:tc>
          <w:tcPr>
            <w:tcW w:w="1191" w:type="dxa"/>
          </w:tcPr>
          <w:p w:rsidR="00620205" w:rsidRPr="001245F4" w:rsidRDefault="00620205" w:rsidP="001245F4">
            <w:pPr>
              <w:pStyle w:val="Tabletext"/>
              <w:rPr>
                <w:szCs w:val="20"/>
              </w:rPr>
            </w:pPr>
            <w:r w:rsidRPr="001245F4">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3103</w:t>
            </w:r>
          </w:p>
        </w:tc>
        <w:tc>
          <w:tcPr>
            <w:tcW w:w="4820" w:type="dxa"/>
          </w:tcPr>
          <w:p w:rsidR="00620205" w:rsidRDefault="00620205" w:rsidP="00620205">
            <w:pPr>
              <w:pStyle w:val="CTACAPS"/>
            </w:pPr>
            <w:r>
              <w:t>MINERAL OR CHEMICAL FERTILISERS, PHOSPHATIC:</w:t>
            </w:r>
          </w:p>
        </w:tc>
        <w:tc>
          <w:tcPr>
            <w:tcW w:w="1191" w:type="dxa"/>
          </w:tcPr>
          <w:p w:rsidR="00620205" w:rsidRPr="001245F4" w:rsidRDefault="00620205" w:rsidP="001245F4">
            <w:pPr>
              <w:pStyle w:val="Tabletext"/>
              <w:rPr>
                <w:szCs w:val="20"/>
              </w:rPr>
            </w:pPr>
          </w:p>
        </w:tc>
      </w:tr>
      <w:tr w:rsidR="00620205">
        <w:trPr>
          <w:cantSplit/>
        </w:trPr>
        <w:tc>
          <w:tcPr>
            <w:tcW w:w="1134" w:type="dxa"/>
          </w:tcPr>
          <w:p w:rsidR="00620205" w:rsidRDefault="00620205" w:rsidP="00620205">
            <w:pPr>
              <w:pStyle w:val="CTA-"/>
            </w:pPr>
            <w:r>
              <w:t>3103.10.00</w:t>
            </w:r>
          </w:p>
        </w:tc>
        <w:tc>
          <w:tcPr>
            <w:tcW w:w="4820" w:type="dxa"/>
          </w:tcPr>
          <w:p w:rsidR="00620205" w:rsidRDefault="00620205" w:rsidP="00620205">
            <w:pPr>
              <w:pStyle w:val="CTA-"/>
            </w:pPr>
            <w:r>
              <w:t>-Superphosphates</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3103.90.00</w:t>
            </w:r>
          </w:p>
        </w:tc>
        <w:tc>
          <w:tcPr>
            <w:tcW w:w="4820" w:type="dxa"/>
          </w:tcPr>
          <w:p w:rsidR="00620205" w:rsidRDefault="00620205" w:rsidP="00620205">
            <w:pPr>
              <w:pStyle w:val="CTA-"/>
            </w:pPr>
            <w:r>
              <w:t>-Other</w:t>
            </w:r>
          </w:p>
        </w:tc>
        <w:tc>
          <w:tcPr>
            <w:tcW w:w="1191" w:type="dxa"/>
          </w:tcPr>
          <w:p w:rsidR="00620205" w:rsidRPr="001245F4" w:rsidRDefault="00620205" w:rsidP="001245F4">
            <w:pPr>
              <w:pStyle w:val="Tabletext"/>
              <w:rPr>
                <w:szCs w:val="20"/>
              </w:rPr>
            </w:pPr>
            <w:r w:rsidRPr="001245F4">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3104</w:t>
            </w:r>
          </w:p>
        </w:tc>
        <w:tc>
          <w:tcPr>
            <w:tcW w:w="4820" w:type="dxa"/>
          </w:tcPr>
          <w:p w:rsidR="00620205" w:rsidRDefault="00620205" w:rsidP="00620205">
            <w:pPr>
              <w:pStyle w:val="CTACAPS"/>
            </w:pPr>
            <w:r>
              <w:t>MINERAL OR CHEMICAL FERTILISERS, POTASSIC:</w:t>
            </w:r>
          </w:p>
        </w:tc>
        <w:tc>
          <w:tcPr>
            <w:tcW w:w="1191" w:type="dxa"/>
          </w:tcPr>
          <w:p w:rsidR="00620205" w:rsidRPr="001245F4" w:rsidRDefault="00620205" w:rsidP="001245F4">
            <w:pPr>
              <w:pStyle w:val="Tabletext"/>
              <w:rPr>
                <w:szCs w:val="20"/>
              </w:rPr>
            </w:pPr>
          </w:p>
        </w:tc>
      </w:tr>
      <w:tr w:rsidR="00620205">
        <w:trPr>
          <w:cantSplit/>
        </w:trPr>
        <w:tc>
          <w:tcPr>
            <w:tcW w:w="1134" w:type="dxa"/>
          </w:tcPr>
          <w:p w:rsidR="00620205" w:rsidRDefault="00620205" w:rsidP="00620205">
            <w:pPr>
              <w:pStyle w:val="CTA-"/>
            </w:pPr>
            <w:r>
              <w:t>3104.20.00</w:t>
            </w:r>
          </w:p>
        </w:tc>
        <w:tc>
          <w:tcPr>
            <w:tcW w:w="4820" w:type="dxa"/>
          </w:tcPr>
          <w:p w:rsidR="00620205" w:rsidRDefault="00620205" w:rsidP="00620205">
            <w:pPr>
              <w:pStyle w:val="CTA-"/>
            </w:pPr>
            <w:r>
              <w:t>-Potassium chloride</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3104.30.00</w:t>
            </w:r>
          </w:p>
        </w:tc>
        <w:tc>
          <w:tcPr>
            <w:tcW w:w="4820" w:type="dxa"/>
          </w:tcPr>
          <w:p w:rsidR="00620205" w:rsidRDefault="00620205" w:rsidP="00620205">
            <w:pPr>
              <w:pStyle w:val="CTA-"/>
            </w:pPr>
            <w:r>
              <w:t>-Potassium sulphate</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34" w:type="dxa"/>
          </w:tcPr>
          <w:p w:rsidR="00620205" w:rsidRDefault="00620205" w:rsidP="00620205">
            <w:pPr>
              <w:pStyle w:val="CTA-"/>
            </w:pPr>
            <w:r>
              <w:t>3104.90.00</w:t>
            </w:r>
          </w:p>
        </w:tc>
        <w:tc>
          <w:tcPr>
            <w:tcW w:w="4820" w:type="dxa"/>
          </w:tcPr>
          <w:p w:rsidR="00620205" w:rsidRDefault="00620205" w:rsidP="00620205">
            <w:pPr>
              <w:pStyle w:val="CTA-"/>
            </w:pPr>
            <w:r>
              <w:t>-Other</w:t>
            </w:r>
          </w:p>
        </w:tc>
        <w:tc>
          <w:tcPr>
            <w:tcW w:w="1191" w:type="dxa"/>
          </w:tcPr>
          <w:p w:rsidR="00620205" w:rsidRPr="001245F4" w:rsidRDefault="00620205" w:rsidP="001245F4">
            <w:pPr>
              <w:pStyle w:val="Tabletext"/>
              <w:rPr>
                <w:szCs w:val="20"/>
              </w:rPr>
            </w:pPr>
            <w:r w:rsidRPr="001245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lastRenderedPageBreak/>
              <w:t>3105</w:t>
            </w:r>
          </w:p>
        </w:tc>
        <w:tc>
          <w:tcPr>
            <w:tcW w:w="4820" w:type="dxa"/>
          </w:tcPr>
          <w:p w:rsidR="00620205" w:rsidRPr="003E7A66" w:rsidRDefault="00620205" w:rsidP="00620205">
            <w:pPr>
              <w:pStyle w:val="CTACAPS"/>
              <w:rPr>
                <w:szCs w:val="20"/>
              </w:rPr>
            </w:pPr>
            <w:r w:rsidRPr="003E7A66">
              <w:rPr>
                <w:szCs w:val="20"/>
              </w:rPr>
              <w:t>MINERAL OR CHEMICAL FERTILISERS CONTAINING TWO OR THREE OF THE FERTILISING ELEMENTS NITROGEN, PHOSPHORUS AND POTASSIUM; OTHER FERTILISERS; GOODS OF THIS CHAPTER IN TABLETS OR SIMILAR FORMS OR IN PACKAGES OF A GROSS WEIGHT NOT EXCEEDING 10 kg:</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3105.10.00</w:t>
            </w:r>
          </w:p>
        </w:tc>
        <w:tc>
          <w:tcPr>
            <w:tcW w:w="4820" w:type="dxa"/>
          </w:tcPr>
          <w:p w:rsidR="00620205" w:rsidRPr="003E7A66" w:rsidRDefault="00620205" w:rsidP="00620205">
            <w:pPr>
              <w:pStyle w:val="CTA-"/>
            </w:pPr>
            <w:r w:rsidRPr="003E7A66">
              <w:t>-Goods of this Chapter in tablets or similar forms or in packages of a gross weight not exceeding 10 kg</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3105.20.00</w:t>
            </w:r>
          </w:p>
        </w:tc>
        <w:tc>
          <w:tcPr>
            <w:tcW w:w="4820" w:type="dxa"/>
          </w:tcPr>
          <w:p w:rsidR="00620205" w:rsidRPr="003E7A66" w:rsidRDefault="00620205" w:rsidP="00620205">
            <w:pPr>
              <w:pStyle w:val="CTA-"/>
            </w:pPr>
            <w:r w:rsidRPr="003E7A66">
              <w:t>-Mineral or chemical fertilisers containing the three fertilising elements nitrogen, phosphorus and potassium</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3105.30.00</w:t>
            </w:r>
          </w:p>
        </w:tc>
        <w:tc>
          <w:tcPr>
            <w:tcW w:w="4820" w:type="dxa"/>
          </w:tcPr>
          <w:p w:rsidR="00620205" w:rsidRPr="003E7A66" w:rsidRDefault="00620205" w:rsidP="00620205">
            <w:pPr>
              <w:pStyle w:val="CTA-"/>
            </w:pPr>
            <w:r w:rsidRPr="003E7A66">
              <w:t>-Diammonium hydrogenorthophosphate (diammonium phosphate)</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3105.40.00</w:t>
            </w:r>
          </w:p>
        </w:tc>
        <w:tc>
          <w:tcPr>
            <w:tcW w:w="4820" w:type="dxa"/>
          </w:tcPr>
          <w:p w:rsidR="00620205" w:rsidRPr="003E7A66" w:rsidRDefault="00620205" w:rsidP="00620205">
            <w:pPr>
              <w:pStyle w:val="CTA-"/>
            </w:pPr>
            <w:r w:rsidRPr="003E7A66">
              <w:t>-Ammonium dihydrogenorthophosphate (monoammonium phosphate) and mixtures thereof with diammonium hydrogenorthophosphate (diammonium phosphate)</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3105.5</w:t>
            </w:r>
          </w:p>
        </w:tc>
        <w:tc>
          <w:tcPr>
            <w:tcW w:w="4820" w:type="dxa"/>
          </w:tcPr>
          <w:p w:rsidR="00620205" w:rsidRPr="003E7A66" w:rsidRDefault="00620205" w:rsidP="00620205">
            <w:pPr>
              <w:pStyle w:val="CTA-"/>
            </w:pPr>
            <w:r w:rsidRPr="003E7A66">
              <w:t>-Other mineral or chemical fertilisers containing the two fertilising elements nitrogen and phosphorus:</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3105.51.00</w:t>
            </w:r>
          </w:p>
        </w:tc>
        <w:tc>
          <w:tcPr>
            <w:tcW w:w="4820" w:type="dxa"/>
          </w:tcPr>
          <w:p w:rsidR="00620205" w:rsidRPr="003E7A66" w:rsidRDefault="00620205" w:rsidP="00620205">
            <w:pPr>
              <w:pStyle w:val="CTA--"/>
              <w:rPr>
                <w:sz w:val="20"/>
                <w:szCs w:val="20"/>
              </w:rPr>
            </w:pPr>
            <w:r w:rsidRPr="003E7A66">
              <w:rPr>
                <w:sz w:val="20"/>
                <w:szCs w:val="20"/>
              </w:rPr>
              <w:t>--Containing nitrates and phosphates</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3105.59.00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3105.60.00</w:t>
            </w:r>
          </w:p>
        </w:tc>
        <w:tc>
          <w:tcPr>
            <w:tcW w:w="4820" w:type="dxa"/>
          </w:tcPr>
          <w:p w:rsidR="00620205" w:rsidRPr="003E7A66" w:rsidRDefault="00620205" w:rsidP="00620205">
            <w:pPr>
              <w:pStyle w:val="CTA-"/>
            </w:pPr>
            <w:r w:rsidRPr="003E7A66">
              <w:t>-Mineral or chemical fertilisers containing the two fertilising elements phosphorus and potassium</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3105.90.00</w:t>
            </w:r>
          </w:p>
        </w:tc>
        <w:tc>
          <w:tcPr>
            <w:tcW w:w="4820" w:type="dxa"/>
          </w:tcPr>
          <w:p w:rsidR="00620205" w:rsidRPr="003E7A66" w:rsidRDefault="00620205" w:rsidP="00620205">
            <w:pPr>
              <w:pStyle w:val="CTA-"/>
            </w:pPr>
            <w:r w:rsidRPr="003E7A66">
              <w:t>-Other</w:t>
            </w:r>
          </w:p>
        </w:tc>
        <w:tc>
          <w:tcPr>
            <w:tcW w:w="1191" w:type="dxa"/>
          </w:tcPr>
          <w:p w:rsidR="00620205" w:rsidRPr="001245F4" w:rsidRDefault="00620205" w:rsidP="001245F4">
            <w:pPr>
              <w:pStyle w:val="Tabletext"/>
              <w:rPr>
                <w:szCs w:val="20"/>
              </w:rPr>
            </w:pPr>
            <w:r w:rsidRPr="001245F4">
              <w:rPr>
                <w:szCs w:val="20"/>
              </w:rPr>
              <w:t>Free</w:t>
            </w:r>
          </w:p>
        </w:tc>
      </w:tr>
    </w:tbl>
    <w:p w:rsidR="00620205" w:rsidRDefault="00620205" w:rsidP="00620205"/>
    <w:p w:rsidR="00620205" w:rsidRDefault="00620205" w:rsidP="00620205">
      <w:pPr>
        <w:pStyle w:val="PageBreak"/>
      </w:pPr>
      <w:r>
        <w:br w:type="page"/>
      </w:r>
    </w:p>
    <w:p w:rsidR="00620205" w:rsidRDefault="00620205" w:rsidP="00620205">
      <w:pPr>
        <w:pStyle w:val="ActHead3"/>
      </w:pPr>
      <w:bookmarkStart w:id="112" w:name="_Toc266791538"/>
      <w:r>
        <w:rPr>
          <w:rStyle w:val="CharDivNo"/>
        </w:rPr>
        <w:lastRenderedPageBreak/>
        <w:t>Chapter 32</w:t>
      </w:r>
      <w:r>
        <w:t>—</w:t>
      </w:r>
      <w:r>
        <w:rPr>
          <w:rStyle w:val="CharDivText"/>
        </w:rPr>
        <w:t>Tanning or dyeing extracts; tannins and their derivatives; dyes, pigments and other colouring matter; paints and varnishes; putty and other mastics; inks</w:t>
      </w:r>
      <w:bookmarkEnd w:id="112"/>
    </w:p>
    <w:p w:rsidR="00620205" w:rsidRDefault="00620205" w:rsidP="00620205">
      <w:pPr>
        <w:pStyle w:val="ActHead5"/>
        <w:rPr>
          <w:rStyle w:val="CharSectno"/>
        </w:rPr>
      </w:pPr>
      <w:bookmarkStart w:id="113" w:name="_Toc266791539"/>
      <w:r>
        <w:rPr>
          <w:rStyle w:val="CharSectno"/>
        </w:rPr>
        <w:t>Notes.</w:t>
      </w:r>
      <w:bookmarkEnd w:id="113"/>
      <w:r>
        <w:rPr>
          <w:rStyle w:val="CharSectno"/>
        </w:rPr>
        <w:t xml:space="preserve">  </w:t>
      </w:r>
    </w:p>
    <w:p w:rsidR="00620205" w:rsidRDefault="00620205" w:rsidP="00620205">
      <w:pPr>
        <w:pStyle w:val="subsection"/>
      </w:pPr>
      <w:r>
        <w:tab/>
        <w:t>1.-</w:t>
      </w:r>
      <w:r>
        <w:tab/>
        <w:t>This Chapter does not cover:</w:t>
      </w:r>
    </w:p>
    <w:p w:rsidR="00620205" w:rsidRDefault="00620205" w:rsidP="00620205">
      <w:pPr>
        <w:pStyle w:val="paragraph"/>
      </w:pPr>
      <w:r>
        <w:tab/>
        <w:t>(a)</w:t>
      </w:r>
      <w:r>
        <w:tab/>
        <w:t>Separate chemically defined elements or compounds (except those of 3203.00.00 or 3204, inorganic products of a kind used as luminophores (3206), glass obtained from fused quartz or other fused silica in the forms provided for in 3207, and also dyes and other colouring matter put up in forms or packings for retail sale, of 3212);</w:t>
      </w:r>
    </w:p>
    <w:p w:rsidR="00620205" w:rsidRDefault="00620205" w:rsidP="00620205">
      <w:pPr>
        <w:pStyle w:val="paragraph"/>
      </w:pPr>
      <w:r>
        <w:tab/>
        <w:t>(b)</w:t>
      </w:r>
      <w:r>
        <w:tab/>
        <w:t>Tannates or other tannin derivatives of products of 2936 to 2939, 2941 or 3501 to 3504.00.00; or</w:t>
      </w:r>
    </w:p>
    <w:p w:rsidR="00620205" w:rsidRDefault="00620205" w:rsidP="00620205">
      <w:pPr>
        <w:pStyle w:val="paragraph"/>
      </w:pPr>
      <w:r>
        <w:tab/>
        <w:t>(c)</w:t>
      </w:r>
      <w:r>
        <w:tab/>
        <w:t>Mastics of asphalt or other bituminous mastics (2715.00.00).</w:t>
      </w:r>
    </w:p>
    <w:p w:rsidR="00620205" w:rsidRDefault="00620205" w:rsidP="00620205">
      <w:pPr>
        <w:pStyle w:val="subsection"/>
      </w:pPr>
      <w:r>
        <w:tab/>
        <w:t>2.-</w:t>
      </w:r>
      <w:r>
        <w:tab/>
        <w:t>3204 includes mixtures of stabilised diazonium salts and couplers for the production of azo dyes.</w:t>
      </w:r>
    </w:p>
    <w:p w:rsidR="00620205" w:rsidRDefault="00620205" w:rsidP="00620205">
      <w:pPr>
        <w:pStyle w:val="subsection"/>
      </w:pPr>
      <w:r>
        <w:tab/>
        <w:t>3.-</w:t>
      </w:r>
      <w:r>
        <w:tab/>
        <w:t>3203.00.00, 3204, 3205.00.00 and 3206 apply also to preparations based on colouring matter (including, in the case of 3206, colouring pigments of 2530 or Chapter 28, metal flakes and metal powders), of a kind used for colouring any material or used as ingredients in the manufacture of colouring preparations. The headings do not apply, however, to pigments dispersed in non</w:t>
      </w:r>
      <w:r>
        <w:noBreakHyphen/>
        <w:t>aqueous media, in liquid or paste form, of a kind used in the manufacture of paints, including enamels (3212), or to other preparations of 3207, 3208, 3209, 3210.00.00, 3212, 3213 or 3215.</w:t>
      </w:r>
    </w:p>
    <w:p w:rsidR="00620205" w:rsidRDefault="00620205" w:rsidP="00620205">
      <w:pPr>
        <w:pStyle w:val="subsection"/>
      </w:pPr>
      <w:r>
        <w:tab/>
        <w:t>4.-</w:t>
      </w:r>
      <w:r>
        <w:tab/>
        <w:t>3208 includes solutions (other than collodions) consisting of any of the products specified in 3901 to 3913 in volatile organic solvents when the weight of the solvent exceeds 50% of the weight of the solution.</w:t>
      </w:r>
    </w:p>
    <w:p w:rsidR="00620205" w:rsidRDefault="00620205" w:rsidP="00620205">
      <w:pPr>
        <w:pStyle w:val="subsection"/>
      </w:pPr>
      <w:r>
        <w:tab/>
        <w:t>5.-</w:t>
      </w:r>
      <w:r>
        <w:tab/>
        <w:t>In this Chapter, “colouring matter” does not include products of a kind used as extenders in oil paints, whether or not they are also suitable for colouring distempers.</w:t>
      </w:r>
    </w:p>
    <w:p w:rsidR="00620205" w:rsidRDefault="00620205" w:rsidP="00620205">
      <w:pPr>
        <w:pStyle w:val="subsection"/>
      </w:pPr>
      <w:r>
        <w:lastRenderedPageBreak/>
        <w:tab/>
        <w:t>6.-</w:t>
      </w:r>
      <w:r>
        <w:tab/>
        <w:t>In 3212, “stamping foils” applies only to thin sheets of a kind used for printing, for example, book covers or hat bands, and consisting of:</w:t>
      </w:r>
    </w:p>
    <w:p w:rsidR="00620205" w:rsidRDefault="00620205" w:rsidP="00620205">
      <w:pPr>
        <w:pStyle w:val="paragraph"/>
      </w:pPr>
      <w:r>
        <w:tab/>
        <w:t>(a)</w:t>
      </w:r>
      <w:r>
        <w:tab/>
        <w:t>Metallic powder (including powder of precious metal) or pigment, agglomerated with glue, gelatin or other binder; or</w:t>
      </w:r>
    </w:p>
    <w:p w:rsidR="00620205" w:rsidRDefault="00620205" w:rsidP="00620205">
      <w:pPr>
        <w:pStyle w:val="paragraph"/>
      </w:pPr>
      <w:r>
        <w:tab/>
        <w:t>(b)</w:t>
      </w:r>
      <w:r>
        <w:tab/>
        <w:t>Metal (including precious metal) or pigment, deposited on a supporting sheet of any material.</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trPr>
          <w:cantSplit/>
        </w:trPr>
        <w:tc>
          <w:tcPr>
            <w:tcW w:w="1191" w:type="dxa"/>
          </w:tcPr>
          <w:p w:rsidR="00620205" w:rsidRDefault="00620205" w:rsidP="00620205">
            <w:pPr>
              <w:pStyle w:val="CTACAPS"/>
            </w:pPr>
            <w:r>
              <w:t>3201</w:t>
            </w:r>
          </w:p>
        </w:tc>
        <w:tc>
          <w:tcPr>
            <w:tcW w:w="4820" w:type="dxa"/>
          </w:tcPr>
          <w:p w:rsidR="00620205" w:rsidRDefault="00620205" w:rsidP="00620205">
            <w:pPr>
              <w:pStyle w:val="CTACAPS"/>
            </w:pPr>
            <w:r>
              <w:t>TANNING EXTRACTS OF VEGETABLE ORIGINS; TANNINS AND THEIR SALTS, ETHERS, ESTERS AND OTHER DERIVATIVES:</w:t>
            </w:r>
          </w:p>
        </w:tc>
        <w:tc>
          <w:tcPr>
            <w:tcW w:w="1191" w:type="dxa"/>
          </w:tcPr>
          <w:p w:rsidR="00620205" w:rsidRPr="001245F4" w:rsidRDefault="00620205" w:rsidP="001245F4">
            <w:pPr>
              <w:pStyle w:val="Tabletext"/>
              <w:rPr>
                <w:szCs w:val="20"/>
              </w:rPr>
            </w:pPr>
          </w:p>
        </w:tc>
      </w:tr>
      <w:tr w:rsidR="00620205">
        <w:trPr>
          <w:cantSplit/>
        </w:trPr>
        <w:tc>
          <w:tcPr>
            <w:tcW w:w="1191" w:type="dxa"/>
          </w:tcPr>
          <w:p w:rsidR="00620205" w:rsidRDefault="00620205" w:rsidP="00620205">
            <w:pPr>
              <w:pStyle w:val="CTA-"/>
            </w:pPr>
            <w:r>
              <w:t>3201.10.00</w:t>
            </w:r>
          </w:p>
        </w:tc>
        <w:tc>
          <w:tcPr>
            <w:tcW w:w="4820" w:type="dxa"/>
          </w:tcPr>
          <w:p w:rsidR="00620205" w:rsidRDefault="00620205" w:rsidP="00620205">
            <w:pPr>
              <w:pStyle w:val="CTA-"/>
            </w:pPr>
            <w:r>
              <w:t>-Quebracho extract</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91" w:type="dxa"/>
          </w:tcPr>
          <w:p w:rsidR="00620205" w:rsidRDefault="00620205" w:rsidP="00620205">
            <w:pPr>
              <w:pStyle w:val="CTA-"/>
            </w:pPr>
            <w:r>
              <w:t>3201.20.00</w:t>
            </w:r>
          </w:p>
        </w:tc>
        <w:tc>
          <w:tcPr>
            <w:tcW w:w="4820" w:type="dxa"/>
          </w:tcPr>
          <w:p w:rsidR="00620205" w:rsidRDefault="00620205" w:rsidP="00620205">
            <w:pPr>
              <w:pStyle w:val="CTA-"/>
            </w:pPr>
            <w:r>
              <w:t>-Wattle extract</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91" w:type="dxa"/>
          </w:tcPr>
          <w:p w:rsidR="00620205" w:rsidRDefault="00620205" w:rsidP="00620205">
            <w:pPr>
              <w:pStyle w:val="CTA-"/>
            </w:pPr>
            <w:r>
              <w:t>3201.90.00</w:t>
            </w:r>
          </w:p>
        </w:tc>
        <w:tc>
          <w:tcPr>
            <w:tcW w:w="4820" w:type="dxa"/>
          </w:tcPr>
          <w:p w:rsidR="00620205" w:rsidRDefault="00620205" w:rsidP="00620205">
            <w:pPr>
              <w:pStyle w:val="CTA-"/>
            </w:pPr>
            <w:r>
              <w:t>-Other</w:t>
            </w:r>
          </w:p>
        </w:tc>
        <w:tc>
          <w:tcPr>
            <w:tcW w:w="1191" w:type="dxa"/>
          </w:tcPr>
          <w:p w:rsidR="00620205" w:rsidRPr="001245F4" w:rsidRDefault="00620205" w:rsidP="001245F4">
            <w:pPr>
              <w:pStyle w:val="Tabletext"/>
              <w:rPr>
                <w:szCs w:val="20"/>
              </w:rPr>
            </w:pPr>
            <w:r w:rsidRPr="001245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trPr>
          <w:cantSplit/>
        </w:trPr>
        <w:tc>
          <w:tcPr>
            <w:tcW w:w="1191" w:type="dxa"/>
          </w:tcPr>
          <w:p w:rsidR="00620205" w:rsidRDefault="00620205" w:rsidP="00620205">
            <w:pPr>
              <w:pStyle w:val="CTACAPS"/>
            </w:pPr>
            <w:r>
              <w:t>3202</w:t>
            </w:r>
          </w:p>
        </w:tc>
        <w:tc>
          <w:tcPr>
            <w:tcW w:w="4820" w:type="dxa"/>
          </w:tcPr>
          <w:p w:rsidR="00620205" w:rsidRDefault="00620205" w:rsidP="00620205">
            <w:pPr>
              <w:pStyle w:val="CTACAPS"/>
            </w:pPr>
            <w:r>
              <w:t xml:space="preserve">SYNTHETIC ORGANIC TANNING SUBSTANCES; INORGANIC TANNING SUBSTANCES; </w:t>
            </w:r>
            <w:r w:rsidR="000D613B" w:rsidRPr="007C72B3">
              <w:t>TANNING PREPARATIONS</w:t>
            </w:r>
            <w:r>
              <w:t>, WHETHER OR NOT CONTAINING NATURAL TANNING SUBSTANCES; ENZYMATIC PREPARATIONS FOR PRE-TANNING:</w:t>
            </w:r>
          </w:p>
        </w:tc>
        <w:tc>
          <w:tcPr>
            <w:tcW w:w="1191" w:type="dxa"/>
          </w:tcPr>
          <w:p w:rsidR="00620205" w:rsidRPr="001245F4" w:rsidRDefault="00620205" w:rsidP="001245F4">
            <w:pPr>
              <w:pStyle w:val="Tabletext"/>
              <w:rPr>
                <w:szCs w:val="20"/>
              </w:rPr>
            </w:pPr>
          </w:p>
        </w:tc>
      </w:tr>
      <w:tr w:rsidR="00620205">
        <w:trPr>
          <w:cantSplit/>
        </w:trPr>
        <w:tc>
          <w:tcPr>
            <w:tcW w:w="1191" w:type="dxa"/>
          </w:tcPr>
          <w:p w:rsidR="00620205" w:rsidRDefault="00620205" w:rsidP="00620205">
            <w:pPr>
              <w:pStyle w:val="CTA-"/>
            </w:pPr>
            <w:r>
              <w:t>3202.10.00</w:t>
            </w:r>
          </w:p>
        </w:tc>
        <w:tc>
          <w:tcPr>
            <w:tcW w:w="4820" w:type="dxa"/>
          </w:tcPr>
          <w:p w:rsidR="00620205" w:rsidRDefault="00620205" w:rsidP="00620205">
            <w:pPr>
              <w:pStyle w:val="CTA-"/>
            </w:pPr>
            <w:r>
              <w:t>-Synthetic organic tanning substances</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91" w:type="dxa"/>
          </w:tcPr>
          <w:p w:rsidR="00620205" w:rsidRDefault="00620205" w:rsidP="00620205">
            <w:pPr>
              <w:pStyle w:val="CTA-"/>
            </w:pPr>
            <w:r>
              <w:t>3202.90.00</w:t>
            </w:r>
          </w:p>
        </w:tc>
        <w:tc>
          <w:tcPr>
            <w:tcW w:w="4820" w:type="dxa"/>
          </w:tcPr>
          <w:p w:rsidR="00620205" w:rsidRDefault="00620205" w:rsidP="00620205">
            <w:pPr>
              <w:pStyle w:val="CTA-"/>
            </w:pPr>
            <w:r>
              <w:t>-Other</w:t>
            </w:r>
          </w:p>
        </w:tc>
        <w:tc>
          <w:tcPr>
            <w:tcW w:w="1191" w:type="dxa"/>
          </w:tcPr>
          <w:p w:rsidR="00620205" w:rsidRPr="001245F4" w:rsidRDefault="00620205" w:rsidP="001245F4">
            <w:pPr>
              <w:pStyle w:val="Tabletext"/>
              <w:rPr>
                <w:szCs w:val="20"/>
              </w:rPr>
            </w:pPr>
            <w:r w:rsidRPr="001245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trPr>
          <w:cantSplit/>
        </w:trPr>
        <w:tc>
          <w:tcPr>
            <w:tcW w:w="1191" w:type="dxa"/>
          </w:tcPr>
          <w:p w:rsidR="00620205" w:rsidRDefault="00620205" w:rsidP="00620205">
            <w:pPr>
              <w:pStyle w:val="CTACAPS"/>
            </w:pPr>
            <w:r>
              <w:t>3203.00.00</w:t>
            </w:r>
          </w:p>
        </w:tc>
        <w:tc>
          <w:tcPr>
            <w:tcW w:w="4820" w:type="dxa"/>
          </w:tcPr>
          <w:p w:rsidR="00620205" w:rsidRDefault="00620205" w:rsidP="00620205">
            <w:pPr>
              <w:pStyle w:val="CTACAPS"/>
            </w:pPr>
            <w:r>
              <w:t xml:space="preserve">COLOURING MATTER OF VEGETABLE OR ANIMAL ORIGIN (INCLUDING DYEING EXTRACTS BUT EXCLUDING ANIMAL BLACK), WHETHER OR NOT CHEMICALLY DEFINED; PREPARATIONS AS SPECIFIED IN NOTE 3 TO THIS CHAPTER BASED ON COLOURING MATTER OF VEGETABLE OR ANIMAL ORIGIN </w:t>
            </w:r>
          </w:p>
        </w:tc>
        <w:tc>
          <w:tcPr>
            <w:tcW w:w="1191" w:type="dxa"/>
          </w:tcPr>
          <w:p w:rsidR="00620205" w:rsidRPr="001245F4" w:rsidRDefault="00620205" w:rsidP="001245F4">
            <w:pPr>
              <w:pStyle w:val="Tabletext"/>
              <w:rPr>
                <w:szCs w:val="20"/>
              </w:rPr>
            </w:pPr>
            <w:r w:rsidRPr="001245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trPr>
          <w:cantSplit/>
        </w:trPr>
        <w:tc>
          <w:tcPr>
            <w:tcW w:w="1191" w:type="dxa"/>
          </w:tcPr>
          <w:p w:rsidR="00620205" w:rsidRDefault="00620205" w:rsidP="00620205">
            <w:pPr>
              <w:pStyle w:val="CTACAPS"/>
            </w:pPr>
            <w:r>
              <w:t>3204</w:t>
            </w:r>
          </w:p>
        </w:tc>
        <w:tc>
          <w:tcPr>
            <w:tcW w:w="4820" w:type="dxa"/>
          </w:tcPr>
          <w:p w:rsidR="00620205" w:rsidRDefault="00620205" w:rsidP="00620205">
            <w:pPr>
              <w:pStyle w:val="CTACAPS"/>
            </w:pPr>
            <w:r>
              <w:t>SYNTHETIC ORGANIC COLOURING MATTER, WHETHER OR NOT CHEMICALLY DEFINED; PREPARATIONS AS SPECIFIED IN NOTE 3 TO THIS CHAPTER BASED ON SYNTHETIC ORGANIC COLOURING MATTER; SYNTHETIC ORGANIC PRODUCTS OF A KIND USED AS FLUORESCENT BRIGHTENING AGENTS OR AS LUMINOPHORES, WHETHER OR NOT CHEMICALLY DEFINED:</w:t>
            </w:r>
          </w:p>
        </w:tc>
        <w:tc>
          <w:tcPr>
            <w:tcW w:w="1191" w:type="dxa"/>
          </w:tcPr>
          <w:p w:rsidR="00620205" w:rsidRPr="001245F4" w:rsidRDefault="00620205" w:rsidP="001245F4">
            <w:pPr>
              <w:pStyle w:val="Tabletext"/>
              <w:rPr>
                <w:szCs w:val="20"/>
              </w:rPr>
            </w:pPr>
          </w:p>
        </w:tc>
      </w:tr>
      <w:tr w:rsidR="00620205" w:rsidRPr="003E7A66">
        <w:trPr>
          <w:cantSplit/>
        </w:trPr>
        <w:tc>
          <w:tcPr>
            <w:tcW w:w="1191" w:type="dxa"/>
          </w:tcPr>
          <w:p w:rsidR="00620205" w:rsidRPr="003E7A66" w:rsidRDefault="00620205" w:rsidP="00620205">
            <w:pPr>
              <w:pStyle w:val="CTA-"/>
            </w:pPr>
            <w:r w:rsidRPr="003E7A66">
              <w:lastRenderedPageBreak/>
              <w:t>3204.1</w:t>
            </w:r>
          </w:p>
        </w:tc>
        <w:tc>
          <w:tcPr>
            <w:tcW w:w="4820" w:type="dxa"/>
          </w:tcPr>
          <w:p w:rsidR="00620205" w:rsidRPr="003E7A66" w:rsidRDefault="00620205" w:rsidP="00620205">
            <w:pPr>
              <w:pStyle w:val="CTA-"/>
            </w:pPr>
            <w:r w:rsidRPr="003E7A66">
              <w:t>-Synthetic organic colouring matter and preparations based thereon as specified in Note 3 to this Chapter:</w:t>
            </w:r>
          </w:p>
        </w:tc>
        <w:tc>
          <w:tcPr>
            <w:tcW w:w="1191" w:type="dxa"/>
          </w:tcPr>
          <w:p w:rsidR="00620205" w:rsidRPr="001245F4" w:rsidRDefault="00620205" w:rsidP="001245F4">
            <w:pPr>
              <w:pStyle w:val="Tabletext"/>
              <w:rPr>
                <w:szCs w:val="20"/>
              </w:rPr>
            </w:pPr>
          </w:p>
        </w:tc>
      </w:tr>
      <w:tr w:rsidR="00620205" w:rsidRPr="003E7A66">
        <w:trPr>
          <w:cantSplit/>
        </w:trPr>
        <w:tc>
          <w:tcPr>
            <w:tcW w:w="1191" w:type="dxa"/>
          </w:tcPr>
          <w:p w:rsidR="00620205" w:rsidRPr="003E7A66" w:rsidRDefault="00620205" w:rsidP="00620205">
            <w:pPr>
              <w:pStyle w:val="CTA--"/>
              <w:rPr>
                <w:sz w:val="20"/>
                <w:szCs w:val="20"/>
              </w:rPr>
            </w:pPr>
            <w:r w:rsidRPr="003E7A66">
              <w:rPr>
                <w:sz w:val="20"/>
                <w:szCs w:val="20"/>
              </w:rPr>
              <w:t>3204.11.00</w:t>
            </w:r>
          </w:p>
        </w:tc>
        <w:tc>
          <w:tcPr>
            <w:tcW w:w="4820" w:type="dxa"/>
          </w:tcPr>
          <w:p w:rsidR="00620205" w:rsidRPr="003E7A66" w:rsidRDefault="00620205" w:rsidP="00620205">
            <w:pPr>
              <w:pStyle w:val="CTA--"/>
              <w:rPr>
                <w:sz w:val="20"/>
                <w:szCs w:val="20"/>
              </w:rPr>
            </w:pPr>
            <w:r w:rsidRPr="003E7A66">
              <w:rPr>
                <w:sz w:val="20"/>
                <w:szCs w:val="20"/>
              </w:rPr>
              <w:t>--Disperse dyes and preparations based thereon</w:t>
            </w:r>
          </w:p>
        </w:tc>
        <w:tc>
          <w:tcPr>
            <w:tcW w:w="1191" w:type="dxa"/>
          </w:tcPr>
          <w:p w:rsidR="00620205" w:rsidRPr="001245F4" w:rsidRDefault="00620205" w:rsidP="001245F4">
            <w:pPr>
              <w:pStyle w:val="Tabletext"/>
              <w:rPr>
                <w:szCs w:val="20"/>
              </w:rPr>
            </w:pPr>
            <w:r w:rsidRPr="001245F4">
              <w:rPr>
                <w:szCs w:val="20"/>
              </w:rPr>
              <w:t>5%</w:t>
            </w:r>
          </w:p>
        </w:tc>
      </w:tr>
      <w:tr w:rsidR="00620205" w:rsidRPr="003E7A66">
        <w:trPr>
          <w:cantSplit/>
        </w:trPr>
        <w:tc>
          <w:tcPr>
            <w:tcW w:w="1191" w:type="dxa"/>
          </w:tcPr>
          <w:p w:rsidR="00620205" w:rsidRPr="003E7A66" w:rsidRDefault="00620205" w:rsidP="00620205">
            <w:pPr>
              <w:pStyle w:val="CTA--"/>
              <w:rPr>
                <w:sz w:val="20"/>
                <w:szCs w:val="20"/>
              </w:rPr>
            </w:pPr>
            <w:r w:rsidRPr="003E7A66">
              <w:rPr>
                <w:sz w:val="20"/>
                <w:szCs w:val="20"/>
              </w:rPr>
              <w:t>3204.12.00</w:t>
            </w:r>
          </w:p>
        </w:tc>
        <w:tc>
          <w:tcPr>
            <w:tcW w:w="4820" w:type="dxa"/>
          </w:tcPr>
          <w:p w:rsidR="00620205" w:rsidRPr="003E7A66" w:rsidRDefault="00620205" w:rsidP="00620205">
            <w:pPr>
              <w:pStyle w:val="CTA--"/>
              <w:rPr>
                <w:sz w:val="20"/>
                <w:szCs w:val="20"/>
              </w:rPr>
            </w:pPr>
            <w:r w:rsidRPr="003E7A66">
              <w:rPr>
                <w:sz w:val="20"/>
                <w:szCs w:val="20"/>
              </w:rPr>
              <w:t>--Acid dyes, whether or not premetallised, and preparations based thereon; mordant dyes and preparations based thereon</w:t>
            </w:r>
          </w:p>
        </w:tc>
        <w:tc>
          <w:tcPr>
            <w:tcW w:w="1191" w:type="dxa"/>
          </w:tcPr>
          <w:p w:rsidR="00620205" w:rsidRPr="001245F4" w:rsidRDefault="00620205" w:rsidP="001245F4">
            <w:pPr>
              <w:pStyle w:val="Tabletext"/>
              <w:rPr>
                <w:szCs w:val="20"/>
              </w:rPr>
            </w:pPr>
            <w:r w:rsidRPr="001245F4">
              <w:rPr>
                <w:szCs w:val="20"/>
              </w:rPr>
              <w:t>5%</w:t>
            </w:r>
          </w:p>
        </w:tc>
      </w:tr>
      <w:tr w:rsidR="00620205" w:rsidRPr="003E7A66">
        <w:trPr>
          <w:cantSplit/>
        </w:trPr>
        <w:tc>
          <w:tcPr>
            <w:tcW w:w="1191" w:type="dxa"/>
          </w:tcPr>
          <w:p w:rsidR="00620205" w:rsidRPr="003E7A66" w:rsidRDefault="00620205" w:rsidP="00620205">
            <w:pPr>
              <w:pStyle w:val="CTA--"/>
              <w:rPr>
                <w:sz w:val="20"/>
                <w:szCs w:val="20"/>
              </w:rPr>
            </w:pPr>
            <w:r w:rsidRPr="003E7A66">
              <w:rPr>
                <w:sz w:val="20"/>
                <w:szCs w:val="20"/>
              </w:rPr>
              <w:t>3204.13.00</w:t>
            </w:r>
          </w:p>
        </w:tc>
        <w:tc>
          <w:tcPr>
            <w:tcW w:w="4820" w:type="dxa"/>
          </w:tcPr>
          <w:p w:rsidR="00620205" w:rsidRPr="003E7A66" w:rsidRDefault="00620205" w:rsidP="00620205">
            <w:pPr>
              <w:pStyle w:val="CTA--"/>
              <w:rPr>
                <w:sz w:val="20"/>
                <w:szCs w:val="20"/>
              </w:rPr>
            </w:pPr>
            <w:r w:rsidRPr="003E7A66">
              <w:rPr>
                <w:sz w:val="20"/>
                <w:szCs w:val="20"/>
              </w:rPr>
              <w:t>--Basic dyes and preparations based thereon</w:t>
            </w:r>
          </w:p>
        </w:tc>
        <w:tc>
          <w:tcPr>
            <w:tcW w:w="1191" w:type="dxa"/>
          </w:tcPr>
          <w:p w:rsidR="00620205" w:rsidRPr="001245F4" w:rsidRDefault="00620205" w:rsidP="001245F4">
            <w:pPr>
              <w:pStyle w:val="Tabletext"/>
              <w:rPr>
                <w:szCs w:val="20"/>
              </w:rPr>
            </w:pPr>
            <w:r w:rsidRPr="001245F4">
              <w:rPr>
                <w:szCs w:val="20"/>
              </w:rPr>
              <w:t>5%</w:t>
            </w:r>
          </w:p>
        </w:tc>
      </w:tr>
      <w:tr w:rsidR="00620205" w:rsidRPr="003E7A66">
        <w:trPr>
          <w:cantSplit/>
        </w:trPr>
        <w:tc>
          <w:tcPr>
            <w:tcW w:w="1191" w:type="dxa"/>
          </w:tcPr>
          <w:p w:rsidR="00620205" w:rsidRPr="003E7A66" w:rsidRDefault="00620205" w:rsidP="00620205">
            <w:pPr>
              <w:pStyle w:val="CTA--"/>
              <w:rPr>
                <w:sz w:val="20"/>
                <w:szCs w:val="20"/>
              </w:rPr>
            </w:pPr>
            <w:r w:rsidRPr="003E7A66">
              <w:rPr>
                <w:sz w:val="20"/>
                <w:szCs w:val="20"/>
              </w:rPr>
              <w:t>3204.14.00</w:t>
            </w:r>
          </w:p>
        </w:tc>
        <w:tc>
          <w:tcPr>
            <w:tcW w:w="4820" w:type="dxa"/>
          </w:tcPr>
          <w:p w:rsidR="00620205" w:rsidRPr="003E7A66" w:rsidRDefault="00620205" w:rsidP="00620205">
            <w:pPr>
              <w:pStyle w:val="CTA--"/>
              <w:rPr>
                <w:sz w:val="20"/>
                <w:szCs w:val="20"/>
              </w:rPr>
            </w:pPr>
            <w:r w:rsidRPr="003E7A66">
              <w:rPr>
                <w:sz w:val="20"/>
                <w:szCs w:val="20"/>
              </w:rPr>
              <w:t>--Direct dyes and preparations based thereon</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91" w:type="dxa"/>
          </w:tcPr>
          <w:p w:rsidR="00620205" w:rsidRPr="003E7A66" w:rsidRDefault="00620205" w:rsidP="00620205">
            <w:pPr>
              <w:pStyle w:val="CTA--"/>
              <w:rPr>
                <w:sz w:val="20"/>
                <w:szCs w:val="20"/>
              </w:rPr>
            </w:pPr>
            <w:r w:rsidRPr="003E7A66">
              <w:rPr>
                <w:sz w:val="20"/>
                <w:szCs w:val="20"/>
              </w:rPr>
              <w:t>3204.15.00</w:t>
            </w:r>
          </w:p>
        </w:tc>
        <w:tc>
          <w:tcPr>
            <w:tcW w:w="4820" w:type="dxa"/>
          </w:tcPr>
          <w:p w:rsidR="00620205" w:rsidRPr="003E7A66" w:rsidRDefault="00620205" w:rsidP="00620205">
            <w:pPr>
              <w:pStyle w:val="CTA--"/>
              <w:rPr>
                <w:sz w:val="20"/>
                <w:szCs w:val="20"/>
              </w:rPr>
            </w:pPr>
            <w:r w:rsidRPr="003E7A66">
              <w:rPr>
                <w:sz w:val="20"/>
                <w:szCs w:val="20"/>
              </w:rPr>
              <w:t>--Vat dyes (including those usable in that state as pigments) and preparations based thereon</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91" w:type="dxa"/>
          </w:tcPr>
          <w:p w:rsidR="00620205" w:rsidRPr="003E7A66" w:rsidRDefault="00620205" w:rsidP="00620205">
            <w:pPr>
              <w:pStyle w:val="CTA--"/>
              <w:rPr>
                <w:sz w:val="20"/>
                <w:szCs w:val="20"/>
              </w:rPr>
            </w:pPr>
            <w:r w:rsidRPr="003E7A66">
              <w:rPr>
                <w:sz w:val="20"/>
                <w:szCs w:val="20"/>
              </w:rPr>
              <w:t>3204.16.00</w:t>
            </w:r>
          </w:p>
        </w:tc>
        <w:tc>
          <w:tcPr>
            <w:tcW w:w="4820" w:type="dxa"/>
          </w:tcPr>
          <w:p w:rsidR="00620205" w:rsidRPr="003E7A66" w:rsidRDefault="00620205" w:rsidP="00620205">
            <w:pPr>
              <w:pStyle w:val="CTA--"/>
              <w:rPr>
                <w:sz w:val="20"/>
                <w:szCs w:val="20"/>
              </w:rPr>
            </w:pPr>
            <w:r w:rsidRPr="003E7A66">
              <w:rPr>
                <w:sz w:val="20"/>
                <w:szCs w:val="20"/>
              </w:rPr>
              <w:t>--Reactive dyes and preparations based thereon</w:t>
            </w:r>
          </w:p>
        </w:tc>
        <w:tc>
          <w:tcPr>
            <w:tcW w:w="1191" w:type="dxa"/>
          </w:tcPr>
          <w:p w:rsidR="00620205" w:rsidRPr="001245F4" w:rsidRDefault="00620205" w:rsidP="001245F4">
            <w:pPr>
              <w:pStyle w:val="Tabletext"/>
              <w:rPr>
                <w:szCs w:val="20"/>
              </w:rPr>
            </w:pPr>
            <w:r w:rsidRPr="001245F4">
              <w:rPr>
                <w:szCs w:val="20"/>
              </w:rPr>
              <w:t>5%</w:t>
            </w:r>
          </w:p>
        </w:tc>
      </w:tr>
      <w:tr w:rsidR="00620205" w:rsidRPr="003E7A66">
        <w:trPr>
          <w:cantSplit/>
        </w:trPr>
        <w:tc>
          <w:tcPr>
            <w:tcW w:w="1191" w:type="dxa"/>
          </w:tcPr>
          <w:p w:rsidR="00620205" w:rsidRPr="003E7A66" w:rsidRDefault="00620205" w:rsidP="00620205">
            <w:pPr>
              <w:pStyle w:val="CTA--"/>
              <w:rPr>
                <w:sz w:val="20"/>
                <w:szCs w:val="20"/>
              </w:rPr>
            </w:pPr>
            <w:r w:rsidRPr="003E7A66">
              <w:rPr>
                <w:sz w:val="20"/>
                <w:szCs w:val="20"/>
              </w:rPr>
              <w:t>3204.17.00</w:t>
            </w:r>
          </w:p>
        </w:tc>
        <w:tc>
          <w:tcPr>
            <w:tcW w:w="4820" w:type="dxa"/>
          </w:tcPr>
          <w:p w:rsidR="00620205" w:rsidRPr="003E7A66" w:rsidRDefault="00620205" w:rsidP="00620205">
            <w:pPr>
              <w:pStyle w:val="CTA--"/>
              <w:rPr>
                <w:sz w:val="20"/>
                <w:szCs w:val="20"/>
              </w:rPr>
            </w:pPr>
            <w:r w:rsidRPr="003E7A66">
              <w:rPr>
                <w:sz w:val="20"/>
                <w:szCs w:val="20"/>
              </w:rPr>
              <w:t>--Pigments and preparations based thereon</w:t>
            </w:r>
          </w:p>
        </w:tc>
        <w:tc>
          <w:tcPr>
            <w:tcW w:w="1191" w:type="dxa"/>
          </w:tcPr>
          <w:p w:rsidR="00620205" w:rsidRPr="001245F4" w:rsidRDefault="00620205" w:rsidP="001245F4">
            <w:pPr>
              <w:pStyle w:val="Tabletext"/>
              <w:rPr>
                <w:szCs w:val="20"/>
              </w:rPr>
            </w:pPr>
            <w:r w:rsidRPr="001245F4">
              <w:rPr>
                <w:szCs w:val="20"/>
              </w:rPr>
              <w:t>5%</w:t>
            </w:r>
          </w:p>
        </w:tc>
      </w:tr>
      <w:tr w:rsidR="00620205" w:rsidRPr="003E7A66">
        <w:trPr>
          <w:cantSplit/>
        </w:trPr>
        <w:tc>
          <w:tcPr>
            <w:tcW w:w="1191" w:type="dxa"/>
          </w:tcPr>
          <w:p w:rsidR="00620205" w:rsidRPr="003E7A66" w:rsidRDefault="00620205" w:rsidP="00620205">
            <w:pPr>
              <w:pStyle w:val="CTA--"/>
              <w:rPr>
                <w:sz w:val="20"/>
                <w:szCs w:val="20"/>
              </w:rPr>
            </w:pPr>
            <w:r w:rsidRPr="003E7A66">
              <w:rPr>
                <w:sz w:val="20"/>
                <w:szCs w:val="20"/>
              </w:rPr>
              <w:t>3204.19.00</w:t>
            </w:r>
          </w:p>
        </w:tc>
        <w:tc>
          <w:tcPr>
            <w:tcW w:w="4820" w:type="dxa"/>
          </w:tcPr>
          <w:p w:rsidR="00620205" w:rsidRPr="003E7A66" w:rsidRDefault="00620205" w:rsidP="00620205">
            <w:pPr>
              <w:pStyle w:val="CTA--"/>
              <w:rPr>
                <w:sz w:val="20"/>
                <w:szCs w:val="20"/>
              </w:rPr>
            </w:pPr>
            <w:r w:rsidRPr="003E7A66">
              <w:rPr>
                <w:sz w:val="20"/>
                <w:szCs w:val="20"/>
              </w:rPr>
              <w:t>--Other, including mixtures of colouring matter of two or more of 3204.11.00 to 3204.19.00</w:t>
            </w:r>
          </w:p>
        </w:tc>
        <w:tc>
          <w:tcPr>
            <w:tcW w:w="1191" w:type="dxa"/>
          </w:tcPr>
          <w:p w:rsidR="00620205" w:rsidRPr="001245F4" w:rsidRDefault="00620205" w:rsidP="001245F4">
            <w:pPr>
              <w:pStyle w:val="Tabletext"/>
              <w:rPr>
                <w:szCs w:val="20"/>
              </w:rPr>
            </w:pPr>
            <w:r w:rsidRPr="001245F4">
              <w:rPr>
                <w:szCs w:val="20"/>
              </w:rPr>
              <w:t>5%</w:t>
            </w:r>
          </w:p>
        </w:tc>
      </w:tr>
      <w:tr w:rsidR="00620205" w:rsidRPr="003E7A66">
        <w:trPr>
          <w:cantSplit/>
        </w:trPr>
        <w:tc>
          <w:tcPr>
            <w:tcW w:w="1191" w:type="dxa"/>
          </w:tcPr>
          <w:p w:rsidR="00620205" w:rsidRPr="003E7A66" w:rsidRDefault="00620205" w:rsidP="00620205">
            <w:pPr>
              <w:pStyle w:val="CTA-"/>
            </w:pPr>
            <w:r w:rsidRPr="003E7A66">
              <w:t>3204.20.00</w:t>
            </w:r>
          </w:p>
        </w:tc>
        <w:tc>
          <w:tcPr>
            <w:tcW w:w="4820" w:type="dxa"/>
          </w:tcPr>
          <w:p w:rsidR="00620205" w:rsidRPr="003E7A66" w:rsidRDefault="00620205" w:rsidP="00620205">
            <w:pPr>
              <w:pStyle w:val="CTA-"/>
            </w:pPr>
            <w:r w:rsidRPr="003E7A66">
              <w:t>-Synthetic organic products of a kind used as fluorescent brightening agents</w:t>
            </w:r>
          </w:p>
        </w:tc>
        <w:tc>
          <w:tcPr>
            <w:tcW w:w="1191" w:type="dxa"/>
          </w:tcPr>
          <w:p w:rsidR="00620205" w:rsidRPr="001245F4" w:rsidRDefault="00620205" w:rsidP="001245F4">
            <w:pPr>
              <w:pStyle w:val="Tabletext"/>
              <w:rPr>
                <w:szCs w:val="20"/>
              </w:rPr>
            </w:pPr>
            <w:r w:rsidRPr="001245F4">
              <w:rPr>
                <w:szCs w:val="20"/>
              </w:rPr>
              <w:t>5%</w:t>
            </w:r>
          </w:p>
        </w:tc>
      </w:tr>
      <w:tr w:rsidR="00620205" w:rsidRPr="003E7A66">
        <w:trPr>
          <w:cantSplit/>
        </w:trPr>
        <w:tc>
          <w:tcPr>
            <w:tcW w:w="1191" w:type="dxa"/>
          </w:tcPr>
          <w:p w:rsidR="00620205" w:rsidRPr="003E7A66" w:rsidRDefault="00620205" w:rsidP="00620205">
            <w:pPr>
              <w:pStyle w:val="CTA-"/>
            </w:pPr>
            <w:r w:rsidRPr="003E7A66">
              <w:t>3204.90.00</w:t>
            </w:r>
          </w:p>
        </w:tc>
        <w:tc>
          <w:tcPr>
            <w:tcW w:w="4820" w:type="dxa"/>
          </w:tcPr>
          <w:p w:rsidR="00620205" w:rsidRPr="003E7A66" w:rsidRDefault="00620205" w:rsidP="00620205">
            <w:pPr>
              <w:pStyle w:val="CTA-"/>
            </w:pPr>
            <w:r w:rsidRPr="003E7A66">
              <w:t>-Other</w:t>
            </w:r>
          </w:p>
        </w:tc>
        <w:tc>
          <w:tcPr>
            <w:tcW w:w="1191" w:type="dxa"/>
          </w:tcPr>
          <w:p w:rsidR="00620205" w:rsidRPr="001245F4" w:rsidRDefault="00620205" w:rsidP="001245F4">
            <w:pPr>
              <w:pStyle w:val="Tabletext"/>
              <w:rPr>
                <w:szCs w:val="20"/>
              </w:rPr>
            </w:pPr>
            <w:r w:rsidRPr="001245F4">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trPr>
          <w:cantSplit/>
        </w:trPr>
        <w:tc>
          <w:tcPr>
            <w:tcW w:w="1191" w:type="dxa"/>
          </w:tcPr>
          <w:p w:rsidR="00620205" w:rsidRDefault="00620205" w:rsidP="00620205">
            <w:pPr>
              <w:pStyle w:val="CTACAPS"/>
            </w:pPr>
            <w:r>
              <w:t>3205.00.00</w:t>
            </w:r>
          </w:p>
        </w:tc>
        <w:tc>
          <w:tcPr>
            <w:tcW w:w="4820" w:type="dxa"/>
          </w:tcPr>
          <w:p w:rsidR="00620205" w:rsidRDefault="00620205" w:rsidP="00620205">
            <w:pPr>
              <w:pStyle w:val="CTACAPS"/>
            </w:pPr>
            <w:smartTag w:uri="urn:schemas-microsoft-com:office:smarttags" w:element="place">
              <w:smartTag w:uri="urn:schemas-microsoft-com:office:smarttags" w:element="PlaceName">
                <w:r>
                  <w:t>COLOUR</w:t>
                </w:r>
              </w:smartTag>
              <w:r>
                <w:t xml:space="preserve"> </w:t>
              </w:r>
              <w:smartTag w:uri="urn:schemas-microsoft-com:office:smarttags" w:element="PlaceType">
                <w:r>
                  <w:t>LAKES</w:t>
                </w:r>
              </w:smartTag>
            </w:smartTag>
            <w:r>
              <w:t xml:space="preserve">; PREPARATIONS AS SPECIFIED IN NOTE 3 TO THIS CHAPTER BASED ON </w:t>
            </w:r>
            <w:smartTag w:uri="urn:schemas-microsoft-com:office:smarttags" w:element="place">
              <w:smartTag w:uri="urn:schemas-microsoft-com:office:smarttags" w:element="PlaceName">
                <w:r>
                  <w:t>COLOUR</w:t>
                </w:r>
              </w:smartTag>
              <w:r>
                <w:t xml:space="preserve"> </w:t>
              </w:r>
              <w:smartTag w:uri="urn:schemas-microsoft-com:office:smarttags" w:element="PlaceType">
                <w:r>
                  <w:t>LAKES</w:t>
                </w:r>
              </w:smartTag>
            </w:smartTag>
            <w:r>
              <w:t xml:space="preserve"> </w:t>
            </w:r>
          </w:p>
        </w:tc>
        <w:tc>
          <w:tcPr>
            <w:tcW w:w="1191" w:type="dxa"/>
          </w:tcPr>
          <w:p w:rsidR="00620205" w:rsidRPr="001245F4" w:rsidRDefault="00620205" w:rsidP="001245F4">
            <w:pPr>
              <w:pStyle w:val="Tabletext"/>
              <w:rPr>
                <w:szCs w:val="20"/>
              </w:rPr>
            </w:pPr>
            <w:r w:rsidRPr="001245F4">
              <w:rPr>
                <w:szCs w:val="20"/>
              </w:rPr>
              <w:t>5%</w:t>
            </w:r>
            <w:r w:rsidRPr="001245F4">
              <w:rPr>
                <w:szCs w:val="20"/>
              </w:rPr>
              <w:br/>
              <w:t>CA:Free</w:t>
            </w:r>
          </w:p>
        </w:tc>
      </w:tr>
    </w:tbl>
    <w:p w:rsidR="00620205" w:rsidRDefault="00620205" w:rsidP="00620205">
      <w:pPr>
        <w:pStyle w:val="Table"/>
      </w:pPr>
    </w:p>
    <w:tbl>
      <w:tblPr>
        <w:tblW w:w="7202" w:type="dxa"/>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E7A66">
        <w:trPr>
          <w:cantSplit/>
        </w:trPr>
        <w:tc>
          <w:tcPr>
            <w:tcW w:w="1191" w:type="dxa"/>
          </w:tcPr>
          <w:p w:rsidR="00620205" w:rsidRPr="003E7A66" w:rsidRDefault="00620205" w:rsidP="00620205">
            <w:pPr>
              <w:pStyle w:val="CTACAPS"/>
              <w:rPr>
                <w:szCs w:val="20"/>
              </w:rPr>
            </w:pPr>
            <w:r w:rsidRPr="003E7A66">
              <w:rPr>
                <w:szCs w:val="20"/>
              </w:rPr>
              <w:t>3206</w:t>
            </w:r>
          </w:p>
        </w:tc>
        <w:tc>
          <w:tcPr>
            <w:tcW w:w="4820" w:type="dxa"/>
          </w:tcPr>
          <w:p w:rsidR="00620205" w:rsidRPr="003E7A66" w:rsidRDefault="00620205" w:rsidP="00620205">
            <w:pPr>
              <w:pStyle w:val="CTACAPS"/>
              <w:rPr>
                <w:szCs w:val="20"/>
              </w:rPr>
            </w:pPr>
            <w:r w:rsidRPr="003E7A66">
              <w:rPr>
                <w:szCs w:val="20"/>
              </w:rPr>
              <w:t>OTHER COLOURING MATTER; PREPARATIONS AS SPECIFIED IN NOTE 3 TO THIS CHAPTER, OTHER THAN THOSE OF 3203.00.00, 3204 OR 3205.00.00; INORGANIC PRODUCTS OF A KIND USED AS LUMINOPHORES, WHETHER OR NOT CHEMICALLY DEFINED:</w:t>
            </w:r>
          </w:p>
        </w:tc>
        <w:tc>
          <w:tcPr>
            <w:tcW w:w="1191" w:type="dxa"/>
          </w:tcPr>
          <w:p w:rsidR="00620205" w:rsidRPr="001245F4" w:rsidRDefault="00620205" w:rsidP="001245F4">
            <w:pPr>
              <w:pStyle w:val="Tabletext"/>
              <w:rPr>
                <w:szCs w:val="20"/>
              </w:rPr>
            </w:pPr>
          </w:p>
        </w:tc>
      </w:tr>
      <w:tr w:rsidR="00620205" w:rsidRPr="003E7A66">
        <w:trPr>
          <w:cantSplit/>
        </w:trPr>
        <w:tc>
          <w:tcPr>
            <w:tcW w:w="1191" w:type="dxa"/>
          </w:tcPr>
          <w:p w:rsidR="00620205" w:rsidRPr="003E7A66" w:rsidRDefault="00620205" w:rsidP="00620205">
            <w:pPr>
              <w:pStyle w:val="CTA-"/>
            </w:pPr>
            <w:r w:rsidRPr="003E7A66">
              <w:t>3206.1</w:t>
            </w:r>
          </w:p>
        </w:tc>
        <w:tc>
          <w:tcPr>
            <w:tcW w:w="4820" w:type="dxa"/>
          </w:tcPr>
          <w:p w:rsidR="00620205" w:rsidRPr="003E7A66" w:rsidRDefault="00620205" w:rsidP="00620205">
            <w:pPr>
              <w:pStyle w:val="CTA-"/>
            </w:pPr>
            <w:r w:rsidRPr="003E7A66">
              <w:t>-Pigments and preparations based on titanium dioxide:</w:t>
            </w:r>
          </w:p>
        </w:tc>
        <w:tc>
          <w:tcPr>
            <w:tcW w:w="1191" w:type="dxa"/>
          </w:tcPr>
          <w:p w:rsidR="00620205" w:rsidRPr="001245F4" w:rsidRDefault="00620205" w:rsidP="001245F4">
            <w:pPr>
              <w:pStyle w:val="Tabletext"/>
              <w:rPr>
                <w:szCs w:val="20"/>
              </w:rPr>
            </w:pPr>
          </w:p>
        </w:tc>
      </w:tr>
      <w:tr w:rsidR="00620205" w:rsidRPr="003E7A66">
        <w:trPr>
          <w:cantSplit/>
        </w:trPr>
        <w:tc>
          <w:tcPr>
            <w:tcW w:w="1191" w:type="dxa"/>
          </w:tcPr>
          <w:p w:rsidR="00620205" w:rsidRPr="003E7A66" w:rsidRDefault="00620205" w:rsidP="00620205">
            <w:pPr>
              <w:pStyle w:val="CTA--"/>
              <w:rPr>
                <w:sz w:val="20"/>
                <w:szCs w:val="20"/>
              </w:rPr>
            </w:pPr>
            <w:r w:rsidRPr="003E7A66">
              <w:rPr>
                <w:sz w:val="20"/>
                <w:szCs w:val="20"/>
              </w:rPr>
              <w:t>3206.11.00</w:t>
            </w:r>
          </w:p>
        </w:tc>
        <w:tc>
          <w:tcPr>
            <w:tcW w:w="4820" w:type="dxa"/>
          </w:tcPr>
          <w:p w:rsidR="00620205" w:rsidRPr="003E7A66" w:rsidRDefault="00620205" w:rsidP="00620205">
            <w:pPr>
              <w:pStyle w:val="CTA--"/>
              <w:rPr>
                <w:sz w:val="20"/>
                <w:szCs w:val="20"/>
              </w:rPr>
            </w:pPr>
            <w:r w:rsidRPr="003E7A66">
              <w:rPr>
                <w:sz w:val="20"/>
                <w:szCs w:val="20"/>
              </w:rPr>
              <w:noBreakHyphen/>
            </w:r>
            <w:r w:rsidRPr="003E7A66">
              <w:rPr>
                <w:sz w:val="20"/>
                <w:szCs w:val="20"/>
              </w:rPr>
              <w:noBreakHyphen/>
              <w:t>Containing 80% or more by weight of titanium dioxide calculated on the dry matter</w:t>
            </w:r>
          </w:p>
        </w:tc>
        <w:tc>
          <w:tcPr>
            <w:tcW w:w="1191" w:type="dxa"/>
          </w:tcPr>
          <w:p w:rsidR="00620205" w:rsidRPr="001245F4" w:rsidRDefault="00620205" w:rsidP="001245F4">
            <w:pPr>
              <w:pStyle w:val="Tabletext"/>
              <w:rPr>
                <w:szCs w:val="20"/>
              </w:rPr>
            </w:pPr>
            <w:r w:rsidRPr="001245F4">
              <w:rPr>
                <w:szCs w:val="20"/>
              </w:rPr>
              <w:t>5%</w:t>
            </w:r>
          </w:p>
        </w:tc>
      </w:tr>
      <w:tr w:rsidR="00620205" w:rsidRPr="003E7A66">
        <w:trPr>
          <w:cantSplit/>
        </w:trPr>
        <w:tc>
          <w:tcPr>
            <w:tcW w:w="1191" w:type="dxa"/>
          </w:tcPr>
          <w:p w:rsidR="00620205" w:rsidRPr="003E7A66" w:rsidRDefault="00620205" w:rsidP="00620205">
            <w:pPr>
              <w:pStyle w:val="CTA--"/>
              <w:rPr>
                <w:sz w:val="20"/>
                <w:szCs w:val="20"/>
              </w:rPr>
            </w:pPr>
            <w:r w:rsidRPr="003E7A66">
              <w:rPr>
                <w:sz w:val="20"/>
                <w:szCs w:val="20"/>
              </w:rPr>
              <w:t>3206.19.00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1245F4" w:rsidRDefault="00620205" w:rsidP="001245F4">
            <w:pPr>
              <w:pStyle w:val="Tabletext"/>
              <w:rPr>
                <w:szCs w:val="20"/>
              </w:rPr>
            </w:pPr>
            <w:r w:rsidRPr="001245F4">
              <w:rPr>
                <w:szCs w:val="20"/>
              </w:rPr>
              <w:t>5%</w:t>
            </w:r>
          </w:p>
        </w:tc>
      </w:tr>
      <w:tr w:rsidR="00620205" w:rsidRPr="003E7A66">
        <w:trPr>
          <w:cantSplit/>
        </w:trPr>
        <w:tc>
          <w:tcPr>
            <w:tcW w:w="1191" w:type="dxa"/>
          </w:tcPr>
          <w:p w:rsidR="00620205" w:rsidRPr="003E7A66" w:rsidRDefault="00620205" w:rsidP="00620205">
            <w:pPr>
              <w:pStyle w:val="CTA-"/>
            </w:pPr>
            <w:r w:rsidRPr="003E7A66">
              <w:t>3206.20.00</w:t>
            </w:r>
          </w:p>
        </w:tc>
        <w:tc>
          <w:tcPr>
            <w:tcW w:w="4820" w:type="dxa"/>
          </w:tcPr>
          <w:p w:rsidR="00620205" w:rsidRPr="003E7A66" w:rsidRDefault="00620205" w:rsidP="00620205">
            <w:pPr>
              <w:pStyle w:val="CTA-"/>
            </w:pPr>
            <w:r w:rsidRPr="003E7A66">
              <w:t>-Pigments and preparations based on chromium compounds</w:t>
            </w:r>
          </w:p>
        </w:tc>
        <w:tc>
          <w:tcPr>
            <w:tcW w:w="1191" w:type="dxa"/>
          </w:tcPr>
          <w:p w:rsidR="00620205" w:rsidRPr="001245F4" w:rsidRDefault="00620205" w:rsidP="001245F4">
            <w:pPr>
              <w:pStyle w:val="Tabletext"/>
              <w:rPr>
                <w:szCs w:val="20"/>
              </w:rPr>
            </w:pPr>
            <w:r w:rsidRPr="001245F4">
              <w:rPr>
                <w:szCs w:val="20"/>
              </w:rPr>
              <w:t>5%</w:t>
            </w:r>
          </w:p>
        </w:tc>
      </w:tr>
      <w:tr w:rsidR="00620205" w:rsidRPr="003E7A66">
        <w:trPr>
          <w:cantSplit/>
        </w:trPr>
        <w:tc>
          <w:tcPr>
            <w:tcW w:w="1191" w:type="dxa"/>
          </w:tcPr>
          <w:p w:rsidR="00620205" w:rsidRPr="003E7A66" w:rsidRDefault="00620205" w:rsidP="00620205">
            <w:pPr>
              <w:pStyle w:val="CTA-"/>
            </w:pPr>
            <w:r w:rsidRPr="003E7A66">
              <w:t>3206.4</w:t>
            </w:r>
          </w:p>
        </w:tc>
        <w:tc>
          <w:tcPr>
            <w:tcW w:w="4820" w:type="dxa"/>
          </w:tcPr>
          <w:p w:rsidR="00620205" w:rsidRPr="003E7A66" w:rsidRDefault="00620205" w:rsidP="00620205">
            <w:pPr>
              <w:pStyle w:val="CTA-"/>
            </w:pPr>
            <w:r w:rsidRPr="003E7A66">
              <w:t>-Other colouring matter and other preparations:</w:t>
            </w:r>
          </w:p>
        </w:tc>
        <w:tc>
          <w:tcPr>
            <w:tcW w:w="1191" w:type="dxa"/>
          </w:tcPr>
          <w:p w:rsidR="00620205" w:rsidRPr="001245F4" w:rsidRDefault="00620205" w:rsidP="001245F4">
            <w:pPr>
              <w:pStyle w:val="Tabletext"/>
              <w:rPr>
                <w:szCs w:val="20"/>
              </w:rPr>
            </w:pPr>
          </w:p>
        </w:tc>
      </w:tr>
      <w:tr w:rsidR="00620205" w:rsidRPr="003E7A66">
        <w:trPr>
          <w:cantSplit/>
        </w:trPr>
        <w:tc>
          <w:tcPr>
            <w:tcW w:w="1191" w:type="dxa"/>
          </w:tcPr>
          <w:p w:rsidR="00620205" w:rsidRPr="003E7A66" w:rsidRDefault="00620205" w:rsidP="00620205">
            <w:pPr>
              <w:pStyle w:val="CTA--"/>
              <w:rPr>
                <w:sz w:val="20"/>
                <w:szCs w:val="20"/>
              </w:rPr>
            </w:pPr>
            <w:r w:rsidRPr="003E7A66">
              <w:rPr>
                <w:sz w:val="20"/>
                <w:szCs w:val="20"/>
              </w:rPr>
              <w:t>3206.41.00</w:t>
            </w:r>
          </w:p>
        </w:tc>
        <w:tc>
          <w:tcPr>
            <w:tcW w:w="4820" w:type="dxa"/>
          </w:tcPr>
          <w:p w:rsidR="00620205" w:rsidRPr="003E7A66" w:rsidRDefault="00620205" w:rsidP="00620205">
            <w:pPr>
              <w:pStyle w:val="CTA--"/>
              <w:rPr>
                <w:sz w:val="20"/>
                <w:szCs w:val="20"/>
              </w:rPr>
            </w:pPr>
            <w:r w:rsidRPr="003E7A66">
              <w:rPr>
                <w:sz w:val="20"/>
                <w:szCs w:val="20"/>
              </w:rPr>
              <w:t>--Ultramarine and preparations based thereon</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91" w:type="dxa"/>
          </w:tcPr>
          <w:p w:rsidR="00620205" w:rsidRPr="003E7A66" w:rsidRDefault="00620205" w:rsidP="00620205">
            <w:pPr>
              <w:pStyle w:val="CTA--"/>
              <w:rPr>
                <w:sz w:val="20"/>
                <w:szCs w:val="20"/>
              </w:rPr>
            </w:pPr>
            <w:r w:rsidRPr="003E7A66">
              <w:rPr>
                <w:sz w:val="20"/>
                <w:szCs w:val="20"/>
              </w:rPr>
              <w:t>3206.42.00</w:t>
            </w:r>
          </w:p>
        </w:tc>
        <w:tc>
          <w:tcPr>
            <w:tcW w:w="4820" w:type="dxa"/>
          </w:tcPr>
          <w:p w:rsidR="00620205" w:rsidRPr="003E7A66" w:rsidRDefault="00620205" w:rsidP="00620205">
            <w:pPr>
              <w:pStyle w:val="CTA--"/>
              <w:rPr>
                <w:sz w:val="20"/>
                <w:szCs w:val="20"/>
              </w:rPr>
            </w:pPr>
            <w:r w:rsidRPr="003E7A66">
              <w:rPr>
                <w:sz w:val="20"/>
                <w:szCs w:val="20"/>
              </w:rPr>
              <w:t>--Lithopone and other pigments and preparations based on zinc sulphide</w:t>
            </w:r>
          </w:p>
        </w:tc>
        <w:tc>
          <w:tcPr>
            <w:tcW w:w="1191" w:type="dxa"/>
          </w:tcPr>
          <w:p w:rsidR="00620205" w:rsidRPr="001245F4" w:rsidRDefault="00620205" w:rsidP="001245F4">
            <w:pPr>
              <w:pStyle w:val="Tabletext"/>
              <w:rPr>
                <w:szCs w:val="20"/>
              </w:rPr>
            </w:pPr>
            <w:r w:rsidRPr="001245F4">
              <w:rPr>
                <w:szCs w:val="20"/>
              </w:rPr>
              <w:t>Free</w:t>
            </w:r>
          </w:p>
        </w:tc>
      </w:tr>
      <w:tr w:rsidR="00523C18" w:rsidRPr="003E7A66" w:rsidDel="00523C18" w:rsidTr="0021495C">
        <w:trPr>
          <w:cantSplit/>
        </w:trPr>
        <w:tc>
          <w:tcPr>
            <w:tcW w:w="1191" w:type="dxa"/>
          </w:tcPr>
          <w:p w:rsidR="00523C18" w:rsidRPr="003E7A66" w:rsidDel="00523C18" w:rsidRDefault="00523C18" w:rsidP="00523C18">
            <w:pPr>
              <w:pStyle w:val="CTA--"/>
              <w:rPr>
                <w:sz w:val="20"/>
                <w:szCs w:val="20"/>
              </w:rPr>
            </w:pPr>
            <w:r w:rsidRPr="003E7A66">
              <w:rPr>
                <w:sz w:val="20"/>
                <w:szCs w:val="20"/>
              </w:rPr>
              <w:lastRenderedPageBreak/>
              <w:t>3206.49</w:t>
            </w:r>
          </w:p>
        </w:tc>
        <w:tc>
          <w:tcPr>
            <w:tcW w:w="4820" w:type="dxa"/>
          </w:tcPr>
          <w:p w:rsidR="00523C18" w:rsidRPr="003E7A66" w:rsidDel="00523C18" w:rsidRDefault="00523C18" w:rsidP="00523C18">
            <w:pPr>
              <w:pStyle w:val="CTA--"/>
              <w:rPr>
                <w:sz w:val="20"/>
                <w:szCs w:val="20"/>
              </w:rPr>
            </w:pPr>
            <w:r w:rsidRPr="003E7A66">
              <w:rPr>
                <w:sz w:val="20"/>
                <w:szCs w:val="20"/>
              </w:rPr>
              <w:t>--Other:</w:t>
            </w:r>
          </w:p>
        </w:tc>
        <w:tc>
          <w:tcPr>
            <w:tcW w:w="1191" w:type="dxa"/>
          </w:tcPr>
          <w:p w:rsidR="00523C18" w:rsidRPr="001245F4" w:rsidDel="00523C18" w:rsidRDefault="00523C18" w:rsidP="001245F4">
            <w:pPr>
              <w:pStyle w:val="Tabletext"/>
              <w:rPr>
                <w:szCs w:val="20"/>
              </w:rPr>
            </w:pPr>
          </w:p>
        </w:tc>
      </w:tr>
      <w:tr w:rsidR="00523C18" w:rsidRPr="003E7A66" w:rsidDel="00523C18" w:rsidTr="0021495C">
        <w:trPr>
          <w:cantSplit/>
        </w:trPr>
        <w:tc>
          <w:tcPr>
            <w:tcW w:w="1191" w:type="dxa"/>
          </w:tcPr>
          <w:p w:rsidR="00523C18" w:rsidRPr="003E7A66" w:rsidDel="00523C18" w:rsidRDefault="00523C18" w:rsidP="00523C18">
            <w:pPr>
              <w:pStyle w:val="CTA---"/>
              <w:rPr>
                <w:sz w:val="20"/>
                <w:szCs w:val="20"/>
              </w:rPr>
            </w:pPr>
            <w:r w:rsidRPr="003E7A66">
              <w:rPr>
                <w:sz w:val="20"/>
                <w:szCs w:val="20"/>
              </w:rPr>
              <w:t>3206.49.10</w:t>
            </w:r>
          </w:p>
        </w:tc>
        <w:tc>
          <w:tcPr>
            <w:tcW w:w="4820" w:type="dxa"/>
          </w:tcPr>
          <w:p w:rsidR="00523C18" w:rsidRPr="003E7A66" w:rsidRDefault="00523C18" w:rsidP="00523C18">
            <w:pPr>
              <w:pStyle w:val="CTA---"/>
              <w:rPr>
                <w:sz w:val="20"/>
                <w:szCs w:val="20"/>
              </w:rPr>
            </w:pPr>
            <w:r w:rsidRPr="003E7A66">
              <w:rPr>
                <w:sz w:val="20"/>
                <w:szCs w:val="20"/>
              </w:rPr>
              <w:noBreakHyphen/>
            </w:r>
            <w:r w:rsidRPr="003E7A66">
              <w:rPr>
                <w:sz w:val="20"/>
                <w:szCs w:val="20"/>
              </w:rPr>
              <w:noBreakHyphen/>
            </w:r>
            <w:r w:rsidRPr="003E7A66">
              <w:rPr>
                <w:sz w:val="20"/>
                <w:szCs w:val="20"/>
              </w:rPr>
              <w:noBreakHyphen/>
              <w:t>Goods, as follows:</w:t>
            </w:r>
          </w:p>
          <w:p w:rsidR="00523C18" w:rsidRPr="003E7A66" w:rsidRDefault="00523C18" w:rsidP="00E022EE">
            <w:pPr>
              <w:pStyle w:val="CTA3a"/>
              <w:rPr>
                <w:sz w:val="20"/>
                <w:szCs w:val="20"/>
              </w:rPr>
            </w:pPr>
            <w:r w:rsidRPr="003E7A66">
              <w:rPr>
                <w:sz w:val="20"/>
                <w:szCs w:val="20"/>
              </w:rPr>
              <w:tab/>
              <w:t>(a)</w:t>
            </w:r>
            <w:r w:rsidRPr="003E7A66">
              <w:rPr>
                <w:sz w:val="20"/>
                <w:szCs w:val="20"/>
              </w:rPr>
              <w:tab/>
              <w:t>pigments and preparations based on cadmium compounds;</w:t>
            </w:r>
          </w:p>
          <w:p w:rsidR="00523C18" w:rsidRPr="003E7A66" w:rsidDel="00523C18" w:rsidRDefault="00523C18" w:rsidP="00E022EE">
            <w:pPr>
              <w:pStyle w:val="CTA3a"/>
              <w:rPr>
                <w:sz w:val="20"/>
                <w:szCs w:val="20"/>
              </w:rPr>
            </w:pPr>
            <w:r w:rsidRPr="003E7A66">
              <w:rPr>
                <w:sz w:val="20"/>
                <w:szCs w:val="20"/>
              </w:rPr>
              <w:tab/>
              <w:t>(b)</w:t>
            </w:r>
            <w:r w:rsidRPr="003E7A66">
              <w:rPr>
                <w:sz w:val="20"/>
                <w:szCs w:val="20"/>
              </w:rPr>
              <w:tab/>
              <w:t>pigments and preparations based on hexacyanoferrates (ferrocyanides and ferricyanides)</w:t>
            </w:r>
          </w:p>
        </w:tc>
        <w:tc>
          <w:tcPr>
            <w:tcW w:w="1191" w:type="dxa"/>
          </w:tcPr>
          <w:p w:rsidR="00523C18" w:rsidRPr="001245F4" w:rsidDel="00523C18" w:rsidRDefault="00523C18" w:rsidP="001245F4">
            <w:pPr>
              <w:pStyle w:val="Tabletext"/>
              <w:rPr>
                <w:szCs w:val="20"/>
              </w:rPr>
            </w:pPr>
            <w:r w:rsidRPr="001245F4">
              <w:rPr>
                <w:szCs w:val="20"/>
              </w:rPr>
              <w:t>Free</w:t>
            </w:r>
          </w:p>
        </w:tc>
      </w:tr>
      <w:tr w:rsidR="00523C18" w:rsidRPr="003E7A66" w:rsidDel="00523C18" w:rsidTr="0021495C">
        <w:trPr>
          <w:cantSplit/>
        </w:trPr>
        <w:tc>
          <w:tcPr>
            <w:tcW w:w="1191" w:type="dxa"/>
          </w:tcPr>
          <w:p w:rsidR="00523C18" w:rsidRPr="003E7A66" w:rsidDel="00523C18" w:rsidRDefault="00523C18" w:rsidP="00523C18">
            <w:pPr>
              <w:pStyle w:val="CTA---"/>
              <w:rPr>
                <w:sz w:val="20"/>
                <w:szCs w:val="20"/>
              </w:rPr>
            </w:pPr>
            <w:r w:rsidRPr="003E7A66">
              <w:rPr>
                <w:sz w:val="20"/>
                <w:szCs w:val="20"/>
              </w:rPr>
              <w:t>3206.49.90</w:t>
            </w:r>
          </w:p>
        </w:tc>
        <w:tc>
          <w:tcPr>
            <w:tcW w:w="4820" w:type="dxa"/>
          </w:tcPr>
          <w:p w:rsidR="00523C18" w:rsidRPr="003E7A66" w:rsidDel="00523C18" w:rsidRDefault="00523C18" w:rsidP="00523C18">
            <w:pPr>
              <w:pStyle w:val="CTA---"/>
              <w:rPr>
                <w:sz w:val="20"/>
                <w:szCs w:val="20"/>
              </w:rPr>
            </w:pPr>
            <w:r w:rsidRPr="003E7A66">
              <w:rPr>
                <w:sz w:val="20"/>
                <w:szCs w:val="20"/>
              </w:rPr>
              <w:t>---Other</w:t>
            </w:r>
          </w:p>
        </w:tc>
        <w:tc>
          <w:tcPr>
            <w:tcW w:w="1191" w:type="dxa"/>
          </w:tcPr>
          <w:p w:rsidR="00523C18" w:rsidRPr="001245F4" w:rsidDel="00523C18" w:rsidRDefault="00523C18" w:rsidP="001245F4">
            <w:pPr>
              <w:pStyle w:val="Tabletext"/>
              <w:rPr>
                <w:szCs w:val="20"/>
              </w:rPr>
            </w:pPr>
            <w:r w:rsidRPr="001245F4">
              <w:rPr>
                <w:szCs w:val="20"/>
              </w:rPr>
              <w:t>5%</w:t>
            </w:r>
          </w:p>
        </w:tc>
      </w:tr>
      <w:tr w:rsidR="00620205" w:rsidRPr="003E7A66">
        <w:trPr>
          <w:cantSplit/>
        </w:trPr>
        <w:tc>
          <w:tcPr>
            <w:tcW w:w="1191" w:type="dxa"/>
          </w:tcPr>
          <w:p w:rsidR="00620205" w:rsidRPr="003E7A66" w:rsidRDefault="00620205" w:rsidP="00620205">
            <w:pPr>
              <w:pStyle w:val="CTA-"/>
            </w:pPr>
            <w:r w:rsidRPr="003E7A66">
              <w:t>3206.50.00</w:t>
            </w:r>
          </w:p>
        </w:tc>
        <w:tc>
          <w:tcPr>
            <w:tcW w:w="4820" w:type="dxa"/>
          </w:tcPr>
          <w:p w:rsidR="00620205" w:rsidRPr="003E7A66" w:rsidRDefault="00620205" w:rsidP="00620205">
            <w:pPr>
              <w:pStyle w:val="CTA-"/>
            </w:pPr>
            <w:r w:rsidRPr="003E7A66">
              <w:t>-Inorganic products of a kind used as luminophores</w:t>
            </w:r>
          </w:p>
        </w:tc>
        <w:tc>
          <w:tcPr>
            <w:tcW w:w="1191" w:type="dxa"/>
          </w:tcPr>
          <w:p w:rsidR="00620205" w:rsidRPr="001245F4" w:rsidRDefault="00620205" w:rsidP="001245F4">
            <w:pPr>
              <w:pStyle w:val="Tabletext"/>
              <w:rPr>
                <w:szCs w:val="20"/>
              </w:rPr>
            </w:pPr>
            <w:r w:rsidRPr="001245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trPr>
          <w:cantSplit/>
        </w:trPr>
        <w:tc>
          <w:tcPr>
            <w:tcW w:w="1191" w:type="dxa"/>
          </w:tcPr>
          <w:p w:rsidR="00620205" w:rsidRDefault="00620205" w:rsidP="00620205">
            <w:pPr>
              <w:pStyle w:val="CTACAPS"/>
            </w:pPr>
            <w:r>
              <w:t>3207</w:t>
            </w:r>
          </w:p>
        </w:tc>
        <w:tc>
          <w:tcPr>
            <w:tcW w:w="4820" w:type="dxa"/>
          </w:tcPr>
          <w:p w:rsidR="00620205" w:rsidRDefault="00620205" w:rsidP="00620205">
            <w:pPr>
              <w:pStyle w:val="CTACAPS"/>
            </w:pPr>
            <w:r>
              <w:t>PREPARED PIGMENTS, PREPARED OPACIFIERS AND PREPARED COLOURS, VITRIFIABLE ENAMELS AND GLAZES, ENGOBES (SLIPS), LIQUID LUSTRES AND SIMILAR PREPARATIONS, OF A KIND USED IN THE CERAMIC, ENAMELLING OR GLASS INDUSTRY; GLASS FRIT AND OTHER GLASS, IN THE FORM OF POWDER, GRANULES OR FLAKES:</w:t>
            </w:r>
          </w:p>
        </w:tc>
        <w:tc>
          <w:tcPr>
            <w:tcW w:w="1191" w:type="dxa"/>
          </w:tcPr>
          <w:p w:rsidR="00620205" w:rsidRPr="001245F4" w:rsidRDefault="00620205" w:rsidP="001245F4">
            <w:pPr>
              <w:pStyle w:val="Tabletext"/>
              <w:rPr>
                <w:szCs w:val="20"/>
              </w:rPr>
            </w:pPr>
          </w:p>
        </w:tc>
      </w:tr>
      <w:tr w:rsidR="00620205">
        <w:trPr>
          <w:cantSplit/>
        </w:trPr>
        <w:tc>
          <w:tcPr>
            <w:tcW w:w="1191" w:type="dxa"/>
          </w:tcPr>
          <w:p w:rsidR="00620205" w:rsidRDefault="00620205" w:rsidP="00620205">
            <w:pPr>
              <w:pStyle w:val="CTA-"/>
            </w:pPr>
            <w:r>
              <w:t>3207.10.00</w:t>
            </w:r>
          </w:p>
        </w:tc>
        <w:tc>
          <w:tcPr>
            <w:tcW w:w="4820" w:type="dxa"/>
          </w:tcPr>
          <w:p w:rsidR="00620205" w:rsidRDefault="00620205" w:rsidP="00620205">
            <w:pPr>
              <w:pStyle w:val="CTA-"/>
            </w:pPr>
            <w:r>
              <w:t>-Prepared pigments, prepared opacifiers, prepared colours and similar preparations</w:t>
            </w:r>
          </w:p>
        </w:tc>
        <w:tc>
          <w:tcPr>
            <w:tcW w:w="1191" w:type="dxa"/>
          </w:tcPr>
          <w:p w:rsidR="00620205" w:rsidRPr="001245F4" w:rsidRDefault="00620205" w:rsidP="001245F4">
            <w:pPr>
              <w:pStyle w:val="Tabletext"/>
              <w:rPr>
                <w:szCs w:val="20"/>
              </w:rPr>
            </w:pPr>
            <w:r w:rsidRPr="001245F4">
              <w:rPr>
                <w:szCs w:val="20"/>
              </w:rPr>
              <w:t>5%</w:t>
            </w:r>
          </w:p>
        </w:tc>
      </w:tr>
      <w:tr w:rsidR="00620205">
        <w:trPr>
          <w:cantSplit/>
        </w:trPr>
        <w:tc>
          <w:tcPr>
            <w:tcW w:w="1191" w:type="dxa"/>
          </w:tcPr>
          <w:p w:rsidR="00620205" w:rsidRDefault="00620205" w:rsidP="00620205">
            <w:pPr>
              <w:pStyle w:val="CTA-"/>
            </w:pPr>
            <w:r>
              <w:t>3207.20.00</w:t>
            </w:r>
          </w:p>
        </w:tc>
        <w:tc>
          <w:tcPr>
            <w:tcW w:w="4820" w:type="dxa"/>
          </w:tcPr>
          <w:p w:rsidR="00620205" w:rsidRDefault="00620205" w:rsidP="00620205">
            <w:pPr>
              <w:pStyle w:val="CTA-"/>
            </w:pPr>
            <w:r>
              <w:t>-Vitrifiable enamels and glazes, engobes (slips) and similar preparations</w:t>
            </w:r>
          </w:p>
        </w:tc>
        <w:tc>
          <w:tcPr>
            <w:tcW w:w="1191" w:type="dxa"/>
          </w:tcPr>
          <w:p w:rsidR="00620205" w:rsidRPr="001245F4" w:rsidRDefault="00620205" w:rsidP="001245F4">
            <w:pPr>
              <w:pStyle w:val="Tabletext"/>
              <w:rPr>
                <w:szCs w:val="20"/>
              </w:rPr>
            </w:pPr>
            <w:r w:rsidRPr="001245F4">
              <w:rPr>
                <w:szCs w:val="20"/>
              </w:rPr>
              <w:t>5%</w:t>
            </w:r>
          </w:p>
        </w:tc>
      </w:tr>
      <w:tr w:rsidR="00620205">
        <w:trPr>
          <w:cantSplit/>
        </w:trPr>
        <w:tc>
          <w:tcPr>
            <w:tcW w:w="1191" w:type="dxa"/>
          </w:tcPr>
          <w:p w:rsidR="00620205" w:rsidRDefault="00620205" w:rsidP="00620205">
            <w:pPr>
              <w:pStyle w:val="CTA-"/>
            </w:pPr>
            <w:r>
              <w:t>3207.30.00</w:t>
            </w:r>
          </w:p>
        </w:tc>
        <w:tc>
          <w:tcPr>
            <w:tcW w:w="4820" w:type="dxa"/>
          </w:tcPr>
          <w:p w:rsidR="00620205" w:rsidRDefault="00620205" w:rsidP="00620205">
            <w:pPr>
              <w:pStyle w:val="CTA-"/>
            </w:pPr>
            <w:r>
              <w:t>-Liquid lustres and similar preparations</w:t>
            </w:r>
          </w:p>
        </w:tc>
        <w:tc>
          <w:tcPr>
            <w:tcW w:w="1191" w:type="dxa"/>
          </w:tcPr>
          <w:p w:rsidR="00620205" w:rsidRPr="001245F4" w:rsidRDefault="00620205" w:rsidP="001245F4">
            <w:pPr>
              <w:pStyle w:val="Tabletext"/>
              <w:rPr>
                <w:szCs w:val="20"/>
              </w:rPr>
            </w:pPr>
            <w:r w:rsidRPr="001245F4">
              <w:rPr>
                <w:szCs w:val="20"/>
              </w:rPr>
              <w:t>Free</w:t>
            </w:r>
          </w:p>
        </w:tc>
      </w:tr>
      <w:tr w:rsidR="00620205">
        <w:trPr>
          <w:cantSplit/>
        </w:trPr>
        <w:tc>
          <w:tcPr>
            <w:tcW w:w="1191" w:type="dxa"/>
          </w:tcPr>
          <w:p w:rsidR="00620205" w:rsidRDefault="00620205" w:rsidP="00620205">
            <w:pPr>
              <w:pStyle w:val="CTA-"/>
            </w:pPr>
            <w:r>
              <w:t>3207.40.00</w:t>
            </w:r>
          </w:p>
        </w:tc>
        <w:tc>
          <w:tcPr>
            <w:tcW w:w="4820" w:type="dxa"/>
          </w:tcPr>
          <w:p w:rsidR="00620205" w:rsidRDefault="00620205" w:rsidP="00620205">
            <w:pPr>
              <w:pStyle w:val="CTA-"/>
            </w:pPr>
            <w:r>
              <w:t>-Glass frit and other glass, in the form of powder, granules or flakes</w:t>
            </w:r>
          </w:p>
        </w:tc>
        <w:tc>
          <w:tcPr>
            <w:tcW w:w="1191" w:type="dxa"/>
          </w:tcPr>
          <w:p w:rsidR="00620205" w:rsidRPr="001245F4" w:rsidRDefault="00620205" w:rsidP="001245F4">
            <w:pPr>
              <w:pStyle w:val="Tabletext"/>
              <w:rPr>
                <w:szCs w:val="20"/>
              </w:rPr>
            </w:pPr>
            <w:r w:rsidRPr="001245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trPr>
          <w:cantSplit/>
        </w:trPr>
        <w:tc>
          <w:tcPr>
            <w:tcW w:w="1191" w:type="dxa"/>
          </w:tcPr>
          <w:p w:rsidR="00620205" w:rsidRDefault="00620205" w:rsidP="00620205">
            <w:pPr>
              <w:pStyle w:val="CTACAPS"/>
            </w:pPr>
            <w:r>
              <w:t>3208</w:t>
            </w:r>
          </w:p>
        </w:tc>
        <w:tc>
          <w:tcPr>
            <w:tcW w:w="4820" w:type="dxa"/>
          </w:tcPr>
          <w:p w:rsidR="00620205" w:rsidRDefault="00620205" w:rsidP="00620205">
            <w:pPr>
              <w:pStyle w:val="CTACAPS"/>
            </w:pPr>
            <w:r>
              <w:t>PAINTS AND VARNISHES (INCLUDING ENAMELS AND LACQUERS) BASED ON SYNTHETIC POLYMERS OR CHEMICALLY MODIFIED NATURAL POLYMERS, DISPERSED OR DISSOLVED IN A NON</w:t>
            </w:r>
            <w:r>
              <w:noBreakHyphen/>
              <w:t>AQUEOUS MEDIUM; SOLUTIONS AS DEFINED IN NOTE 4 TO THIS CHAPTER:</w:t>
            </w:r>
          </w:p>
        </w:tc>
        <w:tc>
          <w:tcPr>
            <w:tcW w:w="1191" w:type="dxa"/>
          </w:tcPr>
          <w:p w:rsidR="00620205" w:rsidRPr="001245F4" w:rsidRDefault="00620205" w:rsidP="001245F4">
            <w:pPr>
              <w:pStyle w:val="Tabletext"/>
              <w:rPr>
                <w:szCs w:val="20"/>
              </w:rPr>
            </w:pPr>
          </w:p>
        </w:tc>
      </w:tr>
      <w:tr w:rsidR="00620205">
        <w:trPr>
          <w:cantSplit/>
        </w:trPr>
        <w:tc>
          <w:tcPr>
            <w:tcW w:w="1191" w:type="dxa"/>
          </w:tcPr>
          <w:p w:rsidR="00620205" w:rsidRDefault="00620205" w:rsidP="00620205">
            <w:pPr>
              <w:pStyle w:val="CTA-"/>
            </w:pPr>
            <w:r>
              <w:t>3208.10.00</w:t>
            </w:r>
          </w:p>
        </w:tc>
        <w:tc>
          <w:tcPr>
            <w:tcW w:w="4820" w:type="dxa"/>
          </w:tcPr>
          <w:p w:rsidR="00620205" w:rsidRDefault="00620205" w:rsidP="00620205">
            <w:pPr>
              <w:pStyle w:val="CTA-"/>
            </w:pPr>
            <w:r>
              <w:t>-Based on polyesters</w:t>
            </w:r>
          </w:p>
        </w:tc>
        <w:tc>
          <w:tcPr>
            <w:tcW w:w="1191" w:type="dxa"/>
          </w:tcPr>
          <w:p w:rsidR="00620205" w:rsidRPr="001245F4" w:rsidRDefault="00620205" w:rsidP="001245F4">
            <w:pPr>
              <w:pStyle w:val="Tabletext"/>
              <w:rPr>
                <w:szCs w:val="20"/>
              </w:rPr>
            </w:pPr>
            <w:r w:rsidRPr="001245F4">
              <w:rPr>
                <w:szCs w:val="20"/>
              </w:rPr>
              <w:t>5%</w:t>
            </w:r>
          </w:p>
        </w:tc>
      </w:tr>
      <w:tr w:rsidR="00620205">
        <w:trPr>
          <w:cantSplit/>
        </w:trPr>
        <w:tc>
          <w:tcPr>
            <w:tcW w:w="1191" w:type="dxa"/>
          </w:tcPr>
          <w:p w:rsidR="00620205" w:rsidRDefault="00620205" w:rsidP="00620205">
            <w:pPr>
              <w:pStyle w:val="CTA-"/>
            </w:pPr>
            <w:r>
              <w:t>3208.20.00</w:t>
            </w:r>
          </w:p>
        </w:tc>
        <w:tc>
          <w:tcPr>
            <w:tcW w:w="4820" w:type="dxa"/>
          </w:tcPr>
          <w:p w:rsidR="00620205" w:rsidRDefault="00620205" w:rsidP="00620205">
            <w:pPr>
              <w:pStyle w:val="CTA-"/>
            </w:pPr>
            <w:r>
              <w:t>-Based on acrylic or vinyl polymers</w:t>
            </w:r>
          </w:p>
        </w:tc>
        <w:tc>
          <w:tcPr>
            <w:tcW w:w="1191" w:type="dxa"/>
          </w:tcPr>
          <w:p w:rsidR="00620205" w:rsidRPr="001245F4" w:rsidRDefault="00620205" w:rsidP="001245F4">
            <w:pPr>
              <w:pStyle w:val="Tabletext"/>
              <w:rPr>
                <w:szCs w:val="20"/>
              </w:rPr>
            </w:pPr>
            <w:r w:rsidRPr="001245F4">
              <w:rPr>
                <w:szCs w:val="20"/>
              </w:rPr>
              <w:t>5%</w:t>
            </w:r>
          </w:p>
        </w:tc>
      </w:tr>
      <w:tr w:rsidR="00620205">
        <w:trPr>
          <w:cantSplit/>
        </w:trPr>
        <w:tc>
          <w:tcPr>
            <w:tcW w:w="1191" w:type="dxa"/>
          </w:tcPr>
          <w:p w:rsidR="00620205" w:rsidRDefault="00620205" w:rsidP="00620205">
            <w:pPr>
              <w:pStyle w:val="CTA-"/>
            </w:pPr>
            <w:r>
              <w:t>3208.90.00</w:t>
            </w:r>
          </w:p>
        </w:tc>
        <w:tc>
          <w:tcPr>
            <w:tcW w:w="4820" w:type="dxa"/>
          </w:tcPr>
          <w:p w:rsidR="00620205" w:rsidRDefault="00620205" w:rsidP="00620205">
            <w:pPr>
              <w:pStyle w:val="CTA-"/>
            </w:pPr>
            <w:r>
              <w:t>-Other</w:t>
            </w:r>
          </w:p>
        </w:tc>
        <w:tc>
          <w:tcPr>
            <w:tcW w:w="1191" w:type="dxa"/>
          </w:tcPr>
          <w:p w:rsidR="00620205" w:rsidRPr="001245F4" w:rsidRDefault="00620205" w:rsidP="001245F4">
            <w:pPr>
              <w:pStyle w:val="Tabletext"/>
              <w:rPr>
                <w:szCs w:val="20"/>
              </w:rPr>
            </w:pPr>
            <w:r w:rsidRPr="001245F4">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trPr>
          <w:cantSplit/>
        </w:trPr>
        <w:tc>
          <w:tcPr>
            <w:tcW w:w="1191" w:type="dxa"/>
          </w:tcPr>
          <w:p w:rsidR="00620205" w:rsidRDefault="00620205" w:rsidP="00620205">
            <w:pPr>
              <w:pStyle w:val="CTACAPS"/>
            </w:pPr>
            <w:r>
              <w:lastRenderedPageBreak/>
              <w:t>3209</w:t>
            </w:r>
          </w:p>
        </w:tc>
        <w:tc>
          <w:tcPr>
            <w:tcW w:w="4820" w:type="dxa"/>
          </w:tcPr>
          <w:p w:rsidR="00620205" w:rsidRDefault="00620205" w:rsidP="00620205">
            <w:pPr>
              <w:pStyle w:val="CTACAPS"/>
            </w:pPr>
            <w:r>
              <w:t>PAINTS AND VARNISHES (INCLUDING ENAMELS AND LACQUERS) BASED ON SYNTHETIC POLYMERS OR CHEMICALLY MODIFIED NATURAL POLYMERS, DISPERSED OR DISSOLVED IN AN AQUEOUS MEDIUM:</w:t>
            </w:r>
          </w:p>
        </w:tc>
        <w:tc>
          <w:tcPr>
            <w:tcW w:w="1191" w:type="dxa"/>
          </w:tcPr>
          <w:p w:rsidR="00620205" w:rsidRPr="001245F4" w:rsidRDefault="00620205" w:rsidP="001245F4">
            <w:pPr>
              <w:pStyle w:val="Tabletext"/>
              <w:rPr>
                <w:szCs w:val="20"/>
              </w:rPr>
            </w:pPr>
          </w:p>
        </w:tc>
      </w:tr>
      <w:tr w:rsidR="00620205">
        <w:trPr>
          <w:cantSplit/>
        </w:trPr>
        <w:tc>
          <w:tcPr>
            <w:tcW w:w="1191" w:type="dxa"/>
          </w:tcPr>
          <w:p w:rsidR="00620205" w:rsidRDefault="00620205" w:rsidP="00620205">
            <w:pPr>
              <w:pStyle w:val="CTA-"/>
            </w:pPr>
            <w:r>
              <w:t>3209.10.00</w:t>
            </w:r>
          </w:p>
        </w:tc>
        <w:tc>
          <w:tcPr>
            <w:tcW w:w="4820" w:type="dxa"/>
          </w:tcPr>
          <w:p w:rsidR="00620205" w:rsidRDefault="00620205" w:rsidP="00620205">
            <w:pPr>
              <w:pStyle w:val="CTA-"/>
            </w:pPr>
            <w:r>
              <w:t>-Based on acrylic or vinyl polymers</w:t>
            </w:r>
          </w:p>
        </w:tc>
        <w:tc>
          <w:tcPr>
            <w:tcW w:w="1191" w:type="dxa"/>
          </w:tcPr>
          <w:p w:rsidR="00620205" w:rsidRPr="001245F4" w:rsidRDefault="00620205" w:rsidP="001245F4">
            <w:pPr>
              <w:pStyle w:val="Tabletext"/>
              <w:rPr>
                <w:szCs w:val="20"/>
              </w:rPr>
            </w:pPr>
            <w:r w:rsidRPr="001245F4">
              <w:rPr>
                <w:szCs w:val="20"/>
              </w:rPr>
              <w:t>5%</w:t>
            </w:r>
          </w:p>
        </w:tc>
      </w:tr>
      <w:tr w:rsidR="00620205">
        <w:trPr>
          <w:cantSplit/>
        </w:trPr>
        <w:tc>
          <w:tcPr>
            <w:tcW w:w="1191" w:type="dxa"/>
          </w:tcPr>
          <w:p w:rsidR="00620205" w:rsidRDefault="00620205" w:rsidP="00620205">
            <w:pPr>
              <w:pStyle w:val="CTA-"/>
            </w:pPr>
            <w:r>
              <w:t>3209.90.00</w:t>
            </w:r>
          </w:p>
        </w:tc>
        <w:tc>
          <w:tcPr>
            <w:tcW w:w="4820" w:type="dxa"/>
          </w:tcPr>
          <w:p w:rsidR="00620205" w:rsidRDefault="00620205" w:rsidP="00620205">
            <w:pPr>
              <w:pStyle w:val="CTA-"/>
            </w:pPr>
            <w:r>
              <w:t>-Other</w:t>
            </w:r>
          </w:p>
        </w:tc>
        <w:tc>
          <w:tcPr>
            <w:tcW w:w="1191" w:type="dxa"/>
          </w:tcPr>
          <w:p w:rsidR="00620205" w:rsidRPr="001245F4" w:rsidRDefault="00620205" w:rsidP="001245F4">
            <w:pPr>
              <w:pStyle w:val="Tabletext"/>
              <w:rPr>
                <w:szCs w:val="20"/>
              </w:rPr>
            </w:pPr>
            <w:r w:rsidRPr="001245F4">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trPr>
          <w:cantSplit/>
        </w:trPr>
        <w:tc>
          <w:tcPr>
            <w:tcW w:w="1191" w:type="dxa"/>
          </w:tcPr>
          <w:p w:rsidR="00620205" w:rsidRDefault="00620205" w:rsidP="00620205">
            <w:pPr>
              <w:pStyle w:val="CTACAPS"/>
            </w:pPr>
            <w:r>
              <w:t>3210.00.00</w:t>
            </w:r>
          </w:p>
        </w:tc>
        <w:tc>
          <w:tcPr>
            <w:tcW w:w="4820" w:type="dxa"/>
          </w:tcPr>
          <w:p w:rsidR="00620205" w:rsidRDefault="00620205" w:rsidP="00620205">
            <w:pPr>
              <w:pStyle w:val="CTACAPS"/>
            </w:pPr>
            <w:r>
              <w:t>OTHER PAINTS AND VARNISHES (INCLUDING ENAMELS, LACQUERS AND DISTEMPERS); PREPARED WATER PIGMENTS OF A KIND USED FOR FINISHING LEATHER</w:t>
            </w:r>
          </w:p>
        </w:tc>
        <w:tc>
          <w:tcPr>
            <w:tcW w:w="1191" w:type="dxa"/>
          </w:tcPr>
          <w:p w:rsidR="00620205" w:rsidRPr="001245F4" w:rsidRDefault="00620205" w:rsidP="001245F4">
            <w:pPr>
              <w:pStyle w:val="Tabletext"/>
              <w:rPr>
                <w:szCs w:val="20"/>
              </w:rPr>
            </w:pPr>
            <w:r w:rsidRPr="001245F4">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trPr>
          <w:cantSplit/>
        </w:trPr>
        <w:tc>
          <w:tcPr>
            <w:tcW w:w="1191" w:type="dxa"/>
          </w:tcPr>
          <w:p w:rsidR="00620205" w:rsidRDefault="00620205" w:rsidP="00620205">
            <w:pPr>
              <w:pStyle w:val="CTACAPS"/>
            </w:pPr>
            <w:r>
              <w:t>3211.00.00</w:t>
            </w:r>
          </w:p>
        </w:tc>
        <w:tc>
          <w:tcPr>
            <w:tcW w:w="4820" w:type="dxa"/>
          </w:tcPr>
          <w:p w:rsidR="00620205" w:rsidRDefault="00620205" w:rsidP="00620205">
            <w:pPr>
              <w:pStyle w:val="CTACAPS"/>
            </w:pPr>
            <w:r>
              <w:t>PREPARED DRIERS</w:t>
            </w:r>
          </w:p>
        </w:tc>
        <w:tc>
          <w:tcPr>
            <w:tcW w:w="1191" w:type="dxa"/>
          </w:tcPr>
          <w:p w:rsidR="00620205" w:rsidRPr="001245F4" w:rsidRDefault="00620205" w:rsidP="001245F4">
            <w:pPr>
              <w:pStyle w:val="Tabletext"/>
              <w:rPr>
                <w:szCs w:val="20"/>
              </w:rPr>
            </w:pPr>
            <w:r w:rsidRPr="001245F4">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trPr>
          <w:cantSplit/>
        </w:trPr>
        <w:tc>
          <w:tcPr>
            <w:tcW w:w="1191" w:type="dxa"/>
          </w:tcPr>
          <w:p w:rsidR="00620205" w:rsidRDefault="00620205" w:rsidP="00620205">
            <w:pPr>
              <w:pStyle w:val="CTACAPS"/>
            </w:pPr>
            <w:r>
              <w:t>3212</w:t>
            </w:r>
          </w:p>
        </w:tc>
        <w:tc>
          <w:tcPr>
            <w:tcW w:w="4820" w:type="dxa"/>
          </w:tcPr>
          <w:p w:rsidR="00620205" w:rsidRDefault="00620205" w:rsidP="00620205">
            <w:pPr>
              <w:pStyle w:val="CTACAPS"/>
            </w:pPr>
            <w:r>
              <w:t>PIGMENTS (INCLUDING METALLIC POWDERS AND FLAKES) DISPERSED IN NON</w:t>
            </w:r>
            <w:r>
              <w:noBreakHyphen/>
              <w:t>AQUEOUS MEDIA, IN LIQUID OR PASTE FORM, OF A KIND USED IN THE MANUFACTURE OF PAINTS (INCLUDING ENAMELS); STAMPING FOILS; DYES AND OTHER COLOURING MATTER PUT UP IN FORMS OR PACKINGS FOR RETAIL SALE:</w:t>
            </w:r>
          </w:p>
        </w:tc>
        <w:tc>
          <w:tcPr>
            <w:tcW w:w="1191" w:type="dxa"/>
          </w:tcPr>
          <w:p w:rsidR="00620205" w:rsidRPr="001245F4" w:rsidRDefault="00620205" w:rsidP="001245F4">
            <w:pPr>
              <w:pStyle w:val="Tabletext"/>
              <w:rPr>
                <w:szCs w:val="20"/>
              </w:rPr>
            </w:pPr>
          </w:p>
        </w:tc>
      </w:tr>
      <w:tr w:rsidR="00620205">
        <w:trPr>
          <w:cantSplit/>
        </w:trPr>
        <w:tc>
          <w:tcPr>
            <w:tcW w:w="1191" w:type="dxa"/>
          </w:tcPr>
          <w:p w:rsidR="00620205" w:rsidRDefault="00620205" w:rsidP="00620205">
            <w:pPr>
              <w:pStyle w:val="CTA-"/>
            </w:pPr>
            <w:r>
              <w:t>3212.10.00</w:t>
            </w:r>
          </w:p>
        </w:tc>
        <w:tc>
          <w:tcPr>
            <w:tcW w:w="4820" w:type="dxa"/>
          </w:tcPr>
          <w:p w:rsidR="00620205" w:rsidRDefault="00620205" w:rsidP="00620205">
            <w:pPr>
              <w:pStyle w:val="CTA-"/>
            </w:pPr>
            <w:r>
              <w:t>-Stamping foils</w:t>
            </w:r>
          </w:p>
        </w:tc>
        <w:tc>
          <w:tcPr>
            <w:tcW w:w="1191" w:type="dxa"/>
          </w:tcPr>
          <w:p w:rsidR="00620205" w:rsidRPr="001245F4" w:rsidRDefault="00620205" w:rsidP="001245F4">
            <w:pPr>
              <w:pStyle w:val="Tabletext"/>
              <w:rPr>
                <w:szCs w:val="20"/>
              </w:rPr>
            </w:pPr>
            <w:r w:rsidRPr="001245F4">
              <w:rPr>
                <w:szCs w:val="20"/>
              </w:rPr>
              <w:t>5%</w:t>
            </w:r>
          </w:p>
        </w:tc>
      </w:tr>
      <w:tr w:rsidR="00620205">
        <w:trPr>
          <w:cantSplit/>
        </w:trPr>
        <w:tc>
          <w:tcPr>
            <w:tcW w:w="1191" w:type="dxa"/>
          </w:tcPr>
          <w:p w:rsidR="00620205" w:rsidRDefault="00620205" w:rsidP="00620205">
            <w:pPr>
              <w:pStyle w:val="CTA-"/>
            </w:pPr>
            <w:r>
              <w:t>3212.90.00</w:t>
            </w:r>
          </w:p>
        </w:tc>
        <w:tc>
          <w:tcPr>
            <w:tcW w:w="4820" w:type="dxa"/>
          </w:tcPr>
          <w:p w:rsidR="00620205" w:rsidRDefault="00620205" w:rsidP="00620205">
            <w:pPr>
              <w:pStyle w:val="CTA-"/>
            </w:pPr>
            <w:r>
              <w:t>-Other</w:t>
            </w:r>
          </w:p>
        </w:tc>
        <w:tc>
          <w:tcPr>
            <w:tcW w:w="1191" w:type="dxa"/>
          </w:tcPr>
          <w:p w:rsidR="00620205" w:rsidRPr="001245F4" w:rsidRDefault="00620205" w:rsidP="001245F4">
            <w:pPr>
              <w:pStyle w:val="Tabletext"/>
              <w:rPr>
                <w:szCs w:val="20"/>
              </w:rPr>
            </w:pPr>
            <w:r w:rsidRPr="001245F4">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trPr>
          <w:cantSplit/>
        </w:trPr>
        <w:tc>
          <w:tcPr>
            <w:tcW w:w="1191" w:type="dxa"/>
          </w:tcPr>
          <w:p w:rsidR="00620205" w:rsidRDefault="00620205" w:rsidP="00620205">
            <w:pPr>
              <w:pStyle w:val="CTACAPS"/>
            </w:pPr>
            <w:r>
              <w:t>3213</w:t>
            </w:r>
          </w:p>
        </w:tc>
        <w:tc>
          <w:tcPr>
            <w:tcW w:w="4820" w:type="dxa"/>
          </w:tcPr>
          <w:p w:rsidR="00620205" w:rsidRDefault="00620205" w:rsidP="00620205">
            <w:pPr>
              <w:pStyle w:val="CTACAPS"/>
            </w:pPr>
            <w:r>
              <w:t>ARTISTS’, STUDENTS’ OR SIGNBOARD PAINTERS’ COLOURS, MODIFYING TINTS, AMUSEMENT COLOURS AND THE LIKE, IN TABLETS, TUBES, JARS, BOTTLES, PANS OR IN SIMILAR FORMS OR PACKINGS:</w:t>
            </w:r>
          </w:p>
        </w:tc>
        <w:tc>
          <w:tcPr>
            <w:tcW w:w="1191" w:type="dxa"/>
          </w:tcPr>
          <w:p w:rsidR="00620205" w:rsidRPr="001245F4" w:rsidRDefault="00620205" w:rsidP="001245F4">
            <w:pPr>
              <w:pStyle w:val="Tabletext"/>
              <w:rPr>
                <w:szCs w:val="20"/>
              </w:rPr>
            </w:pPr>
          </w:p>
        </w:tc>
      </w:tr>
      <w:tr w:rsidR="00620205">
        <w:trPr>
          <w:cantSplit/>
        </w:trPr>
        <w:tc>
          <w:tcPr>
            <w:tcW w:w="1191" w:type="dxa"/>
          </w:tcPr>
          <w:p w:rsidR="00620205" w:rsidRDefault="00620205" w:rsidP="00620205">
            <w:pPr>
              <w:pStyle w:val="CTA-"/>
            </w:pPr>
            <w:r>
              <w:t>3213.10.00</w:t>
            </w:r>
          </w:p>
        </w:tc>
        <w:tc>
          <w:tcPr>
            <w:tcW w:w="4820" w:type="dxa"/>
          </w:tcPr>
          <w:p w:rsidR="00620205" w:rsidRDefault="00620205" w:rsidP="00620205">
            <w:pPr>
              <w:pStyle w:val="CTA-"/>
            </w:pPr>
            <w:r>
              <w:t>-Colours in sets</w:t>
            </w:r>
          </w:p>
        </w:tc>
        <w:tc>
          <w:tcPr>
            <w:tcW w:w="1191" w:type="dxa"/>
          </w:tcPr>
          <w:p w:rsidR="00620205" w:rsidRPr="001245F4" w:rsidRDefault="00620205" w:rsidP="001245F4">
            <w:pPr>
              <w:pStyle w:val="Tabletext"/>
              <w:rPr>
                <w:szCs w:val="20"/>
              </w:rPr>
            </w:pPr>
            <w:r w:rsidRPr="001245F4">
              <w:rPr>
                <w:szCs w:val="20"/>
              </w:rPr>
              <w:t>5%</w:t>
            </w:r>
          </w:p>
        </w:tc>
      </w:tr>
      <w:tr w:rsidR="00620205">
        <w:trPr>
          <w:cantSplit/>
        </w:trPr>
        <w:tc>
          <w:tcPr>
            <w:tcW w:w="1191" w:type="dxa"/>
          </w:tcPr>
          <w:p w:rsidR="00620205" w:rsidRDefault="00620205" w:rsidP="00620205">
            <w:pPr>
              <w:pStyle w:val="CTA-"/>
            </w:pPr>
            <w:r>
              <w:t>3213.90.00</w:t>
            </w:r>
          </w:p>
        </w:tc>
        <w:tc>
          <w:tcPr>
            <w:tcW w:w="4820" w:type="dxa"/>
          </w:tcPr>
          <w:p w:rsidR="00620205" w:rsidRDefault="00620205" w:rsidP="00620205">
            <w:pPr>
              <w:pStyle w:val="CTA-"/>
            </w:pPr>
            <w:r>
              <w:t>-Other</w:t>
            </w:r>
          </w:p>
        </w:tc>
        <w:tc>
          <w:tcPr>
            <w:tcW w:w="1191" w:type="dxa"/>
          </w:tcPr>
          <w:p w:rsidR="00620205" w:rsidRPr="001245F4" w:rsidRDefault="00620205" w:rsidP="001245F4">
            <w:pPr>
              <w:pStyle w:val="Tabletext"/>
              <w:rPr>
                <w:szCs w:val="20"/>
              </w:rPr>
            </w:pPr>
            <w:r w:rsidRPr="001245F4">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trPr>
          <w:cantSplit/>
        </w:trPr>
        <w:tc>
          <w:tcPr>
            <w:tcW w:w="1191" w:type="dxa"/>
          </w:tcPr>
          <w:p w:rsidR="00620205" w:rsidRDefault="00620205" w:rsidP="00620205">
            <w:pPr>
              <w:pStyle w:val="CTACAPS"/>
            </w:pPr>
            <w:r>
              <w:t>3214</w:t>
            </w:r>
          </w:p>
        </w:tc>
        <w:tc>
          <w:tcPr>
            <w:tcW w:w="4820" w:type="dxa"/>
          </w:tcPr>
          <w:p w:rsidR="00620205" w:rsidRDefault="00620205" w:rsidP="00620205">
            <w:pPr>
              <w:pStyle w:val="CTACAPS"/>
            </w:pPr>
            <w:r>
              <w:t>GLAZIERS’ PUTTY, GRAFTING PUTTY, RESIN CEMENTS, CAULKING COMPOUNDS AND OTHER MASTICS; PAINTERS’ FILLINGS; NON</w:t>
            </w:r>
            <w:r>
              <w:noBreakHyphen/>
              <w:t>REFRACTORY SURFACING PREPARATIONS FOR FACADES, INDOOR WALLS, FLOORS, CEILINGS OR THE LIKE:</w:t>
            </w:r>
          </w:p>
        </w:tc>
        <w:tc>
          <w:tcPr>
            <w:tcW w:w="1191" w:type="dxa"/>
          </w:tcPr>
          <w:p w:rsidR="00620205" w:rsidRPr="001245F4" w:rsidRDefault="00620205" w:rsidP="001245F4">
            <w:pPr>
              <w:pStyle w:val="Tabletext"/>
              <w:rPr>
                <w:szCs w:val="20"/>
              </w:rPr>
            </w:pPr>
          </w:p>
        </w:tc>
      </w:tr>
      <w:tr w:rsidR="00620205">
        <w:trPr>
          <w:cantSplit/>
        </w:trPr>
        <w:tc>
          <w:tcPr>
            <w:tcW w:w="1191" w:type="dxa"/>
          </w:tcPr>
          <w:p w:rsidR="00620205" w:rsidRDefault="00620205" w:rsidP="00620205">
            <w:pPr>
              <w:pStyle w:val="CTA-"/>
            </w:pPr>
            <w:r>
              <w:lastRenderedPageBreak/>
              <w:t>3214.10.00</w:t>
            </w:r>
          </w:p>
        </w:tc>
        <w:tc>
          <w:tcPr>
            <w:tcW w:w="4820" w:type="dxa"/>
          </w:tcPr>
          <w:p w:rsidR="00620205" w:rsidRDefault="00620205" w:rsidP="00620205">
            <w:pPr>
              <w:pStyle w:val="CTA-"/>
            </w:pPr>
            <w:r>
              <w:t>-Glaziers’ putty, grafting putty, resin cements, caulking compounds and other mastics; painters’ fillings</w:t>
            </w:r>
          </w:p>
        </w:tc>
        <w:tc>
          <w:tcPr>
            <w:tcW w:w="1191" w:type="dxa"/>
          </w:tcPr>
          <w:p w:rsidR="00620205" w:rsidRPr="001245F4" w:rsidRDefault="00620205" w:rsidP="001245F4">
            <w:pPr>
              <w:pStyle w:val="Tabletext"/>
              <w:rPr>
                <w:szCs w:val="20"/>
              </w:rPr>
            </w:pPr>
            <w:r w:rsidRPr="001245F4">
              <w:rPr>
                <w:szCs w:val="20"/>
              </w:rPr>
              <w:t>5%</w:t>
            </w:r>
            <w:r w:rsidRPr="001245F4">
              <w:rPr>
                <w:szCs w:val="20"/>
              </w:rPr>
              <w:br/>
              <w:t>CA:Free</w:t>
            </w:r>
          </w:p>
        </w:tc>
      </w:tr>
      <w:tr w:rsidR="00620205">
        <w:trPr>
          <w:cantSplit/>
        </w:trPr>
        <w:tc>
          <w:tcPr>
            <w:tcW w:w="1191" w:type="dxa"/>
          </w:tcPr>
          <w:p w:rsidR="00620205" w:rsidRDefault="00620205" w:rsidP="00620205">
            <w:pPr>
              <w:pStyle w:val="CTA-"/>
            </w:pPr>
            <w:r>
              <w:t>3214.90.00</w:t>
            </w:r>
          </w:p>
        </w:tc>
        <w:tc>
          <w:tcPr>
            <w:tcW w:w="4820" w:type="dxa"/>
          </w:tcPr>
          <w:p w:rsidR="00620205" w:rsidRDefault="00620205" w:rsidP="00620205">
            <w:pPr>
              <w:pStyle w:val="CTA-"/>
            </w:pPr>
            <w:r>
              <w:t>-Other</w:t>
            </w:r>
          </w:p>
        </w:tc>
        <w:tc>
          <w:tcPr>
            <w:tcW w:w="1191" w:type="dxa"/>
          </w:tcPr>
          <w:p w:rsidR="00620205" w:rsidRPr="001245F4" w:rsidRDefault="00620205" w:rsidP="001245F4">
            <w:pPr>
              <w:pStyle w:val="Tabletext"/>
              <w:rPr>
                <w:szCs w:val="20"/>
              </w:rPr>
            </w:pPr>
            <w:r w:rsidRPr="001245F4">
              <w:rPr>
                <w:szCs w:val="20"/>
              </w:rPr>
              <w:t>5%</w:t>
            </w:r>
            <w:r w:rsidRPr="001245F4">
              <w:rPr>
                <w:szCs w:val="20"/>
              </w:rPr>
              <w:br/>
              <w:t>CA:Free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E7A66">
        <w:trPr>
          <w:cantSplit/>
        </w:trPr>
        <w:tc>
          <w:tcPr>
            <w:tcW w:w="1191" w:type="dxa"/>
          </w:tcPr>
          <w:p w:rsidR="00620205" w:rsidRPr="003E7A66" w:rsidRDefault="00620205" w:rsidP="00620205">
            <w:pPr>
              <w:pStyle w:val="CTACAPS"/>
              <w:rPr>
                <w:szCs w:val="20"/>
              </w:rPr>
            </w:pPr>
            <w:r w:rsidRPr="003E7A66">
              <w:rPr>
                <w:szCs w:val="20"/>
              </w:rPr>
              <w:t>3215</w:t>
            </w:r>
          </w:p>
        </w:tc>
        <w:tc>
          <w:tcPr>
            <w:tcW w:w="4820" w:type="dxa"/>
          </w:tcPr>
          <w:p w:rsidR="00620205" w:rsidRPr="003E7A66" w:rsidRDefault="00620205" w:rsidP="00620205">
            <w:pPr>
              <w:pStyle w:val="CTACAPS"/>
              <w:rPr>
                <w:szCs w:val="20"/>
              </w:rPr>
            </w:pPr>
            <w:r w:rsidRPr="003E7A66">
              <w:rPr>
                <w:szCs w:val="20"/>
              </w:rPr>
              <w:t>PRINTING INK, WRITING OR DRAWING INK AND OTHER INKS, WHETHER OR NOT CONCENTRATED OR SOLID:</w:t>
            </w:r>
          </w:p>
        </w:tc>
        <w:tc>
          <w:tcPr>
            <w:tcW w:w="1191" w:type="dxa"/>
          </w:tcPr>
          <w:p w:rsidR="00620205" w:rsidRPr="001245F4" w:rsidRDefault="00620205" w:rsidP="001245F4">
            <w:pPr>
              <w:pStyle w:val="Tabletext"/>
              <w:rPr>
                <w:szCs w:val="20"/>
              </w:rPr>
            </w:pPr>
          </w:p>
        </w:tc>
      </w:tr>
      <w:tr w:rsidR="00620205" w:rsidRPr="003E7A66">
        <w:trPr>
          <w:cantSplit/>
        </w:trPr>
        <w:tc>
          <w:tcPr>
            <w:tcW w:w="1191" w:type="dxa"/>
          </w:tcPr>
          <w:p w:rsidR="00620205" w:rsidRPr="003E7A66" w:rsidRDefault="00620205" w:rsidP="00620205">
            <w:pPr>
              <w:pStyle w:val="CTA-"/>
            </w:pPr>
            <w:r w:rsidRPr="003E7A66">
              <w:t>3215.1</w:t>
            </w:r>
          </w:p>
        </w:tc>
        <w:tc>
          <w:tcPr>
            <w:tcW w:w="4820" w:type="dxa"/>
          </w:tcPr>
          <w:p w:rsidR="00620205" w:rsidRPr="003E7A66" w:rsidRDefault="00620205" w:rsidP="00620205">
            <w:pPr>
              <w:pStyle w:val="CTA-"/>
            </w:pPr>
            <w:r w:rsidRPr="003E7A66">
              <w:t>-Printing ink:</w:t>
            </w:r>
          </w:p>
        </w:tc>
        <w:tc>
          <w:tcPr>
            <w:tcW w:w="1191" w:type="dxa"/>
          </w:tcPr>
          <w:p w:rsidR="00620205" w:rsidRPr="001245F4" w:rsidRDefault="00620205" w:rsidP="001245F4">
            <w:pPr>
              <w:pStyle w:val="Tabletext"/>
              <w:rPr>
                <w:szCs w:val="20"/>
              </w:rPr>
            </w:pPr>
          </w:p>
        </w:tc>
      </w:tr>
      <w:tr w:rsidR="00620205" w:rsidRPr="003E7A66">
        <w:trPr>
          <w:cantSplit/>
        </w:trPr>
        <w:tc>
          <w:tcPr>
            <w:tcW w:w="1191" w:type="dxa"/>
          </w:tcPr>
          <w:p w:rsidR="00620205" w:rsidRPr="003E7A66" w:rsidRDefault="00620205" w:rsidP="00620205">
            <w:pPr>
              <w:pStyle w:val="CTA--"/>
              <w:rPr>
                <w:sz w:val="20"/>
                <w:szCs w:val="20"/>
              </w:rPr>
            </w:pPr>
            <w:r w:rsidRPr="003E7A66">
              <w:rPr>
                <w:sz w:val="20"/>
                <w:szCs w:val="20"/>
              </w:rPr>
              <w:t>3215.11.00</w:t>
            </w:r>
          </w:p>
        </w:tc>
        <w:tc>
          <w:tcPr>
            <w:tcW w:w="4820" w:type="dxa"/>
          </w:tcPr>
          <w:p w:rsidR="00620205" w:rsidRPr="003E7A66" w:rsidRDefault="00620205" w:rsidP="00620205">
            <w:pPr>
              <w:pStyle w:val="CTA--"/>
              <w:rPr>
                <w:sz w:val="20"/>
                <w:szCs w:val="20"/>
              </w:rPr>
            </w:pPr>
            <w:r w:rsidRPr="003E7A66">
              <w:rPr>
                <w:sz w:val="20"/>
                <w:szCs w:val="20"/>
              </w:rPr>
              <w:t>--Black</w:t>
            </w:r>
          </w:p>
        </w:tc>
        <w:tc>
          <w:tcPr>
            <w:tcW w:w="1191" w:type="dxa"/>
          </w:tcPr>
          <w:p w:rsidR="00620205" w:rsidRPr="001245F4" w:rsidRDefault="00620205" w:rsidP="001245F4">
            <w:pPr>
              <w:pStyle w:val="Tabletext"/>
              <w:rPr>
                <w:szCs w:val="20"/>
              </w:rPr>
            </w:pPr>
            <w:r w:rsidRPr="001245F4">
              <w:rPr>
                <w:szCs w:val="20"/>
              </w:rPr>
              <w:t>5%</w:t>
            </w:r>
          </w:p>
        </w:tc>
      </w:tr>
      <w:tr w:rsidR="00620205" w:rsidRPr="003E7A66">
        <w:trPr>
          <w:cantSplit/>
        </w:trPr>
        <w:tc>
          <w:tcPr>
            <w:tcW w:w="1191" w:type="dxa"/>
          </w:tcPr>
          <w:p w:rsidR="00620205" w:rsidRPr="003E7A66" w:rsidRDefault="00620205" w:rsidP="00620205">
            <w:pPr>
              <w:pStyle w:val="CTA--"/>
              <w:rPr>
                <w:sz w:val="20"/>
                <w:szCs w:val="20"/>
              </w:rPr>
            </w:pPr>
            <w:r w:rsidRPr="003E7A66">
              <w:rPr>
                <w:sz w:val="20"/>
                <w:szCs w:val="20"/>
              </w:rPr>
              <w:t>3215.19.00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1245F4" w:rsidRDefault="00620205" w:rsidP="001245F4">
            <w:pPr>
              <w:pStyle w:val="Tabletext"/>
              <w:rPr>
                <w:szCs w:val="20"/>
              </w:rPr>
            </w:pPr>
            <w:r w:rsidRPr="001245F4">
              <w:rPr>
                <w:szCs w:val="20"/>
              </w:rPr>
              <w:t>5%</w:t>
            </w:r>
          </w:p>
        </w:tc>
      </w:tr>
      <w:tr w:rsidR="00620205" w:rsidRPr="003E7A66">
        <w:trPr>
          <w:cantSplit/>
        </w:trPr>
        <w:tc>
          <w:tcPr>
            <w:tcW w:w="1191" w:type="dxa"/>
          </w:tcPr>
          <w:p w:rsidR="00620205" w:rsidRPr="003E7A66" w:rsidRDefault="00620205" w:rsidP="00620205">
            <w:pPr>
              <w:pStyle w:val="CTA-"/>
            </w:pPr>
            <w:r w:rsidRPr="003E7A66">
              <w:t>3215.90.00</w:t>
            </w:r>
          </w:p>
        </w:tc>
        <w:tc>
          <w:tcPr>
            <w:tcW w:w="4820" w:type="dxa"/>
          </w:tcPr>
          <w:p w:rsidR="00620205" w:rsidRPr="003E7A66" w:rsidRDefault="00620205" w:rsidP="00620205">
            <w:pPr>
              <w:pStyle w:val="CTA-"/>
            </w:pPr>
            <w:r w:rsidRPr="003E7A66">
              <w:t>-Other</w:t>
            </w:r>
          </w:p>
        </w:tc>
        <w:tc>
          <w:tcPr>
            <w:tcW w:w="1191" w:type="dxa"/>
          </w:tcPr>
          <w:p w:rsidR="00620205" w:rsidRPr="001245F4" w:rsidRDefault="00620205" w:rsidP="001245F4">
            <w:pPr>
              <w:pStyle w:val="Tabletext"/>
              <w:rPr>
                <w:szCs w:val="20"/>
              </w:rPr>
            </w:pPr>
            <w:r w:rsidRPr="001245F4">
              <w:rPr>
                <w:szCs w:val="20"/>
              </w:rPr>
              <w:t>5%</w:t>
            </w:r>
          </w:p>
        </w:tc>
      </w:tr>
    </w:tbl>
    <w:p w:rsidR="00620205" w:rsidRDefault="00620205" w:rsidP="00620205"/>
    <w:p w:rsidR="00620205" w:rsidRDefault="00620205" w:rsidP="00620205">
      <w:pPr>
        <w:pStyle w:val="PageBreak"/>
      </w:pPr>
      <w:r>
        <w:br w:type="page"/>
      </w:r>
    </w:p>
    <w:p w:rsidR="00620205" w:rsidRDefault="00620205" w:rsidP="00620205">
      <w:pPr>
        <w:pStyle w:val="ActHead3"/>
      </w:pPr>
      <w:bookmarkStart w:id="114" w:name="_Toc266791540"/>
      <w:r>
        <w:rPr>
          <w:rStyle w:val="CharDivNo"/>
        </w:rPr>
        <w:lastRenderedPageBreak/>
        <w:t>Chapter 33</w:t>
      </w:r>
      <w:r>
        <w:t>—</w:t>
      </w:r>
      <w:r>
        <w:rPr>
          <w:rStyle w:val="CharDivText"/>
        </w:rPr>
        <w:t>Essential oils and resinoids; perfumery, cosmetic or toilet preparations</w:t>
      </w:r>
      <w:bookmarkEnd w:id="114"/>
    </w:p>
    <w:p w:rsidR="00620205" w:rsidRDefault="00620205" w:rsidP="00620205">
      <w:pPr>
        <w:pStyle w:val="ActHead5"/>
        <w:rPr>
          <w:rStyle w:val="CharSectno"/>
        </w:rPr>
      </w:pPr>
      <w:bookmarkStart w:id="115" w:name="_Toc266791541"/>
      <w:r>
        <w:rPr>
          <w:rStyle w:val="CharSectno"/>
        </w:rPr>
        <w:t>Notes.</w:t>
      </w:r>
      <w:bookmarkEnd w:id="115"/>
      <w:r>
        <w:rPr>
          <w:rStyle w:val="CharSectno"/>
        </w:rPr>
        <w:t xml:space="preserve">  </w:t>
      </w:r>
    </w:p>
    <w:p w:rsidR="00620205" w:rsidRDefault="00620205" w:rsidP="00620205">
      <w:pPr>
        <w:pStyle w:val="subsection"/>
      </w:pPr>
      <w:r>
        <w:tab/>
        <w:t>1.-</w:t>
      </w:r>
      <w:r>
        <w:tab/>
        <w:t>This Chapter does not cover:</w:t>
      </w:r>
    </w:p>
    <w:p w:rsidR="00620205" w:rsidRDefault="00620205" w:rsidP="00620205">
      <w:pPr>
        <w:pStyle w:val="paragraph"/>
      </w:pPr>
      <w:r>
        <w:tab/>
        <w:t>(a)</w:t>
      </w:r>
      <w:r>
        <w:tab/>
        <w:t>Natural oleoresins or vegetable extracts of 1301 or 1302;</w:t>
      </w:r>
    </w:p>
    <w:p w:rsidR="00620205" w:rsidRDefault="00620205" w:rsidP="00620205">
      <w:pPr>
        <w:pStyle w:val="paragraph"/>
      </w:pPr>
      <w:r>
        <w:tab/>
        <w:t>(b)</w:t>
      </w:r>
      <w:r>
        <w:tab/>
        <w:t>Soap or other products of 3401; or</w:t>
      </w:r>
    </w:p>
    <w:p w:rsidR="00620205" w:rsidRDefault="00620205" w:rsidP="00620205">
      <w:pPr>
        <w:pStyle w:val="paragraph"/>
      </w:pPr>
      <w:r>
        <w:tab/>
        <w:t>(c)</w:t>
      </w:r>
      <w:r>
        <w:tab/>
        <w:t>Gum, wood or sulphate turpentine or other products of 3805.</w:t>
      </w:r>
    </w:p>
    <w:p w:rsidR="00620205" w:rsidRDefault="00620205" w:rsidP="00620205">
      <w:pPr>
        <w:pStyle w:val="subsection"/>
      </w:pPr>
      <w:r>
        <w:tab/>
        <w:t>2.-</w:t>
      </w:r>
      <w:r>
        <w:tab/>
        <w:t>“Odoriferous substances” in 3302 refers only to the substances of 3301, to odoriferous constituents isolated from those substances or to synthetic aromatics.</w:t>
      </w:r>
    </w:p>
    <w:p w:rsidR="00620205" w:rsidRDefault="00620205" w:rsidP="00620205">
      <w:pPr>
        <w:pStyle w:val="subsection"/>
      </w:pPr>
      <w:r>
        <w:tab/>
        <w:t>3.-</w:t>
      </w:r>
      <w:r>
        <w:tab/>
        <w:t xml:space="preserve">3303.00.00 to 3307 apply, </w:t>
      </w:r>
      <w:r>
        <w:rPr>
          <w:i/>
        </w:rPr>
        <w:t>inter alia</w:t>
      </w:r>
      <w:r>
        <w:t>, to products, whether or not mixed (other than aqueous distillates and aqueous solutions of essential oils), suitable for use as goods of these headings and put up in packings of a kind sold by retail for such use.</w:t>
      </w:r>
    </w:p>
    <w:p w:rsidR="00620205" w:rsidRDefault="00620205" w:rsidP="00620205">
      <w:pPr>
        <w:pStyle w:val="subsection"/>
      </w:pPr>
      <w:r>
        <w:tab/>
        <w:t>4.-</w:t>
      </w:r>
      <w:r>
        <w:tab/>
        <w:t xml:space="preserve">In 3307, “perfumery, cosmetic or toilet preparations”, applies, </w:t>
      </w:r>
      <w:r>
        <w:rPr>
          <w:i/>
        </w:rPr>
        <w:t>inter alia</w:t>
      </w:r>
      <w:r>
        <w:t>, to the following products: scented sachets; odoriferous preparations which operate by burning; perfumed papers and papers impregnated or coated with cosmetics; contact lens or artificial eye solutions; wadding, felt and nonwovens, impregnated, coated or covered with perfume or cosmetics; animal toilet preparations.</w:t>
      </w:r>
    </w:p>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3301</w:t>
            </w:r>
          </w:p>
        </w:tc>
        <w:tc>
          <w:tcPr>
            <w:tcW w:w="4820" w:type="dxa"/>
          </w:tcPr>
          <w:p w:rsidR="00620205" w:rsidRPr="003E7A66" w:rsidRDefault="00620205" w:rsidP="00620205">
            <w:pPr>
              <w:pStyle w:val="CTACAPS"/>
              <w:rPr>
                <w:szCs w:val="20"/>
              </w:rPr>
            </w:pPr>
            <w:r w:rsidRPr="003E7A66">
              <w:rPr>
                <w:szCs w:val="20"/>
              </w:rPr>
              <w:t>ESSENTIAL OILS (TERPENELESS OR NOT), INCLUDING CONCRETES AND ABSOLUTES; RESINOIDS; EXTRACTED OLEORESINS; CONCENTRATES OF ESSENTIAL OILS IN FATS, IN FIXED OILS, IN WAXES OR THE LIKE, OBTAINED BY ENFLEURAGE OR MACERATION; TERPENIC BY-PRODUCTS OF THE DETERPENATION OF ESSENTIAL OILS; AQUEOUS DISTILLATES AND AQUEOUS SOLUTIONS OF ESSENTIAL OILS:</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3301.1</w:t>
            </w:r>
          </w:p>
        </w:tc>
        <w:tc>
          <w:tcPr>
            <w:tcW w:w="4820" w:type="dxa"/>
          </w:tcPr>
          <w:p w:rsidR="00620205" w:rsidRPr="003E7A66" w:rsidRDefault="00620205" w:rsidP="00620205">
            <w:pPr>
              <w:pStyle w:val="CTA-"/>
            </w:pPr>
            <w:r w:rsidRPr="003E7A66">
              <w:t>-Essential oils of citrus fruit:</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3301.12.00</w:t>
            </w:r>
          </w:p>
        </w:tc>
        <w:tc>
          <w:tcPr>
            <w:tcW w:w="4820" w:type="dxa"/>
          </w:tcPr>
          <w:p w:rsidR="00620205" w:rsidRPr="003E7A66" w:rsidRDefault="00620205" w:rsidP="00620205">
            <w:pPr>
              <w:pStyle w:val="CTA--"/>
              <w:rPr>
                <w:sz w:val="20"/>
                <w:szCs w:val="20"/>
              </w:rPr>
            </w:pPr>
            <w:r w:rsidRPr="003E7A66">
              <w:rPr>
                <w:sz w:val="20"/>
                <w:szCs w:val="20"/>
              </w:rPr>
              <w:t>--Of orange</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3301.13.00</w:t>
            </w:r>
          </w:p>
        </w:tc>
        <w:tc>
          <w:tcPr>
            <w:tcW w:w="4820" w:type="dxa"/>
          </w:tcPr>
          <w:p w:rsidR="00620205" w:rsidRPr="003E7A66" w:rsidRDefault="00620205" w:rsidP="00620205">
            <w:pPr>
              <w:pStyle w:val="CTA--"/>
              <w:rPr>
                <w:sz w:val="20"/>
                <w:szCs w:val="20"/>
              </w:rPr>
            </w:pPr>
            <w:r w:rsidRPr="003E7A66">
              <w:rPr>
                <w:sz w:val="20"/>
                <w:szCs w:val="20"/>
              </w:rPr>
              <w:t>--Of lemon</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3301.19.00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3301.2</w:t>
            </w:r>
          </w:p>
        </w:tc>
        <w:tc>
          <w:tcPr>
            <w:tcW w:w="4820" w:type="dxa"/>
          </w:tcPr>
          <w:p w:rsidR="00620205" w:rsidRPr="003E7A66" w:rsidRDefault="00620205" w:rsidP="00620205">
            <w:pPr>
              <w:pStyle w:val="CTA-"/>
            </w:pPr>
            <w:r w:rsidRPr="003E7A66">
              <w:t>-Essential oils other than those of citrus fruit:</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lastRenderedPageBreak/>
              <w:t>3301.24.00</w:t>
            </w:r>
          </w:p>
        </w:tc>
        <w:tc>
          <w:tcPr>
            <w:tcW w:w="4820" w:type="dxa"/>
          </w:tcPr>
          <w:p w:rsidR="00620205" w:rsidRPr="003E7A66" w:rsidRDefault="00620205" w:rsidP="00620205">
            <w:pPr>
              <w:pStyle w:val="CTA--"/>
              <w:rPr>
                <w:sz w:val="20"/>
                <w:szCs w:val="20"/>
              </w:rPr>
            </w:pPr>
            <w:r w:rsidRPr="003E7A66">
              <w:rPr>
                <w:sz w:val="20"/>
                <w:szCs w:val="20"/>
              </w:rPr>
              <w:t>--Of peppermint (</w:t>
            </w:r>
            <w:r w:rsidRPr="003E7A66">
              <w:rPr>
                <w:i/>
                <w:sz w:val="20"/>
                <w:szCs w:val="20"/>
              </w:rPr>
              <w:t>Mentha piperita</w:t>
            </w:r>
            <w:r w:rsidRPr="003E7A66">
              <w:rPr>
                <w:sz w:val="20"/>
                <w:szCs w:val="20"/>
              </w:rPr>
              <w:t>)</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3301.25.00</w:t>
            </w:r>
          </w:p>
        </w:tc>
        <w:tc>
          <w:tcPr>
            <w:tcW w:w="4820" w:type="dxa"/>
          </w:tcPr>
          <w:p w:rsidR="00620205" w:rsidRPr="003E7A66" w:rsidRDefault="00620205" w:rsidP="00620205">
            <w:pPr>
              <w:pStyle w:val="CTA--"/>
              <w:rPr>
                <w:sz w:val="20"/>
                <w:szCs w:val="20"/>
              </w:rPr>
            </w:pPr>
            <w:r w:rsidRPr="003E7A66">
              <w:rPr>
                <w:sz w:val="20"/>
                <w:szCs w:val="20"/>
              </w:rPr>
              <w:t>--Of other mints</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3301.29.00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3301.30.00</w:t>
            </w:r>
          </w:p>
        </w:tc>
        <w:tc>
          <w:tcPr>
            <w:tcW w:w="4820" w:type="dxa"/>
          </w:tcPr>
          <w:p w:rsidR="00620205" w:rsidRPr="003E7A66" w:rsidRDefault="00620205" w:rsidP="00620205">
            <w:pPr>
              <w:pStyle w:val="CTA-"/>
            </w:pPr>
            <w:r w:rsidRPr="003E7A66">
              <w:t>-Resinoids</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pPr>
            <w:r w:rsidRPr="003E7A66">
              <w:t>3301.90.00</w:t>
            </w:r>
          </w:p>
        </w:tc>
        <w:tc>
          <w:tcPr>
            <w:tcW w:w="4820" w:type="dxa"/>
          </w:tcPr>
          <w:p w:rsidR="00620205" w:rsidRPr="003E7A66" w:rsidRDefault="00620205" w:rsidP="00620205">
            <w:pPr>
              <w:pStyle w:val="CTA-"/>
            </w:pPr>
            <w:r w:rsidRPr="003E7A66">
              <w:t>-Other</w:t>
            </w:r>
          </w:p>
        </w:tc>
        <w:tc>
          <w:tcPr>
            <w:tcW w:w="1191" w:type="dxa"/>
          </w:tcPr>
          <w:p w:rsidR="00620205" w:rsidRPr="001245F4" w:rsidRDefault="00620205" w:rsidP="001245F4">
            <w:pPr>
              <w:pStyle w:val="Tabletext"/>
              <w:rPr>
                <w:szCs w:val="20"/>
              </w:rPr>
            </w:pPr>
            <w:r w:rsidRPr="001245F4">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3302</w:t>
            </w:r>
          </w:p>
        </w:tc>
        <w:tc>
          <w:tcPr>
            <w:tcW w:w="4820" w:type="dxa"/>
          </w:tcPr>
          <w:p w:rsidR="00620205" w:rsidRPr="003E7A66" w:rsidRDefault="00620205" w:rsidP="00620205">
            <w:pPr>
              <w:pStyle w:val="CTACAPS"/>
              <w:rPr>
                <w:szCs w:val="20"/>
              </w:rPr>
            </w:pPr>
            <w:r w:rsidRPr="003E7A66">
              <w:rPr>
                <w:szCs w:val="20"/>
              </w:rPr>
              <w:t>MIXTURES OF ODORIFEROUS SUBSTANCES AND MIXTURES (INCLUDING ALCOHOLIC SOLUTIONS) WITH A BASIS OF ONE OR MORE OF THESE SUBSTANCES, OF A KIND USED AS RAW MATERIALS IN INDUSTRY; OTHER PREPARATIONS BASED ON ODORIFEROUS SUBSTANCES, OF A KIND USED FOR THE MANUFACTURE OF BEVERAGES:</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3302.10</w:t>
            </w:r>
          </w:p>
        </w:tc>
        <w:tc>
          <w:tcPr>
            <w:tcW w:w="4820" w:type="dxa"/>
          </w:tcPr>
          <w:p w:rsidR="00620205" w:rsidRPr="003E7A66" w:rsidRDefault="00620205" w:rsidP="00620205">
            <w:pPr>
              <w:pStyle w:val="CTA-"/>
            </w:pPr>
            <w:r w:rsidRPr="003E7A66">
              <w:t>-Of a kind used in the food or drink industries:</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3302.10.1</w:t>
            </w:r>
          </w:p>
        </w:tc>
        <w:tc>
          <w:tcPr>
            <w:tcW w:w="4820" w:type="dxa"/>
          </w:tcPr>
          <w:p w:rsidR="00620205" w:rsidRPr="003E7A66" w:rsidRDefault="00620205" w:rsidP="00620205">
            <w:pPr>
              <w:pStyle w:val="CTA--"/>
              <w:rPr>
                <w:sz w:val="20"/>
                <w:szCs w:val="20"/>
              </w:rPr>
            </w:pPr>
            <w:r w:rsidRPr="003E7A66">
              <w:rPr>
                <w:sz w:val="20"/>
                <w:szCs w:val="20"/>
              </w:rPr>
              <w:t>---Of a kind used in the manufacture of beverages:</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3302.10.11</w:t>
            </w:r>
          </w:p>
        </w:tc>
        <w:tc>
          <w:tcPr>
            <w:tcW w:w="4820" w:type="dxa"/>
          </w:tcPr>
          <w:p w:rsidR="00620205" w:rsidRPr="003E7A66" w:rsidRDefault="00620205" w:rsidP="00620205">
            <w:pPr>
              <w:pStyle w:val="CTA----"/>
              <w:rPr>
                <w:sz w:val="20"/>
                <w:szCs w:val="20"/>
              </w:rPr>
            </w:pPr>
            <w:r w:rsidRPr="003E7A66">
              <w:rPr>
                <w:sz w:val="20"/>
                <w:szCs w:val="20"/>
              </w:rPr>
              <w:t>----Preparations known as “Angostura aromatic bitters”</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3302.10.12</w:t>
            </w:r>
          </w:p>
        </w:tc>
        <w:tc>
          <w:tcPr>
            <w:tcW w:w="4820" w:type="dxa"/>
          </w:tcPr>
          <w:p w:rsidR="00620205" w:rsidRPr="003E7A66" w:rsidRDefault="00620205" w:rsidP="00620205">
            <w:pPr>
              <w:pStyle w:val="CTA----"/>
              <w:rPr>
                <w:sz w:val="20"/>
                <w:szCs w:val="20"/>
              </w:rPr>
            </w:pPr>
            <w:r w:rsidRPr="003E7A66">
              <w:rPr>
                <w:sz w:val="20"/>
                <w:szCs w:val="20"/>
              </w:rPr>
              <w:t>----Compound alcoholic preparations, NSA</w:t>
            </w:r>
          </w:p>
        </w:tc>
        <w:tc>
          <w:tcPr>
            <w:tcW w:w="1191" w:type="dxa"/>
          </w:tcPr>
          <w:p w:rsidR="00620205" w:rsidRPr="001245F4" w:rsidRDefault="00620205" w:rsidP="001245F4">
            <w:pPr>
              <w:pStyle w:val="Tabletext"/>
              <w:rPr>
                <w:szCs w:val="20"/>
              </w:rPr>
            </w:pPr>
            <w:r w:rsidRPr="001245F4">
              <w:rPr>
                <w:szCs w:val="20"/>
              </w:rPr>
              <w:t>5%</w:t>
            </w:r>
            <w:r w:rsidRPr="001245F4">
              <w:rPr>
                <w:szCs w:val="20"/>
              </w:rPr>
              <w:br/>
              <w:t>DCS:4%</w:t>
            </w:r>
            <w:r w:rsidRPr="001245F4">
              <w:rPr>
                <w:szCs w:val="20"/>
              </w:rPr>
              <w:br/>
              <w:t>DCT:5%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3302.10.19</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1245F4" w:rsidRDefault="00620205" w:rsidP="001245F4">
            <w:pPr>
              <w:pStyle w:val="Tabletext"/>
              <w:rPr>
                <w:szCs w:val="20"/>
              </w:rPr>
            </w:pPr>
            <w:r w:rsidRPr="001245F4">
              <w:rPr>
                <w:szCs w:val="20"/>
              </w:rPr>
              <w:t>5%</w:t>
            </w:r>
            <w:r w:rsidRPr="001245F4">
              <w:rPr>
                <w:szCs w:val="20"/>
              </w:rPr>
              <w:br/>
              <w:t>DCS:Free</w:t>
            </w:r>
          </w:p>
        </w:tc>
      </w:tr>
      <w:tr w:rsidR="00620205" w:rsidRPr="003E7A66">
        <w:trPr>
          <w:cantSplit/>
        </w:trPr>
        <w:tc>
          <w:tcPr>
            <w:tcW w:w="1134" w:type="dxa"/>
          </w:tcPr>
          <w:p w:rsidR="00620205" w:rsidRPr="003E7A66" w:rsidRDefault="00620205" w:rsidP="00620205">
            <w:pPr>
              <w:pStyle w:val="CTAright"/>
              <w:jc w:val="left"/>
            </w:pPr>
          </w:p>
        </w:tc>
        <w:tc>
          <w:tcPr>
            <w:tcW w:w="4820" w:type="dxa"/>
          </w:tcPr>
          <w:p w:rsidR="00620205" w:rsidRPr="003E7A66" w:rsidRDefault="00620205" w:rsidP="00620205">
            <w:pPr>
              <w:pStyle w:val="CTAright"/>
            </w:pPr>
            <w:r w:rsidRPr="003E7A66">
              <w:t xml:space="preserve">From </w:t>
            </w:r>
            <w:smartTag w:uri="urn:schemas-microsoft-com:office:smarttags" w:element="date">
              <w:smartTagPr>
                <w:attr w:name="Month" w:val="1"/>
                <w:attr w:name="Day" w:val="1"/>
                <w:attr w:name="Year" w:val="1997"/>
              </w:smartTagPr>
              <w:r w:rsidRPr="003E7A66">
                <w:t>1 January 1997</w:t>
              </w:r>
            </w:smartTag>
          </w:p>
        </w:tc>
        <w:tc>
          <w:tcPr>
            <w:tcW w:w="1191" w:type="dxa"/>
          </w:tcPr>
          <w:p w:rsidR="00620205" w:rsidRPr="001245F4" w:rsidRDefault="00620205" w:rsidP="001245F4">
            <w:pPr>
              <w:pStyle w:val="Tabletext"/>
              <w:rPr>
                <w:szCs w:val="20"/>
              </w:rPr>
            </w:pPr>
            <w:r w:rsidRPr="001245F4">
              <w:rPr>
                <w:szCs w:val="20"/>
              </w:rPr>
              <w:t>4%</w:t>
            </w:r>
            <w:r w:rsidRPr="001245F4">
              <w:rPr>
                <w:szCs w:val="20"/>
              </w:rPr>
              <w:br/>
              <w:t>DCS:Free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3302.10.90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1245F4" w:rsidRDefault="00620205" w:rsidP="001245F4">
            <w:pPr>
              <w:pStyle w:val="Tabletext"/>
              <w:rPr>
                <w:szCs w:val="20"/>
              </w:rPr>
            </w:pPr>
            <w:r w:rsidRPr="001245F4">
              <w:rPr>
                <w:szCs w:val="20"/>
              </w:rPr>
              <w:t>5%</w:t>
            </w:r>
          </w:p>
        </w:tc>
      </w:tr>
      <w:tr w:rsidR="00620205" w:rsidRPr="003E7A66">
        <w:trPr>
          <w:cantSplit/>
        </w:trPr>
        <w:tc>
          <w:tcPr>
            <w:tcW w:w="1134" w:type="dxa"/>
          </w:tcPr>
          <w:p w:rsidR="00620205" w:rsidRPr="003E7A66" w:rsidRDefault="00620205" w:rsidP="00620205">
            <w:pPr>
              <w:pStyle w:val="CTA-"/>
            </w:pPr>
            <w:r w:rsidRPr="003E7A66">
              <w:t>3302.90.00</w:t>
            </w:r>
          </w:p>
        </w:tc>
        <w:tc>
          <w:tcPr>
            <w:tcW w:w="4820" w:type="dxa"/>
          </w:tcPr>
          <w:p w:rsidR="00620205" w:rsidRPr="003E7A66" w:rsidRDefault="00620205" w:rsidP="00620205">
            <w:pPr>
              <w:pStyle w:val="CTA-"/>
            </w:pPr>
            <w:r w:rsidRPr="003E7A66">
              <w:t>-Other</w:t>
            </w:r>
          </w:p>
        </w:tc>
        <w:tc>
          <w:tcPr>
            <w:tcW w:w="1191" w:type="dxa"/>
          </w:tcPr>
          <w:p w:rsidR="00620205" w:rsidRPr="001245F4" w:rsidRDefault="00620205" w:rsidP="001245F4">
            <w:pPr>
              <w:pStyle w:val="Tabletext"/>
              <w:rPr>
                <w:szCs w:val="20"/>
              </w:rPr>
            </w:pPr>
            <w:r w:rsidRPr="001245F4">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3303.00.00</w:t>
            </w:r>
          </w:p>
        </w:tc>
        <w:tc>
          <w:tcPr>
            <w:tcW w:w="4820" w:type="dxa"/>
          </w:tcPr>
          <w:p w:rsidR="00620205" w:rsidRDefault="00620205" w:rsidP="00620205">
            <w:pPr>
              <w:pStyle w:val="CTACAPS"/>
            </w:pPr>
            <w:r>
              <w:t>PERFUMES AND TOILET WATERS</w:t>
            </w:r>
          </w:p>
        </w:tc>
        <w:tc>
          <w:tcPr>
            <w:tcW w:w="1191" w:type="dxa"/>
          </w:tcPr>
          <w:p w:rsidR="00620205" w:rsidRPr="001245F4" w:rsidRDefault="00620205" w:rsidP="001245F4">
            <w:pPr>
              <w:pStyle w:val="Tabletext"/>
              <w:rPr>
                <w:szCs w:val="20"/>
              </w:rPr>
            </w:pPr>
            <w:r w:rsidRPr="001245F4">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3304</w:t>
            </w:r>
          </w:p>
        </w:tc>
        <w:tc>
          <w:tcPr>
            <w:tcW w:w="4820" w:type="dxa"/>
          </w:tcPr>
          <w:p w:rsidR="00620205" w:rsidRPr="003E7A66" w:rsidRDefault="00620205" w:rsidP="00620205">
            <w:pPr>
              <w:pStyle w:val="CTACAPS"/>
              <w:rPr>
                <w:szCs w:val="20"/>
              </w:rPr>
            </w:pPr>
            <w:r w:rsidRPr="003E7A66">
              <w:rPr>
                <w:szCs w:val="20"/>
              </w:rPr>
              <w:t>BEAUTY OR MAKE-UP PREPARATIONS AND PREPARATIONS FOR THE CARE OF THE SKIN (OTHER THAN MEDICAMENTS), INCLUDING SUN SCREEN OR SUN TAN PREPARATIONS; MANICURE OR PEDICURE PREPARATIONS:</w:t>
            </w:r>
          </w:p>
        </w:tc>
        <w:tc>
          <w:tcPr>
            <w:tcW w:w="1191" w:type="dxa"/>
          </w:tcPr>
          <w:p w:rsidR="00620205" w:rsidRPr="003E7A66" w:rsidRDefault="00620205" w:rsidP="001245F4">
            <w:pPr>
              <w:pStyle w:val="Tabletext"/>
            </w:pPr>
          </w:p>
        </w:tc>
      </w:tr>
      <w:tr w:rsidR="00620205" w:rsidRPr="003E7A66">
        <w:trPr>
          <w:cantSplit/>
        </w:trPr>
        <w:tc>
          <w:tcPr>
            <w:tcW w:w="1134" w:type="dxa"/>
          </w:tcPr>
          <w:p w:rsidR="00620205" w:rsidRPr="003E7A66" w:rsidRDefault="00620205" w:rsidP="00620205">
            <w:pPr>
              <w:pStyle w:val="CTA-"/>
            </w:pPr>
            <w:r w:rsidRPr="003E7A66">
              <w:t>3304.10.00</w:t>
            </w:r>
          </w:p>
        </w:tc>
        <w:tc>
          <w:tcPr>
            <w:tcW w:w="4820" w:type="dxa"/>
          </w:tcPr>
          <w:p w:rsidR="00620205" w:rsidRPr="003E7A66" w:rsidRDefault="00620205" w:rsidP="00620205">
            <w:pPr>
              <w:pStyle w:val="CTA-"/>
            </w:pPr>
            <w:r w:rsidRPr="003E7A66">
              <w:t>-Lip make-up preparations</w:t>
            </w:r>
          </w:p>
        </w:tc>
        <w:tc>
          <w:tcPr>
            <w:tcW w:w="1191" w:type="dxa"/>
          </w:tcPr>
          <w:p w:rsidR="00620205" w:rsidRPr="003E7A66" w:rsidRDefault="00620205" w:rsidP="001245F4">
            <w:pPr>
              <w:pStyle w:val="Tabletext"/>
            </w:pPr>
            <w:r w:rsidRPr="003E7A66">
              <w:t>5%</w:t>
            </w:r>
          </w:p>
        </w:tc>
      </w:tr>
      <w:tr w:rsidR="00620205" w:rsidRPr="003E7A66">
        <w:trPr>
          <w:cantSplit/>
        </w:trPr>
        <w:tc>
          <w:tcPr>
            <w:tcW w:w="1134" w:type="dxa"/>
          </w:tcPr>
          <w:p w:rsidR="00620205" w:rsidRPr="003E7A66" w:rsidRDefault="00620205" w:rsidP="00620205">
            <w:pPr>
              <w:pStyle w:val="CTA-"/>
            </w:pPr>
            <w:r w:rsidRPr="003E7A66">
              <w:t>3304.20.00</w:t>
            </w:r>
          </w:p>
        </w:tc>
        <w:tc>
          <w:tcPr>
            <w:tcW w:w="4820" w:type="dxa"/>
          </w:tcPr>
          <w:p w:rsidR="00620205" w:rsidRPr="003E7A66" w:rsidRDefault="00620205" w:rsidP="00620205">
            <w:pPr>
              <w:pStyle w:val="CTA-"/>
            </w:pPr>
            <w:r w:rsidRPr="003E7A66">
              <w:t>-Eye make-up preparations</w:t>
            </w:r>
          </w:p>
        </w:tc>
        <w:tc>
          <w:tcPr>
            <w:tcW w:w="1191" w:type="dxa"/>
          </w:tcPr>
          <w:p w:rsidR="00620205" w:rsidRPr="003E7A66" w:rsidRDefault="00620205" w:rsidP="001245F4">
            <w:pPr>
              <w:pStyle w:val="Tabletext"/>
            </w:pPr>
            <w:r w:rsidRPr="003E7A66">
              <w:t>5%</w:t>
            </w:r>
          </w:p>
        </w:tc>
      </w:tr>
      <w:tr w:rsidR="00620205" w:rsidRPr="003E7A66">
        <w:trPr>
          <w:cantSplit/>
        </w:trPr>
        <w:tc>
          <w:tcPr>
            <w:tcW w:w="1134" w:type="dxa"/>
          </w:tcPr>
          <w:p w:rsidR="00620205" w:rsidRPr="003E7A66" w:rsidRDefault="00620205" w:rsidP="00620205">
            <w:pPr>
              <w:pStyle w:val="CTA-"/>
            </w:pPr>
            <w:r w:rsidRPr="003E7A66">
              <w:t>3304.30.00</w:t>
            </w:r>
          </w:p>
        </w:tc>
        <w:tc>
          <w:tcPr>
            <w:tcW w:w="4820" w:type="dxa"/>
          </w:tcPr>
          <w:p w:rsidR="00620205" w:rsidRPr="003E7A66" w:rsidRDefault="00620205" w:rsidP="00620205">
            <w:pPr>
              <w:pStyle w:val="CTA-"/>
            </w:pPr>
            <w:r w:rsidRPr="003E7A66">
              <w:t>-Manicure or pedicure preparations</w:t>
            </w:r>
          </w:p>
        </w:tc>
        <w:tc>
          <w:tcPr>
            <w:tcW w:w="1191" w:type="dxa"/>
          </w:tcPr>
          <w:p w:rsidR="00620205" w:rsidRPr="003E7A66" w:rsidRDefault="00620205" w:rsidP="001245F4">
            <w:pPr>
              <w:pStyle w:val="Tabletext"/>
            </w:pPr>
            <w:r w:rsidRPr="003E7A66">
              <w:t>5%</w:t>
            </w:r>
          </w:p>
        </w:tc>
      </w:tr>
      <w:tr w:rsidR="00620205" w:rsidRPr="003E7A66">
        <w:trPr>
          <w:cantSplit/>
        </w:trPr>
        <w:tc>
          <w:tcPr>
            <w:tcW w:w="1134" w:type="dxa"/>
          </w:tcPr>
          <w:p w:rsidR="00620205" w:rsidRPr="003E7A66" w:rsidRDefault="00620205" w:rsidP="00620205">
            <w:pPr>
              <w:pStyle w:val="CTA-"/>
            </w:pPr>
            <w:r w:rsidRPr="003E7A66">
              <w:t>3304.9</w:t>
            </w:r>
          </w:p>
        </w:tc>
        <w:tc>
          <w:tcPr>
            <w:tcW w:w="4820" w:type="dxa"/>
          </w:tcPr>
          <w:p w:rsidR="00620205" w:rsidRPr="003E7A66" w:rsidRDefault="00620205" w:rsidP="00620205">
            <w:pPr>
              <w:pStyle w:val="CTA-"/>
            </w:pPr>
            <w:r w:rsidRPr="003E7A66">
              <w:t>-Other:</w:t>
            </w:r>
          </w:p>
        </w:tc>
        <w:tc>
          <w:tcPr>
            <w:tcW w:w="1191" w:type="dxa"/>
          </w:tcPr>
          <w:p w:rsidR="00620205" w:rsidRPr="003E7A66" w:rsidRDefault="00620205" w:rsidP="001245F4">
            <w:pPr>
              <w:pStyle w:val="Tabletext"/>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lastRenderedPageBreak/>
              <w:t>3304.91.00</w:t>
            </w:r>
          </w:p>
        </w:tc>
        <w:tc>
          <w:tcPr>
            <w:tcW w:w="4820" w:type="dxa"/>
          </w:tcPr>
          <w:p w:rsidR="00620205" w:rsidRPr="003E7A66" w:rsidRDefault="00620205" w:rsidP="00620205">
            <w:pPr>
              <w:pStyle w:val="CTA--"/>
              <w:rPr>
                <w:sz w:val="20"/>
                <w:szCs w:val="20"/>
              </w:rPr>
            </w:pPr>
            <w:r w:rsidRPr="003E7A66">
              <w:rPr>
                <w:sz w:val="20"/>
                <w:szCs w:val="20"/>
              </w:rPr>
              <w:t>--Powders, whether or not compressed</w:t>
            </w:r>
          </w:p>
        </w:tc>
        <w:tc>
          <w:tcPr>
            <w:tcW w:w="1191" w:type="dxa"/>
          </w:tcPr>
          <w:p w:rsidR="00620205" w:rsidRPr="003E7A66" w:rsidRDefault="00620205" w:rsidP="001245F4">
            <w:pPr>
              <w:pStyle w:val="Tabletext"/>
            </w:pPr>
            <w:r w:rsidRPr="003E7A66">
              <w: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3304.99.00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3E7A66" w:rsidRDefault="00620205" w:rsidP="001245F4">
            <w:pPr>
              <w:pStyle w:val="Tabletext"/>
            </w:pPr>
            <w:r w:rsidRPr="003E7A66">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3305</w:t>
            </w:r>
          </w:p>
        </w:tc>
        <w:tc>
          <w:tcPr>
            <w:tcW w:w="4820" w:type="dxa"/>
          </w:tcPr>
          <w:p w:rsidR="00620205" w:rsidRDefault="00620205" w:rsidP="00620205">
            <w:pPr>
              <w:pStyle w:val="CTACAPS"/>
            </w:pPr>
            <w:r>
              <w:t>PREPARATIONS FOR USE ON THE HAIR:</w:t>
            </w:r>
          </w:p>
        </w:tc>
        <w:tc>
          <w:tcPr>
            <w:tcW w:w="1191" w:type="dxa"/>
          </w:tcPr>
          <w:p w:rsidR="00620205" w:rsidRPr="001245F4" w:rsidRDefault="00620205" w:rsidP="001245F4">
            <w:pPr>
              <w:pStyle w:val="Tabletext"/>
              <w:rPr>
                <w:szCs w:val="20"/>
              </w:rPr>
            </w:pPr>
          </w:p>
        </w:tc>
      </w:tr>
      <w:tr w:rsidR="00620205">
        <w:trPr>
          <w:cantSplit/>
        </w:trPr>
        <w:tc>
          <w:tcPr>
            <w:tcW w:w="1134" w:type="dxa"/>
          </w:tcPr>
          <w:p w:rsidR="00620205" w:rsidRDefault="00620205" w:rsidP="00620205">
            <w:pPr>
              <w:pStyle w:val="CTA-"/>
            </w:pPr>
            <w:r>
              <w:t>3305.10.00</w:t>
            </w:r>
          </w:p>
        </w:tc>
        <w:tc>
          <w:tcPr>
            <w:tcW w:w="4820" w:type="dxa"/>
          </w:tcPr>
          <w:p w:rsidR="00620205" w:rsidRDefault="00620205" w:rsidP="00620205">
            <w:pPr>
              <w:pStyle w:val="CTA-"/>
            </w:pPr>
            <w:r>
              <w:t>-Shampoos</w:t>
            </w:r>
          </w:p>
        </w:tc>
        <w:tc>
          <w:tcPr>
            <w:tcW w:w="1191" w:type="dxa"/>
          </w:tcPr>
          <w:p w:rsidR="00620205" w:rsidRPr="001245F4" w:rsidRDefault="00620205" w:rsidP="001245F4">
            <w:pPr>
              <w:pStyle w:val="Tabletext"/>
              <w:rPr>
                <w:szCs w:val="20"/>
              </w:rPr>
            </w:pPr>
            <w:r w:rsidRPr="001245F4">
              <w:rPr>
                <w:szCs w:val="20"/>
              </w:rPr>
              <w:t>5%</w:t>
            </w:r>
          </w:p>
        </w:tc>
      </w:tr>
      <w:tr w:rsidR="00620205">
        <w:trPr>
          <w:cantSplit/>
        </w:trPr>
        <w:tc>
          <w:tcPr>
            <w:tcW w:w="1134" w:type="dxa"/>
          </w:tcPr>
          <w:p w:rsidR="00620205" w:rsidRDefault="00620205" w:rsidP="00620205">
            <w:pPr>
              <w:pStyle w:val="CTA-"/>
            </w:pPr>
            <w:r>
              <w:t>3305.20.00</w:t>
            </w:r>
          </w:p>
        </w:tc>
        <w:tc>
          <w:tcPr>
            <w:tcW w:w="4820" w:type="dxa"/>
          </w:tcPr>
          <w:p w:rsidR="00620205" w:rsidRDefault="00620205" w:rsidP="00620205">
            <w:pPr>
              <w:pStyle w:val="CTA-"/>
            </w:pPr>
            <w:r>
              <w:t>-Preparations for permanent waving or straightening</w:t>
            </w:r>
          </w:p>
        </w:tc>
        <w:tc>
          <w:tcPr>
            <w:tcW w:w="1191" w:type="dxa"/>
          </w:tcPr>
          <w:p w:rsidR="00620205" w:rsidRPr="001245F4" w:rsidRDefault="00620205" w:rsidP="001245F4">
            <w:pPr>
              <w:pStyle w:val="Tabletext"/>
              <w:rPr>
                <w:szCs w:val="20"/>
              </w:rPr>
            </w:pPr>
            <w:r w:rsidRPr="001245F4">
              <w:rPr>
                <w:szCs w:val="20"/>
              </w:rPr>
              <w:t>5%</w:t>
            </w:r>
          </w:p>
        </w:tc>
      </w:tr>
      <w:tr w:rsidR="00620205">
        <w:trPr>
          <w:cantSplit/>
        </w:trPr>
        <w:tc>
          <w:tcPr>
            <w:tcW w:w="1134" w:type="dxa"/>
          </w:tcPr>
          <w:p w:rsidR="00620205" w:rsidRDefault="00620205" w:rsidP="00620205">
            <w:pPr>
              <w:pStyle w:val="CTA-"/>
            </w:pPr>
            <w:r>
              <w:t>3305.30.00</w:t>
            </w:r>
          </w:p>
        </w:tc>
        <w:tc>
          <w:tcPr>
            <w:tcW w:w="4820" w:type="dxa"/>
          </w:tcPr>
          <w:p w:rsidR="00620205" w:rsidRDefault="00620205" w:rsidP="00620205">
            <w:pPr>
              <w:pStyle w:val="CTA-"/>
            </w:pPr>
            <w:r>
              <w:t>-Hair lacquers</w:t>
            </w:r>
          </w:p>
        </w:tc>
        <w:tc>
          <w:tcPr>
            <w:tcW w:w="1191" w:type="dxa"/>
          </w:tcPr>
          <w:p w:rsidR="00620205" w:rsidRPr="001245F4" w:rsidRDefault="00620205" w:rsidP="001245F4">
            <w:pPr>
              <w:pStyle w:val="Tabletext"/>
              <w:rPr>
                <w:szCs w:val="20"/>
              </w:rPr>
            </w:pPr>
            <w:r w:rsidRPr="001245F4">
              <w:rPr>
                <w:szCs w:val="20"/>
              </w:rPr>
              <w:t>5%</w:t>
            </w:r>
          </w:p>
        </w:tc>
      </w:tr>
      <w:tr w:rsidR="00620205">
        <w:trPr>
          <w:cantSplit/>
        </w:trPr>
        <w:tc>
          <w:tcPr>
            <w:tcW w:w="1134" w:type="dxa"/>
          </w:tcPr>
          <w:p w:rsidR="00620205" w:rsidRDefault="00620205" w:rsidP="00620205">
            <w:pPr>
              <w:pStyle w:val="CTA-"/>
            </w:pPr>
            <w:r>
              <w:t>3305.90.00</w:t>
            </w:r>
          </w:p>
        </w:tc>
        <w:tc>
          <w:tcPr>
            <w:tcW w:w="4820" w:type="dxa"/>
          </w:tcPr>
          <w:p w:rsidR="00620205" w:rsidRDefault="00620205" w:rsidP="00620205">
            <w:pPr>
              <w:pStyle w:val="CTA-"/>
            </w:pPr>
            <w:r>
              <w:t>-Other</w:t>
            </w:r>
          </w:p>
        </w:tc>
        <w:tc>
          <w:tcPr>
            <w:tcW w:w="1191" w:type="dxa"/>
          </w:tcPr>
          <w:p w:rsidR="00620205" w:rsidRPr="001245F4" w:rsidRDefault="00620205" w:rsidP="001245F4">
            <w:pPr>
              <w:pStyle w:val="Tabletext"/>
              <w:rPr>
                <w:szCs w:val="20"/>
              </w:rPr>
            </w:pPr>
            <w:r w:rsidRPr="001245F4">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3306</w:t>
            </w:r>
          </w:p>
        </w:tc>
        <w:tc>
          <w:tcPr>
            <w:tcW w:w="4820" w:type="dxa"/>
          </w:tcPr>
          <w:p w:rsidR="00620205" w:rsidRPr="003E7A66" w:rsidRDefault="00620205" w:rsidP="00620205">
            <w:pPr>
              <w:pStyle w:val="CTACAPS"/>
              <w:rPr>
                <w:szCs w:val="20"/>
              </w:rPr>
            </w:pPr>
            <w:r w:rsidRPr="003E7A66">
              <w:rPr>
                <w:szCs w:val="20"/>
              </w:rPr>
              <w:t>PREPARATIONS FOR ORAL OR DENTAL HYGIENE, INCLUDING DENTURE FIXATIVE PASTES AND POWDERS; YARN USED TO CLEAN BETWEEN THE TEETH (DENTAL FLOSS), IN INDIVIDUAL RETAIL PACKAGES:</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3306.10.00</w:t>
            </w:r>
          </w:p>
        </w:tc>
        <w:tc>
          <w:tcPr>
            <w:tcW w:w="4820" w:type="dxa"/>
          </w:tcPr>
          <w:p w:rsidR="00620205" w:rsidRPr="003E7A66" w:rsidRDefault="00620205" w:rsidP="00620205">
            <w:pPr>
              <w:pStyle w:val="CTA-"/>
            </w:pPr>
            <w:r w:rsidRPr="003E7A66">
              <w:t>-Dentifrices</w:t>
            </w:r>
          </w:p>
        </w:tc>
        <w:tc>
          <w:tcPr>
            <w:tcW w:w="1191" w:type="dxa"/>
          </w:tcPr>
          <w:p w:rsidR="00620205" w:rsidRPr="001245F4" w:rsidRDefault="00620205" w:rsidP="001245F4">
            <w:pPr>
              <w:pStyle w:val="Tabletext"/>
              <w:rPr>
                <w:szCs w:val="20"/>
              </w:rPr>
            </w:pPr>
            <w:r w:rsidRPr="001245F4">
              <w:rPr>
                <w:szCs w:val="20"/>
              </w:rPr>
              <w:t>5%</w:t>
            </w:r>
          </w:p>
        </w:tc>
      </w:tr>
      <w:tr w:rsidR="00620205" w:rsidRPr="003E7A66">
        <w:trPr>
          <w:cantSplit/>
        </w:trPr>
        <w:tc>
          <w:tcPr>
            <w:tcW w:w="1134" w:type="dxa"/>
          </w:tcPr>
          <w:p w:rsidR="00620205" w:rsidRPr="003E7A66" w:rsidRDefault="00620205" w:rsidP="00620205">
            <w:pPr>
              <w:pStyle w:val="CTA-"/>
            </w:pPr>
            <w:r w:rsidRPr="003E7A66">
              <w:t>3306.20</w:t>
            </w:r>
          </w:p>
        </w:tc>
        <w:tc>
          <w:tcPr>
            <w:tcW w:w="4820" w:type="dxa"/>
          </w:tcPr>
          <w:p w:rsidR="00620205" w:rsidRPr="003E7A66" w:rsidRDefault="00620205" w:rsidP="00620205">
            <w:pPr>
              <w:pStyle w:val="CTA-"/>
            </w:pPr>
            <w:r w:rsidRPr="003E7A66">
              <w:t xml:space="preserve">-Yarn used to clean between the teeth (dental floss): </w:t>
            </w:r>
          </w:p>
        </w:tc>
        <w:tc>
          <w:tcPr>
            <w:tcW w:w="1191" w:type="dxa"/>
          </w:tcPr>
          <w:p w:rsidR="00620205" w:rsidRPr="001245F4" w:rsidRDefault="00620205" w:rsidP="001245F4">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3306.20.10</w:t>
            </w:r>
          </w:p>
        </w:tc>
        <w:tc>
          <w:tcPr>
            <w:tcW w:w="4820" w:type="dxa"/>
          </w:tcPr>
          <w:p w:rsidR="00620205" w:rsidRPr="003E7A66" w:rsidRDefault="00620205" w:rsidP="00620205">
            <w:pPr>
              <w:pStyle w:val="CTA---"/>
              <w:rPr>
                <w:sz w:val="20"/>
                <w:szCs w:val="20"/>
              </w:rPr>
            </w:pPr>
            <w:r w:rsidRPr="003E7A66">
              <w:rPr>
                <w:sz w:val="20"/>
                <w:szCs w:val="20"/>
              </w:rPr>
              <w:t>---Of high tenacity yarn of nylon or other polyamides</w:t>
            </w:r>
          </w:p>
        </w:tc>
        <w:tc>
          <w:tcPr>
            <w:tcW w:w="1191" w:type="dxa"/>
          </w:tcPr>
          <w:p w:rsidR="00620205" w:rsidRPr="001245F4" w:rsidRDefault="00620205" w:rsidP="001245F4">
            <w:pPr>
              <w:pStyle w:val="Tabletext"/>
              <w:rPr>
                <w:szCs w:val="20"/>
              </w:rPr>
            </w:pPr>
            <w:r w:rsidRPr="001245F4">
              <w:rPr>
                <w:szCs w:val="20"/>
              </w:rPr>
              <w:t>Free</w:t>
            </w:r>
          </w:p>
        </w:tc>
      </w:tr>
      <w:tr w:rsidR="00620205" w:rsidRPr="003E7A66">
        <w:tblPrEx>
          <w:tblLook w:val="0020" w:firstRow="1" w:lastRow="0" w:firstColumn="0" w:lastColumn="0" w:noHBand="0" w:noVBand="0"/>
        </w:tblPrEx>
        <w:trPr>
          <w:cantSplit/>
          <w:tblHeader/>
        </w:trPr>
        <w:tc>
          <w:tcPr>
            <w:tcW w:w="1134" w:type="dxa"/>
          </w:tcPr>
          <w:p w:rsidR="00620205" w:rsidRPr="003E7A66" w:rsidRDefault="00620205" w:rsidP="00620205">
            <w:pPr>
              <w:pStyle w:val="CTA---"/>
              <w:rPr>
                <w:sz w:val="20"/>
                <w:szCs w:val="20"/>
              </w:rPr>
            </w:pPr>
            <w:r w:rsidRPr="003E7A66">
              <w:rPr>
                <w:sz w:val="20"/>
                <w:szCs w:val="20"/>
              </w:rPr>
              <w:t>3306.20.90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1245F4" w:rsidRDefault="00620205" w:rsidP="001245F4">
            <w:pPr>
              <w:pStyle w:val="Tabletext"/>
              <w:rPr>
                <w:szCs w:val="20"/>
              </w:rPr>
            </w:pPr>
            <w:r w:rsidRPr="001245F4">
              <w:rPr>
                <w:szCs w:val="20"/>
              </w:rPr>
              <w:t>5%</w:t>
            </w:r>
            <w:r w:rsidRPr="001245F4">
              <w:rPr>
                <w:szCs w:val="20"/>
              </w:rPr>
              <w:br/>
              <w:t>DC:5%</w:t>
            </w:r>
          </w:p>
        </w:tc>
      </w:tr>
      <w:tr w:rsidR="00620205" w:rsidRPr="003E7A66">
        <w:trPr>
          <w:cantSplit/>
        </w:trPr>
        <w:tc>
          <w:tcPr>
            <w:tcW w:w="1134" w:type="dxa"/>
          </w:tcPr>
          <w:p w:rsidR="00620205" w:rsidRPr="003E7A66" w:rsidRDefault="00620205" w:rsidP="00620205">
            <w:pPr>
              <w:pStyle w:val="CTA-"/>
            </w:pPr>
            <w:r w:rsidRPr="003E7A66">
              <w:t>3306.90.00</w:t>
            </w:r>
          </w:p>
        </w:tc>
        <w:tc>
          <w:tcPr>
            <w:tcW w:w="4820" w:type="dxa"/>
          </w:tcPr>
          <w:p w:rsidR="00620205" w:rsidRPr="003E7A66" w:rsidRDefault="00620205" w:rsidP="00620205">
            <w:pPr>
              <w:pStyle w:val="CTA-"/>
            </w:pPr>
            <w:r w:rsidRPr="003E7A66">
              <w:t>-Other</w:t>
            </w:r>
          </w:p>
        </w:tc>
        <w:tc>
          <w:tcPr>
            <w:tcW w:w="1191" w:type="dxa"/>
          </w:tcPr>
          <w:p w:rsidR="00620205" w:rsidRPr="001245F4" w:rsidRDefault="00620205" w:rsidP="001245F4">
            <w:pPr>
              <w:pStyle w:val="Tabletext"/>
              <w:rPr>
                <w:szCs w:val="20"/>
              </w:rPr>
            </w:pPr>
            <w:r w:rsidRPr="001245F4">
              <w:rPr>
                <w:szCs w:val="20"/>
              </w:rPr>
              <w:t>5%</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3307</w:t>
            </w:r>
          </w:p>
        </w:tc>
        <w:tc>
          <w:tcPr>
            <w:tcW w:w="4820" w:type="dxa"/>
          </w:tcPr>
          <w:p w:rsidR="00620205" w:rsidRPr="003E7A66" w:rsidRDefault="00620205" w:rsidP="00620205">
            <w:pPr>
              <w:pStyle w:val="CTACAPS"/>
              <w:rPr>
                <w:szCs w:val="20"/>
              </w:rPr>
            </w:pPr>
            <w:r w:rsidRPr="003E7A66">
              <w:rPr>
                <w:szCs w:val="20"/>
              </w:rPr>
              <w:t>PRE-SHAVE, SHAVING OR AFTER-SHAVE PREPARATIONS, PERSONAL DEODORANTS, BATH PREPARATIONS, DEPILATORIES AND OTHER PERFUMERY, COSMETIC OR TOILET PREPARATIONS, NOT ELSEWHERE SPECIFIED OR INCLUDED; PREPARED ROOM DEODORISERS, WHETHER OR NOT PERFUMED OR HAVING DISINFECTANT PROPERTIES:</w:t>
            </w:r>
          </w:p>
        </w:tc>
        <w:tc>
          <w:tcPr>
            <w:tcW w:w="1191" w:type="dxa"/>
          </w:tcPr>
          <w:p w:rsidR="00620205" w:rsidRPr="001F3357" w:rsidRDefault="00620205" w:rsidP="001F3357">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3307.10.00</w:t>
            </w:r>
          </w:p>
        </w:tc>
        <w:tc>
          <w:tcPr>
            <w:tcW w:w="4820" w:type="dxa"/>
          </w:tcPr>
          <w:p w:rsidR="00620205" w:rsidRPr="003E7A66" w:rsidRDefault="00620205" w:rsidP="00620205">
            <w:pPr>
              <w:pStyle w:val="CTA-"/>
            </w:pPr>
            <w:r w:rsidRPr="003E7A66">
              <w:t>-Pre-shave, shaving or after-shave preparations</w:t>
            </w:r>
          </w:p>
        </w:tc>
        <w:tc>
          <w:tcPr>
            <w:tcW w:w="1191" w:type="dxa"/>
          </w:tcPr>
          <w:p w:rsidR="00620205" w:rsidRPr="001F3357" w:rsidRDefault="00620205" w:rsidP="001F3357">
            <w:pPr>
              <w:pStyle w:val="Tabletext"/>
              <w:rPr>
                <w:szCs w:val="20"/>
              </w:rPr>
            </w:pPr>
            <w:r w:rsidRPr="001F3357">
              <w:rPr>
                <w:szCs w:val="20"/>
              </w:rPr>
              <w:t>5%</w:t>
            </w:r>
          </w:p>
        </w:tc>
      </w:tr>
      <w:tr w:rsidR="00620205" w:rsidRPr="003E7A66">
        <w:trPr>
          <w:cantSplit/>
        </w:trPr>
        <w:tc>
          <w:tcPr>
            <w:tcW w:w="1134" w:type="dxa"/>
          </w:tcPr>
          <w:p w:rsidR="00620205" w:rsidRPr="003E7A66" w:rsidRDefault="00620205" w:rsidP="00620205">
            <w:pPr>
              <w:pStyle w:val="CTA-"/>
            </w:pPr>
            <w:r w:rsidRPr="003E7A66">
              <w:t>3307.20.00</w:t>
            </w:r>
          </w:p>
        </w:tc>
        <w:tc>
          <w:tcPr>
            <w:tcW w:w="4820" w:type="dxa"/>
          </w:tcPr>
          <w:p w:rsidR="00620205" w:rsidRPr="003E7A66" w:rsidRDefault="00620205" w:rsidP="00620205">
            <w:pPr>
              <w:pStyle w:val="CTA-"/>
            </w:pPr>
            <w:r w:rsidRPr="003E7A66">
              <w:t>-Personal deodorants and antiperspirants</w:t>
            </w:r>
          </w:p>
        </w:tc>
        <w:tc>
          <w:tcPr>
            <w:tcW w:w="1191" w:type="dxa"/>
          </w:tcPr>
          <w:p w:rsidR="00620205" w:rsidRPr="001F3357" w:rsidRDefault="00620205" w:rsidP="001F3357">
            <w:pPr>
              <w:pStyle w:val="Tabletext"/>
              <w:rPr>
                <w:szCs w:val="20"/>
              </w:rPr>
            </w:pPr>
            <w:r w:rsidRPr="001F3357">
              <w:rPr>
                <w:szCs w:val="20"/>
              </w:rPr>
              <w:t>5%</w:t>
            </w:r>
          </w:p>
        </w:tc>
      </w:tr>
      <w:tr w:rsidR="00620205" w:rsidRPr="003E7A66">
        <w:trPr>
          <w:cantSplit/>
        </w:trPr>
        <w:tc>
          <w:tcPr>
            <w:tcW w:w="1134" w:type="dxa"/>
          </w:tcPr>
          <w:p w:rsidR="00620205" w:rsidRPr="003E7A66" w:rsidRDefault="00620205" w:rsidP="00620205">
            <w:pPr>
              <w:pStyle w:val="CTA-"/>
            </w:pPr>
            <w:r w:rsidRPr="003E7A66">
              <w:t>3307.30.00</w:t>
            </w:r>
          </w:p>
        </w:tc>
        <w:tc>
          <w:tcPr>
            <w:tcW w:w="4820" w:type="dxa"/>
          </w:tcPr>
          <w:p w:rsidR="00620205" w:rsidRPr="003E7A66" w:rsidRDefault="00620205" w:rsidP="00620205">
            <w:pPr>
              <w:pStyle w:val="CTA-"/>
            </w:pPr>
            <w:r w:rsidRPr="003E7A66">
              <w:t>-Perfumed bath salts and other bath preparations</w:t>
            </w:r>
          </w:p>
        </w:tc>
        <w:tc>
          <w:tcPr>
            <w:tcW w:w="1191" w:type="dxa"/>
          </w:tcPr>
          <w:p w:rsidR="00620205" w:rsidRPr="001F3357" w:rsidRDefault="00620205" w:rsidP="001F3357">
            <w:pPr>
              <w:pStyle w:val="Tabletext"/>
              <w:rPr>
                <w:szCs w:val="20"/>
              </w:rPr>
            </w:pPr>
            <w:r w:rsidRPr="001F3357">
              <w:rPr>
                <w:szCs w:val="20"/>
              </w:rPr>
              <w:t>5%</w:t>
            </w:r>
          </w:p>
        </w:tc>
      </w:tr>
      <w:tr w:rsidR="00620205" w:rsidRPr="003E7A66">
        <w:trPr>
          <w:cantSplit/>
        </w:trPr>
        <w:tc>
          <w:tcPr>
            <w:tcW w:w="1134" w:type="dxa"/>
          </w:tcPr>
          <w:p w:rsidR="00620205" w:rsidRPr="003E7A66" w:rsidRDefault="00620205" w:rsidP="006D3F6B">
            <w:pPr>
              <w:pStyle w:val="CTA-"/>
              <w:keepNext/>
              <w:keepLines/>
            </w:pPr>
            <w:r w:rsidRPr="003E7A66">
              <w:t>3307.4</w:t>
            </w:r>
          </w:p>
        </w:tc>
        <w:tc>
          <w:tcPr>
            <w:tcW w:w="4820" w:type="dxa"/>
          </w:tcPr>
          <w:p w:rsidR="00620205" w:rsidRPr="003E7A66" w:rsidRDefault="00620205" w:rsidP="006D3F6B">
            <w:pPr>
              <w:pStyle w:val="CTA-"/>
              <w:keepNext/>
              <w:keepLines/>
            </w:pPr>
            <w:r w:rsidRPr="003E7A66">
              <w:t>-Preparations for perfuming or deodorising rooms, including odoriferous preparations used during religious rites:</w:t>
            </w:r>
          </w:p>
        </w:tc>
        <w:tc>
          <w:tcPr>
            <w:tcW w:w="1191" w:type="dxa"/>
          </w:tcPr>
          <w:p w:rsidR="00620205" w:rsidRPr="001F3357" w:rsidRDefault="00620205" w:rsidP="006D3F6B">
            <w:pPr>
              <w:pStyle w:val="Tabletext"/>
              <w:keepNext/>
              <w:keepLines/>
              <w:rPr>
                <w:szCs w:val="20"/>
              </w:rPr>
            </w:pPr>
          </w:p>
        </w:tc>
      </w:tr>
      <w:tr w:rsidR="00620205" w:rsidRPr="003E7A66">
        <w:trPr>
          <w:cantSplit/>
        </w:trPr>
        <w:tc>
          <w:tcPr>
            <w:tcW w:w="1134" w:type="dxa"/>
          </w:tcPr>
          <w:p w:rsidR="00620205" w:rsidRPr="003E7A66" w:rsidRDefault="00620205" w:rsidP="006D3F6B">
            <w:pPr>
              <w:pStyle w:val="CTA--"/>
              <w:keepNext/>
              <w:keepLines/>
              <w:rPr>
                <w:sz w:val="20"/>
                <w:szCs w:val="20"/>
              </w:rPr>
            </w:pPr>
            <w:r w:rsidRPr="003E7A66">
              <w:rPr>
                <w:sz w:val="20"/>
                <w:szCs w:val="20"/>
              </w:rPr>
              <w:t>3307.41.00</w:t>
            </w:r>
          </w:p>
        </w:tc>
        <w:tc>
          <w:tcPr>
            <w:tcW w:w="4820" w:type="dxa"/>
          </w:tcPr>
          <w:p w:rsidR="00620205" w:rsidRPr="003E7A66" w:rsidRDefault="00620205" w:rsidP="006D3F6B">
            <w:pPr>
              <w:pStyle w:val="CTA--"/>
              <w:keepNext/>
              <w:keepLines/>
              <w:rPr>
                <w:sz w:val="20"/>
                <w:szCs w:val="20"/>
              </w:rPr>
            </w:pPr>
            <w:r w:rsidRPr="003E7A66">
              <w:rPr>
                <w:sz w:val="20"/>
                <w:szCs w:val="20"/>
              </w:rPr>
              <w:t>--“Agarbatti” and other odoriferous preparations which operate by burning</w:t>
            </w:r>
          </w:p>
        </w:tc>
        <w:tc>
          <w:tcPr>
            <w:tcW w:w="1191" w:type="dxa"/>
          </w:tcPr>
          <w:p w:rsidR="00620205" w:rsidRPr="001F3357" w:rsidRDefault="00620205" w:rsidP="006D3F6B">
            <w:pPr>
              <w:pStyle w:val="Tabletext"/>
              <w:keepNext/>
              <w:keepLines/>
              <w:rPr>
                <w:szCs w:val="20"/>
              </w:rPr>
            </w:pPr>
            <w:r w:rsidRPr="001F3357">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3307.49.00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1F3357" w:rsidRDefault="00620205" w:rsidP="001F3357">
            <w:pPr>
              <w:pStyle w:val="Tabletext"/>
              <w:rPr>
                <w:szCs w:val="20"/>
              </w:rPr>
            </w:pPr>
            <w:r w:rsidRPr="001F3357">
              <w:rPr>
                <w:szCs w:val="20"/>
              </w:rPr>
              <w:t>5%</w:t>
            </w:r>
          </w:p>
        </w:tc>
      </w:tr>
      <w:tr w:rsidR="00620205" w:rsidRPr="003E7A66">
        <w:trPr>
          <w:cantSplit/>
        </w:trPr>
        <w:tc>
          <w:tcPr>
            <w:tcW w:w="1134" w:type="dxa"/>
          </w:tcPr>
          <w:p w:rsidR="00620205" w:rsidRPr="003E7A66" w:rsidRDefault="00620205" w:rsidP="00620205">
            <w:pPr>
              <w:pStyle w:val="CTA-"/>
            </w:pPr>
            <w:r w:rsidRPr="003E7A66">
              <w:lastRenderedPageBreak/>
              <w:t>3307.90.00</w:t>
            </w:r>
          </w:p>
        </w:tc>
        <w:tc>
          <w:tcPr>
            <w:tcW w:w="4820" w:type="dxa"/>
          </w:tcPr>
          <w:p w:rsidR="00620205" w:rsidRPr="003E7A66" w:rsidRDefault="00620205" w:rsidP="00620205">
            <w:pPr>
              <w:pStyle w:val="CTA-"/>
            </w:pPr>
            <w:r w:rsidRPr="003E7A66">
              <w:t>-Other</w:t>
            </w:r>
          </w:p>
        </w:tc>
        <w:tc>
          <w:tcPr>
            <w:tcW w:w="1191" w:type="dxa"/>
          </w:tcPr>
          <w:p w:rsidR="00620205" w:rsidRPr="001F3357" w:rsidRDefault="00620205" w:rsidP="001F3357">
            <w:pPr>
              <w:pStyle w:val="Tabletext"/>
              <w:rPr>
                <w:szCs w:val="20"/>
              </w:rPr>
            </w:pPr>
            <w:r w:rsidRPr="001F3357">
              <w:rPr>
                <w:szCs w:val="20"/>
              </w:rPr>
              <w:t>5%</w:t>
            </w:r>
          </w:p>
        </w:tc>
      </w:tr>
    </w:tbl>
    <w:p w:rsidR="00620205" w:rsidRDefault="00620205" w:rsidP="00620205">
      <w:pPr>
        <w:sectPr w:rsidR="00620205" w:rsidSect="00B73357">
          <w:headerReference w:type="even" r:id="rId20"/>
          <w:headerReference w:type="default" r:id="rId21"/>
          <w:footerReference w:type="even" r:id="rId22"/>
          <w:footerReference w:type="default" r:id="rId23"/>
          <w:headerReference w:type="first" r:id="rId24"/>
          <w:footerReference w:type="first" r:id="rId25"/>
          <w:pgSz w:w="11906" w:h="16838" w:code="9"/>
          <w:pgMar w:top="2268" w:right="2410" w:bottom="3827" w:left="2410" w:header="567" w:footer="3119" w:gutter="0"/>
          <w:pgNumType w:start="1"/>
          <w:cols w:space="708"/>
          <w:docGrid w:linePitch="360"/>
        </w:sectPr>
      </w:pPr>
    </w:p>
    <w:p w:rsidR="00620205" w:rsidRDefault="00620205" w:rsidP="00620205">
      <w:pPr>
        <w:pStyle w:val="ActHead3"/>
      </w:pPr>
      <w:bookmarkStart w:id="116" w:name="_Toc266791542"/>
      <w:r>
        <w:rPr>
          <w:rStyle w:val="CharDivNo"/>
        </w:rPr>
        <w:lastRenderedPageBreak/>
        <w:t>Chapter 34</w:t>
      </w:r>
      <w:r>
        <w:t>—</w:t>
      </w:r>
      <w:r>
        <w:rPr>
          <w:rStyle w:val="CharDivText"/>
        </w:rPr>
        <w:t>Soap, organic surface-active agents, washing preparations, lubricating preparations, artificial waxes, prepared waxes, polishing or scouring preparations, candles and similar articles, modelling pastes, “dental waxes” and dental preparations with a basis of plaster</w:t>
      </w:r>
      <w:bookmarkEnd w:id="116"/>
    </w:p>
    <w:p w:rsidR="00620205" w:rsidRDefault="00620205" w:rsidP="00620205">
      <w:pPr>
        <w:pStyle w:val="ActHead5"/>
        <w:rPr>
          <w:rStyle w:val="CharSectno"/>
        </w:rPr>
      </w:pPr>
      <w:bookmarkStart w:id="117" w:name="_Toc266791543"/>
      <w:r>
        <w:rPr>
          <w:rStyle w:val="CharSectno"/>
        </w:rPr>
        <w:t>Notes.</w:t>
      </w:r>
      <w:bookmarkEnd w:id="117"/>
      <w:r>
        <w:rPr>
          <w:rStyle w:val="CharSectno"/>
        </w:rPr>
        <w:t xml:space="preserve">  </w:t>
      </w:r>
    </w:p>
    <w:p w:rsidR="00620205" w:rsidRDefault="00620205" w:rsidP="00620205">
      <w:pPr>
        <w:pStyle w:val="subsection"/>
      </w:pPr>
      <w:r>
        <w:tab/>
        <w:t>1.-</w:t>
      </w:r>
      <w:r>
        <w:tab/>
        <w:t>This Chapter does not cover:</w:t>
      </w:r>
    </w:p>
    <w:p w:rsidR="00620205" w:rsidRDefault="00620205" w:rsidP="00620205">
      <w:pPr>
        <w:pStyle w:val="paragraph"/>
      </w:pPr>
      <w:r>
        <w:tab/>
        <w:t>(a)</w:t>
      </w:r>
      <w:r>
        <w:tab/>
        <w:t>Edible mixtures or preparations of animal or vegetable fats or oils of a kind used as mould release preparations (1517);</w:t>
      </w:r>
    </w:p>
    <w:p w:rsidR="00620205" w:rsidRDefault="00620205" w:rsidP="00620205">
      <w:pPr>
        <w:pStyle w:val="paragraph"/>
      </w:pPr>
      <w:r>
        <w:tab/>
        <w:t>(b)</w:t>
      </w:r>
      <w:r>
        <w:tab/>
        <w:t>Separate chemically defined compounds; or</w:t>
      </w:r>
    </w:p>
    <w:p w:rsidR="00620205" w:rsidRDefault="00620205" w:rsidP="00620205">
      <w:pPr>
        <w:pStyle w:val="paragraph"/>
      </w:pPr>
      <w:r>
        <w:tab/>
        <w:t>(c)</w:t>
      </w:r>
      <w:r>
        <w:tab/>
        <w:t>Shampoos, dentifrices, shaving creams and foams, or bath preparations, containing soap or other organic surface-active agents (3305, 3306 or 3307).</w:t>
      </w:r>
    </w:p>
    <w:p w:rsidR="00620205" w:rsidRDefault="00620205" w:rsidP="00620205">
      <w:pPr>
        <w:pStyle w:val="subsection"/>
      </w:pPr>
      <w:r>
        <w:tab/>
        <w:t>2.-</w:t>
      </w:r>
      <w:r>
        <w:tab/>
        <w:t>For the purposes of 3401, “soap” applies only to soap soluble in water. Soap and the other products of 3401 may contain added substances (for example, disinfectants, abrasive powders, fillers or medicaments). Products containing abrasive powders remain classified in 3401 only if in the form of bars, cakes or moulded pieces or shapes. In other forms they are to be classified in 3405 as “scouring powders and similar preparations”.</w:t>
      </w:r>
    </w:p>
    <w:p w:rsidR="00620205" w:rsidRDefault="00620205" w:rsidP="00620205">
      <w:pPr>
        <w:pStyle w:val="subsection"/>
      </w:pPr>
      <w:r>
        <w:tab/>
        <w:t>3.-</w:t>
      </w:r>
      <w:r>
        <w:tab/>
        <w:t>For the purposes of 3402, “organic surface-active agents” are products which when mixed with water at a concentration of 0.5% at 20 °C and left to stand for one hour at the same temperature:</w:t>
      </w:r>
    </w:p>
    <w:p w:rsidR="00620205" w:rsidRDefault="00620205" w:rsidP="00620205">
      <w:pPr>
        <w:pStyle w:val="paragraph"/>
      </w:pPr>
      <w:r>
        <w:tab/>
        <w:t>(a)</w:t>
      </w:r>
      <w:r>
        <w:tab/>
        <w:t>give a transparent or translucent liquid or stable emulsion without separation of insoluble matter; and</w:t>
      </w:r>
    </w:p>
    <w:p w:rsidR="00620205" w:rsidRDefault="00620205" w:rsidP="00620205">
      <w:pPr>
        <w:pStyle w:val="paragraph"/>
      </w:pPr>
      <w:r>
        <w:tab/>
        <w:t>(b)</w:t>
      </w:r>
      <w:r>
        <w:tab/>
        <w:t>reduce the surface tension of water to 4.5 x 10</w:t>
      </w:r>
      <w:r>
        <w:rPr>
          <w:vertAlign w:val="superscript"/>
        </w:rPr>
        <w:t>-2</w:t>
      </w:r>
      <w:r>
        <w:t xml:space="preserve"> N/m (45 dyne/cm) or less.</w:t>
      </w:r>
    </w:p>
    <w:p w:rsidR="00620205" w:rsidRDefault="00620205" w:rsidP="00620205">
      <w:pPr>
        <w:pStyle w:val="subsection"/>
      </w:pPr>
      <w:r>
        <w:tab/>
        <w:t>4.-</w:t>
      </w:r>
      <w:r>
        <w:tab/>
        <w:t>In 3403, “petroleum oils and oils obtained from bituminous minerals” applies to the products defined in Note 2 to Chapter 27.</w:t>
      </w:r>
    </w:p>
    <w:p w:rsidR="00620205" w:rsidRDefault="00620205" w:rsidP="00620205">
      <w:pPr>
        <w:pStyle w:val="subsection"/>
      </w:pPr>
      <w:r>
        <w:lastRenderedPageBreak/>
        <w:tab/>
        <w:t>5.-</w:t>
      </w:r>
      <w:r>
        <w:tab/>
        <w:t>In 3404, subject to the exclusions provided below, “artificial waxes and prepared waxes” applies only to:</w:t>
      </w:r>
    </w:p>
    <w:p w:rsidR="00620205" w:rsidRDefault="00620205" w:rsidP="00620205">
      <w:pPr>
        <w:pStyle w:val="paragraph"/>
      </w:pPr>
      <w:r>
        <w:tab/>
      </w:r>
      <w:r w:rsidR="00026AA0">
        <w:t>(a)</w:t>
      </w:r>
      <w:r>
        <w:tab/>
        <w:t>Chemically produced organic products of a waxy character, whether or not water-soluble;</w:t>
      </w:r>
    </w:p>
    <w:p w:rsidR="00620205" w:rsidRDefault="00620205" w:rsidP="00620205">
      <w:pPr>
        <w:pStyle w:val="paragraph"/>
      </w:pPr>
      <w:r>
        <w:tab/>
      </w:r>
      <w:r w:rsidR="00026AA0">
        <w:t>(b)</w:t>
      </w:r>
      <w:r>
        <w:tab/>
        <w:t>Products obtained by mixing different waxes;</w:t>
      </w:r>
    </w:p>
    <w:p w:rsidR="00620205" w:rsidRDefault="00620205" w:rsidP="00620205">
      <w:pPr>
        <w:pStyle w:val="paragraph"/>
      </w:pPr>
      <w:r>
        <w:tab/>
      </w:r>
      <w:r w:rsidR="00026AA0">
        <w:t>(c)</w:t>
      </w:r>
      <w:r>
        <w:tab/>
        <w:t>Products of a waxy character with a basis of one or more waxes and containing fats, resins, mineral substances or other materials.</w:t>
      </w:r>
    </w:p>
    <w:p w:rsidR="00620205" w:rsidRDefault="00620205" w:rsidP="00620205">
      <w:pPr>
        <w:pStyle w:val="subsection2"/>
      </w:pPr>
      <w:r>
        <w:t>The heading does not apply to:</w:t>
      </w:r>
    </w:p>
    <w:p w:rsidR="00620205" w:rsidRDefault="00620205" w:rsidP="00620205">
      <w:pPr>
        <w:pStyle w:val="paragraph"/>
      </w:pPr>
      <w:r>
        <w:tab/>
        <w:t>(a)</w:t>
      </w:r>
      <w:r>
        <w:tab/>
        <w:t>Products of 1516, 3402 or 3823, even if having a waxy character;</w:t>
      </w:r>
    </w:p>
    <w:p w:rsidR="00620205" w:rsidRDefault="00620205" w:rsidP="00620205">
      <w:pPr>
        <w:pStyle w:val="paragraph"/>
      </w:pPr>
      <w:r>
        <w:tab/>
        <w:t>(b)</w:t>
      </w:r>
      <w:r>
        <w:tab/>
        <w:t>Unmixed animal waxes or unmixed vegetable waxes, whether or not refined or coloured, of 1521;</w:t>
      </w:r>
    </w:p>
    <w:p w:rsidR="00620205" w:rsidRDefault="00620205" w:rsidP="00620205">
      <w:pPr>
        <w:pStyle w:val="paragraph"/>
      </w:pPr>
      <w:r>
        <w:tab/>
        <w:t>(c)</w:t>
      </w:r>
      <w:r>
        <w:tab/>
        <w:t>Mineral waxes or similar products of 2712, whether or not intermixed or merely coloured; or</w:t>
      </w:r>
    </w:p>
    <w:p w:rsidR="00620205" w:rsidRDefault="00620205" w:rsidP="00620205">
      <w:pPr>
        <w:pStyle w:val="paragraph"/>
      </w:pPr>
      <w:r>
        <w:tab/>
        <w:t>(d)</w:t>
      </w:r>
      <w:r>
        <w:tab/>
        <w:t>Waxes mixed with, dispersed in or dissolved in a liquid medium (3405, 3809, etc.).</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3401</w:t>
            </w:r>
          </w:p>
        </w:tc>
        <w:tc>
          <w:tcPr>
            <w:tcW w:w="4820" w:type="dxa"/>
          </w:tcPr>
          <w:p w:rsidR="00620205" w:rsidRPr="003E7A66" w:rsidRDefault="00620205" w:rsidP="00620205">
            <w:pPr>
              <w:pStyle w:val="CTACAPS"/>
              <w:rPr>
                <w:szCs w:val="20"/>
              </w:rPr>
            </w:pPr>
            <w:r w:rsidRPr="003E7A66">
              <w:rPr>
                <w:szCs w:val="20"/>
              </w:rPr>
              <w:t>SOAP; ORGANIC SURFACE</w:t>
            </w:r>
            <w:r w:rsidRPr="003E7A66">
              <w:rPr>
                <w:szCs w:val="20"/>
              </w:rPr>
              <w:noBreakHyphen/>
              <w:t>ACTIVE PRODUCTS AND PREPARATIONS FOR USE AS SOAP, IN THE FORM OF BARS, CAKES, MOULDED PIECES OR SHAPES, WHETHER OR NOT CONTAINING SOAP; ORGANIC SURFACE</w:t>
            </w:r>
            <w:r w:rsidRPr="003E7A66">
              <w:rPr>
                <w:szCs w:val="20"/>
              </w:rPr>
              <w:noBreakHyphen/>
              <w:t>ACTIVE PRODUCTS AND PREPARATIONS FOR WASHING THE SKIN, IN THE FORM OF LIQUID OR CREAM AND PUT UP FOR RETAIL SALE, WHETHER OR NOT CONTAINING SOAP; PAPER, WADDING, FELT AND NONWOVENS, IMPREGNATED, COATED OR COVERED WITH SOAP OR DETERGENT:</w:t>
            </w:r>
          </w:p>
        </w:tc>
        <w:tc>
          <w:tcPr>
            <w:tcW w:w="1191" w:type="dxa"/>
          </w:tcPr>
          <w:p w:rsidR="00620205" w:rsidRPr="001F3357" w:rsidRDefault="00620205" w:rsidP="001F3357">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3401.1</w:t>
            </w:r>
          </w:p>
        </w:tc>
        <w:tc>
          <w:tcPr>
            <w:tcW w:w="4820" w:type="dxa"/>
          </w:tcPr>
          <w:p w:rsidR="00620205" w:rsidRPr="003E7A66" w:rsidRDefault="00620205" w:rsidP="00620205">
            <w:pPr>
              <w:pStyle w:val="CTA-"/>
            </w:pPr>
            <w:r w:rsidRPr="003E7A66">
              <w:t>-Soap and organic surface-active products and preparations, in the form of bars, cakes, moulded pieces or shapes, and paper, wadding, felt and nonwovens, impregnated, coated or covered with soap or detergent:</w:t>
            </w:r>
          </w:p>
        </w:tc>
        <w:tc>
          <w:tcPr>
            <w:tcW w:w="1191" w:type="dxa"/>
          </w:tcPr>
          <w:p w:rsidR="00620205" w:rsidRPr="001F3357" w:rsidRDefault="00620205" w:rsidP="001F3357">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3401.11.00</w:t>
            </w:r>
          </w:p>
        </w:tc>
        <w:tc>
          <w:tcPr>
            <w:tcW w:w="4820" w:type="dxa"/>
          </w:tcPr>
          <w:p w:rsidR="00620205" w:rsidRPr="003E7A66" w:rsidRDefault="00620205" w:rsidP="00620205">
            <w:pPr>
              <w:pStyle w:val="CTA--"/>
              <w:rPr>
                <w:sz w:val="20"/>
                <w:szCs w:val="20"/>
              </w:rPr>
            </w:pPr>
            <w:r w:rsidRPr="003E7A66">
              <w:rPr>
                <w:sz w:val="20"/>
                <w:szCs w:val="20"/>
              </w:rPr>
              <w:t>--For toilet use (including medicated products)</w:t>
            </w:r>
          </w:p>
        </w:tc>
        <w:tc>
          <w:tcPr>
            <w:tcW w:w="1191" w:type="dxa"/>
          </w:tcPr>
          <w:p w:rsidR="00620205" w:rsidRPr="001F3357" w:rsidRDefault="00620205" w:rsidP="001F3357">
            <w:pPr>
              <w:pStyle w:val="Tabletext"/>
              <w:rPr>
                <w:szCs w:val="20"/>
              </w:rPr>
            </w:pPr>
            <w:r w:rsidRPr="001F3357">
              <w:rPr>
                <w:szCs w:val="20"/>
              </w:rPr>
              <w: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3401.19.00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1F3357" w:rsidRDefault="00620205" w:rsidP="001F3357">
            <w:pPr>
              <w:pStyle w:val="Tabletext"/>
              <w:rPr>
                <w:szCs w:val="20"/>
              </w:rPr>
            </w:pPr>
            <w:r w:rsidRPr="001F3357">
              <w:rPr>
                <w:szCs w:val="20"/>
              </w:rPr>
              <w:t>5%</w:t>
            </w:r>
          </w:p>
        </w:tc>
      </w:tr>
      <w:tr w:rsidR="00620205" w:rsidRPr="003E7A66">
        <w:trPr>
          <w:cantSplit/>
        </w:trPr>
        <w:tc>
          <w:tcPr>
            <w:tcW w:w="1134" w:type="dxa"/>
          </w:tcPr>
          <w:p w:rsidR="00620205" w:rsidRPr="003E7A66" w:rsidRDefault="00620205" w:rsidP="00620205">
            <w:pPr>
              <w:pStyle w:val="CTA-"/>
            </w:pPr>
            <w:r w:rsidRPr="003E7A66">
              <w:t>3401.20.00</w:t>
            </w:r>
          </w:p>
        </w:tc>
        <w:tc>
          <w:tcPr>
            <w:tcW w:w="4820" w:type="dxa"/>
          </w:tcPr>
          <w:p w:rsidR="00620205" w:rsidRPr="003E7A66" w:rsidRDefault="00620205" w:rsidP="00620205">
            <w:pPr>
              <w:pStyle w:val="CTA-"/>
            </w:pPr>
            <w:r w:rsidRPr="003E7A66">
              <w:t>-Soap in other forms</w:t>
            </w:r>
          </w:p>
        </w:tc>
        <w:tc>
          <w:tcPr>
            <w:tcW w:w="1191" w:type="dxa"/>
          </w:tcPr>
          <w:p w:rsidR="00620205" w:rsidRPr="001F3357" w:rsidRDefault="00620205" w:rsidP="001F3357">
            <w:pPr>
              <w:pStyle w:val="Tabletext"/>
              <w:rPr>
                <w:szCs w:val="20"/>
              </w:rPr>
            </w:pPr>
            <w:r w:rsidRPr="001F3357">
              <w:rPr>
                <w:szCs w:val="20"/>
              </w:rPr>
              <w:t>5%</w:t>
            </w:r>
          </w:p>
        </w:tc>
      </w:tr>
      <w:tr w:rsidR="00620205" w:rsidRPr="003E7A66">
        <w:trPr>
          <w:cantSplit/>
        </w:trPr>
        <w:tc>
          <w:tcPr>
            <w:tcW w:w="1134" w:type="dxa"/>
          </w:tcPr>
          <w:p w:rsidR="00620205" w:rsidRPr="003E7A66" w:rsidRDefault="00620205" w:rsidP="00620205">
            <w:pPr>
              <w:pStyle w:val="CTA-"/>
            </w:pPr>
            <w:r w:rsidRPr="003E7A66">
              <w:lastRenderedPageBreak/>
              <w:t>3401.30.00</w:t>
            </w:r>
          </w:p>
        </w:tc>
        <w:tc>
          <w:tcPr>
            <w:tcW w:w="4820" w:type="dxa"/>
          </w:tcPr>
          <w:p w:rsidR="00620205" w:rsidRPr="003E7A66" w:rsidRDefault="00620205" w:rsidP="00620205">
            <w:pPr>
              <w:pStyle w:val="CTA-"/>
            </w:pPr>
            <w:r w:rsidRPr="003E7A66">
              <w:noBreakHyphen/>
              <w:t>Organic surface</w:t>
            </w:r>
            <w:r w:rsidRPr="003E7A66">
              <w:noBreakHyphen/>
              <w:t>active products and preparations for washing the skin, in the form of liquid or cream and put up for retail sale, whether or not containing soap</w:t>
            </w:r>
          </w:p>
        </w:tc>
        <w:tc>
          <w:tcPr>
            <w:tcW w:w="1191" w:type="dxa"/>
          </w:tcPr>
          <w:p w:rsidR="00620205" w:rsidRPr="001F3357" w:rsidRDefault="00620205" w:rsidP="001F3357">
            <w:pPr>
              <w:pStyle w:val="Tabletext"/>
              <w:rPr>
                <w:szCs w:val="20"/>
              </w:rPr>
            </w:pPr>
            <w:r w:rsidRPr="001F3357">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3402</w:t>
            </w:r>
          </w:p>
        </w:tc>
        <w:tc>
          <w:tcPr>
            <w:tcW w:w="4820" w:type="dxa"/>
          </w:tcPr>
          <w:p w:rsidR="00620205" w:rsidRPr="003E7A66" w:rsidRDefault="00620205" w:rsidP="00620205">
            <w:pPr>
              <w:pStyle w:val="CTACAPS"/>
              <w:rPr>
                <w:szCs w:val="20"/>
              </w:rPr>
            </w:pPr>
            <w:r w:rsidRPr="003E7A66">
              <w:rPr>
                <w:szCs w:val="20"/>
              </w:rPr>
              <w:t>ORGANIC SURFACE-ACTIVE AGENTS (OTHER THAN SOAP); SURFACE-ACTIVE PREPARATIONS, WASHING PREPARATIONS (INCLUDING AUXILIARY WASHING PREPARATIONS) AND CLEANING PREPARATIONS, WHETHER OR NOT CONTAINING SOAP, OTHER THAN THOSE OF 3401:</w:t>
            </w:r>
          </w:p>
        </w:tc>
        <w:tc>
          <w:tcPr>
            <w:tcW w:w="1191" w:type="dxa"/>
          </w:tcPr>
          <w:p w:rsidR="00620205" w:rsidRPr="003E7A66" w:rsidRDefault="00620205" w:rsidP="001F3357">
            <w:pPr>
              <w:pStyle w:val="Tabletext"/>
            </w:pPr>
          </w:p>
        </w:tc>
      </w:tr>
      <w:tr w:rsidR="00620205" w:rsidRPr="003E7A66">
        <w:trPr>
          <w:cantSplit/>
        </w:trPr>
        <w:tc>
          <w:tcPr>
            <w:tcW w:w="1134" w:type="dxa"/>
          </w:tcPr>
          <w:p w:rsidR="00620205" w:rsidRPr="003E7A66" w:rsidRDefault="00620205" w:rsidP="00620205">
            <w:pPr>
              <w:pStyle w:val="CTA-"/>
            </w:pPr>
            <w:r w:rsidRPr="003E7A66">
              <w:t>3402.1</w:t>
            </w:r>
          </w:p>
        </w:tc>
        <w:tc>
          <w:tcPr>
            <w:tcW w:w="4820" w:type="dxa"/>
          </w:tcPr>
          <w:p w:rsidR="00620205" w:rsidRPr="003E7A66" w:rsidRDefault="00620205" w:rsidP="00620205">
            <w:pPr>
              <w:pStyle w:val="CTA-"/>
            </w:pPr>
            <w:r w:rsidRPr="003E7A66">
              <w:t>-Organic surface-active agents, whether or not put up for retail sale:</w:t>
            </w:r>
          </w:p>
        </w:tc>
        <w:tc>
          <w:tcPr>
            <w:tcW w:w="1191" w:type="dxa"/>
          </w:tcPr>
          <w:p w:rsidR="00620205" w:rsidRPr="003E7A66" w:rsidRDefault="00620205" w:rsidP="001F3357">
            <w:pPr>
              <w:pStyle w:val="Tabletext"/>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3402.11.00</w:t>
            </w:r>
          </w:p>
        </w:tc>
        <w:tc>
          <w:tcPr>
            <w:tcW w:w="4820" w:type="dxa"/>
          </w:tcPr>
          <w:p w:rsidR="00620205" w:rsidRPr="003E7A66" w:rsidRDefault="00620205" w:rsidP="00620205">
            <w:pPr>
              <w:pStyle w:val="CTA--"/>
              <w:rPr>
                <w:sz w:val="20"/>
                <w:szCs w:val="20"/>
              </w:rPr>
            </w:pPr>
            <w:r w:rsidRPr="003E7A66">
              <w:rPr>
                <w:sz w:val="20"/>
                <w:szCs w:val="20"/>
              </w:rPr>
              <w:t>--Anionic</w:t>
            </w:r>
          </w:p>
        </w:tc>
        <w:tc>
          <w:tcPr>
            <w:tcW w:w="1191" w:type="dxa"/>
          </w:tcPr>
          <w:p w:rsidR="00620205" w:rsidRPr="003E7A66" w:rsidRDefault="00620205" w:rsidP="001F3357">
            <w:pPr>
              <w:pStyle w:val="Tabletext"/>
            </w:pPr>
            <w:r w:rsidRPr="003E7A66">
              <w: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3402.12.00</w:t>
            </w:r>
          </w:p>
        </w:tc>
        <w:tc>
          <w:tcPr>
            <w:tcW w:w="4820" w:type="dxa"/>
          </w:tcPr>
          <w:p w:rsidR="00620205" w:rsidRPr="003E7A66" w:rsidRDefault="00620205" w:rsidP="00620205">
            <w:pPr>
              <w:pStyle w:val="CTA--"/>
              <w:rPr>
                <w:sz w:val="20"/>
                <w:szCs w:val="20"/>
              </w:rPr>
            </w:pPr>
            <w:r w:rsidRPr="003E7A66">
              <w:rPr>
                <w:sz w:val="20"/>
                <w:szCs w:val="20"/>
              </w:rPr>
              <w:t>--Cationic</w:t>
            </w:r>
          </w:p>
        </w:tc>
        <w:tc>
          <w:tcPr>
            <w:tcW w:w="1191" w:type="dxa"/>
          </w:tcPr>
          <w:p w:rsidR="00620205" w:rsidRPr="003E7A66" w:rsidRDefault="00620205" w:rsidP="001F3357">
            <w:pPr>
              <w:pStyle w:val="Tabletext"/>
            </w:pPr>
            <w:r w:rsidRPr="003E7A66">
              <w: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3402.13.00</w:t>
            </w:r>
          </w:p>
        </w:tc>
        <w:tc>
          <w:tcPr>
            <w:tcW w:w="4820" w:type="dxa"/>
          </w:tcPr>
          <w:p w:rsidR="00620205" w:rsidRPr="003E7A66" w:rsidRDefault="00620205" w:rsidP="00620205">
            <w:pPr>
              <w:pStyle w:val="CTA--"/>
              <w:rPr>
                <w:sz w:val="20"/>
                <w:szCs w:val="20"/>
              </w:rPr>
            </w:pPr>
            <w:r w:rsidRPr="003E7A66">
              <w:rPr>
                <w:sz w:val="20"/>
                <w:szCs w:val="20"/>
              </w:rPr>
              <w:t>--Non</w:t>
            </w:r>
            <w:r w:rsidRPr="003E7A66">
              <w:rPr>
                <w:sz w:val="20"/>
                <w:szCs w:val="20"/>
              </w:rPr>
              <w:noBreakHyphen/>
              <w:t>ionic</w:t>
            </w:r>
          </w:p>
        </w:tc>
        <w:tc>
          <w:tcPr>
            <w:tcW w:w="1191" w:type="dxa"/>
          </w:tcPr>
          <w:p w:rsidR="00620205" w:rsidRPr="003E7A66" w:rsidRDefault="00620205" w:rsidP="001F3357">
            <w:pPr>
              <w:pStyle w:val="Tabletext"/>
            </w:pPr>
            <w:r w:rsidRPr="003E7A66">
              <w: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3402.19.00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3E7A66" w:rsidRDefault="00620205" w:rsidP="001F3357">
            <w:pPr>
              <w:pStyle w:val="Tabletext"/>
            </w:pPr>
            <w:r w:rsidRPr="003E7A66">
              <w:t>5%</w:t>
            </w:r>
          </w:p>
        </w:tc>
      </w:tr>
      <w:tr w:rsidR="00620205" w:rsidRPr="003E7A66">
        <w:trPr>
          <w:cantSplit/>
        </w:trPr>
        <w:tc>
          <w:tcPr>
            <w:tcW w:w="1134" w:type="dxa"/>
          </w:tcPr>
          <w:p w:rsidR="00620205" w:rsidRPr="003E7A66" w:rsidRDefault="00620205" w:rsidP="00620205">
            <w:pPr>
              <w:pStyle w:val="CTA-"/>
            </w:pPr>
            <w:r w:rsidRPr="003E7A66">
              <w:t>3402.20.00</w:t>
            </w:r>
          </w:p>
        </w:tc>
        <w:tc>
          <w:tcPr>
            <w:tcW w:w="4820" w:type="dxa"/>
          </w:tcPr>
          <w:p w:rsidR="00620205" w:rsidRPr="003E7A66" w:rsidRDefault="00620205" w:rsidP="00620205">
            <w:pPr>
              <w:pStyle w:val="CTA-"/>
            </w:pPr>
            <w:r w:rsidRPr="003E7A66">
              <w:t>-Preparations put up for retail sale</w:t>
            </w:r>
          </w:p>
        </w:tc>
        <w:tc>
          <w:tcPr>
            <w:tcW w:w="1191" w:type="dxa"/>
          </w:tcPr>
          <w:p w:rsidR="00620205" w:rsidRPr="003E7A66" w:rsidRDefault="00620205" w:rsidP="001F3357">
            <w:pPr>
              <w:pStyle w:val="Tabletext"/>
            </w:pPr>
            <w:r w:rsidRPr="003E7A66">
              <w:t>5%</w:t>
            </w:r>
          </w:p>
        </w:tc>
      </w:tr>
      <w:tr w:rsidR="00620205" w:rsidRPr="003E7A66">
        <w:trPr>
          <w:cantSplit/>
        </w:trPr>
        <w:tc>
          <w:tcPr>
            <w:tcW w:w="1134" w:type="dxa"/>
          </w:tcPr>
          <w:p w:rsidR="00620205" w:rsidRPr="003E7A66" w:rsidRDefault="00620205" w:rsidP="00620205">
            <w:pPr>
              <w:pStyle w:val="CTA-"/>
            </w:pPr>
            <w:r w:rsidRPr="003E7A66">
              <w:t>3402.90.00</w:t>
            </w:r>
          </w:p>
        </w:tc>
        <w:tc>
          <w:tcPr>
            <w:tcW w:w="4820" w:type="dxa"/>
          </w:tcPr>
          <w:p w:rsidR="00620205" w:rsidRPr="003E7A66" w:rsidRDefault="00620205" w:rsidP="00620205">
            <w:pPr>
              <w:pStyle w:val="CTA-"/>
            </w:pPr>
            <w:r w:rsidRPr="003E7A66">
              <w:t>-Other</w:t>
            </w:r>
          </w:p>
        </w:tc>
        <w:tc>
          <w:tcPr>
            <w:tcW w:w="1191" w:type="dxa"/>
          </w:tcPr>
          <w:p w:rsidR="00620205" w:rsidRPr="003E7A66" w:rsidRDefault="00620205" w:rsidP="001F3357">
            <w:pPr>
              <w:pStyle w:val="Tabletext"/>
            </w:pPr>
            <w:r w:rsidRPr="003E7A66">
              <w:t>5%</w:t>
            </w:r>
          </w:p>
        </w:tc>
      </w:tr>
    </w:tbl>
    <w:p w:rsidR="00620205" w:rsidRDefault="00620205" w:rsidP="00620205">
      <w:pPr>
        <w:pStyle w:val="Table"/>
      </w:pPr>
    </w:p>
    <w:tbl>
      <w:tblPr>
        <w:tblW w:w="7526" w:type="dxa"/>
        <w:tblInd w:w="62" w:type="dxa"/>
        <w:tblLayout w:type="fixed"/>
        <w:tblCellMar>
          <w:left w:w="28" w:type="dxa"/>
          <w:right w:w="28" w:type="dxa"/>
        </w:tblCellMar>
        <w:tblLook w:val="0000" w:firstRow="0" w:lastRow="0" w:firstColumn="0" w:lastColumn="0" w:noHBand="0" w:noVBand="0"/>
      </w:tblPr>
      <w:tblGrid>
        <w:gridCol w:w="1134"/>
        <w:gridCol w:w="4772"/>
        <w:gridCol w:w="1620"/>
      </w:tblGrid>
      <w:tr w:rsidR="00620205">
        <w:trPr>
          <w:cantSplit/>
        </w:trPr>
        <w:tc>
          <w:tcPr>
            <w:tcW w:w="1134" w:type="dxa"/>
          </w:tcPr>
          <w:p w:rsidR="00620205" w:rsidRDefault="00620205" w:rsidP="00620205">
            <w:pPr>
              <w:pStyle w:val="CTACAPS"/>
            </w:pPr>
            <w:r>
              <w:t>3403</w:t>
            </w:r>
          </w:p>
        </w:tc>
        <w:tc>
          <w:tcPr>
            <w:tcW w:w="4772" w:type="dxa"/>
          </w:tcPr>
          <w:p w:rsidR="00620205" w:rsidRDefault="00620205" w:rsidP="00620205">
            <w:pPr>
              <w:pStyle w:val="CTACAPS"/>
            </w:pPr>
            <w:r>
              <w:t>LUBRICATING PREPARATIONS (INCLUDING CUTTING-OIL PREPARATIONS, BOLT OR NUT RELEASE PREPARATIONS, ANTI</w:t>
            </w:r>
            <w:r>
              <w:noBreakHyphen/>
              <w:t>RUST OR ANTI</w:t>
            </w:r>
            <w:r>
              <w:noBreakHyphen/>
              <w:t>CORROSION PREPARATIONS AND MOULD RELEASE PREPARATIONS, BASED ON LUBRICANTS) AND PREPARATIONS OF A KIND USED FOR THE OIL OR GREASE TREATMENT OF TEXTILE MATERIALS, LEATHER, FURSKINS OR OTHER MATERIALS, BUT EXCLUDING PREPARATIONS CONTAINING, AS BASIC CONSTITUENTS, 70% OR MORE BY WEIGHT OF PETROLEUM OILS OR OF OILS OBTAINED FROM BITUMINOUS MINERALS:</w:t>
            </w:r>
          </w:p>
        </w:tc>
        <w:tc>
          <w:tcPr>
            <w:tcW w:w="1620" w:type="dxa"/>
          </w:tcPr>
          <w:p w:rsidR="00620205" w:rsidRPr="001F3357" w:rsidRDefault="00620205" w:rsidP="001F3357">
            <w:pPr>
              <w:pStyle w:val="Tabletext"/>
              <w:rPr>
                <w:szCs w:val="20"/>
              </w:rPr>
            </w:pPr>
          </w:p>
        </w:tc>
      </w:tr>
      <w:tr w:rsidR="00620205">
        <w:trPr>
          <w:cantSplit/>
        </w:trPr>
        <w:tc>
          <w:tcPr>
            <w:tcW w:w="1134" w:type="dxa"/>
          </w:tcPr>
          <w:p w:rsidR="00620205" w:rsidRDefault="00620205" w:rsidP="00620205">
            <w:pPr>
              <w:pStyle w:val="CTA-"/>
            </w:pPr>
            <w:r>
              <w:t>3403.1</w:t>
            </w:r>
          </w:p>
        </w:tc>
        <w:tc>
          <w:tcPr>
            <w:tcW w:w="4772" w:type="dxa"/>
          </w:tcPr>
          <w:p w:rsidR="00620205" w:rsidRDefault="00620205" w:rsidP="00620205">
            <w:pPr>
              <w:pStyle w:val="CTA-"/>
            </w:pPr>
            <w:r>
              <w:t>-Containing petroleum oils or oils obtained from bituminous minerals:</w:t>
            </w:r>
          </w:p>
        </w:tc>
        <w:tc>
          <w:tcPr>
            <w:tcW w:w="1620" w:type="dxa"/>
          </w:tcPr>
          <w:p w:rsidR="00620205" w:rsidRPr="001F3357" w:rsidRDefault="00620205" w:rsidP="001F3357">
            <w:pPr>
              <w:pStyle w:val="Tabletext"/>
              <w:rPr>
                <w:szCs w:val="20"/>
              </w:rPr>
            </w:pPr>
          </w:p>
        </w:tc>
      </w:tr>
      <w:tr w:rsidR="00620205">
        <w:trPr>
          <w:cantSplit/>
        </w:trPr>
        <w:tc>
          <w:tcPr>
            <w:tcW w:w="1134" w:type="dxa"/>
          </w:tcPr>
          <w:p w:rsidR="00620205" w:rsidRDefault="00620205" w:rsidP="00620205">
            <w:pPr>
              <w:pStyle w:val="Table"/>
            </w:pPr>
            <w:r>
              <w:t>3403.11</w:t>
            </w:r>
          </w:p>
        </w:tc>
        <w:tc>
          <w:tcPr>
            <w:tcW w:w="4772" w:type="dxa"/>
          </w:tcPr>
          <w:p w:rsidR="00620205" w:rsidRDefault="00620205" w:rsidP="00620205">
            <w:pPr>
              <w:pStyle w:val="Table"/>
              <w:ind w:left="204" w:hanging="204"/>
            </w:pPr>
            <w:r>
              <w:noBreakHyphen/>
            </w:r>
            <w:r>
              <w:noBreakHyphen/>
              <w:t>Preparations for the treatment of textile materials, leather, furskins or other materials:</w:t>
            </w:r>
          </w:p>
        </w:tc>
        <w:tc>
          <w:tcPr>
            <w:tcW w:w="1620" w:type="dxa"/>
          </w:tcPr>
          <w:p w:rsidR="00620205" w:rsidRPr="001F3357" w:rsidRDefault="00620205" w:rsidP="001F3357">
            <w:pPr>
              <w:pStyle w:val="Tabletext"/>
              <w:rPr>
                <w:szCs w:val="20"/>
              </w:rPr>
            </w:pPr>
          </w:p>
        </w:tc>
      </w:tr>
      <w:tr w:rsidR="00620205">
        <w:trPr>
          <w:cantSplit/>
        </w:trPr>
        <w:tc>
          <w:tcPr>
            <w:tcW w:w="1134" w:type="dxa"/>
          </w:tcPr>
          <w:p w:rsidR="00620205" w:rsidRDefault="00620205" w:rsidP="00620205">
            <w:pPr>
              <w:pStyle w:val="Table"/>
            </w:pPr>
            <w:r>
              <w:lastRenderedPageBreak/>
              <w:t>3403.11.10</w:t>
            </w:r>
          </w:p>
        </w:tc>
        <w:tc>
          <w:tcPr>
            <w:tcW w:w="4772" w:type="dxa"/>
          </w:tcPr>
          <w:p w:rsidR="00620205" w:rsidRDefault="00620205" w:rsidP="00620205">
            <w:pPr>
              <w:pStyle w:val="Table"/>
              <w:ind w:left="204" w:hanging="204"/>
            </w:pPr>
            <w:r>
              <w:noBreakHyphen/>
            </w:r>
            <w:r>
              <w:noBreakHyphen/>
            </w:r>
            <w:r>
              <w:noBreakHyphen/>
              <w:t>In solid or semi</w:t>
            </w:r>
            <w:r>
              <w:noBreakHyphen/>
              <w:t>solid form</w:t>
            </w:r>
          </w:p>
        </w:tc>
        <w:tc>
          <w:tcPr>
            <w:tcW w:w="1620" w:type="dxa"/>
          </w:tcPr>
          <w:p w:rsidR="00620205" w:rsidRPr="001F3357" w:rsidRDefault="00620205" w:rsidP="001F3357">
            <w:pPr>
              <w:pStyle w:val="Tabletext"/>
              <w:rPr>
                <w:szCs w:val="20"/>
              </w:rPr>
            </w:pPr>
            <w:r w:rsidRPr="001F3357">
              <w:rPr>
                <w:szCs w:val="20"/>
              </w:rPr>
              <w:t>$0.05/kg</w:t>
            </w:r>
            <w:r w:rsidRPr="001F3357">
              <w:rPr>
                <w:szCs w:val="20"/>
              </w:rPr>
              <w:br/>
              <w:t>NZ:$0.05/kg</w:t>
            </w:r>
            <w:r w:rsidRPr="001F3357">
              <w:rPr>
                <w:szCs w:val="20"/>
              </w:rPr>
              <w:br/>
              <w:t>PG:$0.05/kg</w:t>
            </w:r>
            <w:r w:rsidRPr="001F3357">
              <w:rPr>
                <w:szCs w:val="20"/>
              </w:rPr>
              <w:br/>
              <w:t>FI:$0.05/kg</w:t>
            </w:r>
            <w:r w:rsidRPr="001F3357">
              <w:rPr>
                <w:szCs w:val="20"/>
              </w:rPr>
              <w:br/>
              <w:t>DC:$0.05/kg</w:t>
            </w:r>
            <w:r w:rsidRPr="001F3357">
              <w:rPr>
                <w:szCs w:val="20"/>
              </w:rPr>
              <w:br/>
              <w:t>LDC:$0.05449/kg</w:t>
            </w:r>
            <w:r w:rsidRPr="001F3357">
              <w:rPr>
                <w:szCs w:val="20"/>
              </w:rPr>
              <w:br/>
              <w:t>SG:$0.05449/kg</w:t>
            </w:r>
          </w:p>
        </w:tc>
      </w:tr>
      <w:tr w:rsidR="00620205">
        <w:trPr>
          <w:cantSplit/>
        </w:trPr>
        <w:tc>
          <w:tcPr>
            <w:tcW w:w="1134" w:type="dxa"/>
          </w:tcPr>
          <w:p w:rsidR="00620205" w:rsidRDefault="00620205" w:rsidP="00620205">
            <w:pPr>
              <w:pStyle w:val="Table"/>
            </w:pPr>
            <w:r>
              <w:t>3403.11.90</w:t>
            </w:r>
          </w:p>
        </w:tc>
        <w:tc>
          <w:tcPr>
            <w:tcW w:w="4772" w:type="dxa"/>
          </w:tcPr>
          <w:p w:rsidR="00620205" w:rsidRDefault="00620205" w:rsidP="00620205">
            <w:pPr>
              <w:pStyle w:val="Table"/>
              <w:ind w:left="204" w:hanging="204"/>
            </w:pPr>
            <w:r>
              <w:noBreakHyphen/>
            </w:r>
            <w:r>
              <w:noBreakHyphen/>
            </w:r>
            <w:r>
              <w:noBreakHyphen/>
              <w:t>Other</w:t>
            </w:r>
          </w:p>
        </w:tc>
        <w:tc>
          <w:tcPr>
            <w:tcW w:w="1620" w:type="dxa"/>
          </w:tcPr>
          <w:p w:rsidR="00620205" w:rsidRPr="001F3357" w:rsidRDefault="00620205" w:rsidP="001F3357">
            <w:pPr>
              <w:pStyle w:val="Tabletext"/>
              <w:rPr>
                <w:szCs w:val="20"/>
              </w:rPr>
            </w:pPr>
            <w:r w:rsidRPr="001F3357">
              <w:rPr>
                <w:szCs w:val="20"/>
              </w:rPr>
              <w:t>$0.05/L</w:t>
            </w:r>
            <w:r w:rsidRPr="001F3357">
              <w:rPr>
                <w:szCs w:val="20"/>
              </w:rPr>
              <w:br/>
              <w:t>NZ:$0.05/L</w:t>
            </w:r>
            <w:r w:rsidRPr="001F3357">
              <w:rPr>
                <w:szCs w:val="20"/>
              </w:rPr>
              <w:br/>
              <w:t>PG:$0.05/L</w:t>
            </w:r>
            <w:r w:rsidRPr="001F3357">
              <w:rPr>
                <w:szCs w:val="20"/>
              </w:rPr>
              <w:br/>
              <w:t>FI:$0.05/L</w:t>
            </w:r>
            <w:r w:rsidRPr="001F3357">
              <w:rPr>
                <w:szCs w:val="20"/>
              </w:rPr>
              <w:br/>
              <w:t>DC:$0.05/L</w:t>
            </w:r>
            <w:r w:rsidRPr="001F3357">
              <w:rPr>
                <w:szCs w:val="20"/>
              </w:rPr>
              <w:br/>
              <w:t>LDC:$0.05449/L</w:t>
            </w:r>
            <w:r w:rsidRPr="001F3357">
              <w:rPr>
                <w:szCs w:val="20"/>
              </w:rPr>
              <w:br/>
              <w:t>SG:$0.05449/L</w:t>
            </w:r>
          </w:p>
        </w:tc>
      </w:tr>
      <w:tr w:rsidR="00620205">
        <w:trPr>
          <w:cantSplit/>
        </w:trPr>
        <w:tc>
          <w:tcPr>
            <w:tcW w:w="1134" w:type="dxa"/>
          </w:tcPr>
          <w:p w:rsidR="00620205" w:rsidRDefault="00620205" w:rsidP="00620205">
            <w:pPr>
              <w:pStyle w:val="Table"/>
            </w:pPr>
            <w:r>
              <w:t>3403.19</w:t>
            </w:r>
          </w:p>
        </w:tc>
        <w:tc>
          <w:tcPr>
            <w:tcW w:w="4772" w:type="dxa"/>
          </w:tcPr>
          <w:p w:rsidR="00620205" w:rsidRDefault="00620205" w:rsidP="00620205">
            <w:pPr>
              <w:pStyle w:val="Table"/>
              <w:ind w:left="204" w:hanging="204"/>
            </w:pPr>
            <w:r>
              <w:noBreakHyphen/>
            </w:r>
            <w:r>
              <w:noBreakHyphen/>
              <w:t>Other:</w:t>
            </w:r>
          </w:p>
        </w:tc>
        <w:tc>
          <w:tcPr>
            <w:tcW w:w="1620" w:type="dxa"/>
          </w:tcPr>
          <w:p w:rsidR="00620205" w:rsidRPr="001F3357" w:rsidRDefault="00620205" w:rsidP="001F3357">
            <w:pPr>
              <w:pStyle w:val="Tabletext"/>
              <w:rPr>
                <w:szCs w:val="20"/>
              </w:rPr>
            </w:pPr>
          </w:p>
        </w:tc>
      </w:tr>
      <w:tr w:rsidR="00620205">
        <w:trPr>
          <w:cantSplit/>
        </w:trPr>
        <w:tc>
          <w:tcPr>
            <w:tcW w:w="1134" w:type="dxa"/>
          </w:tcPr>
          <w:p w:rsidR="00620205" w:rsidRDefault="00620205" w:rsidP="00620205">
            <w:pPr>
              <w:pStyle w:val="Table"/>
            </w:pPr>
            <w:r>
              <w:t>3403.19.10</w:t>
            </w:r>
          </w:p>
        </w:tc>
        <w:tc>
          <w:tcPr>
            <w:tcW w:w="4772" w:type="dxa"/>
          </w:tcPr>
          <w:p w:rsidR="00620205" w:rsidRDefault="00620205" w:rsidP="00620205">
            <w:pPr>
              <w:pStyle w:val="Table"/>
              <w:ind w:left="204" w:hanging="204"/>
            </w:pPr>
            <w:r>
              <w:noBreakHyphen/>
            </w:r>
            <w:r>
              <w:noBreakHyphen/>
            </w:r>
            <w:r>
              <w:noBreakHyphen/>
              <w:t>In solid or semi</w:t>
            </w:r>
            <w:r>
              <w:noBreakHyphen/>
              <w:t>solid form</w:t>
            </w:r>
          </w:p>
        </w:tc>
        <w:tc>
          <w:tcPr>
            <w:tcW w:w="1620" w:type="dxa"/>
          </w:tcPr>
          <w:p w:rsidR="00620205" w:rsidRPr="001F3357" w:rsidRDefault="00620205" w:rsidP="001F3357">
            <w:pPr>
              <w:pStyle w:val="Tabletext"/>
              <w:rPr>
                <w:szCs w:val="20"/>
              </w:rPr>
            </w:pPr>
            <w:r w:rsidRPr="001F3357">
              <w:rPr>
                <w:szCs w:val="20"/>
              </w:rPr>
              <w:t>$0.05/kg</w:t>
            </w:r>
            <w:r w:rsidRPr="001F3357">
              <w:rPr>
                <w:szCs w:val="20"/>
              </w:rPr>
              <w:br/>
              <w:t>NZ:$0.05/kg</w:t>
            </w:r>
            <w:r w:rsidRPr="001F3357">
              <w:rPr>
                <w:szCs w:val="20"/>
              </w:rPr>
              <w:br/>
              <w:t>PG:$0.05/kg</w:t>
            </w:r>
            <w:r w:rsidRPr="001F3357">
              <w:rPr>
                <w:szCs w:val="20"/>
              </w:rPr>
              <w:br/>
              <w:t>FI:$0.05/kg</w:t>
            </w:r>
            <w:r w:rsidRPr="001F3357">
              <w:rPr>
                <w:szCs w:val="20"/>
              </w:rPr>
              <w:br/>
              <w:t>DC:$0.05/kg</w:t>
            </w:r>
            <w:r w:rsidRPr="001F3357">
              <w:rPr>
                <w:szCs w:val="20"/>
              </w:rPr>
              <w:br/>
              <w:t>LDC:$0.05449/kg</w:t>
            </w:r>
            <w:r w:rsidRPr="001F3357">
              <w:rPr>
                <w:szCs w:val="20"/>
              </w:rPr>
              <w:br/>
              <w:t>SG:$0.05449/kg</w:t>
            </w:r>
          </w:p>
        </w:tc>
      </w:tr>
      <w:tr w:rsidR="00620205" w:rsidRPr="003E7A66">
        <w:trPr>
          <w:cantSplit/>
        </w:trPr>
        <w:tc>
          <w:tcPr>
            <w:tcW w:w="1134" w:type="dxa"/>
          </w:tcPr>
          <w:p w:rsidR="00620205" w:rsidRPr="003E7A66" w:rsidRDefault="00620205" w:rsidP="00620205">
            <w:pPr>
              <w:pStyle w:val="Table"/>
              <w:rPr>
                <w:szCs w:val="20"/>
              </w:rPr>
            </w:pPr>
            <w:r w:rsidRPr="003E7A66">
              <w:rPr>
                <w:szCs w:val="20"/>
              </w:rPr>
              <w:t>3403.19.90</w:t>
            </w:r>
          </w:p>
        </w:tc>
        <w:tc>
          <w:tcPr>
            <w:tcW w:w="4772" w:type="dxa"/>
          </w:tcPr>
          <w:p w:rsidR="00620205" w:rsidRPr="003E7A66" w:rsidRDefault="00620205" w:rsidP="00620205">
            <w:pPr>
              <w:pStyle w:val="Table"/>
              <w:ind w:left="204" w:hanging="204"/>
              <w:rPr>
                <w:szCs w:val="20"/>
              </w:rPr>
            </w:pPr>
            <w:r w:rsidRPr="003E7A66">
              <w:rPr>
                <w:szCs w:val="20"/>
              </w:rPr>
              <w:noBreakHyphen/>
            </w:r>
            <w:r w:rsidRPr="003E7A66">
              <w:rPr>
                <w:szCs w:val="20"/>
              </w:rPr>
              <w:noBreakHyphen/>
            </w:r>
            <w:r w:rsidRPr="003E7A66">
              <w:rPr>
                <w:szCs w:val="20"/>
              </w:rPr>
              <w:noBreakHyphen/>
              <w:t>Other</w:t>
            </w:r>
          </w:p>
        </w:tc>
        <w:tc>
          <w:tcPr>
            <w:tcW w:w="1620" w:type="dxa"/>
          </w:tcPr>
          <w:p w:rsidR="00620205" w:rsidRPr="001F3357" w:rsidRDefault="00620205" w:rsidP="001F3357">
            <w:pPr>
              <w:pStyle w:val="Tabletext"/>
              <w:rPr>
                <w:szCs w:val="20"/>
              </w:rPr>
            </w:pPr>
            <w:r w:rsidRPr="001F3357">
              <w:rPr>
                <w:szCs w:val="20"/>
              </w:rPr>
              <w:t>$0.05/L</w:t>
            </w:r>
            <w:r w:rsidRPr="001F3357">
              <w:rPr>
                <w:szCs w:val="20"/>
              </w:rPr>
              <w:br/>
              <w:t>NZ:$0.05/L</w:t>
            </w:r>
            <w:r w:rsidRPr="001F3357">
              <w:rPr>
                <w:szCs w:val="20"/>
              </w:rPr>
              <w:br/>
              <w:t>PG:$0.05/L</w:t>
            </w:r>
            <w:r w:rsidRPr="001F3357">
              <w:rPr>
                <w:szCs w:val="20"/>
              </w:rPr>
              <w:br/>
              <w:t>FI:$0.05/L</w:t>
            </w:r>
            <w:r w:rsidRPr="001F3357">
              <w:rPr>
                <w:szCs w:val="20"/>
              </w:rPr>
              <w:br/>
              <w:t>DC:$0.05/L</w:t>
            </w:r>
            <w:r w:rsidRPr="001F3357">
              <w:rPr>
                <w:szCs w:val="20"/>
              </w:rPr>
              <w:br/>
              <w:t>LDC:$0.05449/L</w:t>
            </w:r>
            <w:r w:rsidRPr="001F3357">
              <w:rPr>
                <w:szCs w:val="20"/>
              </w:rPr>
              <w:br/>
              <w:t>SG:$0.05449/L</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3403.9</w:t>
            </w:r>
          </w:p>
        </w:tc>
        <w:tc>
          <w:tcPr>
            <w:tcW w:w="4772" w:type="dxa"/>
          </w:tcPr>
          <w:p w:rsidR="00620205" w:rsidRPr="003E7A66" w:rsidRDefault="00620205" w:rsidP="00620205">
            <w:pPr>
              <w:pStyle w:val="CTA---"/>
              <w:rPr>
                <w:sz w:val="20"/>
                <w:szCs w:val="20"/>
              </w:rPr>
            </w:pPr>
            <w:r w:rsidRPr="003E7A66">
              <w:rPr>
                <w:sz w:val="20"/>
                <w:szCs w:val="20"/>
              </w:rPr>
              <w:t>-Other:</w:t>
            </w:r>
          </w:p>
        </w:tc>
        <w:tc>
          <w:tcPr>
            <w:tcW w:w="1620" w:type="dxa"/>
          </w:tcPr>
          <w:p w:rsidR="00620205" w:rsidRPr="001F3357" w:rsidRDefault="00620205" w:rsidP="001F3357">
            <w:pPr>
              <w:pStyle w:val="Tabletext"/>
              <w:rPr>
                <w:szCs w:val="20"/>
              </w:rPr>
            </w:pPr>
          </w:p>
        </w:tc>
      </w:tr>
      <w:tr w:rsidR="00620205" w:rsidRPr="003E7A66">
        <w:trPr>
          <w:cantSplit/>
        </w:trPr>
        <w:tc>
          <w:tcPr>
            <w:tcW w:w="1134" w:type="dxa"/>
          </w:tcPr>
          <w:p w:rsidR="00620205" w:rsidRPr="003E7A66" w:rsidRDefault="00620205" w:rsidP="00620205">
            <w:pPr>
              <w:pStyle w:val="Table"/>
              <w:rPr>
                <w:szCs w:val="20"/>
              </w:rPr>
            </w:pPr>
            <w:r w:rsidRPr="003E7A66">
              <w:rPr>
                <w:szCs w:val="20"/>
              </w:rPr>
              <w:t>3403.91</w:t>
            </w:r>
          </w:p>
        </w:tc>
        <w:tc>
          <w:tcPr>
            <w:tcW w:w="4772" w:type="dxa"/>
          </w:tcPr>
          <w:p w:rsidR="00620205" w:rsidRPr="003E7A66" w:rsidRDefault="00620205" w:rsidP="00620205">
            <w:pPr>
              <w:pStyle w:val="Table"/>
              <w:ind w:left="204" w:hanging="204"/>
              <w:rPr>
                <w:szCs w:val="20"/>
              </w:rPr>
            </w:pPr>
            <w:r w:rsidRPr="003E7A66">
              <w:rPr>
                <w:szCs w:val="20"/>
              </w:rPr>
              <w:noBreakHyphen/>
            </w:r>
            <w:r w:rsidRPr="003E7A66">
              <w:rPr>
                <w:szCs w:val="20"/>
              </w:rPr>
              <w:noBreakHyphen/>
              <w:t>Preparations for the treatment of textile materials, leather, furskins or other materials:</w:t>
            </w:r>
          </w:p>
        </w:tc>
        <w:tc>
          <w:tcPr>
            <w:tcW w:w="1620" w:type="dxa"/>
          </w:tcPr>
          <w:p w:rsidR="00620205" w:rsidRPr="001F3357" w:rsidRDefault="00620205" w:rsidP="001F3357">
            <w:pPr>
              <w:pStyle w:val="Tabletext"/>
              <w:rPr>
                <w:szCs w:val="20"/>
              </w:rPr>
            </w:pPr>
          </w:p>
        </w:tc>
      </w:tr>
      <w:tr w:rsidR="00620205" w:rsidRPr="003E7A66">
        <w:trPr>
          <w:cantSplit/>
        </w:trPr>
        <w:tc>
          <w:tcPr>
            <w:tcW w:w="1134" w:type="dxa"/>
          </w:tcPr>
          <w:p w:rsidR="00620205" w:rsidRPr="003E7A66" w:rsidRDefault="00620205" w:rsidP="00620205">
            <w:pPr>
              <w:pStyle w:val="Table"/>
              <w:rPr>
                <w:szCs w:val="20"/>
              </w:rPr>
            </w:pPr>
            <w:r w:rsidRPr="003E7A66">
              <w:rPr>
                <w:szCs w:val="20"/>
              </w:rPr>
              <w:t>3403.91.10</w:t>
            </w:r>
          </w:p>
        </w:tc>
        <w:tc>
          <w:tcPr>
            <w:tcW w:w="4772" w:type="dxa"/>
          </w:tcPr>
          <w:p w:rsidR="00620205" w:rsidRPr="003E7A66" w:rsidRDefault="00620205" w:rsidP="00620205">
            <w:pPr>
              <w:pStyle w:val="Table"/>
              <w:ind w:left="204" w:hanging="204"/>
              <w:rPr>
                <w:szCs w:val="20"/>
              </w:rPr>
            </w:pPr>
            <w:r w:rsidRPr="003E7A66">
              <w:rPr>
                <w:szCs w:val="20"/>
              </w:rPr>
              <w:noBreakHyphen/>
            </w:r>
            <w:r w:rsidRPr="003E7A66">
              <w:rPr>
                <w:szCs w:val="20"/>
              </w:rPr>
              <w:noBreakHyphen/>
            </w:r>
            <w:r w:rsidRPr="003E7A66">
              <w:rPr>
                <w:szCs w:val="20"/>
              </w:rPr>
              <w:noBreakHyphen/>
              <w:t>In solid or semi</w:t>
            </w:r>
            <w:r w:rsidRPr="003E7A66">
              <w:rPr>
                <w:szCs w:val="20"/>
              </w:rPr>
              <w:noBreakHyphen/>
              <w:t>solid form</w:t>
            </w:r>
          </w:p>
        </w:tc>
        <w:tc>
          <w:tcPr>
            <w:tcW w:w="1620" w:type="dxa"/>
          </w:tcPr>
          <w:p w:rsidR="00620205" w:rsidRPr="001F3357" w:rsidRDefault="00620205" w:rsidP="001F3357">
            <w:pPr>
              <w:pStyle w:val="Tabletext"/>
              <w:rPr>
                <w:szCs w:val="20"/>
              </w:rPr>
            </w:pPr>
            <w:r w:rsidRPr="001F3357">
              <w:rPr>
                <w:szCs w:val="20"/>
              </w:rPr>
              <w:t>$0.05/kg</w:t>
            </w:r>
            <w:r w:rsidRPr="001F3357">
              <w:rPr>
                <w:szCs w:val="20"/>
              </w:rPr>
              <w:br/>
              <w:t>NZ:$0.05/kg</w:t>
            </w:r>
            <w:r w:rsidRPr="001F3357">
              <w:rPr>
                <w:szCs w:val="20"/>
              </w:rPr>
              <w:br/>
              <w:t>PG:$0.05/kg</w:t>
            </w:r>
            <w:r w:rsidRPr="001F3357">
              <w:rPr>
                <w:szCs w:val="20"/>
              </w:rPr>
              <w:br/>
              <w:t>FI:$0.05/kg</w:t>
            </w:r>
            <w:r w:rsidRPr="001F3357">
              <w:rPr>
                <w:szCs w:val="20"/>
              </w:rPr>
              <w:br/>
              <w:t>DC:$0.05/kg</w:t>
            </w:r>
            <w:r w:rsidRPr="001F3357">
              <w:rPr>
                <w:szCs w:val="20"/>
              </w:rPr>
              <w:br/>
              <w:t>LDC:$0.05449/kg</w:t>
            </w:r>
            <w:r w:rsidRPr="001F3357">
              <w:rPr>
                <w:szCs w:val="20"/>
              </w:rPr>
              <w:br/>
              <w:t>SG:$0.05449/kg</w:t>
            </w:r>
          </w:p>
        </w:tc>
      </w:tr>
      <w:tr w:rsidR="00620205" w:rsidRPr="003E7A66">
        <w:trPr>
          <w:cantSplit/>
        </w:trPr>
        <w:tc>
          <w:tcPr>
            <w:tcW w:w="1134" w:type="dxa"/>
          </w:tcPr>
          <w:p w:rsidR="00620205" w:rsidRPr="003E7A66" w:rsidRDefault="00620205" w:rsidP="00620205">
            <w:pPr>
              <w:pStyle w:val="Table"/>
              <w:rPr>
                <w:szCs w:val="20"/>
              </w:rPr>
            </w:pPr>
            <w:r w:rsidRPr="003E7A66">
              <w:rPr>
                <w:szCs w:val="20"/>
              </w:rPr>
              <w:lastRenderedPageBreak/>
              <w:t>3403.91.90</w:t>
            </w:r>
          </w:p>
        </w:tc>
        <w:tc>
          <w:tcPr>
            <w:tcW w:w="4772" w:type="dxa"/>
          </w:tcPr>
          <w:p w:rsidR="00620205" w:rsidRPr="003E7A66" w:rsidRDefault="00620205" w:rsidP="00620205">
            <w:pPr>
              <w:pStyle w:val="Table"/>
              <w:ind w:left="204" w:hanging="204"/>
              <w:rPr>
                <w:szCs w:val="20"/>
              </w:rPr>
            </w:pPr>
            <w:r w:rsidRPr="003E7A66">
              <w:rPr>
                <w:szCs w:val="20"/>
              </w:rPr>
              <w:noBreakHyphen/>
            </w:r>
            <w:r w:rsidRPr="003E7A66">
              <w:rPr>
                <w:szCs w:val="20"/>
              </w:rPr>
              <w:noBreakHyphen/>
            </w:r>
            <w:r w:rsidRPr="003E7A66">
              <w:rPr>
                <w:szCs w:val="20"/>
              </w:rPr>
              <w:noBreakHyphen/>
              <w:t>Other</w:t>
            </w:r>
          </w:p>
        </w:tc>
        <w:tc>
          <w:tcPr>
            <w:tcW w:w="1620" w:type="dxa"/>
          </w:tcPr>
          <w:p w:rsidR="00620205" w:rsidRPr="001F3357" w:rsidRDefault="00620205" w:rsidP="001F3357">
            <w:pPr>
              <w:pStyle w:val="Tabletext"/>
              <w:rPr>
                <w:szCs w:val="20"/>
              </w:rPr>
            </w:pPr>
            <w:r w:rsidRPr="001F3357">
              <w:rPr>
                <w:szCs w:val="20"/>
              </w:rPr>
              <w:t>$0.05/L</w:t>
            </w:r>
            <w:r w:rsidRPr="001F3357">
              <w:rPr>
                <w:szCs w:val="20"/>
              </w:rPr>
              <w:br/>
              <w:t>NZ:$0.05/L</w:t>
            </w:r>
            <w:r w:rsidRPr="001F3357">
              <w:rPr>
                <w:szCs w:val="20"/>
              </w:rPr>
              <w:br/>
              <w:t>PG:$0.05/L</w:t>
            </w:r>
            <w:r w:rsidRPr="001F3357">
              <w:rPr>
                <w:szCs w:val="20"/>
              </w:rPr>
              <w:br/>
              <w:t>FI:$0.05/L</w:t>
            </w:r>
            <w:r w:rsidRPr="001F3357">
              <w:rPr>
                <w:szCs w:val="20"/>
              </w:rPr>
              <w:br/>
              <w:t>DC:$0.05/L</w:t>
            </w:r>
            <w:r w:rsidRPr="001F3357">
              <w:rPr>
                <w:szCs w:val="20"/>
              </w:rPr>
              <w:br/>
              <w:t>LDC:$0.05449/L</w:t>
            </w:r>
            <w:r w:rsidRPr="001F3357">
              <w:rPr>
                <w:szCs w:val="20"/>
              </w:rPr>
              <w:br/>
              <w:t>SG:$0.05449/L</w:t>
            </w:r>
          </w:p>
        </w:tc>
      </w:tr>
      <w:tr w:rsidR="00620205" w:rsidRPr="003E7A66">
        <w:trPr>
          <w:cantSplit/>
        </w:trPr>
        <w:tc>
          <w:tcPr>
            <w:tcW w:w="1134" w:type="dxa"/>
          </w:tcPr>
          <w:p w:rsidR="00620205" w:rsidRPr="003E7A66" w:rsidRDefault="00620205" w:rsidP="00620205">
            <w:pPr>
              <w:pStyle w:val="Table"/>
              <w:rPr>
                <w:szCs w:val="20"/>
              </w:rPr>
            </w:pPr>
            <w:r w:rsidRPr="003E7A66">
              <w:rPr>
                <w:szCs w:val="20"/>
              </w:rPr>
              <w:t>3403.99</w:t>
            </w:r>
          </w:p>
        </w:tc>
        <w:tc>
          <w:tcPr>
            <w:tcW w:w="4772" w:type="dxa"/>
          </w:tcPr>
          <w:p w:rsidR="00620205" w:rsidRPr="003E7A66" w:rsidRDefault="00620205" w:rsidP="00620205">
            <w:pPr>
              <w:pStyle w:val="Table"/>
              <w:ind w:left="204" w:hanging="204"/>
              <w:rPr>
                <w:szCs w:val="20"/>
              </w:rPr>
            </w:pPr>
            <w:r w:rsidRPr="003E7A66">
              <w:rPr>
                <w:szCs w:val="20"/>
              </w:rPr>
              <w:noBreakHyphen/>
            </w:r>
            <w:r w:rsidRPr="003E7A66">
              <w:rPr>
                <w:szCs w:val="20"/>
              </w:rPr>
              <w:noBreakHyphen/>
              <w:t>Other:</w:t>
            </w:r>
          </w:p>
        </w:tc>
        <w:tc>
          <w:tcPr>
            <w:tcW w:w="1620" w:type="dxa"/>
          </w:tcPr>
          <w:p w:rsidR="00620205" w:rsidRPr="001F3357" w:rsidRDefault="00620205" w:rsidP="001F3357">
            <w:pPr>
              <w:pStyle w:val="Tabletext"/>
              <w:rPr>
                <w:szCs w:val="20"/>
              </w:rPr>
            </w:pPr>
          </w:p>
        </w:tc>
      </w:tr>
      <w:tr w:rsidR="00620205">
        <w:trPr>
          <w:cantSplit/>
        </w:trPr>
        <w:tc>
          <w:tcPr>
            <w:tcW w:w="1134" w:type="dxa"/>
          </w:tcPr>
          <w:p w:rsidR="00620205" w:rsidRDefault="00620205" w:rsidP="00620205">
            <w:pPr>
              <w:pStyle w:val="Table"/>
            </w:pPr>
            <w:r>
              <w:t>3403.99.10</w:t>
            </w:r>
          </w:p>
        </w:tc>
        <w:tc>
          <w:tcPr>
            <w:tcW w:w="4772" w:type="dxa"/>
          </w:tcPr>
          <w:p w:rsidR="00620205" w:rsidRDefault="00620205" w:rsidP="00620205">
            <w:pPr>
              <w:pStyle w:val="Table"/>
              <w:ind w:left="204" w:hanging="204"/>
            </w:pPr>
            <w:r>
              <w:noBreakHyphen/>
            </w:r>
            <w:r>
              <w:noBreakHyphen/>
            </w:r>
            <w:r>
              <w:noBreakHyphen/>
              <w:t>In solid or semi</w:t>
            </w:r>
            <w:r>
              <w:noBreakHyphen/>
              <w:t>solid form</w:t>
            </w:r>
          </w:p>
        </w:tc>
        <w:tc>
          <w:tcPr>
            <w:tcW w:w="1620" w:type="dxa"/>
          </w:tcPr>
          <w:p w:rsidR="00620205" w:rsidRPr="001F3357" w:rsidRDefault="00620205" w:rsidP="001F3357">
            <w:pPr>
              <w:pStyle w:val="Tabletext"/>
              <w:rPr>
                <w:szCs w:val="20"/>
              </w:rPr>
            </w:pPr>
            <w:r w:rsidRPr="001F3357">
              <w:rPr>
                <w:szCs w:val="20"/>
              </w:rPr>
              <w:t>$0.05/kg</w:t>
            </w:r>
            <w:r w:rsidRPr="001F3357">
              <w:rPr>
                <w:szCs w:val="20"/>
              </w:rPr>
              <w:br/>
              <w:t>NZ:$0.05/kg</w:t>
            </w:r>
            <w:r w:rsidRPr="001F3357">
              <w:rPr>
                <w:szCs w:val="20"/>
              </w:rPr>
              <w:br/>
              <w:t>PG:$0.05/kg</w:t>
            </w:r>
            <w:r w:rsidRPr="001F3357">
              <w:rPr>
                <w:szCs w:val="20"/>
              </w:rPr>
              <w:br/>
              <w:t>FI:$0.05/kg</w:t>
            </w:r>
            <w:r w:rsidRPr="001F3357">
              <w:rPr>
                <w:szCs w:val="20"/>
              </w:rPr>
              <w:br/>
              <w:t>DC:$0.05/kg</w:t>
            </w:r>
            <w:r w:rsidRPr="001F3357">
              <w:rPr>
                <w:szCs w:val="20"/>
              </w:rPr>
              <w:br/>
              <w:t>LDC:$0.05449/kg</w:t>
            </w:r>
            <w:r w:rsidRPr="001F3357">
              <w:rPr>
                <w:szCs w:val="20"/>
              </w:rPr>
              <w:br/>
              <w:t>SG:$0.05449/kg</w:t>
            </w:r>
          </w:p>
        </w:tc>
      </w:tr>
      <w:tr w:rsidR="00620205">
        <w:trPr>
          <w:cantSplit/>
        </w:trPr>
        <w:tc>
          <w:tcPr>
            <w:tcW w:w="1134" w:type="dxa"/>
          </w:tcPr>
          <w:p w:rsidR="00620205" w:rsidRDefault="00620205" w:rsidP="00620205">
            <w:pPr>
              <w:pStyle w:val="Table"/>
            </w:pPr>
            <w:r>
              <w:t>3403.99.90</w:t>
            </w:r>
          </w:p>
        </w:tc>
        <w:tc>
          <w:tcPr>
            <w:tcW w:w="4772" w:type="dxa"/>
          </w:tcPr>
          <w:p w:rsidR="00620205" w:rsidRDefault="00620205" w:rsidP="00620205">
            <w:pPr>
              <w:pStyle w:val="Table"/>
              <w:ind w:left="204" w:hanging="204"/>
            </w:pPr>
            <w:r>
              <w:noBreakHyphen/>
            </w:r>
            <w:r>
              <w:noBreakHyphen/>
            </w:r>
            <w:r>
              <w:noBreakHyphen/>
              <w:t>Other</w:t>
            </w:r>
          </w:p>
        </w:tc>
        <w:tc>
          <w:tcPr>
            <w:tcW w:w="1620" w:type="dxa"/>
          </w:tcPr>
          <w:p w:rsidR="00620205" w:rsidRPr="001F3357" w:rsidRDefault="00620205" w:rsidP="001F3357">
            <w:pPr>
              <w:pStyle w:val="Tabletext"/>
              <w:rPr>
                <w:szCs w:val="20"/>
              </w:rPr>
            </w:pPr>
            <w:r w:rsidRPr="001F3357">
              <w:rPr>
                <w:szCs w:val="20"/>
              </w:rPr>
              <w:t>$0.05/L</w:t>
            </w:r>
            <w:r w:rsidRPr="001F3357">
              <w:rPr>
                <w:szCs w:val="20"/>
              </w:rPr>
              <w:br/>
              <w:t>NZ:$0.05/L</w:t>
            </w:r>
            <w:r w:rsidRPr="001F3357">
              <w:rPr>
                <w:szCs w:val="20"/>
              </w:rPr>
              <w:br/>
              <w:t>PG:$0.05/L</w:t>
            </w:r>
            <w:r w:rsidRPr="001F3357">
              <w:rPr>
                <w:szCs w:val="20"/>
              </w:rPr>
              <w:br/>
              <w:t>FI:$0.05/L</w:t>
            </w:r>
            <w:r w:rsidRPr="001F3357">
              <w:rPr>
                <w:szCs w:val="20"/>
              </w:rPr>
              <w:br/>
              <w:t>DC:$0.05/L</w:t>
            </w:r>
            <w:r w:rsidRPr="001F3357">
              <w:rPr>
                <w:szCs w:val="20"/>
              </w:rPr>
              <w:br/>
              <w:t>LDC:$0.05449/L</w:t>
            </w:r>
            <w:r w:rsidRPr="001F3357">
              <w:rPr>
                <w:szCs w:val="20"/>
              </w:rPr>
              <w:br/>
              <w:t>SG:$0.05449/L</w:t>
            </w:r>
          </w:p>
        </w:tc>
      </w:tr>
    </w:tbl>
    <w:p w:rsidR="00620205" w:rsidRDefault="00620205" w:rsidP="00620205">
      <w:pPr>
        <w:pStyle w:val="Table"/>
      </w:pPr>
    </w:p>
    <w:tbl>
      <w:tblPr>
        <w:tblW w:w="7479" w:type="dxa"/>
        <w:tblInd w:w="62" w:type="dxa"/>
        <w:tblLayout w:type="fixed"/>
        <w:tblCellMar>
          <w:left w:w="28" w:type="dxa"/>
          <w:right w:w="28" w:type="dxa"/>
        </w:tblCellMar>
        <w:tblLook w:val="0000" w:firstRow="0" w:lastRow="0" w:firstColumn="0" w:lastColumn="0" w:noHBand="0" w:noVBand="0"/>
      </w:tblPr>
      <w:tblGrid>
        <w:gridCol w:w="1134"/>
        <w:gridCol w:w="4820"/>
        <w:gridCol w:w="1525"/>
      </w:tblGrid>
      <w:tr w:rsidR="00620205">
        <w:trPr>
          <w:cantSplit/>
        </w:trPr>
        <w:tc>
          <w:tcPr>
            <w:tcW w:w="1134" w:type="dxa"/>
          </w:tcPr>
          <w:p w:rsidR="00620205" w:rsidRDefault="00620205" w:rsidP="00620205">
            <w:pPr>
              <w:pStyle w:val="CTACAPS"/>
            </w:pPr>
            <w:r>
              <w:t>3404</w:t>
            </w:r>
          </w:p>
        </w:tc>
        <w:tc>
          <w:tcPr>
            <w:tcW w:w="4820" w:type="dxa"/>
          </w:tcPr>
          <w:p w:rsidR="00620205" w:rsidRDefault="00620205" w:rsidP="00620205">
            <w:pPr>
              <w:pStyle w:val="CTACAPS"/>
            </w:pPr>
            <w:r>
              <w:t>ARTIFICIAL WAXES AND PREPARED WAXES:</w:t>
            </w:r>
          </w:p>
        </w:tc>
        <w:tc>
          <w:tcPr>
            <w:tcW w:w="1525" w:type="dxa"/>
          </w:tcPr>
          <w:p w:rsidR="00620205" w:rsidRPr="001F3357" w:rsidRDefault="00620205" w:rsidP="001F3357">
            <w:pPr>
              <w:pStyle w:val="Tabletext"/>
              <w:rPr>
                <w:szCs w:val="20"/>
              </w:rPr>
            </w:pPr>
          </w:p>
        </w:tc>
      </w:tr>
      <w:tr w:rsidR="00620205">
        <w:trPr>
          <w:cantSplit/>
        </w:trPr>
        <w:tc>
          <w:tcPr>
            <w:tcW w:w="1134" w:type="dxa"/>
          </w:tcPr>
          <w:p w:rsidR="00620205" w:rsidRDefault="00620205" w:rsidP="00620205">
            <w:pPr>
              <w:pStyle w:val="CTA-"/>
            </w:pPr>
            <w:r>
              <w:t>3404.20.00</w:t>
            </w:r>
          </w:p>
        </w:tc>
        <w:tc>
          <w:tcPr>
            <w:tcW w:w="4820" w:type="dxa"/>
          </w:tcPr>
          <w:p w:rsidR="00620205" w:rsidRDefault="00620205" w:rsidP="00620205">
            <w:pPr>
              <w:pStyle w:val="CTA-"/>
            </w:pPr>
            <w:r>
              <w:noBreakHyphen/>
              <w:t>Of poly(oxyethylene) (polyethylene glycol)</w:t>
            </w:r>
          </w:p>
        </w:tc>
        <w:tc>
          <w:tcPr>
            <w:tcW w:w="1525" w:type="dxa"/>
          </w:tcPr>
          <w:p w:rsidR="00620205" w:rsidRPr="001F3357" w:rsidRDefault="00620205" w:rsidP="001F3357">
            <w:pPr>
              <w:pStyle w:val="Tabletext"/>
              <w:rPr>
                <w:szCs w:val="20"/>
              </w:rPr>
            </w:pPr>
            <w:r w:rsidRPr="001F3357">
              <w:rPr>
                <w:szCs w:val="20"/>
              </w:rPr>
              <w:t>Free</w:t>
            </w:r>
          </w:p>
        </w:tc>
      </w:tr>
      <w:tr w:rsidR="00620205">
        <w:trPr>
          <w:cantSplit/>
        </w:trPr>
        <w:tc>
          <w:tcPr>
            <w:tcW w:w="1134" w:type="dxa"/>
          </w:tcPr>
          <w:p w:rsidR="00620205" w:rsidRDefault="00620205" w:rsidP="00620205">
            <w:pPr>
              <w:pStyle w:val="CTA-"/>
            </w:pPr>
            <w:r>
              <w:t>3404.90.00</w:t>
            </w:r>
          </w:p>
        </w:tc>
        <w:tc>
          <w:tcPr>
            <w:tcW w:w="4820" w:type="dxa"/>
          </w:tcPr>
          <w:p w:rsidR="00620205" w:rsidRDefault="00620205" w:rsidP="00620205">
            <w:pPr>
              <w:pStyle w:val="CTA-"/>
            </w:pPr>
            <w:r>
              <w:t>-Other</w:t>
            </w:r>
          </w:p>
        </w:tc>
        <w:tc>
          <w:tcPr>
            <w:tcW w:w="1525" w:type="dxa"/>
          </w:tcPr>
          <w:p w:rsidR="00620205" w:rsidRPr="001F3357" w:rsidRDefault="00620205" w:rsidP="001F3357">
            <w:pPr>
              <w:pStyle w:val="Tabletext"/>
              <w:rPr>
                <w:szCs w:val="20"/>
              </w:rPr>
            </w:pPr>
            <w:r w:rsidRPr="001F3357">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3405</w:t>
            </w:r>
          </w:p>
        </w:tc>
        <w:tc>
          <w:tcPr>
            <w:tcW w:w="4820" w:type="dxa"/>
          </w:tcPr>
          <w:p w:rsidR="00620205" w:rsidRDefault="00620205" w:rsidP="00620205">
            <w:pPr>
              <w:pStyle w:val="CTACAPS"/>
            </w:pPr>
            <w:r>
              <w:t>POLISHES AND CREAMS, FOR FOOTWEAR, FURNITURE, FLOORS, COACHWORK, GLASS OR METAL, SCOURING PASTES AND POWDERS AND SIMILAR PREPARATIONS (WHETHER OR NOT IN THE FORM OF PAPER, WADDING, FELT, NONWOVENS, CELLULAR PLASTICS OR CELLULAR RUBBER, IMPREGNATED, COATED OR COVERED WITH SUCH PREPARATIONS), EXCLUDING WAXES OF 3404:</w:t>
            </w:r>
          </w:p>
        </w:tc>
        <w:tc>
          <w:tcPr>
            <w:tcW w:w="1191" w:type="dxa"/>
          </w:tcPr>
          <w:p w:rsidR="00620205" w:rsidRPr="001F3357" w:rsidRDefault="00620205" w:rsidP="001F3357">
            <w:pPr>
              <w:pStyle w:val="Tabletext"/>
              <w:rPr>
                <w:szCs w:val="20"/>
              </w:rPr>
            </w:pPr>
          </w:p>
        </w:tc>
      </w:tr>
      <w:tr w:rsidR="00620205">
        <w:trPr>
          <w:cantSplit/>
        </w:trPr>
        <w:tc>
          <w:tcPr>
            <w:tcW w:w="1134" w:type="dxa"/>
          </w:tcPr>
          <w:p w:rsidR="00620205" w:rsidRDefault="00620205" w:rsidP="00620205">
            <w:pPr>
              <w:pStyle w:val="CTA-"/>
            </w:pPr>
            <w:r>
              <w:t>3405.10.00</w:t>
            </w:r>
          </w:p>
        </w:tc>
        <w:tc>
          <w:tcPr>
            <w:tcW w:w="4820" w:type="dxa"/>
          </w:tcPr>
          <w:p w:rsidR="00620205" w:rsidRDefault="00620205" w:rsidP="00620205">
            <w:pPr>
              <w:pStyle w:val="CTA-"/>
            </w:pPr>
            <w:r>
              <w:t>-Polishes, creams and similar preparations for footwear or leather</w:t>
            </w:r>
          </w:p>
        </w:tc>
        <w:tc>
          <w:tcPr>
            <w:tcW w:w="1191" w:type="dxa"/>
          </w:tcPr>
          <w:p w:rsidR="00620205" w:rsidRPr="001F3357" w:rsidRDefault="00620205" w:rsidP="001F3357">
            <w:pPr>
              <w:pStyle w:val="Tabletext"/>
              <w:rPr>
                <w:szCs w:val="20"/>
              </w:rPr>
            </w:pPr>
            <w:r w:rsidRPr="001F3357">
              <w:rPr>
                <w:szCs w:val="20"/>
              </w:rPr>
              <w:t>5%</w:t>
            </w:r>
          </w:p>
        </w:tc>
      </w:tr>
      <w:tr w:rsidR="00620205">
        <w:trPr>
          <w:cantSplit/>
        </w:trPr>
        <w:tc>
          <w:tcPr>
            <w:tcW w:w="1134" w:type="dxa"/>
          </w:tcPr>
          <w:p w:rsidR="00620205" w:rsidRDefault="00620205" w:rsidP="00620205">
            <w:pPr>
              <w:pStyle w:val="CTA-"/>
            </w:pPr>
            <w:r>
              <w:lastRenderedPageBreak/>
              <w:t>3405.20.00</w:t>
            </w:r>
          </w:p>
        </w:tc>
        <w:tc>
          <w:tcPr>
            <w:tcW w:w="4820" w:type="dxa"/>
          </w:tcPr>
          <w:p w:rsidR="00620205" w:rsidRDefault="00620205" w:rsidP="00620205">
            <w:pPr>
              <w:pStyle w:val="CTA-"/>
            </w:pPr>
            <w:r>
              <w:t>-Polishes, creams and similar preparations for the maintenance of wooden furniture, floors or other woodwork</w:t>
            </w:r>
          </w:p>
        </w:tc>
        <w:tc>
          <w:tcPr>
            <w:tcW w:w="1191" w:type="dxa"/>
          </w:tcPr>
          <w:p w:rsidR="00620205" w:rsidRPr="001F3357" w:rsidRDefault="00620205" w:rsidP="001F3357">
            <w:pPr>
              <w:pStyle w:val="Tabletext"/>
              <w:rPr>
                <w:szCs w:val="20"/>
              </w:rPr>
            </w:pPr>
            <w:r w:rsidRPr="001F3357">
              <w:rPr>
                <w:szCs w:val="20"/>
              </w:rPr>
              <w:t>5%</w:t>
            </w:r>
          </w:p>
        </w:tc>
      </w:tr>
      <w:tr w:rsidR="00620205">
        <w:trPr>
          <w:cantSplit/>
        </w:trPr>
        <w:tc>
          <w:tcPr>
            <w:tcW w:w="1134" w:type="dxa"/>
          </w:tcPr>
          <w:p w:rsidR="00620205" w:rsidRDefault="00620205" w:rsidP="00620205">
            <w:pPr>
              <w:pStyle w:val="CTA-"/>
            </w:pPr>
            <w:r>
              <w:t>3405.30.00</w:t>
            </w:r>
          </w:p>
        </w:tc>
        <w:tc>
          <w:tcPr>
            <w:tcW w:w="4820" w:type="dxa"/>
          </w:tcPr>
          <w:p w:rsidR="00620205" w:rsidRDefault="00620205" w:rsidP="00620205">
            <w:pPr>
              <w:pStyle w:val="CTA-"/>
            </w:pPr>
            <w:r>
              <w:t>-Polishes and similar preparations for coachwork, other than metal polishes</w:t>
            </w:r>
          </w:p>
        </w:tc>
        <w:tc>
          <w:tcPr>
            <w:tcW w:w="1191" w:type="dxa"/>
          </w:tcPr>
          <w:p w:rsidR="00620205" w:rsidRPr="001F3357" w:rsidRDefault="00620205" w:rsidP="001F3357">
            <w:pPr>
              <w:pStyle w:val="Tabletext"/>
              <w:rPr>
                <w:szCs w:val="20"/>
              </w:rPr>
            </w:pPr>
            <w:r w:rsidRPr="001F3357">
              <w:rPr>
                <w:szCs w:val="20"/>
              </w:rPr>
              <w:t>5%</w:t>
            </w:r>
          </w:p>
        </w:tc>
      </w:tr>
      <w:tr w:rsidR="00620205">
        <w:trPr>
          <w:cantSplit/>
        </w:trPr>
        <w:tc>
          <w:tcPr>
            <w:tcW w:w="1134" w:type="dxa"/>
          </w:tcPr>
          <w:p w:rsidR="00620205" w:rsidRDefault="00620205" w:rsidP="00620205">
            <w:pPr>
              <w:pStyle w:val="CTA-"/>
            </w:pPr>
            <w:r>
              <w:t>3405.40.00</w:t>
            </w:r>
          </w:p>
        </w:tc>
        <w:tc>
          <w:tcPr>
            <w:tcW w:w="4820" w:type="dxa"/>
          </w:tcPr>
          <w:p w:rsidR="00620205" w:rsidRDefault="00620205" w:rsidP="00620205">
            <w:pPr>
              <w:pStyle w:val="CTA-"/>
            </w:pPr>
            <w:r>
              <w:t>-Scouring pastes and powders and other scouring preparations</w:t>
            </w:r>
          </w:p>
        </w:tc>
        <w:tc>
          <w:tcPr>
            <w:tcW w:w="1191" w:type="dxa"/>
          </w:tcPr>
          <w:p w:rsidR="00620205" w:rsidRPr="001F3357" w:rsidRDefault="00620205" w:rsidP="001F3357">
            <w:pPr>
              <w:pStyle w:val="Tabletext"/>
              <w:rPr>
                <w:szCs w:val="20"/>
              </w:rPr>
            </w:pPr>
            <w:r w:rsidRPr="001F3357">
              <w:rPr>
                <w:szCs w:val="20"/>
              </w:rPr>
              <w:t>5%</w:t>
            </w:r>
          </w:p>
        </w:tc>
      </w:tr>
      <w:tr w:rsidR="00620205">
        <w:trPr>
          <w:cantSplit/>
        </w:trPr>
        <w:tc>
          <w:tcPr>
            <w:tcW w:w="1134" w:type="dxa"/>
          </w:tcPr>
          <w:p w:rsidR="00620205" w:rsidRDefault="00620205" w:rsidP="00620205">
            <w:pPr>
              <w:pStyle w:val="CTA-"/>
            </w:pPr>
            <w:r>
              <w:t>3405.90.00</w:t>
            </w:r>
          </w:p>
        </w:tc>
        <w:tc>
          <w:tcPr>
            <w:tcW w:w="4820" w:type="dxa"/>
          </w:tcPr>
          <w:p w:rsidR="00620205" w:rsidRDefault="00620205" w:rsidP="00620205">
            <w:pPr>
              <w:pStyle w:val="CTA-"/>
            </w:pPr>
            <w:r>
              <w:t>-Other</w:t>
            </w:r>
          </w:p>
        </w:tc>
        <w:tc>
          <w:tcPr>
            <w:tcW w:w="1191" w:type="dxa"/>
          </w:tcPr>
          <w:p w:rsidR="00620205" w:rsidRPr="001F3357" w:rsidRDefault="00620205" w:rsidP="001F3357">
            <w:pPr>
              <w:pStyle w:val="Tabletext"/>
              <w:rPr>
                <w:szCs w:val="20"/>
              </w:rPr>
            </w:pPr>
            <w:r w:rsidRPr="001F3357">
              <w:rPr>
                <w:szCs w:val="20"/>
              </w:rPr>
              <w:t>5%</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3406.00.00</w:t>
            </w:r>
          </w:p>
        </w:tc>
        <w:tc>
          <w:tcPr>
            <w:tcW w:w="4820" w:type="dxa"/>
          </w:tcPr>
          <w:p w:rsidR="00620205" w:rsidRDefault="00620205" w:rsidP="00620205">
            <w:pPr>
              <w:pStyle w:val="CTACAPS"/>
            </w:pPr>
            <w:r>
              <w:t>CANDLES, TAPERS AND THE LIKE</w:t>
            </w:r>
          </w:p>
        </w:tc>
        <w:tc>
          <w:tcPr>
            <w:tcW w:w="1191" w:type="dxa"/>
          </w:tcPr>
          <w:p w:rsidR="00620205" w:rsidRPr="001F3357" w:rsidRDefault="00620205" w:rsidP="001F3357">
            <w:pPr>
              <w:pStyle w:val="Tabletext"/>
              <w:rPr>
                <w:szCs w:val="20"/>
              </w:rPr>
            </w:pPr>
            <w:r w:rsidRPr="001F3357">
              <w:rPr>
                <w:szCs w:val="20"/>
              </w:rPr>
              <w:t>5%</w:t>
            </w:r>
          </w:p>
        </w:tc>
      </w:tr>
      <w:tr w:rsidR="00620205">
        <w:trPr>
          <w:cantSplit/>
        </w:trPr>
        <w:tc>
          <w:tcPr>
            <w:tcW w:w="1134" w:type="dxa"/>
          </w:tcPr>
          <w:p w:rsidR="00620205" w:rsidRDefault="00620205" w:rsidP="00620205">
            <w:pPr>
              <w:pStyle w:val="CTACAPS"/>
            </w:pPr>
            <w:r>
              <w:t>3407.00.00</w:t>
            </w:r>
          </w:p>
        </w:tc>
        <w:tc>
          <w:tcPr>
            <w:tcW w:w="4820" w:type="dxa"/>
          </w:tcPr>
          <w:p w:rsidR="00620205" w:rsidRDefault="00620205" w:rsidP="00620205">
            <w:pPr>
              <w:pStyle w:val="CTACAPS"/>
            </w:pPr>
            <w:r>
              <w:t>MODELLING PASTES, INCLUDING THOSE PUT UP FOR CHILDREN’S AMUSEMENT; PREPARATIONS KNOWN AS “DENTAL WAX” OR AS “DENTAL IMPRESSION COMPOUNDS”, PUT UP IN SETS, IN PACKINGS FOR RETAIL SALE OR IN PLATES, HORSESHOE SHAPES, STICKS OR SIMILAR FORMS; OTHER PREPARATIONS FOR USE IN DENTISTRY, WITH A BASIS OF PLASTER (OF CALCINED GYPSUM OR CALCIUM SULPHATE)</w:t>
            </w:r>
          </w:p>
        </w:tc>
        <w:tc>
          <w:tcPr>
            <w:tcW w:w="1191" w:type="dxa"/>
          </w:tcPr>
          <w:p w:rsidR="00620205" w:rsidRPr="001F3357" w:rsidRDefault="00620205" w:rsidP="001F3357">
            <w:pPr>
              <w:pStyle w:val="Tabletext"/>
              <w:rPr>
                <w:szCs w:val="20"/>
              </w:rPr>
            </w:pPr>
            <w:r w:rsidRPr="001F3357">
              <w:rPr>
                <w:szCs w:val="20"/>
              </w:rPr>
              <w:t>5%</w:t>
            </w:r>
          </w:p>
        </w:tc>
      </w:tr>
    </w:tbl>
    <w:p w:rsidR="00620205" w:rsidRDefault="00620205" w:rsidP="00620205">
      <w:pPr>
        <w:sectPr w:rsidR="00620205" w:rsidSect="00B73357">
          <w:headerReference w:type="even" r:id="rId26"/>
          <w:headerReference w:type="default" r:id="rId27"/>
          <w:footerReference w:type="even" r:id="rId28"/>
          <w:footerReference w:type="default" r:id="rId29"/>
          <w:headerReference w:type="first" r:id="rId30"/>
          <w:footerReference w:type="first" r:id="rId31"/>
          <w:pgSz w:w="11906" w:h="16838" w:code="9"/>
          <w:pgMar w:top="2268" w:right="2410" w:bottom="3827" w:left="2410" w:header="567" w:footer="3119" w:gutter="0"/>
          <w:cols w:space="708"/>
          <w:docGrid w:linePitch="360"/>
        </w:sectPr>
      </w:pPr>
    </w:p>
    <w:p w:rsidR="00620205" w:rsidRDefault="00620205" w:rsidP="00620205">
      <w:pPr>
        <w:pStyle w:val="ActHead3"/>
      </w:pPr>
      <w:bookmarkStart w:id="118" w:name="_Toc266791544"/>
      <w:r>
        <w:rPr>
          <w:rStyle w:val="CharDivNo"/>
        </w:rPr>
        <w:lastRenderedPageBreak/>
        <w:t>Chapter 35</w:t>
      </w:r>
      <w:r>
        <w:t>—</w:t>
      </w:r>
      <w:r>
        <w:rPr>
          <w:rStyle w:val="CharDivText"/>
        </w:rPr>
        <w:t>Albuminoidal substances; modified starches; glues; enzymes</w:t>
      </w:r>
      <w:bookmarkEnd w:id="118"/>
    </w:p>
    <w:p w:rsidR="00620205" w:rsidRDefault="00620205" w:rsidP="00620205">
      <w:pPr>
        <w:pStyle w:val="ActHead5"/>
        <w:rPr>
          <w:rStyle w:val="CharSectno"/>
        </w:rPr>
      </w:pPr>
      <w:bookmarkStart w:id="119" w:name="_Toc266791545"/>
      <w:r>
        <w:rPr>
          <w:rStyle w:val="CharSectno"/>
        </w:rPr>
        <w:t>Notes.</w:t>
      </w:r>
      <w:bookmarkEnd w:id="119"/>
      <w:r>
        <w:rPr>
          <w:rStyle w:val="CharSectno"/>
        </w:rPr>
        <w:t xml:space="preserve">  </w:t>
      </w:r>
    </w:p>
    <w:p w:rsidR="00620205" w:rsidRDefault="00620205" w:rsidP="00620205">
      <w:pPr>
        <w:pStyle w:val="subsection"/>
      </w:pPr>
      <w:r>
        <w:tab/>
        <w:t>1.-</w:t>
      </w:r>
      <w:r>
        <w:tab/>
        <w:t>This Chapter does not cover:</w:t>
      </w:r>
    </w:p>
    <w:p w:rsidR="00620205" w:rsidRDefault="00620205" w:rsidP="00620205">
      <w:pPr>
        <w:pStyle w:val="paragraph"/>
      </w:pPr>
      <w:r>
        <w:tab/>
        <w:t>(a)</w:t>
      </w:r>
      <w:r>
        <w:tab/>
        <w:t>Yeasts (2102);</w:t>
      </w:r>
    </w:p>
    <w:p w:rsidR="00620205" w:rsidRDefault="00620205" w:rsidP="00620205">
      <w:pPr>
        <w:pStyle w:val="paragraph"/>
      </w:pPr>
      <w:r>
        <w:tab/>
        <w:t>(b)</w:t>
      </w:r>
      <w:r>
        <w:tab/>
        <w:t>Blood fractions (other than blood albumin not prepared for therapeutic or prophylactic uses), medicaments or other products of Chapter 30;</w:t>
      </w:r>
    </w:p>
    <w:p w:rsidR="00620205" w:rsidRDefault="00620205" w:rsidP="00620205">
      <w:pPr>
        <w:pStyle w:val="paragraph"/>
      </w:pPr>
      <w:r>
        <w:tab/>
        <w:t>(c)</w:t>
      </w:r>
      <w:r>
        <w:tab/>
        <w:t>Enzymatic preparations for pre-tanning (3202);</w:t>
      </w:r>
    </w:p>
    <w:p w:rsidR="00620205" w:rsidRDefault="00620205" w:rsidP="00620205">
      <w:pPr>
        <w:pStyle w:val="paragraph"/>
      </w:pPr>
      <w:r>
        <w:tab/>
        <w:t>(d)</w:t>
      </w:r>
      <w:r>
        <w:tab/>
        <w:t>Enzymatic soaking or washing preparations or other products of Chapter 34;</w:t>
      </w:r>
    </w:p>
    <w:p w:rsidR="00620205" w:rsidRDefault="00620205" w:rsidP="00620205">
      <w:pPr>
        <w:pStyle w:val="paragraph"/>
      </w:pPr>
      <w:r>
        <w:tab/>
        <w:t>(e)</w:t>
      </w:r>
      <w:r>
        <w:tab/>
        <w:t>Hardened proteins (3913); or</w:t>
      </w:r>
    </w:p>
    <w:p w:rsidR="00620205" w:rsidRDefault="00620205" w:rsidP="00620205">
      <w:pPr>
        <w:pStyle w:val="paragraph"/>
      </w:pPr>
      <w:r>
        <w:tab/>
        <w:t>(f)</w:t>
      </w:r>
      <w:r>
        <w:tab/>
        <w:t>Gelatin products of the printing industry (Chapter 49).</w:t>
      </w:r>
    </w:p>
    <w:p w:rsidR="00620205" w:rsidRDefault="00620205" w:rsidP="00620205">
      <w:pPr>
        <w:pStyle w:val="subsection"/>
      </w:pPr>
      <w:r>
        <w:tab/>
        <w:t>2.-</w:t>
      </w:r>
      <w:r>
        <w:tab/>
        <w:t>For the purposes of 3505, “dextrins” means starch degradation products with a reducing sugar content, expressed as dextrose on the dry substance, not exceeding 10%.</w:t>
      </w:r>
    </w:p>
    <w:p w:rsidR="00620205" w:rsidRDefault="00620205" w:rsidP="00620205">
      <w:pPr>
        <w:pStyle w:val="subsection2"/>
      </w:pPr>
      <w:r>
        <w:t>Such products with a reducing sugar content exceeding 10% fall in 1702.</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3501</w:t>
            </w:r>
          </w:p>
        </w:tc>
        <w:tc>
          <w:tcPr>
            <w:tcW w:w="4820" w:type="dxa"/>
          </w:tcPr>
          <w:p w:rsidR="00620205" w:rsidRDefault="00620205" w:rsidP="00620205">
            <w:pPr>
              <w:pStyle w:val="CTACAPS"/>
            </w:pPr>
            <w:r>
              <w:t>CASEIN, CASEINATES AND OTHER CASEIN DERIVATIVES; CASEIN GLUES:</w:t>
            </w:r>
          </w:p>
        </w:tc>
        <w:tc>
          <w:tcPr>
            <w:tcW w:w="1191" w:type="dxa"/>
          </w:tcPr>
          <w:p w:rsidR="00620205" w:rsidRPr="001F3357" w:rsidRDefault="00620205" w:rsidP="001F3357">
            <w:pPr>
              <w:pStyle w:val="Tabletext"/>
              <w:rPr>
                <w:szCs w:val="20"/>
              </w:rPr>
            </w:pPr>
          </w:p>
        </w:tc>
      </w:tr>
      <w:tr w:rsidR="00620205">
        <w:trPr>
          <w:cantSplit/>
        </w:trPr>
        <w:tc>
          <w:tcPr>
            <w:tcW w:w="1134" w:type="dxa"/>
          </w:tcPr>
          <w:p w:rsidR="00620205" w:rsidRDefault="00620205" w:rsidP="00620205">
            <w:pPr>
              <w:pStyle w:val="CTA-"/>
            </w:pPr>
            <w:r>
              <w:t>3501.10.00</w:t>
            </w:r>
          </w:p>
        </w:tc>
        <w:tc>
          <w:tcPr>
            <w:tcW w:w="4820" w:type="dxa"/>
          </w:tcPr>
          <w:p w:rsidR="00620205" w:rsidRDefault="00620205" w:rsidP="00620205">
            <w:pPr>
              <w:pStyle w:val="CTA-"/>
            </w:pPr>
            <w:r>
              <w:t>-Casein</w:t>
            </w:r>
          </w:p>
        </w:tc>
        <w:tc>
          <w:tcPr>
            <w:tcW w:w="1191" w:type="dxa"/>
          </w:tcPr>
          <w:p w:rsidR="00620205" w:rsidRPr="001F3357" w:rsidRDefault="00620205" w:rsidP="001F3357">
            <w:pPr>
              <w:pStyle w:val="Tabletext"/>
              <w:rPr>
                <w:szCs w:val="20"/>
              </w:rPr>
            </w:pPr>
            <w:r w:rsidRPr="001F3357">
              <w:rPr>
                <w:szCs w:val="20"/>
              </w:rPr>
              <w:t>Free</w:t>
            </w:r>
          </w:p>
        </w:tc>
      </w:tr>
      <w:tr w:rsidR="00620205">
        <w:trPr>
          <w:cantSplit/>
        </w:trPr>
        <w:tc>
          <w:tcPr>
            <w:tcW w:w="1134" w:type="dxa"/>
          </w:tcPr>
          <w:p w:rsidR="00620205" w:rsidRDefault="00620205" w:rsidP="00620205">
            <w:pPr>
              <w:pStyle w:val="CTA-"/>
            </w:pPr>
            <w:r>
              <w:t>3501.90.00</w:t>
            </w:r>
          </w:p>
        </w:tc>
        <w:tc>
          <w:tcPr>
            <w:tcW w:w="4820" w:type="dxa"/>
          </w:tcPr>
          <w:p w:rsidR="00620205" w:rsidRDefault="00620205" w:rsidP="00620205">
            <w:pPr>
              <w:pStyle w:val="CTA-"/>
            </w:pPr>
            <w:r>
              <w:t>-Other</w:t>
            </w:r>
          </w:p>
        </w:tc>
        <w:tc>
          <w:tcPr>
            <w:tcW w:w="1191" w:type="dxa"/>
          </w:tcPr>
          <w:p w:rsidR="00620205" w:rsidRPr="001F3357" w:rsidRDefault="00620205" w:rsidP="001F3357">
            <w:pPr>
              <w:pStyle w:val="Tabletext"/>
              <w:rPr>
                <w:szCs w:val="20"/>
              </w:rPr>
            </w:pPr>
            <w:r w:rsidRPr="001F3357">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3502</w:t>
            </w:r>
          </w:p>
        </w:tc>
        <w:tc>
          <w:tcPr>
            <w:tcW w:w="4820" w:type="dxa"/>
          </w:tcPr>
          <w:p w:rsidR="00620205" w:rsidRPr="003E7A66" w:rsidRDefault="00620205" w:rsidP="00620205">
            <w:pPr>
              <w:pStyle w:val="CTACAPS"/>
              <w:rPr>
                <w:szCs w:val="20"/>
              </w:rPr>
            </w:pPr>
            <w:r w:rsidRPr="003E7A66">
              <w:rPr>
                <w:szCs w:val="20"/>
              </w:rPr>
              <w:t>ALBUMINS (INCLUDING CONCENTRATES OF TWO OR MORE WHEY PROTEINS, CONTAINING BY WEIGHT MORE THAN 80% WHEY PROTEINS, CALCULATED ON THE DRY MATTER), ALBUMINATES AND OTHER ALBUMIN DERIVATIVES:</w:t>
            </w:r>
          </w:p>
        </w:tc>
        <w:tc>
          <w:tcPr>
            <w:tcW w:w="1191" w:type="dxa"/>
          </w:tcPr>
          <w:p w:rsidR="00620205" w:rsidRPr="001F3357" w:rsidRDefault="00620205" w:rsidP="001F3357">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3502.1</w:t>
            </w:r>
          </w:p>
        </w:tc>
        <w:tc>
          <w:tcPr>
            <w:tcW w:w="4820" w:type="dxa"/>
          </w:tcPr>
          <w:p w:rsidR="00620205" w:rsidRPr="003E7A66" w:rsidRDefault="00620205" w:rsidP="00620205">
            <w:pPr>
              <w:pStyle w:val="CTA-"/>
            </w:pPr>
            <w:r w:rsidRPr="003E7A66">
              <w:t>-Egg albumin:</w:t>
            </w:r>
          </w:p>
        </w:tc>
        <w:tc>
          <w:tcPr>
            <w:tcW w:w="1191" w:type="dxa"/>
          </w:tcPr>
          <w:p w:rsidR="00620205" w:rsidRPr="001F3357" w:rsidRDefault="00620205" w:rsidP="001F3357">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3502.11.00</w:t>
            </w:r>
          </w:p>
        </w:tc>
        <w:tc>
          <w:tcPr>
            <w:tcW w:w="4820" w:type="dxa"/>
          </w:tcPr>
          <w:p w:rsidR="00620205" w:rsidRPr="003E7A66" w:rsidRDefault="00620205" w:rsidP="00620205">
            <w:pPr>
              <w:pStyle w:val="CTA--"/>
              <w:rPr>
                <w:sz w:val="20"/>
                <w:szCs w:val="20"/>
              </w:rPr>
            </w:pPr>
            <w:r w:rsidRPr="003E7A66">
              <w:rPr>
                <w:sz w:val="20"/>
                <w:szCs w:val="20"/>
              </w:rPr>
              <w:t>--Dried</w:t>
            </w:r>
          </w:p>
        </w:tc>
        <w:tc>
          <w:tcPr>
            <w:tcW w:w="1191" w:type="dxa"/>
          </w:tcPr>
          <w:p w:rsidR="00620205" w:rsidRPr="001F3357" w:rsidRDefault="00620205" w:rsidP="001F3357">
            <w:pPr>
              <w:pStyle w:val="Tabletext"/>
              <w:rPr>
                <w:szCs w:val="20"/>
              </w:rPr>
            </w:pPr>
            <w:r w:rsidRPr="001F3357">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3502.19.00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1F3357" w:rsidRDefault="00620205" w:rsidP="001F3357">
            <w:pPr>
              <w:pStyle w:val="Tabletext"/>
              <w:rPr>
                <w:szCs w:val="20"/>
              </w:rPr>
            </w:pPr>
            <w:r w:rsidRPr="001F3357">
              <w:rPr>
                <w:szCs w:val="20"/>
              </w:rPr>
              <w:t>Free</w:t>
            </w:r>
          </w:p>
        </w:tc>
      </w:tr>
      <w:tr w:rsidR="00620205" w:rsidRPr="003E7A66">
        <w:trPr>
          <w:cantSplit/>
        </w:trPr>
        <w:tc>
          <w:tcPr>
            <w:tcW w:w="1134" w:type="dxa"/>
          </w:tcPr>
          <w:p w:rsidR="00620205" w:rsidRPr="003E7A66" w:rsidRDefault="00620205" w:rsidP="006D3F6B">
            <w:pPr>
              <w:pStyle w:val="CTA--"/>
              <w:keepNext/>
              <w:keepLines/>
              <w:rPr>
                <w:sz w:val="20"/>
                <w:szCs w:val="20"/>
              </w:rPr>
            </w:pPr>
            <w:r w:rsidRPr="003E7A66">
              <w:rPr>
                <w:sz w:val="20"/>
                <w:szCs w:val="20"/>
              </w:rPr>
              <w:lastRenderedPageBreak/>
              <w:t>3502.20.00</w:t>
            </w:r>
          </w:p>
        </w:tc>
        <w:tc>
          <w:tcPr>
            <w:tcW w:w="4820" w:type="dxa"/>
          </w:tcPr>
          <w:p w:rsidR="00620205" w:rsidRPr="003E7A66" w:rsidRDefault="00620205" w:rsidP="006D3F6B">
            <w:pPr>
              <w:keepNext/>
              <w:keepLines/>
              <w:tabs>
                <w:tab w:val="left" w:pos="987"/>
              </w:tabs>
              <w:spacing w:before="113" w:line="240" w:lineRule="atLeast"/>
              <w:ind w:left="137" w:hanging="137"/>
              <w:rPr>
                <w:sz w:val="20"/>
                <w:szCs w:val="20"/>
              </w:rPr>
            </w:pPr>
            <w:r w:rsidRPr="003E7A66">
              <w:rPr>
                <w:sz w:val="20"/>
                <w:szCs w:val="20"/>
              </w:rPr>
              <w:t>-Milk albumin, including concentrates of two or more whey proteins</w:t>
            </w:r>
          </w:p>
        </w:tc>
        <w:tc>
          <w:tcPr>
            <w:tcW w:w="1191" w:type="dxa"/>
          </w:tcPr>
          <w:p w:rsidR="00620205" w:rsidRPr="001F3357" w:rsidRDefault="00620205" w:rsidP="006D3F6B">
            <w:pPr>
              <w:pStyle w:val="Tabletext"/>
              <w:keepNext/>
              <w:keepLines/>
              <w:rPr>
                <w:szCs w:val="20"/>
              </w:rPr>
            </w:pPr>
            <w:r w:rsidRPr="001F3357">
              <w:rPr>
                <w:szCs w:val="20"/>
              </w:rPr>
              <w:t>Free</w:t>
            </w:r>
          </w:p>
        </w:tc>
      </w:tr>
      <w:tr w:rsidR="00620205" w:rsidRPr="003E7A66">
        <w:trPr>
          <w:cantSplit/>
        </w:trPr>
        <w:tc>
          <w:tcPr>
            <w:tcW w:w="1134" w:type="dxa"/>
          </w:tcPr>
          <w:p w:rsidR="00620205" w:rsidRPr="003E7A66" w:rsidRDefault="00620205" w:rsidP="00620205">
            <w:pPr>
              <w:pStyle w:val="CTA-"/>
            </w:pPr>
            <w:r w:rsidRPr="003E7A66">
              <w:t>3502.90.00</w:t>
            </w:r>
          </w:p>
        </w:tc>
        <w:tc>
          <w:tcPr>
            <w:tcW w:w="4820" w:type="dxa"/>
          </w:tcPr>
          <w:p w:rsidR="00620205" w:rsidRPr="003E7A66" w:rsidRDefault="00620205" w:rsidP="00620205">
            <w:pPr>
              <w:pStyle w:val="CTA-"/>
            </w:pPr>
            <w:r w:rsidRPr="003E7A66">
              <w:t>-Other</w:t>
            </w:r>
          </w:p>
        </w:tc>
        <w:tc>
          <w:tcPr>
            <w:tcW w:w="1191" w:type="dxa"/>
          </w:tcPr>
          <w:p w:rsidR="00620205" w:rsidRPr="001F3357" w:rsidRDefault="00620205" w:rsidP="001F3357">
            <w:pPr>
              <w:pStyle w:val="Tabletext"/>
              <w:rPr>
                <w:szCs w:val="20"/>
              </w:rPr>
            </w:pPr>
            <w:r w:rsidRPr="001F3357">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3503</w:t>
            </w:r>
          </w:p>
        </w:tc>
        <w:tc>
          <w:tcPr>
            <w:tcW w:w="4820" w:type="dxa"/>
          </w:tcPr>
          <w:p w:rsidR="00620205" w:rsidRPr="003E7A66" w:rsidRDefault="00620205" w:rsidP="00620205">
            <w:pPr>
              <w:pStyle w:val="CTACAPS"/>
              <w:rPr>
                <w:szCs w:val="20"/>
              </w:rPr>
            </w:pPr>
            <w:r w:rsidRPr="003E7A66">
              <w:rPr>
                <w:szCs w:val="20"/>
              </w:rPr>
              <w:t>GELATIN (INCLUDING GELATIN IN RECTANGULAR (INCLUDING SQUARE) SHEETS, WHETHER OR NOT SURFACE-WORKED OR COLOURED) AND GELATIN DERIVATIVES; ISINGLASS; OTHER GLUES OF ANIMAL ORIGIN, EXCLUDING CASEIN GLUES OF 3501:</w:t>
            </w:r>
          </w:p>
        </w:tc>
        <w:tc>
          <w:tcPr>
            <w:tcW w:w="1191" w:type="dxa"/>
          </w:tcPr>
          <w:p w:rsidR="00620205" w:rsidRPr="00A1101E" w:rsidRDefault="00620205" w:rsidP="00A1101E">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3503.00.10</w:t>
            </w:r>
          </w:p>
        </w:tc>
        <w:tc>
          <w:tcPr>
            <w:tcW w:w="4820" w:type="dxa"/>
          </w:tcPr>
          <w:p w:rsidR="00620205" w:rsidRPr="003E7A66" w:rsidRDefault="00620205" w:rsidP="00620205">
            <w:pPr>
              <w:pStyle w:val="CTA---"/>
              <w:rPr>
                <w:sz w:val="20"/>
                <w:szCs w:val="20"/>
              </w:rPr>
            </w:pPr>
            <w:r w:rsidRPr="003E7A66">
              <w:rPr>
                <w:sz w:val="20"/>
                <w:szCs w:val="20"/>
              </w:rPr>
              <w:t>---Gelatin</w:t>
            </w:r>
          </w:p>
        </w:tc>
        <w:tc>
          <w:tcPr>
            <w:tcW w:w="1191" w:type="dxa"/>
          </w:tcPr>
          <w:p w:rsidR="00620205" w:rsidRPr="00A1101E" w:rsidRDefault="00620205" w:rsidP="00A1101E">
            <w:pPr>
              <w:pStyle w:val="Tabletext"/>
              <w:rPr>
                <w:szCs w:val="20"/>
              </w:rPr>
            </w:pPr>
            <w:r w:rsidRPr="00A1101E">
              <w:rPr>
                <w:szCs w:val="20"/>
              </w:rPr>
              <w: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3503.00.90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A1101E" w:rsidRDefault="00620205" w:rsidP="00A1101E">
            <w:pPr>
              <w:pStyle w:val="Tabletext"/>
              <w:rPr>
                <w:szCs w:val="20"/>
              </w:rPr>
            </w:pPr>
            <w:r w:rsidRPr="00A1101E">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3504.00.00</w:t>
            </w:r>
          </w:p>
        </w:tc>
        <w:tc>
          <w:tcPr>
            <w:tcW w:w="4820" w:type="dxa"/>
          </w:tcPr>
          <w:p w:rsidR="00620205" w:rsidRDefault="00620205" w:rsidP="00620205">
            <w:pPr>
              <w:pStyle w:val="CTACAPS"/>
            </w:pPr>
            <w:r>
              <w:t>PEPTONES AND THEIR DERIVATIVES; OTHER PROTEIN SUBSTANCES AND THEIR DERIVATIVES, NOT ELSEWHERE SPECIFIED OR INCLUDED; HIDE POWDER, WHETHER OR NOT CHROMED</w:t>
            </w:r>
          </w:p>
        </w:tc>
        <w:tc>
          <w:tcPr>
            <w:tcW w:w="1191" w:type="dxa"/>
          </w:tcPr>
          <w:p w:rsidR="00620205" w:rsidRPr="00A1101E" w:rsidRDefault="00620205" w:rsidP="00A1101E">
            <w:pPr>
              <w:pStyle w:val="Tabletext"/>
              <w:rPr>
                <w:szCs w:val="20"/>
              </w:rPr>
            </w:pPr>
            <w:r w:rsidRPr="00A1101E">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3505</w:t>
            </w:r>
          </w:p>
        </w:tc>
        <w:tc>
          <w:tcPr>
            <w:tcW w:w="4820" w:type="dxa"/>
          </w:tcPr>
          <w:p w:rsidR="00620205" w:rsidRDefault="00620205" w:rsidP="00620205">
            <w:pPr>
              <w:pStyle w:val="CTACAPS"/>
            </w:pPr>
            <w:r>
              <w:t>DEXTRINS AND OTHER MODIFIED STARCHES (FOR EXAMPLE, PREGELATINISED OR ESTERIFIED STARCHES); GLUES BASED ON STARCHES, OR ON DEXTRINS OR OTHER MODIFIED STARCHES:</w:t>
            </w:r>
          </w:p>
        </w:tc>
        <w:tc>
          <w:tcPr>
            <w:tcW w:w="1191" w:type="dxa"/>
          </w:tcPr>
          <w:p w:rsidR="00620205" w:rsidRPr="00A1101E" w:rsidRDefault="00620205" w:rsidP="00A1101E">
            <w:pPr>
              <w:pStyle w:val="Tabletext"/>
              <w:rPr>
                <w:szCs w:val="20"/>
              </w:rPr>
            </w:pPr>
          </w:p>
        </w:tc>
      </w:tr>
      <w:tr w:rsidR="00620205">
        <w:trPr>
          <w:cantSplit/>
        </w:trPr>
        <w:tc>
          <w:tcPr>
            <w:tcW w:w="1134" w:type="dxa"/>
          </w:tcPr>
          <w:p w:rsidR="00620205" w:rsidRDefault="00620205" w:rsidP="00620205">
            <w:pPr>
              <w:pStyle w:val="CTA-"/>
            </w:pPr>
            <w:r>
              <w:t>3505.10.00</w:t>
            </w:r>
          </w:p>
        </w:tc>
        <w:tc>
          <w:tcPr>
            <w:tcW w:w="4820" w:type="dxa"/>
          </w:tcPr>
          <w:p w:rsidR="00620205" w:rsidRDefault="00620205" w:rsidP="00620205">
            <w:pPr>
              <w:pStyle w:val="CTA-"/>
            </w:pPr>
            <w:r>
              <w:t>-Dextrins and other modified starches</w:t>
            </w:r>
          </w:p>
        </w:tc>
        <w:tc>
          <w:tcPr>
            <w:tcW w:w="1191" w:type="dxa"/>
          </w:tcPr>
          <w:p w:rsidR="00620205" w:rsidRPr="00A1101E" w:rsidRDefault="00620205" w:rsidP="00A1101E">
            <w:pPr>
              <w:pStyle w:val="Tabletext"/>
              <w:rPr>
                <w:szCs w:val="20"/>
              </w:rPr>
            </w:pPr>
            <w:r w:rsidRPr="00A1101E">
              <w:rPr>
                <w:szCs w:val="20"/>
              </w:rPr>
              <w:t>Free</w:t>
            </w:r>
          </w:p>
        </w:tc>
      </w:tr>
      <w:tr w:rsidR="00620205">
        <w:trPr>
          <w:cantSplit/>
        </w:trPr>
        <w:tc>
          <w:tcPr>
            <w:tcW w:w="1134" w:type="dxa"/>
          </w:tcPr>
          <w:p w:rsidR="00620205" w:rsidRDefault="00620205" w:rsidP="00620205">
            <w:pPr>
              <w:pStyle w:val="CTA-"/>
            </w:pPr>
            <w:r>
              <w:t>3505.20.00</w:t>
            </w:r>
          </w:p>
        </w:tc>
        <w:tc>
          <w:tcPr>
            <w:tcW w:w="4820" w:type="dxa"/>
          </w:tcPr>
          <w:p w:rsidR="00620205" w:rsidRDefault="00620205" w:rsidP="00620205">
            <w:pPr>
              <w:pStyle w:val="CTA-"/>
            </w:pPr>
            <w:r>
              <w:t>-Glues</w:t>
            </w:r>
          </w:p>
        </w:tc>
        <w:tc>
          <w:tcPr>
            <w:tcW w:w="1191" w:type="dxa"/>
          </w:tcPr>
          <w:p w:rsidR="00620205" w:rsidRPr="00A1101E" w:rsidRDefault="00620205" w:rsidP="00A1101E">
            <w:pPr>
              <w:pStyle w:val="Tabletext"/>
              <w:rPr>
                <w:szCs w:val="20"/>
              </w:rPr>
            </w:pPr>
            <w:r w:rsidRPr="00A1101E">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3506</w:t>
            </w:r>
          </w:p>
        </w:tc>
        <w:tc>
          <w:tcPr>
            <w:tcW w:w="4820" w:type="dxa"/>
          </w:tcPr>
          <w:p w:rsidR="00620205" w:rsidRPr="003E7A66" w:rsidRDefault="00620205" w:rsidP="00620205">
            <w:pPr>
              <w:pStyle w:val="CTACAPS"/>
              <w:rPr>
                <w:szCs w:val="20"/>
              </w:rPr>
            </w:pPr>
            <w:r w:rsidRPr="003E7A66">
              <w:rPr>
                <w:szCs w:val="20"/>
              </w:rPr>
              <w:t>PREPARED GLUES AND OTHER PREPARED ADHESIVES, NOT ELSEWHERE SPECIFIED OR INCLUDED; PRODUCTS SUITABLE FOR USE AS GLUES OR ADHESIVES, PUT UP FOR RETAIL SALE AS GLUES OR ADHESIVES, NOT EXCEEDING A NET WEIGHT OF 1 kg:</w:t>
            </w:r>
          </w:p>
        </w:tc>
        <w:tc>
          <w:tcPr>
            <w:tcW w:w="1191" w:type="dxa"/>
          </w:tcPr>
          <w:p w:rsidR="00620205" w:rsidRPr="00A1101E" w:rsidRDefault="00620205" w:rsidP="00A1101E">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3506.10.00</w:t>
            </w:r>
          </w:p>
        </w:tc>
        <w:tc>
          <w:tcPr>
            <w:tcW w:w="4820" w:type="dxa"/>
          </w:tcPr>
          <w:p w:rsidR="00620205" w:rsidRPr="003E7A66" w:rsidRDefault="00620205" w:rsidP="00620205">
            <w:pPr>
              <w:pStyle w:val="CTA-"/>
            </w:pPr>
            <w:r w:rsidRPr="003E7A66">
              <w:t>-Products suitable for use as glues or adhesives, put up for retail sale as glues or adhesives, not exceeding a net weight of 1 kg</w:t>
            </w:r>
          </w:p>
        </w:tc>
        <w:tc>
          <w:tcPr>
            <w:tcW w:w="1191" w:type="dxa"/>
          </w:tcPr>
          <w:p w:rsidR="00620205" w:rsidRPr="00A1101E" w:rsidRDefault="00620205" w:rsidP="00A1101E">
            <w:pPr>
              <w:pStyle w:val="Tabletext"/>
              <w:rPr>
                <w:szCs w:val="20"/>
              </w:rPr>
            </w:pPr>
            <w:r w:rsidRPr="00A1101E">
              <w:rPr>
                <w:szCs w:val="20"/>
              </w:rPr>
              <w:t>5%</w:t>
            </w:r>
          </w:p>
        </w:tc>
      </w:tr>
      <w:tr w:rsidR="00620205" w:rsidRPr="003E7A66">
        <w:trPr>
          <w:cantSplit/>
        </w:trPr>
        <w:tc>
          <w:tcPr>
            <w:tcW w:w="1134" w:type="dxa"/>
          </w:tcPr>
          <w:p w:rsidR="00620205" w:rsidRPr="003E7A66" w:rsidRDefault="00620205" w:rsidP="00620205">
            <w:pPr>
              <w:pStyle w:val="CTA-"/>
            </w:pPr>
            <w:r w:rsidRPr="003E7A66">
              <w:t>3506.9</w:t>
            </w:r>
          </w:p>
        </w:tc>
        <w:tc>
          <w:tcPr>
            <w:tcW w:w="4820" w:type="dxa"/>
          </w:tcPr>
          <w:p w:rsidR="00620205" w:rsidRPr="003E7A66" w:rsidRDefault="00620205" w:rsidP="00620205">
            <w:pPr>
              <w:pStyle w:val="CTA-"/>
            </w:pPr>
            <w:r w:rsidRPr="003E7A66">
              <w:t>-Other:</w:t>
            </w:r>
          </w:p>
        </w:tc>
        <w:tc>
          <w:tcPr>
            <w:tcW w:w="1191" w:type="dxa"/>
          </w:tcPr>
          <w:p w:rsidR="00620205" w:rsidRPr="00A1101E" w:rsidRDefault="00620205" w:rsidP="00A1101E">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3506.91.00</w:t>
            </w:r>
          </w:p>
        </w:tc>
        <w:tc>
          <w:tcPr>
            <w:tcW w:w="4820" w:type="dxa"/>
          </w:tcPr>
          <w:p w:rsidR="00620205" w:rsidRPr="003E7A66" w:rsidRDefault="00620205" w:rsidP="00620205">
            <w:pPr>
              <w:pStyle w:val="CTA--"/>
              <w:rPr>
                <w:sz w:val="20"/>
                <w:szCs w:val="20"/>
              </w:rPr>
            </w:pPr>
            <w:r w:rsidRPr="003E7A66">
              <w:rPr>
                <w:sz w:val="20"/>
                <w:szCs w:val="20"/>
              </w:rPr>
              <w:noBreakHyphen/>
            </w:r>
            <w:r w:rsidRPr="003E7A66">
              <w:rPr>
                <w:sz w:val="20"/>
                <w:szCs w:val="20"/>
              </w:rPr>
              <w:noBreakHyphen/>
              <w:t>Adhesives based on polymers of 3901 to 3913 or on rubber</w:t>
            </w:r>
          </w:p>
        </w:tc>
        <w:tc>
          <w:tcPr>
            <w:tcW w:w="1191" w:type="dxa"/>
          </w:tcPr>
          <w:p w:rsidR="00620205" w:rsidRPr="00A1101E" w:rsidRDefault="00620205" w:rsidP="00A1101E">
            <w:pPr>
              <w:pStyle w:val="Tabletext"/>
              <w:rPr>
                <w:szCs w:val="20"/>
              </w:rPr>
            </w:pPr>
            <w:r w:rsidRPr="00A1101E">
              <w:rPr>
                <w:szCs w:val="20"/>
              </w:rPr>
              <w: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3506.99.00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A1101E" w:rsidRDefault="00620205" w:rsidP="00A1101E">
            <w:pPr>
              <w:pStyle w:val="Tabletext"/>
              <w:rPr>
                <w:szCs w:val="20"/>
              </w:rPr>
            </w:pPr>
            <w:r w:rsidRPr="00A1101E">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FF65A5">
            <w:pPr>
              <w:pStyle w:val="CTACAPS"/>
              <w:keepNext/>
            </w:pPr>
            <w:r>
              <w:lastRenderedPageBreak/>
              <w:t>3507</w:t>
            </w:r>
          </w:p>
        </w:tc>
        <w:tc>
          <w:tcPr>
            <w:tcW w:w="4820" w:type="dxa"/>
          </w:tcPr>
          <w:p w:rsidR="00620205" w:rsidRDefault="00620205" w:rsidP="00FF65A5">
            <w:pPr>
              <w:pStyle w:val="CTACAPS"/>
              <w:keepNext/>
            </w:pPr>
            <w:r>
              <w:t>ENZYMES; PREPARED ENZYMES NOT ELSEWHERE SPECIFIED OR INCLUDED:</w:t>
            </w:r>
          </w:p>
        </w:tc>
        <w:tc>
          <w:tcPr>
            <w:tcW w:w="1191" w:type="dxa"/>
          </w:tcPr>
          <w:p w:rsidR="00620205" w:rsidRPr="00A1101E" w:rsidRDefault="00620205" w:rsidP="00A1101E">
            <w:pPr>
              <w:pStyle w:val="Tabletext"/>
              <w:rPr>
                <w:szCs w:val="20"/>
              </w:rPr>
            </w:pPr>
          </w:p>
        </w:tc>
      </w:tr>
      <w:tr w:rsidR="00620205">
        <w:trPr>
          <w:cantSplit/>
        </w:trPr>
        <w:tc>
          <w:tcPr>
            <w:tcW w:w="1134" w:type="dxa"/>
          </w:tcPr>
          <w:p w:rsidR="00620205" w:rsidRDefault="00620205" w:rsidP="00620205">
            <w:pPr>
              <w:pStyle w:val="CTA-"/>
            </w:pPr>
            <w:r>
              <w:t>3507.10.00</w:t>
            </w:r>
          </w:p>
        </w:tc>
        <w:tc>
          <w:tcPr>
            <w:tcW w:w="4820" w:type="dxa"/>
          </w:tcPr>
          <w:p w:rsidR="00620205" w:rsidRDefault="00620205" w:rsidP="00620205">
            <w:pPr>
              <w:pStyle w:val="CTA-"/>
            </w:pPr>
            <w:r>
              <w:t>-Rennet and concentrates thereof</w:t>
            </w:r>
          </w:p>
        </w:tc>
        <w:tc>
          <w:tcPr>
            <w:tcW w:w="1191" w:type="dxa"/>
          </w:tcPr>
          <w:p w:rsidR="00620205" w:rsidRPr="00A1101E" w:rsidRDefault="00620205" w:rsidP="00A1101E">
            <w:pPr>
              <w:pStyle w:val="Tabletext"/>
              <w:rPr>
                <w:szCs w:val="20"/>
              </w:rPr>
            </w:pPr>
            <w:r w:rsidRPr="00A1101E">
              <w:rPr>
                <w:szCs w:val="20"/>
              </w:rPr>
              <w:t>Free</w:t>
            </w:r>
          </w:p>
        </w:tc>
      </w:tr>
      <w:tr w:rsidR="00620205">
        <w:trPr>
          <w:cantSplit/>
        </w:trPr>
        <w:tc>
          <w:tcPr>
            <w:tcW w:w="1134" w:type="dxa"/>
          </w:tcPr>
          <w:p w:rsidR="00620205" w:rsidRDefault="00620205" w:rsidP="00620205">
            <w:pPr>
              <w:pStyle w:val="CTA-"/>
            </w:pPr>
            <w:r>
              <w:t>3507.90.00</w:t>
            </w:r>
          </w:p>
        </w:tc>
        <w:tc>
          <w:tcPr>
            <w:tcW w:w="4820" w:type="dxa"/>
          </w:tcPr>
          <w:p w:rsidR="00620205" w:rsidRDefault="00620205" w:rsidP="00620205">
            <w:pPr>
              <w:pStyle w:val="CTA-"/>
            </w:pPr>
            <w:r>
              <w:t>-Other</w:t>
            </w:r>
          </w:p>
        </w:tc>
        <w:tc>
          <w:tcPr>
            <w:tcW w:w="1191" w:type="dxa"/>
          </w:tcPr>
          <w:p w:rsidR="00620205" w:rsidRPr="00A1101E" w:rsidRDefault="00620205" w:rsidP="00A1101E">
            <w:pPr>
              <w:pStyle w:val="Tabletext"/>
              <w:rPr>
                <w:szCs w:val="20"/>
              </w:rPr>
            </w:pPr>
            <w:r w:rsidRPr="00A1101E">
              <w:rPr>
                <w:szCs w:val="20"/>
              </w:rPr>
              <w:t>Free</w:t>
            </w:r>
          </w:p>
        </w:tc>
      </w:tr>
    </w:tbl>
    <w:p w:rsidR="00620205" w:rsidRDefault="00620205" w:rsidP="00620205"/>
    <w:p w:rsidR="00620205" w:rsidRDefault="00620205" w:rsidP="00620205">
      <w:pPr>
        <w:pStyle w:val="PageBreak"/>
      </w:pPr>
      <w:r>
        <w:br w:type="page"/>
      </w:r>
    </w:p>
    <w:p w:rsidR="00620205" w:rsidRDefault="00620205" w:rsidP="00620205">
      <w:pPr>
        <w:pStyle w:val="ActHead3"/>
      </w:pPr>
      <w:bookmarkStart w:id="120" w:name="_Toc266791546"/>
      <w:r>
        <w:rPr>
          <w:rStyle w:val="CharDivNo"/>
        </w:rPr>
        <w:lastRenderedPageBreak/>
        <w:t>Chapter 36</w:t>
      </w:r>
      <w:r>
        <w:t>—</w:t>
      </w:r>
      <w:r>
        <w:rPr>
          <w:rStyle w:val="CharDivText"/>
        </w:rPr>
        <w:t>Explosives; pyrotechnic products; matches; pyrophoric alloys; certain combustible preparations</w:t>
      </w:r>
      <w:bookmarkEnd w:id="120"/>
    </w:p>
    <w:p w:rsidR="00620205" w:rsidRDefault="00620205" w:rsidP="00620205">
      <w:pPr>
        <w:pStyle w:val="ActHead5"/>
        <w:rPr>
          <w:rStyle w:val="CharSectno"/>
        </w:rPr>
      </w:pPr>
      <w:bookmarkStart w:id="121" w:name="_Toc266791547"/>
      <w:r>
        <w:rPr>
          <w:rStyle w:val="CharSectno"/>
        </w:rPr>
        <w:t>Notes.</w:t>
      </w:r>
      <w:bookmarkEnd w:id="121"/>
      <w:r>
        <w:rPr>
          <w:rStyle w:val="CharSectno"/>
        </w:rPr>
        <w:t xml:space="preserve">  </w:t>
      </w:r>
    </w:p>
    <w:p w:rsidR="00620205" w:rsidRDefault="00620205" w:rsidP="00620205">
      <w:pPr>
        <w:pStyle w:val="subsection"/>
      </w:pPr>
      <w:r>
        <w:tab/>
        <w:t>1.-</w:t>
      </w:r>
      <w:r>
        <w:tab/>
        <w:t>This Chapter does not cover separate chemically defined compounds other than those described in Note 2(a) or (b) below.</w:t>
      </w:r>
    </w:p>
    <w:p w:rsidR="00620205" w:rsidRDefault="00620205" w:rsidP="00620205">
      <w:pPr>
        <w:pStyle w:val="subsection"/>
      </w:pPr>
      <w:r>
        <w:tab/>
        <w:t>2.-</w:t>
      </w:r>
      <w:r>
        <w:tab/>
        <w:t>In 3606, “articles of combustible materials” applies only to:</w:t>
      </w:r>
    </w:p>
    <w:p w:rsidR="00620205" w:rsidRDefault="00620205" w:rsidP="00620205">
      <w:pPr>
        <w:pStyle w:val="paragraph"/>
      </w:pPr>
      <w:r>
        <w:tab/>
        <w:t>(a)</w:t>
      </w:r>
      <w:r>
        <w:tab/>
        <w:t>Metaldehyde, hexamethylenetetramine and similar substances, put up in forms (for example, tablets, sticks or similar forms) for use as fuels; fuels with a basis of alcohol, and similar prepared fuels, in solid or semi-solid form;</w:t>
      </w:r>
    </w:p>
    <w:p w:rsidR="00620205" w:rsidRDefault="00620205" w:rsidP="00620205">
      <w:pPr>
        <w:pStyle w:val="paragraph"/>
      </w:pPr>
      <w:r>
        <w:tab/>
        <w:t>(b)</w:t>
      </w:r>
      <w:r>
        <w:tab/>
        <w:t>Liquid or liquefied-gas fuels in containers of a kind used for filling or refilling cigarette or similar lighters and of a capacity not exceeding 300 cm</w:t>
      </w:r>
      <w:r>
        <w:rPr>
          <w:vertAlign w:val="superscript"/>
        </w:rPr>
        <w:t>3</w:t>
      </w:r>
      <w:r>
        <w:t>; and</w:t>
      </w:r>
    </w:p>
    <w:p w:rsidR="00620205" w:rsidRDefault="00620205" w:rsidP="00620205">
      <w:pPr>
        <w:pStyle w:val="paragraph"/>
      </w:pPr>
      <w:r>
        <w:tab/>
        <w:t>(c)</w:t>
      </w:r>
      <w:r>
        <w:tab/>
        <w:t>Resin torches, firelighters and the like.</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3601.00.00</w:t>
            </w:r>
          </w:p>
        </w:tc>
        <w:tc>
          <w:tcPr>
            <w:tcW w:w="4820" w:type="dxa"/>
          </w:tcPr>
          <w:p w:rsidR="00620205" w:rsidRDefault="00620205" w:rsidP="00620205">
            <w:pPr>
              <w:pStyle w:val="CTACAPS"/>
            </w:pPr>
            <w:r>
              <w:t>PROPELLENT POWDERS</w:t>
            </w:r>
          </w:p>
        </w:tc>
        <w:tc>
          <w:tcPr>
            <w:tcW w:w="1191" w:type="dxa"/>
          </w:tcPr>
          <w:p w:rsidR="00620205" w:rsidRPr="00A1101E" w:rsidRDefault="00620205" w:rsidP="00A1101E">
            <w:pPr>
              <w:pStyle w:val="Tabletext"/>
              <w:rPr>
                <w:szCs w:val="20"/>
              </w:rPr>
            </w:pPr>
            <w:r w:rsidRPr="00A1101E">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3602.00.00</w:t>
            </w:r>
          </w:p>
        </w:tc>
        <w:tc>
          <w:tcPr>
            <w:tcW w:w="4820" w:type="dxa"/>
          </w:tcPr>
          <w:p w:rsidR="00620205" w:rsidRDefault="00620205" w:rsidP="00620205">
            <w:pPr>
              <w:pStyle w:val="CTACAPS"/>
            </w:pPr>
            <w:r>
              <w:t>PREPARED EXPLOSIVES, OTHER THAN PROPELLENT POWDERS</w:t>
            </w:r>
          </w:p>
        </w:tc>
        <w:tc>
          <w:tcPr>
            <w:tcW w:w="1191" w:type="dxa"/>
          </w:tcPr>
          <w:p w:rsidR="00620205" w:rsidRPr="00A1101E" w:rsidRDefault="00620205" w:rsidP="00A1101E">
            <w:pPr>
              <w:pStyle w:val="Tabletext"/>
              <w:rPr>
                <w:szCs w:val="20"/>
              </w:rPr>
            </w:pPr>
            <w:r w:rsidRPr="00A1101E">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3603.00.00</w:t>
            </w:r>
          </w:p>
        </w:tc>
        <w:tc>
          <w:tcPr>
            <w:tcW w:w="4820" w:type="dxa"/>
          </w:tcPr>
          <w:p w:rsidR="00620205" w:rsidRDefault="00620205" w:rsidP="00620205">
            <w:pPr>
              <w:pStyle w:val="CTACAPS"/>
            </w:pPr>
            <w:r>
              <w:t xml:space="preserve">SAFETY FUSES; DETONATING FUSES; PERCUSSION OR DETONATING CAPS; IGNITERS; ELECTRIC DETONATORS </w:t>
            </w:r>
          </w:p>
        </w:tc>
        <w:tc>
          <w:tcPr>
            <w:tcW w:w="1191" w:type="dxa"/>
          </w:tcPr>
          <w:p w:rsidR="00620205" w:rsidRPr="00A1101E" w:rsidRDefault="00620205" w:rsidP="00A1101E">
            <w:pPr>
              <w:pStyle w:val="Tabletext"/>
              <w:rPr>
                <w:szCs w:val="20"/>
              </w:rPr>
            </w:pPr>
            <w:r w:rsidRPr="00A1101E">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3604</w:t>
            </w:r>
          </w:p>
        </w:tc>
        <w:tc>
          <w:tcPr>
            <w:tcW w:w="4820" w:type="dxa"/>
          </w:tcPr>
          <w:p w:rsidR="00620205" w:rsidRDefault="00620205" w:rsidP="00620205">
            <w:pPr>
              <w:pStyle w:val="CTACAPS"/>
            </w:pPr>
            <w:r>
              <w:t>FIREWORKS, SIGNALLING FLARES, RAIN ROCKETS, FOG SIGNALS AND OTHER PYROTECHNIC ARTICLES:</w:t>
            </w:r>
          </w:p>
        </w:tc>
        <w:tc>
          <w:tcPr>
            <w:tcW w:w="1191" w:type="dxa"/>
          </w:tcPr>
          <w:p w:rsidR="00620205" w:rsidRPr="00A1101E" w:rsidRDefault="00620205" w:rsidP="00A1101E">
            <w:pPr>
              <w:pStyle w:val="Tabletext"/>
              <w:rPr>
                <w:szCs w:val="20"/>
              </w:rPr>
            </w:pPr>
          </w:p>
        </w:tc>
      </w:tr>
      <w:tr w:rsidR="00620205">
        <w:trPr>
          <w:cantSplit/>
        </w:trPr>
        <w:tc>
          <w:tcPr>
            <w:tcW w:w="1134" w:type="dxa"/>
          </w:tcPr>
          <w:p w:rsidR="00620205" w:rsidRDefault="00620205" w:rsidP="00620205">
            <w:pPr>
              <w:pStyle w:val="CTA-"/>
            </w:pPr>
            <w:r>
              <w:t>3604.10.00</w:t>
            </w:r>
          </w:p>
        </w:tc>
        <w:tc>
          <w:tcPr>
            <w:tcW w:w="4820" w:type="dxa"/>
          </w:tcPr>
          <w:p w:rsidR="00620205" w:rsidRDefault="00620205" w:rsidP="00620205">
            <w:pPr>
              <w:pStyle w:val="CTA-"/>
            </w:pPr>
            <w:r>
              <w:t>-Fireworks</w:t>
            </w:r>
          </w:p>
        </w:tc>
        <w:tc>
          <w:tcPr>
            <w:tcW w:w="1191" w:type="dxa"/>
          </w:tcPr>
          <w:p w:rsidR="00620205" w:rsidRPr="00A1101E" w:rsidRDefault="00620205" w:rsidP="00A1101E">
            <w:pPr>
              <w:pStyle w:val="Tabletext"/>
              <w:rPr>
                <w:szCs w:val="20"/>
              </w:rPr>
            </w:pPr>
            <w:r w:rsidRPr="00A1101E">
              <w:rPr>
                <w:szCs w:val="20"/>
              </w:rPr>
              <w:t>5%</w:t>
            </w:r>
            <w:r w:rsidRPr="00A1101E">
              <w:rPr>
                <w:szCs w:val="20"/>
              </w:rPr>
              <w:br/>
              <w:t>CA:Free</w:t>
            </w:r>
          </w:p>
        </w:tc>
      </w:tr>
      <w:tr w:rsidR="00620205">
        <w:trPr>
          <w:cantSplit/>
        </w:trPr>
        <w:tc>
          <w:tcPr>
            <w:tcW w:w="1134" w:type="dxa"/>
          </w:tcPr>
          <w:p w:rsidR="00620205" w:rsidRDefault="00620205" w:rsidP="00620205">
            <w:pPr>
              <w:pStyle w:val="CTA-"/>
            </w:pPr>
            <w:r>
              <w:t>3604.90.00</w:t>
            </w:r>
          </w:p>
        </w:tc>
        <w:tc>
          <w:tcPr>
            <w:tcW w:w="4820" w:type="dxa"/>
          </w:tcPr>
          <w:p w:rsidR="00620205" w:rsidRDefault="00620205" w:rsidP="00620205">
            <w:pPr>
              <w:pStyle w:val="CTA-"/>
            </w:pPr>
            <w:r>
              <w:t>-Other</w:t>
            </w:r>
          </w:p>
        </w:tc>
        <w:tc>
          <w:tcPr>
            <w:tcW w:w="1191" w:type="dxa"/>
          </w:tcPr>
          <w:p w:rsidR="00620205" w:rsidRPr="00A1101E" w:rsidRDefault="00620205" w:rsidP="00A1101E">
            <w:pPr>
              <w:pStyle w:val="Tabletext"/>
              <w:rPr>
                <w:szCs w:val="20"/>
              </w:rPr>
            </w:pPr>
            <w:r w:rsidRPr="00A1101E">
              <w:rPr>
                <w:szCs w:val="20"/>
              </w:rPr>
              <w:t>5%</w:t>
            </w:r>
            <w:r w:rsidRPr="00A1101E">
              <w:rPr>
                <w:szCs w:val="20"/>
              </w:rPr>
              <w:br/>
              <w:t>CA:Free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3605.00.00</w:t>
            </w:r>
          </w:p>
        </w:tc>
        <w:tc>
          <w:tcPr>
            <w:tcW w:w="4820" w:type="dxa"/>
          </w:tcPr>
          <w:p w:rsidR="00620205" w:rsidRDefault="00620205" w:rsidP="00620205">
            <w:pPr>
              <w:pStyle w:val="CTACAPS"/>
            </w:pPr>
            <w:r>
              <w:t>MATCHES, OTHER THAN PYROTECHNIC ARTICLES OF 3604</w:t>
            </w:r>
          </w:p>
        </w:tc>
        <w:tc>
          <w:tcPr>
            <w:tcW w:w="1191" w:type="dxa"/>
          </w:tcPr>
          <w:p w:rsidR="00620205" w:rsidRPr="00A1101E" w:rsidRDefault="00620205" w:rsidP="00A1101E">
            <w:pPr>
              <w:pStyle w:val="Tabletext"/>
            </w:pPr>
            <w:r w:rsidRPr="00A1101E">
              <w:t>Free</w:t>
            </w:r>
          </w:p>
        </w:tc>
      </w:tr>
    </w:tbl>
    <w:p w:rsidR="00620205" w:rsidRDefault="00620205" w:rsidP="00620205"/>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lastRenderedPageBreak/>
              <w:t>3606</w:t>
            </w:r>
          </w:p>
        </w:tc>
        <w:tc>
          <w:tcPr>
            <w:tcW w:w="4820" w:type="dxa"/>
          </w:tcPr>
          <w:p w:rsidR="00620205" w:rsidRDefault="00620205" w:rsidP="00620205">
            <w:pPr>
              <w:pStyle w:val="CTACAPS"/>
            </w:pPr>
            <w:r>
              <w:t>FERRO-CERIUM AND OTHER PYROPHORIC ALLOYS IN ALL FORMS; ARTICLES OF COMBUSTIBLE MATERIALS AS SPECIFIED IN NOTE 2 TO THIS CHAPTER:</w:t>
            </w:r>
          </w:p>
        </w:tc>
        <w:tc>
          <w:tcPr>
            <w:tcW w:w="1191" w:type="dxa"/>
          </w:tcPr>
          <w:p w:rsidR="00620205" w:rsidRDefault="00620205" w:rsidP="00A1101E">
            <w:pPr>
              <w:pStyle w:val="Tabletext"/>
            </w:pPr>
          </w:p>
        </w:tc>
      </w:tr>
      <w:tr w:rsidR="00620205">
        <w:trPr>
          <w:cantSplit/>
        </w:trPr>
        <w:tc>
          <w:tcPr>
            <w:tcW w:w="1134" w:type="dxa"/>
          </w:tcPr>
          <w:p w:rsidR="00620205" w:rsidRDefault="00620205" w:rsidP="00620205">
            <w:pPr>
              <w:pStyle w:val="CTA-"/>
            </w:pPr>
            <w:r>
              <w:t>3606.10.00</w:t>
            </w:r>
          </w:p>
        </w:tc>
        <w:tc>
          <w:tcPr>
            <w:tcW w:w="4820" w:type="dxa"/>
          </w:tcPr>
          <w:p w:rsidR="00620205" w:rsidRDefault="00620205" w:rsidP="00620205">
            <w:pPr>
              <w:pStyle w:val="CTA-"/>
              <w:rPr>
                <w:position w:val="6"/>
              </w:rPr>
            </w:pPr>
            <w:r>
              <w:t>-Liquid or liquefied-gas fuels in containers of a kind used for filling or refilling cigarette or similar lighters and of a capacity not exceeding 300 cm</w:t>
            </w:r>
            <w:r>
              <w:rPr>
                <w:vertAlign w:val="superscript"/>
              </w:rPr>
              <w:t>3</w:t>
            </w:r>
          </w:p>
        </w:tc>
        <w:tc>
          <w:tcPr>
            <w:tcW w:w="1191" w:type="dxa"/>
          </w:tcPr>
          <w:p w:rsidR="00620205" w:rsidRDefault="00620205" w:rsidP="00A1101E">
            <w:pPr>
              <w:pStyle w:val="Tabletext"/>
            </w:pPr>
            <w:r>
              <w:t>Free</w:t>
            </w:r>
          </w:p>
        </w:tc>
      </w:tr>
      <w:tr w:rsidR="00620205">
        <w:trPr>
          <w:cantSplit/>
        </w:trPr>
        <w:tc>
          <w:tcPr>
            <w:tcW w:w="1134" w:type="dxa"/>
          </w:tcPr>
          <w:p w:rsidR="00620205" w:rsidRDefault="00620205" w:rsidP="00620205">
            <w:pPr>
              <w:pStyle w:val="CTA-"/>
            </w:pPr>
            <w:r>
              <w:t>3606.90.00</w:t>
            </w:r>
          </w:p>
        </w:tc>
        <w:tc>
          <w:tcPr>
            <w:tcW w:w="4820" w:type="dxa"/>
          </w:tcPr>
          <w:p w:rsidR="00620205" w:rsidRDefault="00620205" w:rsidP="00620205">
            <w:pPr>
              <w:pStyle w:val="CTA-"/>
            </w:pPr>
            <w:r>
              <w:t>-Other</w:t>
            </w:r>
          </w:p>
        </w:tc>
        <w:tc>
          <w:tcPr>
            <w:tcW w:w="1191" w:type="dxa"/>
          </w:tcPr>
          <w:p w:rsidR="00620205" w:rsidRDefault="00620205" w:rsidP="00A1101E">
            <w:pPr>
              <w:pStyle w:val="Tabletext"/>
            </w:pPr>
            <w:r>
              <w:t>Free</w:t>
            </w:r>
          </w:p>
        </w:tc>
      </w:tr>
    </w:tbl>
    <w:p w:rsidR="00620205" w:rsidRDefault="00620205" w:rsidP="00620205"/>
    <w:p w:rsidR="00620205" w:rsidRDefault="00620205" w:rsidP="00620205">
      <w:pPr>
        <w:pStyle w:val="PageBreak"/>
      </w:pPr>
      <w:r>
        <w:br w:type="page"/>
      </w:r>
    </w:p>
    <w:p w:rsidR="00620205" w:rsidRDefault="00620205" w:rsidP="00620205">
      <w:pPr>
        <w:pStyle w:val="ActHead3"/>
      </w:pPr>
      <w:bookmarkStart w:id="122" w:name="_Toc266791548"/>
      <w:r>
        <w:rPr>
          <w:rStyle w:val="CharDivNo"/>
        </w:rPr>
        <w:lastRenderedPageBreak/>
        <w:t>Chapter 37</w:t>
      </w:r>
      <w:r>
        <w:t>—</w:t>
      </w:r>
      <w:r>
        <w:rPr>
          <w:rStyle w:val="CharDivText"/>
        </w:rPr>
        <w:t>Photographic or cinematographic goods</w:t>
      </w:r>
      <w:bookmarkEnd w:id="122"/>
    </w:p>
    <w:p w:rsidR="00620205" w:rsidRDefault="00620205" w:rsidP="00620205">
      <w:pPr>
        <w:pStyle w:val="ActHead5"/>
        <w:rPr>
          <w:rStyle w:val="CharSectno"/>
        </w:rPr>
      </w:pPr>
      <w:bookmarkStart w:id="123" w:name="_Toc266791549"/>
      <w:r>
        <w:rPr>
          <w:rStyle w:val="CharSectno"/>
        </w:rPr>
        <w:t>Notes.</w:t>
      </w:r>
      <w:bookmarkEnd w:id="123"/>
      <w:r>
        <w:rPr>
          <w:rStyle w:val="CharSectno"/>
        </w:rPr>
        <w:t xml:space="preserve">  </w:t>
      </w:r>
    </w:p>
    <w:p w:rsidR="00620205" w:rsidRDefault="00620205" w:rsidP="00620205">
      <w:pPr>
        <w:pStyle w:val="subsection"/>
      </w:pPr>
      <w:r>
        <w:tab/>
        <w:t>1.-</w:t>
      </w:r>
      <w:r>
        <w:tab/>
        <w:t>This Chapter does not cover waste or scrap.</w:t>
      </w:r>
    </w:p>
    <w:p w:rsidR="00620205" w:rsidRDefault="00620205" w:rsidP="00620205">
      <w:pPr>
        <w:pStyle w:val="subsection"/>
      </w:pPr>
      <w:r>
        <w:tab/>
        <w:t>2.-</w:t>
      </w:r>
      <w:r>
        <w:tab/>
        <w:t>In this Chapter “photographic” relates to the process by which visible images are formed, directly or indirectly, by the action of light or other forms of radiation on photosensitive surfaces.</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3701</w:t>
            </w:r>
          </w:p>
        </w:tc>
        <w:tc>
          <w:tcPr>
            <w:tcW w:w="4820" w:type="dxa"/>
          </w:tcPr>
          <w:p w:rsidR="00620205" w:rsidRPr="003E7A66" w:rsidRDefault="00620205" w:rsidP="00620205">
            <w:pPr>
              <w:pStyle w:val="CTACAPS"/>
              <w:rPr>
                <w:szCs w:val="20"/>
              </w:rPr>
            </w:pPr>
            <w:r w:rsidRPr="003E7A66">
              <w:rPr>
                <w:szCs w:val="20"/>
              </w:rPr>
              <w:t>PHOTOGRAPHIC PLATES AND FILM IN THE FLAT, SENSITISED, UNEXPOSED, OF ANY MATERIAL OTHER THAN PAPER, PAPERBOARD OR TEXTILES; INSTANT PRINT FILM IN THE FLAT, SENSITISED, UNEXPOSED, WHETHER OR NOT IN PACKS:</w:t>
            </w:r>
          </w:p>
        </w:tc>
        <w:tc>
          <w:tcPr>
            <w:tcW w:w="1191" w:type="dxa"/>
          </w:tcPr>
          <w:p w:rsidR="00620205" w:rsidRPr="00A1101E" w:rsidRDefault="00620205" w:rsidP="00A1101E">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3701.10.00</w:t>
            </w:r>
          </w:p>
        </w:tc>
        <w:tc>
          <w:tcPr>
            <w:tcW w:w="4820" w:type="dxa"/>
          </w:tcPr>
          <w:p w:rsidR="00620205" w:rsidRPr="003E7A66" w:rsidRDefault="00620205" w:rsidP="00620205">
            <w:pPr>
              <w:pStyle w:val="CTA-"/>
            </w:pPr>
            <w:r w:rsidRPr="003E7A66">
              <w:t>-For X-ray</w:t>
            </w:r>
          </w:p>
        </w:tc>
        <w:tc>
          <w:tcPr>
            <w:tcW w:w="1191" w:type="dxa"/>
          </w:tcPr>
          <w:p w:rsidR="00620205" w:rsidRPr="00A1101E" w:rsidRDefault="00620205" w:rsidP="00A1101E">
            <w:pPr>
              <w:pStyle w:val="Tabletext"/>
              <w:rPr>
                <w:szCs w:val="20"/>
              </w:rPr>
            </w:pPr>
            <w:r w:rsidRPr="00A1101E">
              <w:rPr>
                <w:szCs w:val="20"/>
              </w:rPr>
              <w:t>5%</w:t>
            </w:r>
          </w:p>
        </w:tc>
      </w:tr>
      <w:tr w:rsidR="00620205" w:rsidRPr="003E7A66">
        <w:trPr>
          <w:cantSplit/>
        </w:trPr>
        <w:tc>
          <w:tcPr>
            <w:tcW w:w="1134" w:type="dxa"/>
          </w:tcPr>
          <w:p w:rsidR="00620205" w:rsidRPr="003E7A66" w:rsidRDefault="00620205" w:rsidP="00620205">
            <w:pPr>
              <w:pStyle w:val="CTA-"/>
            </w:pPr>
            <w:r w:rsidRPr="003E7A66">
              <w:t>3701.20.00</w:t>
            </w:r>
          </w:p>
        </w:tc>
        <w:tc>
          <w:tcPr>
            <w:tcW w:w="4820" w:type="dxa"/>
          </w:tcPr>
          <w:p w:rsidR="00620205" w:rsidRPr="003E7A66" w:rsidRDefault="00620205" w:rsidP="00620205">
            <w:pPr>
              <w:pStyle w:val="CTA-"/>
            </w:pPr>
            <w:r w:rsidRPr="003E7A66">
              <w:t>-Instant print film</w:t>
            </w:r>
          </w:p>
        </w:tc>
        <w:tc>
          <w:tcPr>
            <w:tcW w:w="1191" w:type="dxa"/>
          </w:tcPr>
          <w:p w:rsidR="00620205" w:rsidRPr="00A1101E" w:rsidRDefault="00620205" w:rsidP="00A1101E">
            <w:pPr>
              <w:pStyle w:val="Tabletext"/>
              <w:rPr>
                <w:szCs w:val="20"/>
              </w:rPr>
            </w:pPr>
            <w:r w:rsidRPr="00A1101E">
              <w:rPr>
                <w:szCs w:val="20"/>
              </w:rPr>
              <w:t>5%</w:t>
            </w:r>
          </w:p>
        </w:tc>
      </w:tr>
      <w:tr w:rsidR="00620205" w:rsidRPr="003E7A66">
        <w:trPr>
          <w:cantSplit/>
        </w:trPr>
        <w:tc>
          <w:tcPr>
            <w:tcW w:w="1134" w:type="dxa"/>
          </w:tcPr>
          <w:p w:rsidR="00620205" w:rsidRPr="003E7A66" w:rsidRDefault="00620205" w:rsidP="00620205">
            <w:pPr>
              <w:pStyle w:val="CTA-"/>
            </w:pPr>
            <w:r w:rsidRPr="003E7A66">
              <w:t>3701.30.00</w:t>
            </w:r>
          </w:p>
        </w:tc>
        <w:tc>
          <w:tcPr>
            <w:tcW w:w="4820" w:type="dxa"/>
          </w:tcPr>
          <w:p w:rsidR="00620205" w:rsidRPr="003E7A66" w:rsidRDefault="00620205" w:rsidP="00620205">
            <w:pPr>
              <w:pStyle w:val="CTA-"/>
            </w:pPr>
            <w:r w:rsidRPr="003E7A66">
              <w:t>-Other plates and film, with any side exceeding 255 mm</w:t>
            </w:r>
          </w:p>
        </w:tc>
        <w:tc>
          <w:tcPr>
            <w:tcW w:w="1191" w:type="dxa"/>
          </w:tcPr>
          <w:p w:rsidR="00620205" w:rsidRPr="00A1101E" w:rsidRDefault="00620205" w:rsidP="00A1101E">
            <w:pPr>
              <w:pStyle w:val="Tabletext"/>
              <w:rPr>
                <w:szCs w:val="20"/>
              </w:rPr>
            </w:pPr>
            <w:r w:rsidRPr="00A1101E">
              <w:rPr>
                <w:szCs w:val="20"/>
              </w:rPr>
              <w:t>5%</w:t>
            </w:r>
          </w:p>
        </w:tc>
      </w:tr>
      <w:tr w:rsidR="00620205" w:rsidRPr="003E7A66">
        <w:trPr>
          <w:cantSplit/>
        </w:trPr>
        <w:tc>
          <w:tcPr>
            <w:tcW w:w="1134" w:type="dxa"/>
          </w:tcPr>
          <w:p w:rsidR="00620205" w:rsidRPr="003E7A66" w:rsidRDefault="00620205" w:rsidP="00620205">
            <w:pPr>
              <w:pStyle w:val="CTA-"/>
            </w:pPr>
            <w:r w:rsidRPr="003E7A66">
              <w:t>3701.9</w:t>
            </w:r>
          </w:p>
        </w:tc>
        <w:tc>
          <w:tcPr>
            <w:tcW w:w="4820" w:type="dxa"/>
          </w:tcPr>
          <w:p w:rsidR="00620205" w:rsidRPr="003E7A66" w:rsidRDefault="00620205" w:rsidP="00620205">
            <w:pPr>
              <w:pStyle w:val="CTA-"/>
            </w:pPr>
            <w:r w:rsidRPr="003E7A66">
              <w:t>-Other:</w:t>
            </w:r>
          </w:p>
        </w:tc>
        <w:tc>
          <w:tcPr>
            <w:tcW w:w="1191" w:type="dxa"/>
          </w:tcPr>
          <w:p w:rsidR="00620205" w:rsidRPr="00A1101E" w:rsidRDefault="00620205" w:rsidP="00A1101E">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3701.91.00</w:t>
            </w:r>
          </w:p>
        </w:tc>
        <w:tc>
          <w:tcPr>
            <w:tcW w:w="4820" w:type="dxa"/>
          </w:tcPr>
          <w:p w:rsidR="00620205" w:rsidRPr="003E7A66" w:rsidRDefault="00620205" w:rsidP="00620205">
            <w:pPr>
              <w:pStyle w:val="CTA--"/>
              <w:rPr>
                <w:sz w:val="20"/>
                <w:szCs w:val="20"/>
              </w:rPr>
            </w:pPr>
            <w:r w:rsidRPr="003E7A66">
              <w:rPr>
                <w:sz w:val="20"/>
                <w:szCs w:val="20"/>
              </w:rPr>
              <w:t>--For colour photography (polychrome)</w:t>
            </w:r>
          </w:p>
        </w:tc>
        <w:tc>
          <w:tcPr>
            <w:tcW w:w="1191" w:type="dxa"/>
          </w:tcPr>
          <w:p w:rsidR="00620205" w:rsidRPr="00A1101E" w:rsidRDefault="00620205" w:rsidP="00A1101E">
            <w:pPr>
              <w:pStyle w:val="Tabletext"/>
              <w:rPr>
                <w:szCs w:val="20"/>
              </w:rPr>
            </w:pPr>
            <w:r w:rsidRPr="00A1101E">
              <w:rPr>
                <w:szCs w:val="20"/>
              </w:rPr>
              <w: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3701.99.00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A1101E" w:rsidRDefault="00620205" w:rsidP="00A1101E">
            <w:pPr>
              <w:pStyle w:val="Tabletext"/>
              <w:rPr>
                <w:szCs w:val="20"/>
              </w:rPr>
            </w:pPr>
            <w:r w:rsidRPr="00A1101E">
              <w:rPr>
                <w:szCs w:val="20"/>
              </w:rPr>
              <w:t>5%</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3702</w:t>
            </w:r>
          </w:p>
        </w:tc>
        <w:tc>
          <w:tcPr>
            <w:tcW w:w="4820" w:type="dxa"/>
          </w:tcPr>
          <w:p w:rsidR="00620205" w:rsidRPr="003E7A66" w:rsidRDefault="00620205" w:rsidP="00620205">
            <w:pPr>
              <w:pStyle w:val="CTACAPS"/>
              <w:rPr>
                <w:szCs w:val="20"/>
              </w:rPr>
            </w:pPr>
            <w:r w:rsidRPr="003E7A66">
              <w:rPr>
                <w:szCs w:val="20"/>
              </w:rPr>
              <w:t>PHOTOGRAPHIC FILM IN ROLLS, SENSITISED, UNEXPOSED, OF ANY MATERIAL OTHER THAN PAPER, PAPERBOARD OR TEXTILES; INSTANT PRINT FILM IN ROLLS, SENSITISED, UNEXPOSED:</w:t>
            </w:r>
          </w:p>
        </w:tc>
        <w:tc>
          <w:tcPr>
            <w:tcW w:w="1191" w:type="dxa"/>
          </w:tcPr>
          <w:p w:rsidR="00620205" w:rsidRPr="003E7A66" w:rsidRDefault="00620205" w:rsidP="00A1101E">
            <w:pPr>
              <w:pStyle w:val="Tabletext"/>
            </w:pPr>
          </w:p>
        </w:tc>
      </w:tr>
      <w:tr w:rsidR="00620205" w:rsidRPr="003E7A66">
        <w:trPr>
          <w:cantSplit/>
        </w:trPr>
        <w:tc>
          <w:tcPr>
            <w:tcW w:w="1134" w:type="dxa"/>
          </w:tcPr>
          <w:p w:rsidR="00620205" w:rsidRPr="003E7A66" w:rsidRDefault="00620205" w:rsidP="00620205">
            <w:pPr>
              <w:pStyle w:val="CTA-"/>
            </w:pPr>
            <w:r w:rsidRPr="003E7A66">
              <w:t>3702.10.00</w:t>
            </w:r>
          </w:p>
        </w:tc>
        <w:tc>
          <w:tcPr>
            <w:tcW w:w="4820" w:type="dxa"/>
          </w:tcPr>
          <w:p w:rsidR="00620205" w:rsidRPr="003E7A66" w:rsidRDefault="00620205" w:rsidP="00620205">
            <w:pPr>
              <w:pStyle w:val="CTA-"/>
            </w:pPr>
            <w:r w:rsidRPr="003E7A66">
              <w:t>-For X-ray</w:t>
            </w:r>
          </w:p>
        </w:tc>
        <w:tc>
          <w:tcPr>
            <w:tcW w:w="1191" w:type="dxa"/>
          </w:tcPr>
          <w:p w:rsidR="00620205" w:rsidRPr="003E7A66" w:rsidRDefault="00620205" w:rsidP="00A1101E">
            <w:pPr>
              <w:pStyle w:val="Tabletext"/>
            </w:pPr>
            <w:r w:rsidRPr="003E7A66">
              <w:t>5%</w:t>
            </w:r>
          </w:p>
        </w:tc>
      </w:tr>
      <w:tr w:rsidR="00026AA0" w:rsidRPr="003E7A66" w:rsidDel="00026AA0" w:rsidTr="0021495C">
        <w:trPr>
          <w:cantSplit/>
        </w:trPr>
        <w:tc>
          <w:tcPr>
            <w:tcW w:w="1134" w:type="dxa"/>
          </w:tcPr>
          <w:p w:rsidR="00026AA0" w:rsidRPr="003E7A66" w:rsidDel="00026AA0" w:rsidRDefault="00026AA0" w:rsidP="00026AA0">
            <w:pPr>
              <w:pStyle w:val="CTA-"/>
            </w:pPr>
            <w:r w:rsidRPr="003E7A66">
              <w:t>3702.3</w:t>
            </w:r>
          </w:p>
        </w:tc>
        <w:tc>
          <w:tcPr>
            <w:tcW w:w="4820" w:type="dxa"/>
          </w:tcPr>
          <w:p w:rsidR="00026AA0" w:rsidRPr="003E7A66" w:rsidDel="00026AA0" w:rsidRDefault="00026AA0" w:rsidP="00026AA0">
            <w:pPr>
              <w:pStyle w:val="CTA-"/>
            </w:pPr>
            <w:r w:rsidRPr="003E7A66">
              <w:noBreakHyphen/>
              <w:t>Other film, without perforations, of a width not exceeding 105 mm:</w:t>
            </w:r>
          </w:p>
        </w:tc>
        <w:tc>
          <w:tcPr>
            <w:tcW w:w="1191" w:type="dxa"/>
          </w:tcPr>
          <w:p w:rsidR="00026AA0" w:rsidRPr="003E7A66" w:rsidDel="00026AA0" w:rsidRDefault="00026AA0" w:rsidP="00A1101E">
            <w:pPr>
              <w:pStyle w:val="Tabletext"/>
            </w:pPr>
          </w:p>
        </w:tc>
      </w:tr>
      <w:tr w:rsidR="00026AA0" w:rsidRPr="003E7A66" w:rsidDel="00026AA0" w:rsidTr="0021495C">
        <w:trPr>
          <w:cantSplit/>
        </w:trPr>
        <w:tc>
          <w:tcPr>
            <w:tcW w:w="1134" w:type="dxa"/>
          </w:tcPr>
          <w:p w:rsidR="00026AA0" w:rsidRPr="003E7A66" w:rsidDel="00026AA0" w:rsidRDefault="00026AA0" w:rsidP="00026AA0">
            <w:pPr>
              <w:pStyle w:val="CTA--"/>
              <w:rPr>
                <w:sz w:val="20"/>
                <w:szCs w:val="20"/>
              </w:rPr>
            </w:pPr>
            <w:r w:rsidRPr="003E7A66">
              <w:rPr>
                <w:sz w:val="20"/>
                <w:szCs w:val="20"/>
              </w:rPr>
              <w:t>3702.31</w:t>
            </w:r>
          </w:p>
        </w:tc>
        <w:tc>
          <w:tcPr>
            <w:tcW w:w="4820" w:type="dxa"/>
          </w:tcPr>
          <w:p w:rsidR="00026AA0" w:rsidRPr="003E7A66" w:rsidDel="00026AA0" w:rsidRDefault="00026AA0" w:rsidP="00026AA0">
            <w:pPr>
              <w:pStyle w:val="CTA--"/>
              <w:rPr>
                <w:sz w:val="20"/>
                <w:szCs w:val="20"/>
              </w:rPr>
            </w:pPr>
            <w:r w:rsidRPr="003E7A66">
              <w:rPr>
                <w:sz w:val="20"/>
                <w:szCs w:val="20"/>
              </w:rPr>
              <w:noBreakHyphen/>
            </w:r>
            <w:r w:rsidRPr="003E7A66">
              <w:rPr>
                <w:sz w:val="20"/>
                <w:szCs w:val="20"/>
              </w:rPr>
              <w:noBreakHyphen/>
              <w:t>For colour photography (polychrome):</w:t>
            </w:r>
          </w:p>
        </w:tc>
        <w:tc>
          <w:tcPr>
            <w:tcW w:w="1191" w:type="dxa"/>
          </w:tcPr>
          <w:p w:rsidR="00026AA0" w:rsidRPr="003E7A66" w:rsidDel="00026AA0" w:rsidRDefault="00026AA0" w:rsidP="00A1101E">
            <w:pPr>
              <w:pStyle w:val="Tabletext"/>
            </w:pPr>
          </w:p>
        </w:tc>
      </w:tr>
      <w:tr w:rsidR="00026AA0" w:rsidRPr="003E7A66" w:rsidDel="00026AA0" w:rsidTr="0021495C">
        <w:trPr>
          <w:cantSplit/>
        </w:trPr>
        <w:tc>
          <w:tcPr>
            <w:tcW w:w="1134" w:type="dxa"/>
          </w:tcPr>
          <w:p w:rsidR="00026AA0" w:rsidRPr="003E7A66" w:rsidDel="00026AA0" w:rsidRDefault="00272A44" w:rsidP="00272A44">
            <w:pPr>
              <w:pStyle w:val="CTA---"/>
              <w:rPr>
                <w:sz w:val="20"/>
                <w:szCs w:val="20"/>
              </w:rPr>
            </w:pPr>
            <w:r w:rsidRPr="003E7A66">
              <w:rPr>
                <w:sz w:val="20"/>
                <w:szCs w:val="20"/>
              </w:rPr>
              <w:t>3702.31.10</w:t>
            </w:r>
          </w:p>
        </w:tc>
        <w:tc>
          <w:tcPr>
            <w:tcW w:w="4820" w:type="dxa"/>
          </w:tcPr>
          <w:p w:rsidR="00026AA0" w:rsidRPr="003E7A66" w:rsidDel="00026AA0" w:rsidRDefault="00272A44" w:rsidP="00272A44">
            <w:pPr>
              <w:pStyle w:val="CTA---"/>
              <w:rPr>
                <w:sz w:val="20"/>
                <w:szCs w:val="20"/>
              </w:rPr>
            </w:pPr>
            <w:r w:rsidRPr="003E7A66">
              <w:rPr>
                <w:sz w:val="20"/>
                <w:szCs w:val="20"/>
              </w:rPr>
              <w:t>---Instant print film</w:t>
            </w:r>
          </w:p>
        </w:tc>
        <w:tc>
          <w:tcPr>
            <w:tcW w:w="1191" w:type="dxa"/>
          </w:tcPr>
          <w:p w:rsidR="00026AA0" w:rsidRPr="003E7A66" w:rsidDel="00026AA0" w:rsidRDefault="00272A44" w:rsidP="00A1101E">
            <w:pPr>
              <w:pStyle w:val="Tabletext"/>
            </w:pPr>
            <w:r w:rsidRPr="003E7A66">
              <w:t>Free</w:t>
            </w:r>
          </w:p>
        </w:tc>
      </w:tr>
      <w:tr w:rsidR="00026AA0" w:rsidRPr="003E7A66" w:rsidDel="00026AA0" w:rsidTr="0021495C">
        <w:trPr>
          <w:cantSplit/>
        </w:trPr>
        <w:tc>
          <w:tcPr>
            <w:tcW w:w="1134" w:type="dxa"/>
          </w:tcPr>
          <w:p w:rsidR="00026AA0" w:rsidRPr="003E7A66" w:rsidDel="00026AA0" w:rsidRDefault="00272A44" w:rsidP="00272A44">
            <w:pPr>
              <w:pStyle w:val="CTA---"/>
              <w:rPr>
                <w:sz w:val="20"/>
                <w:szCs w:val="20"/>
              </w:rPr>
            </w:pPr>
            <w:r w:rsidRPr="003E7A66">
              <w:rPr>
                <w:sz w:val="20"/>
                <w:szCs w:val="20"/>
              </w:rPr>
              <w:t>3702.31.90</w:t>
            </w:r>
          </w:p>
        </w:tc>
        <w:tc>
          <w:tcPr>
            <w:tcW w:w="4820" w:type="dxa"/>
          </w:tcPr>
          <w:p w:rsidR="00026AA0" w:rsidRPr="003E7A66" w:rsidDel="00026AA0" w:rsidRDefault="00272A44" w:rsidP="00272A44">
            <w:pPr>
              <w:pStyle w:val="CTA---"/>
              <w:rPr>
                <w:sz w:val="20"/>
                <w:szCs w:val="20"/>
              </w:rPr>
            </w:pPr>
            <w:r w:rsidRPr="003E7A66">
              <w:rPr>
                <w:sz w:val="20"/>
                <w:szCs w:val="20"/>
              </w:rPr>
              <w:t>---Other</w:t>
            </w:r>
          </w:p>
        </w:tc>
        <w:tc>
          <w:tcPr>
            <w:tcW w:w="1191" w:type="dxa"/>
          </w:tcPr>
          <w:p w:rsidR="00026AA0" w:rsidRPr="003E7A66" w:rsidDel="00026AA0" w:rsidRDefault="00272A44" w:rsidP="00A1101E">
            <w:pPr>
              <w:pStyle w:val="Tabletext"/>
            </w:pPr>
            <w:r w:rsidRPr="003E7A66">
              <w:t>5%</w:t>
            </w:r>
          </w:p>
        </w:tc>
      </w:tr>
      <w:tr w:rsidR="00026AA0" w:rsidRPr="003E7A66" w:rsidDel="00026AA0" w:rsidTr="0021495C">
        <w:trPr>
          <w:cantSplit/>
        </w:trPr>
        <w:tc>
          <w:tcPr>
            <w:tcW w:w="1134" w:type="dxa"/>
          </w:tcPr>
          <w:p w:rsidR="00026AA0" w:rsidRPr="003E7A66" w:rsidDel="00026AA0" w:rsidRDefault="00272A44" w:rsidP="00272A44">
            <w:pPr>
              <w:pStyle w:val="CTA--"/>
              <w:rPr>
                <w:sz w:val="20"/>
                <w:szCs w:val="20"/>
              </w:rPr>
            </w:pPr>
            <w:r w:rsidRPr="003E7A66">
              <w:rPr>
                <w:sz w:val="20"/>
                <w:szCs w:val="20"/>
              </w:rPr>
              <w:t>3702.32</w:t>
            </w:r>
          </w:p>
        </w:tc>
        <w:tc>
          <w:tcPr>
            <w:tcW w:w="4820" w:type="dxa"/>
          </w:tcPr>
          <w:p w:rsidR="00026AA0" w:rsidRPr="003E7A66" w:rsidDel="00026AA0" w:rsidRDefault="00272A44" w:rsidP="00272A44">
            <w:pPr>
              <w:pStyle w:val="CTA--"/>
              <w:rPr>
                <w:sz w:val="20"/>
                <w:szCs w:val="20"/>
              </w:rPr>
            </w:pPr>
            <w:r w:rsidRPr="003E7A66">
              <w:rPr>
                <w:sz w:val="20"/>
                <w:szCs w:val="20"/>
              </w:rPr>
              <w:noBreakHyphen/>
            </w:r>
            <w:r w:rsidRPr="003E7A66">
              <w:rPr>
                <w:sz w:val="20"/>
                <w:szCs w:val="20"/>
              </w:rPr>
              <w:noBreakHyphen/>
              <w:t>Other, with silver halide emulsion:</w:t>
            </w:r>
          </w:p>
        </w:tc>
        <w:tc>
          <w:tcPr>
            <w:tcW w:w="1191" w:type="dxa"/>
          </w:tcPr>
          <w:p w:rsidR="00026AA0" w:rsidRPr="003E7A66" w:rsidDel="00026AA0" w:rsidRDefault="00026AA0" w:rsidP="00A1101E">
            <w:pPr>
              <w:pStyle w:val="Tabletext"/>
            </w:pPr>
          </w:p>
        </w:tc>
      </w:tr>
      <w:tr w:rsidR="00026AA0" w:rsidRPr="003E7A66" w:rsidDel="00026AA0" w:rsidTr="0021495C">
        <w:trPr>
          <w:cantSplit/>
        </w:trPr>
        <w:tc>
          <w:tcPr>
            <w:tcW w:w="1134" w:type="dxa"/>
          </w:tcPr>
          <w:p w:rsidR="00026AA0" w:rsidRPr="003E7A66" w:rsidDel="00026AA0" w:rsidRDefault="00272A44" w:rsidP="00026AA0">
            <w:pPr>
              <w:pStyle w:val="CTA-"/>
            </w:pPr>
            <w:r w:rsidRPr="003E7A66">
              <w:t>3702.32.10</w:t>
            </w:r>
          </w:p>
        </w:tc>
        <w:tc>
          <w:tcPr>
            <w:tcW w:w="4820" w:type="dxa"/>
          </w:tcPr>
          <w:p w:rsidR="00026AA0" w:rsidRPr="003E7A66" w:rsidDel="00026AA0" w:rsidRDefault="00272A44" w:rsidP="00026AA0">
            <w:pPr>
              <w:pStyle w:val="CTA-"/>
            </w:pPr>
            <w:r w:rsidRPr="003E7A66">
              <w:t>---Instant print film</w:t>
            </w:r>
          </w:p>
        </w:tc>
        <w:tc>
          <w:tcPr>
            <w:tcW w:w="1191" w:type="dxa"/>
          </w:tcPr>
          <w:p w:rsidR="00026AA0" w:rsidRPr="003E7A66" w:rsidDel="00026AA0" w:rsidRDefault="00272A44" w:rsidP="00A1101E">
            <w:pPr>
              <w:pStyle w:val="Tabletext"/>
            </w:pPr>
            <w:r w:rsidRPr="003E7A66">
              <w:t>Free</w:t>
            </w:r>
          </w:p>
        </w:tc>
      </w:tr>
      <w:tr w:rsidR="00026AA0" w:rsidRPr="003E7A66" w:rsidDel="00026AA0" w:rsidTr="0021495C">
        <w:trPr>
          <w:cantSplit/>
        </w:trPr>
        <w:tc>
          <w:tcPr>
            <w:tcW w:w="1134" w:type="dxa"/>
          </w:tcPr>
          <w:p w:rsidR="00026AA0" w:rsidRPr="003E7A66" w:rsidDel="00026AA0" w:rsidRDefault="00272A44" w:rsidP="00026AA0">
            <w:pPr>
              <w:pStyle w:val="CTA-"/>
            </w:pPr>
            <w:r w:rsidRPr="003E7A66">
              <w:t>3702.32.90</w:t>
            </w:r>
          </w:p>
        </w:tc>
        <w:tc>
          <w:tcPr>
            <w:tcW w:w="4820" w:type="dxa"/>
          </w:tcPr>
          <w:p w:rsidR="00026AA0" w:rsidRPr="003E7A66" w:rsidDel="00026AA0" w:rsidRDefault="00272A44" w:rsidP="00026AA0">
            <w:pPr>
              <w:pStyle w:val="CTA-"/>
            </w:pPr>
            <w:r w:rsidRPr="003E7A66">
              <w:t>---Other</w:t>
            </w:r>
          </w:p>
        </w:tc>
        <w:tc>
          <w:tcPr>
            <w:tcW w:w="1191" w:type="dxa"/>
          </w:tcPr>
          <w:p w:rsidR="00026AA0" w:rsidRPr="003E7A66" w:rsidDel="00026AA0" w:rsidRDefault="00272A44" w:rsidP="00A1101E">
            <w:pPr>
              <w:pStyle w:val="Tabletext"/>
            </w:pPr>
            <w:r w:rsidRPr="003E7A66">
              <w:t>5%</w:t>
            </w:r>
          </w:p>
        </w:tc>
      </w:tr>
      <w:tr w:rsidR="00026AA0" w:rsidRPr="003E7A66" w:rsidDel="00026AA0" w:rsidTr="0021495C">
        <w:trPr>
          <w:cantSplit/>
        </w:trPr>
        <w:tc>
          <w:tcPr>
            <w:tcW w:w="1134" w:type="dxa"/>
          </w:tcPr>
          <w:p w:rsidR="00026AA0" w:rsidRPr="003E7A66" w:rsidDel="00026AA0" w:rsidRDefault="007C346D" w:rsidP="00272A44">
            <w:pPr>
              <w:pStyle w:val="CTA--"/>
              <w:rPr>
                <w:sz w:val="20"/>
                <w:szCs w:val="20"/>
              </w:rPr>
            </w:pPr>
            <w:r w:rsidRPr="003E7A66">
              <w:rPr>
                <w:sz w:val="20"/>
                <w:szCs w:val="20"/>
              </w:rPr>
              <w:t>3702.39</w:t>
            </w:r>
          </w:p>
        </w:tc>
        <w:tc>
          <w:tcPr>
            <w:tcW w:w="4820" w:type="dxa"/>
          </w:tcPr>
          <w:p w:rsidR="00026AA0" w:rsidRPr="003E7A66" w:rsidDel="00026AA0" w:rsidRDefault="007C346D" w:rsidP="00272A44">
            <w:pPr>
              <w:pStyle w:val="CTA--"/>
              <w:rPr>
                <w:sz w:val="20"/>
                <w:szCs w:val="20"/>
              </w:rPr>
            </w:pPr>
            <w:r w:rsidRPr="003E7A66">
              <w:rPr>
                <w:sz w:val="20"/>
                <w:szCs w:val="20"/>
              </w:rPr>
              <w:t>--Other:</w:t>
            </w:r>
          </w:p>
        </w:tc>
        <w:tc>
          <w:tcPr>
            <w:tcW w:w="1191" w:type="dxa"/>
          </w:tcPr>
          <w:p w:rsidR="00026AA0" w:rsidRPr="003E7A66" w:rsidDel="00026AA0" w:rsidRDefault="00026AA0" w:rsidP="00A1101E">
            <w:pPr>
              <w:pStyle w:val="Tabletext"/>
            </w:pPr>
          </w:p>
        </w:tc>
      </w:tr>
      <w:tr w:rsidR="00026AA0" w:rsidRPr="003E7A66" w:rsidDel="00026AA0" w:rsidTr="0021495C">
        <w:trPr>
          <w:cantSplit/>
        </w:trPr>
        <w:tc>
          <w:tcPr>
            <w:tcW w:w="1134" w:type="dxa"/>
          </w:tcPr>
          <w:p w:rsidR="00026AA0" w:rsidRPr="003E7A66" w:rsidDel="00026AA0" w:rsidRDefault="007C346D" w:rsidP="007C346D">
            <w:pPr>
              <w:pStyle w:val="CTA---"/>
              <w:rPr>
                <w:sz w:val="20"/>
                <w:szCs w:val="20"/>
              </w:rPr>
            </w:pPr>
            <w:r w:rsidRPr="003E7A66">
              <w:rPr>
                <w:sz w:val="20"/>
                <w:szCs w:val="20"/>
              </w:rPr>
              <w:t>3702.39.10</w:t>
            </w:r>
          </w:p>
        </w:tc>
        <w:tc>
          <w:tcPr>
            <w:tcW w:w="4820" w:type="dxa"/>
          </w:tcPr>
          <w:p w:rsidR="00026AA0" w:rsidRPr="003E7A66" w:rsidDel="00026AA0" w:rsidRDefault="007C346D" w:rsidP="007C346D">
            <w:pPr>
              <w:pStyle w:val="CTA---"/>
              <w:rPr>
                <w:sz w:val="20"/>
                <w:szCs w:val="20"/>
              </w:rPr>
            </w:pPr>
            <w:r w:rsidRPr="003E7A66">
              <w:rPr>
                <w:sz w:val="20"/>
                <w:szCs w:val="20"/>
              </w:rPr>
              <w:t>---Instant print film</w:t>
            </w:r>
          </w:p>
        </w:tc>
        <w:tc>
          <w:tcPr>
            <w:tcW w:w="1191" w:type="dxa"/>
          </w:tcPr>
          <w:p w:rsidR="00026AA0" w:rsidRPr="003E7A66" w:rsidDel="00026AA0" w:rsidRDefault="007C346D" w:rsidP="00A1101E">
            <w:pPr>
              <w:pStyle w:val="Tabletext"/>
            </w:pPr>
            <w:r w:rsidRPr="003E7A66">
              <w:t>Free</w:t>
            </w:r>
          </w:p>
        </w:tc>
      </w:tr>
      <w:tr w:rsidR="00026AA0" w:rsidRPr="003E7A66" w:rsidDel="00026AA0" w:rsidTr="0021495C">
        <w:trPr>
          <w:cantSplit/>
        </w:trPr>
        <w:tc>
          <w:tcPr>
            <w:tcW w:w="1134" w:type="dxa"/>
          </w:tcPr>
          <w:p w:rsidR="00026AA0" w:rsidRPr="003E7A66" w:rsidDel="00026AA0" w:rsidRDefault="007C346D" w:rsidP="007C346D">
            <w:pPr>
              <w:pStyle w:val="CTA---"/>
              <w:rPr>
                <w:sz w:val="20"/>
                <w:szCs w:val="20"/>
              </w:rPr>
            </w:pPr>
            <w:r w:rsidRPr="003E7A66">
              <w:rPr>
                <w:sz w:val="20"/>
                <w:szCs w:val="20"/>
              </w:rPr>
              <w:t>3702.39.90</w:t>
            </w:r>
          </w:p>
        </w:tc>
        <w:tc>
          <w:tcPr>
            <w:tcW w:w="4820" w:type="dxa"/>
          </w:tcPr>
          <w:p w:rsidR="00026AA0" w:rsidRPr="003E7A66" w:rsidDel="00026AA0" w:rsidRDefault="007C346D" w:rsidP="007C346D">
            <w:pPr>
              <w:pStyle w:val="CTA---"/>
              <w:rPr>
                <w:sz w:val="20"/>
                <w:szCs w:val="20"/>
              </w:rPr>
            </w:pPr>
            <w:r w:rsidRPr="003E7A66">
              <w:rPr>
                <w:sz w:val="20"/>
                <w:szCs w:val="20"/>
              </w:rPr>
              <w:t>---Other</w:t>
            </w:r>
          </w:p>
        </w:tc>
        <w:tc>
          <w:tcPr>
            <w:tcW w:w="1191" w:type="dxa"/>
          </w:tcPr>
          <w:p w:rsidR="00026AA0" w:rsidRPr="003E7A66" w:rsidDel="00026AA0" w:rsidRDefault="007C346D" w:rsidP="00A1101E">
            <w:pPr>
              <w:pStyle w:val="Tabletext"/>
            </w:pPr>
            <w:r w:rsidRPr="003E7A66">
              <w:t>5%</w:t>
            </w:r>
          </w:p>
        </w:tc>
      </w:tr>
      <w:tr w:rsidR="00026AA0" w:rsidRPr="003E7A66" w:rsidDel="00026AA0" w:rsidTr="0021495C">
        <w:trPr>
          <w:cantSplit/>
        </w:trPr>
        <w:tc>
          <w:tcPr>
            <w:tcW w:w="1134" w:type="dxa"/>
          </w:tcPr>
          <w:p w:rsidR="00026AA0" w:rsidRPr="003E7A66" w:rsidDel="00026AA0" w:rsidRDefault="007C346D" w:rsidP="00026AA0">
            <w:pPr>
              <w:pStyle w:val="CTA-"/>
            </w:pPr>
            <w:r w:rsidRPr="003E7A66">
              <w:lastRenderedPageBreak/>
              <w:t>3702.4</w:t>
            </w:r>
          </w:p>
        </w:tc>
        <w:tc>
          <w:tcPr>
            <w:tcW w:w="4820" w:type="dxa"/>
          </w:tcPr>
          <w:p w:rsidR="00026AA0" w:rsidRPr="003E7A66" w:rsidDel="00026AA0" w:rsidRDefault="007C346D" w:rsidP="00026AA0">
            <w:pPr>
              <w:pStyle w:val="CTA-"/>
            </w:pPr>
            <w:r w:rsidRPr="003E7A66">
              <w:noBreakHyphen/>
              <w:t>Other film, without perforations, of a width exceeding 105 mm:</w:t>
            </w:r>
          </w:p>
        </w:tc>
        <w:tc>
          <w:tcPr>
            <w:tcW w:w="1191" w:type="dxa"/>
          </w:tcPr>
          <w:p w:rsidR="00026AA0" w:rsidRPr="003E7A66" w:rsidDel="00026AA0" w:rsidRDefault="00026AA0" w:rsidP="00A1101E">
            <w:pPr>
              <w:pStyle w:val="Tabletext"/>
            </w:pPr>
          </w:p>
        </w:tc>
      </w:tr>
      <w:tr w:rsidR="00026AA0" w:rsidRPr="003E7A66" w:rsidDel="00026AA0" w:rsidTr="0021495C">
        <w:trPr>
          <w:cantSplit/>
        </w:trPr>
        <w:tc>
          <w:tcPr>
            <w:tcW w:w="1134" w:type="dxa"/>
          </w:tcPr>
          <w:p w:rsidR="00026AA0" w:rsidRPr="003E7A66" w:rsidDel="00026AA0" w:rsidRDefault="007C346D" w:rsidP="007C346D">
            <w:pPr>
              <w:pStyle w:val="CTA--"/>
              <w:rPr>
                <w:sz w:val="20"/>
                <w:szCs w:val="20"/>
              </w:rPr>
            </w:pPr>
            <w:r w:rsidRPr="003E7A66">
              <w:rPr>
                <w:sz w:val="20"/>
                <w:szCs w:val="20"/>
              </w:rPr>
              <w:t>3702.41</w:t>
            </w:r>
          </w:p>
        </w:tc>
        <w:tc>
          <w:tcPr>
            <w:tcW w:w="4820" w:type="dxa"/>
          </w:tcPr>
          <w:p w:rsidR="00026AA0" w:rsidRPr="003E7A66" w:rsidDel="00026AA0" w:rsidRDefault="007C346D" w:rsidP="007C346D">
            <w:pPr>
              <w:pStyle w:val="CTA--"/>
              <w:rPr>
                <w:sz w:val="20"/>
                <w:szCs w:val="20"/>
              </w:rPr>
            </w:pPr>
            <w:r w:rsidRPr="003E7A66">
              <w:rPr>
                <w:sz w:val="20"/>
                <w:szCs w:val="20"/>
              </w:rPr>
              <w:noBreakHyphen/>
            </w:r>
            <w:r w:rsidRPr="003E7A66">
              <w:rPr>
                <w:sz w:val="20"/>
                <w:szCs w:val="20"/>
              </w:rPr>
              <w:noBreakHyphen/>
              <w:t>Of a width exceeding 610 mm and of a length exceeding 200 m, for colour photography (polychrome):</w:t>
            </w:r>
          </w:p>
        </w:tc>
        <w:tc>
          <w:tcPr>
            <w:tcW w:w="1191" w:type="dxa"/>
          </w:tcPr>
          <w:p w:rsidR="00026AA0" w:rsidRPr="003E7A66" w:rsidDel="00026AA0" w:rsidRDefault="00026AA0" w:rsidP="00A1101E">
            <w:pPr>
              <w:pStyle w:val="Tabletext"/>
            </w:pPr>
          </w:p>
        </w:tc>
      </w:tr>
      <w:tr w:rsidR="00026AA0" w:rsidRPr="003E7A66" w:rsidDel="00026AA0" w:rsidTr="0021495C">
        <w:trPr>
          <w:cantSplit/>
        </w:trPr>
        <w:tc>
          <w:tcPr>
            <w:tcW w:w="1134" w:type="dxa"/>
          </w:tcPr>
          <w:p w:rsidR="00026AA0" w:rsidRPr="003E7A66" w:rsidDel="00026AA0" w:rsidRDefault="007C346D" w:rsidP="007C346D">
            <w:pPr>
              <w:pStyle w:val="CTA---"/>
              <w:rPr>
                <w:sz w:val="20"/>
                <w:szCs w:val="20"/>
              </w:rPr>
            </w:pPr>
            <w:r w:rsidRPr="003E7A66">
              <w:rPr>
                <w:sz w:val="20"/>
                <w:szCs w:val="20"/>
              </w:rPr>
              <w:t>3702.41.10</w:t>
            </w:r>
          </w:p>
        </w:tc>
        <w:tc>
          <w:tcPr>
            <w:tcW w:w="4820" w:type="dxa"/>
          </w:tcPr>
          <w:p w:rsidR="00026AA0" w:rsidRPr="003E7A66" w:rsidDel="00026AA0" w:rsidRDefault="007C346D" w:rsidP="007C346D">
            <w:pPr>
              <w:pStyle w:val="CTA---"/>
              <w:rPr>
                <w:sz w:val="20"/>
                <w:szCs w:val="20"/>
              </w:rPr>
            </w:pPr>
            <w:r w:rsidRPr="003E7A66">
              <w:rPr>
                <w:sz w:val="20"/>
                <w:szCs w:val="20"/>
              </w:rPr>
              <w:t>---Instant print film</w:t>
            </w:r>
          </w:p>
        </w:tc>
        <w:tc>
          <w:tcPr>
            <w:tcW w:w="1191" w:type="dxa"/>
          </w:tcPr>
          <w:p w:rsidR="00026AA0" w:rsidRPr="003E7A66" w:rsidDel="00026AA0" w:rsidRDefault="007C346D" w:rsidP="00A1101E">
            <w:pPr>
              <w:pStyle w:val="Tabletext"/>
            </w:pPr>
            <w:r w:rsidRPr="003E7A66">
              <w:t>Free</w:t>
            </w:r>
          </w:p>
        </w:tc>
      </w:tr>
      <w:tr w:rsidR="00026AA0" w:rsidRPr="003E7A66" w:rsidDel="00026AA0" w:rsidTr="0021495C">
        <w:trPr>
          <w:cantSplit/>
        </w:trPr>
        <w:tc>
          <w:tcPr>
            <w:tcW w:w="1134" w:type="dxa"/>
          </w:tcPr>
          <w:p w:rsidR="00026AA0" w:rsidRPr="003E7A66" w:rsidDel="00026AA0" w:rsidRDefault="007C346D" w:rsidP="007C346D">
            <w:pPr>
              <w:pStyle w:val="CTA---"/>
              <w:rPr>
                <w:sz w:val="20"/>
                <w:szCs w:val="20"/>
              </w:rPr>
            </w:pPr>
            <w:r w:rsidRPr="003E7A66">
              <w:rPr>
                <w:sz w:val="20"/>
                <w:szCs w:val="20"/>
              </w:rPr>
              <w:t>3702.41.90</w:t>
            </w:r>
          </w:p>
        </w:tc>
        <w:tc>
          <w:tcPr>
            <w:tcW w:w="4820" w:type="dxa"/>
          </w:tcPr>
          <w:p w:rsidR="00026AA0" w:rsidRPr="003E7A66" w:rsidDel="00026AA0" w:rsidRDefault="007C346D" w:rsidP="007C346D">
            <w:pPr>
              <w:pStyle w:val="CTA---"/>
              <w:rPr>
                <w:sz w:val="20"/>
                <w:szCs w:val="20"/>
              </w:rPr>
            </w:pPr>
            <w:r w:rsidRPr="003E7A66">
              <w:rPr>
                <w:sz w:val="20"/>
                <w:szCs w:val="20"/>
              </w:rPr>
              <w:t>---Other</w:t>
            </w:r>
          </w:p>
        </w:tc>
        <w:tc>
          <w:tcPr>
            <w:tcW w:w="1191" w:type="dxa"/>
          </w:tcPr>
          <w:p w:rsidR="00026AA0" w:rsidRPr="003E7A66" w:rsidDel="00026AA0" w:rsidRDefault="007C346D" w:rsidP="00A1101E">
            <w:pPr>
              <w:pStyle w:val="Tabletext"/>
            </w:pPr>
            <w:r w:rsidRPr="003E7A66">
              <w:t>5%</w:t>
            </w:r>
          </w:p>
        </w:tc>
      </w:tr>
      <w:tr w:rsidR="00026AA0" w:rsidRPr="003E7A66" w:rsidDel="00026AA0" w:rsidTr="0021495C">
        <w:trPr>
          <w:cantSplit/>
        </w:trPr>
        <w:tc>
          <w:tcPr>
            <w:tcW w:w="1134" w:type="dxa"/>
          </w:tcPr>
          <w:p w:rsidR="00026AA0" w:rsidRPr="003E7A66" w:rsidDel="00026AA0" w:rsidRDefault="007C346D" w:rsidP="007C346D">
            <w:pPr>
              <w:pStyle w:val="CTA--"/>
              <w:rPr>
                <w:sz w:val="20"/>
                <w:szCs w:val="20"/>
              </w:rPr>
            </w:pPr>
            <w:r w:rsidRPr="003E7A66">
              <w:rPr>
                <w:sz w:val="20"/>
                <w:szCs w:val="20"/>
              </w:rPr>
              <w:t>3702.42</w:t>
            </w:r>
          </w:p>
        </w:tc>
        <w:tc>
          <w:tcPr>
            <w:tcW w:w="4820" w:type="dxa"/>
          </w:tcPr>
          <w:p w:rsidR="00026AA0" w:rsidRPr="003E7A66" w:rsidDel="00026AA0" w:rsidRDefault="007C346D" w:rsidP="007C346D">
            <w:pPr>
              <w:pStyle w:val="CTA--"/>
              <w:rPr>
                <w:sz w:val="20"/>
                <w:szCs w:val="20"/>
              </w:rPr>
            </w:pPr>
            <w:r w:rsidRPr="003E7A66">
              <w:rPr>
                <w:sz w:val="20"/>
                <w:szCs w:val="20"/>
              </w:rPr>
              <w:noBreakHyphen/>
            </w:r>
            <w:r w:rsidRPr="003E7A66">
              <w:rPr>
                <w:sz w:val="20"/>
                <w:szCs w:val="20"/>
              </w:rPr>
              <w:noBreakHyphen/>
              <w:t>Of a width exceeding 610 mm and of a length exceeding 200 m, other than for colour photography:</w:t>
            </w:r>
          </w:p>
        </w:tc>
        <w:tc>
          <w:tcPr>
            <w:tcW w:w="1191" w:type="dxa"/>
          </w:tcPr>
          <w:p w:rsidR="00026AA0" w:rsidRPr="003E7A66" w:rsidDel="00026AA0" w:rsidRDefault="00026AA0" w:rsidP="00A1101E">
            <w:pPr>
              <w:pStyle w:val="Tabletext"/>
            </w:pPr>
          </w:p>
        </w:tc>
      </w:tr>
      <w:tr w:rsidR="00026AA0" w:rsidRPr="003E7A66" w:rsidDel="00026AA0" w:rsidTr="0021495C">
        <w:trPr>
          <w:cantSplit/>
        </w:trPr>
        <w:tc>
          <w:tcPr>
            <w:tcW w:w="1134" w:type="dxa"/>
          </w:tcPr>
          <w:p w:rsidR="00026AA0" w:rsidRPr="003E7A66" w:rsidDel="00026AA0" w:rsidRDefault="007C346D" w:rsidP="007C346D">
            <w:pPr>
              <w:pStyle w:val="CTA---"/>
              <w:rPr>
                <w:sz w:val="20"/>
                <w:szCs w:val="20"/>
              </w:rPr>
            </w:pPr>
            <w:r w:rsidRPr="003E7A66">
              <w:rPr>
                <w:sz w:val="20"/>
                <w:szCs w:val="20"/>
              </w:rPr>
              <w:t>3702.42.10</w:t>
            </w:r>
          </w:p>
        </w:tc>
        <w:tc>
          <w:tcPr>
            <w:tcW w:w="4820" w:type="dxa"/>
          </w:tcPr>
          <w:p w:rsidR="00026AA0" w:rsidRPr="003E7A66" w:rsidDel="00026AA0" w:rsidRDefault="007C346D" w:rsidP="007C346D">
            <w:pPr>
              <w:pStyle w:val="CTA---"/>
              <w:rPr>
                <w:sz w:val="20"/>
                <w:szCs w:val="20"/>
              </w:rPr>
            </w:pPr>
            <w:r w:rsidRPr="003E7A66">
              <w:rPr>
                <w:sz w:val="20"/>
                <w:szCs w:val="20"/>
              </w:rPr>
              <w:t>---Instant print film</w:t>
            </w:r>
          </w:p>
        </w:tc>
        <w:tc>
          <w:tcPr>
            <w:tcW w:w="1191" w:type="dxa"/>
          </w:tcPr>
          <w:p w:rsidR="00026AA0" w:rsidRPr="003E7A66" w:rsidDel="00026AA0" w:rsidRDefault="007C346D" w:rsidP="00A1101E">
            <w:pPr>
              <w:pStyle w:val="Tabletext"/>
            </w:pPr>
            <w:r w:rsidRPr="003E7A66">
              <w:t>Free</w:t>
            </w:r>
          </w:p>
        </w:tc>
      </w:tr>
      <w:tr w:rsidR="00026AA0" w:rsidRPr="003E7A66" w:rsidDel="00026AA0" w:rsidTr="0021495C">
        <w:trPr>
          <w:cantSplit/>
        </w:trPr>
        <w:tc>
          <w:tcPr>
            <w:tcW w:w="1134" w:type="dxa"/>
          </w:tcPr>
          <w:p w:rsidR="00026AA0" w:rsidRPr="003E7A66" w:rsidDel="00026AA0" w:rsidRDefault="007C346D" w:rsidP="007C346D">
            <w:pPr>
              <w:pStyle w:val="CTA---"/>
              <w:rPr>
                <w:sz w:val="20"/>
                <w:szCs w:val="20"/>
              </w:rPr>
            </w:pPr>
            <w:r w:rsidRPr="003E7A66">
              <w:rPr>
                <w:sz w:val="20"/>
                <w:szCs w:val="20"/>
              </w:rPr>
              <w:t>3702.42.90</w:t>
            </w:r>
          </w:p>
        </w:tc>
        <w:tc>
          <w:tcPr>
            <w:tcW w:w="4820" w:type="dxa"/>
          </w:tcPr>
          <w:p w:rsidR="00026AA0" w:rsidRPr="003E7A66" w:rsidDel="00026AA0" w:rsidRDefault="007C346D" w:rsidP="007C346D">
            <w:pPr>
              <w:pStyle w:val="CTA---"/>
              <w:rPr>
                <w:sz w:val="20"/>
                <w:szCs w:val="20"/>
              </w:rPr>
            </w:pPr>
            <w:r w:rsidRPr="003E7A66">
              <w:rPr>
                <w:sz w:val="20"/>
                <w:szCs w:val="20"/>
              </w:rPr>
              <w:t>---Other</w:t>
            </w:r>
          </w:p>
        </w:tc>
        <w:tc>
          <w:tcPr>
            <w:tcW w:w="1191" w:type="dxa"/>
          </w:tcPr>
          <w:p w:rsidR="00026AA0" w:rsidRPr="003E7A66" w:rsidDel="00026AA0" w:rsidRDefault="007C346D" w:rsidP="00A1101E">
            <w:pPr>
              <w:pStyle w:val="Tabletext"/>
            </w:pPr>
            <w:r w:rsidRPr="003E7A66">
              <w:t>5%</w:t>
            </w:r>
          </w:p>
        </w:tc>
      </w:tr>
      <w:tr w:rsidR="00026AA0" w:rsidRPr="003E7A66" w:rsidDel="00026AA0" w:rsidTr="0021495C">
        <w:trPr>
          <w:cantSplit/>
        </w:trPr>
        <w:tc>
          <w:tcPr>
            <w:tcW w:w="1134" w:type="dxa"/>
          </w:tcPr>
          <w:p w:rsidR="00026AA0" w:rsidRPr="003E7A66" w:rsidDel="00026AA0" w:rsidRDefault="007C346D" w:rsidP="00026AA0">
            <w:pPr>
              <w:pStyle w:val="CTA-"/>
            </w:pPr>
            <w:r w:rsidRPr="003E7A66">
              <w:t>3702.43</w:t>
            </w:r>
          </w:p>
        </w:tc>
        <w:tc>
          <w:tcPr>
            <w:tcW w:w="4820" w:type="dxa"/>
          </w:tcPr>
          <w:p w:rsidR="00026AA0" w:rsidRPr="003E7A66" w:rsidDel="00026AA0" w:rsidRDefault="007C346D" w:rsidP="00026AA0">
            <w:pPr>
              <w:pStyle w:val="CTA-"/>
            </w:pPr>
            <w:r w:rsidRPr="003E7A66">
              <w:noBreakHyphen/>
            </w:r>
            <w:r w:rsidRPr="003E7A66">
              <w:noBreakHyphen/>
              <w:t>Of a width exceeding 610 mm and of a length not exceeding 200 m:</w:t>
            </w:r>
          </w:p>
        </w:tc>
        <w:tc>
          <w:tcPr>
            <w:tcW w:w="1191" w:type="dxa"/>
          </w:tcPr>
          <w:p w:rsidR="00026AA0" w:rsidRPr="003E7A66" w:rsidDel="00026AA0" w:rsidRDefault="00026AA0" w:rsidP="00A1101E">
            <w:pPr>
              <w:pStyle w:val="Tabletext"/>
            </w:pPr>
          </w:p>
        </w:tc>
      </w:tr>
      <w:tr w:rsidR="00026AA0" w:rsidRPr="003E7A66" w:rsidDel="00026AA0" w:rsidTr="0021495C">
        <w:trPr>
          <w:cantSplit/>
        </w:trPr>
        <w:tc>
          <w:tcPr>
            <w:tcW w:w="1134" w:type="dxa"/>
          </w:tcPr>
          <w:p w:rsidR="00026AA0" w:rsidRPr="003E7A66" w:rsidDel="00026AA0" w:rsidRDefault="007C346D" w:rsidP="007C346D">
            <w:pPr>
              <w:pStyle w:val="CTA---"/>
              <w:rPr>
                <w:sz w:val="20"/>
                <w:szCs w:val="20"/>
              </w:rPr>
            </w:pPr>
            <w:r w:rsidRPr="003E7A66">
              <w:rPr>
                <w:sz w:val="20"/>
                <w:szCs w:val="20"/>
              </w:rPr>
              <w:t>3702.43.10</w:t>
            </w:r>
          </w:p>
        </w:tc>
        <w:tc>
          <w:tcPr>
            <w:tcW w:w="4820" w:type="dxa"/>
          </w:tcPr>
          <w:p w:rsidR="00026AA0" w:rsidRPr="003E7A66" w:rsidDel="00026AA0" w:rsidRDefault="007C346D" w:rsidP="007C346D">
            <w:pPr>
              <w:pStyle w:val="CTA---"/>
              <w:rPr>
                <w:sz w:val="20"/>
                <w:szCs w:val="20"/>
              </w:rPr>
            </w:pPr>
            <w:r w:rsidRPr="003E7A66">
              <w:rPr>
                <w:sz w:val="20"/>
                <w:szCs w:val="20"/>
              </w:rPr>
              <w:t>---Instant print film</w:t>
            </w:r>
          </w:p>
        </w:tc>
        <w:tc>
          <w:tcPr>
            <w:tcW w:w="1191" w:type="dxa"/>
          </w:tcPr>
          <w:p w:rsidR="00026AA0" w:rsidRPr="003E7A66" w:rsidDel="00026AA0" w:rsidRDefault="007C346D" w:rsidP="00A1101E">
            <w:pPr>
              <w:pStyle w:val="Tabletext"/>
            </w:pPr>
            <w:r w:rsidRPr="003E7A66">
              <w:t>Free</w:t>
            </w:r>
          </w:p>
        </w:tc>
      </w:tr>
      <w:tr w:rsidR="00026AA0" w:rsidRPr="003E7A66" w:rsidDel="00026AA0" w:rsidTr="0021495C">
        <w:trPr>
          <w:cantSplit/>
        </w:trPr>
        <w:tc>
          <w:tcPr>
            <w:tcW w:w="1134" w:type="dxa"/>
          </w:tcPr>
          <w:p w:rsidR="00026AA0" w:rsidRPr="003E7A66" w:rsidDel="00026AA0" w:rsidRDefault="007C346D" w:rsidP="007C346D">
            <w:pPr>
              <w:pStyle w:val="CTA---"/>
              <w:rPr>
                <w:sz w:val="20"/>
                <w:szCs w:val="20"/>
              </w:rPr>
            </w:pPr>
            <w:r w:rsidRPr="003E7A66">
              <w:rPr>
                <w:sz w:val="20"/>
                <w:szCs w:val="20"/>
              </w:rPr>
              <w:t>3702.43.90</w:t>
            </w:r>
          </w:p>
        </w:tc>
        <w:tc>
          <w:tcPr>
            <w:tcW w:w="4820" w:type="dxa"/>
          </w:tcPr>
          <w:p w:rsidR="00026AA0" w:rsidRPr="003E7A66" w:rsidDel="00026AA0" w:rsidRDefault="007C346D" w:rsidP="007C346D">
            <w:pPr>
              <w:pStyle w:val="CTA---"/>
              <w:rPr>
                <w:sz w:val="20"/>
                <w:szCs w:val="20"/>
              </w:rPr>
            </w:pPr>
            <w:r w:rsidRPr="003E7A66">
              <w:rPr>
                <w:sz w:val="20"/>
                <w:szCs w:val="20"/>
              </w:rPr>
              <w:t>---Other</w:t>
            </w:r>
          </w:p>
        </w:tc>
        <w:tc>
          <w:tcPr>
            <w:tcW w:w="1191" w:type="dxa"/>
          </w:tcPr>
          <w:p w:rsidR="00026AA0" w:rsidRPr="003E7A66" w:rsidDel="00026AA0" w:rsidRDefault="007C346D" w:rsidP="00A1101E">
            <w:pPr>
              <w:pStyle w:val="Tabletext"/>
            </w:pPr>
            <w:r w:rsidRPr="003E7A66">
              <w:t>5%</w:t>
            </w:r>
          </w:p>
        </w:tc>
      </w:tr>
      <w:tr w:rsidR="00026AA0" w:rsidRPr="003E7A66" w:rsidDel="00026AA0" w:rsidTr="0021495C">
        <w:trPr>
          <w:cantSplit/>
        </w:trPr>
        <w:tc>
          <w:tcPr>
            <w:tcW w:w="1134" w:type="dxa"/>
          </w:tcPr>
          <w:p w:rsidR="00026AA0" w:rsidRPr="003E7A66" w:rsidDel="00026AA0" w:rsidRDefault="007C346D" w:rsidP="007C346D">
            <w:pPr>
              <w:pStyle w:val="CTA--"/>
              <w:rPr>
                <w:sz w:val="20"/>
                <w:szCs w:val="20"/>
              </w:rPr>
            </w:pPr>
            <w:r w:rsidRPr="003E7A66">
              <w:rPr>
                <w:sz w:val="20"/>
                <w:szCs w:val="20"/>
              </w:rPr>
              <w:t>3702.44</w:t>
            </w:r>
          </w:p>
        </w:tc>
        <w:tc>
          <w:tcPr>
            <w:tcW w:w="4820" w:type="dxa"/>
          </w:tcPr>
          <w:p w:rsidR="00026AA0" w:rsidRPr="003E7A66" w:rsidDel="00026AA0" w:rsidRDefault="007C346D" w:rsidP="007C346D">
            <w:pPr>
              <w:pStyle w:val="CTA--"/>
              <w:rPr>
                <w:sz w:val="20"/>
                <w:szCs w:val="20"/>
              </w:rPr>
            </w:pPr>
            <w:r w:rsidRPr="003E7A66">
              <w:rPr>
                <w:sz w:val="20"/>
                <w:szCs w:val="20"/>
              </w:rPr>
              <w:noBreakHyphen/>
            </w:r>
            <w:r w:rsidRPr="003E7A66">
              <w:rPr>
                <w:sz w:val="20"/>
                <w:szCs w:val="20"/>
              </w:rPr>
              <w:noBreakHyphen/>
              <w:t>Of a width exceeding 105 mm but not exceeding 610 mm:</w:t>
            </w:r>
          </w:p>
        </w:tc>
        <w:tc>
          <w:tcPr>
            <w:tcW w:w="1191" w:type="dxa"/>
          </w:tcPr>
          <w:p w:rsidR="00026AA0" w:rsidRPr="003E7A66" w:rsidDel="00026AA0" w:rsidRDefault="00026AA0" w:rsidP="00A1101E">
            <w:pPr>
              <w:pStyle w:val="Tabletext"/>
            </w:pPr>
          </w:p>
        </w:tc>
      </w:tr>
      <w:tr w:rsidR="00026AA0" w:rsidRPr="003E7A66" w:rsidDel="00026AA0" w:rsidTr="0021495C">
        <w:trPr>
          <w:cantSplit/>
        </w:trPr>
        <w:tc>
          <w:tcPr>
            <w:tcW w:w="1134" w:type="dxa"/>
          </w:tcPr>
          <w:p w:rsidR="00026AA0" w:rsidRPr="003E7A66" w:rsidDel="00026AA0" w:rsidRDefault="007C346D" w:rsidP="007C346D">
            <w:pPr>
              <w:pStyle w:val="CTA---"/>
              <w:rPr>
                <w:sz w:val="20"/>
                <w:szCs w:val="20"/>
              </w:rPr>
            </w:pPr>
            <w:r w:rsidRPr="003E7A66">
              <w:rPr>
                <w:sz w:val="20"/>
                <w:szCs w:val="20"/>
              </w:rPr>
              <w:t>3702.44.10</w:t>
            </w:r>
          </w:p>
        </w:tc>
        <w:tc>
          <w:tcPr>
            <w:tcW w:w="4820" w:type="dxa"/>
          </w:tcPr>
          <w:p w:rsidR="00026AA0" w:rsidRPr="003E7A66" w:rsidDel="00026AA0" w:rsidRDefault="007C346D" w:rsidP="007C346D">
            <w:pPr>
              <w:pStyle w:val="CTA---"/>
              <w:rPr>
                <w:sz w:val="20"/>
                <w:szCs w:val="20"/>
              </w:rPr>
            </w:pPr>
            <w:r w:rsidRPr="003E7A66">
              <w:rPr>
                <w:sz w:val="20"/>
                <w:szCs w:val="20"/>
              </w:rPr>
              <w:t>---Instant print film</w:t>
            </w:r>
          </w:p>
        </w:tc>
        <w:tc>
          <w:tcPr>
            <w:tcW w:w="1191" w:type="dxa"/>
          </w:tcPr>
          <w:p w:rsidR="00026AA0" w:rsidRPr="003E7A66" w:rsidDel="00026AA0" w:rsidRDefault="007C346D" w:rsidP="00A1101E">
            <w:pPr>
              <w:pStyle w:val="Tabletext"/>
            </w:pPr>
            <w:r w:rsidRPr="003E7A66">
              <w:t>Free</w:t>
            </w:r>
          </w:p>
        </w:tc>
      </w:tr>
      <w:tr w:rsidR="00026AA0" w:rsidRPr="003E7A66" w:rsidDel="00026AA0" w:rsidTr="0021495C">
        <w:trPr>
          <w:cantSplit/>
        </w:trPr>
        <w:tc>
          <w:tcPr>
            <w:tcW w:w="1134" w:type="dxa"/>
          </w:tcPr>
          <w:p w:rsidR="00026AA0" w:rsidRPr="003E7A66" w:rsidDel="00026AA0" w:rsidRDefault="007C346D" w:rsidP="007C346D">
            <w:pPr>
              <w:pStyle w:val="CTA---"/>
              <w:rPr>
                <w:sz w:val="20"/>
                <w:szCs w:val="20"/>
              </w:rPr>
            </w:pPr>
            <w:r w:rsidRPr="003E7A66">
              <w:rPr>
                <w:sz w:val="20"/>
                <w:szCs w:val="20"/>
              </w:rPr>
              <w:t>3702.44.90</w:t>
            </w:r>
          </w:p>
        </w:tc>
        <w:tc>
          <w:tcPr>
            <w:tcW w:w="4820" w:type="dxa"/>
          </w:tcPr>
          <w:p w:rsidR="00026AA0" w:rsidRPr="003E7A66" w:rsidDel="00026AA0" w:rsidRDefault="007C346D" w:rsidP="007C346D">
            <w:pPr>
              <w:pStyle w:val="CTA---"/>
              <w:rPr>
                <w:sz w:val="20"/>
                <w:szCs w:val="20"/>
              </w:rPr>
            </w:pPr>
            <w:r w:rsidRPr="003E7A66">
              <w:rPr>
                <w:sz w:val="20"/>
                <w:szCs w:val="20"/>
              </w:rPr>
              <w:t>---Other</w:t>
            </w:r>
          </w:p>
        </w:tc>
        <w:tc>
          <w:tcPr>
            <w:tcW w:w="1191" w:type="dxa"/>
          </w:tcPr>
          <w:p w:rsidR="00026AA0" w:rsidRPr="003E7A66" w:rsidDel="00026AA0" w:rsidRDefault="007C346D" w:rsidP="00A1101E">
            <w:pPr>
              <w:pStyle w:val="Tabletext"/>
            </w:pPr>
            <w:r w:rsidRPr="003E7A66">
              <w:t>5%</w:t>
            </w:r>
          </w:p>
        </w:tc>
      </w:tr>
      <w:tr w:rsidR="00620205" w:rsidRPr="003E7A66">
        <w:trPr>
          <w:cantSplit/>
        </w:trPr>
        <w:tc>
          <w:tcPr>
            <w:tcW w:w="1134" w:type="dxa"/>
          </w:tcPr>
          <w:p w:rsidR="00620205" w:rsidRPr="003E7A66" w:rsidRDefault="00620205" w:rsidP="00620205">
            <w:pPr>
              <w:pStyle w:val="CTA-"/>
            </w:pPr>
            <w:r w:rsidRPr="003E7A66">
              <w:t>3702.5</w:t>
            </w:r>
          </w:p>
        </w:tc>
        <w:tc>
          <w:tcPr>
            <w:tcW w:w="4820" w:type="dxa"/>
          </w:tcPr>
          <w:p w:rsidR="00620205" w:rsidRPr="003E7A66" w:rsidRDefault="00620205" w:rsidP="00620205">
            <w:pPr>
              <w:pStyle w:val="CTA-"/>
            </w:pPr>
            <w:r w:rsidRPr="003E7A66">
              <w:t>-Other film, for colour photography (polychrome):</w:t>
            </w:r>
          </w:p>
        </w:tc>
        <w:tc>
          <w:tcPr>
            <w:tcW w:w="1191" w:type="dxa"/>
          </w:tcPr>
          <w:p w:rsidR="00620205" w:rsidRPr="003E7A66" w:rsidRDefault="00620205" w:rsidP="00A1101E">
            <w:pPr>
              <w:pStyle w:val="Tabletext"/>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3702.51.00</w:t>
            </w:r>
          </w:p>
        </w:tc>
        <w:tc>
          <w:tcPr>
            <w:tcW w:w="4820" w:type="dxa"/>
          </w:tcPr>
          <w:p w:rsidR="00620205" w:rsidRPr="003E7A66" w:rsidRDefault="00620205" w:rsidP="00620205">
            <w:pPr>
              <w:pStyle w:val="CTA--"/>
              <w:rPr>
                <w:sz w:val="20"/>
                <w:szCs w:val="20"/>
              </w:rPr>
            </w:pPr>
            <w:r w:rsidRPr="003E7A66">
              <w:rPr>
                <w:sz w:val="20"/>
                <w:szCs w:val="20"/>
              </w:rPr>
              <w:t>--Of a width not exceeding 16 mm and of a length not exceeding 14 m</w:t>
            </w:r>
          </w:p>
        </w:tc>
        <w:tc>
          <w:tcPr>
            <w:tcW w:w="1191" w:type="dxa"/>
          </w:tcPr>
          <w:p w:rsidR="00620205" w:rsidRPr="003E7A66" w:rsidRDefault="00620205" w:rsidP="00A1101E">
            <w:pPr>
              <w:pStyle w:val="Tabletext"/>
            </w:pPr>
            <w:r w:rsidRPr="003E7A66">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3702.52.00</w:t>
            </w:r>
          </w:p>
        </w:tc>
        <w:tc>
          <w:tcPr>
            <w:tcW w:w="4820" w:type="dxa"/>
          </w:tcPr>
          <w:p w:rsidR="00620205" w:rsidRPr="003E7A66" w:rsidRDefault="00620205" w:rsidP="00620205">
            <w:pPr>
              <w:pStyle w:val="CTA--"/>
              <w:rPr>
                <w:sz w:val="20"/>
                <w:szCs w:val="20"/>
              </w:rPr>
            </w:pPr>
            <w:r w:rsidRPr="003E7A66">
              <w:rPr>
                <w:sz w:val="20"/>
                <w:szCs w:val="20"/>
              </w:rPr>
              <w:t>--Of a width not exceeding 16 mm and of a length exceeding 14 m</w:t>
            </w:r>
          </w:p>
        </w:tc>
        <w:tc>
          <w:tcPr>
            <w:tcW w:w="1191" w:type="dxa"/>
          </w:tcPr>
          <w:p w:rsidR="00620205" w:rsidRPr="003E7A66" w:rsidRDefault="00620205" w:rsidP="00A1101E">
            <w:pPr>
              <w:pStyle w:val="Tabletext"/>
            </w:pPr>
            <w:r w:rsidRPr="003E7A66">
              <w: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3702.53.00</w:t>
            </w:r>
          </w:p>
        </w:tc>
        <w:tc>
          <w:tcPr>
            <w:tcW w:w="4820" w:type="dxa"/>
          </w:tcPr>
          <w:p w:rsidR="00620205" w:rsidRPr="003E7A66" w:rsidRDefault="00620205" w:rsidP="00620205">
            <w:pPr>
              <w:pStyle w:val="CTA--"/>
              <w:rPr>
                <w:sz w:val="20"/>
                <w:szCs w:val="20"/>
              </w:rPr>
            </w:pPr>
            <w:r w:rsidRPr="003E7A66">
              <w:rPr>
                <w:sz w:val="20"/>
                <w:szCs w:val="20"/>
              </w:rPr>
              <w:t>--Of a width exceeding 16 mm but not exceeding 35 mm and of a length not exceeding 30 m, for slides</w:t>
            </w:r>
          </w:p>
        </w:tc>
        <w:tc>
          <w:tcPr>
            <w:tcW w:w="1191" w:type="dxa"/>
          </w:tcPr>
          <w:p w:rsidR="00620205" w:rsidRPr="003E7A66" w:rsidRDefault="00620205" w:rsidP="00A1101E">
            <w:pPr>
              <w:pStyle w:val="Tabletext"/>
            </w:pPr>
            <w:r w:rsidRPr="003E7A66">
              <w: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3702.54.00</w:t>
            </w:r>
          </w:p>
        </w:tc>
        <w:tc>
          <w:tcPr>
            <w:tcW w:w="4820" w:type="dxa"/>
          </w:tcPr>
          <w:p w:rsidR="00620205" w:rsidRPr="003E7A66" w:rsidRDefault="00620205" w:rsidP="00620205">
            <w:pPr>
              <w:pStyle w:val="CTA--"/>
              <w:rPr>
                <w:sz w:val="20"/>
                <w:szCs w:val="20"/>
              </w:rPr>
            </w:pPr>
            <w:r w:rsidRPr="003E7A66">
              <w:rPr>
                <w:sz w:val="20"/>
                <w:szCs w:val="20"/>
              </w:rPr>
              <w:t>--Of a width exceeding 16 mm but not exceeding 35 mm and of a length not exceeding 30 m, other than for slides</w:t>
            </w:r>
          </w:p>
        </w:tc>
        <w:tc>
          <w:tcPr>
            <w:tcW w:w="1191" w:type="dxa"/>
          </w:tcPr>
          <w:p w:rsidR="00620205" w:rsidRPr="003E7A66" w:rsidRDefault="00620205" w:rsidP="00A1101E">
            <w:pPr>
              <w:pStyle w:val="Tabletext"/>
            </w:pPr>
            <w:r w:rsidRPr="003E7A66">
              <w: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3702.55.00</w:t>
            </w:r>
          </w:p>
        </w:tc>
        <w:tc>
          <w:tcPr>
            <w:tcW w:w="4820" w:type="dxa"/>
          </w:tcPr>
          <w:p w:rsidR="00620205" w:rsidRPr="003E7A66" w:rsidRDefault="00620205" w:rsidP="00620205">
            <w:pPr>
              <w:pStyle w:val="CTA--"/>
              <w:rPr>
                <w:sz w:val="20"/>
                <w:szCs w:val="20"/>
              </w:rPr>
            </w:pPr>
            <w:r w:rsidRPr="003E7A66">
              <w:rPr>
                <w:sz w:val="20"/>
                <w:szCs w:val="20"/>
              </w:rPr>
              <w:t>--Of a width exceeding 16 mm but not exceeding 35 mm and of a length exceeding 30 m</w:t>
            </w:r>
          </w:p>
        </w:tc>
        <w:tc>
          <w:tcPr>
            <w:tcW w:w="1191" w:type="dxa"/>
          </w:tcPr>
          <w:p w:rsidR="00620205" w:rsidRPr="003E7A66" w:rsidRDefault="00620205" w:rsidP="00A1101E">
            <w:pPr>
              <w:pStyle w:val="Tabletext"/>
            </w:pPr>
            <w:r w:rsidRPr="003E7A66">
              <w: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3702.56.00</w:t>
            </w:r>
          </w:p>
        </w:tc>
        <w:tc>
          <w:tcPr>
            <w:tcW w:w="4820" w:type="dxa"/>
          </w:tcPr>
          <w:p w:rsidR="00620205" w:rsidRPr="003E7A66" w:rsidRDefault="00620205" w:rsidP="00620205">
            <w:pPr>
              <w:pStyle w:val="CTA--"/>
              <w:rPr>
                <w:sz w:val="20"/>
                <w:szCs w:val="20"/>
              </w:rPr>
            </w:pPr>
            <w:r w:rsidRPr="003E7A66">
              <w:rPr>
                <w:sz w:val="20"/>
                <w:szCs w:val="20"/>
              </w:rPr>
              <w:t>--Of a width exceeding 35 mm</w:t>
            </w:r>
          </w:p>
        </w:tc>
        <w:tc>
          <w:tcPr>
            <w:tcW w:w="1191" w:type="dxa"/>
          </w:tcPr>
          <w:p w:rsidR="00620205" w:rsidRPr="003E7A66" w:rsidRDefault="00620205" w:rsidP="00A1101E">
            <w:pPr>
              <w:pStyle w:val="Tabletext"/>
            </w:pPr>
            <w:r w:rsidRPr="003E7A66">
              <w:t>Free</w:t>
            </w:r>
          </w:p>
        </w:tc>
      </w:tr>
      <w:tr w:rsidR="00620205" w:rsidRPr="003E7A66">
        <w:trPr>
          <w:cantSplit/>
        </w:trPr>
        <w:tc>
          <w:tcPr>
            <w:tcW w:w="1134" w:type="dxa"/>
          </w:tcPr>
          <w:p w:rsidR="00620205" w:rsidRPr="003E7A66" w:rsidRDefault="00620205" w:rsidP="00620205">
            <w:pPr>
              <w:pStyle w:val="CTA-"/>
            </w:pPr>
            <w:r w:rsidRPr="003E7A66">
              <w:t>3702.9</w:t>
            </w:r>
          </w:p>
        </w:tc>
        <w:tc>
          <w:tcPr>
            <w:tcW w:w="4820" w:type="dxa"/>
          </w:tcPr>
          <w:p w:rsidR="00620205" w:rsidRPr="003E7A66" w:rsidRDefault="00620205" w:rsidP="00620205">
            <w:pPr>
              <w:pStyle w:val="CTA-"/>
            </w:pPr>
            <w:r w:rsidRPr="003E7A66">
              <w:t>-Other:</w:t>
            </w:r>
          </w:p>
        </w:tc>
        <w:tc>
          <w:tcPr>
            <w:tcW w:w="1191" w:type="dxa"/>
          </w:tcPr>
          <w:p w:rsidR="00620205" w:rsidRPr="003E7A66" w:rsidRDefault="00620205" w:rsidP="00A1101E">
            <w:pPr>
              <w:pStyle w:val="Tabletext"/>
            </w:pPr>
          </w:p>
        </w:tc>
      </w:tr>
      <w:tr w:rsidR="00620205" w:rsidRPr="003E7A66">
        <w:trPr>
          <w:cantSplit/>
        </w:trPr>
        <w:tc>
          <w:tcPr>
            <w:tcW w:w="1134" w:type="dxa"/>
          </w:tcPr>
          <w:p w:rsidR="00620205" w:rsidRPr="003E7A66" w:rsidRDefault="00620205" w:rsidP="00620205">
            <w:pPr>
              <w:pStyle w:val="CTA-"/>
            </w:pPr>
            <w:r w:rsidRPr="003E7A66">
              <w:t>3702.91.00</w:t>
            </w:r>
          </w:p>
        </w:tc>
        <w:tc>
          <w:tcPr>
            <w:tcW w:w="4820" w:type="dxa"/>
          </w:tcPr>
          <w:p w:rsidR="00620205" w:rsidRPr="003E7A66" w:rsidRDefault="00620205" w:rsidP="00620205">
            <w:pPr>
              <w:pStyle w:val="CTA-"/>
            </w:pPr>
            <w:r w:rsidRPr="003E7A66">
              <w:noBreakHyphen/>
            </w:r>
            <w:r w:rsidRPr="003E7A66">
              <w:noBreakHyphen/>
              <w:t>Of a width not exceeding 16 mm</w:t>
            </w:r>
          </w:p>
        </w:tc>
        <w:tc>
          <w:tcPr>
            <w:tcW w:w="1191" w:type="dxa"/>
          </w:tcPr>
          <w:p w:rsidR="00620205" w:rsidRPr="003E7A66" w:rsidRDefault="00620205" w:rsidP="00A1101E">
            <w:pPr>
              <w:pStyle w:val="Tabletext"/>
            </w:pPr>
            <w:r w:rsidRPr="003E7A66">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3702.93.00</w:t>
            </w:r>
          </w:p>
        </w:tc>
        <w:tc>
          <w:tcPr>
            <w:tcW w:w="4820" w:type="dxa"/>
          </w:tcPr>
          <w:p w:rsidR="00620205" w:rsidRPr="003E7A66" w:rsidRDefault="00620205" w:rsidP="00620205">
            <w:pPr>
              <w:pStyle w:val="CTA--"/>
              <w:rPr>
                <w:sz w:val="20"/>
                <w:szCs w:val="20"/>
              </w:rPr>
            </w:pPr>
            <w:r w:rsidRPr="003E7A66">
              <w:rPr>
                <w:sz w:val="20"/>
                <w:szCs w:val="20"/>
              </w:rPr>
              <w:t>--Of a width exceeding 16 mm but not exceeding 35 mm and of a length not exceeding 30 m</w:t>
            </w:r>
          </w:p>
        </w:tc>
        <w:tc>
          <w:tcPr>
            <w:tcW w:w="1191" w:type="dxa"/>
          </w:tcPr>
          <w:p w:rsidR="00620205" w:rsidRPr="003E7A66" w:rsidRDefault="00620205" w:rsidP="00A1101E">
            <w:pPr>
              <w:pStyle w:val="Tabletext"/>
            </w:pPr>
            <w:r w:rsidRPr="003E7A66">
              <w: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3702.94.00</w:t>
            </w:r>
          </w:p>
        </w:tc>
        <w:tc>
          <w:tcPr>
            <w:tcW w:w="4820" w:type="dxa"/>
          </w:tcPr>
          <w:p w:rsidR="00620205" w:rsidRPr="003E7A66" w:rsidRDefault="00620205" w:rsidP="00620205">
            <w:pPr>
              <w:pStyle w:val="CTA--"/>
              <w:rPr>
                <w:sz w:val="20"/>
                <w:szCs w:val="20"/>
              </w:rPr>
            </w:pPr>
            <w:r w:rsidRPr="003E7A66">
              <w:rPr>
                <w:sz w:val="20"/>
                <w:szCs w:val="20"/>
              </w:rPr>
              <w:t>--Of a width exceeding 16 mm but not exceeding 35 mm and of a length exceeding 30 m</w:t>
            </w:r>
          </w:p>
        </w:tc>
        <w:tc>
          <w:tcPr>
            <w:tcW w:w="1191" w:type="dxa"/>
          </w:tcPr>
          <w:p w:rsidR="00620205" w:rsidRPr="003E7A66" w:rsidRDefault="00620205" w:rsidP="00A1101E">
            <w:pPr>
              <w:pStyle w:val="Tabletext"/>
            </w:pPr>
            <w:r w:rsidRPr="003E7A66">
              <w:t>Free</w:t>
            </w:r>
          </w:p>
        </w:tc>
      </w:tr>
      <w:tr w:rsidR="00620205" w:rsidRPr="003E7A66">
        <w:trPr>
          <w:cantSplit/>
        </w:trPr>
        <w:tc>
          <w:tcPr>
            <w:tcW w:w="1134" w:type="dxa"/>
          </w:tcPr>
          <w:p w:rsidR="00620205" w:rsidRPr="003E7A66" w:rsidRDefault="00620205" w:rsidP="00FC43DF">
            <w:pPr>
              <w:pStyle w:val="CTA--"/>
              <w:keepNext/>
              <w:rPr>
                <w:sz w:val="20"/>
                <w:szCs w:val="20"/>
              </w:rPr>
            </w:pPr>
            <w:r w:rsidRPr="003E7A66">
              <w:rPr>
                <w:sz w:val="20"/>
                <w:szCs w:val="20"/>
              </w:rPr>
              <w:t>3702.95.00</w:t>
            </w:r>
          </w:p>
        </w:tc>
        <w:tc>
          <w:tcPr>
            <w:tcW w:w="4820" w:type="dxa"/>
          </w:tcPr>
          <w:p w:rsidR="00620205" w:rsidRPr="003E7A66" w:rsidRDefault="00620205" w:rsidP="00FC43DF">
            <w:pPr>
              <w:pStyle w:val="CTA--"/>
              <w:keepNext/>
              <w:rPr>
                <w:sz w:val="20"/>
                <w:szCs w:val="20"/>
              </w:rPr>
            </w:pPr>
            <w:r w:rsidRPr="003E7A66">
              <w:rPr>
                <w:sz w:val="20"/>
                <w:szCs w:val="20"/>
              </w:rPr>
              <w:t>--Of a width exceeding 35 mm</w:t>
            </w:r>
          </w:p>
        </w:tc>
        <w:tc>
          <w:tcPr>
            <w:tcW w:w="1191" w:type="dxa"/>
          </w:tcPr>
          <w:p w:rsidR="00620205" w:rsidRPr="003E7A66" w:rsidRDefault="00620205" w:rsidP="00A1101E">
            <w:pPr>
              <w:pStyle w:val="Tabletext"/>
            </w:pPr>
            <w:r w:rsidRPr="003E7A66">
              <w:t>Free</w:t>
            </w:r>
          </w:p>
        </w:tc>
      </w:tr>
    </w:tbl>
    <w:p w:rsidR="00620205" w:rsidRPr="003E7A66"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lastRenderedPageBreak/>
              <w:t>3703</w:t>
            </w:r>
          </w:p>
        </w:tc>
        <w:tc>
          <w:tcPr>
            <w:tcW w:w="4820" w:type="dxa"/>
          </w:tcPr>
          <w:p w:rsidR="00620205" w:rsidRPr="003E7A66" w:rsidRDefault="00620205" w:rsidP="00620205">
            <w:pPr>
              <w:pStyle w:val="CTACAPS"/>
              <w:rPr>
                <w:szCs w:val="20"/>
              </w:rPr>
            </w:pPr>
            <w:r w:rsidRPr="003E7A66">
              <w:rPr>
                <w:szCs w:val="20"/>
              </w:rPr>
              <w:t>PHOTOGRAPHIC PAPER, PAPERBOARD AND TEXTILES, SENSITISED, UNEXPOSED:</w:t>
            </w:r>
          </w:p>
        </w:tc>
        <w:tc>
          <w:tcPr>
            <w:tcW w:w="1191" w:type="dxa"/>
          </w:tcPr>
          <w:p w:rsidR="00620205" w:rsidRPr="003E7A66" w:rsidRDefault="00620205" w:rsidP="00A1101E">
            <w:pPr>
              <w:pStyle w:val="Tabletext"/>
            </w:pPr>
          </w:p>
        </w:tc>
      </w:tr>
      <w:tr w:rsidR="00620205" w:rsidRPr="003E7A66">
        <w:trPr>
          <w:cantSplit/>
        </w:trPr>
        <w:tc>
          <w:tcPr>
            <w:tcW w:w="1134" w:type="dxa"/>
          </w:tcPr>
          <w:p w:rsidR="00620205" w:rsidRPr="003E7A66" w:rsidRDefault="00620205" w:rsidP="00620205">
            <w:pPr>
              <w:pStyle w:val="CTA-"/>
            </w:pPr>
            <w:r w:rsidRPr="003E7A66">
              <w:t>3703.10</w:t>
            </w:r>
          </w:p>
        </w:tc>
        <w:tc>
          <w:tcPr>
            <w:tcW w:w="4820" w:type="dxa"/>
          </w:tcPr>
          <w:p w:rsidR="00620205" w:rsidRPr="003E7A66" w:rsidRDefault="00620205" w:rsidP="00620205">
            <w:pPr>
              <w:pStyle w:val="CTA-"/>
            </w:pPr>
            <w:r w:rsidRPr="003E7A66">
              <w:t>-In rolls of a width exceeding 610 mm:</w:t>
            </w:r>
          </w:p>
        </w:tc>
        <w:tc>
          <w:tcPr>
            <w:tcW w:w="1191" w:type="dxa"/>
          </w:tcPr>
          <w:p w:rsidR="00620205" w:rsidRPr="003E7A66" w:rsidRDefault="00620205" w:rsidP="00A1101E">
            <w:pPr>
              <w:pStyle w:val="Tabletext"/>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3703.10.10</w:t>
            </w:r>
          </w:p>
        </w:tc>
        <w:tc>
          <w:tcPr>
            <w:tcW w:w="4820" w:type="dxa"/>
          </w:tcPr>
          <w:p w:rsidR="00620205" w:rsidRPr="003E7A66" w:rsidRDefault="00620205" w:rsidP="00620205">
            <w:pPr>
              <w:pStyle w:val="CTA---"/>
              <w:rPr>
                <w:sz w:val="20"/>
                <w:szCs w:val="20"/>
              </w:rPr>
            </w:pPr>
            <w:r w:rsidRPr="003E7A66">
              <w:rPr>
                <w:sz w:val="20"/>
                <w:szCs w:val="20"/>
              </w:rPr>
              <w:t>---Papers of a kind used in the production of heliographic prints, blue-prints and like prints</w:t>
            </w:r>
          </w:p>
        </w:tc>
        <w:tc>
          <w:tcPr>
            <w:tcW w:w="1191" w:type="dxa"/>
          </w:tcPr>
          <w:p w:rsidR="00620205" w:rsidRPr="003E7A66" w:rsidRDefault="00620205" w:rsidP="00A1101E">
            <w:pPr>
              <w:pStyle w:val="Tabletext"/>
            </w:pPr>
            <w:r w:rsidRPr="003E7A66">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3703.10.90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3E7A66" w:rsidRDefault="00620205" w:rsidP="00A1101E">
            <w:pPr>
              <w:pStyle w:val="Tabletext"/>
            </w:pPr>
            <w:r w:rsidRPr="003E7A66">
              <w:t>5%</w:t>
            </w:r>
            <w:r w:rsidRPr="003E7A66">
              <w:br/>
              <w:t>DCS:Free</w:t>
            </w:r>
          </w:p>
        </w:tc>
      </w:tr>
      <w:tr w:rsidR="00620205" w:rsidRPr="003E7A66">
        <w:trPr>
          <w:cantSplit/>
        </w:trPr>
        <w:tc>
          <w:tcPr>
            <w:tcW w:w="1134" w:type="dxa"/>
          </w:tcPr>
          <w:p w:rsidR="00620205" w:rsidRPr="003E7A66" w:rsidRDefault="00620205" w:rsidP="00620205">
            <w:pPr>
              <w:pStyle w:val="CTA-"/>
            </w:pPr>
            <w:r w:rsidRPr="003E7A66">
              <w:t>3703.20.00</w:t>
            </w:r>
          </w:p>
        </w:tc>
        <w:tc>
          <w:tcPr>
            <w:tcW w:w="4820" w:type="dxa"/>
          </w:tcPr>
          <w:p w:rsidR="00620205" w:rsidRPr="003E7A66" w:rsidRDefault="00620205" w:rsidP="00620205">
            <w:pPr>
              <w:pStyle w:val="CTA-"/>
            </w:pPr>
            <w:r w:rsidRPr="003E7A66">
              <w:t>-Other, for colour photography (polychrome)</w:t>
            </w:r>
          </w:p>
        </w:tc>
        <w:tc>
          <w:tcPr>
            <w:tcW w:w="1191" w:type="dxa"/>
          </w:tcPr>
          <w:p w:rsidR="00620205" w:rsidRPr="003E7A66" w:rsidRDefault="00620205" w:rsidP="00A1101E">
            <w:pPr>
              <w:pStyle w:val="Tabletext"/>
            </w:pPr>
            <w:r w:rsidRPr="003E7A66">
              <w:t>5%</w:t>
            </w:r>
          </w:p>
        </w:tc>
      </w:tr>
      <w:tr w:rsidR="00620205" w:rsidRPr="003E7A66">
        <w:trPr>
          <w:cantSplit/>
        </w:trPr>
        <w:tc>
          <w:tcPr>
            <w:tcW w:w="1134" w:type="dxa"/>
          </w:tcPr>
          <w:p w:rsidR="00620205" w:rsidRPr="003E7A66" w:rsidRDefault="00620205" w:rsidP="00620205">
            <w:pPr>
              <w:pStyle w:val="CTA-"/>
            </w:pPr>
            <w:r w:rsidRPr="003E7A66">
              <w:t>3703.90.00</w:t>
            </w:r>
          </w:p>
        </w:tc>
        <w:tc>
          <w:tcPr>
            <w:tcW w:w="4820" w:type="dxa"/>
          </w:tcPr>
          <w:p w:rsidR="00620205" w:rsidRPr="003E7A66" w:rsidRDefault="00620205" w:rsidP="00620205">
            <w:pPr>
              <w:pStyle w:val="CTA-"/>
            </w:pPr>
            <w:r w:rsidRPr="003E7A66">
              <w:t>-Other</w:t>
            </w:r>
          </w:p>
        </w:tc>
        <w:tc>
          <w:tcPr>
            <w:tcW w:w="1191" w:type="dxa"/>
          </w:tcPr>
          <w:p w:rsidR="00620205" w:rsidRPr="003E7A66" w:rsidRDefault="00620205" w:rsidP="00A1101E">
            <w:pPr>
              <w:pStyle w:val="Tabletext"/>
            </w:pPr>
            <w:r w:rsidRPr="003E7A66">
              <w:t>5%</w:t>
            </w:r>
          </w:p>
        </w:tc>
      </w:tr>
    </w:tbl>
    <w:p w:rsidR="00620205" w:rsidRPr="003E7A66"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3704.00.00</w:t>
            </w:r>
          </w:p>
        </w:tc>
        <w:tc>
          <w:tcPr>
            <w:tcW w:w="4820" w:type="dxa"/>
          </w:tcPr>
          <w:p w:rsidR="00620205" w:rsidRPr="003E7A66" w:rsidRDefault="00620205" w:rsidP="00620205">
            <w:pPr>
              <w:pStyle w:val="CTACAPS"/>
              <w:rPr>
                <w:szCs w:val="20"/>
              </w:rPr>
            </w:pPr>
            <w:r w:rsidRPr="003E7A66">
              <w:rPr>
                <w:szCs w:val="20"/>
              </w:rPr>
              <w:t>PHOTOGRAPHIC PLATES, FILM, PAPER, PAPERBOARD AND TEXTILES, EXPOSED BUT NOT DEVELOPED</w:t>
            </w:r>
          </w:p>
        </w:tc>
        <w:tc>
          <w:tcPr>
            <w:tcW w:w="1191" w:type="dxa"/>
          </w:tcPr>
          <w:p w:rsidR="00620205" w:rsidRPr="003E7A66" w:rsidRDefault="00620205" w:rsidP="00A1101E">
            <w:pPr>
              <w:pStyle w:val="Tabletext"/>
            </w:pPr>
            <w:r w:rsidRPr="003E7A66">
              <w:t>Free</w:t>
            </w:r>
          </w:p>
        </w:tc>
      </w:tr>
    </w:tbl>
    <w:p w:rsidR="00620205" w:rsidRPr="003E7A66" w:rsidRDefault="00620205" w:rsidP="00620205">
      <w:pPr>
        <w:pStyle w:val="Table"/>
        <w:rPr>
          <w:szCs w:val="20"/>
        </w:rPr>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3705</w:t>
            </w:r>
          </w:p>
        </w:tc>
        <w:tc>
          <w:tcPr>
            <w:tcW w:w="4820" w:type="dxa"/>
          </w:tcPr>
          <w:p w:rsidR="00620205" w:rsidRPr="003E7A66" w:rsidRDefault="00620205" w:rsidP="00620205">
            <w:pPr>
              <w:pStyle w:val="CTACAPS"/>
              <w:rPr>
                <w:szCs w:val="20"/>
              </w:rPr>
            </w:pPr>
            <w:r w:rsidRPr="003E7A66">
              <w:rPr>
                <w:szCs w:val="20"/>
              </w:rPr>
              <w:t>PHOTOGRAPHIC PLATES AND FILM, EXPOSED AND DEVELOPED, OTHER THAN CINEMATOGRAPHIC FILM:</w:t>
            </w:r>
          </w:p>
        </w:tc>
        <w:tc>
          <w:tcPr>
            <w:tcW w:w="1191" w:type="dxa"/>
          </w:tcPr>
          <w:p w:rsidR="00620205" w:rsidRPr="00A1101E" w:rsidRDefault="00620205" w:rsidP="00A1101E">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3705.10.00</w:t>
            </w:r>
          </w:p>
        </w:tc>
        <w:tc>
          <w:tcPr>
            <w:tcW w:w="4820" w:type="dxa"/>
          </w:tcPr>
          <w:p w:rsidR="00620205" w:rsidRPr="003E7A66" w:rsidRDefault="00620205" w:rsidP="00620205">
            <w:pPr>
              <w:pStyle w:val="CTA-"/>
            </w:pPr>
            <w:r w:rsidRPr="003E7A66">
              <w:t>-For offset reproduction</w:t>
            </w:r>
          </w:p>
        </w:tc>
        <w:tc>
          <w:tcPr>
            <w:tcW w:w="1191" w:type="dxa"/>
          </w:tcPr>
          <w:p w:rsidR="00620205" w:rsidRPr="00A1101E" w:rsidRDefault="00620205" w:rsidP="00A1101E">
            <w:pPr>
              <w:pStyle w:val="Tabletext"/>
              <w:rPr>
                <w:szCs w:val="20"/>
              </w:rPr>
            </w:pPr>
            <w:r w:rsidRPr="00A1101E">
              <w:rPr>
                <w:szCs w:val="20"/>
              </w:rPr>
              <w:t>5%</w:t>
            </w:r>
          </w:p>
        </w:tc>
      </w:tr>
      <w:tr w:rsidR="00620205" w:rsidRPr="003E7A66">
        <w:trPr>
          <w:cantSplit/>
        </w:trPr>
        <w:tc>
          <w:tcPr>
            <w:tcW w:w="1134" w:type="dxa"/>
          </w:tcPr>
          <w:p w:rsidR="00620205" w:rsidRPr="003E7A66" w:rsidRDefault="00620205" w:rsidP="00620205">
            <w:pPr>
              <w:pStyle w:val="CTA-"/>
            </w:pPr>
            <w:r w:rsidRPr="003E7A66">
              <w:t>3705.90</w:t>
            </w:r>
          </w:p>
        </w:tc>
        <w:tc>
          <w:tcPr>
            <w:tcW w:w="4820" w:type="dxa"/>
          </w:tcPr>
          <w:p w:rsidR="00620205" w:rsidRPr="003E7A66" w:rsidRDefault="00620205" w:rsidP="00620205">
            <w:pPr>
              <w:pStyle w:val="CTA-"/>
            </w:pPr>
            <w:r w:rsidRPr="003E7A66">
              <w:t>-Other:</w:t>
            </w:r>
          </w:p>
        </w:tc>
        <w:tc>
          <w:tcPr>
            <w:tcW w:w="1191" w:type="dxa"/>
          </w:tcPr>
          <w:p w:rsidR="00620205" w:rsidRPr="00A1101E" w:rsidRDefault="00620205" w:rsidP="00A1101E">
            <w:pPr>
              <w:pStyle w:val="Tabletext"/>
              <w:rPr>
                <w:szCs w:val="20"/>
              </w:rPr>
            </w:pPr>
          </w:p>
        </w:tc>
      </w:tr>
      <w:tr w:rsidR="007C346D" w:rsidRPr="003E7A66" w:rsidDel="007C346D" w:rsidTr="0021495C">
        <w:trPr>
          <w:cantSplit/>
        </w:trPr>
        <w:tc>
          <w:tcPr>
            <w:tcW w:w="1134" w:type="dxa"/>
          </w:tcPr>
          <w:p w:rsidR="007C346D" w:rsidRPr="003E7A66" w:rsidDel="007C346D" w:rsidRDefault="007C346D" w:rsidP="00620205">
            <w:pPr>
              <w:pStyle w:val="CTA---"/>
              <w:rPr>
                <w:sz w:val="20"/>
                <w:szCs w:val="20"/>
              </w:rPr>
            </w:pPr>
            <w:r w:rsidRPr="003E7A66">
              <w:rPr>
                <w:sz w:val="20"/>
                <w:szCs w:val="20"/>
              </w:rPr>
              <w:t>3705.90.20</w:t>
            </w:r>
          </w:p>
        </w:tc>
        <w:tc>
          <w:tcPr>
            <w:tcW w:w="4820" w:type="dxa"/>
          </w:tcPr>
          <w:p w:rsidR="007C346D" w:rsidRPr="003E7A66" w:rsidRDefault="007C346D" w:rsidP="007C346D">
            <w:pPr>
              <w:pStyle w:val="CTA---"/>
              <w:rPr>
                <w:sz w:val="20"/>
                <w:szCs w:val="20"/>
              </w:rPr>
            </w:pPr>
            <w:r w:rsidRPr="003E7A66">
              <w:rPr>
                <w:sz w:val="20"/>
                <w:szCs w:val="20"/>
              </w:rPr>
              <w:noBreakHyphen/>
            </w:r>
            <w:r w:rsidRPr="003E7A66">
              <w:rPr>
                <w:sz w:val="20"/>
                <w:szCs w:val="20"/>
              </w:rPr>
              <w:noBreakHyphen/>
            </w:r>
            <w:r w:rsidRPr="003E7A66">
              <w:rPr>
                <w:sz w:val="20"/>
                <w:szCs w:val="20"/>
              </w:rPr>
              <w:noBreakHyphen/>
              <w:t>Goods, as follows:</w:t>
            </w:r>
          </w:p>
          <w:p w:rsidR="007C346D" w:rsidRPr="003E7A66" w:rsidRDefault="007C346D" w:rsidP="00E022EE">
            <w:pPr>
              <w:pStyle w:val="CTA3a"/>
              <w:rPr>
                <w:sz w:val="20"/>
                <w:szCs w:val="20"/>
              </w:rPr>
            </w:pPr>
            <w:r w:rsidRPr="003E7A66">
              <w:rPr>
                <w:sz w:val="20"/>
                <w:szCs w:val="20"/>
              </w:rPr>
              <w:tab/>
              <w:t>(a)</w:t>
            </w:r>
            <w:r w:rsidRPr="003E7A66">
              <w:rPr>
                <w:sz w:val="20"/>
                <w:szCs w:val="20"/>
              </w:rPr>
              <w:tab/>
              <w:t>films, filmstrips, slides and transparencies;</w:t>
            </w:r>
          </w:p>
          <w:p w:rsidR="007C346D" w:rsidRPr="003E7A66" w:rsidDel="007C346D" w:rsidRDefault="007C346D" w:rsidP="00E022EE">
            <w:pPr>
              <w:pStyle w:val="CTA3a"/>
              <w:rPr>
                <w:sz w:val="20"/>
                <w:szCs w:val="20"/>
              </w:rPr>
            </w:pPr>
            <w:r w:rsidRPr="003E7A66">
              <w:rPr>
                <w:sz w:val="20"/>
                <w:szCs w:val="20"/>
              </w:rPr>
              <w:tab/>
              <w:t>(b)</w:t>
            </w:r>
            <w:r w:rsidRPr="003E7A66">
              <w:rPr>
                <w:sz w:val="20"/>
                <w:szCs w:val="20"/>
              </w:rPr>
              <w:tab/>
              <w:t>microfilms</w:t>
            </w:r>
          </w:p>
        </w:tc>
        <w:tc>
          <w:tcPr>
            <w:tcW w:w="1191" w:type="dxa"/>
          </w:tcPr>
          <w:p w:rsidR="007C346D" w:rsidRPr="00A1101E" w:rsidDel="007C346D" w:rsidRDefault="007C346D" w:rsidP="00A1101E">
            <w:pPr>
              <w:pStyle w:val="Tabletext"/>
              <w:rPr>
                <w:szCs w:val="20"/>
              </w:rPr>
            </w:pPr>
            <w:r w:rsidRPr="00A1101E">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3705.90.90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A1101E" w:rsidRDefault="00620205" w:rsidP="00A1101E">
            <w:pPr>
              <w:pStyle w:val="Tabletext"/>
              <w:rPr>
                <w:szCs w:val="20"/>
              </w:rPr>
            </w:pPr>
            <w:r w:rsidRPr="00A1101E">
              <w:rPr>
                <w:szCs w:val="20"/>
              </w:rPr>
              <w:t>5%</w:t>
            </w:r>
          </w:p>
        </w:tc>
      </w:tr>
    </w:tbl>
    <w:p w:rsidR="00620205" w:rsidRPr="003E7A66"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3706</w:t>
            </w:r>
          </w:p>
        </w:tc>
        <w:tc>
          <w:tcPr>
            <w:tcW w:w="4820" w:type="dxa"/>
          </w:tcPr>
          <w:p w:rsidR="00620205" w:rsidRPr="003E7A66" w:rsidRDefault="00620205" w:rsidP="00620205">
            <w:pPr>
              <w:pStyle w:val="CTACAPS"/>
              <w:rPr>
                <w:szCs w:val="20"/>
              </w:rPr>
            </w:pPr>
            <w:r w:rsidRPr="003E7A66">
              <w:rPr>
                <w:szCs w:val="20"/>
              </w:rPr>
              <w:t>CINEMATOGRAPHIC FILM, EXPOSED AND DEVELOPED, WHETHER OR NOT INCORPORATING SOUND TRACK OR CONSISTING ONLY OF SOUND TRACK:</w:t>
            </w:r>
          </w:p>
        </w:tc>
        <w:tc>
          <w:tcPr>
            <w:tcW w:w="1191" w:type="dxa"/>
          </w:tcPr>
          <w:p w:rsidR="00620205" w:rsidRPr="00A1101E" w:rsidRDefault="00620205" w:rsidP="00A1101E">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3706.10.00</w:t>
            </w:r>
          </w:p>
        </w:tc>
        <w:tc>
          <w:tcPr>
            <w:tcW w:w="4820" w:type="dxa"/>
          </w:tcPr>
          <w:p w:rsidR="00620205" w:rsidRPr="003E7A66" w:rsidRDefault="00620205" w:rsidP="00620205">
            <w:pPr>
              <w:pStyle w:val="CTA-"/>
            </w:pPr>
            <w:r w:rsidRPr="003E7A66">
              <w:t>-Of a width of 35 mm or more</w:t>
            </w:r>
          </w:p>
        </w:tc>
        <w:tc>
          <w:tcPr>
            <w:tcW w:w="1191" w:type="dxa"/>
          </w:tcPr>
          <w:p w:rsidR="00620205" w:rsidRPr="00A1101E" w:rsidRDefault="00620205" w:rsidP="00A1101E">
            <w:pPr>
              <w:pStyle w:val="Tabletext"/>
              <w:rPr>
                <w:szCs w:val="20"/>
              </w:rPr>
            </w:pPr>
            <w:r w:rsidRPr="00A1101E">
              <w:rPr>
                <w:szCs w:val="20"/>
              </w:rPr>
              <w:t>Free</w:t>
            </w:r>
          </w:p>
        </w:tc>
      </w:tr>
      <w:tr w:rsidR="00620205" w:rsidRPr="003E7A66">
        <w:trPr>
          <w:cantSplit/>
        </w:trPr>
        <w:tc>
          <w:tcPr>
            <w:tcW w:w="1134" w:type="dxa"/>
          </w:tcPr>
          <w:p w:rsidR="00620205" w:rsidRPr="003E7A66" w:rsidRDefault="00620205" w:rsidP="00620205">
            <w:pPr>
              <w:pStyle w:val="CTA-"/>
            </w:pPr>
            <w:r w:rsidRPr="003E7A66">
              <w:t>3706.90.00</w:t>
            </w:r>
          </w:p>
        </w:tc>
        <w:tc>
          <w:tcPr>
            <w:tcW w:w="4820" w:type="dxa"/>
          </w:tcPr>
          <w:p w:rsidR="00620205" w:rsidRPr="003E7A66" w:rsidRDefault="00620205" w:rsidP="00620205">
            <w:pPr>
              <w:pStyle w:val="CTA-"/>
            </w:pPr>
            <w:r w:rsidRPr="003E7A66">
              <w:t>-Other</w:t>
            </w:r>
          </w:p>
        </w:tc>
        <w:tc>
          <w:tcPr>
            <w:tcW w:w="1191" w:type="dxa"/>
          </w:tcPr>
          <w:p w:rsidR="00620205" w:rsidRPr="00A1101E" w:rsidRDefault="00620205" w:rsidP="00A1101E">
            <w:pPr>
              <w:pStyle w:val="Tabletext"/>
              <w:rPr>
                <w:szCs w:val="20"/>
              </w:rPr>
            </w:pPr>
            <w:r w:rsidRPr="00A1101E">
              <w:rPr>
                <w:szCs w:val="20"/>
              </w:rPr>
              <w:t>Free</w:t>
            </w:r>
          </w:p>
        </w:tc>
      </w:tr>
    </w:tbl>
    <w:p w:rsidR="00620205" w:rsidRPr="003E7A66" w:rsidRDefault="00620205" w:rsidP="00620205">
      <w:pPr>
        <w:pStyle w:val="Table"/>
        <w:rPr>
          <w:szCs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7104B6">
            <w:pPr>
              <w:pStyle w:val="CTACAPS"/>
              <w:keepNext/>
              <w:keepLines/>
              <w:rPr>
                <w:szCs w:val="20"/>
              </w:rPr>
            </w:pPr>
            <w:r w:rsidRPr="003E7A66">
              <w:rPr>
                <w:szCs w:val="20"/>
              </w:rPr>
              <w:lastRenderedPageBreak/>
              <w:t>3707</w:t>
            </w:r>
          </w:p>
        </w:tc>
        <w:tc>
          <w:tcPr>
            <w:tcW w:w="4820" w:type="dxa"/>
          </w:tcPr>
          <w:p w:rsidR="00620205" w:rsidRPr="003E7A66" w:rsidRDefault="00620205" w:rsidP="007104B6">
            <w:pPr>
              <w:pStyle w:val="CTACAPS"/>
              <w:keepNext/>
              <w:keepLines/>
              <w:rPr>
                <w:szCs w:val="20"/>
              </w:rPr>
            </w:pPr>
            <w:r w:rsidRPr="003E7A66">
              <w:rPr>
                <w:szCs w:val="20"/>
              </w:rPr>
              <w:t>CHEMICAL PREPARATIONS FOR PHOTOGRAPHIC USES (OTHER THAN VARNISHES, GLUES, ADHESIVES AND SIMILAR PREPARATIONS); UNMIXED PRODUCTS FOR PHOTOGRAPHIC USES, PUT UP IN MEASURED PORTIONS OR PUT UP FOR RETAIL SALE IN A FORM READY FOR USE:</w:t>
            </w:r>
          </w:p>
        </w:tc>
        <w:tc>
          <w:tcPr>
            <w:tcW w:w="1191" w:type="dxa"/>
          </w:tcPr>
          <w:p w:rsidR="00620205" w:rsidRPr="00A1101E" w:rsidRDefault="00620205" w:rsidP="00A1101E">
            <w:pPr>
              <w:pStyle w:val="Tabletext"/>
              <w:rPr>
                <w:szCs w:val="20"/>
              </w:rPr>
            </w:pPr>
          </w:p>
        </w:tc>
      </w:tr>
      <w:tr w:rsidR="00620205" w:rsidRPr="003E7A66">
        <w:trPr>
          <w:cantSplit/>
        </w:trPr>
        <w:tc>
          <w:tcPr>
            <w:tcW w:w="1134" w:type="dxa"/>
          </w:tcPr>
          <w:p w:rsidR="00620205" w:rsidRPr="003E7A66" w:rsidRDefault="00620205" w:rsidP="007104B6">
            <w:pPr>
              <w:pStyle w:val="CTA-"/>
              <w:keepNext/>
              <w:keepLines/>
            </w:pPr>
            <w:r w:rsidRPr="003E7A66">
              <w:t>3707.10.00</w:t>
            </w:r>
          </w:p>
        </w:tc>
        <w:tc>
          <w:tcPr>
            <w:tcW w:w="4820" w:type="dxa"/>
          </w:tcPr>
          <w:p w:rsidR="00620205" w:rsidRPr="003E7A66" w:rsidRDefault="00620205" w:rsidP="007104B6">
            <w:pPr>
              <w:pStyle w:val="CTA-"/>
              <w:keepNext/>
              <w:keepLines/>
            </w:pPr>
            <w:r w:rsidRPr="003E7A66">
              <w:t>-Sensitising emulsions</w:t>
            </w:r>
          </w:p>
        </w:tc>
        <w:tc>
          <w:tcPr>
            <w:tcW w:w="1191" w:type="dxa"/>
          </w:tcPr>
          <w:p w:rsidR="00620205" w:rsidRPr="00A1101E" w:rsidRDefault="00620205" w:rsidP="00A1101E">
            <w:pPr>
              <w:pStyle w:val="Tabletext"/>
              <w:rPr>
                <w:szCs w:val="20"/>
              </w:rPr>
            </w:pPr>
            <w:r w:rsidRPr="00A1101E">
              <w:rPr>
                <w:szCs w:val="20"/>
              </w:rPr>
              <w:t>5%</w:t>
            </w:r>
          </w:p>
        </w:tc>
      </w:tr>
      <w:tr w:rsidR="00620205" w:rsidRPr="003E7A66">
        <w:trPr>
          <w:cantSplit/>
        </w:trPr>
        <w:tc>
          <w:tcPr>
            <w:tcW w:w="1134" w:type="dxa"/>
          </w:tcPr>
          <w:p w:rsidR="00620205" w:rsidRPr="003E7A66" w:rsidRDefault="00620205" w:rsidP="00620205">
            <w:pPr>
              <w:pStyle w:val="CTA-"/>
            </w:pPr>
            <w:r w:rsidRPr="003E7A66">
              <w:t>3707.90.00</w:t>
            </w:r>
          </w:p>
        </w:tc>
        <w:tc>
          <w:tcPr>
            <w:tcW w:w="4820" w:type="dxa"/>
          </w:tcPr>
          <w:p w:rsidR="00620205" w:rsidRPr="003E7A66" w:rsidRDefault="00620205" w:rsidP="00620205">
            <w:pPr>
              <w:pStyle w:val="CTA-"/>
            </w:pPr>
            <w:r w:rsidRPr="003E7A66">
              <w:t>-Other</w:t>
            </w:r>
          </w:p>
        </w:tc>
        <w:tc>
          <w:tcPr>
            <w:tcW w:w="1191" w:type="dxa"/>
          </w:tcPr>
          <w:p w:rsidR="00620205" w:rsidRPr="00A1101E" w:rsidRDefault="00620205" w:rsidP="00A1101E">
            <w:pPr>
              <w:pStyle w:val="Tabletext"/>
              <w:rPr>
                <w:szCs w:val="20"/>
              </w:rPr>
            </w:pPr>
            <w:r w:rsidRPr="00A1101E">
              <w:rPr>
                <w:szCs w:val="20"/>
              </w:rPr>
              <w:t>5%</w:t>
            </w:r>
          </w:p>
        </w:tc>
      </w:tr>
    </w:tbl>
    <w:p w:rsidR="00620205" w:rsidRPr="003E7A66" w:rsidRDefault="00620205" w:rsidP="00620205">
      <w:pPr>
        <w:rPr>
          <w:sz w:val="20"/>
          <w:szCs w:val="20"/>
        </w:rPr>
      </w:pPr>
    </w:p>
    <w:p w:rsidR="00620205" w:rsidRDefault="00620205" w:rsidP="00620205">
      <w:pPr>
        <w:pStyle w:val="PageBreak"/>
      </w:pPr>
      <w:r>
        <w:br w:type="page"/>
      </w:r>
    </w:p>
    <w:p w:rsidR="00620205" w:rsidRDefault="00620205" w:rsidP="00620205">
      <w:pPr>
        <w:pStyle w:val="ActHead3"/>
      </w:pPr>
      <w:bookmarkStart w:id="124" w:name="_Toc266791550"/>
      <w:r>
        <w:rPr>
          <w:rStyle w:val="CharDivNo"/>
        </w:rPr>
        <w:lastRenderedPageBreak/>
        <w:t>Chapter 38</w:t>
      </w:r>
      <w:r>
        <w:t>—</w:t>
      </w:r>
      <w:r>
        <w:rPr>
          <w:rStyle w:val="CharDivText"/>
        </w:rPr>
        <w:t>Miscellaneous chemical products</w:t>
      </w:r>
      <w:bookmarkEnd w:id="124"/>
    </w:p>
    <w:p w:rsidR="00620205" w:rsidRDefault="00620205" w:rsidP="00620205">
      <w:pPr>
        <w:pStyle w:val="ActHead5"/>
        <w:rPr>
          <w:rStyle w:val="CharSectno"/>
        </w:rPr>
      </w:pPr>
      <w:bookmarkStart w:id="125" w:name="_Toc266791551"/>
      <w:r>
        <w:rPr>
          <w:rStyle w:val="CharSectno"/>
        </w:rPr>
        <w:t>Notes.</w:t>
      </w:r>
      <w:bookmarkEnd w:id="125"/>
      <w:r>
        <w:rPr>
          <w:rStyle w:val="CharSectno"/>
        </w:rPr>
        <w:t xml:space="preserve">  </w:t>
      </w:r>
    </w:p>
    <w:p w:rsidR="00620205" w:rsidRDefault="00620205" w:rsidP="00620205">
      <w:pPr>
        <w:pStyle w:val="subsection"/>
      </w:pPr>
      <w:r>
        <w:tab/>
        <w:t>1.-</w:t>
      </w:r>
      <w:r>
        <w:tab/>
        <w:t>This Chapter does not cover:</w:t>
      </w:r>
    </w:p>
    <w:p w:rsidR="00620205" w:rsidRDefault="00620205" w:rsidP="00620205">
      <w:pPr>
        <w:pStyle w:val="paragraph"/>
      </w:pPr>
      <w:r>
        <w:tab/>
        <w:t>(a)</w:t>
      </w:r>
      <w:r>
        <w:tab/>
        <w:t>Separate chemically defined elements or compounds with the exception of the following:</w:t>
      </w:r>
    </w:p>
    <w:p w:rsidR="00620205" w:rsidRDefault="00620205" w:rsidP="00620205">
      <w:pPr>
        <w:pStyle w:val="paragraphsub"/>
      </w:pPr>
      <w:r>
        <w:tab/>
        <w:t>(1)</w:t>
      </w:r>
      <w:r>
        <w:tab/>
        <w:t>Artificial graphite (3801);</w:t>
      </w:r>
    </w:p>
    <w:p w:rsidR="00620205" w:rsidRDefault="00620205" w:rsidP="00620205">
      <w:pPr>
        <w:pStyle w:val="paragraphsub"/>
      </w:pPr>
      <w:r>
        <w:tab/>
        <w:t>(2)</w:t>
      </w:r>
      <w:r>
        <w:tab/>
        <w:t>Insecticides, rodenticides, fungicides, herbicides, anti</w:t>
      </w:r>
      <w:r>
        <w:noBreakHyphen/>
        <w:t>sprouting products and plant-growth regulators, disinfectants and similar products, put up as described in 3808;</w:t>
      </w:r>
    </w:p>
    <w:p w:rsidR="00620205" w:rsidRDefault="00620205" w:rsidP="00620205">
      <w:pPr>
        <w:pStyle w:val="paragraphsub"/>
      </w:pPr>
      <w:r>
        <w:tab/>
        <w:t>(3)</w:t>
      </w:r>
      <w:r>
        <w:tab/>
        <w:t>Products put up as charges for fire-extinguishers or put up in fire-extinguishing grenades (3813.00.00);</w:t>
      </w:r>
    </w:p>
    <w:p w:rsidR="00620205" w:rsidRDefault="00620205" w:rsidP="00620205">
      <w:pPr>
        <w:pStyle w:val="paragraphsub"/>
      </w:pPr>
      <w:r>
        <w:tab/>
        <w:t>(4)</w:t>
      </w:r>
      <w:r>
        <w:tab/>
        <w:t>Certified reference materials specified in Note 2 below;</w:t>
      </w:r>
    </w:p>
    <w:p w:rsidR="00620205" w:rsidRDefault="00620205" w:rsidP="00620205">
      <w:pPr>
        <w:pStyle w:val="paragraphsub"/>
      </w:pPr>
      <w:r>
        <w:tab/>
        <w:t>(5)</w:t>
      </w:r>
      <w:r>
        <w:tab/>
        <w:t>Products specified in Note 3(a) or 3(c) below;</w:t>
      </w:r>
    </w:p>
    <w:p w:rsidR="00620205" w:rsidRDefault="00620205" w:rsidP="00620205">
      <w:pPr>
        <w:pStyle w:val="paragraph"/>
      </w:pPr>
      <w:r>
        <w:tab/>
        <w:t>(b)</w:t>
      </w:r>
      <w:r>
        <w:tab/>
        <w:t>Mixtures of chemicals with foodstuffs or other substances with nutritive value, of a kind used in the preparation of human foodstuffs (generally 2106);</w:t>
      </w:r>
    </w:p>
    <w:p w:rsidR="00620205" w:rsidRDefault="00620205" w:rsidP="00620205">
      <w:pPr>
        <w:pStyle w:val="paragraph"/>
      </w:pPr>
      <w:r>
        <w:tab/>
        <w:t>(c)</w:t>
      </w:r>
      <w:r>
        <w:tab/>
      </w:r>
      <w:r w:rsidR="007C346D">
        <w:t>Slag, ash</w:t>
      </w:r>
      <w:r>
        <w:t xml:space="preserve"> and residues (including sludges, other than sewage sludge), containing metals, arsenic or their mixtures and meeting the requirements of Note 3(a) or 3(b) to Chapter 26 (2620);</w:t>
      </w:r>
    </w:p>
    <w:p w:rsidR="00620205" w:rsidRDefault="00620205" w:rsidP="00620205">
      <w:pPr>
        <w:pStyle w:val="paragraph"/>
      </w:pPr>
      <w:r>
        <w:tab/>
        <w:t>(d)</w:t>
      </w:r>
      <w:r>
        <w:tab/>
        <w:t>Medicaments (3003 or 3004); or</w:t>
      </w:r>
    </w:p>
    <w:p w:rsidR="00620205" w:rsidRDefault="00620205" w:rsidP="00620205">
      <w:pPr>
        <w:pStyle w:val="paragraph"/>
      </w:pPr>
      <w:r>
        <w:tab/>
        <w:t>(e)</w:t>
      </w:r>
      <w:r>
        <w:tab/>
        <w:t>Spent catalysts of a kind used for the extraction of base metals or for the manufacture of chemical compounds of base metals (2620), spent catalysts of a kind used principally for the recovery of precious metal (7112) or catalysts consisting of metals or metal alloys in the form of, for example, finely divided powder or woven gauze (Section XIV or XV).</w:t>
      </w:r>
    </w:p>
    <w:p w:rsidR="00620205" w:rsidRDefault="00620205" w:rsidP="00620205">
      <w:pPr>
        <w:pStyle w:val="paragraph"/>
      </w:pPr>
      <w:r>
        <w:tab/>
        <w:t>2.</w:t>
      </w:r>
      <w:r>
        <w:noBreakHyphen/>
        <w:t xml:space="preserve">  (A)</w:t>
      </w:r>
      <w:r>
        <w:tab/>
        <w:t>For the purpose of 3822, “certified reference materials” means reference materials which are accompanied by a certificate which indicates the values of the certified properties, the methods used to determine these values and the degree of certainty associated with each value and which are suitable for analytical, calibrating or referencing purposes.</w:t>
      </w:r>
    </w:p>
    <w:p w:rsidR="00620205" w:rsidRDefault="00620205" w:rsidP="00620205">
      <w:pPr>
        <w:pStyle w:val="paragraph"/>
      </w:pPr>
      <w:r>
        <w:lastRenderedPageBreak/>
        <w:tab/>
        <w:t>(B)</w:t>
      </w:r>
      <w:r>
        <w:tab/>
        <w:t>With the exception of the products of Chapter 28 or 29, for the classification of certified reference materials, 3822 shall take precedence over any other heading of this Schedule.</w:t>
      </w:r>
    </w:p>
    <w:p w:rsidR="00620205" w:rsidRDefault="00620205" w:rsidP="00620205">
      <w:pPr>
        <w:pStyle w:val="subsection"/>
      </w:pPr>
      <w:r>
        <w:tab/>
        <w:t>3.-</w:t>
      </w:r>
      <w:r>
        <w:tab/>
        <w:t>3824 includes the following goods which are not to be classified in any other heading of this Schedule:</w:t>
      </w:r>
    </w:p>
    <w:p w:rsidR="00620205" w:rsidRDefault="00620205" w:rsidP="00620205">
      <w:pPr>
        <w:pStyle w:val="paragraph"/>
      </w:pPr>
      <w:r>
        <w:tab/>
        <w:t>(a)</w:t>
      </w:r>
      <w:r>
        <w:tab/>
        <w:t>Cultured crystals (other than optical elements) weighing not less than 2.5 g each, of magnesium oxide or of the halides of the alkali or alkaline-earth metals;</w:t>
      </w:r>
    </w:p>
    <w:p w:rsidR="00620205" w:rsidRDefault="00620205" w:rsidP="00620205">
      <w:pPr>
        <w:pStyle w:val="paragraph"/>
      </w:pPr>
      <w:r>
        <w:tab/>
        <w:t>(b)</w:t>
      </w:r>
      <w:r>
        <w:tab/>
        <w:t>Fusel oil; Dippel’s oil;</w:t>
      </w:r>
    </w:p>
    <w:p w:rsidR="00620205" w:rsidRDefault="00620205" w:rsidP="00620205">
      <w:pPr>
        <w:pStyle w:val="paragraph"/>
      </w:pPr>
      <w:r>
        <w:tab/>
        <w:t>(c)</w:t>
      </w:r>
      <w:r>
        <w:tab/>
        <w:t>Ink removers put up in packings for retail sale;</w:t>
      </w:r>
    </w:p>
    <w:p w:rsidR="00620205" w:rsidRDefault="00620205" w:rsidP="00620205">
      <w:pPr>
        <w:pStyle w:val="paragraph"/>
      </w:pPr>
      <w:r>
        <w:tab/>
        <w:t>(d)</w:t>
      </w:r>
      <w:r>
        <w:tab/>
        <w:t>Stencil correctors and other correcting fluids put up in packings for retail sale; and</w:t>
      </w:r>
    </w:p>
    <w:p w:rsidR="00620205" w:rsidRDefault="00620205" w:rsidP="00620205">
      <w:pPr>
        <w:pStyle w:val="paragraph"/>
      </w:pPr>
      <w:r>
        <w:tab/>
        <w:t>(e)</w:t>
      </w:r>
      <w:r>
        <w:tab/>
        <w:t>Ceramic firing testers, fusible (for example Seger cones).</w:t>
      </w:r>
    </w:p>
    <w:p w:rsidR="00620205" w:rsidRDefault="00620205" w:rsidP="00620205">
      <w:pPr>
        <w:pStyle w:val="subsection"/>
      </w:pPr>
      <w:r>
        <w:tab/>
        <w:t>4.</w:t>
      </w:r>
      <w:r>
        <w:noBreakHyphen/>
      </w:r>
      <w:r>
        <w:tab/>
        <w:t>Throughout this Schedule, “municipal waste” means waste of a kind collected from households, hotels, restaurants, hospitals, shops, offices, etc., road and pavement sweepings, as well as construction and demolition waste. Municipal waste generally contains a large variety of materials such as plastics, rubber, wood, paper, textiles, glass, metals, food materials, broken furniture and other damaged or discarded articles. “Municipal waste”, however, does not cover:</w:t>
      </w:r>
    </w:p>
    <w:p w:rsidR="00620205" w:rsidRDefault="00620205" w:rsidP="00620205">
      <w:pPr>
        <w:pStyle w:val="paragraph"/>
      </w:pPr>
      <w:r>
        <w:tab/>
        <w:t>(a)</w:t>
      </w:r>
      <w:r>
        <w:tab/>
        <w:t>Individual materials or articles segregated from the waste, such as wastes of plastics, rubber, wood, paper, textiles, glass or metals and spent batteries which fall in their appropriate headings of this Schedule;</w:t>
      </w:r>
    </w:p>
    <w:p w:rsidR="00620205" w:rsidRDefault="00620205" w:rsidP="00620205">
      <w:pPr>
        <w:pStyle w:val="paragraph"/>
        <w:rPr>
          <w:sz w:val="20"/>
        </w:rPr>
      </w:pPr>
      <w:r>
        <w:tab/>
        <w:t>(b)</w:t>
      </w:r>
      <w:r>
        <w:tab/>
        <w:t>Industrial waste;</w:t>
      </w:r>
    </w:p>
    <w:p w:rsidR="00620205" w:rsidRDefault="00620205" w:rsidP="00620205">
      <w:pPr>
        <w:pStyle w:val="paragraph"/>
      </w:pPr>
      <w:r>
        <w:tab/>
        <w:t>(c)</w:t>
      </w:r>
      <w:r>
        <w:tab/>
        <w:t>Waste pharmaceuticals, as defined in Note 4(k) to Chapter 30; or</w:t>
      </w:r>
    </w:p>
    <w:p w:rsidR="00620205" w:rsidRDefault="00620205" w:rsidP="00620205">
      <w:pPr>
        <w:pStyle w:val="paragraph"/>
      </w:pPr>
      <w:r>
        <w:tab/>
        <w:t>(d)</w:t>
      </w:r>
      <w:r>
        <w:tab/>
        <w:t>Clinical waste, as defined in Note 6(a) below.</w:t>
      </w:r>
    </w:p>
    <w:p w:rsidR="00620205" w:rsidRDefault="00620205" w:rsidP="00620205">
      <w:pPr>
        <w:pStyle w:val="subsection"/>
      </w:pPr>
      <w:r>
        <w:tab/>
        <w:t>5.</w:t>
      </w:r>
      <w:r>
        <w:noBreakHyphen/>
      </w:r>
      <w:r>
        <w:tab/>
        <w:t>For the purposes of 3825, “sewage sludge” means sludge arising from urban effluent treatment plant and includes pre</w:t>
      </w:r>
      <w:r>
        <w:noBreakHyphen/>
        <w:t>treatment waste, scourings and unstabilised sludge. Stabilised sludge when suitable for use as fertiliser is excluded (Chapter 31).</w:t>
      </w:r>
    </w:p>
    <w:p w:rsidR="00620205" w:rsidRDefault="00620205" w:rsidP="00620205">
      <w:pPr>
        <w:pStyle w:val="subsection"/>
      </w:pPr>
      <w:r>
        <w:tab/>
        <w:t>6.</w:t>
      </w:r>
      <w:r>
        <w:noBreakHyphen/>
      </w:r>
      <w:r>
        <w:tab/>
        <w:t>For the purposes of 3825, “other wastes” applies to:</w:t>
      </w:r>
    </w:p>
    <w:p w:rsidR="00620205" w:rsidRDefault="00620205" w:rsidP="00620205">
      <w:pPr>
        <w:pStyle w:val="paragraph"/>
      </w:pPr>
      <w:r>
        <w:tab/>
        <w:t>(a)</w:t>
      </w:r>
      <w:r>
        <w:tab/>
        <w:t xml:space="preserve">Clinical waste, that is, contaminated waste arising from medical research, diagnosis, treatment or other medical, surgical, dental or veterinary procedures, which often contain pathogens and pharmaceutical substances and require special </w:t>
      </w:r>
      <w:r>
        <w:lastRenderedPageBreak/>
        <w:t>disposal procedures (for example, soiled dressings, used gloves and used syringes);</w:t>
      </w:r>
    </w:p>
    <w:p w:rsidR="00620205" w:rsidRDefault="00620205" w:rsidP="00620205">
      <w:pPr>
        <w:pStyle w:val="paragraph"/>
      </w:pPr>
      <w:r>
        <w:tab/>
        <w:t>(b)</w:t>
      </w:r>
      <w:r>
        <w:tab/>
        <w:t>Waste organic solvents;</w:t>
      </w:r>
    </w:p>
    <w:p w:rsidR="00620205" w:rsidRDefault="00620205" w:rsidP="00620205">
      <w:pPr>
        <w:pStyle w:val="paragraph"/>
      </w:pPr>
      <w:r>
        <w:tab/>
        <w:t>(c)</w:t>
      </w:r>
      <w:r>
        <w:tab/>
        <w:t>Wastes of metal pickling liquors, hydraulic fluids, brake fluids and anti</w:t>
      </w:r>
      <w:r>
        <w:noBreakHyphen/>
        <w:t>freezing fluids; and</w:t>
      </w:r>
    </w:p>
    <w:p w:rsidR="00620205" w:rsidRDefault="00620205" w:rsidP="00620205">
      <w:pPr>
        <w:pStyle w:val="paragraph"/>
      </w:pPr>
      <w:r>
        <w:tab/>
        <w:t>(d)</w:t>
      </w:r>
      <w:r>
        <w:tab/>
        <w:t>Other wastes from chemical or allied industries.</w:t>
      </w:r>
    </w:p>
    <w:p w:rsidR="00620205" w:rsidRDefault="00620205" w:rsidP="00620205">
      <w:pPr>
        <w:pStyle w:val="subsection2"/>
      </w:pPr>
      <w:r>
        <w:t>“Other wastes” does not, however, cover wastes which contain mainly petroleum oils or oils obtained from bituminous minerals (2710).</w:t>
      </w:r>
    </w:p>
    <w:p w:rsidR="00620205" w:rsidRPr="00C024FC" w:rsidRDefault="007C346D" w:rsidP="00620205">
      <w:pPr>
        <w:pStyle w:val="ActHead5"/>
        <w:rPr>
          <w:rStyle w:val="CharSectno"/>
        </w:rPr>
      </w:pPr>
      <w:bookmarkStart w:id="126" w:name="_Toc266791552"/>
      <w:r w:rsidRPr="00C024FC">
        <w:rPr>
          <w:rStyle w:val="CharSectno"/>
        </w:rPr>
        <w:t>Subheading Notes.</w:t>
      </w:r>
      <w:bookmarkEnd w:id="126"/>
    </w:p>
    <w:p w:rsidR="0052755B" w:rsidRPr="0052755B" w:rsidRDefault="0052755B" w:rsidP="0052755B">
      <w:pPr>
        <w:pStyle w:val="subsection"/>
      </w:pPr>
      <w:r w:rsidRPr="0052755B">
        <w:tab/>
        <w:t>1.</w:t>
      </w:r>
      <w:r w:rsidRPr="0052755B">
        <w:noBreakHyphen/>
      </w:r>
      <w:r w:rsidRPr="0052755B">
        <w:tab/>
        <w:t>3808.50 covers only goods of 3808, containing one or more of the following substances: aldrin (ISO); binapacryl (ISO); camphechlor (ISO) (toxaphene); captafol (ISO); chlordane (ISO); chlordimeform (ISO); chlorobenzilate (ISO); DDT (ISO) (clofenotane (INN), 1,1,1</w:t>
      </w:r>
      <w:r w:rsidRPr="0052755B">
        <w:noBreakHyphen/>
        <w:t>tricholoro</w:t>
      </w:r>
      <w:r w:rsidRPr="0052755B">
        <w:noBreakHyphen/>
        <w:t>2,2</w:t>
      </w:r>
      <w:r w:rsidRPr="0052755B">
        <w:noBreakHyphen/>
        <w:t>bis(</w:t>
      </w:r>
      <w:r w:rsidRPr="0052755B">
        <w:rPr>
          <w:i/>
          <w:iCs/>
        </w:rPr>
        <w:t>p</w:t>
      </w:r>
      <w:r w:rsidRPr="0052755B">
        <w:noBreakHyphen/>
        <w:t>chlorophenyl)ethane); dieldrin (ISO, INN); dinoseb (ISO), its salts or its esters; ethylene dibromide (ISO) (1,2</w:t>
      </w:r>
      <w:r w:rsidRPr="0052755B">
        <w:noBreakHyphen/>
        <w:t>dibromoethane); ethylene dichloride (ISO) (1,2</w:t>
      </w:r>
      <w:r w:rsidRPr="0052755B">
        <w:noBreakHyphen/>
        <w:t>dichloroethane); fluroacetamide (ISO); heptachlor (ISO); hexachlorobenzene (ISO); 1,2,3,4,5,6</w:t>
      </w:r>
      <w:r w:rsidRPr="0052755B">
        <w:noBreakHyphen/>
        <w:t>hexachlorocyclohexane (HCH (ISO)), including lindane (ISO, INN); mercury compounds; methamidophos (ISO); monocrotophos (ISO); oxirane (ethylene oxide); parathion (ISO); parathion</w:t>
      </w:r>
      <w:r w:rsidRPr="0052755B">
        <w:noBreakHyphen/>
        <w:t>methyl (ISO) (methyl</w:t>
      </w:r>
      <w:r w:rsidRPr="0052755B">
        <w:noBreakHyphen/>
        <w:t>parathion); pentachlorophenol (ISO); phosphamidon (ISO); 2,4,5</w:t>
      </w:r>
      <w:r w:rsidRPr="0052755B">
        <w:noBreakHyphen/>
        <w:t>T (ISO) (2,4,5</w:t>
      </w:r>
      <w:r w:rsidRPr="0052755B">
        <w:noBreakHyphen/>
        <w:t>trichlorophenoxyacetic acid), its salts or its esters.</w:t>
      </w:r>
    </w:p>
    <w:p w:rsidR="00620205" w:rsidRDefault="00620205" w:rsidP="00620205">
      <w:pPr>
        <w:pStyle w:val="subsection"/>
      </w:pPr>
      <w:r>
        <w:tab/>
      </w:r>
      <w:r w:rsidR="0052755B">
        <w:t>2.</w:t>
      </w:r>
      <w:r>
        <w:noBreakHyphen/>
      </w:r>
      <w:r>
        <w:tab/>
        <w:t>For the purposes of 3825.41 and 3825.49.00, “waste organic solvents” are wastes containing mainly organic solvents, not fit for further use as presented as primary products, whether or not intended for recovery of the solvents.</w:t>
      </w:r>
    </w:p>
    <w:p w:rsidR="00620205" w:rsidRDefault="00620205" w:rsidP="00620205">
      <w:pPr>
        <w:pStyle w:val="ActHead5"/>
      </w:pPr>
      <w:bookmarkStart w:id="127" w:name="_Toc266791553"/>
      <w:r>
        <w:t>Additional Note.</w:t>
      </w:r>
      <w:bookmarkEnd w:id="127"/>
    </w:p>
    <w:p w:rsidR="008803E8" w:rsidRDefault="008803E8" w:rsidP="008803E8">
      <w:pPr>
        <w:pStyle w:val="subsection"/>
      </w:pPr>
      <w:r>
        <w:tab/>
        <w:t>1.</w:t>
      </w:r>
      <w:r>
        <w:noBreakHyphen/>
      </w:r>
      <w:r>
        <w:tab/>
        <w:t>For the purposes of this Chapter, “biodiesel” means fuel manufactured by chemically altering vegetable oils or animal fats (including recycled oils from these sources) through a process of transesterification to form mono</w:t>
      </w:r>
      <w:r>
        <w:noBreakHyphen/>
        <w:t>alkyl esters.</w:t>
      </w:r>
    </w:p>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trPr>
          <w:cantSplit/>
        </w:trPr>
        <w:tc>
          <w:tcPr>
            <w:tcW w:w="1134" w:type="dxa"/>
          </w:tcPr>
          <w:p w:rsidR="00620205" w:rsidRDefault="00620205" w:rsidP="00620205">
            <w:pPr>
              <w:pStyle w:val="CTACAPS"/>
            </w:pPr>
            <w:r>
              <w:lastRenderedPageBreak/>
              <w:t>3801</w:t>
            </w:r>
          </w:p>
        </w:tc>
        <w:tc>
          <w:tcPr>
            <w:tcW w:w="4502" w:type="dxa"/>
          </w:tcPr>
          <w:p w:rsidR="00620205" w:rsidRDefault="00620205" w:rsidP="00620205">
            <w:pPr>
              <w:pStyle w:val="CTACAPS"/>
            </w:pPr>
            <w:r>
              <w:t>ARTIFICIAL GRAPHITE; COLLOIDAL OR SEMI-COLLOIDAL GRAPHITE; PREPARATIONS BASED ON GRAPHITE OR OTHER CARBON IN THE FORM OF PASTES, BLOCKS, PLATES OR OTHER SEMI-MANUFACTURES:</w:t>
            </w:r>
          </w:p>
        </w:tc>
        <w:tc>
          <w:tcPr>
            <w:tcW w:w="1509" w:type="dxa"/>
          </w:tcPr>
          <w:p w:rsidR="00620205" w:rsidRPr="00A1101E" w:rsidRDefault="00620205" w:rsidP="00A1101E">
            <w:pPr>
              <w:pStyle w:val="Tabletext"/>
              <w:rPr>
                <w:szCs w:val="20"/>
              </w:rPr>
            </w:pPr>
          </w:p>
        </w:tc>
      </w:tr>
      <w:tr w:rsidR="00620205">
        <w:trPr>
          <w:cantSplit/>
        </w:trPr>
        <w:tc>
          <w:tcPr>
            <w:tcW w:w="1134" w:type="dxa"/>
          </w:tcPr>
          <w:p w:rsidR="00620205" w:rsidRDefault="00620205" w:rsidP="00620205">
            <w:pPr>
              <w:pStyle w:val="CTA-"/>
            </w:pPr>
            <w:r>
              <w:t>3801.10.00</w:t>
            </w:r>
          </w:p>
        </w:tc>
        <w:tc>
          <w:tcPr>
            <w:tcW w:w="4502" w:type="dxa"/>
          </w:tcPr>
          <w:p w:rsidR="00620205" w:rsidRDefault="00620205" w:rsidP="00620205">
            <w:pPr>
              <w:pStyle w:val="CTA-"/>
            </w:pPr>
            <w:r>
              <w:t>-Artificial graphite</w:t>
            </w:r>
          </w:p>
        </w:tc>
        <w:tc>
          <w:tcPr>
            <w:tcW w:w="1509" w:type="dxa"/>
          </w:tcPr>
          <w:p w:rsidR="00620205" w:rsidRPr="00A1101E" w:rsidRDefault="00620205" w:rsidP="00A1101E">
            <w:pPr>
              <w:pStyle w:val="Tabletext"/>
              <w:rPr>
                <w:szCs w:val="20"/>
              </w:rPr>
            </w:pPr>
            <w:r w:rsidRPr="00A1101E">
              <w:rPr>
                <w:szCs w:val="20"/>
              </w:rPr>
              <w:t>Free</w:t>
            </w:r>
          </w:p>
        </w:tc>
      </w:tr>
      <w:tr w:rsidR="00620205">
        <w:trPr>
          <w:cantSplit/>
        </w:trPr>
        <w:tc>
          <w:tcPr>
            <w:tcW w:w="1134" w:type="dxa"/>
          </w:tcPr>
          <w:p w:rsidR="00620205" w:rsidRDefault="00620205" w:rsidP="00620205">
            <w:pPr>
              <w:pStyle w:val="CTA-"/>
            </w:pPr>
            <w:r>
              <w:t>3801.20.00</w:t>
            </w:r>
          </w:p>
        </w:tc>
        <w:tc>
          <w:tcPr>
            <w:tcW w:w="4502" w:type="dxa"/>
          </w:tcPr>
          <w:p w:rsidR="00620205" w:rsidRDefault="00620205" w:rsidP="00620205">
            <w:pPr>
              <w:pStyle w:val="CTA-"/>
            </w:pPr>
            <w:r>
              <w:t>-Colloidal or semi-colloidal graphite</w:t>
            </w:r>
          </w:p>
        </w:tc>
        <w:tc>
          <w:tcPr>
            <w:tcW w:w="1509" w:type="dxa"/>
          </w:tcPr>
          <w:p w:rsidR="00620205" w:rsidRPr="00A1101E" w:rsidRDefault="00620205" w:rsidP="00A1101E">
            <w:pPr>
              <w:pStyle w:val="Tabletext"/>
              <w:rPr>
                <w:szCs w:val="20"/>
              </w:rPr>
            </w:pPr>
            <w:r w:rsidRPr="00A1101E">
              <w:rPr>
                <w:szCs w:val="20"/>
              </w:rPr>
              <w:t>Free</w:t>
            </w:r>
          </w:p>
        </w:tc>
      </w:tr>
      <w:tr w:rsidR="00620205">
        <w:trPr>
          <w:cantSplit/>
        </w:trPr>
        <w:tc>
          <w:tcPr>
            <w:tcW w:w="1134" w:type="dxa"/>
          </w:tcPr>
          <w:p w:rsidR="00620205" w:rsidRDefault="00620205" w:rsidP="00620205">
            <w:pPr>
              <w:pStyle w:val="CTA-"/>
            </w:pPr>
            <w:r>
              <w:t>3801.30.00</w:t>
            </w:r>
          </w:p>
        </w:tc>
        <w:tc>
          <w:tcPr>
            <w:tcW w:w="4502" w:type="dxa"/>
          </w:tcPr>
          <w:p w:rsidR="00620205" w:rsidRDefault="00620205" w:rsidP="00620205">
            <w:pPr>
              <w:pStyle w:val="CTA-"/>
            </w:pPr>
            <w:r>
              <w:t>-Carbonaceous pastes for electrodes and similar pastes for furnace linings</w:t>
            </w:r>
          </w:p>
        </w:tc>
        <w:tc>
          <w:tcPr>
            <w:tcW w:w="1509" w:type="dxa"/>
          </w:tcPr>
          <w:p w:rsidR="00620205" w:rsidRPr="00A1101E" w:rsidRDefault="00620205" w:rsidP="00A1101E">
            <w:pPr>
              <w:pStyle w:val="Tabletext"/>
              <w:rPr>
                <w:szCs w:val="20"/>
              </w:rPr>
            </w:pPr>
            <w:r w:rsidRPr="00A1101E">
              <w:rPr>
                <w:szCs w:val="20"/>
              </w:rPr>
              <w:t>Free</w:t>
            </w:r>
          </w:p>
        </w:tc>
      </w:tr>
      <w:tr w:rsidR="00620205">
        <w:trPr>
          <w:cantSplit/>
        </w:trPr>
        <w:tc>
          <w:tcPr>
            <w:tcW w:w="1134" w:type="dxa"/>
          </w:tcPr>
          <w:p w:rsidR="00620205" w:rsidRDefault="00620205" w:rsidP="00620205">
            <w:pPr>
              <w:pStyle w:val="CTA-"/>
            </w:pPr>
            <w:r>
              <w:t>3801.90.00</w:t>
            </w:r>
          </w:p>
        </w:tc>
        <w:tc>
          <w:tcPr>
            <w:tcW w:w="4502" w:type="dxa"/>
          </w:tcPr>
          <w:p w:rsidR="00620205" w:rsidRDefault="00620205" w:rsidP="00620205">
            <w:pPr>
              <w:pStyle w:val="CTA-"/>
            </w:pPr>
            <w:r>
              <w:t>-Other</w:t>
            </w:r>
          </w:p>
        </w:tc>
        <w:tc>
          <w:tcPr>
            <w:tcW w:w="1509" w:type="dxa"/>
          </w:tcPr>
          <w:p w:rsidR="00620205" w:rsidRPr="00A1101E" w:rsidRDefault="00620205" w:rsidP="00A1101E">
            <w:pPr>
              <w:pStyle w:val="Tabletext"/>
              <w:rPr>
                <w:szCs w:val="20"/>
              </w:rPr>
            </w:pPr>
            <w:r w:rsidRPr="00A1101E">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trPr>
          <w:cantSplit/>
        </w:trPr>
        <w:tc>
          <w:tcPr>
            <w:tcW w:w="1134" w:type="dxa"/>
          </w:tcPr>
          <w:p w:rsidR="00620205" w:rsidRDefault="00620205" w:rsidP="00620205">
            <w:pPr>
              <w:pStyle w:val="CTACAPS"/>
            </w:pPr>
            <w:r>
              <w:t>3802</w:t>
            </w:r>
          </w:p>
        </w:tc>
        <w:tc>
          <w:tcPr>
            <w:tcW w:w="4502" w:type="dxa"/>
          </w:tcPr>
          <w:p w:rsidR="00620205" w:rsidRDefault="00620205" w:rsidP="00620205">
            <w:pPr>
              <w:pStyle w:val="CTACAPS"/>
            </w:pPr>
            <w:r>
              <w:t>ACTIVATED CARBON; ACTIVATED NATURAL MINERAL PRODUCTS; ANIMAL BLACK, INCLUDING SPENT ANIMAL BLACK:</w:t>
            </w:r>
          </w:p>
        </w:tc>
        <w:tc>
          <w:tcPr>
            <w:tcW w:w="1509" w:type="dxa"/>
          </w:tcPr>
          <w:p w:rsidR="00620205" w:rsidRPr="00A1101E" w:rsidRDefault="00620205" w:rsidP="00A1101E">
            <w:pPr>
              <w:pStyle w:val="Tabletext"/>
              <w:rPr>
                <w:szCs w:val="20"/>
              </w:rPr>
            </w:pPr>
          </w:p>
        </w:tc>
      </w:tr>
      <w:tr w:rsidR="00620205">
        <w:trPr>
          <w:cantSplit/>
        </w:trPr>
        <w:tc>
          <w:tcPr>
            <w:tcW w:w="1134" w:type="dxa"/>
          </w:tcPr>
          <w:p w:rsidR="00620205" w:rsidRDefault="00620205" w:rsidP="00620205">
            <w:pPr>
              <w:pStyle w:val="CTA-"/>
            </w:pPr>
            <w:r>
              <w:t>3802.10.00</w:t>
            </w:r>
          </w:p>
        </w:tc>
        <w:tc>
          <w:tcPr>
            <w:tcW w:w="4502" w:type="dxa"/>
          </w:tcPr>
          <w:p w:rsidR="00620205" w:rsidRDefault="00620205" w:rsidP="00620205">
            <w:pPr>
              <w:pStyle w:val="CTA-"/>
            </w:pPr>
            <w:r>
              <w:t>-Activated carbon</w:t>
            </w:r>
          </w:p>
        </w:tc>
        <w:tc>
          <w:tcPr>
            <w:tcW w:w="1509" w:type="dxa"/>
          </w:tcPr>
          <w:p w:rsidR="00620205" w:rsidRPr="00A1101E" w:rsidRDefault="00620205" w:rsidP="00A1101E">
            <w:pPr>
              <w:pStyle w:val="Tabletext"/>
              <w:rPr>
                <w:szCs w:val="20"/>
              </w:rPr>
            </w:pPr>
            <w:r w:rsidRPr="00A1101E">
              <w:rPr>
                <w:szCs w:val="20"/>
              </w:rPr>
              <w:t>Free</w:t>
            </w:r>
          </w:p>
        </w:tc>
      </w:tr>
      <w:tr w:rsidR="00620205">
        <w:trPr>
          <w:cantSplit/>
        </w:trPr>
        <w:tc>
          <w:tcPr>
            <w:tcW w:w="1134" w:type="dxa"/>
          </w:tcPr>
          <w:p w:rsidR="00620205" w:rsidRDefault="00620205" w:rsidP="00620205">
            <w:pPr>
              <w:pStyle w:val="CTA-"/>
            </w:pPr>
            <w:r>
              <w:t>3802.90.00</w:t>
            </w:r>
          </w:p>
        </w:tc>
        <w:tc>
          <w:tcPr>
            <w:tcW w:w="4502" w:type="dxa"/>
          </w:tcPr>
          <w:p w:rsidR="00620205" w:rsidRDefault="00620205" w:rsidP="00620205">
            <w:pPr>
              <w:pStyle w:val="CTA-"/>
            </w:pPr>
            <w:r>
              <w:t>-Other</w:t>
            </w:r>
          </w:p>
        </w:tc>
        <w:tc>
          <w:tcPr>
            <w:tcW w:w="1509" w:type="dxa"/>
          </w:tcPr>
          <w:p w:rsidR="00620205" w:rsidRPr="00A1101E" w:rsidRDefault="00620205" w:rsidP="00A1101E">
            <w:pPr>
              <w:pStyle w:val="Tabletext"/>
              <w:rPr>
                <w:szCs w:val="20"/>
              </w:rPr>
            </w:pPr>
            <w:r w:rsidRPr="00A1101E">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trPr>
          <w:cantSplit/>
        </w:trPr>
        <w:tc>
          <w:tcPr>
            <w:tcW w:w="1134" w:type="dxa"/>
          </w:tcPr>
          <w:p w:rsidR="00620205" w:rsidRDefault="00620205" w:rsidP="00620205">
            <w:pPr>
              <w:pStyle w:val="CTACAPS"/>
            </w:pPr>
            <w:r>
              <w:t>3803.00.00</w:t>
            </w:r>
          </w:p>
        </w:tc>
        <w:tc>
          <w:tcPr>
            <w:tcW w:w="4502" w:type="dxa"/>
          </w:tcPr>
          <w:p w:rsidR="00620205" w:rsidRDefault="00620205" w:rsidP="00620205">
            <w:pPr>
              <w:pStyle w:val="CTACAPS"/>
            </w:pPr>
            <w:r>
              <w:t>TALL OIL, WHETHER OR NOT REFINED</w:t>
            </w:r>
          </w:p>
        </w:tc>
        <w:tc>
          <w:tcPr>
            <w:tcW w:w="1509" w:type="dxa"/>
          </w:tcPr>
          <w:p w:rsidR="00620205" w:rsidRPr="00A1101E" w:rsidRDefault="00620205" w:rsidP="00A1101E">
            <w:pPr>
              <w:pStyle w:val="Tabletext"/>
              <w:rPr>
                <w:szCs w:val="20"/>
              </w:rPr>
            </w:pPr>
            <w:r w:rsidRPr="00A1101E">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trPr>
          <w:cantSplit/>
        </w:trPr>
        <w:tc>
          <w:tcPr>
            <w:tcW w:w="1134" w:type="dxa"/>
          </w:tcPr>
          <w:p w:rsidR="00620205" w:rsidRDefault="00620205" w:rsidP="00620205">
            <w:pPr>
              <w:pStyle w:val="CTACAPS"/>
            </w:pPr>
            <w:r>
              <w:t>3804.00.00</w:t>
            </w:r>
          </w:p>
        </w:tc>
        <w:tc>
          <w:tcPr>
            <w:tcW w:w="4502" w:type="dxa"/>
          </w:tcPr>
          <w:p w:rsidR="00620205" w:rsidRDefault="00620205" w:rsidP="00620205">
            <w:pPr>
              <w:pStyle w:val="CTACAPS"/>
            </w:pPr>
            <w:r>
              <w:t>RESIDUAL LYES FROM THE MANUFACTURE OF WOOD PULP, WHETHER OR NOT CONCENTRATED, DESUGARED OR CHEMICALLY TREATED, INCLUDING LIGNIN SULPHONATES, BUT EXCLUDING TALL OIL OF 3803.00.00</w:t>
            </w:r>
          </w:p>
        </w:tc>
        <w:tc>
          <w:tcPr>
            <w:tcW w:w="1509" w:type="dxa"/>
          </w:tcPr>
          <w:p w:rsidR="00620205" w:rsidRPr="00A1101E" w:rsidRDefault="00620205" w:rsidP="00A1101E">
            <w:pPr>
              <w:pStyle w:val="Tabletext"/>
              <w:rPr>
                <w:szCs w:val="20"/>
              </w:rPr>
            </w:pPr>
            <w:r w:rsidRPr="00A1101E">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trPr>
          <w:cantSplit/>
        </w:trPr>
        <w:tc>
          <w:tcPr>
            <w:tcW w:w="1134" w:type="dxa"/>
          </w:tcPr>
          <w:p w:rsidR="00620205" w:rsidRDefault="00620205" w:rsidP="00620205">
            <w:pPr>
              <w:pStyle w:val="CTACAPS"/>
            </w:pPr>
            <w:r>
              <w:t>3805</w:t>
            </w:r>
          </w:p>
        </w:tc>
        <w:tc>
          <w:tcPr>
            <w:tcW w:w="4502" w:type="dxa"/>
          </w:tcPr>
          <w:p w:rsidR="00620205" w:rsidRDefault="00620205" w:rsidP="00620205">
            <w:pPr>
              <w:pStyle w:val="CTACAPS"/>
            </w:pPr>
            <w:r>
              <w:t>GUM, WOOD OR SULPHATE TURPENTINE AND OTHER TERPENIC OILS PRODUCED BY THE DISTILLATION OR OTHER TREATMENT OF CONIFEROUS WOODS; CRUDE DIPENTENE; SULPHITE TURPENTINE AND OTHER CRUDE PARA-CYMENE; PINE OIL CONTAINING ALPHA</w:t>
            </w:r>
            <w:r>
              <w:noBreakHyphen/>
              <w:t>TERPINEOL AS THE MAIN CONSTITUENT:</w:t>
            </w:r>
          </w:p>
        </w:tc>
        <w:tc>
          <w:tcPr>
            <w:tcW w:w="1509" w:type="dxa"/>
          </w:tcPr>
          <w:p w:rsidR="00620205" w:rsidRPr="00A1101E" w:rsidRDefault="00620205" w:rsidP="00A1101E">
            <w:pPr>
              <w:pStyle w:val="Tabletext"/>
              <w:rPr>
                <w:szCs w:val="20"/>
              </w:rPr>
            </w:pPr>
          </w:p>
        </w:tc>
      </w:tr>
      <w:tr w:rsidR="00620205">
        <w:trPr>
          <w:cantSplit/>
        </w:trPr>
        <w:tc>
          <w:tcPr>
            <w:tcW w:w="1134" w:type="dxa"/>
          </w:tcPr>
          <w:p w:rsidR="00620205" w:rsidRDefault="00620205" w:rsidP="00620205">
            <w:pPr>
              <w:pStyle w:val="CTA-"/>
            </w:pPr>
            <w:r>
              <w:t>3805.10.00</w:t>
            </w:r>
          </w:p>
        </w:tc>
        <w:tc>
          <w:tcPr>
            <w:tcW w:w="4502" w:type="dxa"/>
          </w:tcPr>
          <w:p w:rsidR="00620205" w:rsidRDefault="00620205" w:rsidP="00620205">
            <w:pPr>
              <w:pStyle w:val="CTA-"/>
            </w:pPr>
            <w:r>
              <w:t>-Gum, wood or sulphate turpentine oils</w:t>
            </w:r>
          </w:p>
        </w:tc>
        <w:tc>
          <w:tcPr>
            <w:tcW w:w="1509" w:type="dxa"/>
          </w:tcPr>
          <w:p w:rsidR="00620205" w:rsidRPr="00A1101E" w:rsidRDefault="00620205" w:rsidP="00A1101E">
            <w:pPr>
              <w:pStyle w:val="Tabletext"/>
              <w:rPr>
                <w:szCs w:val="20"/>
              </w:rPr>
            </w:pPr>
            <w:r w:rsidRPr="00A1101E">
              <w:rPr>
                <w:szCs w:val="20"/>
              </w:rPr>
              <w:t>Free</w:t>
            </w:r>
          </w:p>
        </w:tc>
      </w:tr>
      <w:tr w:rsidR="00620205">
        <w:trPr>
          <w:cantSplit/>
        </w:trPr>
        <w:tc>
          <w:tcPr>
            <w:tcW w:w="1134" w:type="dxa"/>
          </w:tcPr>
          <w:p w:rsidR="00620205" w:rsidRDefault="00620205" w:rsidP="00620205">
            <w:pPr>
              <w:pStyle w:val="CTA-"/>
            </w:pPr>
            <w:r>
              <w:t>3805.90.00</w:t>
            </w:r>
          </w:p>
        </w:tc>
        <w:tc>
          <w:tcPr>
            <w:tcW w:w="4502" w:type="dxa"/>
          </w:tcPr>
          <w:p w:rsidR="00620205" w:rsidRDefault="00620205" w:rsidP="00620205">
            <w:pPr>
              <w:pStyle w:val="CTA-"/>
            </w:pPr>
            <w:r>
              <w:t>-Other</w:t>
            </w:r>
          </w:p>
        </w:tc>
        <w:tc>
          <w:tcPr>
            <w:tcW w:w="1509" w:type="dxa"/>
          </w:tcPr>
          <w:p w:rsidR="00620205" w:rsidRPr="00A1101E" w:rsidRDefault="00620205" w:rsidP="00A1101E">
            <w:pPr>
              <w:pStyle w:val="Tabletext"/>
              <w:rPr>
                <w:szCs w:val="20"/>
              </w:rPr>
            </w:pPr>
            <w:r w:rsidRPr="00A1101E">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trPr>
          <w:cantSplit/>
        </w:trPr>
        <w:tc>
          <w:tcPr>
            <w:tcW w:w="1134" w:type="dxa"/>
          </w:tcPr>
          <w:p w:rsidR="00620205" w:rsidRDefault="00620205" w:rsidP="00FC43DF">
            <w:pPr>
              <w:pStyle w:val="CTACAPS"/>
              <w:keepNext/>
            </w:pPr>
            <w:r>
              <w:lastRenderedPageBreak/>
              <w:t>3806</w:t>
            </w:r>
          </w:p>
        </w:tc>
        <w:tc>
          <w:tcPr>
            <w:tcW w:w="4502" w:type="dxa"/>
          </w:tcPr>
          <w:p w:rsidR="00620205" w:rsidRDefault="00620205" w:rsidP="00FC43DF">
            <w:pPr>
              <w:pStyle w:val="CTACAPS"/>
              <w:keepNext/>
            </w:pPr>
            <w:r>
              <w:t>ROSIN AND RESIN ACIDS, AND DERIVATIVES THEREOF; ROSIN SPIRIT AND ROSIN OILS; RUN GUMS:</w:t>
            </w:r>
          </w:p>
        </w:tc>
        <w:tc>
          <w:tcPr>
            <w:tcW w:w="1509" w:type="dxa"/>
          </w:tcPr>
          <w:p w:rsidR="00620205" w:rsidRPr="00A1101E" w:rsidRDefault="00620205" w:rsidP="00A1101E">
            <w:pPr>
              <w:pStyle w:val="Tabletext"/>
              <w:rPr>
                <w:szCs w:val="20"/>
              </w:rPr>
            </w:pPr>
          </w:p>
        </w:tc>
      </w:tr>
      <w:tr w:rsidR="00620205">
        <w:trPr>
          <w:cantSplit/>
        </w:trPr>
        <w:tc>
          <w:tcPr>
            <w:tcW w:w="1134" w:type="dxa"/>
          </w:tcPr>
          <w:p w:rsidR="00620205" w:rsidRDefault="00620205" w:rsidP="00620205">
            <w:pPr>
              <w:pStyle w:val="CTA-"/>
            </w:pPr>
            <w:r>
              <w:t>3806.10.00</w:t>
            </w:r>
          </w:p>
        </w:tc>
        <w:tc>
          <w:tcPr>
            <w:tcW w:w="4502" w:type="dxa"/>
          </w:tcPr>
          <w:p w:rsidR="00620205" w:rsidRDefault="00620205" w:rsidP="00620205">
            <w:pPr>
              <w:pStyle w:val="CTA-"/>
            </w:pPr>
            <w:r>
              <w:t>-Rosin and resin acids</w:t>
            </w:r>
          </w:p>
        </w:tc>
        <w:tc>
          <w:tcPr>
            <w:tcW w:w="1509" w:type="dxa"/>
          </w:tcPr>
          <w:p w:rsidR="00620205" w:rsidRPr="00A1101E" w:rsidRDefault="00620205" w:rsidP="00A1101E">
            <w:pPr>
              <w:pStyle w:val="Tabletext"/>
              <w:rPr>
                <w:szCs w:val="20"/>
              </w:rPr>
            </w:pPr>
            <w:r w:rsidRPr="00A1101E">
              <w:rPr>
                <w:szCs w:val="20"/>
              </w:rPr>
              <w:t>Free</w:t>
            </w:r>
          </w:p>
        </w:tc>
      </w:tr>
      <w:tr w:rsidR="00620205">
        <w:trPr>
          <w:cantSplit/>
        </w:trPr>
        <w:tc>
          <w:tcPr>
            <w:tcW w:w="1134" w:type="dxa"/>
          </w:tcPr>
          <w:p w:rsidR="00620205" w:rsidRDefault="00620205" w:rsidP="00620205">
            <w:pPr>
              <w:pStyle w:val="CTA-"/>
            </w:pPr>
            <w:r>
              <w:t>3806.20.00</w:t>
            </w:r>
          </w:p>
        </w:tc>
        <w:tc>
          <w:tcPr>
            <w:tcW w:w="4502" w:type="dxa"/>
          </w:tcPr>
          <w:p w:rsidR="00620205" w:rsidRDefault="00620205" w:rsidP="00620205">
            <w:pPr>
              <w:pStyle w:val="CTA-"/>
            </w:pPr>
            <w:r>
              <w:t>-Salts of rosin, of resin acids or of derivatives of rosin or resin acids, other than salts of rosin adducts</w:t>
            </w:r>
          </w:p>
        </w:tc>
        <w:tc>
          <w:tcPr>
            <w:tcW w:w="1509" w:type="dxa"/>
          </w:tcPr>
          <w:p w:rsidR="00620205" w:rsidRPr="00A1101E" w:rsidRDefault="00620205" w:rsidP="00A1101E">
            <w:pPr>
              <w:pStyle w:val="Tabletext"/>
              <w:rPr>
                <w:szCs w:val="20"/>
              </w:rPr>
            </w:pPr>
            <w:r w:rsidRPr="00A1101E">
              <w:rPr>
                <w:szCs w:val="20"/>
              </w:rPr>
              <w:t>Free</w:t>
            </w:r>
          </w:p>
        </w:tc>
      </w:tr>
      <w:tr w:rsidR="00620205">
        <w:trPr>
          <w:cantSplit/>
        </w:trPr>
        <w:tc>
          <w:tcPr>
            <w:tcW w:w="1134" w:type="dxa"/>
          </w:tcPr>
          <w:p w:rsidR="00620205" w:rsidRDefault="00620205" w:rsidP="00620205">
            <w:pPr>
              <w:pStyle w:val="CTA-"/>
            </w:pPr>
            <w:r>
              <w:t>3806.30.00</w:t>
            </w:r>
          </w:p>
        </w:tc>
        <w:tc>
          <w:tcPr>
            <w:tcW w:w="4502" w:type="dxa"/>
          </w:tcPr>
          <w:p w:rsidR="00620205" w:rsidRDefault="00620205" w:rsidP="00620205">
            <w:pPr>
              <w:pStyle w:val="CTA-"/>
            </w:pPr>
            <w:r>
              <w:t>-Ester gums</w:t>
            </w:r>
          </w:p>
        </w:tc>
        <w:tc>
          <w:tcPr>
            <w:tcW w:w="1509" w:type="dxa"/>
          </w:tcPr>
          <w:p w:rsidR="00620205" w:rsidRPr="00A1101E" w:rsidRDefault="00620205" w:rsidP="00A1101E">
            <w:pPr>
              <w:pStyle w:val="Tabletext"/>
              <w:rPr>
                <w:szCs w:val="20"/>
              </w:rPr>
            </w:pPr>
            <w:r w:rsidRPr="00A1101E">
              <w:rPr>
                <w:szCs w:val="20"/>
              </w:rPr>
              <w:t>5%</w:t>
            </w:r>
          </w:p>
        </w:tc>
      </w:tr>
      <w:tr w:rsidR="00620205">
        <w:trPr>
          <w:cantSplit/>
        </w:trPr>
        <w:tc>
          <w:tcPr>
            <w:tcW w:w="1134" w:type="dxa"/>
          </w:tcPr>
          <w:p w:rsidR="00620205" w:rsidRDefault="00620205" w:rsidP="00620205">
            <w:pPr>
              <w:pStyle w:val="CTA-"/>
            </w:pPr>
            <w:r>
              <w:t>3806.90.00</w:t>
            </w:r>
          </w:p>
        </w:tc>
        <w:tc>
          <w:tcPr>
            <w:tcW w:w="4502" w:type="dxa"/>
          </w:tcPr>
          <w:p w:rsidR="00620205" w:rsidRDefault="00620205" w:rsidP="00620205">
            <w:pPr>
              <w:pStyle w:val="CTA-"/>
            </w:pPr>
            <w:r>
              <w:t>-Other</w:t>
            </w:r>
          </w:p>
        </w:tc>
        <w:tc>
          <w:tcPr>
            <w:tcW w:w="1509" w:type="dxa"/>
          </w:tcPr>
          <w:p w:rsidR="00620205" w:rsidRPr="00A1101E" w:rsidRDefault="00620205" w:rsidP="00A1101E">
            <w:pPr>
              <w:pStyle w:val="Tabletext"/>
              <w:rPr>
                <w:szCs w:val="20"/>
              </w:rPr>
            </w:pPr>
            <w:r w:rsidRPr="00A1101E">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trPr>
          <w:cantSplit/>
        </w:trPr>
        <w:tc>
          <w:tcPr>
            <w:tcW w:w="1134" w:type="dxa"/>
          </w:tcPr>
          <w:p w:rsidR="00620205" w:rsidRDefault="00620205" w:rsidP="00620205">
            <w:pPr>
              <w:pStyle w:val="CTACAPS"/>
            </w:pPr>
            <w:r>
              <w:t>3807.00.00</w:t>
            </w:r>
          </w:p>
        </w:tc>
        <w:tc>
          <w:tcPr>
            <w:tcW w:w="4502" w:type="dxa"/>
          </w:tcPr>
          <w:p w:rsidR="00620205" w:rsidRDefault="00620205" w:rsidP="00620205">
            <w:pPr>
              <w:pStyle w:val="CTACAPS"/>
            </w:pPr>
            <w:r>
              <w:t>WOOD TAR; WOOD TAR OILS; WOOD CREOSOTE; WOOD NAPHTHA; VEGETABLE PITCH; BREWERS’ PITCH AND SIMILAR PREPARATIONS BASED ON ROSIN, RESIN ACIDS OR ON VEGETABLE PITCH</w:t>
            </w:r>
          </w:p>
        </w:tc>
        <w:tc>
          <w:tcPr>
            <w:tcW w:w="1509" w:type="dxa"/>
          </w:tcPr>
          <w:p w:rsidR="00620205" w:rsidRPr="00A1101E" w:rsidRDefault="00620205" w:rsidP="00A1101E">
            <w:pPr>
              <w:pStyle w:val="Tabletext"/>
              <w:rPr>
                <w:szCs w:val="20"/>
              </w:rPr>
            </w:pPr>
            <w:r w:rsidRPr="00A1101E">
              <w:rPr>
                <w:szCs w:val="20"/>
              </w:rPr>
              <w:t>Free</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E7A66">
        <w:trPr>
          <w:cantSplit/>
        </w:trPr>
        <w:tc>
          <w:tcPr>
            <w:tcW w:w="1134" w:type="dxa"/>
          </w:tcPr>
          <w:p w:rsidR="00620205" w:rsidRPr="003E7A66" w:rsidRDefault="00620205" w:rsidP="00620205">
            <w:pPr>
              <w:pStyle w:val="CTACAPS"/>
              <w:rPr>
                <w:szCs w:val="20"/>
              </w:rPr>
            </w:pPr>
            <w:r w:rsidRPr="003E7A66">
              <w:rPr>
                <w:szCs w:val="20"/>
              </w:rPr>
              <w:t>3808</w:t>
            </w:r>
          </w:p>
        </w:tc>
        <w:tc>
          <w:tcPr>
            <w:tcW w:w="4502" w:type="dxa"/>
          </w:tcPr>
          <w:p w:rsidR="00620205" w:rsidRPr="003E7A66" w:rsidRDefault="00620205" w:rsidP="00620205">
            <w:pPr>
              <w:pStyle w:val="CTACAPS"/>
              <w:rPr>
                <w:szCs w:val="20"/>
              </w:rPr>
            </w:pPr>
            <w:r w:rsidRPr="003E7A66">
              <w:rPr>
                <w:szCs w:val="20"/>
              </w:rPr>
              <w:t>INSECTICIDES, RODENTICIDES, FUNGICIDES, HERBICIDES, ANTI</w:t>
            </w:r>
            <w:r w:rsidRPr="003E7A66">
              <w:rPr>
                <w:szCs w:val="20"/>
              </w:rPr>
              <w:noBreakHyphen/>
              <w:t>SPROUTING PRODUCTS AND PLANT-GROWTH REGULATORS, DISINFECTANTS AND SIMILAR PRODUCTS, PUT UP IN FORMS OR PACKINGS FOR RETAIL SALE OR AS PREPARATIONS OR ARTICLES (FOR EXAMPLE, SULPHUR-TREATED BANDS, WICKS AND CANDLES, AND FLY-PAPERS):</w:t>
            </w:r>
          </w:p>
        </w:tc>
        <w:tc>
          <w:tcPr>
            <w:tcW w:w="1509" w:type="dxa"/>
          </w:tcPr>
          <w:p w:rsidR="00620205" w:rsidRPr="00A1101E" w:rsidRDefault="00620205" w:rsidP="00A1101E">
            <w:pPr>
              <w:pStyle w:val="Tabletext"/>
              <w:rPr>
                <w:szCs w:val="20"/>
              </w:rPr>
            </w:pPr>
          </w:p>
        </w:tc>
      </w:tr>
      <w:tr w:rsidR="0052755B" w:rsidRPr="003E7A66" w:rsidDel="0052755B" w:rsidTr="0021495C">
        <w:trPr>
          <w:cantSplit/>
        </w:trPr>
        <w:tc>
          <w:tcPr>
            <w:tcW w:w="1134" w:type="dxa"/>
          </w:tcPr>
          <w:p w:rsidR="0052755B" w:rsidRPr="003E7A66" w:rsidDel="0052755B" w:rsidRDefault="0052755B" w:rsidP="0052755B">
            <w:pPr>
              <w:pStyle w:val="CTA-"/>
            </w:pPr>
            <w:r w:rsidRPr="003E7A66">
              <w:t>3808.50</w:t>
            </w:r>
          </w:p>
        </w:tc>
        <w:tc>
          <w:tcPr>
            <w:tcW w:w="4502" w:type="dxa"/>
          </w:tcPr>
          <w:p w:rsidR="0052755B" w:rsidRPr="003E7A66" w:rsidDel="0052755B" w:rsidRDefault="0052755B" w:rsidP="0052755B">
            <w:pPr>
              <w:pStyle w:val="CTA-"/>
            </w:pPr>
            <w:r w:rsidRPr="003E7A66">
              <w:noBreakHyphen/>
              <w:t>Goods specified in Subheading Note 1 to this Chapter:</w:t>
            </w:r>
          </w:p>
        </w:tc>
        <w:tc>
          <w:tcPr>
            <w:tcW w:w="1509" w:type="dxa"/>
          </w:tcPr>
          <w:p w:rsidR="0052755B" w:rsidRPr="00A1101E" w:rsidDel="0052755B" w:rsidRDefault="0052755B" w:rsidP="00A1101E">
            <w:pPr>
              <w:pStyle w:val="Tabletext"/>
              <w:rPr>
                <w:szCs w:val="20"/>
              </w:rPr>
            </w:pPr>
          </w:p>
        </w:tc>
      </w:tr>
      <w:tr w:rsidR="0052755B" w:rsidRPr="003E7A66" w:rsidDel="0052755B" w:rsidTr="0021495C">
        <w:trPr>
          <w:cantSplit/>
        </w:trPr>
        <w:tc>
          <w:tcPr>
            <w:tcW w:w="1134" w:type="dxa"/>
          </w:tcPr>
          <w:p w:rsidR="0052755B" w:rsidRPr="003E7A66" w:rsidDel="0052755B" w:rsidRDefault="0052755B" w:rsidP="0052755B">
            <w:pPr>
              <w:pStyle w:val="CTA---"/>
              <w:rPr>
                <w:sz w:val="20"/>
                <w:szCs w:val="20"/>
              </w:rPr>
            </w:pPr>
            <w:r w:rsidRPr="003E7A66">
              <w:rPr>
                <w:sz w:val="20"/>
                <w:szCs w:val="20"/>
              </w:rPr>
              <w:t>3808.50.10</w:t>
            </w:r>
          </w:p>
        </w:tc>
        <w:tc>
          <w:tcPr>
            <w:tcW w:w="4502" w:type="dxa"/>
          </w:tcPr>
          <w:p w:rsidR="0052755B" w:rsidRPr="003E7A66" w:rsidRDefault="0052755B" w:rsidP="0052755B">
            <w:pPr>
              <w:pStyle w:val="CTA---"/>
              <w:rPr>
                <w:sz w:val="20"/>
                <w:szCs w:val="20"/>
              </w:rPr>
            </w:pPr>
            <w:r w:rsidRPr="003E7A66">
              <w:rPr>
                <w:sz w:val="20"/>
                <w:szCs w:val="20"/>
              </w:rPr>
              <w:noBreakHyphen/>
            </w:r>
            <w:r w:rsidRPr="003E7A66">
              <w:rPr>
                <w:sz w:val="20"/>
                <w:szCs w:val="20"/>
              </w:rPr>
              <w:noBreakHyphen/>
            </w:r>
            <w:r w:rsidRPr="003E7A66">
              <w:rPr>
                <w:sz w:val="20"/>
                <w:szCs w:val="20"/>
              </w:rPr>
              <w:noBreakHyphen/>
              <w:t>Goods, as follows:</w:t>
            </w:r>
          </w:p>
          <w:p w:rsidR="0052755B" w:rsidRPr="003E7A66" w:rsidRDefault="0052755B" w:rsidP="00E022EE">
            <w:pPr>
              <w:pStyle w:val="CTA3a"/>
              <w:rPr>
                <w:sz w:val="20"/>
                <w:szCs w:val="20"/>
              </w:rPr>
            </w:pPr>
            <w:r w:rsidRPr="003E7A66">
              <w:rPr>
                <w:sz w:val="20"/>
                <w:szCs w:val="20"/>
              </w:rPr>
              <w:tab/>
              <w:t>(a)</w:t>
            </w:r>
            <w:r w:rsidRPr="003E7A66">
              <w:rPr>
                <w:sz w:val="20"/>
                <w:szCs w:val="20"/>
              </w:rPr>
              <w:tab/>
              <w:t>fly</w:t>
            </w:r>
            <w:r w:rsidRPr="003E7A66">
              <w:rPr>
                <w:sz w:val="20"/>
                <w:szCs w:val="20"/>
              </w:rPr>
              <w:noBreakHyphen/>
              <w:t>papers;</w:t>
            </w:r>
          </w:p>
          <w:p w:rsidR="0052755B" w:rsidRPr="003E7A66" w:rsidDel="0052755B" w:rsidRDefault="0052755B" w:rsidP="00E022EE">
            <w:pPr>
              <w:pStyle w:val="CTA3a"/>
              <w:rPr>
                <w:sz w:val="20"/>
                <w:szCs w:val="20"/>
              </w:rPr>
            </w:pPr>
            <w:r w:rsidRPr="003E7A66">
              <w:rPr>
                <w:sz w:val="20"/>
                <w:szCs w:val="20"/>
              </w:rPr>
              <w:tab/>
              <w:t>(b)</w:t>
            </w:r>
            <w:r w:rsidRPr="003E7A66">
              <w:rPr>
                <w:sz w:val="20"/>
                <w:szCs w:val="20"/>
              </w:rPr>
              <w:tab/>
              <w:t>mosquito spirals and coils</w:t>
            </w:r>
          </w:p>
        </w:tc>
        <w:tc>
          <w:tcPr>
            <w:tcW w:w="1509" w:type="dxa"/>
          </w:tcPr>
          <w:p w:rsidR="0052755B" w:rsidRPr="00A1101E" w:rsidDel="0052755B" w:rsidRDefault="0052755B" w:rsidP="00A1101E">
            <w:pPr>
              <w:pStyle w:val="Tabletext"/>
              <w:rPr>
                <w:szCs w:val="20"/>
              </w:rPr>
            </w:pPr>
            <w:r w:rsidRPr="00A1101E">
              <w:rPr>
                <w:szCs w:val="20"/>
              </w:rPr>
              <w:t>Free</w:t>
            </w:r>
          </w:p>
        </w:tc>
      </w:tr>
      <w:tr w:rsidR="0052755B" w:rsidRPr="003E7A66" w:rsidDel="0052755B" w:rsidTr="0021495C">
        <w:trPr>
          <w:cantSplit/>
        </w:trPr>
        <w:tc>
          <w:tcPr>
            <w:tcW w:w="1134" w:type="dxa"/>
          </w:tcPr>
          <w:p w:rsidR="0052755B" w:rsidRPr="003E7A66" w:rsidDel="0052755B" w:rsidRDefault="0052755B" w:rsidP="0052755B">
            <w:pPr>
              <w:pStyle w:val="CTA---"/>
              <w:rPr>
                <w:sz w:val="20"/>
                <w:szCs w:val="20"/>
              </w:rPr>
            </w:pPr>
            <w:r w:rsidRPr="003E7A66">
              <w:rPr>
                <w:sz w:val="20"/>
                <w:szCs w:val="20"/>
              </w:rPr>
              <w:t>3808.50.90</w:t>
            </w:r>
          </w:p>
        </w:tc>
        <w:tc>
          <w:tcPr>
            <w:tcW w:w="4502" w:type="dxa"/>
          </w:tcPr>
          <w:p w:rsidR="0052755B" w:rsidRPr="003E7A66" w:rsidDel="0052755B" w:rsidRDefault="0052755B" w:rsidP="0052755B">
            <w:pPr>
              <w:pStyle w:val="CTA---"/>
              <w:rPr>
                <w:sz w:val="20"/>
                <w:szCs w:val="20"/>
              </w:rPr>
            </w:pPr>
            <w:r w:rsidRPr="003E7A66">
              <w:rPr>
                <w:sz w:val="20"/>
                <w:szCs w:val="20"/>
              </w:rPr>
              <w:t>---Other</w:t>
            </w:r>
          </w:p>
        </w:tc>
        <w:tc>
          <w:tcPr>
            <w:tcW w:w="1509" w:type="dxa"/>
          </w:tcPr>
          <w:p w:rsidR="0052755B" w:rsidRPr="00A1101E" w:rsidDel="0052755B" w:rsidRDefault="0052755B" w:rsidP="00A1101E">
            <w:pPr>
              <w:pStyle w:val="Tabletext"/>
              <w:rPr>
                <w:szCs w:val="20"/>
              </w:rPr>
            </w:pPr>
            <w:r w:rsidRPr="00A1101E">
              <w:rPr>
                <w:szCs w:val="20"/>
              </w:rPr>
              <w:t>5%</w:t>
            </w:r>
          </w:p>
        </w:tc>
      </w:tr>
      <w:tr w:rsidR="0052755B" w:rsidRPr="003E7A66" w:rsidDel="0052755B" w:rsidTr="0021495C">
        <w:trPr>
          <w:cantSplit/>
        </w:trPr>
        <w:tc>
          <w:tcPr>
            <w:tcW w:w="1134" w:type="dxa"/>
          </w:tcPr>
          <w:p w:rsidR="0052755B" w:rsidRPr="003E7A66" w:rsidDel="0052755B" w:rsidRDefault="0052755B" w:rsidP="0052755B">
            <w:pPr>
              <w:pStyle w:val="CTA-"/>
            </w:pPr>
            <w:r w:rsidRPr="003E7A66">
              <w:t>3808.9</w:t>
            </w:r>
          </w:p>
        </w:tc>
        <w:tc>
          <w:tcPr>
            <w:tcW w:w="4502" w:type="dxa"/>
          </w:tcPr>
          <w:p w:rsidR="0052755B" w:rsidRPr="003E7A66" w:rsidDel="0052755B" w:rsidRDefault="0052755B" w:rsidP="0052755B">
            <w:pPr>
              <w:pStyle w:val="CTA-"/>
            </w:pPr>
            <w:r w:rsidRPr="003E7A66">
              <w:t>-Other:</w:t>
            </w:r>
          </w:p>
        </w:tc>
        <w:tc>
          <w:tcPr>
            <w:tcW w:w="1509" w:type="dxa"/>
          </w:tcPr>
          <w:p w:rsidR="0052755B" w:rsidRPr="00A1101E" w:rsidDel="0052755B" w:rsidRDefault="0052755B" w:rsidP="00A1101E">
            <w:pPr>
              <w:pStyle w:val="Tabletext"/>
              <w:rPr>
                <w:szCs w:val="20"/>
              </w:rPr>
            </w:pPr>
          </w:p>
        </w:tc>
      </w:tr>
      <w:tr w:rsidR="0052755B" w:rsidRPr="003E7A66" w:rsidDel="0052755B" w:rsidTr="0021495C">
        <w:trPr>
          <w:cantSplit/>
        </w:trPr>
        <w:tc>
          <w:tcPr>
            <w:tcW w:w="1134" w:type="dxa"/>
          </w:tcPr>
          <w:p w:rsidR="0052755B" w:rsidRPr="003E7A66" w:rsidDel="0052755B" w:rsidRDefault="0011650E" w:rsidP="0052755B">
            <w:pPr>
              <w:pStyle w:val="CTA--"/>
              <w:rPr>
                <w:sz w:val="20"/>
                <w:szCs w:val="20"/>
              </w:rPr>
            </w:pPr>
            <w:r w:rsidRPr="003E7A66">
              <w:rPr>
                <w:sz w:val="20"/>
                <w:szCs w:val="20"/>
              </w:rPr>
              <w:t>3808.91</w:t>
            </w:r>
          </w:p>
        </w:tc>
        <w:tc>
          <w:tcPr>
            <w:tcW w:w="4502" w:type="dxa"/>
          </w:tcPr>
          <w:p w:rsidR="0052755B" w:rsidRPr="003E7A66" w:rsidDel="0052755B" w:rsidRDefault="0011650E" w:rsidP="0052755B">
            <w:pPr>
              <w:pStyle w:val="CTA--"/>
              <w:rPr>
                <w:sz w:val="20"/>
                <w:szCs w:val="20"/>
              </w:rPr>
            </w:pPr>
            <w:r w:rsidRPr="003E7A66">
              <w:rPr>
                <w:sz w:val="20"/>
                <w:szCs w:val="20"/>
              </w:rPr>
              <w:noBreakHyphen/>
            </w:r>
            <w:r w:rsidRPr="003E7A66">
              <w:rPr>
                <w:sz w:val="20"/>
                <w:szCs w:val="20"/>
              </w:rPr>
              <w:noBreakHyphen/>
              <w:t>Insecticides:</w:t>
            </w:r>
          </w:p>
        </w:tc>
        <w:tc>
          <w:tcPr>
            <w:tcW w:w="1509" w:type="dxa"/>
          </w:tcPr>
          <w:p w:rsidR="0052755B" w:rsidRPr="00A1101E" w:rsidDel="0052755B" w:rsidRDefault="0052755B" w:rsidP="00A1101E">
            <w:pPr>
              <w:pStyle w:val="Tabletext"/>
              <w:rPr>
                <w:szCs w:val="20"/>
              </w:rPr>
            </w:pPr>
          </w:p>
        </w:tc>
      </w:tr>
      <w:tr w:rsidR="0052755B" w:rsidRPr="003E7A66" w:rsidDel="0052755B" w:rsidTr="0021495C">
        <w:trPr>
          <w:cantSplit/>
        </w:trPr>
        <w:tc>
          <w:tcPr>
            <w:tcW w:w="1134" w:type="dxa"/>
          </w:tcPr>
          <w:p w:rsidR="0052755B" w:rsidRPr="003E7A66" w:rsidDel="0052755B" w:rsidRDefault="0011650E" w:rsidP="0052755B">
            <w:pPr>
              <w:pStyle w:val="CTA---"/>
              <w:rPr>
                <w:sz w:val="20"/>
                <w:szCs w:val="20"/>
              </w:rPr>
            </w:pPr>
            <w:r w:rsidRPr="003E7A66">
              <w:rPr>
                <w:sz w:val="20"/>
                <w:szCs w:val="20"/>
              </w:rPr>
              <w:t>3808.91.10</w:t>
            </w:r>
          </w:p>
        </w:tc>
        <w:tc>
          <w:tcPr>
            <w:tcW w:w="4502" w:type="dxa"/>
          </w:tcPr>
          <w:p w:rsidR="0011650E" w:rsidRPr="003E7A66" w:rsidRDefault="0011650E" w:rsidP="0011650E">
            <w:pPr>
              <w:pStyle w:val="CTA---"/>
              <w:rPr>
                <w:sz w:val="20"/>
                <w:szCs w:val="20"/>
              </w:rPr>
            </w:pPr>
            <w:r w:rsidRPr="003E7A66">
              <w:rPr>
                <w:sz w:val="20"/>
                <w:szCs w:val="20"/>
              </w:rPr>
              <w:noBreakHyphen/>
            </w:r>
            <w:r w:rsidRPr="003E7A66">
              <w:rPr>
                <w:sz w:val="20"/>
                <w:szCs w:val="20"/>
              </w:rPr>
              <w:noBreakHyphen/>
            </w:r>
            <w:r w:rsidRPr="003E7A66">
              <w:rPr>
                <w:sz w:val="20"/>
                <w:szCs w:val="20"/>
              </w:rPr>
              <w:noBreakHyphen/>
              <w:t>Goods, other than goods of 3808.50.10, as follows:</w:t>
            </w:r>
          </w:p>
          <w:p w:rsidR="0011650E" w:rsidRPr="003E7A66" w:rsidRDefault="0011650E" w:rsidP="00E022EE">
            <w:pPr>
              <w:pStyle w:val="CTA3a"/>
              <w:rPr>
                <w:sz w:val="20"/>
                <w:szCs w:val="20"/>
              </w:rPr>
            </w:pPr>
            <w:r w:rsidRPr="003E7A66">
              <w:rPr>
                <w:sz w:val="20"/>
                <w:szCs w:val="20"/>
              </w:rPr>
              <w:tab/>
              <w:t>(a)</w:t>
            </w:r>
            <w:r w:rsidRPr="003E7A66">
              <w:rPr>
                <w:sz w:val="20"/>
                <w:szCs w:val="20"/>
              </w:rPr>
              <w:tab/>
              <w:t>camphor;</w:t>
            </w:r>
          </w:p>
          <w:p w:rsidR="0011650E" w:rsidRPr="003E7A66" w:rsidRDefault="0011650E" w:rsidP="00E022EE">
            <w:pPr>
              <w:pStyle w:val="CTA3a"/>
              <w:rPr>
                <w:sz w:val="20"/>
                <w:szCs w:val="20"/>
              </w:rPr>
            </w:pPr>
            <w:r w:rsidRPr="003E7A66">
              <w:rPr>
                <w:sz w:val="20"/>
                <w:szCs w:val="20"/>
              </w:rPr>
              <w:tab/>
              <w:t>(b)</w:t>
            </w:r>
            <w:r w:rsidRPr="003E7A66">
              <w:rPr>
                <w:sz w:val="20"/>
                <w:szCs w:val="20"/>
              </w:rPr>
              <w:tab/>
              <w:t>fly</w:t>
            </w:r>
            <w:r w:rsidRPr="003E7A66">
              <w:rPr>
                <w:sz w:val="20"/>
                <w:szCs w:val="20"/>
              </w:rPr>
              <w:noBreakHyphen/>
              <w:t>papers;</w:t>
            </w:r>
          </w:p>
          <w:p w:rsidR="0052755B" w:rsidRPr="003E7A66" w:rsidDel="0052755B" w:rsidRDefault="0011650E" w:rsidP="00E022EE">
            <w:pPr>
              <w:pStyle w:val="CTA3a"/>
              <w:rPr>
                <w:sz w:val="20"/>
                <w:szCs w:val="20"/>
              </w:rPr>
            </w:pPr>
            <w:r w:rsidRPr="003E7A66">
              <w:rPr>
                <w:sz w:val="20"/>
                <w:szCs w:val="20"/>
              </w:rPr>
              <w:tab/>
              <w:t>(c)</w:t>
            </w:r>
            <w:r w:rsidRPr="003E7A66">
              <w:rPr>
                <w:sz w:val="20"/>
                <w:szCs w:val="20"/>
              </w:rPr>
              <w:tab/>
              <w:t>mosquito spirals and coils</w:t>
            </w:r>
          </w:p>
        </w:tc>
        <w:tc>
          <w:tcPr>
            <w:tcW w:w="1509" w:type="dxa"/>
          </w:tcPr>
          <w:p w:rsidR="0052755B" w:rsidRPr="00A1101E" w:rsidDel="0052755B" w:rsidRDefault="0011650E" w:rsidP="00A1101E">
            <w:pPr>
              <w:pStyle w:val="Tabletext"/>
              <w:rPr>
                <w:szCs w:val="20"/>
              </w:rPr>
            </w:pPr>
            <w:r w:rsidRPr="00A1101E">
              <w:rPr>
                <w:szCs w:val="20"/>
              </w:rPr>
              <w:t>Free</w:t>
            </w:r>
          </w:p>
        </w:tc>
      </w:tr>
      <w:tr w:rsidR="0052755B" w:rsidRPr="003E7A66" w:rsidDel="0052755B" w:rsidTr="0021495C">
        <w:trPr>
          <w:cantSplit/>
        </w:trPr>
        <w:tc>
          <w:tcPr>
            <w:tcW w:w="1134" w:type="dxa"/>
          </w:tcPr>
          <w:p w:rsidR="0052755B" w:rsidRPr="003E7A66" w:rsidDel="0052755B" w:rsidRDefault="0011650E" w:rsidP="0052755B">
            <w:pPr>
              <w:pStyle w:val="CTA---"/>
              <w:rPr>
                <w:sz w:val="20"/>
                <w:szCs w:val="20"/>
              </w:rPr>
            </w:pPr>
            <w:r w:rsidRPr="003E7A66">
              <w:rPr>
                <w:sz w:val="20"/>
                <w:szCs w:val="20"/>
              </w:rPr>
              <w:t>3808.91.90</w:t>
            </w:r>
          </w:p>
        </w:tc>
        <w:tc>
          <w:tcPr>
            <w:tcW w:w="4502" w:type="dxa"/>
          </w:tcPr>
          <w:p w:rsidR="0052755B" w:rsidRPr="003E7A66" w:rsidDel="0052755B" w:rsidRDefault="0011650E" w:rsidP="0052755B">
            <w:pPr>
              <w:pStyle w:val="CTA---"/>
              <w:rPr>
                <w:sz w:val="20"/>
                <w:szCs w:val="20"/>
              </w:rPr>
            </w:pPr>
            <w:r w:rsidRPr="003E7A66">
              <w:rPr>
                <w:sz w:val="20"/>
                <w:szCs w:val="20"/>
              </w:rPr>
              <w:t>---Other</w:t>
            </w:r>
          </w:p>
        </w:tc>
        <w:tc>
          <w:tcPr>
            <w:tcW w:w="1509" w:type="dxa"/>
          </w:tcPr>
          <w:p w:rsidR="0052755B" w:rsidRPr="00A1101E" w:rsidDel="0052755B" w:rsidRDefault="0011650E" w:rsidP="00A1101E">
            <w:pPr>
              <w:pStyle w:val="Tabletext"/>
              <w:rPr>
                <w:szCs w:val="20"/>
              </w:rPr>
            </w:pPr>
            <w:r w:rsidRPr="00A1101E">
              <w:rPr>
                <w:szCs w:val="20"/>
              </w:rPr>
              <w:t>5%</w:t>
            </w:r>
          </w:p>
        </w:tc>
      </w:tr>
      <w:tr w:rsidR="0052755B" w:rsidRPr="003E7A66" w:rsidDel="0052755B" w:rsidTr="0021495C">
        <w:trPr>
          <w:cantSplit/>
        </w:trPr>
        <w:tc>
          <w:tcPr>
            <w:tcW w:w="1134" w:type="dxa"/>
          </w:tcPr>
          <w:p w:rsidR="0052755B" w:rsidRPr="003E7A66" w:rsidDel="0052755B" w:rsidRDefault="0011650E" w:rsidP="0052755B">
            <w:pPr>
              <w:pStyle w:val="CTA--"/>
              <w:rPr>
                <w:sz w:val="20"/>
                <w:szCs w:val="20"/>
              </w:rPr>
            </w:pPr>
            <w:r w:rsidRPr="003E7A66">
              <w:rPr>
                <w:sz w:val="20"/>
                <w:szCs w:val="20"/>
              </w:rPr>
              <w:t>3808.92.00</w:t>
            </w:r>
          </w:p>
        </w:tc>
        <w:tc>
          <w:tcPr>
            <w:tcW w:w="4502" w:type="dxa"/>
          </w:tcPr>
          <w:p w:rsidR="0052755B" w:rsidRPr="003E7A66" w:rsidDel="0052755B" w:rsidRDefault="0011650E" w:rsidP="0052755B">
            <w:pPr>
              <w:pStyle w:val="CTA--"/>
              <w:rPr>
                <w:sz w:val="20"/>
                <w:szCs w:val="20"/>
              </w:rPr>
            </w:pPr>
            <w:r w:rsidRPr="003E7A66">
              <w:rPr>
                <w:sz w:val="20"/>
                <w:szCs w:val="20"/>
              </w:rPr>
              <w:noBreakHyphen/>
            </w:r>
            <w:r w:rsidRPr="003E7A66">
              <w:rPr>
                <w:sz w:val="20"/>
                <w:szCs w:val="20"/>
              </w:rPr>
              <w:noBreakHyphen/>
              <w:t>Fungicides</w:t>
            </w:r>
          </w:p>
        </w:tc>
        <w:tc>
          <w:tcPr>
            <w:tcW w:w="1509" w:type="dxa"/>
          </w:tcPr>
          <w:p w:rsidR="0052755B" w:rsidRPr="00A1101E" w:rsidDel="0052755B" w:rsidRDefault="0011650E" w:rsidP="00A1101E">
            <w:pPr>
              <w:pStyle w:val="Tabletext"/>
              <w:rPr>
                <w:szCs w:val="20"/>
              </w:rPr>
            </w:pPr>
            <w:r w:rsidRPr="00A1101E">
              <w:rPr>
                <w:szCs w:val="20"/>
              </w:rPr>
              <w:t>5%</w:t>
            </w:r>
          </w:p>
        </w:tc>
      </w:tr>
      <w:tr w:rsidR="0052755B" w:rsidRPr="003E7A66" w:rsidDel="0052755B" w:rsidTr="0021495C">
        <w:trPr>
          <w:cantSplit/>
        </w:trPr>
        <w:tc>
          <w:tcPr>
            <w:tcW w:w="1134" w:type="dxa"/>
          </w:tcPr>
          <w:p w:rsidR="0052755B" w:rsidRPr="003E7A66" w:rsidDel="0052755B" w:rsidRDefault="0011650E" w:rsidP="0052755B">
            <w:pPr>
              <w:pStyle w:val="CTA--"/>
              <w:rPr>
                <w:sz w:val="20"/>
                <w:szCs w:val="20"/>
              </w:rPr>
            </w:pPr>
            <w:r w:rsidRPr="003E7A66">
              <w:rPr>
                <w:sz w:val="20"/>
                <w:szCs w:val="20"/>
              </w:rPr>
              <w:t>3808.93.00</w:t>
            </w:r>
          </w:p>
        </w:tc>
        <w:tc>
          <w:tcPr>
            <w:tcW w:w="4502" w:type="dxa"/>
          </w:tcPr>
          <w:p w:rsidR="0052755B" w:rsidRPr="003E7A66" w:rsidDel="0052755B" w:rsidRDefault="0011650E" w:rsidP="0052755B">
            <w:pPr>
              <w:pStyle w:val="CTA--"/>
              <w:rPr>
                <w:sz w:val="20"/>
                <w:szCs w:val="20"/>
              </w:rPr>
            </w:pPr>
            <w:r w:rsidRPr="003E7A66">
              <w:rPr>
                <w:sz w:val="20"/>
                <w:szCs w:val="20"/>
              </w:rPr>
              <w:noBreakHyphen/>
            </w:r>
            <w:r w:rsidRPr="003E7A66">
              <w:rPr>
                <w:sz w:val="20"/>
                <w:szCs w:val="20"/>
              </w:rPr>
              <w:noBreakHyphen/>
              <w:t>Herbicides, anti</w:t>
            </w:r>
            <w:r w:rsidRPr="003E7A66">
              <w:rPr>
                <w:sz w:val="20"/>
                <w:szCs w:val="20"/>
              </w:rPr>
              <w:noBreakHyphen/>
              <w:t>sprouting products and plant</w:t>
            </w:r>
            <w:r w:rsidRPr="003E7A66">
              <w:rPr>
                <w:sz w:val="20"/>
                <w:szCs w:val="20"/>
              </w:rPr>
              <w:noBreakHyphen/>
              <w:t>growth regulators</w:t>
            </w:r>
          </w:p>
        </w:tc>
        <w:tc>
          <w:tcPr>
            <w:tcW w:w="1509" w:type="dxa"/>
          </w:tcPr>
          <w:p w:rsidR="0052755B" w:rsidRPr="00A1101E" w:rsidDel="0052755B" w:rsidRDefault="0011650E" w:rsidP="00A1101E">
            <w:pPr>
              <w:pStyle w:val="Tabletext"/>
              <w:rPr>
                <w:szCs w:val="20"/>
              </w:rPr>
            </w:pPr>
            <w:r w:rsidRPr="00A1101E">
              <w:rPr>
                <w:szCs w:val="20"/>
              </w:rPr>
              <w:t>5%</w:t>
            </w:r>
          </w:p>
        </w:tc>
      </w:tr>
      <w:tr w:rsidR="0052755B" w:rsidRPr="003E7A66" w:rsidDel="0052755B" w:rsidTr="0021495C">
        <w:trPr>
          <w:cantSplit/>
        </w:trPr>
        <w:tc>
          <w:tcPr>
            <w:tcW w:w="1134" w:type="dxa"/>
          </w:tcPr>
          <w:p w:rsidR="0052755B" w:rsidRPr="003E7A66" w:rsidDel="0052755B" w:rsidRDefault="0011650E" w:rsidP="0052755B">
            <w:pPr>
              <w:pStyle w:val="CTA--"/>
              <w:rPr>
                <w:sz w:val="20"/>
                <w:szCs w:val="20"/>
              </w:rPr>
            </w:pPr>
            <w:r w:rsidRPr="003E7A66">
              <w:rPr>
                <w:sz w:val="20"/>
                <w:szCs w:val="20"/>
              </w:rPr>
              <w:t>3808.94.00</w:t>
            </w:r>
          </w:p>
        </w:tc>
        <w:tc>
          <w:tcPr>
            <w:tcW w:w="4502" w:type="dxa"/>
          </w:tcPr>
          <w:p w:rsidR="0052755B" w:rsidRPr="003E7A66" w:rsidDel="0052755B" w:rsidRDefault="0011650E" w:rsidP="0052755B">
            <w:pPr>
              <w:pStyle w:val="CTA--"/>
              <w:rPr>
                <w:sz w:val="20"/>
                <w:szCs w:val="20"/>
              </w:rPr>
            </w:pPr>
            <w:r w:rsidRPr="003E7A66">
              <w:rPr>
                <w:sz w:val="20"/>
                <w:szCs w:val="20"/>
              </w:rPr>
              <w:noBreakHyphen/>
            </w:r>
            <w:r w:rsidRPr="003E7A66">
              <w:rPr>
                <w:sz w:val="20"/>
                <w:szCs w:val="20"/>
              </w:rPr>
              <w:noBreakHyphen/>
              <w:t>Disinfectants</w:t>
            </w:r>
          </w:p>
        </w:tc>
        <w:tc>
          <w:tcPr>
            <w:tcW w:w="1509" w:type="dxa"/>
          </w:tcPr>
          <w:p w:rsidR="0052755B" w:rsidRPr="00A1101E" w:rsidDel="0052755B" w:rsidRDefault="0011650E" w:rsidP="00A1101E">
            <w:pPr>
              <w:pStyle w:val="Tabletext"/>
              <w:rPr>
                <w:szCs w:val="20"/>
              </w:rPr>
            </w:pPr>
            <w:r w:rsidRPr="00A1101E">
              <w:rPr>
                <w:szCs w:val="20"/>
              </w:rPr>
              <w:t>5%</w:t>
            </w:r>
          </w:p>
        </w:tc>
      </w:tr>
      <w:tr w:rsidR="0052755B" w:rsidRPr="003E7A66" w:rsidDel="0052755B" w:rsidTr="0021495C">
        <w:trPr>
          <w:cantSplit/>
        </w:trPr>
        <w:tc>
          <w:tcPr>
            <w:tcW w:w="1134" w:type="dxa"/>
          </w:tcPr>
          <w:p w:rsidR="0052755B" w:rsidRPr="003E7A66" w:rsidDel="0052755B" w:rsidRDefault="0011650E" w:rsidP="0052755B">
            <w:pPr>
              <w:pStyle w:val="CTA--"/>
              <w:rPr>
                <w:sz w:val="20"/>
                <w:szCs w:val="20"/>
              </w:rPr>
            </w:pPr>
            <w:r w:rsidRPr="003E7A66">
              <w:rPr>
                <w:sz w:val="20"/>
                <w:szCs w:val="20"/>
              </w:rPr>
              <w:lastRenderedPageBreak/>
              <w:t>3808.99.00</w:t>
            </w:r>
          </w:p>
        </w:tc>
        <w:tc>
          <w:tcPr>
            <w:tcW w:w="4502" w:type="dxa"/>
          </w:tcPr>
          <w:p w:rsidR="0052755B" w:rsidRPr="003E7A66" w:rsidDel="0052755B" w:rsidRDefault="0011650E" w:rsidP="0052755B">
            <w:pPr>
              <w:pStyle w:val="CTA--"/>
              <w:rPr>
                <w:sz w:val="20"/>
                <w:szCs w:val="20"/>
              </w:rPr>
            </w:pPr>
            <w:r w:rsidRPr="003E7A66">
              <w:rPr>
                <w:sz w:val="20"/>
                <w:szCs w:val="20"/>
              </w:rPr>
              <w:t>--Other</w:t>
            </w:r>
          </w:p>
        </w:tc>
        <w:tc>
          <w:tcPr>
            <w:tcW w:w="1509" w:type="dxa"/>
          </w:tcPr>
          <w:p w:rsidR="0052755B" w:rsidRPr="00A1101E" w:rsidDel="0052755B" w:rsidRDefault="0011650E" w:rsidP="00A1101E">
            <w:pPr>
              <w:pStyle w:val="Tabletext"/>
              <w:rPr>
                <w:szCs w:val="20"/>
              </w:rPr>
            </w:pPr>
            <w:r w:rsidRPr="00A1101E">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E7A66">
        <w:trPr>
          <w:cantSplit/>
        </w:trPr>
        <w:tc>
          <w:tcPr>
            <w:tcW w:w="1134" w:type="dxa"/>
          </w:tcPr>
          <w:p w:rsidR="00620205" w:rsidRPr="003E7A66" w:rsidRDefault="00620205" w:rsidP="00620205">
            <w:pPr>
              <w:pStyle w:val="CTACAPS"/>
              <w:rPr>
                <w:szCs w:val="20"/>
              </w:rPr>
            </w:pPr>
            <w:r w:rsidRPr="003E7A66">
              <w:rPr>
                <w:szCs w:val="20"/>
              </w:rPr>
              <w:t>3809</w:t>
            </w:r>
          </w:p>
        </w:tc>
        <w:tc>
          <w:tcPr>
            <w:tcW w:w="4502" w:type="dxa"/>
          </w:tcPr>
          <w:p w:rsidR="00620205" w:rsidRPr="003E7A66" w:rsidRDefault="00620205" w:rsidP="00620205">
            <w:pPr>
              <w:pStyle w:val="CTACAPS"/>
              <w:rPr>
                <w:szCs w:val="20"/>
              </w:rPr>
            </w:pPr>
            <w:r w:rsidRPr="003E7A66">
              <w:rPr>
                <w:szCs w:val="20"/>
              </w:rPr>
              <w:t>FINISHING AGENTS, DYE CARRIERS TO ACCELERATE THE DYEING OR FIXING OF DYESTUFFS AND OTHER PRODUCTS AND PREPARATIONS (FOR EXAMPLE, DRESSINGS AND MORDANTS), OF A KIND USED IN THE TEXTILE, PAPER, LEATHER OR LIKE INDUSTRIES, NOT ELSEWHERE SPECIFIED OR INCLUDED:</w:t>
            </w:r>
          </w:p>
        </w:tc>
        <w:tc>
          <w:tcPr>
            <w:tcW w:w="1509" w:type="dxa"/>
          </w:tcPr>
          <w:p w:rsidR="00620205" w:rsidRPr="00A1101E" w:rsidRDefault="00620205" w:rsidP="00A1101E">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3809.10.00</w:t>
            </w:r>
          </w:p>
        </w:tc>
        <w:tc>
          <w:tcPr>
            <w:tcW w:w="4502" w:type="dxa"/>
          </w:tcPr>
          <w:p w:rsidR="00620205" w:rsidRPr="003E7A66" w:rsidRDefault="00620205" w:rsidP="00620205">
            <w:pPr>
              <w:pStyle w:val="CTA-"/>
            </w:pPr>
            <w:r w:rsidRPr="003E7A66">
              <w:t>-With a basis of amylaceous substances</w:t>
            </w:r>
          </w:p>
        </w:tc>
        <w:tc>
          <w:tcPr>
            <w:tcW w:w="1509" w:type="dxa"/>
          </w:tcPr>
          <w:p w:rsidR="00620205" w:rsidRPr="00A1101E" w:rsidRDefault="00620205" w:rsidP="00A1101E">
            <w:pPr>
              <w:pStyle w:val="Tabletext"/>
              <w:rPr>
                <w:szCs w:val="20"/>
              </w:rPr>
            </w:pPr>
            <w:r w:rsidRPr="00A1101E">
              <w:rPr>
                <w:szCs w:val="20"/>
              </w:rPr>
              <w:t>Free</w:t>
            </w:r>
          </w:p>
        </w:tc>
      </w:tr>
      <w:tr w:rsidR="00620205" w:rsidRPr="003E7A66">
        <w:trPr>
          <w:cantSplit/>
        </w:trPr>
        <w:tc>
          <w:tcPr>
            <w:tcW w:w="1134" w:type="dxa"/>
          </w:tcPr>
          <w:p w:rsidR="00620205" w:rsidRPr="003E7A66" w:rsidRDefault="00620205" w:rsidP="00620205">
            <w:pPr>
              <w:pStyle w:val="CTA-"/>
            </w:pPr>
            <w:r w:rsidRPr="003E7A66">
              <w:t>3809.9</w:t>
            </w:r>
          </w:p>
        </w:tc>
        <w:tc>
          <w:tcPr>
            <w:tcW w:w="4502" w:type="dxa"/>
          </w:tcPr>
          <w:p w:rsidR="00620205" w:rsidRPr="003E7A66" w:rsidRDefault="00620205" w:rsidP="00620205">
            <w:pPr>
              <w:pStyle w:val="CTA-"/>
            </w:pPr>
            <w:r w:rsidRPr="003E7A66">
              <w:t>-Other:</w:t>
            </w:r>
          </w:p>
        </w:tc>
        <w:tc>
          <w:tcPr>
            <w:tcW w:w="1509" w:type="dxa"/>
          </w:tcPr>
          <w:p w:rsidR="00620205" w:rsidRPr="00A1101E" w:rsidRDefault="00620205" w:rsidP="00A1101E">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3809.91.00</w:t>
            </w:r>
          </w:p>
        </w:tc>
        <w:tc>
          <w:tcPr>
            <w:tcW w:w="4502" w:type="dxa"/>
          </w:tcPr>
          <w:p w:rsidR="00620205" w:rsidRPr="003E7A66" w:rsidRDefault="00620205" w:rsidP="00620205">
            <w:pPr>
              <w:pStyle w:val="CTA--"/>
              <w:rPr>
                <w:sz w:val="20"/>
                <w:szCs w:val="20"/>
              </w:rPr>
            </w:pPr>
            <w:r w:rsidRPr="003E7A66">
              <w:rPr>
                <w:sz w:val="20"/>
                <w:szCs w:val="20"/>
              </w:rPr>
              <w:t>--Of a kind used in the textile or like industries</w:t>
            </w:r>
          </w:p>
        </w:tc>
        <w:tc>
          <w:tcPr>
            <w:tcW w:w="1509" w:type="dxa"/>
          </w:tcPr>
          <w:p w:rsidR="00620205" w:rsidRPr="00A1101E" w:rsidRDefault="00620205" w:rsidP="00A1101E">
            <w:pPr>
              <w:pStyle w:val="Tabletext"/>
              <w:rPr>
                <w:szCs w:val="20"/>
              </w:rPr>
            </w:pPr>
            <w:r w:rsidRPr="00A1101E">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3809.92.00</w:t>
            </w:r>
          </w:p>
        </w:tc>
        <w:tc>
          <w:tcPr>
            <w:tcW w:w="4502" w:type="dxa"/>
          </w:tcPr>
          <w:p w:rsidR="00620205" w:rsidRPr="003E7A66" w:rsidRDefault="00620205" w:rsidP="00620205">
            <w:pPr>
              <w:pStyle w:val="CTA--"/>
              <w:rPr>
                <w:sz w:val="20"/>
                <w:szCs w:val="20"/>
              </w:rPr>
            </w:pPr>
            <w:r w:rsidRPr="003E7A66">
              <w:rPr>
                <w:sz w:val="20"/>
                <w:szCs w:val="20"/>
              </w:rPr>
              <w:t>--Of a kind used in the paper or like industries</w:t>
            </w:r>
          </w:p>
        </w:tc>
        <w:tc>
          <w:tcPr>
            <w:tcW w:w="1509" w:type="dxa"/>
          </w:tcPr>
          <w:p w:rsidR="00620205" w:rsidRPr="00A1101E" w:rsidRDefault="00620205" w:rsidP="00A1101E">
            <w:pPr>
              <w:pStyle w:val="Tabletext"/>
              <w:rPr>
                <w:szCs w:val="20"/>
              </w:rPr>
            </w:pPr>
            <w:r w:rsidRPr="00A1101E">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3809.93.00</w:t>
            </w:r>
          </w:p>
        </w:tc>
        <w:tc>
          <w:tcPr>
            <w:tcW w:w="4502" w:type="dxa"/>
          </w:tcPr>
          <w:p w:rsidR="00620205" w:rsidRPr="003E7A66" w:rsidRDefault="00620205" w:rsidP="00620205">
            <w:pPr>
              <w:pStyle w:val="CTA--"/>
              <w:rPr>
                <w:sz w:val="20"/>
                <w:szCs w:val="20"/>
              </w:rPr>
            </w:pPr>
            <w:r w:rsidRPr="003E7A66">
              <w:rPr>
                <w:sz w:val="20"/>
                <w:szCs w:val="20"/>
              </w:rPr>
              <w:t>--Of a kind used in the leather or like industries</w:t>
            </w:r>
          </w:p>
        </w:tc>
        <w:tc>
          <w:tcPr>
            <w:tcW w:w="1509" w:type="dxa"/>
          </w:tcPr>
          <w:p w:rsidR="00620205" w:rsidRPr="00A1101E" w:rsidRDefault="00620205" w:rsidP="00A1101E">
            <w:pPr>
              <w:pStyle w:val="Tabletext"/>
              <w:rPr>
                <w:szCs w:val="20"/>
              </w:rPr>
            </w:pPr>
            <w:r w:rsidRPr="00A1101E">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trPr>
          <w:cantSplit/>
        </w:trPr>
        <w:tc>
          <w:tcPr>
            <w:tcW w:w="1134" w:type="dxa"/>
          </w:tcPr>
          <w:p w:rsidR="00620205" w:rsidRDefault="00620205" w:rsidP="00620205">
            <w:pPr>
              <w:pStyle w:val="CTACAPS"/>
            </w:pPr>
            <w:r>
              <w:t>3810</w:t>
            </w:r>
          </w:p>
        </w:tc>
        <w:tc>
          <w:tcPr>
            <w:tcW w:w="4502" w:type="dxa"/>
          </w:tcPr>
          <w:p w:rsidR="00620205" w:rsidRDefault="00620205" w:rsidP="00620205">
            <w:pPr>
              <w:pStyle w:val="CTACAPS"/>
            </w:pPr>
            <w: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p>
        </w:tc>
        <w:tc>
          <w:tcPr>
            <w:tcW w:w="1509" w:type="dxa"/>
          </w:tcPr>
          <w:p w:rsidR="00620205" w:rsidRPr="00C3228C" w:rsidRDefault="00620205" w:rsidP="00C3228C">
            <w:pPr>
              <w:pStyle w:val="Tabletext"/>
              <w:rPr>
                <w:szCs w:val="20"/>
              </w:rPr>
            </w:pPr>
          </w:p>
        </w:tc>
      </w:tr>
      <w:tr w:rsidR="00620205">
        <w:trPr>
          <w:cantSplit/>
        </w:trPr>
        <w:tc>
          <w:tcPr>
            <w:tcW w:w="1134" w:type="dxa"/>
          </w:tcPr>
          <w:p w:rsidR="00620205" w:rsidRDefault="00620205" w:rsidP="00620205">
            <w:pPr>
              <w:pStyle w:val="CTA-"/>
            </w:pPr>
            <w:r>
              <w:t>3810.10.00</w:t>
            </w:r>
          </w:p>
        </w:tc>
        <w:tc>
          <w:tcPr>
            <w:tcW w:w="4502" w:type="dxa"/>
          </w:tcPr>
          <w:p w:rsidR="00620205" w:rsidRDefault="00620205" w:rsidP="00620205">
            <w:pPr>
              <w:pStyle w:val="CTA-"/>
            </w:pPr>
            <w:r>
              <w:t>-Pickling preparations for metal surfaces; soldering, brazing or welding powders and pastes consisting of metal and other materials</w:t>
            </w:r>
          </w:p>
        </w:tc>
        <w:tc>
          <w:tcPr>
            <w:tcW w:w="1509" w:type="dxa"/>
          </w:tcPr>
          <w:p w:rsidR="00620205" w:rsidRPr="00C3228C" w:rsidRDefault="00620205" w:rsidP="00C3228C">
            <w:pPr>
              <w:pStyle w:val="Tabletext"/>
              <w:rPr>
                <w:szCs w:val="20"/>
              </w:rPr>
            </w:pPr>
            <w:r w:rsidRPr="00C3228C">
              <w:rPr>
                <w:szCs w:val="20"/>
              </w:rPr>
              <w:t>Free</w:t>
            </w:r>
          </w:p>
        </w:tc>
      </w:tr>
      <w:tr w:rsidR="00620205">
        <w:trPr>
          <w:cantSplit/>
        </w:trPr>
        <w:tc>
          <w:tcPr>
            <w:tcW w:w="1134" w:type="dxa"/>
          </w:tcPr>
          <w:p w:rsidR="00620205" w:rsidRDefault="00620205" w:rsidP="00620205">
            <w:pPr>
              <w:pStyle w:val="CTA-"/>
            </w:pPr>
            <w:r>
              <w:t>3810.90.00</w:t>
            </w:r>
          </w:p>
        </w:tc>
        <w:tc>
          <w:tcPr>
            <w:tcW w:w="4502" w:type="dxa"/>
          </w:tcPr>
          <w:p w:rsidR="00620205" w:rsidRDefault="00620205" w:rsidP="00620205">
            <w:pPr>
              <w:pStyle w:val="CTA-"/>
            </w:pPr>
            <w:r>
              <w:t>-Other</w:t>
            </w:r>
          </w:p>
        </w:tc>
        <w:tc>
          <w:tcPr>
            <w:tcW w:w="1509" w:type="dxa"/>
          </w:tcPr>
          <w:p w:rsidR="00620205" w:rsidRPr="00C3228C" w:rsidRDefault="00620205" w:rsidP="00C3228C">
            <w:pPr>
              <w:pStyle w:val="Tabletext"/>
              <w:rPr>
                <w:szCs w:val="20"/>
              </w:rPr>
            </w:pPr>
            <w:r w:rsidRPr="00C3228C">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E7A66">
        <w:trPr>
          <w:cantSplit/>
        </w:trPr>
        <w:tc>
          <w:tcPr>
            <w:tcW w:w="1134" w:type="dxa"/>
          </w:tcPr>
          <w:p w:rsidR="00620205" w:rsidRPr="003E7A66" w:rsidRDefault="00620205" w:rsidP="00620205">
            <w:pPr>
              <w:pStyle w:val="CTACAPS"/>
              <w:rPr>
                <w:szCs w:val="20"/>
              </w:rPr>
            </w:pPr>
            <w:r w:rsidRPr="003E7A66">
              <w:rPr>
                <w:szCs w:val="20"/>
              </w:rPr>
              <w:t>3811</w:t>
            </w:r>
          </w:p>
        </w:tc>
        <w:tc>
          <w:tcPr>
            <w:tcW w:w="4502" w:type="dxa"/>
          </w:tcPr>
          <w:p w:rsidR="00620205" w:rsidRPr="003E7A66" w:rsidRDefault="00620205" w:rsidP="00620205">
            <w:pPr>
              <w:pStyle w:val="CTACAPS"/>
              <w:rPr>
                <w:szCs w:val="20"/>
              </w:rPr>
            </w:pPr>
            <w:r w:rsidRPr="003E7A66">
              <w:rPr>
                <w:szCs w:val="20"/>
              </w:rPr>
              <w:t>ANTI</w:t>
            </w:r>
            <w:r w:rsidRPr="003E7A66">
              <w:rPr>
                <w:szCs w:val="20"/>
              </w:rPr>
              <w:noBreakHyphen/>
              <w:t>KNOCK PREPARATIONS, OXIDATION INHIBITORS, GUM INHIBITORS, VISCOSITY IMPROVERS, ANTI</w:t>
            </w:r>
            <w:r w:rsidRPr="003E7A66">
              <w:rPr>
                <w:szCs w:val="20"/>
              </w:rPr>
              <w:noBreakHyphen/>
              <w:t>CORROSIVE PREPARATIONS AND OTHER PREPARED ADDITIVES, FOR MINERAL OILS (INCLUDING GASOLINE) OR FOR OTHER LIQUIDS USED FOR THE SAME PURPOSES AS MINERAL OILS:</w:t>
            </w:r>
          </w:p>
        </w:tc>
        <w:tc>
          <w:tcPr>
            <w:tcW w:w="1509" w:type="dxa"/>
          </w:tcPr>
          <w:p w:rsidR="00620205" w:rsidRPr="00C3228C" w:rsidRDefault="00620205" w:rsidP="00C3228C">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3811.1</w:t>
            </w:r>
          </w:p>
        </w:tc>
        <w:tc>
          <w:tcPr>
            <w:tcW w:w="4502" w:type="dxa"/>
          </w:tcPr>
          <w:p w:rsidR="00620205" w:rsidRPr="003E7A66" w:rsidRDefault="00620205" w:rsidP="00620205">
            <w:pPr>
              <w:pStyle w:val="CTA-"/>
            </w:pPr>
            <w:r w:rsidRPr="003E7A66">
              <w:t>-Anti</w:t>
            </w:r>
            <w:r w:rsidRPr="003E7A66">
              <w:noBreakHyphen/>
              <w:t>knock preparations:</w:t>
            </w:r>
          </w:p>
        </w:tc>
        <w:tc>
          <w:tcPr>
            <w:tcW w:w="1509" w:type="dxa"/>
          </w:tcPr>
          <w:p w:rsidR="00620205" w:rsidRPr="00C3228C" w:rsidRDefault="00620205" w:rsidP="00C3228C">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3811.11.00</w:t>
            </w:r>
          </w:p>
        </w:tc>
        <w:tc>
          <w:tcPr>
            <w:tcW w:w="4502" w:type="dxa"/>
          </w:tcPr>
          <w:p w:rsidR="00620205" w:rsidRPr="003E7A66" w:rsidRDefault="00620205" w:rsidP="00620205">
            <w:pPr>
              <w:pStyle w:val="CTA--"/>
              <w:rPr>
                <w:sz w:val="20"/>
                <w:szCs w:val="20"/>
              </w:rPr>
            </w:pPr>
            <w:r w:rsidRPr="003E7A66">
              <w:rPr>
                <w:sz w:val="20"/>
                <w:szCs w:val="20"/>
              </w:rPr>
              <w:t>--Based on lead compounds</w:t>
            </w:r>
          </w:p>
        </w:tc>
        <w:tc>
          <w:tcPr>
            <w:tcW w:w="1509" w:type="dxa"/>
          </w:tcPr>
          <w:p w:rsidR="00620205" w:rsidRPr="00C3228C" w:rsidRDefault="00620205" w:rsidP="00C3228C">
            <w:pPr>
              <w:pStyle w:val="Tabletext"/>
              <w:rPr>
                <w:szCs w:val="20"/>
              </w:rPr>
            </w:pPr>
            <w:r w:rsidRPr="00C3228C">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3811.19.00</w:t>
            </w:r>
          </w:p>
        </w:tc>
        <w:tc>
          <w:tcPr>
            <w:tcW w:w="4502" w:type="dxa"/>
          </w:tcPr>
          <w:p w:rsidR="00620205" w:rsidRPr="003E7A66" w:rsidRDefault="00620205" w:rsidP="00620205">
            <w:pPr>
              <w:pStyle w:val="CTA--"/>
              <w:rPr>
                <w:sz w:val="20"/>
                <w:szCs w:val="20"/>
              </w:rPr>
            </w:pPr>
            <w:r w:rsidRPr="003E7A66">
              <w:rPr>
                <w:sz w:val="20"/>
                <w:szCs w:val="20"/>
              </w:rPr>
              <w:t>--Other</w:t>
            </w:r>
          </w:p>
        </w:tc>
        <w:tc>
          <w:tcPr>
            <w:tcW w:w="1509" w:type="dxa"/>
          </w:tcPr>
          <w:p w:rsidR="00620205" w:rsidRPr="00C3228C" w:rsidRDefault="00620205" w:rsidP="00C3228C">
            <w:pPr>
              <w:pStyle w:val="Tabletext"/>
              <w:rPr>
                <w:szCs w:val="20"/>
              </w:rPr>
            </w:pPr>
            <w:r w:rsidRPr="00C3228C">
              <w:rPr>
                <w:szCs w:val="20"/>
              </w:rPr>
              <w:t>Free</w:t>
            </w:r>
          </w:p>
        </w:tc>
      </w:tr>
      <w:tr w:rsidR="00620205" w:rsidRPr="003E7A66">
        <w:trPr>
          <w:cantSplit/>
        </w:trPr>
        <w:tc>
          <w:tcPr>
            <w:tcW w:w="1134" w:type="dxa"/>
          </w:tcPr>
          <w:p w:rsidR="00620205" w:rsidRPr="003E7A66" w:rsidRDefault="00620205" w:rsidP="00620205">
            <w:pPr>
              <w:pStyle w:val="CTA-"/>
            </w:pPr>
            <w:r w:rsidRPr="003E7A66">
              <w:lastRenderedPageBreak/>
              <w:t>3811.2</w:t>
            </w:r>
          </w:p>
        </w:tc>
        <w:tc>
          <w:tcPr>
            <w:tcW w:w="4502" w:type="dxa"/>
          </w:tcPr>
          <w:p w:rsidR="00620205" w:rsidRPr="003E7A66" w:rsidRDefault="00620205" w:rsidP="00620205">
            <w:pPr>
              <w:pStyle w:val="CTA-"/>
            </w:pPr>
            <w:r w:rsidRPr="003E7A66">
              <w:t>-Additives for lubricating oils:</w:t>
            </w:r>
          </w:p>
        </w:tc>
        <w:tc>
          <w:tcPr>
            <w:tcW w:w="1509" w:type="dxa"/>
          </w:tcPr>
          <w:p w:rsidR="00620205" w:rsidRPr="00C3228C" w:rsidRDefault="00620205" w:rsidP="00C3228C">
            <w:pPr>
              <w:pStyle w:val="Tabletext"/>
              <w:rPr>
                <w:szCs w:val="20"/>
              </w:rPr>
            </w:pPr>
          </w:p>
        </w:tc>
      </w:tr>
      <w:tr w:rsidR="00620205" w:rsidRPr="003E7A66">
        <w:trPr>
          <w:cantSplit/>
        </w:trPr>
        <w:tc>
          <w:tcPr>
            <w:tcW w:w="1134" w:type="dxa"/>
          </w:tcPr>
          <w:p w:rsidR="00620205" w:rsidRPr="003E7A66" w:rsidRDefault="00620205" w:rsidP="00620205">
            <w:pPr>
              <w:pStyle w:val="Table"/>
              <w:rPr>
                <w:szCs w:val="20"/>
              </w:rPr>
            </w:pPr>
            <w:r w:rsidRPr="003E7A66">
              <w:rPr>
                <w:szCs w:val="20"/>
              </w:rPr>
              <w:t>3811.21</w:t>
            </w:r>
          </w:p>
        </w:tc>
        <w:tc>
          <w:tcPr>
            <w:tcW w:w="4502" w:type="dxa"/>
          </w:tcPr>
          <w:p w:rsidR="00620205" w:rsidRPr="003E7A66" w:rsidRDefault="00620205" w:rsidP="00620205">
            <w:pPr>
              <w:pStyle w:val="Table"/>
              <w:tabs>
                <w:tab w:val="left" w:pos="91"/>
              </w:tabs>
              <w:ind w:left="136" w:hanging="136"/>
              <w:rPr>
                <w:szCs w:val="20"/>
              </w:rPr>
            </w:pPr>
            <w:r w:rsidRPr="003E7A66">
              <w:rPr>
                <w:szCs w:val="20"/>
              </w:rPr>
              <w:noBreakHyphen/>
            </w:r>
            <w:r w:rsidRPr="003E7A66">
              <w:rPr>
                <w:szCs w:val="20"/>
              </w:rPr>
              <w:noBreakHyphen/>
              <w:t>Containing petroleum oils or oils obtained from bituminous minerals:</w:t>
            </w:r>
          </w:p>
        </w:tc>
        <w:tc>
          <w:tcPr>
            <w:tcW w:w="1508" w:type="dxa"/>
          </w:tcPr>
          <w:p w:rsidR="00620205" w:rsidRPr="00C3228C" w:rsidRDefault="00620205" w:rsidP="00C3228C">
            <w:pPr>
              <w:pStyle w:val="Tabletext"/>
              <w:rPr>
                <w:szCs w:val="20"/>
              </w:rPr>
            </w:pPr>
          </w:p>
        </w:tc>
      </w:tr>
      <w:tr w:rsidR="00620205" w:rsidRPr="003E7A66">
        <w:trPr>
          <w:cantSplit/>
        </w:trPr>
        <w:tc>
          <w:tcPr>
            <w:tcW w:w="1134" w:type="dxa"/>
          </w:tcPr>
          <w:p w:rsidR="00620205" w:rsidRPr="003E7A66" w:rsidRDefault="00620205" w:rsidP="00620205">
            <w:pPr>
              <w:pStyle w:val="Table"/>
              <w:rPr>
                <w:szCs w:val="20"/>
              </w:rPr>
            </w:pPr>
            <w:r w:rsidRPr="003E7A66">
              <w:rPr>
                <w:szCs w:val="20"/>
              </w:rPr>
              <w:t>3811.21.10</w:t>
            </w:r>
          </w:p>
        </w:tc>
        <w:tc>
          <w:tcPr>
            <w:tcW w:w="4502" w:type="dxa"/>
          </w:tcPr>
          <w:p w:rsidR="00620205" w:rsidRPr="003E7A66" w:rsidRDefault="00620205" w:rsidP="00620205">
            <w:pPr>
              <w:pStyle w:val="Table"/>
              <w:tabs>
                <w:tab w:val="left" w:pos="91"/>
              </w:tabs>
              <w:ind w:left="91" w:hanging="91"/>
              <w:rPr>
                <w:szCs w:val="20"/>
              </w:rPr>
            </w:pPr>
            <w:r w:rsidRPr="003E7A66">
              <w:rPr>
                <w:szCs w:val="20"/>
              </w:rPr>
              <w:noBreakHyphen/>
            </w:r>
            <w:r w:rsidRPr="003E7A66">
              <w:rPr>
                <w:szCs w:val="20"/>
              </w:rPr>
              <w:noBreakHyphen/>
            </w:r>
            <w:r w:rsidRPr="003E7A66">
              <w:rPr>
                <w:szCs w:val="20"/>
              </w:rPr>
              <w:noBreakHyphen/>
              <w:t>In solid or semi</w:t>
            </w:r>
            <w:r w:rsidRPr="003E7A66">
              <w:rPr>
                <w:szCs w:val="20"/>
              </w:rPr>
              <w:noBreakHyphen/>
              <w:t>solid form</w:t>
            </w:r>
          </w:p>
        </w:tc>
        <w:tc>
          <w:tcPr>
            <w:tcW w:w="1508" w:type="dxa"/>
          </w:tcPr>
          <w:p w:rsidR="00620205" w:rsidRPr="00C3228C" w:rsidRDefault="00620205" w:rsidP="00C3228C">
            <w:pPr>
              <w:pStyle w:val="Tabletext"/>
              <w:rPr>
                <w:szCs w:val="20"/>
              </w:rPr>
            </w:pPr>
            <w:r w:rsidRPr="00C3228C">
              <w:rPr>
                <w:szCs w:val="20"/>
              </w:rPr>
              <w:t>$0.05/kg</w:t>
            </w:r>
            <w:r w:rsidRPr="00C3228C">
              <w:rPr>
                <w:szCs w:val="20"/>
              </w:rPr>
              <w:br/>
              <w:t>NZ:$0.05/kg</w:t>
            </w:r>
            <w:r w:rsidRPr="00C3228C">
              <w:rPr>
                <w:szCs w:val="20"/>
              </w:rPr>
              <w:br/>
              <w:t>PG:$0.05/kg</w:t>
            </w:r>
            <w:r w:rsidRPr="00C3228C">
              <w:rPr>
                <w:szCs w:val="20"/>
              </w:rPr>
              <w:br/>
              <w:t>FI:$0.05/kg</w:t>
            </w:r>
            <w:r w:rsidRPr="00C3228C">
              <w:rPr>
                <w:szCs w:val="20"/>
              </w:rPr>
              <w:br/>
              <w:t>DC:$0.05/kg</w:t>
            </w:r>
            <w:r w:rsidRPr="00C3228C">
              <w:rPr>
                <w:szCs w:val="20"/>
              </w:rPr>
              <w:br/>
              <w:t>LDC:$0.05449/kg</w:t>
            </w:r>
            <w:r w:rsidRPr="00C3228C">
              <w:rPr>
                <w:szCs w:val="20"/>
              </w:rPr>
              <w:br/>
              <w:t>SG:$0.05449/kg</w:t>
            </w:r>
          </w:p>
        </w:tc>
      </w:tr>
      <w:tr w:rsidR="00620205" w:rsidRPr="003E7A66">
        <w:trPr>
          <w:cantSplit/>
        </w:trPr>
        <w:tc>
          <w:tcPr>
            <w:tcW w:w="1134" w:type="dxa"/>
          </w:tcPr>
          <w:p w:rsidR="00620205" w:rsidRPr="003E7A66" w:rsidRDefault="00620205" w:rsidP="00620205">
            <w:pPr>
              <w:pStyle w:val="Table"/>
              <w:rPr>
                <w:szCs w:val="20"/>
              </w:rPr>
            </w:pPr>
            <w:r w:rsidRPr="003E7A66">
              <w:rPr>
                <w:szCs w:val="20"/>
              </w:rPr>
              <w:t>3811.21.90</w:t>
            </w:r>
          </w:p>
        </w:tc>
        <w:tc>
          <w:tcPr>
            <w:tcW w:w="4502" w:type="dxa"/>
          </w:tcPr>
          <w:p w:rsidR="00620205" w:rsidRPr="003E7A66" w:rsidRDefault="00620205" w:rsidP="00620205">
            <w:pPr>
              <w:pStyle w:val="Table"/>
              <w:tabs>
                <w:tab w:val="left" w:pos="91"/>
              </w:tabs>
              <w:ind w:left="91" w:hanging="91"/>
              <w:rPr>
                <w:szCs w:val="20"/>
              </w:rPr>
            </w:pPr>
            <w:r w:rsidRPr="003E7A66">
              <w:rPr>
                <w:szCs w:val="20"/>
              </w:rPr>
              <w:noBreakHyphen/>
            </w:r>
            <w:r w:rsidRPr="003E7A66">
              <w:rPr>
                <w:szCs w:val="20"/>
              </w:rPr>
              <w:noBreakHyphen/>
            </w:r>
            <w:r w:rsidRPr="003E7A66">
              <w:rPr>
                <w:szCs w:val="20"/>
              </w:rPr>
              <w:noBreakHyphen/>
              <w:t xml:space="preserve">Other </w:t>
            </w:r>
          </w:p>
        </w:tc>
        <w:tc>
          <w:tcPr>
            <w:tcW w:w="1508" w:type="dxa"/>
          </w:tcPr>
          <w:p w:rsidR="00620205" w:rsidRPr="00C3228C" w:rsidRDefault="00620205" w:rsidP="00C3228C">
            <w:pPr>
              <w:pStyle w:val="Tabletext"/>
              <w:rPr>
                <w:szCs w:val="20"/>
              </w:rPr>
            </w:pPr>
            <w:r w:rsidRPr="00C3228C">
              <w:rPr>
                <w:szCs w:val="20"/>
              </w:rPr>
              <w:t>$0.05/L</w:t>
            </w:r>
            <w:r w:rsidRPr="00C3228C">
              <w:rPr>
                <w:szCs w:val="20"/>
              </w:rPr>
              <w:br/>
              <w:t>NZ:$0.05/L</w:t>
            </w:r>
            <w:r w:rsidRPr="00C3228C">
              <w:rPr>
                <w:szCs w:val="20"/>
              </w:rPr>
              <w:br/>
              <w:t>PG:$0.05/L</w:t>
            </w:r>
            <w:r w:rsidRPr="00C3228C">
              <w:rPr>
                <w:szCs w:val="20"/>
              </w:rPr>
              <w:br/>
              <w:t>FI:$0.05/L</w:t>
            </w:r>
            <w:r w:rsidRPr="00C3228C">
              <w:rPr>
                <w:szCs w:val="20"/>
              </w:rPr>
              <w:br/>
              <w:t>DC:$0.05/L</w:t>
            </w:r>
            <w:r w:rsidRPr="00C3228C">
              <w:rPr>
                <w:szCs w:val="20"/>
              </w:rPr>
              <w:br/>
              <w:t>LDC:$0.05449/L</w:t>
            </w:r>
            <w:r w:rsidRPr="00C3228C">
              <w:rPr>
                <w:szCs w:val="20"/>
              </w:rPr>
              <w:br/>
              <w:t>SG:$0.05449/L</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3811.29.00</w:t>
            </w:r>
          </w:p>
        </w:tc>
        <w:tc>
          <w:tcPr>
            <w:tcW w:w="4502" w:type="dxa"/>
          </w:tcPr>
          <w:p w:rsidR="00620205" w:rsidRPr="003E7A66" w:rsidRDefault="00620205" w:rsidP="00620205">
            <w:pPr>
              <w:pStyle w:val="CTA--"/>
              <w:rPr>
                <w:sz w:val="20"/>
                <w:szCs w:val="20"/>
              </w:rPr>
            </w:pPr>
            <w:r w:rsidRPr="003E7A66">
              <w:rPr>
                <w:sz w:val="20"/>
                <w:szCs w:val="20"/>
              </w:rPr>
              <w:t>--Other</w:t>
            </w:r>
          </w:p>
        </w:tc>
        <w:tc>
          <w:tcPr>
            <w:tcW w:w="1509" w:type="dxa"/>
          </w:tcPr>
          <w:p w:rsidR="00620205" w:rsidRPr="00C3228C" w:rsidRDefault="00620205" w:rsidP="00C3228C">
            <w:pPr>
              <w:pStyle w:val="Tabletext"/>
              <w:rPr>
                <w:szCs w:val="20"/>
              </w:rPr>
            </w:pPr>
            <w:r w:rsidRPr="00C3228C">
              <w:rPr>
                <w:szCs w:val="20"/>
              </w:rPr>
              <w:t>Free</w:t>
            </w:r>
          </w:p>
        </w:tc>
      </w:tr>
      <w:tr w:rsidR="00620205" w:rsidRPr="003E7A66">
        <w:trPr>
          <w:cantSplit/>
        </w:trPr>
        <w:tc>
          <w:tcPr>
            <w:tcW w:w="1134" w:type="dxa"/>
          </w:tcPr>
          <w:p w:rsidR="00620205" w:rsidRPr="003E7A66" w:rsidRDefault="00620205" w:rsidP="00620205">
            <w:pPr>
              <w:pStyle w:val="CTA-"/>
            </w:pPr>
            <w:r w:rsidRPr="003E7A66">
              <w:t>3811.90.00</w:t>
            </w:r>
          </w:p>
        </w:tc>
        <w:tc>
          <w:tcPr>
            <w:tcW w:w="4502" w:type="dxa"/>
          </w:tcPr>
          <w:p w:rsidR="00620205" w:rsidRPr="003E7A66" w:rsidRDefault="00620205" w:rsidP="00620205">
            <w:pPr>
              <w:pStyle w:val="CTA-"/>
            </w:pPr>
            <w:r w:rsidRPr="003E7A66">
              <w:t>-Other</w:t>
            </w:r>
          </w:p>
        </w:tc>
        <w:tc>
          <w:tcPr>
            <w:tcW w:w="1509" w:type="dxa"/>
          </w:tcPr>
          <w:p w:rsidR="00620205" w:rsidRPr="00C3228C" w:rsidRDefault="00620205" w:rsidP="00C3228C">
            <w:pPr>
              <w:pStyle w:val="Tabletext"/>
              <w:rPr>
                <w:szCs w:val="20"/>
              </w:rPr>
            </w:pPr>
            <w:r w:rsidRPr="00C3228C">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trPr>
          <w:cantSplit/>
        </w:trPr>
        <w:tc>
          <w:tcPr>
            <w:tcW w:w="1134" w:type="dxa"/>
          </w:tcPr>
          <w:p w:rsidR="00620205" w:rsidRDefault="00620205" w:rsidP="00620205">
            <w:pPr>
              <w:pStyle w:val="CTACAPS"/>
            </w:pPr>
            <w:r>
              <w:t>3812</w:t>
            </w:r>
          </w:p>
        </w:tc>
        <w:tc>
          <w:tcPr>
            <w:tcW w:w="4502" w:type="dxa"/>
          </w:tcPr>
          <w:p w:rsidR="00620205" w:rsidRDefault="00620205" w:rsidP="00620205">
            <w:pPr>
              <w:pStyle w:val="CTACAPS"/>
            </w:pPr>
            <w:r>
              <w:t>PREPARED RUBBER ACCELERATORS; COMPOUND PLASTICISERS FOR RUBBER OR PLASTICS, NOT ELSEWHERE SPECIFIED OR INCLUDED; ANTI</w:t>
            </w:r>
            <w:r>
              <w:noBreakHyphen/>
              <w:t>OXIDISING PREPARATIONS AND OTHER COMPOUND STABILISERS FOR RUBBER OR PLASTICS:</w:t>
            </w:r>
          </w:p>
        </w:tc>
        <w:tc>
          <w:tcPr>
            <w:tcW w:w="1509" w:type="dxa"/>
          </w:tcPr>
          <w:p w:rsidR="00620205" w:rsidRPr="00C3228C" w:rsidRDefault="00620205" w:rsidP="00C3228C">
            <w:pPr>
              <w:pStyle w:val="Tabletext"/>
              <w:rPr>
                <w:szCs w:val="20"/>
              </w:rPr>
            </w:pPr>
          </w:p>
        </w:tc>
      </w:tr>
      <w:tr w:rsidR="00620205">
        <w:trPr>
          <w:cantSplit/>
        </w:trPr>
        <w:tc>
          <w:tcPr>
            <w:tcW w:w="1134" w:type="dxa"/>
          </w:tcPr>
          <w:p w:rsidR="00620205" w:rsidRDefault="00620205" w:rsidP="00620205">
            <w:pPr>
              <w:pStyle w:val="CTA-"/>
            </w:pPr>
            <w:r>
              <w:t>3812.10.00</w:t>
            </w:r>
          </w:p>
        </w:tc>
        <w:tc>
          <w:tcPr>
            <w:tcW w:w="4502" w:type="dxa"/>
          </w:tcPr>
          <w:p w:rsidR="00620205" w:rsidRDefault="00620205" w:rsidP="00620205">
            <w:pPr>
              <w:pStyle w:val="CTA-"/>
            </w:pPr>
            <w:r>
              <w:t>-Prepared rubber accelerators</w:t>
            </w:r>
          </w:p>
        </w:tc>
        <w:tc>
          <w:tcPr>
            <w:tcW w:w="1509" w:type="dxa"/>
          </w:tcPr>
          <w:p w:rsidR="00620205" w:rsidRPr="00C3228C" w:rsidRDefault="00620205" w:rsidP="00C3228C">
            <w:pPr>
              <w:pStyle w:val="Tabletext"/>
              <w:rPr>
                <w:szCs w:val="20"/>
              </w:rPr>
            </w:pPr>
            <w:r w:rsidRPr="00C3228C">
              <w:rPr>
                <w:szCs w:val="20"/>
              </w:rPr>
              <w:t>Free</w:t>
            </w:r>
          </w:p>
        </w:tc>
      </w:tr>
      <w:tr w:rsidR="00620205">
        <w:trPr>
          <w:cantSplit/>
        </w:trPr>
        <w:tc>
          <w:tcPr>
            <w:tcW w:w="1134" w:type="dxa"/>
          </w:tcPr>
          <w:p w:rsidR="00620205" w:rsidRDefault="00620205" w:rsidP="00620205">
            <w:pPr>
              <w:pStyle w:val="CTA-"/>
            </w:pPr>
            <w:r>
              <w:t>3812.20.00</w:t>
            </w:r>
          </w:p>
        </w:tc>
        <w:tc>
          <w:tcPr>
            <w:tcW w:w="4502" w:type="dxa"/>
          </w:tcPr>
          <w:p w:rsidR="00620205" w:rsidRDefault="00620205" w:rsidP="00620205">
            <w:pPr>
              <w:pStyle w:val="CTA-"/>
            </w:pPr>
            <w:r>
              <w:t>-Compound plasticisers for rubber or plastics</w:t>
            </w:r>
          </w:p>
        </w:tc>
        <w:tc>
          <w:tcPr>
            <w:tcW w:w="1509" w:type="dxa"/>
          </w:tcPr>
          <w:p w:rsidR="00620205" w:rsidRPr="00C3228C" w:rsidRDefault="00620205" w:rsidP="00C3228C">
            <w:pPr>
              <w:pStyle w:val="Tabletext"/>
              <w:rPr>
                <w:szCs w:val="20"/>
              </w:rPr>
            </w:pPr>
            <w:r w:rsidRPr="00C3228C">
              <w:rPr>
                <w:szCs w:val="20"/>
              </w:rPr>
              <w:t>Free</w:t>
            </w:r>
          </w:p>
        </w:tc>
      </w:tr>
      <w:tr w:rsidR="00620205">
        <w:trPr>
          <w:cantSplit/>
        </w:trPr>
        <w:tc>
          <w:tcPr>
            <w:tcW w:w="1134" w:type="dxa"/>
          </w:tcPr>
          <w:p w:rsidR="00620205" w:rsidRDefault="00620205" w:rsidP="00620205">
            <w:pPr>
              <w:pStyle w:val="CTA-"/>
            </w:pPr>
            <w:r>
              <w:t>3812.30.00</w:t>
            </w:r>
          </w:p>
        </w:tc>
        <w:tc>
          <w:tcPr>
            <w:tcW w:w="4502" w:type="dxa"/>
          </w:tcPr>
          <w:p w:rsidR="00620205" w:rsidRDefault="00620205" w:rsidP="00620205">
            <w:pPr>
              <w:pStyle w:val="CTA-"/>
            </w:pPr>
            <w:r>
              <w:t>-Anti</w:t>
            </w:r>
            <w:r>
              <w:noBreakHyphen/>
              <w:t>oxidising preparations and other compound stabilisers for rubber or plastics</w:t>
            </w:r>
          </w:p>
        </w:tc>
        <w:tc>
          <w:tcPr>
            <w:tcW w:w="1509" w:type="dxa"/>
          </w:tcPr>
          <w:p w:rsidR="00620205" w:rsidRPr="00C3228C" w:rsidRDefault="00620205" w:rsidP="00C3228C">
            <w:pPr>
              <w:pStyle w:val="Tabletext"/>
              <w:rPr>
                <w:szCs w:val="20"/>
              </w:rPr>
            </w:pPr>
            <w:r w:rsidRPr="00C3228C">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trPr>
          <w:cantSplit/>
        </w:trPr>
        <w:tc>
          <w:tcPr>
            <w:tcW w:w="1134" w:type="dxa"/>
          </w:tcPr>
          <w:p w:rsidR="00620205" w:rsidRDefault="00620205" w:rsidP="00620205">
            <w:pPr>
              <w:pStyle w:val="CTACAPS"/>
            </w:pPr>
            <w:r>
              <w:t>3813.00.00</w:t>
            </w:r>
          </w:p>
        </w:tc>
        <w:tc>
          <w:tcPr>
            <w:tcW w:w="4502" w:type="dxa"/>
          </w:tcPr>
          <w:p w:rsidR="00620205" w:rsidRDefault="00620205" w:rsidP="00620205">
            <w:pPr>
              <w:pStyle w:val="CTACAPS"/>
            </w:pPr>
            <w:r>
              <w:t>PREPARATIONS AND CHARGES FOR FIRE-EXTINGUISHERS; CHARGED FIRE-EXTINGUISHING GRENADES</w:t>
            </w:r>
          </w:p>
        </w:tc>
        <w:tc>
          <w:tcPr>
            <w:tcW w:w="1509" w:type="dxa"/>
          </w:tcPr>
          <w:p w:rsidR="00620205" w:rsidRPr="00C3228C" w:rsidRDefault="00620205" w:rsidP="00C3228C">
            <w:pPr>
              <w:pStyle w:val="Tabletext"/>
              <w:rPr>
                <w:szCs w:val="20"/>
              </w:rPr>
            </w:pPr>
            <w:r w:rsidRPr="00C3228C">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trPr>
          <w:cantSplit/>
        </w:trPr>
        <w:tc>
          <w:tcPr>
            <w:tcW w:w="1134" w:type="dxa"/>
          </w:tcPr>
          <w:p w:rsidR="00620205" w:rsidRDefault="00620205" w:rsidP="00620205">
            <w:pPr>
              <w:pStyle w:val="CTACAPS"/>
            </w:pPr>
            <w:r>
              <w:t>3814.00.00</w:t>
            </w:r>
          </w:p>
        </w:tc>
        <w:tc>
          <w:tcPr>
            <w:tcW w:w="4502" w:type="dxa"/>
          </w:tcPr>
          <w:p w:rsidR="00620205" w:rsidRDefault="00620205" w:rsidP="00620205">
            <w:pPr>
              <w:pStyle w:val="CTACAPS"/>
            </w:pPr>
            <w:r>
              <w:t>ORGANIC COMPOSITE SOLVENTS AND THINNERS, NOT ELSEWHERE SPECIFIED OR INCLUDED; PREPARED PAINT OR VARNISH REMOVERS</w:t>
            </w:r>
          </w:p>
        </w:tc>
        <w:tc>
          <w:tcPr>
            <w:tcW w:w="1509" w:type="dxa"/>
          </w:tcPr>
          <w:p w:rsidR="00620205" w:rsidRPr="00C3228C" w:rsidRDefault="00620205" w:rsidP="00C3228C">
            <w:pPr>
              <w:pStyle w:val="Tabletext"/>
              <w:rPr>
                <w:szCs w:val="20"/>
              </w:rPr>
            </w:pPr>
            <w:r w:rsidRPr="00C3228C">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E7A66">
        <w:trPr>
          <w:cantSplit/>
        </w:trPr>
        <w:tc>
          <w:tcPr>
            <w:tcW w:w="1134" w:type="dxa"/>
          </w:tcPr>
          <w:p w:rsidR="00620205" w:rsidRPr="003E7A66" w:rsidRDefault="00620205" w:rsidP="00620205">
            <w:pPr>
              <w:pStyle w:val="CTACAPS"/>
              <w:rPr>
                <w:szCs w:val="20"/>
              </w:rPr>
            </w:pPr>
            <w:r w:rsidRPr="003E7A66">
              <w:rPr>
                <w:szCs w:val="20"/>
              </w:rPr>
              <w:t>3815</w:t>
            </w:r>
          </w:p>
        </w:tc>
        <w:tc>
          <w:tcPr>
            <w:tcW w:w="4502" w:type="dxa"/>
          </w:tcPr>
          <w:p w:rsidR="00620205" w:rsidRPr="003E7A66" w:rsidRDefault="00620205" w:rsidP="00620205">
            <w:pPr>
              <w:pStyle w:val="CTACAPS"/>
              <w:rPr>
                <w:szCs w:val="20"/>
              </w:rPr>
            </w:pPr>
            <w:r w:rsidRPr="003E7A66">
              <w:rPr>
                <w:szCs w:val="20"/>
              </w:rPr>
              <w:t>REACTION INITIATORS, REACTION ACCELERATORS AND CATALYTIC PREPARATIONS, NOT ELSEWHERE SPECIFIED OR INCLUDED:</w:t>
            </w:r>
          </w:p>
        </w:tc>
        <w:tc>
          <w:tcPr>
            <w:tcW w:w="1509" w:type="dxa"/>
          </w:tcPr>
          <w:p w:rsidR="00620205" w:rsidRPr="00C3228C" w:rsidRDefault="00620205" w:rsidP="00C3228C">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3815.1</w:t>
            </w:r>
          </w:p>
        </w:tc>
        <w:tc>
          <w:tcPr>
            <w:tcW w:w="4502" w:type="dxa"/>
          </w:tcPr>
          <w:p w:rsidR="00620205" w:rsidRPr="003E7A66" w:rsidRDefault="00620205" w:rsidP="00620205">
            <w:pPr>
              <w:pStyle w:val="CTA-"/>
            </w:pPr>
            <w:r w:rsidRPr="003E7A66">
              <w:t>-Supported catalysts:</w:t>
            </w:r>
          </w:p>
        </w:tc>
        <w:tc>
          <w:tcPr>
            <w:tcW w:w="1509" w:type="dxa"/>
          </w:tcPr>
          <w:p w:rsidR="00620205" w:rsidRPr="00C3228C" w:rsidRDefault="00620205" w:rsidP="00C3228C">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3815.11.00</w:t>
            </w:r>
          </w:p>
        </w:tc>
        <w:tc>
          <w:tcPr>
            <w:tcW w:w="4502" w:type="dxa"/>
          </w:tcPr>
          <w:p w:rsidR="00620205" w:rsidRPr="003E7A66" w:rsidRDefault="00620205" w:rsidP="00620205">
            <w:pPr>
              <w:pStyle w:val="CTA--"/>
              <w:rPr>
                <w:sz w:val="20"/>
                <w:szCs w:val="20"/>
              </w:rPr>
            </w:pPr>
            <w:r w:rsidRPr="003E7A66">
              <w:rPr>
                <w:sz w:val="20"/>
                <w:szCs w:val="20"/>
              </w:rPr>
              <w:t>--With nickel or nickel compounds as the active substance</w:t>
            </w:r>
          </w:p>
        </w:tc>
        <w:tc>
          <w:tcPr>
            <w:tcW w:w="1509" w:type="dxa"/>
          </w:tcPr>
          <w:p w:rsidR="00620205" w:rsidRPr="00C3228C" w:rsidRDefault="00620205" w:rsidP="00C3228C">
            <w:pPr>
              <w:pStyle w:val="Tabletext"/>
              <w:rPr>
                <w:szCs w:val="20"/>
              </w:rPr>
            </w:pPr>
            <w:r w:rsidRPr="00C3228C">
              <w:rPr>
                <w:szCs w:val="20"/>
              </w:rPr>
              <w: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3815.12.00</w:t>
            </w:r>
          </w:p>
        </w:tc>
        <w:tc>
          <w:tcPr>
            <w:tcW w:w="4502" w:type="dxa"/>
          </w:tcPr>
          <w:p w:rsidR="00620205" w:rsidRPr="003E7A66" w:rsidRDefault="00620205" w:rsidP="00620205">
            <w:pPr>
              <w:pStyle w:val="CTA--"/>
              <w:rPr>
                <w:sz w:val="20"/>
                <w:szCs w:val="20"/>
              </w:rPr>
            </w:pPr>
            <w:r w:rsidRPr="003E7A66">
              <w:rPr>
                <w:sz w:val="20"/>
                <w:szCs w:val="20"/>
              </w:rPr>
              <w:t>--With precious metal or precious metal compounds as the active substance</w:t>
            </w:r>
          </w:p>
        </w:tc>
        <w:tc>
          <w:tcPr>
            <w:tcW w:w="1509" w:type="dxa"/>
          </w:tcPr>
          <w:p w:rsidR="00620205" w:rsidRPr="00C3228C" w:rsidRDefault="00620205" w:rsidP="00C3228C">
            <w:pPr>
              <w:pStyle w:val="Tabletext"/>
              <w:rPr>
                <w:szCs w:val="20"/>
              </w:rPr>
            </w:pPr>
            <w:r w:rsidRPr="00C3228C">
              <w:rPr>
                <w:szCs w:val="20"/>
              </w:rPr>
              <w: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3815.19.00</w:t>
            </w:r>
          </w:p>
        </w:tc>
        <w:tc>
          <w:tcPr>
            <w:tcW w:w="4502" w:type="dxa"/>
          </w:tcPr>
          <w:p w:rsidR="00620205" w:rsidRPr="003E7A66" w:rsidRDefault="00620205" w:rsidP="00620205">
            <w:pPr>
              <w:pStyle w:val="CTA--"/>
              <w:rPr>
                <w:sz w:val="20"/>
                <w:szCs w:val="20"/>
              </w:rPr>
            </w:pPr>
            <w:r w:rsidRPr="003E7A66">
              <w:rPr>
                <w:sz w:val="20"/>
                <w:szCs w:val="20"/>
              </w:rPr>
              <w:t>--Other</w:t>
            </w:r>
          </w:p>
        </w:tc>
        <w:tc>
          <w:tcPr>
            <w:tcW w:w="1509" w:type="dxa"/>
          </w:tcPr>
          <w:p w:rsidR="00620205" w:rsidRPr="00C3228C" w:rsidRDefault="00620205" w:rsidP="00C3228C">
            <w:pPr>
              <w:pStyle w:val="Tabletext"/>
              <w:rPr>
                <w:szCs w:val="20"/>
              </w:rPr>
            </w:pPr>
            <w:r w:rsidRPr="00C3228C">
              <w:rPr>
                <w:szCs w:val="20"/>
              </w:rPr>
              <w:t>5%</w:t>
            </w:r>
          </w:p>
        </w:tc>
      </w:tr>
      <w:tr w:rsidR="00620205" w:rsidRPr="003E7A66">
        <w:trPr>
          <w:cantSplit/>
        </w:trPr>
        <w:tc>
          <w:tcPr>
            <w:tcW w:w="1134" w:type="dxa"/>
          </w:tcPr>
          <w:p w:rsidR="00620205" w:rsidRPr="003E7A66" w:rsidRDefault="00620205" w:rsidP="00620205">
            <w:pPr>
              <w:pStyle w:val="CTA-"/>
            </w:pPr>
            <w:r w:rsidRPr="003E7A66">
              <w:t>3815.90.00</w:t>
            </w:r>
          </w:p>
        </w:tc>
        <w:tc>
          <w:tcPr>
            <w:tcW w:w="4502" w:type="dxa"/>
          </w:tcPr>
          <w:p w:rsidR="00620205" w:rsidRPr="003E7A66" w:rsidRDefault="00620205" w:rsidP="00620205">
            <w:pPr>
              <w:pStyle w:val="CTA-"/>
            </w:pPr>
            <w:r w:rsidRPr="003E7A66">
              <w:t>-Other</w:t>
            </w:r>
          </w:p>
        </w:tc>
        <w:tc>
          <w:tcPr>
            <w:tcW w:w="1509" w:type="dxa"/>
          </w:tcPr>
          <w:p w:rsidR="00620205" w:rsidRPr="00C3228C" w:rsidRDefault="00620205" w:rsidP="00C3228C">
            <w:pPr>
              <w:pStyle w:val="Tabletext"/>
              <w:rPr>
                <w:szCs w:val="20"/>
              </w:rPr>
            </w:pPr>
            <w:r w:rsidRPr="00C3228C">
              <w:rPr>
                <w:szCs w:val="20"/>
              </w:rPr>
              <w:t>5%</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trPr>
          <w:cantSplit/>
        </w:trPr>
        <w:tc>
          <w:tcPr>
            <w:tcW w:w="1134" w:type="dxa"/>
          </w:tcPr>
          <w:p w:rsidR="00620205" w:rsidRDefault="00620205" w:rsidP="00620205">
            <w:pPr>
              <w:pStyle w:val="CTACAPS"/>
            </w:pPr>
            <w:r>
              <w:t>3816.00.00</w:t>
            </w:r>
          </w:p>
        </w:tc>
        <w:tc>
          <w:tcPr>
            <w:tcW w:w="4502" w:type="dxa"/>
          </w:tcPr>
          <w:p w:rsidR="00620205" w:rsidRDefault="00620205" w:rsidP="00620205">
            <w:pPr>
              <w:pStyle w:val="CTACAPS"/>
            </w:pPr>
            <w:r>
              <w:t>REFRACTORY CEMENTS, MORTARS, CONCRETES AND SIMILAR COMPOSITIONS, OTHER THAN PRODUCTS OF 3801</w:t>
            </w:r>
          </w:p>
        </w:tc>
        <w:tc>
          <w:tcPr>
            <w:tcW w:w="1509" w:type="dxa"/>
          </w:tcPr>
          <w:p w:rsidR="00620205" w:rsidRPr="00C3228C" w:rsidRDefault="00620205" w:rsidP="00C3228C">
            <w:pPr>
              <w:pStyle w:val="Tabletext"/>
              <w:rPr>
                <w:szCs w:val="20"/>
              </w:rPr>
            </w:pPr>
            <w:r w:rsidRPr="00C3228C">
              <w:rPr>
                <w:szCs w:val="20"/>
              </w:rPr>
              <w:t>5%</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trPr>
          <w:cantSplit/>
        </w:trPr>
        <w:tc>
          <w:tcPr>
            <w:tcW w:w="1134" w:type="dxa"/>
          </w:tcPr>
          <w:p w:rsidR="00620205" w:rsidRDefault="00620205" w:rsidP="00620205">
            <w:pPr>
              <w:pStyle w:val="CTACAPS"/>
            </w:pPr>
            <w:r>
              <w:t>3817</w:t>
            </w:r>
          </w:p>
        </w:tc>
        <w:tc>
          <w:tcPr>
            <w:tcW w:w="4502" w:type="dxa"/>
          </w:tcPr>
          <w:p w:rsidR="00620205" w:rsidRDefault="00620205" w:rsidP="00620205">
            <w:pPr>
              <w:pStyle w:val="CTACAPS"/>
            </w:pPr>
            <w:r>
              <w:t>MIXED ALKYLBENZENES AND MIXED ALKYLNAPHTHALENES, OTHER THAN THOSE OF 2707 OR 2902:</w:t>
            </w:r>
          </w:p>
        </w:tc>
        <w:tc>
          <w:tcPr>
            <w:tcW w:w="1509" w:type="dxa"/>
          </w:tcPr>
          <w:p w:rsidR="00620205" w:rsidRPr="00C3228C" w:rsidRDefault="00620205" w:rsidP="00C3228C">
            <w:pPr>
              <w:pStyle w:val="Tabletext"/>
              <w:rPr>
                <w:szCs w:val="20"/>
              </w:rPr>
            </w:pPr>
          </w:p>
        </w:tc>
      </w:tr>
      <w:tr w:rsidR="00AB061B" w:rsidRPr="003E7A66" w:rsidDel="00EB70EA" w:rsidTr="0021495C">
        <w:trPr>
          <w:cantSplit/>
        </w:trPr>
        <w:tc>
          <w:tcPr>
            <w:tcW w:w="1134" w:type="dxa"/>
          </w:tcPr>
          <w:p w:rsidR="00AB061B" w:rsidRPr="003E7A66" w:rsidDel="00EB70EA" w:rsidRDefault="00AB061B" w:rsidP="00AB061B">
            <w:pPr>
              <w:pStyle w:val="CTA--"/>
              <w:rPr>
                <w:sz w:val="20"/>
                <w:szCs w:val="20"/>
              </w:rPr>
            </w:pPr>
            <w:r w:rsidRPr="003E7A66">
              <w:rPr>
                <w:sz w:val="20"/>
                <w:szCs w:val="20"/>
              </w:rPr>
              <w:t>3817.00.10</w:t>
            </w:r>
          </w:p>
        </w:tc>
        <w:tc>
          <w:tcPr>
            <w:tcW w:w="4502" w:type="dxa"/>
          </w:tcPr>
          <w:p w:rsidR="00AB061B" w:rsidRPr="003E7A66" w:rsidDel="00EB70EA" w:rsidRDefault="00AB061B" w:rsidP="00AB061B">
            <w:pPr>
              <w:pStyle w:val="CTA--"/>
              <w:rPr>
                <w:sz w:val="20"/>
                <w:szCs w:val="20"/>
              </w:rPr>
            </w:pPr>
            <w:r w:rsidRPr="003E7A66">
              <w:rPr>
                <w:sz w:val="20"/>
                <w:szCs w:val="20"/>
              </w:rPr>
              <w:noBreakHyphen/>
            </w:r>
            <w:r w:rsidRPr="003E7A66">
              <w:rPr>
                <w:sz w:val="20"/>
                <w:szCs w:val="20"/>
              </w:rPr>
              <w:noBreakHyphen/>
            </w:r>
            <w:r w:rsidRPr="003E7A66">
              <w:rPr>
                <w:sz w:val="20"/>
                <w:szCs w:val="20"/>
              </w:rPr>
              <w:noBreakHyphen/>
              <w:t>Mixed alkylbenzenes</w:t>
            </w:r>
          </w:p>
        </w:tc>
        <w:tc>
          <w:tcPr>
            <w:tcW w:w="1509" w:type="dxa"/>
          </w:tcPr>
          <w:p w:rsidR="00AB061B" w:rsidRPr="00C3228C" w:rsidDel="00EB70EA" w:rsidRDefault="00AB061B" w:rsidP="00C3228C">
            <w:pPr>
              <w:pStyle w:val="Tabletext"/>
              <w:rPr>
                <w:szCs w:val="20"/>
              </w:rPr>
            </w:pPr>
            <w:r w:rsidRPr="00C3228C">
              <w:rPr>
                <w:szCs w:val="20"/>
              </w:rPr>
              <w:t>5%, and $0.38143/L</w:t>
            </w:r>
            <w:r w:rsidRPr="00C3228C">
              <w:rPr>
                <w:szCs w:val="20"/>
              </w:rPr>
              <w:br/>
              <w:t>NZ/PG/FI/</w:t>
            </w:r>
            <w:r w:rsidRPr="00C3228C">
              <w:rPr>
                <w:szCs w:val="20"/>
              </w:rPr>
              <w:br/>
              <w:t>DC/LDC/</w:t>
            </w:r>
            <w:r w:rsidRPr="00C3228C">
              <w:rPr>
                <w:szCs w:val="20"/>
              </w:rPr>
              <w:br/>
              <w:t>SG:</w:t>
            </w:r>
            <w:r w:rsidRPr="00C3228C">
              <w:rPr>
                <w:szCs w:val="20"/>
              </w:rPr>
              <w:br/>
              <w:t>$0.38143/L</w:t>
            </w:r>
          </w:p>
        </w:tc>
      </w:tr>
      <w:tr w:rsidR="00AB061B" w:rsidRPr="003E7A66">
        <w:trPr>
          <w:cantSplit/>
        </w:trPr>
        <w:tc>
          <w:tcPr>
            <w:tcW w:w="1134" w:type="dxa"/>
          </w:tcPr>
          <w:p w:rsidR="00AB061B" w:rsidRPr="003E7A66" w:rsidRDefault="00AB061B" w:rsidP="00620205">
            <w:pPr>
              <w:pStyle w:val="CTA--"/>
              <w:rPr>
                <w:sz w:val="20"/>
                <w:szCs w:val="20"/>
              </w:rPr>
            </w:pPr>
            <w:r w:rsidRPr="003E7A66">
              <w:rPr>
                <w:sz w:val="20"/>
                <w:szCs w:val="20"/>
              </w:rPr>
              <w:t>3817.00.20</w:t>
            </w:r>
          </w:p>
        </w:tc>
        <w:tc>
          <w:tcPr>
            <w:tcW w:w="4502" w:type="dxa"/>
          </w:tcPr>
          <w:p w:rsidR="00AB061B" w:rsidRPr="003E7A66" w:rsidRDefault="00AB061B" w:rsidP="00620205">
            <w:pPr>
              <w:pStyle w:val="CTA--"/>
              <w:rPr>
                <w:sz w:val="20"/>
                <w:szCs w:val="20"/>
              </w:rPr>
            </w:pPr>
            <w:r w:rsidRPr="003E7A66">
              <w:rPr>
                <w:sz w:val="20"/>
                <w:szCs w:val="20"/>
              </w:rPr>
              <w:noBreakHyphen/>
            </w:r>
            <w:r w:rsidRPr="003E7A66">
              <w:rPr>
                <w:sz w:val="20"/>
                <w:szCs w:val="20"/>
              </w:rPr>
              <w:noBreakHyphen/>
            </w:r>
            <w:r w:rsidRPr="003E7A66">
              <w:rPr>
                <w:sz w:val="20"/>
                <w:szCs w:val="20"/>
              </w:rPr>
              <w:noBreakHyphen/>
              <w:t>Mixed alkylnaphthalenes</w:t>
            </w:r>
          </w:p>
        </w:tc>
        <w:tc>
          <w:tcPr>
            <w:tcW w:w="1509" w:type="dxa"/>
          </w:tcPr>
          <w:p w:rsidR="00AB061B" w:rsidRPr="00C3228C" w:rsidRDefault="00AB061B" w:rsidP="00C3228C">
            <w:pPr>
              <w:pStyle w:val="Tabletext"/>
              <w:rPr>
                <w:szCs w:val="20"/>
              </w:rPr>
            </w:pPr>
            <w:r w:rsidRPr="00C3228C">
              <w:rPr>
                <w:szCs w:val="20"/>
              </w:rPr>
              <w:t>Free</w:t>
            </w:r>
          </w:p>
        </w:tc>
      </w:tr>
    </w:tbl>
    <w:p w:rsidR="00620205" w:rsidRDefault="00620205" w:rsidP="00620205">
      <w:pPr>
        <w:pStyle w:val="Table"/>
      </w:pPr>
    </w:p>
    <w:tbl>
      <w:tblPr>
        <w:tblW w:w="7526" w:type="dxa"/>
        <w:tblInd w:w="62" w:type="dxa"/>
        <w:tblLayout w:type="fixed"/>
        <w:tblCellMar>
          <w:left w:w="28" w:type="dxa"/>
          <w:right w:w="28" w:type="dxa"/>
        </w:tblCellMar>
        <w:tblLook w:val="0000" w:firstRow="0" w:lastRow="0" w:firstColumn="0" w:lastColumn="0" w:noHBand="0" w:noVBand="0"/>
      </w:tblPr>
      <w:tblGrid>
        <w:gridCol w:w="1134"/>
        <w:gridCol w:w="4820"/>
        <w:gridCol w:w="1191"/>
        <w:gridCol w:w="381"/>
      </w:tblGrid>
      <w:tr w:rsidR="00620205">
        <w:trPr>
          <w:gridAfter w:val="1"/>
          <w:wAfter w:w="381" w:type="dxa"/>
          <w:cantSplit/>
        </w:trPr>
        <w:tc>
          <w:tcPr>
            <w:tcW w:w="1134" w:type="dxa"/>
          </w:tcPr>
          <w:p w:rsidR="00620205" w:rsidRDefault="00620205" w:rsidP="00620205">
            <w:pPr>
              <w:pStyle w:val="CTACAPS"/>
            </w:pPr>
            <w:r>
              <w:t>3818.00.00</w:t>
            </w:r>
          </w:p>
        </w:tc>
        <w:tc>
          <w:tcPr>
            <w:tcW w:w="4820" w:type="dxa"/>
          </w:tcPr>
          <w:p w:rsidR="00620205" w:rsidRDefault="00620205" w:rsidP="00620205">
            <w:pPr>
              <w:pStyle w:val="CTACAPS"/>
            </w:pPr>
            <w:r>
              <w:t>CHEMICAL ELEMENTS DOPED FOR USE IN ELECTRONICS, IN THE FORM OF DISCS, WAFERS OR SIMILAR FORMS; CHEMICAL COMPOUNDS DOPED FOR USE IN ELECTRONICS</w:t>
            </w:r>
          </w:p>
          <w:p w:rsidR="006D3F6B" w:rsidRDefault="006D3F6B" w:rsidP="00620205">
            <w:pPr>
              <w:pStyle w:val="CTACAPS"/>
            </w:pPr>
          </w:p>
        </w:tc>
        <w:tc>
          <w:tcPr>
            <w:tcW w:w="1191" w:type="dxa"/>
          </w:tcPr>
          <w:p w:rsidR="00620205" w:rsidRPr="00C3228C" w:rsidRDefault="00620205" w:rsidP="00C3228C">
            <w:pPr>
              <w:pStyle w:val="Tabletext"/>
              <w:rPr>
                <w:szCs w:val="20"/>
              </w:rPr>
            </w:pPr>
            <w:r w:rsidRPr="00C3228C">
              <w:rPr>
                <w:szCs w:val="20"/>
              </w:rPr>
              <w:t>Free</w:t>
            </w:r>
          </w:p>
        </w:tc>
      </w:tr>
      <w:tr w:rsidR="00620205">
        <w:trPr>
          <w:cantSplit/>
        </w:trPr>
        <w:tc>
          <w:tcPr>
            <w:tcW w:w="1134" w:type="dxa"/>
          </w:tcPr>
          <w:p w:rsidR="00620205" w:rsidRDefault="00620205" w:rsidP="00620205">
            <w:pPr>
              <w:pStyle w:val="CTACAPS"/>
            </w:pPr>
            <w:r>
              <w:lastRenderedPageBreak/>
              <w:t>3819.00.00</w:t>
            </w:r>
          </w:p>
        </w:tc>
        <w:tc>
          <w:tcPr>
            <w:tcW w:w="4820" w:type="dxa"/>
          </w:tcPr>
          <w:p w:rsidR="00620205" w:rsidRDefault="00620205" w:rsidP="00620205">
            <w:pPr>
              <w:pStyle w:val="CTACAPS"/>
            </w:pPr>
            <w:r>
              <w:t>HYDRAULIC BRAKE FLUIDS AND OTHER PREPARED LIQUIDS FOR HYDRAULIC TRANSMISSION, NOT CONTAINING OR CONTAINING LESS THAN 70% BY WEIGHT OF PETROLEUM OILS OR OILS OBTAINED FROM BITUMINOUS MINERALS</w:t>
            </w:r>
          </w:p>
        </w:tc>
        <w:tc>
          <w:tcPr>
            <w:tcW w:w="1572" w:type="dxa"/>
            <w:gridSpan w:val="2"/>
          </w:tcPr>
          <w:p w:rsidR="00620205" w:rsidRPr="00C3228C" w:rsidRDefault="00620205" w:rsidP="00C3228C">
            <w:pPr>
              <w:pStyle w:val="Tabletext"/>
              <w:rPr>
                <w:szCs w:val="20"/>
              </w:rPr>
            </w:pPr>
            <w:r w:rsidRPr="00C3228C">
              <w:rPr>
                <w:szCs w:val="20"/>
              </w:rPr>
              <w:t>5%, and</w:t>
            </w:r>
            <w:r w:rsidRPr="00C3228C">
              <w:rPr>
                <w:szCs w:val="20"/>
              </w:rPr>
              <w:br/>
              <w:t>$0.05/L</w:t>
            </w:r>
            <w:r w:rsidRPr="00C3228C">
              <w:rPr>
                <w:szCs w:val="20"/>
              </w:rPr>
              <w:br/>
              <w:t>NZ:$0.05/L</w:t>
            </w:r>
            <w:r w:rsidRPr="00C3228C">
              <w:rPr>
                <w:szCs w:val="20"/>
              </w:rPr>
              <w:br/>
              <w:t>PG:$0.05/L</w:t>
            </w:r>
            <w:r w:rsidRPr="00C3228C">
              <w:rPr>
                <w:szCs w:val="20"/>
              </w:rPr>
              <w:br/>
              <w:t>FI:$0.05/L</w:t>
            </w:r>
            <w:r w:rsidRPr="00C3228C">
              <w:rPr>
                <w:szCs w:val="20"/>
              </w:rPr>
              <w:br/>
              <w:t>DC:$0.05/L</w:t>
            </w:r>
            <w:r w:rsidRPr="00C3228C">
              <w:rPr>
                <w:szCs w:val="20"/>
              </w:rPr>
              <w:br/>
              <w:t>LDC:$0.05449/L</w:t>
            </w:r>
            <w:r w:rsidRPr="00C3228C">
              <w:rPr>
                <w:szCs w:val="20"/>
              </w:rPr>
              <w:br/>
              <w:t>SG:$0.05449/L</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trPr>
          <w:cantSplit/>
        </w:trPr>
        <w:tc>
          <w:tcPr>
            <w:tcW w:w="1134" w:type="dxa"/>
          </w:tcPr>
          <w:p w:rsidR="00620205" w:rsidRDefault="00620205" w:rsidP="00620205">
            <w:pPr>
              <w:pStyle w:val="CTACAPS"/>
            </w:pPr>
            <w:r>
              <w:t>3820.00.00</w:t>
            </w:r>
          </w:p>
        </w:tc>
        <w:tc>
          <w:tcPr>
            <w:tcW w:w="4820" w:type="dxa"/>
          </w:tcPr>
          <w:p w:rsidR="00620205" w:rsidRDefault="00620205" w:rsidP="00620205">
            <w:pPr>
              <w:pStyle w:val="CTACAPS"/>
            </w:pPr>
            <w:r>
              <w:t>ANTI</w:t>
            </w:r>
            <w:r>
              <w:noBreakHyphen/>
              <w:t>FREEZING PREPARATIONS AND PREPARED DE-ICING FLUIDS</w:t>
            </w:r>
          </w:p>
        </w:tc>
        <w:tc>
          <w:tcPr>
            <w:tcW w:w="1191" w:type="dxa"/>
          </w:tcPr>
          <w:p w:rsidR="00620205" w:rsidRPr="00C3228C" w:rsidRDefault="00620205" w:rsidP="00C3228C">
            <w:pPr>
              <w:pStyle w:val="Tabletext"/>
              <w:rPr>
                <w:szCs w:val="20"/>
              </w:rPr>
            </w:pPr>
            <w:r w:rsidRPr="00C3228C">
              <w:rPr>
                <w:szCs w:val="20"/>
              </w:rPr>
              <w:t>5%</w:t>
            </w:r>
          </w:p>
        </w:tc>
      </w:tr>
    </w:tbl>
    <w:p w:rsidR="00620205" w:rsidRDefault="00620205" w:rsidP="00620205">
      <w:pPr>
        <w:pStyle w:val="Table"/>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EB6C39" w:rsidDel="00263B36" w:rsidTr="0021495C">
        <w:trPr>
          <w:cantSplit/>
        </w:trPr>
        <w:tc>
          <w:tcPr>
            <w:tcW w:w="1134" w:type="dxa"/>
          </w:tcPr>
          <w:p w:rsidR="00EB6C39" w:rsidDel="00263B36" w:rsidRDefault="00EB6C39" w:rsidP="00A43ED4">
            <w:pPr>
              <w:pStyle w:val="CTACAPS"/>
            </w:pPr>
            <w:r>
              <w:t>3821</w:t>
            </w:r>
          </w:p>
        </w:tc>
        <w:tc>
          <w:tcPr>
            <w:tcW w:w="4820" w:type="dxa"/>
          </w:tcPr>
          <w:p w:rsidR="00EB6C39" w:rsidDel="00263B36" w:rsidRDefault="00EB6C39" w:rsidP="00A43ED4">
            <w:pPr>
              <w:pStyle w:val="CTACAPS"/>
            </w:pPr>
            <w:r>
              <w:t>PREPARED CULTURE MEDIA FOR THE DEVELOPMENT OR MAINTENANCE OF MICRO</w:t>
            </w:r>
            <w:r>
              <w:noBreakHyphen/>
              <w:t>ORGANISMS (INCLUDING VIRUSES AND THE LIKE) OR OF PLANT, HUMAN OR ANIMAL CELLS:</w:t>
            </w:r>
          </w:p>
        </w:tc>
        <w:tc>
          <w:tcPr>
            <w:tcW w:w="1191" w:type="dxa"/>
          </w:tcPr>
          <w:p w:rsidR="00EB6C39" w:rsidRPr="00C3228C" w:rsidDel="00263B36" w:rsidRDefault="00EB6C39" w:rsidP="00C3228C">
            <w:pPr>
              <w:pStyle w:val="Tabletext"/>
              <w:rPr>
                <w:szCs w:val="20"/>
              </w:rPr>
            </w:pPr>
          </w:p>
        </w:tc>
      </w:tr>
      <w:tr w:rsidR="00681651" w:rsidDel="00263B36" w:rsidTr="0021495C">
        <w:trPr>
          <w:cantSplit/>
        </w:trPr>
        <w:tc>
          <w:tcPr>
            <w:tcW w:w="1134" w:type="dxa"/>
          </w:tcPr>
          <w:p w:rsidR="00681651" w:rsidDel="00263B36" w:rsidRDefault="00681651" w:rsidP="00A43ED4">
            <w:pPr>
              <w:pStyle w:val="CTACAPS"/>
            </w:pPr>
            <w:r>
              <w:t>3821.00.10</w:t>
            </w:r>
          </w:p>
        </w:tc>
        <w:tc>
          <w:tcPr>
            <w:tcW w:w="4820" w:type="dxa"/>
          </w:tcPr>
          <w:p w:rsidR="00681651" w:rsidDel="00263B36" w:rsidRDefault="00681651" w:rsidP="00A43ED4">
            <w:pPr>
              <w:pStyle w:val="CTACAPS"/>
            </w:pPr>
            <w:r>
              <w:noBreakHyphen/>
            </w:r>
            <w:r>
              <w:noBreakHyphen/>
            </w:r>
            <w:r>
              <w:noBreakHyphen/>
              <w:t>Prepared culture media for the development or maintenance of plant, human or animal cells</w:t>
            </w:r>
          </w:p>
        </w:tc>
        <w:tc>
          <w:tcPr>
            <w:tcW w:w="1191" w:type="dxa"/>
          </w:tcPr>
          <w:p w:rsidR="00681651" w:rsidRPr="00C3228C" w:rsidDel="00263B36" w:rsidRDefault="00681651" w:rsidP="00C3228C">
            <w:pPr>
              <w:pStyle w:val="Tabletext"/>
              <w:rPr>
                <w:szCs w:val="20"/>
              </w:rPr>
            </w:pPr>
            <w:r w:rsidRPr="00C3228C">
              <w:rPr>
                <w:szCs w:val="20"/>
              </w:rPr>
              <w:t>5%</w:t>
            </w:r>
          </w:p>
        </w:tc>
      </w:tr>
      <w:tr w:rsidR="00681651" w:rsidDel="00263B36" w:rsidTr="0021495C">
        <w:trPr>
          <w:cantSplit/>
        </w:trPr>
        <w:tc>
          <w:tcPr>
            <w:tcW w:w="1134" w:type="dxa"/>
          </w:tcPr>
          <w:p w:rsidR="00681651" w:rsidDel="00263B36" w:rsidRDefault="00681651" w:rsidP="00620205">
            <w:pPr>
              <w:pStyle w:val="CTACAPS"/>
            </w:pPr>
            <w:r>
              <w:t>3821.00.90</w:t>
            </w:r>
          </w:p>
        </w:tc>
        <w:tc>
          <w:tcPr>
            <w:tcW w:w="4820" w:type="dxa"/>
          </w:tcPr>
          <w:p w:rsidR="00681651" w:rsidDel="00263B36" w:rsidRDefault="00681651" w:rsidP="00620205">
            <w:pPr>
              <w:pStyle w:val="CTACAPS"/>
            </w:pPr>
            <w:r>
              <w:noBreakHyphen/>
            </w:r>
            <w:r>
              <w:noBreakHyphen/>
            </w:r>
            <w:r>
              <w:noBreakHyphen/>
              <w:t>Other</w:t>
            </w:r>
          </w:p>
        </w:tc>
        <w:tc>
          <w:tcPr>
            <w:tcW w:w="1191" w:type="dxa"/>
          </w:tcPr>
          <w:p w:rsidR="00681651" w:rsidRPr="00C3228C" w:rsidDel="00263B36" w:rsidRDefault="00681651" w:rsidP="00C3228C">
            <w:pPr>
              <w:pStyle w:val="Tabletext"/>
              <w:rPr>
                <w:szCs w:val="20"/>
              </w:rPr>
            </w:pPr>
            <w:r w:rsidRPr="00C3228C">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3822</w:t>
            </w:r>
          </w:p>
        </w:tc>
        <w:tc>
          <w:tcPr>
            <w:tcW w:w="4820" w:type="dxa"/>
          </w:tcPr>
          <w:p w:rsidR="00620205" w:rsidRPr="003E7A66" w:rsidRDefault="00620205" w:rsidP="00620205">
            <w:pPr>
              <w:pStyle w:val="CTACAPS"/>
              <w:rPr>
                <w:szCs w:val="20"/>
              </w:rPr>
            </w:pPr>
            <w:r w:rsidRPr="003E7A66">
              <w:rPr>
                <w:szCs w:val="20"/>
              </w:rPr>
              <w:t>DIAGNOSTIC OR LABORATORY REAGENTS ON A BACKING, PREPARED DIAGNOSTIC OR LABORATORY REAGENTS WHETHER OR NOT ON A BACKING, OTHER THAN THOSE OF 3002 OR 3006; CERTIFIED REFERENCE MATERIALS:</w:t>
            </w:r>
          </w:p>
        </w:tc>
        <w:tc>
          <w:tcPr>
            <w:tcW w:w="1191" w:type="dxa"/>
          </w:tcPr>
          <w:p w:rsidR="00620205" w:rsidRPr="00C3228C" w:rsidRDefault="00620205" w:rsidP="00C3228C">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3822.00.1</w:t>
            </w:r>
          </w:p>
        </w:tc>
        <w:tc>
          <w:tcPr>
            <w:tcW w:w="4820" w:type="dxa"/>
          </w:tcPr>
          <w:p w:rsidR="00620205" w:rsidRPr="003E7A66" w:rsidRDefault="00620205" w:rsidP="00620205">
            <w:pPr>
              <w:pStyle w:val="CTA---"/>
              <w:rPr>
                <w:sz w:val="20"/>
                <w:szCs w:val="20"/>
              </w:rPr>
            </w:pPr>
            <w:r w:rsidRPr="003E7A66">
              <w:rPr>
                <w:sz w:val="20"/>
                <w:szCs w:val="20"/>
              </w:rPr>
              <w:t>---On a backing of plastics, in the forms described in Note 10 to Chapter 39:</w:t>
            </w:r>
          </w:p>
        </w:tc>
        <w:tc>
          <w:tcPr>
            <w:tcW w:w="1191" w:type="dxa"/>
          </w:tcPr>
          <w:p w:rsidR="00620205" w:rsidRPr="00C3228C" w:rsidRDefault="00620205" w:rsidP="00C3228C">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3822.00.11</w:t>
            </w:r>
          </w:p>
        </w:tc>
        <w:tc>
          <w:tcPr>
            <w:tcW w:w="4820" w:type="dxa"/>
          </w:tcPr>
          <w:p w:rsidR="00620205" w:rsidRPr="003E7A66" w:rsidRDefault="00620205" w:rsidP="00620205">
            <w:pPr>
              <w:pStyle w:val="CTA----"/>
              <w:rPr>
                <w:sz w:val="20"/>
                <w:szCs w:val="20"/>
              </w:rPr>
            </w:pPr>
            <w:r w:rsidRPr="003E7A66">
              <w:rPr>
                <w:sz w:val="20"/>
                <w:szCs w:val="20"/>
              </w:rPr>
              <w:t>----Of cellulose</w:t>
            </w:r>
          </w:p>
        </w:tc>
        <w:tc>
          <w:tcPr>
            <w:tcW w:w="1191" w:type="dxa"/>
          </w:tcPr>
          <w:p w:rsidR="00620205" w:rsidRPr="00C3228C" w:rsidRDefault="00620205" w:rsidP="00C3228C">
            <w:pPr>
              <w:pStyle w:val="Tabletext"/>
              <w:rPr>
                <w:szCs w:val="20"/>
              </w:rPr>
            </w:pPr>
            <w:r w:rsidRPr="00C3228C">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3822.00.19</w:t>
            </w:r>
          </w:p>
        </w:tc>
        <w:tc>
          <w:tcPr>
            <w:tcW w:w="4820" w:type="dxa"/>
          </w:tcPr>
          <w:p w:rsidR="00620205" w:rsidRPr="003E7A66" w:rsidRDefault="00620205" w:rsidP="00620205">
            <w:pPr>
              <w:pStyle w:val="CTA----"/>
              <w:rPr>
                <w:sz w:val="20"/>
                <w:szCs w:val="20"/>
              </w:rPr>
            </w:pPr>
            <w:r w:rsidRPr="003E7A66">
              <w:rPr>
                <w:sz w:val="20"/>
                <w:szCs w:val="20"/>
              </w:rPr>
              <w:t>----Of other plastics</w:t>
            </w:r>
          </w:p>
        </w:tc>
        <w:tc>
          <w:tcPr>
            <w:tcW w:w="1191" w:type="dxa"/>
          </w:tcPr>
          <w:p w:rsidR="00620205" w:rsidRPr="00C3228C" w:rsidRDefault="00620205" w:rsidP="00C3228C">
            <w:pPr>
              <w:pStyle w:val="Tabletext"/>
              <w:rPr>
                <w:szCs w:val="20"/>
              </w:rPr>
            </w:pPr>
            <w:r w:rsidRPr="00C3228C">
              <w:rPr>
                <w:szCs w:val="20"/>
              </w:rPr>
              <w: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3822.00.20</w:t>
            </w:r>
          </w:p>
        </w:tc>
        <w:tc>
          <w:tcPr>
            <w:tcW w:w="4820" w:type="dxa"/>
          </w:tcPr>
          <w:p w:rsidR="00620205" w:rsidRPr="003E7A66" w:rsidRDefault="00620205" w:rsidP="00620205">
            <w:pPr>
              <w:pStyle w:val="CTA---"/>
              <w:rPr>
                <w:sz w:val="20"/>
                <w:szCs w:val="20"/>
              </w:rPr>
            </w:pPr>
            <w:r w:rsidRPr="003E7A66">
              <w:rPr>
                <w:sz w:val="20"/>
                <w:szCs w:val="20"/>
              </w:rPr>
              <w:t>---On a backing of plastics, NSA</w:t>
            </w:r>
          </w:p>
        </w:tc>
        <w:tc>
          <w:tcPr>
            <w:tcW w:w="1191" w:type="dxa"/>
          </w:tcPr>
          <w:p w:rsidR="00620205" w:rsidRPr="00C3228C" w:rsidRDefault="00620205" w:rsidP="00C3228C">
            <w:pPr>
              <w:pStyle w:val="Tabletext"/>
              <w:rPr>
                <w:szCs w:val="20"/>
              </w:rPr>
            </w:pPr>
            <w:r w:rsidRPr="00C3228C">
              <w:rPr>
                <w:szCs w:val="20"/>
              </w:rPr>
              <w:t>5%</w:t>
            </w:r>
            <w:r w:rsidRPr="00C3228C">
              <w:rPr>
                <w:szCs w:val="20"/>
              </w:rPr>
              <w:br/>
              <w:t>CA:Free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3822.00.3</w:t>
            </w:r>
          </w:p>
        </w:tc>
        <w:tc>
          <w:tcPr>
            <w:tcW w:w="4820" w:type="dxa"/>
          </w:tcPr>
          <w:p w:rsidR="00620205" w:rsidRPr="003E7A66" w:rsidRDefault="00620205" w:rsidP="00620205">
            <w:pPr>
              <w:pStyle w:val="CTA---"/>
              <w:rPr>
                <w:sz w:val="20"/>
                <w:szCs w:val="20"/>
              </w:rPr>
            </w:pPr>
            <w:r w:rsidRPr="003E7A66">
              <w:rPr>
                <w:sz w:val="20"/>
                <w:szCs w:val="20"/>
              </w:rPr>
              <w:noBreakHyphen/>
            </w:r>
            <w:r w:rsidRPr="003E7A66">
              <w:rPr>
                <w:sz w:val="20"/>
                <w:szCs w:val="20"/>
              </w:rPr>
              <w:noBreakHyphen/>
            </w:r>
            <w:r w:rsidRPr="003E7A66">
              <w:rPr>
                <w:sz w:val="20"/>
                <w:szCs w:val="20"/>
              </w:rPr>
              <w:noBreakHyphen/>
              <w:t>Goods, as follows:</w:t>
            </w:r>
          </w:p>
          <w:p w:rsidR="00620205" w:rsidRPr="00B63C69" w:rsidRDefault="00B63C69" w:rsidP="00B63C69">
            <w:pPr>
              <w:pStyle w:val="CTA3a"/>
              <w:rPr>
                <w:sz w:val="20"/>
                <w:szCs w:val="20"/>
              </w:rPr>
            </w:pPr>
            <w:r>
              <w:rPr>
                <w:sz w:val="20"/>
                <w:szCs w:val="20"/>
              </w:rPr>
              <w:tab/>
            </w:r>
            <w:r w:rsidR="00620205" w:rsidRPr="00B63C69">
              <w:rPr>
                <w:sz w:val="20"/>
                <w:szCs w:val="20"/>
              </w:rPr>
              <w:t>(a)</w:t>
            </w:r>
            <w:r w:rsidR="00620205" w:rsidRPr="00B63C69">
              <w:rPr>
                <w:sz w:val="20"/>
                <w:szCs w:val="20"/>
              </w:rPr>
              <w:tab/>
              <w:t>in strips or rolls of a width exceeding 15 cm;</w:t>
            </w:r>
          </w:p>
          <w:p w:rsidR="00620205" w:rsidRPr="003E7A66" w:rsidRDefault="00B63C69" w:rsidP="00B63C69">
            <w:pPr>
              <w:pStyle w:val="CTA3a"/>
            </w:pPr>
            <w:r>
              <w:rPr>
                <w:sz w:val="20"/>
                <w:szCs w:val="20"/>
              </w:rPr>
              <w:tab/>
            </w:r>
            <w:r w:rsidR="00620205" w:rsidRPr="00B63C69">
              <w:rPr>
                <w:sz w:val="20"/>
                <w:szCs w:val="20"/>
              </w:rPr>
              <w:t>(b)</w:t>
            </w:r>
            <w:r w:rsidR="00620205" w:rsidRPr="00B63C69">
              <w:rPr>
                <w:sz w:val="20"/>
                <w:szCs w:val="20"/>
              </w:rPr>
              <w:tab/>
              <w:t>in rectangular (including square) sheets with one side exceeding 36 cm and the other side exceeding 15 cm, in the unfolded state:</w:t>
            </w:r>
          </w:p>
        </w:tc>
        <w:tc>
          <w:tcPr>
            <w:tcW w:w="1191" w:type="dxa"/>
          </w:tcPr>
          <w:p w:rsidR="00620205" w:rsidRPr="00C3228C" w:rsidRDefault="00620205" w:rsidP="00C3228C">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3822.00.31</w:t>
            </w:r>
          </w:p>
        </w:tc>
        <w:tc>
          <w:tcPr>
            <w:tcW w:w="4820" w:type="dxa"/>
          </w:tcPr>
          <w:p w:rsidR="00620205" w:rsidRPr="003E7A66" w:rsidRDefault="00620205" w:rsidP="00620205">
            <w:pPr>
              <w:pStyle w:val="CTA----"/>
              <w:rPr>
                <w:sz w:val="20"/>
                <w:szCs w:val="20"/>
              </w:rPr>
            </w:pPr>
            <w:r w:rsidRPr="003E7A66">
              <w:rPr>
                <w:sz w:val="20"/>
                <w:szCs w:val="20"/>
              </w:rPr>
              <w:t>----Indicator paper and paperboard</w:t>
            </w:r>
          </w:p>
        </w:tc>
        <w:tc>
          <w:tcPr>
            <w:tcW w:w="1191" w:type="dxa"/>
          </w:tcPr>
          <w:p w:rsidR="00620205" w:rsidRPr="00C3228C" w:rsidRDefault="00620205" w:rsidP="00C3228C">
            <w:pPr>
              <w:pStyle w:val="Tabletext"/>
              <w:rPr>
                <w:szCs w:val="20"/>
              </w:rPr>
            </w:pPr>
            <w:r w:rsidRPr="00C3228C">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3822.00.39</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C3228C" w:rsidRDefault="00620205" w:rsidP="00C3228C">
            <w:pPr>
              <w:pStyle w:val="Tabletext"/>
              <w:rPr>
                <w:szCs w:val="20"/>
              </w:rPr>
            </w:pPr>
            <w:r w:rsidRPr="00C3228C">
              <w:rPr>
                <w:szCs w:val="20"/>
              </w:rPr>
              <w:t>5%</w:t>
            </w:r>
            <w:r w:rsidRPr="00C3228C">
              <w:rPr>
                <w:szCs w:val="20"/>
              </w:rPr>
              <w:br/>
              <w:t>CA:Free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lastRenderedPageBreak/>
              <w:t>3822.00.40</w:t>
            </w:r>
          </w:p>
        </w:tc>
        <w:tc>
          <w:tcPr>
            <w:tcW w:w="4820" w:type="dxa"/>
          </w:tcPr>
          <w:p w:rsidR="00620205" w:rsidRPr="003E7A66" w:rsidRDefault="00620205" w:rsidP="00620205">
            <w:pPr>
              <w:pStyle w:val="CTA---"/>
              <w:rPr>
                <w:sz w:val="20"/>
                <w:szCs w:val="20"/>
              </w:rPr>
            </w:pPr>
            <w:r w:rsidRPr="003E7A66">
              <w:rPr>
                <w:sz w:val="20"/>
                <w:szCs w:val="20"/>
              </w:rPr>
              <w:t>---On a backing of paper or paperboard, NSA</w:t>
            </w:r>
          </w:p>
        </w:tc>
        <w:tc>
          <w:tcPr>
            <w:tcW w:w="1191" w:type="dxa"/>
          </w:tcPr>
          <w:p w:rsidR="00620205" w:rsidRPr="00C3228C" w:rsidRDefault="00620205" w:rsidP="00C3228C">
            <w:pPr>
              <w:pStyle w:val="Tabletext"/>
              <w:rPr>
                <w:szCs w:val="20"/>
              </w:rPr>
            </w:pPr>
            <w:r w:rsidRPr="00C3228C">
              <w:rPr>
                <w:szCs w:val="20"/>
              </w:rPr>
              <w: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3822.00.50</w:t>
            </w:r>
          </w:p>
        </w:tc>
        <w:tc>
          <w:tcPr>
            <w:tcW w:w="4820" w:type="dxa"/>
          </w:tcPr>
          <w:p w:rsidR="00620205" w:rsidRPr="003E7A66" w:rsidRDefault="00620205" w:rsidP="00620205">
            <w:pPr>
              <w:pStyle w:val="CTA---"/>
              <w:rPr>
                <w:sz w:val="20"/>
                <w:szCs w:val="20"/>
              </w:rPr>
            </w:pPr>
            <w:r w:rsidRPr="003E7A66">
              <w:rPr>
                <w:sz w:val="20"/>
                <w:szCs w:val="20"/>
              </w:rPr>
              <w:noBreakHyphen/>
            </w:r>
            <w:r w:rsidRPr="003E7A66">
              <w:rPr>
                <w:sz w:val="20"/>
                <w:szCs w:val="20"/>
              </w:rPr>
              <w:noBreakHyphen/>
            </w:r>
            <w:r w:rsidRPr="003E7A66">
              <w:rPr>
                <w:sz w:val="20"/>
                <w:szCs w:val="20"/>
              </w:rPr>
              <w:noBreakHyphen/>
              <w:t>Certified reference materials, as described in Note 2 to this Chapter</w:t>
            </w:r>
          </w:p>
        </w:tc>
        <w:tc>
          <w:tcPr>
            <w:tcW w:w="1191" w:type="dxa"/>
          </w:tcPr>
          <w:p w:rsidR="00620205" w:rsidRPr="00C3228C" w:rsidRDefault="00620205" w:rsidP="00C3228C">
            <w:pPr>
              <w:pStyle w:val="Tabletext"/>
              <w:rPr>
                <w:szCs w:val="20"/>
              </w:rPr>
            </w:pPr>
            <w:r w:rsidRPr="00C3228C">
              <w:rPr>
                <w:szCs w:val="20"/>
              </w:rPr>
              <w:t>Free</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3822.00.90</w:t>
            </w:r>
          </w:p>
        </w:tc>
        <w:tc>
          <w:tcPr>
            <w:tcW w:w="4820" w:type="dxa"/>
          </w:tcPr>
          <w:p w:rsidR="00620205" w:rsidRPr="003E7A66" w:rsidRDefault="00620205" w:rsidP="00620205">
            <w:pPr>
              <w:pStyle w:val="CTA---"/>
              <w:rPr>
                <w:sz w:val="20"/>
                <w:szCs w:val="20"/>
              </w:rPr>
            </w:pPr>
            <w:r w:rsidRPr="003E7A66">
              <w:rPr>
                <w:sz w:val="20"/>
                <w:szCs w:val="20"/>
              </w:rPr>
              <w:t xml:space="preserve">---Other </w:t>
            </w:r>
          </w:p>
        </w:tc>
        <w:tc>
          <w:tcPr>
            <w:tcW w:w="1191" w:type="dxa"/>
          </w:tcPr>
          <w:p w:rsidR="00620205" w:rsidRPr="00C3228C" w:rsidRDefault="00620205" w:rsidP="00C3228C">
            <w:pPr>
              <w:pStyle w:val="Tabletext"/>
              <w:rPr>
                <w:szCs w:val="20"/>
              </w:rPr>
            </w:pPr>
            <w:r w:rsidRPr="00C3228C">
              <w:rPr>
                <w:szCs w:val="20"/>
              </w:rPr>
              <w:t>5%</w:t>
            </w:r>
          </w:p>
        </w:tc>
      </w:tr>
      <w:tr w:rsidR="00620205" w:rsidRPr="003E7A66">
        <w:trPr>
          <w:cantSplit/>
        </w:trPr>
        <w:tc>
          <w:tcPr>
            <w:tcW w:w="1134" w:type="dxa"/>
          </w:tcPr>
          <w:p w:rsidR="00620205" w:rsidRPr="003E7A66" w:rsidRDefault="00620205" w:rsidP="00620205">
            <w:pPr>
              <w:pStyle w:val="CTAright"/>
            </w:pPr>
          </w:p>
        </w:tc>
        <w:tc>
          <w:tcPr>
            <w:tcW w:w="4820" w:type="dxa"/>
          </w:tcPr>
          <w:p w:rsidR="00620205" w:rsidRPr="003E7A66" w:rsidRDefault="00620205" w:rsidP="00620205">
            <w:pPr>
              <w:pStyle w:val="CTAright"/>
            </w:pPr>
            <w:r w:rsidRPr="003E7A66">
              <w:t xml:space="preserve">From </w:t>
            </w:r>
            <w:smartTag w:uri="urn:schemas-microsoft-com:office:smarttags" w:element="date">
              <w:smartTagPr>
                <w:attr w:name="Month" w:val="1"/>
                <w:attr w:name="Day" w:val="1"/>
                <w:attr w:name="Year" w:val="1998"/>
              </w:smartTagPr>
              <w:r w:rsidRPr="003E7A66">
                <w:t>1 January 1998</w:t>
              </w:r>
            </w:smartTag>
          </w:p>
        </w:tc>
        <w:tc>
          <w:tcPr>
            <w:tcW w:w="1191" w:type="dxa"/>
          </w:tcPr>
          <w:p w:rsidR="00620205" w:rsidRPr="00C3228C" w:rsidRDefault="00620205" w:rsidP="00C3228C">
            <w:pPr>
              <w:pStyle w:val="Tabletext"/>
              <w:rPr>
                <w:szCs w:val="20"/>
              </w:rPr>
            </w:pPr>
            <w:r w:rsidRPr="00C3228C">
              <w:rPr>
                <w:szCs w:val="20"/>
              </w:rPr>
              <w:t xml:space="preserve">3% </w:t>
            </w:r>
          </w:p>
        </w:tc>
      </w:tr>
      <w:tr w:rsidR="00620205" w:rsidRPr="003E7A66">
        <w:trPr>
          <w:cantSplit/>
        </w:trPr>
        <w:tc>
          <w:tcPr>
            <w:tcW w:w="1134" w:type="dxa"/>
          </w:tcPr>
          <w:p w:rsidR="00620205" w:rsidRPr="003E7A66" w:rsidRDefault="00620205" w:rsidP="00620205">
            <w:pPr>
              <w:pStyle w:val="CTAright"/>
            </w:pPr>
          </w:p>
        </w:tc>
        <w:tc>
          <w:tcPr>
            <w:tcW w:w="4820" w:type="dxa"/>
          </w:tcPr>
          <w:p w:rsidR="00620205" w:rsidRPr="003E7A66" w:rsidRDefault="00620205" w:rsidP="00620205">
            <w:pPr>
              <w:pStyle w:val="CTAright"/>
            </w:pPr>
            <w:r w:rsidRPr="003E7A66">
              <w:t xml:space="preserve">From </w:t>
            </w:r>
            <w:smartTag w:uri="urn:schemas-microsoft-com:office:smarttags" w:element="date">
              <w:smartTagPr>
                <w:attr w:name="Month" w:val="1"/>
                <w:attr w:name="Day" w:val="1"/>
                <w:attr w:name="Year" w:val="1999"/>
              </w:smartTagPr>
              <w:r w:rsidRPr="003E7A66">
                <w:t>1 January 1999</w:t>
              </w:r>
            </w:smartTag>
          </w:p>
        </w:tc>
        <w:tc>
          <w:tcPr>
            <w:tcW w:w="1191" w:type="dxa"/>
          </w:tcPr>
          <w:p w:rsidR="00620205" w:rsidRPr="00C3228C" w:rsidRDefault="00620205" w:rsidP="00C3228C">
            <w:pPr>
              <w:pStyle w:val="Tabletext"/>
              <w:rPr>
                <w:szCs w:val="20"/>
              </w:rPr>
            </w:pPr>
            <w:r w:rsidRPr="00C3228C">
              <w:rPr>
                <w:szCs w:val="20"/>
              </w:rPr>
              <w:t>Free</w:t>
            </w:r>
          </w:p>
        </w:tc>
      </w:tr>
    </w:tbl>
    <w:p w:rsidR="00620205" w:rsidRDefault="00620205" w:rsidP="00620205">
      <w:pPr>
        <w:pStyle w:val="Table"/>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E7A66">
        <w:trPr>
          <w:cantSplit/>
        </w:trPr>
        <w:tc>
          <w:tcPr>
            <w:tcW w:w="1134" w:type="dxa"/>
          </w:tcPr>
          <w:p w:rsidR="00620205" w:rsidRPr="003E7A66" w:rsidRDefault="00620205" w:rsidP="00620205">
            <w:pPr>
              <w:pStyle w:val="CTACAPS"/>
              <w:rPr>
                <w:szCs w:val="20"/>
              </w:rPr>
            </w:pPr>
            <w:r w:rsidRPr="003E7A66">
              <w:rPr>
                <w:szCs w:val="20"/>
              </w:rPr>
              <w:t>3823</w:t>
            </w:r>
          </w:p>
        </w:tc>
        <w:tc>
          <w:tcPr>
            <w:tcW w:w="4820" w:type="dxa"/>
          </w:tcPr>
          <w:p w:rsidR="00620205" w:rsidRPr="003E7A66" w:rsidRDefault="00620205" w:rsidP="00620205">
            <w:pPr>
              <w:pStyle w:val="CTACAPS"/>
              <w:rPr>
                <w:szCs w:val="20"/>
              </w:rPr>
            </w:pPr>
            <w:r w:rsidRPr="003E7A66">
              <w:rPr>
                <w:szCs w:val="20"/>
              </w:rPr>
              <w:t>INDUSTRIAL MONOCARBOXYLIC FATTY ACIDS; ACID OILS FROM REFINING; INDUSTRIAL FATTY ALCOHOLS:</w:t>
            </w:r>
          </w:p>
        </w:tc>
        <w:tc>
          <w:tcPr>
            <w:tcW w:w="1191" w:type="dxa"/>
          </w:tcPr>
          <w:p w:rsidR="00620205" w:rsidRPr="00C3228C" w:rsidRDefault="00620205" w:rsidP="00C3228C">
            <w:pPr>
              <w:pStyle w:val="Tabletext"/>
              <w:rPr>
                <w:szCs w:val="20"/>
              </w:rPr>
            </w:pPr>
          </w:p>
        </w:tc>
      </w:tr>
      <w:tr w:rsidR="00620205" w:rsidRPr="003E7A66">
        <w:trPr>
          <w:cantSplit/>
        </w:trPr>
        <w:tc>
          <w:tcPr>
            <w:tcW w:w="1134" w:type="dxa"/>
          </w:tcPr>
          <w:p w:rsidR="00620205" w:rsidRPr="003E7A66" w:rsidRDefault="00620205" w:rsidP="00620205">
            <w:pPr>
              <w:pStyle w:val="CTA-"/>
            </w:pPr>
            <w:r w:rsidRPr="003E7A66">
              <w:t>3823.1</w:t>
            </w:r>
          </w:p>
        </w:tc>
        <w:tc>
          <w:tcPr>
            <w:tcW w:w="4820" w:type="dxa"/>
          </w:tcPr>
          <w:p w:rsidR="00620205" w:rsidRPr="003E7A66" w:rsidRDefault="00620205" w:rsidP="00620205">
            <w:pPr>
              <w:pStyle w:val="CTA-"/>
            </w:pPr>
            <w:r w:rsidRPr="003E7A66">
              <w:t>-Industrial monocarboxylic fatty acids; acid oils from refining:</w:t>
            </w:r>
          </w:p>
        </w:tc>
        <w:tc>
          <w:tcPr>
            <w:tcW w:w="1191" w:type="dxa"/>
          </w:tcPr>
          <w:p w:rsidR="00620205" w:rsidRPr="00C3228C" w:rsidRDefault="00620205" w:rsidP="00C3228C">
            <w:pPr>
              <w:pStyle w:val="Tabletext"/>
              <w:rPr>
                <w:szCs w:val="20"/>
              </w:rPr>
            </w:pP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3823.11.00</w:t>
            </w:r>
          </w:p>
        </w:tc>
        <w:tc>
          <w:tcPr>
            <w:tcW w:w="4820" w:type="dxa"/>
          </w:tcPr>
          <w:p w:rsidR="00620205" w:rsidRPr="003E7A66" w:rsidRDefault="00620205" w:rsidP="00620205">
            <w:pPr>
              <w:pStyle w:val="CTA--"/>
              <w:rPr>
                <w:sz w:val="20"/>
                <w:szCs w:val="20"/>
              </w:rPr>
            </w:pPr>
            <w:r w:rsidRPr="003E7A66">
              <w:rPr>
                <w:sz w:val="20"/>
                <w:szCs w:val="20"/>
              </w:rPr>
              <w:t>--Stearic acid</w:t>
            </w:r>
          </w:p>
        </w:tc>
        <w:tc>
          <w:tcPr>
            <w:tcW w:w="1191" w:type="dxa"/>
          </w:tcPr>
          <w:p w:rsidR="00620205" w:rsidRPr="00C3228C" w:rsidRDefault="00620205" w:rsidP="00C3228C">
            <w:pPr>
              <w:pStyle w:val="Tabletext"/>
              <w:rPr>
                <w:szCs w:val="20"/>
              </w:rPr>
            </w:pPr>
            <w:r w:rsidRPr="00C3228C">
              <w:rPr>
                <w:szCs w:val="20"/>
              </w:rPr>
              <w:t>5%</w:t>
            </w:r>
            <w:r w:rsidRPr="00C3228C">
              <w:rPr>
                <w:szCs w:val="20"/>
              </w:rPr>
              <w:br/>
              <w:t>DCS:4%</w:t>
            </w:r>
            <w:r w:rsidRPr="00C3228C">
              <w:rPr>
                <w:szCs w:val="20"/>
              </w:rPr>
              <w:br/>
              <w:t>DCT:5%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3823.12.00</w:t>
            </w:r>
          </w:p>
        </w:tc>
        <w:tc>
          <w:tcPr>
            <w:tcW w:w="4820" w:type="dxa"/>
          </w:tcPr>
          <w:p w:rsidR="00620205" w:rsidRPr="003E7A66" w:rsidRDefault="00620205" w:rsidP="00620205">
            <w:pPr>
              <w:pStyle w:val="CTA--"/>
              <w:rPr>
                <w:sz w:val="20"/>
                <w:szCs w:val="20"/>
              </w:rPr>
            </w:pPr>
            <w:r w:rsidRPr="003E7A66">
              <w:rPr>
                <w:sz w:val="20"/>
                <w:szCs w:val="20"/>
              </w:rPr>
              <w:t>--Oleic acid</w:t>
            </w:r>
          </w:p>
        </w:tc>
        <w:tc>
          <w:tcPr>
            <w:tcW w:w="1191" w:type="dxa"/>
          </w:tcPr>
          <w:p w:rsidR="00620205" w:rsidRPr="00C3228C" w:rsidRDefault="00620205" w:rsidP="00C3228C">
            <w:pPr>
              <w:pStyle w:val="Tabletext"/>
              <w:rPr>
                <w:szCs w:val="20"/>
              </w:rPr>
            </w:pPr>
            <w:r w:rsidRPr="00C3228C">
              <w:rPr>
                <w:szCs w:val="20"/>
              </w:rPr>
              <w:t>5%</w:t>
            </w:r>
            <w:r w:rsidRPr="00C3228C">
              <w:rPr>
                <w:szCs w:val="20"/>
              </w:rPr>
              <w:br/>
              <w:t>DCS:4%</w:t>
            </w:r>
            <w:r w:rsidRPr="00C3228C">
              <w:rPr>
                <w:szCs w:val="20"/>
              </w:rPr>
              <w:br/>
              <w:t>DCT:5%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3823.13.00</w:t>
            </w:r>
          </w:p>
        </w:tc>
        <w:tc>
          <w:tcPr>
            <w:tcW w:w="4820" w:type="dxa"/>
          </w:tcPr>
          <w:p w:rsidR="00620205" w:rsidRPr="003E7A66" w:rsidRDefault="00620205" w:rsidP="00620205">
            <w:pPr>
              <w:pStyle w:val="CTA--"/>
              <w:rPr>
                <w:sz w:val="20"/>
                <w:szCs w:val="20"/>
              </w:rPr>
            </w:pPr>
            <w:r w:rsidRPr="003E7A66">
              <w:rPr>
                <w:sz w:val="20"/>
                <w:szCs w:val="20"/>
              </w:rPr>
              <w:t>--Tall oil fatty acids</w:t>
            </w:r>
          </w:p>
        </w:tc>
        <w:tc>
          <w:tcPr>
            <w:tcW w:w="1191" w:type="dxa"/>
          </w:tcPr>
          <w:p w:rsidR="00620205" w:rsidRPr="00C3228C" w:rsidRDefault="00620205" w:rsidP="00C3228C">
            <w:pPr>
              <w:pStyle w:val="Tabletext"/>
              <w:rPr>
                <w:szCs w:val="20"/>
              </w:rPr>
            </w:pPr>
            <w:r w:rsidRPr="00C3228C">
              <w:rPr>
                <w:szCs w:val="20"/>
              </w:rPr>
              <w:t>5%</w:t>
            </w:r>
            <w:r w:rsidRPr="00C3228C">
              <w:rPr>
                <w:szCs w:val="20"/>
              </w:rPr>
              <w:br/>
              <w:t>DCS:4%</w:t>
            </w:r>
            <w:r w:rsidRPr="00C3228C">
              <w:rPr>
                <w:szCs w:val="20"/>
              </w:rPr>
              <w:br/>
              <w:t>DCT:5%</w:t>
            </w:r>
          </w:p>
        </w:tc>
      </w:tr>
      <w:tr w:rsidR="00620205" w:rsidRPr="003E7A66">
        <w:trPr>
          <w:cantSplit/>
        </w:trPr>
        <w:tc>
          <w:tcPr>
            <w:tcW w:w="1134" w:type="dxa"/>
          </w:tcPr>
          <w:p w:rsidR="00620205" w:rsidRPr="003E7A66" w:rsidRDefault="00620205" w:rsidP="00620205">
            <w:pPr>
              <w:pStyle w:val="CTA--"/>
              <w:rPr>
                <w:sz w:val="20"/>
                <w:szCs w:val="20"/>
              </w:rPr>
            </w:pPr>
            <w:r w:rsidRPr="003E7A66">
              <w:rPr>
                <w:sz w:val="20"/>
                <w:szCs w:val="20"/>
              </w:rPr>
              <w:t>3823.19.00</w:t>
            </w:r>
          </w:p>
        </w:tc>
        <w:tc>
          <w:tcPr>
            <w:tcW w:w="4820" w:type="dxa"/>
          </w:tcPr>
          <w:p w:rsidR="00620205" w:rsidRPr="003E7A66" w:rsidRDefault="00620205" w:rsidP="00620205">
            <w:pPr>
              <w:pStyle w:val="CTA--"/>
              <w:rPr>
                <w:sz w:val="20"/>
                <w:szCs w:val="20"/>
              </w:rPr>
            </w:pPr>
            <w:r w:rsidRPr="003E7A66">
              <w:rPr>
                <w:sz w:val="20"/>
                <w:szCs w:val="20"/>
              </w:rPr>
              <w:t>--Other</w:t>
            </w:r>
          </w:p>
        </w:tc>
        <w:tc>
          <w:tcPr>
            <w:tcW w:w="1191" w:type="dxa"/>
          </w:tcPr>
          <w:p w:rsidR="00620205" w:rsidRPr="00C3228C" w:rsidRDefault="00620205" w:rsidP="00C3228C">
            <w:pPr>
              <w:pStyle w:val="Tabletext"/>
              <w:rPr>
                <w:szCs w:val="20"/>
              </w:rPr>
            </w:pPr>
            <w:r w:rsidRPr="00C3228C">
              <w:rPr>
                <w:szCs w:val="20"/>
              </w:rPr>
              <w:t>5%</w:t>
            </w:r>
            <w:r w:rsidRPr="00C3228C">
              <w:rPr>
                <w:szCs w:val="20"/>
              </w:rPr>
              <w:br/>
              <w:t>DCS:4%</w:t>
            </w:r>
            <w:r w:rsidRPr="00C3228C">
              <w:rPr>
                <w:szCs w:val="20"/>
              </w:rPr>
              <w:br/>
              <w:t>DCT:5%</w:t>
            </w:r>
          </w:p>
        </w:tc>
      </w:tr>
      <w:tr w:rsidR="00620205" w:rsidRPr="003E7A66">
        <w:trPr>
          <w:cantSplit/>
        </w:trPr>
        <w:tc>
          <w:tcPr>
            <w:tcW w:w="1134" w:type="dxa"/>
          </w:tcPr>
          <w:p w:rsidR="00620205" w:rsidRPr="003E7A66" w:rsidRDefault="00620205" w:rsidP="00620205">
            <w:pPr>
              <w:pStyle w:val="CTA-"/>
            </w:pPr>
            <w:r w:rsidRPr="003E7A66">
              <w:t>3823.70.00</w:t>
            </w:r>
          </w:p>
        </w:tc>
        <w:tc>
          <w:tcPr>
            <w:tcW w:w="4820" w:type="dxa"/>
          </w:tcPr>
          <w:p w:rsidR="00620205" w:rsidRPr="003E7A66" w:rsidRDefault="00620205" w:rsidP="00620205">
            <w:pPr>
              <w:pStyle w:val="CTA-"/>
            </w:pPr>
            <w:r w:rsidRPr="003E7A66">
              <w:t>-Industrial fatty alcohols</w:t>
            </w:r>
          </w:p>
        </w:tc>
        <w:tc>
          <w:tcPr>
            <w:tcW w:w="1191" w:type="dxa"/>
          </w:tcPr>
          <w:p w:rsidR="00620205" w:rsidRPr="00C3228C" w:rsidRDefault="00620205" w:rsidP="00C3228C">
            <w:pPr>
              <w:pStyle w:val="Tabletext"/>
              <w:rPr>
                <w:szCs w:val="20"/>
              </w:rPr>
            </w:pPr>
            <w:r w:rsidRPr="00C3228C">
              <w:rPr>
                <w:szCs w:val="20"/>
              </w:rPr>
              <w:t>Free</w:t>
            </w:r>
          </w:p>
        </w:tc>
      </w:tr>
    </w:tbl>
    <w:p w:rsidR="00620205" w:rsidRDefault="00620205" w:rsidP="00620205">
      <w:pPr>
        <w:pStyle w:val="Table"/>
      </w:pPr>
    </w:p>
    <w:tbl>
      <w:tblPr>
        <w:tblW w:w="7166" w:type="dxa"/>
        <w:tblInd w:w="62" w:type="dxa"/>
        <w:tblCellMar>
          <w:left w:w="28" w:type="dxa"/>
          <w:right w:w="28" w:type="dxa"/>
        </w:tblCellMar>
        <w:tblLook w:val="0000" w:firstRow="0" w:lastRow="0" w:firstColumn="0" w:lastColumn="0" w:noHBand="0" w:noVBand="0"/>
      </w:tblPr>
      <w:tblGrid>
        <w:gridCol w:w="1134"/>
        <w:gridCol w:w="4805"/>
        <w:gridCol w:w="1227"/>
      </w:tblGrid>
      <w:tr w:rsidR="00620205" w:rsidRPr="003E7A66">
        <w:trPr>
          <w:cantSplit/>
        </w:trPr>
        <w:tc>
          <w:tcPr>
            <w:tcW w:w="1134" w:type="dxa"/>
          </w:tcPr>
          <w:p w:rsidR="00620205" w:rsidRPr="003E7A66" w:rsidRDefault="00620205" w:rsidP="00620205">
            <w:pPr>
              <w:pStyle w:val="CTACAPS"/>
              <w:rPr>
                <w:szCs w:val="20"/>
              </w:rPr>
            </w:pPr>
            <w:r w:rsidRPr="003E7A66">
              <w:rPr>
                <w:szCs w:val="20"/>
              </w:rPr>
              <w:t>3824</w:t>
            </w:r>
          </w:p>
        </w:tc>
        <w:tc>
          <w:tcPr>
            <w:tcW w:w="4805" w:type="dxa"/>
          </w:tcPr>
          <w:p w:rsidR="00620205" w:rsidRPr="003E7A66" w:rsidRDefault="00620205" w:rsidP="00620205">
            <w:pPr>
              <w:pStyle w:val="CTACAPS"/>
              <w:rPr>
                <w:szCs w:val="20"/>
              </w:rPr>
            </w:pPr>
            <w:r w:rsidRPr="003E7A66">
              <w:rPr>
                <w:szCs w:val="20"/>
              </w:rPr>
              <w:t>PREPARED BINDERS FOR FOUNDRY MOULDS OR CORES; CHEMICAL PRODUCTS AND PREPARATIONS OF THE CHEMICAL OR ALLIED INDUSTRIES (INCLUDING THOSE CONSISTING OF MIXTURES OF NATURAL PRODUCTS), NOT ELSEWHERE SPECIFIED OR INCLUDED:</w:t>
            </w:r>
          </w:p>
        </w:tc>
        <w:tc>
          <w:tcPr>
            <w:tcW w:w="1227" w:type="dxa"/>
          </w:tcPr>
          <w:p w:rsidR="00620205" w:rsidRPr="00A01D3E" w:rsidRDefault="00620205" w:rsidP="00A01D3E">
            <w:pPr>
              <w:pStyle w:val="Tabletext"/>
            </w:pPr>
          </w:p>
        </w:tc>
      </w:tr>
      <w:tr w:rsidR="00620205" w:rsidRPr="003E7A66">
        <w:trPr>
          <w:cantSplit/>
        </w:trPr>
        <w:tc>
          <w:tcPr>
            <w:tcW w:w="1134" w:type="dxa"/>
          </w:tcPr>
          <w:p w:rsidR="00620205" w:rsidRPr="003E7A66" w:rsidRDefault="00620205" w:rsidP="00620205">
            <w:pPr>
              <w:pStyle w:val="CTA-"/>
            </w:pPr>
            <w:r w:rsidRPr="003E7A66">
              <w:t>3824.10.00</w:t>
            </w:r>
          </w:p>
        </w:tc>
        <w:tc>
          <w:tcPr>
            <w:tcW w:w="4805" w:type="dxa"/>
          </w:tcPr>
          <w:p w:rsidR="00620205" w:rsidRPr="003E7A66" w:rsidRDefault="00620205" w:rsidP="00620205">
            <w:pPr>
              <w:pStyle w:val="CTA-"/>
            </w:pPr>
            <w:r w:rsidRPr="003E7A66">
              <w:t>-Prepared binders for foundry moulds or cores</w:t>
            </w:r>
          </w:p>
        </w:tc>
        <w:tc>
          <w:tcPr>
            <w:tcW w:w="1227" w:type="dxa"/>
          </w:tcPr>
          <w:p w:rsidR="00620205" w:rsidRPr="00A01D3E" w:rsidRDefault="00620205" w:rsidP="00A01D3E">
            <w:pPr>
              <w:pStyle w:val="Tabletext"/>
            </w:pPr>
            <w:r w:rsidRPr="00A01D3E">
              <w:t>Free</w:t>
            </w:r>
          </w:p>
        </w:tc>
      </w:tr>
      <w:tr w:rsidR="00E3140D" w:rsidRPr="003E7A66">
        <w:trPr>
          <w:cantSplit/>
        </w:trPr>
        <w:tc>
          <w:tcPr>
            <w:tcW w:w="1134" w:type="dxa"/>
          </w:tcPr>
          <w:p w:rsidR="00E3140D" w:rsidRPr="003E7A66" w:rsidRDefault="00E3140D" w:rsidP="007E4132">
            <w:pPr>
              <w:pStyle w:val="CTA-"/>
            </w:pPr>
          </w:p>
        </w:tc>
        <w:tc>
          <w:tcPr>
            <w:tcW w:w="4805" w:type="dxa"/>
          </w:tcPr>
          <w:p w:rsidR="00E3140D" w:rsidRPr="003E7A66" w:rsidRDefault="00E3140D" w:rsidP="007E4132">
            <w:pPr>
              <w:pStyle w:val="CTA-"/>
            </w:pPr>
          </w:p>
        </w:tc>
        <w:tc>
          <w:tcPr>
            <w:tcW w:w="1227" w:type="dxa"/>
          </w:tcPr>
          <w:p w:rsidR="00E3140D" w:rsidRPr="00A01D3E" w:rsidRDefault="00E3140D" w:rsidP="00A01D3E">
            <w:pPr>
              <w:pStyle w:val="Tabletext"/>
            </w:pPr>
          </w:p>
        </w:tc>
      </w:tr>
      <w:tr w:rsidR="00620205" w:rsidRPr="003E7A66">
        <w:trPr>
          <w:cantSplit/>
        </w:trPr>
        <w:tc>
          <w:tcPr>
            <w:tcW w:w="1134" w:type="dxa"/>
          </w:tcPr>
          <w:p w:rsidR="00620205" w:rsidRPr="003E7A66" w:rsidRDefault="00620205" w:rsidP="00620205">
            <w:pPr>
              <w:pStyle w:val="CTA-"/>
            </w:pPr>
            <w:r w:rsidRPr="003E7A66">
              <w:t>3824.30.00</w:t>
            </w:r>
          </w:p>
        </w:tc>
        <w:tc>
          <w:tcPr>
            <w:tcW w:w="4805" w:type="dxa"/>
          </w:tcPr>
          <w:p w:rsidR="00620205" w:rsidRPr="003E7A66" w:rsidRDefault="00620205" w:rsidP="00620205">
            <w:pPr>
              <w:pStyle w:val="CTA-"/>
            </w:pPr>
            <w:r w:rsidRPr="003E7A66">
              <w:t>-Non</w:t>
            </w:r>
            <w:r w:rsidRPr="003E7A66">
              <w:noBreakHyphen/>
              <w:t>agglomerated metal carbides mixed together or with metallic binders</w:t>
            </w:r>
          </w:p>
        </w:tc>
        <w:tc>
          <w:tcPr>
            <w:tcW w:w="1227" w:type="dxa"/>
          </w:tcPr>
          <w:p w:rsidR="00620205" w:rsidRPr="00A01D3E" w:rsidRDefault="00620205" w:rsidP="00A01D3E">
            <w:pPr>
              <w:pStyle w:val="Tabletext"/>
            </w:pPr>
            <w:r w:rsidRPr="00A01D3E">
              <w:t>Free</w:t>
            </w:r>
          </w:p>
        </w:tc>
      </w:tr>
      <w:tr w:rsidR="00620205" w:rsidRPr="003E7A66">
        <w:trPr>
          <w:cantSplit/>
        </w:trPr>
        <w:tc>
          <w:tcPr>
            <w:tcW w:w="1134" w:type="dxa"/>
          </w:tcPr>
          <w:p w:rsidR="00620205" w:rsidRPr="003E7A66" w:rsidRDefault="00620205" w:rsidP="00620205">
            <w:pPr>
              <w:pStyle w:val="CTA-"/>
            </w:pPr>
            <w:r w:rsidRPr="003E7A66">
              <w:t>3824.40.00</w:t>
            </w:r>
          </w:p>
        </w:tc>
        <w:tc>
          <w:tcPr>
            <w:tcW w:w="4805" w:type="dxa"/>
          </w:tcPr>
          <w:p w:rsidR="00620205" w:rsidRPr="003E7A66" w:rsidRDefault="00620205" w:rsidP="00620205">
            <w:pPr>
              <w:pStyle w:val="CTA-"/>
            </w:pPr>
            <w:r w:rsidRPr="003E7A66">
              <w:t>-Prepared additives for cements, mortars or concretes</w:t>
            </w:r>
          </w:p>
        </w:tc>
        <w:tc>
          <w:tcPr>
            <w:tcW w:w="1227" w:type="dxa"/>
          </w:tcPr>
          <w:p w:rsidR="00620205" w:rsidRPr="00A01D3E" w:rsidRDefault="00620205" w:rsidP="00A01D3E">
            <w:pPr>
              <w:pStyle w:val="Tabletext"/>
            </w:pPr>
            <w:r w:rsidRPr="00A01D3E">
              <w:t>5%</w:t>
            </w:r>
          </w:p>
        </w:tc>
      </w:tr>
      <w:tr w:rsidR="00620205" w:rsidRPr="003E7A66">
        <w:trPr>
          <w:cantSplit/>
        </w:trPr>
        <w:tc>
          <w:tcPr>
            <w:tcW w:w="1134" w:type="dxa"/>
          </w:tcPr>
          <w:p w:rsidR="00620205" w:rsidRPr="003E7A66" w:rsidRDefault="00620205" w:rsidP="00620205">
            <w:pPr>
              <w:pStyle w:val="CTA-"/>
            </w:pPr>
            <w:r w:rsidRPr="003E7A66">
              <w:t>3824.50.00</w:t>
            </w:r>
          </w:p>
        </w:tc>
        <w:tc>
          <w:tcPr>
            <w:tcW w:w="4805" w:type="dxa"/>
          </w:tcPr>
          <w:p w:rsidR="00620205" w:rsidRPr="003E7A66" w:rsidRDefault="00620205" w:rsidP="00620205">
            <w:pPr>
              <w:pStyle w:val="CTA-"/>
            </w:pPr>
            <w:r w:rsidRPr="003E7A66">
              <w:t>-Non</w:t>
            </w:r>
            <w:r w:rsidRPr="003E7A66">
              <w:noBreakHyphen/>
              <w:t>refractory mortars and concretes</w:t>
            </w:r>
          </w:p>
        </w:tc>
        <w:tc>
          <w:tcPr>
            <w:tcW w:w="1227" w:type="dxa"/>
          </w:tcPr>
          <w:p w:rsidR="00620205" w:rsidRPr="00A01D3E" w:rsidRDefault="00620205" w:rsidP="00A01D3E">
            <w:pPr>
              <w:pStyle w:val="Tabletext"/>
            </w:pPr>
            <w:r w:rsidRPr="00A01D3E">
              <w:t>Free</w:t>
            </w:r>
          </w:p>
        </w:tc>
      </w:tr>
      <w:tr w:rsidR="00620205" w:rsidRPr="003E7A66">
        <w:trPr>
          <w:cantSplit/>
        </w:trPr>
        <w:tc>
          <w:tcPr>
            <w:tcW w:w="1134" w:type="dxa"/>
          </w:tcPr>
          <w:p w:rsidR="00620205" w:rsidRPr="003E7A66" w:rsidRDefault="00620205" w:rsidP="00620205">
            <w:pPr>
              <w:pStyle w:val="CTA-"/>
            </w:pPr>
            <w:r w:rsidRPr="003E7A66">
              <w:t>3824.60.00</w:t>
            </w:r>
          </w:p>
        </w:tc>
        <w:tc>
          <w:tcPr>
            <w:tcW w:w="4805" w:type="dxa"/>
          </w:tcPr>
          <w:p w:rsidR="00620205" w:rsidRPr="003E7A66" w:rsidRDefault="00620205" w:rsidP="00620205">
            <w:pPr>
              <w:pStyle w:val="CTA-"/>
            </w:pPr>
            <w:r w:rsidRPr="003E7A66">
              <w:t>-Sorbitol other than that of 2905.44.00</w:t>
            </w:r>
          </w:p>
        </w:tc>
        <w:tc>
          <w:tcPr>
            <w:tcW w:w="1227" w:type="dxa"/>
          </w:tcPr>
          <w:p w:rsidR="00620205" w:rsidRPr="00A01D3E" w:rsidRDefault="00620205" w:rsidP="00A01D3E">
            <w:pPr>
              <w:pStyle w:val="Tabletext"/>
            </w:pPr>
            <w:r w:rsidRPr="00A01D3E">
              <w:t>Free</w:t>
            </w:r>
          </w:p>
        </w:tc>
      </w:tr>
      <w:tr w:rsidR="006B7E03" w:rsidRPr="003E7A66">
        <w:tblPrEx>
          <w:tblCellMar>
            <w:right w:w="108" w:type="dxa"/>
          </w:tblCellMar>
        </w:tblPrEx>
        <w:tc>
          <w:tcPr>
            <w:tcW w:w="1134" w:type="dxa"/>
          </w:tcPr>
          <w:p w:rsidR="006B7E03" w:rsidRPr="003E7A66" w:rsidRDefault="006B7E03" w:rsidP="00E3140D">
            <w:pPr>
              <w:pStyle w:val="CTA-"/>
              <w:ind w:left="0" w:firstLine="0"/>
            </w:pPr>
            <w:r w:rsidRPr="003E7A66">
              <w:lastRenderedPageBreak/>
              <w:t>3824.7</w:t>
            </w:r>
          </w:p>
        </w:tc>
        <w:tc>
          <w:tcPr>
            <w:tcW w:w="4805" w:type="dxa"/>
          </w:tcPr>
          <w:p w:rsidR="006B7E03" w:rsidRPr="003E7A66" w:rsidRDefault="006B7E03" w:rsidP="006B7E03">
            <w:pPr>
              <w:pStyle w:val="CTA-"/>
            </w:pPr>
            <w:r w:rsidRPr="003E7A66">
              <w:noBreakHyphen/>
              <w:t>Mixtures containing halogenated derivatives of methane, ethane or propane:</w:t>
            </w:r>
          </w:p>
        </w:tc>
        <w:tc>
          <w:tcPr>
            <w:tcW w:w="1227" w:type="dxa"/>
          </w:tcPr>
          <w:p w:rsidR="006B7E03" w:rsidRPr="00A01D3E" w:rsidRDefault="006B7E03" w:rsidP="00A01D3E">
            <w:pPr>
              <w:pStyle w:val="Tabletext"/>
            </w:pPr>
          </w:p>
        </w:tc>
      </w:tr>
      <w:tr w:rsidR="006B7E03"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3824.71.00</w:t>
            </w:r>
          </w:p>
        </w:tc>
        <w:tc>
          <w:tcPr>
            <w:tcW w:w="4805" w:type="dxa"/>
          </w:tcPr>
          <w:p w:rsidR="006B7E03" w:rsidRPr="003E7A66" w:rsidRDefault="006B7E03" w:rsidP="006B7E03">
            <w:pPr>
              <w:pStyle w:val="CTA--"/>
              <w:rPr>
                <w:sz w:val="20"/>
                <w:szCs w:val="20"/>
              </w:rPr>
            </w:pPr>
            <w:r w:rsidRPr="003E7A66">
              <w:rPr>
                <w:sz w:val="20"/>
                <w:szCs w:val="20"/>
              </w:rPr>
              <w:noBreakHyphen/>
            </w:r>
            <w:r w:rsidRPr="003E7A66">
              <w:rPr>
                <w:sz w:val="20"/>
                <w:szCs w:val="20"/>
              </w:rPr>
              <w:noBreakHyphen/>
              <w:t>Containing chlorofluorocarbons (CFCs), whether or not containing hydrochlorofluorocarbons (HCFCs), perfluorocarbons (PFCs) or hydrofluorocarbons (HFCs)</w:t>
            </w:r>
          </w:p>
        </w:tc>
        <w:tc>
          <w:tcPr>
            <w:tcW w:w="1227" w:type="dxa"/>
          </w:tcPr>
          <w:p w:rsidR="006B7E03" w:rsidRPr="00A01D3E" w:rsidRDefault="006B7E03" w:rsidP="00A01D3E">
            <w:pPr>
              <w:pStyle w:val="Tabletext"/>
            </w:pPr>
            <w:r w:rsidRPr="00A01D3E">
              <w:t>Free</w:t>
            </w:r>
          </w:p>
        </w:tc>
      </w:tr>
      <w:tr w:rsidR="006B7E03"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3824.72.00</w:t>
            </w:r>
          </w:p>
        </w:tc>
        <w:tc>
          <w:tcPr>
            <w:tcW w:w="4805" w:type="dxa"/>
          </w:tcPr>
          <w:p w:rsidR="006B7E03" w:rsidRPr="003E7A66" w:rsidRDefault="006B7E03" w:rsidP="006B7E03">
            <w:pPr>
              <w:pStyle w:val="CTA--"/>
              <w:rPr>
                <w:sz w:val="20"/>
                <w:szCs w:val="20"/>
              </w:rPr>
            </w:pPr>
            <w:r w:rsidRPr="003E7A66">
              <w:rPr>
                <w:sz w:val="20"/>
                <w:szCs w:val="20"/>
              </w:rPr>
              <w:noBreakHyphen/>
            </w:r>
            <w:r w:rsidRPr="003E7A66">
              <w:rPr>
                <w:sz w:val="20"/>
                <w:szCs w:val="20"/>
              </w:rPr>
              <w:noBreakHyphen/>
              <w:t>Containing bromochlorodifluoromethane, bromotrifluoromethane or dibromotetrafluoroethanes</w:t>
            </w:r>
          </w:p>
        </w:tc>
        <w:tc>
          <w:tcPr>
            <w:tcW w:w="1227" w:type="dxa"/>
          </w:tcPr>
          <w:p w:rsidR="006B7E03" w:rsidRPr="00A01D3E" w:rsidRDefault="006B7E03" w:rsidP="00A01D3E">
            <w:pPr>
              <w:pStyle w:val="Tabletext"/>
            </w:pPr>
            <w:r w:rsidRPr="00A01D3E">
              <w:t>Free</w:t>
            </w:r>
          </w:p>
        </w:tc>
      </w:tr>
      <w:tr w:rsidR="006B7E03"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3824.73</w:t>
            </w:r>
          </w:p>
        </w:tc>
        <w:tc>
          <w:tcPr>
            <w:tcW w:w="4805" w:type="dxa"/>
          </w:tcPr>
          <w:p w:rsidR="006B7E03" w:rsidRPr="003E7A66" w:rsidRDefault="006B7E03" w:rsidP="006B7E03">
            <w:pPr>
              <w:pStyle w:val="CTA--"/>
              <w:rPr>
                <w:sz w:val="20"/>
                <w:szCs w:val="20"/>
              </w:rPr>
            </w:pPr>
            <w:r w:rsidRPr="003E7A66">
              <w:rPr>
                <w:sz w:val="20"/>
                <w:szCs w:val="20"/>
              </w:rPr>
              <w:noBreakHyphen/>
            </w:r>
            <w:r w:rsidRPr="003E7A66">
              <w:rPr>
                <w:sz w:val="20"/>
                <w:szCs w:val="20"/>
              </w:rPr>
              <w:noBreakHyphen/>
              <w:t>Containing hydrobromofluorocarbons (HBFCs):</w:t>
            </w:r>
          </w:p>
        </w:tc>
        <w:tc>
          <w:tcPr>
            <w:tcW w:w="1227" w:type="dxa"/>
          </w:tcPr>
          <w:p w:rsidR="006B7E03" w:rsidRPr="00A01D3E" w:rsidRDefault="006B7E03" w:rsidP="00A01D3E">
            <w:pPr>
              <w:pStyle w:val="Tabletext"/>
            </w:pPr>
          </w:p>
        </w:tc>
      </w:tr>
      <w:tr w:rsidR="006B7E03"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3824.73.10</w:t>
            </w:r>
          </w:p>
        </w:tc>
        <w:tc>
          <w:tcPr>
            <w:tcW w:w="4805" w:type="dxa"/>
          </w:tcPr>
          <w:p w:rsidR="006B7E03" w:rsidRPr="003E7A66" w:rsidRDefault="006B7E03" w:rsidP="006B7E03">
            <w:pPr>
              <w:pStyle w:val="CTA---"/>
              <w:rPr>
                <w:sz w:val="20"/>
                <w:szCs w:val="20"/>
              </w:rPr>
            </w:pPr>
            <w:r w:rsidRPr="003E7A66">
              <w:rPr>
                <w:sz w:val="20"/>
                <w:szCs w:val="20"/>
              </w:rPr>
              <w:noBreakHyphen/>
            </w:r>
            <w:r w:rsidRPr="003E7A66">
              <w:rPr>
                <w:sz w:val="20"/>
                <w:szCs w:val="20"/>
              </w:rPr>
              <w:noBreakHyphen/>
            </w:r>
            <w:r w:rsidRPr="003E7A66">
              <w:rPr>
                <w:sz w:val="20"/>
                <w:szCs w:val="20"/>
              </w:rPr>
              <w:noBreakHyphen/>
              <w:t>Containing perhalogenated derivatives containing two or more different halogens</w:t>
            </w:r>
          </w:p>
        </w:tc>
        <w:tc>
          <w:tcPr>
            <w:tcW w:w="1227" w:type="dxa"/>
          </w:tcPr>
          <w:p w:rsidR="006B7E03" w:rsidRPr="00A01D3E" w:rsidRDefault="006B7E03" w:rsidP="00A01D3E">
            <w:pPr>
              <w:pStyle w:val="Tabletext"/>
            </w:pPr>
            <w:r w:rsidRPr="00A01D3E">
              <w:t>Free</w:t>
            </w:r>
          </w:p>
        </w:tc>
      </w:tr>
      <w:tr w:rsidR="006B7E03"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3824.73.90</w:t>
            </w:r>
          </w:p>
        </w:tc>
        <w:tc>
          <w:tcPr>
            <w:tcW w:w="4805" w:type="dxa"/>
          </w:tcPr>
          <w:p w:rsidR="006B7E03" w:rsidRPr="003E7A66" w:rsidRDefault="006B7E03" w:rsidP="006B7E03">
            <w:pPr>
              <w:pStyle w:val="CTA---"/>
              <w:rPr>
                <w:sz w:val="20"/>
                <w:szCs w:val="20"/>
              </w:rPr>
            </w:pPr>
            <w:r w:rsidRPr="003E7A66">
              <w:rPr>
                <w:sz w:val="20"/>
                <w:szCs w:val="20"/>
              </w:rPr>
              <w:noBreakHyphen/>
            </w:r>
            <w:r w:rsidRPr="003E7A66">
              <w:rPr>
                <w:sz w:val="20"/>
                <w:szCs w:val="20"/>
              </w:rPr>
              <w:noBreakHyphen/>
            </w:r>
            <w:r w:rsidRPr="003E7A66">
              <w:rPr>
                <w:sz w:val="20"/>
                <w:szCs w:val="20"/>
              </w:rPr>
              <w:noBreakHyphen/>
              <w:t>Other</w:t>
            </w:r>
          </w:p>
        </w:tc>
        <w:tc>
          <w:tcPr>
            <w:tcW w:w="1227" w:type="dxa"/>
          </w:tcPr>
          <w:p w:rsidR="006B7E03" w:rsidRPr="00A01D3E" w:rsidRDefault="006B7E03" w:rsidP="00A01D3E">
            <w:pPr>
              <w:pStyle w:val="Tabletext"/>
            </w:pPr>
            <w:r w:rsidRPr="00A01D3E">
              <w:t>5%</w:t>
            </w:r>
          </w:p>
        </w:tc>
      </w:tr>
      <w:tr w:rsidR="006B7E03"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3824.74</w:t>
            </w:r>
          </w:p>
        </w:tc>
        <w:tc>
          <w:tcPr>
            <w:tcW w:w="4805" w:type="dxa"/>
          </w:tcPr>
          <w:p w:rsidR="006B7E03" w:rsidRPr="003E7A66" w:rsidRDefault="006B7E03" w:rsidP="006B7E03">
            <w:pPr>
              <w:pStyle w:val="CTA--"/>
              <w:rPr>
                <w:sz w:val="20"/>
                <w:szCs w:val="20"/>
              </w:rPr>
            </w:pPr>
            <w:r w:rsidRPr="003E7A66">
              <w:rPr>
                <w:sz w:val="20"/>
                <w:szCs w:val="20"/>
              </w:rPr>
              <w:noBreakHyphen/>
            </w:r>
            <w:r w:rsidRPr="003E7A66">
              <w:rPr>
                <w:sz w:val="20"/>
                <w:szCs w:val="20"/>
              </w:rPr>
              <w:noBreakHyphen/>
              <w:t>Containing hydrochlorofluorocarbons (HCFCs), whether or not containing perfluorocarbons (PFCs) or hydrofluorocarbons (HFCs), but not containing chlorofluorocarbons (CFCs):</w:t>
            </w:r>
          </w:p>
        </w:tc>
        <w:tc>
          <w:tcPr>
            <w:tcW w:w="1227" w:type="dxa"/>
          </w:tcPr>
          <w:p w:rsidR="006B7E03" w:rsidRPr="00A01D3E" w:rsidRDefault="006B7E03" w:rsidP="00A01D3E">
            <w:pPr>
              <w:pStyle w:val="Tabletext"/>
            </w:pPr>
          </w:p>
        </w:tc>
      </w:tr>
      <w:tr w:rsidR="006B7E03"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3824.74.10</w:t>
            </w:r>
          </w:p>
        </w:tc>
        <w:tc>
          <w:tcPr>
            <w:tcW w:w="4805" w:type="dxa"/>
          </w:tcPr>
          <w:p w:rsidR="006B7E03" w:rsidRPr="003E7A66" w:rsidRDefault="006B7E03" w:rsidP="006B7E03">
            <w:pPr>
              <w:pStyle w:val="CTA---"/>
              <w:rPr>
                <w:sz w:val="20"/>
                <w:szCs w:val="20"/>
              </w:rPr>
            </w:pPr>
            <w:r w:rsidRPr="003E7A66">
              <w:rPr>
                <w:sz w:val="20"/>
                <w:szCs w:val="20"/>
              </w:rPr>
              <w:noBreakHyphen/>
            </w:r>
            <w:r w:rsidRPr="003E7A66">
              <w:rPr>
                <w:sz w:val="20"/>
                <w:szCs w:val="20"/>
              </w:rPr>
              <w:noBreakHyphen/>
            </w:r>
            <w:r w:rsidRPr="003E7A66">
              <w:rPr>
                <w:sz w:val="20"/>
                <w:szCs w:val="20"/>
              </w:rPr>
              <w:noBreakHyphen/>
              <w:t>Containing perhalogenated derivatives containing two or more different halogens</w:t>
            </w:r>
          </w:p>
        </w:tc>
        <w:tc>
          <w:tcPr>
            <w:tcW w:w="1227" w:type="dxa"/>
          </w:tcPr>
          <w:p w:rsidR="006B7E03" w:rsidRPr="00A01D3E" w:rsidRDefault="006B7E03" w:rsidP="00A01D3E">
            <w:pPr>
              <w:pStyle w:val="Tabletext"/>
            </w:pPr>
            <w:r w:rsidRPr="00A01D3E">
              <w:t>Free</w:t>
            </w:r>
          </w:p>
        </w:tc>
      </w:tr>
      <w:tr w:rsidR="006B7E03"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3824.74.90</w:t>
            </w:r>
          </w:p>
        </w:tc>
        <w:tc>
          <w:tcPr>
            <w:tcW w:w="4805" w:type="dxa"/>
          </w:tcPr>
          <w:p w:rsidR="006B7E03" w:rsidRPr="003E7A66" w:rsidRDefault="006B7E03" w:rsidP="006B7E03">
            <w:pPr>
              <w:pStyle w:val="CTA---"/>
              <w:rPr>
                <w:sz w:val="20"/>
                <w:szCs w:val="20"/>
              </w:rPr>
            </w:pPr>
            <w:r w:rsidRPr="003E7A66">
              <w:rPr>
                <w:sz w:val="20"/>
                <w:szCs w:val="20"/>
              </w:rPr>
              <w:noBreakHyphen/>
            </w:r>
            <w:r w:rsidRPr="003E7A66">
              <w:rPr>
                <w:sz w:val="20"/>
                <w:szCs w:val="20"/>
              </w:rPr>
              <w:noBreakHyphen/>
            </w:r>
            <w:r w:rsidRPr="003E7A66">
              <w:rPr>
                <w:sz w:val="20"/>
                <w:szCs w:val="20"/>
              </w:rPr>
              <w:noBreakHyphen/>
              <w:t>Other</w:t>
            </w:r>
          </w:p>
        </w:tc>
        <w:tc>
          <w:tcPr>
            <w:tcW w:w="1227" w:type="dxa"/>
          </w:tcPr>
          <w:p w:rsidR="006B7E03" w:rsidRPr="00A01D3E" w:rsidRDefault="006B7E03" w:rsidP="00A01D3E">
            <w:pPr>
              <w:pStyle w:val="Tabletext"/>
            </w:pPr>
            <w:r w:rsidRPr="00A01D3E">
              <w:t>5%</w:t>
            </w:r>
          </w:p>
        </w:tc>
      </w:tr>
      <w:tr w:rsidR="006B7E03"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3824.75</w:t>
            </w:r>
          </w:p>
        </w:tc>
        <w:tc>
          <w:tcPr>
            <w:tcW w:w="4805" w:type="dxa"/>
          </w:tcPr>
          <w:p w:rsidR="006B7E03" w:rsidRPr="003E7A66" w:rsidRDefault="006B7E03" w:rsidP="006B7E03">
            <w:pPr>
              <w:pStyle w:val="CTA--"/>
              <w:rPr>
                <w:sz w:val="20"/>
                <w:szCs w:val="20"/>
              </w:rPr>
            </w:pPr>
            <w:r w:rsidRPr="003E7A66">
              <w:rPr>
                <w:sz w:val="20"/>
                <w:szCs w:val="20"/>
              </w:rPr>
              <w:noBreakHyphen/>
            </w:r>
            <w:r w:rsidRPr="003E7A66">
              <w:rPr>
                <w:sz w:val="20"/>
                <w:szCs w:val="20"/>
              </w:rPr>
              <w:noBreakHyphen/>
              <w:t>Containing carbon tetrachloride:</w:t>
            </w:r>
          </w:p>
        </w:tc>
        <w:tc>
          <w:tcPr>
            <w:tcW w:w="1227" w:type="dxa"/>
          </w:tcPr>
          <w:p w:rsidR="006B7E03" w:rsidRPr="00A01D3E" w:rsidRDefault="006B7E03" w:rsidP="00A01D3E">
            <w:pPr>
              <w:pStyle w:val="Tabletext"/>
            </w:pPr>
          </w:p>
        </w:tc>
      </w:tr>
      <w:tr w:rsidR="006B7E03"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3824.75.10</w:t>
            </w:r>
          </w:p>
        </w:tc>
        <w:tc>
          <w:tcPr>
            <w:tcW w:w="4805" w:type="dxa"/>
          </w:tcPr>
          <w:p w:rsidR="006B7E03" w:rsidRPr="003E7A66" w:rsidRDefault="006B7E03" w:rsidP="006B7E03">
            <w:pPr>
              <w:pStyle w:val="CTA---"/>
              <w:rPr>
                <w:sz w:val="20"/>
                <w:szCs w:val="20"/>
              </w:rPr>
            </w:pPr>
            <w:r w:rsidRPr="003E7A66">
              <w:rPr>
                <w:sz w:val="20"/>
                <w:szCs w:val="20"/>
              </w:rPr>
              <w:noBreakHyphen/>
            </w:r>
            <w:r w:rsidRPr="003E7A66">
              <w:rPr>
                <w:sz w:val="20"/>
                <w:szCs w:val="20"/>
              </w:rPr>
              <w:noBreakHyphen/>
            </w:r>
            <w:r w:rsidRPr="003E7A66">
              <w:rPr>
                <w:sz w:val="20"/>
                <w:szCs w:val="20"/>
              </w:rPr>
              <w:noBreakHyphen/>
              <w:t>Containing perhalogenated derivatives containing two or more different halogens</w:t>
            </w:r>
          </w:p>
        </w:tc>
        <w:tc>
          <w:tcPr>
            <w:tcW w:w="1227" w:type="dxa"/>
          </w:tcPr>
          <w:p w:rsidR="006B7E03" w:rsidRPr="00A01D3E" w:rsidRDefault="006B7E03" w:rsidP="00A01D3E">
            <w:pPr>
              <w:pStyle w:val="Tabletext"/>
            </w:pPr>
            <w:r w:rsidRPr="00A01D3E">
              <w:t>Free</w:t>
            </w:r>
          </w:p>
        </w:tc>
      </w:tr>
      <w:tr w:rsidR="006B7E03"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3824.75.90</w:t>
            </w:r>
          </w:p>
        </w:tc>
        <w:tc>
          <w:tcPr>
            <w:tcW w:w="4805" w:type="dxa"/>
          </w:tcPr>
          <w:p w:rsidR="006B7E03" w:rsidRPr="003E7A66" w:rsidRDefault="006B7E03" w:rsidP="006B7E03">
            <w:pPr>
              <w:pStyle w:val="CTA---"/>
              <w:rPr>
                <w:sz w:val="20"/>
                <w:szCs w:val="20"/>
              </w:rPr>
            </w:pPr>
            <w:r w:rsidRPr="003E7A66">
              <w:rPr>
                <w:sz w:val="20"/>
                <w:szCs w:val="20"/>
              </w:rPr>
              <w:noBreakHyphen/>
            </w:r>
            <w:r w:rsidRPr="003E7A66">
              <w:rPr>
                <w:sz w:val="20"/>
                <w:szCs w:val="20"/>
              </w:rPr>
              <w:noBreakHyphen/>
            </w:r>
            <w:r w:rsidRPr="003E7A66">
              <w:rPr>
                <w:sz w:val="20"/>
                <w:szCs w:val="20"/>
              </w:rPr>
              <w:noBreakHyphen/>
              <w:t>Other</w:t>
            </w:r>
          </w:p>
        </w:tc>
        <w:tc>
          <w:tcPr>
            <w:tcW w:w="1227" w:type="dxa"/>
          </w:tcPr>
          <w:p w:rsidR="006B7E03" w:rsidRPr="00A01D3E" w:rsidRDefault="006B7E03" w:rsidP="00A01D3E">
            <w:pPr>
              <w:pStyle w:val="Tabletext"/>
            </w:pPr>
            <w:r w:rsidRPr="00A01D3E">
              <w:t>5%</w:t>
            </w:r>
          </w:p>
        </w:tc>
      </w:tr>
      <w:tr w:rsidR="006B7E03"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3824.76</w:t>
            </w:r>
          </w:p>
        </w:tc>
        <w:tc>
          <w:tcPr>
            <w:tcW w:w="4805" w:type="dxa"/>
          </w:tcPr>
          <w:p w:rsidR="006B7E03" w:rsidRPr="003E7A66" w:rsidRDefault="006B7E03" w:rsidP="006B7E03">
            <w:pPr>
              <w:pStyle w:val="CTA--"/>
              <w:rPr>
                <w:sz w:val="20"/>
                <w:szCs w:val="20"/>
              </w:rPr>
            </w:pPr>
            <w:r w:rsidRPr="003E7A66">
              <w:rPr>
                <w:sz w:val="20"/>
                <w:szCs w:val="20"/>
              </w:rPr>
              <w:noBreakHyphen/>
            </w:r>
            <w:r w:rsidRPr="003E7A66">
              <w:rPr>
                <w:sz w:val="20"/>
                <w:szCs w:val="20"/>
              </w:rPr>
              <w:noBreakHyphen/>
              <w:t>Containing 1,1,1</w:t>
            </w:r>
            <w:r w:rsidRPr="003E7A66">
              <w:rPr>
                <w:sz w:val="20"/>
                <w:szCs w:val="20"/>
              </w:rPr>
              <w:noBreakHyphen/>
              <w:t>trichloroethane (methyl chloroform):</w:t>
            </w:r>
          </w:p>
        </w:tc>
        <w:tc>
          <w:tcPr>
            <w:tcW w:w="1227" w:type="dxa"/>
          </w:tcPr>
          <w:p w:rsidR="006B7E03" w:rsidRPr="00A01D3E" w:rsidRDefault="006B7E03" w:rsidP="00A01D3E">
            <w:pPr>
              <w:pStyle w:val="Tabletext"/>
            </w:pPr>
          </w:p>
        </w:tc>
      </w:tr>
      <w:tr w:rsidR="006B7E03"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3824.76.10</w:t>
            </w:r>
          </w:p>
        </w:tc>
        <w:tc>
          <w:tcPr>
            <w:tcW w:w="4805" w:type="dxa"/>
          </w:tcPr>
          <w:p w:rsidR="006B7E03" w:rsidRPr="003E7A66" w:rsidRDefault="006B7E03" w:rsidP="006B7E03">
            <w:pPr>
              <w:pStyle w:val="CTA---"/>
              <w:rPr>
                <w:sz w:val="20"/>
                <w:szCs w:val="20"/>
              </w:rPr>
            </w:pPr>
            <w:r w:rsidRPr="003E7A66">
              <w:rPr>
                <w:sz w:val="20"/>
                <w:szCs w:val="20"/>
              </w:rPr>
              <w:noBreakHyphen/>
            </w:r>
            <w:r w:rsidRPr="003E7A66">
              <w:rPr>
                <w:sz w:val="20"/>
                <w:szCs w:val="20"/>
              </w:rPr>
              <w:noBreakHyphen/>
            </w:r>
            <w:r w:rsidRPr="003E7A66">
              <w:rPr>
                <w:sz w:val="20"/>
                <w:szCs w:val="20"/>
              </w:rPr>
              <w:noBreakHyphen/>
              <w:t>Containing perhalogenated derivatives containing two or more different halogens</w:t>
            </w:r>
          </w:p>
        </w:tc>
        <w:tc>
          <w:tcPr>
            <w:tcW w:w="1227" w:type="dxa"/>
          </w:tcPr>
          <w:p w:rsidR="006B7E03" w:rsidRPr="00A01D3E" w:rsidRDefault="006B7E03" w:rsidP="00A01D3E">
            <w:pPr>
              <w:pStyle w:val="Tabletext"/>
            </w:pPr>
            <w:r w:rsidRPr="00A01D3E">
              <w:t>Free</w:t>
            </w:r>
          </w:p>
        </w:tc>
      </w:tr>
      <w:tr w:rsidR="006B7E03"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3824.76.90</w:t>
            </w:r>
          </w:p>
        </w:tc>
        <w:tc>
          <w:tcPr>
            <w:tcW w:w="4805" w:type="dxa"/>
          </w:tcPr>
          <w:p w:rsidR="006B7E03" w:rsidRPr="003E7A66" w:rsidRDefault="006B7E03" w:rsidP="006B7E03">
            <w:pPr>
              <w:pStyle w:val="CTA---"/>
              <w:rPr>
                <w:sz w:val="20"/>
                <w:szCs w:val="20"/>
              </w:rPr>
            </w:pPr>
            <w:r w:rsidRPr="003E7A66">
              <w:rPr>
                <w:sz w:val="20"/>
                <w:szCs w:val="20"/>
              </w:rPr>
              <w:noBreakHyphen/>
            </w:r>
            <w:r w:rsidRPr="003E7A66">
              <w:rPr>
                <w:sz w:val="20"/>
                <w:szCs w:val="20"/>
              </w:rPr>
              <w:noBreakHyphen/>
            </w:r>
            <w:r w:rsidRPr="003E7A66">
              <w:rPr>
                <w:sz w:val="20"/>
                <w:szCs w:val="20"/>
              </w:rPr>
              <w:noBreakHyphen/>
              <w:t>Other</w:t>
            </w:r>
          </w:p>
        </w:tc>
        <w:tc>
          <w:tcPr>
            <w:tcW w:w="1227" w:type="dxa"/>
          </w:tcPr>
          <w:p w:rsidR="006B7E03" w:rsidRPr="00A01D3E" w:rsidRDefault="006B7E03" w:rsidP="00A01D3E">
            <w:pPr>
              <w:pStyle w:val="Tabletext"/>
            </w:pPr>
            <w:r w:rsidRPr="00A01D3E">
              <w:t>5%</w:t>
            </w:r>
          </w:p>
        </w:tc>
      </w:tr>
      <w:tr w:rsidR="003D67DB"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3824.77</w:t>
            </w:r>
          </w:p>
        </w:tc>
        <w:tc>
          <w:tcPr>
            <w:tcW w:w="4805" w:type="dxa"/>
          </w:tcPr>
          <w:p w:rsidR="006B7E03" w:rsidRPr="003E7A66" w:rsidRDefault="006B7E03" w:rsidP="006B7E03">
            <w:pPr>
              <w:pStyle w:val="CTA--"/>
              <w:rPr>
                <w:sz w:val="20"/>
                <w:szCs w:val="20"/>
              </w:rPr>
            </w:pPr>
            <w:r w:rsidRPr="003E7A66">
              <w:rPr>
                <w:sz w:val="20"/>
                <w:szCs w:val="20"/>
              </w:rPr>
              <w:noBreakHyphen/>
            </w:r>
            <w:r w:rsidRPr="003E7A66">
              <w:rPr>
                <w:sz w:val="20"/>
                <w:szCs w:val="20"/>
              </w:rPr>
              <w:noBreakHyphen/>
              <w:t>Containing bromomethane (methyl bromide) or bromochloromethane:</w:t>
            </w:r>
          </w:p>
        </w:tc>
        <w:tc>
          <w:tcPr>
            <w:tcW w:w="1227" w:type="dxa"/>
          </w:tcPr>
          <w:p w:rsidR="006B7E03" w:rsidRPr="00A01D3E" w:rsidRDefault="006B7E03" w:rsidP="00A01D3E">
            <w:pPr>
              <w:pStyle w:val="Tabletext"/>
            </w:pPr>
          </w:p>
        </w:tc>
      </w:tr>
      <w:tr w:rsidR="003D67DB"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3824.77.10</w:t>
            </w:r>
          </w:p>
        </w:tc>
        <w:tc>
          <w:tcPr>
            <w:tcW w:w="4805" w:type="dxa"/>
          </w:tcPr>
          <w:p w:rsidR="006B7E03" w:rsidRPr="003E7A66" w:rsidRDefault="006B7E03" w:rsidP="003D67DB">
            <w:pPr>
              <w:pStyle w:val="CTA---"/>
              <w:rPr>
                <w:sz w:val="20"/>
                <w:szCs w:val="20"/>
              </w:rPr>
            </w:pPr>
            <w:r w:rsidRPr="003E7A66">
              <w:rPr>
                <w:sz w:val="20"/>
                <w:szCs w:val="20"/>
              </w:rPr>
              <w:noBreakHyphen/>
            </w:r>
            <w:r w:rsidRPr="003E7A66">
              <w:rPr>
                <w:sz w:val="20"/>
                <w:szCs w:val="20"/>
              </w:rPr>
              <w:noBreakHyphen/>
            </w:r>
            <w:r w:rsidRPr="003E7A66">
              <w:rPr>
                <w:sz w:val="20"/>
                <w:szCs w:val="20"/>
              </w:rPr>
              <w:noBreakHyphen/>
              <w:t>Containing perhalogenated derivatives containing two or more different halogens</w:t>
            </w:r>
          </w:p>
        </w:tc>
        <w:tc>
          <w:tcPr>
            <w:tcW w:w="1227" w:type="dxa"/>
          </w:tcPr>
          <w:p w:rsidR="006B7E03" w:rsidRPr="00A01D3E" w:rsidRDefault="006B7E03" w:rsidP="00A01D3E">
            <w:pPr>
              <w:pStyle w:val="Tabletext"/>
            </w:pPr>
            <w:r w:rsidRPr="00A01D3E">
              <w:t>Free</w:t>
            </w:r>
          </w:p>
        </w:tc>
      </w:tr>
      <w:tr w:rsidR="003D67DB"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3824.77.90</w:t>
            </w:r>
          </w:p>
        </w:tc>
        <w:tc>
          <w:tcPr>
            <w:tcW w:w="4805" w:type="dxa"/>
          </w:tcPr>
          <w:p w:rsidR="006B7E03" w:rsidRPr="003E7A66" w:rsidRDefault="006B7E03" w:rsidP="003D67DB">
            <w:pPr>
              <w:pStyle w:val="CTA---"/>
              <w:rPr>
                <w:sz w:val="20"/>
                <w:szCs w:val="20"/>
              </w:rPr>
            </w:pPr>
            <w:r w:rsidRPr="003E7A66">
              <w:rPr>
                <w:sz w:val="20"/>
                <w:szCs w:val="20"/>
              </w:rPr>
              <w:noBreakHyphen/>
            </w:r>
            <w:r w:rsidRPr="003E7A66">
              <w:rPr>
                <w:sz w:val="20"/>
                <w:szCs w:val="20"/>
              </w:rPr>
              <w:noBreakHyphen/>
            </w:r>
            <w:r w:rsidRPr="003E7A66">
              <w:rPr>
                <w:sz w:val="20"/>
                <w:szCs w:val="20"/>
              </w:rPr>
              <w:noBreakHyphen/>
              <w:t>Other</w:t>
            </w:r>
          </w:p>
        </w:tc>
        <w:tc>
          <w:tcPr>
            <w:tcW w:w="1227" w:type="dxa"/>
          </w:tcPr>
          <w:p w:rsidR="006B7E03" w:rsidRPr="00A01D3E" w:rsidRDefault="006B7E03" w:rsidP="00A01D3E">
            <w:pPr>
              <w:pStyle w:val="Tabletext"/>
            </w:pPr>
            <w:r w:rsidRPr="00A01D3E">
              <w:t>5%</w:t>
            </w:r>
          </w:p>
        </w:tc>
      </w:tr>
      <w:tr w:rsidR="003D67DB"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3824.78</w:t>
            </w:r>
          </w:p>
        </w:tc>
        <w:tc>
          <w:tcPr>
            <w:tcW w:w="4805" w:type="dxa"/>
          </w:tcPr>
          <w:p w:rsidR="006B7E03" w:rsidRPr="003E7A66" w:rsidRDefault="006B7E03" w:rsidP="003D67DB">
            <w:pPr>
              <w:pStyle w:val="CTA--"/>
              <w:rPr>
                <w:sz w:val="20"/>
                <w:szCs w:val="20"/>
              </w:rPr>
            </w:pPr>
            <w:r w:rsidRPr="003E7A66">
              <w:rPr>
                <w:sz w:val="20"/>
                <w:szCs w:val="20"/>
              </w:rPr>
              <w:noBreakHyphen/>
            </w:r>
            <w:r w:rsidRPr="003E7A66">
              <w:rPr>
                <w:sz w:val="20"/>
                <w:szCs w:val="20"/>
              </w:rPr>
              <w:noBreakHyphen/>
              <w:t>Containing perfluorocarbons (PFCs) or hydrofluorocarbons (HFCs), but not containing chlorofluorocarbons (CFCs) or hydrochlorofluorocarbons (HCFCs):</w:t>
            </w:r>
          </w:p>
        </w:tc>
        <w:tc>
          <w:tcPr>
            <w:tcW w:w="1227" w:type="dxa"/>
          </w:tcPr>
          <w:p w:rsidR="006B7E03" w:rsidRPr="00A01D3E" w:rsidRDefault="006B7E03" w:rsidP="00A01D3E">
            <w:pPr>
              <w:pStyle w:val="Tabletext"/>
            </w:pPr>
          </w:p>
        </w:tc>
      </w:tr>
      <w:tr w:rsidR="003D67DB"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3824.78.10</w:t>
            </w:r>
          </w:p>
        </w:tc>
        <w:tc>
          <w:tcPr>
            <w:tcW w:w="4805" w:type="dxa"/>
          </w:tcPr>
          <w:p w:rsidR="006B7E03" w:rsidRPr="003E7A66" w:rsidRDefault="006B7E03" w:rsidP="003D67DB">
            <w:pPr>
              <w:pStyle w:val="CTA---"/>
              <w:rPr>
                <w:sz w:val="20"/>
                <w:szCs w:val="20"/>
              </w:rPr>
            </w:pPr>
            <w:r w:rsidRPr="003E7A66">
              <w:rPr>
                <w:sz w:val="20"/>
                <w:szCs w:val="20"/>
              </w:rPr>
              <w:noBreakHyphen/>
            </w:r>
            <w:r w:rsidRPr="003E7A66">
              <w:rPr>
                <w:sz w:val="20"/>
                <w:szCs w:val="20"/>
              </w:rPr>
              <w:noBreakHyphen/>
            </w:r>
            <w:r w:rsidRPr="003E7A66">
              <w:rPr>
                <w:sz w:val="20"/>
                <w:szCs w:val="20"/>
              </w:rPr>
              <w:noBreakHyphen/>
              <w:t>Containing perhalogenated derivatives containing two or more different halogens</w:t>
            </w:r>
          </w:p>
        </w:tc>
        <w:tc>
          <w:tcPr>
            <w:tcW w:w="1227" w:type="dxa"/>
          </w:tcPr>
          <w:p w:rsidR="006B7E03" w:rsidRPr="00A01D3E" w:rsidRDefault="006B7E03" w:rsidP="00A01D3E">
            <w:pPr>
              <w:pStyle w:val="Tabletext"/>
            </w:pPr>
            <w:r w:rsidRPr="00A01D3E">
              <w:t>Free</w:t>
            </w:r>
          </w:p>
        </w:tc>
      </w:tr>
      <w:tr w:rsidR="003D67DB"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3824.78.90</w:t>
            </w:r>
          </w:p>
        </w:tc>
        <w:tc>
          <w:tcPr>
            <w:tcW w:w="4805" w:type="dxa"/>
          </w:tcPr>
          <w:p w:rsidR="006B7E03" w:rsidRPr="003E7A66" w:rsidRDefault="006B7E03" w:rsidP="003D67DB">
            <w:pPr>
              <w:pStyle w:val="CTA---"/>
              <w:rPr>
                <w:sz w:val="20"/>
                <w:szCs w:val="20"/>
              </w:rPr>
            </w:pPr>
            <w:r w:rsidRPr="003E7A66">
              <w:rPr>
                <w:sz w:val="20"/>
                <w:szCs w:val="20"/>
              </w:rPr>
              <w:noBreakHyphen/>
            </w:r>
            <w:r w:rsidRPr="003E7A66">
              <w:rPr>
                <w:sz w:val="20"/>
                <w:szCs w:val="20"/>
              </w:rPr>
              <w:noBreakHyphen/>
            </w:r>
            <w:r w:rsidRPr="003E7A66">
              <w:rPr>
                <w:sz w:val="20"/>
                <w:szCs w:val="20"/>
              </w:rPr>
              <w:noBreakHyphen/>
              <w:t>Other</w:t>
            </w:r>
          </w:p>
        </w:tc>
        <w:tc>
          <w:tcPr>
            <w:tcW w:w="1227" w:type="dxa"/>
          </w:tcPr>
          <w:p w:rsidR="006B7E03" w:rsidRPr="00A01D3E" w:rsidRDefault="006B7E03" w:rsidP="00A01D3E">
            <w:pPr>
              <w:pStyle w:val="Tabletext"/>
            </w:pPr>
            <w:r w:rsidRPr="00A01D3E">
              <w:t>5%</w:t>
            </w:r>
          </w:p>
        </w:tc>
      </w:tr>
      <w:tr w:rsidR="003D67DB"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3824.79</w:t>
            </w:r>
          </w:p>
        </w:tc>
        <w:tc>
          <w:tcPr>
            <w:tcW w:w="4805" w:type="dxa"/>
          </w:tcPr>
          <w:p w:rsidR="006B7E03" w:rsidRPr="003E7A66" w:rsidRDefault="006B7E03" w:rsidP="003D67DB">
            <w:pPr>
              <w:pStyle w:val="CTA--"/>
              <w:rPr>
                <w:sz w:val="20"/>
                <w:szCs w:val="20"/>
              </w:rPr>
            </w:pPr>
            <w:r w:rsidRPr="003E7A66">
              <w:rPr>
                <w:sz w:val="20"/>
                <w:szCs w:val="20"/>
              </w:rPr>
              <w:noBreakHyphen/>
            </w:r>
            <w:r w:rsidRPr="003E7A66">
              <w:rPr>
                <w:sz w:val="20"/>
                <w:szCs w:val="20"/>
              </w:rPr>
              <w:noBreakHyphen/>
              <w:t>Other:</w:t>
            </w:r>
          </w:p>
        </w:tc>
        <w:tc>
          <w:tcPr>
            <w:tcW w:w="1227" w:type="dxa"/>
          </w:tcPr>
          <w:p w:rsidR="006B7E03" w:rsidRPr="00A01D3E" w:rsidRDefault="006B7E03" w:rsidP="00A01D3E">
            <w:pPr>
              <w:pStyle w:val="Tabletext"/>
            </w:pPr>
          </w:p>
        </w:tc>
      </w:tr>
      <w:tr w:rsidR="003D67DB"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lastRenderedPageBreak/>
              <w:t>3824.79.10</w:t>
            </w:r>
          </w:p>
        </w:tc>
        <w:tc>
          <w:tcPr>
            <w:tcW w:w="4805" w:type="dxa"/>
          </w:tcPr>
          <w:p w:rsidR="006B7E03" w:rsidRPr="003E7A66" w:rsidRDefault="006B7E03" w:rsidP="003D67DB">
            <w:pPr>
              <w:pStyle w:val="CTA---"/>
              <w:rPr>
                <w:sz w:val="20"/>
                <w:szCs w:val="20"/>
              </w:rPr>
            </w:pPr>
            <w:r w:rsidRPr="003E7A66">
              <w:rPr>
                <w:sz w:val="20"/>
                <w:szCs w:val="20"/>
              </w:rPr>
              <w:noBreakHyphen/>
            </w:r>
            <w:r w:rsidRPr="003E7A66">
              <w:rPr>
                <w:sz w:val="20"/>
                <w:szCs w:val="20"/>
              </w:rPr>
              <w:noBreakHyphen/>
            </w:r>
            <w:r w:rsidRPr="003E7A66">
              <w:rPr>
                <w:sz w:val="20"/>
                <w:szCs w:val="20"/>
              </w:rPr>
              <w:noBreakHyphen/>
              <w:t>Containing perhalogenated derivatives containing two or more different halogens</w:t>
            </w:r>
          </w:p>
        </w:tc>
        <w:tc>
          <w:tcPr>
            <w:tcW w:w="1227" w:type="dxa"/>
          </w:tcPr>
          <w:p w:rsidR="006B7E03" w:rsidRPr="00A01D3E" w:rsidRDefault="006B7E03" w:rsidP="00A01D3E">
            <w:pPr>
              <w:pStyle w:val="Tabletext"/>
            </w:pPr>
            <w:r w:rsidRPr="00A01D3E">
              <w:t>Free</w:t>
            </w:r>
          </w:p>
        </w:tc>
      </w:tr>
      <w:tr w:rsidR="003D67DB"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3824.79.90</w:t>
            </w:r>
          </w:p>
        </w:tc>
        <w:tc>
          <w:tcPr>
            <w:tcW w:w="4805" w:type="dxa"/>
          </w:tcPr>
          <w:p w:rsidR="006B7E03" w:rsidRPr="003E7A66" w:rsidRDefault="006B7E03" w:rsidP="003D67DB">
            <w:pPr>
              <w:pStyle w:val="CTA---"/>
              <w:rPr>
                <w:sz w:val="20"/>
                <w:szCs w:val="20"/>
              </w:rPr>
            </w:pPr>
            <w:r w:rsidRPr="003E7A66">
              <w:rPr>
                <w:sz w:val="20"/>
                <w:szCs w:val="20"/>
              </w:rPr>
              <w:noBreakHyphen/>
            </w:r>
            <w:r w:rsidRPr="003E7A66">
              <w:rPr>
                <w:sz w:val="20"/>
                <w:szCs w:val="20"/>
              </w:rPr>
              <w:noBreakHyphen/>
            </w:r>
            <w:r w:rsidRPr="003E7A66">
              <w:rPr>
                <w:sz w:val="20"/>
                <w:szCs w:val="20"/>
              </w:rPr>
              <w:noBreakHyphen/>
              <w:t>Other</w:t>
            </w:r>
          </w:p>
        </w:tc>
        <w:tc>
          <w:tcPr>
            <w:tcW w:w="1227" w:type="dxa"/>
          </w:tcPr>
          <w:p w:rsidR="006B7E03" w:rsidRPr="00A01D3E" w:rsidRDefault="006B7E03" w:rsidP="00A01D3E">
            <w:pPr>
              <w:pStyle w:val="Tabletext"/>
            </w:pPr>
            <w:r w:rsidRPr="00A01D3E">
              <w:t>5%</w:t>
            </w:r>
          </w:p>
        </w:tc>
      </w:tr>
      <w:tr w:rsidR="006B7E03" w:rsidRPr="003E7A66">
        <w:tblPrEx>
          <w:tblCellMar>
            <w:right w:w="108" w:type="dxa"/>
          </w:tblCellMar>
        </w:tblPrEx>
        <w:tc>
          <w:tcPr>
            <w:tcW w:w="1134" w:type="dxa"/>
          </w:tcPr>
          <w:p w:rsidR="006B7E03" w:rsidRPr="003E7A66" w:rsidRDefault="006B7E03" w:rsidP="00E3140D">
            <w:pPr>
              <w:pStyle w:val="CTA-"/>
              <w:ind w:left="57" w:hanging="57"/>
            </w:pPr>
            <w:r w:rsidRPr="003E7A66">
              <w:t>3824.8</w:t>
            </w:r>
          </w:p>
        </w:tc>
        <w:tc>
          <w:tcPr>
            <w:tcW w:w="4805" w:type="dxa"/>
          </w:tcPr>
          <w:p w:rsidR="006B7E03" w:rsidRPr="003E7A66" w:rsidRDefault="006B7E03" w:rsidP="003D67DB">
            <w:pPr>
              <w:pStyle w:val="CTA-"/>
            </w:pPr>
            <w:r w:rsidRPr="003E7A66">
              <w:noBreakHyphen/>
              <w:t>Mixtures and preparations containing oxirane (ethylene oxide), polybrominated biphenyls (PBBs), polychlorinated biphenyls (PCBs), polychlorinated terphenyls (PCTs) or tris(2,3</w:t>
            </w:r>
            <w:r w:rsidRPr="003E7A66">
              <w:noBreakHyphen/>
              <w:t>dibromopropyl) phosphate:</w:t>
            </w:r>
          </w:p>
        </w:tc>
        <w:tc>
          <w:tcPr>
            <w:tcW w:w="1227" w:type="dxa"/>
          </w:tcPr>
          <w:p w:rsidR="006B7E03" w:rsidRPr="00A01D3E" w:rsidRDefault="006B7E03" w:rsidP="00A01D3E">
            <w:pPr>
              <w:pStyle w:val="Tabletext"/>
            </w:pPr>
          </w:p>
        </w:tc>
      </w:tr>
      <w:tr w:rsidR="003D67DB"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3824.81.00</w:t>
            </w:r>
          </w:p>
        </w:tc>
        <w:tc>
          <w:tcPr>
            <w:tcW w:w="4805" w:type="dxa"/>
          </w:tcPr>
          <w:p w:rsidR="006B7E03" w:rsidRPr="003E7A66" w:rsidRDefault="006B7E03" w:rsidP="003D67DB">
            <w:pPr>
              <w:pStyle w:val="CTA--"/>
              <w:rPr>
                <w:sz w:val="20"/>
                <w:szCs w:val="20"/>
              </w:rPr>
            </w:pPr>
            <w:r w:rsidRPr="003E7A66">
              <w:rPr>
                <w:sz w:val="20"/>
                <w:szCs w:val="20"/>
              </w:rPr>
              <w:noBreakHyphen/>
            </w:r>
            <w:r w:rsidRPr="003E7A66">
              <w:rPr>
                <w:sz w:val="20"/>
                <w:szCs w:val="20"/>
              </w:rPr>
              <w:noBreakHyphen/>
              <w:t>Containing oxirane (ethylene oxide)</w:t>
            </w:r>
          </w:p>
        </w:tc>
        <w:tc>
          <w:tcPr>
            <w:tcW w:w="1227" w:type="dxa"/>
          </w:tcPr>
          <w:p w:rsidR="006B7E03" w:rsidRPr="00A01D3E" w:rsidRDefault="006B7E03" w:rsidP="00A01D3E">
            <w:pPr>
              <w:pStyle w:val="Tabletext"/>
            </w:pPr>
            <w:r w:rsidRPr="00A01D3E">
              <w:t>5%</w:t>
            </w:r>
          </w:p>
        </w:tc>
      </w:tr>
      <w:tr w:rsidR="003D67DB"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3824.82.00</w:t>
            </w:r>
          </w:p>
        </w:tc>
        <w:tc>
          <w:tcPr>
            <w:tcW w:w="4805" w:type="dxa"/>
          </w:tcPr>
          <w:p w:rsidR="006B7E03" w:rsidRPr="003E7A66" w:rsidRDefault="006B7E03" w:rsidP="003D67DB">
            <w:pPr>
              <w:pStyle w:val="CTA--"/>
              <w:rPr>
                <w:sz w:val="20"/>
                <w:szCs w:val="20"/>
              </w:rPr>
            </w:pPr>
            <w:r w:rsidRPr="003E7A66">
              <w:rPr>
                <w:sz w:val="20"/>
                <w:szCs w:val="20"/>
              </w:rPr>
              <w:noBreakHyphen/>
            </w:r>
            <w:r w:rsidRPr="003E7A66">
              <w:rPr>
                <w:sz w:val="20"/>
                <w:szCs w:val="20"/>
              </w:rPr>
              <w:noBreakHyphen/>
              <w:t>Containing polychlorinated biphenyls (PCBs), polychlorinated terphenyls (PCTs) or polybrominated biphenyls (PBBs)</w:t>
            </w:r>
          </w:p>
        </w:tc>
        <w:tc>
          <w:tcPr>
            <w:tcW w:w="1227" w:type="dxa"/>
          </w:tcPr>
          <w:p w:rsidR="006B7E03" w:rsidRPr="00A01D3E" w:rsidRDefault="006B7E03" w:rsidP="00A01D3E">
            <w:pPr>
              <w:pStyle w:val="Tabletext"/>
            </w:pPr>
            <w:r w:rsidRPr="00A01D3E">
              <w:t>5%</w:t>
            </w:r>
          </w:p>
        </w:tc>
      </w:tr>
      <w:tr w:rsidR="003D67DB" w:rsidRPr="003E7A66">
        <w:tblPrEx>
          <w:tblCellMar>
            <w:right w:w="108" w:type="dxa"/>
          </w:tblCellMar>
        </w:tblPrEx>
        <w:tc>
          <w:tcPr>
            <w:tcW w:w="1134" w:type="dxa"/>
          </w:tcPr>
          <w:p w:rsidR="006B7E03" w:rsidRPr="003E7A66" w:rsidRDefault="006B7E03" w:rsidP="00E3140D">
            <w:pPr>
              <w:pStyle w:val="CTA--"/>
              <w:ind w:left="57" w:hanging="57"/>
              <w:rPr>
                <w:sz w:val="20"/>
                <w:szCs w:val="20"/>
              </w:rPr>
            </w:pPr>
            <w:r w:rsidRPr="003E7A66">
              <w:rPr>
                <w:sz w:val="20"/>
                <w:szCs w:val="20"/>
              </w:rPr>
              <w:t>3824.83.00</w:t>
            </w:r>
          </w:p>
        </w:tc>
        <w:tc>
          <w:tcPr>
            <w:tcW w:w="4805" w:type="dxa"/>
          </w:tcPr>
          <w:p w:rsidR="006B7E03" w:rsidRPr="003E7A66" w:rsidRDefault="006B7E03" w:rsidP="003D67DB">
            <w:pPr>
              <w:pStyle w:val="CTA--"/>
              <w:rPr>
                <w:sz w:val="20"/>
                <w:szCs w:val="20"/>
              </w:rPr>
            </w:pPr>
            <w:r w:rsidRPr="003E7A66">
              <w:rPr>
                <w:sz w:val="20"/>
                <w:szCs w:val="20"/>
              </w:rPr>
              <w:noBreakHyphen/>
            </w:r>
            <w:r w:rsidRPr="003E7A66">
              <w:rPr>
                <w:sz w:val="20"/>
                <w:szCs w:val="20"/>
              </w:rPr>
              <w:noBreakHyphen/>
              <w:t>Containing tris(2,3</w:t>
            </w:r>
            <w:r w:rsidRPr="003E7A66">
              <w:rPr>
                <w:sz w:val="20"/>
                <w:szCs w:val="20"/>
              </w:rPr>
              <w:noBreakHyphen/>
              <w:t>dibromopropyl) phosphate</w:t>
            </w:r>
          </w:p>
        </w:tc>
        <w:tc>
          <w:tcPr>
            <w:tcW w:w="1227" w:type="dxa"/>
          </w:tcPr>
          <w:p w:rsidR="006B7E03" w:rsidRPr="00A01D3E" w:rsidRDefault="006B7E03" w:rsidP="00A01D3E">
            <w:pPr>
              <w:pStyle w:val="Tabletext"/>
            </w:pPr>
            <w:r w:rsidRPr="00A01D3E">
              <w:t>5%</w:t>
            </w:r>
          </w:p>
        </w:tc>
      </w:tr>
      <w:tr w:rsidR="00620205" w:rsidRPr="003E7A66">
        <w:tc>
          <w:tcPr>
            <w:tcW w:w="1134" w:type="dxa"/>
          </w:tcPr>
          <w:p w:rsidR="00620205" w:rsidRPr="003E7A66" w:rsidRDefault="00620205" w:rsidP="00620205">
            <w:pPr>
              <w:pStyle w:val="CTA-"/>
            </w:pPr>
            <w:r w:rsidRPr="003E7A66">
              <w:t>3824.90</w:t>
            </w:r>
          </w:p>
        </w:tc>
        <w:tc>
          <w:tcPr>
            <w:tcW w:w="4805" w:type="dxa"/>
          </w:tcPr>
          <w:p w:rsidR="00620205" w:rsidRPr="003E7A66" w:rsidRDefault="00620205" w:rsidP="00620205">
            <w:pPr>
              <w:pStyle w:val="CTA-"/>
            </w:pPr>
            <w:r w:rsidRPr="003E7A66">
              <w:t>-Other:</w:t>
            </w:r>
          </w:p>
        </w:tc>
        <w:tc>
          <w:tcPr>
            <w:tcW w:w="1227" w:type="dxa"/>
          </w:tcPr>
          <w:p w:rsidR="00620205" w:rsidRPr="00A01D3E" w:rsidRDefault="00620205" w:rsidP="00A01D3E">
            <w:pPr>
              <w:pStyle w:val="Tabletext"/>
            </w:pPr>
          </w:p>
        </w:tc>
      </w:tr>
      <w:tr w:rsidR="00620205" w:rsidRPr="003E7A66">
        <w:tc>
          <w:tcPr>
            <w:tcW w:w="1134" w:type="dxa"/>
          </w:tcPr>
          <w:p w:rsidR="00620205" w:rsidRPr="003E7A66" w:rsidRDefault="00620205" w:rsidP="00620205">
            <w:pPr>
              <w:pStyle w:val="CTA---"/>
              <w:rPr>
                <w:sz w:val="20"/>
                <w:szCs w:val="20"/>
              </w:rPr>
            </w:pPr>
            <w:r w:rsidRPr="003E7A66">
              <w:rPr>
                <w:sz w:val="20"/>
                <w:szCs w:val="20"/>
              </w:rPr>
              <w:t>3824.90.10</w:t>
            </w:r>
          </w:p>
        </w:tc>
        <w:tc>
          <w:tcPr>
            <w:tcW w:w="4805" w:type="dxa"/>
          </w:tcPr>
          <w:p w:rsidR="00620205" w:rsidRPr="003E7A66" w:rsidRDefault="00620205" w:rsidP="00620205">
            <w:pPr>
              <w:pStyle w:val="CTA---"/>
              <w:rPr>
                <w:sz w:val="20"/>
                <w:szCs w:val="20"/>
              </w:rPr>
            </w:pPr>
            <w:r w:rsidRPr="003E7A66">
              <w:rPr>
                <w:sz w:val="20"/>
                <w:szCs w:val="20"/>
              </w:rPr>
              <w:t>---Goods, as follows:</w:t>
            </w:r>
          </w:p>
          <w:p w:rsidR="00620205" w:rsidRPr="003E7A66" w:rsidRDefault="009B31AC" w:rsidP="00620205">
            <w:pPr>
              <w:pStyle w:val="CTA3a"/>
              <w:rPr>
                <w:sz w:val="20"/>
                <w:szCs w:val="20"/>
              </w:rPr>
            </w:pPr>
            <w:r w:rsidRPr="003E7A66">
              <w:rPr>
                <w:sz w:val="20"/>
                <w:szCs w:val="20"/>
              </w:rPr>
              <w:tab/>
            </w:r>
            <w:r w:rsidR="00620205" w:rsidRPr="003E7A66">
              <w:rPr>
                <w:sz w:val="20"/>
                <w:szCs w:val="20"/>
              </w:rPr>
              <w:t>(a)</w:t>
            </w:r>
            <w:r w:rsidR="00620205" w:rsidRPr="003E7A66">
              <w:rPr>
                <w:sz w:val="20"/>
                <w:szCs w:val="20"/>
              </w:rPr>
              <w:tab/>
              <w:t>case hardening preparations;</w:t>
            </w:r>
          </w:p>
          <w:p w:rsidR="00620205" w:rsidRPr="003E7A66" w:rsidRDefault="009B31AC" w:rsidP="00620205">
            <w:pPr>
              <w:pStyle w:val="CTA3a"/>
              <w:rPr>
                <w:sz w:val="20"/>
                <w:szCs w:val="20"/>
              </w:rPr>
            </w:pPr>
            <w:r w:rsidRPr="003E7A66">
              <w:rPr>
                <w:sz w:val="20"/>
                <w:szCs w:val="20"/>
              </w:rPr>
              <w:tab/>
            </w:r>
            <w:r w:rsidR="00620205" w:rsidRPr="003E7A66">
              <w:rPr>
                <w:sz w:val="20"/>
                <w:szCs w:val="20"/>
              </w:rPr>
              <w:t>(b)</w:t>
            </w:r>
            <w:r w:rsidR="00620205" w:rsidRPr="003E7A66">
              <w:rPr>
                <w:sz w:val="20"/>
                <w:szCs w:val="20"/>
              </w:rPr>
              <w:tab/>
              <w:t>food preservatives;</w:t>
            </w:r>
          </w:p>
          <w:p w:rsidR="00620205" w:rsidRPr="003E7A66" w:rsidRDefault="009B31AC" w:rsidP="00620205">
            <w:pPr>
              <w:pStyle w:val="CTA3a"/>
              <w:rPr>
                <w:sz w:val="20"/>
                <w:szCs w:val="20"/>
              </w:rPr>
            </w:pPr>
            <w:r w:rsidRPr="003E7A66">
              <w:rPr>
                <w:sz w:val="20"/>
                <w:szCs w:val="20"/>
              </w:rPr>
              <w:tab/>
            </w:r>
            <w:r w:rsidR="00620205" w:rsidRPr="003E7A66">
              <w:rPr>
                <w:sz w:val="20"/>
                <w:szCs w:val="20"/>
              </w:rPr>
              <w:t>(c)</w:t>
            </w:r>
            <w:r w:rsidR="00620205" w:rsidRPr="003E7A66">
              <w:rPr>
                <w:sz w:val="20"/>
                <w:szCs w:val="20"/>
              </w:rPr>
              <w:tab/>
              <w:t>organic derivatives of clay minerals;</w:t>
            </w:r>
          </w:p>
          <w:p w:rsidR="005C0F27" w:rsidRPr="003E7A66" w:rsidRDefault="009B31AC" w:rsidP="00620205">
            <w:pPr>
              <w:pStyle w:val="CTA3a"/>
              <w:rPr>
                <w:sz w:val="20"/>
                <w:szCs w:val="20"/>
              </w:rPr>
            </w:pPr>
            <w:r w:rsidRPr="003E7A66">
              <w:rPr>
                <w:sz w:val="20"/>
                <w:szCs w:val="20"/>
              </w:rPr>
              <w:tab/>
            </w:r>
            <w:r w:rsidR="00620205" w:rsidRPr="003E7A66">
              <w:rPr>
                <w:sz w:val="20"/>
                <w:szCs w:val="20"/>
              </w:rPr>
              <w:t>(d)</w:t>
            </w:r>
            <w:r w:rsidR="00620205" w:rsidRPr="003E7A66">
              <w:rPr>
                <w:sz w:val="20"/>
                <w:szCs w:val="20"/>
              </w:rPr>
              <w:tab/>
              <w:t>Seger cones and other fusible ceramic firing testers</w:t>
            </w:r>
            <w:r w:rsidR="005C0F27" w:rsidRPr="003E7A66">
              <w:rPr>
                <w:sz w:val="20"/>
                <w:szCs w:val="20"/>
              </w:rPr>
              <w:t>;</w:t>
            </w:r>
          </w:p>
          <w:p w:rsidR="005C0F27" w:rsidRPr="003E7A66" w:rsidRDefault="005C0F27" w:rsidP="00620205">
            <w:pPr>
              <w:pStyle w:val="CTA3a"/>
              <w:rPr>
                <w:sz w:val="20"/>
                <w:szCs w:val="20"/>
              </w:rPr>
            </w:pPr>
            <w:r w:rsidRPr="003E7A66">
              <w:rPr>
                <w:sz w:val="20"/>
                <w:szCs w:val="20"/>
              </w:rPr>
              <w:tab/>
              <w:t>(e)</w:t>
            </w:r>
            <w:r w:rsidRPr="003E7A66">
              <w:rPr>
                <w:sz w:val="20"/>
                <w:szCs w:val="20"/>
              </w:rPr>
              <w:tab/>
              <w:t>naphthenic acids, their water</w:t>
            </w:r>
            <w:r w:rsidRPr="003E7A66">
              <w:rPr>
                <w:sz w:val="20"/>
                <w:szCs w:val="20"/>
              </w:rPr>
              <w:noBreakHyphen/>
              <w:t>insoluble salts and their esters</w:t>
            </w:r>
          </w:p>
        </w:tc>
        <w:tc>
          <w:tcPr>
            <w:tcW w:w="1227" w:type="dxa"/>
          </w:tcPr>
          <w:p w:rsidR="00620205" w:rsidRPr="00A01D3E" w:rsidRDefault="00620205" w:rsidP="00A01D3E">
            <w:pPr>
              <w:pStyle w:val="Tabletext"/>
            </w:pPr>
            <w:r w:rsidRPr="00A01D3E">
              <w:t>Free</w:t>
            </w:r>
          </w:p>
        </w:tc>
      </w:tr>
      <w:tr w:rsidR="006D380C" w:rsidRPr="003E7A66" w:rsidDel="006D380C">
        <w:tc>
          <w:tcPr>
            <w:tcW w:w="1134" w:type="dxa"/>
          </w:tcPr>
          <w:p w:rsidR="006D380C" w:rsidRPr="003E7A66" w:rsidDel="006D380C" w:rsidRDefault="006D380C" w:rsidP="006D380C">
            <w:pPr>
              <w:pStyle w:val="CTACAPS"/>
              <w:rPr>
                <w:szCs w:val="20"/>
              </w:rPr>
            </w:pPr>
            <w:r w:rsidRPr="003E7A66">
              <w:rPr>
                <w:szCs w:val="20"/>
              </w:rPr>
              <w:t>3824.90.20</w:t>
            </w:r>
          </w:p>
        </w:tc>
        <w:tc>
          <w:tcPr>
            <w:tcW w:w="4805" w:type="dxa"/>
          </w:tcPr>
          <w:p w:rsidR="006D380C" w:rsidRPr="003E7A66" w:rsidDel="006D380C" w:rsidRDefault="006D380C" w:rsidP="006D380C">
            <w:pPr>
              <w:pStyle w:val="CTACAPS"/>
              <w:rPr>
                <w:szCs w:val="20"/>
              </w:rPr>
            </w:pPr>
            <w:r w:rsidRPr="003E7A66">
              <w:rPr>
                <w:szCs w:val="20"/>
              </w:rPr>
              <w:noBreakHyphen/>
            </w:r>
            <w:r w:rsidRPr="003E7A66">
              <w:rPr>
                <w:szCs w:val="20"/>
              </w:rPr>
              <w:noBreakHyphen/>
            </w:r>
            <w:r w:rsidRPr="003E7A66">
              <w:rPr>
                <w:szCs w:val="20"/>
              </w:rPr>
              <w:noBreakHyphen/>
              <w:t>Biodiesel, other than blends of 3824.90.30</w:t>
            </w:r>
          </w:p>
        </w:tc>
        <w:tc>
          <w:tcPr>
            <w:tcW w:w="1227" w:type="dxa"/>
          </w:tcPr>
          <w:p w:rsidR="006D380C" w:rsidRPr="00A01D3E" w:rsidDel="006D380C" w:rsidRDefault="006D380C" w:rsidP="00A01D3E">
            <w:pPr>
              <w:pStyle w:val="Tabletext"/>
            </w:pPr>
            <w:r w:rsidRPr="00A01D3E">
              <w:t>$0.38143/L</w:t>
            </w:r>
            <w:r w:rsidRPr="00A01D3E">
              <w:br/>
              <w:t>NZ/PG/FI/</w:t>
            </w:r>
            <w:r w:rsidRPr="00A01D3E">
              <w:br/>
              <w:t>DC/LDC/</w:t>
            </w:r>
            <w:r w:rsidRPr="00A01D3E">
              <w:br/>
              <w:t>SG:</w:t>
            </w:r>
            <w:r w:rsidRPr="00A01D3E">
              <w:br/>
              <w:t>$0.38143/L</w:t>
            </w:r>
          </w:p>
        </w:tc>
      </w:tr>
      <w:tr w:rsidR="006D380C" w:rsidRPr="003E7A66" w:rsidDel="006D380C">
        <w:tc>
          <w:tcPr>
            <w:tcW w:w="1134" w:type="dxa"/>
          </w:tcPr>
          <w:p w:rsidR="006D380C" w:rsidRPr="003E7A66" w:rsidDel="006D380C" w:rsidRDefault="006D380C" w:rsidP="006D380C">
            <w:pPr>
              <w:pStyle w:val="CTACAPS"/>
              <w:rPr>
                <w:szCs w:val="20"/>
              </w:rPr>
            </w:pPr>
            <w:r w:rsidRPr="003E7A66">
              <w:rPr>
                <w:szCs w:val="20"/>
              </w:rPr>
              <w:t>3824.90.30</w:t>
            </w:r>
          </w:p>
        </w:tc>
        <w:tc>
          <w:tcPr>
            <w:tcW w:w="4805" w:type="dxa"/>
          </w:tcPr>
          <w:p w:rsidR="006D380C" w:rsidRPr="003E7A66" w:rsidDel="006D380C" w:rsidRDefault="006D380C" w:rsidP="009B31AC">
            <w:pPr>
              <w:pStyle w:val="CTA---"/>
              <w:rPr>
                <w:sz w:val="20"/>
                <w:szCs w:val="20"/>
              </w:rPr>
            </w:pPr>
            <w:r w:rsidRPr="003E7A66">
              <w:rPr>
                <w:sz w:val="20"/>
                <w:szCs w:val="20"/>
              </w:rPr>
              <w:noBreakHyphen/>
            </w:r>
            <w:r w:rsidRPr="003E7A66">
              <w:rPr>
                <w:sz w:val="20"/>
                <w:szCs w:val="20"/>
              </w:rPr>
              <w:noBreakHyphen/>
            </w:r>
            <w:r w:rsidRPr="003E7A66">
              <w:rPr>
                <w:sz w:val="20"/>
                <w:szCs w:val="20"/>
              </w:rPr>
              <w:noBreakHyphen/>
              <w:t>Blends of biodiesel and other substances, not being blends classified to 2710</w:t>
            </w:r>
          </w:p>
        </w:tc>
        <w:tc>
          <w:tcPr>
            <w:tcW w:w="1227" w:type="dxa"/>
          </w:tcPr>
          <w:p w:rsidR="006D380C" w:rsidRPr="00A01D3E" w:rsidDel="006D380C" w:rsidRDefault="006D380C" w:rsidP="00A01D3E">
            <w:pPr>
              <w:pStyle w:val="Tabletext"/>
            </w:pPr>
            <w:r w:rsidRPr="00A01D3E">
              <w:t>$0.38143/L of biodiesel plus $0.38143/L of ethanol (if any)</w:t>
            </w:r>
            <w:r w:rsidRPr="00A01D3E">
              <w:br/>
              <w:t>plus $0.38143/L of other substances in the blend</w:t>
            </w:r>
            <w:r w:rsidRPr="00A01D3E">
              <w:br/>
              <w:t>NZ/PG/FI/</w:t>
            </w:r>
            <w:r w:rsidRPr="00A01D3E">
              <w:br/>
              <w:t>DC/LDC/</w:t>
            </w:r>
            <w:r w:rsidRPr="00A01D3E">
              <w:br/>
              <w:t>SG:</w:t>
            </w:r>
            <w:r w:rsidRPr="00A01D3E">
              <w:br/>
              <w:t xml:space="preserve">$0.38143/L of biodiesel plus </w:t>
            </w:r>
            <w:r w:rsidRPr="00A01D3E">
              <w:lastRenderedPageBreak/>
              <w:t>$0.38143/L of ethanol (if any)</w:t>
            </w:r>
            <w:r w:rsidRPr="00A01D3E">
              <w:br/>
              <w:t>plus</w:t>
            </w:r>
            <w:r w:rsidRPr="00A01D3E">
              <w:br/>
              <w:t>$0.38143/L of other substances in the blend</w:t>
            </w:r>
          </w:p>
        </w:tc>
      </w:tr>
      <w:tr w:rsidR="005C0F27" w:rsidRPr="003E7A66" w:rsidDel="006D380C">
        <w:tc>
          <w:tcPr>
            <w:tcW w:w="1134" w:type="dxa"/>
          </w:tcPr>
          <w:p w:rsidR="005C0F27" w:rsidRPr="003E7A66" w:rsidRDefault="005C0F27" w:rsidP="00DD01F4">
            <w:pPr>
              <w:pStyle w:val="CTA---"/>
              <w:keepNext/>
              <w:rPr>
                <w:sz w:val="20"/>
                <w:szCs w:val="20"/>
              </w:rPr>
            </w:pPr>
            <w:r w:rsidRPr="003E7A66">
              <w:rPr>
                <w:sz w:val="20"/>
                <w:szCs w:val="20"/>
              </w:rPr>
              <w:lastRenderedPageBreak/>
              <w:t>3824.90.</w:t>
            </w:r>
            <w:r w:rsidR="00A1021E" w:rsidRPr="003E7A66">
              <w:rPr>
                <w:sz w:val="20"/>
                <w:szCs w:val="20"/>
              </w:rPr>
              <w:t>4</w:t>
            </w:r>
            <w:r w:rsidRPr="003E7A66">
              <w:rPr>
                <w:sz w:val="20"/>
                <w:szCs w:val="20"/>
              </w:rPr>
              <w:t>0</w:t>
            </w:r>
          </w:p>
        </w:tc>
        <w:tc>
          <w:tcPr>
            <w:tcW w:w="4805" w:type="dxa"/>
          </w:tcPr>
          <w:p w:rsidR="005C0F27" w:rsidRPr="003E7A66" w:rsidRDefault="005C0F27" w:rsidP="00DD01F4">
            <w:pPr>
              <w:pStyle w:val="CTA---"/>
              <w:keepNext/>
              <w:rPr>
                <w:sz w:val="20"/>
                <w:szCs w:val="20"/>
              </w:rPr>
            </w:pPr>
            <w:r w:rsidRPr="003E7A66">
              <w:rPr>
                <w:sz w:val="20"/>
                <w:szCs w:val="20"/>
              </w:rPr>
              <w:noBreakHyphen/>
            </w:r>
            <w:r w:rsidRPr="003E7A66">
              <w:rPr>
                <w:sz w:val="20"/>
                <w:szCs w:val="20"/>
              </w:rPr>
              <w:noBreakHyphen/>
            </w:r>
            <w:r w:rsidRPr="003E7A66">
              <w:rPr>
                <w:sz w:val="20"/>
                <w:szCs w:val="20"/>
              </w:rPr>
              <w:noBreakHyphen/>
              <w:t>Mixtures containing perhalogenated derivatives of acyclic hydrocarbons containing two or more different halogens, other than goods of 3824.7</w:t>
            </w:r>
          </w:p>
        </w:tc>
        <w:tc>
          <w:tcPr>
            <w:tcW w:w="1227" w:type="dxa"/>
          </w:tcPr>
          <w:p w:rsidR="005C0F27" w:rsidRPr="00A01D3E" w:rsidRDefault="005C0F27" w:rsidP="00A01D3E">
            <w:pPr>
              <w:pStyle w:val="Tabletext"/>
            </w:pPr>
            <w:r w:rsidRPr="00A01D3E">
              <w:t>Free</w:t>
            </w:r>
          </w:p>
        </w:tc>
      </w:tr>
      <w:tr w:rsidR="006D380C" w:rsidRPr="003E7A66">
        <w:tc>
          <w:tcPr>
            <w:tcW w:w="1134" w:type="dxa"/>
          </w:tcPr>
          <w:p w:rsidR="006D380C" w:rsidRPr="003E7A66" w:rsidRDefault="006D380C" w:rsidP="00620205">
            <w:pPr>
              <w:pStyle w:val="CTA---"/>
              <w:rPr>
                <w:sz w:val="20"/>
                <w:szCs w:val="20"/>
              </w:rPr>
            </w:pPr>
            <w:r w:rsidRPr="003E7A66">
              <w:rPr>
                <w:sz w:val="20"/>
                <w:szCs w:val="20"/>
              </w:rPr>
              <w:t>3824.90.90</w:t>
            </w:r>
          </w:p>
        </w:tc>
        <w:tc>
          <w:tcPr>
            <w:tcW w:w="4805" w:type="dxa"/>
          </w:tcPr>
          <w:p w:rsidR="006D380C" w:rsidRPr="003E7A66" w:rsidRDefault="006D380C" w:rsidP="00620205">
            <w:pPr>
              <w:pStyle w:val="CTA---"/>
              <w:rPr>
                <w:sz w:val="20"/>
                <w:szCs w:val="20"/>
              </w:rPr>
            </w:pPr>
            <w:r w:rsidRPr="003E7A66">
              <w:rPr>
                <w:sz w:val="20"/>
                <w:szCs w:val="20"/>
              </w:rPr>
              <w:t>---Other</w:t>
            </w:r>
          </w:p>
        </w:tc>
        <w:tc>
          <w:tcPr>
            <w:tcW w:w="1227" w:type="dxa"/>
          </w:tcPr>
          <w:p w:rsidR="006D380C" w:rsidRPr="00A01D3E" w:rsidRDefault="006D380C" w:rsidP="00A01D3E">
            <w:pPr>
              <w:pStyle w:val="Tabletext"/>
            </w:pPr>
            <w:r w:rsidRPr="00A01D3E">
              <w:t>5%</w:t>
            </w:r>
          </w:p>
        </w:tc>
      </w:tr>
      <w:tr w:rsidR="006D380C" w:rsidRPr="003E7A66">
        <w:tc>
          <w:tcPr>
            <w:tcW w:w="1134" w:type="dxa"/>
          </w:tcPr>
          <w:p w:rsidR="006D380C" w:rsidRPr="003E7A66" w:rsidRDefault="006D380C" w:rsidP="00620205">
            <w:pPr>
              <w:pStyle w:val="CTACAPS"/>
              <w:rPr>
                <w:szCs w:val="20"/>
              </w:rPr>
            </w:pPr>
            <w:r w:rsidRPr="003E7A66">
              <w:rPr>
                <w:szCs w:val="20"/>
              </w:rPr>
              <w:t>3825</w:t>
            </w:r>
          </w:p>
        </w:tc>
        <w:tc>
          <w:tcPr>
            <w:tcW w:w="4805" w:type="dxa"/>
          </w:tcPr>
          <w:p w:rsidR="006D380C" w:rsidRPr="003E7A66" w:rsidRDefault="006D380C" w:rsidP="00620205">
            <w:pPr>
              <w:pStyle w:val="CTACAPS"/>
              <w:rPr>
                <w:szCs w:val="20"/>
              </w:rPr>
            </w:pPr>
            <w:r w:rsidRPr="003E7A66">
              <w:rPr>
                <w:szCs w:val="20"/>
              </w:rPr>
              <w:t>RESIDUAL PRODUCTS OF THE CHEMICAL OR ALLIED INDUSTRIES, NOT ELSEWHERE SPECIFIED OR INCLUDED; MUNICIPAL WASTE; SEWAGE SLUDGE; OTHER WASTES SPECIFIED IN NOTE 6 TO THIS CHAPTER:</w:t>
            </w:r>
          </w:p>
        </w:tc>
        <w:tc>
          <w:tcPr>
            <w:tcW w:w="1227" w:type="dxa"/>
          </w:tcPr>
          <w:p w:rsidR="006D380C" w:rsidRPr="00A01D3E" w:rsidRDefault="006D380C" w:rsidP="00A01D3E">
            <w:pPr>
              <w:pStyle w:val="Tabletext"/>
            </w:pPr>
          </w:p>
        </w:tc>
      </w:tr>
      <w:tr w:rsidR="006D380C" w:rsidRPr="003E7A66">
        <w:tc>
          <w:tcPr>
            <w:tcW w:w="1134" w:type="dxa"/>
          </w:tcPr>
          <w:p w:rsidR="006D380C" w:rsidRPr="003E7A66" w:rsidRDefault="006D380C" w:rsidP="00620205">
            <w:pPr>
              <w:pStyle w:val="CTA---"/>
              <w:rPr>
                <w:sz w:val="20"/>
                <w:szCs w:val="20"/>
              </w:rPr>
            </w:pPr>
            <w:r w:rsidRPr="003E7A66">
              <w:rPr>
                <w:sz w:val="20"/>
                <w:szCs w:val="20"/>
              </w:rPr>
              <w:t>3825.10.00</w:t>
            </w:r>
          </w:p>
        </w:tc>
        <w:tc>
          <w:tcPr>
            <w:tcW w:w="4805" w:type="dxa"/>
          </w:tcPr>
          <w:p w:rsidR="006D380C" w:rsidRPr="003E7A66" w:rsidRDefault="006D380C" w:rsidP="00620205">
            <w:pPr>
              <w:pStyle w:val="CTA---"/>
              <w:rPr>
                <w:sz w:val="20"/>
                <w:szCs w:val="20"/>
              </w:rPr>
            </w:pPr>
            <w:r w:rsidRPr="003E7A66">
              <w:rPr>
                <w:sz w:val="20"/>
                <w:szCs w:val="20"/>
              </w:rPr>
              <w:noBreakHyphen/>
              <w:t>Municipal waste</w:t>
            </w:r>
          </w:p>
        </w:tc>
        <w:tc>
          <w:tcPr>
            <w:tcW w:w="1227" w:type="dxa"/>
          </w:tcPr>
          <w:p w:rsidR="006D380C" w:rsidRPr="00A01D3E" w:rsidRDefault="006D380C" w:rsidP="00A01D3E">
            <w:pPr>
              <w:pStyle w:val="Tabletext"/>
            </w:pPr>
            <w:r w:rsidRPr="00A01D3E">
              <w:t>5%</w:t>
            </w:r>
          </w:p>
        </w:tc>
      </w:tr>
      <w:tr w:rsidR="006D380C" w:rsidRPr="003E7A66">
        <w:tc>
          <w:tcPr>
            <w:tcW w:w="1134" w:type="dxa"/>
          </w:tcPr>
          <w:p w:rsidR="006D380C" w:rsidRPr="003E7A66" w:rsidRDefault="006D380C" w:rsidP="00620205">
            <w:pPr>
              <w:pStyle w:val="CTA---"/>
              <w:rPr>
                <w:sz w:val="20"/>
                <w:szCs w:val="20"/>
              </w:rPr>
            </w:pPr>
            <w:r w:rsidRPr="003E7A66">
              <w:rPr>
                <w:sz w:val="20"/>
                <w:szCs w:val="20"/>
              </w:rPr>
              <w:t>3825.20.00</w:t>
            </w:r>
          </w:p>
        </w:tc>
        <w:tc>
          <w:tcPr>
            <w:tcW w:w="4805" w:type="dxa"/>
          </w:tcPr>
          <w:p w:rsidR="006D380C" w:rsidRPr="003E7A66" w:rsidRDefault="006D380C" w:rsidP="00620205">
            <w:pPr>
              <w:pStyle w:val="CTA---"/>
              <w:rPr>
                <w:sz w:val="20"/>
                <w:szCs w:val="20"/>
              </w:rPr>
            </w:pPr>
            <w:r w:rsidRPr="003E7A66">
              <w:rPr>
                <w:sz w:val="20"/>
                <w:szCs w:val="20"/>
              </w:rPr>
              <w:noBreakHyphen/>
              <w:t>Sewage sludge</w:t>
            </w:r>
          </w:p>
        </w:tc>
        <w:tc>
          <w:tcPr>
            <w:tcW w:w="1227" w:type="dxa"/>
          </w:tcPr>
          <w:p w:rsidR="006D380C" w:rsidRPr="00A01D3E" w:rsidRDefault="006D380C" w:rsidP="00A01D3E">
            <w:pPr>
              <w:pStyle w:val="Tabletext"/>
            </w:pPr>
            <w:r w:rsidRPr="00A01D3E">
              <w:t>5%</w:t>
            </w:r>
          </w:p>
        </w:tc>
      </w:tr>
      <w:tr w:rsidR="006D380C" w:rsidRPr="003E7A66">
        <w:tc>
          <w:tcPr>
            <w:tcW w:w="1134" w:type="dxa"/>
          </w:tcPr>
          <w:p w:rsidR="006D380C" w:rsidRPr="003E7A66" w:rsidRDefault="006D380C" w:rsidP="00620205">
            <w:pPr>
              <w:pStyle w:val="CTA---"/>
              <w:rPr>
                <w:sz w:val="20"/>
                <w:szCs w:val="20"/>
              </w:rPr>
            </w:pPr>
            <w:r w:rsidRPr="003E7A66">
              <w:rPr>
                <w:sz w:val="20"/>
                <w:szCs w:val="20"/>
              </w:rPr>
              <w:t>3825.30</w:t>
            </w:r>
          </w:p>
        </w:tc>
        <w:tc>
          <w:tcPr>
            <w:tcW w:w="4805" w:type="dxa"/>
          </w:tcPr>
          <w:p w:rsidR="006D380C" w:rsidRPr="003E7A66" w:rsidRDefault="006D380C" w:rsidP="00620205">
            <w:pPr>
              <w:pStyle w:val="CTA---"/>
              <w:rPr>
                <w:sz w:val="20"/>
                <w:szCs w:val="20"/>
              </w:rPr>
            </w:pPr>
            <w:r w:rsidRPr="003E7A66">
              <w:rPr>
                <w:sz w:val="20"/>
                <w:szCs w:val="20"/>
              </w:rPr>
              <w:noBreakHyphen/>
              <w:t>Clinical waste:</w:t>
            </w:r>
          </w:p>
        </w:tc>
        <w:tc>
          <w:tcPr>
            <w:tcW w:w="1227" w:type="dxa"/>
          </w:tcPr>
          <w:p w:rsidR="006D380C" w:rsidRPr="00A01D3E" w:rsidRDefault="006D380C" w:rsidP="00A01D3E">
            <w:pPr>
              <w:pStyle w:val="Tabletext"/>
            </w:pPr>
          </w:p>
        </w:tc>
      </w:tr>
      <w:tr w:rsidR="006D380C" w:rsidRPr="003E7A66">
        <w:tc>
          <w:tcPr>
            <w:tcW w:w="1134" w:type="dxa"/>
          </w:tcPr>
          <w:p w:rsidR="006D380C" w:rsidRPr="003E7A66" w:rsidRDefault="006D380C" w:rsidP="00620205">
            <w:pPr>
              <w:pStyle w:val="CTA---"/>
              <w:rPr>
                <w:sz w:val="20"/>
                <w:szCs w:val="20"/>
              </w:rPr>
            </w:pPr>
            <w:r w:rsidRPr="003E7A66">
              <w:rPr>
                <w:sz w:val="20"/>
                <w:szCs w:val="20"/>
              </w:rPr>
              <w:t>3825.30.1</w:t>
            </w:r>
          </w:p>
        </w:tc>
        <w:tc>
          <w:tcPr>
            <w:tcW w:w="4805" w:type="dxa"/>
          </w:tcPr>
          <w:p w:rsidR="006D380C" w:rsidRPr="003E7A66" w:rsidRDefault="006D380C" w:rsidP="00620205">
            <w:pPr>
              <w:pStyle w:val="CTA---"/>
              <w:rPr>
                <w:sz w:val="20"/>
                <w:szCs w:val="20"/>
              </w:rPr>
            </w:pPr>
            <w:r w:rsidRPr="003E7A66">
              <w:rPr>
                <w:sz w:val="20"/>
                <w:szCs w:val="20"/>
              </w:rPr>
              <w:noBreakHyphen/>
            </w:r>
            <w:r w:rsidRPr="003E7A66">
              <w:rPr>
                <w:sz w:val="20"/>
                <w:szCs w:val="20"/>
              </w:rPr>
              <w:noBreakHyphen/>
            </w:r>
            <w:r w:rsidRPr="003E7A66">
              <w:rPr>
                <w:sz w:val="20"/>
                <w:szCs w:val="20"/>
              </w:rPr>
              <w:noBreakHyphen/>
              <w:t>Wadding, gauze, bandages, and similar articles of 3005:</w:t>
            </w:r>
          </w:p>
        </w:tc>
        <w:tc>
          <w:tcPr>
            <w:tcW w:w="1227" w:type="dxa"/>
          </w:tcPr>
          <w:p w:rsidR="006D380C" w:rsidRPr="00A01D3E" w:rsidRDefault="006D380C" w:rsidP="00A01D3E">
            <w:pPr>
              <w:pStyle w:val="Tabletext"/>
            </w:pPr>
          </w:p>
        </w:tc>
      </w:tr>
      <w:tr w:rsidR="006D380C" w:rsidRPr="003E7A66">
        <w:tc>
          <w:tcPr>
            <w:tcW w:w="1134" w:type="dxa"/>
          </w:tcPr>
          <w:p w:rsidR="006D380C" w:rsidRPr="003E7A66" w:rsidRDefault="006D380C" w:rsidP="00620205">
            <w:pPr>
              <w:pStyle w:val="CTA---"/>
              <w:rPr>
                <w:sz w:val="20"/>
                <w:szCs w:val="20"/>
              </w:rPr>
            </w:pPr>
            <w:r w:rsidRPr="003E7A66">
              <w:rPr>
                <w:sz w:val="20"/>
                <w:szCs w:val="20"/>
              </w:rPr>
              <w:t>3825.30.11</w:t>
            </w:r>
          </w:p>
        </w:tc>
        <w:tc>
          <w:tcPr>
            <w:tcW w:w="4805" w:type="dxa"/>
          </w:tcPr>
          <w:p w:rsidR="006D380C" w:rsidRPr="003E7A66" w:rsidRDefault="006D380C" w:rsidP="00620205">
            <w:pPr>
              <w:pStyle w:val="CTA---"/>
              <w:rPr>
                <w:sz w:val="20"/>
                <w:szCs w:val="20"/>
              </w:rPr>
            </w:pPr>
            <w:r w:rsidRPr="003E7A66">
              <w:rPr>
                <w:sz w:val="20"/>
                <w:szCs w:val="20"/>
              </w:rPr>
              <w:noBreakHyphen/>
            </w:r>
            <w:r w:rsidRPr="003E7A66">
              <w:rPr>
                <w:sz w:val="20"/>
                <w:szCs w:val="20"/>
              </w:rPr>
              <w:noBreakHyphen/>
            </w:r>
            <w:r w:rsidRPr="003E7A66">
              <w:rPr>
                <w:sz w:val="20"/>
                <w:szCs w:val="20"/>
              </w:rPr>
              <w:noBreakHyphen/>
            </w:r>
            <w:r w:rsidRPr="003E7A66">
              <w:rPr>
                <w:sz w:val="20"/>
                <w:szCs w:val="20"/>
              </w:rPr>
              <w:noBreakHyphen/>
              <w:t>Of goods of 3005.10.00 or 3005.90.90</w:t>
            </w:r>
          </w:p>
        </w:tc>
        <w:tc>
          <w:tcPr>
            <w:tcW w:w="1227" w:type="dxa"/>
          </w:tcPr>
          <w:p w:rsidR="006D380C" w:rsidRPr="00A01D3E" w:rsidRDefault="006D380C" w:rsidP="00A01D3E">
            <w:pPr>
              <w:pStyle w:val="Tabletext"/>
            </w:pPr>
            <w:r w:rsidRPr="00A01D3E">
              <w:t>5%</w:t>
            </w:r>
            <w:r w:rsidRPr="00A01D3E">
              <w:br/>
              <w:t>DCS:Free</w:t>
            </w:r>
            <w:r w:rsidRPr="00A01D3E">
              <w:br/>
              <w:t>CA:Free</w:t>
            </w:r>
          </w:p>
        </w:tc>
      </w:tr>
      <w:tr w:rsidR="006D380C" w:rsidRPr="003E7A66">
        <w:tc>
          <w:tcPr>
            <w:tcW w:w="1134" w:type="dxa"/>
          </w:tcPr>
          <w:p w:rsidR="006D380C" w:rsidRPr="003E7A66" w:rsidRDefault="006D380C" w:rsidP="00620205">
            <w:pPr>
              <w:pStyle w:val="CTA---"/>
              <w:rPr>
                <w:sz w:val="20"/>
                <w:szCs w:val="20"/>
              </w:rPr>
            </w:pPr>
            <w:r w:rsidRPr="003E7A66">
              <w:rPr>
                <w:sz w:val="20"/>
                <w:szCs w:val="20"/>
              </w:rPr>
              <w:t>3825.30.19</w:t>
            </w:r>
          </w:p>
        </w:tc>
        <w:tc>
          <w:tcPr>
            <w:tcW w:w="4805" w:type="dxa"/>
          </w:tcPr>
          <w:p w:rsidR="006D380C" w:rsidRPr="003E7A66" w:rsidRDefault="006D380C" w:rsidP="00620205">
            <w:pPr>
              <w:pStyle w:val="CTA---"/>
              <w:rPr>
                <w:sz w:val="20"/>
                <w:szCs w:val="20"/>
              </w:rPr>
            </w:pPr>
            <w:r w:rsidRPr="003E7A66">
              <w:rPr>
                <w:sz w:val="20"/>
                <w:szCs w:val="20"/>
              </w:rPr>
              <w:noBreakHyphen/>
            </w:r>
            <w:r w:rsidRPr="003E7A66">
              <w:rPr>
                <w:sz w:val="20"/>
                <w:szCs w:val="20"/>
              </w:rPr>
              <w:noBreakHyphen/>
            </w:r>
            <w:r w:rsidRPr="003E7A66">
              <w:rPr>
                <w:sz w:val="20"/>
                <w:szCs w:val="20"/>
              </w:rPr>
              <w:noBreakHyphen/>
            </w:r>
            <w:r w:rsidRPr="003E7A66">
              <w:rPr>
                <w:sz w:val="20"/>
                <w:szCs w:val="20"/>
              </w:rPr>
              <w:noBreakHyphen/>
              <w:t>Of goods of 3005.90.10</w:t>
            </w:r>
          </w:p>
        </w:tc>
        <w:tc>
          <w:tcPr>
            <w:tcW w:w="1227" w:type="dxa"/>
          </w:tcPr>
          <w:p w:rsidR="006D380C" w:rsidRPr="00A01D3E" w:rsidRDefault="006D380C" w:rsidP="00A01D3E">
            <w:pPr>
              <w:pStyle w:val="Tabletext"/>
            </w:pPr>
            <w:r w:rsidRPr="00A01D3E">
              <w:t>5%</w:t>
            </w:r>
          </w:p>
        </w:tc>
      </w:tr>
      <w:tr w:rsidR="006D380C" w:rsidRPr="003E7A66">
        <w:tc>
          <w:tcPr>
            <w:tcW w:w="1134" w:type="dxa"/>
          </w:tcPr>
          <w:p w:rsidR="006D380C" w:rsidRPr="003E7A66" w:rsidRDefault="006D380C" w:rsidP="000A15F6">
            <w:pPr>
              <w:pStyle w:val="CTA---"/>
              <w:keepNext/>
              <w:keepLines/>
              <w:rPr>
                <w:sz w:val="20"/>
                <w:szCs w:val="20"/>
              </w:rPr>
            </w:pPr>
            <w:r w:rsidRPr="003E7A66">
              <w:rPr>
                <w:sz w:val="20"/>
                <w:szCs w:val="20"/>
              </w:rPr>
              <w:t>3825.30.20</w:t>
            </w:r>
          </w:p>
        </w:tc>
        <w:tc>
          <w:tcPr>
            <w:tcW w:w="4805" w:type="dxa"/>
          </w:tcPr>
          <w:p w:rsidR="006D380C" w:rsidRPr="003E7A66" w:rsidRDefault="006D380C" w:rsidP="000A15F6">
            <w:pPr>
              <w:pStyle w:val="CTA---"/>
              <w:keepNext/>
              <w:keepLines/>
              <w:rPr>
                <w:sz w:val="20"/>
                <w:szCs w:val="20"/>
              </w:rPr>
            </w:pPr>
            <w:r w:rsidRPr="003E7A66">
              <w:rPr>
                <w:sz w:val="20"/>
                <w:szCs w:val="20"/>
              </w:rPr>
              <w:noBreakHyphen/>
            </w:r>
            <w:r w:rsidRPr="003E7A66">
              <w:rPr>
                <w:sz w:val="20"/>
                <w:szCs w:val="20"/>
              </w:rPr>
              <w:noBreakHyphen/>
            </w:r>
            <w:r w:rsidRPr="003E7A66">
              <w:rPr>
                <w:sz w:val="20"/>
                <w:szCs w:val="20"/>
              </w:rPr>
              <w:noBreakHyphen/>
              <w:t>Surgical gloves</w:t>
            </w:r>
          </w:p>
        </w:tc>
        <w:tc>
          <w:tcPr>
            <w:tcW w:w="1227" w:type="dxa"/>
          </w:tcPr>
          <w:p w:rsidR="006D380C" w:rsidRPr="00A01D3E" w:rsidRDefault="006D380C" w:rsidP="00A01D3E">
            <w:pPr>
              <w:pStyle w:val="Tabletext"/>
            </w:pPr>
            <w:r w:rsidRPr="00A01D3E">
              <w:t>10%</w:t>
            </w:r>
            <w:r w:rsidRPr="00A01D3E">
              <w:br/>
              <w:t>DC:5%</w:t>
            </w:r>
          </w:p>
        </w:tc>
      </w:tr>
      <w:tr w:rsidR="006D380C" w:rsidRPr="003E7A66">
        <w:tc>
          <w:tcPr>
            <w:tcW w:w="1134" w:type="dxa"/>
          </w:tcPr>
          <w:p w:rsidR="006D380C" w:rsidRPr="003E7A66" w:rsidRDefault="006D380C" w:rsidP="00620205">
            <w:pPr>
              <w:pStyle w:val="CTA---"/>
              <w:rPr>
                <w:sz w:val="20"/>
                <w:szCs w:val="20"/>
              </w:rPr>
            </w:pPr>
          </w:p>
        </w:tc>
        <w:tc>
          <w:tcPr>
            <w:tcW w:w="4805" w:type="dxa"/>
          </w:tcPr>
          <w:p w:rsidR="006D380C" w:rsidRPr="003E7A66" w:rsidRDefault="006D380C" w:rsidP="00620205">
            <w:pPr>
              <w:pStyle w:val="CTA---"/>
              <w:jc w:val="right"/>
              <w:rPr>
                <w:sz w:val="20"/>
                <w:szCs w:val="20"/>
              </w:rPr>
            </w:pPr>
            <w:r w:rsidRPr="003E7A66">
              <w:rPr>
                <w:sz w:val="20"/>
                <w:szCs w:val="20"/>
              </w:rPr>
              <w:t xml:space="preserve">From </w:t>
            </w:r>
            <w:smartTag w:uri="urn:schemas-microsoft-com:office:smarttags" w:element="date">
              <w:smartTagPr>
                <w:attr w:name="Month" w:val="1"/>
                <w:attr w:name="Day" w:val="1"/>
                <w:attr w:name="Year" w:val="2005"/>
              </w:smartTagPr>
              <w:r w:rsidRPr="003E7A66">
                <w:rPr>
                  <w:sz w:val="20"/>
                  <w:szCs w:val="20"/>
                </w:rPr>
                <w:t>1 January 2005</w:t>
              </w:r>
            </w:smartTag>
          </w:p>
        </w:tc>
        <w:tc>
          <w:tcPr>
            <w:tcW w:w="1227" w:type="dxa"/>
          </w:tcPr>
          <w:p w:rsidR="006D380C" w:rsidRPr="00A01D3E" w:rsidRDefault="006D380C" w:rsidP="00A01D3E">
            <w:pPr>
              <w:pStyle w:val="Tabletext"/>
            </w:pPr>
            <w:r w:rsidRPr="00A01D3E">
              <w:t>7.5%</w:t>
            </w:r>
            <w:r w:rsidRPr="00A01D3E">
              <w:br/>
              <w:t>DC:2.5%</w:t>
            </w:r>
          </w:p>
        </w:tc>
      </w:tr>
      <w:tr w:rsidR="006D380C" w:rsidRPr="003E7A66">
        <w:tc>
          <w:tcPr>
            <w:tcW w:w="1134" w:type="dxa"/>
          </w:tcPr>
          <w:p w:rsidR="006D380C" w:rsidRPr="003E7A66" w:rsidRDefault="006D380C" w:rsidP="00620205">
            <w:pPr>
              <w:pStyle w:val="CTA---"/>
              <w:rPr>
                <w:sz w:val="20"/>
                <w:szCs w:val="20"/>
              </w:rPr>
            </w:pPr>
          </w:p>
        </w:tc>
        <w:tc>
          <w:tcPr>
            <w:tcW w:w="4805" w:type="dxa"/>
          </w:tcPr>
          <w:p w:rsidR="006D380C" w:rsidRPr="003E7A66" w:rsidRDefault="006D380C" w:rsidP="00620205">
            <w:pPr>
              <w:pStyle w:val="CTA---"/>
              <w:jc w:val="right"/>
              <w:rPr>
                <w:sz w:val="20"/>
                <w:szCs w:val="20"/>
              </w:rPr>
            </w:pPr>
            <w:r w:rsidRPr="003E7A66">
              <w:rPr>
                <w:sz w:val="20"/>
                <w:szCs w:val="20"/>
              </w:rPr>
              <w:t xml:space="preserve">From </w:t>
            </w:r>
            <w:smartTag w:uri="urn:schemas-microsoft-com:office:smarttags" w:element="date">
              <w:smartTagPr>
                <w:attr w:name="Month" w:val="1"/>
                <w:attr w:name="Day" w:val="1"/>
                <w:attr w:name="Year" w:val="2010"/>
              </w:smartTagPr>
              <w:r w:rsidRPr="003E7A66">
                <w:rPr>
                  <w:sz w:val="20"/>
                  <w:szCs w:val="20"/>
                </w:rPr>
                <w:t>1 January 2010</w:t>
              </w:r>
            </w:smartTag>
          </w:p>
        </w:tc>
        <w:tc>
          <w:tcPr>
            <w:tcW w:w="1227" w:type="dxa"/>
          </w:tcPr>
          <w:p w:rsidR="006D380C" w:rsidRPr="00A01D3E" w:rsidRDefault="006D380C" w:rsidP="00A01D3E">
            <w:pPr>
              <w:pStyle w:val="Tabletext"/>
            </w:pPr>
            <w:r w:rsidRPr="00A01D3E">
              <w:t>5%</w:t>
            </w:r>
          </w:p>
        </w:tc>
      </w:tr>
      <w:tr w:rsidR="006D380C" w:rsidRPr="003E7A66">
        <w:tc>
          <w:tcPr>
            <w:tcW w:w="1134" w:type="dxa"/>
          </w:tcPr>
          <w:p w:rsidR="006D380C" w:rsidRPr="003E7A66" w:rsidRDefault="006D380C" w:rsidP="00620205">
            <w:pPr>
              <w:pStyle w:val="CTA---"/>
              <w:rPr>
                <w:sz w:val="20"/>
                <w:szCs w:val="20"/>
              </w:rPr>
            </w:pPr>
            <w:r w:rsidRPr="003E7A66">
              <w:rPr>
                <w:sz w:val="20"/>
                <w:szCs w:val="20"/>
              </w:rPr>
              <w:t>3825.30.30</w:t>
            </w:r>
          </w:p>
        </w:tc>
        <w:tc>
          <w:tcPr>
            <w:tcW w:w="4805" w:type="dxa"/>
          </w:tcPr>
          <w:p w:rsidR="006D380C" w:rsidRPr="003E7A66" w:rsidRDefault="006D380C" w:rsidP="00620205">
            <w:pPr>
              <w:pStyle w:val="CTA---"/>
              <w:rPr>
                <w:sz w:val="20"/>
                <w:szCs w:val="20"/>
              </w:rPr>
            </w:pPr>
            <w:r w:rsidRPr="003E7A66">
              <w:rPr>
                <w:sz w:val="20"/>
                <w:szCs w:val="20"/>
              </w:rPr>
              <w:noBreakHyphen/>
            </w:r>
            <w:r w:rsidRPr="003E7A66">
              <w:rPr>
                <w:sz w:val="20"/>
                <w:szCs w:val="20"/>
              </w:rPr>
              <w:noBreakHyphen/>
            </w:r>
            <w:r w:rsidRPr="003E7A66">
              <w:rPr>
                <w:sz w:val="20"/>
                <w:szCs w:val="20"/>
              </w:rPr>
              <w:noBreakHyphen/>
              <w:t>Syringes, needles, catheters, cannulae, and the like of 9018.31.00, 9018.32.00 or 9018.39.00</w:t>
            </w:r>
          </w:p>
        </w:tc>
        <w:tc>
          <w:tcPr>
            <w:tcW w:w="1227" w:type="dxa"/>
          </w:tcPr>
          <w:p w:rsidR="006D380C" w:rsidRPr="00A01D3E" w:rsidRDefault="006D380C" w:rsidP="00A01D3E">
            <w:pPr>
              <w:pStyle w:val="Tabletext"/>
            </w:pPr>
            <w:r w:rsidRPr="00A01D3E">
              <w:t>Free</w:t>
            </w:r>
          </w:p>
        </w:tc>
      </w:tr>
      <w:tr w:rsidR="006D380C" w:rsidRPr="003E7A66">
        <w:tc>
          <w:tcPr>
            <w:tcW w:w="1134" w:type="dxa"/>
          </w:tcPr>
          <w:p w:rsidR="006D380C" w:rsidRPr="003E7A66" w:rsidRDefault="006D380C" w:rsidP="00620205">
            <w:pPr>
              <w:pStyle w:val="CTA---"/>
              <w:rPr>
                <w:sz w:val="20"/>
                <w:szCs w:val="20"/>
              </w:rPr>
            </w:pPr>
            <w:r w:rsidRPr="003E7A66">
              <w:rPr>
                <w:sz w:val="20"/>
                <w:szCs w:val="20"/>
              </w:rPr>
              <w:t>3825.30.90</w:t>
            </w:r>
          </w:p>
        </w:tc>
        <w:tc>
          <w:tcPr>
            <w:tcW w:w="4805" w:type="dxa"/>
          </w:tcPr>
          <w:p w:rsidR="006D380C" w:rsidRPr="003E7A66" w:rsidRDefault="006D380C" w:rsidP="00620205">
            <w:pPr>
              <w:pStyle w:val="CTA---"/>
              <w:rPr>
                <w:sz w:val="20"/>
                <w:szCs w:val="20"/>
              </w:rPr>
            </w:pPr>
            <w:r w:rsidRPr="003E7A66">
              <w:rPr>
                <w:sz w:val="20"/>
                <w:szCs w:val="20"/>
              </w:rPr>
              <w:noBreakHyphen/>
            </w:r>
            <w:r w:rsidRPr="003E7A66">
              <w:rPr>
                <w:sz w:val="20"/>
                <w:szCs w:val="20"/>
              </w:rPr>
              <w:noBreakHyphen/>
            </w:r>
            <w:r w:rsidRPr="003E7A66">
              <w:rPr>
                <w:sz w:val="20"/>
                <w:szCs w:val="20"/>
              </w:rPr>
              <w:noBreakHyphen/>
              <w:t>Other</w:t>
            </w:r>
          </w:p>
        </w:tc>
        <w:tc>
          <w:tcPr>
            <w:tcW w:w="1227" w:type="dxa"/>
          </w:tcPr>
          <w:p w:rsidR="006D380C" w:rsidRPr="00A01D3E" w:rsidRDefault="006D380C" w:rsidP="00A01D3E">
            <w:pPr>
              <w:pStyle w:val="Tabletext"/>
            </w:pPr>
            <w:r w:rsidRPr="00A01D3E">
              <w:t>5%</w:t>
            </w:r>
          </w:p>
        </w:tc>
      </w:tr>
      <w:tr w:rsidR="006D380C" w:rsidRPr="003E7A66">
        <w:tc>
          <w:tcPr>
            <w:tcW w:w="1134" w:type="dxa"/>
          </w:tcPr>
          <w:p w:rsidR="006D380C" w:rsidRPr="003E7A66" w:rsidRDefault="006D380C" w:rsidP="00620205">
            <w:pPr>
              <w:pStyle w:val="CTA---"/>
              <w:rPr>
                <w:sz w:val="20"/>
                <w:szCs w:val="20"/>
              </w:rPr>
            </w:pPr>
            <w:r w:rsidRPr="003E7A66">
              <w:rPr>
                <w:sz w:val="20"/>
                <w:szCs w:val="20"/>
              </w:rPr>
              <w:t>3825.4</w:t>
            </w:r>
          </w:p>
        </w:tc>
        <w:tc>
          <w:tcPr>
            <w:tcW w:w="4805" w:type="dxa"/>
          </w:tcPr>
          <w:p w:rsidR="006D380C" w:rsidRPr="003E7A66" w:rsidRDefault="006D380C" w:rsidP="00620205">
            <w:pPr>
              <w:pStyle w:val="CTA---"/>
              <w:rPr>
                <w:sz w:val="20"/>
                <w:szCs w:val="20"/>
              </w:rPr>
            </w:pPr>
            <w:r w:rsidRPr="003E7A66">
              <w:rPr>
                <w:sz w:val="20"/>
                <w:szCs w:val="20"/>
              </w:rPr>
              <w:noBreakHyphen/>
              <w:t>Waste organic solvents:</w:t>
            </w:r>
          </w:p>
        </w:tc>
        <w:tc>
          <w:tcPr>
            <w:tcW w:w="1227" w:type="dxa"/>
          </w:tcPr>
          <w:p w:rsidR="006D380C" w:rsidRPr="00A01D3E" w:rsidRDefault="006D380C" w:rsidP="00A01D3E">
            <w:pPr>
              <w:pStyle w:val="Tabletext"/>
            </w:pPr>
          </w:p>
        </w:tc>
      </w:tr>
      <w:tr w:rsidR="006D380C" w:rsidRPr="003E7A66">
        <w:tc>
          <w:tcPr>
            <w:tcW w:w="1134" w:type="dxa"/>
          </w:tcPr>
          <w:p w:rsidR="006D380C" w:rsidRPr="003E7A66" w:rsidRDefault="006D380C" w:rsidP="00620205">
            <w:pPr>
              <w:pStyle w:val="CTA---"/>
              <w:rPr>
                <w:sz w:val="20"/>
                <w:szCs w:val="20"/>
              </w:rPr>
            </w:pPr>
            <w:r w:rsidRPr="003E7A66">
              <w:rPr>
                <w:sz w:val="20"/>
                <w:szCs w:val="20"/>
              </w:rPr>
              <w:t>3825.41.00</w:t>
            </w:r>
          </w:p>
        </w:tc>
        <w:tc>
          <w:tcPr>
            <w:tcW w:w="4805" w:type="dxa"/>
          </w:tcPr>
          <w:p w:rsidR="006D380C" w:rsidRPr="003E7A66" w:rsidRDefault="006D380C" w:rsidP="00620205">
            <w:pPr>
              <w:pStyle w:val="CTA---"/>
              <w:rPr>
                <w:sz w:val="20"/>
                <w:szCs w:val="20"/>
              </w:rPr>
            </w:pPr>
            <w:r w:rsidRPr="003E7A66">
              <w:rPr>
                <w:sz w:val="20"/>
                <w:szCs w:val="20"/>
              </w:rPr>
              <w:noBreakHyphen/>
            </w:r>
            <w:r w:rsidRPr="003E7A66">
              <w:rPr>
                <w:sz w:val="20"/>
                <w:szCs w:val="20"/>
              </w:rPr>
              <w:noBreakHyphen/>
              <w:t>Halogenated</w:t>
            </w:r>
          </w:p>
        </w:tc>
        <w:tc>
          <w:tcPr>
            <w:tcW w:w="1227" w:type="dxa"/>
          </w:tcPr>
          <w:p w:rsidR="006D380C" w:rsidRPr="00A01D3E" w:rsidRDefault="006D380C" w:rsidP="00A01D3E">
            <w:pPr>
              <w:pStyle w:val="Tabletext"/>
            </w:pPr>
            <w:r w:rsidRPr="00A01D3E">
              <w:t>5%</w:t>
            </w:r>
          </w:p>
        </w:tc>
      </w:tr>
      <w:tr w:rsidR="006D380C" w:rsidRPr="003E7A66">
        <w:tc>
          <w:tcPr>
            <w:tcW w:w="1134" w:type="dxa"/>
          </w:tcPr>
          <w:p w:rsidR="006D380C" w:rsidRPr="003E7A66" w:rsidRDefault="006D380C" w:rsidP="00620205">
            <w:pPr>
              <w:pStyle w:val="CTA---"/>
              <w:rPr>
                <w:sz w:val="20"/>
                <w:szCs w:val="20"/>
              </w:rPr>
            </w:pPr>
            <w:r w:rsidRPr="003E7A66">
              <w:rPr>
                <w:sz w:val="20"/>
                <w:szCs w:val="20"/>
              </w:rPr>
              <w:t>3825.49.00</w:t>
            </w:r>
          </w:p>
        </w:tc>
        <w:tc>
          <w:tcPr>
            <w:tcW w:w="4805" w:type="dxa"/>
          </w:tcPr>
          <w:p w:rsidR="006D380C" w:rsidRPr="003E7A66" w:rsidRDefault="006D380C" w:rsidP="00620205">
            <w:pPr>
              <w:pStyle w:val="CTA---"/>
              <w:rPr>
                <w:sz w:val="20"/>
                <w:szCs w:val="20"/>
              </w:rPr>
            </w:pPr>
            <w:r w:rsidRPr="003E7A66">
              <w:rPr>
                <w:sz w:val="20"/>
                <w:szCs w:val="20"/>
              </w:rPr>
              <w:noBreakHyphen/>
            </w:r>
            <w:r w:rsidRPr="003E7A66">
              <w:rPr>
                <w:sz w:val="20"/>
                <w:szCs w:val="20"/>
              </w:rPr>
              <w:noBreakHyphen/>
              <w:t>Other</w:t>
            </w:r>
          </w:p>
        </w:tc>
        <w:tc>
          <w:tcPr>
            <w:tcW w:w="1227" w:type="dxa"/>
          </w:tcPr>
          <w:p w:rsidR="006D380C" w:rsidRPr="00A01D3E" w:rsidRDefault="006D380C" w:rsidP="00A01D3E">
            <w:pPr>
              <w:pStyle w:val="Tabletext"/>
            </w:pPr>
            <w:r w:rsidRPr="00A01D3E">
              <w:t>5%</w:t>
            </w:r>
          </w:p>
        </w:tc>
      </w:tr>
      <w:tr w:rsidR="006D380C" w:rsidRPr="003E7A66">
        <w:tc>
          <w:tcPr>
            <w:tcW w:w="1134" w:type="dxa"/>
          </w:tcPr>
          <w:p w:rsidR="006D380C" w:rsidRPr="003E7A66" w:rsidRDefault="006D380C" w:rsidP="00620205">
            <w:pPr>
              <w:pStyle w:val="CTA---"/>
              <w:rPr>
                <w:sz w:val="20"/>
                <w:szCs w:val="20"/>
              </w:rPr>
            </w:pPr>
            <w:r w:rsidRPr="003E7A66">
              <w:rPr>
                <w:sz w:val="20"/>
                <w:szCs w:val="20"/>
              </w:rPr>
              <w:t>3825.50.00</w:t>
            </w:r>
          </w:p>
        </w:tc>
        <w:tc>
          <w:tcPr>
            <w:tcW w:w="4805" w:type="dxa"/>
          </w:tcPr>
          <w:p w:rsidR="006D380C" w:rsidRPr="003E7A66" w:rsidRDefault="006D380C" w:rsidP="00620205">
            <w:pPr>
              <w:pStyle w:val="CTA---"/>
              <w:rPr>
                <w:sz w:val="20"/>
                <w:szCs w:val="20"/>
              </w:rPr>
            </w:pPr>
            <w:r w:rsidRPr="003E7A66">
              <w:rPr>
                <w:sz w:val="20"/>
                <w:szCs w:val="20"/>
              </w:rPr>
              <w:noBreakHyphen/>
              <w:t>Wastes of metal pickling liquors, hydraulic fluids, brake fluids and anti</w:t>
            </w:r>
            <w:r w:rsidRPr="003E7A66">
              <w:rPr>
                <w:sz w:val="20"/>
                <w:szCs w:val="20"/>
              </w:rPr>
              <w:noBreakHyphen/>
              <w:t>freeze fluids</w:t>
            </w:r>
          </w:p>
        </w:tc>
        <w:tc>
          <w:tcPr>
            <w:tcW w:w="1227" w:type="dxa"/>
          </w:tcPr>
          <w:p w:rsidR="006D380C" w:rsidRPr="00A01D3E" w:rsidRDefault="006D380C" w:rsidP="00A01D3E">
            <w:pPr>
              <w:pStyle w:val="Tabletext"/>
            </w:pPr>
            <w:r w:rsidRPr="00A01D3E">
              <w:t>5%</w:t>
            </w:r>
          </w:p>
        </w:tc>
      </w:tr>
      <w:tr w:rsidR="006D380C" w:rsidRPr="003E7A66">
        <w:tc>
          <w:tcPr>
            <w:tcW w:w="1134" w:type="dxa"/>
          </w:tcPr>
          <w:p w:rsidR="006D380C" w:rsidRPr="003E7A66" w:rsidRDefault="006D380C" w:rsidP="00620205">
            <w:pPr>
              <w:pStyle w:val="CTA---"/>
              <w:rPr>
                <w:sz w:val="20"/>
                <w:szCs w:val="20"/>
              </w:rPr>
            </w:pPr>
            <w:r w:rsidRPr="003E7A66">
              <w:rPr>
                <w:sz w:val="20"/>
                <w:szCs w:val="20"/>
              </w:rPr>
              <w:t>3825.6</w:t>
            </w:r>
          </w:p>
        </w:tc>
        <w:tc>
          <w:tcPr>
            <w:tcW w:w="4805" w:type="dxa"/>
          </w:tcPr>
          <w:p w:rsidR="006D380C" w:rsidRPr="003E7A66" w:rsidRDefault="006D380C" w:rsidP="00620205">
            <w:pPr>
              <w:pStyle w:val="CTA---"/>
              <w:rPr>
                <w:sz w:val="20"/>
                <w:szCs w:val="20"/>
              </w:rPr>
            </w:pPr>
            <w:r w:rsidRPr="003E7A66">
              <w:rPr>
                <w:sz w:val="20"/>
                <w:szCs w:val="20"/>
              </w:rPr>
              <w:noBreakHyphen/>
              <w:t>Other wastes from chemical or allied industries:</w:t>
            </w:r>
          </w:p>
        </w:tc>
        <w:tc>
          <w:tcPr>
            <w:tcW w:w="1227" w:type="dxa"/>
          </w:tcPr>
          <w:p w:rsidR="006D380C" w:rsidRPr="00A01D3E" w:rsidRDefault="006D380C" w:rsidP="00A01D3E">
            <w:pPr>
              <w:pStyle w:val="Tabletext"/>
            </w:pPr>
          </w:p>
        </w:tc>
      </w:tr>
      <w:tr w:rsidR="006D380C" w:rsidRPr="003E7A66">
        <w:tc>
          <w:tcPr>
            <w:tcW w:w="1134" w:type="dxa"/>
          </w:tcPr>
          <w:p w:rsidR="006D380C" w:rsidRPr="003E7A66" w:rsidRDefault="006D380C" w:rsidP="00620205">
            <w:pPr>
              <w:pStyle w:val="CTA---"/>
              <w:rPr>
                <w:sz w:val="20"/>
                <w:szCs w:val="20"/>
              </w:rPr>
            </w:pPr>
            <w:r w:rsidRPr="003E7A66">
              <w:rPr>
                <w:sz w:val="20"/>
                <w:szCs w:val="20"/>
              </w:rPr>
              <w:lastRenderedPageBreak/>
              <w:t>3825.61.00</w:t>
            </w:r>
          </w:p>
        </w:tc>
        <w:tc>
          <w:tcPr>
            <w:tcW w:w="4805" w:type="dxa"/>
          </w:tcPr>
          <w:p w:rsidR="006D380C" w:rsidRPr="003E7A66" w:rsidRDefault="006D380C" w:rsidP="00620205">
            <w:pPr>
              <w:pStyle w:val="CTA---"/>
              <w:rPr>
                <w:sz w:val="20"/>
                <w:szCs w:val="20"/>
              </w:rPr>
            </w:pPr>
            <w:r w:rsidRPr="003E7A66">
              <w:rPr>
                <w:sz w:val="20"/>
                <w:szCs w:val="20"/>
              </w:rPr>
              <w:noBreakHyphen/>
            </w:r>
            <w:r w:rsidRPr="003E7A66">
              <w:rPr>
                <w:sz w:val="20"/>
                <w:szCs w:val="20"/>
              </w:rPr>
              <w:noBreakHyphen/>
              <w:t>Mainly containing organic constituents</w:t>
            </w:r>
          </w:p>
        </w:tc>
        <w:tc>
          <w:tcPr>
            <w:tcW w:w="1227" w:type="dxa"/>
          </w:tcPr>
          <w:p w:rsidR="006D380C" w:rsidRPr="00A01D3E" w:rsidRDefault="006D380C" w:rsidP="00A01D3E">
            <w:pPr>
              <w:pStyle w:val="Tabletext"/>
            </w:pPr>
            <w:r w:rsidRPr="00A01D3E">
              <w:t>5%</w:t>
            </w:r>
          </w:p>
        </w:tc>
      </w:tr>
      <w:tr w:rsidR="006D380C" w:rsidRPr="003E7A66">
        <w:tc>
          <w:tcPr>
            <w:tcW w:w="1134" w:type="dxa"/>
          </w:tcPr>
          <w:p w:rsidR="006D380C" w:rsidRPr="003E7A66" w:rsidRDefault="006D380C" w:rsidP="00620205">
            <w:pPr>
              <w:pStyle w:val="CTA---"/>
              <w:rPr>
                <w:sz w:val="20"/>
                <w:szCs w:val="20"/>
              </w:rPr>
            </w:pPr>
            <w:r w:rsidRPr="003E7A66">
              <w:rPr>
                <w:sz w:val="20"/>
                <w:szCs w:val="20"/>
              </w:rPr>
              <w:t>3825.69.00</w:t>
            </w:r>
          </w:p>
        </w:tc>
        <w:tc>
          <w:tcPr>
            <w:tcW w:w="4805" w:type="dxa"/>
          </w:tcPr>
          <w:p w:rsidR="006D380C" w:rsidRPr="003E7A66" w:rsidRDefault="006D380C" w:rsidP="00620205">
            <w:pPr>
              <w:pStyle w:val="CTA---"/>
              <w:rPr>
                <w:sz w:val="20"/>
                <w:szCs w:val="20"/>
              </w:rPr>
            </w:pPr>
            <w:r w:rsidRPr="003E7A66">
              <w:rPr>
                <w:sz w:val="20"/>
                <w:szCs w:val="20"/>
              </w:rPr>
              <w:noBreakHyphen/>
            </w:r>
            <w:r w:rsidRPr="003E7A66">
              <w:rPr>
                <w:sz w:val="20"/>
                <w:szCs w:val="20"/>
              </w:rPr>
              <w:noBreakHyphen/>
              <w:t>Other</w:t>
            </w:r>
          </w:p>
        </w:tc>
        <w:tc>
          <w:tcPr>
            <w:tcW w:w="1227" w:type="dxa"/>
          </w:tcPr>
          <w:p w:rsidR="006D380C" w:rsidRPr="00A01D3E" w:rsidRDefault="006D380C" w:rsidP="00A01D3E">
            <w:pPr>
              <w:pStyle w:val="Tabletext"/>
            </w:pPr>
            <w:r w:rsidRPr="00A01D3E">
              <w:t>5%</w:t>
            </w:r>
          </w:p>
        </w:tc>
      </w:tr>
      <w:tr w:rsidR="006D380C" w:rsidRPr="003E7A66">
        <w:tc>
          <w:tcPr>
            <w:tcW w:w="1134" w:type="dxa"/>
          </w:tcPr>
          <w:p w:rsidR="006D380C" w:rsidRPr="003E7A66" w:rsidRDefault="006D380C" w:rsidP="00620205">
            <w:pPr>
              <w:pStyle w:val="CTA---"/>
              <w:rPr>
                <w:sz w:val="20"/>
                <w:szCs w:val="20"/>
              </w:rPr>
            </w:pPr>
            <w:r w:rsidRPr="003E7A66">
              <w:rPr>
                <w:sz w:val="20"/>
                <w:szCs w:val="20"/>
              </w:rPr>
              <w:t>3825.90.00</w:t>
            </w:r>
          </w:p>
        </w:tc>
        <w:tc>
          <w:tcPr>
            <w:tcW w:w="4805" w:type="dxa"/>
          </w:tcPr>
          <w:p w:rsidR="006D380C" w:rsidRPr="003E7A66" w:rsidRDefault="006D380C" w:rsidP="00620205">
            <w:pPr>
              <w:pStyle w:val="CTA---"/>
              <w:rPr>
                <w:sz w:val="20"/>
                <w:szCs w:val="20"/>
              </w:rPr>
            </w:pPr>
            <w:r w:rsidRPr="003E7A66">
              <w:rPr>
                <w:sz w:val="20"/>
                <w:szCs w:val="20"/>
              </w:rPr>
              <w:noBreakHyphen/>
              <w:t>Other</w:t>
            </w:r>
          </w:p>
        </w:tc>
        <w:tc>
          <w:tcPr>
            <w:tcW w:w="1227" w:type="dxa"/>
          </w:tcPr>
          <w:p w:rsidR="006D380C" w:rsidRPr="00A01D3E" w:rsidRDefault="006D380C" w:rsidP="00A01D3E">
            <w:pPr>
              <w:pStyle w:val="Tabletext"/>
            </w:pPr>
            <w:r w:rsidRPr="00A01D3E">
              <w:t>5%</w:t>
            </w:r>
          </w:p>
        </w:tc>
      </w:tr>
    </w:tbl>
    <w:p w:rsidR="00620205" w:rsidRDefault="00620205" w:rsidP="00620205">
      <w:pPr>
        <w:sectPr w:rsidR="00620205" w:rsidSect="00B73357">
          <w:headerReference w:type="even" r:id="rId32"/>
          <w:headerReference w:type="default" r:id="rId33"/>
          <w:footerReference w:type="even" r:id="rId34"/>
          <w:footerReference w:type="default" r:id="rId35"/>
          <w:headerReference w:type="first" r:id="rId36"/>
          <w:footerReference w:type="first" r:id="rId37"/>
          <w:pgSz w:w="11906" w:h="16838" w:code="9"/>
          <w:pgMar w:top="2268" w:right="2410" w:bottom="3827" w:left="2410" w:header="567" w:footer="3119" w:gutter="0"/>
          <w:cols w:space="708"/>
          <w:docGrid w:linePitch="360"/>
        </w:sectPr>
      </w:pPr>
    </w:p>
    <w:p w:rsidR="00381AB0" w:rsidRPr="00D819B6" w:rsidRDefault="00381AB0" w:rsidP="00D819B6"/>
    <w:sectPr w:rsidR="00381AB0" w:rsidRPr="00D819B6" w:rsidSect="00B73357">
      <w:headerReference w:type="even" r:id="rId38"/>
      <w:headerReference w:type="default" r:id="rId39"/>
      <w:footerReference w:type="even" r:id="rId40"/>
      <w:footerReference w:type="default" r:id="rId41"/>
      <w:headerReference w:type="first" r:id="rId42"/>
      <w:footerReference w:type="first" r:id="rId43"/>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6E" w:rsidRPr="00EE5748" w:rsidRDefault="00BE326E" w:rsidP="008D6FC2">
      <w:pPr>
        <w:spacing w:line="240" w:lineRule="auto"/>
      </w:pPr>
      <w:r>
        <w:separator/>
      </w:r>
    </w:p>
  </w:endnote>
  <w:endnote w:type="continuationSeparator" w:id="0">
    <w:p w:rsidR="00BE326E" w:rsidRPr="00EE5748" w:rsidRDefault="00BE326E" w:rsidP="008D6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embedRegular r:id="rId1" w:fontKey="{88170A87-AA49-4DA8-84AC-FC7223235166}"/>
    <w:embedBold r:id="rId2" w:subsetted="1" w:fontKey="{57237217-D926-4B26-A2E8-7EE1475C3B8D}"/>
    <w:embedItalic r:id="rId3" w:subsetted="1" w:fontKey="{C025B2FF-BBB0-475A-983E-D7A6120A51D6}"/>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2A5BF5" w:rsidRDefault="00B45E9A">
    <w:pPr>
      <w:pBdr>
        <w:top w:val="single" w:sz="6" w:space="1" w:color="auto"/>
      </w:pBdr>
      <w:rPr>
        <w:sz w:val="18"/>
        <w:szCs w:val="18"/>
      </w:rPr>
    </w:pPr>
  </w:p>
  <w:p w:rsidR="00B45E9A" w:rsidRPr="002A5BF5" w:rsidRDefault="00B45E9A">
    <w:pPr>
      <w:rPr>
        <w:i/>
        <w:szCs w:val="22"/>
      </w:rPr>
    </w:pPr>
    <w:r w:rsidRPr="002A5BF5">
      <w:rPr>
        <w:i/>
      </w:rPr>
      <w:fldChar w:fldCharType="begin"/>
    </w:r>
    <w:r w:rsidRPr="002A5BF5">
      <w:rPr>
        <w:i/>
      </w:rPr>
      <w:instrText xml:space="preserve">PAGE  </w:instrText>
    </w:r>
    <w:r w:rsidRPr="002A5BF5">
      <w:rPr>
        <w:i/>
      </w:rPr>
      <w:fldChar w:fldCharType="separate"/>
    </w:r>
    <w:r>
      <w:rPr>
        <w:i/>
        <w:noProof/>
      </w:rPr>
      <w:t>ccxl</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D5A55">
      <w:rPr>
        <w:i/>
        <w:noProof/>
        <w:szCs w:val="22"/>
      </w:rPr>
      <w:t>Customs Tariff Act 1995</w:t>
    </w:r>
    <w:r w:rsidRPr="002A5BF5">
      <w:rPr>
        <w:i/>
        <w:szCs w:val="22"/>
      </w:rPr>
      <w:fldChar w:fldCharType="end"/>
    </w:r>
    <w:r>
      <w:rPr>
        <w:i/>
        <w:szCs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2A5BF5" w:rsidRDefault="00B45E9A">
    <w:pPr>
      <w:pBdr>
        <w:top w:val="single" w:sz="6" w:space="1" w:color="auto"/>
      </w:pBdr>
      <w:rPr>
        <w:sz w:val="18"/>
        <w:szCs w:val="18"/>
      </w:rPr>
    </w:pPr>
  </w:p>
  <w:p w:rsidR="00B45E9A" w:rsidRPr="002A5BF5" w:rsidRDefault="00B45E9A">
    <w:pPr>
      <w:rPr>
        <w:i/>
        <w:szCs w:val="22"/>
      </w:rPr>
    </w:pPr>
    <w:r w:rsidRPr="002A5BF5">
      <w:rPr>
        <w:i/>
      </w:rPr>
      <w:fldChar w:fldCharType="begin"/>
    </w:r>
    <w:r w:rsidRPr="002A5BF5">
      <w:rPr>
        <w:i/>
      </w:rPr>
      <w:instrText xml:space="preserve">PAGE  </w:instrText>
    </w:r>
    <w:r w:rsidRPr="002A5BF5">
      <w:rPr>
        <w:i/>
      </w:rPr>
      <w:fldChar w:fldCharType="separate"/>
    </w:r>
    <w:r w:rsidR="00275267">
      <w:rPr>
        <w:i/>
        <w:noProof/>
      </w:rPr>
      <w:t>224</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275267">
      <w:rPr>
        <w:i/>
        <w:noProof/>
        <w:szCs w:val="22"/>
      </w:rPr>
      <w:t>Customs Tariff Act 1995</w:t>
    </w:r>
    <w:r w:rsidRPr="002A5BF5">
      <w:rPr>
        <w:i/>
        <w:szCs w:val="22"/>
      </w:rPr>
      <w:fldChar w:fldCharType="end"/>
    </w:r>
    <w:r>
      <w:rPr>
        <w:i/>
        <w:szCs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2A5BF5" w:rsidRDefault="00B45E9A">
    <w:pPr>
      <w:pBdr>
        <w:top w:val="single" w:sz="6" w:space="1" w:color="auto"/>
      </w:pBdr>
      <w:rPr>
        <w:sz w:val="18"/>
        <w:szCs w:val="18"/>
      </w:rPr>
    </w:pPr>
  </w:p>
  <w:p w:rsidR="00B45E9A" w:rsidRDefault="00B45E9A">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275267">
      <w:rPr>
        <w:i/>
        <w:noProof/>
        <w:szCs w:val="22"/>
      </w:rPr>
      <w:t>Customs Tariff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275267">
      <w:rPr>
        <w:i/>
        <w:noProof/>
      </w:rPr>
      <w:t>225</w:t>
    </w:r>
    <w:r w:rsidRPr="002A5BF5">
      <w:rPr>
        <w:i/>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2A5BF5" w:rsidRDefault="00B45E9A" w:rsidP="00620205">
    <w:pPr>
      <w:pBdr>
        <w:top w:val="single" w:sz="6" w:space="1" w:color="auto"/>
      </w:pBdr>
      <w:rPr>
        <w:sz w:val="18"/>
        <w:szCs w:val="18"/>
      </w:rPr>
    </w:pPr>
  </w:p>
  <w:p w:rsidR="00B45E9A" w:rsidRPr="002A5BF5" w:rsidRDefault="00B45E9A" w:rsidP="00620205">
    <w:pPr>
      <w:rPr>
        <w:i/>
        <w:szCs w:val="22"/>
      </w:rPr>
    </w:pPr>
    <w:r w:rsidRPr="002A5BF5">
      <w:rPr>
        <w:i/>
      </w:rPr>
      <w:fldChar w:fldCharType="begin"/>
    </w:r>
    <w:r w:rsidRPr="002A5BF5">
      <w:rPr>
        <w:i/>
      </w:rPr>
      <w:instrText xml:space="preserve">PAGE  </w:instrText>
    </w:r>
    <w:r w:rsidRPr="002A5BF5">
      <w:rPr>
        <w:i/>
      </w:rPr>
      <w:fldChar w:fldCharType="separate"/>
    </w:r>
    <w:r>
      <w:rPr>
        <w:i/>
        <w:noProof/>
      </w:rPr>
      <w:t>240</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D5A55">
      <w:rPr>
        <w:i/>
        <w:noProof/>
        <w:szCs w:val="22"/>
      </w:rPr>
      <w:t>Customs Tariff Act 1995</w:t>
    </w:r>
    <w:r w:rsidRPr="002A5BF5">
      <w:rPr>
        <w:i/>
        <w:szCs w:val="22"/>
      </w:rPr>
      <w:fldChar w:fldCharType="end"/>
    </w:r>
    <w:r>
      <w:rPr>
        <w:i/>
        <w:szCs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2A5BF5" w:rsidRDefault="00B45E9A" w:rsidP="00C85125">
    <w:pPr>
      <w:pBdr>
        <w:top w:val="single" w:sz="6" w:space="1" w:color="auto"/>
      </w:pBdr>
      <w:rPr>
        <w:sz w:val="18"/>
        <w:szCs w:val="18"/>
      </w:rPr>
    </w:pPr>
  </w:p>
  <w:p w:rsidR="00B45E9A" w:rsidRDefault="00B45E9A" w:rsidP="00C85125">
    <w:pPr>
      <w:pStyle w:val="Footer"/>
    </w:pPr>
    <w:r w:rsidRPr="002A5BF5">
      <w:rPr>
        <w:i/>
      </w:rPr>
      <w:fldChar w:fldCharType="begin"/>
    </w:r>
    <w:r w:rsidRPr="002A5BF5">
      <w:rPr>
        <w:i/>
      </w:rPr>
      <w:instrText xml:space="preserve">PAGE  </w:instrText>
    </w:r>
    <w:r w:rsidRPr="002A5BF5">
      <w:rPr>
        <w:i/>
      </w:rPr>
      <w:fldChar w:fldCharType="separate"/>
    </w:r>
    <w:r w:rsidR="00275267">
      <w:rPr>
        <w:i/>
        <w:noProof/>
      </w:rPr>
      <w:t>248</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275267">
      <w:rPr>
        <w:i/>
        <w:noProof/>
        <w:szCs w:val="22"/>
      </w:rPr>
      <w:t>Customs Tariff Act 1995</w:t>
    </w:r>
    <w:r w:rsidRPr="002A5BF5">
      <w:rPr>
        <w:i/>
        <w:szCs w:val="22"/>
      </w:rPr>
      <w:fldChar w:fldCharType="end"/>
    </w:r>
    <w:r>
      <w:rPr>
        <w:i/>
        <w:szCs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2A5BF5" w:rsidRDefault="00B45E9A">
    <w:pPr>
      <w:pBdr>
        <w:top w:val="single" w:sz="6" w:space="1" w:color="auto"/>
      </w:pBdr>
      <w:rPr>
        <w:sz w:val="18"/>
        <w:szCs w:val="18"/>
      </w:rPr>
    </w:pPr>
  </w:p>
  <w:p w:rsidR="00B45E9A" w:rsidRDefault="00B45E9A">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275267">
      <w:rPr>
        <w:i/>
        <w:noProof/>
        <w:szCs w:val="22"/>
      </w:rPr>
      <w:t>Customs Tariff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275267">
      <w:rPr>
        <w:i/>
        <w:noProof/>
      </w:rPr>
      <w:t>247</w:t>
    </w:r>
    <w:r w:rsidRPr="002A5BF5">
      <w:rPr>
        <w:i/>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Default="00B45E9A">
    <w:pPr>
      <w:pBdr>
        <w:top w:val="single" w:sz="6" w:space="1" w:color="auto"/>
      </w:pBdr>
      <w:rPr>
        <w:sz w:val="18"/>
      </w:rPr>
    </w:pPr>
  </w:p>
  <w:p w:rsidR="00B45E9A" w:rsidRDefault="00B45E9A">
    <w:pPr>
      <w:rPr>
        <w:i/>
        <w:sz w:val="18"/>
      </w:rPr>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D5A55">
      <w:rPr>
        <w:i/>
        <w:noProof/>
        <w:szCs w:val="22"/>
      </w:rPr>
      <w:t>Customs Tariff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240</w:t>
    </w:r>
    <w:r w:rsidRPr="002A5BF5">
      <w:rPr>
        <w:i/>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2A5BF5" w:rsidRDefault="00B45E9A" w:rsidP="00C85125">
    <w:pPr>
      <w:pBdr>
        <w:top w:val="single" w:sz="6" w:space="1" w:color="auto"/>
      </w:pBdr>
      <w:rPr>
        <w:sz w:val="18"/>
        <w:szCs w:val="18"/>
      </w:rPr>
    </w:pPr>
  </w:p>
  <w:p w:rsidR="00B45E9A" w:rsidRDefault="00B45E9A" w:rsidP="00C85125">
    <w:pPr>
      <w:pStyle w:val="Footer"/>
    </w:pPr>
    <w:r w:rsidRPr="002A5BF5">
      <w:rPr>
        <w:i/>
      </w:rPr>
      <w:fldChar w:fldCharType="begin"/>
    </w:r>
    <w:r w:rsidRPr="002A5BF5">
      <w:rPr>
        <w:i/>
      </w:rPr>
      <w:instrText xml:space="preserve">PAGE  </w:instrText>
    </w:r>
    <w:r w:rsidRPr="002A5BF5">
      <w:rPr>
        <w:i/>
      </w:rPr>
      <w:fldChar w:fldCharType="separate"/>
    </w:r>
    <w:r>
      <w:rPr>
        <w:i/>
        <w:noProof/>
      </w:rPr>
      <w:t>240</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D5A55">
      <w:rPr>
        <w:i/>
        <w:noProof/>
        <w:szCs w:val="22"/>
      </w:rPr>
      <w:t>Customs Tariff Act 1995</w:t>
    </w:r>
    <w:r w:rsidRPr="002A5BF5">
      <w:rPr>
        <w:i/>
        <w:szCs w:val="22"/>
      </w:rPr>
      <w:fldChar w:fldCharType="end"/>
    </w:r>
    <w:r>
      <w:rPr>
        <w:i/>
        <w:szCs w:val="22"/>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2A5BF5" w:rsidRDefault="00B45E9A">
    <w:pPr>
      <w:pBdr>
        <w:top w:val="single" w:sz="6" w:space="1" w:color="auto"/>
      </w:pBdr>
      <w:rPr>
        <w:sz w:val="18"/>
        <w:szCs w:val="18"/>
      </w:rPr>
    </w:pPr>
  </w:p>
  <w:p w:rsidR="00B45E9A" w:rsidRDefault="00B45E9A">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D5A55">
      <w:rPr>
        <w:i/>
        <w:noProof/>
        <w:szCs w:val="22"/>
      </w:rPr>
      <w:t>Customs Tariff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240</w:t>
    </w:r>
    <w:r w:rsidRPr="002A5BF5">
      <w:rPr>
        <w:i/>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Default="00B45E9A">
    <w:pPr>
      <w:pBdr>
        <w:top w:val="single" w:sz="6" w:space="1" w:color="auto"/>
      </w:pBdr>
      <w:rPr>
        <w:sz w:val="18"/>
      </w:rPr>
    </w:pPr>
  </w:p>
  <w:p w:rsidR="00B45E9A" w:rsidRDefault="00B45E9A">
    <w:pPr>
      <w:jc w:val="right"/>
      <w:rPr>
        <w:i/>
        <w:sz w:val="18"/>
      </w:rPr>
    </w:pPr>
    <w:r>
      <w:rPr>
        <w:i/>
        <w:sz w:val="18"/>
      </w:rPr>
      <w:fldChar w:fldCharType="begin"/>
    </w:r>
    <w:r>
      <w:rPr>
        <w:i/>
        <w:sz w:val="18"/>
      </w:rPr>
      <w:instrText xml:space="preserve"> STYLEREF ShortT </w:instrText>
    </w:r>
    <w:r>
      <w:rPr>
        <w:i/>
        <w:sz w:val="18"/>
      </w:rPr>
      <w:fldChar w:fldCharType="separate"/>
    </w:r>
    <w:r w:rsidR="005D5A55">
      <w:rPr>
        <w:i/>
        <w:noProof/>
        <w:sz w:val="18"/>
      </w:rPr>
      <w:t>Customs Tariff Act 1995</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5D5A55">
      <w:rPr>
        <w:i/>
        <w:noProof/>
        <w:sz w:val="18"/>
      </w:rPr>
      <w:t>Act No. 147 of 1995 as amended</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240</w:t>
    </w:r>
    <w:r>
      <w:rPr>
        <w:i/>
        <w:sz w:val="18"/>
      </w:rPr>
      <w:fldChar w:fldCharType="end"/>
    </w:r>
  </w:p>
  <w:p w:rsidR="00B45E9A" w:rsidRDefault="00B45E9A">
    <w:pPr>
      <w:rPr>
        <w:i/>
        <w:sz w:val="18"/>
      </w:rPr>
    </w:pPr>
    <w:r>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2A5BF5" w:rsidRDefault="00B45E9A">
    <w:pPr>
      <w:pBdr>
        <w:top w:val="single" w:sz="6" w:space="1" w:color="auto"/>
      </w:pBdr>
      <w:rPr>
        <w:sz w:val="18"/>
        <w:szCs w:val="18"/>
      </w:rPr>
    </w:pPr>
  </w:p>
  <w:p w:rsidR="00B45E9A" w:rsidRDefault="00B45E9A">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D5A55">
      <w:rPr>
        <w:i/>
        <w:noProof/>
        <w:szCs w:val="22"/>
      </w:rPr>
      <w:t>Customs Tariff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ccxl</w:t>
    </w:r>
    <w:r w:rsidRPr="002A5BF5">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357" w:rsidRDefault="00B733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2A5BF5" w:rsidRDefault="00B45E9A">
    <w:pPr>
      <w:pBdr>
        <w:top w:val="single" w:sz="6" w:space="1" w:color="auto"/>
      </w:pBdr>
      <w:rPr>
        <w:sz w:val="18"/>
        <w:szCs w:val="18"/>
      </w:rPr>
    </w:pPr>
  </w:p>
  <w:p w:rsidR="00B45E9A" w:rsidRPr="002A5BF5" w:rsidRDefault="00B45E9A">
    <w:pPr>
      <w:rPr>
        <w:i/>
        <w:szCs w:val="22"/>
      </w:rPr>
    </w:pPr>
    <w:r w:rsidRPr="002A5BF5">
      <w:rPr>
        <w:i/>
      </w:rPr>
      <w:fldChar w:fldCharType="begin"/>
    </w:r>
    <w:r w:rsidRPr="002A5BF5">
      <w:rPr>
        <w:i/>
      </w:rPr>
      <w:instrText xml:space="preserve">PAGE  </w:instrText>
    </w:r>
    <w:r w:rsidRPr="002A5BF5">
      <w:rPr>
        <w:i/>
      </w:rPr>
      <w:fldChar w:fldCharType="separate"/>
    </w:r>
    <w:r w:rsidR="00275267">
      <w:rPr>
        <w:i/>
        <w:noProof/>
      </w:rPr>
      <w:t>viii</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275267">
      <w:rPr>
        <w:i/>
        <w:noProof/>
        <w:szCs w:val="22"/>
      </w:rPr>
      <w:t>Customs Tariff Act 1995</w:t>
    </w:r>
    <w:r w:rsidRPr="002A5BF5">
      <w:rPr>
        <w:i/>
        <w:szCs w:val="22"/>
      </w:rPr>
      <w:fldChar w:fldCharType="end"/>
    </w:r>
    <w:r>
      <w:rPr>
        <w:i/>
        <w:szCs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2A5BF5" w:rsidRDefault="00B45E9A">
    <w:pPr>
      <w:pBdr>
        <w:top w:val="single" w:sz="6" w:space="1" w:color="auto"/>
      </w:pBdr>
      <w:rPr>
        <w:sz w:val="18"/>
        <w:szCs w:val="18"/>
      </w:rPr>
    </w:pPr>
  </w:p>
  <w:p w:rsidR="00B45E9A" w:rsidRDefault="00B45E9A">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275267">
      <w:rPr>
        <w:i/>
        <w:noProof/>
        <w:szCs w:val="22"/>
      </w:rPr>
      <w:t>Customs Tariff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275267">
      <w:rPr>
        <w:i/>
        <w:noProof/>
      </w:rPr>
      <w:t>vii</w:t>
    </w:r>
    <w:r w:rsidRPr="002A5BF5">
      <w:rPr>
        <w: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Default="00B45E9A">
    <w:pPr>
      <w:pBdr>
        <w:top w:val="single" w:sz="6" w:space="1" w:color="auto"/>
      </w:pBdr>
      <w:rPr>
        <w:sz w:val="18"/>
      </w:rPr>
    </w:pPr>
  </w:p>
  <w:p w:rsidR="00B45E9A" w:rsidRDefault="00B45E9A">
    <w:pPr>
      <w:jc w:val="right"/>
      <w:rPr>
        <w:i/>
        <w:sz w:val="18"/>
      </w:rPr>
    </w:pPr>
    <w:r>
      <w:rPr>
        <w:i/>
        <w:sz w:val="18"/>
      </w:rPr>
      <w:fldChar w:fldCharType="begin"/>
    </w:r>
    <w:r>
      <w:rPr>
        <w:i/>
        <w:sz w:val="18"/>
      </w:rPr>
      <w:instrText xml:space="preserve"> STYLEREF ShortT </w:instrText>
    </w:r>
    <w:r>
      <w:rPr>
        <w:i/>
        <w:sz w:val="18"/>
      </w:rPr>
      <w:fldChar w:fldCharType="separate"/>
    </w:r>
    <w:r w:rsidR="005D5A55">
      <w:rPr>
        <w:i/>
        <w:noProof/>
        <w:sz w:val="18"/>
      </w:rPr>
      <w:t>Customs Tariff Act 1995</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5D5A55">
      <w:rPr>
        <w:i/>
        <w:noProof/>
        <w:sz w:val="18"/>
      </w:rPr>
      <w:t>Act No. 147 of 1995 as amended</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ccxl</w:t>
    </w:r>
    <w:r>
      <w:rPr>
        <w:i/>
        <w:sz w:val="18"/>
      </w:rPr>
      <w:fldChar w:fldCharType="end"/>
    </w:r>
  </w:p>
  <w:p w:rsidR="00B45E9A" w:rsidRDefault="00B45E9A">
    <w:pPr>
      <w:rPr>
        <w:i/>
        <w:sz w:val="18"/>
      </w:rPr>
    </w:pPr>
    <w:r>
      <w:rPr>
        <w:i/>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2A5BF5" w:rsidRDefault="00B45E9A">
    <w:pPr>
      <w:pBdr>
        <w:top w:val="single" w:sz="6" w:space="1" w:color="auto"/>
      </w:pBdr>
      <w:rPr>
        <w:sz w:val="18"/>
        <w:szCs w:val="18"/>
      </w:rPr>
    </w:pPr>
  </w:p>
  <w:p w:rsidR="00B45E9A" w:rsidRPr="002A5BF5" w:rsidRDefault="00B45E9A">
    <w:pPr>
      <w:rPr>
        <w:i/>
        <w:szCs w:val="22"/>
      </w:rPr>
    </w:pPr>
    <w:r w:rsidRPr="002A5BF5">
      <w:rPr>
        <w:i/>
      </w:rPr>
      <w:fldChar w:fldCharType="begin"/>
    </w:r>
    <w:r w:rsidRPr="002A5BF5">
      <w:rPr>
        <w:i/>
      </w:rPr>
      <w:instrText xml:space="preserve">PAGE  </w:instrText>
    </w:r>
    <w:r w:rsidRPr="002A5BF5">
      <w:rPr>
        <w:i/>
      </w:rPr>
      <w:fldChar w:fldCharType="separate"/>
    </w:r>
    <w:r w:rsidR="00275267">
      <w:rPr>
        <w:i/>
        <w:noProof/>
      </w:rPr>
      <w:t>156</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275267">
      <w:rPr>
        <w:i/>
        <w:noProof/>
        <w:szCs w:val="22"/>
      </w:rPr>
      <w:t>Customs Tariff Act 1995</w:t>
    </w:r>
    <w:r w:rsidRPr="002A5BF5">
      <w:rPr>
        <w:i/>
        <w:szCs w:val="22"/>
      </w:rPr>
      <w:fldChar w:fldCharType="end"/>
    </w:r>
    <w:r>
      <w:rPr>
        <w:i/>
        <w:szCs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2A5BF5" w:rsidRDefault="00B45E9A">
    <w:pPr>
      <w:pBdr>
        <w:top w:val="single" w:sz="6" w:space="1" w:color="auto"/>
      </w:pBdr>
      <w:rPr>
        <w:sz w:val="18"/>
        <w:szCs w:val="18"/>
      </w:rPr>
    </w:pPr>
  </w:p>
  <w:p w:rsidR="00B45E9A" w:rsidRDefault="00B45E9A">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275267">
      <w:rPr>
        <w:i/>
        <w:noProof/>
        <w:szCs w:val="22"/>
      </w:rPr>
      <w:t>Customs Tariff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275267">
      <w:rPr>
        <w:i/>
        <w:noProof/>
      </w:rPr>
      <w:t>155</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2A5BF5" w:rsidRDefault="00B45E9A">
    <w:pPr>
      <w:pBdr>
        <w:top w:val="single" w:sz="6" w:space="1" w:color="auto"/>
      </w:pBdr>
      <w:rPr>
        <w:sz w:val="18"/>
        <w:szCs w:val="18"/>
      </w:rPr>
    </w:pPr>
  </w:p>
  <w:p w:rsidR="00B45E9A" w:rsidRDefault="00B45E9A">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D5A55">
      <w:rPr>
        <w:i/>
        <w:noProof/>
        <w:szCs w:val="22"/>
      </w:rPr>
      <w:t>Customs Tariff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240</w:t>
    </w:r>
    <w:r w:rsidRPr="002A5BF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6E" w:rsidRPr="00EE5748" w:rsidRDefault="00BE326E" w:rsidP="008D6FC2">
      <w:pPr>
        <w:spacing w:line="240" w:lineRule="auto"/>
      </w:pPr>
      <w:r>
        <w:separator/>
      </w:r>
    </w:p>
  </w:footnote>
  <w:footnote w:type="continuationSeparator" w:id="0">
    <w:p w:rsidR="00BE326E" w:rsidRPr="00EE5748" w:rsidRDefault="00BE326E" w:rsidP="008D6F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8C6D62" w:rsidRDefault="00B45E9A">
    <w:pPr>
      <w:keepNext/>
      <w:rPr>
        <w:sz w:val="20"/>
        <w:szCs w:val="20"/>
      </w:rPr>
    </w:pPr>
  </w:p>
  <w:p w:rsidR="00B45E9A" w:rsidRPr="008C6D62" w:rsidRDefault="00B45E9A">
    <w:pPr>
      <w:keepNext/>
      <w:rPr>
        <w:sz w:val="20"/>
        <w:szCs w:val="20"/>
      </w:rPr>
    </w:pPr>
  </w:p>
  <w:p w:rsidR="00B45E9A" w:rsidRPr="008C6D62" w:rsidRDefault="00B45E9A">
    <w:pPr>
      <w:keepNext/>
      <w:rPr>
        <w:sz w:val="20"/>
        <w:szCs w:val="20"/>
      </w:rPr>
    </w:pPr>
  </w:p>
  <w:p w:rsidR="00B45E9A" w:rsidRPr="00E140E4" w:rsidRDefault="00B45E9A">
    <w:pPr>
      <w:keepNext/>
      <w:rPr>
        <w:sz w:val="24"/>
      </w:rPr>
    </w:pPr>
  </w:p>
  <w:p w:rsidR="00B45E9A" w:rsidRPr="00E140E4" w:rsidRDefault="00B45E9A">
    <w:pPr>
      <w:keepNext/>
      <w:rPr>
        <w:sz w:val="24"/>
      </w:rPr>
    </w:pPr>
  </w:p>
  <w:p w:rsidR="00B45E9A" w:rsidRPr="008C6D62" w:rsidRDefault="00B45E9A">
    <w:pPr>
      <w:pStyle w:val="Header"/>
      <w:pBdr>
        <w:top w:val="single" w:sz="12"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FF4C0F" w:rsidRDefault="00B45E9A">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separate"/>
    </w:r>
    <w:r w:rsidR="00275267">
      <w:rPr>
        <w:b/>
        <w:noProof/>
        <w:sz w:val="20"/>
        <w:szCs w:val="20"/>
      </w:rPr>
      <w:t>Schedule 3</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275267">
      <w:rPr>
        <w:noProof/>
        <w:sz w:val="20"/>
        <w:szCs w:val="20"/>
      </w:rPr>
      <w:t>Classification of goods and general and special rates of duty</w:t>
    </w:r>
    <w:r w:rsidRPr="00FF4C0F">
      <w:rPr>
        <w:sz w:val="20"/>
        <w:szCs w:val="20"/>
      </w:rPr>
      <w:fldChar w:fldCharType="end"/>
    </w:r>
  </w:p>
  <w:p w:rsidR="00B45E9A" w:rsidRPr="00FF4C0F" w:rsidRDefault="00B45E9A">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Pr="00FF4C0F">
      <w:rPr>
        <w:sz w:val="20"/>
        <w:szCs w:val="20"/>
      </w:rPr>
      <w:fldChar w:fldCharType="separate"/>
    </w:r>
    <w:r w:rsidR="00275267">
      <w:rPr>
        <w:b/>
        <w:noProof/>
        <w:sz w:val="20"/>
        <w:szCs w:val="20"/>
      </w:rPr>
      <w:t>Section VI</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275267">
      <w:rPr>
        <w:noProof/>
        <w:sz w:val="20"/>
        <w:szCs w:val="20"/>
      </w:rPr>
      <w:t>Products of the chemical or allied industries</w:t>
    </w:r>
    <w:r w:rsidRPr="00FF4C0F">
      <w:rPr>
        <w:sz w:val="20"/>
        <w:szCs w:val="20"/>
      </w:rPr>
      <w:fldChar w:fldCharType="end"/>
    </w:r>
  </w:p>
  <w:p w:rsidR="00B45E9A" w:rsidRPr="00FF4C0F" w:rsidRDefault="00B45E9A">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275267">
      <w:rPr>
        <w:b/>
        <w:noProof/>
        <w:sz w:val="20"/>
        <w:szCs w:val="20"/>
      </w:rPr>
      <w:t>Chapter 34</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275267">
      <w:rPr>
        <w:noProof/>
        <w:sz w:val="20"/>
        <w:szCs w:val="20"/>
      </w:rPr>
      <w:t>Soap, organic surface-active agents, washing preparations, lubricating preparations, artificial waxes, prepared waxes, polishing or scouring preparations, candles and similar articles, modelling pastes, “dental waxes” and dental preparations with a basis o</w:t>
    </w:r>
    <w:r w:rsidRPr="00FF4C0F">
      <w:rPr>
        <w:sz w:val="20"/>
        <w:szCs w:val="20"/>
      </w:rPr>
      <w:fldChar w:fldCharType="end"/>
    </w:r>
    <w:r>
      <w:rPr>
        <w:sz w:val="20"/>
        <w:szCs w:val="20"/>
      </w:rPr>
      <w:t>f plaster</w:t>
    </w:r>
  </w:p>
  <w:p w:rsidR="00B45E9A" w:rsidRPr="00E140E4" w:rsidRDefault="00B45E9A">
    <w:pPr>
      <w:keepNext/>
      <w:rPr>
        <w:sz w:val="24"/>
      </w:rPr>
    </w:pPr>
  </w:p>
  <w:p w:rsidR="00B45E9A" w:rsidRPr="00E140E4" w:rsidRDefault="00B45E9A">
    <w:pPr>
      <w:keepNext/>
      <w:rPr>
        <w:b/>
        <w:sz w:val="24"/>
      </w:rPr>
    </w:pPr>
  </w:p>
  <w:p w:rsidR="00B45E9A" w:rsidRPr="00E140E4" w:rsidRDefault="00B45E9A">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FF4C0F" w:rsidRDefault="00B45E9A">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275267">
      <w:rPr>
        <w:noProof/>
        <w:sz w:val="20"/>
        <w:szCs w:val="20"/>
      </w:rPr>
      <w:t>Classification of goods and general and special rates of duty</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separate"/>
    </w:r>
    <w:r w:rsidR="00275267">
      <w:rPr>
        <w:b/>
        <w:noProof/>
        <w:sz w:val="20"/>
        <w:szCs w:val="20"/>
      </w:rPr>
      <w:t>Schedule 3</w:t>
    </w:r>
    <w:r w:rsidRPr="00FF4C0F">
      <w:rPr>
        <w:sz w:val="20"/>
        <w:szCs w:val="20"/>
      </w:rPr>
      <w:fldChar w:fldCharType="end"/>
    </w:r>
  </w:p>
  <w:p w:rsidR="00B45E9A" w:rsidRPr="00FF4C0F" w:rsidRDefault="00B45E9A">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275267">
      <w:rPr>
        <w:noProof/>
        <w:sz w:val="20"/>
        <w:szCs w:val="20"/>
      </w:rPr>
      <w:t>Products of the chemical or allied industries</w: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sidRPr="00FF4C0F">
      <w:rPr>
        <w:sz w:val="20"/>
        <w:szCs w:val="20"/>
      </w:rPr>
      <w:fldChar w:fldCharType="separate"/>
    </w:r>
    <w:r w:rsidR="00275267">
      <w:rPr>
        <w:b/>
        <w:noProof/>
        <w:sz w:val="20"/>
        <w:szCs w:val="20"/>
      </w:rPr>
      <w:t>Section VI</w:t>
    </w:r>
    <w:r w:rsidRPr="00FF4C0F">
      <w:rPr>
        <w:sz w:val="20"/>
        <w:szCs w:val="20"/>
      </w:rPr>
      <w:fldChar w:fldCharType="end"/>
    </w:r>
  </w:p>
  <w:p w:rsidR="00B45E9A" w:rsidRPr="00FF4C0F" w:rsidRDefault="00B45E9A">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275267">
      <w:rPr>
        <w:noProof/>
        <w:sz w:val="20"/>
        <w:szCs w:val="20"/>
      </w:rPr>
      <w:t>Soap, organic surface-active agents, washing preparations, lubricating preparations, artificial waxes, prepared waxes, polishing or scouring preparations, candles and similar articles, modelling pastes, “dental waxes” and dental preparations with a basis o</w:t>
    </w:r>
    <w:r w:rsidRPr="00FF4C0F">
      <w:rPr>
        <w:sz w:val="20"/>
        <w:szCs w:val="20"/>
      </w:rPr>
      <w:fldChar w:fldCharType="end"/>
    </w:r>
    <w:r>
      <w:rPr>
        <w:sz w:val="20"/>
        <w:szCs w:val="20"/>
      </w:rPr>
      <w:t>f plaster</w:t>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275267">
      <w:rPr>
        <w:b/>
        <w:noProof/>
        <w:sz w:val="20"/>
        <w:szCs w:val="20"/>
      </w:rPr>
      <w:t>Chapter 34</w:t>
    </w:r>
    <w:r w:rsidRPr="00FF4C0F">
      <w:rPr>
        <w:sz w:val="20"/>
        <w:szCs w:val="20"/>
      </w:rPr>
      <w:fldChar w:fldCharType="end"/>
    </w:r>
  </w:p>
  <w:p w:rsidR="00B45E9A" w:rsidRPr="00E140E4" w:rsidRDefault="00B45E9A">
    <w:pPr>
      <w:keepNext/>
      <w:jc w:val="right"/>
      <w:rPr>
        <w:sz w:val="24"/>
      </w:rPr>
    </w:pPr>
  </w:p>
  <w:p w:rsidR="00B45E9A" w:rsidRPr="0037294E" w:rsidRDefault="00B45E9A">
    <w:pPr>
      <w:keepNext/>
      <w:jc w:val="right"/>
      <w:rPr>
        <w:sz w:val="24"/>
      </w:rPr>
    </w:pPr>
  </w:p>
  <w:p w:rsidR="00B45E9A" w:rsidRPr="008C6D62" w:rsidRDefault="00B45E9A">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FF4C0F" w:rsidRDefault="00B45E9A" w:rsidP="00620205">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separate"/>
    </w:r>
    <w:r w:rsidR="005D5A55">
      <w:rPr>
        <w:b/>
        <w:noProof/>
        <w:sz w:val="20"/>
        <w:szCs w:val="20"/>
      </w:rPr>
      <w:t>Schedule 3</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5D5A55">
      <w:rPr>
        <w:noProof/>
        <w:sz w:val="20"/>
        <w:szCs w:val="20"/>
      </w:rPr>
      <w:t>Classification of goods and general and special rates of duty</w:t>
    </w:r>
    <w:r w:rsidRPr="00FF4C0F">
      <w:rPr>
        <w:sz w:val="20"/>
        <w:szCs w:val="20"/>
      </w:rPr>
      <w:fldChar w:fldCharType="end"/>
    </w:r>
  </w:p>
  <w:p w:rsidR="00B45E9A" w:rsidRPr="00FF4C0F" w:rsidRDefault="00B45E9A" w:rsidP="00620205">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Pr="00FF4C0F">
      <w:rPr>
        <w:sz w:val="20"/>
        <w:szCs w:val="20"/>
      </w:rPr>
      <w:fldChar w:fldCharType="separate"/>
    </w:r>
    <w:r w:rsidR="005D5A55">
      <w:rPr>
        <w:b/>
        <w:noProof/>
        <w:sz w:val="20"/>
        <w:szCs w:val="20"/>
      </w:rPr>
      <w:t>Section VI</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5D5A55">
      <w:rPr>
        <w:noProof/>
        <w:sz w:val="20"/>
        <w:szCs w:val="20"/>
      </w:rPr>
      <w:t>Products of the chemical or allied industries</w:t>
    </w:r>
    <w:r w:rsidRPr="00FF4C0F">
      <w:rPr>
        <w:sz w:val="20"/>
        <w:szCs w:val="20"/>
      </w:rPr>
      <w:fldChar w:fldCharType="end"/>
    </w:r>
  </w:p>
  <w:p w:rsidR="00B45E9A" w:rsidRPr="00FF4C0F" w:rsidRDefault="00B45E9A" w:rsidP="00620205">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5D5A55">
      <w:rPr>
        <w:b/>
        <w:noProof/>
        <w:sz w:val="20"/>
        <w:szCs w:val="20"/>
      </w:rPr>
      <w:t>Chapter 33</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5D5A55">
      <w:rPr>
        <w:noProof/>
        <w:sz w:val="20"/>
        <w:szCs w:val="20"/>
      </w:rPr>
      <w:t>Essential oils and resinoids; perfumery, cosmetic or toilet preparations</w:t>
    </w:r>
    <w:r w:rsidRPr="00FF4C0F">
      <w:rPr>
        <w:sz w:val="20"/>
        <w:szCs w:val="20"/>
      </w:rPr>
      <w:fldChar w:fldCharType="end"/>
    </w:r>
  </w:p>
  <w:p w:rsidR="00B45E9A" w:rsidRPr="00E140E4" w:rsidRDefault="00B45E9A" w:rsidP="00620205">
    <w:pPr>
      <w:keepNext/>
      <w:rPr>
        <w:sz w:val="24"/>
      </w:rPr>
    </w:pPr>
  </w:p>
  <w:p w:rsidR="00B45E9A" w:rsidRPr="00E140E4" w:rsidRDefault="00B45E9A" w:rsidP="00620205">
    <w:pPr>
      <w:keepNext/>
      <w:rPr>
        <w:b/>
        <w:sz w:val="24"/>
      </w:rPr>
    </w:pPr>
  </w:p>
  <w:p w:rsidR="00B45E9A" w:rsidRPr="008C6D62" w:rsidRDefault="00B45E9A">
    <w:pPr>
      <w:pStyle w:val="Header"/>
      <w:pBdr>
        <w:top w:val="single" w:sz="6" w:space="1"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FF4C0F" w:rsidRDefault="00B45E9A">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separate"/>
    </w:r>
    <w:r w:rsidR="00275267">
      <w:rPr>
        <w:b/>
        <w:noProof/>
        <w:sz w:val="20"/>
        <w:szCs w:val="20"/>
      </w:rPr>
      <w:t>Schedule 3</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275267">
      <w:rPr>
        <w:noProof/>
        <w:sz w:val="20"/>
        <w:szCs w:val="20"/>
      </w:rPr>
      <w:t>Classification of goods and general and special rates of duty</w:t>
    </w:r>
    <w:r w:rsidRPr="00FF4C0F">
      <w:rPr>
        <w:sz w:val="20"/>
        <w:szCs w:val="20"/>
      </w:rPr>
      <w:fldChar w:fldCharType="end"/>
    </w:r>
  </w:p>
  <w:p w:rsidR="00B45E9A" w:rsidRPr="00FF4C0F" w:rsidRDefault="00B45E9A">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Pr="00FF4C0F">
      <w:rPr>
        <w:sz w:val="20"/>
        <w:szCs w:val="20"/>
      </w:rPr>
      <w:fldChar w:fldCharType="separate"/>
    </w:r>
    <w:r w:rsidR="00275267">
      <w:rPr>
        <w:b/>
        <w:noProof/>
        <w:sz w:val="20"/>
        <w:szCs w:val="20"/>
      </w:rPr>
      <w:t>Section VI</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275267">
      <w:rPr>
        <w:noProof/>
        <w:sz w:val="20"/>
        <w:szCs w:val="20"/>
      </w:rPr>
      <w:t>Products of the chemical or allied industries</w:t>
    </w:r>
    <w:r w:rsidRPr="00FF4C0F">
      <w:rPr>
        <w:sz w:val="20"/>
        <w:szCs w:val="20"/>
      </w:rPr>
      <w:fldChar w:fldCharType="end"/>
    </w:r>
  </w:p>
  <w:p w:rsidR="00B45E9A" w:rsidRPr="00FF4C0F" w:rsidRDefault="00B45E9A">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275267">
      <w:rPr>
        <w:b/>
        <w:noProof/>
        <w:sz w:val="20"/>
        <w:szCs w:val="20"/>
      </w:rPr>
      <w:t>Chapter 38</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275267">
      <w:rPr>
        <w:noProof/>
        <w:sz w:val="20"/>
        <w:szCs w:val="20"/>
      </w:rPr>
      <w:t>Miscellaneous chemical products</w:t>
    </w:r>
    <w:r w:rsidRPr="00FF4C0F">
      <w:rPr>
        <w:sz w:val="20"/>
        <w:szCs w:val="20"/>
      </w:rPr>
      <w:fldChar w:fldCharType="end"/>
    </w:r>
  </w:p>
  <w:p w:rsidR="00B45E9A" w:rsidRPr="00E140E4" w:rsidRDefault="00B45E9A">
    <w:pPr>
      <w:keepNext/>
      <w:rPr>
        <w:sz w:val="24"/>
      </w:rPr>
    </w:pPr>
  </w:p>
  <w:p w:rsidR="00B45E9A" w:rsidRPr="00E140E4" w:rsidRDefault="00B45E9A">
    <w:pPr>
      <w:keepNext/>
      <w:rPr>
        <w:b/>
        <w:sz w:val="24"/>
      </w:rPr>
    </w:pPr>
  </w:p>
  <w:p w:rsidR="00B45E9A" w:rsidRPr="00E140E4" w:rsidRDefault="00B45E9A">
    <w:pPr>
      <w:pStyle w:val="Header"/>
      <w:pBdr>
        <w:top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FF4C0F" w:rsidRDefault="00B45E9A">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275267">
      <w:rPr>
        <w:noProof/>
        <w:sz w:val="20"/>
        <w:szCs w:val="20"/>
      </w:rPr>
      <w:t>Classification of goods and general and special rates of duty</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separate"/>
    </w:r>
    <w:r w:rsidR="00275267">
      <w:rPr>
        <w:b/>
        <w:noProof/>
        <w:sz w:val="20"/>
        <w:szCs w:val="20"/>
      </w:rPr>
      <w:t>Schedule 3</w:t>
    </w:r>
    <w:r w:rsidRPr="00FF4C0F">
      <w:rPr>
        <w:sz w:val="20"/>
        <w:szCs w:val="20"/>
      </w:rPr>
      <w:fldChar w:fldCharType="end"/>
    </w:r>
  </w:p>
  <w:p w:rsidR="00B45E9A" w:rsidRPr="00FF4C0F" w:rsidRDefault="00B45E9A">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275267">
      <w:rPr>
        <w:noProof/>
        <w:sz w:val="20"/>
        <w:szCs w:val="20"/>
      </w:rPr>
      <w:t>Products of the chemical or allied industries</w: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sidRPr="00FF4C0F">
      <w:rPr>
        <w:sz w:val="20"/>
        <w:szCs w:val="20"/>
      </w:rPr>
      <w:fldChar w:fldCharType="separate"/>
    </w:r>
    <w:r w:rsidR="00275267">
      <w:rPr>
        <w:b/>
        <w:noProof/>
        <w:sz w:val="20"/>
        <w:szCs w:val="20"/>
      </w:rPr>
      <w:t>Section VI</w:t>
    </w:r>
    <w:r w:rsidRPr="00FF4C0F">
      <w:rPr>
        <w:sz w:val="20"/>
        <w:szCs w:val="20"/>
      </w:rPr>
      <w:fldChar w:fldCharType="end"/>
    </w:r>
  </w:p>
  <w:p w:rsidR="00B45E9A" w:rsidRPr="00FF4C0F" w:rsidRDefault="00B45E9A">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275267">
      <w:rPr>
        <w:noProof/>
        <w:sz w:val="20"/>
        <w:szCs w:val="20"/>
      </w:rPr>
      <w:t>Miscellaneous chemical products</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275267">
      <w:rPr>
        <w:b/>
        <w:noProof/>
        <w:sz w:val="20"/>
        <w:szCs w:val="20"/>
      </w:rPr>
      <w:t>Chapter 38</w:t>
    </w:r>
    <w:r w:rsidRPr="00FF4C0F">
      <w:rPr>
        <w:sz w:val="20"/>
        <w:szCs w:val="20"/>
      </w:rPr>
      <w:fldChar w:fldCharType="end"/>
    </w:r>
  </w:p>
  <w:p w:rsidR="00B45E9A" w:rsidRPr="00E140E4" w:rsidRDefault="00B45E9A">
    <w:pPr>
      <w:keepNext/>
      <w:jc w:val="right"/>
      <w:rPr>
        <w:sz w:val="24"/>
      </w:rPr>
    </w:pPr>
  </w:p>
  <w:p w:rsidR="00B45E9A" w:rsidRPr="0037294E" w:rsidRDefault="00B45E9A">
    <w:pPr>
      <w:keepNext/>
      <w:jc w:val="right"/>
      <w:rPr>
        <w:sz w:val="24"/>
      </w:rPr>
    </w:pPr>
  </w:p>
  <w:p w:rsidR="00B45E9A" w:rsidRPr="008C6D62" w:rsidRDefault="00B45E9A">
    <w:pPr>
      <w:pStyle w:val="Header"/>
      <w:pBdr>
        <w:top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FF4C0F" w:rsidRDefault="00B45E9A" w:rsidP="00620205">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separate"/>
    </w:r>
    <w:r w:rsidR="005D5A55">
      <w:rPr>
        <w:b/>
        <w:noProof/>
        <w:sz w:val="20"/>
        <w:szCs w:val="20"/>
      </w:rPr>
      <w:t>Schedule 3</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5D5A55">
      <w:rPr>
        <w:noProof/>
        <w:sz w:val="20"/>
        <w:szCs w:val="20"/>
      </w:rPr>
      <w:t>Classification of goods and general and special rates of duty</w:t>
    </w:r>
    <w:r w:rsidRPr="00FF4C0F">
      <w:rPr>
        <w:sz w:val="20"/>
        <w:szCs w:val="20"/>
      </w:rPr>
      <w:fldChar w:fldCharType="end"/>
    </w:r>
  </w:p>
  <w:p w:rsidR="00B45E9A" w:rsidRPr="00FF4C0F" w:rsidRDefault="00B45E9A" w:rsidP="00620205">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Pr="00FF4C0F">
      <w:rPr>
        <w:sz w:val="20"/>
        <w:szCs w:val="20"/>
      </w:rPr>
      <w:fldChar w:fldCharType="separate"/>
    </w:r>
    <w:r w:rsidR="005D5A55">
      <w:rPr>
        <w:b/>
        <w:noProof/>
        <w:sz w:val="20"/>
        <w:szCs w:val="20"/>
      </w:rPr>
      <w:t>Section VI</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5D5A55">
      <w:rPr>
        <w:noProof/>
        <w:sz w:val="20"/>
        <w:szCs w:val="20"/>
      </w:rPr>
      <w:t>Products of the chemical or allied industries</w:t>
    </w:r>
    <w:r w:rsidRPr="00FF4C0F">
      <w:rPr>
        <w:sz w:val="20"/>
        <w:szCs w:val="20"/>
      </w:rPr>
      <w:fldChar w:fldCharType="end"/>
    </w:r>
  </w:p>
  <w:p w:rsidR="00B45E9A" w:rsidRPr="00FF4C0F" w:rsidRDefault="00B45E9A" w:rsidP="00620205">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5D5A55">
      <w:rPr>
        <w:b/>
        <w:noProof/>
        <w:sz w:val="20"/>
        <w:szCs w:val="20"/>
      </w:rPr>
      <w:t>Chapter 34</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5D5A55">
      <w:rPr>
        <w:noProof/>
        <w:sz w:val="20"/>
        <w:szCs w:val="20"/>
      </w:rPr>
      <w:t>Soap, organic surface-active agents, washing preparations, lubricating preparations, artificial waxes, prepared waxes, polishing or scouring preparations, candles and similar articles, modelling pastes, “dental waxes” and dental preparations with a basis o</w:t>
    </w:r>
    <w:r w:rsidRPr="00FF4C0F">
      <w:rPr>
        <w:sz w:val="20"/>
        <w:szCs w:val="20"/>
      </w:rPr>
      <w:fldChar w:fldCharType="end"/>
    </w:r>
  </w:p>
  <w:p w:rsidR="00B45E9A" w:rsidRPr="00E140E4" w:rsidRDefault="00B45E9A" w:rsidP="00620205">
    <w:pPr>
      <w:keepNext/>
      <w:rPr>
        <w:sz w:val="24"/>
      </w:rPr>
    </w:pPr>
  </w:p>
  <w:p w:rsidR="00B45E9A" w:rsidRPr="00E140E4" w:rsidRDefault="00B45E9A" w:rsidP="00620205">
    <w:pPr>
      <w:keepNext/>
      <w:rPr>
        <w:b/>
        <w:sz w:val="24"/>
      </w:rPr>
    </w:pPr>
  </w:p>
  <w:p w:rsidR="00B45E9A" w:rsidRPr="008C6D62" w:rsidRDefault="00B45E9A">
    <w:pPr>
      <w:pStyle w:val="Header"/>
      <w:pBdr>
        <w:top w:val="single" w:sz="6" w:space="1" w:color="auto"/>
      </w:pBd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Default="00B45E9A">
    <w:pPr>
      <w:jc w:val="right"/>
    </w:pPr>
  </w:p>
  <w:p w:rsidR="00B45E9A" w:rsidRDefault="00B45E9A">
    <w:pPr>
      <w:jc w:val="right"/>
      <w:rPr>
        <w:i/>
      </w:rPr>
    </w:pPr>
  </w:p>
  <w:p w:rsidR="00B45E9A" w:rsidRDefault="00B45E9A">
    <w:pPr>
      <w:jc w:val="right"/>
    </w:pPr>
  </w:p>
  <w:p w:rsidR="00B45E9A" w:rsidRDefault="00B45E9A">
    <w:pPr>
      <w:jc w:val="right"/>
      <w:rPr>
        <w:sz w:val="24"/>
      </w:rPr>
    </w:pPr>
  </w:p>
  <w:p w:rsidR="00B45E9A" w:rsidRDefault="00B45E9A">
    <w:pPr>
      <w:pBdr>
        <w:bottom w:val="single" w:sz="12" w:space="1" w:color="auto"/>
      </w:pBdr>
      <w:jc w:val="right"/>
      <w:rPr>
        <w:i/>
        <w:sz w:val="24"/>
      </w:rPr>
    </w:pPr>
  </w:p>
  <w:p w:rsidR="00B45E9A" w:rsidRDefault="00B45E9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Default="00B45E9A">
    <w:pPr>
      <w:jc w:val="right"/>
      <w:rPr>
        <w:b/>
      </w:rPr>
    </w:pPr>
  </w:p>
  <w:p w:rsidR="00B45E9A" w:rsidRDefault="00B45E9A">
    <w:pPr>
      <w:jc w:val="right"/>
      <w:rPr>
        <w:b/>
        <w:i/>
      </w:rPr>
    </w:pPr>
  </w:p>
  <w:p w:rsidR="00B45E9A" w:rsidRDefault="00B45E9A">
    <w:pPr>
      <w:jc w:val="right"/>
    </w:pPr>
  </w:p>
  <w:p w:rsidR="00B45E9A" w:rsidRDefault="00B45E9A">
    <w:pPr>
      <w:jc w:val="right"/>
      <w:rPr>
        <w:b/>
        <w:sz w:val="24"/>
      </w:rPr>
    </w:pPr>
  </w:p>
  <w:p w:rsidR="00B45E9A" w:rsidRDefault="00B45E9A">
    <w:pPr>
      <w:pBdr>
        <w:bottom w:val="single" w:sz="12" w:space="1" w:color="auto"/>
      </w:pBdr>
      <w:jc w:val="right"/>
      <w:rPr>
        <w:b/>
        <w:i/>
        <w:sz w:val="24"/>
      </w:rPr>
    </w:pPr>
  </w:p>
  <w:p w:rsidR="00B45E9A" w:rsidRDefault="00B45E9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Default="00B45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8C6D62" w:rsidRDefault="00B45E9A">
    <w:pPr>
      <w:keepNext/>
      <w:jc w:val="right"/>
      <w:rPr>
        <w:sz w:val="20"/>
        <w:szCs w:val="20"/>
      </w:rPr>
    </w:pPr>
  </w:p>
  <w:p w:rsidR="00B45E9A" w:rsidRPr="008C6D62" w:rsidRDefault="00B45E9A">
    <w:pPr>
      <w:keepNext/>
      <w:jc w:val="right"/>
      <w:rPr>
        <w:sz w:val="20"/>
        <w:szCs w:val="20"/>
      </w:rPr>
    </w:pPr>
  </w:p>
  <w:p w:rsidR="00B45E9A" w:rsidRPr="008C6D62" w:rsidRDefault="00B45E9A">
    <w:pPr>
      <w:keepNext/>
      <w:jc w:val="right"/>
      <w:rPr>
        <w:sz w:val="20"/>
        <w:szCs w:val="20"/>
      </w:rPr>
    </w:pPr>
  </w:p>
  <w:p w:rsidR="00B45E9A" w:rsidRPr="00E140E4" w:rsidRDefault="00B45E9A">
    <w:pPr>
      <w:keepNext/>
      <w:jc w:val="right"/>
      <w:rPr>
        <w:sz w:val="24"/>
      </w:rPr>
    </w:pPr>
  </w:p>
  <w:p w:rsidR="00B45E9A" w:rsidRPr="00E140E4" w:rsidRDefault="00B45E9A">
    <w:pPr>
      <w:keepNext/>
      <w:jc w:val="right"/>
      <w:rPr>
        <w:sz w:val="24"/>
      </w:rPr>
    </w:pPr>
  </w:p>
  <w:p w:rsidR="00B45E9A" w:rsidRPr="008C6D62" w:rsidRDefault="00B45E9A">
    <w:pPr>
      <w:pStyle w:val="Header"/>
      <w:pBdr>
        <w:top w:val="single" w:sz="12" w:space="1"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357" w:rsidRDefault="00B733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FF4C0F" w:rsidRDefault="00B45E9A">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end"/>
    </w:r>
  </w:p>
  <w:p w:rsidR="00B45E9A" w:rsidRPr="00FF4C0F" w:rsidRDefault="00B45E9A">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end"/>
    </w:r>
  </w:p>
  <w:p w:rsidR="00B45E9A" w:rsidRPr="00FF4C0F" w:rsidRDefault="00B45E9A">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end"/>
    </w:r>
  </w:p>
  <w:p w:rsidR="00B45E9A" w:rsidRPr="00E140E4" w:rsidRDefault="00B45E9A">
    <w:pPr>
      <w:keepNext/>
      <w:rPr>
        <w:sz w:val="24"/>
      </w:rPr>
    </w:pPr>
  </w:p>
  <w:p w:rsidR="00B45E9A" w:rsidRPr="00E140E4" w:rsidRDefault="00B45E9A">
    <w:pPr>
      <w:keepNext/>
      <w:rPr>
        <w:b/>
        <w:sz w:val="24"/>
      </w:rPr>
    </w:pPr>
  </w:p>
  <w:p w:rsidR="00B45E9A" w:rsidRPr="00E140E4" w:rsidRDefault="00B45E9A">
    <w:pPr>
      <w:pStyle w:val="Header"/>
      <w:pBdr>
        <w:top w:val="single" w:sz="6"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FF4C0F" w:rsidRDefault="00B45E9A">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end"/>
    </w:r>
  </w:p>
  <w:p w:rsidR="00B45E9A" w:rsidRPr="00FF4C0F" w:rsidRDefault="00B45E9A">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sidRPr="00FF4C0F">
      <w:rPr>
        <w:sz w:val="20"/>
        <w:szCs w:val="20"/>
      </w:rPr>
      <w:fldChar w:fldCharType="end"/>
    </w:r>
  </w:p>
  <w:p w:rsidR="00B45E9A" w:rsidRPr="00FF4C0F" w:rsidRDefault="00B45E9A">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end"/>
    </w:r>
  </w:p>
  <w:p w:rsidR="00B45E9A" w:rsidRPr="00E140E4" w:rsidRDefault="00B45E9A">
    <w:pPr>
      <w:keepNext/>
      <w:jc w:val="right"/>
      <w:rPr>
        <w:sz w:val="24"/>
      </w:rPr>
    </w:pPr>
  </w:p>
  <w:p w:rsidR="00B45E9A" w:rsidRPr="0037294E" w:rsidRDefault="00B45E9A">
    <w:pPr>
      <w:keepNext/>
      <w:jc w:val="right"/>
      <w:rPr>
        <w:sz w:val="24"/>
      </w:rPr>
    </w:pPr>
  </w:p>
  <w:p w:rsidR="00B45E9A" w:rsidRPr="008C6D62" w:rsidRDefault="00B45E9A">
    <w:pPr>
      <w:pStyle w:val="Header"/>
      <w:pBdr>
        <w:top w:val="single" w:sz="6" w:space="1" w:color="auto"/>
      </w:pBd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Default="00B45E9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FF4C0F" w:rsidRDefault="00B45E9A">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separate"/>
    </w:r>
    <w:r w:rsidR="00275267">
      <w:rPr>
        <w:b/>
        <w:noProof/>
        <w:sz w:val="20"/>
        <w:szCs w:val="20"/>
      </w:rPr>
      <w:t>Schedule 3</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275267">
      <w:rPr>
        <w:noProof/>
        <w:sz w:val="20"/>
        <w:szCs w:val="20"/>
      </w:rPr>
      <w:t>Classification of goods and general and special rates of duty</w:t>
    </w:r>
    <w:r w:rsidRPr="00FF4C0F">
      <w:rPr>
        <w:sz w:val="20"/>
        <w:szCs w:val="20"/>
      </w:rPr>
      <w:fldChar w:fldCharType="end"/>
    </w:r>
  </w:p>
  <w:p w:rsidR="00B45E9A" w:rsidRPr="00FF4C0F" w:rsidRDefault="00B45E9A">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Pr="00FF4C0F">
      <w:rPr>
        <w:sz w:val="20"/>
        <w:szCs w:val="20"/>
      </w:rPr>
      <w:fldChar w:fldCharType="separate"/>
    </w:r>
    <w:r w:rsidR="00275267">
      <w:rPr>
        <w:b/>
        <w:noProof/>
        <w:sz w:val="20"/>
        <w:szCs w:val="20"/>
      </w:rPr>
      <w:t>Section VI</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275267">
      <w:rPr>
        <w:noProof/>
        <w:sz w:val="20"/>
        <w:szCs w:val="20"/>
      </w:rPr>
      <w:t>Products of the chemical or allied industries</w:t>
    </w:r>
    <w:r w:rsidRPr="00FF4C0F">
      <w:rPr>
        <w:sz w:val="20"/>
        <w:szCs w:val="20"/>
      </w:rPr>
      <w:fldChar w:fldCharType="end"/>
    </w:r>
  </w:p>
  <w:p w:rsidR="00B45E9A" w:rsidRPr="00FF4C0F" w:rsidRDefault="00B45E9A">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275267">
      <w:rPr>
        <w:b/>
        <w:noProof/>
        <w:sz w:val="20"/>
        <w:szCs w:val="20"/>
      </w:rPr>
      <w:t>Chapter 27</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275267">
      <w:rPr>
        <w:noProof/>
        <w:sz w:val="20"/>
        <w:szCs w:val="20"/>
      </w:rPr>
      <w:t>Mineral fuels, mineral oils and products of their distillation; bituminous substances; mineral waxes</w:t>
    </w:r>
    <w:r w:rsidRPr="00FF4C0F">
      <w:rPr>
        <w:sz w:val="20"/>
        <w:szCs w:val="20"/>
      </w:rPr>
      <w:fldChar w:fldCharType="end"/>
    </w:r>
  </w:p>
  <w:p w:rsidR="00B45E9A" w:rsidRPr="00E140E4" w:rsidRDefault="00B45E9A">
    <w:pPr>
      <w:keepNext/>
      <w:rPr>
        <w:sz w:val="24"/>
      </w:rPr>
    </w:pPr>
  </w:p>
  <w:p w:rsidR="00B45E9A" w:rsidRPr="00E140E4" w:rsidRDefault="00B45E9A">
    <w:pPr>
      <w:keepNext/>
      <w:rPr>
        <w:b/>
        <w:sz w:val="24"/>
      </w:rPr>
    </w:pPr>
  </w:p>
  <w:p w:rsidR="00B45E9A" w:rsidRPr="00E140E4" w:rsidRDefault="00B45E9A">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FF4C0F" w:rsidRDefault="00B45E9A">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separate"/>
    </w:r>
    <w:r w:rsidR="00275267">
      <w:rPr>
        <w:noProof/>
        <w:sz w:val="20"/>
        <w:szCs w:val="20"/>
      </w:rPr>
      <w:t>Classification of goods and general and special rates of duty</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separate"/>
    </w:r>
    <w:r w:rsidR="00275267">
      <w:rPr>
        <w:b/>
        <w:noProof/>
        <w:sz w:val="20"/>
        <w:szCs w:val="20"/>
      </w:rPr>
      <w:t>Schedule 3</w:t>
    </w:r>
    <w:r w:rsidRPr="00FF4C0F">
      <w:rPr>
        <w:sz w:val="20"/>
        <w:szCs w:val="20"/>
      </w:rPr>
      <w:fldChar w:fldCharType="end"/>
    </w:r>
  </w:p>
  <w:p w:rsidR="00B45E9A" w:rsidRPr="00FF4C0F" w:rsidRDefault="00B45E9A">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sidRPr="00FF4C0F">
      <w:rPr>
        <w:sz w:val="20"/>
        <w:szCs w:val="20"/>
      </w:rPr>
      <w:fldChar w:fldCharType="separate"/>
    </w:r>
    <w:r w:rsidR="00275267">
      <w:rPr>
        <w:noProof/>
        <w:sz w:val="20"/>
        <w:szCs w:val="20"/>
      </w:rPr>
      <w:t>Mineral products</w: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sidRPr="00FF4C0F">
      <w:rPr>
        <w:sz w:val="20"/>
        <w:szCs w:val="20"/>
      </w:rPr>
      <w:fldChar w:fldCharType="separate"/>
    </w:r>
    <w:r w:rsidR="00275267">
      <w:rPr>
        <w:b/>
        <w:noProof/>
        <w:sz w:val="20"/>
        <w:szCs w:val="20"/>
      </w:rPr>
      <w:t>Section V</w:t>
    </w:r>
    <w:r w:rsidRPr="00FF4C0F">
      <w:rPr>
        <w:sz w:val="20"/>
        <w:szCs w:val="20"/>
      </w:rPr>
      <w:fldChar w:fldCharType="end"/>
    </w:r>
  </w:p>
  <w:p w:rsidR="00B45E9A" w:rsidRPr="00FF4C0F" w:rsidRDefault="00B45E9A">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separate"/>
    </w:r>
    <w:r w:rsidR="00275267">
      <w:rPr>
        <w:noProof/>
        <w:sz w:val="20"/>
        <w:szCs w:val="20"/>
      </w:rPr>
      <w:t>Mineral fuels, mineral oils and products of their distillation; bituminous substances; mineral waxes</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separate"/>
    </w:r>
    <w:r w:rsidR="00275267">
      <w:rPr>
        <w:b/>
        <w:noProof/>
        <w:sz w:val="20"/>
        <w:szCs w:val="20"/>
      </w:rPr>
      <w:t>Chapter 27</w:t>
    </w:r>
    <w:r w:rsidRPr="00FF4C0F">
      <w:rPr>
        <w:sz w:val="20"/>
        <w:szCs w:val="20"/>
      </w:rPr>
      <w:fldChar w:fldCharType="end"/>
    </w:r>
  </w:p>
  <w:p w:rsidR="00B45E9A" w:rsidRPr="00E140E4" w:rsidRDefault="00B45E9A">
    <w:pPr>
      <w:keepNext/>
      <w:jc w:val="right"/>
      <w:rPr>
        <w:sz w:val="24"/>
      </w:rPr>
    </w:pPr>
  </w:p>
  <w:p w:rsidR="00B45E9A" w:rsidRPr="0037294E" w:rsidRDefault="00B45E9A">
    <w:pPr>
      <w:keepNext/>
      <w:jc w:val="right"/>
      <w:rPr>
        <w:sz w:val="24"/>
      </w:rPr>
    </w:pPr>
  </w:p>
  <w:p w:rsidR="00B45E9A" w:rsidRPr="008C6D62" w:rsidRDefault="00B45E9A">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9A" w:rsidRPr="008C6D62" w:rsidRDefault="00B45E9A">
    <w:pPr>
      <w:keepNext/>
      <w:jc w:val="right"/>
      <w:rPr>
        <w:sz w:val="20"/>
        <w:szCs w:val="20"/>
      </w:rPr>
    </w:pPr>
  </w:p>
  <w:p w:rsidR="00B45E9A" w:rsidRPr="008C6D62" w:rsidRDefault="00B45E9A">
    <w:pPr>
      <w:keepNext/>
      <w:jc w:val="right"/>
      <w:rPr>
        <w:sz w:val="20"/>
        <w:szCs w:val="20"/>
      </w:rPr>
    </w:pPr>
  </w:p>
  <w:p w:rsidR="00B45E9A" w:rsidRPr="008C6D62" w:rsidRDefault="00B45E9A">
    <w:pPr>
      <w:keepNext/>
      <w:jc w:val="right"/>
      <w:rPr>
        <w:sz w:val="20"/>
        <w:szCs w:val="20"/>
      </w:rPr>
    </w:pPr>
  </w:p>
  <w:p w:rsidR="00B45E9A" w:rsidRPr="00E140E4" w:rsidRDefault="00B45E9A">
    <w:pPr>
      <w:keepNext/>
      <w:jc w:val="right"/>
      <w:rPr>
        <w:sz w:val="24"/>
      </w:rPr>
    </w:pPr>
  </w:p>
  <w:p w:rsidR="00B45E9A" w:rsidRPr="00E140E4" w:rsidRDefault="00B45E9A">
    <w:pPr>
      <w:keepNext/>
      <w:jc w:val="right"/>
      <w:rPr>
        <w:sz w:val="24"/>
      </w:rPr>
    </w:pPr>
  </w:p>
  <w:p w:rsidR="00B45E9A" w:rsidRPr="008C6D62" w:rsidRDefault="00B45E9A">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D6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FED7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8042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0901F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B011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80FE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FED8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6406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A8C0D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20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3">
    <w:nsid w:val="39540A93"/>
    <w:multiLevelType w:val="hybridMultilevel"/>
    <w:tmpl w:val="677A4C02"/>
    <w:lvl w:ilvl="0" w:tplc="C606577A">
      <w:start w:val="1"/>
      <w:numFmt w:val="lowerLetter"/>
      <w:lvlText w:val="(%1)"/>
      <w:lvlJc w:val="left"/>
      <w:pPr>
        <w:tabs>
          <w:tab w:val="num" w:pos="720"/>
        </w:tabs>
        <w:ind w:left="720" w:hanging="390"/>
      </w:pPr>
      <w:rPr>
        <w:rFonts w:hint="default"/>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DCC02B2"/>
    <w:multiLevelType w:val="hybridMultilevel"/>
    <w:tmpl w:val="4DA6356E"/>
    <w:lvl w:ilvl="0" w:tplc="0FD250FE">
      <w:start w:val="1"/>
      <w:numFmt w:val="bullet"/>
      <w:pStyle w:val="note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692"/>
  <w:evenAndOddHeaders/>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51D"/>
    <w:rsid w:val="00002B8F"/>
    <w:rsid w:val="00011E0F"/>
    <w:rsid w:val="000224F8"/>
    <w:rsid w:val="00022EFA"/>
    <w:rsid w:val="00023150"/>
    <w:rsid w:val="000245C6"/>
    <w:rsid w:val="00026AA0"/>
    <w:rsid w:val="000472AA"/>
    <w:rsid w:val="000502AA"/>
    <w:rsid w:val="000768D0"/>
    <w:rsid w:val="00082B6F"/>
    <w:rsid w:val="00084620"/>
    <w:rsid w:val="00084B7D"/>
    <w:rsid w:val="000918D6"/>
    <w:rsid w:val="00095A8E"/>
    <w:rsid w:val="000A123F"/>
    <w:rsid w:val="000A15F6"/>
    <w:rsid w:val="000B008A"/>
    <w:rsid w:val="000B3504"/>
    <w:rsid w:val="000B4310"/>
    <w:rsid w:val="000C0303"/>
    <w:rsid w:val="000C568C"/>
    <w:rsid w:val="000C570A"/>
    <w:rsid w:val="000D1D69"/>
    <w:rsid w:val="000D5E1B"/>
    <w:rsid w:val="000D613B"/>
    <w:rsid w:val="000E677B"/>
    <w:rsid w:val="000F0759"/>
    <w:rsid w:val="000F1509"/>
    <w:rsid w:val="000F35C4"/>
    <w:rsid w:val="000F53B1"/>
    <w:rsid w:val="001100A1"/>
    <w:rsid w:val="00114806"/>
    <w:rsid w:val="0011650E"/>
    <w:rsid w:val="001245F4"/>
    <w:rsid w:val="0013120B"/>
    <w:rsid w:val="00131D93"/>
    <w:rsid w:val="001405BD"/>
    <w:rsid w:val="0014638A"/>
    <w:rsid w:val="001466BA"/>
    <w:rsid w:val="00146704"/>
    <w:rsid w:val="001510A5"/>
    <w:rsid w:val="001513A6"/>
    <w:rsid w:val="001517DB"/>
    <w:rsid w:val="00163347"/>
    <w:rsid w:val="00172C04"/>
    <w:rsid w:val="00182395"/>
    <w:rsid w:val="00182E26"/>
    <w:rsid w:val="00184034"/>
    <w:rsid w:val="00186C0F"/>
    <w:rsid w:val="001876D9"/>
    <w:rsid w:val="001A2AA6"/>
    <w:rsid w:val="001B1192"/>
    <w:rsid w:val="001B37DF"/>
    <w:rsid w:val="001B5915"/>
    <w:rsid w:val="001C035C"/>
    <w:rsid w:val="001C093B"/>
    <w:rsid w:val="001C20CE"/>
    <w:rsid w:val="001C3FFA"/>
    <w:rsid w:val="001D1574"/>
    <w:rsid w:val="001D4A31"/>
    <w:rsid w:val="001D6C02"/>
    <w:rsid w:val="001E14E0"/>
    <w:rsid w:val="001E4640"/>
    <w:rsid w:val="001F0339"/>
    <w:rsid w:val="001F140F"/>
    <w:rsid w:val="001F3357"/>
    <w:rsid w:val="001F3651"/>
    <w:rsid w:val="001F4B94"/>
    <w:rsid w:val="001F5F6B"/>
    <w:rsid w:val="001F63AD"/>
    <w:rsid w:val="002015C1"/>
    <w:rsid w:val="0020361E"/>
    <w:rsid w:val="00205B5D"/>
    <w:rsid w:val="00206E60"/>
    <w:rsid w:val="00210321"/>
    <w:rsid w:val="00213F8F"/>
    <w:rsid w:val="0021495C"/>
    <w:rsid w:val="00216EEF"/>
    <w:rsid w:val="0021751C"/>
    <w:rsid w:val="00217B53"/>
    <w:rsid w:val="00226BE8"/>
    <w:rsid w:val="00227548"/>
    <w:rsid w:val="00231464"/>
    <w:rsid w:val="00235CB9"/>
    <w:rsid w:val="00240E13"/>
    <w:rsid w:val="00243F4C"/>
    <w:rsid w:val="002505D8"/>
    <w:rsid w:val="002631D7"/>
    <w:rsid w:val="00263B36"/>
    <w:rsid w:val="00265836"/>
    <w:rsid w:val="00272A44"/>
    <w:rsid w:val="00275267"/>
    <w:rsid w:val="002811CC"/>
    <w:rsid w:val="00283DF8"/>
    <w:rsid w:val="0028439E"/>
    <w:rsid w:val="00291508"/>
    <w:rsid w:val="002A61AD"/>
    <w:rsid w:val="002A61F4"/>
    <w:rsid w:val="002B0C7E"/>
    <w:rsid w:val="002B1A7A"/>
    <w:rsid w:val="002B1B7B"/>
    <w:rsid w:val="002B6CF2"/>
    <w:rsid w:val="002C4E40"/>
    <w:rsid w:val="002C664C"/>
    <w:rsid w:val="002D1377"/>
    <w:rsid w:val="002D1E2C"/>
    <w:rsid w:val="002D5946"/>
    <w:rsid w:val="002D5C8C"/>
    <w:rsid w:val="002D5CCA"/>
    <w:rsid w:val="002E335A"/>
    <w:rsid w:val="002E4EF4"/>
    <w:rsid w:val="002E6351"/>
    <w:rsid w:val="002E6ACA"/>
    <w:rsid w:val="002E6FB7"/>
    <w:rsid w:val="002F2AEB"/>
    <w:rsid w:val="002F4B2C"/>
    <w:rsid w:val="002F5B83"/>
    <w:rsid w:val="002F5BD0"/>
    <w:rsid w:val="00304CC2"/>
    <w:rsid w:val="00311F51"/>
    <w:rsid w:val="003148E3"/>
    <w:rsid w:val="0032601F"/>
    <w:rsid w:val="00327646"/>
    <w:rsid w:val="00327BC4"/>
    <w:rsid w:val="0033241F"/>
    <w:rsid w:val="00333081"/>
    <w:rsid w:val="00333A11"/>
    <w:rsid w:val="003346D1"/>
    <w:rsid w:val="00337071"/>
    <w:rsid w:val="00344FF0"/>
    <w:rsid w:val="00345DE4"/>
    <w:rsid w:val="0035018E"/>
    <w:rsid w:val="00352AA3"/>
    <w:rsid w:val="00354B5D"/>
    <w:rsid w:val="0036027B"/>
    <w:rsid w:val="0036285A"/>
    <w:rsid w:val="00364A57"/>
    <w:rsid w:val="003658A6"/>
    <w:rsid w:val="00367751"/>
    <w:rsid w:val="003707C4"/>
    <w:rsid w:val="003730F7"/>
    <w:rsid w:val="00376B0B"/>
    <w:rsid w:val="0037737E"/>
    <w:rsid w:val="00381AB0"/>
    <w:rsid w:val="00383C35"/>
    <w:rsid w:val="003970EE"/>
    <w:rsid w:val="00397611"/>
    <w:rsid w:val="003A13D5"/>
    <w:rsid w:val="003A3241"/>
    <w:rsid w:val="003B034F"/>
    <w:rsid w:val="003B1DFF"/>
    <w:rsid w:val="003B65ED"/>
    <w:rsid w:val="003C0BB7"/>
    <w:rsid w:val="003C7825"/>
    <w:rsid w:val="003D67DB"/>
    <w:rsid w:val="003E552A"/>
    <w:rsid w:val="003E7A66"/>
    <w:rsid w:val="003F3DE7"/>
    <w:rsid w:val="00402719"/>
    <w:rsid w:val="00415AA7"/>
    <w:rsid w:val="004225B1"/>
    <w:rsid w:val="00432AAA"/>
    <w:rsid w:val="0043393A"/>
    <w:rsid w:val="00436795"/>
    <w:rsid w:val="0045046B"/>
    <w:rsid w:val="00451551"/>
    <w:rsid w:val="00452EBF"/>
    <w:rsid w:val="00471CCF"/>
    <w:rsid w:val="00476D72"/>
    <w:rsid w:val="00481B45"/>
    <w:rsid w:val="0048740B"/>
    <w:rsid w:val="004918A6"/>
    <w:rsid w:val="00494299"/>
    <w:rsid w:val="0049595A"/>
    <w:rsid w:val="004B4D32"/>
    <w:rsid w:val="004D56E2"/>
    <w:rsid w:val="004F5B0B"/>
    <w:rsid w:val="0051034B"/>
    <w:rsid w:val="00512768"/>
    <w:rsid w:val="00513914"/>
    <w:rsid w:val="00523C18"/>
    <w:rsid w:val="0052755B"/>
    <w:rsid w:val="005317E1"/>
    <w:rsid w:val="00535672"/>
    <w:rsid w:val="00535A57"/>
    <w:rsid w:val="00541085"/>
    <w:rsid w:val="00544525"/>
    <w:rsid w:val="005525F7"/>
    <w:rsid w:val="005535C4"/>
    <w:rsid w:val="00554F2E"/>
    <w:rsid w:val="00555662"/>
    <w:rsid w:val="005576A8"/>
    <w:rsid w:val="005709BA"/>
    <w:rsid w:val="00575075"/>
    <w:rsid w:val="0058655D"/>
    <w:rsid w:val="00591025"/>
    <w:rsid w:val="005A5996"/>
    <w:rsid w:val="005A6393"/>
    <w:rsid w:val="005A6395"/>
    <w:rsid w:val="005B3CB5"/>
    <w:rsid w:val="005B3DFA"/>
    <w:rsid w:val="005B5E6E"/>
    <w:rsid w:val="005B613E"/>
    <w:rsid w:val="005B6C63"/>
    <w:rsid w:val="005B7676"/>
    <w:rsid w:val="005C0F27"/>
    <w:rsid w:val="005C22A9"/>
    <w:rsid w:val="005C263A"/>
    <w:rsid w:val="005C531D"/>
    <w:rsid w:val="005C5771"/>
    <w:rsid w:val="005C7F9D"/>
    <w:rsid w:val="005D5A55"/>
    <w:rsid w:val="005E0115"/>
    <w:rsid w:val="005E01C0"/>
    <w:rsid w:val="005E1845"/>
    <w:rsid w:val="00602537"/>
    <w:rsid w:val="006049C3"/>
    <w:rsid w:val="0061372D"/>
    <w:rsid w:val="006151A4"/>
    <w:rsid w:val="00620205"/>
    <w:rsid w:val="00623B37"/>
    <w:rsid w:val="00654545"/>
    <w:rsid w:val="00656DFF"/>
    <w:rsid w:val="006627B1"/>
    <w:rsid w:val="00663117"/>
    <w:rsid w:val="00665070"/>
    <w:rsid w:val="00665617"/>
    <w:rsid w:val="0066779F"/>
    <w:rsid w:val="006707C0"/>
    <w:rsid w:val="006717C5"/>
    <w:rsid w:val="0067515C"/>
    <w:rsid w:val="00677B4A"/>
    <w:rsid w:val="00681651"/>
    <w:rsid w:val="00681A2B"/>
    <w:rsid w:val="006824E1"/>
    <w:rsid w:val="00682A40"/>
    <w:rsid w:val="00687A19"/>
    <w:rsid w:val="00693E29"/>
    <w:rsid w:val="00696AF9"/>
    <w:rsid w:val="00696E7B"/>
    <w:rsid w:val="00697442"/>
    <w:rsid w:val="006A5342"/>
    <w:rsid w:val="006A7178"/>
    <w:rsid w:val="006B5C73"/>
    <w:rsid w:val="006B7E03"/>
    <w:rsid w:val="006C5B19"/>
    <w:rsid w:val="006C6AF3"/>
    <w:rsid w:val="006D11F9"/>
    <w:rsid w:val="006D26ED"/>
    <w:rsid w:val="006D35F3"/>
    <w:rsid w:val="006D380C"/>
    <w:rsid w:val="006D3F6B"/>
    <w:rsid w:val="006E04D8"/>
    <w:rsid w:val="006E1790"/>
    <w:rsid w:val="006E1AC9"/>
    <w:rsid w:val="006E48B3"/>
    <w:rsid w:val="006F0523"/>
    <w:rsid w:val="006F3F44"/>
    <w:rsid w:val="007069FA"/>
    <w:rsid w:val="007104B6"/>
    <w:rsid w:val="00712B7E"/>
    <w:rsid w:val="0072031F"/>
    <w:rsid w:val="00721D76"/>
    <w:rsid w:val="0072365B"/>
    <w:rsid w:val="0073155D"/>
    <w:rsid w:val="00736BFA"/>
    <w:rsid w:val="00746642"/>
    <w:rsid w:val="00750BCD"/>
    <w:rsid w:val="0076460E"/>
    <w:rsid w:val="00770BD4"/>
    <w:rsid w:val="00770EF4"/>
    <w:rsid w:val="00774B58"/>
    <w:rsid w:val="00775A4C"/>
    <w:rsid w:val="00776DFC"/>
    <w:rsid w:val="00795CDA"/>
    <w:rsid w:val="007A0BFD"/>
    <w:rsid w:val="007B1CE4"/>
    <w:rsid w:val="007B7959"/>
    <w:rsid w:val="007C346D"/>
    <w:rsid w:val="007D1724"/>
    <w:rsid w:val="007E200F"/>
    <w:rsid w:val="007E4132"/>
    <w:rsid w:val="007E4937"/>
    <w:rsid w:val="007F43EA"/>
    <w:rsid w:val="007F4B96"/>
    <w:rsid w:val="007F6135"/>
    <w:rsid w:val="007F7053"/>
    <w:rsid w:val="0080019C"/>
    <w:rsid w:val="008002E9"/>
    <w:rsid w:val="008107F6"/>
    <w:rsid w:val="008114C7"/>
    <w:rsid w:val="0082587B"/>
    <w:rsid w:val="008331A7"/>
    <w:rsid w:val="00834CFA"/>
    <w:rsid w:val="00840B26"/>
    <w:rsid w:val="00855661"/>
    <w:rsid w:val="008641C0"/>
    <w:rsid w:val="00865B36"/>
    <w:rsid w:val="008803E8"/>
    <w:rsid w:val="0088245B"/>
    <w:rsid w:val="00885366"/>
    <w:rsid w:val="00885912"/>
    <w:rsid w:val="00895A6A"/>
    <w:rsid w:val="008970BB"/>
    <w:rsid w:val="008A64D2"/>
    <w:rsid w:val="008B6C45"/>
    <w:rsid w:val="008C1F0B"/>
    <w:rsid w:val="008C66D9"/>
    <w:rsid w:val="008C6ADB"/>
    <w:rsid w:val="008D2E61"/>
    <w:rsid w:val="008D3C90"/>
    <w:rsid w:val="008D6FC2"/>
    <w:rsid w:val="008F1F48"/>
    <w:rsid w:val="008F3F27"/>
    <w:rsid w:val="00904D5F"/>
    <w:rsid w:val="0090787B"/>
    <w:rsid w:val="00925DAE"/>
    <w:rsid w:val="00940902"/>
    <w:rsid w:val="00947F21"/>
    <w:rsid w:val="00956839"/>
    <w:rsid w:val="00957129"/>
    <w:rsid w:val="0095791C"/>
    <w:rsid w:val="0096094C"/>
    <w:rsid w:val="009616AC"/>
    <w:rsid w:val="009623D6"/>
    <w:rsid w:val="00964802"/>
    <w:rsid w:val="00967CFA"/>
    <w:rsid w:val="0097346C"/>
    <w:rsid w:val="009776D5"/>
    <w:rsid w:val="00983DBA"/>
    <w:rsid w:val="00985572"/>
    <w:rsid w:val="00986429"/>
    <w:rsid w:val="0098724F"/>
    <w:rsid w:val="00987C57"/>
    <w:rsid w:val="009A368E"/>
    <w:rsid w:val="009A6692"/>
    <w:rsid w:val="009A669A"/>
    <w:rsid w:val="009B31AC"/>
    <w:rsid w:val="009B46B7"/>
    <w:rsid w:val="009B5556"/>
    <w:rsid w:val="009B6D40"/>
    <w:rsid w:val="009C064B"/>
    <w:rsid w:val="009C1608"/>
    <w:rsid w:val="009C6061"/>
    <w:rsid w:val="009C7E3D"/>
    <w:rsid w:val="009D511D"/>
    <w:rsid w:val="009D781F"/>
    <w:rsid w:val="00A01D3E"/>
    <w:rsid w:val="00A0417A"/>
    <w:rsid w:val="00A1021E"/>
    <w:rsid w:val="00A1101E"/>
    <w:rsid w:val="00A11743"/>
    <w:rsid w:val="00A15CA0"/>
    <w:rsid w:val="00A167C6"/>
    <w:rsid w:val="00A167FC"/>
    <w:rsid w:val="00A20DD7"/>
    <w:rsid w:val="00A31A36"/>
    <w:rsid w:val="00A43ED4"/>
    <w:rsid w:val="00A45788"/>
    <w:rsid w:val="00A54901"/>
    <w:rsid w:val="00A55678"/>
    <w:rsid w:val="00A659E7"/>
    <w:rsid w:val="00A7077B"/>
    <w:rsid w:val="00A71BD1"/>
    <w:rsid w:val="00A769F6"/>
    <w:rsid w:val="00A857B2"/>
    <w:rsid w:val="00A924B7"/>
    <w:rsid w:val="00AA5F21"/>
    <w:rsid w:val="00AB061B"/>
    <w:rsid w:val="00AB0884"/>
    <w:rsid w:val="00AB7153"/>
    <w:rsid w:val="00AC39AA"/>
    <w:rsid w:val="00AC5BB6"/>
    <w:rsid w:val="00AD5D83"/>
    <w:rsid w:val="00AE7692"/>
    <w:rsid w:val="00AF728F"/>
    <w:rsid w:val="00B15D89"/>
    <w:rsid w:val="00B1729B"/>
    <w:rsid w:val="00B17E6B"/>
    <w:rsid w:val="00B248BC"/>
    <w:rsid w:val="00B277CF"/>
    <w:rsid w:val="00B27F05"/>
    <w:rsid w:val="00B3270C"/>
    <w:rsid w:val="00B33CE6"/>
    <w:rsid w:val="00B36269"/>
    <w:rsid w:val="00B4584C"/>
    <w:rsid w:val="00B45E9A"/>
    <w:rsid w:val="00B52CDE"/>
    <w:rsid w:val="00B52EB2"/>
    <w:rsid w:val="00B60487"/>
    <w:rsid w:val="00B63C69"/>
    <w:rsid w:val="00B73357"/>
    <w:rsid w:val="00B9215A"/>
    <w:rsid w:val="00B9305D"/>
    <w:rsid w:val="00B97D39"/>
    <w:rsid w:val="00BB4503"/>
    <w:rsid w:val="00BC61F0"/>
    <w:rsid w:val="00BC7381"/>
    <w:rsid w:val="00BC74A3"/>
    <w:rsid w:val="00BD1789"/>
    <w:rsid w:val="00BD78BB"/>
    <w:rsid w:val="00BE0FB2"/>
    <w:rsid w:val="00BE326E"/>
    <w:rsid w:val="00BF4AEB"/>
    <w:rsid w:val="00C0156C"/>
    <w:rsid w:val="00C024FC"/>
    <w:rsid w:val="00C23CF5"/>
    <w:rsid w:val="00C23E76"/>
    <w:rsid w:val="00C3228C"/>
    <w:rsid w:val="00C345F5"/>
    <w:rsid w:val="00C35CCD"/>
    <w:rsid w:val="00C4148C"/>
    <w:rsid w:val="00C43A05"/>
    <w:rsid w:val="00C44C7D"/>
    <w:rsid w:val="00C51E3A"/>
    <w:rsid w:val="00C576B9"/>
    <w:rsid w:val="00C62480"/>
    <w:rsid w:val="00C6382A"/>
    <w:rsid w:val="00C72CFB"/>
    <w:rsid w:val="00C72EAE"/>
    <w:rsid w:val="00C85125"/>
    <w:rsid w:val="00C9179B"/>
    <w:rsid w:val="00C939A5"/>
    <w:rsid w:val="00C958C3"/>
    <w:rsid w:val="00CA733C"/>
    <w:rsid w:val="00CB1670"/>
    <w:rsid w:val="00CB3F8B"/>
    <w:rsid w:val="00CB4B8B"/>
    <w:rsid w:val="00CB56A9"/>
    <w:rsid w:val="00CB7A7F"/>
    <w:rsid w:val="00CC73E7"/>
    <w:rsid w:val="00CE1A50"/>
    <w:rsid w:val="00CE35BD"/>
    <w:rsid w:val="00CF43B5"/>
    <w:rsid w:val="00CF5852"/>
    <w:rsid w:val="00D06263"/>
    <w:rsid w:val="00D122B2"/>
    <w:rsid w:val="00D12E21"/>
    <w:rsid w:val="00D15910"/>
    <w:rsid w:val="00D2042D"/>
    <w:rsid w:val="00D25879"/>
    <w:rsid w:val="00D269BA"/>
    <w:rsid w:val="00D27982"/>
    <w:rsid w:val="00D27E53"/>
    <w:rsid w:val="00D4181C"/>
    <w:rsid w:val="00D554E6"/>
    <w:rsid w:val="00D63B7E"/>
    <w:rsid w:val="00D650DF"/>
    <w:rsid w:val="00D67BBD"/>
    <w:rsid w:val="00D7445A"/>
    <w:rsid w:val="00D819B6"/>
    <w:rsid w:val="00D827F9"/>
    <w:rsid w:val="00D82C31"/>
    <w:rsid w:val="00D86AB1"/>
    <w:rsid w:val="00D919D3"/>
    <w:rsid w:val="00D950C1"/>
    <w:rsid w:val="00D96C54"/>
    <w:rsid w:val="00DB1F97"/>
    <w:rsid w:val="00DB4291"/>
    <w:rsid w:val="00DB63A2"/>
    <w:rsid w:val="00DC41C7"/>
    <w:rsid w:val="00DD01F4"/>
    <w:rsid w:val="00DD060F"/>
    <w:rsid w:val="00DD3364"/>
    <w:rsid w:val="00DE3139"/>
    <w:rsid w:val="00DE47FE"/>
    <w:rsid w:val="00DF2AF9"/>
    <w:rsid w:val="00E022EE"/>
    <w:rsid w:val="00E02FA9"/>
    <w:rsid w:val="00E076A4"/>
    <w:rsid w:val="00E07A3F"/>
    <w:rsid w:val="00E100E8"/>
    <w:rsid w:val="00E11776"/>
    <w:rsid w:val="00E11A54"/>
    <w:rsid w:val="00E13106"/>
    <w:rsid w:val="00E13612"/>
    <w:rsid w:val="00E13A1D"/>
    <w:rsid w:val="00E171B3"/>
    <w:rsid w:val="00E244E8"/>
    <w:rsid w:val="00E3140D"/>
    <w:rsid w:val="00E36CEE"/>
    <w:rsid w:val="00E410F8"/>
    <w:rsid w:val="00E418DE"/>
    <w:rsid w:val="00E42BA4"/>
    <w:rsid w:val="00E436CB"/>
    <w:rsid w:val="00E66BE5"/>
    <w:rsid w:val="00E71267"/>
    <w:rsid w:val="00E7128E"/>
    <w:rsid w:val="00E72646"/>
    <w:rsid w:val="00E7603B"/>
    <w:rsid w:val="00E80714"/>
    <w:rsid w:val="00EA4455"/>
    <w:rsid w:val="00EA5FEF"/>
    <w:rsid w:val="00EB6370"/>
    <w:rsid w:val="00EB6C39"/>
    <w:rsid w:val="00EB70EA"/>
    <w:rsid w:val="00EC092A"/>
    <w:rsid w:val="00EC32C7"/>
    <w:rsid w:val="00EC49A4"/>
    <w:rsid w:val="00ED6A6D"/>
    <w:rsid w:val="00EE79B2"/>
    <w:rsid w:val="00EF0308"/>
    <w:rsid w:val="00EF32D6"/>
    <w:rsid w:val="00EF3520"/>
    <w:rsid w:val="00EF4DCF"/>
    <w:rsid w:val="00EF77CE"/>
    <w:rsid w:val="00F001A7"/>
    <w:rsid w:val="00F07B58"/>
    <w:rsid w:val="00F127E0"/>
    <w:rsid w:val="00F21B06"/>
    <w:rsid w:val="00F23315"/>
    <w:rsid w:val="00F33E4D"/>
    <w:rsid w:val="00F34446"/>
    <w:rsid w:val="00F43603"/>
    <w:rsid w:val="00F47247"/>
    <w:rsid w:val="00F55754"/>
    <w:rsid w:val="00F57D32"/>
    <w:rsid w:val="00F600C4"/>
    <w:rsid w:val="00F64012"/>
    <w:rsid w:val="00F7213E"/>
    <w:rsid w:val="00F77DBF"/>
    <w:rsid w:val="00F913DE"/>
    <w:rsid w:val="00F93624"/>
    <w:rsid w:val="00F977AD"/>
    <w:rsid w:val="00FA00FC"/>
    <w:rsid w:val="00FB3203"/>
    <w:rsid w:val="00FC0982"/>
    <w:rsid w:val="00FC0E1B"/>
    <w:rsid w:val="00FC1D84"/>
    <w:rsid w:val="00FC43DF"/>
    <w:rsid w:val="00FC56E4"/>
    <w:rsid w:val="00FC6AFB"/>
    <w:rsid w:val="00FD041F"/>
    <w:rsid w:val="00FD1B58"/>
    <w:rsid w:val="00FD5A3F"/>
    <w:rsid w:val="00FE7E76"/>
    <w:rsid w:val="00FF6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39"/>
    <w:pPr>
      <w:spacing w:line="260" w:lineRule="atLeast"/>
    </w:pPr>
    <w:rPr>
      <w:sz w:val="22"/>
      <w:szCs w:val="24"/>
    </w:rPr>
  </w:style>
  <w:style w:type="paragraph" w:styleId="Heading1">
    <w:name w:val="heading 1"/>
    <w:next w:val="Heading2"/>
    <w:autoRedefine/>
    <w:qFormat/>
    <w:rsid w:val="001F0339"/>
    <w:pPr>
      <w:keepNext/>
      <w:keepLines/>
      <w:ind w:left="1134" w:hanging="1134"/>
      <w:outlineLvl w:val="0"/>
    </w:pPr>
    <w:rPr>
      <w:b/>
      <w:bCs/>
      <w:kern w:val="28"/>
      <w:sz w:val="36"/>
      <w:szCs w:val="32"/>
    </w:rPr>
  </w:style>
  <w:style w:type="paragraph" w:styleId="Heading2">
    <w:name w:val="heading 2"/>
    <w:basedOn w:val="Heading1"/>
    <w:next w:val="Heading3"/>
    <w:autoRedefine/>
    <w:qFormat/>
    <w:rsid w:val="001F0339"/>
    <w:pPr>
      <w:spacing w:before="280"/>
      <w:outlineLvl w:val="1"/>
    </w:pPr>
    <w:rPr>
      <w:bCs w:val="0"/>
      <w:iCs/>
      <w:sz w:val="32"/>
      <w:szCs w:val="28"/>
    </w:rPr>
  </w:style>
  <w:style w:type="paragraph" w:styleId="Heading3">
    <w:name w:val="heading 3"/>
    <w:basedOn w:val="Heading1"/>
    <w:next w:val="Heading4"/>
    <w:autoRedefine/>
    <w:qFormat/>
    <w:rsid w:val="001F0339"/>
    <w:pPr>
      <w:spacing w:before="240"/>
      <w:outlineLvl w:val="2"/>
    </w:pPr>
    <w:rPr>
      <w:bCs w:val="0"/>
      <w:sz w:val="28"/>
      <w:szCs w:val="26"/>
    </w:rPr>
  </w:style>
  <w:style w:type="paragraph" w:styleId="Heading4">
    <w:name w:val="heading 4"/>
    <w:basedOn w:val="Heading1"/>
    <w:next w:val="Heading5"/>
    <w:autoRedefine/>
    <w:qFormat/>
    <w:rsid w:val="001F0339"/>
    <w:pPr>
      <w:spacing w:before="220"/>
      <w:outlineLvl w:val="3"/>
    </w:pPr>
    <w:rPr>
      <w:bCs w:val="0"/>
      <w:sz w:val="26"/>
      <w:szCs w:val="28"/>
    </w:rPr>
  </w:style>
  <w:style w:type="paragraph" w:styleId="Heading5">
    <w:name w:val="heading 5"/>
    <w:basedOn w:val="Heading1"/>
    <w:next w:val="subsection"/>
    <w:autoRedefine/>
    <w:qFormat/>
    <w:rsid w:val="001F0339"/>
    <w:pPr>
      <w:spacing w:before="280"/>
      <w:outlineLvl w:val="4"/>
    </w:pPr>
    <w:rPr>
      <w:bCs w:val="0"/>
      <w:iCs/>
      <w:sz w:val="24"/>
      <w:szCs w:val="26"/>
    </w:rPr>
  </w:style>
  <w:style w:type="paragraph" w:styleId="Heading6">
    <w:name w:val="heading 6"/>
    <w:basedOn w:val="Heading1"/>
    <w:next w:val="Heading7"/>
    <w:autoRedefine/>
    <w:qFormat/>
    <w:rsid w:val="001F0339"/>
    <w:pPr>
      <w:outlineLvl w:val="5"/>
    </w:pPr>
    <w:rPr>
      <w:rFonts w:ascii="Arial" w:hAnsi="Arial" w:cs="Arial"/>
      <w:bCs w:val="0"/>
      <w:sz w:val="32"/>
      <w:szCs w:val="22"/>
    </w:rPr>
  </w:style>
  <w:style w:type="paragraph" w:styleId="Heading7">
    <w:name w:val="heading 7"/>
    <w:basedOn w:val="Heading6"/>
    <w:next w:val="Normal"/>
    <w:autoRedefine/>
    <w:qFormat/>
    <w:rsid w:val="001F0339"/>
    <w:pPr>
      <w:spacing w:before="280"/>
      <w:outlineLvl w:val="6"/>
    </w:pPr>
    <w:rPr>
      <w:sz w:val="28"/>
    </w:rPr>
  </w:style>
  <w:style w:type="paragraph" w:styleId="Heading8">
    <w:name w:val="heading 8"/>
    <w:basedOn w:val="Heading6"/>
    <w:next w:val="Normal"/>
    <w:autoRedefine/>
    <w:qFormat/>
    <w:rsid w:val="001F0339"/>
    <w:pPr>
      <w:spacing w:before="240"/>
      <w:outlineLvl w:val="7"/>
    </w:pPr>
    <w:rPr>
      <w:iCs/>
      <w:sz w:val="26"/>
    </w:rPr>
  </w:style>
  <w:style w:type="paragraph" w:styleId="Heading9">
    <w:name w:val="heading 9"/>
    <w:basedOn w:val="Heading1"/>
    <w:next w:val="Normal"/>
    <w:autoRedefine/>
    <w:qFormat/>
    <w:rsid w:val="001F0339"/>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F0339"/>
    <w:pPr>
      <w:numPr>
        <w:numId w:val="1"/>
      </w:numPr>
    </w:pPr>
  </w:style>
  <w:style w:type="numbering" w:styleId="1ai">
    <w:name w:val="Outline List 1"/>
    <w:basedOn w:val="NoList"/>
    <w:rsid w:val="001F0339"/>
    <w:pPr>
      <w:numPr>
        <w:numId w:val="2"/>
      </w:numPr>
    </w:pPr>
  </w:style>
  <w:style w:type="paragraph" w:customStyle="1" w:styleId="ActHead1">
    <w:name w:val="ActHead 1"/>
    <w:aliases w:val="c"/>
    <w:next w:val="Normal"/>
    <w:rsid w:val="001F0339"/>
    <w:pPr>
      <w:keepNext/>
      <w:keepLines/>
      <w:ind w:left="1134" w:hanging="1134"/>
      <w:outlineLvl w:val="0"/>
    </w:pPr>
    <w:rPr>
      <w:b/>
      <w:bCs/>
      <w:kern w:val="28"/>
      <w:sz w:val="36"/>
      <w:szCs w:val="32"/>
    </w:rPr>
  </w:style>
  <w:style w:type="paragraph" w:customStyle="1" w:styleId="ActHead2">
    <w:name w:val="ActHead 2"/>
    <w:aliases w:val="p"/>
    <w:basedOn w:val="ActHead1"/>
    <w:next w:val="Normal"/>
    <w:rsid w:val="001F0339"/>
    <w:pPr>
      <w:spacing w:before="280"/>
      <w:outlineLvl w:val="1"/>
    </w:pPr>
    <w:rPr>
      <w:sz w:val="32"/>
    </w:rPr>
  </w:style>
  <w:style w:type="paragraph" w:customStyle="1" w:styleId="ActHead3">
    <w:name w:val="ActHead 3"/>
    <w:aliases w:val="d"/>
    <w:basedOn w:val="ActHead1"/>
    <w:next w:val="Normal"/>
    <w:rsid w:val="001F0339"/>
    <w:pPr>
      <w:spacing w:before="240"/>
      <w:outlineLvl w:val="2"/>
    </w:pPr>
    <w:rPr>
      <w:sz w:val="28"/>
    </w:rPr>
  </w:style>
  <w:style w:type="paragraph" w:customStyle="1" w:styleId="ActHead4">
    <w:name w:val="ActHead 4"/>
    <w:aliases w:val="sd"/>
    <w:basedOn w:val="ActHead1"/>
    <w:next w:val="Normal"/>
    <w:rsid w:val="001F0339"/>
    <w:pPr>
      <w:spacing w:before="220"/>
      <w:outlineLvl w:val="3"/>
    </w:pPr>
    <w:rPr>
      <w:sz w:val="26"/>
    </w:rPr>
  </w:style>
  <w:style w:type="paragraph" w:customStyle="1" w:styleId="ActHead5">
    <w:name w:val="ActHead 5"/>
    <w:aliases w:val="s"/>
    <w:basedOn w:val="ActHead1"/>
    <w:next w:val="Normal"/>
    <w:rsid w:val="001F0339"/>
    <w:pPr>
      <w:spacing w:before="280"/>
      <w:outlineLvl w:val="4"/>
    </w:pPr>
    <w:rPr>
      <w:sz w:val="24"/>
    </w:rPr>
  </w:style>
  <w:style w:type="paragraph" w:customStyle="1" w:styleId="ActHead6">
    <w:name w:val="ActHead 6"/>
    <w:aliases w:val="as"/>
    <w:basedOn w:val="ActHead1"/>
    <w:next w:val="Normal"/>
    <w:rsid w:val="001F0339"/>
    <w:pPr>
      <w:outlineLvl w:val="5"/>
    </w:pPr>
    <w:rPr>
      <w:rFonts w:ascii="Arial" w:hAnsi="Arial"/>
      <w:sz w:val="32"/>
    </w:rPr>
  </w:style>
  <w:style w:type="paragraph" w:customStyle="1" w:styleId="ActHead7">
    <w:name w:val="ActHead 7"/>
    <w:aliases w:val="ap"/>
    <w:basedOn w:val="ActHead6"/>
    <w:next w:val="Normal"/>
    <w:rsid w:val="001F0339"/>
    <w:pPr>
      <w:spacing w:before="280"/>
      <w:outlineLvl w:val="6"/>
    </w:pPr>
    <w:rPr>
      <w:sz w:val="28"/>
    </w:rPr>
  </w:style>
  <w:style w:type="paragraph" w:customStyle="1" w:styleId="ActHead8">
    <w:name w:val="ActHead 8"/>
    <w:aliases w:val="ad"/>
    <w:basedOn w:val="ActHead6"/>
    <w:next w:val="Normal"/>
    <w:rsid w:val="001F0339"/>
    <w:pPr>
      <w:spacing w:before="240"/>
      <w:outlineLvl w:val="7"/>
    </w:pPr>
    <w:rPr>
      <w:sz w:val="26"/>
    </w:rPr>
  </w:style>
  <w:style w:type="paragraph" w:customStyle="1" w:styleId="ActHead9">
    <w:name w:val="ActHead 9"/>
    <w:aliases w:val="aat"/>
    <w:basedOn w:val="ActHead1"/>
    <w:next w:val="Normal"/>
    <w:rsid w:val="001F0339"/>
    <w:pPr>
      <w:keepNext w:val="0"/>
      <w:spacing w:before="280"/>
      <w:outlineLvl w:val="8"/>
    </w:pPr>
    <w:rPr>
      <w:i/>
      <w:sz w:val="28"/>
    </w:rPr>
  </w:style>
  <w:style w:type="paragraph" w:customStyle="1" w:styleId="UpdateDate">
    <w:name w:val="UpdateDate"/>
    <w:basedOn w:val="Normal"/>
    <w:rsid w:val="001F0339"/>
    <w:pPr>
      <w:spacing w:before="240"/>
    </w:pPr>
    <w:rPr>
      <w:sz w:val="24"/>
    </w:rPr>
  </w:style>
  <w:style w:type="paragraph" w:customStyle="1" w:styleId="Actno">
    <w:name w:val="Actno"/>
    <w:basedOn w:val="UpdateDate"/>
    <w:next w:val="Normal"/>
    <w:rsid w:val="001F0339"/>
    <w:rPr>
      <w:b/>
    </w:rPr>
  </w:style>
  <w:style w:type="paragraph" w:customStyle="1" w:styleId="ActNotes1">
    <w:name w:val="ActNotes(1)"/>
    <w:basedOn w:val="Normal"/>
    <w:rsid w:val="001F0339"/>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1F0339"/>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1F0339"/>
    <w:pPr>
      <w:tabs>
        <w:tab w:val="right" w:pos="1843"/>
      </w:tabs>
      <w:spacing w:line="180" w:lineRule="atLeast"/>
      <w:ind w:left="1985" w:hanging="1985"/>
    </w:pPr>
    <w:rPr>
      <w:rFonts w:ascii="Arial" w:hAnsi="Arial"/>
      <w:sz w:val="16"/>
    </w:rPr>
  </w:style>
  <w:style w:type="paragraph" w:customStyle="1" w:styleId="ActNotesa">
    <w:name w:val="ActNotes(a)"/>
    <w:basedOn w:val="Normal"/>
    <w:rsid w:val="001F0339"/>
    <w:pPr>
      <w:spacing w:before="60" w:line="180" w:lineRule="exact"/>
      <w:ind w:left="425" w:hanging="425"/>
    </w:pPr>
    <w:rPr>
      <w:rFonts w:ascii="Arial" w:hAnsi="Arial"/>
      <w:sz w:val="16"/>
    </w:rPr>
  </w:style>
  <w:style w:type="paragraph" w:customStyle="1" w:styleId="TableOfAmend">
    <w:name w:val="TableOfAmend"/>
    <w:basedOn w:val="Normal"/>
    <w:rsid w:val="001F0339"/>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1F0339"/>
    <w:pPr>
      <w:spacing w:line="200" w:lineRule="exact"/>
    </w:pPr>
    <w:rPr>
      <w:sz w:val="18"/>
    </w:rPr>
  </w:style>
  <w:style w:type="numbering" w:styleId="ArticleSection">
    <w:name w:val="Outline List 3"/>
    <w:basedOn w:val="NoList"/>
    <w:rsid w:val="001F0339"/>
    <w:pPr>
      <w:numPr>
        <w:numId w:val="3"/>
      </w:numPr>
    </w:pPr>
  </w:style>
  <w:style w:type="paragraph" w:customStyle="1" w:styleId="asamended">
    <w:name w:val="as amended"/>
    <w:basedOn w:val="Normal"/>
    <w:rsid w:val="001F0339"/>
    <w:pPr>
      <w:keepNext/>
      <w:spacing w:before="60" w:line="200" w:lineRule="exact"/>
      <w:ind w:left="284"/>
    </w:pPr>
    <w:rPr>
      <w:rFonts w:ascii="Arial" w:hAnsi="Arial"/>
      <w:b/>
      <w:sz w:val="16"/>
    </w:rPr>
  </w:style>
  <w:style w:type="paragraph" w:customStyle="1" w:styleId="asamendedital">
    <w:name w:val="as amended ital"/>
    <w:basedOn w:val="Normal"/>
    <w:rsid w:val="001F0339"/>
    <w:pPr>
      <w:spacing w:before="60" w:line="200" w:lineRule="exact"/>
      <w:ind w:left="284"/>
    </w:pPr>
    <w:rPr>
      <w:rFonts w:ascii="Arial" w:hAnsi="Arial"/>
      <w:i/>
      <w:sz w:val="16"/>
    </w:rPr>
  </w:style>
  <w:style w:type="paragraph" w:styleId="BalloonText">
    <w:name w:val="Balloon Text"/>
    <w:rsid w:val="001F0339"/>
    <w:rPr>
      <w:rFonts w:ascii="Tahoma" w:hAnsi="Tahoma" w:cs="Tahoma"/>
      <w:sz w:val="16"/>
      <w:szCs w:val="16"/>
    </w:rPr>
  </w:style>
  <w:style w:type="paragraph" w:styleId="BlockText">
    <w:name w:val="Block Text"/>
    <w:rsid w:val="001F0339"/>
    <w:pPr>
      <w:spacing w:after="120"/>
      <w:ind w:left="1440" w:right="1440"/>
    </w:pPr>
    <w:rPr>
      <w:sz w:val="22"/>
      <w:szCs w:val="24"/>
    </w:rPr>
  </w:style>
  <w:style w:type="paragraph" w:customStyle="1" w:styleId="Blocks">
    <w:name w:val="Blocks"/>
    <w:aliases w:val="bb"/>
    <w:rsid w:val="001F0339"/>
    <w:rPr>
      <w:sz w:val="24"/>
      <w:szCs w:val="24"/>
    </w:rPr>
  </w:style>
  <w:style w:type="paragraph" w:styleId="BodyText">
    <w:name w:val="Body Text"/>
    <w:rsid w:val="001F0339"/>
    <w:pPr>
      <w:spacing w:after="120"/>
    </w:pPr>
    <w:rPr>
      <w:sz w:val="22"/>
      <w:szCs w:val="24"/>
    </w:rPr>
  </w:style>
  <w:style w:type="paragraph" w:styleId="BodyText2">
    <w:name w:val="Body Text 2"/>
    <w:rsid w:val="001F0339"/>
    <w:pPr>
      <w:spacing w:after="120" w:line="480" w:lineRule="auto"/>
    </w:pPr>
    <w:rPr>
      <w:sz w:val="22"/>
      <w:szCs w:val="24"/>
    </w:rPr>
  </w:style>
  <w:style w:type="paragraph" w:styleId="BodyText3">
    <w:name w:val="Body Text 3"/>
    <w:rsid w:val="001F0339"/>
    <w:pPr>
      <w:spacing w:after="120"/>
    </w:pPr>
    <w:rPr>
      <w:sz w:val="16"/>
      <w:szCs w:val="16"/>
    </w:rPr>
  </w:style>
  <w:style w:type="paragraph" w:styleId="BodyTextFirstIndent">
    <w:name w:val="Body Text First Indent"/>
    <w:basedOn w:val="BodyText"/>
    <w:rsid w:val="001F0339"/>
    <w:pPr>
      <w:ind w:firstLine="210"/>
    </w:pPr>
  </w:style>
  <w:style w:type="paragraph" w:styleId="BodyTextIndent">
    <w:name w:val="Body Text Indent"/>
    <w:rsid w:val="001F0339"/>
    <w:pPr>
      <w:spacing w:after="120"/>
      <w:ind w:left="283"/>
    </w:pPr>
    <w:rPr>
      <w:sz w:val="22"/>
      <w:szCs w:val="24"/>
    </w:rPr>
  </w:style>
  <w:style w:type="paragraph" w:styleId="BodyTextFirstIndent2">
    <w:name w:val="Body Text First Indent 2"/>
    <w:basedOn w:val="BodyTextIndent"/>
    <w:rsid w:val="001F0339"/>
    <w:pPr>
      <w:ind w:firstLine="210"/>
    </w:pPr>
  </w:style>
  <w:style w:type="paragraph" w:styleId="BodyTextIndent2">
    <w:name w:val="Body Text Indent 2"/>
    <w:rsid w:val="001F0339"/>
    <w:pPr>
      <w:spacing w:after="120" w:line="480" w:lineRule="auto"/>
      <w:ind w:left="283"/>
    </w:pPr>
    <w:rPr>
      <w:sz w:val="22"/>
      <w:szCs w:val="24"/>
    </w:rPr>
  </w:style>
  <w:style w:type="paragraph" w:styleId="BodyTextIndent3">
    <w:name w:val="Body Text Indent 3"/>
    <w:rsid w:val="001F0339"/>
    <w:pPr>
      <w:spacing w:after="120"/>
      <w:ind w:left="283"/>
    </w:pPr>
    <w:rPr>
      <w:sz w:val="16"/>
      <w:szCs w:val="16"/>
    </w:rPr>
  </w:style>
  <w:style w:type="paragraph" w:customStyle="1" w:styleId="BodyTextIndex">
    <w:name w:val="Body Text Index"/>
    <w:basedOn w:val="Normal"/>
    <w:next w:val="BodyTextIndent"/>
    <w:rsid w:val="001F0339"/>
    <w:pPr>
      <w:spacing w:after="120"/>
      <w:ind w:left="284"/>
    </w:pPr>
  </w:style>
  <w:style w:type="paragraph" w:customStyle="1" w:styleId="BoxText">
    <w:name w:val="BoxText"/>
    <w:aliases w:val="bt"/>
    <w:rsid w:val="001F0339"/>
    <w:pPr>
      <w:pBdr>
        <w:top w:val="single" w:sz="6" w:space="5" w:color="auto"/>
        <w:left w:val="single" w:sz="6" w:space="5" w:color="auto"/>
        <w:bottom w:val="single" w:sz="6" w:space="5" w:color="auto"/>
        <w:right w:val="single" w:sz="6" w:space="5" w:color="auto"/>
      </w:pBdr>
      <w:spacing w:before="240"/>
      <w:ind w:left="1134"/>
    </w:pPr>
    <w:rPr>
      <w:sz w:val="22"/>
      <w:szCs w:val="24"/>
    </w:rPr>
  </w:style>
  <w:style w:type="paragraph" w:customStyle="1" w:styleId="BoxHeadBold">
    <w:name w:val="BoxHeadBold"/>
    <w:aliases w:val="bhb"/>
    <w:basedOn w:val="BoxText"/>
    <w:next w:val="BoxText"/>
    <w:rsid w:val="001F0339"/>
    <w:rPr>
      <w:b/>
    </w:rPr>
  </w:style>
  <w:style w:type="paragraph" w:customStyle="1" w:styleId="BoxHeadItalic">
    <w:name w:val="BoxHeadItalic"/>
    <w:aliases w:val="bhi"/>
    <w:basedOn w:val="BoxHeadBold"/>
    <w:next w:val="Normal"/>
    <w:rsid w:val="001F0339"/>
    <w:rPr>
      <w:b w:val="0"/>
      <w:i/>
    </w:rPr>
  </w:style>
  <w:style w:type="paragraph" w:customStyle="1" w:styleId="BoxList">
    <w:name w:val="BoxList"/>
    <w:aliases w:val="bl"/>
    <w:basedOn w:val="BoxText"/>
    <w:rsid w:val="001F0339"/>
    <w:pPr>
      <w:ind w:left="1559" w:hanging="425"/>
    </w:pPr>
  </w:style>
  <w:style w:type="paragraph" w:customStyle="1" w:styleId="BoxNote">
    <w:name w:val="BoxNote"/>
    <w:aliases w:val="bn"/>
    <w:basedOn w:val="BoxText"/>
    <w:rsid w:val="001F0339"/>
    <w:pPr>
      <w:tabs>
        <w:tab w:val="left" w:pos="1985"/>
      </w:tabs>
      <w:spacing w:before="122" w:line="198" w:lineRule="exact"/>
      <w:ind w:left="2948" w:hanging="1814"/>
    </w:pPr>
    <w:rPr>
      <w:sz w:val="18"/>
    </w:rPr>
  </w:style>
  <w:style w:type="paragraph" w:customStyle="1" w:styleId="BoxPara">
    <w:name w:val="BoxPara"/>
    <w:aliases w:val="bp"/>
    <w:basedOn w:val="BoxText"/>
    <w:rsid w:val="001F0339"/>
    <w:pPr>
      <w:tabs>
        <w:tab w:val="right" w:pos="2268"/>
      </w:tabs>
      <w:ind w:left="2552" w:hanging="1418"/>
    </w:pPr>
  </w:style>
  <w:style w:type="paragraph" w:customStyle="1" w:styleId="BoxStep">
    <w:name w:val="BoxStep"/>
    <w:aliases w:val="bs"/>
    <w:basedOn w:val="BoxText"/>
    <w:rsid w:val="001F0339"/>
    <w:pPr>
      <w:ind w:left="1985" w:hanging="851"/>
    </w:pPr>
  </w:style>
  <w:style w:type="paragraph" w:styleId="Caption">
    <w:name w:val="caption"/>
    <w:next w:val="Normal"/>
    <w:qFormat/>
    <w:rsid w:val="001F0339"/>
    <w:pPr>
      <w:spacing w:before="120" w:after="120"/>
    </w:pPr>
    <w:rPr>
      <w:b/>
      <w:bCs/>
    </w:rPr>
  </w:style>
  <w:style w:type="character" w:customStyle="1" w:styleId="CharAmPartNo">
    <w:name w:val="CharAmPartNo"/>
    <w:basedOn w:val="DefaultParagraphFont"/>
    <w:rsid w:val="001F0339"/>
  </w:style>
  <w:style w:type="character" w:customStyle="1" w:styleId="CharAmPartText">
    <w:name w:val="CharAmPartText"/>
    <w:basedOn w:val="DefaultParagraphFont"/>
    <w:rsid w:val="001F0339"/>
  </w:style>
  <w:style w:type="character" w:customStyle="1" w:styleId="CharAmSchNo">
    <w:name w:val="CharAmSchNo"/>
    <w:basedOn w:val="DefaultParagraphFont"/>
    <w:rsid w:val="001F0339"/>
  </w:style>
  <w:style w:type="character" w:customStyle="1" w:styleId="CharAmSchText">
    <w:name w:val="CharAmSchText"/>
    <w:basedOn w:val="DefaultParagraphFont"/>
    <w:rsid w:val="001F0339"/>
  </w:style>
  <w:style w:type="character" w:customStyle="1" w:styleId="CharBoldItalic">
    <w:name w:val="CharBoldItalic"/>
    <w:basedOn w:val="DefaultParagraphFont"/>
    <w:rsid w:val="001F0339"/>
    <w:rPr>
      <w:b/>
      <w:i/>
    </w:rPr>
  </w:style>
  <w:style w:type="character" w:customStyle="1" w:styleId="CharChapNo">
    <w:name w:val="CharChapNo"/>
    <w:basedOn w:val="DefaultParagraphFont"/>
    <w:rsid w:val="001F0339"/>
  </w:style>
  <w:style w:type="character" w:customStyle="1" w:styleId="CharChapText">
    <w:name w:val="CharChapText"/>
    <w:basedOn w:val="DefaultParagraphFont"/>
    <w:rsid w:val="001F0339"/>
  </w:style>
  <w:style w:type="character" w:customStyle="1" w:styleId="CharDivNo">
    <w:name w:val="CharDivNo"/>
    <w:basedOn w:val="DefaultParagraphFont"/>
    <w:rsid w:val="001F0339"/>
  </w:style>
  <w:style w:type="character" w:customStyle="1" w:styleId="CharDivText">
    <w:name w:val="CharDivText"/>
    <w:basedOn w:val="DefaultParagraphFont"/>
    <w:rsid w:val="001F0339"/>
  </w:style>
  <w:style w:type="character" w:customStyle="1" w:styleId="CharItalic">
    <w:name w:val="CharItalic"/>
    <w:basedOn w:val="DefaultParagraphFont"/>
    <w:rsid w:val="001F0339"/>
    <w:rPr>
      <w:i/>
    </w:rPr>
  </w:style>
  <w:style w:type="character" w:customStyle="1" w:styleId="CharNotesItals">
    <w:name w:val="CharNotesItals"/>
    <w:basedOn w:val="DefaultParagraphFont"/>
    <w:rsid w:val="001F0339"/>
    <w:rPr>
      <w:i/>
    </w:rPr>
  </w:style>
  <w:style w:type="character" w:customStyle="1" w:styleId="CharNotesReg">
    <w:name w:val="CharNotesReg"/>
    <w:basedOn w:val="DefaultParagraphFont"/>
    <w:rsid w:val="001F0339"/>
  </w:style>
  <w:style w:type="character" w:customStyle="1" w:styleId="CharPartNo">
    <w:name w:val="CharPartNo"/>
    <w:basedOn w:val="DefaultParagraphFont"/>
    <w:rsid w:val="001F0339"/>
  </w:style>
  <w:style w:type="character" w:customStyle="1" w:styleId="CharPartText">
    <w:name w:val="CharPartText"/>
    <w:basedOn w:val="DefaultParagraphFont"/>
    <w:rsid w:val="001F0339"/>
  </w:style>
  <w:style w:type="character" w:customStyle="1" w:styleId="CharSectno">
    <w:name w:val="CharSectno"/>
    <w:basedOn w:val="DefaultParagraphFont"/>
    <w:rsid w:val="001F0339"/>
  </w:style>
  <w:style w:type="character" w:customStyle="1" w:styleId="CharSubdNo">
    <w:name w:val="CharSubdNo"/>
    <w:basedOn w:val="DefaultParagraphFont"/>
    <w:rsid w:val="001F0339"/>
  </w:style>
  <w:style w:type="character" w:customStyle="1" w:styleId="CharSubdText">
    <w:name w:val="CharSubdText"/>
    <w:basedOn w:val="DefaultParagraphFont"/>
    <w:rsid w:val="001F0339"/>
  </w:style>
  <w:style w:type="paragraph" w:styleId="Closing">
    <w:name w:val="Closing"/>
    <w:rsid w:val="001F0339"/>
    <w:pPr>
      <w:ind w:left="4252"/>
    </w:pPr>
    <w:rPr>
      <w:sz w:val="22"/>
      <w:szCs w:val="24"/>
    </w:rPr>
  </w:style>
  <w:style w:type="character" w:styleId="CommentReference">
    <w:name w:val="annotation reference"/>
    <w:basedOn w:val="DefaultParagraphFont"/>
    <w:rsid w:val="001F0339"/>
    <w:rPr>
      <w:sz w:val="16"/>
      <w:szCs w:val="16"/>
    </w:rPr>
  </w:style>
  <w:style w:type="paragraph" w:styleId="CommentText">
    <w:name w:val="annotation text"/>
    <w:rsid w:val="001F0339"/>
  </w:style>
  <w:style w:type="paragraph" w:styleId="CommentSubject">
    <w:name w:val="annotation subject"/>
    <w:next w:val="CommentText"/>
    <w:rsid w:val="001F0339"/>
    <w:rPr>
      <w:b/>
      <w:bCs/>
      <w:szCs w:val="24"/>
    </w:rPr>
  </w:style>
  <w:style w:type="paragraph" w:customStyle="1" w:styleId="Contents">
    <w:name w:val="Contents"/>
    <w:basedOn w:val="Normal"/>
    <w:next w:val="Normal"/>
    <w:rsid w:val="001F0339"/>
    <w:rPr>
      <w:sz w:val="36"/>
    </w:rPr>
  </w:style>
  <w:style w:type="paragraph" w:customStyle="1" w:styleId="CoverActNo">
    <w:name w:val="CoverActNo"/>
    <w:basedOn w:val="UpdateDate"/>
    <w:rsid w:val="001F0339"/>
    <w:rPr>
      <w:b/>
    </w:rPr>
  </w:style>
  <w:style w:type="paragraph" w:customStyle="1" w:styleId="CTHeading">
    <w:name w:val="CT Heading"/>
    <w:basedOn w:val="Heading8"/>
    <w:next w:val="Normal"/>
    <w:rsid w:val="001F0339"/>
    <w:rPr>
      <w:rFonts w:ascii="Times New Roman" w:hAnsi="Times New Roman"/>
      <w:sz w:val="20"/>
    </w:rPr>
  </w:style>
  <w:style w:type="paragraph" w:customStyle="1" w:styleId="notetext">
    <w:name w:val="note(text)"/>
    <w:aliases w:val="n"/>
    <w:rsid w:val="001F0339"/>
    <w:pPr>
      <w:spacing w:before="122" w:line="198" w:lineRule="exact"/>
      <w:ind w:left="1985" w:hanging="851"/>
    </w:pPr>
    <w:rPr>
      <w:sz w:val="18"/>
      <w:szCs w:val="24"/>
    </w:rPr>
  </w:style>
  <w:style w:type="paragraph" w:customStyle="1" w:styleId="notemargin">
    <w:name w:val="note(margin)"/>
    <w:aliases w:val="nm"/>
    <w:basedOn w:val="notetext"/>
    <w:rsid w:val="001F0339"/>
    <w:pPr>
      <w:tabs>
        <w:tab w:val="left" w:pos="709"/>
      </w:tabs>
      <w:ind w:left="709" w:hanging="709"/>
    </w:pPr>
  </w:style>
  <w:style w:type="paragraph" w:customStyle="1" w:styleId="CTNote">
    <w:name w:val="CT Note"/>
    <w:basedOn w:val="notemargin"/>
    <w:next w:val="CTHeading"/>
    <w:autoRedefine/>
    <w:rsid w:val="001F0339"/>
    <w:pPr>
      <w:ind w:left="0" w:firstLine="0"/>
    </w:pPr>
    <w:rPr>
      <w:i/>
    </w:rPr>
  </w:style>
  <w:style w:type="paragraph" w:customStyle="1" w:styleId="CTA-">
    <w:name w:val="CTA -"/>
    <w:next w:val="Normal"/>
    <w:rsid w:val="001F0339"/>
    <w:pPr>
      <w:spacing w:before="60" w:line="240" w:lineRule="atLeast"/>
      <w:ind w:left="85" w:hanging="85"/>
    </w:pPr>
    <w:rPr>
      <w:lang w:eastAsia="en-US"/>
    </w:rPr>
  </w:style>
  <w:style w:type="paragraph" w:customStyle="1" w:styleId="CTA--">
    <w:name w:val="CTA --"/>
    <w:next w:val="Normal"/>
    <w:link w:val="CTA--Char"/>
    <w:rsid w:val="001F0339"/>
    <w:pPr>
      <w:spacing w:before="60" w:line="240" w:lineRule="atLeast"/>
      <w:ind w:left="142" w:hanging="142"/>
    </w:pPr>
    <w:rPr>
      <w:sz w:val="22"/>
      <w:szCs w:val="24"/>
      <w:lang w:eastAsia="en-US"/>
    </w:rPr>
  </w:style>
  <w:style w:type="paragraph" w:customStyle="1" w:styleId="CTA---">
    <w:name w:val="CTA ---"/>
    <w:next w:val="Normal"/>
    <w:link w:val="CTA---Char"/>
    <w:rsid w:val="001F0339"/>
    <w:pPr>
      <w:spacing w:before="60" w:line="240" w:lineRule="atLeast"/>
      <w:ind w:left="198" w:hanging="198"/>
    </w:pPr>
    <w:rPr>
      <w:sz w:val="22"/>
      <w:szCs w:val="24"/>
      <w:lang w:eastAsia="en-US"/>
    </w:rPr>
  </w:style>
  <w:style w:type="paragraph" w:customStyle="1" w:styleId="CTA----">
    <w:name w:val="CTA ----"/>
    <w:next w:val="Normal"/>
    <w:link w:val="CTA----Char"/>
    <w:rsid w:val="001F0339"/>
    <w:pPr>
      <w:spacing w:before="60" w:line="240" w:lineRule="atLeast"/>
      <w:ind w:left="255" w:hanging="255"/>
    </w:pPr>
    <w:rPr>
      <w:sz w:val="22"/>
      <w:szCs w:val="24"/>
    </w:rPr>
  </w:style>
  <w:style w:type="paragraph" w:customStyle="1" w:styleId="CTA1a">
    <w:name w:val="CTA 1(a)"/>
    <w:basedOn w:val="CTA-"/>
    <w:rsid w:val="001F0339"/>
    <w:pPr>
      <w:tabs>
        <w:tab w:val="right" w:pos="414"/>
      </w:tabs>
      <w:spacing w:before="40"/>
      <w:ind w:left="674" w:hanging="674"/>
    </w:pPr>
  </w:style>
  <w:style w:type="paragraph" w:customStyle="1" w:styleId="CTA1ai">
    <w:name w:val="CTA 1(a)(i)"/>
    <w:basedOn w:val="CTA1a"/>
    <w:rsid w:val="001F0339"/>
    <w:pPr>
      <w:tabs>
        <w:tab w:val="clear" w:pos="414"/>
        <w:tab w:val="right" w:pos="1004"/>
      </w:tabs>
      <w:ind w:left="1254" w:hanging="1254"/>
    </w:pPr>
  </w:style>
  <w:style w:type="paragraph" w:customStyle="1" w:styleId="CTA2a">
    <w:name w:val="CTA 2(a)"/>
    <w:basedOn w:val="CTA--"/>
    <w:rsid w:val="001F0339"/>
    <w:pPr>
      <w:tabs>
        <w:tab w:val="right" w:pos="484"/>
      </w:tabs>
      <w:spacing w:before="40"/>
      <w:ind w:left="748" w:hanging="748"/>
    </w:pPr>
  </w:style>
  <w:style w:type="paragraph" w:customStyle="1" w:styleId="CTA2ai">
    <w:name w:val="CTA 2(a)(i)"/>
    <w:basedOn w:val="CTA2a"/>
    <w:rsid w:val="001F0339"/>
    <w:pPr>
      <w:tabs>
        <w:tab w:val="clear" w:pos="484"/>
        <w:tab w:val="right" w:pos="1086"/>
      </w:tabs>
      <w:ind w:left="1324" w:hanging="1324"/>
    </w:pPr>
  </w:style>
  <w:style w:type="paragraph" w:customStyle="1" w:styleId="CTA3a">
    <w:name w:val="CTA 3(a)"/>
    <w:basedOn w:val="CTA---"/>
    <w:rsid w:val="001F0339"/>
    <w:pPr>
      <w:tabs>
        <w:tab w:val="right" w:pos="554"/>
      </w:tabs>
      <w:spacing w:before="40"/>
      <w:ind w:left="806" w:hanging="806"/>
    </w:pPr>
  </w:style>
  <w:style w:type="paragraph" w:customStyle="1" w:styleId="CTA3ai">
    <w:name w:val="CTA 3(a)(i)"/>
    <w:basedOn w:val="CTA3a"/>
    <w:rsid w:val="001F0339"/>
    <w:pPr>
      <w:tabs>
        <w:tab w:val="clear" w:pos="554"/>
        <w:tab w:val="right" w:pos="1142"/>
      </w:tabs>
      <w:ind w:left="1361" w:hanging="1361"/>
    </w:pPr>
  </w:style>
  <w:style w:type="paragraph" w:customStyle="1" w:styleId="CTA4a">
    <w:name w:val="CTA 4(a)"/>
    <w:basedOn w:val="CTA----"/>
    <w:rsid w:val="001F0339"/>
    <w:pPr>
      <w:tabs>
        <w:tab w:val="right" w:pos="624"/>
      </w:tabs>
      <w:spacing w:before="40"/>
      <w:ind w:left="876" w:hanging="876"/>
    </w:pPr>
  </w:style>
  <w:style w:type="paragraph" w:customStyle="1" w:styleId="CTA4ai">
    <w:name w:val="CTA 4(a)(i)"/>
    <w:basedOn w:val="CTA4a"/>
    <w:rsid w:val="001F0339"/>
    <w:pPr>
      <w:tabs>
        <w:tab w:val="clear" w:pos="624"/>
        <w:tab w:val="right" w:pos="1212"/>
      </w:tabs>
      <w:ind w:left="1450" w:hanging="1450"/>
    </w:pPr>
  </w:style>
  <w:style w:type="paragraph" w:customStyle="1" w:styleId="CTACAPS">
    <w:name w:val="CTA CAPS"/>
    <w:basedOn w:val="Normal"/>
    <w:rsid w:val="001F0339"/>
    <w:pPr>
      <w:spacing w:before="60" w:line="240" w:lineRule="atLeast"/>
    </w:pPr>
    <w:rPr>
      <w:sz w:val="20"/>
    </w:rPr>
  </w:style>
  <w:style w:type="paragraph" w:customStyle="1" w:styleId="CTAright">
    <w:name w:val="CTA right"/>
    <w:basedOn w:val="Normal"/>
    <w:rsid w:val="001F0339"/>
    <w:pPr>
      <w:spacing w:before="60" w:line="240" w:lineRule="auto"/>
      <w:jc w:val="right"/>
    </w:pPr>
    <w:rPr>
      <w:sz w:val="20"/>
      <w:szCs w:val="20"/>
      <w:lang w:eastAsia="en-US"/>
    </w:rPr>
  </w:style>
  <w:style w:type="paragraph" w:styleId="Date">
    <w:name w:val="Date"/>
    <w:next w:val="Normal"/>
    <w:rsid w:val="001F0339"/>
    <w:rPr>
      <w:sz w:val="22"/>
      <w:szCs w:val="24"/>
    </w:rPr>
  </w:style>
  <w:style w:type="paragraph" w:customStyle="1" w:styleId="subsection">
    <w:name w:val="subsection"/>
    <w:aliases w:val="ss,Subsection"/>
    <w:rsid w:val="001F0339"/>
    <w:pPr>
      <w:tabs>
        <w:tab w:val="right" w:pos="1021"/>
      </w:tabs>
      <w:spacing w:before="180"/>
      <w:ind w:left="1134" w:hanging="1134"/>
    </w:pPr>
    <w:rPr>
      <w:sz w:val="22"/>
      <w:szCs w:val="24"/>
    </w:rPr>
  </w:style>
  <w:style w:type="paragraph" w:customStyle="1" w:styleId="Definition">
    <w:name w:val="Definition"/>
    <w:aliases w:val="dd"/>
    <w:basedOn w:val="subsection"/>
    <w:rsid w:val="001F0339"/>
    <w:pPr>
      <w:tabs>
        <w:tab w:val="clear" w:pos="1021"/>
      </w:tabs>
      <w:ind w:firstLine="0"/>
    </w:pPr>
  </w:style>
  <w:style w:type="paragraph" w:styleId="DocumentMap">
    <w:name w:val="Document Map"/>
    <w:rsid w:val="001F0339"/>
    <w:pPr>
      <w:shd w:val="clear" w:color="auto" w:fill="000080"/>
    </w:pPr>
    <w:rPr>
      <w:rFonts w:ascii="Tahoma" w:hAnsi="Tahoma" w:cs="Tahoma"/>
      <w:sz w:val="22"/>
      <w:szCs w:val="24"/>
    </w:rPr>
  </w:style>
  <w:style w:type="paragraph" w:styleId="E-mailSignature">
    <w:name w:val="E-mail Signature"/>
    <w:rsid w:val="001F0339"/>
    <w:rPr>
      <w:sz w:val="22"/>
      <w:szCs w:val="24"/>
    </w:rPr>
  </w:style>
  <w:style w:type="character" w:styleId="Emphasis">
    <w:name w:val="Emphasis"/>
    <w:basedOn w:val="DefaultParagraphFont"/>
    <w:qFormat/>
    <w:rsid w:val="001F0339"/>
    <w:rPr>
      <w:i/>
      <w:iCs/>
    </w:rPr>
  </w:style>
  <w:style w:type="paragraph" w:customStyle="1" w:styleId="EndNote">
    <w:name w:val="EndNote"/>
    <w:basedOn w:val="Normal"/>
    <w:link w:val="EndNoteChar"/>
    <w:rsid w:val="001F0339"/>
    <w:pPr>
      <w:spacing w:before="180"/>
    </w:pPr>
  </w:style>
  <w:style w:type="character" w:styleId="EndnoteReference">
    <w:name w:val="endnote reference"/>
    <w:basedOn w:val="DefaultParagraphFont"/>
    <w:rsid w:val="001F0339"/>
    <w:rPr>
      <w:vertAlign w:val="superscript"/>
    </w:rPr>
  </w:style>
  <w:style w:type="paragraph" w:styleId="EndnoteText">
    <w:name w:val="endnote text"/>
    <w:rsid w:val="001F0339"/>
  </w:style>
  <w:style w:type="paragraph" w:customStyle="1" w:styleId="ENoteNo">
    <w:name w:val="ENoteNo"/>
    <w:basedOn w:val="Normal"/>
    <w:rsid w:val="001F0339"/>
    <w:pPr>
      <w:spacing w:before="120" w:after="120"/>
      <w:ind w:left="1134" w:hanging="1134"/>
    </w:pPr>
    <w:rPr>
      <w:rFonts w:ascii="Arial" w:hAnsi="Arial"/>
      <w:b/>
      <w:sz w:val="24"/>
    </w:rPr>
  </w:style>
  <w:style w:type="paragraph" w:styleId="EnvelopeAddress">
    <w:name w:val="envelope address"/>
    <w:rsid w:val="001F033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F0339"/>
    <w:rPr>
      <w:rFonts w:ascii="Arial" w:hAnsi="Arial" w:cs="Arial"/>
    </w:rPr>
  </w:style>
  <w:style w:type="paragraph" w:customStyle="1" w:styleId="ETAsubitem">
    <w:name w:val="ETA(subitem)"/>
    <w:rsid w:val="001F0339"/>
    <w:pPr>
      <w:tabs>
        <w:tab w:val="right" w:pos="340"/>
      </w:tabs>
      <w:spacing w:before="60"/>
      <w:ind w:left="454" w:hanging="454"/>
    </w:pPr>
    <w:rPr>
      <w:szCs w:val="24"/>
    </w:rPr>
  </w:style>
  <w:style w:type="paragraph" w:customStyle="1" w:styleId="ETApara">
    <w:name w:val="ETA(para)"/>
    <w:basedOn w:val="ETAsubitem"/>
    <w:rsid w:val="001F0339"/>
    <w:pPr>
      <w:tabs>
        <w:tab w:val="clear" w:pos="340"/>
        <w:tab w:val="right" w:pos="753"/>
      </w:tabs>
      <w:ind w:left="828" w:hanging="828"/>
    </w:pPr>
  </w:style>
  <w:style w:type="paragraph" w:customStyle="1" w:styleId="ETAsubpara">
    <w:name w:val="ETA(subpara)"/>
    <w:basedOn w:val="ETAsubitem"/>
    <w:rsid w:val="001F0339"/>
    <w:pPr>
      <w:tabs>
        <w:tab w:val="clear" w:pos="340"/>
        <w:tab w:val="right" w:pos="1083"/>
      </w:tabs>
      <w:ind w:left="1193" w:hanging="1193"/>
    </w:pPr>
  </w:style>
  <w:style w:type="paragraph" w:customStyle="1" w:styleId="ETAsub-subpara">
    <w:name w:val="ETA(sub-subpara)"/>
    <w:basedOn w:val="ETAsubpara"/>
    <w:rsid w:val="001F0339"/>
    <w:pPr>
      <w:tabs>
        <w:tab w:val="clear" w:pos="1083"/>
        <w:tab w:val="right" w:pos="1413"/>
      </w:tabs>
      <w:ind w:left="1523" w:hanging="1523"/>
    </w:pPr>
  </w:style>
  <w:style w:type="character" w:styleId="FollowedHyperlink">
    <w:name w:val="FollowedHyperlink"/>
    <w:basedOn w:val="DefaultParagraphFont"/>
    <w:rsid w:val="001F0339"/>
    <w:rPr>
      <w:color w:val="800080"/>
      <w:u w:val="single"/>
    </w:rPr>
  </w:style>
  <w:style w:type="paragraph" w:styleId="Footer">
    <w:name w:val="footer"/>
    <w:rsid w:val="001F0339"/>
    <w:pPr>
      <w:tabs>
        <w:tab w:val="center" w:pos="4153"/>
        <w:tab w:val="right" w:pos="8306"/>
      </w:tabs>
    </w:pPr>
    <w:rPr>
      <w:sz w:val="22"/>
      <w:szCs w:val="24"/>
    </w:rPr>
  </w:style>
  <w:style w:type="character" w:styleId="FootnoteReference">
    <w:name w:val="footnote reference"/>
    <w:basedOn w:val="DefaultParagraphFont"/>
    <w:rsid w:val="001F0339"/>
    <w:rPr>
      <w:vertAlign w:val="superscript"/>
    </w:rPr>
  </w:style>
  <w:style w:type="paragraph" w:styleId="FootnoteText">
    <w:name w:val="footnote text"/>
    <w:rsid w:val="001F0339"/>
  </w:style>
  <w:style w:type="paragraph" w:customStyle="1" w:styleId="Formula">
    <w:name w:val="Formula"/>
    <w:rsid w:val="001F0339"/>
    <w:pPr>
      <w:ind w:left="1134"/>
    </w:pPr>
    <w:rPr>
      <w:szCs w:val="24"/>
    </w:rPr>
  </w:style>
  <w:style w:type="paragraph" w:styleId="Header">
    <w:name w:val="header"/>
    <w:rsid w:val="001F0339"/>
    <w:pPr>
      <w:keepNext/>
      <w:keepLines/>
      <w:tabs>
        <w:tab w:val="center" w:pos="4153"/>
        <w:tab w:val="right" w:pos="8306"/>
      </w:tabs>
      <w:spacing w:line="160" w:lineRule="exact"/>
    </w:pPr>
    <w:rPr>
      <w:sz w:val="16"/>
      <w:szCs w:val="24"/>
    </w:rPr>
  </w:style>
  <w:style w:type="paragraph" w:customStyle="1" w:styleId="Headerpartodd">
    <w:name w:val="Header.part.odd"/>
    <w:basedOn w:val="Normal"/>
    <w:rsid w:val="001F0339"/>
    <w:pPr>
      <w:keepNext/>
    </w:pPr>
    <w:rPr>
      <w:sz w:val="20"/>
    </w:rPr>
  </w:style>
  <w:style w:type="paragraph" w:customStyle="1" w:styleId="House">
    <w:name w:val="House"/>
    <w:rsid w:val="001F0339"/>
    <w:rPr>
      <w:sz w:val="28"/>
      <w:szCs w:val="24"/>
    </w:rPr>
  </w:style>
  <w:style w:type="character" w:styleId="HTMLAcronym">
    <w:name w:val="HTML Acronym"/>
    <w:basedOn w:val="DefaultParagraphFont"/>
    <w:rsid w:val="001F0339"/>
  </w:style>
  <w:style w:type="paragraph" w:styleId="HTMLAddress">
    <w:name w:val="HTML Address"/>
    <w:rsid w:val="001F0339"/>
    <w:rPr>
      <w:i/>
      <w:iCs/>
      <w:sz w:val="22"/>
      <w:szCs w:val="24"/>
    </w:rPr>
  </w:style>
  <w:style w:type="character" w:styleId="HTMLCite">
    <w:name w:val="HTML Cite"/>
    <w:basedOn w:val="DefaultParagraphFont"/>
    <w:rsid w:val="001F0339"/>
    <w:rPr>
      <w:i/>
      <w:iCs/>
    </w:rPr>
  </w:style>
  <w:style w:type="character" w:styleId="HTMLCode">
    <w:name w:val="HTML Code"/>
    <w:basedOn w:val="DefaultParagraphFont"/>
    <w:rsid w:val="001F0339"/>
    <w:rPr>
      <w:rFonts w:ascii="Courier New" w:hAnsi="Courier New" w:cs="Courier New"/>
      <w:sz w:val="20"/>
      <w:szCs w:val="20"/>
    </w:rPr>
  </w:style>
  <w:style w:type="character" w:styleId="HTMLDefinition">
    <w:name w:val="HTML Definition"/>
    <w:basedOn w:val="DefaultParagraphFont"/>
    <w:rsid w:val="001F0339"/>
    <w:rPr>
      <w:i/>
      <w:iCs/>
    </w:rPr>
  </w:style>
  <w:style w:type="character" w:styleId="HTMLKeyboard">
    <w:name w:val="HTML Keyboard"/>
    <w:basedOn w:val="DefaultParagraphFont"/>
    <w:rsid w:val="001F0339"/>
    <w:rPr>
      <w:rFonts w:ascii="Courier New" w:hAnsi="Courier New" w:cs="Courier New"/>
      <w:sz w:val="20"/>
      <w:szCs w:val="20"/>
    </w:rPr>
  </w:style>
  <w:style w:type="paragraph" w:styleId="HTMLPreformatted">
    <w:name w:val="HTML Preformatted"/>
    <w:rsid w:val="001F0339"/>
    <w:rPr>
      <w:rFonts w:ascii="Courier New" w:hAnsi="Courier New" w:cs="Courier New"/>
    </w:rPr>
  </w:style>
  <w:style w:type="character" w:styleId="HTMLSample">
    <w:name w:val="HTML Sample"/>
    <w:basedOn w:val="DefaultParagraphFont"/>
    <w:rsid w:val="001F0339"/>
    <w:rPr>
      <w:rFonts w:ascii="Courier New" w:hAnsi="Courier New" w:cs="Courier New"/>
    </w:rPr>
  </w:style>
  <w:style w:type="character" w:styleId="HTMLTypewriter">
    <w:name w:val="HTML Typewriter"/>
    <w:basedOn w:val="DefaultParagraphFont"/>
    <w:rsid w:val="001F0339"/>
    <w:rPr>
      <w:rFonts w:ascii="Courier New" w:hAnsi="Courier New" w:cs="Courier New"/>
      <w:sz w:val="20"/>
      <w:szCs w:val="20"/>
    </w:rPr>
  </w:style>
  <w:style w:type="character" w:styleId="HTMLVariable">
    <w:name w:val="HTML Variable"/>
    <w:basedOn w:val="DefaultParagraphFont"/>
    <w:rsid w:val="001F0339"/>
    <w:rPr>
      <w:i/>
      <w:iCs/>
    </w:rPr>
  </w:style>
  <w:style w:type="character" w:styleId="Hyperlink">
    <w:name w:val="Hyperlink"/>
    <w:basedOn w:val="DefaultParagraphFont"/>
    <w:rsid w:val="001F0339"/>
    <w:rPr>
      <w:color w:val="0000FF"/>
      <w:u w:val="single"/>
    </w:rPr>
  </w:style>
  <w:style w:type="paragraph" w:styleId="Index1">
    <w:name w:val="index 1"/>
    <w:next w:val="Normal"/>
    <w:rsid w:val="001F0339"/>
    <w:pPr>
      <w:ind w:left="220" w:hanging="220"/>
    </w:pPr>
    <w:rPr>
      <w:sz w:val="22"/>
      <w:szCs w:val="24"/>
    </w:rPr>
  </w:style>
  <w:style w:type="paragraph" w:styleId="Index2">
    <w:name w:val="index 2"/>
    <w:next w:val="Normal"/>
    <w:rsid w:val="001F0339"/>
    <w:pPr>
      <w:ind w:left="440" w:hanging="220"/>
    </w:pPr>
    <w:rPr>
      <w:sz w:val="22"/>
      <w:szCs w:val="24"/>
    </w:rPr>
  </w:style>
  <w:style w:type="paragraph" w:styleId="Index3">
    <w:name w:val="index 3"/>
    <w:next w:val="Normal"/>
    <w:rsid w:val="001F0339"/>
    <w:pPr>
      <w:ind w:left="660" w:hanging="220"/>
    </w:pPr>
    <w:rPr>
      <w:sz w:val="22"/>
      <w:szCs w:val="24"/>
    </w:rPr>
  </w:style>
  <w:style w:type="paragraph" w:styleId="Index4">
    <w:name w:val="index 4"/>
    <w:next w:val="Normal"/>
    <w:rsid w:val="001F0339"/>
    <w:pPr>
      <w:ind w:left="880" w:hanging="220"/>
    </w:pPr>
    <w:rPr>
      <w:sz w:val="22"/>
      <w:szCs w:val="24"/>
    </w:rPr>
  </w:style>
  <w:style w:type="paragraph" w:styleId="Index5">
    <w:name w:val="index 5"/>
    <w:next w:val="Normal"/>
    <w:rsid w:val="001F0339"/>
    <w:pPr>
      <w:ind w:left="1100" w:hanging="220"/>
    </w:pPr>
    <w:rPr>
      <w:sz w:val="22"/>
      <w:szCs w:val="24"/>
    </w:rPr>
  </w:style>
  <w:style w:type="paragraph" w:styleId="Index6">
    <w:name w:val="index 6"/>
    <w:next w:val="Normal"/>
    <w:rsid w:val="001F0339"/>
    <w:pPr>
      <w:ind w:left="1320" w:hanging="220"/>
    </w:pPr>
    <w:rPr>
      <w:sz w:val="22"/>
      <w:szCs w:val="24"/>
    </w:rPr>
  </w:style>
  <w:style w:type="paragraph" w:styleId="Index7">
    <w:name w:val="index 7"/>
    <w:next w:val="Normal"/>
    <w:rsid w:val="001F0339"/>
    <w:pPr>
      <w:ind w:left="1540" w:hanging="220"/>
    </w:pPr>
    <w:rPr>
      <w:sz w:val="22"/>
      <w:szCs w:val="24"/>
    </w:rPr>
  </w:style>
  <w:style w:type="paragraph" w:styleId="Index8">
    <w:name w:val="index 8"/>
    <w:next w:val="Normal"/>
    <w:rsid w:val="001F0339"/>
    <w:pPr>
      <w:ind w:left="1760" w:hanging="220"/>
    </w:pPr>
    <w:rPr>
      <w:sz w:val="22"/>
      <w:szCs w:val="24"/>
    </w:rPr>
  </w:style>
  <w:style w:type="paragraph" w:styleId="Index9">
    <w:name w:val="index 9"/>
    <w:next w:val="Normal"/>
    <w:rsid w:val="001F0339"/>
    <w:pPr>
      <w:ind w:left="1980" w:hanging="220"/>
    </w:pPr>
    <w:rPr>
      <w:sz w:val="22"/>
      <w:szCs w:val="24"/>
    </w:rPr>
  </w:style>
  <w:style w:type="paragraph" w:styleId="IndexHeading">
    <w:name w:val="index heading"/>
    <w:next w:val="Index1"/>
    <w:rsid w:val="001F0339"/>
    <w:rPr>
      <w:rFonts w:ascii="Arial" w:hAnsi="Arial" w:cs="Arial"/>
      <w:b/>
      <w:bCs/>
      <w:sz w:val="22"/>
      <w:szCs w:val="24"/>
    </w:rPr>
  </w:style>
  <w:style w:type="paragraph" w:customStyle="1" w:styleId="Item">
    <w:name w:val="Item"/>
    <w:aliases w:val="i"/>
    <w:basedOn w:val="subsection"/>
    <w:next w:val="Normal"/>
    <w:rsid w:val="001F0339"/>
    <w:pPr>
      <w:keepLines/>
      <w:tabs>
        <w:tab w:val="clear" w:pos="1021"/>
      </w:tabs>
      <w:spacing w:before="80"/>
      <w:ind w:left="709" w:firstLine="0"/>
    </w:pPr>
  </w:style>
  <w:style w:type="paragraph" w:customStyle="1" w:styleId="ItemHead">
    <w:name w:val="ItemHead"/>
    <w:aliases w:val="ih"/>
    <w:basedOn w:val="Heading1"/>
    <w:next w:val="Item"/>
    <w:rsid w:val="001F0339"/>
    <w:pPr>
      <w:keepNext w:val="0"/>
      <w:spacing w:before="220"/>
      <w:ind w:left="709" w:hanging="709"/>
      <w:outlineLvl w:val="9"/>
    </w:pPr>
    <w:rPr>
      <w:rFonts w:ascii="Arial" w:hAnsi="Arial" w:cs="Arial"/>
      <w:sz w:val="24"/>
    </w:rPr>
  </w:style>
  <w:style w:type="character" w:styleId="LineNumber">
    <w:name w:val="line number"/>
    <w:basedOn w:val="DefaultParagraphFont"/>
    <w:rsid w:val="001F0339"/>
    <w:rPr>
      <w:sz w:val="16"/>
    </w:rPr>
  </w:style>
  <w:style w:type="paragraph" w:styleId="List">
    <w:name w:val="List"/>
    <w:rsid w:val="001F0339"/>
    <w:pPr>
      <w:ind w:left="283" w:hanging="283"/>
    </w:pPr>
    <w:rPr>
      <w:sz w:val="22"/>
      <w:szCs w:val="24"/>
    </w:rPr>
  </w:style>
  <w:style w:type="paragraph" w:styleId="List2">
    <w:name w:val="List 2"/>
    <w:rsid w:val="001F0339"/>
    <w:pPr>
      <w:ind w:left="566" w:hanging="283"/>
    </w:pPr>
    <w:rPr>
      <w:sz w:val="22"/>
      <w:szCs w:val="24"/>
    </w:rPr>
  </w:style>
  <w:style w:type="paragraph" w:styleId="List3">
    <w:name w:val="List 3"/>
    <w:rsid w:val="001F0339"/>
    <w:pPr>
      <w:ind w:left="849" w:hanging="283"/>
    </w:pPr>
    <w:rPr>
      <w:sz w:val="22"/>
      <w:szCs w:val="24"/>
    </w:rPr>
  </w:style>
  <w:style w:type="paragraph" w:styleId="List4">
    <w:name w:val="List 4"/>
    <w:rsid w:val="001F0339"/>
    <w:pPr>
      <w:ind w:left="1132" w:hanging="283"/>
    </w:pPr>
    <w:rPr>
      <w:sz w:val="22"/>
      <w:szCs w:val="24"/>
    </w:rPr>
  </w:style>
  <w:style w:type="paragraph" w:styleId="List5">
    <w:name w:val="List 5"/>
    <w:rsid w:val="001F0339"/>
    <w:pPr>
      <w:ind w:left="1415" w:hanging="283"/>
    </w:pPr>
    <w:rPr>
      <w:sz w:val="22"/>
      <w:szCs w:val="24"/>
    </w:rPr>
  </w:style>
  <w:style w:type="paragraph" w:styleId="ListBullet">
    <w:name w:val="List Bullet"/>
    <w:rsid w:val="001F0339"/>
    <w:pPr>
      <w:numPr>
        <w:numId w:val="4"/>
      </w:numPr>
      <w:tabs>
        <w:tab w:val="clear" w:pos="360"/>
        <w:tab w:val="num" w:pos="2989"/>
      </w:tabs>
      <w:ind w:left="1225" w:firstLine="1043"/>
    </w:pPr>
    <w:rPr>
      <w:sz w:val="22"/>
      <w:szCs w:val="24"/>
    </w:rPr>
  </w:style>
  <w:style w:type="paragraph" w:styleId="ListBullet2">
    <w:name w:val="List Bullet 2"/>
    <w:rsid w:val="001F0339"/>
    <w:pPr>
      <w:numPr>
        <w:numId w:val="5"/>
      </w:numPr>
      <w:tabs>
        <w:tab w:val="clear" w:pos="643"/>
        <w:tab w:val="num" w:pos="360"/>
      </w:tabs>
      <w:ind w:left="360"/>
    </w:pPr>
    <w:rPr>
      <w:sz w:val="22"/>
      <w:szCs w:val="24"/>
    </w:rPr>
  </w:style>
  <w:style w:type="paragraph" w:styleId="ListBullet3">
    <w:name w:val="List Bullet 3"/>
    <w:rsid w:val="001F0339"/>
    <w:pPr>
      <w:numPr>
        <w:numId w:val="6"/>
      </w:numPr>
      <w:tabs>
        <w:tab w:val="clear" w:pos="926"/>
        <w:tab w:val="num" w:pos="360"/>
      </w:tabs>
      <w:ind w:left="360"/>
    </w:pPr>
    <w:rPr>
      <w:sz w:val="22"/>
      <w:szCs w:val="24"/>
    </w:rPr>
  </w:style>
  <w:style w:type="paragraph" w:styleId="ListBullet4">
    <w:name w:val="List Bullet 4"/>
    <w:rsid w:val="001F0339"/>
    <w:pPr>
      <w:numPr>
        <w:numId w:val="7"/>
      </w:numPr>
      <w:tabs>
        <w:tab w:val="clear" w:pos="1209"/>
        <w:tab w:val="num" w:pos="926"/>
      </w:tabs>
      <w:ind w:left="926"/>
    </w:pPr>
    <w:rPr>
      <w:sz w:val="22"/>
      <w:szCs w:val="24"/>
    </w:rPr>
  </w:style>
  <w:style w:type="paragraph" w:styleId="ListBullet5">
    <w:name w:val="List Bullet 5"/>
    <w:rsid w:val="001F0339"/>
    <w:pPr>
      <w:numPr>
        <w:numId w:val="8"/>
      </w:numPr>
    </w:pPr>
    <w:rPr>
      <w:sz w:val="22"/>
      <w:szCs w:val="24"/>
    </w:rPr>
  </w:style>
  <w:style w:type="paragraph" w:styleId="ListContinue">
    <w:name w:val="List Continue"/>
    <w:rsid w:val="001F0339"/>
    <w:pPr>
      <w:spacing w:after="120"/>
      <w:ind w:left="283"/>
    </w:pPr>
    <w:rPr>
      <w:sz w:val="22"/>
      <w:szCs w:val="24"/>
    </w:rPr>
  </w:style>
  <w:style w:type="paragraph" w:styleId="ListContinue2">
    <w:name w:val="List Continue 2"/>
    <w:rsid w:val="001F0339"/>
    <w:pPr>
      <w:spacing w:after="120"/>
      <w:ind w:left="566"/>
    </w:pPr>
    <w:rPr>
      <w:sz w:val="22"/>
      <w:szCs w:val="24"/>
    </w:rPr>
  </w:style>
  <w:style w:type="paragraph" w:styleId="ListContinue3">
    <w:name w:val="List Continue 3"/>
    <w:rsid w:val="001F0339"/>
    <w:pPr>
      <w:spacing w:after="120"/>
      <w:ind w:left="849"/>
    </w:pPr>
    <w:rPr>
      <w:sz w:val="22"/>
      <w:szCs w:val="24"/>
    </w:rPr>
  </w:style>
  <w:style w:type="paragraph" w:styleId="ListContinue4">
    <w:name w:val="List Continue 4"/>
    <w:rsid w:val="001F0339"/>
    <w:pPr>
      <w:spacing w:after="120"/>
      <w:ind w:left="1132"/>
    </w:pPr>
    <w:rPr>
      <w:sz w:val="22"/>
      <w:szCs w:val="24"/>
    </w:rPr>
  </w:style>
  <w:style w:type="paragraph" w:styleId="ListContinue5">
    <w:name w:val="List Continue 5"/>
    <w:rsid w:val="001F0339"/>
    <w:pPr>
      <w:spacing w:after="120"/>
      <w:ind w:left="1415"/>
    </w:pPr>
    <w:rPr>
      <w:sz w:val="22"/>
      <w:szCs w:val="24"/>
    </w:rPr>
  </w:style>
  <w:style w:type="paragraph" w:styleId="ListNumber">
    <w:name w:val="List Number"/>
    <w:rsid w:val="001F0339"/>
    <w:pPr>
      <w:numPr>
        <w:numId w:val="9"/>
      </w:numPr>
      <w:tabs>
        <w:tab w:val="clear" w:pos="360"/>
        <w:tab w:val="num" w:pos="4242"/>
      </w:tabs>
      <w:ind w:left="3521" w:hanging="1043"/>
    </w:pPr>
    <w:rPr>
      <w:sz w:val="22"/>
      <w:szCs w:val="24"/>
    </w:rPr>
  </w:style>
  <w:style w:type="paragraph" w:styleId="ListNumber2">
    <w:name w:val="List Number 2"/>
    <w:rsid w:val="001F0339"/>
    <w:pPr>
      <w:numPr>
        <w:numId w:val="10"/>
      </w:numPr>
      <w:tabs>
        <w:tab w:val="clear" w:pos="643"/>
        <w:tab w:val="num" w:pos="360"/>
      </w:tabs>
      <w:ind w:left="360"/>
    </w:pPr>
    <w:rPr>
      <w:sz w:val="22"/>
      <w:szCs w:val="24"/>
    </w:rPr>
  </w:style>
  <w:style w:type="paragraph" w:styleId="ListNumber3">
    <w:name w:val="List Number 3"/>
    <w:rsid w:val="001F0339"/>
    <w:pPr>
      <w:numPr>
        <w:numId w:val="11"/>
      </w:numPr>
      <w:tabs>
        <w:tab w:val="clear" w:pos="926"/>
        <w:tab w:val="num" w:pos="360"/>
      </w:tabs>
      <w:ind w:left="360"/>
    </w:pPr>
    <w:rPr>
      <w:sz w:val="22"/>
      <w:szCs w:val="24"/>
    </w:rPr>
  </w:style>
  <w:style w:type="paragraph" w:styleId="ListNumber4">
    <w:name w:val="List Number 4"/>
    <w:rsid w:val="001F0339"/>
    <w:pPr>
      <w:numPr>
        <w:numId w:val="12"/>
      </w:numPr>
      <w:tabs>
        <w:tab w:val="clear" w:pos="1209"/>
        <w:tab w:val="num" w:pos="360"/>
      </w:tabs>
      <w:ind w:left="360"/>
    </w:pPr>
    <w:rPr>
      <w:sz w:val="22"/>
      <w:szCs w:val="24"/>
    </w:rPr>
  </w:style>
  <w:style w:type="paragraph" w:styleId="ListNumber5">
    <w:name w:val="List Number 5"/>
    <w:rsid w:val="001F0339"/>
    <w:pPr>
      <w:numPr>
        <w:numId w:val="13"/>
      </w:numPr>
      <w:tabs>
        <w:tab w:val="clear" w:pos="1492"/>
        <w:tab w:val="num" w:pos="1440"/>
      </w:tabs>
      <w:ind w:left="0" w:firstLine="0"/>
    </w:pPr>
    <w:rPr>
      <w:sz w:val="22"/>
      <w:szCs w:val="24"/>
    </w:rPr>
  </w:style>
  <w:style w:type="paragraph" w:customStyle="1" w:styleId="LongT">
    <w:name w:val="LongT"/>
    <w:rsid w:val="001F0339"/>
    <w:rPr>
      <w:b/>
      <w:sz w:val="32"/>
      <w:szCs w:val="24"/>
    </w:rPr>
  </w:style>
  <w:style w:type="paragraph" w:styleId="MacroText">
    <w:name w:val="macro"/>
    <w:rsid w:val="001F03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1F0339"/>
  </w:style>
  <w:style w:type="paragraph" w:styleId="MessageHeader">
    <w:name w:val="Message Header"/>
    <w:rsid w:val="001F03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F0339"/>
    <w:rPr>
      <w:sz w:val="24"/>
      <w:szCs w:val="24"/>
    </w:rPr>
  </w:style>
  <w:style w:type="paragraph" w:styleId="NormalIndent">
    <w:name w:val="Normal Indent"/>
    <w:rsid w:val="001F0339"/>
    <w:pPr>
      <w:ind w:left="720"/>
    </w:pPr>
    <w:rPr>
      <w:sz w:val="22"/>
      <w:szCs w:val="24"/>
    </w:rPr>
  </w:style>
  <w:style w:type="paragraph" w:styleId="NoteHeading">
    <w:name w:val="Note Heading"/>
    <w:next w:val="Normal"/>
    <w:rsid w:val="001F0339"/>
    <w:rPr>
      <w:sz w:val="22"/>
      <w:szCs w:val="24"/>
    </w:rPr>
  </w:style>
  <w:style w:type="paragraph" w:customStyle="1" w:styleId="Test">
    <w:name w:val="Test"/>
    <w:basedOn w:val="Normal"/>
    <w:semiHidden/>
    <w:rsid w:val="00620205"/>
    <w:pPr>
      <w:spacing w:before="240" w:after="240"/>
    </w:pPr>
    <w:rPr>
      <w:rFonts w:ascii="Arial" w:hAnsi="Arial"/>
      <w:b/>
      <w:sz w:val="16"/>
    </w:rPr>
  </w:style>
  <w:style w:type="paragraph" w:customStyle="1" w:styleId="notedraft">
    <w:name w:val="note(draft)"/>
    <w:aliases w:val="nd"/>
    <w:rsid w:val="001F0339"/>
    <w:pPr>
      <w:spacing w:before="240"/>
      <w:ind w:left="284" w:hanging="284"/>
    </w:pPr>
    <w:rPr>
      <w:i/>
      <w:sz w:val="24"/>
      <w:szCs w:val="24"/>
    </w:rPr>
  </w:style>
  <w:style w:type="paragraph" w:customStyle="1" w:styleId="notepara">
    <w:name w:val="note(para)"/>
    <w:aliases w:val="na,note(parap),P1,(a)"/>
    <w:basedOn w:val="notetext"/>
    <w:rsid w:val="001F0339"/>
    <w:pPr>
      <w:ind w:left="2353" w:hanging="709"/>
    </w:pPr>
  </w:style>
  <w:style w:type="paragraph" w:customStyle="1" w:styleId="noteParlAmend">
    <w:name w:val="note(ParlAmend)"/>
    <w:aliases w:val="npp"/>
    <w:next w:val="Normal"/>
    <w:rsid w:val="001F0339"/>
    <w:pPr>
      <w:jc w:val="right"/>
    </w:pPr>
    <w:rPr>
      <w:rFonts w:ascii="Arial" w:hAnsi="Arial" w:cs="Arial"/>
      <w:b/>
      <w:i/>
      <w:sz w:val="22"/>
      <w:szCs w:val="24"/>
    </w:rPr>
  </w:style>
  <w:style w:type="paragraph" w:customStyle="1" w:styleId="NotesSection">
    <w:name w:val="NotesSection"/>
    <w:basedOn w:val="Normal"/>
    <w:rsid w:val="001F0339"/>
    <w:pPr>
      <w:spacing w:before="240"/>
    </w:pPr>
    <w:rPr>
      <w:rFonts w:ascii="Arial" w:hAnsi="Arial"/>
      <w:b/>
      <w:sz w:val="28"/>
    </w:rPr>
  </w:style>
  <w:style w:type="character" w:styleId="PageNumber">
    <w:name w:val="page number"/>
    <w:basedOn w:val="DefaultParagraphFont"/>
    <w:rsid w:val="001F0339"/>
  </w:style>
  <w:style w:type="paragraph" w:customStyle="1" w:styleId="Page1">
    <w:name w:val="Page1"/>
    <w:basedOn w:val="Normal"/>
    <w:rsid w:val="001F0339"/>
    <w:pPr>
      <w:spacing w:before="400" w:line="240" w:lineRule="auto"/>
    </w:pPr>
    <w:rPr>
      <w:b/>
      <w:sz w:val="32"/>
    </w:rPr>
  </w:style>
  <w:style w:type="paragraph" w:customStyle="1" w:styleId="PageBreak">
    <w:name w:val="PageBreak"/>
    <w:aliases w:val="pb"/>
    <w:next w:val="Heading2"/>
    <w:rsid w:val="001F0339"/>
    <w:rPr>
      <w:sz w:val="10"/>
      <w:szCs w:val="24"/>
    </w:rPr>
  </w:style>
  <w:style w:type="paragraph" w:customStyle="1" w:styleId="parabullet">
    <w:name w:val="para bullet"/>
    <w:aliases w:val="b"/>
    <w:rsid w:val="001F0339"/>
    <w:pPr>
      <w:spacing w:before="240"/>
      <w:ind w:left="1843" w:hanging="284"/>
    </w:pPr>
    <w:rPr>
      <w:sz w:val="22"/>
      <w:szCs w:val="24"/>
    </w:rPr>
  </w:style>
  <w:style w:type="paragraph" w:customStyle="1" w:styleId="paragraph">
    <w:name w:val="paragraph"/>
    <w:aliases w:val="a,indent(a)"/>
    <w:rsid w:val="001F0339"/>
    <w:pPr>
      <w:tabs>
        <w:tab w:val="right" w:pos="1531"/>
      </w:tabs>
      <w:spacing w:before="40"/>
      <w:ind w:left="1644" w:hanging="1644"/>
    </w:pPr>
    <w:rPr>
      <w:sz w:val="22"/>
      <w:szCs w:val="24"/>
    </w:rPr>
  </w:style>
  <w:style w:type="paragraph" w:customStyle="1" w:styleId="paragraphsub">
    <w:name w:val="paragraph(sub)"/>
    <w:aliases w:val="aa,indent(ii)"/>
    <w:basedOn w:val="paragraph"/>
    <w:rsid w:val="001F0339"/>
    <w:pPr>
      <w:tabs>
        <w:tab w:val="clear" w:pos="1531"/>
        <w:tab w:val="right" w:pos="1985"/>
      </w:tabs>
      <w:ind w:left="2098" w:hanging="2098"/>
    </w:pPr>
  </w:style>
  <w:style w:type="paragraph" w:customStyle="1" w:styleId="paragraphsub-sub">
    <w:name w:val="paragraph(sub-sub)"/>
    <w:aliases w:val="aaa,indent(A)"/>
    <w:basedOn w:val="paragraph"/>
    <w:rsid w:val="001F0339"/>
    <w:pPr>
      <w:tabs>
        <w:tab w:val="clear" w:pos="1531"/>
        <w:tab w:val="right" w:pos="2722"/>
      </w:tabs>
      <w:ind w:left="2835" w:hanging="2835"/>
    </w:pPr>
  </w:style>
  <w:style w:type="paragraph" w:customStyle="1" w:styleId="ParlAmend">
    <w:name w:val="ParlAmend"/>
    <w:aliases w:val="pp"/>
    <w:rsid w:val="001F0339"/>
    <w:pPr>
      <w:spacing w:before="240" w:line="240" w:lineRule="atLeast"/>
      <w:ind w:hanging="567"/>
    </w:pPr>
    <w:rPr>
      <w:sz w:val="24"/>
      <w:szCs w:val="24"/>
    </w:rPr>
  </w:style>
  <w:style w:type="paragraph" w:customStyle="1" w:styleId="Penalty">
    <w:name w:val="Penalty"/>
    <w:rsid w:val="001F0339"/>
    <w:pPr>
      <w:tabs>
        <w:tab w:val="left" w:pos="2977"/>
      </w:tabs>
      <w:spacing w:before="180"/>
      <w:ind w:left="1985" w:hanging="851"/>
    </w:pPr>
    <w:rPr>
      <w:sz w:val="22"/>
      <w:szCs w:val="24"/>
    </w:rPr>
  </w:style>
  <w:style w:type="paragraph" w:styleId="PlainText">
    <w:name w:val="Plain Text"/>
    <w:rsid w:val="001F0339"/>
    <w:rPr>
      <w:rFonts w:ascii="Courier New" w:hAnsi="Courier New" w:cs="Courier New"/>
      <w:sz w:val="22"/>
    </w:rPr>
  </w:style>
  <w:style w:type="paragraph" w:customStyle="1" w:styleId="Portfolio">
    <w:name w:val="Portfolio"/>
    <w:rsid w:val="001F0339"/>
    <w:rPr>
      <w:i/>
      <w:szCs w:val="24"/>
    </w:rPr>
  </w:style>
  <w:style w:type="paragraph" w:customStyle="1" w:styleId="Preamble">
    <w:name w:val="Preamble"/>
    <w:basedOn w:val="Heading5"/>
    <w:next w:val="Normal"/>
    <w:rsid w:val="001F0339"/>
    <w:pPr>
      <w:tabs>
        <w:tab w:val="center" w:pos="4513"/>
      </w:tabs>
      <w:outlineLvl w:val="9"/>
    </w:pPr>
    <w:rPr>
      <w:sz w:val="28"/>
    </w:rPr>
  </w:style>
  <w:style w:type="paragraph" w:customStyle="1" w:styleId="Reading">
    <w:name w:val="Reading"/>
    <w:rsid w:val="001F0339"/>
    <w:rPr>
      <w:i/>
      <w:szCs w:val="24"/>
    </w:rPr>
  </w:style>
  <w:style w:type="paragraph" w:customStyle="1" w:styleId="ReprintDate">
    <w:name w:val="ReprintDate"/>
    <w:basedOn w:val="Normal"/>
    <w:rsid w:val="001F0339"/>
    <w:pPr>
      <w:spacing w:before="240"/>
    </w:pPr>
    <w:rPr>
      <w:b/>
      <w:sz w:val="28"/>
    </w:rPr>
  </w:style>
  <w:style w:type="paragraph" w:styleId="Salutation">
    <w:name w:val="Salutation"/>
    <w:next w:val="Normal"/>
    <w:rsid w:val="001F0339"/>
    <w:rPr>
      <w:sz w:val="22"/>
      <w:szCs w:val="24"/>
    </w:rPr>
  </w:style>
  <w:style w:type="paragraph" w:customStyle="1" w:styleId="SectHead">
    <w:name w:val="SectHead"/>
    <w:basedOn w:val="Heading5"/>
    <w:rsid w:val="001F0339"/>
  </w:style>
  <w:style w:type="paragraph" w:customStyle="1" w:styleId="Session">
    <w:name w:val="Session"/>
    <w:rsid w:val="001F0339"/>
    <w:rPr>
      <w:sz w:val="28"/>
      <w:szCs w:val="24"/>
    </w:rPr>
  </w:style>
  <w:style w:type="paragraph" w:customStyle="1" w:styleId="ShortT">
    <w:name w:val="ShortT"/>
    <w:basedOn w:val="Normal"/>
    <w:next w:val="Normal"/>
    <w:rsid w:val="001F0339"/>
    <w:pPr>
      <w:spacing w:before="360"/>
    </w:pPr>
    <w:rPr>
      <w:rFonts w:ascii="Times" w:hAnsi="Times"/>
      <w:b/>
      <w:sz w:val="40"/>
      <w:szCs w:val="20"/>
    </w:rPr>
  </w:style>
  <w:style w:type="paragraph" w:styleId="Signature">
    <w:name w:val="Signature"/>
    <w:rsid w:val="001F0339"/>
    <w:pPr>
      <w:ind w:left="4252"/>
    </w:pPr>
    <w:rPr>
      <w:sz w:val="22"/>
      <w:szCs w:val="24"/>
    </w:rPr>
  </w:style>
  <w:style w:type="paragraph" w:customStyle="1" w:styleId="Specialih">
    <w:name w:val="Special ih"/>
    <w:basedOn w:val="ItemHead"/>
    <w:rsid w:val="001F0339"/>
  </w:style>
  <w:style w:type="paragraph" w:customStyle="1" w:styleId="Sponsor">
    <w:name w:val="Sponsor"/>
    <w:rsid w:val="001F0339"/>
    <w:rPr>
      <w:i/>
      <w:sz w:val="22"/>
      <w:szCs w:val="24"/>
    </w:rPr>
  </w:style>
  <w:style w:type="character" w:styleId="Strong">
    <w:name w:val="Strong"/>
    <w:basedOn w:val="DefaultParagraphFont"/>
    <w:qFormat/>
    <w:rsid w:val="001F0339"/>
    <w:rPr>
      <w:b/>
      <w:bCs/>
    </w:rPr>
  </w:style>
  <w:style w:type="paragraph" w:customStyle="1" w:styleId="Subitem">
    <w:name w:val="Subitem"/>
    <w:aliases w:val="iss"/>
    <w:rsid w:val="001F0339"/>
    <w:pPr>
      <w:spacing w:before="180"/>
      <w:ind w:left="709" w:hanging="709"/>
    </w:pPr>
    <w:rPr>
      <w:sz w:val="22"/>
      <w:szCs w:val="24"/>
    </w:rPr>
  </w:style>
  <w:style w:type="paragraph" w:customStyle="1" w:styleId="SubitemHead">
    <w:name w:val="SubitemHead"/>
    <w:aliases w:val="issh"/>
    <w:next w:val="Subitem"/>
    <w:rsid w:val="001F0339"/>
    <w:pPr>
      <w:keepNext/>
      <w:keepLines/>
      <w:spacing w:before="220"/>
      <w:ind w:left="709"/>
    </w:pPr>
    <w:rPr>
      <w:rFonts w:ascii="Arial" w:hAnsi="Arial" w:cs="Arial"/>
      <w:i/>
      <w:kern w:val="28"/>
      <w:sz w:val="22"/>
      <w:szCs w:val="24"/>
    </w:rPr>
  </w:style>
  <w:style w:type="paragraph" w:customStyle="1" w:styleId="subsection2">
    <w:name w:val="subsection2"/>
    <w:aliases w:val="ss2"/>
    <w:basedOn w:val="subsection"/>
    <w:next w:val="subsection"/>
    <w:rsid w:val="001F0339"/>
    <w:pPr>
      <w:tabs>
        <w:tab w:val="clear" w:pos="1021"/>
      </w:tabs>
      <w:spacing w:before="40"/>
      <w:ind w:firstLine="0"/>
    </w:pPr>
  </w:style>
  <w:style w:type="paragraph" w:customStyle="1" w:styleId="SubsectionHead">
    <w:name w:val="SubsectionHead"/>
    <w:aliases w:val="ssh"/>
    <w:basedOn w:val="subsection"/>
    <w:next w:val="subsection"/>
    <w:rsid w:val="001F0339"/>
    <w:pPr>
      <w:keepNext/>
      <w:keepLines/>
      <w:tabs>
        <w:tab w:val="clear" w:pos="1021"/>
      </w:tabs>
      <w:spacing w:before="240"/>
      <w:ind w:firstLine="0"/>
    </w:pPr>
    <w:rPr>
      <w:i/>
    </w:rPr>
  </w:style>
  <w:style w:type="paragraph" w:styleId="Subtitle">
    <w:name w:val="Subtitle"/>
    <w:qFormat/>
    <w:rsid w:val="001F0339"/>
    <w:pPr>
      <w:spacing w:after="60"/>
      <w:jc w:val="center"/>
    </w:pPr>
    <w:rPr>
      <w:rFonts w:ascii="Arial" w:hAnsi="Arial" w:cs="Arial"/>
      <w:sz w:val="24"/>
      <w:szCs w:val="24"/>
    </w:rPr>
  </w:style>
  <w:style w:type="character" w:customStyle="1" w:styleId="superscriptstyle">
    <w:name w:val="superscriptstyle"/>
    <w:basedOn w:val="DefaultParagraphFont"/>
    <w:rsid w:val="001F0339"/>
    <w:rPr>
      <w:rFonts w:ascii="Times New Roman" w:hAnsi="Times New Roman"/>
      <w:sz w:val="18"/>
      <w:szCs w:val="18"/>
      <w:vertAlign w:val="baseline"/>
    </w:rPr>
  </w:style>
  <w:style w:type="table" w:styleId="Table3Deffects1">
    <w:name w:val="Table 3D effects 1"/>
    <w:basedOn w:val="TableNormal"/>
    <w:rsid w:val="001F033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033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033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033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033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033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033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033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033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033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033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033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033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033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033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033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033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F033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F033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033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033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033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F033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033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033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033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F033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033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033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033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033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033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033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033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F0339"/>
    <w:pPr>
      <w:ind w:left="220" w:hanging="220"/>
    </w:pPr>
    <w:rPr>
      <w:sz w:val="22"/>
      <w:szCs w:val="24"/>
    </w:rPr>
  </w:style>
  <w:style w:type="paragraph" w:styleId="TableofFigures">
    <w:name w:val="table of figures"/>
    <w:next w:val="Normal"/>
    <w:rsid w:val="001F0339"/>
    <w:pPr>
      <w:ind w:left="440" w:hanging="440"/>
    </w:pPr>
    <w:rPr>
      <w:sz w:val="22"/>
      <w:szCs w:val="24"/>
    </w:rPr>
  </w:style>
  <w:style w:type="table" w:styleId="TableProfessional">
    <w:name w:val="Table Professional"/>
    <w:basedOn w:val="TableNormal"/>
    <w:rsid w:val="001F033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033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033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033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F033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033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F033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F033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033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033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rsid w:val="001F0339"/>
    <w:pPr>
      <w:spacing w:before="60"/>
      <w:ind w:left="284" w:hanging="284"/>
    </w:pPr>
    <w:rPr>
      <w:szCs w:val="24"/>
    </w:rPr>
  </w:style>
  <w:style w:type="paragraph" w:customStyle="1" w:styleId="Tablei">
    <w:name w:val="Table(i)"/>
    <w:aliases w:val="taa"/>
    <w:rsid w:val="001F0339"/>
    <w:pPr>
      <w:tabs>
        <w:tab w:val="left" w:pos="-6543"/>
        <w:tab w:val="left" w:pos="-6260"/>
        <w:tab w:val="right" w:pos="970"/>
      </w:tabs>
      <w:spacing w:line="240" w:lineRule="exact"/>
      <w:ind w:left="828" w:hanging="284"/>
    </w:pPr>
    <w:rPr>
      <w:szCs w:val="24"/>
    </w:rPr>
  </w:style>
  <w:style w:type="paragraph" w:customStyle="1" w:styleId="TableAA">
    <w:name w:val="Table(AA)"/>
    <w:aliases w:val="taaa"/>
    <w:basedOn w:val="Tablei"/>
    <w:rsid w:val="001F0339"/>
    <w:pPr>
      <w:tabs>
        <w:tab w:val="clear" w:pos="970"/>
      </w:tabs>
      <w:ind w:left="1055"/>
    </w:pPr>
  </w:style>
  <w:style w:type="paragraph" w:customStyle="1" w:styleId="notebullet">
    <w:name w:val="note(bullet)"/>
    <w:basedOn w:val="Normal"/>
    <w:rsid w:val="00620205"/>
    <w:pPr>
      <w:numPr>
        <w:numId w:val="14"/>
      </w:numPr>
    </w:pPr>
    <w:rPr>
      <w:sz w:val="18"/>
    </w:rPr>
  </w:style>
  <w:style w:type="paragraph" w:customStyle="1" w:styleId="TableA0">
    <w:name w:val="TableA"/>
    <w:basedOn w:val="Normal"/>
    <w:rsid w:val="001F0339"/>
    <w:pPr>
      <w:spacing w:before="120" w:after="120"/>
    </w:pPr>
    <w:rPr>
      <w:rFonts w:ascii="Arial" w:hAnsi="Arial"/>
      <w:b/>
      <w:sz w:val="24"/>
    </w:rPr>
  </w:style>
  <w:style w:type="paragraph" w:customStyle="1" w:styleId="TableAHead">
    <w:name w:val="TableAHead"/>
    <w:basedOn w:val="TableA0"/>
    <w:rsid w:val="001F0339"/>
    <w:rPr>
      <w:sz w:val="22"/>
    </w:rPr>
  </w:style>
  <w:style w:type="paragraph" w:customStyle="1" w:styleId="TableAHeadItal">
    <w:name w:val="TableAHeadItal"/>
    <w:basedOn w:val="TableAHead"/>
    <w:rsid w:val="001F0339"/>
    <w:pPr>
      <w:ind w:left="709" w:hanging="709"/>
    </w:pPr>
    <w:rPr>
      <w:rFonts w:ascii="Times" w:hAnsi="Times"/>
      <w:b w:val="0"/>
      <w:i/>
    </w:rPr>
  </w:style>
  <w:style w:type="paragraph" w:customStyle="1" w:styleId="TableOfActs1">
    <w:name w:val="TableOfActs(1)"/>
    <w:basedOn w:val="Normal"/>
    <w:rsid w:val="001F0339"/>
    <w:pPr>
      <w:spacing w:before="60" w:line="180" w:lineRule="exact"/>
      <w:ind w:left="142" w:hanging="142"/>
    </w:pPr>
    <w:rPr>
      <w:rFonts w:ascii="Arial" w:hAnsi="Arial"/>
      <w:i/>
      <w:sz w:val="16"/>
    </w:rPr>
  </w:style>
  <w:style w:type="paragraph" w:customStyle="1" w:styleId="TableOfActs2">
    <w:name w:val="TableOfActs(2)"/>
    <w:basedOn w:val="TableOfActs1"/>
    <w:rsid w:val="001F0339"/>
    <w:pPr>
      <w:ind w:left="0" w:firstLine="0"/>
    </w:pPr>
    <w:rPr>
      <w:i w:val="0"/>
    </w:rPr>
  </w:style>
  <w:style w:type="paragraph" w:customStyle="1" w:styleId="TableOfActsHead">
    <w:name w:val="TableOfActsHead"/>
    <w:basedOn w:val="Normal"/>
    <w:rsid w:val="001F0339"/>
    <w:pPr>
      <w:spacing w:before="240" w:after="240"/>
    </w:pPr>
    <w:rPr>
      <w:rFonts w:ascii="Arial" w:hAnsi="Arial"/>
      <w:b/>
      <w:sz w:val="24"/>
    </w:rPr>
  </w:style>
  <w:style w:type="paragraph" w:customStyle="1" w:styleId="TableOfAmend0pt">
    <w:name w:val="TableOfAmend0pt"/>
    <w:basedOn w:val="TableOfAmend"/>
    <w:rsid w:val="001F0339"/>
    <w:pPr>
      <w:spacing w:before="0"/>
    </w:pPr>
  </w:style>
  <w:style w:type="paragraph" w:customStyle="1" w:styleId="TableOfAmendHead">
    <w:name w:val="TableOfAmendHead"/>
    <w:basedOn w:val="Normal"/>
    <w:rsid w:val="001F0339"/>
    <w:pPr>
      <w:tabs>
        <w:tab w:val="right" w:pos="1021"/>
      </w:tabs>
      <w:spacing w:before="240" w:after="240"/>
      <w:ind w:left="1134" w:hanging="1134"/>
    </w:pPr>
    <w:rPr>
      <w:rFonts w:ascii="Arial" w:hAnsi="Arial"/>
      <w:b/>
      <w:sz w:val="24"/>
    </w:rPr>
  </w:style>
  <w:style w:type="paragraph" w:customStyle="1" w:styleId="Tabletext">
    <w:name w:val="Tabletext"/>
    <w:aliases w:val="tt"/>
    <w:rsid w:val="001F0339"/>
    <w:pPr>
      <w:spacing w:before="60" w:line="240" w:lineRule="atLeast"/>
    </w:pPr>
    <w:rPr>
      <w:szCs w:val="24"/>
    </w:rPr>
  </w:style>
  <w:style w:type="paragraph" w:customStyle="1" w:styleId="Table">
    <w:name w:val="Table"/>
    <w:aliases w:val="t,Tables"/>
    <w:basedOn w:val="Normal"/>
    <w:rsid w:val="00620205"/>
    <w:pPr>
      <w:spacing w:before="60" w:line="240" w:lineRule="atLeast"/>
    </w:pPr>
    <w:rPr>
      <w:sz w:val="20"/>
    </w:rPr>
  </w:style>
  <w:style w:type="paragraph" w:styleId="Title">
    <w:name w:val="Title"/>
    <w:qFormat/>
    <w:rsid w:val="001F0339"/>
    <w:pPr>
      <w:spacing w:before="240" w:after="60"/>
      <w:jc w:val="center"/>
    </w:pPr>
    <w:rPr>
      <w:rFonts w:ascii="Arial" w:hAnsi="Arial" w:cs="Arial"/>
      <w:b/>
      <w:bCs/>
      <w:kern w:val="28"/>
      <w:sz w:val="32"/>
      <w:szCs w:val="32"/>
    </w:rPr>
  </w:style>
  <w:style w:type="paragraph" w:customStyle="1" w:styleId="TLPBoxTextnote">
    <w:name w:val="TLPBoxText(note"/>
    <w:aliases w:val="right)"/>
    <w:rsid w:val="001F033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rsid w:val="001F0339"/>
    <w:pPr>
      <w:keepLines w:val="0"/>
      <w:spacing w:before="360"/>
      <w:ind w:firstLine="0"/>
      <w:outlineLvl w:val="9"/>
    </w:pPr>
    <w:rPr>
      <w:b w:val="0"/>
      <w:kern w:val="0"/>
      <w:sz w:val="20"/>
    </w:rPr>
  </w:style>
  <w:style w:type="paragraph" w:customStyle="1" w:styleId="TLPNotebullet">
    <w:name w:val="TLPNote(bullet)"/>
    <w:rsid w:val="001F0339"/>
    <w:pPr>
      <w:numPr>
        <w:numId w:val="15"/>
      </w:numPr>
      <w:tabs>
        <w:tab w:val="clear" w:pos="2520"/>
        <w:tab w:val="left" w:pos="2160"/>
        <w:tab w:val="left" w:pos="2517"/>
      </w:tabs>
      <w:spacing w:before="60" w:line="198" w:lineRule="exact"/>
      <w:ind w:left="2625" w:hanging="357"/>
    </w:pPr>
    <w:rPr>
      <w:sz w:val="18"/>
    </w:rPr>
  </w:style>
  <w:style w:type="paragraph" w:customStyle="1" w:styleId="TLPnoteright">
    <w:name w:val="TLPnote(right)"/>
    <w:aliases w:val="nr"/>
    <w:rsid w:val="001F0339"/>
    <w:pPr>
      <w:spacing w:before="122" w:line="198" w:lineRule="exact"/>
      <w:ind w:left="1985" w:hanging="851"/>
      <w:jc w:val="right"/>
    </w:pPr>
    <w:rPr>
      <w:sz w:val="18"/>
      <w:szCs w:val="24"/>
    </w:rPr>
  </w:style>
  <w:style w:type="paragraph" w:customStyle="1" w:styleId="TLPTableBullet">
    <w:name w:val="TLPTableBullet"/>
    <w:aliases w:val="ttb"/>
    <w:rsid w:val="001F0339"/>
    <w:pPr>
      <w:spacing w:line="240" w:lineRule="exact"/>
      <w:ind w:left="284" w:hanging="284"/>
    </w:pPr>
    <w:rPr>
      <w:szCs w:val="24"/>
    </w:rPr>
  </w:style>
  <w:style w:type="paragraph" w:styleId="TOAHeading">
    <w:name w:val="toa heading"/>
    <w:next w:val="Normal"/>
    <w:rsid w:val="001F0339"/>
    <w:pPr>
      <w:spacing w:before="120"/>
    </w:pPr>
    <w:rPr>
      <w:rFonts w:ascii="Arial" w:hAnsi="Arial" w:cs="Arial"/>
      <w:b/>
      <w:bCs/>
      <w:sz w:val="24"/>
      <w:szCs w:val="24"/>
    </w:rPr>
  </w:style>
  <w:style w:type="paragraph" w:customStyle="1" w:styleId="TOAmRenumbered">
    <w:name w:val="TOAmRenumbered"/>
    <w:basedOn w:val="TableOfAmend"/>
    <w:rsid w:val="001F0339"/>
    <w:pPr>
      <w:ind w:left="0" w:firstLine="0"/>
    </w:pPr>
  </w:style>
  <w:style w:type="paragraph" w:styleId="TOC1">
    <w:name w:val="toc 1"/>
    <w:basedOn w:val="Heading1"/>
    <w:next w:val="Normal"/>
    <w:rsid w:val="001F0339"/>
    <w:pPr>
      <w:tabs>
        <w:tab w:val="right" w:pos="7088"/>
      </w:tabs>
      <w:spacing w:before="120"/>
      <w:ind w:left="1474" w:right="567" w:hanging="1474"/>
      <w:outlineLvl w:val="9"/>
    </w:pPr>
    <w:rPr>
      <w:sz w:val="28"/>
    </w:rPr>
  </w:style>
  <w:style w:type="paragraph" w:styleId="TOC2">
    <w:name w:val="toc 2"/>
    <w:basedOn w:val="Heading2"/>
    <w:next w:val="Normal"/>
    <w:uiPriority w:val="39"/>
    <w:rsid w:val="001F0339"/>
    <w:pPr>
      <w:tabs>
        <w:tab w:val="right" w:pos="7088"/>
      </w:tabs>
      <w:spacing w:before="120"/>
      <w:ind w:left="879" w:right="567" w:hanging="879"/>
      <w:outlineLvl w:val="9"/>
    </w:pPr>
    <w:rPr>
      <w:sz w:val="24"/>
    </w:rPr>
  </w:style>
  <w:style w:type="paragraph" w:styleId="TOC3">
    <w:name w:val="toc 3"/>
    <w:basedOn w:val="Heading3"/>
    <w:next w:val="Normal"/>
    <w:uiPriority w:val="39"/>
    <w:rsid w:val="001F0339"/>
    <w:pPr>
      <w:tabs>
        <w:tab w:val="right" w:pos="7088"/>
      </w:tabs>
      <w:spacing w:before="80"/>
      <w:ind w:left="1604" w:right="567" w:hanging="1179"/>
      <w:outlineLvl w:val="9"/>
    </w:pPr>
    <w:rPr>
      <w:sz w:val="22"/>
    </w:rPr>
  </w:style>
  <w:style w:type="paragraph" w:styleId="TOC4">
    <w:name w:val="toc 4"/>
    <w:basedOn w:val="Heading4"/>
    <w:next w:val="Normal"/>
    <w:uiPriority w:val="39"/>
    <w:rsid w:val="001F0339"/>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1F0339"/>
    <w:pPr>
      <w:keepNext w:val="0"/>
      <w:tabs>
        <w:tab w:val="right" w:leader="dot" w:pos="7088"/>
      </w:tabs>
      <w:spacing w:before="40"/>
      <w:ind w:left="2098" w:right="567" w:hanging="680"/>
      <w:outlineLvl w:val="9"/>
    </w:pPr>
    <w:rPr>
      <w:b w:val="0"/>
      <w:sz w:val="18"/>
    </w:rPr>
  </w:style>
  <w:style w:type="paragraph" w:styleId="TOC6">
    <w:name w:val="toc 6"/>
    <w:basedOn w:val="TOC1"/>
    <w:next w:val="Normal"/>
    <w:rsid w:val="001F0339"/>
    <w:pPr>
      <w:keepNext w:val="0"/>
      <w:ind w:left="0" w:firstLine="0"/>
    </w:pPr>
    <w:rPr>
      <w:sz w:val="24"/>
    </w:rPr>
  </w:style>
  <w:style w:type="paragraph" w:styleId="TOC7">
    <w:name w:val="toc 7"/>
    <w:basedOn w:val="TOC2"/>
    <w:next w:val="Normal"/>
    <w:rsid w:val="001F0339"/>
    <w:pPr>
      <w:keepNext w:val="0"/>
      <w:ind w:left="1253" w:hanging="828"/>
    </w:pPr>
    <w:rPr>
      <w:b w:val="0"/>
    </w:rPr>
  </w:style>
  <w:style w:type="paragraph" w:styleId="TOC8">
    <w:name w:val="toc 8"/>
    <w:basedOn w:val="TOC3"/>
    <w:next w:val="Normal"/>
    <w:rsid w:val="001F0339"/>
    <w:pPr>
      <w:keepNext w:val="0"/>
      <w:ind w:left="1900" w:hanging="1049"/>
    </w:pPr>
    <w:rPr>
      <w:b w:val="0"/>
      <w:sz w:val="20"/>
    </w:rPr>
  </w:style>
  <w:style w:type="paragraph" w:styleId="TOC9">
    <w:name w:val="toc 9"/>
    <w:basedOn w:val="Heading9"/>
    <w:next w:val="Normal"/>
    <w:rsid w:val="001F0339"/>
    <w:pPr>
      <w:tabs>
        <w:tab w:val="right" w:pos="7088"/>
      </w:tabs>
      <w:spacing w:before="80"/>
      <w:ind w:left="851" w:right="567" w:firstLine="0"/>
      <w:outlineLvl w:val="9"/>
    </w:pPr>
    <w:rPr>
      <w:b w:val="0"/>
      <w:sz w:val="20"/>
    </w:rPr>
  </w:style>
  <w:style w:type="paragraph" w:customStyle="1" w:styleId="TofSectsGroupHeading">
    <w:name w:val="TofSects(GroupHeading)"/>
    <w:basedOn w:val="TOC4"/>
    <w:next w:val="Normal"/>
    <w:rsid w:val="001F0339"/>
    <w:pPr>
      <w:tabs>
        <w:tab w:val="clear" w:pos="7088"/>
      </w:tabs>
      <w:spacing w:before="240" w:after="120"/>
      <w:ind w:left="794" w:right="0" w:firstLine="0"/>
    </w:pPr>
  </w:style>
  <w:style w:type="paragraph" w:customStyle="1" w:styleId="TofSectsHeading">
    <w:name w:val="TofSects(Heading)"/>
    <w:basedOn w:val="TOC5"/>
    <w:next w:val="Normal"/>
    <w:rsid w:val="001F0339"/>
    <w:pPr>
      <w:keepLines w:val="0"/>
      <w:tabs>
        <w:tab w:val="clear" w:pos="7088"/>
      </w:tabs>
      <w:spacing w:before="240" w:after="120"/>
      <w:ind w:left="0" w:right="0" w:firstLine="0"/>
    </w:pPr>
    <w:rPr>
      <w:b/>
      <w:kern w:val="0"/>
      <w:sz w:val="24"/>
    </w:rPr>
  </w:style>
  <w:style w:type="paragraph" w:customStyle="1" w:styleId="TofSectsSection">
    <w:name w:val="TofSects(Section)"/>
    <w:basedOn w:val="TOC5"/>
    <w:rsid w:val="001F0339"/>
    <w:pPr>
      <w:tabs>
        <w:tab w:val="clear" w:pos="7088"/>
      </w:tabs>
      <w:ind w:left="1588" w:right="0" w:hanging="794"/>
    </w:pPr>
  </w:style>
  <w:style w:type="paragraph" w:customStyle="1" w:styleId="TofSectsSubdiv">
    <w:name w:val="TofSects(Subdiv)"/>
    <w:basedOn w:val="TOC4"/>
    <w:rsid w:val="001F0339"/>
    <w:pPr>
      <w:tabs>
        <w:tab w:val="clear" w:pos="7088"/>
      </w:tabs>
      <w:ind w:left="1588" w:right="0" w:hanging="794"/>
    </w:pPr>
    <w:rPr>
      <w:b w:val="0"/>
      <w:sz w:val="22"/>
    </w:rPr>
  </w:style>
  <w:style w:type="paragraph" w:customStyle="1" w:styleId="ScalePlusRef">
    <w:name w:val="ScalePlusRef"/>
    <w:basedOn w:val="Normal"/>
    <w:rsid w:val="001F0339"/>
    <w:pPr>
      <w:spacing w:line="240" w:lineRule="auto"/>
    </w:pPr>
    <w:rPr>
      <w:sz w:val="18"/>
      <w:szCs w:val="20"/>
    </w:rPr>
  </w:style>
  <w:style w:type="paragraph" w:customStyle="1" w:styleId="headerpartodd0">
    <w:name w:val="header.part.odd"/>
    <w:basedOn w:val="Normal"/>
    <w:rsid w:val="001F0339"/>
    <w:pPr>
      <w:keepNext/>
    </w:pPr>
    <w:rPr>
      <w:rFonts w:ascii="Times" w:hAnsi="Times"/>
      <w:sz w:val="20"/>
      <w:szCs w:val="20"/>
    </w:rPr>
  </w:style>
  <w:style w:type="paragraph" w:customStyle="1" w:styleId="TableOfAmendOpt">
    <w:name w:val="TableOfAmendOpt"/>
    <w:basedOn w:val="TableOfAmend"/>
    <w:rsid w:val="00620205"/>
    <w:pPr>
      <w:spacing w:before="0"/>
      <w:ind w:right="-113"/>
    </w:pPr>
    <w:rPr>
      <w:szCs w:val="20"/>
    </w:rPr>
  </w:style>
  <w:style w:type="paragraph" w:customStyle="1" w:styleId="headerpart">
    <w:name w:val="header.part"/>
    <w:basedOn w:val="Normal"/>
    <w:rsid w:val="00620205"/>
    <w:pPr>
      <w:keepNext/>
    </w:pPr>
    <w:rPr>
      <w:b/>
      <w:sz w:val="20"/>
      <w:szCs w:val="20"/>
    </w:rPr>
  </w:style>
  <w:style w:type="character" w:customStyle="1" w:styleId="CTA---Char">
    <w:name w:val="CTA --- Char"/>
    <w:basedOn w:val="DefaultParagraphFont"/>
    <w:link w:val="CTA---"/>
    <w:rsid w:val="00620205"/>
    <w:rPr>
      <w:sz w:val="22"/>
      <w:szCs w:val="24"/>
      <w:lang w:val="en-AU" w:eastAsia="en-US" w:bidi="ar-SA"/>
    </w:rPr>
  </w:style>
  <w:style w:type="character" w:customStyle="1" w:styleId="CTA----Char">
    <w:name w:val="CTA ---- Char"/>
    <w:basedOn w:val="CTA---Char"/>
    <w:link w:val="CTA----"/>
    <w:rsid w:val="00620205"/>
    <w:rPr>
      <w:sz w:val="22"/>
      <w:szCs w:val="24"/>
      <w:lang w:val="en-AU" w:eastAsia="en-AU" w:bidi="ar-SA"/>
    </w:rPr>
  </w:style>
  <w:style w:type="character" w:customStyle="1" w:styleId="CTA--Char">
    <w:name w:val="CTA -- Char"/>
    <w:basedOn w:val="DefaultParagraphFont"/>
    <w:link w:val="CTA--"/>
    <w:rsid w:val="00FC56E4"/>
    <w:rPr>
      <w:sz w:val="22"/>
      <w:szCs w:val="24"/>
      <w:lang w:val="en-AU" w:eastAsia="en-US" w:bidi="ar-SA"/>
    </w:rPr>
  </w:style>
  <w:style w:type="paragraph" w:customStyle="1" w:styleId="TableColHead">
    <w:name w:val="TableColHead"/>
    <w:basedOn w:val="Normal"/>
    <w:rsid w:val="001F0339"/>
    <w:pPr>
      <w:keepNext/>
      <w:spacing w:before="120" w:after="60" w:line="200" w:lineRule="exact"/>
    </w:pPr>
    <w:rPr>
      <w:rFonts w:ascii="Arial" w:hAnsi="Arial"/>
      <w:b/>
      <w:sz w:val="18"/>
      <w:lang w:eastAsia="en-US"/>
    </w:rPr>
  </w:style>
  <w:style w:type="character" w:customStyle="1" w:styleId="CharENotesHeading">
    <w:name w:val="CharENotesHeading"/>
    <w:basedOn w:val="DefaultParagraphFont"/>
    <w:rsid w:val="001F0339"/>
  </w:style>
  <w:style w:type="paragraph" w:customStyle="1" w:styleId="TableENotesHeadingAmdt">
    <w:name w:val="TableENotesHeadingAmdt"/>
    <w:basedOn w:val="Normal"/>
    <w:next w:val="TableOfAmendHead"/>
    <w:rsid w:val="001F0339"/>
    <w:pPr>
      <w:pageBreakBefore/>
      <w:spacing w:before="240" w:after="240" w:line="300" w:lineRule="exact"/>
      <w:ind w:left="2410" w:hanging="2410"/>
    </w:pPr>
    <w:rPr>
      <w:rFonts w:ascii="Arial" w:hAnsi="Arial"/>
      <w:b/>
      <w:noProof/>
      <w:sz w:val="28"/>
    </w:rPr>
  </w:style>
  <w:style w:type="character" w:customStyle="1" w:styleId="EndNoteChar">
    <w:name w:val="EndNote Char"/>
    <w:basedOn w:val="DefaultParagraphFont"/>
    <w:link w:val="EndNote"/>
    <w:rsid w:val="001F0339"/>
    <w:rPr>
      <w:sz w:val="22"/>
      <w:szCs w:val="24"/>
      <w:lang w:val="en-AU" w:eastAsia="en-AU" w:bidi="ar-SA"/>
    </w:rPr>
  </w:style>
  <w:style w:type="paragraph" w:customStyle="1" w:styleId="HeaderLiteEven">
    <w:name w:val="HeaderLiteEven"/>
    <w:basedOn w:val="Normal"/>
    <w:rsid w:val="007C346D"/>
    <w:pPr>
      <w:tabs>
        <w:tab w:val="center" w:pos="3969"/>
        <w:tab w:val="right" w:pos="8505"/>
      </w:tabs>
      <w:spacing w:before="60" w:line="240" w:lineRule="auto"/>
    </w:pPr>
    <w:rPr>
      <w:rFonts w:ascii="Arial" w:hAnsi="Arial"/>
      <w:sz w:val="18"/>
      <w:lang w:eastAsia="en-US"/>
    </w:rPr>
  </w:style>
  <w:style w:type="paragraph" w:customStyle="1" w:styleId="HeaderContentsPage">
    <w:name w:val="HeaderContents&quot;Page&quot;"/>
    <w:basedOn w:val="Normal"/>
    <w:rsid w:val="007C346D"/>
    <w:pPr>
      <w:spacing w:before="120" w:after="120" w:line="240" w:lineRule="auto"/>
      <w:jc w:val="right"/>
    </w:pPr>
    <w:rPr>
      <w:rFonts w:ascii="Arial" w:hAnsi="Arial"/>
      <w:sz w:val="20"/>
      <w:lang w:eastAsia="en-US"/>
    </w:rPr>
  </w:style>
  <w:style w:type="paragraph" w:customStyle="1" w:styleId="HeaderLiteOdd">
    <w:name w:val="HeaderLiteOdd"/>
    <w:basedOn w:val="Normal"/>
    <w:rsid w:val="007C346D"/>
    <w:pPr>
      <w:tabs>
        <w:tab w:val="center" w:pos="3969"/>
        <w:tab w:val="right" w:pos="8505"/>
      </w:tabs>
      <w:spacing w:before="60" w:line="240" w:lineRule="auto"/>
      <w:jc w:val="right"/>
    </w:pPr>
    <w:rPr>
      <w:rFonts w:ascii="Arial" w:hAnsi="Arial"/>
      <w:sz w:val="18"/>
      <w:lang w:eastAsia="en-US"/>
    </w:rPr>
  </w:style>
  <w:style w:type="paragraph" w:customStyle="1" w:styleId="SigningPageBreak">
    <w:name w:val="SigningPageBreak"/>
    <w:basedOn w:val="Normal"/>
    <w:next w:val="Normal"/>
    <w:rsid w:val="007C346D"/>
    <w:pPr>
      <w:spacing w:line="240" w:lineRule="auto"/>
    </w:pPr>
    <w:rPr>
      <w:sz w:val="24"/>
      <w:lang w:eastAsia="en-US"/>
    </w:rPr>
  </w:style>
  <w:style w:type="paragraph" w:customStyle="1" w:styleId="MainBodySectionBreak">
    <w:name w:val="MainBody Section Break"/>
    <w:basedOn w:val="Normal"/>
    <w:next w:val="Normal"/>
    <w:rsid w:val="007C346D"/>
    <w:pPr>
      <w:spacing w:line="240" w:lineRule="auto"/>
    </w:pPr>
    <w:rPr>
      <w:sz w:val="24"/>
      <w:lang w:eastAsia="en-US"/>
    </w:rPr>
  </w:style>
  <w:style w:type="paragraph" w:customStyle="1" w:styleId="FooterDraft">
    <w:name w:val="FooterDraft"/>
    <w:basedOn w:val="Normal"/>
    <w:rsid w:val="007C346D"/>
    <w:pPr>
      <w:spacing w:line="240" w:lineRule="auto"/>
      <w:jc w:val="center"/>
    </w:pPr>
    <w:rPr>
      <w:rFonts w:ascii="Arial" w:hAnsi="Arial"/>
      <w:b/>
      <w:sz w:val="40"/>
      <w:lang w:eastAsia="en-US"/>
    </w:rPr>
  </w:style>
  <w:style w:type="paragraph" w:customStyle="1" w:styleId="FooterInfo">
    <w:name w:val="FooterInfo"/>
    <w:basedOn w:val="Normal"/>
    <w:rsid w:val="007C346D"/>
    <w:pPr>
      <w:spacing w:line="240" w:lineRule="auto"/>
    </w:pPr>
    <w:rPr>
      <w:rFonts w:ascii="Arial" w:hAnsi="Arial"/>
      <w:sz w:val="12"/>
      <w:lang w:eastAsia="en-US"/>
    </w:rPr>
  </w:style>
  <w:style w:type="paragraph" w:customStyle="1" w:styleId="Footerinfo0">
    <w:name w:val="Footerinfo"/>
    <w:basedOn w:val="Footer"/>
    <w:rsid w:val="007C346D"/>
    <w:rPr>
      <w:rFonts w:ascii="Arial" w:hAnsi="Arial"/>
      <w:sz w:val="12"/>
    </w:rPr>
  </w:style>
  <w:style w:type="paragraph" w:customStyle="1" w:styleId="FooterCitation">
    <w:name w:val="FooterCitation"/>
    <w:basedOn w:val="Footer"/>
    <w:rsid w:val="007C346D"/>
    <w:pPr>
      <w:spacing w:before="20"/>
      <w:jc w:val="center"/>
    </w:pPr>
    <w:rPr>
      <w:rFonts w:ascii="Arial" w:hAnsi="Arial"/>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39"/>
    <w:pPr>
      <w:spacing w:line="260" w:lineRule="atLeast"/>
    </w:pPr>
    <w:rPr>
      <w:sz w:val="22"/>
      <w:szCs w:val="24"/>
    </w:rPr>
  </w:style>
  <w:style w:type="paragraph" w:styleId="Heading1">
    <w:name w:val="heading 1"/>
    <w:next w:val="Heading2"/>
    <w:autoRedefine/>
    <w:qFormat/>
    <w:rsid w:val="001F0339"/>
    <w:pPr>
      <w:keepNext/>
      <w:keepLines/>
      <w:ind w:left="1134" w:hanging="1134"/>
      <w:outlineLvl w:val="0"/>
    </w:pPr>
    <w:rPr>
      <w:b/>
      <w:bCs/>
      <w:kern w:val="28"/>
      <w:sz w:val="36"/>
      <w:szCs w:val="32"/>
    </w:rPr>
  </w:style>
  <w:style w:type="paragraph" w:styleId="Heading2">
    <w:name w:val="heading 2"/>
    <w:basedOn w:val="Heading1"/>
    <w:next w:val="Heading3"/>
    <w:autoRedefine/>
    <w:qFormat/>
    <w:rsid w:val="001F0339"/>
    <w:pPr>
      <w:spacing w:before="280"/>
      <w:outlineLvl w:val="1"/>
    </w:pPr>
    <w:rPr>
      <w:bCs w:val="0"/>
      <w:iCs/>
      <w:sz w:val="32"/>
      <w:szCs w:val="28"/>
    </w:rPr>
  </w:style>
  <w:style w:type="paragraph" w:styleId="Heading3">
    <w:name w:val="heading 3"/>
    <w:basedOn w:val="Heading1"/>
    <w:next w:val="Heading4"/>
    <w:autoRedefine/>
    <w:qFormat/>
    <w:rsid w:val="001F0339"/>
    <w:pPr>
      <w:spacing w:before="240"/>
      <w:outlineLvl w:val="2"/>
    </w:pPr>
    <w:rPr>
      <w:bCs w:val="0"/>
      <w:sz w:val="28"/>
      <w:szCs w:val="26"/>
    </w:rPr>
  </w:style>
  <w:style w:type="paragraph" w:styleId="Heading4">
    <w:name w:val="heading 4"/>
    <w:basedOn w:val="Heading1"/>
    <w:next w:val="Heading5"/>
    <w:autoRedefine/>
    <w:qFormat/>
    <w:rsid w:val="001F0339"/>
    <w:pPr>
      <w:spacing w:before="220"/>
      <w:outlineLvl w:val="3"/>
    </w:pPr>
    <w:rPr>
      <w:bCs w:val="0"/>
      <w:sz w:val="26"/>
      <w:szCs w:val="28"/>
    </w:rPr>
  </w:style>
  <w:style w:type="paragraph" w:styleId="Heading5">
    <w:name w:val="heading 5"/>
    <w:basedOn w:val="Heading1"/>
    <w:next w:val="subsection"/>
    <w:autoRedefine/>
    <w:qFormat/>
    <w:rsid w:val="001F0339"/>
    <w:pPr>
      <w:spacing w:before="280"/>
      <w:outlineLvl w:val="4"/>
    </w:pPr>
    <w:rPr>
      <w:bCs w:val="0"/>
      <w:iCs/>
      <w:sz w:val="24"/>
      <w:szCs w:val="26"/>
    </w:rPr>
  </w:style>
  <w:style w:type="paragraph" w:styleId="Heading6">
    <w:name w:val="heading 6"/>
    <w:basedOn w:val="Heading1"/>
    <w:next w:val="Heading7"/>
    <w:autoRedefine/>
    <w:qFormat/>
    <w:rsid w:val="001F0339"/>
    <w:pPr>
      <w:outlineLvl w:val="5"/>
    </w:pPr>
    <w:rPr>
      <w:rFonts w:ascii="Arial" w:hAnsi="Arial" w:cs="Arial"/>
      <w:bCs w:val="0"/>
      <w:sz w:val="32"/>
      <w:szCs w:val="22"/>
    </w:rPr>
  </w:style>
  <w:style w:type="paragraph" w:styleId="Heading7">
    <w:name w:val="heading 7"/>
    <w:basedOn w:val="Heading6"/>
    <w:next w:val="Normal"/>
    <w:autoRedefine/>
    <w:qFormat/>
    <w:rsid w:val="001F0339"/>
    <w:pPr>
      <w:spacing w:before="280"/>
      <w:outlineLvl w:val="6"/>
    </w:pPr>
    <w:rPr>
      <w:sz w:val="28"/>
    </w:rPr>
  </w:style>
  <w:style w:type="paragraph" w:styleId="Heading8">
    <w:name w:val="heading 8"/>
    <w:basedOn w:val="Heading6"/>
    <w:next w:val="Normal"/>
    <w:autoRedefine/>
    <w:qFormat/>
    <w:rsid w:val="001F0339"/>
    <w:pPr>
      <w:spacing w:before="240"/>
      <w:outlineLvl w:val="7"/>
    </w:pPr>
    <w:rPr>
      <w:iCs/>
      <w:sz w:val="26"/>
    </w:rPr>
  </w:style>
  <w:style w:type="paragraph" w:styleId="Heading9">
    <w:name w:val="heading 9"/>
    <w:basedOn w:val="Heading1"/>
    <w:next w:val="Normal"/>
    <w:autoRedefine/>
    <w:qFormat/>
    <w:rsid w:val="001F0339"/>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F0339"/>
    <w:pPr>
      <w:numPr>
        <w:numId w:val="1"/>
      </w:numPr>
    </w:pPr>
  </w:style>
  <w:style w:type="numbering" w:styleId="1ai">
    <w:name w:val="Outline List 1"/>
    <w:basedOn w:val="NoList"/>
    <w:rsid w:val="001F0339"/>
    <w:pPr>
      <w:numPr>
        <w:numId w:val="2"/>
      </w:numPr>
    </w:pPr>
  </w:style>
  <w:style w:type="paragraph" w:customStyle="1" w:styleId="ActHead1">
    <w:name w:val="ActHead 1"/>
    <w:aliases w:val="c"/>
    <w:next w:val="Normal"/>
    <w:rsid w:val="001F0339"/>
    <w:pPr>
      <w:keepNext/>
      <w:keepLines/>
      <w:ind w:left="1134" w:hanging="1134"/>
      <w:outlineLvl w:val="0"/>
    </w:pPr>
    <w:rPr>
      <w:b/>
      <w:bCs/>
      <w:kern w:val="28"/>
      <w:sz w:val="36"/>
      <w:szCs w:val="32"/>
    </w:rPr>
  </w:style>
  <w:style w:type="paragraph" w:customStyle="1" w:styleId="ActHead2">
    <w:name w:val="ActHead 2"/>
    <w:aliases w:val="p"/>
    <w:basedOn w:val="ActHead1"/>
    <w:next w:val="Normal"/>
    <w:rsid w:val="001F0339"/>
    <w:pPr>
      <w:spacing w:before="280"/>
      <w:outlineLvl w:val="1"/>
    </w:pPr>
    <w:rPr>
      <w:sz w:val="32"/>
    </w:rPr>
  </w:style>
  <w:style w:type="paragraph" w:customStyle="1" w:styleId="ActHead3">
    <w:name w:val="ActHead 3"/>
    <w:aliases w:val="d"/>
    <w:basedOn w:val="ActHead1"/>
    <w:next w:val="Normal"/>
    <w:rsid w:val="001F0339"/>
    <w:pPr>
      <w:spacing w:before="240"/>
      <w:outlineLvl w:val="2"/>
    </w:pPr>
    <w:rPr>
      <w:sz w:val="28"/>
    </w:rPr>
  </w:style>
  <w:style w:type="paragraph" w:customStyle="1" w:styleId="ActHead4">
    <w:name w:val="ActHead 4"/>
    <w:aliases w:val="sd"/>
    <w:basedOn w:val="ActHead1"/>
    <w:next w:val="Normal"/>
    <w:rsid w:val="001F0339"/>
    <w:pPr>
      <w:spacing w:before="220"/>
      <w:outlineLvl w:val="3"/>
    </w:pPr>
    <w:rPr>
      <w:sz w:val="26"/>
    </w:rPr>
  </w:style>
  <w:style w:type="paragraph" w:customStyle="1" w:styleId="ActHead5">
    <w:name w:val="ActHead 5"/>
    <w:aliases w:val="s"/>
    <w:basedOn w:val="ActHead1"/>
    <w:next w:val="Normal"/>
    <w:rsid w:val="001F0339"/>
    <w:pPr>
      <w:spacing w:before="280"/>
      <w:outlineLvl w:val="4"/>
    </w:pPr>
    <w:rPr>
      <w:sz w:val="24"/>
    </w:rPr>
  </w:style>
  <w:style w:type="paragraph" w:customStyle="1" w:styleId="ActHead6">
    <w:name w:val="ActHead 6"/>
    <w:aliases w:val="as"/>
    <w:basedOn w:val="ActHead1"/>
    <w:next w:val="Normal"/>
    <w:rsid w:val="001F0339"/>
    <w:pPr>
      <w:outlineLvl w:val="5"/>
    </w:pPr>
    <w:rPr>
      <w:rFonts w:ascii="Arial" w:hAnsi="Arial"/>
      <w:sz w:val="32"/>
    </w:rPr>
  </w:style>
  <w:style w:type="paragraph" w:customStyle="1" w:styleId="ActHead7">
    <w:name w:val="ActHead 7"/>
    <w:aliases w:val="ap"/>
    <w:basedOn w:val="ActHead6"/>
    <w:next w:val="Normal"/>
    <w:rsid w:val="001F0339"/>
    <w:pPr>
      <w:spacing w:before="280"/>
      <w:outlineLvl w:val="6"/>
    </w:pPr>
    <w:rPr>
      <w:sz w:val="28"/>
    </w:rPr>
  </w:style>
  <w:style w:type="paragraph" w:customStyle="1" w:styleId="ActHead8">
    <w:name w:val="ActHead 8"/>
    <w:aliases w:val="ad"/>
    <w:basedOn w:val="ActHead6"/>
    <w:next w:val="Normal"/>
    <w:rsid w:val="001F0339"/>
    <w:pPr>
      <w:spacing w:before="240"/>
      <w:outlineLvl w:val="7"/>
    </w:pPr>
    <w:rPr>
      <w:sz w:val="26"/>
    </w:rPr>
  </w:style>
  <w:style w:type="paragraph" w:customStyle="1" w:styleId="ActHead9">
    <w:name w:val="ActHead 9"/>
    <w:aliases w:val="aat"/>
    <w:basedOn w:val="ActHead1"/>
    <w:next w:val="Normal"/>
    <w:rsid w:val="001F0339"/>
    <w:pPr>
      <w:keepNext w:val="0"/>
      <w:spacing w:before="280"/>
      <w:outlineLvl w:val="8"/>
    </w:pPr>
    <w:rPr>
      <w:i/>
      <w:sz w:val="28"/>
    </w:rPr>
  </w:style>
  <w:style w:type="paragraph" w:customStyle="1" w:styleId="UpdateDate">
    <w:name w:val="UpdateDate"/>
    <w:basedOn w:val="Normal"/>
    <w:rsid w:val="001F0339"/>
    <w:pPr>
      <w:spacing w:before="240"/>
    </w:pPr>
    <w:rPr>
      <w:sz w:val="24"/>
    </w:rPr>
  </w:style>
  <w:style w:type="paragraph" w:customStyle="1" w:styleId="Actno">
    <w:name w:val="Actno"/>
    <w:basedOn w:val="UpdateDate"/>
    <w:next w:val="Normal"/>
    <w:rsid w:val="001F0339"/>
    <w:rPr>
      <w:b/>
    </w:rPr>
  </w:style>
  <w:style w:type="paragraph" w:customStyle="1" w:styleId="ActNotes1">
    <w:name w:val="ActNotes(1)"/>
    <w:basedOn w:val="Normal"/>
    <w:rsid w:val="001F0339"/>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1F0339"/>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1F0339"/>
    <w:pPr>
      <w:tabs>
        <w:tab w:val="right" w:pos="1843"/>
      </w:tabs>
      <w:spacing w:line="180" w:lineRule="atLeast"/>
      <w:ind w:left="1985" w:hanging="1985"/>
    </w:pPr>
    <w:rPr>
      <w:rFonts w:ascii="Arial" w:hAnsi="Arial"/>
      <w:sz w:val="16"/>
    </w:rPr>
  </w:style>
  <w:style w:type="paragraph" w:customStyle="1" w:styleId="ActNotesa">
    <w:name w:val="ActNotes(a)"/>
    <w:basedOn w:val="Normal"/>
    <w:rsid w:val="001F0339"/>
    <w:pPr>
      <w:spacing w:before="60" w:line="180" w:lineRule="exact"/>
      <w:ind w:left="425" w:hanging="425"/>
    </w:pPr>
    <w:rPr>
      <w:rFonts w:ascii="Arial" w:hAnsi="Arial"/>
      <w:sz w:val="16"/>
    </w:rPr>
  </w:style>
  <w:style w:type="paragraph" w:customStyle="1" w:styleId="TableOfAmend">
    <w:name w:val="TableOfAmend"/>
    <w:basedOn w:val="Normal"/>
    <w:rsid w:val="001F0339"/>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1F0339"/>
    <w:pPr>
      <w:spacing w:line="200" w:lineRule="exact"/>
    </w:pPr>
    <w:rPr>
      <w:sz w:val="18"/>
    </w:rPr>
  </w:style>
  <w:style w:type="numbering" w:styleId="ArticleSection">
    <w:name w:val="Outline List 3"/>
    <w:basedOn w:val="NoList"/>
    <w:rsid w:val="001F0339"/>
    <w:pPr>
      <w:numPr>
        <w:numId w:val="3"/>
      </w:numPr>
    </w:pPr>
  </w:style>
  <w:style w:type="paragraph" w:customStyle="1" w:styleId="asamended">
    <w:name w:val="as amended"/>
    <w:basedOn w:val="Normal"/>
    <w:rsid w:val="001F0339"/>
    <w:pPr>
      <w:keepNext/>
      <w:spacing w:before="60" w:line="200" w:lineRule="exact"/>
      <w:ind w:left="284"/>
    </w:pPr>
    <w:rPr>
      <w:rFonts w:ascii="Arial" w:hAnsi="Arial"/>
      <w:b/>
      <w:sz w:val="16"/>
    </w:rPr>
  </w:style>
  <w:style w:type="paragraph" w:customStyle="1" w:styleId="asamendedital">
    <w:name w:val="as amended ital"/>
    <w:basedOn w:val="Normal"/>
    <w:rsid w:val="001F0339"/>
    <w:pPr>
      <w:spacing w:before="60" w:line="200" w:lineRule="exact"/>
      <w:ind w:left="284"/>
    </w:pPr>
    <w:rPr>
      <w:rFonts w:ascii="Arial" w:hAnsi="Arial"/>
      <w:i/>
      <w:sz w:val="16"/>
    </w:rPr>
  </w:style>
  <w:style w:type="paragraph" w:styleId="BalloonText">
    <w:name w:val="Balloon Text"/>
    <w:rsid w:val="001F0339"/>
    <w:rPr>
      <w:rFonts w:ascii="Tahoma" w:hAnsi="Tahoma" w:cs="Tahoma"/>
      <w:sz w:val="16"/>
      <w:szCs w:val="16"/>
    </w:rPr>
  </w:style>
  <w:style w:type="paragraph" w:styleId="BlockText">
    <w:name w:val="Block Text"/>
    <w:rsid w:val="001F0339"/>
    <w:pPr>
      <w:spacing w:after="120"/>
      <w:ind w:left="1440" w:right="1440"/>
    </w:pPr>
    <w:rPr>
      <w:sz w:val="22"/>
      <w:szCs w:val="24"/>
    </w:rPr>
  </w:style>
  <w:style w:type="paragraph" w:customStyle="1" w:styleId="Blocks">
    <w:name w:val="Blocks"/>
    <w:aliases w:val="bb"/>
    <w:rsid w:val="001F0339"/>
    <w:rPr>
      <w:sz w:val="24"/>
      <w:szCs w:val="24"/>
    </w:rPr>
  </w:style>
  <w:style w:type="paragraph" w:styleId="BodyText">
    <w:name w:val="Body Text"/>
    <w:rsid w:val="001F0339"/>
    <w:pPr>
      <w:spacing w:after="120"/>
    </w:pPr>
    <w:rPr>
      <w:sz w:val="22"/>
      <w:szCs w:val="24"/>
    </w:rPr>
  </w:style>
  <w:style w:type="paragraph" w:styleId="BodyText2">
    <w:name w:val="Body Text 2"/>
    <w:rsid w:val="001F0339"/>
    <w:pPr>
      <w:spacing w:after="120" w:line="480" w:lineRule="auto"/>
    </w:pPr>
    <w:rPr>
      <w:sz w:val="22"/>
      <w:szCs w:val="24"/>
    </w:rPr>
  </w:style>
  <w:style w:type="paragraph" w:styleId="BodyText3">
    <w:name w:val="Body Text 3"/>
    <w:rsid w:val="001F0339"/>
    <w:pPr>
      <w:spacing w:after="120"/>
    </w:pPr>
    <w:rPr>
      <w:sz w:val="16"/>
      <w:szCs w:val="16"/>
    </w:rPr>
  </w:style>
  <w:style w:type="paragraph" w:styleId="BodyTextFirstIndent">
    <w:name w:val="Body Text First Indent"/>
    <w:basedOn w:val="BodyText"/>
    <w:rsid w:val="001F0339"/>
    <w:pPr>
      <w:ind w:firstLine="210"/>
    </w:pPr>
  </w:style>
  <w:style w:type="paragraph" w:styleId="BodyTextIndent">
    <w:name w:val="Body Text Indent"/>
    <w:rsid w:val="001F0339"/>
    <w:pPr>
      <w:spacing w:after="120"/>
      <w:ind w:left="283"/>
    </w:pPr>
    <w:rPr>
      <w:sz w:val="22"/>
      <w:szCs w:val="24"/>
    </w:rPr>
  </w:style>
  <w:style w:type="paragraph" w:styleId="BodyTextFirstIndent2">
    <w:name w:val="Body Text First Indent 2"/>
    <w:basedOn w:val="BodyTextIndent"/>
    <w:rsid w:val="001F0339"/>
    <w:pPr>
      <w:ind w:firstLine="210"/>
    </w:pPr>
  </w:style>
  <w:style w:type="paragraph" w:styleId="BodyTextIndent2">
    <w:name w:val="Body Text Indent 2"/>
    <w:rsid w:val="001F0339"/>
    <w:pPr>
      <w:spacing w:after="120" w:line="480" w:lineRule="auto"/>
      <w:ind w:left="283"/>
    </w:pPr>
    <w:rPr>
      <w:sz w:val="22"/>
      <w:szCs w:val="24"/>
    </w:rPr>
  </w:style>
  <w:style w:type="paragraph" w:styleId="BodyTextIndent3">
    <w:name w:val="Body Text Indent 3"/>
    <w:rsid w:val="001F0339"/>
    <w:pPr>
      <w:spacing w:after="120"/>
      <w:ind w:left="283"/>
    </w:pPr>
    <w:rPr>
      <w:sz w:val="16"/>
      <w:szCs w:val="16"/>
    </w:rPr>
  </w:style>
  <w:style w:type="paragraph" w:customStyle="1" w:styleId="BodyTextIndex">
    <w:name w:val="Body Text Index"/>
    <w:basedOn w:val="Normal"/>
    <w:next w:val="BodyTextIndent"/>
    <w:rsid w:val="001F0339"/>
    <w:pPr>
      <w:spacing w:after="120"/>
      <w:ind w:left="284"/>
    </w:pPr>
  </w:style>
  <w:style w:type="paragraph" w:customStyle="1" w:styleId="BoxText">
    <w:name w:val="BoxText"/>
    <w:aliases w:val="bt"/>
    <w:rsid w:val="001F0339"/>
    <w:pPr>
      <w:pBdr>
        <w:top w:val="single" w:sz="6" w:space="5" w:color="auto"/>
        <w:left w:val="single" w:sz="6" w:space="5" w:color="auto"/>
        <w:bottom w:val="single" w:sz="6" w:space="5" w:color="auto"/>
        <w:right w:val="single" w:sz="6" w:space="5" w:color="auto"/>
      </w:pBdr>
      <w:spacing w:before="240"/>
      <w:ind w:left="1134"/>
    </w:pPr>
    <w:rPr>
      <w:sz w:val="22"/>
      <w:szCs w:val="24"/>
    </w:rPr>
  </w:style>
  <w:style w:type="paragraph" w:customStyle="1" w:styleId="BoxHeadBold">
    <w:name w:val="BoxHeadBold"/>
    <w:aliases w:val="bhb"/>
    <w:basedOn w:val="BoxText"/>
    <w:next w:val="BoxText"/>
    <w:rsid w:val="001F0339"/>
    <w:rPr>
      <w:b/>
    </w:rPr>
  </w:style>
  <w:style w:type="paragraph" w:customStyle="1" w:styleId="BoxHeadItalic">
    <w:name w:val="BoxHeadItalic"/>
    <w:aliases w:val="bhi"/>
    <w:basedOn w:val="BoxHeadBold"/>
    <w:next w:val="Normal"/>
    <w:rsid w:val="001F0339"/>
    <w:rPr>
      <w:b w:val="0"/>
      <w:i/>
    </w:rPr>
  </w:style>
  <w:style w:type="paragraph" w:customStyle="1" w:styleId="BoxList">
    <w:name w:val="BoxList"/>
    <w:aliases w:val="bl"/>
    <w:basedOn w:val="BoxText"/>
    <w:rsid w:val="001F0339"/>
    <w:pPr>
      <w:ind w:left="1559" w:hanging="425"/>
    </w:pPr>
  </w:style>
  <w:style w:type="paragraph" w:customStyle="1" w:styleId="BoxNote">
    <w:name w:val="BoxNote"/>
    <w:aliases w:val="bn"/>
    <w:basedOn w:val="BoxText"/>
    <w:rsid w:val="001F0339"/>
    <w:pPr>
      <w:tabs>
        <w:tab w:val="left" w:pos="1985"/>
      </w:tabs>
      <w:spacing w:before="122" w:line="198" w:lineRule="exact"/>
      <w:ind w:left="2948" w:hanging="1814"/>
    </w:pPr>
    <w:rPr>
      <w:sz w:val="18"/>
    </w:rPr>
  </w:style>
  <w:style w:type="paragraph" w:customStyle="1" w:styleId="BoxPara">
    <w:name w:val="BoxPara"/>
    <w:aliases w:val="bp"/>
    <w:basedOn w:val="BoxText"/>
    <w:rsid w:val="001F0339"/>
    <w:pPr>
      <w:tabs>
        <w:tab w:val="right" w:pos="2268"/>
      </w:tabs>
      <w:ind w:left="2552" w:hanging="1418"/>
    </w:pPr>
  </w:style>
  <w:style w:type="paragraph" w:customStyle="1" w:styleId="BoxStep">
    <w:name w:val="BoxStep"/>
    <w:aliases w:val="bs"/>
    <w:basedOn w:val="BoxText"/>
    <w:rsid w:val="001F0339"/>
    <w:pPr>
      <w:ind w:left="1985" w:hanging="851"/>
    </w:pPr>
  </w:style>
  <w:style w:type="paragraph" w:styleId="Caption">
    <w:name w:val="caption"/>
    <w:next w:val="Normal"/>
    <w:qFormat/>
    <w:rsid w:val="001F0339"/>
    <w:pPr>
      <w:spacing w:before="120" w:after="120"/>
    </w:pPr>
    <w:rPr>
      <w:b/>
      <w:bCs/>
    </w:rPr>
  </w:style>
  <w:style w:type="character" w:customStyle="1" w:styleId="CharAmPartNo">
    <w:name w:val="CharAmPartNo"/>
    <w:basedOn w:val="DefaultParagraphFont"/>
    <w:rsid w:val="001F0339"/>
  </w:style>
  <w:style w:type="character" w:customStyle="1" w:styleId="CharAmPartText">
    <w:name w:val="CharAmPartText"/>
    <w:basedOn w:val="DefaultParagraphFont"/>
    <w:rsid w:val="001F0339"/>
  </w:style>
  <w:style w:type="character" w:customStyle="1" w:styleId="CharAmSchNo">
    <w:name w:val="CharAmSchNo"/>
    <w:basedOn w:val="DefaultParagraphFont"/>
    <w:rsid w:val="001F0339"/>
  </w:style>
  <w:style w:type="character" w:customStyle="1" w:styleId="CharAmSchText">
    <w:name w:val="CharAmSchText"/>
    <w:basedOn w:val="DefaultParagraphFont"/>
    <w:rsid w:val="001F0339"/>
  </w:style>
  <w:style w:type="character" w:customStyle="1" w:styleId="CharBoldItalic">
    <w:name w:val="CharBoldItalic"/>
    <w:basedOn w:val="DefaultParagraphFont"/>
    <w:rsid w:val="001F0339"/>
    <w:rPr>
      <w:b/>
      <w:i/>
    </w:rPr>
  </w:style>
  <w:style w:type="character" w:customStyle="1" w:styleId="CharChapNo">
    <w:name w:val="CharChapNo"/>
    <w:basedOn w:val="DefaultParagraphFont"/>
    <w:rsid w:val="001F0339"/>
  </w:style>
  <w:style w:type="character" w:customStyle="1" w:styleId="CharChapText">
    <w:name w:val="CharChapText"/>
    <w:basedOn w:val="DefaultParagraphFont"/>
    <w:rsid w:val="001F0339"/>
  </w:style>
  <w:style w:type="character" w:customStyle="1" w:styleId="CharDivNo">
    <w:name w:val="CharDivNo"/>
    <w:basedOn w:val="DefaultParagraphFont"/>
    <w:rsid w:val="001F0339"/>
  </w:style>
  <w:style w:type="character" w:customStyle="1" w:styleId="CharDivText">
    <w:name w:val="CharDivText"/>
    <w:basedOn w:val="DefaultParagraphFont"/>
    <w:rsid w:val="001F0339"/>
  </w:style>
  <w:style w:type="character" w:customStyle="1" w:styleId="CharItalic">
    <w:name w:val="CharItalic"/>
    <w:basedOn w:val="DefaultParagraphFont"/>
    <w:rsid w:val="001F0339"/>
    <w:rPr>
      <w:i/>
    </w:rPr>
  </w:style>
  <w:style w:type="character" w:customStyle="1" w:styleId="CharNotesItals">
    <w:name w:val="CharNotesItals"/>
    <w:basedOn w:val="DefaultParagraphFont"/>
    <w:rsid w:val="001F0339"/>
    <w:rPr>
      <w:i/>
    </w:rPr>
  </w:style>
  <w:style w:type="character" w:customStyle="1" w:styleId="CharNotesReg">
    <w:name w:val="CharNotesReg"/>
    <w:basedOn w:val="DefaultParagraphFont"/>
    <w:rsid w:val="001F0339"/>
  </w:style>
  <w:style w:type="character" w:customStyle="1" w:styleId="CharPartNo">
    <w:name w:val="CharPartNo"/>
    <w:basedOn w:val="DefaultParagraphFont"/>
    <w:rsid w:val="001F0339"/>
  </w:style>
  <w:style w:type="character" w:customStyle="1" w:styleId="CharPartText">
    <w:name w:val="CharPartText"/>
    <w:basedOn w:val="DefaultParagraphFont"/>
    <w:rsid w:val="001F0339"/>
  </w:style>
  <w:style w:type="character" w:customStyle="1" w:styleId="CharSectno">
    <w:name w:val="CharSectno"/>
    <w:basedOn w:val="DefaultParagraphFont"/>
    <w:rsid w:val="001F0339"/>
  </w:style>
  <w:style w:type="character" w:customStyle="1" w:styleId="CharSubdNo">
    <w:name w:val="CharSubdNo"/>
    <w:basedOn w:val="DefaultParagraphFont"/>
    <w:rsid w:val="001F0339"/>
  </w:style>
  <w:style w:type="character" w:customStyle="1" w:styleId="CharSubdText">
    <w:name w:val="CharSubdText"/>
    <w:basedOn w:val="DefaultParagraphFont"/>
    <w:rsid w:val="001F0339"/>
  </w:style>
  <w:style w:type="paragraph" w:styleId="Closing">
    <w:name w:val="Closing"/>
    <w:rsid w:val="001F0339"/>
    <w:pPr>
      <w:ind w:left="4252"/>
    </w:pPr>
    <w:rPr>
      <w:sz w:val="22"/>
      <w:szCs w:val="24"/>
    </w:rPr>
  </w:style>
  <w:style w:type="character" w:styleId="CommentReference">
    <w:name w:val="annotation reference"/>
    <w:basedOn w:val="DefaultParagraphFont"/>
    <w:rsid w:val="001F0339"/>
    <w:rPr>
      <w:sz w:val="16"/>
      <w:szCs w:val="16"/>
    </w:rPr>
  </w:style>
  <w:style w:type="paragraph" w:styleId="CommentText">
    <w:name w:val="annotation text"/>
    <w:rsid w:val="001F0339"/>
  </w:style>
  <w:style w:type="paragraph" w:styleId="CommentSubject">
    <w:name w:val="annotation subject"/>
    <w:next w:val="CommentText"/>
    <w:rsid w:val="001F0339"/>
    <w:rPr>
      <w:b/>
      <w:bCs/>
      <w:szCs w:val="24"/>
    </w:rPr>
  </w:style>
  <w:style w:type="paragraph" w:customStyle="1" w:styleId="Contents">
    <w:name w:val="Contents"/>
    <w:basedOn w:val="Normal"/>
    <w:next w:val="Normal"/>
    <w:rsid w:val="001F0339"/>
    <w:rPr>
      <w:sz w:val="36"/>
    </w:rPr>
  </w:style>
  <w:style w:type="paragraph" w:customStyle="1" w:styleId="CoverActNo">
    <w:name w:val="CoverActNo"/>
    <w:basedOn w:val="UpdateDate"/>
    <w:rsid w:val="001F0339"/>
    <w:rPr>
      <w:b/>
    </w:rPr>
  </w:style>
  <w:style w:type="paragraph" w:customStyle="1" w:styleId="CTHeading">
    <w:name w:val="CT Heading"/>
    <w:basedOn w:val="Heading8"/>
    <w:next w:val="Normal"/>
    <w:rsid w:val="001F0339"/>
    <w:rPr>
      <w:rFonts w:ascii="Times New Roman" w:hAnsi="Times New Roman"/>
      <w:sz w:val="20"/>
    </w:rPr>
  </w:style>
  <w:style w:type="paragraph" w:customStyle="1" w:styleId="notetext">
    <w:name w:val="note(text)"/>
    <w:aliases w:val="n"/>
    <w:rsid w:val="001F0339"/>
    <w:pPr>
      <w:spacing w:before="122" w:line="198" w:lineRule="exact"/>
      <w:ind w:left="1985" w:hanging="851"/>
    </w:pPr>
    <w:rPr>
      <w:sz w:val="18"/>
      <w:szCs w:val="24"/>
    </w:rPr>
  </w:style>
  <w:style w:type="paragraph" w:customStyle="1" w:styleId="notemargin">
    <w:name w:val="note(margin)"/>
    <w:aliases w:val="nm"/>
    <w:basedOn w:val="notetext"/>
    <w:rsid w:val="001F0339"/>
    <w:pPr>
      <w:tabs>
        <w:tab w:val="left" w:pos="709"/>
      </w:tabs>
      <w:ind w:left="709" w:hanging="709"/>
    </w:pPr>
  </w:style>
  <w:style w:type="paragraph" w:customStyle="1" w:styleId="CTNote">
    <w:name w:val="CT Note"/>
    <w:basedOn w:val="notemargin"/>
    <w:next w:val="CTHeading"/>
    <w:autoRedefine/>
    <w:rsid w:val="001F0339"/>
    <w:pPr>
      <w:ind w:left="0" w:firstLine="0"/>
    </w:pPr>
    <w:rPr>
      <w:i/>
    </w:rPr>
  </w:style>
  <w:style w:type="paragraph" w:customStyle="1" w:styleId="CTA-">
    <w:name w:val="CTA -"/>
    <w:next w:val="Normal"/>
    <w:rsid w:val="001F0339"/>
    <w:pPr>
      <w:spacing w:before="60" w:line="240" w:lineRule="atLeast"/>
      <w:ind w:left="85" w:hanging="85"/>
    </w:pPr>
    <w:rPr>
      <w:lang w:eastAsia="en-US"/>
    </w:rPr>
  </w:style>
  <w:style w:type="paragraph" w:customStyle="1" w:styleId="CTA--">
    <w:name w:val="CTA --"/>
    <w:next w:val="Normal"/>
    <w:link w:val="CTA--Char"/>
    <w:rsid w:val="001F0339"/>
    <w:pPr>
      <w:spacing w:before="60" w:line="240" w:lineRule="atLeast"/>
      <w:ind w:left="142" w:hanging="142"/>
    </w:pPr>
    <w:rPr>
      <w:sz w:val="22"/>
      <w:szCs w:val="24"/>
      <w:lang w:eastAsia="en-US"/>
    </w:rPr>
  </w:style>
  <w:style w:type="paragraph" w:customStyle="1" w:styleId="CTA---">
    <w:name w:val="CTA ---"/>
    <w:next w:val="Normal"/>
    <w:link w:val="CTA---Char"/>
    <w:rsid w:val="001F0339"/>
    <w:pPr>
      <w:spacing w:before="60" w:line="240" w:lineRule="atLeast"/>
      <w:ind w:left="198" w:hanging="198"/>
    </w:pPr>
    <w:rPr>
      <w:sz w:val="22"/>
      <w:szCs w:val="24"/>
      <w:lang w:eastAsia="en-US"/>
    </w:rPr>
  </w:style>
  <w:style w:type="paragraph" w:customStyle="1" w:styleId="CTA----">
    <w:name w:val="CTA ----"/>
    <w:next w:val="Normal"/>
    <w:link w:val="CTA----Char"/>
    <w:rsid w:val="001F0339"/>
    <w:pPr>
      <w:spacing w:before="60" w:line="240" w:lineRule="atLeast"/>
      <w:ind w:left="255" w:hanging="255"/>
    </w:pPr>
    <w:rPr>
      <w:sz w:val="22"/>
      <w:szCs w:val="24"/>
    </w:rPr>
  </w:style>
  <w:style w:type="paragraph" w:customStyle="1" w:styleId="CTA1a">
    <w:name w:val="CTA 1(a)"/>
    <w:basedOn w:val="CTA-"/>
    <w:rsid w:val="001F0339"/>
    <w:pPr>
      <w:tabs>
        <w:tab w:val="right" w:pos="414"/>
      </w:tabs>
      <w:spacing w:before="40"/>
      <w:ind w:left="674" w:hanging="674"/>
    </w:pPr>
  </w:style>
  <w:style w:type="paragraph" w:customStyle="1" w:styleId="CTA1ai">
    <w:name w:val="CTA 1(a)(i)"/>
    <w:basedOn w:val="CTA1a"/>
    <w:rsid w:val="001F0339"/>
    <w:pPr>
      <w:tabs>
        <w:tab w:val="clear" w:pos="414"/>
        <w:tab w:val="right" w:pos="1004"/>
      </w:tabs>
      <w:ind w:left="1254" w:hanging="1254"/>
    </w:pPr>
  </w:style>
  <w:style w:type="paragraph" w:customStyle="1" w:styleId="CTA2a">
    <w:name w:val="CTA 2(a)"/>
    <w:basedOn w:val="CTA--"/>
    <w:rsid w:val="001F0339"/>
    <w:pPr>
      <w:tabs>
        <w:tab w:val="right" w:pos="484"/>
      </w:tabs>
      <w:spacing w:before="40"/>
      <w:ind w:left="748" w:hanging="748"/>
    </w:pPr>
  </w:style>
  <w:style w:type="paragraph" w:customStyle="1" w:styleId="CTA2ai">
    <w:name w:val="CTA 2(a)(i)"/>
    <w:basedOn w:val="CTA2a"/>
    <w:rsid w:val="001F0339"/>
    <w:pPr>
      <w:tabs>
        <w:tab w:val="clear" w:pos="484"/>
        <w:tab w:val="right" w:pos="1086"/>
      </w:tabs>
      <w:ind w:left="1324" w:hanging="1324"/>
    </w:pPr>
  </w:style>
  <w:style w:type="paragraph" w:customStyle="1" w:styleId="CTA3a">
    <w:name w:val="CTA 3(a)"/>
    <w:basedOn w:val="CTA---"/>
    <w:rsid w:val="001F0339"/>
    <w:pPr>
      <w:tabs>
        <w:tab w:val="right" w:pos="554"/>
      </w:tabs>
      <w:spacing w:before="40"/>
      <w:ind w:left="806" w:hanging="806"/>
    </w:pPr>
  </w:style>
  <w:style w:type="paragraph" w:customStyle="1" w:styleId="CTA3ai">
    <w:name w:val="CTA 3(a)(i)"/>
    <w:basedOn w:val="CTA3a"/>
    <w:rsid w:val="001F0339"/>
    <w:pPr>
      <w:tabs>
        <w:tab w:val="clear" w:pos="554"/>
        <w:tab w:val="right" w:pos="1142"/>
      </w:tabs>
      <w:ind w:left="1361" w:hanging="1361"/>
    </w:pPr>
  </w:style>
  <w:style w:type="paragraph" w:customStyle="1" w:styleId="CTA4a">
    <w:name w:val="CTA 4(a)"/>
    <w:basedOn w:val="CTA----"/>
    <w:rsid w:val="001F0339"/>
    <w:pPr>
      <w:tabs>
        <w:tab w:val="right" w:pos="624"/>
      </w:tabs>
      <w:spacing w:before="40"/>
      <w:ind w:left="876" w:hanging="876"/>
    </w:pPr>
  </w:style>
  <w:style w:type="paragraph" w:customStyle="1" w:styleId="CTA4ai">
    <w:name w:val="CTA 4(a)(i)"/>
    <w:basedOn w:val="CTA4a"/>
    <w:rsid w:val="001F0339"/>
    <w:pPr>
      <w:tabs>
        <w:tab w:val="clear" w:pos="624"/>
        <w:tab w:val="right" w:pos="1212"/>
      </w:tabs>
      <w:ind w:left="1450" w:hanging="1450"/>
    </w:pPr>
  </w:style>
  <w:style w:type="paragraph" w:customStyle="1" w:styleId="CTACAPS">
    <w:name w:val="CTA CAPS"/>
    <w:basedOn w:val="Normal"/>
    <w:rsid w:val="001F0339"/>
    <w:pPr>
      <w:spacing w:before="60" w:line="240" w:lineRule="atLeast"/>
    </w:pPr>
    <w:rPr>
      <w:sz w:val="20"/>
    </w:rPr>
  </w:style>
  <w:style w:type="paragraph" w:customStyle="1" w:styleId="CTAright">
    <w:name w:val="CTA right"/>
    <w:basedOn w:val="Normal"/>
    <w:rsid w:val="001F0339"/>
    <w:pPr>
      <w:spacing w:before="60" w:line="240" w:lineRule="auto"/>
      <w:jc w:val="right"/>
    </w:pPr>
    <w:rPr>
      <w:sz w:val="20"/>
      <w:szCs w:val="20"/>
      <w:lang w:eastAsia="en-US"/>
    </w:rPr>
  </w:style>
  <w:style w:type="paragraph" w:styleId="Date">
    <w:name w:val="Date"/>
    <w:next w:val="Normal"/>
    <w:rsid w:val="001F0339"/>
    <w:rPr>
      <w:sz w:val="22"/>
      <w:szCs w:val="24"/>
    </w:rPr>
  </w:style>
  <w:style w:type="paragraph" w:customStyle="1" w:styleId="subsection">
    <w:name w:val="subsection"/>
    <w:aliases w:val="ss,Subsection"/>
    <w:rsid w:val="001F0339"/>
    <w:pPr>
      <w:tabs>
        <w:tab w:val="right" w:pos="1021"/>
      </w:tabs>
      <w:spacing w:before="180"/>
      <w:ind w:left="1134" w:hanging="1134"/>
    </w:pPr>
    <w:rPr>
      <w:sz w:val="22"/>
      <w:szCs w:val="24"/>
    </w:rPr>
  </w:style>
  <w:style w:type="paragraph" w:customStyle="1" w:styleId="Definition">
    <w:name w:val="Definition"/>
    <w:aliases w:val="dd"/>
    <w:basedOn w:val="subsection"/>
    <w:rsid w:val="001F0339"/>
    <w:pPr>
      <w:tabs>
        <w:tab w:val="clear" w:pos="1021"/>
      </w:tabs>
      <w:ind w:firstLine="0"/>
    </w:pPr>
  </w:style>
  <w:style w:type="paragraph" w:styleId="DocumentMap">
    <w:name w:val="Document Map"/>
    <w:rsid w:val="001F0339"/>
    <w:pPr>
      <w:shd w:val="clear" w:color="auto" w:fill="000080"/>
    </w:pPr>
    <w:rPr>
      <w:rFonts w:ascii="Tahoma" w:hAnsi="Tahoma" w:cs="Tahoma"/>
      <w:sz w:val="22"/>
      <w:szCs w:val="24"/>
    </w:rPr>
  </w:style>
  <w:style w:type="paragraph" w:styleId="E-mailSignature">
    <w:name w:val="E-mail Signature"/>
    <w:rsid w:val="001F0339"/>
    <w:rPr>
      <w:sz w:val="22"/>
      <w:szCs w:val="24"/>
    </w:rPr>
  </w:style>
  <w:style w:type="character" w:styleId="Emphasis">
    <w:name w:val="Emphasis"/>
    <w:basedOn w:val="DefaultParagraphFont"/>
    <w:qFormat/>
    <w:rsid w:val="001F0339"/>
    <w:rPr>
      <w:i/>
      <w:iCs/>
    </w:rPr>
  </w:style>
  <w:style w:type="paragraph" w:customStyle="1" w:styleId="EndNote">
    <w:name w:val="EndNote"/>
    <w:basedOn w:val="Normal"/>
    <w:link w:val="EndNoteChar"/>
    <w:rsid w:val="001F0339"/>
    <w:pPr>
      <w:spacing w:before="180"/>
    </w:pPr>
  </w:style>
  <w:style w:type="character" w:styleId="EndnoteReference">
    <w:name w:val="endnote reference"/>
    <w:basedOn w:val="DefaultParagraphFont"/>
    <w:rsid w:val="001F0339"/>
    <w:rPr>
      <w:vertAlign w:val="superscript"/>
    </w:rPr>
  </w:style>
  <w:style w:type="paragraph" w:styleId="EndnoteText">
    <w:name w:val="endnote text"/>
    <w:rsid w:val="001F0339"/>
  </w:style>
  <w:style w:type="paragraph" w:customStyle="1" w:styleId="ENoteNo">
    <w:name w:val="ENoteNo"/>
    <w:basedOn w:val="Normal"/>
    <w:rsid w:val="001F0339"/>
    <w:pPr>
      <w:spacing w:before="120" w:after="120"/>
      <w:ind w:left="1134" w:hanging="1134"/>
    </w:pPr>
    <w:rPr>
      <w:rFonts w:ascii="Arial" w:hAnsi="Arial"/>
      <w:b/>
      <w:sz w:val="24"/>
    </w:rPr>
  </w:style>
  <w:style w:type="paragraph" w:styleId="EnvelopeAddress">
    <w:name w:val="envelope address"/>
    <w:rsid w:val="001F033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F0339"/>
    <w:rPr>
      <w:rFonts w:ascii="Arial" w:hAnsi="Arial" w:cs="Arial"/>
    </w:rPr>
  </w:style>
  <w:style w:type="paragraph" w:customStyle="1" w:styleId="ETAsubitem">
    <w:name w:val="ETA(subitem)"/>
    <w:rsid w:val="001F0339"/>
    <w:pPr>
      <w:tabs>
        <w:tab w:val="right" w:pos="340"/>
      </w:tabs>
      <w:spacing w:before="60"/>
      <w:ind w:left="454" w:hanging="454"/>
    </w:pPr>
    <w:rPr>
      <w:szCs w:val="24"/>
    </w:rPr>
  </w:style>
  <w:style w:type="paragraph" w:customStyle="1" w:styleId="ETApara">
    <w:name w:val="ETA(para)"/>
    <w:basedOn w:val="ETAsubitem"/>
    <w:rsid w:val="001F0339"/>
    <w:pPr>
      <w:tabs>
        <w:tab w:val="clear" w:pos="340"/>
        <w:tab w:val="right" w:pos="753"/>
      </w:tabs>
      <w:ind w:left="828" w:hanging="828"/>
    </w:pPr>
  </w:style>
  <w:style w:type="paragraph" w:customStyle="1" w:styleId="ETAsubpara">
    <w:name w:val="ETA(subpara)"/>
    <w:basedOn w:val="ETAsubitem"/>
    <w:rsid w:val="001F0339"/>
    <w:pPr>
      <w:tabs>
        <w:tab w:val="clear" w:pos="340"/>
        <w:tab w:val="right" w:pos="1083"/>
      </w:tabs>
      <w:ind w:left="1193" w:hanging="1193"/>
    </w:pPr>
  </w:style>
  <w:style w:type="paragraph" w:customStyle="1" w:styleId="ETAsub-subpara">
    <w:name w:val="ETA(sub-subpara)"/>
    <w:basedOn w:val="ETAsubpara"/>
    <w:rsid w:val="001F0339"/>
    <w:pPr>
      <w:tabs>
        <w:tab w:val="clear" w:pos="1083"/>
        <w:tab w:val="right" w:pos="1413"/>
      </w:tabs>
      <w:ind w:left="1523" w:hanging="1523"/>
    </w:pPr>
  </w:style>
  <w:style w:type="character" w:styleId="FollowedHyperlink">
    <w:name w:val="FollowedHyperlink"/>
    <w:basedOn w:val="DefaultParagraphFont"/>
    <w:rsid w:val="001F0339"/>
    <w:rPr>
      <w:color w:val="800080"/>
      <w:u w:val="single"/>
    </w:rPr>
  </w:style>
  <w:style w:type="paragraph" w:styleId="Footer">
    <w:name w:val="footer"/>
    <w:rsid w:val="001F0339"/>
    <w:pPr>
      <w:tabs>
        <w:tab w:val="center" w:pos="4153"/>
        <w:tab w:val="right" w:pos="8306"/>
      </w:tabs>
    </w:pPr>
    <w:rPr>
      <w:sz w:val="22"/>
      <w:szCs w:val="24"/>
    </w:rPr>
  </w:style>
  <w:style w:type="character" w:styleId="FootnoteReference">
    <w:name w:val="footnote reference"/>
    <w:basedOn w:val="DefaultParagraphFont"/>
    <w:rsid w:val="001F0339"/>
    <w:rPr>
      <w:vertAlign w:val="superscript"/>
    </w:rPr>
  </w:style>
  <w:style w:type="paragraph" w:styleId="FootnoteText">
    <w:name w:val="footnote text"/>
    <w:rsid w:val="001F0339"/>
  </w:style>
  <w:style w:type="paragraph" w:customStyle="1" w:styleId="Formula">
    <w:name w:val="Formula"/>
    <w:rsid w:val="001F0339"/>
    <w:pPr>
      <w:ind w:left="1134"/>
    </w:pPr>
    <w:rPr>
      <w:szCs w:val="24"/>
    </w:rPr>
  </w:style>
  <w:style w:type="paragraph" w:styleId="Header">
    <w:name w:val="header"/>
    <w:rsid w:val="001F0339"/>
    <w:pPr>
      <w:keepNext/>
      <w:keepLines/>
      <w:tabs>
        <w:tab w:val="center" w:pos="4153"/>
        <w:tab w:val="right" w:pos="8306"/>
      </w:tabs>
      <w:spacing w:line="160" w:lineRule="exact"/>
    </w:pPr>
    <w:rPr>
      <w:sz w:val="16"/>
      <w:szCs w:val="24"/>
    </w:rPr>
  </w:style>
  <w:style w:type="paragraph" w:customStyle="1" w:styleId="Headerpartodd">
    <w:name w:val="Header.part.odd"/>
    <w:basedOn w:val="Normal"/>
    <w:rsid w:val="001F0339"/>
    <w:pPr>
      <w:keepNext/>
    </w:pPr>
    <w:rPr>
      <w:sz w:val="20"/>
    </w:rPr>
  </w:style>
  <w:style w:type="paragraph" w:customStyle="1" w:styleId="House">
    <w:name w:val="House"/>
    <w:rsid w:val="001F0339"/>
    <w:rPr>
      <w:sz w:val="28"/>
      <w:szCs w:val="24"/>
    </w:rPr>
  </w:style>
  <w:style w:type="character" w:styleId="HTMLAcronym">
    <w:name w:val="HTML Acronym"/>
    <w:basedOn w:val="DefaultParagraphFont"/>
    <w:rsid w:val="001F0339"/>
  </w:style>
  <w:style w:type="paragraph" w:styleId="HTMLAddress">
    <w:name w:val="HTML Address"/>
    <w:rsid w:val="001F0339"/>
    <w:rPr>
      <w:i/>
      <w:iCs/>
      <w:sz w:val="22"/>
      <w:szCs w:val="24"/>
    </w:rPr>
  </w:style>
  <w:style w:type="character" w:styleId="HTMLCite">
    <w:name w:val="HTML Cite"/>
    <w:basedOn w:val="DefaultParagraphFont"/>
    <w:rsid w:val="001F0339"/>
    <w:rPr>
      <w:i/>
      <w:iCs/>
    </w:rPr>
  </w:style>
  <w:style w:type="character" w:styleId="HTMLCode">
    <w:name w:val="HTML Code"/>
    <w:basedOn w:val="DefaultParagraphFont"/>
    <w:rsid w:val="001F0339"/>
    <w:rPr>
      <w:rFonts w:ascii="Courier New" w:hAnsi="Courier New" w:cs="Courier New"/>
      <w:sz w:val="20"/>
      <w:szCs w:val="20"/>
    </w:rPr>
  </w:style>
  <w:style w:type="character" w:styleId="HTMLDefinition">
    <w:name w:val="HTML Definition"/>
    <w:basedOn w:val="DefaultParagraphFont"/>
    <w:rsid w:val="001F0339"/>
    <w:rPr>
      <w:i/>
      <w:iCs/>
    </w:rPr>
  </w:style>
  <w:style w:type="character" w:styleId="HTMLKeyboard">
    <w:name w:val="HTML Keyboard"/>
    <w:basedOn w:val="DefaultParagraphFont"/>
    <w:rsid w:val="001F0339"/>
    <w:rPr>
      <w:rFonts w:ascii="Courier New" w:hAnsi="Courier New" w:cs="Courier New"/>
      <w:sz w:val="20"/>
      <w:szCs w:val="20"/>
    </w:rPr>
  </w:style>
  <w:style w:type="paragraph" w:styleId="HTMLPreformatted">
    <w:name w:val="HTML Preformatted"/>
    <w:rsid w:val="001F0339"/>
    <w:rPr>
      <w:rFonts w:ascii="Courier New" w:hAnsi="Courier New" w:cs="Courier New"/>
    </w:rPr>
  </w:style>
  <w:style w:type="character" w:styleId="HTMLSample">
    <w:name w:val="HTML Sample"/>
    <w:basedOn w:val="DefaultParagraphFont"/>
    <w:rsid w:val="001F0339"/>
    <w:rPr>
      <w:rFonts w:ascii="Courier New" w:hAnsi="Courier New" w:cs="Courier New"/>
    </w:rPr>
  </w:style>
  <w:style w:type="character" w:styleId="HTMLTypewriter">
    <w:name w:val="HTML Typewriter"/>
    <w:basedOn w:val="DefaultParagraphFont"/>
    <w:rsid w:val="001F0339"/>
    <w:rPr>
      <w:rFonts w:ascii="Courier New" w:hAnsi="Courier New" w:cs="Courier New"/>
      <w:sz w:val="20"/>
      <w:szCs w:val="20"/>
    </w:rPr>
  </w:style>
  <w:style w:type="character" w:styleId="HTMLVariable">
    <w:name w:val="HTML Variable"/>
    <w:basedOn w:val="DefaultParagraphFont"/>
    <w:rsid w:val="001F0339"/>
    <w:rPr>
      <w:i/>
      <w:iCs/>
    </w:rPr>
  </w:style>
  <w:style w:type="character" w:styleId="Hyperlink">
    <w:name w:val="Hyperlink"/>
    <w:basedOn w:val="DefaultParagraphFont"/>
    <w:rsid w:val="001F0339"/>
    <w:rPr>
      <w:color w:val="0000FF"/>
      <w:u w:val="single"/>
    </w:rPr>
  </w:style>
  <w:style w:type="paragraph" w:styleId="Index1">
    <w:name w:val="index 1"/>
    <w:next w:val="Normal"/>
    <w:rsid w:val="001F0339"/>
    <w:pPr>
      <w:ind w:left="220" w:hanging="220"/>
    </w:pPr>
    <w:rPr>
      <w:sz w:val="22"/>
      <w:szCs w:val="24"/>
    </w:rPr>
  </w:style>
  <w:style w:type="paragraph" w:styleId="Index2">
    <w:name w:val="index 2"/>
    <w:next w:val="Normal"/>
    <w:rsid w:val="001F0339"/>
    <w:pPr>
      <w:ind w:left="440" w:hanging="220"/>
    </w:pPr>
    <w:rPr>
      <w:sz w:val="22"/>
      <w:szCs w:val="24"/>
    </w:rPr>
  </w:style>
  <w:style w:type="paragraph" w:styleId="Index3">
    <w:name w:val="index 3"/>
    <w:next w:val="Normal"/>
    <w:rsid w:val="001F0339"/>
    <w:pPr>
      <w:ind w:left="660" w:hanging="220"/>
    </w:pPr>
    <w:rPr>
      <w:sz w:val="22"/>
      <w:szCs w:val="24"/>
    </w:rPr>
  </w:style>
  <w:style w:type="paragraph" w:styleId="Index4">
    <w:name w:val="index 4"/>
    <w:next w:val="Normal"/>
    <w:rsid w:val="001F0339"/>
    <w:pPr>
      <w:ind w:left="880" w:hanging="220"/>
    </w:pPr>
    <w:rPr>
      <w:sz w:val="22"/>
      <w:szCs w:val="24"/>
    </w:rPr>
  </w:style>
  <w:style w:type="paragraph" w:styleId="Index5">
    <w:name w:val="index 5"/>
    <w:next w:val="Normal"/>
    <w:rsid w:val="001F0339"/>
    <w:pPr>
      <w:ind w:left="1100" w:hanging="220"/>
    </w:pPr>
    <w:rPr>
      <w:sz w:val="22"/>
      <w:szCs w:val="24"/>
    </w:rPr>
  </w:style>
  <w:style w:type="paragraph" w:styleId="Index6">
    <w:name w:val="index 6"/>
    <w:next w:val="Normal"/>
    <w:rsid w:val="001F0339"/>
    <w:pPr>
      <w:ind w:left="1320" w:hanging="220"/>
    </w:pPr>
    <w:rPr>
      <w:sz w:val="22"/>
      <w:szCs w:val="24"/>
    </w:rPr>
  </w:style>
  <w:style w:type="paragraph" w:styleId="Index7">
    <w:name w:val="index 7"/>
    <w:next w:val="Normal"/>
    <w:rsid w:val="001F0339"/>
    <w:pPr>
      <w:ind w:left="1540" w:hanging="220"/>
    </w:pPr>
    <w:rPr>
      <w:sz w:val="22"/>
      <w:szCs w:val="24"/>
    </w:rPr>
  </w:style>
  <w:style w:type="paragraph" w:styleId="Index8">
    <w:name w:val="index 8"/>
    <w:next w:val="Normal"/>
    <w:rsid w:val="001F0339"/>
    <w:pPr>
      <w:ind w:left="1760" w:hanging="220"/>
    </w:pPr>
    <w:rPr>
      <w:sz w:val="22"/>
      <w:szCs w:val="24"/>
    </w:rPr>
  </w:style>
  <w:style w:type="paragraph" w:styleId="Index9">
    <w:name w:val="index 9"/>
    <w:next w:val="Normal"/>
    <w:rsid w:val="001F0339"/>
    <w:pPr>
      <w:ind w:left="1980" w:hanging="220"/>
    </w:pPr>
    <w:rPr>
      <w:sz w:val="22"/>
      <w:szCs w:val="24"/>
    </w:rPr>
  </w:style>
  <w:style w:type="paragraph" w:styleId="IndexHeading">
    <w:name w:val="index heading"/>
    <w:next w:val="Index1"/>
    <w:rsid w:val="001F0339"/>
    <w:rPr>
      <w:rFonts w:ascii="Arial" w:hAnsi="Arial" w:cs="Arial"/>
      <w:b/>
      <w:bCs/>
      <w:sz w:val="22"/>
      <w:szCs w:val="24"/>
    </w:rPr>
  </w:style>
  <w:style w:type="paragraph" w:customStyle="1" w:styleId="Item">
    <w:name w:val="Item"/>
    <w:aliases w:val="i"/>
    <w:basedOn w:val="subsection"/>
    <w:next w:val="Normal"/>
    <w:rsid w:val="001F0339"/>
    <w:pPr>
      <w:keepLines/>
      <w:tabs>
        <w:tab w:val="clear" w:pos="1021"/>
      </w:tabs>
      <w:spacing w:before="80"/>
      <w:ind w:left="709" w:firstLine="0"/>
    </w:pPr>
  </w:style>
  <w:style w:type="paragraph" w:customStyle="1" w:styleId="ItemHead">
    <w:name w:val="ItemHead"/>
    <w:aliases w:val="ih"/>
    <w:basedOn w:val="Heading1"/>
    <w:next w:val="Item"/>
    <w:rsid w:val="001F0339"/>
    <w:pPr>
      <w:keepNext w:val="0"/>
      <w:spacing w:before="220"/>
      <w:ind w:left="709" w:hanging="709"/>
      <w:outlineLvl w:val="9"/>
    </w:pPr>
    <w:rPr>
      <w:rFonts w:ascii="Arial" w:hAnsi="Arial" w:cs="Arial"/>
      <w:sz w:val="24"/>
    </w:rPr>
  </w:style>
  <w:style w:type="character" w:styleId="LineNumber">
    <w:name w:val="line number"/>
    <w:basedOn w:val="DefaultParagraphFont"/>
    <w:rsid w:val="001F0339"/>
    <w:rPr>
      <w:sz w:val="16"/>
    </w:rPr>
  </w:style>
  <w:style w:type="paragraph" w:styleId="List">
    <w:name w:val="List"/>
    <w:rsid w:val="001F0339"/>
    <w:pPr>
      <w:ind w:left="283" w:hanging="283"/>
    </w:pPr>
    <w:rPr>
      <w:sz w:val="22"/>
      <w:szCs w:val="24"/>
    </w:rPr>
  </w:style>
  <w:style w:type="paragraph" w:styleId="List2">
    <w:name w:val="List 2"/>
    <w:rsid w:val="001F0339"/>
    <w:pPr>
      <w:ind w:left="566" w:hanging="283"/>
    </w:pPr>
    <w:rPr>
      <w:sz w:val="22"/>
      <w:szCs w:val="24"/>
    </w:rPr>
  </w:style>
  <w:style w:type="paragraph" w:styleId="List3">
    <w:name w:val="List 3"/>
    <w:rsid w:val="001F0339"/>
    <w:pPr>
      <w:ind w:left="849" w:hanging="283"/>
    </w:pPr>
    <w:rPr>
      <w:sz w:val="22"/>
      <w:szCs w:val="24"/>
    </w:rPr>
  </w:style>
  <w:style w:type="paragraph" w:styleId="List4">
    <w:name w:val="List 4"/>
    <w:rsid w:val="001F0339"/>
    <w:pPr>
      <w:ind w:left="1132" w:hanging="283"/>
    </w:pPr>
    <w:rPr>
      <w:sz w:val="22"/>
      <w:szCs w:val="24"/>
    </w:rPr>
  </w:style>
  <w:style w:type="paragraph" w:styleId="List5">
    <w:name w:val="List 5"/>
    <w:rsid w:val="001F0339"/>
    <w:pPr>
      <w:ind w:left="1415" w:hanging="283"/>
    </w:pPr>
    <w:rPr>
      <w:sz w:val="22"/>
      <w:szCs w:val="24"/>
    </w:rPr>
  </w:style>
  <w:style w:type="paragraph" w:styleId="ListBullet">
    <w:name w:val="List Bullet"/>
    <w:rsid w:val="001F0339"/>
    <w:pPr>
      <w:numPr>
        <w:numId w:val="4"/>
      </w:numPr>
      <w:tabs>
        <w:tab w:val="clear" w:pos="360"/>
        <w:tab w:val="num" w:pos="2989"/>
      </w:tabs>
      <w:ind w:left="1225" w:firstLine="1043"/>
    </w:pPr>
    <w:rPr>
      <w:sz w:val="22"/>
      <w:szCs w:val="24"/>
    </w:rPr>
  </w:style>
  <w:style w:type="paragraph" w:styleId="ListBullet2">
    <w:name w:val="List Bullet 2"/>
    <w:rsid w:val="001F0339"/>
    <w:pPr>
      <w:numPr>
        <w:numId w:val="5"/>
      </w:numPr>
      <w:tabs>
        <w:tab w:val="clear" w:pos="643"/>
        <w:tab w:val="num" w:pos="360"/>
      </w:tabs>
      <w:ind w:left="360"/>
    </w:pPr>
    <w:rPr>
      <w:sz w:val="22"/>
      <w:szCs w:val="24"/>
    </w:rPr>
  </w:style>
  <w:style w:type="paragraph" w:styleId="ListBullet3">
    <w:name w:val="List Bullet 3"/>
    <w:rsid w:val="001F0339"/>
    <w:pPr>
      <w:numPr>
        <w:numId w:val="6"/>
      </w:numPr>
      <w:tabs>
        <w:tab w:val="clear" w:pos="926"/>
        <w:tab w:val="num" w:pos="360"/>
      </w:tabs>
      <w:ind w:left="360"/>
    </w:pPr>
    <w:rPr>
      <w:sz w:val="22"/>
      <w:szCs w:val="24"/>
    </w:rPr>
  </w:style>
  <w:style w:type="paragraph" w:styleId="ListBullet4">
    <w:name w:val="List Bullet 4"/>
    <w:rsid w:val="001F0339"/>
    <w:pPr>
      <w:numPr>
        <w:numId w:val="7"/>
      </w:numPr>
      <w:tabs>
        <w:tab w:val="clear" w:pos="1209"/>
        <w:tab w:val="num" w:pos="926"/>
      </w:tabs>
      <w:ind w:left="926"/>
    </w:pPr>
    <w:rPr>
      <w:sz w:val="22"/>
      <w:szCs w:val="24"/>
    </w:rPr>
  </w:style>
  <w:style w:type="paragraph" w:styleId="ListBullet5">
    <w:name w:val="List Bullet 5"/>
    <w:rsid w:val="001F0339"/>
    <w:pPr>
      <w:numPr>
        <w:numId w:val="8"/>
      </w:numPr>
    </w:pPr>
    <w:rPr>
      <w:sz w:val="22"/>
      <w:szCs w:val="24"/>
    </w:rPr>
  </w:style>
  <w:style w:type="paragraph" w:styleId="ListContinue">
    <w:name w:val="List Continue"/>
    <w:rsid w:val="001F0339"/>
    <w:pPr>
      <w:spacing w:after="120"/>
      <w:ind w:left="283"/>
    </w:pPr>
    <w:rPr>
      <w:sz w:val="22"/>
      <w:szCs w:val="24"/>
    </w:rPr>
  </w:style>
  <w:style w:type="paragraph" w:styleId="ListContinue2">
    <w:name w:val="List Continue 2"/>
    <w:rsid w:val="001F0339"/>
    <w:pPr>
      <w:spacing w:after="120"/>
      <w:ind w:left="566"/>
    </w:pPr>
    <w:rPr>
      <w:sz w:val="22"/>
      <w:szCs w:val="24"/>
    </w:rPr>
  </w:style>
  <w:style w:type="paragraph" w:styleId="ListContinue3">
    <w:name w:val="List Continue 3"/>
    <w:rsid w:val="001F0339"/>
    <w:pPr>
      <w:spacing w:after="120"/>
      <w:ind w:left="849"/>
    </w:pPr>
    <w:rPr>
      <w:sz w:val="22"/>
      <w:szCs w:val="24"/>
    </w:rPr>
  </w:style>
  <w:style w:type="paragraph" w:styleId="ListContinue4">
    <w:name w:val="List Continue 4"/>
    <w:rsid w:val="001F0339"/>
    <w:pPr>
      <w:spacing w:after="120"/>
      <w:ind w:left="1132"/>
    </w:pPr>
    <w:rPr>
      <w:sz w:val="22"/>
      <w:szCs w:val="24"/>
    </w:rPr>
  </w:style>
  <w:style w:type="paragraph" w:styleId="ListContinue5">
    <w:name w:val="List Continue 5"/>
    <w:rsid w:val="001F0339"/>
    <w:pPr>
      <w:spacing w:after="120"/>
      <w:ind w:left="1415"/>
    </w:pPr>
    <w:rPr>
      <w:sz w:val="22"/>
      <w:szCs w:val="24"/>
    </w:rPr>
  </w:style>
  <w:style w:type="paragraph" w:styleId="ListNumber">
    <w:name w:val="List Number"/>
    <w:rsid w:val="001F0339"/>
    <w:pPr>
      <w:numPr>
        <w:numId w:val="9"/>
      </w:numPr>
      <w:tabs>
        <w:tab w:val="clear" w:pos="360"/>
        <w:tab w:val="num" w:pos="4242"/>
      </w:tabs>
      <w:ind w:left="3521" w:hanging="1043"/>
    </w:pPr>
    <w:rPr>
      <w:sz w:val="22"/>
      <w:szCs w:val="24"/>
    </w:rPr>
  </w:style>
  <w:style w:type="paragraph" w:styleId="ListNumber2">
    <w:name w:val="List Number 2"/>
    <w:rsid w:val="001F0339"/>
    <w:pPr>
      <w:numPr>
        <w:numId w:val="10"/>
      </w:numPr>
      <w:tabs>
        <w:tab w:val="clear" w:pos="643"/>
        <w:tab w:val="num" w:pos="360"/>
      </w:tabs>
      <w:ind w:left="360"/>
    </w:pPr>
    <w:rPr>
      <w:sz w:val="22"/>
      <w:szCs w:val="24"/>
    </w:rPr>
  </w:style>
  <w:style w:type="paragraph" w:styleId="ListNumber3">
    <w:name w:val="List Number 3"/>
    <w:rsid w:val="001F0339"/>
    <w:pPr>
      <w:numPr>
        <w:numId w:val="11"/>
      </w:numPr>
      <w:tabs>
        <w:tab w:val="clear" w:pos="926"/>
        <w:tab w:val="num" w:pos="360"/>
      </w:tabs>
      <w:ind w:left="360"/>
    </w:pPr>
    <w:rPr>
      <w:sz w:val="22"/>
      <w:szCs w:val="24"/>
    </w:rPr>
  </w:style>
  <w:style w:type="paragraph" w:styleId="ListNumber4">
    <w:name w:val="List Number 4"/>
    <w:rsid w:val="001F0339"/>
    <w:pPr>
      <w:numPr>
        <w:numId w:val="12"/>
      </w:numPr>
      <w:tabs>
        <w:tab w:val="clear" w:pos="1209"/>
        <w:tab w:val="num" w:pos="360"/>
      </w:tabs>
      <w:ind w:left="360"/>
    </w:pPr>
    <w:rPr>
      <w:sz w:val="22"/>
      <w:szCs w:val="24"/>
    </w:rPr>
  </w:style>
  <w:style w:type="paragraph" w:styleId="ListNumber5">
    <w:name w:val="List Number 5"/>
    <w:rsid w:val="001F0339"/>
    <w:pPr>
      <w:numPr>
        <w:numId w:val="13"/>
      </w:numPr>
      <w:tabs>
        <w:tab w:val="clear" w:pos="1492"/>
        <w:tab w:val="num" w:pos="1440"/>
      </w:tabs>
      <w:ind w:left="0" w:firstLine="0"/>
    </w:pPr>
    <w:rPr>
      <w:sz w:val="22"/>
      <w:szCs w:val="24"/>
    </w:rPr>
  </w:style>
  <w:style w:type="paragraph" w:customStyle="1" w:styleId="LongT">
    <w:name w:val="LongT"/>
    <w:rsid w:val="001F0339"/>
    <w:rPr>
      <w:b/>
      <w:sz w:val="32"/>
      <w:szCs w:val="24"/>
    </w:rPr>
  </w:style>
  <w:style w:type="paragraph" w:styleId="MacroText">
    <w:name w:val="macro"/>
    <w:rsid w:val="001F03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1F0339"/>
  </w:style>
  <w:style w:type="paragraph" w:styleId="MessageHeader">
    <w:name w:val="Message Header"/>
    <w:rsid w:val="001F03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F0339"/>
    <w:rPr>
      <w:sz w:val="24"/>
      <w:szCs w:val="24"/>
    </w:rPr>
  </w:style>
  <w:style w:type="paragraph" w:styleId="NormalIndent">
    <w:name w:val="Normal Indent"/>
    <w:rsid w:val="001F0339"/>
    <w:pPr>
      <w:ind w:left="720"/>
    </w:pPr>
    <w:rPr>
      <w:sz w:val="22"/>
      <w:szCs w:val="24"/>
    </w:rPr>
  </w:style>
  <w:style w:type="paragraph" w:styleId="NoteHeading">
    <w:name w:val="Note Heading"/>
    <w:next w:val="Normal"/>
    <w:rsid w:val="001F0339"/>
    <w:rPr>
      <w:sz w:val="22"/>
      <w:szCs w:val="24"/>
    </w:rPr>
  </w:style>
  <w:style w:type="paragraph" w:customStyle="1" w:styleId="Test">
    <w:name w:val="Test"/>
    <w:basedOn w:val="Normal"/>
    <w:semiHidden/>
    <w:rsid w:val="00620205"/>
    <w:pPr>
      <w:spacing w:before="240" w:after="240"/>
    </w:pPr>
    <w:rPr>
      <w:rFonts w:ascii="Arial" w:hAnsi="Arial"/>
      <w:b/>
      <w:sz w:val="16"/>
    </w:rPr>
  </w:style>
  <w:style w:type="paragraph" w:customStyle="1" w:styleId="notedraft">
    <w:name w:val="note(draft)"/>
    <w:aliases w:val="nd"/>
    <w:rsid w:val="001F0339"/>
    <w:pPr>
      <w:spacing w:before="240"/>
      <w:ind w:left="284" w:hanging="284"/>
    </w:pPr>
    <w:rPr>
      <w:i/>
      <w:sz w:val="24"/>
      <w:szCs w:val="24"/>
    </w:rPr>
  </w:style>
  <w:style w:type="paragraph" w:customStyle="1" w:styleId="notepara">
    <w:name w:val="note(para)"/>
    <w:aliases w:val="na,note(parap),P1,(a)"/>
    <w:basedOn w:val="notetext"/>
    <w:rsid w:val="001F0339"/>
    <w:pPr>
      <w:ind w:left="2353" w:hanging="709"/>
    </w:pPr>
  </w:style>
  <w:style w:type="paragraph" w:customStyle="1" w:styleId="noteParlAmend">
    <w:name w:val="note(ParlAmend)"/>
    <w:aliases w:val="npp"/>
    <w:next w:val="Normal"/>
    <w:rsid w:val="001F0339"/>
    <w:pPr>
      <w:jc w:val="right"/>
    </w:pPr>
    <w:rPr>
      <w:rFonts w:ascii="Arial" w:hAnsi="Arial" w:cs="Arial"/>
      <w:b/>
      <w:i/>
      <w:sz w:val="22"/>
      <w:szCs w:val="24"/>
    </w:rPr>
  </w:style>
  <w:style w:type="paragraph" w:customStyle="1" w:styleId="NotesSection">
    <w:name w:val="NotesSection"/>
    <w:basedOn w:val="Normal"/>
    <w:rsid w:val="001F0339"/>
    <w:pPr>
      <w:spacing w:before="240"/>
    </w:pPr>
    <w:rPr>
      <w:rFonts w:ascii="Arial" w:hAnsi="Arial"/>
      <w:b/>
      <w:sz w:val="28"/>
    </w:rPr>
  </w:style>
  <w:style w:type="character" w:styleId="PageNumber">
    <w:name w:val="page number"/>
    <w:basedOn w:val="DefaultParagraphFont"/>
    <w:rsid w:val="001F0339"/>
  </w:style>
  <w:style w:type="paragraph" w:customStyle="1" w:styleId="Page1">
    <w:name w:val="Page1"/>
    <w:basedOn w:val="Normal"/>
    <w:rsid w:val="001F0339"/>
    <w:pPr>
      <w:spacing w:before="400" w:line="240" w:lineRule="auto"/>
    </w:pPr>
    <w:rPr>
      <w:b/>
      <w:sz w:val="32"/>
    </w:rPr>
  </w:style>
  <w:style w:type="paragraph" w:customStyle="1" w:styleId="PageBreak">
    <w:name w:val="PageBreak"/>
    <w:aliases w:val="pb"/>
    <w:next w:val="Heading2"/>
    <w:rsid w:val="001F0339"/>
    <w:rPr>
      <w:sz w:val="10"/>
      <w:szCs w:val="24"/>
    </w:rPr>
  </w:style>
  <w:style w:type="paragraph" w:customStyle="1" w:styleId="parabullet">
    <w:name w:val="para bullet"/>
    <w:aliases w:val="b"/>
    <w:rsid w:val="001F0339"/>
    <w:pPr>
      <w:spacing w:before="240"/>
      <w:ind w:left="1843" w:hanging="284"/>
    </w:pPr>
    <w:rPr>
      <w:sz w:val="22"/>
      <w:szCs w:val="24"/>
    </w:rPr>
  </w:style>
  <w:style w:type="paragraph" w:customStyle="1" w:styleId="paragraph">
    <w:name w:val="paragraph"/>
    <w:aliases w:val="a,indent(a)"/>
    <w:rsid w:val="001F0339"/>
    <w:pPr>
      <w:tabs>
        <w:tab w:val="right" w:pos="1531"/>
      </w:tabs>
      <w:spacing w:before="40"/>
      <w:ind w:left="1644" w:hanging="1644"/>
    </w:pPr>
    <w:rPr>
      <w:sz w:val="22"/>
      <w:szCs w:val="24"/>
    </w:rPr>
  </w:style>
  <w:style w:type="paragraph" w:customStyle="1" w:styleId="paragraphsub">
    <w:name w:val="paragraph(sub)"/>
    <w:aliases w:val="aa,indent(ii)"/>
    <w:basedOn w:val="paragraph"/>
    <w:rsid w:val="001F0339"/>
    <w:pPr>
      <w:tabs>
        <w:tab w:val="clear" w:pos="1531"/>
        <w:tab w:val="right" w:pos="1985"/>
      </w:tabs>
      <w:ind w:left="2098" w:hanging="2098"/>
    </w:pPr>
  </w:style>
  <w:style w:type="paragraph" w:customStyle="1" w:styleId="paragraphsub-sub">
    <w:name w:val="paragraph(sub-sub)"/>
    <w:aliases w:val="aaa,indent(A)"/>
    <w:basedOn w:val="paragraph"/>
    <w:rsid w:val="001F0339"/>
    <w:pPr>
      <w:tabs>
        <w:tab w:val="clear" w:pos="1531"/>
        <w:tab w:val="right" w:pos="2722"/>
      </w:tabs>
      <w:ind w:left="2835" w:hanging="2835"/>
    </w:pPr>
  </w:style>
  <w:style w:type="paragraph" w:customStyle="1" w:styleId="ParlAmend">
    <w:name w:val="ParlAmend"/>
    <w:aliases w:val="pp"/>
    <w:rsid w:val="001F0339"/>
    <w:pPr>
      <w:spacing w:before="240" w:line="240" w:lineRule="atLeast"/>
      <w:ind w:hanging="567"/>
    </w:pPr>
    <w:rPr>
      <w:sz w:val="24"/>
      <w:szCs w:val="24"/>
    </w:rPr>
  </w:style>
  <w:style w:type="paragraph" w:customStyle="1" w:styleId="Penalty">
    <w:name w:val="Penalty"/>
    <w:rsid w:val="001F0339"/>
    <w:pPr>
      <w:tabs>
        <w:tab w:val="left" w:pos="2977"/>
      </w:tabs>
      <w:spacing w:before="180"/>
      <w:ind w:left="1985" w:hanging="851"/>
    </w:pPr>
    <w:rPr>
      <w:sz w:val="22"/>
      <w:szCs w:val="24"/>
    </w:rPr>
  </w:style>
  <w:style w:type="paragraph" w:styleId="PlainText">
    <w:name w:val="Plain Text"/>
    <w:rsid w:val="001F0339"/>
    <w:rPr>
      <w:rFonts w:ascii="Courier New" w:hAnsi="Courier New" w:cs="Courier New"/>
      <w:sz w:val="22"/>
    </w:rPr>
  </w:style>
  <w:style w:type="paragraph" w:customStyle="1" w:styleId="Portfolio">
    <w:name w:val="Portfolio"/>
    <w:rsid w:val="001F0339"/>
    <w:rPr>
      <w:i/>
      <w:szCs w:val="24"/>
    </w:rPr>
  </w:style>
  <w:style w:type="paragraph" w:customStyle="1" w:styleId="Preamble">
    <w:name w:val="Preamble"/>
    <w:basedOn w:val="Heading5"/>
    <w:next w:val="Normal"/>
    <w:rsid w:val="001F0339"/>
    <w:pPr>
      <w:tabs>
        <w:tab w:val="center" w:pos="4513"/>
      </w:tabs>
      <w:outlineLvl w:val="9"/>
    </w:pPr>
    <w:rPr>
      <w:sz w:val="28"/>
    </w:rPr>
  </w:style>
  <w:style w:type="paragraph" w:customStyle="1" w:styleId="Reading">
    <w:name w:val="Reading"/>
    <w:rsid w:val="001F0339"/>
    <w:rPr>
      <w:i/>
      <w:szCs w:val="24"/>
    </w:rPr>
  </w:style>
  <w:style w:type="paragraph" w:customStyle="1" w:styleId="ReprintDate">
    <w:name w:val="ReprintDate"/>
    <w:basedOn w:val="Normal"/>
    <w:rsid w:val="001F0339"/>
    <w:pPr>
      <w:spacing w:before="240"/>
    </w:pPr>
    <w:rPr>
      <w:b/>
      <w:sz w:val="28"/>
    </w:rPr>
  </w:style>
  <w:style w:type="paragraph" w:styleId="Salutation">
    <w:name w:val="Salutation"/>
    <w:next w:val="Normal"/>
    <w:rsid w:val="001F0339"/>
    <w:rPr>
      <w:sz w:val="22"/>
      <w:szCs w:val="24"/>
    </w:rPr>
  </w:style>
  <w:style w:type="paragraph" w:customStyle="1" w:styleId="SectHead">
    <w:name w:val="SectHead"/>
    <w:basedOn w:val="Heading5"/>
    <w:rsid w:val="001F0339"/>
  </w:style>
  <w:style w:type="paragraph" w:customStyle="1" w:styleId="Session">
    <w:name w:val="Session"/>
    <w:rsid w:val="001F0339"/>
    <w:rPr>
      <w:sz w:val="28"/>
      <w:szCs w:val="24"/>
    </w:rPr>
  </w:style>
  <w:style w:type="paragraph" w:customStyle="1" w:styleId="ShortT">
    <w:name w:val="ShortT"/>
    <w:basedOn w:val="Normal"/>
    <w:next w:val="Normal"/>
    <w:rsid w:val="001F0339"/>
    <w:pPr>
      <w:spacing w:before="360"/>
    </w:pPr>
    <w:rPr>
      <w:rFonts w:ascii="Times" w:hAnsi="Times"/>
      <w:b/>
      <w:sz w:val="40"/>
      <w:szCs w:val="20"/>
    </w:rPr>
  </w:style>
  <w:style w:type="paragraph" w:styleId="Signature">
    <w:name w:val="Signature"/>
    <w:rsid w:val="001F0339"/>
    <w:pPr>
      <w:ind w:left="4252"/>
    </w:pPr>
    <w:rPr>
      <w:sz w:val="22"/>
      <w:szCs w:val="24"/>
    </w:rPr>
  </w:style>
  <w:style w:type="paragraph" w:customStyle="1" w:styleId="Specialih">
    <w:name w:val="Special ih"/>
    <w:basedOn w:val="ItemHead"/>
    <w:rsid w:val="001F0339"/>
  </w:style>
  <w:style w:type="paragraph" w:customStyle="1" w:styleId="Sponsor">
    <w:name w:val="Sponsor"/>
    <w:rsid w:val="001F0339"/>
    <w:rPr>
      <w:i/>
      <w:sz w:val="22"/>
      <w:szCs w:val="24"/>
    </w:rPr>
  </w:style>
  <w:style w:type="character" w:styleId="Strong">
    <w:name w:val="Strong"/>
    <w:basedOn w:val="DefaultParagraphFont"/>
    <w:qFormat/>
    <w:rsid w:val="001F0339"/>
    <w:rPr>
      <w:b/>
      <w:bCs/>
    </w:rPr>
  </w:style>
  <w:style w:type="paragraph" w:customStyle="1" w:styleId="Subitem">
    <w:name w:val="Subitem"/>
    <w:aliases w:val="iss"/>
    <w:rsid w:val="001F0339"/>
    <w:pPr>
      <w:spacing w:before="180"/>
      <w:ind w:left="709" w:hanging="709"/>
    </w:pPr>
    <w:rPr>
      <w:sz w:val="22"/>
      <w:szCs w:val="24"/>
    </w:rPr>
  </w:style>
  <w:style w:type="paragraph" w:customStyle="1" w:styleId="SubitemHead">
    <w:name w:val="SubitemHead"/>
    <w:aliases w:val="issh"/>
    <w:next w:val="Subitem"/>
    <w:rsid w:val="001F0339"/>
    <w:pPr>
      <w:keepNext/>
      <w:keepLines/>
      <w:spacing w:before="220"/>
      <w:ind w:left="709"/>
    </w:pPr>
    <w:rPr>
      <w:rFonts w:ascii="Arial" w:hAnsi="Arial" w:cs="Arial"/>
      <w:i/>
      <w:kern w:val="28"/>
      <w:sz w:val="22"/>
      <w:szCs w:val="24"/>
    </w:rPr>
  </w:style>
  <w:style w:type="paragraph" w:customStyle="1" w:styleId="subsection2">
    <w:name w:val="subsection2"/>
    <w:aliases w:val="ss2"/>
    <w:basedOn w:val="subsection"/>
    <w:next w:val="subsection"/>
    <w:rsid w:val="001F0339"/>
    <w:pPr>
      <w:tabs>
        <w:tab w:val="clear" w:pos="1021"/>
      </w:tabs>
      <w:spacing w:before="40"/>
      <w:ind w:firstLine="0"/>
    </w:pPr>
  </w:style>
  <w:style w:type="paragraph" w:customStyle="1" w:styleId="SubsectionHead">
    <w:name w:val="SubsectionHead"/>
    <w:aliases w:val="ssh"/>
    <w:basedOn w:val="subsection"/>
    <w:next w:val="subsection"/>
    <w:rsid w:val="001F0339"/>
    <w:pPr>
      <w:keepNext/>
      <w:keepLines/>
      <w:tabs>
        <w:tab w:val="clear" w:pos="1021"/>
      </w:tabs>
      <w:spacing w:before="240"/>
      <w:ind w:firstLine="0"/>
    </w:pPr>
    <w:rPr>
      <w:i/>
    </w:rPr>
  </w:style>
  <w:style w:type="paragraph" w:styleId="Subtitle">
    <w:name w:val="Subtitle"/>
    <w:qFormat/>
    <w:rsid w:val="001F0339"/>
    <w:pPr>
      <w:spacing w:after="60"/>
      <w:jc w:val="center"/>
    </w:pPr>
    <w:rPr>
      <w:rFonts w:ascii="Arial" w:hAnsi="Arial" w:cs="Arial"/>
      <w:sz w:val="24"/>
      <w:szCs w:val="24"/>
    </w:rPr>
  </w:style>
  <w:style w:type="character" w:customStyle="1" w:styleId="superscriptstyle">
    <w:name w:val="superscriptstyle"/>
    <w:basedOn w:val="DefaultParagraphFont"/>
    <w:rsid w:val="001F0339"/>
    <w:rPr>
      <w:rFonts w:ascii="Times New Roman" w:hAnsi="Times New Roman"/>
      <w:sz w:val="18"/>
      <w:szCs w:val="18"/>
      <w:vertAlign w:val="baseline"/>
    </w:rPr>
  </w:style>
  <w:style w:type="table" w:styleId="Table3Deffects1">
    <w:name w:val="Table 3D effects 1"/>
    <w:basedOn w:val="TableNormal"/>
    <w:rsid w:val="001F033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033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033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033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033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033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033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033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033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033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033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033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033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033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033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033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033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F033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F033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033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033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033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F033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033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033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033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F033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033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033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033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033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033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033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033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F0339"/>
    <w:pPr>
      <w:ind w:left="220" w:hanging="220"/>
    </w:pPr>
    <w:rPr>
      <w:sz w:val="22"/>
      <w:szCs w:val="24"/>
    </w:rPr>
  </w:style>
  <w:style w:type="paragraph" w:styleId="TableofFigures">
    <w:name w:val="table of figures"/>
    <w:next w:val="Normal"/>
    <w:rsid w:val="001F0339"/>
    <w:pPr>
      <w:ind w:left="440" w:hanging="440"/>
    </w:pPr>
    <w:rPr>
      <w:sz w:val="22"/>
      <w:szCs w:val="24"/>
    </w:rPr>
  </w:style>
  <w:style w:type="table" w:styleId="TableProfessional">
    <w:name w:val="Table Professional"/>
    <w:basedOn w:val="TableNormal"/>
    <w:rsid w:val="001F033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033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033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033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F033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033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F033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F033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033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033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rsid w:val="001F0339"/>
    <w:pPr>
      <w:spacing w:before="60"/>
      <w:ind w:left="284" w:hanging="284"/>
    </w:pPr>
    <w:rPr>
      <w:szCs w:val="24"/>
    </w:rPr>
  </w:style>
  <w:style w:type="paragraph" w:customStyle="1" w:styleId="Tablei">
    <w:name w:val="Table(i)"/>
    <w:aliases w:val="taa"/>
    <w:rsid w:val="001F0339"/>
    <w:pPr>
      <w:tabs>
        <w:tab w:val="left" w:pos="-6543"/>
        <w:tab w:val="left" w:pos="-6260"/>
        <w:tab w:val="right" w:pos="970"/>
      </w:tabs>
      <w:spacing w:line="240" w:lineRule="exact"/>
      <w:ind w:left="828" w:hanging="284"/>
    </w:pPr>
    <w:rPr>
      <w:szCs w:val="24"/>
    </w:rPr>
  </w:style>
  <w:style w:type="paragraph" w:customStyle="1" w:styleId="TableAA">
    <w:name w:val="Table(AA)"/>
    <w:aliases w:val="taaa"/>
    <w:basedOn w:val="Tablei"/>
    <w:rsid w:val="001F0339"/>
    <w:pPr>
      <w:tabs>
        <w:tab w:val="clear" w:pos="970"/>
      </w:tabs>
      <w:ind w:left="1055"/>
    </w:pPr>
  </w:style>
  <w:style w:type="paragraph" w:customStyle="1" w:styleId="notebullet">
    <w:name w:val="note(bullet)"/>
    <w:basedOn w:val="Normal"/>
    <w:rsid w:val="00620205"/>
    <w:pPr>
      <w:numPr>
        <w:numId w:val="14"/>
      </w:numPr>
    </w:pPr>
    <w:rPr>
      <w:sz w:val="18"/>
    </w:rPr>
  </w:style>
  <w:style w:type="paragraph" w:customStyle="1" w:styleId="TableA0">
    <w:name w:val="TableA"/>
    <w:basedOn w:val="Normal"/>
    <w:rsid w:val="001F0339"/>
    <w:pPr>
      <w:spacing w:before="120" w:after="120"/>
    </w:pPr>
    <w:rPr>
      <w:rFonts w:ascii="Arial" w:hAnsi="Arial"/>
      <w:b/>
      <w:sz w:val="24"/>
    </w:rPr>
  </w:style>
  <w:style w:type="paragraph" w:customStyle="1" w:styleId="TableAHead">
    <w:name w:val="TableAHead"/>
    <w:basedOn w:val="TableA0"/>
    <w:rsid w:val="001F0339"/>
    <w:rPr>
      <w:sz w:val="22"/>
    </w:rPr>
  </w:style>
  <w:style w:type="paragraph" w:customStyle="1" w:styleId="TableAHeadItal">
    <w:name w:val="TableAHeadItal"/>
    <w:basedOn w:val="TableAHead"/>
    <w:rsid w:val="001F0339"/>
    <w:pPr>
      <w:ind w:left="709" w:hanging="709"/>
    </w:pPr>
    <w:rPr>
      <w:rFonts w:ascii="Times" w:hAnsi="Times"/>
      <w:b w:val="0"/>
      <w:i/>
    </w:rPr>
  </w:style>
  <w:style w:type="paragraph" w:customStyle="1" w:styleId="TableOfActs1">
    <w:name w:val="TableOfActs(1)"/>
    <w:basedOn w:val="Normal"/>
    <w:rsid w:val="001F0339"/>
    <w:pPr>
      <w:spacing w:before="60" w:line="180" w:lineRule="exact"/>
      <w:ind w:left="142" w:hanging="142"/>
    </w:pPr>
    <w:rPr>
      <w:rFonts w:ascii="Arial" w:hAnsi="Arial"/>
      <w:i/>
      <w:sz w:val="16"/>
    </w:rPr>
  </w:style>
  <w:style w:type="paragraph" w:customStyle="1" w:styleId="TableOfActs2">
    <w:name w:val="TableOfActs(2)"/>
    <w:basedOn w:val="TableOfActs1"/>
    <w:rsid w:val="001F0339"/>
    <w:pPr>
      <w:ind w:left="0" w:firstLine="0"/>
    </w:pPr>
    <w:rPr>
      <w:i w:val="0"/>
    </w:rPr>
  </w:style>
  <w:style w:type="paragraph" w:customStyle="1" w:styleId="TableOfActsHead">
    <w:name w:val="TableOfActsHead"/>
    <w:basedOn w:val="Normal"/>
    <w:rsid w:val="001F0339"/>
    <w:pPr>
      <w:spacing w:before="240" w:after="240"/>
    </w:pPr>
    <w:rPr>
      <w:rFonts w:ascii="Arial" w:hAnsi="Arial"/>
      <w:b/>
      <w:sz w:val="24"/>
    </w:rPr>
  </w:style>
  <w:style w:type="paragraph" w:customStyle="1" w:styleId="TableOfAmend0pt">
    <w:name w:val="TableOfAmend0pt"/>
    <w:basedOn w:val="TableOfAmend"/>
    <w:rsid w:val="001F0339"/>
    <w:pPr>
      <w:spacing w:before="0"/>
    </w:pPr>
  </w:style>
  <w:style w:type="paragraph" w:customStyle="1" w:styleId="TableOfAmendHead">
    <w:name w:val="TableOfAmendHead"/>
    <w:basedOn w:val="Normal"/>
    <w:rsid w:val="001F0339"/>
    <w:pPr>
      <w:tabs>
        <w:tab w:val="right" w:pos="1021"/>
      </w:tabs>
      <w:spacing w:before="240" w:after="240"/>
      <w:ind w:left="1134" w:hanging="1134"/>
    </w:pPr>
    <w:rPr>
      <w:rFonts w:ascii="Arial" w:hAnsi="Arial"/>
      <w:b/>
      <w:sz w:val="24"/>
    </w:rPr>
  </w:style>
  <w:style w:type="paragraph" w:customStyle="1" w:styleId="Tabletext">
    <w:name w:val="Tabletext"/>
    <w:aliases w:val="tt"/>
    <w:rsid w:val="001F0339"/>
    <w:pPr>
      <w:spacing w:before="60" w:line="240" w:lineRule="atLeast"/>
    </w:pPr>
    <w:rPr>
      <w:szCs w:val="24"/>
    </w:rPr>
  </w:style>
  <w:style w:type="paragraph" w:customStyle="1" w:styleId="Table">
    <w:name w:val="Table"/>
    <w:aliases w:val="t,Tables"/>
    <w:basedOn w:val="Normal"/>
    <w:rsid w:val="00620205"/>
    <w:pPr>
      <w:spacing w:before="60" w:line="240" w:lineRule="atLeast"/>
    </w:pPr>
    <w:rPr>
      <w:sz w:val="20"/>
    </w:rPr>
  </w:style>
  <w:style w:type="paragraph" w:styleId="Title">
    <w:name w:val="Title"/>
    <w:qFormat/>
    <w:rsid w:val="001F0339"/>
    <w:pPr>
      <w:spacing w:before="240" w:after="60"/>
      <w:jc w:val="center"/>
    </w:pPr>
    <w:rPr>
      <w:rFonts w:ascii="Arial" w:hAnsi="Arial" w:cs="Arial"/>
      <w:b/>
      <w:bCs/>
      <w:kern w:val="28"/>
      <w:sz w:val="32"/>
      <w:szCs w:val="32"/>
    </w:rPr>
  </w:style>
  <w:style w:type="paragraph" w:customStyle="1" w:styleId="TLPBoxTextnote">
    <w:name w:val="TLPBoxText(note"/>
    <w:aliases w:val="right)"/>
    <w:rsid w:val="001F033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rsid w:val="001F0339"/>
    <w:pPr>
      <w:keepLines w:val="0"/>
      <w:spacing w:before="360"/>
      <w:ind w:firstLine="0"/>
      <w:outlineLvl w:val="9"/>
    </w:pPr>
    <w:rPr>
      <w:b w:val="0"/>
      <w:kern w:val="0"/>
      <w:sz w:val="20"/>
    </w:rPr>
  </w:style>
  <w:style w:type="paragraph" w:customStyle="1" w:styleId="TLPNotebullet">
    <w:name w:val="TLPNote(bullet)"/>
    <w:rsid w:val="001F0339"/>
    <w:pPr>
      <w:numPr>
        <w:numId w:val="15"/>
      </w:numPr>
      <w:tabs>
        <w:tab w:val="clear" w:pos="2520"/>
        <w:tab w:val="left" w:pos="2160"/>
        <w:tab w:val="left" w:pos="2517"/>
      </w:tabs>
      <w:spacing w:before="60" w:line="198" w:lineRule="exact"/>
      <w:ind w:left="2625" w:hanging="357"/>
    </w:pPr>
    <w:rPr>
      <w:sz w:val="18"/>
    </w:rPr>
  </w:style>
  <w:style w:type="paragraph" w:customStyle="1" w:styleId="TLPnoteright">
    <w:name w:val="TLPnote(right)"/>
    <w:aliases w:val="nr"/>
    <w:rsid w:val="001F0339"/>
    <w:pPr>
      <w:spacing w:before="122" w:line="198" w:lineRule="exact"/>
      <w:ind w:left="1985" w:hanging="851"/>
      <w:jc w:val="right"/>
    </w:pPr>
    <w:rPr>
      <w:sz w:val="18"/>
      <w:szCs w:val="24"/>
    </w:rPr>
  </w:style>
  <w:style w:type="paragraph" w:customStyle="1" w:styleId="TLPTableBullet">
    <w:name w:val="TLPTableBullet"/>
    <w:aliases w:val="ttb"/>
    <w:rsid w:val="001F0339"/>
    <w:pPr>
      <w:spacing w:line="240" w:lineRule="exact"/>
      <w:ind w:left="284" w:hanging="284"/>
    </w:pPr>
    <w:rPr>
      <w:szCs w:val="24"/>
    </w:rPr>
  </w:style>
  <w:style w:type="paragraph" w:styleId="TOAHeading">
    <w:name w:val="toa heading"/>
    <w:next w:val="Normal"/>
    <w:rsid w:val="001F0339"/>
    <w:pPr>
      <w:spacing w:before="120"/>
    </w:pPr>
    <w:rPr>
      <w:rFonts w:ascii="Arial" w:hAnsi="Arial" w:cs="Arial"/>
      <w:b/>
      <w:bCs/>
      <w:sz w:val="24"/>
      <w:szCs w:val="24"/>
    </w:rPr>
  </w:style>
  <w:style w:type="paragraph" w:customStyle="1" w:styleId="TOAmRenumbered">
    <w:name w:val="TOAmRenumbered"/>
    <w:basedOn w:val="TableOfAmend"/>
    <w:rsid w:val="001F0339"/>
    <w:pPr>
      <w:ind w:left="0" w:firstLine="0"/>
    </w:pPr>
  </w:style>
  <w:style w:type="paragraph" w:styleId="TOC1">
    <w:name w:val="toc 1"/>
    <w:basedOn w:val="Heading1"/>
    <w:next w:val="Normal"/>
    <w:rsid w:val="001F0339"/>
    <w:pPr>
      <w:tabs>
        <w:tab w:val="right" w:pos="7088"/>
      </w:tabs>
      <w:spacing w:before="120"/>
      <w:ind w:left="1474" w:right="567" w:hanging="1474"/>
      <w:outlineLvl w:val="9"/>
    </w:pPr>
    <w:rPr>
      <w:sz w:val="28"/>
    </w:rPr>
  </w:style>
  <w:style w:type="paragraph" w:styleId="TOC2">
    <w:name w:val="toc 2"/>
    <w:basedOn w:val="Heading2"/>
    <w:next w:val="Normal"/>
    <w:uiPriority w:val="39"/>
    <w:rsid w:val="001F0339"/>
    <w:pPr>
      <w:tabs>
        <w:tab w:val="right" w:pos="7088"/>
      </w:tabs>
      <w:spacing w:before="120"/>
      <w:ind w:left="879" w:right="567" w:hanging="879"/>
      <w:outlineLvl w:val="9"/>
    </w:pPr>
    <w:rPr>
      <w:sz w:val="24"/>
    </w:rPr>
  </w:style>
  <w:style w:type="paragraph" w:styleId="TOC3">
    <w:name w:val="toc 3"/>
    <w:basedOn w:val="Heading3"/>
    <w:next w:val="Normal"/>
    <w:uiPriority w:val="39"/>
    <w:rsid w:val="001F0339"/>
    <w:pPr>
      <w:tabs>
        <w:tab w:val="right" w:pos="7088"/>
      </w:tabs>
      <w:spacing w:before="80"/>
      <w:ind w:left="1604" w:right="567" w:hanging="1179"/>
      <w:outlineLvl w:val="9"/>
    </w:pPr>
    <w:rPr>
      <w:sz w:val="22"/>
    </w:rPr>
  </w:style>
  <w:style w:type="paragraph" w:styleId="TOC4">
    <w:name w:val="toc 4"/>
    <w:basedOn w:val="Heading4"/>
    <w:next w:val="Normal"/>
    <w:uiPriority w:val="39"/>
    <w:rsid w:val="001F0339"/>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1F0339"/>
    <w:pPr>
      <w:keepNext w:val="0"/>
      <w:tabs>
        <w:tab w:val="right" w:leader="dot" w:pos="7088"/>
      </w:tabs>
      <w:spacing w:before="40"/>
      <w:ind w:left="2098" w:right="567" w:hanging="680"/>
      <w:outlineLvl w:val="9"/>
    </w:pPr>
    <w:rPr>
      <w:b w:val="0"/>
      <w:sz w:val="18"/>
    </w:rPr>
  </w:style>
  <w:style w:type="paragraph" w:styleId="TOC6">
    <w:name w:val="toc 6"/>
    <w:basedOn w:val="TOC1"/>
    <w:next w:val="Normal"/>
    <w:rsid w:val="001F0339"/>
    <w:pPr>
      <w:keepNext w:val="0"/>
      <w:ind w:left="0" w:firstLine="0"/>
    </w:pPr>
    <w:rPr>
      <w:sz w:val="24"/>
    </w:rPr>
  </w:style>
  <w:style w:type="paragraph" w:styleId="TOC7">
    <w:name w:val="toc 7"/>
    <w:basedOn w:val="TOC2"/>
    <w:next w:val="Normal"/>
    <w:rsid w:val="001F0339"/>
    <w:pPr>
      <w:keepNext w:val="0"/>
      <w:ind w:left="1253" w:hanging="828"/>
    </w:pPr>
    <w:rPr>
      <w:b w:val="0"/>
    </w:rPr>
  </w:style>
  <w:style w:type="paragraph" w:styleId="TOC8">
    <w:name w:val="toc 8"/>
    <w:basedOn w:val="TOC3"/>
    <w:next w:val="Normal"/>
    <w:rsid w:val="001F0339"/>
    <w:pPr>
      <w:keepNext w:val="0"/>
      <w:ind w:left="1900" w:hanging="1049"/>
    </w:pPr>
    <w:rPr>
      <w:b w:val="0"/>
      <w:sz w:val="20"/>
    </w:rPr>
  </w:style>
  <w:style w:type="paragraph" w:styleId="TOC9">
    <w:name w:val="toc 9"/>
    <w:basedOn w:val="Heading9"/>
    <w:next w:val="Normal"/>
    <w:rsid w:val="001F0339"/>
    <w:pPr>
      <w:tabs>
        <w:tab w:val="right" w:pos="7088"/>
      </w:tabs>
      <w:spacing w:before="80"/>
      <w:ind w:left="851" w:right="567" w:firstLine="0"/>
      <w:outlineLvl w:val="9"/>
    </w:pPr>
    <w:rPr>
      <w:b w:val="0"/>
      <w:sz w:val="20"/>
    </w:rPr>
  </w:style>
  <w:style w:type="paragraph" w:customStyle="1" w:styleId="TofSectsGroupHeading">
    <w:name w:val="TofSects(GroupHeading)"/>
    <w:basedOn w:val="TOC4"/>
    <w:next w:val="Normal"/>
    <w:rsid w:val="001F0339"/>
    <w:pPr>
      <w:tabs>
        <w:tab w:val="clear" w:pos="7088"/>
      </w:tabs>
      <w:spacing w:before="240" w:after="120"/>
      <w:ind w:left="794" w:right="0" w:firstLine="0"/>
    </w:pPr>
  </w:style>
  <w:style w:type="paragraph" w:customStyle="1" w:styleId="TofSectsHeading">
    <w:name w:val="TofSects(Heading)"/>
    <w:basedOn w:val="TOC5"/>
    <w:next w:val="Normal"/>
    <w:rsid w:val="001F0339"/>
    <w:pPr>
      <w:keepLines w:val="0"/>
      <w:tabs>
        <w:tab w:val="clear" w:pos="7088"/>
      </w:tabs>
      <w:spacing w:before="240" w:after="120"/>
      <w:ind w:left="0" w:right="0" w:firstLine="0"/>
    </w:pPr>
    <w:rPr>
      <w:b/>
      <w:kern w:val="0"/>
      <w:sz w:val="24"/>
    </w:rPr>
  </w:style>
  <w:style w:type="paragraph" w:customStyle="1" w:styleId="TofSectsSection">
    <w:name w:val="TofSects(Section)"/>
    <w:basedOn w:val="TOC5"/>
    <w:rsid w:val="001F0339"/>
    <w:pPr>
      <w:tabs>
        <w:tab w:val="clear" w:pos="7088"/>
      </w:tabs>
      <w:ind w:left="1588" w:right="0" w:hanging="794"/>
    </w:pPr>
  </w:style>
  <w:style w:type="paragraph" w:customStyle="1" w:styleId="TofSectsSubdiv">
    <w:name w:val="TofSects(Subdiv)"/>
    <w:basedOn w:val="TOC4"/>
    <w:rsid w:val="001F0339"/>
    <w:pPr>
      <w:tabs>
        <w:tab w:val="clear" w:pos="7088"/>
      </w:tabs>
      <w:ind w:left="1588" w:right="0" w:hanging="794"/>
    </w:pPr>
    <w:rPr>
      <w:b w:val="0"/>
      <w:sz w:val="22"/>
    </w:rPr>
  </w:style>
  <w:style w:type="paragraph" w:customStyle="1" w:styleId="ScalePlusRef">
    <w:name w:val="ScalePlusRef"/>
    <w:basedOn w:val="Normal"/>
    <w:rsid w:val="001F0339"/>
    <w:pPr>
      <w:spacing w:line="240" w:lineRule="auto"/>
    </w:pPr>
    <w:rPr>
      <w:sz w:val="18"/>
      <w:szCs w:val="20"/>
    </w:rPr>
  </w:style>
  <w:style w:type="paragraph" w:customStyle="1" w:styleId="headerpartodd0">
    <w:name w:val="header.part.odd"/>
    <w:basedOn w:val="Normal"/>
    <w:rsid w:val="001F0339"/>
    <w:pPr>
      <w:keepNext/>
    </w:pPr>
    <w:rPr>
      <w:rFonts w:ascii="Times" w:hAnsi="Times"/>
      <w:sz w:val="20"/>
      <w:szCs w:val="20"/>
    </w:rPr>
  </w:style>
  <w:style w:type="paragraph" w:customStyle="1" w:styleId="TableOfAmendOpt">
    <w:name w:val="TableOfAmendOpt"/>
    <w:basedOn w:val="TableOfAmend"/>
    <w:rsid w:val="00620205"/>
    <w:pPr>
      <w:spacing w:before="0"/>
      <w:ind w:right="-113"/>
    </w:pPr>
    <w:rPr>
      <w:szCs w:val="20"/>
    </w:rPr>
  </w:style>
  <w:style w:type="paragraph" w:customStyle="1" w:styleId="headerpart">
    <w:name w:val="header.part"/>
    <w:basedOn w:val="Normal"/>
    <w:rsid w:val="00620205"/>
    <w:pPr>
      <w:keepNext/>
    </w:pPr>
    <w:rPr>
      <w:b/>
      <w:sz w:val="20"/>
      <w:szCs w:val="20"/>
    </w:rPr>
  </w:style>
  <w:style w:type="character" w:customStyle="1" w:styleId="CTA---Char">
    <w:name w:val="CTA --- Char"/>
    <w:basedOn w:val="DefaultParagraphFont"/>
    <w:link w:val="CTA---"/>
    <w:rsid w:val="00620205"/>
    <w:rPr>
      <w:sz w:val="22"/>
      <w:szCs w:val="24"/>
      <w:lang w:val="en-AU" w:eastAsia="en-US" w:bidi="ar-SA"/>
    </w:rPr>
  </w:style>
  <w:style w:type="character" w:customStyle="1" w:styleId="CTA----Char">
    <w:name w:val="CTA ---- Char"/>
    <w:basedOn w:val="CTA---Char"/>
    <w:link w:val="CTA----"/>
    <w:rsid w:val="00620205"/>
    <w:rPr>
      <w:sz w:val="22"/>
      <w:szCs w:val="24"/>
      <w:lang w:val="en-AU" w:eastAsia="en-AU" w:bidi="ar-SA"/>
    </w:rPr>
  </w:style>
  <w:style w:type="character" w:customStyle="1" w:styleId="CTA--Char">
    <w:name w:val="CTA -- Char"/>
    <w:basedOn w:val="DefaultParagraphFont"/>
    <w:link w:val="CTA--"/>
    <w:rsid w:val="00FC56E4"/>
    <w:rPr>
      <w:sz w:val="22"/>
      <w:szCs w:val="24"/>
      <w:lang w:val="en-AU" w:eastAsia="en-US" w:bidi="ar-SA"/>
    </w:rPr>
  </w:style>
  <w:style w:type="paragraph" w:customStyle="1" w:styleId="TableColHead">
    <w:name w:val="TableColHead"/>
    <w:basedOn w:val="Normal"/>
    <w:rsid w:val="001F0339"/>
    <w:pPr>
      <w:keepNext/>
      <w:spacing w:before="120" w:after="60" w:line="200" w:lineRule="exact"/>
    </w:pPr>
    <w:rPr>
      <w:rFonts w:ascii="Arial" w:hAnsi="Arial"/>
      <w:b/>
      <w:sz w:val="18"/>
      <w:lang w:eastAsia="en-US"/>
    </w:rPr>
  </w:style>
  <w:style w:type="character" w:customStyle="1" w:styleId="CharENotesHeading">
    <w:name w:val="CharENotesHeading"/>
    <w:basedOn w:val="DefaultParagraphFont"/>
    <w:rsid w:val="001F0339"/>
  </w:style>
  <w:style w:type="paragraph" w:customStyle="1" w:styleId="TableENotesHeadingAmdt">
    <w:name w:val="TableENotesHeadingAmdt"/>
    <w:basedOn w:val="Normal"/>
    <w:next w:val="TableOfAmendHead"/>
    <w:rsid w:val="001F0339"/>
    <w:pPr>
      <w:pageBreakBefore/>
      <w:spacing w:before="240" w:after="240" w:line="300" w:lineRule="exact"/>
      <w:ind w:left="2410" w:hanging="2410"/>
    </w:pPr>
    <w:rPr>
      <w:rFonts w:ascii="Arial" w:hAnsi="Arial"/>
      <w:b/>
      <w:noProof/>
      <w:sz w:val="28"/>
    </w:rPr>
  </w:style>
  <w:style w:type="character" w:customStyle="1" w:styleId="EndNoteChar">
    <w:name w:val="EndNote Char"/>
    <w:basedOn w:val="DefaultParagraphFont"/>
    <w:link w:val="EndNote"/>
    <w:rsid w:val="001F0339"/>
    <w:rPr>
      <w:sz w:val="22"/>
      <w:szCs w:val="24"/>
      <w:lang w:val="en-AU" w:eastAsia="en-AU" w:bidi="ar-SA"/>
    </w:rPr>
  </w:style>
  <w:style w:type="paragraph" w:customStyle="1" w:styleId="HeaderLiteEven">
    <w:name w:val="HeaderLiteEven"/>
    <w:basedOn w:val="Normal"/>
    <w:rsid w:val="007C346D"/>
    <w:pPr>
      <w:tabs>
        <w:tab w:val="center" w:pos="3969"/>
        <w:tab w:val="right" w:pos="8505"/>
      </w:tabs>
      <w:spacing w:before="60" w:line="240" w:lineRule="auto"/>
    </w:pPr>
    <w:rPr>
      <w:rFonts w:ascii="Arial" w:hAnsi="Arial"/>
      <w:sz w:val="18"/>
      <w:lang w:eastAsia="en-US"/>
    </w:rPr>
  </w:style>
  <w:style w:type="paragraph" w:customStyle="1" w:styleId="HeaderContentsPage">
    <w:name w:val="HeaderContents&quot;Page&quot;"/>
    <w:basedOn w:val="Normal"/>
    <w:rsid w:val="007C346D"/>
    <w:pPr>
      <w:spacing w:before="120" w:after="120" w:line="240" w:lineRule="auto"/>
      <w:jc w:val="right"/>
    </w:pPr>
    <w:rPr>
      <w:rFonts w:ascii="Arial" w:hAnsi="Arial"/>
      <w:sz w:val="20"/>
      <w:lang w:eastAsia="en-US"/>
    </w:rPr>
  </w:style>
  <w:style w:type="paragraph" w:customStyle="1" w:styleId="HeaderLiteOdd">
    <w:name w:val="HeaderLiteOdd"/>
    <w:basedOn w:val="Normal"/>
    <w:rsid w:val="007C346D"/>
    <w:pPr>
      <w:tabs>
        <w:tab w:val="center" w:pos="3969"/>
        <w:tab w:val="right" w:pos="8505"/>
      </w:tabs>
      <w:spacing w:before="60" w:line="240" w:lineRule="auto"/>
      <w:jc w:val="right"/>
    </w:pPr>
    <w:rPr>
      <w:rFonts w:ascii="Arial" w:hAnsi="Arial"/>
      <w:sz w:val="18"/>
      <w:lang w:eastAsia="en-US"/>
    </w:rPr>
  </w:style>
  <w:style w:type="paragraph" w:customStyle="1" w:styleId="SigningPageBreak">
    <w:name w:val="SigningPageBreak"/>
    <w:basedOn w:val="Normal"/>
    <w:next w:val="Normal"/>
    <w:rsid w:val="007C346D"/>
    <w:pPr>
      <w:spacing w:line="240" w:lineRule="auto"/>
    </w:pPr>
    <w:rPr>
      <w:sz w:val="24"/>
      <w:lang w:eastAsia="en-US"/>
    </w:rPr>
  </w:style>
  <w:style w:type="paragraph" w:customStyle="1" w:styleId="MainBodySectionBreak">
    <w:name w:val="MainBody Section Break"/>
    <w:basedOn w:val="Normal"/>
    <w:next w:val="Normal"/>
    <w:rsid w:val="007C346D"/>
    <w:pPr>
      <w:spacing w:line="240" w:lineRule="auto"/>
    </w:pPr>
    <w:rPr>
      <w:sz w:val="24"/>
      <w:lang w:eastAsia="en-US"/>
    </w:rPr>
  </w:style>
  <w:style w:type="paragraph" w:customStyle="1" w:styleId="FooterDraft">
    <w:name w:val="FooterDraft"/>
    <w:basedOn w:val="Normal"/>
    <w:rsid w:val="007C346D"/>
    <w:pPr>
      <w:spacing w:line="240" w:lineRule="auto"/>
      <w:jc w:val="center"/>
    </w:pPr>
    <w:rPr>
      <w:rFonts w:ascii="Arial" w:hAnsi="Arial"/>
      <w:b/>
      <w:sz w:val="40"/>
      <w:lang w:eastAsia="en-US"/>
    </w:rPr>
  </w:style>
  <w:style w:type="paragraph" w:customStyle="1" w:styleId="FooterInfo">
    <w:name w:val="FooterInfo"/>
    <w:basedOn w:val="Normal"/>
    <w:rsid w:val="007C346D"/>
    <w:pPr>
      <w:spacing w:line="240" w:lineRule="auto"/>
    </w:pPr>
    <w:rPr>
      <w:rFonts w:ascii="Arial" w:hAnsi="Arial"/>
      <w:sz w:val="12"/>
      <w:lang w:eastAsia="en-US"/>
    </w:rPr>
  </w:style>
  <w:style w:type="paragraph" w:customStyle="1" w:styleId="Footerinfo0">
    <w:name w:val="Footerinfo"/>
    <w:basedOn w:val="Footer"/>
    <w:rsid w:val="007C346D"/>
    <w:rPr>
      <w:rFonts w:ascii="Arial" w:hAnsi="Arial"/>
      <w:sz w:val="12"/>
    </w:rPr>
  </w:style>
  <w:style w:type="paragraph" w:customStyle="1" w:styleId="FooterCitation">
    <w:name w:val="FooterCitation"/>
    <w:basedOn w:val="Footer"/>
    <w:rsid w:val="007C346D"/>
    <w:pPr>
      <w:spacing w:before="20"/>
      <w:jc w:val="center"/>
    </w:pPr>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ConsolAct_new_vol.DOTX</Template>
  <TotalTime>0</TotalTime>
  <Pages>256</Pages>
  <Words>40530</Words>
  <Characters>242683</Characters>
  <Application>Microsoft Office Word</Application>
  <DocSecurity>0</DocSecurity>
  <PresentationFormat/>
  <Lines>121341</Lines>
  <Paragraphs>35401</Paragraphs>
  <ScaleCrop>false</ScaleCrop>
  <HeadingPairs>
    <vt:vector size="2" baseType="variant">
      <vt:variant>
        <vt:lpstr>Title</vt:lpstr>
      </vt:variant>
      <vt:variant>
        <vt:i4>1</vt:i4>
      </vt:variant>
    </vt:vector>
  </HeadingPairs>
  <TitlesOfParts>
    <vt:vector size="1" baseType="lpstr">
      <vt:lpstr>Customs Tariff Act 1995</vt:lpstr>
    </vt:vector>
  </TitlesOfParts>
  <Manager/>
  <Company/>
  <LinksUpToDate>false</LinksUpToDate>
  <CharactersWithSpaces>247812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Tariff Act 1995</dc:title>
  <dc:subject/>
  <dc:creator/>
  <cp:keywords/>
  <dc:description/>
  <cp:lastModifiedBy/>
  <cp:revision>1</cp:revision>
  <cp:lastPrinted>2010-06-28T02:29:00Z</cp:lastPrinted>
  <dcterms:created xsi:type="dcterms:W3CDTF">2017-04-13T03:24:00Z</dcterms:created>
  <dcterms:modified xsi:type="dcterms:W3CDTF">2017-07-07T04:59:00Z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Customs Tariff Act 1995</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ies>
</file>