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29995" w14:textId="77777777" w:rsidR="00AE0639" w:rsidRPr="004A4318" w:rsidRDefault="00EC782D" w:rsidP="00A56E00">
      <w:pPr>
        <w:autoSpaceDE w:val="0"/>
        <w:autoSpaceDN w:val="0"/>
        <w:adjustRightInd w:val="0"/>
        <w:spacing w:before="120"/>
        <w:jc w:val="center"/>
        <w:rPr>
          <w:bCs/>
          <w:sz w:val="22"/>
          <w:szCs w:val="22"/>
        </w:rPr>
      </w:pPr>
      <w:r>
        <w:rPr>
          <w:noProof/>
          <w:lang w:val="en-AU" w:eastAsia="en-AU"/>
        </w:rPr>
        <w:drawing>
          <wp:inline distT="0" distB="0" distL="0" distR="0" wp14:anchorId="600B273B" wp14:editId="0333B647">
            <wp:extent cx="1455420" cy="1082675"/>
            <wp:effectExtent l="0" t="0" r="0" b="3175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B301" w14:textId="77777777" w:rsidR="00AE0639" w:rsidRPr="00A56E00" w:rsidRDefault="00AE0639" w:rsidP="00A56E00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A56E00">
        <w:rPr>
          <w:b/>
          <w:bCs/>
          <w:sz w:val="36"/>
          <w:szCs w:val="22"/>
        </w:rPr>
        <w:t>Primary Industries Levies and Charges</w:t>
      </w:r>
      <w:r w:rsidR="00A56E00">
        <w:rPr>
          <w:b/>
          <w:bCs/>
          <w:sz w:val="36"/>
          <w:szCs w:val="22"/>
        </w:rPr>
        <w:br/>
      </w:r>
      <w:r w:rsidRPr="00A56E00">
        <w:rPr>
          <w:b/>
          <w:bCs/>
          <w:sz w:val="36"/>
          <w:szCs w:val="22"/>
        </w:rPr>
        <w:t>(Wine Grapes) Collection Amendment</w:t>
      </w:r>
      <w:r w:rsidR="00A56E00">
        <w:rPr>
          <w:b/>
          <w:bCs/>
          <w:sz w:val="36"/>
          <w:szCs w:val="22"/>
        </w:rPr>
        <w:br/>
      </w:r>
      <w:r w:rsidRPr="00A56E00">
        <w:rPr>
          <w:b/>
          <w:bCs/>
          <w:sz w:val="36"/>
          <w:szCs w:val="22"/>
        </w:rPr>
        <w:t>Act 1994</w:t>
      </w:r>
    </w:p>
    <w:p w14:paraId="72F2314F" w14:textId="62CA3CE1" w:rsidR="00A56E00" w:rsidRPr="0053290E" w:rsidRDefault="00AE0639" w:rsidP="00A56E00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53290E">
        <w:rPr>
          <w:b/>
          <w:bCs/>
          <w:szCs w:val="22"/>
        </w:rPr>
        <w:t>No. 130 of 1994</w:t>
      </w:r>
    </w:p>
    <w:p w14:paraId="505A9EF5" w14:textId="77777777" w:rsidR="00AE0639" w:rsidRPr="004A4318" w:rsidRDefault="00AE0639" w:rsidP="00A56E00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3F90EF33" w14:textId="77777777" w:rsidR="00AE0639" w:rsidRPr="00A56E00" w:rsidRDefault="00AE0639" w:rsidP="00A56E00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A56E00">
        <w:rPr>
          <w:b/>
          <w:bCs/>
          <w:sz w:val="26"/>
          <w:szCs w:val="22"/>
        </w:rPr>
        <w:t xml:space="preserve">An Act to amend the </w:t>
      </w:r>
      <w:r w:rsidRPr="00A56E00">
        <w:rPr>
          <w:b/>
          <w:bCs/>
          <w:i/>
          <w:iCs/>
          <w:sz w:val="26"/>
          <w:szCs w:val="22"/>
        </w:rPr>
        <w:t>Primary Industries Levies and Charges</w:t>
      </w:r>
      <w:r w:rsidR="00A56E00">
        <w:rPr>
          <w:b/>
          <w:bCs/>
          <w:i/>
          <w:iCs/>
          <w:sz w:val="26"/>
          <w:szCs w:val="22"/>
        </w:rPr>
        <w:br/>
      </w:r>
      <w:r w:rsidRPr="00A56E00">
        <w:rPr>
          <w:b/>
          <w:bCs/>
          <w:i/>
          <w:iCs/>
          <w:sz w:val="26"/>
          <w:szCs w:val="22"/>
        </w:rPr>
        <w:t>Collection Act 1991</w:t>
      </w:r>
    </w:p>
    <w:p w14:paraId="36355B55" w14:textId="77777777" w:rsidR="00AE0639" w:rsidRPr="004A4318" w:rsidRDefault="00AE0639" w:rsidP="00A56E00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4A4318">
        <w:rPr>
          <w:iCs/>
          <w:sz w:val="22"/>
          <w:szCs w:val="22"/>
        </w:rPr>
        <w:t>[</w:t>
      </w:r>
      <w:r w:rsidRPr="004A4318">
        <w:rPr>
          <w:i/>
          <w:iCs/>
          <w:sz w:val="22"/>
          <w:szCs w:val="22"/>
        </w:rPr>
        <w:t>Assented to 21 October 1994</w:t>
      </w:r>
      <w:r w:rsidRPr="004A4318">
        <w:rPr>
          <w:iCs/>
          <w:sz w:val="22"/>
          <w:szCs w:val="22"/>
        </w:rPr>
        <w:t>]</w:t>
      </w:r>
    </w:p>
    <w:p w14:paraId="37FDA39F" w14:textId="77777777" w:rsidR="00AE0639" w:rsidRPr="004A4318" w:rsidRDefault="00AE0639" w:rsidP="00AE0639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4A4318">
        <w:rPr>
          <w:sz w:val="22"/>
          <w:szCs w:val="22"/>
        </w:rPr>
        <w:t>The Parliament of Australia enacts:</w:t>
      </w:r>
    </w:p>
    <w:p w14:paraId="187AD924" w14:textId="77777777" w:rsidR="00AE0639" w:rsidRPr="004A4318" w:rsidRDefault="00AE0639" w:rsidP="00AE0639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Short title etc.</w:t>
      </w:r>
    </w:p>
    <w:p w14:paraId="3BE8ED68" w14:textId="77777777" w:rsidR="00AE0639" w:rsidRPr="004A4318" w:rsidRDefault="00AE0639" w:rsidP="00A56E00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1.(1)</w:t>
      </w:r>
      <w:r w:rsidR="00DF0650">
        <w:rPr>
          <w:b/>
          <w:bCs/>
          <w:sz w:val="22"/>
          <w:szCs w:val="22"/>
        </w:rPr>
        <w:t xml:space="preserve"> </w:t>
      </w:r>
      <w:r w:rsidRPr="004A4318">
        <w:rPr>
          <w:sz w:val="22"/>
          <w:szCs w:val="22"/>
        </w:rPr>
        <w:t xml:space="preserve">This Act may be cited as the </w:t>
      </w:r>
      <w:r w:rsidRPr="004A4318">
        <w:rPr>
          <w:i/>
          <w:iCs/>
          <w:sz w:val="22"/>
          <w:szCs w:val="22"/>
        </w:rPr>
        <w:t>Primary Industries Levies and Charges (Wine Grapes) Collection Amendment Act 1994.</w:t>
      </w:r>
    </w:p>
    <w:p w14:paraId="71E87284" w14:textId="77777777" w:rsidR="00AE0639" w:rsidRPr="004A4318" w:rsidRDefault="00AE0639" w:rsidP="00AE0639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4A4318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 xml:space="preserve">In this Act, </w:t>
      </w:r>
      <w:r w:rsidRPr="004A4318">
        <w:rPr>
          <w:b/>
          <w:bCs/>
          <w:sz w:val="22"/>
          <w:szCs w:val="22"/>
        </w:rPr>
        <w:t xml:space="preserve">“Principal Act” </w:t>
      </w:r>
      <w:r w:rsidRPr="004A4318">
        <w:rPr>
          <w:sz w:val="22"/>
          <w:szCs w:val="22"/>
        </w:rPr>
        <w:t xml:space="preserve">means the </w:t>
      </w:r>
      <w:r w:rsidRPr="004A4318">
        <w:rPr>
          <w:i/>
          <w:iCs/>
          <w:sz w:val="22"/>
          <w:szCs w:val="22"/>
        </w:rPr>
        <w:t>Primary Industries Levies and Charges Collection Act 1991</w:t>
      </w:r>
      <w:r w:rsidRPr="004A4318">
        <w:rPr>
          <w:sz w:val="22"/>
          <w:szCs w:val="22"/>
          <w:vertAlign w:val="superscript"/>
        </w:rPr>
        <w:t>1</w:t>
      </w:r>
      <w:r w:rsidRPr="004A4318">
        <w:rPr>
          <w:sz w:val="22"/>
          <w:szCs w:val="22"/>
        </w:rPr>
        <w:t>.</w:t>
      </w:r>
    </w:p>
    <w:p w14:paraId="7D7E1395" w14:textId="77777777" w:rsidR="00AE0639" w:rsidRPr="004A4318" w:rsidRDefault="00AE0639" w:rsidP="00AE0639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Commencement</w:t>
      </w:r>
    </w:p>
    <w:p w14:paraId="68C22F0A" w14:textId="0E7FB839" w:rsidR="00AE0639" w:rsidRPr="004A4318" w:rsidRDefault="00AE0639" w:rsidP="00AE0639">
      <w:pPr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2</w:t>
      </w:r>
      <w:r w:rsidRPr="0053290E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>This Act commences on the first day of the second month that begins after the day on which this Act receives the Royal Assent.</w:t>
      </w:r>
    </w:p>
    <w:p w14:paraId="7C9392D5" w14:textId="30A9EC61" w:rsidR="00AE0639" w:rsidRPr="004A4318" w:rsidRDefault="00AE0639" w:rsidP="00AE0639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A4318">
        <w:rPr>
          <w:sz w:val="22"/>
          <w:szCs w:val="22"/>
        </w:rPr>
        <w:br w:type="page"/>
      </w:r>
      <w:r w:rsidRPr="004A4318">
        <w:rPr>
          <w:b/>
          <w:bCs/>
          <w:sz w:val="22"/>
          <w:szCs w:val="22"/>
        </w:rPr>
        <w:lastRenderedPageBreak/>
        <w:t>Interpretation</w:t>
      </w:r>
    </w:p>
    <w:p w14:paraId="4474ED6A" w14:textId="72E42A76" w:rsidR="00AE0639" w:rsidRPr="004A4318" w:rsidRDefault="00AE0639" w:rsidP="00AE0639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3</w:t>
      </w:r>
      <w:r w:rsidRPr="0053290E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>Section 4 of the Principal Act is amended:</w:t>
      </w:r>
    </w:p>
    <w:p w14:paraId="54C4D50C" w14:textId="77777777" w:rsidR="00AE0639" w:rsidRPr="004A4318" w:rsidRDefault="00AE0639" w:rsidP="00AE0639">
      <w:pPr>
        <w:tabs>
          <w:tab w:val="left" w:pos="725"/>
        </w:tabs>
        <w:autoSpaceDE w:val="0"/>
        <w:autoSpaceDN w:val="0"/>
        <w:adjustRightInd w:val="0"/>
        <w:spacing w:before="120"/>
        <w:ind w:left="725" w:hanging="408"/>
        <w:jc w:val="both"/>
        <w:rPr>
          <w:sz w:val="22"/>
          <w:szCs w:val="22"/>
        </w:rPr>
      </w:pPr>
      <w:r w:rsidRPr="004A4318">
        <w:rPr>
          <w:b/>
          <w:sz w:val="22"/>
          <w:szCs w:val="22"/>
        </w:rPr>
        <w:t>(a)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>by inserting in paragraph (h) of the definition of “producer” in subsection (1) “(other than wine grapes levy)” after “levy”;</w:t>
      </w:r>
    </w:p>
    <w:p w14:paraId="1E2E0986" w14:textId="77777777" w:rsidR="00AE0639" w:rsidRPr="004A4318" w:rsidRDefault="00AE0639" w:rsidP="00AE0639">
      <w:pPr>
        <w:tabs>
          <w:tab w:val="left" w:pos="725"/>
        </w:tabs>
        <w:autoSpaceDE w:val="0"/>
        <w:autoSpaceDN w:val="0"/>
        <w:adjustRightInd w:val="0"/>
        <w:spacing w:before="120"/>
        <w:ind w:left="725" w:hanging="408"/>
        <w:jc w:val="both"/>
        <w:rPr>
          <w:sz w:val="22"/>
          <w:szCs w:val="22"/>
        </w:rPr>
      </w:pPr>
      <w:r w:rsidRPr="004A4318">
        <w:rPr>
          <w:b/>
          <w:sz w:val="22"/>
          <w:szCs w:val="22"/>
        </w:rPr>
        <w:t>(b)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>by inserting after paragraph (h) of the definition of “producer” in subsection (1) the following paragraph:</w:t>
      </w:r>
    </w:p>
    <w:p w14:paraId="67301D30" w14:textId="39A6ECC4" w:rsidR="00AE0639" w:rsidRPr="004A4318" w:rsidRDefault="00AE0639" w:rsidP="00AE0639">
      <w:pPr>
        <w:autoSpaceDE w:val="0"/>
        <w:autoSpaceDN w:val="0"/>
        <w:adjustRightInd w:val="0"/>
        <w:spacing w:before="120"/>
        <w:ind w:left="1560" w:hanging="638"/>
        <w:jc w:val="both"/>
        <w:rPr>
          <w:sz w:val="22"/>
          <w:szCs w:val="22"/>
        </w:rPr>
      </w:pPr>
      <w:r w:rsidRPr="004A4318">
        <w:rPr>
          <w:sz w:val="22"/>
          <w:szCs w:val="22"/>
        </w:rPr>
        <w:t>“(ha)</w:t>
      </w:r>
      <w:r>
        <w:rPr>
          <w:sz w:val="22"/>
          <w:szCs w:val="22"/>
        </w:rPr>
        <w:tab/>
      </w:r>
      <w:r w:rsidRPr="004A4318">
        <w:rPr>
          <w:sz w:val="22"/>
          <w:szCs w:val="22"/>
        </w:rPr>
        <w:t xml:space="preserve">in respect of fresh grapes, dried grapes or grape juice on which wine grapes levy is imposed—the person who is the owner of the product when the wine-making process (as defined by subsection 4(1) of the </w:t>
      </w:r>
      <w:r w:rsidRPr="004A4318">
        <w:rPr>
          <w:i/>
          <w:iCs/>
          <w:sz w:val="22"/>
          <w:szCs w:val="22"/>
        </w:rPr>
        <w:t>Wine Grapes Levy Act 1979</w:t>
      </w:r>
      <w:r w:rsidRPr="0053290E">
        <w:rPr>
          <w:iCs/>
          <w:sz w:val="22"/>
          <w:szCs w:val="22"/>
        </w:rPr>
        <w:t>)</w:t>
      </w:r>
      <w:bookmarkStart w:id="0" w:name="_GoBack"/>
      <w:bookmarkEnd w:id="0"/>
      <w:r w:rsidRPr="004A4318">
        <w:rPr>
          <w:i/>
          <w:iCs/>
          <w:sz w:val="22"/>
          <w:szCs w:val="22"/>
        </w:rPr>
        <w:t xml:space="preserve"> </w:t>
      </w:r>
      <w:r w:rsidRPr="004A4318">
        <w:rPr>
          <w:sz w:val="22"/>
          <w:szCs w:val="22"/>
        </w:rPr>
        <w:t>begins in relation to the product;”.</w:t>
      </w:r>
    </w:p>
    <w:p w14:paraId="3BDCAD87" w14:textId="77777777" w:rsidR="00A56E00" w:rsidRDefault="0053290E" w:rsidP="00A56E00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8D96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1BF9EDE2" w14:textId="77777777" w:rsidR="00AE0639" w:rsidRPr="004A4318" w:rsidRDefault="00AE0639" w:rsidP="006D33F1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4A4318">
        <w:rPr>
          <w:b/>
          <w:bCs/>
          <w:sz w:val="22"/>
          <w:szCs w:val="22"/>
        </w:rPr>
        <w:t>NOTE</w:t>
      </w:r>
    </w:p>
    <w:p w14:paraId="5E27C8C6" w14:textId="77777777" w:rsidR="00AE0639" w:rsidRPr="006D33F1" w:rsidRDefault="00AE0639" w:rsidP="00AE0639">
      <w:pPr>
        <w:autoSpaceDE w:val="0"/>
        <w:autoSpaceDN w:val="0"/>
        <w:adjustRightInd w:val="0"/>
        <w:spacing w:before="120"/>
        <w:ind w:left="355" w:hanging="355"/>
        <w:jc w:val="both"/>
        <w:rPr>
          <w:sz w:val="20"/>
          <w:szCs w:val="22"/>
        </w:rPr>
      </w:pPr>
      <w:r w:rsidRPr="006D33F1">
        <w:rPr>
          <w:sz w:val="20"/>
          <w:szCs w:val="22"/>
        </w:rPr>
        <w:t>1.</w:t>
      </w:r>
      <w:r w:rsidRPr="006D33F1">
        <w:rPr>
          <w:sz w:val="20"/>
          <w:szCs w:val="22"/>
        </w:rPr>
        <w:tab/>
        <w:t>No. 25, 1991, as amended. For previous amendments, see Nos. 20, 32, 59 and 247, 1992; and No. 94, 1993.</w:t>
      </w:r>
    </w:p>
    <w:p w14:paraId="374E2D52" w14:textId="77777777" w:rsidR="00AE0639" w:rsidRPr="006D33F1" w:rsidRDefault="00AE0639" w:rsidP="00AE0639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6D33F1">
        <w:rPr>
          <w:iCs/>
          <w:sz w:val="20"/>
          <w:szCs w:val="22"/>
        </w:rPr>
        <w:t>[</w:t>
      </w:r>
      <w:r w:rsidRPr="006D33F1">
        <w:rPr>
          <w:i/>
          <w:iCs/>
          <w:sz w:val="20"/>
          <w:szCs w:val="22"/>
        </w:rPr>
        <w:t>Minister’s second reading speech made in</w:t>
      </w:r>
      <w:r w:rsidRPr="006D33F1">
        <w:rPr>
          <w:sz w:val="20"/>
          <w:szCs w:val="22"/>
        </w:rPr>
        <w:t>—</w:t>
      </w:r>
    </w:p>
    <w:p w14:paraId="4D2D7104" w14:textId="77777777" w:rsidR="00AE0639" w:rsidRPr="006D33F1" w:rsidRDefault="00AE0639" w:rsidP="00A56E00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6D33F1">
        <w:rPr>
          <w:i/>
          <w:iCs/>
          <w:sz w:val="20"/>
          <w:szCs w:val="22"/>
        </w:rPr>
        <w:t>House of Representatives on 21 September 1994</w:t>
      </w:r>
    </w:p>
    <w:p w14:paraId="63557234" w14:textId="77777777" w:rsidR="00DC20DB" w:rsidRPr="006D33F1" w:rsidRDefault="00AE0639" w:rsidP="00A56E00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6D33F1">
        <w:rPr>
          <w:i/>
          <w:iCs/>
          <w:sz w:val="20"/>
          <w:szCs w:val="22"/>
        </w:rPr>
        <w:t>Senate on 10 October 1994</w:t>
      </w:r>
      <w:r w:rsidR="00815287">
        <w:rPr>
          <w:iCs/>
          <w:sz w:val="20"/>
          <w:szCs w:val="22"/>
        </w:rPr>
        <w:t>]</w:t>
      </w:r>
    </w:p>
    <w:sectPr w:rsidR="00DC20DB" w:rsidRPr="006D33F1" w:rsidSect="00EC782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E0031B" w15:done="0"/>
  <w15:commentEx w15:paraId="67C14B22" w15:done="0"/>
  <w15:commentEx w15:paraId="7AFC0A15" w15:done="0"/>
  <w15:commentEx w15:paraId="2DA80F98" w15:done="0"/>
  <w15:commentEx w15:paraId="031AE8D1" w15:done="0"/>
  <w15:commentEx w15:paraId="456041F6" w15:done="0"/>
  <w15:commentEx w15:paraId="584502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0031B" w16cid:durableId="211C898F"/>
  <w16cid:commentId w16cid:paraId="67C14B22" w16cid:durableId="211C899C"/>
  <w16cid:commentId w16cid:paraId="7AFC0A15" w16cid:durableId="211C89A3"/>
  <w16cid:commentId w16cid:paraId="2DA80F98" w16cid:durableId="211C89AF"/>
  <w16cid:commentId w16cid:paraId="031AE8D1" w16cid:durableId="211C89C2"/>
  <w16cid:commentId w16cid:paraId="456041F6" w16cid:durableId="211C89CC"/>
  <w16cid:commentId w16cid:paraId="58450285" w16cid:durableId="211C89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1F240" w14:textId="77777777" w:rsidR="007D1A8C" w:rsidRDefault="007D1A8C">
      <w:r>
        <w:separator/>
      </w:r>
    </w:p>
  </w:endnote>
  <w:endnote w:type="continuationSeparator" w:id="0">
    <w:p w14:paraId="1E1B68C2" w14:textId="77777777" w:rsidR="007D1A8C" w:rsidRDefault="007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6F668" w14:textId="77777777" w:rsidR="007D1A8C" w:rsidRDefault="007D1A8C">
      <w:r>
        <w:separator/>
      </w:r>
    </w:p>
  </w:footnote>
  <w:footnote w:type="continuationSeparator" w:id="0">
    <w:p w14:paraId="47A42072" w14:textId="77777777" w:rsidR="007D1A8C" w:rsidRDefault="007D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094A3" w14:textId="6DA366C1" w:rsidR="00A56E00" w:rsidRDefault="00A56E00" w:rsidP="00A56E00">
    <w:pPr>
      <w:pStyle w:val="Header"/>
      <w:jc w:val="center"/>
    </w:pPr>
    <w:r w:rsidRPr="004A4318">
      <w:rPr>
        <w:i/>
        <w:iCs/>
        <w:sz w:val="22"/>
        <w:szCs w:val="22"/>
      </w:rPr>
      <w:t>Primary Industries Levies and Charges (Wine Grapes)</w:t>
    </w:r>
    <w:r>
      <w:rPr>
        <w:i/>
        <w:iCs/>
        <w:sz w:val="22"/>
        <w:szCs w:val="22"/>
      </w:rPr>
      <w:br/>
    </w:r>
    <w:r w:rsidRPr="004A4318">
      <w:rPr>
        <w:i/>
        <w:iCs/>
        <w:sz w:val="22"/>
        <w:szCs w:val="22"/>
      </w:rPr>
      <w:t xml:space="preserve">Collection Amendment </w:t>
    </w:r>
    <w:r w:rsidR="0053290E">
      <w:rPr>
        <w:i/>
        <w:iCs/>
        <w:sz w:val="22"/>
        <w:szCs w:val="22"/>
      </w:rPr>
      <w:t xml:space="preserve">      </w:t>
    </w:r>
    <w:r w:rsidRPr="004A4318">
      <w:rPr>
        <w:i/>
        <w:iCs/>
        <w:sz w:val="22"/>
        <w:szCs w:val="22"/>
      </w:rPr>
      <w:t>No. 130,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9"/>
    <w:rsid w:val="000B1A3B"/>
    <w:rsid w:val="001C0037"/>
    <w:rsid w:val="001E5100"/>
    <w:rsid w:val="00297CA1"/>
    <w:rsid w:val="0039649B"/>
    <w:rsid w:val="00437345"/>
    <w:rsid w:val="004A1E14"/>
    <w:rsid w:val="005157FB"/>
    <w:rsid w:val="00522A0B"/>
    <w:rsid w:val="0053290E"/>
    <w:rsid w:val="00582DF8"/>
    <w:rsid w:val="005F24FB"/>
    <w:rsid w:val="00697913"/>
    <w:rsid w:val="006D33F1"/>
    <w:rsid w:val="007D1A8C"/>
    <w:rsid w:val="00815287"/>
    <w:rsid w:val="00963447"/>
    <w:rsid w:val="009F099C"/>
    <w:rsid w:val="00A56E00"/>
    <w:rsid w:val="00AA05EF"/>
    <w:rsid w:val="00AE0639"/>
    <w:rsid w:val="00B36217"/>
    <w:rsid w:val="00B421ED"/>
    <w:rsid w:val="00CA1489"/>
    <w:rsid w:val="00D06A09"/>
    <w:rsid w:val="00DC20DB"/>
    <w:rsid w:val="00DF0650"/>
    <w:rsid w:val="00E73EE1"/>
    <w:rsid w:val="00EC782D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96B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E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6E0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FE26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6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69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E2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26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29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E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6E0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FE26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6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69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E26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26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2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2019-09-05T21:31:00Z</dcterms:created>
  <dcterms:modified xsi:type="dcterms:W3CDTF">2019-11-07T22:52:00Z</dcterms:modified>
</cp:coreProperties>
</file>