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37841" w14:textId="77777777" w:rsidR="004F7565" w:rsidRPr="00D1565F" w:rsidRDefault="00B9611E" w:rsidP="00114F0C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1CF3CA6A" wp14:editId="4FA8FE6D">
            <wp:extent cx="134112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929FB" w14:textId="77777777" w:rsidR="004F7565" w:rsidRPr="00114F0C" w:rsidRDefault="004F7565" w:rsidP="00114F0C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114F0C">
        <w:rPr>
          <w:b/>
          <w:bCs/>
          <w:sz w:val="36"/>
          <w:szCs w:val="22"/>
        </w:rPr>
        <w:t>Customs Tariff (Deficit Reduction) Act 1993</w:t>
      </w:r>
    </w:p>
    <w:p w14:paraId="15CC7042" w14:textId="1AF99112" w:rsidR="004F7565" w:rsidRPr="00FC1344" w:rsidRDefault="004F7565" w:rsidP="00E13E9E">
      <w:pPr>
        <w:autoSpaceDE w:val="0"/>
        <w:autoSpaceDN w:val="0"/>
        <w:adjustRightInd w:val="0"/>
        <w:spacing w:before="720"/>
        <w:jc w:val="center"/>
        <w:rPr>
          <w:szCs w:val="22"/>
        </w:rPr>
      </w:pPr>
      <w:r w:rsidRPr="00FC1344">
        <w:rPr>
          <w:b/>
          <w:bCs/>
          <w:szCs w:val="22"/>
        </w:rPr>
        <w:t>No. 47 of 1993</w:t>
      </w:r>
    </w:p>
    <w:p w14:paraId="5EFB4102" w14:textId="77777777" w:rsidR="00114F0C" w:rsidRPr="00114F0C" w:rsidRDefault="00114F0C" w:rsidP="00114F0C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2"/>
          <w:szCs w:val="22"/>
        </w:rPr>
      </w:pPr>
    </w:p>
    <w:p w14:paraId="67F9C9EF" w14:textId="77777777" w:rsidR="004F7565" w:rsidRPr="00114F0C" w:rsidRDefault="004F7565" w:rsidP="00114F0C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114F0C">
        <w:rPr>
          <w:b/>
          <w:bCs/>
          <w:sz w:val="26"/>
          <w:szCs w:val="22"/>
        </w:rPr>
        <w:t xml:space="preserve">An Act to amend the </w:t>
      </w:r>
      <w:r w:rsidRPr="00114F0C">
        <w:rPr>
          <w:b/>
          <w:bCs/>
          <w:i/>
          <w:iCs/>
          <w:sz w:val="26"/>
          <w:szCs w:val="22"/>
        </w:rPr>
        <w:t>Customs Tariff Act 1987</w:t>
      </w:r>
    </w:p>
    <w:p w14:paraId="74C4B85A" w14:textId="77777777" w:rsidR="004F7565" w:rsidRPr="00D1565F" w:rsidRDefault="004F7565" w:rsidP="00114F0C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D1565F">
        <w:rPr>
          <w:sz w:val="22"/>
          <w:szCs w:val="22"/>
        </w:rPr>
        <w:t>[</w:t>
      </w:r>
      <w:r w:rsidRPr="00D1565F">
        <w:rPr>
          <w:i/>
          <w:iCs/>
          <w:sz w:val="22"/>
          <w:szCs w:val="22"/>
        </w:rPr>
        <w:t>Assented to 27 October 1993</w:t>
      </w:r>
      <w:r w:rsidRPr="00D1565F">
        <w:rPr>
          <w:sz w:val="22"/>
          <w:szCs w:val="22"/>
        </w:rPr>
        <w:t>]</w:t>
      </w:r>
    </w:p>
    <w:p w14:paraId="39E14F6E" w14:textId="77777777" w:rsidR="004F7565" w:rsidRPr="00D1565F" w:rsidRDefault="004F7565" w:rsidP="004F7565">
      <w:pPr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D1565F">
        <w:rPr>
          <w:sz w:val="22"/>
          <w:szCs w:val="22"/>
        </w:rPr>
        <w:t>The Parliament of Australia enacts:</w:t>
      </w:r>
    </w:p>
    <w:p w14:paraId="13B0F6D2" w14:textId="77777777" w:rsidR="004F7565" w:rsidRPr="00D1565F" w:rsidRDefault="004F7565" w:rsidP="004F7565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Short title etc.</w:t>
      </w:r>
    </w:p>
    <w:p w14:paraId="06F99130" w14:textId="0FEA3F26" w:rsidR="004F7565" w:rsidRPr="00D1565F" w:rsidRDefault="004F7565" w:rsidP="004F7565">
      <w:pPr>
        <w:autoSpaceDE w:val="0"/>
        <w:autoSpaceDN w:val="0"/>
        <w:adjustRightInd w:val="0"/>
        <w:spacing w:before="120"/>
        <w:ind w:firstLine="355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1</w:t>
      </w:r>
      <w:r w:rsidRPr="00FC1344">
        <w:rPr>
          <w:b/>
          <w:sz w:val="22"/>
          <w:szCs w:val="22"/>
        </w:rPr>
        <w:t>.(</w:t>
      </w:r>
      <w:r w:rsidRPr="00FC1344">
        <w:rPr>
          <w:b/>
          <w:bCs/>
          <w:sz w:val="22"/>
          <w:szCs w:val="22"/>
        </w:rPr>
        <w:t>1</w:t>
      </w:r>
      <w:r w:rsidRPr="00FC1344">
        <w:rPr>
          <w:b/>
          <w:sz w:val="22"/>
          <w:szCs w:val="22"/>
        </w:rPr>
        <w:t>)</w:t>
      </w:r>
      <w:r w:rsidR="00FC1344">
        <w:rPr>
          <w:sz w:val="22"/>
          <w:szCs w:val="22"/>
        </w:rPr>
        <w:t xml:space="preserve"> </w:t>
      </w:r>
      <w:r w:rsidRPr="00D1565F">
        <w:rPr>
          <w:sz w:val="22"/>
          <w:szCs w:val="22"/>
        </w:rPr>
        <w:t xml:space="preserve">This Act may be cited as the </w:t>
      </w:r>
      <w:r w:rsidRPr="00D1565F">
        <w:rPr>
          <w:i/>
          <w:iCs/>
          <w:sz w:val="22"/>
          <w:szCs w:val="22"/>
        </w:rPr>
        <w:t>Customs Tariff (Deficit Reduction) Act 1993.</w:t>
      </w:r>
    </w:p>
    <w:p w14:paraId="2F438913" w14:textId="77777777" w:rsidR="004F7565" w:rsidRPr="00D1565F" w:rsidRDefault="004F7565" w:rsidP="004F7565">
      <w:pPr>
        <w:autoSpaceDE w:val="0"/>
        <w:autoSpaceDN w:val="0"/>
        <w:adjustRightInd w:val="0"/>
        <w:spacing w:before="120"/>
        <w:ind w:left="355"/>
        <w:jc w:val="both"/>
        <w:rPr>
          <w:sz w:val="22"/>
          <w:szCs w:val="22"/>
        </w:rPr>
      </w:pPr>
      <w:r w:rsidRPr="00D1565F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 xml:space="preserve">In this Act, </w:t>
      </w:r>
      <w:r w:rsidRPr="00D1565F">
        <w:rPr>
          <w:b/>
          <w:bCs/>
          <w:sz w:val="22"/>
          <w:szCs w:val="22"/>
        </w:rPr>
        <w:t xml:space="preserve">“Principal Act” </w:t>
      </w:r>
      <w:r w:rsidRPr="00D1565F">
        <w:rPr>
          <w:sz w:val="22"/>
          <w:szCs w:val="22"/>
        </w:rPr>
        <w:t xml:space="preserve">means the </w:t>
      </w:r>
      <w:r w:rsidRPr="00D1565F">
        <w:rPr>
          <w:i/>
          <w:iCs/>
          <w:sz w:val="22"/>
          <w:szCs w:val="22"/>
        </w:rPr>
        <w:t>Customs Tariff Act 1987</w:t>
      </w:r>
      <w:r w:rsidRPr="00D1565F">
        <w:rPr>
          <w:sz w:val="22"/>
          <w:szCs w:val="22"/>
          <w:vertAlign w:val="superscript"/>
        </w:rPr>
        <w:t>1</w:t>
      </w:r>
      <w:r w:rsidRPr="00D1565F">
        <w:rPr>
          <w:sz w:val="22"/>
          <w:szCs w:val="22"/>
        </w:rPr>
        <w:t>.</w:t>
      </w:r>
    </w:p>
    <w:p w14:paraId="4CEE5EF1" w14:textId="77777777" w:rsidR="004F7565" w:rsidRPr="00D1565F" w:rsidRDefault="004F7565" w:rsidP="004F7565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Commencement</w:t>
      </w:r>
    </w:p>
    <w:p w14:paraId="6FBD1080" w14:textId="35152BAE" w:rsidR="004F7565" w:rsidRPr="00D1565F" w:rsidRDefault="004F7565" w:rsidP="004F7565">
      <w:pPr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2</w:t>
      </w:r>
      <w:r w:rsidRPr="00FC1344">
        <w:rPr>
          <w:b/>
          <w:sz w:val="22"/>
          <w:szCs w:val="22"/>
        </w:rPr>
        <w:t>.(</w:t>
      </w:r>
      <w:r w:rsidRPr="00FC1344">
        <w:rPr>
          <w:b/>
          <w:bCs/>
          <w:sz w:val="22"/>
          <w:szCs w:val="22"/>
        </w:rPr>
        <w:t>1</w:t>
      </w:r>
      <w:r w:rsidRPr="00FC1344">
        <w:rPr>
          <w:b/>
          <w:sz w:val="22"/>
          <w:szCs w:val="22"/>
        </w:rPr>
        <w:t>)</w:t>
      </w:r>
      <w:r w:rsidR="00FC1344">
        <w:rPr>
          <w:sz w:val="22"/>
          <w:szCs w:val="22"/>
        </w:rPr>
        <w:t xml:space="preserve"> </w:t>
      </w:r>
      <w:r w:rsidRPr="00D1565F">
        <w:rPr>
          <w:sz w:val="22"/>
          <w:szCs w:val="22"/>
        </w:rPr>
        <w:t>Sections 1 and 2 commence on the day on which this Act receives the Royal Assent.</w:t>
      </w:r>
    </w:p>
    <w:p w14:paraId="432EED3F" w14:textId="77777777" w:rsidR="004F7565" w:rsidRPr="00D1565F" w:rsidRDefault="004F7565" w:rsidP="004F7565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D1565F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Section 3 is taken to have commenced on 18 August 1993.</w:t>
      </w:r>
    </w:p>
    <w:p w14:paraId="7A504F58" w14:textId="424F62A5" w:rsidR="004F7565" w:rsidRPr="00D1565F" w:rsidRDefault="004F7565" w:rsidP="00114F0C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sz w:val="22"/>
          <w:szCs w:val="22"/>
        </w:rPr>
        <w:br w:type="page"/>
      </w:r>
      <w:r w:rsidRPr="00D1565F">
        <w:rPr>
          <w:b/>
          <w:bCs/>
          <w:sz w:val="22"/>
          <w:szCs w:val="22"/>
        </w:rPr>
        <w:lastRenderedPageBreak/>
        <w:t>Amendments of Act having effect from 18 August 1993</w:t>
      </w:r>
    </w:p>
    <w:p w14:paraId="7600CB6A" w14:textId="1F6BA9A7" w:rsidR="004F7565" w:rsidRDefault="004F7565" w:rsidP="004F7565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3</w:t>
      </w:r>
      <w:r w:rsidRPr="00FC1344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The Principal Act is amended as set out in the Schedule.</w:t>
      </w:r>
    </w:p>
    <w:p w14:paraId="1788A9CE" w14:textId="77777777" w:rsidR="00114F0C" w:rsidRPr="00D1565F" w:rsidRDefault="00FC1344" w:rsidP="00114F0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21358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.5pt" o:hrpct="250" o:hralign="center" o:hr="t">
            <v:imagedata r:id="rId8" o:title="BD10219_"/>
          </v:shape>
        </w:pict>
      </w:r>
    </w:p>
    <w:p w14:paraId="70E706E5" w14:textId="46B29AE2" w:rsidR="004F7565" w:rsidRPr="00FC1344" w:rsidRDefault="004F7565" w:rsidP="00114F0C">
      <w:pPr>
        <w:tabs>
          <w:tab w:val="left" w:pos="8400"/>
        </w:tabs>
        <w:autoSpaceDE w:val="0"/>
        <w:autoSpaceDN w:val="0"/>
        <w:adjustRightInd w:val="0"/>
        <w:spacing w:before="120"/>
        <w:ind w:left="4080"/>
        <w:rPr>
          <w:sz w:val="20"/>
          <w:szCs w:val="22"/>
        </w:rPr>
      </w:pPr>
      <w:r w:rsidRPr="00D1565F">
        <w:rPr>
          <w:sz w:val="22"/>
          <w:szCs w:val="22"/>
        </w:rPr>
        <w:br w:type="page"/>
      </w:r>
      <w:r w:rsidRPr="00D1565F">
        <w:rPr>
          <w:b/>
          <w:bCs/>
          <w:sz w:val="22"/>
          <w:szCs w:val="22"/>
        </w:rPr>
        <w:lastRenderedPageBreak/>
        <w:t>SCHEDULE</w:t>
      </w:r>
      <w:r>
        <w:rPr>
          <w:sz w:val="22"/>
          <w:szCs w:val="22"/>
        </w:rPr>
        <w:tab/>
      </w:r>
      <w:r w:rsidRPr="00FC1344">
        <w:rPr>
          <w:sz w:val="20"/>
          <w:szCs w:val="22"/>
        </w:rPr>
        <w:t>Section 3</w:t>
      </w:r>
    </w:p>
    <w:p w14:paraId="6A006ED5" w14:textId="77777777" w:rsidR="004F7565" w:rsidRPr="00D1565F" w:rsidRDefault="004F7565" w:rsidP="00114F0C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1565F">
        <w:rPr>
          <w:sz w:val="22"/>
          <w:szCs w:val="22"/>
        </w:rPr>
        <w:t>AMENDMENTS OF ACT HAVING EFFECT</w:t>
      </w:r>
      <w:r w:rsidR="00114F0C">
        <w:rPr>
          <w:sz w:val="22"/>
          <w:szCs w:val="22"/>
        </w:rPr>
        <w:br/>
      </w:r>
      <w:r w:rsidRPr="00D1565F">
        <w:rPr>
          <w:sz w:val="22"/>
          <w:szCs w:val="22"/>
        </w:rPr>
        <w:t>FROM 18 AUGUST 1993</w:t>
      </w:r>
    </w:p>
    <w:p w14:paraId="2DA8D418" w14:textId="77777777" w:rsidR="004F7565" w:rsidRPr="00D1565F" w:rsidRDefault="004F7565" w:rsidP="004F7565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 xml:space="preserve">Amendments of section 26 of the </w:t>
      </w:r>
      <w:r w:rsidRPr="00D1565F">
        <w:rPr>
          <w:b/>
          <w:bCs/>
          <w:i/>
          <w:iCs/>
          <w:sz w:val="22"/>
          <w:szCs w:val="22"/>
        </w:rPr>
        <w:t>Customs Tariff Act 1987</w:t>
      </w:r>
    </w:p>
    <w:p w14:paraId="40DD7A14" w14:textId="77777777" w:rsidR="004F7565" w:rsidRPr="00D1565F" w:rsidRDefault="004F7565" w:rsidP="004F7565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Subsection 26(1):</w:t>
      </w:r>
    </w:p>
    <w:p w14:paraId="0BA1378C" w14:textId="77777777" w:rsidR="004F7565" w:rsidRPr="00D1565F" w:rsidRDefault="004F7565" w:rsidP="004F7565">
      <w:pPr>
        <w:tabs>
          <w:tab w:val="left" w:pos="288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1565F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 xml:space="preserve">After </w:t>
      </w:r>
      <w:r w:rsidRPr="00D1565F">
        <w:rPr>
          <w:i/>
          <w:iCs/>
          <w:sz w:val="22"/>
          <w:szCs w:val="22"/>
        </w:rPr>
        <w:t xml:space="preserve">“Excise Tariff Act 1921,” </w:t>
      </w:r>
      <w:r w:rsidRPr="00D1565F">
        <w:rPr>
          <w:sz w:val="22"/>
          <w:szCs w:val="22"/>
        </w:rPr>
        <w:t>insert “or that section as modified by section 6AAA of that Act,”.</w:t>
      </w:r>
    </w:p>
    <w:p w14:paraId="42DCA703" w14:textId="77777777" w:rsidR="004F7565" w:rsidRPr="00D1565F" w:rsidRDefault="004F7565" w:rsidP="004F7565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Subsection 26(1) (Table):</w:t>
      </w:r>
    </w:p>
    <w:p w14:paraId="25FFFDED" w14:textId="77777777" w:rsidR="004F7565" w:rsidRPr="00D1565F" w:rsidRDefault="004F7565" w:rsidP="004F7565">
      <w:pPr>
        <w:tabs>
          <w:tab w:val="left" w:pos="288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1565F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Omit the Table, substitute:</w:t>
      </w:r>
    </w:p>
    <w:p w14:paraId="68BD2CC9" w14:textId="77777777" w:rsidR="004F7565" w:rsidRPr="00D1565F" w:rsidRDefault="004F7565" w:rsidP="00114F0C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1565F">
        <w:rPr>
          <w:sz w:val="22"/>
          <w:szCs w:val="22"/>
        </w:rPr>
        <w:t>“TABLE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1"/>
        <w:gridCol w:w="2445"/>
        <w:gridCol w:w="2677"/>
        <w:gridCol w:w="2177"/>
      </w:tblGrid>
      <w:tr w:rsidR="004F7565" w:rsidRPr="00D1565F" w14:paraId="4865AAFE" w14:textId="77777777">
        <w:tc>
          <w:tcPr>
            <w:tcW w:w="113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6C03FF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Column 1</w:t>
            </w:r>
          </w:p>
        </w:tc>
        <w:tc>
          <w:tcPr>
            <w:tcW w:w="129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E21379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54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Column 2</w:t>
            </w:r>
          </w:p>
        </w:tc>
        <w:tc>
          <w:tcPr>
            <w:tcW w:w="141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11C785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3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Column 1</w:t>
            </w:r>
          </w:p>
        </w:tc>
        <w:tc>
          <w:tcPr>
            <w:tcW w:w="115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202CDC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64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Column 2</w:t>
            </w:r>
          </w:p>
        </w:tc>
      </w:tr>
      <w:tr w:rsidR="004F7565" w:rsidRPr="00D1565F" w14:paraId="392DCBD6" w14:textId="77777777">
        <w:tc>
          <w:tcPr>
            <w:tcW w:w="113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5DBF84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firstLine="5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Customs subheading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8924B6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59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Excise item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523A67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36" w:firstLine="5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Customs subheading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97448F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64" w:firstLine="29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Excise item</w:t>
            </w:r>
          </w:p>
        </w:tc>
      </w:tr>
      <w:tr w:rsidR="004F7565" w:rsidRPr="00D1565F" w14:paraId="7F7B22E3" w14:textId="77777777">
        <w:tc>
          <w:tcPr>
            <w:tcW w:w="113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F198D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2203.00.10</w:t>
            </w:r>
          </w:p>
        </w:tc>
        <w:tc>
          <w:tcPr>
            <w:tcW w:w="129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80A67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1(C)</w:t>
            </w:r>
          </w:p>
        </w:tc>
        <w:tc>
          <w:tcPr>
            <w:tcW w:w="141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7E74C7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83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2403.10.10</w:t>
            </w:r>
          </w:p>
        </w:tc>
        <w:tc>
          <w:tcPr>
            <w:tcW w:w="115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52B875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0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8</w:t>
            </w:r>
          </w:p>
        </w:tc>
      </w:tr>
      <w:tr w:rsidR="004F7565" w:rsidRPr="00D1565F" w14:paraId="5F5E1AF5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1F65C1F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2206.00.11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5338DC44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0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2(O)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4766EFB9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83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2403.10.90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53076FF0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6</w:t>
            </w:r>
          </w:p>
        </w:tc>
      </w:tr>
      <w:tr w:rsidR="004F7565" w:rsidRPr="00D1565F" w14:paraId="5564D3CE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83D21DD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2206.00.12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C48F49A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0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2(H)(1)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35DC7F34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88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2403.99.20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6708BDC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9</w:t>
            </w:r>
          </w:p>
        </w:tc>
      </w:tr>
      <w:tr w:rsidR="004F7565" w:rsidRPr="00D1565F" w14:paraId="3455A4F7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181E6A3E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2207.10.00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1DE8F48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2(O)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322BB74A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93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2403.99.90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52236E91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6</w:t>
            </w:r>
          </w:p>
        </w:tc>
      </w:tr>
      <w:tr w:rsidR="004F7565" w:rsidRPr="00D1565F" w14:paraId="2100632F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54A66DF9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2208.20.10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0FD5C5EC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2(A)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1716A7C2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88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2707.50.11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5B2E79B8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2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11(C)(2)(a)</w:t>
            </w:r>
          </w:p>
        </w:tc>
      </w:tr>
      <w:tr w:rsidR="004F7565" w:rsidRPr="00D1565F" w14:paraId="2E622226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26E9C5A9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2208.20.90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7150B816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2(H)(1)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40B3201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93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2707.50.19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32E24AF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3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11(C)(2)(b)</w:t>
            </w:r>
          </w:p>
        </w:tc>
      </w:tr>
      <w:tr w:rsidR="004F7565" w:rsidRPr="00D1565F" w14:paraId="6B6F6CBC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05C4C56E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2208.30.00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8D6B439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1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2(D)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0FCCCF71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98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2710.00.19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3F3EE8A2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35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11(G)(2)</w:t>
            </w:r>
          </w:p>
        </w:tc>
      </w:tr>
      <w:tr w:rsidR="004F7565" w:rsidRPr="00D1565F" w14:paraId="0341F9D2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2CAB58FE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2208.40.00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481C2F1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2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2(F)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41207A02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02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2710.00.20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15F56C21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4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11(E)(2)</w:t>
            </w:r>
          </w:p>
        </w:tc>
      </w:tr>
      <w:tr w:rsidR="004F7565" w:rsidRPr="00D1565F" w14:paraId="61130146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151999E0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2208.50.00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230DCC7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2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2(H)(1)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779283D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02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2710.00.30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4AD82512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35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11(E)(3)</w:t>
            </w:r>
          </w:p>
        </w:tc>
      </w:tr>
      <w:tr w:rsidR="004F7565" w:rsidRPr="00D1565F" w14:paraId="3BB75AF1" w14:textId="77777777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124BD30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2208.90.00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97A9D59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21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2(H)(1)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1FF3410A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02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2710.00.51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5212F114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4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11(A)(3)(a)</w:t>
            </w:r>
          </w:p>
        </w:tc>
      </w:tr>
      <w:tr w:rsidR="004F7565" w:rsidRPr="00D1565F" w14:paraId="72F65EF0" w14:textId="77777777">
        <w:tc>
          <w:tcPr>
            <w:tcW w:w="1134" w:type="pct"/>
            <w:tcBorders>
              <w:top w:val="nil"/>
              <w:left w:val="nil"/>
              <w:right w:val="nil"/>
            </w:tcBorders>
          </w:tcPr>
          <w:p w14:paraId="04289EC1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2402.10.00</w:t>
            </w:r>
          </w:p>
        </w:tc>
        <w:tc>
          <w:tcPr>
            <w:tcW w:w="1295" w:type="pct"/>
            <w:tcBorders>
              <w:top w:val="nil"/>
              <w:left w:val="nil"/>
              <w:right w:val="nil"/>
            </w:tcBorders>
          </w:tcPr>
          <w:p w14:paraId="255F055E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26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7</w:t>
            </w:r>
          </w:p>
        </w:tc>
        <w:tc>
          <w:tcPr>
            <w:tcW w:w="1418" w:type="pct"/>
            <w:tcBorders>
              <w:top w:val="nil"/>
              <w:left w:val="nil"/>
              <w:right w:val="nil"/>
            </w:tcBorders>
          </w:tcPr>
          <w:p w14:paraId="495DA3EA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07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2710.00.52</w:t>
            </w:r>
          </w:p>
        </w:tc>
        <w:tc>
          <w:tcPr>
            <w:tcW w:w="1153" w:type="pct"/>
            <w:tcBorders>
              <w:top w:val="nil"/>
              <w:left w:val="nil"/>
              <w:right w:val="nil"/>
            </w:tcBorders>
          </w:tcPr>
          <w:p w14:paraId="28662DC3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45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11(A)(3)(b)</w:t>
            </w:r>
          </w:p>
        </w:tc>
      </w:tr>
      <w:tr w:rsidR="004F7565" w:rsidRPr="00D1565F" w14:paraId="7B3368E2" w14:textId="77777777">
        <w:tc>
          <w:tcPr>
            <w:tcW w:w="113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A519DE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2402.20.00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DE3D15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3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8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A039A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312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2710.00.53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C914E5" w14:textId="77777777" w:rsidR="004F7565" w:rsidRPr="00D1565F" w:rsidRDefault="004F7565" w:rsidP="004F7565">
            <w:pPr>
              <w:autoSpaceDE w:val="0"/>
              <w:autoSpaceDN w:val="0"/>
              <w:adjustRightInd w:val="0"/>
              <w:spacing w:before="120"/>
              <w:ind w:left="250"/>
              <w:jc w:val="both"/>
              <w:rPr>
                <w:sz w:val="22"/>
                <w:szCs w:val="22"/>
              </w:rPr>
            </w:pPr>
            <w:r w:rsidRPr="00D1565F">
              <w:rPr>
                <w:sz w:val="22"/>
                <w:szCs w:val="22"/>
              </w:rPr>
              <w:t>11(A)(3)(c)</w:t>
            </w:r>
          </w:p>
        </w:tc>
      </w:tr>
    </w:tbl>
    <w:p w14:paraId="7E4BA22E" w14:textId="77777777" w:rsidR="004F7565" w:rsidRPr="00D1565F" w:rsidRDefault="004F7565" w:rsidP="00114F0C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1565F">
        <w:rPr>
          <w:sz w:val="22"/>
          <w:szCs w:val="22"/>
        </w:rPr>
        <w:br w:type="page"/>
      </w:r>
      <w:r w:rsidRPr="00D1565F">
        <w:rPr>
          <w:b/>
          <w:bCs/>
          <w:sz w:val="22"/>
          <w:szCs w:val="22"/>
        </w:rPr>
        <w:lastRenderedPageBreak/>
        <w:t>SCHEDULE</w:t>
      </w:r>
      <w:r w:rsidRPr="00D1565F">
        <w:rPr>
          <w:sz w:val="22"/>
          <w:szCs w:val="22"/>
        </w:rPr>
        <w:t>—continued</w:t>
      </w:r>
    </w:p>
    <w:p w14:paraId="3699B71F" w14:textId="77777777" w:rsidR="004F7565" w:rsidRPr="00D1565F" w:rsidRDefault="004F7565" w:rsidP="004F7565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 xml:space="preserve">Amendments of Schedule 3 to the </w:t>
      </w:r>
      <w:r w:rsidRPr="00D1565F">
        <w:rPr>
          <w:b/>
          <w:bCs/>
          <w:i/>
          <w:iCs/>
          <w:sz w:val="22"/>
          <w:szCs w:val="22"/>
        </w:rPr>
        <w:t>Customs Tariff Act 1987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7"/>
        <w:gridCol w:w="5364"/>
        <w:gridCol w:w="2179"/>
      </w:tblGrid>
      <w:tr w:rsidR="004F7565" w:rsidRPr="00FC1344" w14:paraId="6E789AF9" w14:textId="77777777">
        <w:tc>
          <w:tcPr>
            <w:tcW w:w="3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2F634" w14:textId="4FB109B1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1. Omit 2402.10.00 and 2402.20.00, substitute: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6C7C0FD7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23C046D9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23DE23A4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“2402.10.00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1C0A14AF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– Cigars, cheroots and cigarillos, containing tobacco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49C849B3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14" w:hanging="14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$63.98/kg NZ:$60.17/kg PNG:$60.17/kg FI:$60.17/kg DC:$63.98/kg less 5%; or, if higher, $60.17/kg</w:t>
            </w:r>
          </w:p>
        </w:tc>
      </w:tr>
      <w:tr w:rsidR="004F7565" w:rsidRPr="00FC1344" w14:paraId="5EF8E642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226ABF1C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2402.20.00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74326B90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– Cigarettes containing tobacco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4D555DB6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10" w:hanging="1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$62.61/kg NZ:$60.17/kg PNG:$60.17/kg FI:$60.17/kg DC:$62.61/kg less 5%; or, if higher, $60.17/kg”.</w:t>
            </w:r>
          </w:p>
        </w:tc>
      </w:tr>
      <w:tr w:rsidR="004F7565" w:rsidRPr="00FC1344" w14:paraId="2E3CE916" w14:textId="77777777">
        <w:tc>
          <w:tcPr>
            <w:tcW w:w="3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65556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2. Omit 2403.10.10 and 2403.10.90, substitute: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4124722C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1D905317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71C6C86E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“2403.10.10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72042330" w14:textId="77777777" w:rsidR="004F7565" w:rsidRPr="00FC1344" w:rsidRDefault="004F7565" w:rsidP="004F7565">
            <w:pPr>
              <w:tabs>
                <w:tab w:val="left" w:leader="hyphen" w:pos="571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 - - Fine cut, suitable for the manufacture of cigarettes, not put up for retail sale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23C6D2C3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5" w:hanging="5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$62.61/kg NZ:$60.17/kg</w:t>
            </w:r>
          </w:p>
        </w:tc>
      </w:tr>
      <w:tr w:rsidR="004F7565" w:rsidRPr="00FC1344" w14:paraId="44CE4B85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44D06170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0936D57D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17A8E10C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5" w:hanging="5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PNG:$60.17/kg FI:$60.17/kg DC:$62.61/kg less 5%; or, if higher, $60.17/kg</w:t>
            </w:r>
          </w:p>
        </w:tc>
      </w:tr>
      <w:tr w:rsidR="004F7565" w:rsidRPr="00FC1344" w14:paraId="7012F7BB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39341611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245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2403.10.90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1E3F6178" w14:textId="77777777" w:rsidR="004F7565" w:rsidRPr="00FC1344" w:rsidRDefault="004F7565" w:rsidP="004F7565">
            <w:pPr>
              <w:tabs>
                <w:tab w:val="left" w:leader="hyphen" w:pos="571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 - - Other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008B0387" w14:textId="488E37EE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 xml:space="preserve">10%, and $60.17/kg NZ:$60.17/kg PNG:$60.17/kg FI:$60.17/kg </w:t>
            </w:r>
            <w:r w:rsidR="00FC1344">
              <w:rPr>
                <w:sz w:val="20"/>
                <w:szCs w:val="22"/>
              </w:rPr>
              <w:br/>
            </w:r>
            <w:r w:rsidRPr="00FC1344">
              <w:rPr>
                <w:sz w:val="20"/>
                <w:szCs w:val="22"/>
              </w:rPr>
              <w:t>DC: 5%, and $60.17/kg”.</w:t>
            </w:r>
          </w:p>
        </w:tc>
      </w:tr>
      <w:tr w:rsidR="004F7565" w:rsidRPr="00FC1344" w14:paraId="4E5C45F9" w14:textId="77777777">
        <w:tc>
          <w:tcPr>
            <w:tcW w:w="3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6A8CA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3. Omit 2403.99.90, substitute: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547602F5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13F3A20F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44F53A8C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“2403.99.90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0ED3E594" w14:textId="77777777" w:rsidR="004F7565" w:rsidRPr="00FC1344" w:rsidRDefault="004F7565" w:rsidP="004F7565">
            <w:pPr>
              <w:tabs>
                <w:tab w:val="left" w:leader="hyphen" w:pos="571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 - - Other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721B14A3" w14:textId="20F13A0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10%, and $60.17/kg</w:t>
            </w:r>
            <w:r w:rsidR="00FC1344">
              <w:rPr>
                <w:sz w:val="20"/>
                <w:szCs w:val="22"/>
              </w:rPr>
              <w:br/>
            </w:r>
            <w:r w:rsidRPr="00FC1344">
              <w:rPr>
                <w:sz w:val="20"/>
                <w:szCs w:val="22"/>
              </w:rPr>
              <w:t xml:space="preserve">NZ:$60.17/kg PNG:$60.17/kg FI:$60.17/kg </w:t>
            </w:r>
            <w:r w:rsidR="00FC1344">
              <w:rPr>
                <w:sz w:val="20"/>
                <w:szCs w:val="22"/>
              </w:rPr>
              <w:br/>
            </w:r>
            <w:r w:rsidRPr="00FC1344">
              <w:rPr>
                <w:sz w:val="20"/>
                <w:szCs w:val="22"/>
              </w:rPr>
              <w:t>DC:5%, and $60.17/kg”.</w:t>
            </w:r>
          </w:p>
        </w:tc>
      </w:tr>
      <w:tr w:rsidR="004F7565" w:rsidRPr="00FC1344" w14:paraId="142CE4E8" w14:textId="77777777">
        <w:tc>
          <w:tcPr>
            <w:tcW w:w="3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CE235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4. Omit 2707.50.10, substitute: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119ECD0B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63C9C741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19565DD1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“2707.50.1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2159E3FC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 - - For use as fuel in internal combustion engines: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108BF1D9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2C270CCA" w14:textId="77777777"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14:paraId="4EEDF602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259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2707.50.11</w:t>
            </w: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1A038C10" w14:textId="77777777" w:rsidR="004F7565" w:rsidRPr="00FC1344" w:rsidRDefault="004F7565" w:rsidP="004F7565">
            <w:pPr>
              <w:tabs>
                <w:tab w:val="left" w:leader="hyphen" w:pos="749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 - - - Containing more than 13 mg/L of lead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14:paraId="1520F36B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$0.29573/L NZ:$0.29573/L PNG:$0.29573/L FI:$0.29573/L DC:$0.29573/L</w:t>
            </w:r>
          </w:p>
        </w:tc>
      </w:tr>
    </w:tbl>
    <w:p w14:paraId="71226EB5" w14:textId="77777777" w:rsidR="004F7565" w:rsidRPr="00D1565F" w:rsidRDefault="004F7565" w:rsidP="00114F0C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1565F">
        <w:rPr>
          <w:sz w:val="22"/>
          <w:szCs w:val="22"/>
        </w:rPr>
        <w:br w:type="page"/>
      </w:r>
      <w:r w:rsidRPr="00D1565F">
        <w:rPr>
          <w:b/>
          <w:bCs/>
          <w:sz w:val="22"/>
          <w:szCs w:val="22"/>
        </w:rPr>
        <w:lastRenderedPageBreak/>
        <w:t>SCHEDULE</w:t>
      </w:r>
      <w:r w:rsidRPr="00D1565F">
        <w:rPr>
          <w:sz w:val="22"/>
          <w:szCs w:val="22"/>
        </w:rPr>
        <w:t>—continued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5345"/>
        <w:gridCol w:w="1965"/>
      </w:tblGrid>
      <w:tr w:rsidR="004F7565" w:rsidRPr="00FC1344" w14:paraId="5408C280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0FE00FA" w14:textId="614BF03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269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2707.50.19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3B784DF6" w14:textId="77777777" w:rsidR="004F7565" w:rsidRPr="00FC1344" w:rsidRDefault="004F7565" w:rsidP="004F7565">
            <w:pPr>
              <w:tabs>
                <w:tab w:val="left" w:leader="hyphen" w:pos="672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---- Other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1153B9BA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$0.29573/L NZ:$0.29573/L PNG:$0.29573/L FI:$0.29573/L DC:$0.29573/L”.</w:t>
            </w:r>
          </w:p>
        </w:tc>
      </w:tr>
      <w:tr w:rsidR="004F7565" w:rsidRPr="00FC1344" w14:paraId="547754E7" w14:textId="77777777">
        <w:tc>
          <w:tcPr>
            <w:tcW w:w="39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A8F99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5. Omit 2710.00.19, substitute: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6903DE62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3A7D30F4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1011310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“2710.00.19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21450AEE" w14:textId="77777777" w:rsidR="004F7565" w:rsidRPr="00FC1344" w:rsidRDefault="004F7565" w:rsidP="004F7565">
            <w:pPr>
              <w:tabs>
                <w:tab w:val="left" w:leader="hyphen" w:pos="662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---- Other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70C11630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$0.08512/L NZ:$0.08512/L PNG:$0.08512/L FI:$0.08512/L DC:$0.08512/L”.</w:t>
            </w:r>
          </w:p>
        </w:tc>
      </w:tr>
      <w:tr w:rsidR="004F7565" w:rsidRPr="00FC1344" w14:paraId="5B246456" w14:textId="77777777">
        <w:tc>
          <w:tcPr>
            <w:tcW w:w="39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BC619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6. Omit 2710.00.20 and 2710.00.30, substitute: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777B9587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08A82330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E2A20AB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“2710.00.20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51340966" w14:textId="77777777" w:rsidR="004F7565" w:rsidRPr="00FC1344" w:rsidRDefault="004F7565" w:rsidP="004F7565">
            <w:pPr>
              <w:tabs>
                <w:tab w:val="left" w:leader="hyphen" w:pos="480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--- Goods, as follows:</w:t>
            </w: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9809E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$0.29573/L NZ:$0.29573/L PNG:$0.29573/L FI:$0.29573/L DC:$0.29573/L</w:t>
            </w:r>
          </w:p>
        </w:tc>
      </w:tr>
      <w:tr w:rsidR="004F7565" w:rsidRPr="00FC1344" w14:paraId="2BB3D074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355AB098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73358DFC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51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(a) automotive diesel oil;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894E36C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51"/>
              <w:rPr>
                <w:sz w:val="20"/>
                <w:szCs w:val="22"/>
              </w:rPr>
            </w:pPr>
          </w:p>
          <w:p w14:paraId="32E58F36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51"/>
              <w:rPr>
                <w:sz w:val="20"/>
                <w:szCs w:val="22"/>
              </w:rPr>
            </w:pPr>
          </w:p>
        </w:tc>
      </w:tr>
      <w:tr w:rsidR="004F7565" w:rsidRPr="00FC1344" w14:paraId="688A994D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C50B0B5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2E97DCEE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51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(b) industrial diesel fuel;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30373C0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51"/>
              <w:rPr>
                <w:sz w:val="20"/>
                <w:szCs w:val="22"/>
              </w:rPr>
            </w:pPr>
          </w:p>
          <w:p w14:paraId="067C45B3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51"/>
              <w:rPr>
                <w:sz w:val="20"/>
                <w:szCs w:val="22"/>
              </w:rPr>
            </w:pPr>
          </w:p>
        </w:tc>
      </w:tr>
      <w:tr w:rsidR="004F7565" w:rsidRPr="00FC1344" w14:paraId="7131392F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827FE6F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2158AB89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51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(c) marine diesel fuel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1B97DFC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51"/>
              <w:rPr>
                <w:sz w:val="20"/>
                <w:szCs w:val="22"/>
              </w:rPr>
            </w:pPr>
          </w:p>
          <w:p w14:paraId="242316DF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51"/>
              <w:rPr>
                <w:sz w:val="20"/>
                <w:szCs w:val="22"/>
              </w:rPr>
            </w:pPr>
          </w:p>
        </w:tc>
      </w:tr>
      <w:tr w:rsidR="004F7565" w:rsidRPr="00FC1344" w14:paraId="2AEB7BF7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86BA78E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25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2710.00.30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2507A038" w14:textId="77777777" w:rsidR="004F7565" w:rsidRPr="00FC1344" w:rsidRDefault="004F7565" w:rsidP="004F7565">
            <w:pPr>
              <w:tabs>
                <w:tab w:val="left" w:leader="hyphen" w:pos="475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---Goods, as follows: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309A4F93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067CB3C4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6FF8A19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3461B2FB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46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(a) fuel oil;</w:t>
            </w: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C0F1E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$0.08512/L NZ:$0.08512/L PNG:$0.08512/L FI:$0.08512/L DC:$0.08512/L”.</w:t>
            </w:r>
          </w:p>
        </w:tc>
      </w:tr>
      <w:tr w:rsidR="004F7565" w:rsidRPr="00FC1344" w14:paraId="6A6F06AD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79090CB7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6B39B041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46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(b) heating oil;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F2B9D7C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46"/>
              <w:rPr>
                <w:sz w:val="20"/>
                <w:szCs w:val="22"/>
              </w:rPr>
            </w:pPr>
          </w:p>
          <w:p w14:paraId="674558DD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46"/>
              <w:rPr>
                <w:sz w:val="20"/>
                <w:szCs w:val="22"/>
              </w:rPr>
            </w:pPr>
          </w:p>
        </w:tc>
      </w:tr>
      <w:tr w:rsidR="004F7565" w:rsidRPr="00FC1344" w14:paraId="54646D78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4060065F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3EE13717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46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(c) lighting kerosene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10B3942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46"/>
              <w:rPr>
                <w:sz w:val="20"/>
                <w:szCs w:val="22"/>
              </w:rPr>
            </w:pPr>
          </w:p>
          <w:p w14:paraId="06A072E5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46"/>
              <w:rPr>
                <w:sz w:val="20"/>
                <w:szCs w:val="22"/>
              </w:rPr>
            </w:pPr>
          </w:p>
        </w:tc>
      </w:tr>
      <w:tr w:rsidR="004F7565" w:rsidRPr="00FC1344" w14:paraId="5C71CEE2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BC869DD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429211E3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446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(d) power kerosene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8C4F9B1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46"/>
              <w:rPr>
                <w:sz w:val="20"/>
                <w:szCs w:val="22"/>
              </w:rPr>
            </w:pPr>
          </w:p>
          <w:p w14:paraId="37ABFF66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ind w:left="446"/>
              <w:rPr>
                <w:sz w:val="20"/>
                <w:szCs w:val="22"/>
              </w:rPr>
            </w:pPr>
          </w:p>
        </w:tc>
      </w:tr>
      <w:tr w:rsidR="004F7565" w:rsidRPr="00FC1344" w14:paraId="6A859967" w14:textId="77777777">
        <w:tc>
          <w:tcPr>
            <w:tcW w:w="39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AA459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7. Omit 2710.00.52, substitute: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3A1FA18E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</w:p>
        </w:tc>
      </w:tr>
      <w:tr w:rsidR="004F7565" w:rsidRPr="00FC1344" w14:paraId="5A3022F6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25AF5F0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“2710.00.52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1699B2C9" w14:textId="77777777" w:rsidR="004F7565" w:rsidRPr="00FC1344" w:rsidRDefault="004F7565" w:rsidP="004F7565">
            <w:pPr>
              <w:tabs>
                <w:tab w:val="left" w:leader="hyphen" w:pos="653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---- For use in internal combustion engines, containing more than 13 mg/L of lead, NSA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216C7E25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$0.29573/L NZ:$0.29573/L PNG:$0.29573/L FI:$0.29573/L DC:$0.29573/L</w:t>
            </w:r>
          </w:p>
        </w:tc>
      </w:tr>
      <w:tr w:rsidR="004F7565" w:rsidRPr="00FC1344" w14:paraId="10543A86" w14:textId="77777777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3BA2930" w14:textId="77777777" w:rsidR="004F7565" w:rsidRPr="00FC1344" w:rsidRDefault="004F7565" w:rsidP="004F7565">
            <w:pPr>
              <w:autoSpaceDE w:val="0"/>
              <w:autoSpaceDN w:val="0"/>
              <w:adjustRightInd w:val="0"/>
              <w:spacing w:before="120"/>
              <w:ind w:left="245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2710.00.53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</w:tcPr>
          <w:p w14:paraId="17CAC68B" w14:textId="77777777" w:rsidR="004F7565" w:rsidRPr="00FC1344" w:rsidRDefault="004F7565" w:rsidP="004F7565">
            <w:pPr>
              <w:tabs>
                <w:tab w:val="left" w:leader="hyphen" w:pos="658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- - - - For use in internal combustion engines, NSA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592F8D80" w14:textId="77777777" w:rsidR="004F7565" w:rsidRPr="00FC1344" w:rsidRDefault="004F7565" w:rsidP="00FC134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2"/>
              </w:rPr>
            </w:pPr>
            <w:r w:rsidRPr="00FC1344">
              <w:rPr>
                <w:sz w:val="20"/>
                <w:szCs w:val="22"/>
              </w:rPr>
              <w:t>$0.29573/L NZ:$0.29573/L PNG:$0.29573/L FI:$0.29573/L DC:$0.29573/L”.</w:t>
            </w:r>
          </w:p>
        </w:tc>
      </w:tr>
    </w:tbl>
    <w:p w14:paraId="0A55E40D" w14:textId="77777777" w:rsidR="004F7565" w:rsidRPr="00D1565F" w:rsidRDefault="00FC1344" w:rsidP="00114F0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1D3FE055">
          <v:shape id="_x0000_i1026" type="#_x0000_t75" style="width:467.25pt;height:1.5pt" o:hrpct="0" o:hralign="center" o:hr="t">
            <v:imagedata r:id="rId8" o:title="BD10219_"/>
          </v:shape>
        </w:pict>
      </w:r>
    </w:p>
    <w:p w14:paraId="1C1A7122" w14:textId="77777777" w:rsidR="004F7565" w:rsidRPr="00D1565F" w:rsidRDefault="004F7565" w:rsidP="00114F0C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NOTE</w:t>
      </w:r>
    </w:p>
    <w:p w14:paraId="3D72F7D9" w14:textId="77777777" w:rsidR="004F7565" w:rsidRPr="00FC1344" w:rsidRDefault="004F7565" w:rsidP="004F7565">
      <w:pPr>
        <w:autoSpaceDE w:val="0"/>
        <w:autoSpaceDN w:val="0"/>
        <w:adjustRightInd w:val="0"/>
        <w:spacing w:before="120"/>
        <w:ind w:left="350" w:hanging="350"/>
        <w:jc w:val="both"/>
        <w:rPr>
          <w:sz w:val="20"/>
          <w:szCs w:val="22"/>
        </w:rPr>
      </w:pPr>
      <w:r w:rsidRPr="00FC1344">
        <w:rPr>
          <w:sz w:val="20"/>
          <w:szCs w:val="22"/>
        </w:rPr>
        <w:t>1.</w:t>
      </w:r>
      <w:r w:rsidRPr="00FC1344">
        <w:rPr>
          <w:sz w:val="20"/>
          <w:szCs w:val="22"/>
        </w:rPr>
        <w:tab/>
        <w:t>No. 82, 1987, as amended. For previous amendments, see Nos. 43 and 147, 1987; Nos. 60 and 68, 1988; Nos. 27, 67, 74 and 176, 1989; No. 127, 1990; Nos. 81 and 187, 1991; Nos. 96 and 236, 1992; and No. 45, 1993.</w:t>
      </w:r>
    </w:p>
    <w:p w14:paraId="7E9B1925" w14:textId="77777777" w:rsidR="004F7565" w:rsidRPr="00FC1344" w:rsidRDefault="004F7565" w:rsidP="004F7565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FC1344">
        <w:rPr>
          <w:sz w:val="20"/>
          <w:szCs w:val="22"/>
        </w:rPr>
        <w:t>[</w:t>
      </w:r>
      <w:r w:rsidRPr="00FC1344">
        <w:rPr>
          <w:i/>
          <w:iCs/>
          <w:sz w:val="20"/>
          <w:szCs w:val="22"/>
        </w:rPr>
        <w:t>Minister’s second reading speech made in</w:t>
      </w:r>
      <w:r w:rsidRPr="00FC1344">
        <w:rPr>
          <w:sz w:val="20"/>
          <w:szCs w:val="22"/>
        </w:rPr>
        <w:t>—</w:t>
      </w:r>
    </w:p>
    <w:p w14:paraId="1F208E10" w14:textId="77777777" w:rsidR="004F7565" w:rsidRPr="00FC1344" w:rsidRDefault="004F7565" w:rsidP="00114F0C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FC1344">
        <w:rPr>
          <w:i/>
          <w:iCs/>
          <w:sz w:val="20"/>
          <w:szCs w:val="22"/>
        </w:rPr>
        <w:t>House of Representatives on 17 August 1993</w:t>
      </w:r>
    </w:p>
    <w:p w14:paraId="3EF6CBC3" w14:textId="212218FB" w:rsidR="004F7565" w:rsidRPr="00FC1344" w:rsidRDefault="004F7565" w:rsidP="00114F0C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FC1344">
        <w:rPr>
          <w:i/>
          <w:iCs/>
          <w:sz w:val="20"/>
          <w:szCs w:val="22"/>
        </w:rPr>
        <w:t>Senate on 18 October 1993</w:t>
      </w:r>
      <w:r w:rsidRPr="00FC1344">
        <w:rPr>
          <w:sz w:val="20"/>
          <w:szCs w:val="22"/>
        </w:rPr>
        <w:t>]</w:t>
      </w:r>
      <w:bookmarkStart w:id="0" w:name="_GoBack"/>
      <w:bookmarkEnd w:id="0"/>
    </w:p>
    <w:sectPr w:rsidR="004F7565" w:rsidRPr="00FC1344" w:rsidSect="00B9611E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B78264" w15:done="0"/>
  <w15:commentEx w15:paraId="20A5A626" w15:done="0"/>
  <w15:commentEx w15:paraId="1B118891" w15:done="0"/>
  <w15:commentEx w15:paraId="6B70D0A9" w15:done="0"/>
  <w15:commentEx w15:paraId="508AF3E7" w15:done="0"/>
  <w15:commentEx w15:paraId="28D09E6C" w15:done="0"/>
  <w15:commentEx w15:paraId="7CE1F508" w15:done="0"/>
  <w15:commentEx w15:paraId="7A6F6B65" w15:done="0"/>
  <w15:commentEx w15:paraId="0555DA54" w15:done="0"/>
  <w15:commentEx w15:paraId="1BB0DC76" w15:done="0"/>
  <w15:commentEx w15:paraId="5D5ED8D4" w15:done="0"/>
  <w15:commentEx w15:paraId="00A7F619" w15:done="0"/>
  <w15:commentEx w15:paraId="1AC9E3D4" w15:done="0"/>
  <w15:commentEx w15:paraId="56629006" w15:done="0"/>
  <w15:commentEx w15:paraId="6AFCBF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B78264" w16cid:durableId="20F3B82A"/>
  <w16cid:commentId w16cid:paraId="20A5A626" w16cid:durableId="20F3B83D"/>
  <w16cid:commentId w16cid:paraId="1B118891" w16cid:durableId="20F3B843"/>
  <w16cid:commentId w16cid:paraId="6B70D0A9" w16cid:durableId="20F3B848"/>
  <w16cid:commentId w16cid:paraId="508AF3E7" w16cid:durableId="20F3B853"/>
  <w16cid:commentId w16cid:paraId="28D09E6C" w16cid:durableId="20F3B859"/>
  <w16cid:commentId w16cid:paraId="7CE1F508" w16cid:durableId="20F3B84E"/>
  <w16cid:commentId w16cid:paraId="7A6F6B65" w16cid:durableId="20F3B863"/>
  <w16cid:commentId w16cid:paraId="0555DA54" w16cid:durableId="20F3B877"/>
  <w16cid:commentId w16cid:paraId="1BB0DC76" w16cid:durableId="20F3B884"/>
  <w16cid:commentId w16cid:paraId="5D5ED8D4" w16cid:durableId="20F3B8BA"/>
  <w16cid:commentId w16cid:paraId="00A7F619" w16cid:durableId="20F3B8E4"/>
  <w16cid:commentId w16cid:paraId="1AC9E3D4" w16cid:durableId="20F3B8DE"/>
  <w16cid:commentId w16cid:paraId="56629006" w16cid:durableId="20F3B8FF"/>
  <w16cid:commentId w16cid:paraId="6AFCBF5F" w16cid:durableId="20F3B9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78896" w14:textId="77777777" w:rsidR="00674827" w:rsidRDefault="00674827">
      <w:r>
        <w:separator/>
      </w:r>
    </w:p>
  </w:endnote>
  <w:endnote w:type="continuationSeparator" w:id="0">
    <w:p w14:paraId="23BBA9DF" w14:textId="77777777" w:rsidR="00674827" w:rsidRDefault="0067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6F03E" w14:textId="77777777" w:rsidR="00674827" w:rsidRDefault="00674827">
      <w:r>
        <w:separator/>
      </w:r>
    </w:p>
  </w:footnote>
  <w:footnote w:type="continuationSeparator" w:id="0">
    <w:p w14:paraId="65A1B030" w14:textId="77777777" w:rsidR="00674827" w:rsidRDefault="0067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58711" w14:textId="310FB2E9" w:rsidR="00114F0C" w:rsidRDefault="00114F0C" w:rsidP="00114F0C">
    <w:pPr>
      <w:pStyle w:val="Header"/>
      <w:jc w:val="center"/>
    </w:pPr>
    <w:r w:rsidRPr="00D1565F">
      <w:rPr>
        <w:i/>
        <w:iCs/>
        <w:sz w:val="22"/>
        <w:szCs w:val="22"/>
      </w:rPr>
      <w:t xml:space="preserve">Customs Tariff (Deficit Reduction) </w:t>
    </w:r>
    <w:r w:rsidR="00FC1344">
      <w:rPr>
        <w:i/>
        <w:iCs/>
        <w:sz w:val="22"/>
        <w:szCs w:val="22"/>
      </w:rPr>
      <w:tab/>
    </w:r>
    <w:r w:rsidRPr="00D1565F">
      <w:rPr>
        <w:i/>
        <w:iCs/>
        <w:sz w:val="22"/>
        <w:szCs w:val="22"/>
      </w:rPr>
      <w:t>No. 47,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5"/>
    <w:rsid w:val="000B3420"/>
    <w:rsid w:val="00114F0C"/>
    <w:rsid w:val="002E7A77"/>
    <w:rsid w:val="003967B4"/>
    <w:rsid w:val="004F7565"/>
    <w:rsid w:val="00522A0B"/>
    <w:rsid w:val="00674827"/>
    <w:rsid w:val="008B3B60"/>
    <w:rsid w:val="00B421ED"/>
    <w:rsid w:val="00B9611E"/>
    <w:rsid w:val="00DC20DB"/>
    <w:rsid w:val="00E13E9E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4C8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4F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F0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2E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7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7A7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7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7A7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7A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7A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13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4F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F0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2E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7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7A7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7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7A7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7A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7A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1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553</Words>
  <Characters>3411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2019-08-05T22:30:00Z</dcterms:created>
  <dcterms:modified xsi:type="dcterms:W3CDTF">2019-10-28T02:48:00Z</dcterms:modified>
</cp:coreProperties>
</file>