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E33BB" w14:textId="77777777" w:rsidR="005974D7" w:rsidRPr="00593147" w:rsidRDefault="004524FF" w:rsidP="004524FF">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748BABE5" wp14:editId="2D4E7737">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7A37648" w14:textId="77777777" w:rsidR="005974D7" w:rsidRPr="004524FF" w:rsidRDefault="00593147" w:rsidP="004524FF">
      <w:pPr>
        <w:spacing w:before="840" w:after="840" w:line="240" w:lineRule="auto"/>
        <w:jc w:val="center"/>
        <w:rPr>
          <w:rFonts w:ascii="Times New Roman" w:hAnsi="Times New Roman" w:cs="Times New Roman"/>
          <w:b/>
          <w:sz w:val="36"/>
        </w:rPr>
      </w:pPr>
      <w:r w:rsidRPr="004524FF">
        <w:rPr>
          <w:rFonts w:ascii="Times New Roman" w:hAnsi="Times New Roman" w:cs="Times New Roman"/>
          <w:b/>
          <w:sz w:val="36"/>
        </w:rPr>
        <w:t>Dairy Produce Levy (No. 1) Amendment Act 1989</w:t>
      </w:r>
    </w:p>
    <w:p w14:paraId="54FD90FB" w14:textId="77777777" w:rsidR="005974D7" w:rsidRPr="004524FF" w:rsidRDefault="00593147" w:rsidP="004524FF">
      <w:pPr>
        <w:spacing w:after="0" w:line="240" w:lineRule="auto"/>
        <w:jc w:val="center"/>
        <w:rPr>
          <w:rFonts w:ascii="Times New Roman" w:hAnsi="Times New Roman" w:cs="Times New Roman"/>
          <w:b/>
          <w:sz w:val="28"/>
        </w:rPr>
      </w:pPr>
      <w:r w:rsidRPr="004524FF">
        <w:rPr>
          <w:rFonts w:ascii="Times New Roman" w:hAnsi="Times New Roman" w:cs="Times New Roman"/>
          <w:b/>
          <w:sz w:val="28"/>
        </w:rPr>
        <w:t>No. 131 of 1989</w:t>
      </w:r>
    </w:p>
    <w:p w14:paraId="1EAFCB85" w14:textId="77777777" w:rsidR="004524FF" w:rsidRDefault="004524FF" w:rsidP="004524FF">
      <w:pPr>
        <w:pBdr>
          <w:bottom w:val="thickThinSmallGap" w:sz="12" w:space="1" w:color="auto"/>
        </w:pBdr>
        <w:spacing w:before="360" w:after="600" w:line="240" w:lineRule="auto"/>
        <w:jc w:val="center"/>
        <w:rPr>
          <w:rFonts w:ascii="Times New Roman" w:hAnsi="Times New Roman" w:cs="Times New Roman"/>
          <w:b/>
        </w:rPr>
      </w:pPr>
    </w:p>
    <w:p w14:paraId="591F7B17" w14:textId="58CBD607" w:rsidR="005974D7" w:rsidRPr="004524FF" w:rsidRDefault="00593147" w:rsidP="004524FF">
      <w:pPr>
        <w:spacing w:after="120" w:line="240" w:lineRule="auto"/>
        <w:jc w:val="center"/>
        <w:rPr>
          <w:rFonts w:ascii="Times New Roman" w:hAnsi="Times New Roman" w:cs="Times New Roman"/>
          <w:b/>
          <w:sz w:val="26"/>
        </w:rPr>
      </w:pPr>
      <w:r w:rsidRPr="004524FF">
        <w:rPr>
          <w:rFonts w:ascii="Times New Roman" w:hAnsi="Times New Roman" w:cs="Times New Roman"/>
          <w:b/>
          <w:sz w:val="26"/>
        </w:rPr>
        <w:t xml:space="preserve">An Act to amend the </w:t>
      </w:r>
      <w:r w:rsidRPr="004524FF">
        <w:rPr>
          <w:rFonts w:ascii="Times New Roman" w:hAnsi="Times New Roman" w:cs="Times New Roman"/>
          <w:b/>
          <w:i/>
          <w:sz w:val="26"/>
        </w:rPr>
        <w:t xml:space="preserve">Dairy Produce Levy </w:t>
      </w:r>
      <w:r w:rsidRPr="00A60A91">
        <w:rPr>
          <w:rFonts w:ascii="Times New Roman" w:hAnsi="Times New Roman" w:cs="Times New Roman"/>
          <w:b/>
          <w:i/>
          <w:sz w:val="26"/>
        </w:rPr>
        <w:t>(No. 1)</w:t>
      </w:r>
      <w:r w:rsidRPr="004524FF">
        <w:rPr>
          <w:rFonts w:ascii="Times New Roman" w:hAnsi="Times New Roman" w:cs="Times New Roman"/>
          <w:b/>
          <w:i/>
          <w:sz w:val="26"/>
        </w:rPr>
        <w:t xml:space="preserve"> Act 1986</w:t>
      </w:r>
    </w:p>
    <w:p w14:paraId="27C21007" w14:textId="77777777" w:rsidR="005974D7" w:rsidRPr="004524FF" w:rsidRDefault="005974D7" w:rsidP="004524FF">
      <w:pPr>
        <w:spacing w:after="120" w:line="240" w:lineRule="auto"/>
        <w:jc w:val="right"/>
        <w:rPr>
          <w:rFonts w:ascii="Times New Roman" w:hAnsi="Times New Roman" w:cs="Times New Roman"/>
          <w:sz w:val="24"/>
        </w:rPr>
      </w:pPr>
      <w:r w:rsidRPr="004524FF">
        <w:rPr>
          <w:rFonts w:ascii="Times New Roman" w:hAnsi="Times New Roman" w:cs="Times New Roman"/>
          <w:sz w:val="24"/>
        </w:rPr>
        <w:t>[</w:t>
      </w:r>
      <w:r w:rsidR="00593147" w:rsidRPr="004524FF">
        <w:rPr>
          <w:rFonts w:ascii="Times New Roman" w:hAnsi="Times New Roman" w:cs="Times New Roman"/>
          <w:i/>
          <w:sz w:val="24"/>
        </w:rPr>
        <w:t>Assented to 7 November 1989</w:t>
      </w:r>
      <w:r w:rsidRPr="004524FF">
        <w:rPr>
          <w:rFonts w:ascii="Times New Roman" w:hAnsi="Times New Roman" w:cs="Times New Roman"/>
          <w:sz w:val="24"/>
        </w:rPr>
        <w:t>]</w:t>
      </w:r>
    </w:p>
    <w:p w14:paraId="5AED9AE2" w14:textId="77777777" w:rsidR="005974D7" w:rsidRPr="004524FF" w:rsidRDefault="005974D7" w:rsidP="004524FF">
      <w:pPr>
        <w:spacing w:after="0" w:line="240" w:lineRule="auto"/>
        <w:ind w:firstLine="432"/>
        <w:jc w:val="both"/>
        <w:rPr>
          <w:rFonts w:ascii="Times New Roman" w:hAnsi="Times New Roman" w:cs="Times New Roman"/>
          <w:sz w:val="24"/>
        </w:rPr>
      </w:pPr>
      <w:r w:rsidRPr="004524FF">
        <w:rPr>
          <w:rFonts w:ascii="Times New Roman" w:hAnsi="Times New Roman" w:cs="Times New Roman"/>
          <w:sz w:val="24"/>
        </w:rPr>
        <w:t>BE IT ENACTED by the Queen, and the Senate and the House of Representatives of the Commonwealth of Australia, as follows:</w:t>
      </w:r>
    </w:p>
    <w:p w14:paraId="685BAEBC" w14:textId="77777777" w:rsidR="005974D7" w:rsidRPr="004524FF" w:rsidRDefault="00593147" w:rsidP="004524FF">
      <w:pPr>
        <w:spacing w:before="120" w:after="60" w:line="240" w:lineRule="auto"/>
        <w:jc w:val="both"/>
        <w:rPr>
          <w:rFonts w:ascii="Times New Roman" w:hAnsi="Times New Roman" w:cs="Times New Roman"/>
          <w:b/>
          <w:sz w:val="20"/>
        </w:rPr>
      </w:pPr>
      <w:r w:rsidRPr="004524FF">
        <w:rPr>
          <w:rFonts w:ascii="Times New Roman" w:hAnsi="Times New Roman" w:cs="Times New Roman"/>
          <w:b/>
          <w:sz w:val="20"/>
        </w:rPr>
        <w:t>Short title etc.</w:t>
      </w:r>
    </w:p>
    <w:p w14:paraId="204B4BF3" w14:textId="365E01B8" w:rsidR="005974D7" w:rsidRPr="00593147" w:rsidRDefault="00593147" w:rsidP="004524FF">
      <w:pPr>
        <w:spacing w:after="0" w:line="240" w:lineRule="auto"/>
        <w:ind w:firstLine="432"/>
        <w:jc w:val="both"/>
        <w:rPr>
          <w:rFonts w:ascii="Times New Roman" w:hAnsi="Times New Roman" w:cs="Times New Roman"/>
        </w:rPr>
      </w:pPr>
      <w:r w:rsidRPr="00593147">
        <w:rPr>
          <w:rFonts w:ascii="Times New Roman" w:hAnsi="Times New Roman" w:cs="Times New Roman"/>
          <w:b/>
        </w:rPr>
        <w:t>1.</w:t>
      </w:r>
      <w:r w:rsidR="005974D7" w:rsidRPr="00593147">
        <w:rPr>
          <w:rFonts w:ascii="Times New Roman" w:hAnsi="Times New Roman" w:cs="Times New Roman"/>
        </w:rPr>
        <w:t xml:space="preserve"> </w:t>
      </w:r>
      <w:r w:rsidRPr="00593147">
        <w:rPr>
          <w:rFonts w:ascii="Times New Roman" w:hAnsi="Times New Roman" w:cs="Times New Roman"/>
          <w:b/>
        </w:rPr>
        <w:t xml:space="preserve">(1) </w:t>
      </w:r>
      <w:r w:rsidR="005974D7" w:rsidRPr="00593147">
        <w:rPr>
          <w:rFonts w:ascii="Times New Roman" w:hAnsi="Times New Roman" w:cs="Times New Roman"/>
        </w:rPr>
        <w:t xml:space="preserve">This Act may be cited as the </w:t>
      </w:r>
      <w:r w:rsidRPr="00593147">
        <w:rPr>
          <w:rFonts w:ascii="Times New Roman" w:hAnsi="Times New Roman" w:cs="Times New Roman"/>
          <w:i/>
        </w:rPr>
        <w:t>Dairy Produce Levy</w:t>
      </w:r>
      <w:r w:rsidRPr="00A60A91">
        <w:rPr>
          <w:rFonts w:ascii="Times New Roman" w:hAnsi="Times New Roman" w:cs="Times New Roman"/>
          <w:i/>
        </w:rPr>
        <w:t xml:space="preserve"> (No. 1)</w:t>
      </w:r>
      <w:r w:rsidRPr="00593147">
        <w:rPr>
          <w:rFonts w:ascii="Times New Roman" w:hAnsi="Times New Roman" w:cs="Times New Roman"/>
          <w:i/>
        </w:rPr>
        <w:t xml:space="preserve"> Amendment Act 1989.</w:t>
      </w:r>
    </w:p>
    <w:p w14:paraId="03AD611A" w14:textId="06C06382" w:rsidR="005974D7" w:rsidRPr="00593147" w:rsidRDefault="00593147" w:rsidP="004524FF">
      <w:pPr>
        <w:spacing w:after="0" w:line="240" w:lineRule="auto"/>
        <w:ind w:firstLine="432"/>
        <w:jc w:val="both"/>
        <w:rPr>
          <w:rFonts w:ascii="Times New Roman" w:hAnsi="Times New Roman" w:cs="Times New Roman"/>
        </w:rPr>
      </w:pPr>
      <w:r w:rsidRPr="00593147">
        <w:rPr>
          <w:rFonts w:ascii="Times New Roman" w:hAnsi="Times New Roman" w:cs="Times New Roman"/>
          <w:b/>
        </w:rPr>
        <w:t xml:space="preserve">(2) </w:t>
      </w:r>
      <w:r w:rsidR="005974D7" w:rsidRPr="00593147">
        <w:rPr>
          <w:rFonts w:ascii="Times New Roman" w:hAnsi="Times New Roman" w:cs="Times New Roman"/>
        </w:rPr>
        <w:t xml:space="preserve">In this Act, </w:t>
      </w:r>
      <w:r>
        <w:rPr>
          <w:rFonts w:ascii="Times New Roman" w:hAnsi="Times New Roman" w:cs="Times New Roman"/>
          <w:b/>
        </w:rPr>
        <w:t>“</w:t>
      </w:r>
      <w:r w:rsidRPr="00593147">
        <w:rPr>
          <w:rFonts w:ascii="Times New Roman" w:hAnsi="Times New Roman" w:cs="Times New Roman"/>
          <w:b/>
        </w:rPr>
        <w:t>Principal Act</w:t>
      </w:r>
      <w:r>
        <w:rPr>
          <w:rFonts w:ascii="Times New Roman" w:hAnsi="Times New Roman" w:cs="Times New Roman"/>
          <w:b/>
        </w:rPr>
        <w:t>”</w:t>
      </w:r>
      <w:r w:rsidRPr="00593147">
        <w:rPr>
          <w:rFonts w:ascii="Times New Roman" w:hAnsi="Times New Roman" w:cs="Times New Roman"/>
          <w:b/>
        </w:rPr>
        <w:t xml:space="preserve"> </w:t>
      </w:r>
      <w:r w:rsidR="005974D7" w:rsidRPr="00593147">
        <w:rPr>
          <w:rFonts w:ascii="Times New Roman" w:hAnsi="Times New Roman" w:cs="Times New Roman"/>
        </w:rPr>
        <w:t xml:space="preserve">means the </w:t>
      </w:r>
      <w:r w:rsidRPr="00593147">
        <w:rPr>
          <w:rFonts w:ascii="Times New Roman" w:hAnsi="Times New Roman" w:cs="Times New Roman"/>
          <w:i/>
        </w:rPr>
        <w:t xml:space="preserve">Dairy Produce Levy </w:t>
      </w:r>
      <w:r w:rsidRPr="00A60A91">
        <w:rPr>
          <w:rFonts w:ascii="Times New Roman" w:hAnsi="Times New Roman" w:cs="Times New Roman"/>
          <w:i/>
        </w:rPr>
        <w:t>(No. 1)</w:t>
      </w:r>
      <w:r w:rsidRPr="00593147">
        <w:rPr>
          <w:rFonts w:ascii="Times New Roman" w:hAnsi="Times New Roman" w:cs="Times New Roman"/>
          <w:i/>
        </w:rPr>
        <w:t xml:space="preserve"> Act 1986</w:t>
      </w:r>
      <w:r w:rsidRPr="00393D77">
        <w:rPr>
          <w:rFonts w:ascii="Times New Roman" w:hAnsi="Times New Roman" w:cs="Times New Roman"/>
          <w:vertAlign w:val="superscript"/>
        </w:rPr>
        <w:t>1</w:t>
      </w:r>
      <w:r w:rsidRPr="00593147">
        <w:rPr>
          <w:rFonts w:ascii="Times New Roman" w:hAnsi="Times New Roman" w:cs="Times New Roman"/>
          <w:i/>
        </w:rPr>
        <w:t>.</w:t>
      </w:r>
    </w:p>
    <w:p w14:paraId="2D72E249" w14:textId="77777777" w:rsidR="005974D7" w:rsidRPr="004524FF" w:rsidRDefault="00593147" w:rsidP="004524FF">
      <w:pPr>
        <w:spacing w:before="120" w:after="60" w:line="240" w:lineRule="auto"/>
        <w:jc w:val="both"/>
        <w:rPr>
          <w:rFonts w:ascii="Times New Roman" w:hAnsi="Times New Roman" w:cs="Times New Roman"/>
          <w:b/>
          <w:sz w:val="20"/>
        </w:rPr>
      </w:pPr>
      <w:r w:rsidRPr="004524FF">
        <w:rPr>
          <w:rFonts w:ascii="Times New Roman" w:hAnsi="Times New Roman" w:cs="Times New Roman"/>
          <w:b/>
          <w:sz w:val="20"/>
        </w:rPr>
        <w:t>Commencement</w:t>
      </w:r>
    </w:p>
    <w:p w14:paraId="2B5FDB12" w14:textId="77777777" w:rsidR="005974D7" w:rsidRPr="00593147" w:rsidRDefault="00593147" w:rsidP="004524FF">
      <w:pPr>
        <w:spacing w:after="0" w:line="240" w:lineRule="auto"/>
        <w:ind w:firstLine="432"/>
        <w:jc w:val="both"/>
        <w:rPr>
          <w:rFonts w:ascii="Times New Roman" w:hAnsi="Times New Roman" w:cs="Times New Roman"/>
        </w:rPr>
      </w:pPr>
      <w:r w:rsidRPr="00593147">
        <w:rPr>
          <w:rFonts w:ascii="Times New Roman" w:hAnsi="Times New Roman" w:cs="Times New Roman"/>
          <w:b/>
        </w:rPr>
        <w:t>2.</w:t>
      </w:r>
      <w:r w:rsidR="005974D7" w:rsidRPr="00593147">
        <w:rPr>
          <w:rFonts w:ascii="Times New Roman" w:hAnsi="Times New Roman" w:cs="Times New Roman"/>
        </w:rPr>
        <w:t xml:space="preserve"> </w:t>
      </w:r>
      <w:r w:rsidRPr="00593147">
        <w:rPr>
          <w:rFonts w:ascii="Times New Roman" w:hAnsi="Times New Roman" w:cs="Times New Roman"/>
          <w:b/>
        </w:rPr>
        <w:t xml:space="preserve">(1) </w:t>
      </w:r>
      <w:r w:rsidR="005974D7" w:rsidRPr="00593147">
        <w:rPr>
          <w:rFonts w:ascii="Times New Roman" w:hAnsi="Times New Roman" w:cs="Times New Roman"/>
        </w:rPr>
        <w:t>In this section:</w:t>
      </w:r>
    </w:p>
    <w:p w14:paraId="1763FF22" w14:textId="77777777" w:rsidR="005974D7" w:rsidRPr="00593147" w:rsidRDefault="00593147" w:rsidP="004524FF">
      <w:pPr>
        <w:spacing w:after="0" w:line="240" w:lineRule="auto"/>
        <w:ind w:left="720" w:hanging="288"/>
        <w:jc w:val="both"/>
        <w:rPr>
          <w:rFonts w:ascii="Times New Roman" w:hAnsi="Times New Roman" w:cs="Times New Roman"/>
        </w:rPr>
      </w:pPr>
      <w:r>
        <w:rPr>
          <w:rFonts w:ascii="Times New Roman" w:hAnsi="Times New Roman" w:cs="Times New Roman"/>
          <w:b/>
        </w:rPr>
        <w:t>“</w:t>
      </w:r>
      <w:r w:rsidRPr="00593147">
        <w:rPr>
          <w:rFonts w:ascii="Times New Roman" w:hAnsi="Times New Roman" w:cs="Times New Roman"/>
          <w:b/>
        </w:rPr>
        <w:t>month</w:t>
      </w:r>
      <w:r>
        <w:rPr>
          <w:rFonts w:ascii="Times New Roman" w:hAnsi="Times New Roman" w:cs="Times New Roman"/>
          <w:b/>
        </w:rPr>
        <w:t>”</w:t>
      </w:r>
      <w:r w:rsidR="005974D7" w:rsidRPr="00593147">
        <w:rPr>
          <w:rFonts w:ascii="Times New Roman" w:hAnsi="Times New Roman" w:cs="Times New Roman"/>
        </w:rPr>
        <w:t xml:space="preserve"> means one of the months of a calendar year.</w:t>
      </w:r>
    </w:p>
    <w:p w14:paraId="723F7AAA" w14:textId="77777777" w:rsidR="005974D7" w:rsidRPr="00593147" w:rsidRDefault="00593147" w:rsidP="005A276D">
      <w:pPr>
        <w:spacing w:after="0" w:line="240" w:lineRule="auto"/>
        <w:ind w:left="720" w:hanging="288"/>
        <w:jc w:val="both"/>
        <w:rPr>
          <w:rFonts w:ascii="Times New Roman" w:hAnsi="Times New Roman" w:cs="Times New Roman"/>
        </w:rPr>
      </w:pPr>
      <w:r w:rsidRPr="00593147">
        <w:rPr>
          <w:rFonts w:ascii="Times New Roman" w:hAnsi="Times New Roman" w:cs="Times New Roman"/>
          <w:b/>
        </w:rPr>
        <w:t xml:space="preserve">(2) </w:t>
      </w:r>
      <w:r w:rsidR="005974D7" w:rsidRPr="00593147">
        <w:rPr>
          <w:rFonts w:ascii="Times New Roman" w:hAnsi="Times New Roman" w:cs="Times New Roman"/>
        </w:rPr>
        <w:t>This Act commences:</w:t>
      </w:r>
    </w:p>
    <w:p w14:paraId="0851B842" w14:textId="77777777" w:rsidR="005974D7" w:rsidRPr="00593147" w:rsidRDefault="005974D7" w:rsidP="004524FF">
      <w:pPr>
        <w:spacing w:after="0" w:line="240" w:lineRule="auto"/>
        <w:ind w:left="720" w:hanging="288"/>
        <w:jc w:val="both"/>
        <w:rPr>
          <w:rFonts w:ascii="Times New Roman" w:hAnsi="Times New Roman" w:cs="Times New Roman"/>
        </w:rPr>
      </w:pPr>
      <w:r w:rsidRPr="00593147">
        <w:rPr>
          <w:rFonts w:ascii="Times New Roman" w:hAnsi="Times New Roman" w:cs="Times New Roman"/>
        </w:rPr>
        <w:t xml:space="preserve">(a) if the </w:t>
      </w:r>
      <w:r w:rsidR="00593147" w:rsidRPr="00593147">
        <w:rPr>
          <w:rFonts w:ascii="Times New Roman" w:hAnsi="Times New Roman" w:cs="Times New Roman"/>
          <w:i/>
        </w:rPr>
        <w:t xml:space="preserve">Exotic Animal Disease Control Act 1989 </w:t>
      </w:r>
      <w:r w:rsidRPr="00593147">
        <w:rPr>
          <w:rFonts w:ascii="Times New Roman" w:hAnsi="Times New Roman" w:cs="Times New Roman"/>
        </w:rPr>
        <w:t>commences on the first day of a month—on the first day after the end of that month; or</w:t>
      </w:r>
    </w:p>
    <w:p w14:paraId="4216700D" w14:textId="77777777" w:rsidR="005974D7" w:rsidRPr="00593147" w:rsidRDefault="005974D7" w:rsidP="004524FF">
      <w:pPr>
        <w:spacing w:after="0" w:line="240" w:lineRule="auto"/>
        <w:ind w:left="720" w:hanging="288"/>
        <w:jc w:val="both"/>
        <w:rPr>
          <w:rFonts w:ascii="Times New Roman" w:hAnsi="Times New Roman" w:cs="Times New Roman"/>
        </w:rPr>
      </w:pPr>
      <w:r w:rsidRPr="00593147">
        <w:rPr>
          <w:rFonts w:ascii="Times New Roman" w:hAnsi="Times New Roman" w:cs="Times New Roman"/>
        </w:rPr>
        <w:t>(b) if paragraph (a) does not apply—on the first day after the end of the month next following the month in which that Act commences.</w:t>
      </w:r>
    </w:p>
    <w:p w14:paraId="71D585C6" w14:textId="77777777" w:rsidR="005A276D" w:rsidRDefault="00593147" w:rsidP="00593147">
      <w:pPr>
        <w:spacing w:after="0" w:line="240" w:lineRule="auto"/>
        <w:jc w:val="both"/>
        <w:rPr>
          <w:rFonts w:ascii="Times New Roman" w:hAnsi="Times New Roman" w:cs="Times New Roman"/>
        </w:rPr>
      </w:pPr>
      <w:r>
        <w:rPr>
          <w:rFonts w:ascii="Times New Roman" w:hAnsi="Times New Roman" w:cs="Times New Roman"/>
        </w:rPr>
        <w:br w:type="page"/>
      </w:r>
    </w:p>
    <w:p w14:paraId="277A0214" w14:textId="08F58ADD" w:rsidR="005974D7" w:rsidRPr="005A276D" w:rsidRDefault="00593147" w:rsidP="005A276D">
      <w:pPr>
        <w:spacing w:before="120" w:after="60" w:line="240" w:lineRule="auto"/>
        <w:jc w:val="both"/>
        <w:rPr>
          <w:rFonts w:ascii="Times New Roman" w:hAnsi="Times New Roman" w:cs="Times New Roman"/>
          <w:b/>
          <w:sz w:val="20"/>
        </w:rPr>
      </w:pPr>
      <w:r w:rsidRPr="005A276D">
        <w:rPr>
          <w:rFonts w:ascii="Times New Roman" w:hAnsi="Times New Roman" w:cs="Times New Roman"/>
          <w:b/>
          <w:sz w:val="20"/>
        </w:rPr>
        <w:lastRenderedPageBreak/>
        <w:t>Interpretation</w:t>
      </w:r>
      <w:bookmarkStart w:id="0" w:name="_GoBack"/>
      <w:bookmarkEnd w:id="0"/>
    </w:p>
    <w:p w14:paraId="0EAE8A91" w14:textId="77777777" w:rsidR="005974D7" w:rsidRPr="00593147" w:rsidRDefault="00593147" w:rsidP="005A276D">
      <w:pPr>
        <w:spacing w:after="0" w:line="240" w:lineRule="auto"/>
        <w:ind w:firstLine="432"/>
        <w:jc w:val="both"/>
        <w:rPr>
          <w:rFonts w:ascii="Times New Roman" w:hAnsi="Times New Roman" w:cs="Times New Roman"/>
        </w:rPr>
      </w:pPr>
      <w:r w:rsidRPr="00593147">
        <w:rPr>
          <w:rFonts w:ascii="Times New Roman" w:hAnsi="Times New Roman" w:cs="Times New Roman"/>
          <w:b/>
        </w:rPr>
        <w:t>3.</w:t>
      </w:r>
      <w:r w:rsidR="005974D7" w:rsidRPr="00593147">
        <w:rPr>
          <w:rFonts w:ascii="Times New Roman" w:hAnsi="Times New Roman" w:cs="Times New Roman"/>
        </w:rPr>
        <w:t xml:space="preserve"> Section 4 of the Principal Act is amended by omitting from the definition of </w:t>
      </w:r>
      <w:r>
        <w:rPr>
          <w:rFonts w:ascii="Times New Roman" w:hAnsi="Times New Roman" w:cs="Times New Roman"/>
        </w:rPr>
        <w:t>“</w:t>
      </w:r>
      <w:r w:rsidR="005974D7" w:rsidRPr="00593147">
        <w:rPr>
          <w:rFonts w:ascii="Times New Roman" w:hAnsi="Times New Roman" w:cs="Times New Roman"/>
        </w:rPr>
        <w:t>milk fat levy</w:t>
      </w:r>
      <w:r>
        <w:rPr>
          <w:rFonts w:ascii="Times New Roman" w:hAnsi="Times New Roman" w:cs="Times New Roman"/>
        </w:rPr>
        <w:t>”</w:t>
      </w:r>
      <w:r w:rsidR="005974D7" w:rsidRPr="00593147">
        <w:rPr>
          <w:rFonts w:ascii="Times New Roman" w:hAnsi="Times New Roman" w:cs="Times New Roman"/>
        </w:rPr>
        <w:t xml:space="preserve"> in subsection (1) </w:t>
      </w:r>
      <w:r>
        <w:rPr>
          <w:rFonts w:ascii="Times New Roman" w:hAnsi="Times New Roman" w:cs="Times New Roman"/>
        </w:rPr>
        <w:t>“</w:t>
      </w:r>
      <w:r w:rsidR="005974D7" w:rsidRPr="00593147">
        <w:rPr>
          <w:rFonts w:ascii="Times New Roman" w:hAnsi="Times New Roman" w:cs="Times New Roman"/>
        </w:rPr>
        <w:t>or the research levy</w:t>
      </w:r>
      <w:r>
        <w:rPr>
          <w:rFonts w:ascii="Times New Roman" w:hAnsi="Times New Roman" w:cs="Times New Roman"/>
        </w:rPr>
        <w:t>”</w:t>
      </w:r>
      <w:r w:rsidR="005974D7" w:rsidRPr="00593147">
        <w:rPr>
          <w:rFonts w:ascii="Times New Roman" w:hAnsi="Times New Roman" w:cs="Times New Roman"/>
        </w:rPr>
        <w:t xml:space="preserve"> and substituting </w:t>
      </w:r>
      <w:r>
        <w:rPr>
          <w:rFonts w:ascii="Times New Roman" w:hAnsi="Times New Roman" w:cs="Times New Roman"/>
        </w:rPr>
        <w:t>“</w:t>
      </w:r>
      <w:r w:rsidR="005974D7" w:rsidRPr="00593147">
        <w:rPr>
          <w:rFonts w:ascii="Times New Roman" w:hAnsi="Times New Roman" w:cs="Times New Roman"/>
        </w:rPr>
        <w:t>, the research levy or the exotic animal disease levy</w:t>
      </w:r>
      <w:r>
        <w:rPr>
          <w:rFonts w:ascii="Times New Roman" w:hAnsi="Times New Roman" w:cs="Times New Roman"/>
        </w:rPr>
        <w:t>”</w:t>
      </w:r>
      <w:r w:rsidR="005974D7" w:rsidRPr="00593147">
        <w:rPr>
          <w:rFonts w:ascii="Times New Roman" w:hAnsi="Times New Roman" w:cs="Times New Roman"/>
        </w:rPr>
        <w:t>.</w:t>
      </w:r>
    </w:p>
    <w:p w14:paraId="59069339" w14:textId="77777777" w:rsidR="005974D7" w:rsidRPr="005A276D" w:rsidRDefault="00593147" w:rsidP="005A276D">
      <w:pPr>
        <w:spacing w:before="120" w:after="60" w:line="240" w:lineRule="auto"/>
        <w:jc w:val="both"/>
        <w:rPr>
          <w:rFonts w:ascii="Times New Roman" w:hAnsi="Times New Roman" w:cs="Times New Roman"/>
          <w:b/>
          <w:sz w:val="20"/>
        </w:rPr>
      </w:pPr>
      <w:r w:rsidRPr="005A276D">
        <w:rPr>
          <w:rFonts w:ascii="Times New Roman" w:hAnsi="Times New Roman" w:cs="Times New Roman"/>
          <w:b/>
          <w:sz w:val="20"/>
        </w:rPr>
        <w:t>Imposition of levies</w:t>
      </w:r>
    </w:p>
    <w:p w14:paraId="6C4AD489" w14:textId="77777777" w:rsidR="005974D7" w:rsidRPr="00593147" w:rsidRDefault="00593147" w:rsidP="005A276D">
      <w:pPr>
        <w:spacing w:after="0" w:line="240" w:lineRule="auto"/>
        <w:ind w:firstLine="432"/>
        <w:jc w:val="both"/>
        <w:rPr>
          <w:rFonts w:ascii="Times New Roman" w:hAnsi="Times New Roman" w:cs="Times New Roman"/>
        </w:rPr>
      </w:pPr>
      <w:r w:rsidRPr="00593147">
        <w:rPr>
          <w:rFonts w:ascii="Times New Roman" w:hAnsi="Times New Roman" w:cs="Times New Roman"/>
          <w:b/>
        </w:rPr>
        <w:t>4.</w:t>
      </w:r>
      <w:r w:rsidR="005974D7" w:rsidRPr="00593147">
        <w:rPr>
          <w:rFonts w:ascii="Times New Roman" w:hAnsi="Times New Roman" w:cs="Times New Roman"/>
        </w:rPr>
        <w:t xml:space="preserve"> Section 5 of the Principal Act is amended:</w:t>
      </w:r>
    </w:p>
    <w:p w14:paraId="0DC87C04" w14:textId="77777777" w:rsidR="005974D7" w:rsidRPr="00593147" w:rsidRDefault="00593147" w:rsidP="005A276D">
      <w:pPr>
        <w:spacing w:after="0" w:line="240" w:lineRule="auto"/>
        <w:ind w:left="720" w:hanging="288"/>
        <w:jc w:val="both"/>
        <w:rPr>
          <w:rFonts w:ascii="Times New Roman" w:hAnsi="Times New Roman" w:cs="Times New Roman"/>
        </w:rPr>
      </w:pPr>
      <w:r w:rsidRPr="00593147">
        <w:rPr>
          <w:rFonts w:ascii="Times New Roman" w:hAnsi="Times New Roman" w:cs="Times New Roman"/>
          <w:b/>
        </w:rPr>
        <w:t>(a)</w:t>
      </w:r>
      <w:r w:rsidR="005974D7" w:rsidRPr="00593147">
        <w:rPr>
          <w:rFonts w:ascii="Times New Roman" w:hAnsi="Times New Roman" w:cs="Times New Roman"/>
        </w:rPr>
        <w:t xml:space="preserve"> by omitting from subsection (1) </w:t>
      </w:r>
      <w:r>
        <w:rPr>
          <w:rFonts w:ascii="Times New Roman" w:hAnsi="Times New Roman" w:cs="Times New Roman"/>
        </w:rPr>
        <w:t>“</w:t>
      </w:r>
      <w:r w:rsidR="005974D7" w:rsidRPr="00593147">
        <w:rPr>
          <w:rFonts w:ascii="Times New Roman" w:hAnsi="Times New Roman" w:cs="Times New Roman"/>
        </w:rPr>
        <w:t>4</w:t>
      </w:r>
      <w:r>
        <w:rPr>
          <w:rFonts w:ascii="Times New Roman" w:hAnsi="Times New Roman" w:cs="Times New Roman"/>
        </w:rPr>
        <w:t>”</w:t>
      </w:r>
      <w:r w:rsidR="005974D7" w:rsidRPr="00593147">
        <w:rPr>
          <w:rFonts w:ascii="Times New Roman" w:hAnsi="Times New Roman" w:cs="Times New Roman"/>
        </w:rPr>
        <w:t xml:space="preserve"> and </w:t>
      </w:r>
      <w:r>
        <w:rPr>
          <w:rFonts w:ascii="Times New Roman" w:hAnsi="Times New Roman" w:cs="Times New Roman"/>
        </w:rPr>
        <w:t>“</w:t>
      </w:r>
      <w:r w:rsidR="005974D7" w:rsidRPr="00593147">
        <w:rPr>
          <w:rFonts w:ascii="Times New Roman" w:hAnsi="Times New Roman" w:cs="Times New Roman"/>
        </w:rPr>
        <w:t>and the research levy</w:t>
      </w:r>
      <w:r>
        <w:rPr>
          <w:rFonts w:ascii="Times New Roman" w:hAnsi="Times New Roman" w:cs="Times New Roman"/>
        </w:rPr>
        <w:t>”</w:t>
      </w:r>
      <w:r w:rsidR="005974D7" w:rsidRPr="00593147">
        <w:rPr>
          <w:rFonts w:ascii="Times New Roman" w:hAnsi="Times New Roman" w:cs="Times New Roman"/>
        </w:rPr>
        <w:t xml:space="preserve"> and substituting </w:t>
      </w:r>
      <w:r>
        <w:rPr>
          <w:rFonts w:ascii="Times New Roman" w:hAnsi="Times New Roman" w:cs="Times New Roman"/>
        </w:rPr>
        <w:t>“</w:t>
      </w:r>
      <w:r w:rsidR="005974D7" w:rsidRPr="00593147">
        <w:rPr>
          <w:rFonts w:ascii="Times New Roman" w:hAnsi="Times New Roman" w:cs="Times New Roman"/>
        </w:rPr>
        <w:t>5</w:t>
      </w:r>
      <w:r>
        <w:rPr>
          <w:rFonts w:ascii="Times New Roman" w:hAnsi="Times New Roman" w:cs="Times New Roman"/>
        </w:rPr>
        <w:t>”</w:t>
      </w:r>
      <w:r w:rsidR="005974D7" w:rsidRPr="00593147">
        <w:rPr>
          <w:rFonts w:ascii="Times New Roman" w:hAnsi="Times New Roman" w:cs="Times New Roman"/>
        </w:rPr>
        <w:t xml:space="preserve"> and </w:t>
      </w:r>
      <w:r>
        <w:rPr>
          <w:rFonts w:ascii="Times New Roman" w:hAnsi="Times New Roman" w:cs="Times New Roman"/>
        </w:rPr>
        <w:t>“</w:t>
      </w:r>
      <w:r w:rsidR="005974D7" w:rsidRPr="00593147">
        <w:rPr>
          <w:rFonts w:ascii="Times New Roman" w:hAnsi="Times New Roman" w:cs="Times New Roman"/>
        </w:rPr>
        <w:t>, the research levy and the exotic animal disease levy</w:t>
      </w:r>
      <w:r>
        <w:rPr>
          <w:rFonts w:ascii="Times New Roman" w:hAnsi="Times New Roman" w:cs="Times New Roman"/>
        </w:rPr>
        <w:t>”</w:t>
      </w:r>
      <w:r w:rsidR="005974D7" w:rsidRPr="00593147">
        <w:rPr>
          <w:rFonts w:ascii="Times New Roman" w:hAnsi="Times New Roman" w:cs="Times New Roman"/>
        </w:rPr>
        <w:t xml:space="preserve"> respectively;</w:t>
      </w:r>
    </w:p>
    <w:p w14:paraId="5F4A5CD3" w14:textId="77777777" w:rsidR="005974D7" w:rsidRPr="00593147" w:rsidRDefault="005974D7" w:rsidP="005A276D">
      <w:pPr>
        <w:spacing w:after="0" w:line="240" w:lineRule="auto"/>
        <w:ind w:left="720" w:hanging="288"/>
        <w:jc w:val="both"/>
        <w:rPr>
          <w:rFonts w:ascii="Times New Roman" w:hAnsi="Times New Roman" w:cs="Times New Roman"/>
        </w:rPr>
      </w:pPr>
      <w:r w:rsidRPr="005A276D">
        <w:rPr>
          <w:rFonts w:ascii="Times New Roman" w:hAnsi="Times New Roman" w:cs="Times New Roman"/>
          <w:b/>
        </w:rPr>
        <w:t>(b)</w:t>
      </w:r>
      <w:r w:rsidRPr="00593147">
        <w:rPr>
          <w:rFonts w:ascii="Times New Roman" w:hAnsi="Times New Roman" w:cs="Times New Roman"/>
        </w:rPr>
        <w:t xml:space="preserve"> by inserting after subsection (3) the following subsection:</w:t>
      </w:r>
    </w:p>
    <w:p w14:paraId="42D7ED68" w14:textId="77777777" w:rsidR="005974D7" w:rsidRPr="00593147" w:rsidRDefault="00593147" w:rsidP="005A276D">
      <w:pPr>
        <w:spacing w:after="0" w:line="240" w:lineRule="auto"/>
        <w:ind w:left="720" w:firstLine="144"/>
        <w:jc w:val="both"/>
        <w:rPr>
          <w:rFonts w:ascii="Times New Roman" w:hAnsi="Times New Roman" w:cs="Times New Roman"/>
        </w:rPr>
      </w:pPr>
      <w:r>
        <w:rPr>
          <w:rFonts w:ascii="Times New Roman" w:hAnsi="Times New Roman" w:cs="Times New Roman"/>
        </w:rPr>
        <w:t>“</w:t>
      </w:r>
      <w:r w:rsidR="005974D7" w:rsidRPr="00593147">
        <w:rPr>
          <w:rFonts w:ascii="Times New Roman" w:hAnsi="Times New Roman" w:cs="Times New Roman"/>
        </w:rPr>
        <w:t>(3</w:t>
      </w:r>
      <w:r w:rsidR="00B712ED" w:rsidRPr="00B712ED">
        <w:rPr>
          <w:rFonts w:ascii="Times New Roman" w:hAnsi="Times New Roman" w:cs="Times New Roman"/>
          <w:smallCaps/>
        </w:rPr>
        <w:t>a</w:t>
      </w:r>
      <w:r w:rsidR="005974D7" w:rsidRPr="00593147">
        <w:rPr>
          <w:rFonts w:ascii="Times New Roman" w:hAnsi="Times New Roman" w:cs="Times New Roman"/>
        </w:rPr>
        <w:t>) The exotic animal disease levy is imposed only on the milk fat content of relevant dairy produce that is sold before 1 July 1995.</w:t>
      </w:r>
      <w:r>
        <w:rPr>
          <w:rFonts w:ascii="Times New Roman" w:hAnsi="Times New Roman" w:cs="Times New Roman"/>
        </w:rPr>
        <w:t>”</w:t>
      </w:r>
      <w:r w:rsidR="005974D7" w:rsidRPr="00593147">
        <w:rPr>
          <w:rFonts w:ascii="Times New Roman" w:hAnsi="Times New Roman" w:cs="Times New Roman"/>
        </w:rPr>
        <w:t>.</w:t>
      </w:r>
    </w:p>
    <w:p w14:paraId="70BB980E" w14:textId="77777777" w:rsidR="005974D7" w:rsidRPr="005A276D" w:rsidRDefault="00593147" w:rsidP="005A276D">
      <w:pPr>
        <w:spacing w:before="120" w:after="60" w:line="240" w:lineRule="auto"/>
        <w:jc w:val="both"/>
        <w:rPr>
          <w:rFonts w:ascii="Times New Roman" w:hAnsi="Times New Roman" w:cs="Times New Roman"/>
          <w:b/>
          <w:sz w:val="20"/>
        </w:rPr>
      </w:pPr>
      <w:r w:rsidRPr="005A276D">
        <w:rPr>
          <w:rFonts w:ascii="Times New Roman" w:hAnsi="Times New Roman" w:cs="Times New Roman"/>
          <w:b/>
          <w:sz w:val="20"/>
        </w:rPr>
        <w:t>Rates of levies</w:t>
      </w:r>
    </w:p>
    <w:p w14:paraId="67C532CA" w14:textId="77777777" w:rsidR="005974D7" w:rsidRPr="00593147" w:rsidRDefault="00593147" w:rsidP="005A276D">
      <w:pPr>
        <w:spacing w:after="0" w:line="240" w:lineRule="auto"/>
        <w:ind w:firstLine="432"/>
        <w:jc w:val="both"/>
        <w:rPr>
          <w:rFonts w:ascii="Times New Roman" w:hAnsi="Times New Roman" w:cs="Times New Roman"/>
        </w:rPr>
      </w:pPr>
      <w:r w:rsidRPr="00593147">
        <w:rPr>
          <w:rFonts w:ascii="Times New Roman" w:hAnsi="Times New Roman" w:cs="Times New Roman"/>
          <w:b/>
        </w:rPr>
        <w:t>5.</w:t>
      </w:r>
      <w:r w:rsidR="005974D7" w:rsidRPr="00593147">
        <w:rPr>
          <w:rFonts w:ascii="Times New Roman" w:hAnsi="Times New Roman" w:cs="Times New Roman"/>
        </w:rPr>
        <w:t xml:space="preserve"> Section 7 of the Principal Act is amended by inserting after subsection (4) the following subsection:</w:t>
      </w:r>
    </w:p>
    <w:p w14:paraId="133A6A31" w14:textId="77777777" w:rsidR="005974D7" w:rsidRPr="00593147" w:rsidRDefault="00593147" w:rsidP="005A276D">
      <w:pPr>
        <w:spacing w:after="0" w:line="240" w:lineRule="auto"/>
        <w:ind w:firstLine="432"/>
        <w:jc w:val="both"/>
        <w:rPr>
          <w:rFonts w:ascii="Times New Roman" w:hAnsi="Times New Roman" w:cs="Times New Roman"/>
        </w:rPr>
      </w:pPr>
      <w:r>
        <w:rPr>
          <w:rFonts w:ascii="Times New Roman" w:hAnsi="Times New Roman" w:cs="Times New Roman"/>
        </w:rPr>
        <w:t>“</w:t>
      </w:r>
      <w:r w:rsidR="005974D7" w:rsidRPr="00593147">
        <w:rPr>
          <w:rFonts w:ascii="Times New Roman" w:hAnsi="Times New Roman" w:cs="Times New Roman"/>
        </w:rPr>
        <w:t>(4</w:t>
      </w:r>
      <w:r w:rsidR="005A276D" w:rsidRPr="005A276D">
        <w:rPr>
          <w:rFonts w:ascii="Times New Roman" w:hAnsi="Times New Roman" w:cs="Times New Roman"/>
          <w:smallCaps/>
        </w:rPr>
        <w:t>a</w:t>
      </w:r>
      <w:r w:rsidR="005974D7" w:rsidRPr="00593147">
        <w:rPr>
          <w:rFonts w:ascii="Times New Roman" w:hAnsi="Times New Roman" w:cs="Times New Roman"/>
        </w:rPr>
        <w:t>) The rate of the exotic animal disease levy imposed by section 5 on the milk fat content of relevant dairy produce is such amount per kilogram of milk fat content in, or comprising, the relevant dairy produce as is, for the time being, prescribed for the purposes of this subsection, being an amount that does not exceed 0.066 cent.</w:t>
      </w:r>
      <w:r>
        <w:rPr>
          <w:rFonts w:ascii="Times New Roman" w:hAnsi="Times New Roman" w:cs="Times New Roman"/>
        </w:rPr>
        <w:t>”</w:t>
      </w:r>
      <w:r w:rsidR="005974D7" w:rsidRPr="00593147">
        <w:rPr>
          <w:rFonts w:ascii="Times New Roman" w:hAnsi="Times New Roman" w:cs="Times New Roman"/>
        </w:rPr>
        <w:t>.</w:t>
      </w:r>
    </w:p>
    <w:p w14:paraId="4308A87A" w14:textId="77777777" w:rsidR="005974D7" w:rsidRPr="005A276D" w:rsidRDefault="00593147" w:rsidP="005A276D">
      <w:pPr>
        <w:spacing w:before="120" w:after="60" w:line="240" w:lineRule="auto"/>
        <w:jc w:val="both"/>
        <w:rPr>
          <w:rFonts w:ascii="Times New Roman" w:hAnsi="Times New Roman" w:cs="Times New Roman"/>
          <w:b/>
          <w:sz w:val="20"/>
        </w:rPr>
      </w:pPr>
      <w:r w:rsidRPr="005A276D">
        <w:rPr>
          <w:rFonts w:ascii="Times New Roman" w:hAnsi="Times New Roman" w:cs="Times New Roman"/>
          <w:b/>
          <w:sz w:val="20"/>
        </w:rPr>
        <w:t>Regulations</w:t>
      </w:r>
    </w:p>
    <w:p w14:paraId="3E341F85" w14:textId="77777777" w:rsidR="005974D7" w:rsidRPr="00593147" w:rsidRDefault="00593147" w:rsidP="005A276D">
      <w:pPr>
        <w:spacing w:after="0" w:line="240" w:lineRule="auto"/>
        <w:ind w:firstLine="432"/>
        <w:jc w:val="both"/>
        <w:rPr>
          <w:rFonts w:ascii="Times New Roman" w:hAnsi="Times New Roman" w:cs="Times New Roman"/>
        </w:rPr>
      </w:pPr>
      <w:r w:rsidRPr="00593147">
        <w:rPr>
          <w:rFonts w:ascii="Times New Roman" w:hAnsi="Times New Roman" w:cs="Times New Roman"/>
          <w:b/>
        </w:rPr>
        <w:t>6.</w:t>
      </w:r>
      <w:r w:rsidR="005974D7" w:rsidRPr="00593147">
        <w:rPr>
          <w:rFonts w:ascii="Times New Roman" w:hAnsi="Times New Roman" w:cs="Times New Roman"/>
        </w:rPr>
        <w:t xml:space="preserve"> Section 14 of the Principal Act is amended by adding at the end the following subsection:</w:t>
      </w:r>
    </w:p>
    <w:p w14:paraId="70AA0AEE" w14:textId="77777777" w:rsidR="005974D7" w:rsidRPr="00593147" w:rsidRDefault="00593147" w:rsidP="005A276D">
      <w:pPr>
        <w:spacing w:after="0" w:line="240" w:lineRule="auto"/>
        <w:ind w:firstLine="432"/>
        <w:jc w:val="both"/>
        <w:rPr>
          <w:rFonts w:ascii="Times New Roman" w:hAnsi="Times New Roman" w:cs="Times New Roman"/>
        </w:rPr>
      </w:pPr>
      <w:r>
        <w:rPr>
          <w:rFonts w:ascii="Times New Roman" w:hAnsi="Times New Roman" w:cs="Times New Roman"/>
        </w:rPr>
        <w:t>“</w:t>
      </w:r>
      <w:r w:rsidR="005974D7" w:rsidRPr="00593147">
        <w:rPr>
          <w:rFonts w:ascii="Times New Roman" w:hAnsi="Times New Roman" w:cs="Times New Roman"/>
        </w:rPr>
        <w:t>(4) Before making regulations prescribing a rate for the purposes of subsection 7 (4</w:t>
      </w:r>
      <w:r w:rsidR="00EE0824" w:rsidRPr="00EE0824">
        <w:rPr>
          <w:rFonts w:ascii="Times New Roman" w:hAnsi="Times New Roman" w:cs="Times New Roman"/>
          <w:smallCaps/>
        </w:rPr>
        <w:t>a</w:t>
      </w:r>
      <w:r w:rsidR="005974D7" w:rsidRPr="00593147">
        <w:rPr>
          <w:rFonts w:ascii="Times New Roman" w:hAnsi="Times New Roman" w:cs="Times New Roman"/>
        </w:rPr>
        <w:t xml:space="preserve">), the Governor-General shall take into consideration any recommendation with respect to the rate made to the Minister by the members of the Exotic Animal Disease Preparedness Consultative Council (being the Council established by the </w:t>
      </w:r>
      <w:r w:rsidRPr="00593147">
        <w:rPr>
          <w:rFonts w:ascii="Times New Roman" w:hAnsi="Times New Roman" w:cs="Times New Roman"/>
          <w:i/>
        </w:rPr>
        <w:t>Exotic Animal Disease Control Act 1989</w:t>
      </w:r>
      <w:r w:rsidRPr="00593147">
        <w:rPr>
          <w:rFonts w:ascii="Times New Roman" w:hAnsi="Times New Roman" w:cs="Times New Roman"/>
        </w:rPr>
        <w:t>)</w:t>
      </w:r>
      <w:r w:rsidRPr="00593147">
        <w:rPr>
          <w:rFonts w:ascii="Times New Roman" w:hAnsi="Times New Roman" w:cs="Times New Roman"/>
          <w:i/>
        </w:rPr>
        <w:t xml:space="preserve"> </w:t>
      </w:r>
      <w:r w:rsidR="005974D7" w:rsidRPr="00593147">
        <w:rPr>
          <w:rFonts w:ascii="Times New Roman" w:hAnsi="Times New Roman" w:cs="Times New Roman"/>
        </w:rPr>
        <w:t>nominated by the National Farmers</w:t>
      </w:r>
      <w:r>
        <w:rPr>
          <w:rFonts w:ascii="Times New Roman" w:hAnsi="Times New Roman" w:cs="Times New Roman"/>
        </w:rPr>
        <w:t>’</w:t>
      </w:r>
      <w:r w:rsidR="005974D7" w:rsidRPr="00593147">
        <w:rPr>
          <w:rFonts w:ascii="Times New Roman" w:hAnsi="Times New Roman" w:cs="Times New Roman"/>
        </w:rPr>
        <w:t xml:space="preserve"> Federation and regulations shall not be made prescribing a rate that is higher than the rate last recommended by those members to the Minister.</w:t>
      </w:r>
      <w:r>
        <w:rPr>
          <w:rFonts w:ascii="Times New Roman" w:hAnsi="Times New Roman" w:cs="Times New Roman"/>
        </w:rPr>
        <w:t>”</w:t>
      </w:r>
      <w:r w:rsidR="005974D7" w:rsidRPr="00593147">
        <w:rPr>
          <w:rFonts w:ascii="Times New Roman" w:hAnsi="Times New Roman" w:cs="Times New Roman"/>
        </w:rPr>
        <w:t>.</w:t>
      </w:r>
    </w:p>
    <w:p w14:paraId="46722F97" w14:textId="77777777" w:rsidR="005A276D" w:rsidRPr="005A276D" w:rsidRDefault="005A276D" w:rsidP="005A276D">
      <w:pPr>
        <w:pBdr>
          <w:bottom w:val="single" w:sz="4" w:space="1" w:color="auto"/>
        </w:pBdr>
        <w:spacing w:after="120" w:line="240" w:lineRule="auto"/>
        <w:jc w:val="center"/>
        <w:rPr>
          <w:rFonts w:ascii="Times New Roman" w:hAnsi="Times New Roman" w:cs="Times New Roman"/>
          <w:sz w:val="14"/>
        </w:rPr>
      </w:pPr>
    </w:p>
    <w:p w14:paraId="259899AF" w14:textId="77777777" w:rsidR="005974D7" w:rsidRPr="005A276D" w:rsidRDefault="005974D7" w:rsidP="005A276D">
      <w:pPr>
        <w:spacing w:after="0" w:line="240" w:lineRule="auto"/>
        <w:jc w:val="center"/>
        <w:rPr>
          <w:rFonts w:ascii="Times New Roman" w:hAnsi="Times New Roman" w:cs="Times New Roman"/>
          <w:b/>
        </w:rPr>
      </w:pPr>
      <w:r w:rsidRPr="005A276D">
        <w:rPr>
          <w:rFonts w:ascii="Times New Roman" w:hAnsi="Times New Roman" w:cs="Times New Roman"/>
          <w:b/>
        </w:rPr>
        <w:t>NOTE</w:t>
      </w:r>
    </w:p>
    <w:p w14:paraId="6A4CA2A4" w14:textId="77777777" w:rsidR="005974D7" w:rsidRPr="00E77CE7" w:rsidRDefault="005974D7" w:rsidP="00E77CE7">
      <w:pPr>
        <w:spacing w:before="120" w:after="0" w:line="240" w:lineRule="auto"/>
        <w:jc w:val="both"/>
        <w:rPr>
          <w:rFonts w:ascii="Times New Roman" w:hAnsi="Times New Roman" w:cs="Times New Roman"/>
          <w:sz w:val="20"/>
        </w:rPr>
      </w:pPr>
      <w:r w:rsidRPr="00E77CE7">
        <w:rPr>
          <w:rFonts w:ascii="Times New Roman" w:hAnsi="Times New Roman" w:cs="Times New Roman"/>
          <w:sz w:val="20"/>
        </w:rPr>
        <w:t>1. No. 55, 1986, as amended. For previous amendment, see No. 18, 1988.</w:t>
      </w:r>
    </w:p>
    <w:p w14:paraId="19086624" w14:textId="77777777" w:rsidR="005974D7" w:rsidRPr="00E77CE7" w:rsidRDefault="005974D7" w:rsidP="005A276D">
      <w:pPr>
        <w:spacing w:before="120" w:after="0" w:line="240" w:lineRule="auto"/>
        <w:jc w:val="both"/>
        <w:rPr>
          <w:rFonts w:ascii="Times New Roman" w:hAnsi="Times New Roman" w:cs="Times New Roman"/>
          <w:sz w:val="20"/>
        </w:rPr>
      </w:pPr>
      <w:r w:rsidRPr="00E77CE7">
        <w:rPr>
          <w:rFonts w:ascii="Times New Roman" w:hAnsi="Times New Roman" w:cs="Times New Roman"/>
          <w:sz w:val="20"/>
        </w:rPr>
        <w:t>[</w:t>
      </w:r>
      <w:r w:rsidR="00593147" w:rsidRPr="00E77CE7">
        <w:rPr>
          <w:rFonts w:ascii="Times New Roman" w:hAnsi="Times New Roman" w:cs="Times New Roman"/>
          <w:i/>
          <w:sz w:val="20"/>
        </w:rPr>
        <w:t>Minister’s second reading speech made in—</w:t>
      </w:r>
    </w:p>
    <w:p w14:paraId="72433084" w14:textId="77777777" w:rsidR="005974D7" w:rsidRPr="00E77CE7" w:rsidRDefault="00593147" w:rsidP="005A276D">
      <w:pPr>
        <w:spacing w:after="0" w:line="240" w:lineRule="auto"/>
        <w:ind w:left="864"/>
        <w:jc w:val="both"/>
        <w:rPr>
          <w:rFonts w:ascii="Times New Roman" w:hAnsi="Times New Roman" w:cs="Times New Roman"/>
          <w:sz w:val="20"/>
        </w:rPr>
      </w:pPr>
      <w:r w:rsidRPr="00E77CE7">
        <w:rPr>
          <w:rFonts w:ascii="Times New Roman" w:hAnsi="Times New Roman" w:cs="Times New Roman"/>
          <w:i/>
          <w:sz w:val="20"/>
        </w:rPr>
        <w:t>House of Representatives on 24 May 1989</w:t>
      </w:r>
    </w:p>
    <w:p w14:paraId="16A9360F" w14:textId="77777777" w:rsidR="005974D7" w:rsidRPr="00E77CE7" w:rsidRDefault="00593147" w:rsidP="005A276D">
      <w:pPr>
        <w:spacing w:after="0" w:line="240" w:lineRule="auto"/>
        <w:ind w:left="864"/>
        <w:jc w:val="both"/>
        <w:rPr>
          <w:rFonts w:ascii="Times New Roman" w:hAnsi="Times New Roman" w:cs="Times New Roman"/>
          <w:sz w:val="20"/>
        </w:rPr>
      </w:pPr>
      <w:r w:rsidRPr="00E77CE7">
        <w:rPr>
          <w:rFonts w:ascii="Times New Roman" w:hAnsi="Times New Roman" w:cs="Times New Roman"/>
          <w:i/>
          <w:sz w:val="20"/>
        </w:rPr>
        <w:t>Senate on 26 October 1989</w:t>
      </w:r>
      <w:r w:rsidR="005974D7" w:rsidRPr="00E77CE7">
        <w:rPr>
          <w:rFonts w:ascii="Times New Roman" w:hAnsi="Times New Roman" w:cs="Times New Roman"/>
          <w:sz w:val="20"/>
        </w:rPr>
        <w:t>]</w:t>
      </w:r>
    </w:p>
    <w:sectPr w:rsidR="005974D7" w:rsidRPr="00E77CE7" w:rsidSect="00DB709E">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F7736" w15:done="0"/>
  <w15:commentEx w15:paraId="753293F6" w15:done="0"/>
  <w15:commentEx w15:paraId="562E54FF" w15:done="0"/>
  <w15:commentEx w15:paraId="722279BB" w15:done="0"/>
  <w15:commentEx w15:paraId="12709E4C" w15:done="0"/>
  <w15:commentEx w15:paraId="2DFE4BB0" w15:done="0"/>
  <w15:commentEx w15:paraId="51B85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F7736" w16cid:durableId="204ADD94"/>
  <w16cid:commentId w16cid:paraId="753293F6" w16cid:durableId="204ADD98"/>
  <w16cid:commentId w16cid:paraId="562E54FF" w16cid:durableId="204ADDA3"/>
  <w16cid:commentId w16cid:paraId="722279BB" w16cid:durableId="204ADDA9"/>
  <w16cid:commentId w16cid:paraId="12709E4C" w16cid:durableId="204ADDAE"/>
  <w16cid:commentId w16cid:paraId="2DFE4BB0" w16cid:durableId="204ADDB6"/>
  <w16cid:commentId w16cid:paraId="51B850B8" w16cid:durableId="204ADF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5A5BC" w14:textId="77777777" w:rsidR="00E45C7C" w:rsidRDefault="00E45C7C" w:rsidP="00DB709E">
      <w:pPr>
        <w:spacing w:after="0" w:line="240" w:lineRule="auto"/>
      </w:pPr>
      <w:r>
        <w:separator/>
      </w:r>
    </w:p>
  </w:endnote>
  <w:endnote w:type="continuationSeparator" w:id="0">
    <w:p w14:paraId="4A4A8901" w14:textId="77777777" w:rsidR="00E45C7C" w:rsidRDefault="00E45C7C" w:rsidP="00DB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038BF" w14:textId="77777777" w:rsidR="00E45C7C" w:rsidRDefault="00E45C7C" w:rsidP="00DB709E">
      <w:pPr>
        <w:spacing w:after="0" w:line="240" w:lineRule="auto"/>
      </w:pPr>
      <w:r>
        <w:separator/>
      </w:r>
    </w:p>
  </w:footnote>
  <w:footnote w:type="continuationSeparator" w:id="0">
    <w:p w14:paraId="6870ABCE" w14:textId="77777777" w:rsidR="00E45C7C" w:rsidRDefault="00E45C7C" w:rsidP="00DB7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9A8D9" w14:textId="77777777" w:rsidR="00DB709E" w:rsidRPr="00DB709E" w:rsidRDefault="00DB709E" w:rsidP="00DB709E">
    <w:pPr>
      <w:spacing w:after="0" w:line="240" w:lineRule="auto"/>
      <w:jc w:val="center"/>
      <w:rPr>
        <w:rFonts w:ascii="Times New Roman" w:hAnsi="Times New Roman" w:cs="Times New Roman"/>
        <w:sz w:val="20"/>
      </w:rPr>
    </w:pPr>
    <w:r w:rsidRPr="00DB709E">
      <w:rPr>
        <w:rFonts w:ascii="Times New Roman" w:hAnsi="Times New Roman" w:cs="Times New Roman"/>
        <w:i/>
        <w:sz w:val="20"/>
      </w:rPr>
      <w:t>Dairy Produce Levy</w:t>
    </w:r>
    <w:r w:rsidRPr="00A60A91">
      <w:rPr>
        <w:rFonts w:ascii="Times New Roman" w:hAnsi="Times New Roman" w:cs="Times New Roman"/>
        <w:i/>
        <w:sz w:val="20"/>
      </w:rPr>
      <w:t xml:space="preserve"> (No. 1) </w:t>
    </w:r>
    <w:r w:rsidRPr="00DB709E">
      <w:rPr>
        <w:rFonts w:ascii="Times New Roman" w:hAnsi="Times New Roman" w:cs="Times New Roman"/>
        <w:i/>
        <w:sz w:val="20"/>
      </w:rPr>
      <w:t>Amendment</w:t>
    </w:r>
    <w:r>
      <w:rPr>
        <w:rFonts w:ascii="Times New Roman" w:hAnsi="Times New Roman" w:cs="Times New Roman"/>
        <w:i/>
        <w:sz w:val="20"/>
      </w:rPr>
      <w:tab/>
    </w:r>
    <w:r w:rsidRPr="00DB709E">
      <w:rPr>
        <w:rFonts w:ascii="Times New Roman" w:hAnsi="Times New Roman" w:cs="Times New Roman"/>
        <w:i/>
        <w:sz w:val="20"/>
      </w:rPr>
      <w:t>No. 131,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5974D7"/>
    <w:rsid w:val="00393D77"/>
    <w:rsid w:val="004524FF"/>
    <w:rsid w:val="00593147"/>
    <w:rsid w:val="005974D7"/>
    <w:rsid w:val="005A276D"/>
    <w:rsid w:val="007B0738"/>
    <w:rsid w:val="007D44DB"/>
    <w:rsid w:val="00A60A91"/>
    <w:rsid w:val="00AA67CD"/>
    <w:rsid w:val="00B712ED"/>
    <w:rsid w:val="00CD228B"/>
    <w:rsid w:val="00D30E8E"/>
    <w:rsid w:val="00DB709E"/>
    <w:rsid w:val="00E45C7C"/>
    <w:rsid w:val="00E76A7F"/>
    <w:rsid w:val="00E77CE7"/>
    <w:rsid w:val="00EA215B"/>
    <w:rsid w:val="00EE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E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5974D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974D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974D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974D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974D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974D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974D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5974D7"/>
    <w:pPr>
      <w:spacing w:after="0" w:line="240" w:lineRule="auto"/>
    </w:pPr>
    <w:rPr>
      <w:rFonts w:ascii="Times New Roman" w:eastAsia="Times New Roman" w:hAnsi="Times New Roman" w:cs="Times New Roman"/>
      <w:sz w:val="20"/>
      <w:szCs w:val="20"/>
    </w:rPr>
  </w:style>
  <w:style w:type="paragraph" w:customStyle="1" w:styleId="Style1366">
    <w:name w:val="Style1366"/>
    <w:basedOn w:val="Normal"/>
    <w:rsid w:val="005974D7"/>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5974D7"/>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5974D7"/>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5974D7"/>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5974D7"/>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5974D7"/>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5974D7"/>
    <w:rPr>
      <w:rFonts w:ascii="Times New Roman" w:eastAsia="Times New Roman" w:hAnsi="Times New Roman" w:cs="Times New Roman"/>
      <w:b/>
      <w:bCs/>
      <w:i w:val="0"/>
      <w:iCs w:val="0"/>
      <w:smallCaps w:val="0"/>
      <w:sz w:val="34"/>
      <w:szCs w:val="34"/>
    </w:rPr>
  </w:style>
  <w:style w:type="character" w:customStyle="1" w:styleId="CharStyle12">
    <w:name w:val="CharStyle12"/>
    <w:basedOn w:val="DefaultParagraphFont"/>
    <w:rsid w:val="005974D7"/>
    <w:rPr>
      <w:rFonts w:ascii="Times New Roman" w:eastAsia="Times New Roman" w:hAnsi="Times New Roman" w:cs="Times New Roman"/>
      <w:b w:val="0"/>
      <w:bCs w:val="0"/>
      <w:i/>
      <w:iCs/>
      <w:smallCaps w:val="0"/>
      <w:sz w:val="20"/>
      <w:szCs w:val="20"/>
    </w:rPr>
  </w:style>
  <w:style w:type="character" w:customStyle="1" w:styleId="CharStyle77">
    <w:name w:val="CharStyle77"/>
    <w:basedOn w:val="DefaultParagraphFont"/>
    <w:rsid w:val="005974D7"/>
    <w:rPr>
      <w:rFonts w:ascii="Times New Roman" w:eastAsia="Times New Roman" w:hAnsi="Times New Roman" w:cs="Times New Roman"/>
      <w:b/>
      <w:bCs/>
      <w:i/>
      <w:iCs/>
      <w:smallCaps w:val="0"/>
      <w:sz w:val="26"/>
      <w:szCs w:val="26"/>
    </w:rPr>
  </w:style>
  <w:style w:type="character" w:customStyle="1" w:styleId="CharStyle377">
    <w:name w:val="CharStyle377"/>
    <w:basedOn w:val="DefaultParagraphFont"/>
    <w:rsid w:val="005974D7"/>
    <w:rPr>
      <w:rFonts w:ascii="Times New Roman" w:eastAsia="Times New Roman" w:hAnsi="Times New Roman" w:cs="Times New Roman"/>
      <w:b/>
      <w:bCs/>
      <w:i w:val="0"/>
      <w:iCs w:val="0"/>
      <w:smallCaps w:val="0"/>
      <w:sz w:val="26"/>
      <w:szCs w:val="26"/>
    </w:rPr>
  </w:style>
  <w:style w:type="character" w:customStyle="1" w:styleId="CharStyle386">
    <w:name w:val="CharStyle386"/>
    <w:basedOn w:val="DefaultParagraphFont"/>
    <w:rsid w:val="005974D7"/>
    <w:rPr>
      <w:rFonts w:ascii="Times New Roman" w:eastAsia="Times New Roman" w:hAnsi="Times New Roman" w:cs="Times New Roman"/>
      <w:b/>
      <w:bCs/>
      <w:i w:val="0"/>
      <w:iCs w:val="0"/>
      <w:smallCaps w:val="0"/>
      <w:sz w:val="20"/>
      <w:szCs w:val="20"/>
    </w:rPr>
  </w:style>
  <w:style w:type="character" w:customStyle="1" w:styleId="CharStyle388">
    <w:name w:val="CharStyle388"/>
    <w:basedOn w:val="DefaultParagraphFont"/>
    <w:rsid w:val="005974D7"/>
    <w:rPr>
      <w:rFonts w:ascii="Times New Roman" w:eastAsia="Times New Roman" w:hAnsi="Times New Roman" w:cs="Times New Roman"/>
      <w:b w:val="0"/>
      <w:bCs w:val="0"/>
      <w:i w:val="0"/>
      <w:iCs w:val="0"/>
      <w:smallCaps w:val="0"/>
      <w:sz w:val="20"/>
      <w:szCs w:val="20"/>
    </w:rPr>
  </w:style>
  <w:style w:type="character" w:customStyle="1" w:styleId="CharStyle474">
    <w:name w:val="CharStyle474"/>
    <w:basedOn w:val="DefaultParagraphFont"/>
    <w:rsid w:val="005974D7"/>
    <w:rPr>
      <w:rFonts w:ascii="Times New Roman" w:eastAsia="Times New Roman" w:hAnsi="Times New Roman" w:cs="Times New Roman"/>
      <w:b/>
      <w:bCs/>
      <w:i/>
      <w:iCs/>
      <w:smallCaps w:val="0"/>
      <w:sz w:val="18"/>
      <w:szCs w:val="18"/>
    </w:rPr>
  </w:style>
  <w:style w:type="character" w:customStyle="1" w:styleId="CharStyle476">
    <w:name w:val="CharStyle476"/>
    <w:basedOn w:val="DefaultParagraphFont"/>
    <w:rsid w:val="005974D7"/>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452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4FF"/>
    <w:rPr>
      <w:rFonts w:ascii="Tahoma" w:hAnsi="Tahoma" w:cs="Tahoma"/>
      <w:sz w:val="16"/>
      <w:szCs w:val="16"/>
    </w:rPr>
  </w:style>
  <w:style w:type="paragraph" w:styleId="Header">
    <w:name w:val="header"/>
    <w:basedOn w:val="Normal"/>
    <w:link w:val="HeaderChar"/>
    <w:uiPriority w:val="99"/>
    <w:unhideWhenUsed/>
    <w:rsid w:val="00DB7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09E"/>
  </w:style>
  <w:style w:type="paragraph" w:styleId="Footer">
    <w:name w:val="footer"/>
    <w:basedOn w:val="Normal"/>
    <w:link w:val="FooterChar"/>
    <w:uiPriority w:val="99"/>
    <w:unhideWhenUsed/>
    <w:rsid w:val="00DB7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09E"/>
  </w:style>
  <w:style w:type="character" w:styleId="CommentReference">
    <w:name w:val="annotation reference"/>
    <w:basedOn w:val="DefaultParagraphFont"/>
    <w:uiPriority w:val="99"/>
    <w:semiHidden/>
    <w:unhideWhenUsed/>
    <w:rsid w:val="00AA67CD"/>
    <w:rPr>
      <w:sz w:val="16"/>
      <w:szCs w:val="16"/>
    </w:rPr>
  </w:style>
  <w:style w:type="paragraph" w:styleId="CommentText">
    <w:name w:val="annotation text"/>
    <w:basedOn w:val="Normal"/>
    <w:link w:val="CommentTextChar"/>
    <w:uiPriority w:val="99"/>
    <w:semiHidden/>
    <w:unhideWhenUsed/>
    <w:rsid w:val="00AA67CD"/>
    <w:pPr>
      <w:spacing w:line="240" w:lineRule="auto"/>
    </w:pPr>
    <w:rPr>
      <w:sz w:val="20"/>
      <w:szCs w:val="20"/>
    </w:rPr>
  </w:style>
  <w:style w:type="character" w:customStyle="1" w:styleId="CommentTextChar">
    <w:name w:val="Comment Text Char"/>
    <w:basedOn w:val="DefaultParagraphFont"/>
    <w:link w:val="CommentText"/>
    <w:uiPriority w:val="99"/>
    <w:semiHidden/>
    <w:rsid w:val="00AA67CD"/>
    <w:rPr>
      <w:sz w:val="20"/>
      <w:szCs w:val="20"/>
    </w:rPr>
  </w:style>
  <w:style w:type="paragraph" w:styleId="CommentSubject">
    <w:name w:val="annotation subject"/>
    <w:basedOn w:val="CommentText"/>
    <w:next w:val="CommentText"/>
    <w:link w:val="CommentSubjectChar"/>
    <w:uiPriority w:val="99"/>
    <w:semiHidden/>
    <w:unhideWhenUsed/>
    <w:rsid w:val="00AA67CD"/>
    <w:rPr>
      <w:b/>
      <w:bCs/>
    </w:rPr>
  </w:style>
  <w:style w:type="character" w:customStyle="1" w:styleId="CommentSubjectChar">
    <w:name w:val="Comment Subject Char"/>
    <w:basedOn w:val="CommentTextChar"/>
    <w:link w:val="CommentSubject"/>
    <w:uiPriority w:val="99"/>
    <w:semiHidden/>
    <w:rsid w:val="00AA67CD"/>
    <w:rPr>
      <w:b/>
      <w:bCs/>
      <w:sz w:val="20"/>
      <w:szCs w:val="20"/>
    </w:rPr>
  </w:style>
  <w:style w:type="paragraph" w:styleId="Revision">
    <w:name w:val="Revision"/>
    <w:hidden/>
    <w:uiPriority w:val="99"/>
    <w:semiHidden/>
    <w:rsid w:val="00A60A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2298</Characters>
  <Application>Microsoft Office Word</Application>
  <DocSecurity>0</DocSecurity>
  <Lines>91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2019-03-30T20:34:00Z</dcterms:created>
  <dcterms:modified xsi:type="dcterms:W3CDTF">2019-10-07T23:08:00Z</dcterms:modified>
</cp:coreProperties>
</file>