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D8A10" w14:textId="77777777" w:rsidR="00A92BAD" w:rsidRDefault="00A92BAD" w:rsidP="00166F93">
      <w:pPr>
        <w:spacing w:after="0" w:line="240" w:lineRule="auto"/>
        <w:jc w:val="center"/>
        <w:rPr>
          <w:rFonts w:ascii="Times New Roman" w:hAnsi="Times New Roman" w:cs="Times New Roman"/>
          <w:b/>
          <w:sz w:val="36"/>
        </w:rPr>
      </w:pPr>
      <w:r w:rsidRPr="00A92BAD">
        <w:rPr>
          <w:rFonts w:ascii="Times New Roman" w:hAnsi="Times New Roman" w:cs="Times New Roman"/>
          <w:b/>
          <w:noProof/>
          <w:sz w:val="36"/>
          <w:lang w:val="en-AU" w:eastAsia="en-AU"/>
        </w:rPr>
        <w:drawing>
          <wp:inline distT="0" distB="0" distL="0" distR="0" wp14:anchorId="25EBB74D" wp14:editId="5EE3BFF1">
            <wp:extent cx="993648" cy="737616"/>
            <wp:effectExtent l="19050" t="0" r="0" b="0"/>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3963586" w14:textId="77777777" w:rsidR="007F511D" w:rsidRPr="00166F93" w:rsidRDefault="000E3B8F" w:rsidP="00A92BAD">
      <w:pPr>
        <w:spacing w:before="480" w:after="480" w:line="240" w:lineRule="auto"/>
        <w:jc w:val="center"/>
        <w:rPr>
          <w:rFonts w:ascii="Times New Roman" w:hAnsi="Times New Roman" w:cs="Times New Roman"/>
          <w:sz w:val="36"/>
        </w:rPr>
      </w:pPr>
      <w:r w:rsidRPr="00166F93">
        <w:rPr>
          <w:rFonts w:ascii="Times New Roman" w:hAnsi="Times New Roman" w:cs="Times New Roman"/>
          <w:b/>
          <w:sz w:val="36"/>
        </w:rPr>
        <w:t>Motor Vehicle Standards Act 1989</w:t>
      </w:r>
    </w:p>
    <w:p w14:paraId="34900184" w14:textId="77777777" w:rsidR="007F511D" w:rsidRPr="00166F93" w:rsidRDefault="000E3B8F" w:rsidP="008A2C15">
      <w:pPr>
        <w:spacing w:before="480" w:after="480" w:line="240" w:lineRule="auto"/>
        <w:jc w:val="center"/>
        <w:rPr>
          <w:rFonts w:ascii="Times New Roman" w:hAnsi="Times New Roman" w:cs="Times New Roman"/>
          <w:sz w:val="28"/>
        </w:rPr>
      </w:pPr>
      <w:r w:rsidRPr="00166F93">
        <w:rPr>
          <w:rFonts w:ascii="Times New Roman" w:hAnsi="Times New Roman" w:cs="Times New Roman"/>
          <w:b/>
          <w:sz w:val="28"/>
        </w:rPr>
        <w:t>No. 65 of 1989</w:t>
      </w:r>
    </w:p>
    <w:p w14:paraId="1396E266" w14:textId="77777777" w:rsidR="00166F93" w:rsidRDefault="000E3B8F" w:rsidP="00166F93">
      <w:pPr>
        <w:spacing w:after="0" w:line="240" w:lineRule="auto"/>
        <w:jc w:val="center"/>
        <w:rPr>
          <w:rFonts w:ascii="Times New Roman" w:hAnsi="Times New Roman" w:cs="Times New Roman"/>
          <w:b/>
          <w:sz w:val="24"/>
        </w:rPr>
      </w:pPr>
      <w:r w:rsidRPr="00166F93">
        <w:rPr>
          <w:rFonts w:ascii="Times New Roman" w:hAnsi="Times New Roman" w:cs="Times New Roman"/>
          <w:b/>
          <w:sz w:val="24"/>
        </w:rPr>
        <w:t>TABLE OF PROVISIONS</w:t>
      </w:r>
    </w:p>
    <w:p w14:paraId="1E78146F" w14:textId="77777777" w:rsidR="007F511D" w:rsidRPr="00800880" w:rsidRDefault="000E3B8F" w:rsidP="008A2C15">
      <w:pPr>
        <w:spacing w:before="120" w:after="0" w:line="240" w:lineRule="auto"/>
        <w:jc w:val="center"/>
        <w:rPr>
          <w:rFonts w:ascii="Times New Roman" w:hAnsi="Times New Roman" w:cs="Times New Roman"/>
          <w:sz w:val="24"/>
        </w:rPr>
      </w:pPr>
      <w:r w:rsidRPr="00800880">
        <w:rPr>
          <w:rFonts w:ascii="Times New Roman" w:hAnsi="Times New Roman" w:cs="Times New Roman"/>
          <w:sz w:val="24"/>
        </w:rPr>
        <w:t>PART 1—PRELIMINARY</w:t>
      </w:r>
    </w:p>
    <w:p w14:paraId="7FB4B4B2" w14:textId="77777777" w:rsidR="007F511D" w:rsidRPr="000E3B8F" w:rsidRDefault="007F511D" w:rsidP="00166F93">
      <w:pPr>
        <w:spacing w:after="0" w:line="240" w:lineRule="auto"/>
        <w:jc w:val="both"/>
        <w:rPr>
          <w:rFonts w:ascii="Times New Roman" w:hAnsi="Times New Roman" w:cs="Times New Roman"/>
        </w:rPr>
      </w:pPr>
      <w:r w:rsidRPr="000E3B8F">
        <w:rPr>
          <w:rFonts w:ascii="Times New Roman" w:hAnsi="Times New Roman" w:cs="Times New Roman"/>
        </w:rPr>
        <w:t>Section</w:t>
      </w:r>
    </w:p>
    <w:p w14:paraId="528510B7"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w:t>
      </w:r>
      <w:r w:rsidR="00166F93">
        <w:rPr>
          <w:rFonts w:ascii="Times New Roman" w:hAnsi="Times New Roman" w:cs="Times New Roman"/>
        </w:rPr>
        <w:tab/>
      </w:r>
      <w:r w:rsidRPr="000E3B8F">
        <w:rPr>
          <w:rFonts w:ascii="Times New Roman" w:hAnsi="Times New Roman" w:cs="Times New Roman"/>
        </w:rPr>
        <w:t>Short title</w:t>
      </w:r>
    </w:p>
    <w:p w14:paraId="55DF26A7"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Commencement</w:t>
      </w:r>
    </w:p>
    <w:p w14:paraId="6CDABD44"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Object of Act</w:t>
      </w:r>
    </w:p>
    <w:p w14:paraId="1E9BC96C"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4</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Operation of Act</w:t>
      </w:r>
    </w:p>
    <w:p w14:paraId="598B077A"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5</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Interpretation</w:t>
      </w:r>
    </w:p>
    <w:p w14:paraId="45AACBF4"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6</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Act to bind Crown</w:t>
      </w:r>
    </w:p>
    <w:p w14:paraId="445F3A6A" w14:textId="77777777" w:rsidR="007F511D" w:rsidRPr="00800880" w:rsidRDefault="007F511D" w:rsidP="00166F93">
      <w:pPr>
        <w:tabs>
          <w:tab w:val="left" w:pos="900"/>
        </w:tabs>
        <w:spacing w:before="120" w:after="120" w:line="240" w:lineRule="auto"/>
        <w:jc w:val="center"/>
        <w:rPr>
          <w:rFonts w:ascii="Times New Roman" w:hAnsi="Times New Roman" w:cs="Times New Roman"/>
          <w:sz w:val="24"/>
        </w:rPr>
      </w:pPr>
      <w:r w:rsidRPr="00800880">
        <w:rPr>
          <w:rFonts w:ascii="Times New Roman" w:hAnsi="Times New Roman" w:cs="Times New Roman"/>
          <w:sz w:val="24"/>
        </w:rPr>
        <w:t>PART 2—NATIONAL STANDARDS</w:t>
      </w:r>
    </w:p>
    <w:p w14:paraId="1450C821"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7</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Determination of national standards</w:t>
      </w:r>
    </w:p>
    <w:p w14:paraId="7A1A68BC"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8</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Consultations before determinations</w:t>
      </w:r>
    </w:p>
    <w:p w14:paraId="6230F0D3"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9</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Testing of road vehicles</w:t>
      </w:r>
    </w:p>
    <w:p w14:paraId="0A93CAAA" w14:textId="77777777" w:rsidR="007F511D" w:rsidRPr="00800880" w:rsidRDefault="007F511D" w:rsidP="00166F93">
      <w:pPr>
        <w:tabs>
          <w:tab w:val="left" w:pos="900"/>
        </w:tabs>
        <w:spacing w:before="120" w:after="120" w:line="240" w:lineRule="auto"/>
        <w:jc w:val="center"/>
        <w:rPr>
          <w:rFonts w:ascii="Times New Roman" w:hAnsi="Times New Roman" w:cs="Times New Roman"/>
          <w:sz w:val="24"/>
        </w:rPr>
      </w:pPr>
      <w:r w:rsidRPr="00800880">
        <w:rPr>
          <w:rFonts w:ascii="Times New Roman" w:hAnsi="Times New Roman" w:cs="Times New Roman"/>
          <w:sz w:val="24"/>
        </w:rPr>
        <w:t>PART 3—COMPLIANCE PLATES</w:t>
      </w:r>
    </w:p>
    <w:p w14:paraId="62D28079"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10</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Compliance plates</w:t>
      </w:r>
    </w:p>
    <w:p w14:paraId="40977BF2"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11</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Withdrawal of compliance plate authority</w:t>
      </w:r>
    </w:p>
    <w:p w14:paraId="0E7AD287"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12</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Offence—placing compliance plate on nonstandard vehicle</w:t>
      </w:r>
    </w:p>
    <w:p w14:paraId="18EB2FD4"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13</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Vehicles taken to have compliance plates</w:t>
      </w:r>
    </w:p>
    <w:p w14:paraId="1196A6FE" w14:textId="77777777" w:rsidR="007F511D" w:rsidRPr="00800880" w:rsidRDefault="007F511D" w:rsidP="00166F93">
      <w:pPr>
        <w:tabs>
          <w:tab w:val="left" w:pos="900"/>
        </w:tabs>
        <w:spacing w:before="120" w:after="120" w:line="240" w:lineRule="auto"/>
        <w:jc w:val="center"/>
        <w:rPr>
          <w:rFonts w:ascii="Times New Roman" w:hAnsi="Times New Roman" w:cs="Times New Roman"/>
          <w:sz w:val="24"/>
        </w:rPr>
      </w:pPr>
      <w:r w:rsidRPr="00800880">
        <w:rPr>
          <w:rFonts w:ascii="Times New Roman" w:hAnsi="Times New Roman" w:cs="Times New Roman"/>
          <w:sz w:val="24"/>
        </w:rPr>
        <w:t>PART 4—SUPPLY AND IMPORTATION OF VEHICLES</w:t>
      </w:r>
    </w:p>
    <w:p w14:paraId="5B9122FB"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14</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Nonstandard vehicles not to be supplied to market</w:t>
      </w:r>
    </w:p>
    <w:p w14:paraId="69F7E6AD"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15</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Nonstandard vehicles not to be used by manufacturers</w:t>
      </w:r>
    </w:p>
    <w:p w14:paraId="66595F79"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16</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Vehicles not to be made nonstandard</w:t>
      </w:r>
    </w:p>
    <w:p w14:paraId="0DB0A2FD"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17</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Importation of road vehicles subject to conditions</w:t>
      </w:r>
    </w:p>
    <w:p w14:paraId="4C698B51" w14:textId="77777777" w:rsidR="000B6453" w:rsidRDefault="002D6F83" w:rsidP="00596DF6">
      <w:pPr>
        <w:spacing w:after="0" w:line="240" w:lineRule="auto"/>
        <w:ind w:firstLine="432"/>
        <w:jc w:val="both"/>
        <w:rPr>
          <w:rFonts w:ascii="Times New Roman" w:hAnsi="Times New Roman" w:cs="Times New Roman"/>
        </w:rPr>
        <w:sectPr w:rsidR="000B6453" w:rsidSect="00B9448E">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0812803D" w14:textId="77777777" w:rsidR="007F511D" w:rsidRPr="000E3B8F" w:rsidRDefault="000E3B8F" w:rsidP="00166F93">
      <w:pPr>
        <w:spacing w:after="0" w:line="240" w:lineRule="auto"/>
        <w:jc w:val="center"/>
        <w:rPr>
          <w:rFonts w:ascii="Times New Roman" w:hAnsi="Times New Roman" w:cs="Times New Roman"/>
        </w:rPr>
      </w:pPr>
      <w:r w:rsidRPr="000E3B8F">
        <w:rPr>
          <w:rFonts w:ascii="Times New Roman" w:hAnsi="Times New Roman" w:cs="Times New Roman"/>
          <w:smallCaps/>
        </w:rPr>
        <w:lastRenderedPageBreak/>
        <w:t>table of provisions—</w:t>
      </w:r>
      <w:r w:rsidRPr="000E3B8F">
        <w:rPr>
          <w:rFonts w:ascii="Times New Roman" w:hAnsi="Times New Roman" w:cs="Times New Roman"/>
          <w:i/>
        </w:rPr>
        <w:t>continued</w:t>
      </w:r>
    </w:p>
    <w:p w14:paraId="48CE6785" w14:textId="77777777" w:rsidR="007F511D" w:rsidRPr="000E3B8F" w:rsidRDefault="007F511D" w:rsidP="00166F93">
      <w:pPr>
        <w:spacing w:after="0" w:line="240" w:lineRule="auto"/>
        <w:jc w:val="both"/>
        <w:rPr>
          <w:rFonts w:ascii="Times New Roman" w:hAnsi="Times New Roman" w:cs="Times New Roman"/>
        </w:rPr>
      </w:pPr>
      <w:r w:rsidRPr="000E3B8F">
        <w:rPr>
          <w:rFonts w:ascii="Times New Roman" w:hAnsi="Times New Roman" w:cs="Times New Roman"/>
        </w:rPr>
        <w:t>Section</w:t>
      </w:r>
    </w:p>
    <w:p w14:paraId="31663E79"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18</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Prohibition of importation of nonstandard vehicles etc.</w:t>
      </w:r>
    </w:p>
    <w:p w14:paraId="3A7763AD"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19</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Importation of vehicles requiring modification</w:t>
      </w:r>
    </w:p>
    <w:p w14:paraId="1137B4C6"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20</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Approval to import certain nonstandard vehicles</w:t>
      </w:r>
    </w:p>
    <w:p w14:paraId="211ECA00"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21</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No requirement to comply with certain standards</w:t>
      </w:r>
    </w:p>
    <w:p w14:paraId="35383313" w14:textId="77777777" w:rsidR="007F511D" w:rsidRPr="00800880" w:rsidRDefault="007F511D" w:rsidP="00166F93">
      <w:pPr>
        <w:tabs>
          <w:tab w:val="left" w:pos="900"/>
        </w:tabs>
        <w:spacing w:before="120" w:after="120" w:line="240" w:lineRule="auto"/>
        <w:jc w:val="center"/>
        <w:rPr>
          <w:rFonts w:ascii="Times New Roman" w:hAnsi="Times New Roman" w:cs="Times New Roman"/>
          <w:sz w:val="24"/>
        </w:rPr>
      </w:pPr>
      <w:r w:rsidRPr="00800880">
        <w:rPr>
          <w:rFonts w:ascii="Times New Roman" w:hAnsi="Times New Roman" w:cs="Times New Roman"/>
          <w:sz w:val="24"/>
        </w:rPr>
        <w:t>PART 5—ADMINISTRATION</w:t>
      </w:r>
    </w:p>
    <w:p w14:paraId="480C27E9"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22</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Administrator</w:t>
      </w:r>
    </w:p>
    <w:p w14:paraId="1563DE7A"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23</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Delegation by Minister</w:t>
      </w:r>
    </w:p>
    <w:p w14:paraId="335AB714"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24</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Fees</w:t>
      </w:r>
    </w:p>
    <w:p w14:paraId="3A2E3C0E"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25</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Appointment of inspectors</w:t>
      </w:r>
    </w:p>
    <w:p w14:paraId="1AC2AAFF"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26</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Identity cards</w:t>
      </w:r>
    </w:p>
    <w:p w14:paraId="3926BE2C"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27</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Powers of inspectors</w:t>
      </w:r>
    </w:p>
    <w:p w14:paraId="1E5A670B"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28</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Monitoring warrants</w:t>
      </w:r>
    </w:p>
    <w:p w14:paraId="0D2FC84C"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29</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Power to require information</w:t>
      </w:r>
    </w:p>
    <w:p w14:paraId="7D23C108"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30</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Offence-related searches and seizures</w:t>
      </w:r>
    </w:p>
    <w:p w14:paraId="5FB13D4D"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31</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Obstruction of inspectors</w:t>
      </w:r>
    </w:p>
    <w:p w14:paraId="2D89944E"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32</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Failure to answer questions etc.</w:t>
      </w:r>
    </w:p>
    <w:p w14:paraId="120B4C4E"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33</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Agents</w:t>
      </w:r>
    </w:p>
    <w:p w14:paraId="567B0940" w14:textId="77777777" w:rsidR="007F511D" w:rsidRPr="00800880" w:rsidRDefault="007F511D" w:rsidP="00166F93">
      <w:pPr>
        <w:tabs>
          <w:tab w:val="left" w:pos="900"/>
        </w:tabs>
        <w:spacing w:before="120" w:after="120" w:line="240" w:lineRule="auto"/>
        <w:jc w:val="center"/>
        <w:rPr>
          <w:rFonts w:ascii="Times New Roman" w:hAnsi="Times New Roman" w:cs="Times New Roman"/>
          <w:sz w:val="24"/>
        </w:rPr>
      </w:pPr>
      <w:r w:rsidRPr="00800880">
        <w:rPr>
          <w:rFonts w:ascii="Times New Roman" w:hAnsi="Times New Roman" w:cs="Times New Roman"/>
          <w:sz w:val="24"/>
        </w:rPr>
        <w:t>PART 6—COURT PROCEEDINGS</w:t>
      </w:r>
    </w:p>
    <w:p w14:paraId="491ECFF0"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34</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Evidence</w:t>
      </w:r>
    </w:p>
    <w:p w14:paraId="3E1C1569"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35</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Injunctions</w:t>
      </w:r>
    </w:p>
    <w:p w14:paraId="566E3436"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36</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Conduct by directors, servants and agents</w:t>
      </w:r>
    </w:p>
    <w:p w14:paraId="5CD5D801"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37</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Legal proceedings not to lie</w:t>
      </w:r>
    </w:p>
    <w:p w14:paraId="12CC76C8" w14:textId="77777777" w:rsidR="007F511D" w:rsidRPr="00800880" w:rsidRDefault="007F511D" w:rsidP="00166F93">
      <w:pPr>
        <w:tabs>
          <w:tab w:val="left" w:pos="900"/>
        </w:tabs>
        <w:spacing w:before="120" w:after="120" w:line="240" w:lineRule="auto"/>
        <w:jc w:val="center"/>
        <w:rPr>
          <w:rFonts w:ascii="Times New Roman" w:hAnsi="Times New Roman" w:cs="Times New Roman"/>
          <w:sz w:val="24"/>
        </w:rPr>
      </w:pPr>
      <w:r w:rsidRPr="00800880">
        <w:rPr>
          <w:rFonts w:ascii="Times New Roman" w:hAnsi="Times New Roman" w:cs="Times New Roman"/>
          <w:sz w:val="24"/>
        </w:rPr>
        <w:t>PART 7—MISCELLANEOUS</w:t>
      </w:r>
    </w:p>
    <w:p w14:paraId="48F59705"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38</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Law to apply in certain circumstances</w:t>
      </w:r>
    </w:p>
    <w:p w14:paraId="10AF75C8"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39</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Applications for review</w:t>
      </w:r>
    </w:p>
    <w:p w14:paraId="364640C4"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40</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Statement to accompany notice of decisions</w:t>
      </w:r>
    </w:p>
    <w:p w14:paraId="402F6124"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41</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Compulsory recall</w:t>
      </w:r>
    </w:p>
    <w:p w14:paraId="74AE75EC" w14:textId="77777777" w:rsidR="007F511D" w:rsidRPr="000E3B8F" w:rsidRDefault="007F511D" w:rsidP="00166F9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42</w:t>
      </w:r>
      <w:r w:rsidR="00166F93">
        <w:rPr>
          <w:rFonts w:ascii="Times New Roman" w:hAnsi="Times New Roman" w:cs="Times New Roman"/>
        </w:rPr>
        <w:t>.</w:t>
      </w:r>
      <w:r w:rsidR="00166F93">
        <w:rPr>
          <w:rFonts w:ascii="Times New Roman" w:hAnsi="Times New Roman" w:cs="Times New Roman"/>
        </w:rPr>
        <w:tab/>
      </w:r>
      <w:r w:rsidRPr="000E3B8F">
        <w:rPr>
          <w:rFonts w:ascii="Times New Roman" w:hAnsi="Times New Roman" w:cs="Times New Roman"/>
        </w:rPr>
        <w:t>Regulations</w:t>
      </w:r>
    </w:p>
    <w:p w14:paraId="63EEC263" w14:textId="77777777" w:rsidR="00292A32" w:rsidRDefault="002D6F83" w:rsidP="00596DF6">
      <w:pPr>
        <w:spacing w:after="0" w:line="240" w:lineRule="auto"/>
        <w:ind w:firstLine="432"/>
        <w:jc w:val="both"/>
        <w:rPr>
          <w:rFonts w:ascii="Times New Roman" w:hAnsi="Times New Roman" w:cs="Times New Roman"/>
        </w:rPr>
        <w:sectPr w:rsidR="00292A32" w:rsidSect="00B9448E">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59A44048" w14:textId="77777777" w:rsidR="00166F93" w:rsidRDefault="00166F93" w:rsidP="00166F93">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62475884" wp14:editId="661BA33B">
            <wp:extent cx="993648" cy="737616"/>
            <wp:effectExtent l="19050" t="0" r="0" b="0"/>
            <wp:docPr id="9"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D42EEB7" w14:textId="77777777" w:rsidR="00166F93" w:rsidRPr="00B82A2A" w:rsidRDefault="00166F93" w:rsidP="008A2C15">
      <w:pPr>
        <w:spacing w:before="480" w:after="480" w:line="240" w:lineRule="auto"/>
        <w:jc w:val="center"/>
        <w:rPr>
          <w:rFonts w:ascii="Times New Roman" w:hAnsi="Times New Roman" w:cs="Times New Roman"/>
          <w:b/>
          <w:sz w:val="36"/>
        </w:rPr>
      </w:pPr>
      <w:r>
        <w:rPr>
          <w:rFonts w:ascii="Times New Roman" w:hAnsi="Times New Roman" w:cs="Times New Roman"/>
          <w:b/>
          <w:sz w:val="36"/>
        </w:rPr>
        <w:t>M</w:t>
      </w:r>
      <w:r w:rsidRPr="00B82A2A">
        <w:rPr>
          <w:rFonts w:ascii="Times New Roman" w:hAnsi="Times New Roman" w:cs="Times New Roman"/>
          <w:b/>
          <w:sz w:val="36"/>
        </w:rPr>
        <w:t>otor Vehicle Standards Act 1989</w:t>
      </w:r>
    </w:p>
    <w:p w14:paraId="5BCC8CD0" w14:textId="77777777" w:rsidR="00166F93" w:rsidRPr="00B82A2A" w:rsidRDefault="00166F93" w:rsidP="00166F93">
      <w:pPr>
        <w:spacing w:before="240" w:after="240" w:line="240" w:lineRule="auto"/>
        <w:jc w:val="center"/>
        <w:rPr>
          <w:rFonts w:ascii="Times New Roman" w:hAnsi="Times New Roman" w:cs="Times New Roman"/>
          <w:b/>
          <w:sz w:val="28"/>
        </w:rPr>
      </w:pPr>
      <w:r w:rsidRPr="00B82A2A">
        <w:rPr>
          <w:rFonts w:ascii="Times New Roman" w:hAnsi="Times New Roman" w:cs="Times New Roman"/>
          <w:b/>
          <w:sz w:val="28"/>
        </w:rPr>
        <w:t>No. 65 of 1989</w:t>
      </w:r>
    </w:p>
    <w:p w14:paraId="5142F974" w14:textId="77777777" w:rsidR="00166F93" w:rsidRPr="00B82A2A" w:rsidRDefault="00166F93" w:rsidP="00166F93">
      <w:pPr>
        <w:spacing w:after="0" w:line="240" w:lineRule="auto"/>
        <w:jc w:val="center"/>
        <w:rPr>
          <w:rFonts w:ascii="Times New Roman" w:hAnsi="Times New Roman" w:cs="Times New Roman"/>
        </w:rPr>
      </w:pPr>
    </w:p>
    <w:p w14:paraId="1168B494" w14:textId="77777777" w:rsidR="00166F93" w:rsidRPr="00B82A2A" w:rsidRDefault="00166F93" w:rsidP="00166F93">
      <w:pPr>
        <w:pBdr>
          <w:top w:val="thickThinSmallGap" w:sz="18" w:space="1" w:color="auto"/>
        </w:pBdr>
        <w:spacing w:after="0" w:line="240" w:lineRule="auto"/>
        <w:jc w:val="center"/>
        <w:rPr>
          <w:rFonts w:ascii="Times New Roman" w:hAnsi="Times New Roman" w:cs="Times New Roman"/>
        </w:rPr>
      </w:pPr>
    </w:p>
    <w:p w14:paraId="78E458A5" w14:textId="77777777" w:rsidR="00166F93" w:rsidRPr="00B82A2A" w:rsidRDefault="00166F93" w:rsidP="00166F93">
      <w:pPr>
        <w:spacing w:before="240" w:after="240" w:line="240" w:lineRule="auto"/>
        <w:jc w:val="center"/>
        <w:rPr>
          <w:rFonts w:ascii="Times New Roman" w:hAnsi="Times New Roman" w:cs="Times New Roman"/>
          <w:b/>
          <w:sz w:val="26"/>
        </w:rPr>
      </w:pPr>
      <w:r w:rsidRPr="00B82A2A">
        <w:rPr>
          <w:rFonts w:ascii="Times New Roman" w:hAnsi="Times New Roman" w:cs="Times New Roman"/>
          <w:b/>
          <w:sz w:val="26"/>
        </w:rPr>
        <w:t>An Act to provide for national motor vehicle standards, and for related purposes</w:t>
      </w:r>
    </w:p>
    <w:p w14:paraId="6B29ABB3" w14:textId="77777777" w:rsidR="00166F93" w:rsidRPr="00B82A2A" w:rsidRDefault="00166F93" w:rsidP="008A2C15">
      <w:pPr>
        <w:spacing w:before="120" w:after="120" w:line="240" w:lineRule="auto"/>
        <w:jc w:val="right"/>
        <w:rPr>
          <w:rFonts w:ascii="Times New Roman" w:hAnsi="Times New Roman" w:cs="Times New Roman"/>
          <w:sz w:val="24"/>
        </w:rPr>
      </w:pPr>
      <w:r w:rsidRPr="008A2C15">
        <w:rPr>
          <w:rFonts w:ascii="Times New Roman" w:hAnsi="Times New Roman" w:cs="Times New Roman"/>
          <w:sz w:val="24"/>
        </w:rPr>
        <w:t>[</w:t>
      </w:r>
      <w:r w:rsidRPr="00B82A2A">
        <w:rPr>
          <w:rFonts w:ascii="Times New Roman" w:hAnsi="Times New Roman" w:cs="Times New Roman"/>
          <w:i/>
          <w:sz w:val="24"/>
        </w:rPr>
        <w:t>Assented to 19 June 1989</w:t>
      </w:r>
      <w:r w:rsidRPr="008A2C15">
        <w:rPr>
          <w:rFonts w:ascii="Times New Roman" w:hAnsi="Times New Roman" w:cs="Times New Roman"/>
          <w:sz w:val="24"/>
        </w:rPr>
        <w:t>]</w:t>
      </w:r>
    </w:p>
    <w:p w14:paraId="38ACD250" w14:textId="77777777" w:rsidR="007F511D" w:rsidRDefault="00166F93" w:rsidP="00166F93">
      <w:pPr>
        <w:spacing w:after="0" w:line="240" w:lineRule="auto"/>
        <w:ind w:firstLine="432"/>
        <w:jc w:val="both"/>
        <w:rPr>
          <w:rFonts w:ascii="Times New Roman" w:hAnsi="Times New Roman" w:cs="Times New Roman"/>
          <w:sz w:val="24"/>
        </w:rPr>
      </w:pPr>
      <w:r w:rsidRPr="00B82A2A">
        <w:rPr>
          <w:rFonts w:ascii="Times New Roman" w:hAnsi="Times New Roman" w:cs="Times New Roman"/>
          <w:sz w:val="24"/>
        </w:rPr>
        <w:t>BE IT ENACTED by the Queen, and the Senate and the House of Representatives of the Commonwealth of Australia, as follows:</w:t>
      </w:r>
    </w:p>
    <w:p w14:paraId="1A4BC137" w14:textId="77777777" w:rsidR="00D96EA0" w:rsidRPr="000E3B8F" w:rsidRDefault="00D96EA0" w:rsidP="00166F93">
      <w:pPr>
        <w:spacing w:after="0" w:line="240" w:lineRule="auto"/>
        <w:ind w:firstLine="432"/>
        <w:jc w:val="both"/>
        <w:rPr>
          <w:rFonts w:ascii="Times New Roman" w:hAnsi="Times New Roman" w:cs="Times New Roman"/>
        </w:rPr>
      </w:pPr>
    </w:p>
    <w:p w14:paraId="590D0A46" w14:textId="1FDEEB86" w:rsidR="007F511D" w:rsidRPr="008A2C15" w:rsidRDefault="007F511D" w:rsidP="008A2C15">
      <w:pPr>
        <w:spacing w:before="120" w:after="120" w:line="240" w:lineRule="auto"/>
        <w:jc w:val="center"/>
        <w:rPr>
          <w:rFonts w:ascii="Times New Roman" w:hAnsi="Times New Roman" w:cs="Times New Roman"/>
          <w:b/>
          <w:sz w:val="24"/>
        </w:rPr>
      </w:pPr>
      <w:r w:rsidRPr="008A2C15">
        <w:rPr>
          <w:rFonts w:ascii="Times New Roman" w:hAnsi="Times New Roman" w:cs="Times New Roman"/>
          <w:b/>
          <w:sz w:val="24"/>
        </w:rPr>
        <w:t xml:space="preserve">PART </w:t>
      </w:r>
      <w:r w:rsidR="000E3B8F" w:rsidRPr="008A2C15">
        <w:rPr>
          <w:rFonts w:ascii="Times New Roman" w:hAnsi="Times New Roman" w:cs="Times New Roman"/>
          <w:b/>
          <w:sz w:val="24"/>
        </w:rPr>
        <w:t>1—</w:t>
      </w:r>
      <w:r w:rsidRPr="008A2C15">
        <w:rPr>
          <w:rFonts w:ascii="Times New Roman" w:hAnsi="Times New Roman" w:cs="Times New Roman"/>
          <w:b/>
          <w:sz w:val="24"/>
        </w:rPr>
        <w:t>PRELIMINARY</w:t>
      </w:r>
    </w:p>
    <w:p w14:paraId="644FF6A5" w14:textId="77777777" w:rsidR="007F511D" w:rsidRPr="008A2C15" w:rsidRDefault="000E3B8F" w:rsidP="008A2C15">
      <w:pPr>
        <w:spacing w:before="120" w:after="60" w:line="240" w:lineRule="auto"/>
        <w:rPr>
          <w:rFonts w:ascii="Times New Roman" w:hAnsi="Times New Roman" w:cs="Times New Roman"/>
          <w:b/>
          <w:sz w:val="20"/>
        </w:rPr>
      </w:pPr>
      <w:r w:rsidRPr="008A2C15">
        <w:rPr>
          <w:rFonts w:ascii="Times New Roman" w:hAnsi="Times New Roman" w:cs="Times New Roman"/>
          <w:b/>
          <w:sz w:val="20"/>
        </w:rPr>
        <w:t>Short title</w:t>
      </w:r>
    </w:p>
    <w:p w14:paraId="6AB60243" w14:textId="77777777" w:rsidR="00B33D42" w:rsidRDefault="000E3B8F" w:rsidP="00596DF6">
      <w:pPr>
        <w:spacing w:after="0" w:line="240" w:lineRule="auto"/>
        <w:ind w:firstLine="432"/>
        <w:jc w:val="both"/>
        <w:rPr>
          <w:rFonts w:ascii="Times New Roman" w:hAnsi="Times New Roman" w:cs="Times New Roman"/>
          <w:i/>
        </w:rPr>
      </w:pPr>
      <w:r w:rsidRPr="000E3B8F">
        <w:rPr>
          <w:rFonts w:ascii="Times New Roman" w:hAnsi="Times New Roman" w:cs="Times New Roman"/>
          <w:b/>
        </w:rPr>
        <w:t>1.</w:t>
      </w:r>
      <w:r w:rsidR="007F511D" w:rsidRPr="000E3B8F">
        <w:rPr>
          <w:rFonts w:ascii="Times New Roman" w:hAnsi="Times New Roman" w:cs="Times New Roman"/>
        </w:rPr>
        <w:t xml:space="preserve"> This Act may be cited as the </w:t>
      </w:r>
      <w:r w:rsidRPr="000E3B8F">
        <w:rPr>
          <w:rFonts w:ascii="Times New Roman" w:hAnsi="Times New Roman" w:cs="Times New Roman"/>
          <w:i/>
        </w:rPr>
        <w:t>Motor Vehicle Standards Act 1989.</w:t>
      </w:r>
    </w:p>
    <w:p w14:paraId="6381BAE0" w14:textId="77777777" w:rsidR="007F511D" w:rsidRPr="00A4720E" w:rsidRDefault="000E3B8F" w:rsidP="00B33D42">
      <w:pPr>
        <w:spacing w:before="120" w:after="60" w:line="240" w:lineRule="auto"/>
        <w:rPr>
          <w:rFonts w:ascii="Times New Roman" w:hAnsi="Times New Roman" w:cs="Times New Roman"/>
          <w:b/>
          <w:sz w:val="20"/>
        </w:rPr>
      </w:pPr>
      <w:r w:rsidRPr="00B33D42">
        <w:rPr>
          <w:rFonts w:ascii="Times New Roman" w:hAnsi="Times New Roman" w:cs="Times New Roman"/>
          <w:b/>
          <w:sz w:val="20"/>
        </w:rPr>
        <w:t>Commencement</w:t>
      </w:r>
    </w:p>
    <w:p w14:paraId="02EB0ADB"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Sections 1 and 2 commence on the day on which this Act receives the Royal Assent.</w:t>
      </w:r>
    </w:p>
    <w:p w14:paraId="0E0C211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Subject to subsection (3), the remaining provisions of this Act commence on a day or days to be fixed by Proclamation.</w:t>
      </w:r>
    </w:p>
    <w:p w14:paraId="025F402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If a provision referred to in subsection (2) does not commence under that subsection before 1 September 1989, it commences on that day.</w:t>
      </w:r>
    </w:p>
    <w:p w14:paraId="1B2D419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239BF0F" w14:textId="77777777" w:rsidR="007F511D" w:rsidRPr="00B33D42" w:rsidRDefault="000E3B8F" w:rsidP="00B33D42">
      <w:pPr>
        <w:spacing w:before="120" w:after="60" w:line="240" w:lineRule="auto"/>
        <w:rPr>
          <w:rFonts w:ascii="Times New Roman" w:hAnsi="Times New Roman" w:cs="Times New Roman"/>
          <w:b/>
          <w:sz w:val="20"/>
        </w:rPr>
      </w:pPr>
      <w:r w:rsidRPr="00B33D42">
        <w:rPr>
          <w:rFonts w:ascii="Times New Roman" w:hAnsi="Times New Roman" w:cs="Times New Roman"/>
          <w:b/>
          <w:sz w:val="20"/>
        </w:rPr>
        <w:lastRenderedPageBreak/>
        <w:t>Object of Act</w:t>
      </w:r>
    </w:p>
    <w:p w14:paraId="6C636954" w14:textId="77777777" w:rsidR="007F511D" w:rsidRPr="000E3B8F" w:rsidRDefault="007F511D" w:rsidP="00596DF6">
      <w:pPr>
        <w:spacing w:after="0" w:line="240" w:lineRule="auto"/>
        <w:ind w:firstLine="432"/>
        <w:jc w:val="both"/>
        <w:rPr>
          <w:rFonts w:ascii="Times New Roman" w:hAnsi="Times New Roman" w:cs="Times New Roman"/>
        </w:rPr>
      </w:pPr>
      <w:r w:rsidRPr="007B22E6">
        <w:rPr>
          <w:rFonts w:ascii="Times New Roman" w:hAnsi="Times New Roman" w:cs="Times New Roman"/>
          <w:b/>
        </w:rPr>
        <w:t>3.</w:t>
      </w:r>
      <w:r w:rsidRPr="000E3B8F">
        <w:rPr>
          <w:rFonts w:ascii="Times New Roman" w:hAnsi="Times New Roman" w:cs="Times New Roman"/>
        </w:rPr>
        <w:t xml:space="preserve"> The object of this Act is to achieve uniform vehicle standards to apply to road vehicles when they begin to be used in transport in Australia.</w:t>
      </w:r>
    </w:p>
    <w:p w14:paraId="3CCCB546" w14:textId="77777777" w:rsidR="007F511D" w:rsidRPr="00A4720E" w:rsidRDefault="000E3B8F" w:rsidP="00B33D42">
      <w:pPr>
        <w:spacing w:before="120" w:after="60" w:line="240" w:lineRule="auto"/>
        <w:rPr>
          <w:rFonts w:ascii="Times New Roman" w:hAnsi="Times New Roman" w:cs="Times New Roman"/>
          <w:b/>
          <w:sz w:val="20"/>
        </w:rPr>
      </w:pPr>
      <w:r w:rsidRPr="00B33D42">
        <w:rPr>
          <w:rFonts w:ascii="Times New Roman" w:hAnsi="Times New Roman" w:cs="Times New Roman"/>
          <w:b/>
          <w:sz w:val="20"/>
        </w:rPr>
        <w:t>Operation of Act</w:t>
      </w:r>
    </w:p>
    <w:p w14:paraId="14531EB7"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4. (1)</w:t>
      </w:r>
      <w:r w:rsidRPr="000E3B8F">
        <w:rPr>
          <w:rFonts w:ascii="Times New Roman" w:hAnsi="Times New Roman" w:cs="Times New Roman"/>
        </w:rPr>
        <w:t xml:space="preserve"> Without prejudice to its effect apart from this section, this Act also has, by force of this section, the effect it would have if the references in sections 12 and 14 and subsections 16 (1) and (3), the first reference in subsection 16 (2), and the reference in subsection 21 (2), to a person were, by express provision, confined to a corporation.</w:t>
      </w:r>
    </w:p>
    <w:p w14:paraId="53CE159E"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Parts 2 and 3 are enacted solely for the purposes of Part 4.</w:t>
      </w:r>
    </w:p>
    <w:p w14:paraId="24201EA6" w14:textId="77777777" w:rsidR="007F511D" w:rsidRPr="00B33D42" w:rsidRDefault="000E3B8F" w:rsidP="00B33D42">
      <w:pPr>
        <w:spacing w:before="120" w:after="60" w:line="240" w:lineRule="auto"/>
        <w:rPr>
          <w:rFonts w:ascii="Times New Roman" w:hAnsi="Times New Roman" w:cs="Times New Roman"/>
          <w:b/>
          <w:sz w:val="20"/>
        </w:rPr>
      </w:pPr>
      <w:r w:rsidRPr="00B33D42">
        <w:rPr>
          <w:rFonts w:ascii="Times New Roman" w:hAnsi="Times New Roman" w:cs="Times New Roman"/>
          <w:b/>
          <w:sz w:val="20"/>
        </w:rPr>
        <w:t>Interpretation</w:t>
      </w:r>
    </w:p>
    <w:p w14:paraId="7F448E62" w14:textId="77777777" w:rsidR="00B33D42"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In this Act, unless the contrary intention appears:</w:t>
      </w:r>
    </w:p>
    <w:p w14:paraId="04173BC4"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Administrator</w:t>
      </w:r>
      <w:r>
        <w:rPr>
          <w:rFonts w:ascii="Times New Roman" w:hAnsi="Times New Roman" w:cs="Times New Roman"/>
        </w:rPr>
        <w:t>”</w:t>
      </w:r>
      <w:r w:rsidR="007F511D" w:rsidRPr="000E3B8F">
        <w:rPr>
          <w:rFonts w:ascii="Times New Roman" w:hAnsi="Times New Roman" w:cs="Times New Roman"/>
        </w:rPr>
        <w:t xml:space="preserve"> means the Administrator of Vehicle Standards referred</w:t>
      </w:r>
      <w:r w:rsidR="00B33D42">
        <w:rPr>
          <w:rFonts w:ascii="Times New Roman" w:hAnsi="Times New Roman" w:cs="Times New Roman"/>
        </w:rPr>
        <w:t xml:space="preserve"> </w:t>
      </w:r>
      <w:r w:rsidR="007F511D" w:rsidRPr="000E3B8F">
        <w:rPr>
          <w:rFonts w:ascii="Times New Roman" w:hAnsi="Times New Roman" w:cs="Times New Roman"/>
        </w:rPr>
        <w:t>to in section 22;</w:t>
      </w:r>
    </w:p>
    <w:p w14:paraId="0A5C92EA"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compliance plate</w:t>
      </w:r>
      <w:r>
        <w:rPr>
          <w:rFonts w:ascii="Times New Roman" w:hAnsi="Times New Roman" w:cs="Times New Roman"/>
        </w:rPr>
        <w:t>”</w:t>
      </w:r>
      <w:r w:rsidR="007F511D" w:rsidRPr="000E3B8F">
        <w:rPr>
          <w:rFonts w:ascii="Times New Roman" w:hAnsi="Times New Roman" w:cs="Times New Roman"/>
        </w:rPr>
        <w:t xml:space="preserve"> means a plate referred to in section 10;</w:t>
      </w:r>
    </w:p>
    <w:p w14:paraId="1C7CE424"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component</w:t>
      </w:r>
      <w:r>
        <w:rPr>
          <w:rFonts w:ascii="Times New Roman" w:hAnsi="Times New Roman" w:cs="Times New Roman"/>
        </w:rPr>
        <w:t>”</w:t>
      </w:r>
      <w:r w:rsidR="007F511D" w:rsidRPr="000E3B8F">
        <w:rPr>
          <w:rFonts w:ascii="Times New Roman" w:hAnsi="Times New Roman" w:cs="Times New Roman"/>
        </w:rPr>
        <w:t xml:space="preserve"> includes an assembly;</w:t>
      </w:r>
    </w:p>
    <w:p w14:paraId="7E48F757"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means:</w:t>
      </w:r>
    </w:p>
    <w:p w14:paraId="5045C2A2"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(a) a foreign corporation within the meaning of paragraph 51 (xx) of the Constitution; or</w:t>
      </w:r>
    </w:p>
    <w:p w14:paraId="1F48AEC6"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(b) a trading or financial corporation formed within the limits of the Commonwealth, within the meaning of that paragraph; or</w:t>
      </w:r>
    </w:p>
    <w:p w14:paraId="4265A750"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(c) a corporation that is controlled by a corporation referred to in paragraph (a) or (b);</w:t>
      </w:r>
    </w:p>
    <w:p w14:paraId="50D0898B" w14:textId="77777777" w:rsidR="007F511D" w:rsidRPr="000E3B8F" w:rsidRDefault="007F511D" w:rsidP="00B33D42">
      <w:pPr>
        <w:spacing w:after="0" w:line="240" w:lineRule="auto"/>
        <w:ind w:left="720"/>
        <w:jc w:val="both"/>
        <w:rPr>
          <w:rFonts w:ascii="Times New Roman" w:hAnsi="Times New Roman" w:cs="Times New Roman"/>
        </w:rPr>
      </w:pPr>
      <w:r w:rsidRPr="000E3B8F">
        <w:rPr>
          <w:rFonts w:ascii="Times New Roman" w:hAnsi="Times New Roman" w:cs="Times New Roman"/>
        </w:rPr>
        <w:t>and includes a partnership at least one of the partners in which is a corporation;</w:t>
      </w:r>
    </w:p>
    <w:p w14:paraId="6B397F65"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export vehicle</w:t>
      </w:r>
      <w:r>
        <w:rPr>
          <w:rFonts w:ascii="Times New Roman" w:hAnsi="Times New Roman" w:cs="Times New Roman"/>
        </w:rPr>
        <w:t>”</w:t>
      </w:r>
      <w:r w:rsidR="007F511D" w:rsidRPr="000E3B8F">
        <w:rPr>
          <w:rFonts w:ascii="Times New Roman" w:hAnsi="Times New Roman" w:cs="Times New Roman"/>
        </w:rPr>
        <w:t xml:space="preserve"> means a locally made vehicle that is to be exported from Australia without having been used in transport in Australia;</w:t>
      </w:r>
    </w:p>
    <w:p w14:paraId="17D94718" w14:textId="10F06DBF" w:rsidR="00B33D42" w:rsidRDefault="000E3B8F" w:rsidP="00B33D42">
      <w:pPr>
        <w:spacing w:after="0" w:line="240" w:lineRule="auto"/>
        <w:ind w:left="864" w:hanging="432"/>
        <w:jc w:val="both"/>
        <w:rPr>
          <w:rFonts w:ascii="Times New Roman" w:hAnsi="Times New Roman" w:cs="Times New Roman"/>
          <w:i/>
        </w:rPr>
      </w:pPr>
      <w:r>
        <w:rPr>
          <w:rFonts w:ascii="Times New Roman" w:hAnsi="Times New Roman" w:cs="Times New Roman"/>
        </w:rPr>
        <w:t>“</w:t>
      </w:r>
      <w:r w:rsidR="007F511D" w:rsidRPr="000E3B8F">
        <w:rPr>
          <w:rFonts w:ascii="Times New Roman" w:hAnsi="Times New Roman" w:cs="Times New Roman"/>
        </w:rPr>
        <w:t>import</w:t>
      </w:r>
      <w:r>
        <w:rPr>
          <w:rFonts w:ascii="Times New Roman" w:hAnsi="Times New Roman" w:cs="Times New Roman"/>
        </w:rPr>
        <w:t>”</w:t>
      </w:r>
      <w:r w:rsidR="007F511D" w:rsidRPr="000E3B8F">
        <w:rPr>
          <w:rFonts w:ascii="Times New Roman" w:hAnsi="Times New Roman" w:cs="Times New Roman"/>
        </w:rPr>
        <w:t xml:space="preserve">, in relation to a road vehicle or vehicle component, means do an act which constitutes importation of the vehicle or component for the purposes of the </w:t>
      </w:r>
      <w:r w:rsidRPr="000E3B8F">
        <w:rPr>
          <w:rFonts w:ascii="Times New Roman" w:hAnsi="Times New Roman" w:cs="Times New Roman"/>
          <w:i/>
        </w:rPr>
        <w:t>Customs Act 1901</w:t>
      </w:r>
      <w:r w:rsidRPr="00D96EA0">
        <w:rPr>
          <w:rFonts w:ascii="Times New Roman" w:hAnsi="Times New Roman" w:cs="Times New Roman"/>
        </w:rPr>
        <w:t>;</w:t>
      </w:r>
    </w:p>
    <w:p w14:paraId="058931DF"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imported vehicle</w:t>
      </w:r>
      <w:r>
        <w:rPr>
          <w:rFonts w:ascii="Times New Roman" w:hAnsi="Times New Roman" w:cs="Times New Roman"/>
        </w:rPr>
        <w:t>”</w:t>
      </w:r>
      <w:r w:rsidR="007F511D" w:rsidRPr="000E3B8F">
        <w:rPr>
          <w:rFonts w:ascii="Times New Roman" w:hAnsi="Times New Roman" w:cs="Times New Roman"/>
        </w:rPr>
        <w:t xml:space="preserve"> means a road vehicle imported after the commencement of section 18, or, if that section does not commence before 1 July 1989, on or after that date, whether or not the vehicle has been used in transport outside Australia;</w:t>
      </w:r>
    </w:p>
    <w:p w14:paraId="7B4AFCCB"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locally made vehicle</w:t>
      </w:r>
      <w:r>
        <w:rPr>
          <w:rFonts w:ascii="Times New Roman" w:hAnsi="Times New Roman" w:cs="Times New Roman"/>
        </w:rPr>
        <w:t>”</w:t>
      </w:r>
      <w:r w:rsidR="007F511D" w:rsidRPr="000E3B8F">
        <w:rPr>
          <w:rFonts w:ascii="Times New Roman" w:hAnsi="Times New Roman" w:cs="Times New Roman"/>
        </w:rPr>
        <w:t xml:space="preserve"> means a road vehicle in whose manufacture at least the last step was carried out in Australia, but does not include a road vehicle (if any) in whose manufacture none of the steps was carried out in Australia by a corporation;</w:t>
      </w:r>
    </w:p>
    <w:p w14:paraId="06D0EE36"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motor vehicle</w:t>
      </w:r>
      <w:r>
        <w:rPr>
          <w:rFonts w:ascii="Times New Roman" w:hAnsi="Times New Roman" w:cs="Times New Roman"/>
        </w:rPr>
        <w:t>”</w:t>
      </w:r>
      <w:r w:rsidR="007F511D" w:rsidRPr="000E3B8F">
        <w:rPr>
          <w:rFonts w:ascii="Times New Roman" w:hAnsi="Times New Roman" w:cs="Times New Roman"/>
        </w:rPr>
        <w:t xml:space="preserve"> means a vehicle that uses, or is designed to use, volatile spirit, gas, oil, electricity or any other power (not being human or animal power) as the principal means of propulsion, but does not include a vehicle used on a railway or tramway;</w:t>
      </w:r>
    </w:p>
    <w:p w14:paraId="184F47D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83BBC1"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national standard</w:t>
      </w:r>
      <w:r>
        <w:rPr>
          <w:rFonts w:ascii="Times New Roman" w:hAnsi="Times New Roman" w:cs="Times New Roman"/>
        </w:rPr>
        <w:t>”</w:t>
      </w:r>
      <w:r w:rsidR="007F511D" w:rsidRPr="000E3B8F">
        <w:rPr>
          <w:rFonts w:ascii="Times New Roman" w:hAnsi="Times New Roman" w:cs="Times New Roman"/>
        </w:rPr>
        <w:t xml:space="preserve"> means a vehicle standard determined under section 7;</w:t>
      </w:r>
    </w:p>
    <w:p w14:paraId="3CC69AE1"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new vehicle</w:t>
      </w:r>
      <w:r>
        <w:rPr>
          <w:rFonts w:ascii="Times New Roman" w:hAnsi="Times New Roman" w:cs="Times New Roman"/>
        </w:rPr>
        <w:t>”</w:t>
      </w:r>
      <w:r w:rsidR="007F511D" w:rsidRPr="000E3B8F">
        <w:rPr>
          <w:rFonts w:ascii="Times New Roman" w:hAnsi="Times New Roman" w:cs="Times New Roman"/>
        </w:rPr>
        <w:t xml:space="preserve"> means a locally made vehicle, or an imported vehicle, that has been neither:</w:t>
      </w:r>
    </w:p>
    <w:p w14:paraId="2A307352"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(a) supplied to the market; nor</w:t>
      </w:r>
    </w:p>
    <w:p w14:paraId="1FC4D281" w14:textId="77777777" w:rsidR="00B33D42"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(b) used in transport in Australia by its manufacturer or importer;</w:t>
      </w:r>
    </w:p>
    <w:p w14:paraId="5CCC5DCD" w14:textId="77777777" w:rsidR="007F511D" w:rsidRPr="000E3B8F" w:rsidRDefault="007F511D" w:rsidP="00B33D42">
      <w:pPr>
        <w:spacing w:after="0" w:line="240" w:lineRule="auto"/>
        <w:ind w:left="720"/>
        <w:jc w:val="both"/>
        <w:rPr>
          <w:rFonts w:ascii="Times New Roman" w:hAnsi="Times New Roman" w:cs="Times New Roman"/>
        </w:rPr>
      </w:pPr>
      <w:r w:rsidRPr="000E3B8F">
        <w:rPr>
          <w:rFonts w:ascii="Times New Roman" w:hAnsi="Times New Roman" w:cs="Times New Roman"/>
        </w:rPr>
        <w:t>and includes a locally made vehicle, or an imported vehicle, that has been supplied to the market but not yet used in transport in Australia;</w:t>
      </w:r>
    </w:p>
    <w:p w14:paraId="2737717E"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nonstandard</w:t>
      </w:r>
      <w:r>
        <w:rPr>
          <w:rFonts w:ascii="Times New Roman" w:hAnsi="Times New Roman" w:cs="Times New Roman"/>
        </w:rPr>
        <w:t>”</w:t>
      </w:r>
      <w:r w:rsidR="007F511D" w:rsidRPr="000E3B8F">
        <w:rPr>
          <w:rFonts w:ascii="Times New Roman" w:hAnsi="Times New Roman" w:cs="Times New Roman"/>
        </w:rPr>
        <w:t>, in relation to a road vehicle or a vehicle component, means not complying with the national standards;</w:t>
      </w:r>
    </w:p>
    <w:p w14:paraId="1509B775" w14:textId="77777777" w:rsidR="00B33D42"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plate</w:t>
      </w:r>
      <w:r>
        <w:rPr>
          <w:rFonts w:ascii="Times New Roman" w:hAnsi="Times New Roman" w:cs="Times New Roman"/>
        </w:rPr>
        <w:t>”</w:t>
      </w:r>
      <w:r w:rsidR="007F511D" w:rsidRPr="000E3B8F">
        <w:rPr>
          <w:rFonts w:ascii="Times New Roman" w:hAnsi="Times New Roman" w:cs="Times New Roman"/>
        </w:rPr>
        <w:t xml:space="preserve"> includes mark;</w:t>
      </w:r>
    </w:p>
    <w:p w14:paraId="30CFBE53"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premises</w:t>
      </w:r>
      <w:r>
        <w:rPr>
          <w:rFonts w:ascii="Times New Roman" w:hAnsi="Times New Roman" w:cs="Times New Roman"/>
        </w:rPr>
        <w:t>”</w:t>
      </w:r>
      <w:r w:rsidR="007F511D" w:rsidRPr="000E3B8F">
        <w:rPr>
          <w:rFonts w:ascii="Times New Roman" w:hAnsi="Times New Roman" w:cs="Times New Roman"/>
        </w:rPr>
        <w:t xml:space="preserve"> includes:</w:t>
      </w:r>
    </w:p>
    <w:p w14:paraId="2CC5402F"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(a) a structure, building, aircraft, vehicle or vessel; and</w:t>
      </w:r>
    </w:p>
    <w:p w14:paraId="263C103C"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(b) land or a place (whether enclosed or built upon or not); and</w:t>
      </w:r>
    </w:p>
    <w:p w14:paraId="69479A5F"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(c) a part of premises (including premises of a kind referred to in paragraph (a) or (b));</w:t>
      </w:r>
    </w:p>
    <w:p w14:paraId="7AFA20C6"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road motor vehicle</w:t>
      </w:r>
      <w:r>
        <w:rPr>
          <w:rFonts w:ascii="Times New Roman" w:hAnsi="Times New Roman" w:cs="Times New Roman"/>
        </w:rPr>
        <w:t>”</w:t>
      </w:r>
      <w:r w:rsidR="007F511D" w:rsidRPr="000E3B8F">
        <w:rPr>
          <w:rFonts w:ascii="Times New Roman" w:hAnsi="Times New Roman" w:cs="Times New Roman"/>
        </w:rPr>
        <w:t xml:space="preserve"> means a motor vehicle designed solely or principally for the transport on public roads of people, animals or goods;</w:t>
      </w:r>
    </w:p>
    <w:p w14:paraId="68C84C34" w14:textId="77777777" w:rsidR="007F511D" w:rsidRPr="000E3B8F" w:rsidRDefault="000E3B8F" w:rsidP="00B33D42">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road trailer</w:t>
      </w:r>
      <w:r>
        <w:rPr>
          <w:rFonts w:ascii="Times New Roman" w:hAnsi="Times New Roman" w:cs="Times New Roman"/>
        </w:rPr>
        <w:t>”</w:t>
      </w:r>
      <w:r w:rsidR="007F511D" w:rsidRPr="000E3B8F">
        <w:rPr>
          <w:rFonts w:ascii="Times New Roman" w:hAnsi="Times New Roman" w:cs="Times New Roman"/>
        </w:rPr>
        <w:t xml:space="preserve"> means:</w:t>
      </w:r>
    </w:p>
    <w:p w14:paraId="672065E4"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(a) a vehicle without motive power designed for attachment to a road motor vehicle; or</w:t>
      </w:r>
    </w:p>
    <w:p w14:paraId="60F1D775" w14:textId="77777777" w:rsidR="007F511D" w:rsidRPr="000E3B8F" w:rsidRDefault="007F511D" w:rsidP="00B33D42">
      <w:pPr>
        <w:spacing w:after="0" w:line="240" w:lineRule="auto"/>
        <w:ind w:left="1296" w:hanging="432"/>
        <w:jc w:val="both"/>
        <w:rPr>
          <w:rFonts w:ascii="Times New Roman" w:hAnsi="Times New Roman" w:cs="Times New Roman"/>
        </w:rPr>
      </w:pPr>
      <w:r w:rsidRPr="000E3B8F">
        <w:rPr>
          <w:rFonts w:ascii="Times New Roman" w:hAnsi="Times New Roman" w:cs="Times New Roman"/>
        </w:rPr>
        <w:t>(b) a piece of machinery or equipment that is equipped with wheels and designed to be towed behind a road motor vehicle;</w:t>
      </w:r>
    </w:p>
    <w:p w14:paraId="38E39878" w14:textId="77777777" w:rsidR="008933EC"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road vehicle</w:t>
      </w:r>
      <w:r>
        <w:rPr>
          <w:rFonts w:ascii="Times New Roman" w:hAnsi="Times New Roman" w:cs="Times New Roman"/>
        </w:rPr>
        <w:t>”</w:t>
      </w:r>
      <w:r w:rsidR="007F511D" w:rsidRPr="000E3B8F">
        <w:rPr>
          <w:rFonts w:ascii="Times New Roman" w:hAnsi="Times New Roman" w:cs="Times New Roman"/>
        </w:rPr>
        <w:t xml:space="preserve"> means a road motor vehicle or a road trailer;</w:t>
      </w:r>
    </w:p>
    <w:p w14:paraId="0E5CFBD4" w14:textId="77777777" w:rsidR="008933EC"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standard vehicle</w:t>
      </w:r>
      <w:r>
        <w:rPr>
          <w:rFonts w:ascii="Times New Roman" w:hAnsi="Times New Roman" w:cs="Times New Roman"/>
        </w:rPr>
        <w:t>”</w:t>
      </w:r>
      <w:r w:rsidR="007F511D" w:rsidRPr="000E3B8F">
        <w:rPr>
          <w:rFonts w:ascii="Times New Roman" w:hAnsi="Times New Roman" w:cs="Times New Roman"/>
        </w:rPr>
        <w:t xml:space="preserve"> means a new vehicle that complies with the national standards, but does not include an export vehicle;</w:t>
      </w:r>
    </w:p>
    <w:p w14:paraId="2035AB64" w14:textId="77777777" w:rsidR="008933EC"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supply to the market</w:t>
      </w:r>
      <w:r>
        <w:rPr>
          <w:rFonts w:ascii="Times New Roman" w:hAnsi="Times New Roman" w:cs="Times New Roman"/>
        </w:rPr>
        <w:t>”</w:t>
      </w:r>
      <w:r w:rsidR="007F511D" w:rsidRPr="000E3B8F">
        <w:rPr>
          <w:rFonts w:ascii="Times New Roman" w:hAnsi="Times New Roman" w:cs="Times New Roman"/>
        </w:rPr>
        <w:t>, in relation to a road vehicle, means deliver the</w:t>
      </w:r>
      <w:r>
        <w:rPr>
          <w:rFonts w:ascii="Times New Roman" w:hAnsi="Times New Roman" w:cs="Times New Roman"/>
        </w:rPr>
        <w:t>”</w:t>
      </w:r>
      <w:r w:rsidR="007F511D" w:rsidRPr="000E3B8F">
        <w:rPr>
          <w:rFonts w:ascii="Times New Roman" w:hAnsi="Times New Roman" w:cs="Times New Roman"/>
        </w:rPr>
        <w:t xml:space="preserve"> vehicle to a person for use in transport in Australia;</w:t>
      </w:r>
    </w:p>
    <w:p w14:paraId="45FCD7B8" w14:textId="77777777" w:rsidR="007F511D" w:rsidRPr="000E3B8F"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use</w:t>
      </w:r>
      <w:r>
        <w:rPr>
          <w:rFonts w:ascii="Times New Roman" w:hAnsi="Times New Roman" w:cs="Times New Roman"/>
        </w:rPr>
        <w:t>”</w:t>
      </w:r>
      <w:r w:rsidR="007F511D" w:rsidRPr="000E3B8F">
        <w:rPr>
          <w:rFonts w:ascii="Times New Roman" w:hAnsi="Times New Roman" w:cs="Times New Roman"/>
        </w:rPr>
        <w:t xml:space="preserve"> means:</w:t>
      </w:r>
    </w:p>
    <w:p w14:paraId="0FEC971F"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(a) in relation to a road motor vehicle—drive; or</w:t>
      </w:r>
    </w:p>
    <w:p w14:paraId="026E3B9C"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(b) in relation to a road trailer—have attached to, or towed by, a road motor vehicle that is being driven;</w:t>
      </w:r>
    </w:p>
    <w:p w14:paraId="59F17DC0" w14:textId="77777777" w:rsidR="007F511D" w:rsidRPr="000E3B8F"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use in transport</w:t>
      </w:r>
      <w:r>
        <w:rPr>
          <w:rFonts w:ascii="Times New Roman" w:hAnsi="Times New Roman" w:cs="Times New Roman"/>
        </w:rPr>
        <w:t>”</w:t>
      </w:r>
      <w:r w:rsidR="007F511D" w:rsidRPr="000E3B8F">
        <w:rPr>
          <w:rFonts w:ascii="Times New Roman" w:hAnsi="Times New Roman" w:cs="Times New Roman"/>
        </w:rPr>
        <w:t>, in relation to a road vehicle, means use the vehicle on a public road otherwise than:</w:t>
      </w:r>
    </w:p>
    <w:p w14:paraId="207223CB"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(a) to move it in order to:</w:t>
      </w:r>
    </w:p>
    <w:p w14:paraId="55D3E296" w14:textId="77777777" w:rsidR="007F511D" w:rsidRPr="000E3B8F" w:rsidRDefault="007F511D" w:rsidP="008933EC">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have work done on it; or</w:t>
      </w:r>
    </w:p>
    <w:p w14:paraId="3CA8650A" w14:textId="77777777" w:rsidR="007F511D" w:rsidRPr="000E3B8F" w:rsidRDefault="007F511D" w:rsidP="008933EC">
      <w:pPr>
        <w:spacing w:after="0" w:line="240" w:lineRule="auto"/>
        <w:ind w:left="1584" w:hanging="432"/>
        <w:jc w:val="both"/>
        <w:rPr>
          <w:rFonts w:ascii="Times New Roman" w:hAnsi="Times New Roman" w:cs="Times New Roman"/>
        </w:rPr>
      </w:pPr>
      <w:r w:rsidRPr="000E3B8F">
        <w:rPr>
          <w:rFonts w:ascii="Times New Roman" w:hAnsi="Times New Roman" w:cs="Times New Roman"/>
        </w:rPr>
        <w:t>(ii) have it registered under a law; or</w:t>
      </w:r>
    </w:p>
    <w:p w14:paraId="23391497" w14:textId="77777777" w:rsidR="007F511D" w:rsidRPr="000E3B8F" w:rsidRDefault="007F511D" w:rsidP="008933EC">
      <w:pPr>
        <w:spacing w:after="0" w:line="240" w:lineRule="auto"/>
        <w:ind w:left="1584" w:hanging="432"/>
        <w:jc w:val="both"/>
        <w:rPr>
          <w:rFonts w:ascii="Times New Roman" w:hAnsi="Times New Roman" w:cs="Times New Roman"/>
        </w:rPr>
      </w:pPr>
      <w:r w:rsidRPr="000E3B8F">
        <w:rPr>
          <w:rFonts w:ascii="Times New Roman" w:hAnsi="Times New Roman" w:cs="Times New Roman"/>
        </w:rPr>
        <w:t>(iii) protect it; or</w:t>
      </w:r>
    </w:p>
    <w:p w14:paraId="5FD7A42B"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(b) for a prescribed purpose;</w:t>
      </w:r>
    </w:p>
    <w:p w14:paraId="6EC1F21D" w14:textId="77777777" w:rsidR="007F511D" w:rsidRPr="000E3B8F"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vehicle component</w:t>
      </w:r>
      <w:r>
        <w:rPr>
          <w:rFonts w:ascii="Times New Roman" w:hAnsi="Times New Roman" w:cs="Times New Roman"/>
        </w:rPr>
        <w:t>”</w:t>
      </w:r>
      <w:r w:rsidR="007F511D" w:rsidRPr="000E3B8F">
        <w:rPr>
          <w:rFonts w:ascii="Times New Roman" w:hAnsi="Times New Roman" w:cs="Times New Roman"/>
        </w:rPr>
        <w:t xml:space="preserve"> means a component to be used in the manufacture of a road vehicle, and includes a component of such a component;</w:t>
      </w:r>
    </w:p>
    <w:p w14:paraId="2172435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8E1D60" w14:textId="77777777" w:rsidR="007F511D" w:rsidRPr="000E3B8F" w:rsidRDefault="000E3B8F" w:rsidP="008933EC">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vehicle standard</w:t>
      </w:r>
      <w:r>
        <w:rPr>
          <w:rFonts w:ascii="Times New Roman" w:hAnsi="Times New Roman" w:cs="Times New Roman"/>
        </w:rPr>
        <w:t>”</w:t>
      </w:r>
      <w:r w:rsidR="007F511D" w:rsidRPr="000E3B8F">
        <w:rPr>
          <w:rFonts w:ascii="Times New Roman" w:hAnsi="Times New Roman" w:cs="Times New Roman"/>
        </w:rPr>
        <w:t xml:space="preserve"> means a standard for road vehicles or vehicle components that is designed to:</w:t>
      </w:r>
    </w:p>
    <w:p w14:paraId="6209AB43"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(a) make road vehicles safe to use; or</w:t>
      </w:r>
    </w:p>
    <w:p w14:paraId="27FC1CCE"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(b) control the emission of gas or noise from road vehicles; or</w:t>
      </w:r>
    </w:p>
    <w:p w14:paraId="0DE9E128"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(c) secure road vehicles against theft.</w:t>
      </w:r>
    </w:p>
    <w:p w14:paraId="606F7899" w14:textId="77777777" w:rsidR="007F511D" w:rsidRPr="008933EC"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Act to bind Crown</w:t>
      </w:r>
    </w:p>
    <w:p w14:paraId="2F7260D9"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This Act binds the Crown in right of the Commonwealth, of each of the States, of the Australian Capital Territory and of the Northern Territory, but nothing in this Act renders the Crown liable to be prosecuted for an offence.</w:t>
      </w:r>
    </w:p>
    <w:p w14:paraId="36973949" w14:textId="77777777" w:rsidR="00D96EA0" w:rsidRPr="000E3B8F" w:rsidRDefault="00D96EA0" w:rsidP="00596DF6">
      <w:pPr>
        <w:spacing w:after="0" w:line="240" w:lineRule="auto"/>
        <w:ind w:firstLine="432"/>
        <w:jc w:val="both"/>
        <w:rPr>
          <w:rFonts w:ascii="Times New Roman" w:hAnsi="Times New Roman" w:cs="Times New Roman"/>
        </w:rPr>
      </w:pPr>
    </w:p>
    <w:p w14:paraId="51FA2173" w14:textId="627D7B63" w:rsidR="007F511D" w:rsidRPr="008933EC" w:rsidRDefault="007F511D" w:rsidP="008933EC">
      <w:pPr>
        <w:spacing w:before="120" w:after="120" w:line="240" w:lineRule="auto"/>
        <w:jc w:val="center"/>
        <w:rPr>
          <w:rFonts w:ascii="Times New Roman" w:hAnsi="Times New Roman" w:cs="Times New Roman"/>
          <w:b/>
          <w:sz w:val="24"/>
        </w:rPr>
      </w:pPr>
      <w:r w:rsidRPr="008933EC">
        <w:rPr>
          <w:rFonts w:ascii="Times New Roman" w:hAnsi="Times New Roman" w:cs="Times New Roman"/>
          <w:b/>
          <w:sz w:val="24"/>
        </w:rPr>
        <w:t xml:space="preserve">PART </w:t>
      </w:r>
      <w:r w:rsidR="000E3B8F" w:rsidRPr="008933EC">
        <w:rPr>
          <w:rFonts w:ascii="Times New Roman" w:hAnsi="Times New Roman" w:cs="Times New Roman"/>
          <w:b/>
          <w:sz w:val="24"/>
        </w:rPr>
        <w:t>2—</w:t>
      </w:r>
      <w:r w:rsidRPr="008933EC">
        <w:rPr>
          <w:rFonts w:ascii="Times New Roman" w:hAnsi="Times New Roman" w:cs="Times New Roman"/>
          <w:b/>
          <w:sz w:val="24"/>
        </w:rPr>
        <w:t>NATIONAL STANDARDS</w:t>
      </w:r>
    </w:p>
    <w:p w14:paraId="03E21099" w14:textId="77777777" w:rsidR="007F511D" w:rsidRPr="00A4720E"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Determination of national standards</w:t>
      </w:r>
    </w:p>
    <w:p w14:paraId="12A36C91"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7. (1)</w:t>
      </w:r>
      <w:r w:rsidRPr="000E3B8F">
        <w:rPr>
          <w:rFonts w:ascii="Times New Roman" w:hAnsi="Times New Roman" w:cs="Times New Roman"/>
        </w:rPr>
        <w:t xml:space="preserve"> The Minister may, by Order, determine vehicle standards for road vehicles or vehicle components.</w:t>
      </w:r>
    </w:p>
    <w:p w14:paraId="2288A5E2" w14:textId="2422E478"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An Order is a disallowable instrument for the purposes of section 4</w:t>
      </w:r>
      <w:r w:rsidR="00657CC7" w:rsidRPr="00657CC7">
        <w:rPr>
          <w:rFonts w:ascii="Times New Roman" w:hAnsi="Times New Roman" w:cs="Times New Roman"/>
          <w:smallCaps/>
        </w:rPr>
        <w:t>6</w:t>
      </w:r>
      <w:r w:rsidR="00657CC7" w:rsidRPr="00D96EA0">
        <w:rPr>
          <w:rFonts w:ascii="Times New Roman" w:hAnsi="Times New Roman" w:cs="Times New Roman"/>
          <w:smallCaps/>
        </w:rPr>
        <w:t>a</w:t>
      </w:r>
      <w:r w:rsidRPr="000E3B8F">
        <w:rPr>
          <w:rFonts w:ascii="Times New Roman" w:hAnsi="Times New Roman" w:cs="Times New Roman"/>
          <w:b/>
        </w:rPr>
        <w:t xml:space="preserve"> </w:t>
      </w:r>
      <w:r w:rsidR="007F511D" w:rsidRPr="000E3B8F">
        <w:rPr>
          <w:rFonts w:ascii="Times New Roman" w:hAnsi="Times New Roman" w:cs="Times New Roman"/>
        </w:rPr>
        <w:t xml:space="preserve">of the </w:t>
      </w:r>
      <w:r w:rsidRPr="000E3B8F">
        <w:rPr>
          <w:rFonts w:ascii="Times New Roman" w:hAnsi="Times New Roman" w:cs="Times New Roman"/>
          <w:i/>
        </w:rPr>
        <w:t>Acts Interpretation Act 1901.</w:t>
      </w:r>
    </w:p>
    <w:p w14:paraId="6F509335" w14:textId="77777777" w:rsidR="007F511D" w:rsidRPr="008933EC"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Consultations before determinations</w:t>
      </w:r>
    </w:p>
    <w:p w14:paraId="012C5CB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Before determining national standards, the Minister may consult with:</w:t>
      </w:r>
    </w:p>
    <w:p w14:paraId="1DEE2ACE"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relevant State or Territory authorities; or</w:t>
      </w:r>
    </w:p>
    <w:p w14:paraId="54ECF581"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persons or </w:t>
      </w:r>
      <w:proofErr w:type="spellStart"/>
      <w:r w:rsidRPr="000E3B8F">
        <w:rPr>
          <w:rFonts w:ascii="Times New Roman" w:hAnsi="Times New Roman" w:cs="Times New Roman"/>
        </w:rPr>
        <w:t>organisations</w:t>
      </w:r>
      <w:proofErr w:type="spellEnd"/>
      <w:r w:rsidRPr="000E3B8F">
        <w:rPr>
          <w:rFonts w:ascii="Times New Roman" w:hAnsi="Times New Roman" w:cs="Times New Roman"/>
        </w:rPr>
        <w:t xml:space="preserve"> involved in the road vehicle industry; or</w:t>
      </w:r>
    </w:p>
    <w:p w14:paraId="219344F2"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w:t>
      </w:r>
      <w:proofErr w:type="spellStart"/>
      <w:r w:rsidRPr="000E3B8F">
        <w:rPr>
          <w:rFonts w:ascii="Times New Roman" w:hAnsi="Times New Roman" w:cs="Times New Roman"/>
        </w:rPr>
        <w:t>organisations</w:t>
      </w:r>
      <w:proofErr w:type="spellEnd"/>
      <w:r w:rsidRPr="000E3B8F">
        <w:rPr>
          <w:rFonts w:ascii="Times New Roman" w:hAnsi="Times New Roman" w:cs="Times New Roman"/>
        </w:rPr>
        <w:t xml:space="preserve"> representing road vehicle users.</w:t>
      </w:r>
    </w:p>
    <w:p w14:paraId="29C8C970" w14:textId="77777777" w:rsidR="007F511D" w:rsidRPr="008933EC"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Testing of road vehicles</w:t>
      </w:r>
    </w:p>
    <w:p w14:paraId="16E4992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w:t>
      </w:r>
      <w:r w:rsidR="007F511D" w:rsidRPr="000E3B8F">
        <w:rPr>
          <w:rFonts w:ascii="Times New Roman" w:hAnsi="Times New Roman" w:cs="Times New Roman"/>
        </w:rPr>
        <w:t xml:space="preserve"> The Minister may make arrangements, in accordance with the regulations, for:</w:t>
      </w:r>
    </w:p>
    <w:p w14:paraId="5AD3D08B"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testing and inspection of road vehicles or vehicle components; or</w:t>
      </w:r>
    </w:p>
    <w:p w14:paraId="0AF455DE"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inspection of facilities for the testing of road vehicles or vehicle components; or</w:t>
      </w:r>
    </w:p>
    <w:p w14:paraId="5A8ED24E"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inspection of steps in the manufacture of road vehicles or vehicle components; or</w:t>
      </w:r>
    </w:p>
    <w:p w14:paraId="3426DE11"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examination of documents relating to, or to the manufacture or testing of, road vehicles or vehicle components;</w:t>
      </w:r>
    </w:p>
    <w:p w14:paraId="522202F3" w14:textId="77777777" w:rsidR="007F511D" w:rsidRDefault="007F511D" w:rsidP="008933EC">
      <w:pPr>
        <w:spacing w:after="0" w:line="240" w:lineRule="auto"/>
        <w:jc w:val="both"/>
        <w:rPr>
          <w:rFonts w:ascii="Times New Roman" w:hAnsi="Times New Roman" w:cs="Times New Roman"/>
        </w:rPr>
      </w:pPr>
      <w:r w:rsidRPr="000E3B8F">
        <w:rPr>
          <w:rFonts w:ascii="Times New Roman" w:hAnsi="Times New Roman" w:cs="Times New Roman"/>
        </w:rPr>
        <w:t>whether inside or outside Australia, for the purposes of this Act.</w:t>
      </w:r>
    </w:p>
    <w:p w14:paraId="0903210C" w14:textId="77777777" w:rsidR="00D96EA0" w:rsidRPr="000E3B8F" w:rsidRDefault="00D96EA0" w:rsidP="008933EC">
      <w:pPr>
        <w:spacing w:after="0" w:line="240" w:lineRule="auto"/>
        <w:jc w:val="both"/>
        <w:rPr>
          <w:rFonts w:ascii="Times New Roman" w:hAnsi="Times New Roman" w:cs="Times New Roman"/>
        </w:rPr>
      </w:pPr>
    </w:p>
    <w:p w14:paraId="7DD7F6C5" w14:textId="58178E4B" w:rsidR="007F511D" w:rsidRPr="008933EC" w:rsidRDefault="007F511D" w:rsidP="008933EC">
      <w:pPr>
        <w:spacing w:before="120" w:after="120" w:line="240" w:lineRule="auto"/>
        <w:jc w:val="center"/>
        <w:rPr>
          <w:rFonts w:ascii="Times New Roman" w:hAnsi="Times New Roman" w:cs="Times New Roman"/>
          <w:b/>
          <w:sz w:val="24"/>
        </w:rPr>
      </w:pPr>
      <w:r w:rsidRPr="008933EC">
        <w:rPr>
          <w:rFonts w:ascii="Times New Roman" w:hAnsi="Times New Roman" w:cs="Times New Roman"/>
          <w:b/>
          <w:sz w:val="24"/>
        </w:rPr>
        <w:t xml:space="preserve">PART </w:t>
      </w:r>
      <w:r w:rsidR="000E3B8F" w:rsidRPr="008933EC">
        <w:rPr>
          <w:rFonts w:ascii="Times New Roman" w:hAnsi="Times New Roman" w:cs="Times New Roman"/>
          <w:b/>
          <w:sz w:val="24"/>
        </w:rPr>
        <w:t>3—</w:t>
      </w:r>
      <w:r w:rsidRPr="008933EC">
        <w:rPr>
          <w:rFonts w:ascii="Times New Roman" w:hAnsi="Times New Roman" w:cs="Times New Roman"/>
          <w:b/>
          <w:sz w:val="24"/>
        </w:rPr>
        <w:t>COMPLIANCE PLATES</w:t>
      </w:r>
    </w:p>
    <w:p w14:paraId="6122E33E" w14:textId="77777777" w:rsidR="007F511D" w:rsidRPr="008933EC"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Compliance plates</w:t>
      </w:r>
    </w:p>
    <w:p w14:paraId="1274AF26"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10.</w:t>
      </w:r>
      <w:r w:rsidRPr="000E3B8F">
        <w:rPr>
          <w:rFonts w:ascii="Times New Roman" w:hAnsi="Times New Roman" w:cs="Times New Roman"/>
        </w:rPr>
        <w:t xml:space="preserve"> The regulations are to provide for arrangements under which plates are to be placed on road vehicles to indicate that the vehicles comply with the national standards.</w:t>
      </w:r>
    </w:p>
    <w:p w14:paraId="216FEE51"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166507" w14:textId="77777777" w:rsidR="007F511D" w:rsidRPr="00A4720E"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lastRenderedPageBreak/>
        <w:t>Withdrawal of compliance plate authority</w:t>
      </w:r>
    </w:p>
    <w:p w14:paraId="1C2EA1F3"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11. (1)</w:t>
      </w:r>
      <w:r w:rsidRPr="000E3B8F">
        <w:rPr>
          <w:rFonts w:ascii="Times New Roman" w:hAnsi="Times New Roman" w:cs="Times New Roman"/>
        </w:rPr>
        <w:t xml:space="preserve"> Where:</w:t>
      </w:r>
    </w:p>
    <w:p w14:paraId="4407AA0A"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a person is authorised under arrangements referred to in section 10 to place compliance plates on vehicles of a type specified in the authority; and</w:t>
      </w:r>
    </w:p>
    <w:p w14:paraId="75131566"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Minister is satisfied:</w:t>
      </w:r>
    </w:p>
    <w:p w14:paraId="7828ED1A"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that the person has placed a compliance plate on a vehicle otherwise than in accordance with those arrangements; or</w:t>
      </w:r>
    </w:p>
    <w:p w14:paraId="551CF2CF"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that the person has made a false statement for the purpose of avoiding liability for fees payable under this Act or the regulations in relation to the placing of compliance plates; or</w:t>
      </w:r>
    </w:p>
    <w:p w14:paraId="529BCC7C"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that the person has failed, without reasonable excuse, to pay fees payable under this Act or the regulations in relation to the placing of compliance plates;</w:t>
      </w:r>
    </w:p>
    <w:p w14:paraId="3E00905B" w14:textId="77777777" w:rsidR="007F511D" w:rsidRPr="000E3B8F" w:rsidRDefault="007F511D" w:rsidP="008933EC">
      <w:pPr>
        <w:spacing w:after="0" w:line="240" w:lineRule="auto"/>
        <w:jc w:val="both"/>
        <w:rPr>
          <w:rFonts w:ascii="Times New Roman" w:hAnsi="Times New Roman" w:cs="Times New Roman"/>
        </w:rPr>
      </w:pPr>
      <w:r w:rsidRPr="000E3B8F">
        <w:rPr>
          <w:rFonts w:ascii="Times New Roman" w:hAnsi="Times New Roman" w:cs="Times New Roman"/>
        </w:rPr>
        <w:t>the Minister may, having regard to all the relevant circumstances, cancel, suspend or vary the person</w:t>
      </w:r>
      <w:r w:rsidR="000E3B8F">
        <w:rPr>
          <w:rFonts w:ascii="Times New Roman" w:hAnsi="Times New Roman" w:cs="Times New Roman"/>
        </w:rPr>
        <w:t>’</w:t>
      </w:r>
      <w:r w:rsidRPr="000E3B8F">
        <w:rPr>
          <w:rFonts w:ascii="Times New Roman" w:hAnsi="Times New Roman" w:cs="Times New Roman"/>
        </w:rPr>
        <w:t>s authority to place compliance plates on vehicles of that type.</w:t>
      </w:r>
    </w:p>
    <w:p w14:paraId="36AECEB2"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Before making a decision under subsection (1), the Minister is to:</w:t>
      </w:r>
    </w:p>
    <w:p w14:paraId="6B3C621F"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give written notice to the person of the facts and circumstances that, in the opinion of the Minister, warrant consideration being given to the cancellation, suspension or variation of the authority; and</w:t>
      </w:r>
    </w:p>
    <w:p w14:paraId="068D28D7"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allow the person to show cause, within such reasonable time as is specified in the notice, why the authority should not be cancelled, suspended or varied.</w:t>
      </w:r>
    </w:p>
    <w:p w14:paraId="70647108"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The Minister is to give written notice of a decision under subsection (1) and the grounds for the decision to the person, and the decision takes effect from the date the notice is given.</w:t>
      </w:r>
    </w:p>
    <w:p w14:paraId="58513132" w14:textId="77777777" w:rsidR="007F511D" w:rsidRPr="008933EC"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Offence—placing compliance plate on nonstandard vehicle</w:t>
      </w:r>
    </w:p>
    <w:p w14:paraId="3DD93D94"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12.</w:t>
      </w:r>
      <w:r w:rsidRPr="000E3B8F">
        <w:rPr>
          <w:rFonts w:ascii="Times New Roman" w:hAnsi="Times New Roman" w:cs="Times New Roman"/>
        </w:rPr>
        <w:t xml:space="preserve"> A person must not knowingly or recklessly place a compliance plate on a nonstandard vehicle.</w:t>
      </w:r>
    </w:p>
    <w:p w14:paraId="521C3E9E"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209B03CC" w14:textId="77777777" w:rsidR="007F511D" w:rsidRPr="008933EC"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Vehicles taken to have compliance plates</w:t>
      </w:r>
    </w:p>
    <w:p w14:paraId="75ED7F20" w14:textId="77777777" w:rsidR="007F511D"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13.</w:t>
      </w:r>
      <w:r w:rsidRPr="000E3B8F">
        <w:rPr>
          <w:rFonts w:ascii="Times New Roman" w:hAnsi="Times New Roman" w:cs="Times New Roman"/>
        </w:rPr>
        <w:t xml:space="preserve"> For the purposes of sections 17, 18, 19 and 20, a road vehicle is to be taken to have a compliance plate if authority to place the plate on the vehicle has been given in accordance with arrangements under the regulations.</w:t>
      </w:r>
    </w:p>
    <w:p w14:paraId="40C102CF" w14:textId="77777777" w:rsidR="00D96EA0" w:rsidRPr="000E3B8F" w:rsidRDefault="00D96EA0" w:rsidP="00596DF6">
      <w:pPr>
        <w:spacing w:after="0" w:line="240" w:lineRule="auto"/>
        <w:ind w:firstLine="432"/>
        <w:jc w:val="both"/>
        <w:rPr>
          <w:rFonts w:ascii="Times New Roman" w:hAnsi="Times New Roman" w:cs="Times New Roman"/>
        </w:rPr>
      </w:pPr>
    </w:p>
    <w:p w14:paraId="3332DC8C" w14:textId="47958AF4" w:rsidR="007F511D" w:rsidRPr="008933EC" w:rsidRDefault="007F511D" w:rsidP="008933EC">
      <w:pPr>
        <w:spacing w:before="120" w:after="120" w:line="240" w:lineRule="auto"/>
        <w:jc w:val="center"/>
        <w:rPr>
          <w:rFonts w:ascii="Times New Roman" w:hAnsi="Times New Roman" w:cs="Times New Roman"/>
          <w:b/>
          <w:sz w:val="24"/>
        </w:rPr>
      </w:pPr>
      <w:r w:rsidRPr="008933EC">
        <w:rPr>
          <w:rFonts w:ascii="Times New Roman" w:hAnsi="Times New Roman" w:cs="Times New Roman"/>
          <w:b/>
          <w:sz w:val="24"/>
        </w:rPr>
        <w:t>PART 4—SUPPLY AND IMPORTATION OF VEHICLES</w:t>
      </w:r>
    </w:p>
    <w:p w14:paraId="4143AC51" w14:textId="77777777" w:rsidR="007F511D" w:rsidRPr="00A4720E" w:rsidRDefault="007F511D"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Nonstandard vehicles not to be supplied to market</w:t>
      </w:r>
    </w:p>
    <w:p w14:paraId="5C3687E0"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14. (1)</w:t>
      </w:r>
      <w:r w:rsidRPr="000E3B8F">
        <w:rPr>
          <w:rFonts w:ascii="Times New Roman" w:hAnsi="Times New Roman" w:cs="Times New Roman"/>
        </w:rPr>
        <w:t xml:space="preserve"> Subject to subsection (2), a person must not knowingly or recklessly supply to the market a new vehicle that:</w:t>
      </w:r>
    </w:p>
    <w:p w14:paraId="33077E2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17F9FF2"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(a) is nonstandard; or</w:t>
      </w:r>
    </w:p>
    <w:p w14:paraId="5827D177" w14:textId="77777777" w:rsidR="008933EC"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does not have a compliance plate.</w:t>
      </w:r>
    </w:p>
    <w:p w14:paraId="0A9BB82C" w14:textId="77777777" w:rsidR="007F511D" w:rsidRPr="000E3B8F" w:rsidRDefault="007F511D" w:rsidP="008933EC">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12F51FB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 person may supply to the market a vehicle to which subsection (1) applies:</w:t>
      </w:r>
    </w:p>
    <w:p w14:paraId="60CE7E01"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in prescribed circumstances; or</w:t>
      </w:r>
    </w:p>
    <w:p w14:paraId="6CC4D3FD"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with the written approval of the Minister, which may be approval subject to written conditions determined by the Minister.</w:t>
      </w:r>
    </w:p>
    <w:p w14:paraId="560572C4" w14:textId="77777777" w:rsidR="007F511D" w:rsidRPr="00A4720E" w:rsidRDefault="000E3B8F"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Nonstandard vehicles not to be used by manufacturers</w:t>
      </w:r>
    </w:p>
    <w:p w14:paraId="2A10ABBC"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15.</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subsection (2), a corporation that manufactured a new vehicle that:</w:t>
      </w:r>
    </w:p>
    <w:p w14:paraId="5C991FAA"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is nonstandard; or</w:t>
      </w:r>
    </w:p>
    <w:p w14:paraId="7960AAD3"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does not have a compliance plate;</w:t>
      </w:r>
    </w:p>
    <w:p w14:paraId="0C865A57" w14:textId="77777777" w:rsidR="008933EC" w:rsidRDefault="007F511D" w:rsidP="008933EC">
      <w:pPr>
        <w:spacing w:after="0" w:line="240" w:lineRule="auto"/>
        <w:jc w:val="both"/>
        <w:rPr>
          <w:rFonts w:ascii="Times New Roman" w:hAnsi="Times New Roman" w:cs="Times New Roman"/>
        </w:rPr>
      </w:pPr>
      <w:r w:rsidRPr="000E3B8F">
        <w:rPr>
          <w:rFonts w:ascii="Times New Roman" w:hAnsi="Times New Roman" w:cs="Times New Roman"/>
        </w:rPr>
        <w:t>must not knowingly or recklessly use the vehicle in transport in Australia.</w:t>
      </w:r>
    </w:p>
    <w:p w14:paraId="19446E7C" w14:textId="77777777" w:rsidR="007F511D" w:rsidRPr="000E3B8F" w:rsidRDefault="007F511D" w:rsidP="008933EC">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714F4B5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 corporation that manufactured a vehicle to which subsection (1) applies may use the vehicle in transport in Australia:</w:t>
      </w:r>
    </w:p>
    <w:p w14:paraId="0A09F63E"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in prescribed circumstances; or</w:t>
      </w:r>
    </w:p>
    <w:p w14:paraId="3B384D77"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with the written approval of the Minister, which may be approval subject to written conditions determined by the Minister.</w:t>
      </w:r>
    </w:p>
    <w:p w14:paraId="7A0096C2" w14:textId="77777777" w:rsidR="007F511D" w:rsidRPr="00A4720E" w:rsidRDefault="000E3B8F"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Vehicles not to be made nonstandard</w:t>
      </w:r>
    </w:p>
    <w:p w14:paraId="03A48A17"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16.</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subsection (3), a person must not knowingly or recklessly modify a standard vehicle in a way that makes it nonstandard.</w:t>
      </w:r>
    </w:p>
    <w:p w14:paraId="5A52405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207B14F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Subject to subsection (3), a person must not knowingly or recklessly hand over a standard vehicle to a person for modification, whether by that other person or otherwise, in a way that makes it nonstandard.</w:t>
      </w:r>
    </w:p>
    <w:p w14:paraId="2CE0D70C"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48A6B67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person may modify a standard vehicle in a way that makes it nonstandard, or hand over a new vehicle for such modification:</w:t>
      </w:r>
    </w:p>
    <w:p w14:paraId="3EB385B1"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in prescribed circumstances; or</w:t>
      </w:r>
    </w:p>
    <w:p w14:paraId="081CBE8E"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with the written approval of the Minister, which may be approval subject to written conditions determined by the Minister.</w:t>
      </w:r>
    </w:p>
    <w:p w14:paraId="51C70C9A" w14:textId="77777777" w:rsidR="007F511D" w:rsidRPr="00A4720E" w:rsidRDefault="000E3B8F"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Importation of road vehicles subject to conditions</w:t>
      </w:r>
    </w:p>
    <w:p w14:paraId="5C3B4091"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17.</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importation of a road vehicle that:</w:t>
      </w:r>
    </w:p>
    <w:p w14:paraId="6828E599"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complies with the national standards; and</w:t>
      </w:r>
    </w:p>
    <w:p w14:paraId="03FD0025"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has a compliance plate;</w:t>
      </w:r>
    </w:p>
    <w:p w14:paraId="1BFB2B97" w14:textId="77777777" w:rsidR="007F511D" w:rsidRPr="000E3B8F" w:rsidRDefault="007F511D" w:rsidP="008933EC">
      <w:pPr>
        <w:spacing w:after="0" w:line="240" w:lineRule="auto"/>
        <w:jc w:val="both"/>
        <w:rPr>
          <w:rFonts w:ascii="Times New Roman" w:hAnsi="Times New Roman" w:cs="Times New Roman"/>
        </w:rPr>
      </w:pPr>
      <w:r w:rsidRPr="000E3B8F">
        <w:rPr>
          <w:rFonts w:ascii="Times New Roman" w:hAnsi="Times New Roman" w:cs="Times New Roman"/>
        </w:rPr>
        <w:t>is subject to the following conditions:</w:t>
      </w:r>
    </w:p>
    <w:p w14:paraId="0DC3F06A"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importer will do all things reasonable and necessary to ensure that, when the vehicle is supplied to the market, it:</w:t>
      </w:r>
    </w:p>
    <w:p w14:paraId="30EABA9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0539E1"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lastRenderedPageBreak/>
        <w:t>(</w:t>
      </w:r>
      <w:proofErr w:type="spellStart"/>
      <w:r w:rsidRPr="000E3B8F">
        <w:rPr>
          <w:rFonts w:ascii="Times New Roman" w:hAnsi="Times New Roman" w:cs="Times New Roman"/>
        </w:rPr>
        <w:t>i</w:t>
      </w:r>
      <w:proofErr w:type="spellEnd"/>
      <w:r w:rsidRPr="000E3B8F">
        <w:rPr>
          <w:rFonts w:ascii="Times New Roman" w:hAnsi="Times New Roman" w:cs="Times New Roman"/>
        </w:rPr>
        <w:t>) still complies with the national standards; and</w:t>
      </w:r>
    </w:p>
    <w:p w14:paraId="3B8A2C5A" w14:textId="77777777" w:rsidR="007F511D" w:rsidRPr="000E3B8F" w:rsidRDefault="007F511D" w:rsidP="008933EC">
      <w:pPr>
        <w:spacing w:after="0" w:line="240" w:lineRule="auto"/>
        <w:ind w:left="1296" w:hanging="432"/>
        <w:jc w:val="both"/>
        <w:rPr>
          <w:rFonts w:ascii="Times New Roman" w:hAnsi="Times New Roman" w:cs="Times New Roman"/>
        </w:rPr>
      </w:pPr>
      <w:r w:rsidRPr="000E3B8F">
        <w:rPr>
          <w:rFonts w:ascii="Times New Roman" w:hAnsi="Times New Roman" w:cs="Times New Roman"/>
        </w:rPr>
        <w:t>(ii) still has a compliance plate;</w:t>
      </w:r>
    </w:p>
    <w:p w14:paraId="3ED45AB4"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importer will not modify the vehicle in a way that makes it nonstandard;</w:t>
      </w:r>
    </w:p>
    <w:p w14:paraId="73A87558"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importer will not hand over the vehicle to another person for modification, whether by that other person or otherwise, in a way that makes it nonstandard.</w:t>
      </w:r>
    </w:p>
    <w:p w14:paraId="20AA958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 person must not knowingly or recklessly contravene a condition referred to in subsection (1).</w:t>
      </w:r>
    </w:p>
    <w:p w14:paraId="4B370687"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19024283" w14:textId="77777777" w:rsidR="007F511D" w:rsidRPr="00A4720E" w:rsidRDefault="000E3B8F"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Prohibition of importation of nonstandard vehicles etc.</w:t>
      </w:r>
    </w:p>
    <w:p w14:paraId="06BE4A6D"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18.</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sections 19 and 20, a person must not knowingly or recklessly import a road vehicle that:</w:t>
      </w:r>
    </w:p>
    <w:p w14:paraId="4D39D8DE"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is nonstandard; or</w:t>
      </w:r>
    </w:p>
    <w:p w14:paraId="3F418900"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does not have a compliance plate. Penalty: $12,000.</w:t>
      </w:r>
    </w:p>
    <w:p w14:paraId="5031A25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Subject to section 19, a person must not knowingly or recklessly import a nonstandard prescribed vehicle component.</w:t>
      </w:r>
    </w:p>
    <w:p w14:paraId="1B2E89B4"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$6,000.</w:t>
      </w:r>
    </w:p>
    <w:p w14:paraId="63656F8B" w14:textId="77777777" w:rsidR="007F511D" w:rsidRPr="00A4720E" w:rsidRDefault="000E3B8F"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t>Importation of vehicles requiring modification</w:t>
      </w:r>
    </w:p>
    <w:p w14:paraId="45750754"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19.</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 person may import a nonstandard road vehicle or a nonstandard prescribed vehicle component:</w:t>
      </w:r>
    </w:p>
    <w:p w14:paraId="35A70792"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with the written approval of the Minister; and</w:t>
      </w:r>
    </w:p>
    <w:p w14:paraId="63DA2EA6"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on written conditions determined by the Minister, being conditions that the Minister considers will ensure that the vehicle or component will cease to be nonstandard before the vehicle, or a vehicle with the component, is supplied to the market or used in transport in Australia.</w:t>
      </w:r>
    </w:p>
    <w:p w14:paraId="443C828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person may import a road vehicle that does not have a compliance plate:</w:t>
      </w:r>
    </w:p>
    <w:p w14:paraId="60674D6D"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(a) with the written approval of the Minister; and</w:t>
      </w:r>
    </w:p>
    <w:p w14:paraId="76124222" w14:textId="77777777" w:rsidR="007F511D" w:rsidRPr="000E3B8F" w:rsidRDefault="007F511D" w:rsidP="008933EC">
      <w:pPr>
        <w:spacing w:after="0" w:line="240" w:lineRule="auto"/>
        <w:ind w:left="864" w:hanging="432"/>
        <w:jc w:val="both"/>
        <w:rPr>
          <w:rFonts w:ascii="Times New Roman" w:hAnsi="Times New Roman" w:cs="Times New Roman"/>
        </w:rPr>
      </w:pPr>
      <w:r w:rsidRPr="000E3B8F">
        <w:rPr>
          <w:rFonts w:ascii="Times New Roman" w:hAnsi="Times New Roman" w:cs="Times New Roman"/>
        </w:rPr>
        <w:t>(b) on written conditions determined by the Minister, being conditions that the Minister considers will ensure that the vehicle has a compliance plate before the vehicle is supplied to the market or used in transport in Australia.</w:t>
      </w:r>
    </w:p>
    <w:p w14:paraId="3580160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person must not knowingly or recklessly contravene a condition referred to in paragraph (1) (b) or (2) (b).</w:t>
      </w:r>
    </w:p>
    <w:p w14:paraId="0DD8DD63"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$6,000.</w:t>
      </w:r>
    </w:p>
    <w:p w14:paraId="53B1DB3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9335B97" w14:textId="77777777" w:rsidR="007F511D" w:rsidRPr="00A4720E" w:rsidRDefault="000E3B8F" w:rsidP="008933EC">
      <w:pPr>
        <w:spacing w:before="120" w:after="60" w:line="240" w:lineRule="auto"/>
        <w:rPr>
          <w:rFonts w:ascii="Times New Roman" w:hAnsi="Times New Roman" w:cs="Times New Roman"/>
          <w:b/>
          <w:sz w:val="20"/>
        </w:rPr>
      </w:pPr>
      <w:r w:rsidRPr="008933EC">
        <w:rPr>
          <w:rFonts w:ascii="Times New Roman" w:hAnsi="Times New Roman" w:cs="Times New Roman"/>
          <w:b/>
          <w:sz w:val="20"/>
        </w:rPr>
        <w:lastRenderedPageBreak/>
        <w:t>Approval to import certain nonstandard vehicles</w:t>
      </w:r>
    </w:p>
    <w:p w14:paraId="724D99CD"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20.</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 person may import a nonstandard road vehicle or a road vehicle that does not have a compliance plate:</w:t>
      </w:r>
    </w:p>
    <w:p w14:paraId="26124788"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(a) where the vehicle is to be exported from Australia (with or without further work being done on it) without having been used in transport in Australia; or</w:t>
      </w:r>
    </w:p>
    <w:p w14:paraId="264F0233"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(b) in prescribed circumstances.</w:t>
      </w:r>
    </w:p>
    <w:p w14:paraId="4014378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person may import a nonstandard prescribed vehicle component:</w:t>
      </w:r>
    </w:p>
    <w:p w14:paraId="62A3A13E"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(a) where it is to be used in the manufacture of an export vehicle; or</w:t>
      </w:r>
    </w:p>
    <w:p w14:paraId="3A6DA7E2"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(b) in prescribed circumstances.</w:t>
      </w:r>
    </w:p>
    <w:p w14:paraId="1BCE533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Regulations for the purposes of paragraph (1) (b) or (2) (b) may provide for the importation, whether generally or in specified circumstances, of a road vehicle, or a vehicle component, as the case may be:</w:t>
      </w:r>
    </w:p>
    <w:p w14:paraId="555AE461"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(a) with the written approval of the Minister; or</w:t>
      </w:r>
    </w:p>
    <w:p w14:paraId="1AF84C0F"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(b) with such approval subject to written conditions determined by the Minister.</w:t>
      </w:r>
    </w:p>
    <w:p w14:paraId="428AA7BA" w14:textId="77777777" w:rsidR="007F511D" w:rsidRPr="00A4720E" w:rsidRDefault="000E3B8F" w:rsidP="004D227B">
      <w:pPr>
        <w:spacing w:before="120" w:after="60" w:line="240" w:lineRule="auto"/>
        <w:rPr>
          <w:rFonts w:ascii="Times New Roman" w:hAnsi="Times New Roman" w:cs="Times New Roman"/>
          <w:b/>
          <w:sz w:val="20"/>
        </w:rPr>
      </w:pPr>
      <w:r w:rsidRPr="004D227B">
        <w:rPr>
          <w:rFonts w:ascii="Times New Roman" w:hAnsi="Times New Roman" w:cs="Times New Roman"/>
          <w:b/>
          <w:sz w:val="20"/>
        </w:rPr>
        <w:t>No requirement to comply with certain standards</w:t>
      </w:r>
    </w:p>
    <w:p w14:paraId="5C5160F6"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21.</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In this section:</w:t>
      </w:r>
    </w:p>
    <w:p w14:paraId="3901A7C4" w14:textId="77777777" w:rsidR="007F511D" w:rsidRPr="000E3B8F" w:rsidRDefault="000E3B8F" w:rsidP="004D227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local standard</w:t>
      </w:r>
      <w:r>
        <w:rPr>
          <w:rFonts w:ascii="Times New Roman" w:hAnsi="Times New Roman" w:cs="Times New Roman"/>
        </w:rPr>
        <w:t>”</w:t>
      </w:r>
      <w:r w:rsidR="007F511D" w:rsidRPr="000E3B8F">
        <w:rPr>
          <w:rFonts w:ascii="Times New Roman" w:hAnsi="Times New Roman" w:cs="Times New Roman"/>
        </w:rPr>
        <w:t xml:space="preserve"> means a vehicle standard for new vehicles, other than a national standard, purported to be required by a law of a State or Territory.</w:t>
      </w:r>
    </w:p>
    <w:p w14:paraId="0F8DE159"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 person may supply a new vehicle to the market even though it does not comply with a local standard.</w:t>
      </w:r>
    </w:p>
    <w:p w14:paraId="60A8C05C" w14:textId="77777777" w:rsidR="00D96EA0" w:rsidRPr="000E3B8F" w:rsidRDefault="00D96EA0" w:rsidP="00596DF6">
      <w:pPr>
        <w:spacing w:after="0" w:line="240" w:lineRule="auto"/>
        <w:ind w:firstLine="432"/>
        <w:jc w:val="both"/>
        <w:rPr>
          <w:rFonts w:ascii="Times New Roman" w:hAnsi="Times New Roman" w:cs="Times New Roman"/>
        </w:rPr>
      </w:pPr>
    </w:p>
    <w:p w14:paraId="510AD053" w14:textId="44E87744" w:rsidR="007F511D" w:rsidRPr="004D227B" w:rsidRDefault="000E3B8F" w:rsidP="004D227B">
      <w:pPr>
        <w:spacing w:before="120" w:after="120" w:line="240" w:lineRule="auto"/>
        <w:jc w:val="center"/>
        <w:rPr>
          <w:rFonts w:ascii="Times New Roman" w:hAnsi="Times New Roman" w:cs="Times New Roman"/>
          <w:b/>
          <w:sz w:val="24"/>
        </w:rPr>
      </w:pPr>
      <w:r w:rsidRPr="004D227B">
        <w:rPr>
          <w:rFonts w:ascii="Times New Roman" w:hAnsi="Times New Roman" w:cs="Times New Roman"/>
          <w:b/>
          <w:sz w:val="24"/>
        </w:rPr>
        <w:t>PART 5—ADMINISTRATION</w:t>
      </w:r>
    </w:p>
    <w:p w14:paraId="26E6D473" w14:textId="77777777" w:rsidR="007F511D" w:rsidRPr="00A4720E" w:rsidRDefault="000E3B8F" w:rsidP="004D227B">
      <w:pPr>
        <w:spacing w:before="120" w:after="60" w:line="240" w:lineRule="auto"/>
        <w:rPr>
          <w:rFonts w:ascii="Times New Roman" w:hAnsi="Times New Roman" w:cs="Times New Roman"/>
          <w:b/>
          <w:sz w:val="20"/>
        </w:rPr>
      </w:pPr>
      <w:r w:rsidRPr="004D227B">
        <w:rPr>
          <w:rFonts w:ascii="Times New Roman" w:hAnsi="Times New Roman" w:cs="Times New Roman"/>
          <w:b/>
          <w:sz w:val="20"/>
        </w:rPr>
        <w:t>Administrator</w:t>
      </w:r>
    </w:p>
    <w:p w14:paraId="00710085" w14:textId="77777777" w:rsidR="004D227B"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22.</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There is to be an Administrator of Vehicle Standards.</w:t>
      </w:r>
    </w:p>
    <w:p w14:paraId="0A2D9F6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The Administrator:</w:t>
      </w:r>
    </w:p>
    <w:p w14:paraId="1348BE90"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(a) is to be appointed by the Secretary to the Department; and</w:t>
      </w:r>
    </w:p>
    <w:p w14:paraId="68C34342" w14:textId="223BA4E6"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is to be a person holding, or performing the duties of, a Senior Executive Service office within the meaning of the </w:t>
      </w:r>
      <w:r w:rsidR="000E3B8F" w:rsidRPr="000E3B8F">
        <w:rPr>
          <w:rFonts w:ascii="Times New Roman" w:hAnsi="Times New Roman" w:cs="Times New Roman"/>
          <w:i/>
        </w:rPr>
        <w:t>Public Service Act 1922</w:t>
      </w:r>
      <w:r w:rsidR="000E3B8F" w:rsidRPr="00D96EA0">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being an office in the Department.</w:t>
      </w:r>
    </w:p>
    <w:p w14:paraId="25F8323A" w14:textId="77777777" w:rsidR="007F511D" w:rsidRPr="004D227B" w:rsidRDefault="000E3B8F" w:rsidP="004D227B">
      <w:pPr>
        <w:spacing w:before="120" w:after="60" w:line="240" w:lineRule="auto"/>
        <w:rPr>
          <w:rFonts w:ascii="Times New Roman" w:hAnsi="Times New Roman" w:cs="Times New Roman"/>
          <w:b/>
          <w:sz w:val="20"/>
        </w:rPr>
      </w:pPr>
      <w:r w:rsidRPr="004D227B">
        <w:rPr>
          <w:rFonts w:ascii="Times New Roman" w:hAnsi="Times New Roman" w:cs="Times New Roman"/>
          <w:b/>
          <w:sz w:val="20"/>
        </w:rPr>
        <w:t>Delegation by Minister</w:t>
      </w:r>
    </w:p>
    <w:p w14:paraId="3DABA4C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23.</w:t>
      </w:r>
      <w:r w:rsidR="007F511D" w:rsidRPr="000E3B8F">
        <w:rPr>
          <w:rFonts w:ascii="Times New Roman" w:hAnsi="Times New Roman" w:cs="Times New Roman"/>
        </w:rPr>
        <w:t xml:space="preserve"> The Minister may </w:t>
      </w:r>
      <w:proofErr w:type="spellStart"/>
      <w:r w:rsidR="007F511D" w:rsidRPr="000E3B8F">
        <w:rPr>
          <w:rFonts w:ascii="Times New Roman" w:hAnsi="Times New Roman" w:cs="Times New Roman"/>
        </w:rPr>
        <w:t>by</w:t>
      </w:r>
      <w:proofErr w:type="spellEnd"/>
      <w:r w:rsidR="007F511D" w:rsidRPr="000E3B8F">
        <w:rPr>
          <w:rFonts w:ascii="Times New Roman" w:hAnsi="Times New Roman" w:cs="Times New Roman"/>
        </w:rPr>
        <w:t xml:space="preserve"> signed instrument delegate to the Administrator all or any of the Minister</w:t>
      </w:r>
      <w:r>
        <w:rPr>
          <w:rFonts w:ascii="Times New Roman" w:hAnsi="Times New Roman" w:cs="Times New Roman"/>
        </w:rPr>
        <w:t>’</w:t>
      </w:r>
      <w:r w:rsidR="007F511D" w:rsidRPr="000E3B8F">
        <w:rPr>
          <w:rFonts w:ascii="Times New Roman" w:hAnsi="Times New Roman" w:cs="Times New Roman"/>
        </w:rPr>
        <w:t>s functions or powers under this Act, other than:</w:t>
      </w:r>
    </w:p>
    <w:p w14:paraId="7CDE1C1E"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power to make Orders under section 7; and</w:t>
      </w:r>
    </w:p>
    <w:p w14:paraId="6FE9AE52" w14:textId="77777777" w:rsidR="007F511D" w:rsidRPr="000E3B8F" w:rsidRDefault="007F511D" w:rsidP="004D227B">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power under subsection 11 (1) to cancel an authority.</w:t>
      </w:r>
    </w:p>
    <w:p w14:paraId="72D170B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DD9F67" w14:textId="77777777" w:rsidR="007F511D" w:rsidRPr="00A4720E" w:rsidRDefault="000E3B8F"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lastRenderedPageBreak/>
        <w:t>Fees</w:t>
      </w:r>
    </w:p>
    <w:p w14:paraId="3C390F8E"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24.</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regulations may prescribe fees, or a method of calculating fees, to be paid to the Commonwealth in respect of:</w:t>
      </w:r>
    </w:p>
    <w:p w14:paraId="74168BF5"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placing, or approval of the placing, of compliance plates, including the carrying out of tests to find out whether a road vehicle should have a compliance plate or whether a road vehicle or road vehicles of a particular type should continue to have compliance plates; or</w:t>
      </w:r>
    </w:p>
    <w:p w14:paraId="200419E3"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applications for approval under subsections 14 (2), 15 (2) and 16 (3); or</w:t>
      </w:r>
    </w:p>
    <w:p w14:paraId="5861D1E2"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(c) applications for approval to import a road vehicle or a vehicle component under section 19; or</w:t>
      </w:r>
    </w:p>
    <w:p w14:paraId="3BBDC2B0"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(d) applications for approval to import a road vehicle or a vehicle component under regulations referred to in subsection 20 (3); or</w:t>
      </w:r>
    </w:p>
    <w:p w14:paraId="79E2AFE1"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supply of copies of the national standards in force from time to time; or</w:t>
      </w:r>
    </w:p>
    <w:p w14:paraId="088231B2"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(f) the provision of other services, or the supply of other documents or goods, by the Commonwealth under this Act or the regulations.</w:t>
      </w:r>
    </w:p>
    <w:p w14:paraId="05B91CF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Prescribed fees are due and payable in such manner and at such time or times as are prescribed.</w:t>
      </w:r>
    </w:p>
    <w:p w14:paraId="2998ABB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 a fee that is required to be paid at the time of making an application or request is not so paid, the application or request is not to be taken to have been duly made.</w:t>
      </w:r>
    </w:p>
    <w:p w14:paraId="60FF39C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 prescribed fee is not to be such as to amount to taxation.</w:t>
      </w:r>
    </w:p>
    <w:p w14:paraId="3A579182" w14:textId="77777777" w:rsidR="007F511D" w:rsidRPr="00A4720E" w:rsidRDefault="000E3B8F"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t>Appointment of inspectors</w:t>
      </w:r>
    </w:p>
    <w:p w14:paraId="4C75ED63"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25.</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 xml:space="preserve">The Minister may, in writing, appoint a person appointed or employed under the </w:t>
      </w:r>
      <w:r w:rsidRPr="000E3B8F">
        <w:rPr>
          <w:rFonts w:ascii="Times New Roman" w:hAnsi="Times New Roman" w:cs="Times New Roman"/>
          <w:i/>
        </w:rPr>
        <w:t xml:space="preserve">Public Service Act 1922 </w:t>
      </w:r>
      <w:r w:rsidR="007F511D" w:rsidRPr="000E3B8F">
        <w:rPr>
          <w:rFonts w:ascii="Times New Roman" w:hAnsi="Times New Roman" w:cs="Times New Roman"/>
        </w:rPr>
        <w:t>to be an inspector.</w:t>
      </w:r>
    </w:p>
    <w:p w14:paraId="6320BB8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Arrangements may be made under section 78 of the </w:t>
      </w:r>
      <w:r w:rsidRPr="000E3B8F">
        <w:rPr>
          <w:rFonts w:ascii="Times New Roman" w:hAnsi="Times New Roman" w:cs="Times New Roman"/>
          <w:i/>
        </w:rPr>
        <w:t xml:space="preserve">Public Service Act 1922 </w:t>
      </w:r>
      <w:r w:rsidR="007F511D" w:rsidRPr="000E3B8F">
        <w:rPr>
          <w:rFonts w:ascii="Times New Roman" w:hAnsi="Times New Roman" w:cs="Times New Roman"/>
        </w:rPr>
        <w:t>for officers of the Public Service of a State or Territory to perform the functions or exercise the powers of inspectors.</w:t>
      </w:r>
    </w:p>
    <w:p w14:paraId="79C78F65" w14:textId="7610C932"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Minister may, by notice published in the </w:t>
      </w:r>
      <w:r w:rsidRPr="000E3B8F">
        <w:rPr>
          <w:rFonts w:ascii="Times New Roman" w:hAnsi="Times New Roman" w:cs="Times New Roman"/>
          <w:i/>
        </w:rPr>
        <w:t>Gazette</w:t>
      </w:r>
      <w:r w:rsidRPr="00D96EA0">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give directions specifying the manner in which, and any conditions and qualifications subject to which, functions or powers given to inspectors are to be performed or exercised.</w:t>
      </w:r>
    </w:p>
    <w:p w14:paraId="77D515F7" w14:textId="77777777" w:rsidR="00403944"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An inspector must comply with directions given under subsection (3).</w:t>
      </w:r>
    </w:p>
    <w:p w14:paraId="44B8A3BC" w14:textId="77777777" w:rsidR="007F511D" w:rsidRPr="00A4720E" w:rsidRDefault="000E3B8F"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t>Identity cards</w:t>
      </w:r>
    </w:p>
    <w:p w14:paraId="7A6E38A3"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26.</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Minister may cause to be issued to an inspector an identity card in a form approved by the Minister and bearing a photograph of the inspector.</w:t>
      </w:r>
    </w:p>
    <w:p w14:paraId="717FC12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 person who ceases to be an inspector must, as soon as practicable, return his or her identity card to the Minister.</w:t>
      </w:r>
    </w:p>
    <w:p w14:paraId="4D219310"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$100.</w:t>
      </w:r>
    </w:p>
    <w:p w14:paraId="1C13B8F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AA86C9" w14:textId="77777777" w:rsidR="007F511D" w:rsidRPr="00A4720E" w:rsidRDefault="007F511D"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lastRenderedPageBreak/>
        <w:t>Powers of inspectors</w:t>
      </w:r>
    </w:p>
    <w:p w14:paraId="18019E52"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 xml:space="preserve">27. </w:t>
      </w:r>
      <w:r w:rsidR="000E3B8F" w:rsidRPr="00A4720E">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Subject to subsection (4), an inspector may, for the purpose of finding out whether the requirements of this Act, the regulations and Orders under section 7, are being, or have been, met, enter any premises at any time during ordinary working hours or at any other time at which it is necessary to do so for that purpose, and exercise the powers of an inspector under this section.</w:t>
      </w:r>
    </w:p>
    <w:p w14:paraId="11236657"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The powers of an inspector under this section in relation to premises</w:t>
      </w:r>
      <w:r w:rsidR="00403944">
        <w:rPr>
          <w:rFonts w:ascii="Times New Roman" w:hAnsi="Times New Roman" w:cs="Times New Roman"/>
        </w:rPr>
        <w:t xml:space="preserve"> </w:t>
      </w:r>
      <w:r w:rsidRPr="000E3B8F">
        <w:rPr>
          <w:rFonts w:ascii="Times New Roman" w:hAnsi="Times New Roman" w:cs="Times New Roman"/>
        </w:rPr>
        <w:t>are:</w:t>
      </w:r>
    </w:p>
    <w:p w14:paraId="1619D413"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to inspect any step in the manufacture of a road vehicle or a vehicle component; and</w:t>
      </w:r>
    </w:p>
    <w:p w14:paraId="77E9A6C7"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to inspect any work, material, machinery, appliance, article or facility that relates to the manufacture or testing of a road vehicle or a vehicle component; and</w:t>
      </w:r>
    </w:p>
    <w:p w14:paraId="59B0243E"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(c) to take and retain samples of any goods or substance used in the manufacture or testing of a road vehicle or a vehicle component; and</w:t>
      </w:r>
    </w:p>
    <w:p w14:paraId="556B336B"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(d) to inspect documents relating to the manufacture or testing of a road vehicle or a vehicle component; and</w:t>
      </w:r>
    </w:p>
    <w:p w14:paraId="0CA061FF"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(e) to make copies of, or take extracts from, such a document.</w:t>
      </w:r>
    </w:p>
    <w:p w14:paraId="7FDC2A1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An inspector has no powers under this section in relation to export vehicles or vehicle components to be used in the manufacture of export vehicles.</w:t>
      </w:r>
    </w:p>
    <w:p w14:paraId="3C48500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An inspector must not enter premises under subsection (1) unless:</w:t>
      </w:r>
    </w:p>
    <w:p w14:paraId="3D33376C"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occupier has consented; or</w:t>
      </w:r>
    </w:p>
    <w:p w14:paraId="70E1EF04"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inspector is authorised to enter under a warrant issued under section 28.</w:t>
      </w:r>
    </w:p>
    <w:p w14:paraId="269B62E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Immediately upon entering premises under subsection (1) an inspector must take all reasonable steps to notify the occupier of the purpose of the entry and must produce the inspector</w:t>
      </w:r>
      <w:r>
        <w:rPr>
          <w:rFonts w:ascii="Times New Roman" w:hAnsi="Times New Roman" w:cs="Times New Roman"/>
        </w:rPr>
        <w:t>’</w:t>
      </w:r>
      <w:r w:rsidR="007F511D" w:rsidRPr="000E3B8F">
        <w:rPr>
          <w:rFonts w:ascii="Times New Roman" w:hAnsi="Times New Roman" w:cs="Times New Roman"/>
        </w:rPr>
        <w:t>s identity card for inspection by the occupier.</w:t>
      </w:r>
    </w:p>
    <w:p w14:paraId="322E8B97" w14:textId="77777777" w:rsidR="007F511D" w:rsidRPr="00A4720E" w:rsidRDefault="007F511D"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t>Monitoring warrants</w:t>
      </w:r>
    </w:p>
    <w:p w14:paraId="3EADFEDD"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 xml:space="preserve">28. </w:t>
      </w:r>
      <w:r w:rsidR="000E3B8F" w:rsidRPr="00A4720E">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If, on an application made by an inspector, a Magistrate is satisfied, by information on oath, that it is reasonably necessary that the inspector should, for the purposes of finding out whether the requirements of this Act, the regulations or Orders under section 7, are being, or have been, met, have access to premises, the Magistrate may issue a warrant naming the inspector and authorising him or her, with such assistance, and by such force, as is necessary and reasonable:</w:t>
      </w:r>
    </w:p>
    <w:p w14:paraId="34174A6A"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to enter the premises; and</w:t>
      </w:r>
    </w:p>
    <w:p w14:paraId="7C8E8E16"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to exercise those powers in relation to the premises.</w:t>
      </w:r>
    </w:p>
    <w:p w14:paraId="03EDCA1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6DD38E"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lastRenderedPageBreak/>
        <w:t>(2)</w:t>
      </w:r>
      <w:r w:rsidRPr="000E3B8F">
        <w:rPr>
          <w:rFonts w:ascii="Times New Roman" w:hAnsi="Times New Roman" w:cs="Times New Roman"/>
        </w:rPr>
        <w:t xml:space="preserve"> The warrant must state:</w:t>
      </w:r>
    </w:p>
    <w:p w14:paraId="1459BF36"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whether entry is authorised to be made at any time of the day or night or during specified hours of the day or night; and</w:t>
      </w:r>
    </w:p>
    <w:p w14:paraId="52093F2D"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a day, not being later than 6 months after the day of issue of the warrant, upon which the warrant ceases to have effect.</w:t>
      </w:r>
    </w:p>
    <w:p w14:paraId="47C982E7" w14:textId="77777777" w:rsidR="007F511D" w:rsidRPr="00A4720E" w:rsidRDefault="000E3B8F"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t>Power to require information</w:t>
      </w:r>
    </w:p>
    <w:p w14:paraId="18AFC4CB"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29. (1)</w:t>
      </w:r>
      <w:r w:rsidRPr="000E3B8F">
        <w:rPr>
          <w:rFonts w:ascii="Times New Roman" w:hAnsi="Times New Roman" w:cs="Times New Roman"/>
        </w:rPr>
        <w:t xml:space="preserve"> Subject to subsection (2), an inspector who has entered premises under section 27 may, to the extent that it is reasonably necessary for the purpose of finding out whether this Act, the regulations or Orders under section 7 have been complied with, require a person to answer any question put by the inspector and to produce any books, records or documents requested by the inspector.</w:t>
      </w:r>
    </w:p>
    <w:p w14:paraId="2A1D504D"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An inspector is not entitled to make a requirement of a person under subsection (1) unless the inspector produces his or her identity card for inspection by the person.</w:t>
      </w:r>
    </w:p>
    <w:p w14:paraId="419E686C" w14:textId="77777777" w:rsidR="007F511D" w:rsidRPr="00A4720E" w:rsidRDefault="000E3B8F" w:rsidP="00403944">
      <w:pPr>
        <w:spacing w:before="120" w:after="60" w:line="240" w:lineRule="auto"/>
        <w:rPr>
          <w:rFonts w:ascii="Times New Roman" w:hAnsi="Times New Roman" w:cs="Times New Roman"/>
          <w:b/>
          <w:sz w:val="20"/>
        </w:rPr>
      </w:pPr>
      <w:r w:rsidRPr="00403944">
        <w:rPr>
          <w:rFonts w:ascii="Times New Roman" w:hAnsi="Times New Roman" w:cs="Times New Roman"/>
          <w:b/>
          <w:sz w:val="20"/>
        </w:rPr>
        <w:t>Offence-related searches and seizures</w:t>
      </w:r>
    </w:p>
    <w:p w14:paraId="7518D7E4"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30. (1)</w:t>
      </w:r>
      <w:r w:rsidRPr="000E3B8F">
        <w:rPr>
          <w:rFonts w:ascii="Times New Roman" w:hAnsi="Times New Roman" w:cs="Times New Roman"/>
        </w:rPr>
        <w:t xml:space="preserve"> Where an inspector has reasonable grounds for suspecting that there is, or may be within the next 72 hours, on any premises a particular thing that may afford evidence as to the commission of an offence against this Act, the inspector may:</w:t>
      </w:r>
    </w:p>
    <w:p w14:paraId="551F2BCE"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with the consent of the occupier of the land or premises; or</w:t>
      </w:r>
    </w:p>
    <w:p w14:paraId="27E05FEB"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under a warrant issued under subsection (2); enter the premises, and:</w:t>
      </w:r>
    </w:p>
    <w:p w14:paraId="65CC8B4B"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(c) search the premises for the thing; and</w:t>
      </w:r>
    </w:p>
    <w:p w14:paraId="73089CAD"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(d) if the inspector finds the thing on the premises—seize the thing.</w:t>
      </w:r>
    </w:p>
    <w:p w14:paraId="2C6F9049"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Where an information on oath is laid before a Magistrate alleging that there are reasonable grounds for suspecting that there may be on any premises a particular thing that may afford evidence as to the commission of an offence against this Act and the information sets out those grounds, the Magistrate may issue a search warrant in accordance with the form prescribed for the purposes of this subsection authorising an inspector named in the warrant, with such assistance, and by such force, as is necessary and reasonable, to enter the premises and exercise the powers referred to in paragraphs (1) (c) and (d) in respect of the thing.</w:t>
      </w:r>
    </w:p>
    <w:p w14:paraId="4EFF08AD"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A Magistrate must not issue a warrant under subsection (2) unless:</w:t>
      </w:r>
    </w:p>
    <w:p w14:paraId="28FCAB9E"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informant or some other person has given to the Magistrate, either orally or by affidavit, such further information (if any) as the Magistrate requires concerning the grounds on which the issue of the warrant is being sought; and</w:t>
      </w:r>
    </w:p>
    <w:p w14:paraId="00508CEA"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Magistrate is satisfied that there are reasonable grounds for issuing the warrant.</w:t>
      </w:r>
    </w:p>
    <w:p w14:paraId="2D3AAF8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6D4CB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(4)</w:t>
      </w:r>
      <w:r w:rsidR="007F511D" w:rsidRPr="000E3B8F">
        <w:rPr>
          <w:rFonts w:ascii="Times New Roman" w:hAnsi="Times New Roman" w:cs="Times New Roman"/>
        </w:rPr>
        <w:t xml:space="preserve"> A warrant issued under subsection (2) must state:</w:t>
      </w:r>
    </w:p>
    <w:p w14:paraId="5F254CA4"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purpose for which the warrant is issued, and the nature of the offence in relation to which the entry and search are authorised; and</w:t>
      </w:r>
    </w:p>
    <w:p w14:paraId="34FA1DF3"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(b) whether entry is authorised to be made at any time of the day or night or during specified hours of the day or night; and</w:t>
      </w:r>
    </w:p>
    <w:p w14:paraId="7A5BBC1B" w14:textId="77777777" w:rsidR="00403944"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(c) a description of the kind of documents, substances, equipment or things to be seized; and</w:t>
      </w:r>
    </w:p>
    <w:p w14:paraId="2C4C46EE" w14:textId="77777777" w:rsidR="007F511D" w:rsidRPr="000E3B8F" w:rsidRDefault="007F511D" w:rsidP="00403944">
      <w:pPr>
        <w:spacing w:after="0" w:line="240" w:lineRule="auto"/>
        <w:ind w:left="864" w:hanging="432"/>
        <w:jc w:val="both"/>
        <w:rPr>
          <w:rFonts w:ascii="Times New Roman" w:hAnsi="Times New Roman" w:cs="Times New Roman"/>
        </w:rPr>
      </w:pPr>
      <w:r w:rsidRPr="000E3B8F">
        <w:rPr>
          <w:rFonts w:ascii="Times New Roman" w:hAnsi="Times New Roman" w:cs="Times New Roman"/>
        </w:rPr>
        <w:t>(d) a day, not being later than one month after the day of issue of the warrant, upon which the warrant ceases to have effect.</w:t>
      </w:r>
    </w:p>
    <w:p w14:paraId="0549DA5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If, in the course of searching, under a warrant issued under this section, for a particular thing in relation to a particular offence, an inspector finds a thing that the inspect</w:t>
      </w:r>
      <w:r w:rsidR="00403944">
        <w:rPr>
          <w:rFonts w:ascii="Times New Roman" w:hAnsi="Times New Roman" w:cs="Times New Roman"/>
        </w:rPr>
        <w:t>o</w:t>
      </w:r>
      <w:r w:rsidR="007F511D" w:rsidRPr="000E3B8F">
        <w:rPr>
          <w:rFonts w:ascii="Times New Roman" w:hAnsi="Times New Roman" w:cs="Times New Roman"/>
        </w:rPr>
        <w:t>r believes, on reasonable grounds, to be:</w:t>
      </w:r>
    </w:p>
    <w:p w14:paraId="7D496F06" w14:textId="77777777" w:rsidR="007F511D" w:rsidRPr="000E3B8F" w:rsidRDefault="007F511D" w:rsidP="009810F0">
      <w:pPr>
        <w:spacing w:after="0" w:line="240" w:lineRule="auto"/>
        <w:ind w:left="864" w:hanging="432"/>
        <w:jc w:val="both"/>
        <w:rPr>
          <w:rFonts w:ascii="Times New Roman" w:hAnsi="Times New Roman" w:cs="Times New Roman"/>
        </w:rPr>
      </w:pPr>
      <w:r w:rsidRPr="000E3B8F">
        <w:rPr>
          <w:rFonts w:ascii="Times New Roman" w:hAnsi="Times New Roman" w:cs="Times New Roman"/>
        </w:rPr>
        <w:t>(a) a thing that will afford evidence as to the commission of the offence, although not the thing specified in the warrant; or</w:t>
      </w:r>
    </w:p>
    <w:p w14:paraId="05354753" w14:textId="77777777" w:rsidR="007F511D" w:rsidRPr="000E3B8F" w:rsidRDefault="007F511D" w:rsidP="009810F0">
      <w:pPr>
        <w:spacing w:after="0" w:line="240" w:lineRule="auto"/>
        <w:ind w:left="864" w:hanging="432"/>
        <w:jc w:val="both"/>
        <w:rPr>
          <w:rFonts w:ascii="Times New Roman" w:hAnsi="Times New Roman" w:cs="Times New Roman"/>
        </w:rPr>
      </w:pPr>
      <w:r w:rsidRPr="000E3B8F">
        <w:rPr>
          <w:rFonts w:ascii="Times New Roman" w:hAnsi="Times New Roman" w:cs="Times New Roman"/>
        </w:rPr>
        <w:t>(b) a thing that will afford evidence as to the commission of another offence under this Act or the regulations;</w:t>
      </w:r>
    </w:p>
    <w:p w14:paraId="67FDDE4B" w14:textId="77777777" w:rsidR="007F511D" w:rsidRPr="000E3B8F" w:rsidRDefault="007F511D" w:rsidP="009810F0">
      <w:pPr>
        <w:spacing w:after="0" w:line="240" w:lineRule="auto"/>
        <w:jc w:val="both"/>
        <w:rPr>
          <w:rFonts w:ascii="Times New Roman" w:hAnsi="Times New Roman" w:cs="Times New Roman"/>
        </w:rPr>
      </w:pPr>
      <w:r w:rsidRPr="000E3B8F">
        <w:rPr>
          <w:rFonts w:ascii="Times New Roman" w:hAnsi="Times New Roman" w:cs="Times New Roman"/>
        </w:rPr>
        <w:t>and the inspector believes, on reasonable grounds, that it is necessary to seize that thing in order to prevent its concealment, loss or destruction, or its use in committing, continuing or repeating the offence or the other offence, the warrant is to be taken to authorise the inspector to seize that thing.</w:t>
      </w:r>
    </w:p>
    <w:p w14:paraId="1145C45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Where an inspector seizes </w:t>
      </w:r>
      <w:proofErr w:type="spellStart"/>
      <w:r w:rsidR="007F511D" w:rsidRPr="000E3B8F">
        <w:rPr>
          <w:rFonts w:ascii="Times New Roman" w:hAnsi="Times New Roman" w:cs="Times New Roman"/>
        </w:rPr>
        <w:t>any thing</w:t>
      </w:r>
      <w:proofErr w:type="spellEnd"/>
      <w:r w:rsidR="007F511D" w:rsidRPr="000E3B8F">
        <w:rPr>
          <w:rFonts w:ascii="Times New Roman" w:hAnsi="Times New Roman" w:cs="Times New Roman"/>
        </w:rPr>
        <w:t xml:space="preserve"> under subsection (1) or (5), the inspector may retain the thing until the expiration of a period of 60 days after the seizure or, if proceedings for an offence against this Act in respect of which the thing may afford evidence are instituted within that period, until the proceedings (including any appeal to a court in relation to those proceedings) are completed.</w:t>
      </w:r>
    </w:p>
    <w:p w14:paraId="3C8A9A1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The Minister may </w:t>
      </w:r>
      <w:proofErr w:type="spellStart"/>
      <w:r w:rsidR="007F511D" w:rsidRPr="000E3B8F">
        <w:rPr>
          <w:rFonts w:ascii="Times New Roman" w:hAnsi="Times New Roman" w:cs="Times New Roman"/>
        </w:rPr>
        <w:t>authorise</w:t>
      </w:r>
      <w:proofErr w:type="spellEnd"/>
      <w:r w:rsidR="007F511D" w:rsidRPr="000E3B8F">
        <w:rPr>
          <w:rFonts w:ascii="Times New Roman" w:hAnsi="Times New Roman" w:cs="Times New Roman"/>
        </w:rPr>
        <w:t xml:space="preserve"> </w:t>
      </w:r>
      <w:proofErr w:type="spellStart"/>
      <w:r w:rsidR="007F511D" w:rsidRPr="000E3B8F">
        <w:rPr>
          <w:rFonts w:ascii="Times New Roman" w:hAnsi="Times New Roman" w:cs="Times New Roman"/>
        </w:rPr>
        <w:t>any thing</w:t>
      </w:r>
      <w:proofErr w:type="spellEnd"/>
      <w:r w:rsidR="007F511D" w:rsidRPr="000E3B8F">
        <w:rPr>
          <w:rFonts w:ascii="Times New Roman" w:hAnsi="Times New Roman" w:cs="Times New Roman"/>
        </w:rPr>
        <w:t xml:space="preserve"> seized under subsection (1) or (5) to be released to the owner, or to the person from whom the thing was seized, either unconditionally or on such conditions as the Minister thinks fit.</w:t>
      </w:r>
    </w:p>
    <w:p w14:paraId="2C47608B" w14:textId="77777777" w:rsidR="007F511D" w:rsidRPr="009810F0" w:rsidRDefault="000E3B8F" w:rsidP="009810F0">
      <w:pPr>
        <w:spacing w:before="120" w:after="60" w:line="240" w:lineRule="auto"/>
        <w:rPr>
          <w:rFonts w:ascii="Times New Roman" w:hAnsi="Times New Roman" w:cs="Times New Roman"/>
          <w:b/>
          <w:sz w:val="20"/>
        </w:rPr>
      </w:pPr>
      <w:r w:rsidRPr="009810F0">
        <w:rPr>
          <w:rFonts w:ascii="Times New Roman" w:hAnsi="Times New Roman" w:cs="Times New Roman"/>
          <w:b/>
          <w:sz w:val="20"/>
        </w:rPr>
        <w:t>Obstruction of inspectors</w:t>
      </w:r>
    </w:p>
    <w:p w14:paraId="494F80B3"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31.</w:t>
      </w:r>
      <w:r w:rsidRPr="000E3B8F">
        <w:rPr>
          <w:rFonts w:ascii="Times New Roman" w:hAnsi="Times New Roman" w:cs="Times New Roman"/>
        </w:rPr>
        <w:t xml:space="preserve"> A person shall not, without reasonable excuse, </w:t>
      </w:r>
      <w:proofErr w:type="spellStart"/>
      <w:r w:rsidRPr="000E3B8F">
        <w:rPr>
          <w:rFonts w:ascii="Times New Roman" w:hAnsi="Times New Roman" w:cs="Times New Roman"/>
        </w:rPr>
        <w:t>wilfully</w:t>
      </w:r>
      <w:proofErr w:type="spellEnd"/>
      <w:r w:rsidRPr="000E3B8F">
        <w:rPr>
          <w:rFonts w:ascii="Times New Roman" w:hAnsi="Times New Roman" w:cs="Times New Roman"/>
        </w:rPr>
        <w:t xml:space="preserve"> obstruct, hinder or resist an inspector in the performance of his or her functions under this Act.</w:t>
      </w:r>
    </w:p>
    <w:p w14:paraId="0A092274"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w:t>
      </w:r>
    </w:p>
    <w:p w14:paraId="1B7B844D" w14:textId="77777777" w:rsidR="007F511D" w:rsidRPr="009810F0" w:rsidRDefault="000E3B8F" w:rsidP="009810F0">
      <w:pPr>
        <w:spacing w:before="120" w:after="60" w:line="240" w:lineRule="auto"/>
        <w:rPr>
          <w:rFonts w:ascii="Times New Roman" w:hAnsi="Times New Roman" w:cs="Times New Roman"/>
          <w:b/>
          <w:sz w:val="20"/>
        </w:rPr>
      </w:pPr>
      <w:r w:rsidRPr="009810F0">
        <w:rPr>
          <w:rFonts w:ascii="Times New Roman" w:hAnsi="Times New Roman" w:cs="Times New Roman"/>
          <w:b/>
          <w:sz w:val="20"/>
        </w:rPr>
        <w:t>Failure to answer questions etc.</w:t>
      </w:r>
    </w:p>
    <w:p w14:paraId="6C8F2E60"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32.</w:t>
      </w:r>
      <w:r w:rsidRPr="000E3B8F">
        <w:rPr>
          <w:rFonts w:ascii="Times New Roman" w:hAnsi="Times New Roman" w:cs="Times New Roman"/>
        </w:rPr>
        <w:t xml:space="preserve"> A person must not, without reasonable excuse, refuse or fail to answer a question or produce a document when so required by an inspector under this Act.</w:t>
      </w:r>
    </w:p>
    <w:p w14:paraId="4BF2FFC0"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w:t>
      </w:r>
    </w:p>
    <w:p w14:paraId="444A51B9"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2E1267" w14:textId="77777777" w:rsidR="007F511D" w:rsidRPr="009810F0" w:rsidRDefault="000E3B8F" w:rsidP="009810F0">
      <w:pPr>
        <w:spacing w:before="120" w:after="60" w:line="240" w:lineRule="auto"/>
        <w:rPr>
          <w:rFonts w:ascii="Times New Roman" w:hAnsi="Times New Roman" w:cs="Times New Roman"/>
          <w:b/>
          <w:sz w:val="20"/>
        </w:rPr>
      </w:pPr>
      <w:r w:rsidRPr="009810F0">
        <w:rPr>
          <w:rFonts w:ascii="Times New Roman" w:hAnsi="Times New Roman" w:cs="Times New Roman"/>
          <w:b/>
          <w:sz w:val="20"/>
        </w:rPr>
        <w:lastRenderedPageBreak/>
        <w:t>Agents</w:t>
      </w:r>
    </w:p>
    <w:p w14:paraId="6C84DE58" w14:textId="77777777" w:rsidR="007F511D"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33.</w:t>
      </w:r>
      <w:r w:rsidRPr="000E3B8F">
        <w:rPr>
          <w:rFonts w:ascii="Times New Roman" w:hAnsi="Times New Roman" w:cs="Times New Roman"/>
        </w:rPr>
        <w:t xml:space="preserve"> The Minister may appoint such agents as he or she thinks necessary to perform functions, whether inside or outside Australia, for the purposes of this Act.</w:t>
      </w:r>
    </w:p>
    <w:p w14:paraId="729CE68D" w14:textId="77777777" w:rsidR="00D96EA0" w:rsidRPr="000E3B8F" w:rsidRDefault="00D96EA0" w:rsidP="00596DF6">
      <w:pPr>
        <w:spacing w:after="0" w:line="240" w:lineRule="auto"/>
        <w:ind w:firstLine="432"/>
        <w:jc w:val="both"/>
        <w:rPr>
          <w:rFonts w:ascii="Times New Roman" w:hAnsi="Times New Roman" w:cs="Times New Roman"/>
        </w:rPr>
      </w:pPr>
    </w:p>
    <w:p w14:paraId="4052C995" w14:textId="08459FD8" w:rsidR="007F511D" w:rsidRPr="00923BE4" w:rsidRDefault="000E3B8F" w:rsidP="00923BE4">
      <w:pPr>
        <w:spacing w:before="120" w:after="120" w:line="240" w:lineRule="auto"/>
        <w:jc w:val="center"/>
        <w:rPr>
          <w:rFonts w:ascii="Times New Roman" w:hAnsi="Times New Roman" w:cs="Times New Roman"/>
          <w:b/>
          <w:sz w:val="24"/>
        </w:rPr>
      </w:pPr>
      <w:r w:rsidRPr="00923BE4">
        <w:rPr>
          <w:rFonts w:ascii="Times New Roman" w:hAnsi="Times New Roman" w:cs="Times New Roman"/>
          <w:b/>
          <w:sz w:val="24"/>
        </w:rPr>
        <w:t xml:space="preserve">PART </w:t>
      </w:r>
      <w:r w:rsidR="007F511D" w:rsidRPr="00923BE4">
        <w:rPr>
          <w:rFonts w:ascii="Times New Roman" w:hAnsi="Times New Roman" w:cs="Times New Roman"/>
          <w:b/>
          <w:sz w:val="24"/>
        </w:rPr>
        <w:t>6—</w:t>
      </w:r>
      <w:r w:rsidRPr="00923BE4">
        <w:rPr>
          <w:rFonts w:ascii="Times New Roman" w:hAnsi="Times New Roman" w:cs="Times New Roman"/>
          <w:b/>
          <w:sz w:val="24"/>
        </w:rPr>
        <w:t>COURT PROCEEDINGS</w:t>
      </w:r>
    </w:p>
    <w:p w14:paraId="430C3D75" w14:textId="77777777" w:rsidR="007F511D" w:rsidRPr="00A4720E" w:rsidRDefault="000E3B8F"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Evidence</w:t>
      </w:r>
    </w:p>
    <w:p w14:paraId="479E93A9"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34. (1)</w:t>
      </w:r>
      <w:r w:rsidRPr="000E3B8F">
        <w:rPr>
          <w:rFonts w:ascii="Times New Roman" w:hAnsi="Times New Roman" w:cs="Times New Roman"/>
        </w:rPr>
        <w:t xml:space="preserve"> The Minister or a person authorised in writing by the Minister to give certificates under this section may, for the purposes of proceedings for an offence against section 14, 15, 16 or 19, give a certificate stating that conditions specified in the certificate were the conditions to which the Minister</w:t>
      </w:r>
      <w:r w:rsidR="000E3B8F">
        <w:rPr>
          <w:rFonts w:ascii="Times New Roman" w:hAnsi="Times New Roman" w:cs="Times New Roman"/>
        </w:rPr>
        <w:t>’</w:t>
      </w:r>
      <w:r w:rsidRPr="000E3B8F">
        <w:rPr>
          <w:rFonts w:ascii="Times New Roman" w:hAnsi="Times New Roman" w:cs="Times New Roman"/>
        </w:rPr>
        <w:t>s written approval under section 14, 15, 16 or 19, as the case may be, was subject.</w:t>
      </w:r>
    </w:p>
    <w:p w14:paraId="2993924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certificate given under subsection (1) is </w:t>
      </w:r>
      <w:r w:rsidRPr="000E3B8F">
        <w:rPr>
          <w:rFonts w:ascii="Times New Roman" w:hAnsi="Times New Roman" w:cs="Times New Roman"/>
          <w:i/>
        </w:rPr>
        <w:t xml:space="preserve">prima facie </w:t>
      </w:r>
      <w:r w:rsidR="007F511D" w:rsidRPr="000E3B8F">
        <w:rPr>
          <w:rFonts w:ascii="Times New Roman" w:hAnsi="Times New Roman" w:cs="Times New Roman"/>
        </w:rPr>
        <w:t>evidence of the matter stated in the certificate.</w:t>
      </w:r>
    </w:p>
    <w:p w14:paraId="1D5FD6D5"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In proceedings for an offence against section 14, 15, 16 or 19, a document purporting to be a certificate given under this section shall, unless the contrary is proved, be taken to be such a certificate and to have been duly given.</w:t>
      </w:r>
    </w:p>
    <w:p w14:paraId="00C17AD5" w14:textId="77777777" w:rsidR="007F511D" w:rsidRPr="00A4720E" w:rsidRDefault="000E3B8F"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Injunctions</w:t>
      </w:r>
    </w:p>
    <w:p w14:paraId="1991DB81"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35. (1)</w:t>
      </w:r>
      <w:r w:rsidRPr="000E3B8F">
        <w:rPr>
          <w:rFonts w:ascii="Times New Roman" w:hAnsi="Times New Roman" w:cs="Times New Roman"/>
        </w:rPr>
        <w:t xml:space="preserve"> Where a person has engaged, is engaging or is proposing to engage, in any conduct that constituted or would constitute a contravention of this Act or the regulations, the Federal Court may, on the application of the Minister or any other person, grant an injunction restraining the person from engaging in the conduct and, if in the court</w:t>
      </w:r>
      <w:r w:rsidR="000E3B8F">
        <w:rPr>
          <w:rFonts w:ascii="Times New Roman" w:hAnsi="Times New Roman" w:cs="Times New Roman"/>
        </w:rPr>
        <w:t>’</w:t>
      </w:r>
      <w:r w:rsidRPr="000E3B8F">
        <w:rPr>
          <w:rFonts w:ascii="Times New Roman" w:hAnsi="Times New Roman" w:cs="Times New Roman"/>
        </w:rPr>
        <w:t>s opinion it is desirable to do so, requiring the person to do any act or thing.</w:t>
      </w:r>
    </w:p>
    <w:p w14:paraId="0B9E981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Where:</w:t>
      </w:r>
    </w:p>
    <w:p w14:paraId="5E3D807C"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a person has refused or failed, or is refusing or failing, or is proposing to refuse or fail, to do an act or thing; and</w:t>
      </w:r>
    </w:p>
    <w:p w14:paraId="7876FA3C"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refusal or failure was, is, or would be a contravention of this Act or the regulations;</w:t>
      </w:r>
    </w:p>
    <w:p w14:paraId="076AC896" w14:textId="77777777" w:rsidR="007F511D" w:rsidRPr="000E3B8F" w:rsidRDefault="007F511D" w:rsidP="00923BE4">
      <w:pPr>
        <w:spacing w:after="0" w:line="240" w:lineRule="auto"/>
        <w:jc w:val="both"/>
        <w:rPr>
          <w:rFonts w:ascii="Times New Roman" w:hAnsi="Times New Roman" w:cs="Times New Roman"/>
        </w:rPr>
      </w:pPr>
      <w:r w:rsidRPr="000E3B8F">
        <w:rPr>
          <w:rFonts w:ascii="Times New Roman" w:hAnsi="Times New Roman" w:cs="Times New Roman"/>
        </w:rPr>
        <w:t>the Federal Court may, on the application of the Minister or any other person, grant an injunction requiring the first-mentioned person to do that act or thing.</w:t>
      </w:r>
    </w:p>
    <w:p w14:paraId="269DCE7A"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Where an application is made to the court for an injunction under this section, the court may, if in the court</w:t>
      </w:r>
      <w:r w:rsidR="000E3B8F">
        <w:rPr>
          <w:rFonts w:ascii="Times New Roman" w:hAnsi="Times New Roman" w:cs="Times New Roman"/>
        </w:rPr>
        <w:t>’</w:t>
      </w:r>
      <w:r w:rsidRPr="000E3B8F">
        <w:rPr>
          <w:rFonts w:ascii="Times New Roman" w:hAnsi="Times New Roman" w:cs="Times New Roman"/>
        </w:rPr>
        <w:t>s opinion it is desirable to do so, before considering the application, grant an interim injunction restraining a person from engaging in conduct of the kind referred to in that subsection pending the determination of the application.</w:t>
      </w:r>
    </w:p>
    <w:p w14:paraId="0F06E9B4"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0E3B8F">
        <w:rPr>
          <w:rFonts w:ascii="Times New Roman" w:hAnsi="Times New Roman" w:cs="Times New Roman"/>
        </w:rPr>
        <w:t xml:space="preserve"> The court may discharge or vary an injunction granted under this section.</w:t>
      </w:r>
    </w:p>
    <w:p w14:paraId="1740478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804D52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(5)</w:t>
      </w:r>
      <w:r w:rsidR="007F511D" w:rsidRPr="000E3B8F">
        <w:rPr>
          <w:rFonts w:ascii="Times New Roman" w:hAnsi="Times New Roman" w:cs="Times New Roman"/>
        </w:rPr>
        <w:t xml:space="preserve"> The power of the court to grant an injunction restraining a person from engaging in conduct of a particular kind may be exercised:</w:t>
      </w:r>
    </w:p>
    <w:p w14:paraId="0C72A545"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14:paraId="253B08F5"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first-mentioned person engages in conduct of that kind.</w:t>
      </w:r>
    </w:p>
    <w:p w14:paraId="64D35E04"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(6)</w:t>
      </w:r>
      <w:r w:rsidRPr="000E3B8F">
        <w:rPr>
          <w:rFonts w:ascii="Times New Roman" w:hAnsi="Times New Roman" w:cs="Times New Roman"/>
        </w:rPr>
        <w:t xml:space="preserve"> The power of the court to grant an injunction requiring a person to do a particular act or thing may be exercised:</w:t>
      </w:r>
    </w:p>
    <w:p w14:paraId="1BCAB671"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14:paraId="4AC5D19C"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first-mentioned person refuses or fails to do that act or thing.</w:t>
      </w:r>
    </w:p>
    <w:p w14:paraId="22072F3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Where the Minister makes an application to the court for the grant of an injunction under this section, the court is not to require the Minister or any other person, as a condition of the granting of an interim injunction, to give any undertakings as to damages.</w:t>
      </w:r>
    </w:p>
    <w:p w14:paraId="08ABB0F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The powers conferred on the court under this section are in addition to, and not in derogation of, any powers of the court, whether conferred by this Act or otherwise.</w:t>
      </w:r>
    </w:p>
    <w:p w14:paraId="3DAFE478" w14:textId="77777777" w:rsidR="007F511D" w:rsidRPr="00A4720E" w:rsidRDefault="000E3B8F"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Conduct by directors, servants and agents</w:t>
      </w:r>
    </w:p>
    <w:p w14:paraId="1FDC9E0C"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36. (1)</w:t>
      </w:r>
      <w:r w:rsidRPr="000E3B8F">
        <w:rPr>
          <w:rFonts w:ascii="Times New Roman" w:hAnsi="Times New Roman" w:cs="Times New Roman"/>
        </w:rPr>
        <w:t xml:space="preserve"> Where, in proceedings for an offence against this Act, it is necessary to establish the state of mind of a body corporate in relation to particular conduct, it is sufficient to show:</w:t>
      </w:r>
    </w:p>
    <w:p w14:paraId="6DA7ECA7"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that the conduct was engaged in by a director, servant or agent of the body corporate within the scope of his or her actual or apparent authority; and</w:t>
      </w:r>
    </w:p>
    <w:p w14:paraId="5E2EA8A5"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that the director, servant or agent had the state of mind.</w:t>
      </w:r>
    </w:p>
    <w:p w14:paraId="3F08A40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Any conduct engaged in on behalf of a body corporate by a director, servant or agent of the body corporate within the scope of his or her actual or apparent authority is to be taken, for the purposes of a prosecution for an offence against this Act, to have been engaged in also by the body</w:t>
      </w:r>
    </w:p>
    <w:p w14:paraId="49894B1A"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31304E1" w14:textId="77777777" w:rsidR="007F511D" w:rsidRPr="000E3B8F" w:rsidRDefault="007F511D" w:rsidP="00923BE4">
      <w:pPr>
        <w:spacing w:after="0" w:line="240" w:lineRule="auto"/>
        <w:jc w:val="both"/>
        <w:rPr>
          <w:rFonts w:ascii="Times New Roman" w:hAnsi="Times New Roman" w:cs="Times New Roman"/>
        </w:rPr>
      </w:pPr>
      <w:r w:rsidRPr="000E3B8F">
        <w:rPr>
          <w:rFonts w:ascii="Times New Roman" w:hAnsi="Times New Roman" w:cs="Times New Roman"/>
        </w:rPr>
        <w:lastRenderedPageBreak/>
        <w:t>corporate unless the body corporate establishes that the body corporate took reasonable precautions and exercised due diligence to avoid the conduct.</w:t>
      </w:r>
    </w:p>
    <w:p w14:paraId="7BAEFCCF"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Where, in proceedings for an offence against this Act, it is necessary to establish the state of mind of a person other than a body corporate in relation to particular conduct, it is sufficient to show:</w:t>
      </w:r>
    </w:p>
    <w:p w14:paraId="03257F93"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that the conduct was engaged in by a servant or agent of the person within the scope of his or her actual or apparent authority; and</w:t>
      </w:r>
    </w:p>
    <w:p w14:paraId="509BCCF2"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that the servant or agent had the state of mind.</w:t>
      </w:r>
    </w:p>
    <w:p w14:paraId="04122FA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Any conduct engaged in on behalf of a person other than a body corporate by a servant or agent of the person within the scope of his or her actual or apparent authority is to be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48BA7B3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A reference in subsection (1) or (3) to the state of mind of a person includes a reference to:</w:t>
      </w:r>
    </w:p>
    <w:p w14:paraId="35170378"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knowledge, intention, opinion, belief or purpose of the person; and</w:t>
      </w:r>
    </w:p>
    <w:p w14:paraId="4EECD56E"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person</w:t>
      </w:r>
      <w:r w:rsidR="000E3B8F">
        <w:rPr>
          <w:rFonts w:ascii="Times New Roman" w:hAnsi="Times New Roman" w:cs="Times New Roman"/>
        </w:rPr>
        <w:t>’</w:t>
      </w:r>
      <w:r w:rsidRPr="000E3B8F">
        <w:rPr>
          <w:rFonts w:ascii="Times New Roman" w:hAnsi="Times New Roman" w:cs="Times New Roman"/>
        </w:rPr>
        <w:t>s reasons for the intention, opinion, belief or purpose.</w:t>
      </w:r>
    </w:p>
    <w:p w14:paraId="6EC4B7B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0BC82699"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(7)</w:t>
      </w:r>
      <w:r w:rsidRPr="000E3B8F">
        <w:rPr>
          <w:rFonts w:ascii="Times New Roman" w:hAnsi="Times New Roman" w:cs="Times New Roman"/>
        </w:rPr>
        <w:t xml:space="preserve"> A reference in this section to engaging in conduct includes a reference to failing or refusing to engage in conduct.</w:t>
      </w:r>
    </w:p>
    <w:p w14:paraId="187D63A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A reference in this section to an offence against this Act includes a reference to:</w:t>
      </w:r>
    </w:p>
    <w:p w14:paraId="1D6577C8"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an offence created by the regulations; and</w:t>
      </w:r>
    </w:p>
    <w:p w14:paraId="58B0F345" w14:textId="32F7BF65"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an offence created by section 5, 6, 7 or </w:t>
      </w:r>
      <w:r w:rsidR="00657CC7" w:rsidRPr="00A150D8">
        <w:rPr>
          <w:rFonts w:ascii="Times New Roman" w:hAnsi="Times New Roman" w:cs="Times New Roman"/>
          <w:smallCaps/>
        </w:rPr>
        <w:t>7a</w:t>
      </w:r>
      <w:r w:rsidRPr="00A150D8">
        <w:rPr>
          <w:rFonts w:ascii="Times New Roman" w:hAnsi="Times New Roman" w:cs="Times New Roman"/>
        </w:rPr>
        <w:t>,</w:t>
      </w:r>
      <w:r w:rsidRPr="000E3B8F">
        <w:rPr>
          <w:rFonts w:ascii="Times New Roman" w:hAnsi="Times New Roman" w:cs="Times New Roman"/>
        </w:rPr>
        <w:t xml:space="preserve"> or subsection 86 (1), of the </w:t>
      </w:r>
      <w:r w:rsidR="000E3B8F" w:rsidRPr="000E3B8F">
        <w:rPr>
          <w:rFonts w:ascii="Times New Roman" w:hAnsi="Times New Roman" w:cs="Times New Roman"/>
          <w:i/>
        </w:rPr>
        <w:t>Crimes Act 1914</w:t>
      </w:r>
      <w:r w:rsidR="000E3B8F" w:rsidRPr="00D96EA0">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being an offence that relates to the regulations.</w:t>
      </w:r>
    </w:p>
    <w:p w14:paraId="17718013" w14:textId="77777777" w:rsidR="007F511D" w:rsidRPr="00923BE4" w:rsidRDefault="007F511D"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Legal proceedings not to lie</w:t>
      </w:r>
    </w:p>
    <w:p w14:paraId="784B22DA"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37.</w:t>
      </w:r>
      <w:r w:rsidRPr="000E3B8F">
        <w:rPr>
          <w:rFonts w:ascii="Times New Roman" w:hAnsi="Times New Roman" w:cs="Times New Roman"/>
        </w:rPr>
        <w:t xml:space="preserve"> No action or other proceeding lies against the Commonwealth in respect of any loss incurred, or any damage suffered, because of reliance on:</w:t>
      </w:r>
    </w:p>
    <w:p w14:paraId="7585101C"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a compliance plate; or</w:t>
      </w:r>
    </w:p>
    <w:p w14:paraId="0CC7F963"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test carried out under this Act or the regulations; or</w:t>
      </w:r>
    </w:p>
    <w:p w14:paraId="6EB6FE23"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(c) any express statement, or any statement or action implying, that a road vehicle or a vehicle component complied with a national standard.</w:t>
      </w:r>
    </w:p>
    <w:p w14:paraId="7D40873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F91192F" w14:textId="77777777" w:rsidR="007F511D" w:rsidRPr="00923BE4" w:rsidRDefault="000E3B8F" w:rsidP="00923BE4">
      <w:pPr>
        <w:spacing w:before="120" w:after="120" w:line="240" w:lineRule="auto"/>
        <w:jc w:val="center"/>
        <w:rPr>
          <w:rFonts w:ascii="Times New Roman" w:hAnsi="Times New Roman" w:cs="Times New Roman"/>
          <w:b/>
          <w:sz w:val="24"/>
        </w:rPr>
      </w:pPr>
      <w:r w:rsidRPr="00923BE4">
        <w:rPr>
          <w:rFonts w:ascii="Times New Roman" w:hAnsi="Times New Roman" w:cs="Times New Roman"/>
          <w:b/>
          <w:sz w:val="24"/>
        </w:rPr>
        <w:lastRenderedPageBreak/>
        <w:t>PART 7—MISCELLANEOUS</w:t>
      </w:r>
    </w:p>
    <w:p w14:paraId="6C7FFACF" w14:textId="77777777" w:rsidR="007F511D" w:rsidRPr="00A4720E" w:rsidRDefault="000E3B8F"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Law to apply in certain circumstances</w:t>
      </w:r>
    </w:p>
    <w:p w14:paraId="04C5D622" w14:textId="77777777"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 xml:space="preserve">38. </w:t>
      </w:r>
      <w:r w:rsidR="000E3B8F" w:rsidRPr="00A4720E">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Where a law of a State purports to require new vehicles to comply with vehicle standards other than the national standards, the regulations may provide that that law is not to apply to:</w:t>
      </w:r>
    </w:p>
    <w:p w14:paraId="34B47E70"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road vehicles to be used exclusively in trade, commerce and intercourse among the States or between a State and a Territory; or</w:t>
      </w:r>
    </w:p>
    <w:p w14:paraId="0B636F59"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road vehicles owned or to be used by corporations.</w:t>
      </w:r>
    </w:p>
    <w:p w14:paraId="00B368F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Where a law of a Territory purports to require new vehicles to comply with vehicle standards other than the national standards, the regulations may provide that that law is not to apply to road vehicles.</w:t>
      </w:r>
    </w:p>
    <w:p w14:paraId="7DCDEDEB" w14:textId="77777777" w:rsidR="007F511D" w:rsidRPr="00A4720E" w:rsidRDefault="000E3B8F"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Applications for review</w:t>
      </w:r>
    </w:p>
    <w:p w14:paraId="602D40B0" w14:textId="26641AF5" w:rsidR="007F511D" w:rsidRPr="000E3B8F" w:rsidRDefault="007F511D"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 xml:space="preserve">39. </w:t>
      </w:r>
      <w:r w:rsidR="000E3B8F" w:rsidRPr="00A4720E">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 xml:space="preserve">Subject to the </w:t>
      </w:r>
      <w:r w:rsidR="000E3B8F" w:rsidRPr="000E3B8F">
        <w:rPr>
          <w:rFonts w:ascii="Times New Roman" w:hAnsi="Times New Roman" w:cs="Times New Roman"/>
          <w:i/>
        </w:rPr>
        <w:t>Administrative Appeals Tribunal Act 1975</w:t>
      </w:r>
      <w:r w:rsidR="000E3B8F" w:rsidRPr="00D96EA0">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an application may be made to the Administrative Appeals Tribunal for review of:</w:t>
      </w:r>
    </w:p>
    <w:p w14:paraId="4317901B"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a decision of the Minister under section 11; and</w:t>
      </w:r>
    </w:p>
    <w:p w14:paraId="7A00326C"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a decision of the Minister for the purposes of subsection 14 (2); and</w:t>
      </w:r>
    </w:p>
    <w:p w14:paraId="749B5889"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(c) a decision of the Minister for the purposes of subsection 15 (2); and</w:t>
      </w:r>
    </w:p>
    <w:p w14:paraId="06A070FD"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(d) a decision of the Minister for the purposes of subsection 16 (3); and</w:t>
      </w:r>
    </w:p>
    <w:p w14:paraId="541B5F11"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(e) a decision of the Minister for the purposes of section 19; and</w:t>
      </w:r>
    </w:p>
    <w:p w14:paraId="391B021E"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(f) a decision of the Minister under the regulations for the purposes of section 20; and</w:t>
      </w:r>
    </w:p>
    <w:p w14:paraId="5C2D04CD"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(g) a decision under the regulations to give or refuse a compliance plate or a compliance plate authority.</w:t>
      </w:r>
    </w:p>
    <w:p w14:paraId="461E066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In subsection (1):</w:t>
      </w:r>
    </w:p>
    <w:p w14:paraId="08E7DC9C" w14:textId="77777777" w:rsidR="007F511D" w:rsidRPr="000E3B8F" w:rsidRDefault="000E3B8F" w:rsidP="00923BE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decision</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Administrative Appeals Tribunal Act 1975.</w:t>
      </w:r>
    </w:p>
    <w:p w14:paraId="4206FB94" w14:textId="77777777" w:rsidR="007F511D" w:rsidRPr="00A4720E" w:rsidRDefault="000E3B8F"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Statement to accompany notice of decisions</w:t>
      </w:r>
    </w:p>
    <w:p w14:paraId="20EE2B5E" w14:textId="77777777" w:rsidR="007F511D" w:rsidRPr="000E3B8F" w:rsidRDefault="000E3B8F" w:rsidP="00596DF6">
      <w:pPr>
        <w:spacing w:after="0" w:line="240" w:lineRule="auto"/>
        <w:ind w:firstLine="432"/>
        <w:jc w:val="both"/>
        <w:rPr>
          <w:rFonts w:ascii="Times New Roman" w:hAnsi="Times New Roman" w:cs="Times New Roman"/>
        </w:rPr>
      </w:pPr>
      <w:r w:rsidRPr="00A4720E">
        <w:rPr>
          <w:rFonts w:ascii="Times New Roman" w:hAnsi="Times New Roman" w:cs="Times New Roman"/>
          <w:b/>
        </w:rPr>
        <w:t>40.</w:t>
      </w:r>
      <w:r w:rsidR="007F511D" w:rsidRPr="00A4720E">
        <w:rPr>
          <w:rFonts w:ascii="Times New Roman" w:hAnsi="Times New Roman" w:cs="Times New Roman"/>
          <w:b/>
        </w:rPr>
        <w:t xml:space="preserve"> </w:t>
      </w:r>
      <w:r w:rsidRPr="00A4720E">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Where the Minister makes a decision of a kind referred to in subsection 39 (1) and gives to a person whose interests are affected by the decision notice in writing of the decision, that notice is to include a statement to the effect that:</w:t>
      </w:r>
    </w:p>
    <w:p w14:paraId="6C027D60" w14:textId="38986C8C"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subject to the </w:t>
      </w:r>
      <w:r w:rsidR="000E3B8F" w:rsidRPr="000E3B8F">
        <w:rPr>
          <w:rFonts w:ascii="Times New Roman" w:hAnsi="Times New Roman" w:cs="Times New Roman"/>
          <w:i/>
        </w:rPr>
        <w:t>Administrative Appeals Tribunal Act 1975</w:t>
      </w:r>
      <w:r w:rsidR="000E3B8F" w:rsidRPr="00D96EA0">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application may be made by or on behalf of that person to the Administrative Appeals Tribunal for review of that decision; and</w:t>
      </w:r>
    </w:p>
    <w:p w14:paraId="3690CFF9"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except where subsection 28 (4) of that Act applies, application may be made in accordance with section 28 of that Act by or on behalf of that person for a statement in writing setting out the reasons for the decision.</w:t>
      </w:r>
    </w:p>
    <w:p w14:paraId="6C876649"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6BEEC4"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lastRenderedPageBreak/>
        <w:t>(2)</w:t>
      </w:r>
      <w:r w:rsidRPr="000E3B8F">
        <w:rPr>
          <w:rFonts w:ascii="Times New Roman" w:hAnsi="Times New Roman" w:cs="Times New Roman"/>
        </w:rPr>
        <w:t xml:space="preserve"> Any contravention of subsection (1) in relation to a decision does not affect the validity of the decision.</w:t>
      </w:r>
    </w:p>
    <w:p w14:paraId="44B38C93" w14:textId="77777777" w:rsidR="007F511D" w:rsidRPr="00923BE4" w:rsidRDefault="007F511D"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Compulsory recall</w:t>
      </w:r>
    </w:p>
    <w:p w14:paraId="3724C629" w14:textId="46D9A1FA" w:rsidR="007F511D" w:rsidRPr="00DD3836"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41.</w:t>
      </w:r>
      <w:r w:rsidRPr="000E3B8F">
        <w:rPr>
          <w:rFonts w:ascii="Times New Roman" w:hAnsi="Times New Roman" w:cs="Times New Roman"/>
        </w:rPr>
        <w:t xml:space="preserve"> </w:t>
      </w:r>
      <w:r w:rsidRPr="00DD3836">
        <w:rPr>
          <w:rFonts w:ascii="Times New Roman" w:hAnsi="Times New Roman" w:cs="Times New Roman"/>
        </w:rPr>
        <w:t>For the purpose of section 6</w:t>
      </w:r>
      <w:r w:rsidR="00657CC7" w:rsidRPr="00657CC7">
        <w:rPr>
          <w:rFonts w:ascii="Times New Roman" w:hAnsi="Times New Roman" w:cs="Times New Roman"/>
          <w:smallCaps/>
        </w:rPr>
        <w:t>5f</w:t>
      </w:r>
      <w:r w:rsidR="000E3B8F" w:rsidRPr="00DD3836">
        <w:rPr>
          <w:rFonts w:ascii="Times New Roman" w:hAnsi="Times New Roman" w:cs="Times New Roman"/>
          <w:smallCaps/>
        </w:rPr>
        <w:t xml:space="preserve"> </w:t>
      </w:r>
      <w:r w:rsidRPr="00DD3836">
        <w:rPr>
          <w:rFonts w:ascii="Times New Roman" w:hAnsi="Times New Roman" w:cs="Times New Roman"/>
        </w:rPr>
        <w:t xml:space="preserve">of the </w:t>
      </w:r>
      <w:r w:rsidR="000E3B8F" w:rsidRPr="00DD3836">
        <w:rPr>
          <w:rFonts w:ascii="Times New Roman" w:hAnsi="Times New Roman" w:cs="Times New Roman"/>
          <w:i/>
        </w:rPr>
        <w:t>Trade Practices Act 1974</w:t>
      </w:r>
      <w:r w:rsidR="000E3B8F" w:rsidRPr="00D96EA0">
        <w:rPr>
          <w:rFonts w:ascii="Times New Roman" w:hAnsi="Times New Roman" w:cs="Times New Roman"/>
        </w:rPr>
        <w:t>,</w:t>
      </w:r>
      <w:r w:rsidR="000E3B8F" w:rsidRPr="00DD3836">
        <w:rPr>
          <w:rFonts w:ascii="Times New Roman" w:hAnsi="Times New Roman" w:cs="Times New Roman"/>
          <w:i/>
        </w:rPr>
        <w:t xml:space="preserve"> </w:t>
      </w:r>
      <w:r w:rsidRPr="00DD3836">
        <w:rPr>
          <w:rFonts w:ascii="Times New Roman" w:hAnsi="Times New Roman" w:cs="Times New Roman"/>
        </w:rPr>
        <w:t xml:space="preserve">a national standard (including a standard designed for a purpose referred to in paragraph (b) or (c) of the definition of </w:t>
      </w:r>
      <w:r w:rsidR="000E3B8F" w:rsidRPr="00DD3836">
        <w:rPr>
          <w:rFonts w:ascii="Times New Roman" w:hAnsi="Times New Roman" w:cs="Times New Roman"/>
        </w:rPr>
        <w:t>“</w:t>
      </w:r>
      <w:r w:rsidRPr="00DD3836">
        <w:rPr>
          <w:rFonts w:ascii="Times New Roman" w:hAnsi="Times New Roman" w:cs="Times New Roman"/>
        </w:rPr>
        <w:t>vehicle standard</w:t>
      </w:r>
      <w:r w:rsidR="000E3B8F" w:rsidRPr="00DD3836">
        <w:rPr>
          <w:rFonts w:ascii="Times New Roman" w:hAnsi="Times New Roman" w:cs="Times New Roman"/>
        </w:rPr>
        <w:t>”</w:t>
      </w:r>
      <w:r w:rsidRPr="00DD3836">
        <w:rPr>
          <w:rFonts w:ascii="Times New Roman" w:hAnsi="Times New Roman" w:cs="Times New Roman"/>
        </w:rPr>
        <w:t xml:space="preserve"> in</w:t>
      </w:r>
      <w:bookmarkStart w:id="0" w:name="_GoBack"/>
      <w:bookmarkEnd w:id="0"/>
      <w:r w:rsidRPr="00DD3836">
        <w:rPr>
          <w:rFonts w:ascii="Times New Roman" w:hAnsi="Times New Roman" w:cs="Times New Roman"/>
        </w:rPr>
        <w:t xml:space="preserve"> section 5 of this Act) is to be taken to be a prescribed consumer product safety standard.</w:t>
      </w:r>
    </w:p>
    <w:p w14:paraId="18D2D5CF" w14:textId="77777777" w:rsidR="007F511D" w:rsidRPr="00923BE4" w:rsidRDefault="007F511D" w:rsidP="00923BE4">
      <w:pPr>
        <w:spacing w:before="120" w:after="60" w:line="240" w:lineRule="auto"/>
        <w:rPr>
          <w:rFonts w:ascii="Times New Roman" w:hAnsi="Times New Roman" w:cs="Times New Roman"/>
          <w:b/>
          <w:sz w:val="20"/>
        </w:rPr>
      </w:pPr>
      <w:r w:rsidRPr="00923BE4">
        <w:rPr>
          <w:rFonts w:ascii="Times New Roman" w:hAnsi="Times New Roman" w:cs="Times New Roman"/>
          <w:b/>
          <w:sz w:val="20"/>
        </w:rPr>
        <w:t>Regulations</w:t>
      </w:r>
    </w:p>
    <w:p w14:paraId="6B61218A"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42.</w:t>
      </w:r>
      <w:r w:rsidRPr="000E3B8F">
        <w:rPr>
          <w:rFonts w:ascii="Times New Roman" w:hAnsi="Times New Roman" w:cs="Times New Roman"/>
        </w:rPr>
        <w:t xml:space="preserve"> The Governor-General may make regulations, not inconsistent with this Act, prescribing matters:</w:t>
      </w:r>
    </w:p>
    <w:p w14:paraId="0850A5F2"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(a) required or permitted by this Act to be prescribed; or</w:t>
      </w:r>
    </w:p>
    <w:p w14:paraId="18FADD4E"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(b) necessary or convenient to be prescribed for carrying out or giving effect to this Act;</w:t>
      </w:r>
    </w:p>
    <w:p w14:paraId="6B08A923" w14:textId="77777777" w:rsidR="007F511D" w:rsidRPr="000E3B8F" w:rsidRDefault="007F511D" w:rsidP="00923BE4">
      <w:pPr>
        <w:spacing w:after="0" w:line="240" w:lineRule="auto"/>
        <w:jc w:val="both"/>
        <w:rPr>
          <w:rFonts w:ascii="Times New Roman" w:hAnsi="Times New Roman" w:cs="Times New Roman"/>
        </w:rPr>
      </w:pPr>
      <w:r w:rsidRPr="000E3B8F">
        <w:rPr>
          <w:rFonts w:ascii="Times New Roman" w:hAnsi="Times New Roman" w:cs="Times New Roman"/>
        </w:rPr>
        <w:t>and, in particular:</w:t>
      </w:r>
    </w:p>
    <w:p w14:paraId="464D9F92"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(c) prescribing fines, not exceeding $1,000, for offences against the regulations; and</w:t>
      </w:r>
    </w:p>
    <w:p w14:paraId="2AEF879F" w14:textId="77777777" w:rsidR="007F511D" w:rsidRPr="000E3B8F" w:rsidRDefault="007F511D" w:rsidP="00923BE4">
      <w:pPr>
        <w:spacing w:after="0" w:line="240" w:lineRule="auto"/>
        <w:ind w:left="864" w:hanging="432"/>
        <w:jc w:val="both"/>
        <w:rPr>
          <w:rFonts w:ascii="Times New Roman" w:hAnsi="Times New Roman" w:cs="Times New Roman"/>
        </w:rPr>
      </w:pPr>
      <w:r w:rsidRPr="000E3B8F">
        <w:rPr>
          <w:rFonts w:ascii="Times New Roman" w:hAnsi="Times New Roman" w:cs="Times New Roman"/>
        </w:rPr>
        <w:t>(d) providing that approvals given before the commencement of section 10 to place compliance plates on vehicles may be taken to have been given in accordance with the arrangements under section 10.</w:t>
      </w:r>
    </w:p>
    <w:p w14:paraId="4232A199" w14:textId="77777777" w:rsidR="00923BE4" w:rsidRDefault="00923BE4" w:rsidP="00923BE4">
      <w:pPr>
        <w:spacing w:after="0" w:line="240" w:lineRule="auto"/>
        <w:jc w:val="center"/>
        <w:rPr>
          <w:rFonts w:ascii="Times New Roman" w:hAnsi="Times New Roman" w:cs="Times New Roman"/>
          <w:sz w:val="20"/>
        </w:rPr>
      </w:pPr>
    </w:p>
    <w:p w14:paraId="2B6E4552" w14:textId="77777777" w:rsidR="00923BE4" w:rsidRDefault="00923BE4" w:rsidP="00923BE4">
      <w:pPr>
        <w:pBdr>
          <w:top w:val="single" w:sz="4" w:space="1" w:color="auto"/>
        </w:pBdr>
        <w:spacing w:after="0" w:line="240" w:lineRule="auto"/>
        <w:jc w:val="center"/>
        <w:rPr>
          <w:rFonts w:ascii="Times New Roman" w:hAnsi="Times New Roman" w:cs="Times New Roman"/>
          <w:sz w:val="20"/>
        </w:rPr>
      </w:pPr>
    </w:p>
    <w:p w14:paraId="4066335B" w14:textId="77777777" w:rsidR="007F511D" w:rsidRPr="00923BE4" w:rsidRDefault="000E3B8F" w:rsidP="00923BE4">
      <w:pPr>
        <w:spacing w:after="0" w:line="240" w:lineRule="auto"/>
        <w:jc w:val="both"/>
        <w:rPr>
          <w:rFonts w:ascii="Times New Roman" w:hAnsi="Times New Roman" w:cs="Times New Roman"/>
          <w:sz w:val="20"/>
        </w:rPr>
      </w:pPr>
      <w:r w:rsidRPr="00923BE4">
        <w:rPr>
          <w:rFonts w:ascii="Times New Roman" w:hAnsi="Times New Roman" w:cs="Times New Roman"/>
          <w:sz w:val="20"/>
        </w:rPr>
        <w:t>[</w:t>
      </w:r>
      <w:r w:rsidRPr="00923BE4">
        <w:rPr>
          <w:rFonts w:ascii="Times New Roman" w:hAnsi="Times New Roman" w:cs="Times New Roman"/>
          <w:i/>
          <w:sz w:val="20"/>
        </w:rPr>
        <w:t>Minister’s second reading speech made in—</w:t>
      </w:r>
    </w:p>
    <w:p w14:paraId="2BCCF85C" w14:textId="77777777" w:rsidR="00923BE4" w:rsidRDefault="000E3B8F" w:rsidP="00923BE4">
      <w:pPr>
        <w:spacing w:after="0" w:line="240" w:lineRule="auto"/>
        <w:ind w:left="720"/>
        <w:jc w:val="both"/>
        <w:rPr>
          <w:rFonts w:ascii="Times New Roman" w:hAnsi="Times New Roman" w:cs="Times New Roman"/>
          <w:i/>
          <w:sz w:val="20"/>
        </w:rPr>
      </w:pPr>
      <w:r w:rsidRPr="00923BE4">
        <w:rPr>
          <w:rFonts w:ascii="Times New Roman" w:hAnsi="Times New Roman" w:cs="Times New Roman"/>
          <w:i/>
          <w:sz w:val="20"/>
        </w:rPr>
        <w:t>House of Representatives on 23 May 1989</w:t>
      </w:r>
    </w:p>
    <w:p w14:paraId="7160B424" w14:textId="77777777" w:rsidR="007F511D" w:rsidRPr="00923BE4" w:rsidRDefault="000E3B8F" w:rsidP="00923BE4">
      <w:pPr>
        <w:spacing w:after="0" w:line="240" w:lineRule="auto"/>
        <w:ind w:left="720"/>
        <w:jc w:val="both"/>
        <w:rPr>
          <w:rFonts w:ascii="Times New Roman" w:hAnsi="Times New Roman" w:cs="Times New Roman"/>
          <w:sz w:val="20"/>
        </w:rPr>
      </w:pPr>
      <w:r w:rsidRPr="00923BE4">
        <w:rPr>
          <w:rFonts w:ascii="Times New Roman" w:hAnsi="Times New Roman" w:cs="Times New Roman"/>
          <w:i/>
          <w:sz w:val="20"/>
        </w:rPr>
        <w:t>Senate on 26 May 1989</w:t>
      </w:r>
      <w:r w:rsidRPr="00923BE4">
        <w:rPr>
          <w:rFonts w:ascii="Times New Roman" w:hAnsi="Times New Roman" w:cs="Times New Roman"/>
          <w:sz w:val="20"/>
        </w:rPr>
        <w:t>]</w:t>
      </w:r>
    </w:p>
    <w:sectPr w:rsidR="007F511D" w:rsidRPr="00923BE4" w:rsidSect="00B9448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84A7C" w15:done="0"/>
  <w15:commentEx w15:paraId="4ABE4E1D" w15:done="0"/>
  <w15:commentEx w15:paraId="01C78AED" w15:done="0"/>
  <w15:commentEx w15:paraId="5F295826" w15:done="0"/>
  <w15:commentEx w15:paraId="50279088" w15:done="0"/>
  <w15:commentEx w15:paraId="18E0A360" w15:done="0"/>
  <w15:commentEx w15:paraId="7CE857EA" w15:done="0"/>
  <w15:commentEx w15:paraId="78819521" w15:done="0"/>
  <w15:commentEx w15:paraId="1E430D33" w15:done="0"/>
  <w15:commentEx w15:paraId="0D5E1AE6" w15:done="0"/>
  <w15:commentEx w15:paraId="6E3A93F6" w15:done="0"/>
  <w15:commentEx w15:paraId="584B3D3A" w15:done="0"/>
  <w15:commentEx w15:paraId="5978B375" w15:done="0"/>
  <w15:commentEx w15:paraId="068984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84A7C" w16cid:durableId="2047340F"/>
  <w16cid:commentId w16cid:paraId="4ABE4E1D" w16cid:durableId="2047342E"/>
  <w16cid:commentId w16cid:paraId="01C78AED" w16cid:durableId="20473463"/>
  <w16cid:commentId w16cid:paraId="5F295826" w16cid:durableId="2047346B"/>
  <w16cid:commentId w16cid:paraId="50279088" w16cid:durableId="20473476"/>
  <w16cid:commentId w16cid:paraId="18E0A360" w16cid:durableId="2047349E"/>
  <w16cid:commentId w16cid:paraId="7CE857EA" w16cid:durableId="204734EA"/>
  <w16cid:commentId w16cid:paraId="78819521" w16cid:durableId="204734F5"/>
  <w16cid:commentId w16cid:paraId="1E430D33" w16cid:durableId="20473513"/>
  <w16cid:commentId w16cid:paraId="0D5E1AE6" w16cid:durableId="2047355B"/>
  <w16cid:commentId w16cid:paraId="6E3A93F6" w16cid:durableId="2047358C"/>
  <w16cid:commentId w16cid:paraId="584B3D3A" w16cid:durableId="204735A0"/>
  <w16cid:commentId w16cid:paraId="5978B375" w16cid:durableId="204735B1"/>
  <w16cid:commentId w16cid:paraId="06898419" w16cid:durableId="204735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C8FA" w14:textId="77777777" w:rsidR="00326B89" w:rsidRDefault="00326B89" w:rsidP="00B9448E">
      <w:pPr>
        <w:spacing w:after="0" w:line="240" w:lineRule="auto"/>
      </w:pPr>
      <w:r>
        <w:separator/>
      </w:r>
    </w:p>
  </w:endnote>
  <w:endnote w:type="continuationSeparator" w:id="0">
    <w:p w14:paraId="3C7CBAAB" w14:textId="77777777" w:rsidR="00326B89" w:rsidRDefault="00326B89"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7E5F0" w14:textId="77777777" w:rsidR="00326B89" w:rsidRDefault="00326B89" w:rsidP="00B9448E">
      <w:pPr>
        <w:spacing w:after="0" w:line="240" w:lineRule="auto"/>
      </w:pPr>
      <w:r>
        <w:separator/>
      </w:r>
    </w:p>
  </w:footnote>
  <w:footnote w:type="continuationSeparator" w:id="0">
    <w:p w14:paraId="15320E47" w14:textId="77777777" w:rsidR="00326B89" w:rsidRDefault="00326B89"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F9104" w14:textId="77777777" w:rsidR="00F92E2A" w:rsidRPr="00292A32" w:rsidRDefault="00292A32" w:rsidP="00292A32">
    <w:pPr>
      <w:tabs>
        <w:tab w:val="left" w:pos="2340"/>
      </w:tabs>
      <w:spacing w:after="0" w:line="240" w:lineRule="auto"/>
      <w:jc w:val="center"/>
      <w:rPr>
        <w:rFonts w:ascii="Times New Roman" w:hAnsi="Times New Roman" w:cs="Times New Roman"/>
        <w:i/>
        <w:sz w:val="20"/>
      </w:rPr>
    </w:pPr>
    <w:r w:rsidRPr="00292A32">
      <w:rPr>
        <w:rFonts w:ascii="Times New Roman" w:hAnsi="Times New Roman" w:cs="Times-Italic"/>
        <w:i/>
        <w:sz w:val="20"/>
      </w:rPr>
      <w:t>Motor Vehicle Standards</w:t>
    </w:r>
    <w:r>
      <w:rPr>
        <w:rFonts w:ascii="Times New Roman" w:hAnsi="Times New Roman" w:cs="Times-Italic"/>
        <w:i/>
        <w:sz w:val="20"/>
      </w:rPr>
      <w:tab/>
    </w:r>
    <w:r w:rsidRPr="00292A32">
      <w:rPr>
        <w:rFonts w:ascii="Times New Roman" w:hAnsi="Times New Roman" w:cs="Times-Italic"/>
        <w:i/>
        <w:sz w:val="20"/>
      </w:rPr>
      <w:t xml:space="preserve">No. </w:t>
    </w:r>
    <w:r w:rsidRPr="00292A32">
      <w:rPr>
        <w:rFonts w:ascii="Times New Roman" w:hAnsi="Times New Roman" w:cs="Times-BoldItalic"/>
        <w:i/>
        <w:sz w:val="20"/>
      </w:rPr>
      <w:t>65, 1989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35098"/>
    <w:rsid w:val="00047534"/>
    <w:rsid w:val="0006235E"/>
    <w:rsid w:val="000707A8"/>
    <w:rsid w:val="00075A56"/>
    <w:rsid w:val="00092B1F"/>
    <w:rsid w:val="0009779B"/>
    <w:rsid w:val="000A2F26"/>
    <w:rsid w:val="000A5765"/>
    <w:rsid w:val="000A6DA7"/>
    <w:rsid w:val="000B6453"/>
    <w:rsid w:val="000C634E"/>
    <w:rsid w:val="000E3B8F"/>
    <w:rsid w:val="0013249E"/>
    <w:rsid w:val="001343A9"/>
    <w:rsid w:val="00137F0C"/>
    <w:rsid w:val="001425F5"/>
    <w:rsid w:val="001551AF"/>
    <w:rsid w:val="00166F93"/>
    <w:rsid w:val="001854CB"/>
    <w:rsid w:val="001A280F"/>
    <w:rsid w:val="001B086C"/>
    <w:rsid w:val="001D0567"/>
    <w:rsid w:val="001D0C1A"/>
    <w:rsid w:val="001F2EC4"/>
    <w:rsid w:val="001F40FF"/>
    <w:rsid w:val="002007B3"/>
    <w:rsid w:val="0020189B"/>
    <w:rsid w:val="0021162E"/>
    <w:rsid w:val="00227D9E"/>
    <w:rsid w:val="002331E9"/>
    <w:rsid w:val="00240F64"/>
    <w:rsid w:val="0024431B"/>
    <w:rsid w:val="00244F9E"/>
    <w:rsid w:val="00257254"/>
    <w:rsid w:val="00266D61"/>
    <w:rsid w:val="002743D5"/>
    <w:rsid w:val="00286CB3"/>
    <w:rsid w:val="00292A32"/>
    <w:rsid w:val="002B26F1"/>
    <w:rsid w:val="002C03ED"/>
    <w:rsid w:val="002D6F83"/>
    <w:rsid w:val="002D763F"/>
    <w:rsid w:val="003107EE"/>
    <w:rsid w:val="00312791"/>
    <w:rsid w:val="00326B89"/>
    <w:rsid w:val="00331401"/>
    <w:rsid w:val="00335A55"/>
    <w:rsid w:val="003425B7"/>
    <w:rsid w:val="00343976"/>
    <w:rsid w:val="00344F42"/>
    <w:rsid w:val="003453AE"/>
    <w:rsid w:val="00347A7C"/>
    <w:rsid w:val="003669ED"/>
    <w:rsid w:val="0038756C"/>
    <w:rsid w:val="00396213"/>
    <w:rsid w:val="003C0034"/>
    <w:rsid w:val="003C3887"/>
    <w:rsid w:val="003D2B2A"/>
    <w:rsid w:val="003E24F3"/>
    <w:rsid w:val="003F29FE"/>
    <w:rsid w:val="003F3D19"/>
    <w:rsid w:val="003F47DB"/>
    <w:rsid w:val="003F4AA6"/>
    <w:rsid w:val="00403944"/>
    <w:rsid w:val="00422921"/>
    <w:rsid w:val="004573A6"/>
    <w:rsid w:val="00473B43"/>
    <w:rsid w:val="00494938"/>
    <w:rsid w:val="004C3ECE"/>
    <w:rsid w:val="004C5BCA"/>
    <w:rsid w:val="004D227B"/>
    <w:rsid w:val="004D326D"/>
    <w:rsid w:val="004D4136"/>
    <w:rsid w:val="004E5B9F"/>
    <w:rsid w:val="004F7A64"/>
    <w:rsid w:val="0052046E"/>
    <w:rsid w:val="005264BC"/>
    <w:rsid w:val="00527B96"/>
    <w:rsid w:val="00531440"/>
    <w:rsid w:val="00551AB5"/>
    <w:rsid w:val="00575C7E"/>
    <w:rsid w:val="0059188B"/>
    <w:rsid w:val="005921F0"/>
    <w:rsid w:val="00596DF6"/>
    <w:rsid w:val="005A518F"/>
    <w:rsid w:val="005C719B"/>
    <w:rsid w:val="005E3441"/>
    <w:rsid w:val="005F0B31"/>
    <w:rsid w:val="005F1D11"/>
    <w:rsid w:val="00605BC7"/>
    <w:rsid w:val="0060604A"/>
    <w:rsid w:val="00632C86"/>
    <w:rsid w:val="00633284"/>
    <w:rsid w:val="0065687A"/>
    <w:rsid w:val="00657CC7"/>
    <w:rsid w:val="00680504"/>
    <w:rsid w:val="006847DB"/>
    <w:rsid w:val="006956BE"/>
    <w:rsid w:val="006A1BCE"/>
    <w:rsid w:val="006C6381"/>
    <w:rsid w:val="006D46B1"/>
    <w:rsid w:val="006F5EC8"/>
    <w:rsid w:val="00700090"/>
    <w:rsid w:val="00702C19"/>
    <w:rsid w:val="00705984"/>
    <w:rsid w:val="007412E4"/>
    <w:rsid w:val="007417F1"/>
    <w:rsid w:val="0074702B"/>
    <w:rsid w:val="007673F6"/>
    <w:rsid w:val="00767BD6"/>
    <w:rsid w:val="00775975"/>
    <w:rsid w:val="00790205"/>
    <w:rsid w:val="00792E99"/>
    <w:rsid w:val="007A2502"/>
    <w:rsid w:val="007A2532"/>
    <w:rsid w:val="007B125B"/>
    <w:rsid w:val="007B22E6"/>
    <w:rsid w:val="007C5A2B"/>
    <w:rsid w:val="007D5473"/>
    <w:rsid w:val="007E4CFA"/>
    <w:rsid w:val="007E6C78"/>
    <w:rsid w:val="007F511D"/>
    <w:rsid w:val="007F5611"/>
    <w:rsid w:val="00800880"/>
    <w:rsid w:val="008043B4"/>
    <w:rsid w:val="00804A88"/>
    <w:rsid w:val="00820B1F"/>
    <w:rsid w:val="00830BA2"/>
    <w:rsid w:val="00853DFF"/>
    <w:rsid w:val="00854D71"/>
    <w:rsid w:val="00863953"/>
    <w:rsid w:val="008933EC"/>
    <w:rsid w:val="00894B7C"/>
    <w:rsid w:val="008A2C15"/>
    <w:rsid w:val="008C7211"/>
    <w:rsid w:val="008D3047"/>
    <w:rsid w:val="008D4FFC"/>
    <w:rsid w:val="008E204B"/>
    <w:rsid w:val="00910919"/>
    <w:rsid w:val="00910B06"/>
    <w:rsid w:val="00922DA7"/>
    <w:rsid w:val="00923BE4"/>
    <w:rsid w:val="009274D9"/>
    <w:rsid w:val="00943C63"/>
    <w:rsid w:val="00946126"/>
    <w:rsid w:val="00950E44"/>
    <w:rsid w:val="009810F0"/>
    <w:rsid w:val="009959BB"/>
    <w:rsid w:val="0099699B"/>
    <w:rsid w:val="009A0FE8"/>
    <w:rsid w:val="009A33D4"/>
    <w:rsid w:val="009C18FB"/>
    <w:rsid w:val="009D1F22"/>
    <w:rsid w:val="009D6075"/>
    <w:rsid w:val="009E02A7"/>
    <w:rsid w:val="009F526D"/>
    <w:rsid w:val="009F607A"/>
    <w:rsid w:val="00A05456"/>
    <w:rsid w:val="00A12823"/>
    <w:rsid w:val="00A150D8"/>
    <w:rsid w:val="00A16DF5"/>
    <w:rsid w:val="00A24CFC"/>
    <w:rsid w:val="00A25024"/>
    <w:rsid w:val="00A4720E"/>
    <w:rsid w:val="00A57B05"/>
    <w:rsid w:val="00A57CC2"/>
    <w:rsid w:val="00A61185"/>
    <w:rsid w:val="00A85734"/>
    <w:rsid w:val="00A870C0"/>
    <w:rsid w:val="00A92BAD"/>
    <w:rsid w:val="00A93884"/>
    <w:rsid w:val="00AB53E2"/>
    <w:rsid w:val="00AB6B6F"/>
    <w:rsid w:val="00AC3533"/>
    <w:rsid w:val="00AE2E9E"/>
    <w:rsid w:val="00AF4BAF"/>
    <w:rsid w:val="00B0576D"/>
    <w:rsid w:val="00B33D42"/>
    <w:rsid w:val="00B44238"/>
    <w:rsid w:val="00B547EF"/>
    <w:rsid w:val="00B9448E"/>
    <w:rsid w:val="00B979DF"/>
    <w:rsid w:val="00BA1339"/>
    <w:rsid w:val="00BB2962"/>
    <w:rsid w:val="00BC7F5D"/>
    <w:rsid w:val="00BF1BE4"/>
    <w:rsid w:val="00C04BAE"/>
    <w:rsid w:val="00C066A1"/>
    <w:rsid w:val="00C140A3"/>
    <w:rsid w:val="00C15BA9"/>
    <w:rsid w:val="00C20B25"/>
    <w:rsid w:val="00C4033E"/>
    <w:rsid w:val="00C51498"/>
    <w:rsid w:val="00C52290"/>
    <w:rsid w:val="00C561F7"/>
    <w:rsid w:val="00C63D36"/>
    <w:rsid w:val="00CA2737"/>
    <w:rsid w:val="00CB2ECD"/>
    <w:rsid w:val="00CB30B3"/>
    <w:rsid w:val="00CB383A"/>
    <w:rsid w:val="00CB6BC6"/>
    <w:rsid w:val="00CB7140"/>
    <w:rsid w:val="00CC174B"/>
    <w:rsid w:val="00CC53D8"/>
    <w:rsid w:val="00CD4961"/>
    <w:rsid w:val="00CD567F"/>
    <w:rsid w:val="00CD64A3"/>
    <w:rsid w:val="00CF1268"/>
    <w:rsid w:val="00CF36D9"/>
    <w:rsid w:val="00CF6019"/>
    <w:rsid w:val="00CF7B4E"/>
    <w:rsid w:val="00D14E04"/>
    <w:rsid w:val="00D247EF"/>
    <w:rsid w:val="00D61CAF"/>
    <w:rsid w:val="00D66D60"/>
    <w:rsid w:val="00D75586"/>
    <w:rsid w:val="00D84BC8"/>
    <w:rsid w:val="00D860F1"/>
    <w:rsid w:val="00D90F63"/>
    <w:rsid w:val="00D9657D"/>
    <w:rsid w:val="00D96EA0"/>
    <w:rsid w:val="00D97862"/>
    <w:rsid w:val="00DB59E7"/>
    <w:rsid w:val="00DD3836"/>
    <w:rsid w:val="00DF7301"/>
    <w:rsid w:val="00E1024C"/>
    <w:rsid w:val="00E24ED6"/>
    <w:rsid w:val="00E26598"/>
    <w:rsid w:val="00E56734"/>
    <w:rsid w:val="00E60A2F"/>
    <w:rsid w:val="00E61EE6"/>
    <w:rsid w:val="00E72073"/>
    <w:rsid w:val="00E763CF"/>
    <w:rsid w:val="00E76BF2"/>
    <w:rsid w:val="00E93778"/>
    <w:rsid w:val="00E96FD4"/>
    <w:rsid w:val="00EB5507"/>
    <w:rsid w:val="00EC16B2"/>
    <w:rsid w:val="00ED3857"/>
    <w:rsid w:val="00ED43D9"/>
    <w:rsid w:val="00EE0D26"/>
    <w:rsid w:val="00EE608C"/>
    <w:rsid w:val="00F04BDD"/>
    <w:rsid w:val="00F215CC"/>
    <w:rsid w:val="00F3221C"/>
    <w:rsid w:val="00F34180"/>
    <w:rsid w:val="00F4355A"/>
    <w:rsid w:val="00F624AB"/>
    <w:rsid w:val="00F73167"/>
    <w:rsid w:val="00F92E2A"/>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CDD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962"/>
    <w:rPr>
      <w:sz w:val="16"/>
      <w:szCs w:val="16"/>
    </w:rPr>
  </w:style>
  <w:style w:type="paragraph" w:styleId="CommentText">
    <w:name w:val="annotation text"/>
    <w:basedOn w:val="Normal"/>
    <w:link w:val="CommentTextChar"/>
    <w:uiPriority w:val="99"/>
    <w:semiHidden/>
    <w:unhideWhenUsed/>
    <w:rsid w:val="00BB2962"/>
    <w:pPr>
      <w:spacing w:line="240" w:lineRule="auto"/>
    </w:pPr>
    <w:rPr>
      <w:sz w:val="20"/>
      <w:szCs w:val="20"/>
    </w:rPr>
  </w:style>
  <w:style w:type="character" w:customStyle="1" w:styleId="CommentTextChar">
    <w:name w:val="Comment Text Char"/>
    <w:basedOn w:val="DefaultParagraphFont"/>
    <w:link w:val="CommentText"/>
    <w:uiPriority w:val="99"/>
    <w:semiHidden/>
    <w:rsid w:val="00BB2962"/>
    <w:rPr>
      <w:sz w:val="20"/>
      <w:szCs w:val="20"/>
    </w:rPr>
  </w:style>
  <w:style w:type="paragraph" w:styleId="CommentSubject">
    <w:name w:val="annotation subject"/>
    <w:basedOn w:val="CommentText"/>
    <w:next w:val="CommentText"/>
    <w:link w:val="CommentSubjectChar"/>
    <w:uiPriority w:val="99"/>
    <w:semiHidden/>
    <w:unhideWhenUsed/>
    <w:rsid w:val="00BB2962"/>
    <w:rPr>
      <w:b/>
      <w:bCs/>
    </w:rPr>
  </w:style>
  <w:style w:type="character" w:customStyle="1" w:styleId="CommentSubjectChar">
    <w:name w:val="Comment Subject Char"/>
    <w:basedOn w:val="CommentTextChar"/>
    <w:link w:val="CommentSubject"/>
    <w:uiPriority w:val="99"/>
    <w:semiHidden/>
    <w:rsid w:val="00BB2962"/>
    <w:rPr>
      <w:b/>
      <w:bCs/>
      <w:sz w:val="20"/>
      <w:szCs w:val="20"/>
    </w:rPr>
  </w:style>
  <w:style w:type="paragraph" w:styleId="Revision">
    <w:name w:val="Revision"/>
    <w:hidden/>
    <w:uiPriority w:val="99"/>
    <w:semiHidden/>
    <w:rsid w:val="00D96E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5386</Words>
  <Characters>30703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2019-03-28T02:00:00Z</dcterms:created>
  <dcterms:modified xsi:type="dcterms:W3CDTF">2019-10-04T04:26:00Z</dcterms:modified>
</cp:coreProperties>
</file>