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15207" w14:textId="77777777" w:rsidR="002969E6" w:rsidRDefault="002969E6" w:rsidP="00EF215E">
      <w:pPr>
        <w:spacing w:after="0" w:line="240" w:lineRule="auto"/>
        <w:jc w:val="center"/>
        <w:rPr>
          <w:rFonts w:ascii="Times New Roman" w:hAnsi="Times New Roman" w:cs="Times New Roman"/>
          <w:b/>
          <w:sz w:val="36"/>
        </w:rPr>
      </w:pPr>
      <w:r w:rsidRPr="002969E6">
        <w:rPr>
          <w:rFonts w:ascii="Times New Roman" w:hAnsi="Times New Roman" w:cs="Times New Roman"/>
          <w:b/>
          <w:noProof/>
          <w:sz w:val="36"/>
          <w:lang w:val="en-AU" w:eastAsia="en-AU"/>
        </w:rPr>
        <w:drawing>
          <wp:inline distT="0" distB="0" distL="0" distR="0" wp14:anchorId="10F30C31" wp14:editId="57276900">
            <wp:extent cx="993648" cy="737616"/>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3648" cy="737616"/>
                    </a:xfrm>
                    <a:prstGeom prst="rect">
                      <a:avLst/>
                    </a:prstGeom>
                  </pic:spPr>
                </pic:pic>
              </a:graphicData>
            </a:graphic>
          </wp:inline>
        </w:drawing>
      </w:r>
    </w:p>
    <w:p w14:paraId="2AA4A478" w14:textId="77777777" w:rsidR="00B03840" w:rsidRPr="00EF215E" w:rsidRDefault="009B3936" w:rsidP="002969E6">
      <w:pPr>
        <w:spacing w:before="480" w:after="480" w:line="240" w:lineRule="auto"/>
        <w:jc w:val="center"/>
        <w:rPr>
          <w:rFonts w:ascii="Times New Roman" w:hAnsi="Times New Roman" w:cs="Times New Roman"/>
          <w:b/>
          <w:sz w:val="36"/>
        </w:rPr>
      </w:pPr>
      <w:r w:rsidRPr="00EF215E">
        <w:rPr>
          <w:rFonts w:ascii="Times New Roman" w:hAnsi="Times New Roman" w:cs="Times New Roman"/>
          <w:b/>
          <w:sz w:val="36"/>
        </w:rPr>
        <w:t>Social Security Legislation Amendment Act 1988</w:t>
      </w:r>
    </w:p>
    <w:p w14:paraId="094665D7" w14:textId="77777777" w:rsidR="00B03840" w:rsidRPr="00EF215E" w:rsidRDefault="009B3936" w:rsidP="002969E6">
      <w:pPr>
        <w:spacing w:before="240" w:after="240" w:line="240" w:lineRule="auto"/>
        <w:jc w:val="center"/>
        <w:rPr>
          <w:rFonts w:ascii="Times New Roman" w:hAnsi="Times New Roman" w:cs="Times New Roman"/>
          <w:b/>
          <w:sz w:val="28"/>
        </w:rPr>
      </w:pPr>
      <w:r w:rsidRPr="00EF215E">
        <w:rPr>
          <w:rFonts w:ascii="Times New Roman" w:hAnsi="Times New Roman" w:cs="Times New Roman"/>
          <w:b/>
          <w:sz w:val="28"/>
        </w:rPr>
        <w:t>No. 133 of 1988</w:t>
      </w:r>
    </w:p>
    <w:p w14:paraId="6CBD9F34" w14:textId="77777777" w:rsidR="00B03840" w:rsidRPr="00EF215E" w:rsidRDefault="009B3936" w:rsidP="00793795">
      <w:pPr>
        <w:spacing w:before="240" w:after="120" w:line="240" w:lineRule="auto"/>
        <w:jc w:val="center"/>
        <w:rPr>
          <w:rFonts w:ascii="Times New Roman" w:hAnsi="Times New Roman" w:cs="Times New Roman"/>
          <w:b/>
          <w:sz w:val="24"/>
        </w:rPr>
      </w:pPr>
      <w:r w:rsidRPr="00EF215E">
        <w:rPr>
          <w:rFonts w:ascii="Times New Roman" w:hAnsi="Times New Roman" w:cs="Times New Roman"/>
          <w:b/>
          <w:sz w:val="24"/>
        </w:rPr>
        <w:t>TABLE OF PROVISIONS</w:t>
      </w:r>
    </w:p>
    <w:p w14:paraId="41916D46" w14:textId="77777777" w:rsidR="00B03840" w:rsidRPr="00725E63" w:rsidRDefault="009B3936" w:rsidP="00EF215E">
      <w:pPr>
        <w:spacing w:before="120" w:after="120" w:line="240" w:lineRule="auto"/>
        <w:jc w:val="center"/>
        <w:rPr>
          <w:rFonts w:ascii="Times New Roman" w:hAnsi="Times New Roman" w:cs="Times New Roman"/>
        </w:rPr>
      </w:pPr>
      <w:r w:rsidRPr="00725E63">
        <w:rPr>
          <w:rFonts w:ascii="Times New Roman" w:hAnsi="Times New Roman" w:cs="Times New Roman"/>
        </w:rPr>
        <w:t>PART I—PRELIMINARY</w:t>
      </w:r>
    </w:p>
    <w:p w14:paraId="0319F91D" w14:textId="77777777" w:rsidR="00B03840" w:rsidRPr="00725E63" w:rsidRDefault="009B3936" w:rsidP="009B3936">
      <w:pPr>
        <w:spacing w:after="0" w:line="240" w:lineRule="auto"/>
        <w:jc w:val="both"/>
        <w:rPr>
          <w:rFonts w:ascii="Times New Roman" w:hAnsi="Times New Roman" w:cs="Times New Roman"/>
          <w:sz w:val="20"/>
        </w:rPr>
      </w:pPr>
      <w:r w:rsidRPr="00725E63">
        <w:rPr>
          <w:rFonts w:ascii="Times New Roman" w:hAnsi="Times New Roman" w:cs="Times New Roman"/>
          <w:sz w:val="20"/>
        </w:rPr>
        <w:t>Section</w:t>
      </w:r>
    </w:p>
    <w:p w14:paraId="1676897B"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w:t>
      </w:r>
      <w:r w:rsidR="00EF215E" w:rsidRPr="00725E63">
        <w:rPr>
          <w:rFonts w:ascii="Times New Roman" w:hAnsi="Times New Roman" w:cs="Times New Roman"/>
          <w:sz w:val="20"/>
        </w:rPr>
        <w:tab/>
      </w:r>
      <w:r w:rsidRPr="00725E63">
        <w:rPr>
          <w:rFonts w:ascii="Times New Roman" w:hAnsi="Times New Roman" w:cs="Times New Roman"/>
          <w:sz w:val="20"/>
        </w:rPr>
        <w:t>Short title</w:t>
      </w:r>
    </w:p>
    <w:p w14:paraId="5C84F326"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Commencement</w:t>
      </w:r>
    </w:p>
    <w:p w14:paraId="7370E3E0"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Application</w:t>
      </w:r>
    </w:p>
    <w:p w14:paraId="4CE2F7DE"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Transitional provisions</w:t>
      </w:r>
    </w:p>
    <w:p w14:paraId="3A4BE447" w14:textId="77777777" w:rsidR="00B03840" w:rsidRPr="00725E63" w:rsidRDefault="009B3936" w:rsidP="002A7BBE">
      <w:pPr>
        <w:tabs>
          <w:tab w:val="left" w:pos="900"/>
        </w:tabs>
        <w:spacing w:before="120" w:after="120" w:line="240" w:lineRule="auto"/>
        <w:ind w:left="288"/>
        <w:jc w:val="center"/>
        <w:rPr>
          <w:rFonts w:ascii="Times New Roman" w:hAnsi="Times New Roman" w:cs="Times New Roman"/>
        </w:rPr>
      </w:pPr>
      <w:r w:rsidRPr="00725E63">
        <w:rPr>
          <w:rFonts w:ascii="Times New Roman" w:hAnsi="Times New Roman" w:cs="Times New Roman"/>
        </w:rPr>
        <w:t>PART II—AMENDMENTS OF THE SOCIAL SECURITY ACT 1947</w:t>
      </w:r>
    </w:p>
    <w:p w14:paraId="0C814F76"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Principal Act</w:t>
      </w:r>
    </w:p>
    <w:p w14:paraId="57D22946"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Interpretation</w:t>
      </w:r>
    </w:p>
    <w:p w14:paraId="3486403E"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Disposal of income or property</w:t>
      </w:r>
    </w:p>
    <w:p w14:paraId="1D5B4DE3"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Secrecy</w:t>
      </w:r>
    </w:p>
    <w:p w14:paraId="52C7BC41"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9</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Rate of remote area allowance</w:t>
      </w:r>
    </w:p>
    <w:p w14:paraId="538DEBB2"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10</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Rate of pension</w:t>
      </w:r>
    </w:p>
    <w:p w14:paraId="0697DC97" w14:textId="77777777" w:rsidR="00B03840" w:rsidRPr="00725E63" w:rsidRDefault="009B3936"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11</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Parts:</w:t>
      </w:r>
    </w:p>
    <w:p w14:paraId="0AF646EE" w14:textId="77777777" w:rsidR="00B03840" w:rsidRPr="00725E63" w:rsidRDefault="009B3936" w:rsidP="002A7BBE">
      <w:pPr>
        <w:tabs>
          <w:tab w:val="left" w:pos="900"/>
        </w:tabs>
        <w:spacing w:before="120" w:after="120" w:line="240" w:lineRule="auto"/>
        <w:ind w:left="288"/>
        <w:jc w:val="center"/>
        <w:rPr>
          <w:rFonts w:ascii="Times New Roman" w:hAnsi="Times New Roman" w:cs="Times New Roman"/>
        </w:rPr>
      </w:pPr>
      <w:r w:rsidRPr="00725E63">
        <w:rPr>
          <w:rFonts w:ascii="Times New Roman" w:hAnsi="Times New Roman" w:cs="Times New Roman"/>
        </w:rPr>
        <w:t>PART V</w:t>
      </w:r>
      <w:r w:rsidR="002A7BBE" w:rsidRPr="00725E63">
        <w:rPr>
          <w:rFonts w:ascii="Times New Roman" w:hAnsi="Times New Roman" w:cs="Times New Roman"/>
        </w:rPr>
        <w:t>—</w:t>
      </w:r>
      <w:r w:rsidRPr="00725E63">
        <w:rPr>
          <w:rFonts w:ascii="Times New Roman" w:hAnsi="Times New Roman" w:cs="Times New Roman"/>
        </w:rPr>
        <w:t>SOLE PARENT’S PENSION</w:t>
      </w:r>
    </w:p>
    <w:p w14:paraId="250BC32C" w14:textId="77777777" w:rsidR="00B03840" w:rsidRPr="00725E63" w:rsidRDefault="009B3936" w:rsidP="002969E6">
      <w:pPr>
        <w:tabs>
          <w:tab w:val="left" w:pos="900"/>
        </w:tabs>
        <w:spacing w:before="120" w:after="120" w:line="240" w:lineRule="auto"/>
        <w:jc w:val="center"/>
        <w:rPr>
          <w:rFonts w:ascii="Times New Roman" w:hAnsi="Times New Roman" w:cs="Times New Roman"/>
          <w:i/>
          <w:sz w:val="20"/>
        </w:rPr>
      </w:pPr>
      <w:r w:rsidRPr="00725E63">
        <w:rPr>
          <w:rFonts w:ascii="Times New Roman" w:hAnsi="Times New Roman" w:cs="Times New Roman"/>
          <w:i/>
          <w:sz w:val="20"/>
        </w:rPr>
        <w:t>Division 1—Preliminary</w:t>
      </w:r>
    </w:p>
    <w:p w14:paraId="4F4B36FD" w14:textId="77777777" w:rsidR="00B03840" w:rsidRPr="00725E63" w:rsidRDefault="009B3936"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43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Interpretation</w:t>
      </w:r>
    </w:p>
    <w:p w14:paraId="1389771B" w14:textId="77777777" w:rsidR="00B03840" w:rsidRPr="00725E63" w:rsidRDefault="009B3936" w:rsidP="002969E6">
      <w:pPr>
        <w:tabs>
          <w:tab w:val="left" w:pos="900"/>
        </w:tabs>
        <w:spacing w:before="120" w:after="120" w:line="240" w:lineRule="auto"/>
        <w:jc w:val="center"/>
        <w:rPr>
          <w:rFonts w:ascii="Times New Roman" w:hAnsi="Times New Roman" w:cs="Times New Roman"/>
          <w:i/>
          <w:sz w:val="20"/>
        </w:rPr>
      </w:pPr>
      <w:r w:rsidRPr="00725E63">
        <w:rPr>
          <w:rFonts w:ascii="Times New Roman" w:hAnsi="Times New Roman" w:cs="Times New Roman"/>
          <w:i/>
          <w:sz w:val="20"/>
        </w:rPr>
        <w:t>Division 2</w:t>
      </w:r>
      <w:r w:rsidR="00B03840" w:rsidRPr="00725E63">
        <w:rPr>
          <w:rFonts w:ascii="Times New Roman" w:hAnsi="Times New Roman" w:cs="Times New Roman"/>
          <w:i/>
          <w:sz w:val="20"/>
        </w:rPr>
        <w:t>—</w:t>
      </w:r>
      <w:r w:rsidRPr="00725E63">
        <w:rPr>
          <w:rFonts w:ascii="Times New Roman" w:hAnsi="Times New Roman" w:cs="Times New Roman"/>
          <w:i/>
          <w:sz w:val="20"/>
        </w:rPr>
        <w:t>Qualifications for Sole Parent’s Pension</w:t>
      </w:r>
    </w:p>
    <w:p w14:paraId="1BAB0F91" w14:textId="77777777" w:rsidR="00B03840" w:rsidRPr="00725E63" w:rsidRDefault="009B3936"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44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Qualifications for sole parent’s pension</w:t>
      </w:r>
    </w:p>
    <w:p w14:paraId="0C80EF77" w14:textId="77777777" w:rsidR="00B03840" w:rsidRPr="00725E63" w:rsidRDefault="009B3936"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45</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Requirements as to Australian residence</w:t>
      </w:r>
    </w:p>
    <w:p w14:paraId="496F6E23" w14:textId="77777777" w:rsidR="00B03840" w:rsidRPr="00725E63" w:rsidRDefault="009B3936"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46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Modification of residence requirements in certain cases</w:t>
      </w:r>
    </w:p>
    <w:p w14:paraId="52E1209C" w14:textId="77777777" w:rsidR="00B03840" w:rsidRPr="00725E63" w:rsidRDefault="009B3936"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47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Sole parents required to claim maintenance in some cases</w:t>
      </w:r>
    </w:p>
    <w:p w14:paraId="21ACF018" w14:textId="77777777" w:rsidR="00F5576C" w:rsidRDefault="00E4248B" w:rsidP="009B3936">
      <w:pPr>
        <w:spacing w:after="0" w:line="240" w:lineRule="auto"/>
        <w:jc w:val="both"/>
        <w:rPr>
          <w:rFonts w:ascii="Times New Roman" w:hAnsi="Times New Roman" w:cs="Times New Roman"/>
        </w:rPr>
        <w:sectPr w:rsidR="00F5576C" w:rsidSect="00C70D37">
          <w:headerReference w:type="default" r:id="rId9"/>
          <w:pgSz w:w="10325" w:h="14573" w:code="13"/>
          <w:pgMar w:top="1440" w:right="1440" w:bottom="1440" w:left="1440" w:header="720" w:footer="720" w:gutter="0"/>
          <w:cols w:space="720"/>
          <w:titlePg/>
          <w:docGrid w:linePitch="299"/>
        </w:sectPr>
      </w:pPr>
      <w:r w:rsidRPr="00725E63">
        <w:rPr>
          <w:rFonts w:ascii="Times New Roman" w:hAnsi="Times New Roman" w:cs="Times New Roman"/>
          <w:sz w:val="20"/>
        </w:rPr>
        <w:br w:type="page"/>
      </w:r>
    </w:p>
    <w:p w14:paraId="02838005" w14:textId="77777777" w:rsidR="00B03840" w:rsidRPr="00725E63" w:rsidRDefault="009B3936" w:rsidP="002A7BBE">
      <w:pPr>
        <w:tabs>
          <w:tab w:val="left" w:pos="900"/>
        </w:tabs>
        <w:spacing w:after="0" w:line="240" w:lineRule="auto"/>
        <w:jc w:val="center"/>
        <w:rPr>
          <w:rFonts w:ascii="Times New Roman" w:hAnsi="Times New Roman" w:cs="Times New Roman"/>
        </w:rPr>
      </w:pPr>
      <w:r w:rsidRPr="00725E63">
        <w:rPr>
          <w:rFonts w:ascii="Times New Roman" w:hAnsi="Times New Roman" w:cs="Times New Roman"/>
        </w:rPr>
        <w:lastRenderedPageBreak/>
        <w:t>TABLE OF PROVISIONS-continued</w:t>
      </w:r>
    </w:p>
    <w:p w14:paraId="09D2F53E" w14:textId="25BFE977" w:rsidR="00B03840" w:rsidRPr="00725E63" w:rsidRDefault="009B3936" w:rsidP="002A7BBE">
      <w:pPr>
        <w:tabs>
          <w:tab w:val="left" w:pos="900"/>
        </w:tabs>
        <w:spacing w:after="0" w:line="240" w:lineRule="auto"/>
        <w:jc w:val="both"/>
        <w:rPr>
          <w:rFonts w:ascii="Times New Roman" w:hAnsi="Times New Roman" w:cs="Times New Roman"/>
          <w:sz w:val="20"/>
        </w:rPr>
      </w:pPr>
      <w:r w:rsidRPr="00725E63">
        <w:rPr>
          <w:rFonts w:ascii="Times New Roman" w:hAnsi="Times New Roman" w:cs="Times New Roman"/>
          <w:sz w:val="20"/>
        </w:rPr>
        <w:t>Section</w:t>
      </w:r>
    </w:p>
    <w:p w14:paraId="7D17128E" w14:textId="77777777" w:rsidR="00B03840" w:rsidRPr="00725E63" w:rsidRDefault="009B3936" w:rsidP="002A7BBE">
      <w:pPr>
        <w:tabs>
          <w:tab w:val="left" w:pos="900"/>
        </w:tabs>
        <w:spacing w:before="60" w:after="60" w:line="240" w:lineRule="auto"/>
        <w:jc w:val="center"/>
        <w:rPr>
          <w:rFonts w:ascii="Times New Roman" w:hAnsi="Times New Roman" w:cs="Times New Roman"/>
          <w:i/>
          <w:sz w:val="20"/>
        </w:rPr>
      </w:pPr>
      <w:r w:rsidRPr="00725E63">
        <w:rPr>
          <w:rFonts w:ascii="Times New Roman" w:hAnsi="Times New Roman" w:cs="Times New Roman"/>
          <w:i/>
          <w:sz w:val="20"/>
        </w:rPr>
        <w:t>Division 3—Rate of sole parent’s pension</w:t>
      </w:r>
    </w:p>
    <w:p w14:paraId="792FC9E9" w14:textId="77777777" w:rsidR="00B03840" w:rsidRPr="00725E63" w:rsidRDefault="00B03840"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48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Rate of sole parent</w:t>
      </w:r>
      <w:r w:rsidR="009B3936" w:rsidRPr="00725E63">
        <w:rPr>
          <w:rFonts w:ascii="Times New Roman" w:hAnsi="Times New Roman" w:cs="Times New Roman"/>
          <w:sz w:val="20"/>
        </w:rPr>
        <w:t>’</w:t>
      </w:r>
      <w:r w:rsidRPr="00725E63">
        <w:rPr>
          <w:rFonts w:ascii="Times New Roman" w:hAnsi="Times New Roman" w:cs="Times New Roman"/>
          <w:sz w:val="20"/>
        </w:rPr>
        <w:t>s pension</w:t>
      </w:r>
    </w:p>
    <w:p w14:paraId="3961D5C6" w14:textId="77777777" w:rsidR="00B03840" w:rsidRPr="00725E63" w:rsidRDefault="00B03840"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49</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Amount in respect of dependent child or children</w:t>
      </w:r>
    </w:p>
    <w:p w14:paraId="7952D695" w14:textId="77777777" w:rsidR="00B03840" w:rsidRPr="00725E63" w:rsidRDefault="00B03840"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50</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Rent assistance</w:t>
      </w:r>
    </w:p>
    <w:p w14:paraId="79FF012B" w14:textId="77777777" w:rsidR="00B03840" w:rsidRPr="00725E63" w:rsidRDefault="00B03840"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51</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Amount in respect of person</w:t>
      </w:r>
      <w:r w:rsidR="009B3936" w:rsidRPr="00725E63">
        <w:rPr>
          <w:rFonts w:ascii="Times New Roman" w:hAnsi="Times New Roman" w:cs="Times New Roman"/>
          <w:sz w:val="20"/>
        </w:rPr>
        <w:t>’</w:t>
      </w:r>
      <w:r w:rsidRPr="00725E63">
        <w:rPr>
          <w:rFonts w:ascii="Times New Roman" w:hAnsi="Times New Roman" w:cs="Times New Roman"/>
          <w:sz w:val="20"/>
        </w:rPr>
        <w:t>s income or assets</w:t>
      </w:r>
    </w:p>
    <w:p w14:paraId="46DCD651" w14:textId="77777777" w:rsidR="00B03840" w:rsidRPr="00725E63" w:rsidRDefault="009B3936" w:rsidP="002A7BBE">
      <w:pPr>
        <w:tabs>
          <w:tab w:val="left" w:pos="900"/>
        </w:tabs>
        <w:spacing w:before="60" w:after="60" w:line="240" w:lineRule="auto"/>
        <w:jc w:val="center"/>
        <w:rPr>
          <w:rFonts w:ascii="Times New Roman" w:hAnsi="Times New Roman" w:cs="Times New Roman"/>
          <w:i/>
          <w:sz w:val="20"/>
        </w:rPr>
      </w:pPr>
      <w:r w:rsidRPr="00725E63">
        <w:rPr>
          <w:rFonts w:ascii="Times New Roman" w:hAnsi="Times New Roman" w:cs="Times New Roman"/>
          <w:i/>
          <w:sz w:val="20"/>
        </w:rPr>
        <w:t>Division 4</w:t>
      </w:r>
      <w:r w:rsidR="00B03840" w:rsidRPr="00725E63">
        <w:rPr>
          <w:rFonts w:ascii="Times New Roman" w:hAnsi="Times New Roman" w:cs="Times New Roman"/>
          <w:i/>
          <w:sz w:val="20"/>
        </w:rPr>
        <w:t>—</w:t>
      </w:r>
      <w:r w:rsidRPr="00725E63">
        <w:rPr>
          <w:rFonts w:ascii="Times New Roman" w:hAnsi="Times New Roman" w:cs="Times New Roman"/>
          <w:i/>
          <w:sz w:val="20"/>
        </w:rPr>
        <w:t>General</w:t>
      </w:r>
    </w:p>
    <w:p w14:paraId="2116B978"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52</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Pension not payable to more than one person in respect of one dependent child</w:t>
      </w:r>
    </w:p>
    <w:p w14:paraId="7FD5F47A" w14:textId="77777777" w:rsidR="00B03840" w:rsidRPr="00725E63" w:rsidRDefault="00B03840"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53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Inmates of benevolent homes</w:t>
      </w:r>
    </w:p>
    <w:p w14:paraId="4E10DBE3" w14:textId="77777777" w:rsidR="00B03840" w:rsidRPr="00725E63" w:rsidRDefault="00B03840" w:rsidP="002A7BBE">
      <w:pPr>
        <w:tabs>
          <w:tab w:val="left" w:pos="900"/>
          <w:tab w:val="left" w:pos="1620"/>
        </w:tabs>
        <w:spacing w:after="0" w:line="240" w:lineRule="auto"/>
        <w:ind w:left="864" w:firstLine="216"/>
        <w:jc w:val="both"/>
        <w:rPr>
          <w:rFonts w:ascii="Times New Roman" w:hAnsi="Times New Roman" w:cs="Times New Roman"/>
          <w:sz w:val="20"/>
        </w:rPr>
      </w:pPr>
      <w:r w:rsidRPr="00725E63">
        <w:rPr>
          <w:rFonts w:ascii="Times New Roman" w:hAnsi="Times New Roman" w:cs="Times New Roman"/>
          <w:sz w:val="20"/>
        </w:rPr>
        <w:t>54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Restrictions on dual pensions</w:t>
      </w:r>
    </w:p>
    <w:p w14:paraId="77D07F22" w14:textId="77777777" w:rsidR="002A7BBE" w:rsidRPr="00725E63" w:rsidRDefault="009B3936" w:rsidP="002A7BBE">
      <w:pPr>
        <w:tabs>
          <w:tab w:val="left" w:pos="900"/>
        </w:tabs>
        <w:spacing w:before="60" w:after="60" w:line="240" w:lineRule="auto"/>
        <w:jc w:val="center"/>
        <w:rPr>
          <w:rFonts w:ascii="Times New Roman" w:hAnsi="Times New Roman" w:cs="Times New Roman"/>
        </w:rPr>
      </w:pPr>
      <w:r w:rsidRPr="00725E63">
        <w:rPr>
          <w:rFonts w:ascii="Times New Roman" w:hAnsi="Times New Roman" w:cs="Times New Roman"/>
        </w:rPr>
        <w:t>PART VI—WIDOWED PERSON’S ALLOWANCE</w:t>
      </w:r>
    </w:p>
    <w:p w14:paraId="14AA3C3B" w14:textId="5FB04672" w:rsidR="00B03840" w:rsidRPr="00725E63" w:rsidRDefault="009B3936" w:rsidP="002A7BBE">
      <w:pPr>
        <w:tabs>
          <w:tab w:val="left" w:pos="900"/>
        </w:tabs>
        <w:spacing w:before="60" w:after="60" w:line="240" w:lineRule="auto"/>
        <w:jc w:val="center"/>
        <w:rPr>
          <w:rFonts w:ascii="Times New Roman" w:hAnsi="Times New Roman" w:cs="Times New Roman"/>
          <w:i/>
          <w:sz w:val="20"/>
        </w:rPr>
      </w:pPr>
      <w:r w:rsidRPr="00725E63">
        <w:rPr>
          <w:rFonts w:ascii="Times New Roman" w:hAnsi="Times New Roman" w:cs="Times New Roman"/>
          <w:i/>
          <w:sz w:val="20"/>
        </w:rPr>
        <w:t xml:space="preserve">Division </w:t>
      </w:r>
      <w:r w:rsidR="00725E63">
        <w:rPr>
          <w:rFonts w:ascii="Times New Roman" w:hAnsi="Times New Roman" w:cs="Times New Roman"/>
          <w:i/>
          <w:sz w:val="20"/>
        </w:rPr>
        <w:t>1</w:t>
      </w:r>
      <w:r w:rsidRPr="00725E63">
        <w:rPr>
          <w:rFonts w:ascii="Times New Roman" w:hAnsi="Times New Roman" w:cs="Times New Roman"/>
          <w:i/>
          <w:sz w:val="20"/>
        </w:rPr>
        <w:t>—Qualifications for Widowed Person’s Allowance</w:t>
      </w:r>
    </w:p>
    <w:p w14:paraId="61D56718"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55</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Qualifications for widowed person</w:t>
      </w:r>
      <w:r w:rsidR="009B3936" w:rsidRPr="00725E63">
        <w:rPr>
          <w:rFonts w:ascii="Times New Roman" w:hAnsi="Times New Roman" w:cs="Times New Roman"/>
          <w:sz w:val="20"/>
        </w:rPr>
        <w:t>’</w:t>
      </w:r>
      <w:r w:rsidRPr="00725E63">
        <w:rPr>
          <w:rFonts w:ascii="Times New Roman" w:hAnsi="Times New Roman" w:cs="Times New Roman"/>
          <w:sz w:val="20"/>
        </w:rPr>
        <w:t>s allowance</w:t>
      </w:r>
    </w:p>
    <w:p w14:paraId="52E0DE62"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56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Requirements as to Australian residence</w:t>
      </w:r>
    </w:p>
    <w:p w14:paraId="17C02734"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57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Modification of residence requirements in certain cases</w:t>
      </w:r>
    </w:p>
    <w:p w14:paraId="41ACA1F3" w14:textId="77777777" w:rsidR="00B03840" w:rsidRPr="00725E63" w:rsidRDefault="009B3936" w:rsidP="002A7BBE">
      <w:pPr>
        <w:tabs>
          <w:tab w:val="left" w:pos="900"/>
        </w:tabs>
        <w:spacing w:before="60" w:after="60" w:line="240" w:lineRule="auto"/>
        <w:jc w:val="center"/>
        <w:rPr>
          <w:rFonts w:ascii="Times New Roman" w:hAnsi="Times New Roman" w:cs="Times New Roman"/>
          <w:i/>
          <w:sz w:val="20"/>
        </w:rPr>
      </w:pPr>
      <w:r w:rsidRPr="00725E63">
        <w:rPr>
          <w:rFonts w:ascii="Times New Roman" w:hAnsi="Times New Roman" w:cs="Times New Roman"/>
          <w:i/>
          <w:sz w:val="20"/>
        </w:rPr>
        <w:t>Division 2—Rates and periods</w:t>
      </w:r>
    </w:p>
    <w:p w14:paraId="16CDB9A0" w14:textId="77777777" w:rsidR="002A7BBE"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58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Rate of widowed person</w:t>
      </w:r>
      <w:r w:rsidR="009B3936" w:rsidRPr="00725E63">
        <w:rPr>
          <w:rFonts w:ascii="Times New Roman" w:hAnsi="Times New Roman" w:cs="Times New Roman"/>
          <w:sz w:val="20"/>
        </w:rPr>
        <w:t>’</w:t>
      </w:r>
      <w:r w:rsidRPr="00725E63">
        <w:rPr>
          <w:rFonts w:ascii="Times New Roman" w:hAnsi="Times New Roman" w:cs="Times New Roman"/>
          <w:sz w:val="20"/>
        </w:rPr>
        <w:t>s allowance</w:t>
      </w:r>
    </w:p>
    <w:p w14:paraId="6D56FA80"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5</w:t>
      </w:r>
      <w:r w:rsidR="00264B96" w:rsidRPr="00725E63">
        <w:rPr>
          <w:rFonts w:ascii="Times New Roman" w:hAnsi="Times New Roman" w:cs="Times New Roman"/>
          <w:smallCaps/>
          <w:sz w:val="20"/>
        </w:rPr>
        <w:t>8a</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Payment of widowed person</w:t>
      </w:r>
      <w:r w:rsidR="009B3936" w:rsidRPr="00725E63">
        <w:rPr>
          <w:rFonts w:ascii="Times New Roman" w:hAnsi="Times New Roman" w:cs="Times New Roman"/>
          <w:sz w:val="20"/>
        </w:rPr>
        <w:t>’</w:t>
      </w:r>
      <w:r w:rsidRPr="00725E63">
        <w:rPr>
          <w:rFonts w:ascii="Times New Roman" w:hAnsi="Times New Roman" w:cs="Times New Roman"/>
          <w:sz w:val="20"/>
        </w:rPr>
        <w:t>s allowance</w:t>
      </w:r>
    </w:p>
    <w:p w14:paraId="3CD4F65D" w14:textId="77777777" w:rsidR="00B03840" w:rsidRPr="00725E63" w:rsidRDefault="009B3936" w:rsidP="002A7BBE">
      <w:pPr>
        <w:tabs>
          <w:tab w:val="left" w:pos="900"/>
        </w:tabs>
        <w:spacing w:before="60" w:after="60" w:line="240" w:lineRule="auto"/>
        <w:jc w:val="center"/>
        <w:rPr>
          <w:rFonts w:ascii="Times New Roman" w:hAnsi="Times New Roman" w:cs="Times New Roman"/>
          <w:i/>
          <w:sz w:val="20"/>
        </w:rPr>
      </w:pPr>
      <w:r w:rsidRPr="00725E63">
        <w:rPr>
          <w:rFonts w:ascii="Times New Roman" w:hAnsi="Times New Roman" w:cs="Times New Roman"/>
          <w:i/>
          <w:sz w:val="20"/>
        </w:rPr>
        <w:t>Division 3—General</w:t>
      </w:r>
    </w:p>
    <w:p w14:paraId="50FC1CFC"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5</w:t>
      </w:r>
      <w:r w:rsidR="00264B96" w:rsidRPr="00725E63">
        <w:rPr>
          <w:rFonts w:ascii="Times New Roman" w:hAnsi="Times New Roman" w:cs="Times New Roman"/>
          <w:smallCaps/>
          <w:sz w:val="20"/>
        </w:rPr>
        <w:t>8b</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Restrictions as to dual entitlements</w:t>
      </w:r>
    </w:p>
    <w:p w14:paraId="72F0C929"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12</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w:t>
      </w:r>
    </w:p>
    <w:p w14:paraId="1A620D07"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6</w:t>
      </w:r>
      <w:r w:rsidR="00264B96" w:rsidRPr="00725E63">
        <w:rPr>
          <w:rFonts w:ascii="Times New Roman" w:hAnsi="Times New Roman" w:cs="Times New Roman"/>
          <w:smallCaps/>
          <w:sz w:val="20"/>
        </w:rPr>
        <w:t>0a</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Pensions to cease after 6 months absence from Australia in certain circumstances</w:t>
      </w:r>
    </w:p>
    <w:p w14:paraId="3E9A8502"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w:t>
      </w:r>
    </w:p>
    <w:p w14:paraId="48ED71CC"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6</w:t>
      </w:r>
      <w:r w:rsidR="00264B96" w:rsidRPr="00725E63">
        <w:rPr>
          <w:rFonts w:ascii="Times New Roman" w:hAnsi="Times New Roman" w:cs="Times New Roman"/>
          <w:smallCaps/>
          <w:sz w:val="20"/>
        </w:rPr>
        <w:t>0b</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Entitlement to receive sole parent</w:t>
      </w:r>
      <w:r w:rsidR="009B3936" w:rsidRPr="00725E63">
        <w:rPr>
          <w:rFonts w:ascii="Times New Roman" w:hAnsi="Times New Roman" w:cs="Times New Roman"/>
          <w:sz w:val="20"/>
        </w:rPr>
        <w:t>’</w:t>
      </w:r>
      <w:r w:rsidRPr="00725E63">
        <w:rPr>
          <w:rFonts w:ascii="Times New Roman" w:hAnsi="Times New Roman" w:cs="Times New Roman"/>
          <w:sz w:val="20"/>
        </w:rPr>
        <w:t>s pension ceases after 12 months absence</w:t>
      </w:r>
    </w:p>
    <w:p w14:paraId="5833714E"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Interpretation</w:t>
      </w:r>
    </w:p>
    <w:p w14:paraId="488EA124"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15</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Qualification to receive allowance</w:t>
      </w:r>
    </w:p>
    <w:p w14:paraId="22C8B9D2"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Rate of allowance</w:t>
      </w:r>
    </w:p>
    <w:p w14:paraId="098D7BAB"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sections:</w:t>
      </w:r>
    </w:p>
    <w:p w14:paraId="13CE0273"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7</w:t>
      </w:r>
      <w:r w:rsidR="00264B96" w:rsidRPr="00725E63">
        <w:rPr>
          <w:rFonts w:ascii="Times New Roman" w:hAnsi="Times New Roman" w:cs="Times New Roman"/>
          <w:smallCaps/>
          <w:sz w:val="20"/>
        </w:rPr>
        <w:t>4a</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Assets test</w:t>
      </w:r>
    </w:p>
    <w:p w14:paraId="6140B983"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7</w:t>
      </w:r>
      <w:r w:rsidR="00264B96" w:rsidRPr="00725E63">
        <w:rPr>
          <w:rFonts w:ascii="Times New Roman" w:hAnsi="Times New Roman" w:cs="Times New Roman"/>
          <w:smallCaps/>
          <w:sz w:val="20"/>
        </w:rPr>
        <w:t>4b</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Reduction of rate by reference to taxable income</w:t>
      </w:r>
    </w:p>
    <w:p w14:paraId="0B19B83A"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7</w:t>
      </w:r>
      <w:r w:rsidR="00264B96" w:rsidRPr="00725E63">
        <w:rPr>
          <w:rFonts w:ascii="Times New Roman" w:hAnsi="Times New Roman" w:cs="Times New Roman"/>
          <w:smallCaps/>
          <w:sz w:val="20"/>
        </w:rPr>
        <w:t>4c</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No allowance payable where taxable income is unascertainable</w:t>
      </w:r>
    </w:p>
    <w:p w14:paraId="74BD302E"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7</w:t>
      </w:r>
      <w:r w:rsidR="00264B96" w:rsidRPr="00725E63">
        <w:rPr>
          <w:rFonts w:ascii="Times New Roman" w:hAnsi="Times New Roman" w:cs="Times New Roman"/>
          <w:smallCaps/>
          <w:sz w:val="20"/>
        </w:rPr>
        <w:t>4d</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Indexation of assets and income thresholds</w:t>
      </w:r>
    </w:p>
    <w:p w14:paraId="18EE4DDF"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Payment of allowance</w:t>
      </w:r>
    </w:p>
    <w:p w14:paraId="092E32EA"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19</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Interpretation</w:t>
      </w:r>
    </w:p>
    <w:p w14:paraId="4C63F8C0"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20</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Repeal of section 80</w:t>
      </w:r>
    </w:p>
    <w:p w14:paraId="324AAB01"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21</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Payments under certain education schemes</w:t>
      </w:r>
    </w:p>
    <w:p w14:paraId="758F0340"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22</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Qualification for family allowance</w:t>
      </w:r>
    </w:p>
    <w:p w14:paraId="0A7CAFCE"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w:t>
      </w:r>
    </w:p>
    <w:p w14:paraId="6C71278F"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83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Entitlement to receive family allowance ceases after 3 year absence of recipient or child</w:t>
      </w:r>
    </w:p>
    <w:p w14:paraId="4C077BDB"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Family allowance not payable in respect of certain student children</w:t>
      </w:r>
    </w:p>
    <w:p w14:paraId="56275168"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25</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Income test for family allowances</w:t>
      </w:r>
    </w:p>
    <w:p w14:paraId="3D6ADC3F"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Indexation of family allowance income test</w:t>
      </w:r>
    </w:p>
    <w:p w14:paraId="47903214"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Sharing of family allowance between 2 persons</w:t>
      </w:r>
    </w:p>
    <w:p w14:paraId="01DE1744"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Repeal of sections 87 and 88 and substitution of new sections:</w:t>
      </w:r>
    </w:p>
    <w:p w14:paraId="402F31B1"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87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Payment of family allowance</w:t>
      </w:r>
    </w:p>
    <w:p w14:paraId="6D9230A9"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88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Amount of family allowance</w:t>
      </w:r>
    </w:p>
    <w:p w14:paraId="1C61C0AD"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29</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Repeal of section 89</w:t>
      </w:r>
    </w:p>
    <w:p w14:paraId="6D297B4C"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30</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Repeal of section 90</w:t>
      </w:r>
    </w:p>
    <w:p w14:paraId="6B6BF344" w14:textId="77777777" w:rsidR="00F5576C" w:rsidRPr="00725E63" w:rsidRDefault="00B03840" w:rsidP="002A7BBE">
      <w:pPr>
        <w:tabs>
          <w:tab w:val="left" w:pos="900"/>
        </w:tabs>
        <w:spacing w:after="0" w:line="240" w:lineRule="auto"/>
        <w:ind w:left="288"/>
        <w:jc w:val="both"/>
        <w:rPr>
          <w:rFonts w:ascii="Times New Roman" w:hAnsi="Times New Roman" w:cs="Times New Roman"/>
          <w:sz w:val="24"/>
        </w:rPr>
        <w:sectPr w:rsidR="00F5576C" w:rsidRPr="00725E63" w:rsidSect="00725E63">
          <w:pgSz w:w="10325" w:h="14573" w:code="13"/>
          <w:pgMar w:top="567" w:right="964" w:bottom="340" w:left="964" w:header="227" w:footer="227" w:gutter="0"/>
          <w:cols w:space="720"/>
          <w:titlePg/>
          <w:docGrid w:linePitch="299"/>
        </w:sectPr>
      </w:pPr>
      <w:r w:rsidRPr="00725E63">
        <w:rPr>
          <w:rFonts w:ascii="Times New Roman" w:hAnsi="Times New Roman" w:cs="Times New Roman"/>
          <w:sz w:val="20"/>
        </w:rPr>
        <w:t>31</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Interpretation</w:t>
      </w:r>
      <w:r w:rsidR="00E4248B" w:rsidRPr="00725E63">
        <w:rPr>
          <w:rFonts w:ascii="Times New Roman" w:hAnsi="Times New Roman" w:cs="Times New Roman"/>
          <w:sz w:val="24"/>
        </w:rPr>
        <w:br w:type="page"/>
      </w:r>
    </w:p>
    <w:p w14:paraId="27605DD5" w14:textId="77777777" w:rsidR="00B03840" w:rsidRPr="00725E63" w:rsidRDefault="009B3936" w:rsidP="002A7BBE">
      <w:pPr>
        <w:tabs>
          <w:tab w:val="left" w:pos="900"/>
        </w:tabs>
        <w:spacing w:after="0" w:line="240" w:lineRule="auto"/>
        <w:jc w:val="center"/>
        <w:rPr>
          <w:rFonts w:ascii="Times New Roman" w:hAnsi="Times New Roman" w:cs="Times New Roman"/>
        </w:rPr>
      </w:pPr>
      <w:r w:rsidRPr="00725E63">
        <w:rPr>
          <w:rFonts w:ascii="Times New Roman" w:hAnsi="Times New Roman" w:cs="Times New Roman"/>
        </w:rPr>
        <w:lastRenderedPageBreak/>
        <w:t>TABLE OF PROVISIONS—continued</w:t>
      </w:r>
    </w:p>
    <w:p w14:paraId="36FC7E09" w14:textId="77777777" w:rsidR="00B03840" w:rsidRPr="00725E63" w:rsidRDefault="009B3936" w:rsidP="002A7BBE">
      <w:pPr>
        <w:tabs>
          <w:tab w:val="left" w:pos="900"/>
        </w:tabs>
        <w:spacing w:after="0" w:line="240" w:lineRule="auto"/>
        <w:jc w:val="both"/>
        <w:rPr>
          <w:rFonts w:ascii="Times New Roman" w:hAnsi="Times New Roman" w:cs="Times New Roman"/>
          <w:sz w:val="20"/>
        </w:rPr>
      </w:pPr>
      <w:r w:rsidRPr="00725E63">
        <w:rPr>
          <w:rFonts w:ascii="Times New Roman" w:hAnsi="Times New Roman" w:cs="Times New Roman"/>
          <w:sz w:val="20"/>
        </w:rPr>
        <w:t>Section</w:t>
      </w:r>
    </w:p>
    <w:p w14:paraId="0F7BE7F4" w14:textId="77777777" w:rsidR="00B03840" w:rsidRPr="00725E63" w:rsidRDefault="00B03840" w:rsidP="002A7BB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32</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Repeal of section</w:t>
      </w:r>
      <w:r w:rsidR="002A7BBE" w:rsidRPr="00725E63">
        <w:rPr>
          <w:rFonts w:ascii="Times New Roman" w:hAnsi="Times New Roman" w:cs="Times New Roman"/>
          <w:sz w:val="20"/>
        </w:rPr>
        <w:t xml:space="preserve"> </w:t>
      </w:r>
      <w:r w:rsidRPr="00725E63">
        <w:rPr>
          <w:rFonts w:ascii="Times New Roman" w:hAnsi="Times New Roman" w:cs="Times New Roman"/>
          <w:sz w:val="20"/>
        </w:rPr>
        <w:t>96</w:t>
      </w:r>
      <w:r w:rsidR="002A7BBE" w:rsidRPr="00725E63">
        <w:rPr>
          <w:rFonts w:ascii="Times New Roman" w:hAnsi="Times New Roman" w:cs="Times New Roman"/>
          <w:sz w:val="20"/>
        </w:rPr>
        <w:t xml:space="preserve"> </w:t>
      </w:r>
      <w:r w:rsidRPr="00725E63">
        <w:rPr>
          <w:rFonts w:ascii="Times New Roman" w:hAnsi="Times New Roman" w:cs="Times New Roman"/>
          <w:sz w:val="20"/>
        </w:rPr>
        <w:t>and substitution of new section:</w:t>
      </w:r>
    </w:p>
    <w:p w14:paraId="1F7E3676"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96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Amount of double orphan</w:t>
      </w:r>
      <w:r w:rsidR="009B3936" w:rsidRPr="00725E63">
        <w:rPr>
          <w:rFonts w:ascii="Times New Roman" w:hAnsi="Times New Roman" w:cs="Times New Roman"/>
          <w:sz w:val="20"/>
        </w:rPr>
        <w:t>’</w:t>
      </w:r>
      <w:r w:rsidRPr="00725E63">
        <w:rPr>
          <w:rFonts w:ascii="Times New Roman" w:hAnsi="Times New Roman" w:cs="Times New Roman"/>
          <w:sz w:val="20"/>
        </w:rPr>
        <w:t>s pension</w:t>
      </w:r>
    </w:p>
    <w:p w14:paraId="47FC16E5"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Application of Part X</w:t>
      </w:r>
    </w:p>
    <w:p w14:paraId="2D073AB7"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Interpretation</w:t>
      </w:r>
    </w:p>
    <w:p w14:paraId="09644B10"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35</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Qualification for allowance</w:t>
      </w:r>
    </w:p>
    <w:p w14:paraId="67A04A59"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Temporary absences from home</w:t>
      </w:r>
    </w:p>
    <w:p w14:paraId="0B51389D"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Repeal of section 104 and substitution of new sections:</w:t>
      </w:r>
    </w:p>
    <w:p w14:paraId="45F59150" w14:textId="77777777" w:rsidR="002A7BBE"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104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Payment of allowance</w:t>
      </w:r>
    </w:p>
    <w:p w14:paraId="78D47F54"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10</w:t>
      </w:r>
      <w:r w:rsidR="00264B96" w:rsidRPr="00725E63">
        <w:rPr>
          <w:rFonts w:ascii="Times New Roman" w:hAnsi="Times New Roman" w:cs="Times New Roman"/>
          <w:smallCaps/>
          <w:sz w:val="20"/>
        </w:rPr>
        <w:t>4a</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Amount of allowance</w:t>
      </w:r>
    </w:p>
    <w:p w14:paraId="0B25AE7B"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Repeal of sections 105, 106, 107 and 108</w:t>
      </w:r>
    </w:p>
    <w:p w14:paraId="3FA36CFD"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39</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Unemployment benefits</w:t>
      </w:r>
    </w:p>
    <w:p w14:paraId="7B990A9C"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40</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w:t>
      </w:r>
    </w:p>
    <w:p w14:paraId="393907AC"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11</w:t>
      </w:r>
      <w:r w:rsidR="00264B96" w:rsidRPr="00725E63">
        <w:rPr>
          <w:rFonts w:ascii="Times New Roman" w:hAnsi="Times New Roman" w:cs="Times New Roman"/>
          <w:smallCaps/>
          <w:sz w:val="20"/>
        </w:rPr>
        <w:t>6a</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Work test not required to be satisfied by certain persons in full-time training or voluntary work</w:t>
      </w:r>
    </w:p>
    <w:p w14:paraId="5BE814D8"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41</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Rate of unemployment and sickness benefit</w:t>
      </w:r>
    </w:p>
    <w:p w14:paraId="7174879F"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42</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Rent assistance</w:t>
      </w:r>
    </w:p>
    <w:p w14:paraId="1E83C0D8"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Parental income test</w:t>
      </w:r>
    </w:p>
    <w:p w14:paraId="3F89EF77"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w:t>
      </w:r>
    </w:p>
    <w:p w14:paraId="29B48FA2"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12</w:t>
      </w:r>
      <w:r w:rsidR="00264B96" w:rsidRPr="00725E63">
        <w:rPr>
          <w:rFonts w:ascii="Times New Roman" w:hAnsi="Times New Roman" w:cs="Times New Roman"/>
          <w:smallCaps/>
          <w:sz w:val="20"/>
        </w:rPr>
        <w:t>1b</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Indexation of parental income threshold</w:t>
      </w:r>
    </w:p>
    <w:p w14:paraId="0EF706CE"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45</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w:t>
      </w:r>
    </w:p>
    <w:p w14:paraId="35CCD538"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12</w:t>
      </w:r>
      <w:r w:rsidR="00264B96" w:rsidRPr="00725E63">
        <w:rPr>
          <w:rFonts w:ascii="Times New Roman" w:hAnsi="Times New Roman" w:cs="Times New Roman"/>
          <w:smallCaps/>
          <w:sz w:val="20"/>
        </w:rPr>
        <w:t>2b</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Certain persons released from detention entitled to double benefit in respect of first week of release</w:t>
      </w:r>
    </w:p>
    <w:p w14:paraId="0E1C8AA8"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Waiting period</w:t>
      </w:r>
    </w:p>
    <w:p w14:paraId="7800032E"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Rate of special benefit</w:t>
      </w:r>
    </w:p>
    <w:p w14:paraId="3386E5BC"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Benefit not payable to full-time students</w:t>
      </w:r>
    </w:p>
    <w:p w14:paraId="59283809"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49</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Making and lodgment of claims etc.</w:t>
      </w:r>
    </w:p>
    <w:p w14:paraId="76FA89D5"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50</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Secretary may take action in relation to money owing by pensioners</w:t>
      </w:r>
    </w:p>
    <w:p w14:paraId="0486A50C"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51</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Notification and review</w:t>
      </w:r>
    </w:p>
    <w:p w14:paraId="3C7669CB"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52</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Power to obtain information etc.</w:t>
      </w:r>
    </w:p>
    <w:p w14:paraId="25C55F93"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53</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Pension etc</w:t>
      </w:r>
      <w:r w:rsidR="00EF215E" w:rsidRPr="00725E63">
        <w:rPr>
          <w:rFonts w:ascii="Times New Roman" w:hAnsi="Times New Roman" w:cs="Times New Roman"/>
          <w:sz w:val="20"/>
        </w:rPr>
        <w:t>.</w:t>
      </w:r>
      <w:r w:rsidR="002A7BBE" w:rsidRPr="00725E63">
        <w:rPr>
          <w:rFonts w:ascii="Times New Roman" w:hAnsi="Times New Roman" w:cs="Times New Roman"/>
          <w:sz w:val="20"/>
        </w:rPr>
        <w:t xml:space="preserve"> </w:t>
      </w:r>
      <w:r w:rsidRPr="00725E63">
        <w:rPr>
          <w:rFonts w:ascii="Times New Roman" w:hAnsi="Times New Roman" w:cs="Times New Roman"/>
          <w:sz w:val="20"/>
        </w:rPr>
        <w:t>to cease to be payable in certain cases</w:t>
      </w:r>
    </w:p>
    <w:p w14:paraId="1FF0412D" w14:textId="77777777" w:rsidR="002A7BBE"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54</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w:t>
      </w:r>
    </w:p>
    <w:p w14:paraId="5F012CB8"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23</w:t>
      </w:r>
      <w:r w:rsidR="00264B96" w:rsidRPr="00725E63">
        <w:rPr>
          <w:rFonts w:ascii="Times New Roman" w:hAnsi="Times New Roman" w:cs="Times New Roman"/>
          <w:smallCaps/>
          <w:sz w:val="20"/>
        </w:rPr>
        <w:t>6a</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 xml:space="preserve">Schedule </w:t>
      </w:r>
      <w:r w:rsidR="00264B96" w:rsidRPr="00725E63">
        <w:rPr>
          <w:rFonts w:ascii="Times New Roman" w:hAnsi="Times New Roman" w:cs="Times New Roman"/>
          <w:smallCaps/>
          <w:sz w:val="20"/>
        </w:rPr>
        <w:t>1b</w:t>
      </w:r>
    </w:p>
    <w:p w14:paraId="4B1D72B9"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55</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new section:</w:t>
      </w:r>
    </w:p>
    <w:p w14:paraId="43C701EB" w14:textId="77777777" w:rsidR="00B03840" w:rsidRPr="00725E63" w:rsidRDefault="00B03840" w:rsidP="002A7BBE">
      <w:pPr>
        <w:tabs>
          <w:tab w:val="left" w:pos="900"/>
          <w:tab w:val="left" w:pos="1620"/>
        </w:tabs>
        <w:spacing w:after="0" w:line="240" w:lineRule="auto"/>
        <w:ind w:left="1656" w:hanging="576"/>
        <w:jc w:val="both"/>
        <w:rPr>
          <w:rFonts w:ascii="Times New Roman" w:hAnsi="Times New Roman" w:cs="Times New Roman"/>
          <w:sz w:val="20"/>
        </w:rPr>
      </w:pPr>
      <w:r w:rsidRPr="00725E63">
        <w:rPr>
          <w:rFonts w:ascii="Times New Roman" w:hAnsi="Times New Roman" w:cs="Times New Roman"/>
          <w:sz w:val="20"/>
        </w:rPr>
        <w:t>23</w:t>
      </w:r>
      <w:r w:rsidR="00264B96" w:rsidRPr="00725E63">
        <w:rPr>
          <w:rFonts w:ascii="Times New Roman" w:hAnsi="Times New Roman" w:cs="Times New Roman"/>
          <w:smallCaps/>
          <w:sz w:val="20"/>
        </w:rPr>
        <w:t>7a</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Employment entry payment</w:t>
      </w:r>
    </w:p>
    <w:p w14:paraId="44A15EA0"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56</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Recovery of overpayments</w:t>
      </w:r>
    </w:p>
    <w:p w14:paraId="7DB7FA2F"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57</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Write off, waiver etc.</w:t>
      </w:r>
    </w:p>
    <w:p w14:paraId="1605EA04"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58</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 xml:space="preserve">Insertion of Schedule </w:t>
      </w:r>
      <w:r w:rsidR="00264B96" w:rsidRPr="00725E63">
        <w:rPr>
          <w:rFonts w:ascii="Times New Roman" w:hAnsi="Times New Roman" w:cs="Times New Roman"/>
          <w:smallCaps/>
          <w:sz w:val="20"/>
        </w:rPr>
        <w:t>1b</w:t>
      </w:r>
    </w:p>
    <w:p w14:paraId="7BEF688D" w14:textId="77777777" w:rsidR="00B03840" w:rsidRPr="00725E63" w:rsidRDefault="00B03840" w:rsidP="00EF215E">
      <w:pPr>
        <w:tabs>
          <w:tab w:val="left" w:pos="900"/>
        </w:tabs>
        <w:spacing w:after="0" w:line="240" w:lineRule="auto"/>
        <w:ind w:left="288"/>
        <w:jc w:val="both"/>
        <w:rPr>
          <w:rFonts w:ascii="Times New Roman" w:hAnsi="Times New Roman" w:cs="Times New Roman"/>
          <w:sz w:val="20"/>
        </w:rPr>
      </w:pPr>
      <w:r w:rsidRPr="00725E63">
        <w:rPr>
          <w:rFonts w:ascii="Times New Roman" w:hAnsi="Times New Roman" w:cs="Times New Roman"/>
          <w:sz w:val="20"/>
        </w:rPr>
        <w:t>59</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Insertion of Schedule 4</w:t>
      </w:r>
    </w:p>
    <w:p w14:paraId="2A8AE5E8" w14:textId="77777777" w:rsidR="00B03840" w:rsidRPr="00725E63" w:rsidRDefault="00B03840" w:rsidP="002A7BBE">
      <w:pPr>
        <w:tabs>
          <w:tab w:val="left" w:pos="900"/>
        </w:tabs>
        <w:spacing w:after="0" w:line="240" w:lineRule="auto"/>
        <w:ind w:left="864" w:hanging="576"/>
        <w:jc w:val="both"/>
        <w:rPr>
          <w:rFonts w:ascii="Times New Roman" w:hAnsi="Times New Roman" w:cs="Times New Roman"/>
          <w:sz w:val="20"/>
        </w:rPr>
      </w:pPr>
      <w:r w:rsidRPr="00725E63">
        <w:rPr>
          <w:rFonts w:ascii="Times New Roman" w:hAnsi="Times New Roman" w:cs="Times New Roman"/>
          <w:sz w:val="20"/>
        </w:rPr>
        <w:t>60</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Consequential amendments relating to the introduction of sole parent</w:t>
      </w:r>
      <w:r w:rsidR="009B3936" w:rsidRPr="00725E63">
        <w:rPr>
          <w:rFonts w:ascii="Times New Roman" w:hAnsi="Times New Roman" w:cs="Times New Roman"/>
          <w:sz w:val="20"/>
        </w:rPr>
        <w:t>’</w:t>
      </w:r>
      <w:r w:rsidRPr="00725E63">
        <w:rPr>
          <w:rFonts w:ascii="Times New Roman" w:hAnsi="Times New Roman" w:cs="Times New Roman"/>
          <w:sz w:val="20"/>
        </w:rPr>
        <w:t>s pension and widowed person</w:t>
      </w:r>
      <w:r w:rsidR="009B3936" w:rsidRPr="00725E63">
        <w:rPr>
          <w:rFonts w:ascii="Times New Roman" w:hAnsi="Times New Roman" w:cs="Times New Roman"/>
          <w:sz w:val="20"/>
        </w:rPr>
        <w:t>’</w:t>
      </w:r>
      <w:r w:rsidRPr="00725E63">
        <w:rPr>
          <w:rFonts w:ascii="Times New Roman" w:hAnsi="Times New Roman" w:cs="Times New Roman"/>
          <w:sz w:val="20"/>
        </w:rPr>
        <w:t>s allowance</w:t>
      </w:r>
    </w:p>
    <w:p w14:paraId="2DA2B259" w14:textId="77777777" w:rsidR="00B03840" w:rsidRPr="00725E63" w:rsidRDefault="009B3936" w:rsidP="00122CC0">
      <w:pPr>
        <w:tabs>
          <w:tab w:val="left" w:pos="900"/>
        </w:tabs>
        <w:spacing w:before="60" w:after="60" w:line="240" w:lineRule="auto"/>
        <w:jc w:val="center"/>
        <w:rPr>
          <w:rFonts w:ascii="Times New Roman" w:hAnsi="Times New Roman" w:cs="Times New Roman"/>
        </w:rPr>
      </w:pPr>
      <w:r w:rsidRPr="00725E63">
        <w:rPr>
          <w:rFonts w:ascii="Times New Roman" w:hAnsi="Times New Roman" w:cs="Times New Roman"/>
        </w:rPr>
        <w:t>PART III—AMENDMENTS OF OTHER ACTS</w:t>
      </w:r>
    </w:p>
    <w:p w14:paraId="55A0DB98" w14:textId="77777777" w:rsidR="00B03840" w:rsidRPr="00725E63" w:rsidRDefault="00B03840" w:rsidP="00122CC0">
      <w:pPr>
        <w:tabs>
          <w:tab w:val="left" w:pos="900"/>
        </w:tabs>
        <w:spacing w:after="0" w:line="240" w:lineRule="auto"/>
        <w:ind w:left="864" w:hanging="576"/>
        <w:jc w:val="both"/>
        <w:rPr>
          <w:rFonts w:ascii="Times New Roman" w:hAnsi="Times New Roman" w:cs="Times New Roman"/>
          <w:sz w:val="20"/>
        </w:rPr>
      </w:pPr>
      <w:r w:rsidRPr="00725E63">
        <w:rPr>
          <w:rFonts w:ascii="Times New Roman" w:hAnsi="Times New Roman" w:cs="Times New Roman"/>
          <w:sz w:val="20"/>
        </w:rPr>
        <w:t>61</w:t>
      </w:r>
      <w:r w:rsidR="00EF215E" w:rsidRPr="00725E63">
        <w:rPr>
          <w:rFonts w:ascii="Times New Roman" w:hAnsi="Times New Roman" w:cs="Times New Roman"/>
          <w:sz w:val="20"/>
        </w:rPr>
        <w:t>.</w:t>
      </w:r>
      <w:r w:rsidR="00EF215E" w:rsidRPr="00725E63">
        <w:rPr>
          <w:rFonts w:ascii="Times New Roman" w:hAnsi="Times New Roman" w:cs="Times New Roman"/>
          <w:sz w:val="20"/>
        </w:rPr>
        <w:tab/>
      </w:r>
      <w:r w:rsidRPr="00725E63">
        <w:rPr>
          <w:rFonts w:ascii="Times New Roman" w:hAnsi="Times New Roman" w:cs="Times New Roman"/>
          <w:sz w:val="20"/>
        </w:rPr>
        <w:t>Minor and consequential amendments of other Acts</w:t>
      </w:r>
    </w:p>
    <w:p w14:paraId="17153934" w14:textId="77777777" w:rsidR="00B03840" w:rsidRPr="00725E63" w:rsidRDefault="009B3936" w:rsidP="00122CC0">
      <w:pPr>
        <w:tabs>
          <w:tab w:val="left" w:pos="900"/>
        </w:tabs>
        <w:spacing w:before="60" w:after="0" w:line="240" w:lineRule="auto"/>
        <w:jc w:val="center"/>
        <w:rPr>
          <w:rFonts w:ascii="Times New Roman" w:hAnsi="Times New Roman" w:cs="Times New Roman"/>
        </w:rPr>
      </w:pPr>
      <w:r w:rsidRPr="00725E63">
        <w:rPr>
          <w:rFonts w:ascii="Times New Roman" w:hAnsi="Times New Roman" w:cs="Times New Roman"/>
        </w:rPr>
        <w:t>SCHEDULE 1</w:t>
      </w:r>
    </w:p>
    <w:p w14:paraId="24403158" w14:textId="77777777" w:rsidR="00B03840" w:rsidRPr="00725E63" w:rsidRDefault="009B3936" w:rsidP="00122CC0">
      <w:pPr>
        <w:tabs>
          <w:tab w:val="left" w:pos="900"/>
        </w:tabs>
        <w:spacing w:after="0" w:line="240" w:lineRule="auto"/>
        <w:jc w:val="center"/>
        <w:rPr>
          <w:rFonts w:ascii="Times New Roman" w:hAnsi="Times New Roman" w:cs="Times New Roman"/>
          <w:sz w:val="20"/>
        </w:rPr>
      </w:pPr>
      <w:r w:rsidRPr="00725E63">
        <w:rPr>
          <w:rFonts w:ascii="Times New Roman" w:hAnsi="Times New Roman" w:cs="Times New Roman"/>
          <w:sz w:val="20"/>
        </w:rPr>
        <w:t xml:space="preserve">NEW SCHEDULE </w:t>
      </w:r>
      <w:r w:rsidR="00264B96" w:rsidRPr="00725E63">
        <w:rPr>
          <w:rFonts w:ascii="Times New Roman" w:hAnsi="Times New Roman" w:cs="Times New Roman"/>
          <w:smallCaps/>
          <w:sz w:val="20"/>
        </w:rPr>
        <w:t>1b</w:t>
      </w:r>
      <w:r w:rsidRPr="00725E63">
        <w:rPr>
          <w:rFonts w:ascii="Times New Roman" w:hAnsi="Times New Roman" w:cs="Times New Roman"/>
          <w:sz w:val="20"/>
        </w:rPr>
        <w:t xml:space="preserve"> TO BE INSERTED AFTER SCHEDULE </w:t>
      </w:r>
      <w:r w:rsidR="00264B96" w:rsidRPr="00725E63">
        <w:rPr>
          <w:rFonts w:ascii="Times New Roman" w:hAnsi="Times New Roman" w:cs="Times New Roman"/>
          <w:smallCaps/>
          <w:sz w:val="20"/>
        </w:rPr>
        <w:t>1a</w:t>
      </w:r>
      <w:r w:rsidRPr="00725E63">
        <w:rPr>
          <w:rFonts w:ascii="Times New Roman" w:hAnsi="Times New Roman" w:cs="Times New Roman"/>
          <w:sz w:val="20"/>
        </w:rPr>
        <w:t xml:space="preserve"> OF THE SOCIAL SECURITY ACT</w:t>
      </w:r>
    </w:p>
    <w:p w14:paraId="4DB1D250" w14:textId="77777777" w:rsidR="00B03840" w:rsidRPr="00725E63" w:rsidRDefault="009B3936" w:rsidP="00122CC0">
      <w:pPr>
        <w:tabs>
          <w:tab w:val="left" w:pos="900"/>
        </w:tabs>
        <w:spacing w:before="60" w:after="0" w:line="240" w:lineRule="auto"/>
        <w:jc w:val="center"/>
        <w:rPr>
          <w:rFonts w:ascii="Times New Roman" w:hAnsi="Times New Roman" w:cs="Times New Roman"/>
        </w:rPr>
      </w:pPr>
      <w:r w:rsidRPr="00725E63">
        <w:rPr>
          <w:rFonts w:ascii="Times New Roman" w:hAnsi="Times New Roman" w:cs="Times New Roman"/>
        </w:rPr>
        <w:t>SCHEDULE 2</w:t>
      </w:r>
    </w:p>
    <w:p w14:paraId="39DE1CA2" w14:textId="77777777" w:rsidR="00B03840" w:rsidRPr="00725E63" w:rsidRDefault="009B3936" w:rsidP="00122CC0">
      <w:pPr>
        <w:tabs>
          <w:tab w:val="left" w:pos="900"/>
        </w:tabs>
        <w:spacing w:after="0" w:line="240" w:lineRule="auto"/>
        <w:jc w:val="center"/>
        <w:rPr>
          <w:rFonts w:ascii="Times New Roman" w:hAnsi="Times New Roman" w:cs="Times New Roman"/>
          <w:sz w:val="20"/>
        </w:rPr>
      </w:pPr>
      <w:r w:rsidRPr="00725E63">
        <w:rPr>
          <w:rFonts w:ascii="Times New Roman" w:hAnsi="Times New Roman" w:cs="Times New Roman"/>
          <w:sz w:val="20"/>
        </w:rPr>
        <w:t>NEW SCHEDULE 4 TO BE ADDED AT THE END OF THE SOCIAL SECURITY ACT</w:t>
      </w:r>
    </w:p>
    <w:p w14:paraId="18FD36F7" w14:textId="77777777" w:rsidR="00B03840" w:rsidRPr="00725E63" w:rsidRDefault="009B3936" w:rsidP="00122CC0">
      <w:pPr>
        <w:tabs>
          <w:tab w:val="left" w:pos="900"/>
        </w:tabs>
        <w:spacing w:before="60" w:after="0" w:line="240" w:lineRule="auto"/>
        <w:jc w:val="center"/>
        <w:rPr>
          <w:rFonts w:ascii="Times New Roman" w:hAnsi="Times New Roman" w:cs="Times New Roman"/>
        </w:rPr>
      </w:pPr>
      <w:r w:rsidRPr="00725E63">
        <w:rPr>
          <w:rFonts w:ascii="Times New Roman" w:hAnsi="Times New Roman" w:cs="Times New Roman"/>
        </w:rPr>
        <w:t>SCHEDULE 3</w:t>
      </w:r>
    </w:p>
    <w:p w14:paraId="4532597A" w14:textId="77777777" w:rsidR="00B03840" w:rsidRPr="00725E63" w:rsidRDefault="009B3936" w:rsidP="00122CC0">
      <w:pPr>
        <w:tabs>
          <w:tab w:val="left" w:pos="900"/>
        </w:tabs>
        <w:spacing w:after="0" w:line="240" w:lineRule="auto"/>
        <w:jc w:val="center"/>
        <w:rPr>
          <w:rFonts w:ascii="Times New Roman" w:hAnsi="Times New Roman" w:cs="Times New Roman"/>
          <w:sz w:val="20"/>
        </w:rPr>
      </w:pPr>
      <w:r w:rsidRPr="00725E63">
        <w:rPr>
          <w:rFonts w:ascii="Times New Roman" w:hAnsi="Times New Roman" w:cs="Times New Roman"/>
          <w:sz w:val="20"/>
        </w:rPr>
        <w:t>CONSEQUENTIAL AMENDMENTS OF THE SOCIAL SECURITY ACT RELATING TO THE INTRODUCTION OF SOLE PARENT’S PENSION AND WIDOWED PERSON’S ALLOWANCE</w:t>
      </w:r>
    </w:p>
    <w:p w14:paraId="379F7C8E" w14:textId="77777777" w:rsidR="00B03840" w:rsidRPr="00725E63" w:rsidRDefault="009B3936" w:rsidP="00122CC0">
      <w:pPr>
        <w:tabs>
          <w:tab w:val="left" w:pos="900"/>
        </w:tabs>
        <w:spacing w:before="60" w:after="0" w:line="240" w:lineRule="auto"/>
        <w:jc w:val="center"/>
        <w:rPr>
          <w:rFonts w:ascii="Times New Roman" w:hAnsi="Times New Roman" w:cs="Times New Roman"/>
        </w:rPr>
      </w:pPr>
      <w:r w:rsidRPr="00725E63">
        <w:rPr>
          <w:rFonts w:ascii="Times New Roman" w:hAnsi="Times New Roman" w:cs="Times New Roman"/>
        </w:rPr>
        <w:t>SCHEDULE 4</w:t>
      </w:r>
    </w:p>
    <w:p w14:paraId="7C7A2840" w14:textId="77777777" w:rsidR="00F5576C" w:rsidRPr="00793795" w:rsidRDefault="009B3936" w:rsidP="00793795">
      <w:pPr>
        <w:tabs>
          <w:tab w:val="left" w:pos="900"/>
        </w:tabs>
        <w:spacing w:after="0" w:line="240" w:lineRule="auto"/>
        <w:jc w:val="center"/>
        <w:rPr>
          <w:rFonts w:ascii="Times New Roman" w:hAnsi="Times New Roman" w:cs="Times New Roman"/>
          <w:sz w:val="18"/>
        </w:rPr>
        <w:sectPr w:rsidR="00F5576C" w:rsidRPr="00793795" w:rsidSect="00725E63">
          <w:pgSz w:w="10325" w:h="14573" w:code="13"/>
          <w:pgMar w:top="567" w:right="964" w:bottom="340" w:left="964" w:header="720" w:footer="720" w:gutter="0"/>
          <w:cols w:space="720"/>
          <w:titlePg/>
          <w:docGrid w:linePitch="299"/>
        </w:sectPr>
      </w:pPr>
      <w:r w:rsidRPr="00725E63">
        <w:rPr>
          <w:rFonts w:ascii="Times New Roman" w:hAnsi="Times New Roman" w:cs="Times New Roman"/>
          <w:sz w:val="20"/>
        </w:rPr>
        <w:t>MINOR AND CONSEQUENTIAL AMENDMENTS OF OTHER ACTS</w:t>
      </w:r>
      <w:r w:rsidR="00122CC0" w:rsidRPr="00F5576C">
        <w:rPr>
          <w:rFonts w:ascii="Times New Roman" w:hAnsi="Times New Roman" w:cs="Times New Roman"/>
          <w:sz w:val="10"/>
        </w:rPr>
        <w:br w:type="page"/>
      </w:r>
    </w:p>
    <w:p w14:paraId="75672931" w14:textId="77777777" w:rsidR="00E30576" w:rsidRDefault="00E30576" w:rsidP="00E30576">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1DF3FD7E" wp14:editId="3450921B">
            <wp:extent cx="993648" cy="737616"/>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3648" cy="737616"/>
                    </a:xfrm>
                    <a:prstGeom prst="rect">
                      <a:avLst/>
                    </a:prstGeom>
                  </pic:spPr>
                </pic:pic>
              </a:graphicData>
            </a:graphic>
          </wp:inline>
        </w:drawing>
      </w:r>
    </w:p>
    <w:p w14:paraId="11A42614" w14:textId="77777777" w:rsidR="00E30576" w:rsidRPr="00425453" w:rsidRDefault="00E30576" w:rsidP="005564A6">
      <w:pPr>
        <w:spacing w:before="480" w:after="480" w:line="240" w:lineRule="auto"/>
        <w:jc w:val="center"/>
        <w:rPr>
          <w:rFonts w:ascii="Times New Roman" w:hAnsi="Times New Roman" w:cs="Times New Roman"/>
          <w:b/>
          <w:sz w:val="36"/>
        </w:rPr>
      </w:pPr>
      <w:r>
        <w:rPr>
          <w:rFonts w:ascii="Times New Roman" w:hAnsi="Times New Roman" w:cs="Times New Roman"/>
          <w:b/>
          <w:sz w:val="36"/>
        </w:rPr>
        <w:t>S</w:t>
      </w:r>
      <w:r w:rsidRPr="00425453">
        <w:rPr>
          <w:rFonts w:ascii="Times New Roman" w:hAnsi="Times New Roman" w:cs="Times New Roman"/>
          <w:b/>
          <w:sz w:val="36"/>
        </w:rPr>
        <w:t>ocial Security Legislation Amendment Act 1988</w:t>
      </w:r>
    </w:p>
    <w:p w14:paraId="615588AF" w14:textId="77777777" w:rsidR="00E30576" w:rsidRPr="00425453" w:rsidRDefault="00E30576" w:rsidP="00E30576">
      <w:pPr>
        <w:spacing w:before="240" w:after="240" w:line="240" w:lineRule="auto"/>
        <w:jc w:val="center"/>
        <w:rPr>
          <w:rFonts w:ascii="Times New Roman" w:hAnsi="Times New Roman" w:cs="Times New Roman"/>
          <w:b/>
          <w:sz w:val="28"/>
        </w:rPr>
      </w:pPr>
      <w:r w:rsidRPr="00425453">
        <w:rPr>
          <w:rFonts w:ascii="Times New Roman" w:hAnsi="Times New Roman" w:cs="Times New Roman"/>
          <w:b/>
          <w:sz w:val="28"/>
        </w:rPr>
        <w:t>No. 133 of 1988</w:t>
      </w:r>
    </w:p>
    <w:p w14:paraId="29697CFD" w14:textId="77777777" w:rsidR="00E30576" w:rsidRPr="00425453" w:rsidRDefault="00E30576" w:rsidP="00E30576">
      <w:pPr>
        <w:spacing w:after="0" w:line="240" w:lineRule="auto"/>
        <w:jc w:val="center"/>
        <w:rPr>
          <w:rFonts w:ascii="Times New Roman" w:hAnsi="Times New Roman" w:cs="Times New Roman"/>
        </w:rPr>
      </w:pPr>
    </w:p>
    <w:p w14:paraId="4EECC077" w14:textId="77777777" w:rsidR="00E30576" w:rsidRPr="00425453" w:rsidRDefault="00E30576" w:rsidP="00E30576">
      <w:pPr>
        <w:pBdr>
          <w:top w:val="thickThinSmallGap" w:sz="18" w:space="1" w:color="auto"/>
        </w:pBdr>
        <w:spacing w:after="0" w:line="240" w:lineRule="auto"/>
        <w:jc w:val="center"/>
        <w:rPr>
          <w:rFonts w:ascii="Times New Roman" w:hAnsi="Times New Roman" w:cs="Times New Roman"/>
        </w:rPr>
      </w:pPr>
    </w:p>
    <w:p w14:paraId="6BA064CD" w14:textId="77777777" w:rsidR="00E30576" w:rsidRPr="00425453" w:rsidRDefault="00E30576" w:rsidP="00E30576">
      <w:pPr>
        <w:spacing w:before="240" w:after="240" w:line="240" w:lineRule="auto"/>
        <w:jc w:val="center"/>
        <w:rPr>
          <w:rFonts w:ascii="Times New Roman" w:hAnsi="Times New Roman" w:cs="Times New Roman"/>
          <w:b/>
          <w:sz w:val="26"/>
        </w:rPr>
      </w:pPr>
      <w:r w:rsidRPr="00425453">
        <w:rPr>
          <w:rFonts w:ascii="Times New Roman" w:hAnsi="Times New Roman" w:cs="Times New Roman"/>
          <w:b/>
          <w:sz w:val="26"/>
        </w:rPr>
        <w:t>An Act to amend the law relating to social security and other related matters</w:t>
      </w:r>
    </w:p>
    <w:p w14:paraId="034808EF" w14:textId="77777777" w:rsidR="00E30576" w:rsidRPr="00425453" w:rsidRDefault="00E30576" w:rsidP="00BC382D">
      <w:pPr>
        <w:spacing w:after="0" w:line="240" w:lineRule="auto"/>
        <w:jc w:val="right"/>
        <w:rPr>
          <w:rFonts w:ascii="Times New Roman" w:hAnsi="Times New Roman" w:cs="Times New Roman"/>
          <w:sz w:val="24"/>
        </w:rPr>
      </w:pPr>
      <w:r w:rsidRPr="00BC382D">
        <w:rPr>
          <w:rFonts w:ascii="Times New Roman" w:hAnsi="Times New Roman" w:cs="Times New Roman"/>
          <w:sz w:val="24"/>
        </w:rPr>
        <w:t>[</w:t>
      </w:r>
      <w:r w:rsidRPr="00425453">
        <w:rPr>
          <w:rFonts w:ascii="Times New Roman" w:hAnsi="Times New Roman" w:cs="Times New Roman"/>
          <w:i/>
          <w:sz w:val="24"/>
        </w:rPr>
        <w:t>Assented to 22 December 1988</w:t>
      </w:r>
      <w:r w:rsidRPr="00BC382D">
        <w:rPr>
          <w:rFonts w:ascii="Times New Roman" w:hAnsi="Times New Roman" w:cs="Times New Roman"/>
          <w:sz w:val="24"/>
        </w:rPr>
        <w:t>]</w:t>
      </w:r>
    </w:p>
    <w:p w14:paraId="7D8B610F" w14:textId="77777777" w:rsidR="00B03840" w:rsidRPr="009B3936" w:rsidRDefault="00E30576" w:rsidP="00BC382D">
      <w:pPr>
        <w:spacing w:before="120" w:after="120" w:line="240" w:lineRule="auto"/>
        <w:ind w:firstLine="432"/>
        <w:jc w:val="both"/>
        <w:rPr>
          <w:rFonts w:ascii="Times New Roman" w:hAnsi="Times New Roman" w:cs="Times New Roman"/>
        </w:rPr>
      </w:pPr>
      <w:r w:rsidRPr="00425453">
        <w:rPr>
          <w:rFonts w:ascii="Times New Roman" w:hAnsi="Times New Roman" w:cs="Times New Roman"/>
          <w:sz w:val="24"/>
        </w:rPr>
        <w:t>BE IT ENACTED by the Queen, and the Senate and the House of Representatives of the Commonwealth of Australia, as follows:</w:t>
      </w:r>
    </w:p>
    <w:p w14:paraId="67176B0B" w14:textId="2585431E" w:rsidR="00B03840" w:rsidRPr="00C70D37" w:rsidRDefault="009B3936" w:rsidP="00725E63">
      <w:pPr>
        <w:spacing w:before="240" w:after="120" w:line="240" w:lineRule="auto"/>
        <w:jc w:val="center"/>
        <w:rPr>
          <w:rFonts w:ascii="Times New Roman" w:hAnsi="Times New Roman" w:cs="Times New Roman"/>
          <w:b/>
          <w:sz w:val="24"/>
        </w:rPr>
      </w:pPr>
      <w:r w:rsidRPr="00C70D37">
        <w:rPr>
          <w:rFonts w:ascii="Times New Roman" w:hAnsi="Times New Roman" w:cs="Times New Roman"/>
          <w:b/>
          <w:sz w:val="24"/>
        </w:rPr>
        <w:t>PART I—PRELIMINARY</w:t>
      </w:r>
    </w:p>
    <w:p w14:paraId="087279D0" w14:textId="77777777" w:rsidR="00B03840" w:rsidRPr="00C70D37" w:rsidRDefault="009B3936" w:rsidP="00C70D37">
      <w:pPr>
        <w:spacing w:before="120" w:after="60" w:line="240" w:lineRule="auto"/>
        <w:rPr>
          <w:rFonts w:ascii="Times New Roman" w:hAnsi="Times New Roman" w:cs="Times New Roman"/>
          <w:b/>
          <w:sz w:val="20"/>
        </w:rPr>
      </w:pPr>
      <w:r w:rsidRPr="00C70D37">
        <w:rPr>
          <w:rFonts w:ascii="Times New Roman" w:hAnsi="Times New Roman" w:cs="Times New Roman"/>
          <w:b/>
          <w:sz w:val="20"/>
        </w:rPr>
        <w:t>Short title</w:t>
      </w:r>
    </w:p>
    <w:p w14:paraId="2AB7DADC"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1.</w:t>
      </w:r>
      <w:r w:rsidR="00B03840" w:rsidRPr="009B3936">
        <w:rPr>
          <w:rFonts w:ascii="Times New Roman" w:hAnsi="Times New Roman" w:cs="Times New Roman"/>
        </w:rPr>
        <w:t xml:space="preserve"> This Act may be cited as the </w:t>
      </w:r>
      <w:r w:rsidRPr="009B3936">
        <w:rPr>
          <w:rFonts w:ascii="Times New Roman" w:hAnsi="Times New Roman" w:cs="Times New Roman"/>
          <w:i/>
        </w:rPr>
        <w:t>Social Security Legislation Amendment Act 1988.</w:t>
      </w:r>
    </w:p>
    <w:p w14:paraId="6A53E989"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30330EC7" w14:textId="77777777" w:rsidR="00B03840" w:rsidRPr="00C70D37" w:rsidRDefault="009B3936" w:rsidP="00C70D37">
      <w:pPr>
        <w:spacing w:before="120" w:after="60" w:line="240" w:lineRule="auto"/>
        <w:rPr>
          <w:rFonts w:ascii="Times New Roman" w:hAnsi="Times New Roman" w:cs="Times New Roman"/>
          <w:b/>
          <w:sz w:val="20"/>
        </w:rPr>
      </w:pPr>
      <w:r w:rsidRPr="00C70D37">
        <w:rPr>
          <w:rFonts w:ascii="Times New Roman" w:hAnsi="Times New Roman" w:cs="Times New Roman"/>
          <w:b/>
          <w:sz w:val="20"/>
        </w:rPr>
        <w:t>Commencement</w:t>
      </w:r>
    </w:p>
    <w:p w14:paraId="31CAB240"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w:t>
      </w:r>
      <w:r w:rsidR="00B03840" w:rsidRPr="009B3936">
        <w:rPr>
          <w:rFonts w:ascii="Times New Roman" w:hAnsi="Times New Roman" w:cs="Times New Roman"/>
        </w:rPr>
        <w:t xml:space="preserve">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Subject to this section, each provision of this Act commences, or shall be taken to have commenced, as the case requires, on the day shown by the note in italics at the foot of that provision.</w:t>
      </w:r>
    </w:p>
    <w:p w14:paraId="4824FF71"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6862BF"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lastRenderedPageBreak/>
        <w:t>(</w:t>
      </w:r>
      <w:r w:rsidRPr="009B3936">
        <w:rPr>
          <w:rFonts w:ascii="Times New Roman" w:hAnsi="Times New Roman" w:cs="Times New Roman"/>
          <w:b/>
        </w:rPr>
        <w:t>2</w:t>
      </w:r>
      <w:r w:rsidRPr="00E4248B">
        <w:rPr>
          <w:rFonts w:ascii="Times New Roman" w:hAnsi="Times New Roman" w:cs="Times New Roman"/>
          <w:b/>
        </w:rPr>
        <w:t>)</w:t>
      </w:r>
      <w:r w:rsidR="00B03840" w:rsidRPr="009B3936">
        <w:rPr>
          <w:rFonts w:ascii="Times New Roman" w:hAnsi="Times New Roman" w:cs="Times New Roman"/>
        </w:rPr>
        <w:t xml:space="preserve"> The amendment of the </w:t>
      </w:r>
      <w:r w:rsidRPr="009B3936">
        <w:rPr>
          <w:rFonts w:ascii="Times New Roman" w:hAnsi="Times New Roman" w:cs="Times New Roman"/>
          <w:i/>
        </w:rPr>
        <w:t xml:space="preserve">Air Accidents </w:t>
      </w:r>
      <w:r w:rsidRPr="00E4248B">
        <w:rPr>
          <w:rFonts w:ascii="Times New Roman" w:hAnsi="Times New Roman" w:cs="Times New Roman"/>
        </w:rPr>
        <w:t>(</w:t>
      </w:r>
      <w:r w:rsidRPr="009B3936">
        <w:rPr>
          <w:rFonts w:ascii="Times New Roman" w:hAnsi="Times New Roman" w:cs="Times New Roman"/>
          <w:i/>
        </w:rPr>
        <w:t>Commonwealth Government Liability</w:t>
      </w:r>
      <w:r w:rsidRPr="00E4248B">
        <w:rPr>
          <w:rFonts w:ascii="Times New Roman" w:hAnsi="Times New Roman" w:cs="Times New Roman"/>
        </w:rPr>
        <w:t>)</w:t>
      </w:r>
      <w:r w:rsidRPr="009B3936">
        <w:rPr>
          <w:rFonts w:ascii="Times New Roman" w:hAnsi="Times New Roman" w:cs="Times New Roman"/>
          <w:i/>
        </w:rPr>
        <w:t xml:space="preserve"> Act 1963 </w:t>
      </w:r>
      <w:r w:rsidR="00B03840" w:rsidRPr="009B3936">
        <w:rPr>
          <w:rFonts w:ascii="Times New Roman" w:hAnsi="Times New Roman" w:cs="Times New Roman"/>
        </w:rPr>
        <w:t>made by Schedule 4 commences on the day on which this Act receives the Royal Assent.</w:t>
      </w:r>
    </w:p>
    <w:p w14:paraId="15A12B48"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3</w:t>
      </w:r>
      <w:r w:rsidRPr="00E4248B">
        <w:rPr>
          <w:rFonts w:ascii="Times New Roman" w:hAnsi="Times New Roman" w:cs="Times New Roman"/>
          <w:b/>
        </w:rPr>
        <w:t>)</w:t>
      </w:r>
      <w:r w:rsidR="00B03840" w:rsidRPr="009B3936">
        <w:rPr>
          <w:rFonts w:ascii="Times New Roman" w:hAnsi="Times New Roman" w:cs="Times New Roman"/>
        </w:rPr>
        <w:t xml:space="preserve"> The amendments of the </w:t>
      </w:r>
      <w:r w:rsidRPr="009B3936">
        <w:rPr>
          <w:rFonts w:ascii="Times New Roman" w:hAnsi="Times New Roman" w:cs="Times New Roman"/>
          <w:i/>
        </w:rPr>
        <w:t xml:space="preserve">First Home Owners Act 1983 </w:t>
      </w:r>
      <w:r w:rsidR="00B03840" w:rsidRPr="009B3936">
        <w:rPr>
          <w:rFonts w:ascii="Times New Roman" w:hAnsi="Times New Roman" w:cs="Times New Roman"/>
        </w:rPr>
        <w:t>made by Schedule 4 commence on 29 December 1988.</w:t>
      </w:r>
    </w:p>
    <w:p w14:paraId="6306203A"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4</w:t>
      </w:r>
      <w:r w:rsidRPr="00E4248B">
        <w:rPr>
          <w:rFonts w:ascii="Times New Roman" w:hAnsi="Times New Roman" w:cs="Times New Roman"/>
          <w:b/>
        </w:rPr>
        <w:t>)</w:t>
      </w:r>
      <w:r w:rsidR="00B03840" w:rsidRPr="009B3936">
        <w:rPr>
          <w:rFonts w:ascii="Times New Roman" w:hAnsi="Times New Roman" w:cs="Times New Roman"/>
        </w:rPr>
        <w:t xml:space="preserve"> The amendment of section 18 of the </w:t>
      </w:r>
      <w:r w:rsidRPr="009B3936">
        <w:rPr>
          <w:rFonts w:ascii="Times New Roman" w:hAnsi="Times New Roman" w:cs="Times New Roman"/>
          <w:i/>
        </w:rPr>
        <w:t>Social Security and Veterans</w:t>
      </w:r>
      <w:r>
        <w:rPr>
          <w:rFonts w:ascii="Times New Roman" w:hAnsi="Times New Roman" w:cs="Times New Roman"/>
          <w:i/>
        </w:rPr>
        <w:t>’</w:t>
      </w:r>
      <w:r w:rsidRPr="009B3936">
        <w:rPr>
          <w:rFonts w:ascii="Times New Roman" w:hAnsi="Times New Roman" w:cs="Times New Roman"/>
          <w:i/>
        </w:rPr>
        <w:t xml:space="preserve"> Entitlements Amendment Act </w:t>
      </w:r>
      <w:r w:rsidRPr="00E4248B">
        <w:rPr>
          <w:rFonts w:ascii="Times New Roman" w:hAnsi="Times New Roman" w:cs="Times New Roman"/>
        </w:rPr>
        <w:t>(</w:t>
      </w:r>
      <w:r w:rsidRPr="009B3936">
        <w:rPr>
          <w:rFonts w:ascii="Times New Roman" w:hAnsi="Times New Roman" w:cs="Times New Roman"/>
          <w:i/>
        </w:rPr>
        <w:t>No. 2</w:t>
      </w:r>
      <w:r w:rsidRPr="00E4248B">
        <w:rPr>
          <w:rFonts w:ascii="Times New Roman" w:hAnsi="Times New Roman" w:cs="Times New Roman"/>
        </w:rPr>
        <w:t>)</w:t>
      </w:r>
      <w:r w:rsidRPr="009B3936">
        <w:rPr>
          <w:rFonts w:ascii="Times New Roman" w:hAnsi="Times New Roman" w:cs="Times New Roman"/>
          <w:i/>
        </w:rPr>
        <w:t xml:space="preserve"> 1987 </w:t>
      </w:r>
      <w:r w:rsidR="00B03840" w:rsidRPr="009B3936">
        <w:rPr>
          <w:rFonts w:ascii="Times New Roman" w:hAnsi="Times New Roman" w:cs="Times New Roman"/>
        </w:rPr>
        <w:t>made by Schedule 4 shall be taken to have commenced on 13 December 1987.</w:t>
      </w:r>
    </w:p>
    <w:p w14:paraId="7D0F3E50"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5</w:t>
      </w:r>
      <w:r w:rsidRPr="00E4248B">
        <w:rPr>
          <w:rFonts w:ascii="Times New Roman" w:hAnsi="Times New Roman" w:cs="Times New Roman"/>
          <w:b/>
        </w:rPr>
        <w:t>)</w:t>
      </w:r>
      <w:r w:rsidR="00B03840" w:rsidRPr="009B3936">
        <w:rPr>
          <w:rFonts w:ascii="Times New Roman" w:hAnsi="Times New Roman" w:cs="Times New Roman"/>
        </w:rPr>
        <w:t xml:space="preserve"> The remaining amendments of the </w:t>
      </w:r>
      <w:r w:rsidRPr="009B3936">
        <w:rPr>
          <w:rFonts w:ascii="Times New Roman" w:hAnsi="Times New Roman" w:cs="Times New Roman"/>
          <w:i/>
        </w:rPr>
        <w:t>Social Security and Veterans</w:t>
      </w:r>
      <w:r>
        <w:rPr>
          <w:rFonts w:ascii="Times New Roman" w:hAnsi="Times New Roman" w:cs="Times New Roman"/>
          <w:i/>
        </w:rPr>
        <w:t>’</w:t>
      </w:r>
      <w:r w:rsidRPr="009B3936">
        <w:rPr>
          <w:rFonts w:ascii="Times New Roman" w:hAnsi="Times New Roman" w:cs="Times New Roman"/>
          <w:i/>
        </w:rPr>
        <w:t xml:space="preserve"> Entitlements Amendment Act </w:t>
      </w:r>
      <w:r w:rsidRPr="00E4248B">
        <w:rPr>
          <w:rFonts w:ascii="Times New Roman" w:hAnsi="Times New Roman" w:cs="Times New Roman"/>
        </w:rPr>
        <w:t>(</w:t>
      </w:r>
      <w:r w:rsidRPr="009B3936">
        <w:rPr>
          <w:rFonts w:ascii="Times New Roman" w:hAnsi="Times New Roman" w:cs="Times New Roman"/>
          <w:i/>
        </w:rPr>
        <w:t>No. 2</w:t>
      </w:r>
      <w:r w:rsidRPr="00E4248B">
        <w:rPr>
          <w:rFonts w:ascii="Times New Roman" w:hAnsi="Times New Roman" w:cs="Times New Roman"/>
        </w:rPr>
        <w:t>)</w:t>
      </w:r>
      <w:r w:rsidRPr="009B3936">
        <w:rPr>
          <w:rFonts w:ascii="Times New Roman" w:hAnsi="Times New Roman" w:cs="Times New Roman"/>
          <w:i/>
        </w:rPr>
        <w:t xml:space="preserve"> 1987 </w:t>
      </w:r>
      <w:r w:rsidR="00B03840" w:rsidRPr="009B3936">
        <w:rPr>
          <w:rFonts w:ascii="Times New Roman" w:hAnsi="Times New Roman" w:cs="Times New Roman"/>
        </w:rPr>
        <w:t>made by Schedule 4 shall be taken to have commenced on 16 December 1987.</w:t>
      </w:r>
    </w:p>
    <w:p w14:paraId="4CD67CD2"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5B7F6492" w14:textId="77777777" w:rsidR="00B03840" w:rsidRPr="009F393E" w:rsidRDefault="009B3936" w:rsidP="009F393E">
      <w:pPr>
        <w:spacing w:before="120" w:after="60" w:line="240" w:lineRule="auto"/>
        <w:rPr>
          <w:rFonts w:ascii="Times New Roman" w:hAnsi="Times New Roman" w:cs="Times New Roman"/>
          <w:b/>
          <w:sz w:val="20"/>
        </w:rPr>
      </w:pPr>
      <w:r w:rsidRPr="009F393E">
        <w:rPr>
          <w:rFonts w:ascii="Times New Roman" w:hAnsi="Times New Roman" w:cs="Times New Roman"/>
          <w:b/>
          <w:sz w:val="20"/>
        </w:rPr>
        <w:t>Application</w:t>
      </w:r>
    </w:p>
    <w:p w14:paraId="41421E8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3.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The amendments made by paragraph 6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section 50 and paragraphs 56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and 57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apply to assurance of support debts whether arising before, on or after the day on which this Act receives the Royal Assent.</w:t>
      </w:r>
    </w:p>
    <w:p w14:paraId="209A6462"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5E09CBAE"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00B03840" w:rsidRPr="009B3936">
        <w:rPr>
          <w:rFonts w:ascii="Times New Roman" w:hAnsi="Times New Roman" w:cs="Times New Roman"/>
        </w:rPr>
        <w:t xml:space="preserve"> The amendments made by sections 7 and 14, paragraphs 16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e</w:t>
      </w:r>
      <w:r w:rsidR="00B03840" w:rsidRPr="00E4248B">
        <w:rPr>
          <w:rFonts w:ascii="Times New Roman" w:hAnsi="Times New Roman" w:cs="Times New Roman"/>
        </w:rPr>
        <w:t>)</w:t>
      </w:r>
      <w:r w:rsidR="00B03840" w:rsidRPr="009B3936">
        <w:rPr>
          <w:rFonts w:ascii="Times New Roman" w:hAnsi="Times New Roman" w:cs="Times New Roman"/>
        </w:rPr>
        <w:t xml:space="preserve">, sections 17, 18, 19, 20, 21, 22 and 24, section 25 </w:t>
      </w:r>
      <w:r w:rsidR="00B03840" w:rsidRPr="00E4248B">
        <w:rPr>
          <w:rFonts w:ascii="Times New Roman" w:hAnsi="Times New Roman" w:cs="Times New Roman"/>
        </w:rPr>
        <w:t>(</w:t>
      </w:r>
      <w:r w:rsidR="00B03840" w:rsidRPr="009B3936">
        <w:rPr>
          <w:rFonts w:ascii="Times New Roman" w:hAnsi="Times New Roman" w:cs="Times New Roman"/>
        </w:rPr>
        <w:t xml:space="preserve">other than paragraphs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f</w:t>
      </w:r>
      <w:r w:rsidR="00B03840" w:rsidRPr="00E4248B">
        <w:rPr>
          <w:rFonts w:ascii="Times New Roman" w:hAnsi="Times New Roman" w:cs="Times New Roman"/>
        </w:rPr>
        <w:t>))</w:t>
      </w:r>
      <w:r w:rsidR="00B03840" w:rsidRPr="009B3936">
        <w:rPr>
          <w:rFonts w:ascii="Times New Roman" w:hAnsi="Times New Roman" w:cs="Times New Roman"/>
        </w:rPr>
        <w:t xml:space="preserve">, paragraph 26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sections 27, 28, 29, 30, 31, 32, 33, 34, 35, 36, 37, 38 and 53 and paragraph 49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apply to payments of family allowance supplement, family allowance, double orphan</w:t>
      </w:r>
      <w:r>
        <w:rPr>
          <w:rFonts w:ascii="Times New Roman" w:hAnsi="Times New Roman" w:cs="Times New Roman"/>
        </w:rPr>
        <w:t>’</w:t>
      </w:r>
      <w:r w:rsidR="00B03840" w:rsidRPr="009B3936">
        <w:rPr>
          <w:rFonts w:ascii="Times New Roman" w:hAnsi="Times New Roman" w:cs="Times New Roman"/>
        </w:rPr>
        <w:t xml:space="preserve">s pension and child disability allowance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that fall due on or after 29 December 1988.</w:t>
      </w:r>
    </w:p>
    <w:p w14:paraId="38D7C860"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492ECF82"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3</w:t>
      </w:r>
      <w:r w:rsidRPr="00E4248B">
        <w:rPr>
          <w:rFonts w:ascii="Times New Roman" w:hAnsi="Times New Roman" w:cs="Times New Roman"/>
          <w:b/>
        </w:rPr>
        <w:t>)</w:t>
      </w:r>
      <w:r w:rsidR="00B03840" w:rsidRPr="009B3936">
        <w:rPr>
          <w:rFonts w:ascii="Times New Roman" w:hAnsi="Times New Roman" w:cs="Times New Roman"/>
        </w:rPr>
        <w:t xml:space="preserve"> The amendments made by section 8 apply in relation to information obtained whether before, on or after the day on which this Act receives the Royal Assent.</w:t>
      </w:r>
    </w:p>
    <w:p w14:paraId="23DB96C1"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3A332C80"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4</w:t>
      </w:r>
      <w:r w:rsidRPr="00E4248B">
        <w:rPr>
          <w:rFonts w:ascii="Times New Roman" w:hAnsi="Times New Roman" w:cs="Times New Roman"/>
          <w:b/>
        </w:rPr>
        <w:t>)</w:t>
      </w:r>
      <w:r w:rsidR="00B03840" w:rsidRPr="009B3936">
        <w:rPr>
          <w:rFonts w:ascii="Times New Roman" w:hAnsi="Times New Roman" w:cs="Times New Roman"/>
        </w:rPr>
        <w:t xml:space="preserve"> The amendment made by section 9 applies to payments of remote area allowance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that fall due on or after 1 February 1988.</w:t>
      </w:r>
    </w:p>
    <w:p w14:paraId="583F01CA"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1 February 1988</w:t>
      </w:r>
    </w:p>
    <w:p w14:paraId="043493AE"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5</w:t>
      </w:r>
      <w:r w:rsidRPr="00E4248B">
        <w:rPr>
          <w:rFonts w:ascii="Times New Roman" w:hAnsi="Times New Roman" w:cs="Times New Roman"/>
          <w:b/>
        </w:rPr>
        <w:t>)</w:t>
      </w:r>
      <w:r w:rsidR="00B03840" w:rsidRPr="009B3936">
        <w:rPr>
          <w:rFonts w:ascii="Times New Roman" w:hAnsi="Times New Roman" w:cs="Times New Roman"/>
        </w:rPr>
        <w:t xml:space="preserve"> The amendments made by paragraphs 10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apply to payments of pensions, benefits and allowances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that fall due on or after 22 December 1988.</w:t>
      </w:r>
    </w:p>
    <w:p w14:paraId="70121FE6"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22 December 1988</w:t>
      </w:r>
    </w:p>
    <w:p w14:paraId="025EA269"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6</w:t>
      </w:r>
      <w:r w:rsidRPr="00E4248B">
        <w:rPr>
          <w:rFonts w:ascii="Times New Roman" w:hAnsi="Times New Roman" w:cs="Times New Roman"/>
          <w:b/>
        </w:rPr>
        <w:t>)</w:t>
      </w:r>
      <w:r w:rsidR="00B03840" w:rsidRPr="009B3936">
        <w:rPr>
          <w:rFonts w:ascii="Times New Roman" w:hAnsi="Times New Roman" w:cs="Times New Roman"/>
        </w:rPr>
        <w:t xml:space="preserve"> The amendments made by paragraphs 10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e</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f</w:t>
      </w:r>
      <w:r w:rsidR="00B03840" w:rsidRPr="00E4248B">
        <w:rPr>
          <w:rFonts w:ascii="Times New Roman" w:hAnsi="Times New Roman" w:cs="Times New Roman"/>
        </w:rPr>
        <w:t>)</w:t>
      </w:r>
      <w:r w:rsidR="00B03840" w:rsidRPr="009B3936">
        <w:rPr>
          <w:rFonts w:ascii="Times New Roman" w:hAnsi="Times New Roman" w:cs="Times New Roman"/>
        </w:rPr>
        <w:t xml:space="preserve"> apply to payments of pensions, benefits and allowances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that fall due on or after 1 January 1989.</w:t>
      </w:r>
    </w:p>
    <w:p w14:paraId="03894055"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4375BA79"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67F8A45"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lastRenderedPageBreak/>
        <w:t>(</w:t>
      </w:r>
      <w:r w:rsidRPr="009B3936">
        <w:rPr>
          <w:rFonts w:ascii="Times New Roman" w:hAnsi="Times New Roman" w:cs="Times New Roman"/>
          <w:b/>
        </w:rPr>
        <w:t>7</w:t>
      </w:r>
      <w:r w:rsidRPr="00E4248B">
        <w:rPr>
          <w:rFonts w:ascii="Times New Roman" w:hAnsi="Times New Roman" w:cs="Times New Roman"/>
          <w:b/>
        </w:rPr>
        <w:t>)</w:t>
      </w:r>
      <w:r w:rsidR="00B03840" w:rsidRPr="009B3936">
        <w:rPr>
          <w:rFonts w:ascii="Times New Roman" w:hAnsi="Times New Roman" w:cs="Times New Roman"/>
        </w:rPr>
        <w:t xml:space="preserve"> The amendments made by paragraphs 16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apply to payments of family allowance supplement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that fall due on or after 1 January 1989.</w:t>
      </w:r>
    </w:p>
    <w:p w14:paraId="35E826D9" w14:textId="77777777" w:rsidR="00B03840" w:rsidRPr="009B3936" w:rsidRDefault="009B3936" w:rsidP="009F393E">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26272C00"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8</w:t>
      </w:r>
      <w:r w:rsidRPr="00E4248B">
        <w:rPr>
          <w:rFonts w:ascii="Times New Roman" w:hAnsi="Times New Roman" w:cs="Times New Roman"/>
          <w:b/>
        </w:rPr>
        <w:t>)</w:t>
      </w:r>
      <w:r w:rsidR="00B03840" w:rsidRPr="009B3936">
        <w:rPr>
          <w:rFonts w:ascii="Times New Roman" w:hAnsi="Times New Roman" w:cs="Times New Roman"/>
        </w:rPr>
        <w:t xml:space="preserve"> The amendment made by paragraph 25 </w:t>
      </w:r>
      <w:r w:rsidR="00B03840" w:rsidRPr="00E4248B">
        <w:rPr>
          <w:rFonts w:ascii="Times New Roman" w:hAnsi="Times New Roman" w:cs="Times New Roman"/>
        </w:rPr>
        <w:t>(</w:t>
      </w:r>
      <w:r w:rsidR="00B03840" w:rsidRPr="009B3936">
        <w:rPr>
          <w:rFonts w:ascii="Times New Roman" w:hAnsi="Times New Roman" w:cs="Times New Roman"/>
        </w:rPr>
        <w:t>f</w:t>
      </w:r>
      <w:r w:rsidR="00B03840" w:rsidRPr="00E4248B">
        <w:rPr>
          <w:rFonts w:ascii="Times New Roman" w:hAnsi="Times New Roman" w:cs="Times New Roman"/>
        </w:rPr>
        <w:t>)</w:t>
      </w:r>
      <w:r w:rsidR="00B03840" w:rsidRPr="009B3936">
        <w:rPr>
          <w:rFonts w:ascii="Times New Roman" w:hAnsi="Times New Roman" w:cs="Times New Roman"/>
        </w:rPr>
        <w:t xml:space="preserve"> applies to requests under subsection 85 </w:t>
      </w:r>
      <w:r w:rsidR="00B03840" w:rsidRPr="00E4248B">
        <w:rPr>
          <w:rFonts w:ascii="Times New Roman" w:hAnsi="Times New Roman" w:cs="Times New Roman"/>
        </w:rPr>
        <w:t>(</w:t>
      </w:r>
      <w:r w:rsidR="00B03840" w:rsidRPr="009B3936">
        <w:rPr>
          <w:rFonts w:ascii="Times New Roman" w:hAnsi="Times New Roman" w:cs="Times New Roman"/>
        </w:rPr>
        <w:t>7</w:t>
      </w:r>
      <w:r w:rsidR="00B03840" w:rsidRPr="00E4248B">
        <w:rPr>
          <w:rFonts w:ascii="Times New Roman" w:hAnsi="Times New Roman" w:cs="Times New Roman"/>
        </w:rPr>
        <w:t>)</w:t>
      </w:r>
      <w:r w:rsidR="00B03840" w:rsidRPr="009B3936">
        <w:rPr>
          <w:rFonts w:ascii="Times New Roman" w:hAnsi="Times New Roman" w:cs="Times New Roman"/>
        </w:rPr>
        <w:t xml:space="preserve"> of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received on or after 29 December 1988.</w:t>
      </w:r>
    </w:p>
    <w:p w14:paraId="47CFB552" w14:textId="77777777" w:rsidR="00B03840" w:rsidRPr="009B3936" w:rsidRDefault="009B3936" w:rsidP="006C60C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5778D69B" w14:textId="77777777" w:rsidR="00725E63"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9</w:t>
      </w:r>
      <w:r w:rsidRPr="00E4248B">
        <w:rPr>
          <w:rFonts w:ascii="Times New Roman" w:hAnsi="Times New Roman" w:cs="Times New Roman"/>
          <w:b/>
        </w:rPr>
        <w:t>)</w:t>
      </w:r>
      <w:r w:rsidR="00B03840" w:rsidRPr="009B3936">
        <w:rPr>
          <w:rFonts w:ascii="Times New Roman" w:hAnsi="Times New Roman" w:cs="Times New Roman"/>
        </w:rPr>
        <w:t xml:space="preserve"> The amendments made by sections 39 and 42 apply to payments of benefits and allowances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 xml:space="preserve">that fall due on or after the day on which this Act receives the Royal Assent. </w:t>
      </w:r>
    </w:p>
    <w:p w14:paraId="066BE2E9" w14:textId="4EFCC731" w:rsidR="00B03840" w:rsidRPr="00725E63" w:rsidRDefault="009B3936" w:rsidP="00725E63">
      <w:pPr>
        <w:spacing w:after="0" w:line="240" w:lineRule="auto"/>
        <w:jc w:val="both"/>
        <w:rPr>
          <w:rFonts w:ascii="Times New Roman" w:hAnsi="Times New Roman" w:cs="Times New Roman"/>
          <w:i/>
        </w:rPr>
      </w:pPr>
      <w:r w:rsidRPr="009B3936">
        <w:rPr>
          <w:rFonts w:ascii="Times New Roman" w:hAnsi="Times New Roman" w:cs="Times New Roman"/>
          <w:i/>
        </w:rPr>
        <w:t>Commencement: Day of Royal Assent</w:t>
      </w:r>
    </w:p>
    <w:p w14:paraId="73ECA922"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10</w:t>
      </w:r>
      <w:r w:rsidRPr="00E4248B">
        <w:rPr>
          <w:rFonts w:ascii="Times New Roman" w:hAnsi="Times New Roman" w:cs="Times New Roman"/>
          <w:b/>
        </w:rPr>
        <w:t>)</w:t>
      </w:r>
      <w:r w:rsidR="00B03840" w:rsidRPr="009B3936">
        <w:rPr>
          <w:rFonts w:ascii="Times New Roman" w:hAnsi="Times New Roman" w:cs="Times New Roman"/>
        </w:rPr>
        <w:t xml:space="preserve"> The amendment made by section 40 applies to payments of benefits and allowances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that fall due on or after 1 February 1989.</w:t>
      </w:r>
    </w:p>
    <w:p w14:paraId="592168CC" w14:textId="77777777" w:rsidR="00B03840" w:rsidRPr="009B3936" w:rsidRDefault="009B3936" w:rsidP="006C60C2">
      <w:pPr>
        <w:spacing w:after="0" w:line="240" w:lineRule="auto"/>
        <w:jc w:val="both"/>
        <w:rPr>
          <w:rFonts w:ascii="Times New Roman" w:hAnsi="Times New Roman" w:cs="Times New Roman"/>
        </w:rPr>
      </w:pPr>
      <w:r w:rsidRPr="009B3936">
        <w:rPr>
          <w:rFonts w:ascii="Times New Roman" w:hAnsi="Times New Roman" w:cs="Times New Roman"/>
          <w:i/>
        </w:rPr>
        <w:t>Commencement: 1 February 1989</w:t>
      </w:r>
    </w:p>
    <w:p w14:paraId="71BE463A" w14:textId="77777777" w:rsidR="006C60C2"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11</w:t>
      </w:r>
      <w:r w:rsidRPr="00E4248B">
        <w:rPr>
          <w:rFonts w:ascii="Times New Roman" w:hAnsi="Times New Roman" w:cs="Times New Roman"/>
          <w:b/>
        </w:rPr>
        <w:t>)</w:t>
      </w:r>
      <w:r w:rsidR="00B03840" w:rsidRPr="009B3936">
        <w:rPr>
          <w:rFonts w:ascii="Times New Roman" w:hAnsi="Times New Roman" w:cs="Times New Roman"/>
        </w:rPr>
        <w:t xml:space="preserve"> The amendments made by paragraphs 41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e</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f</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g</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k</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m</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n</w:t>
      </w:r>
      <w:r w:rsidR="00B03840" w:rsidRPr="00E4248B">
        <w:rPr>
          <w:rFonts w:ascii="Times New Roman" w:hAnsi="Times New Roman" w:cs="Times New Roman"/>
        </w:rPr>
        <w:t>)</w:t>
      </w:r>
      <w:r w:rsidR="00B03840" w:rsidRPr="009B3936">
        <w:rPr>
          <w:rFonts w:ascii="Times New Roman" w:hAnsi="Times New Roman" w:cs="Times New Roman"/>
        </w:rPr>
        <w:t xml:space="preserve"> apply to payments of benefits and allowances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that fall due on or after 13 December 1988.</w:t>
      </w:r>
    </w:p>
    <w:p w14:paraId="2B992365" w14:textId="77777777" w:rsidR="00B03840" w:rsidRPr="009B3936" w:rsidRDefault="009B3936" w:rsidP="006C60C2">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2CEFAB24"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12</w:t>
      </w:r>
      <w:r w:rsidRPr="00E4248B">
        <w:rPr>
          <w:rFonts w:ascii="Times New Roman" w:hAnsi="Times New Roman" w:cs="Times New Roman"/>
          <w:b/>
        </w:rPr>
        <w:t>)</w:t>
      </w:r>
      <w:r w:rsidR="00B03840" w:rsidRPr="009B3936">
        <w:rPr>
          <w:rFonts w:ascii="Times New Roman" w:hAnsi="Times New Roman" w:cs="Times New Roman"/>
        </w:rPr>
        <w:t xml:space="preserve"> The amendments made by paragraphs 41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h</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j</w:t>
      </w:r>
      <w:r w:rsidR="00B03840" w:rsidRPr="00E4248B">
        <w:rPr>
          <w:rFonts w:ascii="Times New Roman" w:hAnsi="Times New Roman" w:cs="Times New Roman"/>
        </w:rPr>
        <w:t>)</w:t>
      </w:r>
      <w:r w:rsidR="00B03840" w:rsidRPr="009B3936">
        <w:rPr>
          <w:rFonts w:ascii="Times New Roman" w:hAnsi="Times New Roman" w:cs="Times New Roman"/>
        </w:rPr>
        <w:t xml:space="preserve"> and sections 43 and 44 apply to payments of benefits and allowances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that fall due on or after 1 January 1989.</w:t>
      </w:r>
    </w:p>
    <w:p w14:paraId="01854891" w14:textId="77777777" w:rsidR="00B03840" w:rsidRPr="009B3936" w:rsidRDefault="009B3936" w:rsidP="006C60C2">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713D96E6"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13</w:t>
      </w:r>
      <w:r w:rsidRPr="00E4248B">
        <w:rPr>
          <w:rFonts w:ascii="Times New Roman" w:hAnsi="Times New Roman" w:cs="Times New Roman"/>
          <w:b/>
        </w:rPr>
        <w:t>)</w:t>
      </w:r>
      <w:r w:rsidR="00B03840" w:rsidRPr="009B3936">
        <w:rPr>
          <w:rFonts w:ascii="Times New Roman" w:hAnsi="Times New Roman" w:cs="Times New Roman"/>
        </w:rPr>
        <w:t xml:space="preserve"> The amendments made by section 46 apply to claims for unemployment benefit under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lodged on or after 1 February 1989.</w:t>
      </w:r>
    </w:p>
    <w:p w14:paraId="62D2E68C" w14:textId="77777777" w:rsidR="00B03840" w:rsidRPr="009B3936" w:rsidRDefault="009B3936" w:rsidP="006C60C2">
      <w:pPr>
        <w:spacing w:after="0" w:line="240" w:lineRule="auto"/>
        <w:jc w:val="both"/>
        <w:rPr>
          <w:rFonts w:ascii="Times New Roman" w:hAnsi="Times New Roman" w:cs="Times New Roman"/>
        </w:rPr>
      </w:pPr>
      <w:r w:rsidRPr="009B3936">
        <w:rPr>
          <w:rFonts w:ascii="Times New Roman" w:hAnsi="Times New Roman" w:cs="Times New Roman"/>
          <w:i/>
        </w:rPr>
        <w:t>Commencement: 1 February 1989</w:t>
      </w:r>
    </w:p>
    <w:p w14:paraId="4FE36AF1"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14</w:t>
      </w:r>
      <w:r w:rsidRPr="00E4248B">
        <w:rPr>
          <w:rFonts w:ascii="Times New Roman" w:hAnsi="Times New Roman" w:cs="Times New Roman"/>
          <w:b/>
        </w:rPr>
        <w:t>)</w:t>
      </w:r>
      <w:r w:rsidR="00B03840" w:rsidRPr="009B3936">
        <w:rPr>
          <w:rFonts w:ascii="Times New Roman" w:hAnsi="Times New Roman" w:cs="Times New Roman"/>
        </w:rPr>
        <w:t xml:space="preserve"> The amendments made by section 52 apply to notices under section 164 of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given after the day on which this Act receives the Royal Assent.</w:t>
      </w:r>
    </w:p>
    <w:p w14:paraId="628A7079" w14:textId="77777777" w:rsidR="00B03840" w:rsidRPr="009B3936" w:rsidRDefault="009B3936" w:rsidP="006C60C2">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7409B263"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15</w:t>
      </w:r>
      <w:r w:rsidRPr="00E4248B">
        <w:rPr>
          <w:rFonts w:ascii="Times New Roman" w:hAnsi="Times New Roman" w:cs="Times New Roman"/>
          <w:b/>
        </w:rPr>
        <w:t>)</w:t>
      </w:r>
      <w:r w:rsidR="00B03840" w:rsidRPr="009B3936">
        <w:rPr>
          <w:rFonts w:ascii="Times New Roman" w:hAnsi="Times New Roman" w:cs="Times New Roman"/>
        </w:rPr>
        <w:t xml:space="preserve"> The amendment made by paragraph 57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applies to debts arising whether before, on or after the day on which this Act receives the Royal Assent.</w:t>
      </w:r>
    </w:p>
    <w:p w14:paraId="330D7767" w14:textId="77777777" w:rsidR="00B03840" w:rsidRPr="009B3936" w:rsidRDefault="009B3936" w:rsidP="006C60C2">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26AA7293" w14:textId="77777777" w:rsidR="00B03840" w:rsidRPr="008B4659" w:rsidRDefault="009B3936" w:rsidP="008B4659">
      <w:pPr>
        <w:spacing w:before="120" w:after="60" w:line="240" w:lineRule="auto"/>
        <w:rPr>
          <w:rFonts w:ascii="Times New Roman" w:hAnsi="Times New Roman" w:cs="Times New Roman"/>
          <w:b/>
          <w:sz w:val="20"/>
        </w:rPr>
      </w:pPr>
      <w:r w:rsidRPr="008B4659">
        <w:rPr>
          <w:rFonts w:ascii="Times New Roman" w:hAnsi="Times New Roman" w:cs="Times New Roman"/>
          <w:b/>
          <w:sz w:val="20"/>
        </w:rPr>
        <w:t>Transitional provisions</w:t>
      </w:r>
    </w:p>
    <w:p w14:paraId="73FA482B"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4.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Where:</w:t>
      </w:r>
    </w:p>
    <w:p w14:paraId="63AF807F" w14:textId="56D102C2" w:rsidR="00B03840" w:rsidRPr="009B3936" w:rsidRDefault="00B03840" w:rsidP="008B465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was, on 6 October 1988, in receipt of family allowance supplement under Part IX of the </w:t>
      </w:r>
      <w:r w:rsidR="009B3936" w:rsidRPr="009B3936">
        <w:rPr>
          <w:rFonts w:ascii="Times New Roman" w:hAnsi="Times New Roman" w:cs="Times New Roman"/>
          <w:i/>
        </w:rPr>
        <w:t>Social Security Act 1947</w:t>
      </w:r>
      <w:r w:rsidR="009B3936" w:rsidRPr="00725E63">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and</w:t>
      </w:r>
    </w:p>
    <w:p w14:paraId="5EE1711C"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9BD2B5F" w14:textId="77777777" w:rsidR="00B03840" w:rsidRPr="009B3936" w:rsidRDefault="00B03840" w:rsidP="00834810">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w:t>
      </w:r>
      <w:r w:rsidR="009B3936">
        <w:rPr>
          <w:rFonts w:ascii="Times New Roman" w:hAnsi="Times New Roman" w:cs="Times New Roman"/>
        </w:rPr>
        <w:t>’</w:t>
      </w:r>
      <w:r w:rsidRPr="009B3936">
        <w:rPr>
          <w:rFonts w:ascii="Times New Roman" w:hAnsi="Times New Roman" w:cs="Times New Roman"/>
        </w:rPr>
        <w:t>s allowance period within the meaning of that Part expired, or will expire, on or before 15 December 1988;</w:t>
      </w:r>
    </w:p>
    <w:p w14:paraId="39359A14" w14:textId="77777777" w:rsidR="00B03840" w:rsidRPr="009B3936" w:rsidRDefault="00B03840" w:rsidP="00834810">
      <w:pPr>
        <w:spacing w:after="0" w:line="240" w:lineRule="auto"/>
        <w:jc w:val="both"/>
        <w:rPr>
          <w:rFonts w:ascii="Times New Roman" w:hAnsi="Times New Roman" w:cs="Times New Roman"/>
        </w:rPr>
      </w:pPr>
      <w:r w:rsidRPr="009B3936">
        <w:rPr>
          <w:rFonts w:ascii="Times New Roman" w:hAnsi="Times New Roman" w:cs="Times New Roman"/>
        </w:rPr>
        <w:t>the person</w:t>
      </w:r>
      <w:r w:rsidR="009B3936">
        <w:rPr>
          <w:rFonts w:ascii="Times New Roman" w:hAnsi="Times New Roman" w:cs="Times New Roman"/>
        </w:rPr>
        <w:t>’</w:t>
      </w:r>
      <w:r w:rsidRPr="009B3936">
        <w:rPr>
          <w:rFonts w:ascii="Times New Roman" w:hAnsi="Times New Roman" w:cs="Times New Roman"/>
        </w:rPr>
        <w:t>s allowance period shall be taken for all purposes to have been extended until 15 December 1988.</w:t>
      </w:r>
    </w:p>
    <w:p w14:paraId="5864BE71"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2BEAD257" w14:textId="6E3BB3B5"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00B03840" w:rsidRPr="009B3936">
        <w:rPr>
          <w:rFonts w:ascii="Times New Roman" w:hAnsi="Times New Roman" w:cs="Times New Roman"/>
        </w:rPr>
        <w:t xml:space="preserve"> In spite of the repeal effected by section 11, Part V of the </w:t>
      </w:r>
      <w:r w:rsidRPr="009B3936">
        <w:rPr>
          <w:rFonts w:ascii="Times New Roman" w:hAnsi="Times New Roman" w:cs="Times New Roman"/>
          <w:i/>
        </w:rPr>
        <w:t>Social Security Act 1947</w:t>
      </w:r>
      <w:r w:rsidRPr="00725E63">
        <w:rPr>
          <w:rFonts w:ascii="Times New Roman" w:hAnsi="Times New Roman" w:cs="Times New Roman"/>
        </w:rPr>
        <w:t>,</w:t>
      </w:r>
      <w:r w:rsidRPr="009B3936">
        <w:rPr>
          <w:rFonts w:ascii="Times New Roman" w:hAnsi="Times New Roman" w:cs="Times New Roman"/>
          <w:i/>
        </w:rPr>
        <w:t xml:space="preserve"> </w:t>
      </w:r>
      <w:r w:rsidR="00B03840" w:rsidRPr="009B3936">
        <w:rPr>
          <w:rFonts w:ascii="Times New Roman" w:hAnsi="Times New Roman" w:cs="Times New Roman"/>
        </w:rPr>
        <w:t>and any other provisions of that Act relating to the operation of that Part, as in force immediately before the commencement of that section, continue to have effect until 31 December 1989 in relation to class C widows within the meaning of that Part who become class C widows because of a death of a man before 17 February 1989.</w:t>
      </w:r>
    </w:p>
    <w:p w14:paraId="6A940C8C"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4CB258DC"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3</w:t>
      </w:r>
      <w:r w:rsidRPr="00E4248B">
        <w:rPr>
          <w:rFonts w:ascii="Times New Roman" w:hAnsi="Times New Roman" w:cs="Times New Roman"/>
          <w:b/>
        </w:rPr>
        <w:t>)</w:t>
      </w:r>
      <w:r w:rsidR="00B03840" w:rsidRPr="009B3936">
        <w:rPr>
          <w:rFonts w:ascii="Times New Roman" w:hAnsi="Times New Roman" w:cs="Times New Roman"/>
        </w:rPr>
        <w:t xml:space="preserve"> A person who, immediately before 1 March 1989, was in receipt of:</w:t>
      </w:r>
    </w:p>
    <w:p w14:paraId="7107CF61" w14:textId="77777777" w:rsidR="00B03840" w:rsidRPr="009B3936" w:rsidRDefault="00B03840" w:rsidP="0083481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widow</w:t>
      </w:r>
      <w:r w:rsidR="009B3936">
        <w:rPr>
          <w:rFonts w:ascii="Times New Roman" w:hAnsi="Times New Roman" w:cs="Times New Roman"/>
        </w:rPr>
        <w:t>’</w:t>
      </w:r>
      <w:r w:rsidRPr="009B3936">
        <w:rPr>
          <w:rFonts w:ascii="Times New Roman" w:hAnsi="Times New Roman" w:cs="Times New Roman"/>
        </w:rPr>
        <w:t xml:space="preserve">s pension as a class A widow under Part V of the </w:t>
      </w:r>
      <w:r w:rsidR="009B3936" w:rsidRPr="009B3936">
        <w:rPr>
          <w:rFonts w:ascii="Times New Roman" w:hAnsi="Times New Roman" w:cs="Times New Roman"/>
          <w:i/>
        </w:rPr>
        <w:t xml:space="preserve">Social Security Act 1947 </w:t>
      </w:r>
      <w:r w:rsidRPr="009B3936">
        <w:rPr>
          <w:rFonts w:ascii="Times New Roman" w:hAnsi="Times New Roman" w:cs="Times New Roman"/>
        </w:rPr>
        <w:t>as then in force; or</w:t>
      </w:r>
    </w:p>
    <w:p w14:paraId="53ABA5D0" w14:textId="77777777" w:rsidR="00B03840" w:rsidRPr="009B3936" w:rsidRDefault="00B03840" w:rsidP="0083481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supporting parent</w:t>
      </w:r>
      <w:r w:rsidR="009B3936">
        <w:rPr>
          <w:rFonts w:ascii="Times New Roman" w:hAnsi="Times New Roman" w:cs="Times New Roman"/>
        </w:rPr>
        <w:t>’</w:t>
      </w:r>
      <w:r w:rsidRPr="009B3936">
        <w:rPr>
          <w:rFonts w:ascii="Times New Roman" w:hAnsi="Times New Roman" w:cs="Times New Roman"/>
        </w:rPr>
        <w:t xml:space="preserve">s benefit under Part VI of the </w:t>
      </w:r>
      <w:r w:rsidR="009B3936" w:rsidRPr="009B3936">
        <w:rPr>
          <w:rFonts w:ascii="Times New Roman" w:hAnsi="Times New Roman" w:cs="Times New Roman"/>
          <w:i/>
        </w:rPr>
        <w:t xml:space="preserve">Social Security Act 1947 </w:t>
      </w:r>
      <w:r w:rsidRPr="009B3936">
        <w:rPr>
          <w:rFonts w:ascii="Times New Roman" w:hAnsi="Times New Roman" w:cs="Times New Roman"/>
        </w:rPr>
        <w:t>as then in force;</w:t>
      </w:r>
    </w:p>
    <w:p w14:paraId="7B04F3DA" w14:textId="77777777" w:rsidR="00B03840" w:rsidRPr="009B3936" w:rsidRDefault="00B03840" w:rsidP="00834810">
      <w:pPr>
        <w:spacing w:after="0" w:line="240" w:lineRule="auto"/>
        <w:jc w:val="both"/>
        <w:rPr>
          <w:rFonts w:ascii="Times New Roman" w:hAnsi="Times New Roman" w:cs="Times New Roman"/>
        </w:rPr>
      </w:pPr>
      <w:r w:rsidRPr="009B3936">
        <w:rPr>
          <w:rFonts w:ascii="Times New Roman" w:hAnsi="Times New Roman" w:cs="Times New Roman"/>
        </w:rPr>
        <w:t>shall be taken to have been granted a sole parent</w:t>
      </w:r>
      <w:r w:rsidR="009B3936">
        <w:rPr>
          <w:rFonts w:ascii="Times New Roman" w:hAnsi="Times New Roman" w:cs="Times New Roman"/>
        </w:rPr>
        <w:t>’</w:t>
      </w:r>
      <w:r w:rsidRPr="009B3936">
        <w:rPr>
          <w:rFonts w:ascii="Times New Roman" w:hAnsi="Times New Roman" w:cs="Times New Roman"/>
        </w:rPr>
        <w:t xml:space="preserve">s pension under Part V of the </w:t>
      </w:r>
      <w:r w:rsidR="009B3936" w:rsidRPr="009B3936">
        <w:rPr>
          <w:rFonts w:ascii="Times New Roman" w:hAnsi="Times New Roman" w:cs="Times New Roman"/>
          <w:i/>
        </w:rPr>
        <w:t xml:space="preserve">Social Security Act 1947 </w:t>
      </w:r>
      <w:r w:rsidRPr="009B3936">
        <w:rPr>
          <w:rFonts w:ascii="Times New Roman" w:hAnsi="Times New Roman" w:cs="Times New Roman"/>
        </w:rPr>
        <w:t>as amended by this Act with effect from 1 March 1989.</w:t>
      </w:r>
    </w:p>
    <w:p w14:paraId="080BE37E"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4B22FE76"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4</w:t>
      </w:r>
      <w:r w:rsidRPr="00E4248B">
        <w:rPr>
          <w:rFonts w:ascii="Times New Roman" w:hAnsi="Times New Roman" w:cs="Times New Roman"/>
          <w:b/>
        </w:rPr>
        <w:t>)</w:t>
      </w:r>
      <w:r w:rsidR="00B03840" w:rsidRPr="009B3936">
        <w:rPr>
          <w:rFonts w:ascii="Times New Roman" w:hAnsi="Times New Roman" w:cs="Times New Roman"/>
        </w:rPr>
        <w:t xml:space="preserve"> A person who, immediately before 1 March 1989, was in receipt of a widow</w:t>
      </w:r>
      <w:r>
        <w:rPr>
          <w:rFonts w:ascii="Times New Roman" w:hAnsi="Times New Roman" w:cs="Times New Roman"/>
        </w:rPr>
        <w:t>’</w:t>
      </w:r>
      <w:r w:rsidR="00B03840" w:rsidRPr="009B3936">
        <w:rPr>
          <w:rFonts w:ascii="Times New Roman" w:hAnsi="Times New Roman" w:cs="Times New Roman"/>
        </w:rPr>
        <w:t xml:space="preserve">s pension as a class B widow under Part V of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as then in force shall be taken to have been granted a class B widow</w:t>
      </w:r>
      <w:r>
        <w:rPr>
          <w:rFonts w:ascii="Times New Roman" w:hAnsi="Times New Roman" w:cs="Times New Roman"/>
        </w:rPr>
        <w:t>’</w:t>
      </w:r>
      <w:r w:rsidR="00B03840" w:rsidRPr="009B3936">
        <w:rPr>
          <w:rFonts w:ascii="Times New Roman" w:hAnsi="Times New Roman" w:cs="Times New Roman"/>
        </w:rPr>
        <w:t xml:space="preserve">s pension under Schedule </w:t>
      </w:r>
      <w:r w:rsidR="00264B96" w:rsidRPr="00264B96">
        <w:rPr>
          <w:rFonts w:ascii="Times New Roman" w:hAnsi="Times New Roman" w:cs="Times New Roman"/>
          <w:smallCaps/>
        </w:rPr>
        <w:t>1b</w:t>
      </w:r>
      <w:r w:rsidR="00B03840" w:rsidRPr="009B3936">
        <w:rPr>
          <w:rFonts w:ascii="Times New Roman" w:hAnsi="Times New Roman" w:cs="Times New Roman"/>
        </w:rPr>
        <w:t xml:space="preserve"> of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as amended by this Act with effect from 1 March 1989.</w:t>
      </w:r>
    </w:p>
    <w:p w14:paraId="1888DCB8"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55884F3E"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5</w:t>
      </w:r>
      <w:r w:rsidRPr="00E4248B">
        <w:rPr>
          <w:rFonts w:ascii="Times New Roman" w:hAnsi="Times New Roman" w:cs="Times New Roman"/>
          <w:b/>
        </w:rPr>
        <w:t>)</w:t>
      </w:r>
      <w:r w:rsidR="00B03840" w:rsidRPr="009B3936">
        <w:rPr>
          <w:rFonts w:ascii="Times New Roman" w:hAnsi="Times New Roman" w:cs="Times New Roman"/>
        </w:rPr>
        <w:t xml:space="preserve"> A reference in an Act other than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to widow</w:t>
      </w:r>
      <w:r>
        <w:rPr>
          <w:rFonts w:ascii="Times New Roman" w:hAnsi="Times New Roman" w:cs="Times New Roman"/>
        </w:rPr>
        <w:t>’</w:t>
      </w:r>
      <w:r w:rsidR="00B03840" w:rsidRPr="009B3936">
        <w:rPr>
          <w:rFonts w:ascii="Times New Roman" w:hAnsi="Times New Roman" w:cs="Times New Roman"/>
        </w:rPr>
        <w:t xml:space="preserve">s pension under, or pension under Part V of,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 xml:space="preserve">shall, in relation to matters that occur on or after 1 March 1989, be read as a reference to pension under Part V or Schedule </w:t>
      </w:r>
      <w:r w:rsidR="00264B96" w:rsidRPr="00264B96">
        <w:rPr>
          <w:rFonts w:ascii="Times New Roman" w:hAnsi="Times New Roman" w:cs="Times New Roman"/>
          <w:smallCaps/>
        </w:rPr>
        <w:t>1b</w:t>
      </w:r>
      <w:r w:rsidR="00B03840" w:rsidRPr="009B3936">
        <w:rPr>
          <w:rFonts w:ascii="Times New Roman" w:hAnsi="Times New Roman" w:cs="Times New Roman"/>
        </w:rPr>
        <w:t xml:space="preserve">, or allowance under Part VI, of the </w:t>
      </w:r>
      <w:r w:rsidRPr="009B3936">
        <w:rPr>
          <w:rFonts w:ascii="Times New Roman" w:hAnsi="Times New Roman" w:cs="Times New Roman"/>
          <w:i/>
        </w:rPr>
        <w:t>Social Security Act 1947.</w:t>
      </w:r>
    </w:p>
    <w:p w14:paraId="6954D38A"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7644430D"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6</w:t>
      </w:r>
      <w:r w:rsidRPr="00E4248B">
        <w:rPr>
          <w:rFonts w:ascii="Times New Roman" w:hAnsi="Times New Roman" w:cs="Times New Roman"/>
          <w:b/>
        </w:rPr>
        <w:t>)</w:t>
      </w:r>
      <w:r w:rsidR="00B03840" w:rsidRPr="009B3936">
        <w:rPr>
          <w:rFonts w:ascii="Times New Roman" w:hAnsi="Times New Roman" w:cs="Times New Roman"/>
        </w:rPr>
        <w:t xml:space="preserve"> A reference in an Act other than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to supporting parent</w:t>
      </w:r>
      <w:r>
        <w:rPr>
          <w:rFonts w:ascii="Times New Roman" w:hAnsi="Times New Roman" w:cs="Times New Roman"/>
        </w:rPr>
        <w:t>’</w:t>
      </w:r>
      <w:r w:rsidR="00B03840" w:rsidRPr="009B3936">
        <w:rPr>
          <w:rFonts w:ascii="Times New Roman" w:hAnsi="Times New Roman" w:cs="Times New Roman"/>
        </w:rPr>
        <w:t xml:space="preserve">s benefit under, or benefit under Part VI of, the </w:t>
      </w:r>
      <w:r w:rsidRPr="009B3936">
        <w:rPr>
          <w:rFonts w:ascii="Times New Roman" w:hAnsi="Times New Roman" w:cs="Times New Roman"/>
          <w:i/>
        </w:rPr>
        <w:t xml:space="preserve">Social Security Act 1947 </w:t>
      </w:r>
      <w:r w:rsidR="00B03840" w:rsidRPr="009B3936">
        <w:rPr>
          <w:rFonts w:ascii="Times New Roman" w:hAnsi="Times New Roman" w:cs="Times New Roman"/>
        </w:rPr>
        <w:t xml:space="preserve">shall, in relation to matters that occur on or after 1 March 1989 be read as a reference to pension under Part V of the </w:t>
      </w:r>
      <w:r w:rsidRPr="009B3936">
        <w:rPr>
          <w:rFonts w:ascii="Times New Roman" w:hAnsi="Times New Roman" w:cs="Times New Roman"/>
          <w:i/>
        </w:rPr>
        <w:t>Social Security Act 1947.</w:t>
      </w:r>
    </w:p>
    <w:p w14:paraId="33CD3578"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62891E39"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159648C" w14:textId="77777777" w:rsidR="00B03840" w:rsidRPr="00834810" w:rsidRDefault="009B3936" w:rsidP="00834810">
      <w:pPr>
        <w:spacing w:before="120" w:after="120" w:line="240" w:lineRule="auto"/>
        <w:jc w:val="center"/>
        <w:rPr>
          <w:rFonts w:ascii="Times New Roman" w:hAnsi="Times New Roman" w:cs="Times New Roman"/>
          <w:b/>
          <w:sz w:val="24"/>
        </w:rPr>
      </w:pPr>
      <w:r w:rsidRPr="00834810">
        <w:rPr>
          <w:rFonts w:ascii="Times New Roman" w:hAnsi="Times New Roman" w:cs="Times New Roman"/>
          <w:b/>
          <w:sz w:val="24"/>
        </w:rPr>
        <w:lastRenderedPageBreak/>
        <w:t>PART II—AMENDMENTS OF THE SOCIAL SECURITY ACT 1947</w:t>
      </w:r>
    </w:p>
    <w:p w14:paraId="1D7321A8" w14:textId="77777777" w:rsidR="00B03840" w:rsidRPr="00834810" w:rsidRDefault="009B3936" w:rsidP="00834810">
      <w:pPr>
        <w:spacing w:before="120" w:after="60" w:line="240" w:lineRule="auto"/>
        <w:rPr>
          <w:rFonts w:ascii="Times New Roman" w:hAnsi="Times New Roman" w:cs="Times New Roman"/>
          <w:b/>
          <w:sz w:val="20"/>
        </w:rPr>
      </w:pPr>
      <w:r w:rsidRPr="00834810">
        <w:rPr>
          <w:rFonts w:ascii="Times New Roman" w:hAnsi="Times New Roman" w:cs="Times New Roman"/>
          <w:b/>
          <w:sz w:val="20"/>
        </w:rPr>
        <w:t>Principal Act</w:t>
      </w:r>
    </w:p>
    <w:p w14:paraId="64DEF8DB" w14:textId="5462DB85"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5.</w:t>
      </w:r>
      <w:r w:rsidR="00B03840" w:rsidRPr="009B3936">
        <w:rPr>
          <w:rFonts w:ascii="Times New Roman" w:hAnsi="Times New Roman" w:cs="Times New Roman"/>
        </w:rPr>
        <w:t xml:space="preserve"> In this Part, </w:t>
      </w:r>
      <w:r>
        <w:rPr>
          <w:rFonts w:ascii="Times New Roman" w:hAnsi="Times New Roman" w:cs="Times New Roman"/>
        </w:rPr>
        <w:t>“</w:t>
      </w:r>
      <w:r w:rsidR="00B03840" w:rsidRPr="009B3936">
        <w:rPr>
          <w:rFonts w:ascii="Times New Roman" w:hAnsi="Times New Roman" w:cs="Times New Roman"/>
        </w:rPr>
        <w:t>Principal Act</w:t>
      </w:r>
      <w:r>
        <w:rPr>
          <w:rFonts w:ascii="Times New Roman" w:hAnsi="Times New Roman" w:cs="Times New Roman"/>
        </w:rPr>
        <w:t>”</w:t>
      </w:r>
      <w:r w:rsidR="00B03840" w:rsidRPr="009B3936">
        <w:rPr>
          <w:rFonts w:ascii="Times New Roman" w:hAnsi="Times New Roman" w:cs="Times New Roman"/>
        </w:rPr>
        <w:t xml:space="preserve"> means the </w:t>
      </w:r>
      <w:r w:rsidRPr="009B3936">
        <w:rPr>
          <w:rFonts w:ascii="Times New Roman" w:hAnsi="Times New Roman" w:cs="Times New Roman"/>
          <w:i/>
        </w:rPr>
        <w:t>Social Security Act 1947</w:t>
      </w:r>
      <w:r w:rsidRPr="00725E63">
        <w:rPr>
          <w:rFonts w:ascii="Times New Roman" w:hAnsi="Times New Roman" w:cs="Times New Roman"/>
          <w:vertAlign w:val="superscript"/>
        </w:rPr>
        <w:t>1</w:t>
      </w:r>
      <w:r w:rsidRPr="009B3936">
        <w:rPr>
          <w:rFonts w:ascii="Times New Roman" w:hAnsi="Times New Roman" w:cs="Times New Roman"/>
          <w:i/>
        </w:rPr>
        <w:t>. Commencement: Day of Royal Assent</w:t>
      </w:r>
    </w:p>
    <w:p w14:paraId="58FDC6B1" w14:textId="77777777" w:rsidR="00B03840" w:rsidRPr="00834810" w:rsidRDefault="009B3936" w:rsidP="00834810">
      <w:pPr>
        <w:spacing w:before="120" w:after="60" w:line="240" w:lineRule="auto"/>
        <w:rPr>
          <w:rFonts w:ascii="Times New Roman" w:hAnsi="Times New Roman" w:cs="Times New Roman"/>
          <w:b/>
          <w:sz w:val="20"/>
        </w:rPr>
      </w:pPr>
      <w:r w:rsidRPr="00834810">
        <w:rPr>
          <w:rFonts w:ascii="Times New Roman" w:hAnsi="Times New Roman" w:cs="Times New Roman"/>
          <w:b/>
          <w:sz w:val="20"/>
        </w:rPr>
        <w:t>Interpretation</w:t>
      </w:r>
    </w:p>
    <w:p w14:paraId="1ABC6C0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6.</w:t>
      </w:r>
      <w:r w:rsidR="00B03840" w:rsidRPr="009B3936">
        <w:rPr>
          <w:rFonts w:ascii="Times New Roman" w:hAnsi="Times New Roman" w:cs="Times New Roman"/>
        </w:rPr>
        <w:t xml:space="preserve"> Section 3 of the Principal Act is amended:</w:t>
      </w:r>
    </w:p>
    <w:p w14:paraId="49897926" w14:textId="77777777" w:rsidR="00B03840" w:rsidRPr="009B3936" w:rsidRDefault="009B3936" w:rsidP="00834810">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inserting after paragraph </w:t>
      </w:r>
      <w:r w:rsidR="00B03840" w:rsidRPr="00E4248B">
        <w:rPr>
          <w:rFonts w:ascii="Times New Roman" w:hAnsi="Times New Roman" w:cs="Times New Roman"/>
        </w:rPr>
        <w:t>(</w:t>
      </w:r>
      <w:r w:rsidR="00B03840" w:rsidRPr="009B3936">
        <w:rPr>
          <w:rFonts w:ascii="Times New Roman" w:hAnsi="Times New Roman" w:cs="Times New Roman"/>
        </w:rPr>
        <w:t>w</w:t>
      </w:r>
      <w:r w:rsidR="00B03840" w:rsidRPr="00E4248B">
        <w:rPr>
          <w:rFonts w:ascii="Times New Roman" w:hAnsi="Times New Roman" w:cs="Times New Roman"/>
        </w:rPr>
        <w:t>)</w:t>
      </w:r>
      <w:r w:rsidR="00B03840" w:rsidRPr="009B3936">
        <w:rPr>
          <w:rFonts w:ascii="Times New Roman" w:hAnsi="Times New Roman" w:cs="Times New Roman"/>
        </w:rPr>
        <w:t xml:space="preserve"> of the definition of </w:t>
      </w:r>
      <w:r>
        <w:rPr>
          <w:rFonts w:ascii="Times New Roman" w:hAnsi="Times New Roman" w:cs="Times New Roman"/>
        </w:rPr>
        <w:t>“</w:t>
      </w:r>
      <w:r w:rsidR="00B03840" w:rsidRPr="009B3936">
        <w:rPr>
          <w:rFonts w:ascii="Times New Roman" w:hAnsi="Times New Roman" w:cs="Times New Roman"/>
        </w:rPr>
        <w:t>income</w:t>
      </w:r>
      <w:r>
        <w:rPr>
          <w:rFonts w:ascii="Times New Roman" w:hAnsi="Times New Roman" w:cs="Times New Roman"/>
        </w:rPr>
        <w:t>”</w:t>
      </w:r>
      <w:r w:rsidR="00B03840" w:rsidRPr="009B3936">
        <w:rPr>
          <w:rFonts w:ascii="Times New Roman" w:hAnsi="Times New Roman" w:cs="Times New Roman"/>
        </w:rPr>
        <w:t xml:space="preserv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paragraphs:</w:t>
      </w:r>
    </w:p>
    <w:p w14:paraId="39F98584" w14:textId="77777777" w:rsidR="00B03840" w:rsidRPr="009B3936" w:rsidRDefault="009B3936" w:rsidP="00834810">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proofErr w:type="spellStart"/>
      <w:r w:rsidR="00B03840" w:rsidRPr="009B3936">
        <w:rPr>
          <w:rFonts w:ascii="Times New Roman" w:hAnsi="Times New Roman" w:cs="Times New Roman"/>
        </w:rPr>
        <w:t>wa</w:t>
      </w:r>
      <w:proofErr w:type="spellEnd"/>
      <w:r w:rsidR="00B03840" w:rsidRPr="00E4248B">
        <w:rPr>
          <w:rFonts w:ascii="Times New Roman" w:hAnsi="Times New Roman" w:cs="Times New Roman"/>
        </w:rPr>
        <w:t>)</w:t>
      </w:r>
      <w:r w:rsidR="00B03840" w:rsidRPr="009B3936">
        <w:rPr>
          <w:rFonts w:ascii="Times New Roman" w:hAnsi="Times New Roman" w:cs="Times New Roman"/>
        </w:rPr>
        <w:t xml:space="preserve"> a payment made to the person by the Government of New Zealand, being a payment known as:</w:t>
      </w:r>
    </w:p>
    <w:p w14:paraId="3483E335"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accommodation benefit;</w:t>
      </w:r>
    </w:p>
    <w:p w14:paraId="42B04251"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disability allowance;</w:t>
      </w:r>
    </w:p>
    <w:p w14:paraId="7EED0400"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home help payment;</w:t>
      </w:r>
    </w:p>
    <w:p w14:paraId="65BF6763"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iv</w:t>
      </w:r>
      <w:r w:rsidRPr="00E4248B">
        <w:rPr>
          <w:rFonts w:ascii="Times New Roman" w:hAnsi="Times New Roman" w:cs="Times New Roman"/>
        </w:rPr>
        <w:t>)</w:t>
      </w:r>
      <w:r w:rsidRPr="009B3936">
        <w:rPr>
          <w:rFonts w:ascii="Times New Roman" w:hAnsi="Times New Roman" w:cs="Times New Roman"/>
        </w:rPr>
        <w:t xml:space="preserve"> special benefit; or</w:t>
      </w:r>
    </w:p>
    <w:p w14:paraId="7AEE36AD"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v</w:t>
      </w:r>
      <w:r w:rsidRPr="00E4248B">
        <w:rPr>
          <w:rFonts w:ascii="Times New Roman" w:hAnsi="Times New Roman" w:cs="Times New Roman"/>
        </w:rPr>
        <w:t>)</w:t>
      </w:r>
      <w:r w:rsidRPr="009B3936">
        <w:rPr>
          <w:rFonts w:ascii="Times New Roman" w:hAnsi="Times New Roman" w:cs="Times New Roman"/>
        </w:rPr>
        <w:t xml:space="preserve"> training incentive allowance;</w:t>
      </w:r>
    </w:p>
    <w:p w14:paraId="1FB47267" w14:textId="77777777" w:rsidR="00B03840" w:rsidRPr="009B3936" w:rsidRDefault="00B03840" w:rsidP="0083481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wb</w:t>
      </w:r>
      <w:proofErr w:type="spellEnd"/>
      <w:r w:rsidRPr="00E4248B">
        <w:rPr>
          <w:rFonts w:ascii="Times New Roman" w:hAnsi="Times New Roman" w:cs="Times New Roman"/>
        </w:rPr>
        <w:t>)</w:t>
      </w:r>
      <w:r w:rsidRPr="009B3936">
        <w:rPr>
          <w:rFonts w:ascii="Times New Roman" w:hAnsi="Times New Roman" w:cs="Times New Roman"/>
        </w:rPr>
        <w:t xml:space="preserve"> a payment made to the person by the Government of the United Kingdom, being a payment known as:</w:t>
      </w:r>
    </w:p>
    <w:p w14:paraId="68958E17"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clothing allowance;</w:t>
      </w:r>
    </w:p>
    <w:p w14:paraId="4C78FCCB"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constant attendance allowance;</w:t>
      </w:r>
    </w:p>
    <w:p w14:paraId="5886DBED"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decoration allowance; or</w:t>
      </w:r>
    </w:p>
    <w:p w14:paraId="48AFE751" w14:textId="77777777" w:rsidR="00B03840" w:rsidRPr="009B3936" w:rsidRDefault="00B03840" w:rsidP="00834810">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iv</w:t>
      </w:r>
      <w:r w:rsidRPr="00E4248B">
        <w:rPr>
          <w:rFonts w:ascii="Times New Roman" w:hAnsi="Times New Roman" w:cs="Times New Roman"/>
        </w:rPr>
        <w:t>)</w:t>
      </w:r>
      <w:r w:rsidRPr="009B3936">
        <w:rPr>
          <w:rFonts w:ascii="Times New Roman" w:hAnsi="Times New Roman" w:cs="Times New Roman"/>
        </w:rPr>
        <w:t xml:space="preserve"> mobility supplement;</w:t>
      </w:r>
      <w:r w:rsidR="009B3936">
        <w:rPr>
          <w:rFonts w:ascii="Times New Roman" w:hAnsi="Times New Roman" w:cs="Times New Roman"/>
        </w:rPr>
        <w:t>”</w:t>
      </w:r>
      <w:r w:rsidRPr="009B3936">
        <w:rPr>
          <w:rFonts w:ascii="Times New Roman" w:hAnsi="Times New Roman" w:cs="Times New Roman"/>
        </w:rPr>
        <w:t>;</w:t>
      </w:r>
    </w:p>
    <w:p w14:paraId="1F49EE90"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7251BF82"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inserting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definition:</w:t>
      </w:r>
    </w:p>
    <w:p w14:paraId="452CDD15" w14:textId="4F109442" w:rsidR="00B03840" w:rsidRPr="009B3936" w:rsidRDefault="009B3936" w:rsidP="00834810">
      <w:pPr>
        <w:spacing w:after="0" w:line="240" w:lineRule="auto"/>
        <w:ind w:left="1296" w:hanging="432"/>
        <w:jc w:val="both"/>
        <w:rPr>
          <w:rFonts w:ascii="Times New Roman" w:hAnsi="Times New Roman" w:cs="Times New Roman"/>
        </w:rPr>
      </w:pPr>
      <w:r>
        <w:rPr>
          <w:rFonts w:ascii="Times New Roman" w:hAnsi="Times New Roman" w:cs="Times New Roman"/>
        </w:rPr>
        <w:t>“</w:t>
      </w:r>
      <w:r w:rsidR="00725E63">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assurance of support debt</w:t>
      </w:r>
      <w:r>
        <w:rPr>
          <w:rFonts w:ascii="Times New Roman" w:hAnsi="Times New Roman" w:cs="Times New Roman"/>
        </w:rPr>
        <w:t>’</w:t>
      </w:r>
      <w:r w:rsidR="00B03840" w:rsidRPr="009B3936">
        <w:rPr>
          <w:rFonts w:ascii="Times New Roman" w:hAnsi="Times New Roman" w:cs="Times New Roman"/>
        </w:rPr>
        <w:t xml:space="preserve"> means a debt due and payable by a person to the Commonwealth because of the operation of subregulation 22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of the Migration Regulations in respect of the payment to another person of special benefit under Division 6 of Part XIII of this Act;</w:t>
      </w:r>
      <w:r>
        <w:rPr>
          <w:rFonts w:ascii="Times New Roman" w:hAnsi="Times New Roman" w:cs="Times New Roman"/>
        </w:rPr>
        <w:t>”</w:t>
      </w:r>
      <w:r w:rsidR="00B03840" w:rsidRPr="009B3936">
        <w:rPr>
          <w:rFonts w:ascii="Times New Roman" w:hAnsi="Times New Roman" w:cs="Times New Roman"/>
        </w:rPr>
        <w:t>;</w:t>
      </w:r>
    </w:p>
    <w:p w14:paraId="652A3609"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1F67D515"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w:t>
      </w:r>
      <w:r w:rsidR="00E4248B">
        <w:rPr>
          <w:rFonts w:ascii="Times New Roman" w:hAnsi="Times New Roman" w:cs="Times New Roman"/>
        </w:rPr>
        <w:t xml:space="preserve"> </w:t>
      </w:r>
      <w:r w:rsidR="00B03840" w:rsidRPr="009B3936">
        <w:rPr>
          <w:rFonts w:ascii="Times New Roman" w:hAnsi="Times New Roman" w:cs="Times New Roman"/>
        </w:rPr>
        <w:t>omitting</w:t>
      </w:r>
      <w:r w:rsidR="00E4248B">
        <w:rPr>
          <w:rFonts w:ascii="Times New Roman" w:hAnsi="Times New Roman" w:cs="Times New Roman"/>
        </w:rPr>
        <w:t xml:space="preserve"> </w:t>
      </w:r>
      <w:r w:rsidR="00B03840" w:rsidRPr="009B3936">
        <w:rPr>
          <w:rFonts w:ascii="Times New Roman" w:hAnsi="Times New Roman" w:cs="Times New Roman"/>
        </w:rPr>
        <w:t xml:space="preserve">subsection </w:t>
      </w:r>
      <w:r w:rsidR="00B03840" w:rsidRPr="00E4248B">
        <w:rPr>
          <w:rFonts w:ascii="Times New Roman" w:hAnsi="Times New Roman" w:cs="Times New Roman"/>
        </w:rPr>
        <w:t>(</w:t>
      </w:r>
      <w:r w:rsidR="00264B96" w:rsidRPr="00264B96">
        <w:rPr>
          <w:rFonts w:ascii="Times New Roman" w:hAnsi="Times New Roman" w:cs="Times New Roman"/>
          <w:smallCaps/>
        </w:rPr>
        <w:t>8</w:t>
      </w:r>
      <w:r w:rsidR="00264B96" w:rsidRPr="00F5576C">
        <w:rPr>
          <w:rFonts w:ascii="Times New Roman" w:hAnsi="Times New Roman" w:cs="Times New Roman"/>
          <w:smallCaps/>
        </w:rPr>
        <w:t>a</w:t>
      </w:r>
      <w:r w:rsidR="00B03840" w:rsidRPr="00E4248B">
        <w:rPr>
          <w:rFonts w:ascii="Times New Roman" w:hAnsi="Times New Roman" w:cs="Times New Roman"/>
        </w:rPr>
        <w:t>)</w:t>
      </w:r>
      <w:r w:rsidR="00E4248B">
        <w:rPr>
          <w:rFonts w:ascii="Times New Roman" w:hAnsi="Times New Roman" w:cs="Times New Roman"/>
        </w:rPr>
        <w:t xml:space="preserve"> </w:t>
      </w:r>
      <w:r w:rsidR="00B03840" w:rsidRPr="009B3936">
        <w:rPr>
          <w:rFonts w:ascii="Times New Roman" w:hAnsi="Times New Roman" w:cs="Times New Roman"/>
        </w:rPr>
        <w:t>and</w:t>
      </w:r>
      <w:r w:rsidR="00E4248B">
        <w:rPr>
          <w:rFonts w:ascii="Times New Roman" w:hAnsi="Times New Roman" w:cs="Times New Roman"/>
        </w:rPr>
        <w:t xml:space="preserve"> </w:t>
      </w:r>
      <w:r w:rsidR="00B03840" w:rsidRPr="009B3936">
        <w:rPr>
          <w:rFonts w:ascii="Times New Roman" w:hAnsi="Times New Roman" w:cs="Times New Roman"/>
        </w:rPr>
        <w:t>substituting</w:t>
      </w:r>
      <w:r w:rsidR="00E4248B">
        <w:rPr>
          <w:rFonts w:ascii="Times New Roman" w:hAnsi="Times New Roman" w:cs="Times New Roman"/>
        </w:rPr>
        <w:t xml:space="preserve"> </w:t>
      </w:r>
      <w:r w:rsidR="00B03840" w:rsidRPr="009B3936">
        <w:rPr>
          <w:rFonts w:ascii="Times New Roman" w:hAnsi="Times New Roman" w:cs="Times New Roman"/>
        </w:rPr>
        <w:t>the</w:t>
      </w:r>
      <w:r w:rsidR="00E4248B">
        <w:rPr>
          <w:rFonts w:ascii="Times New Roman" w:hAnsi="Times New Roman" w:cs="Times New Roman"/>
        </w:rPr>
        <w:t xml:space="preserve"> </w:t>
      </w:r>
      <w:r w:rsidR="00B03840" w:rsidRPr="009B3936">
        <w:rPr>
          <w:rFonts w:ascii="Times New Roman" w:hAnsi="Times New Roman" w:cs="Times New Roman"/>
        </w:rPr>
        <w:t>following subsections:</w:t>
      </w:r>
    </w:p>
    <w:p w14:paraId="6D6649FD" w14:textId="77777777" w:rsidR="00B03840" w:rsidRPr="00834810" w:rsidRDefault="009B3936" w:rsidP="00834810">
      <w:pPr>
        <w:spacing w:after="0" w:line="240" w:lineRule="auto"/>
        <w:ind w:left="1296" w:hanging="432"/>
        <w:jc w:val="both"/>
        <w:rPr>
          <w:rFonts w:ascii="Times New Roman" w:hAnsi="Times New Roman" w:cs="Times New Roman"/>
        </w:rPr>
      </w:pPr>
      <w:r w:rsidRPr="00834810">
        <w:rPr>
          <w:rFonts w:ascii="Times New Roman" w:hAnsi="Times New Roman" w:cs="Times New Roman"/>
        </w:rPr>
        <w:t>“</w:t>
      </w:r>
      <w:r w:rsidR="00B03840" w:rsidRPr="00834810">
        <w:rPr>
          <w:rFonts w:ascii="Times New Roman" w:hAnsi="Times New Roman" w:cs="Times New Roman"/>
        </w:rPr>
        <w:t>(</w:t>
      </w:r>
      <w:r w:rsidR="00264B96" w:rsidRPr="00264B96">
        <w:rPr>
          <w:rFonts w:ascii="Times New Roman" w:hAnsi="Times New Roman" w:cs="Times New Roman"/>
          <w:smallCaps/>
        </w:rPr>
        <w:t>8a</w:t>
      </w:r>
      <w:r w:rsidR="00B03840" w:rsidRPr="00834810">
        <w:rPr>
          <w:rFonts w:ascii="Times New Roman" w:hAnsi="Times New Roman" w:cs="Times New Roman"/>
        </w:rPr>
        <w:t>) Where, immediately before 14 May 1987:</w:t>
      </w:r>
    </w:p>
    <w:p w14:paraId="08315411" w14:textId="77777777" w:rsidR="00B03840" w:rsidRPr="009B3936" w:rsidRDefault="00B03840" w:rsidP="0083481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 unmarried person was living in his or her former matrimonial home and the person</w:t>
      </w:r>
      <w:r w:rsidR="009B3936">
        <w:rPr>
          <w:rFonts w:ascii="Times New Roman" w:hAnsi="Times New Roman" w:cs="Times New Roman"/>
        </w:rPr>
        <w:t>’</w:t>
      </w:r>
      <w:r w:rsidRPr="009B3936">
        <w:rPr>
          <w:rFonts w:ascii="Times New Roman" w:hAnsi="Times New Roman" w:cs="Times New Roman"/>
        </w:rPr>
        <w:t>s former spouse was also living in that home;</w:t>
      </w:r>
    </w:p>
    <w:p w14:paraId="6772CC0B" w14:textId="77777777" w:rsidR="00B03840" w:rsidRPr="009B3936" w:rsidRDefault="00B03840" w:rsidP="0083481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was in receipt of a pension, benefit or allowance under this Act as an unmarried person; and</w:t>
      </w:r>
    </w:p>
    <w:p w14:paraId="3A0AA0DB" w14:textId="77777777" w:rsidR="00B03840" w:rsidRPr="009B3936" w:rsidRDefault="00B03840" w:rsidP="0083481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Secretary considers that it would be reasonable for subsection </w:t>
      </w:r>
      <w:r w:rsidRPr="00E4248B">
        <w:rPr>
          <w:rFonts w:ascii="Times New Roman" w:hAnsi="Times New Roman" w:cs="Times New Roman"/>
        </w:rPr>
        <w:t>(</w:t>
      </w:r>
      <w:r w:rsidRPr="009B3936">
        <w:rPr>
          <w:rFonts w:ascii="Times New Roman" w:hAnsi="Times New Roman" w:cs="Times New Roman"/>
        </w:rPr>
        <w:t>8</w:t>
      </w:r>
      <w:r w:rsidRPr="00E4248B">
        <w:rPr>
          <w:rFonts w:ascii="Times New Roman" w:hAnsi="Times New Roman" w:cs="Times New Roman"/>
        </w:rPr>
        <w:t>)</w:t>
      </w:r>
      <w:r w:rsidRPr="009B3936">
        <w:rPr>
          <w:rFonts w:ascii="Times New Roman" w:hAnsi="Times New Roman" w:cs="Times New Roman"/>
        </w:rPr>
        <w:t xml:space="preserve"> to apply to the person as if the reference in the subsection to 14 May 1987 were a reference to the day on which the Secretary notified or notifies the person of the effect of subsection </w:t>
      </w:r>
      <w:r w:rsidRPr="00E4248B">
        <w:rPr>
          <w:rFonts w:ascii="Times New Roman" w:hAnsi="Times New Roman" w:cs="Times New Roman"/>
        </w:rPr>
        <w:t>(</w:t>
      </w:r>
      <w:r w:rsidRPr="009B3936">
        <w:rPr>
          <w:rFonts w:ascii="Times New Roman" w:hAnsi="Times New Roman" w:cs="Times New Roman"/>
        </w:rPr>
        <w:t>8</w:t>
      </w:r>
      <w:r w:rsidRPr="00E4248B">
        <w:rPr>
          <w:rFonts w:ascii="Times New Roman" w:hAnsi="Times New Roman" w:cs="Times New Roman"/>
        </w:rPr>
        <w:t>)</w:t>
      </w:r>
      <w:r w:rsidRPr="009B3936">
        <w:rPr>
          <w:rFonts w:ascii="Times New Roman" w:hAnsi="Times New Roman" w:cs="Times New Roman"/>
        </w:rPr>
        <w:t>;</w:t>
      </w:r>
    </w:p>
    <w:p w14:paraId="44C9C9C0"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C4D9C93" w14:textId="77777777" w:rsidR="00B03840" w:rsidRPr="009B3936" w:rsidRDefault="00B03840" w:rsidP="00834810">
      <w:pPr>
        <w:spacing w:after="0" w:line="240" w:lineRule="auto"/>
        <w:ind w:left="720"/>
        <w:jc w:val="both"/>
        <w:rPr>
          <w:rFonts w:ascii="Times New Roman" w:hAnsi="Times New Roman" w:cs="Times New Roman"/>
        </w:rPr>
      </w:pPr>
      <w:r w:rsidRPr="009B3936">
        <w:rPr>
          <w:rFonts w:ascii="Times New Roman" w:hAnsi="Times New Roman" w:cs="Times New Roman"/>
        </w:rPr>
        <w:lastRenderedPageBreak/>
        <w:t xml:space="preserve">the Secretary may make a determination to that effect and, if the Secretary does so, subsection </w:t>
      </w:r>
      <w:r w:rsidRPr="00E4248B">
        <w:rPr>
          <w:rFonts w:ascii="Times New Roman" w:hAnsi="Times New Roman" w:cs="Times New Roman"/>
        </w:rPr>
        <w:t>(</w:t>
      </w:r>
      <w:r w:rsidRPr="009B3936">
        <w:rPr>
          <w:rFonts w:ascii="Times New Roman" w:hAnsi="Times New Roman" w:cs="Times New Roman"/>
        </w:rPr>
        <w:t>8</w:t>
      </w:r>
      <w:r w:rsidRPr="00E4248B">
        <w:rPr>
          <w:rFonts w:ascii="Times New Roman" w:hAnsi="Times New Roman" w:cs="Times New Roman"/>
        </w:rPr>
        <w:t>)</w:t>
      </w:r>
      <w:r w:rsidRPr="009B3936">
        <w:rPr>
          <w:rFonts w:ascii="Times New Roman" w:hAnsi="Times New Roman" w:cs="Times New Roman"/>
        </w:rPr>
        <w:t xml:space="preserve"> applies in relation to the person in accordance with the determination.</w:t>
      </w:r>
    </w:p>
    <w:p w14:paraId="187C745E" w14:textId="77777777" w:rsidR="00B03840" w:rsidRPr="009B3936" w:rsidRDefault="009B3936" w:rsidP="00834810">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8b</w:t>
      </w:r>
      <w:r w:rsidR="00B03840" w:rsidRPr="00E4248B">
        <w:rPr>
          <w:rFonts w:ascii="Times New Roman" w:hAnsi="Times New Roman" w:cs="Times New Roman"/>
        </w:rPr>
        <w:t>)</w:t>
      </w:r>
      <w:r w:rsidR="00B03840" w:rsidRPr="009B3936">
        <w:rPr>
          <w:rFonts w:ascii="Times New Roman" w:hAnsi="Times New Roman" w:cs="Times New Roman"/>
        </w:rPr>
        <w:t xml:space="preserve"> Subsection </w:t>
      </w:r>
      <w:r w:rsidR="00B03840" w:rsidRPr="00E4248B">
        <w:rPr>
          <w:rFonts w:ascii="Times New Roman" w:hAnsi="Times New Roman" w:cs="Times New Roman"/>
        </w:rPr>
        <w:t>(</w:t>
      </w:r>
      <w:r w:rsidR="00B03840" w:rsidRPr="009B3936">
        <w:rPr>
          <w:rFonts w:ascii="Times New Roman" w:hAnsi="Times New Roman" w:cs="Times New Roman"/>
        </w:rPr>
        <w:t>8</w:t>
      </w:r>
      <w:r w:rsidR="00B03840" w:rsidRPr="00E4248B">
        <w:rPr>
          <w:rFonts w:ascii="Times New Roman" w:hAnsi="Times New Roman" w:cs="Times New Roman"/>
        </w:rPr>
        <w:t>)</w:t>
      </w:r>
      <w:r w:rsidR="00B03840" w:rsidRPr="009B3936">
        <w:rPr>
          <w:rFonts w:ascii="Times New Roman" w:hAnsi="Times New Roman" w:cs="Times New Roman"/>
        </w:rPr>
        <w:t xml:space="preserve"> does not apply to a person if:</w:t>
      </w:r>
    </w:p>
    <w:p w14:paraId="79890021" w14:textId="77777777" w:rsidR="00B03840" w:rsidRPr="009B3936" w:rsidRDefault="00B03840" w:rsidP="0083481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is receiving an age pension, an invalid pension, a </w:t>
      </w:r>
      <w:proofErr w:type="spellStart"/>
      <w:r w:rsidRPr="009B3936">
        <w:rPr>
          <w:rFonts w:ascii="Times New Roman" w:hAnsi="Times New Roman" w:cs="Times New Roman"/>
        </w:rPr>
        <w:t>carer</w:t>
      </w:r>
      <w:r w:rsidR="009B3936">
        <w:rPr>
          <w:rFonts w:ascii="Times New Roman" w:hAnsi="Times New Roman" w:cs="Times New Roman"/>
        </w:rPr>
        <w:t>’</w:t>
      </w:r>
      <w:r w:rsidRPr="009B3936">
        <w:rPr>
          <w:rFonts w:ascii="Times New Roman" w:hAnsi="Times New Roman" w:cs="Times New Roman"/>
        </w:rPr>
        <w:t>s</w:t>
      </w:r>
      <w:proofErr w:type="spellEnd"/>
      <w:r w:rsidRPr="009B3936">
        <w:rPr>
          <w:rFonts w:ascii="Times New Roman" w:hAnsi="Times New Roman" w:cs="Times New Roman"/>
        </w:rPr>
        <w:t xml:space="preserve"> pension or a sheltered employment allowance;</w:t>
      </w:r>
    </w:p>
    <w:p w14:paraId="17D6E4DB" w14:textId="77777777" w:rsidR="00B03840" w:rsidRPr="009B3936" w:rsidRDefault="00B03840" w:rsidP="0083481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is receiving a rehabilitation allowance in place of such a pension or allowance; or</w:t>
      </w:r>
    </w:p>
    <w:p w14:paraId="2A166A92" w14:textId="77777777" w:rsidR="00B03840" w:rsidRPr="009B3936" w:rsidRDefault="00B03840" w:rsidP="0083481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person is receiving child disability allowance in respect of a child who was formerly a dependent child of the person and the person</w:t>
      </w:r>
      <w:r w:rsidR="009B3936">
        <w:rPr>
          <w:rFonts w:ascii="Times New Roman" w:hAnsi="Times New Roman" w:cs="Times New Roman"/>
        </w:rPr>
        <w:t>’</w:t>
      </w:r>
      <w:r w:rsidRPr="009B3936">
        <w:rPr>
          <w:rFonts w:ascii="Times New Roman" w:hAnsi="Times New Roman" w:cs="Times New Roman"/>
        </w:rPr>
        <w:t>s former spouse.</w:t>
      </w:r>
      <w:r w:rsidR="009B3936">
        <w:rPr>
          <w:rFonts w:ascii="Times New Roman" w:hAnsi="Times New Roman" w:cs="Times New Roman"/>
        </w:rPr>
        <w:t>”</w:t>
      </w:r>
      <w:r w:rsidRPr="009B3936">
        <w:rPr>
          <w:rFonts w:ascii="Times New Roman" w:hAnsi="Times New Roman" w:cs="Times New Roman"/>
        </w:rPr>
        <w:t>;</w:t>
      </w:r>
    </w:p>
    <w:p w14:paraId="390321AE"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482FE45B"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by adding at the end the following subsections:</w:t>
      </w:r>
    </w:p>
    <w:p w14:paraId="70585038" w14:textId="77777777" w:rsidR="00834810" w:rsidRDefault="009B3936" w:rsidP="00834810">
      <w:pPr>
        <w:tabs>
          <w:tab w:val="left" w:pos="810"/>
        </w:tabs>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16</w:t>
      </w:r>
      <w:r w:rsidR="00B03840" w:rsidRPr="00E4248B">
        <w:rPr>
          <w:rFonts w:ascii="Times New Roman" w:hAnsi="Times New Roman" w:cs="Times New Roman"/>
        </w:rPr>
        <w:t>)</w:t>
      </w:r>
      <w:r w:rsidR="00B03840" w:rsidRPr="009B3936">
        <w:rPr>
          <w:rFonts w:ascii="Times New Roman" w:hAnsi="Times New Roman" w:cs="Times New Roman"/>
        </w:rPr>
        <w:t xml:space="preserve"> A reference in this Act to sole parent</w:t>
      </w:r>
      <w:r>
        <w:rPr>
          <w:rFonts w:ascii="Times New Roman" w:hAnsi="Times New Roman" w:cs="Times New Roman"/>
        </w:rPr>
        <w:t>’</w:t>
      </w:r>
      <w:r w:rsidR="00B03840" w:rsidRPr="009B3936">
        <w:rPr>
          <w:rFonts w:ascii="Times New Roman" w:hAnsi="Times New Roman" w:cs="Times New Roman"/>
        </w:rPr>
        <w:t>s pension under Part V shall, in relation to matters that occurred before 1 March 1989, be read as a reference to widow</w:t>
      </w:r>
      <w:r>
        <w:rPr>
          <w:rFonts w:ascii="Times New Roman" w:hAnsi="Times New Roman" w:cs="Times New Roman"/>
        </w:rPr>
        <w:t>’</w:t>
      </w:r>
      <w:r w:rsidR="00B03840" w:rsidRPr="009B3936">
        <w:rPr>
          <w:rFonts w:ascii="Times New Roman" w:hAnsi="Times New Roman" w:cs="Times New Roman"/>
        </w:rPr>
        <w:t>s pension as a class A widow under Part V of this Act as in force at any time before 1 March 1989 or supporting parent</w:t>
      </w:r>
      <w:r>
        <w:rPr>
          <w:rFonts w:ascii="Times New Roman" w:hAnsi="Times New Roman" w:cs="Times New Roman"/>
        </w:rPr>
        <w:t>’</w:t>
      </w:r>
      <w:r w:rsidR="00B03840" w:rsidRPr="009B3936">
        <w:rPr>
          <w:rFonts w:ascii="Times New Roman" w:hAnsi="Times New Roman" w:cs="Times New Roman"/>
        </w:rPr>
        <w:t>s benefit under Part VI of this Act as in force at any time before 1 March 1989.</w:t>
      </w:r>
    </w:p>
    <w:p w14:paraId="070A7A65" w14:textId="77777777" w:rsidR="00834810" w:rsidRDefault="009B3936" w:rsidP="00834810">
      <w:pPr>
        <w:tabs>
          <w:tab w:val="left" w:pos="810"/>
        </w:tabs>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17</w:t>
      </w:r>
      <w:r w:rsidR="00B03840" w:rsidRPr="00E4248B">
        <w:rPr>
          <w:rFonts w:ascii="Times New Roman" w:hAnsi="Times New Roman" w:cs="Times New Roman"/>
        </w:rPr>
        <w:t>)</w:t>
      </w:r>
      <w:r w:rsidR="00B03840" w:rsidRPr="009B3936">
        <w:rPr>
          <w:rFonts w:ascii="Times New Roman" w:hAnsi="Times New Roman" w:cs="Times New Roman"/>
        </w:rPr>
        <w:t xml:space="preserve"> A reference in this Act to class B widow</w:t>
      </w:r>
      <w:r>
        <w:rPr>
          <w:rFonts w:ascii="Times New Roman" w:hAnsi="Times New Roman" w:cs="Times New Roman"/>
        </w:rPr>
        <w:t>’</w:t>
      </w:r>
      <w:r w:rsidR="00B03840" w:rsidRPr="009B3936">
        <w:rPr>
          <w:rFonts w:ascii="Times New Roman" w:hAnsi="Times New Roman" w:cs="Times New Roman"/>
        </w:rPr>
        <w:t xml:space="preserve">s pension under Schedule </w:t>
      </w:r>
      <w:r w:rsidR="00264B96" w:rsidRPr="00264B96">
        <w:rPr>
          <w:rFonts w:ascii="Times New Roman" w:hAnsi="Times New Roman" w:cs="Times New Roman"/>
          <w:smallCaps/>
        </w:rPr>
        <w:t>1b</w:t>
      </w:r>
      <w:r w:rsidR="00B03840" w:rsidRPr="009B3936">
        <w:rPr>
          <w:rFonts w:ascii="Times New Roman" w:hAnsi="Times New Roman" w:cs="Times New Roman"/>
        </w:rPr>
        <w:t xml:space="preserve"> shall, in relation to matters that occurred before 1 March 1989, be read as a reference to widow</w:t>
      </w:r>
      <w:r>
        <w:rPr>
          <w:rFonts w:ascii="Times New Roman" w:hAnsi="Times New Roman" w:cs="Times New Roman"/>
        </w:rPr>
        <w:t>’</w:t>
      </w:r>
      <w:r w:rsidR="00B03840" w:rsidRPr="009B3936">
        <w:rPr>
          <w:rFonts w:ascii="Times New Roman" w:hAnsi="Times New Roman" w:cs="Times New Roman"/>
        </w:rPr>
        <w:t>s pension as a class B widow under Part V of this Act as in force at any time before 1 March 1989.</w:t>
      </w:r>
    </w:p>
    <w:p w14:paraId="38062685" w14:textId="77777777" w:rsidR="00B03840" w:rsidRPr="009B3936" w:rsidRDefault="009B3936" w:rsidP="00834810">
      <w:pPr>
        <w:tabs>
          <w:tab w:val="left" w:pos="810"/>
        </w:tabs>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18</w:t>
      </w:r>
      <w:r w:rsidR="00B03840" w:rsidRPr="00E4248B">
        <w:rPr>
          <w:rFonts w:ascii="Times New Roman" w:hAnsi="Times New Roman" w:cs="Times New Roman"/>
        </w:rPr>
        <w:t>)</w:t>
      </w:r>
      <w:r w:rsidR="00B03840" w:rsidRPr="009B3936">
        <w:rPr>
          <w:rFonts w:ascii="Times New Roman" w:hAnsi="Times New Roman" w:cs="Times New Roman"/>
        </w:rPr>
        <w:t xml:space="preserve"> A reference in this Act to widowed person</w:t>
      </w:r>
      <w:r>
        <w:rPr>
          <w:rFonts w:ascii="Times New Roman" w:hAnsi="Times New Roman" w:cs="Times New Roman"/>
        </w:rPr>
        <w:t>’</w:t>
      </w:r>
      <w:r w:rsidR="00B03840" w:rsidRPr="009B3936">
        <w:rPr>
          <w:rFonts w:ascii="Times New Roman" w:hAnsi="Times New Roman" w:cs="Times New Roman"/>
        </w:rPr>
        <w:t>s allowance under Part VI shall, in relation to matters that occurred before 1 March 1989, be read as a reference to widow</w:t>
      </w:r>
      <w:r>
        <w:rPr>
          <w:rFonts w:ascii="Times New Roman" w:hAnsi="Times New Roman" w:cs="Times New Roman"/>
        </w:rPr>
        <w:t>’</w:t>
      </w:r>
      <w:r w:rsidR="00B03840" w:rsidRPr="009B3936">
        <w:rPr>
          <w:rFonts w:ascii="Times New Roman" w:hAnsi="Times New Roman" w:cs="Times New Roman"/>
        </w:rPr>
        <w:t>s pension as a class C widow under Part V of this Act as in force at any time before 1 March 1989.</w:t>
      </w:r>
      <w:r>
        <w:rPr>
          <w:rFonts w:ascii="Times New Roman" w:hAnsi="Times New Roman" w:cs="Times New Roman"/>
        </w:rPr>
        <w:t>”</w:t>
      </w:r>
      <w:r w:rsidR="00B03840" w:rsidRPr="009B3936">
        <w:rPr>
          <w:rFonts w:ascii="Times New Roman" w:hAnsi="Times New Roman" w:cs="Times New Roman"/>
        </w:rPr>
        <w:t>.</w:t>
      </w:r>
    </w:p>
    <w:p w14:paraId="5F008E23"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3359BC0B" w14:textId="77777777" w:rsidR="00B03840" w:rsidRPr="00834810" w:rsidRDefault="009B3936" w:rsidP="00834810">
      <w:pPr>
        <w:spacing w:before="120" w:after="60" w:line="240" w:lineRule="auto"/>
        <w:rPr>
          <w:rFonts w:ascii="Times New Roman" w:hAnsi="Times New Roman" w:cs="Times New Roman"/>
          <w:b/>
          <w:sz w:val="20"/>
        </w:rPr>
      </w:pPr>
      <w:r w:rsidRPr="00834810">
        <w:rPr>
          <w:rFonts w:ascii="Times New Roman" w:hAnsi="Times New Roman" w:cs="Times New Roman"/>
          <w:b/>
          <w:sz w:val="20"/>
        </w:rPr>
        <w:t>Disposal of income or property</w:t>
      </w:r>
    </w:p>
    <w:p w14:paraId="148FB7FB"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7. </w:t>
      </w:r>
      <w:r w:rsidR="00B03840" w:rsidRPr="009B3936">
        <w:rPr>
          <w:rFonts w:ascii="Times New Roman" w:hAnsi="Times New Roman" w:cs="Times New Roman"/>
        </w:rPr>
        <w:t>Section 6 of the Principal Act is amended:</w:t>
      </w:r>
    </w:p>
    <w:p w14:paraId="6891E4AF" w14:textId="77777777" w:rsidR="00B03840" w:rsidRPr="009B3936" w:rsidRDefault="009B3936" w:rsidP="00834810">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subsections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other than Part IX</w:t>
      </w:r>
      <w:r>
        <w:rPr>
          <w:rFonts w:ascii="Times New Roman" w:hAnsi="Times New Roman" w:cs="Times New Roman"/>
        </w:rPr>
        <w:t>”</w:t>
      </w:r>
      <w:r w:rsidR="00B03840" w:rsidRPr="009B3936">
        <w:rPr>
          <w:rFonts w:ascii="Times New Roman" w:hAnsi="Times New Roman" w:cs="Times New Roman"/>
        </w:rPr>
        <w:t>;</w:t>
      </w:r>
    </w:p>
    <w:p w14:paraId="3FFEF8DF" w14:textId="77777777" w:rsidR="00B03840" w:rsidRPr="009B3936" w:rsidRDefault="009B3936" w:rsidP="00834810">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9</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Part XIV</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Part IX or XIV</w:t>
      </w:r>
      <w:r>
        <w:rPr>
          <w:rFonts w:ascii="Times New Roman" w:hAnsi="Times New Roman" w:cs="Times New Roman"/>
        </w:rPr>
        <w:t>”</w:t>
      </w:r>
      <w:r w:rsidR="00B03840" w:rsidRPr="009B3936">
        <w:rPr>
          <w:rFonts w:ascii="Times New Roman" w:hAnsi="Times New Roman" w:cs="Times New Roman"/>
        </w:rPr>
        <w:t>;</w:t>
      </w:r>
    </w:p>
    <w:p w14:paraId="339E610C" w14:textId="77777777" w:rsidR="00B03840" w:rsidRPr="009B3936" w:rsidRDefault="009B3936" w:rsidP="00834810">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inserting in subsection </w:t>
      </w:r>
      <w:r w:rsidR="00B03840" w:rsidRPr="00E4248B">
        <w:rPr>
          <w:rFonts w:ascii="Times New Roman" w:hAnsi="Times New Roman" w:cs="Times New Roman"/>
        </w:rPr>
        <w:t>(</w:t>
      </w:r>
      <w:r w:rsidR="00B03840" w:rsidRPr="009B3936">
        <w:rPr>
          <w:rFonts w:ascii="Times New Roman" w:hAnsi="Times New Roman" w:cs="Times New Roman"/>
        </w:rPr>
        <w:t>13</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or an allowance under Part IX</w:t>
      </w:r>
      <w:r>
        <w:rPr>
          <w:rFonts w:ascii="Times New Roman" w:hAnsi="Times New Roman" w:cs="Times New Roman"/>
        </w:rPr>
        <w:t>”</w:t>
      </w:r>
      <w:r w:rsidR="00B03840" w:rsidRPr="009B3936">
        <w:rPr>
          <w:rFonts w:ascii="Times New Roman" w:hAnsi="Times New Roman" w:cs="Times New Roman"/>
        </w:rPr>
        <w:t xml:space="preserve"> after </w:t>
      </w:r>
      <w:r>
        <w:rPr>
          <w:rFonts w:ascii="Times New Roman" w:hAnsi="Times New Roman" w:cs="Times New Roman"/>
        </w:rPr>
        <w:t>“</w:t>
      </w:r>
      <w:r w:rsidR="00B03840" w:rsidRPr="009B3936">
        <w:rPr>
          <w:rFonts w:ascii="Times New Roman" w:hAnsi="Times New Roman" w:cs="Times New Roman"/>
        </w:rPr>
        <w:t>prescribed pension</w:t>
      </w:r>
      <w:r>
        <w:rPr>
          <w:rFonts w:ascii="Times New Roman" w:hAnsi="Times New Roman" w:cs="Times New Roman"/>
        </w:rPr>
        <w:t>”</w:t>
      </w:r>
      <w:r w:rsidR="00B03840" w:rsidRPr="009B3936">
        <w:rPr>
          <w:rFonts w:ascii="Times New Roman" w:hAnsi="Times New Roman" w:cs="Times New Roman"/>
        </w:rPr>
        <w:t>;</w:t>
      </w:r>
    </w:p>
    <w:p w14:paraId="5DFDE1A0" w14:textId="77777777" w:rsidR="00B03840" w:rsidRPr="009B3936" w:rsidRDefault="009B3936" w:rsidP="00834810">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00B03840" w:rsidRPr="009B3936">
        <w:rPr>
          <w:rFonts w:ascii="Times New Roman" w:hAnsi="Times New Roman" w:cs="Times New Roman"/>
        </w:rPr>
        <w:t xml:space="preserve"> by adding at the end the following subsection:</w:t>
      </w:r>
    </w:p>
    <w:p w14:paraId="6FC58FEA" w14:textId="77777777" w:rsidR="00B03840" w:rsidRPr="009B3936" w:rsidRDefault="009B3936" w:rsidP="00834810">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16</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the application of this section to Part IX, references in this section to 1 June 1984 shall be read as references to 15 May 1988.</w:t>
      </w:r>
      <w:r>
        <w:rPr>
          <w:rFonts w:ascii="Times New Roman" w:hAnsi="Times New Roman" w:cs="Times New Roman"/>
        </w:rPr>
        <w:t>”</w:t>
      </w:r>
      <w:r w:rsidR="00B03840" w:rsidRPr="009B3936">
        <w:rPr>
          <w:rFonts w:ascii="Times New Roman" w:hAnsi="Times New Roman" w:cs="Times New Roman"/>
        </w:rPr>
        <w:t>.</w:t>
      </w:r>
    </w:p>
    <w:p w14:paraId="092EE737" w14:textId="77777777" w:rsidR="00B03840" w:rsidRPr="009B3936" w:rsidRDefault="009B3936" w:rsidP="00834810">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6768EF56"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FB2A596" w14:textId="77777777" w:rsidR="00B03840" w:rsidRPr="00B93BB6" w:rsidRDefault="009B3936" w:rsidP="00B93BB6">
      <w:pPr>
        <w:spacing w:before="120" w:after="60" w:line="240" w:lineRule="auto"/>
        <w:rPr>
          <w:rFonts w:ascii="Times New Roman" w:hAnsi="Times New Roman" w:cs="Times New Roman"/>
          <w:b/>
          <w:sz w:val="20"/>
        </w:rPr>
      </w:pPr>
      <w:r w:rsidRPr="00B93BB6">
        <w:rPr>
          <w:rFonts w:ascii="Times New Roman" w:hAnsi="Times New Roman" w:cs="Times New Roman"/>
          <w:b/>
          <w:sz w:val="20"/>
        </w:rPr>
        <w:lastRenderedPageBreak/>
        <w:t>Secrecy</w:t>
      </w:r>
    </w:p>
    <w:p w14:paraId="4387422F"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8.</w:t>
      </w:r>
      <w:r w:rsidR="00B03840" w:rsidRPr="009B3936">
        <w:rPr>
          <w:rFonts w:ascii="Times New Roman" w:hAnsi="Times New Roman" w:cs="Times New Roman"/>
        </w:rPr>
        <w:t xml:space="preserve"> Section 19 of the Principal Act is amended:</w:t>
      </w:r>
    </w:p>
    <w:p w14:paraId="3702E4FC" w14:textId="77777777" w:rsidR="00B03840" w:rsidRPr="009B3936" w:rsidRDefault="009B3936" w:rsidP="005060AD">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a person</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another person</w:t>
      </w:r>
      <w:r>
        <w:rPr>
          <w:rFonts w:ascii="Times New Roman" w:hAnsi="Times New Roman" w:cs="Times New Roman"/>
        </w:rPr>
        <w:t>”</w:t>
      </w:r>
      <w:r w:rsidR="00B03840" w:rsidRPr="009B3936">
        <w:rPr>
          <w:rFonts w:ascii="Times New Roman" w:hAnsi="Times New Roman" w:cs="Times New Roman"/>
        </w:rPr>
        <w:t>;</w:t>
      </w:r>
    </w:p>
    <w:p w14:paraId="05175E35" w14:textId="77777777" w:rsidR="00B03840" w:rsidRPr="009B3936" w:rsidRDefault="009B3936" w:rsidP="005060AD">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Notwithstanding</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 xml:space="preserve">Subject to subsection </w:t>
      </w:r>
      <w:r w:rsidRPr="00E4248B">
        <w:rPr>
          <w:rFonts w:ascii="Times New Roman" w:hAnsi="Times New Roman" w:cs="Times New Roman"/>
          <w:smallCaps/>
        </w:rPr>
        <w:t>(</w:t>
      </w:r>
      <w:r w:rsidR="00264B96" w:rsidRPr="00264B96">
        <w:rPr>
          <w:rFonts w:ascii="Times New Roman" w:hAnsi="Times New Roman" w:cs="Times New Roman"/>
          <w:smallCaps/>
        </w:rPr>
        <w:t>4e</w:t>
      </w:r>
      <w:r w:rsidRPr="00E4248B">
        <w:rPr>
          <w:rFonts w:ascii="Times New Roman" w:hAnsi="Times New Roman" w:cs="Times New Roman"/>
          <w:smallCaps/>
        </w:rPr>
        <w:t>)</w:t>
      </w:r>
      <w:r w:rsidRPr="009B3936">
        <w:rPr>
          <w:rFonts w:ascii="Times New Roman" w:hAnsi="Times New Roman" w:cs="Times New Roman"/>
          <w:smallCaps/>
        </w:rPr>
        <w:t xml:space="preserve"> </w:t>
      </w:r>
      <w:r w:rsidR="00B03840" w:rsidRPr="009B3936">
        <w:rPr>
          <w:rFonts w:ascii="Times New Roman" w:hAnsi="Times New Roman" w:cs="Times New Roman"/>
        </w:rPr>
        <w:t>but notwithstanding</w:t>
      </w:r>
      <w:r>
        <w:rPr>
          <w:rFonts w:ascii="Times New Roman" w:hAnsi="Times New Roman" w:cs="Times New Roman"/>
        </w:rPr>
        <w:t>”</w:t>
      </w:r>
      <w:r w:rsidR="00B03840" w:rsidRPr="009B3936">
        <w:rPr>
          <w:rFonts w:ascii="Times New Roman" w:hAnsi="Times New Roman" w:cs="Times New Roman"/>
        </w:rPr>
        <w:t>;</w:t>
      </w:r>
    </w:p>
    <w:p w14:paraId="6C85D5BE" w14:textId="77777777" w:rsidR="00B03840" w:rsidRPr="009B3936" w:rsidRDefault="009B3936" w:rsidP="005060AD">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inserting after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subsections:</w:t>
      </w:r>
    </w:p>
    <w:p w14:paraId="6565C698" w14:textId="77777777" w:rsidR="005060AD" w:rsidRDefault="009B3936" w:rsidP="005060AD">
      <w:pPr>
        <w:spacing w:after="0" w:line="240" w:lineRule="auto"/>
        <w:ind w:left="720" w:firstLine="288"/>
        <w:jc w:val="both"/>
        <w:rPr>
          <w:rFonts w:ascii="Times New Roman" w:hAnsi="Times New Roman" w:cs="Times New Roman"/>
          <w:smallCaps/>
        </w:rPr>
      </w:pPr>
      <w:r w:rsidRPr="005060AD">
        <w:rPr>
          <w:rFonts w:ascii="Times New Roman" w:hAnsi="Times New Roman" w:cs="Times New Roman"/>
        </w:rPr>
        <w:t>“</w:t>
      </w:r>
      <w:r w:rsidR="00B03840" w:rsidRPr="005060AD">
        <w:rPr>
          <w:rFonts w:ascii="Times New Roman" w:hAnsi="Times New Roman" w:cs="Times New Roman"/>
        </w:rPr>
        <w:t>(</w:t>
      </w:r>
      <w:r w:rsidR="00264B96" w:rsidRPr="00264B96">
        <w:rPr>
          <w:rFonts w:ascii="Times New Roman" w:hAnsi="Times New Roman" w:cs="Times New Roman"/>
          <w:smallCaps/>
        </w:rPr>
        <w:t>4a</w:t>
      </w:r>
      <w:r w:rsidR="00B03840" w:rsidRPr="005060AD">
        <w:rPr>
          <w:rFonts w:ascii="Times New Roman" w:hAnsi="Times New Roman" w:cs="Times New Roman"/>
        </w:rPr>
        <w:t>) In giving certificates for the purposes of paragraph (4) (a), the Secretary shall act in accordance with guidelines from time to time in force under subsection (</w:t>
      </w:r>
      <w:r w:rsidR="00264B96" w:rsidRPr="00264B96">
        <w:rPr>
          <w:rFonts w:ascii="Times New Roman" w:hAnsi="Times New Roman" w:cs="Times New Roman"/>
          <w:smallCaps/>
        </w:rPr>
        <w:t>4b</w:t>
      </w:r>
      <w:r w:rsidRPr="005060AD">
        <w:rPr>
          <w:rFonts w:ascii="Times New Roman" w:hAnsi="Times New Roman" w:cs="Times New Roman"/>
          <w:smallCaps/>
        </w:rPr>
        <w:t>).</w:t>
      </w:r>
    </w:p>
    <w:p w14:paraId="0C8096B4" w14:textId="77777777" w:rsidR="005060AD" w:rsidRDefault="009B3936" w:rsidP="005060AD">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4b</w:t>
      </w:r>
      <w:r w:rsidR="00B03840" w:rsidRPr="00E4248B">
        <w:rPr>
          <w:rFonts w:ascii="Times New Roman" w:hAnsi="Times New Roman" w:cs="Times New Roman"/>
        </w:rPr>
        <w:t>)</w:t>
      </w:r>
      <w:r w:rsidR="00B03840" w:rsidRPr="009B3936">
        <w:rPr>
          <w:rFonts w:ascii="Times New Roman" w:hAnsi="Times New Roman" w:cs="Times New Roman"/>
        </w:rPr>
        <w:t xml:space="preserve"> The Minister, by determination in writing:</w:t>
      </w:r>
    </w:p>
    <w:p w14:paraId="3C2236EE" w14:textId="77777777" w:rsidR="005060AD" w:rsidRDefault="00B03840" w:rsidP="005060AD">
      <w:pPr>
        <w:spacing w:after="0" w:line="240" w:lineRule="auto"/>
        <w:ind w:left="144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shall set guidelines for the exercise of the Secretary</w:t>
      </w:r>
      <w:r w:rsidR="009B3936">
        <w:rPr>
          <w:rFonts w:ascii="Times New Roman" w:hAnsi="Times New Roman" w:cs="Times New Roman"/>
        </w:rPr>
        <w:t>’</w:t>
      </w:r>
      <w:r w:rsidRPr="009B3936">
        <w:rPr>
          <w:rFonts w:ascii="Times New Roman" w:hAnsi="Times New Roman" w:cs="Times New Roman"/>
        </w:rPr>
        <w:t xml:space="preserve">s power to give certificates for the purposes of paragraph </w:t>
      </w:r>
      <w:r w:rsidRPr="00E4248B">
        <w:rPr>
          <w:rFonts w:ascii="Times New Roman" w:hAnsi="Times New Roman" w:cs="Times New Roman"/>
        </w:rPr>
        <w:t>(</w:t>
      </w:r>
      <w:r w:rsidRPr="009B3936">
        <w:rPr>
          <w:rFonts w:ascii="Times New Roman" w:hAnsi="Times New Roman" w:cs="Times New Roman"/>
        </w:rPr>
        <w:t>4</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and</w:t>
      </w:r>
    </w:p>
    <w:p w14:paraId="07A22381" w14:textId="77777777" w:rsidR="00B03840" w:rsidRPr="009B3936" w:rsidRDefault="00B03840" w:rsidP="005060AD">
      <w:pPr>
        <w:spacing w:after="0" w:line="240" w:lineRule="auto"/>
        <w:ind w:left="144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may revoke or vary those guidelines.</w:t>
      </w:r>
    </w:p>
    <w:p w14:paraId="7238B393" w14:textId="5666E29E" w:rsidR="00B03840" w:rsidRPr="009B3936" w:rsidRDefault="009B3936" w:rsidP="005060AD">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4c</w:t>
      </w:r>
      <w:r w:rsidR="00B03840" w:rsidRPr="00E4248B">
        <w:rPr>
          <w:rFonts w:ascii="Times New Roman" w:hAnsi="Times New Roman" w:cs="Times New Roman"/>
        </w:rPr>
        <w:t>)</w:t>
      </w:r>
      <w:r w:rsidR="00B03840" w:rsidRPr="009B3936">
        <w:rPr>
          <w:rFonts w:ascii="Times New Roman" w:hAnsi="Times New Roman" w:cs="Times New Roman"/>
        </w:rPr>
        <w:t xml:space="preserve"> A determination made pursuant to subsection </w:t>
      </w:r>
      <w:r w:rsidR="00B03840" w:rsidRPr="00E4248B">
        <w:rPr>
          <w:rFonts w:ascii="Times New Roman" w:hAnsi="Times New Roman" w:cs="Times New Roman"/>
        </w:rPr>
        <w:t>(</w:t>
      </w:r>
      <w:r w:rsidR="00264B96" w:rsidRPr="00264B96">
        <w:rPr>
          <w:rFonts w:ascii="Times New Roman" w:hAnsi="Times New Roman" w:cs="Times New Roman"/>
          <w:smallCaps/>
        </w:rPr>
        <w:t>4</w:t>
      </w:r>
      <w:r w:rsidR="00264B96" w:rsidRPr="00F5576C">
        <w:rPr>
          <w:rFonts w:ascii="Times New Roman" w:hAnsi="Times New Roman" w:cs="Times New Roman"/>
          <w:smallCaps/>
        </w:rPr>
        <w:t>b</w:t>
      </w:r>
      <w:r w:rsidR="00B03840" w:rsidRPr="00E4248B">
        <w:rPr>
          <w:rFonts w:ascii="Times New Roman" w:hAnsi="Times New Roman" w:cs="Times New Roman"/>
        </w:rPr>
        <w:t>)</w:t>
      </w:r>
      <w:r w:rsidR="00B03840" w:rsidRPr="009B3936">
        <w:rPr>
          <w:rFonts w:ascii="Times New Roman" w:hAnsi="Times New Roman" w:cs="Times New Roman"/>
        </w:rPr>
        <w:t xml:space="preserve"> is a disallowable instrument for the purposes of section 4</w:t>
      </w:r>
      <w:r w:rsidR="00264B96" w:rsidRPr="00264B96">
        <w:rPr>
          <w:rFonts w:ascii="Times New Roman" w:hAnsi="Times New Roman" w:cs="Times New Roman"/>
          <w:smallCaps/>
        </w:rPr>
        <w:t>6</w:t>
      </w:r>
      <w:r w:rsidR="00264B96" w:rsidRPr="00264B96">
        <w:rPr>
          <w:rFonts w:ascii="Times New Roman" w:hAnsi="Times New Roman" w:cs="Times New Roman"/>
          <w:b/>
          <w:smallCaps/>
        </w:rPr>
        <w:t>a</w:t>
      </w:r>
      <w:r w:rsidRPr="009B3936">
        <w:rPr>
          <w:rFonts w:ascii="Times New Roman" w:hAnsi="Times New Roman" w:cs="Times New Roman"/>
          <w:b/>
          <w:smallCaps/>
        </w:rPr>
        <w:t xml:space="preserve"> </w:t>
      </w:r>
      <w:r w:rsidR="00B03840" w:rsidRPr="009B3936">
        <w:rPr>
          <w:rFonts w:ascii="Times New Roman" w:hAnsi="Times New Roman" w:cs="Times New Roman"/>
        </w:rPr>
        <w:t xml:space="preserve">of the </w:t>
      </w:r>
      <w:r w:rsidRPr="009B3936">
        <w:rPr>
          <w:rFonts w:ascii="Times New Roman" w:hAnsi="Times New Roman" w:cs="Times New Roman"/>
          <w:i/>
        </w:rPr>
        <w:t>Acts Interpretation Act 1901</w:t>
      </w:r>
      <w:r w:rsidRPr="00725E63">
        <w:rPr>
          <w:rFonts w:ascii="Times New Roman" w:hAnsi="Times New Roman" w:cs="Times New Roman"/>
        </w:rPr>
        <w:t>,</w:t>
      </w:r>
      <w:r w:rsidRPr="009B3936">
        <w:rPr>
          <w:rFonts w:ascii="Times New Roman" w:hAnsi="Times New Roman" w:cs="Times New Roman"/>
          <w:i/>
        </w:rPr>
        <w:t xml:space="preserve"> </w:t>
      </w:r>
      <w:r w:rsidR="00B03840" w:rsidRPr="009B3936">
        <w:rPr>
          <w:rFonts w:ascii="Times New Roman" w:hAnsi="Times New Roman" w:cs="Times New Roman"/>
        </w:rPr>
        <w:t xml:space="preserve">subject to the provisions of subsection </w:t>
      </w:r>
      <w:r w:rsidR="00B03840" w:rsidRPr="00E4248B">
        <w:rPr>
          <w:rFonts w:ascii="Times New Roman" w:hAnsi="Times New Roman" w:cs="Times New Roman"/>
        </w:rPr>
        <w:t>(</w:t>
      </w:r>
      <w:r w:rsidR="00264B96" w:rsidRPr="00264B96">
        <w:rPr>
          <w:rFonts w:ascii="Times New Roman" w:hAnsi="Times New Roman" w:cs="Times New Roman"/>
          <w:smallCaps/>
        </w:rPr>
        <w:t>4d</w:t>
      </w:r>
      <w:r w:rsidR="00B03840" w:rsidRPr="00E4248B">
        <w:rPr>
          <w:rFonts w:ascii="Times New Roman" w:hAnsi="Times New Roman" w:cs="Times New Roman"/>
        </w:rPr>
        <w:t>)</w:t>
      </w:r>
      <w:r w:rsidR="00B03840" w:rsidRPr="009B3936">
        <w:rPr>
          <w:rFonts w:ascii="Times New Roman" w:hAnsi="Times New Roman" w:cs="Times New Roman"/>
        </w:rPr>
        <w:t>.</w:t>
      </w:r>
    </w:p>
    <w:p w14:paraId="044DF296" w14:textId="77777777" w:rsidR="00B03840" w:rsidRPr="005060AD" w:rsidRDefault="009B3936" w:rsidP="005060AD">
      <w:pPr>
        <w:spacing w:after="0" w:line="240" w:lineRule="auto"/>
        <w:ind w:left="720" w:firstLine="288"/>
        <w:jc w:val="both"/>
        <w:rPr>
          <w:rFonts w:ascii="Times New Roman" w:hAnsi="Times New Roman" w:cs="Times New Roman"/>
        </w:rPr>
      </w:pPr>
      <w:r w:rsidRPr="005060AD">
        <w:rPr>
          <w:rFonts w:ascii="Times New Roman" w:hAnsi="Times New Roman" w:cs="Times New Roman"/>
        </w:rPr>
        <w:t>“</w:t>
      </w:r>
      <w:r w:rsidR="00B03840" w:rsidRPr="005060AD">
        <w:rPr>
          <w:rFonts w:ascii="Times New Roman" w:hAnsi="Times New Roman" w:cs="Times New Roman"/>
        </w:rPr>
        <w:t>(</w:t>
      </w:r>
      <w:r w:rsidR="00264B96" w:rsidRPr="00264B96">
        <w:rPr>
          <w:rFonts w:ascii="Times New Roman" w:hAnsi="Times New Roman" w:cs="Times New Roman"/>
          <w:smallCaps/>
        </w:rPr>
        <w:t>4d</w:t>
      </w:r>
      <w:r w:rsidR="00B03840" w:rsidRPr="005060AD">
        <w:rPr>
          <w:rFonts w:ascii="Times New Roman" w:hAnsi="Times New Roman" w:cs="Times New Roman"/>
        </w:rPr>
        <w:t xml:space="preserve">) Section 48 of the </w:t>
      </w:r>
      <w:r w:rsidRPr="005060AD">
        <w:rPr>
          <w:rFonts w:ascii="Times New Roman" w:hAnsi="Times New Roman" w:cs="Times New Roman"/>
          <w:i/>
        </w:rPr>
        <w:t xml:space="preserve">Acts Interpretation Act 1901 </w:t>
      </w:r>
      <w:r w:rsidR="00B03840" w:rsidRPr="005060AD">
        <w:rPr>
          <w:rFonts w:ascii="Times New Roman" w:hAnsi="Times New Roman" w:cs="Times New Roman"/>
        </w:rPr>
        <w:t>applies to a determination made pursuant to subsection (</w:t>
      </w:r>
      <w:r w:rsidR="00264B96" w:rsidRPr="00264B96">
        <w:rPr>
          <w:rFonts w:ascii="Times New Roman" w:hAnsi="Times New Roman" w:cs="Times New Roman"/>
          <w:smallCaps/>
        </w:rPr>
        <w:t>4b</w:t>
      </w:r>
      <w:r w:rsidR="00B03840" w:rsidRPr="005060AD">
        <w:rPr>
          <w:rFonts w:ascii="Times New Roman" w:hAnsi="Times New Roman" w:cs="Times New Roman"/>
        </w:rPr>
        <w:t>) as if paragraph (1) (b) of section 48 were omitted and the following paragraph substituted:</w:t>
      </w:r>
    </w:p>
    <w:p w14:paraId="3D60126C" w14:textId="77777777" w:rsidR="00B03840" w:rsidRPr="009B3936" w:rsidRDefault="009B3936" w:rsidP="005060AD">
      <w:pPr>
        <w:spacing w:after="0" w:line="240" w:lineRule="auto"/>
        <w:ind w:left="1440"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subject to this section, shall take effect on the first day on which the determination is no longer liable to be disallowed, or to be deemed to be disallowed, under this section; and</w:t>
      </w:r>
      <w:r>
        <w:rPr>
          <w:rFonts w:ascii="Times New Roman" w:hAnsi="Times New Roman" w:cs="Times New Roman"/>
        </w:rPr>
        <w:t>’</w:t>
      </w:r>
      <w:r w:rsidR="00B03840" w:rsidRPr="009B3936">
        <w:rPr>
          <w:rFonts w:ascii="Times New Roman" w:hAnsi="Times New Roman" w:cs="Times New Roman"/>
        </w:rPr>
        <w:t>.</w:t>
      </w:r>
    </w:p>
    <w:p w14:paraId="29AFA056" w14:textId="77777777" w:rsidR="00B03840" w:rsidRPr="009B3936" w:rsidRDefault="009B3936" w:rsidP="005060AD">
      <w:pPr>
        <w:spacing w:after="0" w:line="240" w:lineRule="auto"/>
        <w:ind w:left="720" w:firstLine="288"/>
        <w:jc w:val="both"/>
        <w:rPr>
          <w:rFonts w:ascii="Times New Roman" w:hAnsi="Times New Roman" w:cs="Times New Roman"/>
        </w:rPr>
      </w:pPr>
      <w:r w:rsidRPr="005060AD">
        <w:rPr>
          <w:rFonts w:ascii="Times New Roman" w:hAnsi="Times New Roman" w:cs="Times New Roman"/>
        </w:rPr>
        <w:t>“(</w:t>
      </w:r>
      <w:r w:rsidR="00264B96" w:rsidRPr="00264B96">
        <w:rPr>
          <w:rFonts w:ascii="Times New Roman" w:hAnsi="Times New Roman" w:cs="Times New Roman"/>
          <w:smallCaps/>
        </w:rPr>
        <w:t>4e</w:t>
      </w:r>
      <w:r w:rsidRPr="005060AD">
        <w:rPr>
          <w:rFonts w:ascii="Times New Roman" w:hAnsi="Times New Roman" w:cs="Times New Roman"/>
        </w:rPr>
        <w:t xml:space="preserve">) </w:t>
      </w:r>
      <w:r w:rsidR="00B03840" w:rsidRPr="009B3936">
        <w:rPr>
          <w:rFonts w:ascii="Times New Roman" w:hAnsi="Times New Roman" w:cs="Times New Roman"/>
        </w:rPr>
        <w:t xml:space="preserve">The Secretary shall not, under paragraph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or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divulge information relating to any person other than a person who:</w:t>
      </w:r>
    </w:p>
    <w:p w14:paraId="51A6DAAF" w14:textId="77777777" w:rsidR="00B03840" w:rsidRPr="009B3936" w:rsidRDefault="00B03840" w:rsidP="005060AD">
      <w:pPr>
        <w:spacing w:after="0" w:line="240" w:lineRule="auto"/>
        <w:ind w:left="144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is receiving a pension, benefit or allowance under this Act; or</w:t>
      </w:r>
    </w:p>
    <w:p w14:paraId="09204471" w14:textId="77777777" w:rsidR="00B03840" w:rsidRPr="009B3936" w:rsidRDefault="00B03840" w:rsidP="005060AD">
      <w:pPr>
        <w:spacing w:after="0" w:line="240" w:lineRule="auto"/>
        <w:ind w:left="144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has received, or made a claim for, a pension, benefit or allowance under this Act within the period of 12 months preceding the divulging of the information.</w:t>
      </w:r>
      <w:r w:rsidR="009B3936">
        <w:rPr>
          <w:rFonts w:ascii="Times New Roman" w:hAnsi="Times New Roman" w:cs="Times New Roman"/>
        </w:rPr>
        <w:t>”</w:t>
      </w:r>
      <w:r w:rsidRPr="009B3936">
        <w:rPr>
          <w:rFonts w:ascii="Times New Roman" w:hAnsi="Times New Roman" w:cs="Times New Roman"/>
        </w:rPr>
        <w:t>.</w:t>
      </w:r>
    </w:p>
    <w:p w14:paraId="35EE66DD" w14:textId="77777777" w:rsidR="00B03840" w:rsidRPr="009B3936" w:rsidRDefault="009B3936" w:rsidP="005060AD">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15ECEE86" w14:textId="77777777" w:rsidR="00B03840" w:rsidRPr="005060AD" w:rsidRDefault="009B3936" w:rsidP="005060AD">
      <w:pPr>
        <w:spacing w:before="120" w:after="60" w:line="240" w:lineRule="auto"/>
        <w:rPr>
          <w:rFonts w:ascii="Times New Roman" w:hAnsi="Times New Roman" w:cs="Times New Roman"/>
          <w:b/>
          <w:sz w:val="20"/>
        </w:rPr>
      </w:pPr>
      <w:r w:rsidRPr="005060AD">
        <w:rPr>
          <w:rFonts w:ascii="Times New Roman" w:hAnsi="Times New Roman" w:cs="Times New Roman"/>
          <w:b/>
          <w:sz w:val="20"/>
        </w:rPr>
        <w:t>Rate of remote area allowance</w:t>
      </w:r>
    </w:p>
    <w:p w14:paraId="3D875409"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9.</w:t>
      </w:r>
      <w:r w:rsidR="00B03840" w:rsidRPr="009B3936">
        <w:rPr>
          <w:rFonts w:ascii="Times New Roman" w:hAnsi="Times New Roman" w:cs="Times New Roman"/>
        </w:rPr>
        <w:t xml:space="preserve"> Section 22 of the Principal Act is amended by inserting in paragraph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 xml:space="preserve">or </w:t>
      </w:r>
      <w:r w:rsidRPr="00E4248B">
        <w:rPr>
          <w:rFonts w:ascii="Times New Roman" w:hAnsi="Times New Roman" w:cs="Times New Roman"/>
          <w:smallCaps/>
        </w:rPr>
        <w:t>(</w:t>
      </w:r>
      <w:r w:rsidR="00264B96" w:rsidRPr="00264B96">
        <w:rPr>
          <w:rFonts w:ascii="Times New Roman" w:hAnsi="Times New Roman" w:cs="Times New Roman"/>
          <w:smallCaps/>
        </w:rPr>
        <w:t>1b</w:t>
      </w:r>
      <w:r w:rsidRPr="00E4248B">
        <w:rPr>
          <w:rFonts w:ascii="Times New Roman" w:hAnsi="Times New Roman" w:cs="Times New Roman"/>
          <w:smallCaps/>
        </w:rPr>
        <w:t>)</w:t>
      </w:r>
      <w:r>
        <w:rPr>
          <w:rFonts w:ascii="Times New Roman" w:hAnsi="Times New Roman" w:cs="Times New Roman"/>
          <w:smallCaps/>
        </w:rPr>
        <w:t>”</w:t>
      </w:r>
      <w:r w:rsidRPr="009B3936">
        <w:rPr>
          <w:rFonts w:ascii="Times New Roman" w:hAnsi="Times New Roman" w:cs="Times New Roman"/>
          <w:smallCaps/>
        </w:rPr>
        <w:t xml:space="preserve"> </w:t>
      </w:r>
      <w:r w:rsidR="00B03840" w:rsidRPr="009B3936">
        <w:rPr>
          <w:rFonts w:ascii="Times New Roman" w:hAnsi="Times New Roman" w:cs="Times New Roman"/>
        </w:rPr>
        <w:t xml:space="preserve">after </w:t>
      </w:r>
      <w:r>
        <w:rPr>
          <w:rFonts w:ascii="Times New Roman" w:hAnsi="Times New Roman" w:cs="Times New Roman"/>
        </w:rPr>
        <w:t>“</w:t>
      </w:r>
      <w:r w:rsidR="00B03840" w:rsidRPr="009B3936">
        <w:rPr>
          <w:rFonts w:ascii="Times New Roman" w:hAnsi="Times New Roman" w:cs="Times New Roman"/>
        </w:rPr>
        <w:t xml:space="preserve">118 </w:t>
      </w:r>
      <w:r w:rsidR="00B03840" w:rsidRPr="00E4248B">
        <w:rPr>
          <w:rFonts w:ascii="Times New Roman" w:hAnsi="Times New Roman" w:cs="Times New Roman"/>
        </w:rPr>
        <w:t>(</w:t>
      </w:r>
      <w:r w:rsidR="00264B96" w:rsidRPr="00264B96">
        <w:rPr>
          <w:rFonts w:ascii="Times New Roman" w:hAnsi="Times New Roman" w:cs="Times New Roman"/>
          <w:smallCaps/>
        </w:rPr>
        <w:t>1a</w:t>
      </w:r>
      <w:r w:rsidRPr="00E4248B">
        <w:rPr>
          <w:rFonts w:ascii="Times New Roman" w:hAnsi="Times New Roman" w:cs="Times New Roman"/>
          <w:smallCaps/>
        </w:rPr>
        <w:t>)</w:t>
      </w:r>
      <w:r>
        <w:rPr>
          <w:rFonts w:ascii="Times New Roman" w:hAnsi="Times New Roman" w:cs="Times New Roman"/>
          <w:smallCaps/>
        </w:rPr>
        <w:t>”</w:t>
      </w:r>
      <w:r w:rsidRPr="009B3936">
        <w:rPr>
          <w:rFonts w:ascii="Times New Roman" w:hAnsi="Times New Roman" w:cs="Times New Roman"/>
          <w:smallCaps/>
        </w:rPr>
        <w:t>.</w:t>
      </w:r>
    </w:p>
    <w:p w14:paraId="0BAFB072" w14:textId="77777777" w:rsidR="00B03840" w:rsidRPr="009B3936" w:rsidRDefault="009B3936" w:rsidP="005060AD">
      <w:pPr>
        <w:spacing w:after="0" w:line="240" w:lineRule="auto"/>
        <w:jc w:val="both"/>
        <w:rPr>
          <w:rFonts w:ascii="Times New Roman" w:hAnsi="Times New Roman" w:cs="Times New Roman"/>
        </w:rPr>
      </w:pPr>
      <w:r w:rsidRPr="009B3936">
        <w:rPr>
          <w:rFonts w:ascii="Times New Roman" w:hAnsi="Times New Roman" w:cs="Times New Roman"/>
          <w:i/>
        </w:rPr>
        <w:t>Commencement: 1 February 1988</w:t>
      </w:r>
    </w:p>
    <w:p w14:paraId="6E10AA5A" w14:textId="77777777" w:rsidR="00B03840" w:rsidRPr="005060AD" w:rsidRDefault="009B3936" w:rsidP="005060AD">
      <w:pPr>
        <w:spacing w:before="120" w:after="60" w:line="240" w:lineRule="auto"/>
        <w:rPr>
          <w:rFonts w:ascii="Times New Roman" w:hAnsi="Times New Roman" w:cs="Times New Roman"/>
          <w:b/>
          <w:sz w:val="20"/>
        </w:rPr>
      </w:pPr>
      <w:r w:rsidRPr="005060AD">
        <w:rPr>
          <w:rFonts w:ascii="Times New Roman" w:hAnsi="Times New Roman" w:cs="Times New Roman"/>
          <w:b/>
          <w:sz w:val="20"/>
        </w:rPr>
        <w:t>Rate of pension</w:t>
      </w:r>
    </w:p>
    <w:p w14:paraId="10642D98"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10.</w:t>
      </w:r>
      <w:r w:rsidR="00B03840" w:rsidRPr="009B3936">
        <w:rPr>
          <w:rFonts w:ascii="Times New Roman" w:hAnsi="Times New Roman" w:cs="Times New Roman"/>
        </w:rPr>
        <w:t xml:space="preserve"> Section 33 of the Principal Act is amended:</w:t>
      </w:r>
    </w:p>
    <w:p w14:paraId="6E35CD19"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from paragraph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$1,144</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$1,248</w:t>
      </w:r>
      <w:r>
        <w:rPr>
          <w:rFonts w:ascii="Times New Roman" w:hAnsi="Times New Roman" w:cs="Times New Roman"/>
        </w:rPr>
        <w:t>”</w:t>
      </w:r>
      <w:r w:rsidR="00B03840" w:rsidRPr="009B3936">
        <w:rPr>
          <w:rFonts w:ascii="Times New Roman" w:hAnsi="Times New Roman" w:cs="Times New Roman"/>
        </w:rPr>
        <w:t>;</w:t>
      </w:r>
    </w:p>
    <w:p w14:paraId="210A30B8" w14:textId="77777777" w:rsidR="00B03840" w:rsidRPr="009B3936" w:rsidRDefault="009B3936" w:rsidP="005060AD">
      <w:pPr>
        <w:spacing w:after="0" w:line="240" w:lineRule="auto"/>
        <w:jc w:val="both"/>
        <w:rPr>
          <w:rFonts w:ascii="Times New Roman" w:hAnsi="Times New Roman" w:cs="Times New Roman"/>
        </w:rPr>
      </w:pPr>
      <w:r w:rsidRPr="009B3936">
        <w:rPr>
          <w:rFonts w:ascii="Times New Roman" w:hAnsi="Times New Roman" w:cs="Times New Roman"/>
          <w:i/>
        </w:rPr>
        <w:t>Commencement: 22 December 1988</w:t>
      </w:r>
    </w:p>
    <w:p w14:paraId="1EFBC768"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C1D9BFA" w14:textId="77777777" w:rsidR="00B03840" w:rsidRPr="009B3936" w:rsidRDefault="009B3936" w:rsidP="006D6F11">
      <w:pPr>
        <w:spacing w:after="0" w:line="240" w:lineRule="auto"/>
        <w:ind w:left="864" w:hanging="432"/>
        <w:jc w:val="both"/>
        <w:rPr>
          <w:rFonts w:ascii="Times New Roman" w:hAnsi="Times New Roman" w:cs="Times New Roman"/>
        </w:rPr>
      </w:pPr>
      <w:r w:rsidRPr="00E4248B">
        <w:rPr>
          <w:rFonts w:ascii="Times New Roman" w:hAnsi="Times New Roman" w:cs="Times New Roman"/>
          <w:b/>
        </w:rPr>
        <w:lastRenderedPageBreak/>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$1,456</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$1,612</w:t>
      </w:r>
      <w:r>
        <w:rPr>
          <w:rFonts w:ascii="Times New Roman" w:hAnsi="Times New Roman" w:cs="Times New Roman"/>
        </w:rPr>
        <w:t>”</w:t>
      </w:r>
      <w:r w:rsidR="00B03840" w:rsidRPr="009B3936">
        <w:rPr>
          <w:rFonts w:ascii="Times New Roman" w:hAnsi="Times New Roman" w:cs="Times New Roman"/>
        </w:rPr>
        <w:t>;</w:t>
      </w:r>
    </w:p>
    <w:p w14:paraId="56F58C54" w14:textId="77777777" w:rsidR="00B03840" w:rsidRPr="009B3936" w:rsidRDefault="009B3936" w:rsidP="006D6F11">
      <w:pPr>
        <w:spacing w:after="0" w:line="240" w:lineRule="auto"/>
        <w:jc w:val="both"/>
        <w:rPr>
          <w:rFonts w:ascii="Times New Roman" w:hAnsi="Times New Roman" w:cs="Times New Roman"/>
        </w:rPr>
      </w:pPr>
      <w:r w:rsidRPr="009B3936">
        <w:rPr>
          <w:rFonts w:ascii="Times New Roman" w:hAnsi="Times New Roman" w:cs="Times New Roman"/>
          <w:i/>
        </w:rPr>
        <w:t>Commencement: 22 December 1988</w:t>
      </w:r>
    </w:p>
    <w:p w14:paraId="2515496F"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adding at the end of paragraph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ab</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and</w:t>
      </w:r>
      <w:r>
        <w:rPr>
          <w:rFonts w:ascii="Times New Roman" w:hAnsi="Times New Roman" w:cs="Times New Roman"/>
        </w:rPr>
        <w:t>”</w:t>
      </w:r>
      <w:r w:rsidR="00B03840" w:rsidRPr="009B3936">
        <w:rPr>
          <w:rFonts w:ascii="Times New Roman" w:hAnsi="Times New Roman" w:cs="Times New Roman"/>
        </w:rPr>
        <w:t>;</w:t>
      </w:r>
    </w:p>
    <w:p w14:paraId="3CAEF5C6" w14:textId="77777777" w:rsidR="00B03840" w:rsidRPr="009B3936" w:rsidRDefault="009B3936" w:rsidP="006D6F11">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1F178D97"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00B03840" w:rsidRPr="009B3936">
        <w:rPr>
          <w:rFonts w:ascii="Times New Roman" w:hAnsi="Times New Roman" w:cs="Times New Roman"/>
        </w:rPr>
        <w:t xml:space="preserve"> by omitting paragraph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w:t>
      </w:r>
    </w:p>
    <w:p w14:paraId="659F9978" w14:textId="77777777" w:rsidR="00B03840" w:rsidRPr="009B3936" w:rsidRDefault="009B3936" w:rsidP="006D6F11">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36CF729A" w14:textId="77777777" w:rsidR="00B03840" w:rsidRPr="009B3936" w:rsidRDefault="009B3936" w:rsidP="006D6F11">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e</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10</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 xml:space="preserve">Subject to subsection </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 in</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In</w:t>
      </w:r>
      <w:r>
        <w:rPr>
          <w:rFonts w:ascii="Times New Roman" w:hAnsi="Times New Roman" w:cs="Times New Roman"/>
        </w:rPr>
        <w:t>”</w:t>
      </w:r>
      <w:r w:rsidR="00B03840" w:rsidRPr="009B3936">
        <w:rPr>
          <w:rFonts w:ascii="Times New Roman" w:hAnsi="Times New Roman" w:cs="Times New Roman"/>
        </w:rPr>
        <w:t>;</w:t>
      </w:r>
    </w:p>
    <w:p w14:paraId="4F6C47E6" w14:textId="77777777" w:rsidR="00B03840" w:rsidRPr="009B3936" w:rsidRDefault="009B3936" w:rsidP="006D6F11">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080F271D"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f</w:t>
      </w:r>
      <w:r w:rsidRPr="00E4248B">
        <w:rPr>
          <w:rFonts w:ascii="Times New Roman" w:hAnsi="Times New Roman" w:cs="Times New Roman"/>
          <w:b/>
        </w:rPr>
        <w:t>)</w:t>
      </w:r>
      <w:r w:rsidR="00B03840" w:rsidRPr="009B3936">
        <w:rPr>
          <w:rFonts w:ascii="Times New Roman" w:hAnsi="Times New Roman" w:cs="Times New Roman"/>
        </w:rPr>
        <w:t xml:space="preserve"> by omitting subsection </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w:t>
      </w:r>
    </w:p>
    <w:p w14:paraId="485C2DDF" w14:textId="77777777" w:rsidR="00B03840" w:rsidRPr="009B3936" w:rsidRDefault="009B3936" w:rsidP="006D6F11">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13588F8B"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11. </w:t>
      </w:r>
      <w:r w:rsidR="00B03840" w:rsidRPr="009B3936">
        <w:rPr>
          <w:rFonts w:ascii="Times New Roman" w:hAnsi="Times New Roman" w:cs="Times New Roman"/>
        </w:rPr>
        <w:t>Parts V and VI of the Principal Act are repealed and the following Parts are substituted:</w:t>
      </w:r>
    </w:p>
    <w:p w14:paraId="47877E91" w14:textId="3D432878" w:rsidR="00B03840" w:rsidRPr="00E071F0" w:rsidRDefault="009B3936" w:rsidP="006D6F11">
      <w:pPr>
        <w:spacing w:before="60" w:after="60" w:line="240" w:lineRule="auto"/>
        <w:jc w:val="center"/>
        <w:rPr>
          <w:rFonts w:ascii="Times New Roman" w:hAnsi="Times New Roman" w:cs="Times New Roman"/>
          <w:sz w:val="24"/>
        </w:rPr>
      </w:pPr>
      <w:r w:rsidRPr="00E071F0">
        <w:rPr>
          <w:rFonts w:ascii="Times New Roman" w:hAnsi="Times New Roman" w:cs="Times New Roman"/>
          <w:b/>
          <w:sz w:val="24"/>
        </w:rPr>
        <w:t xml:space="preserve">“PART </w:t>
      </w:r>
      <w:r w:rsidR="00B03840" w:rsidRPr="00E071F0">
        <w:rPr>
          <w:rFonts w:ascii="Times New Roman" w:hAnsi="Times New Roman" w:cs="Times New Roman"/>
          <w:b/>
          <w:sz w:val="24"/>
        </w:rPr>
        <w:t>V</w:t>
      </w:r>
      <w:r w:rsidR="00B03840" w:rsidRPr="00E071F0">
        <w:rPr>
          <w:rFonts w:ascii="Times New Roman" w:hAnsi="Times New Roman" w:cs="Times New Roman"/>
          <w:sz w:val="24"/>
        </w:rPr>
        <w:t>—</w:t>
      </w:r>
      <w:r w:rsidRPr="00E071F0">
        <w:rPr>
          <w:rFonts w:ascii="Times New Roman" w:hAnsi="Times New Roman" w:cs="Times New Roman"/>
          <w:b/>
          <w:sz w:val="24"/>
        </w:rPr>
        <w:t>SOLE PARENTS PENSION</w:t>
      </w:r>
    </w:p>
    <w:p w14:paraId="340F6DEC" w14:textId="77777777" w:rsidR="00B03840" w:rsidRPr="009B3936" w:rsidRDefault="009B3936" w:rsidP="006D6F11">
      <w:pPr>
        <w:spacing w:before="60" w:after="60" w:line="240" w:lineRule="auto"/>
        <w:jc w:val="center"/>
        <w:rPr>
          <w:rFonts w:ascii="Times New Roman" w:hAnsi="Times New Roman" w:cs="Times New Roman"/>
        </w:rPr>
      </w:pPr>
      <w:r>
        <w:rPr>
          <w:rFonts w:ascii="Times New Roman" w:hAnsi="Times New Roman" w:cs="Times New Roman"/>
          <w:b/>
          <w:i/>
        </w:rPr>
        <w:t>“</w:t>
      </w:r>
      <w:r w:rsidRPr="009B3936">
        <w:rPr>
          <w:rFonts w:ascii="Times New Roman" w:hAnsi="Times New Roman" w:cs="Times New Roman"/>
          <w:b/>
          <w:i/>
        </w:rPr>
        <w:t>Division 1</w:t>
      </w:r>
      <w:r w:rsidRPr="009B3936">
        <w:rPr>
          <w:rFonts w:ascii="Times New Roman" w:hAnsi="Times New Roman" w:cs="Times New Roman"/>
          <w:b/>
        </w:rPr>
        <w:t>—</w:t>
      </w:r>
      <w:r w:rsidRPr="009B3936">
        <w:rPr>
          <w:rFonts w:ascii="Times New Roman" w:hAnsi="Times New Roman" w:cs="Times New Roman"/>
          <w:b/>
          <w:i/>
        </w:rPr>
        <w:t>Preliminary</w:t>
      </w:r>
    </w:p>
    <w:p w14:paraId="4EF8CA21" w14:textId="77777777" w:rsidR="00B03840" w:rsidRPr="006D6F11" w:rsidRDefault="009B3936" w:rsidP="006D6F11">
      <w:pPr>
        <w:spacing w:before="120" w:after="60" w:line="240" w:lineRule="auto"/>
        <w:rPr>
          <w:rFonts w:ascii="Times New Roman" w:hAnsi="Times New Roman" w:cs="Times New Roman"/>
          <w:b/>
          <w:sz w:val="20"/>
        </w:rPr>
      </w:pPr>
      <w:r w:rsidRPr="006D6F11">
        <w:rPr>
          <w:rFonts w:ascii="Times New Roman" w:hAnsi="Times New Roman" w:cs="Times New Roman"/>
          <w:b/>
          <w:sz w:val="20"/>
        </w:rPr>
        <w:t>Interpretation</w:t>
      </w:r>
    </w:p>
    <w:p w14:paraId="396F3432"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43.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In this Part, unless the contrary intention appears:</w:t>
      </w:r>
    </w:p>
    <w:p w14:paraId="7A3244B1" w14:textId="77777777" w:rsidR="00B03840" w:rsidRPr="009B3936" w:rsidRDefault="009B3936" w:rsidP="006D6F11">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dependent child</w:t>
      </w:r>
      <w:r>
        <w:rPr>
          <w:rFonts w:ascii="Times New Roman" w:hAnsi="Times New Roman" w:cs="Times New Roman"/>
        </w:rPr>
        <w:t>’</w:t>
      </w:r>
      <w:r w:rsidR="00B03840" w:rsidRPr="009B3936">
        <w:rPr>
          <w:rFonts w:ascii="Times New Roman" w:hAnsi="Times New Roman" w:cs="Times New Roman"/>
        </w:rPr>
        <w:t>, in relation to a person, includes a child who is being wholly or substantially maintained by the person;</w:t>
      </w:r>
    </w:p>
    <w:p w14:paraId="75823508" w14:textId="77777777" w:rsidR="00B03840" w:rsidRPr="009B3936" w:rsidRDefault="009B3936" w:rsidP="006D6F11">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dependent female</w:t>
      </w:r>
      <w:r>
        <w:rPr>
          <w:rFonts w:ascii="Times New Roman" w:hAnsi="Times New Roman" w:cs="Times New Roman"/>
        </w:rPr>
        <w:t>’</w:t>
      </w:r>
      <w:r w:rsidR="00B03840" w:rsidRPr="009B3936">
        <w:rPr>
          <w:rFonts w:ascii="Times New Roman" w:hAnsi="Times New Roman" w:cs="Times New Roman"/>
        </w:rPr>
        <w:t xml:space="preserve"> means a woman who for at least 3 years immediately before the death of a man </w:t>
      </w:r>
      <w:r w:rsidR="00B03840" w:rsidRPr="00E4248B">
        <w:rPr>
          <w:rFonts w:ascii="Times New Roman" w:hAnsi="Times New Roman" w:cs="Times New Roman"/>
        </w:rPr>
        <w:t>(</w:t>
      </w:r>
      <w:r w:rsidR="00B03840" w:rsidRPr="009B3936">
        <w:rPr>
          <w:rFonts w:ascii="Times New Roman" w:hAnsi="Times New Roman" w:cs="Times New Roman"/>
        </w:rPr>
        <w:t>in this Part referred to as the man in respect of whom she was a dependent female</w:t>
      </w:r>
      <w:r w:rsidR="00B03840" w:rsidRPr="00E4248B">
        <w:rPr>
          <w:rFonts w:ascii="Times New Roman" w:hAnsi="Times New Roman" w:cs="Times New Roman"/>
        </w:rPr>
        <w:t>)</w:t>
      </w:r>
      <w:r w:rsidR="00B03840" w:rsidRPr="009B3936">
        <w:rPr>
          <w:rFonts w:ascii="Times New Roman" w:hAnsi="Times New Roman" w:cs="Times New Roman"/>
        </w:rPr>
        <w:t xml:space="preserve">, was wholly or mainly maintained by him and, although not legally married to him, lived with him as his wife on a permanent and </w:t>
      </w:r>
      <w:r w:rsidRPr="009B3936">
        <w:rPr>
          <w:rFonts w:ascii="Times New Roman" w:hAnsi="Times New Roman" w:cs="Times New Roman"/>
          <w:i/>
        </w:rPr>
        <w:t xml:space="preserve">bona fide </w:t>
      </w:r>
      <w:r w:rsidR="00B03840" w:rsidRPr="009B3936">
        <w:rPr>
          <w:rFonts w:ascii="Times New Roman" w:hAnsi="Times New Roman" w:cs="Times New Roman"/>
        </w:rPr>
        <w:t>domestic basis;</w:t>
      </w:r>
    </w:p>
    <w:p w14:paraId="1F396221" w14:textId="77777777" w:rsidR="00B03840" w:rsidRPr="009B3936" w:rsidRDefault="009B3936" w:rsidP="006D6F11">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qualifying child</w:t>
      </w:r>
      <w:r>
        <w:rPr>
          <w:rFonts w:ascii="Times New Roman" w:hAnsi="Times New Roman" w:cs="Times New Roman"/>
        </w:rPr>
        <w:t>’</w:t>
      </w:r>
      <w:r w:rsidR="00B03840" w:rsidRPr="009B3936">
        <w:rPr>
          <w:rFonts w:ascii="Times New Roman" w:hAnsi="Times New Roman" w:cs="Times New Roman"/>
        </w:rPr>
        <w:t>, in relation to a person, means a dependent child of that person:</w:t>
      </w:r>
    </w:p>
    <w:p w14:paraId="777646F4"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who is under the age of 16 years; or</w:t>
      </w:r>
    </w:p>
    <w:p w14:paraId="0F8CFCF9"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respect of whom the person is qualified to receive a child disability allowance;</w:t>
      </w:r>
    </w:p>
    <w:p w14:paraId="2ED19986" w14:textId="77777777" w:rsidR="00B03840" w:rsidRPr="009B3936" w:rsidRDefault="00B03840" w:rsidP="006D6F11">
      <w:pPr>
        <w:spacing w:after="0" w:line="240" w:lineRule="auto"/>
        <w:ind w:left="720"/>
        <w:jc w:val="both"/>
        <w:rPr>
          <w:rFonts w:ascii="Times New Roman" w:hAnsi="Times New Roman" w:cs="Times New Roman"/>
        </w:rPr>
      </w:pPr>
      <w:r w:rsidRPr="009B3936">
        <w:rPr>
          <w:rFonts w:ascii="Times New Roman" w:hAnsi="Times New Roman" w:cs="Times New Roman"/>
        </w:rPr>
        <w:t>being a child:</w:t>
      </w:r>
    </w:p>
    <w:p w14:paraId="39FB84F1"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who is a natural or adopted child of the person;</w:t>
      </w:r>
    </w:p>
    <w:p w14:paraId="0127F489"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who is in the legal custody of the person;</w:t>
      </w:r>
    </w:p>
    <w:p w14:paraId="74DCDD38" w14:textId="77777777" w:rsidR="006D6F11"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if the person has ever been a married person—who was being maintained by the person immediately before the person became a single person; or</w:t>
      </w:r>
    </w:p>
    <w:p w14:paraId="581FA90D"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f</w:t>
      </w:r>
      <w:r w:rsidRPr="00E4248B">
        <w:rPr>
          <w:rFonts w:ascii="Times New Roman" w:hAnsi="Times New Roman" w:cs="Times New Roman"/>
        </w:rPr>
        <w:t>)</w:t>
      </w:r>
      <w:r w:rsidRPr="009B3936">
        <w:rPr>
          <w:rFonts w:ascii="Times New Roman" w:hAnsi="Times New Roman" w:cs="Times New Roman"/>
        </w:rPr>
        <w:t xml:space="preserve"> who:</w:t>
      </w:r>
    </w:p>
    <w:p w14:paraId="51A538E7" w14:textId="77777777" w:rsidR="00B03840" w:rsidRPr="009B3936" w:rsidRDefault="00B03840" w:rsidP="006D6F11">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has been wholly or substantially in the care and control of the person for a period of at least 12</w:t>
      </w:r>
    </w:p>
    <w:p w14:paraId="4A84E64F"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845038" w14:textId="77777777" w:rsidR="00B03840" w:rsidRPr="009B3936" w:rsidRDefault="00B03840" w:rsidP="006D6F11">
      <w:pPr>
        <w:spacing w:after="0" w:line="240" w:lineRule="auto"/>
        <w:ind w:left="1584"/>
        <w:jc w:val="both"/>
        <w:rPr>
          <w:rFonts w:ascii="Times New Roman" w:hAnsi="Times New Roman" w:cs="Times New Roman"/>
        </w:rPr>
      </w:pPr>
      <w:r w:rsidRPr="009B3936">
        <w:rPr>
          <w:rFonts w:ascii="Times New Roman" w:hAnsi="Times New Roman" w:cs="Times New Roman"/>
        </w:rPr>
        <w:lastRenderedPageBreak/>
        <w:t>months immediately before the day when the person lodged a claim for sole parent</w:t>
      </w:r>
      <w:r w:rsidR="009B3936">
        <w:rPr>
          <w:rFonts w:ascii="Times New Roman" w:hAnsi="Times New Roman" w:cs="Times New Roman"/>
        </w:rPr>
        <w:t>’</w:t>
      </w:r>
      <w:r w:rsidRPr="009B3936">
        <w:rPr>
          <w:rFonts w:ascii="Times New Roman" w:hAnsi="Times New Roman" w:cs="Times New Roman"/>
        </w:rPr>
        <w:t>s pension; and</w:t>
      </w:r>
    </w:p>
    <w:p w14:paraId="5A066748" w14:textId="77777777" w:rsidR="00B03840" w:rsidRPr="009B3936" w:rsidRDefault="00B03840" w:rsidP="006D6F11">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in the Secretary</w:t>
      </w:r>
      <w:r w:rsidR="009B3936">
        <w:rPr>
          <w:rFonts w:ascii="Times New Roman" w:hAnsi="Times New Roman" w:cs="Times New Roman"/>
        </w:rPr>
        <w:t>’</w:t>
      </w:r>
      <w:r w:rsidRPr="009B3936">
        <w:rPr>
          <w:rFonts w:ascii="Times New Roman" w:hAnsi="Times New Roman" w:cs="Times New Roman"/>
        </w:rPr>
        <w:t>s opinion, is likely to remain wholly or substantially in the person</w:t>
      </w:r>
      <w:r w:rsidR="009B3936">
        <w:rPr>
          <w:rFonts w:ascii="Times New Roman" w:hAnsi="Times New Roman" w:cs="Times New Roman"/>
        </w:rPr>
        <w:t>’</w:t>
      </w:r>
      <w:r w:rsidRPr="009B3936">
        <w:rPr>
          <w:rFonts w:ascii="Times New Roman" w:hAnsi="Times New Roman" w:cs="Times New Roman"/>
        </w:rPr>
        <w:t>s care and control permanently or indefinitely;</w:t>
      </w:r>
    </w:p>
    <w:p w14:paraId="42B5276C" w14:textId="77777777" w:rsidR="00B03840" w:rsidRPr="009B3936" w:rsidRDefault="009B3936" w:rsidP="006D6F11">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single person</w:t>
      </w:r>
      <w:r>
        <w:rPr>
          <w:rFonts w:ascii="Times New Roman" w:hAnsi="Times New Roman" w:cs="Times New Roman"/>
        </w:rPr>
        <w:t>’</w:t>
      </w:r>
      <w:r w:rsidR="00B03840" w:rsidRPr="009B3936">
        <w:rPr>
          <w:rFonts w:ascii="Times New Roman" w:hAnsi="Times New Roman" w:cs="Times New Roman"/>
        </w:rPr>
        <w:t xml:space="preserve"> means:</w:t>
      </w:r>
    </w:p>
    <w:p w14:paraId="3AB63426"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who is not a married person;</w:t>
      </w:r>
    </w:p>
    <w:p w14:paraId="7AFB6E71"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married person whose spouse:</w:t>
      </w:r>
    </w:p>
    <w:p w14:paraId="1AC8E0AF" w14:textId="77777777" w:rsidR="00B03840" w:rsidRPr="009B3936" w:rsidRDefault="00B03840" w:rsidP="006D6F11">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is serving a sentence of imprisonment in connection with the conviction of the spouse for an offence; and</w:t>
      </w:r>
    </w:p>
    <w:p w14:paraId="27606853" w14:textId="77777777" w:rsidR="00B03840" w:rsidRPr="009B3936" w:rsidRDefault="00B03840" w:rsidP="006D6F11">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has been so serving that sentence of imprisonment for a continuous period of at least 14 days;</w:t>
      </w:r>
    </w:p>
    <w:p w14:paraId="388F0E52"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a married person who is living separately and apart from his or her spouse; or</w:t>
      </w:r>
    </w:p>
    <w:p w14:paraId="63253548"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a married person who is unable to live together with his or her spouse in a matrimonial home by reason of the illness or infirmity of the spouse, being an illness or infirmity:</w:t>
      </w:r>
    </w:p>
    <w:p w14:paraId="2579EEAA" w14:textId="77777777" w:rsidR="00B03840" w:rsidRPr="009B3936" w:rsidRDefault="00B03840" w:rsidP="006D6F11">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that results in the spouse being unable to care for a child; and</w:t>
      </w:r>
    </w:p>
    <w:p w14:paraId="51C5ABA0" w14:textId="77777777" w:rsidR="00B03840" w:rsidRPr="009B3936" w:rsidRDefault="00B03840" w:rsidP="006D6F11">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that the Secretary is satisfied is likely to continue indefinitely.</w:t>
      </w:r>
    </w:p>
    <w:p w14:paraId="2755F7FC"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the definition of </w:t>
      </w:r>
      <w:r>
        <w:rPr>
          <w:rFonts w:ascii="Times New Roman" w:hAnsi="Times New Roman" w:cs="Times New Roman"/>
        </w:rPr>
        <w:t>‘</w:t>
      </w:r>
      <w:r w:rsidR="00B03840" w:rsidRPr="009B3936">
        <w:rPr>
          <w:rFonts w:ascii="Times New Roman" w:hAnsi="Times New Roman" w:cs="Times New Roman"/>
        </w:rPr>
        <w:t>single person</w:t>
      </w:r>
      <w:r>
        <w:rPr>
          <w:rFonts w:ascii="Times New Roman" w:hAnsi="Times New Roman" w:cs="Times New Roman"/>
        </w:rPr>
        <w:t>’</w:t>
      </w:r>
      <w:r w:rsidR="00B03840" w:rsidRPr="009B3936">
        <w:rPr>
          <w:rFonts w:ascii="Times New Roman" w:hAnsi="Times New Roman" w:cs="Times New Roman"/>
        </w:rPr>
        <w:t xml:space="preserv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a spouse who is undergoing a period of custody pending trial or sentencing for an offence is deemed to be a spouse who is serving a sentence of imprisonment in connection with the conviction of the spouse for an offence.</w:t>
      </w:r>
    </w:p>
    <w:p w14:paraId="281756BD" w14:textId="77777777" w:rsidR="00B03840" w:rsidRPr="009B3936" w:rsidRDefault="009B3936" w:rsidP="006D6F11">
      <w:pPr>
        <w:spacing w:before="60" w:after="60" w:line="240" w:lineRule="auto"/>
        <w:jc w:val="center"/>
        <w:rPr>
          <w:rFonts w:ascii="Times New Roman" w:hAnsi="Times New Roman" w:cs="Times New Roman"/>
        </w:rPr>
      </w:pPr>
      <w:r>
        <w:rPr>
          <w:rFonts w:ascii="Times New Roman" w:hAnsi="Times New Roman" w:cs="Times New Roman"/>
          <w:b/>
          <w:i/>
        </w:rPr>
        <w:t>“</w:t>
      </w:r>
      <w:r w:rsidRPr="009B3936">
        <w:rPr>
          <w:rFonts w:ascii="Times New Roman" w:hAnsi="Times New Roman" w:cs="Times New Roman"/>
          <w:b/>
          <w:i/>
        </w:rPr>
        <w:t>Division 2</w:t>
      </w:r>
      <w:r w:rsidRPr="009B3936">
        <w:rPr>
          <w:rFonts w:ascii="Times New Roman" w:hAnsi="Times New Roman" w:cs="Times New Roman"/>
          <w:b/>
        </w:rPr>
        <w:t>—</w:t>
      </w:r>
      <w:r w:rsidRPr="009B3936">
        <w:rPr>
          <w:rFonts w:ascii="Times New Roman" w:hAnsi="Times New Roman" w:cs="Times New Roman"/>
          <w:b/>
          <w:i/>
        </w:rPr>
        <w:t>Qualifications for Sole Parent</w:t>
      </w:r>
      <w:r>
        <w:rPr>
          <w:rFonts w:ascii="Times New Roman" w:hAnsi="Times New Roman" w:cs="Times New Roman"/>
          <w:b/>
          <w:i/>
        </w:rPr>
        <w:t>’</w:t>
      </w:r>
      <w:r w:rsidRPr="009B3936">
        <w:rPr>
          <w:rFonts w:ascii="Times New Roman" w:hAnsi="Times New Roman" w:cs="Times New Roman"/>
          <w:b/>
          <w:i/>
        </w:rPr>
        <w:t>s Pension</w:t>
      </w:r>
    </w:p>
    <w:p w14:paraId="2267627C" w14:textId="77777777" w:rsidR="00B03840" w:rsidRPr="006D6F11" w:rsidRDefault="009B3936" w:rsidP="006D6F11">
      <w:pPr>
        <w:spacing w:before="120" w:after="60" w:line="240" w:lineRule="auto"/>
        <w:rPr>
          <w:rFonts w:ascii="Times New Roman" w:hAnsi="Times New Roman" w:cs="Times New Roman"/>
          <w:b/>
          <w:sz w:val="20"/>
        </w:rPr>
      </w:pPr>
      <w:r w:rsidRPr="006D6F11">
        <w:rPr>
          <w:rFonts w:ascii="Times New Roman" w:hAnsi="Times New Roman" w:cs="Times New Roman"/>
          <w:b/>
          <w:sz w:val="20"/>
        </w:rPr>
        <w:t>Qualifications for sole parent’s pension</w:t>
      </w:r>
    </w:p>
    <w:p w14:paraId="7339F002"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44.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 person is qualified to receive a sole parent</w:t>
      </w:r>
      <w:r>
        <w:rPr>
          <w:rFonts w:ascii="Times New Roman" w:hAnsi="Times New Roman" w:cs="Times New Roman"/>
        </w:rPr>
        <w:t>’</w:t>
      </w:r>
      <w:r w:rsidR="00B03840" w:rsidRPr="009B3936">
        <w:rPr>
          <w:rFonts w:ascii="Times New Roman" w:hAnsi="Times New Roman" w:cs="Times New Roman"/>
        </w:rPr>
        <w:t>s pension if:</w:t>
      </w:r>
    </w:p>
    <w:p w14:paraId="10B96913"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is a single person;</w:t>
      </w:r>
    </w:p>
    <w:p w14:paraId="3400CA8E"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has a qualifying child;</w:t>
      </w:r>
    </w:p>
    <w:p w14:paraId="1D677C76" w14:textId="77777777" w:rsidR="00B03840" w:rsidRPr="009B3936" w:rsidRDefault="00B03840" w:rsidP="006D6F11">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person satisfies the requirements relating to residence in Australia set out in section 45, or section 46 applies to the person; and</w:t>
      </w:r>
    </w:p>
    <w:p w14:paraId="261E6A4C"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section 47 does not apply in relation to the person.</w:t>
      </w:r>
    </w:p>
    <w:p w14:paraId="77E0BE9F"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A person is qualified to receive a sole parent</w:t>
      </w:r>
      <w:r>
        <w:rPr>
          <w:rFonts w:ascii="Times New Roman" w:hAnsi="Times New Roman" w:cs="Times New Roman"/>
        </w:rPr>
        <w:t>’</w:t>
      </w:r>
      <w:r w:rsidR="00B03840" w:rsidRPr="009B3936">
        <w:rPr>
          <w:rFonts w:ascii="Times New Roman" w:hAnsi="Times New Roman" w:cs="Times New Roman"/>
        </w:rPr>
        <w:t>s pension if:</w:t>
      </w:r>
    </w:p>
    <w:p w14:paraId="03FDD1E0" w14:textId="77777777" w:rsidR="00B03840" w:rsidRPr="009B3936" w:rsidRDefault="00B03840" w:rsidP="006D6F11">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became qualified to receive widow</w:t>
      </w:r>
      <w:r w:rsidR="009B3936">
        <w:rPr>
          <w:rFonts w:ascii="Times New Roman" w:hAnsi="Times New Roman" w:cs="Times New Roman"/>
        </w:rPr>
        <w:t>’</w:t>
      </w:r>
      <w:r w:rsidRPr="009B3936">
        <w:rPr>
          <w:rFonts w:ascii="Times New Roman" w:hAnsi="Times New Roman" w:cs="Times New Roman"/>
        </w:rPr>
        <w:t>s pension as a class C widow under Part V of this Act as in force at any time before 1 March 1989 or becomes qualified to receive a widowed person</w:t>
      </w:r>
      <w:r w:rsidR="009B3936">
        <w:rPr>
          <w:rFonts w:ascii="Times New Roman" w:hAnsi="Times New Roman" w:cs="Times New Roman"/>
        </w:rPr>
        <w:t>’</w:t>
      </w:r>
      <w:r w:rsidRPr="009B3936">
        <w:rPr>
          <w:rFonts w:ascii="Times New Roman" w:hAnsi="Times New Roman" w:cs="Times New Roman"/>
        </w:rPr>
        <w:t>s allowance;</w:t>
      </w:r>
    </w:p>
    <w:p w14:paraId="3B693872" w14:textId="77777777" w:rsidR="00B03840" w:rsidRPr="009B3936" w:rsidRDefault="00B03840" w:rsidP="006D6F11">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would not have become so qualified but for subsection 46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of this Act as in force before the commencement of this section or section 57; and</w:t>
      </w:r>
    </w:p>
    <w:p w14:paraId="4EA73E7C"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115096C" w14:textId="77777777" w:rsidR="00B03840" w:rsidRPr="009B3936" w:rsidRDefault="00B03840" w:rsidP="006D6F11">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before the expiration of the period during which:</w:t>
      </w:r>
    </w:p>
    <w:p w14:paraId="1F1716B4"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widow</w:t>
      </w:r>
      <w:r w:rsidR="009B3936">
        <w:rPr>
          <w:rFonts w:ascii="Times New Roman" w:hAnsi="Times New Roman" w:cs="Times New Roman"/>
        </w:rPr>
        <w:t>’</w:t>
      </w:r>
      <w:r w:rsidRPr="009B3936">
        <w:rPr>
          <w:rFonts w:ascii="Times New Roman" w:hAnsi="Times New Roman" w:cs="Times New Roman"/>
        </w:rPr>
        <w:t>s pension is payable to her as a class C widow; or</w:t>
      </w:r>
    </w:p>
    <w:p w14:paraId="53CEC025"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widowed person</w:t>
      </w:r>
      <w:r w:rsidR="009B3936">
        <w:rPr>
          <w:rFonts w:ascii="Times New Roman" w:hAnsi="Times New Roman" w:cs="Times New Roman"/>
        </w:rPr>
        <w:t>’</w:t>
      </w:r>
      <w:r w:rsidRPr="009B3936">
        <w:rPr>
          <w:rFonts w:ascii="Times New Roman" w:hAnsi="Times New Roman" w:cs="Times New Roman"/>
        </w:rPr>
        <w:t>s allowance is payable to her;</w:t>
      </w:r>
    </w:p>
    <w:p w14:paraId="3DAE3F18" w14:textId="77777777" w:rsidR="00B03840" w:rsidRPr="009B3936" w:rsidRDefault="00B03840" w:rsidP="006D6F11">
      <w:pPr>
        <w:spacing w:after="0" w:line="240" w:lineRule="auto"/>
        <w:ind w:left="720"/>
        <w:jc w:val="both"/>
        <w:rPr>
          <w:rFonts w:ascii="Times New Roman" w:hAnsi="Times New Roman" w:cs="Times New Roman"/>
        </w:rPr>
      </w:pPr>
      <w:r w:rsidRPr="009B3936">
        <w:rPr>
          <w:rFonts w:ascii="Times New Roman" w:hAnsi="Times New Roman" w:cs="Times New Roman"/>
        </w:rPr>
        <w:t xml:space="preserve">she becomes a single person who, but for paragraph 44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would be qualified to receive a sole parent</w:t>
      </w:r>
      <w:r w:rsidR="009B3936">
        <w:rPr>
          <w:rFonts w:ascii="Times New Roman" w:hAnsi="Times New Roman" w:cs="Times New Roman"/>
        </w:rPr>
        <w:t>’</w:t>
      </w:r>
      <w:r w:rsidRPr="009B3936">
        <w:rPr>
          <w:rFonts w:ascii="Times New Roman" w:hAnsi="Times New Roman" w:cs="Times New Roman"/>
        </w:rPr>
        <w:t>s pension.</w:t>
      </w:r>
    </w:p>
    <w:p w14:paraId="60B7503C" w14:textId="77777777" w:rsidR="00B03840" w:rsidRPr="006D6F11" w:rsidRDefault="009B3936" w:rsidP="006D6F11">
      <w:pPr>
        <w:spacing w:before="120" w:after="60" w:line="240" w:lineRule="auto"/>
        <w:rPr>
          <w:rFonts w:ascii="Times New Roman" w:hAnsi="Times New Roman" w:cs="Times New Roman"/>
          <w:b/>
          <w:sz w:val="20"/>
        </w:rPr>
      </w:pPr>
      <w:r w:rsidRPr="006D6F11">
        <w:rPr>
          <w:rFonts w:ascii="Times New Roman" w:hAnsi="Times New Roman" w:cs="Times New Roman"/>
          <w:b/>
          <w:sz w:val="20"/>
        </w:rPr>
        <w:t>Requirements as to Australian residence</w:t>
      </w:r>
    </w:p>
    <w:p w14:paraId="738E09CD"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45. A person who has made a claim for a sole parent</w:t>
      </w:r>
      <w:r>
        <w:rPr>
          <w:rFonts w:ascii="Times New Roman" w:hAnsi="Times New Roman" w:cs="Times New Roman"/>
        </w:rPr>
        <w:t>’</w:t>
      </w:r>
      <w:r w:rsidR="00B03840" w:rsidRPr="009B3936">
        <w:rPr>
          <w:rFonts w:ascii="Times New Roman" w:hAnsi="Times New Roman" w:cs="Times New Roman"/>
        </w:rPr>
        <w:t>s pension satisfies the requirements relating to residence in Australia if:</w:t>
      </w:r>
    </w:p>
    <w:p w14:paraId="2B1AEEEA" w14:textId="77777777" w:rsidR="00B03840" w:rsidRPr="009B3936" w:rsidRDefault="00B03840" w:rsidP="006D6F11">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on the day when the person lodged the claim, the person was an Australian resident and was in Australia; and</w:t>
      </w:r>
    </w:p>
    <w:p w14:paraId="434C6126" w14:textId="77777777" w:rsidR="00B03840" w:rsidRPr="009B3936" w:rsidRDefault="00B03840" w:rsidP="006D6F11">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at least one of the following conditions is satisfied in relation to the person:</w:t>
      </w:r>
    </w:p>
    <w:p w14:paraId="6437B5FC"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if the person has only one qualifying child—that child became a qualifying child of the person while the person was an Australian resident;</w:t>
      </w:r>
    </w:p>
    <w:p w14:paraId="484D73D1"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if the person has 2 or more qualifying children—one of those qualifying children became a qualifying child of the person while the person was an Australian resident;</w:t>
      </w:r>
    </w:p>
    <w:p w14:paraId="5E60E8A6" w14:textId="77777777" w:rsidR="00B03840" w:rsidRPr="009B3936" w:rsidRDefault="00B03840" w:rsidP="006D6F11">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if the person has ever been a married person—the person was an Australian resident immediately before the person became a single person;</w:t>
      </w:r>
    </w:p>
    <w:p w14:paraId="46CA0C55" w14:textId="77777777" w:rsidR="00837B2D" w:rsidRDefault="00B03840" w:rsidP="00837B2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iv</w:t>
      </w:r>
      <w:r w:rsidRPr="00E4248B">
        <w:rPr>
          <w:rFonts w:ascii="Times New Roman" w:hAnsi="Times New Roman" w:cs="Times New Roman"/>
        </w:rPr>
        <w:t>)</w:t>
      </w:r>
      <w:r w:rsidRPr="009B3936">
        <w:rPr>
          <w:rFonts w:ascii="Times New Roman" w:hAnsi="Times New Roman" w:cs="Times New Roman"/>
        </w:rPr>
        <w:t xml:space="preserve"> the person had been an Australian resident for a continuous period of at least 5 years immediately before the day when the person lodged the claim;</w:t>
      </w:r>
    </w:p>
    <w:p w14:paraId="50480586" w14:textId="77777777" w:rsidR="00B03840" w:rsidRPr="009B3936" w:rsidRDefault="00B03840" w:rsidP="00837B2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v</w:t>
      </w:r>
      <w:r w:rsidRPr="00E4248B">
        <w:rPr>
          <w:rFonts w:ascii="Times New Roman" w:hAnsi="Times New Roman" w:cs="Times New Roman"/>
        </w:rPr>
        <w:t>)</w:t>
      </w:r>
      <w:r w:rsidRPr="009B3936">
        <w:rPr>
          <w:rFonts w:ascii="Times New Roman" w:hAnsi="Times New Roman" w:cs="Times New Roman"/>
        </w:rPr>
        <w:t xml:space="preserve"> the person has, at any time, been an Australian resident for a continuous period of at least 10 years.</w:t>
      </w:r>
    </w:p>
    <w:p w14:paraId="7608CE0D" w14:textId="77777777" w:rsidR="00B03840" w:rsidRPr="00837B2D" w:rsidRDefault="009B3936" w:rsidP="00837B2D">
      <w:pPr>
        <w:spacing w:before="120" w:after="60" w:line="240" w:lineRule="auto"/>
        <w:rPr>
          <w:rFonts w:ascii="Times New Roman" w:hAnsi="Times New Roman" w:cs="Times New Roman"/>
          <w:b/>
          <w:sz w:val="20"/>
        </w:rPr>
      </w:pPr>
      <w:r w:rsidRPr="00837B2D">
        <w:rPr>
          <w:rFonts w:ascii="Times New Roman" w:hAnsi="Times New Roman" w:cs="Times New Roman"/>
          <w:b/>
          <w:sz w:val="20"/>
        </w:rPr>
        <w:t>Modification of residence requirements in certain cases</w:t>
      </w:r>
    </w:p>
    <w:p w14:paraId="4AD5C9E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46.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This section applies to a woman who has not resided in Australia at any time since 7 May 1973 if:</w:t>
      </w:r>
    </w:p>
    <w:p w14:paraId="06AF5C18" w14:textId="77777777" w:rsidR="00B03840" w:rsidRPr="009B3936" w:rsidRDefault="00B03840" w:rsidP="00837B2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either:</w:t>
      </w:r>
    </w:p>
    <w:p w14:paraId="106CA88A" w14:textId="77777777" w:rsidR="00B03840" w:rsidRPr="009B3936" w:rsidRDefault="00B03840" w:rsidP="00837B2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if the woman was a wife immediately before becoming a widow—she and her husband were residing permanently in Australia when she became a widow; or</w:t>
      </w:r>
    </w:p>
    <w:p w14:paraId="338A62DE" w14:textId="77777777" w:rsidR="00B03840" w:rsidRPr="009B3936" w:rsidRDefault="00B03840" w:rsidP="00837B2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if the woman is a widow because she is a dependent female—she and the man in respect of whom she was a dependent female were residing permanently in Australia when she became a widow; and</w:t>
      </w:r>
    </w:p>
    <w:p w14:paraId="5EFFA2FB" w14:textId="77777777" w:rsidR="00B03840" w:rsidRPr="009B3936" w:rsidRDefault="00B03840" w:rsidP="00837B2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the Secretary</w:t>
      </w:r>
      <w:r w:rsidR="009B3936">
        <w:rPr>
          <w:rFonts w:ascii="Times New Roman" w:hAnsi="Times New Roman" w:cs="Times New Roman"/>
        </w:rPr>
        <w:t>’</w:t>
      </w:r>
      <w:r w:rsidRPr="009B3936">
        <w:rPr>
          <w:rFonts w:ascii="Times New Roman" w:hAnsi="Times New Roman" w:cs="Times New Roman"/>
        </w:rPr>
        <w:t>s opinion, she is a person who is in special need of financial assistance.</w:t>
      </w:r>
    </w:p>
    <w:p w14:paraId="101C6A34"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This section applies to a woman who became a widow by reason of the death of a man if:</w:t>
      </w:r>
    </w:p>
    <w:p w14:paraId="2D22F966" w14:textId="77777777" w:rsidR="00B03840" w:rsidRPr="009B3936" w:rsidRDefault="00B03840" w:rsidP="00837B2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immediately before the man</w:t>
      </w:r>
      <w:r w:rsidR="009B3936">
        <w:rPr>
          <w:rFonts w:ascii="Times New Roman" w:hAnsi="Times New Roman" w:cs="Times New Roman"/>
        </w:rPr>
        <w:t>’</w:t>
      </w:r>
      <w:r w:rsidRPr="009B3936">
        <w:rPr>
          <w:rFonts w:ascii="Times New Roman" w:hAnsi="Times New Roman" w:cs="Times New Roman"/>
        </w:rPr>
        <w:t>s death, she was receiving:</w:t>
      </w:r>
    </w:p>
    <w:p w14:paraId="31C693D9"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A22C4D9" w14:textId="77777777" w:rsidR="00B03840" w:rsidRPr="009B3936" w:rsidRDefault="00B03840" w:rsidP="00837B2D">
      <w:pPr>
        <w:spacing w:after="0" w:line="240" w:lineRule="auto"/>
        <w:ind w:left="1296" w:hanging="432"/>
        <w:jc w:val="both"/>
        <w:rPr>
          <w:rFonts w:ascii="Times New Roman" w:hAnsi="Times New Roman" w:cs="Times New Roman"/>
        </w:rPr>
      </w:pPr>
      <w:r w:rsidRPr="00E4248B">
        <w:rPr>
          <w:rFonts w:ascii="Times New Roman" w:hAnsi="Times New Roman" w:cs="Times New Roman"/>
        </w:rPr>
        <w:lastRenderedPageBreak/>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 wife</w:t>
      </w:r>
      <w:r w:rsidR="009B3936">
        <w:rPr>
          <w:rFonts w:ascii="Times New Roman" w:hAnsi="Times New Roman" w:cs="Times New Roman"/>
        </w:rPr>
        <w:t>’</w:t>
      </w:r>
      <w:r w:rsidRPr="009B3936">
        <w:rPr>
          <w:rFonts w:ascii="Times New Roman" w:hAnsi="Times New Roman" w:cs="Times New Roman"/>
        </w:rPr>
        <w:t xml:space="preserve">s pension under Part IV because the man was a person referred to in subsection 37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or</w:t>
      </w:r>
    </w:p>
    <w:p w14:paraId="12E68A95" w14:textId="771D1397" w:rsidR="00B03840" w:rsidRPr="009B3936" w:rsidRDefault="00B03840" w:rsidP="00837B2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a wife</w:t>
      </w:r>
      <w:r w:rsidR="009B3936">
        <w:rPr>
          <w:rFonts w:ascii="Times New Roman" w:hAnsi="Times New Roman" w:cs="Times New Roman"/>
        </w:rPr>
        <w:t>’</w:t>
      </w:r>
      <w:r w:rsidRPr="009B3936">
        <w:rPr>
          <w:rFonts w:ascii="Times New Roman" w:hAnsi="Times New Roman" w:cs="Times New Roman"/>
        </w:rPr>
        <w:t xml:space="preserve">s service pension under Part III of 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w:t>
      </w:r>
      <w:r w:rsidR="009B3936" w:rsidRPr="00725E63">
        <w:rPr>
          <w:rFonts w:ascii="Times New Roman" w:hAnsi="Times New Roman" w:cs="Times New Roman"/>
        </w:rPr>
        <w:t xml:space="preserve">; </w:t>
      </w:r>
      <w:r w:rsidRPr="009B3936">
        <w:rPr>
          <w:rFonts w:ascii="Times New Roman" w:hAnsi="Times New Roman" w:cs="Times New Roman"/>
        </w:rPr>
        <w:t>and</w:t>
      </w:r>
    </w:p>
    <w:p w14:paraId="315F3020" w14:textId="77777777" w:rsidR="00B03840" w:rsidRPr="009B3936" w:rsidRDefault="00B03840" w:rsidP="00837B2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she was not in Australia at the time of the man</w:t>
      </w:r>
      <w:r w:rsidR="009B3936">
        <w:rPr>
          <w:rFonts w:ascii="Times New Roman" w:hAnsi="Times New Roman" w:cs="Times New Roman"/>
        </w:rPr>
        <w:t>’</w:t>
      </w:r>
      <w:r w:rsidRPr="009B3936">
        <w:rPr>
          <w:rFonts w:ascii="Times New Roman" w:hAnsi="Times New Roman" w:cs="Times New Roman"/>
        </w:rPr>
        <w:t>s death.</w:t>
      </w:r>
    </w:p>
    <w:p w14:paraId="2BC605BB" w14:textId="77777777" w:rsidR="00B03840" w:rsidRPr="00837B2D" w:rsidRDefault="009B3936" w:rsidP="00837B2D">
      <w:pPr>
        <w:spacing w:before="120" w:after="60" w:line="240" w:lineRule="auto"/>
        <w:rPr>
          <w:rFonts w:ascii="Times New Roman" w:hAnsi="Times New Roman" w:cs="Times New Roman"/>
          <w:b/>
          <w:sz w:val="20"/>
        </w:rPr>
      </w:pPr>
      <w:r w:rsidRPr="00837B2D">
        <w:rPr>
          <w:rFonts w:ascii="Times New Roman" w:hAnsi="Times New Roman" w:cs="Times New Roman"/>
          <w:b/>
          <w:sz w:val="20"/>
        </w:rPr>
        <w:t>Sole parents required to claim maintenance in some cases</w:t>
      </w:r>
    </w:p>
    <w:p w14:paraId="66D6A30F"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47. This section applies to a person </w:t>
      </w:r>
      <w:r w:rsidR="00B03840" w:rsidRPr="00E4248B">
        <w:rPr>
          <w:rFonts w:ascii="Times New Roman" w:hAnsi="Times New Roman" w:cs="Times New Roman"/>
        </w:rPr>
        <w:t>(</w:t>
      </w:r>
      <w:r w:rsidR="00B03840" w:rsidRPr="009B3936">
        <w:rPr>
          <w:rFonts w:ascii="Times New Roman" w:hAnsi="Times New Roman" w:cs="Times New Roman"/>
        </w:rPr>
        <w:t xml:space="preserve">in this section called the </w:t>
      </w:r>
      <w:r>
        <w:rPr>
          <w:rFonts w:ascii="Times New Roman" w:hAnsi="Times New Roman" w:cs="Times New Roman"/>
        </w:rPr>
        <w:t>‘</w:t>
      </w:r>
      <w:r w:rsidR="00B03840" w:rsidRPr="009B3936">
        <w:rPr>
          <w:rFonts w:ascii="Times New Roman" w:hAnsi="Times New Roman" w:cs="Times New Roman"/>
        </w:rPr>
        <w:t>sole parent</w:t>
      </w: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 xml:space="preserve"> if:</w:t>
      </w:r>
    </w:p>
    <w:p w14:paraId="533A6544" w14:textId="77777777" w:rsidR="00B03840" w:rsidRPr="009B3936" w:rsidRDefault="00B03840" w:rsidP="00837B2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sole parent is entitled to claim maintenance from another person for himself or herself or for a dependent child of the sole parent;</w:t>
      </w:r>
    </w:p>
    <w:p w14:paraId="024BD459" w14:textId="77777777" w:rsidR="00B03840" w:rsidRPr="009B3936" w:rsidRDefault="00B03840" w:rsidP="00837B2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Secretary considers that it is reasonable that the sole parent should have taken action to obtain maintenance from the other person; and</w:t>
      </w:r>
    </w:p>
    <w:p w14:paraId="321E0A5D" w14:textId="77777777" w:rsidR="00B03840" w:rsidRPr="009B3936" w:rsidRDefault="00B03840" w:rsidP="00837B2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sole parent has not taken such action as the Secretary considers reasonable to obtain appropriate maintenance from the other person.</w:t>
      </w:r>
    </w:p>
    <w:p w14:paraId="458055D3" w14:textId="77777777" w:rsidR="00B03840" w:rsidRPr="009B3936" w:rsidRDefault="009B3936" w:rsidP="00837B2D">
      <w:pPr>
        <w:spacing w:before="60" w:after="60" w:line="240" w:lineRule="auto"/>
        <w:jc w:val="center"/>
        <w:rPr>
          <w:rFonts w:ascii="Times New Roman" w:hAnsi="Times New Roman" w:cs="Times New Roman"/>
        </w:rPr>
      </w:pPr>
      <w:r>
        <w:rPr>
          <w:rFonts w:ascii="Times New Roman" w:hAnsi="Times New Roman" w:cs="Times New Roman"/>
          <w:b/>
          <w:i/>
        </w:rPr>
        <w:t>“</w:t>
      </w:r>
      <w:r w:rsidRPr="009B3936">
        <w:rPr>
          <w:rFonts w:ascii="Times New Roman" w:hAnsi="Times New Roman" w:cs="Times New Roman"/>
          <w:b/>
          <w:i/>
        </w:rPr>
        <w:t>Division 3</w:t>
      </w:r>
      <w:r w:rsidRPr="009B3936">
        <w:rPr>
          <w:rFonts w:ascii="Times New Roman" w:hAnsi="Times New Roman" w:cs="Times New Roman"/>
          <w:b/>
        </w:rPr>
        <w:t>—</w:t>
      </w:r>
      <w:r w:rsidRPr="009B3936">
        <w:rPr>
          <w:rFonts w:ascii="Times New Roman" w:hAnsi="Times New Roman" w:cs="Times New Roman"/>
          <w:b/>
          <w:i/>
        </w:rPr>
        <w:t>Rate of sole parent</w:t>
      </w:r>
      <w:r>
        <w:rPr>
          <w:rFonts w:ascii="Times New Roman" w:hAnsi="Times New Roman" w:cs="Times New Roman"/>
          <w:b/>
          <w:i/>
        </w:rPr>
        <w:t>’</w:t>
      </w:r>
      <w:r w:rsidRPr="009B3936">
        <w:rPr>
          <w:rFonts w:ascii="Times New Roman" w:hAnsi="Times New Roman" w:cs="Times New Roman"/>
          <w:b/>
          <w:i/>
        </w:rPr>
        <w:t>s pension</w:t>
      </w:r>
    </w:p>
    <w:p w14:paraId="6769476E" w14:textId="77777777" w:rsidR="00B03840" w:rsidRPr="00837B2D" w:rsidRDefault="009B3936" w:rsidP="00837B2D">
      <w:pPr>
        <w:spacing w:before="120" w:after="60" w:line="240" w:lineRule="auto"/>
        <w:rPr>
          <w:rFonts w:ascii="Times New Roman" w:hAnsi="Times New Roman" w:cs="Times New Roman"/>
          <w:b/>
          <w:sz w:val="20"/>
        </w:rPr>
      </w:pPr>
      <w:r w:rsidRPr="00837B2D">
        <w:rPr>
          <w:rFonts w:ascii="Times New Roman" w:hAnsi="Times New Roman" w:cs="Times New Roman"/>
          <w:b/>
          <w:sz w:val="20"/>
        </w:rPr>
        <w:t>Rate of sole parent’s pension</w:t>
      </w:r>
    </w:p>
    <w:p w14:paraId="4CE6479D"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48.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Subject to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the annual rate of sole parent</w:t>
      </w:r>
      <w:r>
        <w:rPr>
          <w:rFonts w:ascii="Times New Roman" w:hAnsi="Times New Roman" w:cs="Times New Roman"/>
        </w:rPr>
        <w:t>’</w:t>
      </w:r>
      <w:r w:rsidR="00B03840" w:rsidRPr="009B3936">
        <w:rPr>
          <w:rFonts w:ascii="Times New Roman" w:hAnsi="Times New Roman" w:cs="Times New Roman"/>
        </w:rPr>
        <w:t xml:space="preserve">s pension payable to a person is worked out, as provided in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by taking the maximum age or invalid pension rate, increasing that rate by amounts in respect of the person</w:t>
      </w:r>
      <w:r>
        <w:rPr>
          <w:rFonts w:ascii="Times New Roman" w:hAnsi="Times New Roman" w:cs="Times New Roman"/>
        </w:rPr>
        <w:t>’</w:t>
      </w:r>
      <w:r w:rsidR="00B03840" w:rsidRPr="009B3936">
        <w:rPr>
          <w:rFonts w:ascii="Times New Roman" w:hAnsi="Times New Roman" w:cs="Times New Roman"/>
        </w:rPr>
        <w:t>s dependent child or children and, if appropriate, by an amount of rent assistance, and, if necessary, reducing that rate having regard to the person</w:t>
      </w:r>
      <w:r>
        <w:rPr>
          <w:rFonts w:ascii="Times New Roman" w:hAnsi="Times New Roman" w:cs="Times New Roman"/>
        </w:rPr>
        <w:t>’</w:t>
      </w:r>
      <w:r w:rsidR="00B03840" w:rsidRPr="009B3936">
        <w:rPr>
          <w:rFonts w:ascii="Times New Roman" w:hAnsi="Times New Roman" w:cs="Times New Roman"/>
        </w:rPr>
        <w:t>s income or assets.</w:t>
      </w:r>
    </w:p>
    <w:p w14:paraId="39562728" w14:textId="584DFDB6" w:rsidR="00B03840"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The annual rate of sole parent</w:t>
      </w:r>
      <w:r>
        <w:rPr>
          <w:rFonts w:ascii="Times New Roman" w:hAnsi="Times New Roman" w:cs="Times New Roman"/>
        </w:rPr>
        <w:t>’</w:t>
      </w:r>
      <w:r w:rsidR="00B03840" w:rsidRPr="009B3936">
        <w:rPr>
          <w:rFonts w:ascii="Times New Roman" w:hAnsi="Times New Roman" w:cs="Times New Roman"/>
        </w:rPr>
        <w:t>s pension payable to a person is the rate worked out using the formula:</w:t>
      </w:r>
    </w:p>
    <w:p w14:paraId="430B0F40" w14:textId="466C96FE" w:rsidR="00725E63" w:rsidRPr="009B3936" w:rsidRDefault="00725E63" w:rsidP="00725E63">
      <w:pPr>
        <w:spacing w:after="0" w:line="240" w:lineRule="auto"/>
        <w:ind w:firstLine="432"/>
        <w:jc w:val="center"/>
        <w:rPr>
          <w:rFonts w:ascii="Times New Roman" w:hAnsi="Times New Roman" w:cs="Times New Roman"/>
        </w:rPr>
      </w:pPr>
      <w:r w:rsidRPr="00725E63">
        <w:rPr>
          <w:rFonts w:ascii="Times New Roman" w:hAnsi="Times New Roman" w:cs="Times New Roman"/>
          <w:position w:val="-6"/>
        </w:rPr>
        <w:pict w14:anchorId="222A2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9pt;height:14.4pt">
            <v:imagedata r:id="rId10" o:title=""/>
          </v:shape>
        </w:pict>
      </w:r>
    </w:p>
    <w:p w14:paraId="71AD50A2" w14:textId="77777777" w:rsidR="00B03840" w:rsidRPr="009B3936" w:rsidRDefault="00B03840" w:rsidP="00AC5F91">
      <w:pPr>
        <w:spacing w:after="0" w:line="240" w:lineRule="auto"/>
        <w:jc w:val="both"/>
        <w:rPr>
          <w:rFonts w:ascii="Times New Roman" w:hAnsi="Times New Roman" w:cs="Times New Roman"/>
        </w:rPr>
      </w:pPr>
      <w:r w:rsidRPr="009B3936">
        <w:rPr>
          <w:rFonts w:ascii="Times New Roman" w:hAnsi="Times New Roman" w:cs="Times New Roman"/>
        </w:rPr>
        <w:t>where:</w:t>
      </w:r>
    </w:p>
    <w:p w14:paraId="20FB5A34" w14:textId="77777777" w:rsidR="00AC5F91" w:rsidRDefault="009B3936" w:rsidP="00AC5F91">
      <w:pPr>
        <w:tabs>
          <w:tab w:val="left" w:pos="1080"/>
        </w:tabs>
        <w:spacing w:after="0" w:line="240" w:lineRule="auto"/>
        <w:ind w:left="1152" w:hanging="720"/>
        <w:jc w:val="both"/>
        <w:rPr>
          <w:rFonts w:ascii="Times New Roman" w:hAnsi="Times New Roman" w:cs="Times New Roman"/>
        </w:rPr>
      </w:pPr>
      <w:r w:rsidRPr="009B3936">
        <w:rPr>
          <w:rFonts w:ascii="Times New Roman" w:hAnsi="Times New Roman" w:cs="Times New Roman"/>
          <w:b/>
        </w:rPr>
        <w:t>AIP</w:t>
      </w:r>
      <w:r w:rsidR="00AC5F91">
        <w:rPr>
          <w:rFonts w:ascii="Times New Roman" w:hAnsi="Times New Roman" w:cs="Times New Roman"/>
          <w:b/>
        </w:rPr>
        <w:tab/>
      </w:r>
      <w:r w:rsidR="00B03840" w:rsidRPr="009B3936">
        <w:rPr>
          <w:rFonts w:ascii="Times New Roman" w:hAnsi="Times New Roman" w:cs="Times New Roman"/>
        </w:rPr>
        <w:t>is the maximum rate of age or invalid pension specified in</w:t>
      </w:r>
      <w:r w:rsidR="00AC5F91">
        <w:rPr>
          <w:rFonts w:ascii="Times New Roman" w:hAnsi="Times New Roman" w:cs="Times New Roman"/>
        </w:rPr>
        <w:t xml:space="preserve"> </w:t>
      </w:r>
      <w:r w:rsidR="00B03840" w:rsidRPr="009B3936">
        <w:rPr>
          <w:rFonts w:ascii="Times New Roman" w:hAnsi="Times New Roman" w:cs="Times New Roman"/>
        </w:rPr>
        <w:t xml:space="preserve">paragraph 33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w:t>
      </w:r>
    </w:p>
    <w:p w14:paraId="65C04066" w14:textId="77777777" w:rsidR="00AC5F91" w:rsidRDefault="009B3936" w:rsidP="00AC5F91">
      <w:pPr>
        <w:tabs>
          <w:tab w:val="left" w:pos="1080"/>
        </w:tabs>
        <w:spacing w:after="0" w:line="240" w:lineRule="auto"/>
        <w:ind w:left="1152" w:hanging="720"/>
        <w:jc w:val="both"/>
        <w:rPr>
          <w:rFonts w:ascii="Times New Roman" w:hAnsi="Times New Roman" w:cs="Times New Roman"/>
        </w:rPr>
      </w:pPr>
      <w:r w:rsidRPr="009B3936">
        <w:rPr>
          <w:rFonts w:ascii="Times New Roman" w:hAnsi="Times New Roman" w:cs="Times New Roman"/>
          <w:b/>
        </w:rPr>
        <w:t>DC</w:t>
      </w:r>
      <w:r w:rsidR="00AC5F91">
        <w:rPr>
          <w:rFonts w:ascii="Times New Roman" w:hAnsi="Times New Roman" w:cs="Times New Roman"/>
          <w:b/>
        </w:rPr>
        <w:tab/>
      </w:r>
      <w:r w:rsidR="00B03840" w:rsidRPr="009B3936">
        <w:rPr>
          <w:rFonts w:ascii="Times New Roman" w:hAnsi="Times New Roman" w:cs="Times New Roman"/>
        </w:rPr>
        <w:t>is the amount in respect of the person</w:t>
      </w:r>
      <w:r>
        <w:rPr>
          <w:rFonts w:ascii="Times New Roman" w:hAnsi="Times New Roman" w:cs="Times New Roman"/>
        </w:rPr>
        <w:t>’</w:t>
      </w:r>
      <w:r w:rsidR="00B03840" w:rsidRPr="009B3936">
        <w:rPr>
          <w:rFonts w:ascii="Times New Roman" w:hAnsi="Times New Roman" w:cs="Times New Roman"/>
        </w:rPr>
        <w:t>s dependent child or</w:t>
      </w:r>
      <w:r w:rsidR="00AC5F91">
        <w:rPr>
          <w:rFonts w:ascii="Times New Roman" w:hAnsi="Times New Roman" w:cs="Times New Roman"/>
        </w:rPr>
        <w:t xml:space="preserve"> </w:t>
      </w:r>
      <w:r w:rsidR="00B03840" w:rsidRPr="009B3936">
        <w:rPr>
          <w:rFonts w:ascii="Times New Roman" w:hAnsi="Times New Roman" w:cs="Times New Roman"/>
        </w:rPr>
        <w:t>children worked out as provided by section 49;</w:t>
      </w:r>
    </w:p>
    <w:p w14:paraId="1B737C26" w14:textId="77777777" w:rsidR="00AC5F91" w:rsidRDefault="009B3936" w:rsidP="00AC5F91">
      <w:pPr>
        <w:tabs>
          <w:tab w:val="left" w:pos="1080"/>
        </w:tabs>
        <w:spacing w:after="0" w:line="240" w:lineRule="auto"/>
        <w:ind w:left="1152" w:hanging="720"/>
        <w:jc w:val="both"/>
        <w:rPr>
          <w:rFonts w:ascii="Times New Roman" w:hAnsi="Times New Roman" w:cs="Times New Roman"/>
        </w:rPr>
      </w:pPr>
      <w:r w:rsidRPr="009B3936">
        <w:rPr>
          <w:rFonts w:ascii="Times New Roman" w:hAnsi="Times New Roman" w:cs="Times New Roman"/>
          <w:b/>
        </w:rPr>
        <w:t>RA</w:t>
      </w:r>
      <w:r w:rsidR="00AC5F91">
        <w:rPr>
          <w:rFonts w:ascii="Times New Roman" w:hAnsi="Times New Roman" w:cs="Times New Roman"/>
          <w:b/>
        </w:rPr>
        <w:tab/>
      </w:r>
      <w:r w:rsidR="00B03840" w:rsidRPr="009B3936">
        <w:rPr>
          <w:rFonts w:ascii="Times New Roman" w:hAnsi="Times New Roman" w:cs="Times New Roman"/>
        </w:rPr>
        <w:t xml:space="preserve">is the annual amount </w:t>
      </w:r>
      <w:r w:rsidR="00B03840" w:rsidRPr="00E4248B">
        <w:rPr>
          <w:rFonts w:ascii="Times New Roman" w:hAnsi="Times New Roman" w:cs="Times New Roman"/>
        </w:rPr>
        <w:t>(</w:t>
      </w:r>
      <w:r w:rsidR="00B03840" w:rsidRPr="009B3936">
        <w:rPr>
          <w:rFonts w:ascii="Times New Roman" w:hAnsi="Times New Roman" w:cs="Times New Roman"/>
        </w:rPr>
        <w:t>if any</w:t>
      </w:r>
      <w:r w:rsidR="00B03840" w:rsidRPr="00E4248B">
        <w:rPr>
          <w:rFonts w:ascii="Times New Roman" w:hAnsi="Times New Roman" w:cs="Times New Roman"/>
        </w:rPr>
        <w:t>)</w:t>
      </w:r>
      <w:r w:rsidR="00B03840" w:rsidRPr="009B3936">
        <w:rPr>
          <w:rFonts w:ascii="Times New Roman" w:hAnsi="Times New Roman" w:cs="Times New Roman"/>
        </w:rPr>
        <w:t xml:space="preserve"> payable under section 50 by way</w:t>
      </w:r>
      <w:r w:rsidR="00AC5F91">
        <w:rPr>
          <w:rFonts w:ascii="Times New Roman" w:hAnsi="Times New Roman" w:cs="Times New Roman"/>
        </w:rPr>
        <w:t xml:space="preserve"> </w:t>
      </w:r>
      <w:r w:rsidR="00B03840" w:rsidRPr="009B3936">
        <w:rPr>
          <w:rFonts w:ascii="Times New Roman" w:hAnsi="Times New Roman" w:cs="Times New Roman"/>
        </w:rPr>
        <w:t>of rent assistance;</w:t>
      </w:r>
    </w:p>
    <w:p w14:paraId="386E7148" w14:textId="77777777" w:rsidR="00B03840" w:rsidRPr="009B3936" w:rsidRDefault="009B3936" w:rsidP="00AC5F91">
      <w:pPr>
        <w:tabs>
          <w:tab w:val="left" w:pos="1080"/>
        </w:tabs>
        <w:spacing w:after="0" w:line="240" w:lineRule="auto"/>
        <w:ind w:left="1152" w:hanging="720"/>
        <w:jc w:val="both"/>
        <w:rPr>
          <w:rFonts w:ascii="Times New Roman" w:hAnsi="Times New Roman" w:cs="Times New Roman"/>
        </w:rPr>
      </w:pPr>
      <w:r w:rsidRPr="009B3936">
        <w:rPr>
          <w:rFonts w:ascii="Times New Roman" w:hAnsi="Times New Roman" w:cs="Times New Roman"/>
          <w:b/>
        </w:rPr>
        <w:t>IA</w:t>
      </w:r>
      <w:r w:rsidR="00AC5F91">
        <w:rPr>
          <w:rFonts w:ascii="Times New Roman" w:hAnsi="Times New Roman" w:cs="Times New Roman"/>
          <w:b/>
        </w:rPr>
        <w:tab/>
      </w:r>
      <w:r w:rsidR="00B03840" w:rsidRPr="009B3936">
        <w:rPr>
          <w:rFonts w:ascii="Times New Roman" w:hAnsi="Times New Roman" w:cs="Times New Roman"/>
        </w:rPr>
        <w:t xml:space="preserve">is the amount </w:t>
      </w:r>
      <w:r w:rsidR="00B03840" w:rsidRPr="00E4248B">
        <w:rPr>
          <w:rFonts w:ascii="Times New Roman" w:hAnsi="Times New Roman" w:cs="Times New Roman"/>
        </w:rPr>
        <w:t>(</w:t>
      </w:r>
      <w:r w:rsidR="00B03840" w:rsidRPr="009B3936">
        <w:rPr>
          <w:rFonts w:ascii="Times New Roman" w:hAnsi="Times New Roman" w:cs="Times New Roman"/>
        </w:rPr>
        <w:t>if any</w:t>
      </w:r>
      <w:r w:rsidR="00B03840" w:rsidRPr="00E4248B">
        <w:rPr>
          <w:rFonts w:ascii="Times New Roman" w:hAnsi="Times New Roman" w:cs="Times New Roman"/>
        </w:rPr>
        <w:t>)</w:t>
      </w:r>
      <w:r w:rsidR="00B03840" w:rsidRPr="009B3936">
        <w:rPr>
          <w:rFonts w:ascii="Times New Roman" w:hAnsi="Times New Roman" w:cs="Times New Roman"/>
        </w:rPr>
        <w:t xml:space="preserve"> in respect of the person</w:t>
      </w:r>
      <w:r>
        <w:rPr>
          <w:rFonts w:ascii="Times New Roman" w:hAnsi="Times New Roman" w:cs="Times New Roman"/>
        </w:rPr>
        <w:t>’</w:t>
      </w:r>
      <w:r w:rsidR="00B03840" w:rsidRPr="009B3936">
        <w:rPr>
          <w:rFonts w:ascii="Times New Roman" w:hAnsi="Times New Roman" w:cs="Times New Roman"/>
        </w:rPr>
        <w:t>s income or assets worked out as provided by section 51.</w:t>
      </w:r>
    </w:p>
    <w:p w14:paraId="7FFCA8D3"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Where the annual rate of sole parent</w:t>
      </w:r>
      <w:r>
        <w:rPr>
          <w:rFonts w:ascii="Times New Roman" w:hAnsi="Times New Roman" w:cs="Times New Roman"/>
        </w:rPr>
        <w:t>’</w:t>
      </w:r>
      <w:r w:rsidR="00B03840" w:rsidRPr="009B3936">
        <w:rPr>
          <w:rFonts w:ascii="Times New Roman" w:hAnsi="Times New Roman" w:cs="Times New Roman"/>
        </w:rPr>
        <w:t>s pension payable to a person is reduced having regard to the person</w:t>
      </w:r>
      <w:r>
        <w:rPr>
          <w:rFonts w:ascii="Times New Roman" w:hAnsi="Times New Roman" w:cs="Times New Roman"/>
        </w:rPr>
        <w:t>’</w:t>
      </w:r>
      <w:r w:rsidR="00B03840" w:rsidRPr="009B3936">
        <w:rPr>
          <w:rFonts w:ascii="Times New Roman" w:hAnsi="Times New Roman" w:cs="Times New Roman"/>
        </w:rPr>
        <w:t xml:space="preserve">s income or assets as mentioned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then, for the purpose of determining the kinds of payments that are included in a payment of the sole parent</w:t>
      </w:r>
      <w:r>
        <w:rPr>
          <w:rFonts w:ascii="Times New Roman" w:hAnsi="Times New Roman" w:cs="Times New Roman"/>
        </w:rPr>
        <w:t>’</w:t>
      </w:r>
      <w:r w:rsidR="00B03840" w:rsidRPr="009B3936">
        <w:rPr>
          <w:rFonts w:ascii="Times New Roman" w:hAnsi="Times New Roman" w:cs="Times New Roman"/>
        </w:rPr>
        <w:t>s pension, the amount in respect of the person</w:t>
      </w:r>
      <w:r>
        <w:rPr>
          <w:rFonts w:ascii="Times New Roman" w:hAnsi="Times New Roman" w:cs="Times New Roman"/>
        </w:rPr>
        <w:t>’</w:t>
      </w:r>
      <w:r w:rsidR="00B03840" w:rsidRPr="009B3936">
        <w:rPr>
          <w:rFonts w:ascii="Times New Roman" w:hAnsi="Times New Roman" w:cs="Times New Roman"/>
        </w:rPr>
        <w:t xml:space="preserve">s income or assets </w:t>
      </w:r>
      <w:r w:rsidR="00B03840" w:rsidRPr="00E4248B">
        <w:rPr>
          <w:rFonts w:ascii="Times New Roman" w:hAnsi="Times New Roman" w:cs="Times New Roman"/>
        </w:rPr>
        <w:t>(</w:t>
      </w:r>
      <w:r w:rsidR="00B03840" w:rsidRPr="009B3936">
        <w:rPr>
          <w:rFonts w:ascii="Times New Roman" w:hAnsi="Times New Roman" w:cs="Times New Roman"/>
        </w:rPr>
        <w:t xml:space="preserve">in this subsection called the </w:t>
      </w:r>
      <w:r>
        <w:rPr>
          <w:rFonts w:ascii="Times New Roman" w:hAnsi="Times New Roman" w:cs="Times New Roman"/>
        </w:rPr>
        <w:t>‘</w:t>
      </w:r>
      <w:r w:rsidR="00B03840" w:rsidRPr="009B3936">
        <w:rPr>
          <w:rFonts w:ascii="Times New Roman" w:hAnsi="Times New Roman" w:cs="Times New Roman"/>
        </w:rPr>
        <w:t>income or assets amount</w:t>
      </w: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 xml:space="preserve"> worked out as provided by section 51 shall be taken to have been deducted:</w:t>
      </w:r>
    </w:p>
    <w:p w14:paraId="1AE5A668"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72DB214" w14:textId="77777777" w:rsidR="00B03840" w:rsidRPr="009B3936" w:rsidRDefault="00B03840" w:rsidP="00AC5F91">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first, from the amount that represents the maximum rate of age or invalid pension specified in paragraph 33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w:t>
      </w:r>
    </w:p>
    <w:p w14:paraId="2F15A25A" w14:textId="77777777" w:rsidR="00B03840" w:rsidRPr="009B3936" w:rsidRDefault="00B03840" w:rsidP="00AC5F91">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then, to the extent that any part of the income or assets amount remains undeducted—from the amount </w:t>
      </w:r>
      <w:r w:rsidRPr="00E4248B">
        <w:rPr>
          <w:rFonts w:ascii="Times New Roman" w:hAnsi="Times New Roman" w:cs="Times New Roman"/>
        </w:rPr>
        <w:t>(</w:t>
      </w:r>
      <w:r w:rsidRPr="009B3936">
        <w:rPr>
          <w:rFonts w:ascii="Times New Roman" w:hAnsi="Times New Roman" w:cs="Times New Roman"/>
        </w:rPr>
        <w:t>if any</w:t>
      </w:r>
      <w:r w:rsidRPr="00E4248B">
        <w:rPr>
          <w:rFonts w:ascii="Times New Roman" w:hAnsi="Times New Roman" w:cs="Times New Roman"/>
        </w:rPr>
        <w:t>)</w:t>
      </w:r>
      <w:r w:rsidRPr="009B3936">
        <w:rPr>
          <w:rFonts w:ascii="Times New Roman" w:hAnsi="Times New Roman" w:cs="Times New Roman"/>
        </w:rPr>
        <w:t xml:space="preserve"> payable under section 50 by way of rent assistance; and</w:t>
      </w:r>
    </w:p>
    <w:p w14:paraId="6C021E8D" w14:textId="77777777" w:rsidR="00B03840" w:rsidRPr="009B3936" w:rsidRDefault="00B03840" w:rsidP="00AC5F91">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finally, to the extent that any part of the income or assets amount still remains undeducted—from the amount in respect of the person</w:t>
      </w:r>
      <w:r w:rsidR="009B3936">
        <w:rPr>
          <w:rFonts w:ascii="Times New Roman" w:hAnsi="Times New Roman" w:cs="Times New Roman"/>
        </w:rPr>
        <w:t>’</w:t>
      </w:r>
      <w:r w:rsidRPr="009B3936">
        <w:rPr>
          <w:rFonts w:ascii="Times New Roman" w:hAnsi="Times New Roman" w:cs="Times New Roman"/>
        </w:rPr>
        <w:t>s dependent child or children worked out as provided by section 49.</w:t>
      </w:r>
    </w:p>
    <w:p w14:paraId="285AE87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The rate of a sole parent</w:t>
      </w:r>
      <w:r>
        <w:rPr>
          <w:rFonts w:ascii="Times New Roman" w:hAnsi="Times New Roman" w:cs="Times New Roman"/>
        </w:rPr>
        <w:t>’</w:t>
      </w:r>
      <w:r w:rsidR="00B03840" w:rsidRPr="009B3936">
        <w:rPr>
          <w:rFonts w:ascii="Times New Roman" w:hAnsi="Times New Roman" w:cs="Times New Roman"/>
        </w:rPr>
        <w:t>s pension payable to a person who is qualified for a sole parent</w:t>
      </w:r>
      <w:r>
        <w:rPr>
          <w:rFonts w:ascii="Times New Roman" w:hAnsi="Times New Roman" w:cs="Times New Roman"/>
        </w:rPr>
        <w:t>’</w:t>
      </w:r>
      <w:r w:rsidR="00B03840" w:rsidRPr="009B3936">
        <w:rPr>
          <w:rFonts w:ascii="Times New Roman" w:hAnsi="Times New Roman" w:cs="Times New Roman"/>
        </w:rPr>
        <w:t xml:space="preserve">s pension by reason of being a person referred to in paragraph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of the definition of </w:t>
      </w:r>
      <w:r>
        <w:rPr>
          <w:rFonts w:ascii="Times New Roman" w:hAnsi="Times New Roman" w:cs="Times New Roman"/>
        </w:rPr>
        <w:t>‘</w:t>
      </w:r>
      <w:r w:rsidR="00B03840" w:rsidRPr="009B3936">
        <w:rPr>
          <w:rFonts w:ascii="Times New Roman" w:hAnsi="Times New Roman" w:cs="Times New Roman"/>
        </w:rPr>
        <w:t>single person</w:t>
      </w:r>
      <w:r>
        <w:rPr>
          <w:rFonts w:ascii="Times New Roman" w:hAnsi="Times New Roman" w:cs="Times New Roman"/>
        </w:rPr>
        <w:t>’</w:t>
      </w:r>
      <w:r w:rsidR="00B03840" w:rsidRPr="009B3936">
        <w:rPr>
          <w:rFonts w:ascii="Times New Roman" w:hAnsi="Times New Roman" w:cs="Times New Roman"/>
        </w:rPr>
        <w:t xml:space="preserve"> in subsection 43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is a rate equal to the rate of age pension that would be payable to the person if:</w:t>
      </w:r>
    </w:p>
    <w:p w14:paraId="429587D5" w14:textId="77777777" w:rsidR="00B03840" w:rsidRPr="009B3936" w:rsidRDefault="00B03840" w:rsidP="006A2FE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were qualified to receive an age pension;</w:t>
      </w:r>
    </w:p>
    <w:p w14:paraId="7D88C55A" w14:textId="77777777" w:rsidR="00B03840" w:rsidRPr="009B3936" w:rsidRDefault="00B03840" w:rsidP="006A2FE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direction under subsection 33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xml:space="preserve"> were in force in relation to the person;</w:t>
      </w:r>
    </w:p>
    <w:p w14:paraId="0307F8C6" w14:textId="77777777" w:rsidR="00B03840" w:rsidRPr="009B3936" w:rsidRDefault="00B03840" w:rsidP="006A2FE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subsection 33 </w:t>
      </w:r>
      <w:r w:rsidRPr="00E4248B">
        <w:rPr>
          <w:rFonts w:ascii="Times New Roman" w:hAnsi="Times New Roman" w:cs="Times New Roman"/>
        </w:rPr>
        <w:t>(</w:t>
      </w:r>
      <w:r w:rsidRPr="009B3936">
        <w:rPr>
          <w:rFonts w:ascii="Times New Roman" w:hAnsi="Times New Roman" w:cs="Times New Roman"/>
        </w:rPr>
        <w:t>12</w:t>
      </w:r>
      <w:r w:rsidRPr="00E4248B">
        <w:rPr>
          <w:rFonts w:ascii="Times New Roman" w:hAnsi="Times New Roman" w:cs="Times New Roman"/>
        </w:rPr>
        <w:t>)</w:t>
      </w:r>
      <w:r w:rsidRPr="009B3936">
        <w:rPr>
          <w:rFonts w:ascii="Times New Roman" w:hAnsi="Times New Roman" w:cs="Times New Roman"/>
        </w:rPr>
        <w:t xml:space="preserve"> were applicable to the person; and</w:t>
      </w:r>
    </w:p>
    <w:p w14:paraId="63DF66C5" w14:textId="77777777" w:rsidR="00B03840" w:rsidRPr="009B3936" w:rsidRDefault="00B03840" w:rsidP="006A2FE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no regard were had to any operation of subsection 33 </w:t>
      </w:r>
      <w:r w:rsidRPr="00E4248B">
        <w:rPr>
          <w:rFonts w:ascii="Times New Roman" w:hAnsi="Times New Roman" w:cs="Times New Roman"/>
        </w:rPr>
        <w:t>(</w:t>
      </w:r>
      <w:r w:rsidRPr="009B3936">
        <w:rPr>
          <w:rFonts w:ascii="Times New Roman" w:hAnsi="Times New Roman" w:cs="Times New Roman"/>
        </w:rPr>
        <w:t>15</w:t>
      </w:r>
      <w:r w:rsidRPr="00E4248B">
        <w:rPr>
          <w:rFonts w:ascii="Times New Roman" w:hAnsi="Times New Roman" w:cs="Times New Roman"/>
        </w:rPr>
        <w:t>)</w:t>
      </w:r>
      <w:r w:rsidRPr="009B3936">
        <w:rPr>
          <w:rFonts w:ascii="Times New Roman" w:hAnsi="Times New Roman" w:cs="Times New Roman"/>
        </w:rPr>
        <w:t xml:space="preserve"> in relation to the person.</w:t>
      </w:r>
    </w:p>
    <w:p w14:paraId="0C767F2B" w14:textId="77777777" w:rsidR="00B03840" w:rsidRPr="006A2FE6" w:rsidRDefault="009B3936" w:rsidP="006A2FE6">
      <w:pPr>
        <w:spacing w:before="120" w:after="60" w:line="240" w:lineRule="auto"/>
        <w:rPr>
          <w:rFonts w:ascii="Times New Roman" w:hAnsi="Times New Roman" w:cs="Times New Roman"/>
          <w:b/>
          <w:sz w:val="20"/>
        </w:rPr>
      </w:pPr>
      <w:r w:rsidRPr="006A2FE6">
        <w:rPr>
          <w:rFonts w:ascii="Times New Roman" w:hAnsi="Times New Roman" w:cs="Times New Roman"/>
          <w:b/>
          <w:sz w:val="20"/>
        </w:rPr>
        <w:t>Amount in respect of dependent child or children</w:t>
      </w:r>
    </w:p>
    <w:p w14:paraId="38F958C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49.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section 48, the amount in respect of a person</w:t>
      </w:r>
      <w:r>
        <w:rPr>
          <w:rFonts w:ascii="Times New Roman" w:hAnsi="Times New Roman" w:cs="Times New Roman"/>
        </w:rPr>
        <w:t>’</w:t>
      </w:r>
      <w:r w:rsidR="00B03840" w:rsidRPr="009B3936">
        <w:rPr>
          <w:rFonts w:ascii="Times New Roman" w:hAnsi="Times New Roman" w:cs="Times New Roman"/>
        </w:rPr>
        <w:t>s dependent child or children is the sum of:</w:t>
      </w:r>
    </w:p>
    <w:p w14:paraId="50D0BBEA" w14:textId="77777777" w:rsidR="00B03840" w:rsidRPr="009B3936" w:rsidRDefault="00B03840" w:rsidP="001252F7">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amount specified in subsection 33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and</w:t>
      </w:r>
    </w:p>
    <w:p w14:paraId="72C5DB1E" w14:textId="77777777" w:rsidR="00B03840" w:rsidRPr="009B3936" w:rsidRDefault="00B03840" w:rsidP="001252F7">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either:</w:t>
      </w:r>
    </w:p>
    <w:p w14:paraId="2B74094F" w14:textId="77777777" w:rsidR="00B03840" w:rsidRPr="009B3936" w:rsidRDefault="00B03840" w:rsidP="001252F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where the person has one dependent child—the applicable amount for that child; or</w:t>
      </w:r>
    </w:p>
    <w:p w14:paraId="1D95D579" w14:textId="77777777" w:rsidR="00B03840" w:rsidRPr="009B3936" w:rsidRDefault="00B03840" w:rsidP="001252F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where the person has 2 or more dependent children—the sum of the applicable amounts for all the children.</w:t>
      </w:r>
    </w:p>
    <w:p w14:paraId="182B3829"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4D162F05" w14:textId="77777777" w:rsidR="00B03840" w:rsidRPr="009B3936" w:rsidRDefault="009B3936" w:rsidP="001252F7">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applicable amount</w:t>
      </w:r>
      <w:r>
        <w:rPr>
          <w:rFonts w:ascii="Times New Roman" w:hAnsi="Times New Roman" w:cs="Times New Roman"/>
        </w:rPr>
        <w:t>’</w:t>
      </w:r>
      <w:r w:rsidR="00B03840" w:rsidRPr="009B3936">
        <w:rPr>
          <w:rFonts w:ascii="Times New Roman" w:hAnsi="Times New Roman" w:cs="Times New Roman"/>
        </w:rPr>
        <w:t xml:space="preserve">, for a dependent child, means the amount specified in whichever paragraph of subsection 33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describes that child or would describe that child if that child were a dependent child for the purposes of that subsection.</w:t>
      </w:r>
    </w:p>
    <w:p w14:paraId="6716C082" w14:textId="77777777" w:rsidR="00B03840" w:rsidRPr="001252F7" w:rsidRDefault="009B3936" w:rsidP="001252F7">
      <w:pPr>
        <w:spacing w:before="120" w:after="60" w:line="240" w:lineRule="auto"/>
        <w:rPr>
          <w:rFonts w:ascii="Times New Roman" w:hAnsi="Times New Roman" w:cs="Times New Roman"/>
          <w:b/>
          <w:sz w:val="20"/>
        </w:rPr>
      </w:pPr>
      <w:r w:rsidRPr="001252F7">
        <w:rPr>
          <w:rFonts w:ascii="Times New Roman" w:hAnsi="Times New Roman" w:cs="Times New Roman"/>
          <w:b/>
          <w:sz w:val="20"/>
        </w:rPr>
        <w:t>Rent assistance</w:t>
      </w:r>
    </w:p>
    <w:p w14:paraId="6EE4386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50.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Rent assistance is payable to a person who is qualified to receive a sole parent</w:t>
      </w:r>
      <w:r>
        <w:rPr>
          <w:rFonts w:ascii="Times New Roman" w:hAnsi="Times New Roman" w:cs="Times New Roman"/>
        </w:rPr>
        <w:t>’</w:t>
      </w:r>
      <w:r w:rsidR="00B03840" w:rsidRPr="009B3936">
        <w:rPr>
          <w:rFonts w:ascii="Times New Roman" w:hAnsi="Times New Roman" w:cs="Times New Roman"/>
        </w:rPr>
        <w:t>s pension if:</w:t>
      </w:r>
    </w:p>
    <w:p w14:paraId="4455C1CE" w14:textId="77777777" w:rsidR="00B03840" w:rsidRPr="009B3936" w:rsidRDefault="00B03840" w:rsidP="001252F7">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pays, or is liable to pay, rent at a rate exceeding $780 per annum; and</w:t>
      </w:r>
    </w:p>
    <w:p w14:paraId="28F8E0C4" w14:textId="77777777" w:rsidR="00B03840" w:rsidRPr="009B3936" w:rsidRDefault="00B03840" w:rsidP="001252F7">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is in Australia.</w:t>
      </w:r>
    </w:p>
    <w:p w14:paraId="6ED38C60" w14:textId="77777777" w:rsidR="001252F7"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The annual amount of rent assistance payable to a person is the lesser of the following amounts:</w:t>
      </w:r>
    </w:p>
    <w:p w14:paraId="44BD4286"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$780;</w:t>
      </w:r>
    </w:p>
    <w:p w14:paraId="2BADEE11"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A92BE6B" w14:textId="3DD5F563" w:rsidR="00B03840" w:rsidRDefault="00B03840" w:rsidP="001252F7">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amount worked out using the formula:</w:t>
      </w:r>
    </w:p>
    <w:p w14:paraId="54339B13" w14:textId="2F065599" w:rsidR="00725E63" w:rsidRPr="009B3936" w:rsidRDefault="00725E63" w:rsidP="00725E63">
      <w:pPr>
        <w:spacing w:after="0" w:line="240" w:lineRule="auto"/>
        <w:ind w:left="864" w:hanging="432"/>
        <w:jc w:val="center"/>
        <w:rPr>
          <w:rFonts w:ascii="Times New Roman" w:hAnsi="Times New Roman" w:cs="Times New Roman"/>
        </w:rPr>
      </w:pPr>
      <w:r w:rsidRPr="00725E63">
        <w:rPr>
          <w:rFonts w:ascii="Times New Roman" w:hAnsi="Times New Roman" w:cs="Times New Roman"/>
          <w:position w:val="-20"/>
        </w:rPr>
        <w:pict w14:anchorId="3B8D190A">
          <v:shape id="_x0000_i1035" type="#_x0000_t75" style="width:76.05pt;height:27.05pt">
            <v:imagedata r:id="rId11" o:title=""/>
          </v:shape>
        </w:pict>
      </w:r>
    </w:p>
    <w:p w14:paraId="63E8DD33" w14:textId="77777777" w:rsidR="00B03840" w:rsidRPr="009B3936" w:rsidRDefault="00B03840" w:rsidP="001252F7">
      <w:pPr>
        <w:spacing w:after="0" w:line="240" w:lineRule="auto"/>
        <w:ind w:left="720"/>
        <w:jc w:val="both"/>
        <w:rPr>
          <w:rFonts w:ascii="Times New Roman" w:hAnsi="Times New Roman" w:cs="Times New Roman"/>
        </w:rPr>
      </w:pPr>
      <w:r w:rsidRPr="009B3936">
        <w:rPr>
          <w:rFonts w:ascii="Times New Roman" w:hAnsi="Times New Roman" w:cs="Times New Roman"/>
        </w:rPr>
        <w:t>where:</w:t>
      </w:r>
    </w:p>
    <w:p w14:paraId="777AE7BB" w14:textId="77777777" w:rsidR="00B03840" w:rsidRPr="009B3936" w:rsidRDefault="009B3936" w:rsidP="001252F7">
      <w:pPr>
        <w:tabs>
          <w:tab w:val="left" w:pos="1710"/>
        </w:tabs>
        <w:spacing w:after="0" w:line="240" w:lineRule="auto"/>
        <w:ind w:left="1008"/>
        <w:jc w:val="both"/>
        <w:rPr>
          <w:rFonts w:ascii="Times New Roman" w:hAnsi="Times New Roman" w:cs="Times New Roman"/>
        </w:rPr>
      </w:pPr>
      <w:r w:rsidRPr="009B3936">
        <w:rPr>
          <w:rFonts w:ascii="Times New Roman" w:hAnsi="Times New Roman" w:cs="Times New Roman"/>
          <w:b/>
        </w:rPr>
        <w:t>ARP</w:t>
      </w:r>
      <w:r w:rsidR="001252F7">
        <w:rPr>
          <w:rFonts w:ascii="Times New Roman" w:hAnsi="Times New Roman" w:cs="Times New Roman"/>
          <w:b/>
        </w:rPr>
        <w:tab/>
      </w:r>
      <w:r w:rsidR="00B03840" w:rsidRPr="009B3936">
        <w:rPr>
          <w:rFonts w:ascii="Times New Roman" w:hAnsi="Times New Roman" w:cs="Times New Roman"/>
        </w:rPr>
        <w:t>is the annual rent paid or payable by the person.</w:t>
      </w:r>
    </w:p>
    <w:p w14:paraId="4118FAF4" w14:textId="77777777" w:rsidR="00B03840" w:rsidRPr="001252F7" w:rsidRDefault="009B3936" w:rsidP="001252F7">
      <w:pPr>
        <w:spacing w:before="120" w:after="60" w:line="240" w:lineRule="auto"/>
        <w:rPr>
          <w:rFonts w:ascii="Times New Roman" w:hAnsi="Times New Roman" w:cs="Times New Roman"/>
          <w:b/>
          <w:sz w:val="20"/>
        </w:rPr>
      </w:pPr>
      <w:r w:rsidRPr="001252F7">
        <w:rPr>
          <w:rFonts w:ascii="Times New Roman" w:hAnsi="Times New Roman" w:cs="Times New Roman"/>
          <w:b/>
          <w:sz w:val="20"/>
        </w:rPr>
        <w:t>Amount in respect of person’s income or assets</w:t>
      </w:r>
    </w:p>
    <w:p w14:paraId="76602C98"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51.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section 48, the amount in respect of a person</w:t>
      </w:r>
      <w:r>
        <w:rPr>
          <w:rFonts w:ascii="Times New Roman" w:hAnsi="Times New Roman" w:cs="Times New Roman"/>
        </w:rPr>
        <w:t>’</w:t>
      </w:r>
      <w:r w:rsidR="00B03840" w:rsidRPr="009B3936">
        <w:rPr>
          <w:rFonts w:ascii="Times New Roman" w:hAnsi="Times New Roman" w:cs="Times New Roman"/>
        </w:rPr>
        <w:t>s income or assets is:</w:t>
      </w:r>
    </w:p>
    <w:p w14:paraId="629BA7C5" w14:textId="77777777" w:rsidR="00B03840" w:rsidRPr="009B3936" w:rsidRDefault="00B03840" w:rsidP="001252F7">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amount worked out using the formula:</w:t>
      </w:r>
    </w:p>
    <w:p w14:paraId="088027C8" w14:textId="77777777" w:rsidR="00B03840" w:rsidRPr="009B3936" w:rsidRDefault="001252F7" w:rsidP="001252F7">
      <w:pPr>
        <w:spacing w:after="0" w:line="240" w:lineRule="auto"/>
        <w:ind w:left="1008"/>
        <w:jc w:val="both"/>
        <w:rPr>
          <w:rFonts w:ascii="Times New Roman" w:hAnsi="Times New Roman" w:cs="Times New Roman"/>
        </w:rPr>
      </w:pPr>
      <w:r w:rsidRPr="001252F7">
        <w:rPr>
          <w:rFonts w:ascii="Times New Roman" w:hAnsi="Times New Roman"/>
        </w:rPr>
        <w:t>½</w:t>
      </w:r>
      <w:r>
        <w:rPr>
          <w:rFonts w:ascii="Times New Roman" w:hAnsi="Times New Roman"/>
        </w:rPr>
        <w:t xml:space="preserve"> </w:t>
      </w:r>
      <w:r w:rsidRPr="001252F7">
        <w:rPr>
          <w:rFonts w:ascii="Times New Roman" w:hAnsi="Times New Roman" w:hint="eastAsia"/>
        </w:rPr>
        <w:t>×</w:t>
      </w:r>
      <w:r w:rsidR="009B3936" w:rsidRPr="009B3936">
        <w:rPr>
          <w:rFonts w:ascii="Times New Roman" w:hAnsi="Times New Roman" w:cs="Times New Roman"/>
          <w:b/>
        </w:rPr>
        <w:t xml:space="preserve"> </w:t>
      </w:r>
      <w:r w:rsidR="009B3936" w:rsidRPr="00E4248B">
        <w:rPr>
          <w:rFonts w:ascii="Times New Roman" w:hAnsi="Times New Roman" w:cs="Times New Roman"/>
          <w:b/>
        </w:rPr>
        <w:t>(</w:t>
      </w:r>
      <w:r w:rsidR="009B3936" w:rsidRPr="009B3936">
        <w:rPr>
          <w:rFonts w:ascii="Times New Roman" w:hAnsi="Times New Roman" w:cs="Times New Roman"/>
          <w:b/>
        </w:rPr>
        <w:t>EI + EMI</w:t>
      </w:r>
      <w:r w:rsidR="009B3936" w:rsidRPr="00E4248B">
        <w:rPr>
          <w:rFonts w:ascii="Times New Roman" w:hAnsi="Times New Roman" w:cs="Times New Roman"/>
          <w:b/>
        </w:rPr>
        <w:t>)</w:t>
      </w:r>
      <w:r w:rsidR="009B3936" w:rsidRPr="001252F7">
        <w:rPr>
          <w:rFonts w:ascii="Times New Roman" w:hAnsi="Times New Roman" w:cs="Times New Roman"/>
        </w:rPr>
        <w:t xml:space="preserve">; </w:t>
      </w:r>
      <w:r w:rsidR="00B03840" w:rsidRPr="009B3936">
        <w:rPr>
          <w:rFonts w:ascii="Times New Roman" w:hAnsi="Times New Roman" w:cs="Times New Roman"/>
        </w:rPr>
        <w:t>or</w:t>
      </w:r>
    </w:p>
    <w:p w14:paraId="3782D6C2" w14:textId="3A5EE8A5" w:rsidR="00B03840" w:rsidRDefault="00B03840" w:rsidP="001252F7">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if it is greater than the amount worked out using the formula set out in paragraph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—the amount worked out using the formula:</w:t>
      </w:r>
    </w:p>
    <w:p w14:paraId="660FDFF9" w14:textId="6D115681" w:rsidR="00725E63" w:rsidRPr="009B3936" w:rsidRDefault="00725E63" w:rsidP="00725E63">
      <w:pPr>
        <w:spacing w:after="0" w:line="240" w:lineRule="auto"/>
        <w:ind w:left="864" w:hanging="432"/>
        <w:jc w:val="center"/>
        <w:rPr>
          <w:rFonts w:ascii="Times New Roman" w:hAnsi="Times New Roman" w:cs="Times New Roman"/>
        </w:rPr>
      </w:pPr>
      <w:r w:rsidRPr="00725E63">
        <w:rPr>
          <w:rFonts w:ascii="Times New Roman" w:hAnsi="Times New Roman" w:cs="Times New Roman"/>
          <w:position w:val="-20"/>
        </w:rPr>
        <w:pict w14:anchorId="28D77788">
          <v:shape id="_x0000_i1041" type="#_x0000_t75" style="width:53pt;height:30.55pt">
            <v:imagedata r:id="rId12" o:title=""/>
          </v:shape>
        </w:pict>
      </w:r>
    </w:p>
    <w:p w14:paraId="09617F1F" w14:textId="77777777" w:rsidR="00B03840" w:rsidRPr="009B3936" w:rsidRDefault="00B03840" w:rsidP="006B3AA2">
      <w:pPr>
        <w:spacing w:after="0" w:line="240" w:lineRule="auto"/>
        <w:ind w:left="720"/>
        <w:jc w:val="both"/>
        <w:rPr>
          <w:rFonts w:ascii="Times New Roman" w:hAnsi="Times New Roman" w:cs="Times New Roman"/>
        </w:rPr>
      </w:pPr>
      <w:r w:rsidRPr="009B3936">
        <w:rPr>
          <w:rFonts w:ascii="Times New Roman" w:hAnsi="Times New Roman" w:cs="Times New Roman"/>
        </w:rPr>
        <w:t>where:</w:t>
      </w:r>
    </w:p>
    <w:p w14:paraId="7C566E3F" w14:textId="77777777" w:rsidR="00AC2BCE" w:rsidRDefault="009B3936" w:rsidP="00AC2BCE">
      <w:pPr>
        <w:tabs>
          <w:tab w:val="left" w:pos="1080"/>
        </w:tabs>
        <w:spacing w:after="0" w:line="240" w:lineRule="auto"/>
        <w:ind w:left="1008" w:hanging="576"/>
        <w:jc w:val="both"/>
        <w:rPr>
          <w:rFonts w:ascii="Times New Roman" w:hAnsi="Times New Roman" w:cs="Times New Roman"/>
        </w:rPr>
      </w:pPr>
      <w:r w:rsidRPr="009B3936">
        <w:rPr>
          <w:rFonts w:ascii="Times New Roman" w:hAnsi="Times New Roman" w:cs="Times New Roman"/>
          <w:b/>
        </w:rPr>
        <w:t>EI</w:t>
      </w:r>
      <w:r w:rsidR="006B3AA2">
        <w:rPr>
          <w:rFonts w:ascii="Times New Roman" w:hAnsi="Times New Roman" w:cs="Times New Roman"/>
          <w:b/>
        </w:rPr>
        <w:tab/>
      </w:r>
      <w:r w:rsidR="00B03840" w:rsidRPr="009B3936">
        <w:rPr>
          <w:rFonts w:ascii="Times New Roman" w:hAnsi="Times New Roman" w:cs="Times New Roman"/>
        </w:rPr>
        <w:t xml:space="preserve">is the amount </w:t>
      </w:r>
      <w:r w:rsidR="00B03840" w:rsidRPr="00E4248B">
        <w:rPr>
          <w:rFonts w:ascii="Times New Roman" w:hAnsi="Times New Roman" w:cs="Times New Roman"/>
        </w:rPr>
        <w:t>(</w:t>
      </w:r>
      <w:r w:rsidR="00B03840" w:rsidRPr="009B3936">
        <w:rPr>
          <w:rFonts w:ascii="Times New Roman" w:hAnsi="Times New Roman" w:cs="Times New Roman"/>
        </w:rPr>
        <w:t>if any</w:t>
      </w:r>
      <w:r w:rsidR="00B03840" w:rsidRPr="00E4248B">
        <w:rPr>
          <w:rFonts w:ascii="Times New Roman" w:hAnsi="Times New Roman" w:cs="Times New Roman"/>
        </w:rPr>
        <w:t>)</w:t>
      </w:r>
      <w:r w:rsidR="00B03840" w:rsidRPr="009B3936">
        <w:rPr>
          <w:rFonts w:ascii="Times New Roman" w:hAnsi="Times New Roman" w:cs="Times New Roman"/>
        </w:rPr>
        <w:t xml:space="preserve"> by which the annual rate of income of the</w:t>
      </w:r>
      <w:r w:rsidR="006B3AA2">
        <w:rPr>
          <w:rFonts w:ascii="Times New Roman" w:hAnsi="Times New Roman" w:cs="Times New Roman"/>
        </w:rPr>
        <w:t xml:space="preserve"> </w:t>
      </w:r>
      <w:r w:rsidR="00B03840" w:rsidRPr="009B3936">
        <w:rPr>
          <w:rFonts w:ascii="Times New Roman" w:hAnsi="Times New Roman" w:cs="Times New Roman"/>
        </w:rPr>
        <w:t>person exceeds $2,080;</w:t>
      </w:r>
    </w:p>
    <w:p w14:paraId="1AD06A9D" w14:textId="77777777" w:rsidR="00AC2BCE" w:rsidRDefault="009B3936" w:rsidP="00AC2BCE">
      <w:pPr>
        <w:tabs>
          <w:tab w:val="left" w:pos="1080"/>
        </w:tabs>
        <w:spacing w:after="0" w:line="240" w:lineRule="auto"/>
        <w:ind w:left="1008" w:hanging="576"/>
        <w:jc w:val="both"/>
        <w:rPr>
          <w:rFonts w:ascii="Times New Roman" w:hAnsi="Times New Roman" w:cs="Times New Roman"/>
        </w:rPr>
      </w:pPr>
      <w:r w:rsidRPr="009B3936">
        <w:rPr>
          <w:rFonts w:ascii="Times New Roman" w:hAnsi="Times New Roman" w:cs="Times New Roman"/>
          <w:b/>
        </w:rPr>
        <w:t>EMI</w:t>
      </w:r>
      <w:r w:rsidR="006B3AA2">
        <w:rPr>
          <w:rFonts w:ascii="Times New Roman" w:hAnsi="Times New Roman" w:cs="Times New Roman"/>
          <w:b/>
        </w:rPr>
        <w:tab/>
      </w:r>
      <w:r w:rsidR="00B03840" w:rsidRPr="009B3936">
        <w:rPr>
          <w:rFonts w:ascii="Times New Roman" w:hAnsi="Times New Roman" w:cs="Times New Roman"/>
        </w:rPr>
        <w:t xml:space="preserve">is the amount </w:t>
      </w:r>
      <w:r w:rsidR="00B03840" w:rsidRPr="00E4248B">
        <w:rPr>
          <w:rFonts w:ascii="Times New Roman" w:hAnsi="Times New Roman" w:cs="Times New Roman"/>
        </w:rPr>
        <w:t>(</w:t>
      </w:r>
      <w:r w:rsidR="00B03840" w:rsidRPr="009B3936">
        <w:rPr>
          <w:rFonts w:ascii="Times New Roman" w:hAnsi="Times New Roman" w:cs="Times New Roman"/>
        </w:rPr>
        <w:t>if any</w:t>
      </w:r>
      <w:r w:rsidR="00B03840" w:rsidRPr="00E4248B">
        <w:rPr>
          <w:rFonts w:ascii="Times New Roman" w:hAnsi="Times New Roman" w:cs="Times New Roman"/>
        </w:rPr>
        <w:t>)</w:t>
      </w:r>
      <w:r w:rsidR="00B03840" w:rsidRPr="009B3936">
        <w:rPr>
          <w:rFonts w:ascii="Times New Roman" w:hAnsi="Times New Roman" w:cs="Times New Roman"/>
        </w:rPr>
        <w:t xml:space="preserve"> by which the annual rate of maintenance</w:t>
      </w:r>
      <w:r w:rsidR="006B3AA2">
        <w:rPr>
          <w:rFonts w:ascii="Times New Roman" w:hAnsi="Times New Roman" w:cs="Times New Roman"/>
        </w:rPr>
        <w:t xml:space="preserve"> </w:t>
      </w:r>
      <w:r w:rsidR="00B03840" w:rsidRPr="009B3936">
        <w:rPr>
          <w:rFonts w:ascii="Times New Roman" w:hAnsi="Times New Roman" w:cs="Times New Roman"/>
        </w:rPr>
        <w:t>income of the person exceeds the annual maintenance free area</w:t>
      </w:r>
      <w:r w:rsidR="006B3AA2">
        <w:rPr>
          <w:rFonts w:ascii="Times New Roman" w:hAnsi="Times New Roman" w:cs="Times New Roman"/>
        </w:rPr>
        <w:t xml:space="preserve"> </w:t>
      </w:r>
      <w:r w:rsidR="00B03840" w:rsidRPr="009B3936">
        <w:rPr>
          <w:rFonts w:ascii="Times New Roman" w:hAnsi="Times New Roman" w:cs="Times New Roman"/>
        </w:rPr>
        <w:t>of the person;</w:t>
      </w:r>
    </w:p>
    <w:p w14:paraId="4896C919" w14:textId="77777777" w:rsidR="00B03840" w:rsidRPr="009B3936" w:rsidRDefault="009B3936" w:rsidP="00AC2BCE">
      <w:pPr>
        <w:tabs>
          <w:tab w:val="left" w:pos="1080"/>
        </w:tabs>
        <w:spacing w:after="0" w:line="240" w:lineRule="auto"/>
        <w:ind w:left="1008" w:hanging="576"/>
        <w:jc w:val="both"/>
        <w:rPr>
          <w:rFonts w:ascii="Times New Roman" w:hAnsi="Times New Roman" w:cs="Times New Roman"/>
        </w:rPr>
      </w:pPr>
      <w:r w:rsidRPr="009B3936">
        <w:rPr>
          <w:rFonts w:ascii="Times New Roman" w:hAnsi="Times New Roman" w:cs="Times New Roman"/>
          <w:b/>
        </w:rPr>
        <w:t>PRA</w:t>
      </w:r>
      <w:r w:rsidR="006B3AA2">
        <w:rPr>
          <w:rFonts w:ascii="Times New Roman" w:hAnsi="Times New Roman" w:cs="Times New Roman"/>
          <w:b/>
        </w:rPr>
        <w:tab/>
      </w:r>
      <w:r w:rsidR="00B03840" w:rsidRPr="009B3936">
        <w:rPr>
          <w:rFonts w:ascii="Times New Roman" w:hAnsi="Times New Roman" w:cs="Times New Roman"/>
        </w:rPr>
        <w:t xml:space="preserve">is the pension reduction amount </w:t>
      </w:r>
      <w:r w:rsidR="00B03840" w:rsidRPr="00E4248B">
        <w:rPr>
          <w:rFonts w:ascii="Times New Roman" w:hAnsi="Times New Roman" w:cs="Times New Roman"/>
        </w:rPr>
        <w:t>(</w:t>
      </w:r>
      <w:r w:rsidR="00B03840" w:rsidRPr="009B3936">
        <w:rPr>
          <w:rFonts w:ascii="Times New Roman" w:hAnsi="Times New Roman" w:cs="Times New Roman"/>
        </w:rPr>
        <w:t>if any</w:t>
      </w:r>
      <w:r w:rsidR="00B03840" w:rsidRPr="00E4248B">
        <w:rPr>
          <w:rFonts w:ascii="Times New Roman" w:hAnsi="Times New Roman" w:cs="Times New Roman"/>
        </w:rPr>
        <w:t>)</w:t>
      </w:r>
      <w:r w:rsidR="00B03840" w:rsidRPr="009B3936">
        <w:rPr>
          <w:rFonts w:ascii="Times New Roman" w:hAnsi="Times New Roman" w:cs="Times New Roman"/>
        </w:rPr>
        <w:t xml:space="preserve"> applicable to the person under section 8.</w:t>
      </w:r>
    </w:p>
    <w:p w14:paraId="5BADA989" w14:textId="2DAA6674" w:rsidR="00B03840"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 of working out the amount represented by the letters </w:t>
      </w:r>
      <w:r w:rsidR="00B03840" w:rsidRPr="006B3AA2">
        <w:rPr>
          <w:rFonts w:ascii="Times New Roman" w:hAnsi="Times New Roman" w:cs="Times New Roman"/>
          <w:b/>
        </w:rPr>
        <w:t>EI</w:t>
      </w:r>
      <w:r w:rsidR="00B03840" w:rsidRPr="009B3936">
        <w:rPr>
          <w:rFonts w:ascii="Times New Roman" w:hAnsi="Times New Roman" w:cs="Times New Roman"/>
        </w:rPr>
        <w:t xml:space="preserv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the annual rate of income of a person shall be taken to be the amount worked out using the following formula:</w:t>
      </w:r>
    </w:p>
    <w:p w14:paraId="7D2939A4" w14:textId="2A892528" w:rsidR="00725E63" w:rsidRPr="009B3936" w:rsidRDefault="00725E63" w:rsidP="00725E63">
      <w:pPr>
        <w:spacing w:after="0" w:line="240" w:lineRule="auto"/>
        <w:ind w:firstLine="432"/>
        <w:jc w:val="center"/>
        <w:rPr>
          <w:rFonts w:ascii="Times New Roman" w:hAnsi="Times New Roman" w:cs="Times New Roman"/>
        </w:rPr>
      </w:pPr>
      <w:r w:rsidRPr="00725E63">
        <w:rPr>
          <w:rFonts w:ascii="Times New Roman" w:hAnsi="Times New Roman" w:cs="Times New Roman"/>
          <w:position w:val="-12"/>
        </w:rPr>
        <w:pict w14:anchorId="53597923">
          <v:shape id="_x0000_i1047" type="#_x0000_t75" style="width:61.65pt;height:19pt">
            <v:imagedata r:id="rId13" o:title=""/>
          </v:shape>
        </w:pict>
      </w:r>
    </w:p>
    <w:p w14:paraId="3272E43A" w14:textId="77777777" w:rsidR="00B03840" w:rsidRPr="009B3936" w:rsidRDefault="00B03840" w:rsidP="006B3AA2">
      <w:pPr>
        <w:spacing w:after="0" w:line="240" w:lineRule="auto"/>
        <w:jc w:val="both"/>
        <w:rPr>
          <w:rFonts w:ascii="Times New Roman" w:hAnsi="Times New Roman" w:cs="Times New Roman"/>
        </w:rPr>
      </w:pPr>
      <w:r w:rsidRPr="009B3936">
        <w:rPr>
          <w:rFonts w:ascii="Times New Roman" w:hAnsi="Times New Roman" w:cs="Times New Roman"/>
        </w:rPr>
        <w:t>where:</w:t>
      </w:r>
    </w:p>
    <w:p w14:paraId="7CAA40A3" w14:textId="77777777" w:rsidR="00AC2BCE" w:rsidRDefault="009B3936" w:rsidP="00AC2BCE">
      <w:pPr>
        <w:tabs>
          <w:tab w:val="left" w:pos="1080"/>
        </w:tabs>
        <w:spacing w:after="0" w:line="240" w:lineRule="auto"/>
        <w:ind w:left="1008" w:hanging="576"/>
        <w:jc w:val="both"/>
        <w:rPr>
          <w:rFonts w:ascii="Times New Roman" w:hAnsi="Times New Roman" w:cs="Times New Roman"/>
        </w:rPr>
      </w:pPr>
      <w:r w:rsidRPr="009B3936">
        <w:rPr>
          <w:rFonts w:ascii="Times New Roman" w:hAnsi="Times New Roman" w:cs="Times New Roman"/>
          <w:b/>
        </w:rPr>
        <w:t>AI</w:t>
      </w:r>
      <w:r w:rsidR="00AC2BCE">
        <w:rPr>
          <w:rFonts w:ascii="Times New Roman" w:hAnsi="Times New Roman" w:cs="Times New Roman"/>
          <w:b/>
        </w:rPr>
        <w:tab/>
      </w:r>
      <w:r w:rsidR="00B03840" w:rsidRPr="009B3936">
        <w:rPr>
          <w:rFonts w:ascii="Times New Roman" w:hAnsi="Times New Roman" w:cs="Times New Roman"/>
        </w:rPr>
        <w:t>is the actual annual rate of income of the person;</w:t>
      </w:r>
    </w:p>
    <w:p w14:paraId="2A7E9691" w14:textId="77777777" w:rsidR="00B03840" w:rsidRPr="009B3936" w:rsidRDefault="009B3936" w:rsidP="00AC2BCE">
      <w:pPr>
        <w:tabs>
          <w:tab w:val="left" w:pos="1080"/>
        </w:tabs>
        <w:spacing w:after="0" w:line="240" w:lineRule="auto"/>
        <w:ind w:left="1008" w:hanging="576"/>
        <w:jc w:val="both"/>
        <w:rPr>
          <w:rFonts w:ascii="Times New Roman" w:hAnsi="Times New Roman" w:cs="Times New Roman"/>
        </w:rPr>
      </w:pPr>
      <w:r w:rsidRPr="009B3936">
        <w:rPr>
          <w:rFonts w:ascii="Times New Roman" w:hAnsi="Times New Roman" w:cs="Times New Roman"/>
          <w:b/>
        </w:rPr>
        <w:t>SRC</w:t>
      </w:r>
      <w:r w:rsidR="00AC2BCE">
        <w:rPr>
          <w:rFonts w:ascii="Times New Roman" w:hAnsi="Times New Roman" w:cs="Times New Roman"/>
          <w:b/>
        </w:rPr>
        <w:tab/>
      </w:r>
      <w:r w:rsidR="00B03840" w:rsidRPr="009B3936">
        <w:rPr>
          <w:rFonts w:ascii="Times New Roman" w:hAnsi="Times New Roman" w:cs="Times New Roman"/>
        </w:rPr>
        <w:t>is:</w:t>
      </w:r>
    </w:p>
    <w:p w14:paraId="5562FB23" w14:textId="77777777" w:rsidR="00B03840" w:rsidRPr="009B3936" w:rsidRDefault="00B03840" w:rsidP="00AC2BCE">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where the person has only one dependent child—the reduction amount in respect of that child worked out as provided by subsection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or</w:t>
      </w:r>
    </w:p>
    <w:p w14:paraId="51494BF9" w14:textId="77777777" w:rsidR="00B03840" w:rsidRPr="009B3936" w:rsidRDefault="00B03840" w:rsidP="00AC2BCE">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where the person has 2 or more dependent children—the sum of the reduction amounts in respect of those children worked out as provided by subsection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w:t>
      </w:r>
    </w:p>
    <w:p w14:paraId="03F47CA2"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the reduction amount in respect of a person</w:t>
      </w:r>
      <w:r>
        <w:rPr>
          <w:rFonts w:ascii="Times New Roman" w:hAnsi="Times New Roman" w:cs="Times New Roman"/>
        </w:rPr>
        <w:t>’</w:t>
      </w:r>
      <w:r w:rsidR="00B03840" w:rsidRPr="009B3936">
        <w:rPr>
          <w:rFonts w:ascii="Times New Roman" w:hAnsi="Times New Roman" w:cs="Times New Roman"/>
        </w:rPr>
        <w:t>s dependent child is:</w:t>
      </w:r>
    </w:p>
    <w:p w14:paraId="555DF8EA" w14:textId="77777777" w:rsidR="00B03840" w:rsidRPr="009B3936" w:rsidRDefault="00B03840" w:rsidP="00AC2BCE">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where the sum of amounts of any payments </w:t>
      </w:r>
      <w:r w:rsidRPr="00E4248B">
        <w:rPr>
          <w:rFonts w:ascii="Times New Roman" w:hAnsi="Times New Roman" w:cs="Times New Roman"/>
        </w:rPr>
        <w:t>(</w:t>
      </w:r>
      <w:r w:rsidRPr="009B3936">
        <w:rPr>
          <w:rFonts w:ascii="Times New Roman" w:hAnsi="Times New Roman" w:cs="Times New Roman"/>
        </w:rPr>
        <w:t>other than exempt payments</w:t>
      </w:r>
      <w:r w:rsidRPr="00E4248B">
        <w:rPr>
          <w:rFonts w:ascii="Times New Roman" w:hAnsi="Times New Roman" w:cs="Times New Roman"/>
        </w:rPr>
        <w:t>)</w:t>
      </w:r>
      <w:r w:rsidRPr="009B3936">
        <w:rPr>
          <w:rFonts w:ascii="Times New Roman" w:hAnsi="Times New Roman" w:cs="Times New Roman"/>
        </w:rPr>
        <w:t xml:space="preserve"> received by the person in respect of the child equals or exceeds $624—nil; or</w:t>
      </w:r>
    </w:p>
    <w:p w14:paraId="11230D57" w14:textId="6A634985" w:rsidR="00B03840" w:rsidRDefault="00B03840" w:rsidP="00AC2BCE">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any other case, the amount worked out using the formula:</w:t>
      </w:r>
    </w:p>
    <w:p w14:paraId="7E0852EC" w14:textId="428D7A47" w:rsidR="00725E63" w:rsidRPr="009B3936" w:rsidRDefault="00725E63" w:rsidP="00725E63">
      <w:pPr>
        <w:spacing w:after="0" w:line="240" w:lineRule="auto"/>
        <w:ind w:left="864" w:hanging="432"/>
        <w:jc w:val="center"/>
        <w:rPr>
          <w:rFonts w:ascii="Times New Roman" w:hAnsi="Times New Roman" w:cs="Times New Roman"/>
        </w:rPr>
      </w:pPr>
      <w:r w:rsidRPr="00725E63">
        <w:rPr>
          <w:rFonts w:ascii="Times New Roman" w:hAnsi="Times New Roman" w:cs="Times New Roman"/>
          <w:position w:val="-10"/>
        </w:rPr>
        <w:pict w14:anchorId="2893D45D">
          <v:shape id="_x0000_i1052" type="#_x0000_t75" style="width:52.4pt;height:16.7pt">
            <v:imagedata r:id="rId14" o:title=""/>
          </v:shape>
        </w:pict>
      </w:r>
    </w:p>
    <w:p w14:paraId="4ED4E6F2"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8ACAE39" w14:textId="77777777" w:rsidR="00B03840" w:rsidRPr="009B3936" w:rsidRDefault="00B03840" w:rsidP="00774267">
      <w:pPr>
        <w:spacing w:after="0" w:line="240" w:lineRule="auto"/>
        <w:ind w:firstLine="288"/>
        <w:jc w:val="both"/>
        <w:rPr>
          <w:rFonts w:ascii="Times New Roman" w:hAnsi="Times New Roman" w:cs="Times New Roman"/>
        </w:rPr>
      </w:pPr>
      <w:r w:rsidRPr="009B3936">
        <w:rPr>
          <w:rFonts w:ascii="Times New Roman" w:hAnsi="Times New Roman" w:cs="Times New Roman"/>
        </w:rPr>
        <w:lastRenderedPageBreak/>
        <w:t>where:</w:t>
      </w:r>
    </w:p>
    <w:p w14:paraId="73A4B884" w14:textId="77777777" w:rsidR="00B03840" w:rsidRPr="009B3936" w:rsidRDefault="009B3936" w:rsidP="00774267">
      <w:pPr>
        <w:tabs>
          <w:tab w:val="left" w:pos="1080"/>
        </w:tabs>
        <w:spacing w:after="0" w:line="240" w:lineRule="auto"/>
        <w:ind w:left="1008" w:hanging="576"/>
        <w:jc w:val="both"/>
        <w:rPr>
          <w:rFonts w:ascii="Times New Roman" w:hAnsi="Times New Roman" w:cs="Times New Roman"/>
        </w:rPr>
      </w:pPr>
      <w:r w:rsidRPr="009B3936">
        <w:rPr>
          <w:rFonts w:ascii="Times New Roman" w:hAnsi="Times New Roman" w:cs="Times New Roman"/>
          <w:b/>
        </w:rPr>
        <w:t>PC</w:t>
      </w:r>
      <w:r w:rsidR="00774267">
        <w:rPr>
          <w:rFonts w:ascii="Times New Roman" w:hAnsi="Times New Roman" w:cs="Times New Roman"/>
          <w:b/>
        </w:rPr>
        <w:tab/>
      </w:r>
      <w:r w:rsidR="00B03840" w:rsidRPr="009B3936">
        <w:rPr>
          <w:rFonts w:ascii="Times New Roman" w:hAnsi="Times New Roman" w:cs="Times New Roman"/>
        </w:rPr>
        <w:t xml:space="preserve">is the sum of the amounts of any payments </w:t>
      </w:r>
      <w:r w:rsidR="00B03840" w:rsidRPr="00E4248B">
        <w:rPr>
          <w:rFonts w:ascii="Times New Roman" w:hAnsi="Times New Roman" w:cs="Times New Roman"/>
        </w:rPr>
        <w:t>(</w:t>
      </w:r>
      <w:r w:rsidR="00B03840" w:rsidRPr="009B3936">
        <w:rPr>
          <w:rFonts w:ascii="Times New Roman" w:hAnsi="Times New Roman" w:cs="Times New Roman"/>
        </w:rPr>
        <w:t>other than exempt payments</w:t>
      </w:r>
      <w:r w:rsidR="00B03840" w:rsidRPr="00E4248B">
        <w:rPr>
          <w:rFonts w:ascii="Times New Roman" w:hAnsi="Times New Roman" w:cs="Times New Roman"/>
        </w:rPr>
        <w:t>)</w:t>
      </w:r>
      <w:r w:rsidR="00B03840" w:rsidRPr="009B3936">
        <w:rPr>
          <w:rFonts w:ascii="Times New Roman" w:hAnsi="Times New Roman" w:cs="Times New Roman"/>
        </w:rPr>
        <w:t xml:space="preserve"> received by the person in respect of the child.</w:t>
      </w:r>
    </w:p>
    <w:p w14:paraId="11478AC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Subsection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applies for the purpose of working out the amount represented by the letters </w:t>
      </w:r>
      <w:r w:rsidRPr="009B3936">
        <w:rPr>
          <w:rFonts w:ascii="Times New Roman" w:hAnsi="Times New Roman" w:cs="Times New Roman"/>
          <w:b/>
        </w:rPr>
        <w:t xml:space="preserve">EMI </w:t>
      </w:r>
      <w:r w:rsidR="00B03840" w:rsidRPr="009B3936">
        <w:rPr>
          <w:rFonts w:ascii="Times New Roman" w:hAnsi="Times New Roman" w:cs="Times New Roman"/>
        </w:rPr>
        <w:t xml:space="preserve">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00A4B537" w14:textId="77777777" w:rsidR="00B03840" w:rsidRPr="009B3936" w:rsidRDefault="00B03840" w:rsidP="00774267">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who is qualified to receive a sole parent</w:t>
      </w:r>
      <w:r w:rsidR="009B3936">
        <w:rPr>
          <w:rFonts w:ascii="Times New Roman" w:hAnsi="Times New Roman" w:cs="Times New Roman"/>
        </w:rPr>
        <w:t>’</w:t>
      </w:r>
      <w:r w:rsidRPr="009B3936">
        <w:rPr>
          <w:rFonts w:ascii="Times New Roman" w:hAnsi="Times New Roman" w:cs="Times New Roman"/>
        </w:rPr>
        <w:t>s pension has special maintenance income; and</w:t>
      </w:r>
    </w:p>
    <w:p w14:paraId="49C8B12F" w14:textId="58344E87" w:rsidR="00B03840" w:rsidRDefault="00B03840" w:rsidP="00774267">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annual rate of the special maintenance income exceeds the amount worked out using the formula:</w:t>
      </w:r>
    </w:p>
    <w:p w14:paraId="69B58016" w14:textId="401EFC2C" w:rsidR="00725E63" w:rsidRPr="009B3936" w:rsidRDefault="00725E63" w:rsidP="00725E63">
      <w:pPr>
        <w:spacing w:after="0" w:line="240" w:lineRule="auto"/>
        <w:ind w:left="864" w:hanging="432"/>
        <w:jc w:val="center"/>
        <w:rPr>
          <w:rFonts w:ascii="Times New Roman" w:hAnsi="Times New Roman" w:cs="Times New Roman"/>
        </w:rPr>
      </w:pPr>
      <w:r w:rsidRPr="00725E63">
        <w:rPr>
          <w:rFonts w:ascii="Times New Roman" w:hAnsi="Times New Roman" w:cs="Times New Roman"/>
          <w:position w:val="-24"/>
        </w:rPr>
        <w:pict w14:anchorId="4F81C2E7">
          <v:shape id="_x0000_i1059" type="#_x0000_t75" style="width:179.15pt;height:32.25pt">
            <v:imagedata r:id="rId15" o:title=""/>
          </v:shape>
        </w:pict>
      </w:r>
    </w:p>
    <w:p w14:paraId="0BC70F10" w14:textId="77777777" w:rsidR="00B03840" w:rsidRPr="009B3936" w:rsidRDefault="00B03840" w:rsidP="00774267">
      <w:pPr>
        <w:spacing w:after="0" w:line="240" w:lineRule="auto"/>
        <w:ind w:left="720" w:firstLine="81"/>
        <w:jc w:val="both"/>
        <w:rPr>
          <w:rFonts w:ascii="Times New Roman" w:hAnsi="Times New Roman" w:cs="Times New Roman"/>
        </w:rPr>
      </w:pPr>
      <w:r w:rsidRPr="009B3936">
        <w:rPr>
          <w:rFonts w:ascii="Times New Roman" w:hAnsi="Times New Roman" w:cs="Times New Roman"/>
        </w:rPr>
        <w:t>where:</w:t>
      </w:r>
    </w:p>
    <w:p w14:paraId="6E9998A6" w14:textId="7FBCFF2B" w:rsidR="00774267" w:rsidRDefault="009B3936" w:rsidP="00774267">
      <w:pPr>
        <w:tabs>
          <w:tab w:val="left" w:pos="1620"/>
        </w:tabs>
        <w:spacing w:after="0" w:line="240" w:lineRule="auto"/>
        <w:ind w:left="1008"/>
        <w:jc w:val="both"/>
        <w:rPr>
          <w:rFonts w:ascii="Times New Roman" w:hAnsi="Times New Roman" w:cs="Times New Roman"/>
        </w:rPr>
      </w:pPr>
      <w:r w:rsidRPr="009B3936">
        <w:rPr>
          <w:rFonts w:ascii="Times New Roman" w:hAnsi="Times New Roman" w:cs="Times New Roman"/>
          <w:b/>
        </w:rPr>
        <w:t>AIP</w:t>
      </w:r>
      <w:r w:rsidR="00774267">
        <w:rPr>
          <w:rFonts w:ascii="Times New Roman" w:hAnsi="Times New Roman" w:cs="Times New Roman"/>
        </w:rPr>
        <w:tab/>
      </w:r>
      <w:r w:rsidR="00B03840" w:rsidRPr="009B3936">
        <w:rPr>
          <w:rFonts w:ascii="Times New Roman" w:hAnsi="Times New Roman" w:cs="Times New Roman"/>
        </w:rPr>
        <w:t xml:space="preserve">and </w:t>
      </w:r>
      <w:r w:rsidR="00B03840" w:rsidRPr="00725E63">
        <w:rPr>
          <w:rFonts w:ascii="Times New Roman" w:hAnsi="Times New Roman" w:cs="Times New Roman"/>
          <w:b/>
        </w:rPr>
        <w:t>DC</w:t>
      </w:r>
      <w:r w:rsidR="00B03840" w:rsidRPr="009B3936">
        <w:rPr>
          <w:rFonts w:ascii="Times New Roman" w:hAnsi="Times New Roman" w:cs="Times New Roman"/>
        </w:rPr>
        <w:t xml:space="preserve"> have the meanings they have in section 48;</w:t>
      </w:r>
    </w:p>
    <w:p w14:paraId="15820F38" w14:textId="65CA3744" w:rsidR="00774267" w:rsidRDefault="009B3936" w:rsidP="00774267">
      <w:pPr>
        <w:tabs>
          <w:tab w:val="left" w:pos="1620"/>
        </w:tabs>
        <w:spacing w:after="0" w:line="240" w:lineRule="auto"/>
        <w:ind w:left="1728" w:hanging="720"/>
        <w:jc w:val="both"/>
        <w:rPr>
          <w:rFonts w:ascii="Times New Roman" w:hAnsi="Times New Roman" w:cs="Times New Roman"/>
        </w:rPr>
      </w:pPr>
      <w:r w:rsidRPr="009B3936">
        <w:rPr>
          <w:rFonts w:ascii="Times New Roman" w:hAnsi="Times New Roman" w:cs="Times New Roman"/>
          <w:b/>
        </w:rPr>
        <w:t>RA</w:t>
      </w:r>
      <w:r w:rsidR="00774267">
        <w:rPr>
          <w:rFonts w:ascii="Times New Roman" w:hAnsi="Times New Roman" w:cs="Times New Roman"/>
        </w:rPr>
        <w:tab/>
      </w:r>
      <w:r w:rsidR="00B03840" w:rsidRPr="009B3936">
        <w:rPr>
          <w:rFonts w:ascii="Times New Roman" w:hAnsi="Times New Roman" w:cs="Times New Roman"/>
        </w:rPr>
        <w:t xml:space="preserve">is the amount of rent assistance payable to the person under section </w:t>
      </w:r>
      <w:r w:rsidR="00725E63">
        <w:rPr>
          <w:rFonts w:ascii="Times New Roman" w:hAnsi="Times New Roman" w:cs="Times New Roman"/>
        </w:rPr>
        <w:t>50</w:t>
      </w:r>
      <w:r w:rsidR="00B03840" w:rsidRPr="009B3936">
        <w:rPr>
          <w:rFonts w:ascii="Times New Roman" w:hAnsi="Times New Roman" w:cs="Times New Roman"/>
        </w:rPr>
        <w:t>;</w:t>
      </w:r>
    </w:p>
    <w:p w14:paraId="398E9503" w14:textId="77777777" w:rsidR="00B03840" w:rsidRPr="009B3936" w:rsidRDefault="009B3936" w:rsidP="00774267">
      <w:pPr>
        <w:tabs>
          <w:tab w:val="left" w:pos="1620"/>
        </w:tabs>
        <w:spacing w:after="0" w:line="240" w:lineRule="auto"/>
        <w:ind w:left="1728" w:hanging="720"/>
        <w:jc w:val="both"/>
        <w:rPr>
          <w:rFonts w:ascii="Times New Roman" w:hAnsi="Times New Roman" w:cs="Times New Roman"/>
        </w:rPr>
      </w:pPr>
      <w:r w:rsidRPr="009B3936">
        <w:rPr>
          <w:rFonts w:ascii="Times New Roman" w:hAnsi="Times New Roman" w:cs="Times New Roman"/>
          <w:b/>
        </w:rPr>
        <w:t>AMFA</w:t>
      </w:r>
      <w:r w:rsidR="00B03840" w:rsidRPr="009B3936">
        <w:rPr>
          <w:rFonts w:ascii="Times New Roman" w:hAnsi="Times New Roman" w:cs="Times New Roman"/>
        </w:rPr>
        <w:t xml:space="preserve"> is the annual maintenance free area of the person.</w:t>
      </w:r>
    </w:p>
    <w:p w14:paraId="2DF75A60" w14:textId="0301A35A" w:rsidR="00B03840"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Where this subsection applies then, for the purpose of working out the amount represented by the letters EMI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the annual rate of maintenance income of the person shall be taken to be the amount worked out using the formula:</w:t>
      </w:r>
    </w:p>
    <w:p w14:paraId="70E46898" w14:textId="26851900" w:rsidR="00725E63" w:rsidRPr="009B3936" w:rsidRDefault="00725E63" w:rsidP="00725E63">
      <w:pPr>
        <w:spacing w:after="0" w:line="240" w:lineRule="auto"/>
        <w:ind w:firstLine="432"/>
        <w:jc w:val="center"/>
        <w:rPr>
          <w:rFonts w:ascii="Times New Roman" w:hAnsi="Times New Roman" w:cs="Times New Roman"/>
        </w:rPr>
      </w:pPr>
      <w:r w:rsidRPr="00725E63">
        <w:rPr>
          <w:rFonts w:ascii="Times New Roman" w:hAnsi="Times New Roman" w:cs="Times New Roman"/>
          <w:position w:val="-12"/>
        </w:rPr>
        <w:pict w14:anchorId="3C58340B">
          <v:shape id="_x0000_i1064" type="#_x0000_t75" style="width:93.9pt;height:19.6pt">
            <v:imagedata r:id="rId16" o:title=""/>
          </v:shape>
        </w:pict>
      </w:r>
    </w:p>
    <w:p w14:paraId="560A9D47" w14:textId="77777777" w:rsidR="00B03840" w:rsidRPr="009B3936" w:rsidRDefault="00B03840" w:rsidP="00774267">
      <w:pPr>
        <w:spacing w:after="0" w:line="240" w:lineRule="auto"/>
        <w:jc w:val="both"/>
        <w:rPr>
          <w:rFonts w:ascii="Times New Roman" w:hAnsi="Times New Roman" w:cs="Times New Roman"/>
        </w:rPr>
      </w:pPr>
      <w:r w:rsidRPr="009B3936">
        <w:rPr>
          <w:rFonts w:ascii="Times New Roman" w:hAnsi="Times New Roman" w:cs="Times New Roman"/>
        </w:rPr>
        <w:t>where:</w:t>
      </w:r>
    </w:p>
    <w:p w14:paraId="70408C53" w14:textId="77777777" w:rsidR="00774267" w:rsidRDefault="009B3936" w:rsidP="00774267">
      <w:pPr>
        <w:tabs>
          <w:tab w:val="left" w:pos="1080"/>
        </w:tabs>
        <w:spacing w:after="0" w:line="240" w:lineRule="auto"/>
        <w:ind w:firstLine="432"/>
        <w:jc w:val="both"/>
        <w:rPr>
          <w:rFonts w:ascii="Times New Roman" w:hAnsi="Times New Roman" w:cs="Times New Roman"/>
        </w:rPr>
      </w:pPr>
      <w:r w:rsidRPr="009B3936">
        <w:rPr>
          <w:rFonts w:ascii="Times New Roman" w:hAnsi="Times New Roman" w:cs="Times New Roman"/>
          <w:b/>
        </w:rPr>
        <w:t>AMI</w:t>
      </w:r>
      <w:r w:rsidR="00774267">
        <w:rPr>
          <w:rFonts w:ascii="Times New Roman" w:hAnsi="Times New Roman" w:cs="Times New Roman"/>
        </w:rPr>
        <w:tab/>
      </w:r>
      <w:r w:rsidR="00B03840" w:rsidRPr="009B3936">
        <w:rPr>
          <w:rFonts w:ascii="Times New Roman" w:hAnsi="Times New Roman" w:cs="Times New Roman"/>
        </w:rPr>
        <w:t>is the actual annual rate of maintenance income;</w:t>
      </w:r>
    </w:p>
    <w:p w14:paraId="77543CB1" w14:textId="77777777" w:rsidR="00774267" w:rsidRDefault="009B3936" w:rsidP="00774267">
      <w:pPr>
        <w:tabs>
          <w:tab w:val="left" w:pos="1080"/>
        </w:tabs>
        <w:spacing w:after="0" w:line="240" w:lineRule="auto"/>
        <w:ind w:firstLine="432"/>
        <w:jc w:val="both"/>
        <w:rPr>
          <w:rFonts w:ascii="Times New Roman" w:hAnsi="Times New Roman" w:cs="Times New Roman"/>
        </w:rPr>
      </w:pPr>
      <w:r w:rsidRPr="009B3936">
        <w:rPr>
          <w:rFonts w:ascii="Times New Roman" w:hAnsi="Times New Roman" w:cs="Times New Roman"/>
          <w:b/>
        </w:rPr>
        <w:t>SMI</w:t>
      </w:r>
      <w:r w:rsidR="00774267">
        <w:rPr>
          <w:rFonts w:ascii="Times New Roman" w:hAnsi="Times New Roman" w:cs="Times New Roman"/>
          <w:b/>
        </w:rPr>
        <w:tab/>
      </w:r>
      <w:r w:rsidR="00B03840" w:rsidRPr="009B3936">
        <w:rPr>
          <w:rFonts w:ascii="Times New Roman" w:hAnsi="Times New Roman" w:cs="Times New Roman"/>
        </w:rPr>
        <w:t>is the annual rate of special maintenance income;</w:t>
      </w:r>
    </w:p>
    <w:p w14:paraId="75A94BE8" w14:textId="77777777" w:rsidR="00B03840" w:rsidRPr="009B3936" w:rsidRDefault="009B3936" w:rsidP="00774267">
      <w:pPr>
        <w:tabs>
          <w:tab w:val="left" w:pos="1080"/>
        </w:tabs>
        <w:spacing w:after="0" w:line="240" w:lineRule="auto"/>
        <w:ind w:firstLine="432"/>
        <w:jc w:val="both"/>
        <w:rPr>
          <w:rFonts w:ascii="Times New Roman" w:hAnsi="Times New Roman" w:cs="Times New Roman"/>
        </w:rPr>
      </w:pPr>
      <w:r w:rsidRPr="009B3936">
        <w:rPr>
          <w:rFonts w:ascii="Times New Roman" w:hAnsi="Times New Roman" w:cs="Times New Roman"/>
          <w:b/>
        </w:rPr>
        <w:t>F</w:t>
      </w:r>
      <w:r w:rsidR="00774267">
        <w:rPr>
          <w:rFonts w:ascii="Times New Roman" w:hAnsi="Times New Roman" w:cs="Times New Roman"/>
        </w:rPr>
        <w:tab/>
      </w:r>
      <w:r w:rsidR="00B03840" w:rsidRPr="009B3936">
        <w:rPr>
          <w:rFonts w:ascii="Times New Roman" w:hAnsi="Times New Roman" w:cs="Times New Roman"/>
        </w:rPr>
        <w:t xml:space="preserve">is the amount worked out using the formula set out in paragraph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w:t>
      </w:r>
    </w:p>
    <w:p w14:paraId="7AD1FBFD"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64BD0AB9"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exempt payment</w:t>
      </w:r>
      <w:r>
        <w:rPr>
          <w:rFonts w:ascii="Times New Roman" w:hAnsi="Times New Roman" w:cs="Times New Roman"/>
        </w:rPr>
        <w:t>’</w:t>
      </w:r>
      <w:r w:rsidR="00B03840" w:rsidRPr="009B3936">
        <w:rPr>
          <w:rFonts w:ascii="Times New Roman" w:hAnsi="Times New Roman" w:cs="Times New Roman"/>
        </w:rPr>
        <w:t xml:space="preserve"> means a payment:</w:t>
      </w:r>
    </w:p>
    <w:p w14:paraId="4351581D" w14:textId="77777777" w:rsidR="00B03840" w:rsidRPr="009B3936" w:rsidRDefault="00B03840" w:rsidP="0077426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under this Act;</w:t>
      </w:r>
    </w:p>
    <w:p w14:paraId="22AE2282" w14:textId="5B1CE7A5" w:rsidR="00B03840" w:rsidRPr="009B3936" w:rsidRDefault="00B03840" w:rsidP="0077426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under 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w:t>
      </w:r>
      <w:r w:rsidR="009B3936" w:rsidRPr="00725E63">
        <w:rPr>
          <w:rFonts w:ascii="Times New Roman" w:hAnsi="Times New Roman" w:cs="Times New Roman"/>
        </w:rPr>
        <w:t>;</w:t>
      </w:r>
    </w:p>
    <w:p w14:paraId="0D6EA421" w14:textId="77777777" w:rsidR="00774267" w:rsidRDefault="00B03840" w:rsidP="0077426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under the AUSTUDY scheme or the Assistance for Isolated Children Scheme;</w:t>
      </w:r>
    </w:p>
    <w:p w14:paraId="689B43BA" w14:textId="77777777" w:rsidR="00774267" w:rsidRDefault="00B03840" w:rsidP="0077426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of maintenance income; or</w:t>
      </w:r>
    </w:p>
    <w:p w14:paraId="27822A30" w14:textId="77777777" w:rsidR="00B03840" w:rsidRPr="009B3936" w:rsidRDefault="00B03840" w:rsidP="0077426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in the nature of family allowance;</w:t>
      </w:r>
    </w:p>
    <w:p w14:paraId="47993154" w14:textId="77777777" w:rsidR="00B03840" w:rsidRPr="009B3936" w:rsidRDefault="009B3936" w:rsidP="00774267">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payment in the nature of family allowance</w:t>
      </w:r>
      <w:r>
        <w:rPr>
          <w:rFonts w:ascii="Times New Roman" w:hAnsi="Times New Roman" w:cs="Times New Roman"/>
        </w:rPr>
        <w:t>’</w:t>
      </w:r>
      <w:r w:rsidR="00B03840" w:rsidRPr="009B3936">
        <w:rPr>
          <w:rFonts w:ascii="Times New Roman" w:hAnsi="Times New Roman" w:cs="Times New Roman"/>
        </w:rPr>
        <w:t xml:space="preserve"> means a payment in respect of a child that:</w:t>
      </w:r>
    </w:p>
    <w:p w14:paraId="5B063EB4" w14:textId="77777777" w:rsidR="00B03840" w:rsidRPr="009B3936" w:rsidRDefault="00B03840" w:rsidP="0077426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is similar to a family allowance; and</w:t>
      </w:r>
    </w:p>
    <w:p w14:paraId="19A05B68" w14:textId="77777777" w:rsidR="00B03840" w:rsidRPr="009B3936" w:rsidRDefault="00B03840" w:rsidP="0077426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because of subsection 82 </w:t>
      </w:r>
      <w:r w:rsidRPr="00E4248B">
        <w:rPr>
          <w:rFonts w:ascii="Times New Roman" w:hAnsi="Times New Roman" w:cs="Times New Roman"/>
        </w:rPr>
        <w:t>(</w:t>
      </w:r>
      <w:r w:rsidRPr="009B3936">
        <w:rPr>
          <w:rFonts w:ascii="Times New Roman" w:hAnsi="Times New Roman" w:cs="Times New Roman"/>
        </w:rPr>
        <w:t>6</w:t>
      </w:r>
      <w:r w:rsidRPr="00E4248B">
        <w:rPr>
          <w:rFonts w:ascii="Times New Roman" w:hAnsi="Times New Roman" w:cs="Times New Roman"/>
        </w:rPr>
        <w:t>)</w:t>
      </w:r>
      <w:r w:rsidRPr="009B3936">
        <w:rPr>
          <w:rFonts w:ascii="Times New Roman" w:hAnsi="Times New Roman" w:cs="Times New Roman"/>
        </w:rPr>
        <w:t>, prevents a family allowance being payable in respect of the child.</w:t>
      </w:r>
    </w:p>
    <w:p w14:paraId="37DF5A5B"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9A2A08" w14:textId="77777777" w:rsidR="00B03840" w:rsidRPr="009B3936" w:rsidRDefault="009B3936" w:rsidP="00774267">
      <w:pPr>
        <w:spacing w:before="60" w:after="60" w:line="240" w:lineRule="auto"/>
        <w:jc w:val="center"/>
        <w:rPr>
          <w:rFonts w:ascii="Times New Roman" w:hAnsi="Times New Roman" w:cs="Times New Roman"/>
        </w:rPr>
      </w:pPr>
      <w:r>
        <w:rPr>
          <w:rFonts w:ascii="Times New Roman" w:hAnsi="Times New Roman" w:cs="Times New Roman"/>
          <w:b/>
          <w:i/>
        </w:rPr>
        <w:lastRenderedPageBreak/>
        <w:t>“</w:t>
      </w:r>
      <w:r w:rsidRPr="009B3936">
        <w:rPr>
          <w:rFonts w:ascii="Times New Roman" w:hAnsi="Times New Roman" w:cs="Times New Roman"/>
          <w:b/>
          <w:i/>
        </w:rPr>
        <w:t>Division 4</w:t>
      </w:r>
      <w:r w:rsidRPr="009B3936">
        <w:rPr>
          <w:rFonts w:ascii="Times New Roman" w:hAnsi="Times New Roman" w:cs="Times New Roman"/>
          <w:b/>
        </w:rPr>
        <w:t>—</w:t>
      </w:r>
      <w:r w:rsidRPr="009B3936">
        <w:rPr>
          <w:rFonts w:ascii="Times New Roman" w:hAnsi="Times New Roman" w:cs="Times New Roman"/>
          <w:b/>
          <w:i/>
        </w:rPr>
        <w:t>General</w:t>
      </w:r>
    </w:p>
    <w:p w14:paraId="4B4B27A2" w14:textId="77777777" w:rsidR="00B03840" w:rsidRPr="00D46AAA" w:rsidRDefault="009B3936" w:rsidP="00D46AAA">
      <w:pPr>
        <w:spacing w:before="120" w:after="60" w:line="240" w:lineRule="auto"/>
        <w:rPr>
          <w:rFonts w:ascii="Times New Roman" w:hAnsi="Times New Roman" w:cs="Times New Roman"/>
          <w:b/>
          <w:sz w:val="20"/>
        </w:rPr>
      </w:pPr>
      <w:r w:rsidRPr="00D46AAA">
        <w:rPr>
          <w:rFonts w:ascii="Times New Roman" w:hAnsi="Times New Roman" w:cs="Times New Roman"/>
          <w:b/>
          <w:sz w:val="20"/>
        </w:rPr>
        <w:t>Pension not payable to more than one person in respect of one dependent child</w:t>
      </w:r>
    </w:p>
    <w:p w14:paraId="1D3C4A92"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52.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Where a child is a dependent child of 2 or more persons, that child shall, for the purposes of this Part, other than this section, be taken to be a dependent child of one of those persons only.</w:t>
      </w:r>
    </w:p>
    <w:p w14:paraId="2D0578EA"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 the Secretary is satisfied that a child is a dependent child of 2 or more persons, the Secretary shall make a determination in writing accordingly.</w:t>
      </w:r>
    </w:p>
    <w:p w14:paraId="45FC737D"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In a determination under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about a child, the Secretary shall specify which of the 2 or more persons named in the determination is, for the purposes of this Part, to be taken as the person in relation to whom the child is a dependent child.</w:t>
      </w:r>
    </w:p>
    <w:p w14:paraId="00E74B05"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Where the Secretary makes a determination under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the Secretary shall cause the 2 or more persons named in the determination to be informed of the terms of that determination.</w:t>
      </w:r>
    </w:p>
    <w:p w14:paraId="4435B2AB" w14:textId="77777777" w:rsidR="00B03840" w:rsidRPr="00D46AAA" w:rsidRDefault="009B3936" w:rsidP="00D46AAA">
      <w:pPr>
        <w:spacing w:before="120" w:after="60" w:line="240" w:lineRule="auto"/>
        <w:rPr>
          <w:rFonts w:ascii="Times New Roman" w:hAnsi="Times New Roman" w:cs="Times New Roman"/>
          <w:b/>
          <w:sz w:val="20"/>
        </w:rPr>
      </w:pPr>
      <w:r w:rsidRPr="00D46AAA">
        <w:rPr>
          <w:rFonts w:ascii="Times New Roman" w:hAnsi="Times New Roman" w:cs="Times New Roman"/>
          <w:b/>
          <w:sz w:val="20"/>
        </w:rPr>
        <w:t>Inmates of benevolent homes</w:t>
      </w:r>
    </w:p>
    <w:p w14:paraId="5B141845"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53.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If:</w:t>
      </w:r>
    </w:p>
    <w:p w14:paraId="2CF405AE" w14:textId="77777777" w:rsidR="00B03840" w:rsidRPr="009B3936" w:rsidRDefault="00B03840" w:rsidP="00D46AAA">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 inmate of a benevolent home, being a single person, becomes a pensioner; or</w:t>
      </w:r>
    </w:p>
    <w:p w14:paraId="288AAC4B" w14:textId="77777777" w:rsidR="00B03840" w:rsidRPr="009B3936" w:rsidRDefault="00B03840" w:rsidP="00D46AAA">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pensioner, being a single person, becomes an inmate of a benevolent home;</w:t>
      </w:r>
    </w:p>
    <w:p w14:paraId="6B00890B" w14:textId="77777777" w:rsidR="00B03840" w:rsidRPr="009B3936" w:rsidRDefault="00B03840" w:rsidP="00D46AAA">
      <w:pPr>
        <w:spacing w:after="0" w:line="240" w:lineRule="auto"/>
        <w:jc w:val="both"/>
        <w:rPr>
          <w:rFonts w:ascii="Times New Roman" w:hAnsi="Times New Roman" w:cs="Times New Roman"/>
        </w:rPr>
      </w:pPr>
      <w:r w:rsidRPr="009B3936">
        <w:rPr>
          <w:rFonts w:ascii="Times New Roman" w:hAnsi="Times New Roman" w:cs="Times New Roman"/>
        </w:rPr>
        <w:t>his or her pension shall, so long as he or she remains an inmate of a benevolent home, be dealt with as follows:</w:t>
      </w:r>
    </w:p>
    <w:p w14:paraId="0E9655FF" w14:textId="77777777" w:rsidR="00D46AAA" w:rsidRDefault="00B03840" w:rsidP="00D46AAA">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there shall be paid to the person controlling the benevolent home for the maintenance of the pensioner in the benevolent home so much of that pension as does not exceed the pensioner contribution in relation to the pensioner;</w:t>
      </w:r>
    </w:p>
    <w:p w14:paraId="386DD9CD" w14:textId="77777777" w:rsidR="00B03840" w:rsidRPr="009B3936" w:rsidRDefault="00B03840" w:rsidP="00D46AAA">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the balance </w:t>
      </w:r>
      <w:r w:rsidRPr="00E4248B">
        <w:rPr>
          <w:rFonts w:ascii="Times New Roman" w:hAnsi="Times New Roman" w:cs="Times New Roman"/>
        </w:rPr>
        <w:t>(</w:t>
      </w:r>
      <w:r w:rsidRPr="009B3936">
        <w:rPr>
          <w:rFonts w:ascii="Times New Roman" w:hAnsi="Times New Roman" w:cs="Times New Roman"/>
        </w:rPr>
        <w:t>if any</w:t>
      </w:r>
      <w:r w:rsidRPr="00E4248B">
        <w:rPr>
          <w:rFonts w:ascii="Times New Roman" w:hAnsi="Times New Roman" w:cs="Times New Roman"/>
        </w:rPr>
        <w:t>)</w:t>
      </w:r>
      <w:r w:rsidRPr="009B3936">
        <w:rPr>
          <w:rFonts w:ascii="Times New Roman" w:hAnsi="Times New Roman" w:cs="Times New Roman"/>
        </w:rPr>
        <w:t xml:space="preserve"> of that pension shall be paid to the pensioner.</w:t>
      </w:r>
    </w:p>
    <w:p w14:paraId="69494FD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3C898237"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pensioner contribution</w:t>
      </w:r>
      <w:r>
        <w:rPr>
          <w:rFonts w:ascii="Times New Roman" w:hAnsi="Times New Roman" w:cs="Times New Roman"/>
        </w:rPr>
        <w:t>’</w:t>
      </w:r>
      <w:r w:rsidR="00B03840" w:rsidRPr="009B3936">
        <w:rPr>
          <w:rFonts w:ascii="Times New Roman" w:hAnsi="Times New Roman" w:cs="Times New Roman"/>
        </w:rPr>
        <w:t xml:space="preserve"> means:</w:t>
      </w:r>
    </w:p>
    <w:p w14:paraId="025542EA" w14:textId="5CE7F3C5" w:rsidR="00B03840" w:rsidRDefault="00B03840" w:rsidP="00D46AAA">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 amount per annum worked out using the formula:</w:t>
      </w:r>
    </w:p>
    <w:p w14:paraId="497FC760" w14:textId="31CF0285" w:rsidR="00725E63" w:rsidRPr="009B3936" w:rsidRDefault="00725E63" w:rsidP="00725E63">
      <w:pPr>
        <w:spacing w:after="0" w:line="240" w:lineRule="auto"/>
        <w:ind w:left="1296" w:hanging="432"/>
        <w:jc w:val="center"/>
        <w:rPr>
          <w:rFonts w:ascii="Times New Roman" w:hAnsi="Times New Roman" w:cs="Times New Roman"/>
        </w:rPr>
      </w:pPr>
      <w:r w:rsidRPr="00725E63">
        <w:rPr>
          <w:rFonts w:ascii="Times New Roman" w:hAnsi="Times New Roman" w:cs="Times New Roman"/>
          <w:position w:val="-10"/>
        </w:rPr>
        <w:pict w14:anchorId="73D79DD6">
          <v:shape id="_x0000_i1071" type="#_x0000_t75" style="width:59.9pt;height:16.15pt">
            <v:imagedata r:id="rId17" o:title=""/>
          </v:shape>
        </w:pict>
      </w:r>
    </w:p>
    <w:p w14:paraId="152B8485" w14:textId="1998EAF0" w:rsidR="00B03840" w:rsidRPr="009B3936" w:rsidRDefault="00B03840" w:rsidP="00D46AAA">
      <w:pPr>
        <w:spacing w:after="0" w:line="240" w:lineRule="auto"/>
        <w:ind w:left="1152"/>
        <w:jc w:val="both"/>
        <w:rPr>
          <w:rFonts w:ascii="Times New Roman" w:hAnsi="Times New Roman" w:cs="Times New Roman"/>
        </w:rPr>
      </w:pPr>
      <w:r w:rsidRPr="009B3936">
        <w:rPr>
          <w:rFonts w:ascii="Times New Roman" w:hAnsi="Times New Roman" w:cs="Times New Roman"/>
        </w:rPr>
        <w:t xml:space="preserve">where </w:t>
      </w:r>
      <w:proofErr w:type="spellStart"/>
      <w:r w:rsidR="009B3936" w:rsidRPr="009B3936">
        <w:rPr>
          <w:rFonts w:ascii="Times New Roman" w:hAnsi="Times New Roman" w:cs="Times New Roman"/>
          <w:b/>
        </w:rPr>
        <w:t>NHA</w:t>
      </w:r>
      <w:proofErr w:type="spellEnd"/>
      <w:r w:rsidR="009B3936" w:rsidRPr="009B3936">
        <w:rPr>
          <w:rFonts w:ascii="Times New Roman" w:hAnsi="Times New Roman" w:cs="Times New Roman"/>
          <w:b/>
        </w:rPr>
        <w:t xml:space="preserve"> </w:t>
      </w:r>
      <w:r w:rsidRPr="009B3936">
        <w:rPr>
          <w:rFonts w:ascii="Times New Roman" w:hAnsi="Times New Roman" w:cs="Times New Roman"/>
        </w:rPr>
        <w:t xml:space="preserve">is the amount in force from time to time for the purposes of subparagraph 47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of the </w:t>
      </w:r>
      <w:r w:rsidR="009B3936" w:rsidRPr="009B3936">
        <w:rPr>
          <w:rFonts w:ascii="Times New Roman" w:hAnsi="Times New Roman" w:cs="Times New Roman"/>
          <w:i/>
        </w:rPr>
        <w:t>National Health Act 1953</w:t>
      </w:r>
      <w:r w:rsidR="009B3936" w:rsidRPr="00725E63">
        <w:rPr>
          <w:rFonts w:ascii="Times New Roman" w:hAnsi="Times New Roman" w:cs="Times New Roman"/>
        </w:rPr>
        <w:t xml:space="preserve">; </w:t>
      </w:r>
      <w:r w:rsidRPr="009B3936">
        <w:rPr>
          <w:rFonts w:ascii="Times New Roman" w:hAnsi="Times New Roman" w:cs="Times New Roman"/>
        </w:rPr>
        <w:t>or</w:t>
      </w:r>
    </w:p>
    <w:p w14:paraId="4187A35B" w14:textId="77777777" w:rsidR="00B03840" w:rsidRPr="009B3936" w:rsidRDefault="00B03840" w:rsidP="00D46AAA">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if the amount worked out under paragraph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is not a multiple of $2.60—the next lower amount that is a multiple of $2.60.</w:t>
      </w:r>
    </w:p>
    <w:p w14:paraId="0B92A703"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41DE679" w14:textId="77777777" w:rsidR="00B03840" w:rsidRPr="00D46AAA" w:rsidRDefault="009B3936" w:rsidP="00D46AAA">
      <w:pPr>
        <w:spacing w:before="120" w:after="60" w:line="240" w:lineRule="auto"/>
        <w:rPr>
          <w:rFonts w:ascii="Times New Roman" w:hAnsi="Times New Roman" w:cs="Times New Roman"/>
          <w:b/>
          <w:sz w:val="20"/>
        </w:rPr>
      </w:pPr>
      <w:r w:rsidRPr="00D46AAA">
        <w:rPr>
          <w:rFonts w:ascii="Times New Roman" w:hAnsi="Times New Roman" w:cs="Times New Roman"/>
          <w:b/>
          <w:sz w:val="20"/>
        </w:rPr>
        <w:lastRenderedPageBreak/>
        <w:t>Restrictions on dual pensions</w:t>
      </w:r>
    </w:p>
    <w:p w14:paraId="5A1F7544"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54.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 person is not entitled to receive at the same time a pension under this Part and:</w:t>
      </w:r>
    </w:p>
    <w:p w14:paraId="03E28C38"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pension under Part IV;</w:t>
      </w:r>
    </w:p>
    <w:p w14:paraId="252A0402" w14:textId="77777777" w:rsidR="00260623"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pension under the </w:t>
      </w:r>
      <w:r w:rsidR="009B3936" w:rsidRPr="009B3936">
        <w:rPr>
          <w:rFonts w:ascii="Times New Roman" w:hAnsi="Times New Roman" w:cs="Times New Roman"/>
          <w:i/>
        </w:rPr>
        <w:t>Seamen</w:t>
      </w:r>
      <w:r w:rsidR="009B3936">
        <w:rPr>
          <w:rFonts w:ascii="Times New Roman" w:hAnsi="Times New Roman" w:cs="Times New Roman"/>
          <w:i/>
        </w:rPr>
        <w:t>’</w:t>
      </w:r>
      <w:r w:rsidR="009B3936" w:rsidRPr="009B3936">
        <w:rPr>
          <w:rFonts w:ascii="Times New Roman" w:hAnsi="Times New Roman" w:cs="Times New Roman"/>
          <w:i/>
        </w:rPr>
        <w:t xml:space="preserve">s War Pensions and Allowances Act 1940 </w:t>
      </w:r>
      <w:r w:rsidRPr="009B3936">
        <w:rPr>
          <w:rFonts w:ascii="Times New Roman" w:hAnsi="Times New Roman" w:cs="Times New Roman"/>
        </w:rPr>
        <w:t>as a dependant of a deceased Australian mariner;</w:t>
      </w:r>
    </w:p>
    <w:p w14:paraId="57E87506" w14:textId="77777777" w:rsidR="00260623"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a pension under Part II of 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 </w:t>
      </w:r>
      <w:r w:rsidRPr="009B3936">
        <w:rPr>
          <w:rFonts w:ascii="Times New Roman" w:hAnsi="Times New Roman" w:cs="Times New Roman"/>
        </w:rPr>
        <w:t>as a dependant of a deceased veteran; or</w:t>
      </w:r>
    </w:p>
    <w:p w14:paraId="0BDE5F25"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a pension under Part IV of that Act as a dependant of a deceased member of the Forces or of a deceased member of a Peacekeeping Force.</w:t>
      </w:r>
    </w:p>
    <w:p w14:paraId="6CF4BA7F"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A reference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to a dependant of a deceased person is a reference to a person </w:t>
      </w:r>
      <w:r w:rsidR="00B03840" w:rsidRPr="00E4248B">
        <w:rPr>
          <w:rFonts w:ascii="Times New Roman" w:hAnsi="Times New Roman" w:cs="Times New Roman"/>
        </w:rPr>
        <w:t>(</w:t>
      </w:r>
      <w:r w:rsidR="00B03840" w:rsidRPr="009B3936">
        <w:rPr>
          <w:rFonts w:ascii="Times New Roman" w:hAnsi="Times New Roman" w:cs="Times New Roman"/>
        </w:rPr>
        <w:t>not being a child of the deceased person</w:t>
      </w:r>
      <w:r w:rsidR="00B03840" w:rsidRPr="00E4248B">
        <w:rPr>
          <w:rFonts w:ascii="Times New Roman" w:hAnsi="Times New Roman" w:cs="Times New Roman"/>
        </w:rPr>
        <w:t>)</w:t>
      </w:r>
      <w:r w:rsidR="00B03840" w:rsidRPr="009B3936">
        <w:rPr>
          <w:rFonts w:ascii="Times New Roman" w:hAnsi="Times New Roman" w:cs="Times New Roman"/>
        </w:rPr>
        <w:t xml:space="preserve"> who is a dependant of the deceased person for the purposes of:</w:t>
      </w:r>
    </w:p>
    <w:p w14:paraId="03A392DA" w14:textId="5F412CA2"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in the case of a reference in paragraph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—the </w:t>
      </w:r>
      <w:r w:rsidR="009B3936" w:rsidRPr="009B3936">
        <w:rPr>
          <w:rFonts w:ascii="Times New Roman" w:hAnsi="Times New Roman" w:cs="Times New Roman"/>
          <w:i/>
        </w:rPr>
        <w:t>Seamen</w:t>
      </w:r>
      <w:r w:rsidR="009B3936">
        <w:rPr>
          <w:rFonts w:ascii="Times New Roman" w:hAnsi="Times New Roman" w:cs="Times New Roman"/>
          <w:i/>
        </w:rPr>
        <w:t>’</w:t>
      </w:r>
      <w:r w:rsidR="009B3936" w:rsidRPr="009B3936">
        <w:rPr>
          <w:rFonts w:ascii="Times New Roman" w:hAnsi="Times New Roman" w:cs="Times New Roman"/>
          <w:i/>
        </w:rPr>
        <w:t>s War Pensions and Allowances Act 1940</w:t>
      </w:r>
      <w:r w:rsidR="009B3936" w:rsidRPr="00725E63">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or</w:t>
      </w:r>
    </w:p>
    <w:p w14:paraId="35455A49"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the case of a reference in paragraph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w:t>
      </w:r>
    </w:p>
    <w:p w14:paraId="40A578FD" w14:textId="77777777" w:rsidR="00B03840" w:rsidRPr="00260623" w:rsidRDefault="009B3936" w:rsidP="00260623">
      <w:pPr>
        <w:spacing w:before="120" w:after="120" w:line="240" w:lineRule="auto"/>
        <w:jc w:val="center"/>
        <w:rPr>
          <w:rFonts w:ascii="Times New Roman" w:hAnsi="Times New Roman" w:cs="Times New Roman"/>
          <w:b/>
          <w:sz w:val="24"/>
        </w:rPr>
      </w:pPr>
      <w:r w:rsidRPr="00260623">
        <w:rPr>
          <w:rFonts w:ascii="Times New Roman" w:hAnsi="Times New Roman" w:cs="Times New Roman"/>
          <w:b/>
          <w:sz w:val="24"/>
        </w:rPr>
        <w:t>“PART VI—WIDOWED PERSON’S ALLOWANCE</w:t>
      </w:r>
    </w:p>
    <w:p w14:paraId="271F4CEA" w14:textId="77777777" w:rsidR="00B03840" w:rsidRPr="009B3936" w:rsidRDefault="009B3936" w:rsidP="00260623">
      <w:pPr>
        <w:spacing w:before="60" w:after="60" w:line="240" w:lineRule="auto"/>
        <w:jc w:val="center"/>
        <w:rPr>
          <w:rFonts w:ascii="Times New Roman" w:hAnsi="Times New Roman" w:cs="Times New Roman"/>
        </w:rPr>
      </w:pPr>
      <w:r>
        <w:rPr>
          <w:rFonts w:ascii="Times New Roman" w:hAnsi="Times New Roman" w:cs="Times New Roman"/>
          <w:b/>
          <w:i/>
        </w:rPr>
        <w:t>“</w:t>
      </w:r>
      <w:r w:rsidRPr="009B3936">
        <w:rPr>
          <w:rFonts w:ascii="Times New Roman" w:hAnsi="Times New Roman" w:cs="Times New Roman"/>
          <w:b/>
          <w:i/>
        </w:rPr>
        <w:t>Division 1</w:t>
      </w:r>
      <w:r w:rsidRPr="009B3936">
        <w:rPr>
          <w:rFonts w:ascii="Times New Roman" w:hAnsi="Times New Roman" w:cs="Times New Roman"/>
          <w:b/>
        </w:rPr>
        <w:t>—</w:t>
      </w:r>
      <w:r w:rsidRPr="009B3936">
        <w:rPr>
          <w:rFonts w:ascii="Times New Roman" w:hAnsi="Times New Roman" w:cs="Times New Roman"/>
          <w:b/>
          <w:i/>
        </w:rPr>
        <w:t>Qualifications for Widowed Person</w:t>
      </w:r>
      <w:r>
        <w:rPr>
          <w:rFonts w:ascii="Times New Roman" w:hAnsi="Times New Roman" w:cs="Times New Roman"/>
          <w:b/>
          <w:i/>
        </w:rPr>
        <w:t>’</w:t>
      </w:r>
      <w:r w:rsidRPr="009B3936">
        <w:rPr>
          <w:rFonts w:ascii="Times New Roman" w:hAnsi="Times New Roman" w:cs="Times New Roman"/>
          <w:b/>
          <w:i/>
        </w:rPr>
        <w:t>s Allowance</w:t>
      </w:r>
    </w:p>
    <w:p w14:paraId="76D68006" w14:textId="77777777" w:rsidR="00B03840" w:rsidRPr="00260623" w:rsidRDefault="009B3936" w:rsidP="00260623">
      <w:pPr>
        <w:spacing w:before="120" w:after="60" w:line="240" w:lineRule="auto"/>
        <w:rPr>
          <w:rFonts w:ascii="Times New Roman" w:hAnsi="Times New Roman" w:cs="Times New Roman"/>
          <w:b/>
          <w:sz w:val="20"/>
        </w:rPr>
      </w:pPr>
      <w:r w:rsidRPr="00260623">
        <w:rPr>
          <w:rFonts w:ascii="Times New Roman" w:hAnsi="Times New Roman" w:cs="Times New Roman"/>
          <w:b/>
          <w:sz w:val="20"/>
        </w:rPr>
        <w:t>Qualifications for widowed person’s allowance</w:t>
      </w:r>
    </w:p>
    <w:p w14:paraId="1DFA704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55. A person who has been a married person is qualified to receive a widowed person</w:t>
      </w:r>
      <w:r>
        <w:rPr>
          <w:rFonts w:ascii="Times New Roman" w:hAnsi="Times New Roman" w:cs="Times New Roman"/>
        </w:rPr>
        <w:t>’</w:t>
      </w:r>
      <w:r w:rsidR="00B03840" w:rsidRPr="009B3936">
        <w:rPr>
          <w:rFonts w:ascii="Times New Roman" w:hAnsi="Times New Roman" w:cs="Times New Roman"/>
        </w:rPr>
        <w:t>s allowance if:</w:t>
      </w:r>
    </w:p>
    <w:p w14:paraId="2BB1FE47"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stops being a married person because the person</w:t>
      </w:r>
      <w:r w:rsidR="009B3936">
        <w:rPr>
          <w:rFonts w:ascii="Times New Roman" w:hAnsi="Times New Roman" w:cs="Times New Roman"/>
        </w:rPr>
        <w:t>’</w:t>
      </w:r>
      <w:r w:rsidRPr="009B3936">
        <w:rPr>
          <w:rFonts w:ascii="Times New Roman" w:hAnsi="Times New Roman" w:cs="Times New Roman"/>
        </w:rPr>
        <w:t>s spouse dies on or after 17 February 1989;</w:t>
      </w:r>
    </w:p>
    <w:p w14:paraId="6674C341"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does not have a qualifying child within the meaning of Part V; and</w:t>
      </w:r>
    </w:p>
    <w:p w14:paraId="2873902C"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person satisfies the requirements relating to residence in Australia set out in section 56, or section 57 applies to the person.</w:t>
      </w:r>
    </w:p>
    <w:p w14:paraId="746EAF9D" w14:textId="77777777" w:rsidR="00B03840" w:rsidRPr="00260623" w:rsidRDefault="009B3936" w:rsidP="00260623">
      <w:pPr>
        <w:spacing w:before="120" w:after="60" w:line="240" w:lineRule="auto"/>
        <w:rPr>
          <w:rFonts w:ascii="Times New Roman" w:hAnsi="Times New Roman" w:cs="Times New Roman"/>
          <w:b/>
          <w:sz w:val="20"/>
        </w:rPr>
      </w:pPr>
      <w:r w:rsidRPr="00260623">
        <w:rPr>
          <w:rFonts w:ascii="Times New Roman" w:hAnsi="Times New Roman" w:cs="Times New Roman"/>
          <w:b/>
          <w:sz w:val="20"/>
        </w:rPr>
        <w:t>Requirements as to Australian residence</w:t>
      </w:r>
    </w:p>
    <w:p w14:paraId="55540CC0"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56. A person who has made a claim for a widowed person</w:t>
      </w:r>
      <w:r>
        <w:rPr>
          <w:rFonts w:ascii="Times New Roman" w:hAnsi="Times New Roman" w:cs="Times New Roman"/>
        </w:rPr>
        <w:t>’</w:t>
      </w:r>
      <w:r w:rsidR="00B03840" w:rsidRPr="009B3936">
        <w:rPr>
          <w:rFonts w:ascii="Times New Roman" w:hAnsi="Times New Roman" w:cs="Times New Roman"/>
        </w:rPr>
        <w:t>s allowance in respect of the death of the person</w:t>
      </w:r>
      <w:r>
        <w:rPr>
          <w:rFonts w:ascii="Times New Roman" w:hAnsi="Times New Roman" w:cs="Times New Roman"/>
        </w:rPr>
        <w:t>’</w:t>
      </w:r>
      <w:r w:rsidR="00B03840" w:rsidRPr="009B3936">
        <w:rPr>
          <w:rFonts w:ascii="Times New Roman" w:hAnsi="Times New Roman" w:cs="Times New Roman"/>
        </w:rPr>
        <w:t>s spouse satisfies the requirements relating to residence in Australia if:</w:t>
      </w:r>
    </w:p>
    <w:p w14:paraId="1479FF30"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on the day when the person lodged the claim, the person was an Australian resident and was in Australia; and</w:t>
      </w:r>
    </w:p>
    <w:p w14:paraId="273F9B52"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at least one of the following conditions is satisfied in relation to the person:</w:t>
      </w:r>
    </w:p>
    <w:p w14:paraId="4E366C2F" w14:textId="77777777" w:rsidR="00B03840" w:rsidRPr="009B3936" w:rsidRDefault="00B03840" w:rsidP="0026062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when the person</w:t>
      </w:r>
      <w:r w:rsidR="009B3936">
        <w:rPr>
          <w:rFonts w:ascii="Times New Roman" w:hAnsi="Times New Roman" w:cs="Times New Roman"/>
        </w:rPr>
        <w:t>’</w:t>
      </w:r>
      <w:r w:rsidRPr="009B3936">
        <w:rPr>
          <w:rFonts w:ascii="Times New Roman" w:hAnsi="Times New Roman" w:cs="Times New Roman"/>
        </w:rPr>
        <w:t>s spouse died, the person and the spouse were Australian residents;</w:t>
      </w:r>
    </w:p>
    <w:p w14:paraId="18E12749"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0ACD7B1" w14:textId="77777777" w:rsidR="00B03840" w:rsidRPr="009B3936" w:rsidRDefault="00B03840" w:rsidP="00260623">
      <w:pPr>
        <w:spacing w:after="0" w:line="240" w:lineRule="auto"/>
        <w:ind w:left="1296"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person had been an Australian resident for a continuous period of at least 5 years immediately before the day when the person lodged the claim;</w:t>
      </w:r>
    </w:p>
    <w:p w14:paraId="51DB4F4E" w14:textId="77777777" w:rsidR="00B03840" w:rsidRPr="009B3936" w:rsidRDefault="00B03840" w:rsidP="0026062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the person has, at any time, been an Australian resident for a continuous period of at least 10 years.</w:t>
      </w:r>
    </w:p>
    <w:p w14:paraId="657E5167" w14:textId="77777777" w:rsidR="00B03840" w:rsidRPr="00260623" w:rsidRDefault="009B3936" w:rsidP="00260623">
      <w:pPr>
        <w:spacing w:before="120" w:after="60" w:line="240" w:lineRule="auto"/>
        <w:rPr>
          <w:rFonts w:ascii="Times New Roman" w:hAnsi="Times New Roman" w:cs="Times New Roman"/>
          <w:b/>
          <w:sz w:val="20"/>
        </w:rPr>
      </w:pPr>
      <w:r w:rsidRPr="00260623">
        <w:rPr>
          <w:rFonts w:ascii="Times New Roman" w:hAnsi="Times New Roman" w:cs="Times New Roman"/>
          <w:b/>
          <w:sz w:val="20"/>
        </w:rPr>
        <w:t>Modification of residence requirements in certain cases</w:t>
      </w:r>
    </w:p>
    <w:p w14:paraId="3A05D61A"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57. This section applies to a woman who became a widow by reason of the death of a man if:</w:t>
      </w:r>
    </w:p>
    <w:p w14:paraId="0CF37CB0"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immediately before the man</w:t>
      </w:r>
      <w:r w:rsidR="009B3936">
        <w:rPr>
          <w:rFonts w:ascii="Times New Roman" w:hAnsi="Times New Roman" w:cs="Times New Roman"/>
        </w:rPr>
        <w:t>’</w:t>
      </w:r>
      <w:r w:rsidRPr="009B3936">
        <w:rPr>
          <w:rFonts w:ascii="Times New Roman" w:hAnsi="Times New Roman" w:cs="Times New Roman"/>
        </w:rPr>
        <w:t>s death, she was receiving:</w:t>
      </w:r>
    </w:p>
    <w:p w14:paraId="74032C39" w14:textId="77777777" w:rsidR="00B03840" w:rsidRPr="009B3936" w:rsidRDefault="00B03840" w:rsidP="0026062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 wife</w:t>
      </w:r>
      <w:r w:rsidR="009B3936">
        <w:rPr>
          <w:rFonts w:ascii="Times New Roman" w:hAnsi="Times New Roman" w:cs="Times New Roman"/>
        </w:rPr>
        <w:t>’</w:t>
      </w:r>
      <w:r w:rsidRPr="009B3936">
        <w:rPr>
          <w:rFonts w:ascii="Times New Roman" w:hAnsi="Times New Roman" w:cs="Times New Roman"/>
        </w:rPr>
        <w:t xml:space="preserve">s pension under Part IV because the man was a person referred to in subsection 37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or</w:t>
      </w:r>
    </w:p>
    <w:p w14:paraId="38C48111" w14:textId="6DA071D2" w:rsidR="00B03840" w:rsidRPr="009B3936" w:rsidRDefault="00B03840" w:rsidP="0026062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a wife</w:t>
      </w:r>
      <w:r w:rsidR="009B3936">
        <w:rPr>
          <w:rFonts w:ascii="Times New Roman" w:hAnsi="Times New Roman" w:cs="Times New Roman"/>
        </w:rPr>
        <w:t>’</w:t>
      </w:r>
      <w:r w:rsidRPr="009B3936">
        <w:rPr>
          <w:rFonts w:ascii="Times New Roman" w:hAnsi="Times New Roman" w:cs="Times New Roman"/>
        </w:rPr>
        <w:t xml:space="preserve">s service pension under Part III of 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w:t>
      </w:r>
      <w:r w:rsidR="009B3936" w:rsidRPr="00725E63">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and</w:t>
      </w:r>
    </w:p>
    <w:p w14:paraId="6598347A"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she was not in Australia at the time of the man</w:t>
      </w:r>
      <w:r w:rsidR="009B3936">
        <w:rPr>
          <w:rFonts w:ascii="Times New Roman" w:hAnsi="Times New Roman" w:cs="Times New Roman"/>
        </w:rPr>
        <w:t>’</w:t>
      </w:r>
      <w:r w:rsidRPr="009B3936">
        <w:rPr>
          <w:rFonts w:ascii="Times New Roman" w:hAnsi="Times New Roman" w:cs="Times New Roman"/>
        </w:rPr>
        <w:t>s death.</w:t>
      </w:r>
    </w:p>
    <w:p w14:paraId="1B221B37" w14:textId="77777777" w:rsidR="00B03840" w:rsidRPr="009B3936" w:rsidRDefault="009B3936" w:rsidP="00260623">
      <w:pPr>
        <w:spacing w:before="60" w:after="60" w:line="240" w:lineRule="auto"/>
        <w:jc w:val="center"/>
        <w:rPr>
          <w:rFonts w:ascii="Times New Roman" w:hAnsi="Times New Roman" w:cs="Times New Roman"/>
        </w:rPr>
      </w:pPr>
      <w:r>
        <w:rPr>
          <w:rFonts w:ascii="Times New Roman" w:hAnsi="Times New Roman" w:cs="Times New Roman"/>
          <w:b/>
          <w:i/>
        </w:rPr>
        <w:t>“</w:t>
      </w:r>
      <w:r w:rsidRPr="009B3936">
        <w:rPr>
          <w:rFonts w:ascii="Times New Roman" w:hAnsi="Times New Roman" w:cs="Times New Roman"/>
          <w:b/>
          <w:i/>
        </w:rPr>
        <w:t>Division 2</w:t>
      </w:r>
      <w:r w:rsidRPr="009B3936">
        <w:rPr>
          <w:rFonts w:ascii="Times New Roman" w:hAnsi="Times New Roman" w:cs="Times New Roman"/>
          <w:b/>
        </w:rPr>
        <w:t>—</w:t>
      </w:r>
      <w:r w:rsidRPr="009B3936">
        <w:rPr>
          <w:rFonts w:ascii="Times New Roman" w:hAnsi="Times New Roman" w:cs="Times New Roman"/>
          <w:b/>
          <w:i/>
        </w:rPr>
        <w:t>Rates and periods</w:t>
      </w:r>
    </w:p>
    <w:p w14:paraId="067AE03B" w14:textId="77777777" w:rsidR="00B03840" w:rsidRPr="00260623" w:rsidRDefault="009B3936" w:rsidP="00260623">
      <w:pPr>
        <w:spacing w:before="120" w:after="60" w:line="240" w:lineRule="auto"/>
        <w:rPr>
          <w:rFonts w:ascii="Times New Roman" w:hAnsi="Times New Roman" w:cs="Times New Roman"/>
          <w:b/>
          <w:sz w:val="20"/>
        </w:rPr>
      </w:pPr>
      <w:r w:rsidRPr="00260623">
        <w:rPr>
          <w:rFonts w:ascii="Times New Roman" w:hAnsi="Times New Roman" w:cs="Times New Roman"/>
          <w:b/>
          <w:sz w:val="20"/>
        </w:rPr>
        <w:t>Rate of widowed person’s allowance</w:t>
      </w:r>
    </w:p>
    <w:p w14:paraId="32F8E358"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58. The annual rate of widowed person</w:t>
      </w:r>
      <w:r>
        <w:rPr>
          <w:rFonts w:ascii="Times New Roman" w:hAnsi="Times New Roman" w:cs="Times New Roman"/>
        </w:rPr>
        <w:t>’</w:t>
      </w:r>
      <w:r w:rsidR="00B03840" w:rsidRPr="009B3936">
        <w:rPr>
          <w:rFonts w:ascii="Times New Roman" w:hAnsi="Times New Roman" w:cs="Times New Roman"/>
        </w:rPr>
        <w:t>s allowance payable to a person is the rate worked out in accordance with Division 3 of Part V as if:</w:t>
      </w:r>
    </w:p>
    <w:p w14:paraId="11366B62"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were qualified to receive a sole parent</w:t>
      </w:r>
      <w:r w:rsidR="009B3936">
        <w:rPr>
          <w:rFonts w:ascii="Times New Roman" w:hAnsi="Times New Roman" w:cs="Times New Roman"/>
        </w:rPr>
        <w:t>’</w:t>
      </w:r>
      <w:r w:rsidRPr="009B3936">
        <w:rPr>
          <w:rFonts w:ascii="Times New Roman" w:hAnsi="Times New Roman" w:cs="Times New Roman"/>
        </w:rPr>
        <w:t>s pension; and</w:t>
      </w:r>
    </w:p>
    <w:p w14:paraId="6FC23BDB"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each of the person</w:t>
      </w:r>
      <w:r w:rsidR="009B3936">
        <w:rPr>
          <w:rFonts w:ascii="Times New Roman" w:hAnsi="Times New Roman" w:cs="Times New Roman"/>
        </w:rPr>
        <w:t>’</w:t>
      </w:r>
      <w:r w:rsidRPr="009B3936">
        <w:rPr>
          <w:rFonts w:ascii="Times New Roman" w:hAnsi="Times New Roman" w:cs="Times New Roman"/>
        </w:rPr>
        <w:t xml:space="preserve">s dependent children </w:t>
      </w:r>
      <w:r w:rsidRPr="00E4248B">
        <w:rPr>
          <w:rFonts w:ascii="Times New Roman" w:hAnsi="Times New Roman" w:cs="Times New Roman"/>
        </w:rPr>
        <w:t>(</w:t>
      </w:r>
      <w:r w:rsidRPr="009B3936">
        <w:rPr>
          <w:rFonts w:ascii="Times New Roman" w:hAnsi="Times New Roman" w:cs="Times New Roman"/>
        </w:rPr>
        <w:t>if any</w:t>
      </w:r>
      <w:r w:rsidRPr="00E4248B">
        <w:rPr>
          <w:rFonts w:ascii="Times New Roman" w:hAnsi="Times New Roman" w:cs="Times New Roman"/>
        </w:rPr>
        <w:t>)</w:t>
      </w:r>
      <w:r w:rsidRPr="009B3936">
        <w:rPr>
          <w:rFonts w:ascii="Times New Roman" w:hAnsi="Times New Roman" w:cs="Times New Roman"/>
        </w:rPr>
        <w:t xml:space="preserve"> were a dependent child for the purposes of that Part.</w:t>
      </w:r>
    </w:p>
    <w:p w14:paraId="097F35AD" w14:textId="77777777" w:rsidR="00B03840" w:rsidRPr="00260623" w:rsidRDefault="009B3936" w:rsidP="00260623">
      <w:pPr>
        <w:spacing w:before="120" w:after="60" w:line="240" w:lineRule="auto"/>
        <w:rPr>
          <w:rFonts w:ascii="Times New Roman" w:hAnsi="Times New Roman" w:cs="Times New Roman"/>
          <w:b/>
          <w:sz w:val="20"/>
        </w:rPr>
      </w:pPr>
      <w:r w:rsidRPr="00260623">
        <w:rPr>
          <w:rFonts w:ascii="Times New Roman" w:hAnsi="Times New Roman" w:cs="Times New Roman"/>
          <w:b/>
          <w:sz w:val="20"/>
        </w:rPr>
        <w:t>Payment of widowed person’s allowance</w:t>
      </w:r>
    </w:p>
    <w:p w14:paraId="703ADDB9" w14:textId="77777777" w:rsidR="00B03840" w:rsidRPr="00260623" w:rsidRDefault="009B3936" w:rsidP="00BC382D">
      <w:pPr>
        <w:spacing w:after="0" w:line="240" w:lineRule="auto"/>
        <w:ind w:firstLine="432"/>
        <w:jc w:val="both"/>
        <w:rPr>
          <w:rFonts w:ascii="Times New Roman" w:hAnsi="Times New Roman" w:cs="Times New Roman"/>
        </w:rPr>
      </w:pPr>
      <w:r w:rsidRPr="00260623">
        <w:rPr>
          <w:rFonts w:ascii="Times New Roman" w:hAnsi="Times New Roman" w:cs="Times New Roman"/>
        </w:rPr>
        <w:t>“</w:t>
      </w:r>
      <w:r w:rsidR="00B03840" w:rsidRPr="00260623">
        <w:rPr>
          <w:rFonts w:ascii="Times New Roman" w:hAnsi="Times New Roman" w:cs="Times New Roman"/>
        </w:rPr>
        <w:t>5</w:t>
      </w:r>
      <w:r w:rsidR="00264B96" w:rsidRPr="00264B96">
        <w:rPr>
          <w:rFonts w:ascii="Times New Roman" w:hAnsi="Times New Roman" w:cs="Times New Roman"/>
          <w:smallCaps/>
        </w:rPr>
        <w:t>8a</w:t>
      </w:r>
      <w:r w:rsidR="00B03840" w:rsidRPr="00260623">
        <w:rPr>
          <w:rFonts w:ascii="Times New Roman" w:hAnsi="Times New Roman" w:cs="Times New Roman"/>
        </w:rPr>
        <w:t>. (1) On each pension pay-day:</w:t>
      </w:r>
    </w:p>
    <w:p w14:paraId="1D590509"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on which a person is qualified to receive widowed person</w:t>
      </w:r>
      <w:r w:rsidR="009B3936">
        <w:rPr>
          <w:rFonts w:ascii="Times New Roman" w:hAnsi="Times New Roman" w:cs="Times New Roman"/>
        </w:rPr>
        <w:t>’</w:t>
      </w:r>
      <w:r w:rsidRPr="009B3936">
        <w:rPr>
          <w:rFonts w:ascii="Times New Roman" w:hAnsi="Times New Roman" w:cs="Times New Roman"/>
        </w:rPr>
        <w:t>s allowance; and</w:t>
      </w:r>
    </w:p>
    <w:p w14:paraId="7B22E370"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that occurs during the period of 12 weeks commencing on the day on which the person</w:t>
      </w:r>
      <w:r w:rsidR="009B3936">
        <w:rPr>
          <w:rFonts w:ascii="Times New Roman" w:hAnsi="Times New Roman" w:cs="Times New Roman"/>
        </w:rPr>
        <w:t>’</w:t>
      </w:r>
      <w:r w:rsidRPr="009B3936">
        <w:rPr>
          <w:rFonts w:ascii="Times New Roman" w:hAnsi="Times New Roman" w:cs="Times New Roman"/>
        </w:rPr>
        <w:t>s spouse died;</w:t>
      </w:r>
    </w:p>
    <w:p w14:paraId="047C303C" w14:textId="77777777" w:rsidR="00B03840" w:rsidRPr="009B3936" w:rsidRDefault="00B03840" w:rsidP="00260623">
      <w:pPr>
        <w:spacing w:after="0" w:line="240" w:lineRule="auto"/>
        <w:jc w:val="both"/>
        <w:rPr>
          <w:rFonts w:ascii="Times New Roman" w:hAnsi="Times New Roman" w:cs="Times New Roman"/>
        </w:rPr>
      </w:pPr>
      <w:r w:rsidRPr="009B3936">
        <w:rPr>
          <w:rFonts w:ascii="Times New Roman" w:hAnsi="Times New Roman" w:cs="Times New Roman"/>
        </w:rPr>
        <w:t>an instalment of widowed person</w:t>
      </w:r>
      <w:r w:rsidR="009B3936">
        <w:rPr>
          <w:rFonts w:ascii="Times New Roman" w:hAnsi="Times New Roman" w:cs="Times New Roman"/>
        </w:rPr>
        <w:t>’</w:t>
      </w:r>
      <w:r w:rsidRPr="009B3936">
        <w:rPr>
          <w:rFonts w:ascii="Times New Roman" w:hAnsi="Times New Roman" w:cs="Times New Roman"/>
        </w:rPr>
        <w:t>s allowance is, subject to sections 158 and 159, payable to the person.</w:t>
      </w:r>
    </w:p>
    <w:p w14:paraId="2B531AA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 a woman is pregnant when her spouse dies,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has effect in relation to the woman as if the reference in paragraph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to a period of 12 weeks were a reference to the period starting on the day when the woman</w:t>
      </w:r>
      <w:r>
        <w:rPr>
          <w:rFonts w:ascii="Times New Roman" w:hAnsi="Times New Roman" w:cs="Times New Roman"/>
        </w:rPr>
        <w:t>’</w:t>
      </w:r>
      <w:r w:rsidR="00B03840" w:rsidRPr="009B3936">
        <w:rPr>
          <w:rFonts w:ascii="Times New Roman" w:hAnsi="Times New Roman" w:cs="Times New Roman"/>
        </w:rPr>
        <w:t>s spouse died and ending:</w:t>
      </w:r>
    </w:p>
    <w:p w14:paraId="2E33577C"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12 weeks after that day; or</w:t>
      </w:r>
    </w:p>
    <w:p w14:paraId="02AFF476" w14:textId="77777777" w:rsidR="00B03840" w:rsidRPr="00260623" w:rsidRDefault="00B03840" w:rsidP="00260623">
      <w:pPr>
        <w:spacing w:after="0" w:line="240" w:lineRule="auto"/>
        <w:ind w:left="864" w:hanging="432"/>
        <w:jc w:val="both"/>
        <w:rPr>
          <w:rFonts w:ascii="Times New Roman" w:hAnsi="Times New Roman" w:cs="Times New Roman"/>
        </w:rPr>
      </w:pPr>
      <w:r w:rsidRPr="00260623">
        <w:rPr>
          <w:rFonts w:ascii="Times New Roman" w:hAnsi="Times New Roman" w:cs="Times New Roman"/>
        </w:rPr>
        <w:t xml:space="preserve">(b) when the child is born or the woman otherwise ceases to </w:t>
      </w:r>
      <w:r w:rsidR="009B3936" w:rsidRPr="00260623">
        <w:rPr>
          <w:rFonts w:ascii="Times New Roman" w:hAnsi="Times New Roman" w:cs="Times New Roman"/>
        </w:rPr>
        <w:t xml:space="preserve">be </w:t>
      </w:r>
      <w:r w:rsidRPr="00260623">
        <w:rPr>
          <w:rFonts w:ascii="Times New Roman" w:hAnsi="Times New Roman" w:cs="Times New Roman"/>
        </w:rPr>
        <w:t>pregnant;</w:t>
      </w:r>
    </w:p>
    <w:p w14:paraId="33420020" w14:textId="77777777" w:rsidR="00B03840" w:rsidRPr="009B3936" w:rsidRDefault="00B03840" w:rsidP="00260623">
      <w:pPr>
        <w:spacing w:after="0" w:line="240" w:lineRule="auto"/>
        <w:jc w:val="both"/>
        <w:rPr>
          <w:rFonts w:ascii="Times New Roman" w:hAnsi="Times New Roman" w:cs="Times New Roman"/>
        </w:rPr>
      </w:pPr>
      <w:r w:rsidRPr="009B3936">
        <w:rPr>
          <w:rFonts w:ascii="Times New Roman" w:hAnsi="Times New Roman" w:cs="Times New Roman"/>
        </w:rPr>
        <w:t>whichever is the later.</w:t>
      </w:r>
    </w:p>
    <w:p w14:paraId="060B9A61"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The amount of an instalment of widowed person</w:t>
      </w:r>
      <w:r>
        <w:rPr>
          <w:rFonts w:ascii="Times New Roman" w:hAnsi="Times New Roman" w:cs="Times New Roman"/>
        </w:rPr>
        <w:t>’</w:t>
      </w:r>
      <w:r w:rsidR="00B03840" w:rsidRPr="009B3936">
        <w:rPr>
          <w:rFonts w:ascii="Times New Roman" w:hAnsi="Times New Roman" w:cs="Times New Roman"/>
        </w:rPr>
        <w:t>s allowance shall be worked out by dividing the amount of the annual rate of the allowance by 26.</w:t>
      </w:r>
    </w:p>
    <w:p w14:paraId="062E420D"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7A892C9"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Where the amount of an instalment of widowed person</w:t>
      </w:r>
      <w:r>
        <w:rPr>
          <w:rFonts w:ascii="Times New Roman" w:hAnsi="Times New Roman" w:cs="Times New Roman"/>
        </w:rPr>
        <w:t>’</w:t>
      </w:r>
      <w:r w:rsidR="00B03840" w:rsidRPr="009B3936">
        <w:rPr>
          <w:rFonts w:ascii="Times New Roman" w:hAnsi="Times New Roman" w:cs="Times New Roman"/>
        </w:rPr>
        <w:t>s allowance would not, apart from this subsection, be a multiple of 10 cents, the amount of the instalment shall be increased or decreased to the nearest multiple of 10 cents except where the amount is a multiple of 5 cents, in which case it shall be increased by 5 cents.</w:t>
      </w:r>
    </w:p>
    <w:p w14:paraId="59140D59" w14:textId="77777777" w:rsidR="00B03840" w:rsidRPr="009B3936" w:rsidRDefault="009B3936" w:rsidP="00260623">
      <w:pPr>
        <w:spacing w:before="60" w:after="60" w:line="240" w:lineRule="auto"/>
        <w:jc w:val="center"/>
        <w:rPr>
          <w:rFonts w:ascii="Times New Roman" w:hAnsi="Times New Roman" w:cs="Times New Roman"/>
        </w:rPr>
      </w:pPr>
      <w:r>
        <w:rPr>
          <w:rFonts w:ascii="Times New Roman" w:hAnsi="Times New Roman" w:cs="Times New Roman"/>
          <w:b/>
          <w:i/>
        </w:rPr>
        <w:t>“</w:t>
      </w:r>
      <w:r w:rsidRPr="009B3936">
        <w:rPr>
          <w:rFonts w:ascii="Times New Roman" w:hAnsi="Times New Roman" w:cs="Times New Roman"/>
          <w:b/>
          <w:i/>
        </w:rPr>
        <w:t>Division 3</w:t>
      </w:r>
      <w:r w:rsidRPr="009B3936">
        <w:rPr>
          <w:rFonts w:ascii="Times New Roman" w:hAnsi="Times New Roman" w:cs="Times New Roman"/>
          <w:b/>
        </w:rPr>
        <w:t>—</w:t>
      </w:r>
      <w:r w:rsidRPr="009B3936">
        <w:rPr>
          <w:rFonts w:ascii="Times New Roman" w:hAnsi="Times New Roman" w:cs="Times New Roman"/>
          <w:b/>
          <w:i/>
        </w:rPr>
        <w:t>General</w:t>
      </w:r>
    </w:p>
    <w:p w14:paraId="7150F17C" w14:textId="77777777" w:rsidR="00B03840" w:rsidRPr="00260623" w:rsidRDefault="009B3936" w:rsidP="00260623">
      <w:pPr>
        <w:spacing w:before="120" w:after="60" w:line="240" w:lineRule="auto"/>
        <w:rPr>
          <w:rFonts w:ascii="Times New Roman" w:hAnsi="Times New Roman" w:cs="Times New Roman"/>
          <w:b/>
          <w:sz w:val="20"/>
        </w:rPr>
      </w:pPr>
      <w:r w:rsidRPr="00260623">
        <w:rPr>
          <w:rFonts w:ascii="Times New Roman" w:hAnsi="Times New Roman" w:cs="Times New Roman"/>
          <w:b/>
          <w:sz w:val="20"/>
        </w:rPr>
        <w:t>Restrictions as to dual entitlements</w:t>
      </w:r>
    </w:p>
    <w:p w14:paraId="494D204D"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5</w:t>
      </w:r>
      <w:r w:rsidR="00264B96" w:rsidRPr="00264B96">
        <w:rPr>
          <w:rFonts w:ascii="Times New Roman" w:hAnsi="Times New Roman" w:cs="Times New Roman"/>
          <w:smallCaps/>
        </w:rPr>
        <w:t>8b</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 person is not entitled to receive at the same time an allowance under this Part and:</w:t>
      </w:r>
    </w:p>
    <w:p w14:paraId="2EDD065C"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pension under Part IV;</w:t>
      </w:r>
    </w:p>
    <w:p w14:paraId="7049CFD6"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pension under the </w:t>
      </w:r>
      <w:r w:rsidR="009B3936" w:rsidRPr="009B3936">
        <w:rPr>
          <w:rFonts w:ascii="Times New Roman" w:hAnsi="Times New Roman" w:cs="Times New Roman"/>
          <w:i/>
        </w:rPr>
        <w:t>Seamen</w:t>
      </w:r>
      <w:r w:rsidR="009B3936">
        <w:rPr>
          <w:rFonts w:ascii="Times New Roman" w:hAnsi="Times New Roman" w:cs="Times New Roman"/>
          <w:i/>
        </w:rPr>
        <w:t>’</w:t>
      </w:r>
      <w:r w:rsidR="009B3936" w:rsidRPr="009B3936">
        <w:rPr>
          <w:rFonts w:ascii="Times New Roman" w:hAnsi="Times New Roman" w:cs="Times New Roman"/>
          <w:i/>
        </w:rPr>
        <w:t xml:space="preserve">s War Pensions and Allowances Act 1940 </w:t>
      </w:r>
      <w:r w:rsidRPr="009B3936">
        <w:rPr>
          <w:rFonts w:ascii="Times New Roman" w:hAnsi="Times New Roman" w:cs="Times New Roman"/>
        </w:rPr>
        <w:t>as a dependant of a deceased veteran; or</w:t>
      </w:r>
    </w:p>
    <w:p w14:paraId="5AB72B78"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a pension under Part II of 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 </w:t>
      </w:r>
      <w:r w:rsidRPr="009B3936">
        <w:rPr>
          <w:rFonts w:ascii="Times New Roman" w:hAnsi="Times New Roman" w:cs="Times New Roman"/>
        </w:rPr>
        <w:t>as a dependant of a deceased veteran; or</w:t>
      </w:r>
    </w:p>
    <w:p w14:paraId="400B75A2"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a pension under Part IV of that Act as a dependant of a deceased member of the Forces or of a deceased member of a Peacekeeping Force.</w:t>
      </w:r>
    </w:p>
    <w:p w14:paraId="12AC95E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A reference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to a dependant of a deceased person is a reference to a person </w:t>
      </w:r>
      <w:r w:rsidR="00B03840" w:rsidRPr="00E4248B">
        <w:rPr>
          <w:rFonts w:ascii="Times New Roman" w:hAnsi="Times New Roman" w:cs="Times New Roman"/>
        </w:rPr>
        <w:t>(</w:t>
      </w:r>
      <w:r w:rsidR="00B03840" w:rsidRPr="009B3936">
        <w:rPr>
          <w:rFonts w:ascii="Times New Roman" w:hAnsi="Times New Roman" w:cs="Times New Roman"/>
        </w:rPr>
        <w:t>not being a child of the deceased person</w:t>
      </w:r>
      <w:r w:rsidR="00B03840" w:rsidRPr="00E4248B">
        <w:rPr>
          <w:rFonts w:ascii="Times New Roman" w:hAnsi="Times New Roman" w:cs="Times New Roman"/>
        </w:rPr>
        <w:t>)</w:t>
      </w:r>
      <w:r w:rsidR="00B03840" w:rsidRPr="009B3936">
        <w:rPr>
          <w:rFonts w:ascii="Times New Roman" w:hAnsi="Times New Roman" w:cs="Times New Roman"/>
        </w:rPr>
        <w:t xml:space="preserve"> who is a dependant of the deceased person for the purposes of:</w:t>
      </w:r>
    </w:p>
    <w:p w14:paraId="02008948" w14:textId="1F44C19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in the case of a reference in paragraph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—the </w:t>
      </w:r>
      <w:r w:rsidR="009B3936" w:rsidRPr="009B3936">
        <w:rPr>
          <w:rFonts w:ascii="Times New Roman" w:hAnsi="Times New Roman" w:cs="Times New Roman"/>
          <w:i/>
        </w:rPr>
        <w:t>Seamen</w:t>
      </w:r>
      <w:r w:rsidR="009B3936">
        <w:rPr>
          <w:rFonts w:ascii="Times New Roman" w:hAnsi="Times New Roman" w:cs="Times New Roman"/>
          <w:i/>
        </w:rPr>
        <w:t>’</w:t>
      </w:r>
      <w:r w:rsidR="009B3936" w:rsidRPr="009B3936">
        <w:rPr>
          <w:rFonts w:ascii="Times New Roman" w:hAnsi="Times New Roman" w:cs="Times New Roman"/>
          <w:i/>
        </w:rPr>
        <w:t>s War Pensions and Allowances Act 1940</w:t>
      </w:r>
      <w:r w:rsidR="009B3936" w:rsidRPr="00725E63">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or</w:t>
      </w:r>
    </w:p>
    <w:p w14:paraId="699F3D03" w14:textId="424AD29F"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the case of a reference in paragraph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w:t>
      </w:r>
      <w:r w:rsidR="009B3936" w:rsidRPr="00725E63">
        <w:rPr>
          <w:rFonts w:ascii="Times New Roman" w:hAnsi="Times New Roman" w:cs="Times New Roman"/>
        </w:rPr>
        <w:t>”</w:t>
      </w:r>
      <w:r w:rsidR="009B3936" w:rsidRPr="009B3936">
        <w:rPr>
          <w:rFonts w:ascii="Times New Roman" w:hAnsi="Times New Roman" w:cs="Times New Roman"/>
          <w:i/>
        </w:rPr>
        <w:t>.</w:t>
      </w:r>
    </w:p>
    <w:p w14:paraId="1CF47C3A" w14:textId="77777777" w:rsidR="00B03840" w:rsidRPr="009B3936" w:rsidRDefault="009B3936" w:rsidP="00260623">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6A4E8945"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12. </w:t>
      </w:r>
      <w:r w:rsidR="00B03840" w:rsidRPr="009B3936">
        <w:rPr>
          <w:rFonts w:ascii="Times New Roman" w:hAnsi="Times New Roman" w:cs="Times New Roman"/>
        </w:rPr>
        <w:t>After section 60 of the Principal Act the following section is inserted:</w:t>
      </w:r>
    </w:p>
    <w:p w14:paraId="61F511DA" w14:textId="77777777" w:rsidR="00B03840" w:rsidRPr="00260623" w:rsidRDefault="009B3936" w:rsidP="00260623">
      <w:pPr>
        <w:spacing w:before="120" w:after="60" w:line="240" w:lineRule="auto"/>
        <w:rPr>
          <w:rFonts w:ascii="Times New Roman" w:hAnsi="Times New Roman" w:cs="Times New Roman"/>
          <w:b/>
          <w:sz w:val="20"/>
        </w:rPr>
      </w:pPr>
      <w:r w:rsidRPr="00260623">
        <w:rPr>
          <w:rFonts w:ascii="Times New Roman" w:hAnsi="Times New Roman" w:cs="Times New Roman"/>
          <w:b/>
          <w:sz w:val="20"/>
        </w:rPr>
        <w:t>Pensions to cease after 6 months absence from Australia in certain circumstances</w:t>
      </w:r>
    </w:p>
    <w:p w14:paraId="11BAC6B8" w14:textId="77777777" w:rsidR="00B03840" w:rsidRPr="00260623" w:rsidRDefault="009B3936" w:rsidP="00BC382D">
      <w:pPr>
        <w:spacing w:after="0" w:line="240" w:lineRule="auto"/>
        <w:ind w:firstLine="432"/>
        <w:jc w:val="both"/>
        <w:rPr>
          <w:rFonts w:ascii="Times New Roman" w:hAnsi="Times New Roman" w:cs="Times New Roman"/>
        </w:rPr>
      </w:pPr>
      <w:r w:rsidRPr="00260623">
        <w:rPr>
          <w:rFonts w:ascii="Times New Roman" w:hAnsi="Times New Roman" w:cs="Times New Roman"/>
        </w:rPr>
        <w:t>“</w:t>
      </w:r>
      <w:r w:rsidR="00B03840" w:rsidRPr="00260623">
        <w:rPr>
          <w:rFonts w:ascii="Times New Roman" w:hAnsi="Times New Roman" w:cs="Times New Roman"/>
        </w:rPr>
        <w:t>6</w:t>
      </w:r>
      <w:r w:rsidR="00264B96" w:rsidRPr="00264B96">
        <w:rPr>
          <w:rFonts w:ascii="Times New Roman" w:hAnsi="Times New Roman" w:cs="Times New Roman"/>
          <w:smallCaps/>
        </w:rPr>
        <w:t>0a</w:t>
      </w:r>
      <w:r w:rsidR="00B03840" w:rsidRPr="00260623">
        <w:rPr>
          <w:rFonts w:ascii="Times New Roman" w:hAnsi="Times New Roman" w:cs="Times New Roman"/>
        </w:rPr>
        <w:t>. (1) Where:</w:t>
      </w:r>
    </w:p>
    <w:p w14:paraId="4566313F"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who is in receipt of a pension proposes to leave Australia;</w:t>
      </w:r>
    </w:p>
    <w:p w14:paraId="7C7C24C3"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notifies the Department of that proposal as required by a notice given to the person under section 163; and</w:t>
      </w:r>
    </w:p>
    <w:p w14:paraId="419B35BD"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Secretary is satisfied that the person is qualified to receive that pension;</w:t>
      </w:r>
    </w:p>
    <w:p w14:paraId="7A6978E3" w14:textId="77777777" w:rsidR="00B03840" w:rsidRPr="009B3936" w:rsidRDefault="00B03840" w:rsidP="00260623">
      <w:pPr>
        <w:spacing w:after="0" w:line="240" w:lineRule="auto"/>
        <w:jc w:val="both"/>
        <w:rPr>
          <w:rFonts w:ascii="Times New Roman" w:hAnsi="Times New Roman" w:cs="Times New Roman"/>
        </w:rPr>
      </w:pPr>
      <w:r w:rsidRPr="009B3936">
        <w:rPr>
          <w:rFonts w:ascii="Times New Roman" w:hAnsi="Times New Roman" w:cs="Times New Roman"/>
        </w:rPr>
        <w:t xml:space="preserve">the Secretary shall give the person a certificate acknowledging the notification of the proposed departure and stating that the Secretary was satisfied as mentioned in paragraph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before the certificate was given.</w:t>
      </w:r>
    </w:p>
    <w:p w14:paraId="3B4F8584"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74C1E5E7"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who has made a claim for a pension proposes to leave Australia; and</w:t>
      </w:r>
    </w:p>
    <w:p w14:paraId="4D9DBDA9"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781E838"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notifies the Department of that proposal before the claim is determined;</w:t>
      </w:r>
    </w:p>
    <w:p w14:paraId="0DB66E6F" w14:textId="77777777" w:rsidR="00B03840" w:rsidRPr="009B3936" w:rsidRDefault="00B03840" w:rsidP="00260623">
      <w:pPr>
        <w:spacing w:after="0" w:line="240" w:lineRule="auto"/>
        <w:jc w:val="both"/>
        <w:rPr>
          <w:rFonts w:ascii="Times New Roman" w:hAnsi="Times New Roman" w:cs="Times New Roman"/>
        </w:rPr>
      </w:pPr>
      <w:r w:rsidRPr="009B3936">
        <w:rPr>
          <w:rFonts w:ascii="Times New Roman" w:hAnsi="Times New Roman" w:cs="Times New Roman"/>
        </w:rPr>
        <w:t>the Secretary shall give the person a certificate acknowledging the notification of the proposed departure.</w:t>
      </w:r>
    </w:p>
    <w:p w14:paraId="2AB753B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56147B6F"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leaves Australia on or after the commencement of this section;</w:t>
      </w:r>
    </w:p>
    <w:p w14:paraId="6AD0423D"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has not received a certificate under subsection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xml:space="preserve"> acknowledging the notification of that departure; and</w:t>
      </w:r>
    </w:p>
    <w:p w14:paraId="528A1419"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absence of the person from Australia continues for more than 6 months;</w:t>
      </w:r>
    </w:p>
    <w:p w14:paraId="1631D954" w14:textId="77777777" w:rsidR="00B03840" w:rsidRPr="009B3936" w:rsidRDefault="00B03840" w:rsidP="00260623">
      <w:pPr>
        <w:spacing w:after="0" w:line="240" w:lineRule="auto"/>
        <w:jc w:val="both"/>
        <w:rPr>
          <w:rFonts w:ascii="Times New Roman" w:hAnsi="Times New Roman" w:cs="Times New Roman"/>
        </w:rPr>
      </w:pPr>
      <w:r w:rsidRPr="009B3936">
        <w:rPr>
          <w:rFonts w:ascii="Times New Roman" w:hAnsi="Times New Roman" w:cs="Times New Roman"/>
        </w:rPr>
        <w:t>the person is not qualified to receive a pension at any time after the first 6 months of the absence while the person remains absent.</w:t>
      </w:r>
    </w:p>
    <w:p w14:paraId="116B219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 of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an absence of a person from Australia comes to an end if the person returns to Australia, even if that return is only temporary.</w:t>
      </w:r>
      <w:r>
        <w:rPr>
          <w:rFonts w:ascii="Times New Roman" w:hAnsi="Times New Roman" w:cs="Times New Roman"/>
        </w:rPr>
        <w:t>”</w:t>
      </w:r>
      <w:r w:rsidR="00B03840" w:rsidRPr="009B3936">
        <w:rPr>
          <w:rFonts w:ascii="Times New Roman" w:hAnsi="Times New Roman" w:cs="Times New Roman"/>
        </w:rPr>
        <w:t>.</w:t>
      </w:r>
    </w:p>
    <w:p w14:paraId="55F5636B" w14:textId="77777777" w:rsidR="00B03840" w:rsidRPr="009B3936" w:rsidRDefault="009B3936" w:rsidP="00260623">
      <w:pPr>
        <w:spacing w:after="0" w:line="240" w:lineRule="auto"/>
        <w:jc w:val="both"/>
        <w:rPr>
          <w:rFonts w:ascii="Times New Roman" w:hAnsi="Times New Roman" w:cs="Times New Roman"/>
        </w:rPr>
      </w:pPr>
      <w:r w:rsidRPr="009B3936">
        <w:rPr>
          <w:rFonts w:ascii="Times New Roman" w:hAnsi="Times New Roman" w:cs="Times New Roman"/>
          <w:i/>
        </w:rPr>
        <w:t>Commencement: 1 February 1989</w:t>
      </w:r>
    </w:p>
    <w:p w14:paraId="41F3E27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13. </w:t>
      </w:r>
      <w:r w:rsidR="00B03840" w:rsidRPr="009B3936">
        <w:rPr>
          <w:rFonts w:ascii="Times New Roman" w:hAnsi="Times New Roman" w:cs="Times New Roman"/>
        </w:rPr>
        <w:t>Before section 61 of the Principal Act the following section is inserted:</w:t>
      </w:r>
    </w:p>
    <w:p w14:paraId="44443DA8" w14:textId="77777777" w:rsidR="00B03840" w:rsidRPr="00260623" w:rsidRDefault="009B3936" w:rsidP="00260623">
      <w:pPr>
        <w:spacing w:before="120" w:after="60" w:line="240" w:lineRule="auto"/>
        <w:rPr>
          <w:rFonts w:ascii="Times New Roman" w:hAnsi="Times New Roman" w:cs="Times New Roman"/>
          <w:b/>
          <w:sz w:val="20"/>
        </w:rPr>
      </w:pPr>
      <w:r w:rsidRPr="00260623">
        <w:rPr>
          <w:rFonts w:ascii="Times New Roman" w:hAnsi="Times New Roman" w:cs="Times New Roman"/>
          <w:b/>
          <w:sz w:val="20"/>
        </w:rPr>
        <w:t>Entitlement to receive sole parent’s pension ceases after 12 months absence</w:t>
      </w:r>
    </w:p>
    <w:p w14:paraId="08FE3FFC"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6</w:t>
      </w:r>
      <w:r w:rsidR="00264B96" w:rsidRPr="00264B96">
        <w:rPr>
          <w:rFonts w:ascii="Times New Roman" w:hAnsi="Times New Roman" w:cs="Times New Roman"/>
          <w:smallCaps/>
        </w:rPr>
        <w:t>0b</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1CE953E2"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left, or leaves, Australia on or after 1 July 1988;</w:t>
      </w:r>
    </w:p>
    <w:p w14:paraId="3E43B475"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before leaving, the person was in receipt of a sole parent</w:t>
      </w:r>
      <w:r w:rsidR="009B3936">
        <w:rPr>
          <w:rFonts w:ascii="Times New Roman" w:hAnsi="Times New Roman" w:cs="Times New Roman"/>
        </w:rPr>
        <w:t>’</w:t>
      </w:r>
      <w:r w:rsidRPr="009B3936">
        <w:rPr>
          <w:rFonts w:ascii="Times New Roman" w:hAnsi="Times New Roman" w:cs="Times New Roman"/>
        </w:rPr>
        <w:t>s pension; and</w:t>
      </w:r>
    </w:p>
    <w:p w14:paraId="466EBE8D"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person continues to be absent from Australia for more than 12 months;</w:t>
      </w:r>
    </w:p>
    <w:p w14:paraId="2190FD18" w14:textId="77777777" w:rsidR="00B03840" w:rsidRPr="009B3936" w:rsidRDefault="00B03840" w:rsidP="00260623">
      <w:pPr>
        <w:spacing w:after="0" w:line="240" w:lineRule="auto"/>
        <w:jc w:val="both"/>
        <w:rPr>
          <w:rFonts w:ascii="Times New Roman" w:hAnsi="Times New Roman" w:cs="Times New Roman"/>
        </w:rPr>
      </w:pPr>
      <w:r w:rsidRPr="009B3936">
        <w:rPr>
          <w:rFonts w:ascii="Times New Roman" w:hAnsi="Times New Roman" w:cs="Times New Roman"/>
        </w:rPr>
        <w:t>the person is not qualified to receive sole parent</w:t>
      </w:r>
      <w:r w:rsidR="009B3936">
        <w:rPr>
          <w:rFonts w:ascii="Times New Roman" w:hAnsi="Times New Roman" w:cs="Times New Roman"/>
        </w:rPr>
        <w:t>’</w:t>
      </w:r>
      <w:r w:rsidRPr="009B3936">
        <w:rPr>
          <w:rFonts w:ascii="Times New Roman" w:hAnsi="Times New Roman" w:cs="Times New Roman"/>
        </w:rPr>
        <w:t>s pension at any time after the first 12 months of the absence while the person remains absent from Australia.</w:t>
      </w:r>
    </w:p>
    <w:p w14:paraId="524A3B5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does not apply in relation to a woman who is receiving sole parent</w:t>
      </w:r>
      <w:r>
        <w:rPr>
          <w:rFonts w:ascii="Times New Roman" w:hAnsi="Times New Roman" w:cs="Times New Roman"/>
        </w:rPr>
        <w:t>’</w:t>
      </w:r>
      <w:r w:rsidR="00B03840" w:rsidRPr="009B3936">
        <w:rPr>
          <w:rFonts w:ascii="Times New Roman" w:hAnsi="Times New Roman" w:cs="Times New Roman"/>
        </w:rPr>
        <w:t>s pension if:</w:t>
      </w:r>
    </w:p>
    <w:p w14:paraId="04D3463C"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woman became a single person because of the death of a man; and</w:t>
      </w:r>
    </w:p>
    <w:p w14:paraId="383A262B" w14:textId="77777777" w:rsidR="00B03840" w:rsidRPr="009B3936" w:rsidRDefault="00B03840" w:rsidP="0026062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immediately before the death of that man:</w:t>
      </w:r>
    </w:p>
    <w:p w14:paraId="29D70635" w14:textId="77777777" w:rsidR="00B03840" w:rsidRPr="009B3936" w:rsidRDefault="00B03840" w:rsidP="0026062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the woman was legally married to that man; and</w:t>
      </w:r>
    </w:p>
    <w:p w14:paraId="3915D6C7" w14:textId="77777777" w:rsidR="00B03840" w:rsidRPr="009B3936" w:rsidRDefault="00B03840" w:rsidP="0026062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woman and the man were Australian residents.</w:t>
      </w:r>
    </w:p>
    <w:p w14:paraId="15DD5AA0"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applies in relation to a person who was outside Australia on 1 July 1988 as if the person had left Australia on 1 July 1988.</w:t>
      </w:r>
    </w:p>
    <w:p w14:paraId="67EA66CB"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6765C34"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an absence of a person from Australia comes to an end if the person returns to Australia, even if that return is only temporary.</w:t>
      </w:r>
    </w:p>
    <w:p w14:paraId="25BC044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38FD7D13"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single person</w:t>
      </w:r>
      <w:r>
        <w:rPr>
          <w:rFonts w:ascii="Times New Roman" w:hAnsi="Times New Roman" w:cs="Times New Roman"/>
        </w:rPr>
        <w:t>’</w:t>
      </w:r>
      <w:r w:rsidR="00B03840" w:rsidRPr="009B3936">
        <w:rPr>
          <w:rFonts w:ascii="Times New Roman" w:hAnsi="Times New Roman" w:cs="Times New Roman"/>
        </w:rPr>
        <w:t xml:space="preserve"> has the same meaning as in Part V.</w:t>
      </w:r>
      <w:r>
        <w:rPr>
          <w:rFonts w:ascii="Times New Roman" w:hAnsi="Times New Roman" w:cs="Times New Roman"/>
        </w:rPr>
        <w:t>”</w:t>
      </w:r>
      <w:r w:rsidR="00B03840" w:rsidRPr="009B3936">
        <w:rPr>
          <w:rFonts w:ascii="Times New Roman" w:hAnsi="Times New Roman" w:cs="Times New Roman"/>
        </w:rPr>
        <w:t>.</w:t>
      </w:r>
    </w:p>
    <w:p w14:paraId="6FB414D8" w14:textId="77777777" w:rsidR="00B03840" w:rsidRPr="009B3936" w:rsidRDefault="009B3936" w:rsidP="00260623">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6A90A597" w14:textId="77777777" w:rsidR="00B03840" w:rsidRPr="00E31029" w:rsidRDefault="009B3936" w:rsidP="00E31029">
      <w:pPr>
        <w:spacing w:before="120" w:after="60" w:line="240" w:lineRule="auto"/>
        <w:rPr>
          <w:rFonts w:ascii="Times New Roman" w:hAnsi="Times New Roman" w:cs="Times New Roman"/>
          <w:b/>
          <w:sz w:val="20"/>
        </w:rPr>
      </w:pPr>
      <w:r w:rsidRPr="00E31029">
        <w:rPr>
          <w:rFonts w:ascii="Times New Roman" w:hAnsi="Times New Roman" w:cs="Times New Roman"/>
          <w:b/>
          <w:sz w:val="20"/>
        </w:rPr>
        <w:t>Interpretation</w:t>
      </w:r>
    </w:p>
    <w:p w14:paraId="4A2D8D43"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14. </w:t>
      </w:r>
      <w:r w:rsidR="00B03840" w:rsidRPr="009B3936">
        <w:rPr>
          <w:rFonts w:ascii="Times New Roman" w:hAnsi="Times New Roman" w:cs="Times New Roman"/>
        </w:rPr>
        <w:t>Section 72 of the Principal Act is amended:</w:t>
      </w:r>
    </w:p>
    <w:p w14:paraId="50912366" w14:textId="77777777" w:rsidR="00B03840" w:rsidRPr="009B3936" w:rsidRDefault="009B3936" w:rsidP="00E31029">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definitions of </w:t>
      </w:r>
      <w:r>
        <w:rPr>
          <w:rFonts w:ascii="Times New Roman" w:hAnsi="Times New Roman" w:cs="Times New Roman"/>
        </w:rPr>
        <w:t>“</w:t>
      </w:r>
      <w:r w:rsidR="00B03840" w:rsidRPr="009B3936">
        <w:rPr>
          <w:rFonts w:ascii="Times New Roman" w:hAnsi="Times New Roman" w:cs="Times New Roman"/>
        </w:rPr>
        <w:t>allowable income</w:t>
      </w:r>
      <w:r>
        <w:rPr>
          <w:rFonts w:ascii="Times New Roman" w:hAnsi="Times New Roman" w:cs="Times New Roman"/>
        </w:rPr>
        <w:t>”</w:t>
      </w:r>
      <w:r w:rsidR="00B03840" w:rsidRPr="009B3936">
        <w:rPr>
          <w:rFonts w:ascii="Times New Roman" w:hAnsi="Times New Roman" w:cs="Times New Roman"/>
        </w:rPr>
        <w:t xml:space="preserve"> and </w:t>
      </w:r>
      <w:r>
        <w:rPr>
          <w:rFonts w:ascii="Times New Roman" w:hAnsi="Times New Roman" w:cs="Times New Roman"/>
        </w:rPr>
        <w:t>“</w:t>
      </w:r>
      <w:r w:rsidR="00B03840" w:rsidRPr="009B3936">
        <w:rPr>
          <w:rFonts w:ascii="Times New Roman" w:hAnsi="Times New Roman" w:cs="Times New Roman"/>
        </w:rPr>
        <w:t>income</w:t>
      </w:r>
      <w:r>
        <w:rPr>
          <w:rFonts w:ascii="Times New Roman" w:hAnsi="Times New Roman" w:cs="Times New Roman"/>
        </w:rPr>
        <w:t>”</w:t>
      </w:r>
      <w:r w:rsidR="00B03840" w:rsidRPr="009B3936">
        <w:rPr>
          <w:rFonts w:ascii="Times New Roman" w:hAnsi="Times New Roman" w:cs="Times New Roman"/>
        </w:rPr>
        <w:t>;</w:t>
      </w:r>
    </w:p>
    <w:p w14:paraId="6B07D4A5" w14:textId="77777777" w:rsidR="00B03840" w:rsidRPr="009B3936" w:rsidRDefault="009B3936" w:rsidP="00E31029">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inserting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definitions:</w:t>
      </w:r>
    </w:p>
    <w:p w14:paraId="2675C0EB" w14:textId="56C475FA" w:rsidR="00E31029" w:rsidRDefault="009B3936" w:rsidP="00E31029">
      <w:pPr>
        <w:spacing w:after="0" w:line="240" w:lineRule="auto"/>
        <w:ind w:left="1296" w:hanging="432"/>
        <w:jc w:val="both"/>
        <w:rPr>
          <w:rFonts w:ascii="Times New Roman" w:hAnsi="Times New Roman" w:cs="Times New Roman"/>
        </w:rPr>
      </w:pPr>
      <w:r>
        <w:rPr>
          <w:rFonts w:ascii="Times New Roman" w:hAnsi="Times New Roman" w:cs="Times New Roman"/>
        </w:rPr>
        <w:t>“</w:t>
      </w:r>
      <w:r w:rsidR="00725E63">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base year of income</w:t>
      </w:r>
      <w:r>
        <w:rPr>
          <w:rFonts w:ascii="Times New Roman" w:hAnsi="Times New Roman" w:cs="Times New Roman"/>
        </w:rPr>
        <w:t>’</w:t>
      </w:r>
      <w:r w:rsidR="00B03840" w:rsidRPr="009B3936">
        <w:rPr>
          <w:rFonts w:ascii="Times New Roman" w:hAnsi="Times New Roman" w:cs="Times New Roman"/>
        </w:rPr>
        <w:t>, in relation to a person at a particular time, means the year of income of the person that ended in the preceding calendar year;</w:t>
      </w:r>
    </w:p>
    <w:p w14:paraId="0E76BE55" w14:textId="77777777" w:rsidR="00B03840" w:rsidRPr="009B3936" w:rsidRDefault="009B3936" w:rsidP="00E31029">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income threshold</w:t>
      </w:r>
      <w:r>
        <w:rPr>
          <w:rFonts w:ascii="Times New Roman" w:hAnsi="Times New Roman" w:cs="Times New Roman"/>
        </w:rPr>
        <w:t>’</w:t>
      </w:r>
      <w:r w:rsidR="00B03840" w:rsidRPr="009B3936">
        <w:rPr>
          <w:rFonts w:ascii="Times New Roman" w:hAnsi="Times New Roman" w:cs="Times New Roman"/>
        </w:rPr>
        <w:t>, in relation to a person at a particular time, means:</w:t>
      </w:r>
    </w:p>
    <w:p w14:paraId="7C7076E0" w14:textId="77777777" w:rsidR="00B03840" w:rsidRPr="009B3936" w:rsidRDefault="00B03840" w:rsidP="00E31029">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if the person has only one dependent child at that time—$15,600; or</w:t>
      </w:r>
    </w:p>
    <w:p w14:paraId="018D71D4" w14:textId="009B3B57" w:rsidR="00B03840" w:rsidRDefault="00B03840" w:rsidP="00E31029">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if the person has more than one dependent child at that time—the amount worked out using the formula:</w:t>
      </w:r>
    </w:p>
    <w:p w14:paraId="5E401DC5" w14:textId="394D09FF" w:rsidR="00725E63" w:rsidRPr="009B3936" w:rsidRDefault="00725E63" w:rsidP="00725E63">
      <w:pPr>
        <w:spacing w:after="0" w:line="240" w:lineRule="auto"/>
        <w:ind w:left="1584" w:hanging="432"/>
        <w:jc w:val="center"/>
        <w:rPr>
          <w:rFonts w:ascii="Times New Roman" w:hAnsi="Times New Roman" w:cs="Times New Roman"/>
        </w:rPr>
      </w:pPr>
      <w:r w:rsidRPr="00725E63">
        <w:rPr>
          <w:rFonts w:ascii="Times New Roman" w:hAnsi="Times New Roman" w:cs="Times New Roman"/>
          <w:position w:val="-14"/>
        </w:rPr>
        <w:pict w14:anchorId="218D5B9A">
          <v:shape id="_x0000_i1076" type="#_x0000_t75" style="width:130.75pt;height:20.75pt">
            <v:imagedata r:id="rId18" o:title=""/>
          </v:shape>
        </w:pict>
      </w:r>
    </w:p>
    <w:p w14:paraId="08F0B4AC" w14:textId="77777777" w:rsidR="00B03840" w:rsidRPr="009B3936" w:rsidRDefault="00B03840" w:rsidP="00E31029">
      <w:pPr>
        <w:spacing w:after="0" w:line="240" w:lineRule="auto"/>
        <w:ind w:left="1296" w:firstLine="180"/>
        <w:jc w:val="both"/>
        <w:rPr>
          <w:rFonts w:ascii="Times New Roman" w:hAnsi="Times New Roman" w:cs="Times New Roman"/>
        </w:rPr>
      </w:pPr>
      <w:r w:rsidRPr="009B3936">
        <w:rPr>
          <w:rFonts w:ascii="Times New Roman" w:hAnsi="Times New Roman" w:cs="Times New Roman"/>
        </w:rPr>
        <w:t>where:</w:t>
      </w:r>
    </w:p>
    <w:p w14:paraId="154FE4F8" w14:textId="77777777" w:rsidR="00E31029" w:rsidRDefault="009B3936" w:rsidP="00E31029">
      <w:pPr>
        <w:spacing w:after="0" w:line="240" w:lineRule="auto"/>
        <w:ind w:left="1584"/>
        <w:jc w:val="both"/>
        <w:rPr>
          <w:rFonts w:ascii="Times New Roman" w:hAnsi="Times New Roman" w:cs="Times New Roman"/>
        </w:rPr>
      </w:pPr>
      <w:r w:rsidRPr="009B3936">
        <w:rPr>
          <w:rFonts w:ascii="Times New Roman" w:hAnsi="Times New Roman" w:cs="Times New Roman"/>
          <w:b/>
        </w:rPr>
        <w:t xml:space="preserve">D </w:t>
      </w:r>
      <w:r w:rsidR="00B03840" w:rsidRPr="009B3936">
        <w:rPr>
          <w:rFonts w:ascii="Times New Roman" w:hAnsi="Times New Roman" w:cs="Times New Roman"/>
        </w:rPr>
        <w:t>is the number of dependent children of the person;</w:t>
      </w:r>
    </w:p>
    <w:p w14:paraId="350FBBF3" w14:textId="77777777" w:rsidR="00B03840" w:rsidRPr="009B3936" w:rsidRDefault="009B3936" w:rsidP="00E31029">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notifiable event</w:t>
      </w:r>
      <w:r>
        <w:rPr>
          <w:rFonts w:ascii="Times New Roman" w:hAnsi="Times New Roman" w:cs="Times New Roman"/>
        </w:rPr>
        <w:t>’</w:t>
      </w:r>
      <w:r w:rsidR="00B03840" w:rsidRPr="009B3936">
        <w:rPr>
          <w:rFonts w:ascii="Times New Roman" w:hAnsi="Times New Roman" w:cs="Times New Roman"/>
        </w:rPr>
        <w:t>, in relation to a person, means an event:</w:t>
      </w:r>
    </w:p>
    <w:p w14:paraId="37AA1DCD" w14:textId="77777777" w:rsidR="00B03840" w:rsidRPr="009B3936" w:rsidRDefault="00B03840" w:rsidP="00E31029">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that is specified in a notice given to the person under subsection 163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relating to the payment of an allowance; and</w:t>
      </w:r>
    </w:p>
    <w:p w14:paraId="14460C5E" w14:textId="77777777" w:rsidR="00B03840" w:rsidRPr="009B3936" w:rsidRDefault="00B03840" w:rsidP="00E31029">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that is described in that notice as a notifiable event for the purposes of this section;</w:t>
      </w:r>
    </w:p>
    <w:p w14:paraId="5E55277F" w14:textId="77777777" w:rsidR="00B03840" w:rsidRPr="009B3936" w:rsidRDefault="009B3936" w:rsidP="00E31029">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relevant taxable income</w:t>
      </w:r>
      <w:r>
        <w:rPr>
          <w:rFonts w:ascii="Times New Roman" w:hAnsi="Times New Roman" w:cs="Times New Roman"/>
        </w:rPr>
        <w:t>’</w:t>
      </w:r>
      <w:r w:rsidR="00B03840" w:rsidRPr="009B3936">
        <w:rPr>
          <w:rFonts w:ascii="Times New Roman" w:hAnsi="Times New Roman" w:cs="Times New Roman"/>
        </w:rPr>
        <w:t xml:space="preserve"> for a year of income means:</w:t>
      </w:r>
    </w:p>
    <w:p w14:paraId="03D91991" w14:textId="77777777" w:rsidR="00B03840" w:rsidRPr="009B3936" w:rsidRDefault="00B03840" w:rsidP="00E31029">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in relation to an unmarried person at a particular time—the amount that is at that time the taxable income of the person for the year of income;</w:t>
      </w:r>
    </w:p>
    <w:p w14:paraId="3AB68EC4" w14:textId="77777777" w:rsidR="00B03840" w:rsidRPr="009B3936" w:rsidRDefault="00B03840" w:rsidP="00E31029">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relation to a married person at a particular time—the sum of:</w:t>
      </w:r>
    </w:p>
    <w:p w14:paraId="088FCCCC" w14:textId="77777777" w:rsidR="00B03840" w:rsidRPr="009B3936" w:rsidRDefault="00B03840" w:rsidP="00E31029">
      <w:pPr>
        <w:spacing w:after="0" w:line="240" w:lineRule="auto"/>
        <w:ind w:left="1872"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the amount that is at that time the taxable income of the person for the year of income; and</w:t>
      </w:r>
    </w:p>
    <w:p w14:paraId="0FB06E8D" w14:textId="77777777" w:rsidR="00B03840" w:rsidRPr="009B3936" w:rsidRDefault="00B03840" w:rsidP="00E31029">
      <w:pPr>
        <w:spacing w:after="0" w:line="240" w:lineRule="auto"/>
        <w:ind w:left="1872"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amount that is at that time the taxable income of the person</w:t>
      </w:r>
      <w:r w:rsidR="009B3936">
        <w:rPr>
          <w:rFonts w:ascii="Times New Roman" w:hAnsi="Times New Roman" w:cs="Times New Roman"/>
        </w:rPr>
        <w:t>’</w:t>
      </w:r>
      <w:r w:rsidRPr="009B3936">
        <w:rPr>
          <w:rFonts w:ascii="Times New Roman" w:hAnsi="Times New Roman" w:cs="Times New Roman"/>
        </w:rPr>
        <w:t>s spouse for the year of income;</w:t>
      </w:r>
    </w:p>
    <w:p w14:paraId="7E8DD2CA" w14:textId="5B854A29" w:rsidR="00B03840" w:rsidRPr="009B3936" w:rsidRDefault="009B3936" w:rsidP="00E31029">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year of income</w:t>
      </w:r>
      <w:r>
        <w:rPr>
          <w:rFonts w:ascii="Times New Roman" w:hAnsi="Times New Roman" w:cs="Times New Roman"/>
        </w:rPr>
        <w:t>’</w:t>
      </w:r>
      <w:r w:rsidR="00B03840" w:rsidRPr="009B3936">
        <w:rPr>
          <w:rFonts w:ascii="Times New Roman" w:hAnsi="Times New Roman" w:cs="Times New Roman"/>
        </w:rPr>
        <w:t xml:space="preserve">, has the same meaning as in the </w:t>
      </w:r>
      <w:r w:rsidRPr="009B3936">
        <w:rPr>
          <w:rFonts w:ascii="Times New Roman" w:hAnsi="Times New Roman" w:cs="Times New Roman"/>
          <w:i/>
        </w:rPr>
        <w:t>Income Tax Assessment Act 1936</w:t>
      </w:r>
      <w:r w:rsidRPr="00725E63">
        <w:rPr>
          <w:rFonts w:ascii="Times New Roman" w:hAnsi="Times New Roman" w:cs="Times New Roman"/>
        </w:rPr>
        <w:t>”;</w:t>
      </w:r>
    </w:p>
    <w:p w14:paraId="21DC78BC"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21086C3" w14:textId="77777777" w:rsidR="00B03840" w:rsidRPr="009B3936" w:rsidRDefault="009B3936" w:rsidP="00E31029">
      <w:pPr>
        <w:spacing w:after="0" w:line="240" w:lineRule="auto"/>
        <w:ind w:left="864" w:hanging="432"/>
        <w:jc w:val="both"/>
        <w:rPr>
          <w:rFonts w:ascii="Times New Roman" w:hAnsi="Times New Roman" w:cs="Times New Roman"/>
        </w:rPr>
      </w:pPr>
      <w:r w:rsidRPr="00E4248B">
        <w:rPr>
          <w:rFonts w:ascii="Times New Roman" w:hAnsi="Times New Roman" w:cs="Times New Roman"/>
          <w:b/>
        </w:rPr>
        <w:lastRenderedPageBreak/>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subsections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and inserting the following subsection:</w:t>
      </w:r>
    </w:p>
    <w:p w14:paraId="6F0E9EBC" w14:textId="77777777" w:rsidR="00B03840" w:rsidRPr="009B3936" w:rsidRDefault="009B3936" w:rsidP="00E31029">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this section, the amount of the taxable income of a person for a year of income of the person shall be taken to be, at a particular time:</w:t>
      </w:r>
    </w:p>
    <w:p w14:paraId="1EEC7F78" w14:textId="3BF29F86" w:rsidR="00E31029" w:rsidRDefault="00B03840" w:rsidP="00E31029">
      <w:pPr>
        <w:spacing w:after="0" w:line="240" w:lineRule="auto"/>
        <w:ind w:left="144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if, at that time, the Commissioner of Taxation has, for the purposes of the </w:t>
      </w:r>
      <w:r w:rsidR="009B3936" w:rsidRPr="009B3936">
        <w:rPr>
          <w:rFonts w:ascii="Times New Roman" w:hAnsi="Times New Roman" w:cs="Times New Roman"/>
          <w:i/>
        </w:rPr>
        <w:t>Income Tax Assessment Act 1936</w:t>
      </w:r>
      <w:r w:rsidR="009B3936" w:rsidRPr="00725E63">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made an assessment or an amended assessment of the taxable income of the person for the year of income—the amount of the assessment, or the amended assessment, as the case may be;</w:t>
      </w:r>
    </w:p>
    <w:p w14:paraId="71E2EB18" w14:textId="77777777" w:rsidR="00B03840" w:rsidRPr="009B3936" w:rsidRDefault="00B03840" w:rsidP="00E31029">
      <w:pPr>
        <w:spacing w:after="0" w:line="240" w:lineRule="auto"/>
        <w:ind w:left="144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if paragraph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does not apply but either:</w:t>
      </w:r>
    </w:p>
    <w:p w14:paraId="2961E305" w14:textId="77777777" w:rsidR="00B03840" w:rsidRPr="009B3936" w:rsidRDefault="00B03840" w:rsidP="008C228A">
      <w:pPr>
        <w:spacing w:after="0" w:line="240" w:lineRule="auto"/>
        <w:ind w:left="1872"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the year of income has not ended; or</w:t>
      </w:r>
    </w:p>
    <w:p w14:paraId="2B4EEE7D" w14:textId="77777777" w:rsidR="00B03840" w:rsidRPr="009B3936" w:rsidRDefault="00B03840" w:rsidP="008C228A">
      <w:pPr>
        <w:spacing w:after="0" w:line="240" w:lineRule="auto"/>
        <w:ind w:left="1872"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Secretary is satisfied:</w:t>
      </w:r>
    </w:p>
    <w:p w14:paraId="0E2009AE" w14:textId="77777777" w:rsidR="00B03840" w:rsidRPr="00E31029" w:rsidRDefault="009B3936" w:rsidP="008C228A">
      <w:pPr>
        <w:spacing w:after="0" w:line="240" w:lineRule="auto"/>
        <w:ind w:left="2160" w:hanging="432"/>
        <w:jc w:val="both"/>
        <w:rPr>
          <w:rFonts w:ascii="Times New Roman" w:hAnsi="Times New Roman" w:cs="Times New Roman"/>
        </w:rPr>
      </w:pPr>
      <w:r w:rsidRPr="00E31029">
        <w:rPr>
          <w:rFonts w:ascii="Times New Roman" w:hAnsi="Times New Roman" w:cs="Times New Roman"/>
          <w:smallCaps/>
        </w:rPr>
        <w:t>(a)</w:t>
      </w:r>
      <w:r w:rsidR="00B03840" w:rsidRPr="00E31029">
        <w:rPr>
          <w:rFonts w:ascii="Times New Roman" w:hAnsi="Times New Roman" w:cs="Times New Roman"/>
        </w:rPr>
        <w:t xml:space="preserve"> that the person is not required to lodge a return of income in relation to the year of income; or</w:t>
      </w:r>
    </w:p>
    <w:p w14:paraId="7E200AA2" w14:textId="77777777" w:rsidR="00E31029" w:rsidRDefault="009B3936" w:rsidP="008C228A">
      <w:pPr>
        <w:spacing w:after="0" w:line="240" w:lineRule="auto"/>
        <w:ind w:left="2160" w:hanging="432"/>
        <w:jc w:val="both"/>
        <w:rPr>
          <w:rFonts w:ascii="Times New Roman" w:hAnsi="Times New Roman" w:cs="Times New Roman"/>
        </w:rPr>
      </w:pPr>
      <w:r w:rsidRPr="00E31029">
        <w:rPr>
          <w:rFonts w:ascii="Times New Roman" w:hAnsi="Times New Roman" w:cs="Times New Roman"/>
          <w:smallCaps/>
        </w:rPr>
        <w:t>(b)</w:t>
      </w:r>
      <w:r w:rsidR="00B03840" w:rsidRPr="00E31029">
        <w:rPr>
          <w:rFonts w:ascii="Times New Roman" w:hAnsi="Times New Roman" w:cs="Times New Roman"/>
        </w:rPr>
        <w:t xml:space="preserve"> that the person has lodged, or proposes to lodge, a return of income in relation to the year of income;</w:t>
      </w:r>
    </w:p>
    <w:p w14:paraId="2E44F26C" w14:textId="69757F37" w:rsidR="00B03840" w:rsidRPr="009B3936" w:rsidRDefault="00B03840" w:rsidP="008C228A">
      <w:pPr>
        <w:spacing w:after="0" w:line="240" w:lineRule="auto"/>
        <w:ind w:left="1440"/>
        <w:jc w:val="both"/>
        <w:rPr>
          <w:rFonts w:ascii="Times New Roman" w:hAnsi="Times New Roman" w:cs="Times New Roman"/>
        </w:rPr>
      </w:pPr>
      <w:r w:rsidRPr="009B3936">
        <w:rPr>
          <w:rFonts w:ascii="Times New Roman" w:hAnsi="Times New Roman" w:cs="Times New Roman"/>
        </w:rPr>
        <w:t xml:space="preserve">for the purposes of the </w:t>
      </w:r>
      <w:r w:rsidR="009B3936" w:rsidRPr="009B3936">
        <w:rPr>
          <w:rFonts w:ascii="Times New Roman" w:hAnsi="Times New Roman" w:cs="Times New Roman"/>
          <w:i/>
        </w:rPr>
        <w:t>Income Tax Assessment Act 1936</w:t>
      </w:r>
      <w:r w:rsidR="009B3936" w:rsidRPr="00725E63">
        <w:rPr>
          <w:rFonts w:ascii="Times New Roman" w:hAnsi="Times New Roman" w:cs="Times New Roman"/>
        </w:rPr>
        <w:t>;</w:t>
      </w:r>
    </w:p>
    <w:p w14:paraId="2614DF98" w14:textId="77777777" w:rsidR="00B03840" w:rsidRPr="009B3936" w:rsidRDefault="00B03840" w:rsidP="008C228A">
      <w:pPr>
        <w:spacing w:after="0" w:line="240" w:lineRule="auto"/>
        <w:ind w:left="1296"/>
        <w:jc w:val="both"/>
        <w:rPr>
          <w:rFonts w:ascii="Times New Roman" w:hAnsi="Times New Roman" w:cs="Times New Roman"/>
        </w:rPr>
      </w:pPr>
      <w:r w:rsidRPr="009B3936">
        <w:rPr>
          <w:rFonts w:ascii="Times New Roman" w:hAnsi="Times New Roman" w:cs="Times New Roman"/>
        </w:rPr>
        <w:t>an estimate, or the most recent estimate, of the person</w:t>
      </w:r>
      <w:r w:rsidR="009B3936">
        <w:rPr>
          <w:rFonts w:ascii="Times New Roman" w:hAnsi="Times New Roman" w:cs="Times New Roman"/>
        </w:rPr>
        <w:t>’</w:t>
      </w:r>
      <w:r w:rsidRPr="009B3936">
        <w:rPr>
          <w:rFonts w:ascii="Times New Roman" w:hAnsi="Times New Roman" w:cs="Times New Roman"/>
        </w:rPr>
        <w:t xml:space="preserve">s taxable income within the meaning of the </w:t>
      </w:r>
      <w:r w:rsidR="009B3936" w:rsidRPr="009B3936">
        <w:rPr>
          <w:rFonts w:ascii="Times New Roman" w:hAnsi="Times New Roman" w:cs="Times New Roman"/>
          <w:i/>
        </w:rPr>
        <w:t xml:space="preserve">Income Tax Assessment Act 1936 </w:t>
      </w:r>
      <w:r w:rsidRPr="009B3936">
        <w:rPr>
          <w:rFonts w:ascii="Times New Roman" w:hAnsi="Times New Roman" w:cs="Times New Roman"/>
        </w:rPr>
        <w:t>for the year of income made by the person or by the person</w:t>
      </w:r>
      <w:r w:rsidR="009B3936">
        <w:rPr>
          <w:rFonts w:ascii="Times New Roman" w:hAnsi="Times New Roman" w:cs="Times New Roman"/>
        </w:rPr>
        <w:t>’</w:t>
      </w:r>
      <w:r w:rsidRPr="009B3936">
        <w:rPr>
          <w:rFonts w:ascii="Times New Roman" w:hAnsi="Times New Roman" w:cs="Times New Roman"/>
        </w:rPr>
        <w:t>s spouse and notified in writing to the Department or an officer; or</w:t>
      </w:r>
    </w:p>
    <w:p w14:paraId="09D29334" w14:textId="77777777" w:rsidR="008C228A" w:rsidRDefault="00B03840" w:rsidP="008C228A">
      <w:pPr>
        <w:spacing w:after="0" w:line="240" w:lineRule="auto"/>
        <w:ind w:left="144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in any other case—an unascertainable amount.</w:t>
      </w:r>
      <w:r w:rsidR="009B3936">
        <w:rPr>
          <w:rFonts w:ascii="Times New Roman" w:hAnsi="Times New Roman" w:cs="Times New Roman"/>
        </w:rPr>
        <w:t>”</w:t>
      </w:r>
      <w:r w:rsidRPr="009B3936">
        <w:rPr>
          <w:rFonts w:ascii="Times New Roman" w:hAnsi="Times New Roman" w:cs="Times New Roman"/>
        </w:rPr>
        <w:t>.</w:t>
      </w:r>
    </w:p>
    <w:p w14:paraId="6E65E238" w14:textId="77777777" w:rsidR="00B03840" w:rsidRPr="009B3936" w:rsidRDefault="009B3936" w:rsidP="008C228A">
      <w:pPr>
        <w:spacing w:after="0" w:line="240" w:lineRule="auto"/>
        <w:ind w:left="1440" w:hanging="432"/>
        <w:jc w:val="both"/>
        <w:rPr>
          <w:rFonts w:ascii="Times New Roman" w:hAnsi="Times New Roman" w:cs="Times New Roman"/>
        </w:rPr>
      </w:pPr>
      <w:r w:rsidRPr="009B3936">
        <w:rPr>
          <w:rFonts w:ascii="Times New Roman" w:hAnsi="Times New Roman" w:cs="Times New Roman"/>
          <w:i/>
        </w:rPr>
        <w:t>Commencement: 29 December 1988</w:t>
      </w:r>
    </w:p>
    <w:p w14:paraId="55A45E40" w14:textId="77777777" w:rsidR="00B03840" w:rsidRPr="008C228A" w:rsidRDefault="009B3936" w:rsidP="008C228A">
      <w:pPr>
        <w:spacing w:before="120" w:after="60" w:line="240" w:lineRule="auto"/>
        <w:rPr>
          <w:rFonts w:ascii="Times New Roman" w:hAnsi="Times New Roman" w:cs="Times New Roman"/>
          <w:b/>
          <w:sz w:val="20"/>
        </w:rPr>
      </w:pPr>
      <w:r w:rsidRPr="008C228A">
        <w:rPr>
          <w:rFonts w:ascii="Times New Roman" w:hAnsi="Times New Roman" w:cs="Times New Roman"/>
          <w:b/>
          <w:sz w:val="20"/>
        </w:rPr>
        <w:t>Qualification to receive allowance</w:t>
      </w:r>
    </w:p>
    <w:p w14:paraId="1DC0AA46"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15. </w:t>
      </w:r>
      <w:r w:rsidR="00B03840" w:rsidRPr="009B3936">
        <w:rPr>
          <w:rFonts w:ascii="Times New Roman" w:hAnsi="Times New Roman" w:cs="Times New Roman"/>
        </w:rPr>
        <w:t>Section 73 of the Principal Act is amended:</w:t>
      </w:r>
    </w:p>
    <w:p w14:paraId="0350FDED"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adding at the end the following subsection:</w:t>
      </w:r>
    </w:p>
    <w:p w14:paraId="552A0CF1" w14:textId="77777777" w:rsidR="008C228A" w:rsidRDefault="009B3936" w:rsidP="008C228A">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 during a period ending on or before 31 December 1988, family allowance would, but for a decision of the Secretary under section 81, be payable to a person in respect of a prescribed student child to whom, or in respect of whom, an allowance is payable under the Aboriginal Secondary Assistance Scheme, the Assistance for Isolated Children Scheme or the Veterans</w:t>
      </w:r>
      <w:r>
        <w:rPr>
          <w:rFonts w:ascii="Times New Roman" w:hAnsi="Times New Roman" w:cs="Times New Roman"/>
        </w:rPr>
        <w:t>’</w:t>
      </w:r>
      <w:r w:rsidR="00B03840" w:rsidRPr="009B3936">
        <w:rPr>
          <w:rFonts w:ascii="Times New Roman" w:hAnsi="Times New Roman" w:cs="Times New Roman"/>
        </w:rPr>
        <w:t xml:space="preserve"> Children Education Scheme,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applies as if the person were receiving family allowance during the period in respect of the child.</w:t>
      </w:r>
      <w:r>
        <w:rPr>
          <w:rFonts w:ascii="Times New Roman" w:hAnsi="Times New Roman" w:cs="Times New Roman"/>
        </w:rPr>
        <w:t>”</w:t>
      </w:r>
      <w:r w:rsidR="00B03840" w:rsidRPr="009B3936">
        <w:rPr>
          <w:rFonts w:ascii="Times New Roman" w:hAnsi="Times New Roman" w:cs="Times New Roman"/>
        </w:rPr>
        <w:t>;</w:t>
      </w:r>
    </w:p>
    <w:p w14:paraId="493F5AF6" w14:textId="77777777" w:rsidR="00B03840" w:rsidRPr="009B3936" w:rsidRDefault="009B3936" w:rsidP="008C228A">
      <w:pPr>
        <w:spacing w:after="0" w:line="240" w:lineRule="auto"/>
        <w:ind w:left="720" w:firstLine="288"/>
        <w:jc w:val="both"/>
        <w:rPr>
          <w:rFonts w:ascii="Times New Roman" w:hAnsi="Times New Roman" w:cs="Times New Roman"/>
        </w:rPr>
      </w:pPr>
      <w:r w:rsidRPr="009B3936">
        <w:rPr>
          <w:rFonts w:ascii="Times New Roman" w:hAnsi="Times New Roman" w:cs="Times New Roman"/>
          <w:i/>
        </w:rPr>
        <w:t>Commencement: 17 December 1987</w:t>
      </w:r>
    </w:p>
    <w:p w14:paraId="1E915EF2" w14:textId="77777777" w:rsidR="00B03840" w:rsidRPr="009B3936" w:rsidRDefault="009B3936" w:rsidP="008C228A">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subsections:</w:t>
      </w:r>
    </w:p>
    <w:p w14:paraId="49F419A5"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4889D78" w14:textId="77777777" w:rsidR="00B03840" w:rsidRPr="009B3936" w:rsidRDefault="009B3936" w:rsidP="008C228A">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A person is not qualified to receive an allowance in respect of a child if subsection 13</w:t>
      </w:r>
      <w:r w:rsidR="00264B9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of the </w:t>
      </w:r>
      <w:r w:rsidRPr="008C228A">
        <w:rPr>
          <w:rFonts w:ascii="Times New Roman" w:hAnsi="Times New Roman" w:cs="Times New Roman"/>
        </w:rPr>
        <w:t xml:space="preserve">Income Tax Rates Act 1986 </w:t>
      </w:r>
      <w:r w:rsidR="00B03840" w:rsidRPr="009B3936">
        <w:rPr>
          <w:rFonts w:ascii="Times New Roman" w:hAnsi="Times New Roman" w:cs="Times New Roman"/>
        </w:rPr>
        <w:t>applies or applied in relation to the last year of income of the child.</w:t>
      </w:r>
    </w:p>
    <w:p w14:paraId="780DC5DA" w14:textId="77777777" w:rsidR="008C228A" w:rsidRDefault="009B3936" w:rsidP="008C228A">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436C446A" w14:textId="77777777" w:rsidR="008C228A" w:rsidRDefault="009B3936" w:rsidP="008C228A">
      <w:pPr>
        <w:spacing w:after="0" w:line="240" w:lineRule="auto"/>
        <w:ind w:left="1440"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last year of income</w:t>
      </w:r>
      <w:r>
        <w:rPr>
          <w:rFonts w:ascii="Times New Roman" w:hAnsi="Times New Roman" w:cs="Times New Roman"/>
        </w:rPr>
        <w:t>’</w:t>
      </w:r>
      <w:r w:rsidR="00B03840" w:rsidRPr="009B3936">
        <w:rPr>
          <w:rFonts w:ascii="Times New Roman" w:hAnsi="Times New Roman" w:cs="Times New Roman"/>
        </w:rPr>
        <w:t>, in relation to a child in relation to a particular time, means the year of income of the child that ended on 30 June in the preceding calendar year;</w:t>
      </w:r>
    </w:p>
    <w:p w14:paraId="2B89790A" w14:textId="1CDD6278" w:rsidR="00B03840" w:rsidRPr="009B3936" w:rsidRDefault="009B3936" w:rsidP="008C228A">
      <w:pPr>
        <w:spacing w:after="0" w:line="240" w:lineRule="auto"/>
        <w:ind w:left="1440"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year of income</w:t>
      </w:r>
      <w:r>
        <w:rPr>
          <w:rFonts w:ascii="Times New Roman" w:hAnsi="Times New Roman" w:cs="Times New Roman"/>
        </w:rPr>
        <w:t>’</w:t>
      </w:r>
      <w:r w:rsidR="00B03840" w:rsidRPr="009B3936">
        <w:rPr>
          <w:rFonts w:ascii="Times New Roman" w:hAnsi="Times New Roman" w:cs="Times New Roman"/>
        </w:rPr>
        <w:t xml:space="preserve"> has the same meaning as in the </w:t>
      </w:r>
      <w:r w:rsidRPr="009B3936">
        <w:rPr>
          <w:rFonts w:ascii="Times New Roman" w:hAnsi="Times New Roman" w:cs="Times New Roman"/>
          <w:i/>
        </w:rPr>
        <w:t>Income Tax Assessment Act 1936</w:t>
      </w:r>
      <w:r w:rsidRPr="00725E63">
        <w:rPr>
          <w:rFonts w:ascii="Times New Roman" w:hAnsi="Times New Roman" w:cs="Times New Roman"/>
        </w:rPr>
        <w:t>”</w:t>
      </w:r>
      <w:r w:rsidRPr="009B3936">
        <w:rPr>
          <w:rFonts w:ascii="Times New Roman" w:hAnsi="Times New Roman" w:cs="Times New Roman"/>
          <w:i/>
        </w:rPr>
        <w:t>.</w:t>
      </w:r>
    </w:p>
    <w:p w14:paraId="53F54900" w14:textId="77777777" w:rsidR="00B03840" w:rsidRPr="009B3936" w:rsidRDefault="009B3936" w:rsidP="008C228A">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03FE7313" w14:textId="77777777" w:rsidR="00B03840" w:rsidRPr="008C228A" w:rsidRDefault="009B3936" w:rsidP="008C228A">
      <w:pPr>
        <w:spacing w:before="120" w:after="60" w:line="240" w:lineRule="auto"/>
        <w:rPr>
          <w:rFonts w:ascii="Times New Roman" w:hAnsi="Times New Roman" w:cs="Times New Roman"/>
          <w:b/>
          <w:sz w:val="20"/>
        </w:rPr>
      </w:pPr>
      <w:r w:rsidRPr="008C228A">
        <w:rPr>
          <w:rFonts w:ascii="Times New Roman" w:hAnsi="Times New Roman" w:cs="Times New Roman"/>
          <w:b/>
          <w:sz w:val="20"/>
        </w:rPr>
        <w:t>Rate of allowance</w:t>
      </w:r>
    </w:p>
    <w:p w14:paraId="53914CDC"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16.</w:t>
      </w:r>
      <w:r w:rsidR="00B03840" w:rsidRPr="009B3936">
        <w:rPr>
          <w:rFonts w:ascii="Times New Roman" w:hAnsi="Times New Roman" w:cs="Times New Roman"/>
        </w:rPr>
        <w:t xml:space="preserve"> Section 74 of the Principal Act is amended:</w:t>
      </w:r>
    </w:p>
    <w:p w14:paraId="083E6D2A"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$22</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$24</w:t>
      </w:r>
      <w:r>
        <w:rPr>
          <w:rFonts w:ascii="Times New Roman" w:hAnsi="Times New Roman" w:cs="Times New Roman"/>
        </w:rPr>
        <w:t>”</w:t>
      </w:r>
      <w:r w:rsidR="00B03840" w:rsidRPr="009B3936">
        <w:rPr>
          <w:rFonts w:ascii="Times New Roman" w:hAnsi="Times New Roman" w:cs="Times New Roman"/>
        </w:rPr>
        <w:t>;</w:t>
      </w:r>
    </w:p>
    <w:p w14:paraId="5DEEA48B" w14:textId="77777777" w:rsidR="00B03840" w:rsidRPr="009B3936" w:rsidRDefault="009B3936" w:rsidP="008C228A">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272B62DB"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$28</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$31</w:t>
      </w:r>
      <w:r>
        <w:rPr>
          <w:rFonts w:ascii="Times New Roman" w:hAnsi="Times New Roman" w:cs="Times New Roman"/>
        </w:rPr>
        <w:t>”</w:t>
      </w:r>
      <w:r w:rsidR="00B03840" w:rsidRPr="009B3936">
        <w:rPr>
          <w:rFonts w:ascii="Times New Roman" w:hAnsi="Times New Roman" w:cs="Times New Roman"/>
        </w:rPr>
        <w:t>;</w:t>
      </w:r>
    </w:p>
    <w:p w14:paraId="467C36C9" w14:textId="77777777" w:rsidR="00B03840" w:rsidRPr="009B3936" w:rsidRDefault="009B3936" w:rsidP="008C228A">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264EA4F2"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adding at the end of paragraph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or</w:t>
      </w:r>
      <w:r>
        <w:rPr>
          <w:rFonts w:ascii="Times New Roman" w:hAnsi="Times New Roman" w:cs="Times New Roman"/>
        </w:rPr>
        <w:t>”</w:t>
      </w:r>
      <w:r w:rsidR="00B03840" w:rsidRPr="009B3936">
        <w:rPr>
          <w:rFonts w:ascii="Times New Roman" w:hAnsi="Times New Roman" w:cs="Times New Roman"/>
        </w:rPr>
        <w:t>;</w:t>
      </w:r>
    </w:p>
    <w:p w14:paraId="321AAF48" w14:textId="77777777" w:rsidR="00B03840" w:rsidRPr="009B3936" w:rsidRDefault="009B3936" w:rsidP="008C228A">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44C32F0E"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00B03840" w:rsidRPr="009B3936">
        <w:rPr>
          <w:rFonts w:ascii="Times New Roman" w:hAnsi="Times New Roman" w:cs="Times New Roman"/>
        </w:rPr>
        <w:t xml:space="preserve"> by omitting paragraphs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e</w:t>
      </w:r>
      <w:r w:rsidR="00B03840" w:rsidRPr="00E4248B">
        <w:rPr>
          <w:rFonts w:ascii="Times New Roman" w:hAnsi="Times New Roman" w:cs="Times New Roman"/>
        </w:rPr>
        <w:t>)</w:t>
      </w:r>
      <w:r w:rsidR="00B03840" w:rsidRPr="009B3936">
        <w:rPr>
          <w:rFonts w:ascii="Times New Roman" w:hAnsi="Times New Roman" w:cs="Times New Roman"/>
        </w:rPr>
        <w:t>;</w:t>
      </w:r>
    </w:p>
    <w:p w14:paraId="0EF0F405" w14:textId="77777777" w:rsidR="00B03840" w:rsidRPr="009B3936" w:rsidRDefault="009B3936" w:rsidP="008C228A">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4CCE25AE"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e</w:t>
      </w:r>
      <w:r w:rsidRPr="00E4248B">
        <w:rPr>
          <w:rFonts w:ascii="Times New Roman" w:hAnsi="Times New Roman" w:cs="Times New Roman"/>
          <w:b/>
        </w:rPr>
        <w:t>)</w:t>
      </w:r>
      <w:r w:rsidR="00B03840" w:rsidRPr="009B3936">
        <w:rPr>
          <w:rFonts w:ascii="Times New Roman" w:hAnsi="Times New Roman" w:cs="Times New Roman"/>
        </w:rPr>
        <w:t xml:space="preserve"> by omitting subsections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w:t>
      </w:r>
    </w:p>
    <w:p w14:paraId="1B885117" w14:textId="77777777" w:rsidR="00B03840" w:rsidRPr="009B3936" w:rsidRDefault="009B3936" w:rsidP="008C228A">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579BA0C4"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17.</w:t>
      </w:r>
      <w:r w:rsidR="00B03840" w:rsidRPr="009B3936">
        <w:rPr>
          <w:rFonts w:ascii="Times New Roman" w:hAnsi="Times New Roman" w:cs="Times New Roman"/>
        </w:rPr>
        <w:t xml:space="preserve"> After section 74 of the Principal Act the following sections are inserted:</w:t>
      </w:r>
    </w:p>
    <w:p w14:paraId="08736F00" w14:textId="77777777" w:rsidR="00B03840" w:rsidRPr="008C228A" w:rsidRDefault="009B3936" w:rsidP="008C228A">
      <w:pPr>
        <w:spacing w:before="120" w:after="60" w:line="240" w:lineRule="auto"/>
        <w:rPr>
          <w:rFonts w:ascii="Times New Roman" w:hAnsi="Times New Roman" w:cs="Times New Roman"/>
          <w:b/>
          <w:sz w:val="20"/>
        </w:rPr>
      </w:pPr>
      <w:r w:rsidRPr="008C228A">
        <w:rPr>
          <w:rFonts w:ascii="Times New Roman" w:hAnsi="Times New Roman" w:cs="Times New Roman"/>
          <w:b/>
          <w:sz w:val="20"/>
        </w:rPr>
        <w:t>Assets test</w:t>
      </w:r>
    </w:p>
    <w:p w14:paraId="4F7606C6" w14:textId="77777777" w:rsidR="00B03840" w:rsidRPr="008C228A" w:rsidRDefault="009B3936" w:rsidP="00BC382D">
      <w:pPr>
        <w:spacing w:after="0" w:line="240" w:lineRule="auto"/>
        <w:ind w:firstLine="432"/>
        <w:jc w:val="both"/>
        <w:rPr>
          <w:rFonts w:ascii="Times New Roman" w:hAnsi="Times New Roman" w:cs="Times New Roman"/>
        </w:rPr>
      </w:pPr>
      <w:r w:rsidRPr="008C228A">
        <w:rPr>
          <w:rFonts w:ascii="Times New Roman" w:hAnsi="Times New Roman" w:cs="Times New Roman"/>
        </w:rPr>
        <w:t>“</w:t>
      </w:r>
      <w:r w:rsidR="00B03840" w:rsidRPr="008C228A">
        <w:rPr>
          <w:rFonts w:ascii="Times New Roman" w:hAnsi="Times New Roman" w:cs="Times New Roman"/>
        </w:rPr>
        <w:t>7</w:t>
      </w:r>
      <w:r w:rsidR="00264B96" w:rsidRPr="00264B96">
        <w:rPr>
          <w:rFonts w:ascii="Times New Roman" w:hAnsi="Times New Roman" w:cs="Times New Roman"/>
          <w:smallCaps/>
        </w:rPr>
        <w:t>4a</w:t>
      </w:r>
      <w:r w:rsidR="00B03840" w:rsidRPr="008C228A">
        <w:rPr>
          <w:rFonts w:ascii="Times New Roman" w:hAnsi="Times New Roman" w:cs="Times New Roman"/>
        </w:rPr>
        <w:t>. (1) An allowance is not payable to a person if the value of the property of the person exceeds $300,000.</w:t>
      </w:r>
    </w:p>
    <w:p w14:paraId="7DEEC779"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the application of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in relation to a married person, the value of the property of the person shall be taken to include the value of the property of the person</w:t>
      </w:r>
      <w:r>
        <w:rPr>
          <w:rFonts w:ascii="Times New Roman" w:hAnsi="Times New Roman" w:cs="Times New Roman"/>
        </w:rPr>
        <w:t>’</w:t>
      </w:r>
      <w:r w:rsidR="00B03840" w:rsidRPr="009B3936">
        <w:rPr>
          <w:rFonts w:ascii="Times New Roman" w:hAnsi="Times New Roman" w:cs="Times New Roman"/>
        </w:rPr>
        <w:t>s spouse.</w:t>
      </w:r>
    </w:p>
    <w:p w14:paraId="4C675C3A" w14:textId="77777777" w:rsidR="00B03840" w:rsidRPr="008C228A" w:rsidRDefault="009B3936" w:rsidP="008C228A">
      <w:pPr>
        <w:spacing w:before="120" w:after="60" w:line="240" w:lineRule="auto"/>
        <w:rPr>
          <w:rFonts w:ascii="Times New Roman" w:hAnsi="Times New Roman" w:cs="Times New Roman"/>
          <w:b/>
          <w:sz w:val="20"/>
        </w:rPr>
      </w:pPr>
      <w:r w:rsidRPr="008C228A">
        <w:rPr>
          <w:rFonts w:ascii="Times New Roman" w:hAnsi="Times New Roman" w:cs="Times New Roman"/>
          <w:b/>
          <w:sz w:val="20"/>
        </w:rPr>
        <w:t>Reduction of rate by reference to taxable income</w:t>
      </w:r>
    </w:p>
    <w:p w14:paraId="3449ECDF" w14:textId="77777777" w:rsidR="00B03840" w:rsidRPr="008C228A" w:rsidRDefault="009B3936" w:rsidP="00BC382D">
      <w:pPr>
        <w:spacing w:after="0" w:line="240" w:lineRule="auto"/>
        <w:ind w:firstLine="432"/>
        <w:jc w:val="both"/>
        <w:rPr>
          <w:rFonts w:ascii="Times New Roman" w:hAnsi="Times New Roman" w:cs="Times New Roman"/>
        </w:rPr>
      </w:pPr>
      <w:r w:rsidRPr="008C228A">
        <w:rPr>
          <w:rFonts w:ascii="Times New Roman" w:hAnsi="Times New Roman" w:cs="Times New Roman"/>
        </w:rPr>
        <w:t>“</w:t>
      </w:r>
      <w:r w:rsidR="00B03840" w:rsidRPr="008C228A">
        <w:rPr>
          <w:rFonts w:ascii="Times New Roman" w:hAnsi="Times New Roman" w:cs="Times New Roman"/>
        </w:rPr>
        <w:t>7</w:t>
      </w:r>
      <w:r w:rsidR="00264B96" w:rsidRPr="00264B96">
        <w:rPr>
          <w:rFonts w:ascii="Times New Roman" w:hAnsi="Times New Roman" w:cs="Times New Roman"/>
          <w:smallCaps/>
        </w:rPr>
        <w:t>4b</w:t>
      </w:r>
      <w:r w:rsidR="00B03840" w:rsidRPr="008C228A">
        <w:rPr>
          <w:rFonts w:ascii="Times New Roman" w:hAnsi="Times New Roman" w:cs="Times New Roman"/>
        </w:rPr>
        <w:t>. (1) Subject to this section, where:</w:t>
      </w:r>
    </w:p>
    <w:p w14:paraId="1310EBA6" w14:textId="77777777" w:rsidR="00B03840" w:rsidRPr="009B3936" w:rsidRDefault="00B03840" w:rsidP="008C228A">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who has lodged a claim for an allowance is qualified to receive an allowance; and</w:t>
      </w:r>
    </w:p>
    <w:p w14:paraId="0B2D0178" w14:textId="77777777" w:rsidR="00B03840" w:rsidRPr="009B3936" w:rsidRDefault="00B03840" w:rsidP="008C228A">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relevant taxable income of the person for the base year of income of the person exceeds the income threshold in relation to the person;</w:t>
      </w:r>
    </w:p>
    <w:p w14:paraId="589E1AFB" w14:textId="77777777" w:rsidR="00B03840" w:rsidRPr="009B3936" w:rsidRDefault="00B03840" w:rsidP="008C228A">
      <w:pPr>
        <w:spacing w:after="0" w:line="240" w:lineRule="auto"/>
        <w:jc w:val="both"/>
        <w:rPr>
          <w:rFonts w:ascii="Times New Roman" w:hAnsi="Times New Roman" w:cs="Times New Roman"/>
        </w:rPr>
      </w:pPr>
      <w:r w:rsidRPr="009B3936">
        <w:rPr>
          <w:rFonts w:ascii="Times New Roman" w:hAnsi="Times New Roman" w:cs="Times New Roman"/>
        </w:rPr>
        <w:t>the rate per week of the allowance payable to the person during the allowance period is the rate per week worked out using the formula:</w:t>
      </w:r>
    </w:p>
    <w:p w14:paraId="447DE67A"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C615D53" w14:textId="77777777" w:rsidR="00725E63" w:rsidRDefault="00725E63" w:rsidP="00B12E58">
      <w:pPr>
        <w:spacing w:after="0" w:line="240" w:lineRule="auto"/>
        <w:jc w:val="center"/>
        <w:rPr>
          <w:rFonts w:ascii="Times New Roman" w:hAnsi="Times New Roman" w:cs="Times New Roman"/>
          <w:b/>
        </w:rPr>
      </w:pPr>
    </w:p>
    <w:p w14:paraId="2CFFA140" w14:textId="076C55A5" w:rsidR="00B12E58" w:rsidRPr="00152E75" w:rsidRDefault="00725E63" w:rsidP="00B12E58">
      <w:pPr>
        <w:spacing w:after="0" w:line="240" w:lineRule="auto"/>
        <w:jc w:val="center"/>
        <w:rPr>
          <w:rFonts w:ascii="Times New Roman" w:hAnsi="Times New Roman" w:cs="Times New Roman"/>
          <w:b/>
        </w:rPr>
      </w:pPr>
      <w:r w:rsidRPr="00725E63">
        <w:rPr>
          <w:rFonts w:ascii="Times New Roman" w:hAnsi="Times New Roman" w:cs="Times New Roman"/>
          <w:b/>
          <w:position w:val="-24"/>
        </w:rPr>
        <w:pict w14:anchorId="482D2835">
          <v:shape id="_x0000_i1100" type="#_x0000_t75" style="width:71.4pt;height:32.85pt">
            <v:imagedata r:id="rId19" o:title=""/>
          </v:shape>
        </w:pict>
      </w:r>
    </w:p>
    <w:p w14:paraId="65D9E04D" w14:textId="11EF46EA" w:rsidR="00B03840" w:rsidRPr="009B3936" w:rsidRDefault="00B03840" w:rsidP="00B12E58">
      <w:pPr>
        <w:spacing w:after="0" w:line="240" w:lineRule="auto"/>
        <w:jc w:val="both"/>
        <w:rPr>
          <w:rFonts w:ascii="Times New Roman" w:hAnsi="Times New Roman" w:cs="Times New Roman"/>
        </w:rPr>
      </w:pPr>
      <w:r w:rsidRPr="009B3936">
        <w:rPr>
          <w:rFonts w:ascii="Times New Roman" w:hAnsi="Times New Roman" w:cs="Times New Roman"/>
        </w:rPr>
        <w:t>where:</w:t>
      </w:r>
    </w:p>
    <w:p w14:paraId="727ED1D2" w14:textId="77777777" w:rsidR="00B12E58" w:rsidRDefault="009B3936" w:rsidP="00B12E58">
      <w:pPr>
        <w:tabs>
          <w:tab w:val="left" w:pos="1080"/>
        </w:tabs>
        <w:spacing w:after="0" w:line="240" w:lineRule="auto"/>
        <w:ind w:left="1152" w:hanging="720"/>
        <w:jc w:val="both"/>
        <w:rPr>
          <w:rFonts w:ascii="Times New Roman" w:hAnsi="Times New Roman" w:cs="Times New Roman"/>
        </w:rPr>
      </w:pPr>
      <w:r w:rsidRPr="009B3936">
        <w:rPr>
          <w:rFonts w:ascii="Times New Roman" w:hAnsi="Times New Roman" w:cs="Times New Roman"/>
          <w:b/>
        </w:rPr>
        <w:t>MR</w:t>
      </w:r>
      <w:r w:rsidR="00B12E58">
        <w:rPr>
          <w:rFonts w:ascii="Times New Roman" w:hAnsi="Times New Roman" w:cs="Times New Roman"/>
          <w:b/>
        </w:rPr>
        <w:tab/>
      </w:r>
      <w:r w:rsidR="00B03840" w:rsidRPr="009B3936">
        <w:rPr>
          <w:rFonts w:ascii="Times New Roman" w:hAnsi="Times New Roman" w:cs="Times New Roman"/>
        </w:rPr>
        <w:t>is the maximum rate per week of the allowance that could be payable to the person;</w:t>
      </w:r>
    </w:p>
    <w:p w14:paraId="06445C0E" w14:textId="77777777" w:rsidR="00B03840" w:rsidRPr="009B3936" w:rsidRDefault="009B3936" w:rsidP="00B12E58">
      <w:pPr>
        <w:tabs>
          <w:tab w:val="left" w:pos="1080"/>
        </w:tabs>
        <w:spacing w:after="0" w:line="240" w:lineRule="auto"/>
        <w:ind w:left="1152" w:hanging="720"/>
        <w:jc w:val="both"/>
        <w:rPr>
          <w:rFonts w:ascii="Times New Roman" w:hAnsi="Times New Roman" w:cs="Times New Roman"/>
        </w:rPr>
      </w:pPr>
      <w:r w:rsidRPr="009B3936">
        <w:rPr>
          <w:rFonts w:ascii="Times New Roman" w:hAnsi="Times New Roman" w:cs="Times New Roman"/>
          <w:b/>
        </w:rPr>
        <w:t>EIB</w:t>
      </w:r>
      <w:r w:rsidR="00B12E58">
        <w:rPr>
          <w:rFonts w:ascii="Times New Roman" w:hAnsi="Times New Roman" w:cs="Times New Roman"/>
          <w:b/>
        </w:rPr>
        <w:tab/>
      </w:r>
      <w:r w:rsidR="00B03840" w:rsidRPr="009B3936">
        <w:rPr>
          <w:rFonts w:ascii="Times New Roman" w:hAnsi="Times New Roman" w:cs="Times New Roman"/>
        </w:rPr>
        <w:t>is the amount by which the relevant taxable income of the person for the base year of income exceeds the income threshold in relation to the person.</w:t>
      </w:r>
    </w:p>
    <w:p w14:paraId="078C34D2"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28D30474"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notifiable event occurs in relation to a person who is receiving an allowance; and</w:t>
      </w:r>
    </w:p>
    <w:p w14:paraId="425E9767"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relevant taxable income of the person for the year of income in which the notifiable event occurs </w:t>
      </w:r>
      <w:r w:rsidRPr="00E4248B">
        <w:rPr>
          <w:rFonts w:ascii="Times New Roman" w:hAnsi="Times New Roman" w:cs="Times New Roman"/>
        </w:rPr>
        <w:t>(</w:t>
      </w:r>
      <w:r w:rsidRPr="009B3936">
        <w:rPr>
          <w:rFonts w:ascii="Times New Roman" w:hAnsi="Times New Roman" w:cs="Times New Roman"/>
        </w:rPr>
        <w:t xml:space="preserve">in this subsection called the </w:t>
      </w:r>
      <w:r w:rsidR="009B3936">
        <w:rPr>
          <w:rFonts w:ascii="Times New Roman" w:hAnsi="Times New Roman" w:cs="Times New Roman"/>
        </w:rPr>
        <w:t>‘</w:t>
      </w:r>
      <w:r w:rsidRPr="009B3936">
        <w:rPr>
          <w:rFonts w:ascii="Times New Roman" w:hAnsi="Times New Roman" w:cs="Times New Roman"/>
        </w:rPr>
        <w:t>current year of income</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 xml:space="preserve"> exceeds 125% of each of:</w:t>
      </w:r>
    </w:p>
    <w:p w14:paraId="41E32C46" w14:textId="77777777" w:rsidR="00B03840" w:rsidRPr="009B3936" w:rsidRDefault="00B03840" w:rsidP="00847D9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the relevant taxable income of the person for the base year of income; and</w:t>
      </w:r>
    </w:p>
    <w:p w14:paraId="43265BD0" w14:textId="77777777" w:rsidR="00B03840" w:rsidRPr="009B3936" w:rsidRDefault="00B03840" w:rsidP="00847D9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income threshold in relation to the person;</w:t>
      </w:r>
    </w:p>
    <w:p w14:paraId="319D00FF" w14:textId="473B5A7F" w:rsidR="00B03840" w:rsidRPr="009B3936" w:rsidRDefault="00B03840" w:rsidP="00847D93">
      <w:pPr>
        <w:spacing w:after="0" w:line="240" w:lineRule="auto"/>
        <w:jc w:val="both"/>
        <w:rPr>
          <w:rFonts w:ascii="Times New Roman" w:hAnsi="Times New Roman" w:cs="Times New Roman"/>
        </w:rPr>
      </w:pPr>
      <w:r w:rsidRPr="009B3936">
        <w:rPr>
          <w:rFonts w:ascii="Times New Roman" w:hAnsi="Times New Roman" w:cs="Times New Roman"/>
        </w:rPr>
        <w:t>the rate per week of the allowance payable to the person during the remainder of the allowance period is the rate per week worked out using the formula:</w:t>
      </w:r>
    </w:p>
    <w:p w14:paraId="3AF4F14A" w14:textId="506EBDE4" w:rsidR="00725E63" w:rsidRDefault="00725E63" w:rsidP="00725E63">
      <w:pPr>
        <w:spacing w:after="0" w:line="240" w:lineRule="auto"/>
        <w:jc w:val="center"/>
        <w:rPr>
          <w:rFonts w:ascii="Times New Roman" w:hAnsi="Times New Roman" w:cs="Times New Roman"/>
          <w:b/>
        </w:rPr>
      </w:pPr>
      <w:r w:rsidRPr="00725E63">
        <w:rPr>
          <w:rFonts w:ascii="Times New Roman" w:hAnsi="Times New Roman" w:cs="Times New Roman"/>
          <w:b/>
          <w:position w:val="-24"/>
        </w:rPr>
        <w:pict w14:anchorId="21262BE5">
          <v:shape id="_x0000_i1098" type="#_x0000_t75" style="width:73.75pt;height:33.4pt">
            <v:imagedata r:id="rId20" o:title=""/>
          </v:shape>
        </w:pict>
      </w:r>
    </w:p>
    <w:p w14:paraId="6CD57B10" w14:textId="61D97122" w:rsidR="00B03840" w:rsidRPr="009B3936" w:rsidRDefault="00B03840" w:rsidP="00847D93">
      <w:pPr>
        <w:spacing w:after="0" w:line="240" w:lineRule="auto"/>
        <w:jc w:val="both"/>
        <w:rPr>
          <w:rFonts w:ascii="Times New Roman" w:hAnsi="Times New Roman" w:cs="Times New Roman"/>
        </w:rPr>
      </w:pPr>
      <w:r w:rsidRPr="009B3936">
        <w:rPr>
          <w:rFonts w:ascii="Times New Roman" w:hAnsi="Times New Roman" w:cs="Times New Roman"/>
        </w:rPr>
        <w:t>where:</w:t>
      </w:r>
    </w:p>
    <w:p w14:paraId="54DEF53F" w14:textId="77777777" w:rsidR="00847D93" w:rsidRDefault="009B3936" w:rsidP="00847D93">
      <w:pPr>
        <w:tabs>
          <w:tab w:val="left" w:pos="1080"/>
        </w:tabs>
        <w:spacing w:after="0" w:line="240" w:lineRule="auto"/>
        <w:ind w:left="1152" w:hanging="720"/>
        <w:jc w:val="both"/>
        <w:rPr>
          <w:rFonts w:ascii="Times New Roman" w:hAnsi="Times New Roman" w:cs="Times New Roman"/>
        </w:rPr>
      </w:pPr>
      <w:r w:rsidRPr="009B3936">
        <w:rPr>
          <w:rFonts w:ascii="Times New Roman" w:hAnsi="Times New Roman" w:cs="Times New Roman"/>
          <w:b/>
        </w:rPr>
        <w:t>MR</w:t>
      </w:r>
      <w:r w:rsidR="00847D93">
        <w:rPr>
          <w:rFonts w:ascii="Times New Roman" w:hAnsi="Times New Roman" w:cs="Times New Roman"/>
          <w:b/>
        </w:rPr>
        <w:tab/>
      </w:r>
      <w:r w:rsidR="00B03840" w:rsidRPr="009B3936">
        <w:rPr>
          <w:rFonts w:ascii="Times New Roman" w:hAnsi="Times New Roman" w:cs="Times New Roman"/>
        </w:rPr>
        <w:t>is the maximum rate per week of the allowance that could be payable to the person;</w:t>
      </w:r>
    </w:p>
    <w:p w14:paraId="0873430A" w14:textId="77777777" w:rsidR="00B03840" w:rsidRPr="009B3936" w:rsidRDefault="009B3936" w:rsidP="00847D93">
      <w:pPr>
        <w:tabs>
          <w:tab w:val="left" w:pos="1080"/>
        </w:tabs>
        <w:spacing w:after="0" w:line="240" w:lineRule="auto"/>
        <w:ind w:left="1152" w:hanging="720"/>
        <w:jc w:val="both"/>
        <w:rPr>
          <w:rFonts w:ascii="Times New Roman" w:hAnsi="Times New Roman" w:cs="Times New Roman"/>
        </w:rPr>
      </w:pPr>
      <w:r w:rsidRPr="009B3936">
        <w:rPr>
          <w:rFonts w:ascii="Times New Roman" w:hAnsi="Times New Roman" w:cs="Times New Roman"/>
          <w:b/>
        </w:rPr>
        <w:t>EIC</w:t>
      </w:r>
      <w:r w:rsidR="00847D93">
        <w:rPr>
          <w:rFonts w:ascii="Times New Roman" w:hAnsi="Times New Roman" w:cs="Times New Roman"/>
          <w:b/>
        </w:rPr>
        <w:tab/>
      </w:r>
      <w:r w:rsidR="00B03840" w:rsidRPr="009B3936">
        <w:rPr>
          <w:rFonts w:ascii="Times New Roman" w:hAnsi="Times New Roman" w:cs="Times New Roman"/>
        </w:rPr>
        <w:t>is the amount by which the relevant taxable income of the person for the current year of income exceeds 125% of the income threshold in relation to the person.</w:t>
      </w:r>
    </w:p>
    <w:p w14:paraId="48DF7F3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41215899"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w:t>
      </w:r>
      <w:r w:rsidR="009B3936">
        <w:rPr>
          <w:rFonts w:ascii="Times New Roman" w:hAnsi="Times New Roman" w:cs="Times New Roman"/>
        </w:rPr>
        <w:t>’</w:t>
      </w:r>
      <w:r w:rsidRPr="009B3936">
        <w:rPr>
          <w:rFonts w:ascii="Times New Roman" w:hAnsi="Times New Roman" w:cs="Times New Roman"/>
        </w:rPr>
        <w:t xml:space="preserve">s rate of allowance has been reduced from the maximum rate per week of the allowance that could be payable to the person because of subsection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w:t>
      </w:r>
    </w:p>
    <w:p w14:paraId="3750AEB7"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makes a request in writing, in accordance with a form approved by the Secretary, that this subsection apply to the person; and</w:t>
      </w:r>
    </w:p>
    <w:p w14:paraId="2D4B60BF"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relevant taxable income of the person for the year of income in which the request is made </w:t>
      </w:r>
      <w:r w:rsidRPr="00E4248B">
        <w:rPr>
          <w:rFonts w:ascii="Times New Roman" w:hAnsi="Times New Roman" w:cs="Times New Roman"/>
        </w:rPr>
        <w:t>(</w:t>
      </w:r>
      <w:r w:rsidRPr="009B3936">
        <w:rPr>
          <w:rFonts w:ascii="Times New Roman" w:hAnsi="Times New Roman" w:cs="Times New Roman"/>
        </w:rPr>
        <w:t xml:space="preserve">in this subsection called the </w:t>
      </w:r>
      <w:r w:rsidR="009B3936">
        <w:rPr>
          <w:rFonts w:ascii="Times New Roman" w:hAnsi="Times New Roman" w:cs="Times New Roman"/>
        </w:rPr>
        <w:t>‘</w:t>
      </w:r>
      <w:r w:rsidRPr="009B3936">
        <w:rPr>
          <w:rFonts w:ascii="Times New Roman" w:hAnsi="Times New Roman" w:cs="Times New Roman"/>
        </w:rPr>
        <w:t>current year of income</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 xml:space="preserve"> is at least 25% less than the relevant taxable income of the person for the base year of income;</w:t>
      </w:r>
    </w:p>
    <w:p w14:paraId="3FCB570E" w14:textId="77777777" w:rsidR="00B03840" w:rsidRPr="009B3936" w:rsidRDefault="00B03840" w:rsidP="00847D93">
      <w:pPr>
        <w:spacing w:after="0" w:line="240" w:lineRule="auto"/>
        <w:jc w:val="both"/>
        <w:rPr>
          <w:rFonts w:ascii="Times New Roman" w:hAnsi="Times New Roman" w:cs="Times New Roman"/>
        </w:rPr>
      </w:pPr>
      <w:r w:rsidRPr="009B3936">
        <w:rPr>
          <w:rFonts w:ascii="Times New Roman" w:hAnsi="Times New Roman" w:cs="Times New Roman"/>
        </w:rPr>
        <w:t>the rate per week of the allowance payable to the person during the remainder of the allowance period starting from the first applicable allowance pay day is:</w:t>
      </w:r>
    </w:p>
    <w:p w14:paraId="76D77B7D"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3A96E95"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if the relevant taxable income of the person for the current year of income is less than the income threshold in relation to the person—the maximum rate per week that could be payable to the person; or</w:t>
      </w:r>
    </w:p>
    <w:p w14:paraId="560433DA" w14:textId="798F650A"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in any other case—the rate per week worked out using the formula:</w:t>
      </w:r>
    </w:p>
    <w:p w14:paraId="292041F7" w14:textId="0B31FEFB" w:rsidR="00725E63" w:rsidRDefault="00725E63" w:rsidP="00725E63">
      <w:pPr>
        <w:spacing w:after="0" w:line="240" w:lineRule="auto"/>
        <w:jc w:val="center"/>
        <w:rPr>
          <w:rFonts w:ascii="Times New Roman" w:hAnsi="Times New Roman" w:cs="Times New Roman"/>
          <w:b/>
        </w:rPr>
      </w:pPr>
      <w:r w:rsidRPr="00725E63">
        <w:rPr>
          <w:rFonts w:ascii="Times New Roman" w:hAnsi="Times New Roman" w:cs="Times New Roman"/>
          <w:b/>
          <w:position w:val="-24"/>
        </w:rPr>
        <w:pict w14:anchorId="77E0EEB1">
          <v:shape id="_x0000_i1103" type="#_x0000_t75" style="width:73.75pt;height:33.4pt">
            <v:imagedata r:id="rId20" o:title=""/>
          </v:shape>
        </w:pict>
      </w:r>
    </w:p>
    <w:p w14:paraId="6DFA9369" w14:textId="558F67D6" w:rsidR="00B03840" w:rsidRPr="009B3936" w:rsidRDefault="00B03840" w:rsidP="00847D93">
      <w:pPr>
        <w:spacing w:after="0" w:line="240" w:lineRule="auto"/>
        <w:jc w:val="both"/>
        <w:rPr>
          <w:rFonts w:ascii="Times New Roman" w:hAnsi="Times New Roman" w:cs="Times New Roman"/>
        </w:rPr>
      </w:pPr>
      <w:r w:rsidRPr="009B3936">
        <w:rPr>
          <w:rFonts w:ascii="Times New Roman" w:hAnsi="Times New Roman" w:cs="Times New Roman"/>
        </w:rPr>
        <w:t>where:</w:t>
      </w:r>
    </w:p>
    <w:p w14:paraId="40F61A81" w14:textId="77777777" w:rsidR="00847D93" w:rsidRDefault="009B3936" w:rsidP="00847D93">
      <w:pPr>
        <w:tabs>
          <w:tab w:val="left" w:pos="1080"/>
        </w:tabs>
        <w:spacing w:after="0" w:line="240" w:lineRule="auto"/>
        <w:ind w:left="1152" w:hanging="720"/>
        <w:jc w:val="both"/>
        <w:rPr>
          <w:rFonts w:ascii="Times New Roman" w:hAnsi="Times New Roman" w:cs="Times New Roman"/>
        </w:rPr>
      </w:pPr>
      <w:r w:rsidRPr="00847D93">
        <w:rPr>
          <w:rFonts w:ascii="Times New Roman" w:hAnsi="Times New Roman" w:cs="Times New Roman"/>
          <w:b/>
        </w:rPr>
        <w:t>MR</w:t>
      </w:r>
      <w:r w:rsidR="00847D93">
        <w:rPr>
          <w:rFonts w:ascii="Times New Roman" w:hAnsi="Times New Roman" w:cs="Times New Roman"/>
        </w:rPr>
        <w:tab/>
      </w:r>
      <w:r w:rsidR="00B03840" w:rsidRPr="009B3936">
        <w:rPr>
          <w:rFonts w:ascii="Times New Roman" w:hAnsi="Times New Roman" w:cs="Times New Roman"/>
        </w:rPr>
        <w:t>is the maximum rate per week of the allowance that could be payable to the person;</w:t>
      </w:r>
    </w:p>
    <w:p w14:paraId="3C63AE57" w14:textId="77777777" w:rsidR="00B03840" w:rsidRPr="009B3936" w:rsidRDefault="009B3936" w:rsidP="00847D93">
      <w:pPr>
        <w:tabs>
          <w:tab w:val="left" w:pos="1080"/>
        </w:tabs>
        <w:spacing w:after="0" w:line="240" w:lineRule="auto"/>
        <w:ind w:left="1152" w:hanging="720"/>
        <w:jc w:val="both"/>
        <w:rPr>
          <w:rFonts w:ascii="Times New Roman" w:hAnsi="Times New Roman" w:cs="Times New Roman"/>
        </w:rPr>
      </w:pPr>
      <w:r w:rsidRPr="00847D93">
        <w:rPr>
          <w:rFonts w:ascii="Times New Roman" w:hAnsi="Times New Roman" w:cs="Times New Roman"/>
          <w:b/>
        </w:rPr>
        <w:t>EIC</w:t>
      </w:r>
      <w:r w:rsidR="00847D93">
        <w:rPr>
          <w:rFonts w:ascii="Times New Roman" w:hAnsi="Times New Roman" w:cs="Times New Roman"/>
        </w:rPr>
        <w:tab/>
      </w:r>
      <w:r w:rsidR="00B03840" w:rsidRPr="009B3936">
        <w:rPr>
          <w:rFonts w:ascii="Times New Roman" w:hAnsi="Times New Roman" w:cs="Times New Roman"/>
        </w:rPr>
        <w:t>is the amount by which the relevant taxable income of the person for the current year of income exceeds 125% of the income threshold in relation to the person.</w:t>
      </w:r>
    </w:p>
    <w:p w14:paraId="5724138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Where the rate per week of the allowance payable to a person in a calendar year has been worked out under this section, the rate per week of the allowance payable to the person does not have to be worked out again during that calendar year unless:</w:t>
      </w:r>
    </w:p>
    <w:p w14:paraId="1E0DE64E"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makes a request under subsection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or</w:t>
      </w:r>
    </w:p>
    <w:p w14:paraId="16490406"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notifies the Department or an officer of the occurrence of a notifiable event in relation to the person.</w:t>
      </w:r>
    </w:p>
    <w:p w14:paraId="0A2C0AD0"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56A77C9E"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in determining the rate at which an allowance is payable to a person, regard was had to a relevant taxable income of the person that was worked out by reference to a taxable income of the person or the person</w:t>
      </w:r>
      <w:r w:rsidR="009B3936">
        <w:rPr>
          <w:rFonts w:ascii="Times New Roman" w:hAnsi="Times New Roman" w:cs="Times New Roman"/>
        </w:rPr>
        <w:t>’</w:t>
      </w:r>
      <w:r w:rsidRPr="009B3936">
        <w:rPr>
          <w:rFonts w:ascii="Times New Roman" w:hAnsi="Times New Roman" w:cs="Times New Roman"/>
        </w:rPr>
        <w:t>s spouse that was an amount estimated by the person;</w:t>
      </w:r>
    </w:p>
    <w:p w14:paraId="726495EF"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Commissioner of Taxation makes an assessment of that taxable income; and</w:t>
      </w:r>
    </w:p>
    <w:p w14:paraId="17D8D82E"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estimated amount is less than 75% of the amount of the Commissioner</w:t>
      </w:r>
      <w:r w:rsidR="009B3936">
        <w:rPr>
          <w:rFonts w:ascii="Times New Roman" w:hAnsi="Times New Roman" w:cs="Times New Roman"/>
        </w:rPr>
        <w:t>’</w:t>
      </w:r>
      <w:r w:rsidRPr="009B3936">
        <w:rPr>
          <w:rFonts w:ascii="Times New Roman" w:hAnsi="Times New Roman" w:cs="Times New Roman"/>
        </w:rPr>
        <w:t>s assessment;</w:t>
      </w:r>
    </w:p>
    <w:p w14:paraId="74EA14FB" w14:textId="77777777" w:rsidR="00B03840" w:rsidRPr="009B3936" w:rsidRDefault="00B03840" w:rsidP="00847D93">
      <w:pPr>
        <w:spacing w:after="0" w:line="240" w:lineRule="auto"/>
        <w:jc w:val="both"/>
        <w:rPr>
          <w:rFonts w:ascii="Times New Roman" w:hAnsi="Times New Roman" w:cs="Times New Roman"/>
        </w:rPr>
      </w:pPr>
      <w:r w:rsidRPr="009B3936">
        <w:rPr>
          <w:rFonts w:ascii="Times New Roman" w:hAnsi="Times New Roman" w:cs="Times New Roman"/>
        </w:rPr>
        <w:t>then, in relation to each payment of allowance made to the person during the allowance period but on or after the date of the determination, so much of the payment as exceeds the amount that would have been the amount of the payment if the estimated amount had been equal to the amount of the Commissioner</w:t>
      </w:r>
      <w:r w:rsidR="009B3936">
        <w:rPr>
          <w:rFonts w:ascii="Times New Roman" w:hAnsi="Times New Roman" w:cs="Times New Roman"/>
        </w:rPr>
        <w:t>’</w:t>
      </w:r>
      <w:r w:rsidRPr="009B3936">
        <w:rPr>
          <w:rFonts w:ascii="Times New Roman" w:hAnsi="Times New Roman" w:cs="Times New Roman"/>
        </w:rPr>
        <w:t xml:space="preserve">s assessment shall be taken to be an amount of allowance that should not have been paid to the person for the purposes of subsection 246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w:t>
      </w:r>
    </w:p>
    <w:p w14:paraId="5333CAD5"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04F92BB8"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during a year of income in relation to a person </w:t>
      </w:r>
      <w:r w:rsidRPr="00E4248B">
        <w:rPr>
          <w:rFonts w:ascii="Times New Roman" w:hAnsi="Times New Roman" w:cs="Times New Roman"/>
        </w:rPr>
        <w:t>(</w:t>
      </w:r>
      <w:r w:rsidRPr="009B3936">
        <w:rPr>
          <w:rFonts w:ascii="Times New Roman" w:hAnsi="Times New Roman" w:cs="Times New Roman"/>
        </w:rPr>
        <w:t xml:space="preserve">in this subsection called the </w:t>
      </w:r>
      <w:r w:rsidR="009B3936">
        <w:rPr>
          <w:rFonts w:ascii="Times New Roman" w:hAnsi="Times New Roman" w:cs="Times New Roman"/>
        </w:rPr>
        <w:t>‘</w:t>
      </w:r>
      <w:r w:rsidRPr="009B3936">
        <w:rPr>
          <w:rFonts w:ascii="Times New Roman" w:hAnsi="Times New Roman" w:cs="Times New Roman"/>
        </w:rPr>
        <w:t>relevant year of income</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 a notifiable event occurred in relation to the person;</w:t>
      </w:r>
    </w:p>
    <w:p w14:paraId="660ED941"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failed to comply with section 163 in relation to that notifiable event;</w:t>
      </w:r>
    </w:p>
    <w:p w14:paraId="62B18148"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B98BDC"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after the Commissioner of Taxation makes an assessment or assessments for the purposes of the </w:t>
      </w:r>
      <w:r w:rsidR="009B3936" w:rsidRPr="009B3936">
        <w:rPr>
          <w:rFonts w:ascii="Times New Roman" w:hAnsi="Times New Roman" w:cs="Times New Roman"/>
          <w:i/>
        </w:rPr>
        <w:t xml:space="preserve">Income Tax Assessment Act 1936 </w:t>
      </w:r>
      <w:r w:rsidRPr="009B3936">
        <w:rPr>
          <w:rFonts w:ascii="Times New Roman" w:hAnsi="Times New Roman" w:cs="Times New Roman"/>
        </w:rPr>
        <w:t>of the taxable income, for the relevant year of income, of the person, of the person</w:t>
      </w:r>
      <w:r w:rsidR="009B3936">
        <w:rPr>
          <w:rFonts w:ascii="Times New Roman" w:hAnsi="Times New Roman" w:cs="Times New Roman"/>
        </w:rPr>
        <w:t>’</w:t>
      </w:r>
      <w:r w:rsidRPr="009B3936">
        <w:rPr>
          <w:rFonts w:ascii="Times New Roman" w:hAnsi="Times New Roman" w:cs="Times New Roman"/>
        </w:rPr>
        <w:t xml:space="preserve">s spouse, or of each of them, the relevant taxable income of the person for the relevant year of income </w:t>
      </w:r>
      <w:r w:rsidRPr="00E4248B">
        <w:rPr>
          <w:rFonts w:ascii="Times New Roman" w:hAnsi="Times New Roman" w:cs="Times New Roman"/>
        </w:rPr>
        <w:t>(</w:t>
      </w:r>
      <w:r w:rsidRPr="009B3936">
        <w:rPr>
          <w:rFonts w:ascii="Times New Roman" w:hAnsi="Times New Roman" w:cs="Times New Roman"/>
        </w:rPr>
        <w:t xml:space="preserve">in this subsection called the </w:t>
      </w:r>
      <w:r w:rsidR="009B3936">
        <w:rPr>
          <w:rFonts w:ascii="Times New Roman" w:hAnsi="Times New Roman" w:cs="Times New Roman"/>
        </w:rPr>
        <w:t>‘</w:t>
      </w:r>
      <w:r w:rsidRPr="009B3936">
        <w:rPr>
          <w:rFonts w:ascii="Times New Roman" w:hAnsi="Times New Roman" w:cs="Times New Roman"/>
        </w:rPr>
        <w:t>later relevant taxable income</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 xml:space="preserve"> is more than 125% of the amount of the relevant taxable income, at the time of the notifiable event, of the person for the year of income that was at that time the base year of income of the person </w:t>
      </w:r>
      <w:r w:rsidRPr="00E4248B">
        <w:rPr>
          <w:rFonts w:ascii="Times New Roman" w:hAnsi="Times New Roman" w:cs="Times New Roman"/>
        </w:rPr>
        <w:t>(</w:t>
      </w:r>
      <w:r w:rsidRPr="009B3936">
        <w:rPr>
          <w:rFonts w:ascii="Times New Roman" w:hAnsi="Times New Roman" w:cs="Times New Roman"/>
        </w:rPr>
        <w:t xml:space="preserve">in this subsection called the </w:t>
      </w:r>
      <w:r w:rsidR="009B3936">
        <w:rPr>
          <w:rFonts w:ascii="Times New Roman" w:hAnsi="Times New Roman" w:cs="Times New Roman"/>
        </w:rPr>
        <w:t>‘</w:t>
      </w:r>
      <w:r w:rsidRPr="009B3936">
        <w:rPr>
          <w:rFonts w:ascii="Times New Roman" w:hAnsi="Times New Roman" w:cs="Times New Roman"/>
        </w:rPr>
        <w:t>earlier relevant taxable income</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 and</w:t>
      </w:r>
    </w:p>
    <w:p w14:paraId="3F37558F"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the Secretary is satisfied that the difference between the amounts of the earlier relevant taxable income and the later relevant taxable income is directly attributable to the notifiable event;</w:t>
      </w:r>
    </w:p>
    <w:p w14:paraId="48DA123C" w14:textId="77777777" w:rsidR="00B03840" w:rsidRPr="009B3936" w:rsidRDefault="00B03840" w:rsidP="00847D93">
      <w:pPr>
        <w:spacing w:after="0" w:line="240" w:lineRule="auto"/>
        <w:jc w:val="both"/>
        <w:rPr>
          <w:rFonts w:ascii="Times New Roman" w:hAnsi="Times New Roman" w:cs="Times New Roman"/>
        </w:rPr>
      </w:pPr>
      <w:r w:rsidRPr="009B3936">
        <w:rPr>
          <w:rFonts w:ascii="Times New Roman" w:hAnsi="Times New Roman" w:cs="Times New Roman"/>
        </w:rPr>
        <w:t xml:space="preserve">then, in relation to each payment of allowance made to the person during the allowance period but on or after the date of the notifiable event, so much of the payment as exceeds the amount that would have been the amount of the payment if the earlier relevant taxable income had been equal to the later relevant taxable income shall be taken to be an amount of allowance that should not have been paid to the person for the purposes of subsection 246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w:t>
      </w:r>
    </w:p>
    <w:p w14:paraId="70FA65F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7</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51273463" w14:textId="77777777" w:rsidR="00B03840" w:rsidRPr="009B3936" w:rsidRDefault="009B3936" w:rsidP="00847D93">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first applicable allowance pay day</w:t>
      </w:r>
      <w:r>
        <w:rPr>
          <w:rFonts w:ascii="Times New Roman" w:hAnsi="Times New Roman" w:cs="Times New Roman"/>
        </w:rPr>
        <w:t>’</w:t>
      </w:r>
      <w:r w:rsidR="00B03840" w:rsidRPr="009B3936">
        <w:rPr>
          <w:rFonts w:ascii="Times New Roman" w:hAnsi="Times New Roman" w:cs="Times New Roman"/>
        </w:rPr>
        <w:t xml:space="preserve">, in relation to a person who makes a request under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means:</w:t>
      </w:r>
    </w:p>
    <w:p w14:paraId="68118A83" w14:textId="77777777" w:rsidR="00B03840" w:rsidRPr="009B3936" w:rsidRDefault="00B03840" w:rsidP="00847D9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if the request is made within 60 days after the person is notified of the decision to reduce the person</w:t>
      </w:r>
      <w:r w:rsidR="009B3936">
        <w:rPr>
          <w:rFonts w:ascii="Times New Roman" w:hAnsi="Times New Roman" w:cs="Times New Roman"/>
        </w:rPr>
        <w:t>’</w:t>
      </w:r>
      <w:r w:rsidRPr="009B3936">
        <w:rPr>
          <w:rFonts w:ascii="Times New Roman" w:hAnsi="Times New Roman" w:cs="Times New Roman"/>
        </w:rPr>
        <w:t xml:space="preserve">s rate of allowance as mentioned in paragraph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w:t>
      </w:r>
    </w:p>
    <w:p w14:paraId="03FBA78C" w14:textId="77777777" w:rsidR="00B03840" w:rsidRPr="009B3936" w:rsidRDefault="00B03840" w:rsidP="00847D93">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if the decision was made on an allowance pay day—that day; or</w:t>
      </w:r>
    </w:p>
    <w:p w14:paraId="6857652C" w14:textId="77777777" w:rsidR="00B03840" w:rsidRPr="009B3936" w:rsidRDefault="00B03840" w:rsidP="00847D93">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in any other case—the first allowance pay day after the day when the decision was made; or</w:t>
      </w:r>
    </w:p>
    <w:p w14:paraId="7BD1357A" w14:textId="77777777" w:rsidR="00B03840" w:rsidRPr="009B3936" w:rsidRDefault="00B03840" w:rsidP="00847D9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where paragraph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does not apply:</w:t>
      </w:r>
    </w:p>
    <w:p w14:paraId="23FD8A20" w14:textId="77777777" w:rsidR="00B03840" w:rsidRPr="009B3936" w:rsidRDefault="00B03840" w:rsidP="00847D93">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if the request is made on an allowance pay day—that day; or</w:t>
      </w:r>
    </w:p>
    <w:p w14:paraId="50A8AA64" w14:textId="77777777" w:rsidR="00B03840" w:rsidRPr="009B3936" w:rsidRDefault="00B03840" w:rsidP="00847D93">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in any other case—the first allowance pay day after the day when the request is made.</w:t>
      </w:r>
    </w:p>
    <w:p w14:paraId="719DA414" w14:textId="77777777" w:rsidR="00B03840" w:rsidRPr="00847D93" w:rsidRDefault="009B3936" w:rsidP="00847D93">
      <w:pPr>
        <w:spacing w:before="120" w:after="60" w:line="240" w:lineRule="auto"/>
        <w:rPr>
          <w:rFonts w:ascii="Times New Roman" w:hAnsi="Times New Roman" w:cs="Times New Roman"/>
          <w:b/>
          <w:sz w:val="20"/>
        </w:rPr>
      </w:pPr>
      <w:r w:rsidRPr="00847D93">
        <w:rPr>
          <w:rFonts w:ascii="Times New Roman" w:hAnsi="Times New Roman" w:cs="Times New Roman"/>
          <w:b/>
          <w:sz w:val="20"/>
        </w:rPr>
        <w:t>No allowance payable where taxable income is unascertainable</w:t>
      </w:r>
    </w:p>
    <w:p w14:paraId="47AC86B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7</w:t>
      </w:r>
      <w:r w:rsidR="00264B96" w:rsidRPr="00264B96">
        <w:rPr>
          <w:rFonts w:ascii="Times New Roman" w:hAnsi="Times New Roman" w:cs="Times New Roman"/>
          <w:smallCaps/>
        </w:rPr>
        <w:t>4c</w:t>
      </w:r>
      <w:r w:rsidR="00B03840" w:rsidRPr="009B3936">
        <w:rPr>
          <w:rFonts w:ascii="Times New Roman" w:hAnsi="Times New Roman" w:cs="Times New Roman"/>
        </w:rPr>
        <w:t>. An allowance is not payable to a person if:</w:t>
      </w:r>
    </w:p>
    <w:p w14:paraId="40B98A54"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taxable income of the person, or of the person</w:t>
      </w:r>
      <w:r w:rsidR="009B3936">
        <w:rPr>
          <w:rFonts w:ascii="Times New Roman" w:hAnsi="Times New Roman" w:cs="Times New Roman"/>
        </w:rPr>
        <w:t>’</w:t>
      </w:r>
      <w:r w:rsidRPr="009B3936">
        <w:rPr>
          <w:rFonts w:ascii="Times New Roman" w:hAnsi="Times New Roman" w:cs="Times New Roman"/>
        </w:rPr>
        <w:t xml:space="preserve">s spouse </w:t>
      </w:r>
      <w:r w:rsidRPr="00E4248B">
        <w:rPr>
          <w:rFonts w:ascii="Times New Roman" w:hAnsi="Times New Roman" w:cs="Times New Roman"/>
        </w:rPr>
        <w:t>(</w:t>
      </w:r>
      <w:r w:rsidRPr="009B3936">
        <w:rPr>
          <w:rFonts w:ascii="Times New Roman" w:hAnsi="Times New Roman" w:cs="Times New Roman"/>
        </w:rPr>
        <w:t>if any</w:t>
      </w:r>
      <w:r w:rsidRPr="00E4248B">
        <w:rPr>
          <w:rFonts w:ascii="Times New Roman" w:hAnsi="Times New Roman" w:cs="Times New Roman"/>
        </w:rPr>
        <w:t>)</w:t>
      </w:r>
      <w:r w:rsidRPr="009B3936">
        <w:rPr>
          <w:rFonts w:ascii="Times New Roman" w:hAnsi="Times New Roman" w:cs="Times New Roman"/>
        </w:rPr>
        <w:t>, for the base year of income is an unascertainable amount; or</w:t>
      </w:r>
    </w:p>
    <w:p w14:paraId="28FC7C8D" w14:textId="77777777" w:rsidR="00B03840" w:rsidRPr="00847D93" w:rsidRDefault="00B03840" w:rsidP="00847D93">
      <w:pPr>
        <w:spacing w:after="0" w:line="240" w:lineRule="auto"/>
        <w:ind w:left="864" w:hanging="432"/>
        <w:jc w:val="both"/>
        <w:rPr>
          <w:rFonts w:ascii="Times New Roman" w:hAnsi="Times New Roman" w:cs="Times New Roman"/>
        </w:rPr>
      </w:pPr>
      <w:r w:rsidRPr="00847D93">
        <w:rPr>
          <w:rFonts w:ascii="Times New Roman" w:hAnsi="Times New Roman" w:cs="Times New Roman"/>
        </w:rPr>
        <w:t>(b) where, under subsection 7</w:t>
      </w:r>
      <w:r w:rsidR="00264B96" w:rsidRPr="00264B96">
        <w:rPr>
          <w:rFonts w:ascii="Times New Roman" w:hAnsi="Times New Roman" w:cs="Times New Roman"/>
          <w:smallCaps/>
        </w:rPr>
        <w:t>4b</w:t>
      </w:r>
      <w:r w:rsidR="009B3936" w:rsidRPr="00847D93">
        <w:rPr>
          <w:rFonts w:ascii="Times New Roman" w:hAnsi="Times New Roman" w:cs="Times New Roman"/>
          <w:smallCaps/>
        </w:rPr>
        <w:t xml:space="preserve"> </w:t>
      </w:r>
      <w:r w:rsidRPr="00847D93">
        <w:rPr>
          <w:rFonts w:ascii="Times New Roman" w:hAnsi="Times New Roman" w:cs="Times New Roman"/>
        </w:rPr>
        <w:t>(2) or (3), the rate per week of the allowance payable to the person has been worked out by reference to the relevant taxable income of the person for a year of income other than the base year of income—the taxable income of the</w:t>
      </w:r>
    </w:p>
    <w:p w14:paraId="7943045C"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B0B4725" w14:textId="77777777" w:rsidR="00B03840" w:rsidRPr="009B3936" w:rsidRDefault="00B03840" w:rsidP="00847D93">
      <w:pPr>
        <w:spacing w:after="0" w:line="240" w:lineRule="auto"/>
        <w:ind w:left="864"/>
        <w:jc w:val="both"/>
        <w:rPr>
          <w:rFonts w:ascii="Times New Roman" w:hAnsi="Times New Roman" w:cs="Times New Roman"/>
        </w:rPr>
      </w:pPr>
      <w:r w:rsidRPr="009B3936">
        <w:rPr>
          <w:rFonts w:ascii="Times New Roman" w:hAnsi="Times New Roman" w:cs="Times New Roman"/>
        </w:rPr>
        <w:lastRenderedPageBreak/>
        <w:t>person, or of the person</w:t>
      </w:r>
      <w:r w:rsidR="009B3936">
        <w:rPr>
          <w:rFonts w:ascii="Times New Roman" w:hAnsi="Times New Roman" w:cs="Times New Roman"/>
        </w:rPr>
        <w:t>’</w:t>
      </w:r>
      <w:r w:rsidRPr="009B3936">
        <w:rPr>
          <w:rFonts w:ascii="Times New Roman" w:hAnsi="Times New Roman" w:cs="Times New Roman"/>
        </w:rPr>
        <w:t xml:space="preserve">s spouse </w:t>
      </w:r>
      <w:r w:rsidRPr="00E4248B">
        <w:rPr>
          <w:rFonts w:ascii="Times New Roman" w:hAnsi="Times New Roman" w:cs="Times New Roman"/>
        </w:rPr>
        <w:t>(</w:t>
      </w:r>
      <w:r w:rsidRPr="009B3936">
        <w:rPr>
          <w:rFonts w:ascii="Times New Roman" w:hAnsi="Times New Roman" w:cs="Times New Roman"/>
        </w:rPr>
        <w:t>if any</w:t>
      </w:r>
      <w:r w:rsidRPr="00E4248B">
        <w:rPr>
          <w:rFonts w:ascii="Times New Roman" w:hAnsi="Times New Roman" w:cs="Times New Roman"/>
        </w:rPr>
        <w:t>)</w:t>
      </w:r>
      <w:r w:rsidRPr="009B3936">
        <w:rPr>
          <w:rFonts w:ascii="Times New Roman" w:hAnsi="Times New Roman" w:cs="Times New Roman"/>
        </w:rPr>
        <w:t>, for that other year of income is or becomes an unascertainable amount.</w:t>
      </w:r>
    </w:p>
    <w:p w14:paraId="1AB50486" w14:textId="77777777" w:rsidR="00B03840" w:rsidRPr="00847D93" w:rsidRDefault="009B3936" w:rsidP="00847D93">
      <w:pPr>
        <w:spacing w:before="120" w:after="60" w:line="240" w:lineRule="auto"/>
        <w:rPr>
          <w:rFonts w:ascii="Times New Roman" w:hAnsi="Times New Roman" w:cs="Times New Roman"/>
          <w:b/>
          <w:sz w:val="20"/>
        </w:rPr>
      </w:pPr>
      <w:r w:rsidRPr="00847D93">
        <w:rPr>
          <w:rFonts w:ascii="Times New Roman" w:hAnsi="Times New Roman" w:cs="Times New Roman"/>
          <w:b/>
          <w:sz w:val="20"/>
        </w:rPr>
        <w:t>Indexation of assets and income thresholds</w:t>
      </w:r>
    </w:p>
    <w:p w14:paraId="2D7B575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7</w:t>
      </w:r>
      <w:r w:rsidR="00264B96" w:rsidRPr="00264B96">
        <w:rPr>
          <w:rFonts w:ascii="Times New Roman" w:hAnsi="Times New Roman" w:cs="Times New Roman"/>
          <w:smallCaps/>
        </w:rPr>
        <w:t>4d</w:t>
      </w:r>
      <w:r w:rsidRPr="009B3936">
        <w:rPr>
          <w:rFonts w:ascii="Times New Roman" w:hAnsi="Times New Roman" w:cs="Times New Roman"/>
          <w:smallCaps/>
        </w:rPr>
        <w:t xml:space="preserve">.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6FD30D41" w14:textId="77777777" w:rsidR="00847D93" w:rsidRDefault="009B3936" w:rsidP="00847D93">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index number</w:t>
      </w:r>
      <w:r>
        <w:rPr>
          <w:rFonts w:ascii="Times New Roman" w:hAnsi="Times New Roman" w:cs="Times New Roman"/>
        </w:rPr>
        <w:t>’</w:t>
      </w:r>
      <w:r w:rsidR="00B03840" w:rsidRPr="009B3936">
        <w:rPr>
          <w:rFonts w:ascii="Times New Roman" w:hAnsi="Times New Roman" w:cs="Times New Roman"/>
        </w:rPr>
        <w:t>, in relation to a quarter, means the All Groups Consumer Price Index number, being the weighted average of the 8 capital cities, published by the Australian Statistician in respect of that quarter;</w:t>
      </w:r>
    </w:p>
    <w:p w14:paraId="0EB07698" w14:textId="77777777" w:rsidR="00B03840" w:rsidRPr="009B3936" w:rsidRDefault="009B3936" w:rsidP="00847D93">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indexation amount</w:t>
      </w:r>
      <w:r>
        <w:rPr>
          <w:rFonts w:ascii="Times New Roman" w:hAnsi="Times New Roman" w:cs="Times New Roman"/>
        </w:rPr>
        <w:t>’</w:t>
      </w:r>
      <w:r w:rsidR="00B03840" w:rsidRPr="009B3936">
        <w:rPr>
          <w:rFonts w:ascii="Times New Roman" w:hAnsi="Times New Roman" w:cs="Times New Roman"/>
        </w:rPr>
        <w:t xml:space="preserve"> means:</w:t>
      </w:r>
    </w:p>
    <w:p w14:paraId="22C261FD" w14:textId="77777777" w:rsidR="00B03840" w:rsidRPr="009B3936" w:rsidRDefault="00B03840" w:rsidP="00847D9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amount of $300,000 specified in subsection 7</w:t>
      </w:r>
      <w:r w:rsidR="00264B96" w:rsidRPr="00264B96">
        <w:rPr>
          <w:rFonts w:ascii="Times New Roman" w:hAnsi="Times New Roman" w:cs="Times New Roman"/>
          <w:smallCaps/>
        </w:rPr>
        <w:t>4a</w:t>
      </w:r>
      <w:r w:rsidR="009B3936" w:rsidRPr="009B3936">
        <w:rPr>
          <w:rFonts w:ascii="Times New Roman" w:hAnsi="Times New Roman" w:cs="Times New Roman"/>
          <w:smallCaps/>
        </w:rPr>
        <w:t xml:space="preserve">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or</w:t>
      </w:r>
    </w:p>
    <w:p w14:paraId="1635E64D" w14:textId="77777777" w:rsidR="00B03840" w:rsidRPr="009B3936" w:rsidRDefault="00B03840" w:rsidP="00847D93">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amount of $15,600 specified in paragraphs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and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of the definition of </w:t>
      </w:r>
      <w:r w:rsidR="009B3936">
        <w:rPr>
          <w:rFonts w:ascii="Times New Roman" w:hAnsi="Times New Roman" w:cs="Times New Roman"/>
        </w:rPr>
        <w:t>‘</w:t>
      </w:r>
      <w:r w:rsidRPr="009B3936">
        <w:rPr>
          <w:rFonts w:ascii="Times New Roman" w:hAnsi="Times New Roman" w:cs="Times New Roman"/>
        </w:rPr>
        <w:t>income threshold</w:t>
      </w:r>
      <w:r w:rsidR="009B3936">
        <w:rPr>
          <w:rFonts w:ascii="Times New Roman" w:hAnsi="Times New Roman" w:cs="Times New Roman"/>
        </w:rPr>
        <w:t>’</w:t>
      </w:r>
      <w:r w:rsidRPr="009B3936">
        <w:rPr>
          <w:rFonts w:ascii="Times New Roman" w:hAnsi="Times New Roman" w:cs="Times New Roman"/>
        </w:rPr>
        <w:t xml:space="preserve"> in subsection 72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w:t>
      </w:r>
    </w:p>
    <w:p w14:paraId="2CD0E513" w14:textId="77777777" w:rsidR="00B03840" w:rsidRPr="009B3936" w:rsidRDefault="009B3936" w:rsidP="00847D93">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index year</w:t>
      </w:r>
      <w:r>
        <w:rPr>
          <w:rFonts w:ascii="Times New Roman" w:hAnsi="Times New Roman" w:cs="Times New Roman"/>
        </w:rPr>
        <w:t>’</w:t>
      </w:r>
      <w:r w:rsidR="00B03840" w:rsidRPr="009B3936">
        <w:rPr>
          <w:rFonts w:ascii="Times New Roman" w:hAnsi="Times New Roman" w:cs="Times New Roman"/>
        </w:rPr>
        <w:t xml:space="preserve"> means the period of 12 months commencing on 1 January 1990 and each succeeding period of 12 months.</w:t>
      </w:r>
    </w:p>
    <w:p w14:paraId="64F0E038"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Subject to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shall be disregarded for the purposes of this section.</w:t>
      </w:r>
    </w:p>
    <w:p w14:paraId="07D6A7C7"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If at any time, whether before or after the commencement of this section, the Australian Statistician has changed or changes the reference base for the Consumer Price Index, then, for the purposes of the application of this section after the change took place or takes place, regard shall be had only to the index number published in terms of the new reference base.</w:t>
      </w:r>
    </w:p>
    <w:p w14:paraId="50EF3231"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Where the factor ascertained under subsection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in relation to an index year is greater than one, this Act has effect as if for each indexation amount there were substituted, on the first day of the index year, an amount calculated by multiplying by that factor:</w:t>
      </w:r>
    </w:p>
    <w:p w14:paraId="036564C9"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in a case to which paragraph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does not apply—the indexation amount; or</w:t>
      </w:r>
    </w:p>
    <w:p w14:paraId="63D82478" w14:textId="77777777" w:rsidR="00B03840" w:rsidRPr="009B3936" w:rsidRDefault="00B03840" w:rsidP="00847D93">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if, because of another application or other applications of this section, this Act has effect as if another amount or other amounts were substituted for the indexation amount—the substituted amount or the last substituted amount.</w:t>
      </w:r>
    </w:p>
    <w:p w14:paraId="75FC0B4C"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The factor to be ascertained for the purposes of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in relation to an index year is the number </w:t>
      </w:r>
      <w:r w:rsidR="00B03840" w:rsidRPr="00E4248B">
        <w:rPr>
          <w:rFonts w:ascii="Times New Roman" w:hAnsi="Times New Roman" w:cs="Times New Roman"/>
        </w:rPr>
        <w:t>(</w:t>
      </w:r>
      <w:r w:rsidR="00B03840" w:rsidRPr="009B3936">
        <w:rPr>
          <w:rFonts w:ascii="Times New Roman" w:hAnsi="Times New Roman" w:cs="Times New Roman"/>
        </w:rPr>
        <w:t>calculated to 3 decimal places</w:t>
      </w:r>
      <w:r w:rsidR="00B03840" w:rsidRPr="00E4248B">
        <w:rPr>
          <w:rFonts w:ascii="Times New Roman" w:hAnsi="Times New Roman" w:cs="Times New Roman"/>
        </w:rPr>
        <w:t>)</w:t>
      </w:r>
      <w:r w:rsidR="00B03840" w:rsidRPr="009B3936">
        <w:rPr>
          <w:rFonts w:ascii="Times New Roman" w:hAnsi="Times New Roman" w:cs="Times New Roman"/>
        </w:rPr>
        <w:t xml:space="preserve"> ascertained by dividing the index number for the July quarter immediately preceding the index year by the index number for the July quarter immediately preceding the first-mentioned July quarter.</w:t>
      </w:r>
    </w:p>
    <w:p w14:paraId="614A5E8A"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Where the factor ascertained in accordance with subsection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in relation to an index year would, if it were calculated to 4 decimal places, end with a number greater than 4, the factor ascertained in accordance with</w:t>
      </w:r>
    </w:p>
    <w:p w14:paraId="7D19BEC1"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FB7DE29" w14:textId="77777777" w:rsidR="00B03840" w:rsidRPr="009B3936" w:rsidRDefault="00B03840" w:rsidP="00847D93">
      <w:pPr>
        <w:spacing w:after="0" w:line="240" w:lineRule="auto"/>
        <w:jc w:val="both"/>
        <w:rPr>
          <w:rFonts w:ascii="Times New Roman" w:hAnsi="Times New Roman" w:cs="Times New Roman"/>
        </w:rPr>
      </w:pPr>
      <w:r w:rsidRPr="009B3936">
        <w:rPr>
          <w:rFonts w:ascii="Times New Roman" w:hAnsi="Times New Roman" w:cs="Times New Roman"/>
        </w:rPr>
        <w:lastRenderedPageBreak/>
        <w:t xml:space="preserve">that subsection in relation to that index year shall be taken to be the factor calculated to 3 decimal places in accordance with subsection </w:t>
      </w:r>
      <w:r w:rsidRPr="00E4248B">
        <w:rPr>
          <w:rFonts w:ascii="Times New Roman" w:hAnsi="Times New Roman" w:cs="Times New Roman"/>
        </w:rPr>
        <w:t>(</w:t>
      </w:r>
      <w:r w:rsidRPr="009B3936">
        <w:rPr>
          <w:rFonts w:ascii="Times New Roman" w:hAnsi="Times New Roman" w:cs="Times New Roman"/>
        </w:rPr>
        <w:t>5</w:t>
      </w:r>
      <w:r w:rsidRPr="00E4248B">
        <w:rPr>
          <w:rFonts w:ascii="Times New Roman" w:hAnsi="Times New Roman" w:cs="Times New Roman"/>
        </w:rPr>
        <w:t>)</w:t>
      </w:r>
      <w:r w:rsidRPr="009B3936">
        <w:rPr>
          <w:rFonts w:ascii="Times New Roman" w:hAnsi="Times New Roman" w:cs="Times New Roman"/>
        </w:rPr>
        <w:t xml:space="preserve"> and increased by 0.001.</w:t>
      </w:r>
    </w:p>
    <w:p w14:paraId="2BD2A20A"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7</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4A9F16A0"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apart from this subsection, the application of this section would result in an amount </w:t>
      </w:r>
      <w:r w:rsidRPr="00E4248B">
        <w:rPr>
          <w:rFonts w:ascii="Times New Roman" w:hAnsi="Times New Roman" w:cs="Times New Roman"/>
        </w:rPr>
        <w:t>(</w:t>
      </w:r>
      <w:r w:rsidRPr="009B3936">
        <w:rPr>
          <w:rFonts w:ascii="Times New Roman" w:hAnsi="Times New Roman" w:cs="Times New Roman"/>
        </w:rPr>
        <w:t xml:space="preserve">in this subsection called the </w:t>
      </w:r>
      <w:r w:rsidR="009B3936">
        <w:rPr>
          <w:rFonts w:ascii="Times New Roman" w:hAnsi="Times New Roman" w:cs="Times New Roman"/>
        </w:rPr>
        <w:t>‘</w:t>
      </w:r>
      <w:r w:rsidRPr="009B3936">
        <w:rPr>
          <w:rFonts w:ascii="Times New Roman" w:hAnsi="Times New Roman" w:cs="Times New Roman"/>
        </w:rPr>
        <w:t>substituted amount</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 xml:space="preserve"> being substituted for an indexation amount; and</w:t>
      </w:r>
    </w:p>
    <w:p w14:paraId="5433CC6B"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substituted amount is not a multiple of $250;</w:t>
      </w:r>
    </w:p>
    <w:p w14:paraId="62360BF8" w14:textId="77777777" w:rsidR="00B03840" w:rsidRPr="009B3936" w:rsidRDefault="00B03840" w:rsidP="000A61D2">
      <w:pPr>
        <w:spacing w:after="0" w:line="240" w:lineRule="auto"/>
        <w:jc w:val="both"/>
        <w:rPr>
          <w:rFonts w:ascii="Times New Roman" w:hAnsi="Times New Roman" w:cs="Times New Roman"/>
        </w:rPr>
      </w:pPr>
      <w:r w:rsidRPr="009B3936">
        <w:rPr>
          <w:rFonts w:ascii="Times New Roman" w:hAnsi="Times New Roman" w:cs="Times New Roman"/>
        </w:rPr>
        <w:t>the following provisions have effect:</w:t>
      </w:r>
    </w:p>
    <w:p w14:paraId="4E7626E6"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if the substituted amount is a multiple of $125, the substituted amount shall be increased by $125;</w:t>
      </w:r>
    </w:p>
    <w:p w14:paraId="25BF1E6C"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if the substituted amount is not a multiple of $125, the substituted amount shall be increased or reduced to the nearest multiple of $250.</w:t>
      </w:r>
      <w:r w:rsidR="009B3936">
        <w:rPr>
          <w:rFonts w:ascii="Times New Roman" w:hAnsi="Times New Roman" w:cs="Times New Roman"/>
        </w:rPr>
        <w:t>”</w:t>
      </w:r>
      <w:r w:rsidRPr="009B3936">
        <w:rPr>
          <w:rFonts w:ascii="Times New Roman" w:hAnsi="Times New Roman" w:cs="Times New Roman"/>
        </w:rPr>
        <w:t>.</w:t>
      </w:r>
    </w:p>
    <w:p w14:paraId="2FFED90C"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5ED96398"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Payment of allowance</w:t>
      </w:r>
    </w:p>
    <w:p w14:paraId="54CEADF0"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18.</w:t>
      </w:r>
      <w:r w:rsidR="00B03840" w:rsidRPr="009B3936">
        <w:rPr>
          <w:rFonts w:ascii="Times New Roman" w:hAnsi="Times New Roman" w:cs="Times New Roman"/>
        </w:rPr>
        <w:t xml:space="preserve"> Section 76 of the Principal Act is amended by omitting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subsection:</w:t>
      </w:r>
    </w:p>
    <w:p w14:paraId="17F3A35C"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Subject to this Part, where a claim by a person for an allowance is granted, the allowance shall be paid during the period starting on the day when the claim was lodged and ending on the next 31 December, and shall start to be paid from the first allowance pay day after the day before the day on which the claim was lodged.</w:t>
      </w:r>
      <w:r>
        <w:rPr>
          <w:rFonts w:ascii="Times New Roman" w:hAnsi="Times New Roman" w:cs="Times New Roman"/>
        </w:rPr>
        <w:t>”</w:t>
      </w:r>
      <w:r w:rsidR="00B03840" w:rsidRPr="009B3936">
        <w:rPr>
          <w:rFonts w:ascii="Times New Roman" w:hAnsi="Times New Roman" w:cs="Times New Roman"/>
        </w:rPr>
        <w:t>.</w:t>
      </w:r>
    </w:p>
    <w:p w14:paraId="78CECBB9"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306A671A"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Interpretation</w:t>
      </w:r>
    </w:p>
    <w:p w14:paraId="7D0223B0"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19.</w:t>
      </w:r>
      <w:r w:rsidR="00B03840" w:rsidRPr="009B3936">
        <w:rPr>
          <w:rFonts w:ascii="Times New Roman" w:hAnsi="Times New Roman" w:cs="Times New Roman"/>
        </w:rPr>
        <w:t xml:space="preserve"> Section 79 of the Principal Act is amended by inserting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definition:</w:t>
      </w:r>
    </w:p>
    <w:p w14:paraId="56200F92" w14:textId="0FF45F34" w:rsidR="00B03840" w:rsidRPr="009B3936" w:rsidRDefault="009B3936" w:rsidP="000A61D2">
      <w:pPr>
        <w:spacing w:after="0" w:line="240" w:lineRule="auto"/>
        <w:ind w:left="864" w:hanging="432"/>
        <w:jc w:val="both"/>
        <w:rPr>
          <w:rFonts w:ascii="Times New Roman" w:hAnsi="Times New Roman" w:cs="Times New Roman"/>
        </w:rPr>
      </w:pPr>
      <w:r>
        <w:rPr>
          <w:rFonts w:ascii="Times New Roman" w:hAnsi="Times New Roman" w:cs="Times New Roman"/>
        </w:rPr>
        <w:t>“</w:t>
      </w:r>
      <w:r w:rsidR="00725E63">
        <w:rPr>
          <w:rFonts w:ascii="Times New Roman" w:hAnsi="Times New Roman" w:cs="Times New Roman"/>
        </w:rPr>
        <w:t xml:space="preserve"> ‘</w:t>
      </w:r>
      <w:r w:rsidR="00B03840" w:rsidRPr="009B3936">
        <w:rPr>
          <w:rFonts w:ascii="Times New Roman" w:hAnsi="Times New Roman" w:cs="Times New Roman"/>
        </w:rPr>
        <w:t>family allowance pay day</w:t>
      </w:r>
      <w:r>
        <w:rPr>
          <w:rFonts w:ascii="Times New Roman" w:hAnsi="Times New Roman" w:cs="Times New Roman"/>
        </w:rPr>
        <w:t>’</w:t>
      </w:r>
      <w:r w:rsidR="00B03840" w:rsidRPr="009B3936">
        <w:rPr>
          <w:rFonts w:ascii="Times New Roman" w:hAnsi="Times New Roman" w:cs="Times New Roman"/>
        </w:rPr>
        <w:t xml:space="preserve"> means Thursday, 29 December 1988 and each succeeding alternate Thursday;</w:t>
      </w:r>
      <w:r>
        <w:rPr>
          <w:rFonts w:ascii="Times New Roman" w:hAnsi="Times New Roman" w:cs="Times New Roman"/>
        </w:rPr>
        <w:t>”</w:t>
      </w:r>
      <w:r w:rsidR="00B03840" w:rsidRPr="009B3936">
        <w:rPr>
          <w:rFonts w:ascii="Times New Roman" w:hAnsi="Times New Roman" w:cs="Times New Roman"/>
        </w:rPr>
        <w:t>.</w:t>
      </w:r>
    </w:p>
    <w:p w14:paraId="27023EF7"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1C3644ED"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Repeal of section 80</w:t>
      </w:r>
    </w:p>
    <w:p w14:paraId="68FEFE9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20.</w:t>
      </w:r>
      <w:r w:rsidR="00B03840" w:rsidRPr="009B3936">
        <w:rPr>
          <w:rFonts w:ascii="Times New Roman" w:hAnsi="Times New Roman" w:cs="Times New Roman"/>
        </w:rPr>
        <w:t xml:space="preserve"> Section 80 of the Principal Act is repealed.</w:t>
      </w:r>
    </w:p>
    <w:p w14:paraId="197A573A"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05711A86"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Payments under certain education schemes</w:t>
      </w:r>
    </w:p>
    <w:p w14:paraId="5F1340F9"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21.</w:t>
      </w:r>
      <w:r w:rsidR="00B03840" w:rsidRPr="009B3936">
        <w:rPr>
          <w:rFonts w:ascii="Times New Roman" w:hAnsi="Times New Roman" w:cs="Times New Roman"/>
        </w:rPr>
        <w:t xml:space="preserve"> Section 81 of the Principal Act is amended by omitting </w:t>
      </w:r>
      <w:r>
        <w:rPr>
          <w:rFonts w:ascii="Times New Roman" w:hAnsi="Times New Roman" w:cs="Times New Roman"/>
        </w:rPr>
        <w:t>“</w:t>
      </w:r>
      <w:r w:rsidR="00B03840" w:rsidRPr="009B3936">
        <w:rPr>
          <w:rFonts w:ascii="Times New Roman" w:hAnsi="Times New Roman" w:cs="Times New Roman"/>
        </w:rPr>
        <w:t>the first day of a family allowance period</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a family allowance pay day</w:t>
      </w:r>
      <w:r>
        <w:rPr>
          <w:rFonts w:ascii="Times New Roman" w:hAnsi="Times New Roman" w:cs="Times New Roman"/>
        </w:rPr>
        <w:t>”</w:t>
      </w:r>
      <w:r w:rsidR="00B03840" w:rsidRPr="009B3936">
        <w:rPr>
          <w:rFonts w:ascii="Times New Roman" w:hAnsi="Times New Roman" w:cs="Times New Roman"/>
        </w:rPr>
        <w:t>.</w:t>
      </w:r>
    </w:p>
    <w:p w14:paraId="00B07670"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0CBC6255"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21520D6"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lastRenderedPageBreak/>
        <w:t>Qualification for family allowance</w:t>
      </w:r>
    </w:p>
    <w:p w14:paraId="6F997B6E"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22.</w:t>
      </w:r>
      <w:r w:rsidR="00B03840" w:rsidRPr="009B3936">
        <w:rPr>
          <w:rFonts w:ascii="Times New Roman" w:hAnsi="Times New Roman" w:cs="Times New Roman"/>
        </w:rPr>
        <w:t xml:space="preserve"> Section 82 of the Principal Act is amended by omitting subsections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subsections:</w:t>
      </w:r>
    </w:p>
    <w:p w14:paraId="6E2130A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 person is qualified to receive family allowance in respect of a child if, and only if, the following conditions are satisfied:</w:t>
      </w:r>
    </w:p>
    <w:p w14:paraId="0A55028A"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child is a dependent child of the person;</w:t>
      </w:r>
    </w:p>
    <w:p w14:paraId="7A4F29B1"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both the person and the child are persons to whom this section applies;</w:t>
      </w:r>
    </w:p>
    <w:p w14:paraId="49FF6908"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family allowance is not payable to an institution in respect of the child.</w:t>
      </w:r>
    </w:p>
    <w:p w14:paraId="666D29F3"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An institution is qualified to receive family allowance in respect of a child if, and only if, the following conditions are satisfied:</w:t>
      </w:r>
    </w:p>
    <w:p w14:paraId="04EF4B83"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child is an inmate of the institution;</w:t>
      </w:r>
    </w:p>
    <w:p w14:paraId="6B309A35"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child is a person to whom this section applies.</w:t>
      </w:r>
    </w:p>
    <w:p w14:paraId="4298D73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This section applies to a person if the person is:</w:t>
      </w:r>
    </w:p>
    <w:p w14:paraId="7C864641"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 Australian resident; or</w:t>
      </w:r>
    </w:p>
    <w:p w14:paraId="4642188F"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dependent child of an Australian resident who is living with the Australian resident.</w:t>
      </w:r>
      <w:r w:rsidR="009B3936">
        <w:rPr>
          <w:rFonts w:ascii="Times New Roman" w:hAnsi="Times New Roman" w:cs="Times New Roman"/>
        </w:rPr>
        <w:t>”</w:t>
      </w:r>
      <w:r w:rsidRPr="009B3936">
        <w:rPr>
          <w:rFonts w:ascii="Times New Roman" w:hAnsi="Times New Roman" w:cs="Times New Roman"/>
        </w:rPr>
        <w:t>.</w:t>
      </w:r>
    </w:p>
    <w:p w14:paraId="70B503FB"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6B66B2CF"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23.</w:t>
      </w:r>
      <w:r w:rsidR="00B03840" w:rsidRPr="009B3936">
        <w:rPr>
          <w:rFonts w:ascii="Times New Roman" w:hAnsi="Times New Roman" w:cs="Times New Roman"/>
        </w:rPr>
        <w:t xml:space="preserve"> After section 82 of the Principal Act the following section is inserted:</w:t>
      </w:r>
    </w:p>
    <w:p w14:paraId="5DE6AE80"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Entitlement to receive family allowance ceases after 3 year absence of recipient or child</w:t>
      </w:r>
    </w:p>
    <w:p w14:paraId="75C155B7"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83.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150238EE"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left, or leaves, Australia on or after 18 May 1986;</w:t>
      </w:r>
    </w:p>
    <w:p w14:paraId="114EC839"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before leaving, the person was in receipt of family allowance in respect of a child; and</w:t>
      </w:r>
    </w:p>
    <w:p w14:paraId="1663EA4F"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person continues to be absent from Australia for more than 3 years;</w:t>
      </w:r>
    </w:p>
    <w:p w14:paraId="122083A3" w14:textId="77777777" w:rsidR="00B03840" w:rsidRPr="009B3936" w:rsidRDefault="00B03840" w:rsidP="000A61D2">
      <w:pPr>
        <w:spacing w:after="0" w:line="240" w:lineRule="auto"/>
        <w:jc w:val="both"/>
        <w:rPr>
          <w:rFonts w:ascii="Times New Roman" w:hAnsi="Times New Roman" w:cs="Times New Roman"/>
        </w:rPr>
      </w:pPr>
      <w:r w:rsidRPr="009B3936">
        <w:rPr>
          <w:rFonts w:ascii="Times New Roman" w:hAnsi="Times New Roman" w:cs="Times New Roman"/>
        </w:rPr>
        <w:t>the person is not qualified to receive family allowance at any time after the first 3 years of the absence while the person remains absent from Australia.</w:t>
      </w:r>
    </w:p>
    <w:p w14:paraId="0466BAC4"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7417ADAB"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child left, or leaves, Australia on or after 18 May 1986;</w:t>
      </w:r>
    </w:p>
    <w:p w14:paraId="4B6E695D" w14:textId="77777777" w:rsidR="000A61D2"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before the child left, a person was in receipt of family allowance in respect of that child; and</w:t>
      </w:r>
    </w:p>
    <w:p w14:paraId="65CCF285"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child continues to be absent from Australia for more than 3 years;</w:t>
      </w:r>
    </w:p>
    <w:p w14:paraId="0280BB13" w14:textId="77777777" w:rsidR="00B03840" w:rsidRPr="009B3936" w:rsidRDefault="00B03840" w:rsidP="000A61D2">
      <w:pPr>
        <w:spacing w:after="0" w:line="240" w:lineRule="auto"/>
        <w:jc w:val="both"/>
        <w:rPr>
          <w:rFonts w:ascii="Times New Roman" w:hAnsi="Times New Roman" w:cs="Times New Roman"/>
        </w:rPr>
      </w:pPr>
      <w:r w:rsidRPr="009B3936">
        <w:rPr>
          <w:rFonts w:ascii="Times New Roman" w:hAnsi="Times New Roman" w:cs="Times New Roman"/>
        </w:rPr>
        <w:t>the person is not qualified to receive family allowance in respect of that child at any time after the first 3 years of the absence while the child remains absent from Australia.</w:t>
      </w:r>
    </w:p>
    <w:p w14:paraId="1F958AD1"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6FB2F45"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 of subsections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 a person </w:t>
      </w:r>
      <w:r w:rsidR="00B03840" w:rsidRPr="00E4248B">
        <w:rPr>
          <w:rFonts w:ascii="Times New Roman" w:hAnsi="Times New Roman" w:cs="Times New Roman"/>
        </w:rPr>
        <w:t>(</w:t>
      </w:r>
      <w:r w:rsidR="00B03840" w:rsidRPr="009B3936">
        <w:rPr>
          <w:rFonts w:ascii="Times New Roman" w:hAnsi="Times New Roman" w:cs="Times New Roman"/>
        </w:rPr>
        <w:t>including a child</w:t>
      </w:r>
      <w:r w:rsidR="00B03840" w:rsidRPr="00E4248B">
        <w:rPr>
          <w:rFonts w:ascii="Times New Roman" w:hAnsi="Times New Roman" w:cs="Times New Roman"/>
        </w:rPr>
        <w:t>)</w:t>
      </w:r>
      <w:r w:rsidR="00B03840" w:rsidRPr="009B3936">
        <w:rPr>
          <w:rFonts w:ascii="Times New Roman" w:hAnsi="Times New Roman" w:cs="Times New Roman"/>
        </w:rPr>
        <w:t xml:space="preserve"> who has been absent from Australia for less than 3 years returns to Australia and leaves again within 3 months:</w:t>
      </w:r>
    </w:p>
    <w:p w14:paraId="2D515584"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shall be taken to have continued to be absent from Australia during the period while the person is in Australia; and</w:t>
      </w:r>
    </w:p>
    <w:p w14:paraId="244A6E90"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period of the absence shall be taken to have included the period while the person was in Australia.</w:t>
      </w:r>
    </w:p>
    <w:p w14:paraId="56805A5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15166EC9"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who has been absent from Australia is not qualified to receive family allowance in respect of a child because of the application of subsection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or a previous application of this subsection, in relation to the person</w:t>
      </w:r>
      <w:r w:rsidR="009B3936">
        <w:rPr>
          <w:rFonts w:ascii="Times New Roman" w:hAnsi="Times New Roman" w:cs="Times New Roman"/>
        </w:rPr>
        <w:t>’</w:t>
      </w:r>
      <w:r w:rsidRPr="009B3936">
        <w:rPr>
          <w:rFonts w:ascii="Times New Roman" w:hAnsi="Times New Roman" w:cs="Times New Roman"/>
        </w:rPr>
        <w:t>s absence:</w:t>
      </w:r>
    </w:p>
    <w:p w14:paraId="18A4CAD2"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returns to Australia; and</w:t>
      </w:r>
    </w:p>
    <w:p w14:paraId="05059DCE"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within 3 months after so returning, the person leaves Australia again;</w:t>
      </w:r>
    </w:p>
    <w:p w14:paraId="43838E33" w14:textId="77777777" w:rsidR="00B03840" w:rsidRPr="009B3936" w:rsidRDefault="00B03840" w:rsidP="000A61D2">
      <w:pPr>
        <w:spacing w:after="0" w:line="240" w:lineRule="auto"/>
        <w:jc w:val="both"/>
        <w:rPr>
          <w:rFonts w:ascii="Times New Roman" w:hAnsi="Times New Roman" w:cs="Times New Roman"/>
        </w:rPr>
      </w:pPr>
      <w:r w:rsidRPr="009B3936">
        <w:rPr>
          <w:rFonts w:ascii="Times New Roman" w:hAnsi="Times New Roman" w:cs="Times New Roman"/>
        </w:rPr>
        <w:t>the person is not qualified to receive family allowance in respect of that child at any time during the person</w:t>
      </w:r>
      <w:r w:rsidR="009B3936">
        <w:rPr>
          <w:rFonts w:ascii="Times New Roman" w:hAnsi="Times New Roman" w:cs="Times New Roman"/>
        </w:rPr>
        <w:t>’</w:t>
      </w:r>
      <w:r w:rsidRPr="009B3936">
        <w:rPr>
          <w:rFonts w:ascii="Times New Roman" w:hAnsi="Times New Roman" w:cs="Times New Roman"/>
        </w:rPr>
        <w:t>s absence from Australia that started when the person so left Australia.</w:t>
      </w:r>
    </w:p>
    <w:p w14:paraId="28F3145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10612BD3"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is not qualified to receive family allowance in respect of a child who has been absent from Australia because of the application of subsection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or a previous application of this subsection, in relation to the child</w:t>
      </w:r>
      <w:r w:rsidR="009B3936">
        <w:rPr>
          <w:rFonts w:ascii="Times New Roman" w:hAnsi="Times New Roman" w:cs="Times New Roman"/>
        </w:rPr>
        <w:t>’</w:t>
      </w:r>
      <w:r w:rsidRPr="009B3936">
        <w:rPr>
          <w:rFonts w:ascii="Times New Roman" w:hAnsi="Times New Roman" w:cs="Times New Roman"/>
        </w:rPr>
        <w:t>s absence;</w:t>
      </w:r>
    </w:p>
    <w:p w14:paraId="7ADAF0AD"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child returns to Australia; and</w:t>
      </w:r>
    </w:p>
    <w:p w14:paraId="3C501170"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within 3 months after so returning, the child leaves Australia again;</w:t>
      </w:r>
    </w:p>
    <w:p w14:paraId="66B9C170" w14:textId="77777777" w:rsidR="00B03840" w:rsidRPr="009B3936" w:rsidRDefault="00B03840" w:rsidP="000A61D2">
      <w:pPr>
        <w:spacing w:after="0" w:line="240" w:lineRule="auto"/>
        <w:jc w:val="both"/>
        <w:rPr>
          <w:rFonts w:ascii="Times New Roman" w:hAnsi="Times New Roman" w:cs="Times New Roman"/>
        </w:rPr>
      </w:pPr>
      <w:r w:rsidRPr="009B3936">
        <w:rPr>
          <w:rFonts w:ascii="Times New Roman" w:hAnsi="Times New Roman" w:cs="Times New Roman"/>
        </w:rPr>
        <w:t>the person is not qualified to receive family allowance in respect of that child at any time during the child</w:t>
      </w:r>
      <w:r w:rsidR="009B3936">
        <w:rPr>
          <w:rFonts w:ascii="Times New Roman" w:hAnsi="Times New Roman" w:cs="Times New Roman"/>
        </w:rPr>
        <w:t>’</w:t>
      </w:r>
      <w:r w:rsidRPr="009B3936">
        <w:rPr>
          <w:rFonts w:ascii="Times New Roman" w:hAnsi="Times New Roman" w:cs="Times New Roman"/>
        </w:rPr>
        <w:t>s absence from Australia that started when the child so left Australia.</w:t>
      </w:r>
    </w:p>
    <w:p w14:paraId="7F3ED80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This section applies in relation to a person </w:t>
      </w:r>
      <w:r w:rsidR="00B03840" w:rsidRPr="00E4248B">
        <w:rPr>
          <w:rFonts w:ascii="Times New Roman" w:hAnsi="Times New Roman" w:cs="Times New Roman"/>
        </w:rPr>
        <w:t>(</w:t>
      </w:r>
      <w:r w:rsidR="00B03840" w:rsidRPr="009B3936">
        <w:rPr>
          <w:rFonts w:ascii="Times New Roman" w:hAnsi="Times New Roman" w:cs="Times New Roman"/>
        </w:rPr>
        <w:t>including a child</w:t>
      </w:r>
      <w:r w:rsidR="00B03840" w:rsidRPr="00E4248B">
        <w:rPr>
          <w:rFonts w:ascii="Times New Roman" w:hAnsi="Times New Roman" w:cs="Times New Roman"/>
        </w:rPr>
        <w:t>)</w:t>
      </w:r>
      <w:r w:rsidR="00B03840" w:rsidRPr="009B3936">
        <w:rPr>
          <w:rFonts w:ascii="Times New Roman" w:hAnsi="Times New Roman" w:cs="Times New Roman"/>
        </w:rPr>
        <w:t xml:space="preserve"> who was outside Australia on 18 May 1986 as if the person had left Australia on 18 May 1986.</w:t>
      </w:r>
      <w:r>
        <w:rPr>
          <w:rFonts w:ascii="Times New Roman" w:hAnsi="Times New Roman" w:cs="Times New Roman"/>
        </w:rPr>
        <w:t>”</w:t>
      </w:r>
      <w:r w:rsidR="00B03840" w:rsidRPr="009B3936">
        <w:rPr>
          <w:rFonts w:ascii="Times New Roman" w:hAnsi="Times New Roman" w:cs="Times New Roman"/>
        </w:rPr>
        <w:t>.</w:t>
      </w:r>
    </w:p>
    <w:p w14:paraId="28F2656D"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18 May 1989</w:t>
      </w:r>
    </w:p>
    <w:p w14:paraId="7629DB30"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Family allowance not payable in respect of certain student children</w:t>
      </w:r>
    </w:p>
    <w:p w14:paraId="3ECAC36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24. </w:t>
      </w:r>
      <w:r w:rsidR="00B03840" w:rsidRPr="009B3936">
        <w:rPr>
          <w:rFonts w:ascii="Times New Roman" w:hAnsi="Times New Roman" w:cs="Times New Roman"/>
        </w:rPr>
        <w:t>Section 84 of the Principal Act is amended:</w:t>
      </w:r>
    </w:p>
    <w:p w14:paraId="03B78078"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all the words after </w:t>
      </w:r>
      <w:r>
        <w:rPr>
          <w:rFonts w:ascii="Times New Roman" w:hAnsi="Times New Roman" w:cs="Times New Roman"/>
        </w:rPr>
        <w:t>“</w:t>
      </w:r>
      <w:r w:rsidR="00B03840" w:rsidRPr="009B3936">
        <w:rPr>
          <w:rFonts w:ascii="Times New Roman" w:hAnsi="Times New Roman" w:cs="Times New Roman"/>
        </w:rPr>
        <w:t>18 years</w:t>
      </w:r>
      <w:r>
        <w:rPr>
          <w:rFonts w:ascii="Times New Roman" w:hAnsi="Times New Roman" w:cs="Times New Roman"/>
        </w:rPr>
        <w:t>”</w:t>
      </w:r>
      <w:r w:rsidR="00B03840" w:rsidRPr="009B3936">
        <w:rPr>
          <w:rFonts w:ascii="Times New Roman" w:hAnsi="Times New Roman" w:cs="Times New Roman"/>
        </w:rPr>
        <w:t>;</w:t>
      </w:r>
    </w:p>
    <w:p w14:paraId="31C82F98"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 xml:space="preserve">subsection 74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section 7</w:t>
      </w:r>
      <w:r w:rsidR="00264B96" w:rsidRPr="00264B96">
        <w:rPr>
          <w:rFonts w:ascii="Times New Roman" w:hAnsi="Times New Roman" w:cs="Times New Roman"/>
          <w:smallCaps/>
        </w:rPr>
        <w:t>4b</w:t>
      </w:r>
      <w:r w:rsidRPr="009B3936">
        <w:rPr>
          <w:rFonts w:ascii="Times New Roman" w:hAnsi="Times New Roman" w:cs="Times New Roman"/>
          <w:smallCaps/>
        </w:rPr>
        <w:t xml:space="preserve"> </w:t>
      </w:r>
      <w:r w:rsidR="00B03840" w:rsidRPr="009B3936">
        <w:rPr>
          <w:rFonts w:ascii="Times New Roman" w:hAnsi="Times New Roman" w:cs="Times New Roman"/>
        </w:rPr>
        <w:t>or 7</w:t>
      </w:r>
      <w:r w:rsidR="00264B96" w:rsidRPr="00264B96">
        <w:rPr>
          <w:rFonts w:ascii="Times New Roman" w:hAnsi="Times New Roman" w:cs="Times New Roman"/>
          <w:smallCaps/>
        </w:rPr>
        <w:t>4c</w:t>
      </w:r>
      <w:r>
        <w:rPr>
          <w:rFonts w:ascii="Times New Roman" w:hAnsi="Times New Roman" w:cs="Times New Roman"/>
        </w:rPr>
        <w:t>”</w:t>
      </w:r>
      <w:r w:rsidR="00B03840" w:rsidRPr="009B3936">
        <w:rPr>
          <w:rFonts w:ascii="Times New Roman" w:hAnsi="Times New Roman" w:cs="Times New Roman"/>
        </w:rPr>
        <w:t>.</w:t>
      </w:r>
    </w:p>
    <w:p w14:paraId="67D6B64E"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331CB13E"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EC8685E"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lastRenderedPageBreak/>
        <w:t>Income test for family allowances</w:t>
      </w:r>
    </w:p>
    <w:p w14:paraId="1958DDFB"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25.</w:t>
      </w:r>
      <w:r w:rsidR="00B03840" w:rsidRPr="009B3936">
        <w:rPr>
          <w:rFonts w:ascii="Times New Roman" w:hAnsi="Times New Roman" w:cs="Times New Roman"/>
        </w:rPr>
        <w:t xml:space="preserve"> Section 85 of the Principal Act is amended:</w:t>
      </w:r>
    </w:p>
    <w:p w14:paraId="0148952B"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in respect of a family allowance period commencing on or after 15 October 1987; and</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on a family allowance pay day; and</w:t>
      </w:r>
      <w:r>
        <w:rPr>
          <w:rFonts w:ascii="Times New Roman" w:hAnsi="Times New Roman" w:cs="Times New Roman"/>
        </w:rPr>
        <w:t>”</w:t>
      </w:r>
      <w:r w:rsidR="00B03840" w:rsidRPr="009B3936">
        <w:rPr>
          <w:rFonts w:ascii="Times New Roman" w:hAnsi="Times New Roman" w:cs="Times New Roman"/>
        </w:rPr>
        <w:t>;</w:t>
      </w:r>
    </w:p>
    <w:p w14:paraId="588F41D3"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0ADD2621"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in respect of that family allowance period</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on that family allowance pay day</w:t>
      </w:r>
      <w:r>
        <w:rPr>
          <w:rFonts w:ascii="Times New Roman" w:hAnsi="Times New Roman" w:cs="Times New Roman"/>
        </w:rPr>
        <w:t>”</w:t>
      </w:r>
      <w:r w:rsidR="00B03840" w:rsidRPr="009B3936">
        <w:rPr>
          <w:rFonts w:ascii="Times New Roman" w:hAnsi="Times New Roman" w:cs="Times New Roman"/>
        </w:rPr>
        <w:t>;</w:t>
      </w:r>
    </w:p>
    <w:p w14:paraId="610C8333"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381212BF"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one twelfth</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one twenty-sixth</w:t>
      </w:r>
      <w:r>
        <w:rPr>
          <w:rFonts w:ascii="Times New Roman" w:hAnsi="Times New Roman" w:cs="Times New Roman"/>
        </w:rPr>
        <w:t>”</w:t>
      </w:r>
      <w:r w:rsidR="00B03840" w:rsidRPr="009B3936">
        <w:rPr>
          <w:rFonts w:ascii="Times New Roman" w:hAnsi="Times New Roman" w:cs="Times New Roman"/>
        </w:rPr>
        <w:t>;</w:t>
      </w:r>
    </w:p>
    <w:p w14:paraId="2865ED59"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694F3F81" w14:textId="77777777" w:rsidR="000A61D2"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 xml:space="preserve">98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 xml:space="preserve">84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w:t>
      </w:r>
    </w:p>
    <w:p w14:paraId="20441F57"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1 October 1987</w:t>
      </w:r>
    </w:p>
    <w:p w14:paraId="70732086"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e</w:t>
      </w:r>
      <w:r w:rsidRPr="00E4248B">
        <w:rPr>
          <w:rFonts w:ascii="Times New Roman" w:hAnsi="Times New Roman" w:cs="Times New Roman"/>
          <w:b/>
        </w:rPr>
        <w:t>)</w:t>
      </w:r>
      <w:r w:rsidR="00B03840" w:rsidRPr="009B3936">
        <w:rPr>
          <w:rFonts w:ascii="Times New Roman" w:hAnsi="Times New Roman" w:cs="Times New Roman"/>
        </w:rPr>
        <w:t xml:space="preserve"> by omitting subsection </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w:t>
      </w:r>
    </w:p>
    <w:p w14:paraId="0BB39F4E"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04F33919"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f</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7</w:t>
      </w:r>
      <w:r w:rsidR="00B03840" w:rsidRPr="00E4248B">
        <w:rPr>
          <w:rFonts w:ascii="Times New Roman" w:hAnsi="Times New Roman" w:cs="Times New Roman"/>
        </w:rPr>
        <w:t>)</w:t>
      </w:r>
      <w:r w:rsidR="00B03840" w:rsidRPr="009B3936">
        <w:rPr>
          <w:rFonts w:ascii="Times New Roman" w:hAnsi="Times New Roman" w:cs="Times New Roman"/>
        </w:rPr>
        <w:t xml:space="preserve"> all the words after </w:t>
      </w:r>
      <w:r>
        <w:rPr>
          <w:rFonts w:ascii="Times New Roman" w:hAnsi="Times New Roman" w:cs="Times New Roman"/>
        </w:rPr>
        <w:t>“</w:t>
      </w:r>
      <w:r w:rsidR="00B03840" w:rsidRPr="009B3936">
        <w:rPr>
          <w:rFonts w:ascii="Times New Roman" w:hAnsi="Times New Roman" w:cs="Times New Roman"/>
        </w:rPr>
        <w:t>the period</w:t>
      </w:r>
      <w:r>
        <w:rPr>
          <w:rFonts w:ascii="Times New Roman" w:hAnsi="Times New Roman" w:cs="Times New Roman"/>
        </w:rPr>
        <w:t>”</w:t>
      </w:r>
      <w:r w:rsidR="00B03840" w:rsidRPr="009B3936">
        <w:rPr>
          <w:rFonts w:ascii="Times New Roman" w:hAnsi="Times New Roman" w:cs="Times New Roman"/>
        </w:rPr>
        <w:t xml:space="preserve"> and substituting the following:</w:t>
      </w:r>
    </w:p>
    <w:p w14:paraId="01E22BAF" w14:textId="77777777" w:rsidR="00B03840" w:rsidRPr="009B3936" w:rsidRDefault="009B3936" w:rsidP="000A61D2">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commencing on:</w:t>
      </w:r>
    </w:p>
    <w:p w14:paraId="5CB28382" w14:textId="77777777" w:rsidR="00B03840" w:rsidRPr="009B3936" w:rsidRDefault="00B03840" w:rsidP="000A61D2">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if the request is received on a family allowance pay day—the day on which the request is received; or</w:t>
      </w:r>
    </w:p>
    <w:p w14:paraId="476BEF24" w14:textId="77777777" w:rsidR="00B03840" w:rsidRPr="009B3936" w:rsidRDefault="00B03840" w:rsidP="000A61D2">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in any other case—the first family allowance pay day after the day on which the request is received;</w:t>
      </w:r>
    </w:p>
    <w:p w14:paraId="12C20B8D" w14:textId="77777777" w:rsidR="00B03840" w:rsidRPr="009B3936" w:rsidRDefault="00B03840" w:rsidP="000A61D2">
      <w:pPr>
        <w:spacing w:after="0" w:line="240" w:lineRule="auto"/>
        <w:ind w:left="864"/>
        <w:jc w:val="both"/>
        <w:rPr>
          <w:rFonts w:ascii="Times New Roman" w:hAnsi="Times New Roman" w:cs="Times New Roman"/>
        </w:rPr>
      </w:pPr>
      <w:r w:rsidRPr="009B3936">
        <w:rPr>
          <w:rFonts w:ascii="Times New Roman" w:hAnsi="Times New Roman" w:cs="Times New Roman"/>
        </w:rPr>
        <w:t>and ending on 31 December in the calendar year in which the request is received.</w:t>
      </w:r>
      <w:r w:rsidR="009B3936">
        <w:rPr>
          <w:rFonts w:ascii="Times New Roman" w:hAnsi="Times New Roman" w:cs="Times New Roman"/>
        </w:rPr>
        <w:t>”</w:t>
      </w:r>
      <w:r w:rsidRPr="009B3936">
        <w:rPr>
          <w:rFonts w:ascii="Times New Roman" w:hAnsi="Times New Roman" w:cs="Times New Roman"/>
        </w:rPr>
        <w:t>;</w:t>
      </w:r>
    </w:p>
    <w:p w14:paraId="3941E109"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2F62F4AE"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g</w:t>
      </w:r>
      <w:r w:rsidRPr="00E4248B">
        <w:rPr>
          <w:rFonts w:ascii="Times New Roman" w:hAnsi="Times New Roman" w:cs="Times New Roman"/>
        </w:rPr>
        <w:t>)</w:t>
      </w:r>
      <w:r w:rsidRPr="009B3936">
        <w:rPr>
          <w:rFonts w:ascii="Times New Roman" w:hAnsi="Times New Roman" w:cs="Times New Roman"/>
        </w:rPr>
        <w:t xml:space="preserve"> by omitting subsection </w:t>
      </w:r>
      <w:r w:rsidRPr="00E4248B">
        <w:rPr>
          <w:rFonts w:ascii="Times New Roman" w:hAnsi="Times New Roman" w:cs="Times New Roman"/>
        </w:rPr>
        <w:t>(</w:t>
      </w:r>
      <w:r w:rsidRPr="009B3936">
        <w:rPr>
          <w:rFonts w:ascii="Times New Roman" w:hAnsi="Times New Roman" w:cs="Times New Roman"/>
        </w:rPr>
        <w:t>8</w:t>
      </w:r>
      <w:r w:rsidRPr="00E4248B">
        <w:rPr>
          <w:rFonts w:ascii="Times New Roman" w:hAnsi="Times New Roman" w:cs="Times New Roman"/>
        </w:rPr>
        <w:t>)</w:t>
      </w:r>
      <w:r w:rsidRPr="009B3936">
        <w:rPr>
          <w:rFonts w:ascii="Times New Roman" w:hAnsi="Times New Roman" w:cs="Times New Roman"/>
        </w:rPr>
        <w:t>.</w:t>
      </w:r>
    </w:p>
    <w:p w14:paraId="02518BF5"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0D72FA31"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Indexation of family allowance income test</w:t>
      </w:r>
    </w:p>
    <w:p w14:paraId="0EF4E885" w14:textId="3E11D04F"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26.</w:t>
      </w:r>
      <w:r w:rsidR="00B03840" w:rsidRPr="009B3936">
        <w:rPr>
          <w:rFonts w:ascii="Times New Roman" w:hAnsi="Times New Roman" w:cs="Times New Roman"/>
        </w:rPr>
        <w:t xml:space="preserve"> Section 8</w:t>
      </w:r>
      <w:r w:rsidR="00264B96" w:rsidRPr="00264B96">
        <w:rPr>
          <w:rFonts w:ascii="Times New Roman" w:hAnsi="Times New Roman" w:cs="Times New Roman"/>
          <w:smallCaps/>
        </w:rPr>
        <w:t>5</w:t>
      </w:r>
      <w:r w:rsidR="00264B96" w:rsidRPr="00725E63">
        <w:rPr>
          <w:rFonts w:ascii="Times New Roman" w:hAnsi="Times New Roman" w:cs="Times New Roman"/>
          <w:smallCaps/>
        </w:rPr>
        <w:t>a</w:t>
      </w:r>
      <w:r w:rsidRPr="009B3936">
        <w:rPr>
          <w:rFonts w:ascii="Times New Roman" w:hAnsi="Times New Roman" w:cs="Times New Roman"/>
          <w:b/>
          <w:smallCaps/>
        </w:rPr>
        <w:t xml:space="preserve"> </w:t>
      </w:r>
      <w:r w:rsidR="00B03840" w:rsidRPr="009B3936">
        <w:rPr>
          <w:rFonts w:ascii="Times New Roman" w:hAnsi="Times New Roman" w:cs="Times New Roman"/>
        </w:rPr>
        <w:t>of the Principal Act is amended:</w:t>
      </w:r>
    </w:p>
    <w:p w14:paraId="64890211"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w:t>
      </w:r>
      <w:r>
        <w:rPr>
          <w:rFonts w:ascii="Times New Roman" w:hAnsi="Times New Roman" w:cs="Times New Roman"/>
        </w:rPr>
        <w:t>“</w:t>
      </w:r>
      <w:r w:rsidR="00B03840" w:rsidRPr="009B3936">
        <w:rPr>
          <w:rFonts w:ascii="Times New Roman" w:hAnsi="Times New Roman" w:cs="Times New Roman"/>
        </w:rPr>
        <w:t xml:space="preserve">99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 xml:space="preserve"> from the definition of </w:t>
      </w:r>
      <w:r>
        <w:rPr>
          <w:rFonts w:ascii="Times New Roman" w:hAnsi="Times New Roman" w:cs="Times New Roman"/>
        </w:rPr>
        <w:t>“</w:t>
      </w:r>
      <w:r w:rsidR="00B03840" w:rsidRPr="009B3936">
        <w:rPr>
          <w:rFonts w:ascii="Times New Roman" w:hAnsi="Times New Roman" w:cs="Times New Roman"/>
        </w:rPr>
        <w:t>indexation amount</w:t>
      </w:r>
      <w:r>
        <w:rPr>
          <w:rFonts w:ascii="Times New Roman" w:hAnsi="Times New Roman" w:cs="Times New Roman"/>
        </w:rPr>
        <w:t>”</w:t>
      </w:r>
      <w:r w:rsidR="00B03840" w:rsidRPr="009B3936">
        <w:rPr>
          <w:rFonts w:ascii="Times New Roman" w:hAnsi="Times New Roman" w:cs="Times New Roman"/>
        </w:rPr>
        <w:t xml:space="preserv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 xml:space="preserve">85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w:t>
      </w:r>
    </w:p>
    <w:p w14:paraId="77213883"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1 October 1987</w:t>
      </w:r>
    </w:p>
    <w:p w14:paraId="508200D6"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definition of </w:t>
      </w:r>
      <w:r>
        <w:rPr>
          <w:rFonts w:ascii="Times New Roman" w:hAnsi="Times New Roman" w:cs="Times New Roman"/>
        </w:rPr>
        <w:t>“</w:t>
      </w:r>
      <w:r w:rsidR="00B03840" w:rsidRPr="009B3936">
        <w:rPr>
          <w:rFonts w:ascii="Times New Roman" w:hAnsi="Times New Roman" w:cs="Times New Roman"/>
        </w:rPr>
        <w:t>index year</w:t>
      </w:r>
      <w:r>
        <w:rPr>
          <w:rFonts w:ascii="Times New Roman" w:hAnsi="Times New Roman" w:cs="Times New Roman"/>
        </w:rPr>
        <w:t>”</w:t>
      </w:r>
      <w:r w:rsidR="00B03840" w:rsidRPr="009B3936">
        <w:rPr>
          <w:rFonts w:ascii="Times New Roman" w:hAnsi="Times New Roman" w:cs="Times New Roman"/>
        </w:rPr>
        <w:t xml:space="preserve"> and substituting the following definition:</w:t>
      </w:r>
    </w:p>
    <w:p w14:paraId="2666E657" w14:textId="77777777" w:rsidR="00B03840" w:rsidRPr="009B3936" w:rsidRDefault="009B3936" w:rsidP="000A61D2">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index year</w:t>
      </w:r>
      <w:r>
        <w:rPr>
          <w:rFonts w:ascii="Times New Roman" w:hAnsi="Times New Roman" w:cs="Times New Roman"/>
        </w:rPr>
        <w:t>’</w:t>
      </w:r>
      <w:r w:rsidR="00B03840" w:rsidRPr="009B3936">
        <w:rPr>
          <w:rFonts w:ascii="Times New Roman" w:hAnsi="Times New Roman" w:cs="Times New Roman"/>
        </w:rPr>
        <w:t xml:space="preserve"> means:</w:t>
      </w:r>
    </w:p>
    <w:p w14:paraId="549F4DDA" w14:textId="77777777" w:rsidR="00B03840" w:rsidRPr="009B3936" w:rsidRDefault="00B03840" w:rsidP="000A61D2">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period commencing on 29 December 1988 and ending on the last family allowance pay day in 1989; and</w:t>
      </w:r>
    </w:p>
    <w:p w14:paraId="7E7A9183" w14:textId="77777777" w:rsidR="00B03840" w:rsidRPr="009B3936" w:rsidRDefault="00B03840" w:rsidP="000A61D2">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any subsequent period commencing on the first family allowance pay day in a calendar year and ending on</w:t>
      </w:r>
    </w:p>
    <w:p w14:paraId="3F2D4F51"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848B2AA" w14:textId="77777777" w:rsidR="00B03840" w:rsidRPr="009B3936" w:rsidRDefault="00B03840" w:rsidP="000A61D2">
      <w:pPr>
        <w:spacing w:after="0" w:line="240" w:lineRule="auto"/>
        <w:ind w:left="1296" w:firstLine="288"/>
        <w:jc w:val="both"/>
        <w:rPr>
          <w:rFonts w:ascii="Times New Roman" w:hAnsi="Times New Roman" w:cs="Times New Roman"/>
        </w:rPr>
      </w:pPr>
      <w:r w:rsidRPr="009B3936">
        <w:rPr>
          <w:rFonts w:ascii="Times New Roman" w:hAnsi="Times New Roman" w:cs="Times New Roman"/>
        </w:rPr>
        <w:lastRenderedPageBreak/>
        <w:t>the last family allowance pay day in the calendar year.</w:t>
      </w:r>
      <w:r w:rsidR="009B3936">
        <w:rPr>
          <w:rFonts w:ascii="Times New Roman" w:hAnsi="Times New Roman" w:cs="Times New Roman"/>
        </w:rPr>
        <w:t>”</w:t>
      </w:r>
      <w:r w:rsidRPr="009B3936">
        <w:rPr>
          <w:rFonts w:ascii="Times New Roman" w:hAnsi="Times New Roman" w:cs="Times New Roman"/>
        </w:rPr>
        <w:t>;</w:t>
      </w:r>
    </w:p>
    <w:p w14:paraId="27FAEE3D"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609262C4" w14:textId="77777777" w:rsidR="00B03840" w:rsidRPr="009B3936" w:rsidRDefault="009B3936" w:rsidP="000A61D2">
      <w:pPr>
        <w:spacing w:after="0" w:line="240" w:lineRule="auto"/>
        <w:ind w:left="158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from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99</w:t>
      </w:r>
      <w:r>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wherever occurring</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85</w:t>
      </w:r>
      <w:r>
        <w:rPr>
          <w:rFonts w:ascii="Times New Roman" w:hAnsi="Times New Roman" w:cs="Times New Roman"/>
        </w:rPr>
        <w:t>”</w:t>
      </w:r>
      <w:r w:rsidR="00B03840" w:rsidRPr="009B3936">
        <w:rPr>
          <w:rFonts w:ascii="Times New Roman" w:hAnsi="Times New Roman" w:cs="Times New Roman"/>
        </w:rPr>
        <w:t>.</w:t>
      </w:r>
    </w:p>
    <w:p w14:paraId="6AE3D36A"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1 October 1987</w:t>
      </w:r>
    </w:p>
    <w:p w14:paraId="41327E06"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Sharing of family allowance between 2 persons</w:t>
      </w:r>
    </w:p>
    <w:p w14:paraId="4919710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27.</w:t>
      </w:r>
      <w:r w:rsidR="00B03840" w:rsidRPr="009B3936">
        <w:rPr>
          <w:rFonts w:ascii="Times New Roman" w:hAnsi="Times New Roman" w:cs="Times New Roman"/>
        </w:rPr>
        <w:t xml:space="preserve"> Section 86 of the Principal Act is amended by omitting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subsection:</w:t>
      </w:r>
    </w:p>
    <w:p w14:paraId="701263B2"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In spite of any other provision of this Part, family allowance is not payable to 2 persons in respect of the same child on the same family allowance pay day except in accordance with this section.</w:t>
      </w:r>
      <w:r>
        <w:rPr>
          <w:rFonts w:ascii="Times New Roman" w:hAnsi="Times New Roman" w:cs="Times New Roman"/>
        </w:rPr>
        <w:t>”</w:t>
      </w:r>
      <w:r w:rsidR="00B03840" w:rsidRPr="009B3936">
        <w:rPr>
          <w:rFonts w:ascii="Times New Roman" w:hAnsi="Times New Roman" w:cs="Times New Roman"/>
        </w:rPr>
        <w:t>.</w:t>
      </w:r>
    </w:p>
    <w:p w14:paraId="0C87A66B"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4B0808FF"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28.</w:t>
      </w:r>
      <w:r w:rsidR="00B03840" w:rsidRPr="009B3936">
        <w:rPr>
          <w:rFonts w:ascii="Times New Roman" w:hAnsi="Times New Roman" w:cs="Times New Roman"/>
        </w:rPr>
        <w:t xml:space="preserve"> Sections 87 and 88 of the Principal Act are repealed and the following sections are substituted:</w:t>
      </w:r>
    </w:p>
    <w:p w14:paraId="0E4E0C56"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Payment of family allowance</w:t>
      </w:r>
    </w:p>
    <w:p w14:paraId="633BEFB8"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87. Family allowance is payable to a person or an institution in respect of a child on each family allowance pay day on which the person or institution is qualified to receive family allowance in respect of the child.</w:t>
      </w:r>
    </w:p>
    <w:p w14:paraId="0D6853B1"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Amount of family allowance</w:t>
      </w:r>
    </w:p>
    <w:p w14:paraId="765F6BB7"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88.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amount of family allowance payable to a person in respect of a child on a family allowance pay day occurring on or after 29 December 1988 and before 1 July 1989 is as follows:</w:t>
      </w:r>
    </w:p>
    <w:p w14:paraId="45B43115"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where the child is the only child in respect of whom family allowance is payable, or where there are 2 or more such children and the child is the elder or eldest of them, the amount payable is $9.80;</w:t>
      </w:r>
    </w:p>
    <w:p w14:paraId="2CCBD829"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where there are 2 or more children in respect of whom family allowance is payable and the child is the younger or second eldest of them, the amount payable is $13.95;</w:t>
      </w:r>
    </w:p>
    <w:p w14:paraId="23305518"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where there are 3 or more children in respect of whom family allowance is payable and the child is the third or fourth eldest of them, the amount payable is $16.70;</w:t>
      </w:r>
    </w:p>
    <w:p w14:paraId="103D360A"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where there are 5 or more children in respect of whom family allowance is payable and the child is not one of the 4 eldest of them, the amount payable is $19.55.</w:t>
      </w:r>
    </w:p>
    <w:p w14:paraId="174ED994"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The amount of family allowance payable to a person in respect of a child on a family allowance pay day occurring after 1 July 1989 is as follows:</w:t>
      </w:r>
    </w:p>
    <w:p w14:paraId="46FDC23B"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where the child is the only child is respect of whom family allowance is payable, or where there are 2 or more such children and the child is the elder or eldest of them, the amount payable is $10.55;</w:t>
      </w:r>
    </w:p>
    <w:p w14:paraId="10112582"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CD8980E"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where there are 2 or more children in respect of whom family allowance is payable and the child is the younger or second eldest of them, the amount payable is $15.05;</w:t>
      </w:r>
    </w:p>
    <w:p w14:paraId="1C4E5B42"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where there are 3 or more children in respect of whom family allowance is payable and the child is the third or fourth eldest of them, the amount payable is $18.00;</w:t>
      </w:r>
    </w:p>
    <w:p w14:paraId="050FA45C"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where there are 5 or more children in respect of whom family allowance is payable and the child is not one of the 4 eldest of them, the amount payable is $21.05.</w:t>
      </w:r>
    </w:p>
    <w:p w14:paraId="4421056F"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The amount of family allowance payable to an institution in respect of a child on a family allowance pay day occurring on or after 29 December 1988 and before 1 July 1989 is $16.70.</w:t>
      </w:r>
    </w:p>
    <w:p w14:paraId="41DA4D03"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The amount of family allowance payable to an institution in respect of a child on a family allowance pay day occurring after 1 July 1989 is $18.</w:t>
      </w:r>
    </w:p>
    <w:p w14:paraId="6EC95630"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Subsections </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7</w:t>
      </w:r>
      <w:r w:rsidR="00B03840" w:rsidRPr="00E4248B">
        <w:rPr>
          <w:rFonts w:ascii="Times New Roman" w:hAnsi="Times New Roman" w:cs="Times New Roman"/>
        </w:rPr>
        <w:t>)</w:t>
      </w:r>
      <w:r w:rsidR="00B03840" w:rsidRPr="009B3936">
        <w:rPr>
          <w:rFonts w:ascii="Times New Roman" w:hAnsi="Times New Roman" w:cs="Times New Roman"/>
        </w:rPr>
        <w:t xml:space="preserve"> apply to a person where, on a family allowance pay day:</w:t>
      </w:r>
    </w:p>
    <w:p w14:paraId="3CFC5112"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family allowance is payable to the person in respect of 3 or more children; and</w:t>
      </w:r>
    </w:p>
    <w:p w14:paraId="36BEED17"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at least 3 of those children were born during the same multiple birth and are under the age of 6 years.</w:t>
      </w:r>
    </w:p>
    <w:p w14:paraId="559A651E"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If the family allowance pay day occurs on or after 29 December 1988 and before 1 July 1989, the total amount of family allowance payable to the person on that day shall be increased by:</w:t>
      </w:r>
    </w:p>
    <w:p w14:paraId="1F2620F8"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where the number of the children born during the same multiple birth is 3—$64.30; and</w:t>
      </w:r>
    </w:p>
    <w:p w14:paraId="14CB813E"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where the number of the children born during the same multiple birth is 4 or more—$85.75.</w:t>
      </w:r>
    </w:p>
    <w:p w14:paraId="5E29F55F"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7</w:t>
      </w:r>
      <w:r w:rsidR="00B03840" w:rsidRPr="00E4248B">
        <w:rPr>
          <w:rFonts w:ascii="Times New Roman" w:hAnsi="Times New Roman" w:cs="Times New Roman"/>
        </w:rPr>
        <w:t>)</w:t>
      </w:r>
      <w:r w:rsidR="00B03840" w:rsidRPr="009B3936">
        <w:rPr>
          <w:rFonts w:ascii="Times New Roman" w:hAnsi="Times New Roman" w:cs="Times New Roman"/>
        </w:rPr>
        <w:t xml:space="preserve"> If the family allowance pay day occurs after 1 July 1989, the total amount of family allowance payable to the person shall be increased by:</w:t>
      </w:r>
    </w:p>
    <w:p w14:paraId="0AB73327"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where the number of the children born during the same multiple birth is 3—$69.25; and</w:t>
      </w:r>
    </w:p>
    <w:p w14:paraId="31321963" w14:textId="77777777" w:rsidR="00B03840" w:rsidRPr="009B3936" w:rsidRDefault="00B03840"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where the number of the children born during the same multiple birth is 4 or more—$92.35.</w:t>
      </w:r>
      <w:r w:rsidR="009B3936">
        <w:rPr>
          <w:rFonts w:ascii="Times New Roman" w:hAnsi="Times New Roman" w:cs="Times New Roman"/>
        </w:rPr>
        <w:t>”</w:t>
      </w:r>
      <w:r w:rsidRPr="009B3936">
        <w:rPr>
          <w:rFonts w:ascii="Times New Roman" w:hAnsi="Times New Roman" w:cs="Times New Roman"/>
        </w:rPr>
        <w:t>.</w:t>
      </w:r>
    </w:p>
    <w:p w14:paraId="6A04C9F9"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54C53B95"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Repeal of section 89</w:t>
      </w:r>
    </w:p>
    <w:p w14:paraId="2D8BB313"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29.</w:t>
      </w:r>
      <w:r w:rsidR="00B03840" w:rsidRPr="009B3936">
        <w:rPr>
          <w:rFonts w:ascii="Times New Roman" w:hAnsi="Times New Roman" w:cs="Times New Roman"/>
        </w:rPr>
        <w:t xml:space="preserve"> Section 89 of the Principal Act is repealed.</w:t>
      </w:r>
    </w:p>
    <w:p w14:paraId="6361A19D"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3381E957"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Repeal of section 90</w:t>
      </w:r>
    </w:p>
    <w:p w14:paraId="19E17843"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30.</w:t>
      </w:r>
      <w:r w:rsidR="00B03840" w:rsidRPr="009B3936">
        <w:rPr>
          <w:rFonts w:ascii="Times New Roman" w:hAnsi="Times New Roman" w:cs="Times New Roman"/>
        </w:rPr>
        <w:t xml:space="preserve"> Section 90 of the Principal Act is repealed.</w:t>
      </w:r>
    </w:p>
    <w:p w14:paraId="79CF6B04"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25498000"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FC04A1B"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lastRenderedPageBreak/>
        <w:t>Interpretation</w:t>
      </w:r>
    </w:p>
    <w:p w14:paraId="5EE7B9EF"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31.</w:t>
      </w:r>
      <w:r w:rsidR="00B03840" w:rsidRPr="009B3936">
        <w:rPr>
          <w:rFonts w:ascii="Times New Roman" w:hAnsi="Times New Roman" w:cs="Times New Roman"/>
        </w:rPr>
        <w:t xml:space="preserve"> Section 94 of the Principal Act is amended by inserting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definition:</w:t>
      </w:r>
    </w:p>
    <w:p w14:paraId="7AD4F4A4" w14:textId="13D1FFF5" w:rsidR="00B03840" w:rsidRPr="009B3936" w:rsidRDefault="009B3936" w:rsidP="000A61D2">
      <w:pPr>
        <w:spacing w:after="0" w:line="240" w:lineRule="auto"/>
        <w:ind w:left="864" w:hanging="432"/>
        <w:jc w:val="both"/>
        <w:rPr>
          <w:rFonts w:ascii="Times New Roman" w:hAnsi="Times New Roman" w:cs="Times New Roman"/>
        </w:rPr>
      </w:pPr>
      <w:r>
        <w:rPr>
          <w:rFonts w:ascii="Times New Roman" w:hAnsi="Times New Roman" w:cs="Times New Roman"/>
        </w:rPr>
        <w:t>“</w:t>
      </w:r>
      <w:r w:rsidR="00725E63">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family allowance pay day</w:t>
      </w:r>
      <w:r>
        <w:rPr>
          <w:rFonts w:ascii="Times New Roman" w:hAnsi="Times New Roman" w:cs="Times New Roman"/>
        </w:rPr>
        <w:t>’</w:t>
      </w:r>
      <w:r w:rsidR="00B03840" w:rsidRPr="009B3936">
        <w:rPr>
          <w:rFonts w:ascii="Times New Roman" w:hAnsi="Times New Roman" w:cs="Times New Roman"/>
        </w:rPr>
        <w:t xml:space="preserve"> means a day that is a family allowance pay day for the purposes of Part X;</w:t>
      </w:r>
      <w:r>
        <w:rPr>
          <w:rFonts w:ascii="Times New Roman" w:hAnsi="Times New Roman" w:cs="Times New Roman"/>
        </w:rPr>
        <w:t>”</w:t>
      </w:r>
    </w:p>
    <w:p w14:paraId="56BA2A38"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3EF27CE3"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32.</w:t>
      </w:r>
      <w:r w:rsidR="00B03840" w:rsidRPr="009B3936">
        <w:rPr>
          <w:rFonts w:ascii="Times New Roman" w:hAnsi="Times New Roman" w:cs="Times New Roman"/>
        </w:rPr>
        <w:t xml:space="preserve"> Section 96 of the Principal Act is repealed and the following section is substituted:</w:t>
      </w:r>
    </w:p>
    <w:p w14:paraId="77ADE26F"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Amount of double orphan’s pension</w:t>
      </w:r>
    </w:p>
    <w:p w14:paraId="64D4B19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96.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amount of double orphan</w:t>
      </w:r>
      <w:r>
        <w:rPr>
          <w:rFonts w:ascii="Times New Roman" w:hAnsi="Times New Roman" w:cs="Times New Roman"/>
        </w:rPr>
        <w:t>’</w:t>
      </w:r>
      <w:r w:rsidR="00B03840" w:rsidRPr="009B3936">
        <w:rPr>
          <w:rFonts w:ascii="Times New Roman" w:hAnsi="Times New Roman" w:cs="Times New Roman"/>
        </w:rPr>
        <w:t>s pension payable to a person in respect of a child on a family allowance pay day occurring on or after 29 December 1988 and before 1 July 1989 is $25.75.</w:t>
      </w:r>
    </w:p>
    <w:p w14:paraId="4EADABAC"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The amount of double orphan</w:t>
      </w:r>
      <w:r>
        <w:rPr>
          <w:rFonts w:ascii="Times New Roman" w:hAnsi="Times New Roman" w:cs="Times New Roman"/>
        </w:rPr>
        <w:t>’</w:t>
      </w:r>
      <w:r w:rsidR="00B03840" w:rsidRPr="009B3936">
        <w:rPr>
          <w:rFonts w:ascii="Times New Roman" w:hAnsi="Times New Roman" w:cs="Times New Roman"/>
        </w:rPr>
        <w:t>s pension payable to a person in respect of a child on a family allowance pay day occurring after 1 July 1989 is $27.70.</w:t>
      </w:r>
      <w:r>
        <w:rPr>
          <w:rFonts w:ascii="Times New Roman" w:hAnsi="Times New Roman" w:cs="Times New Roman"/>
        </w:rPr>
        <w:t>”</w:t>
      </w:r>
      <w:r w:rsidR="00B03840" w:rsidRPr="009B3936">
        <w:rPr>
          <w:rFonts w:ascii="Times New Roman" w:hAnsi="Times New Roman" w:cs="Times New Roman"/>
        </w:rPr>
        <w:t>.</w:t>
      </w:r>
    </w:p>
    <w:p w14:paraId="779FB9B3"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45A40E86"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Application of Part X</w:t>
      </w:r>
    </w:p>
    <w:p w14:paraId="41CE0651"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33.</w:t>
      </w:r>
      <w:r w:rsidR="00B03840" w:rsidRPr="009B3936">
        <w:rPr>
          <w:rFonts w:ascii="Times New Roman" w:hAnsi="Times New Roman" w:cs="Times New Roman"/>
        </w:rPr>
        <w:t xml:space="preserve"> Section 97 of the Principal Act is amended by omitting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w:t>
      </w:r>
    </w:p>
    <w:p w14:paraId="17D530E3"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68C137AC"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Interpretation</w:t>
      </w:r>
    </w:p>
    <w:p w14:paraId="5781BF10"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34.</w:t>
      </w:r>
      <w:r w:rsidR="00B03840" w:rsidRPr="009B3936">
        <w:rPr>
          <w:rFonts w:ascii="Times New Roman" w:hAnsi="Times New Roman" w:cs="Times New Roman"/>
        </w:rPr>
        <w:t xml:space="preserve"> Section 101 of the Principal Act is amended:</w:t>
      </w:r>
    </w:p>
    <w:p w14:paraId="278BB323"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the definition of </w:t>
      </w:r>
      <w:r>
        <w:rPr>
          <w:rFonts w:ascii="Times New Roman" w:hAnsi="Times New Roman" w:cs="Times New Roman"/>
        </w:rPr>
        <w:t>“</w:t>
      </w:r>
      <w:r w:rsidR="00B03840" w:rsidRPr="009B3936">
        <w:rPr>
          <w:rFonts w:ascii="Times New Roman" w:hAnsi="Times New Roman" w:cs="Times New Roman"/>
        </w:rPr>
        <w:t>family allowance period</w:t>
      </w:r>
      <w:r>
        <w:rPr>
          <w:rFonts w:ascii="Times New Roman" w:hAnsi="Times New Roman" w:cs="Times New Roman"/>
        </w:rPr>
        <w:t>”</w:t>
      </w:r>
      <w:r w:rsidR="00B03840" w:rsidRPr="009B3936">
        <w:rPr>
          <w:rFonts w:ascii="Times New Roman" w:hAnsi="Times New Roman" w:cs="Times New Roman"/>
        </w:rPr>
        <w:t>;</w:t>
      </w:r>
    </w:p>
    <w:p w14:paraId="356415E4" w14:textId="77777777" w:rsidR="00B03840" w:rsidRPr="009B3936" w:rsidRDefault="009B3936" w:rsidP="000A61D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inserting the following definition:</w:t>
      </w:r>
    </w:p>
    <w:p w14:paraId="5BA88CF0" w14:textId="3ACEA629" w:rsidR="00B03840" w:rsidRPr="009B3936" w:rsidRDefault="009B3936" w:rsidP="000A61D2">
      <w:pPr>
        <w:spacing w:after="0" w:line="240" w:lineRule="auto"/>
        <w:ind w:left="1296" w:hanging="432"/>
        <w:jc w:val="both"/>
        <w:rPr>
          <w:rFonts w:ascii="Times New Roman" w:hAnsi="Times New Roman" w:cs="Times New Roman"/>
        </w:rPr>
      </w:pPr>
      <w:r>
        <w:rPr>
          <w:rFonts w:ascii="Times New Roman" w:hAnsi="Times New Roman" w:cs="Times New Roman"/>
        </w:rPr>
        <w:t>“</w:t>
      </w:r>
      <w:r w:rsidR="00725E63">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family allowance pay day</w:t>
      </w:r>
      <w:r>
        <w:rPr>
          <w:rFonts w:ascii="Times New Roman" w:hAnsi="Times New Roman" w:cs="Times New Roman"/>
        </w:rPr>
        <w:t>’</w:t>
      </w:r>
      <w:r w:rsidR="00B03840" w:rsidRPr="009B3936">
        <w:rPr>
          <w:rFonts w:ascii="Times New Roman" w:hAnsi="Times New Roman" w:cs="Times New Roman"/>
        </w:rPr>
        <w:t xml:space="preserve"> means a day that is a family allowance pay day for the purposes of Part X.</w:t>
      </w:r>
      <w:r>
        <w:rPr>
          <w:rFonts w:ascii="Times New Roman" w:hAnsi="Times New Roman" w:cs="Times New Roman"/>
        </w:rPr>
        <w:t>”</w:t>
      </w:r>
      <w:r w:rsidR="00B03840" w:rsidRPr="009B3936">
        <w:rPr>
          <w:rFonts w:ascii="Times New Roman" w:hAnsi="Times New Roman" w:cs="Times New Roman"/>
        </w:rPr>
        <w:t>.</w:t>
      </w:r>
    </w:p>
    <w:p w14:paraId="6C33CD78"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1A5E5F38"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Qualification for allowance</w:t>
      </w:r>
    </w:p>
    <w:p w14:paraId="3177AD1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35.</w:t>
      </w:r>
      <w:r w:rsidR="00B03840" w:rsidRPr="009B3936">
        <w:rPr>
          <w:rFonts w:ascii="Times New Roman" w:hAnsi="Times New Roman" w:cs="Times New Roman"/>
        </w:rPr>
        <w:t xml:space="preserve"> Section 102 of the Principal Act is amended by omitting from paragraph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w:t>
      </w:r>
      <w:r w:rsidR="00264B96">
        <w:rPr>
          <w:rFonts w:ascii="Times New Roman" w:hAnsi="Times New Roman" w:cs="Times New Roman"/>
        </w:rPr>
        <w:t xml:space="preserve"> </w:t>
      </w:r>
      <w:r w:rsidR="00B03840" w:rsidRPr="009B3936">
        <w:rPr>
          <w:rFonts w:ascii="Times New Roman" w:hAnsi="Times New Roman" w:cs="Times New Roman"/>
        </w:rPr>
        <w:t xml:space="preserve">subsection 82 </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and paragraph 89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 xml:space="preserve">and subsection 82 </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w:t>
      </w:r>
    </w:p>
    <w:p w14:paraId="57389C68" w14:textId="77777777" w:rsidR="00B03840" w:rsidRPr="009B3936" w:rsidRDefault="009B3936" w:rsidP="000A61D2">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31D51314" w14:textId="77777777" w:rsidR="00B03840" w:rsidRPr="000A61D2" w:rsidRDefault="009B3936" w:rsidP="000A61D2">
      <w:pPr>
        <w:spacing w:before="120" w:after="60" w:line="240" w:lineRule="auto"/>
        <w:rPr>
          <w:rFonts w:ascii="Times New Roman" w:hAnsi="Times New Roman" w:cs="Times New Roman"/>
          <w:b/>
          <w:sz w:val="20"/>
        </w:rPr>
      </w:pPr>
      <w:r w:rsidRPr="000A61D2">
        <w:rPr>
          <w:rFonts w:ascii="Times New Roman" w:hAnsi="Times New Roman" w:cs="Times New Roman"/>
          <w:b/>
          <w:sz w:val="20"/>
        </w:rPr>
        <w:t>Temporary absences from home</w:t>
      </w:r>
    </w:p>
    <w:p w14:paraId="5649C32D"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36.</w:t>
      </w:r>
      <w:r w:rsidR="00B03840" w:rsidRPr="009B3936">
        <w:rPr>
          <w:rFonts w:ascii="Times New Roman" w:hAnsi="Times New Roman" w:cs="Times New Roman"/>
        </w:rPr>
        <w:t xml:space="preserve"> Section 103 of the Principal Act is amended by omitting from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all the words from and including </w:t>
      </w:r>
      <w:r>
        <w:rPr>
          <w:rFonts w:ascii="Times New Roman" w:hAnsi="Times New Roman" w:cs="Times New Roman"/>
        </w:rPr>
        <w:t>“</w:t>
      </w:r>
      <w:r w:rsidR="00B03840" w:rsidRPr="009B3936">
        <w:rPr>
          <w:rFonts w:ascii="Times New Roman" w:hAnsi="Times New Roman" w:cs="Times New Roman"/>
        </w:rPr>
        <w:t>but</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because of the absence, or likely absence, of the child.</w:t>
      </w:r>
      <w:r>
        <w:rPr>
          <w:rFonts w:ascii="Times New Roman" w:hAnsi="Times New Roman" w:cs="Times New Roman"/>
        </w:rPr>
        <w:t>”</w:t>
      </w:r>
      <w:r w:rsidR="00B03840" w:rsidRPr="009B3936">
        <w:rPr>
          <w:rFonts w:ascii="Times New Roman" w:hAnsi="Times New Roman" w:cs="Times New Roman"/>
        </w:rPr>
        <w:t>.</w:t>
      </w:r>
    </w:p>
    <w:p w14:paraId="66D1782D" w14:textId="77777777" w:rsidR="00B03840" w:rsidRPr="009B3936" w:rsidRDefault="009B3936" w:rsidP="005E64D9">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0CFC4698"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37.</w:t>
      </w:r>
      <w:r w:rsidR="00B03840" w:rsidRPr="009B3936">
        <w:rPr>
          <w:rFonts w:ascii="Times New Roman" w:hAnsi="Times New Roman" w:cs="Times New Roman"/>
        </w:rPr>
        <w:t xml:space="preserve"> Section 104 of the Principal Act is repealed and the following sections are substituted:</w:t>
      </w:r>
    </w:p>
    <w:p w14:paraId="452CEC71"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777FDE" w14:textId="77777777" w:rsidR="00B03840" w:rsidRPr="005E64D9" w:rsidRDefault="009B3936" w:rsidP="005E64D9">
      <w:pPr>
        <w:spacing w:before="120" w:after="60" w:line="240" w:lineRule="auto"/>
        <w:rPr>
          <w:rFonts w:ascii="Times New Roman" w:hAnsi="Times New Roman" w:cs="Times New Roman"/>
          <w:b/>
          <w:sz w:val="20"/>
        </w:rPr>
      </w:pPr>
      <w:r w:rsidRPr="005E64D9">
        <w:rPr>
          <w:rFonts w:ascii="Times New Roman" w:hAnsi="Times New Roman" w:cs="Times New Roman"/>
          <w:b/>
          <w:sz w:val="20"/>
        </w:rPr>
        <w:lastRenderedPageBreak/>
        <w:t>Payment of allowance</w:t>
      </w:r>
    </w:p>
    <w:p w14:paraId="6E71592A"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104. An allowance is payable to a person in respect of a child on each family allowance pay day on which the person is qualified to receive an allowance in respect of the child.</w:t>
      </w:r>
    </w:p>
    <w:p w14:paraId="0D768138" w14:textId="77777777" w:rsidR="00B03840" w:rsidRPr="005E64D9" w:rsidRDefault="009B3936" w:rsidP="005E64D9">
      <w:pPr>
        <w:spacing w:before="120" w:after="60" w:line="240" w:lineRule="auto"/>
        <w:rPr>
          <w:rFonts w:ascii="Times New Roman" w:hAnsi="Times New Roman" w:cs="Times New Roman"/>
          <w:b/>
          <w:sz w:val="20"/>
        </w:rPr>
      </w:pPr>
      <w:r w:rsidRPr="005E64D9">
        <w:rPr>
          <w:rFonts w:ascii="Times New Roman" w:hAnsi="Times New Roman" w:cs="Times New Roman"/>
          <w:b/>
          <w:sz w:val="20"/>
        </w:rPr>
        <w:t>Amount of allowance</w:t>
      </w:r>
    </w:p>
    <w:p w14:paraId="1647F69F" w14:textId="77777777" w:rsidR="00B03840" w:rsidRPr="005E64D9" w:rsidRDefault="009B3936" w:rsidP="00BC382D">
      <w:pPr>
        <w:spacing w:after="0" w:line="240" w:lineRule="auto"/>
        <w:ind w:firstLine="432"/>
        <w:jc w:val="both"/>
        <w:rPr>
          <w:rFonts w:ascii="Times New Roman" w:hAnsi="Times New Roman" w:cs="Times New Roman"/>
        </w:rPr>
      </w:pPr>
      <w:r w:rsidRPr="005E64D9">
        <w:rPr>
          <w:rFonts w:ascii="Times New Roman" w:hAnsi="Times New Roman" w:cs="Times New Roman"/>
        </w:rPr>
        <w:t>“</w:t>
      </w:r>
      <w:r w:rsidR="00B03840" w:rsidRPr="005E64D9">
        <w:rPr>
          <w:rFonts w:ascii="Times New Roman" w:hAnsi="Times New Roman" w:cs="Times New Roman"/>
        </w:rPr>
        <w:t>10</w:t>
      </w:r>
      <w:r w:rsidR="00264B96" w:rsidRPr="00264B96">
        <w:rPr>
          <w:rFonts w:ascii="Times New Roman" w:hAnsi="Times New Roman" w:cs="Times New Roman"/>
          <w:smallCaps/>
        </w:rPr>
        <w:t>4a</w:t>
      </w:r>
      <w:r w:rsidR="00B03840" w:rsidRPr="005E64D9">
        <w:rPr>
          <w:rFonts w:ascii="Times New Roman" w:hAnsi="Times New Roman" w:cs="Times New Roman"/>
        </w:rPr>
        <w:t>. (1) Subject to subsections (3) and (4), the amount of allowance payable to a person in respect of a child on a family allowance pay day occurring on or after 29 December 1988 and before 1 July 1989 is $48.</w:t>
      </w:r>
    </w:p>
    <w:p w14:paraId="61CCEAD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Subject to subsections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the amount of allowance payable to a person in respect of a child on a family allowance pay day occurring after 1 July 1989 is $51.70.</w:t>
      </w:r>
    </w:p>
    <w:p w14:paraId="0D5ABD23"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6D169891" w14:textId="77777777" w:rsidR="00B03840" w:rsidRPr="009B3936" w:rsidRDefault="00B03840" w:rsidP="005E64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 allowance is payable to a person in respect of a child on a family allowance pay day; and</w:t>
      </w:r>
    </w:p>
    <w:p w14:paraId="16E7DD00" w14:textId="77777777" w:rsidR="00B03840" w:rsidRPr="009B3936" w:rsidRDefault="00B03840" w:rsidP="005E64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the opinion of the Secretary, the child was, for a particular percentage </w:t>
      </w:r>
      <w:r w:rsidRPr="00E4248B">
        <w:rPr>
          <w:rFonts w:ascii="Times New Roman" w:hAnsi="Times New Roman" w:cs="Times New Roman"/>
        </w:rPr>
        <w:t>(</w:t>
      </w:r>
      <w:r w:rsidRPr="009B3936">
        <w:rPr>
          <w:rFonts w:ascii="Times New Roman" w:hAnsi="Times New Roman" w:cs="Times New Roman"/>
        </w:rPr>
        <w:t xml:space="preserve">in this section called the </w:t>
      </w:r>
      <w:r w:rsidR="009B3936">
        <w:rPr>
          <w:rFonts w:ascii="Times New Roman" w:hAnsi="Times New Roman" w:cs="Times New Roman"/>
        </w:rPr>
        <w:t>‘</w:t>
      </w:r>
      <w:r w:rsidRPr="009B3936">
        <w:rPr>
          <w:rFonts w:ascii="Times New Roman" w:hAnsi="Times New Roman" w:cs="Times New Roman"/>
        </w:rPr>
        <w:t>ineligible percentage</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 xml:space="preserve"> of the period of 2 weeks ending on the family allowance pay day:</w:t>
      </w:r>
    </w:p>
    <w:p w14:paraId="5816193F" w14:textId="77777777" w:rsidR="00B03840" w:rsidRPr="009B3936" w:rsidRDefault="00B03840" w:rsidP="005E64D9">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absent from the child</w:t>
      </w:r>
      <w:r w:rsidR="009B3936">
        <w:rPr>
          <w:rFonts w:ascii="Times New Roman" w:hAnsi="Times New Roman" w:cs="Times New Roman"/>
        </w:rPr>
        <w:t>’</w:t>
      </w:r>
      <w:r w:rsidRPr="009B3936">
        <w:rPr>
          <w:rFonts w:ascii="Times New Roman" w:hAnsi="Times New Roman" w:cs="Times New Roman"/>
        </w:rPr>
        <w:t>s home; and</w:t>
      </w:r>
    </w:p>
    <w:p w14:paraId="62D37454" w14:textId="77777777" w:rsidR="00B03840" w:rsidRPr="009B3936" w:rsidRDefault="00B03840" w:rsidP="005E64D9">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in the care of another person or an institution for the purpose of receiving education, training or treatment;</w:t>
      </w:r>
    </w:p>
    <w:p w14:paraId="6522B0AD" w14:textId="77777777" w:rsidR="00B03840" w:rsidRPr="009B3936" w:rsidRDefault="00B03840" w:rsidP="005E64D9">
      <w:pPr>
        <w:spacing w:after="0" w:line="240" w:lineRule="auto"/>
        <w:jc w:val="both"/>
        <w:rPr>
          <w:rFonts w:ascii="Times New Roman" w:hAnsi="Times New Roman" w:cs="Times New Roman"/>
        </w:rPr>
      </w:pPr>
      <w:r w:rsidRPr="009B3936">
        <w:rPr>
          <w:rFonts w:ascii="Times New Roman" w:hAnsi="Times New Roman" w:cs="Times New Roman"/>
        </w:rPr>
        <w:t xml:space="preserve">the amount of allowance payable to the person on the family allowance pay day shall be the amount specified in whichever of subsections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and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xml:space="preserve"> is applicable, reduced by the ineligible percentage of that amount.</w:t>
      </w:r>
    </w:p>
    <w:p w14:paraId="7EE0C7D7"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105F91FF" w14:textId="77777777" w:rsidR="00B03840" w:rsidRPr="009B3936" w:rsidRDefault="00B03840" w:rsidP="005E64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 allowance is payable to a person in respect of a child on a family allowance pay day;</w:t>
      </w:r>
    </w:p>
    <w:p w14:paraId="3D70A619" w14:textId="77777777" w:rsidR="00B03840" w:rsidRPr="009B3936" w:rsidRDefault="00B03840" w:rsidP="005E64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on a day, or on 2 or more days, in the period of 2 weeks ending on the family allowance pay day the child was an inmate of an institution;</w:t>
      </w:r>
    </w:p>
    <w:p w14:paraId="25A0EB58" w14:textId="77777777" w:rsidR="005E64D9" w:rsidRDefault="00B03840" w:rsidP="005E64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a benefit was payable in relation to the child under Part </w:t>
      </w:r>
      <w:proofErr w:type="spellStart"/>
      <w:r w:rsidR="009B3936" w:rsidRPr="009B0D83">
        <w:rPr>
          <w:rFonts w:ascii="Times New Roman" w:hAnsi="Times New Roman" w:cs="Times New Roman"/>
          <w:smallCaps/>
        </w:rPr>
        <w:t>Va</w:t>
      </w:r>
      <w:proofErr w:type="spellEnd"/>
      <w:r w:rsidR="009B3936" w:rsidRPr="009B0D83">
        <w:rPr>
          <w:rFonts w:ascii="Times New Roman" w:hAnsi="Times New Roman" w:cs="Times New Roman"/>
          <w:smallCaps/>
        </w:rPr>
        <w:t xml:space="preserve"> </w:t>
      </w:r>
      <w:r w:rsidRPr="009B3936">
        <w:rPr>
          <w:rFonts w:ascii="Times New Roman" w:hAnsi="Times New Roman" w:cs="Times New Roman"/>
        </w:rPr>
        <w:t xml:space="preserve">of the </w:t>
      </w:r>
      <w:r w:rsidR="009B3936" w:rsidRPr="009B3936">
        <w:rPr>
          <w:rFonts w:ascii="Times New Roman" w:hAnsi="Times New Roman" w:cs="Times New Roman"/>
          <w:i/>
        </w:rPr>
        <w:t xml:space="preserve">National Health Act 1953 </w:t>
      </w:r>
      <w:r w:rsidRPr="009B3936">
        <w:rPr>
          <w:rFonts w:ascii="Times New Roman" w:hAnsi="Times New Roman" w:cs="Times New Roman"/>
        </w:rPr>
        <w:t>in respect of the day or days because the child was such an inmate; and</w:t>
      </w:r>
    </w:p>
    <w:p w14:paraId="297155C7" w14:textId="77777777" w:rsidR="00B03840" w:rsidRPr="009B3936" w:rsidRDefault="00B03840" w:rsidP="005E64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subsection 103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xml:space="preserve"> applies in respect of the child;</w:t>
      </w:r>
    </w:p>
    <w:p w14:paraId="7BF47FB7" w14:textId="25EE1458" w:rsidR="00B03840" w:rsidRDefault="00B03840" w:rsidP="005E64D9">
      <w:pPr>
        <w:spacing w:after="0" w:line="240" w:lineRule="auto"/>
        <w:jc w:val="both"/>
        <w:rPr>
          <w:rFonts w:ascii="Times New Roman" w:hAnsi="Times New Roman" w:cs="Times New Roman"/>
        </w:rPr>
      </w:pPr>
      <w:r w:rsidRPr="009B3936">
        <w:rPr>
          <w:rFonts w:ascii="Times New Roman" w:hAnsi="Times New Roman" w:cs="Times New Roman"/>
        </w:rPr>
        <w:t xml:space="preserve">the amount of allowance payable to the person on the family allowance pay day shall be the amount specified in whichever of subsections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and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xml:space="preserve"> is applicable, reduced by an amount worked out using the formula:</w:t>
      </w:r>
    </w:p>
    <w:p w14:paraId="398F45F1" w14:textId="34C94689" w:rsidR="00725E63" w:rsidRPr="009B3936" w:rsidRDefault="00725E63" w:rsidP="00725E63">
      <w:pPr>
        <w:spacing w:after="0" w:line="240" w:lineRule="auto"/>
        <w:jc w:val="center"/>
        <w:rPr>
          <w:rFonts w:ascii="Times New Roman" w:hAnsi="Times New Roman" w:cs="Times New Roman"/>
        </w:rPr>
      </w:pPr>
      <w:r w:rsidRPr="00725E63">
        <w:rPr>
          <w:rFonts w:ascii="Times New Roman" w:hAnsi="Times New Roman" w:cs="Times New Roman"/>
          <w:position w:val="-20"/>
        </w:rPr>
        <w:pict w14:anchorId="372C2D0E">
          <v:shape id="_x0000_i1109" type="#_x0000_t75" style="width:46.1pt;height:36.85pt">
            <v:imagedata r:id="rId21" o:title=""/>
          </v:shape>
        </w:pict>
      </w:r>
    </w:p>
    <w:p w14:paraId="102B6C38" w14:textId="77777777" w:rsidR="00B03840" w:rsidRPr="009B3936" w:rsidRDefault="00B03840" w:rsidP="005E64D9">
      <w:pPr>
        <w:spacing w:after="0" w:line="240" w:lineRule="auto"/>
        <w:jc w:val="both"/>
        <w:rPr>
          <w:rFonts w:ascii="Times New Roman" w:hAnsi="Times New Roman" w:cs="Times New Roman"/>
        </w:rPr>
      </w:pPr>
      <w:r w:rsidRPr="009B3936">
        <w:rPr>
          <w:rFonts w:ascii="Times New Roman" w:hAnsi="Times New Roman" w:cs="Times New Roman"/>
        </w:rPr>
        <w:t>where:</w:t>
      </w:r>
    </w:p>
    <w:p w14:paraId="6CE358E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A </w:t>
      </w:r>
      <w:r w:rsidR="00B03840" w:rsidRPr="009B3936">
        <w:rPr>
          <w:rFonts w:ascii="Times New Roman" w:hAnsi="Times New Roman" w:cs="Times New Roman"/>
        </w:rPr>
        <w:t xml:space="preserve">is the amount specified in whichever of subsections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is applicable;</w:t>
      </w:r>
    </w:p>
    <w:p w14:paraId="68D6E82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D </w:t>
      </w:r>
      <w:r w:rsidR="00B03840" w:rsidRPr="009B3936">
        <w:rPr>
          <w:rFonts w:ascii="Times New Roman" w:hAnsi="Times New Roman" w:cs="Times New Roman"/>
        </w:rPr>
        <w:t xml:space="preserve">is the number of days in respect of which paragraph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applies.</w:t>
      </w:r>
      <w:r>
        <w:rPr>
          <w:rFonts w:ascii="Times New Roman" w:hAnsi="Times New Roman" w:cs="Times New Roman"/>
        </w:rPr>
        <w:t>”</w:t>
      </w:r>
      <w:r w:rsidR="00B03840" w:rsidRPr="009B3936">
        <w:rPr>
          <w:rFonts w:ascii="Times New Roman" w:hAnsi="Times New Roman" w:cs="Times New Roman"/>
        </w:rPr>
        <w:t>.</w:t>
      </w:r>
    </w:p>
    <w:p w14:paraId="17958779" w14:textId="77777777" w:rsidR="00B03840" w:rsidRPr="009B3936" w:rsidRDefault="009B3936" w:rsidP="005E64D9">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5E7AFC3B"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F2B4404" w14:textId="77777777" w:rsidR="00B03840" w:rsidRPr="005E64D9" w:rsidRDefault="009B3936" w:rsidP="005E64D9">
      <w:pPr>
        <w:spacing w:before="120" w:after="60" w:line="240" w:lineRule="auto"/>
        <w:rPr>
          <w:rFonts w:ascii="Times New Roman" w:hAnsi="Times New Roman" w:cs="Times New Roman"/>
          <w:b/>
          <w:sz w:val="20"/>
        </w:rPr>
      </w:pPr>
      <w:r w:rsidRPr="005E64D9">
        <w:rPr>
          <w:rFonts w:ascii="Times New Roman" w:hAnsi="Times New Roman" w:cs="Times New Roman"/>
          <w:b/>
          <w:sz w:val="20"/>
        </w:rPr>
        <w:lastRenderedPageBreak/>
        <w:t>Repeal of sections 105, 106, 107 and 108</w:t>
      </w:r>
    </w:p>
    <w:p w14:paraId="29DD2C77"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38.</w:t>
      </w:r>
      <w:r w:rsidR="00B03840" w:rsidRPr="009B3936">
        <w:rPr>
          <w:rFonts w:ascii="Times New Roman" w:hAnsi="Times New Roman" w:cs="Times New Roman"/>
        </w:rPr>
        <w:t xml:space="preserve"> Sections 105, 106, 107 and 108 of the Principal Act are repealed.</w:t>
      </w:r>
    </w:p>
    <w:p w14:paraId="24FF90FF"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7B6A5037" w14:textId="77777777" w:rsidR="00B03840" w:rsidRPr="00C6480C" w:rsidRDefault="009B3936" w:rsidP="00C6480C">
      <w:pPr>
        <w:spacing w:before="120" w:after="60" w:line="240" w:lineRule="auto"/>
        <w:rPr>
          <w:rFonts w:ascii="Times New Roman" w:hAnsi="Times New Roman" w:cs="Times New Roman"/>
          <w:b/>
          <w:sz w:val="20"/>
        </w:rPr>
      </w:pPr>
      <w:r w:rsidRPr="00C6480C">
        <w:rPr>
          <w:rFonts w:ascii="Times New Roman" w:hAnsi="Times New Roman" w:cs="Times New Roman"/>
          <w:b/>
          <w:sz w:val="20"/>
        </w:rPr>
        <w:t>Unemployment benefits</w:t>
      </w:r>
    </w:p>
    <w:p w14:paraId="3894360F"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39.</w:t>
      </w:r>
      <w:r w:rsidR="00B03840" w:rsidRPr="009B3936">
        <w:rPr>
          <w:rFonts w:ascii="Times New Roman" w:hAnsi="Times New Roman" w:cs="Times New Roman"/>
        </w:rPr>
        <w:t xml:space="preserve"> Section 116 of the Principal Act is amended by inserting after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subsections:</w:t>
      </w:r>
    </w:p>
    <w:p w14:paraId="28EA9C77" w14:textId="77777777" w:rsidR="00B03840" w:rsidRPr="00C6480C" w:rsidRDefault="009B3936" w:rsidP="00BC382D">
      <w:pPr>
        <w:spacing w:after="0" w:line="240" w:lineRule="auto"/>
        <w:ind w:firstLine="432"/>
        <w:jc w:val="both"/>
        <w:rPr>
          <w:rFonts w:ascii="Times New Roman" w:hAnsi="Times New Roman" w:cs="Times New Roman"/>
        </w:rPr>
      </w:pPr>
      <w:r w:rsidRPr="00C6480C">
        <w:rPr>
          <w:rFonts w:ascii="Times New Roman" w:hAnsi="Times New Roman" w:cs="Times New Roman"/>
        </w:rPr>
        <w:t>“</w:t>
      </w:r>
      <w:r w:rsidR="00B03840" w:rsidRPr="00C6480C">
        <w:rPr>
          <w:rFonts w:ascii="Times New Roman" w:hAnsi="Times New Roman" w:cs="Times New Roman"/>
        </w:rPr>
        <w:t>(</w:t>
      </w:r>
      <w:r w:rsidR="00264B96" w:rsidRPr="00264B96">
        <w:rPr>
          <w:rFonts w:ascii="Times New Roman" w:hAnsi="Times New Roman" w:cs="Times New Roman"/>
          <w:smallCaps/>
        </w:rPr>
        <w:t>4a</w:t>
      </w:r>
      <w:r w:rsidR="00B03840" w:rsidRPr="00C6480C">
        <w:rPr>
          <w:rFonts w:ascii="Times New Roman" w:hAnsi="Times New Roman" w:cs="Times New Roman"/>
        </w:rPr>
        <w:t>) Paragraph (1) (c) does not apply to a person in respect of any day during a period that is a relevant period for the purposes of subsection (1) on which the person was attending a training camp as a member of:</w:t>
      </w:r>
    </w:p>
    <w:p w14:paraId="4B8151DA"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Australian Naval Reserve;</w:t>
      </w:r>
    </w:p>
    <w:p w14:paraId="3B2E031E"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Naval Emergency Reserve Forces;</w:t>
      </w:r>
    </w:p>
    <w:p w14:paraId="6F3A7774"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Australian Army Reserve;</w:t>
      </w:r>
    </w:p>
    <w:p w14:paraId="31058A03"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the Australian Air Force Reserve;</w:t>
      </w:r>
    </w:p>
    <w:p w14:paraId="3C8C6C15"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the Air Force Emergency Reserve; or</w:t>
      </w:r>
    </w:p>
    <w:p w14:paraId="721B370B"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f</w:t>
      </w:r>
      <w:r w:rsidRPr="00E4248B">
        <w:rPr>
          <w:rFonts w:ascii="Times New Roman" w:hAnsi="Times New Roman" w:cs="Times New Roman"/>
        </w:rPr>
        <w:t>)</w:t>
      </w:r>
      <w:r w:rsidRPr="009B3936">
        <w:rPr>
          <w:rFonts w:ascii="Times New Roman" w:hAnsi="Times New Roman" w:cs="Times New Roman"/>
        </w:rPr>
        <w:t xml:space="preserve"> the Regular Army Emergency Reserve.</w:t>
      </w:r>
    </w:p>
    <w:p w14:paraId="191BA3E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4b</w:t>
      </w:r>
      <w:r w:rsidR="00B03840" w:rsidRPr="00E4248B">
        <w:rPr>
          <w:rFonts w:ascii="Times New Roman" w:hAnsi="Times New Roman" w:cs="Times New Roman"/>
        </w:rPr>
        <w:t>)</w:t>
      </w:r>
      <w:r w:rsidR="00B03840" w:rsidRPr="009B3936">
        <w:rPr>
          <w:rFonts w:ascii="Times New Roman" w:hAnsi="Times New Roman" w:cs="Times New Roman"/>
        </w:rPr>
        <w:t xml:space="preserve"> Where the Secretary considers that:</w:t>
      </w:r>
    </w:p>
    <w:p w14:paraId="546B6E9E"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it would be reasonable to assume that:</w:t>
      </w:r>
    </w:p>
    <w:p w14:paraId="387F88DA"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at the end of a period that is a relevant period for the purposes of subsection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a person was present in an area that is a remote area for the purposes of Part III;</w:t>
      </w:r>
    </w:p>
    <w:p w14:paraId="0FB1EACA"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person was unemployed throughout the period and was capable of undertaking and willing to undertake, work that in the Secretary</w:t>
      </w:r>
      <w:r w:rsidR="009B3936">
        <w:rPr>
          <w:rFonts w:ascii="Times New Roman" w:hAnsi="Times New Roman" w:cs="Times New Roman"/>
        </w:rPr>
        <w:t>’</w:t>
      </w:r>
      <w:r w:rsidRPr="009B3936">
        <w:rPr>
          <w:rFonts w:ascii="Times New Roman" w:hAnsi="Times New Roman" w:cs="Times New Roman"/>
        </w:rPr>
        <w:t>s opinion, was suitable to be undertaken by the person; and</w:t>
      </w:r>
    </w:p>
    <w:p w14:paraId="378907D2"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during the period, the person took reasonable steps to obtain such work; and</w:t>
      </w:r>
    </w:p>
    <w:p w14:paraId="1EFDE539"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having regard to all relevant factors, including the location of offices of the Department, difficulties in transport and communications and the educational and cultural background of the person, it would be unreasonable to expect the person to comply with paragraph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in respect of that period before payment of unemployment benefit to the person in respect of the period;</w:t>
      </w:r>
    </w:p>
    <w:p w14:paraId="0D4F7EB2" w14:textId="77777777" w:rsidR="00B03840" w:rsidRPr="009B3936" w:rsidRDefault="00B03840" w:rsidP="00C6480C">
      <w:pPr>
        <w:spacing w:after="0" w:line="240" w:lineRule="auto"/>
        <w:jc w:val="both"/>
        <w:rPr>
          <w:rFonts w:ascii="Times New Roman" w:hAnsi="Times New Roman" w:cs="Times New Roman"/>
        </w:rPr>
      </w:pPr>
      <w:r w:rsidRPr="009B3936">
        <w:rPr>
          <w:rFonts w:ascii="Times New Roman" w:hAnsi="Times New Roman" w:cs="Times New Roman"/>
        </w:rPr>
        <w:t xml:space="preserve">paragraph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does not apply to the person in respect of the period.</w:t>
      </w:r>
      <w:r w:rsidR="009B3936">
        <w:rPr>
          <w:rFonts w:ascii="Times New Roman" w:hAnsi="Times New Roman" w:cs="Times New Roman"/>
        </w:rPr>
        <w:t>”</w:t>
      </w:r>
      <w:r w:rsidRPr="009B3936">
        <w:rPr>
          <w:rFonts w:ascii="Times New Roman" w:hAnsi="Times New Roman" w:cs="Times New Roman"/>
        </w:rPr>
        <w:t>.</w:t>
      </w:r>
    </w:p>
    <w:p w14:paraId="3DBC34FA"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78492B24"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40.</w:t>
      </w:r>
      <w:r w:rsidR="00B03840" w:rsidRPr="009B3936">
        <w:rPr>
          <w:rFonts w:ascii="Times New Roman" w:hAnsi="Times New Roman" w:cs="Times New Roman"/>
        </w:rPr>
        <w:t xml:space="preserve"> After section 116 of the Principal Act the following section is inserted:</w:t>
      </w:r>
    </w:p>
    <w:p w14:paraId="2A08F97E"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5582287" w14:textId="77777777" w:rsidR="00B03840" w:rsidRPr="00C6480C" w:rsidRDefault="009B3936" w:rsidP="00C6480C">
      <w:pPr>
        <w:spacing w:before="120" w:after="60" w:line="240" w:lineRule="auto"/>
        <w:jc w:val="both"/>
        <w:rPr>
          <w:rFonts w:ascii="Times New Roman" w:hAnsi="Times New Roman" w:cs="Times New Roman"/>
          <w:b/>
          <w:sz w:val="20"/>
        </w:rPr>
      </w:pPr>
      <w:r w:rsidRPr="00C6480C">
        <w:rPr>
          <w:rFonts w:ascii="Times New Roman" w:hAnsi="Times New Roman" w:cs="Times New Roman"/>
          <w:b/>
          <w:sz w:val="20"/>
        </w:rPr>
        <w:lastRenderedPageBreak/>
        <w:t>Work test not required to be satisfied by certain persons in full-time training or voluntary work</w:t>
      </w:r>
    </w:p>
    <w:p w14:paraId="11316106" w14:textId="77777777" w:rsidR="00B03840" w:rsidRPr="00C6480C" w:rsidRDefault="009B3936" w:rsidP="00BC382D">
      <w:pPr>
        <w:spacing w:after="0" w:line="240" w:lineRule="auto"/>
        <w:ind w:firstLine="432"/>
        <w:jc w:val="both"/>
        <w:rPr>
          <w:rFonts w:ascii="Times New Roman" w:hAnsi="Times New Roman" w:cs="Times New Roman"/>
        </w:rPr>
      </w:pPr>
      <w:r w:rsidRPr="00C6480C">
        <w:rPr>
          <w:rFonts w:ascii="Times New Roman" w:hAnsi="Times New Roman" w:cs="Times New Roman"/>
        </w:rPr>
        <w:t>“</w:t>
      </w:r>
      <w:r w:rsidR="00B03840" w:rsidRPr="00C6480C">
        <w:rPr>
          <w:rFonts w:ascii="Times New Roman" w:hAnsi="Times New Roman" w:cs="Times New Roman"/>
        </w:rPr>
        <w:t>11</w:t>
      </w:r>
      <w:r w:rsidR="00264B96" w:rsidRPr="00264B96">
        <w:rPr>
          <w:rFonts w:ascii="Times New Roman" w:hAnsi="Times New Roman" w:cs="Times New Roman"/>
          <w:smallCaps/>
        </w:rPr>
        <w:t>6a</w:t>
      </w:r>
      <w:r w:rsidR="00B03840" w:rsidRPr="00C6480C">
        <w:rPr>
          <w:rFonts w:ascii="Times New Roman" w:hAnsi="Times New Roman" w:cs="Times New Roman"/>
        </w:rPr>
        <w:t>. (1) In this section:</w:t>
      </w:r>
    </w:p>
    <w:p w14:paraId="2E63DDB3" w14:textId="77777777" w:rsidR="00B03840" w:rsidRPr="009B3936" w:rsidRDefault="009B3936" w:rsidP="00C6480C">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approved full-time training course</w:t>
      </w:r>
      <w:r>
        <w:rPr>
          <w:rFonts w:ascii="Times New Roman" w:hAnsi="Times New Roman" w:cs="Times New Roman"/>
        </w:rPr>
        <w:t>’</w:t>
      </w:r>
      <w:r w:rsidR="00B03840" w:rsidRPr="009B3936">
        <w:rPr>
          <w:rFonts w:ascii="Times New Roman" w:hAnsi="Times New Roman" w:cs="Times New Roman"/>
        </w:rPr>
        <w:t xml:space="preserve"> means a course in relation to which an approval under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is in force;</w:t>
      </w:r>
    </w:p>
    <w:p w14:paraId="483CF08C" w14:textId="77777777" w:rsidR="00B03840" w:rsidRPr="009B3936" w:rsidRDefault="009B3936" w:rsidP="00C6480C">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approved organisation</w:t>
      </w:r>
      <w:r>
        <w:rPr>
          <w:rFonts w:ascii="Times New Roman" w:hAnsi="Times New Roman" w:cs="Times New Roman"/>
        </w:rPr>
        <w:t>’</w:t>
      </w:r>
      <w:r w:rsidR="00B03840" w:rsidRPr="009B3936">
        <w:rPr>
          <w:rFonts w:ascii="Times New Roman" w:hAnsi="Times New Roman" w:cs="Times New Roman"/>
        </w:rPr>
        <w:t xml:space="preserve"> means an organisation in relation to which an approval under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is in force;</w:t>
      </w:r>
    </w:p>
    <w:p w14:paraId="64E50080" w14:textId="77777777" w:rsidR="00B03840" w:rsidRPr="009B3936" w:rsidRDefault="009B3936" w:rsidP="00C6480C">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class A widow</w:t>
      </w:r>
      <w:r>
        <w:rPr>
          <w:rFonts w:ascii="Times New Roman" w:hAnsi="Times New Roman" w:cs="Times New Roman"/>
        </w:rPr>
        <w:t>’</w:t>
      </w:r>
      <w:r w:rsidR="00B03840" w:rsidRPr="009B3936">
        <w:rPr>
          <w:rFonts w:ascii="Times New Roman" w:hAnsi="Times New Roman" w:cs="Times New Roman"/>
        </w:rPr>
        <w:t xml:space="preserve"> has the same meaning as in Part V;</w:t>
      </w:r>
    </w:p>
    <w:p w14:paraId="40511FF1" w14:textId="77777777" w:rsidR="00B03840" w:rsidRPr="009B3936" w:rsidRDefault="009B3936" w:rsidP="00C6480C">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excepted day</w:t>
      </w:r>
      <w:r>
        <w:rPr>
          <w:rFonts w:ascii="Times New Roman" w:hAnsi="Times New Roman" w:cs="Times New Roman"/>
        </w:rPr>
        <w:t>’</w:t>
      </w:r>
      <w:r w:rsidR="00B03840" w:rsidRPr="009B3936">
        <w:rPr>
          <w:rFonts w:ascii="Times New Roman" w:hAnsi="Times New Roman" w:cs="Times New Roman"/>
        </w:rPr>
        <w:t xml:space="preserve">, in relation to a person, means a day in respect of which, because of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or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the person is not required to satisfy the Secretary of either of the matters set out in subparagraphs 116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proofErr w:type="spellStart"/>
      <w:r w:rsidR="00B03840" w:rsidRPr="009B3936">
        <w:rPr>
          <w:rFonts w:ascii="Times New Roman" w:hAnsi="Times New Roman" w:cs="Times New Roman"/>
        </w:rPr>
        <w:t>i</w:t>
      </w:r>
      <w:proofErr w:type="spellEnd"/>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ii</w:t>
      </w:r>
      <w:r w:rsidR="00B03840" w:rsidRPr="00E4248B">
        <w:rPr>
          <w:rFonts w:ascii="Times New Roman" w:hAnsi="Times New Roman" w:cs="Times New Roman"/>
        </w:rPr>
        <w:t>)</w:t>
      </w:r>
      <w:r w:rsidR="00B03840" w:rsidRPr="009B3936">
        <w:rPr>
          <w:rFonts w:ascii="Times New Roman" w:hAnsi="Times New Roman" w:cs="Times New Roman"/>
        </w:rPr>
        <w:t>;</w:t>
      </w:r>
    </w:p>
    <w:p w14:paraId="03433A8B" w14:textId="77777777" w:rsidR="00B03840" w:rsidRPr="009B3936" w:rsidRDefault="009B3936" w:rsidP="00C6480C">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qualified beneficiary</w:t>
      </w:r>
      <w:r>
        <w:rPr>
          <w:rFonts w:ascii="Times New Roman" w:hAnsi="Times New Roman" w:cs="Times New Roman"/>
        </w:rPr>
        <w:t>’</w:t>
      </w:r>
      <w:r w:rsidR="00B03840" w:rsidRPr="009B3936">
        <w:rPr>
          <w:rFonts w:ascii="Times New Roman" w:hAnsi="Times New Roman" w:cs="Times New Roman"/>
        </w:rPr>
        <w:t xml:space="preserve"> means a person who is in receipt of:</w:t>
      </w:r>
    </w:p>
    <w:p w14:paraId="45299FBE"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unemployment benefit;</w:t>
      </w:r>
    </w:p>
    <w:p w14:paraId="68E20D2C"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sickness benefit;</w:t>
      </w:r>
    </w:p>
    <w:p w14:paraId="432036F6"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job search allowance;</w:t>
      </w:r>
    </w:p>
    <w:p w14:paraId="45E95D60"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special benefit;</w:t>
      </w:r>
    </w:p>
    <w:p w14:paraId="24AFF5D5"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widow</w:t>
      </w:r>
      <w:r w:rsidR="009B3936">
        <w:rPr>
          <w:rFonts w:ascii="Times New Roman" w:hAnsi="Times New Roman" w:cs="Times New Roman"/>
        </w:rPr>
        <w:t>’</w:t>
      </w:r>
      <w:r w:rsidRPr="009B3936">
        <w:rPr>
          <w:rFonts w:ascii="Times New Roman" w:hAnsi="Times New Roman" w:cs="Times New Roman"/>
        </w:rPr>
        <w:t>s pension as a class A widow;</w:t>
      </w:r>
    </w:p>
    <w:p w14:paraId="0D76AA93"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f</w:t>
      </w:r>
      <w:r w:rsidRPr="00E4248B">
        <w:rPr>
          <w:rFonts w:ascii="Times New Roman" w:hAnsi="Times New Roman" w:cs="Times New Roman"/>
        </w:rPr>
        <w:t>)</w:t>
      </w:r>
      <w:r w:rsidRPr="009B3936">
        <w:rPr>
          <w:rFonts w:ascii="Times New Roman" w:hAnsi="Times New Roman" w:cs="Times New Roman"/>
        </w:rPr>
        <w:t xml:space="preserve"> supporting parent</w:t>
      </w:r>
      <w:r w:rsidR="009B3936">
        <w:rPr>
          <w:rFonts w:ascii="Times New Roman" w:hAnsi="Times New Roman" w:cs="Times New Roman"/>
        </w:rPr>
        <w:t>’</w:t>
      </w:r>
      <w:r w:rsidRPr="009B3936">
        <w:rPr>
          <w:rFonts w:ascii="Times New Roman" w:hAnsi="Times New Roman" w:cs="Times New Roman"/>
        </w:rPr>
        <w:t>s benefit; or</w:t>
      </w:r>
    </w:p>
    <w:p w14:paraId="1C7A73BD" w14:textId="77777777" w:rsidR="00B03840" w:rsidRPr="009B3936" w:rsidRDefault="00B03840" w:rsidP="00C6480C">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g</w:t>
      </w:r>
      <w:r w:rsidRPr="00E4248B">
        <w:rPr>
          <w:rFonts w:ascii="Times New Roman" w:hAnsi="Times New Roman" w:cs="Times New Roman"/>
        </w:rPr>
        <w:t>)</w:t>
      </w:r>
      <w:r w:rsidRPr="009B3936">
        <w:rPr>
          <w:rFonts w:ascii="Times New Roman" w:hAnsi="Times New Roman" w:cs="Times New Roman"/>
        </w:rPr>
        <w:t xml:space="preserve"> payments as a trainee in full-time training under a program included in the programs known as Labour Force Programs;</w:t>
      </w:r>
    </w:p>
    <w:p w14:paraId="20B6E531" w14:textId="77777777" w:rsidR="00B03840" w:rsidRPr="009B3936" w:rsidRDefault="009B3936" w:rsidP="00C6480C">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year</w:t>
      </w:r>
      <w:r>
        <w:rPr>
          <w:rFonts w:ascii="Times New Roman" w:hAnsi="Times New Roman" w:cs="Times New Roman"/>
        </w:rPr>
        <w:t>’</w:t>
      </w:r>
      <w:r w:rsidR="00B03840" w:rsidRPr="009B3936">
        <w:rPr>
          <w:rFonts w:ascii="Times New Roman" w:hAnsi="Times New Roman" w:cs="Times New Roman"/>
        </w:rPr>
        <w:t xml:space="preserve"> means a calendar year.</w:t>
      </w:r>
    </w:p>
    <w:p w14:paraId="23833FE0"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The National Director of the Commonwealth Employment Service may, for the purposes of this section, by writing:</w:t>
      </w:r>
    </w:p>
    <w:p w14:paraId="7D363B41"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approve full-time training courses of up to 4 weeks duration, being courses considered by the National Director to be vocationally useful; and</w:t>
      </w:r>
    </w:p>
    <w:p w14:paraId="248C2660"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approve </w:t>
      </w:r>
      <w:proofErr w:type="spellStart"/>
      <w:r w:rsidRPr="009B3936">
        <w:rPr>
          <w:rFonts w:ascii="Times New Roman" w:hAnsi="Times New Roman" w:cs="Times New Roman"/>
        </w:rPr>
        <w:t>organisations</w:t>
      </w:r>
      <w:proofErr w:type="spellEnd"/>
      <w:r w:rsidRPr="009B3936">
        <w:rPr>
          <w:rFonts w:ascii="Times New Roman" w:hAnsi="Times New Roman" w:cs="Times New Roman"/>
        </w:rPr>
        <w:t xml:space="preserve"> that offer persons full-time voluntary work, being </w:t>
      </w:r>
      <w:proofErr w:type="spellStart"/>
      <w:r w:rsidRPr="009B3936">
        <w:rPr>
          <w:rFonts w:ascii="Times New Roman" w:hAnsi="Times New Roman" w:cs="Times New Roman"/>
        </w:rPr>
        <w:t>organisations</w:t>
      </w:r>
      <w:proofErr w:type="spellEnd"/>
      <w:r w:rsidRPr="009B3936">
        <w:rPr>
          <w:rFonts w:ascii="Times New Roman" w:hAnsi="Times New Roman" w:cs="Times New Roman"/>
        </w:rPr>
        <w:t xml:space="preserve"> that the National Director considers provide vocationally useful voluntary work.</w:t>
      </w:r>
    </w:p>
    <w:p w14:paraId="2FA8EACC"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7E44573E"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who has attained the age of 18 years is, on a day during a period that is a relevant period for the purposes of subsection 116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engaged in an approved full-time training course;</w:t>
      </w:r>
    </w:p>
    <w:p w14:paraId="1ED3DC23" w14:textId="77777777" w:rsidR="00C6480C"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started the course on or after the commencement of this section; and</w:t>
      </w:r>
    </w:p>
    <w:p w14:paraId="40B0F2DF"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person had been a qualified beneficiary for a continuous period of at least 12 months immediately before he or she started the course;</w:t>
      </w:r>
    </w:p>
    <w:p w14:paraId="5F622BC7" w14:textId="77777777" w:rsidR="00B03840" w:rsidRPr="009B3936" w:rsidRDefault="00B03840" w:rsidP="00C6480C">
      <w:pPr>
        <w:spacing w:after="0" w:line="240" w:lineRule="auto"/>
        <w:jc w:val="both"/>
        <w:rPr>
          <w:rFonts w:ascii="Times New Roman" w:hAnsi="Times New Roman" w:cs="Times New Roman"/>
        </w:rPr>
      </w:pPr>
      <w:r w:rsidRPr="009B3936">
        <w:rPr>
          <w:rFonts w:ascii="Times New Roman" w:hAnsi="Times New Roman" w:cs="Times New Roman"/>
        </w:rPr>
        <w:t xml:space="preserve">then, subject to subsection </w:t>
      </w:r>
      <w:r w:rsidRPr="00E4248B">
        <w:rPr>
          <w:rFonts w:ascii="Times New Roman" w:hAnsi="Times New Roman" w:cs="Times New Roman"/>
        </w:rPr>
        <w:t>(</w:t>
      </w:r>
      <w:r w:rsidRPr="009B3936">
        <w:rPr>
          <w:rFonts w:ascii="Times New Roman" w:hAnsi="Times New Roman" w:cs="Times New Roman"/>
        </w:rPr>
        <w:t>4</w:t>
      </w:r>
      <w:r w:rsidRPr="00E4248B">
        <w:rPr>
          <w:rFonts w:ascii="Times New Roman" w:hAnsi="Times New Roman" w:cs="Times New Roman"/>
        </w:rPr>
        <w:t>)</w:t>
      </w:r>
      <w:r w:rsidRPr="009B3936">
        <w:rPr>
          <w:rFonts w:ascii="Times New Roman" w:hAnsi="Times New Roman" w:cs="Times New Roman"/>
        </w:rPr>
        <w:t xml:space="preserve">, the person is not required to satisfy the Secretary of either of the matters set out in subparagraphs 116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and </w:t>
      </w: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in respect of that day.</w:t>
      </w:r>
    </w:p>
    <w:p w14:paraId="5436582B"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3E15285"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does not apply in relation to a day in a year in relation to a person if:</w:t>
      </w:r>
    </w:p>
    <w:p w14:paraId="36279D8C"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there are already 40 days in the year that are excepted days in relation to the person; or</w:t>
      </w:r>
    </w:p>
    <w:p w14:paraId="28D3C68C"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having regard to opportunities, or possible opportunities, for employment that became available to the person on or before the day, the Secretary considers that subsection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xml:space="preserve"> should not apply in relation to the day.</w:t>
      </w:r>
    </w:p>
    <w:p w14:paraId="5F74B5A9"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1B69F534"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who has attained </w:t>
      </w:r>
      <w:r w:rsidR="00C6480C">
        <w:rPr>
          <w:rFonts w:ascii="Times New Roman" w:hAnsi="Times New Roman" w:cs="Times New Roman"/>
        </w:rPr>
        <w:t>t</w:t>
      </w:r>
      <w:r w:rsidRPr="009B3936">
        <w:rPr>
          <w:rFonts w:ascii="Times New Roman" w:hAnsi="Times New Roman" w:cs="Times New Roman"/>
        </w:rPr>
        <w:t xml:space="preserve">he of 18 years is on a day during a period that is a relevant period for the purposes of subsection 116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engaged in full-time voluntary work with an approved organisation;</w:t>
      </w:r>
      <w:r w:rsidR="009B3936">
        <w:rPr>
          <w:rFonts w:ascii="Times New Roman" w:hAnsi="Times New Roman" w:cs="Times New Roman"/>
        </w:rPr>
        <w:t>’</w:t>
      </w:r>
    </w:p>
    <w:p w14:paraId="4AF09971"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started working for the organisation on or after the commencement of this section; and</w:t>
      </w:r>
    </w:p>
    <w:p w14:paraId="0B3B5DD2"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person had been a qualified beneficiary for a continuous period of at least 12 months immediately before he or she started working for the organisation;</w:t>
      </w:r>
    </w:p>
    <w:p w14:paraId="7F8AE5A0" w14:textId="77777777" w:rsidR="00B03840" w:rsidRPr="009B3936" w:rsidRDefault="00B03840" w:rsidP="00C6480C">
      <w:pPr>
        <w:spacing w:after="0" w:line="240" w:lineRule="auto"/>
        <w:jc w:val="both"/>
        <w:rPr>
          <w:rFonts w:ascii="Times New Roman" w:hAnsi="Times New Roman" w:cs="Times New Roman"/>
        </w:rPr>
      </w:pPr>
      <w:r w:rsidRPr="009B3936">
        <w:rPr>
          <w:rFonts w:ascii="Times New Roman" w:hAnsi="Times New Roman" w:cs="Times New Roman"/>
        </w:rPr>
        <w:t xml:space="preserve">then, subject to subsection </w:t>
      </w:r>
      <w:r w:rsidRPr="00E4248B">
        <w:rPr>
          <w:rFonts w:ascii="Times New Roman" w:hAnsi="Times New Roman" w:cs="Times New Roman"/>
        </w:rPr>
        <w:t>(</w:t>
      </w:r>
      <w:r w:rsidRPr="009B3936">
        <w:rPr>
          <w:rFonts w:ascii="Times New Roman" w:hAnsi="Times New Roman" w:cs="Times New Roman"/>
        </w:rPr>
        <w:t>6</w:t>
      </w:r>
      <w:r w:rsidRPr="00E4248B">
        <w:rPr>
          <w:rFonts w:ascii="Times New Roman" w:hAnsi="Times New Roman" w:cs="Times New Roman"/>
        </w:rPr>
        <w:t>)</w:t>
      </w:r>
      <w:r w:rsidRPr="009B3936">
        <w:rPr>
          <w:rFonts w:ascii="Times New Roman" w:hAnsi="Times New Roman" w:cs="Times New Roman"/>
        </w:rPr>
        <w:t xml:space="preserve">, the person is not required to satisfy the Secretary of either of the matters set out in subparagraphs 116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and </w:t>
      </w: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in respect of that day.</w:t>
      </w:r>
    </w:p>
    <w:p w14:paraId="0E982F01"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Subsection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does not apply in relation to a day in a year in relation to a person if:</w:t>
      </w:r>
    </w:p>
    <w:p w14:paraId="7F4FE0D9"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there are already 20 days in the year that are excepted days in relation to the person because of subsection </w:t>
      </w:r>
      <w:r w:rsidRPr="00E4248B">
        <w:rPr>
          <w:rFonts w:ascii="Times New Roman" w:hAnsi="Times New Roman" w:cs="Times New Roman"/>
        </w:rPr>
        <w:t>(</w:t>
      </w:r>
      <w:r w:rsidRPr="009B3936">
        <w:rPr>
          <w:rFonts w:ascii="Times New Roman" w:hAnsi="Times New Roman" w:cs="Times New Roman"/>
        </w:rPr>
        <w:t>5</w:t>
      </w:r>
      <w:r w:rsidRPr="00E4248B">
        <w:rPr>
          <w:rFonts w:ascii="Times New Roman" w:hAnsi="Times New Roman" w:cs="Times New Roman"/>
        </w:rPr>
        <w:t>)</w:t>
      </w:r>
      <w:r w:rsidRPr="009B3936">
        <w:rPr>
          <w:rFonts w:ascii="Times New Roman" w:hAnsi="Times New Roman" w:cs="Times New Roman"/>
        </w:rPr>
        <w:t>;</w:t>
      </w:r>
    </w:p>
    <w:p w14:paraId="3671DA78"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there are already 40 days in the year that are excepted days in relation to the person, whether because of that subsection or subsection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or</w:t>
      </w:r>
    </w:p>
    <w:p w14:paraId="48D70E53" w14:textId="77777777" w:rsidR="00B03840" w:rsidRPr="009B3936" w:rsidRDefault="00B03840"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having regard to opportunities, or possible opportunities, for employment that became available to the person on or before the day, the Secretary considers that subsection </w:t>
      </w:r>
      <w:r w:rsidRPr="00E4248B">
        <w:rPr>
          <w:rFonts w:ascii="Times New Roman" w:hAnsi="Times New Roman" w:cs="Times New Roman"/>
        </w:rPr>
        <w:t>(</w:t>
      </w:r>
      <w:r w:rsidRPr="009B3936">
        <w:rPr>
          <w:rFonts w:ascii="Times New Roman" w:hAnsi="Times New Roman" w:cs="Times New Roman"/>
        </w:rPr>
        <w:t>5</w:t>
      </w:r>
      <w:r w:rsidRPr="00E4248B">
        <w:rPr>
          <w:rFonts w:ascii="Times New Roman" w:hAnsi="Times New Roman" w:cs="Times New Roman"/>
        </w:rPr>
        <w:t>)</w:t>
      </w:r>
      <w:r w:rsidRPr="009B3936">
        <w:rPr>
          <w:rFonts w:ascii="Times New Roman" w:hAnsi="Times New Roman" w:cs="Times New Roman"/>
        </w:rPr>
        <w:t xml:space="preserve"> should not apply in relation to the day.</w:t>
      </w:r>
    </w:p>
    <w:p w14:paraId="7D4D7318"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7</w:t>
      </w:r>
      <w:r w:rsidR="00B03840" w:rsidRPr="00E4248B">
        <w:rPr>
          <w:rFonts w:ascii="Times New Roman" w:hAnsi="Times New Roman" w:cs="Times New Roman"/>
        </w:rPr>
        <w:t>)</w:t>
      </w:r>
      <w:r w:rsidR="00B03840" w:rsidRPr="009B3936">
        <w:rPr>
          <w:rFonts w:ascii="Times New Roman" w:hAnsi="Times New Roman" w:cs="Times New Roman"/>
        </w:rPr>
        <w:t xml:space="preserve"> A decision of the National Director of the Commonwealth Employment Service for the purposes of this section in relation to the approval of training courses or </w:t>
      </w:r>
      <w:proofErr w:type="spellStart"/>
      <w:r w:rsidR="00B03840" w:rsidRPr="009B3936">
        <w:rPr>
          <w:rFonts w:ascii="Times New Roman" w:hAnsi="Times New Roman" w:cs="Times New Roman"/>
        </w:rPr>
        <w:t>organisations</w:t>
      </w:r>
      <w:proofErr w:type="spellEnd"/>
      <w:r w:rsidR="00B03840" w:rsidRPr="009B3936">
        <w:rPr>
          <w:rFonts w:ascii="Times New Roman" w:hAnsi="Times New Roman" w:cs="Times New Roman"/>
        </w:rPr>
        <w:t xml:space="preserve"> is not a decision of an officer for the purposes of Part XIX.</w:t>
      </w:r>
      <w:r>
        <w:rPr>
          <w:rFonts w:ascii="Times New Roman" w:hAnsi="Times New Roman" w:cs="Times New Roman"/>
        </w:rPr>
        <w:t>”</w:t>
      </w:r>
      <w:r w:rsidR="00B03840" w:rsidRPr="009B3936">
        <w:rPr>
          <w:rFonts w:ascii="Times New Roman" w:hAnsi="Times New Roman" w:cs="Times New Roman"/>
        </w:rPr>
        <w:t>.</w:t>
      </w:r>
    </w:p>
    <w:p w14:paraId="1F4563F8"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 February 1989</w:t>
      </w:r>
    </w:p>
    <w:p w14:paraId="4418EB7F" w14:textId="77777777" w:rsidR="00B03840" w:rsidRPr="00C6480C" w:rsidRDefault="009B3936" w:rsidP="00C6480C">
      <w:pPr>
        <w:spacing w:before="120" w:after="60" w:line="240" w:lineRule="auto"/>
        <w:rPr>
          <w:rFonts w:ascii="Times New Roman" w:hAnsi="Times New Roman" w:cs="Times New Roman"/>
          <w:b/>
          <w:sz w:val="20"/>
        </w:rPr>
      </w:pPr>
      <w:r w:rsidRPr="00C6480C">
        <w:rPr>
          <w:rFonts w:ascii="Times New Roman" w:hAnsi="Times New Roman" w:cs="Times New Roman"/>
          <w:b/>
          <w:sz w:val="20"/>
        </w:rPr>
        <w:t>Rate of unemployment and sickness benefit</w:t>
      </w:r>
    </w:p>
    <w:p w14:paraId="0B0F4F24"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41. </w:t>
      </w:r>
      <w:r w:rsidR="00B03840" w:rsidRPr="009B3936">
        <w:rPr>
          <w:rFonts w:ascii="Times New Roman" w:hAnsi="Times New Roman" w:cs="Times New Roman"/>
        </w:rPr>
        <w:t>Section 118 of the Principal Act is amended:</w:t>
      </w:r>
    </w:p>
    <w:p w14:paraId="655BD00C"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subsection </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subsection:</w:t>
      </w:r>
    </w:p>
    <w:p w14:paraId="0E495080" w14:textId="77777777" w:rsidR="00B03840" w:rsidRPr="009B3936" w:rsidRDefault="009B3936" w:rsidP="00C6480C">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Where an unmarried person who is qualified to receive an unemployment or a sickness benefit has a dependent child or dependent children, the rate of benefit applicable to that person</w:t>
      </w:r>
    </w:p>
    <w:p w14:paraId="2DA206CF"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BEBF18A" w14:textId="77777777" w:rsidR="00B03840" w:rsidRPr="009B3936" w:rsidRDefault="00B03840" w:rsidP="00C6480C">
      <w:pPr>
        <w:spacing w:after="0" w:line="240" w:lineRule="auto"/>
        <w:ind w:left="1008"/>
        <w:jc w:val="both"/>
        <w:rPr>
          <w:rFonts w:ascii="Times New Roman" w:hAnsi="Times New Roman" w:cs="Times New Roman"/>
        </w:rPr>
      </w:pPr>
      <w:r w:rsidRPr="009B3936">
        <w:rPr>
          <w:rFonts w:ascii="Times New Roman" w:hAnsi="Times New Roman" w:cs="Times New Roman"/>
        </w:rPr>
        <w:lastRenderedPageBreak/>
        <w:t xml:space="preserve">under the preceding provisions of this section shall, subject to subsection </w:t>
      </w:r>
      <w:r w:rsidRPr="00E4248B">
        <w:rPr>
          <w:rFonts w:ascii="Times New Roman" w:hAnsi="Times New Roman" w:cs="Times New Roman"/>
        </w:rPr>
        <w:t>(</w:t>
      </w:r>
      <w:r w:rsidRPr="009B3936">
        <w:rPr>
          <w:rFonts w:ascii="Times New Roman" w:hAnsi="Times New Roman" w:cs="Times New Roman"/>
        </w:rPr>
        <w:t>6</w:t>
      </w:r>
      <w:r w:rsidRPr="00E4248B">
        <w:rPr>
          <w:rFonts w:ascii="Times New Roman" w:hAnsi="Times New Roman" w:cs="Times New Roman"/>
        </w:rPr>
        <w:t>)</w:t>
      </w:r>
      <w:r w:rsidRPr="009B3936">
        <w:rPr>
          <w:rFonts w:ascii="Times New Roman" w:hAnsi="Times New Roman" w:cs="Times New Roman"/>
        </w:rPr>
        <w:t>, be increased by $12 per week.</w:t>
      </w:r>
      <w:r w:rsidR="009B3936">
        <w:rPr>
          <w:rFonts w:ascii="Times New Roman" w:hAnsi="Times New Roman" w:cs="Times New Roman"/>
        </w:rPr>
        <w:t>”</w:t>
      </w:r>
      <w:r w:rsidRPr="009B3936">
        <w:rPr>
          <w:rFonts w:ascii="Times New Roman" w:hAnsi="Times New Roman" w:cs="Times New Roman"/>
        </w:rPr>
        <w:t>;</w:t>
      </w:r>
    </w:p>
    <w:p w14:paraId="659E19C4"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7D4F5DD9"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subsection </w:t>
      </w:r>
      <w:r w:rsidR="00B03840" w:rsidRPr="00E4248B">
        <w:rPr>
          <w:rFonts w:ascii="Times New Roman" w:hAnsi="Times New Roman" w:cs="Times New Roman"/>
        </w:rPr>
        <w:t>(</w:t>
      </w:r>
      <w:r w:rsidR="00B03840" w:rsidRPr="009B3936">
        <w:rPr>
          <w:rFonts w:ascii="Times New Roman" w:hAnsi="Times New Roman" w:cs="Times New Roman"/>
        </w:rPr>
        <w:t>7</w:t>
      </w:r>
      <w:r w:rsidR="00B03840" w:rsidRPr="00E4248B">
        <w:rPr>
          <w:rFonts w:ascii="Times New Roman" w:hAnsi="Times New Roman" w:cs="Times New Roman"/>
        </w:rPr>
        <w:t>)</w:t>
      </w:r>
      <w:r w:rsidR="00B03840" w:rsidRPr="009B3936">
        <w:rPr>
          <w:rFonts w:ascii="Times New Roman" w:hAnsi="Times New Roman" w:cs="Times New Roman"/>
        </w:rPr>
        <w:t>;</w:t>
      </w:r>
    </w:p>
    <w:p w14:paraId="68D05261"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1AF53985"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8</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$26</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$27.85</w:t>
      </w:r>
      <w:r>
        <w:rPr>
          <w:rFonts w:ascii="Times New Roman" w:hAnsi="Times New Roman" w:cs="Times New Roman"/>
        </w:rPr>
        <w:t>”</w:t>
      </w:r>
      <w:r w:rsidR="00B03840" w:rsidRPr="009B3936">
        <w:rPr>
          <w:rFonts w:ascii="Times New Roman" w:hAnsi="Times New Roman" w:cs="Times New Roman"/>
        </w:rPr>
        <w:t>;</w:t>
      </w:r>
    </w:p>
    <w:p w14:paraId="4CAC5478"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0A315F6E"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 xml:space="preserve"> all the words from and including </w:t>
      </w:r>
      <w:r>
        <w:rPr>
          <w:rFonts w:ascii="Times New Roman" w:hAnsi="Times New Roman" w:cs="Times New Roman"/>
        </w:rPr>
        <w:t>“</w:t>
      </w:r>
      <w:r w:rsidR="00B03840" w:rsidRPr="009B3936">
        <w:rPr>
          <w:rFonts w:ascii="Times New Roman" w:hAnsi="Times New Roman" w:cs="Times New Roman"/>
        </w:rPr>
        <w:t>Where</w:t>
      </w:r>
      <w:r>
        <w:rPr>
          <w:rFonts w:ascii="Times New Roman" w:hAnsi="Times New Roman" w:cs="Times New Roman"/>
        </w:rPr>
        <w:t>”</w:t>
      </w:r>
      <w:r w:rsidR="00B03840" w:rsidRPr="009B3936">
        <w:rPr>
          <w:rFonts w:ascii="Times New Roman" w:hAnsi="Times New Roman" w:cs="Times New Roman"/>
        </w:rPr>
        <w:t xml:space="preserve"> to and including </w:t>
      </w:r>
      <w:r>
        <w:rPr>
          <w:rFonts w:ascii="Times New Roman" w:hAnsi="Times New Roman" w:cs="Times New Roman"/>
        </w:rPr>
        <w:t>“</w:t>
      </w:r>
      <w:r w:rsidR="00B03840" w:rsidRPr="009B3936">
        <w:rPr>
          <w:rFonts w:ascii="Times New Roman" w:hAnsi="Times New Roman" w:cs="Times New Roman"/>
        </w:rPr>
        <w:t>by—</w:t>
      </w:r>
      <w:r>
        <w:rPr>
          <w:rFonts w:ascii="Times New Roman" w:hAnsi="Times New Roman" w:cs="Times New Roman"/>
        </w:rPr>
        <w:t>”</w:t>
      </w:r>
      <w:r w:rsidR="00B03840" w:rsidRPr="009B3936">
        <w:rPr>
          <w:rFonts w:ascii="Times New Roman" w:hAnsi="Times New Roman" w:cs="Times New Roman"/>
        </w:rPr>
        <w:t xml:space="preserve"> and substituting the following:</w:t>
      </w:r>
    </w:p>
    <w:p w14:paraId="2326BEA7" w14:textId="77777777" w:rsidR="00B03840" w:rsidRPr="009B3936" w:rsidRDefault="009B3936" w:rsidP="00C6480C">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Where a person qualified to receive an unemployment or a sickness benefit has a dependent child or dependent children, the rate of the benefit applicable to that person shall, subject to subsection </w:t>
      </w:r>
      <w:r w:rsidR="00B03840" w:rsidRPr="00E4248B">
        <w:rPr>
          <w:rFonts w:ascii="Times New Roman" w:hAnsi="Times New Roman" w:cs="Times New Roman"/>
        </w:rPr>
        <w:t>(</w:t>
      </w:r>
      <w:r w:rsidR="00B03840" w:rsidRPr="009B3936">
        <w:rPr>
          <w:rFonts w:ascii="Times New Roman" w:hAnsi="Times New Roman" w:cs="Times New Roman"/>
        </w:rPr>
        <w:t>12</w:t>
      </w:r>
      <w:r w:rsidR="00B03840" w:rsidRPr="00E4248B">
        <w:rPr>
          <w:rFonts w:ascii="Times New Roman" w:hAnsi="Times New Roman" w:cs="Times New Roman"/>
        </w:rPr>
        <w:t>)</w:t>
      </w:r>
      <w:r w:rsidR="00B03840" w:rsidRPr="009B3936">
        <w:rPr>
          <w:rFonts w:ascii="Times New Roman" w:hAnsi="Times New Roman" w:cs="Times New Roman"/>
        </w:rPr>
        <w:t>, be increased by:</w:t>
      </w:r>
      <w:r>
        <w:rPr>
          <w:rFonts w:ascii="Times New Roman" w:hAnsi="Times New Roman" w:cs="Times New Roman"/>
        </w:rPr>
        <w:t>”</w:t>
      </w:r>
      <w:r w:rsidR="00B03840" w:rsidRPr="009B3936">
        <w:rPr>
          <w:rFonts w:ascii="Times New Roman" w:hAnsi="Times New Roman" w:cs="Times New Roman"/>
        </w:rPr>
        <w:t>;</w:t>
      </w:r>
    </w:p>
    <w:p w14:paraId="206CCF48"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0958C2FE"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e</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from paragraph </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$22</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$24</w:t>
      </w:r>
      <w:r>
        <w:rPr>
          <w:rFonts w:ascii="Times New Roman" w:hAnsi="Times New Roman" w:cs="Times New Roman"/>
        </w:rPr>
        <w:t>”</w:t>
      </w:r>
      <w:r w:rsidR="00B03840" w:rsidRPr="009B3936">
        <w:rPr>
          <w:rFonts w:ascii="Times New Roman" w:hAnsi="Times New Roman" w:cs="Times New Roman"/>
        </w:rPr>
        <w:t>;</w:t>
      </w:r>
    </w:p>
    <w:p w14:paraId="2D3D48D7"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23202D49"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f</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paragraphs </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ca</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proofErr w:type="spellStart"/>
      <w:r w:rsidR="00B03840" w:rsidRPr="009B3936">
        <w:rPr>
          <w:rFonts w:ascii="Times New Roman" w:hAnsi="Times New Roman" w:cs="Times New Roman"/>
        </w:rPr>
        <w:t>cb</w:t>
      </w:r>
      <w:proofErr w:type="spellEnd"/>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such child</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dependent child</w:t>
      </w:r>
      <w:r>
        <w:rPr>
          <w:rFonts w:ascii="Times New Roman" w:hAnsi="Times New Roman" w:cs="Times New Roman"/>
        </w:rPr>
        <w:t>”</w:t>
      </w:r>
      <w:r w:rsidR="00B03840" w:rsidRPr="009B3936">
        <w:rPr>
          <w:rFonts w:ascii="Times New Roman" w:hAnsi="Times New Roman" w:cs="Times New Roman"/>
        </w:rPr>
        <w:t>;</w:t>
      </w:r>
    </w:p>
    <w:p w14:paraId="24760072"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5DFBCE5C"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g</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$28</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$31</w:t>
      </w:r>
      <w:r>
        <w:rPr>
          <w:rFonts w:ascii="Times New Roman" w:hAnsi="Times New Roman" w:cs="Times New Roman"/>
        </w:rPr>
        <w:t>”</w:t>
      </w:r>
      <w:r w:rsidR="00B03840" w:rsidRPr="009B3936">
        <w:rPr>
          <w:rFonts w:ascii="Times New Roman" w:hAnsi="Times New Roman" w:cs="Times New Roman"/>
        </w:rPr>
        <w:t>;</w:t>
      </w:r>
    </w:p>
    <w:p w14:paraId="20287B10"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4C05CDE8"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h</w:t>
      </w:r>
      <w:r w:rsidRPr="00E4248B">
        <w:rPr>
          <w:rFonts w:ascii="Times New Roman" w:hAnsi="Times New Roman" w:cs="Times New Roman"/>
          <w:b/>
        </w:rPr>
        <w:t>)</w:t>
      </w:r>
      <w:r w:rsidR="00B03840" w:rsidRPr="009B3936">
        <w:rPr>
          <w:rFonts w:ascii="Times New Roman" w:hAnsi="Times New Roman" w:cs="Times New Roman"/>
        </w:rPr>
        <w:t xml:space="preserve"> by adding at the end of paragraph </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and</w:t>
      </w:r>
      <w:r>
        <w:rPr>
          <w:rFonts w:ascii="Times New Roman" w:hAnsi="Times New Roman" w:cs="Times New Roman"/>
        </w:rPr>
        <w:t>”</w:t>
      </w:r>
      <w:r w:rsidR="00B03840" w:rsidRPr="009B3936">
        <w:rPr>
          <w:rFonts w:ascii="Times New Roman" w:hAnsi="Times New Roman" w:cs="Times New Roman"/>
        </w:rPr>
        <w:t>;</w:t>
      </w:r>
    </w:p>
    <w:p w14:paraId="15B926DC"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7B1476C6"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j</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paragraph </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w:t>
      </w:r>
    </w:p>
    <w:p w14:paraId="5B1D7440"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1401B1DD"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k</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adding at the end of paragraph </w:t>
      </w:r>
      <w:r w:rsidR="00B03840" w:rsidRPr="00E4248B">
        <w:rPr>
          <w:rFonts w:ascii="Times New Roman" w:hAnsi="Times New Roman" w:cs="Times New Roman"/>
        </w:rPr>
        <w:t>(</w:t>
      </w:r>
      <w:r w:rsidR="00B03840" w:rsidRPr="009B3936">
        <w:rPr>
          <w:rFonts w:ascii="Times New Roman" w:hAnsi="Times New Roman" w:cs="Times New Roman"/>
        </w:rPr>
        <w:t>12</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or</w:t>
      </w:r>
      <w:r>
        <w:rPr>
          <w:rFonts w:ascii="Times New Roman" w:hAnsi="Times New Roman" w:cs="Times New Roman"/>
        </w:rPr>
        <w:t>”</w:t>
      </w:r>
      <w:r w:rsidR="00B03840" w:rsidRPr="009B3936">
        <w:rPr>
          <w:rFonts w:ascii="Times New Roman" w:hAnsi="Times New Roman" w:cs="Times New Roman"/>
        </w:rPr>
        <w:t>;</w:t>
      </w:r>
    </w:p>
    <w:p w14:paraId="2011335E"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4EEC6CF2"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m</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from paragraph </w:t>
      </w:r>
      <w:r w:rsidR="00B03840" w:rsidRPr="00E4248B">
        <w:rPr>
          <w:rFonts w:ascii="Times New Roman" w:hAnsi="Times New Roman" w:cs="Times New Roman"/>
        </w:rPr>
        <w:t>(</w:t>
      </w:r>
      <w:r w:rsidR="00B03840" w:rsidRPr="009B3936">
        <w:rPr>
          <w:rFonts w:ascii="Times New Roman" w:hAnsi="Times New Roman" w:cs="Times New Roman"/>
        </w:rPr>
        <w:t>12</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or</w:t>
      </w:r>
      <w:r>
        <w:rPr>
          <w:rFonts w:ascii="Times New Roman" w:hAnsi="Times New Roman" w:cs="Times New Roman"/>
        </w:rPr>
        <w:t>”</w:t>
      </w:r>
      <w:r w:rsidR="00B03840" w:rsidRPr="009B3936">
        <w:rPr>
          <w:rFonts w:ascii="Times New Roman" w:hAnsi="Times New Roman" w:cs="Times New Roman"/>
        </w:rPr>
        <w:t>;</w:t>
      </w:r>
    </w:p>
    <w:p w14:paraId="5F1C6AE9"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603E552B"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n</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paragraph </w:t>
      </w:r>
      <w:r w:rsidR="00B03840" w:rsidRPr="00E4248B">
        <w:rPr>
          <w:rFonts w:ascii="Times New Roman" w:hAnsi="Times New Roman" w:cs="Times New Roman"/>
        </w:rPr>
        <w:t>(</w:t>
      </w:r>
      <w:r w:rsidR="00B03840" w:rsidRPr="009B3936">
        <w:rPr>
          <w:rFonts w:ascii="Times New Roman" w:hAnsi="Times New Roman" w:cs="Times New Roman"/>
        </w:rPr>
        <w:t>12</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w:t>
      </w:r>
    </w:p>
    <w:p w14:paraId="52563B5F" w14:textId="77777777" w:rsidR="00B03840" w:rsidRPr="009B3936" w:rsidRDefault="009B3936" w:rsidP="00C6480C">
      <w:pPr>
        <w:spacing w:after="0" w:line="240" w:lineRule="auto"/>
        <w:jc w:val="both"/>
        <w:rPr>
          <w:rFonts w:ascii="Times New Roman" w:hAnsi="Times New Roman" w:cs="Times New Roman"/>
        </w:rPr>
      </w:pPr>
      <w:r w:rsidRPr="009B3936">
        <w:rPr>
          <w:rFonts w:ascii="Times New Roman" w:hAnsi="Times New Roman" w:cs="Times New Roman"/>
          <w:i/>
        </w:rPr>
        <w:t>Commencement: 13 December 1988</w:t>
      </w:r>
    </w:p>
    <w:p w14:paraId="513082CD" w14:textId="77777777" w:rsidR="00B03840" w:rsidRPr="00C6480C" w:rsidRDefault="009B3936" w:rsidP="00C6480C">
      <w:pPr>
        <w:spacing w:before="120" w:after="60" w:line="240" w:lineRule="auto"/>
        <w:rPr>
          <w:rFonts w:ascii="Times New Roman" w:hAnsi="Times New Roman" w:cs="Times New Roman"/>
          <w:b/>
          <w:sz w:val="20"/>
        </w:rPr>
      </w:pPr>
      <w:r w:rsidRPr="00C6480C">
        <w:rPr>
          <w:rFonts w:ascii="Times New Roman" w:hAnsi="Times New Roman" w:cs="Times New Roman"/>
          <w:b/>
          <w:sz w:val="20"/>
        </w:rPr>
        <w:t>Rent assistance</w:t>
      </w:r>
    </w:p>
    <w:p w14:paraId="4D16E3C4"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42. </w:t>
      </w:r>
      <w:r w:rsidR="00B03840" w:rsidRPr="009B3936">
        <w:rPr>
          <w:rFonts w:ascii="Times New Roman" w:hAnsi="Times New Roman" w:cs="Times New Roman"/>
        </w:rPr>
        <w:t>Section 120 of the Principal Act is amended:</w:t>
      </w:r>
    </w:p>
    <w:p w14:paraId="022CA242" w14:textId="77777777" w:rsidR="00B03840" w:rsidRPr="009B3936" w:rsidRDefault="009B3936"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paragraph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of the definition of </w:t>
      </w:r>
      <w:r>
        <w:rPr>
          <w:rFonts w:ascii="Times New Roman" w:hAnsi="Times New Roman" w:cs="Times New Roman"/>
        </w:rPr>
        <w:t>“</w:t>
      </w:r>
      <w:r w:rsidR="00B03840" w:rsidRPr="009B3936">
        <w:rPr>
          <w:rFonts w:ascii="Times New Roman" w:hAnsi="Times New Roman" w:cs="Times New Roman"/>
        </w:rPr>
        <w:t>entitlement period</w:t>
      </w:r>
      <w:r>
        <w:rPr>
          <w:rFonts w:ascii="Times New Roman" w:hAnsi="Times New Roman" w:cs="Times New Roman"/>
        </w:rPr>
        <w:t>”</w:t>
      </w:r>
      <w:r w:rsidR="00B03840" w:rsidRPr="009B3936">
        <w:rPr>
          <w:rFonts w:ascii="Times New Roman" w:hAnsi="Times New Roman" w:cs="Times New Roman"/>
        </w:rPr>
        <w:t xml:space="preserv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paragraph:</w:t>
      </w:r>
    </w:p>
    <w:p w14:paraId="05597F78" w14:textId="77777777" w:rsidR="00B03840" w:rsidRPr="009B3936" w:rsidRDefault="009B3936" w:rsidP="00C6480C">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in relation to a person who is receiving an unemployment or sickness benefit and who, for a continuous period immediately following a qualifying period in relation to the person has been a qualified person—any part of that continuous period in respect of which the person pays, or is liable to pay, rent at a weekly rate exceeding $15; and</w:t>
      </w:r>
      <w:r>
        <w:rPr>
          <w:rFonts w:ascii="Times New Roman" w:hAnsi="Times New Roman" w:cs="Times New Roman"/>
        </w:rPr>
        <w:t>”</w:t>
      </w:r>
      <w:r w:rsidR="00B03840" w:rsidRPr="009B3936">
        <w:rPr>
          <w:rFonts w:ascii="Times New Roman" w:hAnsi="Times New Roman" w:cs="Times New Roman"/>
        </w:rPr>
        <w:t>;</w:t>
      </w:r>
    </w:p>
    <w:p w14:paraId="557BC8A1" w14:textId="77777777" w:rsidR="00B03840" w:rsidRPr="009B3936" w:rsidRDefault="009B3936" w:rsidP="00C6480C">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inserting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definitions:</w:t>
      </w:r>
    </w:p>
    <w:p w14:paraId="08CCB581"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05BC512" w14:textId="52828A8B" w:rsidR="00B03840" w:rsidRPr="009B3936" w:rsidRDefault="009B3936" w:rsidP="00C96975">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2B4EC8">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qualifying period</w:t>
      </w:r>
      <w:r>
        <w:rPr>
          <w:rFonts w:ascii="Times New Roman" w:hAnsi="Times New Roman" w:cs="Times New Roman"/>
        </w:rPr>
        <w:t>’</w:t>
      </w:r>
      <w:r w:rsidR="00B03840" w:rsidRPr="009B3936">
        <w:rPr>
          <w:rFonts w:ascii="Times New Roman" w:hAnsi="Times New Roman" w:cs="Times New Roman"/>
        </w:rPr>
        <w:t>, in relation to a person, means:</w:t>
      </w:r>
    </w:p>
    <w:p w14:paraId="4BA407A6" w14:textId="77777777" w:rsidR="00B03840" w:rsidRPr="009B3936" w:rsidRDefault="00B03840" w:rsidP="00C96975">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continuous period of 26 weeks </w:t>
      </w:r>
      <w:r w:rsidRPr="00E4248B">
        <w:rPr>
          <w:rFonts w:ascii="Times New Roman" w:hAnsi="Times New Roman" w:cs="Times New Roman"/>
        </w:rPr>
        <w:t>(</w:t>
      </w:r>
      <w:r w:rsidRPr="009B3936">
        <w:rPr>
          <w:rFonts w:ascii="Times New Roman" w:hAnsi="Times New Roman" w:cs="Times New Roman"/>
        </w:rPr>
        <w:t>whether that period commenced before or after the commencement of this section</w:t>
      </w:r>
      <w:r w:rsidRPr="00E4248B">
        <w:rPr>
          <w:rFonts w:ascii="Times New Roman" w:hAnsi="Times New Roman" w:cs="Times New Roman"/>
        </w:rPr>
        <w:t>)</w:t>
      </w:r>
      <w:r w:rsidRPr="009B3936">
        <w:rPr>
          <w:rFonts w:ascii="Times New Roman" w:hAnsi="Times New Roman" w:cs="Times New Roman"/>
        </w:rPr>
        <w:t xml:space="preserve"> during which the person was a qualified person; or</w:t>
      </w:r>
    </w:p>
    <w:p w14:paraId="6EC64969" w14:textId="77777777" w:rsidR="00B03840" w:rsidRPr="009B3936" w:rsidRDefault="00B03840" w:rsidP="00C96975">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continuous period of more than 26 weeks </w:t>
      </w:r>
      <w:r w:rsidRPr="00E4248B">
        <w:rPr>
          <w:rFonts w:ascii="Times New Roman" w:hAnsi="Times New Roman" w:cs="Times New Roman"/>
        </w:rPr>
        <w:t>(</w:t>
      </w:r>
      <w:r w:rsidRPr="009B3936">
        <w:rPr>
          <w:rFonts w:ascii="Times New Roman" w:hAnsi="Times New Roman" w:cs="Times New Roman"/>
        </w:rPr>
        <w:t>whether that period commenced before or after the commencement of this section</w:t>
      </w:r>
      <w:r w:rsidRPr="00E4248B">
        <w:rPr>
          <w:rFonts w:ascii="Times New Roman" w:hAnsi="Times New Roman" w:cs="Times New Roman"/>
        </w:rPr>
        <w:t>)</w:t>
      </w:r>
      <w:r w:rsidRPr="009B3936">
        <w:rPr>
          <w:rFonts w:ascii="Times New Roman" w:hAnsi="Times New Roman" w:cs="Times New Roman"/>
        </w:rPr>
        <w:t xml:space="preserve"> in relation to which the following conditions are satisfied:</w:t>
      </w:r>
    </w:p>
    <w:p w14:paraId="47FB46BE" w14:textId="77777777" w:rsidR="00B03840" w:rsidRPr="009B3936" w:rsidRDefault="00B03840" w:rsidP="00C96975">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the person was a qualified person during a number of periods that occurred in the continuous period and that, in aggregate, equal 26 weeks;</w:t>
      </w:r>
    </w:p>
    <w:p w14:paraId="0DD5BBC5" w14:textId="77777777" w:rsidR="00B03840" w:rsidRPr="009B3936" w:rsidRDefault="00B03840" w:rsidP="00C96975">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none of the periods that occurred in the continuous period and during which the person was not a qualified person exceeded 4 weeks;</w:t>
      </w:r>
    </w:p>
    <w:p w14:paraId="5B9138C0" w14:textId="77777777" w:rsidR="00B03840" w:rsidRPr="009B3936" w:rsidRDefault="009B3936" w:rsidP="00C96975">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qualified person</w:t>
      </w:r>
      <w:r>
        <w:rPr>
          <w:rFonts w:ascii="Times New Roman" w:hAnsi="Times New Roman" w:cs="Times New Roman"/>
        </w:rPr>
        <w:t>’</w:t>
      </w:r>
      <w:r w:rsidR="00B03840" w:rsidRPr="009B3936">
        <w:rPr>
          <w:rFonts w:ascii="Times New Roman" w:hAnsi="Times New Roman" w:cs="Times New Roman"/>
        </w:rPr>
        <w:t xml:space="preserve"> means a person who:</w:t>
      </w:r>
    </w:p>
    <w:p w14:paraId="6D3B02D3" w14:textId="77777777" w:rsidR="00B03840" w:rsidRPr="009B3936" w:rsidRDefault="00B03840" w:rsidP="00C96975">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is in receipt of or would, but for section 122, be in receipt of a prescribed pension;</w:t>
      </w:r>
    </w:p>
    <w:p w14:paraId="0BE85A22" w14:textId="77777777" w:rsidR="00B03840" w:rsidRPr="009B3936" w:rsidRDefault="00B03840" w:rsidP="00C96975">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is in receipt of payments as a trainee in full-time training under a program included in the programs known as Labour Force Programs;</w:t>
      </w:r>
    </w:p>
    <w:p w14:paraId="6BD67908" w14:textId="77777777" w:rsidR="00C96975" w:rsidRDefault="00B03840" w:rsidP="00C96975">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is in continuous full time training under such a program and is in receipt of payments by way of remuneration in respect of that training; or</w:t>
      </w:r>
    </w:p>
    <w:p w14:paraId="1DEE07F7" w14:textId="77777777" w:rsidR="00B03840" w:rsidRPr="009B3936" w:rsidRDefault="00B03840" w:rsidP="00C96975">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is in receipt of payments under the Adult Migrant Education Program.</w:t>
      </w:r>
      <w:r w:rsidR="009B3936">
        <w:rPr>
          <w:rFonts w:ascii="Times New Roman" w:hAnsi="Times New Roman" w:cs="Times New Roman"/>
        </w:rPr>
        <w:t>”</w:t>
      </w:r>
      <w:r w:rsidRPr="009B3936">
        <w:rPr>
          <w:rFonts w:ascii="Times New Roman" w:hAnsi="Times New Roman" w:cs="Times New Roman"/>
        </w:rPr>
        <w:t>.</w:t>
      </w:r>
    </w:p>
    <w:p w14:paraId="4FB46379" w14:textId="77777777" w:rsidR="00B03840" w:rsidRPr="009B3936" w:rsidRDefault="009B3936" w:rsidP="00C96975">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56590381" w14:textId="77777777" w:rsidR="00B03840" w:rsidRPr="00C96975" w:rsidRDefault="009B3936" w:rsidP="00C96975">
      <w:pPr>
        <w:spacing w:before="120" w:after="60" w:line="240" w:lineRule="auto"/>
        <w:rPr>
          <w:rFonts w:ascii="Times New Roman" w:hAnsi="Times New Roman" w:cs="Times New Roman"/>
          <w:b/>
          <w:sz w:val="20"/>
        </w:rPr>
      </w:pPr>
      <w:r w:rsidRPr="00C96975">
        <w:rPr>
          <w:rFonts w:ascii="Times New Roman" w:hAnsi="Times New Roman" w:cs="Times New Roman"/>
          <w:b/>
          <w:sz w:val="20"/>
        </w:rPr>
        <w:t>Parental income test</w:t>
      </w:r>
    </w:p>
    <w:p w14:paraId="2FE850F1" w14:textId="77777777" w:rsidR="00B03840" w:rsidRPr="00C96975" w:rsidRDefault="009B3936" w:rsidP="00BC382D">
      <w:pPr>
        <w:spacing w:after="0" w:line="240" w:lineRule="auto"/>
        <w:ind w:firstLine="432"/>
        <w:jc w:val="both"/>
        <w:rPr>
          <w:rFonts w:ascii="Times New Roman" w:hAnsi="Times New Roman" w:cs="Times New Roman"/>
        </w:rPr>
      </w:pPr>
      <w:r w:rsidRPr="00C96975">
        <w:rPr>
          <w:rFonts w:ascii="Times New Roman" w:hAnsi="Times New Roman" w:cs="Times New Roman"/>
          <w:b/>
        </w:rPr>
        <w:t>43.</w:t>
      </w:r>
      <w:r w:rsidR="00B03840" w:rsidRPr="00C96975">
        <w:rPr>
          <w:rFonts w:ascii="Times New Roman" w:hAnsi="Times New Roman" w:cs="Times New Roman"/>
        </w:rPr>
        <w:t xml:space="preserve"> Section 12</w:t>
      </w:r>
      <w:r w:rsidR="00264B96" w:rsidRPr="00264B96">
        <w:rPr>
          <w:rFonts w:ascii="Times New Roman" w:hAnsi="Times New Roman" w:cs="Times New Roman"/>
          <w:smallCaps/>
        </w:rPr>
        <w:t>1a</w:t>
      </w:r>
      <w:r w:rsidRPr="00C96975">
        <w:rPr>
          <w:rFonts w:ascii="Times New Roman" w:hAnsi="Times New Roman" w:cs="Times New Roman"/>
        </w:rPr>
        <w:t xml:space="preserve"> </w:t>
      </w:r>
      <w:r w:rsidR="00B03840" w:rsidRPr="00C96975">
        <w:rPr>
          <w:rFonts w:ascii="Times New Roman" w:hAnsi="Times New Roman" w:cs="Times New Roman"/>
        </w:rPr>
        <w:t>of the Principal Act is amended:</w:t>
      </w:r>
    </w:p>
    <w:p w14:paraId="7E7608A9" w14:textId="77777777" w:rsidR="00B03840" w:rsidRPr="009B3936" w:rsidRDefault="009B3936" w:rsidP="00C96975">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w:t>
      </w:r>
      <w:r>
        <w:rPr>
          <w:rFonts w:ascii="Times New Roman" w:hAnsi="Times New Roman" w:cs="Times New Roman"/>
        </w:rPr>
        <w:t>“</w:t>
      </w:r>
      <w:r w:rsidR="00B03840" w:rsidRPr="009B3936">
        <w:rPr>
          <w:rFonts w:ascii="Times New Roman" w:hAnsi="Times New Roman" w:cs="Times New Roman"/>
        </w:rPr>
        <w:t>$16,000</w:t>
      </w:r>
      <w:r>
        <w:rPr>
          <w:rFonts w:ascii="Times New Roman" w:hAnsi="Times New Roman" w:cs="Times New Roman"/>
        </w:rPr>
        <w:t>”</w:t>
      </w:r>
      <w:r w:rsidR="00B03840" w:rsidRPr="009B3936">
        <w:rPr>
          <w:rFonts w:ascii="Times New Roman" w:hAnsi="Times New Roman" w:cs="Times New Roman"/>
        </w:rPr>
        <w:t xml:space="preserve"> from the definition of </w:t>
      </w:r>
      <w:r>
        <w:rPr>
          <w:rFonts w:ascii="Times New Roman" w:hAnsi="Times New Roman" w:cs="Times New Roman"/>
        </w:rPr>
        <w:t>“</w:t>
      </w:r>
      <w:r w:rsidR="00B03840" w:rsidRPr="009B3936">
        <w:rPr>
          <w:rFonts w:ascii="Times New Roman" w:hAnsi="Times New Roman" w:cs="Times New Roman"/>
        </w:rPr>
        <w:t>adjusted parental income</w:t>
      </w:r>
      <w:r>
        <w:rPr>
          <w:rFonts w:ascii="Times New Roman" w:hAnsi="Times New Roman" w:cs="Times New Roman"/>
        </w:rPr>
        <w:t>”</w:t>
      </w:r>
      <w:r w:rsidR="00B03840" w:rsidRPr="009B3936">
        <w:rPr>
          <w:rFonts w:ascii="Times New Roman" w:hAnsi="Times New Roman" w:cs="Times New Roman"/>
        </w:rPr>
        <w:t xml:space="preserv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$16,950</w:t>
      </w:r>
      <w:r>
        <w:rPr>
          <w:rFonts w:ascii="Times New Roman" w:hAnsi="Times New Roman" w:cs="Times New Roman"/>
        </w:rPr>
        <w:t>”</w:t>
      </w:r>
      <w:r w:rsidR="00B03840" w:rsidRPr="009B3936">
        <w:rPr>
          <w:rFonts w:ascii="Times New Roman" w:hAnsi="Times New Roman" w:cs="Times New Roman"/>
        </w:rPr>
        <w:t>;</w:t>
      </w:r>
    </w:p>
    <w:p w14:paraId="113736CE" w14:textId="77777777" w:rsidR="00B03840" w:rsidRPr="009B3936" w:rsidRDefault="009B3936" w:rsidP="00C96975">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w:t>
      </w:r>
      <w:r>
        <w:rPr>
          <w:rFonts w:ascii="Times New Roman" w:hAnsi="Times New Roman" w:cs="Times New Roman"/>
        </w:rPr>
        <w:t>“</w:t>
      </w:r>
      <w:r w:rsidR="00B03840" w:rsidRPr="009B3936">
        <w:rPr>
          <w:rFonts w:ascii="Times New Roman" w:hAnsi="Times New Roman" w:cs="Times New Roman"/>
        </w:rPr>
        <w:t>or</w:t>
      </w:r>
      <w:r>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last occurring</w:t>
      </w:r>
      <w:r w:rsidR="00B03840" w:rsidRPr="00E4248B">
        <w:rPr>
          <w:rFonts w:ascii="Times New Roman" w:hAnsi="Times New Roman" w:cs="Times New Roman"/>
        </w:rPr>
        <w:t>)</w:t>
      </w:r>
      <w:r w:rsidR="00B03840" w:rsidRPr="009B3936">
        <w:rPr>
          <w:rFonts w:ascii="Times New Roman" w:hAnsi="Times New Roman" w:cs="Times New Roman"/>
        </w:rPr>
        <w:t xml:space="preserve"> from paragraph </w:t>
      </w:r>
      <w:r w:rsidR="00B03840" w:rsidRPr="00E4248B">
        <w:rPr>
          <w:rFonts w:ascii="Times New Roman" w:hAnsi="Times New Roman" w:cs="Times New Roman"/>
        </w:rPr>
        <w:t>(</w:t>
      </w:r>
      <w:r w:rsidR="00B03840" w:rsidRPr="009B3936">
        <w:rPr>
          <w:rFonts w:ascii="Times New Roman" w:hAnsi="Times New Roman" w:cs="Times New Roman"/>
        </w:rPr>
        <w:t>f</w:t>
      </w:r>
      <w:r w:rsidR="00B03840" w:rsidRPr="00E4248B">
        <w:rPr>
          <w:rFonts w:ascii="Times New Roman" w:hAnsi="Times New Roman" w:cs="Times New Roman"/>
        </w:rPr>
        <w:t>)</w:t>
      </w:r>
      <w:r w:rsidR="00B03840" w:rsidRPr="009B3936">
        <w:rPr>
          <w:rFonts w:ascii="Times New Roman" w:hAnsi="Times New Roman" w:cs="Times New Roman"/>
        </w:rPr>
        <w:t xml:space="preserve"> of the definition of </w:t>
      </w:r>
      <w:r>
        <w:rPr>
          <w:rFonts w:ascii="Times New Roman" w:hAnsi="Times New Roman" w:cs="Times New Roman"/>
        </w:rPr>
        <w:t>“</w:t>
      </w:r>
      <w:r w:rsidR="00B03840" w:rsidRPr="009B3936">
        <w:rPr>
          <w:rFonts w:ascii="Times New Roman" w:hAnsi="Times New Roman" w:cs="Times New Roman"/>
        </w:rPr>
        <w:t>person to whom this section applies</w:t>
      </w:r>
      <w:r>
        <w:rPr>
          <w:rFonts w:ascii="Times New Roman" w:hAnsi="Times New Roman" w:cs="Times New Roman"/>
        </w:rPr>
        <w:t>”</w:t>
      </w:r>
      <w:r w:rsidR="00B03840" w:rsidRPr="009B3936">
        <w:rPr>
          <w:rFonts w:ascii="Times New Roman" w:hAnsi="Times New Roman" w:cs="Times New Roman"/>
        </w:rPr>
        <w:t xml:space="preserv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w:t>
      </w:r>
    </w:p>
    <w:p w14:paraId="0E3E369C" w14:textId="77777777" w:rsidR="00B03840" w:rsidRPr="009B3936" w:rsidRDefault="009B3936" w:rsidP="00C96975">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adding at the end of that definition the following word and paragraph:</w:t>
      </w:r>
    </w:p>
    <w:p w14:paraId="03C1B3E0" w14:textId="77777777" w:rsidR="00B03840" w:rsidRPr="009B3936" w:rsidRDefault="009B3936" w:rsidP="00C96975">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or </w:t>
      </w:r>
      <w:r w:rsidR="00B03840" w:rsidRPr="00E4248B">
        <w:rPr>
          <w:rFonts w:ascii="Times New Roman" w:hAnsi="Times New Roman" w:cs="Times New Roman"/>
        </w:rPr>
        <w:t>(</w:t>
      </w:r>
      <w:r w:rsidR="00B03840" w:rsidRPr="009B3936">
        <w:rPr>
          <w:rFonts w:ascii="Times New Roman" w:hAnsi="Times New Roman" w:cs="Times New Roman"/>
        </w:rPr>
        <w:t>h</w:t>
      </w:r>
      <w:r w:rsidR="00B03840" w:rsidRPr="00E4248B">
        <w:rPr>
          <w:rFonts w:ascii="Times New Roman" w:hAnsi="Times New Roman" w:cs="Times New Roman"/>
        </w:rPr>
        <w:t>)</w:t>
      </w:r>
      <w:r w:rsidR="00B03840" w:rsidRPr="009B3936">
        <w:rPr>
          <w:rFonts w:ascii="Times New Roman" w:hAnsi="Times New Roman" w:cs="Times New Roman"/>
        </w:rPr>
        <w:t xml:space="preserve"> a person who lives at a home of the foster parents, or of a foster parent, of the person;</w:t>
      </w:r>
      <w:r>
        <w:rPr>
          <w:rFonts w:ascii="Times New Roman" w:hAnsi="Times New Roman" w:cs="Times New Roman"/>
        </w:rPr>
        <w:t>”</w:t>
      </w:r>
      <w:r w:rsidR="00B03840" w:rsidRPr="009B3936">
        <w:rPr>
          <w:rFonts w:ascii="Times New Roman" w:hAnsi="Times New Roman" w:cs="Times New Roman"/>
        </w:rPr>
        <w:t>.</w:t>
      </w:r>
    </w:p>
    <w:p w14:paraId="391E4A81" w14:textId="77777777" w:rsidR="00B03840" w:rsidRPr="009B3936" w:rsidRDefault="009B3936" w:rsidP="00C96975">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5A1CFE32" w14:textId="77777777" w:rsidR="00B03840" w:rsidRPr="00C96975"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44.</w:t>
      </w:r>
      <w:r w:rsidR="00B03840" w:rsidRPr="00C96975">
        <w:rPr>
          <w:rFonts w:ascii="Times New Roman" w:hAnsi="Times New Roman" w:cs="Times New Roman"/>
        </w:rPr>
        <w:t xml:space="preserve"> After section 12</w:t>
      </w:r>
      <w:r w:rsidR="00264B96" w:rsidRPr="00264B96">
        <w:rPr>
          <w:rFonts w:ascii="Times New Roman" w:hAnsi="Times New Roman" w:cs="Times New Roman"/>
          <w:smallCaps/>
        </w:rPr>
        <w:t>1a</w:t>
      </w:r>
      <w:r w:rsidRPr="00C96975">
        <w:rPr>
          <w:rFonts w:ascii="Times New Roman" w:hAnsi="Times New Roman" w:cs="Times New Roman"/>
        </w:rPr>
        <w:t xml:space="preserve"> </w:t>
      </w:r>
      <w:r w:rsidR="00B03840" w:rsidRPr="00C96975">
        <w:rPr>
          <w:rFonts w:ascii="Times New Roman" w:hAnsi="Times New Roman" w:cs="Times New Roman"/>
        </w:rPr>
        <w:t>of the Principal Act the following section is inserted:</w:t>
      </w:r>
    </w:p>
    <w:p w14:paraId="25509B02"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0576336" w14:textId="77777777" w:rsidR="00B03840" w:rsidRPr="00CE7B61" w:rsidRDefault="009B3936" w:rsidP="00CE7B61">
      <w:pPr>
        <w:spacing w:before="120" w:after="60" w:line="240" w:lineRule="auto"/>
        <w:rPr>
          <w:rFonts w:ascii="Times New Roman" w:hAnsi="Times New Roman" w:cs="Times New Roman"/>
          <w:b/>
          <w:sz w:val="20"/>
        </w:rPr>
      </w:pPr>
      <w:r w:rsidRPr="00CE7B61">
        <w:rPr>
          <w:rFonts w:ascii="Times New Roman" w:hAnsi="Times New Roman" w:cs="Times New Roman"/>
          <w:b/>
          <w:sz w:val="20"/>
        </w:rPr>
        <w:lastRenderedPageBreak/>
        <w:t>Indexation of parental income threshold</w:t>
      </w:r>
    </w:p>
    <w:p w14:paraId="5385CD08"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12</w:t>
      </w:r>
      <w:r w:rsidR="00264B96" w:rsidRPr="00264B96">
        <w:rPr>
          <w:rFonts w:ascii="Times New Roman" w:hAnsi="Times New Roman" w:cs="Times New Roman"/>
          <w:smallCaps/>
        </w:rPr>
        <w:t>1b</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4F179182" w14:textId="76F73B11" w:rsidR="00B03840" w:rsidRPr="009B3936" w:rsidRDefault="009B3936" w:rsidP="00CE7B61">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indexation amount</w:t>
      </w:r>
      <w:r>
        <w:rPr>
          <w:rFonts w:ascii="Times New Roman" w:hAnsi="Times New Roman" w:cs="Times New Roman"/>
        </w:rPr>
        <w:t>’</w:t>
      </w:r>
      <w:r w:rsidR="00B03840" w:rsidRPr="009B3936">
        <w:rPr>
          <w:rFonts w:ascii="Times New Roman" w:hAnsi="Times New Roman" w:cs="Times New Roman"/>
        </w:rPr>
        <w:t xml:space="preserve"> means the amount of $16,950 specified in the definition of </w:t>
      </w:r>
      <w:r>
        <w:rPr>
          <w:rFonts w:ascii="Times New Roman" w:hAnsi="Times New Roman" w:cs="Times New Roman"/>
        </w:rPr>
        <w:t>‘</w:t>
      </w:r>
      <w:r w:rsidR="00B03840" w:rsidRPr="009B3936">
        <w:rPr>
          <w:rFonts w:ascii="Times New Roman" w:hAnsi="Times New Roman" w:cs="Times New Roman"/>
        </w:rPr>
        <w:t>adjusted parental income</w:t>
      </w:r>
      <w:r>
        <w:rPr>
          <w:rFonts w:ascii="Times New Roman" w:hAnsi="Times New Roman" w:cs="Times New Roman"/>
        </w:rPr>
        <w:t>’</w:t>
      </w:r>
      <w:r w:rsidR="00B03840" w:rsidRPr="009B3936">
        <w:rPr>
          <w:rFonts w:ascii="Times New Roman" w:hAnsi="Times New Roman" w:cs="Times New Roman"/>
        </w:rPr>
        <w:t xml:space="preserve"> in subsection 12</w:t>
      </w:r>
      <w:r w:rsidR="00264B96" w:rsidRPr="00264B96">
        <w:rPr>
          <w:rFonts w:ascii="Times New Roman" w:hAnsi="Times New Roman" w:cs="Times New Roman"/>
          <w:smallCaps/>
        </w:rPr>
        <w:t>1</w:t>
      </w:r>
      <w:r w:rsidR="00264B96" w:rsidRPr="002B4EC8">
        <w:rPr>
          <w:rFonts w:ascii="Times New Roman" w:hAnsi="Times New Roman" w:cs="Times New Roman"/>
          <w:smallCaps/>
        </w:rPr>
        <w:t>a</w:t>
      </w:r>
      <w:r w:rsidR="002B4EC8">
        <w:rPr>
          <w:rFonts w:ascii="Times New Roman" w:hAnsi="Times New Roman" w:cs="Times New Roman"/>
          <w:b/>
          <w:smallCaps/>
        </w:rPr>
        <w:t xml:space="preserve">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w:t>
      </w:r>
    </w:p>
    <w:p w14:paraId="56360DC1" w14:textId="77777777" w:rsidR="00B03840" w:rsidRPr="009B3936" w:rsidRDefault="009B3936" w:rsidP="00CE7B61">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index year</w:t>
      </w:r>
      <w:r>
        <w:rPr>
          <w:rFonts w:ascii="Times New Roman" w:hAnsi="Times New Roman" w:cs="Times New Roman"/>
        </w:rPr>
        <w:t>’</w:t>
      </w:r>
      <w:r w:rsidR="00B03840" w:rsidRPr="009B3936">
        <w:rPr>
          <w:rFonts w:ascii="Times New Roman" w:hAnsi="Times New Roman" w:cs="Times New Roman"/>
        </w:rPr>
        <w:t xml:space="preserve"> means the year commencing on 1 January 1990 and each subsequent year;</w:t>
      </w:r>
    </w:p>
    <w:p w14:paraId="72BA83AC" w14:textId="77777777" w:rsidR="00B03840" w:rsidRPr="009B3936" w:rsidRDefault="009B3936" w:rsidP="00CE7B61">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November earnings average</w:t>
      </w:r>
      <w:r>
        <w:rPr>
          <w:rFonts w:ascii="Times New Roman" w:hAnsi="Times New Roman" w:cs="Times New Roman"/>
        </w:rPr>
        <w:t>’</w:t>
      </w:r>
      <w:r w:rsidR="00B03840" w:rsidRPr="009B3936">
        <w:rPr>
          <w:rFonts w:ascii="Times New Roman" w:hAnsi="Times New Roman" w:cs="Times New Roman"/>
        </w:rPr>
        <w:t xml:space="preserve">, in relation to a year, means the amount, not being a preliminary estimate, called the </w:t>
      </w:r>
      <w:r>
        <w:rPr>
          <w:rFonts w:ascii="Times New Roman" w:hAnsi="Times New Roman" w:cs="Times New Roman"/>
        </w:rPr>
        <w:t>‘</w:t>
      </w:r>
      <w:r w:rsidR="00B03840" w:rsidRPr="009B3936">
        <w:rPr>
          <w:rFonts w:ascii="Times New Roman" w:hAnsi="Times New Roman" w:cs="Times New Roman"/>
        </w:rPr>
        <w:t>All Employees—Average Weekly Total Earnings—Persons</w:t>
      </w:r>
      <w:r>
        <w:rPr>
          <w:rFonts w:ascii="Times New Roman" w:hAnsi="Times New Roman" w:cs="Times New Roman"/>
        </w:rPr>
        <w:t>’</w:t>
      </w:r>
      <w:r w:rsidR="00B03840" w:rsidRPr="009B3936">
        <w:rPr>
          <w:rFonts w:ascii="Times New Roman" w:hAnsi="Times New Roman" w:cs="Times New Roman"/>
        </w:rPr>
        <w:t>, as published by the Australian Statistician in respect of a period ending on or before a particular day in November in that year;</w:t>
      </w:r>
    </w:p>
    <w:p w14:paraId="785A4029" w14:textId="77777777" w:rsidR="00B03840" w:rsidRPr="009B3936" w:rsidRDefault="009B3936" w:rsidP="00CE7B61">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year</w:t>
      </w:r>
      <w:r>
        <w:rPr>
          <w:rFonts w:ascii="Times New Roman" w:hAnsi="Times New Roman" w:cs="Times New Roman"/>
        </w:rPr>
        <w:t>’</w:t>
      </w:r>
      <w:r w:rsidR="00B03840" w:rsidRPr="009B3936">
        <w:rPr>
          <w:rFonts w:ascii="Times New Roman" w:hAnsi="Times New Roman" w:cs="Times New Roman"/>
        </w:rPr>
        <w:t xml:space="preserve"> means a calendar year.</w:t>
      </w:r>
    </w:p>
    <w:p w14:paraId="395C6DA4"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If at any time, whether before or after the commencement of this section, the Australian Statistician publishes an amount in substitution for a November earnings average previously published by the Australian Statistician, the publication of the later amount shall be disregarded for the purposes of this section.</w:t>
      </w:r>
    </w:p>
    <w:p w14:paraId="29E6F31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Where the factor ascertained under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in relation to an index year is greater than one, this Act has effect as if for the indexation amount there were substituted, on the first day of that year, an amount calculated by multiplying by that factor:</w:t>
      </w:r>
    </w:p>
    <w:p w14:paraId="1C0869E9" w14:textId="77777777" w:rsidR="00B03840" w:rsidRPr="009B3936" w:rsidRDefault="00B03840" w:rsidP="006467D8">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if paragraph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does not apply—the indexation amount; or</w:t>
      </w:r>
    </w:p>
    <w:p w14:paraId="09D3DE19" w14:textId="77777777" w:rsidR="00B03840" w:rsidRPr="009B3936" w:rsidRDefault="00B03840" w:rsidP="006467D8">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if, by virtue of another application or other applications of this section, this Act has effect as if another amount or amounts were substituted for the indexation amount—the substituted amount or the last substituted amount.</w:t>
      </w:r>
    </w:p>
    <w:p w14:paraId="1FFC1F61"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The factor to be ascertained for the purposes of subsection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in relation to an index year is the number </w:t>
      </w:r>
      <w:r w:rsidR="00B03840" w:rsidRPr="00E4248B">
        <w:rPr>
          <w:rFonts w:ascii="Times New Roman" w:hAnsi="Times New Roman" w:cs="Times New Roman"/>
        </w:rPr>
        <w:t>(</w:t>
      </w:r>
      <w:r w:rsidR="00B03840" w:rsidRPr="009B3936">
        <w:rPr>
          <w:rFonts w:ascii="Times New Roman" w:hAnsi="Times New Roman" w:cs="Times New Roman"/>
        </w:rPr>
        <w:t>calculated to 3 decimal places</w:t>
      </w:r>
      <w:r w:rsidR="00B03840" w:rsidRPr="00E4248B">
        <w:rPr>
          <w:rFonts w:ascii="Times New Roman" w:hAnsi="Times New Roman" w:cs="Times New Roman"/>
        </w:rPr>
        <w:t>)</w:t>
      </w:r>
      <w:r w:rsidR="00B03840" w:rsidRPr="009B3936">
        <w:rPr>
          <w:rFonts w:ascii="Times New Roman" w:hAnsi="Times New Roman" w:cs="Times New Roman"/>
        </w:rPr>
        <w:t xml:space="preserve"> ascertained by dividing the November earnings average in relation to the immediately preceding year </w:t>
      </w:r>
      <w:r w:rsidR="00B03840" w:rsidRPr="00E4248B">
        <w:rPr>
          <w:rFonts w:ascii="Times New Roman" w:hAnsi="Times New Roman" w:cs="Times New Roman"/>
        </w:rPr>
        <w:t>(</w:t>
      </w:r>
      <w:r w:rsidR="00B03840" w:rsidRPr="009B3936">
        <w:rPr>
          <w:rFonts w:ascii="Times New Roman" w:hAnsi="Times New Roman" w:cs="Times New Roman"/>
        </w:rPr>
        <w:t xml:space="preserve">in this subsection called the </w:t>
      </w:r>
      <w:r>
        <w:rPr>
          <w:rFonts w:ascii="Times New Roman" w:hAnsi="Times New Roman" w:cs="Times New Roman"/>
        </w:rPr>
        <w:t>‘</w:t>
      </w:r>
      <w:r w:rsidR="00B03840" w:rsidRPr="009B3936">
        <w:rPr>
          <w:rFonts w:ascii="Times New Roman" w:hAnsi="Times New Roman" w:cs="Times New Roman"/>
        </w:rPr>
        <w:t>last year</w:t>
      </w: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 xml:space="preserve"> by the November earnings average in relation to the year immediately preceding the last year.</w:t>
      </w:r>
    </w:p>
    <w:p w14:paraId="264C8BD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Where the factor to be ascertained in accordance with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in relation to an index year would, if it were calculated to 4 decimal places, end with a number greater than 4, the factor ascertained in accordance with that subsection in relation to that index year shall be taken to be the factor calculated to 3 decimal places in accordance with that subsection and increased by 0.001.</w:t>
      </w:r>
    </w:p>
    <w:p w14:paraId="619E0C33"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0746F0D9" w14:textId="77777777" w:rsidR="00B03840" w:rsidRPr="009B3936" w:rsidRDefault="00B03840" w:rsidP="006467D8">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apart from this subsection, the application of this section would result in an amount </w:t>
      </w:r>
      <w:r w:rsidRPr="00E4248B">
        <w:rPr>
          <w:rFonts w:ascii="Times New Roman" w:hAnsi="Times New Roman" w:cs="Times New Roman"/>
        </w:rPr>
        <w:t>(</w:t>
      </w:r>
      <w:r w:rsidRPr="009B3936">
        <w:rPr>
          <w:rFonts w:ascii="Times New Roman" w:hAnsi="Times New Roman" w:cs="Times New Roman"/>
        </w:rPr>
        <w:t xml:space="preserve">in this subsection called the </w:t>
      </w:r>
      <w:r w:rsidR="009B3936">
        <w:rPr>
          <w:rFonts w:ascii="Times New Roman" w:hAnsi="Times New Roman" w:cs="Times New Roman"/>
        </w:rPr>
        <w:t>‘</w:t>
      </w:r>
      <w:r w:rsidRPr="009B3936">
        <w:rPr>
          <w:rFonts w:ascii="Times New Roman" w:hAnsi="Times New Roman" w:cs="Times New Roman"/>
        </w:rPr>
        <w:t>substituted amount</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 xml:space="preserve"> being substituted for the indexation amount; and</w:t>
      </w:r>
    </w:p>
    <w:p w14:paraId="47927306" w14:textId="77777777" w:rsidR="00B03840" w:rsidRPr="009B3936" w:rsidRDefault="00B03840" w:rsidP="006467D8">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substituted amount is not a multiple of $50;</w:t>
      </w:r>
    </w:p>
    <w:p w14:paraId="58537DE0"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610EC45" w14:textId="77777777" w:rsidR="00B03840" w:rsidRPr="009B3936" w:rsidRDefault="00B03840" w:rsidP="00E01CD9">
      <w:pPr>
        <w:spacing w:after="0" w:line="240" w:lineRule="auto"/>
        <w:jc w:val="both"/>
        <w:rPr>
          <w:rFonts w:ascii="Times New Roman" w:hAnsi="Times New Roman" w:cs="Times New Roman"/>
        </w:rPr>
      </w:pPr>
      <w:r w:rsidRPr="009B3936">
        <w:rPr>
          <w:rFonts w:ascii="Times New Roman" w:hAnsi="Times New Roman" w:cs="Times New Roman"/>
        </w:rPr>
        <w:lastRenderedPageBreak/>
        <w:t>the following provisions have effect:</w:t>
      </w:r>
    </w:p>
    <w:p w14:paraId="2244CA24" w14:textId="77777777" w:rsidR="00B03840" w:rsidRPr="009B3936" w:rsidRDefault="00B03840" w:rsidP="00E01C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if the substituted amount is a multiple of $25, the substituted amount shall be increased by $25;</w:t>
      </w:r>
    </w:p>
    <w:p w14:paraId="440B8DF6" w14:textId="77777777" w:rsidR="00B03840" w:rsidRPr="009B3936" w:rsidRDefault="00B03840" w:rsidP="00E01C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if the substituted amount is not a multiple of $25, the substituted amount shall be increased or reduced to the nearest multiple of $50.</w:t>
      </w:r>
      <w:r w:rsidR="009B3936">
        <w:rPr>
          <w:rFonts w:ascii="Times New Roman" w:hAnsi="Times New Roman" w:cs="Times New Roman"/>
        </w:rPr>
        <w:t>”</w:t>
      </w:r>
      <w:r w:rsidRPr="009B3936">
        <w:rPr>
          <w:rFonts w:ascii="Times New Roman" w:hAnsi="Times New Roman" w:cs="Times New Roman"/>
        </w:rPr>
        <w:t>.</w:t>
      </w:r>
    </w:p>
    <w:p w14:paraId="0A51E9C4" w14:textId="77777777" w:rsidR="00B03840" w:rsidRPr="009B3936" w:rsidRDefault="009B3936" w:rsidP="00E01CD9">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0381BE0D" w14:textId="08C746C6"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45.</w:t>
      </w:r>
      <w:r w:rsidR="00B03840" w:rsidRPr="009B3936">
        <w:rPr>
          <w:rFonts w:ascii="Times New Roman" w:hAnsi="Times New Roman" w:cs="Times New Roman"/>
        </w:rPr>
        <w:t xml:space="preserve"> After section 12</w:t>
      </w:r>
      <w:r w:rsidR="00264B96" w:rsidRPr="00264B96">
        <w:rPr>
          <w:rFonts w:ascii="Times New Roman" w:hAnsi="Times New Roman" w:cs="Times New Roman"/>
          <w:smallCaps/>
        </w:rPr>
        <w:t>2</w:t>
      </w:r>
      <w:r w:rsidR="00264B96" w:rsidRPr="002B4EC8">
        <w:rPr>
          <w:rFonts w:ascii="Times New Roman" w:hAnsi="Times New Roman" w:cs="Times New Roman"/>
          <w:smallCaps/>
        </w:rPr>
        <w:t>a</w:t>
      </w:r>
      <w:r w:rsidRPr="009B3936">
        <w:rPr>
          <w:rFonts w:ascii="Times New Roman" w:hAnsi="Times New Roman" w:cs="Times New Roman"/>
          <w:b/>
          <w:smallCaps/>
        </w:rPr>
        <w:t xml:space="preserve"> </w:t>
      </w:r>
      <w:r w:rsidR="00B03840" w:rsidRPr="009B3936">
        <w:rPr>
          <w:rFonts w:ascii="Times New Roman" w:hAnsi="Times New Roman" w:cs="Times New Roman"/>
        </w:rPr>
        <w:t>of the Principal Act the following section is inserted in Division 4 of Part XIII:</w:t>
      </w:r>
    </w:p>
    <w:p w14:paraId="2364B4E4" w14:textId="77777777" w:rsidR="00B03840" w:rsidRPr="00411BB2" w:rsidRDefault="009B3936" w:rsidP="00411BB2">
      <w:pPr>
        <w:spacing w:before="120" w:after="60" w:line="240" w:lineRule="auto"/>
        <w:jc w:val="both"/>
        <w:rPr>
          <w:rFonts w:ascii="Times New Roman" w:hAnsi="Times New Roman" w:cs="Times New Roman"/>
          <w:b/>
          <w:sz w:val="20"/>
        </w:rPr>
      </w:pPr>
      <w:r w:rsidRPr="00411BB2">
        <w:rPr>
          <w:rFonts w:ascii="Times New Roman" w:hAnsi="Times New Roman" w:cs="Times New Roman"/>
          <w:b/>
          <w:sz w:val="20"/>
        </w:rPr>
        <w:t>Certain persons released from detention entitled to double benefit in respect of first week of release</w:t>
      </w:r>
    </w:p>
    <w:p w14:paraId="697C6332"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12</w:t>
      </w:r>
      <w:r w:rsidR="00264B96" w:rsidRPr="00264B96">
        <w:rPr>
          <w:rFonts w:ascii="Times New Roman" w:hAnsi="Times New Roman" w:cs="Times New Roman"/>
          <w:smallCaps/>
        </w:rPr>
        <w:t>2b</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63F6633B" w14:textId="77777777" w:rsidR="00B03840" w:rsidRPr="009B3936" w:rsidRDefault="00B03840" w:rsidP="00411BB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after 1 January 1989, a person is released from detention after a period of at least 7 days in detention;</w:t>
      </w:r>
    </w:p>
    <w:p w14:paraId="7E49C81D" w14:textId="77777777" w:rsidR="00B03840" w:rsidRPr="009B3936" w:rsidRDefault="00B03840" w:rsidP="00411BB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within 7 days of that release, the person lodges a claim for unemployment or sickness benefit; and</w:t>
      </w:r>
    </w:p>
    <w:p w14:paraId="6F8F0023" w14:textId="77777777" w:rsidR="00B03840" w:rsidRPr="009B3936" w:rsidRDefault="00B03840" w:rsidP="00411BB2">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because of paragraph 125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unemployment benefit or sickness benefit is payable to the person from and including the day on which the claim was made;</w:t>
      </w:r>
    </w:p>
    <w:p w14:paraId="5C052571" w14:textId="77777777" w:rsidR="00B03840" w:rsidRPr="009B3936" w:rsidRDefault="00B03840" w:rsidP="00411BB2">
      <w:pPr>
        <w:spacing w:after="0" w:line="240" w:lineRule="auto"/>
        <w:jc w:val="both"/>
        <w:rPr>
          <w:rFonts w:ascii="Times New Roman" w:hAnsi="Times New Roman" w:cs="Times New Roman"/>
        </w:rPr>
      </w:pPr>
      <w:r w:rsidRPr="009B3936">
        <w:rPr>
          <w:rFonts w:ascii="Times New Roman" w:hAnsi="Times New Roman" w:cs="Times New Roman"/>
        </w:rPr>
        <w:t>the amount of unemployment or sickness benefit payable to the person in relation to the period of 7 days starting on the day when the claim was made is twice the amount of the benefit that would, apart from this section, be payable to the person in respect of that period.</w:t>
      </w:r>
    </w:p>
    <w:p w14:paraId="4C7A3B17"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0839AF6F" w14:textId="77777777" w:rsidR="00B03840" w:rsidRPr="009B3936" w:rsidRDefault="009B3936" w:rsidP="00411BB2">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detention</w:t>
      </w:r>
      <w:r>
        <w:rPr>
          <w:rFonts w:ascii="Times New Roman" w:hAnsi="Times New Roman" w:cs="Times New Roman"/>
        </w:rPr>
        <w:t>’</w:t>
      </w:r>
      <w:r w:rsidR="00B03840" w:rsidRPr="009B3936">
        <w:rPr>
          <w:rFonts w:ascii="Times New Roman" w:hAnsi="Times New Roman" w:cs="Times New Roman"/>
        </w:rPr>
        <w:t xml:space="preserve"> means detention in a prison, gaol, lock-up or other place of lawful detention.</w:t>
      </w:r>
      <w:r>
        <w:rPr>
          <w:rFonts w:ascii="Times New Roman" w:hAnsi="Times New Roman" w:cs="Times New Roman"/>
        </w:rPr>
        <w:t>”</w:t>
      </w:r>
      <w:r w:rsidR="00B03840" w:rsidRPr="009B3936">
        <w:rPr>
          <w:rFonts w:ascii="Times New Roman" w:hAnsi="Times New Roman" w:cs="Times New Roman"/>
        </w:rPr>
        <w:t>.</w:t>
      </w:r>
    </w:p>
    <w:p w14:paraId="280BF324" w14:textId="77777777" w:rsidR="00B03840" w:rsidRPr="009B3936" w:rsidRDefault="009B3936" w:rsidP="00411BB2">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6D7B804C" w14:textId="77777777" w:rsidR="00B03840" w:rsidRPr="00411BB2" w:rsidRDefault="009B3936" w:rsidP="00411BB2">
      <w:pPr>
        <w:spacing w:before="120" w:after="60" w:line="240" w:lineRule="auto"/>
        <w:rPr>
          <w:rFonts w:ascii="Times New Roman" w:hAnsi="Times New Roman" w:cs="Times New Roman"/>
          <w:b/>
          <w:sz w:val="20"/>
        </w:rPr>
      </w:pPr>
      <w:r w:rsidRPr="00411BB2">
        <w:rPr>
          <w:rFonts w:ascii="Times New Roman" w:hAnsi="Times New Roman" w:cs="Times New Roman"/>
          <w:b/>
          <w:sz w:val="20"/>
        </w:rPr>
        <w:t>Waiting period</w:t>
      </w:r>
    </w:p>
    <w:p w14:paraId="35F5C3BE"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46.</w:t>
      </w:r>
      <w:r w:rsidR="00B03840" w:rsidRPr="009B3936">
        <w:rPr>
          <w:rFonts w:ascii="Times New Roman" w:hAnsi="Times New Roman" w:cs="Times New Roman"/>
        </w:rPr>
        <w:t xml:space="preserve"> Section 125 of the Principal Act is amended:</w:t>
      </w:r>
    </w:p>
    <w:p w14:paraId="30632BA9" w14:textId="54A2ACC6" w:rsidR="00B03840" w:rsidRPr="009B3936" w:rsidRDefault="009B3936" w:rsidP="00411BB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 xml:space="preserve">and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w:t>
      </w:r>
      <w:r w:rsidR="002B4EC8">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e</w:t>
      </w:r>
      <w:r w:rsidR="00B03840" w:rsidRPr="00E4248B">
        <w:rPr>
          <w:rFonts w:ascii="Times New Roman" w:hAnsi="Times New Roman" w:cs="Times New Roman"/>
        </w:rPr>
        <w:t>)</w:t>
      </w:r>
      <w:r>
        <w:rPr>
          <w:rFonts w:ascii="Times New Roman" w:hAnsi="Times New Roman" w:cs="Times New Roman"/>
        </w:rPr>
        <w:t>”</w:t>
      </w:r>
      <w:r w:rsidR="00B03840" w:rsidRPr="009B3936">
        <w:rPr>
          <w:rFonts w:ascii="Times New Roman" w:hAnsi="Times New Roman" w:cs="Times New Roman"/>
        </w:rPr>
        <w:t>;</w:t>
      </w:r>
    </w:p>
    <w:p w14:paraId="678ED1DA" w14:textId="77777777" w:rsidR="00B03840" w:rsidRPr="009B3936" w:rsidRDefault="009B3936" w:rsidP="00411BB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c</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and</w:t>
      </w:r>
      <w:r>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last occurring</w:t>
      </w:r>
      <w:r w:rsidR="00B03840" w:rsidRPr="00E4248B">
        <w:rPr>
          <w:rFonts w:ascii="Times New Roman" w:hAnsi="Times New Roman" w:cs="Times New Roman"/>
        </w:rPr>
        <w:t>)</w:t>
      </w:r>
      <w:r w:rsidR="00B03840" w:rsidRPr="009B3936">
        <w:rPr>
          <w:rFonts w:ascii="Times New Roman" w:hAnsi="Times New Roman" w:cs="Times New Roman"/>
        </w:rPr>
        <w:t>;</w:t>
      </w:r>
    </w:p>
    <w:p w14:paraId="6D1581C4" w14:textId="77777777" w:rsidR="00B03840" w:rsidRPr="009B3936" w:rsidRDefault="009B3936" w:rsidP="00411BB2">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adding at the end of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word and paragraph:</w:t>
      </w:r>
    </w:p>
    <w:p w14:paraId="6D2039C8" w14:textId="77777777" w:rsidR="00B03840" w:rsidRPr="009B3936" w:rsidRDefault="009B3936" w:rsidP="00411BB2">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and </w:t>
      </w:r>
      <w:r w:rsidR="00B03840" w:rsidRPr="00E4248B">
        <w:rPr>
          <w:rFonts w:ascii="Times New Roman" w:hAnsi="Times New Roman" w:cs="Times New Roman"/>
        </w:rPr>
        <w:t>(</w:t>
      </w:r>
      <w:r w:rsidR="00B03840" w:rsidRPr="009B3936">
        <w:rPr>
          <w:rFonts w:ascii="Times New Roman" w:hAnsi="Times New Roman" w:cs="Times New Roman"/>
        </w:rPr>
        <w:t>e</w:t>
      </w:r>
      <w:r w:rsidR="00B03840" w:rsidRPr="00E4248B">
        <w:rPr>
          <w:rFonts w:ascii="Times New Roman" w:hAnsi="Times New Roman" w:cs="Times New Roman"/>
        </w:rPr>
        <w:t>)</w:t>
      </w:r>
      <w:r w:rsidR="00B03840" w:rsidRPr="009B3936">
        <w:rPr>
          <w:rFonts w:ascii="Times New Roman" w:hAnsi="Times New Roman" w:cs="Times New Roman"/>
        </w:rPr>
        <w:t xml:space="preserve"> in a case where:</w:t>
      </w:r>
    </w:p>
    <w:p w14:paraId="085597FC" w14:textId="77777777" w:rsidR="00B03840" w:rsidRPr="009B3936" w:rsidRDefault="00B03840" w:rsidP="00411BB2">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 person who has attained the age of 18 years has made a claim for unemployment benefit;</w:t>
      </w:r>
    </w:p>
    <w:p w14:paraId="56B4486E" w14:textId="77777777" w:rsidR="00B03840" w:rsidRPr="009B3936" w:rsidRDefault="00B03840" w:rsidP="00411BB2">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at some time within the period of 3 months ending on the day on which the claim was made, the person had ceased to be in receipt of unemployment benefit; and</w:t>
      </w:r>
    </w:p>
    <w:p w14:paraId="5D4B9267"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73C6F95" w14:textId="77777777" w:rsidR="00B03840" w:rsidRPr="009B3936" w:rsidRDefault="00B03840" w:rsidP="004648FE">
      <w:pPr>
        <w:spacing w:after="0" w:line="240" w:lineRule="auto"/>
        <w:ind w:left="158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the person had been a qualified beneficiary for a continuous period of at least 12 months immediately before so ceasing to be in receipt of unemployment benefit;</w:t>
      </w:r>
    </w:p>
    <w:p w14:paraId="24916BC4" w14:textId="77777777" w:rsidR="00B03840" w:rsidRPr="009B3936" w:rsidRDefault="00B03840" w:rsidP="004648FE">
      <w:pPr>
        <w:spacing w:after="0" w:line="240" w:lineRule="auto"/>
        <w:ind w:left="1008"/>
        <w:jc w:val="both"/>
        <w:rPr>
          <w:rFonts w:ascii="Times New Roman" w:hAnsi="Times New Roman" w:cs="Times New Roman"/>
        </w:rPr>
      </w:pPr>
      <w:r w:rsidRPr="009B3936">
        <w:rPr>
          <w:rFonts w:ascii="Times New Roman" w:hAnsi="Times New Roman" w:cs="Times New Roman"/>
        </w:rPr>
        <w:t>from and including the day on which the person became unemployed or the day on which the claim was made, whichever is the later.</w:t>
      </w:r>
      <w:r w:rsidR="009B3936">
        <w:rPr>
          <w:rFonts w:ascii="Times New Roman" w:hAnsi="Times New Roman" w:cs="Times New Roman"/>
        </w:rPr>
        <w:t>”</w:t>
      </w:r>
      <w:r w:rsidRPr="009B3936">
        <w:rPr>
          <w:rFonts w:ascii="Times New Roman" w:hAnsi="Times New Roman" w:cs="Times New Roman"/>
        </w:rPr>
        <w:t>;</w:t>
      </w:r>
    </w:p>
    <w:p w14:paraId="79E0005D" w14:textId="77777777" w:rsidR="00B03840" w:rsidRPr="009B3936" w:rsidRDefault="009B3936" w:rsidP="004648FE">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by adding at the end the following subsection:</w:t>
      </w:r>
    </w:p>
    <w:p w14:paraId="217AD88A" w14:textId="77777777" w:rsidR="004648FE" w:rsidRDefault="009B3936" w:rsidP="004648FE">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00D1D737" w14:textId="77777777" w:rsidR="00B03840" w:rsidRPr="009B3936" w:rsidRDefault="009B3936" w:rsidP="004648FE">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qualified beneficiary</w:t>
      </w:r>
      <w:r>
        <w:rPr>
          <w:rFonts w:ascii="Times New Roman" w:hAnsi="Times New Roman" w:cs="Times New Roman"/>
        </w:rPr>
        <w:t>’</w:t>
      </w:r>
      <w:r w:rsidR="00B03840" w:rsidRPr="009B3936">
        <w:rPr>
          <w:rFonts w:ascii="Times New Roman" w:hAnsi="Times New Roman" w:cs="Times New Roman"/>
        </w:rPr>
        <w:t xml:space="preserve"> means a person who is in receipt of:</w:t>
      </w:r>
    </w:p>
    <w:p w14:paraId="0D3A0B7C" w14:textId="77777777" w:rsidR="00B03840" w:rsidRPr="009B3936" w:rsidRDefault="00B03840" w:rsidP="004648FE">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unemployment benefit;</w:t>
      </w:r>
    </w:p>
    <w:p w14:paraId="06D757DD" w14:textId="77777777" w:rsidR="00B03840" w:rsidRPr="009B3936" w:rsidRDefault="00B03840" w:rsidP="004648FE">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sickness benefit;</w:t>
      </w:r>
    </w:p>
    <w:p w14:paraId="0E5260AA" w14:textId="77777777" w:rsidR="004648FE" w:rsidRDefault="00B03840" w:rsidP="004648FE">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job search allowance; or</w:t>
      </w:r>
    </w:p>
    <w:p w14:paraId="09530B67" w14:textId="77777777" w:rsidR="00B03840" w:rsidRPr="009B3936" w:rsidRDefault="00B03840" w:rsidP="004648FE">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payments as a trainee in full-time training under a program included in the programs known as Labour Force Programs.</w:t>
      </w:r>
      <w:r w:rsidR="009B3936">
        <w:rPr>
          <w:rFonts w:ascii="Times New Roman" w:hAnsi="Times New Roman" w:cs="Times New Roman"/>
        </w:rPr>
        <w:t>”</w:t>
      </w:r>
      <w:r w:rsidRPr="009B3936">
        <w:rPr>
          <w:rFonts w:ascii="Times New Roman" w:hAnsi="Times New Roman" w:cs="Times New Roman"/>
        </w:rPr>
        <w:t>.</w:t>
      </w:r>
    </w:p>
    <w:p w14:paraId="51E91BA3" w14:textId="77777777" w:rsidR="00B03840" w:rsidRPr="009B3936" w:rsidRDefault="009B3936" w:rsidP="004648FE">
      <w:pPr>
        <w:spacing w:after="0" w:line="240" w:lineRule="auto"/>
        <w:jc w:val="both"/>
        <w:rPr>
          <w:rFonts w:ascii="Times New Roman" w:hAnsi="Times New Roman" w:cs="Times New Roman"/>
        </w:rPr>
      </w:pPr>
      <w:r w:rsidRPr="009B3936">
        <w:rPr>
          <w:rFonts w:ascii="Times New Roman" w:hAnsi="Times New Roman" w:cs="Times New Roman"/>
          <w:i/>
        </w:rPr>
        <w:t>Commencement: 1 February 1989</w:t>
      </w:r>
    </w:p>
    <w:p w14:paraId="76D61AA9" w14:textId="77777777" w:rsidR="00B03840" w:rsidRPr="004648FE" w:rsidRDefault="009B3936" w:rsidP="004648FE">
      <w:pPr>
        <w:spacing w:before="120" w:after="60" w:line="240" w:lineRule="auto"/>
        <w:rPr>
          <w:rFonts w:ascii="Times New Roman" w:hAnsi="Times New Roman" w:cs="Times New Roman"/>
          <w:b/>
          <w:sz w:val="20"/>
        </w:rPr>
      </w:pPr>
      <w:r w:rsidRPr="004648FE">
        <w:rPr>
          <w:rFonts w:ascii="Times New Roman" w:hAnsi="Times New Roman" w:cs="Times New Roman"/>
          <w:b/>
          <w:sz w:val="20"/>
        </w:rPr>
        <w:t>Rate of special benefit</w:t>
      </w:r>
    </w:p>
    <w:p w14:paraId="0EC9B0D8"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47. </w:t>
      </w:r>
      <w:r w:rsidR="00B03840" w:rsidRPr="009B3936">
        <w:rPr>
          <w:rFonts w:ascii="Times New Roman" w:hAnsi="Times New Roman" w:cs="Times New Roman"/>
        </w:rPr>
        <w:t>Section 130 of the Principal Act is amended:</w:t>
      </w:r>
    </w:p>
    <w:p w14:paraId="6A92143A" w14:textId="77777777" w:rsidR="00B03840" w:rsidRPr="009B3936" w:rsidRDefault="009B3936" w:rsidP="004648FE">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w:t>
      </w:r>
      <w:r>
        <w:rPr>
          <w:rFonts w:ascii="Times New Roman" w:hAnsi="Times New Roman" w:cs="Times New Roman"/>
        </w:rPr>
        <w:t>“</w:t>
      </w:r>
      <w:r w:rsidR="00B03840" w:rsidRPr="009B3936">
        <w:rPr>
          <w:rFonts w:ascii="Times New Roman" w:hAnsi="Times New Roman" w:cs="Times New Roman"/>
        </w:rPr>
        <w:t>but not exceeding</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 xml:space="preserve">but, subject to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shall not exceed</w:t>
      </w:r>
      <w:r>
        <w:rPr>
          <w:rFonts w:ascii="Times New Roman" w:hAnsi="Times New Roman" w:cs="Times New Roman"/>
        </w:rPr>
        <w:t>”</w:t>
      </w:r>
      <w:r w:rsidR="00B03840" w:rsidRPr="009B3936">
        <w:rPr>
          <w:rFonts w:ascii="Times New Roman" w:hAnsi="Times New Roman" w:cs="Times New Roman"/>
        </w:rPr>
        <w:t>;</w:t>
      </w:r>
    </w:p>
    <w:p w14:paraId="011ED309" w14:textId="77777777" w:rsidR="00B03840" w:rsidRPr="009B3936" w:rsidRDefault="009B3936" w:rsidP="004648FE">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adding at the end the following subsections:</w:t>
      </w:r>
    </w:p>
    <w:p w14:paraId="1692AB35" w14:textId="77777777" w:rsidR="004648FE" w:rsidRDefault="009B3936" w:rsidP="004648FE">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13BEC6CE" w14:textId="77777777" w:rsidR="004648FE" w:rsidRDefault="00B03840" w:rsidP="004648FE">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after the commencement of this section, a person is released from detention after a period of at least 7 days in detention; and</w:t>
      </w:r>
    </w:p>
    <w:p w14:paraId="18DD94CF" w14:textId="77777777" w:rsidR="00B03840" w:rsidRPr="009B3936" w:rsidRDefault="00B03840" w:rsidP="004648FE">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within 7 days of that release the person lodges a claim for special benefit;</w:t>
      </w:r>
    </w:p>
    <w:p w14:paraId="07A27B5E" w14:textId="77777777" w:rsidR="00B03840" w:rsidRPr="009B3936" w:rsidRDefault="00B03840" w:rsidP="004648FE">
      <w:pPr>
        <w:spacing w:after="0" w:line="240" w:lineRule="auto"/>
        <w:ind w:left="720"/>
        <w:jc w:val="both"/>
        <w:rPr>
          <w:rFonts w:ascii="Times New Roman" w:hAnsi="Times New Roman" w:cs="Times New Roman"/>
        </w:rPr>
      </w:pPr>
      <w:r w:rsidRPr="009B3936">
        <w:rPr>
          <w:rFonts w:ascii="Times New Roman" w:hAnsi="Times New Roman" w:cs="Times New Roman"/>
        </w:rPr>
        <w:t>the Secretary may determine that the rate of special benefit payable to the person, in relation to the period of 7 days starting on the day when the claim was made, shall be an amount not exceeding twice the rate of the unemployment benefit or the sickness benefit which, disregarding section 12</w:t>
      </w:r>
      <w:r w:rsidR="00264B96" w:rsidRPr="00264B96">
        <w:rPr>
          <w:rFonts w:ascii="Times New Roman" w:hAnsi="Times New Roman" w:cs="Times New Roman"/>
          <w:smallCaps/>
        </w:rPr>
        <w:t>2b</w:t>
      </w:r>
      <w:r w:rsidRPr="009B3936">
        <w:rPr>
          <w:rFonts w:ascii="Times New Roman" w:hAnsi="Times New Roman" w:cs="Times New Roman"/>
        </w:rPr>
        <w:t>, could be paid to the person if the person were qualified to receive it.</w:t>
      </w:r>
    </w:p>
    <w:p w14:paraId="7F637CC7" w14:textId="77777777" w:rsidR="00B03840" w:rsidRPr="009B3936" w:rsidRDefault="009B3936" w:rsidP="004648FE">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26B6EC9F" w14:textId="77777777" w:rsidR="00B03840" w:rsidRPr="009B3936" w:rsidRDefault="009B3936" w:rsidP="004648FE">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detention</w:t>
      </w:r>
      <w:r>
        <w:rPr>
          <w:rFonts w:ascii="Times New Roman" w:hAnsi="Times New Roman" w:cs="Times New Roman"/>
        </w:rPr>
        <w:t>’</w:t>
      </w:r>
      <w:r w:rsidR="00B03840" w:rsidRPr="009B3936">
        <w:rPr>
          <w:rFonts w:ascii="Times New Roman" w:hAnsi="Times New Roman" w:cs="Times New Roman"/>
        </w:rPr>
        <w:t xml:space="preserve"> means detention in a prison, gaol, lock-up or other place of lawful detention.</w:t>
      </w:r>
      <w:r>
        <w:rPr>
          <w:rFonts w:ascii="Times New Roman" w:hAnsi="Times New Roman" w:cs="Times New Roman"/>
        </w:rPr>
        <w:t>”</w:t>
      </w:r>
      <w:r w:rsidR="00B03840" w:rsidRPr="009B3936">
        <w:rPr>
          <w:rFonts w:ascii="Times New Roman" w:hAnsi="Times New Roman" w:cs="Times New Roman"/>
        </w:rPr>
        <w:t>.</w:t>
      </w:r>
    </w:p>
    <w:p w14:paraId="52A05778" w14:textId="77777777" w:rsidR="00B03840" w:rsidRPr="009B3936" w:rsidRDefault="009B3936" w:rsidP="004648FE">
      <w:pPr>
        <w:spacing w:after="0" w:line="240" w:lineRule="auto"/>
        <w:jc w:val="both"/>
        <w:rPr>
          <w:rFonts w:ascii="Times New Roman" w:hAnsi="Times New Roman" w:cs="Times New Roman"/>
        </w:rPr>
      </w:pPr>
      <w:r w:rsidRPr="009B3936">
        <w:rPr>
          <w:rFonts w:ascii="Times New Roman" w:hAnsi="Times New Roman" w:cs="Times New Roman"/>
          <w:i/>
        </w:rPr>
        <w:t>Commencement: 1 January 1989</w:t>
      </w:r>
    </w:p>
    <w:p w14:paraId="6C4869E9"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1140F40" w14:textId="77777777" w:rsidR="00B03840" w:rsidRPr="00F466A7" w:rsidRDefault="009B3936" w:rsidP="00F466A7">
      <w:pPr>
        <w:spacing w:before="120" w:after="60" w:line="240" w:lineRule="auto"/>
        <w:rPr>
          <w:rFonts w:ascii="Times New Roman" w:hAnsi="Times New Roman" w:cs="Times New Roman"/>
          <w:b/>
          <w:sz w:val="20"/>
        </w:rPr>
      </w:pPr>
      <w:r w:rsidRPr="00F466A7">
        <w:rPr>
          <w:rFonts w:ascii="Times New Roman" w:hAnsi="Times New Roman" w:cs="Times New Roman"/>
          <w:b/>
          <w:sz w:val="20"/>
        </w:rPr>
        <w:lastRenderedPageBreak/>
        <w:t>Benefit not payable to full-time students</w:t>
      </w:r>
    </w:p>
    <w:p w14:paraId="6999CA9C"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48.</w:t>
      </w:r>
      <w:r w:rsidR="00B03840" w:rsidRPr="009B3936">
        <w:rPr>
          <w:rFonts w:ascii="Times New Roman" w:hAnsi="Times New Roman" w:cs="Times New Roman"/>
        </w:rPr>
        <w:t xml:space="preserve"> Section 136 of the Principal Act is amended by adding at the end the following subsection:</w:t>
      </w:r>
    </w:p>
    <w:p w14:paraId="4BFEC3FF" w14:textId="77777777" w:rsidR="00B03840" w:rsidRPr="00F40575"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5</w:t>
      </w:r>
      <w:r w:rsidR="00B03840" w:rsidRPr="00E4248B">
        <w:rPr>
          <w:rFonts w:ascii="Times New Roman" w:hAnsi="Times New Roman" w:cs="Times New Roman"/>
        </w:rPr>
        <w:t>)</w:t>
      </w:r>
      <w:r w:rsidR="00B03840" w:rsidRPr="009B3936">
        <w:rPr>
          <w:rFonts w:ascii="Times New Roman" w:hAnsi="Times New Roman" w:cs="Times New Roman"/>
        </w:rPr>
        <w:t xml:space="preserve"> This section has effect subject to section </w:t>
      </w:r>
      <w:r w:rsidR="00B03840" w:rsidRPr="00F40575">
        <w:rPr>
          <w:rFonts w:ascii="Times New Roman" w:hAnsi="Times New Roman" w:cs="Times New Roman"/>
        </w:rPr>
        <w:t>11</w:t>
      </w:r>
      <w:r w:rsidR="00264B96" w:rsidRPr="00F40575">
        <w:rPr>
          <w:rFonts w:ascii="Times New Roman" w:hAnsi="Times New Roman" w:cs="Times New Roman"/>
          <w:smallCaps/>
        </w:rPr>
        <w:t>6a</w:t>
      </w:r>
      <w:r w:rsidRPr="00F40575">
        <w:rPr>
          <w:rFonts w:ascii="Times New Roman" w:hAnsi="Times New Roman" w:cs="Times New Roman"/>
          <w:smallCaps/>
        </w:rPr>
        <w:t>.”.</w:t>
      </w:r>
    </w:p>
    <w:p w14:paraId="07B1FB1C" w14:textId="77777777" w:rsidR="00B03840" w:rsidRPr="009B3936" w:rsidRDefault="009B3936" w:rsidP="00F466A7">
      <w:pPr>
        <w:spacing w:after="0" w:line="240" w:lineRule="auto"/>
        <w:jc w:val="both"/>
        <w:rPr>
          <w:rFonts w:ascii="Times New Roman" w:hAnsi="Times New Roman" w:cs="Times New Roman"/>
        </w:rPr>
      </w:pPr>
      <w:r w:rsidRPr="009B3936">
        <w:rPr>
          <w:rFonts w:ascii="Times New Roman" w:hAnsi="Times New Roman" w:cs="Times New Roman"/>
          <w:i/>
        </w:rPr>
        <w:t>Commencement: 1 February 1989</w:t>
      </w:r>
    </w:p>
    <w:p w14:paraId="51FB231C" w14:textId="77777777" w:rsidR="00B03840" w:rsidRPr="00F466A7" w:rsidRDefault="009B3936" w:rsidP="00F466A7">
      <w:pPr>
        <w:spacing w:before="120" w:after="60" w:line="240" w:lineRule="auto"/>
        <w:rPr>
          <w:rFonts w:ascii="Times New Roman" w:hAnsi="Times New Roman" w:cs="Times New Roman"/>
          <w:b/>
          <w:sz w:val="20"/>
        </w:rPr>
      </w:pPr>
      <w:r w:rsidRPr="00F466A7">
        <w:rPr>
          <w:rFonts w:ascii="Times New Roman" w:hAnsi="Times New Roman" w:cs="Times New Roman"/>
          <w:b/>
          <w:sz w:val="20"/>
        </w:rPr>
        <w:t>Making and lodgment of claims etc.</w:t>
      </w:r>
    </w:p>
    <w:p w14:paraId="2A7EBD05"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49.</w:t>
      </w:r>
      <w:r w:rsidR="00B03840" w:rsidRPr="009B3936">
        <w:rPr>
          <w:rFonts w:ascii="Times New Roman" w:hAnsi="Times New Roman" w:cs="Times New Roman"/>
        </w:rPr>
        <w:t xml:space="preserve"> Section 159 of the Principal Act is amended:</w:t>
      </w:r>
    </w:p>
    <w:p w14:paraId="5B26261B" w14:textId="77777777" w:rsidR="00B03840" w:rsidRPr="00F466A7" w:rsidRDefault="009B3936" w:rsidP="00F466A7">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F466A7">
        <w:rPr>
          <w:rFonts w:ascii="Times New Roman" w:hAnsi="Times New Roman" w:cs="Times New Roman"/>
        </w:rPr>
        <w:t xml:space="preserve"> by omitting from paragraph (2) (a) </w:t>
      </w:r>
      <w:r w:rsidRPr="00F466A7">
        <w:rPr>
          <w:rFonts w:ascii="Times New Roman" w:hAnsi="Times New Roman" w:cs="Times New Roman"/>
        </w:rPr>
        <w:t>“</w:t>
      </w:r>
      <w:r w:rsidR="00B03840" w:rsidRPr="00F466A7">
        <w:rPr>
          <w:rFonts w:ascii="Times New Roman" w:hAnsi="Times New Roman" w:cs="Times New Roman"/>
        </w:rPr>
        <w:t>or of a benefit</w:t>
      </w:r>
      <w:r w:rsidRPr="00F466A7">
        <w:rPr>
          <w:rFonts w:ascii="Times New Roman" w:hAnsi="Times New Roman" w:cs="Times New Roman"/>
        </w:rPr>
        <w:t>”</w:t>
      </w:r>
      <w:r w:rsidR="00B03840" w:rsidRPr="00F466A7">
        <w:rPr>
          <w:rFonts w:ascii="Times New Roman" w:hAnsi="Times New Roman" w:cs="Times New Roman"/>
        </w:rPr>
        <w:t xml:space="preserve"> and substituting </w:t>
      </w:r>
      <w:r w:rsidRPr="00F466A7">
        <w:rPr>
          <w:rFonts w:ascii="Times New Roman" w:hAnsi="Times New Roman" w:cs="Times New Roman"/>
        </w:rPr>
        <w:t>“</w:t>
      </w:r>
      <w:r w:rsidR="00B03840" w:rsidRPr="00F466A7">
        <w:rPr>
          <w:rFonts w:ascii="Times New Roman" w:hAnsi="Times New Roman" w:cs="Times New Roman"/>
        </w:rPr>
        <w:t xml:space="preserve">or Schedule </w:t>
      </w:r>
      <w:r w:rsidR="00264B96" w:rsidRPr="00264B96">
        <w:rPr>
          <w:rFonts w:ascii="Times New Roman" w:hAnsi="Times New Roman" w:cs="Times New Roman"/>
          <w:smallCaps/>
        </w:rPr>
        <w:t>1b</w:t>
      </w:r>
      <w:r w:rsidRPr="00F466A7">
        <w:rPr>
          <w:rFonts w:ascii="Times New Roman" w:hAnsi="Times New Roman" w:cs="Times New Roman"/>
          <w:smallCaps/>
        </w:rPr>
        <w:t xml:space="preserve"> </w:t>
      </w:r>
      <w:r w:rsidR="00B03840" w:rsidRPr="00F466A7">
        <w:rPr>
          <w:rFonts w:ascii="Times New Roman" w:hAnsi="Times New Roman" w:cs="Times New Roman"/>
        </w:rPr>
        <w:t>or of an allowance</w:t>
      </w:r>
      <w:r w:rsidRPr="00F466A7">
        <w:rPr>
          <w:rFonts w:ascii="Times New Roman" w:hAnsi="Times New Roman" w:cs="Times New Roman"/>
        </w:rPr>
        <w:t>”</w:t>
      </w:r>
      <w:r w:rsidR="00B03840" w:rsidRPr="00F466A7">
        <w:rPr>
          <w:rFonts w:ascii="Times New Roman" w:hAnsi="Times New Roman" w:cs="Times New Roman"/>
        </w:rPr>
        <w:t>;</w:t>
      </w:r>
    </w:p>
    <w:p w14:paraId="6190C9F9" w14:textId="77777777" w:rsidR="00B03840" w:rsidRPr="009B3936" w:rsidRDefault="009B3936" w:rsidP="00F466A7">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0AA15271" w14:textId="77777777" w:rsidR="00B03840" w:rsidRPr="009B3936" w:rsidRDefault="009B3936" w:rsidP="00F466A7">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omitting from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or benefit</w:t>
      </w:r>
      <w:r>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wherever occurring</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or allowance</w:t>
      </w:r>
      <w:r>
        <w:rPr>
          <w:rFonts w:ascii="Times New Roman" w:hAnsi="Times New Roman" w:cs="Times New Roman"/>
        </w:rPr>
        <w:t>”</w:t>
      </w:r>
      <w:r w:rsidR="00B03840" w:rsidRPr="009B3936">
        <w:rPr>
          <w:rFonts w:ascii="Times New Roman" w:hAnsi="Times New Roman" w:cs="Times New Roman"/>
        </w:rPr>
        <w:t>;</w:t>
      </w:r>
    </w:p>
    <w:p w14:paraId="69E46BA0" w14:textId="77777777" w:rsidR="00B03840" w:rsidRPr="009B3936" w:rsidRDefault="009B3936" w:rsidP="00F466A7">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7B01CA43" w14:textId="77777777" w:rsidR="00B03840" w:rsidRPr="009B3936" w:rsidRDefault="009B3936" w:rsidP="00F466A7">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omitting subsections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subsections:</w:t>
      </w:r>
    </w:p>
    <w:p w14:paraId="0EB9772F" w14:textId="77777777" w:rsidR="00F466A7" w:rsidRDefault="009B3936" w:rsidP="00F466A7">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Where:</w:t>
      </w:r>
    </w:p>
    <w:p w14:paraId="7C1E0FE0" w14:textId="77777777" w:rsidR="00F466A7" w:rsidRDefault="00B03840" w:rsidP="00F466A7">
      <w:pPr>
        <w:spacing w:after="0" w:line="240" w:lineRule="auto"/>
        <w:ind w:left="1296" w:hanging="432"/>
        <w:jc w:val="both"/>
        <w:rPr>
          <w:rFonts w:ascii="Times New Roman" w:hAnsi="Times New Roman" w:cs="Times New Roman"/>
        </w:rPr>
      </w:pPr>
      <w:r w:rsidRPr="00F466A7">
        <w:rPr>
          <w:rFonts w:ascii="Times New Roman" w:hAnsi="Times New Roman" w:cs="Times New Roman"/>
        </w:rPr>
        <w:t xml:space="preserve">(a) a claim is lodged for payment to a person of a pension under Part V or Schedule </w:t>
      </w:r>
      <w:r w:rsidR="00264B96" w:rsidRPr="00264B96">
        <w:rPr>
          <w:rFonts w:ascii="Times New Roman" w:hAnsi="Times New Roman" w:cs="Times New Roman"/>
          <w:smallCaps/>
        </w:rPr>
        <w:t>1b</w:t>
      </w:r>
      <w:r w:rsidR="009B3936" w:rsidRPr="00F466A7">
        <w:rPr>
          <w:rFonts w:ascii="Times New Roman" w:hAnsi="Times New Roman" w:cs="Times New Roman"/>
          <w:smallCaps/>
        </w:rPr>
        <w:t xml:space="preserve">, </w:t>
      </w:r>
      <w:r w:rsidRPr="00F466A7">
        <w:rPr>
          <w:rFonts w:ascii="Times New Roman" w:hAnsi="Times New Roman" w:cs="Times New Roman"/>
        </w:rPr>
        <w:t>or an allowance under Part VI;</w:t>
      </w:r>
    </w:p>
    <w:p w14:paraId="2854015B" w14:textId="77777777" w:rsidR="00B03840" w:rsidRPr="009B3936" w:rsidRDefault="00B03840" w:rsidP="00F466A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day on which the claim is lodged occurs within a period of one month commencing immediately after the day on which:</w:t>
      </w:r>
    </w:p>
    <w:p w14:paraId="39C4D900" w14:textId="77777777" w:rsidR="00B03840" w:rsidRPr="009B3936" w:rsidRDefault="00B03840" w:rsidP="00F466A7">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the person</w:t>
      </w:r>
      <w:r w:rsidR="009B3936">
        <w:rPr>
          <w:rFonts w:ascii="Times New Roman" w:hAnsi="Times New Roman" w:cs="Times New Roman"/>
        </w:rPr>
        <w:t>’</w:t>
      </w:r>
      <w:r w:rsidRPr="009B3936">
        <w:rPr>
          <w:rFonts w:ascii="Times New Roman" w:hAnsi="Times New Roman" w:cs="Times New Roman"/>
        </w:rPr>
        <w:t>s spouse died or, if the person is a woman, the man in respect of whom the woman was a dependent female died; or</w:t>
      </w:r>
    </w:p>
    <w:p w14:paraId="4FC59FC7" w14:textId="77777777" w:rsidR="00B03840" w:rsidRPr="009B3936" w:rsidRDefault="00B03840" w:rsidP="00F466A7">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if the person is a woman—the woman, being a single person, gave birth to a child; and</w:t>
      </w:r>
    </w:p>
    <w:p w14:paraId="6B8F79C5" w14:textId="77777777" w:rsidR="00B03840" w:rsidRPr="009B3936" w:rsidRDefault="00B03840" w:rsidP="00F466A7">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during that period, there occurred a previous day on which, if the claim had been lodged on the previous day, the person would have been qualified to receive that pension or allowance, or there occurred 2 or more such previous days;</w:t>
      </w:r>
    </w:p>
    <w:p w14:paraId="7A3F6AA8" w14:textId="77777777" w:rsidR="00B03840" w:rsidRPr="009B3936" w:rsidRDefault="00B03840" w:rsidP="00F466A7">
      <w:pPr>
        <w:spacing w:after="0" w:line="240" w:lineRule="auto"/>
        <w:ind w:left="720"/>
        <w:jc w:val="both"/>
        <w:rPr>
          <w:rFonts w:ascii="Times New Roman" w:hAnsi="Times New Roman" w:cs="Times New Roman"/>
        </w:rPr>
      </w:pPr>
      <w:r w:rsidRPr="009B3936">
        <w:rPr>
          <w:rFonts w:ascii="Times New Roman" w:hAnsi="Times New Roman" w:cs="Times New Roman"/>
        </w:rPr>
        <w:t>the claim shall, for the purposes of this Act, be taken to have been lodged on that previous day or on the earlier or earliest of those previous days.</w:t>
      </w:r>
    </w:p>
    <w:p w14:paraId="6DEBA50A" w14:textId="77777777" w:rsidR="00B03840" w:rsidRPr="009B3936" w:rsidRDefault="009B3936" w:rsidP="00F466A7">
      <w:pPr>
        <w:spacing w:after="0" w:line="240" w:lineRule="auto"/>
        <w:ind w:left="720"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If a person lodges a claim for allowance under Part VI within 4 weeks of the death of his or her spouse the claim shall, for the purposes of this Act, be taken to have been lodged on the day on which the person</w:t>
      </w:r>
      <w:r>
        <w:rPr>
          <w:rFonts w:ascii="Times New Roman" w:hAnsi="Times New Roman" w:cs="Times New Roman"/>
        </w:rPr>
        <w:t>’</w:t>
      </w:r>
      <w:r w:rsidR="00B03840" w:rsidRPr="009B3936">
        <w:rPr>
          <w:rFonts w:ascii="Times New Roman" w:hAnsi="Times New Roman" w:cs="Times New Roman"/>
        </w:rPr>
        <w:t>s spouse died.</w:t>
      </w:r>
      <w:r>
        <w:rPr>
          <w:rFonts w:ascii="Times New Roman" w:hAnsi="Times New Roman" w:cs="Times New Roman"/>
        </w:rPr>
        <w:t>”</w:t>
      </w:r>
      <w:r w:rsidR="00B03840" w:rsidRPr="009B3936">
        <w:rPr>
          <w:rFonts w:ascii="Times New Roman" w:hAnsi="Times New Roman" w:cs="Times New Roman"/>
        </w:rPr>
        <w:t>;</w:t>
      </w:r>
    </w:p>
    <w:p w14:paraId="04277423" w14:textId="77777777" w:rsidR="00B03840" w:rsidRPr="009B3936" w:rsidRDefault="009B3936" w:rsidP="00F466A7">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789F0DCC" w14:textId="77777777" w:rsidR="00B03840" w:rsidRPr="009B3936" w:rsidRDefault="009B3936" w:rsidP="00F466A7">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00B03840" w:rsidRPr="009B3936">
        <w:rPr>
          <w:rFonts w:ascii="Times New Roman" w:hAnsi="Times New Roman" w:cs="Times New Roman"/>
        </w:rPr>
        <w:t xml:space="preserve"> by inserting after subsection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subsections:</w:t>
      </w:r>
    </w:p>
    <w:p w14:paraId="08E135F6" w14:textId="77777777" w:rsidR="00B03840" w:rsidRPr="00F466A7" w:rsidRDefault="009B3936" w:rsidP="00F466A7">
      <w:pPr>
        <w:spacing w:after="0" w:line="240" w:lineRule="auto"/>
        <w:ind w:left="864" w:firstLine="288"/>
        <w:jc w:val="both"/>
        <w:rPr>
          <w:rFonts w:ascii="Times New Roman" w:hAnsi="Times New Roman" w:cs="Times New Roman"/>
        </w:rPr>
      </w:pPr>
      <w:r w:rsidRPr="00F466A7">
        <w:rPr>
          <w:rFonts w:ascii="Times New Roman" w:hAnsi="Times New Roman" w:cs="Times New Roman"/>
        </w:rPr>
        <w:t>“</w:t>
      </w:r>
      <w:r w:rsidR="00B03840" w:rsidRPr="00F466A7">
        <w:rPr>
          <w:rFonts w:ascii="Times New Roman" w:hAnsi="Times New Roman" w:cs="Times New Roman"/>
        </w:rPr>
        <w:t>(</w:t>
      </w:r>
      <w:r w:rsidR="00264B96" w:rsidRPr="00264B96">
        <w:rPr>
          <w:rFonts w:ascii="Times New Roman" w:hAnsi="Times New Roman" w:cs="Times New Roman"/>
          <w:smallCaps/>
        </w:rPr>
        <w:t>4a</w:t>
      </w:r>
      <w:r w:rsidR="00B03840" w:rsidRPr="00F466A7">
        <w:rPr>
          <w:rFonts w:ascii="Times New Roman" w:hAnsi="Times New Roman" w:cs="Times New Roman"/>
        </w:rPr>
        <w:t>) If a person lodges a claim for an allowance under Part X in respect of a dependent child of the person within 4 weeks after the birth of the child the claim shall, for the purposes of this Act,</w:t>
      </w:r>
    </w:p>
    <w:p w14:paraId="42DFD2BE"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FA49B97" w14:textId="77777777" w:rsidR="00B03840" w:rsidRPr="009B3936" w:rsidRDefault="00B03840" w:rsidP="00F466A7">
      <w:pPr>
        <w:spacing w:after="0" w:line="240" w:lineRule="auto"/>
        <w:ind w:left="864"/>
        <w:jc w:val="both"/>
        <w:rPr>
          <w:rFonts w:ascii="Times New Roman" w:hAnsi="Times New Roman" w:cs="Times New Roman"/>
        </w:rPr>
      </w:pPr>
      <w:r w:rsidRPr="009B3936">
        <w:rPr>
          <w:rFonts w:ascii="Times New Roman" w:hAnsi="Times New Roman" w:cs="Times New Roman"/>
        </w:rPr>
        <w:lastRenderedPageBreak/>
        <w:t>be taken to have been lodged on the day on which the child was born.</w:t>
      </w:r>
    </w:p>
    <w:p w14:paraId="08F1BE29" w14:textId="77777777" w:rsidR="00F466A7" w:rsidRDefault="009B3936" w:rsidP="00F466A7">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4b</w:t>
      </w:r>
      <w:r w:rsidR="00B03840" w:rsidRPr="00E4248B">
        <w:rPr>
          <w:rFonts w:ascii="Times New Roman" w:hAnsi="Times New Roman" w:cs="Times New Roman"/>
        </w:rPr>
        <w:t>)</w:t>
      </w:r>
      <w:r w:rsidR="00B03840" w:rsidRPr="009B3936">
        <w:rPr>
          <w:rFonts w:ascii="Times New Roman" w:hAnsi="Times New Roman" w:cs="Times New Roman"/>
        </w:rPr>
        <w:t xml:space="preserve"> If an institution lodges a claim for an allowance under Part X in respect of a child within 4 weeks after the child becoming an inmate of the institution the claim shall, for the purposes of this Act, be taken to have been lodged on the day on which the child became an inmate of the institution.</w:t>
      </w:r>
    </w:p>
    <w:p w14:paraId="3D18D741" w14:textId="77777777" w:rsidR="00B03840" w:rsidRPr="009B3936" w:rsidRDefault="009B3936" w:rsidP="00F466A7">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4c</w:t>
      </w:r>
      <w:r w:rsidR="00B03840" w:rsidRPr="00E4248B">
        <w:rPr>
          <w:rFonts w:ascii="Times New Roman" w:hAnsi="Times New Roman" w:cs="Times New Roman"/>
        </w:rPr>
        <w:t>)</w:t>
      </w:r>
      <w:r w:rsidR="00B03840" w:rsidRPr="009B3936">
        <w:rPr>
          <w:rFonts w:ascii="Times New Roman" w:hAnsi="Times New Roman" w:cs="Times New Roman"/>
        </w:rPr>
        <w:t xml:space="preserve"> If a person lodges a claim for an allowance under Part XII after he or she became qualified to receive the allowance the claim shall, for the purposes of this Act, be taken to have been lodged on:</w:t>
      </w:r>
    </w:p>
    <w:p w14:paraId="7D06A077" w14:textId="77777777" w:rsidR="00B03840" w:rsidRPr="009B3936" w:rsidRDefault="00B03840" w:rsidP="00F466A7">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if the person became qualified to receive the allowance more than 12 months before the day on which the claim was lodged—the day occurring 12 months before the day on which the claim was lodged; or</w:t>
      </w:r>
    </w:p>
    <w:p w14:paraId="0246FCDB" w14:textId="77777777" w:rsidR="00B03840" w:rsidRPr="009B3936" w:rsidRDefault="00B03840" w:rsidP="00F466A7">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any other case—the day on which the person became qualified to receive the allowance.</w:t>
      </w:r>
    </w:p>
    <w:p w14:paraId="785F0857" w14:textId="77777777" w:rsidR="00B03840" w:rsidRPr="009B3936" w:rsidRDefault="009B3936" w:rsidP="00F466A7">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4d</w:t>
      </w:r>
      <w:r w:rsidR="00B03840" w:rsidRPr="00E4248B">
        <w:rPr>
          <w:rFonts w:ascii="Times New Roman" w:hAnsi="Times New Roman" w:cs="Times New Roman"/>
        </w:rPr>
        <w:t>)</w:t>
      </w:r>
      <w:r w:rsidR="00B03840" w:rsidRPr="009B3936">
        <w:rPr>
          <w:rFonts w:ascii="Times New Roman" w:hAnsi="Times New Roman" w:cs="Times New Roman"/>
        </w:rPr>
        <w:t xml:space="preserve"> For the purposes of subsection </w:t>
      </w:r>
      <w:r w:rsidR="00B03840" w:rsidRPr="00E4248B">
        <w:rPr>
          <w:rFonts w:ascii="Times New Roman" w:hAnsi="Times New Roman" w:cs="Times New Roman"/>
        </w:rPr>
        <w:t>(</w:t>
      </w:r>
      <w:r w:rsidR="00264B96" w:rsidRPr="00264B96">
        <w:rPr>
          <w:rFonts w:ascii="Times New Roman" w:hAnsi="Times New Roman" w:cs="Times New Roman"/>
          <w:smallCaps/>
        </w:rPr>
        <w:t>4c</w:t>
      </w:r>
      <w:r w:rsidR="00B03840" w:rsidRPr="00E4248B">
        <w:rPr>
          <w:rFonts w:ascii="Times New Roman" w:hAnsi="Times New Roman" w:cs="Times New Roman"/>
        </w:rPr>
        <w:t>)</w:t>
      </w:r>
      <w:r w:rsidR="00B03840" w:rsidRPr="009B3936">
        <w:rPr>
          <w:rFonts w:ascii="Times New Roman" w:hAnsi="Times New Roman" w:cs="Times New Roman"/>
        </w:rPr>
        <w:t xml:space="preserve">, a person to whom an allowance under Part X was not payable on a particular day, but to whom such an allowance could have been granted on that day if the person had lodged a claim for such an allowance before that day, shall be taken to have satisfied the condition set out in paragraph 102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on that day.</w:t>
      </w:r>
      <w:r>
        <w:rPr>
          <w:rFonts w:ascii="Times New Roman" w:hAnsi="Times New Roman" w:cs="Times New Roman"/>
        </w:rPr>
        <w:t>”</w:t>
      </w:r>
      <w:r w:rsidR="00B03840" w:rsidRPr="009B3936">
        <w:rPr>
          <w:rFonts w:ascii="Times New Roman" w:hAnsi="Times New Roman" w:cs="Times New Roman"/>
        </w:rPr>
        <w:t>;</w:t>
      </w:r>
    </w:p>
    <w:p w14:paraId="70CFE6F1" w14:textId="77777777" w:rsidR="00B03840" w:rsidRPr="009B3936" w:rsidRDefault="009B3936" w:rsidP="00F466A7">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72DBADB3" w14:textId="77777777" w:rsidR="00B03840" w:rsidRPr="009B3936" w:rsidRDefault="009B3936" w:rsidP="00F466A7">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e</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subsection </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subsection:</w:t>
      </w:r>
    </w:p>
    <w:p w14:paraId="70A3997F" w14:textId="77777777" w:rsidR="00B03840" w:rsidRPr="009B3936" w:rsidRDefault="009B3936" w:rsidP="008A7330">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6</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 the expressions </w:t>
      </w:r>
      <w:r>
        <w:rPr>
          <w:rFonts w:ascii="Times New Roman" w:hAnsi="Times New Roman" w:cs="Times New Roman"/>
        </w:rPr>
        <w:t>‘</w:t>
      </w:r>
      <w:r w:rsidR="00B03840" w:rsidRPr="009B3936">
        <w:rPr>
          <w:rFonts w:ascii="Times New Roman" w:hAnsi="Times New Roman" w:cs="Times New Roman"/>
        </w:rPr>
        <w:t>dependent female</w:t>
      </w:r>
      <w:r>
        <w:rPr>
          <w:rFonts w:ascii="Times New Roman" w:hAnsi="Times New Roman" w:cs="Times New Roman"/>
        </w:rPr>
        <w:t>’</w:t>
      </w:r>
      <w:r w:rsidR="00B03840" w:rsidRPr="009B3936">
        <w:rPr>
          <w:rFonts w:ascii="Times New Roman" w:hAnsi="Times New Roman" w:cs="Times New Roman"/>
        </w:rPr>
        <w:t xml:space="preserve"> and </w:t>
      </w:r>
      <w:r>
        <w:rPr>
          <w:rFonts w:ascii="Times New Roman" w:hAnsi="Times New Roman" w:cs="Times New Roman"/>
        </w:rPr>
        <w:t>‘</w:t>
      </w:r>
      <w:r w:rsidR="00B03840" w:rsidRPr="009B3936">
        <w:rPr>
          <w:rFonts w:ascii="Times New Roman" w:hAnsi="Times New Roman" w:cs="Times New Roman"/>
        </w:rPr>
        <w:t>single person</w:t>
      </w:r>
      <w:r>
        <w:rPr>
          <w:rFonts w:ascii="Times New Roman" w:hAnsi="Times New Roman" w:cs="Times New Roman"/>
        </w:rPr>
        <w:t>’</w:t>
      </w:r>
      <w:r w:rsidR="00B03840" w:rsidRPr="009B3936">
        <w:rPr>
          <w:rFonts w:ascii="Times New Roman" w:hAnsi="Times New Roman" w:cs="Times New Roman"/>
        </w:rPr>
        <w:t xml:space="preserve"> have the same respective meanings as in Part V.</w:t>
      </w:r>
      <w:r>
        <w:rPr>
          <w:rFonts w:ascii="Times New Roman" w:hAnsi="Times New Roman" w:cs="Times New Roman"/>
        </w:rPr>
        <w:t>”</w:t>
      </w:r>
      <w:r w:rsidR="00B03840" w:rsidRPr="009B3936">
        <w:rPr>
          <w:rFonts w:ascii="Times New Roman" w:hAnsi="Times New Roman" w:cs="Times New Roman"/>
        </w:rPr>
        <w:t>.</w:t>
      </w:r>
    </w:p>
    <w:p w14:paraId="4F448583" w14:textId="77777777" w:rsidR="00B03840" w:rsidRPr="009B3936" w:rsidRDefault="009B3936" w:rsidP="008A7330">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12C2CD7B" w14:textId="77777777" w:rsidR="00B03840" w:rsidRPr="008A7330" w:rsidRDefault="009B3936" w:rsidP="008A7330">
      <w:pPr>
        <w:spacing w:before="120" w:after="60" w:line="240" w:lineRule="auto"/>
        <w:rPr>
          <w:rFonts w:ascii="Times New Roman" w:hAnsi="Times New Roman" w:cs="Times New Roman"/>
          <w:b/>
          <w:sz w:val="20"/>
        </w:rPr>
      </w:pPr>
      <w:r w:rsidRPr="008A7330">
        <w:rPr>
          <w:rFonts w:ascii="Times New Roman" w:hAnsi="Times New Roman" w:cs="Times New Roman"/>
          <w:b/>
          <w:sz w:val="20"/>
        </w:rPr>
        <w:t>Secretary may take action in relation to money owing by pensioners</w:t>
      </w:r>
    </w:p>
    <w:p w14:paraId="5651A7D2"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50.</w:t>
      </w:r>
      <w:r w:rsidR="00B03840" w:rsidRPr="009B3936">
        <w:rPr>
          <w:rFonts w:ascii="Times New Roman" w:hAnsi="Times New Roman" w:cs="Times New Roman"/>
        </w:rPr>
        <w:t xml:space="preserve"> Section 162 of the Principal Act is amended by adding at the end the following subsection:</w:t>
      </w:r>
    </w:p>
    <w:p w14:paraId="15A00FB7"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11</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38878C97"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reference to a person being indebted to the Commonwealth under or as a result of this Act includes a reference to a person owing an assurance of support debt; and</w:t>
      </w:r>
    </w:p>
    <w:p w14:paraId="43293DAB"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reference to a debt due under or as a result of this Act, or to a debt due by a pensioner, includes a reference to an assurance of support debt.</w:t>
      </w:r>
      <w:r w:rsidR="009B3936">
        <w:rPr>
          <w:rFonts w:ascii="Times New Roman" w:hAnsi="Times New Roman" w:cs="Times New Roman"/>
        </w:rPr>
        <w:t>”</w:t>
      </w:r>
      <w:r w:rsidRPr="009B3936">
        <w:rPr>
          <w:rFonts w:ascii="Times New Roman" w:hAnsi="Times New Roman" w:cs="Times New Roman"/>
        </w:rPr>
        <w:t>.</w:t>
      </w:r>
    </w:p>
    <w:p w14:paraId="202FA788" w14:textId="77777777" w:rsidR="00B03840" w:rsidRPr="009B3936" w:rsidRDefault="009B3936" w:rsidP="00B633D4">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5F3AE126" w14:textId="77777777" w:rsidR="00B03840" w:rsidRPr="00B633D4" w:rsidRDefault="009B3936" w:rsidP="00B633D4">
      <w:pPr>
        <w:spacing w:before="120" w:after="60" w:line="240" w:lineRule="auto"/>
        <w:rPr>
          <w:rFonts w:ascii="Times New Roman" w:hAnsi="Times New Roman" w:cs="Times New Roman"/>
          <w:b/>
          <w:sz w:val="20"/>
        </w:rPr>
      </w:pPr>
      <w:r w:rsidRPr="00B633D4">
        <w:rPr>
          <w:rFonts w:ascii="Times New Roman" w:hAnsi="Times New Roman" w:cs="Times New Roman"/>
          <w:b/>
          <w:sz w:val="20"/>
        </w:rPr>
        <w:t>Notification and review</w:t>
      </w:r>
    </w:p>
    <w:p w14:paraId="70DC595A"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51.</w:t>
      </w:r>
      <w:r w:rsidR="00B03840" w:rsidRPr="009B3936">
        <w:rPr>
          <w:rFonts w:ascii="Times New Roman" w:hAnsi="Times New Roman" w:cs="Times New Roman"/>
        </w:rPr>
        <w:t xml:space="preserve"> Section 163 of the Principal Act is amended:</w:t>
      </w:r>
    </w:p>
    <w:p w14:paraId="505CB6C6" w14:textId="77777777" w:rsidR="00B03840" w:rsidRPr="009B3936" w:rsidRDefault="009B3936"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subparagraph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proofErr w:type="spellStart"/>
      <w:r w:rsidR="00B03840" w:rsidRPr="009B3936">
        <w:rPr>
          <w:rFonts w:ascii="Times New Roman" w:hAnsi="Times New Roman" w:cs="Times New Roman"/>
        </w:rPr>
        <w:t>i</w:t>
      </w:r>
      <w:proofErr w:type="spellEnd"/>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or</w:t>
      </w:r>
      <w:r>
        <w:rPr>
          <w:rFonts w:ascii="Times New Roman" w:hAnsi="Times New Roman" w:cs="Times New Roman"/>
        </w:rPr>
        <w:t>”</w:t>
      </w:r>
      <w:r w:rsidR="00B03840" w:rsidRPr="009B3936">
        <w:rPr>
          <w:rFonts w:ascii="Times New Roman" w:hAnsi="Times New Roman" w:cs="Times New Roman"/>
        </w:rPr>
        <w:t>;</w:t>
      </w:r>
    </w:p>
    <w:p w14:paraId="0FDCA51F" w14:textId="77777777" w:rsidR="00B03840" w:rsidRPr="009B3936" w:rsidRDefault="009B3936"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00B03840" w:rsidRPr="009B3936">
        <w:rPr>
          <w:rFonts w:ascii="Times New Roman" w:hAnsi="Times New Roman" w:cs="Times New Roman"/>
        </w:rPr>
        <w:t xml:space="preserve"> by inserting after subparagraph </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proofErr w:type="spellStart"/>
      <w:r w:rsidR="00B03840" w:rsidRPr="009B3936">
        <w:rPr>
          <w:rFonts w:ascii="Times New Roman" w:hAnsi="Times New Roman" w:cs="Times New Roman"/>
        </w:rPr>
        <w:t>i</w:t>
      </w:r>
      <w:proofErr w:type="spellEnd"/>
      <w:r w:rsidR="00B03840" w:rsidRPr="00E4248B">
        <w:rPr>
          <w:rFonts w:ascii="Times New Roman" w:hAnsi="Times New Roman" w:cs="Times New Roman"/>
        </w:rPr>
        <w:t>)</w:t>
      </w:r>
      <w:r w:rsidR="00B03840" w:rsidRPr="009B3936">
        <w:rPr>
          <w:rFonts w:ascii="Times New Roman" w:hAnsi="Times New Roman" w:cs="Times New Roman"/>
        </w:rPr>
        <w:t xml:space="preserve"> the following subparagraph:</w:t>
      </w:r>
    </w:p>
    <w:p w14:paraId="1EB74BEA"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8E80594" w14:textId="77777777" w:rsidR="00B03840" w:rsidRPr="009B3936" w:rsidRDefault="009B3936" w:rsidP="00B633D4">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B03840" w:rsidRPr="00E4248B">
        <w:rPr>
          <w:rFonts w:ascii="Times New Roman" w:hAnsi="Times New Roman" w:cs="Times New Roman"/>
        </w:rPr>
        <w:t>(</w:t>
      </w:r>
      <w:proofErr w:type="spellStart"/>
      <w:r w:rsidR="00B03840" w:rsidRPr="009B3936">
        <w:rPr>
          <w:rFonts w:ascii="Times New Roman" w:hAnsi="Times New Roman" w:cs="Times New Roman"/>
        </w:rPr>
        <w:t>ia</w:t>
      </w:r>
      <w:proofErr w:type="spellEnd"/>
      <w:r w:rsidR="00B03840" w:rsidRPr="00E4248B">
        <w:rPr>
          <w:rFonts w:ascii="Times New Roman" w:hAnsi="Times New Roman" w:cs="Times New Roman"/>
        </w:rPr>
        <w:t>)</w:t>
      </w:r>
      <w:r w:rsidR="00B03840" w:rsidRPr="009B3936">
        <w:rPr>
          <w:rFonts w:ascii="Times New Roman" w:hAnsi="Times New Roman" w:cs="Times New Roman"/>
        </w:rPr>
        <w:t xml:space="preserve"> to the extent that the notice requires the person to notify any proposal by the person to leave Australia—such period as is specified in the notice; or</w:t>
      </w:r>
      <w:r>
        <w:rPr>
          <w:rFonts w:ascii="Times New Roman" w:hAnsi="Times New Roman" w:cs="Times New Roman"/>
        </w:rPr>
        <w:t>”</w:t>
      </w:r>
      <w:r w:rsidR="00B03840" w:rsidRPr="009B3936">
        <w:rPr>
          <w:rFonts w:ascii="Times New Roman" w:hAnsi="Times New Roman" w:cs="Times New Roman"/>
        </w:rPr>
        <w:t>.</w:t>
      </w:r>
    </w:p>
    <w:p w14:paraId="782AFA18" w14:textId="77777777" w:rsidR="00B03840" w:rsidRPr="009B3936" w:rsidRDefault="009B3936" w:rsidP="00B633D4">
      <w:pPr>
        <w:spacing w:after="0" w:line="240" w:lineRule="auto"/>
        <w:jc w:val="both"/>
        <w:rPr>
          <w:rFonts w:ascii="Times New Roman" w:hAnsi="Times New Roman" w:cs="Times New Roman"/>
        </w:rPr>
      </w:pPr>
      <w:r w:rsidRPr="009B3936">
        <w:rPr>
          <w:rFonts w:ascii="Times New Roman" w:hAnsi="Times New Roman" w:cs="Times New Roman"/>
          <w:i/>
        </w:rPr>
        <w:t>Commencement: 1 February 1989</w:t>
      </w:r>
    </w:p>
    <w:p w14:paraId="23C96A53" w14:textId="77777777" w:rsidR="00B03840" w:rsidRPr="00B633D4" w:rsidRDefault="009B3936" w:rsidP="00B633D4">
      <w:pPr>
        <w:spacing w:before="120" w:after="60" w:line="240" w:lineRule="auto"/>
        <w:rPr>
          <w:rFonts w:ascii="Times New Roman" w:hAnsi="Times New Roman" w:cs="Times New Roman"/>
          <w:b/>
          <w:sz w:val="20"/>
        </w:rPr>
      </w:pPr>
      <w:r w:rsidRPr="00B633D4">
        <w:rPr>
          <w:rFonts w:ascii="Times New Roman" w:hAnsi="Times New Roman" w:cs="Times New Roman"/>
          <w:b/>
          <w:sz w:val="20"/>
        </w:rPr>
        <w:t>Power to obtain information etc.</w:t>
      </w:r>
    </w:p>
    <w:p w14:paraId="0100B285"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52. </w:t>
      </w:r>
      <w:r w:rsidR="00B03840" w:rsidRPr="009B3936">
        <w:rPr>
          <w:rFonts w:ascii="Times New Roman" w:hAnsi="Times New Roman" w:cs="Times New Roman"/>
        </w:rPr>
        <w:t>Section 164 of the Principal Act is amended:</w:t>
      </w:r>
    </w:p>
    <w:p w14:paraId="12CD4CEB"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inserting after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subsections:</w:t>
      </w:r>
    </w:p>
    <w:p w14:paraId="690C9A7A" w14:textId="77777777" w:rsidR="00B03840" w:rsidRPr="009B3936" w:rsidRDefault="009B3936" w:rsidP="00B633D4">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2aa</w:t>
      </w:r>
      <w:r w:rsidR="00B03840" w:rsidRPr="00E4248B">
        <w:rPr>
          <w:rFonts w:ascii="Times New Roman" w:hAnsi="Times New Roman" w:cs="Times New Roman"/>
        </w:rPr>
        <w:t>)</w:t>
      </w:r>
      <w:r w:rsidR="00B03840" w:rsidRPr="009B3936">
        <w:rPr>
          <w:rFonts w:ascii="Times New Roman" w:hAnsi="Times New Roman" w:cs="Times New Roman"/>
        </w:rPr>
        <w:t xml:space="preserve"> The Secretary shall not, in a notice under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request a person to provide information, or to produce a document, unless the Secretary considers that the information or document may be relevant to the question of:</w:t>
      </w:r>
    </w:p>
    <w:p w14:paraId="238F2E20"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whether a person who is receiving, who has received, or who has made a claim for, a pension, benefit or allowance under this Act is or was entitled to receive the pension, benefit or allowance; or</w:t>
      </w:r>
    </w:p>
    <w:p w14:paraId="46E93DB8"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rate of pension, benefit or allowance under this Act that is or was applicable to such a person.</w:t>
      </w:r>
    </w:p>
    <w:p w14:paraId="7CF1893E" w14:textId="77777777" w:rsidR="00B633D4" w:rsidRDefault="009B3936" w:rsidP="00B633D4">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2ab</w:t>
      </w:r>
      <w:r w:rsidR="00B03840" w:rsidRPr="00E4248B">
        <w:rPr>
          <w:rFonts w:ascii="Times New Roman" w:hAnsi="Times New Roman" w:cs="Times New Roman"/>
        </w:rPr>
        <w:t>)</w:t>
      </w:r>
      <w:r w:rsidR="00B03840" w:rsidRPr="009B3936">
        <w:rPr>
          <w:rFonts w:ascii="Times New Roman" w:hAnsi="Times New Roman" w:cs="Times New Roman"/>
        </w:rPr>
        <w:t xml:space="preserve"> The Secretary may, for either or both of the purposes set out in subsection </w:t>
      </w:r>
      <w:r w:rsidR="00B03840" w:rsidRPr="00E4248B">
        <w:rPr>
          <w:rFonts w:ascii="Times New Roman" w:hAnsi="Times New Roman" w:cs="Times New Roman"/>
        </w:rPr>
        <w:t>(</w:t>
      </w:r>
      <w:r w:rsidR="00264B96" w:rsidRPr="00264B96">
        <w:rPr>
          <w:rFonts w:ascii="Times New Roman" w:hAnsi="Times New Roman" w:cs="Times New Roman"/>
          <w:smallCaps/>
        </w:rPr>
        <w:t>2ac</w:t>
      </w:r>
      <w:r w:rsidR="00B03840" w:rsidRPr="00E4248B">
        <w:rPr>
          <w:rFonts w:ascii="Times New Roman" w:hAnsi="Times New Roman" w:cs="Times New Roman"/>
        </w:rPr>
        <w:t>)</w:t>
      </w:r>
      <w:r w:rsidR="00B03840" w:rsidRPr="009B3936">
        <w:rPr>
          <w:rFonts w:ascii="Times New Roman" w:hAnsi="Times New Roman" w:cs="Times New Roman"/>
        </w:rPr>
        <w:t xml:space="preserve">, by notice in writing given to a person </w:t>
      </w:r>
      <w:r w:rsidR="00B03840" w:rsidRPr="00E4248B">
        <w:rPr>
          <w:rFonts w:ascii="Times New Roman" w:hAnsi="Times New Roman" w:cs="Times New Roman"/>
        </w:rPr>
        <w:t>(</w:t>
      </w:r>
      <w:r w:rsidR="00B03840" w:rsidRPr="009B3936">
        <w:rPr>
          <w:rFonts w:ascii="Times New Roman" w:hAnsi="Times New Roman" w:cs="Times New Roman"/>
        </w:rPr>
        <w:t>including a person employed in or in connection with a Department of the Government of the Commonwealth, of a State or of a Territory or by any authority of the Commonwealth or of a State or Territory</w:t>
      </w:r>
      <w:r w:rsidR="00B03840" w:rsidRPr="00E4248B">
        <w:rPr>
          <w:rFonts w:ascii="Times New Roman" w:hAnsi="Times New Roman" w:cs="Times New Roman"/>
        </w:rPr>
        <w:t>)</w:t>
      </w:r>
      <w:r w:rsidR="00B03840" w:rsidRPr="009B3936">
        <w:rPr>
          <w:rFonts w:ascii="Times New Roman" w:hAnsi="Times New Roman" w:cs="Times New Roman"/>
        </w:rPr>
        <w:t xml:space="preserve">, require the person to provide the Department, or a specified officer, with such information as the Secretary requests relating to a specified class of persons within the period specified in the notice </w:t>
      </w:r>
      <w:r w:rsidR="00B03840" w:rsidRPr="00E4248B">
        <w:rPr>
          <w:rFonts w:ascii="Times New Roman" w:hAnsi="Times New Roman" w:cs="Times New Roman"/>
        </w:rPr>
        <w:t>(</w:t>
      </w:r>
      <w:r w:rsidR="00B03840" w:rsidRPr="009B3936">
        <w:rPr>
          <w:rFonts w:ascii="Times New Roman" w:hAnsi="Times New Roman" w:cs="Times New Roman"/>
        </w:rPr>
        <w:t>not being less than 14 days after the notice is given</w:t>
      </w:r>
      <w:r w:rsidR="00B03840" w:rsidRPr="00E4248B">
        <w:rPr>
          <w:rFonts w:ascii="Times New Roman" w:hAnsi="Times New Roman" w:cs="Times New Roman"/>
        </w:rPr>
        <w:t>)</w:t>
      </w:r>
      <w:r w:rsidR="00B03840" w:rsidRPr="009B3936">
        <w:rPr>
          <w:rFonts w:ascii="Times New Roman" w:hAnsi="Times New Roman" w:cs="Times New Roman"/>
        </w:rPr>
        <w:t>.</w:t>
      </w:r>
    </w:p>
    <w:p w14:paraId="592B01B7" w14:textId="77777777" w:rsidR="00B03840" w:rsidRPr="009B3936" w:rsidRDefault="009B3936" w:rsidP="00B633D4">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2ac</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purposes are purposes for which the Secretary may give a notice under subsection </w:t>
      </w:r>
      <w:r w:rsidR="00B03840" w:rsidRPr="00E4248B">
        <w:rPr>
          <w:rFonts w:ascii="Times New Roman" w:hAnsi="Times New Roman" w:cs="Times New Roman"/>
        </w:rPr>
        <w:t>(</w:t>
      </w:r>
      <w:r w:rsidR="00264B96" w:rsidRPr="00264B96">
        <w:rPr>
          <w:rFonts w:ascii="Times New Roman" w:hAnsi="Times New Roman" w:cs="Times New Roman"/>
          <w:smallCaps/>
        </w:rPr>
        <w:t>2ab</w:t>
      </w:r>
      <w:r w:rsidRPr="00E4248B">
        <w:rPr>
          <w:rFonts w:ascii="Times New Roman" w:hAnsi="Times New Roman" w:cs="Times New Roman"/>
          <w:smallCaps/>
        </w:rPr>
        <w:t>)</w:t>
      </w:r>
      <w:r w:rsidRPr="009B3936">
        <w:rPr>
          <w:rFonts w:ascii="Times New Roman" w:hAnsi="Times New Roman" w:cs="Times New Roman"/>
          <w:smallCaps/>
        </w:rPr>
        <w:t>:</w:t>
      </w:r>
    </w:p>
    <w:p w14:paraId="61ED9C6D"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detecting cases where amounts of pension, benefit or allowance under this Act have been paid that should not have been paid;</w:t>
      </w:r>
    </w:p>
    <w:p w14:paraId="7396DE5B"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verifying the entitlement of persons who have made claims for pensions, benefits or allowances under this Act to receive those pensions, benefits or allowances.</w:t>
      </w:r>
    </w:p>
    <w:p w14:paraId="7DDD4450" w14:textId="77777777" w:rsidR="00B633D4" w:rsidRDefault="009B3936" w:rsidP="00B633D4">
      <w:pPr>
        <w:spacing w:after="0" w:line="240" w:lineRule="auto"/>
        <w:ind w:left="864" w:firstLine="288"/>
        <w:jc w:val="both"/>
        <w:rPr>
          <w:rFonts w:ascii="Times New Roman" w:hAnsi="Times New Roman" w:cs="Times New Roman"/>
          <w:smallCaps/>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2ad</w:t>
      </w:r>
      <w:r w:rsidR="00B03840" w:rsidRPr="00E4248B">
        <w:rPr>
          <w:rFonts w:ascii="Times New Roman" w:hAnsi="Times New Roman" w:cs="Times New Roman"/>
        </w:rPr>
        <w:t>)</w:t>
      </w:r>
      <w:r w:rsidR="00B03840" w:rsidRPr="009B3936">
        <w:rPr>
          <w:rFonts w:ascii="Times New Roman" w:hAnsi="Times New Roman" w:cs="Times New Roman"/>
        </w:rPr>
        <w:t xml:space="preserve"> Subsections </w:t>
      </w:r>
      <w:r w:rsidR="00B03840" w:rsidRPr="00E4248B">
        <w:rPr>
          <w:rFonts w:ascii="Times New Roman" w:hAnsi="Times New Roman" w:cs="Times New Roman"/>
        </w:rPr>
        <w:t>(</w:t>
      </w:r>
      <w:r w:rsidR="00264B96" w:rsidRPr="00264B96">
        <w:rPr>
          <w:rFonts w:ascii="Times New Roman" w:hAnsi="Times New Roman" w:cs="Times New Roman"/>
          <w:smallCaps/>
        </w:rPr>
        <w:t>2ae</w:t>
      </w:r>
      <w:r w:rsidR="00B03840" w:rsidRPr="00E4248B">
        <w:rPr>
          <w:rFonts w:ascii="Times New Roman" w:hAnsi="Times New Roman" w:cs="Times New Roman"/>
        </w:rPr>
        <w:t>)</w:t>
      </w:r>
      <w:r w:rsidR="00B03840" w:rsidRPr="009B3936">
        <w:rPr>
          <w:rFonts w:ascii="Times New Roman" w:hAnsi="Times New Roman" w:cs="Times New Roman"/>
        </w:rPr>
        <w:t xml:space="preserve"> to </w:t>
      </w:r>
      <w:r w:rsidR="00B03840" w:rsidRPr="00E4248B">
        <w:rPr>
          <w:rFonts w:ascii="Times New Roman" w:hAnsi="Times New Roman" w:cs="Times New Roman"/>
        </w:rPr>
        <w:t>(</w:t>
      </w:r>
      <w:r w:rsidR="00264B96" w:rsidRPr="00264B96">
        <w:rPr>
          <w:rFonts w:ascii="Times New Roman" w:hAnsi="Times New Roman" w:cs="Times New Roman"/>
          <w:smallCaps/>
        </w:rPr>
        <w:t>2aj</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inclusive</w:t>
      </w:r>
      <w:r w:rsidR="00B03840" w:rsidRPr="00E4248B">
        <w:rPr>
          <w:rFonts w:ascii="Times New Roman" w:hAnsi="Times New Roman" w:cs="Times New Roman"/>
        </w:rPr>
        <w:t>)</w:t>
      </w:r>
      <w:r w:rsidR="00B03840" w:rsidRPr="009B3936">
        <w:rPr>
          <w:rFonts w:ascii="Times New Roman" w:hAnsi="Times New Roman" w:cs="Times New Roman"/>
        </w:rPr>
        <w:t xml:space="preserve"> apply in relation to a notice given to a person </w:t>
      </w:r>
      <w:r w:rsidR="00B03840" w:rsidRPr="00E4248B">
        <w:rPr>
          <w:rFonts w:ascii="Times New Roman" w:hAnsi="Times New Roman" w:cs="Times New Roman"/>
        </w:rPr>
        <w:t>(</w:t>
      </w:r>
      <w:r w:rsidR="00B03840" w:rsidRPr="009B3936">
        <w:rPr>
          <w:rFonts w:ascii="Times New Roman" w:hAnsi="Times New Roman" w:cs="Times New Roman"/>
        </w:rPr>
        <w:t xml:space="preserve">in this section called the </w:t>
      </w:r>
      <w:r>
        <w:rPr>
          <w:rFonts w:ascii="Times New Roman" w:hAnsi="Times New Roman" w:cs="Times New Roman"/>
        </w:rPr>
        <w:t>‘</w:t>
      </w:r>
      <w:r w:rsidR="00B03840" w:rsidRPr="009B3936">
        <w:rPr>
          <w:rFonts w:ascii="Times New Roman" w:hAnsi="Times New Roman" w:cs="Times New Roman"/>
        </w:rPr>
        <w:t>provider</w:t>
      </w: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 xml:space="preserve"> under subsection </w:t>
      </w:r>
      <w:r w:rsidR="00B03840" w:rsidRPr="00E4248B">
        <w:rPr>
          <w:rFonts w:ascii="Times New Roman" w:hAnsi="Times New Roman" w:cs="Times New Roman"/>
        </w:rPr>
        <w:t>(</w:t>
      </w:r>
      <w:r w:rsidR="00264B96" w:rsidRPr="00264B96">
        <w:rPr>
          <w:rFonts w:ascii="Times New Roman" w:hAnsi="Times New Roman" w:cs="Times New Roman"/>
          <w:smallCaps/>
        </w:rPr>
        <w:t>2ab</w:t>
      </w:r>
      <w:r w:rsidRPr="00E4248B">
        <w:rPr>
          <w:rFonts w:ascii="Times New Roman" w:hAnsi="Times New Roman" w:cs="Times New Roman"/>
          <w:smallCaps/>
        </w:rPr>
        <w:t>)</w:t>
      </w:r>
      <w:r w:rsidRPr="009B3936">
        <w:rPr>
          <w:rFonts w:ascii="Times New Roman" w:hAnsi="Times New Roman" w:cs="Times New Roman"/>
          <w:smallCaps/>
        </w:rPr>
        <w:t>.</w:t>
      </w:r>
    </w:p>
    <w:p w14:paraId="2C92A9A0" w14:textId="77777777" w:rsidR="00B03840" w:rsidRPr="009B3936" w:rsidRDefault="009B3936" w:rsidP="00B633D4">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2ae</w:t>
      </w:r>
      <w:r w:rsidR="00B03840" w:rsidRPr="00E4248B">
        <w:rPr>
          <w:rFonts w:ascii="Times New Roman" w:hAnsi="Times New Roman" w:cs="Times New Roman"/>
        </w:rPr>
        <w:t>)</w:t>
      </w:r>
      <w:r w:rsidR="00B03840" w:rsidRPr="009B3936">
        <w:rPr>
          <w:rFonts w:ascii="Times New Roman" w:hAnsi="Times New Roman" w:cs="Times New Roman"/>
        </w:rPr>
        <w:t xml:space="preserve"> The Secretary may specify a particular class of persons in the notice whether or not the Secretary is able to identify any of the persons in the class as being persons who have received, who are receiving, or who have made claims for, pensions, benefits or allowances under this Act.</w:t>
      </w:r>
    </w:p>
    <w:p w14:paraId="11821CA5"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7919E4A" w14:textId="2CCFE1A1" w:rsidR="00B03840" w:rsidRPr="009B3936" w:rsidRDefault="009B3936" w:rsidP="00B633D4">
      <w:pPr>
        <w:spacing w:after="0" w:line="240" w:lineRule="auto"/>
        <w:ind w:left="864" w:firstLine="288"/>
        <w:jc w:val="both"/>
        <w:rPr>
          <w:rFonts w:ascii="Times New Roman" w:hAnsi="Times New Roman" w:cs="Times New Roman"/>
        </w:rPr>
      </w:pPr>
      <w:r>
        <w:rPr>
          <w:rFonts w:ascii="Times New Roman" w:hAnsi="Times New Roman" w:cs="Times New Roman"/>
        </w:rPr>
        <w:lastRenderedPageBreak/>
        <w:t>“</w:t>
      </w:r>
      <w:r w:rsidR="00B03840" w:rsidRPr="00E4248B">
        <w:rPr>
          <w:rFonts w:ascii="Times New Roman" w:hAnsi="Times New Roman" w:cs="Times New Roman"/>
        </w:rPr>
        <w:t>(</w:t>
      </w:r>
      <w:r w:rsidR="00264B96" w:rsidRPr="00264B96">
        <w:rPr>
          <w:rFonts w:ascii="Times New Roman" w:hAnsi="Times New Roman" w:cs="Times New Roman"/>
          <w:smallCaps/>
        </w:rPr>
        <w:t>2af</w:t>
      </w:r>
      <w:r w:rsidR="00B03840" w:rsidRPr="00E4248B">
        <w:rPr>
          <w:rFonts w:ascii="Times New Roman" w:hAnsi="Times New Roman" w:cs="Times New Roman"/>
        </w:rPr>
        <w:t>)</w:t>
      </w:r>
      <w:r w:rsidR="00B03840" w:rsidRPr="009B3936">
        <w:rPr>
          <w:rFonts w:ascii="Times New Roman" w:hAnsi="Times New Roman" w:cs="Times New Roman"/>
        </w:rPr>
        <w:t xml:space="preserve"> In the notice, the Secretary may request all or any of the following information, but no other information, in respect of each person in the specified class of persons:</w:t>
      </w:r>
    </w:p>
    <w:p w14:paraId="38724723"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full name and any previous name;</w:t>
      </w:r>
    </w:p>
    <w:p w14:paraId="131FE3C8"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address;</w:t>
      </w:r>
    </w:p>
    <w:p w14:paraId="49722FDF"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sex;</w:t>
      </w:r>
    </w:p>
    <w:p w14:paraId="3CA34B0A"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marital status;</w:t>
      </w:r>
    </w:p>
    <w:p w14:paraId="5F828DFB"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date of birth;</w:t>
      </w:r>
    </w:p>
    <w:p w14:paraId="2E8DBDBC"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f</w:t>
      </w:r>
      <w:r w:rsidRPr="00E4248B">
        <w:rPr>
          <w:rFonts w:ascii="Times New Roman" w:hAnsi="Times New Roman" w:cs="Times New Roman"/>
        </w:rPr>
        <w:t>)</w:t>
      </w:r>
      <w:r w:rsidRPr="009B3936">
        <w:rPr>
          <w:rFonts w:ascii="Times New Roman" w:hAnsi="Times New Roman" w:cs="Times New Roman"/>
        </w:rPr>
        <w:t xml:space="preserve"> date of death;</w:t>
      </w:r>
    </w:p>
    <w:p w14:paraId="0EB4B030"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g</w:t>
      </w:r>
      <w:r w:rsidRPr="00E4248B">
        <w:rPr>
          <w:rFonts w:ascii="Times New Roman" w:hAnsi="Times New Roman" w:cs="Times New Roman"/>
        </w:rPr>
        <w:t>)</w:t>
      </w:r>
      <w:r w:rsidRPr="009B3936">
        <w:rPr>
          <w:rFonts w:ascii="Times New Roman" w:hAnsi="Times New Roman" w:cs="Times New Roman"/>
        </w:rPr>
        <w:t xml:space="preserve"> dates of entries into and departures from Australia;</w:t>
      </w:r>
    </w:p>
    <w:p w14:paraId="44D7E193" w14:textId="77777777" w:rsidR="00B633D4"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h</w:t>
      </w:r>
      <w:r w:rsidRPr="00E4248B">
        <w:rPr>
          <w:rFonts w:ascii="Times New Roman" w:hAnsi="Times New Roman" w:cs="Times New Roman"/>
        </w:rPr>
        <w:t>)</w:t>
      </w:r>
      <w:r w:rsidRPr="009B3936">
        <w:rPr>
          <w:rFonts w:ascii="Times New Roman" w:hAnsi="Times New Roman" w:cs="Times New Roman"/>
        </w:rPr>
        <w:t xml:space="preserve"> any payments received by the person from the provider within the period of 12 months preceding the giving of the notice and the account number of any account into which the provider paid any of those payments;</w:t>
      </w:r>
    </w:p>
    <w:p w14:paraId="28F5B0D3" w14:textId="77777777" w:rsidR="00B03840" w:rsidRPr="009B3936" w:rsidRDefault="00B03840" w:rsidP="00B633D4">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j</w:t>
      </w:r>
      <w:r w:rsidRPr="00E4248B">
        <w:rPr>
          <w:rFonts w:ascii="Times New Roman" w:hAnsi="Times New Roman" w:cs="Times New Roman"/>
        </w:rPr>
        <w:t>)</w:t>
      </w:r>
      <w:r w:rsidRPr="009B3936">
        <w:rPr>
          <w:rFonts w:ascii="Times New Roman" w:hAnsi="Times New Roman" w:cs="Times New Roman"/>
        </w:rPr>
        <w:t xml:space="preserve"> in relation to a course of study being undertaken by the person:</w:t>
      </w:r>
    </w:p>
    <w:p w14:paraId="748D621F" w14:textId="77777777" w:rsidR="00B03840" w:rsidRPr="009B3936" w:rsidRDefault="00B03840" w:rsidP="00B633D4">
      <w:pPr>
        <w:spacing w:after="0" w:line="240" w:lineRule="auto"/>
        <w:ind w:left="1872"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whether the course is full-time or part-time;</w:t>
      </w:r>
    </w:p>
    <w:p w14:paraId="6EFA266F" w14:textId="77777777" w:rsidR="00B03840" w:rsidRPr="009B3936" w:rsidRDefault="00B03840" w:rsidP="00B633D4">
      <w:pPr>
        <w:spacing w:after="0" w:line="240" w:lineRule="auto"/>
        <w:ind w:left="1872"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date on which the person started the course; and</w:t>
      </w:r>
    </w:p>
    <w:p w14:paraId="0DA1752D" w14:textId="77777777" w:rsidR="00B03840" w:rsidRPr="009B3936" w:rsidRDefault="00B03840" w:rsidP="00B633D4">
      <w:pPr>
        <w:spacing w:after="0" w:line="240" w:lineRule="auto"/>
        <w:ind w:left="1872"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the subjects being studied by the person.</w:t>
      </w:r>
    </w:p>
    <w:p w14:paraId="0618F4C7" w14:textId="77777777" w:rsidR="00B633D4" w:rsidRDefault="009B3936" w:rsidP="00B633D4">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2ag</w:t>
      </w:r>
      <w:r w:rsidR="00B03840" w:rsidRPr="00E4248B">
        <w:rPr>
          <w:rFonts w:ascii="Times New Roman" w:hAnsi="Times New Roman" w:cs="Times New Roman"/>
        </w:rPr>
        <w:t>)</w:t>
      </w:r>
      <w:r w:rsidR="00B03840" w:rsidRPr="009B3936">
        <w:rPr>
          <w:rFonts w:ascii="Times New Roman" w:hAnsi="Times New Roman" w:cs="Times New Roman"/>
        </w:rPr>
        <w:t xml:space="preserve"> Within 3 months after information is provided in response to the notice, the Secretary shall decide which of the information </w:t>
      </w:r>
      <w:r w:rsidR="00B03840" w:rsidRPr="00E4248B">
        <w:rPr>
          <w:rFonts w:ascii="Times New Roman" w:hAnsi="Times New Roman" w:cs="Times New Roman"/>
        </w:rPr>
        <w:t>(</w:t>
      </w:r>
      <w:r w:rsidR="00B03840" w:rsidRPr="009B3936">
        <w:rPr>
          <w:rFonts w:ascii="Times New Roman" w:hAnsi="Times New Roman" w:cs="Times New Roman"/>
        </w:rPr>
        <w:t>if any</w:t>
      </w:r>
      <w:r w:rsidR="00B03840" w:rsidRPr="00E4248B">
        <w:rPr>
          <w:rFonts w:ascii="Times New Roman" w:hAnsi="Times New Roman" w:cs="Times New Roman"/>
        </w:rPr>
        <w:t>)</w:t>
      </w:r>
      <w:r w:rsidR="00B03840" w:rsidRPr="009B3936">
        <w:rPr>
          <w:rFonts w:ascii="Times New Roman" w:hAnsi="Times New Roman" w:cs="Times New Roman"/>
        </w:rPr>
        <w:t xml:space="preserve"> is, or is likely to be, relevant to the matters referred to in paragraphs </w:t>
      </w:r>
      <w:r w:rsidR="00B03840" w:rsidRPr="00E4248B">
        <w:rPr>
          <w:rFonts w:ascii="Times New Roman" w:hAnsi="Times New Roman" w:cs="Times New Roman"/>
        </w:rPr>
        <w:t>(</w:t>
      </w:r>
      <w:r w:rsidR="00264B96" w:rsidRPr="00264B96">
        <w:rPr>
          <w:rFonts w:ascii="Times New Roman" w:hAnsi="Times New Roman" w:cs="Times New Roman"/>
          <w:smallCaps/>
        </w:rPr>
        <w:t>2ac</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w:t>
      </w:r>
    </w:p>
    <w:p w14:paraId="067316F7" w14:textId="77777777" w:rsidR="00B633D4" w:rsidRDefault="009B3936" w:rsidP="00B633D4">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2ah</w:t>
      </w:r>
      <w:r w:rsidR="00B03840" w:rsidRPr="00E4248B">
        <w:rPr>
          <w:rFonts w:ascii="Times New Roman" w:hAnsi="Times New Roman" w:cs="Times New Roman"/>
        </w:rPr>
        <w:t>)</w:t>
      </w:r>
      <w:r w:rsidR="00B03840" w:rsidRPr="009B3936">
        <w:rPr>
          <w:rFonts w:ascii="Times New Roman" w:hAnsi="Times New Roman" w:cs="Times New Roman"/>
        </w:rPr>
        <w:t xml:space="preserve"> If the Secretary does not make a decision as required by subsection </w:t>
      </w:r>
      <w:r w:rsidR="00B03840" w:rsidRPr="00E4248B">
        <w:rPr>
          <w:rFonts w:ascii="Times New Roman" w:hAnsi="Times New Roman" w:cs="Times New Roman"/>
        </w:rPr>
        <w:t>(</w:t>
      </w:r>
      <w:r w:rsidR="00264B96" w:rsidRPr="00264B96">
        <w:rPr>
          <w:rFonts w:ascii="Times New Roman" w:hAnsi="Times New Roman" w:cs="Times New Roman"/>
          <w:smallCaps/>
        </w:rPr>
        <w:t>2ag</w:t>
      </w:r>
      <w:r w:rsidR="00B03840" w:rsidRPr="00E4248B">
        <w:rPr>
          <w:rFonts w:ascii="Times New Roman" w:hAnsi="Times New Roman" w:cs="Times New Roman"/>
        </w:rPr>
        <w:t>)</w:t>
      </w:r>
      <w:r w:rsidR="00B03840" w:rsidRPr="009B3936">
        <w:rPr>
          <w:rFonts w:ascii="Times New Roman" w:hAnsi="Times New Roman" w:cs="Times New Roman"/>
        </w:rPr>
        <w:t xml:space="preserve"> within the period of 3 months referred to in that subsection, the Secretary shall ensure that all the information provided in response to the notice, and any record of all or any part of that information, is destroyed.</w:t>
      </w:r>
    </w:p>
    <w:p w14:paraId="0844BCB4" w14:textId="77777777" w:rsidR="00B03840" w:rsidRPr="009B3936" w:rsidRDefault="009B3936" w:rsidP="00B633D4">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2aj</w:t>
      </w:r>
      <w:r w:rsidR="00B03840" w:rsidRPr="00E4248B">
        <w:rPr>
          <w:rFonts w:ascii="Times New Roman" w:hAnsi="Times New Roman" w:cs="Times New Roman"/>
        </w:rPr>
        <w:t>)</w:t>
      </w:r>
      <w:r w:rsidR="00B03840" w:rsidRPr="009B3936">
        <w:rPr>
          <w:rFonts w:ascii="Times New Roman" w:hAnsi="Times New Roman" w:cs="Times New Roman"/>
        </w:rPr>
        <w:t xml:space="preserve"> If the Secretary decides, in accordance with subsection </w:t>
      </w:r>
      <w:r w:rsidR="00B03840" w:rsidRPr="00E4248B">
        <w:rPr>
          <w:rFonts w:ascii="Times New Roman" w:hAnsi="Times New Roman" w:cs="Times New Roman"/>
        </w:rPr>
        <w:t>(</w:t>
      </w:r>
      <w:r w:rsidR="00264B96" w:rsidRPr="00264B96">
        <w:rPr>
          <w:rFonts w:ascii="Times New Roman" w:hAnsi="Times New Roman" w:cs="Times New Roman"/>
          <w:smallCaps/>
        </w:rPr>
        <w:t>2ag</w:t>
      </w:r>
      <w:r w:rsidR="00B03840" w:rsidRPr="00E4248B">
        <w:rPr>
          <w:rFonts w:ascii="Times New Roman" w:hAnsi="Times New Roman" w:cs="Times New Roman"/>
        </w:rPr>
        <w:t>)</w:t>
      </w:r>
      <w:r w:rsidR="00B03840" w:rsidRPr="009B3936">
        <w:rPr>
          <w:rFonts w:ascii="Times New Roman" w:hAnsi="Times New Roman" w:cs="Times New Roman"/>
        </w:rPr>
        <w:t xml:space="preserve">, that some or all of the information provided in response to the notice is not, or is not likely to be, relevant to the matters referred to in paragraphs </w:t>
      </w:r>
      <w:r w:rsidR="00B03840" w:rsidRPr="00E4248B">
        <w:rPr>
          <w:rFonts w:ascii="Times New Roman" w:hAnsi="Times New Roman" w:cs="Times New Roman"/>
        </w:rPr>
        <w:t>(</w:t>
      </w:r>
      <w:r w:rsidR="00264B96" w:rsidRPr="00264B96">
        <w:rPr>
          <w:rFonts w:ascii="Times New Roman" w:hAnsi="Times New Roman" w:cs="Times New Roman"/>
          <w:smallCaps/>
        </w:rPr>
        <w:t>2ac</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the Secretary shall ensure that the irrelevant information, and any record of the irrelevant information, is destroyed.</w:t>
      </w:r>
      <w:r>
        <w:rPr>
          <w:rFonts w:ascii="Times New Roman" w:hAnsi="Times New Roman" w:cs="Times New Roman"/>
        </w:rPr>
        <w:t>”</w:t>
      </w:r>
      <w:r w:rsidR="00B03840" w:rsidRPr="009B3936">
        <w:rPr>
          <w:rFonts w:ascii="Times New Roman" w:hAnsi="Times New Roman" w:cs="Times New Roman"/>
        </w:rPr>
        <w:t>;</w:t>
      </w:r>
    </w:p>
    <w:p w14:paraId="5007F6FE" w14:textId="77777777" w:rsidR="00B03840" w:rsidRPr="009B3936" w:rsidRDefault="009B3936"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by omitting from paragraph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 xml:space="preserve">subjection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Pr>
          <w:rFonts w:ascii="Times New Roman" w:hAnsi="Times New Roman" w:cs="Times New Roman"/>
        </w:rPr>
        <w:t>”</w:t>
      </w:r>
      <w:r w:rsidRPr="009B3936">
        <w:rPr>
          <w:rFonts w:ascii="Times New Roman" w:hAnsi="Times New Roman" w:cs="Times New Roman"/>
          <w:b/>
        </w:rPr>
        <w:t xml:space="preserve"> </w:t>
      </w:r>
      <w:r w:rsidR="00B03840" w:rsidRPr="009B3936">
        <w:rPr>
          <w:rFonts w:ascii="Times New Roman" w:hAnsi="Times New Roman" w:cs="Times New Roman"/>
        </w:rPr>
        <w:t xml:space="preserve">and substituting </w:t>
      </w:r>
      <w:r>
        <w:rPr>
          <w:rFonts w:ascii="Times New Roman" w:hAnsi="Times New Roman" w:cs="Times New Roman"/>
        </w:rPr>
        <w:t>“</w:t>
      </w:r>
      <w:r w:rsidR="00B03840" w:rsidRPr="009B3936">
        <w:rPr>
          <w:rFonts w:ascii="Times New Roman" w:hAnsi="Times New Roman" w:cs="Times New Roman"/>
        </w:rPr>
        <w:t>this section</w:t>
      </w:r>
      <w:r>
        <w:rPr>
          <w:rFonts w:ascii="Times New Roman" w:hAnsi="Times New Roman" w:cs="Times New Roman"/>
        </w:rPr>
        <w:t>”</w:t>
      </w:r>
      <w:r w:rsidR="00B03840" w:rsidRPr="009B3936">
        <w:rPr>
          <w:rFonts w:ascii="Times New Roman" w:hAnsi="Times New Roman" w:cs="Times New Roman"/>
        </w:rPr>
        <w:t>.</w:t>
      </w:r>
    </w:p>
    <w:p w14:paraId="5C9B518D" w14:textId="77777777" w:rsidR="00B03840" w:rsidRPr="009B3936" w:rsidRDefault="009B3936" w:rsidP="00B633D4">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4D9481E9" w14:textId="77777777" w:rsidR="00B03840" w:rsidRPr="00B633D4" w:rsidRDefault="009B3936" w:rsidP="00B633D4">
      <w:pPr>
        <w:spacing w:before="120" w:after="60" w:line="240" w:lineRule="auto"/>
        <w:rPr>
          <w:rFonts w:ascii="Times New Roman" w:hAnsi="Times New Roman" w:cs="Times New Roman"/>
          <w:b/>
          <w:sz w:val="20"/>
        </w:rPr>
      </w:pPr>
      <w:r w:rsidRPr="00B633D4">
        <w:rPr>
          <w:rFonts w:ascii="Times New Roman" w:hAnsi="Times New Roman" w:cs="Times New Roman"/>
          <w:b/>
          <w:sz w:val="20"/>
        </w:rPr>
        <w:t>Pension etc. to cease to be payable in certain cases</w:t>
      </w:r>
    </w:p>
    <w:p w14:paraId="5548B2DE"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53. </w:t>
      </w:r>
      <w:r w:rsidR="00B03840" w:rsidRPr="009B3936">
        <w:rPr>
          <w:rFonts w:ascii="Times New Roman" w:hAnsi="Times New Roman" w:cs="Times New Roman"/>
        </w:rPr>
        <w:t xml:space="preserve">Section 169 of the Principal Act is amended by omitting from paragraphs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XIV or</w:t>
      </w:r>
      <w:r>
        <w:rPr>
          <w:rFonts w:ascii="Times New Roman" w:hAnsi="Times New Roman" w:cs="Times New Roman"/>
        </w:rPr>
        <w:t>”</w:t>
      </w:r>
      <w:r w:rsidR="00B03840" w:rsidRPr="009B3936">
        <w:rPr>
          <w:rFonts w:ascii="Times New Roman" w:hAnsi="Times New Roman" w:cs="Times New Roman"/>
        </w:rPr>
        <w:t xml:space="preserve"> and substituting </w:t>
      </w:r>
      <w:r>
        <w:rPr>
          <w:rFonts w:ascii="Times New Roman" w:hAnsi="Times New Roman" w:cs="Times New Roman"/>
        </w:rPr>
        <w:t>“</w:t>
      </w:r>
      <w:r w:rsidR="00B03840" w:rsidRPr="009B3936">
        <w:rPr>
          <w:rFonts w:ascii="Times New Roman" w:hAnsi="Times New Roman" w:cs="Times New Roman"/>
        </w:rPr>
        <w:t>X, XI, XII, XIV or</w:t>
      </w:r>
      <w:r>
        <w:rPr>
          <w:rFonts w:ascii="Times New Roman" w:hAnsi="Times New Roman" w:cs="Times New Roman"/>
        </w:rPr>
        <w:t>”</w:t>
      </w:r>
      <w:r w:rsidR="00B03840" w:rsidRPr="009B3936">
        <w:rPr>
          <w:rFonts w:ascii="Times New Roman" w:hAnsi="Times New Roman" w:cs="Times New Roman"/>
        </w:rPr>
        <w:t>.</w:t>
      </w:r>
    </w:p>
    <w:p w14:paraId="6102C5B7" w14:textId="77777777" w:rsidR="00B03840" w:rsidRPr="009B3936" w:rsidRDefault="009B3936" w:rsidP="00B633D4">
      <w:pPr>
        <w:spacing w:after="0" w:line="240" w:lineRule="auto"/>
        <w:jc w:val="both"/>
        <w:rPr>
          <w:rFonts w:ascii="Times New Roman" w:hAnsi="Times New Roman" w:cs="Times New Roman"/>
        </w:rPr>
      </w:pPr>
      <w:r w:rsidRPr="009B3936">
        <w:rPr>
          <w:rFonts w:ascii="Times New Roman" w:hAnsi="Times New Roman" w:cs="Times New Roman"/>
          <w:i/>
        </w:rPr>
        <w:t>Commencement: 29 December 1988</w:t>
      </w:r>
    </w:p>
    <w:p w14:paraId="4267D9DE"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51DF211"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lastRenderedPageBreak/>
        <w:t>54.</w:t>
      </w:r>
      <w:r w:rsidR="00B03840" w:rsidRPr="009B3936">
        <w:rPr>
          <w:rFonts w:ascii="Times New Roman" w:hAnsi="Times New Roman" w:cs="Times New Roman"/>
        </w:rPr>
        <w:t xml:space="preserve"> Before section 237 of the Principal Act the following section is inserted in Part XXI:</w:t>
      </w:r>
    </w:p>
    <w:p w14:paraId="08DC368B" w14:textId="77777777" w:rsidR="00B03840" w:rsidRPr="00B633D4" w:rsidRDefault="009B3936" w:rsidP="00B633D4">
      <w:pPr>
        <w:spacing w:before="120" w:after="60" w:line="240" w:lineRule="auto"/>
        <w:rPr>
          <w:rFonts w:ascii="Times New Roman" w:hAnsi="Times New Roman" w:cs="Times New Roman"/>
          <w:b/>
          <w:sz w:val="20"/>
        </w:rPr>
      </w:pPr>
      <w:r w:rsidRPr="00B633D4">
        <w:rPr>
          <w:rFonts w:ascii="Times New Roman" w:hAnsi="Times New Roman" w:cs="Times New Roman"/>
          <w:b/>
          <w:sz w:val="20"/>
        </w:rPr>
        <w:t xml:space="preserve">Schedule </w:t>
      </w:r>
      <w:r w:rsidR="00264B96" w:rsidRPr="00264B96">
        <w:rPr>
          <w:rFonts w:ascii="Times New Roman" w:hAnsi="Times New Roman" w:cs="Times New Roman"/>
          <w:b/>
          <w:smallCaps/>
          <w:sz w:val="20"/>
        </w:rPr>
        <w:t>1b</w:t>
      </w:r>
    </w:p>
    <w:p w14:paraId="0325271A" w14:textId="77777777" w:rsidR="00B03840" w:rsidRPr="00B633D4" w:rsidRDefault="009B3936" w:rsidP="00BC382D">
      <w:pPr>
        <w:spacing w:after="0" w:line="240" w:lineRule="auto"/>
        <w:ind w:firstLine="432"/>
        <w:jc w:val="both"/>
        <w:rPr>
          <w:rFonts w:ascii="Times New Roman" w:hAnsi="Times New Roman" w:cs="Times New Roman"/>
        </w:rPr>
      </w:pPr>
      <w:r w:rsidRPr="00B633D4">
        <w:rPr>
          <w:rFonts w:ascii="Times New Roman" w:hAnsi="Times New Roman" w:cs="Times New Roman"/>
        </w:rPr>
        <w:t>“</w:t>
      </w:r>
      <w:r w:rsidR="00B03840" w:rsidRPr="00B633D4">
        <w:rPr>
          <w:rFonts w:ascii="Times New Roman" w:hAnsi="Times New Roman" w:cs="Times New Roman"/>
        </w:rPr>
        <w:t>23</w:t>
      </w:r>
      <w:r w:rsidR="00264B96" w:rsidRPr="00264B96">
        <w:rPr>
          <w:rFonts w:ascii="Times New Roman" w:hAnsi="Times New Roman" w:cs="Times New Roman"/>
          <w:smallCaps/>
        </w:rPr>
        <w:t>6a</w:t>
      </w:r>
      <w:r w:rsidR="00B03840" w:rsidRPr="00B633D4">
        <w:rPr>
          <w:rFonts w:ascii="Times New Roman" w:hAnsi="Times New Roman" w:cs="Times New Roman"/>
        </w:rPr>
        <w:t>. Class B widow</w:t>
      </w:r>
      <w:r w:rsidRPr="00B633D4">
        <w:rPr>
          <w:rFonts w:ascii="Times New Roman" w:hAnsi="Times New Roman" w:cs="Times New Roman"/>
        </w:rPr>
        <w:t>’</w:t>
      </w:r>
      <w:r w:rsidR="00B03840" w:rsidRPr="00B633D4">
        <w:rPr>
          <w:rFonts w:ascii="Times New Roman" w:hAnsi="Times New Roman" w:cs="Times New Roman"/>
        </w:rPr>
        <w:t xml:space="preserve">s pension is payable in accordance with Schedule </w:t>
      </w:r>
      <w:r w:rsidR="00264B96" w:rsidRPr="00264B96">
        <w:rPr>
          <w:rFonts w:ascii="Times New Roman" w:hAnsi="Times New Roman" w:cs="Times New Roman"/>
          <w:smallCaps/>
        </w:rPr>
        <w:t>1b</w:t>
      </w:r>
      <w:r w:rsidR="00B03840" w:rsidRPr="00B633D4">
        <w:rPr>
          <w:rFonts w:ascii="Times New Roman" w:hAnsi="Times New Roman" w:cs="Times New Roman"/>
        </w:rPr>
        <w:t>.</w:t>
      </w:r>
      <w:r w:rsidRPr="00B633D4">
        <w:rPr>
          <w:rFonts w:ascii="Times New Roman" w:hAnsi="Times New Roman" w:cs="Times New Roman"/>
        </w:rPr>
        <w:t>”</w:t>
      </w:r>
      <w:r w:rsidR="00B03840" w:rsidRPr="00B633D4">
        <w:rPr>
          <w:rFonts w:ascii="Times New Roman" w:hAnsi="Times New Roman" w:cs="Times New Roman"/>
        </w:rPr>
        <w:t>.</w:t>
      </w:r>
    </w:p>
    <w:p w14:paraId="4359B130" w14:textId="77777777" w:rsidR="00B03840" w:rsidRPr="009B3936" w:rsidRDefault="009B3936" w:rsidP="00B633D4">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62EF66BD"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55.</w:t>
      </w:r>
      <w:r w:rsidR="00B03840" w:rsidRPr="009B3936">
        <w:rPr>
          <w:rFonts w:ascii="Times New Roman" w:hAnsi="Times New Roman" w:cs="Times New Roman"/>
        </w:rPr>
        <w:t xml:space="preserve"> After section 237 of the Principal Act the following section is inserted:</w:t>
      </w:r>
    </w:p>
    <w:p w14:paraId="15454B83" w14:textId="77777777" w:rsidR="00B03840" w:rsidRPr="00B633D4" w:rsidRDefault="009B3936" w:rsidP="00B633D4">
      <w:pPr>
        <w:spacing w:before="120" w:after="60" w:line="240" w:lineRule="auto"/>
        <w:rPr>
          <w:rFonts w:ascii="Times New Roman" w:hAnsi="Times New Roman" w:cs="Times New Roman"/>
          <w:b/>
          <w:sz w:val="20"/>
        </w:rPr>
      </w:pPr>
      <w:r w:rsidRPr="00B633D4">
        <w:rPr>
          <w:rFonts w:ascii="Times New Roman" w:hAnsi="Times New Roman" w:cs="Times New Roman"/>
          <w:b/>
          <w:sz w:val="20"/>
        </w:rPr>
        <w:t>Employment entry payment</w:t>
      </w:r>
    </w:p>
    <w:p w14:paraId="1E6E94D1" w14:textId="77777777" w:rsidR="00B03840" w:rsidRPr="00B633D4" w:rsidRDefault="009B3936" w:rsidP="00BC382D">
      <w:pPr>
        <w:spacing w:after="0" w:line="240" w:lineRule="auto"/>
        <w:ind w:firstLine="432"/>
        <w:jc w:val="both"/>
        <w:rPr>
          <w:rFonts w:ascii="Times New Roman" w:hAnsi="Times New Roman" w:cs="Times New Roman"/>
        </w:rPr>
      </w:pPr>
      <w:r w:rsidRPr="00B633D4">
        <w:rPr>
          <w:rFonts w:ascii="Times New Roman" w:hAnsi="Times New Roman" w:cs="Times New Roman"/>
        </w:rPr>
        <w:t>“</w:t>
      </w:r>
      <w:r w:rsidR="00B03840" w:rsidRPr="00B633D4">
        <w:rPr>
          <w:rFonts w:ascii="Times New Roman" w:hAnsi="Times New Roman" w:cs="Times New Roman"/>
        </w:rPr>
        <w:t>23</w:t>
      </w:r>
      <w:r w:rsidR="00264B96" w:rsidRPr="00264B96">
        <w:rPr>
          <w:rFonts w:ascii="Times New Roman" w:hAnsi="Times New Roman" w:cs="Times New Roman"/>
          <w:smallCaps/>
        </w:rPr>
        <w:t>7a</w:t>
      </w:r>
      <w:r w:rsidR="00B03840" w:rsidRPr="00B633D4">
        <w:rPr>
          <w:rFonts w:ascii="Times New Roman" w:hAnsi="Times New Roman" w:cs="Times New Roman"/>
        </w:rPr>
        <w:t>. (1) Where:</w:t>
      </w:r>
    </w:p>
    <w:p w14:paraId="134FE08F"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after the commencement of this section, a person who has attained the age of 18 years commences employment;</w:t>
      </w:r>
    </w:p>
    <w:p w14:paraId="7A667E20"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immediately before commencing the employment:</w:t>
      </w:r>
    </w:p>
    <w:p w14:paraId="490189F6" w14:textId="77777777" w:rsidR="00B03840" w:rsidRPr="009B3936" w:rsidRDefault="00B03840" w:rsidP="00B633D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the person was in receipt of unemployment benefit; and</w:t>
      </w:r>
    </w:p>
    <w:p w14:paraId="5B16716A" w14:textId="77777777" w:rsidR="00B03840" w:rsidRPr="009B3936" w:rsidRDefault="00B03840" w:rsidP="00B633D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person had been a qualified beneficiary for a continuous period of at least 12 months;</w:t>
      </w:r>
    </w:p>
    <w:p w14:paraId="0709E18D"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because the person commences the employment, the person ceases to be qualified to receive unemployment benefit;</w:t>
      </w:r>
    </w:p>
    <w:p w14:paraId="211EA33C"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in the opinion of the Secretary, the employment is likely to continue for more than 4 weeks; and</w:t>
      </w:r>
    </w:p>
    <w:p w14:paraId="2F68F370"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the person has not, within the last 12 months, received a payment under this section;</w:t>
      </w:r>
    </w:p>
    <w:p w14:paraId="684FE3D4" w14:textId="77777777" w:rsidR="00B03840" w:rsidRPr="009B3936" w:rsidRDefault="00B03840" w:rsidP="00B633D4">
      <w:pPr>
        <w:spacing w:after="0" w:line="240" w:lineRule="auto"/>
        <w:jc w:val="both"/>
        <w:rPr>
          <w:rFonts w:ascii="Times New Roman" w:hAnsi="Times New Roman" w:cs="Times New Roman"/>
        </w:rPr>
      </w:pPr>
      <w:r w:rsidRPr="009B3936">
        <w:rPr>
          <w:rFonts w:ascii="Times New Roman" w:hAnsi="Times New Roman" w:cs="Times New Roman"/>
        </w:rPr>
        <w:t>the person is entitled to an employment entry payment of $100.</w:t>
      </w:r>
    </w:p>
    <w:p w14:paraId="5BE43B8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Where the Secretary is satisfied that:</w:t>
      </w:r>
    </w:p>
    <w:p w14:paraId="5DCD232E"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has entered an agreement under which the person is to be employed; and</w:t>
      </w:r>
    </w:p>
    <w:p w14:paraId="21CB73D4"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on the commencement of that employment, the person would, but for receiving a payment under this subsection, be entitled to a payment under subsection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w:t>
      </w:r>
    </w:p>
    <w:p w14:paraId="152756DF" w14:textId="77777777" w:rsidR="00B03840" w:rsidRPr="009B3936" w:rsidRDefault="00B03840" w:rsidP="00B633D4">
      <w:pPr>
        <w:spacing w:after="0" w:line="240" w:lineRule="auto"/>
        <w:jc w:val="both"/>
        <w:rPr>
          <w:rFonts w:ascii="Times New Roman" w:hAnsi="Times New Roman" w:cs="Times New Roman"/>
        </w:rPr>
      </w:pPr>
      <w:r w:rsidRPr="009B3936">
        <w:rPr>
          <w:rFonts w:ascii="Times New Roman" w:hAnsi="Times New Roman" w:cs="Times New Roman"/>
        </w:rPr>
        <w:t>the following provisions have effect:</w:t>
      </w:r>
    </w:p>
    <w:p w14:paraId="213C6E19"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subject to paragraph </w:t>
      </w: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the person is entitled to an employment entry payment of $100, which is payable to the person at such time as the Secretary decides, not being a time more than 14 days before the person is to commence that employment;</w:t>
      </w:r>
    </w:p>
    <w:p w14:paraId="26587AB1"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the person is not entitled to the employment entry payment unless the Secretary is still satisfied as mentioned in paragraphs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and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at the time at which the payment is payable to the person.</w:t>
      </w:r>
    </w:p>
    <w:p w14:paraId="2B67A853"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In spite of subsections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and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w:t>
      </w:r>
    </w:p>
    <w:p w14:paraId="42B151B1"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is not entitled to a payment under this section unless the person has made a claim for the payment; and</w:t>
      </w:r>
    </w:p>
    <w:p w14:paraId="2797CF77"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5FECBBF" w14:textId="77777777" w:rsidR="00B03840" w:rsidRPr="009B3936" w:rsidRDefault="00B03840" w:rsidP="00B633D4">
      <w:pPr>
        <w:spacing w:after="0" w:line="240" w:lineRule="auto"/>
        <w:ind w:left="86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person is not entitled to a payment under this section if a claim for the payment is made more than 28 days after the commencement of the employment in respect of which the claim is made.</w:t>
      </w:r>
    </w:p>
    <w:p w14:paraId="1ADB04C1"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In this section:</w:t>
      </w:r>
    </w:p>
    <w:p w14:paraId="5F521396"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qualified beneficiary</w:t>
      </w:r>
      <w:r>
        <w:rPr>
          <w:rFonts w:ascii="Times New Roman" w:hAnsi="Times New Roman" w:cs="Times New Roman"/>
        </w:rPr>
        <w:t>’</w:t>
      </w:r>
      <w:r w:rsidR="00B03840" w:rsidRPr="009B3936">
        <w:rPr>
          <w:rFonts w:ascii="Times New Roman" w:hAnsi="Times New Roman" w:cs="Times New Roman"/>
        </w:rPr>
        <w:t xml:space="preserve"> means a person who is in receipt of:</w:t>
      </w:r>
    </w:p>
    <w:p w14:paraId="6AC65986" w14:textId="77777777" w:rsidR="00B03840" w:rsidRPr="009B3936" w:rsidRDefault="00B03840" w:rsidP="00B633D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unemployment benefit;</w:t>
      </w:r>
    </w:p>
    <w:p w14:paraId="5665696E" w14:textId="77777777" w:rsidR="00B03840" w:rsidRPr="009B3936" w:rsidRDefault="00B03840" w:rsidP="00B633D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sickness benefit;</w:t>
      </w:r>
    </w:p>
    <w:p w14:paraId="0B8A95A1" w14:textId="77777777" w:rsidR="00B03840" w:rsidRPr="009B3936" w:rsidRDefault="00B03840" w:rsidP="00B633D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job search allowance;</w:t>
      </w:r>
    </w:p>
    <w:p w14:paraId="5E9AEDD8" w14:textId="77777777" w:rsidR="00B03840" w:rsidRPr="009B3936" w:rsidRDefault="00B03840" w:rsidP="00B633D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special benefit; or</w:t>
      </w:r>
    </w:p>
    <w:p w14:paraId="78A365AF" w14:textId="77777777" w:rsidR="00B03840" w:rsidRPr="009B3936" w:rsidRDefault="00B03840" w:rsidP="00B633D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payments as a trainee in full-time training under a program included in the programs known as Labour Force Programs.</w:t>
      </w:r>
      <w:r w:rsidR="009B3936">
        <w:rPr>
          <w:rFonts w:ascii="Times New Roman" w:hAnsi="Times New Roman" w:cs="Times New Roman"/>
        </w:rPr>
        <w:t>”</w:t>
      </w:r>
      <w:r w:rsidRPr="009B3936">
        <w:rPr>
          <w:rFonts w:ascii="Times New Roman" w:hAnsi="Times New Roman" w:cs="Times New Roman"/>
        </w:rPr>
        <w:t>.</w:t>
      </w:r>
    </w:p>
    <w:p w14:paraId="2F80F232" w14:textId="77777777" w:rsidR="00B03840" w:rsidRPr="009B3936" w:rsidRDefault="009B3936" w:rsidP="00B633D4">
      <w:pPr>
        <w:spacing w:after="0" w:line="240" w:lineRule="auto"/>
        <w:jc w:val="both"/>
        <w:rPr>
          <w:rFonts w:ascii="Times New Roman" w:hAnsi="Times New Roman" w:cs="Times New Roman"/>
        </w:rPr>
      </w:pPr>
      <w:r w:rsidRPr="009B3936">
        <w:rPr>
          <w:rFonts w:ascii="Times New Roman" w:hAnsi="Times New Roman" w:cs="Times New Roman"/>
          <w:i/>
        </w:rPr>
        <w:t>Commencement: 1 February 1989</w:t>
      </w:r>
    </w:p>
    <w:p w14:paraId="00D83951" w14:textId="77777777" w:rsidR="00B03840" w:rsidRPr="00B633D4" w:rsidRDefault="009B3936" w:rsidP="00B633D4">
      <w:pPr>
        <w:spacing w:before="120" w:after="60" w:line="240" w:lineRule="auto"/>
        <w:rPr>
          <w:rFonts w:ascii="Times New Roman" w:hAnsi="Times New Roman" w:cs="Times New Roman"/>
          <w:b/>
          <w:sz w:val="20"/>
        </w:rPr>
      </w:pPr>
      <w:r w:rsidRPr="00B633D4">
        <w:rPr>
          <w:rFonts w:ascii="Times New Roman" w:hAnsi="Times New Roman" w:cs="Times New Roman"/>
          <w:b/>
          <w:sz w:val="20"/>
        </w:rPr>
        <w:t>Recovery of overpayments</w:t>
      </w:r>
    </w:p>
    <w:p w14:paraId="021B810B"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56. </w:t>
      </w:r>
      <w:r w:rsidR="00B03840" w:rsidRPr="009B3936">
        <w:rPr>
          <w:rFonts w:ascii="Times New Roman" w:hAnsi="Times New Roman" w:cs="Times New Roman"/>
        </w:rPr>
        <w:t>Section 246 of the Principal Act is amended:</w:t>
      </w:r>
    </w:p>
    <w:p w14:paraId="74322157"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omitting from paragraph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or</w:t>
      </w:r>
      <w:r>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last occurring</w:t>
      </w:r>
      <w:r w:rsidR="00B03840" w:rsidRPr="00E4248B">
        <w:rPr>
          <w:rFonts w:ascii="Times New Roman" w:hAnsi="Times New Roman" w:cs="Times New Roman"/>
        </w:rPr>
        <w:t>)</w:t>
      </w:r>
      <w:r w:rsidR="00B03840" w:rsidRPr="009B3936">
        <w:rPr>
          <w:rFonts w:ascii="Times New Roman" w:hAnsi="Times New Roman" w:cs="Times New Roman"/>
        </w:rPr>
        <w:t>;</w:t>
      </w:r>
    </w:p>
    <w:p w14:paraId="42360199" w14:textId="77777777" w:rsidR="00B03840" w:rsidRPr="009B3936" w:rsidRDefault="009B3936" w:rsidP="00B85E08">
      <w:pPr>
        <w:spacing w:after="0" w:line="240" w:lineRule="auto"/>
        <w:jc w:val="both"/>
        <w:rPr>
          <w:rFonts w:ascii="Times New Roman" w:hAnsi="Times New Roman" w:cs="Times New Roman"/>
        </w:rPr>
      </w:pPr>
      <w:r w:rsidRPr="009B3936">
        <w:rPr>
          <w:rFonts w:ascii="Times New Roman" w:hAnsi="Times New Roman" w:cs="Times New Roman"/>
          <w:i/>
        </w:rPr>
        <w:t>Commencement: 12 August 1988</w:t>
      </w:r>
    </w:p>
    <w:p w14:paraId="2CE826F8"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by inserting after paragraph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following word and paragraph:</w:t>
      </w:r>
    </w:p>
    <w:p w14:paraId="612BD082" w14:textId="77777777" w:rsidR="00B03840" w:rsidRPr="009B3936" w:rsidRDefault="009B3936" w:rsidP="00B85E08">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or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on or after 12 August 1988, an amount has been paid to a person under a program included in the programs known as Labour Force Programs that should not have been paid;</w:t>
      </w:r>
      <w:r>
        <w:rPr>
          <w:rFonts w:ascii="Times New Roman" w:hAnsi="Times New Roman" w:cs="Times New Roman"/>
        </w:rPr>
        <w:t>”</w:t>
      </w:r>
      <w:r w:rsidR="00B03840" w:rsidRPr="009B3936">
        <w:rPr>
          <w:rFonts w:ascii="Times New Roman" w:hAnsi="Times New Roman" w:cs="Times New Roman"/>
        </w:rPr>
        <w:t>;</w:t>
      </w:r>
    </w:p>
    <w:p w14:paraId="68EAF1F3" w14:textId="77777777" w:rsidR="00B03840" w:rsidRPr="009B3936" w:rsidRDefault="009B3936" w:rsidP="00B85E08">
      <w:pPr>
        <w:spacing w:after="0" w:line="240" w:lineRule="auto"/>
        <w:jc w:val="both"/>
        <w:rPr>
          <w:rFonts w:ascii="Times New Roman" w:hAnsi="Times New Roman" w:cs="Times New Roman"/>
        </w:rPr>
      </w:pPr>
      <w:r w:rsidRPr="009B3936">
        <w:rPr>
          <w:rFonts w:ascii="Times New Roman" w:hAnsi="Times New Roman" w:cs="Times New Roman"/>
          <w:i/>
        </w:rPr>
        <w:t>Commencement: 12 August 1988</w:t>
      </w:r>
    </w:p>
    <w:p w14:paraId="1850F89B"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00B03840" w:rsidRPr="009B3936">
        <w:rPr>
          <w:rFonts w:ascii="Times New Roman" w:hAnsi="Times New Roman" w:cs="Times New Roman"/>
        </w:rPr>
        <w:t xml:space="preserve"> by inserting after subsection </w:t>
      </w:r>
      <w:r w:rsidR="00B03840" w:rsidRPr="00E4248B">
        <w:rPr>
          <w:rFonts w:ascii="Times New Roman" w:hAnsi="Times New Roman" w:cs="Times New Roman"/>
        </w:rPr>
        <w:t>(</w:t>
      </w:r>
      <w:r w:rsidR="00B03840" w:rsidRPr="009B3936">
        <w:rPr>
          <w:rFonts w:ascii="Times New Roman" w:hAnsi="Times New Roman" w:cs="Times New Roman"/>
        </w:rPr>
        <w:t>2</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subsection:</w:t>
      </w:r>
    </w:p>
    <w:p w14:paraId="755E196A" w14:textId="77777777" w:rsidR="00B85E08" w:rsidRDefault="009B3936" w:rsidP="00B85E08">
      <w:pPr>
        <w:spacing w:after="0" w:line="240" w:lineRule="auto"/>
        <w:ind w:left="1296" w:hanging="432"/>
        <w:jc w:val="both"/>
        <w:rPr>
          <w:rFonts w:ascii="Times New Roman" w:hAnsi="Times New Roman" w:cs="Times New Roman"/>
        </w:rPr>
      </w:pPr>
      <w:r w:rsidRPr="00B85E08">
        <w:rPr>
          <w:rFonts w:ascii="Times New Roman" w:hAnsi="Times New Roman" w:cs="Times New Roman"/>
        </w:rPr>
        <w:t>“</w:t>
      </w:r>
      <w:r w:rsidR="00B03840" w:rsidRPr="00B85E08">
        <w:rPr>
          <w:rFonts w:ascii="Times New Roman" w:hAnsi="Times New Roman" w:cs="Times New Roman"/>
        </w:rPr>
        <w:t>(</w:t>
      </w:r>
      <w:r w:rsidR="00264B96" w:rsidRPr="00264B96">
        <w:rPr>
          <w:rFonts w:ascii="Times New Roman" w:hAnsi="Times New Roman" w:cs="Times New Roman"/>
          <w:smallCaps/>
        </w:rPr>
        <w:t>2a</w:t>
      </w:r>
      <w:r w:rsidR="00B03840" w:rsidRPr="00B85E08">
        <w:rPr>
          <w:rFonts w:ascii="Times New Roman" w:hAnsi="Times New Roman" w:cs="Times New Roman"/>
        </w:rPr>
        <w:t>) In spite of anything contained in this Act, where:</w:t>
      </w:r>
    </w:p>
    <w:p w14:paraId="3601DFCF" w14:textId="77777777" w:rsidR="00B85E08" w:rsidRDefault="00B03840" w:rsidP="00B85E08">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person owes an assurance of support debt; and</w:t>
      </w:r>
    </w:p>
    <w:p w14:paraId="00F3DC0C" w14:textId="77777777" w:rsidR="00B03840" w:rsidRPr="009B3936" w:rsidRDefault="00B03840" w:rsidP="00B85E08">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is receiving, or is entitled to receive, a pension, benefit or allowance under this Act </w:t>
      </w:r>
      <w:r w:rsidRPr="00E4248B">
        <w:rPr>
          <w:rFonts w:ascii="Times New Roman" w:hAnsi="Times New Roman" w:cs="Times New Roman"/>
        </w:rPr>
        <w:t>(</w:t>
      </w:r>
      <w:r w:rsidRPr="009B3936">
        <w:rPr>
          <w:rFonts w:ascii="Times New Roman" w:hAnsi="Times New Roman" w:cs="Times New Roman"/>
        </w:rPr>
        <w:t>other than a funeral benefit under Part VIII</w:t>
      </w:r>
      <w:r w:rsidRPr="00E4248B">
        <w:rPr>
          <w:rFonts w:ascii="Times New Roman" w:hAnsi="Times New Roman" w:cs="Times New Roman"/>
        </w:rPr>
        <w:t>)</w:t>
      </w:r>
      <w:r w:rsidRPr="009B3936">
        <w:rPr>
          <w:rFonts w:ascii="Times New Roman" w:hAnsi="Times New Roman" w:cs="Times New Roman"/>
        </w:rPr>
        <w:t>;</w:t>
      </w:r>
    </w:p>
    <w:p w14:paraId="264D75A7" w14:textId="77777777" w:rsidR="00B03840" w:rsidRPr="009B3936" w:rsidRDefault="00B03840" w:rsidP="00B85E08">
      <w:pPr>
        <w:spacing w:after="0" w:line="240" w:lineRule="auto"/>
        <w:ind w:left="720"/>
        <w:jc w:val="both"/>
        <w:rPr>
          <w:rFonts w:ascii="Times New Roman" w:hAnsi="Times New Roman" w:cs="Times New Roman"/>
        </w:rPr>
      </w:pPr>
      <w:r w:rsidRPr="009B3936">
        <w:rPr>
          <w:rFonts w:ascii="Times New Roman" w:hAnsi="Times New Roman" w:cs="Times New Roman"/>
        </w:rPr>
        <w:t xml:space="preserve">the amount of that debt </w:t>
      </w:r>
      <w:r w:rsidRPr="00E4248B">
        <w:rPr>
          <w:rFonts w:ascii="Times New Roman" w:hAnsi="Times New Roman" w:cs="Times New Roman"/>
        </w:rPr>
        <w:t>(</w:t>
      </w:r>
      <w:r w:rsidRPr="009B3936">
        <w:rPr>
          <w:rFonts w:ascii="Times New Roman" w:hAnsi="Times New Roman" w:cs="Times New Roman"/>
        </w:rPr>
        <w:t xml:space="preserve">including any amount payable by the person under subsection </w:t>
      </w:r>
      <w:r w:rsidRPr="00E4248B">
        <w:rPr>
          <w:rFonts w:ascii="Times New Roman" w:hAnsi="Times New Roman" w:cs="Times New Roman"/>
        </w:rPr>
        <w:t>(</w:t>
      </w:r>
      <w:r w:rsidRPr="009B3936">
        <w:rPr>
          <w:rFonts w:ascii="Times New Roman" w:hAnsi="Times New Roman" w:cs="Times New Roman"/>
        </w:rPr>
        <w:t>3</w:t>
      </w:r>
      <w:r w:rsidRPr="00E4248B">
        <w:rPr>
          <w:rFonts w:ascii="Times New Roman" w:hAnsi="Times New Roman" w:cs="Times New Roman"/>
        </w:rPr>
        <w:t>))</w:t>
      </w:r>
      <w:r w:rsidRPr="009B3936">
        <w:rPr>
          <w:rFonts w:ascii="Times New Roman" w:hAnsi="Times New Roman" w:cs="Times New Roman"/>
        </w:rPr>
        <w:t xml:space="preserve"> shall, unless the Secretary takes action under subsection 251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in relation to the debt, be deducted from the pension, benefit or allowance by reducing each payment of the pension, benefit or allowance by a proportion of that pension, benefit or allowance, being a proportion decided by the Secretary in each particular case, until the sum of the amounts by which the payments are reduced equals the amount of the debt.</w:t>
      </w:r>
      <w:r w:rsidR="009B3936">
        <w:rPr>
          <w:rFonts w:ascii="Times New Roman" w:hAnsi="Times New Roman" w:cs="Times New Roman"/>
        </w:rPr>
        <w:t>”</w:t>
      </w:r>
      <w:r w:rsidRPr="009B3936">
        <w:rPr>
          <w:rFonts w:ascii="Times New Roman" w:hAnsi="Times New Roman" w:cs="Times New Roman"/>
        </w:rPr>
        <w:t>;</w:t>
      </w:r>
    </w:p>
    <w:p w14:paraId="04A7517A" w14:textId="77777777" w:rsidR="00B03840" w:rsidRPr="009B3936" w:rsidRDefault="009B3936" w:rsidP="00B85E08">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21ED7114"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00B03840" w:rsidRPr="009B3936">
        <w:rPr>
          <w:rFonts w:ascii="Times New Roman" w:hAnsi="Times New Roman" w:cs="Times New Roman"/>
        </w:rPr>
        <w:t xml:space="preserve"> by omitting paragraph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and substituting the following paragraph:</w:t>
      </w:r>
    </w:p>
    <w:p w14:paraId="2D17CD7E" w14:textId="77777777" w:rsidR="00B03840" w:rsidRPr="009B3936" w:rsidRDefault="009B3936" w:rsidP="00B85E08">
      <w:pPr>
        <w:spacing w:after="0" w:line="240" w:lineRule="auto"/>
        <w:ind w:left="1296"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a person:</w:t>
      </w:r>
    </w:p>
    <w:p w14:paraId="053325F8" w14:textId="77777777" w:rsidR="00B03840" w:rsidRPr="009B3936" w:rsidRDefault="00B03840" w:rsidP="00B85E08">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is, on or after 1 September 1987, indebted to the Commonwealth under subsection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or</w:t>
      </w:r>
    </w:p>
    <w:p w14:paraId="164445FE"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43DE785" w14:textId="77777777" w:rsidR="00B03840" w:rsidRPr="009B3936" w:rsidRDefault="00B03840" w:rsidP="00B85E08">
      <w:pPr>
        <w:spacing w:after="0" w:line="240" w:lineRule="auto"/>
        <w:ind w:left="1584" w:hanging="432"/>
        <w:jc w:val="both"/>
        <w:rPr>
          <w:rFonts w:ascii="Times New Roman" w:hAnsi="Times New Roman" w:cs="Times New Roman"/>
        </w:rPr>
      </w:pPr>
      <w:r w:rsidRPr="00E4248B">
        <w:rPr>
          <w:rFonts w:ascii="Times New Roman" w:hAnsi="Times New Roman" w:cs="Times New Roman"/>
        </w:rPr>
        <w:lastRenderedPageBreak/>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owes an assurance of support debt;</w:t>
      </w:r>
      <w:r w:rsidR="009B3936">
        <w:rPr>
          <w:rFonts w:ascii="Times New Roman" w:hAnsi="Times New Roman" w:cs="Times New Roman"/>
        </w:rPr>
        <w:t>”</w:t>
      </w:r>
      <w:r w:rsidRPr="009B3936">
        <w:rPr>
          <w:rFonts w:ascii="Times New Roman" w:hAnsi="Times New Roman" w:cs="Times New Roman"/>
        </w:rPr>
        <w:t>.</w:t>
      </w:r>
    </w:p>
    <w:p w14:paraId="65E7AB06" w14:textId="77777777" w:rsidR="00B03840" w:rsidRPr="009B3936" w:rsidRDefault="009B3936" w:rsidP="00B85E08">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0398F547" w14:textId="77777777" w:rsidR="00B03840" w:rsidRPr="00B85E08" w:rsidRDefault="009B3936" w:rsidP="00B85E08">
      <w:pPr>
        <w:spacing w:before="120" w:after="60" w:line="240" w:lineRule="auto"/>
        <w:rPr>
          <w:rFonts w:ascii="Times New Roman" w:hAnsi="Times New Roman" w:cs="Times New Roman"/>
          <w:b/>
          <w:sz w:val="20"/>
        </w:rPr>
      </w:pPr>
      <w:r w:rsidRPr="00B85E08">
        <w:rPr>
          <w:rFonts w:ascii="Times New Roman" w:hAnsi="Times New Roman" w:cs="Times New Roman"/>
          <w:b/>
          <w:sz w:val="20"/>
        </w:rPr>
        <w:t>Write off, waiver etc.</w:t>
      </w:r>
    </w:p>
    <w:p w14:paraId="1E064E15"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57.</w:t>
      </w:r>
      <w:r w:rsidR="00B03840" w:rsidRPr="009B3936">
        <w:rPr>
          <w:rFonts w:ascii="Times New Roman" w:hAnsi="Times New Roman" w:cs="Times New Roman"/>
        </w:rPr>
        <w:t xml:space="preserve"> Section 251 of the Principal Act is amended:</w:t>
      </w:r>
    </w:p>
    <w:p w14:paraId="72EE3253"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00B03840" w:rsidRPr="009B3936">
        <w:rPr>
          <w:rFonts w:ascii="Times New Roman" w:hAnsi="Times New Roman" w:cs="Times New Roman"/>
        </w:rPr>
        <w:t xml:space="preserve"> by inserting after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the following subsections:</w:t>
      </w:r>
    </w:p>
    <w:p w14:paraId="370D8AEC" w14:textId="77777777" w:rsidR="00AA5923" w:rsidRDefault="009B3936" w:rsidP="00AA5923">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1a</w:t>
      </w:r>
      <w:r w:rsidR="00B03840" w:rsidRPr="00E4248B">
        <w:rPr>
          <w:rFonts w:ascii="Times New Roman" w:hAnsi="Times New Roman" w:cs="Times New Roman"/>
        </w:rPr>
        <w:t>)</w:t>
      </w:r>
      <w:r w:rsidR="00B03840" w:rsidRPr="009B3936">
        <w:rPr>
          <w:rFonts w:ascii="Times New Roman" w:hAnsi="Times New Roman" w:cs="Times New Roman"/>
        </w:rPr>
        <w:t xml:space="preserve"> In exercising the power under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to waive the right of the Commonwealth to recover the whole or a part of a debt that is not referred to in subparagraph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ii</w:t>
      </w:r>
      <w:r w:rsidR="00B03840" w:rsidRPr="00E4248B">
        <w:rPr>
          <w:rFonts w:ascii="Times New Roman" w:hAnsi="Times New Roman" w:cs="Times New Roman"/>
        </w:rPr>
        <w:t>)</w:t>
      </w:r>
      <w:r w:rsidR="00B03840" w:rsidRPr="009B3936">
        <w:rPr>
          <w:rFonts w:ascii="Times New Roman" w:hAnsi="Times New Roman" w:cs="Times New Roman"/>
        </w:rPr>
        <w:t xml:space="preserve">, the Secretary shall act in accordance with directions from time to time in force under subsection </w:t>
      </w:r>
      <w:r w:rsidR="00B03840" w:rsidRPr="00E4248B">
        <w:rPr>
          <w:rFonts w:ascii="Times New Roman" w:hAnsi="Times New Roman" w:cs="Times New Roman"/>
        </w:rPr>
        <w:t>(</w:t>
      </w:r>
      <w:r w:rsidR="00264B96" w:rsidRPr="00264B96">
        <w:rPr>
          <w:rFonts w:ascii="Times New Roman" w:hAnsi="Times New Roman" w:cs="Times New Roman"/>
          <w:smallCaps/>
        </w:rPr>
        <w:t>1b</w:t>
      </w:r>
      <w:r w:rsidR="00B03840" w:rsidRPr="00E4248B">
        <w:rPr>
          <w:rFonts w:ascii="Times New Roman" w:hAnsi="Times New Roman" w:cs="Times New Roman"/>
        </w:rPr>
        <w:t>)</w:t>
      </w:r>
      <w:r w:rsidR="00B03840" w:rsidRPr="009B3936">
        <w:rPr>
          <w:rFonts w:ascii="Times New Roman" w:hAnsi="Times New Roman" w:cs="Times New Roman"/>
        </w:rPr>
        <w:t>.</w:t>
      </w:r>
    </w:p>
    <w:p w14:paraId="1D974173" w14:textId="77777777" w:rsidR="00B03840" w:rsidRPr="009B3936" w:rsidRDefault="009B3936" w:rsidP="00AA5923">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1b</w:t>
      </w:r>
      <w:r w:rsidR="00B03840" w:rsidRPr="00E4248B">
        <w:rPr>
          <w:rFonts w:ascii="Times New Roman" w:hAnsi="Times New Roman" w:cs="Times New Roman"/>
        </w:rPr>
        <w:t>)</w:t>
      </w:r>
      <w:r w:rsidR="00B03840" w:rsidRPr="009B3936">
        <w:rPr>
          <w:rFonts w:ascii="Times New Roman" w:hAnsi="Times New Roman" w:cs="Times New Roman"/>
        </w:rPr>
        <w:t xml:space="preserve"> The Minister, by determination in writing:</w:t>
      </w:r>
    </w:p>
    <w:p w14:paraId="4EB697B7" w14:textId="77777777" w:rsidR="009A43F5" w:rsidRDefault="00B03840" w:rsidP="009A43F5">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may give directions relating to the exercise of the Secretary</w:t>
      </w:r>
      <w:r w:rsidR="009B3936">
        <w:rPr>
          <w:rFonts w:ascii="Times New Roman" w:hAnsi="Times New Roman" w:cs="Times New Roman"/>
        </w:rPr>
        <w:t>’</w:t>
      </w:r>
      <w:r w:rsidRPr="009B3936">
        <w:rPr>
          <w:rFonts w:ascii="Times New Roman" w:hAnsi="Times New Roman" w:cs="Times New Roman"/>
        </w:rPr>
        <w:t xml:space="preserve">s power under subsection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to waive the right of the Commonwealth to recover debts or parts of debts; and</w:t>
      </w:r>
    </w:p>
    <w:p w14:paraId="4DE7377F" w14:textId="77777777" w:rsidR="00B03840" w:rsidRPr="009B3936" w:rsidRDefault="00B03840" w:rsidP="009A43F5">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may revoke or vary those directions.</w:t>
      </w:r>
    </w:p>
    <w:p w14:paraId="3A48F22E" w14:textId="77777777" w:rsidR="00B03840" w:rsidRPr="009B3936" w:rsidRDefault="009B3936" w:rsidP="009A43F5">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264B96" w:rsidRPr="00264B96">
        <w:rPr>
          <w:rFonts w:ascii="Times New Roman" w:hAnsi="Times New Roman" w:cs="Times New Roman"/>
          <w:smallCaps/>
        </w:rPr>
        <w:t>1c</w:t>
      </w:r>
      <w:r w:rsidR="00B03840" w:rsidRPr="00E4248B">
        <w:rPr>
          <w:rFonts w:ascii="Times New Roman" w:hAnsi="Times New Roman" w:cs="Times New Roman"/>
        </w:rPr>
        <w:t>)</w:t>
      </w:r>
      <w:r w:rsidR="00B03840" w:rsidRPr="009B3936">
        <w:rPr>
          <w:rFonts w:ascii="Times New Roman" w:hAnsi="Times New Roman" w:cs="Times New Roman"/>
        </w:rPr>
        <w:t xml:space="preserve"> The Minister shall cause a copy of a determination under subsection </w:t>
      </w:r>
      <w:r w:rsidR="00B03840" w:rsidRPr="00E4248B">
        <w:rPr>
          <w:rFonts w:ascii="Times New Roman" w:hAnsi="Times New Roman" w:cs="Times New Roman"/>
        </w:rPr>
        <w:t>(</w:t>
      </w:r>
      <w:r w:rsidR="00264B96" w:rsidRPr="00264B96">
        <w:rPr>
          <w:rFonts w:ascii="Times New Roman" w:hAnsi="Times New Roman" w:cs="Times New Roman"/>
          <w:smallCaps/>
        </w:rPr>
        <w:t>1b</w:t>
      </w:r>
      <w:r w:rsidR="00B03840" w:rsidRPr="00E4248B">
        <w:rPr>
          <w:rFonts w:ascii="Times New Roman" w:hAnsi="Times New Roman" w:cs="Times New Roman"/>
        </w:rPr>
        <w:t>)</w:t>
      </w:r>
      <w:r w:rsidR="00B03840" w:rsidRPr="009B3936">
        <w:rPr>
          <w:rFonts w:ascii="Times New Roman" w:hAnsi="Times New Roman" w:cs="Times New Roman"/>
        </w:rPr>
        <w:t xml:space="preserve"> setting, revoking or varying directions to be laid before each House of the Parliament within 15 sitting days of that House after the making of the determination.</w:t>
      </w:r>
      <w:r>
        <w:rPr>
          <w:rFonts w:ascii="Times New Roman" w:hAnsi="Times New Roman" w:cs="Times New Roman"/>
        </w:rPr>
        <w:t>”</w:t>
      </w:r>
      <w:r w:rsidR="00B03840" w:rsidRPr="009B3936">
        <w:rPr>
          <w:rFonts w:ascii="Times New Roman" w:hAnsi="Times New Roman" w:cs="Times New Roman"/>
        </w:rPr>
        <w:t>;</w:t>
      </w:r>
    </w:p>
    <w:p w14:paraId="1B7FAFE5" w14:textId="77777777" w:rsidR="00B03840" w:rsidRPr="009B3936" w:rsidRDefault="00B03840" w:rsidP="009A43F5">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A43F5">
        <w:rPr>
          <w:rFonts w:ascii="Times New Roman" w:hAnsi="Times New Roman" w:cs="Times New Roman"/>
          <w:b/>
        </w:rPr>
        <w:t>b</w:t>
      </w:r>
      <w:r w:rsidRPr="00E4248B">
        <w:rPr>
          <w:rFonts w:ascii="Times New Roman" w:hAnsi="Times New Roman" w:cs="Times New Roman"/>
        </w:rPr>
        <w:t>)</w:t>
      </w:r>
      <w:r w:rsidRPr="009B3936">
        <w:rPr>
          <w:rFonts w:ascii="Times New Roman" w:hAnsi="Times New Roman" w:cs="Times New Roman"/>
        </w:rPr>
        <w:t xml:space="preserve"> by omitting subsection </w:t>
      </w:r>
      <w:r w:rsidRPr="00E4248B">
        <w:rPr>
          <w:rFonts w:ascii="Times New Roman" w:hAnsi="Times New Roman" w:cs="Times New Roman"/>
        </w:rPr>
        <w:t>(</w:t>
      </w:r>
      <w:r w:rsidRPr="009B3936">
        <w:rPr>
          <w:rFonts w:ascii="Times New Roman" w:hAnsi="Times New Roman" w:cs="Times New Roman"/>
        </w:rPr>
        <w:t>4</w:t>
      </w:r>
      <w:r w:rsidRPr="00E4248B">
        <w:rPr>
          <w:rFonts w:ascii="Times New Roman" w:hAnsi="Times New Roman" w:cs="Times New Roman"/>
        </w:rPr>
        <w:t>)</w:t>
      </w:r>
      <w:r w:rsidRPr="009B3936">
        <w:rPr>
          <w:rFonts w:ascii="Times New Roman" w:hAnsi="Times New Roman" w:cs="Times New Roman"/>
        </w:rPr>
        <w:t xml:space="preserve"> and substituting the following subsection:</w:t>
      </w:r>
    </w:p>
    <w:p w14:paraId="0C8BAE39" w14:textId="77777777" w:rsidR="00B03840" w:rsidRPr="009B3936" w:rsidRDefault="009B3936" w:rsidP="009A43F5">
      <w:pPr>
        <w:spacing w:after="0" w:line="240" w:lineRule="auto"/>
        <w:ind w:left="864" w:firstLine="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4</w:t>
      </w:r>
      <w:r w:rsidR="00B03840" w:rsidRPr="00E4248B">
        <w:rPr>
          <w:rFonts w:ascii="Times New Roman" w:hAnsi="Times New Roman" w:cs="Times New Roman"/>
        </w:rPr>
        <w:t>)</w:t>
      </w:r>
      <w:r w:rsidR="00B03840" w:rsidRPr="009B3936">
        <w:rPr>
          <w:rFonts w:ascii="Times New Roman" w:hAnsi="Times New Roman" w:cs="Times New Roman"/>
        </w:rPr>
        <w:t xml:space="preserve"> A reference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to a debt, or to an amount, arising or payable under or as a result of this Act includes a reference to:</w:t>
      </w:r>
    </w:p>
    <w:p w14:paraId="65A785DD" w14:textId="239FB73C" w:rsidR="00B03840" w:rsidRPr="009B3936" w:rsidRDefault="00B03840" w:rsidP="009A43F5">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debt or an amount payable to the Commonwealth because of subsection 42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of 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w:t>
      </w:r>
      <w:r w:rsidR="009B3936" w:rsidRPr="002B4EC8">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and</w:t>
      </w:r>
    </w:p>
    <w:p w14:paraId="66C76239" w14:textId="77777777" w:rsidR="00B03840" w:rsidRPr="009B3936" w:rsidRDefault="00B03840" w:rsidP="009A43F5">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an assurance of support debt.</w:t>
      </w:r>
      <w:r w:rsidR="009B3936">
        <w:rPr>
          <w:rFonts w:ascii="Times New Roman" w:hAnsi="Times New Roman" w:cs="Times New Roman"/>
        </w:rPr>
        <w:t>”</w:t>
      </w:r>
      <w:r w:rsidRPr="009B3936">
        <w:rPr>
          <w:rFonts w:ascii="Times New Roman" w:hAnsi="Times New Roman" w:cs="Times New Roman"/>
        </w:rPr>
        <w:t>.</w:t>
      </w:r>
    </w:p>
    <w:p w14:paraId="0A1016FA" w14:textId="77777777" w:rsidR="00B03840" w:rsidRPr="009B3936" w:rsidRDefault="009B3936" w:rsidP="009A43F5">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264E285F" w14:textId="77777777" w:rsidR="00B03840" w:rsidRPr="009A43F5" w:rsidRDefault="009B3936" w:rsidP="009A43F5">
      <w:pPr>
        <w:spacing w:before="120" w:after="60" w:line="240" w:lineRule="auto"/>
        <w:rPr>
          <w:rFonts w:ascii="Times New Roman" w:hAnsi="Times New Roman" w:cs="Times New Roman"/>
          <w:b/>
          <w:sz w:val="20"/>
        </w:rPr>
      </w:pPr>
      <w:r w:rsidRPr="009A43F5">
        <w:rPr>
          <w:rFonts w:ascii="Times New Roman" w:hAnsi="Times New Roman" w:cs="Times New Roman"/>
          <w:b/>
          <w:sz w:val="20"/>
        </w:rPr>
        <w:t xml:space="preserve">Insertion of Schedule </w:t>
      </w:r>
      <w:r w:rsidR="00264B96" w:rsidRPr="00264B96">
        <w:rPr>
          <w:rFonts w:ascii="Times New Roman" w:hAnsi="Times New Roman" w:cs="Times New Roman"/>
          <w:b/>
          <w:smallCaps/>
          <w:sz w:val="20"/>
        </w:rPr>
        <w:t>1b</w:t>
      </w:r>
    </w:p>
    <w:p w14:paraId="1F6F9D27" w14:textId="7D1EF09A"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58.</w:t>
      </w:r>
      <w:r w:rsidR="00B03840" w:rsidRPr="009B3936">
        <w:rPr>
          <w:rFonts w:ascii="Times New Roman" w:hAnsi="Times New Roman" w:cs="Times New Roman"/>
        </w:rPr>
        <w:t xml:space="preserve"> The Principal Act is amended by inserting after Schedule </w:t>
      </w:r>
      <w:r w:rsidR="002B4EC8">
        <w:rPr>
          <w:rFonts w:ascii="Times New Roman" w:hAnsi="Times New Roman" w:cs="Times New Roman"/>
        </w:rPr>
        <w:t>1</w:t>
      </w:r>
      <w:r w:rsidR="002B4EC8">
        <w:rPr>
          <w:rFonts w:ascii="Times New Roman" w:hAnsi="Times New Roman" w:cs="Times New Roman"/>
          <w:smallCaps/>
        </w:rPr>
        <w:t>a</w:t>
      </w:r>
      <w:r w:rsidR="00B03840" w:rsidRPr="009B3936">
        <w:rPr>
          <w:rFonts w:ascii="Times New Roman" w:hAnsi="Times New Roman" w:cs="Times New Roman"/>
        </w:rPr>
        <w:t xml:space="preserve"> the Schedule set out in Schedule 1 to this Act.</w:t>
      </w:r>
    </w:p>
    <w:p w14:paraId="17ECB670" w14:textId="77777777" w:rsidR="00B03840" w:rsidRPr="009B3936" w:rsidRDefault="009B3936" w:rsidP="00311DA4">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6F1FB549" w14:textId="77777777" w:rsidR="00B03840" w:rsidRPr="00311DA4" w:rsidRDefault="009B3936" w:rsidP="00311DA4">
      <w:pPr>
        <w:spacing w:before="120" w:after="60" w:line="240" w:lineRule="auto"/>
        <w:rPr>
          <w:rFonts w:ascii="Times New Roman" w:hAnsi="Times New Roman" w:cs="Times New Roman"/>
          <w:b/>
          <w:sz w:val="20"/>
        </w:rPr>
      </w:pPr>
      <w:r w:rsidRPr="00311DA4">
        <w:rPr>
          <w:rFonts w:ascii="Times New Roman" w:hAnsi="Times New Roman" w:cs="Times New Roman"/>
          <w:b/>
          <w:sz w:val="20"/>
        </w:rPr>
        <w:t>Insertion of Schedule 4</w:t>
      </w:r>
    </w:p>
    <w:p w14:paraId="2E7AA01D"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59.</w:t>
      </w:r>
      <w:r w:rsidR="00B03840" w:rsidRPr="009B3936">
        <w:rPr>
          <w:rFonts w:ascii="Times New Roman" w:hAnsi="Times New Roman" w:cs="Times New Roman"/>
        </w:rPr>
        <w:t xml:space="preserve"> The Principal Act is amended by adding at the end the Schedule set out in Schedule 2 to this Act.</w:t>
      </w:r>
    </w:p>
    <w:p w14:paraId="315D5646" w14:textId="77777777" w:rsidR="00B03840" w:rsidRPr="009B3936" w:rsidRDefault="009B3936" w:rsidP="00311DA4">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64C377D2" w14:textId="77777777" w:rsidR="00B03840" w:rsidRPr="00311DA4" w:rsidRDefault="009B3936" w:rsidP="00311DA4">
      <w:pPr>
        <w:spacing w:before="120" w:after="60" w:line="240" w:lineRule="auto"/>
        <w:jc w:val="both"/>
        <w:rPr>
          <w:rFonts w:ascii="Times New Roman" w:hAnsi="Times New Roman" w:cs="Times New Roman"/>
          <w:b/>
          <w:sz w:val="20"/>
        </w:rPr>
      </w:pPr>
      <w:r w:rsidRPr="00311DA4">
        <w:rPr>
          <w:rFonts w:ascii="Times New Roman" w:hAnsi="Times New Roman" w:cs="Times New Roman"/>
          <w:b/>
          <w:sz w:val="20"/>
        </w:rPr>
        <w:t>Consequential amendments relating to the introduction of sole parent’s pension and widowed person’s allowance</w:t>
      </w:r>
    </w:p>
    <w:p w14:paraId="39D89C90"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60.</w:t>
      </w:r>
      <w:r w:rsidR="00B03840" w:rsidRPr="009B3936">
        <w:rPr>
          <w:rFonts w:ascii="Times New Roman" w:hAnsi="Times New Roman" w:cs="Times New Roman"/>
        </w:rPr>
        <w:t xml:space="preserve"> The Principal Act is amended as set out in Schedule 3.</w:t>
      </w:r>
    </w:p>
    <w:p w14:paraId="45FB2205" w14:textId="77777777" w:rsidR="00B03840" w:rsidRPr="009B3936" w:rsidRDefault="009B3936" w:rsidP="00311DA4">
      <w:pPr>
        <w:spacing w:after="0" w:line="240" w:lineRule="auto"/>
        <w:jc w:val="both"/>
        <w:rPr>
          <w:rFonts w:ascii="Times New Roman" w:hAnsi="Times New Roman" w:cs="Times New Roman"/>
        </w:rPr>
      </w:pPr>
      <w:r w:rsidRPr="009B3936">
        <w:rPr>
          <w:rFonts w:ascii="Times New Roman" w:hAnsi="Times New Roman" w:cs="Times New Roman"/>
          <w:i/>
        </w:rPr>
        <w:t>Commencement: 1 March 1989</w:t>
      </w:r>
    </w:p>
    <w:p w14:paraId="4E54EE43"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B454F04" w14:textId="77777777" w:rsidR="00B03840" w:rsidRPr="00311DA4" w:rsidRDefault="009B3936" w:rsidP="00311DA4">
      <w:pPr>
        <w:spacing w:before="120" w:after="120" w:line="240" w:lineRule="auto"/>
        <w:jc w:val="center"/>
        <w:rPr>
          <w:rFonts w:ascii="Times New Roman" w:hAnsi="Times New Roman" w:cs="Times New Roman"/>
          <w:b/>
          <w:sz w:val="24"/>
        </w:rPr>
      </w:pPr>
      <w:r w:rsidRPr="00311DA4">
        <w:rPr>
          <w:rFonts w:ascii="Times New Roman" w:hAnsi="Times New Roman" w:cs="Times New Roman"/>
          <w:b/>
          <w:sz w:val="24"/>
        </w:rPr>
        <w:lastRenderedPageBreak/>
        <w:t>PART III—AMENDMENTS OF OTHER ACTS</w:t>
      </w:r>
    </w:p>
    <w:p w14:paraId="1CF51BA8" w14:textId="77777777" w:rsidR="00B03840" w:rsidRPr="00311DA4" w:rsidRDefault="009B3936" w:rsidP="00311DA4">
      <w:pPr>
        <w:spacing w:before="120" w:after="60" w:line="240" w:lineRule="auto"/>
        <w:rPr>
          <w:rFonts w:ascii="Times New Roman" w:hAnsi="Times New Roman" w:cs="Times New Roman"/>
          <w:b/>
          <w:sz w:val="20"/>
        </w:rPr>
      </w:pPr>
      <w:r w:rsidRPr="00311DA4">
        <w:rPr>
          <w:rFonts w:ascii="Times New Roman" w:hAnsi="Times New Roman" w:cs="Times New Roman"/>
          <w:b/>
          <w:sz w:val="20"/>
        </w:rPr>
        <w:t>Minor and consequential amendments of other Acts</w:t>
      </w:r>
    </w:p>
    <w:p w14:paraId="0232AF49"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61. </w:t>
      </w:r>
      <w:r w:rsidR="00B03840" w:rsidRPr="009B3936">
        <w:rPr>
          <w:rFonts w:ascii="Times New Roman" w:hAnsi="Times New Roman" w:cs="Times New Roman"/>
        </w:rPr>
        <w:t>The Acts specified in Schedule 4 are amended as set out in that Schedule.</w:t>
      </w:r>
    </w:p>
    <w:p w14:paraId="6D7B4049" w14:textId="77777777" w:rsidR="00B03840" w:rsidRPr="009B3936" w:rsidRDefault="009B3936" w:rsidP="00311DA4">
      <w:pPr>
        <w:spacing w:after="0" w:line="240" w:lineRule="auto"/>
        <w:jc w:val="both"/>
        <w:rPr>
          <w:rFonts w:ascii="Times New Roman" w:hAnsi="Times New Roman" w:cs="Times New Roman"/>
        </w:rPr>
      </w:pPr>
      <w:r w:rsidRPr="009B3936">
        <w:rPr>
          <w:rFonts w:ascii="Times New Roman" w:hAnsi="Times New Roman" w:cs="Times New Roman"/>
          <w:i/>
        </w:rPr>
        <w:t>Commencement: Day of Royal Assent</w:t>
      </w:r>
    </w:p>
    <w:p w14:paraId="2C5E1647" w14:textId="77777777" w:rsidR="00311DA4" w:rsidRDefault="00311DA4" w:rsidP="00311DA4">
      <w:pPr>
        <w:spacing w:before="240" w:after="0" w:line="240" w:lineRule="auto"/>
        <w:jc w:val="center"/>
        <w:rPr>
          <w:rFonts w:ascii="Times New Roman" w:hAnsi="Times New Roman" w:cs="Times New Roman"/>
        </w:rPr>
      </w:pPr>
      <w:r>
        <w:rPr>
          <w:rFonts w:ascii="Times New Roman" w:hAnsi="Times New Roman" w:cs="Times New Roman"/>
        </w:rPr>
        <w:t>————</w:t>
      </w:r>
    </w:p>
    <w:p w14:paraId="30895F9C"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125B7E5" w14:textId="77777777" w:rsidR="001228ED" w:rsidRDefault="009B3936" w:rsidP="00E316D3">
      <w:pPr>
        <w:tabs>
          <w:tab w:val="left" w:pos="6300"/>
        </w:tabs>
        <w:spacing w:after="60" w:line="240" w:lineRule="auto"/>
        <w:ind w:firstLine="3060"/>
        <w:rPr>
          <w:rFonts w:ascii="Times New Roman" w:hAnsi="Times New Roman" w:cs="Times New Roman"/>
        </w:rPr>
      </w:pPr>
      <w:r w:rsidRPr="009B3936">
        <w:rPr>
          <w:rFonts w:ascii="Times New Roman" w:hAnsi="Times New Roman" w:cs="Times New Roman"/>
          <w:b/>
        </w:rPr>
        <w:lastRenderedPageBreak/>
        <w:t>SCHEDULE 1</w:t>
      </w:r>
      <w:r w:rsidR="003F77EE">
        <w:rPr>
          <w:rFonts w:ascii="Times New Roman" w:hAnsi="Times New Roman" w:cs="Times New Roman"/>
        </w:rPr>
        <w:tab/>
      </w:r>
      <w:r w:rsidRPr="003F77EE">
        <w:rPr>
          <w:rFonts w:ascii="Times New Roman" w:hAnsi="Times New Roman" w:cs="Times New Roman"/>
        </w:rPr>
        <w:t>Section</w:t>
      </w:r>
      <w:r w:rsidR="003F77EE">
        <w:rPr>
          <w:rFonts w:ascii="Times New Roman" w:hAnsi="Times New Roman" w:cs="Times New Roman"/>
        </w:rPr>
        <w:t xml:space="preserve"> </w:t>
      </w:r>
      <w:r w:rsidRPr="003F77EE">
        <w:rPr>
          <w:rFonts w:ascii="Times New Roman" w:hAnsi="Times New Roman" w:cs="Times New Roman"/>
        </w:rPr>
        <w:t>58</w:t>
      </w:r>
    </w:p>
    <w:p w14:paraId="3F0C85F6" w14:textId="6A9885FA" w:rsidR="00B03840" w:rsidRPr="002B4EC8" w:rsidRDefault="009B3936" w:rsidP="001228ED">
      <w:pPr>
        <w:tabs>
          <w:tab w:val="left" w:pos="5940"/>
        </w:tabs>
        <w:spacing w:after="60" w:line="240" w:lineRule="auto"/>
        <w:ind w:firstLine="2880"/>
        <w:rPr>
          <w:rFonts w:ascii="Times New Roman" w:hAnsi="Times New Roman" w:cs="Times New Roman"/>
        </w:rPr>
      </w:pPr>
      <w:r w:rsidRPr="002B4EC8">
        <w:rPr>
          <w:rFonts w:ascii="Times New Roman" w:hAnsi="Times New Roman" w:cs="Times New Roman"/>
        </w:rPr>
        <w:t xml:space="preserve">“SCHEDULE </w:t>
      </w:r>
      <w:r w:rsidR="00264B96" w:rsidRPr="002B4EC8">
        <w:rPr>
          <w:rFonts w:ascii="Times New Roman" w:hAnsi="Times New Roman" w:cs="Times New Roman"/>
          <w:smallCaps/>
        </w:rPr>
        <w:t>1b</w:t>
      </w:r>
      <w:r w:rsidR="001228ED" w:rsidRPr="002B4EC8">
        <w:rPr>
          <w:rFonts w:ascii="Times New Roman" w:hAnsi="Times New Roman" w:cs="Times New Roman"/>
        </w:rPr>
        <w:tab/>
      </w:r>
      <w:r w:rsidRPr="002B4EC8">
        <w:rPr>
          <w:rFonts w:ascii="Times New Roman" w:hAnsi="Times New Roman" w:cs="Times New Roman"/>
        </w:rPr>
        <w:t xml:space="preserve">Section </w:t>
      </w:r>
      <w:r w:rsidRPr="002B4EC8">
        <w:rPr>
          <w:rFonts w:ascii="Times New Roman" w:hAnsi="Times New Roman" w:cs="Times New Roman"/>
          <w:smallCaps/>
        </w:rPr>
        <w:t>23</w:t>
      </w:r>
      <w:r w:rsidR="00264B96" w:rsidRPr="002B4EC8">
        <w:rPr>
          <w:rFonts w:ascii="Times New Roman" w:hAnsi="Times New Roman" w:cs="Times New Roman"/>
          <w:smallCaps/>
        </w:rPr>
        <w:t>6a</w:t>
      </w:r>
    </w:p>
    <w:p w14:paraId="5E7C09EE" w14:textId="2F6D3A01" w:rsidR="00B03840" w:rsidRPr="002B4EC8" w:rsidRDefault="009B3936" w:rsidP="001228ED">
      <w:pPr>
        <w:spacing w:after="0" w:line="240" w:lineRule="auto"/>
        <w:jc w:val="center"/>
        <w:rPr>
          <w:rFonts w:ascii="Times New Roman" w:hAnsi="Times New Roman" w:cs="Times New Roman"/>
        </w:rPr>
      </w:pPr>
      <w:r w:rsidRPr="002B4EC8">
        <w:rPr>
          <w:rFonts w:ascii="Times New Roman" w:hAnsi="Times New Roman" w:cs="Times New Roman"/>
        </w:rPr>
        <w:t>CLASS B WIDOW’S PENSION</w:t>
      </w:r>
    </w:p>
    <w:p w14:paraId="5795C7F3" w14:textId="77777777" w:rsidR="00B03840" w:rsidRPr="009B3936" w:rsidRDefault="009B3936" w:rsidP="001228ED">
      <w:pPr>
        <w:spacing w:after="0" w:line="240" w:lineRule="auto"/>
        <w:jc w:val="center"/>
        <w:rPr>
          <w:rFonts w:ascii="Times New Roman" w:hAnsi="Times New Roman" w:cs="Times New Roman"/>
        </w:rPr>
      </w:pPr>
      <w:r w:rsidRPr="009B3936">
        <w:rPr>
          <w:rFonts w:ascii="Times New Roman" w:hAnsi="Times New Roman" w:cs="Times New Roman"/>
          <w:b/>
          <w:i/>
        </w:rPr>
        <w:t>Part 1</w:t>
      </w:r>
      <w:r w:rsidR="00B03840" w:rsidRPr="009B3936">
        <w:rPr>
          <w:rFonts w:ascii="Times New Roman" w:hAnsi="Times New Roman" w:cs="Times New Roman"/>
        </w:rPr>
        <w:t>—</w:t>
      </w:r>
      <w:r w:rsidRPr="009B3936">
        <w:rPr>
          <w:rFonts w:ascii="Times New Roman" w:hAnsi="Times New Roman" w:cs="Times New Roman"/>
          <w:b/>
          <w:i/>
        </w:rPr>
        <w:t>Preliminary</w:t>
      </w:r>
    </w:p>
    <w:p w14:paraId="2824A2F9" w14:textId="77777777" w:rsidR="00B03840" w:rsidRPr="001228ED" w:rsidRDefault="009B3936" w:rsidP="001228ED">
      <w:pPr>
        <w:spacing w:before="120" w:after="60" w:line="240" w:lineRule="auto"/>
        <w:rPr>
          <w:rFonts w:ascii="Times New Roman" w:hAnsi="Times New Roman" w:cs="Times New Roman"/>
          <w:b/>
          <w:sz w:val="20"/>
        </w:rPr>
      </w:pPr>
      <w:r w:rsidRPr="001228ED">
        <w:rPr>
          <w:rFonts w:ascii="Times New Roman" w:hAnsi="Times New Roman" w:cs="Times New Roman"/>
          <w:b/>
          <w:sz w:val="20"/>
        </w:rPr>
        <w:t>Interpretation</w:t>
      </w:r>
    </w:p>
    <w:p w14:paraId="208D014D"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 xml:space="preserve">1.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In this Schedule, unless the contrary intention appears:</w:t>
      </w:r>
    </w:p>
    <w:p w14:paraId="5C77AE74" w14:textId="77777777" w:rsidR="00B03840" w:rsidRPr="009B3936" w:rsidRDefault="009B3936" w:rsidP="001228ED">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class B widow</w:t>
      </w:r>
      <w:r>
        <w:rPr>
          <w:rFonts w:ascii="Times New Roman" w:hAnsi="Times New Roman" w:cs="Times New Roman"/>
        </w:rPr>
        <w:t>’</w:t>
      </w:r>
      <w:r w:rsidR="00B03840" w:rsidRPr="009B3936">
        <w:rPr>
          <w:rFonts w:ascii="Times New Roman" w:hAnsi="Times New Roman" w:cs="Times New Roman"/>
        </w:rPr>
        <w:t xml:space="preserve"> means a widow who does not have a qualifying child within the meaning of Part V and who:</w:t>
      </w:r>
    </w:p>
    <w:p w14:paraId="766C7CEB"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is a former class B widow who, immediately before 1 July 1987, was in receipt of a widow</w:t>
      </w:r>
      <w:r w:rsidR="009B3936">
        <w:rPr>
          <w:rFonts w:ascii="Times New Roman" w:hAnsi="Times New Roman" w:cs="Times New Roman"/>
        </w:rPr>
        <w:t>’</w:t>
      </w:r>
      <w:r w:rsidRPr="009B3936">
        <w:rPr>
          <w:rFonts w:ascii="Times New Roman" w:hAnsi="Times New Roman" w:cs="Times New Roman"/>
        </w:rPr>
        <w:t>s pension;</w:t>
      </w:r>
    </w:p>
    <w:p w14:paraId="3B0128F9"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on 1 July 1987, had attained the age of 45 years and:</w:t>
      </w:r>
    </w:p>
    <w:p w14:paraId="368DBDFC" w14:textId="77777777" w:rsidR="00B03840" w:rsidRPr="009B3936" w:rsidRDefault="00B03840" w:rsidP="001228ED">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on that day, was in receipt of a supporting parent</w:t>
      </w:r>
      <w:r w:rsidR="009B3936">
        <w:rPr>
          <w:rFonts w:ascii="Times New Roman" w:hAnsi="Times New Roman" w:cs="Times New Roman"/>
        </w:rPr>
        <w:t>’</w:t>
      </w:r>
      <w:r w:rsidRPr="009B3936">
        <w:rPr>
          <w:rFonts w:ascii="Times New Roman" w:hAnsi="Times New Roman" w:cs="Times New Roman"/>
        </w:rPr>
        <w:t>s benefit or a widow</w:t>
      </w:r>
      <w:r w:rsidR="009B3936">
        <w:rPr>
          <w:rFonts w:ascii="Times New Roman" w:hAnsi="Times New Roman" w:cs="Times New Roman"/>
        </w:rPr>
        <w:t>’</w:t>
      </w:r>
      <w:r w:rsidRPr="009B3936">
        <w:rPr>
          <w:rFonts w:ascii="Times New Roman" w:hAnsi="Times New Roman" w:cs="Times New Roman"/>
        </w:rPr>
        <w:t>s pension as a class A widow;</w:t>
      </w:r>
    </w:p>
    <w:p w14:paraId="76BE4B1A" w14:textId="77777777" w:rsidR="00B03840" w:rsidRPr="009B3936" w:rsidRDefault="00B03840" w:rsidP="001228ED">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after that day, had started to receive such a benefit or pension; or</w:t>
      </w:r>
    </w:p>
    <w:p w14:paraId="7D542D7C" w14:textId="77777777" w:rsidR="00B03840" w:rsidRPr="009B3936" w:rsidRDefault="00B03840" w:rsidP="001228ED">
      <w:pPr>
        <w:spacing w:after="0" w:line="240" w:lineRule="auto"/>
        <w:ind w:left="158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after the commencement of this Schedule, has started to receive a sole parent</w:t>
      </w:r>
      <w:r w:rsidR="009B3936">
        <w:rPr>
          <w:rFonts w:ascii="Times New Roman" w:hAnsi="Times New Roman" w:cs="Times New Roman"/>
        </w:rPr>
        <w:t>’</w:t>
      </w:r>
      <w:r w:rsidRPr="009B3936">
        <w:rPr>
          <w:rFonts w:ascii="Times New Roman" w:hAnsi="Times New Roman" w:cs="Times New Roman"/>
        </w:rPr>
        <w:t>s pension; or</w:t>
      </w:r>
    </w:p>
    <w:p w14:paraId="2161F6CB"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on 1 July 1987, had attained the age of 50 years;</w:t>
      </w:r>
    </w:p>
    <w:p w14:paraId="46459041" w14:textId="77777777" w:rsidR="00B03840" w:rsidRPr="009B3936" w:rsidRDefault="009B3936" w:rsidP="001228ED">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dependent child</w:t>
      </w:r>
      <w:r>
        <w:rPr>
          <w:rFonts w:ascii="Times New Roman" w:hAnsi="Times New Roman" w:cs="Times New Roman"/>
        </w:rPr>
        <w:t>’</w:t>
      </w:r>
      <w:r w:rsidR="00B03840" w:rsidRPr="009B3936">
        <w:rPr>
          <w:rFonts w:ascii="Times New Roman" w:hAnsi="Times New Roman" w:cs="Times New Roman"/>
        </w:rPr>
        <w:t>, in relation to a person, includes a child who is being wholly or substantially maintained by the person;</w:t>
      </w:r>
    </w:p>
    <w:p w14:paraId="75BBE487" w14:textId="77777777" w:rsidR="001228ED" w:rsidRDefault="009B3936" w:rsidP="001228ED">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dependent female</w:t>
      </w:r>
      <w:r>
        <w:rPr>
          <w:rFonts w:ascii="Times New Roman" w:hAnsi="Times New Roman" w:cs="Times New Roman"/>
        </w:rPr>
        <w:t>’</w:t>
      </w:r>
      <w:r w:rsidR="00B03840" w:rsidRPr="009B3936">
        <w:rPr>
          <w:rFonts w:ascii="Times New Roman" w:hAnsi="Times New Roman" w:cs="Times New Roman"/>
        </w:rPr>
        <w:t xml:space="preserve"> means a woman who for at least 3 years immediately before the death of a man </w:t>
      </w:r>
      <w:r w:rsidR="00B03840" w:rsidRPr="00E4248B">
        <w:rPr>
          <w:rFonts w:ascii="Times New Roman" w:hAnsi="Times New Roman" w:cs="Times New Roman"/>
        </w:rPr>
        <w:t>(</w:t>
      </w:r>
      <w:r w:rsidR="00B03840" w:rsidRPr="009B3936">
        <w:rPr>
          <w:rFonts w:ascii="Times New Roman" w:hAnsi="Times New Roman" w:cs="Times New Roman"/>
        </w:rPr>
        <w:t>in this Schedule referred to as the man in respect of whom she was a dependent female</w:t>
      </w:r>
      <w:r w:rsidR="00B03840" w:rsidRPr="00E4248B">
        <w:rPr>
          <w:rFonts w:ascii="Times New Roman" w:hAnsi="Times New Roman" w:cs="Times New Roman"/>
        </w:rPr>
        <w:t>)</w:t>
      </w:r>
      <w:r w:rsidR="00B03840" w:rsidRPr="009B3936">
        <w:rPr>
          <w:rFonts w:ascii="Times New Roman" w:hAnsi="Times New Roman" w:cs="Times New Roman"/>
        </w:rPr>
        <w:t xml:space="preserve">, was wholly or mainly maintained by him and, although not legally married to him, lived with him as his wife on a permanent and </w:t>
      </w:r>
      <w:r w:rsidRPr="009B3936">
        <w:rPr>
          <w:rFonts w:ascii="Times New Roman" w:hAnsi="Times New Roman" w:cs="Times New Roman"/>
          <w:i/>
        </w:rPr>
        <w:t xml:space="preserve">bona fide </w:t>
      </w:r>
      <w:r w:rsidR="00B03840" w:rsidRPr="009B3936">
        <w:rPr>
          <w:rFonts w:ascii="Times New Roman" w:hAnsi="Times New Roman" w:cs="Times New Roman"/>
        </w:rPr>
        <w:t>domestic basis;</w:t>
      </w:r>
    </w:p>
    <w:p w14:paraId="443B03DB" w14:textId="77777777" w:rsidR="001228ED" w:rsidRDefault="009B3936" w:rsidP="001228ED">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deserted wife</w:t>
      </w:r>
      <w:r>
        <w:rPr>
          <w:rFonts w:ascii="Times New Roman" w:hAnsi="Times New Roman" w:cs="Times New Roman"/>
        </w:rPr>
        <w:t>’</w:t>
      </w:r>
      <w:r w:rsidR="00B03840" w:rsidRPr="009B3936">
        <w:rPr>
          <w:rFonts w:ascii="Times New Roman" w:hAnsi="Times New Roman" w:cs="Times New Roman"/>
        </w:rPr>
        <w:t xml:space="preserve"> means a wife who has been deserted by her husband without just cause for a period of at least 6 months;</w:t>
      </w:r>
    </w:p>
    <w:p w14:paraId="270FC94B" w14:textId="77777777" w:rsidR="001228ED" w:rsidRDefault="009B3936" w:rsidP="001228ED">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former class B widow</w:t>
      </w:r>
      <w:r>
        <w:rPr>
          <w:rFonts w:ascii="Times New Roman" w:hAnsi="Times New Roman" w:cs="Times New Roman"/>
        </w:rPr>
        <w:t>’</w:t>
      </w:r>
      <w:r w:rsidR="00B03840" w:rsidRPr="009B3936">
        <w:rPr>
          <w:rFonts w:ascii="Times New Roman" w:hAnsi="Times New Roman" w:cs="Times New Roman"/>
        </w:rPr>
        <w:t xml:space="preserve"> means a widow to whom paragraph 44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of this Act, as in force immediately before 1 July 1987, applied at that time;</w:t>
      </w:r>
    </w:p>
    <w:p w14:paraId="23AA08D5" w14:textId="77777777" w:rsidR="001228ED" w:rsidRDefault="009B3936" w:rsidP="001228ED">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husband</w:t>
      </w:r>
      <w:r>
        <w:rPr>
          <w:rFonts w:ascii="Times New Roman" w:hAnsi="Times New Roman" w:cs="Times New Roman"/>
        </w:rPr>
        <w:t>’</w:t>
      </w:r>
      <w:r w:rsidR="00B03840" w:rsidRPr="009B3936">
        <w:rPr>
          <w:rFonts w:ascii="Times New Roman" w:hAnsi="Times New Roman" w:cs="Times New Roman"/>
        </w:rPr>
        <w:t xml:space="preserve"> means a legally married male person;</w:t>
      </w:r>
    </w:p>
    <w:p w14:paraId="4D218AE6" w14:textId="77777777" w:rsidR="00B03840" w:rsidRPr="009B3936" w:rsidRDefault="009B3936" w:rsidP="001228ED">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widow</w:t>
      </w:r>
      <w:r>
        <w:rPr>
          <w:rFonts w:ascii="Times New Roman" w:hAnsi="Times New Roman" w:cs="Times New Roman"/>
        </w:rPr>
        <w:t>’</w:t>
      </w:r>
      <w:r w:rsidR="00B03840" w:rsidRPr="009B3936">
        <w:rPr>
          <w:rFonts w:ascii="Times New Roman" w:hAnsi="Times New Roman" w:cs="Times New Roman"/>
        </w:rPr>
        <w:t xml:space="preserve"> includes:</w:t>
      </w:r>
    </w:p>
    <w:p w14:paraId="1ADA8A40"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dependent female;</w:t>
      </w:r>
    </w:p>
    <w:p w14:paraId="4CF673EB"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deserted wife;</w:t>
      </w:r>
    </w:p>
    <w:p w14:paraId="25C9E0D4"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a woman whose marriage has been dissolved and who has not remarried; and</w:t>
      </w:r>
    </w:p>
    <w:p w14:paraId="4CC2F26B"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a woman whose husband has been convicted of an offence and is imprisoned and has been imprisoned for a period of at least 6 months, including any period of imprisonment before and continuous with a period of imprisonment following upon the conviction;</w:t>
      </w:r>
    </w:p>
    <w:p w14:paraId="6DDABEB2"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BD2ABF8"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1—</w:t>
      </w:r>
      <w:r w:rsidRPr="00264B96">
        <w:rPr>
          <w:rFonts w:ascii="Times New Roman" w:hAnsi="Times New Roman" w:cs="Times New Roman"/>
        </w:rPr>
        <w:t>continued</w:t>
      </w:r>
    </w:p>
    <w:p w14:paraId="5C1C4C4B" w14:textId="3C626044" w:rsidR="00B03840" w:rsidRPr="009B3936" w:rsidRDefault="00B03840" w:rsidP="001228ED">
      <w:pPr>
        <w:spacing w:after="0" w:line="240" w:lineRule="auto"/>
        <w:ind w:left="1296"/>
        <w:jc w:val="both"/>
        <w:rPr>
          <w:rFonts w:ascii="Times New Roman" w:hAnsi="Times New Roman" w:cs="Times New Roman"/>
        </w:rPr>
      </w:pPr>
      <w:r w:rsidRPr="009B3936">
        <w:rPr>
          <w:rFonts w:ascii="Times New Roman" w:hAnsi="Times New Roman" w:cs="Times New Roman"/>
        </w:rPr>
        <w:t xml:space="preserve">but does not include a woman who is living with a man as his wife on a </w:t>
      </w:r>
      <w:r w:rsidR="009B3936" w:rsidRPr="009B3936">
        <w:rPr>
          <w:rFonts w:ascii="Times New Roman" w:hAnsi="Times New Roman" w:cs="Times New Roman"/>
          <w:i/>
        </w:rPr>
        <w:t xml:space="preserve">bona fide </w:t>
      </w:r>
      <w:r w:rsidRPr="009B3936">
        <w:rPr>
          <w:rFonts w:ascii="Times New Roman" w:hAnsi="Times New Roman" w:cs="Times New Roman"/>
        </w:rPr>
        <w:t>domestic basis although not legally married to him;</w:t>
      </w:r>
    </w:p>
    <w:p w14:paraId="44A7B52F" w14:textId="77777777" w:rsidR="00B03840" w:rsidRPr="009B3936" w:rsidRDefault="009B3936" w:rsidP="001228ED">
      <w:pPr>
        <w:spacing w:after="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wife</w:t>
      </w:r>
      <w:r>
        <w:rPr>
          <w:rFonts w:ascii="Times New Roman" w:hAnsi="Times New Roman" w:cs="Times New Roman"/>
        </w:rPr>
        <w:t>’</w:t>
      </w:r>
      <w:r w:rsidR="00B03840" w:rsidRPr="009B3936">
        <w:rPr>
          <w:rFonts w:ascii="Times New Roman" w:hAnsi="Times New Roman" w:cs="Times New Roman"/>
        </w:rPr>
        <w:t xml:space="preserve"> means a legally married female person.</w:t>
      </w:r>
    </w:p>
    <w:p w14:paraId="70DEA10A"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00B03840" w:rsidRPr="009B3936">
        <w:rPr>
          <w:rFonts w:ascii="Times New Roman" w:hAnsi="Times New Roman" w:cs="Times New Roman"/>
        </w:rPr>
        <w:t xml:space="preserve"> For the purposes of this Schedule, a woman shall be taken to be a deserted wife if:</w:t>
      </w:r>
    </w:p>
    <w:p w14:paraId="27D4FC16"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she was a party to a purported marriage that is void </w:t>
      </w:r>
      <w:r w:rsidRPr="00E4248B">
        <w:rPr>
          <w:rFonts w:ascii="Times New Roman" w:hAnsi="Times New Roman" w:cs="Times New Roman"/>
        </w:rPr>
        <w:t>(</w:t>
      </w:r>
      <w:r w:rsidRPr="009B3936">
        <w:rPr>
          <w:rFonts w:ascii="Times New Roman" w:hAnsi="Times New Roman" w:cs="Times New Roman"/>
        </w:rPr>
        <w:t>whether that marriage took place before or after the commencement of this Schedule</w:t>
      </w:r>
      <w:r w:rsidRPr="00E4248B">
        <w:rPr>
          <w:rFonts w:ascii="Times New Roman" w:hAnsi="Times New Roman" w:cs="Times New Roman"/>
        </w:rPr>
        <w:t>)</w:t>
      </w:r>
      <w:r w:rsidRPr="009B3936">
        <w:rPr>
          <w:rFonts w:ascii="Times New Roman" w:hAnsi="Times New Roman" w:cs="Times New Roman"/>
        </w:rPr>
        <w:t>;</w:t>
      </w:r>
    </w:p>
    <w:p w14:paraId="30D7B0C9"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Secretary is of the opinion that when the purported marriage took place, the woman believed that the purported marriage was valid; and</w:t>
      </w:r>
    </w:p>
    <w:p w14:paraId="5DA5CBDC" w14:textId="77777777" w:rsidR="00B03840" w:rsidRPr="009B3936" w:rsidRDefault="00B03840" w:rsidP="001228ED">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man who was a party to the purported marriage has deserted the woman for a period of at least 6 months otherwise than in circumstances in which, if the man and woman had been married, there would have been just cause for the man to desert the woman.</w:t>
      </w:r>
    </w:p>
    <w:p w14:paraId="3C8AA3A5"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3</w:t>
      </w:r>
      <w:r w:rsidRPr="00E4248B">
        <w:rPr>
          <w:rFonts w:ascii="Times New Roman" w:hAnsi="Times New Roman" w:cs="Times New Roman"/>
          <w:b/>
        </w:rPr>
        <w:t>)</w:t>
      </w:r>
      <w:r w:rsidR="00B03840" w:rsidRPr="009B3936">
        <w:rPr>
          <w:rFonts w:ascii="Times New Roman" w:hAnsi="Times New Roman" w:cs="Times New Roman"/>
        </w:rPr>
        <w:t xml:space="preserve"> A widow shall be taken to have become a widow:</w:t>
      </w:r>
    </w:p>
    <w:p w14:paraId="2DB4B9EC" w14:textId="77777777" w:rsidR="00B03840" w:rsidRPr="009B3936" w:rsidRDefault="00B03840" w:rsidP="001228E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in the case of a dependent female—upon the death of the man in respect of whom she was a dependent female;</w:t>
      </w:r>
    </w:p>
    <w:p w14:paraId="094D696E" w14:textId="77777777" w:rsidR="00B03840" w:rsidRPr="009B3936" w:rsidRDefault="00B03840" w:rsidP="001228E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the case of a deserted wife—upon her desertion by her husband; and</w:t>
      </w:r>
    </w:p>
    <w:p w14:paraId="79D25A81" w14:textId="77777777" w:rsidR="00B03840" w:rsidRPr="009B3936" w:rsidRDefault="00B03840" w:rsidP="001228E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in the case of a woman whose husband has been convicted of an offence and imprisoned—upon the imprisonment of her husband.</w:t>
      </w:r>
    </w:p>
    <w:p w14:paraId="15E6F3E3" w14:textId="77777777" w:rsidR="00B03840" w:rsidRPr="009B3936" w:rsidRDefault="009B3936" w:rsidP="001228ED">
      <w:pPr>
        <w:spacing w:before="60" w:after="60" w:line="240" w:lineRule="auto"/>
        <w:jc w:val="center"/>
        <w:rPr>
          <w:rFonts w:ascii="Times New Roman" w:hAnsi="Times New Roman" w:cs="Times New Roman"/>
        </w:rPr>
      </w:pPr>
      <w:r w:rsidRPr="009B3936">
        <w:rPr>
          <w:rFonts w:ascii="Times New Roman" w:hAnsi="Times New Roman" w:cs="Times New Roman"/>
          <w:b/>
          <w:i/>
        </w:rPr>
        <w:t>Part 2</w:t>
      </w:r>
      <w:r w:rsidRPr="009B3936">
        <w:rPr>
          <w:rFonts w:ascii="Times New Roman" w:hAnsi="Times New Roman" w:cs="Times New Roman"/>
          <w:b/>
        </w:rPr>
        <w:t>—</w:t>
      </w:r>
      <w:r w:rsidRPr="009B3936">
        <w:rPr>
          <w:rFonts w:ascii="Times New Roman" w:hAnsi="Times New Roman" w:cs="Times New Roman"/>
          <w:b/>
          <w:i/>
        </w:rPr>
        <w:t>Qualifications for class B widow</w:t>
      </w:r>
      <w:r>
        <w:rPr>
          <w:rFonts w:ascii="Times New Roman" w:hAnsi="Times New Roman" w:cs="Times New Roman"/>
          <w:b/>
          <w:i/>
        </w:rPr>
        <w:t>’</w:t>
      </w:r>
      <w:r w:rsidRPr="009B3936">
        <w:rPr>
          <w:rFonts w:ascii="Times New Roman" w:hAnsi="Times New Roman" w:cs="Times New Roman"/>
          <w:b/>
          <w:i/>
        </w:rPr>
        <w:t>s pension</w:t>
      </w:r>
    </w:p>
    <w:p w14:paraId="58270A07" w14:textId="77777777" w:rsidR="00B03840" w:rsidRPr="001228ED" w:rsidRDefault="009B3936" w:rsidP="001228ED">
      <w:pPr>
        <w:spacing w:before="120" w:after="60" w:line="240" w:lineRule="auto"/>
        <w:rPr>
          <w:rFonts w:ascii="Times New Roman" w:hAnsi="Times New Roman" w:cs="Times New Roman"/>
          <w:b/>
          <w:sz w:val="20"/>
        </w:rPr>
      </w:pPr>
      <w:r w:rsidRPr="001228ED">
        <w:rPr>
          <w:rFonts w:ascii="Times New Roman" w:hAnsi="Times New Roman" w:cs="Times New Roman"/>
          <w:b/>
          <w:sz w:val="20"/>
        </w:rPr>
        <w:t>Qualifications for class B widow’s pension</w:t>
      </w:r>
    </w:p>
    <w:p w14:paraId="6CB8A214"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2.</w:t>
      </w:r>
      <w:r w:rsidR="00B03840" w:rsidRPr="009B3936">
        <w:rPr>
          <w:rFonts w:ascii="Times New Roman" w:hAnsi="Times New Roman" w:cs="Times New Roman"/>
        </w:rPr>
        <w:t xml:space="preserve"> A person is qualified to receive a class B widow</w:t>
      </w:r>
      <w:r>
        <w:rPr>
          <w:rFonts w:ascii="Times New Roman" w:hAnsi="Times New Roman" w:cs="Times New Roman"/>
        </w:rPr>
        <w:t>’</w:t>
      </w:r>
      <w:r w:rsidR="00B03840" w:rsidRPr="009B3936">
        <w:rPr>
          <w:rFonts w:ascii="Times New Roman" w:hAnsi="Times New Roman" w:cs="Times New Roman"/>
        </w:rPr>
        <w:t>s pension if:</w:t>
      </w:r>
    </w:p>
    <w:p w14:paraId="022EDCEB" w14:textId="77777777" w:rsidR="00B03840" w:rsidRPr="009B3936" w:rsidRDefault="00B03840" w:rsidP="001228E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is a class B widow;</w:t>
      </w:r>
    </w:p>
    <w:p w14:paraId="5ADDDC64" w14:textId="77777777" w:rsidR="00B03840" w:rsidRPr="009B3936" w:rsidRDefault="00B03840" w:rsidP="001228E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person satisfies the requirements relating to residence in Australia set out in clause 3, or clause 4 applies to the person; and</w:t>
      </w:r>
    </w:p>
    <w:p w14:paraId="0C5CCAF1" w14:textId="783A9EE4" w:rsidR="00B03840" w:rsidRPr="009B3936" w:rsidRDefault="00B03840" w:rsidP="001228ED">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clause </w:t>
      </w:r>
      <w:r w:rsidR="002B4EC8">
        <w:rPr>
          <w:rFonts w:ascii="Times New Roman" w:hAnsi="Times New Roman" w:cs="Times New Roman"/>
        </w:rPr>
        <w:t>5</w:t>
      </w:r>
      <w:r w:rsidRPr="009B3936">
        <w:rPr>
          <w:rFonts w:ascii="Times New Roman" w:hAnsi="Times New Roman" w:cs="Times New Roman"/>
        </w:rPr>
        <w:t xml:space="preserve"> does not apply in relation to the person.</w:t>
      </w:r>
    </w:p>
    <w:p w14:paraId="5EE2252A" w14:textId="77777777" w:rsidR="00B03840" w:rsidRPr="00A47136" w:rsidRDefault="009B3936" w:rsidP="00A47136">
      <w:pPr>
        <w:spacing w:before="120" w:after="60" w:line="240" w:lineRule="auto"/>
        <w:rPr>
          <w:rFonts w:ascii="Times New Roman" w:hAnsi="Times New Roman" w:cs="Times New Roman"/>
          <w:b/>
          <w:sz w:val="20"/>
        </w:rPr>
      </w:pPr>
      <w:r w:rsidRPr="00A47136">
        <w:rPr>
          <w:rFonts w:ascii="Times New Roman" w:hAnsi="Times New Roman" w:cs="Times New Roman"/>
          <w:b/>
          <w:sz w:val="20"/>
        </w:rPr>
        <w:t>Requirements as to Australian residence</w:t>
      </w:r>
    </w:p>
    <w:p w14:paraId="24B89D24"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3.</w:t>
      </w:r>
      <w:r w:rsidR="00B03840" w:rsidRPr="009B3936">
        <w:rPr>
          <w:rFonts w:ascii="Times New Roman" w:hAnsi="Times New Roman" w:cs="Times New Roman"/>
        </w:rPr>
        <w:t xml:space="preserve"> A person who has made a claim for a class B widow</w:t>
      </w:r>
      <w:r>
        <w:rPr>
          <w:rFonts w:ascii="Times New Roman" w:hAnsi="Times New Roman" w:cs="Times New Roman"/>
        </w:rPr>
        <w:t>’</w:t>
      </w:r>
      <w:r w:rsidR="00B03840" w:rsidRPr="009B3936">
        <w:rPr>
          <w:rFonts w:ascii="Times New Roman" w:hAnsi="Times New Roman" w:cs="Times New Roman"/>
        </w:rPr>
        <w:t>s pension satisfies the requirements relating to residence in Australia if:</w:t>
      </w:r>
    </w:p>
    <w:p w14:paraId="59714299" w14:textId="77777777" w:rsidR="00B03840" w:rsidRPr="009B3936" w:rsidRDefault="00B03840" w:rsidP="00A4713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on the day when the person lodged the claim, the person was an Australian resident and was in Australia; and</w:t>
      </w:r>
    </w:p>
    <w:p w14:paraId="6914BD39" w14:textId="77777777" w:rsidR="00B03840" w:rsidRPr="009B3936" w:rsidRDefault="00B03840" w:rsidP="00A4713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at least one of the following conditions is satisfied in relation to the person:</w:t>
      </w:r>
    </w:p>
    <w:p w14:paraId="5BAC2526"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619FCCA"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1</w:t>
      </w:r>
      <w:r w:rsidRPr="00264B96">
        <w:rPr>
          <w:rFonts w:ascii="Times New Roman" w:hAnsi="Times New Roman" w:cs="Times New Roman"/>
        </w:rPr>
        <w:t>—continued</w:t>
      </w:r>
    </w:p>
    <w:p w14:paraId="5E03D75A" w14:textId="468F4FF6"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if the person was a wife immediately before becoming a widow—she and her husband were Australian residents when she became a widow;</w:t>
      </w:r>
    </w:p>
    <w:p w14:paraId="54698F34" w14:textId="0A1142D4"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if the person is a widow because she is a dependent female</w:t>
      </w:r>
      <w:r w:rsidR="002B4EC8">
        <w:rPr>
          <w:rFonts w:ascii="Times New Roman" w:hAnsi="Times New Roman" w:cs="Times New Roman"/>
        </w:rPr>
        <w:t xml:space="preserve"> —</w:t>
      </w:r>
      <w:r w:rsidRPr="009B3936">
        <w:rPr>
          <w:rFonts w:ascii="Times New Roman" w:hAnsi="Times New Roman" w:cs="Times New Roman"/>
        </w:rPr>
        <w:t>she and the man in respect of whom she was a dependent female were Australian residents when she became a widow;</w:t>
      </w:r>
    </w:p>
    <w:p w14:paraId="70A7B33A" w14:textId="77777777"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the person had been an Australian resident for a continuous period of at least 5 years immediately before the day when the person lodged the claim;</w:t>
      </w:r>
    </w:p>
    <w:p w14:paraId="6C93A324" w14:textId="77777777"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iv</w:t>
      </w:r>
      <w:r w:rsidRPr="00E4248B">
        <w:rPr>
          <w:rFonts w:ascii="Times New Roman" w:hAnsi="Times New Roman" w:cs="Times New Roman"/>
        </w:rPr>
        <w:t>)</w:t>
      </w:r>
      <w:r w:rsidRPr="009B3936">
        <w:rPr>
          <w:rFonts w:ascii="Times New Roman" w:hAnsi="Times New Roman" w:cs="Times New Roman"/>
        </w:rPr>
        <w:t xml:space="preserve"> the person has, at any time, been an Australian resident for a continuous period of at least 10 years.</w:t>
      </w:r>
    </w:p>
    <w:p w14:paraId="76E68BA5" w14:textId="77777777" w:rsidR="00B03840" w:rsidRPr="00FA5E50" w:rsidRDefault="009B3936" w:rsidP="00FA5E50">
      <w:pPr>
        <w:spacing w:before="120" w:after="60" w:line="240" w:lineRule="auto"/>
        <w:rPr>
          <w:rFonts w:ascii="Times New Roman" w:hAnsi="Times New Roman" w:cs="Times New Roman"/>
          <w:b/>
          <w:sz w:val="20"/>
        </w:rPr>
      </w:pPr>
      <w:r w:rsidRPr="00FA5E50">
        <w:rPr>
          <w:rFonts w:ascii="Times New Roman" w:hAnsi="Times New Roman" w:cs="Times New Roman"/>
          <w:b/>
          <w:sz w:val="20"/>
        </w:rPr>
        <w:t>Modification of residence requirements in certain cases</w:t>
      </w:r>
    </w:p>
    <w:p w14:paraId="0588249E"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4.</w:t>
      </w:r>
      <w:r w:rsidR="00B03840" w:rsidRPr="009B3936">
        <w:rPr>
          <w:rFonts w:ascii="Times New Roman" w:hAnsi="Times New Roman" w:cs="Times New Roman"/>
        </w:rPr>
        <w:t xml:space="preserve">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This clause applies to a widow who has not resided in Australia at any time since 7 May 1973 if:</w:t>
      </w:r>
    </w:p>
    <w:p w14:paraId="52F1759F"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either:</w:t>
      </w:r>
    </w:p>
    <w:p w14:paraId="143A45C2" w14:textId="77777777"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if the person was a wife immediately before becoming a widow—she and her husband were residing permanently in Australia when she became a widow; or</w:t>
      </w:r>
    </w:p>
    <w:p w14:paraId="1A92D3A8" w14:textId="77777777"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if the person is a widow because she is a dependent female—she and the man in respect of whom she was a dependent female were residing permanently in Australia when she became a widow; and</w:t>
      </w:r>
    </w:p>
    <w:p w14:paraId="0DCEA602"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the Secretary</w:t>
      </w:r>
      <w:r w:rsidR="009B3936">
        <w:rPr>
          <w:rFonts w:ascii="Times New Roman" w:hAnsi="Times New Roman" w:cs="Times New Roman"/>
        </w:rPr>
        <w:t>’</w:t>
      </w:r>
      <w:r w:rsidRPr="009B3936">
        <w:rPr>
          <w:rFonts w:ascii="Times New Roman" w:hAnsi="Times New Roman" w:cs="Times New Roman"/>
        </w:rPr>
        <w:t>s opinion, she is a person who is in special need of financial assistance.</w:t>
      </w:r>
    </w:p>
    <w:p w14:paraId="4BC34343"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This clause applies to a widow who became a widow by reason of the death of a man if:</w:t>
      </w:r>
    </w:p>
    <w:p w14:paraId="1CF84572"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immediately before the man</w:t>
      </w:r>
      <w:r w:rsidR="009B3936">
        <w:rPr>
          <w:rFonts w:ascii="Times New Roman" w:hAnsi="Times New Roman" w:cs="Times New Roman"/>
        </w:rPr>
        <w:t>’</w:t>
      </w:r>
      <w:r w:rsidRPr="009B3936">
        <w:rPr>
          <w:rFonts w:ascii="Times New Roman" w:hAnsi="Times New Roman" w:cs="Times New Roman"/>
        </w:rPr>
        <w:t>s death, she was receiving:</w:t>
      </w:r>
    </w:p>
    <w:p w14:paraId="7B8CF3A9" w14:textId="77777777"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 wife</w:t>
      </w:r>
      <w:r w:rsidR="009B3936">
        <w:rPr>
          <w:rFonts w:ascii="Times New Roman" w:hAnsi="Times New Roman" w:cs="Times New Roman"/>
        </w:rPr>
        <w:t>’</w:t>
      </w:r>
      <w:r w:rsidRPr="009B3936">
        <w:rPr>
          <w:rFonts w:ascii="Times New Roman" w:hAnsi="Times New Roman" w:cs="Times New Roman"/>
        </w:rPr>
        <w:t xml:space="preserve">s pension under Part IV because the man was a person referred to in subsection 37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or</w:t>
      </w:r>
    </w:p>
    <w:p w14:paraId="696CA502" w14:textId="4CECE1F3"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a wife</w:t>
      </w:r>
      <w:r w:rsidR="009B3936">
        <w:rPr>
          <w:rFonts w:ascii="Times New Roman" w:hAnsi="Times New Roman" w:cs="Times New Roman"/>
        </w:rPr>
        <w:t>’</w:t>
      </w:r>
      <w:r w:rsidRPr="009B3936">
        <w:rPr>
          <w:rFonts w:ascii="Times New Roman" w:hAnsi="Times New Roman" w:cs="Times New Roman"/>
        </w:rPr>
        <w:t xml:space="preserve">s service pension under Part III of 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w:t>
      </w:r>
      <w:r w:rsidR="009B3936" w:rsidRPr="002B4EC8">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and</w:t>
      </w:r>
    </w:p>
    <w:p w14:paraId="08033F6E"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she was not in Australia at the time of the man</w:t>
      </w:r>
      <w:r w:rsidR="009B3936">
        <w:rPr>
          <w:rFonts w:ascii="Times New Roman" w:hAnsi="Times New Roman" w:cs="Times New Roman"/>
        </w:rPr>
        <w:t>’</w:t>
      </w:r>
      <w:r w:rsidRPr="009B3936">
        <w:rPr>
          <w:rFonts w:ascii="Times New Roman" w:hAnsi="Times New Roman" w:cs="Times New Roman"/>
        </w:rPr>
        <w:t>s death.</w:t>
      </w:r>
    </w:p>
    <w:p w14:paraId="7FA5228B" w14:textId="77777777" w:rsidR="00B03840" w:rsidRPr="00FA5E50" w:rsidRDefault="009B3936" w:rsidP="00FA5E50">
      <w:pPr>
        <w:spacing w:before="120" w:after="60" w:line="240" w:lineRule="auto"/>
        <w:rPr>
          <w:rFonts w:ascii="Times New Roman" w:hAnsi="Times New Roman" w:cs="Times New Roman"/>
          <w:b/>
          <w:sz w:val="20"/>
        </w:rPr>
      </w:pPr>
      <w:r w:rsidRPr="00FA5E50">
        <w:rPr>
          <w:rFonts w:ascii="Times New Roman" w:hAnsi="Times New Roman" w:cs="Times New Roman"/>
          <w:b/>
          <w:sz w:val="20"/>
        </w:rPr>
        <w:t>Widows required to claim maintenance in some cases</w:t>
      </w:r>
    </w:p>
    <w:p w14:paraId="7D2B288D"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5.</w:t>
      </w:r>
      <w:r w:rsidR="00B03840" w:rsidRPr="009B3936">
        <w:rPr>
          <w:rFonts w:ascii="Times New Roman" w:hAnsi="Times New Roman" w:cs="Times New Roman"/>
        </w:rPr>
        <w:t xml:space="preserve"> This clause applies to a person </w:t>
      </w:r>
      <w:r w:rsidR="00B03840" w:rsidRPr="00E4248B">
        <w:rPr>
          <w:rFonts w:ascii="Times New Roman" w:hAnsi="Times New Roman" w:cs="Times New Roman"/>
        </w:rPr>
        <w:t>(</w:t>
      </w:r>
      <w:r w:rsidR="00B03840" w:rsidRPr="009B3936">
        <w:rPr>
          <w:rFonts w:ascii="Times New Roman" w:hAnsi="Times New Roman" w:cs="Times New Roman"/>
        </w:rPr>
        <w:t xml:space="preserve">in this section called the </w:t>
      </w:r>
      <w:r>
        <w:rPr>
          <w:rFonts w:ascii="Times New Roman" w:hAnsi="Times New Roman" w:cs="Times New Roman"/>
        </w:rPr>
        <w:t>‘</w:t>
      </w:r>
      <w:r w:rsidR="00B03840" w:rsidRPr="009B3936">
        <w:rPr>
          <w:rFonts w:ascii="Times New Roman" w:hAnsi="Times New Roman" w:cs="Times New Roman"/>
        </w:rPr>
        <w:t>widow</w:t>
      </w: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 xml:space="preserve"> if:</w:t>
      </w:r>
    </w:p>
    <w:p w14:paraId="7BBFA560"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widow is entitled to claim maintenance from another person for herself or for a dependent child of the widow;</w:t>
      </w:r>
    </w:p>
    <w:p w14:paraId="02385355"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Secretary considers that it is reasonable that the widow should take action to obtain maintenance from the other person; and</w:t>
      </w:r>
    </w:p>
    <w:p w14:paraId="45E1964E"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 widow has not taken such action as the Secretary considers reasonable to obtain appropriate maintenance from the other person.</w:t>
      </w:r>
    </w:p>
    <w:p w14:paraId="7A50118A"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CBDDEDB" w14:textId="77777777" w:rsidR="00B03840" w:rsidRPr="00264B96" w:rsidRDefault="009B3936" w:rsidP="00FA5E50">
      <w:pPr>
        <w:spacing w:after="0" w:line="240" w:lineRule="auto"/>
        <w:jc w:val="center"/>
        <w:rPr>
          <w:rFonts w:ascii="Times New Roman" w:hAnsi="Times New Roman" w:cs="Times New Roman"/>
        </w:rPr>
      </w:pPr>
      <w:r w:rsidRPr="009B3936">
        <w:rPr>
          <w:rFonts w:ascii="Times New Roman" w:hAnsi="Times New Roman" w:cs="Times New Roman"/>
          <w:b/>
        </w:rPr>
        <w:lastRenderedPageBreak/>
        <w:t>SCHEDULE 1</w:t>
      </w:r>
      <w:r w:rsidRPr="00264B96">
        <w:rPr>
          <w:rFonts w:ascii="Times New Roman" w:hAnsi="Times New Roman" w:cs="Times New Roman"/>
        </w:rPr>
        <w:t>—continued</w:t>
      </w:r>
    </w:p>
    <w:p w14:paraId="4B1B5DFC" w14:textId="77777777" w:rsidR="00B03840" w:rsidRPr="009B3936" w:rsidRDefault="009B3936" w:rsidP="00FA5E50">
      <w:pPr>
        <w:spacing w:before="60" w:after="60" w:line="240" w:lineRule="auto"/>
        <w:jc w:val="center"/>
        <w:rPr>
          <w:rFonts w:ascii="Times New Roman" w:hAnsi="Times New Roman" w:cs="Times New Roman"/>
        </w:rPr>
      </w:pPr>
      <w:r w:rsidRPr="009B3936">
        <w:rPr>
          <w:rFonts w:ascii="Times New Roman" w:hAnsi="Times New Roman" w:cs="Times New Roman"/>
          <w:b/>
          <w:i/>
        </w:rPr>
        <w:t>Part 3</w:t>
      </w:r>
      <w:r w:rsidR="00B03840" w:rsidRPr="009B3936">
        <w:rPr>
          <w:rFonts w:ascii="Times New Roman" w:hAnsi="Times New Roman" w:cs="Times New Roman"/>
        </w:rPr>
        <w:t>—</w:t>
      </w:r>
      <w:r w:rsidRPr="009B3936">
        <w:rPr>
          <w:rFonts w:ascii="Times New Roman" w:hAnsi="Times New Roman" w:cs="Times New Roman"/>
          <w:b/>
          <w:i/>
        </w:rPr>
        <w:t>Rate of class B widow</w:t>
      </w:r>
      <w:r>
        <w:rPr>
          <w:rFonts w:ascii="Times New Roman" w:hAnsi="Times New Roman" w:cs="Times New Roman"/>
          <w:b/>
          <w:i/>
        </w:rPr>
        <w:t>’</w:t>
      </w:r>
      <w:r w:rsidRPr="009B3936">
        <w:rPr>
          <w:rFonts w:ascii="Times New Roman" w:hAnsi="Times New Roman" w:cs="Times New Roman"/>
          <w:b/>
          <w:i/>
        </w:rPr>
        <w:t>s pension</w:t>
      </w:r>
    </w:p>
    <w:p w14:paraId="73F17212" w14:textId="77777777" w:rsidR="00B03840" w:rsidRPr="00FA5E50" w:rsidRDefault="009B3936" w:rsidP="00FA5E50">
      <w:pPr>
        <w:spacing w:before="120" w:after="60" w:line="240" w:lineRule="auto"/>
        <w:rPr>
          <w:rFonts w:ascii="Times New Roman" w:hAnsi="Times New Roman" w:cs="Times New Roman"/>
          <w:b/>
          <w:sz w:val="20"/>
        </w:rPr>
      </w:pPr>
      <w:r w:rsidRPr="00FA5E50">
        <w:rPr>
          <w:rFonts w:ascii="Times New Roman" w:hAnsi="Times New Roman" w:cs="Times New Roman"/>
          <w:b/>
          <w:sz w:val="20"/>
        </w:rPr>
        <w:t>Rate of widow’s pension</w:t>
      </w:r>
    </w:p>
    <w:p w14:paraId="10B22177"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6.</w:t>
      </w:r>
      <w:r w:rsidR="00B03840" w:rsidRPr="009B3936">
        <w:rPr>
          <w:rFonts w:ascii="Times New Roman" w:hAnsi="Times New Roman" w:cs="Times New Roman"/>
        </w:rPr>
        <w:t xml:space="preserve">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The annual rate of class B widow</w:t>
      </w:r>
      <w:r>
        <w:rPr>
          <w:rFonts w:ascii="Times New Roman" w:hAnsi="Times New Roman" w:cs="Times New Roman"/>
        </w:rPr>
        <w:t>’</w:t>
      </w:r>
      <w:r w:rsidR="00B03840" w:rsidRPr="009B3936">
        <w:rPr>
          <w:rFonts w:ascii="Times New Roman" w:hAnsi="Times New Roman" w:cs="Times New Roman"/>
        </w:rPr>
        <w:t>s pension payable to a person is the rate worked out in accordance with Division 3 of Part V as if:</w:t>
      </w:r>
    </w:p>
    <w:p w14:paraId="1CBA8EB3"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person were qualified to receive a sole parent</w:t>
      </w:r>
      <w:r w:rsidR="009B3936">
        <w:rPr>
          <w:rFonts w:ascii="Times New Roman" w:hAnsi="Times New Roman" w:cs="Times New Roman"/>
        </w:rPr>
        <w:t>’</w:t>
      </w:r>
      <w:r w:rsidRPr="009B3936">
        <w:rPr>
          <w:rFonts w:ascii="Times New Roman" w:hAnsi="Times New Roman" w:cs="Times New Roman"/>
        </w:rPr>
        <w:t>s pension; and</w:t>
      </w:r>
    </w:p>
    <w:p w14:paraId="3C0132E8"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each of the person</w:t>
      </w:r>
      <w:r w:rsidR="009B3936">
        <w:rPr>
          <w:rFonts w:ascii="Times New Roman" w:hAnsi="Times New Roman" w:cs="Times New Roman"/>
        </w:rPr>
        <w:t>’</w:t>
      </w:r>
      <w:r w:rsidRPr="009B3936">
        <w:rPr>
          <w:rFonts w:ascii="Times New Roman" w:hAnsi="Times New Roman" w:cs="Times New Roman"/>
        </w:rPr>
        <w:t xml:space="preserve">s dependent children </w:t>
      </w:r>
      <w:r w:rsidRPr="00E4248B">
        <w:rPr>
          <w:rFonts w:ascii="Times New Roman" w:hAnsi="Times New Roman" w:cs="Times New Roman"/>
        </w:rPr>
        <w:t>(</w:t>
      </w:r>
      <w:r w:rsidRPr="009B3936">
        <w:rPr>
          <w:rFonts w:ascii="Times New Roman" w:hAnsi="Times New Roman" w:cs="Times New Roman"/>
        </w:rPr>
        <w:t>if any</w:t>
      </w:r>
      <w:r w:rsidRPr="00E4248B">
        <w:rPr>
          <w:rFonts w:ascii="Times New Roman" w:hAnsi="Times New Roman" w:cs="Times New Roman"/>
        </w:rPr>
        <w:t>)</w:t>
      </w:r>
      <w:r w:rsidRPr="009B3936">
        <w:rPr>
          <w:rFonts w:ascii="Times New Roman" w:hAnsi="Times New Roman" w:cs="Times New Roman"/>
        </w:rPr>
        <w:t xml:space="preserve"> were a dependent child for the purposes of that Part.</w:t>
      </w:r>
    </w:p>
    <w:p w14:paraId="150ACBDF"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Subsection 48 </w:t>
      </w:r>
      <w:r w:rsidR="00B03840" w:rsidRPr="00E4248B">
        <w:rPr>
          <w:rFonts w:ascii="Times New Roman" w:hAnsi="Times New Roman" w:cs="Times New Roman"/>
        </w:rPr>
        <w:t>(</w:t>
      </w:r>
      <w:r w:rsidR="00B03840" w:rsidRPr="009B3936">
        <w:rPr>
          <w:rFonts w:ascii="Times New Roman" w:hAnsi="Times New Roman" w:cs="Times New Roman"/>
        </w:rPr>
        <w:t>3</w:t>
      </w:r>
      <w:r w:rsidR="00B03840" w:rsidRPr="00E4248B">
        <w:rPr>
          <w:rFonts w:ascii="Times New Roman" w:hAnsi="Times New Roman" w:cs="Times New Roman"/>
        </w:rPr>
        <w:t>)</w:t>
      </w:r>
      <w:r w:rsidR="00B03840" w:rsidRPr="009B3936">
        <w:rPr>
          <w:rFonts w:ascii="Times New Roman" w:hAnsi="Times New Roman" w:cs="Times New Roman"/>
        </w:rPr>
        <w:t xml:space="preserve"> applies to payments of class B widow</w:t>
      </w:r>
      <w:r>
        <w:rPr>
          <w:rFonts w:ascii="Times New Roman" w:hAnsi="Times New Roman" w:cs="Times New Roman"/>
        </w:rPr>
        <w:t>’</w:t>
      </w:r>
      <w:r w:rsidR="00B03840" w:rsidRPr="009B3936">
        <w:rPr>
          <w:rFonts w:ascii="Times New Roman" w:hAnsi="Times New Roman" w:cs="Times New Roman"/>
        </w:rPr>
        <w:t>s pension as if references in that subsection to sole parent</w:t>
      </w:r>
      <w:r>
        <w:rPr>
          <w:rFonts w:ascii="Times New Roman" w:hAnsi="Times New Roman" w:cs="Times New Roman"/>
        </w:rPr>
        <w:t>’</w:t>
      </w:r>
      <w:r w:rsidR="00B03840" w:rsidRPr="009B3936">
        <w:rPr>
          <w:rFonts w:ascii="Times New Roman" w:hAnsi="Times New Roman" w:cs="Times New Roman"/>
        </w:rPr>
        <w:t>s pension were references to class B widow</w:t>
      </w:r>
      <w:r>
        <w:rPr>
          <w:rFonts w:ascii="Times New Roman" w:hAnsi="Times New Roman" w:cs="Times New Roman"/>
        </w:rPr>
        <w:t>’</w:t>
      </w:r>
      <w:r w:rsidR="00B03840" w:rsidRPr="009B3936">
        <w:rPr>
          <w:rFonts w:ascii="Times New Roman" w:hAnsi="Times New Roman" w:cs="Times New Roman"/>
        </w:rPr>
        <w:t>s pension.</w:t>
      </w:r>
    </w:p>
    <w:p w14:paraId="5A3BD877" w14:textId="77777777" w:rsidR="00B03840" w:rsidRPr="009B3936" w:rsidRDefault="009B3936" w:rsidP="00FA5E50">
      <w:pPr>
        <w:spacing w:before="60" w:after="60" w:line="240" w:lineRule="auto"/>
        <w:jc w:val="center"/>
        <w:rPr>
          <w:rFonts w:ascii="Times New Roman" w:hAnsi="Times New Roman" w:cs="Times New Roman"/>
        </w:rPr>
      </w:pPr>
      <w:r w:rsidRPr="009B3936">
        <w:rPr>
          <w:rFonts w:ascii="Times New Roman" w:hAnsi="Times New Roman" w:cs="Times New Roman"/>
          <w:b/>
          <w:i/>
        </w:rPr>
        <w:t>Part 4</w:t>
      </w:r>
      <w:r w:rsidR="00B03840" w:rsidRPr="009B3936">
        <w:rPr>
          <w:rFonts w:ascii="Times New Roman" w:hAnsi="Times New Roman" w:cs="Times New Roman"/>
        </w:rPr>
        <w:t>—</w:t>
      </w:r>
      <w:r w:rsidRPr="009B3936">
        <w:rPr>
          <w:rFonts w:ascii="Times New Roman" w:hAnsi="Times New Roman" w:cs="Times New Roman"/>
          <w:b/>
          <w:i/>
        </w:rPr>
        <w:t>General</w:t>
      </w:r>
    </w:p>
    <w:p w14:paraId="44EC3EBF" w14:textId="77777777" w:rsidR="00B03840" w:rsidRPr="00FA5E50" w:rsidRDefault="009B3936" w:rsidP="00FA5E50">
      <w:pPr>
        <w:spacing w:before="120" w:after="60" w:line="240" w:lineRule="auto"/>
        <w:rPr>
          <w:rFonts w:ascii="Times New Roman" w:hAnsi="Times New Roman" w:cs="Times New Roman"/>
          <w:b/>
          <w:sz w:val="20"/>
        </w:rPr>
      </w:pPr>
      <w:r w:rsidRPr="00FA5E50">
        <w:rPr>
          <w:rFonts w:ascii="Times New Roman" w:hAnsi="Times New Roman" w:cs="Times New Roman"/>
          <w:b/>
          <w:sz w:val="20"/>
        </w:rPr>
        <w:t>Inmates of benevolent homes</w:t>
      </w:r>
    </w:p>
    <w:p w14:paraId="36300658"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7.</w:t>
      </w:r>
      <w:r w:rsidR="00B03840" w:rsidRPr="009B3936">
        <w:rPr>
          <w:rFonts w:ascii="Times New Roman" w:hAnsi="Times New Roman" w:cs="Times New Roman"/>
        </w:rPr>
        <w:t xml:space="preserve">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If:</w:t>
      </w:r>
    </w:p>
    <w:p w14:paraId="6B703974"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 inmate of a benevolent home, being a class B widow, becomes a pensioner; or</w:t>
      </w:r>
    </w:p>
    <w:p w14:paraId="4B590F07"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pensioner, being a class B widow, becomes an inmate of a benevolent home;</w:t>
      </w:r>
    </w:p>
    <w:p w14:paraId="32A24AFF" w14:textId="77777777" w:rsidR="00B03840" w:rsidRPr="009B3936" w:rsidRDefault="00B03840" w:rsidP="00FA5E50">
      <w:pPr>
        <w:spacing w:after="0" w:line="240" w:lineRule="auto"/>
        <w:jc w:val="both"/>
        <w:rPr>
          <w:rFonts w:ascii="Times New Roman" w:hAnsi="Times New Roman" w:cs="Times New Roman"/>
        </w:rPr>
      </w:pPr>
      <w:r w:rsidRPr="009B3936">
        <w:rPr>
          <w:rFonts w:ascii="Times New Roman" w:hAnsi="Times New Roman" w:cs="Times New Roman"/>
        </w:rPr>
        <w:t>her pension shall, so long as she remains an inmate of a benevolent home, be dealt with as follows:</w:t>
      </w:r>
    </w:p>
    <w:p w14:paraId="1723EF1B"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there shall be paid to the person controlling the benevolent home for the maintenance of the pensioner in the benevolent home so much of that pension as does not exceed the pensioner contribution in relation to her;</w:t>
      </w:r>
    </w:p>
    <w:p w14:paraId="5898A9D0" w14:textId="77777777" w:rsidR="00B03840" w:rsidRPr="009B3936" w:rsidRDefault="00B03840" w:rsidP="00FA5E50">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the balance </w:t>
      </w:r>
      <w:r w:rsidRPr="00E4248B">
        <w:rPr>
          <w:rFonts w:ascii="Times New Roman" w:hAnsi="Times New Roman" w:cs="Times New Roman"/>
        </w:rPr>
        <w:t>(</w:t>
      </w:r>
      <w:r w:rsidRPr="009B3936">
        <w:rPr>
          <w:rFonts w:ascii="Times New Roman" w:hAnsi="Times New Roman" w:cs="Times New Roman"/>
        </w:rPr>
        <w:t>if any</w:t>
      </w:r>
      <w:r w:rsidRPr="00E4248B">
        <w:rPr>
          <w:rFonts w:ascii="Times New Roman" w:hAnsi="Times New Roman" w:cs="Times New Roman"/>
        </w:rPr>
        <w:t>)</w:t>
      </w:r>
      <w:r w:rsidRPr="009B3936">
        <w:rPr>
          <w:rFonts w:ascii="Times New Roman" w:hAnsi="Times New Roman" w:cs="Times New Roman"/>
        </w:rPr>
        <w:t xml:space="preserve"> of that pension shall be paid to the pensioner.</w:t>
      </w:r>
    </w:p>
    <w:p w14:paraId="73B76395"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In this section:</w:t>
      </w:r>
    </w:p>
    <w:p w14:paraId="5D742EDB"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pensioner contribution</w:t>
      </w:r>
      <w:r>
        <w:rPr>
          <w:rFonts w:ascii="Times New Roman" w:hAnsi="Times New Roman" w:cs="Times New Roman"/>
        </w:rPr>
        <w:t>’</w:t>
      </w:r>
      <w:r w:rsidR="00B03840" w:rsidRPr="009B3936">
        <w:rPr>
          <w:rFonts w:ascii="Times New Roman" w:hAnsi="Times New Roman" w:cs="Times New Roman"/>
        </w:rPr>
        <w:t xml:space="preserve"> means:</w:t>
      </w:r>
    </w:p>
    <w:p w14:paraId="4D367EC5" w14:textId="37FB118A" w:rsidR="00B03840"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an amount per annum worked out using the formula:</w:t>
      </w:r>
    </w:p>
    <w:p w14:paraId="35DCACCE" w14:textId="26AD430C" w:rsidR="00725E63" w:rsidRPr="009B3936" w:rsidRDefault="00725E63" w:rsidP="00725E63">
      <w:pPr>
        <w:spacing w:after="0" w:line="240" w:lineRule="auto"/>
        <w:ind w:left="1296" w:hanging="432"/>
        <w:jc w:val="center"/>
        <w:rPr>
          <w:rFonts w:ascii="Times New Roman" w:hAnsi="Times New Roman" w:cs="Times New Roman"/>
        </w:rPr>
      </w:pPr>
      <w:r w:rsidRPr="00725E63">
        <w:rPr>
          <w:rFonts w:ascii="Times New Roman" w:hAnsi="Times New Roman" w:cs="Times New Roman"/>
          <w:position w:val="-10"/>
        </w:rPr>
        <w:pict w14:anchorId="07140916">
          <v:shape id="_x0000_i1115" type="#_x0000_t75" style="width:66.8pt;height:17.85pt">
            <v:imagedata r:id="rId22" o:title=""/>
          </v:shape>
        </w:pict>
      </w:r>
    </w:p>
    <w:p w14:paraId="205B791A" w14:textId="5FF1E3B9" w:rsidR="00B03840" w:rsidRPr="009B3936" w:rsidRDefault="00B03840" w:rsidP="00FA5E50">
      <w:pPr>
        <w:spacing w:after="0" w:line="240" w:lineRule="auto"/>
        <w:ind w:left="1152"/>
        <w:jc w:val="both"/>
        <w:rPr>
          <w:rFonts w:ascii="Times New Roman" w:hAnsi="Times New Roman" w:cs="Times New Roman"/>
        </w:rPr>
      </w:pPr>
      <w:r w:rsidRPr="009B3936">
        <w:rPr>
          <w:rFonts w:ascii="Times New Roman" w:hAnsi="Times New Roman" w:cs="Times New Roman"/>
        </w:rPr>
        <w:t xml:space="preserve">where </w:t>
      </w:r>
      <w:r w:rsidR="009B3936" w:rsidRPr="009B3936">
        <w:rPr>
          <w:rFonts w:ascii="Times New Roman" w:hAnsi="Times New Roman" w:cs="Times New Roman"/>
          <w:b/>
        </w:rPr>
        <w:t xml:space="preserve">NHA </w:t>
      </w:r>
      <w:r w:rsidRPr="009B3936">
        <w:rPr>
          <w:rFonts w:ascii="Times New Roman" w:hAnsi="Times New Roman" w:cs="Times New Roman"/>
        </w:rPr>
        <w:t xml:space="preserve">is the amount in force from time to time for the purposes of subparagraph 47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of the </w:t>
      </w:r>
      <w:r w:rsidR="009B3936" w:rsidRPr="009B3936">
        <w:rPr>
          <w:rFonts w:ascii="Times New Roman" w:hAnsi="Times New Roman" w:cs="Times New Roman"/>
          <w:i/>
        </w:rPr>
        <w:t>National Health Act 1953</w:t>
      </w:r>
      <w:r w:rsidR="009B3936" w:rsidRPr="00725E63">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or</w:t>
      </w:r>
    </w:p>
    <w:p w14:paraId="7041A213" w14:textId="77777777" w:rsidR="00B03840" w:rsidRPr="009B3936" w:rsidRDefault="00B03840" w:rsidP="00FA5E50">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if the amount worked out under paragraph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is not a multiple of $2.60—the next lower amount that is a multiple of $2.60.</w:t>
      </w:r>
    </w:p>
    <w:p w14:paraId="20F3A59F" w14:textId="77777777" w:rsidR="00B03840" w:rsidRPr="00FA5E50" w:rsidRDefault="009B3936" w:rsidP="00FA5E50">
      <w:pPr>
        <w:spacing w:before="120" w:after="60" w:line="240" w:lineRule="auto"/>
        <w:rPr>
          <w:rFonts w:ascii="Times New Roman" w:hAnsi="Times New Roman" w:cs="Times New Roman"/>
          <w:b/>
          <w:sz w:val="20"/>
        </w:rPr>
      </w:pPr>
      <w:r w:rsidRPr="00FA5E50">
        <w:rPr>
          <w:rFonts w:ascii="Times New Roman" w:hAnsi="Times New Roman" w:cs="Times New Roman"/>
          <w:b/>
          <w:sz w:val="20"/>
        </w:rPr>
        <w:t>Restrictions on dual pensions</w:t>
      </w:r>
    </w:p>
    <w:p w14:paraId="3E257BD6" w14:textId="77777777" w:rsidR="00B03840" w:rsidRPr="009B3936" w:rsidRDefault="009B3936" w:rsidP="00BC382D">
      <w:pPr>
        <w:spacing w:after="0" w:line="240" w:lineRule="auto"/>
        <w:ind w:firstLine="432"/>
        <w:jc w:val="both"/>
        <w:rPr>
          <w:rFonts w:ascii="Times New Roman" w:hAnsi="Times New Roman" w:cs="Times New Roman"/>
        </w:rPr>
      </w:pPr>
      <w:r w:rsidRPr="009B3936">
        <w:rPr>
          <w:rFonts w:ascii="Times New Roman" w:hAnsi="Times New Roman" w:cs="Times New Roman"/>
          <w:b/>
        </w:rPr>
        <w:t>8.</w:t>
      </w:r>
      <w:r w:rsidR="00B03840" w:rsidRPr="009B3936">
        <w:rPr>
          <w:rFonts w:ascii="Times New Roman" w:hAnsi="Times New Roman" w:cs="Times New Roman"/>
        </w:rPr>
        <w:t xml:space="preserve">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A person is not entitled to receive at the same time a pension under this Schedule and:</w:t>
      </w:r>
    </w:p>
    <w:p w14:paraId="3F0C87A0"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 pension under Part IV;</w:t>
      </w:r>
    </w:p>
    <w:p w14:paraId="5EBBD885"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widowed person</w:t>
      </w:r>
      <w:r w:rsidR="009B3936">
        <w:rPr>
          <w:rFonts w:ascii="Times New Roman" w:hAnsi="Times New Roman" w:cs="Times New Roman"/>
        </w:rPr>
        <w:t>’</w:t>
      </w:r>
      <w:r w:rsidRPr="009B3936">
        <w:rPr>
          <w:rFonts w:ascii="Times New Roman" w:hAnsi="Times New Roman" w:cs="Times New Roman"/>
        </w:rPr>
        <w:t>s allowance under Part VI;</w:t>
      </w:r>
    </w:p>
    <w:p w14:paraId="676E4686"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C946537"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1</w:t>
      </w:r>
      <w:r w:rsidRPr="00264B96">
        <w:rPr>
          <w:rFonts w:ascii="Times New Roman" w:hAnsi="Times New Roman" w:cs="Times New Roman"/>
        </w:rPr>
        <w:t>—continued</w:t>
      </w:r>
    </w:p>
    <w:p w14:paraId="33FB9CFD" w14:textId="3B8EC5DE" w:rsidR="00B03840" w:rsidRPr="009B3936" w:rsidRDefault="00B03840" w:rsidP="00A56E7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a pension under the </w:t>
      </w:r>
      <w:r w:rsidR="009B3936" w:rsidRPr="009B3936">
        <w:rPr>
          <w:rFonts w:ascii="Times New Roman" w:hAnsi="Times New Roman" w:cs="Times New Roman"/>
          <w:i/>
        </w:rPr>
        <w:t>Seamen</w:t>
      </w:r>
      <w:r w:rsidR="009B3936">
        <w:rPr>
          <w:rFonts w:ascii="Times New Roman" w:hAnsi="Times New Roman" w:cs="Times New Roman"/>
          <w:i/>
        </w:rPr>
        <w:t>’</w:t>
      </w:r>
      <w:r w:rsidR="009B3936" w:rsidRPr="009B3936">
        <w:rPr>
          <w:rFonts w:ascii="Times New Roman" w:hAnsi="Times New Roman" w:cs="Times New Roman"/>
          <w:i/>
        </w:rPr>
        <w:t xml:space="preserve">s War Pensions and Allowances Act 1940 </w:t>
      </w:r>
      <w:r w:rsidRPr="009B3936">
        <w:rPr>
          <w:rFonts w:ascii="Times New Roman" w:hAnsi="Times New Roman" w:cs="Times New Roman"/>
        </w:rPr>
        <w:t xml:space="preserve">as a </w:t>
      </w:r>
      <w:proofErr w:type="spellStart"/>
      <w:r w:rsidRPr="009B3936">
        <w:rPr>
          <w:rFonts w:ascii="Times New Roman" w:hAnsi="Times New Roman" w:cs="Times New Roman"/>
        </w:rPr>
        <w:t>dependant</w:t>
      </w:r>
      <w:proofErr w:type="spellEnd"/>
      <w:r w:rsidRPr="009B3936">
        <w:rPr>
          <w:rFonts w:ascii="Times New Roman" w:hAnsi="Times New Roman" w:cs="Times New Roman"/>
        </w:rPr>
        <w:t xml:space="preserve"> of a deceased Australian mariner;</w:t>
      </w:r>
    </w:p>
    <w:p w14:paraId="56C25D9E" w14:textId="77777777" w:rsidR="00B03840" w:rsidRPr="009B3936" w:rsidRDefault="00B03840" w:rsidP="00A56E7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a pension under Part II of 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 </w:t>
      </w:r>
      <w:r w:rsidRPr="009B3936">
        <w:rPr>
          <w:rFonts w:ascii="Times New Roman" w:hAnsi="Times New Roman" w:cs="Times New Roman"/>
        </w:rPr>
        <w:t>as a dependant of a deceased veteran; or</w:t>
      </w:r>
    </w:p>
    <w:p w14:paraId="798E49B7" w14:textId="77777777" w:rsidR="00B03840" w:rsidRPr="009B3936" w:rsidRDefault="00B03840" w:rsidP="00A56E7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e</w:t>
      </w:r>
      <w:r w:rsidRPr="00E4248B">
        <w:rPr>
          <w:rFonts w:ascii="Times New Roman" w:hAnsi="Times New Roman" w:cs="Times New Roman"/>
        </w:rPr>
        <w:t>)</w:t>
      </w:r>
      <w:r w:rsidRPr="009B3936">
        <w:rPr>
          <w:rFonts w:ascii="Times New Roman" w:hAnsi="Times New Roman" w:cs="Times New Roman"/>
        </w:rPr>
        <w:t xml:space="preserve"> a pension under Part IV of that Act as a dependant of a deceased member of the Forces or of a deceased member of a Peacekeeping Force.</w:t>
      </w:r>
    </w:p>
    <w:p w14:paraId="62AEF115" w14:textId="77777777" w:rsidR="00B03840" w:rsidRPr="009B3936" w:rsidRDefault="009B3936" w:rsidP="00BC382D">
      <w:pPr>
        <w:spacing w:after="0" w:line="240" w:lineRule="auto"/>
        <w:ind w:firstLine="432"/>
        <w:jc w:val="both"/>
        <w:rPr>
          <w:rFonts w:ascii="Times New Roman" w:hAnsi="Times New Roman" w:cs="Times New Roman"/>
        </w:rPr>
      </w:pP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00B03840" w:rsidRPr="009B3936">
        <w:rPr>
          <w:rFonts w:ascii="Times New Roman" w:hAnsi="Times New Roman" w:cs="Times New Roman"/>
        </w:rPr>
        <w:t xml:space="preserve">A reference in subsection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to a dependant of a deceased person is a reference to a person </w:t>
      </w:r>
      <w:r w:rsidR="00B03840" w:rsidRPr="00E4248B">
        <w:rPr>
          <w:rFonts w:ascii="Times New Roman" w:hAnsi="Times New Roman" w:cs="Times New Roman"/>
        </w:rPr>
        <w:t>(</w:t>
      </w:r>
      <w:r w:rsidR="00B03840" w:rsidRPr="009B3936">
        <w:rPr>
          <w:rFonts w:ascii="Times New Roman" w:hAnsi="Times New Roman" w:cs="Times New Roman"/>
        </w:rPr>
        <w:t>not being a child of the deceased person</w:t>
      </w:r>
      <w:r w:rsidR="00B03840" w:rsidRPr="00E4248B">
        <w:rPr>
          <w:rFonts w:ascii="Times New Roman" w:hAnsi="Times New Roman" w:cs="Times New Roman"/>
        </w:rPr>
        <w:t>)</w:t>
      </w:r>
      <w:r w:rsidR="00B03840" w:rsidRPr="009B3936">
        <w:rPr>
          <w:rFonts w:ascii="Times New Roman" w:hAnsi="Times New Roman" w:cs="Times New Roman"/>
        </w:rPr>
        <w:t xml:space="preserve"> who is a dependant of the deceased person for the purposes of:</w:t>
      </w:r>
    </w:p>
    <w:p w14:paraId="6C63995A" w14:textId="6458B97F" w:rsidR="00B03840" w:rsidRPr="009B3936" w:rsidRDefault="00B03840" w:rsidP="00A56E76">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in the case of a reference in paragraph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—the </w:t>
      </w:r>
      <w:r w:rsidR="009B3936" w:rsidRPr="009B3936">
        <w:rPr>
          <w:rFonts w:ascii="Times New Roman" w:hAnsi="Times New Roman" w:cs="Times New Roman"/>
          <w:i/>
        </w:rPr>
        <w:t>Seamen</w:t>
      </w:r>
      <w:r w:rsidR="009B3936">
        <w:rPr>
          <w:rFonts w:ascii="Times New Roman" w:hAnsi="Times New Roman" w:cs="Times New Roman"/>
          <w:i/>
        </w:rPr>
        <w:t>’</w:t>
      </w:r>
      <w:r w:rsidR="009B3936" w:rsidRPr="009B3936">
        <w:rPr>
          <w:rFonts w:ascii="Times New Roman" w:hAnsi="Times New Roman" w:cs="Times New Roman"/>
          <w:i/>
        </w:rPr>
        <w:t>s War Pensions and Allowances Act 1940</w:t>
      </w:r>
      <w:r w:rsidR="009B3936" w:rsidRPr="002B4EC8">
        <w:rPr>
          <w:rFonts w:ascii="Times New Roman" w:hAnsi="Times New Roman" w:cs="Times New Roman"/>
        </w:rPr>
        <w:t>;</w:t>
      </w:r>
      <w:r w:rsidR="009B3936" w:rsidRPr="009B3936">
        <w:rPr>
          <w:rFonts w:ascii="Times New Roman" w:hAnsi="Times New Roman" w:cs="Times New Roman"/>
          <w:i/>
        </w:rPr>
        <w:t xml:space="preserve"> </w:t>
      </w:r>
      <w:r w:rsidRPr="009B3936">
        <w:rPr>
          <w:rFonts w:ascii="Times New Roman" w:hAnsi="Times New Roman" w:cs="Times New Roman"/>
        </w:rPr>
        <w:t>or</w:t>
      </w:r>
    </w:p>
    <w:p w14:paraId="43FF1306" w14:textId="2DB26862" w:rsidR="00B03840" w:rsidRDefault="00B03840" w:rsidP="00A56E76">
      <w:pPr>
        <w:spacing w:after="0" w:line="240" w:lineRule="auto"/>
        <w:ind w:left="864" w:hanging="432"/>
        <w:jc w:val="both"/>
        <w:rPr>
          <w:rFonts w:ascii="Times New Roman" w:hAnsi="Times New Roman" w:cs="Times New Roman"/>
          <w:i/>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the case of a reference in paragraph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or </w:t>
      </w: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—the </w:t>
      </w:r>
      <w:r w:rsidR="009B3936" w:rsidRPr="009B3936">
        <w:rPr>
          <w:rFonts w:ascii="Times New Roman" w:hAnsi="Times New Roman" w:cs="Times New Roman"/>
          <w:i/>
        </w:rPr>
        <w:t>Veterans</w:t>
      </w:r>
      <w:r w:rsidR="009B3936">
        <w:rPr>
          <w:rFonts w:ascii="Times New Roman" w:hAnsi="Times New Roman" w:cs="Times New Roman"/>
          <w:i/>
        </w:rPr>
        <w:t>’</w:t>
      </w:r>
      <w:r w:rsidR="009B3936" w:rsidRPr="009B3936">
        <w:rPr>
          <w:rFonts w:ascii="Times New Roman" w:hAnsi="Times New Roman" w:cs="Times New Roman"/>
          <w:i/>
        </w:rPr>
        <w:t xml:space="preserve"> Entitlements Act 1986</w:t>
      </w:r>
      <w:r w:rsidR="009B3936" w:rsidRPr="002B4EC8">
        <w:rPr>
          <w:rFonts w:ascii="Times New Roman" w:hAnsi="Times New Roman" w:cs="Times New Roman"/>
        </w:rPr>
        <w:t>”</w:t>
      </w:r>
      <w:r w:rsidR="009B3936" w:rsidRPr="009B3936">
        <w:rPr>
          <w:rFonts w:ascii="Times New Roman" w:hAnsi="Times New Roman" w:cs="Times New Roman"/>
          <w:i/>
        </w:rPr>
        <w:t>.</w:t>
      </w:r>
    </w:p>
    <w:p w14:paraId="2B899470" w14:textId="77777777" w:rsidR="00A56E76" w:rsidRPr="00A56E76" w:rsidRDefault="00A56E76" w:rsidP="00A56E76">
      <w:pPr>
        <w:spacing w:before="60" w:after="60" w:line="240" w:lineRule="auto"/>
        <w:jc w:val="center"/>
        <w:rPr>
          <w:rFonts w:ascii="Times New Roman" w:hAnsi="Times New Roman" w:cs="Times New Roman"/>
        </w:rPr>
      </w:pPr>
      <w:r>
        <w:rPr>
          <w:rFonts w:ascii="Times New Roman" w:hAnsi="Times New Roman" w:cs="Times New Roman"/>
        </w:rPr>
        <w:t>—————</w:t>
      </w:r>
    </w:p>
    <w:p w14:paraId="58105C8F" w14:textId="77777777" w:rsidR="00A56E76" w:rsidRDefault="009B3936" w:rsidP="00E316D3">
      <w:pPr>
        <w:tabs>
          <w:tab w:val="left" w:pos="6480"/>
        </w:tabs>
        <w:spacing w:before="60" w:after="60" w:line="240" w:lineRule="auto"/>
        <w:ind w:firstLine="3240"/>
        <w:jc w:val="both"/>
        <w:rPr>
          <w:rFonts w:ascii="Times New Roman" w:hAnsi="Times New Roman" w:cs="Times New Roman"/>
        </w:rPr>
      </w:pPr>
      <w:r w:rsidRPr="00264B96">
        <w:rPr>
          <w:rFonts w:ascii="Times New Roman" w:hAnsi="Times New Roman" w:cs="Times New Roman"/>
          <w:b/>
        </w:rPr>
        <w:t>SCHEDULE 2</w:t>
      </w:r>
      <w:r w:rsidR="00A56E76">
        <w:rPr>
          <w:rFonts w:ascii="Times New Roman" w:hAnsi="Times New Roman" w:cs="Times New Roman"/>
        </w:rPr>
        <w:tab/>
      </w:r>
      <w:r w:rsidRPr="00A56E76">
        <w:rPr>
          <w:rFonts w:ascii="Times New Roman" w:hAnsi="Times New Roman" w:cs="Times New Roman"/>
        </w:rPr>
        <w:t>Section 59</w:t>
      </w:r>
    </w:p>
    <w:p w14:paraId="06BBCBEB" w14:textId="78A78898" w:rsidR="00B03840" w:rsidRPr="00A56E76" w:rsidRDefault="009B3936" w:rsidP="00A56E76">
      <w:pPr>
        <w:tabs>
          <w:tab w:val="left" w:pos="6480"/>
        </w:tabs>
        <w:spacing w:before="60" w:after="60" w:line="240" w:lineRule="auto"/>
        <w:ind w:firstLine="3154"/>
        <w:jc w:val="both"/>
        <w:rPr>
          <w:rFonts w:ascii="Times New Roman" w:hAnsi="Times New Roman" w:cs="Times New Roman"/>
        </w:rPr>
      </w:pPr>
      <w:r w:rsidRPr="002B4EC8">
        <w:rPr>
          <w:rFonts w:ascii="Times New Roman" w:hAnsi="Times New Roman" w:cs="Times New Roman"/>
        </w:rPr>
        <w:t>“SCHEDULE 4</w:t>
      </w:r>
      <w:r w:rsidR="00A56E76">
        <w:rPr>
          <w:rFonts w:ascii="Times New Roman" w:hAnsi="Times New Roman" w:cs="Times New Roman"/>
        </w:rPr>
        <w:tab/>
      </w:r>
      <w:r w:rsidRPr="00A56E76">
        <w:rPr>
          <w:rFonts w:ascii="Times New Roman" w:hAnsi="Times New Roman" w:cs="Times New Roman"/>
        </w:rPr>
        <w:t>Section 65</w:t>
      </w:r>
    </w:p>
    <w:p w14:paraId="6D8AB469" w14:textId="77777777" w:rsidR="00B03840" w:rsidRPr="00A56E76" w:rsidRDefault="009B3936" w:rsidP="00A56E76">
      <w:pPr>
        <w:spacing w:before="60" w:after="60" w:line="240" w:lineRule="auto"/>
        <w:jc w:val="center"/>
        <w:rPr>
          <w:rFonts w:ascii="Times New Roman" w:hAnsi="Times New Roman" w:cs="Times New Roman"/>
        </w:rPr>
      </w:pPr>
      <w:r w:rsidRPr="00A56E76">
        <w:rPr>
          <w:rFonts w:ascii="Times New Roman" w:hAnsi="Times New Roman" w:cs="Times New Roman"/>
        </w:rPr>
        <w:t>RECIPROCAL AGREEMENT ON SOCIAL SECURITY between THE GOVERNMENT OF AUSTRALIA AND THE GOVERNMENT OF CANADA</w:t>
      </w:r>
    </w:p>
    <w:p w14:paraId="7D380944" w14:textId="77777777" w:rsidR="00A56E76" w:rsidRDefault="00B03840" w:rsidP="00BC382D">
      <w:pPr>
        <w:spacing w:after="0" w:line="240" w:lineRule="auto"/>
        <w:ind w:firstLine="432"/>
        <w:jc w:val="both"/>
        <w:rPr>
          <w:rFonts w:ascii="Times New Roman" w:hAnsi="Times New Roman" w:cs="Times New Roman"/>
        </w:rPr>
      </w:pPr>
      <w:r w:rsidRPr="009B3936">
        <w:rPr>
          <w:rFonts w:ascii="Times New Roman" w:hAnsi="Times New Roman" w:cs="Times New Roman"/>
        </w:rPr>
        <w:t>The Government of Australia and the Government of Canada,</w:t>
      </w:r>
    </w:p>
    <w:p w14:paraId="69C86FE9" w14:textId="77777777" w:rsidR="00B03840" w:rsidRPr="009B3936" w:rsidRDefault="00B03840" w:rsidP="00BC382D">
      <w:pPr>
        <w:spacing w:after="0" w:line="240" w:lineRule="auto"/>
        <w:ind w:firstLine="432"/>
        <w:jc w:val="both"/>
        <w:rPr>
          <w:rFonts w:ascii="Times New Roman" w:hAnsi="Times New Roman" w:cs="Times New Roman"/>
        </w:rPr>
      </w:pPr>
      <w:r w:rsidRPr="009B3936">
        <w:rPr>
          <w:rFonts w:ascii="Times New Roman" w:hAnsi="Times New Roman" w:cs="Times New Roman"/>
        </w:rPr>
        <w:t>Wishing to strengthen the existing friendly relations between the two countries, and</w:t>
      </w:r>
    </w:p>
    <w:p w14:paraId="497A2160" w14:textId="77777777" w:rsidR="00B03840" w:rsidRPr="009B3936" w:rsidRDefault="00B03840" w:rsidP="00BC382D">
      <w:pPr>
        <w:spacing w:after="0" w:line="240" w:lineRule="auto"/>
        <w:ind w:firstLine="432"/>
        <w:jc w:val="both"/>
        <w:rPr>
          <w:rFonts w:ascii="Times New Roman" w:hAnsi="Times New Roman" w:cs="Times New Roman"/>
        </w:rPr>
      </w:pPr>
      <w:r w:rsidRPr="009B3936">
        <w:rPr>
          <w:rFonts w:ascii="Times New Roman" w:hAnsi="Times New Roman" w:cs="Times New Roman"/>
        </w:rPr>
        <w:t>Resolved to co-operate in the field of social security,</w:t>
      </w:r>
    </w:p>
    <w:p w14:paraId="6D5F30A5" w14:textId="77777777" w:rsidR="00B03840" w:rsidRPr="009B3936" w:rsidRDefault="00B03840" w:rsidP="00BC382D">
      <w:pPr>
        <w:spacing w:after="0" w:line="240" w:lineRule="auto"/>
        <w:ind w:firstLine="432"/>
        <w:jc w:val="both"/>
        <w:rPr>
          <w:rFonts w:ascii="Times New Roman" w:hAnsi="Times New Roman" w:cs="Times New Roman"/>
        </w:rPr>
      </w:pPr>
      <w:r w:rsidRPr="009B3936">
        <w:rPr>
          <w:rFonts w:ascii="Times New Roman" w:hAnsi="Times New Roman" w:cs="Times New Roman"/>
        </w:rPr>
        <w:t>Have agreed as follows:</w:t>
      </w:r>
    </w:p>
    <w:p w14:paraId="194EFFC8" w14:textId="77777777" w:rsidR="002B4EC8" w:rsidRPr="002B4EC8" w:rsidRDefault="009B3936" w:rsidP="00A56E76">
      <w:pPr>
        <w:spacing w:before="60" w:after="0" w:line="240" w:lineRule="auto"/>
        <w:jc w:val="center"/>
        <w:rPr>
          <w:rFonts w:ascii="Times New Roman" w:hAnsi="Times New Roman" w:cs="Times New Roman"/>
          <w:u w:val="single"/>
        </w:rPr>
      </w:pPr>
      <w:r w:rsidRPr="002B4EC8">
        <w:rPr>
          <w:rFonts w:ascii="Times New Roman" w:hAnsi="Times New Roman" w:cs="Times New Roman"/>
          <w:u w:val="single"/>
        </w:rPr>
        <w:t>PART I</w:t>
      </w:r>
      <w:r w:rsidR="00A56E76" w:rsidRPr="002B4EC8">
        <w:rPr>
          <w:rFonts w:ascii="Times New Roman" w:hAnsi="Times New Roman" w:cs="Times New Roman"/>
          <w:u w:val="single"/>
        </w:rPr>
        <w:t xml:space="preserve"> </w:t>
      </w:r>
    </w:p>
    <w:p w14:paraId="77DA22CC" w14:textId="45FB4821" w:rsidR="00B03840" w:rsidRPr="002B4EC8" w:rsidRDefault="009B3936" w:rsidP="00A56E76">
      <w:pPr>
        <w:spacing w:before="60" w:after="0" w:line="240" w:lineRule="auto"/>
        <w:jc w:val="center"/>
        <w:rPr>
          <w:rFonts w:ascii="Times New Roman" w:hAnsi="Times New Roman" w:cs="Times New Roman"/>
          <w:u w:val="single"/>
        </w:rPr>
      </w:pPr>
      <w:r w:rsidRPr="002B4EC8">
        <w:rPr>
          <w:rFonts w:ascii="Times New Roman" w:hAnsi="Times New Roman" w:cs="Times New Roman"/>
          <w:u w:val="single"/>
        </w:rPr>
        <w:t>INTERPRETATION AND SCOPE</w:t>
      </w:r>
    </w:p>
    <w:p w14:paraId="0675EBDE" w14:textId="77777777" w:rsidR="00B03840" w:rsidRPr="002B4EC8" w:rsidRDefault="009B3936" w:rsidP="00A56E76">
      <w:pPr>
        <w:spacing w:before="60" w:after="0" w:line="240" w:lineRule="auto"/>
        <w:jc w:val="center"/>
        <w:rPr>
          <w:rFonts w:ascii="Times New Roman" w:hAnsi="Times New Roman" w:cs="Times New Roman"/>
          <w:u w:val="single"/>
        </w:rPr>
      </w:pPr>
      <w:r w:rsidRPr="002B4EC8">
        <w:rPr>
          <w:rFonts w:ascii="Times New Roman" w:hAnsi="Times New Roman" w:cs="Times New Roman"/>
          <w:u w:val="single"/>
        </w:rPr>
        <w:t>ARTICLE 1</w:t>
      </w:r>
    </w:p>
    <w:p w14:paraId="74E64B95" w14:textId="4570C640" w:rsidR="00B03840" w:rsidRPr="002B4EC8" w:rsidRDefault="009B3936" w:rsidP="00A56E76">
      <w:pPr>
        <w:spacing w:after="0" w:line="240" w:lineRule="auto"/>
        <w:jc w:val="center"/>
        <w:rPr>
          <w:rFonts w:ascii="Times New Roman" w:hAnsi="Times New Roman" w:cs="Times New Roman"/>
          <w:u w:val="single"/>
        </w:rPr>
      </w:pPr>
      <w:r w:rsidRPr="002B4EC8">
        <w:rPr>
          <w:rFonts w:ascii="Times New Roman" w:hAnsi="Times New Roman" w:cs="Times New Roman"/>
          <w:u w:val="single"/>
        </w:rPr>
        <w:t>Interpretation</w:t>
      </w:r>
    </w:p>
    <w:p w14:paraId="41EE8C37" w14:textId="3E2C5C2B" w:rsidR="00B03840" w:rsidRPr="009B3936" w:rsidRDefault="009B3936" w:rsidP="00A56E76">
      <w:pPr>
        <w:spacing w:after="0" w:line="240" w:lineRule="auto"/>
        <w:jc w:val="both"/>
        <w:rPr>
          <w:rFonts w:ascii="Times New Roman" w:hAnsi="Times New Roman" w:cs="Times New Roman"/>
        </w:rPr>
      </w:pPr>
      <w:r w:rsidRPr="002B4EC8">
        <w:rPr>
          <w:rFonts w:ascii="Times New Roman" w:hAnsi="Times New Roman" w:cs="Times New Roman"/>
        </w:rPr>
        <w:t>1.</w:t>
      </w:r>
      <w:r w:rsidRPr="009B3936">
        <w:rPr>
          <w:rFonts w:ascii="Times New Roman" w:hAnsi="Times New Roman" w:cs="Times New Roman"/>
          <w:b/>
        </w:rPr>
        <w:t xml:space="preserve"> </w:t>
      </w:r>
      <w:r w:rsidR="00B03840" w:rsidRPr="009B3936">
        <w:rPr>
          <w:rFonts w:ascii="Times New Roman" w:hAnsi="Times New Roman" w:cs="Times New Roman"/>
        </w:rPr>
        <w:t>In this Agreement:</w:t>
      </w:r>
    </w:p>
    <w:p w14:paraId="1E1ED7B2" w14:textId="77777777" w:rsidR="002B4EC8" w:rsidRDefault="009B3936" w:rsidP="008D4012">
      <w:pPr>
        <w:spacing w:after="0" w:line="240" w:lineRule="auto"/>
        <w:ind w:left="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benefit</w:t>
      </w:r>
      <w:r>
        <w:rPr>
          <w:rFonts w:ascii="Times New Roman" w:hAnsi="Times New Roman" w:cs="Times New Roman"/>
        </w:rPr>
        <w:t>’</w:t>
      </w:r>
      <w:r w:rsidR="00B03840" w:rsidRPr="009B3936">
        <w:rPr>
          <w:rFonts w:ascii="Times New Roman" w:hAnsi="Times New Roman" w:cs="Times New Roman"/>
        </w:rPr>
        <w:t xml:space="preserve"> means, in relation to a Party, a benefit for which provision is made in the legislation of that Party, and includes any additional amount, increase or supplement that is payable, in addition to that benefit, to or in respect of a person who qualifies for that additional amount, increase or supplement under the legislation of that Party; </w:t>
      </w:r>
    </w:p>
    <w:p w14:paraId="7785E1D5" w14:textId="287758E0" w:rsidR="00B03840" w:rsidRPr="009B3936" w:rsidRDefault="009B3936" w:rsidP="008D4012">
      <w:pPr>
        <w:spacing w:after="0" w:line="240" w:lineRule="auto"/>
        <w:ind w:left="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Canadian creditable period</w:t>
      </w:r>
      <w:r>
        <w:rPr>
          <w:rFonts w:ascii="Times New Roman" w:hAnsi="Times New Roman" w:cs="Times New Roman"/>
        </w:rPr>
        <w:t>’</w:t>
      </w:r>
      <w:r w:rsidR="00B03840" w:rsidRPr="009B3936">
        <w:rPr>
          <w:rFonts w:ascii="Times New Roman" w:hAnsi="Times New Roman" w:cs="Times New Roman"/>
        </w:rPr>
        <w:t xml:space="preserve"> means a period, or the total of two or more periods, of residence or contributions which has been or can be</w:t>
      </w:r>
    </w:p>
    <w:p w14:paraId="6635AFFF"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4ADC126"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08D79DC8" w14:textId="3CEE22C0" w:rsidR="00B151F4" w:rsidRDefault="00B03840" w:rsidP="00B151F4">
      <w:pPr>
        <w:spacing w:after="0" w:line="240" w:lineRule="auto"/>
        <w:ind w:left="432"/>
        <w:jc w:val="both"/>
        <w:rPr>
          <w:rFonts w:ascii="Times New Roman" w:hAnsi="Times New Roman" w:cs="Times New Roman"/>
        </w:rPr>
      </w:pPr>
      <w:r w:rsidRPr="009B3936">
        <w:rPr>
          <w:rFonts w:ascii="Times New Roman" w:hAnsi="Times New Roman" w:cs="Times New Roman"/>
        </w:rPr>
        <w:t>used to acquire the right to a Canadian benefit, but does not include any period considered under paragraph 2 of Article 10 as a Canadian creditable period;</w:t>
      </w:r>
    </w:p>
    <w:p w14:paraId="52CCC65D" w14:textId="77777777" w:rsidR="00B151F4" w:rsidRDefault="009B3936" w:rsidP="00B151F4">
      <w:pPr>
        <w:spacing w:after="0" w:line="240" w:lineRule="auto"/>
        <w:ind w:left="432"/>
        <w:jc w:val="both"/>
        <w:rPr>
          <w:rFonts w:ascii="Times New Roman" w:hAnsi="Times New Roman" w:cs="Times New Roman"/>
        </w:rPr>
      </w:pPr>
      <w:r>
        <w:rPr>
          <w:rFonts w:ascii="Times New Roman" w:hAnsi="Times New Roman" w:cs="Times New Roman"/>
        </w:rPr>
        <w:t>‘</w:t>
      </w:r>
      <w:proofErr w:type="spellStart"/>
      <w:r w:rsidR="00B03840" w:rsidRPr="009B3936">
        <w:rPr>
          <w:rFonts w:ascii="Times New Roman" w:hAnsi="Times New Roman" w:cs="Times New Roman"/>
        </w:rPr>
        <w:t>carer</w:t>
      </w:r>
      <w:r>
        <w:rPr>
          <w:rFonts w:ascii="Times New Roman" w:hAnsi="Times New Roman" w:cs="Times New Roman"/>
        </w:rPr>
        <w:t>’</w:t>
      </w:r>
      <w:r w:rsidR="00B03840" w:rsidRPr="009B3936">
        <w:rPr>
          <w:rFonts w:ascii="Times New Roman" w:hAnsi="Times New Roman" w:cs="Times New Roman"/>
        </w:rPr>
        <w:t>s</w:t>
      </w:r>
      <w:proofErr w:type="spellEnd"/>
      <w:r w:rsidR="00B03840" w:rsidRPr="009B3936">
        <w:rPr>
          <w:rFonts w:ascii="Times New Roman" w:hAnsi="Times New Roman" w:cs="Times New Roman"/>
        </w:rPr>
        <w:t xml:space="preserve"> pension</w:t>
      </w:r>
      <w:r>
        <w:rPr>
          <w:rFonts w:ascii="Times New Roman" w:hAnsi="Times New Roman" w:cs="Times New Roman"/>
        </w:rPr>
        <w:t>’</w:t>
      </w:r>
      <w:r w:rsidR="00B03840" w:rsidRPr="009B3936">
        <w:rPr>
          <w:rFonts w:ascii="Times New Roman" w:hAnsi="Times New Roman" w:cs="Times New Roman"/>
        </w:rPr>
        <w:t xml:space="preserve"> means a </w:t>
      </w:r>
      <w:proofErr w:type="spellStart"/>
      <w:r w:rsidR="00B03840" w:rsidRPr="009B3936">
        <w:rPr>
          <w:rFonts w:ascii="Times New Roman" w:hAnsi="Times New Roman" w:cs="Times New Roman"/>
        </w:rPr>
        <w:t>carer</w:t>
      </w:r>
      <w:r>
        <w:rPr>
          <w:rFonts w:ascii="Times New Roman" w:hAnsi="Times New Roman" w:cs="Times New Roman"/>
        </w:rPr>
        <w:t>’</w:t>
      </w:r>
      <w:r w:rsidR="00B03840" w:rsidRPr="009B3936">
        <w:rPr>
          <w:rFonts w:ascii="Times New Roman" w:hAnsi="Times New Roman" w:cs="Times New Roman"/>
        </w:rPr>
        <w:t>s</w:t>
      </w:r>
      <w:proofErr w:type="spellEnd"/>
      <w:r w:rsidR="00B03840" w:rsidRPr="009B3936">
        <w:rPr>
          <w:rFonts w:ascii="Times New Roman" w:hAnsi="Times New Roman" w:cs="Times New Roman"/>
        </w:rPr>
        <w:t xml:space="preserve"> pension payable to a spouse under the legislation of Australia;</w:t>
      </w:r>
    </w:p>
    <w:p w14:paraId="14E2CD48" w14:textId="77777777" w:rsidR="00B151F4" w:rsidRDefault="009B3936" w:rsidP="00B151F4">
      <w:pPr>
        <w:spacing w:after="0" w:line="240" w:lineRule="auto"/>
        <w:ind w:left="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competent authority</w:t>
      </w:r>
      <w:r>
        <w:rPr>
          <w:rFonts w:ascii="Times New Roman" w:hAnsi="Times New Roman" w:cs="Times New Roman"/>
        </w:rPr>
        <w:t>’</w:t>
      </w:r>
      <w:r w:rsidR="00B03840" w:rsidRPr="009B3936">
        <w:rPr>
          <w:rFonts w:ascii="Times New Roman" w:hAnsi="Times New Roman" w:cs="Times New Roman"/>
        </w:rPr>
        <w:t xml:space="preserve"> means, in relation to Australia, the Secretary to the Department of Social Security and, in relation to Canada, the Minister of National Health and Welfare;</w:t>
      </w:r>
    </w:p>
    <w:p w14:paraId="5BEA016C" w14:textId="77777777" w:rsidR="00B151F4" w:rsidRDefault="009B3936" w:rsidP="00B151F4">
      <w:pPr>
        <w:spacing w:after="0" w:line="240" w:lineRule="auto"/>
        <w:ind w:left="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Government of Canada</w:t>
      </w:r>
      <w:r>
        <w:rPr>
          <w:rFonts w:ascii="Times New Roman" w:hAnsi="Times New Roman" w:cs="Times New Roman"/>
        </w:rPr>
        <w:t>’</w:t>
      </w:r>
      <w:r w:rsidR="00B03840" w:rsidRPr="009B3936">
        <w:rPr>
          <w:rFonts w:ascii="Times New Roman" w:hAnsi="Times New Roman" w:cs="Times New Roman"/>
        </w:rPr>
        <w:t xml:space="preserve"> means the Government in its capacity as representative of Her Majesty the Queen in right of Canada and represented by the Minister of National Health and Welfare;</w:t>
      </w:r>
    </w:p>
    <w:p w14:paraId="3B4563E7" w14:textId="77777777" w:rsidR="00B151F4" w:rsidRDefault="009B3936" w:rsidP="00B151F4">
      <w:pPr>
        <w:spacing w:after="0" w:line="240" w:lineRule="auto"/>
        <w:ind w:left="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legislation</w:t>
      </w:r>
      <w:r>
        <w:rPr>
          <w:rFonts w:ascii="Times New Roman" w:hAnsi="Times New Roman" w:cs="Times New Roman"/>
        </w:rPr>
        <w:t>’</w:t>
      </w:r>
      <w:r w:rsidR="00B03840" w:rsidRPr="009B3936">
        <w:rPr>
          <w:rFonts w:ascii="Times New Roman" w:hAnsi="Times New Roman" w:cs="Times New Roman"/>
        </w:rPr>
        <w:t xml:space="preserve"> means, in relation to a Party, the laws specified in Article 2 in relation to that Party;</w:t>
      </w:r>
    </w:p>
    <w:p w14:paraId="70165C52" w14:textId="77777777" w:rsidR="00B03840" w:rsidRPr="009B3936" w:rsidRDefault="009B3936" w:rsidP="00B151F4">
      <w:pPr>
        <w:spacing w:after="0" w:line="240" w:lineRule="auto"/>
        <w:ind w:left="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period of residence in Australia</w:t>
      </w:r>
      <w:r>
        <w:rPr>
          <w:rFonts w:ascii="Times New Roman" w:hAnsi="Times New Roman" w:cs="Times New Roman"/>
        </w:rPr>
        <w:t>’</w:t>
      </w:r>
      <w:r w:rsidR="00B03840" w:rsidRPr="009B3936">
        <w:rPr>
          <w:rFonts w:ascii="Times New Roman" w:hAnsi="Times New Roman" w:cs="Times New Roman"/>
        </w:rPr>
        <w:t>, in relation to a person, means a period defined as such in the social security laws of Australia, but does not include any period deemed pursuant to Article 6 to be a period in which that person was an Australian resident;</w:t>
      </w:r>
    </w:p>
    <w:p w14:paraId="24E0B9F7" w14:textId="77777777" w:rsidR="00B151F4"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social security laws</w:t>
      </w:r>
      <w:r>
        <w:rPr>
          <w:rFonts w:ascii="Times New Roman" w:hAnsi="Times New Roman" w:cs="Times New Roman"/>
        </w:rPr>
        <w:t>’</w:t>
      </w:r>
      <w:r w:rsidR="00B03840" w:rsidRPr="009B3936">
        <w:rPr>
          <w:rFonts w:ascii="Times New Roman" w:hAnsi="Times New Roman" w:cs="Times New Roman"/>
        </w:rPr>
        <w:t xml:space="preserve"> means:</w:t>
      </w:r>
    </w:p>
    <w:p w14:paraId="5C4AFC17" w14:textId="77777777" w:rsidR="00B151F4" w:rsidRDefault="00B03840" w:rsidP="00B151F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in relation to Australia, the </w:t>
      </w:r>
      <w:r w:rsidRPr="00F40575">
        <w:rPr>
          <w:rFonts w:ascii="Times New Roman" w:hAnsi="Times New Roman" w:cs="Times New Roman"/>
          <w:u w:val="single"/>
        </w:rPr>
        <w:t>Social Security Act 1947</w:t>
      </w:r>
      <w:r w:rsidRPr="009B3936">
        <w:rPr>
          <w:rFonts w:ascii="Times New Roman" w:hAnsi="Times New Roman" w:cs="Times New Roman"/>
        </w:rPr>
        <w:t xml:space="preserve"> as amended, not including amendments effected by laws made for the purpose of giving effect to an agreement on social security; and</w:t>
      </w:r>
    </w:p>
    <w:p w14:paraId="43B5E382" w14:textId="77777777" w:rsidR="00B03840" w:rsidRPr="009B3936" w:rsidRDefault="00B03840" w:rsidP="00B151F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in relation to Canada, the laws specified in subparagraph 1 </w:t>
      </w: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of Article 2;</w:t>
      </w:r>
    </w:p>
    <w:p w14:paraId="33E5D44F" w14:textId="77777777" w:rsidR="00B03840" w:rsidRPr="009B3936" w:rsidRDefault="009B3936" w:rsidP="00BC382D">
      <w:pPr>
        <w:spacing w:after="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widow</w:t>
      </w:r>
      <w:r>
        <w:rPr>
          <w:rFonts w:ascii="Times New Roman" w:hAnsi="Times New Roman" w:cs="Times New Roman"/>
        </w:rPr>
        <w:t>’</w:t>
      </w:r>
      <w:r w:rsidR="00B03840" w:rsidRPr="009B3936">
        <w:rPr>
          <w:rFonts w:ascii="Times New Roman" w:hAnsi="Times New Roman" w:cs="Times New Roman"/>
        </w:rPr>
        <w:t xml:space="preserve"> means, in relation to Australia:</w:t>
      </w:r>
    </w:p>
    <w:p w14:paraId="130EABA0" w14:textId="77777777" w:rsidR="00B03840" w:rsidRPr="009B3936" w:rsidRDefault="00B03840" w:rsidP="00BC382D">
      <w:pPr>
        <w:spacing w:after="0" w:line="240" w:lineRule="auto"/>
        <w:ind w:firstLine="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 </w:t>
      </w:r>
      <w:r w:rsidRPr="00F40575">
        <w:rPr>
          <w:rFonts w:ascii="Times New Roman" w:hAnsi="Times New Roman" w:cs="Times New Roman"/>
          <w:u w:val="single"/>
        </w:rPr>
        <w:t>de jure</w:t>
      </w:r>
      <w:r w:rsidRPr="009B3936">
        <w:rPr>
          <w:rFonts w:ascii="Times New Roman" w:hAnsi="Times New Roman" w:cs="Times New Roman"/>
        </w:rPr>
        <w:t xml:space="preserve"> widow; or</w:t>
      </w:r>
    </w:p>
    <w:p w14:paraId="34DAD332" w14:textId="77777777" w:rsidR="00B03840" w:rsidRPr="009B3936" w:rsidRDefault="00B03840" w:rsidP="00B151F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a woman who, for not less than 3 years immediately prior to the death of a man, lived with him on a permanent basis as his </w:t>
      </w:r>
      <w:r w:rsidRPr="00F40575">
        <w:rPr>
          <w:rFonts w:ascii="Times New Roman" w:hAnsi="Times New Roman" w:cs="Times New Roman"/>
          <w:u w:val="single"/>
        </w:rPr>
        <w:t>de facto</w:t>
      </w:r>
      <w:r w:rsidRPr="009B3936">
        <w:rPr>
          <w:rFonts w:ascii="Times New Roman" w:hAnsi="Times New Roman" w:cs="Times New Roman"/>
        </w:rPr>
        <w:t xml:space="preserve"> spouse and was wholly or mainly maintained by him,</w:t>
      </w:r>
    </w:p>
    <w:p w14:paraId="49E4F63C" w14:textId="77777777" w:rsidR="00B151F4" w:rsidRDefault="00B03840" w:rsidP="00BC382D">
      <w:pPr>
        <w:spacing w:after="0" w:line="240" w:lineRule="auto"/>
        <w:ind w:firstLine="432"/>
        <w:jc w:val="both"/>
        <w:rPr>
          <w:rFonts w:ascii="Times New Roman" w:hAnsi="Times New Roman" w:cs="Times New Roman"/>
        </w:rPr>
      </w:pPr>
      <w:r w:rsidRPr="009B3936">
        <w:rPr>
          <w:rFonts w:ascii="Times New Roman" w:hAnsi="Times New Roman" w:cs="Times New Roman"/>
        </w:rPr>
        <w:t xml:space="preserve">but does not include a woman who is the </w:t>
      </w:r>
      <w:r w:rsidRPr="00F40575">
        <w:rPr>
          <w:rFonts w:ascii="Times New Roman" w:hAnsi="Times New Roman" w:cs="Times New Roman"/>
          <w:u w:val="single"/>
        </w:rPr>
        <w:t>de facto</w:t>
      </w:r>
      <w:r w:rsidRPr="009B3936">
        <w:rPr>
          <w:rFonts w:ascii="Times New Roman" w:hAnsi="Times New Roman" w:cs="Times New Roman"/>
        </w:rPr>
        <w:t xml:space="preserve"> spouse of a man.</w:t>
      </w:r>
    </w:p>
    <w:p w14:paraId="6FC74A2A" w14:textId="605BD8E7" w:rsidR="00B03840" w:rsidRPr="009B3936" w:rsidRDefault="009B3936" w:rsidP="00B151F4">
      <w:pPr>
        <w:spacing w:after="0" w:line="240" w:lineRule="auto"/>
        <w:ind w:left="288" w:hanging="288"/>
        <w:jc w:val="both"/>
        <w:rPr>
          <w:rFonts w:ascii="Times New Roman" w:hAnsi="Times New Roman" w:cs="Times New Roman"/>
        </w:rPr>
      </w:pPr>
      <w:r w:rsidRPr="002B4EC8">
        <w:rPr>
          <w:rFonts w:ascii="Times New Roman" w:hAnsi="Times New Roman" w:cs="Times New Roman"/>
        </w:rPr>
        <w:t xml:space="preserve">2. </w:t>
      </w:r>
      <w:r w:rsidR="00B03840" w:rsidRPr="009B3936">
        <w:rPr>
          <w:rFonts w:ascii="Times New Roman" w:hAnsi="Times New Roman" w:cs="Times New Roman"/>
        </w:rPr>
        <w:t>In the application by a Party of this Agreement to a person, any term not defined in this Article shall, unless the context otherwise requires, have the meaning assigned to it in the social security laws of either Party or, in the event of a conflict of meaning, by whichever of those laws is the more applicable to the circumstances of that person.</w:t>
      </w:r>
    </w:p>
    <w:p w14:paraId="4B751C73" w14:textId="296995E0"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2</w:t>
      </w:r>
    </w:p>
    <w:p w14:paraId="66D156E5" w14:textId="04742448" w:rsidR="00B03840" w:rsidRPr="002B4EC8" w:rsidRDefault="009B3936" w:rsidP="00B151F4">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Legislative Scope</w:t>
      </w:r>
    </w:p>
    <w:p w14:paraId="07FF7758" w14:textId="2D677230" w:rsidR="00B151F4" w:rsidRDefault="009B3936" w:rsidP="00B151F4">
      <w:pPr>
        <w:spacing w:after="0" w:line="240" w:lineRule="auto"/>
        <w:ind w:left="288" w:hanging="288"/>
        <w:jc w:val="both"/>
        <w:rPr>
          <w:rFonts w:ascii="Times New Roman" w:hAnsi="Times New Roman" w:cs="Times New Roman"/>
        </w:rPr>
      </w:pPr>
      <w:r w:rsidRPr="002B4EC8">
        <w:rPr>
          <w:rFonts w:ascii="Times New Roman" w:hAnsi="Times New Roman" w:cs="Times New Roman"/>
        </w:rPr>
        <w:t>1</w:t>
      </w:r>
      <w:r w:rsidR="00B03840" w:rsidRPr="002B4EC8">
        <w:rPr>
          <w:rFonts w:ascii="Times New Roman" w:hAnsi="Times New Roman" w:cs="Times New Roman"/>
        </w:rPr>
        <w:t xml:space="preserve">. </w:t>
      </w:r>
      <w:r w:rsidR="00B03840" w:rsidRPr="009B3936">
        <w:rPr>
          <w:rFonts w:ascii="Times New Roman" w:hAnsi="Times New Roman" w:cs="Times New Roman"/>
        </w:rPr>
        <w:t>Subject to paragraphs 2 and 3, this Agreement shall apply to the following laws, as amended at the date of signature of this Agreement, and to any laws that subsequently amend, supplement or replace them:</w:t>
      </w:r>
    </w:p>
    <w:p w14:paraId="6E9230E0" w14:textId="77777777" w:rsidR="00B03840" w:rsidRPr="009B3936" w:rsidRDefault="00B03840" w:rsidP="00B151F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in relation to Australia, the </w:t>
      </w:r>
      <w:r w:rsidRPr="00F40575">
        <w:rPr>
          <w:rFonts w:ascii="Times New Roman" w:hAnsi="Times New Roman" w:cs="Times New Roman"/>
          <w:u w:val="single"/>
        </w:rPr>
        <w:t>Social Security Act 1947</w:t>
      </w:r>
      <w:r w:rsidRPr="009B3936">
        <w:rPr>
          <w:rFonts w:ascii="Times New Roman" w:hAnsi="Times New Roman" w:cs="Times New Roman"/>
        </w:rPr>
        <w:t xml:space="preserve"> to the extent that the Act provides for and applies to:</w:t>
      </w:r>
    </w:p>
    <w:p w14:paraId="7969ED45" w14:textId="77777777" w:rsidR="00B03840" w:rsidRPr="009B3936" w:rsidRDefault="00B03840" w:rsidP="00B151F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age pensions;</w:t>
      </w:r>
    </w:p>
    <w:p w14:paraId="6FC05F7B" w14:textId="77777777" w:rsidR="00B03840" w:rsidRPr="009B3936" w:rsidRDefault="00B03840" w:rsidP="00B151F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invalid pensions;</w:t>
      </w:r>
    </w:p>
    <w:p w14:paraId="421BF5C8" w14:textId="77777777" w:rsidR="00B03840" w:rsidRPr="009B3936" w:rsidRDefault="00B03840" w:rsidP="00B151F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iii</w:t>
      </w:r>
      <w:r w:rsidRPr="00E4248B">
        <w:rPr>
          <w:rFonts w:ascii="Times New Roman" w:hAnsi="Times New Roman" w:cs="Times New Roman"/>
        </w:rPr>
        <w:t>)</w:t>
      </w:r>
      <w:r w:rsidRPr="009B3936">
        <w:rPr>
          <w:rFonts w:ascii="Times New Roman" w:hAnsi="Times New Roman" w:cs="Times New Roman"/>
        </w:rPr>
        <w:t xml:space="preserve"> wives</w:t>
      </w:r>
      <w:r w:rsidR="009B3936">
        <w:rPr>
          <w:rFonts w:ascii="Times New Roman" w:hAnsi="Times New Roman" w:cs="Times New Roman"/>
        </w:rPr>
        <w:t>’</w:t>
      </w:r>
      <w:r w:rsidRPr="009B3936">
        <w:rPr>
          <w:rFonts w:ascii="Times New Roman" w:hAnsi="Times New Roman" w:cs="Times New Roman"/>
        </w:rPr>
        <w:t xml:space="preserve"> pensions;</w:t>
      </w:r>
    </w:p>
    <w:p w14:paraId="2D07714A" w14:textId="11FB55DB" w:rsidR="00E4248B" w:rsidRDefault="00B03840" w:rsidP="002B4EC8">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iv</w:t>
      </w:r>
      <w:r w:rsidRPr="00E4248B">
        <w:rPr>
          <w:rFonts w:ascii="Times New Roman" w:hAnsi="Times New Roman" w:cs="Times New Roman"/>
        </w:rPr>
        <w:t>)</w:t>
      </w:r>
      <w:r w:rsidRPr="009B3936">
        <w:rPr>
          <w:rFonts w:ascii="Times New Roman" w:hAnsi="Times New Roman" w:cs="Times New Roman"/>
        </w:rPr>
        <w:t xml:space="preserve"> </w:t>
      </w:r>
      <w:proofErr w:type="spellStart"/>
      <w:r w:rsidRPr="009B3936">
        <w:rPr>
          <w:rFonts w:ascii="Times New Roman" w:hAnsi="Times New Roman" w:cs="Times New Roman"/>
        </w:rPr>
        <w:t>carers</w:t>
      </w:r>
      <w:r w:rsidR="009B3936">
        <w:rPr>
          <w:rFonts w:ascii="Times New Roman" w:hAnsi="Times New Roman" w:cs="Times New Roman"/>
        </w:rPr>
        <w:t>’</w:t>
      </w:r>
      <w:proofErr w:type="spellEnd"/>
      <w:r w:rsidRPr="009B3936">
        <w:rPr>
          <w:rFonts w:ascii="Times New Roman" w:hAnsi="Times New Roman" w:cs="Times New Roman"/>
        </w:rPr>
        <w:t xml:space="preserve"> pensions; and</w:t>
      </w:r>
      <w:r w:rsidR="00E4248B">
        <w:rPr>
          <w:rFonts w:ascii="Times New Roman" w:hAnsi="Times New Roman" w:cs="Times New Roman"/>
        </w:rPr>
        <w:br w:type="page"/>
      </w:r>
    </w:p>
    <w:p w14:paraId="11920179"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294F2D6A" w14:textId="72196D13" w:rsidR="00B03840" w:rsidRPr="009B3936" w:rsidRDefault="00B03840" w:rsidP="00F32C9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v</w:t>
      </w:r>
      <w:r w:rsidRPr="00E4248B">
        <w:rPr>
          <w:rFonts w:ascii="Times New Roman" w:hAnsi="Times New Roman" w:cs="Times New Roman"/>
        </w:rPr>
        <w:t>)</w:t>
      </w:r>
      <w:r w:rsidRPr="009B3936">
        <w:rPr>
          <w:rFonts w:ascii="Times New Roman" w:hAnsi="Times New Roman" w:cs="Times New Roman"/>
        </w:rPr>
        <w:t xml:space="preserve"> pensions payable to widows; and</w:t>
      </w:r>
    </w:p>
    <w:p w14:paraId="5D8E06A9" w14:textId="77777777" w:rsidR="00B03840" w:rsidRPr="009B3936" w:rsidRDefault="00B03840" w:rsidP="00F32C94">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 relation to Canada:</w:t>
      </w:r>
    </w:p>
    <w:p w14:paraId="2CA2625A" w14:textId="77777777" w:rsidR="00B03840" w:rsidRPr="009B3936" w:rsidRDefault="00B03840" w:rsidP="00F32C9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the </w:t>
      </w:r>
      <w:r w:rsidRPr="00F40575">
        <w:rPr>
          <w:rFonts w:ascii="Times New Roman" w:hAnsi="Times New Roman" w:cs="Times New Roman"/>
          <w:u w:val="single"/>
        </w:rPr>
        <w:t>Old Age Security Act</w:t>
      </w:r>
      <w:r w:rsidRPr="009B3936">
        <w:rPr>
          <w:rFonts w:ascii="Times New Roman" w:hAnsi="Times New Roman" w:cs="Times New Roman"/>
        </w:rPr>
        <w:t xml:space="preserve"> and the regulations made thereunder; and</w:t>
      </w:r>
    </w:p>
    <w:p w14:paraId="6CA3F22E" w14:textId="77777777" w:rsidR="00B03840" w:rsidRPr="009B3936" w:rsidRDefault="00B03840" w:rsidP="00F32C94">
      <w:pPr>
        <w:spacing w:after="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the </w:t>
      </w:r>
      <w:r w:rsidRPr="00F40575">
        <w:rPr>
          <w:rFonts w:ascii="Times New Roman" w:hAnsi="Times New Roman" w:cs="Times New Roman"/>
          <w:u w:val="single"/>
        </w:rPr>
        <w:t>Canada Pension Plan</w:t>
      </w:r>
      <w:r w:rsidRPr="009B3936">
        <w:rPr>
          <w:rFonts w:ascii="Times New Roman" w:hAnsi="Times New Roman" w:cs="Times New Roman"/>
        </w:rPr>
        <w:t xml:space="preserve"> and the regulations made thereunder.</w:t>
      </w:r>
    </w:p>
    <w:p w14:paraId="688EC698" w14:textId="77777777" w:rsidR="00F32C94" w:rsidRPr="00264B96" w:rsidRDefault="009B3936" w:rsidP="00F32C94">
      <w:pPr>
        <w:spacing w:after="0" w:line="240" w:lineRule="auto"/>
        <w:ind w:left="288" w:hanging="288"/>
        <w:jc w:val="both"/>
        <w:rPr>
          <w:rFonts w:ascii="Times New Roman" w:hAnsi="Times New Roman" w:cs="Times New Roman"/>
        </w:rPr>
      </w:pPr>
      <w:r w:rsidRPr="00264B96">
        <w:rPr>
          <w:rFonts w:ascii="Times New Roman" w:hAnsi="Times New Roman" w:cs="Times New Roman"/>
        </w:rPr>
        <w:t>2.</w:t>
      </w:r>
      <w:r w:rsidR="00B03840" w:rsidRPr="00264B96">
        <w:rPr>
          <w:rFonts w:ascii="Times New Roman" w:hAnsi="Times New Roman" w:cs="Times New Roman"/>
        </w:rPr>
        <w:t xml:space="preserve"> In relation to Australia, the legislation to which this Agreement applies shall not include any laws made, whether before or after the date of signature of this Agreement, for the purpose of giving effect to any agreement on social security.</w:t>
      </w:r>
    </w:p>
    <w:p w14:paraId="4865A709" w14:textId="77777777" w:rsidR="00B03840" w:rsidRPr="00264B96" w:rsidRDefault="009B3936" w:rsidP="00F32C94">
      <w:pPr>
        <w:spacing w:after="0" w:line="240" w:lineRule="auto"/>
        <w:ind w:left="288" w:hanging="288"/>
        <w:jc w:val="both"/>
        <w:rPr>
          <w:rFonts w:ascii="Times New Roman" w:hAnsi="Times New Roman" w:cs="Times New Roman"/>
        </w:rPr>
      </w:pPr>
      <w:r w:rsidRPr="00264B96">
        <w:rPr>
          <w:rFonts w:ascii="Times New Roman" w:hAnsi="Times New Roman" w:cs="Times New Roman"/>
        </w:rPr>
        <w:t>3.</w:t>
      </w:r>
      <w:r w:rsidR="00B03840" w:rsidRPr="00264B96">
        <w:rPr>
          <w:rFonts w:ascii="Times New Roman" w:hAnsi="Times New Roman" w:cs="Times New Roman"/>
        </w:rPr>
        <w:t xml:space="preserve"> This Agreement shall apply to laws of a Party which extend the existing legislation of that Party to new categories of beneficiaries unless the competent authority of that Party communicates in writing an objection in regard to those laws to the competent authority of the other Party prior to the commencement of those laws.</w:t>
      </w:r>
    </w:p>
    <w:p w14:paraId="7EC5DABC" w14:textId="23E63A89"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3</w:t>
      </w:r>
    </w:p>
    <w:p w14:paraId="07654FAB" w14:textId="077C253A" w:rsidR="00B03840" w:rsidRPr="002B4EC8" w:rsidRDefault="009B3936" w:rsidP="00F32C94">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Personal Scope</w:t>
      </w:r>
    </w:p>
    <w:p w14:paraId="54ADFFDA" w14:textId="77777777" w:rsidR="00B03840" w:rsidRPr="002B4EC8" w:rsidRDefault="00B03840" w:rsidP="00F32C94">
      <w:pPr>
        <w:spacing w:after="0" w:line="240" w:lineRule="auto"/>
        <w:jc w:val="both"/>
        <w:rPr>
          <w:rFonts w:ascii="Times New Roman" w:hAnsi="Times New Roman" w:cs="Times New Roman"/>
        </w:rPr>
      </w:pPr>
      <w:r w:rsidRPr="002B4EC8">
        <w:rPr>
          <w:rFonts w:ascii="Times New Roman" w:hAnsi="Times New Roman" w:cs="Times New Roman"/>
        </w:rPr>
        <w:t>This Agreement shall apply to any person who:</w:t>
      </w:r>
    </w:p>
    <w:p w14:paraId="323D38E5" w14:textId="77777777" w:rsidR="00B03840" w:rsidRPr="002B4EC8" w:rsidRDefault="00B03840" w:rsidP="00F32C94">
      <w:pPr>
        <w:spacing w:after="0" w:line="240" w:lineRule="auto"/>
        <w:ind w:left="864" w:hanging="432"/>
        <w:jc w:val="both"/>
        <w:rPr>
          <w:rFonts w:ascii="Times New Roman" w:hAnsi="Times New Roman" w:cs="Times New Roman"/>
        </w:rPr>
      </w:pPr>
      <w:r w:rsidRPr="002B4EC8">
        <w:rPr>
          <w:rFonts w:ascii="Times New Roman" w:hAnsi="Times New Roman" w:cs="Times New Roman"/>
        </w:rPr>
        <w:t>(a) is or has been an Australian resident; or</w:t>
      </w:r>
    </w:p>
    <w:p w14:paraId="71BC75D7" w14:textId="77777777" w:rsidR="00B03840" w:rsidRPr="002B4EC8" w:rsidRDefault="00B03840" w:rsidP="00F32C94">
      <w:pPr>
        <w:spacing w:after="0" w:line="240" w:lineRule="auto"/>
        <w:ind w:left="864" w:hanging="432"/>
        <w:jc w:val="both"/>
        <w:rPr>
          <w:rFonts w:ascii="Times New Roman" w:hAnsi="Times New Roman" w:cs="Times New Roman"/>
        </w:rPr>
      </w:pPr>
      <w:r w:rsidRPr="002B4EC8">
        <w:rPr>
          <w:rFonts w:ascii="Times New Roman" w:hAnsi="Times New Roman" w:cs="Times New Roman"/>
        </w:rPr>
        <w:t xml:space="preserve">(b) is residing or has resided in Canada within the meaning of the </w:t>
      </w:r>
      <w:r w:rsidRPr="002B4EC8">
        <w:rPr>
          <w:rFonts w:ascii="Times New Roman" w:hAnsi="Times New Roman" w:cs="Times New Roman"/>
          <w:u w:val="single"/>
        </w:rPr>
        <w:t>Old Age Security Act</w:t>
      </w:r>
      <w:r w:rsidRPr="002B4EC8">
        <w:rPr>
          <w:rFonts w:ascii="Times New Roman" w:hAnsi="Times New Roman" w:cs="Times New Roman"/>
        </w:rPr>
        <w:t xml:space="preserve"> or is making or has made contributions under the </w:t>
      </w:r>
      <w:r w:rsidRPr="002B4EC8">
        <w:rPr>
          <w:rFonts w:ascii="Times New Roman" w:hAnsi="Times New Roman" w:cs="Times New Roman"/>
          <w:u w:val="single"/>
        </w:rPr>
        <w:t>Canada Pension Plan</w:t>
      </w:r>
    </w:p>
    <w:p w14:paraId="6601B256" w14:textId="77777777" w:rsidR="00B03840" w:rsidRPr="002B4EC8" w:rsidRDefault="00B03840" w:rsidP="00F32C94">
      <w:pPr>
        <w:spacing w:after="0" w:line="240" w:lineRule="auto"/>
        <w:jc w:val="both"/>
        <w:rPr>
          <w:rFonts w:ascii="Times New Roman" w:hAnsi="Times New Roman" w:cs="Times New Roman"/>
        </w:rPr>
      </w:pPr>
      <w:r w:rsidRPr="002B4EC8">
        <w:rPr>
          <w:rFonts w:ascii="Times New Roman" w:hAnsi="Times New Roman" w:cs="Times New Roman"/>
        </w:rPr>
        <w:t>and, where applicable, to any spouse, dependant or survivor of such a person.</w:t>
      </w:r>
    </w:p>
    <w:p w14:paraId="6A23898C" w14:textId="65B530B7"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4</w:t>
      </w:r>
    </w:p>
    <w:p w14:paraId="7060A6CF" w14:textId="64C40794" w:rsidR="00B03840" w:rsidRPr="002B4EC8" w:rsidRDefault="009B3936" w:rsidP="00F32C94">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Equality of Treatment</w:t>
      </w:r>
    </w:p>
    <w:p w14:paraId="46EC4311" w14:textId="77777777" w:rsidR="00B03840" w:rsidRPr="002B4EC8" w:rsidRDefault="00B03840" w:rsidP="00BC382D">
      <w:pPr>
        <w:spacing w:after="0" w:line="240" w:lineRule="auto"/>
        <w:ind w:firstLine="432"/>
        <w:jc w:val="both"/>
        <w:rPr>
          <w:rFonts w:ascii="Times New Roman" w:hAnsi="Times New Roman" w:cs="Times New Roman"/>
        </w:rPr>
      </w:pPr>
      <w:r w:rsidRPr="002B4EC8">
        <w:rPr>
          <w:rFonts w:ascii="Times New Roman" w:hAnsi="Times New Roman" w:cs="Times New Roman"/>
        </w:rPr>
        <w:t>Subject to this Agreement, all persons to whom this Agreement applies shall be treated equally by a Party in regard to rights and obligations which arise whether directly under the legislation of that Party or by virtue of this Agreement.</w:t>
      </w:r>
    </w:p>
    <w:p w14:paraId="40EB0587" w14:textId="77777777" w:rsidR="002B4EC8" w:rsidRDefault="009B3936" w:rsidP="002B4EC8">
      <w:pPr>
        <w:spacing w:before="240" w:after="60" w:line="240" w:lineRule="auto"/>
        <w:jc w:val="center"/>
        <w:rPr>
          <w:rFonts w:ascii="Times New Roman" w:hAnsi="Times New Roman" w:cs="Times New Roman"/>
          <w:u w:val="single"/>
        </w:rPr>
      </w:pPr>
      <w:r w:rsidRPr="002B4EC8">
        <w:rPr>
          <w:rFonts w:ascii="Times New Roman" w:hAnsi="Times New Roman" w:cs="Times New Roman"/>
          <w:u w:val="single"/>
        </w:rPr>
        <w:t>PART II</w:t>
      </w:r>
      <w:r w:rsidR="00E071F0" w:rsidRPr="002B4EC8">
        <w:rPr>
          <w:rFonts w:ascii="Times New Roman" w:hAnsi="Times New Roman" w:cs="Times New Roman"/>
          <w:u w:val="single"/>
        </w:rPr>
        <w:t xml:space="preserve"> </w:t>
      </w:r>
    </w:p>
    <w:p w14:paraId="70D5C45B" w14:textId="133FE6C9"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PROVISIONS RELATING TO AUSTRALIAN BENEFITS</w:t>
      </w:r>
    </w:p>
    <w:p w14:paraId="53DAC773" w14:textId="77777777"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5</w:t>
      </w:r>
    </w:p>
    <w:p w14:paraId="0B22724E" w14:textId="2EC8AFB5" w:rsidR="00B03840" w:rsidRPr="002B4EC8" w:rsidRDefault="009B3936" w:rsidP="00B738D9">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Residence or Presence in Canada or a Third State</w:t>
      </w:r>
    </w:p>
    <w:p w14:paraId="4387C08D" w14:textId="46A8E218" w:rsidR="00B03840" w:rsidRPr="009B3936" w:rsidRDefault="009B3936" w:rsidP="00B738D9">
      <w:pPr>
        <w:spacing w:after="0" w:line="240" w:lineRule="auto"/>
        <w:ind w:left="288" w:hanging="288"/>
        <w:jc w:val="both"/>
        <w:rPr>
          <w:rFonts w:ascii="Times New Roman" w:hAnsi="Times New Roman" w:cs="Times New Roman"/>
        </w:rPr>
      </w:pPr>
      <w:r w:rsidRPr="002B4EC8">
        <w:rPr>
          <w:rFonts w:ascii="Times New Roman" w:hAnsi="Times New Roman" w:cs="Times New Roman"/>
        </w:rPr>
        <w:t xml:space="preserve">1. </w:t>
      </w:r>
      <w:r w:rsidR="00B03840" w:rsidRPr="002B4EC8">
        <w:rPr>
          <w:rFonts w:ascii="Times New Roman" w:hAnsi="Times New Roman" w:cs="Times New Roman"/>
        </w:rPr>
        <w:t xml:space="preserve">Where a person would be qualified under the legislation of Australia or by virtue </w:t>
      </w:r>
      <w:r w:rsidR="00B03840" w:rsidRPr="009B3936">
        <w:rPr>
          <w:rFonts w:ascii="Times New Roman" w:hAnsi="Times New Roman" w:cs="Times New Roman"/>
        </w:rPr>
        <w:t>of this Agreement for a benefit except that he or she is not an Australian resident and in Australia on the date on which he or she lodges a claim for that benefit but he or she:</w:t>
      </w:r>
    </w:p>
    <w:p w14:paraId="49F2AD20"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is an Australian resident or residing in Canada or a third State with which Australia has concluded an agreement on social security that includes provision for co-operation in the assessment and determination of claims for benefits; and</w:t>
      </w:r>
    </w:p>
    <w:p w14:paraId="7DE87E89"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is in Australia, Canada or that third State,</w:t>
      </w:r>
    </w:p>
    <w:p w14:paraId="5B4B4CC6"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2CD1D45"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41E8DBFF" w14:textId="30B28152" w:rsidR="00B03840" w:rsidRPr="009B3936" w:rsidRDefault="00B03840" w:rsidP="00B738D9">
      <w:pPr>
        <w:spacing w:after="0" w:line="240" w:lineRule="auto"/>
        <w:ind w:left="288"/>
        <w:jc w:val="both"/>
        <w:rPr>
          <w:rFonts w:ascii="Times New Roman" w:hAnsi="Times New Roman" w:cs="Times New Roman"/>
        </w:rPr>
      </w:pPr>
      <w:r w:rsidRPr="009B3936">
        <w:rPr>
          <w:rFonts w:ascii="Times New Roman" w:hAnsi="Times New Roman" w:cs="Times New Roman"/>
        </w:rPr>
        <w:t>that person shall be deemed, for the purposes of lodging that claim, to be an Australian resident and in Australia on that date.</w:t>
      </w:r>
    </w:p>
    <w:p w14:paraId="1D4CB043" w14:textId="77777777" w:rsidR="00B03840" w:rsidRPr="009B3936" w:rsidRDefault="009B3936" w:rsidP="00B738D9">
      <w:pPr>
        <w:spacing w:after="0" w:line="240" w:lineRule="auto"/>
        <w:ind w:left="288" w:hanging="288"/>
        <w:jc w:val="both"/>
        <w:rPr>
          <w:rFonts w:ascii="Times New Roman" w:hAnsi="Times New Roman" w:cs="Times New Roman"/>
        </w:rPr>
      </w:pPr>
      <w:r w:rsidRPr="009B3936">
        <w:rPr>
          <w:rFonts w:ascii="Times New Roman" w:hAnsi="Times New Roman" w:cs="Times New Roman"/>
          <w:b/>
        </w:rPr>
        <w:t xml:space="preserve">2. </w:t>
      </w:r>
      <w:r w:rsidR="00B03840" w:rsidRPr="009B3936">
        <w:rPr>
          <w:rFonts w:ascii="Times New Roman" w:hAnsi="Times New Roman" w:cs="Times New Roman"/>
        </w:rPr>
        <w:t>Paragraph 1 shall not apply to a claimant for a wife</w:t>
      </w:r>
      <w:r>
        <w:rPr>
          <w:rFonts w:ascii="Times New Roman" w:hAnsi="Times New Roman" w:cs="Times New Roman"/>
        </w:rPr>
        <w:t>’</w:t>
      </w:r>
      <w:r w:rsidR="00B03840" w:rsidRPr="009B3936">
        <w:rPr>
          <w:rFonts w:ascii="Times New Roman" w:hAnsi="Times New Roman" w:cs="Times New Roman"/>
        </w:rPr>
        <w:t xml:space="preserve">s pension or </w:t>
      </w:r>
      <w:proofErr w:type="spellStart"/>
      <w:r w:rsidR="00B03840" w:rsidRPr="009B3936">
        <w:rPr>
          <w:rFonts w:ascii="Times New Roman" w:hAnsi="Times New Roman" w:cs="Times New Roman"/>
        </w:rPr>
        <w:t>carer</w:t>
      </w:r>
      <w:r>
        <w:rPr>
          <w:rFonts w:ascii="Times New Roman" w:hAnsi="Times New Roman" w:cs="Times New Roman"/>
        </w:rPr>
        <w:t>’</w:t>
      </w:r>
      <w:r w:rsidR="00B03840" w:rsidRPr="009B3936">
        <w:rPr>
          <w:rFonts w:ascii="Times New Roman" w:hAnsi="Times New Roman" w:cs="Times New Roman"/>
        </w:rPr>
        <w:t>s</w:t>
      </w:r>
      <w:proofErr w:type="spellEnd"/>
      <w:r w:rsidR="00B03840" w:rsidRPr="009B3936">
        <w:rPr>
          <w:rFonts w:ascii="Times New Roman" w:hAnsi="Times New Roman" w:cs="Times New Roman"/>
        </w:rPr>
        <w:t xml:space="preserve"> pension who has never been an Australian resident.</w:t>
      </w:r>
    </w:p>
    <w:p w14:paraId="2212C006" w14:textId="0A084DF6"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6</w:t>
      </w:r>
    </w:p>
    <w:p w14:paraId="445D7D2C" w14:textId="1042E690" w:rsidR="00B03840" w:rsidRPr="002B4EC8" w:rsidRDefault="009B3936" w:rsidP="00B738D9">
      <w:pPr>
        <w:spacing w:before="60" w:after="60" w:line="240" w:lineRule="auto"/>
        <w:jc w:val="center"/>
        <w:rPr>
          <w:rFonts w:ascii="Times New Roman" w:hAnsi="Times New Roman" w:cs="Times New Roman"/>
          <w:u w:val="single"/>
        </w:rPr>
      </w:pPr>
      <w:proofErr w:type="spellStart"/>
      <w:r w:rsidRPr="002B4EC8">
        <w:rPr>
          <w:rFonts w:ascii="Times New Roman" w:hAnsi="Times New Roman" w:cs="Times New Roman"/>
          <w:u w:val="single"/>
        </w:rPr>
        <w:t>Totalisation</w:t>
      </w:r>
      <w:proofErr w:type="spellEnd"/>
      <w:r w:rsidRPr="002B4EC8">
        <w:rPr>
          <w:rFonts w:ascii="Times New Roman" w:hAnsi="Times New Roman" w:cs="Times New Roman"/>
          <w:u w:val="single"/>
        </w:rPr>
        <w:t xml:space="preserve"> in relation to Australian Benefits</w:t>
      </w:r>
    </w:p>
    <w:p w14:paraId="5197D667" w14:textId="77777777" w:rsidR="00B03840" w:rsidRPr="00B738D9" w:rsidRDefault="009B3936" w:rsidP="00B738D9">
      <w:pPr>
        <w:spacing w:after="0" w:line="240" w:lineRule="auto"/>
        <w:jc w:val="both"/>
        <w:rPr>
          <w:rFonts w:ascii="Times New Roman" w:hAnsi="Times New Roman" w:cs="Times New Roman"/>
        </w:rPr>
      </w:pPr>
      <w:r w:rsidRPr="00B738D9">
        <w:rPr>
          <w:rFonts w:ascii="Times New Roman" w:hAnsi="Times New Roman" w:cs="Times New Roman"/>
        </w:rPr>
        <w:t>1.</w:t>
      </w:r>
      <w:r w:rsidR="00B03840" w:rsidRPr="00B738D9">
        <w:rPr>
          <w:rFonts w:ascii="Times New Roman" w:hAnsi="Times New Roman" w:cs="Times New Roman"/>
        </w:rPr>
        <w:t xml:space="preserve"> Where a person has been an Australian resident for a period that is:</w:t>
      </w:r>
    </w:p>
    <w:p w14:paraId="490909F4"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less than the period as an Australian resident required to qualify him or her under the legislation of Australia for a benefit; and</w:t>
      </w:r>
    </w:p>
    <w:p w14:paraId="7ACFBBFD" w14:textId="77777777" w:rsidR="00B738D9"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equal to or greater than the minimum period identified in accordance with paragraph 6 for that person,</w:t>
      </w:r>
    </w:p>
    <w:p w14:paraId="0E6BDDC3" w14:textId="77777777" w:rsidR="00B03840" w:rsidRPr="009B3936" w:rsidRDefault="00B03840" w:rsidP="00B738D9">
      <w:pPr>
        <w:spacing w:after="0" w:line="240" w:lineRule="auto"/>
        <w:ind w:left="432"/>
        <w:jc w:val="both"/>
        <w:rPr>
          <w:rFonts w:ascii="Times New Roman" w:hAnsi="Times New Roman" w:cs="Times New Roman"/>
        </w:rPr>
      </w:pPr>
      <w:r w:rsidRPr="009B3936">
        <w:rPr>
          <w:rFonts w:ascii="Times New Roman" w:hAnsi="Times New Roman" w:cs="Times New Roman"/>
        </w:rPr>
        <w:t>but has accumulated both a period of residence in Australia and a Canadian creditable period which, when added together, are equal to or greater than the minimum period required for qualification for that benefit by the legislation of Australia, that Canadian creditable period shall be deemed, for the purposes of a claim for that benefit, to be a period in which that person was an Australian resident.</w:t>
      </w:r>
    </w:p>
    <w:p w14:paraId="5B273743" w14:textId="77777777" w:rsid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2.</w:t>
      </w:r>
      <w:r w:rsidR="00B03840" w:rsidRPr="00B738D9">
        <w:rPr>
          <w:rFonts w:ascii="Times New Roman" w:hAnsi="Times New Roman" w:cs="Times New Roman"/>
        </w:rPr>
        <w:t xml:space="preserve"> In the case of a claim by a person for an invalid pension or pension payable to a widow, paragraph 1 shall apply only to a Canadian creditable period accumulated by that person under the </w:t>
      </w:r>
      <w:r w:rsidR="00B03840" w:rsidRPr="00F40575">
        <w:rPr>
          <w:rFonts w:ascii="Times New Roman" w:hAnsi="Times New Roman" w:cs="Times New Roman"/>
          <w:u w:val="single"/>
        </w:rPr>
        <w:t>Canada Pension Plan</w:t>
      </w:r>
      <w:r w:rsidR="00B03840" w:rsidRPr="00B738D9">
        <w:rPr>
          <w:rFonts w:ascii="Times New Roman" w:hAnsi="Times New Roman" w:cs="Times New Roman"/>
        </w:rPr>
        <w:t>.</w:t>
      </w:r>
    </w:p>
    <w:p w14:paraId="0A7FF2BD" w14:textId="77777777" w:rsid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3.</w:t>
      </w:r>
      <w:r w:rsidR="00B03840" w:rsidRPr="00B738D9">
        <w:rPr>
          <w:rFonts w:ascii="Times New Roman" w:hAnsi="Times New Roman" w:cs="Times New Roman"/>
        </w:rPr>
        <w:t xml:space="preserve"> For the purposes of a claim by a person for a pension payable to a widow, that person shall, subject to Article 9, be deemed to have accumulated a Canadian creditable period for any period for which her spouse accumulated a creditable period under the </w:t>
      </w:r>
      <w:r w:rsidR="00B03840" w:rsidRPr="00F40575">
        <w:rPr>
          <w:rFonts w:ascii="Times New Roman" w:hAnsi="Times New Roman" w:cs="Times New Roman"/>
          <w:u w:val="single"/>
        </w:rPr>
        <w:t>Canada Pension Plan</w:t>
      </w:r>
      <w:r w:rsidR="00B03840" w:rsidRPr="00B738D9">
        <w:rPr>
          <w:rFonts w:ascii="Times New Roman" w:hAnsi="Times New Roman" w:cs="Times New Roman"/>
        </w:rPr>
        <w:t xml:space="preserve"> but any period during which the person and her spouse both accumulated Canadian creditable periods under the </w:t>
      </w:r>
      <w:r w:rsidR="00B03840" w:rsidRPr="00F40575">
        <w:rPr>
          <w:rFonts w:ascii="Times New Roman" w:hAnsi="Times New Roman" w:cs="Times New Roman"/>
          <w:u w:val="single"/>
        </w:rPr>
        <w:t>Canada Pension Plan</w:t>
      </w:r>
      <w:r w:rsidR="00B03840" w:rsidRPr="00B738D9">
        <w:rPr>
          <w:rFonts w:ascii="Times New Roman" w:hAnsi="Times New Roman" w:cs="Times New Roman"/>
        </w:rPr>
        <w:t xml:space="preserve"> shall be taken into account once only.</w:t>
      </w:r>
    </w:p>
    <w:p w14:paraId="698FF7A0" w14:textId="77777777" w:rsidR="00B03840" w:rsidRP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4.</w:t>
      </w:r>
      <w:r w:rsidR="00B03840" w:rsidRPr="00B738D9">
        <w:rPr>
          <w:rFonts w:ascii="Times New Roman" w:hAnsi="Times New Roman" w:cs="Times New Roman"/>
        </w:rPr>
        <w:t xml:space="preserve"> For the purposes of paragraph 1, where a person:</w:t>
      </w:r>
    </w:p>
    <w:p w14:paraId="531BB374"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has been an Australian resident for a continuous period which is less than the minimum continuous period required by the legislation of Australia for entitlement of that person to a benefit; and</w:t>
      </w:r>
    </w:p>
    <w:p w14:paraId="68C04C6B" w14:textId="77777777" w:rsidR="00B738D9"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has accumulated a Canadian creditable period in two or more separate periods that exceed in total the minimum period referred to in subparagraph </w:t>
      </w: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w:t>
      </w:r>
    </w:p>
    <w:p w14:paraId="34409890" w14:textId="77777777" w:rsidR="00B03840" w:rsidRPr="009B3936" w:rsidRDefault="00B03840" w:rsidP="00B738D9">
      <w:pPr>
        <w:spacing w:after="0" w:line="240" w:lineRule="auto"/>
        <w:ind w:left="432"/>
        <w:jc w:val="both"/>
        <w:rPr>
          <w:rFonts w:ascii="Times New Roman" w:hAnsi="Times New Roman" w:cs="Times New Roman"/>
        </w:rPr>
      </w:pPr>
      <w:r w:rsidRPr="009B3936">
        <w:rPr>
          <w:rFonts w:ascii="Times New Roman" w:hAnsi="Times New Roman" w:cs="Times New Roman"/>
        </w:rPr>
        <w:t>the total of the Canadian creditable periods shall be deemed to be one continuous period.</w:t>
      </w:r>
    </w:p>
    <w:p w14:paraId="2D29912C" w14:textId="77777777" w:rsidR="00B03840" w:rsidRPr="00B738D9" w:rsidRDefault="009B3936" w:rsidP="00B738D9">
      <w:pPr>
        <w:spacing w:after="0" w:line="240" w:lineRule="auto"/>
        <w:jc w:val="both"/>
        <w:rPr>
          <w:rFonts w:ascii="Times New Roman" w:hAnsi="Times New Roman" w:cs="Times New Roman"/>
        </w:rPr>
      </w:pPr>
      <w:r w:rsidRPr="00B738D9">
        <w:rPr>
          <w:rFonts w:ascii="Times New Roman" w:hAnsi="Times New Roman" w:cs="Times New Roman"/>
        </w:rPr>
        <w:t>5.</w:t>
      </w:r>
      <w:r w:rsidR="00B03840" w:rsidRPr="00B738D9">
        <w:rPr>
          <w:rFonts w:ascii="Times New Roman" w:hAnsi="Times New Roman" w:cs="Times New Roman"/>
        </w:rPr>
        <w:t xml:space="preserve"> For the purposes of this Article:</w:t>
      </w:r>
    </w:p>
    <w:p w14:paraId="2EB31C0D"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where a period of residence in Australia and a Canadian creditable period coincide, the period of coincidence shall be taken into account once only as a period in which that person was an Australian resident; and</w:t>
      </w:r>
    </w:p>
    <w:p w14:paraId="2847FB1C"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Canadian creditable period accumulated under the </w:t>
      </w:r>
      <w:r w:rsidRPr="00F40575">
        <w:rPr>
          <w:rFonts w:ascii="Times New Roman" w:hAnsi="Times New Roman" w:cs="Times New Roman"/>
          <w:u w:val="single"/>
        </w:rPr>
        <w:t>Old Age Security Act</w:t>
      </w:r>
      <w:r w:rsidRPr="009B3936">
        <w:rPr>
          <w:rFonts w:ascii="Times New Roman" w:hAnsi="Times New Roman" w:cs="Times New Roman"/>
        </w:rPr>
        <w:t xml:space="preserve"> which coincides with a Canadian creditable period accumulated under the </w:t>
      </w:r>
      <w:r w:rsidRPr="00F40575">
        <w:rPr>
          <w:rFonts w:ascii="Times New Roman" w:hAnsi="Times New Roman" w:cs="Times New Roman"/>
          <w:u w:val="single"/>
        </w:rPr>
        <w:t>Canada Pension Plan</w:t>
      </w:r>
      <w:r w:rsidRPr="009B3936">
        <w:rPr>
          <w:rFonts w:ascii="Times New Roman" w:hAnsi="Times New Roman" w:cs="Times New Roman"/>
        </w:rPr>
        <w:t xml:space="preserve"> shall be taken into account once only.</w:t>
      </w:r>
    </w:p>
    <w:p w14:paraId="6C793996"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1A31639"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68983D61" w14:textId="6CDCF489" w:rsidR="00B03840" w:rsidRP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 xml:space="preserve">6. </w:t>
      </w:r>
      <w:r w:rsidR="00B03840" w:rsidRPr="00B738D9">
        <w:rPr>
          <w:rFonts w:ascii="Times New Roman" w:hAnsi="Times New Roman" w:cs="Times New Roman"/>
        </w:rPr>
        <w:t>The minimum period of residence in Australia which a person must have accumulated before paragraph 1 applies shall be as follows:</w:t>
      </w:r>
    </w:p>
    <w:p w14:paraId="3377A6AE"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for an Australian benefit other than an invalid pension, the minimum period required shall be one year of which at least 6 months must be continuous; and</w:t>
      </w:r>
    </w:p>
    <w:p w14:paraId="10422A7E"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for an invalid pension, the minimum period required shall be 2 years of which at least 6 months must be continuous.</w:t>
      </w:r>
    </w:p>
    <w:p w14:paraId="5564EFF9" w14:textId="0920C9E3"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7</w:t>
      </w:r>
    </w:p>
    <w:p w14:paraId="1C57193F" w14:textId="5FC10FE2" w:rsidR="00B03840" w:rsidRPr="002B4EC8" w:rsidRDefault="009B3936" w:rsidP="00B738D9">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Australian Pro-Rata Benefits</w:t>
      </w:r>
    </w:p>
    <w:p w14:paraId="54704E0B" w14:textId="77777777" w:rsidR="00B03840" w:rsidRP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1.</w:t>
      </w:r>
      <w:r w:rsidR="00B03840" w:rsidRPr="00B738D9">
        <w:rPr>
          <w:rFonts w:ascii="Times New Roman" w:hAnsi="Times New Roman" w:cs="Times New Roman"/>
        </w:rPr>
        <w:t xml:space="preserve"> Where an Australian benefit is payable whether by virtue of this Agreement or otherwise to a person who is outside Australia, the rate of that benefit shall be determined according to the social security laws of Australia but:</w:t>
      </w:r>
    </w:p>
    <w:p w14:paraId="736ED2C3"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disregarding in the computation of his or her income the guaranteed income supplement under the </w:t>
      </w:r>
      <w:r w:rsidRPr="00B738D9">
        <w:rPr>
          <w:rFonts w:ascii="Times New Roman" w:hAnsi="Times New Roman" w:cs="Times New Roman"/>
          <w:u w:val="single"/>
        </w:rPr>
        <w:t>Old Age Security Act</w:t>
      </w:r>
      <w:r w:rsidRPr="009B3936">
        <w:rPr>
          <w:rFonts w:ascii="Times New Roman" w:hAnsi="Times New Roman" w:cs="Times New Roman"/>
        </w:rPr>
        <w:t xml:space="preserve"> and the portion of the spouse</w:t>
      </w:r>
      <w:r w:rsidR="009B3936">
        <w:rPr>
          <w:rFonts w:ascii="Times New Roman" w:hAnsi="Times New Roman" w:cs="Times New Roman"/>
        </w:rPr>
        <w:t>’</w:t>
      </w:r>
      <w:r w:rsidRPr="009B3936">
        <w:rPr>
          <w:rFonts w:ascii="Times New Roman" w:hAnsi="Times New Roman" w:cs="Times New Roman"/>
        </w:rPr>
        <w:t>s allowance under that Act equivalent to the guaranteed income supplement and other Canadian federal, provincial or territorial payments of a similar character as mutually determined from time to time in letters exchanged between the Ministers respectively administering the legislation of Australia and Canada; and</w:t>
      </w:r>
    </w:p>
    <w:p w14:paraId="7D9869B7"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by assessing as income to that person only a proportion of any other benefit received by that person under the legislation of Canada calculated by </w:t>
      </w:r>
      <w:r w:rsidRPr="00B738D9">
        <w:rPr>
          <w:rFonts w:ascii="Times New Roman" w:hAnsi="Times New Roman" w:cs="Times New Roman"/>
          <w:u w:val="single"/>
        </w:rPr>
        <w:t>multiplying</w:t>
      </w:r>
      <w:r w:rsidRPr="009B3936">
        <w:rPr>
          <w:rFonts w:ascii="Times New Roman" w:hAnsi="Times New Roman" w:cs="Times New Roman"/>
        </w:rPr>
        <w:t xml:space="preserve"> the number of whole months, plus one, accumulated by that person in a period of residence in Australia, but not exceeding 300, </w:t>
      </w:r>
      <w:r w:rsidRPr="00B738D9">
        <w:rPr>
          <w:rFonts w:ascii="Times New Roman" w:hAnsi="Times New Roman" w:cs="Times New Roman"/>
          <w:u w:val="single"/>
        </w:rPr>
        <w:t>by</w:t>
      </w:r>
      <w:r w:rsidRPr="009B3936">
        <w:rPr>
          <w:rFonts w:ascii="Times New Roman" w:hAnsi="Times New Roman" w:cs="Times New Roman"/>
        </w:rPr>
        <w:t xml:space="preserve"> the amount of that benefit and dividing that product by 300.</w:t>
      </w:r>
    </w:p>
    <w:p w14:paraId="5B1C7A74" w14:textId="77777777" w:rsid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2.</w:t>
      </w:r>
      <w:r w:rsidR="00B03840" w:rsidRPr="00B738D9">
        <w:rPr>
          <w:rFonts w:ascii="Times New Roman" w:hAnsi="Times New Roman" w:cs="Times New Roman"/>
        </w:rPr>
        <w:t xml:space="preserve"> Where an Australian benefit is payable only by virtue of this Agreement to a person who is in Australia, the rate of that benefit shall be determined according to the legislation of Australia but, subject to paragraph 5, disregarding in the computation of his or her income any Canadian benefit which that person is entitled to receive, and deducting the amount of that Canadian benefit from the rate of Australian benefit which would otherwise be payable to that person.</w:t>
      </w:r>
    </w:p>
    <w:p w14:paraId="6E92A069" w14:textId="77777777" w:rsid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3.</w:t>
      </w:r>
      <w:r w:rsidR="00B03840" w:rsidRPr="00B738D9">
        <w:rPr>
          <w:rFonts w:ascii="Times New Roman" w:hAnsi="Times New Roman" w:cs="Times New Roman"/>
        </w:rPr>
        <w:t xml:space="preserve"> Where the rate of a benefit calculated in accordance with paragraph 2 is less than the rate of that benefit which would be payable under paragraph 1 if the person concerned were outside Australia, the first-mentioned rate shall be increased to an amount equivalent to the second-mentioned rate.</w:t>
      </w:r>
    </w:p>
    <w:p w14:paraId="0A20C80B" w14:textId="77777777" w:rsidR="00B03840" w:rsidRP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4.</w:t>
      </w:r>
      <w:r w:rsidR="00B03840" w:rsidRPr="00B738D9">
        <w:rPr>
          <w:rFonts w:ascii="Times New Roman" w:hAnsi="Times New Roman" w:cs="Times New Roman"/>
        </w:rPr>
        <w:t xml:space="preserve"> For the purposes of paragraph 3, a comparison of the rates of a benefit determined in accordance with paragraphs 1 and 2 shall be made as at:</w:t>
      </w:r>
    </w:p>
    <w:p w14:paraId="26A7170E"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date of the first pension pay-day occurring after the date on which the claim for the benefit was lodged; and</w:t>
      </w:r>
    </w:p>
    <w:p w14:paraId="732C2B61"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each anniversary of that pension pay-day for so long as the person concerned is entitled to the benefit, using, in that comparison, the</w:t>
      </w:r>
    </w:p>
    <w:p w14:paraId="00892A65"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92C0570"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18D95BA1" w14:textId="273B2B1E" w:rsidR="00B03840" w:rsidRPr="009B3936" w:rsidRDefault="00B03840" w:rsidP="00B738D9">
      <w:pPr>
        <w:spacing w:after="0" w:line="240" w:lineRule="auto"/>
        <w:ind w:left="1008"/>
        <w:jc w:val="both"/>
        <w:rPr>
          <w:rFonts w:ascii="Times New Roman" w:hAnsi="Times New Roman" w:cs="Times New Roman"/>
        </w:rPr>
      </w:pPr>
      <w:r w:rsidRPr="009B3936">
        <w:rPr>
          <w:rFonts w:ascii="Times New Roman" w:hAnsi="Times New Roman" w:cs="Times New Roman"/>
        </w:rPr>
        <w:t>number of months in the period of residence in Australia accumulated by the person at the date as at which the comparison is made.</w:t>
      </w:r>
    </w:p>
    <w:p w14:paraId="659CE878" w14:textId="77777777" w:rsid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5.</w:t>
      </w:r>
      <w:r w:rsidR="00B03840" w:rsidRPr="00B738D9">
        <w:rPr>
          <w:rFonts w:ascii="Times New Roman" w:hAnsi="Times New Roman" w:cs="Times New Roman"/>
        </w:rPr>
        <w:t xml:space="preserve"> For the purposes of paragraph 2, where one or other, or both, of a person and his or her spouse are entitled to receive a Canadian benefit, the total of the Canadian benefits payable to that person and his or her spouse shall be apportioned equally between them and disregarded in the computation of their respective incomes, and the amount so apportioned shall be deducted from the amount of Australian benefit that would otherwise be payable to each of them.</w:t>
      </w:r>
    </w:p>
    <w:p w14:paraId="4F8F35E5" w14:textId="77777777" w:rsidR="00B03840" w:rsidRPr="00B738D9" w:rsidRDefault="009B3936" w:rsidP="00B738D9">
      <w:pPr>
        <w:spacing w:after="0" w:line="240" w:lineRule="auto"/>
        <w:ind w:left="288" w:hanging="288"/>
        <w:jc w:val="both"/>
        <w:rPr>
          <w:rFonts w:ascii="Times New Roman" w:hAnsi="Times New Roman" w:cs="Times New Roman"/>
        </w:rPr>
      </w:pPr>
      <w:r w:rsidRPr="00B738D9">
        <w:rPr>
          <w:rFonts w:ascii="Times New Roman" w:hAnsi="Times New Roman" w:cs="Times New Roman"/>
        </w:rPr>
        <w:t>6.</w:t>
      </w:r>
      <w:r w:rsidR="00B03840" w:rsidRPr="00B738D9">
        <w:rPr>
          <w:rFonts w:ascii="Times New Roman" w:hAnsi="Times New Roman" w:cs="Times New Roman"/>
        </w:rPr>
        <w:t xml:space="preserve"> An Australian benefit that is payable only by virtue of this Agreement to a person who:</w:t>
      </w:r>
    </w:p>
    <w:p w14:paraId="441382BC" w14:textId="77777777" w:rsidR="00B03840" w:rsidRPr="009B3936"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was an Australian resident on 8 May 1985; and</w:t>
      </w:r>
    </w:p>
    <w:p w14:paraId="3B8B3965" w14:textId="77777777" w:rsidR="00B738D9" w:rsidRDefault="00B03840" w:rsidP="00B738D9">
      <w:pPr>
        <w:spacing w:after="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commences to receive that benefit before 1 January 1996</w:t>
      </w:r>
    </w:p>
    <w:p w14:paraId="67259C06" w14:textId="77777777" w:rsidR="00B03840" w:rsidRPr="009B3936" w:rsidRDefault="00B03840" w:rsidP="00B738D9">
      <w:pPr>
        <w:spacing w:after="0" w:line="240" w:lineRule="auto"/>
        <w:ind w:left="432"/>
        <w:jc w:val="both"/>
        <w:rPr>
          <w:rFonts w:ascii="Times New Roman" w:hAnsi="Times New Roman" w:cs="Times New Roman"/>
        </w:rPr>
      </w:pPr>
      <w:r w:rsidRPr="009B3936">
        <w:rPr>
          <w:rFonts w:ascii="Times New Roman" w:hAnsi="Times New Roman" w:cs="Times New Roman"/>
        </w:rPr>
        <w:t>shall be paid, during any absence of that person from Australia that commences before 1 January 1996, at a rate calculated in accordance with paragraphs 2 and 3.</w:t>
      </w:r>
    </w:p>
    <w:p w14:paraId="28DF8532" w14:textId="77777777" w:rsidR="00B03840" w:rsidRPr="00B738D9" w:rsidRDefault="009B3936" w:rsidP="00737AE5">
      <w:pPr>
        <w:spacing w:after="0" w:line="240" w:lineRule="auto"/>
        <w:ind w:left="288" w:hanging="288"/>
        <w:jc w:val="both"/>
        <w:rPr>
          <w:rFonts w:ascii="Times New Roman" w:hAnsi="Times New Roman" w:cs="Times New Roman"/>
        </w:rPr>
      </w:pPr>
      <w:r w:rsidRPr="00B738D9">
        <w:rPr>
          <w:rFonts w:ascii="Times New Roman" w:hAnsi="Times New Roman" w:cs="Times New Roman"/>
        </w:rPr>
        <w:t>7.</w:t>
      </w:r>
      <w:r w:rsidR="00B03840" w:rsidRPr="00B738D9">
        <w:rPr>
          <w:rFonts w:ascii="Times New Roman" w:hAnsi="Times New Roman" w:cs="Times New Roman"/>
        </w:rPr>
        <w:t xml:space="preserve"> As s</w:t>
      </w:r>
      <w:r w:rsidR="00B738D9">
        <w:rPr>
          <w:rFonts w:ascii="Times New Roman" w:hAnsi="Times New Roman" w:cs="Times New Roman"/>
        </w:rPr>
        <w:t>o</w:t>
      </w:r>
      <w:r w:rsidR="00B03840" w:rsidRPr="00B738D9">
        <w:rPr>
          <w:rFonts w:ascii="Times New Roman" w:hAnsi="Times New Roman" w:cs="Times New Roman"/>
        </w:rPr>
        <w:t xml:space="preserve">on as practicable after an exchange of letters in which Canadian federal, provincial or territorial payments are mutually determined for the purposes of subparagraph 1 (a), the Minister administering the legislation of Australia shall cause to be published in the </w:t>
      </w:r>
      <w:r w:rsidR="00B03840" w:rsidRPr="00F40575">
        <w:rPr>
          <w:rFonts w:ascii="Times New Roman" w:hAnsi="Times New Roman" w:cs="Times New Roman"/>
          <w:u w:val="single"/>
        </w:rPr>
        <w:t>Commonwealth of Australia Gazette</w:t>
      </w:r>
      <w:r w:rsidR="00B03840" w:rsidRPr="00B738D9">
        <w:rPr>
          <w:rFonts w:ascii="Times New Roman" w:hAnsi="Times New Roman" w:cs="Times New Roman"/>
        </w:rPr>
        <w:t xml:space="preserve"> a notice specifying those Canadian payments.</w:t>
      </w:r>
    </w:p>
    <w:p w14:paraId="2205A209" w14:textId="2E7717AA"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8</w:t>
      </w:r>
    </w:p>
    <w:p w14:paraId="4D260910" w14:textId="0D607031" w:rsidR="00B03840" w:rsidRPr="002B4EC8" w:rsidRDefault="009B3936" w:rsidP="00737AE5">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 xml:space="preserve">Wives’ Pensions and </w:t>
      </w:r>
      <w:proofErr w:type="spellStart"/>
      <w:r w:rsidRPr="002B4EC8">
        <w:rPr>
          <w:rFonts w:ascii="Times New Roman" w:hAnsi="Times New Roman" w:cs="Times New Roman"/>
          <w:u w:val="single"/>
        </w:rPr>
        <w:t>Carers’</w:t>
      </w:r>
      <w:proofErr w:type="spellEnd"/>
      <w:r w:rsidRPr="002B4EC8">
        <w:rPr>
          <w:rFonts w:ascii="Times New Roman" w:hAnsi="Times New Roman" w:cs="Times New Roman"/>
          <w:u w:val="single"/>
        </w:rPr>
        <w:t xml:space="preserve"> Pensions</w:t>
      </w:r>
    </w:p>
    <w:p w14:paraId="473683D4" w14:textId="77777777" w:rsidR="00B03840" w:rsidRPr="002B4EC8" w:rsidRDefault="00B03840" w:rsidP="00BC382D">
      <w:pPr>
        <w:spacing w:after="0" w:line="240" w:lineRule="auto"/>
        <w:ind w:firstLine="432"/>
        <w:jc w:val="both"/>
        <w:rPr>
          <w:rFonts w:ascii="Times New Roman" w:hAnsi="Times New Roman" w:cs="Times New Roman"/>
        </w:rPr>
      </w:pPr>
      <w:r w:rsidRPr="002B4EC8">
        <w:rPr>
          <w:rFonts w:ascii="Times New Roman" w:hAnsi="Times New Roman" w:cs="Times New Roman"/>
        </w:rPr>
        <w:t>For the purposes of this Agreement, a person who receives an Australian wife</w:t>
      </w:r>
      <w:r w:rsidR="009B3936" w:rsidRPr="002B4EC8">
        <w:rPr>
          <w:rFonts w:ascii="Times New Roman" w:hAnsi="Times New Roman" w:cs="Times New Roman"/>
        </w:rPr>
        <w:t>’</w:t>
      </w:r>
      <w:r w:rsidRPr="002B4EC8">
        <w:rPr>
          <w:rFonts w:ascii="Times New Roman" w:hAnsi="Times New Roman" w:cs="Times New Roman"/>
        </w:rPr>
        <w:t xml:space="preserve">s pension or </w:t>
      </w:r>
      <w:proofErr w:type="spellStart"/>
      <w:r w:rsidRPr="002B4EC8">
        <w:rPr>
          <w:rFonts w:ascii="Times New Roman" w:hAnsi="Times New Roman" w:cs="Times New Roman"/>
        </w:rPr>
        <w:t>carer</w:t>
      </w:r>
      <w:r w:rsidR="009B3936" w:rsidRPr="002B4EC8">
        <w:rPr>
          <w:rFonts w:ascii="Times New Roman" w:hAnsi="Times New Roman" w:cs="Times New Roman"/>
        </w:rPr>
        <w:t>’</w:t>
      </w:r>
      <w:r w:rsidRPr="002B4EC8">
        <w:rPr>
          <w:rFonts w:ascii="Times New Roman" w:hAnsi="Times New Roman" w:cs="Times New Roman"/>
        </w:rPr>
        <w:t>s</w:t>
      </w:r>
      <w:proofErr w:type="spellEnd"/>
      <w:r w:rsidRPr="002B4EC8">
        <w:rPr>
          <w:rFonts w:ascii="Times New Roman" w:hAnsi="Times New Roman" w:cs="Times New Roman"/>
        </w:rPr>
        <w:t xml:space="preserve"> pension due to the fact that the spouse of that person receives, by virtue of this Agreement, an Australian benefit shall be deemed to receive that pension by virtue of this Agreement.</w:t>
      </w:r>
    </w:p>
    <w:p w14:paraId="116C2DC4" w14:textId="027398F3"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9</w:t>
      </w:r>
    </w:p>
    <w:p w14:paraId="7E247232" w14:textId="272D9BE7" w:rsidR="00B03840" w:rsidRPr="002B4EC8" w:rsidRDefault="009B3936" w:rsidP="00737AE5">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Pensions Payable to Widows</w:t>
      </w:r>
    </w:p>
    <w:p w14:paraId="573DD8A1" w14:textId="77777777" w:rsidR="00B03840" w:rsidRPr="002B4EC8" w:rsidRDefault="00B03840" w:rsidP="00BC382D">
      <w:pPr>
        <w:spacing w:after="0" w:line="240" w:lineRule="auto"/>
        <w:ind w:firstLine="432"/>
        <w:jc w:val="both"/>
        <w:rPr>
          <w:rFonts w:ascii="Times New Roman" w:hAnsi="Times New Roman" w:cs="Times New Roman"/>
        </w:rPr>
      </w:pPr>
      <w:r w:rsidRPr="002B4EC8">
        <w:rPr>
          <w:rFonts w:ascii="Times New Roman" w:hAnsi="Times New Roman" w:cs="Times New Roman"/>
        </w:rPr>
        <w:t xml:space="preserve">Where, under the legislation of Australia, a widow lodges a claim for a pension payable to a widow, matters which concern her former spouse and affect that claim shall be considered for the purposes of that claim by reference only to her last-deceased spouse who was her husband or was a man in respect of whom she satisfies the conditions specified in subparagraph (ii) of the definition of </w:t>
      </w:r>
      <w:r w:rsidR="009B3936" w:rsidRPr="002B4EC8">
        <w:rPr>
          <w:rFonts w:ascii="Times New Roman" w:hAnsi="Times New Roman" w:cs="Times New Roman"/>
        </w:rPr>
        <w:t>“</w:t>
      </w:r>
      <w:r w:rsidRPr="002B4EC8">
        <w:rPr>
          <w:rFonts w:ascii="Times New Roman" w:hAnsi="Times New Roman" w:cs="Times New Roman"/>
        </w:rPr>
        <w:t>widow</w:t>
      </w:r>
      <w:r w:rsidR="009B3936" w:rsidRPr="002B4EC8">
        <w:rPr>
          <w:rFonts w:ascii="Times New Roman" w:hAnsi="Times New Roman" w:cs="Times New Roman"/>
        </w:rPr>
        <w:t>”</w:t>
      </w:r>
      <w:r w:rsidRPr="002B4EC8">
        <w:rPr>
          <w:rFonts w:ascii="Times New Roman" w:hAnsi="Times New Roman" w:cs="Times New Roman"/>
        </w:rPr>
        <w:t xml:space="preserve"> in Article 1.</w:t>
      </w:r>
    </w:p>
    <w:p w14:paraId="0DC5C3BC" w14:textId="77777777" w:rsidR="002B4EC8" w:rsidRDefault="009B3936" w:rsidP="002B4EC8">
      <w:pPr>
        <w:spacing w:before="240" w:after="60" w:line="240" w:lineRule="auto"/>
        <w:jc w:val="center"/>
        <w:rPr>
          <w:rFonts w:ascii="Times New Roman" w:hAnsi="Times New Roman" w:cs="Times New Roman"/>
          <w:u w:val="single"/>
        </w:rPr>
      </w:pPr>
      <w:r w:rsidRPr="002B4EC8">
        <w:rPr>
          <w:rFonts w:ascii="Times New Roman" w:hAnsi="Times New Roman" w:cs="Times New Roman"/>
          <w:u w:val="single"/>
        </w:rPr>
        <w:t>PART III</w:t>
      </w:r>
      <w:r w:rsidR="00E071F0" w:rsidRPr="002B4EC8">
        <w:rPr>
          <w:rFonts w:ascii="Times New Roman" w:hAnsi="Times New Roman" w:cs="Times New Roman"/>
          <w:u w:val="single"/>
        </w:rPr>
        <w:t xml:space="preserve"> </w:t>
      </w:r>
    </w:p>
    <w:p w14:paraId="7AAC8B0D" w14:textId="520D429B"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PROVISIONS RELATING TO CANADIAN BENEFITS</w:t>
      </w:r>
    </w:p>
    <w:p w14:paraId="485F6782" w14:textId="77777777"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10</w:t>
      </w:r>
    </w:p>
    <w:p w14:paraId="0F12D4C0" w14:textId="7C7C11AF" w:rsidR="00B03840" w:rsidRPr="002B4EC8" w:rsidRDefault="009B3936" w:rsidP="00737AE5">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Totalising of Periods for Purposes of the Legislation of Canada</w:t>
      </w:r>
    </w:p>
    <w:p w14:paraId="08F3110C" w14:textId="15855F39" w:rsidR="00E4248B" w:rsidRDefault="00B03840" w:rsidP="002B4EC8">
      <w:pPr>
        <w:spacing w:after="0" w:line="240" w:lineRule="auto"/>
        <w:ind w:left="288" w:hanging="288"/>
        <w:jc w:val="both"/>
        <w:rPr>
          <w:rFonts w:ascii="Times New Roman" w:hAnsi="Times New Roman" w:cs="Times New Roman"/>
        </w:rPr>
      </w:pPr>
      <w:r w:rsidRPr="009B3936">
        <w:rPr>
          <w:rFonts w:ascii="Times New Roman" w:hAnsi="Times New Roman" w:cs="Times New Roman"/>
        </w:rPr>
        <w:t>1. Subject to paragraph 3, if a person is not entitled to a benefit on the basis of his or her Canadian creditable periods, eligibility for that benefit</w:t>
      </w:r>
      <w:r w:rsidR="00E4248B">
        <w:rPr>
          <w:rFonts w:ascii="Times New Roman" w:hAnsi="Times New Roman" w:cs="Times New Roman"/>
        </w:rPr>
        <w:br w:type="page"/>
      </w:r>
    </w:p>
    <w:p w14:paraId="6FE1BBE5"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41F2256B" w14:textId="38A2DC02" w:rsidR="00B03840" w:rsidRPr="009B3936" w:rsidRDefault="00B03840" w:rsidP="00737AE5">
      <w:pPr>
        <w:spacing w:after="0" w:line="240" w:lineRule="auto"/>
        <w:ind w:left="432"/>
        <w:jc w:val="both"/>
        <w:rPr>
          <w:rFonts w:ascii="Times New Roman" w:hAnsi="Times New Roman" w:cs="Times New Roman"/>
        </w:rPr>
      </w:pPr>
      <w:r w:rsidRPr="009B3936">
        <w:rPr>
          <w:rFonts w:ascii="Times New Roman" w:hAnsi="Times New Roman" w:cs="Times New Roman"/>
        </w:rPr>
        <w:t>shall be determined by totalising these periods and those specified in paragraph 2.</w:t>
      </w:r>
    </w:p>
    <w:p w14:paraId="01926300" w14:textId="77777777" w:rsidR="00737AE5" w:rsidRDefault="009B3936" w:rsidP="00737AE5">
      <w:pPr>
        <w:spacing w:after="0" w:line="240" w:lineRule="auto"/>
        <w:ind w:left="576" w:hanging="576"/>
        <w:jc w:val="both"/>
        <w:rPr>
          <w:rFonts w:ascii="Times New Roman" w:hAnsi="Times New Roman" w:cs="Times New Roman"/>
        </w:rPr>
      </w:pPr>
      <w:r w:rsidRPr="00737AE5">
        <w:rPr>
          <w:rFonts w:ascii="Times New Roman" w:hAnsi="Times New Roman" w:cs="Times New Roman"/>
        </w:rPr>
        <w:t>2.</w:t>
      </w:r>
      <w:r w:rsidR="00B03840" w:rsidRPr="00737AE5">
        <w:rPr>
          <w:rFonts w:ascii="Times New Roman" w:hAnsi="Times New Roman" w:cs="Times New Roman"/>
        </w:rPr>
        <w:t xml:space="preserve"> (a) For the purposes of determining eligibility for a benefit under the</w:t>
      </w:r>
      <w:r w:rsidR="00737AE5">
        <w:rPr>
          <w:rFonts w:ascii="Times New Roman" w:hAnsi="Times New Roman" w:cs="Times New Roman"/>
        </w:rPr>
        <w:t xml:space="preserve"> </w:t>
      </w:r>
      <w:r w:rsidR="00B03840" w:rsidRPr="00F40575">
        <w:rPr>
          <w:rFonts w:ascii="Times New Roman" w:hAnsi="Times New Roman" w:cs="Times New Roman"/>
          <w:u w:val="single"/>
        </w:rPr>
        <w:t>Old Age Security Act</w:t>
      </w:r>
      <w:r w:rsidR="00B03840" w:rsidRPr="009B3936">
        <w:rPr>
          <w:rFonts w:ascii="Times New Roman" w:hAnsi="Times New Roman" w:cs="Times New Roman"/>
        </w:rPr>
        <w:t>, a period of residence in Australia shall be considered as a period of residence in Canada.</w:t>
      </w:r>
    </w:p>
    <w:p w14:paraId="67ECA468" w14:textId="77777777" w:rsidR="00B03840" w:rsidRPr="009B3936" w:rsidRDefault="00B03840" w:rsidP="00737AE5">
      <w:pPr>
        <w:spacing w:after="0" w:line="240" w:lineRule="auto"/>
        <w:ind w:left="576" w:hanging="306"/>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For the purposes of determining eligibility for a benefit under the </w:t>
      </w:r>
      <w:r w:rsidRPr="00F40575">
        <w:rPr>
          <w:rFonts w:ascii="Times New Roman" w:hAnsi="Times New Roman" w:cs="Times New Roman"/>
          <w:u w:val="single"/>
        </w:rPr>
        <w:t>Canada Pension Plan</w:t>
      </w:r>
      <w:r w:rsidRPr="009B3936">
        <w:rPr>
          <w:rFonts w:ascii="Times New Roman" w:hAnsi="Times New Roman" w:cs="Times New Roman"/>
        </w:rPr>
        <w:t xml:space="preserve">, a calendar year which includes a period of residence in Australia of at least 6 calendar months shall be considered as a year for which contributions have been made under the </w:t>
      </w:r>
      <w:r w:rsidRPr="00F40575">
        <w:rPr>
          <w:rFonts w:ascii="Times New Roman" w:hAnsi="Times New Roman" w:cs="Times New Roman"/>
          <w:u w:val="single"/>
        </w:rPr>
        <w:t>Canada Pension Plan</w:t>
      </w:r>
      <w:r w:rsidRPr="009B3936">
        <w:rPr>
          <w:rFonts w:ascii="Times New Roman" w:hAnsi="Times New Roman" w:cs="Times New Roman"/>
        </w:rPr>
        <w:t>.</w:t>
      </w:r>
    </w:p>
    <w:p w14:paraId="7C6C0677" w14:textId="77777777" w:rsidR="00B03840" w:rsidRPr="00737AE5" w:rsidRDefault="009B3936" w:rsidP="00737AE5">
      <w:pPr>
        <w:spacing w:after="0" w:line="240" w:lineRule="auto"/>
        <w:ind w:left="288" w:hanging="288"/>
        <w:jc w:val="both"/>
        <w:rPr>
          <w:rFonts w:ascii="Times New Roman" w:hAnsi="Times New Roman" w:cs="Times New Roman"/>
        </w:rPr>
      </w:pPr>
      <w:r w:rsidRPr="00737AE5">
        <w:rPr>
          <w:rFonts w:ascii="Times New Roman" w:hAnsi="Times New Roman" w:cs="Times New Roman"/>
        </w:rPr>
        <w:t>3.</w:t>
      </w:r>
      <w:r w:rsidR="00B03840" w:rsidRPr="00737AE5">
        <w:rPr>
          <w:rFonts w:ascii="Times New Roman" w:hAnsi="Times New Roman" w:cs="Times New Roman"/>
        </w:rPr>
        <w:t xml:space="preserve"> For the purposes of this Article, where a Canadian creditable period and a period of residence in Australia coincide, the period of coincidence shall be taken into account once only as a Canadian creditable period.</w:t>
      </w:r>
    </w:p>
    <w:p w14:paraId="574102FB" w14:textId="0311F3DE"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11</w:t>
      </w:r>
    </w:p>
    <w:p w14:paraId="741C4BD8" w14:textId="04A0FDCF" w:rsidR="00B03840" w:rsidRPr="002B4EC8" w:rsidRDefault="009B3936" w:rsidP="00737AE5">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Benefits under the Old Age Security Act</w:t>
      </w:r>
    </w:p>
    <w:p w14:paraId="7C96968D" w14:textId="77777777" w:rsidR="00B03840" w:rsidRPr="009B3936" w:rsidRDefault="009B3936" w:rsidP="00737AE5">
      <w:pPr>
        <w:spacing w:after="0" w:line="240" w:lineRule="auto"/>
        <w:ind w:left="576" w:hanging="576"/>
        <w:jc w:val="both"/>
        <w:rPr>
          <w:rFonts w:ascii="Times New Roman" w:hAnsi="Times New Roman" w:cs="Times New Roman"/>
        </w:rPr>
      </w:pPr>
      <w:r w:rsidRPr="00737AE5">
        <w:rPr>
          <w:rFonts w:ascii="Times New Roman" w:hAnsi="Times New Roman" w:cs="Times New Roman"/>
        </w:rPr>
        <w:t>1.</w:t>
      </w:r>
      <w:r w:rsidR="00B03840" w:rsidRPr="009B3936">
        <w:rPr>
          <w:rFonts w:ascii="Times New Roman" w:hAnsi="Times New Roman" w:cs="Times New Roman"/>
        </w:rPr>
        <w:t xml:space="preserve"> </w:t>
      </w:r>
      <w:r w:rsidR="00B03840" w:rsidRPr="00E4248B">
        <w:rPr>
          <w:rFonts w:ascii="Times New Roman" w:hAnsi="Times New Roman" w:cs="Times New Roman"/>
        </w:rPr>
        <w:t>(</w:t>
      </w:r>
      <w:r w:rsidR="00B03840" w:rsidRPr="009B3936">
        <w:rPr>
          <w:rFonts w:ascii="Times New Roman" w:hAnsi="Times New Roman" w:cs="Times New Roman"/>
        </w:rPr>
        <w:t>a</w:t>
      </w:r>
      <w:r w:rsidR="00B03840" w:rsidRPr="00E4248B">
        <w:rPr>
          <w:rFonts w:ascii="Times New Roman" w:hAnsi="Times New Roman" w:cs="Times New Roman"/>
        </w:rPr>
        <w:t>)</w:t>
      </w:r>
      <w:r w:rsidR="00B03840" w:rsidRPr="009B3936">
        <w:rPr>
          <w:rFonts w:ascii="Times New Roman" w:hAnsi="Times New Roman" w:cs="Times New Roman"/>
        </w:rPr>
        <w:t xml:space="preserve"> If a person is entitled to payment of a pension in Canada under the</w:t>
      </w:r>
      <w:r w:rsidR="00737AE5">
        <w:rPr>
          <w:rFonts w:ascii="Times New Roman" w:hAnsi="Times New Roman" w:cs="Times New Roman"/>
        </w:rPr>
        <w:t xml:space="preserve"> </w:t>
      </w:r>
      <w:r w:rsidR="00B03840" w:rsidRPr="00F40575">
        <w:rPr>
          <w:rFonts w:ascii="Times New Roman" w:hAnsi="Times New Roman" w:cs="Times New Roman"/>
          <w:u w:val="single"/>
        </w:rPr>
        <w:t>Old Age Security Act</w:t>
      </w:r>
      <w:r w:rsidR="00B03840" w:rsidRPr="009B3936">
        <w:rPr>
          <w:rFonts w:ascii="Times New Roman" w:hAnsi="Times New Roman" w:cs="Times New Roman"/>
        </w:rPr>
        <w:t xml:space="preserve"> without recourse to the provisions of this Agreement, but has not accumulated sufficient periods of residence in Canada to qualify for payment of the pension abroad under that Act, a partial pension shall be paid to that person outside Canada if the Canadian creditable period accumulated under the </w:t>
      </w:r>
      <w:r w:rsidR="00B03840" w:rsidRPr="00F40575">
        <w:rPr>
          <w:rFonts w:ascii="Times New Roman" w:hAnsi="Times New Roman" w:cs="Times New Roman"/>
          <w:u w:val="single"/>
        </w:rPr>
        <w:t>Old Age Security Act</w:t>
      </w:r>
      <w:r w:rsidR="00B03840" w:rsidRPr="009B3936">
        <w:rPr>
          <w:rFonts w:ascii="Times New Roman" w:hAnsi="Times New Roman" w:cs="Times New Roman"/>
        </w:rPr>
        <w:t xml:space="preserve"> and period of residence in Australia, when </w:t>
      </w:r>
      <w:proofErr w:type="spellStart"/>
      <w:r w:rsidR="00B03840" w:rsidRPr="009B3936">
        <w:rPr>
          <w:rFonts w:ascii="Times New Roman" w:hAnsi="Times New Roman" w:cs="Times New Roman"/>
        </w:rPr>
        <w:t>totalised</w:t>
      </w:r>
      <w:proofErr w:type="spellEnd"/>
      <w:r w:rsidR="00B03840" w:rsidRPr="009B3936">
        <w:rPr>
          <w:rFonts w:ascii="Times New Roman" w:hAnsi="Times New Roman" w:cs="Times New Roman"/>
        </w:rPr>
        <w:t xml:space="preserve"> as provided in Article 10, are at least equal to the minimum period of residence in Canada required by the </w:t>
      </w:r>
      <w:r w:rsidR="00B03840" w:rsidRPr="00F40575">
        <w:rPr>
          <w:rFonts w:ascii="Times New Roman" w:hAnsi="Times New Roman" w:cs="Times New Roman"/>
          <w:u w:val="single"/>
        </w:rPr>
        <w:t>Old Age Security Act</w:t>
      </w:r>
      <w:r w:rsidR="00B03840" w:rsidRPr="009B3936">
        <w:rPr>
          <w:rFonts w:ascii="Times New Roman" w:hAnsi="Times New Roman" w:cs="Times New Roman"/>
        </w:rPr>
        <w:t xml:space="preserve"> for payment of a pension abroad.</w:t>
      </w:r>
    </w:p>
    <w:p w14:paraId="381A8D71" w14:textId="77777777" w:rsidR="00B03840" w:rsidRPr="009B3936" w:rsidRDefault="00B03840" w:rsidP="00737AE5">
      <w:pPr>
        <w:spacing w:after="0" w:line="240" w:lineRule="auto"/>
        <w:ind w:left="576" w:hanging="306"/>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amount of the pension payable shall, in this case, be calculated under the provisions of the </w:t>
      </w:r>
      <w:r w:rsidRPr="00F40575">
        <w:rPr>
          <w:rFonts w:ascii="Times New Roman" w:hAnsi="Times New Roman" w:cs="Times New Roman"/>
          <w:u w:val="single"/>
        </w:rPr>
        <w:t>Old Age Security Act</w:t>
      </w:r>
      <w:r w:rsidRPr="009B3936">
        <w:rPr>
          <w:rFonts w:ascii="Times New Roman" w:hAnsi="Times New Roman" w:cs="Times New Roman"/>
        </w:rPr>
        <w:t xml:space="preserve"> governing the payment of a partial pension, exclusively on the basis of the periods creditable under that Act.</w:t>
      </w:r>
    </w:p>
    <w:p w14:paraId="6DB10961" w14:textId="77777777" w:rsidR="00B03840" w:rsidRPr="00737AE5" w:rsidRDefault="009B3936" w:rsidP="00737AE5">
      <w:pPr>
        <w:spacing w:after="0" w:line="240" w:lineRule="auto"/>
        <w:ind w:left="576" w:hanging="576"/>
        <w:jc w:val="both"/>
        <w:rPr>
          <w:rFonts w:ascii="Times New Roman" w:hAnsi="Times New Roman" w:cs="Times New Roman"/>
        </w:rPr>
      </w:pPr>
      <w:r w:rsidRPr="00737AE5">
        <w:rPr>
          <w:rFonts w:ascii="Times New Roman" w:hAnsi="Times New Roman" w:cs="Times New Roman"/>
        </w:rPr>
        <w:t>2.</w:t>
      </w:r>
      <w:r w:rsidR="00B03840" w:rsidRPr="00737AE5">
        <w:rPr>
          <w:rFonts w:ascii="Times New Roman" w:hAnsi="Times New Roman" w:cs="Times New Roman"/>
        </w:rPr>
        <w:t xml:space="preserve"> (a) If a person is not entitled to a pension or spouse</w:t>
      </w:r>
      <w:r w:rsidRPr="00737AE5">
        <w:rPr>
          <w:rFonts w:ascii="Times New Roman" w:hAnsi="Times New Roman" w:cs="Times New Roman"/>
        </w:rPr>
        <w:t>’</w:t>
      </w:r>
      <w:r w:rsidR="00B03840" w:rsidRPr="00737AE5">
        <w:rPr>
          <w:rFonts w:ascii="Times New Roman" w:hAnsi="Times New Roman" w:cs="Times New Roman"/>
        </w:rPr>
        <w:t>s allowance under</w:t>
      </w:r>
      <w:r w:rsidR="00737AE5">
        <w:rPr>
          <w:rFonts w:ascii="Times New Roman" w:hAnsi="Times New Roman" w:cs="Times New Roman"/>
        </w:rPr>
        <w:t xml:space="preserve"> </w:t>
      </w:r>
      <w:r w:rsidR="00B03840" w:rsidRPr="00737AE5">
        <w:rPr>
          <w:rFonts w:ascii="Times New Roman" w:hAnsi="Times New Roman" w:cs="Times New Roman"/>
        </w:rPr>
        <w:t xml:space="preserve">the </w:t>
      </w:r>
      <w:r w:rsidR="00B03840" w:rsidRPr="00F40575">
        <w:rPr>
          <w:rFonts w:ascii="Times New Roman" w:hAnsi="Times New Roman" w:cs="Times New Roman"/>
          <w:u w:val="single"/>
        </w:rPr>
        <w:t>Old Age Security Act</w:t>
      </w:r>
      <w:r w:rsidR="00B03840" w:rsidRPr="00737AE5">
        <w:rPr>
          <w:rFonts w:ascii="Times New Roman" w:hAnsi="Times New Roman" w:cs="Times New Roman"/>
        </w:rPr>
        <w:t xml:space="preserve"> solely on the basis of periods of residence in Canada, a partial pension or a spouse</w:t>
      </w:r>
      <w:r w:rsidRPr="00737AE5">
        <w:rPr>
          <w:rFonts w:ascii="Times New Roman" w:hAnsi="Times New Roman" w:cs="Times New Roman"/>
        </w:rPr>
        <w:t>’</w:t>
      </w:r>
      <w:r w:rsidR="00B03840" w:rsidRPr="00737AE5">
        <w:rPr>
          <w:rFonts w:ascii="Times New Roman" w:hAnsi="Times New Roman" w:cs="Times New Roman"/>
        </w:rPr>
        <w:t xml:space="preserve">s allowance shall be paid to that person if the Canadian creditable period accumulated under that Act and period of residence in Australia, when </w:t>
      </w:r>
      <w:proofErr w:type="spellStart"/>
      <w:r w:rsidR="00B03840" w:rsidRPr="00737AE5">
        <w:rPr>
          <w:rFonts w:ascii="Times New Roman" w:hAnsi="Times New Roman" w:cs="Times New Roman"/>
        </w:rPr>
        <w:t>totalised</w:t>
      </w:r>
      <w:proofErr w:type="spellEnd"/>
      <w:r w:rsidR="00B03840" w:rsidRPr="00737AE5">
        <w:rPr>
          <w:rFonts w:ascii="Times New Roman" w:hAnsi="Times New Roman" w:cs="Times New Roman"/>
        </w:rPr>
        <w:t xml:space="preserve"> as provided in Article 10, are at least equal to the minimum period of residence in Canada required by the </w:t>
      </w:r>
      <w:r w:rsidR="00B03840" w:rsidRPr="00F40575">
        <w:rPr>
          <w:rFonts w:ascii="Times New Roman" w:hAnsi="Times New Roman" w:cs="Times New Roman"/>
          <w:u w:val="single"/>
        </w:rPr>
        <w:t>Old Age Security Act</w:t>
      </w:r>
      <w:r w:rsidR="00B03840" w:rsidRPr="00737AE5">
        <w:rPr>
          <w:rFonts w:ascii="Times New Roman" w:hAnsi="Times New Roman" w:cs="Times New Roman"/>
        </w:rPr>
        <w:t xml:space="preserve"> for payment of a pension or a spouse</w:t>
      </w:r>
      <w:r w:rsidRPr="00737AE5">
        <w:rPr>
          <w:rFonts w:ascii="Times New Roman" w:hAnsi="Times New Roman" w:cs="Times New Roman"/>
        </w:rPr>
        <w:t>’</w:t>
      </w:r>
      <w:r w:rsidR="00B03840" w:rsidRPr="00737AE5">
        <w:rPr>
          <w:rFonts w:ascii="Times New Roman" w:hAnsi="Times New Roman" w:cs="Times New Roman"/>
        </w:rPr>
        <w:t>s allowance.</w:t>
      </w:r>
    </w:p>
    <w:p w14:paraId="3BC1CC91" w14:textId="77777777" w:rsidR="00B03840" w:rsidRPr="009B3936" w:rsidRDefault="00B03840" w:rsidP="00737AE5">
      <w:pPr>
        <w:spacing w:after="0" w:line="240" w:lineRule="auto"/>
        <w:ind w:left="576" w:hanging="306"/>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amount of the pension or the spouse</w:t>
      </w:r>
      <w:r w:rsidR="009B3936">
        <w:rPr>
          <w:rFonts w:ascii="Times New Roman" w:hAnsi="Times New Roman" w:cs="Times New Roman"/>
        </w:rPr>
        <w:t>’</w:t>
      </w:r>
      <w:r w:rsidRPr="009B3936">
        <w:rPr>
          <w:rFonts w:ascii="Times New Roman" w:hAnsi="Times New Roman" w:cs="Times New Roman"/>
        </w:rPr>
        <w:t>s allowance payable shall, in this case, be calculated under the provisions of the Old Age Security Act governing the payment of a partial pension or a spouse</w:t>
      </w:r>
      <w:r w:rsidR="009B3936">
        <w:rPr>
          <w:rFonts w:ascii="Times New Roman" w:hAnsi="Times New Roman" w:cs="Times New Roman"/>
        </w:rPr>
        <w:t>’</w:t>
      </w:r>
      <w:r w:rsidRPr="009B3936">
        <w:rPr>
          <w:rFonts w:ascii="Times New Roman" w:hAnsi="Times New Roman" w:cs="Times New Roman"/>
        </w:rPr>
        <w:t>s allowance, exclusively on the basis of the periods creditable under that Act.</w:t>
      </w:r>
    </w:p>
    <w:p w14:paraId="14D1BA1C" w14:textId="77777777" w:rsidR="00B03840" w:rsidRPr="00737AE5" w:rsidRDefault="009B3936" w:rsidP="00737AE5">
      <w:pPr>
        <w:spacing w:after="0" w:line="240" w:lineRule="auto"/>
        <w:jc w:val="both"/>
        <w:rPr>
          <w:rFonts w:ascii="Times New Roman" w:hAnsi="Times New Roman" w:cs="Times New Roman"/>
        </w:rPr>
      </w:pPr>
      <w:r w:rsidRPr="00737AE5">
        <w:rPr>
          <w:rFonts w:ascii="Times New Roman" w:hAnsi="Times New Roman" w:cs="Times New Roman"/>
        </w:rPr>
        <w:t>3.</w:t>
      </w:r>
      <w:r w:rsidR="00B03840" w:rsidRPr="00737AE5">
        <w:rPr>
          <w:rFonts w:ascii="Times New Roman" w:hAnsi="Times New Roman" w:cs="Times New Roman"/>
        </w:rPr>
        <w:t xml:space="preserve"> Notwithstanding any other provision of this Agreement:</w:t>
      </w:r>
    </w:p>
    <w:p w14:paraId="4CDD7912" w14:textId="77777777" w:rsidR="00B03840" w:rsidRPr="009B3936" w:rsidRDefault="00B03840" w:rsidP="00EB19C3">
      <w:pPr>
        <w:spacing w:after="0" w:line="240" w:lineRule="auto"/>
        <w:ind w:left="576" w:hanging="306"/>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competent authority of Canada shall not pay a pension under the </w:t>
      </w:r>
      <w:r w:rsidRPr="00F40575">
        <w:rPr>
          <w:rFonts w:ascii="Times New Roman" w:hAnsi="Times New Roman" w:cs="Times New Roman"/>
          <w:u w:val="single"/>
        </w:rPr>
        <w:t>Old Age Security Act</w:t>
      </w:r>
      <w:r w:rsidRPr="009B3936">
        <w:rPr>
          <w:rFonts w:ascii="Times New Roman" w:hAnsi="Times New Roman" w:cs="Times New Roman"/>
        </w:rPr>
        <w:t xml:space="preserve"> to a person outside Canada unless his or her Canadian creditable period accumulated under that Act and</w:t>
      </w:r>
    </w:p>
    <w:p w14:paraId="677A8A84"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320E821"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007635B3" w14:textId="6618352D" w:rsidR="00B03840" w:rsidRPr="009B3936" w:rsidRDefault="00B03840" w:rsidP="00EB19C3">
      <w:pPr>
        <w:spacing w:after="0" w:line="240" w:lineRule="auto"/>
        <w:ind w:left="576"/>
        <w:jc w:val="both"/>
        <w:rPr>
          <w:rFonts w:ascii="Times New Roman" w:hAnsi="Times New Roman" w:cs="Times New Roman"/>
        </w:rPr>
      </w:pPr>
      <w:r w:rsidRPr="009B3936">
        <w:rPr>
          <w:rFonts w:ascii="Times New Roman" w:hAnsi="Times New Roman" w:cs="Times New Roman"/>
        </w:rPr>
        <w:t xml:space="preserve">period of residence in Australia, when </w:t>
      </w:r>
      <w:proofErr w:type="spellStart"/>
      <w:r w:rsidRPr="009B3936">
        <w:rPr>
          <w:rFonts w:ascii="Times New Roman" w:hAnsi="Times New Roman" w:cs="Times New Roman"/>
        </w:rPr>
        <w:t>totalised</w:t>
      </w:r>
      <w:proofErr w:type="spellEnd"/>
      <w:r w:rsidRPr="009B3936">
        <w:rPr>
          <w:rFonts w:ascii="Times New Roman" w:hAnsi="Times New Roman" w:cs="Times New Roman"/>
        </w:rPr>
        <w:t xml:space="preserve"> as provided in Article 10, are at least equal to the minimum period of residence in Canada required by the </w:t>
      </w:r>
      <w:r w:rsidRPr="00F40575">
        <w:rPr>
          <w:rFonts w:ascii="Times New Roman" w:hAnsi="Times New Roman" w:cs="Times New Roman"/>
          <w:u w:val="single"/>
        </w:rPr>
        <w:t>Old Age Security Act</w:t>
      </w:r>
      <w:r w:rsidRPr="009B3936">
        <w:rPr>
          <w:rFonts w:ascii="Times New Roman" w:hAnsi="Times New Roman" w:cs="Times New Roman"/>
        </w:rPr>
        <w:t xml:space="preserve"> for payment of a pension abroad;</w:t>
      </w:r>
    </w:p>
    <w:p w14:paraId="51F6C33B" w14:textId="77777777" w:rsidR="00B03840" w:rsidRPr="009B3936" w:rsidRDefault="00B03840" w:rsidP="00EB19C3">
      <w:pPr>
        <w:spacing w:after="0" w:line="240" w:lineRule="auto"/>
        <w:ind w:left="576" w:hanging="306"/>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a spouse</w:t>
      </w:r>
      <w:r w:rsidR="009B3936">
        <w:rPr>
          <w:rFonts w:ascii="Times New Roman" w:hAnsi="Times New Roman" w:cs="Times New Roman"/>
        </w:rPr>
        <w:t>’</w:t>
      </w:r>
      <w:r w:rsidRPr="009B3936">
        <w:rPr>
          <w:rFonts w:ascii="Times New Roman" w:hAnsi="Times New Roman" w:cs="Times New Roman"/>
        </w:rPr>
        <w:t xml:space="preserve">s allowance shall not be payable by virtue of this Agreement to a person who has not accumulated a Canadian creditable period of at least one year under the </w:t>
      </w:r>
      <w:r w:rsidRPr="00F40575">
        <w:rPr>
          <w:rFonts w:ascii="Times New Roman" w:hAnsi="Times New Roman" w:cs="Times New Roman"/>
          <w:u w:val="single"/>
        </w:rPr>
        <w:t>Old Age Security Act</w:t>
      </w:r>
      <w:r w:rsidRPr="009B3936">
        <w:rPr>
          <w:rFonts w:ascii="Times New Roman" w:hAnsi="Times New Roman" w:cs="Times New Roman"/>
        </w:rPr>
        <w:t>; and</w:t>
      </w:r>
    </w:p>
    <w:p w14:paraId="02AC98E9" w14:textId="77777777" w:rsidR="00B03840" w:rsidRPr="009B3936" w:rsidRDefault="00B03840" w:rsidP="00EB19C3">
      <w:pPr>
        <w:spacing w:after="0" w:line="240" w:lineRule="auto"/>
        <w:ind w:left="576" w:hanging="306"/>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a spouse</w:t>
      </w:r>
      <w:r w:rsidR="009B3936">
        <w:rPr>
          <w:rFonts w:ascii="Times New Roman" w:hAnsi="Times New Roman" w:cs="Times New Roman"/>
        </w:rPr>
        <w:t>’</w:t>
      </w:r>
      <w:r w:rsidRPr="009B3936">
        <w:rPr>
          <w:rFonts w:ascii="Times New Roman" w:hAnsi="Times New Roman" w:cs="Times New Roman"/>
        </w:rPr>
        <w:t xml:space="preserve">s allowance and a guaranteed income supplement shall be paid outside Canada only to the extent permitted by the </w:t>
      </w:r>
      <w:r w:rsidRPr="00F40575">
        <w:rPr>
          <w:rFonts w:ascii="Times New Roman" w:hAnsi="Times New Roman" w:cs="Times New Roman"/>
          <w:u w:val="single"/>
        </w:rPr>
        <w:t>Old Age Security Act</w:t>
      </w:r>
      <w:r w:rsidRPr="009B3936">
        <w:rPr>
          <w:rFonts w:ascii="Times New Roman" w:hAnsi="Times New Roman" w:cs="Times New Roman"/>
        </w:rPr>
        <w:t>.</w:t>
      </w:r>
    </w:p>
    <w:p w14:paraId="3272E5DB" w14:textId="75E65970"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12</w:t>
      </w:r>
    </w:p>
    <w:p w14:paraId="7CE8D9C6" w14:textId="171F3351" w:rsidR="00B03840" w:rsidRPr="002B4EC8" w:rsidRDefault="009B3936" w:rsidP="00EB19C3">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Benefits under the Canada Pension Plan</w:t>
      </w:r>
    </w:p>
    <w:p w14:paraId="0BF78242" w14:textId="77777777" w:rsidR="00B03840" w:rsidRPr="00EB19C3" w:rsidRDefault="009B3936" w:rsidP="00EB19C3">
      <w:pPr>
        <w:spacing w:after="0" w:line="240" w:lineRule="auto"/>
        <w:ind w:left="288" w:hanging="288"/>
        <w:jc w:val="both"/>
        <w:rPr>
          <w:rFonts w:ascii="Times New Roman" w:hAnsi="Times New Roman" w:cs="Times New Roman"/>
        </w:rPr>
      </w:pPr>
      <w:r w:rsidRPr="00EB19C3">
        <w:rPr>
          <w:rFonts w:ascii="Times New Roman" w:hAnsi="Times New Roman" w:cs="Times New Roman"/>
        </w:rPr>
        <w:t>1.</w:t>
      </w:r>
      <w:r w:rsidR="00B03840" w:rsidRPr="00EB19C3">
        <w:rPr>
          <w:rFonts w:ascii="Times New Roman" w:hAnsi="Times New Roman" w:cs="Times New Roman"/>
        </w:rPr>
        <w:t xml:space="preserve"> If a person is not entitled to a disability pension, disabled contributor</w:t>
      </w:r>
      <w:r w:rsidRPr="00EB19C3">
        <w:rPr>
          <w:rFonts w:ascii="Times New Roman" w:hAnsi="Times New Roman" w:cs="Times New Roman"/>
        </w:rPr>
        <w:t>’</w:t>
      </w:r>
      <w:r w:rsidR="00B03840" w:rsidRPr="00EB19C3">
        <w:rPr>
          <w:rFonts w:ascii="Times New Roman" w:hAnsi="Times New Roman" w:cs="Times New Roman"/>
        </w:rPr>
        <w:t>s child</w:t>
      </w:r>
      <w:r w:rsidRPr="00EB19C3">
        <w:rPr>
          <w:rFonts w:ascii="Times New Roman" w:hAnsi="Times New Roman" w:cs="Times New Roman"/>
        </w:rPr>
        <w:t>’</w:t>
      </w:r>
      <w:r w:rsidR="00B03840" w:rsidRPr="00EB19C3">
        <w:rPr>
          <w:rFonts w:ascii="Times New Roman" w:hAnsi="Times New Roman" w:cs="Times New Roman"/>
        </w:rPr>
        <w:t>s benefit, survivor</w:t>
      </w:r>
      <w:r w:rsidRPr="00EB19C3">
        <w:rPr>
          <w:rFonts w:ascii="Times New Roman" w:hAnsi="Times New Roman" w:cs="Times New Roman"/>
        </w:rPr>
        <w:t>’</w:t>
      </w:r>
      <w:r w:rsidR="00B03840" w:rsidRPr="00EB19C3">
        <w:rPr>
          <w:rFonts w:ascii="Times New Roman" w:hAnsi="Times New Roman" w:cs="Times New Roman"/>
        </w:rPr>
        <w:t>s pension, orphan</w:t>
      </w:r>
      <w:r w:rsidRPr="00EB19C3">
        <w:rPr>
          <w:rFonts w:ascii="Times New Roman" w:hAnsi="Times New Roman" w:cs="Times New Roman"/>
        </w:rPr>
        <w:t>’</w:t>
      </w:r>
      <w:r w:rsidR="00B03840" w:rsidRPr="00EB19C3">
        <w:rPr>
          <w:rFonts w:ascii="Times New Roman" w:hAnsi="Times New Roman" w:cs="Times New Roman"/>
        </w:rPr>
        <w:t xml:space="preserve">s pension or death benefit solely on the basis of the periods creditable under the </w:t>
      </w:r>
      <w:r w:rsidR="00B03840" w:rsidRPr="00F40575">
        <w:rPr>
          <w:rFonts w:ascii="Times New Roman" w:hAnsi="Times New Roman" w:cs="Times New Roman"/>
          <w:u w:val="single"/>
        </w:rPr>
        <w:t>Canada Pension Plan</w:t>
      </w:r>
      <w:r w:rsidR="00B03840" w:rsidRPr="00EB19C3">
        <w:rPr>
          <w:rFonts w:ascii="Times New Roman" w:hAnsi="Times New Roman" w:cs="Times New Roman"/>
        </w:rPr>
        <w:t xml:space="preserve">, but is entitled to that benefit through the totalising of periods as provided in Article 10, the competent authority of Canada shall calculate the amount of the earnings-related portion of such benefit under the provisions of the </w:t>
      </w:r>
      <w:r w:rsidR="00B03840" w:rsidRPr="00F40575">
        <w:rPr>
          <w:rFonts w:ascii="Times New Roman" w:hAnsi="Times New Roman" w:cs="Times New Roman"/>
          <w:u w:val="single"/>
        </w:rPr>
        <w:t>Canada Pension Plan</w:t>
      </w:r>
      <w:r w:rsidR="00B03840" w:rsidRPr="00EB19C3">
        <w:rPr>
          <w:rFonts w:ascii="Times New Roman" w:hAnsi="Times New Roman" w:cs="Times New Roman"/>
        </w:rPr>
        <w:t xml:space="preserve">, exclusively on the basis of the pensionable earnings under the </w:t>
      </w:r>
      <w:r w:rsidR="00B03840" w:rsidRPr="00F40575">
        <w:rPr>
          <w:rFonts w:ascii="Times New Roman" w:hAnsi="Times New Roman" w:cs="Times New Roman"/>
          <w:u w:val="single"/>
        </w:rPr>
        <w:t>Canada Pension Plan</w:t>
      </w:r>
      <w:r w:rsidR="00B03840" w:rsidRPr="00EB19C3">
        <w:rPr>
          <w:rFonts w:ascii="Times New Roman" w:hAnsi="Times New Roman" w:cs="Times New Roman"/>
        </w:rPr>
        <w:t>.</w:t>
      </w:r>
    </w:p>
    <w:p w14:paraId="314CE53C" w14:textId="77777777" w:rsidR="00B03840" w:rsidRPr="00EB19C3" w:rsidRDefault="009B3936" w:rsidP="00EB19C3">
      <w:pPr>
        <w:spacing w:after="0" w:line="240" w:lineRule="auto"/>
        <w:ind w:left="288" w:hanging="288"/>
        <w:jc w:val="both"/>
        <w:rPr>
          <w:rFonts w:ascii="Times New Roman" w:hAnsi="Times New Roman" w:cs="Times New Roman"/>
        </w:rPr>
      </w:pPr>
      <w:r w:rsidRPr="00EB19C3">
        <w:rPr>
          <w:rFonts w:ascii="Times New Roman" w:hAnsi="Times New Roman" w:cs="Times New Roman"/>
        </w:rPr>
        <w:t>2.</w:t>
      </w:r>
      <w:r w:rsidR="00B03840" w:rsidRPr="00EB19C3">
        <w:rPr>
          <w:rFonts w:ascii="Times New Roman" w:hAnsi="Times New Roman" w:cs="Times New Roman"/>
        </w:rPr>
        <w:t xml:space="preserve"> The amount of the flat-rate portion of the benefit payable by virtue of this Agreement shall, in a case referred to in paragraph 1, be determined by multiplying:</w:t>
      </w:r>
    </w:p>
    <w:p w14:paraId="6E02FEAB" w14:textId="77777777" w:rsidR="00B03840" w:rsidRPr="009B3936" w:rsidRDefault="00B03840" w:rsidP="00EB19C3">
      <w:pPr>
        <w:spacing w:after="0" w:line="240" w:lineRule="auto"/>
        <w:ind w:left="576" w:hanging="306"/>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the amount of the flat-rate portion of the benefit determined under the </w:t>
      </w:r>
      <w:r w:rsidRPr="00F40575">
        <w:rPr>
          <w:rFonts w:ascii="Times New Roman" w:hAnsi="Times New Roman" w:cs="Times New Roman"/>
          <w:u w:val="single"/>
        </w:rPr>
        <w:t>Canada Pension Plan</w:t>
      </w:r>
    </w:p>
    <w:p w14:paraId="03F0D817" w14:textId="77777777" w:rsidR="00B03840" w:rsidRPr="009B3936" w:rsidRDefault="00B03840" w:rsidP="00EB19C3">
      <w:pPr>
        <w:spacing w:after="0" w:line="240" w:lineRule="auto"/>
        <w:ind w:firstLine="630"/>
        <w:jc w:val="both"/>
        <w:rPr>
          <w:rFonts w:ascii="Times New Roman" w:hAnsi="Times New Roman" w:cs="Times New Roman"/>
        </w:rPr>
      </w:pPr>
      <w:r w:rsidRPr="009B3936">
        <w:rPr>
          <w:rFonts w:ascii="Times New Roman" w:hAnsi="Times New Roman" w:cs="Times New Roman"/>
        </w:rPr>
        <w:t>by</w:t>
      </w:r>
    </w:p>
    <w:p w14:paraId="499EA879" w14:textId="77777777" w:rsidR="00B03840" w:rsidRPr="009B3936" w:rsidRDefault="00B03840" w:rsidP="00EB19C3">
      <w:pPr>
        <w:spacing w:after="0" w:line="240" w:lineRule="auto"/>
        <w:ind w:left="576" w:hanging="306"/>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the fraction which represents the ratio of the periods of contributions to the </w:t>
      </w:r>
      <w:r w:rsidRPr="00F40575">
        <w:rPr>
          <w:rFonts w:ascii="Times New Roman" w:hAnsi="Times New Roman" w:cs="Times New Roman"/>
          <w:u w:val="single"/>
        </w:rPr>
        <w:t>Canada Pension Plan</w:t>
      </w:r>
      <w:r w:rsidRPr="009B3936">
        <w:rPr>
          <w:rFonts w:ascii="Times New Roman" w:hAnsi="Times New Roman" w:cs="Times New Roman"/>
        </w:rPr>
        <w:t xml:space="preserve"> in relation to the minimum qualifying period required under the </w:t>
      </w:r>
      <w:r w:rsidRPr="00F40575">
        <w:rPr>
          <w:rFonts w:ascii="Times New Roman" w:hAnsi="Times New Roman" w:cs="Times New Roman"/>
          <w:u w:val="single"/>
        </w:rPr>
        <w:t>Canada Pension Plan</w:t>
      </w:r>
      <w:r w:rsidRPr="009B3936">
        <w:rPr>
          <w:rFonts w:ascii="Times New Roman" w:hAnsi="Times New Roman" w:cs="Times New Roman"/>
        </w:rPr>
        <w:t xml:space="preserve"> for entitlement to that benefit,</w:t>
      </w:r>
    </w:p>
    <w:p w14:paraId="66B1F3AF" w14:textId="77777777" w:rsidR="00B03840" w:rsidRPr="009B3936" w:rsidRDefault="00B03840" w:rsidP="00EB19C3">
      <w:pPr>
        <w:spacing w:after="0" w:line="240" w:lineRule="auto"/>
        <w:ind w:firstLine="270"/>
        <w:jc w:val="both"/>
        <w:rPr>
          <w:rFonts w:ascii="Times New Roman" w:hAnsi="Times New Roman" w:cs="Times New Roman"/>
        </w:rPr>
      </w:pPr>
      <w:r w:rsidRPr="009B3936">
        <w:rPr>
          <w:rFonts w:ascii="Times New Roman" w:hAnsi="Times New Roman" w:cs="Times New Roman"/>
        </w:rPr>
        <w:t>but in no case shall that fraction exceed the value of one.</w:t>
      </w:r>
    </w:p>
    <w:p w14:paraId="26961C19" w14:textId="77777777" w:rsidR="002B4EC8" w:rsidRDefault="009B3936" w:rsidP="002B4EC8">
      <w:pPr>
        <w:spacing w:before="240" w:after="60" w:line="240" w:lineRule="auto"/>
        <w:jc w:val="center"/>
        <w:rPr>
          <w:rFonts w:ascii="Times New Roman" w:hAnsi="Times New Roman" w:cs="Times New Roman"/>
          <w:u w:val="single"/>
        </w:rPr>
      </w:pPr>
      <w:r w:rsidRPr="002B4EC8">
        <w:rPr>
          <w:rFonts w:ascii="Times New Roman" w:hAnsi="Times New Roman" w:cs="Times New Roman"/>
          <w:u w:val="single"/>
        </w:rPr>
        <w:t>PART IV</w:t>
      </w:r>
      <w:r w:rsidR="00E071F0" w:rsidRPr="002B4EC8">
        <w:rPr>
          <w:rFonts w:ascii="Times New Roman" w:hAnsi="Times New Roman" w:cs="Times New Roman"/>
          <w:u w:val="single"/>
        </w:rPr>
        <w:t xml:space="preserve"> </w:t>
      </w:r>
    </w:p>
    <w:p w14:paraId="53DE7696" w14:textId="6CBD5087"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MISCELLANEOUS AND ADMINISTRATIVE PROVISIONS</w:t>
      </w:r>
    </w:p>
    <w:p w14:paraId="1878358E" w14:textId="77777777" w:rsidR="00B03840" w:rsidRPr="002B4EC8" w:rsidRDefault="009B3936" w:rsidP="00EB19C3">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ARTICLE 13</w:t>
      </w:r>
    </w:p>
    <w:p w14:paraId="56AB52FD" w14:textId="333C8A29" w:rsidR="00B03840" w:rsidRPr="002B4EC8" w:rsidRDefault="009B3936" w:rsidP="00EB19C3">
      <w:pPr>
        <w:spacing w:before="60" w:after="60" w:line="240" w:lineRule="auto"/>
        <w:jc w:val="center"/>
        <w:rPr>
          <w:rFonts w:ascii="Times New Roman" w:hAnsi="Times New Roman" w:cs="Times New Roman"/>
          <w:u w:val="single"/>
        </w:rPr>
      </w:pPr>
      <w:proofErr w:type="spellStart"/>
      <w:r w:rsidRPr="002B4EC8">
        <w:rPr>
          <w:rFonts w:ascii="Times New Roman" w:hAnsi="Times New Roman" w:cs="Times New Roman"/>
          <w:u w:val="single"/>
        </w:rPr>
        <w:t>Lodgement</w:t>
      </w:r>
      <w:proofErr w:type="spellEnd"/>
      <w:r w:rsidRPr="002B4EC8">
        <w:rPr>
          <w:rFonts w:ascii="Times New Roman" w:hAnsi="Times New Roman" w:cs="Times New Roman"/>
          <w:u w:val="single"/>
        </w:rPr>
        <w:t xml:space="preserve"> of Documents</w:t>
      </w:r>
    </w:p>
    <w:p w14:paraId="059B9BEA" w14:textId="77777777" w:rsidR="00B03840" w:rsidRPr="00EB19C3" w:rsidRDefault="009B3936" w:rsidP="00EB19C3">
      <w:pPr>
        <w:spacing w:after="0" w:line="240" w:lineRule="auto"/>
        <w:ind w:left="288" w:hanging="288"/>
        <w:jc w:val="both"/>
        <w:rPr>
          <w:rFonts w:ascii="Times New Roman" w:hAnsi="Times New Roman" w:cs="Times New Roman"/>
        </w:rPr>
      </w:pPr>
      <w:r w:rsidRPr="00EB19C3">
        <w:rPr>
          <w:rFonts w:ascii="Times New Roman" w:hAnsi="Times New Roman" w:cs="Times New Roman"/>
        </w:rPr>
        <w:t>1.</w:t>
      </w:r>
      <w:r w:rsidR="00B03840" w:rsidRPr="00EB19C3">
        <w:rPr>
          <w:rFonts w:ascii="Times New Roman" w:hAnsi="Times New Roman" w:cs="Times New Roman"/>
        </w:rPr>
        <w:t xml:space="preserve"> The date on which a claim, notice or appeal concerning the determination or payment of a benefit under the legislation of one Party is lodged with the competent authority of the other Party shall be treated, for all purposes concerning the matter to which it relates, as the date of </w:t>
      </w:r>
      <w:proofErr w:type="spellStart"/>
      <w:r w:rsidR="00B03840" w:rsidRPr="00EB19C3">
        <w:rPr>
          <w:rFonts w:ascii="Times New Roman" w:hAnsi="Times New Roman" w:cs="Times New Roman"/>
        </w:rPr>
        <w:t>lodgement</w:t>
      </w:r>
      <w:proofErr w:type="spellEnd"/>
      <w:r w:rsidR="00B03840" w:rsidRPr="00EB19C3">
        <w:rPr>
          <w:rFonts w:ascii="Times New Roman" w:hAnsi="Times New Roman" w:cs="Times New Roman"/>
        </w:rPr>
        <w:t xml:space="preserve"> of that document with the competent authority of the first Party.</w:t>
      </w:r>
    </w:p>
    <w:p w14:paraId="3DB917FB" w14:textId="77777777" w:rsidR="00B03840" w:rsidRPr="00EB19C3" w:rsidRDefault="009B3936" w:rsidP="00EB19C3">
      <w:pPr>
        <w:spacing w:after="0" w:line="240" w:lineRule="auto"/>
        <w:ind w:left="288" w:hanging="288"/>
        <w:jc w:val="both"/>
        <w:rPr>
          <w:rFonts w:ascii="Times New Roman" w:hAnsi="Times New Roman" w:cs="Times New Roman"/>
        </w:rPr>
      </w:pPr>
      <w:r w:rsidRPr="00EB19C3">
        <w:rPr>
          <w:rFonts w:ascii="Times New Roman" w:hAnsi="Times New Roman" w:cs="Times New Roman"/>
        </w:rPr>
        <w:t>2.</w:t>
      </w:r>
      <w:r w:rsidR="00B03840" w:rsidRPr="00EB19C3">
        <w:rPr>
          <w:rFonts w:ascii="Times New Roman" w:hAnsi="Times New Roman" w:cs="Times New Roman"/>
        </w:rPr>
        <w:t xml:space="preserve"> In relation to Australia, the reference in paragraph 1 to an appeal document is a reference to a document concerning an appeal that may</w:t>
      </w:r>
    </w:p>
    <w:p w14:paraId="00D9C5F7"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D8C36AC"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471A4930" w14:textId="6BC716E2" w:rsidR="00B03840" w:rsidRPr="009B3936" w:rsidRDefault="00B03840" w:rsidP="00AF098B">
      <w:pPr>
        <w:spacing w:after="0" w:line="240" w:lineRule="auto"/>
        <w:ind w:left="864"/>
        <w:jc w:val="both"/>
        <w:rPr>
          <w:rFonts w:ascii="Times New Roman" w:hAnsi="Times New Roman" w:cs="Times New Roman"/>
        </w:rPr>
      </w:pPr>
      <w:r w:rsidRPr="009B3936">
        <w:rPr>
          <w:rFonts w:ascii="Times New Roman" w:hAnsi="Times New Roman" w:cs="Times New Roman"/>
        </w:rPr>
        <w:t>be made to an administrative body established by, or administratively for the purposes of, the social security laws of Australia.</w:t>
      </w:r>
    </w:p>
    <w:p w14:paraId="5676A089" w14:textId="062F62C9"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14</w:t>
      </w:r>
    </w:p>
    <w:p w14:paraId="1FF98967" w14:textId="16494A7C" w:rsidR="00B03840" w:rsidRPr="002B4EC8" w:rsidRDefault="009B3936" w:rsidP="00AF098B">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Determination of Claims</w:t>
      </w:r>
    </w:p>
    <w:p w14:paraId="431901E5" w14:textId="77777777" w:rsidR="00B03840" w:rsidRPr="00AF098B" w:rsidRDefault="009B3936" w:rsidP="00AF098B">
      <w:pPr>
        <w:spacing w:after="0" w:line="240" w:lineRule="auto"/>
        <w:ind w:left="288" w:hanging="288"/>
        <w:jc w:val="both"/>
        <w:rPr>
          <w:rFonts w:ascii="Times New Roman" w:hAnsi="Times New Roman" w:cs="Times New Roman"/>
        </w:rPr>
      </w:pPr>
      <w:r w:rsidRPr="00AF098B">
        <w:rPr>
          <w:rFonts w:ascii="Times New Roman" w:hAnsi="Times New Roman" w:cs="Times New Roman"/>
        </w:rPr>
        <w:t>1.</w:t>
      </w:r>
      <w:r w:rsidR="00B03840" w:rsidRPr="00AF098B">
        <w:rPr>
          <w:rFonts w:ascii="Times New Roman" w:hAnsi="Times New Roman" w:cs="Times New Roman"/>
        </w:rPr>
        <w:t xml:space="preserve"> In determining the eligibility or entitlement of a person to a benefit by virtue of this Agreement:</w:t>
      </w:r>
    </w:p>
    <w:p w14:paraId="316A80FD" w14:textId="77777777" w:rsidR="00AF098B" w:rsidRDefault="00B03840" w:rsidP="00AF098B">
      <w:pPr>
        <w:spacing w:after="0" w:line="240" w:lineRule="auto"/>
        <w:ind w:left="576" w:hanging="306"/>
        <w:jc w:val="both"/>
        <w:rPr>
          <w:rFonts w:ascii="Times New Roman" w:hAnsi="Times New Roman" w:cs="Times New Roman"/>
        </w:rPr>
      </w:pPr>
      <w:r w:rsidRPr="00AF098B">
        <w:rPr>
          <w:rFonts w:ascii="Times New Roman" w:hAnsi="Times New Roman" w:cs="Times New Roman"/>
        </w:rPr>
        <w:t>(a) a period as an Australian resident and a Canadian creditable period; and</w:t>
      </w:r>
    </w:p>
    <w:p w14:paraId="5DE338BC" w14:textId="77777777" w:rsidR="00AF098B" w:rsidRDefault="00B03840" w:rsidP="00AF098B">
      <w:pPr>
        <w:spacing w:after="0" w:line="240" w:lineRule="auto"/>
        <w:ind w:left="576" w:hanging="306"/>
        <w:jc w:val="both"/>
        <w:rPr>
          <w:rFonts w:ascii="Times New Roman" w:hAnsi="Times New Roman" w:cs="Times New Roman"/>
        </w:rPr>
      </w:pPr>
      <w:r w:rsidRPr="00AF098B">
        <w:rPr>
          <w:rFonts w:ascii="Times New Roman" w:hAnsi="Times New Roman" w:cs="Times New Roman"/>
        </w:rPr>
        <w:t>(b) any event which is relevant to that eligibility or entitlement</w:t>
      </w:r>
    </w:p>
    <w:p w14:paraId="7104616E" w14:textId="77777777" w:rsidR="00B03840" w:rsidRPr="00AF098B" w:rsidRDefault="00B03840" w:rsidP="00AF098B">
      <w:pPr>
        <w:spacing w:after="0" w:line="240" w:lineRule="auto"/>
        <w:ind w:left="274"/>
        <w:jc w:val="both"/>
        <w:rPr>
          <w:rFonts w:ascii="Times New Roman" w:hAnsi="Times New Roman" w:cs="Times New Roman"/>
        </w:rPr>
      </w:pPr>
      <w:r w:rsidRPr="00AF098B">
        <w:rPr>
          <w:rFonts w:ascii="Times New Roman" w:hAnsi="Times New Roman" w:cs="Times New Roman"/>
        </w:rPr>
        <w:t>shall, subject to this Agreement, be taken into account to the extent that those periods or those events are applicable in regard to that person and whether they were accumulated or occurred before or after the date on which this Agreement enters into force.</w:t>
      </w:r>
    </w:p>
    <w:p w14:paraId="501AB0B2" w14:textId="77777777" w:rsidR="00AF098B" w:rsidRDefault="009B3936" w:rsidP="00AF098B">
      <w:pPr>
        <w:spacing w:after="0" w:line="240" w:lineRule="auto"/>
        <w:ind w:left="288" w:hanging="288"/>
        <w:jc w:val="both"/>
        <w:rPr>
          <w:rFonts w:ascii="Times New Roman" w:hAnsi="Times New Roman" w:cs="Times New Roman"/>
        </w:rPr>
      </w:pPr>
      <w:r w:rsidRPr="00AF098B">
        <w:rPr>
          <w:rFonts w:ascii="Times New Roman" w:hAnsi="Times New Roman" w:cs="Times New Roman"/>
        </w:rPr>
        <w:t>2.</w:t>
      </w:r>
      <w:r w:rsidR="00B03840" w:rsidRPr="00AF098B">
        <w:rPr>
          <w:rFonts w:ascii="Times New Roman" w:hAnsi="Times New Roman" w:cs="Times New Roman"/>
        </w:rPr>
        <w:t xml:space="preserve"> No provision of this Agreement shall confer any right to receive payment of a benefit for a period before the date of entry into force of this Agreement.</w:t>
      </w:r>
    </w:p>
    <w:p w14:paraId="2AF980B2" w14:textId="77777777" w:rsidR="00AF098B" w:rsidRDefault="009B3936" w:rsidP="00AF098B">
      <w:pPr>
        <w:spacing w:after="0" w:line="240" w:lineRule="auto"/>
        <w:ind w:left="288" w:hanging="288"/>
        <w:jc w:val="both"/>
        <w:rPr>
          <w:rFonts w:ascii="Times New Roman" w:hAnsi="Times New Roman" w:cs="Times New Roman"/>
        </w:rPr>
      </w:pPr>
      <w:r w:rsidRPr="00AF098B">
        <w:rPr>
          <w:rFonts w:ascii="Times New Roman" w:hAnsi="Times New Roman" w:cs="Times New Roman"/>
        </w:rPr>
        <w:t>3.</w:t>
      </w:r>
      <w:r w:rsidR="00B03840" w:rsidRPr="00AF098B">
        <w:rPr>
          <w:rFonts w:ascii="Times New Roman" w:hAnsi="Times New Roman" w:cs="Times New Roman"/>
        </w:rPr>
        <w:t xml:space="preserve"> A death benefit under the </w:t>
      </w:r>
      <w:r w:rsidR="00B03840" w:rsidRPr="00F40575">
        <w:rPr>
          <w:rFonts w:ascii="Times New Roman" w:hAnsi="Times New Roman" w:cs="Times New Roman"/>
          <w:u w:val="single"/>
        </w:rPr>
        <w:t>Canada Pension Plan</w:t>
      </w:r>
      <w:r w:rsidR="00B03840" w:rsidRPr="00AF098B">
        <w:rPr>
          <w:rFonts w:ascii="Times New Roman" w:hAnsi="Times New Roman" w:cs="Times New Roman"/>
        </w:rPr>
        <w:t xml:space="preserve"> shall not be paid by virtue of this Agreement in respect of a death which occurred before the date of entry into force of this Agreement.</w:t>
      </w:r>
    </w:p>
    <w:p w14:paraId="40CAF2F2" w14:textId="77777777" w:rsidR="00B03840" w:rsidRPr="00AF098B" w:rsidRDefault="009B3936" w:rsidP="00AF098B">
      <w:pPr>
        <w:spacing w:after="0" w:line="240" w:lineRule="auto"/>
        <w:ind w:left="288" w:hanging="288"/>
        <w:jc w:val="both"/>
        <w:rPr>
          <w:rFonts w:ascii="Times New Roman" w:hAnsi="Times New Roman" w:cs="Times New Roman"/>
        </w:rPr>
      </w:pPr>
      <w:r w:rsidRPr="00AF098B">
        <w:rPr>
          <w:rFonts w:ascii="Times New Roman" w:hAnsi="Times New Roman" w:cs="Times New Roman"/>
        </w:rPr>
        <w:t>4.</w:t>
      </w:r>
      <w:r w:rsidR="00B03840" w:rsidRPr="00AF098B">
        <w:rPr>
          <w:rFonts w:ascii="Times New Roman" w:hAnsi="Times New Roman" w:cs="Times New Roman"/>
        </w:rPr>
        <w:t xml:space="preserve"> Where:</w:t>
      </w:r>
    </w:p>
    <w:p w14:paraId="44D7164A" w14:textId="77777777" w:rsidR="00B03840" w:rsidRPr="00AF098B" w:rsidRDefault="00B03840" w:rsidP="00AF098B">
      <w:pPr>
        <w:spacing w:after="0" w:line="240" w:lineRule="auto"/>
        <w:ind w:left="720" w:hanging="432"/>
        <w:jc w:val="both"/>
        <w:rPr>
          <w:rFonts w:ascii="Times New Roman" w:hAnsi="Times New Roman" w:cs="Times New Roman"/>
        </w:rPr>
      </w:pPr>
      <w:r w:rsidRPr="00AF098B">
        <w:rPr>
          <w:rFonts w:ascii="Times New Roman" w:hAnsi="Times New Roman" w:cs="Times New Roman"/>
        </w:rPr>
        <w:t>(a) the competent authority of Canada pays a benefit to a person in respect of a past period;</w:t>
      </w:r>
    </w:p>
    <w:p w14:paraId="0A7EEFB3" w14:textId="77777777" w:rsidR="00B03840" w:rsidRPr="00AF098B" w:rsidRDefault="00B03840" w:rsidP="00AF098B">
      <w:pPr>
        <w:spacing w:after="0" w:line="240" w:lineRule="auto"/>
        <w:ind w:left="720" w:hanging="432"/>
        <w:jc w:val="both"/>
        <w:rPr>
          <w:rFonts w:ascii="Times New Roman" w:hAnsi="Times New Roman" w:cs="Times New Roman"/>
        </w:rPr>
      </w:pPr>
      <w:r w:rsidRPr="00AF098B">
        <w:rPr>
          <w:rFonts w:ascii="Times New Roman" w:hAnsi="Times New Roman" w:cs="Times New Roman"/>
        </w:rPr>
        <w:t>(b) for all or part of that period, the competent authority of Australia has paid to that person a benefit under the legislation of Australia; and</w:t>
      </w:r>
    </w:p>
    <w:p w14:paraId="42BE5F33" w14:textId="77777777" w:rsidR="00AF098B" w:rsidRDefault="00B03840" w:rsidP="00AF098B">
      <w:pPr>
        <w:spacing w:after="0" w:line="240" w:lineRule="auto"/>
        <w:ind w:left="720" w:hanging="432"/>
        <w:jc w:val="both"/>
        <w:rPr>
          <w:rFonts w:ascii="Times New Roman" w:hAnsi="Times New Roman" w:cs="Times New Roman"/>
        </w:rPr>
      </w:pPr>
      <w:r w:rsidRPr="00AF098B">
        <w:rPr>
          <w:rFonts w:ascii="Times New Roman" w:hAnsi="Times New Roman" w:cs="Times New Roman"/>
        </w:rPr>
        <w:t>(c) the amount of the Australian benefit would have been varied had the Canadian benefit been paid during that period,</w:t>
      </w:r>
    </w:p>
    <w:p w14:paraId="1C56F1B5" w14:textId="77777777" w:rsidR="00AF098B" w:rsidRDefault="00B03840" w:rsidP="00AF098B">
      <w:pPr>
        <w:spacing w:after="0" w:line="240" w:lineRule="auto"/>
        <w:ind w:left="720" w:hanging="432"/>
        <w:jc w:val="both"/>
        <w:rPr>
          <w:rFonts w:ascii="Times New Roman" w:hAnsi="Times New Roman" w:cs="Times New Roman"/>
        </w:rPr>
      </w:pPr>
      <w:r w:rsidRPr="00AF098B">
        <w:rPr>
          <w:rFonts w:ascii="Times New Roman" w:hAnsi="Times New Roman" w:cs="Times New Roman"/>
        </w:rPr>
        <w:t>then</w:t>
      </w:r>
    </w:p>
    <w:p w14:paraId="4E837FD9" w14:textId="77777777" w:rsidR="00B03840" w:rsidRPr="00AF098B" w:rsidRDefault="00B03840" w:rsidP="00AF098B">
      <w:pPr>
        <w:spacing w:after="0" w:line="240" w:lineRule="auto"/>
        <w:ind w:left="720" w:hanging="432"/>
        <w:jc w:val="both"/>
        <w:rPr>
          <w:rFonts w:ascii="Times New Roman" w:hAnsi="Times New Roman" w:cs="Times New Roman"/>
        </w:rPr>
      </w:pPr>
      <w:r w:rsidRPr="00AF098B">
        <w:rPr>
          <w:rFonts w:ascii="Times New Roman" w:hAnsi="Times New Roman" w:cs="Times New Roman"/>
        </w:rPr>
        <w:t>(d) the amount that would not have been paid by the competent authority of Australia had the Canadian benefit been paid on a periodical basis from the date to which the arrears of benefit referred to in subparagraph (a) were paid shall be a debt due by that person to Australia; and</w:t>
      </w:r>
    </w:p>
    <w:p w14:paraId="25CC9288" w14:textId="77777777" w:rsidR="00B03840" w:rsidRPr="00AF098B" w:rsidRDefault="00B03840" w:rsidP="00AF098B">
      <w:pPr>
        <w:spacing w:after="0" w:line="240" w:lineRule="auto"/>
        <w:ind w:left="720" w:hanging="432"/>
        <w:jc w:val="both"/>
        <w:rPr>
          <w:rFonts w:ascii="Times New Roman" w:hAnsi="Times New Roman" w:cs="Times New Roman"/>
        </w:rPr>
      </w:pPr>
      <w:r w:rsidRPr="00AF098B">
        <w:rPr>
          <w:rFonts w:ascii="Times New Roman" w:hAnsi="Times New Roman" w:cs="Times New Roman"/>
        </w:rPr>
        <w:t>(e) the competent authority of Australia may determine that the amount, or any part, of that debt may be deducted from future payments of a benefit to that person.</w:t>
      </w:r>
    </w:p>
    <w:p w14:paraId="341E380F" w14:textId="77777777" w:rsidR="00B03840" w:rsidRPr="00AF098B" w:rsidRDefault="009B3936" w:rsidP="00AF098B">
      <w:pPr>
        <w:spacing w:after="0" w:line="240" w:lineRule="auto"/>
        <w:ind w:left="288" w:hanging="288"/>
        <w:jc w:val="both"/>
        <w:rPr>
          <w:rFonts w:ascii="Times New Roman" w:hAnsi="Times New Roman" w:cs="Times New Roman"/>
        </w:rPr>
      </w:pPr>
      <w:r w:rsidRPr="00AF098B">
        <w:rPr>
          <w:rFonts w:ascii="Times New Roman" w:hAnsi="Times New Roman" w:cs="Times New Roman"/>
        </w:rPr>
        <w:t>5.</w:t>
      </w:r>
      <w:r w:rsidR="00B03840" w:rsidRPr="00AF098B">
        <w:rPr>
          <w:rFonts w:ascii="Times New Roman" w:hAnsi="Times New Roman" w:cs="Times New Roman"/>
        </w:rPr>
        <w:t xml:space="preserve"> In paragraph 4, </w:t>
      </w:r>
      <w:r w:rsidRPr="00AF098B">
        <w:rPr>
          <w:rFonts w:ascii="Times New Roman" w:hAnsi="Times New Roman" w:cs="Times New Roman"/>
        </w:rPr>
        <w:t>“</w:t>
      </w:r>
      <w:r w:rsidR="00B03840" w:rsidRPr="00AF098B">
        <w:rPr>
          <w:rFonts w:ascii="Times New Roman" w:hAnsi="Times New Roman" w:cs="Times New Roman"/>
        </w:rPr>
        <w:t>benefit</w:t>
      </w:r>
      <w:r w:rsidRPr="00AF098B">
        <w:rPr>
          <w:rFonts w:ascii="Times New Roman" w:hAnsi="Times New Roman" w:cs="Times New Roman"/>
        </w:rPr>
        <w:t>”</w:t>
      </w:r>
      <w:r w:rsidR="00B03840" w:rsidRPr="00AF098B">
        <w:rPr>
          <w:rFonts w:ascii="Times New Roman" w:hAnsi="Times New Roman" w:cs="Times New Roman"/>
        </w:rPr>
        <w:t xml:space="preserve"> means, in relation to Australia, a pension, benefit or allowance that is payable under the social security laws of Australia.</w:t>
      </w:r>
    </w:p>
    <w:p w14:paraId="06596A53" w14:textId="4F951672"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 xml:space="preserve">ARTICLE </w:t>
      </w:r>
      <w:r w:rsidR="00AF098B" w:rsidRPr="002B4EC8">
        <w:rPr>
          <w:rFonts w:ascii="Times New Roman" w:hAnsi="Times New Roman" w:cs="Times New Roman"/>
          <w:u w:val="single"/>
        </w:rPr>
        <w:t>15</w:t>
      </w:r>
    </w:p>
    <w:p w14:paraId="2F50A195" w14:textId="41677FCB" w:rsidR="00B03840" w:rsidRPr="002B4EC8" w:rsidRDefault="009B3936" w:rsidP="002B4EC8">
      <w:pPr>
        <w:spacing w:after="60" w:line="240" w:lineRule="auto"/>
        <w:jc w:val="center"/>
        <w:rPr>
          <w:rFonts w:ascii="Times New Roman" w:hAnsi="Times New Roman" w:cs="Times New Roman"/>
          <w:u w:val="single"/>
        </w:rPr>
      </w:pPr>
      <w:r w:rsidRPr="002B4EC8">
        <w:rPr>
          <w:rFonts w:ascii="Times New Roman" w:hAnsi="Times New Roman" w:cs="Times New Roman"/>
          <w:u w:val="single"/>
        </w:rPr>
        <w:t>Payment of Benefits</w:t>
      </w:r>
    </w:p>
    <w:p w14:paraId="4353AA25" w14:textId="77777777" w:rsidR="00B03840" w:rsidRPr="009B3936" w:rsidRDefault="009B3936" w:rsidP="00AF098B">
      <w:pPr>
        <w:spacing w:after="0" w:line="240" w:lineRule="auto"/>
        <w:ind w:left="288" w:hanging="288"/>
        <w:jc w:val="both"/>
        <w:rPr>
          <w:rFonts w:ascii="Times New Roman" w:hAnsi="Times New Roman" w:cs="Times New Roman"/>
        </w:rPr>
      </w:pPr>
      <w:r w:rsidRPr="009B3936">
        <w:rPr>
          <w:rFonts w:ascii="Times New Roman" w:hAnsi="Times New Roman" w:cs="Times New Roman"/>
          <w:b/>
        </w:rPr>
        <w:t xml:space="preserve">1. </w:t>
      </w:r>
      <w:r w:rsidR="00B03840" w:rsidRPr="009B3936">
        <w:rPr>
          <w:rFonts w:ascii="Times New Roman" w:hAnsi="Times New Roman" w:cs="Times New Roman"/>
        </w:rPr>
        <w:t>The payment outside Australia of an Australian benefit payable by virtue of this Agreement shall not be restricted by those provisions of the social security laws of Australia which prohibit the payment of a benefit to a former Australian resident who returns to Australia and lodges a claim</w:t>
      </w:r>
    </w:p>
    <w:p w14:paraId="7BB31F2F"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1C054CC" w14:textId="77777777" w:rsidR="00B03840" w:rsidRPr="00264B96" w:rsidRDefault="009B3936" w:rsidP="002B4EC8">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6A81E05C" w14:textId="50FBC72A" w:rsidR="00B03840" w:rsidRPr="009B3936" w:rsidRDefault="00B03840" w:rsidP="007079EE">
      <w:pPr>
        <w:spacing w:after="0" w:line="240" w:lineRule="auto"/>
        <w:ind w:left="288"/>
        <w:jc w:val="both"/>
        <w:rPr>
          <w:rFonts w:ascii="Times New Roman" w:hAnsi="Times New Roman" w:cs="Times New Roman"/>
        </w:rPr>
      </w:pPr>
      <w:r w:rsidRPr="009B3936">
        <w:rPr>
          <w:rFonts w:ascii="Times New Roman" w:hAnsi="Times New Roman" w:cs="Times New Roman"/>
        </w:rPr>
        <w:t>for an Australian benefit and leaves Australia within 12 months of the date of that return.</w:t>
      </w:r>
    </w:p>
    <w:p w14:paraId="138929DA" w14:textId="77777777" w:rsidR="00B03840" w:rsidRP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2.</w:t>
      </w:r>
      <w:r w:rsidR="00B03840" w:rsidRPr="007079EE">
        <w:rPr>
          <w:rFonts w:ascii="Times New Roman" w:hAnsi="Times New Roman" w:cs="Times New Roman"/>
        </w:rPr>
        <w:t xml:space="preserve"> A </w:t>
      </w:r>
      <w:proofErr w:type="spellStart"/>
      <w:r w:rsidR="00B03840" w:rsidRPr="007079EE">
        <w:rPr>
          <w:rFonts w:ascii="Times New Roman" w:hAnsi="Times New Roman" w:cs="Times New Roman"/>
        </w:rPr>
        <w:t>carer</w:t>
      </w:r>
      <w:r w:rsidRPr="007079EE">
        <w:rPr>
          <w:rFonts w:ascii="Times New Roman" w:hAnsi="Times New Roman" w:cs="Times New Roman"/>
        </w:rPr>
        <w:t>’</w:t>
      </w:r>
      <w:r w:rsidR="00B03840" w:rsidRPr="007079EE">
        <w:rPr>
          <w:rFonts w:ascii="Times New Roman" w:hAnsi="Times New Roman" w:cs="Times New Roman"/>
        </w:rPr>
        <w:t>s</w:t>
      </w:r>
      <w:proofErr w:type="spellEnd"/>
      <w:r w:rsidR="00B03840" w:rsidRPr="007079EE">
        <w:rPr>
          <w:rFonts w:ascii="Times New Roman" w:hAnsi="Times New Roman" w:cs="Times New Roman"/>
        </w:rPr>
        <w:t xml:space="preserve"> pension as defined in this Agreement, whether payable by virtue of this Agreement or otherwise, shall be paid within Australia and Canada.</w:t>
      </w:r>
    </w:p>
    <w:p w14:paraId="1017506A" w14:textId="77777777" w:rsidR="00B03840" w:rsidRP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3.</w:t>
      </w:r>
      <w:r w:rsidR="00B03840" w:rsidRPr="007079EE">
        <w:rPr>
          <w:rFonts w:ascii="Times New Roman" w:hAnsi="Times New Roman" w:cs="Times New Roman"/>
        </w:rPr>
        <w:t xml:space="preserve"> A benefit payable by virtue of this Agreement shall be paid without deduction for administrative fees and charges.</w:t>
      </w:r>
    </w:p>
    <w:p w14:paraId="6974992B" w14:textId="7488063C"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16</w:t>
      </w:r>
    </w:p>
    <w:p w14:paraId="3924FC56" w14:textId="65982D0C" w:rsidR="00B03840" w:rsidRPr="002B4EC8" w:rsidRDefault="009B3936" w:rsidP="007079EE">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Exchange of Information and Mutual Assistance</w:t>
      </w:r>
    </w:p>
    <w:p w14:paraId="5AF1306E" w14:textId="77777777" w:rsidR="00B03840" w:rsidRPr="007079EE" w:rsidRDefault="009B3936" w:rsidP="007079EE">
      <w:pPr>
        <w:spacing w:after="0" w:line="240" w:lineRule="auto"/>
        <w:jc w:val="both"/>
        <w:rPr>
          <w:rFonts w:ascii="Times New Roman" w:hAnsi="Times New Roman" w:cs="Times New Roman"/>
        </w:rPr>
      </w:pPr>
      <w:r w:rsidRPr="007079EE">
        <w:rPr>
          <w:rFonts w:ascii="Times New Roman" w:hAnsi="Times New Roman" w:cs="Times New Roman"/>
        </w:rPr>
        <w:t>1.</w:t>
      </w:r>
      <w:r w:rsidR="00B03840" w:rsidRPr="007079EE">
        <w:rPr>
          <w:rFonts w:ascii="Times New Roman" w:hAnsi="Times New Roman" w:cs="Times New Roman"/>
        </w:rPr>
        <w:t xml:space="preserve"> The competent authorities shall:</w:t>
      </w:r>
    </w:p>
    <w:p w14:paraId="71DBC6D9" w14:textId="77777777" w:rsidR="00B03840" w:rsidRPr="009B3936" w:rsidRDefault="00B03840" w:rsidP="007079EE">
      <w:pPr>
        <w:spacing w:after="0" w:line="240" w:lineRule="auto"/>
        <w:ind w:left="72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notify each other of laws that amend, supplement or replace the social security laws of their respective Parties promptly after the first-mentioned laws are made;</w:t>
      </w:r>
    </w:p>
    <w:p w14:paraId="17685956" w14:textId="77777777" w:rsidR="00B03840" w:rsidRPr="009B3936" w:rsidRDefault="00B03840" w:rsidP="007079EE">
      <w:pPr>
        <w:spacing w:after="0" w:line="240" w:lineRule="auto"/>
        <w:ind w:left="72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communicate to each other any information necessary for the application of this Agreement or of the respective social security laws of the Parties concerning all matters arising under this Agreement or under those laws;</w:t>
      </w:r>
    </w:p>
    <w:p w14:paraId="1937FE4E" w14:textId="77777777" w:rsidR="00B03840" w:rsidRPr="009B3936" w:rsidRDefault="00B03840" w:rsidP="007079EE">
      <w:pPr>
        <w:spacing w:after="0" w:line="240" w:lineRule="auto"/>
        <w:ind w:left="72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c</w:t>
      </w:r>
      <w:r w:rsidRPr="00E4248B">
        <w:rPr>
          <w:rFonts w:ascii="Times New Roman" w:hAnsi="Times New Roman" w:cs="Times New Roman"/>
        </w:rPr>
        <w:t>)</w:t>
      </w:r>
      <w:r w:rsidRPr="009B3936">
        <w:rPr>
          <w:rFonts w:ascii="Times New Roman" w:hAnsi="Times New Roman" w:cs="Times New Roman"/>
        </w:rPr>
        <w:t xml:space="preserve"> lend their good offices and furnish assistance to one another with regard to the determination or payment of any benefit under this Agreement or any other entitlement under the respective social security laws as if the matter involved the application of their own laws; and</w:t>
      </w:r>
    </w:p>
    <w:p w14:paraId="1423A372" w14:textId="77777777" w:rsidR="00B03840" w:rsidRPr="009B3936" w:rsidRDefault="00B03840" w:rsidP="007079EE">
      <w:pPr>
        <w:spacing w:after="0" w:line="240" w:lineRule="auto"/>
        <w:ind w:left="72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d</w:t>
      </w:r>
      <w:r w:rsidRPr="00E4248B">
        <w:rPr>
          <w:rFonts w:ascii="Times New Roman" w:hAnsi="Times New Roman" w:cs="Times New Roman"/>
        </w:rPr>
        <w:t>)</w:t>
      </w:r>
      <w:r w:rsidRPr="009B3936">
        <w:rPr>
          <w:rFonts w:ascii="Times New Roman" w:hAnsi="Times New Roman" w:cs="Times New Roman"/>
        </w:rPr>
        <w:t xml:space="preserve"> at the request of one to the other, assist each other in relation to the implementation of agreements on social security entered into by either of the Parties with third States, to the extent and in the circumstances specified in administrative arrangements made in accordance with Article 17.</w:t>
      </w:r>
    </w:p>
    <w:p w14:paraId="36420D3A" w14:textId="77777777" w:rsid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2.</w:t>
      </w:r>
      <w:r w:rsidR="00B03840" w:rsidRPr="007079EE">
        <w:rPr>
          <w:rFonts w:ascii="Times New Roman" w:hAnsi="Times New Roman" w:cs="Times New Roman"/>
        </w:rPr>
        <w:t xml:space="preserve"> The assistance referred to in paragraph 1 shall be provided free of charge, subject to any arrangement reached between the competent authorities for the reimbursement of certain types of expenses.</w:t>
      </w:r>
    </w:p>
    <w:p w14:paraId="1F02487B" w14:textId="77777777" w:rsid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3.</w:t>
      </w:r>
      <w:r w:rsidR="00B03840" w:rsidRPr="007079EE">
        <w:rPr>
          <w:rFonts w:ascii="Times New Roman" w:hAnsi="Times New Roman" w:cs="Times New Roman"/>
        </w:rPr>
        <w:t xml:space="preserve"> Any information about a person which is transmitted in accordance with this Agreement to a competent authority shall be protected in the same manner as information obtained under the social security laws of that Party and shall be disclosed only in the manner permitted by the laws of that Party.</w:t>
      </w:r>
    </w:p>
    <w:p w14:paraId="35A36B6E" w14:textId="77777777" w:rsidR="00B03840" w:rsidRP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4.</w:t>
      </w:r>
      <w:r w:rsidR="00B03840" w:rsidRPr="007079EE">
        <w:rPr>
          <w:rFonts w:ascii="Times New Roman" w:hAnsi="Times New Roman" w:cs="Times New Roman"/>
        </w:rPr>
        <w:t xml:space="preserve"> In no case shall the provisions of paragraphs 1 and 3 be construed so as to impose on the competent authority of a Party the obligation:</w:t>
      </w:r>
    </w:p>
    <w:p w14:paraId="595D1F25" w14:textId="77777777" w:rsidR="00B03840" w:rsidRPr="009B3936" w:rsidRDefault="00B03840" w:rsidP="007079EE">
      <w:pPr>
        <w:spacing w:after="0" w:line="240" w:lineRule="auto"/>
        <w:ind w:left="72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to carry out administrative measures at variance with the laws or the administrative practice of that or the other Party; or</w:t>
      </w:r>
    </w:p>
    <w:p w14:paraId="6480B385" w14:textId="77777777" w:rsidR="00B03840" w:rsidRPr="009B3936" w:rsidRDefault="00B03840" w:rsidP="007079EE">
      <w:pPr>
        <w:spacing w:after="0" w:line="240" w:lineRule="auto"/>
        <w:ind w:left="72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to supply particulars which are not obtainable under the laws or in the normal course of the administrative practice of that or the other Party.</w:t>
      </w:r>
    </w:p>
    <w:p w14:paraId="3873D06E"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0FE101" w14:textId="77777777" w:rsidR="00B03840" w:rsidRPr="00264B96" w:rsidRDefault="009B3936" w:rsidP="007079EE">
      <w:pPr>
        <w:spacing w:before="60" w:after="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5237C36C" w14:textId="79510874" w:rsidR="00B03840" w:rsidRPr="002B4EC8" w:rsidRDefault="009B3936" w:rsidP="002B4EC8">
      <w:pPr>
        <w:spacing w:before="120" w:after="0" w:line="240" w:lineRule="auto"/>
        <w:jc w:val="center"/>
        <w:rPr>
          <w:rFonts w:ascii="Times New Roman" w:hAnsi="Times New Roman" w:cs="Times New Roman"/>
          <w:u w:val="single"/>
        </w:rPr>
      </w:pPr>
      <w:r w:rsidRPr="002B4EC8">
        <w:rPr>
          <w:rFonts w:ascii="Times New Roman" w:hAnsi="Times New Roman" w:cs="Times New Roman"/>
          <w:u w:val="single"/>
        </w:rPr>
        <w:t>ARTICLE 17</w:t>
      </w:r>
    </w:p>
    <w:p w14:paraId="4050DAD4" w14:textId="02568DE4" w:rsidR="00B03840" w:rsidRPr="002B4EC8" w:rsidRDefault="009B3936" w:rsidP="007079EE">
      <w:pPr>
        <w:spacing w:before="60" w:after="0" w:line="240" w:lineRule="auto"/>
        <w:jc w:val="center"/>
        <w:rPr>
          <w:rFonts w:ascii="Times New Roman" w:hAnsi="Times New Roman" w:cs="Times New Roman"/>
          <w:u w:val="single"/>
        </w:rPr>
      </w:pPr>
      <w:r w:rsidRPr="002B4EC8">
        <w:rPr>
          <w:rFonts w:ascii="Times New Roman" w:hAnsi="Times New Roman" w:cs="Times New Roman"/>
          <w:u w:val="single"/>
        </w:rPr>
        <w:t>Administrative Arrangements</w:t>
      </w:r>
    </w:p>
    <w:p w14:paraId="78E7D3A0" w14:textId="77777777" w:rsidR="00B03840" w:rsidRPr="002B4EC8" w:rsidRDefault="00B03840" w:rsidP="00BC382D">
      <w:pPr>
        <w:spacing w:after="0" w:line="240" w:lineRule="auto"/>
        <w:ind w:firstLine="432"/>
        <w:jc w:val="both"/>
        <w:rPr>
          <w:rFonts w:ascii="Times New Roman" w:hAnsi="Times New Roman" w:cs="Times New Roman"/>
        </w:rPr>
      </w:pPr>
      <w:r w:rsidRPr="002B4EC8">
        <w:rPr>
          <w:rFonts w:ascii="Times New Roman" w:hAnsi="Times New Roman" w:cs="Times New Roman"/>
        </w:rPr>
        <w:t>The competent authorities of the Parties shall make whatever administrative arrangements are necessary from time to time to implement this Agreement.</w:t>
      </w:r>
    </w:p>
    <w:p w14:paraId="70AE8E71" w14:textId="77BD77A7" w:rsidR="00B03840" w:rsidRPr="002B4EC8" w:rsidRDefault="009B3936" w:rsidP="002B4EC8">
      <w:pPr>
        <w:spacing w:before="120" w:after="0" w:line="240" w:lineRule="auto"/>
        <w:jc w:val="center"/>
        <w:rPr>
          <w:rFonts w:ascii="Times New Roman" w:hAnsi="Times New Roman" w:cs="Times New Roman"/>
          <w:u w:val="single"/>
        </w:rPr>
      </w:pPr>
      <w:r w:rsidRPr="002B4EC8">
        <w:rPr>
          <w:rFonts w:ascii="Times New Roman" w:hAnsi="Times New Roman" w:cs="Times New Roman"/>
          <w:u w:val="single"/>
        </w:rPr>
        <w:t>ARTICLE 18</w:t>
      </w:r>
    </w:p>
    <w:p w14:paraId="739B85DA" w14:textId="38363019" w:rsidR="00B03840" w:rsidRPr="002B4EC8" w:rsidRDefault="009B3936" w:rsidP="007079EE">
      <w:pPr>
        <w:spacing w:before="60" w:after="0" w:line="240" w:lineRule="auto"/>
        <w:jc w:val="center"/>
        <w:rPr>
          <w:rFonts w:ascii="Times New Roman" w:hAnsi="Times New Roman" w:cs="Times New Roman"/>
          <w:u w:val="single"/>
        </w:rPr>
      </w:pPr>
      <w:r w:rsidRPr="002B4EC8">
        <w:rPr>
          <w:rFonts w:ascii="Times New Roman" w:hAnsi="Times New Roman" w:cs="Times New Roman"/>
          <w:u w:val="single"/>
        </w:rPr>
        <w:t>Language of Communication</w:t>
      </w:r>
    </w:p>
    <w:p w14:paraId="306ADF54" w14:textId="77777777" w:rsidR="00B03840" w:rsidRPr="002B4EC8" w:rsidRDefault="00B03840" w:rsidP="00BC382D">
      <w:pPr>
        <w:spacing w:after="0" w:line="240" w:lineRule="auto"/>
        <w:ind w:firstLine="432"/>
        <w:jc w:val="both"/>
        <w:rPr>
          <w:rFonts w:ascii="Times New Roman" w:hAnsi="Times New Roman" w:cs="Times New Roman"/>
        </w:rPr>
      </w:pPr>
      <w:r w:rsidRPr="002B4EC8">
        <w:rPr>
          <w:rFonts w:ascii="Times New Roman" w:hAnsi="Times New Roman" w:cs="Times New Roman"/>
        </w:rPr>
        <w:t>In the application of this Agreement, the competent authority of a Party may communicate directly with the other competent authority in any official language of that Party.</w:t>
      </w:r>
    </w:p>
    <w:p w14:paraId="0F0658FC" w14:textId="74B4E334" w:rsidR="00B03840" w:rsidRPr="002B4EC8" w:rsidRDefault="009B3936" w:rsidP="002B4EC8">
      <w:pPr>
        <w:spacing w:before="120" w:after="0" w:line="240" w:lineRule="auto"/>
        <w:jc w:val="center"/>
        <w:rPr>
          <w:rFonts w:ascii="Times New Roman" w:hAnsi="Times New Roman" w:cs="Times New Roman"/>
          <w:u w:val="single"/>
        </w:rPr>
      </w:pPr>
      <w:r w:rsidRPr="002B4EC8">
        <w:rPr>
          <w:rFonts w:ascii="Times New Roman" w:hAnsi="Times New Roman" w:cs="Times New Roman"/>
          <w:u w:val="single"/>
        </w:rPr>
        <w:t>ARTICLE 19</w:t>
      </w:r>
    </w:p>
    <w:p w14:paraId="01906942" w14:textId="582D30C5" w:rsidR="00B03840" w:rsidRPr="002B4EC8" w:rsidRDefault="009B3936" w:rsidP="007079EE">
      <w:pPr>
        <w:spacing w:before="60" w:after="0" w:line="240" w:lineRule="auto"/>
        <w:jc w:val="center"/>
        <w:rPr>
          <w:rFonts w:ascii="Times New Roman" w:hAnsi="Times New Roman" w:cs="Times New Roman"/>
          <w:u w:val="single"/>
        </w:rPr>
      </w:pPr>
      <w:r w:rsidRPr="002B4EC8">
        <w:rPr>
          <w:rFonts w:ascii="Times New Roman" w:hAnsi="Times New Roman" w:cs="Times New Roman"/>
          <w:u w:val="single"/>
        </w:rPr>
        <w:t>Understandings with a Province of Canada</w:t>
      </w:r>
    </w:p>
    <w:p w14:paraId="1C22B4D0" w14:textId="77777777" w:rsidR="00B03840" w:rsidRPr="002B4EC8" w:rsidRDefault="00B03840" w:rsidP="00BC382D">
      <w:pPr>
        <w:spacing w:after="0" w:line="240" w:lineRule="auto"/>
        <w:ind w:firstLine="432"/>
        <w:jc w:val="both"/>
        <w:rPr>
          <w:rFonts w:ascii="Times New Roman" w:hAnsi="Times New Roman" w:cs="Times New Roman"/>
        </w:rPr>
      </w:pPr>
      <w:r w:rsidRPr="002B4EC8">
        <w:rPr>
          <w:rFonts w:ascii="Times New Roman" w:hAnsi="Times New Roman" w:cs="Times New Roman"/>
        </w:rPr>
        <w:t>The relevant authority of Australia and a province of Canada may conclude understandings concerning any social security matter within provincial jurisdiction in Canada provided that those understandings are not inconsistent with the provisions of this Agreement.</w:t>
      </w:r>
    </w:p>
    <w:p w14:paraId="7A7F4D00" w14:textId="0867333B" w:rsidR="00B03840" w:rsidRPr="002B4EC8" w:rsidRDefault="009B3936" w:rsidP="002B4EC8">
      <w:pPr>
        <w:spacing w:before="120" w:after="0" w:line="240" w:lineRule="auto"/>
        <w:jc w:val="center"/>
        <w:rPr>
          <w:rFonts w:ascii="Times New Roman" w:hAnsi="Times New Roman" w:cs="Times New Roman"/>
          <w:u w:val="single"/>
        </w:rPr>
      </w:pPr>
      <w:r w:rsidRPr="002B4EC8">
        <w:rPr>
          <w:rFonts w:ascii="Times New Roman" w:hAnsi="Times New Roman" w:cs="Times New Roman"/>
          <w:u w:val="single"/>
        </w:rPr>
        <w:t>ARTICLE 20</w:t>
      </w:r>
    </w:p>
    <w:p w14:paraId="00BA029C" w14:textId="00CE0E1C" w:rsidR="00B03840" w:rsidRPr="002B4EC8" w:rsidRDefault="009B3936" w:rsidP="007079EE">
      <w:pPr>
        <w:spacing w:before="60" w:after="0" w:line="240" w:lineRule="auto"/>
        <w:jc w:val="center"/>
        <w:rPr>
          <w:rFonts w:ascii="Times New Roman" w:hAnsi="Times New Roman" w:cs="Times New Roman"/>
          <w:u w:val="single"/>
        </w:rPr>
      </w:pPr>
      <w:r w:rsidRPr="002B4EC8">
        <w:rPr>
          <w:rFonts w:ascii="Times New Roman" w:hAnsi="Times New Roman" w:cs="Times New Roman"/>
          <w:u w:val="single"/>
        </w:rPr>
        <w:t>Resolution of Difficulties</w:t>
      </w:r>
    </w:p>
    <w:p w14:paraId="7B02D171" w14:textId="77777777" w:rsid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1.</w:t>
      </w:r>
      <w:r w:rsidR="00B03840" w:rsidRPr="007079EE">
        <w:rPr>
          <w:rFonts w:ascii="Times New Roman" w:hAnsi="Times New Roman" w:cs="Times New Roman"/>
        </w:rPr>
        <w:t xml:space="preserve"> The competent authorities of the Parties shall resolve, to the extent possible, any difficulties which arise in interpreting or applying this Agreement according to its spirit and fundamental principles.</w:t>
      </w:r>
    </w:p>
    <w:p w14:paraId="3629D3CA" w14:textId="77777777" w:rsid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2.</w:t>
      </w:r>
      <w:r w:rsidR="00B03840" w:rsidRPr="007079EE">
        <w:rPr>
          <w:rFonts w:ascii="Times New Roman" w:hAnsi="Times New Roman" w:cs="Times New Roman"/>
        </w:rPr>
        <w:t xml:space="preserve"> The Parties shall consult promptly at the request of either concerning matters which have not been resolved by the competent authorities in accordance with paragraph 1.</w:t>
      </w:r>
    </w:p>
    <w:p w14:paraId="7DAEB56F" w14:textId="77777777" w:rsid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3.</w:t>
      </w:r>
      <w:r w:rsidR="00B03840" w:rsidRPr="007079EE">
        <w:rPr>
          <w:rFonts w:ascii="Times New Roman" w:hAnsi="Times New Roman" w:cs="Times New Roman"/>
        </w:rPr>
        <w:t xml:space="preserve"> Any dispute between the Parties concerning the interpretation of this Agreement which has not been resolved or settled by consultation in accordance with paragraph 1 or 2 shall, at the request of either Party, be submitted to arbitration.</w:t>
      </w:r>
    </w:p>
    <w:p w14:paraId="32736759" w14:textId="77777777" w:rsid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4.</w:t>
      </w:r>
      <w:r w:rsidR="00B03840" w:rsidRPr="007079EE">
        <w:rPr>
          <w:rFonts w:ascii="Times New Roman" w:hAnsi="Times New Roman" w:cs="Times New Roman"/>
        </w:rPr>
        <w:t xml:space="preserve"> Unless the Parties mutually determine otherwise, the arbitral tribunal shall consist of three arbitrators, of whom each Party shall appoint one and the two arbitrators so appointed shall appoint a third who shall act as president; provided that if the two arbitrators fail to agree, the President of the International Court of Justice shall be requested to appoint the president.</w:t>
      </w:r>
    </w:p>
    <w:p w14:paraId="10509D46" w14:textId="77777777" w:rsid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5.</w:t>
      </w:r>
      <w:r w:rsidR="00B03840" w:rsidRPr="007079EE">
        <w:rPr>
          <w:rFonts w:ascii="Times New Roman" w:hAnsi="Times New Roman" w:cs="Times New Roman"/>
        </w:rPr>
        <w:t xml:space="preserve"> The arbitrators shall determine their own procedures.</w:t>
      </w:r>
    </w:p>
    <w:p w14:paraId="7FAE3508" w14:textId="77777777" w:rsidR="00B03840" w:rsidRP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6.</w:t>
      </w:r>
      <w:r w:rsidR="00B03840" w:rsidRPr="007079EE">
        <w:rPr>
          <w:rFonts w:ascii="Times New Roman" w:hAnsi="Times New Roman" w:cs="Times New Roman"/>
        </w:rPr>
        <w:t xml:space="preserve"> The decision of the arbitrators shall be final and binding.</w:t>
      </w:r>
    </w:p>
    <w:p w14:paraId="5935735C" w14:textId="32223F53" w:rsidR="00B03840" w:rsidRPr="002B4EC8" w:rsidRDefault="00B03840" w:rsidP="002B4EC8">
      <w:pPr>
        <w:spacing w:before="120" w:after="0" w:line="240" w:lineRule="auto"/>
        <w:jc w:val="center"/>
        <w:rPr>
          <w:rFonts w:ascii="Times New Roman" w:hAnsi="Times New Roman" w:cs="Times New Roman"/>
          <w:u w:val="single"/>
        </w:rPr>
      </w:pPr>
      <w:r w:rsidRPr="002B4EC8">
        <w:rPr>
          <w:rFonts w:ascii="Times New Roman" w:hAnsi="Times New Roman" w:cs="Times New Roman"/>
          <w:u w:val="single"/>
        </w:rPr>
        <w:t>ARTICLE 21</w:t>
      </w:r>
    </w:p>
    <w:p w14:paraId="72976936" w14:textId="38D01033" w:rsidR="00B03840" w:rsidRPr="002B4EC8" w:rsidRDefault="00B03840" w:rsidP="002B4EC8">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Review of Agreement</w:t>
      </w:r>
    </w:p>
    <w:p w14:paraId="35AC1FD3" w14:textId="77777777" w:rsidR="00B03840" w:rsidRPr="009B3936" w:rsidRDefault="00B03840" w:rsidP="00BC382D">
      <w:pPr>
        <w:spacing w:after="0" w:line="240" w:lineRule="auto"/>
        <w:ind w:firstLine="432"/>
        <w:jc w:val="both"/>
        <w:rPr>
          <w:rFonts w:ascii="Times New Roman" w:hAnsi="Times New Roman" w:cs="Times New Roman"/>
        </w:rPr>
      </w:pPr>
      <w:r w:rsidRPr="009B3936">
        <w:rPr>
          <w:rFonts w:ascii="Times New Roman" w:hAnsi="Times New Roman" w:cs="Times New Roman"/>
        </w:rPr>
        <w:t>Where a Party requests the other to meet to review this Agreement, representatives of the Parties shall meet no later than 6 months after that request was made and, unless the Parties otherwise mutually determine, their meeting shall be held in the territory of the Party to which that request was made.</w:t>
      </w:r>
    </w:p>
    <w:p w14:paraId="274DA803" w14:textId="77777777" w:rsidR="00E4248B" w:rsidRDefault="00E4248B" w:rsidP="00BC382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9334411" w14:textId="77777777" w:rsidR="00B03840" w:rsidRPr="00264B96" w:rsidRDefault="009B3936" w:rsidP="007079EE">
      <w:pPr>
        <w:spacing w:after="0" w:line="240" w:lineRule="auto"/>
        <w:jc w:val="center"/>
        <w:rPr>
          <w:rFonts w:ascii="Times New Roman" w:hAnsi="Times New Roman" w:cs="Times New Roman"/>
        </w:rPr>
      </w:pPr>
      <w:r w:rsidRPr="009B3936">
        <w:rPr>
          <w:rFonts w:ascii="Times New Roman" w:hAnsi="Times New Roman" w:cs="Times New Roman"/>
          <w:b/>
        </w:rPr>
        <w:lastRenderedPageBreak/>
        <w:t>SCHEDULE 2</w:t>
      </w:r>
      <w:r w:rsidRPr="00264B96">
        <w:rPr>
          <w:rFonts w:ascii="Times New Roman" w:hAnsi="Times New Roman" w:cs="Times New Roman"/>
        </w:rPr>
        <w:t>—continued</w:t>
      </w:r>
    </w:p>
    <w:p w14:paraId="2CE6FFEB" w14:textId="77777777" w:rsidR="002B4EC8" w:rsidRDefault="009B3936" w:rsidP="002B4EC8">
      <w:pPr>
        <w:spacing w:before="240" w:after="0" w:line="240" w:lineRule="auto"/>
        <w:jc w:val="center"/>
        <w:rPr>
          <w:rFonts w:ascii="Times New Roman" w:hAnsi="Times New Roman" w:cs="Times New Roman"/>
          <w:u w:val="single"/>
        </w:rPr>
      </w:pPr>
      <w:r w:rsidRPr="002B4EC8">
        <w:rPr>
          <w:rFonts w:ascii="Times New Roman" w:hAnsi="Times New Roman" w:cs="Times New Roman"/>
          <w:u w:val="single"/>
        </w:rPr>
        <w:t>PART V</w:t>
      </w:r>
      <w:r w:rsidR="00E071F0" w:rsidRPr="002B4EC8">
        <w:rPr>
          <w:rFonts w:ascii="Times New Roman" w:hAnsi="Times New Roman" w:cs="Times New Roman"/>
          <w:u w:val="single"/>
        </w:rPr>
        <w:t xml:space="preserve"> </w:t>
      </w:r>
    </w:p>
    <w:p w14:paraId="6EC73D3B" w14:textId="2A3ACAF0" w:rsidR="00B03840" w:rsidRPr="002B4EC8" w:rsidRDefault="009B3936" w:rsidP="002B4EC8">
      <w:pPr>
        <w:spacing w:before="120" w:after="0" w:line="240" w:lineRule="auto"/>
        <w:jc w:val="center"/>
        <w:rPr>
          <w:rFonts w:ascii="Times New Roman" w:hAnsi="Times New Roman" w:cs="Times New Roman"/>
          <w:u w:val="single"/>
        </w:rPr>
      </w:pPr>
      <w:r w:rsidRPr="002B4EC8">
        <w:rPr>
          <w:rFonts w:ascii="Times New Roman" w:hAnsi="Times New Roman" w:cs="Times New Roman"/>
          <w:u w:val="single"/>
        </w:rPr>
        <w:t>FINAL PROVISIONS</w:t>
      </w:r>
    </w:p>
    <w:p w14:paraId="6C84E057" w14:textId="77777777" w:rsidR="00B03840" w:rsidRPr="002B4EC8" w:rsidRDefault="009B3936" w:rsidP="002B4EC8">
      <w:pPr>
        <w:spacing w:before="120" w:after="60" w:line="240" w:lineRule="auto"/>
        <w:jc w:val="center"/>
        <w:rPr>
          <w:rFonts w:ascii="Times New Roman" w:hAnsi="Times New Roman" w:cs="Times New Roman"/>
          <w:u w:val="single"/>
        </w:rPr>
      </w:pPr>
      <w:r w:rsidRPr="002B4EC8">
        <w:rPr>
          <w:rFonts w:ascii="Times New Roman" w:hAnsi="Times New Roman" w:cs="Times New Roman"/>
          <w:u w:val="single"/>
        </w:rPr>
        <w:t>ARTICLE 22</w:t>
      </w:r>
    </w:p>
    <w:p w14:paraId="409F56A0" w14:textId="68EE1B07" w:rsidR="00B03840" w:rsidRPr="002B4EC8" w:rsidRDefault="009B3936" w:rsidP="002B4EC8">
      <w:pPr>
        <w:spacing w:before="60" w:after="60" w:line="240" w:lineRule="auto"/>
        <w:jc w:val="center"/>
        <w:rPr>
          <w:rFonts w:ascii="Times New Roman" w:hAnsi="Times New Roman" w:cs="Times New Roman"/>
          <w:u w:val="single"/>
        </w:rPr>
      </w:pPr>
      <w:r w:rsidRPr="002B4EC8">
        <w:rPr>
          <w:rFonts w:ascii="Times New Roman" w:hAnsi="Times New Roman" w:cs="Times New Roman"/>
          <w:u w:val="single"/>
        </w:rPr>
        <w:t>Entry into Force and Termination</w:t>
      </w:r>
    </w:p>
    <w:p w14:paraId="3BCB1D0E" w14:textId="77777777" w:rsidR="00B03840" w:rsidRPr="007079EE" w:rsidRDefault="009B3936" w:rsidP="007079EE">
      <w:pPr>
        <w:spacing w:before="60" w:after="0" w:line="240" w:lineRule="auto"/>
        <w:ind w:left="288" w:hanging="288"/>
        <w:jc w:val="both"/>
        <w:rPr>
          <w:rFonts w:ascii="Times New Roman" w:hAnsi="Times New Roman" w:cs="Times New Roman"/>
        </w:rPr>
      </w:pPr>
      <w:r w:rsidRPr="007079EE">
        <w:rPr>
          <w:rFonts w:ascii="Times New Roman" w:hAnsi="Times New Roman" w:cs="Times New Roman"/>
        </w:rPr>
        <w:t>1.</w:t>
      </w:r>
      <w:r w:rsidR="00B03840" w:rsidRPr="007079EE">
        <w:rPr>
          <w:rFonts w:ascii="Times New Roman" w:hAnsi="Times New Roman" w:cs="Times New Roman"/>
        </w:rPr>
        <w:t xml:space="preserve"> This Agreement shall enter into force on a date specified in notes exchanged by the Parties through the diplomatic channel notifying each other that all matters as are necessary to give effect to this Agreement have been finalised.</w:t>
      </w:r>
    </w:p>
    <w:p w14:paraId="7A266F42" w14:textId="77777777" w:rsidR="00B03840" w:rsidRP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2.</w:t>
      </w:r>
      <w:r w:rsidR="00B03840" w:rsidRPr="007079EE">
        <w:rPr>
          <w:rFonts w:ascii="Times New Roman" w:hAnsi="Times New Roman" w:cs="Times New Roman"/>
        </w:rPr>
        <w:t xml:space="preserve"> Subject to paragraph 3, this Agreement shall remain in force until the expiration of 12 months from the date on which either Party receives from the other written notice through the diplomatic channel of the intention of the other Party to terminate this Agreement.</w:t>
      </w:r>
    </w:p>
    <w:p w14:paraId="2F873AA0" w14:textId="77777777" w:rsidR="00B03840" w:rsidRPr="007079EE" w:rsidRDefault="009B3936" w:rsidP="007079EE">
      <w:pPr>
        <w:spacing w:after="0" w:line="240" w:lineRule="auto"/>
        <w:ind w:left="288" w:hanging="288"/>
        <w:jc w:val="both"/>
        <w:rPr>
          <w:rFonts w:ascii="Times New Roman" w:hAnsi="Times New Roman" w:cs="Times New Roman"/>
        </w:rPr>
      </w:pPr>
      <w:r w:rsidRPr="007079EE">
        <w:rPr>
          <w:rFonts w:ascii="Times New Roman" w:hAnsi="Times New Roman" w:cs="Times New Roman"/>
        </w:rPr>
        <w:t>3.</w:t>
      </w:r>
      <w:r w:rsidR="00B03840" w:rsidRPr="007079EE">
        <w:rPr>
          <w:rFonts w:ascii="Times New Roman" w:hAnsi="Times New Roman" w:cs="Times New Roman"/>
        </w:rPr>
        <w:t xml:space="preserve"> In the event that this Agreement is terminated in accordance with paragraph 2, the Agreement shall continue to have effect in relation to all persons who by virtue of this Agreement:</w:t>
      </w:r>
    </w:p>
    <w:p w14:paraId="71E0EB82" w14:textId="77777777" w:rsidR="00B03840" w:rsidRPr="009B3936" w:rsidRDefault="00B03840" w:rsidP="00C31FAC">
      <w:pPr>
        <w:spacing w:after="0" w:line="240" w:lineRule="auto"/>
        <w:ind w:left="72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at the date of termination, are in receipt of benefits; or</w:t>
      </w:r>
    </w:p>
    <w:p w14:paraId="5CB7BCD5" w14:textId="77777777" w:rsidR="00B03840" w:rsidRPr="009B3936" w:rsidRDefault="00B03840" w:rsidP="00C31FAC">
      <w:pPr>
        <w:spacing w:after="0" w:line="240" w:lineRule="auto"/>
        <w:ind w:left="720"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prior to the expiry of the period referred to in that paragraph, have lodged claims for, and would be entitled to receive, benefits.</w:t>
      </w:r>
    </w:p>
    <w:p w14:paraId="0FD412B8" w14:textId="77777777" w:rsidR="00C31FAC" w:rsidRDefault="00B03840" w:rsidP="00C31FAC">
      <w:pPr>
        <w:spacing w:after="0" w:line="240" w:lineRule="auto"/>
        <w:jc w:val="both"/>
        <w:rPr>
          <w:rFonts w:ascii="Times New Roman" w:hAnsi="Times New Roman" w:cs="Times New Roman"/>
        </w:rPr>
      </w:pPr>
      <w:r w:rsidRPr="009B3936">
        <w:rPr>
          <w:rFonts w:ascii="Times New Roman" w:hAnsi="Times New Roman" w:cs="Times New Roman"/>
        </w:rPr>
        <w:t>IN WITNESS WHEREOF, the undersigned, being duly authorised thereto by their respective Governments, have signed this Agreement.</w:t>
      </w:r>
    </w:p>
    <w:p w14:paraId="55DEE06E" w14:textId="7F0C8BE4" w:rsidR="00B03840" w:rsidRPr="009B3936" w:rsidRDefault="00B03840" w:rsidP="00F36E48">
      <w:pPr>
        <w:spacing w:after="60" w:line="240" w:lineRule="auto"/>
        <w:jc w:val="both"/>
        <w:rPr>
          <w:rFonts w:ascii="Times New Roman" w:hAnsi="Times New Roman" w:cs="Times New Roman"/>
        </w:rPr>
      </w:pPr>
      <w:r w:rsidRPr="009B3936">
        <w:rPr>
          <w:rFonts w:ascii="Times New Roman" w:hAnsi="Times New Roman" w:cs="Times New Roman"/>
        </w:rPr>
        <w:t xml:space="preserve">DONE in two copies at Canberra this </w:t>
      </w:r>
      <w:r w:rsidR="00264B96" w:rsidRPr="00264B96">
        <w:rPr>
          <w:rFonts w:ascii="Times New Roman" w:hAnsi="Times New Roman" w:cs="Times New Roman"/>
          <w:smallCaps/>
        </w:rPr>
        <w:t>4</w:t>
      </w:r>
      <w:r w:rsidR="00264B96" w:rsidRPr="002B4EC8">
        <w:rPr>
          <w:rFonts w:ascii="Times New Roman" w:hAnsi="Times New Roman" w:cs="Times New Roman"/>
        </w:rPr>
        <w:t>th</w:t>
      </w:r>
      <w:r w:rsidRPr="009B3936">
        <w:rPr>
          <w:rFonts w:ascii="Times New Roman" w:hAnsi="Times New Roman" w:cs="Times New Roman"/>
        </w:rPr>
        <w:t xml:space="preserve"> day of July 1988 in the English and French languages, each text being equally authoritative.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3831"/>
      </w:tblGrid>
      <w:tr w:rsidR="00F36E48" w14:paraId="66F4B8CB" w14:textId="77777777" w:rsidTr="00F36E48">
        <w:tc>
          <w:tcPr>
            <w:tcW w:w="3830" w:type="dxa"/>
          </w:tcPr>
          <w:p w14:paraId="6254AFA7" w14:textId="77777777" w:rsidR="00F36E48" w:rsidRDefault="00F36E48" w:rsidP="00F36E48">
            <w:pPr>
              <w:jc w:val="center"/>
              <w:rPr>
                <w:rFonts w:ascii="Times New Roman" w:hAnsi="Times New Roman" w:cs="Times New Roman"/>
              </w:rPr>
            </w:pPr>
            <w:r w:rsidRPr="009B3936">
              <w:rPr>
                <w:rFonts w:ascii="Times New Roman" w:hAnsi="Times New Roman" w:cs="Times New Roman"/>
              </w:rPr>
              <w:t>BEN HUMPHREYS</w:t>
            </w:r>
          </w:p>
        </w:tc>
        <w:tc>
          <w:tcPr>
            <w:tcW w:w="3831" w:type="dxa"/>
          </w:tcPr>
          <w:p w14:paraId="65E395BF" w14:textId="77777777" w:rsidR="00F36E48" w:rsidRDefault="00F36E48" w:rsidP="00F36E48">
            <w:pPr>
              <w:jc w:val="center"/>
              <w:rPr>
                <w:rFonts w:ascii="Times New Roman" w:hAnsi="Times New Roman" w:cs="Times New Roman"/>
              </w:rPr>
            </w:pPr>
            <w:r w:rsidRPr="009B3936">
              <w:rPr>
                <w:rFonts w:ascii="Times New Roman" w:hAnsi="Times New Roman" w:cs="Times New Roman"/>
              </w:rPr>
              <w:t>DON MAZANKOWSKI</w:t>
            </w:r>
          </w:p>
        </w:tc>
      </w:tr>
      <w:tr w:rsidR="00F36E48" w14:paraId="08DF6177" w14:textId="77777777" w:rsidTr="00F36E48">
        <w:tc>
          <w:tcPr>
            <w:tcW w:w="3830" w:type="dxa"/>
          </w:tcPr>
          <w:p w14:paraId="55623FFA" w14:textId="77777777" w:rsidR="00F36E48" w:rsidRPr="009B3936" w:rsidRDefault="00F36E48" w:rsidP="00F36E48">
            <w:pPr>
              <w:jc w:val="center"/>
              <w:rPr>
                <w:rFonts w:ascii="Times New Roman" w:hAnsi="Times New Roman" w:cs="Times New Roman"/>
              </w:rPr>
            </w:pPr>
            <w:r w:rsidRPr="009B3936">
              <w:rPr>
                <w:rFonts w:ascii="Times New Roman" w:hAnsi="Times New Roman" w:cs="Times New Roman"/>
              </w:rPr>
              <w:t>FOR THE GOVERNMENT OF AUSTRALIA</w:t>
            </w:r>
          </w:p>
        </w:tc>
        <w:tc>
          <w:tcPr>
            <w:tcW w:w="3831" w:type="dxa"/>
          </w:tcPr>
          <w:p w14:paraId="353D39CE" w14:textId="77777777" w:rsidR="00F36E48" w:rsidRPr="009B3936" w:rsidRDefault="00F36E48" w:rsidP="00F36E48">
            <w:pPr>
              <w:jc w:val="center"/>
              <w:rPr>
                <w:rFonts w:ascii="Times New Roman" w:hAnsi="Times New Roman" w:cs="Times New Roman"/>
              </w:rPr>
            </w:pPr>
            <w:r w:rsidRPr="009B3936">
              <w:rPr>
                <w:rFonts w:ascii="Times New Roman" w:hAnsi="Times New Roman" w:cs="Times New Roman"/>
              </w:rPr>
              <w:t>FOR THE GOVERNMENT OF CANADA</w:t>
            </w:r>
            <w:r>
              <w:rPr>
                <w:rFonts w:ascii="Times New Roman" w:hAnsi="Times New Roman" w:cs="Times New Roman"/>
              </w:rPr>
              <w:t>”</w:t>
            </w:r>
            <w:r w:rsidRPr="009B3936">
              <w:rPr>
                <w:rFonts w:ascii="Times New Roman" w:hAnsi="Times New Roman" w:cs="Times New Roman"/>
              </w:rPr>
              <w:t>.</w:t>
            </w:r>
          </w:p>
        </w:tc>
      </w:tr>
    </w:tbl>
    <w:p w14:paraId="7CAACC99" w14:textId="77777777" w:rsidR="00F36E48" w:rsidRPr="00E316D3" w:rsidRDefault="00E316D3" w:rsidP="00F36E48">
      <w:pPr>
        <w:spacing w:before="240" w:after="0" w:line="240" w:lineRule="auto"/>
        <w:jc w:val="center"/>
        <w:rPr>
          <w:rFonts w:ascii="Times New Roman" w:hAnsi="Times New Roman" w:cs="Times New Roman"/>
          <w:b/>
        </w:rPr>
      </w:pPr>
      <w:r w:rsidRPr="00E316D3">
        <w:rPr>
          <w:rFonts w:ascii="Times New Roman" w:hAnsi="Times New Roman" w:cs="Times New Roman"/>
          <w:b/>
        </w:rPr>
        <w:t>—</w:t>
      </w:r>
      <w:r w:rsidR="00F36E48" w:rsidRPr="00E316D3">
        <w:rPr>
          <w:rFonts w:ascii="Times New Roman" w:hAnsi="Times New Roman" w:cs="Times New Roman"/>
          <w:b/>
        </w:rPr>
        <w:t>————</w:t>
      </w:r>
    </w:p>
    <w:p w14:paraId="3F77F687" w14:textId="77777777" w:rsidR="00B03840" w:rsidRPr="00F36E48" w:rsidRDefault="009B3936" w:rsidP="00E316D3">
      <w:pPr>
        <w:tabs>
          <w:tab w:val="left" w:pos="6480"/>
        </w:tabs>
        <w:spacing w:after="0" w:line="240" w:lineRule="auto"/>
        <w:ind w:firstLine="3060"/>
        <w:jc w:val="both"/>
        <w:rPr>
          <w:rFonts w:ascii="Times New Roman" w:hAnsi="Times New Roman" w:cs="Times New Roman"/>
        </w:rPr>
      </w:pPr>
      <w:r w:rsidRPr="009B3936">
        <w:rPr>
          <w:rFonts w:ascii="Times New Roman" w:hAnsi="Times New Roman" w:cs="Times New Roman"/>
          <w:b/>
        </w:rPr>
        <w:t>SCHEDULE 3</w:t>
      </w:r>
      <w:r w:rsidR="00F36E48">
        <w:rPr>
          <w:rFonts w:ascii="Times New Roman" w:hAnsi="Times New Roman" w:cs="Times New Roman"/>
        </w:rPr>
        <w:tab/>
      </w:r>
      <w:r w:rsidRPr="00F36E48">
        <w:rPr>
          <w:rFonts w:ascii="Times New Roman" w:hAnsi="Times New Roman" w:cs="Times New Roman"/>
        </w:rPr>
        <w:t>Section 60</w:t>
      </w:r>
    </w:p>
    <w:p w14:paraId="78397713" w14:textId="77777777" w:rsidR="00B03840" w:rsidRPr="009B3936" w:rsidRDefault="00B03840" w:rsidP="00F36E48">
      <w:pPr>
        <w:spacing w:after="0" w:line="240" w:lineRule="auto"/>
        <w:jc w:val="center"/>
        <w:rPr>
          <w:rFonts w:ascii="Times New Roman" w:hAnsi="Times New Roman" w:cs="Times New Roman"/>
        </w:rPr>
      </w:pPr>
      <w:r w:rsidRPr="009B3936">
        <w:rPr>
          <w:rFonts w:ascii="Times New Roman" w:hAnsi="Times New Roman" w:cs="Times New Roman"/>
        </w:rPr>
        <w:t>CONSEQUENTIAL AMENDMENTS OF THE SOCIAL SECURITY ACT RELATING TO THE INTRODUCTION OF SOLE PARENT</w:t>
      </w:r>
      <w:r w:rsidR="009B3936">
        <w:rPr>
          <w:rFonts w:ascii="Times New Roman" w:hAnsi="Times New Roman" w:cs="Times New Roman"/>
        </w:rPr>
        <w:t>’</w:t>
      </w:r>
      <w:r w:rsidRPr="009B3936">
        <w:rPr>
          <w:rFonts w:ascii="Times New Roman" w:hAnsi="Times New Roman" w:cs="Times New Roman"/>
        </w:rPr>
        <w:t>S PENSION AND WIDOWED PERSON</w:t>
      </w:r>
      <w:r w:rsidR="009B3936">
        <w:rPr>
          <w:rFonts w:ascii="Times New Roman" w:hAnsi="Times New Roman" w:cs="Times New Roman"/>
        </w:rPr>
        <w:t>’</w:t>
      </w:r>
      <w:r w:rsidRPr="009B3936">
        <w:rPr>
          <w:rFonts w:ascii="Times New Roman" w:hAnsi="Times New Roman" w:cs="Times New Roman"/>
        </w:rPr>
        <w:t>S ALLOWANCE</w:t>
      </w:r>
    </w:p>
    <w:p w14:paraId="4F9A1288" w14:textId="562CA370"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w:t>
      </w:r>
    </w:p>
    <w:p w14:paraId="64C5C458"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Insert the following definitions:</w:t>
      </w:r>
    </w:p>
    <w:p w14:paraId="120A551D" w14:textId="25DA9853" w:rsidR="00B03840" w:rsidRPr="009B3936" w:rsidRDefault="009B3936" w:rsidP="002B4EC8">
      <w:pPr>
        <w:spacing w:before="60" w:after="60" w:line="240" w:lineRule="auto"/>
        <w:ind w:firstLine="432"/>
        <w:jc w:val="both"/>
        <w:rPr>
          <w:rFonts w:ascii="Times New Roman" w:hAnsi="Times New Roman" w:cs="Times New Roman"/>
        </w:rPr>
      </w:pPr>
      <w:r>
        <w:rPr>
          <w:rFonts w:ascii="Times New Roman" w:hAnsi="Times New Roman" w:cs="Times New Roman"/>
        </w:rPr>
        <w:t>“</w:t>
      </w:r>
      <w:r w:rsidR="002B4EC8">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sole parent</w:t>
      </w:r>
      <w:r>
        <w:rPr>
          <w:rFonts w:ascii="Times New Roman" w:hAnsi="Times New Roman" w:cs="Times New Roman"/>
        </w:rPr>
        <w:t>’</w:t>
      </w:r>
      <w:r w:rsidR="00B03840" w:rsidRPr="009B3936">
        <w:rPr>
          <w:rFonts w:ascii="Times New Roman" w:hAnsi="Times New Roman" w:cs="Times New Roman"/>
        </w:rPr>
        <w:t>s pension</w:t>
      </w:r>
      <w:r>
        <w:rPr>
          <w:rFonts w:ascii="Times New Roman" w:hAnsi="Times New Roman" w:cs="Times New Roman"/>
        </w:rPr>
        <w:t>’</w:t>
      </w:r>
      <w:r w:rsidR="00B03840" w:rsidRPr="009B3936">
        <w:rPr>
          <w:rFonts w:ascii="Times New Roman" w:hAnsi="Times New Roman" w:cs="Times New Roman"/>
        </w:rPr>
        <w:t xml:space="preserve"> means a pension under Part V;</w:t>
      </w:r>
    </w:p>
    <w:p w14:paraId="316FF7A7" w14:textId="77777777" w:rsidR="00B03840" w:rsidRPr="009B3936" w:rsidRDefault="009B3936" w:rsidP="002B4EC8">
      <w:pPr>
        <w:spacing w:before="60" w:after="6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widowed person</w:t>
      </w:r>
      <w:r>
        <w:rPr>
          <w:rFonts w:ascii="Times New Roman" w:hAnsi="Times New Roman" w:cs="Times New Roman"/>
        </w:rPr>
        <w:t>’</w:t>
      </w:r>
      <w:r w:rsidR="00B03840" w:rsidRPr="009B3936">
        <w:rPr>
          <w:rFonts w:ascii="Times New Roman" w:hAnsi="Times New Roman" w:cs="Times New Roman"/>
        </w:rPr>
        <w:t>s allowance</w:t>
      </w:r>
      <w:r>
        <w:rPr>
          <w:rFonts w:ascii="Times New Roman" w:hAnsi="Times New Roman" w:cs="Times New Roman"/>
        </w:rPr>
        <w:t>’</w:t>
      </w:r>
      <w:r w:rsidR="00B03840" w:rsidRPr="009B3936">
        <w:rPr>
          <w:rFonts w:ascii="Times New Roman" w:hAnsi="Times New Roman" w:cs="Times New Roman"/>
        </w:rPr>
        <w:t xml:space="preserve"> means an allowance under Part VI;</w:t>
      </w:r>
      <w:r>
        <w:rPr>
          <w:rFonts w:ascii="Times New Roman" w:hAnsi="Times New Roman" w:cs="Times New Roman"/>
        </w:rPr>
        <w:t>”</w:t>
      </w:r>
      <w:r w:rsidR="00B03840" w:rsidRPr="009B3936">
        <w:rPr>
          <w:rFonts w:ascii="Times New Roman" w:hAnsi="Times New Roman" w:cs="Times New Roman"/>
        </w:rPr>
        <w:t>.</w:t>
      </w:r>
    </w:p>
    <w:p w14:paraId="2F7C8B66" w14:textId="5785F96A"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prescribed 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57FC97B4"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Add at the end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1b</w:t>
      </w:r>
      <w:r w:rsidR="009B3936">
        <w:rPr>
          <w:rFonts w:ascii="Times New Roman" w:hAnsi="Times New Roman" w:cs="Times New Roman"/>
        </w:rPr>
        <w:t>”</w:t>
      </w:r>
      <w:r w:rsidRPr="009B3936">
        <w:rPr>
          <w:rFonts w:ascii="Times New Roman" w:hAnsi="Times New Roman" w:cs="Times New Roman"/>
        </w:rPr>
        <w:t>.</w:t>
      </w:r>
    </w:p>
    <w:p w14:paraId="1054B174" w14:textId="31B3CB48"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prescribed 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1C28798C" w14:textId="77777777" w:rsidR="00E4248B"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VI or</w:t>
      </w:r>
      <w:r w:rsidR="009B3936">
        <w:rPr>
          <w:rFonts w:ascii="Times New Roman" w:hAnsi="Times New Roman" w:cs="Times New Roman"/>
        </w:rPr>
        <w:t>”</w:t>
      </w:r>
      <w:r w:rsidRPr="009B3936">
        <w:rPr>
          <w:rFonts w:ascii="Times New Roman" w:hAnsi="Times New Roman" w:cs="Times New Roman"/>
        </w:rPr>
        <w:t>.</w:t>
      </w:r>
      <w:r w:rsidR="00E4248B">
        <w:rPr>
          <w:rFonts w:ascii="Times New Roman" w:hAnsi="Times New Roman" w:cs="Times New Roman"/>
        </w:rPr>
        <w:br w:type="page"/>
      </w:r>
    </w:p>
    <w:p w14:paraId="57CBB17F" w14:textId="77777777" w:rsidR="00B03840" w:rsidRPr="00264B96" w:rsidRDefault="009B3936" w:rsidP="00257A5E">
      <w:pPr>
        <w:spacing w:after="0" w:line="240" w:lineRule="auto"/>
        <w:jc w:val="center"/>
        <w:rPr>
          <w:rFonts w:ascii="Times New Roman" w:hAnsi="Times New Roman" w:cs="Times New Roman"/>
        </w:rPr>
      </w:pPr>
      <w:r w:rsidRPr="009B3936">
        <w:rPr>
          <w:rFonts w:ascii="Times New Roman" w:hAnsi="Times New Roman" w:cs="Times New Roman"/>
          <w:b/>
        </w:rPr>
        <w:lastRenderedPageBreak/>
        <w:t>SCHEDULE 3</w:t>
      </w:r>
      <w:r w:rsidRPr="00264B96">
        <w:rPr>
          <w:rFonts w:ascii="Times New Roman" w:hAnsi="Times New Roman" w:cs="Times New Roman"/>
        </w:rPr>
        <w:t>—continued</w:t>
      </w:r>
    </w:p>
    <w:p w14:paraId="3C653379" w14:textId="52828C22"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prescribed 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117476BC"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9B3936">
        <w:rPr>
          <w:rFonts w:ascii="Times New Roman" w:hAnsi="Times New Roman" w:cs="Times New Roman"/>
        </w:rPr>
        <w:t>VI or</w:t>
      </w:r>
      <w:r w:rsidR="009B3936">
        <w:rPr>
          <w:rFonts w:ascii="Times New Roman" w:hAnsi="Times New Roman" w:cs="Times New Roman"/>
        </w:rPr>
        <w:t>”</w:t>
      </w:r>
      <w:r w:rsidRPr="009B3936">
        <w:rPr>
          <w:rFonts w:ascii="Times New Roman" w:hAnsi="Times New Roman" w:cs="Times New Roman"/>
        </w:rPr>
        <w:t xml:space="preserve"> after </w:t>
      </w:r>
      <w:r w:rsidR="009B3936">
        <w:rPr>
          <w:rFonts w:ascii="Times New Roman" w:hAnsi="Times New Roman" w:cs="Times New Roman"/>
        </w:rPr>
        <w:t>“</w:t>
      </w:r>
      <w:r w:rsidRPr="009B3936">
        <w:rPr>
          <w:rFonts w:ascii="Times New Roman" w:hAnsi="Times New Roman" w:cs="Times New Roman"/>
        </w:rPr>
        <w:t>Part</w:t>
      </w:r>
      <w:r w:rsidR="009B3936">
        <w:rPr>
          <w:rFonts w:ascii="Times New Roman" w:hAnsi="Times New Roman" w:cs="Times New Roman"/>
        </w:rPr>
        <w:t>”</w:t>
      </w:r>
      <w:r w:rsidRPr="009B3936">
        <w:rPr>
          <w:rFonts w:ascii="Times New Roman" w:hAnsi="Times New Roman" w:cs="Times New Roman"/>
        </w:rPr>
        <w:t>.</w:t>
      </w:r>
    </w:p>
    <w:p w14:paraId="3BFBD29A" w14:textId="5B27151B"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definition of </w:t>
      </w:r>
      <w:r>
        <w:rPr>
          <w:rFonts w:ascii="Times New Roman" w:hAnsi="Times New Roman" w:cs="Times New Roman"/>
          <w:b/>
        </w:rPr>
        <w:t>“</w:t>
      </w:r>
      <w:r w:rsidRPr="009B3936">
        <w:rPr>
          <w:rFonts w:ascii="Times New Roman" w:hAnsi="Times New Roman" w:cs="Times New Roman"/>
          <w:b/>
        </w:rPr>
        <w:t>supporting parent</w:t>
      </w:r>
      <w:r>
        <w:rPr>
          <w:rFonts w:ascii="Times New Roman" w:hAnsi="Times New Roman" w:cs="Times New Roman"/>
          <w:b/>
        </w:rPr>
        <w:t>’</w:t>
      </w:r>
      <w:r w:rsidRPr="009B3936">
        <w:rPr>
          <w:rFonts w:ascii="Times New Roman" w:hAnsi="Times New Roman" w:cs="Times New Roman"/>
          <w:b/>
        </w:rPr>
        <w:t>s benefit</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46CB42A6"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Omit the definition.</w:t>
      </w:r>
    </w:p>
    <w:p w14:paraId="7EC8B8F0" w14:textId="78C3D3E9"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definition of </w:t>
      </w:r>
      <w:r>
        <w:rPr>
          <w:rFonts w:ascii="Times New Roman" w:hAnsi="Times New Roman" w:cs="Times New Roman"/>
          <w:b/>
        </w:rPr>
        <w:t>“</w:t>
      </w:r>
      <w:r w:rsidRPr="009B3936">
        <w:rPr>
          <w:rFonts w:ascii="Times New Roman" w:hAnsi="Times New Roman" w:cs="Times New Roman"/>
          <w:b/>
        </w:rPr>
        <w:t>widow</w:t>
      </w:r>
      <w:r>
        <w:rPr>
          <w:rFonts w:ascii="Times New Roman" w:hAnsi="Times New Roman" w:cs="Times New Roman"/>
          <w:b/>
        </w:rPr>
        <w:t>’</w:t>
      </w:r>
      <w:r w:rsidRPr="009B3936">
        <w:rPr>
          <w:rFonts w:ascii="Times New Roman" w:hAnsi="Times New Roman" w:cs="Times New Roman"/>
          <w:b/>
        </w:rPr>
        <w:t>s 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756BB8D5" w14:textId="5ECF8145"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Part V</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Schedule </w:t>
      </w:r>
      <w:r w:rsidR="00264B96" w:rsidRPr="00264B96">
        <w:rPr>
          <w:rFonts w:ascii="Times New Roman" w:hAnsi="Times New Roman" w:cs="Times New Roman"/>
          <w:smallCaps/>
        </w:rPr>
        <w:t>1</w:t>
      </w:r>
      <w:r w:rsidR="00264B96" w:rsidRPr="002B4EC8">
        <w:rPr>
          <w:rFonts w:ascii="Times New Roman" w:hAnsi="Times New Roman" w:cs="Times New Roman"/>
          <w:smallCaps/>
        </w:rPr>
        <w:t>b</w:t>
      </w:r>
      <w:r w:rsidR="009B3936" w:rsidRPr="002B4EC8">
        <w:rPr>
          <w:rFonts w:ascii="Times New Roman" w:hAnsi="Times New Roman" w:cs="Times New Roman"/>
          <w:smallCaps/>
        </w:rPr>
        <w:t>”.</w:t>
      </w:r>
    </w:p>
    <w:p w14:paraId="409EC814" w14:textId="7C0B0546"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 </w:t>
      </w:r>
      <w:r w:rsidRPr="00E4248B">
        <w:rPr>
          <w:rFonts w:ascii="Times New Roman" w:hAnsi="Times New Roman" w:cs="Times New Roman"/>
          <w:b/>
        </w:rPr>
        <w:t>(</w:t>
      </w:r>
      <w:r w:rsidRPr="009B3936">
        <w:rPr>
          <w:rFonts w:ascii="Times New Roman" w:hAnsi="Times New Roman" w:cs="Times New Roman"/>
          <w:b/>
        </w:rPr>
        <w:t>10</w:t>
      </w:r>
      <w:r w:rsidRPr="00E4248B">
        <w:rPr>
          <w:rFonts w:ascii="Times New Roman" w:hAnsi="Times New Roman" w:cs="Times New Roman"/>
          <w:b/>
        </w:rPr>
        <w:t>)</w:t>
      </w:r>
      <w:r w:rsidRPr="009B3936">
        <w:rPr>
          <w:rFonts w:ascii="Times New Roman" w:hAnsi="Times New Roman" w:cs="Times New Roman"/>
          <w:b/>
        </w:rPr>
        <w:t>:</w:t>
      </w:r>
    </w:p>
    <w:p w14:paraId="266E751E" w14:textId="77777777" w:rsidR="00B03840" w:rsidRPr="00257A5E" w:rsidRDefault="00B03840" w:rsidP="002B4EC8">
      <w:pPr>
        <w:spacing w:before="60" w:after="60" w:line="240" w:lineRule="auto"/>
        <w:ind w:firstLine="432"/>
        <w:jc w:val="both"/>
        <w:rPr>
          <w:rFonts w:ascii="Times New Roman" w:hAnsi="Times New Roman" w:cs="Times New Roman"/>
        </w:rPr>
      </w:pPr>
      <w:r w:rsidRPr="00257A5E">
        <w:rPr>
          <w:rFonts w:ascii="Times New Roman" w:hAnsi="Times New Roman" w:cs="Times New Roman"/>
        </w:rPr>
        <w:t xml:space="preserve">(a) Insert </w:t>
      </w:r>
      <w:r w:rsidR="009B3936" w:rsidRPr="00257A5E">
        <w:rPr>
          <w:rFonts w:ascii="Times New Roman" w:hAnsi="Times New Roman" w:cs="Times New Roman"/>
        </w:rPr>
        <w:t>“</w:t>
      </w:r>
      <w:r w:rsidRPr="00257A5E">
        <w:rPr>
          <w:rFonts w:ascii="Times New Roman" w:hAnsi="Times New Roman" w:cs="Times New Roman"/>
        </w:rPr>
        <w:t xml:space="preserve">or Schedule </w:t>
      </w:r>
      <w:r w:rsidR="00264B96" w:rsidRPr="00264B96">
        <w:rPr>
          <w:rFonts w:ascii="Times New Roman" w:hAnsi="Times New Roman" w:cs="Times New Roman"/>
          <w:smallCaps/>
        </w:rPr>
        <w:t>1b</w:t>
      </w:r>
      <w:r w:rsidR="009B3936" w:rsidRPr="00257A5E">
        <w:rPr>
          <w:rFonts w:ascii="Times New Roman" w:hAnsi="Times New Roman" w:cs="Times New Roman"/>
          <w:smallCaps/>
        </w:rPr>
        <w:t xml:space="preserve">” </w:t>
      </w:r>
      <w:r w:rsidRPr="00257A5E">
        <w:rPr>
          <w:rFonts w:ascii="Times New Roman" w:hAnsi="Times New Roman" w:cs="Times New Roman"/>
        </w:rPr>
        <w:t xml:space="preserve">after </w:t>
      </w:r>
      <w:r w:rsidR="009B3936" w:rsidRPr="00257A5E">
        <w:rPr>
          <w:rFonts w:ascii="Times New Roman" w:hAnsi="Times New Roman" w:cs="Times New Roman"/>
        </w:rPr>
        <w:t>“</w:t>
      </w:r>
      <w:r w:rsidRPr="00257A5E">
        <w:rPr>
          <w:rFonts w:ascii="Times New Roman" w:hAnsi="Times New Roman" w:cs="Times New Roman"/>
        </w:rPr>
        <w:t>XIII</w:t>
      </w:r>
      <w:r w:rsidR="009B3936" w:rsidRPr="00257A5E">
        <w:rPr>
          <w:rFonts w:ascii="Times New Roman" w:hAnsi="Times New Roman" w:cs="Times New Roman"/>
        </w:rPr>
        <w:t>”</w:t>
      </w:r>
      <w:r w:rsidRPr="00257A5E">
        <w:rPr>
          <w:rFonts w:ascii="Times New Roman" w:hAnsi="Times New Roman" w:cs="Times New Roman"/>
        </w:rPr>
        <w:t xml:space="preserve"> (first occurring).</w:t>
      </w:r>
    </w:p>
    <w:p w14:paraId="768FCF2B" w14:textId="77777777" w:rsidR="00B03840" w:rsidRPr="00257A5E" w:rsidRDefault="00B03840" w:rsidP="002B4EC8">
      <w:pPr>
        <w:spacing w:before="60" w:after="60" w:line="240" w:lineRule="auto"/>
        <w:ind w:left="864" w:hanging="432"/>
        <w:jc w:val="both"/>
        <w:rPr>
          <w:rFonts w:ascii="Times New Roman" w:hAnsi="Times New Roman" w:cs="Times New Roman"/>
        </w:rPr>
      </w:pPr>
      <w:r w:rsidRPr="00257A5E">
        <w:rPr>
          <w:rFonts w:ascii="Times New Roman" w:hAnsi="Times New Roman" w:cs="Times New Roman"/>
        </w:rPr>
        <w:t xml:space="preserve">(b) Omit </w:t>
      </w:r>
      <w:r w:rsidR="009B3936" w:rsidRPr="00257A5E">
        <w:rPr>
          <w:rFonts w:ascii="Times New Roman" w:hAnsi="Times New Roman" w:cs="Times New Roman"/>
        </w:rPr>
        <w:t>“</w:t>
      </w:r>
      <w:r w:rsidRPr="00257A5E">
        <w:rPr>
          <w:rFonts w:ascii="Times New Roman" w:hAnsi="Times New Roman" w:cs="Times New Roman"/>
        </w:rPr>
        <w:t>,</w:t>
      </w:r>
      <w:r w:rsidR="00264B96">
        <w:rPr>
          <w:rFonts w:ascii="Times New Roman" w:hAnsi="Times New Roman" w:cs="Times New Roman"/>
        </w:rPr>
        <w:t xml:space="preserve"> </w:t>
      </w:r>
      <w:r w:rsidRPr="00257A5E">
        <w:rPr>
          <w:rFonts w:ascii="Times New Roman" w:hAnsi="Times New Roman" w:cs="Times New Roman"/>
        </w:rPr>
        <w:t>a benefit under Part VI or XIII or an allowance under Part</w:t>
      </w:r>
      <w:r w:rsidR="009B3936" w:rsidRPr="00257A5E">
        <w:rPr>
          <w:rFonts w:ascii="Times New Roman" w:hAnsi="Times New Roman" w:cs="Times New Roman"/>
        </w:rPr>
        <w:t>”</w:t>
      </w:r>
      <w:r w:rsidRPr="00257A5E">
        <w:rPr>
          <w:rFonts w:ascii="Times New Roman" w:hAnsi="Times New Roman" w:cs="Times New Roman"/>
        </w:rPr>
        <w:t xml:space="preserve">, substitute </w:t>
      </w:r>
      <w:r w:rsidR="009B3936" w:rsidRPr="00257A5E">
        <w:rPr>
          <w:rFonts w:ascii="Times New Roman" w:hAnsi="Times New Roman" w:cs="Times New Roman"/>
        </w:rPr>
        <w:t>“</w:t>
      </w:r>
      <w:r w:rsidRPr="00257A5E">
        <w:rPr>
          <w:rFonts w:ascii="Times New Roman" w:hAnsi="Times New Roman" w:cs="Times New Roman"/>
        </w:rPr>
        <w:t xml:space="preserve">or Schedule </w:t>
      </w:r>
      <w:r w:rsidR="00264B96" w:rsidRPr="00264B96">
        <w:rPr>
          <w:rFonts w:ascii="Times New Roman" w:hAnsi="Times New Roman" w:cs="Times New Roman"/>
          <w:smallCaps/>
        </w:rPr>
        <w:t>1b</w:t>
      </w:r>
      <w:r w:rsidR="009B3936" w:rsidRPr="00257A5E">
        <w:rPr>
          <w:rFonts w:ascii="Times New Roman" w:hAnsi="Times New Roman" w:cs="Times New Roman"/>
          <w:smallCaps/>
        </w:rPr>
        <w:t xml:space="preserve">, </w:t>
      </w:r>
      <w:r w:rsidRPr="00257A5E">
        <w:rPr>
          <w:rFonts w:ascii="Times New Roman" w:hAnsi="Times New Roman" w:cs="Times New Roman"/>
        </w:rPr>
        <w:t>a benefit under Part XIII or an allowance under Part VI,</w:t>
      </w:r>
      <w:r w:rsidR="009B3936" w:rsidRPr="00257A5E">
        <w:rPr>
          <w:rFonts w:ascii="Times New Roman" w:hAnsi="Times New Roman" w:cs="Times New Roman"/>
        </w:rPr>
        <w:t>”</w:t>
      </w:r>
      <w:r w:rsidRPr="00257A5E">
        <w:rPr>
          <w:rFonts w:ascii="Times New Roman" w:hAnsi="Times New Roman" w:cs="Times New Roman"/>
        </w:rPr>
        <w:t>.</w:t>
      </w:r>
    </w:p>
    <w:p w14:paraId="060BAB92" w14:textId="3307A41B"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5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08C1B8C3" w14:textId="7E915289" w:rsidR="00B03840" w:rsidRPr="009B3936" w:rsidRDefault="00B03840" w:rsidP="002B4EC8">
      <w:pPr>
        <w:spacing w:before="60" w:after="6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Omit </w:t>
      </w:r>
      <w:r w:rsidR="009B3936">
        <w:rPr>
          <w:rFonts w:ascii="Times New Roman" w:hAnsi="Times New Roman" w:cs="Times New Roman"/>
        </w:rPr>
        <w:t>“</w:t>
      </w:r>
      <w:r w:rsidRPr="009B3936">
        <w:rPr>
          <w:rFonts w:ascii="Times New Roman" w:hAnsi="Times New Roman" w:cs="Times New Roman"/>
        </w:rPr>
        <w:t>,</w:t>
      </w:r>
      <w:r w:rsidR="00264B96">
        <w:rPr>
          <w:rFonts w:ascii="Times New Roman" w:hAnsi="Times New Roman" w:cs="Times New Roman"/>
        </w:rPr>
        <w:t xml:space="preserve"> </w:t>
      </w:r>
      <w:r w:rsidRPr="009B3936">
        <w:rPr>
          <w:rFonts w:ascii="Times New Roman" w:hAnsi="Times New Roman" w:cs="Times New Roman"/>
        </w:rPr>
        <w:t>a benefit under Part VI</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B4EC8">
        <w:rPr>
          <w:rFonts w:ascii="Times New Roman" w:hAnsi="Times New Roman" w:cs="Times New Roman"/>
          <w:smallCaps/>
        </w:rPr>
        <w:t>b</w:t>
      </w:r>
      <w:r w:rsidR="009B3936" w:rsidRPr="002B4EC8">
        <w:rPr>
          <w:rFonts w:ascii="Times New Roman" w:hAnsi="Times New Roman" w:cs="Times New Roman"/>
          <w:smallCaps/>
        </w:rPr>
        <w:t>”.</w:t>
      </w:r>
    </w:p>
    <w:p w14:paraId="0AD9D793" w14:textId="77777777" w:rsidR="00B03840" w:rsidRPr="009B3936" w:rsidRDefault="00B03840" w:rsidP="002B4EC8">
      <w:pPr>
        <w:spacing w:before="60" w:after="6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Insert </w:t>
      </w:r>
      <w:r w:rsidR="009B3936">
        <w:rPr>
          <w:rFonts w:ascii="Times New Roman" w:hAnsi="Times New Roman" w:cs="Times New Roman"/>
        </w:rPr>
        <w:t>“</w:t>
      </w:r>
      <w:r w:rsidRPr="009B3936">
        <w:rPr>
          <w:rFonts w:ascii="Times New Roman" w:hAnsi="Times New Roman" w:cs="Times New Roman"/>
        </w:rPr>
        <w:t>VI,</w:t>
      </w:r>
      <w:r w:rsidR="009B3936">
        <w:rPr>
          <w:rFonts w:ascii="Times New Roman" w:hAnsi="Times New Roman" w:cs="Times New Roman"/>
        </w:rPr>
        <w:t>”</w:t>
      </w:r>
      <w:r w:rsidRPr="009B3936">
        <w:rPr>
          <w:rFonts w:ascii="Times New Roman" w:hAnsi="Times New Roman" w:cs="Times New Roman"/>
        </w:rPr>
        <w:t xml:space="preserve"> before </w:t>
      </w:r>
      <w:r w:rsidR="009B3936">
        <w:rPr>
          <w:rFonts w:ascii="Times New Roman" w:hAnsi="Times New Roman" w:cs="Times New Roman"/>
        </w:rPr>
        <w:t>“</w:t>
      </w:r>
      <w:r w:rsidRPr="009B3936">
        <w:rPr>
          <w:rFonts w:ascii="Times New Roman" w:hAnsi="Times New Roman" w:cs="Times New Roman"/>
        </w:rPr>
        <w:t>XIV</w:t>
      </w:r>
      <w:r w:rsidR="009B3936">
        <w:rPr>
          <w:rFonts w:ascii="Times New Roman" w:hAnsi="Times New Roman" w:cs="Times New Roman"/>
        </w:rPr>
        <w:t>”</w:t>
      </w:r>
      <w:r w:rsidRPr="009B3936">
        <w:rPr>
          <w:rFonts w:ascii="Times New Roman" w:hAnsi="Times New Roman" w:cs="Times New Roman"/>
        </w:rPr>
        <w:t>.</w:t>
      </w:r>
    </w:p>
    <w:p w14:paraId="622FE7DC" w14:textId="0222083A"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5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w:t>
      </w:r>
    </w:p>
    <w:p w14:paraId="62DECB5F"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w:t>
      </w:r>
      <w:r w:rsidR="00264B96">
        <w:rPr>
          <w:rFonts w:ascii="Times New Roman" w:hAnsi="Times New Roman" w:cs="Times New Roman"/>
        </w:rPr>
        <w:t xml:space="preserve"> </w:t>
      </w:r>
      <w:r w:rsidRPr="009B3936">
        <w:rPr>
          <w:rFonts w:ascii="Times New Roman" w:hAnsi="Times New Roman" w:cs="Times New Roman"/>
        </w:rPr>
        <w:t>benefit</w:t>
      </w:r>
      <w:r w:rsidR="009B3936">
        <w:rPr>
          <w:rFonts w:ascii="Times New Roman" w:hAnsi="Times New Roman" w:cs="Times New Roman"/>
        </w:rPr>
        <w:t>”</w:t>
      </w:r>
      <w:r w:rsidRPr="009B3936">
        <w:rPr>
          <w:rFonts w:ascii="Times New Roman" w:hAnsi="Times New Roman" w:cs="Times New Roman"/>
        </w:rPr>
        <w:t>.</w:t>
      </w:r>
    </w:p>
    <w:p w14:paraId="182CDD4C" w14:textId="77AAF8A5"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5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w:t>
      </w:r>
    </w:p>
    <w:p w14:paraId="0C3261A9"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w:t>
      </w:r>
      <w:r w:rsidR="00257A5E">
        <w:rPr>
          <w:rFonts w:ascii="Times New Roman" w:hAnsi="Times New Roman" w:cs="Times New Roman"/>
        </w:rPr>
        <w:t xml:space="preserve"> </w:t>
      </w:r>
      <w:r w:rsidRPr="009B3936">
        <w:rPr>
          <w:rFonts w:ascii="Times New Roman" w:hAnsi="Times New Roman" w:cs="Times New Roman"/>
        </w:rPr>
        <w:t>benefit</w:t>
      </w:r>
      <w:r w:rsidR="009B3936">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last occurring</w:t>
      </w:r>
      <w:r w:rsidRPr="00E4248B">
        <w:rPr>
          <w:rFonts w:ascii="Times New Roman" w:hAnsi="Times New Roman" w:cs="Times New Roman"/>
        </w:rPr>
        <w:t>)</w:t>
      </w:r>
      <w:r w:rsidRPr="009B3936">
        <w:rPr>
          <w:rFonts w:ascii="Times New Roman" w:hAnsi="Times New Roman" w:cs="Times New Roman"/>
        </w:rPr>
        <w:t>.</w:t>
      </w:r>
    </w:p>
    <w:p w14:paraId="03D95AF4" w14:textId="5E40E8D8"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6 </w:t>
      </w:r>
      <w:r w:rsidRPr="00E4248B">
        <w:rPr>
          <w:rFonts w:ascii="Times New Roman" w:hAnsi="Times New Roman" w:cs="Times New Roman"/>
          <w:b/>
        </w:rPr>
        <w:t>(</w:t>
      </w:r>
      <w:r w:rsidRPr="009B3936">
        <w:rPr>
          <w:rFonts w:ascii="Times New Roman" w:hAnsi="Times New Roman" w:cs="Times New Roman"/>
          <w:b/>
        </w:rPr>
        <w:t>9</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4482EBDA" w14:textId="1AB34FF5"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w:t>
      </w:r>
      <w:r w:rsidR="00264B96">
        <w:rPr>
          <w:rFonts w:ascii="Times New Roman" w:hAnsi="Times New Roman" w:cs="Times New Roman"/>
        </w:rPr>
        <w:t xml:space="preserve"> </w:t>
      </w:r>
      <w:r w:rsidRPr="009B3936">
        <w:rPr>
          <w:rFonts w:ascii="Times New Roman" w:hAnsi="Times New Roman" w:cs="Times New Roman"/>
        </w:rPr>
        <w:t>a benefit under Part VI, an allowance under Part IX or XIV</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B4EC8">
        <w:rPr>
          <w:rFonts w:ascii="Times New Roman" w:hAnsi="Times New Roman" w:cs="Times New Roman"/>
          <w:smallCaps/>
        </w:rPr>
        <w:t>b</w:t>
      </w:r>
      <w:r w:rsidR="009B3936" w:rsidRPr="002B4EC8">
        <w:rPr>
          <w:rFonts w:ascii="Times New Roman" w:hAnsi="Times New Roman" w:cs="Times New Roman"/>
          <w:smallCaps/>
        </w:rPr>
        <w:t xml:space="preserve">, </w:t>
      </w:r>
      <w:r w:rsidRPr="009B3936">
        <w:rPr>
          <w:rFonts w:ascii="Times New Roman" w:hAnsi="Times New Roman" w:cs="Times New Roman"/>
        </w:rPr>
        <w:t>an allowance under Part VI, IX or XIV</w:t>
      </w:r>
      <w:r w:rsidR="009B3936">
        <w:rPr>
          <w:rFonts w:ascii="Times New Roman" w:hAnsi="Times New Roman" w:cs="Times New Roman"/>
        </w:rPr>
        <w:t>”</w:t>
      </w:r>
      <w:r w:rsidRPr="009B3936">
        <w:rPr>
          <w:rFonts w:ascii="Times New Roman" w:hAnsi="Times New Roman" w:cs="Times New Roman"/>
        </w:rPr>
        <w:t>.</w:t>
      </w:r>
    </w:p>
    <w:p w14:paraId="6D9EE049" w14:textId="4A0D95F1"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7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030F4569" w14:textId="77777777" w:rsidR="00B03840" w:rsidRPr="009B3936" w:rsidRDefault="00B03840" w:rsidP="002B4EC8">
      <w:pPr>
        <w:spacing w:before="60" w:after="6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Omit </w:t>
      </w:r>
      <w:r w:rsidR="009B3936">
        <w:rPr>
          <w:rFonts w:ascii="Times New Roman" w:hAnsi="Times New Roman" w:cs="Times New Roman"/>
        </w:rPr>
        <w:t>“</w:t>
      </w:r>
      <w:r w:rsidRPr="009B3936">
        <w:rPr>
          <w:rFonts w:ascii="Times New Roman" w:hAnsi="Times New Roman" w:cs="Times New Roman"/>
        </w:rPr>
        <w:t>,</w:t>
      </w:r>
      <w:r w:rsidR="00264B96">
        <w:rPr>
          <w:rFonts w:ascii="Times New Roman" w:hAnsi="Times New Roman" w:cs="Times New Roman"/>
        </w:rPr>
        <w:t xml:space="preserve"> </w:t>
      </w:r>
      <w:r w:rsidRPr="009B3936">
        <w:rPr>
          <w:rFonts w:ascii="Times New Roman" w:hAnsi="Times New Roman" w:cs="Times New Roman"/>
        </w:rPr>
        <w:t>a benefit under Part VI</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1b</w:t>
      </w:r>
      <w:r w:rsidR="009B3936">
        <w:rPr>
          <w:rFonts w:ascii="Times New Roman" w:hAnsi="Times New Roman" w:cs="Times New Roman"/>
          <w:smallCaps/>
        </w:rPr>
        <w:t>”</w:t>
      </w:r>
      <w:r w:rsidR="009B3936" w:rsidRPr="009B3936">
        <w:rPr>
          <w:rFonts w:ascii="Times New Roman" w:hAnsi="Times New Roman" w:cs="Times New Roman"/>
          <w:smallCaps/>
        </w:rPr>
        <w:t>.</w:t>
      </w:r>
    </w:p>
    <w:p w14:paraId="7BE68E67" w14:textId="77777777" w:rsidR="00B03840" w:rsidRPr="009B3936" w:rsidRDefault="00B03840" w:rsidP="002B4EC8">
      <w:pPr>
        <w:spacing w:before="60" w:after="6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Insert </w:t>
      </w:r>
      <w:r w:rsidR="009B3936">
        <w:rPr>
          <w:rFonts w:ascii="Times New Roman" w:hAnsi="Times New Roman" w:cs="Times New Roman"/>
        </w:rPr>
        <w:t>“</w:t>
      </w:r>
      <w:r w:rsidRPr="009B3936">
        <w:rPr>
          <w:rFonts w:ascii="Times New Roman" w:hAnsi="Times New Roman" w:cs="Times New Roman"/>
        </w:rPr>
        <w:t>VI,</w:t>
      </w:r>
      <w:r w:rsidR="009B3936">
        <w:rPr>
          <w:rFonts w:ascii="Times New Roman" w:hAnsi="Times New Roman" w:cs="Times New Roman"/>
        </w:rPr>
        <w:t>”</w:t>
      </w:r>
      <w:r w:rsidRPr="009B3936">
        <w:rPr>
          <w:rFonts w:ascii="Times New Roman" w:hAnsi="Times New Roman" w:cs="Times New Roman"/>
        </w:rPr>
        <w:t xml:space="preserve"> before </w:t>
      </w:r>
      <w:r w:rsidR="009B3936">
        <w:rPr>
          <w:rFonts w:ascii="Times New Roman" w:hAnsi="Times New Roman" w:cs="Times New Roman"/>
        </w:rPr>
        <w:t>“</w:t>
      </w:r>
      <w:r w:rsidRPr="009B3936">
        <w:rPr>
          <w:rFonts w:ascii="Times New Roman" w:hAnsi="Times New Roman" w:cs="Times New Roman"/>
        </w:rPr>
        <w:t>XIV</w:t>
      </w:r>
      <w:r w:rsidR="009B3936">
        <w:rPr>
          <w:rFonts w:ascii="Times New Roman" w:hAnsi="Times New Roman" w:cs="Times New Roman"/>
        </w:rPr>
        <w:t>”</w:t>
      </w:r>
      <w:r w:rsidRPr="009B3936">
        <w:rPr>
          <w:rFonts w:ascii="Times New Roman" w:hAnsi="Times New Roman" w:cs="Times New Roman"/>
        </w:rPr>
        <w:t>.</w:t>
      </w:r>
    </w:p>
    <w:p w14:paraId="56F20DA4" w14:textId="31690ED6"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Section 8:</w:t>
      </w:r>
    </w:p>
    <w:p w14:paraId="1F021FAD" w14:textId="722AA25D"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 under Part VI or</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B4EC8">
        <w:rPr>
          <w:rFonts w:ascii="Times New Roman" w:hAnsi="Times New Roman" w:cs="Times New Roman"/>
        </w:rPr>
        <w:t>1</w:t>
      </w:r>
      <w:r w:rsidR="009B3936" w:rsidRPr="002B4EC8">
        <w:rPr>
          <w:rFonts w:ascii="Times New Roman" w:hAnsi="Times New Roman" w:cs="Times New Roman"/>
          <w:smallCaps/>
        </w:rPr>
        <w:t xml:space="preserve">b, </w:t>
      </w:r>
      <w:r w:rsidRPr="002B4EC8">
        <w:rPr>
          <w:rFonts w:ascii="Times New Roman" w:hAnsi="Times New Roman" w:cs="Times New Roman"/>
        </w:rPr>
        <w:t>an</w:t>
      </w:r>
      <w:r w:rsidRPr="009B3936">
        <w:rPr>
          <w:rFonts w:ascii="Times New Roman" w:hAnsi="Times New Roman" w:cs="Times New Roman"/>
        </w:rPr>
        <w:t xml:space="preserve"> allowance under Part VI or a benefit under Part</w:t>
      </w:r>
      <w:r w:rsidR="009B3936">
        <w:rPr>
          <w:rFonts w:ascii="Times New Roman" w:hAnsi="Times New Roman" w:cs="Times New Roman"/>
        </w:rPr>
        <w:t>”</w:t>
      </w:r>
      <w:r w:rsidRPr="009B3936">
        <w:rPr>
          <w:rFonts w:ascii="Times New Roman" w:hAnsi="Times New Roman" w:cs="Times New Roman"/>
        </w:rPr>
        <w:t>.</w:t>
      </w:r>
    </w:p>
    <w:p w14:paraId="2F85F42F" w14:textId="14F847B2"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10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w:t>
      </w:r>
    </w:p>
    <w:p w14:paraId="40F57BBA" w14:textId="43212F89"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w:t>
      </w:r>
      <w:r w:rsidR="00264B96">
        <w:rPr>
          <w:rFonts w:ascii="Times New Roman" w:hAnsi="Times New Roman" w:cs="Times New Roman"/>
        </w:rPr>
        <w:t xml:space="preserve"> </w:t>
      </w:r>
      <w:r w:rsidRPr="009B3936">
        <w:rPr>
          <w:rFonts w:ascii="Times New Roman" w:hAnsi="Times New Roman" w:cs="Times New Roman"/>
        </w:rPr>
        <w:t>a benefit under Part VI or</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B4EC8">
        <w:rPr>
          <w:rFonts w:ascii="Times New Roman" w:hAnsi="Times New Roman" w:cs="Times New Roman"/>
        </w:rPr>
        <w:t>1</w:t>
      </w:r>
      <w:r w:rsidR="002B4EC8" w:rsidRPr="002B4EC8">
        <w:rPr>
          <w:rFonts w:ascii="Times New Roman" w:hAnsi="Times New Roman" w:cs="Times New Roman"/>
          <w:smallCaps/>
        </w:rPr>
        <w:t>b,</w:t>
      </w:r>
      <w:r w:rsidR="009B3936" w:rsidRPr="009B3936">
        <w:rPr>
          <w:rFonts w:ascii="Times New Roman" w:hAnsi="Times New Roman" w:cs="Times New Roman"/>
          <w:b/>
          <w:smallCaps/>
        </w:rPr>
        <w:t xml:space="preserve"> </w:t>
      </w:r>
      <w:r w:rsidRPr="009B3936">
        <w:rPr>
          <w:rFonts w:ascii="Times New Roman" w:hAnsi="Times New Roman" w:cs="Times New Roman"/>
        </w:rPr>
        <w:t>an allowance under Part VI, a benefit under Part</w:t>
      </w:r>
      <w:r w:rsidR="009B3936">
        <w:rPr>
          <w:rFonts w:ascii="Times New Roman" w:hAnsi="Times New Roman" w:cs="Times New Roman"/>
        </w:rPr>
        <w:t>”</w:t>
      </w:r>
      <w:r w:rsidRPr="009B3936">
        <w:rPr>
          <w:rFonts w:ascii="Times New Roman" w:hAnsi="Times New Roman" w:cs="Times New Roman"/>
        </w:rPr>
        <w:t>.</w:t>
      </w:r>
    </w:p>
    <w:p w14:paraId="24986171" w14:textId="3EA8DE68"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12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w:t>
      </w:r>
    </w:p>
    <w:p w14:paraId="04DF01D9"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w:t>
      </w:r>
      <w:r w:rsidR="009B3936">
        <w:rPr>
          <w:rFonts w:ascii="Times New Roman" w:hAnsi="Times New Roman" w:cs="Times New Roman"/>
        </w:rPr>
        <w:t>”</w:t>
      </w:r>
      <w:r w:rsidRPr="009B3936">
        <w:rPr>
          <w:rFonts w:ascii="Times New Roman" w:hAnsi="Times New Roman" w:cs="Times New Roman"/>
        </w:rPr>
        <w:t>.</w:t>
      </w:r>
    </w:p>
    <w:p w14:paraId="7A56947B" w14:textId="77777777" w:rsidR="00E4248B" w:rsidRDefault="00E4248B" w:rsidP="002B4EC8">
      <w:pPr>
        <w:spacing w:before="60" w:after="60" w:line="240" w:lineRule="auto"/>
        <w:ind w:firstLine="432"/>
        <w:jc w:val="both"/>
        <w:rPr>
          <w:rFonts w:ascii="Times New Roman" w:hAnsi="Times New Roman" w:cs="Times New Roman"/>
        </w:rPr>
      </w:pPr>
      <w:r>
        <w:rPr>
          <w:rFonts w:ascii="Times New Roman" w:hAnsi="Times New Roman" w:cs="Times New Roman"/>
        </w:rPr>
        <w:br w:type="page"/>
      </w:r>
    </w:p>
    <w:p w14:paraId="668B2ACB" w14:textId="77777777" w:rsidR="00B03840" w:rsidRPr="00264B96" w:rsidRDefault="009B3936" w:rsidP="00257A5E">
      <w:pPr>
        <w:spacing w:after="0" w:line="240" w:lineRule="auto"/>
        <w:jc w:val="center"/>
        <w:rPr>
          <w:rFonts w:ascii="Times New Roman" w:hAnsi="Times New Roman" w:cs="Times New Roman"/>
        </w:rPr>
      </w:pPr>
      <w:r w:rsidRPr="009B3936">
        <w:rPr>
          <w:rFonts w:ascii="Times New Roman" w:hAnsi="Times New Roman" w:cs="Times New Roman"/>
          <w:b/>
        </w:rPr>
        <w:lastRenderedPageBreak/>
        <w:t>SCHEDULE 3</w:t>
      </w:r>
      <w:r w:rsidRPr="00264B96">
        <w:rPr>
          <w:rFonts w:ascii="Times New Roman" w:hAnsi="Times New Roman" w:cs="Times New Roman"/>
        </w:rPr>
        <w:t>—continued</w:t>
      </w:r>
    </w:p>
    <w:p w14:paraId="03F58E2F" w14:textId="7F7A234F"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After paragraph 12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w:t>
      </w:r>
    </w:p>
    <w:p w14:paraId="7E5C4BC8"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Insert the following word and paragraph:</w:t>
      </w:r>
    </w:p>
    <w:p w14:paraId="35D42607" w14:textId="2A90DB48" w:rsidR="00B03840" w:rsidRPr="009B3936" w:rsidRDefault="009B3936" w:rsidP="002B4EC8">
      <w:pPr>
        <w:spacing w:before="60" w:after="60" w:line="240" w:lineRule="auto"/>
        <w:ind w:left="1296"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w:t>
      </w:r>
      <w:r w:rsidR="00216302">
        <w:rPr>
          <w:rFonts w:ascii="Times New Roman" w:hAnsi="Times New Roman" w:cs="Times New Roman"/>
        </w:rPr>
        <w:t xml:space="preserve"> </w:t>
      </w:r>
      <w:r w:rsidR="00B03840" w:rsidRPr="009B3936">
        <w:rPr>
          <w:rFonts w:ascii="Times New Roman" w:hAnsi="Times New Roman" w:cs="Times New Roman"/>
        </w:rPr>
        <w:t xml:space="preserve">or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Schedule </w:t>
      </w:r>
      <w:r w:rsidR="00264B96" w:rsidRPr="00264B96">
        <w:rPr>
          <w:rFonts w:ascii="Times New Roman" w:hAnsi="Times New Roman" w:cs="Times New Roman"/>
          <w:smallCaps/>
        </w:rPr>
        <w:t>1b</w:t>
      </w:r>
      <w:r w:rsidRPr="009B3936">
        <w:rPr>
          <w:rFonts w:ascii="Times New Roman" w:hAnsi="Times New Roman" w:cs="Times New Roman"/>
          <w:smallCaps/>
        </w:rPr>
        <w:t>;</w:t>
      </w:r>
      <w:r>
        <w:rPr>
          <w:rFonts w:ascii="Times New Roman" w:hAnsi="Times New Roman" w:cs="Times New Roman"/>
          <w:smallCaps/>
        </w:rPr>
        <w:t>”</w:t>
      </w:r>
      <w:r w:rsidRPr="009B3936">
        <w:rPr>
          <w:rFonts w:ascii="Times New Roman" w:hAnsi="Times New Roman" w:cs="Times New Roman"/>
          <w:b/>
          <w:smallCaps/>
        </w:rPr>
        <w:t>.</w:t>
      </w:r>
    </w:p>
    <w:p w14:paraId="26C3A373" w14:textId="33C6C152"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12 </w:t>
      </w:r>
      <w:r w:rsidRPr="00E4248B">
        <w:rPr>
          <w:rFonts w:ascii="Times New Roman" w:hAnsi="Times New Roman" w:cs="Times New Roman"/>
          <w:b/>
        </w:rPr>
        <w:t>(</w:t>
      </w:r>
      <w:r w:rsidRPr="009B3936">
        <w:rPr>
          <w:rFonts w:ascii="Times New Roman" w:hAnsi="Times New Roman" w:cs="Times New Roman"/>
          <w:b/>
        </w:rPr>
        <w:t>4</w:t>
      </w:r>
      <w:r w:rsidRPr="00E4248B">
        <w:rPr>
          <w:rFonts w:ascii="Times New Roman" w:hAnsi="Times New Roman" w:cs="Times New Roman"/>
          <w:b/>
        </w:rPr>
        <w:t>)</w:t>
      </w:r>
      <w:r w:rsidRPr="009B3936">
        <w:rPr>
          <w:rFonts w:ascii="Times New Roman" w:hAnsi="Times New Roman" w:cs="Times New Roman"/>
          <w:b/>
        </w:rPr>
        <w:t>:</w:t>
      </w:r>
    </w:p>
    <w:p w14:paraId="3A624280" w14:textId="2BE7894E"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 xml:space="preserve">subsection 44 </w:t>
      </w:r>
      <w:r w:rsidRPr="00E4248B">
        <w:rPr>
          <w:rFonts w:ascii="Times New Roman" w:hAnsi="Times New Roman" w:cs="Times New Roman"/>
        </w:rPr>
        <w:t>(</w:t>
      </w:r>
      <w:r w:rsidRPr="009B3936">
        <w:rPr>
          <w:rFonts w:ascii="Times New Roman" w:hAnsi="Times New Roman" w:cs="Times New Roman"/>
        </w:rPr>
        <w:t>1</w:t>
      </w:r>
      <w:r w:rsidRPr="00E4248B">
        <w:rPr>
          <w:rFonts w:ascii="Times New Roman" w:hAnsi="Times New Roman" w:cs="Times New Roman"/>
        </w:rPr>
        <w: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sections 45 and 56 and clause 3 of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216302">
        <w:rPr>
          <w:rFonts w:ascii="Times New Roman" w:hAnsi="Times New Roman" w:cs="Times New Roman"/>
          <w:smallCaps/>
        </w:rPr>
        <w:t>”.</w:t>
      </w:r>
    </w:p>
    <w:p w14:paraId="669E0C87" w14:textId="548981D1"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21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585383B0" w14:textId="1EC48544"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216302">
        <w:rPr>
          <w:rFonts w:ascii="Times New Roman" w:hAnsi="Times New Roman" w:cs="Times New Roman"/>
          <w:smallCaps/>
        </w:rPr>
        <w:t>”</w:t>
      </w:r>
      <w:r w:rsidR="009B3936" w:rsidRPr="009B3936">
        <w:rPr>
          <w:rFonts w:ascii="Times New Roman" w:hAnsi="Times New Roman" w:cs="Times New Roman"/>
          <w:b/>
          <w:smallCaps/>
        </w:rPr>
        <w:t xml:space="preserve"> </w:t>
      </w:r>
      <w:r w:rsidRPr="009B3936">
        <w:rPr>
          <w:rFonts w:ascii="Times New Roman" w:hAnsi="Times New Roman" w:cs="Times New Roman"/>
        </w:rPr>
        <w:t xml:space="preserve">after </w:t>
      </w:r>
      <w:r w:rsidR="009B3936">
        <w:rPr>
          <w:rFonts w:ascii="Times New Roman" w:hAnsi="Times New Roman" w:cs="Times New Roman"/>
        </w:rPr>
        <w:t>“</w:t>
      </w:r>
      <w:r w:rsidRPr="009B3936">
        <w:rPr>
          <w:rFonts w:ascii="Times New Roman" w:hAnsi="Times New Roman" w:cs="Times New Roman"/>
        </w:rPr>
        <w:t>XIV</w:t>
      </w:r>
      <w:r w:rsidR="009B3936">
        <w:rPr>
          <w:rFonts w:ascii="Times New Roman" w:hAnsi="Times New Roman" w:cs="Times New Roman"/>
        </w:rPr>
        <w:t>”</w:t>
      </w:r>
      <w:r w:rsidRPr="009B3936">
        <w:rPr>
          <w:rFonts w:ascii="Times New Roman" w:hAnsi="Times New Roman" w:cs="Times New Roman"/>
        </w:rPr>
        <w:t>.</w:t>
      </w:r>
    </w:p>
    <w:p w14:paraId="16EFDF51" w14:textId="52001CC6"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22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w:t>
      </w:r>
    </w:p>
    <w:p w14:paraId="0B56DAE1"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Omit the paragraph, substitute the following paragraph:</w:t>
      </w:r>
    </w:p>
    <w:p w14:paraId="1E17A2E9" w14:textId="77777777" w:rsidR="00B03840" w:rsidRPr="009B3936" w:rsidRDefault="009B3936" w:rsidP="002B4EC8">
      <w:pPr>
        <w:spacing w:before="60" w:after="60" w:line="240" w:lineRule="auto"/>
        <w:ind w:left="864" w:hanging="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b</w:t>
      </w:r>
      <w:r w:rsidR="00B03840" w:rsidRPr="00E4248B">
        <w:rPr>
          <w:rFonts w:ascii="Times New Roman" w:hAnsi="Times New Roman" w:cs="Times New Roman"/>
        </w:rPr>
        <w:t>)</w:t>
      </w:r>
      <w:r w:rsidR="00B03840" w:rsidRPr="009B3936">
        <w:rPr>
          <w:rFonts w:ascii="Times New Roman" w:hAnsi="Times New Roman" w:cs="Times New Roman"/>
        </w:rPr>
        <w:t xml:space="preserve"> who is in receipt of a pension under Part V because the person is a person to whom paragraph </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of the definition of </w:t>
      </w:r>
      <w:r>
        <w:rPr>
          <w:rFonts w:ascii="Times New Roman" w:hAnsi="Times New Roman" w:cs="Times New Roman"/>
        </w:rPr>
        <w:t>‘</w:t>
      </w:r>
      <w:r w:rsidR="00B03840" w:rsidRPr="009B3936">
        <w:rPr>
          <w:rFonts w:ascii="Times New Roman" w:hAnsi="Times New Roman" w:cs="Times New Roman"/>
        </w:rPr>
        <w:t>single person</w:t>
      </w:r>
      <w:r>
        <w:rPr>
          <w:rFonts w:ascii="Times New Roman" w:hAnsi="Times New Roman" w:cs="Times New Roman"/>
        </w:rPr>
        <w:t>’</w:t>
      </w:r>
      <w:r w:rsidR="00B03840" w:rsidRPr="009B3936">
        <w:rPr>
          <w:rFonts w:ascii="Times New Roman" w:hAnsi="Times New Roman" w:cs="Times New Roman"/>
        </w:rPr>
        <w:t xml:space="preserve"> in subsection 43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applies; or</w:t>
      </w:r>
      <w:r>
        <w:rPr>
          <w:rFonts w:ascii="Times New Roman" w:hAnsi="Times New Roman" w:cs="Times New Roman"/>
        </w:rPr>
        <w:t>”</w:t>
      </w:r>
      <w:r w:rsidR="00B03840" w:rsidRPr="009B3936">
        <w:rPr>
          <w:rFonts w:ascii="Times New Roman" w:hAnsi="Times New Roman" w:cs="Times New Roman"/>
        </w:rPr>
        <w:t>.</w:t>
      </w:r>
    </w:p>
    <w:p w14:paraId="0BD18ED4" w14:textId="0249D9AD"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33 </w:t>
      </w:r>
      <w:r w:rsidRPr="00E4248B">
        <w:rPr>
          <w:rFonts w:ascii="Times New Roman" w:hAnsi="Times New Roman" w:cs="Times New Roman"/>
          <w:b/>
        </w:rPr>
        <w:t>(</w:t>
      </w:r>
      <w:r w:rsidRPr="009B3936">
        <w:rPr>
          <w:rFonts w:ascii="Times New Roman" w:hAnsi="Times New Roman" w:cs="Times New Roman"/>
          <w:b/>
        </w:rPr>
        <w:t>7</w:t>
      </w:r>
      <w:r w:rsidRPr="00E4248B">
        <w:rPr>
          <w:rFonts w:ascii="Times New Roman" w:hAnsi="Times New Roman" w:cs="Times New Roman"/>
          <w:b/>
        </w:rPr>
        <w:t>)</w:t>
      </w:r>
      <w:r w:rsidRPr="009B3936">
        <w:rPr>
          <w:rFonts w:ascii="Times New Roman" w:hAnsi="Times New Roman" w:cs="Times New Roman"/>
          <w:b/>
        </w:rPr>
        <w:t>:</w:t>
      </w:r>
    </w:p>
    <w:p w14:paraId="016107C1"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a benefit under Part VI</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a pension under Part V</w:t>
      </w:r>
      <w:r w:rsidR="009B3936">
        <w:rPr>
          <w:rFonts w:ascii="Times New Roman" w:hAnsi="Times New Roman" w:cs="Times New Roman"/>
        </w:rPr>
        <w:t>”</w:t>
      </w:r>
      <w:r w:rsidRPr="009B3936">
        <w:rPr>
          <w:rFonts w:ascii="Times New Roman" w:hAnsi="Times New Roman" w:cs="Times New Roman"/>
        </w:rPr>
        <w:t>.</w:t>
      </w:r>
    </w:p>
    <w:p w14:paraId="02731517" w14:textId="1C073ECD"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33 </w:t>
      </w:r>
      <w:r w:rsidRPr="00E4248B">
        <w:rPr>
          <w:rFonts w:ascii="Times New Roman" w:hAnsi="Times New Roman" w:cs="Times New Roman"/>
          <w:b/>
        </w:rPr>
        <w:t>(</w:t>
      </w:r>
      <w:r w:rsidRPr="009B3936">
        <w:rPr>
          <w:rFonts w:ascii="Times New Roman" w:hAnsi="Times New Roman" w:cs="Times New Roman"/>
          <w:b/>
        </w:rPr>
        <w:t>20</w:t>
      </w:r>
      <w:r w:rsidRPr="00E4248B">
        <w:rPr>
          <w:rFonts w:ascii="Times New Roman" w:hAnsi="Times New Roman" w:cs="Times New Roman"/>
          <w:b/>
        </w:rPr>
        <w:t>)</w:t>
      </w:r>
      <w:r w:rsidRPr="009B3936">
        <w:rPr>
          <w:rFonts w:ascii="Times New Roman" w:hAnsi="Times New Roman" w:cs="Times New Roman"/>
          <w:b/>
        </w:rPr>
        <w:t>:</w:t>
      </w:r>
    </w:p>
    <w:p w14:paraId="13FCB9A6"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w:t>
      </w:r>
      <w:r w:rsidR="00670B74">
        <w:rPr>
          <w:rFonts w:ascii="Times New Roman" w:hAnsi="Times New Roman" w:cs="Times New Roman"/>
        </w:rPr>
        <w:t xml:space="preserve"> </w:t>
      </w:r>
      <w:r w:rsidRPr="009B3936">
        <w:rPr>
          <w:rFonts w:ascii="Times New Roman" w:hAnsi="Times New Roman" w:cs="Times New Roman"/>
        </w:rPr>
        <w:t>a supporting parent</w:t>
      </w:r>
      <w:r w:rsidR="009B3936">
        <w:rPr>
          <w:rFonts w:ascii="Times New Roman" w:hAnsi="Times New Roman" w:cs="Times New Roman"/>
        </w:rPr>
        <w:t>’</w:t>
      </w:r>
      <w:r w:rsidRPr="009B3936">
        <w:rPr>
          <w:rFonts w:ascii="Times New Roman" w:hAnsi="Times New Roman" w:cs="Times New Roman"/>
        </w:rPr>
        <w:t>s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or Part V</w:t>
      </w:r>
      <w:r w:rsidR="009B3936">
        <w:rPr>
          <w:rFonts w:ascii="Times New Roman" w:hAnsi="Times New Roman" w:cs="Times New Roman"/>
        </w:rPr>
        <w:t>”</w:t>
      </w:r>
      <w:r w:rsidRPr="009B3936">
        <w:rPr>
          <w:rFonts w:ascii="Times New Roman" w:hAnsi="Times New Roman" w:cs="Times New Roman"/>
        </w:rPr>
        <w:t>.</w:t>
      </w:r>
    </w:p>
    <w:p w14:paraId="616ACD4F" w14:textId="48BB7622"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34 </w:t>
      </w:r>
      <w:r w:rsidRPr="00E4248B">
        <w:rPr>
          <w:rFonts w:ascii="Times New Roman" w:hAnsi="Times New Roman" w:cs="Times New Roman"/>
          <w:b/>
        </w:rPr>
        <w:t>(</w:t>
      </w:r>
      <w:r w:rsidRPr="009B3936">
        <w:rPr>
          <w:rFonts w:ascii="Times New Roman" w:hAnsi="Times New Roman" w:cs="Times New Roman"/>
          <w:b/>
        </w:rPr>
        <w:t>6</w:t>
      </w:r>
      <w:r w:rsidRPr="00E4248B">
        <w:rPr>
          <w:rFonts w:ascii="Times New Roman" w:hAnsi="Times New Roman" w:cs="Times New Roman"/>
          <w:b/>
        </w:rPr>
        <w:t>)</w:t>
      </w:r>
      <w:r w:rsidRPr="009B3936">
        <w:rPr>
          <w:rFonts w:ascii="Times New Roman" w:hAnsi="Times New Roman" w:cs="Times New Roman"/>
          <w:b/>
        </w:rPr>
        <w:t>:</w:t>
      </w:r>
    </w:p>
    <w:p w14:paraId="59534380"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widow</w:t>
      </w:r>
      <w:r w:rsidR="009B3936">
        <w:rPr>
          <w:rFonts w:ascii="Times New Roman" w:hAnsi="Times New Roman" w:cs="Times New Roman"/>
        </w:rPr>
        <w:t>’</w:t>
      </w:r>
      <w:r w:rsidRPr="009B3936">
        <w:rPr>
          <w:rFonts w:ascii="Times New Roman" w:hAnsi="Times New Roman" w:cs="Times New Roman"/>
        </w:rPr>
        <w:t>s pensions or supporting parent</w:t>
      </w:r>
      <w:r w:rsidR="009B3936">
        <w:rPr>
          <w:rFonts w:ascii="Times New Roman" w:hAnsi="Times New Roman" w:cs="Times New Roman"/>
        </w:rPr>
        <w:t>’</w:t>
      </w:r>
      <w:r w:rsidRPr="009B3936">
        <w:rPr>
          <w:rFonts w:ascii="Times New Roman" w:hAnsi="Times New Roman" w:cs="Times New Roman"/>
        </w:rPr>
        <w:t>s benefits</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sole parents</w:t>
      </w:r>
      <w:r w:rsidR="009B3936">
        <w:rPr>
          <w:rFonts w:ascii="Times New Roman" w:hAnsi="Times New Roman" w:cs="Times New Roman"/>
        </w:rPr>
        <w:t>’</w:t>
      </w:r>
      <w:r w:rsidRPr="009B3936">
        <w:rPr>
          <w:rFonts w:ascii="Times New Roman" w:hAnsi="Times New Roman" w:cs="Times New Roman"/>
        </w:rPr>
        <w:t xml:space="preserve"> or widows</w:t>
      </w:r>
      <w:r w:rsidR="009B3936">
        <w:rPr>
          <w:rFonts w:ascii="Times New Roman" w:hAnsi="Times New Roman" w:cs="Times New Roman"/>
        </w:rPr>
        <w:t>’</w:t>
      </w:r>
      <w:r w:rsidRPr="009B3936">
        <w:rPr>
          <w:rFonts w:ascii="Times New Roman" w:hAnsi="Times New Roman" w:cs="Times New Roman"/>
        </w:rPr>
        <w:t xml:space="preserve"> pensions, or widowed persons</w:t>
      </w:r>
      <w:r w:rsidR="009B3936">
        <w:rPr>
          <w:rFonts w:ascii="Times New Roman" w:hAnsi="Times New Roman" w:cs="Times New Roman"/>
        </w:rPr>
        <w:t>’</w:t>
      </w:r>
      <w:r w:rsidRPr="009B3936">
        <w:rPr>
          <w:rFonts w:ascii="Times New Roman" w:hAnsi="Times New Roman" w:cs="Times New Roman"/>
        </w:rPr>
        <w:t xml:space="preserve"> allowances,</w:t>
      </w:r>
      <w:r w:rsidR="009B3936">
        <w:rPr>
          <w:rFonts w:ascii="Times New Roman" w:hAnsi="Times New Roman" w:cs="Times New Roman"/>
        </w:rPr>
        <w:t>”</w:t>
      </w:r>
      <w:r w:rsidRPr="009B3936">
        <w:rPr>
          <w:rFonts w:ascii="Times New Roman" w:hAnsi="Times New Roman" w:cs="Times New Roman"/>
        </w:rPr>
        <w:t>.</w:t>
      </w:r>
    </w:p>
    <w:p w14:paraId="6A5167F4" w14:textId="4948AD11"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35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500DEF67"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w:t>
      </w:r>
      <w:r w:rsidR="00264B96">
        <w:rPr>
          <w:rFonts w:ascii="Times New Roman" w:hAnsi="Times New Roman" w:cs="Times New Roman"/>
        </w:rPr>
        <w:t xml:space="preserve"> </w:t>
      </w:r>
      <w:r w:rsidRPr="009B3936">
        <w:rPr>
          <w:rFonts w:ascii="Times New Roman" w:hAnsi="Times New Roman" w:cs="Times New Roman"/>
        </w:rPr>
        <w:t>a benefit under Part VI</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or Part V</w:t>
      </w:r>
      <w:r w:rsidR="009B3936">
        <w:rPr>
          <w:rFonts w:ascii="Times New Roman" w:hAnsi="Times New Roman" w:cs="Times New Roman"/>
        </w:rPr>
        <w:t>”</w:t>
      </w:r>
      <w:r w:rsidRPr="009B3936">
        <w:rPr>
          <w:rFonts w:ascii="Times New Roman" w:hAnsi="Times New Roman" w:cs="Times New Roman"/>
        </w:rPr>
        <w:t>.</w:t>
      </w:r>
    </w:p>
    <w:p w14:paraId="41A6349C" w14:textId="32CD0D47"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59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definition of </w:t>
      </w:r>
      <w:r>
        <w:rPr>
          <w:rFonts w:ascii="Times New Roman" w:hAnsi="Times New Roman" w:cs="Times New Roman"/>
          <w:b/>
        </w:rPr>
        <w:t>“</w:t>
      </w:r>
      <w:r w:rsidRPr="009B3936">
        <w:rPr>
          <w:rFonts w:ascii="Times New Roman" w:hAnsi="Times New Roman" w:cs="Times New Roman"/>
          <w:b/>
        </w:rPr>
        <w:t>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203D179F" w14:textId="643C190A"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9B3936">
        <w:rPr>
          <w:rFonts w:ascii="Times New Roman" w:hAnsi="Times New Roman" w:cs="Times New Roman"/>
          <w:b/>
          <w:smallCaps/>
        </w:rPr>
        <w:t xml:space="preserve"> </w:t>
      </w:r>
      <w:r w:rsidRPr="009B3936">
        <w:rPr>
          <w:rFonts w:ascii="Times New Roman" w:hAnsi="Times New Roman" w:cs="Times New Roman"/>
        </w:rPr>
        <w:t>or an allowance</w:t>
      </w:r>
      <w:r w:rsidR="009B3936">
        <w:rPr>
          <w:rFonts w:ascii="Times New Roman" w:hAnsi="Times New Roman" w:cs="Times New Roman"/>
        </w:rPr>
        <w:t>”</w:t>
      </w:r>
      <w:r w:rsidRPr="009B3936">
        <w:rPr>
          <w:rFonts w:ascii="Times New Roman" w:hAnsi="Times New Roman" w:cs="Times New Roman"/>
        </w:rPr>
        <w:t>.</w:t>
      </w:r>
    </w:p>
    <w:p w14:paraId="62BFE528" w14:textId="4350B6DF"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59 </w:t>
      </w:r>
      <w:r w:rsidRPr="00E4248B">
        <w:rPr>
          <w:rFonts w:ascii="Times New Roman" w:hAnsi="Times New Roman" w:cs="Times New Roman"/>
          <w:b/>
        </w:rPr>
        <w:t>(</w:t>
      </w:r>
      <w:r w:rsidRPr="009B3936">
        <w:rPr>
          <w:rFonts w:ascii="Times New Roman" w:hAnsi="Times New Roman" w:cs="Times New Roman"/>
          <w:b/>
        </w:rPr>
        <w:t>4</w:t>
      </w:r>
      <w:r w:rsidRPr="00E4248B">
        <w:rPr>
          <w:rFonts w:ascii="Times New Roman" w:hAnsi="Times New Roman" w:cs="Times New Roman"/>
          <w:b/>
        </w:rPr>
        <w:t>)</w:t>
      </w:r>
      <w:r w:rsidRPr="009B3936">
        <w:rPr>
          <w:rFonts w:ascii="Times New Roman" w:hAnsi="Times New Roman" w:cs="Times New Roman"/>
          <w:b/>
        </w:rPr>
        <w:t>:</w:t>
      </w:r>
    </w:p>
    <w:p w14:paraId="76C72AC9" w14:textId="041199A0" w:rsidR="00B03840" w:rsidRPr="009B3936" w:rsidRDefault="00B03840" w:rsidP="002B4EC8">
      <w:pPr>
        <w:spacing w:before="60" w:after="6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Omit </w:t>
      </w:r>
      <w:r w:rsidR="009B3936">
        <w:rPr>
          <w:rFonts w:ascii="Times New Roman" w:hAnsi="Times New Roman" w:cs="Times New Roman"/>
        </w:rPr>
        <w:t>“</w:t>
      </w:r>
      <w:r w:rsidRPr="009B3936">
        <w:rPr>
          <w:rFonts w:ascii="Times New Roman" w:hAnsi="Times New Roman" w:cs="Times New Roman"/>
        </w:rPr>
        <w:t>widow</w:t>
      </w:r>
      <w:r w:rsidR="009B3936">
        <w:rPr>
          <w:rFonts w:ascii="Times New Roman" w:hAnsi="Times New Roman" w:cs="Times New Roman"/>
        </w:rPr>
        <w:t>’</w:t>
      </w:r>
      <w:r w:rsidRPr="009B3936">
        <w:rPr>
          <w:rFonts w:ascii="Times New Roman" w:hAnsi="Times New Roman" w:cs="Times New Roman"/>
        </w:rPr>
        <w:t>s pension</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pension under Part V 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9B3936">
        <w:rPr>
          <w:rFonts w:ascii="Times New Roman" w:hAnsi="Times New Roman" w:cs="Times New Roman"/>
          <w:b/>
          <w:smallCaps/>
        </w:rPr>
        <w:t xml:space="preserve"> </w:t>
      </w:r>
      <w:r w:rsidRPr="009B3936">
        <w:rPr>
          <w:rFonts w:ascii="Times New Roman" w:hAnsi="Times New Roman" w:cs="Times New Roman"/>
        </w:rPr>
        <w:t>or an allowance under Part VI</w:t>
      </w:r>
      <w:r w:rsidR="009B3936">
        <w:rPr>
          <w:rFonts w:ascii="Times New Roman" w:hAnsi="Times New Roman" w:cs="Times New Roman"/>
        </w:rPr>
        <w:t>”</w:t>
      </w:r>
      <w:r w:rsidRPr="009B3936">
        <w:rPr>
          <w:rFonts w:ascii="Times New Roman" w:hAnsi="Times New Roman" w:cs="Times New Roman"/>
        </w:rPr>
        <w:t>.</w:t>
      </w:r>
    </w:p>
    <w:p w14:paraId="51C15981" w14:textId="77777777" w:rsidR="00B03840" w:rsidRPr="009B3936" w:rsidRDefault="00B03840" w:rsidP="002B4EC8">
      <w:pPr>
        <w:spacing w:before="60" w:after="6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Omit </w:t>
      </w:r>
      <w:r w:rsidR="009B3936">
        <w:rPr>
          <w:rFonts w:ascii="Times New Roman" w:hAnsi="Times New Roman" w:cs="Times New Roman"/>
        </w:rPr>
        <w:t>“</w:t>
      </w:r>
      <w:r w:rsidRPr="009B3936">
        <w:rPr>
          <w:rFonts w:ascii="Times New Roman" w:hAnsi="Times New Roman" w:cs="Times New Roman"/>
        </w:rPr>
        <w:t>that pension</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that pension or allowance</w:t>
      </w:r>
      <w:r w:rsidR="009B3936">
        <w:rPr>
          <w:rFonts w:ascii="Times New Roman" w:hAnsi="Times New Roman" w:cs="Times New Roman"/>
        </w:rPr>
        <w:t>”</w:t>
      </w:r>
      <w:r w:rsidRPr="009B3936">
        <w:rPr>
          <w:rFonts w:ascii="Times New Roman" w:hAnsi="Times New Roman" w:cs="Times New Roman"/>
        </w:rPr>
        <w:t>.</w:t>
      </w:r>
    </w:p>
    <w:p w14:paraId="019386B4" w14:textId="7691191B" w:rsidR="00B03840" w:rsidRPr="009B3936" w:rsidRDefault="009B3936" w:rsidP="002B4EC8">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61 </w:t>
      </w:r>
      <w:r w:rsidRPr="00E4248B">
        <w:rPr>
          <w:rFonts w:ascii="Times New Roman" w:hAnsi="Times New Roman" w:cs="Times New Roman"/>
          <w:b/>
        </w:rPr>
        <w:t>(</w:t>
      </w:r>
      <w:r w:rsidRPr="009B3936">
        <w:rPr>
          <w:rFonts w:ascii="Times New Roman" w:hAnsi="Times New Roman" w:cs="Times New Roman"/>
          <w:b/>
        </w:rPr>
        <w:t>5</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d</w:t>
      </w:r>
      <w:r w:rsidRPr="00E4248B">
        <w:rPr>
          <w:rFonts w:ascii="Times New Roman" w:hAnsi="Times New Roman" w:cs="Times New Roman"/>
          <w:b/>
        </w:rPr>
        <w:t>)</w:t>
      </w:r>
      <w:r w:rsidRPr="009B3936">
        <w:rPr>
          <w:rFonts w:ascii="Times New Roman" w:hAnsi="Times New Roman" w:cs="Times New Roman"/>
          <w:b/>
        </w:rPr>
        <w:t>:</w:t>
      </w:r>
    </w:p>
    <w:p w14:paraId="13A35CE4" w14:textId="77777777" w:rsidR="00B03840" w:rsidRPr="009B3936" w:rsidRDefault="00B03840" w:rsidP="002B4EC8">
      <w:pPr>
        <w:spacing w:before="60" w:after="60" w:line="240" w:lineRule="auto"/>
        <w:ind w:firstLine="432"/>
        <w:jc w:val="both"/>
        <w:rPr>
          <w:rFonts w:ascii="Times New Roman" w:hAnsi="Times New Roman" w:cs="Times New Roman"/>
        </w:rPr>
      </w:pPr>
      <w:r w:rsidRPr="009B3936">
        <w:rPr>
          <w:rFonts w:ascii="Times New Roman" w:hAnsi="Times New Roman" w:cs="Times New Roman"/>
        </w:rPr>
        <w:t>Omit the paragraph, substitute the following paragraph:</w:t>
      </w:r>
    </w:p>
    <w:p w14:paraId="7D2F64D4" w14:textId="77777777" w:rsidR="00B03840" w:rsidRPr="009B3936" w:rsidRDefault="009B3936" w:rsidP="002B4EC8">
      <w:pPr>
        <w:spacing w:before="60" w:after="60" w:line="240" w:lineRule="auto"/>
        <w:ind w:left="288"/>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d</w:t>
      </w:r>
      <w:r w:rsidR="00B03840" w:rsidRPr="00E4248B">
        <w:rPr>
          <w:rFonts w:ascii="Times New Roman" w:hAnsi="Times New Roman" w:cs="Times New Roman"/>
        </w:rPr>
        <w:t>)</w:t>
      </w:r>
      <w:r w:rsidR="00B03840" w:rsidRPr="009B3936">
        <w:rPr>
          <w:rFonts w:ascii="Times New Roman" w:hAnsi="Times New Roman" w:cs="Times New Roman"/>
        </w:rPr>
        <w:t xml:space="preserve"> a person:</w:t>
      </w:r>
    </w:p>
    <w:p w14:paraId="1E3C01BB" w14:textId="77777777" w:rsidR="00B03840" w:rsidRPr="009B3936" w:rsidRDefault="00B03840" w:rsidP="002B4EC8">
      <w:pPr>
        <w:spacing w:before="60" w:after="60" w:line="240" w:lineRule="auto"/>
        <w:ind w:left="1296" w:hanging="432"/>
        <w:jc w:val="both"/>
        <w:rPr>
          <w:rFonts w:ascii="Times New Roman" w:hAnsi="Times New Roman" w:cs="Times New Roman"/>
        </w:rPr>
      </w:pPr>
      <w:r w:rsidRPr="00E4248B">
        <w:rPr>
          <w:rFonts w:ascii="Times New Roman" w:hAnsi="Times New Roman" w:cs="Times New Roman"/>
        </w:rPr>
        <w:t>(</w:t>
      </w:r>
      <w:proofErr w:type="spellStart"/>
      <w:r w:rsidRPr="009B3936">
        <w:rPr>
          <w:rFonts w:ascii="Times New Roman" w:hAnsi="Times New Roman" w:cs="Times New Roman"/>
        </w:rPr>
        <w:t>i</w:t>
      </w:r>
      <w:proofErr w:type="spellEnd"/>
      <w:r w:rsidRPr="00E4248B">
        <w:rPr>
          <w:rFonts w:ascii="Times New Roman" w:hAnsi="Times New Roman" w:cs="Times New Roman"/>
        </w:rPr>
        <w:t>)</w:t>
      </w:r>
      <w:r w:rsidRPr="009B3936">
        <w:rPr>
          <w:rFonts w:ascii="Times New Roman" w:hAnsi="Times New Roman" w:cs="Times New Roman"/>
        </w:rPr>
        <w:t xml:space="preserve"> who is receiving a pension under Part V or Schedule </w:t>
      </w:r>
      <w:r w:rsidR="00264B96" w:rsidRPr="00264B96">
        <w:rPr>
          <w:rFonts w:ascii="Times New Roman" w:hAnsi="Times New Roman" w:cs="Times New Roman"/>
          <w:smallCaps/>
        </w:rPr>
        <w:t>1b</w:t>
      </w:r>
      <w:r w:rsidR="009B3936" w:rsidRPr="009B3936">
        <w:rPr>
          <w:rFonts w:ascii="Times New Roman" w:hAnsi="Times New Roman" w:cs="Times New Roman"/>
          <w:smallCaps/>
        </w:rPr>
        <w:t xml:space="preserve">, </w:t>
      </w:r>
      <w:r w:rsidRPr="009B3936">
        <w:rPr>
          <w:rFonts w:ascii="Times New Roman" w:hAnsi="Times New Roman" w:cs="Times New Roman"/>
        </w:rPr>
        <w:t>or an allowance under Part VI, that the person became qualified to receive because of the death of the person</w:t>
      </w:r>
      <w:r w:rsidR="009B3936">
        <w:rPr>
          <w:rFonts w:ascii="Times New Roman" w:hAnsi="Times New Roman" w:cs="Times New Roman"/>
        </w:rPr>
        <w:t>’</w:t>
      </w:r>
      <w:r w:rsidRPr="009B3936">
        <w:rPr>
          <w:rFonts w:ascii="Times New Roman" w:hAnsi="Times New Roman" w:cs="Times New Roman"/>
        </w:rPr>
        <w:t>s former spouse</w:t>
      </w:r>
    </w:p>
    <w:p w14:paraId="7F1B2398" w14:textId="77777777" w:rsidR="00E4248B" w:rsidRDefault="00E4248B" w:rsidP="002B4EC8">
      <w:pPr>
        <w:spacing w:before="60" w:after="60" w:line="240" w:lineRule="auto"/>
        <w:ind w:firstLine="432"/>
        <w:jc w:val="both"/>
        <w:rPr>
          <w:rFonts w:ascii="Times New Roman" w:hAnsi="Times New Roman" w:cs="Times New Roman"/>
        </w:rPr>
      </w:pPr>
      <w:r>
        <w:rPr>
          <w:rFonts w:ascii="Times New Roman" w:hAnsi="Times New Roman" w:cs="Times New Roman"/>
        </w:rPr>
        <w:br w:type="page"/>
      </w:r>
    </w:p>
    <w:p w14:paraId="4F31750E" w14:textId="77777777" w:rsidR="00B03840" w:rsidRPr="00264B96" w:rsidRDefault="009B3936" w:rsidP="00216302">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3</w:t>
      </w:r>
      <w:r w:rsidRPr="00264B96">
        <w:rPr>
          <w:rFonts w:ascii="Times New Roman" w:hAnsi="Times New Roman" w:cs="Times New Roman"/>
        </w:rPr>
        <w:t>—continued</w:t>
      </w:r>
    </w:p>
    <w:p w14:paraId="37647739" w14:textId="33084C6C" w:rsidR="00B03840" w:rsidRPr="009B3936" w:rsidRDefault="00B03840" w:rsidP="00216302">
      <w:pPr>
        <w:spacing w:before="60" w:after="60" w:line="240" w:lineRule="auto"/>
        <w:ind w:left="1296"/>
        <w:jc w:val="both"/>
        <w:rPr>
          <w:rFonts w:ascii="Times New Roman" w:hAnsi="Times New Roman" w:cs="Times New Roman"/>
        </w:rPr>
      </w:pPr>
      <w:r w:rsidRPr="009B3936">
        <w:rPr>
          <w:rFonts w:ascii="Times New Roman" w:hAnsi="Times New Roman" w:cs="Times New Roman"/>
        </w:rPr>
        <w:t>at a time when the former spouse was an Australian resident; and</w:t>
      </w:r>
    </w:p>
    <w:p w14:paraId="243E9715" w14:textId="77777777" w:rsidR="00B03840" w:rsidRPr="009B3936" w:rsidRDefault="00B03840" w:rsidP="00216302">
      <w:pPr>
        <w:spacing w:before="60" w:after="60" w:line="240" w:lineRule="auto"/>
        <w:ind w:left="1296"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ii</w:t>
      </w:r>
      <w:r w:rsidRPr="00E4248B">
        <w:rPr>
          <w:rFonts w:ascii="Times New Roman" w:hAnsi="Times New Roman" w:cs="Times New Roman"/>
        </w:rPr>
        <w:t>)</w:t>
      </w:r>
      <w:r w:rsidRPr="009B3936">
        <w:rPr>
          <w:rFonts w:ascii="Times New Roman" w:hAnsi="Times New Roman" w:cs="Times New Roman"/>
        </w:rPr>
        <w:t xml:space="preserve"> who would, apart from subsection </w:t>
      </w:r>
      <w:r w:rsidR="009B3936" w:rsidRPr="009B3936">
        <w:rPr>
          <w:rFonts w:ascii="Times New Roman" w:hAnsi="Times New Roman" w:cs="Times New Roman"/>
          <w:smallCaps/>
        </w:rPr>
        <w:t xml:space="preserve">46 </w:t>
      </w:r>
      <w:r w:rsidR="009B3936" w:rsidRPr="00E4248B">
        <w:rPr>
          <w:rFonts w:ascii="Times New Roman" w:hAnsi="Times New Roman" w:cs="Times New Roman"/>
          <w:smallCaps/>
        </w:rPr>
        <w:t>(</w:t>
      </w:r>
      <w:r w:rsidR="009B3936" w:rsidRPr="009B3936">
        <w:rPr>
          <w:rFonts w:ascii="Times New Roman" w:hAnsi="Times New Roman" w:cs="Times New Roman"/>
          <w:smallCaps/>
        </w:rPr>
        <w:t>2</w:t>
      </w:r>
      <w:r w:rsidR="009B3936" w:rsidRPr="00E4248B">
        <w:rPr>
          <w:rFonts w:ascii="Times New Roman" w:hAnsi="Times New Roman" w:cs="Times New Roman"/>
          <w:smallCaps/>
        </w:rPr>
        <w:t>)</w:t>
      </w:r>
      <w:r w:rsidR="009B3936" w:rsidRPr="009B3936">
        <w:rPr>
          <w:rFonts w:ascii="Times New Roman" w:hAnsi="Times New Roman" w:cs="Times New Roman"/>
          <w:smallCaps/>
        </w:rPr>
        <w:t xml:space="preserve">, </w:t>
      </w:r>
      <w:r w:rsidRPr="009B3936">
        <w:rPr>
          <w:rFonts w:ascii="Times New Roman" w:hAnsi="Times New Roman" w:cs="Times New Roman"/>
        </w:rPr>
        <w:t xml:space="preserve">section 57 and subclause </w:t>
      </w:r>
      <w:r w:rsidR="009B3936" w:rsidRPr="009B3936">
        <w:rPr>
          <w:rFonts w:ascii="Times New Roman" w:hAnsi="Times New Roman" w:cs="Times New Roman"/>
          <w:smallCaps/>
        </w:rPr>
        <w:t xml:space="preserve">4 </w:t>
      </w:r>
      <w:r w:rsidR="009B3936" w:rsidRPr="00E4248B">
        <w:rPr>
          <w:rFonts w:ascii="Times New Roman" w:hAnsi="Times New Roman" w:cs="Times New Roman"/>
          <w:smallCaps/>
        </w:rPr>
        <w:t>(</w:t>
      </w:r>
      <w:r w:rsidR="009B3936" w:rsidRPr="009B3936">
        <w:rPr>
          <w:rFonts w:ascii="Times New Roman" w:hAnsi="Times New Roman" w:cs="Times New Roman"/>
          <w:smallCaps/>
        </w:rPr>
        <w:t>2</w:t>
      </w:r>
      <w:r w:rsidR="009B3936" w:rsidRPr="00E4248B">
        <w:rPr>
          <w:rFonts w:ascii="Times New Roman" w:hAnsi="Times New Roman" w:cs="Times New Roman"/>
          <w:smallCaps/>
        </w:rPr>
        <w:t>)</w:t>
      </w:r>
      <w:r w:rsidR="009B3936" w:rsidRPr="009B3936">
        <w:rPr>
          <w:rFonts w:ascii="Times New Roman" w:hAnsi="Times New Roman" w:cs="Times New Roman"/>
          <w:smallCaps/>
        </w:rPr>
        <w:t xml:space="preserve"> </w:t>
      </w:r>
      <w:r w:rsidRPr="009B3936">
        <w:rPr>
          <w:rFonts w:ascii="Times New Roman" w:hAnsi="Times New Roman" w:cs="Times New Roman"/>
        </w:rPr>
        <w:t xml:space="preserve">of Schedule </w:t>
      </w:r>
      <w:r w:rsidR="00264B96" w:rsidRPr="00264B96">
        <w:rPr>
          <w:rFonts w:ascii="Times New Roman" w:hAnsi="Times New Roman" w:cs="Times New Roman"/>
          <w:smallCaps/>
        </w:rPr>
        <w:t>1b</w:t>
      </w:r>
      <w:r w:rsidR="009B3936" w:rsidRPr="009B3936">
        <w:rPr>
          <w:rFonts w:ascii="Times New Roman" w:hAnsi="Times New Roman" w:cs="Times New Roman"/>
          <w:smallCaps/>
        </w:rPr>
        <w:t xml:space="preserve"> </w:t>
      </w:r>
      <w:r w:rsidRPr="009B3936">
        <w:rPr>
          <w:rFonts w:ascii="Times New Roman" w:hAnsi="Times New Roman" w:cs="Times New Roman"/>
        </w:rPr>
        <w:t xml:space="preserve">of this Act, and section </w:t>
      </w:r>
      <w:r w:rsidR="009B3936" w:rsidRPr="009B3936">
        <w:rPr>
          <w:rFonts w:ascii="Times New Roman" w:hAnsi="Times New Roman" w:cs="Times New Roman"/>
          <w:smallCaps/>
        </w:rPr>
        <w:t xml:space="preserve">46 </w:t>
      </w:r>
      <w:r w:rsidRPr="009B3936">
        <w:rPr>
          <w:rFonts w:ascii="Times New Roman" w:hAnsi="Times New Roman" w:cs="Times New Roman"/>
        </w:rPr>
        <w:t>of this Act as in force at any time before 1 March 1989, have become so qualified to receive that pension or allowance.</w:t>
      </w:r>
      <w:r w:rsidR="009B3936">
        <w:rPr>
          <w:rFonts w:ascii="Times New Roman" w:hAnsi="Times New Roman" w:cs="Times New Roman"/>
        </w:rPr>
        <w:t>”</w:t>
      </w:r>
      <w:r w:rsidRPr="009B3936">
        <w:rPr>
          <w:rFonts w:ascii="Times New Roman" w:hAnsi="Times New Roman" w:cs="Times New Roman"/>
        </w:rPr>
        <w:t>.</w:t>
      </w:r>
    </w:p>
    <w:p w14:paraId="1036BE26" w14:textId="2EAB2C7D"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66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deceased pensioner</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1F297027" w14:textId="580C02A6"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16302">
        <w:rPr>
          <w:rFonts w:ascii="Times New Roman" w:hAnsi="Times New Roman" w:cs="Times New Roman"/>
          <w:smallCaps/>
        </w:rPr>
        <w:t>1b</w:t>
      </w:r>
      <w:r w:rsidR="009B3936" w:rsidRPr="009B3936">
        <w:rPr>
          <w:rFonts w:ascii="Times New Roman" w:hAnsi="Times New Roman" w:cs="Times New Roman"/>
          <w:b/>
          <w:smallCaps/>
        </w:rPr>
        <w:t xml:space="preserve"> </w:t>
      </w:r>
      <w:r w:rsidRPr="009B3936">
        <w:rPr>
          <w:rFonts w:ascii="Times New Roman" w:hAnsi="Times New Roman" w:cs="Times New Roman"/>
        </w:rPr>
        <w:t>or an allowance</w:t>
      </w:r>
      <w:r w:rsidR="009B3936">
        <w:rPr>
          <w:rFonts w:ascii="Times New Roman" w:hAnsi="Times New Roman" w:cs="Times New Roman"/>
        </w:rPr>
        <w:t>”</w:t>
      </w:r>
      <w:r w:rsidRPr="009B3936">
        <w:rPr>
          <w:rFonts w:ascii="Times New Roman" w:hAnsi="Times New Roman" w:cs="Times New Roman"/>
        </w:rPr>
        <w:t>.</w:t>
      </w:r>
    </w:p>
    <w:p w14:paraId="13C0526D" w14:textId="059F558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66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pensioner</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5426D34C" w14:textId="4477EBD0"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9B3936">
        <w:rPr>
          <w:rFonts w:ascii="Times New Roman" w:hAnsi="Times New Roman" w:cs="Times New Roman"/>
          <w:b/>
          <w:smallCaps/>
        </w:rPr>
        <w:t xml:space="preserve"> </w:t>
      </w:r>
      <w:r w:rsidRPr="009B3936">
        <w:rPr>
          <w:rFonts w:ascii="Times New Roman" w:hAnsi="Times New Roman" w:cs="Times New Roman"/>
        </w:rPr>
        <w:t>or an allowance</w:t>
      </w:r>
      <w:r w:rsidR="009B3936">
        <w:rPr>
          <w:rFonts w:ascii="Times New Roman" w:hAnsi="Times New Roman" w:cs="Times New Roman"/>
        </w:rPr>
        <w:t>”</w:t>
      </w:r>
      <w:r w:rsidRPr="009B3936">
        <w:rPr>
          <w:rFonts w:ascii="Times New Roman" w:hAnsi="Times New Roman" w:cs="Times New Roman"/>
        </w:rPr>
        <w:t>.</w:t>
      </w:r>
    </w:p>
    <w:p w14:paraId="7084F12F" w14:textId="3B44930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66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paragraphs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 xml:space="preserve"> and </w:t>
      </w: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pensioner</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37258B77"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allowance</w:t>
      </w:r>
      <w:r w:rsidR="009B3936">
        <w:rPr>
          <w:rFonts w:ascii="Times New Roman" w:hAnsi="Times New Roman" w:cs="Times New Roman"/>
        </w:rPr>
        <w:t>”</w:t>
      </w:r>
      <w:r w:rsidRPr="009B3936">
        <w:rPr>
          <w:rFonts w:ascii="Times New Roman" w:hAnsi="Times New Roman" w:cs="Times New Roman"/>
        </w:rPr>
        <w:t>.</w:t>
      </w:r>
    </w:p>
    <w:p w14:paraId="36642395" w14:textId="0B0FECE5"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Paragraphs 68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and </w:t>
      </w: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w:t>
      </w:r>
    </w:p>
    <w:p w14:paraId="3AB5CC51" w14:textId="5D15A1EE"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9B3936">
        <w:rPr>
          <w:rFonts w:ascii="Times New Roman" w:hAnsi="Times New Roman" w:cs="Times New Roman"/>
          <w:b/>
          <w:smallCaps/>
        </w:rPr>
        <w:t xml:space="preserve"> </w:t>
      </w:r>
      <w:r w:rsidRPr="009B3936">
        <w:rPr>
          <w:rFonts w:ascii="Times New Roman" w:hAnsi="Times New Roman" w:cs="Times New Roman"/>
        </w:rPr>
        <w:t>or an allowance</w:t>
      </w:r>
      <w:r w:rsidR="009B3936">
        <w:rPr>
          <w:rFonts w:ascii="Times New Roman" w:hAnsi="Times New Roman" w:cs="Times New Roman"/>
        </w:rPr>
        <w:t>”</w:t>
      </w:r>
      <w:r w:rsidRPr="009B3936">
        <w:rPr>
          <w:rFonts w:ascii="Times New Roman" w:hAnsi="Times New Roman" w:cs="Times New Roman"/>
        </w:rPr>
        <w:t>.</w:t>
      </w:r>
    </w:p>
    <w:p w14:paraId="6B6C1A50" w14:textId="0A7D4EEA"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Subparagraph 73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proofErr w:type="spellStart"/>
      <w:r w:rsidRPr="009B3936">
        <w:rPr>
          <w:rFonts w:ascii="Times New Roman" w:hAnsi="Times New Roman" w:cs="Times New Roman"/>
          <w:b/>
        </w:rPr>
        <w:t>i</w:t>
      </w:r>
      <w:proofErr w:type="spellEnd"/>
      <w:r w:rsidRPr="00E4248B">
        <w:rPr>
          <w:rFonts w:ascii="Times New Roman" w:hAnsi="Times New Roman" w:cs="Times New Roman"/>
          <w:b/>
        </w:rPr>
        <w:t>)</w:t>
      </w:r>
      <w:r w:rsidRPr="009B3936">
        <w:rPr>
          <w:rFonts w:ascii="Times New Roman" w:hAnsi="Times New Roman" w:cs="Times New Roman"/>
          <w:b/>
        </w:rPr>
        <w:t>:</w:t>
      </w:r>
    </w:p>
    <w:p w14:paraId="2D3A5591" w14:textId="595A2F1F"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216302">
        <w:rPr>
          <w:rFonts w:ascii="Times New Roman" w:hAnsi="Times New Roman" w:cs="Times New Roman"/>
          <w:smallCaps/>
        </w:rPr>
        <w:t xml:space="preserve">” </w:t>
      </w:r>
      <w:r w:rsidRPr="009B3936">
        <w:rPr>
          <w:rFonts w:ascii="Times New Roman" w:hAnsi="Times New Roman" w:cs="Times New Roman"/>
        </w:rPr>
        <w:t xml:space="preserve">after </w:t>
      </w:r>
      <w:r w:rsidR="009B3936">
        <w:rPr>
          <w:rFonts w:ascii="Times New Roman" w:hAnsi="Times New Roman" w:cs="Times New Roman"/>
        </w:rPr>
        <w:t>“</w:t>
      </w:r>
      <w:r w:rsidRPr="009B3936">
        <w:rPr>
          <w:rFonts w:ascii="Times New Roman" w:hAnsi="Times New Roman" w:cs="Times New Roman"/>
        </w:rPr>
        <w:t>XVI</w:t>
      </w:r>
      <w:r w:rsidR="009B3936">
        <w:rPr>
          <w:rFonts w:ascii="Times New Roman" w:hAnsi="Times New Roman" w:cs="Times New Roman"/>
        </w:rPr>
        <w:t>”</w:t>
      </w:r>
      <w:r w:rsidRPr="009B3936">
        <w:rPr>
          <w:rFonts w:ascii="Times New Roman" w:hAnsi="Times New Roman" w:cs="Times New Roman"/>
        </w:rPr>
        <w:t>.</w:t>
      </w:r>
    </w:p>
    <w:p w14:paraId="31F161BC" w14:textId="2C4C38BD"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116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w:t>
      </w:r>
    </w:p>
    <w:p w14:paraId="143F3CC5" w14:textId="2DE96A4A"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9B3936">
        <w:rPr>
          <w:rFonts w:ascii="Times New Roman" w:hAnsi="Times New Roman" w:cs="Times New Roman"/>
          <w:b/>
          <w:smallCaps/>
        </w:rPr>
        <w:t xml:space="preserve"> </w:t>
      </w:r>
      <w:r w:rsidRPr="009B3936">
        <w:rPr>
          <w:rFonts w:ascii="Times New Roman" w:hAnsi="Times New Roman" w:cs="Times New Roman"/>
        </w:rPr>
        <w:t>or an allowance</w:t>
      </w:r>
      <w:r w:rsidR="009B3936">
        <w:rPr>
          <w:rFonts w:ascii="Times New Roman" w:hAnsi="Times New Roman" w:cs="Times New Roman"/>
        </w:rPr>
        <w:t>”</w:t>
      </w:r>
      <w:r w:rsidRPr="009B3936">
        <w:rPr>
          <w:rFonts w:ascii="Times New Roman" w:hAnsi="Times New Roman" w:cs="Times New Roman"/>
        </w:rPr>
        <w:t>.</w:t>
      </w:r>
    </w:p>
    <w:p w14:paraId="590B1261" w14:textId="2CA2E454"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Subsection 11</w:t>
      </w:r>
      <w:r w:rsidR="00264B96" w:rsidRPr="00264B96">
        <w:rPr>
          <w:rFonts w:ascii="Times New Roman" w:hAnsi="Times New Roman" w:cs="Times New Roman"/>
          <w:b/>
          <w:smallCaps/>
        </w:rPr>
        <w:t>6a</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paragraphs </w:t>
      </w:r>
      <w:r w:rsidRPr="00E4248B">
        <w:rPr>
          <w:rFonts w:ascii="Times New Roman" w:hAnsi="Times New Roman" w:cs="Times New Roman"/>
          <w:b/>
        </w:rPr>
        <w:t>(</w:t>
      </w:r>
      <w:r w:rsidRPr="009B3936">
        <w:rPr>
          <w:rFonts w:ascii="Times New Roman" w:hAnsi="Times New Roman" w:cs="Times New Roman"/>
          <w:b/>
        </w:rPr>
        <w:t>e</w:t>
      </w:r>
      <w:r w:rsidRPr="00E4248B">
        <w:rPr>
          <w:rFonts w:ascii="Times New Roman" w:hAnsi="Times New Roman" w:cs="Times New Roman"/>
          <w:b/>
        </w:rPr>
        <w:t>)</w:t>
      </w:r>
      <w:r w:rsidRPr="009B3936">
        <w:rPr>
          <w:rFonts w:ascii="Times New Roman" w:hAnsi="Times New Roman" w:cs="Times New Roman"/>
          <w:b/>
        </w:rPr>
        <w:t xml:space="preserve"> and </w:t>
      </w:r>
      <w:r w:rsidRPr="00E4248B">
        <w:rPr>
          <w:rFonts w:ascii="Times New Roman" w:hAnsi="Times New Roman" w:cs="Times New Roman"/>
          <w:b/>
        </w:rPr>
        <w:t>(</w:t>
      </w:r>
      <w:r w:rsidRPr="009B3936">
        <w:rPr>
          <w:rFonts w:ascii="Times New Roman" w:hAnsi="Times New Roman" w:cs="Times New Roman"/>
          <w:b/>
        </w:rPr>
        <w:t>f</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qualified beneficiary</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18CCF1A7" w14:textId="77777777" w:rsidR="00670B74"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Omit the paragraphs, substitute the following paragraph:</w:t>
      </w:r>
    </w:p>
    <w:p w14:paraId="095F420D" w14:textId="77777777" w:rsidR="00B03840" w:rsidRPr="009B3936" w:rsidRDefault="009B3936" w:rsidP="00216302">
      <w:pPr>
        <w:spacing w:before="60" w:after="60" w:line="240" w:lineRule="auto"/>
        <w:ind w:firstLine="432"/>
        <w:jc w:val="both"/>
        <w:rPr>
          <w:rFonts w:ascii="Times New Roman" w:hAnsi="Times New Roman" w:cs="Times New Roman"/>
        </w:rPr>
      </w:pPr>
      <w:r>
        <w:rPr>
          <w:rFonts w:ascii="Times New Roman" w:hAnsi="Times New Roman" w:cs="Times New Roman"/>
        </w:rPr>
        <w:t>“</w:t>
      </w:r>
      <w:r w:rsidR="00B03840" w:rsidRPr="00E4248B">
        <w:rPr>
          <w:rFonts w:ascii="Times New Roman" w:hAnsi="Times New Roman" w:cs="Times New Roman"/>
        </w:rPr>
        <w:t>(</w:t>
      </w:r>
      <w:r w:rsidR="00B03840" w:rsidRPr="009B3936">
        <w:rPr>
          <w:rFonts w:ascii="Times New Roman" w:hAnsi="Times New Roman" w:cs="Times New Roman"/>
        </w:rPr>
        <w:t>e</w:t>
      </w:r>
      <w:r w:rsidR="00B03840" w:rsidRPr="00E4248B">
        <w:rPr>
          <w:rFonts w:ascii="Times New Roman" w:hAnsi="Times New Roman" w:cs="Times New Roman"/>
        </w:rPr>
        <w:t>)</w:t>
      </w:r>
      <w:r w:rsidR="00B03840" w:rsidRPr="009B3936">
        <w:rPr>
          <w:rFonts w:ascii="Times New Roman" w:hAnsi="Times New Roman" w:cs="Times New Roman"/>
        </w:rPr>
        <w:t xml:space="preserve"> sole parent</w:t>
      </w:r>
      <w:r>
        <w:rPr>
          <w:rFonts w:ascii="Times New Roman" w:hAnsi="Times New Roman" w:cs="Times New Roman"/>
        </w:rPr>
        <w:t>’</w:t>
      </w:r>
      <w:r w:rsidR="00B03840" w:rsidRPr="009B3936">
        <w:rPr>
          <w:rFonts w:ascii="Times New Roman" w:hAnsi="Times New Roman" w:cs="Times New Roman"/>
        </w:rPr>
        <w:t>s pension; or</w:t>
      </w:r>
      <w:r>
        <w:rPr>
          <w:rFonts w:ascii="Times New Roman" w:hAnsi="Times New Roman" w:cs="Times New Roman"/>
        </w:rPr>
        <w:t>”</w:t>
      </w:r>
      <w:r w:rsidR="00B03840" w:rsidRPr="009B3936">
        <w:rPr>
          <w:rFonts w:ascii="Times New Roman" w:hAnsi="Times New Roman" w:cs="Times New Roman"/>
        </w:rPr>
        <w:t>.</w:t>
      </w:r>
    </w:p>
    <w:p w14:paraId="2675B0E9" w14:textId="4747B34E"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Subsection 11</w:t>
      </w:r>
      <w:r w:rsidR="00264B96" w:rsidRPr="00264B96">
        <w:rPr>
          <w:rFonts w:ascii="Times New Roman" w:hAnsi="Times New Roman" w:cs="Times New Roman"/>
          <w:b/>
          <w:smallCaps/>
        </w:rPr>
        <w:t>6a</w:t>
      </w:r>
      <w:r w:rsidRPr="009B3936">
        <w:rPr>
          <w:rFonts w:ascii="Times New Roman" w:hAnsi="Times New Roman" w:cs="Times New Roman"/>
          <w:b/>
          <w:smallCaps/>
        </w:rPr>
        <w:t xml:space="preserve">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definition of </w:t>
      </w:r>
      <w:r>
        <w:rPr>
          <w:rFonts w:ascii="Times New Roman" w:hAnsi="Times New Roman" w:cs="Times New Roman"/>
          <w:b/>
        </w:rPr>
        <w:t>“</w:t>
      </w:r>
      <w:r w:rsidRPr="009B3936">
        <w:rPr>
          <w:rFonts w:ascii="Times New Roman" w:hAnsi="Times New Roman" w:cs="Times New Roman"/>
          <w:b/>
        </w:rPr>
        <w:t xml:space="preserve">class </w:t>
      </w:r>
      <w:r w:rsidR="00B03840" w:rsidRPr="009B3936">
        <w:rPr>
          <w:rFonts w:ascii="Times New Roman" w:hAnsi="Times New Roman" w:cs="Times New Roman"/>
        </w:rPr>
        <w:t xml:space="preserve">A </w:t>
      </w:r>
      <w:r w:rsidRPr="009B3936">
        <w:rPr>
          <w:rFonts w:ascii="Times New Roman" w:hAnsi="Times New Roman" w:cs="Times New Roman"/>
          <w:b/>
        </w:rPr>
        <w:t>widow</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0C10995D"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Omit the definition.</w:t>
      </w:r>
    </w:p>
    <w:p w14:paraId="73D83988" w14:textId="0AF243FC"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117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w:t>
      </w:r>
    </w:p>
    <w:p w14:paraId="492411D0" w14:textId="77777777" w:rsidR="00B03840" w:rsidRPr="00670B74" w:rsidRDefault="00B03840" w:rsidP="00216302">
      <w:pPr>
        <w:spacing w:before="60" w:after="60" w:line="240" w:lineRule="auto"/>
        <w:ind w:firstLine="432"/>
        <w:jc w:val="both"/>
        <w:rPr>
          <w:rFonts w:ascii="Times New Roman" w:hAnsi="Times New Roman" w:cs="Times New Roman"/>
        </w:rPr>
      </w:pPr>
      <w:r w:rsidRPr="00670B74">
        <w:rPr>
          <w:rFonts w:ascii="Times New Roman" w:hAnsi="Times New Roman" w:cs="Times New Roman"/>
        </w:rPr>
        <w:t xml:space="preserve">Omit </w:t>
      </w:r>
      <w:r w:rsidR="009B3936" w:rsidRPr="00670B74">
        <w:rPr>
          <w:rFonts w:ascii="Times New Roman" w:hAnsi="Times New Roman" w:cs="Times New Roman"/>
        </w:rPr>
        <w:t>“</w:t>
      </w:r>
      <w:r w:rsidRPr="00670B74">
        <w:rPr>
          <w:rFonts w:ascii="Times New Roman" w:hAnsi="Times New Roman" w:cs="Times New Roman"/>
        </w:rPr>
        <w:t>, a benefit under Part VI or an allowance under Part</w:t>
      </w:r>
      <w:r w:rsidR="009B3936" w:rsidRPr="00670B74">
        <w:rPr>
          <w:rFonts w:ascii="Times New Roman" w:hAnsi="Times New Roman" w:cs="Times New Roman"/>
        </w:rPr>
        <w:t>”</w:t>
      </w:r>
      <w:r w:rsidRPr="00670B74">
        <w:rPr>
          <w:rFonts w:ascii="Times New Roman" w:hAnsi="Times New Roman" w:cs="Times New Roman"/>
        </w:rPr>
        <w:t xml:space="preserve">, substitute </w:t>
      </w:r>
      <w:r w:rsidR="009B3936" w:rsidRPr="00670B74">
        <w:rPr>
          <w:rFonts w:ascii="Times New Roman" w:hAnsi="Times New Roman" w:cs="Times New Roman"/>
        </w:rPr>
        <w:t>“</w:t>
      </w:r>
      <w:r w:rsidRPr="00670B74">
        <w:rPr>
          <w:rFonts w:ascii="Times New Roman" w:hAnsi="Times New Roman" w:cs="Times New Roman"/>
        </w:rPr>
        <w:t xml:space="preserve">or Schedule </w:t>
      </w:r>
      <w:r w:rsidR="00264B96" w:rsidRPr="00264B96">
        <w:rPr>
          <w:rFonts w:ascii="Times New Roman" w:hAnsi="Times New Roman" w:cs="Times New Roman"/>
          <w:smallCaps/>
        </w:rPr>
        <w:t>1b</w:t>
      </w:r>
      <w:r w:rsidR="009B3936" w:rsidRPr="00670B74">
        <w:rPr>
          <w:rFonts w:ascii="Times New Roman" w:hAnsi="Times New Roman" w:cs="Times New Roman"/>
          <w:smallCaps/>
        </w:rPr>
        <w:t xml:space="preserve"> </w:t>
      </w:r>
      <w:r w:rsidRPr="00670B74">
        <w:rPr>
          <w:rFonts w:ascii="Times New Roman" w:hAnsi="Times New Roman" w:cs="Times New Roman"/>
        </w:rPr>
        <w:t>or an allowance under Part VI or</w:t>
      </w:r>
      <w:r w:rsidR="009B3936" w:rsidRPr="00670B74">
        <w:rPr>
          <w:rFonts w:ascii="Times New Roman" w:hAnsi="Times New Roman" w:cs="Times New Roman"/>
        </w:rPr>
        <w:t>”</w:t>
      </w:r>
      <w:r w:rsidRPr="00670B74">
        <w:rPr>
          <w:rFonts w:ascii="Times New Roman" w:hAnsi="Times New Roman" w:cs="Times New Roman"/>
        </w:rPr>
        <w:t>.</w:t>
      </w:r>
    </w:p>
    <w:p w14:paraId="07CC38B3" w14:textId="352AAB3E"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Subsection 12</w:t>
      </w:r>
      <w:r w:rsidR="00264B96" w:rsidRPr="00264B96">
        <w:rPr>
          <w:rFonts w:ascii="Times New Roman" w:hAnsi="Times New Roman" w:cs="Times New Roman"/>
          <w:b/>
          <w:smallCaps/>
        </w:rPr>
        <w:t>1a</w:t>
      </w:r>
      <w:r w:rsidRPr="009B3936">
        <w:rPr>
          <w:rFonts w:ascii="Times New Roman" w:hAnsi="Times New Roman" w:cs="Times New Roman"/>
          <w:b/>
          <w:smallCaps/>
        </w:rPr>
        <w:t xml:space="preserve">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g</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person to whom this section applies</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40A7E03A" w14:textId="4B75284E"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216302">
        <w:rPr>
          <w:rFonts w:ascii="Times New Roman" w:hAnsi="Times New Roman" w:cs="Times New Roman"/>
          <w:smallCaps/>
        </w:rPr>
        <w:t>”</w:t>
      </w:r>
      <w:r w:rsidR="009B3936" w:rsidRPr="009B3936">
        <w:rPr>
          <w:rFonts w:ascii="Times New Roman" w:hAnsi="Times New Roman" w:cs="Times New Roman"/>
          <w:b/>
          <w:smallCaps/>
        </w:rPr>
        <w:t xml:space="preserve"> </w:t>
      </w:r>
      <w:r w:rsidRPr="009B3936">
        <w:rPr>
          <w:rFonts w:ascii="Times New Roman" w:hAnsi="Times New Roman" w:cs="Times New Roman"/>
        </w:rPr>
        <w:t xml:space="preserve">after </w:t>
      </w:r>
      <w:r w:rsidR="009B3936">
        <w:rPr>
          <w:rFonts w:ascii="Times New Roman" w:hAnsi="Times New Roman" w:cs="Times New Roman"/>
        </w:rPr>
        <w:t>“</w:t>
      </w:r>
      <w:r w:rsidRPr="009B3936">
        <w:rPr>
          <w:rFonts w:ascii="Times New Roman" w:hAnsi="Times New Roman" w:cs="Times New Roman"/>
        </w:rPr>
        <w:t>XVI</w:t>
      </w:r>
      <w:r w:rsidR="009B3936">
        <w:rPr>
          <w:rFonts w:ascii="Times New Roman" w:hAnsi="Times New Roman" w:cs="Times New Roman"/>
        </w:rPr>
        <w:t>”</w:t>
      </w:r>
      <w:r w:rsidRPr="009B3936">
        <w:rPr>
          <w:rFonts w:ascii="Times New Roman" w:hAnsi="Times New Roman" w:cs="Times New Roman"/>
        </w:rPr>
        <w:t>.</w:t>
      </w:r>
    </w:p>
    <w:p w14:paraId="0351E991" w14:textId="1617C473"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129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787A00A4" w14:textId="77777777" w:rsidR="00B03840" w:rsidRPr="00670B74" w:rsidRDefault="00B03840" w:rsidP="00216302">
      <w:pPr>
        <w:spacing w:before="60" w:after="60" w:line="240" w:lineRule="auto"/>
        <w:ind w:firstLine="432"/>
        <w:jc w:val="both"/>
        <w:rPr>
          <w:rFonts w:ascii="Times New Roman" w:hAnsi="Times New Roman" w:cs="Times New Roman"/>
        </w:rPr>
      </w:pPr>
      <w:r w:rsidRPr="00670B74">
        <w:rPr>
          <w:rFonts w:ascii="Times New Roman" w:hAnsi="Times New Roman" w:cs="Times New Roman"/>
        </w:rPr>
        <w:t xml:space="preserve">Omit </w:t>
      </w:r>
      <w:r w:rsidR="009B3936" w:rsidRPr="00670B74">
        <w:rPr>
          <w:rFonts w:ascii="Times New Roman" w:hAnsi="Times New Roman" w:cs="Times New Roman"/>
        </w:rPr>
        <w:t>“</w:t>
      </w:r>
      <w:r w:rsidRPr="00670B74">
        <w:rPr>
          <w:rFonts w:ascii="Times New Roman" w:hAnsi="Times New Roman" w:cs="Times New Roman"/>
        </w:rPr>
        <w:t>,</w:t>
      </w:r>
      <w:r w:rsidR="00264B96">
        <w:rPr>
          <w:rFonts w:ascii="Times New Roman" w:hAnsi="Times New Roman" w:cs="Times New Roman"/>
        </w:rPr>
        <w:t xml:space="preserve"> </w:t>
      </w:r>
      <w:r w:rsidRPr="00670B74">
        <w:rPr>
          <w:rFonts w:ascii="Times New Roman" w:hAnsi="Times New Roman" w:cs="Times New Roman"/>
        </w:rPr>
        <w:t>a benefit under Part VI, an allowance under Part</w:t>
      </w:r>
      <w:r w:rsidR="009B3936" w:rsidRPr="00670B74">
        <w:rPr>
          <w:rFonts w:ascii="Times New Roman" w:hAnsi="Times New Roman" w:cs="Times New Roman"/>
        </w:rPr>
        <w:t>”</w:t>
      </w:r>
      <w:r w:rsidRPr="00670B74">
        <w:rPr>
          <w:rFonts w:ascii="Times New Roman" w:hAnsi="Times New Roman" w:cs="Times New Roman"/>
        </w:rPr>
        <w:t xml:space="preserve">, substitute </w:t>
      </w:r>
      <w:r w:rsidR="009B3936" w:rsidRPr="00670B74">
        <w:rPr>
          <w:rFonts w:ascii="Times New Roman" w:hAnsi="Times New Roman" w:cs="Times New Roman"/>
        </w:rPr>
        <w:t>“</w:t>
      </w:r>
      <w:r w:rsidRPr="00670B74">
        <w:rPr>
          <w:rFonts w:ascii="Times New Roman" w:hAnsi="Times New Roman" w:cs="Times New Roman"/>
        </w:rPr>
        <w:t xml:space="preserve">or Schedule </w:t>
      </w:r>
      <w:r w:rsidR="00264B96" w:rsidRPr="00264B96">
        <w:rPr>
          <w:rFonts w:ascii="Times New Roman" w:hAnsi="Times New Roman" w:cs="Times New Roman"/>
          <w:smallCaps/>
        </w:rPr>
        <w:t>1b</w:t>
      </w:r>
      <w:r w:rsidR="009B3936" w:rsidRPr="00670B74">
        <w:rPr>
          <w:rFonts w:ascii="Times New Roman" w:hAnsi="Times New Roman" w:cs="Times New Roman"/>
          <w:smallCaps/>
        </w:rPr>
        <w:t xml:space="preserve">, </w:t>
      </w:r>
      <w:r w:rsidRPr="00670B74">
        <w:rPr>
          <w:rFonts w:ascii="Times New Roman" w:hAnsi="Times New Roman" w:cs="Times New Roman"/>
        </w:rPr>
        <w:t>an allowance under Part VI or</w:t>
      </w:r>
      <w:r w:rsidR="009B3936" w:rsidRPr="00670B74">
        <w:rPr>
          <w:rFonts w:ascii="Times New Roman" w:hAnsi="Times New Roman" w:cs="Times New Roman"/>
        </w:rPr>
        <w:t>”</w:t>
      </w:r>
      <w:r w:rsidRPr="00670B74">
        <w:rPr>
          <w:rFonts w:ascii="Times New Roman" w:hAnsi="Times New Roman" w:cs="Times New Roman"/>
        </w:rPr>
        <w:t>.</w:t>
      </w:r>
    </w:p>
    <w:p w14:paraId="7B7790C8" w14:textId="77777777" w:rsidR="00E4248B" w:rsidRDefault="00E4248B" w:rsidP="00216302">
      <w:pPr>
        <w:spacing w:before="60" w:after="60" w:line="240" w:lineRule="auto"/>
        <w:ind w:firstLine="432"/>
        <w:jc w:val="both"/>
        <w:rPr>
          <w:rFonts w:ascii="Times New Roman" w:hAnsi="Times New Roman" w:cs="Times New Roman"/>
        </w:rPr>
      </w:pPr>
      <w:r>
        <w:rPr>
          <w:rFonts w:ascii="Times New Roman" w:hAnsi="Times New Roman" w:cs="Times New Roman"/>
        </w:rPr>
        <w:br w:type="page"/>
      </w:r>
    </w:p>
    <w:p w14:paraId="34FA4D81" w14:textId="77777777" w:rsidR="00B03840" w:rsidRPr="009B3936" w:rsidRDefault="009B3936" w:rsidP="00216302">
      <w:pPr>
        <w:spacing w:after="120" w:line="240" w:lineRule="auto"/>
        <w:jc w:val="center"/>
        <w:rPr>
          <w:rFonts w:ascii="Times New Roman" w:hAnsi="Times New Roman" w:cs="Times New Roman"/>
        </w:rPr>
      </w:pPr>
      <w:r w:rsidRPr="009B3936">
        <w:rPr>
          <w:rFonts w:ascii="Times New Roman" w:hAnsi="Times New Roman" w:cs="Times New Roman"/>
          <w:b/>
        </w:rPr>
        <w:lastRenderedPageBreak/>
        <w:t xml:space="preserve">SCHEDULE </w:t>
      </w:r>
      <w:r w:rsidR="00B03840" w:rsidRPr="009B3936">
        <w:rPr>
          <w:rFonts w:ascii="Times New Roman" w:hAnsi="Times New Roman" w:cs="Times New Roman"/>
        </w:rPr>
        <w:t>3—continued</w:t>
      </w:r>
    </w:p>
    <w:p w14:paraId="017C29A8" w14:textId="71018276"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141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1356B2B4"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 under Part VI or XIII</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or Schedule IB, an allowance under Part VI or a benefit under Part XIII</w:t>
      </w:r>
      <w:r w:rsidR="009B3936">
        <w:rPr>
          <w:rFonts w:ascii="Times New Roman" w:hAnsi="Times New Roman" w:cs="Times New Roman"/>
        </w:rPr>
        <w:t>”</w:t>
      </w:r>
      <w:r w:rsidRPr="009B3936">
        <w:rPr>
          <w:rFonts w:ascii="Times New Roman" w:hAnsi="Times New Roman" w:cs="Times New Roman"/>
        </w:rPr>
        <w:t>.</w:t>
      </w:r>
    </w:p>
    <w:p w14:paraId="00125E5D" w14:textId="6077647C"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141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w:t>
      </w:r>
    </w:p>
    <w:p w14:paraId="5BBAD2E3"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pension or benefit</w:t>
      </w:r>
      <w:r w:rsidR="009B3936">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wherever occurring</w:t>
      </w:r>
      <w:r w:rsidRPr="00E4248B">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pension, benefit or allowance</w:t>
      </w:r>
      <w:r w:rsidR="009B3936">
        <w:rPr>
          <w:rFonts w:ascii="Times New Roman" w:hAnsi="Times New Roman" w:cs="Times New Roman"/>
        </w:rPr>
        <w:t>”</w:t>
      </w:r>
      <w:r w:rsidRPr="009B3936">
        <w:rPr>
          <w:rFonts w:ascii="Times New Roman" w:hAnsi="Times New Roman" w:cs="Times New Roman"/>
        </w:rPr>
        <w:t>.</w:t>
      </w:r>
    </w:p>
    <w:p w14:paraId="29394065" w14:textId="0B494C7D"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Section 144:</w:t>
      </w:r>
    </w:p>
    <w:p w14:paraId="14683E1B"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Repeal the section, substitute the following section:</w:t>
      </w:r>
    </w:p>
    <w:p w14:paraId="7E235C5C" w14:textId="248CA39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Other pensions etc. not payable to a person in receipt of allowance</w:t>
      </w:r>
    </w:p>
    <w:p w14:paraId="2D9B2B5C" w14:textId="77777777" w:rsidR="00B03840" w:rsidRPr="009B3936" w:rsidRDefault="009B3936" w:rsidP="00216302">
      <w:pPr>
        <w:spacing w:before="60" w:after="60" w:line="240" w:lineRule="auto"/>
        <w:ind w:firstLine="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 xml:space="preserve">144. A pension or allowance is not payable to a person under Part IV, V or VI or Schedule </w:t>
      </w:r>
      <w:r w:rsidR="00264B96" w:rsidRPr="00264B96">
        <w:rPr>
          <w:rFonts w:ascii="Times New Roman" w:hAnsi="Times New Roman" w:cs="Times New Roman"/>
          <w:smallCaps/>
        </w:rPr>
        <w:t>1b</w:t>
      </w:r>
      <w:r w:rsidR="00B03840" w:rsidRPr="009B3936">
        <w:rPr>
          <w:rFonts w:ascii="Times New Roman" w:hAnsi="Times New Roman" w:cs="Times New Roman"/>
        </w:rPr>
        <w:t xml:space="preserve"> in respect of any period in respect of which an allowance is payable to the person under this Part.</w:t>
      </w:r>
      <w:r>
        <w:rPr>
          <w:rFonts w:ascii="Times New Roman" w:hAnsi="Times New Roman" w:cs="Times New Roman"/>
        </w:rPr>
        <w:t>”</w:t>
      </w:r>
      <w:r w:rsidR="00B03840" w:rsidRPr="009B3936">
        <w:rPr>
          <w:rFonts w:ascii="Times New Roman" w:hAnsi="Times New Roman" w:cs="Times New Roman"/>
        </w:rPr>
        <w:t>.</w:t>
      </w:r>
    </w:p>
    <w:p w14:paraId="34DB3EAA" w14:textId="7B53DF83"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Section 149 </w:t>
      </w:r>
      <w:r w:rsidRPr="00E4248B">
        <w:rPr>
          <w:rFonts w:ascii="Times New Roman" w:hAnsi="Times New Roman" w:cs="Times New Roman"/>
          <w:b/>
        </w:rPr>
        <w:t>(</w:t>
      </w:r>
      <w:r w:rsidRPr="009B3936">
        <w:rPr>
          <w:rFonts w:ascii="Times New Roman" w:hAnsi="Times New Roman" w:cs="Times New Roman"/>
          <w:b/>
        </w:rPr>
        <w:t xml:space="preserve">definition of </w:t>
      </w:r>
      <w:r>
        <w:rPr>
          <w:rFonts w:ascii="Times New Roman" w:hAnsi="Times New Roman" w:cs="Times New Roman"/>
          <w:b/>
        </w:rPr>
        <w:t>“</w:t>
      </w:r>
      <w:r w:rsidRPr="009B3936">
        <w:rPr>
          <w:rFonts w:ascii="Times New Roman" w:hAnsi="Times New Roman" w:cs="Times New Roman"/>
          <w:b/>
        </w:rPr>
        <w:t>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59FFDC38"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Omit the definition, substitute the following definition:</w:t>
      </w:r>
    </w:p>
    <w:p w14:paraId="47B02FBA" w14:textId="77777777" w:rsidR="00B03840" w:rsidRPr="009B3936" w:rsidRDefault="009B3936" w:rsidP="00216302">
      <w:pPr>
        <w:spacing w:before="60" w:after="6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pension</w:t>
      </w:r>
      <w:r>
        <w:rPr>
          <w:rFonts w:ascii="Times New Roman" w:hAnsi="Times New Roman" w:cs="Times New Roman"/>
        </w:rPr>
        <w:t>’</w:t>
      </w:r>
      <w:r w:rsidR="00B03840" w:rsidRPr="009B3936">
        <w:rPr>
          <w:rFonts w:ascii="Times New Roman" w:hAnsi="Times New Roman" w:cs="Times New Roman"/>
        </w:rPr>
        <w:t xml:space="preserve"> means an invalid pension, a pension under Part V or Schedule </w:t>
      </w:r>
      <w:r w:rsidR="00264B96" w:rsidRPr="00264B96">
        <w:rPr>
          <w:rFonts w:ascii="Times New Roman" w:hAnsi="Times New Roman" w:cs="Times New Roman"/>
          <w:smallCaps/>
        </w:rPr>
        <w:t>1b</w:t>
      </w:r>
      <w:r w:rsidR="00B03840" w:rsidRPr="009B3936">
        <w:rPr>
          <w:rFonts w:ascii="Times New Roman" w:hAnsi="Times New Roman" w:cs="Times New Roman"/>
        </w:rPr>
        <w:t xml:space="preserve"> or an allowance under Part VI;</w:t>
      </w:r>
      <w:r>
        <w:rPr>
          <w:rFonts w:ascii="Times New Roman" w:hAnsi="Times New Roman" w:cs="Times New Roman"/>
        </w:rPr>
        <w:t>”</w:t>
      </w:r>
      <w:r w:rsidR="00B03840" w:rsidRPr="009B3936">
        <w:rPr>
          <w:rFonts w:ascii="Times New Roman" w:hAnsi="Times New Roman" w:cs="Times New Roman"/>
        </w:rPr>
        <w:t>.</w:t>
      </w:r>
    </w:p>
    <w:p w14:paraId="4D23D52D" w14:textId="3A15CA3F"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158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72B5FAAF"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1b</w:t>
      </w:r>
      <w:r w:rsidR="009B3936">
        <w:rPr>
          <w:rFonts w:ascii="Times New Roman" w:hAnsi="Times New Roman" w:cs="Times New Roman"/>
        </w:rPr>
        <w:t>”</w:t>
      </w:r>
      <w:r w:rsidRPr="009B3936">
        <w:rPr>
          <w:rFonts w:ascii="Times New Roman" w:hAnsi="Times New Roman" w:cs="Times New Roman"/>
        </w:rPr>
        <w:t xml:space="preserve"> after </w:t>
      </w:r>
      <w:r w:rsidR="009B3936">
        <w:rPr>
          <w:rFonts w:ascii="Times New Roman" w:hAnsi="Times New Roman" w:cs="Times New Roman"/>
        </w:rPr>
        <w:t>“</w:t>
      </w:r>
      <w:r w:rsidRPr="009B3936">
        <w:rPr>
          <w:rFonts w:ascii="Times New Roman" w:hAnsi="Times New Roman" w:cs="Times New Roman"/>
        </w:rPr>
        <w:t>or V</w:t>
      </w:r>
      <w:r w:rsidR="009B3936">
        <w:rPr>
          <w:rFonts w:ascii="Times New Roman" w:hAnsi="Times New Roman" w:cs="Times New Roman"/>
        </w:rPr>
        <w:t>”</w:t>
      </w:r>
      <w:r w:rsidRPr="009B3936">
        <w:rPr>
          <w:rFonts w:ascii="Times New Roman" w:hAnsi="Times New Roman" w:cs="Times New Roman"/>
        </w:rPr>
        <w:t>.</w:t>
      </w:r>
    </w:p>
    <w:p w14:paraId="4A5EF586" w14:textId="775B39A2"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158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w:t>
      </w:r>
    </w:p>
    <w:p w14:paraId="37FDE986"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VI or</w:t>
      </w:r>
      <w:r w:rsidR="009B3936">
        <w:rPr>
          <w:rFonts w:ascii="Times New Roman" w:hAnsi="Times New Roman" w:cs="Times New Roman"/>
        </w:rPr>
        <w:t>”</w:t>
      </w:r>
      <w:r w:rsidRPr="009B3936">
        <w:rPr>
          <w:rFonts w:ascii="Times New Roman" w:hAnsi="Times New Roman" w:cs="Times New Roman"/>
        </w:rPr>
        <w:t>.</w:t>
      </w:r>
    </w:p>
    <w:p w14:paraId="22F49D56" w14:textId="60FE9E4B"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158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w:t>
      </w:r>
    </w:p>
    <w:p w14:paraId="1D44B60D"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Part IX</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Part VI, IX</w:t>
      </w:r>
      <w:r w:rsidR="009B3936">
        <w:rPr>
          <w:rFonts w:ascii="Times New Roman" w:hAnsi="Times New Roman" w:cs="Times New Roman"/>
        </w:rPr>
        <w:t>”</w:t>
      </w:r>
      <w:r w:rsidRPr="009B3936">
        <w:rPr>
          <w:rFonts w:ascii="Times New Roman" w:hAnsi="Times New Roman" w:cs="Times New Roman"/>
        </w:rPr>
        <w:t>.</w:t>
      </w:r>
    </w:p>
    <w:p w14:paraId="7008C0F9" w14:textId="70F320C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160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definition of </w:t>
      </w:r>
      <w:r>
        <w:rPr>
          <w:rFonts w:ascii="Times New Roman" w:hAnsi="Times New Roman" w:cs="Times New Roman"/>
          <w:b/>
        </w:rPr>
        <w:t>“</w:t>
      </w:r>
      <w:r w:rsidRPr="009B3936">
        <w:rPr>
          <w:rFonts w:ascii="Times New Roman" w:hAnsi="Times New Roman" w:cs="Times New Roman"/>
          <w:b/>
        </w:rPr>
        <w:t>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1AE00FC3"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 under Part VI</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1b</w:t>
      </w:r>
      <w:r w:rsidR="009B3936">
        <w:rPr>
          <w:rFonts w:ascii="Times New Roman" w:hAnsi="Times New Roman" w:cs="Times New Roman"/>
        </w:rPr>
        <w:t>”</w:t>
      </w:r>
      <w:r w:rsidRPr="009B3936">
        <w:rPr>
          <w:rFonts w:ascii="Times New Roman" w:hAnsi="Times New Roman" w:cs="Times New Roman"/>
        </w:rPr>
        <w:t>.</w:t>
      </w:r>
    </w:p>
    <w:p w14:paraId="20C976B2" w14:textId="3773259F"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Subparagraph 167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proofErr w:type="spellStart"/>
      <w:r w:rsidRPr="009B3936">
        <w:rPr>
          <w:rFonts w:ascii="Times New Roman" w:hAnsi="Times New Roman" w:cs="Times New Roman"/>
          <w:b/>
        </w:rPr>
        <w:t>i</w:t>
      </w:r>
      <w:proofErr w:type="spellEnd"/>
      <w:r w:rsidRPr="00E4248B">
        <w:rPr>
          <w:rFonts w:ascii="Times New Roman" w:hAnsi="Times New Roman" w:cs="Times New Roman"/>
          <w:b/>
        </w:rPr>
        <w:t>)</w:t>
      </w:r>
      <w:r w:rsidRPr="009B3936">
        <w:rPr>
          <w:rFonts w:ascii="Times New Roman" w:hAnsi="Times New Roman" w:cs="Times New Roman"/>
          <w:b/>
        </w:rPr>
        <w:t>:</w:t>
      </w:r>
    </w:p>
    <w:p w14:paraId="6BDB4FBF"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1b</w:t>
      </w:r>
      <w:r w:rsidR="009B3936">
        <w:rPr>
          <w:rFonts w:ascii="Times New Roman" w:hAnsi="Times New Roman" w:cs="Times New Roman"/>
        </w:rPr>
        <w:t>”</w:t>
      </w:r>
      <w:r w:rsidRPr="009B3936">
        <w:rPr>
          <w:rFonts w:ascii="Times New Roman" w:hAnsi="Times New Roman" w:cs="Times New Roman"/>
        </w:rPr>
        <w:t xml:space="preserve"> after </w:t>
      </w:r>
      <w:r w:rsidR="009B3936">
        <w:rPr>
          <w:rFonts w:ascii="Times New Roman" w:hAnsi="Times New Roman" w:cs="Times New Roman"/>
        </w:rPr>
        <w:t>“</w:t>
      </w:r>
      <w:r w:rsidRPr="009B3936">
        <w:rPr>
          <w:rFonts w:ascii="Times New Roman" w:hAnsi="Times New Roman" w:cs="Times New Roman"/>
        </w:rPr>
        <w:t>or V</w:t>
      </w:r>
      <w:r w:rsidR="009B3936">
        <w:rPr>
          <w:rFonts w:ascii="Times New Roman" w:hAnsi="Times New Roman" w:cs="Times New Roman"/>
        </w:rPr>
        <w:t>”</w:t>
      </w:r>
      <w:r w:rsidRPr="009B3936">
        <w:rPr>
          <w:rFonts w:ascii="Times New Roman" w:hAnsi="Times New Roman" w:cs="Times New Roman"/>
        </w:rPr>
        <w:t>.</w:t>
      </w:r>
    </w:p>
    <w:p w14:paraId="578F3E5B" w14:textId="43D93008"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Subparagraph 167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ii</w:t>
      </w:r>
      <w:r w:rsidRPr="00E4248B">
        <w:rPr>
          <w:rFonts w:ascii="Times New Roman" w:hAnsi="Times New Roman" w:cs="Times New Roman"/>
          <w:b/>
        </w:rPr>
        <w:t>)</w:t>
      </w:r>
      <w:r w:rsidRPr="009B3936">
        <w:rPr>
          <w:rFonts w:ascii="Times New Roman" w:hAnsi="Times New Roman" w:cs="Times New Roman"/>
          <w:b/>
        </w:rPr>
        <w:t>:</w:t>
      </w:r>
    </w:p>
    <w:p w14:paraId="2D581F86"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a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an allowance</w:t>
      </w:r>
      <w:r w:rsidR="009B3936">
        <w:rPr>
          <w:rFonts w:ascii="Times New Roman" w:hAnsi="Times New Roman" w:cs="Times New Roman"/>
        </w:rPr>
        <w:t>”</w:t>
      </w:r>
      <w:r w:rsidRPr="009B3936">
        <w:rPr>
          <w:rFonts w:ascii="Times New Roman" w:hAnsi="Times New Roman" w:cs="Times New Roman"/>
        </w:rPr>
        <w:t>.</w:t>
      </w:r>
    </w:p>
    <w:p w14:paraId="28BE11D3" w14:textId="3361E576"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167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w:t>
      </w:r>
    </w:p>
    <w:p w14:paraId="1EBEA3B2"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benefit</w:t>
      </w:r>
      <w:r w:rsidR="009B3936">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wherever occurring</w:t>
      </w:r>
      <w:r w:rsidRPr="00E4248B">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or allowance</w:t>
      </w:r>
      <w:r w:rsidR="009B3936">
        <w:rPr>
          <w:rFonts w:ascii="Times New Roman" w:hAnsi="Times New Roman" w:cs="Times New Roman"/>
        </w:rPr>
        <w:t>”</w:t>
      </w:r>
      <w:r w:rsidRPr="009B3936">
        <w:rPr>
          <w:rFonts w:ascii="Times New Roman" w:hAnsi="Times New Roman" w:cs="Times New Roman"/>
        </w:rPr>
        <w:t>.</w:t>
      </w:r>
    </w:p>
    <w:p w14:paraId="129AA78D" w14:textId="2472279D"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167 </w:t>
      </w:r>
      <w:r w:rsidRPr="00E4248B">
        <w:rPr>
          <w:rFonts w:ascii="Times New Roman" w:hAnsi="Times New Roman" w:cs="Times New Roman"/>
          <w:b/>
        </w:rPr>
        <w:t>(</w:t>
      </w:r>
      <w:r w:rsidRPr="009B3936">
        <w:rPr>
          <w:rFonts w:ascii="Times New Roman" w:hAnsi="Times New Roman" w:cs="Times New Roman"/>
          <w:b/>
        </w:rPr>
        <w:t>4</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w:t>
      </w:r>
    </w:p>
    <w:p w14:paraId="521A956D"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a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1b</w:t>
      </w:r>
      <w:r w:rsidRPr="009B3936">
        <w:rPr>
          <w:rFonts w:ascii="Times New Roman" w:hAnsi="Times New Roman" w:cs="Times New Roman"/>
        </w:rPr>
        <w:t xml:space="preserve"> or an allowance</w:t>
      </w:r>
      <w:r w:rsidR="009B3936">
        <w:rPr>
          <w:rFonts w:ascii="Times New Roman" w:hAnsi="Times New Roman" w:cs="Times New Roman"/>
        </w:rPr>
        <w:t>”</w:t>
      </w:r>
      <w:r w:rsidRPr="009B3936">
        <w:rPr>
          <w:rFonts w:ascii="Times New Roman" w:hAnsi="Times New Roman" w:cs="Times New Roman"/>
        </w:rPr>
        <w:t>.</w:t>
      </w:r>
    </w:p>
    <w:p w14:paraId="60E36231" w14:textId="77777777" w:rsidR="00E4248B" w:rsidRDefault="00E4248B" w:rsidP="00216302">
      <w:pPr>
        <w:spacing w:before="60" w:after="60" w:line="240" w:lineRule="auto"/>
        <w:ind w:firstLine="432"/>
        <w:jc w:val="both"/>
        <w:rPr>
          <w:rFonts w:ascii="Times New Roman" w:hAnsi="Times New Roman" w:cs="Times New Roman"/>
        </w:rPr>
      </w:pPr>
      <w:r>
        <w:rPr>
          <w:rFonts w:ascii="Times New Roman" w:hAnsi="Times New Roman" w:cs="Times New Roman"/>
        </w:rPr>
        <w:br w:type="page"/>
      </w:r>
    </w:p>
    <w:p w14:paraId="0E3AEBB6" w14:textId="77777777" w:rsidR="00B03840" w:rsidRPr="00264B96" w:rsidRDefault="009B3936" w:rsidP="006A1FE3">
      <w:pPr>
        <w:spacing w:after="0" w:line="240" w:lineRule="auto"/>
        <w:jc w:val="center"/>
        <w:rPr>
          <w:rFonts w:ascii="Times New Roman" w:hAnsi="Times New Roman" w:cs="Times New Roman"/>
        </w:rPr>
      </w:pPr>
      <w:r w:rsidRPr="009B3936">
        <w:rPr>
          <w:rFonts w:ascii="Times New Roman" w:hAnsi="Times New Roman" w:cs="Times New Roman"/>
          <w:b/>
        </w:rPr>
        <w:lastRenderedPageBreak/>
        <w:t>SCHEDULE 3</w:t>
      </w:r>
      <w:r w:rsidRPr="00264B96">
        <w:rPr>
          <w:rFonts w:ascii="Times New Roman" w:hAnsi="Times New Roman" w:cs="Times New Roman"/>
        </w:rPr>
        <w:t>—continued</w:t>
      </w:r>
    </w:p>
    <w:p w14:paraId="05716CE7" w14:textId="25368B41"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167 </w:t>
      </w:r>
      <w:r w:rsidRPr="00E4248B">
        <w:rPr>
          <w:rFonts w:ascii="Times New Roman" w:hAnsi="Times New Roman" w:cs="Times New Roman"/>
          <w:b/>
        </w:rPr>
        <w:t>(</w:t>
      </w:r>
      <w:r w:rsidRPr="009B3936">
        <w:rPr>
          <w:rFonts w:ascii="Times New Roman" w:hAnsi="Times New Roman" w:cs="Times New Roman"/>
          <w:b/>
        </w:rPr>
        <w:t>4</w:t>
      </w:r>
      <w:r w:rsidRPr="00E4248B">
        <w:rPr>
          <w:rFonts w:ascii="Times New Roman" w:hAnsi="Times New Roman" w:cs="Times New Roman"/>
          <w:b/>
        </w:rPr>
        <w:t>)</w:t>
      </w:r>
      <w:r w:rsidRPr="009B3936">
        <w:rPr>
          <w:rFonts w:ascii="Times New Roman" w:hAnsi="Times New Roman" w:cs="Times New Roman"/>
          <w:b/>
        </w:rPr>
        <w:t>:</w:t>
      </w:r>
    </w:p>
    <w:p w14:paraId="6B6B8DD7"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benefit</w:t>
      </w:r>
      <w:r w:rsidR="009B3936">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wherever occurring</w:t>
      </w:r>
      <w:r w:rsidRPr="00E4248B">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or allowance</w:t>
      </w:r>
      <w:r w:rsidR="009B3936">
        <w:rPr>
          <w:rFonts w:ascii="Times New Roman" w:hAnsi="Times New Roman" w:cs="Times New Roman"/>
        </w:rPr>
        <w:t>”</w:t>
      </w:r>
      <w:r w:rsidRPr="009B3936">
        <w:rPr>
          <w:rFonts w:ascii="Times New Roman" w:hAnsi="Times New Roman" w:cs="Times New Roman"/>
        </w:rPr>
        <w:t>.</w:t>
      </w:r>
    </w:p>
    <w:p w14:paraId="182D6C97" w14:textId="7E05383C"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Paragraphs 169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and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21AB9D85" w14:textId="0840AF8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216302">
        <w:rPr>
          <w:rFonts w:ascii="Times New Roman" w:hAnsi="Times New Roman" w:cs="Times New Roman"/>
          <w:smallCaps/>
        </w:rPr>
        <w:t>”</w:t>
      </w:r>
      <w:r w:rsidR="009B3936" w:rsidRPr="009B3936">
        <w:rPr>
          <w:rFonts w:ascii="Times New Roman" w:hAnsi="Times New Roman" w:cs="Times New Roman"/>
          <w:b/>
          <w:smallCaps/>
        </w:rPr>
        <w:t xml:space="preserve"> </w:t>
      </w:r>
      <w:r w:rsidRPr="009B3936">
        <w:rPr>
          <w:rFonts w:ascii="Times New Roman" w:hAnsi="Times New Roman" w:cs="Times New Roman"/>
        </w:rPr>
        <w:t xml:space="preserve">after </w:t>
      </w:r>
      <w:r w:rsidR="009B3936">
        <w:rPr>
          <w:rFonts w:ascii="Times New Roman" w:hAnsi="Times New Roman" w:cs="Times New Roman"/>
        </w:rPr>
        <w:t>“</w:t>
      </w:r>
      <w:r w:rsidRPr="009B3936">
        <w:rPr>
          <w:rFonts w:ascii="Times New Roman" w:hAnsi="Times New Roman" w:cs="Times New Roman"/>
        </w:rPr>
        <w:t>section 172</w:t>
      </w:r>
      <w:r w:rsidR="009B3936">
        <w:rPr>
          <w:rFonts w:ascii="Times New Roman" w:hAnsi="Times New Roman" w:cs="Times New Roman"/>
        </w:rPr>
        <w:t>”</w:t>
      </w:r>
      <w:r w:rsidRPr="009B3936">
        <w:rPr>
          <w:rFonts w:ascii="Times New Roman" w:hAnsi="Times New Roman" w:cs="Times New Roman"/>
        </w:rPr>
        <w:t>.</w:t>
      </w:r>
    </w:p>
    <w:p w14:paraId="4FC6C7CA" w14:textId="75A880FF"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169 </w:t>
      </w:r>
      <w:r w:rsidRPr="00E4248B">
        <w:rPr>
          <w:rFonts w:ascii="Times New Roman" w:hAnsi="Times New Roman" w:cs="Times New Roman"/>
          <w:b/>
        </w:rPr>
        <w:t>(</w:t>
      </w:r>
      <w:r w:rsidRPr="009B3936">
        <w:rPr>
          <w:rFonts w:ascii="Times New Roman" w:hAnsi="Times New Roman" w:cs="Times New Roman"/>
          <w:b/>
        </w:rPr>
        <w:t>3</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17EB6D5F" w14:textId="437D021A"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a widow</w:t>
      </w:r>
      <w:r w:rsidR="009B3936">
        <w:rPr>
          <w:rFonts w:ascii="Times New Roman" w:hAnsi="Times New Roman" w:cs="Times New Roman"/>
        </w:rPr>
        <w:t>’</w:t>
      </w:r>
      <w:r w:rsidRPr="009B3936">
        <w:rPr>
          <w:rFonts w:ascii="Times New Roman" w:hAnsi="Times New Roman" w:cs="Times New Roman"/>
        </w:rPr>
        <w:t>s pension, a supporting parent</w:t>
      </w:r>
      <w:r w:rsidR="009B3936">
        <w:rPr>
          <w:rFonts w:ascii="Times New Roman" w:hAnsi="Times New Roman" w:cs="Times New Roman"/>
        </w:rPr>
        <w:t>’</w:t>
      </w:r>
      <w:r w:rsidRPr="009B3936">
        <w:rPr>
          <w:rFonts w:ascii="Times New Roman" w:hAnsi="Times New Roman" w:cs="Times New Roman"/>
        </w:rPr>
        <w:t>s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a pension under Part V or Schedule </w:t>
      </w:r>
      <w:r w:rsidR="00216302">
        <w:rPr>
          <w:rFonts w:ascii="Times New Roman" w:hAnsi="Times New Roman" w:cs="Times New Roman"/>
          <w:smallCaps/>
        </w:rPr>
        <w:t>1</w:t>
      </w:r>
      <w:r w:rsidR="00264B96" w:rsidRPr="00216302">
        <w:rPr>
          <w:rFonts w:ascii="Times New Roman" w:hAnsi="Times New Roman" w:cs="Times New Roman"/>
          <w:smallCaps/>
        </w:rPr>
        <w:t>b</w:t>
      </w:r>
      <w:r w:rsidR="009B3936" w:rsidRPr="00216302">
        <w:rPr>
          <w:rFonts w:ascii="Times New Roman" w:hAnsi="Times New Roman" w:cs="Times New Roman"/>
          <w:smallCaps/>
        </w:rPr>
        <w:t>,</w:t>
      </w:r>
      <w:r w:rsidR="009B3936" w:rsidRPr="009B3936">
        <w:rPr>
          <w:rFonts w:ascii="Times New Roman" w:hAnsi="Times New Roman" w:cs="Times New Roman"/>
          <w:b/>
          <w:smallCaps/>
        </w:rPr>
        <w:t xml:space="preserve"> </w:t>
      </w:r>
      <w:r w:rsidRPr="009B3936">
        <w:rPr>
          <w:rFonts w:ascii="Times New Roman" w:hAnsi="Times New Roman" w:cs="Times New Roman"/>
        </w:rPr>
        <w:t>an allowance under Part VI</w:t>
      </w:r>
      <w:r w:rsidR="009B3936">
        <w:rPr>
          <w:rFonts w:ascii="Times New Roman" w:hAnsi="Times New Roman" w:cs="Times New Roman"/>
        </w:rPr>
        <w:t>”</w:t>
      </w:r>
      <w:r w:rsidRPr="009B3936">
        <w:rPr>
          <w:rFonts w:ascii="Times New Roman" w:hAnsi="Times New Roman" w:cs="Times New Roman"/>
        </w:rPr>
        <w:t>.</w:t>
      </w:r>
    </w:p>
    <w:p w14:paraId="3DCF98F3" w14:textId="2DC6685A"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169 </w:t>
      </w:r>
      <w:r w:rsidRPr="00E4248B">
        <w:rPr>
          <w:rFonts w:ascii="Times New Roman" w:hAnsi="Times New Roman" w:cs="Times New Roman"/>
          <w:b/>
        </w:rPr>
        <w:t>(</w:t>
      </w:r>
      <w:r w:rsidRPr="009B3936">
        <w:rPr>
          <w:rFonts w:ascii="Times New Roman" w:hAnsi="Times New Roman" w:cs="Times New Roman"/>
          <w:b/>
        </w:rPr>
        <w:t>3</w:t>
      </w:r>
      <w:r w:rsidRPr="00E4248B">
        <w:rPr>
          <w:rFonts w:ascii="Times New Roman" w:hAnsi="Times New Roman" w:cs="Times New Roman"/>
          <w:b/>
        </w:rPr>
        <w:t>)</w:t>
      </w:r>
      <w:r w:rsidRPr="009B3936">
        <w:rPr>
          <w:rFonts w:ascii="Times New Roman" w:hAnsi="Times New Roman" w:cs="Times New Roman"/>
          <w:b/>
        </w:rPr>
        <w:t>:</w:t>
      </w:r>
    </w:p>
    <w:p w14:paraId="602B6809"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or benefit</w:t>
      </w:r>
      <w:r w:rsidR="009B3936">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wherever occurring</w:t>
      </w:r>
      <w:r w:rsidRPr="00E4248B">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allowance or benefit</w:t>
      </w:r>
      <w:r w:rsidR="009B3936">
        <w:rPr>
          <w:rFonts w:ascii="Times New Roman" w:hAnsi="Times New Roman" w:cs="Times New Roman"/>
        </w:rPr>
        <w:t>”</w:t>
      </w:r>
      <w:r w:rsidRPr="009B3936">
        <w:rPr>
          <w:rFonts w:ascii="Times New Roman" w:hAnsi="Times New Roman" w:cs="Times New Roman"/>
        </w:rPr>
        <w:t>.</w:t>
      </w:r>
    </w:p>
    <w:p w14:paraId="7C42FF3A" w14:textId="34B15FC8"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237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31464BBB"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Add at the end </w:t>
      </w:r>
      <w:r w:rsidR="009B3936">
        <w:rPr>
          <w:rFonts w:ascii="Times New Roman" w:hAnsi="Times New Roman" w:cs="Times New Roman"/>
        </w:rPr>
        <w:t>“</w:t>
      </w:r>
      <w:r w:rsidRPr="009B3936">
        <w:rPr>
          <w:rFonts w:ascii="Times New Roman" w:hAnsi="Times New Roman" w:cs="Times New Roman"/>
        </w:rPr>
        <w:t>or V</w:t>
      </w:r>
      <w:r w:rsidR="009B3936">
        <w:rPr>
          <w:rFonts w:ascii="Times New Roman" w:hAnsi="Times New Roman" w:cs="Times New Roman"/>
        </w:rPr>
        <w:t>”</w:t>
      </w:r>
      <w:r w:rsidRPr="009B3936">
        <w:rPr>
          <w:rFonts w:ascii="Times New Roman" w:hAnsi="Times New Roman" w:cs="Times New Roman"/>
        </w:rPr>
        <w:t>.</w:t>
      </w:r>
    </w:p>
    <w:p w14:paraId="70D421EB" w14:textId="1F3111B2"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237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15261E2C"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Omit the paragraph.</w:t>
      </w:r>
    </w:p>
    <w:p w14:paraId="726043BD" w14:textId="01F4230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237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paragraph </w:t>
      </w: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 xml:space="preserve"> of the definition of </w:t>
      </w:r>
      <w:r>
        <w:rPr>
          <w:rFonts w:ascii="Times New Roman" w:hAnsi="Times New Roman" w:cs="Times New Roman"/>
          <w:b/>
        </w:rPr>
        <w:t>“</w:t>
      </w:r>
      <w:r w:rsidRPr="009B3936">
        <w:rPr>
          <w:rFonts w:ascii="Times New Roman" w:hAnsi="Times New Roman" w:cs="Times New Roman"/>
          <w:b/>
        </w:rPr>
        <w:t>pension</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7213ADFB"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Part XIV</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Part VI or XIV</w:t>
      </w:r>
      <w:r w:rsidR="009B3936">
        <w:rPr>
          <w:rFonts w:ascii="Times New Roman" w:hAnsi="Times New Roman" w:cs="Times New Roman"/>
        </w:rPr>
        <w:t>”</w:t>
      </w:r>
      <w:r w:rsidRPr="009B3936">
        <w:rPr>
          <w:rFonts w:ascii="Times New Roman" w:hAnsi="Times New Roman" w:cs="Times New Roman"/>
        </w:rPr>
        <w:t>.</w:t>
      </w:r>
    </w:p>
    <w:p w14:paraId="78066DFE" w14:textId="719EC548"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237 </w:t>
      </w:r>
      <w:r w:rsidRPr="00E4248B">
        <w:rPr>
          <w:rFonts w:ascii="Times New Roman" w:hAnsi="Times New Roman" w:cs="Times New Roman"/>
          <w:b/>
        </w:rPr>
        <w:t>(</w:t>
      </w:r>
      <w:r w:rsidRPr="009B3936">
        <w:rPr>
          <w:rFonts w:ascii="Times New Roman" w:hAnsi="Times New Roman" w:cs="Times New Roman"/>
          <w:b/>
        </w:rPr>
        <w:t>5</w:t>
      </w:r>
      <w:r w:rsidRPr="00E4248B">
        <w:rPr>
          <w:rFonts w:ascii="Times New Roman" w:hAnsi="Times New Roman" w:cs="Times New Roman"/>
          <w:b/>
        </w:rPr>
        <w:t>)</w:t>
      </w:r>
      <w:r w:rsidRPr="009B3936">
        <w:rPr>
          <w:rFonts w:ascii="Times New Roman" w:hAnsi="Times New Roman" w:cs="Times New Roman"/>
          <w:b/>
        </w:rPr>
        <w:t>:</w:t>
      </w:r>
    </w:p>
    <w:p w14:paraId="29B69433" w14:textId="3B8A77BF" w:rsidR="00B03840" w:rsidRPr="009B3936" w:rsidRDefault="00B03840" w:rsidP="00216302">
      <w:pPr>
        <w:spacing w:before="60" w:after="6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Omit </w:t>
      </w:r>
      <w:r w:rsidR="009B3936">
        <w:rPr>
          <w:rFonts w:ascii="Times New Roman" w:hAnsi="Times New Roman" w:cs="Times New Roman"/>
        </w:rPr>
        <w:t>“</w:t>
      </w:r>
      <w:r w:rsidRPr="009B3936">
        <w:rPr>
          <w:rFonts w:ascii="Times New Roman" w:hAnsi="Times New Roman" w:cs="Times New Roman"/>
        </w:rPr>
        <w:t>a widow</w:t>
      </w:r>
      <w:r w:rsidR="009B3936">
        <w:rPr>
          <w:rFonts w:ascii="Times New Roman" w:hAnsi="Times New Roman" w:cs="Times New Roman"/>
        </w:rPr>
        <w:t>’</w:t>
      </w:r>
      <w:r w:rsidRPr="009B3936">
        <w:rPr>
          <w:rFonts w:ascii="Times New Roman" w:hAnsi="Times New Roman" w:cs="Times New Roman"/>
        </w:rPr>
        <w:t>s pension under Part V, or a supporting parent</w:t>
      </w:r>
      <w:r w:rsidR="009B3936">
        <w:rPr>
          <w:rFonts w:ascii="Times New Roman" w:hAnsi="Times New Roman" w:cs="Times New Roman"/>
        </w:rPr>
        <w:t>’</w:t>
      </w:r>
      <w:r w:rsidRPr="009B3936">
        <w:rPr>
          <w:rFonts w:ascii="Times New Roman" w:hAnsi="Times New Roman" w:cs="Times New Roman"/>
        </w:rPr>
        <w:t>s benefit under Part VI</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 xml:space="preserve">a pension under Part V 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216302">
        <w:rPr>
          <w:rFonts w:ascii="Times New Roman" w:hAnsi="Times New Roman" w:cs="Times New Roman"/>
          <w:smallCaps/>
        </w:rPr>
        <w:t xml:space="preserve">, </w:t>
      </w:r>
      <w:r w:rsidRPr="009B3936">
        <w:rPr>
          <w:rFonts w:ascii="Times New Roman" w:hAnsi="Times New Roman" w:cs="Times New Roman"/>
        </w:rPr>
        <w:t>or an allowance under Part VI</w:t>
      </w:r>
      <w:r w:rsidR="009B3936">
        <w:rPr>
          <w:rFonts w:ascii="Times New Roman" w:hAnsi="Times New Roman" w:cs="Times New Roman"/>
        </w:rPr>
        <w:t>”</w:t>
      </w:r>
      <w:r w:rsidRPr="009B3936">
        <w:rPr>
          <w:rFonts w:ascii="Times New Roman" w:hAnsi="Times New Roman" w:cs="Times New Roman"/>
        </w:rPr>
        <w:t>.</w:t>
      </w:r>
    </w:p>
    <w:p w14:paraId="5C6023CB" w14:textId="77777777" w:rsidR="00B03840" w:rsidRPr="009B3936" w:rsidRDefault="00B03840" w:rsidP="00216302">
      <w:pPr>
        <w:spacing w:before="60" w:after="6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Omit </w:t>
      </w:r>
      <w:r w:rsidR="009B3936">
        <w:rPr>
          <w:rFonts w:ascii="Times New Roman" w:hAnsi="Times New Roman" w:cs="Times New Roman"/>
        </w:rPr>
        <w:t>“</w:t>
      </w:r>
      <w:r w:rsidRPr="009B3936">
        <w:rPr>
          <w:rFonts w:ascii="Times New Roman" w:hAnsi="Times New Roman" w:cs="Times New Roman"/>
        </w:rPr>
        <w:t>that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that allowance</w:t>
      </w:r>
      <w:r w:rsidR="009B3936">
        <w:rPr>
          <w:rFonts w:ascii="Times New Roman" w:hAnsi="Times New Roman" w:cs="Times New Roman"/>
        </w:rPr>
        <w:t>”</w:t>
      </w:r>
      <w:r w:rsidRPr="009B3936">
        <w:rPr>
          <w:rFonts w:ascii="Times New Roman" w:hAnsi="Times New Roman" w:cs="Times New Roman"/>
        </w:rPr>
        <w:t>.</w:t>
      </w:r>
    </w:p>
    <w:p w14:paraId="6F4A1695" w14:textId="3AACC0D9"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Subparagraph 242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ii</w:t>
      </w:r>
      <w:r w:rsidRPr="00E4248B">
        <w:rPr>
          <w:rFonts w:ascii="Times New Roman" w:hAnsi="Times New Roman" w:cs="Times New Roman"/>
          <w:b/>
        </w:rPr>
        <w:t>)</w:t>
      </w:r>
      <w:r w:rsidRPr="009B3936">
        <w:rPr>
          <w:rFonts w:ascii="Times New Roman" w:hAnsi="Times New Roman" w:cs="Times New Roman"/>
          <w:b/>
        </w:rPr>
        <w:t>:</w:t>
      </w:r>
    </w:p>
    <w:p w14:paraId="08514B4B" w14:textId="511F1EAA"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9B3936">
        <w:rPr>
          <w:rFonts w:ascii="Times New Roman" w:hAnsi="Times New Roman" w:cs="Times New Roman"/>
        </w:rPr>
        <w:t xml:space="preserve">or Schedule </w:t>
      </w:r>
      <w:r w:rsidR="00264B96" w:rsidRPr="00264B96">
        <w:rPr>
          <w:rFonts w:ascii="Times New Roman" w:hAnsi="Times New Roman" w:cs="Times New Roman"/>
          <w:smallCaps/>
        </w:rPr>
        <w:t>1</w:t>
      </w:r>
      <w:r w:rsidR="00264B96" w:rsidRPr="00216302">
        <w:rPr>
          <w:rFonts w:ascii="Times New Roman" w:hAnsi="Times New Roman" w:cs="Times New Roman"/>
          <w:smallCaps/>
        </w:rPr>
        <w:t>b</w:t>
      </w:r>
      <w:r w:rsidR="009B3936" w:rsidRPr="00216302">
        <w:rPr>
          <w:rFonts w:ascii="Times New Roman" w:hAnsi="Times New Roman" w:cs="Times New Roman"/>
          <w:smallCaps/>
        </w:rPr>
        <w:t>”</w:t>
      </w:r>
      <w:r w:rsidR="009B3936" w:rsidRPr="009B3936">
        <w:rPr>
          <w:rFonts w:ascii="Times New Roman" w:hAnsi="Times New Roman" w:cs="Times New Roman"/>
          <w:b/>
          <w:smallCaps/>
        </w:rPr>
        <w:t xml:space="preserve"> </w:t>
      </w:r>
      <w:r w:rsidRPr="009B3936">
        <w:rPr>
          <w:rFonts w:ascii="Times New Roman" w:hAnsi="Times New Roman" w:cs="Times New Roman"/>
        </w:rPr>
        <w:t xml:space="preserve">after </w:t>
      </w:r>
      <w:r w:rsidR="009B3936">
        <w:rPr>
          <w:rFonts w:ascii="Times New Roman" w:hAnsi="Times New Roman" w:cs="Times New Roman"/>
        </w:rPr>
        <w:t>“</w:t>
      </w:r>
      <w:r w:rsidRPr="009B3936">
        <w:rPr>
          <w:rFonts w:ascii="Times New Roman" w:hAnsi="Times New Roman" w:cs="Times New Roman"/>
        </w:rPr>
        <w:t>Part V</w:t>
      </w:r>
      <w:r w:rsidR="009B3936">
        <w:rPr>
          <w:rFonts w:ascii="Times New Roman" w:hAnsi="Times New Roman" w:cs="Times New Roman"/>
        </w:rPr>
        <w:t>”</w:t>
      </w:r>
      <w:r w:rsidRPr="009B3936">
        <w:rPr>
          <w:rFonts w:ascii="Times New Roman" w:hAnsi="Times New Roman" w:cs="Times New Roman"/>
        </w:rPr>
        <w:t>.</w:t>
      </w:r>
    </w:p>
    <w:p w14:paraId="31C224C9" w14:textId="3BB41DCB"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Subparagraph 242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iii</w:t>
      </w:r>
      <w:r w:rsidRPr="00E4248B">
        <w:rPr>
          <w:rFonts w:ascii="Times New Roman" w:hAnsi="Times New Roman" w:cs="Times New Roman"/>
          <w:b/>
        </w:rPr>
        <w:t>)</w:t>
      </w:r>
      <w:r w:rsidRPr="009B3936">
        <w:rPr>
          <w:rFonts w:ascii="Times New Roman" w:hAnsi="Times New Roman" w:cs="Times New Roman"/>
          <w:b/>
        </w:rPr>
        <w:t>:</w:t>
      </w:r>
    </w:p>
    <w:p w14:paraId="0009F0C4"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a benefit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an allowance</w:t>
      </w:r>
      <w:r w:rsidR="009B3936">
        <w:rPr>
          <w:rFonts w:ascii="Times New Roman" w:hAnsi="Times New Roman" w:cs="Times New Roman"/>
        </w:rPr>
        <w:t>”</w:t>
      </w:r>
      <w:r w:rsidRPr="009B3936">
        <w:rPr>
          <w:rFonts w:ascii="Times New Roman" w:hAnsi="Times New Roman" w:cs="Times New Roman"/>
        </w:rPr>
        <w:t>.</w:t>
      </w:r>
    </w:p>
    <w:p w14:paraId="18663618" w14:textId="7371A4F1"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245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w:t>
      </w:r>
    </w:p>
    <w:p w14:paraId="2435F49D"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receive that pension or benefit</w:t>
      </w:r>
      <w:r w:rsidR="009B3936">
        <w:rPr>
          <w:rFonts w:ascii="Times New Roman" w:hAnsi="Times New Roman" w:cs="Times New Roman"/>
        </w:rPr>
        <w:t>”</w:t>
      </w:r>
      <w:r w:rsidRPr="009B3936">
        <w:rPr>
          <w:rFonts w:ascii="Times New Roman" w:hAnsi="Times New Roman" w:cs="Times New Roman"/>
        </w:rPr>
        <w:t>, substitute the following:</w:t>
      </w:r>
    </w:p>
    <w:p w14:paraId="44F5ED84" w14:textId="77777777" w:rsidR="00B03840" w:rsidRPr="009B3936" w:rsidRDefault="009B3936" w:rsidP="00216302">
      <w:pPr>
        <w:spacing w:before="60" w:after="60" w:line="240" w:lineRule="auto"/>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receive:</w:t>
      </w:r>
    </w:p>
    <w:p w14:paraId="29A5B759" w14:textId="77777777" w:rsidR="00B03840" w:rsidRPr="006A1FE3" w:rsidRDefault="00B03840" w:rsidP="00216302">
      <w:pPr>
        <w:spacing w:before="60" w:after="60" w:line="240" w:lineRule="auto"/>
        <w:ind w:left="864" w:hanging="432"/>
        <w:jc w:val="both"/>
        <w:rPr>
          <w:rFonts w:ascii="Times New Roman" w:hAnsi="Times New Roman" w:cs="Times New Roman"/>
        </w:rPr>
      </w:pPr>
      <w:r w:rsidRPr="006A1FE3">
        <w:rPr>
          <w:rFonts w:ascii="Times New Roman" w:hAnsi="Times New Roman" w:cs="Times New Roman"/>
        </w:rPr>
        <w:t>(e) in relation to a time before 1 March 1989—that pension or benefit; or</w:t>
      </w:r>
    </w:p>
    <w:p w14:paraId="5577955E" w14:textId="77777777" w:rsidR="00B03840" w:rsidRPr="006A1FE3" w:rsidRDefault="00B03840" w:rsidP="00216302">
      <w:pPr>
        <w:spacing w:before="60" w:after="60" w:line="240" w:lineRule="auto"/>
        <w:ind w:left="864" w:hanging="432"/>
        <w:jc w:val="both"/>
        <w:rPr>
          <w:rFonts w:ascii="Times New Roman" w:hAnsi="Times New Roman" w:cs="Times New Roman"/>
        </w:rPr>
      </w:pPr>
      <w:r w:rsidRPr="006A1FE3">
        <w:rPr>
          <w:rFonts w:ascii="Times New Roman" w:hAnsi="Times New Roman" w:cs="Times New Roman"/>
        </w:rPr>
        <w:t xml:space="preserve">(f) in relation to a time on or after 1 March 1989—a pension under Part V or Schedule </w:t>
      </w:r>
      <w:r w:rsidR="00264B96" w:rsidRPr="00264B96">
        <w:rPr>
          <w:rFonts w:ascii="Times New Roman" w:hAnsi="Times New Roman" w:cs="Times New Roman"/>
          <w:smallCaps/>
        </w:rPr>
        <w:t>1b</w:t>
      </w:r>
      <w:r w:rsidR="009B3936" w:rsidRPr="006A1FE3">
        <w:rPr>
          <w:rFonts w:ascii="Times New Roman" w:hAnsi="Times New Roman" w:cs="Times New Roman"/>
          <w:smallCaps/>
        </w:rPr>
        <w:t xml:space="preserve"> </w:t>
      </w:r>
      <w:r w:rsidRPr="006A1FE3">
        <w:rPr>
          <w:rFonts w:ascii="Times New Roman" w:hAnsi="Times New Roman" w:cs="Times New Roman"/>
        </w:rPr>
        <w:t>or an allowance under Part VI;</w:t>
      </w:r>
      <w:r w:rsidR="009B3936" w:rsidRPr="006A1FE3">
        <w:rPr>
          <w:rFonts w:ascii="Times New Roman" w:hAnsi="Times New Roman" w:cs="Times New Roman"/>
        </w:rPr>
        <w:t>”</w:t>
      </w:r>
      <w:r w:rsidRPr="006A1FE3">
        <w:rPr>
          <w:rFonts w:ascii="Times New Roman" w:hAnsi="Times New Roman" w:cs="Times New Roman"/>
        </w:rPr>
        <w:t>.</w:t>
      </w:r>
    </w:p>
    <w:p w14:paraId="67AA0E4A" w14:textId="77777777" w:rsidR="00E4248B" w:rsidRPr="00E316D3" w:rsidRDefault="00831A40" w:rsidP="00216302">
      <w:pPr>
        <w:spacing w:before="60" w:after="60" w:line="240" w:lineRule="auto"/>
        <w:jc w:val="center"/>
        <w:rPr>
          <w:rFonts w:ascii="Times New Roman" w:hAnsi="Times New Roman" w:cs="Times New Roman"/>
          <w:b/>
        </w:rPr>
      </w:pPr>
      <w:r w:rsidRPr="00E316D3">
        <w:rPr>
          <w:rFonts w:ascii="Times New Roman" w:hAnsi="Times New Roman" w:cs="Times New Roman"/>
          <w:b/>
        </w:rPr>
        <w:t>————</w:t>
      </w:r>
      <w:r w:rsidR="00E4248B">
        <w:rPr>
          <w:rFonts w:ascii="Times New Roman" w:hAnsi="Times New Roman" w:cs="Times New Roman"/>
        </w:rPr>
        <w:br w:type="page"/>
      </w:r>
    </w:p>
    <w:p w14:paraId="01F3103E" w14:textId="77777777" w:rsidR="00B03840" w:rsidRPr="006A1FE3" w:rsidRDefault="009B3936" w:rsidP="006A1FE3">
      <w:pPr>
        <w:tabs>
          <w:tab w:val="left" w:pos="6480"/>
        </w:tabs>
        <w:spacing w:after="60" w:line="240" w:lineRule="auto"/>
        <w:ind w:firstLine="2966"/>
        <w:jc w:val="both"/>
        <w:rPr>
          <w:rFonts w:ascii="Times New Roman" w:hAnsi="Times New Roman" w:cs="Times New Roman"/>
        </w:rPr>
      </w:pPr>
      <w:r w:rsidRPr="009B3936">
        <w:rPr>
          <w:rFonts w:ascii="Times New Roman" w:hAnsi="Times New Roman" w:cs="Times New Roman"/>
          <w:b/>
        </w:rPr>
        <w:lastRenderedPageBreak/>
        <w:t>SCHEDULE 4</w:t>
      </w:r>
      <w:r w:rsidR="006A1FE3">
        <w:rPr>
          <w:rFonts w:ascii="Times New Roman" w:hAnsi="Times New Roman" w:cs="Times New Roman"/>
          <w:b/>
        </w:rPr>
        <w:tab/>
      </w:r>
      <w:r w:rsidRPr="006A1FE3">
        <w:rPr>
          <w:rFonts w:ascii="Times New Roman" w:hAnsi="Times New Roman" w:cs="Times New Roman"/>
        </w:rPr>
        <w:t>Section 61</w:t>
      </w:r>
    </w:p>
    <w:p w14:paraId="64C2C874" w14:textId="6C0CC56B" w:rsidR="00B03840" w:rsidRPr="009B3936" w:rsidRDefault="009B3936" w:rsidP="006A1FE3">
      <w:pPr>
        <w:spacing w:before="60" w:after="60" w:line="240" w:lineRule="auto"/>
        <w:jc w:val="center"/>
        <w:rPr>
          <w:rFonts w:ascii="Times New Roman" w:hAnsi="Times New Roman" w:cs="Times New Roman"/>
        </w:rPr>
      </w:pPr>
      <w:r w:rsidRPr="00216302">
        <w:rPr>
          <w:rFonts w:ascii="Times New Roman" w:hAnsi="Times New Roman" w:cs="Times New Roman"/>
        </w:rPr>
        <w:t>MINOR AND CONSEQUENTIAL AMENDMENTS OF OTHER ACTS</w:t>
      </w:r>
    </w:p>
    <w:p w14:paraId="1F90F13F" w14:textId="13DF8013" w:rsidR="00B03840" w:rsidRPr="009B3936" w:rsidRDefault="009B3936" w:rsidP="00216302">
      <w:pPr>
        <w:spacing w:before="120" w:after="60" w:line="240" w:lineRule="auto"/>
        <w:jc w:val="center"/>
        <w:rPr>
          <w:rFonts w:ascii="Times New Roman" w:hAnsi="Times New Roman" w:cs="Times New Roman"/>
        </w:rPr>
      </w:pPr>
      <w:r w:rsidRPr="009B3936">
        <w:rPr>
          <w:rFonts w:ascii="Times New Roman" w:hAnsi="Times New Roman" w:cs="Times New Roman"/>
          <w:b/>
          <w:i/>
        </w:rPr>
        <w:t xml:space="preserve">Air Accidents </w:t>
      </w:r>
      <w:r w:rsidRPr="00E4248B">
        <w:rPr>
          <w:rFonts w:ascii="Times New Roman" w:hAnsi="Times New Roman" w:cs="Times New Roman"/>
          <w:b/>
        </w:rPr>
        <w:t>(</w:t>
      </w:r>
      <w:r w:rsidRPr="009B3936">
        <w:rPr>
          <w:rFonts w:ascii="Times New Roman" w:hAnsi="Times New Roman" w:cs="Times New Roman"/>
          <w:b/>
          <w:i/>
        </w:rPr>
        <w:t>Commonwealth Government Liability</w:t>
      </w:r>
      <w:r w:rsidRPr="00E4248B">
        <w:rPr>
          <w:rFonts w:ascii="Times New Roman" w:hAnsi="Times New Roman" w:cs="Times New Roman"/>
          <w:b/>
        </w:rPr>
        <w:t>)</w:t>
      </w:r>
      <w:r w:rsidRPr="009B3936">
        <w:rPr>
          <w:rFonts w:ascii="Times New Roman" w:hAnsi="Times New Roman" w:cs="Times New Roman"/>
          <w:b/>
          <w:i/>
        </w:rPr>
        <w:t xml:space="preserve"> Act 1963</w:t>
      </w:r>
    </w:p>
    <w:p w14:paraId="1683C5F8" w14:textId="7777777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15 </w:t>
      </w:r>
      <w:r w:rsidRPr="00E4248B">
        <w:rPr>
          <w:rFonts w:ascii="Times New Roman" w:hAnsi="Times New Roman" w:cs="Times New Roman"/>
          <w:b/>
        </w:rPr>
        <w:t>(</w:t>
      </w:r>
      <w:r w:rsidRPr="009B3936">
        <w:rPr>
          <w:rFonts w:ascii="Times New Roman" w:hAnsi="Times New Roman" w:cs="Times New Roman"/>
          <w:b/>
        </w:rPr>
        <w:t>3</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a</w:t>
      </w:r>
      <w:r w:rsidRPr="00E4248B">
        <w:rPr>
          <w:rFonts w:ascii="Times New Roman" w:hAnsi="Times New Roman" w:cs="Times New Roman"/>
          <w:b/>
        </w:rPr>
        <w:t>)</w:t>
      </w:r>
      <w:r w:rsidRPr="009B3936">
        <w:rPr>
          <w:rFonts w:ascii="Times New Roman" w:hAnsi="Times New Roman" w:cs="Times New Roman"/>
          <w:b/>
        </w:rPr>
        <w:t>:</w:t>
      </w:r>
    </w:p>
    <w:p w14:paraId="584E8AE4" w14:textId="77777777" w:rsidR="00B03840" w:rsidRPr="009B3936" w:rsidRDefault="00B03840" w:rsidP="00BC382D">
      <w:pPr>
        <w:spacing w:after="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section</w:t>
      </w:r>
      <w:r w:rsidR="009B3936">
        <w:rPr>
          <w:rFonts w:ascii="Times New Roman" w:hAnsi="Times New Roman" w:cs="Times New Roman"/>
        </w:rPr>
        <w:t>”</w:t>
      </w:r>
      <w:r w:rsidRPr="009B3936">
        <w:rPr>
          <w:rFonts w:ascii="Times New Roman" w:hAnsi="Times New Roman" w:cs="Times New Roman"/>
        </w:rPr>
        <w:t xml:space="preserve"> </w:t>
      </w:r>
      <w:r w:rsidRPr="00E4248B">
        <w:rPr>
          <w:rFonts w:ascii="Times New Roman" w:hAnsi="Times New Roman" w:cs="Times New Roman"/>
        </w:rPr>
        <w:t>(</w:t>
      </w:r>
      <w:r w:rsidRPr="009B3936">
        <w:rPr>
          <w:rFonts w:ascii="Times New Roman" w:hAnsi="Times New Roman" w:cs="Times New Roman"/>
        </w:rPr>
        <w:t>first occurring</w:t>
      </w:r>
      <w:r w:rsidRPr="00E4248B">
        <w:rPr>
          <w:rFonts w:ascii="Times New Roman" w:hAnsi="Times New Roman" w:cs="Times New Roman"/>
        </w:rPr>
        <w:t>)</w:t>
      </w:r>
      <w:r w:rsidRPr="009B3936">
        <w:rPr>
          <w:rFonts w:ascii="Times New Roman" w:hAnsi="Times New Roman" w:cs="Times New Roman"/>
        </w:rPr>
        <w:t>.</w:t>
      </w:r>
    </w:p>
    <w:p w14:paraId="583337D3" w14:textId="48E7DBC2" w:rsidR="00B03840" w:rsidRPr="009B3936" w:rsidRDefault="009B3936" w:rsidP="00216302">
      <w:pPr>
        <w:spacing w:before="120" w:after="60" w:line="240" w:lineRule="auto"/>
        <w:jc w:val="center"/>
        <w:rPr>
          <w:rFonts w:ascii="Times New Roman" w:hAnsi="Times New Roman" w:cs="Times New Roman"/>
        </w:rPr>
      </w:pPr>
      <w:r w:rsidRPr="009B3936">
        <w:rPr>
          <w:rFonts w:ascii="Times New Roman" w:hAnsi="Times New Roman" w:cs="Times New Roman"/>
          <w:b/>
          <w:i/>
        </w:rPr>
        <w:t>First Home Owners Act 1983</w:t>
      </w:r>
    </w:p>
    <w:p w14:paraId="3FF1822D" w14:textId="7777777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13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w:t>
      </w:r>
    </w:p>
    <w:p w14:paraId="2F1BE119"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in respect of the prescribed period, the person shall, for the purposes of this Act, be treated as being a dependent child of the applicant.</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on a prescribed family allowance pay day, the person shall, for the purposes of this Act, be treated as being a dependent child of the applicant.</w:t>
      </w:r>
      <w:r w:rsidR="009B3936">
        <w:rPr>
          <w:rFonts w:ascii="Times New Roman" w:hAnsi="Times New Roman" w:cs="Times New Roman"/>
        </w:rPr>
        <w:t>”</w:t>
      </w:r>
      <w:r w:rsidRPr="009B3936">
        <w:rPr>
          <w:rFonts w:ascii="Times New Roman" w:hAnsi="Times New Roman" w:cs="Times New Roman"/>
        </w:rPr>
        <w:t>.</w:t>
      </w:r>
    </w:p>
    <w:p w14:paraId="5B97535F" w14:textId="38C81B3C"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13 </w:t>
      </w:r>
      <w:r w:rsidRPr="00E4248B">
        <w:rPr>
          <w:rFonts w:ascii="Times New Roman" w:hAnsi="Times New Roman" w:cs="Times New Roman"/>
          <w:b/>
        </w:rPr>
        <w:t>(</w:t>
      </w:r>
      <w:r w:rsidRPr="009B3936">
        <w:rPr>
          <w:rFonts w:ascii="Times New Roman" w:hAnsi="Times New Roman" w:cs="Times New Roman"/>
          <w:b/>
        </w:rPr>
        <w:t>2</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 xml:space="preserve">definitions of </w:t>
      </w:r>
      <w:r>
        <w:rPr>
          <w:rFonts w:ascii="Times New Roman" w:hAnsi="Times New Roman" w:cs="Times New Roman"/>
          <w:b/>
        </w:rPr>
        <w:t>“</w:t>
      </w:r>
      <w:r w:rsidRPr="009B3936">
        <w:rPr>
          <w:rFonts w:ascii="Times New Roman" w:hAnsi="Times New Roman" w:cs="Times New Roman"/>
          <w:b/>
        </w:rPr>
        <w:t>family allowance period</w:t>
      </w:r>
      <w:r>
        <w:rPr>
          <w:rFonts w:ascii="Times New Roman" w:hAnsi="Times New Roman" w:cs="Times New Roman"/>
          <w:b/>
        </w:rPr>
        <w:t>”</w:t>
      </w:r>
      <w:r w:rsidRPr="009B3936">
        <w:rPr>
          <w:rFonts w:ascii="Times New Roman" w:hAnsi="Times New Roman" w:cs="Times New Roman"/>
          <w:b/>
        </w:rPr>
        <w:t xml:space="preserve"> and </w:t>
      </w:r>
      <w:r>
        <w:rPr>
          <w:rFonts w:ascii="Times New Roman" w:hAnsi="Times New Roman" w:cs="Times New Roman"/>
          <w:b/>
        </w:rPr>
        <w:t>“</w:t>
      </w:r>
      <w:r w:rsidRPr="009B3936">
        <w:rPr>
          <w:rFonts w:ascii="Times New Roman" w:hAnsi="Times New Roman" w:cs="Times New Roman"/>
          <w:b/>
        </w:rPr>
        <w:t>prescribed period</w:t>
      </w:r>
      <w:r>
        <w:rPr>
          <w:rFonts w:ascii="Times New Roman" w:hAnsi="Times New Roman" w:cs="Times New Roman"/>
          <w:b/>
        </w:rPr>
        <w:t>”</w:t>
      </w:r>
      <w:r w:rsidRPr="00E4248B">
        <w:rPr>
          <w:rFonts w:ascii="Times New Roman" w:hAnsi="Times New Roman" w:cs="Times New Roman"/>
          <w:b/>
        </w:rPr>
        <w:t>)</w:t>
      </w:r>
      <w:r w:rsidRPr="009B3936">
        <w:rPr>
          <w:rFonts w:ascii="Times New Roman" w:hAnsi="Times New Roman" w:cs="Times New Roman"/>
          <w:b/>
        </w:rPr>
        <w:t>:</w:t>
      </w:r>
    </w:p>
    <w:p w14:paraId="576654CD"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Omit the definitions, substitute the following definitions:</w:t>
      </w:r>
    </w:p>
    <w:p w14:paraId="0BD02EE4" w14:textId="746F4E73" w:rsidR="00B03840" w:rsidRPr="009B3936" w:rsidRDefault="009B3936" w:rsidP="00216302">
      <w:pPr>
        <w:spacing w:before="60" w:after="60" w:line="240" w:lineRule="auto"/>
        <w:ind w:left="864" w:hanging="432"/>
        <w:jc w:val="both"/>
        <w:rPr>
          <w:rFonts w:ascii="Times New Roman" w:hAnsi="Times New Roman" w:cs="Times New Roman"/>
        </w:rPr>
      </w:pPr>
      <w:r>
        <w:rPr>
          <w:rFonts w:ascii="Times New Roman" w:hAnsi="Times New Roman" w:cs="Times New Roman"/>
        </w:rPr>
        <w:t>“</w:t>
      </w:r>
      <w:r w:rsidR="00216302">
        <w:rPr>
          <w:rFonts w:ascii="Times New Roman" w:hAnsi="Times New Roman" w:cs="Times New Roman"/>
        </w:rPr>
        <w:t xml:space="preserve"> </w:t>
      </w:r>
      <w:r>
        <w:rPr>
          <w:rFonts w:ascii="Times New Roman" w:hAnsi="Times New Roman" w:cs="Times New Roman"/>
        </w:rPr>
        <w:t>‘</w:t>
      </w:r>
      <w:r w:rsidR="00B03840" w:rsidRPr="009B3936">
        <w:rPr>
          <w:rFonts w:ascii="Times New Roman" w:hAnsi="Times New Roman" w:cs="Times New Roman"/>
        </w:rPr>
        <w:t>family allowance pay day</w:t>
      </w:r>
      <w:r>
        <w:rPr>
          <w:rFonts w:ascii="Times New Roman" w:hAnsi="Times New Roman" w:cs="Times New Roman"/>
        </w:rPr>
        <w:t>’</w:t>
      </w:r>
      <w:r w:rsidR="00B03840" w:rsidRPr="009B3936">
        <w:rPr>
          <w:rFonts w:ascii="Times New Roman" w:hAnsi="Times New Roman" w:cs="Times New Roman"/>
        </w:rPr>
        <w:t xml:space="preserve"> has the same meaning as in subsection 79 </w:t>
      </w:r>
      <w:r w:rsidR="00B03840" w:rsidRPr="00E4248B">
        <w:rPr>
          <w:rFonts w:ascii="Times New Roman" w:hAnsi="Times New Roman" w:cs="Times New Roman"/>
        </w:rPr>
        <w:t>(</w:t>
      </w:r>
      <w:r w:rsidR="00B03840" w:rsidRPr="009B3936">
        <w:rPr>
          <w:rFonts w:ascii="Times New Roman" w:hAnsi="Times New Roman" w:cs="Times New Roman"/>
        </w:rPr>
        <w:t>1</w:t>
      </w:r>
      <w:r w:rsidR="00B03840" w:rsidRPr="00E4248B">
        <w:rPr>
          <w:rFonts w:ascii="Times New Roman" w:hAnsi="Times New Roman" w:cs="Times New Roman"/>
        </w:rPr>
        <w:t>)</w:t>
      </w:r>
      <w:r w:rsidR="00B03840" w:rsidRPr="009B3936">
        <w:rPr>
          <w:rFonts w:ascii="Times New Roman" w:hAnsi="Times New Roman" w:cs="Times New Roman"/>
        </w:rPr>
        <w:t xml:space="preserve"> of the </w:t>
      </w:r>
      <w:r w:rsidRPr="009B3936">
        <w:rPr>
          <w:rFonts w:ascii="Times New Roman" w:hAnsi="Times New Roman" w:cs="Times New Roman"/>
          <w:i/>
        </w:rPr>
        <w:t>Social Security Act 1947</w:t>
      </w:r>
      <w:r w:rsidRPr="00216302">
        <w:rPr>
          <w:rFonts w:ascii="Times New Roman" w:hAnsi="Times New Roman" w:cs="Times New Roman"/>
        </w:rPr>
        <w:t>;</w:t>
      </w:r>
    </w:p>
    <w:p w14:paraId="4CA3A251" w14:textId="77777777" w:rsidR="00B03840" w:rsidRPr="009B3936" w:rsidRDefault="009B3936" w:rsidP="00216302">
      <w:pPr>
        <w:spacing w:before="60" w:after="60" w:line="240" w:lineRule="auto"/>
        <w:ind w:left="864" w:hanging="432"/>
        <w:jc w:val="both"/>
        <w:rPr>
          <w:rFonts w:ascii="Times New Roman" w:hAnsi="Times New Roman" w:cs="Times New Roman"/>
        </w:rPr>
      </w:pPr>
      <w:r>
        <w:rPr>
          <w:rFonts w:ascii="Times New Roman" w:hAnsi="Times New Roman" w:cs="Times New Roman"/>
        </w:rPr>
        <w:t>‘</w:t>
      </w:r>
      <w:r w:rsidR="00B03840" w:rsidRPr="009B3936">
        <w:rPr>
          <w:rFonts w:ascii="Times New Roman" w:hAnsi="Times New Roman" w:cs="Times New Roman"/>
        </w:rPr>
        <w:t>prescribed family allowance pay day</w:t>
      </w:r>
      <w:r>
        <w:rPr>
          <w:rFonts w:ascii="Times New Roman" w:hAnsi="Times New Roman" w:cs="Times New Roman"/>
        </w:rPr>
        <w:t>’</w:t>
      </w:r>
      <w:r w:rsidR="00B03840" w:rsidRPr="009B3936">
        <w:rPr>
          <w:rFonts w:ascii="Times New Roman" w:hAnsi="Times New Roman" w:cs="Times New Roman"/>
        </w:rPr>
        <w:t>, in relation to an applicant, means a family allowance pay day that falls within a period commencing on the prescribed date in relation to the applicant and ending 11 months after that date.</w:t>
      </w:r>
      <w:r>
        <w:rPr>
          <w:rFonts w:ascii="Times New Roman" w:hAnsi="Times New Roman" w:cs="Times New Roman"/>
        </w:rPr>
        <w:t>”</w:t>
      </w:r>
      <w:r w:rsidR="00B03840" w:rsidRPr="009B3936">
        <w:rPr>
          <w:rFonts w:ascii="Times New Roman" w:hAnsi="Times New Roman" w:cs="Times New Roman"/>
        </w:rPr>
        <w:t>.</w:t>
      </w:r>
    </w:p>
    <w:p w14:paraId="3C96CDD3" w14:textId="6C62AB5D" w:rsidR="00B03840" w:rsidRPr="009B3936" w:rsidRDefault="009B3936" w:rsidP="00216302">
      <w:pPr>
        <w:spacing w:before="120" w:after="60" w:line="240" w:lineRule="auto"/>
        <w:jc w:val="center"/>
        <w:rPr>
          <w:rFonts w:ascii="Times New Roman" w:hAnsi="Times New Roman" w:cs="Times New Roman"/>
        </w:rPr>
      </w:pPr>
      <w:r w:rsidRPr="009B3936">
        <w:rPr>
          <w:rFonts w:ascii="Times New Roman" w:hAnsi="Times New Roman" w:cs="Times New Roman"/>
          <w:b/>
          <w:i/>
        </w:rPr>
        <w:t>Social Security and Veterans</w:t>
      </w:r>
      <w:r>
        <w:rPr>
          <w:rFonts w:ascii="Times New Roman" w:hAnsi="Times New Roman" w:cs="Times New Roman"/>
          <w:b/>
          <w:i/>
        </w:rPr>
        <w:t>’</w:t>
      </w:r>
      <w:r w:rsidRPr="009B3936">
        <w:rPr>
          <w:rFonts w:ascii="Times New Roman" w:hAnsi="Times New Roman" w:cs="Times New Roman"/>
          <w:b/>
          <w:i/>
        </w:rPr>
        <w:t xml:space="preserve"> Entitlements Amendment Act </w:t>
      </w:r>
      <w:r w:rsidRPr="00E4248B">
        <w:rPr>
          <w:rFonts w:ascii="Times New Roman" w:hAnsi="Times New Roman" w:cs="Times New Roman"/>
          <w:b/>
        </w:rPr>
        <w:t>(</w:t>
      </w:r>
      <w:r w:rsidRPr="009B3936">
        <w:rPr>
          <w:rFonts w:ascii="Times New Roman" w:hAnsi="Times New Roman" w:cs="Times New Roman"/>
          <w:b/>
          <w:i/>
        </w:rPr>
        <w:t>No. 2</w:t>
      </w:r>
      <w:r w:rsidRPr="00E4248B">
        <w:rPr>
          <w:rFonts w:ascii="Times New Roman" w:hAnsi="Times New Roman" w:cs="Times New Roman"/>
          <w:b/>
        </w:rPr>
        <w:t>)</w:t>
      </w:r>
      <w:r w:rsidRPr="009B3936">
        <w:rPr>
          <w:rFonts w:ascii="Times New Roman" w:hAnsi="Times New Roman" w:cs="Times New Roman"/>
          <w:b/>
          <w:i/>
        </w:rPr>
        <w:t xml:space="preserve"> 1987</w:t>
      </w:r>
    </w:p>
    <w:p w14:paraId="0062EDAD" w14:textId="7777777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Subsection 3 </w:t>
      </w:r>
      <w:r w:rsidRPr="00E4248B">
        <w:rPr>
          <w:rFonts w:ascii="Times New Roman" w:hAnsi="Times New Roman" w:cs="Times New Roman"/>
          <w:b/>
        </w:rPr>
        <w:t>(</w:t>
      </w:r>
      <w:r w:rsidRPr="009B3936">
        <w:rPr>
          <w:rFonts w:ascii="Times New Roman" w:hAnsi="Times New Roman" w:cs="Times New Roman"/>
          <w:b/>
        </w:rPr>
        <w:t>5</w:t>
      </w:r>
      <w:r w:rsidRPr="00E4248B">
        <w:rPr>
          <w:rFonts w:ascii="Times New Roman" w:hAnsi="Times New Roman" w:cs="Times New Roman"/>
          <w:b/>
        </w:rPr>
        <w:t>)</w:t>
      </w:r>
      <w:r w:rsidRPr="009B3936">
        <w:rPr>
          <w:rFonts w:ascii="Times New Roman" w:hAnsi="Times New Roman" w:cs="Times New Roman"/>
          <w:b/>
        </w:rPr>
        <w:t>:</w:t>
      </w:r>
    </w:p>
    <w:p w14:paraId="6E44A70A"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and section 40</w:t>
      </w:r>
      <w:r w:rsidR="009B3936">
        <w:rPr>
          <w:rFonts w:ascii="Times New Roman" w:hAnsi="Times New Roman" w:cs="Times New Roman"/>
        </w:rPr>
        <w:t>”</w:t>
      </w:r>
      <w:r w:rsidRPr="009B3936">
        <w:rPr>
          <w:rFonts w:ascii="Times New Roman" w:hAnsi="Times New Roman" w:cs="Times New Roman"/>
        </w:rPr>
        <w:t>.</w:t>
      </w:r>
    </w:p>
    <w:p w14:paraId="5AC91661" w14:textId="3CA77DB8"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After subsection 3 </w:t>
      </w:r>
      <w:r w:rsidRPr="00E4248B">
        <w:rPr>
          <w:rFonts w:ascii="Times New Roman" w:hAnsi="Times New Roman" w:cs="Times New Roman"/>
          <w:b/>
        </w:rPr>
        <w:t>(</w:t>
      </w:r>
      <w:r w:rsidRPr="009B3936">
        <w:rPr>
          <w:rFonts w:ascii="Times New Roman" w:hAnsi="Times New Roman" w:cs="Times New Roman"/>
          <w:b/>
        </w:rPr>
        <w:t>5</w:t>
      </w:r>
      <w:r w:rsidRPr="00E4248B">
        <w:rPr>
          <w:rFonts w:ascii="Times New Roman" w:hAnsi="Times New Roman" w:cs="Times New Roman"/>
          <w:b/>
        </w:rPr>
        <w:t>)</w:t>
      </w:r>
      <w:r w:rsidRPr="009B3936">
        <w:rPr>
          <w:rFonts w:ascii="Times New Roman" w:hAnsi="Times New Roman" w:cs="Times New Roman"/>
          <w:b/>
        </w:rPr>
        <w:t>:</w:t>
      </w:r>
    </w:p>
    <w:p w14:paraId="6F6C771B"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Insert the following subsection:</w:t>
      </w:r>
    </w:p>
    <w:p w14:paraId="2F2227EB" w14:textId="77777777" w:rsidR="00B03840" w:rsidRPr="006A1FE3" w:rsidRDefault="009B3936" w:rsidP="00216302">
      <w:pPr>
        <w:spacing w:before="60" w:after="60" w:line="240" w:lineRule="auto"/>
        <w:ind w:firstLine="432"/>
        <w:jc w:val="both"/>
        <w:rPr>
          <w:rFonts w:ascii="Times New Roman" w:hAnsi="Times New Roman" w:cs="Times New Roman"/>
        </w:rPr>
      </w:pPr>
      <w:r w:rsidRPr="006A1FE3">
        <w:rPr>
          <w:rFonts w:ascii="Times New Roman" w:hAnsi="Times New Roman" w:cs="Times New Roman"/>
        </w:rPr>
        <w:t>“</w:t>
      </w:r>
      <w:r w:rsidR="00B03840" w:rsidRPr="006A1FE3">
        <w:rPr>
          <w:rFonts w:ascii="Times New Roman" w:hAnsi="Times New Roman" w:cs="Times New Roman"/>
        </w:rPr>
        <w:t>(</w:t>
      </w:r>
      <w:r w:rsidR="00264B96" w:rsidRPr="00264B96">
        <w:rPr>
          <w:rFonts w:ascii="Times New Roman" w:hAnsi="Times New Roman" w:cs="Times New Roman"/>
          <w:smallCaps/>
        </w:rPr>
        <w:t>5a</w:t>
      </w:r>
      <w:r w:rsidR="00B03840" w:rsidRPr="006A1FE3">
        <w:rPr>
          <w:rFonts w:ascii="Times New Roman" w:hAnsi="Times New Roman" w:cs="Times New Roman"/>
        </w:rPr>
        <w:t xml:space="preserve">) Subject to subsection 4 (8), the amendment made by section 40 applies to payments of benefit under Part XIII of the </w:t>
      </w:r>
      <w:r w:rsidRPr="006A1FE3">
        <w:rPr>
          <w:rFonts w:ascii="Times New Roman" w:hAnsi="Times New Roman" w:cs="Times New Roman"/>
          <w:i/>
        </w:rPr>
        <w:t xml:space="preserve">Social Security Act 1947 </w:t>
      </w:r>
      <w:r w:rsidR="00B03840" w:rsidRPr="006A1FE3">
        <w:rPr>
          <w:rFonts w:ascii="Times New Roman" w:hAnsi="Times New Roman" w:cs="Times New Roman"/>
        </w:rPr>
        <w:t>that fall due on or after 13 December 1987.</w:t>
      </w:r>
    </w:p>
    <w:p w14:paraId="4C62256E" w14:textId="77777777"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i/>
        </w:rPr>
        <w:t>Commencement: Day of Royal Assent</w:t>
      </w:r>
      <w:r>
        <w:rPr>
          <w:rFonts w:ascii="Times New Roman" w:hAnsi="Times New Roman" w:cs="Times New Roman"/>
          <w:i/>
        </w:rPr>
        <w:t>”</w:t>
      </w:r>
      <w:r w:rsidRPr="009B3936">
        <w:rPr>
          <w:rFonts w:ascii="Times New Roman" w:hAnsi="Times New Roman" w:cs="Times New Roman"/>
          <w:i/>
        </w:rPr>
        <w:t>.</w:t>
      </w:r>
    </w:p>
    <w:p w14:paraId="6C42DC9A" w14:textId="4BB6B912"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Paragraph 18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c</w:t>
      </w:r>
      <w:r w:rsidRPr="00E4248B">
        <w:rPr>
          <w:rFonts w:ascii="Times New Roman" w:hAnsi="Times New Roman" w:cs="Times New Roman"/>
          <w:b/>
        </w:rPr>
        <w:t>)</w:t>
      </w:r>
      <w:r w:rsidRPr="009B3936">
        <w:rPr>
          <w:rFonts w:ascii="Times New Roman" w:hAnsi="Times New Roman" w:cs="Times New Roman"/>
          <w:b/>
        </w:rPr>
        <w:t>:</w:t>
      </w:r>
    </w:p>
    <w:p w14:paraId="5C15F282"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Insert </w:t>
      </w:r>
      <w:r w:rsidR="009B3936">
        <w:rPr>
          <w:rFonts w:ascii="Times New Roman" w:hAnsi="Times New Roman" w:cs="Times New Roman"/>
        </w:rPr>
        <w:t>“</w:t>
      </w:r>
      <w:r w:rsidRPr="00E4248B">
        <w:rPr>
          <w:rFonts w:ascii="Times New Roman" w:hAnsi="Times New Roman" w:cs="Times New Roman"/>
        </w:rPr>
        <w:t>(</w:t>
      </w:r>
      <w:r w:rsidRPr="009B3936">
        <w:rPr>
          <w:rFonts w:ascii="Times New Roman" w:hAnsi="Times New Roman" w:cs="Times New Roman"/>
        </w:rPr>
        <w:t>first occurring</w:t>
      </w:r>
      <w:r w:rsidRPr="00E4248B">
        <w:rPr>
          <w:rFonts w:ascii="Times New Roman" w:hAnsi="Times New Roman" w:cs="Times New Roman"/>
        </w:rPr>
        <w:t>)</w:t>
      </w:r>
      <w:r w:rsidR="009B3936">
        <w:rPr>
          <w:rFonts w:ascii="Times New Roman" w:hAnsi="Times New Roman" w:cs="Times New Roman"/>
        </w:rPr>
        <w:t>”</w:t>
      </w:r>
      <w:r w:rsidRPr="009B3936">
        <w:rPr>
          <w:rFonts w:ascii="Times New Roman" w:hAnsi="Times New Roman" w:cs="Times New Roman"/>
        </w:rPr>
        <w:t xml:space="preserve"> before </w:t>
      </w:r>
      <w:r w:rsidR="009B3936">
        <w:rPr>
          <w:rFonts w:ascii="Times New Roman" w:hAnsi="Times New Roman" w:cs="Times New Roman"/>
        </w:rPr>
        <w:t>“</w:t>
      </w:r>
      <w:r w:rsidRPr="009B3936">
        <w:rPr>
          <w:rFonts w:ascii="Times New Roman" w:hAnsi="Times New Roman" w:cs="Times New Roman"/>
        </w:rPr>
        <w:t>and substituting</w:t>
      </w:r>
      <w:r w:rsidR="009B3936">
        <w:rPr>
          <w:rFonts w:ascii="Times New Roman" w:hAnsi="Times New Roman" w:cs="Times New Roman"/>
        </w:rPr>
        <w:t>”</w:t>
      </w:r>
      <w:r w:rsidRPr="009B3936">
        <w:rPr>
          <w:rFonts w:ascii="Times New Roman" w:hAnsi="Times New Roman" w:cs="Times New Roman"/>
        </w:rPr>
        <w:t>.</w:t>
      </w:r>
    </w:p>
    <w:p w14:paraId="51055B17" w14:textId="5B17A24B" w:rsidR="00B03840" w:rsidRPr="009B3936" w:rsidRDefault="009B3936" w:rsidP="00216302">
      <w:pPr>
        <w:spacing w:before="60" w:after="60" w:line="240" w:lineRule="auto"/>
        <w:jc w:val="both"/>
        <w:rPr>
          <w:rFonts w:ascii="Times New Roman" w:hAnsi="Times New Roman" w:cs="Times New Roman"/>
        </w:rPr>
      </w:pPr>
      <w:r w:rsidRPr="009B3936">
        <w:rPr>
          <w:rFonts w:ascii="Times New Roman" w:hAnsi="Times New Roman" w:cs="Times New Roman"/>
          <w:b/>
        </w:rPr>
        <w:t>Section 59:</w:t>
      </w:r>
    </w:p>
    <w:p w14:paraId="5584507B" w14:textId="77777777" w:rsidR="00B03840" w:rsidRPr="009B3936" w:rsidRDefault="00B03840"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sidR="009B3936">
        <w:rPr>
          <w:rFonts w:ascii="Times New Roman" w:hAnsi="Times New Roman" w:cs="Times New Roman"/>
        </w:rPr>
        <w:t>“</w:t>
      </w:r>
      <w:r w:rsidRPr="009B3936">
        <w:rPr>
          <w:rFonts w:ascii="Times New Roman" w:hAnsi="Times New Roman" w:cs="Times New Roman"/>
        </w:rPr>
        <w:t>, 13</w:t>
      </w:r>
      <w:r w:rsidR="00264B96" w:rsidRPr="00264B96">
        <w:rPr>
          <w:rFonts w:ascii="Times New Roman" w:hAnsi="Times New Roman" w:cs="Times New Roman"/>
          <w:smallCaps/>
        </w:rPr>
        <w:t>5sb</w:t>
      </w:r>
      <w:r w:rsidR="009B3936">
        <w:rPr>
          <w:rFonts w:ascii="Times New Roman" w:hAnsi="Times New Roman" w:cs="Times New Roman"/>
        </w:rPr>
        <w:t>”</w:t>
      </w:r>
      <w:r w:rsidRPr="009B3936">
        <w:rPr>
          <w:rFonts w:ascii="Times New Roman" w:hAnsi="Times New Roman" w:cs="Times New Roman"/>
        </w:rPr>
        <w:t xml:space="preserve">, substitute </w:t>
      </w:r>
      <w:r w:rsidR="009B3936">
        <w:rPr>
          <w:rFonts w:ascii="Times New Roman" w:hAnsi="Times New Roman" w:cs="Times New Roman"/>
        </w:rPr>
        <w:t>“</w:t>
      </w:r>
      <w:r w:rsidRPr="009B3936">
        <w:rPr>
          <w:rFonts w:ascii="Times New Roman" w:hAnsi="Times New Roman" w:cs="Times New Roman"/>
        </w:rPr>
        <w:t>13</w:t>
      </w:r>
      <w:r w:rsidR="00264B96" w:rsidRPr="00264B96">
        <w:rPr>
          <w:rFonts w:ascii="Times New Roman" w:hAnsi="Times New Roman" w:cs="Times New Roman"/>
          <w:smallCaps/>
        </w:rPr>
        <w:t>5sb</w:t>
      </w:r>
      <w:r w:rsidRPr="009B3936">
        <w:rPr>
          <w:rFonts w:ascii="Times New Roman" w:hAnsi="Times New Roman" w:cs="Times New Roman"/>
        </w:rPr>
        <w:t>,</w:t>
      </w:r>
      <w:r w:rsidR="009B3936">
        <w:rPr>
          <w:rFonts w:ascii="Times New Roman" w:hAnsi="Times New Roman" w:cs="Times New Roman"/>
        </w:rPr>
        <w:t>”</w:t>
      </w:r>
      <w:r w:rsidRPr="009B3936">
        <w:rPr>
          <w:rFonts w:ascii="Times New Roman" w:hAnsi="Times New Roman" w:cs="Times New Roman"/>
        </w:rPr>
        <w:t>.</w:t>
      </w:r>
    </w:p>
    <w:p w14:paraId="50105154" w14:textId="77777777" w:rsidR="00E4248B" w:rsidRDefault="00E4248B" w:rsidP="00216302">
      <w:pPr>
        <w:spacing w:before="60" w:after="60" w:line="240" w:lineRule="auto"/>
        <w:ind w:firstLine="432"/>
        <w:jc w:val="both"/>
        <w:rPr>
          <w:rFonts w:ascii="Times New Roman" w:hAnsi="Times New Roman" w:cs="Times New Roman"/>
        </w:rPr>
      </w:pPr>
      <w:r>
        <w:rPr>
          <w:rFonts w:ascii="Times New Roman" w:hAnsi="Times New Roman" w:cs="Times New Roman"/>
        </w:rPr>
        <w:br w:type="page"/>
      </w:r>
    </w:p>
    <w:p w14:paraId="1D0CEAC5" w14:textId="77777777" w:rsidR="003C53A8" w:rsidRPr="009B3936" w:rsidRDefault="003C53A8" w:rsidP="00216302">
      <w:pPr>
        <w:spacing w:after="120" w:line="240" w:lineRule="auto"/>
        <w:jc w:val="center"/>
        <w:rPr>
          <w:rFonts w:ascii="Times New Roman" w:hAnsi="Times New Roman" w:cs="Times New Roman"/>
        </w:rPr>
      </w:pPr>
      <w:r w:rsidRPr="009B3936">
        <w:rPr>
          <w:rFonts w:ascii="Times New Roman" w:hAnsi="Times New Roman" w:cs="Times New Roman"/>
          <w:b/>
        </w:rPr>
        <w:lastRenderedPageBreak/>
        <w:t>SCHEDULE 4—</w:t>
      </w:r>
      <w:r w:rsidRPr="003C53A8">
        <w:rPr>
          <w:rFonts w:ascii="Times New Roman" w:hAnsi="Times New Roman" w:cs="Times New Roman"/>
        </w:rPr>
        <w:t>continued</w:t>
      </w:r>
    </w:p>
    <w:p w14:paraId="13974696" w14:textId="2B5B5C1E" w:rsidR="003C53A8" w:rsidRPr="009B3936" w:rsidRDefault="003C53A8"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The part of Schedule 1 that amends paragraph 47 </w:t>
      </w:r>
      <w:r w:rsidRPr="00E4248B">
        <w:rPr>
          <w:rFonts w:ascii="Times New Roman" w:hAnsi="Times New Roman" w:cs="Times New Roman"/>
          <w:b/>
        </w:rPr>
        <w:t>(</w:t>
      </w:r>
      <w:r w:rsidR="00264B96" w:rsidRPr="00264B96">
        <w:rPr>
          <w:rFonts w:ascii="Times New Roman" w:hAnsi="Times New Roman" w:cs="Times New Roman"/>
          <w:b/>
          <w:smallCaps/>
        </w:rPr>
        <w:t>1b</w:t>
      </w:r>
      <w:r w:rsidRPr="00E4248B">
        <w:rPr>
          <w:rFonts w:ascii="Times New Roman" w:hAnsi="Times New Roman" w:cs="Times New Roman"/>
          <w:b/>
        </w:rPr>
        <w:t>)</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b</w:t>
      </w:r>
      <w:r w:rsidRPr="00E4248B">
        <w:rPr>
          <w:rFonts w:ascii="Times New Roman" w:hAnsi="Times New Roman" w:cs="Times New Roman"/>
          <w:b/>
        </w:rPr>
        <w:t>)</w:t>
      </w:r>
      <w:r w:rsidRPr="009B3936">
        <w:rPr>
          <w:rFonts w:ascii="Times New Roman" w:hAnsi="Times New Roman" w:cs="Times New Roman"/>
          <w:b/>
        </w:rPr>
        <w:t xml:space="preserve"> of the </w:t>
      </w:r>
      <w:r w:rsidRPr="009B3936">
        <w:rPr>
          <w:rFonts w:ascii="Times New Roman" w:hAnsi="Times New Roman" w:cs="Times New Roman"/>
          <w:b/>
          <w:i/>
        </w:rPr>
        <w:t>Veterans</w:t>
      </w:r>
      <w:r>
        <w:rPr>
          <w:rFonts w:ascii="Times New Roman" w:hAnsi="Times New Roman" w:cs="Times New Roman"/>
          <w:b/>
          <w:i/>
        </w:rPr>
        <w:t>’</w:t>
      </w:r>
      <w:r w:rsidRPr="009B3936">
        <w:rPr>
          <w:rFonts w:ascii="Times New Roman" w:hAnsi="Times New Roman" w:cs="Times New Roman"/>
          <w:b/>
          <w:i/>
        </w:rPr>
        <w:t xml:space="preserve"> Entitlements Act 1986</w:t>
      </w:r>
      <w:r w:rsidRPr="00216302">
        <w:rPr>
          <w:rFonts w:ascii="Times New Roman" w:hAnsi="Times New Roman" w:cs="Times New Roman"/>
          <w:b/>
        </w:rPr>
        <w:t>:</w:t>
      </w:r>
    </w:p>
    <w:p w14:paraId="2D7B92C1" w14:textId="77777777" w:rsidR="003C53A8" w:rsidRPr="009B3936" w:rsidRDefault="003C53A8" w:rsidP="00216302">
      <w:pPr>
        <w:spacing w:before="60" w:after="6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Omit from Column 2 of the Schedule </w:t>
      </w:r>
      <w:r>
        <w:rPr>
          <w:rFonts w:ascii="Times New Roman" w:hAnsi="Times New Roman" w:cs="Times New Roman"/>
        </w:rPr>
        <w:t>“</w:t>
      </w:r>
      <w:r w:rsidRPr="009B3936">
        <w:rPr>
          <w:rFonts w:ascii="Times New Roman" w:hAnsi="Times New Roman" w:cs="Times New Roman"/>
        </w:rPr>
        <w:t>Part VIII</w:t>
      </w:r>
      <w:r>
        <w:rPr>
          <w:rFonts w:ascii="Times New Roman" w:hAnsi="Times New Roman" w:cs="Times New Roman"/>
        </w:rPr>
        <w:t>”</w:t>
      </w:r>
      <w:r w:rsidRPr="009B3936">
        <w:rPr>
          <w:rFonts w:ascii="Times New Roman" w:hAnsi="Times New Roman" w:cs="Times New Roman"/>
        </w:rPr>
        <w:t xml:space="preserve">, substitute </w:t>
      </w:r>
      <w:r>
        <w:rPr>
          <w:rFonts w:ascii="Times New Roman" w:hAnsi="Times New Roman" w:cs="Times New Roman"/>
        </w:rPr>
        <w:t>“</w:t>
      </w:r>
      <w:r w:rsidRPr="009B3936">
        <w:rPr>
          <w:rFonts w:ascii="Times New Roman" w:hAnsi="Times New Roman" w:cs="Times New Roman"/>
        </w:rPr>
        <w:t>VIII</w:t>
      </w:r>
      <w:r>
        <w:rPr>
          <w:rFonts w:ascii="Times New Roman" w:hAnsi="Times New Roman" w:cs="Times New Roman"/>
        </w:rPr>
        <w:t>”</w:t>
      </w:r>
      <w:r w:rsidRPr="009B3936">
        <w:rPr>
          <w:rFonts w:ascii="Times New Roman" w:hAnsi="Times New Roman" w:cs="Times New Roman"/>
        </w:rPr>
        <w:t>.</w:t>
      </w:r>
    </w:p>
    <w:p w14:paraId="78B9BAAB" w14:textId="77777777" w:rsidR="003C53A8" w:rsidRPr="009B3936" w:rsidRDefault="003C53A8" w:rsidP="00216302">
      <w:pPr>
        <w:spacing w:before="60" w:after="60" w:line="240" w:lineRule="auto"/>
        <w:ind w:firstLine="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Omit from Column 3 of the Schedule </w:t>
      </w:r>
      <w:r>
        <w:rPr>
          <w:rFonts w:ascii="Times New Roman" w:hAnsi="Times New Roman" w:cs="Times New Roman"/>
        </w:rPr>
        <w:t>“</w:t>
      </w:r>
      <w:r w:rsidRPr="009B3936">
        <w:rPr>
          <w:rFonts w:ascii="Times New Roman" w:hAnsi="Times New Roman" w:cs="Times New Roman"/>
        </w:rPr>
        <w:t>Part XVI</w:t>
      </w:r>
      <w:r>
        <w:rPr>
          <w:rFonts w:ascii="Times New Roman" w:hAnsi="Times New Roman" w:cs="Times New Roman"/>
        </w:rPr>
        <w:t>”</w:t>
      </w:r>
      <w:r w:rsidRPr="009B3936">
        <w:rPr>
          <w:rFonts w:ascii="Times New Roman" w:hAnsi="Times New Roman" w:cs="Times New Roman"/>
        </w:rPr>
        <w:t xml:space="preserve">, substitute </w:t>
      </w:r>
      <w:r>
        <w:rPr>
          <w:rFonts w:ascii="Times New Roman" w:hAnsi="Times New Roman" w:cs="Times New Roman"/>
        </w:rPr>
        <w:t>“</w:t>
      </w:r>
      <w:r w:rsidRPr="009B3936">
        <w:rPr>
          <w:rFonts w:ascii="Times New Roman" w:hAnsi="Times New Roman" w:cs="Times New Roman"/>
        </w:rPr>
        <w:t>XVI</w:t>
      </w:r>
      <w:r>
        <w:rPr>
          <w:rFonts w:ascii="Times New Roman" w:hAnsi="Times New Roman" w:cs="Times New Roman"/>
        </w:rPr>
        <w:t>”</w:t>
      </w:r>
      <w:r w:rsidRPr="009B3936">
        <w:rPr>
          <w:rFonts w:ascii="Times New Roman" w:hAnsi="Times New Roman" w:cs="Times New Roman"/>
        </w:rPr>
        <w:t>.</w:t>
      </w:r>
    </w:p>
    <w:p w14:paraId="083B3A0B" w14:textId="736C77A8" w:rsidR="003C53A8" w:rsidRPr="009B3936" w:rsidRDefault="003C53A8"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The part of Schedule 1 that amends the definition of </w:t>
      </w:r>
      <w:r>
        <w:rPr>
          <w:rFonts w:ascii="Times New Roman" w:hAnsi="Times New Roman" w:cs="Times New Roman"/>
          <w:b/>
        </w:rPr>
        <w:t>“</w:t>
      </w:r>
      <w:r w:rsidRPr="009B3936">
        <w:rPr>
          <w:rFonts w:ascii="Times New Roman" w:hAnsi="Times New Roman" w:cs="Times New Roman"/>
          <w:b/>
        </w:rPr>
        <w:t>pensioner</w:t>
      </w:r>
      <w:r>
        <w:rPr>
          <w:rFonts w:ascii="Times New Roman" w:hAnsi="Times New Roman" w:cs="Times New Roman"/>
          <w:b/>
        </w:rPr>
        <w:t>”</w:t>
      </w:r>
      <w:r w:rsidRPr="009B3936">
        <w:rPr>
          <w:rFonts w:ascii="Times New Roman" w:hAnsi="Times New Roman" w:cs="Times New Roman"/>
          <w:b/>
        </w:rPr>
        <w:t xml:space="preserve"> in subsection 65 </w:t>
      </w:r>
      <w:r w:rsidRPr="00E4248B">
        <w:rPr>
          <w:rFonts w:ascii="Times New Roman" w:hAnsi="Times New Roman" w:cs="Times New Roman"/>
          <w:b/>
        </w:rPr>
        <w:t>(</w:t>
      </w:r>
      <w:r w:rsidRPr="009B3936">
        <w:rPr>
          <w:rFonts w:ascii="Times New Roman" w:hAnsi="Times New Roman" w:cs="Times New Roman"/>
          <w:b/>
        </w:rPr>
        <w:t>1</w:t>
      </w:r>
      <w:r w:rsidRPr="00E4248B">
        <w:rPr>
          <w:rFonts w:ascii="Times New Roman" w:hAnsi="Times New Roman" w:cs="Times New Roman"/>
          <w:b/>
        </w:rPr>
        <w:t>)</w:t>
      </w:r>
      <w:r w:rsidRPr="009B3936">
        <w:rPr>
          <w:rFonts w:ascii="Times New Roman" w:hAnsi="Times New Roman" w:cs="Times New Roman"/>
          <w:b/>
        </w:rPr>
        <w:t xml:space="preserve"> of the </w:t>
      </w:r>
      <w:r w:rsidRPr="009B3936">
        <w:rPr>
          <w:rFonts w:ascii="Times New Roman" w:hAnsi="Times New Roman" w:cs="Times New Roman"/>
          <w:b/>
          <w:i/>
        </w:rPr>
        <w:t>Veterans</w:t>
      </w:r>
      <w:r>
        <w:rPr>
          <w:rFonts w:ascii="Times New Roman" w:hAnsi="Times New Roman" w:cs="Times New Roman"/>
          <w:b/>
          <w:i/>
        </w:rPr>
        <w:t>’</w:t>
      </w:r>
      <w:r w:rsidRPr="009B3936">
        <w:rPr>
          <w:rFonts w:ascii="Times New Roman" w:hAnsi="Times New Roman" w:cs="Times New Roman"/>
          <w:b/>
          <w:i/>
        </w:rPr>
        <w:t xml:space="preserve"> Entitlements Act 1986</w:t>
      </w:r>
      <w:r w:rsidRPr="00216302">
        <w:rPr>
          <w:rFonts w:ascii="Times New Roman" w:hAnsi="Times New Roman" w:cs="Times New Roman"/>
          <w:b/>
        </w:rPr>
        <w:t>:</w:t>
      </w:r>
    </w:p>
    <w:p w14:paraId="632E7EA7" w14:textId="77777777" w:rsidR="003C53A8" w:rsidRPr="009B3936" w:rsidRDefault="003C53A8" w:rsidP="00216302">
      <w:pPr>
        <w:spacing w:before="60" w:after="6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a</w:t>
      </w:r>
      <w:r w:rsidRPr="00E4248B">
        <w:rPr>
          <w:rFonts w:ascii="Times New Roman" w:hAnsi="Times New Roman" w:cs="Times New Roman"/>
        </w:rPr>
        <w:t>)</w:t>
      </w:r>
      <w:r w:rsidRPr="009B3936">
        <w:rPr>
          <w:rFonts w:ascii="Times New Roman" w:hAnsi="Times New Roman" w:cs="Times New Roman"/>
        </w:rPr>
        <w:t xml:space="preserve"> Omit from Column 2 of the Schedule </w:t>
      </w:r>
      <w:r>
        <w:rPr>
          <w:rFonts w:ascii="Times New Roman" w:hAnsi="Times New Roman" w:cs="Times New Roman"/>
        </w:rPr>
        <w:t>“</w:t>
      </w:r>
      <w:r w:rsidRPr="009B3936">
        <w:rPr>
          <w:rFonts w:ascii="Times New Roman" w:hAnsi="Times New Roman" w:cs="Times New Roman"/>
        </w:rPr>
        <w:t>subsection 13</w:t>
      </w:r>
      <w:r w:rsidR="00264B96" w:rsidRPr="00264B96">
        <w:rPr>
          <w:rFonts w:ascii="Times New Roman" w:hAnsi="Times New Roman" w:cs="Times New Roman"/>
          <w:smallCaps/>
        </w:rPr>
        <w:t>5tj</w:t>
      </w:r>
      <w:r w:rsidRPr="009B3936">
        <w:rPr>
          <w:rFonts w:ascii="Times New Roman" w:hAnsi="Times New Roman" w:cs="Times New Roman"/>
        </w:rPr>
        <w:t xml:space="preserve"> </w:t>
      </w:r>
      <w:r w:rsidRPr="00E4248B">
        <w:rPr>
          <w:rFonts w:ascii="Times New Roman" w:hAnsi="Times New Roman" w:cs="Times New Roman"/>
          <w:b/>
        </w:rPr>
        <w:t>(</w:t>
      </w:r>
      <w:r w:rsidR="00264B96" w:rsidRPr="00264B96">
        <w:rPr>
          <w:rFonts w:ascii="Times New Roman" w:hAnsi="Times New Roman" w:cs="Times New Roman"/>
          <w:smallCaps/>
        </w:rPr>
        <w:t>1a</w:t>
      </w:r>
      <w:r w:rsidRPr="00E4248B">
        <w:rPr>
          <w:rFonts w:ascii="Times New Roman" w:hAnsi="Times New Roman" w:cs="Times New Roman"/>
        </w:rPr>
        <w:t>)</w:t>
      </w:r>
      <w:r>
        <w:rPr>
          <w:rFonts w:ascii="Times New Roman" w:hAnsi="Times New Roman" w:cs="Times New Roman"/>
        </w:rPr>
        <w:t>”</w:t>
      </w:r>
      <w:r w:rsidRPr="009B3936">
        <w:rPr>
          <w:rFonts w:ascii="Times New Roman" w:hAnsi="Times New Roman" w:cs="Times New Roman"/>
        </w:rPr>
        <w:t xml:space="preserve">, substitute </w:t>
      </w:r>
      <w:r>
        <w:rPr>
          <w:rFonts w:ascii="Times New Roman" w:hAnsi="Times New Roman" w:cs="Times New Roman"/>
        </w:rPr>
        <w:t>“</w:t>
      </w:r>
      <w:r w:rsidRPr="009B3936">
        <w:rPr>
          <w:rFonts w:ascii="Times New Roman" w:hAnsi="Times New Roman" w:cs="Times New Roman"/>
        </w:rPr>
        <w:t>13</w:t>
      </w:r>
      <w:r w:rsidR="00264B96" w:rsidRPr="00264B96">
        <w:rPr>
          <w:rFonts w:ascii="Times New Roman" w:hAnsi="Times New Roman" w:cs="Times New Roman"/>
          <w:smallCaps/>
        </w:rPr>
        <w:t>5tj</w:t>
      </w:r>
      <w:r w:rsidRPr="009B3936">
        <w:rPr>
          <w:rFonts w:ascii="Times New Roman" w:hAnsi="Times New Roman" w:cs="Times New Roman"/>
        </w:rPr>
        <w:t xml:space="preserve"> </w:t>
      </w:r>
      <w:r w:rsidRPr="00E4248B">
        <w:rPr>
          <w:rFonts w:ascii="Times New Roman" w:hAnsi="Times New Roman" w:cs="Times New Roman"/>
        </w:rPr>
        <w:t>(</w:t>
      </w:r>
      <w:r w:rsidR="00264B96" w:rsidRPr="00264B96">
        <w:rPr>
          <w:rFonts w:ascii="Times New Roman" w:hAnsi="Times New Roman" w:cs="Times New Roman"/>
          <w:smallCaps/>
        </w:rPr>
        <w:t>1a</w:t>
      </w:r>
      <w:r w:rsidRPr="00E4248B">
        <w:rPr>
          <w:rFonts w:ascii="Times New Roman" w:hAnsi="Times New Roman" w:cs="Times New Roman"/>
        </w:rPr>
        <w:t>)</w:t>
      </w:r>
      <w:r>
        <w:rPr>
          <w:rFonts w:ascii="Times New Roman" w:hAnsi="Times New Roman" w:cs="Times New Roman"/>
        </w:rPr>
        <w:t>”</w:t>
      </w:r>
      <w:r w:rsidRPr="009B3936">
        <w:rPr>
          <w:rFonts w:ascii="Times New Roman" w:hAnsi="Times New Roman" w:cs="Times New Roman"/>
        </w:rPr>
        <w:t>.</w:t>
      </w:r>
    </w:p>
    <w:p w14:paraId="09BDB186" w14:textId="77777777" w:rsidR="003C53A8" w:rsidRPr="009B3936" w:rsidRDefault="003C53A8" w:rsidP="00216302">
      <w:pPr>
        <w:spacing w:before="60" w:after="60" w:line="240" w:lineRule="auto"/>
        <w:ind w:left="864" w:hanging="432"/>
        <w:jc w:val="both"/>
        <w:rPr>
          <w:rFonts w:ascii="Times New Roman" w:hAnsi="Times New Roman" w:cs="Times New Roman"/>
        </w:rPr>
      </w:pPr>
      <w:r w:rsidRPr="00E4248B">
        <w:rPr>
          <w:rFonts w:ascii="Times New Roman" w:hAnsi="Times New Roman" w:cs="Times New Roman"/>
        </w:rPr>
        <w:t>(</w:t>
      </w:r>
      <w:r w:rsidRPr="009B3936">
        <w:rPr>
          <w:rFonts w:ascii="Times New Roman" w:hAnsi="Times New Roman" w:cs="Times New Roman"/>
        </w:rPr>
        <w:t>b</w:t>
      </w:r>
      <w:r w:rsidRPr="00E4248B">
        <w:rPr>
          <w:rFonts w:ascii="Times New Roman" w:hAnsi="Times New Roman" w:cs="Times New Roman"/>
        </w:rPr>
        <w:t>)</w:t>
      </w:r>
      <w:r w:rsidRPr="009B3936">
        <w:rPr>
          <w:rFonts w:ascii="Times New Roman" w:hAnsi="Times New Roman" w:cs="Times New Roman"/>
        </w:rPr>
        <w:t xml:space="preserve"> Omit from Column 3 of the Schedule </w:t>
      </w:r>
      <w:r>
        <w:rPr>
          <w:rFonts w:ascii="Times New Roman" w:hAnsi="Times New Roman" w:cs="Times New Roman"/>
        </w:rPr>
        <w:t>“</w:t>
      </w:r>
      <w:r w:rsidRPr="009B3936">
        <w:rPr>
          <w:rFonts w:ascii="Times New Roman" w:hAnsi="Times New Roman" w:cs="Times New Roman"/>
        </w:rPr>
        <w:t xml:space="preserve">subsection 167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Pr>
          <w:rFonts w:ascii="Times New Roman" w:hAnsi="Times New Roman" w:cs="Times New Roman"/>
        </w:rPr>
        <w:t>”</w:t>
      </w:r>
      <w:r w:rsidRPr="009B3936">
        <w:rPr>
          <w:rFonts w:ascii="Times New Roman" w:hAnsi="Times New Roman" w:cs="Times New Roman"/>
        </w:rPr>
        <w:t xml:space="preserve">, substitute </w:t>
      </w:r>
      <w:r>
        <w:rPr>
          <w:rFonts w:ascii="Times New Roman" w:hAnsi="Times New Roman" w:cs="Times New Roman"/>
        </w:rPr>
        <w:t>“</w:t>
      </w:r>
      <w:r w:rsidRPr="009B3936">
        <w:rPr>
          <w:rFonts w:ascii="Times New Roman" w:hAnsi="Times New Roman" w:cs="Times New Roman"/>
        </w:rPr>
        <w:t xml:space="preserve">167 </w:t>
      </w:r>
      <w:r w:rsidRPr="00E4248B">
        <w:rPr>
          <w:rFonts w:ascii="Times New Roman" w:hAnsi="Times New Roman" w:cs="Times New Roman"/>
        </w:rPr>
        <w:t>(</w:t>
      </w:r>
      <w:r w:rsidRPr="009B3936">
        <w:rPr>
          <w:rFonts w:ascii="Times New Roman" w:hAnsi="Times New Roman" w:cs="Times New Roman"/>
        </w:rPr>
        <w:t>2</w:t>
      </w:r>
      <w:r w:rsidRPr="00E4248B">
        <w:rPr>
          <w:rFonts w:ascii="Times New Roman" w:hAnsi="Times New Roman" w:cs="Times New Roman"/>
        </w:rPr>
        <w:t>)</w:t>
      </w:r>
      <w:r>
        <w:rPr>
          <w:rFonts w:ascii="Times New Roman" w:hAnsi="Times New Roman" w:cs="Times New Roman"/>
        </w:rPr>
        <w:t>”</w:t>
      </w:r>
      <w:r w:rsidRPr="009B3936">
        <w:rPr>
          <w:rFonts w:ascii="Times New Roman" w:hAnsi="Times New Roman" w:cs="Times New Roman"/>
        </w:rPr>
        <w:t>.</w:t>
      </w:r>
    </w:p>
    <w:p w14:paraId="4D5027E3" w14:textId="44198B00" w:rsidR="003C53A8" w:rsidRPr="009B3936" w:rsidRDefault="003C53A8" w:rsidP="00216302">
      <w:pPr>
        <w:spacing w:before="60" w:after="60" w:line="240" w:lineRule="auto"/>
        <w:jc w:val="both"/>
        <w:rPr>
          <w:rFonts w:ascii="Times New Roman" w:hAnsi="Times New Roman" w:cs="Times New Roman"/>
        </w:rPr>
      </w:pPr>
      <w:r w:rsidRPr="009B3936">
        <w:rPr>
          <w:rFonts w:ascii="Times New Roman" w:hAnsi="Times New Roman" w:cs="Times New Roman"/>
          <w:b/>
        </w:rPr>
        <w:t xml:space="preserve">The part of Schedule 4 that amends subsection 48 </w:t>
      </w:r>
      <w:r w:rsidRPr="00E4248B">
        <w:rPr>
          <w:rFonts w:ascii="Times New Roman" w:hAnsi="Times New Roman" w:cs="Times New Roman"/>
          <w:b/>
        </w:rPr>
        <w:t>(</w:t>
      </w:r>
      <w:r w:rsidRPr="009B3936">
        <w:rPr>
          <w:rFonts w:ascii="Times New Roman" w:hAnsi="Times New Roman" w:cs="Times New Roman"/>
          <w:b/>
        </w:rPr>
        <w:t>4</w:t>
      </w:r>
      <w:r w:rsidRPr="00E4248B">
        <w:rPr>
          <w:rFonts w:ascii="Times New Roman" w:hAnsi="Times New Roman" w:cs="Times New Roman"/>
          <w:b/>
        </w:rPr>
        <w:t>)</w:t>
      </w:r>
      <w:r w:rsidRPr="009B3936">
        <w:rPr>
          <w:rFonts w:ascii="Times New Roman" w:hAnsi="Times New Roman" w:cs="Times New Roman"/>
          <w:b/>
        </w:rPr>
        <w:t xml:space="preserve"> of the </w:t>
      </w:r>
      <w:proofErr w:type="spellStart"/>
      <w:r w:rsidRPr="009B3936">
        <w:rPr>
          <w:rFonts w:ascii="Times New Roman" w:hAnsi="Times New Roman" w:cs="Times New Roman"/>
          <w:b/>
          <w:i/>
        </w:rPr>
        <w:t>Defence</w:t>
      </w:r>
      <w:proofErr w:type="spellEnd"/>
      <w:r w:rsidRPr="009B3936">
        <w:rPr>
          <w:rFonts w:ascii="Times New Roman" w:hAnsi="Times New Roman" w:cs="Times New Roman"/>
          <w:b/>
          <w:i/>
        </w:rPr>
        <w:t xml:space="preserve"> </w:t>
      </w:r>
      <w:r w:rsidRPr="00E4248B">
        <w:rPr>
          <w:rFonts w:ascii="Times New Roman" w:hAnsi="Times New Roman" w:cs="Times New Roman"/>
          <w:b/>
        </w:rPr>
        <w:t>(</w:t>
      </w:r>
      <w:r w:rsidRPr="009B3936">
        <w:rPr>
          <w:rFonts w:ascii="Times New Roman" w:hAnsi="Times New Roman" w:cs="Times New Roman"/>
          <w:b/>
          <w:i/>
        </w:rPr>
        <w:t>Re-establishment</w:t>
      </w:r>
      <w:r w:rsidRPr="00E4248B">
        <w:rPr>
          <w:rFonts w:ascii="Times New Roman" w:hAnsi="Times New Roman" w:cs="Times New Roman"/>
          <w:b/>
        </w:rPr>
        <w:t>)</w:t>
      </w:r>
      <w:r w:rsidRPr="009B3936">
        <w:rPr>
          <w:rFonts w:ascii="Times New Roman" w:hAnsi="Times New Roman" w:cs="Times New Roman"/>
          <w:b/>
          <w:i/>
        </w:rPr>
        <w:t xml:space="preserve"> Act 1965</w:t>
      </w:r>
      <w:r w:rsidRPr="00216302">
        <w:rPr>
          <w:rFonts w:ascii="Times New Roman" w:hAnsi="Times New Roman" w:cs="Times New Roman"/>
          <w:b/>
        </w:rPr>
        <w:t>:</w:t>
      </w:r>
    </w:p>
    <w:p w14:paraId="171710E0" w14:textId="77777777" w:rsidR="003C53A8" w:rsidRPr="009B3936" w:rsidRDefault="003C53A8"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Pr>
          <w:rFonts w:ascii="Times New Roman" w:hAnsi="Times New Roman" w:cs="Times New Roman"/>
        </w:rPr>
        <w:t>“</w:t>
      </w:r>
      <w:proofErr w:type="spellStart"/>
      <w:r w:rsidRPr="009B3936">
        <w:rPr>
          <w:rFonts w:ascii="Times New Roman" w:hAnsi="Times New Roman" w:cs="Times New Roman"/>
        </w:rPr>
        <w:t>VII</w:t>
      </w:r>
      <w:r w:rsidRPr="003C53A8">
        <w:rPr>
          <w:rFonts w:ascii="Times New Roman" w:hAnsi="Times New Roman" w:cs="Times New Roman"/>
          <w:smallCaps/>
        </w:rPr>
        <w:t>aa</w:t>
      </w:r>
      <w:proofErr w:type="spellEnd"/>
      <w:r>
        <w:rPr>
          <w:rFonts w:ascii="Times New Roman" w:hAnsi="Times New Roman" w:cs="Times New Roman"/>
        </w:rPr>
        <w:t>”</w:t>
      </w:r>
      <w:r w:rsidRPr="009B3936">
        <w:rPr>
          <w:rFonts w:ascii="Times New Roman" w:hAnsi="Times New Roman" w:cs="Times New Roman"/>
        </w:rPr>
        <w:t xml:space="preserve">, substitute </w:t>
      </w:r>
      <w:r>
        <w:rPr>
          <w:rFonts w:ascii="Times New Roman" w:hAnsi="Times New Roman" w:cs="Times New Roman"/>
        </w:rPr>
        <w:t>“</w:t>
      </w:r>
      <w:proofErr w:type="spellStart"/>
      <w:r w:rsidRPr="009B3936">
        <w:rPr>
          <w:rFonts w:ascii="Times New Roman" w:hAnsi="Times New Roman" w:cs="Times New Roman"/>
        </w:rPr>
        <w:t>VI</w:t>
      </w:r>
      <w:r>
        <w:rPr>
          <w:rFonts w:ascii="Times New Roman" w:hAnsi="Times New Roman" w:cs="Times New Roman"/>
        </w:rPr>
        <w:t>I</w:t>
      </w:r>
      <w:r w:rsidRPr="003C53A8">
        <w:rPr>
          <w:rFonts w:ascii="Times New Roman" w:hAnsi="Times New Roman" w:cs="Times New Roman"/>
          <w:smallCaps/>
        </w:rPr>
        <w:t>a</w:t>
      </w:r>
      <w:proofErr w:type="spellEnd"/>
      <w:r>
        <w:rPr>
          <w:rFonts w:ascii="Times New Roman" w:hAnsi="Times New Roman" w:cs="Times New Roman"/>
        </w:rPr>
        <w:t>”</w:t>
      </w:r>
      <w:r w:rsidRPr="009B3936">
        <w:rPr>
          <w:rFonts w:ascii="Times New Roman" w:hAnsi="Times New Roman" w:cs="Times New Roman"/>
        </w:rPr>
        <w:t>.</w:t>
      </w:r>
    </w:p>
    <w:p w14:paraId="6AEF19F2" w14:textId="252DAA71" w:rsidR="003C53A8" w:rsidRPr="009B3936" w:rsidRDefault="003C53A8" w:rsidP="00216302">
      <w:pPr>
        <w:spacing w:before="60" w:after="60" w:line="240" w:lineRule="auto"/>
        <w:jc w:val="both"/>
        <w:rPr>
          <w:rFonts w:ascii="Times New Roman" w:hAnsi="Times New Roman" w:cs="Times New Roman"/>
        </w:rPr>
      </w:pPr>
      <w:r w:rsidRPr="009B3936">
        <w:rPr>
          <w:rFonts w:ascii="Times New Roman" w:hAnsi="Times New Roman" w:cs="Times New Roman"/>
          <w:b/>
        </w:rPr>
        <w:t>The part of Schedule 4 that amends subsection 4</w:t>
      </w:r>
      <w:r w:rsidR="00264B96" w:rsidRPr="00264B96">
        <w:rPr>
          <w:rFonts w:ascii="Times New Roman" w:hAnsi="Times New Roman" w:cs="Times New Roman"/>
          <w:b/>
          <w:smallCaps/>
        </w:rPr>
        <w:t>9c</w:t>
      </w:r>
      <w:r w:rsidRPr="009B3936">
        <w:rPr>
          <w:rFonts w:ascii="Times New Roman" w:hAnsi="Times New Roman" w:cs="Times New Roman"/>
          <w:b/>
        </w:rPr>
        <w:t xml:space="preserve"> </w:t>
      </w:r>
      <w:r w:rsidRPr="00E4248B">
        <w:rPr>
          <w:rFonts w:ascii="Times New Roman" w:hAnsi="Times New Roman" w:cs="Times New Roman"/>
          <w:b/>
        </w:rPr>
        <w:t>(</w:t>
      </w:r>
      <w:r w:rsidRPr="009B3936">
        <w:rPr>
          <w:rFonts w:ascii="Times New Roman" w:hAnsi="Times New Roman" w:cs="Times New Roman"/>
          <w:b/>
        </w:rPr>
        <w:t>5</w:t>
      </w:r>
      <w:r w:rsidRPr="00E4248B">
        <w:rPr>
          <w:rFonts w:ascii="Times New Roman" w:hAnsi="Times New Roman" w:cs="Times New Roman"/>
          <w:b/>
        </w:rPr>
        <w:t>)</w:t>
      </w:r>
      <w:r w:rsidRPr="009B3936">
        <w:rPr>
          <w:rFonts w:ascii="Times New Roman" w:hAnsi="Times New Roman" w:cs="Times New Roman"/>
          <w:b/>
        </w:rPr>
        <w:t xml:space="preserve"> of the </w:t>
      </w:r>
      <w:proofErr w:type="spellStart"/>
      <w:r w:rsidRPr="009B3936">
        <w:rPr>
          <w:rFonts w:ascii="Times New Roman" w:hAnsi="Times New Roman" w:cs="Times New Roman"/>
          <w:b/>
          <w:i/>
        </w:rPr>
        <w:t>Defence</w:t>
      </w:r>
      <w:proofErr w:type="spellEnd"/>
      <w:r w:rsidRPr="009B3936">
        <w:rPr>
          <w:rFonts w:ascii="Times New Roman" w:hAnsi="Times New Roman" w:cs="Times New Roman"/>
          <w:b/>
          <w:i/>
        </w:rPr>
        <w:t xml:space="preserve"> </w:t>
      </w:r>
      <w:r w:rsidRPr="00E4248B">
        <w:rPr>
          <w:rFonts w:ascii="Times New Roman" w:hAnsi="Times New Roman" w:cs="Times New Roman"/>
          <w:b/>
        </w:rPr>
        <w:t>(</w:t>
      </w:r>
      <w:r w:rsidRPr="009B3936">
        <w:rPr>
          <w:rFonts w:ascii="Times New Roman" w:hAnsi="Times New Roman" w:cs="Times New Roman"/>
          <w:b/>
          <w:i/>
        </w:rPr>
        <w:t>Re-establishment</w:t>
      </w:r>
      <w:r w:rsidRPr="00E4248B">
        <w:rPr>
          <w:rFonts w:ascii="Times New Roman" w:hAnsi="Times New Roman" w:cs="Times New Roman"/>
          <w:b/>
        </w:rPr>
        <w:t>)</w:t>
      </w:r>
      <w:r w:rsidRPr="009B3936">
        <w:rPr>
          <w:rFonts w:ascii="Times New Roman" w:hAnsi="Times New Roman" w:cs="Times New Roman"/>
          <w:b/>
          <w:i/>
        </w:rPr>
        <w:t xml:space="preserve"> Act 1965</w:t>
      </w:r>
      <w:r w:rsidRPr="00216302">
        <w:rPr>
          <w:rFonts w:ascii="Times New Roman" w:hAnsi="Times New Roman" w:cs="Times New Roman"/>
          <w:b/>
        </w:rPr>
        <w:t>:</w:t>
      </w:r>
    </w:p>
    <w:p w14:paraId="71C33812" w14:textId="77777777" w:rsidR="003C53A8" w:rsidRPr="009B3936" w:rsidRDefault="003C53A8" w:rsidP="00216302">
      <w:pPr>
        <w:spacing w:before="60" w:after="60" w:line="240" w:lineRule="auto"/>
        <w:ind w:firstLine="432"/>
        <w:jc w:val="both"/>
        <w:rPr>
          <w:rFonts w:ascii="Times New Roman" w:hAnsi="Times New Roman" w:cs="Times New Roman"/>
        </w:rPr>
      </w:pPr>
      <w:r w:rsidRPr="009B3936">
        <w:rPr>
          <w:rFonts w:ascii="Times New Roman" w:hAnsi="Times New Roman" w:cs="Times New Roman"/>
        </w:rPr>
        <w:t xml:space="preserve">Omit </w:t>
      </w:r>
      <w:r>
        <w:rPr>
          <w:rFonts w:ascii="Times New Roman" w:hAnsi="Times New Roman" w:cs="Times New Roman"/>
        </w:rPr>
        <w:t>“</w:t>
      </w:r>
      <w:proofErr w:type="spellStart"/>
      <w:r w:rsidRPr="009B3936">
        <w:rPr>
          <w:rFonts w:ascii="Times New Roman" w:hAnsi="Times New Roman" w:cs="Times New Roman"/>
        </w:rPr>
        <w:t>VI</w:t>
      </w:r>
      <w:r w:rsidRPr="003C53A8">
        <w:rPr>
          <w:rFonts w:ascii="Times New Roman" w:hAnsi="Times New Roman" w:cs="Times New Roman"/>
          <w:smallCaps/>
        </w:rPr>
        <w:t>a</w:t>
      </w:r>
      <w:proofErr w:type="spellEnd"/>
      <w:r>
        <w:rPr>
          <w:rFonts w:ascii="Times New Roman" w:hAnsi="Times New Roman" w:cs="Times New Roman"/>
        </w:rPr>
        <w:t>”</w:t>
      </w:r>
      <w:r w:rsidRPr="009B3936">
        <w:rPr>
          <w:rFonts w:ascii="Times New Roman" w:hAnsi="Times New Roman" w:cs="Times New Roman"/>
        </w:rPr>
        <w:t xml:space="preserve">, substitute </w:t>
      </w:r>
      <w:r>
        <w:rPr>
          <w:rFonts w:ascii="Times New Roman" w:hAnsi="Times New Roman" w:cs="Times New Roman"/>
        </w:rPr>
        <w:t>“</w:t>
      </w:r>
      <w:proofErr w:type="spellStart"/>
      <w:r w:rsidRPr="009B3936">
        <w:rPr>
          <w:rFonts w:ascii="Times New Roman" w:hAnsi="Times New Roman" w:cs="Times New Roman"/>
          <w:smallCaps/>
        </w:rPr>
        <w:t>V</w:t>
      </w:r>
      <w:r>
        <w:rPr>
          <w:rFonts w:ascii="Times New Roman" w:hAnsi="Times New Roman" w:cs="Times New Roman"/>
          <w:smallCaps/>
        </w:rPr>
        <w:t>II</w:t>
      </w:r>
      <w:r w:rsidRPr="009B3936">
        <w:rPr>
          <w:rFonts w:ascii="Times New Roman" w:hAnsi="Times New Roman" w:cs="Times New Roman"/>
          <w:smallCaps/>
        </w:rPr>
        <w:t>a</w:t>
      </w:r>
      <w:proofErr w:type="spellEnd"/>
      <w:r>
        <w:rPr>
          <w:rFonts w:ascii="Times New Roman" w:hAnsi="Times New Roman" w:cs="Times New Roman"/>
          <w:smallCaps/>
        </w:rPr>
        <w:t>”</w:t>
      </w:r>
      <w:r w:rsidRPr="009B3936">
        <w:rPr>
          <w:rFonts w:ascii="Times New Roman" w:hAnsi="Times New Roman" w:cs="Times New Roman"/>
          <w:smallCaps/>
        </w:rPr>
        <w:t>.</w:t>
      </w:r>
    </w:p>
    <w:p w14:paraId="694AFEC0" w14:textId="77777777" w:rsidR="003C53A8" w:rsidRPr="003C53A8" w:rsidRDefault="003C53A8" w:rsidP="00216302">
      <w:pPr>
        <w:spacing w:before="60" w:after="60" w:line="240" w:lineRule="auto"/>
        <w:jc w:val="center"/>
        <w:rPr>
          <w:rFonts w:ascii="Times New Roman" w:hAnsi="Times New Roman" w:cs="Times New Roman"/>
        </w:rPr>
      </w:pPr>
    </w:p>
    <w:p w14:paraId="7D1C0175" w14:textId="77777777" w:rsidR="003C53A8" w:rsidRPr="003C53A8" w:rsidRDefault="003C53A8" w:rsidP="003C53A8">
      <w:pPr>
        <w:pBdr>
          <w:top w:val="single" w:sz="4" w:space="1" w:color="auto"/>
        </w:pBdr>
        <w:spacing w:after="0" w:line="240" w:lineRule="auto"/>
        <w:jc w:val="center"/>
        <w:rPr>
          <w:rFonts w:ascii="Times New Roman" w:hAnsi="Times New Roman" w:cs="Times New Roman"/>
        </w:rPr>
      </w:pPr>
    </w:p>
    <w:p w14:paraId="3670F36B" w14:textId="77777777" w:rsidR="00B03840" w:rsidRPr="009B3936" w:rsidRDefault="009B3936" w:rsidP="003C53A8">
      <w:pPr>
        <w:spacing w:after="0" w:line="240" w:lineRule="auto"/>
        <w:jc w:val="center"/>
        <w:rPr>
          <w:rFonts w:ascii="Times New Roman" w:hAnsi="Times New Roman" w:cs="Times New Roman"/>
        </w:rPr>
      </w:pPr>
      <w:r w:rsidRPr="009B3936">
        <w:rPr>
          <w:rFonts w:ascii="Times New Roman" w:hAnsi="Times New Roman" w:cs="Times New Roman"/>
          <w:b/>
        </w:rPr>
        <w:t>NOTE</w:t>
      </w:r>
    </w:p>
    <w:p w14:paraId="26372AE9" w14:textId="4FE46CE4" w:rsidR="00B03840" w:rsidRPr="003C53A8" w:rsidRDefault="009B3936" w:rsidP="003C53A8">
      <w:pPr>
        <w:spacing w:after="0" w:line="240" w:lineRule="auto"/>
        <w:ind w:left="288" w:hanging="288"/>
        <w:jc w:val="both"/>
        <w:rPr>
          <w:rFonts w:ascii="Times New Roman" w:hAnsi="Times New Roman" w:cs="Times New Roman"/>
          <w:sz w:val="20"/>
        </w:rPr>
      </w:pPr>
      <w:r w:rsidRPr="00216302">
        <w:rPr>
          <w:rFonts w:ascii="Times New Roman" w:hAnsi="Times New Roman" w:cs="Times New Roman"/>
          <w:sz w:val="20"/>
        </w:rPr>
        <w:t>1</w:t>
      </w:r>
      <w:bookmarkStart w:id="0" w:name="_GoBack"/>
      <w:bookmarkEnd w:id="0"/>
      <w:r w:rsidRPr="003C53A8">
        <w:rPr>
          <w:rFonts w:ascii="Times New Roman" w:hAnsi="Times New Roman" w:cs="Times New Roman"/>
          <w:b/>
          <w:sz w:val="20"/>
        </w:rPr>
        <w:t xml:space="preserve">. </w:t>
      </w:r>
      <w:r w:rsidR="00B03840" w:rsidRPr="003C53A8">
        <w:rPr>
          <w:rFonts w:ascii="Times New Roman" w:hAnsi="Times New Roman" w:cs="Times New Roman"/>
          <w:sz w:val="20"/>
        </w:rPr>
        <w:t>No. 26, 1947, as amended. For previous amendments, see Nos. 38 and 69, 1948; No. 16, 1949; Nos. 6 and 26, 1950; No. 22, 1951; Nos. 41 and 107, 1952; No. 51, 1953; No. 30, 1954; Nos. 15 and 38, 1955; Nos. 67 and 98, 1956; No. 46, 1957; No. 44, 1958; No. 57, 1959; No. 45, 1961; Nos. 1 and 95, 1962; No. 46, 1963; Nos. 3 and 63, 1964; Nos. 57 and 152, 1965; No. 41, 1966; Nos. 10 and 61, 1967; No. 65, 1968; No. 94, 1969; Nos. 2 and 59, 1970; Nos. 16 and 67, 1971; Nos. 1, 14, 53 and 79, 1972; Nos. 1, 26, 48, 103 and 216, 1973; Nos. 2, 23 and 91, 1974; Nos. 34, 56, 101 and 110, 1975; Nos. 26, 62 and 111, 1976; No. 159, 1977; Nos. 128, 1978; No. 121, 1979 (as amended by Nos. 37 and 98, 1982); No. 130, 1980; Nos. 61 and 170, 1981; No. 159, 1981 (as amended by No. 98, 1982); Nos. 37, 38 and 148, 1982; Nos. 4 and 36, 1983; No. 69, 1983 (as amended by No. 78, 1984); Nos. 46, 78, 93, 120, 134 and 165, 1984; Nos. 24, 52, 95, 127 and 169, 1985; Nos. 5, 28, 33, 106, 130 and 152, 1986; Nos. 77, 88 and 130, 1987; and Nos. 13, 35, 58 and 75, 1988.</w:t>
      </w:r>
    </w:p>
    <w:p w14:paraId="2D75FAB9" w14:textId="77777777" w:rsidR="00B03840" w:rsidRPr="003C53A8" w:rsidRDefault="009B3936" w:rsidP="003C53A8">
      <w:pPr>
        <w:spacing w:before="240" w:after="0" w:line="240" w:lineRule="auto"/>
        <w:jc w:val="both"/>
        <w:rPr>
          <w:rFonts w:ascii="Times New Roman" w:hAnsi="Times New Roman" w:cs="Times New Roman"/>
          <w:sz w:val="20"/>
        </w:rPr>
      </w:pPr>
      <w:r w:rsidRPr="00264B96">
        <w:rPr>
          <w:rFonts w:ascii="Times New Roman" w:hAnsi="Times New Roman" w:cs="Times New Roman"/>
          <w:sz w:val="20"/>
        </w:rPr>
        <w:t>[</w:t>
      </w:r>
      <w:r w:rsidRPr="003C53A8">
        <w:rPr>
          <w:rFonts w:ascii="Times New Roman" w:hAnsi="Times New Roman" w:cs="Times New Roman"/>
          <w:i/>
          <w:sz w:val="20"/>
        </w:rPr>
        <w:t>Minister’s second reading speech made in—</w:t>
      </w:r>
    </w:p>
    <w:p w14:paraId="22204906" w14:textId="77777777" w:rsidR="003C53A8" w:rsidRDefault="009B3936" w:rsidP="003C53A8">
      <w:pPr>
        <w:spacing w:after="0" w:line="240" w:lineRule="auto"/>
        <w:ind w:left="720"/>
        <w:jc w:val="both"/>
        <w:rPr>
          <w:rFonts w:ascii="Times New Roman" w:hAnsi="Times New Roman" w:cs="Times New Roman"/>
          <w:i/>
          <w:sz w:val="20"/>
        </w:rPr>
      </w:pPr>
      <w:r w:rsidRPr="003C53A8">
        <w:rPr>
          <w:rFonts w:ascii="Times New Roman" w:hAnsi="Times New Roman" w:cs="Times New Roman"/>
          <w:i/>
          <w:sz w:val="20"/>
        </w:rPr>
        <w:t>House of Representatives on 19 October 1988</w:t>
      </w:r>
    </w:p>
    <w:p w14:paraId="4B9E3F66" w14:textId="77777777" w:rsidR="00B03840" w:rsidRPr="003C53A8" w:rsidRDefault="009B3936" w:rsidP="003C53A8">
      <w:pPr>
        <w:spacing w:after="0" w:line="240" w:lineRule="auto"/>
        <w:ind w:left="720"/>
        <w:jc w:val="both"/>
        <w:rPr>
          <w:rFonts w:ascii="Times New Roman" w:hAnsi="Times New Roman" w:cs="Times New Roman"/>
          <w:sz w:val="20"/>
        </w:rPr>
      </w:pPr>
      <w:r w:rsidRPr="003C53A8">
        <w:rPr>
          <w:rFonts w:ascii="Times New Roman" w:hAnsi="Times New Roman" w:cs="Times New Roman"/>
          <w:i/>
          <w:sz w:val="20"/>
        </w:rPr>
        <w:t>Senate on 25 November 1988</w:t>
      </w:r>
      <w:r w:rsidRPr="00264B96">
        <w:rPr>
          <w:rFonts w:ascii="Times New Roman" w:hAnsi="Times New Roman" w:cs="Times New Roman"/>
          <w:sz w:val="20"/>
        </w:rPr>
        <w:t>]</w:t>
      </w:r>
    </w:p>
    <w:sectPr w:rsidR="00B03840" w:rsidRPr="003C53A8" w:rsidSect="00C70D37">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D7CE86" w15:done="0"/>
  <w15:commentEx w15:paraId="361AB89B" w15:done="0"/>
  <w15:commentEx w15:paraId="3A28E88D" w15:done="0"/>
  <w15:commentEx w15:paraId="4E6E45AF" w15:done="0"/>
  <w15:commentEx w15:paraId="777429F4" w15:done="0"/>
  <w15:commentEx w15:paraId="3E7A7E9C" w15:done="0"/>
  <w15:commentEx w15:paraId="7C580202" w15:done="0"/>
  <w15:commentEx w15:paraId="5751F0AD" w15:done="0"/>
  <w15:commentEx w15:paraId="7D8AF0B0" w15:done="0"/>
  <w15:commentEx w15:paraId="564099F4" w15:done="0"/>
  <w15:commentEx w15:paraId="075F15F6" w15:done="0"/>
  <w15:commentEx w15:paraId="65DA3C8E" w15:done="0"/>
  <w15:commentEx w15:paraId="00520AA7" w15:done="0"/>
  <w15:commentEx w15:paraId="666F4DD5" w15:done="0"/>
  <w15:commentEx w15:paraId="5709C1D1" w15:done="0"/>
  <w15:commentEx w15:paraId="2C5D4432" w15:done="0"/>
  <w15:commentEx w15:paraId="110E00C4" w15:done="0"/>
  <w15:commentEx w15:paraId="6140276F" w15:done="0"/>
  <w15:commentEx w15:paraId="7535AB0E" w15:done="0"/>
  <w15:commentEx w15:paraId="26F04135" w15:done="0"/>
  <w15:commentEx w15:paraId="6A025150" w15:done="0"/>
  <w15:commentEx w15:paraId="75F659B4" w15:done="0"/>
  <w15:commentEx w15:paraId="06DC40F6" w15:done="0"/>
  <w15:commentEx w15:paraId="4AB4C681" w15:done="0"/>
  <w15:commentEx w15:paraId="143011FE" w15:done="0"/>
  <w15:commentEx w15:paraId="132EE98F" w15:done="0"/>
  <w15:commentEx w15:paraId="09C2D3D7" w15:done="0"/>
  <w15:commentEx w15:paraId="12459E20" w15:done="0"/>
  <w15:commentEx w15:paraId="13CFDBE3" w15:done="0"/>
  <w15:commentEx w15:paraId="28335807" w15:done="0"/>
  <w15:commentEx w15:paraId="54C4BFBC" w15:done="0"/>
  <w15:commentEx w15:paraId="1AFC7C2C" w15:done="0"/>
  <w15:commentEx w15:paraId="63345489" w15:done="0"/>
  <w15:commentEx w15:paraId="699C0095" w15:done="0"/>
  <w15:commentEx w15:paraId="20CF34CA" w15:done="0"/>
  <w15:commentEx w15:paraId="4828E8FF" w15:done="0"/>
  <w15:commentEx w15:paraId="647F60A4" w15:done="0"/>
  <w15:commentEx w15:paraId="05AB63E6" w15:done="0"/>
  <w15:commentEx w15:paraId="1B242CBF" w15:done="0"/>
  <w15:commentEx w15:paraId="55D56C15" w15:done="0"/>
  <w15:commentEx w15:paraId="77A05384" w15:done="0"/>
  <w15:commentEx w15:paraId="5CB0F2C0" w15:done="0"/>
  <w15:commentEx w15:paraId="0B5D9D13" w15:done="0"/>
  <w15:commentEx w15:paraId="215F95E8" w15:done="0"/>
  <w15:commentEx w15:paraId="6B069B01" w15:done="0"/>
  <w15:commentEx w15:paraId="77755844" w15:done="0"/>
  <w15:commentEx w15:paraId="6BC81FE9" w15:done="0"/>
  <w15:commentEx w15:paraId="777D2D8B" w15:done="0"/>
  <w15:commentEx w15:paraId="18493019" w15:done="0"/>
  <w15:commentEx w15:paraId="4AC6F9A3" w15:done="0"/>
  <w15:commentEx w15:paraId="4E63B1CA" w15:done="0"/>
  <w15:commentEx w15:paraId="61A86879" w15:done="0"/>
  <w15:commentEx w15:paraId="14BCDED9" w15:done="0"/>
  <w15:commentEx w15:paraId="2CBDEC19" w15:done="0"/>
  <w15:commentEx w15:paraId="0D173694" w15:done="0"/>
  <w15:commentEx w15:paraId="4E9587C8" w15:done="0"/>
  <w15:commentEx w15:paraId="5986F073" w15:done="0"/>
  <w15:commentEx w15:paraId="28C36217" w15:done="0"/>
  <w15:commentEx w15:paraId="6A96DEED" w15:done="0"/>
  <w15:commentEx w15:paraId="38F30A62" w15:done="0"/>
  <w15:commentEx w15:paraId="5EE214BC" w15:done="0"/>
  <w15:commentEx w15:paraId="224266E9" w15:done="0"/>
  <w15:commentEx w15:paraId="6872C0B9" w15:done="0"/>
  <w15:commentEx w15:paraId="15586F5F" w15:done="0"/>
  <w15:commentEx w15:paraId="7CB55425" w15:done="0"/>
  <w15:commentEx w15:paraId="5369F7F7" w15:done="0"/>
  <w15:commentEx w15:paraId="235AA78F" w15:done="0"/>
  <w15:commentEx w15:paraId="67DAD0D8" w15:done="0"/>
  <w15:commentEx w15:paraId="508ADBA3" w15:done="0"/>
  <w15:commentEx w15:paraId="7A18EF00" w15:done="0"/>
  <w15:commentEx w15:paraId="2995DDB2" w15:done="0"/>
  <w15:commentEx w15:paraId="7566B187" w15:done="0"/>
  <w15:commentEx w15:paraId="7FB58D43" w15:done="0"/>
  <w15:commentEx w15:paraId="72F9420A" w15:done="0"/>
  <w15:commentEx w15:paraId="5F677FD4" w15:done="0"/>
  <w15:commentEx w15:paraId="209FCE25" w15:done="0"/>
  <w15:commentEx w15:paraId="2DB42B06" w15:done="0"/>
  <w15:commentEx w15:paraId="73E346E4" w15:done="0"/>
  <w15:commentEx w15:paraId="71237E21" w15:done="0"/>
  <w15:commentEx w15:paraId="79AAA801" w15:done="0"/>
  <w15:commentEx w15:paraId="22FC1D7C" w15:done="0"/>
  <w15:commentEx w15:paraId="3D03DFE9" w15:done="0"/>
  <w15:commentEx w15:paraId="58B1BA85" w15:done="0"/>
  <w15:commentEx w15:paraId="354D6818" w15:done="0"/>
  <w15:commentEx w15:paraId="759F2A25" w15:done="0"/>
  <w15:commentEx w15:paraId="7620CDF1" w15:done="0"/>
  <w15:commentEx w15:paraId="6389842B" w15:done="0"/>
  <w15:commentEx w15:paraId="2DA05BEF" w15:done="0"/>
  <w15:commentEx w15:paraId="7BF3B264" w15:done="0"/>
  <w15:commentEx w15:paraId="4F0FACF9" w15:done="0"/>
  <w15:commentEx w15:paraId="276BB608" w15:done="0"/>
  <w15:commentEx w15:paraId="6A33281F" w15:done="0"/>
  <w15:commentEx w15:paraId="47971796" w15:done="0"/>
  <w15:commentEx w15:paraId="0A70A5AB" w15:done="0"/>
  <w15:commentEx w15:paraId="1E90523C" w15:done="0"/>
  <w15:commentEx w15:paraId="21AF9BB8" w15:done="0"/>
  <w15:commentEx w15:paraId="68F5A61A" w15:done="0"/>
  <w15:commentEx w15:paraId="32F21F7E" w15:done="0"/>
  <w15:commentEx w15:paraId="0DAEFBC5" w15:done="0"/>
  <w15:commentEx w15:paraId="0CFD63A0" w15:done="0"/>
  <w15:commentEx w15:paraId="6FE3A74C" w15:done="0"/>
  <w15:commentEx w15:paraId="0B95F4F7" w15:done="0"/>
  <w15:commentEx w15:paraId="12E36001" w15:done="0"/>
  <w15:commentEx w15:paraId="37E6C9A6" w15:done="0"/>
  <w15:commentEx w15:paraId="2BD2C37E" w15:done="0"/>
  <w15:commentEx w15:paraId="4FA2789D" w15:done="0"/>
  <w15:commentEx w15:paraId="26F9EF96" w15:done="0"/>
  <w15:commentEx w15:paraId="5D690B15" w15:done="0"/>
  <w15:commentEx w15:paraId="21DB0A4F" w15:done="0"/>
  <w15:commentEx w15:paraId="6B273ED4" w15:done="0"/>
  <w15:commentEx w15:paraId="5BA24BD1" w15:done="0"/>
  <w15:commentEx w15:paraId="7C43740D" w15:done="0"/>
  <w15:commentEx w15:paraId="42C822D7" w15:done="0"/>
  <w15:commentEx w15:paraId="12ED5F5C" w15:done="0"/>
  <w15:commentEx w15:paraId="37700A50" w15:done="0"/>
  <w15:commentEx w15:paraId="60487A40" w15:done="0"/>
  <w15:commentEx w15:paraId="5786C543" w15:done="0"/>
  <w15:commentEx w15:paraId="684A7746" w15:done="0"/>
  <w15:commentEx w15:paraId="0BCEB3C4" w15:done="0"/>
  <w15:commentEx w15:paraId="13D318EF" w15:done="0"/>
  <w15:commentEx w15:paraId="24703B2E" w15:done="0"/>
  <w15:commentEx w15:paraId="009B0997" w15:done="0"/>
  <w15:commentEx w15:paraId="56CB89F8" w15:done="0"/>
  <w15:commentEx w15:paraId="5978DE10" w15:done="0"/>
  <w15:commentEx w15:paraId="0CEBF17E" w15:done="0"/>
  <w15:commentEx w15:paraId="529C34E8" w15:done="0"/>
  <w15:commentEx w15:paraId="4DA682B8" w15:done="0"/>
  <w15:commentEx w15:paraId="07F1AFE7" w15:done="0"/>
  <w15:commentEx w15:paraId="5DF5E956" w15:done="0"/>
  <w15:commentEx w15:paraId="3E057FD4" w15:done="0"/>
  <w15:commentEx w15:paraId="7405BDF5" w15:done="0"/>
  <w15:commentEx w15:paraId="1B5546F5" w15:done="0"/>
  <w15:commentEx w15:paraId="318FEEA9" w15:done="0"/>
  <w15:commentEx w15:paraId="79C39212" w15:done="0"/>
  <w15:commentEx w15:paraId="30BA4A19" w15:done="0"/>
  <w15:commentEx w15:paraId="75B96D35" w15:done="0"/>
  <w15:commentEx w15:paraId="659F7912" w15:done="0"/>
  <w15:commentEx w15:paraId="31F49A41" w15:done="0"/>
  <w15:commentEx w15:paraId="0FCE8CFA" w15:done="0"/>
  <w15:commentEx w15:paraId="020312BD" w15:done="0"/>
  <w15:commentEx w15:paraId="4AF28DD0" w15:done="0"/>
  <w15:commentEx w15:paraId="56374466" w15:done="0"/>
  <w15:commentEx w15:paraId="2147D3C0" w15:done="0"/>
  <w15:commentEx w15:paraId="5B93264B" w15:done="0"/>
  <w15:commentEx w15:paraId="3730F845" w15:done="0"/>
  <w15:commentEx w15:paraId="6CB12D8E" w15:done="0"/>
  <w15:commentEx w15:paraId="642D8D28" w15:done="0"/>
  <w15:commentEx w15:paraId="428D1903" w15:done="0"/>
  <w15:commentEx w15:paraId="3A056DFE" w15:done="0"/>
  <w15:commentEx w15:paraId="7D59844F" w15:done="0"/>
  <w15:commentEx w15:paraId="6E35BF23" w15:done="0"/>
  <w15:commentEx w15:paraId="1EF2860C" w15:done="0"/>
  <w15:commentEx w15:paraId="590D363A" w15:done="0"/>
  <w15:commentEx w15:paraId="6AE62DED" w15:done="0"/>
  <w15:commentEx w15:paraId="1B7CDBA7" w15:done="0"/>
  <w15:commentEx w15:paraId="20036791" w15:done="0"/>
  <w15:commentEx w15:paraId="3DA8ED9B" w15:done="0"/>
  <w15:commentEx w15:paraId="14B03B89" w15:done="0"/>
  <w15:commentEx w15:paraId="47E8C3A5" w15:done="0"/>
  <w15:commentEx w15:paraId="47A678B8" w15:done="0"/>
  <w15:commentEx w15:paraId="5871F446" w15:done="0"/>
  <w15:commentEx w15:paraId="26B4FB92" w15:done="0"/>
  <w15:commentEx w15:paraId="0823D73A" w15:done="0"/>
  <w15:commentEx w15:paraId="62046E9C" w15:done="0"/>
  <w15:commentEx w15:paraId="5F144CC2" w15:done="0"/>
  <w15:commentEx w15:paraId="28D19282" w15:done="0"/>
  <w15:commentEx w15:paraId="0AEE4B83" w15:done="0"/>
  <w15:commentEx w15:paraId="72D3A299" w15:done="0"/>
  <w15:commentEx w15:paraId="3C11C8C2" w15:done="0"/>
  <w15:commentEx w15:paraId="114F9A03" w15:done="0"/>
  <w15:commentEx w15:paraId="35D42F45" w15:done="0"/>
  <w15:commentEx w15:paraId="28263D2A" w15:done="0"/>
  <w15:commentEx w15:paraId="5E053897" w15:done="0"/>
  <w15:commentEx w15:paraId="0958EBE0" w15:done="0"/>
  <w15:commentEx w15:paraId="335D9CE2" w15:done="0"/>
  <w15:commentEx w15:paraId="29585FE5" w15:done="0"/>
  <w15:commentEx w15:paraId="3E63AD35" w15:done="0"/>
  <w15:commentEx w15:paraId="10F89C01" w15:done="0"/>
  <w15:commentEx w15:paraId="2C858C5C" w15:done="0"/>
  <w15:commentEx w15:paraId="1A666F87" w15:done="0"/>
  <w15:commentEx w15:paraId="66D15A2B" w15:done="0"/>
  <w15:commentEx w15:paraId="087D1272" w15:done="0"/>
  <w15:commentEx w15:paraId="41394554" w15:done="0"/>
  <w15:commentEx w15:paraId="4D257DE8" w15:done="0"/>
  <w15:commentEx w15:paraId="325C17AE" w15:done="0"/>
  <w15:commentEx w15:paraId="1205455B" w15:done="0"/>
  <w15:commentEx w15:paraId="6F42710C" w15:done="0"/>
  <w15:commentEx w15:paraId="62F7D404" w15:done="0"/>
  <w15:commentEx w15:paraId="588D84A1" w15:done="0"/>
  <w15:commentEx w15:paraId="4825F2E6" w15:done="0"/>
  <w15:commentEx w15:paraId="72E4364C" w15:done="0"/>
  <w15:commentEx w15:paraId="3803EC29" w15:done="0"/>
  <w15:commentEx w15:paraId="09879FC3" w15:done="0"/>
  <w15:commentEx w15:paraId="3308BE87" w15:done="0"/>
  <w15:commentEx w15:paraId="71820DD7" w15:done="0"/>
  <w15:commentEx w15:paraId="2559F847" w15:done="0"/>
  <w15:commentEx w15:paraId="07968959" w15:done="0"/>
  <w15:commentEx w15:paraId="351FCEBC" w15:done="0"/>
  <w15:commentEx w15:paraId="204ACD01" w15:done="0"/>
  <w15:commentEx w15:paraId="70A75682" w15:done="0"/>
  <w15:commentEx w15:paraId="5EAEAD70" w15:done="0"/>
  <w15:commentEx w15:paraId="6E409766" w15:done="0"/>
  <w15:commentEx w15:paraId="3EFD0B9B" w15:done="0"/>
  <w15:commentEx w15:paraId="0CB3145A" w15:done="0"/>
  <w15:commentEx w15:paraId="4D206868" w15:done="0"/>
  <w15:commentEx w15:paraId="6F5241F5" w15:done="0"/>
  <w15:commentEx w15:paraId="41B94E96" w15:done="0"/>
  <w15:commentEx w15:paraId="7D08B09F" w15:done="0"/>
  <w15:commentEx w15:paraId="516CC5B0" w15:done="0"/>
  <w15:commentEx w15:paraId="54E8C994" w15:done="0"/>
  <w15:commentEx w15:paraId="018A080A" w15:done="0"/>
  <w15:commentEx w15:paraId="27630FDF" w15:done="0"/>
  <w15:commentEx w15:paraId="1E64A63F" w15:done="0"/>
  <w15:commentEx w15:paraId="164A81C3" w15:done="0"/>
  <w15:commentEx w15:paraId="4360E0E1" w15:done="0"/>
  <w15:commentEx w15:paraId="76A0016C" w15:done="0"/>
  <w15:commentEx w15:paraId="736381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7CE86" w16cid:durableId="203D9917"/>
  <w16cid:commentId w16cid:paraId="361AB89B" w16cid:durableId="203D9930"/>
  <w16cid:commentId w16cid:paraId="3A28E88D" w16cid:durableId="203D997E"/>
  <w16cid:commentId w16cid:paraId="4E6E45AF" w16cid:durableId="203D99C6"/>
  <w16cid:commentId w16cid:paraId="777429F4" w16cid:durableId="203D99DA"/>
  <w16cid:commentId w16cid:paraId="3E7A7E9C" w16cid:durableId="203D99FA"/>
  <w16cid:commentId w16cid:paraId="7C580202" w16cid:durableId="203D9A25"/>
  <w16cid:commentId w16cid:paraId="5751F0AD" w16cid:durableId="203D9A37"/>
  <w16cid:commentId w16cid:paraId="7D8AF0B0" w16cid:durableId="203D9A87"/>
  <w16cid:commentId w16cid:paraId="564099F4" w16cid:durableId="203D9AB0"/>
  <w16cid:commentId w16cid:paraId="075F15F6" w16cid:durableId="203D9B0B"/>
  <w16cid:commentId w16cid:paraId="65DA3C8E" w16cid:durableId="203D9B89"/>
  <w16cid:commentId w16cid:paraId="00520AA7" w16cid:durableId="203D9B94"/>
  <w16cid:commentId w16cid:paraId="666F4DD5" w16cid:durableId="203D9BA5"/>
  <w16cid:commentId w16cid:paraId="5709C1D1" w16cid:durableId="203D9BCA"/>
  <w16cid:commentId w16cid:paraId="2C5D4432" w16cid:durableId="203D9BDF"/>
  <w16cid:commentId w16cid:paraId="110E00C4" w16cid:durableId="203D9C09"/>
  <w16cid:commentId w16cid:paraId="6140276F" w16cid:durableId="203D9C34"/>
  <w16cid:commentId w16cid:paraId="7535AB0E" w16cid:durableId="203D9C3E"/>
  <w16cid:commentId w16cid:paraId="26F04135" w16cid:durableId="203D9C88"/>
  <w16cid:commentId w16cid:paraId="6A025150" w16cid:durableId="203D9CA0"/>
  <w16cid:commentId w16cid:paraId="75F659B4" w16cid:durableId="203D9CB8"/>
  <w16cid:commentId w16cid:paraId="06DC40F6" w16cid:durableId="203D9CC3"/>
  <w16cid:commentId w16cid:paraId="4AB4C681" w16cid:durableId="203D9CDC"/>
  <w16cid:commentId w16cid:paraId="143011FE" w16cid:durableId="203D9D06"/>
  <w16cid:commentId w16cid:paraId="132EE98F" w16cid:durableId="203D9D26"/>
  <w16cid:commentId w16cid:paraId="09C2D3D7" w16cid:durableId="203D9D59"/>
  <w16cid:commentId w16cid:paraId="12459E20" w16cid:durableId="203DAA79"/>
  <w16cid:commentId w16cid:paraId="13CFDBE3" w16cid:durableId="203DAC4F"/>
  <w16cid:commentId w16cid:paraId="28335807" w16cid:durableId="203DAD2A"/>
  <w16cid:commentId w16cid:paraId="54C4BFBC" w16cid:durableId="203DAD3C"/>
  <w16cid:commentId w16cid:paraId="1AFC7C2C" w16cid:durableId="203DADC3"/>
  <w16cid:commentId w16cid:paraId="63345489" w16cid:durableId="203DADDE"/>
  <w16cid:commentId w16cid:paraId="699C0095" w16cid:durableId="203DADFA"/>
  <w16cid:commentId w16cid:paraId="20CF34CA" w16cid:durableId="203DAE0A"/>
  <w16cid:commentId w16cid:paraId="4828E8FF" w16cid:durableId="203DAE81"/>
  <w16cid:commentId w16cid:paraId="647F60A4" w16cid:durableId="203DAEF9"/>
  <w16cid:commentId w16cid:paraId="05AB63E6" w16cid:durableId="203DAF0A"/>
  <w16cid:commentId w16cid:paraId="1B242CBF" w16cid:durableId="203DAF15"/>
  <w16cid:commentId w16cid:paraId="55D56C15" w16cid:durableId="203DAF2B"/>
  <w16cid:commentId w16cid:paraId="77A05384" w16cid:durableId="203DAF34"/>
  <w16cid:commentId w16cid:paraId="5CB0F2C0" w16cid:durableId="203DAF58"/>
  <w16cid:commentId w16cid:paraId="0B5D9D13" w16cid:durableId="203DAF6D"/>
  <w16cid:commentId w16cid:paraId="215F95E8" w16cid:durableId="203DAF7B"/>
  <w16cid:commentId w16cid:paraId="6B069B01" w16cid:durableId="203DAF8E"/>
  <w16cid:commentId w16cid:paraId="77755844" w16cid:durableId="203DAFA2"/>
  <w16cid:commentId w16cid:paraId="6BC81FE9" w16cid:durableId="203DAFB8"/>
  <w16cid:commentId w16cid:paraId="777D2D8B" w16cid:durableId="203DAFC9"/>
  <w16cid:commentId w16cid:paraId="18493019" w16cid:durableId="203DAFDA"/>
  <w16cid:commentId w16cid:paraId="4AC6F9A3" w16cid:durableId="203DAFEA"/>
  <w16cid:commentId w16cid:paraId="4E63B1CA" w16cid:durableId="203DAFF5"/>
  <w16cid:commentId w16cid:paraId="61A86879" w16cid:durableId="203DB009"/>
  <w16cid:commentId w16cid:paraId="14BCDED9" w16cid:durableId="203DB020"/>
  <w16cid:commentId w16cid:paraId="2CBDEC19" w16cid:durableId="203DB017"/>
  <w16cid:commentId w16cid:paraId="0D173694" w16cid:durableId="203DB02D"/>
  <w16cid:commentId w16cid:paraId="4E9587C8" w16cid:durableId="203DB03E"/>
  <w16cid:commentId w16cid:paraId="5986F073" w16cid:durableId="203DB04F"/>
  <w16cid:commentId w16cid:paraId="28C36217" w16cid:durableId="203DB07B"/>
  <w16cid:commentId w16cid:paraId="6A96DEED" w16cid:durableId="203DB47C"/>
  <w16cid:commentId w16cid:paraId="38F30A62" w16cid:durableId="203DB071"/>
  <w16cid:commentId w16cid:paraId="5EE214BC" w16cid:durableId="203DB083"/>
  <w16cid:commentId w16cid:paraId="224266E9" w16cid:durableId="203DB08E"/>
  <w16cid:commentId w16cid:paraId="6872C0B9" w16cid:durableId="203DB485"/>
  <w16cid:commentId w16cid:paraId="15586F5F" w16cid:durableId="203DB09F"/>
  <w16cid:commentId w16cid:paraId="7CB55425" w16cid:durableId="203DB48B"/>
  <w16cid:commentId w16cid:paraId="5369F7F7" w16cid:durableId="203DB0AA"/>
  <w16cid:commentId w16cid:paraId="235AA78F" w16cid:durableId="203DB0BA"/>
  <w16cid:commentId w16cid:paraId="67DAD0D8" w16cid:durableId="203DB49B"/>
  <w16cid:commentId w16cid:paraId="508ADBA3" w16cid:durableId="203DB0B3"/>
  <w16cid:commentId w16cid:paraId="7A18EF00" w16cid:durableId="203DB0C3"/>
  <w16cid:commentId w16cid:paraId="2995DDB2" w16cid:durableId="203DB0D2"/>
  <w16cid:commentId w16cid:paraId="7566B187" w16cid:durableId="203DB4A7"/>
  <w16cid:commentId w16cid:paraId="7FB58D43" w16cid:durableId="203DB0DC"/>
  <w16cid:commentId w16cid:paraId="72F9420A" w16cid:durableId="203DB118"/>
  <w16cid:commentId w16cid:paraId="5F677FD4" w16cid:durableId="203DB4B1"/>
  <w16cid:commentId w16cid:paraId="209FCE25" w16cid:durableId="203DB11F"/>
  <w16cid:commentId w16cid:paraId="2DB42B06" w16cid:durableId="203DB13E"/>
  <w16cid:commentId w16cid:paraId="73E346E4" w16cid:durableId="203DB4BC"/>
  <w16cid:commentId w16cid:paraId="71237E21" w16cid:durableId="203DB155"/>
  <w16cid:commentId w16cid:paraId="79AAA801" w16cid:durableId="203DB4C2"/>
  <w16cid:commentId w16cid:paraId="22FC1D7C" w16cid:durableId="203DB15D"/>
  <w16cid:commentId w16cid:paraId="3D03DFE9" w16cid:durableId="203DB16D"/>
  <w16cid:commentId w16cid:paraId="58B1BA85" w16cid:durableId="203DB4CB"/>
  <w16cid:commentId w16cid:paraId="354D6818" w16cid:durableId="203DB166"/>
  <w16cid:commentId w16cid:paraId="759F2A25" w16cid:durableId="203DB17E"/>
  <w16cid:commentId w16cid:paraId="7620CDF1" w16cid:durableId="203DB4D4"/>
  <w16cid:commentId w16cid:paraId="6389842B" w16cid:durableId="203DB399"/>
  <w16cid:commentId w16cid:paraId="2DA05BEF" w16cid:durableId="203DB3B1"/>
  <w16cid:commentId w16cid:paraId="7BF3B264" w16cid:durableId="203DB4DF"/>
  <w16cid:commentId w16cid:paraId="4F0FACF9" w16cid:durableId="203DB3BF"/>
  <w16cid:commentId w16cid:paraId="276BB608" w16cid:durableId="203DB4E8"/>
  <w16cid:commentId w16cid:paraId="6A33281F" w16cid:durableId="203DB3E3"/>
  <w16cid:commentId w16cid:paraId="47971796" w16cid:durableId="203DB3DC"/>
  <w16cid:commentId w16cid:paraId="0A70A5AB" w16cid:durableId="203DB3F6"/>
  <w16cid:commentId w16cid:paraId="1E90523C" w16cid:durableId="203DB4F0"/>
  <w16cid:commentId w16cid:paraId="21AF9BB8" w16cid:durableId="203DB401"/>
  <w16cid:commentId w16cid:paraId="68F5A61A" w16cid:durableId="203DB4F8"/>
  <w16cid:commentId w16cid:paraId="32F21F7E" w16cid:durableId="203DB425"/>
  <w16cid:commentId w16cid:paraId="0DAEFBC5" w16cid:durableId="203DB432"/>
  <w16cid:commentId w16cid:paraId="0CFD63A0" w16cid:durableId="203DB502"/>
  <w16cid:commentId w16cid:paraId="6FE3A74C" w16cid:durableId="203DB43D"/>
  <w16cid:commentId w16cid:paraId="0B95F4F7" w16cid:durableId="203DB50F"/>
  <w16cid:commentId w16cid:paraId="12E36001" w16cid:durableId="203DB455"/>
  <w16cid:commentId w16cid:paraId="37E6C9A6" w16cid:durableId="203DB516"/>
  <w16cid:commentId w16cid:paraId="2BD2C37E" w16cid:durableId="203DB461"/>
  <w16cid:commentId w16cid:paraId="4FA2789D" w16cid:durableId="203DB526"/>
  <w16cid:commentId w16cid:paraId="26F9EF96" w16cid:durableId="203DB51E"/>
  <w16cid:commentId w16cid:paraId="5D690B15" w16cid:durableId="203DB52D"/>
  <w16cid:commentId w16cid:paraId="21DB0A4F" w16cid:durableId="203DB534"/>
  <w16cid:commentId w16cid:paraId="6B273ED4" w16cid:durableId="203DB548"/>
  <w16cid:commentId w16cid:paraId="5BA24BD1" w16cid:durableId="203DB541"/>
  <w16cid:commentId w16cid:paraId="7C43740D" w16cid:durableId="203DB554"/>
  <w16cid:commentId w16cid:paraId="42C822D7" w16cid:durableId="203DB568"/>
  <w16cid:commentId w16cid:paraId="12ED5F5C" w16cid:durableId="203DB55B"/>
  <w16cid:commentId w16cid:paraId="37700A50" w16cid:durableId="203DB57D"/>
  <w16cid:commentId w16cid:paraId="60487A40" w16cid:durableId="203DB94A"/>
  <w16cid:commentId w16cid:paraId="5786C543" w16cid:durableId="203DB933"/>
  <w16cid:commentId w16cid:paraId="684A7746" w16cid:durableId="203DB940"/>
  <w16cid:commentId w16cid:paraId="0BCEB3C4" w16cid:durableId="203DB951"/>
  <w16cid:commentId w16cid:paraId="13D318EF" w16cid:durableId="203DB95C"/>
  <w16cid:commentId w16cid:paraId="24703B2E" w16cid:durableId="203DB967"/>
  <w16cid:commentId w16cid:paraId="009B0997" w16cid:durableId="203DB972"/>
  <w16cid:commentId w16cid:paraId="56CB89F8" w16cid:durableId="203DB97B"/>
  <w16cid:commentId w16cid:paraId="5978DE10" w16cid:durableId="203DB983"/>
  <w16cid:commentId w16cid:paraId="0CEBF17E" w16cid:durableId="203DB98D"/>
  <w16cid:commentId w16cid:paraId="529C34E8" w16cid:durableId="203DB999"/>
  <w16cid:commentId w16cid:paraId="4DA682B8" w16cid:durableId="203DB9A2"/>
  <w16cid:commentId w16cid:paraId="07F1AFE7" w16cid:durableId="203DB9A8"/>
  <w16cid:commentId w16cid:paraId="5DF5E956" w16cid:durableId="203DB9AE"/>
  <w16cid:commentId w16cid:paraId="3E057FD4" w16cid:durableId="203DB9C0"/>
  <w16cid:commentId w16cid:paraId="7405BDF5" w16cid:durableId="203DB9CB"/>
  <w16cid:commentId w16cid:paraId="1B5546F5" w16cid:durableId="203DB9D8"/>
  <w16cid:commentId w16cid:paraId="318FEEA9" w16cid:durableId="203DB9F1"/>
  <w16cid:commentId w16cid:paraId="79C39212" w16cid:durableId="203DBA21"/>
  <w16cid:commentId w16cid:paraId="30BA4A19" w16cid:durableId="203DBA2D"/>
  <w16cid:commentId w16cid:paraId="75B96D35" w16cid:durableId="203DBA3F"/>
  <w16cid:commentId w16cid:paraId="659F7912" w16cid:durableId="203DBA4C"/>
  <w16cid:commentId w16cid:paraId="31F49A41" w16cid:durableId="203DBA59"/>
  <w16cid:commentId w16cid:paraId="0FCE8CFA" w16cid:durableId="203DBA60"/>
  <w16cid:commentId w16cid:paraId="020312BD" w16cid:durableId="203DBA6C"/>
  <w16cid:commentId w16cid:paraId="4AF28DD0" w16cid:durableId="203DBA76"/>
  <w16cid:commentId w16cid:paraId="56374466" w16cid:durableId="203DBA90"/>
  <w16cid:commentId w16cid:paraId="2147D3C0" w16cid:durableId="203DBA98"/>
  <w16cid:commentId w16cid:paraId="5B93264B" w16cid:durableId="203DBAA4"/>
  <w16cid:commentId w16cid:paraId="3730F845" w16cid:durableId="203DBAAA"/>
  <w16cid:commentId w16cid:paraId="6CB12D8E" w16cid:durableId="203DBAAF"/>
  <w16cid:commentId w16cid:paraId="642D8D28" w16cid:durableId="203DBAB7"/>
  <w16cid:commentId w16cid:paraId="428D1903" w16cid:durableId="203DBABF"/>
  <w16cid:commentId w16cid:paraId="3A056DFE" w16cid:durableId="203DBACA"/>
  <w16cid:commentId w16cid:paraId="7D59844F" w16cid:durableId="203DBAD1"/>
  <w16cid:commentId w16cid:paraId="6E35BF23" w16cid:durableId="203DBAD9"/>
  <w16cid:commentId w16cid:paraId="1EF2860C" w16cid:durableId="203DBADF"/>
  <w16cid:commentId w16cid:paraId="590D363A" w16cid:durableId="203DBAEB"/>
  <w16cid:commentId w16cid:paraId="6AE62DED" w16cid:durableId="203DBAF7"/>
  <w16cid:commentId w16cid:paraId="1B7CDBA7" w16cid:durableId="203DBB01"/>
  <w16cid:commentId w16cid:paraId="20036791" w16cid:durableId="203DBB07"/>
  <w16cid:commentId w16cid:paraId="3DA8ED9B" w16cid:durableId="203DBB0E"/>
  <w16cid:commentId w16cid:paraId="14B03B89" w16cid:durableId="203DBB15"/>
  <w16cid:commentId w16cid:paraId="47E8C3A5" w16cid:durableId="203DBB1C"/>
  <w16cid:commentId w16cid:paraId="47A678B8" w16cid:durableId="203DBB21"/>
  <w16cid:commentId w16cid:paraId="5871F446" w16cid:durableId="203DBB28"/>
  <w16cid:commentId w16cid:paraId="26B4FB92" w16cid:durableId="203DBB32"/>
  <w16cid:commentId w16cid:paraId="0823D73A" w16cid:durableId="203DBB39"/>
  <w16cid:commentId w16cid:paraId="62046E9C" w16cid:durableId="203DBB41"/>
  <w16cid:commentId w16cid:paraId="5F144CC2" w16cid:durableId="203DBB4A"/>
  <w16cid:commentId w16cid:paraId="28D19282" w16cid:durableId="203DBB51"/>
  <w16cid:commentId w16cid:paraId="0AEE4B83" w16cid:durableId="203DBB56"/>
  <w16cid:commentId w16cid:paraId="72D3A299" w16cid:durableId="203DBB5D"/>
  <w16cid:commentId w16cid:paraId="3C11C8C2" w16cid:durableId="203DBB6E"/>
  <w16cid:commentId w16cid:paraId="114F9A03" w16cid:durableId="203DBB63"/>
  <w16cid:commentId w16cid:paraId="35D42F45" w16cid:durableId="203DBB7D"/>
  <w16cid:commentId w16cid:paraId="28263D2A" w16cid:durableId="203DBB83"/>
  <w16cid:commentId w16cid:paraId="5E053897" w16cid:durableId="203DBB8A"/>
  <w16cid:commentId w16cid:paraId="0958EBE0" w16cid:durableId="203DBB91"/>
  <w16cid:commentId w16cid:paraId="335D9CE2" w16cid:durableId="203DBB97"/>
  <w16cid:commentId w16cid:paraId="29585FE5" w16cid:durableId="203DBB9E"/>
  <w16cid:commentId w16cid:paraId="3E63AD35" w16cid:durableId="203DBBA3"/>
  <w16cid:commentId w16cid:paraId="10F89C01" w16cid:durableId="203DBBAB"/>
  <w16cid:commentId w16cid:paraId="2C858C5C" w16cid:durableId="203DBBB1"/>
  <w16cid:commentId w16cid:paraId="1A666F87" w16cid:durableId="203DBBB8"/>
  <w16cid:commentId w16cid:paraId="66D15A2B" w16cid:durableId="203DBBBD"/>
  <w16cid:commentId w16cid:paraId="087D1272" w16cid:durableId="203DBBC3"/>
  <w16cid:commentId w16cid:paraId="41394554" w16cid:durableId="203DBBC9"/>
  <w16cid:commentId w16cid:paraId="4D257DE8" w16cid:durableId="203DBBD5"/>
  <w16cid:commentId w16cid:paraId="325C17AE" w16cid:durableId="203DBBDD"/>
  <w16cid:commentId w16cid:paraId="1205455B" w16cid:durableId="203DBBE7"/>
  <w16cid:commentId w16cid:paraId="6F42710C" w16cid:durableId="203DBBEE"/>
  <w16cid:commentId w16cid:paraId="62F7D404" w16cid:durableId="203DBBFC"/>
  <w16cid:commentId w16cid:paraId="588D84A1" w16cid:durableId="203DBC03"/>
  <w16cid:commentId w16cid:paraId="4825F2E6" w16cid:durableId="203DBC09"/>
  <w16cid:commentId w16cid:paraId="72E4364C" w16cid:durableId="203DBC10"/>
  <w16cid:commentId w16cid:paraId="3803EC29" w16cid:durableId="203DBC16"/>
  <w16cid:commentId w16cid:paraId="09879FC3" w16cid:durableId="203DBC1D"/>
  <w16cid:commentId w16cid:paraId="3308BE87" w16cid:durableId="203DBC26"/>
  <w16cid:commentId w16cid:paraId="71820DD7" w16cid:durableId="203DBC2C"/>
  <w16cid:commentId w16cid:paraId="2559F847" w16cid:durableId="203DBC36"/>
  <w16cid:commentId w16cid:paraId="07968959" w16cid:durableId="203DBC3D"/>
  <w16cid:commentId w16cid:paraId="351FCEBC" w16cid:durableId="203DBC44"/>
  <w16cid:commentId w16cid:paraId="204ACD01" w16cid:durableId="203DBC52"/>
  <w16cid:commentId w16cid:paraId="70A75682" w16cid:durableId="203DBC8E"/>
  <w16cid:commentId w16cid:paraId="5EAEAD70" w16cid:durableId="203DBC86"/>
  <w16cid:commentId w16cid:paraId="6E409766" w16cid:durableId="203DBC61"/>
  <w16cid:commentId w16cid:paraId="3EFD0B9B" w16cid:durableId="203DBC69"/>
  <w16cid:commentId w16cid:paraId="0CB3145A" w16cid:durableId="203DBC71"/>
  <w16cid:commentId w16cid:paraId="4D206868" w16cid:durableId="203DBC7B"/>
  <w16cid:commentId w16cid:paraId="6F5241F5" w16cid:durableId="203DBC98"/>
  <w16cid:commentId w16cid:paraId="41B94E96" w16cid:durableId="203DBCA9"/>
  <w16cid:commentId w16cid:paraId="7D08B09F" w16cid:durableId="203DBCB4"/>
  <w16cid:commentId w16cid:paraId="516CC5B0" w16cid:durableId="203DBCC0"/>
  <w16cid:commentId w16cid:paraId="54E8C994" w16cid:durableId="203DBCC8"/>
  <w16cid:commentId w16cid:paraId="018A080A" w16cid:durableId="203DBCD2"/>
  <w16cid:commentId w16cid:paraId="27630FDF" w16cid:durableId="203DBCD7"/>
  <w16cid:commentId w16cid:paraId="1E64A63F" w16cid:durableId="203DBCE2"/>
  <w16cid:commentId w16cid:paraId="164A81C3" w16cid:durableId="203DBCEC"/>
  <w16cid:commentId w16cid:paraId="4360E0E1" w16cid:durableId="203DBCF9"/>
  <w16cid:commentId w16cid:paraId="76A0016C" w16cid:durableId="203DBCFF"/>
  <w16cid:commentId w16cid:paraId="7363811F" w16cid:durableId="203DBD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D1F19" w14:textId="77777777" w:rsidR="00725E63" w:rsidRDefault="00725E63" w:rsidP="00C70D37">
      <w:pPr>
        <w:spacing w:after="0" w:line="240" w:lineRule="auto"/>
      </w:pPr>
      <w:r>
        <w:separator/>
      </w:r>
    </w:p>
  </w:endnote>
  <w:endnote w:type="continuationSeparator" w:id="0">
    <w:p w14:paraId="00AA1BD3" w14:textId="77777777" w:rsidR="00725E63" w:rsidRDefault="00725E63" w:rsidP="00C7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40B65" w14:textId="77777777" w:rsidR="00725E63" w:rsidRDefault="00725E63" w:rsidP="00C70D37">
      <w:pPr>
        <w:spacing w:after="0" w:line="240" w:lineRule="auto"/>
      </w:pPr>
      <w:r>
        <w:separator/>
      </w:r>
    </w:p>
  </w:footnote>
  <w:footnote w:type="continuationSeparator" w:id="0">
    <w:p w14:paraId="2D82674F" w14:textId="77777777" w:rsidR="00725E63" w:rsidRDefault="00725E63" w:rsidP="00C70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64771" w14:textId="77777777" w:rsidR="00725E63" w:rsidRPr="00C70D37" w:rsidRDefault="00725E63" w:rsidP="00C70D37">
    <w:pPr>
      <w:tabs>
        <w:tab w:val="left" w:pos="3780"/>
      </w:tabs>
      <w:spacing w:after="0" w:line="240" w:lineRule="auto"/>
      <w:jc w:val="center"/>
      <w:rPr>
        <w:rFonts w:ascii="Times New Roman" w:hAnsi="Times New Roman" w:cs="Times New Roman"/>
        <w:sz w:val="20"/>
      </w:rPr>
    </w:pPr>
    <w:r w:rsidRPr="00C70D37">
      <w:rPr>
        <w:rFonts w:ascii="Times New Roman" w:hAnsi="Times New Roman" w:cs="Times New Roman"/>
        <w:i/>
        <w:sz w:val="20"/>
      </w:rPr>
      <w:t>Social Security Legislation Amendment</w:t>
    </w:r>
    <w:r>
      <w:rPr>
        <w:rFonts w:ascii="Times New Roman" w:hAnsi="Times New Roman" w:cs="Times New Roman"/>
        <w:i/>
        <w:sz w:val="20"/>
      </w:rPr>
      <w:tab/>
    </w:r>
    <w:r w:rsidRPr="00C70D37">
      <w:rPr>
        <w:rFonts w:ascii="Times New Roman" w:hAnsi="Times New Roman" w:cs="Times New Roman"/>
        <w:i/>
        <w:sz w:val="20"/>
      </w:rPr>
      <w:t>No. 133,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B03840"/>
    <w:rsid w:val="000A04E5"/>
    <w:rsid w:val="000A61D2"/>
    <w:rsid w:val="000B60A8"/>
    <w:rsid w:val="000B7CFD"/>
    <w:rsid w:val="000C78A6"/>
    <w:rsid w:val="000F51BB"/>
    <w:rsid w:val="001228ED"/>
    <w:rsid w:val="00122CC0"/>
    <w:rsid w:val="001252F7"/>
    <w:rsid w:val="00133980"/>
    <w:rsid w:val="00141020"/>
    <w:rsid w:val="00152E75"/>
    <w:rsid w:val="001751E5"/>
    <w:rsid w:val="00182BDE"/>
    <w:rsid w:val="00196B39"/>
    <w:rsid w:val="001A0039"/>
    <w:rsid w:val="001A676A"/>
    <w:rsid w:val="001B527F"/>
    <w:rsid w:val="001C2728"/>
    <w:rsid w:val="001F3EDB"/>
    <w:rsid w:val="002015F8"/>
    <w:rsid w:val="00204776"/>
    <w:rsid w:val="00210319"/>
    <w:rsid w:val="00211CD0"/>
    <w:rsid w:val="00216302"/>
    <w:rsid w:val="002407A4"/>
    <w:rsid w:val="00257A5E"/>
    <w:rsid w:val="00260623"/>
    <w:rsid w:val="00264B96"/>
    <w:rsid w:val="00265C8A"/>
    <w:rsid w:val="0028130D"/>
    <w:rsid w:val="002913B0"/>
    <w:rsid w:val="00292F7B"/>
    <w:rsid w:val="002969E6"/>
    <w:rsid w:val="002A7BBE"/>
    <w:rsid w:val="002B4EC8"/>
    <w:rsid w:val="002D26A1"/>
    <w:rsid w:val="002E6DE2"/>
    <w:rsid w:val="00311DA4"/>
    <w:rsid w:val="003404BD"/>
    <w:rsid w:val="00342E79"/>
    <w:rsid w:val="0034337C"/>
    <w:rsid w:val="0035485A"/>
    <w:rsid w:val="003C1086"/>
    <w:rsid w:val="003C53A8"/>
    <w:rsid w:val="003E7CB5"/>
    <w:rsid w:val="003F77EE"/>
    <w:rsid w:val="00411BB2"/>
    <w:rsid w:val="00413C35"/>
    <w:rsid w:val="004620AF"/>
    <w:rsid w:val="00464740"/>
    <w:rsid w:val="004648FE"/>
    <w:rsid w:val="00475D0C"/>
    <w:rsid w:val="004A7CF4"/>
    <w:rsid w:val="004D3932"/>
    <w:rsid w:val="004F3EF6"/>
    <w:rsid w:val="005060AD"/>
    <w:rsid w:val="0050627B"/>
    <w:rsid w:val="005427F0"/>
    <w:rsid w:val="00544608"/>
    <w:rsid w:val="0054507F"/>
    <w:rsid w:val="005564A6"/>
    <w:rsid w:val="00592F83"/>
    <w:rsid w:val="00597E65"/>
    <w:rsid w:val="005B4EF9"/>
    <w:rsid w:val="005C5DD2"/>
    <w:rsid w:val="005D206F"/>
    <w:rsid w:val="005E194E"/>
    <w:rsid w:val="005E64D9"/>
    <w:rsid w:val="005F1A70"/>
    <w:rsid w:val="00604165"/>
    <w:rsid w:val="00624B7D"/>
    <w:rsid w:val="006467D8"/>
    <w:rsid w:val="0065477A"/>
    <w:rsid w:val="006608C6"/>
    <w:rsid w:val="0066154B"/>
    <w:rsid w:val="00670B74"/>
    <w:rsid w:val="00694B95"/>
    <w:rsid w:val="006A1FE3"/>
    <w:rsid w:val="006A2FE6"/>
    <w:rsid w:val="006B3AA2"/>
    <w:rsid w:val="006C60C2"/>
    <w:rsid w:val="006D6EC7"/>
    <w:rsid w:val="006D6F11"/>
    <w:rsid w:val="006E6192"/>
    <w:rsid w:val="006F73F5"/>
    <w:rsid w:val="007079EE"/>
    <w:rsid w:val="00725E63"/>
    <w:rsid w:val="00737AE5"/>
    <w:rsid w:val="0076230F"/>
    <w:rsid w:val="00774267"/>
    <w:rsid w:val="00793795"/>
    <w:rsid w:val="007B32AC"/>
    <w:rsid w:val="007C09D9"/>
    <w:rsid w:val="007C4C00"/>
    <w:rsid w:val="007C5A50"/>
    <w:rsid w:val="007D0054"/>
    <w:rsid w:val="007E4AF7"/>
    <w:rsid w:val="008132E7"/>
    <w:rsid w:val="00815DD2"/>
    <w:rsid w:val="0082369F"/>
    <w:rsid w:val="00823C76"/>
    <w:rsid w:val="00825B59"/>
    <w:rsid w:val="00831A40"/>
    <w:rsid w:val="00834810"/>
    <w:rsid w:val="00836B65"/>
    <w:rsid w:val="008371A8"/>
    <w:rsid w:val="00837B2D"/>
    <w:rsid w:val="00847D93"/>
    <w:rsid w:val="00850BED"/>
    <w:rsid w:val="00860F7C"/>
    <w:rsid w:val="008A3C70"/>
    <w:rsid w:val="008A61FB"/>
    <w:rsid w:val="008A7330"/>
    <w:rsid w:val="008B0007"/>
    <w:rsid w:val="008B1736"/>
    <w:rsid w:val="008B4659"/>
    <w:rsid w:val="008B4A42"/>
    <w:rsid w:val="008C228A"/>
    <w:rsid w:val="008D4012"/>
    <w:rsid w:val="008D6642"/>
    <w:rsid w:val="008F4DF7"/>
    <w:rsid w:val="0093095E"/>
    <w:rsid w:val="00934901"/>
    <w:rsid w:val="00965C19"/>
    <w:rsid w:val="00973B2E"/>
    <w:rsid w:val="00993243"/>
    <w:rsid w:val="009A3718"/>
    <w:rsid w:val="009A43F5"/>
    <w:rsid w:val="009B0D83"/>
    <w:rsid w:val="009B3936"/>
    <w:rsid w:val="009D0F74"/>
    <w:rsid w:val="009E244C"/>
    <w:rsid w:val="009F393E"/>
    <w:rsid w:val="00A04E9B"/>
    <w:rsid w:val="00A47136"/>
    <w:rsid w:val="00A56E76"/>
    <w:rsid w:val="00A72F0E"/>
    <w:rsid w:val="00A91232"/>
    <w:rsid w:val="00A92CE0"/>
    <w:rsid w:val="00A93117"/>
    <w:rsid w:val="00AA5923"/>
    <w:rsid w:val="00AC2BCE"/>
    <w:rsid w:val="00AC5F91"/>
    <w:rsid w:val="00AD1F6B"/>
    <w:rsid w:val="00AF098B"/>
    <w:rsid w:val="00AF2DC7"/>
    <w:rsid w:val="00AF37C9"/>
    <w:rsid w:val="00AF41A9"/>
    <w:rsid w:val="00B03840"/>
    <w:rsid w:val="00B12E58"/>
    <w:rsid w:val="00B151F4"/>
    <w:rsid w:val="00B601BF"/>
    <w:rsid w:val="00B633D4"/>
    <w:rsid w:val="00B6484C"/>
    <w:rsid w:val="00B738D9"/>
    <w:rsid w:val="00B84B4F"/>
    <w:rsid w:val="00B85E08"/>
    <w:rsid w:val="00B93BB6"/>
    <w:rsid w:val="00BA14BD"/>
    <w:rsid w:val="00BA74F5"/>
    <w:rsid w:val="00BC073F"/>
    <w:rsid w:val="00BC382D"/>
    <w:rsid w:val="00BD6A52"/>
    <w:rsid w:val="00BF2B17"/>
    <w:rsid w:val="00C31FAC"/>
    <w:rsid w:val="00C53383"/>
    <w:rsid w:val="00C6480C"/>
    <w:rsid w:val="00C70D37"/>
    <w:rsid w:val="00C83B7A"/>
    <w:rsid w:val="00C96975"/>
    <w:rsid w:val="00CA1F05"/>
    <w:rsid w:val="00CA5428"/>
    <w:rsid w:val="00CC6091"/>
    <w:rsid w:val="00CE7B61"/>
    <w:rsid w:val="00CF57F8"/>
    <w:rsid w:val="00CF7E5C"/>
    <w:rsid w:val="00D0046C"/>
    <w:rsid w:val="00D177EF"/>
    <w:rsid w:val="00D30BF6"/>
    <w:rsid w:val="00D46AAA"/>
    <w:rsid w:val="00DD049A"/>
    <w:rsid w:val="00DD2847"/>
    <w:rsid w:val="00DE0A9C"/>
    <w:rsid w:val="00E01B67"/>
    <w:rsid w:val="00E01CD9"/>
    <w:rsid w:val="00E071F0"/>
    <w:rsid w:val="00E30576"/>
    <w:rsid w:val="00E31029"/>
    <w:rsid w:val="00E316D3"/>
    <w:rsid w:val="00E32107"/>
    <w:rsid w:val="00E4248B"/>
    <w:rsid w:val="00E81372"/>
    <w:rsid w:val="00E92895"/>
    <w:rsid w:val="00E952CE"/>
    <w:rsid w:val="00EB19C3"/>
    <w:rsid w:val="00EE4767"/>
    <w:rsid w:val="00EE5A47"/>
    <w:rsid w:val="00EF1C61"/>
    <w:rsid w:val="00EF215E"/>
    <w:rsid w:val="00F151EF"/>
    <w:rsid w:val="00F32C94"/>
    <w:rsid w:val="00F36E48"/>
    <w:rsid w:val="00F40575"/>
    <w:rsid w:val="00F40AC4"/>
    <w:rsid w:val="00F45E94"/>
    <w:rsid w:val="00F466A7"/>
    <w:rsid w:val="00F5576C"/>
    <w:rsid w:val="00F87DF0"/>
    <w:rsid w:val="00FA5E50"/>
    <w:rsid w:val="00FA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81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0384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0384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0384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03840"/>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B0384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B03840"/>
    <w:pPr>
      <w:spacing w:after="0" w:line="240" w:lineRule="auto"/>
    </w:pPr>
    <w:rPr>
      <w:rFonts w:ascii="Times New Roman" w:eastAsia="Times New Roman" w:hAnsi="Times New Roman" w:cs="Times New Roman"/>
      <w:sz w:val="20"/>
      <w:szCs w:val="20"/>
    </w:rPr>
  </w:style>
  <w:style w:type="paragraph" w:customStyle="1" w:styleId="Style1118">
    <w:name w:val="Style1118"/>
    <w:basedOn w:val="Normal"/>
    <w:rsid w:val="00B03840"/>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B0384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03840"/>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B03840"/>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B03840"/>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B03840"/>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B03840"/>
    <w:pPr>
      <w:spacing w:after="0" w:line="240" w:lineRule="auto"/>
    </w:pPr>
    <w:rPr>
      <w:rFonts w:ascii="Times New Roman" w:eastAsia="Times New Roman" w:hAnsi="Times New Roman" w:cs="Times New Roman"/>
      <w:sz w:val="20"/>
      <w:szCs w:val="20"/>
    </w:rPr>
  </w:style>
  <w:style w:type="paragraph" w:customStyle="1" w:styleId="Style331">
    <w:name w:val="Style331"/>
    <w:basedOn w:val="Normal"/>
    <w:rsid w:val="00B03840"/>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B03840"/>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B03840"/>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B03840"/>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03840"/>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B03840"/>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B03840"/>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B03840"/>
    <w:pPr>
      <w:spacing w:after="0" w:line="240" w:lineRule="auto"/>
    </w:pPr>
    <w:rPr>
      <w:rFonts w:ascii="Times New Roman" w:eastAsia="Times New Roman" w:hAnsi="Times New Roman" w:cs="Times New Roman"/>
      <w:sz w:val="20"/>
      <w:szCs w:val="20"/>
    </w:rPr>
  </w:style>
  <w:style w:type="paragraph" w:customStyle="1" w:styleId="Style825">
    <w:name w:val="Style825"/>
    <w:basedOn w:val="Normal"/>
    <w:rsid w:val="00B03840"/>
    <w:pPr>
      <w:spacing w:after="0" w:line="240" w:lineRule="auto"/>
    </w:pPr>
    <w:rPr>
      <w:rFonts w:ascii="Times New Roman" w:eastAsia="Times New Roman" w:hAnsi="Times New Roman" w:cs="Times New Roman"/>
      <w:sz w:val="20"/>
      <w:szCs w:val="20"/>
    </w:rPr>
  </w:style>
  <w:style w:type="paragraph" w:customStyle="1" w:styleId="Style1085">
    <w:name w:val="Style1085"/>
    <w:basedOn w:val="Normal"/>
    <w:rsid w:val="00B03840"/>
    <w:pPr>
      <w:spacing w:after="0" w:line="240" w:lineRule="auto"/>
    </w:pPr>
    <w:rPr>
      <w:rFonts w:ascii="Times New Roman" w:eastAsia="Times New Roman" w:hAnsi="Times New Roman" w:cs="Times New Roman"/>
      <w:sz w:val="20"/>
      <w:szCs w:val="20"/>
    </w:rPr>
  </w:style>
  <w:style w:type="paragraph" w:customStyle="1" w:styleId="Style931">
    <w:name w:val="Style931"/>
    <w:basedOn w:val="Normal"/>
    <w:rsid w:val="00B03840"/>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B03840"/>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B03840"/>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B03840"/>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B03840"/>
    <w:pPr>
      <w:spacing w:after="0" w:line="240" w:lineRule="auto"/>
    </w:pPr>
    <w:rPr>
      <w:rFonts w:ascii="Times New Roman" w:eastAsia="Times New Roman" w:hAnsi="Times New Roman" w:cs="Times New Roman"/>
      <w:sz w:val="20"/>
      <w:szCs w:val="20"/>
    </w:rPr>
  </w:style>
  <w:style w:type="paragraph" w:customStyle="1" w:styleId="Style534">
    <w:name w:val="Style534"/>
    <w:basedOn w:val="Normal"/>
    <w:rsid w:val="00B03840"/>
    <w:pPr>
      <w:spacing w:after="0" w:line="240" w:lineRule="auto"/>
    </w:pPr>
    <w:rPr>
      <w:rFonts w:ascii="Times New Roman" w:eastAsia="Times New Roman" w:hAnsi="Times New Roman" w:cs="Times New Roman"/>
      <w:sz w:val="20"/>
      <w:szCs w:val="20"/>
    </w:rPr>
  </w:style>
  <w:style w:type="paragraph" w:customStyle="1" w:styleId="Style1342">
    <w:name w:val="Style1342"/>
    <w:basedOn w:val="Normal"/>
    <w:rsid w:val="00B03840"/>
    <w:pPr>
      <w:spacing w:after="0" w:line="240" w:lineRule="auto"/>
    </w:pPr>
    <w:rPr>
      <w:rFonts w:ascii="Times New Roman" w:eastAsia="Times New Roman" w:hAnsi="Times New Roman" w:cs="Times New Roman"/>
      <w:sz w:val="20"/>
      <w:szCs w:val="20"/>
    </w:rPr>
  </w:style>
  <w:style w:type="paragraph" w:customStyle="1" w:styleId="Style1266">
    <w:name w:val="Style1266"/>
    <w:basedOn w:val="Normal"/>
    <w:rsid w:val="00B03840"/>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B03840"/>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B03840"/>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B03840"/>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B03840"/>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B03840"/>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B03840"/>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B03840"/>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B03840"/>
    <w:pPr>
      <w:spacing w:after="0" w:line="240" w:lineRule="auto"/>
    </w:pPr>
    <w:rPr>
      <w:rFonts w:ascii="Times New Roman" w:eastAsia="Times New Roman" w:hAnsi="Times New Roman" w:cs="Times New Roman"/>
      <w:sz w:val="20"/>
      <w:szCs w:val="20"/>
    </w:rPr>
  </w:style>
  <w:style w:type="paragraph" w:customStyle="1" w:styleId="Style1130">
    <w:name w:val="Style1130"/>
    <w:basedOn w:val="Normal"/>
    <w:rsid w:val="00B03840"/>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B03840"/>
    <w:pPr>
      <w:spacing w:after="0" w:line="240" w:lineRule="auto"/>
    </w:pPr>
    <w:rPr>
      <w:rFonts w:ascii="Times New Roman" w:eastAsia="Times New Roman" w:hAnsi="Times New Roman" w:cs="Times New Roman"/>
      <w:sz w:val="20"/>
      <w:szCs w:val="20"/>
    </w:rPr>
  </w:style>
  <w:style w:type="paragraph" w:customStyle="1" w:styleId="Style1280">
    <w:name w:val="Style1280"/>
    <w:basedOn w:val="Normal"/>
    <w:rsid w:val="00B03840"/>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B03840"/>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B03840"/>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B03840"/>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B03840"/>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B03840"/>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B03840"/>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B03840"/>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B03840"/>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B03840"/>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B03840"/>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B03840"/>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B03840"/>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B03840"/>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B03840"/>
    <w:pPr>
      <w:spacing w:after="0" w:line="240" w:lineRule="auto"/>
    </w:pPr>
    <w:rPr>
      <w:rFonts w:ascii="Times New Roman" w:eastAsia="Times New Roman" w:hAnsi="Times New Roman" w:cs="Times New Roman"/>
      <w:sz w:val="20"/>
      <w:szCs w:val="20"/>
    </w:rPr>
  </w:style>
  <w:style w:type="paragraph" w:customStyle="1" w:styleId="Style2087">
    <w:name w:val="Style2087"/>
    <w:basedOn w:val="Normal"/>
    <w:rsid w:val="00B03840"/>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B03840"/>
    <w:pPr>
      <w:spacing w:after="0" w:line="240" w:lineRule="auto"/>
    </w:pPr>
    <w:rPr>
      <w:rFonts w:ascii="Times New Roman" w:eastAsia="Times New Roman" w:hAnsi="Times New Roman" w:cs="Times New Roman"/>
      <w:sz w:val="20"/>
      <w:szCs w:val="20"/>
    </w:rPr>
  </w:style>
  <w:style w:type="paragraph" w:customStyle="1" w:styleId="Style1346">
    <w:name w:val="Style1346"/>
    <w:basedOn w:val="Normal"/>
    <w:rsid w:val="00B03840"/>
    <w:pPr>
      <w:spacing w:after="0" w:line="240" w:lineRule="auto"/>
    </w:pPr>
    <w:rPr>
      <w:rFonts w:ascii="Times New Roman" w:eastAsia="Times New Roman" w:hAnsi="Times New Roman" w:cs="Times New Roman"/>
      <w:sz w:val="20"/>
      <w:szCs w:val="20"/>
    </w:rPr>
  </w:style>
  <w:style w:type="paragraph" w:customStyle="1" w:styleId="Style1348">
    <w:name w:val="Style1348"/>
    <w:basedOn w:val="Normal"/>
    <w:rsid w:val="00B03840"/>
    <w:pPr>
      <w:spacing w:after="0" w:line="240" w:lineRule="auto"/>
    </w:pPr>
    <w:rPr>
      <w:rFonts w:ascii="Times New Roman" w:eastAsia="Times New Roman" w:hAnsi="Times New Roman" w:cs="Times New Roman"/>
      <w:sz w:val="20"/>
      <w:szCs w:val="20"/>
    </w:rPr>
  </w:style>
  <w:style w:type="paragraph" w:customStyle="1" w:styleId="Style1349">
    <w:name w:val="Style1349"/>
    <w:basedOn w:val="Normal"/>
    <w:rsid w:val="00B03840"/>
    <w:pPr>
      <w:spacing w:after="0" w:line="240" w:lineRule="auto"/>
    </w:pPr>
    <w:rPr>
      <w:rFonts w:ascii="Times New Roman" w:eastAsia="Times New Roman" w:hAnsi="Times New Roman" w:cs="Times New Roman"/>
      <w:sz w:val="20"/>
      <w:szCs w:val="20"/>
    </w:rPr>
  </w:style>
  <w:style w:type="paragraph" w:customStyle="1" w:styleId="Style2353">
    <w:name w:val="Style2353"/>
    <w:basedOn w:val="Normal"/>
    <w:rsid w:val="00B03840"/>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B03840"/>
    <w:pPr>
      <w:spacing w:after="0" w:line="240" w:lineRule="auto"/>
    </w:pPr>
    <w:rPr>
      <w:rFonts w:ascii="Times New Roman" w:eastAsia="Times New Roman" w:hAnsi="Times New Roman" w:cs="Times New Roman"/>
      <w:sz w:val="20"/>
      <w:szCs w:val="20"/>
    </w:rPr>
  </w:style>
  <w:style w:type="paragraph" w:customStyle="1" w:styleId="Style1653">
    <w:name w:val="Style1653"/>
    <w:basedOn w:val="Normal"/>
    <w:rsid w:val="00B03840"/>
    <w:pPr>
      <w:spacing w:after="0" w:line="240" w:lineRule="auto"/>
    </w:pPr>
    <w:rPr>
      <w:rFonts w:ascii="Times New Roman" w:eastAsia="Times New Roman" w:hAnsi="Times New Roman" w:cs="Times New Roman"/>
      <w:sz w:val="20"/>
      <w:szCs w:val="20"/>
    </w:rPr>
  </w:style>
  <w:style w:type="paragraph" w:customStyle="1" w:styleId="Style3378">
    <w:name w:val="Style3378"/>
    <w:basedOn w:val="Normal"/>
    <w:rsid w:val="00B03840"/>
    <w:pPr>
      <w:spacing w:after="0" w:line="240" w:lineRule="auto"/>
    </w:pPr>
    <w:rPr>
      <w:rFonts w:ascii="Times New Roman" w:eastAsia="Times New Roman" w:hAnsi="Times New Roman" w:cs="Times New Roman"/>
      <w:sz w:val="20"/>
      <w:szCs w:val="20"/>
    </w:rPr>
  </w:style>
  <w:style w:type="paragraph" w:customStyle="1" w:styleId="Style2904">
    <w:name w:val="Style2904"/>
    <w:basedOn w:val="Normal"/>
    <w:rsid w:val="00B03840"/>
    <w:pPr>
      <w:spacing w:after="0" w:line="240" w:lineRule="auto"/>
    </w:pPr>
    <w:rPr>
      <w:rFonts w:ascii="Times New Roman" w:eastAsia="Times New Roman" w:hAnsi="Times New Roman" w:cs="Times New Roman"/>
      <w:sz w:val="20"/>
      <w:szCs w:val="20"/>
    </w:rPr>
  </w:style>
  <w:style w:type="paragraph" w:customStyle="1" w:styleId="Style1654">
    <w:name w:val="Style1654"/>
    <w:basedOn w:val="Normal"/>
    <w:rsid w:val="00B03840"/>
    <w:pPr>
      <w:spacing w:after="0" w:line="240" w:lineRule="auto"/>
    </w:pPr>
    <w:rPr>
      <w:rFonts w:ascii="Times New Roman" w:eastAsia="Times New Roman" w:hAnsi="Times New Roman" w:cs="Times New Roman"/>
      <w:sz w:val="20"/>
      <w:szCs w:val="20"/>
    </w:rPr>
  </w:style>
  <w:style w:type="paragraph" w:customStyle="1" w:styleId="Style1363">
    <w:name w:val="Style1363"/>
    <w:basedOn w:val="Normal"/>
    <w:rsid w:val="00B03840"/>
    <w:pPr>
      <w:spacing w:after="0" w:line="240" w:lineRule="auto"/>
    </w:pPr>
    <w:rPr>
      <w:rFonts w:ascii="Times New Roman" w:eastAsia="Times New Roman" w:hAnsi="Times New Roman" w:cs="Times New Roman"/>
      <w:sz w:val="20"/>
      <w:szCs w:val="20"/>
    </w:rPr>
  </w:style>
  <w:style w:type="paragraph" w:customStyle="1" w:styleId="Style1364">
    <w:name w:val="Style1364"/>
    <w:basedOn w:val="Normal"/>
    <w:rsid w:val="00B03840"/>
    <w:pPr>
      <w:spacing w:after="0" w:line="240" w:lineRule="auto"/>
    </w:pPr>
    <w:rPr>
      <w:rFonts w:ascii="Times New Roman" w:eastAsia="Times New Roman" w:hAnsi="Times New Roman" w:cs="Times New Roman"/>
      <w:sz w:val="20"/>
      <w:szCs w:val="20"/>
    </w:rPr>
  </w:style>
  <w:style w:type="paragraph" w:customStyle="1" w:styleId="Style1365">
    <w:name w:val="Style1365"/>
    <w:basedOn w:val="Normal"/>
    <w:rsid w:val="00B03840"/>
    <w:pPr>
      <w:spacing w:after="0" w:line="240" w:lineRule="auto"/>
    </w:pPr>
    <w:rPr>
      <w:rFonts w:ascii="Times New Roman" w:eastAsia="Times New Roman" w:hAnsi="Times New Roman" w:cs="Times New Roman"/>
      <w:sz w:val="20"/>
      <w:szCs w:val="20"/>
    </w:rPr>
  </w:style>
  <w:style w:type="paragraph" w:customStyle="1" w:styleId="Style2812">
    <w:name w:val="Style2812"/>
    <w:basedOn w:val="Normal"/>
    <w:rsid w:val="00B03840"/>
    <w:pPr>
      <w:spacing w:after="0" w:line="240" w:lineRule="auto"/>
    </w:pPr>
    <w:rPr>
      <w:rFonts w:ascii="Times New Roman" w:eastAsia="Times New Roman" w:hAnsi="Times New Roman" w:cs="Times New Roman"/>
      <w:sz w:val="20"/>
      <w:szCs w:val="20"/>
    </w:rPr>
  </w:style>
  <w:style w:type="paragraph" w:customStyle="1" w:styleId="Style2290">
    <w:name w:val="Style2290"/>
    <w:basedOn w:val="Normal"/>
    <w:rsid w:val="00B03840"/>
    <w:pPr>
      <w:spacing w:after="0" w:line="240" w:lineRule="auto"/>
    </w:pPr>
    <w:rPr>
      <w:rFonts w:ascii="Times New Roman" w:eastAsia="Times New Roman" w:hAnsi="Times New Roman" w:cs="Times New Roman"/>
      <w:sz w:val="20"/>
      <w:szCs w:val="20"/>
    </w:rPr>
  </w:style>
  <w:style w:type="paragraph" w:customStyle="1" w:styleId="Style3439">
    <w:name w:val="Style3439"/>
    <w:basedOn w:val="Normal"/>
    <w:rsid w:val="00B03840"/>
    <w:pPr>
      <w:spacing w:after="0" w:line="240" w:lineRule="auto"/>
    </w:pPr>
    <w:rPr>
      <w:rFonts w:ascii="Times New Roman" w:eastAsia="Times New Roman" w:hAnsi="Times New Roman" w:cs="Times New Roman"/>
      <w:sz w:val="20"/>
      <w:szCs w:val="20"/>
    </w:rPr>
  </w:style>
  <w:style w:type="paragraph" w:customStyle="1" w:styleId="Style1693">
    <w:name w:val="Style1693"/>
    <w:basedOn w:val="Normal"/>
    <w:rsid w:val="00B03840"/>
    <w:pPr>
      <w:spacing w:after="0" w:line="240" w:lineRule="auto"/>
    </w:pPr>
    <w:rPr>
      <w:rFonts w:ascii="Times New Roman" w:eastAsia="Times New Roman" w:hAnsi="Times New Roman" w:cs="Times New Roman"/>
      <w:sz w:val="20"/>
      <w:szCs w:val="20"/>
    </w:rPr>
  </w:style>
  <w:style w:type="paragraph" w:customStyle="1" w:styleId="Style2562">
    <w:name w:val="Style2562"/>
    <w:basedOn w:val="Normal"/>
    <w:rsid w:val="00B03840"/>
    <w:pPr>
      <w:spacing w:after="0" w:line="240" w:lineRule="auto"/>
    </w:pPr>
    <w:rPr>
      <w:rFonts w:ascii="Times New Roman" w:eastAsia="Times New Roman" w:hAnsi="Times New Roman" w:cs="Times New Roman"/>
      <w:sz w:val="20"/>
      <w:szCs w:val="20"/>
    </w:rPr>
  </w:style>
  <w:style w:type="paragraph" w:customStyle="1" w:styleId="Style2360">
    <w:name w:val="Style2360"/>
    <w:basedOn w:val="Normal"/>
    <w:rsid w:val="00B03840"/>
    <w:pPr>
      <w:spacing w:after="0" w:line="240" w:lineRule="auto"/>
    </w:pPr>
    <w:rPr>
      <w:rFonts w:ascii="Times New Roman" w:eastAsia="Times New Roman" w:hAnsi="Times New Roman" w:cs="Times New Roman"/>
      <w:sz w:val="20"/>
      <w:szCs w:val="20"/>
    </w:rPr>
  </w:style>
  <w:style w:type="paragraph" w:customStyle="1" w:styleId="Style2357">
    <w:name w:val="Style2357"/>
    <w:basedOn w:val="Normal"/>
    <w:rsid w:val="00B03840"/>
    <w:pPr>
      <w:spacing w:after="0" w:line="240" w:lineRule="auto"/>
    </w:pPr>
    <w:rPr>
      <w:rFonts w:ascii="Times New Roman" w:eastAsia="Times New Roman" w:hAnsi="Times New Roman" w:cs="Times New Roman"/>
      <w:sz w:val="20"/>
      <w:szCs w:val="20"/>
    </w:rPr>
  </w:style>
  <w:style w:type="paragraph" w:customStyle="1" w:styleId="Style2631">
    <w:name w:val="Style2631"/>
    <w:basedOn w:val="Normal"/>
    <w:rsid w:val="00B03840"/>
    <w:pPr>
      <w:spacing w:after="0" w:line="240" w:lineRule="auto"/>
    </w:pPr>
    <w:rPr>
      <w:rFonts w:ascii="Times New Roman" w:eastAsia="Times New Roman" w:hAnsi="Times New Roman" w:cs="Times New Roman"/>
      <w:sz w:val="20"/>
      <w:szCs w:val="20"/>
    </w:rPr>
  </w:style>
  <w:style w:type="paragraph" w:customStyle="1" w:styleId="Style1590">
    <w:name w:val="Style1590"/>
    <w:basedOn w:val="Normal"/>
    <w:rsid w:val="00B03840"/>
    <w:pPr>
      <w:spacing w:after="0" w:line="240" w:lineRule="auto"/>
    </w:pPr>
    <w:rPr>
      <w:rFonts w:ascii="Times New Roman" w:eastAsia="Times New Roman" w:hAnsi="Times New Roman" w:cs="Times New Roman"/>
      <w:sz w:val="20"/>
      <w:szCs w:val="20"/>
    </w:rPr>
  </w:style>
  <w:style w:type="paragraph" w:customStyle="1" w:styleId="Style1686">
    <w:name w:val="Style1686"/>
    <w:basedOn w:val="Normal"/>
    <w:rsid w:val="00B03840"/>
    <w:pPr>
      <w:spacing w:after="0" w:line="240" w:lineRule="auto"/>
    </w:pPr>
    <w:rPr>
      <w:rFonts w:ascii="Times New Roman" w:eastAsia="Times New Roman" w:hAnsi="Times New Roman" w:cs="Times New Roman"/>
      <w:sz w:val="20"/>
      <w:szCs w:val="20"/>
    </w:rPr>
  </w:style>
  <w:style w:type="paragraph" w:customStyle="1" w:styleId="Style2306">
    <w:name w:val="Style2306"/>
    <w:basedOn w:val="Normal"/>
    <w:rsid w:val="00B03840"/>
    <w:pPr>
      <w:spacing w:after="0" w:line="240" w:lineRule="auto"/>
    </w:pPr>
    <w:rPr>
      <w:rFonts w:ascii="Times New Roman" w:eastAsia="Times New Roman" w:hAnsi="Times New Roman" w:cs="Times New Roman"/>
      <w:sz w:val="20"/>
      <w:szCs w:val="20"/>
    </w:rPr>
  </w:style>
  <w:style w:type="paragraph" w:customStyle="1" w:styleId="Style2805">
    <w:name w:val="Style2805"/>
    <w:basedOn w:val="Normal"/>
    <w:rsid w:val="00B03840"/>
    <w:pPr>
      <w:spacing w:after="0" w:line="240" w:lineRule="auto"/>
    </w:pPr>
    <w:rPr>
      <w:rFonts w:ascii="Times New Roman" w:eastAsia="Times New Roman" w:hAnsi="Times New Roman" w:cs="Times New Roman"/>
      <w:sz w:val="20"/>
      <w:szCs w:val="20"/>
    </w:rPr>
  </w:style>
  <w:style w:type="paragraph" w:customStyle="1" w:styleId="Style2305">
    <w:name w:val="Style2305"/>
    <w:basedOn w:val="Normal"/>
    <w:rsid w:val="00B03840"/>
    <w:pPr>
      <w:spacing w:after="0" w:line="240" w:lineRule="auto"/>
    </w:pPr>
    <w:rPr>
      <w:rFonts w:ascii="Times New Roman" w:eastAsia="Times New Roman" w:hAnsi="Times New Roman" w:cs="Times New Roman"/>
      <w:sz w:val="20"/>
      <w:szCs w:val="20"/>
    </w:rPr>
  </w:style>
  <w:style w:type="paragraph" w:customStyle="1" w:styleId="Style1634">
    <w:name w:val="Style1634"/>
    <w:basedOn w:val="Normal"/>
    <w:rsid w:val="00B03840"/>
    <w:pPr>
      <w:spacing w:after="0" w:line="240" w:lineRule="auto"/>
    </w:pPr>
    <w:rPr>
      <w:rFonts w:ascii="Times New Roman" w:eastAsia="Times New Roman" w:hAnsi="Times New Roman" w:cs="Times New Roman"/>
      <w:sz w:val="20"/>
      <w:szCs w:val="20"/>
    </w:rPr>
  </w:style>
  <w:style w:type="paragraph" w:customStyle="1" w:styleId="Style1603">
    <w:name w:val="Style1603"/>
    <w:basedOn w:val="Normal"/>
    <w:rsid w:val="00B03840"/>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B03840"/>
    <w:pPr>
      <w:spacing w:after="0" w:line="240" w:lineRule="auto"/>
    </w:pPr>
    <w:rPr>
      <w:rFonts w:ascii="Times New Roman" w:eastAsia="Times New Roman" w:hAnsi="Times New Roman" w:cs="Times New Roman"/>
      <w:sz w:val="20"/>
      <w:szCs w:val="20"/>
    </w:rPr>
  </w:style>
  <w:style w:type="paragraph" w:customStyle="1" w:styleId="Style3322">
    <w:name w:val="Style3322"/>
    <w:basedOn w:val="Normal"/>
    <w:rsid w:val="00B03840"/>
    <w:pPr>
      <w:spacing w:after="0" w:line="240" w:lineRule="auto"/>
    </w:pPr>
    <w:rPr>
      <w:rFonts w:ascii="Times New Roman" w:eastAsia="Times New Roman" w:hAnsi="Times New Roman" w:cs="Times New Roman"/>
      <w:sz w:val="20"/>
      <w:szCs w:val="20"/>
    </w:rPr>
  </w:style>
  <w:style w:type="paragraph" w:customStyle="1" w:styleId="Style2309">
    <w:name w:val="Style2309"/>
    <w:basedOn w:val="Normal"/>
    <w:rsid w:val="00B03840"/>
    <w:pPr>
      <w:spacing w:after="0" w:line="240" w:lineRule="auto"/>
    </w:pPr>
    <w:rPr>
      <w:rFonts w:ascii="Times New Roman" w:eastAsia="Times New Roman" w:hAnsi="Times New Roman" w:cs="Times New Roman"/>
      <w:sz w:val="20"/>
      <w:szCs w:val="20"/>
    </w:rPr>
  </w:style>
  <w:style w:type="paragraph" w:customStyle="1" w:styleId="Style1588">
    <w:name w:val="Style1588"/>
    <w:basedOn w:val="Normal"/>
    <w:rsid w:val="00B03840"/>
    <w:pPr>
      <w:spacing w:after="0" w:line="240" w:lineRule="auto"/>
    </w:pPr>
    <w:rPr>
      <w:rFonts w:ascii="Times New Roman" w:eastAsia="Times New Roman" w:hAnsi="Times New Roman" w:cs="Times New Roman"/>
      <w:sz w:val="20"/>
      <w:szCs w:val="20"/>
    </w:rPr>
  </w:style>
  <w:style w:type="paragraph" w:customStyle="1" w:styleId="Style2175">
    <w:name w:val="Style2175"/>
    <w:basedOn w:val="Normal"/>
    <w:rsid w:val="00B03840"/>
    <w:pPr>
      <w:spacing w:after="0" w:line="240" w:lineRule="auto"/>
    </w:pPr>
    <w:rPr>
      <w:rFonts w:ascii="Times New Roman" w:eastAsia="Times New Roman" w:hAnsi="Times New Roman" w:cs="Times New Roman"/>
      <w:sz w:val="20"/>
      <w:szCs w:val="20"/>
    </w:rPr>
  </w:style>
  <w:style w:type="paragraph" w:customStyle="1" w:styleId="Style2333">
    <w:name w:val="Style2333"/>
    <w:basedOn w:val="Normal"/>
    <w:rsid w:val="00B03840"/>
    <w:pPr>
      <w:spacing w:after="0" w:line="240" w:lineRule="auto"/>
    </w:pPr>
    <w:rPr>
      <w:rFonts w:ascii="Times New Roman" w:eastAsia="Times New Roman" w:hAnsi="Times New Roman" w:cs="Times New Roman"/>
      <w:sz w:val="20"/>
      <w:szCs w:val="20"/>
    </w:rPr>
  </w:style>
  <w:style w:type="paragraph" w:customStyle="1" w:styleId="Style3097">
    <w:name w:val="Style3097"/>
    <w:basedOn w:val="Normal"/>
    <w:rsid w:val="00B03840"/>
    <w:pPr>
      <w:spacing w:after="0" w:line="240" w:lineRule="auto"/>
    </w:pPr>
    <w:rPr>
      <w:rFonts w:ascii="Times New Roman" w:eastAsia="Times New Roman" w:hAnsi="Times New Roman" w:cs="Times New Roman"/>
      <w:sz w:val="20"/>
      <w:szCs w:val="20"/>
    </w:rPr>
  </w:style>
  <w:style w:type="paragraph" w:customStyle="1" w:styleId="Style1905">
    <w:name w:val="Style1905"/>
    <w:basedOn w:val="Normal"/>
    <w:rsid w:val="00B03840"/>
    <w:pPr>
      <w:spacing w:after="0" w:line="240" w:lineRule="auto"/>
    </w:pPr>
    <w:rPr>
      <w:rFonts w:ascii="Times New Roman" w:eastAsia="Times New Roman" w:hAnsi="Times New Roman" w:cs="Times New Roman"/>
      <w:sz w:val="20"/>
      <w:szCs w:val="20"/>
    </w:rPr>
  </w:style>
  <w:style w:type="paragraph" w:customStyle="1" w:styleId="Style3352">
    <w:name w:val="Style3352"/>
    <w:basedOn w:val="Normal"/>
    <w:rsid w:val="00B03840"/>
    <w:pPr>
      <w:spacing w:after="0" w:line="240" w:lineRule="auto"/>
    </w:pPr>
    <w:rPr>
      <w:rFonts w:ascii="Times New Roman" w:eastAsia="Times New Roman" w:hAnsi="Times New Roman" w:cs="Times New Roman"/>
      <w:sz w:val="20"/>
      <w:szCs w:val="20"/>
    </w:rPr>
  </w:style>
  <w:style w:type="paragraph" w:customStyle="1" w:styleId="Style1673">
    <w:name w:val="Style1673"/>
    <w:basedOn w:val="Normal"/>
    <w:rsid w:val="00B03840"/>
    <w:pPr>
      <w:spacing w:after="0" w:line="240" w:lineRule="auto"/>
    </w:pPr>
    <w:rPr>
      <w:rFonts w:ascii="Times New Roman" w:eastAsia="Times New Roman" w:hAnsi="Times New Roman" w:cs="Times New Roman"/>
      <w:sz w:val="20"/>
      <w:szCs w:val="20"/>
    </w:rPr>
  </w:style>
  <w:style w:type="paragraph" w:customStyle="1" w:styleId="Style1437">
    <w:name w:val="Style1437"/>
    <w:basedOn w:val="Normal"/>
    <w:rsid w:val="00B03840"/>
    <w:pPr>
      <w:spacing w:after="0" w:line="240" w:lineRule="auto"/>
    </w:pPr>
    <w:rPr>
      <w:rFonts w:ascii="Times New Roman" w:eastAsia="Times New Roman" w:hAnsi="Times New Roman" w:cs="Times New Roman"/>
      <w:sz w:val="20"/>
      <w:szCs w:val="20"/>
    </w:rPr>
  </w:style>
  <w:style w:type="paragraph" w:customStyle="1" w:styleId="Style2056">
    <w:name w:val="Style2056"/>
    <w:basedOn w:val="Normal"/>
    <w:rsid w:val="00B03840"/>
    <w:pPr>
      <w:spacing w:after="0" w:line="240" w:lineRule="auto"/>
    </w:pPr>
    <w:rPr>
      <w:rFonts w:ascii="Times New Roman" w:eastAsia="Times New Roman" w:hAnsi="Times New Roman" w:cs="Times New Roman"/>
      <w:sz w:val="20"/>
      <w:szCs w:val="20"/>
    </w:rPr>
  </w:style>
  <w:style w:type="paragraph" w:customStyle="1" w:styleId="Style2941">
    <w:name w:val="Style2941"/>
    <w:basedOn w:val="Normal"/>
    <w:rsid w:val="00B03840"/>
    <w:pPr>
      <w:spacing w:after="0" w:line="240" w:lineRule="auto"/>
    </w:pPr>
    <w:rPr>
      <w:rFonts w:ascii="Times New Roman" w:eastAsia="Times New Roman" w:hAnsi="Times New Roman" w:cs="Times New Roman"/>
      <w:sz w:val="20"/>
      <w:szCs w:val="20"/>
    </w:rPr>
  </w:style>
  <w:style w:type="paragraph" w:customStyle="1" w:styleId="Style1698">
    <w:name w:val="Style1698"/>
    <w:basedOn w:val="Normal"/>
    <w:rsid w:val="00B03840"/>
    <w:pPr>
      <w:spacing w:after="0" w:line="240" w:lineRule="auto"/>
    </w:pPr>
    <w:rPr>
      <w:rFonts w:ascii="Times New Roman" w:eastAsia="Times New Roman" w:hAnsi="Times New Roman" w:cs="Times New Roman"/>
      <w:sz w:val="20"/>
      <w:szCs w:val="20"/>
    </w:rPr>
  </w:style>
  <w:style w:type="paragraph" w:customStyle="1" w:styleId="Style2350">
    <w:name w:val="Style2350"/>
    <w:basedOn w:val="Normal"/>
    <w:rsid w:val="00B03840"/>
    <w:pPr>
      <w:spacing w:after="0" w:line="240" w:lineRule="auto"/>
    </w:pPr>
    <w:rPr>
      <w:rFonts w:ascii="Times New Roman" w:eastAsia="Times New Roman" w:hAnsi="Times New Roman" w:cs="Times New Roman"/>
      <w:sz w:val="20"/>
      <w:szCs w:val="20"/>
    </w:rPr>
  </w:style>
  <w:style w:type="paragraph" w:customStyle="1" w:styleId="Style2059">
    <w:name w:val="Style2059"/>
    <w:basedOn w:val="Normal"/>
    <w:rsid w:val="00B03840"/>
    <w:pPr>
      <w:spacing w:after="0" w:line="240" w:lineRule="auto"/>
    </w:pPr>
    <w:rPr>
      <w:rFonts w:ascii="Times New Roman" w:eastAsia="Times New Roman" w:hAnsi="Times New Roman" w:cs="Times New Roman"/>
      <w:sz w:val="20"/>
      <w:szCs w:val="20"/>
    </w:rPr>
  </w:style>
  <w:style w:type="paragraph" w:customStyle="1" w:styleId="Style2278">
    <w:name w:val="Style2278"/>
    <w:basedOn w:val="Normal"/>
    <w:rsid w:val="00B03840"/>
    <w:pPr>
      <w:spacing w:after="0" w:line="240" w:lineRule="auto"/>
    </w:pPr>
    <w:rPr>
      <w:rFonts w:ascii="Times New Roman" w:eastAsia="Times New Roman" w:hAnsi="Times New Roman" w:cs="Times New Roman"/>
      <w:sz w:val="20"/>
      <w:szCs w:val="20"/>
    </w:rPr>
  </w:style>
  <w:style w:type="paragraph" w:customStyle="1" w:styleId="Style2817">
    <w:name w:val="Style2817"/>
    <w:basedOn w:val="Normal"/>
    <w:rsid w:val="00B03840"/>
    <w:pPr>
      <w:spacing w:after="0" w:line="240" w:lineRule="auto"/>
    </w:pPr>
    <w:rPr>
      <w:rFonts w:ascii="Times New Roman" w:eastAsia="Times New Roman" w:hAnsi="Times New Roman" w:cs="Times New Roman"/>
      <w:sz w:val="20"/>
      <w:szCs w:val="20"/>
    </w:rPr>
  </w:style>
  <w:style w:type="paragraph" w:customStyle="1" w:styleId="Style2323">
    <w:name w:val="Style2323"/>
    <w:basedOn w:val="Normal"/>
    <w:rsid w:val="00B03840"/>
    <w:pPr>
      <w:spacing w:after="0" w:line="240" w:lineRule="auto"/>
    </w:pPr>
    <w:rPr>
      <w:rFonts w:ascii="Times New Roman" w:eastAsia="Times New Roman" w:hAnsi="Times New Roman" w:cs="Times New Roman"/>
      <w:sz w:val="20"/>
      <w:szCs w:val="20"/>
    </w:rPr>
  </w:style>
  <w:style w:type="paragraph" w:customStyle="1" w:styleId="Style3510">
    <w:name w:val="Style3510"/>
    <w:basedOn w:val="Normal"/>
    <w:rsid w:val="00B03840"/>
    <w:pPr>
      <w:spacing w:after="0" w:line="240" w:lineRule="auto"/>
    </w:pPr>
    <w:rPr>
      <w:rFonts w:ascii="Times New Roman" w:eastAsia="Times New Roman" w:hAnsi="Times New Roman" w:cs="Times New Roman"/>
      <w:sz w:val="20"/>
      <w:szCs w:val="20"/>
    </w:rPr>
  </w:style>
  <w:style w:type="paragraph" w:customStyle="1" w:styleId="Style2346">
    <w:name w:val="Style2346"/>
    <w:basedOn w:val="Normal"/>
    <w:rsid w:val="00B03840"/>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B03840"/>
    <w:rPr>
      <w:rFonts w:ascii="Georgia" w:eastAsia="Georgia" w:hAnsi="Georgia" w:cs="Georgia"/>
      <w:b w:val="0"/>
      <w:bCs w:val="0"/>
      <w:i w:val="0"/>
      <w:iCs w:val="0"/>
      <w:smallCaps w:val="0"/>
      <w:sz w:val="22"/>
      <w:szCs w:val="22"/>
    </w:rPr>
  </w:style>
  <w:style w:type="character" w:customStyle="1" w:styleId="CharStyle9">
    <w:name w:val="CharStyle9"/>
    <w:basedOn w:val="DefaultParagraphFont"/>
    <w:rsid w:val="00B03840"/>
    <w:rPr>
      <w:rFonts w:ascii="Bookman Old Style" w:eastAsia="Bookman Old Style" w:hAnsi="Bookman Old Style" w:cs="Bookman Old Style"/>
      <w:b/>
      <w:bCs/>
      <w:i w:val="0"/>
      <w:iCs w:val="0"/>
      <w:smallCaps w:val="0"/>
      <w:sz w:val="16"/>
      <w:szCs w:val="16"/>
    </w:rPr>
  </w:style>
  <w:style w:type="character" w:customStyle="1" w:styleId="CharStyle10">
    <w:name w:val="CharStyle10"/>
    <w:basedOn w:val="DefaultParagraphFont"/>
    <w:rsid w:val="00B03840"/>
    <w:rPr>
      <w:rFonts w:ascii="Georgia" w:eastAsia="Georgia" w:hAnsi="Georgia" w:cs="Georgia"/>
      <w:b w:val="0"/>
      <w:bCs w:val="0"/>
      <w:i w:val="0"/>
      <w:iCs w:val="0"/>
      <w:smallCaps w:val="0"/>
      <w:sz w:val="22"/>
      <w:szCs w:val="22"/>
    </w:rPr>
  </w:style>
  <w:style w:type="character" w:customStyle="1" w:styleId="CharStyle12">
    <w:name w:val="CharStyle12"/>
    <w:basedOn w:val="DefaultParagraphFont"/>
    <w:rsid w:val="00B03840"/>
    <w:rPr>
      <w:rFonts w:ascii="Times New Roman" w:eastAsia="Times New Roman" w:hAnsi="Times New Roman" w:cs="Times New Roman"/>
      <w:b/>
      <w:bCs/>
      <w:i/>
      <w:iCs/>
      <w:smallCaps w:val="0"/>
      <w:sz w:val="16"/>
      <w:szCs w:val="16"/>
    </w:rPr>
  </w:style>
  <w:style w:type="character" w:customStyle="1" w:styleId="CharStyle13">
    <w:name w:val="CharStyle13"/>
    <w:basedOn w:val="DefaultParagraphFont"/>
    <w:rsid w:val="00B03840"/>
    <w:rPr>
      <w:rFonts w:ascii="Bookman Old Style" w:eastAsia="Bookman Old Style" w:hAnsi="Bookman Old Style" w:cs="Bookman Old Style"/>
      <w:b/>
      <w:bCs/>
      <w:i w:val="0"/>
      <w:iCs w:val="0"/>
      <w:smallCaps w:val="0"/>
      <w:sz w:val="16"/>
      <w:szCs w:val="16"/>
    </w:rPr>
  </w:style>
  <w:style w:type="character" w:customStyle="1" w:styleId="CharStyle16">
    <w:name w:val="CharStyle16"/>
    <w:basedOn w:val="DefaultParagraphFont"/>
    <w:rsid w:val="00B03840"/>
    <w:rPr>
      <w:rFonts w:ascii="Bookman Old Style" w:eastAsia="Bookman Old Style" w:hAnsi="Bookman Old Style" w:cs="Bookman Old Style"/>
      <w:b/>
      <w:bCs/>
      <w:i w:val="0"/>
      <w:iCs w:val="0"/>
      <w:smallCaps w:val="0"/>
      <w:sz w:val="16"/>
      <w:szCs w:val="16"/>
    </w:rPr>
  </w:style>
  <w:style w:type="character" w:customStyle="1" w:styleId="CharStyle27">
    <w:name w:val="CharStyle27"/>
    <w:basedOn w:val="DefaultParagraphFont"/>
    <w:rsid w:val="00B03840"/>
    <w:rPr>
      <w:rFonts w:ascii="Times New Roman" w:eastAsia="Times New Roman" w:hAnsi="Times New Roman" w:cs="Times New Roman"/>
      <w:b/>
      <w:bCs/>
      <w:i w:val="0"/>
      <w:iCs w:val="0"/>
      <w:smallCaps w:val="0"/>
      <w:sz w:val="16"/>
      <w:szCs w:val="16"/>
    </w:rPr>
  </w:style>
  <w:style w:type="character" w:customStyle="1" w:styleId="CharStyle33">
    <w:name w:val="CharStyle33"/>
    <w:basedOn w:val="DefaultParagraphFont"/>
    <w:rsid w:val="00B03840"/>
    <w:rPr>
      <w:rFonts w:ascii="Times New Roman" w:eastAsia="Times New Roman" w:hAnsi="Times New Roman" w:cs="Times New Roman"/>
      <w:b/>
      <w:bCs/>
      <w:i w:val="0"/>
      <w:iCs w:val="0"/>
      <w:smallCaps w:val="0"/>
      <w:sz w:val="34"/>
      <w:szCs w:val="34"/>
    </w:rPr>
  </w:style>
  <w:style w:type="character" w:customStyle="1" w:styleId="CharStyle34">
    <w:name w:val="CharStyle34"/>
    <w:basedOn w:val="DefaultParagraphFont"/>
    <w:rsid w:val="00B03840"/>
    <w:rPr>
      <w:rFonts w:ascii="Times New Roman" w:eastAsia="Times New Roman" w:hAnsi="Times New Roman" w:cs="Times New Roman"/>
      <w:b/>
      <w:bCs/>
      <w:i w:val="0"/>
      <w:iCs w:val="0"/>
      <w:smallCaps w:val="0"/>
      <w:sz w:val="36"/>
      <w:szCs w:val="36"/>
    </w:rPr>
  </w:style>
  <w:style w:type="character" w:customStyle="1" w:styleId="CharStyle35">
    <w:name w:val="CharStyle35"/>
    <w:basedOn w:val="DefaultParagraphFont"/>
    <w:rsid w:val="00B03840"/>
    <w:rPr>
      <w:rFonts w:ascii="Times New Roman" w:eastAsia="Times New Roman" w:hAnsi="Times New Roman" w:cs="Times New Roman"/>
      <w:b/>
      <w:bCs/>
      <w:i w:val="0"/>
      <w:iCs w:val="0"/>
      <w:smallCaps w:val="0"/>
      <w:sz w:val="26"/>
      <w:szCs w:val="26"/>
    </w:rPr>
  </w:style>
  <w:style w:type="character" w:customStyle="1" w:styleId="CharStyle40">
    <w:name w:val="CharStyle40"/>
    <w:basedOn w:val="DefaultParagraphFont"/>
    <w:rsid w:val="00B03840"/>
    <w:rPr>
      <w:rFonts w:ascii="Times New Roman" w:eastAsia="Times New Roman" w:hAnsi="Times New Roman" w:cs="Times New Roman"/>
      <w:b w:val="0"/>
      <w:bCs w:val="0"/>
      <w:i/>
      <w:iCs/>
      <w:smallCaps w:val="0"/>
      <w:sz w:val="20"/>
      <w:szCs w:val="20"/>
    </w:rPr>
  </w:style>
  <w:style w:type="character" w:customStyle="1" w:styleId="CharStyle55">
    <w:name w:val="CharStyle55"/>
    <w:basedOn w:val="DefaultParagraphFont"/>
    <w:rsid w:val="00B03840"/>
    <w:rPr>
      <w:rFonts w:ascii="Times New Roman" w:eastAsia="Times New Roman" w:hAnsi="Times New Roman" w:cs="Times New Roman"/>
      <w:b w:val="0"/>
      <w:bCs w:val="0"/>
      <w:i w:val="0"/>
      <w:iCs w:val="0"/>
      <w:smallCaps w:val="0"/>
      <w:sz w:val="20"/>
      <w:szCs w:val="20"/>
    </w:rPr>
  </w:style>
  <w:style w:type="character" w:customStyle="1" w:styleId="CharStyle64">
    <w:name w:val="CharStyle64"/>
    <w:basedOn w:val="DefaultParagraphFont"/>
    <w:rsid w:val="00B03840"/>
    <w:rPr>
      <w:rFonts w:ascii="Times New Roman" w:eastAsia="Times New Roman" w:hAnsi="Times New Roman" w:cs="Times New Roman"/>
      <w:b/>
      <w:bCs/>
      <w:i w:val="0"/>
      <w:iCs w:val="0"/>
      <w:smallCaps w:val="0"/>
      <w:sz w:val="20"/>
      <w:szCs w:val="20"/>
    </w:rPr>
  </w:style>
  <w:style w:type="character" w:customStyle="1" w:styleId="CharStyle111">
    <w:name w:val="CharStyle111"/>
    <w:basedOn w:val="DefaultParagraphFont"/>
    <w:rsid w:val="00B03840"/>
    <w:rPr>
      <w:rFonts w:ascii="Times New Roman" w:eastAsia="Times New Roman" w:hAnsi="Times New Roman" w:cs="Times New Roman"/>
      <w:b/>
      <w:bCs/>
      <w:i/>
      <w:iCs/>
      <w:smallCaps w:val="0"/>
      <w:sz w:val="20"/>
      <w:szCs w:val="20"/>
    </w:rPr>
  </w:style>
  <w:style w:type="character" w:customStyle="1" w:styleId="CharStyle112">
    <w:name w:val="CharStyle112"/>
    <w:basedOn w:val="DefaultParagraphFont"/>
    <w:rsid w:val="00B03840"/>
    <w:rPr>
      <w:rFonts w:ascii="Trebuchet MS" w:eastAsia="Trebuchet MS" w:hAnsi="Trebuchet MS" w:cs="Trebuchet MS"/>
      <w:b/>
      <w:bCs/>
      <w:i w:val="0"/>
      <w:iCs w:val="0"/>
      <w:smallCaps w:val="0"/>
      <w:sz w:val="34"/>
      <w:szCs w:val="34"/>
    </w:rPr>
  </w:style>
  <w:style w:type="character" w:customStyle="1" w:styleId="CharStyle121">
    <w:name w:val="CharStyle121"/>
    <w:basedOn w:val="DefaultParagraphFont"/>
    <w:rsid w:val="00B03840"/>
    <w:rPr>
      <w:rFonts w:ascii="Trebuchet MS" w:eastAsia="Trebuchet MS" w:hAnsi="Trebuchet MS" w:cs="Trebuchet MS"/>
      <w:b/>
      <w:bCs/>
      <w:i w:val="0"/>
      <w:iCs w:val="0"/>
      <w:smallCaps w:val="0"/>
      <w:sz w:val="32"/>
      <w:szCs w:val="32"/>
    </w:rPr>
  </w:style>
  <w:style w:type="character" w:customStyle="1" w:styleId="CharStyle140">
    <w:name w:val="CharStyle140"/>
    <w:basedOn w:val="DefaultParagraphFont"/>
    <w:rsid w:val="00B03840"/>
    <w:rPr>
      <w:rFonts w:ascii="Corbel" w:eastAsia="Corbel" w:hAnsi="Corbel" w:cs="Corbel"/>
      <w:b/>
      <w:bCs/>
      <w:i w:val="0"/>
      <w:iCs w:val="0"/>
      <w:smallCaps w:val="0"/>
      <w:sz w:val="26"/>
      <w:szCs w:val="26"/>
    </w:rPr>
  </w:style>
  <w:style w:type="character" w:customStyle="1" w:styleId="CharStyle155">
    <w:name w:val="CharStyle155"/>
    <w:basedOn w:val="DefaultParagraphFont"/>
    <w:rsid w:val="00B03840"/>
    <w:rPr>
      <w:rFonts w:ascii="Corbel" w:eastAsia="Corbel" w:hAnsi="Corbel" w:cs="Corbel"/>
      <w:b/>
      <w:bCs/>
      <w:i w:val="0"/>
      <w:iCs w:val="0"/>
      <w:smallCaps w:val="0"/>
      <w:sz w:val="26"/>
      <w:szCs w:val="26"/>
    </w:rPr>
  </w:style>
  <w:style w:type="character" w:customStyle="1" w:styleId="CharStyle163">
    <w:name w:val="CharStyle163"/>
    <w:basedOn w:val="DefaultParagraphFont"/>
    <w:rsid w:val="00B03840"/>
    <w:rPr>
      <w:rFonts w:ascii="Calibri" w:eastAsia="Calibri" w:hAnsi="Calibri" w:cs="Calibri"/>
      <w:b/>
      <w:bCs/>
      <w:i w:val="0"/>
      <w:iCs w:val="0"/>
      <w:smallCaps w:val="0"/>
      <w:sz w:val="28"/>
      <w:szCs w:val="28"/>
    </w:rPr>
  </w:style>
  <w:style w:type="character" w:customStyle="1" w:styleId="CharStyle258">
    <w:name w:val="CharStyle258"/>
    <w:basedOn w:val="DefaultParagraphFont"/>
    <w:rsid w:val="00B03840"/>
    <w:rPr>
      <w:rFonts w:ascii="Times New Roman" w:eastAsia="Times New Roman" w:hAnsi="Times New Roman" w:cs="Times New Roman"/>
      <w:b/>
      <w:bCs/>
      <w:i w:val="0"/>
      <w:iCs w:val="0"/>
      <w:smallCaps/>
      <w:sz w:val="20"/>
      <w:szCs w:val="20"/>
    </w:rPr>
  </w:style>
  <w:style w:type="character" w:customStyle="1" w:styleId="CharStyle260">
    <w:name w:val="CharStyle260"/>
    <w:basedOn w:val="DefaultParagraphFont"/>
    <w:rsid w:val="00B03840"/>
    <w:rPr>
      <w:rFonts w:ascii="Segoe UI" w:eastAsia="Segoe UI" w:hAnsi="Segoe UI" w:cs="Segoe UI"/>
      <w:b/>
      <w:bCs/>
      <w:i w:val="0"/>
      <w:iCs w:val="0"/>
      <w:smallCaps w:val="0"/>
      <w:sz w:val="14"/>
      <w:szCs w:val="14"/>
    </w:rPr>
  </w:style>
  <w:style w:type="character" w:customStyle="1" w:styleId="CharStyle275">
    <w:name w:val="CharStyle275"/>
    <w:basedOn w:val="DefaultParagraphFont"/>
    <w:rsid w:val="00B03840"/>
    <w:rPr>
      <w:rFonts w:ascii="Times New Roman" w:eastAsia="Times New Roman" w:hAnsi="Times New Roman" w:cs="Times New Roman"/>
      <w:b w:val="0"/>
      <w:bCs w:val="0"/>
      <w:i w:val="0"/>
      <w:iCs w:val="0"/>
      <w:smallCaps w:val="0"/>
      <w:spacing w:val="20"/>
      <w:sz w:val="20"/>
      <w:szCs w:val="20"/>
    </w:rPr>
  </w:style>
  <w:style w:type="character" w:customStyle="1" w:styleId="CharStyle332">
    <w:name w:val="CharStyle332"/>
    <w:basedOn w:val="DefaultParagraphFont"/>
    <w:rsid w:val="00B03840"/>
    <w:rPr>
      <w:rFonts w:ascii="Times New Roman" w:eastAsia="Times New Roman" w:hAnsi="Times New Roman" w:cs="Times New Roman"/>
      <w:b/>
      <w:bCs/>
      <w:i w:val="0"/>
      <w:iCs w:val="0"/>
      <w:smallCaps/>
      <w:sz w:val="24"/>
      <w:szCs w:val="24"/>
    </w:rPr>
  </w:style>
  <w:style w:type="character" w:customStyle="1" w:styleId="CharStyle344">
    <w:name w:val="CharStyle344"/>
    <w:basedOn w:val="DefaultParagraphFont"/>
    <w:rsid w:val="00B03840"/>
    <w:rPr>
      <w:rFonts w:ascii="Times New Roman" w:eastAsia="Times New Roman" w:hAnsi="Times New Roman" w:cs="Times New Roman"/>
      <w:b/>
      <w:bCs/>
      <w:i w:val="0"/>
      <w:iCs w:val="0"/>
      <w:smallCaps/>
      <w:spacing w:val="10"/>
      <w:sz w:val="20"/>
      <w:szCs w:val="20"/>
    </w:rPr>
  </w:style>
  <w:style w:type="character" w:customStyle="1" w:styleId="CharStyle349">
    <w:name w:val="CharStyle349"/>
    <w:basedOn w:val="DefaultParagraphFont"/>
    <w:rsid w:val="00B03840"/>
    <w:rPr>
      <w:rFonts w:ascii="Times New Roman" w:eastAsia="Times New Roman" w:hAnsi="Times New Roman" w:cs="Times New Roman"/>
      <w:b/>
      <w:bCs/>
      <w:i w:val="0"/>
      <w:iCs w:val="0"/>
      <w:smallCaps w:val="0"/>
      <w:spacing w:val="10"/>
      <w:sz w:val="20"/>
      <w:szCs w:val="20"/>
    </w:rPr>
  </w:style>
  <w:style w:type="character" w:customStyle="1" w:styleId="CharStyle372">
    <w:name w:val="CharStyle372"/>
    <w:basedOn w:val="DefaultParagraphFont"/>
    <w:rsid w:val="00B03840"/>
    <w:rPr>
      <w:rFonts w:ascii="Times New Roman" w:eastAsia="Times New Roman" w:hAnsi="Times New Roman" w:cs="Times New Roman"/>
      <w:b/>
      <w:bCs/>
      <w:i w:val="0"/>
      <w:iCs w:val="0"/>
      <w:smallCaps w:val="0"/>
      <w:spacing w:val="20"/>
      <w:sz w:val="20"/>
      <w:szCs w:val="20"/>
    </w:rPr>
  </w:style>
  <w:style w:type="character" w:customStyle="1" w:styleId="CharStyle386">
    <w:name w:val="CharStyle386"/>
    <w:basedOn w:val="DefaultParagraphFont"/>
    <w:rsid w:val="00B03840"/>
    <w:rPr>
      <w:rFonts w:ascii="Segoe UI" w:eastAsia="Segoe UI" w:hAnsi="Segoe UI" w:cs="Segoe UI"/>
      <w:b/>
      <w:bCs/>
      <w:i w:val="0"/>
      <w:iCs w:val="0"/>
      <w:smallCaps/>
      <w:sz w:val="18"/>
      <w:szCs w:val="18"/>
    </w:rPr>
  </w:style>
  <w:style w:type="character" w:customStyle="1" w:styleId="CharStyle398">
    <w:name w:val="CharStyle398"/>
    <w:basedOn w:val="DefaultParagraphFont"/>
    <w:rsid w:val="00B03840"/>
    <w:rPr>
      <w:rFonts w:ascii="Trebuchet MS" w:eastAsia="Trebuchet MS" w:hAnsi="Trebuchet MS" w:cs="Trebuchet MS"/>
      <w:b/>
      <w:bCs/>
      <w:i w:val="0"/>
      <w:iCs w:val="0"/>
      <w:smallCaps w:val="0"/>
      <w:sz w:val="32"/>
      <w:szCs w:val="32"/>
    </w:rPr>
  </w:style>
  <w:style w:type="character" w:customStyle="1" w:styleId="CharStyle417">
    <w:name w:val="CharStyle417"/>
    <w:basedOn w:val="DefaultParagraphFont"/>
    <w:rsid w:val="00B03840"/>
    <w:rPr>
      <w:rFonts w:ascii="Book Antiqua" w:eastAsia="Book Antiqua" w:hAnsi="Book Antiqua" w:cs="Book Antiqua"/>
      <w:b w:val="0"/>
      <w:bCs w:val="0"/>
      <w:i w:val="0"/>
      <w:iCs w:val="0"/>
      <w:smallCaps w:val="0"/>
      <w:sz w:val="32"/>
      <w:szCs w:val="32"/>
    </w:rPr>
  </w:style>
  <w:style w:type="character" w:customStyle="1" w:styleId="CharStyle717">
    <w:name w:val="CharStyle717"/>
    <w:basedOn w:val="DefaultParagraphFont"/>
    <w:rsid w:val="00B03840"/>
    <w:rPr>
      <w:rFonts w:ascii="Times New Roman" w:eastAsia="Times New Roman" w:hAnsi="Times New Roman" w:cs="Times New Roman"/>
      <w:b/>
      <w:bCs/>
      <w:i w:val="0"/>
      <w:iCs w:val="0"/>
      <w:smallCaps/>
      <w:sz w:val="20"/>
      <w:szCs w:val="20"/>
    </w:rPr>
  </w:style>
  <w:style w:type="character" w:customStyle="1" w:styleId="CharStyle737">
    <w:name w:val="CharStyle737"/>
    <w:basedOn w:val="DefaultParagraphFont"/>
    <w:rsid w:val="00B03840"/>
    <w:rPr>
      <w:rFonts w:ascii="Times New Roman" w:eastAsia="Times New Roman" w:hAnsi="Times New Roman" w:cs="Times New Roman"/>
      <w:b/>
      <w:bCs/>
      <w:i w:val="0"/>
      <w:iCs w:val="0"/>
      <w:smallCaps w:val="0"/>
      <w:sz w:val="18"/>
      <w:szCs w:val="18"/>
    </w:rPr>
  </w:style>
  <w:style w:type="character" w:customStyle="1" w:styleId="CharStyle740">
    <w:name w:val="CharStyle740"/>
    <w:basedOn w:val="DefaultParagraphFont"/>
    <w:rsid w:val="00B03840"/>
    <w:rPr>
      <w:rFonts w:ascii="Times New Roman" w:eastAsia="Times New Roman" w:hAnsi="Times New Roman" w:cs="Times New Roman"/>
      <w:b/>
      <w:bCs/>
      <w:i w:val="0"/>
      <w:iCs w:val="0"/>
      <w:smallCaps w:val="0"/>
      <w:sz w:val="18"/>
      <w:szCs w:val="18"/>
    </w:rPr>
  </w:style>
  <w:style w:type="character" w:customStyle="1" w:styleId="CharStyle761">
    <w:name w:val="CharStyle761"/>
    <w:basedOn w:val="DefaultParagraphFont"/>
    <w:rsid w:val="00B03840"/>
    <w:rPr>
      <w:rFonts w:ascii="Century Gothic" w:eastAsia="Century Gothic" w:hAnsi="Century Gothic" w:cs="Century Gothic"/>
      <w:b/>
      <w:bCs/>
      <w:i w:val="0"/>
      <w:iCs w:val="0"/>
      <w:smallCaps w:val="0"/>
      <w:sz w:val="14"/>
      <w:szCs w:val="14"/>
    </w:rPr>
  </w:style>
  <w:style w:type="character" w:customStyle="1" w:styleId="CharStyle765">
    <w:name w:val="CharStyle765"/>
    <w:basedOn w:val="DefaultParagraphFont"/>
    <w:rsid w:val="00B03840"/>
    <w:rPr>
      <w:rFonts w:ascii="Century Gothic" w:eastAsia="Century Gothic" w:hAnsi="Century Gothic" w:cs="Century Gothic"/>
      <w:b/>
      <w:bCs/>
      <w:i w:val="0"/>
      <w:iCs w:val="0"/>
      <w:smallCaps/>
      <w:sz w:val="14"/>
      <w:szCs w:val="14"/>
    </w:rPr>
  </w:style>
  <w:style w:type="character" w:customStyle="1" w:styleId="CharStyle769">
    <w:name w:val="CharStyle769"/>
    <w:basedOn w:val="DefaultParagraphFont"/>
    <w:rsid w:val="00B03840"/>
    <w:rPr>
      <w:rFonts w:ascii="Times New Roman" w:eastAsia="Times New Roman" w:hAnsi="Times New Roman" w:cs="Times New Roman"/>
      <w:b/>
      <w:bCs/>
      <w:i w:val="0"/>
      <w:iCs w:val="0"/>
      <w:smallCaps w:val="0"/>
      <w:sz w:val="14"/>
      <w:szCs w:val="14"/>
    </w:rPr>
  </w:style>
  <w:style w:type="character" w:customStyle="1" w:styleId="CharStyle809">
    <w:name w:val="CharStyle809"/>
    <w:basedOn w:val="DefaultParagraphFont"/>
    <w:rsid w:val="00B03840"/>
    <w:rPr>
      <w:rFonts w:ascii="Times New Roman" w:eastAsia="Times New Roman" w:hAnsi="Times New Roman" w:cs="Times New Roman"/>
      <w:b/>
      <w:bCs/>
      <w:i w:val="0"/>
      <w:iCs w:val="0"/>
      <w:smallCaps w:val="0"/>
      <w:spacing w:val="10"/>
      <w:sz w:val="26"/>
      <w:szCs w:val="26"/>
    </w:rPr>
  </w:style>
  <w:style w:type="character" w:customStyle="1" w:styleId="CharStyle879">
    <w:name w:val="CharStyle879"/>
    <w:basedOn w:val="DefaultParagraphFont"/>
    <w:rsid w:val="00B03840"/>
    <w:rPr>
      <w:rFonts w:ascii="Times New Roman" w:eastAsia="Times New Roman" w:hAnsi="Times New Roman" w:cs="Times New Roman"/>
      <w:b/>
      <w:bCs/>
      <w:i w:val="0"/>
      <w:iCs w:val="0"/>
      <w:smallCaps w:val="0"/>
      <w:sz w:val="20"/>
      <w:szCs w:val="20"/>
    </w:rPr>
  </w:style>
  <w:style w:type="character" w:customStyle="1" w:styleId="CharStyle964">
    <w:name w:val="CharStyle964"/>
    <w:basedOn w:val="DefaultParagraphFont"/>
    <w:rsid w:val="00B03840"/>
    <w:rPr>
      <w:rFonts w:ascii="Times New Roman" w:eastAsia="Times New Roman" w:hAnsi="Times New Roman" w:cs="Times New Roman"/>
      <w:b/>
      <w:bCs/>
      <w:i w:val="0"/>
      <w:iCs w:val="0"/>
      <w:smallCaps w:val="0"/>
      <w:sz w:val="20"/>
      <w:szCs w:val="20"/>
    </w:rPr>
  </w:style>
  <w:style w:type="character" w:customStyle="1" w:styleId="CharStyle983">
    <w:name w:val="CharStyle983"/>
    <w:basedOn w:val="DefaultParagraphFont"/>
    <w:rsid w:val="00B03840"/>
    <w:rPr>
      <w:rFonts w:ascii="Times New Roman" w:eastAsia="Times New Roman" w:hAnsi="Times New Roman" w:cs="Times New Roman"/>
      <w:b/>
      <w:bCs/>
      <w:i/>
      <w:iCs/>
      <w:smallCaps w:val="0"/>
      <w:sz w:val="18"/>
      <w:szCs w:val="18"/>
    </w:rPr>
  </w:style>
  <w:style w:type="character" w:customStyle="1" w:styleId="CharStyle988">
    <w:name w:val="CharStyle988"/>
    <w:basedOn w:val="DefaultParagraphFont"/>
    <w:rsid w:val="00B03840"/>
    <w:rPr>
      <w:rFonts w:ascii="Book Antiqua" w:eastAsia="Book Antiqua" w:hAnsi="Book Antiqua" w:cs="Book Antiqua"/>
      <w:b w:val="0"/>
      <w:bCs w:val="0"/>
      <w:i w:val="0"/>
      <w:iCs w:val="0"/>
      <w:smallCaps w:val="0"/>
      <w:sz w:val="24"/>
      <w:szCs w:val="24"/>
    </w:rPr>
  </w:style>
  <w:style w:type="character" w:customStyle="1" w:styleId="CharStyle994">
    <w:name w:val="CharStyle994"/>
    <w:basedOn w:val="DefaultParagraphFont"/>
    <w:rsid w:val="00B03840"/>
    <w:rPr>
      <w:rFonts w:ascii="Trebuchet MS" w:eastAsia="Trebuchet MS" w:hAnsi="Trebuchet MS" w:cs="Trebuchet MS"/>
      <w:b w:val="0"/>
      <w:bCs w:val="0"/>
      <w:i w:val="0"/>
      <w:iCs w:val="0"/>
      <w:smallCaps w:val="0"/>
      <w:sz w:val="26"/>
      <w:szCs w:val="26"/>
    </w:rPr>
  </w:style>
  <w:style w:type="character" w:customStyle="1" w:styleId="CharStyle1002">
    <w:name w:val="CharStyle1002"/>
    <w:basedOn w:val="DefaultParagraphFont"/>
    <w:rsid w:val="00B03840"/>
    <w:rPr>
      <w:rFonts w:ascii="Times New Roman" w:eastAsia="Times New Roman" w:hAnsi="Times New Roman" w:cs="Times New Roman"/>
      <w:b/>
      <w:bCs/>
      <w:i w:val="0"/>
      <w:iCs w:val="0"/>
      <w:smallCaps/>
      <w:sz w:val="16"/>
      <w:szCs w:val="16"/>
    </w:rPr>
  </w:style>
  <w:style w:type="character" w:customStyle="1" w:styleId="CharStyle1004">
    <w:name w:val="CharStyle1004"/>
    <w:basedOn w:val="DefaultParagraphFont"/>
    <w:rsid w:val="00B03840"/>
    <w:rPr>
      <w:rFonts w:ascii="Century Gothic" w:eastAsia="Century Gothic" w:hAnsi="Century Gothic" w:cs="Century Gothic"/>
      <w:b/>
      <w:bCs/>
      <w:i w:val="0"/>
      <w:iCs w:val="0"/>
      <w:smallCaps w:val="0"/>
      <w:sz w:val="14"/>
      <w:szCs w:val="14"/>
    </w:rPr>
  </w:style>
  <w:style w:type="character" w:customStyle="1" w:styleId="CharStyle1008">
    <w:name w:val="CharStyle1008"/>
    <w:basedOn w:val="DefaultParagraphFont"/>
    <w:rsid w:val="00B03840"/>
    <w:rPr>
      <w:rFonts w:ascii="Cambria" w:eastAsia="Cambria" w:hAnsi="Cambria" w:cs="Cambria"/>
      <w:b/>
      <w:bCs/>
      <w:i w:val="0"/>
      <w:iCs w:val="0"/>
      <w:smallCaps/>
      <w:sz w:val="16"/>
      <w:szCs w:val="16"/>
    </w:rPr>
  </w:style>
  <w:style w:type="character" w:customStyle="1" w:styleId="CharStyle1012">
    <w:name w:val="CharStyle1012"/>
    <w:basedOn w:val="DefaultParagraphFont"/>
    <w:rsid w:val="00B03840"/>
    <w:rPr>
      <w:rFonts w:ascii="Times New Roman" w:eastAsia="Times New Roman" w:hAnsi="Times New Roman" w:cs="Times New Roman"/>
      <w:b w:val="0"/>
      <w:bCs w:val="0"/>
      <w:i w:val="0"/>
      <w:iCs w:val="0"/>
      <w:smallCaps/>
      <w:sz w:val="16"/>
      <w:szCs w:val="16"/>
    </w:rPr>
  </w:style>
  <w:style w:type="character" w:customStyle="1" w:styleId="CharStyle1015">
    <w:name w:val="CharStyle1015"/>
    <w:basedOn w:val="DefaultParagraphFont"/>
    <w:rsid w:val="00B03840"/>
    <w:rPr>
      <w:rFonts w:ascii="Book Antiqua" w:eastAsia="Book Antiqua" w:hAnsi="Book Antiqua" w:cs="Book Antiqua"/>
      <w:b w:val="0"/>
      <w:bCs w:val="0"/>
      <w:i w:val="0"/>
      <w:iCs w:val="0"/>
      <w:smallCaps w:val="0"/>
      <w:sz w:val="24"/>
      <w:szCs w:val="24"/>
    </w:rPr>
  </w:style>
  <w:style w:type="character" w:customStyle="1" w:styleId="CharStyle1017">
    <w:name w:val="CharStyle1017"/>
    <w:basedOn w:val="DefaultParagraphFont"/>
    <w:rsid w:val="00B03840"/>
    <w:rPr>
      <w:rFonts w:ascii="Trebuchet MS" w:eastAsia="Trebuchet MS" w:hAnsi="Trebuchet MS" w:cs="Trebuchet MS"/>
      <w:b w:val="0"/>
      <w:bCs w:val="0"/>
      <w:i w:val="0"/>
      <w:iCs w:val="0"/>
      <w:smallCaps w:val="0"/>
      <w:sz w:val="26"/>
      <w:szCs w:val="26"/>
    </w:rPr>
  </w:style>
  <w:style w:type="character" w:customStyle="1" w:styleId="CharStyle1019">
    <w:name w:val="CharStyle1019"/>
    <w:basedOn w:val="DefaultParagraphFont"/>
    <w:rsid w:val="00B03840"/>
    <w:rPr>
      <w:rFonts w:ascii="Arial Narrow" w:eastAsia="Arial Narrow" w:hAnsi="Arial Narrow" w:cs="Arial Narrow"/>
      <w:b w:val="0"/>
      <w:bCs w:val="0"/>
      <w:i w:val="0"/>
      <w:iCs w:val="0"/>
      <w:smallCaps w:val="0"/>
      <w:sz w:val="20"/>
      <w:szCs w:val="20"/>
    </w:rPr>
  </w:style>
  <w:style w:type="character" w:customStyle="1" w:styleId="CharStyle1025">
    <w:name w:val="CharStyle1025"/>
    <w:basedOn w:val="DefaultParagraphFont"/>
    <w:rsid w:val="00B03840"/>
    <w:rPr>
      <w:rFonts w:ascii="Times New Roman" w:eastAsia="Times New Roman" w:hAnsi="Times New Roman" w:cs="Times New Roman"/>
      <w:b/>
      <w:bCs/>
      <w:i w:val="0"/>
      <w:iCs w:val="0"/>
      <w:smallCaps/>
      <w:sz w:val="16"/>
      <w:szCs w:val="16"/>
    </w:rPr>
  </w:style>
  <w:style w:type="character" w:customStyle="1" w:styleId="CharStyle1031">
    <w:name w:val="CharStyle1031"/>
    <w:basedOn w:val="DefaultParagraphFont"/>
    <w:rsid w:val="00B03840"/>
    <w:rPr>
      <w:rFonts w:ascii="Times New Roman" w:eastAsia="Times New Roman" w:hAnsi="Times New Roman" w:cs="Times New Roman"/>
      <w:b/>
      <w:bCs/>
      <w:i w:val="0"/>
      <w:iCs w:val="0"/>
      <w:smallCaps/>
      <w:sz w:val="16"/>
      <w:szCs w:val="16"/>
    </w:rPr>
  </w:style>
  <w:style w:type="character" w:customStyle="1" w:styleId="CharStyle1033">
    <w:name w:val="CharStyle1033"/>
    <w:basedOn w:val="DefaultParagraphFont"/>
    <w:rsid w:val="00B03840"/>
    <w:rPr>
      <w:rFonts w:ascii="Trebuchet MS" w:eastAsia="Trebuchet MS" w:hAnsi="Trebuchet MS" w:cs="Trebuchet MS"/>
      <w:b w:val="0"/>
      <w:bCs w:val="0"/>
      <w:i w:val="0"/>
      <w:iCs w:val="0"/>
      <w:smallCaps w:val="0"/>
      <w:sz w:val="26"/>
      <w:szCs w:val="26"/>
    </w:rPr>
  </w:style>
  <w:style w:type="character" w:customStyle="1" w:styleId="CharStyle1037">
    <w:name w:val="CharStyle1037"/>
    <w:basedOn w:val="DefaultParagraphFont"/>
    <w:rsid w:val="00B03840"/>
    <w:rPr>
      <w:rFonts w:ascii="Times New Roman" w:eastAsia="Times New Roman" w:hAnsi="Times New Roman" w:cs="Times New Roman"/>
      <w:b/>
      <w:bCs/>
      <w:i w:val="0"/>
      <w:iCs w:val="0"/>
      <w:smallCaps w:val="0"/>
      <w:sz w:val="16"/>
      <w:szCs w:val="16"/>
    </w:rPr>
  </w:style>
  <w:style w:type="character" w:customStyle="1" w:styleId="CharStyle1062">
    <w:name w:val="CharStyle1062"/>
    <w:basedOn w:val="DefaultParagraphFont"/>
    <w:rsid w:val="00B03840"/>
    <w:rPr>
      <w:rFonts w:ascii="Arial Narrow" w:eastAsia="Arial Narrow" w:hAnsi="Arial Narrow" w:cs="Arial Narrow"/>
      <w:b/>
      <w:bCs/>
      <w:i w:val="0"/>
      <w:iCs w:val="0"/>
      <w:smallCaps w:val="0"/>
      <w:sz w:val="24"/>
      <w:szCs w:val="24"/>
    </w:rPr>
  </w:style>
  <w:style w:type="character" w:customStyle="1" w:styleId="CharStyle1064">
    <w:name w:val="CharStyle1064"/>
    <w:basedOn w:val="DefaultParagraphFont"/>
    <w:rsid w:val="00B03840"/>
    <w:rPr>
      <w:rFonts w:ascii="Trebuchet MS" w:eastAsia="Trebuchet MS" w:hAnsi="Trebuchet MS" w:cs="Trebuchet MS"/>
      <w:b/>
      <w:bCs/>
      <w:i w:val="0"/>
      <w:iCs w:val="0"/>
      <w:smallCaps w:val="0"/>
      <w:sz w:val="32"/>
      <w:szCs w:val="32"/>
    </w:rPr>
  </w:style>
  <w:style w:type="character" w:customStyle="1" w:styleId="CharStyle1076">
    <w:name w:val="CharStyle1076"/>
    <w:basedOn w:val="DefaultParagraphFont"/>
    <w:rsid w:val="00B03840"/>
    <w:rPr>
      <w:rFonts w:ascii="Arial Narrow" w:eastAsia="Arial Narrow" w:hAnsi="Arial Narrow" w:cs="Arial Narrow"/>
      <w:b/>
      <w:bCs/>
      <w:i w:val="0"/>
      <w:iCs w:val="0"/>
      <w:smallCaps w:val="0"/>
      <w:sz w:val="24"/>
      <w:szCs w:val="24"/>
    </w:rPr>
  </w:style>
  <w:style w:type="character" w:customStyle="1" w:styleId="CharStyle1120">
    <w:name w:val="CharStyle1120"/>
    <w:basedOn w:val="DefaultParagraphFont"/>
    <w:rsid w:val="00B03840"/>
    <w:rPr>
      <w:rFonts w:ascii="Times New Roman" w:eastAsia="Times New Roman" w:hAnsi="Times New Roman" w:cs="Times New Roman"/>
      <w:b/>
      <w:bCs/>
      <w:i w:val="0"/>
      <w:iCs w:val="0"/>
      <w:smallCaps/>
      <w:sz w:val="22"/>
      <w:szCs w:val="22"/>
    </w:rPr>
  </w:style>
  <w:style w:type="character" w:customStyle="1" w:styleId="CharStyle1133">
    <w:name w:val="CharStyle1133"/>
    <w:basedOn w:val="DefaultParagraphFont"/>
    <w:rsid w:val="00B03840"/>
    <w:rPr>
      <w:rFonts w:ascii="Times New Roman" w:eastAsia="Times New Roman" w:hAnsi="Times New Roman" w:cs="Times New Roman"/>
      <w:b/>
      <w:bCs/>
      <w:i w:val="0"/>
      <w:iCs w:val="0"/>
      <w:smallCaps/>
      <w:sz w:val="22"/>
      <w:szCs w:val="22"/>
    </w:rPr>
  </w:style>
  <w:style w:type="character" w:customStyle="1" w:styleId="CharStyle1236">
    <w:name w:val="CharStyle1236"/>
    <w:basedOn w:val="DefaultParagraphFont"/>
    <w:rsid w:val="00B03840"/>
    <w:rPr>
      <w:rFonts w:ascii="Century Gothic" w:eastAsia="Century Gothic" w:hAnsi="Century Gothic" w:cs="Century Gothic"/>
      <w:b/>
      <w:bCs/>
      <w:i w:val="0"/>
      <w:iCs w:val="0"/>
      <w:smallCaps w:val="0"/>
      <w:sz w:val="20"/>
      <w:szCs w:val="20"/>
    </w:rPr>
  </w:style>
  <w:style w:type="character" w:customStyle="1" w:styleId="CharStyle1240">
    <w:name w:val="CharStyle1240"/>
    <w:basedOn w:val="DefaultParagraphFont"/>
    <w:rsid w:val="00B03840"/>
    <w:rPr>
      <w:rFonts w:ascii="Century Gothic" w:eastAsia="Century Gothic" w:hAnsi="Century Gothic" w:cs="Century Gothic"/>
      <w:b/>
      <w:bCs/>
      <w:i w:val="0"/>
      <w:iCs w:val="0"/>
      <w:smallCaps w:val="0"/>
      <w:sz w:val="22"/>
      <w:szCs w:val="22"/>
    </w:rPr>
  </w:style>
  <w:style w:type="character" w:customStyle="1" w:styleId="CharStyle1243">
    <w:name w:val="CharStyle1243"/>
    <w:basedOn w:val="DefaultParagraphFont"/>
    <w:rsid w:val="00B03840"/>
    <w:rPr>
      <w:rFonts w:ascii="Arial Narrow" w:eastAsia="Arial Narrow" w:hAnsi="Arial Narrow" w:cs="Arial Narrow"/>
      <w:b/>
      <w:bCs/>
      <w:i w:val="0"/>
      <w:iCs w:val="0"/>
      <w:smallCaps w:val="0"/>
      <w:sz w:val="24"/>
      <w:szCs w:val="24"/>
    </w:rPr>
  </w:style>
  <w:style w:type="character" w:customStyle="1" w:styleId="CharStyle1284">
    <w:name w:val="CharStyle1284"/>
    <w:basedOn w:val="DefaultParagraphFont"/>
    <w:rsid w:val="00B03840"/>
    <w:rPr>
      <w:rFonts w:ascii="Times New Roman" w:eastAsia="Times New Roman" w:hAnsi="Times New Roman" w:cs="Times New Roman"/>
      <w:b/>
      <w:bCs/>
      <w:i w:val="0"/>
      <w:iCs w:val="0"/>
      <w:smallCaps/>
      <w:sz w:val="20"/>
      <w:szCs w:val="20"/>
    </w:rPr>
  </w:style>
  <w:style w:type="character" w:customStyle="1" w:styleId="CharStyle1290">
    <w:name w:val="CharStyle1290"/>
    <w:basedOn w:val="DefaultParagraphFont"/>
    <w:rsid w:val="00B03840"/>
    <w:rPr>
      <w:rFonts w:ascii="Times New Roman" w:eastAsia="Times New Roman" w:hAnsi="Times New Roman" w:cs="Times New Roman"/>
      <w:b/>
      <w:bCs/>
      <w:i w:val="0"/>
      <w:iCs w:val="0"/>
      <w:smallCaps/>
      <w:sz w:val="22"/>
      <w:szCs w:val="22"/>
    </w:rPr>
  </w:style>
  <w:style w:type="character" w:customStyle="1" w:styleId="CharStyle1298">
    <w:name w:val="CharStyle1298"/>
    <w:basedOn w:val="DefaultParagraphFont"/>
    <w:rsid w:val="00B03840"/>
    <w:rPr>
      <w:rFonts w:ascii="Arial Narrow" w:eastAsia="Arial Narrow" w:hAnsi="Arial Narrow" w:cs="Arial Narrow"/>
      <w:b/>
      <w:bCs/>
      <w:i w:val="0"/>
      <w:iCs w:val="0"/>
      <w:smallCaps w:val="0"/>
      <w:sz w:val="24"/>
      <w:szCs w:val="24"/>
    </w:rPr>
  </w:style>
  <w:style w:type="paragraph" w:styleId="BalloonText">
    <w:name w:val="Balloon Text"/>
    <w:basedOn w:val="Normal"/>
    <w:link w:val="BalloonTextChar"/>
    <w:uiPriority w:val="99"/>
    <w:semiHidden/>
    <w:unhideWhenUsed/>
    <w:rsid w:val="00E30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576"/>
    <w:rPr>
      <w:rFonts w:ascii="Tahoma" w:hAnsi="Tahoma" w:cs="Tahoma"/>
      <w:sz w:val="16"/>
      <w:szCs w:val="16"/>
    </w:rPr>
  </w:style>
  <w:style w:type="paragraph" w:styleId="Header">
    <w:name w:val="header"/>
    <w:basedOn w:val="Normal"/>
    <w:link w:val="HeaderChar"/>
    <w:uiPriority w:val="99"/>
    <w:semiHidden/>
    <w:unhideWhenUsed/>
    <w:rsid w:val="00C70D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D37"/>
  </w:style>
  <w:style w:type="paragraph" w:styleId="Footer">
    <w:name w:val="footer"/>
    <w:basedOn w:val="Normal"/>
    <w:link w:val="FooterChar"/>
    <w:uiPriority w:val="99"/>
    <w:semiHidden/>
    <w:unhideWhenUsed/>
    <w:rsid w:val="00C70D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0D37"/>
  </w:style>
  <w:style w:type="paragraph" w:styleId="ListParagraph">
    <w:name w:val="List Paragraph"/>
    <w:basedOn w:val="Normal"/>
    <w:uiPriority w:val="34"/>
    <w:qFormat/>
    <w:rsid w:val="00B151F4"/>
    <w:pPr>
      <w:ind w:left="720"/>
      <w:contextualSpacing/>
    </w:pPr>
  </w:style>
  <w:style w:type="table" w:styleId="TableGrid">
    <w:name w:val="Table Grid"/>
    <w:basedOn w:val="TableNormal"/>
    <w:uiPriority w:val="59"/>
    <w:rsid w:val="00F3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84C"/>
    <w:rPr>
      <w:sz w:val="16"/>
      <w:szCs w:val="16"/>
    </w:rPr>
  </w:style>
  <w:style w:type="paragraph" w:styleId="CommentText">
    <w:name w:val="annotation text"/>
    <w:basedOn w:val="Normal"/>
    <w:link w:val="CommentTextChar"/>
    <w:uiPriority w:val="99"/>
    <w:semiHidden/>
    <w:unhideWhenUsed/>
    <w:rsid w:val="00B6484C"/>
    <w:pPr>
      <w:spacing w:line="240" w:lineRule="auto"/>
    </w:pPr>
    <w:rPr>
      <w:sz w:val="20"/>
      <w:szCs w:val="20"/>
    </w:rPr>
  </w:style>
  <w:style w:type="character" w:customStyle="1" w:styleId="CommentTextChar">
    <w:name w:val="Comment Text Char"/>
    <w:basedOn w:val="DefaultParagraphFont"/>
    <w:link w:val="CommentText"/>
    <w:uiPriority w:val="99"/>
    <w:semiHidden/>
    <w:rsid w:val="00B6484C"/>
    <w:rPr>
      <w:sz w:val="20"/>
      <w:szCs w:val="20"/>
    </w:rPr>
  </w:style>
  <w:style w:type="paragraph" w:styleId="CommentSubject">
    <w:name w:val="annotation subject"/>
    <w:basedOn w:val="CommentText"/>
    <w:next w:val="CommentText"/>
    <w:link w:val="CommentSubjectChar"/>
    <w:uiPriority w:val="99"/>
    <w:semiHidden/>
    <w:unhideWhenUsed/>
    <w:rsid w:val="00B6484C"/>
    <w:rPr>
      <w:b/>
      <w:bCs/>
    </w:rPr>
  </w:style>
  <w:style w:type="character" w:customStyle="1" w:styleId="CommentSubjectChar">
    <w:name w:val="Comment Subject Char"/>
    <w:basedOn w:val="CommentTextChar"/>
    <w:link w:val="CommentSubject"/>
    <w:uiPriority w:val="99"/>
    <w:semiHidden/>
    <w:rsid w:val="00B6484C"/>
    <w:rPr>
      <w:b/>
      <w:bCs/>
      <w:sz w:val="20"/>
      <w:szCs w:val="20"/>
    </w:rPr>
  </w:style>
  <w:style w:type="paragraph" w:styleId="Revision">
    <w:name w:val="Revision"/>
    <w:hidden/>
    <w:uiPriority w:val="99"/>
    <w:semiHidden/>
    <w:rsid w:val="00725E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9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image" Target="media/image10.wmf"/><Relationship Id="rId26" Type="http://schemas.microsoft.com/office/2016/09/relationships/commentsIds" Target="commentsIds.xml"/><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image" Target="media/image14.wmf"/><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1EA1-16F1-4E14-9754-E49B4021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76</Pages>
  <Words>22335</Words>
  <Characters>127315</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2019-03-20T21:35:00Z</dcterms:created>
  <dcterms:modified xsi:type="dcterms:W3CDTF">2019-10-04T00:04:00Z</dcterms:modified>
</cp:coreProperties>
</file>