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4AB6CB" w14:textId="77777777" w:rsidR="000514DA" w:rsidRDefault="000514DA" w:rsidP="000514DA">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noProof/>
          <w:lang w:val="en-AU" w:eastAsia="en-AU"/>
        </w:rPr>
        <w:drawing>
          <wp:inline distT="0" distB="0" distL="0" distR="0" wp14:anchorId="003C219A" wp14:editId="1DE1D3DC">
            <wp:extent cx="1018032" cy="743712"/>
            <wp:effectExtent l="19050" t="0" r="0" b="0"/>
            <wp:docPr id="1" name="Picture 0" descr="C2004A0288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2004A02884-1.jpg"/>
                    <pic:cNvPicPr/>
                  </pic:nvPicPr>
                  <pic:blipFill>
                    <a:blip r:embed="rId7" cstate="print"/>
                    <a:stretch>
                      <a:fillRect/>
                    </a:stretch>
                  </pic:blipFill>
                  <pic:spPr>
                    <a:xfrm>
                      <a:off x="0" y="0"/>
                      <a:ext cx="1018032" cy="743712"/>
                    </a:xfrm>
                    <a:prstGeom prst="rect">
                      <a:avLst/>
                    </a:prstGeom>
                  </pic:spPr>
                </pic:pic>
              </a:graphicData>
            </a:graphic>
          </wp:inline>
        </w:drawing>
      </w:r>
    </w:p>
    <w:p w14:paraId="75535439" w14:textId="77777777" w:rsidR="00E917A8" w:rsidRPr="00E917A8" w:rsidRDefault="00E917A8" w:rsidP="000514DA">
      <w:pPr>
        <w:spacing w:before="480" w:after="480" w:line="240" w:lineRule="auto"/>
        <w:jc w:val="center"/>
        <w:rPr>
          <w:rFonts w:ascii="Times New Roman" w:eastAsia="Times New Roman" w:hAnsi="Times New Roman" w:cs="Times New Roman"/>
          <w:sz w:val="36"/>
          <w:szCs w:val="34"/>
        </w:rPr>
      </w:pPr>
      <w:r w:rsidRPr="000514DA">
        <w:rPr>
          <w:rFonts w:ascii="Times New Roman" w:eastAsia="Times New Roman" w:hAnsi="Times New Roman" w:cs="Times New Roman"/>
          <w:b/>
          <w:bCs/>
          <w:sz w:val="36"/>
        </w:rPr>
        <w:t>Sales Tax (Off-shore Installations) Amendment Act 1987</w:t>
      </w:r>
    </w:p>
    <w:p w14:paraId="18D2FDAE" w14:textId="77777777" w:rsidR="00E917A8" w:rsidRDefault="00E917A8" w:rsidP="000514DA">
      <w:pPr>
        <w:spacing w:after="0" w:line="240" w:lineRule="auto"/>
        <w:jc w:val="center"/>
        <w:rPr>
          <w:rFonts w:ascii="Times New Roman" w:eastAsia="Times New Roman" w:hAnsi="Times New Roman" w:cs="Times New Roman"/>
          <w:b/>
          <w:bCs/>
          <w:sz w:val="28"/>
        </w:rPr>
      </w:pPr>
      <w:r w:rsidRPr="000514DA">
        <w:rPr>
          <w:rFonts w:ascii="Times New Roman" w:eastAsia="Times New Roman" w:hAnsi="Times New Roman" w:cs="Times New Roman"/>
          <w:b/>
          <w:bCs/>
          <w:sz w:val="28"/>
        </w:rPr>
        <w:t>No. 140 of 1987</w:t>
      </w:r>
    </w:p>
    <w:p w14:paraId="715AB022" w14:textId="77777777" w:rsidR="000514DA" w:rsidRPr="00E917A8" w:rsidRDefault="000514DA" w:rsidP="00B638C3">
      <w:pPr>
        <w:pBdr>
          <w:bottom w:val="thickThinSmallGap" w:sz="12" w:space="1" w:color="auto"/>
        </w:pBdr>
        <w:spacing w:before="360" w:after="480" w:line="240" w:lineRule="auto"/>
        <w:jc w:val="center"/>
        <w:rPr>
          <w:rFonts w:ascii="Times New Roman" w:eastAsia="Times New Roman" w:hAnsi="Times New Roman" w:cs="Times New Roman"/>
          <w:sz w:val="8"/>
          <w:szCs w:val="20"/>
        </w:rPr>
      </w:pPr>
    </w:p>
    <w:p w14:paraId="3F2403D5" w14:textId="77777777" w:rsidR="00E917A8" w:rsidRPr="00E917A8" w:rsidRDefault="00E917A8" w:rsidP="000514DA">
      <w:pPr>
        <w:spacing w:after="0" w:line="240" w:lineRule="auto"/>
        <w:jc w:val="center"/>
        <w:rPr>
          <w:rFonts w:ascii="Times New Roman" w:eastAsia="Times New Roman" w:hAnsi="Times New Roman" w:cs="Times New Roman"/>
          <w:sz w:val="26"/>
          <w:szCs w:val="26"/>
        </w:rPr>
      </w:pPr>
      <w:r w:rsidRPr="000514DA">
        <w:rPr>
          <w:rFonts w:ascii="Times New Roman" w:eastAsia="Times New Roman" w:hAnsi="Times New Roman" w:cs="Times New Roman"/>
          <w:b/>
          <w:bCs/>
          <w:sz w:val="26"/>
        </w:rPr>
        <w:t>An Act to amend the sales tax laws in relation to off-shore installations, and for related purposes</w:t>
      </w:r>
    </w:p>
    <w:p w14:paraId="63B3E967" w14:textId="77777777" w:rsidR="00E917A8" w:rsidRPr="00E917A8" w:rsidRDefault="00E917A8" w:rsidP="00B638C3">
      <w:pPr>
        <w:spacing w:before="120" w:after="120" w:line="240" w:lineRule="auto"/>
        <w:jc w:val="right"/>
        <w:rPr>
          <w:rFonts w:ascii="Times New Roman" w:eastAsia="Times New Roman" w:hAnsi="Times New Roman" w:cs="Times New Roman"/>
          <w:sz w:val="24"/>
          <w:szCs w:val="20"/>
        </w:rPr>
      </w:pPr>
      <w:r w:rsidRPr="000514DA">
        <w:rPr>
          <w:rFonts w:ascii="Times New Roman" w:eastAsia="Times New Roman" w:hAnsi="Times New Roman" w:cs="Times New Roman"/>
          <w:sz w:val="24"/>
        </w:rPr>
        <w:t>[</w:t>
      </w:r>
      <w:r w:rsidRPr="000514DA">
        <w:rPr>
          <w:rFonts w:ascii="Times New Roman" w:eastAsia="Times New Roman" w:hAnsi="Times New Roman" w:cs="Times New Roman"/>
          <w:i/>
          <w:iCs/>
          <w:sz w:val="24"/>
        </w:rPr>
        <w:t>Assented to 18 December 1987</w:t>
      </w:r>
      <w:r w:rsidRPr="000514DA">
        <w:rPr>
          <w:rFonts w:ascii="Times New Roman" w:eastAsia="Times New Roman" w:hAnsi="Times New Roman" w:cs="Times New Roman"/>
          <w:sz w:val="24"/>
        </w:rPr>
        <w:t>]</w:t>
      </w:r>
    </w:p>
    <w:p w14:paraId="080E0B42" w14:textId="77777777" w:rsidR="00E917A8" w:rsidRPr="00E917A8" w:rsidRDefault="00E917A8" w:rsidP="000514DA">
      <w:pPr>
        <w:spacing w:before="60" w:after="0" w:line="240" w:lineRule="auto"/>
        <w:ind w:firstLine="432"/>
        <w:jc w:val="both"/>
        <w:rPr>
          <w:rFonts w:ascii="Times New Roman" w:eastAsia="Times New Roman" w:hAnsi="Times New Roman" w:cs="Times New Roman"/>
          <w:sz w:val="24"/>
          <w:szCs w:val="20"/>
        </w:rPr>
      </w:pPr>
      <w:r w:rsidRPr="000514DA">
        <w:rPr>
          <w:rFonts w:ascii="Times New Roman" w:eastAsia="Times New Roman" w:hAnsi="Times New Roman" w:cs="Times New Roman"/>
          <w:sz w:val="24"/>
        </w:rPr>
        <w:t>BE IT ENACTED by the Queen, and the Senate and the House of Representatives of the Commonwealth of Australia, as follows:</w:t>
      </w:r>
    </w:p>
    <w:p w14:paraId="1DD2999A" w14:textId="0EEAFA6F" w:rsidR="00E917A8" w:rsidRPr="00E917A8" w:rsidRDefault="00E917A8" w:rsidP="00370186">
      <w:pPr>
        <w:spacing w:before="240" w:after="120" w:line="240" w:lineRule="auto"/>
        <w:jc w:val="center"/>
        <w:rPr>
          <w:rFonts w:ascii="Times New Roman" w:eastAsia="Times New Roman" w:hAnsi="Times New Roman" w:cs="Times New Roman"/>
          <w:b/>
          <w:sz w:val="24"/>
          <w:szCs w:val="20"/>
        </w:rPr>
      </w:pPr>
      <w:r w:rsidRPr="00B638C3">
        <w:rPr>
          <w:rFonts w:ascii="Times New Roman" w:eastAsia="Times New Roman" w:hAnsi="Times New Roman" w:cs="Times New Roman"/>
          <w:b/>
          <w:bCs/>
          <w:sz w:val="24"/>
        </w:rPr>
        <w:t>PART I—PRELIMINARY</w:t>
      </w:r>
    </w:p>
    <w:p w14:paraId="335B6C62" w14:textId="77777777" w:rsidR="00E917A8" w:rsidRPr="00E917A8" w:rsidRDefault="00E917A8" w:rsidP="003B35E0">
      <w:pPr>
        <w:spacing w:before="120" w:after="60" w:line="240" w:lineRule="auto"/>
        <w:jc w:val="both"/>
        <w:rPr>
          <w:rFonts w:ascii="Times New Roman" w:eastAsia="Times New Roman" w:hAnsi="Times New Roman" w:cs="Times New Roman"/>
          <w:b/>
          <w:sz w:val="20"/>
          <w:szCs w:val="20"/>
        </w:rPr>
      </w:pPr>
      <w:r w:rsidRPr="003B35E0">
        <w:rPr>
          <w:rFonts w:ascii="Times New Roman" w:eastAsia="Times New Roman" w:hAnsi="Times New Roman" w:cs="Times New Roman"/>
          <w:b/>
          <w:bCs/>
          <w:sz w:val="20"/>
        </w:rPr>
        <w:t>Short title</w:t>
      </w:r>
    </w:p>
    <w:p w14:paraId="5559B15C" w14:textId="77777777" w:rsidR="00E917A8" w:rsidRPr="00E917A8" w:rsidRDefault="00E917A8" w:rsidP="003B35E0">
      <w:pPr>
        <w:spacing w:before="60" w:after="0" w:line="240" w:lineRule="auto"/>
        <w:ind w:firstLine="432"/>
        <w:jc w:val="both"/>
        <w:rPr>
          <w:rFonts w:ascii="Times New Roman" w:eastAsia="Times New Roman" w:hAnsi="Times New Roman" w:cs="Times New Roman"/>
          <w:szCs w:val="20"/>
        </w:rPr>
      </w:pPr>
      <w:r w:rsidRPr="00EA7D1C">
        <w:rPr>
          <w:rFonts w:ascii="Times New Roman" w:eastAsia="Times New Roman" w:hAnsi="Times New Roman" w:cs="Times New Roman"/>
          <w:b/>
          <w:bCs/>
        </w:rPr>
        <w:t>1.</w:t>
      </w:r>
      <w:r w:rsidRPr="00E917A8">
        <w:rPr>
          <w:rFonts w:ascii="Times New Roman" w:eastAsia="Times New Roman" w:hAnsi="Times New Roman" w:cs="Times New Roman"/>
          <w:szCs w:val="20"/>
        </w:rPr>
        <w:t xml:space="preserve"> This Act may be cited as the </w:t>
      </w:r>
      <w:r w:rsidRPr="00EA7D1C">
        <w:rPr>
          <w:rFonts w:ascii="Times New Roman" w:eastAsia="Times New Roman" w:hAnsi="Times New Roman" w:cs="Times New Roman"/>
          <w:i/>
          <w:iCs/>
        </w:rPr>
        <w:t>Sales Tax (Off-shore Installations) Amendment Act 1987.</w:t>
      </w:r>
    </w:p>
    <w:p w14:paraId="6CF5F461" w14:textId="77777777" w:rsidR="00E917A8" w:rsidRPr="00E917A8" w:rsidRDefault="00E917A8" w:rsidP="003B35E0">
      <w:pPr>
        <w:spacing w:before="120" w:after="60" w:line="240" w:lineRule="auto"/>
        <w:jc w:val="both"/>
        <w:rPr>
          <w:rFonts w:ascii="Times New Roman" w:eastAsia="Times New Roman" w:hAnsi="Times New Roman" w:cs="Times New Roman"/>
          <w:b/>
          <w:sz w:val="20"/>
          <w:szCs w:val="20"/>
        </w:rPr>
      </w:pPr>
      <w:r w:rsidRPr="003B35E0">
        <w:rPr>
          <w:rFonts w:ascii="Times New Roman" w:eastAsia="Times New Roman" w:hAnsi="Times New Roman" w:cs="Times New Roman"/>
          <w:b/>
          <w:bCs/>
          <w:sz w:val="20"/>
        </w:rPr>
        <w:t>Commencement</w:t>
      </w:r>
    </w:p>
    <w:p w14:paraId="32AD24E6" w14:textId="77777777" w:rsidR="00E917A8" w:rsidRPr="00E917A8" w:rsidRDefault="00E917A8" w:rsidP="003B35E0">
      <w:pPr>
        <w:spacing w:before="60" w:after="0" w:line="240" w:lineRule="auto"/>
        <w:ind w:firstLine="432"/>
        <w:jc w:val="both"/>
        <w:rPr>
          <w:rFonts w:ascii="Times New Roman" w:eastAsia="Times New Roman" w:hAnsi="Times New Roman" w:cs="Times New Roman"/>
          <w:szCs w:val="20"/>
        </w:rPr>
      </w:pPr>
      <w:r w:rsidRPr="00EA7D1C">
        <w:rPr>
          <w:rFonts w:ascii="Times New Roman" w:eastAsia="Times New Roman" w:hAnsi="Times New Roman" w:cs="Times New Roman"/>
          <w:b/>
          <w:bCs/>
        </w:rPr>
        <w:t>2.</w:t>
      </w:r>
      <w:r w:rsidRPr="00E917A8">
        <w:rPr>
          <w:rFonts w:ascii="Times New Roman" w:eastAsia="Times New Roman" w:hAnsi="Times New Roman" w:cs="Times New Roman"/>
          <w:szCs w:val="20"/>
        </w:rPr>
        <w:t xml:space="preserve"> </w:t>
      </w:r>
      <w:r w:rsidRPr="00EA7D1C">
        <w:rPr>
          <w:rFonts w:ascii="Times New Roman" w:eastAsia="Times New Roman" w:hAnsi="Times New Roman" w:cs="Times New Roman"/>
          <w:b/>
          <w:bCs/>
        </w:rPr>
        <w:t xml:space="preserve">(1) </w:t>
      </w:r>
      <w:r w:rsidRPr="00EA7D1C">
        <w:rPr>
          <w:rFonts w:ascii="Times New Roman" w:eastAsia="Times New Roman" w:hAnsi="Times New Roman" w:cs="Times New Roman"/>
        </w:rPr>
        <w:t>Subject to this section, this Act shall come into operation on the day on which it receives the Royal Assent.</w:t>
      </w:r>
    </w:p>
    <w:p w14:paraId="376D688B" w14:textId="77777777" w:rsidR="00E917A8" w:rsidRPr="00E917A8" w:rsidRDefault="00E917A8" w:rsidP="003B35E0">
      <w:pPr>
        <w:spacing w:before="60" w:after="0" w:line="240" w:lineRule="auto"/>
        <w:ind w:firstLine="432"/>
        <w:jc w:val="both"/>
        <w:rPr>
          <w:rFonts w:ascii="Times New Roman" w:eastAsia="Times New Roman" w:hAnsi="Times New Roman" w:cs="Times New Roman"/>
          <w:szCs w:val="20"/>
        </w:rPr>
      </w:pPr>
      <w:r w:rsidRPr="00EA7D1C">
        <w:rPr>
          <w:rFonts w:ascii="Times New Roman" w:eastAsia="Times New Roman" w:hAnsi="Times New Roman" w:cs="Times New Roman"/>
          <w:b/>
          <w:bCs/>
        </w:rPr>
        <w:t xml:space="preserve">(2) </w:t>
      </w:r>
      <w:r w:rsidRPr="00EA7D1C">
        <w:rPr>
          <w:rFonts w:ascii="Times New Roman" w:eastAsia="Times New Roman" w:hAnsi="Times New Roman" w:cs="Times New Roman"/>
        </w:rPr>
        <w:t>Subject to subsection (3), Parts II, III and IV shall be deemed to have come into operation on 21 January 1987.</w:t>
      </w:r>
    </w:p>
    <w:p w14:paraId="7B505FEE" w14:textId="77777777" w:rsidR="00A12409" w:rsidRDefault="000514DA" w:rsidP="00EA7D1C">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14:paraId="557D1995" w14:textId="77777777" w:rsidR="00E917A8" w:rsidRPr="00E917A8" w:rsidRDefault="00E917A8" w:rsidP="00A12409">
      <w:pPr>
        <w:spacing w:before="60" w:after="0" w:line="240" w:lineRule="auto"/>
        <w:ind w:firstLine="432"/>
        <w:jc w:val="both"/>
        <w:rPr>
          <w:rFonts w:ascii="Times New Roman" w:eastAsia="Times New Roman" w:hAnsi="Times New Roman" w:cs="Times New Roman"/>
          <w:szCs w:val="20"/>
        </w:rPr>
      </w:pPr>
      <w:r w:rsidRPr="00EA7D1C">
        <w:rPr>
          <w:rFonts w:ascii="Times New Roman" w:eastAsia="Times New Roman" w:hAnsi="Times New Roman" w:cs="Times New Roman"/>
          <w:b/>
          <w:bCs/>
        </w:rPr>
        <w:lastRenderedPageBreak/>
        <w:t xml:space="preserve">(3) </w:t>
      </w:r>
      <w:r w:rsidRPr="00EA7D1C">
        <w:rPr>
          <w:rFonts w:ascii="Times New Roman" w:eastAsia="Times New Roman" w:hAnsi="Times New Roman" w:cs="Times New Roman"/>
        </w:rPr>
        <w:t>Subsection 3</w:t>
      </w:r>
      <w:r w:rsidR="0069248D" w:rsidRPr="0069248D">
        <w:rPr>
          <w:rFonts w:ascii="Times New Roman" w:eastAsia="Times New Roman" w:hAnsi="Times New Roman" w:cs="Times New Roman"/>
          <w:smallCaps/>
        </w:rPr>
        <w:t>b</w:t>
      </w:r>
      <w:r w:rsidRPr="00EA7D1C">
        <w:rPr>
          <w:rFonts w:ascii="Times New Roman" w:eastAsia="Times New Roman" w:hAnsi="Times New Roman" w:cs="Times New Roman"/>
        </w:rPr>
        <w:t xml:space="preserve"> (2) of the </w:t>
      </w:r>
      <w:r w:rsidRPr="00EA7D1C">
        <w:rPr>
          <w:rFonts w:ascii="Times New Roman" w:eastAsia="Times New Roman" w:hAnsi="Times New Roman" w:cs="Times New Roman"/>
          <w:i/>
          <w:iCs/>
        </w:rPr>
        <w:t xml:space="preserve">Sales Tax Assessment Act (No. </w:t>
      </w:r>
      <w:r w:rsidRPr="00EA7D1C">
        <w:rPr>
          <w:rFonts w:ascii="Times New Roman" w:eastAsia="Times New Roman" w:hAnsi="Times New Roman" w:cs="Times New Roman"/>
          <w:i/>
          <w:iCs/>
          <w:spacing w:val="20"/>
        </w:rPr>
        <w:t>1)</w:t>
      </w:r>
      <w:r w:rsidRPr="00EA7D1C">
        <w:rPr>
          <w:rFonts w:ascii="Times New Roman" w:eastAsia="Times New Roman" w:hAnsi="Times New Roman" w:cs="Times New Roman"/>
          <w:i/>
          <w:iCs/>
        </w:rPr>
        <w:t xml:space="preserve"> 1930 </w:t>
      </w:r>
      <w:r w:rsidRPr="00EA7D1C">
        <w:rPr>
          <w:rFonts w:ascii="Times New Roman" w:eastAsia="Times New Roman" w:hAnsi="Times New Roman" w:cs="Times New Roman"/>
        </w:rPr>
        <w:t>as inserted by this Act shall be deemed to have come into operation on 29 October 1987.</w:t>
      </w:r>
    </w:p>
    <w:p w14:paraId="3B4B472A" w14:textId="5BB1BE53" w:rsidR="00E917A8" w:rsidRPr="00E917A8" w:rsidRDefault="00E917A8" w:rsidP="00370186">
      <w:pPr>
        <w:spacing w:before="240" w:after="120" w:line="240" w:lineRule="auto"/>
        <w:jc w:val="center"/>
        <w:rPr>
          <w:rFonts w:ascii="Times New Roman" w:eastAsia="Times New Roman" w:hAnsi="Times New Roman" w:cs="Times New Roman"/>
          <w:b/>
          <w:sz w:val="24"/>
          <w:szCs w:val="20"/>
        </w:rPr>
      </w:pPr>
      <w:r w:rsidRPr="00A12409">
        <w:rPr>
          <w:rFonts w:ascii="Times New Roman" w:eastAsia="Times New Roman" w:hAnsi="Times New Roman" w:cs="Times New Roman"/>
          <w:b/>
          <w:bCs/>
          <w:sz w:val="24"/>
        </w:rPr>
        <w:t>PART II—AMENDMENT OF SALES TAX ASSESSMENT ACT (No. 1) 1930</w:t>
      </w:r>
    </w:p>
    <w:p w14:paraId="51F5EE86" w14:textId="77777777" w:rsidR="00E917A8" w:rsidRPr="00E917A8" w:rsidRDefault="00E917A8" w:rsidP="00A12409">
      <w:pPr>
        <w:spacing w:before="120" w:after="60" w:line="240" w:lineRule="auto"/>
        <w:jc w:val="both"/>
        <w:rPr>
          <w:rFonts w:ascii="Times New Roman" w:eastAsia="Times New Roman" w:hAnsi="Times New Roman" w:cs="Times New Roman"/>
          <w:b/>
          <w:sz w:val="20"/>
          <w:szCs w:val="20"/>
        </w:rPr>
      </w:pPr>
      <w:r w:rsidRPr="00A12409">
        <w:rPr>
          <w:rFonts w:ascii="Times New Roman" w:eastAsia="Times New Roman" w:hAnsi="Times New Roman" w:cs="Times New Roman"/>
          <w:b/>
          <w:bCs/>
          <w:sz w:val="20"/>
        </w:rPr>
        <w:t>Principal Act</w:t>
      </w:r>
    </w:p>
    <w:p w14:paraId="62CC6378" w14:textId="77777777" w:rsidR="00E917A8" w:rsidRPr="00E917A8" w:rsidRDefault="00E917A8" w:rsidP="00A12409">
      <w:pPr>
        <w:spacing w:before="60" w:after="0" w:line="240" w:lineRule="auto"/>
        <w:ind w:firstLine="432"/>
        <w:jc w:val="both"/>
        <w:rPr>
          <w:rFonts w:ascii="Times New Roman" w:eastAsia="Times New Roman" w:hAnsi="Times New Roman" w:cs="Times New Roman"/>
          <w:szCs w:val="20"/>
        </w:rPr>
      </w:pPr>
      <w:r w:rsidRPr="00EA7D1C">
        <w:rPr>
          <w:rFonts w:ascii="Times New Roman" w:eastAsia="Times New Roman" w:hAnsi="Times New Roman" w:cs="Times New Roman"/>
          <w:b/>
          <w:bCs/>
        </w:rPr>
        <w:t>3.</w:t>
      </w:r>
      <w:r w:rsidRPr="00E917A8">
        <w:rPr>
          <w:rFonts w:ascii="Times New Roman" w:eastAsia="Times New Roman" w:hAnsi="Times New Roman" w:cs="Times New Roman"/>
          <w:szCs w:val="20"/>
        </w:rPr>
        <w:t xml:space="preserve"> In this Part, </w:t>
      </w:r>
      <w:r w:rsidR="009008D4">
        <w:rPr>
          <w:rFonts w:ascii="Times New Roman" w:eastAsia="Times New Roman" w:hAnsi="Times New Roman" w:cs="Times New Roman"/>
          <w:szCs w:val="20"/>
        </w:rPr>
        <w:t>“</w:t>
      </w:r>
      <w:r w:rsidRPr="00E917A8">
        <w:rPr>
          <w:rFonts w:ascii="Times New Roman" w:eastAsia="Times New Roman" w:hAnsi="Times New Roman" w:cs="Times New Roman"/>
          <w:szCs w:val="20"/>
        </w:rPr>
        <w:t>Principal Act</w:t>
      </w:r>
      <w:r w:rsidR="009008D4">
        <w:rPr>
          <w:rFonts w:ascii="Times New Roman" w:eastAsia="Times New Roman" w:hAnsi="Times New Roman" w:cs="Times New Roman"/>
          <w:szCs w:val="20"/>
        </w:rPr>
        <w:t>”</w:t>
      </w:r>
      <w:r w:rsidRPr="00E917A8">
        <w:rPr>
          <w:rFonts w:ascii="Times New Roman" w:eastAsia="Times New Roman" w:hAnsi="Times New Roman" w:cs="Times New Roman"/>
          <w:szCs w:val="20"/>
        </w:rPr>
        <w:t xml:space="preserve"> means the </w:t>
      </w:r>
      <w:r w:rsidRPr="00EA7D1C">
        <w:rPr>
          <w:rFonts w:ascii="Times New Roman" w:eastAsia="Times New Roman" w:hAnsi="Times New Roman" w:cs="Times New Roman"/>
          <w:i/>
          <w:iCs/>
        </w:rPr>
        <w:t xml:space="preserve">Sales Tax Assessment Act (No. </w:t>
      </w:r>
      <w:r w:rsidRPr="00EA7D1C">
        <w:rPr>
          <w:rFonts w:ascii="Times New Roman" w:eastAsia="Times New Roman" w:hAnsi="Times New Roman" w:cs="Times New Roman"/>
          <w:i/>
          <w:iCs/>
          <w:spacing w:val="20"/>
        </w:rPr>
        <w:t>1)</w:t>
      </w:r>
      <w:r w:rsidRPr="00EA7D1C">
        <w:rPr>
          <w:rFonts w:ascii="Times New Roman" w:eastAsia="Times New Roman" w:hAnsi="Times New Roman" w:cs="Times New Roman"/>
          <w:i/>
          <w:iCs/>
        </w:rPr>
        <w:t xml:space="preserve"> 1930</w:t>
      </w:r>
      <w:r w:rsidRPr="00EA7D1C">
        <w:rPr>
          <w:rFonts w:ascii="Times New Roman" w:eastAsia="Times New Roman" w:hAnsi="Times New Roman" w:cs="Times New Roman"/>
          <w:vertAlign w:val="superscript"/>
        </w:rPr>
        <w:t>1</w:t>
      </w:r>
      <w:r w:rsidRPr="00EA7D1C">
        <w:rPr>
          <w:rFonts w:ascii="Times New Roman" w:eastAsia="Times New Roman" w:hAnsi="Times New Roman" w:cs="Times New Roman"/>
          <w:i/>
          <w:iCs/>
        </w:rPr>
        <w:t>.</w:t>
      </w:r>
    </w:p>
    <w:p w14:paraId="5610D5CC" w14:textId="77777777" w:rsidR="00E917A8" w:rsidRPr="00E917A8" w:rsidRDefault="00E917A8" w:rsidP="00A12409">
      <w:pPr>
        <w:spacing w:before="60" w:after="0" w:line="240" w:lineRule="auto"/>
        <w:ind w:firstLine="432"/>
        <w:jc w:val="both"/>
        <w:rPr>
          <w:rFonts w:ascii="Times New Roman" w:eastAsia="Times New Roman" w:hAnsi="Times New Roman" w:cs="Times New Roman"/>
          <w:szCs w:val="20"/>
        </w:rPr>
      </w:pPr>
      <w:r w:rsidRPr="00EA7D1C">
        <w:rPr>
          <w:rFonts w:ascii="Times New Roman" w:eastAsia="Times New Roman" w:hAnsi="Times New Roman" w:cs="Times New Roman"/>
          <w:b/>
          <w:bCs/>
          <w:spacing w:val="20"/>
        </w:rPr>
        <w:t>4.</w:t>
      </w:r>
      <w:r w:rsidRPr="00E917A8">
        <w:rPr>
          <w:rFonts w:ascii="Times New Roman" w:eastAsia="Times New Roman" w:hAnsi="Times New Roman" w:cs="Times New Roman"/>
          <w:i/>
          <w:iCs/>
          <w:szCs w:val="20"/>
        </w:rPr>
        <w:t xml:space="preserve"> </w:t>
      </w:r>
      <w:r w:rsidRPr="00EA7D1C">
        <w:rPr>
          <w:rFonts w:ascii="Times New Roman" w:eastAsia="Times New Roman" w:hAnsi="Times New Roman" w:cs="Times New Roman"/>
        </w:rPr>
        <w:t>Section 3 of the Principal Act is amended:</w:t>
      </w:r>
    </w:p>
    <w:p w14:paraId="5EE6DFD4" w14:textId="77777777" w:rsidR="00E917A8" w:rsidRPr="00E917A8" w:rsidRDefault="00E917A8" w:rsidP="00A12409">
      <w:pPr>
        <w:spacing w:before="60" w:after="0" w:line="240" w:lineRule="auto"/>
        <w:ind w:left="864" w:hanging="432"/>
        <w:jc w:val="both"/>
        <w:rPr>
          <w:rFonts w:ascii="Times New Roman" w:eastAsia="Times New Roman" w:hAnsi="Times New Roman" w:cs="Times New Roman"/>
          <w:szCs w:val="20"/>
        </w:rPr>
      </w:pPr>
      <w:r w:rsidRPr="00EA7D1C">
        <w:rPr>
          <w:rFonts w:ascii="Times New Roman" w:eastAsia="Times New Roman" w:hAnsi="Times New Roman" w:cs="Times New Roman"/>
        </w:rPr>
        <w:t xml:space="preserve">(a) by omitting from subsection (1) the definitions of </w:t>
      </w:r>
      <w:r w:rsidR="009008D4">
        <w:rPr>
          <w:rFonts w:ascii="Times New Roman" w:eastAsia="Times New Roman" w:hAnsi="Times New Roman" w:cs="Times New Roman"/>
        </w:rPr>
        <w:t>“</w:t>
      </w:r>
      <w:r w:rsidRPr="00EA7D1C">
        <w:rPr>
          <w:rFonts w:ascii="Times New Roman" w:eastAsia="Times New Roman" w:hAnsi="Times New Roman" w:cs="Times New Roman"/>
        </w:rPr>
        <w:t>Australian installation</w:t>
      </w:r>
      <w:r w:rsidR="009008D4">
        <w:rPr>
          <w:rFonts w:ascii="Times New Roman" w:eastAsia="Times New Roman" w:hAnsi="Times New Roman" w:cs="Times New Roman"/>
        </w:rPr>
        <w:t>”</w:t>
      </w:r>
      <w:r w:rsidRPr="00EA7D1C">
        <w:rPr>
          <w:rFonts w:ascii="Times New Roman" w:eastAsia="Times New Roman" w:hAnsi="Times New Roman" w:cs="Times New Roman"/>
        </w:rPr>
        <w:t xml:space="preserve">, </w:t>
      </w:r>
      <w:r w:rsidR="009008D4">
        <w:rPr>
          <w:rFonts w:ascii="Times New Roman" w:eastAsia="Times New Roman" w:hAnsi="Times New Roman" w:cs="Times New Roman"/>
        </w:rPr>
        <w:t>“</w:t>
      </w:r>
      <w:r w:rsidRPr="00EA7D1C">
        <w:rPr>
          <w:rFonts w:ascii="Times New Roman" w:eastAsia="Times New Roman" w:hAnsi="Times New Roman" w:cs="Times New Roman"/>
        </w:rPr>
        <w:t>Australian seabed</w:t>
      </w:r>
      <w:r w:rsidR="009008D4">
        <w:rPr>
          <w:rFonts w:ascii="Times New Roman" w:eastAsia="Times New Roman" w:hAnsi="Times New Roman" w:cs="Times New Roman"/>
        </w:rPr>
        <w:t>”</w:t>
      </w:r>
      <w:r w:rsidRPr="00EA7D1C">
        <w:rPr>
          <w:rFonts w:ascii="Times New Roman" w:eastAsia="Times New Roman" w:hAnsi="Times New Roman" w:cs="Times New Roman"/>
        </w:rPr>
        <w:t xml:space="preserve">, </w:t>
      </w:r>
      <w:r w:rsidR="009008D4">
        <w:rPr>
          <w:rFonts w:ascii="Times New Roman" w:eastAsia="Times New Roman" w:hAnsi="Times New Roman" w:cs="Times New Roman"/>
        </w:rPr>
        <w:t>“</w:t>
      </w:r>
      <w:r w:rsidRPr="00EA7D1C">
        <w:rPr>
          <w:rFonts w:ascii="Times New Roman" w:eastAsia="Times New Roman" w:hAnsi="Times New Roman" w:cs="Times New Roman"/>
        </w:rPr>
        <w:t>Australian waters</w:t>
      </w:r>
      <w:r w:rsidR="009008D4">
        <w:rPr>
          <w:rFonts w:ascii="Times New Roman" w:eastAsia="Times New Roman" w:hAnsi="Times New Roman" w:cs="Times New Roman"/>
        </w:rPr>
        <w:t>”</w:t>
      </w:r>
      <w:r w:rsidRPr="00EA7D1C">
        <w:rPr>
          <w:rFonts w:ascii="Times New Roman" w:eastAsia="Times New Roman" w:hAnsi="Times New Roman" w:cs="Times New Roman"/>
        </w:rPr>
        <w:t xml:space="preserve"> and </w:t>
      </w:r>
      <w:r w:rsidR="009008D4">
        <w:rPr>
          <w:rFonts w:ascii="Times New Roman" w:eastAsia="Times New Roman" w:hAnsi="Times New Roman" w:cs="Times New Roman"/>
        </w:rPr>
        <w:t>“</w:t>
      </w:r>
      <w:r w:rsidRPr="00EA7D1C">
        <w:rPr>
          <w:rFonts w:ascii="Times New Roman" w:eastAsia="Times New Roman" w:hAnsi="Times New Roman" w:cs="Times New Roman"/>
        </w:rPr>
        <w:t>Installation</w:t>
      </w:r>
      <w:r w:rsidR="009008D4">
        <w:rPr>
          <w:rFonts w:ascii="Times New Roman" w:eastAsia="Times New Roman" w:hAnsi="Times New Roman" w:cs="Times New Roman"/>
        </w:rPr>
        <w:t>”</w:t>
      </w:r>
      <w:r w:rsidRPr="00EA7D1C">
        <w:rPr>
          <w:rFonts w:ascii="Times New Roman" w:eastAsia="Times New Roman" w:hAnsi="Times New Roman" w:cs="Times New Roman"/>
        </w:rPr>
        <w:t>;</w:t>
      </w:r>
    </w:p>
    <w:p w14:paraId="5A25B75C" w14:textId="77777777" w:rsidR="00E917A8" w:rsidRPr="00E917A8" w:rsidRDefault="00E917A8" w:rsidP="00A12409">
      <w:pPr>
        <w:spacing w:before="60" w:after="0" w:line="240" w:lineRule="auto"/>
        <w:ind w:left="864" w:hanging="432"/>
        <w:jc w:val="both"/>
        <w:rPr>
          <w:rFonts w:ascii="Times New Roman" w:eastAsia="Times New Roman" w:hAnsi="Times New Roman" w:cs="Times New Roman"/>
          <w:szCs w:val="20"/>
        </w:rPr>
      </w:pPr>
      <w:r w:rsidRPr="00EA7D1C">
        <w:rPr>
          <w:rFonts w:ascii="Times New Roman" w:eastAsia="Times New Roman" w:hAnsi="Times New Roman" w:cs="Times New Roman"/>
        </w:rPr>
        <w:t>(b) by inserting in subsection (1) the following definitions:</w:t>
      </w:r>
    </w:p>
    <w:p w14:paraId="73F81B1C" w14:textId="6594D1FB" w:rsidR="00E917A8" w:rsidRPr="00E917A8" w:rsidRDefault="009008D4" w:rsidP="00C86566">
      <w:pPr>
        <w:spacing w:before="60" w:after="0" w:line="240" w:lineRule="auto"/>
        <w:ind w:left="1584" w:hanging="432"/>
        <w:jc w:val="both"/>
        <w:rPr>
          <w:rFonts w:ascii="Times New Roman" w:eastAsia="Times New Roman" w:hAnsi="Times New Roman" w:cs="Times New Roman"/>
          <w:szCs w:val="20"/>
        </w:rPr>
      </w:pPr>
      <w:r>
        <w:rPr>
          <w:rFonts w:ascii="Times New Roman" w:eastAsia="Times New Roman" w:hAnsi="Times New Roman" w:cs="Times New Roman"/>
        </w:rPr>
        <w:t>“</w:t>
      </w:r>
      <w:r w:rsidR="00370186">
        <w:rPr>
          <w:rFonts w:ascii="Times New Roman" w:eastAsia="Times New Roman" w:hAnsi="Times New Roman" w:cs="Times New Roman"/>
        </w:rPr>
        <w:t xml:space="preserve"> </w:t>
      </w:r>
      <w:r>
        <w:rPr>
          <w:rFonts w:ascii="Times New Roman" w:eastAsia="Times New Roman" w:hAnsi="Times New Roman" w:cs="Times New Roman"/>
        </w:rPr>
        <w:t>‘</w:t>
      </w:r>
      <w:r w:rsidR="00E917A8" w:rsidRPr="00EA7D1C">
        <w:rPr>
          <w:rFonts w:ascii="Times New Roman" w:eastAsia="Times New Roman" w:hAnsi="Times New Roman" w:cs="Times New Roman"/>
        </w:rPr>
        <w:t>aircraft</w:t>
      </w:r>
      <w:r>
        <w:rPr>
          <w:rFonts w:ascii="Times New Roman" w:eastAsia="Times New Roman" w:hAnsi="Times New Roman" w:cs="Times New Roman"/>
        </w:rPr>
        <w:t>’</w:t>
      </w:r>
      <w:r w:rsidR="00E917A8" w:rsidRPr="00EA7D1C">
        <w:rPr>
          <w:rFonts w:ascii="Times New Roman" w:eastAsia="Times New Roman" w:hAnsi="Times New Roman" w:cs="Times New Roman"/>
        </w:rPr>
        <w:t xml:space="preserve"> means a machine or apparatus that can derive support in the atmosphere from the reactions of the air or from buoyancy;</w:t>
      </w:r>
    </w:p>
    <w:p w14:paraId="10350772" w14:textId="77777777" w:rsidR="00E917A8" w:rsidRPr="00E917A8" w:rsidRDefault="009008D4" w:rsidP="00C86566">
      <w:pPr>
        <w:spacing w:before="60" w:after="0" w:line="240" w:lineRule="auto"/>
        <w:ind w:left="1584" w:hanging="432"/>
        <w:jc w:val="both"/>
        <w:rPr>
          <w:rFonts w:ascii="Times New Roman" w:eastAsia="Times New Roman" w:hAnsi="Times New Roman" w:cs="Times New Roman"/>
          <w:szCs w:val="20"/>
        </w:rPr>
      </w:pPr>
      <w:r>
        <w:rPr>
          <w:rFonts w:ascii="Times New Roman" w:eastAsia="Times New Roman" w:hAnsi="Times New Roman" w:cs="Times New Roman"/>
        </w:rPr>
        <w:t>‘</w:t>
      </w:r>
      <w:r w:rsidR="00E917A8" w:rsidRPr="00EA7D1C">
        <w:rPr>
          <w:rFonts w:ascii="Times New Roman" w:eastAsia="Times New Roman" w:hAnsi="Times New Roman" w:cs="Times New Roman"/>
        </w:rPr>
        <w:t>Australian fishing zone</w:t>
      </w:r>
      <w:r>
        <w:rPr>
          <w:rFonts w:ascii="Times New Roman" w:eastAsia="Times New Roman" w:hAnsi="Times New Roman" w:cs="Times New Roman"/>
        </w:rPr>
        <w:t>’</w:t>
      </w:r>
      <w:r w:rsidR="00E917A8" w:rsidRPr="00EA7D1C">
        <w:rPr>
          <w:rFonts w:ascii="Times New Roman" w:eastAsia="Times New Roman" w:hAnsi="Times New Roman" w:cs="Times New Roman"/>
        </w:rPr>
        <w:t>:</w:t>
      </w:r>
    </w:p>
    <w:p w14:paraId="5D6B6712" w14:textId="77777777" w:rsidR="00E917A8" w:rsidRPr="00E917A8" w:rsidRDefault="00E917A8" w:rsidP="00FE0AD9">
      <w:pPr>
        <w:spacing w:before="60" w:after="0" w:line="240" w:lineRule="auto"/>
        <w:ind w:left="2160" w:hanging="432"/>
        <w:jc w:val="both"/>
        <w:rPr>
          <w:rFonts w:ascii="Times New Roman" w:eastAsia="Times New Roman" w:hAnsi="Times New Roman" w:cs="Times New Roman"/>
          <w:szCs w:val="20"/>
        </w:rPr>
      </w:pPr>
      <w:r w:rsidRPr="00EA7D1C">
        <w:rPr>
          <w:rFonts w:ascii="Times New Roman" w:eastAsia="Times New Roman" w:hAnsi="Times New Roman" w:cs="Times New Roman"/>
        </w:rPr>
        <w:t>(a) in relation to Australia, means waters having as their inner limits the base lines by reference to which the territorial limits of Australia are determined under international law and as their outer limits the line that, at every point, is 200 nautical miles from the nearest point on one of those base lines; or</w:t>
      </w:r>
    </w:p>
    <w:p w14:paraId="7C5E0264" w14:textId="77777777" w:rsidR="00E917A8" w:rsidRPr="00E917A8" w:rsidRDefault="00E917A8" w:rsidP="00FE0AD9">
      <w:pPr>
        <w:spacing w:before="60" w:after="0" w:line="240" w:lineRule="auto"/>
        <w:ind w:left="2160" w:hanging="432"/>
        <w:jc w:val="both"/>
        <w:rPr>
          <w:rFonts w:ascii="Times New Roman" w:eastAsia="Times New Roman" w:hAnsi="Times New Roman" w:cs="Times New Roman"/>
          <w:szCs w:val="20"/>
        </w:rPr>
      </w:pPr>
      <w:r w:rsidRPr="00EA7D1C">
        <w:rPr>
          <w:rFonts w:ascii="Times New Roman" w:eastAsia="Times New Roman" w:hAnsi="Times New Roman" w:cs="Times New Roman"/>
        </w:rPr>
        <w:t>(b) in relation to the Territory of Ashmore and Cartier Islands and the Coral Sea Islands Territory, waters having as their inner limits the base lines by reference to which the territorial limits of those Territories are determined under international law and as their outer limits lines that, at every point, are 200 nautical miles from the nearest point on one of those base lines;</w:t>
      </w:r>
    </w:p>
    <w:p w14:paraId="3D8EA2E6" w14:textId="77777777" w:rsidR="00E917A8" w:rsidRPr="00E917A8" w:rsidRDefault="009008D4" w:rsidP="00C86566">
      <w:pPr>
        <w:spacing w:before="60" w:after="0" w:line="240" w:lineRule="auto"/>
        <w:ind w:left="1584" w:hanging="432"/>
        <w:jc w:val="both"/>
        <w:rPr>
          <w:rFonts w:ascii="Times New Roman" w:eastAsia="Times New Roman" w:hAnsi="Times New Roman" w:cs="Times New Roman"/>
          <w:szCs w:val="20"/>
        </w:rPr>
      </w:pPr>
      <w:r>
        <w:rPr>
          <w:rFonts w:ascii="Times New Roman" w:eastAsia="Times New Roman" w:hAnsi="Times New Roman" w:cs="Times New Roman"/>
        </w:rPr>
        <w:t>‘</w:t>
      </w:r>
      <w:r w:rsidR="00E917A8" w:rsidRPr="00EA7D1C">
        <w:rPr>
          <w:rFonts w:ascii="Times New Roman" w:eastAsia="Times New Roman" w:hAnsi="Times New Roman" w:cs="Times New Roman"/>
        </w:rPr>
        <w:t>Australian installation</w:t>
      </w:r>
      <w:r>
        <w:rPr>
          <w:rFonts w:ascii="Times New Roman" w:eastAsia="Times New Roman" w:hAnsi="Times New Roman" w:cs="Times New Roman"/>
        </w:rPr>
        <w:t>’</w:t>
      </w:r>
      <w:r w:rsidR="00E917A8" w:rsidRPr="00EA7D1C">
        <w:rPr>
          <w:rFonts w:ascii="Times New Roman" w:eastAsia="Times New Roman" w:hAnsi="Times New Roman" w:cs="Times New Roman"/>
        </w:rPr>
        <w:t xml:space="preserve"> means an installation that is deemed to be part of Australia by virtue of this Act;</w:t>
      </w:r>
    </w:p>
    <w:p w14:paraId="240C330A" w14:textId="77777777" w:rsidR="00E917A8" w:rsidRPr="00E917A8" w:rsidRDefault="009008D4" w:rsidP="00C86566">
      <w:pPr>
        <w:spacing w:before="60" w:after="0" w:line="240" w:lineRule="auto"/>
        <w:ind w:left="1584" w:hanging="432"/>
        <w:jc w:val="both"/>
        <w:rPr>
          <w:rFonts w:ascii="Times New Roman" w:eastAsia="Times New Roman" w:hAnsi="Times New Roman" w:cs="Times New Roman"/>
          <w:szCs w:val="20"/>
        </w:rPr>
      </w:pPr>
      <w:r>
        <w:rPr>
          <w:rFonts w:ascii="Times New Roman" w:eastAsia="Times New Roman" w:hAnsi="Times New Roman" w:cs="Times New Roman"/>
        </w:rPr>
        <w:t>‘</w:t>
      </w:r>
      <w:r w:rsidR="00E917A8" w:rsidRPr="00EA7D1C">
        <w:rPr>
          <w:rFonts w:ascii="Times New Roman" w:eastAsia="Times New Roman" w:hAnsi="Times New Roman" w:cs="Times New Roman"/>
        </w:rPr>
        <w:t>Australian seabed</w:t>
      </w:r>
      <w:r>
        <w:rPr>
          <w:rFonts w:ascii="Times New Roman" w:eastAsia="Times New Roman" w:hAnsi="Times New Roman" w:cs="Times New Roman"/>
        </w:rPr>
        <w:t>’</w:t>
      </w:r>
      <w:r w:rsidR="00E917A8" w:rsidRPr="00EA7D1C">
        <w:rPr>
          <w:rFonts w:ascii="Times New Roman" w:eastAsia="Times New Roman" w:hAnsi="Times New Roman" w:cs="Times New Roman"/>
        </w:rPr>
        <w:t xml:space="preserve"> means the seabed beneath Australian waters;</w:t>
      </w:r>
    </w:p>
    <w:p w14:paraId="030EC62D" w14:textId="77777777" w:rsidR="00E917A8" w:rsidRPr="00E917A8" w:rsidRDefault="009008D4" w:rsidP="00C86566">
      <w:pPr>
        <w:spacing w:before="60" w:after="0" w:line="240" w:lineRule="auto"/>
        <w:ind w:left="1584" w:hanging="432"/>
        <w:jc w:val="both"/>
        <w:rPr>
          <w:rFonts w:ascii="Times New Roman" w:eastAsia="Times New Roman" w:hAnsi="Times New Roman" w:cs="Times New Roman"/>
          <w:szCs w:val="20"/>
        </w:rPr>
      </w:pPr>
      <w:r>
        <w:rPr>
          <w:rFonts w:ascii="Times New Roman" w:eastAsia="Times New Roman" w:hAnsi="Times New Roman" w:cs="Times New Roman"/>
        </w:rPr>
        <w:t>‘</w:t>
      </w:r>
      <w:r w:rsidR="00E917A8" w:rsidRPr="00EA7D1C">
        <w:rPr>
          <w:rFonts w:ascii="Times New Roman" w:eastAsia="Times New Roman" w:hAnsi="Times New Roman" w:cs="Times New Roman"/>
        </w:rPr>
        <w:t>Australian waters</w:t>
      </w:r>
      <w:r>
        <w:rPr>
          <w:rFonts w:ascii="Times New Roman" w:eastAsia="Times New Roman" w:hAnsi="Times New Roman" w:cs="Times New Roman"/>
        </w:rPr>
        <w:t>’</w:t>
      </w:r>
      <w:r w:rsidR="00E917A8" w:rsidRPr="00EA7D1C">
        <w:rPr>
          <w:rFonts w:ascii="Times New Roman" w:eastAsia="Times New Roman" w:hAnsi="Times New Roman" w:cs="Times New Roman"/>
        </w:rPr>
        <w:t xml:space="preserve"> means:</w:t>
      </w:r>
    </w:p>
    <w:p w14:paraId="68D56105" w14:textId="77777777" w:rsidR="00E917A8" w:rsidRPr="00E917A8" w:rsidRDefault="00E917A8" w:rsidP="00FE0AD9">
      <w:pPr>
        <w:spacing w:before="60" w:after="0" w:line="240" w:lineRule="auto"/>
        <w:ind w:left="2160" w:hanging="432"/>
        <w:jc w:val="both"/>
        <w:rPr>
          <w:rFonts w:ascii="Times New Roman" w:eastAsia="Times New Roman" w:hAnsi="Times New Roman" w:cs="Times New Roman"/>
          <w:szCs w:val="20"/>
        </w:rPr>
      </w:pPr>
      <w:r w:rsidRPr="00EA7D1C">
        <w:rPr>
          <w:rFonts w:ascii="Times New Roman" w:eastAsia="Times New Roman" w:hAnsi="Times New Roman" w:cs="Times New Roman"/>
        </w:rPr>
        <w:t xml:space="preserve">(a) waters within so much of the areas described in Schedule 2 to the </w:t>
      </w:r>
      <w:r w:rsidRPr="00EA7D1C">
        <w:rPr>
          <w:rFonts w:ascii="Times New Roman" w:eastAsia="Times New Roman" w:hAnsi="Times New Roman" w:cs="Times New Roman"/>
          <w:i/>
          <w:iCs/>
        </w:rPr>
        <w:t xml:space="preserve">Petroleum (Submerged Lands) Act 1967 </w:t>
      </w:r>
      <w:r w:rsidRPr="00EA7D1C">
        <w:rPr>
          <w:rFonts w:ascii="Times New Roman" w:eastAsia="Times New Roman" w:hAnsi="Times New Roman" w:cs="Times New Roman"/>
        </w:rPr>
        <w:t>and the Coral Sea area as are either:</w:t>
      </w:r>
    </w:p>
    <w:p w14:paraId="5CF7F142" w14:textId="77777777" w:rsidR="00E917A8" w:rsidRPr="00E917A8" w:rsidRDefault="00E917A8" w:rsidP="00BE473C">
      <w:pPr>
        <w:spacing w:before="60" w:after="0" w:line="240" w:lineRule="auto"/>
        <w:ind w:left="2880" w:hanging="432"/>
        <w:jc w:val="both"/>
        <w:rPr>
          <w:rFonts w:ascii="Times New Roman" w:eastAsia="Times New Roman" w:hAnsi="Times New Roman" w:cs="Times New Roman"/>
          <w:szCs w:val="20"/>
        </w:rPr>
      </w:pPr>
      <w:r w:rsidRPr="00EA7D1C">
        <w:rPr>
          <w:rFonts w:ascii="Times New Roman" w:eastAsia="Times New Roman" w:hAnsi="Times New Roman" w:cs="Times New Roman"/>
        </w:rPr>
        <w:t>(</w:t>
      </w:r>
      <w:proofErr w:type="spellStart"/>
      <w:r w:rsidRPr="00EA7D1C">
        <w:rPr>
          <w:rFonts w:ascii="Times New Roman" w:eastAsia="Times New Roman" w:hAnsi="Times New Roman" w:cs="Times New Roman"/>
        </w:rPr>
        <w:t>i</w:t>
      </w:r>
      <w:proofErr w:type="spellEnd"/>
      <w:r w:rsidRPr="00EA7D1C">
        <w:rPr>
          <w:rFonts w:ascii="Times New Roman" w:eastAsia="Times New Roman" w:hAnsi="Times New Roman" w:cs="Times New Roman"/>
        </w:rPr>
        <w:t>) within the Australian fishing zone; or</w:t>
      </w:r>
    </w:p>
    <w:p w14:paraId="2EEF45CC" w14:textId="77777777" w:rsidR="00E917A8" w:rsidRPr="00E917A8" w:rsidRDefault="00E917A8" w:rsidP="00BE473C">
      <w:pPr>
        <w:spacing w:before="60" w:after="0" w:line="240" w:lineRule="auto"/>
        <w:ind w:left="2880" w:hanging="432"/>
        <w:jc w:val="both"/>
        <w:rPr>
          <w:rFonts w:ascii="Times New Roman" w:eastAsia="Times New Roman" w:hAnsi="Times New Roman" w:cs="Times New Roman"/>
          <w:szCs w:val="20"/>
        </w:rPr>
      </w:pPr>
      <w:r w:rsidRPr="00EA7D1C">
        <w:rPr>
          <w:rFonts w:ascii="Times New Roman" w:eastAsia="Times New Roman" w:hAnsi="Times New Roman" w:cs="Times New Roman"/>
        </w:rPr>
        <w:t>(ii) outside that zone but within the outer limits of the continental shelf of Australia; and</w:t>
      </w:r>
    </w:p>
    <w:p w14:paraId="2C556E44" w14:textId="77777777" w:rsidR="00E917A8" w:rsidRPr="00E917A8" w:rsidRDefault="00E917A8" w:rsidP="00FE0AD9">
      <w:pPr>
        <w:spacing w:before="60" w:after="0" w:line="240" w:lineRule="auto"/>
        <w:ind w:left="2160" w:hanging="432"/>
        <w:jc w:val="both"/>
        <w:rPr>
          <w:rFonts w:ascii="Times New Roman" w:eastAsia="Times New Roman" w:hAnsi="Times New Roman" w:cs="Times New Roman"/>
          <w:szCs w:val="20"/>
        </w:rPr>
      </w:pPr>
      <w:r w:rsidRPr="00EA7D1C">
        <w:rPr>
          <w:rFonts w:ascii="Times New Roman" w:eastAsia="Times New Roman" w:hAnsi="Times New Roman" w:cs="Times New Roman"/>
        </w:rPr>
        <w:t xml:space="preserve">(b) waters on the landward side of those waters, but does not include waters of a port or </w:t>
      </w:r>
      <w:proofErr w:type="spellStart"/>
      <w:r w:rsidRPr="00EA7D1C">
        <w:rPr>
          <w:rFonts w:ascii="Times New Roman" w:eastAsia="Times New Roman" w:hAnsi="Times New Roman" w:cs="Times New Roman"/>
        </w:rPr>
        <w:t>harbour</w:t>
      </w:r>
      <w:proofErr w:type="spellEnd"/>
      <w:r w:rsidRPr="00EA7D1C">
        <w:rPr>
          <w:rFonts w:ascii="Times New Roman" w:eastAsia="Times New Roman" w:hAnsi="Times New Roman" w:cs="Times New Roman"/>
        </w:rPr>
        <w:t xml:space="preserve"> or waters over which, under an agreement in force between Australia</w:t>
      </w:r>
    </w:p>
    <w:p w14:paraId="6473E14C" w14:textId="77777777" w:rsidR="00BE473C" w:rsidRDefault="000514DA" w:rsidP="00EA7D1C">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14:paraId="4C96FC19" w14:textId="77777777" w:rsidR="00E917A8" w:rsidRPr="00E917A8" w:rsidRDefault="00E917A8" w:rsidP="0072413E">
      <w:pPr>
        <w:spacing w:after="0" w:line="240" w:lineRule="auto"/>
        <w:ind w:left="2160"/>
        <w:jc w:val="both"/>
        <w:rPr>
          <w:rFonts w:ascii="Times New Roman" w:eastAsia="Times New Roman" w:hAnsi="Times New Roman" w:cs="Times New Roman"/>
          <w:szCs w:val="20"/>
        </w:rPr>
      </w:pPr>
      <w:r w:rsidRPr="00EA7D1C">
        <w:rPr>
          <w:rFonts w:ascii="Times New Roman" w:eastAsia="Times New Roman" w:hAnsi="Times New Roman" w:cs="Times New Roman"/>
        </w:rPr>
        <w:lastRenderedPageBreak/>
        <w:t>and another country, Australia does not exercise sovereign rights;</w:t>
      </w:r>
    </w:p>
    <w:p w14:paraId="57521C9A" w14:textId="77777777" w:rsidR="00E917A8" w:rsidRPr="00E917A8" w:rsidRDefault="009008D4" w:rsidP="00C86566">
      <w:pPr>
        <w:spacing w:before="60" w:after="0" w:line="240" w:lineRule="auto"/>
        <w:ind w:left="1584" w:hanging="432"/>
        <w:jc w:val="both"/>
        <w:rPr>
          <w:rFonts w:ascii="Times New Roman" w:eastAsia="Times New Roman" w:hAnsi="Times New Roman" w:cs="Times New Roman"/>
          <w:szCs w:val="20"/>
        </w:rPr>
      </w:pPr>
      <w:r>
        <w:rPr>
          <w:rFonts w:ascii="Times New Roman" w:eastAsia="Times New Roman" w:hAnsi="Times New Roman" w:cs="Times New Roman"/>
        </w:rPr>
        <w:t>‘</w:t>
      </w:r>
      <w:r w:rsidR="00E917A8" w:rsidRPr="00EA7D1C">
        <w:rPr>
          <w:rFonts w:ascii="Times New Roman" w:eastAsia="Times New Roman" w:hAnsi="Times New Roman" w:cs="Times New Roman"/>
        </w:rPr>
        <w:t>environment related activity</w:t>
      </w:r>
      <w:r>
        <w:rPr>
          <w:rFonts w:ascii="Times New Roman" w:eastAsia="Times New Roman" w:hAnsi="Times New Roman" w:cs="Times New Roman"/>
        </w:rPr>
        <w:t>’</w:t>
      </w:r>
      <w:r w:rsidR="00E917A8" w:rsidRPr="00EA7D1C">
        <w:rPr>
          <w:rFonts w:ascii="Times New Roman" w:eastAsia="Times New Roman" w:hAnsi="Times New Roman" w:cs="Times New Roman"/>
        </w:rPr>
        <w:t xml:space="preserve"> means any activity relating to:</w:t>
      </w:r>
    </w:p>
    <w:p w14:paraId="042031C4" w14:textId="77777777" w:rsidR="00E917A8" w:rsidRPr="00E917A8" w:rsidRDefault="00E917A8" w:rsidP="0072413E">
      <w:pPr>
        <w:spacing w:before="60" w:after="0" w:line="240" w:lineRule="auto"/>
        <w:ind w:left="2160" w:hanging="432"/>
        <w:jc w:val="both"/>
        <w:rPr>
          <w:rFonts w:ascii="Times New Roman" w:eastAsia="Times New Roman" w:hAnsi="Times New Roman" w:cs="Times New Roman"/>
          <w:szCs w:val="20"/>
        </w:rPr>
      </w:pPr>
      <w:r w:rsidRPr="00EA7D1C">
        <w:rPr>
          <w:rFonts w:ascii="Times New Roman" w:eastAsia="Times New Roman" w:hAnsi="Times New Roman" w:cs="Times New Roman"/>
        </w:rPr>
        <w:t>(a) tourism or recreation;</w:t>
      </w:r>
    </w:p>
    <w:p w14:paraId="6221DC4E" w14:textId="77777777" w:rsidR="00E917A8" w:rsidRPr="00E917A8" w:rsidRDefault="00E917A8" w:rsidP="0072413E">
      <w:pPr>
        <w:spacing w:before="60" w:after="0" w:line="240" w:lineRule="auto"/>
        <w:ind w:left="2160" w:hanging="432"/>
        <w:jc w:val="both"/>
        <w:rPr>
          <w:rFonts w:ascii="Times New Roman" w:eastAsia="Times New Roman" w:hAnsi="Times New Roman" w:cs="Times New Roman"/>
          <w:szCs w:val="20"/>
        </w:rPr>
      </w:pPr>
      <w:r w:rsidRPr="00EA7D1C">
        <w:rPr>
          <w:rFonts w:ascii="Times New Roman" w:eastAsia="Times New Roman" w:hAnsi="Times New Roman" w:cs="Times New Roman"/>
        </w:rPr>
        <w:t>(b) the carrying on of a business;</w:t>
      </w:r>
    </w:p>
    <w:p w14:paraId="480D8DB4" w14:textId="77777777" w:rsidR="00E917A8" w:rsidRPr="00E917A8" w:rsidRDefault="00E917A8" w:rsidP="0072413E">
      <w:pPr>
        <w:spacing w:before="60" w:after="0" w:line="240" w:lineRule="auto"/>
        <w:ind w:left="2160" w:hanging="432"/>
        <w:jc w:val="both"/>
        <w:rPr>
          <w:rFonts w:ascii="Times New Roman" w:eastAsia="Times New Roman" w:hAnsi="Times New Roman" w:cs="Times New Roman"/>
          <w:szCs w:val="20"/>
        </w:rPr>
      </w:pPr>
      <w:r w:rsidRPr="00EA7D1C">
        <w:rPr>
          <w:rFonts w:ascii="Times New Roman" w:eastAsia="Times New Roman" w:hAnsi="Times New Roman" w:cs="Times New Roman"/>
        </w:rPr>
        <w:t>(c) exploring, exploiting or using the living resources of the sea, of the seabed or of the subsoil of the seabed, whether by way of fishing, pearling, oyster farming, fish farming or otherwise;</w:t>
      </w:r>
    </w:p>
    <w:p w14:paraId="4B020569" w14:textId="77777777" w:rsidR="00E917A8" w:rsidRPr="00E917A8" w:rsidRDefault="00E917A8" w:rsidP="0072413E">
      <w:pPr>
        <w:spacing w:before="60" w:after="0" w:line="240" w:lineRule="auto"/>
        <w:ind w:left="2160" w:hanging="432"/>
        <w:jc w:val="both"/>
        <w:rPr>
          <w:rFonts w:ascii="Times New Roman" w:eastAsia="Times New Roman" w:hAnsi="Times New Roman" w:cs="Times New Roman"/>
          <w:szCs w:val="20"/>
        </w:rPr>
      </w:pPr>
      <w:r w:rsidRPr="00EA7D1C">
        <w:rPr>
          <w:rFonts w:ascii="Times New Roman" w:eastAsia="Times New Roman" w:hAnsi="Times New Roman" w:cs="Times New Roman"/>
        </w:rPr>
        <w:t>(d) marine archaeology; or</w:t>
      </w:r>
    </w:p>
    <w:p w14:paraId="279670E0" w14:textId="77777777" w:rsidR="00E917A8" w:rsidRPr="00E917A8" w:rsidRDefault="00E917A8" w:rsidP="0072413E">
      <w:pPr>
        <w:spacing w:before="60" w:after="0" w:line="240" w:lineRule="auto"/>
        <w:ind w:left="2160" w:hanging="432"/>
        <w:jc w:val="both"/>
        <w:rPr>
          <w:rFonts w:ascii="Times New Roman" w:eastAsia="Times New Roman" w:hAnsi="Times New Roman" w:cs="Times New Roman"/>
          <w:szCs w:val="20"/>
        </w:rPr>
      </w:pPr>
      <w:r w:rsidRPr="00EA7D1C">
        <w:rPr>
          <w:rFonts w:ascii="Times New Roman" w:eastAsia="Times New Roman" w:hAnsi="Times New Roman" w:cs="Times New Roman"/>
        </w:rPr>
        <w:t>(e) a prescribed purpose;</w:t>
      </w:r>
    </w:p>
    <w:p w14:paraId="51751226" w14:textId="77777777" w:rsidR="00E917A8" w:rsidRPr="00E917A8" w:rsidRDefault="00E917A8" w:rsidP="00C86566">
      <w:pPr>
        <w:spacing w:before="60" w:after="0" w:line="240" w:lineRule="auto"/>
        <w:ind w:left="1584"/>
        <w:jc w:val="both"/>
        <w:rPr>
          <w:rFonts w:ascii="Times New Roman" w:eastAsia="Times New Roman" w:hAnsi="Times New Roman" w:cs="Times New Roman"/>
          <w:szCs w:val="20"/>
        </w:rPr>
      </w:pPr>
      <w:r w:rsidRPr="00EA7D1C">
        <w:rPr>
          <w:rFonts w:ascii="Times New Roman" w:eastAsia="Times New Roman" w:hAnsi="Times New Roman" w:cs="Times New Roman"/>
        </w:rPr>
        <w:t>and includes a scientific activity and a transport activity;</w:t>
      </w:r>
    </w:p>
    <w:p w14:paraId="13460E4E" w14:textId="7F68B71B" w:rsidR="00E917A8" w:rsidRPr="00E917A8" w:rsidRDefault="009008D4" w:rsidP="00C86566">
      <w:pPr>
        <w:spacing w:before="60" w:after="0" w:line="240" w:lineRule="auto"/>
        <w:ind w:left="1584" w:hanging="432"/>
        <w:jc w:val="both"/>
        <w:rPr>
          <w:rFonts w:ascii="Times New Roman" w:eastAsia="Times New Roman" w:hAnsi="Times New Roman" w:cs="Times New Roman"/>
          <w:szCs w:val="20"/>
        </w:rPr>
      </w:pPr>
      <w:r>
        <w:rPr>
          <w:rFonts w:ascii="Times New Roman" w:eastAsia="Times New Roman" w:hAnsi="Times New Roman" w:cs="Times New Roman"/>
        </w:rPr>
        <w:t>‘</w:t>
      </w:r>
      <w:r w:rsidR="00E917A8" w:rsidRPr="00EA7D1C">
        <w:rPr>
          <w:rFonts w:ascii="Times New Roman" w:eastAsia="Times New Roman" w:hAnsi="Times New Roman" w:cs="Times New Roman"/>
        </w:rPr>
        <w:t>excluded dumping vessel</w:t>
      </w:r>
      <w:r>
        <w:rPr>
          <w:rFonts w:ascii="Times New Roman" w:eastAsia="Times New Roman" w:hAnsi="Times New Roman" w:cs="Times New Roman"/>
        </w:rPr>
        <w:t>’</w:t>
      </w:r>
      <w:r w:rsidR="00E917A8" w:rsidRPr="00EA7D1C">
        <w:rPr>
          <w:rFonts w:ascii="Times New Roman" w:eastAsia="Times New Roman" w:hAnsi="Times New Roman" w:cs="Times New Roman"/>
        </w:rPr>
        <w:t xml:space="preserve"> means any vessel that is engaged in a sea voyage or in any activity at sea relating solely to the dumping at sea or to the incineration at sea of waste or other matter which the vessel is </w:t>
      </w:r>
      <w:proofErr w:type="spellStart"/>
      <w:r w:rsidR="00E917A8" w:rsidRPr="00EA7D1C">
        <w:rPr>
          <w:rFonts w:ascii="Times New Roman" w:eastAsia="Times New Roman" w:hAnsi="Times New Roman" w:cs="Times New Roman"/>
        </w:rPr>
        <w:t>authorised</w:t>
      </w:r>
      <w:proofErr w:type="spellEnd"/>
      <w:r w:rsidR="00E917A8" w:rsidRPr="00EA7D1C">
        <w:rPr>
          <w:rFonts w:ascii="Times New Roman" w:eastAsia="Times New Roman" w:hAnsi="Times New Roman" w:cs="Times New Roman"/>
        </w:rPr>
        <w:t xml:space="preserve"> to dump or incinerate under the </w:t>
      </w:r>
      <w:r w:rsidR="00E917A8" w:rsidRPr="00EA7D1C">
        <w:rPr>
          <w:rFonts w:ascii="Times New Roman" w:eastAsia="Times New Roman" w:hAnsi="Times New Roman" w:cs="Times New Roman"/>
          <w:i/>
          <w:iCs/>
        </w:rPr>
        <w:t>Environment Protection (Sea Dumping) Act 1981</w:t>
      </w:r>
      <w:r w:rsidR="00E917A8" w:rsidRPr="00370186">
        <w:rPr>
          <w:rFonts w:ascii="Times New Roman" w:eastAsia="Times New Roman" w:hAnsi="Times New Roman" w:cs="Times New Roman"/>
          <w:iCs/>
        </w:rPr>
        <w:t>;</w:t>
      </w:r>
    </w:p>
    <w:p w14:paraId="019F794B" w14:textId="77777777" w:rsidR="00E917A8" w:rsidRPr="00E917A8" w:rsidRDefault="009008D4" w:rsidP="00C86566">
      <w:pPr>
        <w:spacing w:before="60" w:after="0" w:line="240" w:lineRule="auto"/>
        <w:ind w:left="1584" w:hanging="432"/>
        <w:jc w:val="both"/>
        <w:rPr>
          <w:rFonts w:ascii="Times New Roman" w:eastAsia="Times New Roman" w:hAnsi="Times New Roman" w:cs="Times New Roman"/>
          <w:szCs w:val="20"/>
        </w:rPr>
      </w:pPr>
      <w:r>
        <w:rPr>
          <w:rFonts w:ascii="Times New Roman" w:eastAsia="Times New Roman" w:hAnsi="Times New Roman" w:cs="Times New Roman"/>
        </w:rPr>
        <w:t>‘</w:t>
      </w:r>
      <w:r w:rsidR="00E917A8" w:rsidRPr="00EA7D1C">
        <w:rPr>
          <w:rFonts w:ascii="Times New Roman" w:eastAsia="Times New Roman" w:hAnsi="Times New Roman" w:cs="Times New Roman"/>
        </w:rPr>
        <w:t>excluded fishing installation</w:t>
      </w:r>
      <w:r>
        <w:rPr>
          <w:rFonts w:ascii="Times New Roman" w:eastAsia="Times New Roman" w:hAnsi="Times New Roman" w:cs="Times New Roman"/>
        </w:rPr>
        <w:t>’</w:t>
      </w:r>
      <w:r w:rsidR="00E917A8" w:rsidRPr="00EA7D1C">
        <w:rPr>
          <w:rFonts w:ascii="Times New Roman" w:eastAsia="Times New Roman" w:hAnsi="Times New Roman" w:cs="Times New Roman"/>
        </w:rPr>
        <w:t xml:space="preserve"> means:</w:t>
      </w:r>
    </w:p>
    <w:p w14:paraId="5DFCD323" w14:textId="77777777" w:rsidR="00E917A8" w:rsidRPr="00E917A8" w:rsidRDefault="00E917A8" w:rsidP="0072413E">
      <w:pPr>
        <w:spacing w:before="60" w:after="0" w:line="240" w:lineRule="auto"/>
        <w:ind w:left="2160" w:hanging="432"/>
        <w:jc w:val="both"/>
        <w:rPr>
          <w:rFonts w:ascii="Times New Roman" w:eastAsia="Times New Roman" w:hAnsi="Times New Roman" w:cs="Times New Roman"/>
          <w:szCs w:val="20"/>
        </w:rPr>
      </w:pPr>
      <w:r w:rsidRPr="00EA7D1C">
        <w:rPr>
          <w:rFonts w:ascii="Times New Roman" w:eastAsia="Times New Roman" w:hAnsi="Times New Roman" w:cs="Times New Roman"/>
        </w:rPr>
        <w:t>(a) a licensed fishing boat that is being used solely for commercial fishing purposes;</w:t>
      </w:r>
    </w:p>
    <w:p w14:paraId="473CDBF4" w14:textId="77777777" w:rsidR="00E917A8" w:rsidRPr="00E917A8" w:rsidRDefault="00E917A8" w:rsidP="0072413E">
      <w:pPr>
        <w:spacing w:before="60" w:after="0" w:line="240" w:lineRule="auto"/>
        <w:ind w:left="2160" w:hanging="432"/>
        <w:jc w:val="both"/>
        <w:rPr>
          <w:rFonts w:ascii="Times New Roman" w:eastAsia="Times New Roman" w:hAnsi="Times New Roman" w:cs="Times New Roman"/>
          <w:szCs w:val="20"/>
        </w:rPr>
      </w:pPr>
      <w:r w:rsidRPr="00EA7D1C">
        <w:rPr>
          <w:rFonts w:ascii="Times New Roman" w:eastAsia="Times New Roman" w:hAnsi="Times New Roman" w:cs="Times New Roman"/>
        </w:rPr>
        <w:t>(b) a fish aggregating device that is being used solely for commercial fishing purposes;</w:t>
      </w:r>
    </w:p>
    <w:p w14:paraId="04CEF6B6" w14:textId="77777777" w:rsidR="00E917A8" w:rsidRPr="00E917A8" w:rsidRDefault="00E917A8" w:rsidP="0072413E">
      <w:pPr>
        <w:spacing w:before="60" w:after="0" w:line="240" w:lineRule="auto"/>
        <w:ind w:left="2160" w:hanging="432"/>
        <w:jc w:val="both"/>
        <w:rPr>
          <w:rFonts w:ascii="Times New Roman" w:eastAsia="Times New Roman" w:hAnsi="Times New Roman" w:cs="Times New Roman"/>
          <w:szCs w:val="20"/>
        </w:rPr>
      </w:pPr>
      <w:r w:rsidRPr="00EA7D1C">
        <w:rPr>
          <w:rFonts w:ascii="Times New Roman" w:eastAsia="Times New Roman" w:hAnsi="Times New Roman" w:cs="Times New Roman"/>
        </w:rPr>
        <w:t xml:space="preserve">(c) a </w:t>
      </w:r>
      <w:proofErr w:type="spellStart"/>
      <w:r w:rsidRPr="00EA7D1C">
        <w:rPr>
          <w:rFonts w:ascii="Times New Roman" w:eastAsia="Times New Roman" w:hAnsi="Times New Roman" w:cs="Times New Roman"/>
        </w:rPr>
        <w:t>mariculture</w:t>
      </w:r>
      <w:proofErr w:type="spellEnd"/>
      <w:r w:rsidRPr="00EA7D1C">
        <w:rPr>
          <w:rFonts w:ascii="Times New Roman" w:eastAsia="Times New Roman" w:hAnsi="Times New Roman" w:cs="Times New Roman"/>
        </w:rPr>
        <w:t xml:space="preserve"> platform that is being used solely for the purpose of rearing and harvesting fish, crustaceans or </w:t>
      </w:r>
      <w:proofErr w:type="spellStart"/>
      <w:r w:rsidRPr="00EA7D1C">
        <w:rPr>
          <w:rFonts w:ascii="Times New Roman" w:eastAsia="Times New Roman" w:hAnsi="Times New Roman" w:cs="Times New Roman"/>
        </w:rPr>
        <w:t>molluscs</w:t>
      </w:r>
      <w:proofErr w:type="spellEnd"/>
      <w:r w:rsidRPr="00EA7D1C">
        <w:rPr>
          <w:rFonts w:ascii="Times New Roman" w:eastAsia="Times New Roman" w:hAnsi="Times New Roman" w:cs="Times New Roman"/>
        </w:rPr>
        <w:t>; or</w:t>
      </w:r>
    </w:p>
    <w:p w14:paraId="12DB5A25" w14:textId="77777777" w:rsidR="00E917A8" w:rsidRPr="00E917A8" w:rsidRDefault="00E917A8" w:rsidP="0072413E">
      <w:pPr>
        <w:spacing w:before="60" w:after="0" w:line="240" w:lineRule="auto"/>
        <w:ind w:left="2160" w:hanging="432"/>
        <w:jc w:val="both"/>
        <w:rPr>
          <w:rFonts w:ascii="Times New Roman" w:eastAsia="Times New Roman" w:hAnsi="Times New Roman" w:cs="Times New Roman"/>
          <w:szCs w:val="20"/>
        </w:rPr>
      </w:pPr>
      <w:r w:rsidRPr="00EA7D1C">
        <w:rPr>
          <w:rFonts w:ascii="Times New Roman" w:eastAsia="Times New Roman" w:hAnsi="Times New Roman" w:cs="Times New Roman"/>
        </w:rPr>
        <w:t>(d) fishing equipment;</w:t>
      </w:r>
    </w:p>
    <w:p w14:paraId="041DEF7F" w14:textId="77777777" w:rsidR="00E917A8" w:rsidRPr="00E917A8" w:rsidRDefault="009008D4" w:rsidP="00C86566">
      <w:pPr>
        <w:spacing w:before="60" w:after="0" w:line="240" w:lineRule="auto"/>
        <w:ind w:left="1584" w:hanging="432"/>
        <w:jc w:val="both"/>
        <w:rPr>
          <w:rFonts w:ascii="Times New Roman" w:eastAsia="Times New Roman" w:hAnsi="Times New Roman" w:cs="Times New Roman"/>
          <w:szCs w:val="20"/>
        </w:rPr>
      </w:pPr>
      <w:r>
        <w:rPr>
          <w:rFonts w:ascii="Times New Roman" w:eastAsia="Times New Roman" w:hAnsi="Times New Roman" w:cs="Times New Roman"/>
        </w:rPr>
        <w:t>‘</w:t>
      </w:r>
      <w:r w:rsidR="00E917A8" w:rsidRPr="00EA7D1C">
        <w:rPr>
          <w:rFonts w:ascii="Times New Roman" w:eastAsia="Times New Roman" w:hAnsi="Times New Roman" w:cs="Times New Roman"/>
        </w:rPr>
        <w:t>excluded pearling vessel</w:t>
      </w:r>
      <w:r>
        <w:rPr>
          <w:rFonts w:ascii="Times New Roman" w:eastAsia="Times New Roman" w:hAnsi="Times New Roman" w:cs="Times New Roman"/>
        </w:rPr>
        <w:t>’</w:t>
      </w:r>
      <w:r w:rsidR="00E917A8" w:rsidRPr="00EA7D1C">
        <w:rPr>
          <w:rFonts w:ascii="Times New Roman" w:eastAsia="Times New Roman" w:hAnsi="Times New Roman" w:cs="Times New Roman"/>
        </w:rPr>
        <w:t xml:space="preserve"> means any vessel that is licensed under the law of a State or Territory to carry out pearling operations and that is being used solely for the purpose of carrying out those operations;</w:t>
      </w:r>
    </w:p>
    <w:p w14:paraId="0B799B81" w14:textId="77777777" w:rsidR="00E917A8" w:rsidRPr="00E917A8" w:rsidRDefault="009008D4" w:rsidP="00C86566">
      <w:pPr>
        <w:spacing w:before="60" w:after="0" w:line="240" w:lineRule="auto"/>
        <w:ind w:left="1584" w:hanging="432"/>
        <w:jc w:val="both"/>
        <w:rPr>
          <w:rFonts w:ascii="Times New Roman" w:eastAsia="Times New Roman" w:hAnsi="Times New Roman" w:cs="Times New Roman"/>
          <w:szCs w:val="20"/>
        </w:rPr>
      </w:pPr>
      <w:r>
        <w:rPr>
          <w:rFonts w:ascii="Times New Roman" w:eastAsia="Times New Roman" w:hAnsi="Times New Roman" w:cs="Times New Roman"/>
        </w:rPr>
        <w:t>‘</w:t>
      </w:r>
      <w:r w:rsidR="00E917A8" w:rsidRPr="00EA7D1C">
        <w:rPr>
          <w:rFonts w:ascii="Times New Roman" w:eastAsia="Times New Roman" w:hAnsi="Times New Roman" w:cs="Times New Roman"/>
        </w:rPr>
        <w:t>excluded wreck</w:t>
      </w:r>
      <w:r>
        <w:rPr>
          <w:rFonts w:ascii="Times New Roman" w:eastAsia="Times New Roman" w:hAnsi="Times New Roman" w:cs="Times New Roman"/>
        </w:rPr>
        <w:t>’</w:t>
      </w:r>
      <w:r w:rsidR="00E917A8" w:rsidRPr="00EA7D1C">
        <w:rPr>
          <w:rFonts w:ascii="Times New Roman" w:eastAsia="Times New Roman" w:hAnsi="Times New Roman" w:cs="Times New Roman"/>
        </w:rPr>
        <w:t xml:space="preserve"> means:</w:t>
      </w:r>
    </w:p>
    <w:p w14:paraId="534F5876" w14:textId="3909AFA4" w:rsidR="00E917A8" w:rsidRPr="00E917A8" w:rsidRDefault="00E917A8" w:rsidP="0072413E">
      <w:pPr>
        <w:spacing w:before="60" w:after="0" w:line="240" w:lineRule="auto"/>
        <w:ind w:left="2160" w:hanging="432"/>
        <w:jc w:val="both"/>
        <w:rPr>
          <w:rFonts w:ascii="Times New Roman" w:eastAsia="Times New Roman" w:hAnsi="Times New Roman" w:cs="Times New Roman"/>
          <w:szCs w:val="20"/>
        </w:rPr>
      </w:pPr>
      <w:r w:rsidRPr="00EA7D1C">
        <w:rPr>
          <w:rFonts w:ascii="Times New Roman" w:eastAsia="Times New Roman" w:hAnsi="Times New Roman" w:cs="Times New Roman"/>
        </w:rPr>
        <w:t xml:space="preserve">(a) an historic shipwreck, or an historic relic, within the meaning of the </w:t>
      </w:r>
      <w:r w:rsidRPr="00EA7D1C">
        <w:rPr>
          <w:rFonts w:ascii="Times New Roman" w:eastAsia="Times New Roman" w:hAnsi="Times New Roman" w:cs="Times New Roman"/>
          <w:i/>
          <w:iCs/>
        </w:rPr>
        <w:t>Historic Shipwrecks Act 1976</w:t>
      </w:r>
      <w:r w:rsidRPr="00370186">
        <w:rPr>
          <w:rFonts w:ascii="Times New Roman" w:eastAsia="Times New Roman" w:hAnsi="Times New Roman" w:cs="Times New Roman"/>
          <w:iCs/>
        </w:rPr>
        <w:t xml:space="preserve">; </w:t>
      </w:r>
      <w:r w:rsidRPr="00EA7D1C">
        <w:rPr>
          <w:rFonts w:ascii="Times New Roman" w:eastAsia="Times New Roman" w:hAnsi="Times New Roman" w:cs="Times New Roman"/>
        </w:rPr>
        <w:t>or</w:t>
      </w:r>
    </w:p>
    <w:p w14:paraId="26019457" w14:textId="77777777" w:rsidR="00E917A8" w:rsidRPr="00E917A8" w:rsidRDefault="00E917A8" w:rsidP="0072413E">
      <w:pPr>
        <w:spacing w:before="60" w:after="0" w:line="240" w:lineRule="auto"/>
        <w:ind w:left="2160" w:hanging="432"/>
        <w:jc w:val="both"/>
        <w:rPr>
          <w:rFonts w:ascii="Times New Roman" w:eastAsia="Times New Roman" w:hAnsi="Times New Roman" w:cs="Times New Roman"/>
          <w:szCs w:val="20"/>
        </w:rPr>
      </w:pPr>
      <w:r w:rsidRPr="00EA7D1C">
        <w:rPr>
          <w:rFonts w:ascii="Times New Roman" w:eastAsia="Times New Roman" w:hAnsi="Times New Roman" w:cs="Times New Roman"/>
        </w:rPr>
        <w:t xml:space="preserve">(b) any other wreck within the meaning of section 294 of the </w:t>
      </w:r>
      <w:r w:rsidRPr="00EA7D1C">
        <w:rPr>
          <w:rFonts w:ascii="Times New Roman" w:eastAsia="Times New Roman" w:hAnsi="Times New Roman" w:cs="Times New Roman"/>
          <w:i/>
          <w:iCs/>
        </w:rPr>
        <w:t xml:space="preserve">Navigation Act 1912 </w:t>
      </w:r>
      <w:r w:rsidRPr="00EA7D1C">
        <w:rPr>
          <w:rFonts w:ascii="Times New Roman" w:eastAsia="Times New Roman" w:hAnsi="Times New Roman" w:cs="Times New Roman"/>
        </w:rPr>
        <w:t>to which the provisions of Part VII of that Act apply or would apply but for the operation of section 295</w:t>
      </w:r>
      <w:r w:rsidRPr="00EA7D1C">
        <w:rPr>
          <w:rFonts w:ascii="Times New Roman" w:eastAsia="Times New Roman" w:hAnsi="Times New Roman" w:cs="Times New Roman"/>
          <w:smallCaps/>
        </w:rPr>
        <w:t xml:space="preserve">b </w:t>
      </w:r>
      <w:r w:rsidRPr="00EA7D1C">
        <w:rPr>
          <w:rFonts w:ascii="Times New Roman" w:eastAsia="Times New Roman" w:hAnsi="Times New Roman" w:cs="Times New Roman"/>
        </w:rPr>
        <w:t>of that Act;</w:t>
      </w:r>
    </w:p>
    <w:p w14:paraId="25A48F8B" w14:textId="77777777" w:rsidR="00E917A8" w:rsidRPr="00E917A8" w:rsidRDefault="009008D4" w:rsidP="00C86566">
      <w:pPr>
        <w:spacing w:before="60" w:after="0" w:line="240" w:lineRule="auto"/>
        <w:ind w:left="1584" w:hanging="432"/>
        <w:jc w:val="both"/>
        <w:rPr>
          <w:rFonts w:ascii="Times New Roman" w:eastAsia="Times New Roman" w:hAnsi="Times New Roman" w:cs="Times New Roman"/>
          <w:szCs w:val="20"/>
        </w:rPr>
      </w:pPr>
      <w:r>
        <w:rPr>
          <w:rFonts w:ascii="Times New Roman" w:eastAsia="Times New Roman" w:hAnsi="Times New Roman" w:cs="Times New Roman"/>
        </w:rPr>
        <w:t>‘</w:t>
      </w:r>
      <w:r w:rsidR="00E917A8" w:rsidRPr="00EA7D1C">
        <w:rPr>
          <w:rFonts w:ascii="Times New Roman" w:eastAsia="Times New Roman" w:hAnsi="Times New Roman" w:cs="Times New Roman"/>
        </w:rPr>
        <w:t>installation</w:t>
      </w:r>
      <w:r>
        <w:rPr>
          <w:rFonts w:ascii="Times New Roman" w:eastAsia="Times New Roman" w:hAnsi="Times New Roman" w:cs="Times New Roman"/>
        </w:rPr>
        <w:t>’</w:t>
      </w:r>
      <w:r w:rsidR="00E917A8" w:rsidRPr="00EA7D1C">
        <w:rPr>
          <w:rFonts w:ascii="Times New Roman" w:eastAsia="Times New Roman" w:hAnsi="Times New Roman" w:cs="Times New Roman"/>
        </w:rPr>
        <w:t xml:space="preserve"> means:</w:t>
      </w:r>
    </w:p>
    <w:p w14:paraId="35239B58" w14:textId="77777777" w:rsidR="00E917A8" w:rsidRPr="00E917A8" w:rsidRDefault="00E917A8" w:rsidP="00891FD2">
      <w:pPr>
        <w:spacing w:before="60" w:after="0" w:line="240" w:lineRule="auto"/>
        <w:ind w:left="2160" w:hanging="432"/>
        <w:jc w:val="both"/>
        <w:rPr>
          <w:rFonts w:ascii="Times New Roman" w:eastAsia="Times New Roman" w:hAnsi="Times New Roman" w:cs="Times New Roman"/>
          <w:szCs w:val="20"/>
        </w:rPr>
      </w:pPr>
      <w:r w:rsidRPr="00EA7D1C">
        <w:rPr>
          <w:rFonts w:ascii="Times New Roman" w:eastAsia="Times New Roman" w:hAnsi="Times New Roman" w:cs="Times New Roman"/>
        </w:rPr>
        <w:t>(a) a sea installation;</w:t>
      </w:r>
    </w:p>
    <w:p w14:paraId="320B3C43" w14:textId="77777777" w:rsidR="00E917A8" w:rsidRPr="00E917A8" w:rsidRDefault="00E917A8" w:rsidP="00891FD2">
      <w:pPr>
        <w:spacing w:before="60" w:after="0" w:line="240" w:lineRule="auto"/>
        <w:ind w:left="2160" w:hanging="432"/>
        <w:jc w:val="both"/>
        <w:rPr>
          <w:rFonts w:ascii="Times New Roman" w:eastAsia="Times New Roman" w:hAnsi="Times New Roman" w:cs="Times New Roman"/>
          <w:szCs w:val="20"/>
        </w:rPr>
      </w:pPr>
      <w:r w:rsidRPr="00EA7D1C">
        <w:rPr>
          <w:rFonts w:ascii="Times New Roman" w:eastAsia="Times New Roman" w:hAnsi="Times New Roman" w:cs="Times New Roman"/>
        </w:rPr>
        <w:t>(b) an off-shore industry fixed structure; or</w:t>
      </w:r>
    </w:p>
    <w:p w14:paraId="7413A024" w14:textId="77777777" w:rsidR="00E917A8" w:rsidRPr="00E917A8" w:rsidRDefault="00E917A8" w:rsidP="00891FD2">
      <w:pPr>
        <w:spacing w:before="60" w:after="0" w:line="240" w:lineRule="auto"/>
        <w:ind w:left="2160" w:hanging="432"/>
        <w:jc w:val="both"/>
        <w:rPr>
          <w:rFonts w:ascii="Times New Roman" w:eastAsia="Times New Roman" w:hAnsi="Times New Roman" w:cs="Times New Roman"/>
          <w:szCs w:val="20"/>
        </w:rPr>
      </w:pPr>
      <w:r w:rsidRPr="00EA7D1C">
        <w:rPr>
          <w:rFonts w:ascii="Times New Roman" w:eastAsia="Times New Roman" w:hAnsi="Times New Roman" w:cs="Times New Roman"/>
        </w:rPr>
        <w:t>(c) an off-shore industry mobile unit;</w:t>
      </w:r>
    </w:p>
    <w:p w14:paraId="372CEB0A" w14:textId="77777777" w:rsidR="00370186" w:rsidRDefault="009008D4" w:rsidP="00C86566">
      <w:pPr>
        <w:spacing w:before="60" w:after="0" w:line="240" w:lineRule="auto"/>
        <w:ind w:left="1584" w:hanging="432"/>
        <w:jc w:val="both"/>
        <w:rPr>
          <w:rFonts w:ascii="Times New Roman" w:eastAsia="Times New Roman" w:hAnsi="Times New Roman" w:cs="Times New Roman"/>
        </w:rPr>
      </w:pPr>
      <w:r>
        <w:rPr>
          <w:rFonts w:ascii="Times New Roman" w:eastAsia="Times New Roman" w:hAnsi="Times New Roman" w:cs="Times New Roman"/>
        </w:rPr>
        <w:t>‘</w:t>
      </w:r>
      <w:r w:rsidR="00E917A8" w:rsidRPr="00EA7D1C">
        <w:rPr>
          <w:rFonts w:ascii="Times New Roman" w:eastAsia="Times New Roman" w:hAnsi="Times New Roman" w:cs="Times New Roman"/>
        </w:rPr>
        <w:t>scientific activity</w:t>
      </w:r>
      <w:r>
        <w:rPr>
          <w:rFonts w:ascii="Times New Roman" w:eastAsia="Times New Roman" w:hAnsi="Times New Roman" w:cs="Times New Roman"/>
        </w:rPr>
        <w:t>’</w:t>
      </w:r>
      <w:r w:rsidR="00E917A8" w:rsidRPr="00EA7D1C">
        <w:rPr>
          <w:rFonts w:ascii="Times New Roman" w:eastAsia="Times New Roman" w:hAnsi="Times New Roman" w:cs="Times New Roman"/>
        </w:rPr>
        <w:t xml:space="preserve"> means an activity relating to scientific research; </w:t>
      </w:r>
    </w:p>
    <w:p w14:paraId="2FF3820F" w14:textId="5F240496" w:rsidR="00E917A8" w:rsidRPr="00E917A8" w:rsidRDefault="009008D4" w:rsidP="00C86566">
      <w:pPr>
        <w:spacing w:before="60" w:after="0" w:line="240" w:lineRule="auto"/>
        <w:ind w:left="1584" w:hanging="432"/>
        <w:jc w:val="both"/>
        <w:rPr>
          <w:rFonts w:ascii="Times New Roman" w:eastAsia="Times New Roman" w:hAnsi="Times New Roman" w:cs="Times New Roman"/>
          <w:szCs w:val="20"/>
        </w:rPr>
      </w:pPr>
      <w:r>
        <w:rPr>
          <w:rFonts w:ascii="Times New Roman" w:eastAsia="Times New Roman" w:hAnsi="Times New Roman" w:cs="Times New Roman"/>
        </w:rPr>
        <w:t>‘</w:t>
      </w:r>
      <w:r w:rsidR="00E917A8" w:rsidRPr="00EA7D1C">
        <w:rPr>
          <w:rFonts w:ascii="Times New Roman" w:eastAsia="Times New Roman" w:hAnsi="Times New Roman" w:cs="Times New Roman"/>
        </w:rPr>
        <w:t>sea installation</w:t>
      </w:r>
      <w:r>
        <w:rPr>
          <w:rFonts w:ascii="Times New Roman" w:eastAsia="Times New Roman" w:hAnsi="Times New Roman" w:cs="Times New Roman"/>
        </w:rPr>
        <w:t>’</w:t>
      </w:r>
      <w:r w:rsidR="00E917A8" w:rsidRPr="00EA7D1C">
        <w:rPr>
          <w:rFonts w:ascii="Times New Roman" w:eastAsia="Times New Roman" w:hAnsi="Times New Roman" w:cs="Times New Roman"/>
        </w:rPr>
        <w:t xml:space="preserve"> means:</w:t>
      </w:r>
    </w:p>
    <w:p w14:paraId="2BD15264" w14:textId="77777777" w:rsidR="00891FD2" w:rsidRDefault="000514DA" w:rsidP="00EA7D1C">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14:paraId="1852911C" w14:textId="77777777" w:rsidR="00E917A8" w:rsidRPr="00E917A8" w:rsidRDefault="00E917A8" w:rsidP="0040403B">
      <w:pPr>
        <w:spacing w:before="60" w:after="0" w:line="240" w:lineRule="auto"/>
        <w:ind w:left="2160" w:hanging="432"/>
        <w:jc w:val="both"/>
        <w:rPr>
          <w:rFonts w:ascii="Times New Roman" w:eastAsia="Times New Roman" w:hAnsi="Times New Roman" w:cs="Times New Roman"/>
          <w:szCs w:val="20"/>
        </w:rPr>
      </w:pPr>
      <w:r w:rsidRPr="00EA7D1C">
        <w:rPr>
          <w:rFonts w:ascii="Times New Roman" w:eastAsia="Times New Roman" w:hAnsi="Times New Roman" w:cs="Times New Roman"/>
        </w:rPr>
        <w:lastRenderedPageBreak/>
        <w:t>(a) any man-made structure that, when in, or brought into, physical contact with the seabed or when floating, can be used for an environment related activity;</w:t>
      </w:r>
    </w:p>
    <w:p w14:paraId="32959D4A" w14:textId="77777777" w:rsidR="00E917A8" w:rsidRPr="00E917A8" w:rsidRDefault="00E917A8" w:rsidP="0040403B">
      <w:pPr>
        <w:spacing w:before="60" w:after="0" w:line="240" w:lineRule="auto"/>
        <w:ind w:left="2160" w:hanging="432"/>
        <w:jc w:val="both"/>
        <w:rPr>
          <w:rFonts w:ascii="Times New Roman" w:eastAsia="Times New Roman" w:hAnsi="Times New Roman" w:cs="Times New Roman"/>
          <w:szCs w:val="20"/>
        </w:rPr>
      </w:pPr>
      <w:r w:rsidRPr="00EA7D1C">
        <w:rPr>
          <w:rFonts w:ascii="Times New Roman" w:eastAsia="Times New Roman" w:hAnsi="Times New Roman" w:cs="Times New Roman"/>
        </w:rPr>
        <w:t>(b) any partly constructed structure that, when completed, is intended to be, or could be, a structure referred to in paragraph (a); or</w:t>
      </w:r>
    </w:p>
    <w:p w14:paraId="30BFE99D" w14:textId="77777777" w:rsidR="00E917A8" w:rsidRPr="00E917A8" w:rsidRDefault="00E917A8" w:rsidP="0040403B">
      <w:pPr>
        <w:spacing w:before="60" w:after="0" w:line="240" w:lineRule="auto"/>
        <w:ind w:left="2160" w:hanging="432"/>
        <w:jc w:val="both"/>
        <w:rPr>
          <w:rFonts w:ascii="Times New Roman" w:eastAsia="Times New Roman" w:hAnsi="Times New Roman" w:cs="Times New Roman"/>
          <w:szCs w:val="20"/>
        </w:rPr>
      </w:pPr>
      <w:r w:rsidRPr="00EA7D1C">
        <w:rPr>
          <w:rFonts w:ascii="Times New Roman" w:eastAsia="Times New Roman" w:hAnsi="Times New Roman" w:cs="Times New Roman"/>
        </w:rPr>
        <w:t>(c) the remains of a structure that has been a structure referred to in paragraph (a) or (b);</w:t>
      </w:r>
    </w:p>
    <w:p w14:paraId="4D71FBAF" w14:textId="77777777" w:rsidR="00E917A8" w:rsidRPr="00E917A8" w:rsidRDefault="00E917A8" w:rsidP="0040403B">
      <w:pPr>
        <w:spacing w:before="60" w:after="0" w:line="240" w:lineRule="auto"/>
        <w:ind w:left="1440"/>
        <w:jc w:val="both"/>
        <w:rPr>
          <w:rFonts w:ascii="Times New Roman" w:eastAsia="Times New Roman" w:hAnsi="Times New Roman" w:cs="Times New Roman"/>
          <w:szCs w:val="20"/>
        </w:rPr>
      </w:pPr>
      <w:r w:rsidRPr="00EA7D1C">
        <w:rPr>
          <w:rFonts w:ascii="Times New Roman" w:eastAsia="Times New Roman" w:hAnsi="Times New Roman" w:cs="Times New Roman"/>
        </w:rPr>
        <w:t>but does not include:</w:t>
      </w:r>
    </w:p>
    <w:p w14:paraId="28D145A3" w14:textId="2701C1FA" w:rsidR="00E917A8" w:rsidRPr="00E917A8" w:rsidRDefault="00E917A8" w:rsidP="0040403B">
      <w:pPr>
        <w:spacing w:before="60" w:after="0" w:line="240" w:lineRule="auto"/>
        <w:ind w:left="2160" w:hanging="432"/>
        <w:jc w:val="both"/>
        <w:rPr>
          <w:rFonts w:ascii="Times New Roman" w:eastAsia="Times New Roman" w:hAnsi="Times New Roman" w:cs="Times New Roman"/>
          <w:szCs w:val="20"/>
        </w:rPr>
      </w:pPr>
      <w:r w:rsidRPr="00EA7D1C">
        <w:rPr>
          <w:rFonts w:ascii="Times New Roman" w:eastAsia="Times New Roman" w:hAnsi="Times New Roman" w:cs="Times New Roman"/>
        </w:rPr>
        <w:t xml:space="preserve">(d) a cargo ship within the meaning of Part IV of the </w:t>
      </w:r>
      <w:r w:rsidRPr="00EA7D1C">
        <w:rPr>
          <w:rFonts w:ascii="Times New Roman" w:eastAsia="Times New Roman" w:hAnsi="Times New Roman" w:cs="Times New Roman"/>
          <w:i/>
          <w:iCs/>
        </w:rPr>
        <w:t>Navigation Act 1912</w:t>
      </w:r>
      <w:r w:rsidRPr="00370186">
        <w:rPr>
          <w:rFonts w:ascii="Times New Roman" w:eastAsia="Times New Roman" w:hAnsi="Times New Roman" w:cs="Times New Roman"/>
          <w:iCs/>
        </w:rPr>
        <w:t>;</w:t>
      </w:r>
      <w:bookmarkStart w:id="0" w:name="_GoBack"/>
      <w:bookmarkEnd w:id="0"/>
    </w:p>
    <w:p w14:paraId="7F69489D" w14:textId="77777777" w:rsidR="00E917A8" w:rsidRPr="00E917A8" w:rsidRDefault="00E917A8" w:rsidP="0040403B">
      <w:pPr>
        <w:spacing w:before="60" w:after="0" w:line="240" w:lineRule="auto"/>
        <w:ind w:left="2160" w:hanging="432"/>
        <w:jc w:val="both"/>
        <w:rPr>
          <w:rFonts w:ascii="Times New Roman" w:eastAsia="Times New Roman" w:hAnsi="Times New Roman" w:cs="Times New Roman"/>
        </w:rPr>
      </w:pPr>
      <w:r w:rsidRPr="00EA7D1C">
        <w:rPr>
          <w:rFonts w:ascii="Times New Roman" w:eastAsia="Times New Roman" w:hAnsi="Times New Roman" w:cs="Times New Roman"/>
        </w:rPr>
        <w:t>(e) an excluded dumping vessel;</w:t>
      </w:r>
    </w:p>
    <w:p w14:paraId="0513BD67" w14:textId="77777777" w:rsidR="00E917A8" w:rsidRPr="00E917A8" w:rsidRDefault="00E917A8" w:rsidP="0040403B">
      <w:pPr>
        <w:spacing w:before="60" w:after="0" w:line="240" w:lineRule="auto"/>
        <w:ind w:left="2160" w:hanging="432"/>
        <w:jc w:val="both"/>
        <w:rPr>
          <w:rFonts w:ascii="Times New Roman" w:eastAsia="Times New Roman" w:hAnsi="Times New Roman" w:cs="Times New Roman"/>
        </w:rPr>
      </w:pPr>
      <w:r w:rsidRPr="00EA7D1C">
        <w:rPr>
          <w:rFonts w:ascii="Times New Roman" w:eastAsia="Times New Roman" w:hAnsi="Times New Roman" w:cs="Times New Roman"/>
        </w:rPr>
        <w:t>(f) an excluded fishing installation;</w:t>
      </w:r>
    </w:p>
    <w:p w14:paraId="6155D063" w14:textId="77777777" w:rsidR="00E917A8" w:rsidRPr="00E917A8" w:rsidRDefault="00E917A8" w:rsidP="0040403B">
      <w:pPr>
        <w:spacing w:before="60" w:after="0" w:line="240" w:lineRule="auto"/>
        <w:ind w:left="2160" w:hanging="432"/>
        <w:jc w:val="both"/>
        <w:rPr>
          <w:rFonts w:ascii="Times New Roman" w:eastAsia="Times New Roman" w:hAnsi="Times New Roman" w:cs="Times New Roman"/>
        </w:rPr>
      </w:pPr>
      <w:r w:rsidRPr="00EA7D1C">
        <w:rPr>
          <w:rFonts w:ascii="Times New Roman" w:eastAsia="Times New Roman" w:hAnsi="Times New Roman" w:cs="Times New Roman"/>
        </w:rPr>
        <w:t>(g) an excluded pearling vessel;</w:t>
      </w:r>
    </w:p>
    <w:p w14:paraId="34285A1B" w14:textId="77777777" w:rsidR="00E917A8" w:rsidRPr="00E917A8" w:rsidRDefault="00E917A8" w:rsidP="0040403B">
      <w:pPr>
        <w:spacing w:before="60" w:after="0" w:line="240" w:lineRule="auto"/>
        <w:ind w:left="2160" w:hanging="432"/>
        <w:jc w:val="both"/>
        <w:rPr>
          <w:rFonts w:ascii="Times New Roman" w:eastAsia="Times New Roman" w:hAnsi="Times New Roman" w:cs="Times New Roman"/>
        </w:rPr>
      </w:pPr>
      <w:r w:rsidRPr="00EA7D1C">
        <w:rPr>
          <w:rFonts w:ascii="Times New Roman" w:eastAsia="Times New Roman" w:hAnsi="Times New Roman" w:cs="Times New Roman"/>
        </w:rPr>
        <w:t>(h) an excluded wreck;</w:t>
      </w:r>
    </w:p>
    <w:p w14:paraId="0B15861E" w14:textId="77777777" w:rsidR="00E917A8" w:rsidRPr="00E917A8" w:rsidRDefault="00E917A8" w:rsidP="0040403B">
      <w:pPr>
        <w:spacing w:before="60" w:after="0" w:line="240" w:lineRule="auto"/>
        <w:ind w:left="2160" w:hanging="432"/>
        <w:jc w:val="both"/>
        <w:rPr>
          <w:rFonts w:ascii="Times New Roman" w:eastAsia="Times New Roman" w:hAnsi="Times New Roman" w:cs="Times New Roman"/>
        </w:rPr>
      </w:pPr>
      <w:r w:rsidRPr="00EA7D1C">
        <w:rPr>
          <w:rFonts w:ascii="Times New Roman" w:eastAsia="Times New Roman" w:hAnsi="Times New Roman" w:cs="Times New Roman"/>
        </w:rPr>
        <w:t>(j) a navigational aid placed in the sea or on the seabed in accordance with the law of the Commonwealth, a State or a Territory;</w:t>
      </w:r>
    </w:p>
    <w:p w14:paraId="53C6EB3D" w14:textId="77777777" w:rsidR="00E917A8" w:rsidRPr="00E917A8" w:rsidRDefault="00E917A8" w:rsidP="0040403B">
      <w:pPr>
        <w:spacing w:before="60" w:after="0" w:line="240" w:lineRule="auto"/>
        <w:ind w:left="2160" w:hanging="432"/>
        <w:jc w:val="both"/>
        <w:rPr>
          <w:rFonts w:ascii="Times New Roman" w:eastAsia="Times New Roman" w:hAnsi="Times New Roman" w:cs="Times New Roman"/>
        </w:rPr>
      </w:pPr>
      <w:r w:rsidRPr="00EA7D1C">
        <w:rPr>
          <w:rFonts w:ascii="Times New Roman" w:eastAsia="Times New Roman" w:hAnsi="Times New Roman" w:cs="Times New Roman"/>
        </w:rPr>
        <w:t>(k) an off-shore industry fixed structure;</w:t>
      </w:r>
    </w:p>
    <w:p w14:paraId="113B61CC" w14:textId="77777777" w:rsidR="00E917A8" w:rsidRPr="00E917A8" w:rsidRDefault="00E917A8" w:rsidP="0040403B">
      <w:pPr>
        <w:spacing w:before="60" w:after="0" w:line="240" w:lineRule="auto"/>
        <w:ind w:left="2160" w:hanging="432"/>
        <w:jc w:val="both"/>
        <w:rPr>
          <w:rFonts w:ascii="Times New Roman" w:eastAsia="Times New Roman" w:hAnsi="Times New Roman" w:cs="Times New Roman"/>
        </w:rPr>
      </w:pPr>
      <w:r w:rsidRPr="00EA7D1C">
        <w:rPr>
          <w:rFonts w:ascii="Times New Roman" w:eastAsia="Times New Roman" w:hAnsi="Times New Roman" w:cs="Times New Roman"/>
        </w:rPr>
        <w:t>(m) an off-shore industry mobile unit;</w:t>
      </w:r>
    </w:p>
    <w:p w14:paraId="2E239265" w14:textId="77777777" w:rsidR="00E917A8" w:rsidRPr="00E917A8" w:rsidRDefault="00E917A8" w:rsidP="0040403B">
      <w:pPr>
        <w:spacing w:before="60" w:after="0" w:line="240" w:lineRule="auto"/>
        <w:ind w:left="2160" w:hanging="432"/>
        <w:jc w:val="both"/>
        <w:rPr>
          <w:rFonts w:ascii="Times New Roman" w:eastAsia="Times New Roman" w:hAnsi="Times New Roman" w:cs="Times New Roman"/>
        </w:rPr>
      </w:pPr>
      <w:r w:rsidRPr="00EA7D1C">
        <w:rPr>
          <w:rFonts w:ascii="Times New Roman" w:eastAsia="Times New Roman" w:hAnsi="Times New Roman" w:cs="Times New Roman"/>
        </w:rPr>
        <w:t>(n) a structure relating to the defence of Australia;</w:t>
      </w:r>
    </w:p>
    <w:p w14:paraId="25B40AE1" w14:textId="77777777" w:rsidR="00E917A8" w:rsidRPr="00E917A8" w:rsidRDefault="00E917A8" w:rsidP="0040403B">
      <w:pPr>
        <w:spacing w:before="60" w:after="0" w:line="240" w:lineRule="auto"/>
        <w:ind w:left="2160" w:hanging="432"/>
        <w:jc w:val="both"/>
        <w:rPr>
          <w:rFonts w:ascii="Times New Roman" w:eastAsia="Times New Roman" w:hAnsi="Times New Roman" w:cs="Times New Roman"/>
        </w:rPr>
      </w:pPr>
      <w:r w:rsidRPr="00EA7D1C">
        <w:rPr>
          <w:rFonts w:ascii="Times New Roman" w:eastAsia="Times New Roman" w:hAnsi="Times New Roman" w:cs="Times New Roman"/>
        </w:rPr>
        <w:t>(p) a submarine cable installation;</w:t>
      </w:r>
    </w:p>
    <w:p w14:paraId="07121995" w14:textId="77777777" w:rsidR="00E917A8" w:rsidRPr="00E917A8" w:rsidRDefault="00E917A8" w:rsidP="0040403B">
      <w:pPr>
        <w:spacing w:before="60" w:after="0" w:line="240" w:lineRule="auto"/>
        <w:ind w:left="2160" w:hanging="432"/>
        <w:jc w:val="both"/>
        <w:rPr>
          <w:rFonts w:ascii="Times New Roman" w:eastAsia="Times New Roman" w:hAnsi="Times New Roman" w:cs="Times New Roman"/>
        </w:rPr>
      </w:pPr>
      <w:r w:rsidRPr="00EA7D1C">
        <w:rPr>
          <w:rFonts w:ascii="Times New Roman" w:eastAsia="Times New Roman" w:hAnsi="Times New Roman" w:cs="Times New Roman"/>
        </w:rPr>
        <w:t>(q) a structure belonging to the naval, military or air forces of a foreign country; or</w:t>
      </w:r>
    </w:p>
    <w:p w14:paraId="5C6C1350" w14:textId="77777777" w:rsidR="00E917A8" w:rsidRPr="00E917A8" w:rsidRDefault="00E917A8" w:rsidP="0040403B">
      <w:pPr>
        <w:spacing w:before="60" w:after="0" w:line="240" w:lineRule="auto"/>
        <w:ind w:left="2160" w:hanging="432"/>
        <w:jc w:val="both"/>
        <w:rPr>
          <w:rFonts w:ascii="Times New Roman" w:eastAsia="Times New Roman" w:hAnsi="Times New Roman" w:cs="Times New Roman"/>
          <w:szCs w:val="20"/>
        </w:rPr>
      </w:pPr>
      <w:r w:rsidRPr="00EA7D1C">
        <w:rPr>
          <w:rFonts w:ascii="Times New Roman" w:eastAsia="Times New Roman" w:hAnsi="Times New Roman" w:cs="Times New Roman"/>
        </w:rPr>
        <w:t>(r) a prescribed structure or a structure in a class of prescribed structures;</w:t>
      </w:r>
    </w:p>
    <w:p w14:paraId="392DC805" w14:textId="77777777" w:rsidR="00E917A8" w:rsidRPr="00E917A8" w:rsidRDefault="009008D4" w:rsidP="00C86566">
      <w:pPr>
        <w:spacing w:before="60" w:after="0" w:line="240" w:lineRule="auto"/>
        <w:ind w:left="1584" w:hanging="432"/>
        <w:jc w:val="both"/>
        <w:rPr>
          <w:rFonts w:ascii="Times New Roman" w:eastAsia="Times New Roman" w:hAnsi="Times New Roman" w:cs="Times New Roman"/>
        </w:rPr>
      </w:pPr>
      <w:r>
        <w:rPr>
          <w:rFonts w:ascii="Times New Roman" w:eastAsia="Times New Roman" w:hAnsi="Times New Roman" w:cs="Times New Roman"/>
        </w:rPr>
        <w:t>‘</w:t>
      </w:r>
      <w:r w:rsidR="00E917A8" w:rsidRPr="00EA7D1C">
        <w:rPr>
          <w:rFonts w:ascii="Times New Roman" w:eastAsia="Times New Roman" w:hAnsi="Times New Roman" w:cs="Times New Roman"/>
        </w:rPr>
        <w:t>ship</w:t>
      </w:r>
      <w:r>
        <w:rPr>
          <w:rFonts w:ascii="Times New Roman" w:eastAsia="Times New Roman" w:hAnsi="Times New Roman" w:cs="Times New Roman"/>
        </w:rPr>
        <w:t>’</w:t>
      </w:r>
      <w:r w:rsidR="00E917A8" w:rsidRPr="00EA7D1C">
        <w:rPr>
          <w:rFonts w:ascii="Times New Roman" w:eastAsia="Times New Roman" w:hAnsi="Times New Roman" w:cs="Times New Roman"/>
        </w:rPr>
        <w:t xml:space="preserve"> means a vessel designed for use in navigation by water;</w:t>
      </w:r>
    </w:p>
    <w:p w14:paraId="2C5F2722" w14:textId="77777777" w:rsidR="00E917A8" w:rsidRPr="00E917A8" w:rsidRDefault="009008D4" w:rsidP="00C86566">
      <w:pPr>
        <w:spacing w:before="60" w:after="0" w:line="240" w:lineRule="auto"/>
        <w:ind w:left="1584" w:hanging="432"/>
        <w:jc w:val="both"/>
        <w:rPr>
          <w:rFonts w:ascii="Times New Roman" w:eastAsia="Times New Roman" w:hAnsi="Times New Roman" w:cs="Times New Roman"/>
        </w:rPr>
      </w:pPr>
      <w:r>
        <w:rPr>
          <w:rFonts w:ascii="Times New Roman" w:eastAsia="Times New Roman" w:hAnsi="Times New Roman" w:cs="Times New Roman"/>
        </w:rPr>
        <w:t>‘</w:t>
      </w:r>
      <w:r w:rsidR="00E917A8" w:rsidRPr="00EA7D1C">
        <w:rPr>
          <w:rFonts w:ascii="Times New Roman" w:eastAsia="Times New Roman" w:hAnsi="Times New Roman" w:cs="Times New Roman"/>
        </w:rPr>
        <w:t>structure</w:t>
      </w:r>
      <w:r>
        <w:rPr>
          <w:rFonts w:ascii="Times New Roman" w:eastAsia="Times New Roman" w:hAnsi="Times New Roman" w:cs="Times New Roman"/>
        </w:rPr>
        <w:t>’</w:t>
      </w:r>
      <w:r w:rsidR="00E917A8" w:rsidRPr="00EA7D1C">
        <w:rPr>
          <w:rFonts w:ascii="Times New Roman" w:eastAsia="Times New Roman" w:hAnsi="Times New Roman" w:cs="Times New Roman"/>
        </w:rPr>
        <w:t xml:space="preserve"> includes a ship, an aircraft and any other vessel;</w:t>
      </w:r>
    </w:p>
    <w:p w14:paraId="596D097C" w14:textId="77777777" w:rsidR="00E917A8" w:rsidRPr="00E917A8" w:rsidRDefault="009008D4" w:rsidP="00C86566">
      <w:pPr>
        <w:spacing w:before="60" w:after="0" w:line="240" w:lineRule="auto"/>
        <w:ind w:left="1584" w:hanging="432"/>
        <w:jc w:val="both"/>
        <w:rPr>
          <w:rFonts w:ascii="Times New Roman" w:eastAsia="Times New Roman" w:hAnsi="Times New Roman" w:cs="Times New Roman"/>
          <w:szCs w:val="20"/>
        </w:rPr>
      </w:pPr>
      <w:r>
        <w:rPr>
          <w:rFonts w:ascii="Times New Roman" w:eastAsia="Times New Roman" w:hAnsi="Times New Roman" w:cs="Times New Roman"/>
        </w:rPr>
        <w:t>‘</w:t>
      </w:r>
      <w:r w:rsidR="00E917A8" w:rsidRPr="00EA7D1C">
        <w:rPr>
          <w:rFonts w:ascii="Times New Roman" w:eastAsia="Times New Roman" w:hAnsi="Times New Roman" w:cs="Times New Roman"/>
        </w:rPr>
        <w:t>submarine cable installation</w:t>
      </w:r>
      <w:r>
        <w:rPr>
          <w:rFonts w:ascii="Times New Roman" w:eastAsia="Times New Roman" w:hAnsi="Times New Roman" w:cs="Times New Roman"/>
        </w:rPr>
        <w:t>’</w:t>
      </w:r>
      <w:r w:rsidR="00E917A8" w:rsidRPr="00EA7D1C">
        <w:rPr>
          <w:rFonts w:ascii="Times New Roman" w:eastAsia="Times New Roman" w:hAnsi="Times New Roman" w:cs="Times New Roman"/>
        </w:rPr>
        <w:t xml:space="preserve"> means:</w:t>
      </w:r>
    </w:p>
    <w:p w14:paraId="4711B47C" w14:textId="77777777" w:rsidR="00E917A8" w:rsidRPr="00E917A8" w:rsidRDefault="00E917A8" w:rsidP="0040403B">
      <w:pPr>
        <w:spacing w:before="60" w:after="0" w:line="240" w:lineRule="auto"/>
        <w:ind w:left="2160" w:hanging="432"/>
        <w:jc w:val="both"/>
        <w:rPr>
          <w:rFonts w:ascii="Times New Roman" w:eastAsia="Times New Roman" w:hAnsi="Times New Roman" w:cs="Times New Roman"/>
          <w:szCs w:val="20"/>
        </w:rPr>
      </w:pPr>
      <w:r w:rsidRPr="00EA7D1C">
        <w:rPr>
          <w:rFonts w:ascii="Times New Roman" w:eastAsia="Times New Roman" w:hAnsi="Times New Roman" w:cs="Times New Roman"/>
        </w:rPr>
        <w:t>(a) a cable that has been laid on the seabed to permit telecommunications between a place in Australia and a place outside Australia; or</w:t>
      </w:r>
    </w:p>
    <w:p w14:paraId="0D45DC1B" w14:textId="77777777" w:rsidR="00E917A8" w:rsidRPr="00E917A8" w:rsidRDefault="00E917A8" w:rsidP="0040403B">
      <w:pPr>
        <w:spacing w:before="60" w:after="0" w:line="240" w:lineRule="auto"/>
        <w:ind w:left="2160" w:hanging="432"/>
        <w:jc w:val="both"/>
        <w:rPr>
          <w:rFonts w:ascii="Times New Roman" w:eastAsia="Times New Roman" w:hAnsi="Times New Roman" w:cs="Times New Roman"/>
          <w:szCs w:val="20"/>
        </w:rPr>
      </w:pPr>
      <w:r w:rsidRPr="00EA7D1C">
        <w:rPr>
          <w:rFonts w:ascii="Times New Roman" w:eastAsia="Times New Roman" w:hAnsi="Times New Roman" w:cs="Times New Roman"/>
        </w:rPr>
        <w:t>(b) a vessel having the function of installing or servicing such a cable while that vessel is engaged in any activity relating to that function;</w:t>
      </w:r>
    </w:p>
    <w:p w14:paraId="4C19B03B" w14:textId="77777777" w:rsidR="00E917A8" w:rsidRPr="00E917A8" w:rsidRDefault="009008D4" w:rsidP="00C86566">
      <w:pPr>
        <w:spacing w:before="60" w:after="0" w:line="240" w:lineRule="auto"/>
        <w:ind w:left="1584" w:hanging="432"/>
        <w:jc w:val="both"/>
        <w:rPr>
          <w:rFonts w:ascii="Times New Roman" w:eastAsia="Times New Roman" w:hAnsi="Times New Roman" w:cs="Times New Roman"/>
          <w:szCs w:val="20"/>
        </w:rPr>
      </w:pPr>
      <w:r>
        <w:rPr>
          <w:rFonts w:ascii="Times New Roman" w:eastAsia="Times New Roman" w:hAnsi="Times New Roman" w:cs="Times New Roman"/>
        </w:rPr>
        <w:t>‘</w:t>
      </w:r>
      <w:r w:rsidR="00E917A8" w:rsidRPr="00EA7D1C">
        <w:rPr>
          <w:rFonts w:ascii="Times New Roman" w:eastAsia="Times New Roman" w:hAnsi="Times New Roman" w:cs="Times New Roman"/>
        </w:rPr>
        <w:t>transport activity</w:t>
      </w:r>
      <w:r>
        <w:rPr>
          <w:rFonts w:ascii="Times New Roman" w:eastAsia="Times New Roman" w:hAnsi="Times New Roman" w:cs="Times New Roman"/>
        </w:rPr>
        <w:t>’</w:t>
      </w:r>
      <w:r w:rsidR="00E917A8" w:rsidRPr="00EA7D1C">
        <w:rPr>
          <w:rFonts w:ascii="Times New Roman" w:eastAsia="Times New Roman" w:hAnsi="Times New Roman" w:cs="Times New Roman"/>
        </w:rPr>
        <w:t xml:space="preserve"> means:</w:t>
      </w:r>
    </w:p>
    <w:p w14:paraId="108A98A9" w14:textId="77777777" w:rsidR="00E917A8" w:rsidRPr="00E917A8" w:rsidRDefault="00E917A8" w:rsidP="0040403B">
      <w:pPr>
        <w:spacing w:before="60" w:after="0" w:line="240" w:lineRule="auto"/>
        <w:ind w:left="2160" w:hanging="432"/>
        <w:jc w:val="both"/>
        <w:rPr>
          <w:rFonts w:ascii="Times New Roman" w:eastAsia="Times New Roman" w:hAnsi="Times New Roman" w:cs="Times New Roman"/>
          <w:szCs w:val="20"/>
        </w:rPr>
      </w:pPr>
      <w:r w:rsidRPr="00EA7D1C">
        <w:rPr>
          <w:rFonts w:ascii="Times New Roman" w:eastAsia="Times New Roman" w:hAnsi="Times New Roman" w:cs="Times New Roman"/>
        </w:rPr>
        <w:t>(a) the mooring of ships or aircraft; or</w:t>
      </w:r>
    </w:p>
    <w:p w14:paraId="300F3AFA" w14:textId="77777777" w:rsidR="00E917A8" w:rsidRPr="00E917A8" w:rsidRDefault="00E917A8" w:rsidP="0040403B">
      <w:pPr>
        <w:spacing w:before="60" w:after="0" w:line="240" w:lineRule="auto"/>
        <w:ind w:left="2160" w:hanging="432"/>
        <w:jc w:val="both"/>
        <w:rPr>
          <w:rFonts w:ascii="Times New Roman" w:eastAsia="Times New Roman" w:hAnsi="Times New Roman" w:cs="Times New Roman"/>
          <w:szCs w:val="20"/>
        </w:rPr>
      </w:pPr>
      <w:r w:rsidRPr="00EA7D1C">
        <w:rPr>
          <w:rFonts w:ascii="Times New Roman" w:eastAsia="Times New Roman" w:hAnsi="Times New Roman" w:cs="Times New Roman"/>
        </w:rPr>
        <w:t>(b) the landing of aircraft;</w:t>
      </w:r>
      <w:r w:rsidR="009008D4">
        <w:rPr>
          <w:rFonts w:ascii="Times New Roman" w:eastAsia="Times New Roman" w:hAnsi="Times New Roman" w:cs="Times New Roman"/>
        </w:rPr>
        <w:t>”</w:t>
      </w:r>
      <w:r w:rsidRPr="00EA7D1C">
        <w:rPr>
          <w:rFonts w:ascii="Times New Roman" w:eastAsia="Times New Roman" w:hAnsi="Times New Roman" w:cs="Times New Roman"/>
        </w:rPr>
        <w:t>; and</w:t>
      </w:r>
    </w:p>
    <w:p w14:paraId="53564968" w14:textId="77777777" w:rsidR="00E917A8" w:rsidRPr="00E917A8" w:rsidRDefault="00E917A8" w:rsidP="002D07A1">
      <w:pPr>
        <w:spacing w:before="60" w:after="0" w:line="240" w:lineRule="auto"/>
        <w:ind w:left="864" w:hanging="432"/>
        <w:jc w:val="both"/>
        <w:rPr>
          <w:rFonts w:ascii="Times New Roman" w:eastAsia="Times New Roman" w:hAnsi="Times New Roman" w:cs="Times New Roman"/>
          <w:szCs w:val="20"/>
        </w:rPr>
      </w:pPr>
      <w:r w:rsidRPr="00EA7D1C">
        <w:rPr>
          <w:rFonts w:ascii="Times New Roman" w:eastAsia="Times New Roman" w:hAnsi="Times New Roman" w:cs="Times New Roman"/>
        </w:rPr>
        <w:t>(c) by omitting subsections (12) and (13) and substituting the following subsection:</w:t>
      </w:r>
    </w:p>
    <w:p w14:paraId="304B0AA7" w14:textId="77777777" w:rsidR="00E917A8" w:rsidRPr="00E917A8" w:rsidRDefault="009008D4" w:rsidP="00C86566">
      <w:pPr>
        <w:spacing w:before="60" w:after="0" w:line="240" w:lineRule="auto"/>
        <w:ind w:left="720"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E917A8" w:rsidRPr="00EA7D1C">
        <w:rPr>
          <w:rFonts w:ascii="Times New Roman" w:eastAsia="Times New Roman" w:hAnsi="Times New Roman" w:cs="Times New Roman"/>
        </w:rPr>
        <w:t>(12) A reference in this Act to an off-shore industry mobile unit or to a sea installation does not include a reference to a vessel that is used, or is to be used, wholly or principally in:</w:t>
      </w:r>
    </w:p>
    <w:p w14:paraId="49E46369" w14:textId="77777777" w:rsidR="002D07A1" w:rsidRDefault="000514DA" w:rsidP="00EA7D1C">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14:paraId="59C69C91" w14:textId="77777777" w:rsidR="00E917A8" w:rsidRPr="00E917A8" w:rsidRDefault="00E917A8" w:rsidP="00C9176C">
      <w:pPr>
        <w:spacing w:before="60" w:after="0" w:line="240" w:lineRule="auto"/>
        <w:ind w:left="1584" w:hanging="432"/>
        <w:jc w:val="both"/>
        <w:rPr>
          <w:rFonts w:ascii="Times New Roman" w:eastAsia="Times New Roman" w:hAnsi="Times New Roman" w:cs="Times New Roman"/>
          <w:szCs w:val="20"/>
        </w:rPr>
      </w:pPr>
      <w:r w:rsidRPr="00EA7D1C">
        <w:rPr>
          <w:rFonts w:ascii="Times New Roman" w:eastAsia="Times New Roman" w:hAnsi="Times New Roman" w:cs="Times New Roman"/>
        </w:rPr>
        <w:lastRenderedPageBreak/>
        <w:t>(a) transporting persons or goods to or from an installation; or</w:t>
      </w:r>
    </w:p>
    <w:p w14:paraId="33715652" w14:textId="77777777" w:rsidR="00E917A8" w:rsidRPr="00E917A8" w:rsidRDefault="00E917A8" w:rsidP="00C9176C">
      <w:pPr>
        <w:spacing w:before="60" w:after="0" w:line="240" w:lineRule="auto"/>
        <w:ind w:left="1584" w:hanging="432"/>
        <w:jc w:val="both"/>
        <w:rPr>
          <w:rFonts w:ascii="Times New Roman" w:eastAsia="Times New Roman" w:hAnsi="Times New Roman" w:cs="Times New Roman"/>
          <w:szCs w:val="20"/>
        </w:rPr>
      </w:pPr>
      <w:r w:rsidRPr="00EA7D1C">
        <w:rPr>
          <w:rFonts w:ascii="Times New Roman" w:eastAsia="Times New Roman" w:hAnsi="Times New Roman" w:cs="Times New Roman"/>
        </w:rPr>
        <w:t xml:space="preserve">(b) </w:t>
      </w:r>
      <w:proofErr w:type="spellStart"/>
      <w:r w:rsidRPr="00EA7D1C">
        <w:rPr>
          <w:rFonts w:ascii="Times New Roman" w:eastAsia="Times New Roman" w:hAnsi="Times New Roman" w:cs="Times New Roman"/>
        </w:rPr>
        <w:t>manoeuvring</w:t>
      </w:r>
      <w:proofErr w:type="spellEnd"/>
      <w:r w:rsidRPr="00EA7D1C">
        <w:rPr>
          <w:rFonts w:ascii="Times New Roman" w:eastAsia="Times New Roman" w:hAnsi="Times New Roman" w:cs="Times New Roman"/>
        </w:rPr>
        <w:t xml:space="preserve"> an installation, or in operations relating to the attachment of an installation to the Australian seabed.</w:t>
      </w:r>
      <w:r w:rsidR="009008D4">
        <w:rPr>
          <w:rFonts w:ascii="Times New Roman" w:eastAsia="Times New Roman" w:hAnsi="Times New Roman" w:cs="Times New Roman"/>
        </w:rPr>
        <w:t>”</w:t>
      </w:r>
      <w:r w:rsidRPr="00EA7D1C">
        <w:rPr>
          <w:rFonts w:ascii="Times New Roman" w:eastAsia="Times New Roman" w:hAnsi="Times New Roman" w:cs="Times New Roman"/>
        </w:rPr>
        <w:t>.</w:t>
      </w:r>
    </w:p>
    <w:p w14:paraId="1E0953FE" w14:textId="77777777" w:rsidR="00E917A8" w:rsidRPr="00E917A8" w:rsidRDefault="00E917A8" w:rsidP="00C9176C">
      <w:pPr>
        <w:spacing w:before="60" w:after="0" w:line="240" w:lineRule="auto"/>
        <w:ind w:firstLine="432"/>
        <w:jc w:val="both"/>
        <w:rPr>
          <w:rFonts w:ascii="Times New Roman" w:eastAsia="Times New Roman" w:hAnsi="Times New Roman" w:cs="Times New Roman"/>
          <w:szCs w:val="20"/>
        </w:rPr>
      </w:pPr>
      <w:r w:rsidRPr="00EA7D1C">
        <w:rPr>
          <w:rFonts w:ascii="Times New Roman" w:eastAsia="Times New Roman" w:hAnsi="Times New Roman" w:cs="Times New Roman"/>
          <w:b/>
          <w:bCs/>
        </w:rPr>
        <w:t xml:space="preserve">5. </w:t>
      </w:r>
      <w:r w:rsidRPr="00EA7D1C">
        <w:rPr>
          <w:rFonts w:ascii="Times New Roman" w:eastAsia="Times New Roman" w:hAnsi="Times New Roman" w:cs="Times New Roman"/>
        </w:rPr>
        <w:t xml:space="preserve">After section </w:t>
      </w:r>
      <w:r w:rsidRPr="00956EC2">
        <w:rPr>
          <w:rFonts w:ascii="Times New Roman" w:eastAsia="Times New Roman" w:hAnsi="Times New Roman" w:cs="Times New Roman"/>
        </w:rPr>
        <w:t>3</w:t>
      </w:r>
      <w:r w:rsidRPr="00956EC2">
        <w:rPr>
          <w:rFonts w:ascii="Times New Roman" w:eastAsia="Times New Roman" w:hAnsi="Times New Roman" w:cs="Times New Roman"/>
          <w:bCs/>
          <w:smallCaps/>
        </w:rPr>
        <w:t xml:space="preserve">a </w:t>
      </w:r>
      <w:r w:rsidRPr="00EA7D1C">
        <w:rPr>
          <w:rFonts w:ascii="Times New Roman" w:eastAsia="Times New Roman" w:hAnsi="Times New Roman" w:cs="Times New Roman"/>
        </w:rPr>
        <w:t>of the Principal Act the following sections are inserted in Part I:</w:t>
      </w:r>
    </w:p>
    <w:p w14:paraId="66E806B2" w14:textId="77777777" w:rsidR="00E917A8" w:rsidRPr="00E917A8" w:rsidRDefault="00E917A8" w:rsidP="00C9176C">
      <w:pPr>
        <w:spacing w:before="120" w:after="60" w:line="240" w:lineRule="auto"/>
        <w:jc w:val="both"/>
        <w:rPr>
          <w:rFonts w:ascii="Times New Roman" w:eastAsia="Times New Roman" w:hAnsi="Times New Roman" w:cs="Times New Roman"/>
          <w:b/>
          <w:sz w:val="20"/>
          <w:szCs w:val="20"/>
        </w:rPr>
      </w:pPr>
      <w:r w:rsidRPr="00C9176C">
        <w:rPr>
          <w:rFonts w:ascii="Times New Roman" w:eastAsia="Times New Roman" w:hAnsi="Times New Roman" w:cs="Times New Roman"/>
          <w:b/>
          <w:bCs/>
          <w:sz w:val="20"/>
        </w:rPr>
        <w:t>Installations in Australian waters</w:t>
      </w:r>
    </w:p>
    <w:p w14:paraId="6E55C92E" w14:textId="77777777" w:rsidR="00E917A8" w:rsidRPr="00E917A8" w:rsidRDefault="009008D4" w:rsidP="00C9176C">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E917A8" w:rsidRPr="00EA7D1C">
        <w:rPr>
          <w:rFonts w:ascii="Times New Roman" w:eastAsia="Times New Roman" w:hAnsi="Times New Roman" w:cs="Times New Roman"/>
        </w:rPr>
        <w:t>3</w:t>
      </w:r>
      <w:r w:rsidR="00C9176C" w:rsidRPr="00C9176C">
        <w:rPr>
          <w:rFonts w:ascii="Times New Roman" w:eastAsia="Times New Roman" w:hAnsi="Times New Roman" w:cs="Times New Roman"/>
          <w:smallCaps/>
        </w:rPr>
        <w:t>b</w:t>
      </w:r>
      <w:r w:rsidR="00E917A8" w:rsidRPr="00EA7D1C">
        <w:rPr>
          <w:rFonts w:ascii="Times New Roman" w:eastAsia="Times New Roman" w:hAnsi="Times New Roman" w:cs="Times New Roman"/>
        </w:rPr>
        <w:t>. (1) For the purposes of this Act, but subject to subsection (3), an installation shall be taken to be installed in Australian waters if it is in, or is brought into, physical contact with:</w:t>
      </w:r>
    </w:p>
    <w:p w14:paraId="6C13E6D7" w14:textId="77777777" w:rsidR="00E917A8" w:rsidRPr="00E917A8" w:rsidRDefault="00E917A8" w:rsidP="00C9176C">
      <w:pPr>
        <w:spacing w:before="60" w:after="0" w:line="240" w:lineRule="auto"/>
        <w:ind w:left="864" w:hanging="432"/>
        <w:jc w:val="both"/>
        <w:rPr>
          <w:rFonts w:ascii="Times New Roman" w:eastAsia="Times New Roman" w:hAnsi="Times New Roman" w:cs="Times New Roman"/>
          <w:szCs w:val="20"/>
        </w:rPr>
      </w:pPr>
      <w:r w:rsidRPr="00EA7D1C">
        <w:rPr>
          <w:rFonts w:ascii="Times New Roman" w:eastAsia="Times New Roman" w:hAnsi="Times New Roman" w:cs="Times New Roman"/>
        </w:rPr>
        <w:t>(a) the Australian seabed; or</w:t>
      </w:r>
    </w:p>
    <w:p w14:paraId="528BAD22" w14:textId="77777777" w:rsidR="00E917A8" w:rsidRPr="00E917A8" w:rsidRDefault="00E917A8" w:rsidP="00C9176C">
      <w:pPr>
        <w:spacing w:before="60" w:after="0" w:line="240" w:lineRule="auto"/>
        <w:ind w:left="864" w:hanging="432"/>
        <w:jc w:val="both"/>
        <w:rPr>
          <w:rFonts w:ascii="Times New Roman" w:eastAsia="Times New Roman" w:hAnsi="Times New Roman" w:cs="Times New Roman"/>
          <w:szCs w:val="20"/>
        </w:rPr>
      </w:pPr>
      <w:r w:rsidRPr="00EA7D1C">
        <w:rPr>
          <w:rFonts w:ascii="Times New Roman" w:eastAsia="Times New Roman" w:hAnsi="Times New Roman" w:cs="Times New Roman"/>
        </w:rPr>
        <w:t>(b) another installation that by any other application or applications of this subsection is taken to be installed in Australian waters.</w:t>
      </w:r>
    </w:p>
    <w:p w14:paraId="537DC1E6" w14:textId="77777777" w:rsidR="00E917A8" w:rsidRPr="00E917A8" w:rsidRDefault="009008D4" w:rsidP="00C9176C">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E917A8" w:rsidRPr="00EA7D1C">
        <w:rPr>
          <w:rFonts w:ascii="Times New Roman" w:eastAsia="Times New Roman" w:hAnsi="Times New Roman" w:cs="Times New Roman"/>
        </w:rPr>
        <w:t>(2) For the purposes of this Act, an installation shall be taken to be installed in Australian waters at a particular time if the whole or part of the installation:</w:t>
      </w:r>
    </w:p>
    <w:p w14:paraId="1A847883" w14:textId="77777777" w:rsidR="00E917A8" w:rsidRPr="00E917A8" w:rsidRDefault="00E917A8" w:rsidP="00C9176C">
      <w:pPr>
        <w:spacing w:before="60" w:after="0" w:line="240" w:lineRule="auto"/>
        <w:ind w:left="864" w:hanging="432"/>
        <w:jc w:val="both"/>
        <w:rPr>
          <w:rFonts w:ascii="Times New Roman" w:eastAsia="Times New Roman" w:hAnsi="Times New Roman" w:cs="Times New Roman"/>
          <w:szCs w:val="20"/>
        </w:rPr>
      </w:pPr>
      <w:r w:rsidRPr="00EA7D1C">
        <w:rPr>
          <w:rFonts w:ascii="Times New Roman" w:eastAsia="Times New Roman" w:hAnsi="Times New Roman" w:cs="Times New Roman"/>
        </w:rPr>
        <w:t>(a) is in Australian waters at that time; and</w:t>
      </w:r>
    </w:p>
    <w:p w14:paraId="670FF8E7" w14:textId="77777777" w:rsidR="00E917A8" w:rsidRPr="00E917A8" w:rsidRDefault="00E917A8" w:rsidP="00C9176C">
      <w:pPr>
        <w:spacing w:before="60" w:after="0" w:line="240" w:lineRule="auto"/>
        <w:ind w:left="864" w:hanging="432"/>
        <w:jc w:val="both"/>
        <w:rPr>
          <w:rFonts w:ascii="Times New Roman" w:eastAsia="Times New Roman" w:hAnsi="Times New Roman" w:cs="Times New Roman"/>
          <w:szCs w:val="20"/>
        </w:rPr>
      </w:pPr>
      <w:r w:rsidRPr="00EA7D1C">
        <w:rPr>
          <w:rFonts w:ascii="Times New Roman" w:eastAsia="Times New Roman" w:hAnsi="Times New Roman" w:cs="Times New Roman"/>
        </w:rPr>
        <w:t>(b) has been in a particular locality:</w:t>
      </w:r>
    </w:p>
    <w:p w14:paraId="6ACCA269" w14:textId="77777777" w:rsidR="00E917A8" w:rsidRPr="00E917A8" w:rsidRDefault="00E917A8" w:rsidP="00C9176C">
      <w:pPr>
        <w:spacing w:before="60" w:after="0" w:line="240" w:lineRule="auto"/>
        <w:ind w:left="1440" w:hanging="432"/>
        <w:jc w:val="both"/>
        <w:rPr>
          <w:rFonts w:ascii="Times New Roman" w:eastAsia="Times New Roman" w:hAnsi="Times New Roman" w:cs="Times New Roman"/>
          <w:szCs w:val="20"/>
        </w:rPr>
      </w:pPr>
      <w:r w:rsidRPr="00EA7D1C">
        <w:rPr>
          <w:rFonts w:ascii="Times New Roman" w:eastAsia="Times New Roman" w:hAnsi="Times New Roman" w:cs="Times New Roman"/>
        </w:rPr>
        <w:t>(</w:t>
      </w:r>
      <w:proofErr w:type="spellStart"/>
      <w:r w:rsidRPr="00EA7D1C">
        <w:rPr>
          <w:rFonts w:ascii="Times New Roman" w:eastAsia="Times New Roman" w:hAnsi="Times New Roman" w:cs="Times New Roman"/>
        </w:rPr>
        <w:t>i</w:t>
      </w:r>
      <w:proofErr w:type="spellEnd"/>
      <w:r w:rsidRPr="00EA7D1C">
        <w:rPr>
          <w:rFonts w:ascii="Times New Roman" w:eastAsia="Times New Roman" w:hAnsi="Times New Roman" w:cs="Times New Roman"/>
        </w:rPr>
        <w:t>) that is circular and has a radius of 20 nautical miles; and</w:t>
      </w:r>
    </w:p>
    <w:p w14:paraId="477F96F2" w14:textId="77777777" w:rsidR="00C9176C" w:rsidRDefault="00E917A8" w:rsidP="00C9176C">
      <w:pPr>
        <w:spacing w:before="60" w:after="0" w:line="240" w:lineRule="auto"/>
        <w:ind w:left="1440" w:hanging="432"/>
        <w:jc w:val="both"/>
        <w:rPr>
          <w:rFonts w:ascii="Times New Roman" w:eastAsia="Times New Roman" w:hAnsi="Times New Roman" w:cs="Times New Roman"/>
        </w:rPr>
      </w:pPr>
      <w:r w:rsidRPr="00EA7D1C">
        <w:rPr>
          <w:rFonts w:ascii="Times New Roman" w:eastAsia="Times New Roman" w:hAnsi="Times New Roman" w:cs="Times New Roman"/>
        </w:rPr>
        <w:t>(ii) the whole or part of which is in Australian waters;</w:t>
      </w:r>
    </w:p>
    <w:p w14:paraId="04CEA50C" w14:textId="77777777" w:rsidR="00E917A8" w:rsidRPr="00E917A8" w:rsidRDefault="00E917A8" w:rsidP="00C9176C">
      <w:pPr>
        <w:spacing w:before="60" w:after="0" w:line="240" w:lineRule="auto"/>
        <w:ind w:left="1152" w:hanging="432"/>
        <w:jc w:val="both"/>
        <w:rPr>
          <w:rFonts w:ascii="Times New Roman" w:eastAsia="Times New Roman" w:hAnsi="Times New Roman" w:cs="Times New Roman"/>
          <w:szCs w:val="20"/>
        </w:rPr>
      </w:pPr>
      <w:r w:rsidRPr="00EA7D1C">
        <w:rPr>
          <w:rFonts w:ascii="Times New Roman" w:eastAsia="Times New Roman" w:hAnsi="Times New Roman" w:cs="Times New Roman"/>
        </w:rPr>
        <w:t>for:</w:t>
      </w:r>
    </w:p>
    <w:p w14:paraId="069E7CC1" w14:textId="77777777" w:rsidR="00E917A8" w:rsidRPr="00E917A8" w:rsidRDefault="00E917A8" w:rsidP="00C9176C">
      <w:pPr>
        <w:spacing w:before="60" w:after="0" w:line="240" w:lineRule="auto"/>
        <w:ind w:left="1440" w:hanging="432"/>
        <w:jc w:val="both"/>
        <w:rPr>
          <w:rFonts w:ascii="Times New Roman" w:eastAsia="Times New Roman" w:hAnsi="Times New Roman" w:cs="Times New Roman"/>
          <w:szCs w:val="20"/>
        </w:rPr>
      </w:pPr>
      <w:r w:rsidRPr="00EA7D1C">
        <w:rPr>
          <w:rFonts w:ascii="Times New Roman" w:eastAsia="Times New Roman" w:hAnsi="Times New Roman" w:cs="Times New Roman"/>
        </w:rPr>
        <w:t>(iii) a continuous period of at least 30 days immediately preceding that time; or</w:t>
      </w:r>
    </w:p>
    <w:p w14:paraId="09249EDB" w14:textId="77777777" w:rsidR="00E917A8" w:rsidRPr="00E917A8" w:rsidRDefault="00E917A8" w:rsidP="00C9176C">
      <w:pPr>
        <w:spacing w:before="60" w:after="0" w:line="240" w:lineRule="auto"/>
        <w:ind w:left="1440" w:hanging="432"/>
        <w:jc w:val="both"/>
        <w:rPr>
          <w:rFonts w:ascii="Times New Roman" w:eastAsia="Times New Roman" w:hAnsi="Times New Roman" w:cs="Times New Roman"/>
          <w:szCs w:val="20"/>
        </w:rPr>
      </w:pPr>
      <w:r w:rsidRPr="00EA7D1C">
        <w:rPr>
          <w:rFonts w:ascii="Times New Roman" w:eastAsia="Times New Roman" w:hAnsi="Times New Roman" w:cs="Times New Roman"/>
        </w:rPr>
        <w:t>(iv) one or more periods, during the 60 days immediately preceding that time, that in sum amount to at least 40 days.</w:t>
      </w:r>
    </w:p>
    <w:p w14:paraId="5CEEE783" w14:textId="77777777" w:rsidR="00E917A8" w:rsidRPr="00E917A8" w:rsidRDefault="009008D4" w:rsidP="00C9176C">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E917A8" w:rsidRPr="00EA7D1C">
        <w:rPr>
          <w:rFonts w:ascii="Times New Roman" w:eastAsia="Times New Roman" w:hAnsi="Times New Roman" w:cs="Times New Roman"/>
        </w:rPr>
        <w:t>(3) A ship or aircraft shall not be taken to be installed in Australian waters under subsection (1) if it:</w:t>
      </w:r>
    </w:p>
    <w:p w14:paraId="54347005" w14:textId="77777777" w:rsidR="00E917A8" w:rsidRPr="00E917A8" w:rsidRDefault="00E917A8" w:rsidP="00C9176C">
      <w:pPr>
        <w:spacing w:before="60" w:after="0" w:line="240" w:lineRule="auto"/>
        <w:ind w:left="864" w:hanging="432"/>
        <w:jc w:val="both"/>
        <w:rPr>
          <w:rFonts w:ascii="Times New Roman" w:eastAsia="Times New Roman" w:hAnsi="Times New Roman" w:cs="Times New Roman"/>
          <w:szCs w:val="20"/>
        </w:rPr>
      </w:pPr>
      <w:r w:rsidRPr="00EA7D1C">
        <w:rPr>
          <w:rFonts w:ascii="Times New Roman" w:eastAsia="Times New Roman" w:hAnsi="Times New Roman" w:cs="Times New Roman"/>
        </w:rPr>
        <w:t>(a) is brought into physical contact with the Australian seabed; or</w:t>
      </w:r>
    </w:p>
    <w:p w14:paraId="7ABA4B13" w14:textId="77777777" w:rsidR="00C9176C" w:rsidRDefault="00E917A8" w:rsidP="00C9176C">
      <w:pPr>
        <w:spacing w:before="60" w:after="0" w:line="240" w:lineRule="auto"/>
        <w:ind w:left="864" w:hanging="432"/>
        <w:jc w:val="both"/>
        <w:rPr>
          <w:rFonts w:ascii="Times New Roman" w:eastAsia="Times New Roman" w:hAnsi="Times New Roman" w:cs="Times New Roman"/>
        </w:rPr>
      </w:pPr>
      <w:r w:rsidRPr="00EA7D1C">
        <w:rPr>
          <w:rFonts w:ascii="Times New Roman" w:eastAsia="Times New Roman" w:hAnsi="Times New Roman" w:cs="Times New Roman"/>
        </w:rPr>
        <w:t>(b) is in, or is brought into, physical contact with another installation that is taken to be installed in Australian waters;</w:t>
      </w:r>
    </w:p>
    <w:p w14:paraId="57DF213F" w14:textId="77777777" w:rsidR="00E917A8" w:rsidRPr="00E917A8" w:rsidRDefault="00E917A8" w:rsidP="00C9176C">
      <w:pPr>
        <w:spacing w:before="60" w:after="0" w:line="240" w:lineRule="auto"/>
        <w:jc w:val="both"/>
        <w:rPr>
          <w:rFonts w:ascii="Times New Roman" w:eastAsia="Times New Roman" w:hAnsi="Times New Roman" w:cs="Times New Roman"/>
          <w:szCs w:val="20"/>
        </w:rPr>
      </w:pPr>
      <w:r w:rsidRPr="00EA7D1C">
        <w:rPr>
          <w:rFonts w:ascii="Times New Roman" w:eastAsia="Times New Roman" w:hAnsi="Times New Roman" w:cs="Times New Roman"/>
        </w:rPr>
        <w:t>for less than:</w:t>
      </w:r>
    </w:p>
    <w:p w14:paraId="260B45C8" w14:textId="77777777" w:rsidR="00E917A8" w:rsidRPr="00E917A8" w:rsidRDefault="00E917A8" w:rsidP="00C9176C">
      <w:pPr>
        <w:spacing w:before="60" w:after="0" w:line="240" w:lineRule="auto"/>
        <w:ind w:left="864" w:hanging="432"/>
        <w:jc w:val="both"/>
        <w:rPr>
          <w:rFonts w:ascii="Times New Roman" w:eastAsia="Times New Roman" w:hAnsi="Times New Roman" w:cs="Times New Roman"/>
          <w:szCs w:val="20"/>
        </w:rPr>
      </w:pPr>
      <w:r w:rsidRPr="00EA7D1C">
        <w:rPr>
          <w:rFonts w:ascii="Times New Roman" w:eastAsia="Times New Roman" w:hAnsi="Times New Roman" w:cs="Times New Roman"/>
        </w:rPr>
        <w:t>(c) if the ship or aircraft is registered under the law of a foreign country—30 days; or</w:t>
      </w:r>
    </w:p>
    <w:p w14:paraId="1980BF9B" w14:textId="77777777" w:rsidR="00E917A8" w:rsidRPr="00E917A8" w:rsidRDefault="00E917A8" w:rsidP="00C9176C">
      <w:pPr>
        <w:spacing w:before="60" w:after="0" w:line="240" w:lineRule="auto"/>
        <w:ind w:left="864" w:hanging="432"/>
        <w:jc w:val="both"/>
        <w:rPr>
          <w:rFonts w:ascii="Times New Roman" w:eastAsia="Times New Roman" w:hAnsi="Times New Roman" w:cs="Times New Roman"/>
          <w:szCs w:val="20"/>
        </w:rPr>
      </w:pPr>
      <w:r w:rsidRPr="00EA7D1C">
        <w:rPr>
          <w:rFonts w:ascii="Times New Roman" w:eastAsia="Times New Roman" w:hAnsi="Times New Roman" w:cs="Times New Roman"/>
        </w:rPr>
        <w:t>(d) if not—5 days.</w:t>
      </w:r>
    </w:p>
    <w:p w14:paraId="7B436EC1" w14:textId="77777777" w:rsidR="00E917A8" w:rsidRPr="00E917A8" w:rsidRDefault="009008D4" w:rsidP="00C9176C">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E917A8" w:rsidRPr="00EA7D1C">
        <w:rPr>
          <w:rFonts w:ascii="Times New Roman" w:eastAsia="Times New Roman" w:hAnsi="Times New Roman" w:cs="Times New Roman"/>
        </w:rPr>
        <w:t>(4) An installation shall not be taken to be installed in Australian waters for the purposes of this Act unless it is to be taken to be so installed under subsection (1) or (2).</w:t>
      </w:r>
    </w:p>
    <w:p w14:paraId="64FCCCF6" w14:textId="77777777" w:rsidR="00703089" w:rsidRDefault="000514DA" w:rsidP="00EA7D1C">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14:paraId="514FD41B" w14:textId="77777777" w:rsidR="00E917A8" w:rsidRPr="00E917A8" w:rsidRDefault="009008D4" w:rsidP="00703089">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lastRenderedPageBreak/>
        <w:t>“</w:t>
      </w:r>
      <w:r w:rsidR="00E917A8" w:rsidRPr="00EA7D1C">
        <w:rPr>
          <w:rFonts w:ascii="Times New Roman" w:eastAsia="Times New Roman" w:hAnsi="Times New Roman" w:cs="Times New Roman"/>
        </w:rPr>
        <w:t>(5) For the purposes of this Act, an installation shall be taken to be brought into physical contact with the seabed or an installation if it is connected with the seabed or installation by a cable or other device.</w:t>
      </w:r>
    </w:p>
    <w:p w14:paraId="7E88E85F" w14:textId="77777777" w:rsidR="00E917A8" w:rsidRPr="00E917A8" w:rsidRDefault="00E917A8" w:rsidP="00703089">
      <w:pPr>
        <w:spacing w:before="120" w:after="60" w:line="240" w:lineRule="auto"/>
        <w:jc w:val="both"/>
        <w:rPr>
          <w:rFonts w:ascii="Times New Roman" w:eastAsia="Times New Roman" w:hAnsi="Times New Roman" w:cs="Times New Roman"/>
          <w:b/>
          <w:sz w:val="20"/>
          <w:szCs w:val="20"/>
        </w:rPr>
      </w:pPr>
      <w:r w:rsidRPr="00703089">
        <w:rPr>
          <w:rFonts w:ascii="Times New Roman" w:eastAsia="Times New Roman" w:hAnsi="Times New Roman" w:cs="Times New Roman"/>
          <w:b/>
          <w:bCs/>
          <w:sz w:val="20"/>
        </w:rPr>
        <w:t>Certain installations to be part of Australia</w:t>
      </w:r>
    </w:p>
    <w:p w14:paraId="6547792C" w14:textId="77777777" w:rsidR="00E917A8" w:rsidRPr="00E917A8" w:rsidRDefault="009008D4" w:rsidP="00703089">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E917A8" w:rsidRPr="00EA7D1C">
        <w:rPr>
          <w:rFonts w:ascii="Times New Roman" w:eastAsia="Times New Roman" w:hAnsi="Times New Roman" w:cs="Times New Roman"/>
        </w:rPr>
        <w:t>3</w:t>
      </w:r>
      <w:r w:rsidR="00B64557" w:rsidRPr="00B64557">
        <w:rPr>
          <w:rFonts w:ascii="Times New Roman" w:eastAsia="Times New Roman" w:hAnsi="Times New Roman" w:cs="Times New Roman"/>
          <w:smallCaps/>
        </w:rPr>
        <w:t>c</w:t>
      </w:r>
      <w:r w:rsidR="00E917A8" w:rsidRPr="00EA7D1C">
        <w:rPr>
          <w:rFonts w:ascii="Times New Roman" w:eastAsia="Times New Roman" w:hAnsi="Times New Roman" w:cs="Times New Roman"/>
        </w:rPr>
        <w:t>. (1) An installation that:</w:t>
      </w:r>
    </w:p>
    <w:p w14:paraId="02008626" w14:textId="77777777" w:rsidR="00E917A8" w:rsidRPr="00E917A8" w:rsidRDefault="00E917A8" w:rsidP="00703089">
      <w:pPr>
        <w:spacing w:before="60" w:after="0" w:line="240" w:lineRule="auto"/>
        <w:ind w:left="864" w:hanging="432"/>
        <w:jc w:val="both"/>
        <w:rPr>
          <w:rFonts w:ascii="Times New Roman" w:eastAsia="Times New Roman" w:hAnsi="Times New Roman" w:cs="Times New Roman"/>
          <w:szCs w:val="20"/>
        </w:rPr>
      </w:pPr>
      <w:r w:rsidRPr="00EA7D1C">
        <w:rPr>
          <w:rFonts w:ascii="Times New Roman" w:eastAsia="Times New Roman" w:hAnsi="Times New Roman" w:cs="Times New Roman"/>
        </w:rPr>
        <w:t>(a) at the commencement of this section, is installed in Australian waters; or</w:t>
      </w:r>
    </w:p>
    <w:p w14:paraId="69270844" w14:textId="77777777" w:rsidR="00E917A8" w:rsidRPr="00E917A8" w:rsidRDefault="00E917A8" w:rsidP="00703089">
      <w:pPr>
        <w:spacing w:before="60" w:after="0" w:line="240" w:lineRule="auto"/>
        <w:ind w:left="864" w:hanging="432"/>
        <w:jc w:val="both"/>
        <w:rPr>
          <w:rFonts w:ascii="Times New Roman" w:eastAsia="Times New Roman" w:hAnsi="Times New Roman" w:cs="Times New Roman"/>
          <w:szCs w:val="20"/>
        </w:rPr>
      </w:pPr>
      <w:r w:rsidRPr="00EA7D1C">
        <w:rPr>
          <w:rFonts w:ascii="Times New Roman" w:eastAsia="Times New Roman" w:hAnsi="Times New Roman" w:cs="Times New Roman"/>
        </w:rPr>
        <w:t>(b) at or after that commencement, becomes installed in Australian waters;</w:t>
      </w:r>
    </w:p>
    <w:p w14:paraId="1974F5D8" w14:textId="77777777" w:rsidR="00E917A8" w:rsidRPr="00E917A8" w:rsidRDefault="00E917A8" w:rsidP="00703089">
      <w:pPr>
        <w:spacing w:before="60" w:after="0" w:line="240" w:lineRule="auto"/>
        <w:jc w:val="both"/>
        <w:rPr>
          <w:rFonts w:ascii="Times New Roman" w:eastAsia="Times New Roman" w:hAnsi="Times New Roman" w:cs="Times New Roman"/>
          <w:szCs w:val="20"/>
        </w:rPr>
      </w:pPr>
      <w:r w:rsidRPr="00EA7D1C">
        <w:rPr>
          <w:rFonts w:ascii="Times New Roman" w:eastAsia="Times New Roman" w:hAnsi="Times New Roman" w:cs="Times New Roman"/>
        </w:rPr>
        <w:t>shall, subject to subsection (2), be deemed to be part of Australia.</w:t>
      </w:r>
    </w:p>
    <w:p w14:paraId="3708217B" w14:textId="77777777" w:rsidR="00E917A8" w:rsidRPr="00E917A8" w:rsidRDefault="009008D4" w:rsidP="00703089">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E917A8" w:rsidRPr="00EA7D1C">
        <w:rPr>
          <w:rFonts w:ascii="Times New Roman" w:eastAsia="Times New Roman" w:hAnsi="Times New Roman" w:cs="Times New Roman"/>
        </w:rPr>
        <w:t>(2) An installation that is deemed to be part of Australia by virtue of this section shall cease to be part of Australia if:</w:t>
      </w:r>
    </w:p>
    <w:p w14:paraId="4DF9467F" w14:textId="77777777" w:rsidR="00E917A8" w:rsidRPr="00E917A8" w:rsidRDefault="00E917A8" w:rsidP="00703089">
      <w:pPr>
        <w:spacing w:before="60" w:after="0" w:line="240" w:lineRule="auto"/>
        <w:ind w:left="864" w:hanging="432"/>
        <w:jc w:val="both"/>
        <w:rPr>
          <w:rFonts w:ascii="Times New Roman" w:eastAsia="Times New Roman" w:hAnsi="Times New Roman" w:cs="Times New Roman"/>
          <w:szCs w:val="20"/>
        </w:rPr>
      </w:pPr>
      <w:r w:rsidRPr="00EA7D1C">
        <w:rPr>
          <w:rFonts w:ascii="Times New Roman" w:eastAsia="Times New Roman" w:hAnsi="Times New Roman" w:cs="Times New Roman"/>
        </w:rPr>
        <w:t>(a) the installation is removed from its location for the purpose of being taken to a place outside the outer limits of Australian waters (whether or not it is to be taken to a place in Australia before being taken outside those limits); or</w:t>
      </w:r>
    </w:p>
    <w:p w14:paraId="6F1255AB" w14:textId="77777777" w:rsidR="00E917A8" w:rsidRPr="00E917A8" w:rsidRDefault="00E917A8" w:rsidP="00703089">
      <w:pPr>
        <w:spacing w:before="60" w:after="0" w:line="240" w:lineRule="auto"/>
        <w:ind w:left="864" w:hanging="432"/>
        <w:jc w:val="both"/>
        <w:rPr>
          <w:rFonts w:ascii="Times New Roman" w:eastAsia="Times New Roman" w:hAnsi="Times New Roman" w:cs="Times New Roman"/>
          <w:szCs w:val="20"/>
        </w:rPr>
      </w:pPr>
      <w:r w:rsidRPr="00EA7D1C">
        <w:rPr>
          <w:rFonts w:ascii="Times New Roman" w:eastAsia="Times New Roman" w:hAnsi="Times New Roman" w:cs="Times New Roman"/>
        </w:rPr>
        <w:t>(b) after having been removed from its location otherwise than for that purpose, it is removed for the purpose of being taken to a place outside the outer limits of Australian waters (whether or not it is to be taken to a place in Australia before being taken outside those limits).</w:t>
      </w:r>
      <w:r w:rsidR="009008D4">
        <w:rPr>
          <w:rFonts w:ascii="Times New Roman" w:eastAsia="Times New Roman" w:hAnsi="Times New Roman" w:cs="Times New Roman"/>
        </w:rPr>
        <w:t>”</w:t>
      </w:r>
      <w:r w:rsidRPr="00EA7D1C">
        <w:rPr>
          <w:rFonts w:ascii="Times New Roman" w:eastAsia="Times New Roman" w:hAnsi="Times New Roman" w:cs="Times New Roman"/>
        </w:rPr>
        <w:t>.</w:t>
      </w:r>
    </w:p>
    <w:p w14:paraId="2D6D71AA" w14:textId="77777777" w:rsidR="00E917A8" w:rsidRPr="00E917A8" w:rsidRDefault="00E917A8" w:rsidP="00370186">
      <w:pPr>
        <w:spacing w:before="240" w:after="120" w:line="240" w:lineRule="auto"/>
        <w:jc w:val="center"/>
        <w:rPr>
          <w:rFonts w:ascii="Times New Roman" w:eastAsia="Times New Roman" w:hAnsi="Times New Roman" w:cs="Times New Roman"/>
          <w:b/>
          <w:sz w:val="24"/>
          <w:szCs w:val="20"/>
        </w:rPr>
      </w:pPr>
      <w:r w:rsidRPr="00A41439">
        <w:rPr>
          <w:rFonts w:ascii="Times New Roman" w:eastAsia="Times New Roman" w:hAnsi="Times New Roman" w:cs="Times New Roman"/>
          <w:b/>
          <w:bCs/>
          <w:sz w:val="24"/>
        </w:rPr>
        <w:t>PART III—AMENDMENT OF SALES TAX ASSESSMENT ACT (No. 5) 1930</w:t>
      </w:r>
    </w:p>
    <w:p w14:paraId="5AAE5A00" w14:textId="77777777" w:rsidR="00E917A8" w:rsidRPr="00E917A8" w:rsidRDefault="00E917A8" w:rsidP="00A41439">
      <w:pPr>
        <w:spacing w:before="120" w:after="60" w:line="240" w:lineRule="auto"/>
        <w:jc w:val="both"/>
        <w:rPr>
          <w:rFonts w:ascii="Times New Roman" w:eastAsia="Times New Roman" w:hAnsi="Times New Roman" w:cs="Times New Roman"/>
          <w:b/>
          <w:sz w:val="20"/>
          <w:szCs w:val="20"/>
        </w:rPr>
      </w:pPr>
      <w:r w:rsidRPr="00A41439">
        <w:rPr>
          <w:rFonts w:ascii="Times New Roman" w:eastAsia="Times New Roman" w:hAnsi="Times New Roman" w:cs="Times New Roman"/>
          <w:b/>
          <w:bCs/>
          <w:sz w:val="20"/>
        </w:rPr>
        <w:t>Principal Act</w:t>
      </w:r>
    </w:p>
    <w:p w14:paraId="6DBFAAA2" w14:textId="77777777" w:rsidR="00E917A8" w:rsidRPr="00E917A8" w:rsidRDefault="00E917A8" w:rsidP="00A41439">
      <w:pPr>
        <w:spacing w:before="60" w:after="0" w:line="240" w:lineRule="auto"/>
        <w:ind w:firstLine="432"/>
        <w:jc w:val="both"/>
        <w:rPr>
          <w:rFonts w:ascii="Times New Roman" w:eastAsia="Times New Roman" w:hAnsi="Times New Roman" w:cs="Times New Roman"/>
          <w:szCs w:val="20"/>
        </w:rPr>
      </w:pPr>
      <w:r w:rsidRPr="00EA7D1C">
        <w:rPr>
          <w:rFonts w:ascii="Times New Roman" w:eastAsia="Times New Roman" w:hAnsi="Times New Roman" w:cs="Times New Roman"/>
          <w:b/>
          <w:bCs/>
        </w:rPr>
        <w:t>6.</w:t>
      </w:r>
      <w:r w:rsidRPr="00E917A8">
        <w:rPr>
          <w:rFonts w:ascii="Times New Roman" w:eastAsia="Times New Roman" w:hAnsi="Times New Roman" w:cs="Times New Roman"/>
          <w:szCs w:val="20"/>
        </w:rPr>
        <w:t xml:space="preserve"> In this Part, </w:t>
      </w:r>
      <w:r w:rsidR="009008D4">
        <w:rPr>
          <w:rFonts w:ascii="Times New Roman" w:eastAsia="Times New Roman" w:hAnsi="Times New Roman" w:cs="Times New Roman"/>
          <w:szCs w:val="20"/>
        </w:rPr>
        <w:t>“</w:t>
      </w:r>
      <w:r w:rsidRPr="00E917A8">
        <w:rPr>
          <w:rFonts w:ascii="Times New Roman" w:eastAsia="Times New Roman" w:hAnsi="Times New Roman" w:cs="Times New Roman"/>
          <w:szCs w:val="20"/>
        </w:rPr>
        <w:t>Principal Act</w:t>
      </w:r>
      <w:r w:rsidR="009008D4">
        <w:rPr>
          <w:rFonts w:ascii="Times New Roman" w:eastAsia="Times New Roman" w:hAnsi="Times New Roman" w:cs="Times New Roman"/>
          <w:szCs w:val="20"/>
        </w:rPr>
        <w:t>”</w:t>
      </w:r>
      <w:r w:rsidRPr="00E917A8">
        <w:rPr>
          <w:rFonts w:ascii="Times New Roman" w:eastAsia="Times New Roman" w:hAnsi="Times New Roman" w:cs="Times New Roman"/>
          <w:szCs w:val="20"/>
        </w:rPr>
        <w:t xml:space="preserve"> means the </w:t>
      </w:r>
      <w:r w:rsidRPr="00EA7D1C">
        <w:rPr>
          <w:rFonts w:ascii="Times New Roman" w:eastAsia="Times New Roman" w:hAnsi="Times New Roman" w:cs="Times New Roman"/>
          <w:i/>
          <w:iCs/>
        </w:rPr>
        <w:t xml:space="preserve">Sales Tax Assessment Act (No. </w:t>
      </w:r>
      <w:r w:rsidRPr="00EA7D1C">
        <w:rPr>
          <w:rFonts w:ascii="Times New Roman" w:eastAsia="Times New Roman" w:hAnsi="Times New Roman" w:cs="Times New Roman"/>
          <w:i/>
          <w:iCs/>
          <w:spacing w:val="20"/>
        </w:rPr>
        <w:t>5)</w:t>
      </w:r>
      <w:r w:rsidRPr="00EA7D1C">
        <w:rPr>
          <w:rFonts w:ascii="Times New Roman" w:eastAsia="Times New Roman" w:hAnsi="Times New Roman" w:cs="Times New Roman"/>
          <w:i/>
          <w:iCs/>
        </w:rPr>
        <w:t xml:space="preserve"> 1930</w:t>
      </w:r>
      <w:r w:rsidRPr="00EA7D1C">
        <w:rPr>
          <w:rFonts w:ascii="Times New Roman" w:eastAsia="Times New Roman" w:hAnsi="Times New Roman" w:cs="Times New Roman"/>
          <w:vertAlign w:val="superscript"/>
        </w:rPr>
        <w:t>2</w:t>
      </w:r>
      <w:r w:rsidRPr="00EA7D1C">
        <w:rPr>
          <w:rFonts w:ascii="Times New Roman" w:eastAsia="Times New Roman" w:hAnsi="Times New Roman" w:cs="Times New Roman"/>
          <w:i/>
          <w:iCs/>
          <w:spacing w:val="20"/>
        </w:rPr>
        <w:t>.</w:t>
      </w:r>
    </w:p>
    <w:p w14:paraId="6D01F39F" w14:textId="77777777" w:rsidR="00E917A8" w:rsidRPr="00E917A8" w:rsidRDefault="00E917A8" w:rsidP="00A41439">
      <w:pPr>
        <w:spacing w:before="60" w:after="0" w:line="240" w:lineRule="auto"/>
        <w:ind w:firstLine="432"/>
        <w:jc w:val="both"/>
        <w:rPr>
          <w:rFonts w:ascii="Times New Roman" w:eastAsia="Times New Roman" w:hAnsi="Times New Roman" w:cs="Times New Roman"/>
          <w:szCs w:val="20"/>
        </w:rPr>
      </w:pPr>
      <w:r w:rsidRPr="00EA7D1C">
        <w:rPr>
          <w:rFonts w:ascii="Times New Roman" w:eastAsia="Times New Roman" w:hAnsi="Times New Roman" w:cs="Times New Roman"/>
          <w:b/>
          <w:bCs/>
        </w:rPr>
        <w:t>7.</w:t>
      </w:r>
      <w:r w:rsidRPr="00E917A8">
        <w:rPr>
          <w:rFonts w:ascii="Times New Roman" w:eastAsia="Times New Roman" w:hAnsi="Times New Roman" w:cs="Times New Roman"/>
          <w:szCs w:val="20"/>
        </w:rPr>
        <w:t xml:space="preserve"> After section 2</w:t>
      </w:r>
      <w:r w:rsidR="00F37CDC" w:rsidRPr="00F37CDC">
        <w:rPr>
          <w:rFonts w:ascii="Times New Roman" w:eastAsia="Times New Roman" w:hAnsi="Times New Roman" w:cs="Times New Roman"/>
          <w:smallCaps/>
          <w:szCs w:val="20"/>
        </w:rPr>
        <w:t>b</w:t>
      </w:r>
      <w:r w:rsidRPr="00E917A8">
        <w:rPr>
          <w:rFonts w:ascii="Times New Roman" w:eastAsia="Times New Roman" w:hAnsi="Times New Roman" w:cs="Times New Roman"/>
          <w:szCs w:val="20"/>
        </w:rPr>
        <w:t xml:space="preserve"> of the Principal Act the following sections are inserted in Part I:</w:t>
      </w:r>
    </w:p>
    <w:p w14:paraId="7EEC14D1" w14:textId="77777777" w:rsidR="00E917A8" w:rsidRPr="00E917A8" w:rsidRDefault="00E917A8" w:rsidP="00A41439">
      <w:pPr>
        <w:spacing w:before="120" w:after="60" w:line="240" w:lineRule="auto"/>
        <w:jc w:val="both"/>
        <w:rPr>
          <w:rFonts w:ascii="Times New Roman" w:eastAsia="Times New Roman" w:hAnsi="Times New Roman" w:cs="Times New Roman"/>
          <w:b/>
          <w:sz w:val="20"/>
          <w:szCs w:val="20"/>
        </w:rPr>
      </w:pPr>
      <w:r w:rsidRPr="00A41439">
        <w:rPr>
          <w:rFonts w:ascii="Times New Roman" w:eastAsia="Times New Roman" w:hAnsi="Times New Roman" w:cs="Times New Roman"/>
          <w:b/>
          <w:bCs/>
          <w:sz w:val="20"/>
        </w:rPr>
        <w:t>Installations and goods deemed to be imported</w:t>
      </w:r>
    </w:p>
    <w:p w14:paraId="41E79215" w14:textId="77777777" w:rsidR="00E917A8" w:rsidRPr="00E917A8" w:rsidRDefault="009008D4" w:rsidP="00A41439">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E917A8" w:rsidRPr="00EA7D1C">
        <w:rPr>
          <w:rFonts w:ascii="Times New Roman" w:eastAsia="Times New Roman" w:hAnsi="Times New Roman" w:cs="Times New Roman"/>
        </w:rPr>
        <w:t>2</w:t>
      </w:r>
      <w:r w:rsidR="00F37CDC" w:rsidRPr="00F37CDC">
        <w:rPr>
          <w:rFonts w:ascii="Times New Roman" w:eastAsia="Times New Roman" w:hAnsi="Times New Roman" w:cs="Times New Roman"/>
          <w:smallCaps/>
        </w:rPr>
        <w:t>c</w:t>
      </w:r>
      <w:r w:rsidR="00E917A8" w:rsidRPr="00EA7D1C">
        <w:rPr>
          <w:rFonts w:ascii="Times New Roman" w:eastAsia="Times New Roman" w:hAnsi="Times New Roman" w:cs="Times New Roman"/>
        </w:rPr>
        <w:t>. (1) Where an overseas installation (not being an installation referred to in subsection (2)) becomes installed in Australian waters at a particular time, the installation and any goods on it at that time shall be deemed to be imported into Australia at that time.</w:t>
      </w:r>
    </w:p>
    <w:p w14:paraId="6BDC08B7" w14:textId="77777777" w:rsidR="00E917A8" w:rsidRPr="00E917A8" w:rsidRDefault="009008D4" w:rsidP="00A41439">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E917A8" w:rsidRPr="00EA7D1C">
        <w:rPr>
          <w:rFonts w:ascii="Times New Roman" w:eastAsia="Times New Roman" w:hAnsi="Times New Roman" w:cs="Times New Roman"/>
        </w:rPr>
        <w:t>(2) Where an overseas installation:</w:t>
      </w:r>
    </w:p>
    <w:p w14:paraId="7347538E" w14:textId="77777777" w:rsidR="00E917A8" w:rsidRPr="00E917A8" w:rsidRDefault="00E917A8" w:rsidP="00A41439">
      <w:pPr>
        <w:spacing w:before="60" w:after="0" w:line="240" w:lineRule="auto"/>
        <w:ind w:left="864" w:hanging="432"/>
        <w:jc w:val="both"/>
        <w:rPr>
          <w:rFonts w:ascii="Times New Roman" w:eastAsia="Times New Roman" w:hAnsi="Times New Roman" w:cs="Times New Roman"/>
          <w:szCs w:val="20"/>
        </w:rPr>
      </w:pPr>
      <w:r w:rsidRPr="00EA7D1C">
        <w:rPr>
          <w:rFonts w:ascii="Times New Roman" w:eastAsia="Times New Roman" w:hAnsi="Times New Roman" w:cs="Times New Roman"/>
        </w:rPr>
        <w:t>(a) is brought to a place in Australia at a particular time; and</w:t>
      </w:r>
    </w:p>
    <w:p w14:paraId="125D7130" w14:textId="77777777" w:rsidR="00E917A8" w:rsidRPr="00E917A8" w:rsidRDefault="00E917A8" w:rsidP="00A41439">
      <w:pPr>
        <w:spacing w:before="60" w:after="0" w:line="240" w:lineRule="auto"/>
        <w:ind w:left="864" w:hanging="432"/>
        <w:jc w:val="both"/>
        <w:rPr>
          <w:rFonts w:ascii="Times New Roman" w:eastAsia="Times New Roman" w:hAnsi="Times New Roman" w:cs="Times New Roman"/>
          <w:szCs w:val="20"/>
        </w:rPr>
      </w:pPr>
      <w:r w:rsidRPr="00EA7D1C">
        <w:rPr>
          <w:rFonts w:ascii="Times New Roman" w:eastAsia="Times New Roman" w:hAnsi="Times New Roman" w:cs="Times New Roman"/>
        </w:rPr>
        <w:t>(b) is to be taken from that place into Australian waters for the purpose of becoming installed in Australian waters;</w:t>
      </w:r>
    </w:p>
    <w:p w14:paraId="25CC08FE" w14:textId="77777777" w:rsidR="00E917A8" w:rsidRPr="00E917A8" w:rsidRDefault="00E917A8" w:rsidP="00A41439">
      <w:pPr>
        <w:spacing w:before="60" w:after="0" w:line="240" w:lineRule="auto"/>
        <w:jc w:val="both"/>
        <w:rPr>
          <w:rFonts w:ascii="Times New Roman" w:eastAsia="Times New Roman" w:hAnsi="Times New Roman" w:cs="Times New Roman"/>
          <w:szCs w:val="20"/>
        </w:rPr>
      </w:pPr>
      <w:r w:rsidRPr="00EA7D1C">
        <w:rPr>
          <w:rFonts w:ascii="Times New Roman" w:eastAsia="Times New Roman" w:hAnsi="Times New Roman" w:cs="Times New Roman"/>
        </w:rPr>
        <w:t>the installation and any goods on it at that time shall be deemed to have been imported into Australia at that time.</w:t>
      </w:r>
    </w:p>
    <w:p w14:paraId="1F81C7D9" w14:textId="77777777" w:rsidR="00DC5AE1" w:rsidRDefault="000514DA" w:rsidP="00EA7D1C">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14:paraId="50DCA5ED" w14:textId="77777777" w:rsidR="00E917A8" w:rsidRPr="00E917A8" w:rsidRDefault="00E917A8" w:rsidP="00DC5AE1">
      <w:pPr>
        <w:spacing w:before="120" w:after="60" w:line="240" w:lineRule="auto"/>
        <w:jc w:val="both"/>
        <w:rPr>
          <w:rFonts w:ascii="Times New Roman" w:eastAsia="Times New Roman" w:hAnsi="Times New Roman" w:cs="Times New Roman"/>
          <w:b/>
          <w:sz w:val="20"/>
          <w:szCs w:val="20"/>
        </w:rPr>
      </w:pPr>
      <w:r w:rsidRPr="00DC5AE1">
        <w:rPr>
          <w:rFonts w:ascii="Times New Roman" w:eastAsia="Times New Roman" w:hAnsi="Times New Roman" w:cs="Times New Roman"/>
          <w:b/>
          <w:bCs/>
          <w:sz w:val="20"/>
        </w:rPr>
        <w:lastRenderedPageBreak/>
        <w:t>Export of installations</w:t>
      </w:r>
    </w:p>
    <w:p w14:paraId="3BD643A0" w14:textId="77777777" w:rsidR="00E917A8" w:rsidRPr="00E917A8" w:rsidRDefault="009008D4" w:rsidP="00DC5AE1">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E917A8" w:rsidRPr="00EA7D1C">
        <w:rPr>
          <w:rFonts w:ascii="Times New Roman" w:eastAsia="Times New Roman" w:hAnsi="Times New Roman" w:cs="Times New Roman"/>
        </w:rPr>
        <w:t>2</w:t>
      </w:r>
      <w:r w:rsidR="00E917A8" w:rsidRPr="00EA7D1C">
        <w:rPr>
          <w:rFonts w:ascii="Times New Roman" w:eastAsia="Times New Roman" w:hAnsi="Times New Roman" w:cs="Times New Roman"/>
          <w:smallCaps/>
        </w:rPr>
        <w:t xml:space="preserve">d. </w:t>
      </w:r>
      <w:r w:rsidR="00E917A8" w:rsidRPr="00EA7D1C">
        <w:rPr>
          <w:rFonts w:ascii="Times New Roman" w:eastAsia="Times New Roman" w:hAnsi="Times New Roman" w:cs="Times New Roman"/>
        </w:rPr>
        <w:t>(1) Where an installation ceases to be part of Australia at a particular time, the installation and any goods on it at that time shall be deemed to be exported from Australia at that time.</w:t>
      </w:r>
    </w:p>
    <w:p w14:paraId="25ED1264" w14:textId="77777777" w:rsidR="00E917A8" w:rsidRPr="00E917A8" w:rsidRDefault="009008D4" w:rsidP="00DC5AE1">
      <w:pPr>
        <w:spacing w:before="60" w:after="0" w:line="240" w:lineRule="auto"/>
        <w:ind w:firstLine="432"/>
        <w:jc w:val="both"/>
        <w:rPr>
          <w:rFonts w:ascii="Times New Roman" w:eastAsia="Times New Roman" w:hAnsi="Times New Roman" w:cs="Times New Roman"/>
          <w:szCs w:val="20"/>
        </w:rPr>
      </w:pPr>
      <w:r>
        <w:rPr>
          <w:rFonts w:ascii="Times New Roman" w:eastAsia="Times New Roman" w:hAnsi="Times New Roman" w:cs="Times New Roman"/>
        </w:rPr>
        <w:t>“</w:t>
      </w:r>
      <w:r w:rsidR="00E917A8" w:rsidRPr="00EA7D1C">
        <w:rPr>
          <w:rFonts w:ascii="Times New Roman" w:eastAsia="Times New Roman" w:hAnsi="Times New Roman" w:cs="Times New Roman"/>
        </w:rPr>
        <w:t>(2) Where an installation is taken from a place in Australia into Australian waters for the purpose of becoming installed in Australian waters, the installation and any goods on it shall not be taken to have been exported from Australia.</w:t>
      </w:r>
      <w:r>
        <w:rPr>
          <w:rFonts w:ascii="Times New Roman" w:eastAsia="Times New Roman" w:hAnsi="Times New Roman" w:cs="Times New Roman"/>
        </w:rPr>
        <w:t>”</w:t>
      </w:r>
      <w:r w:rsidR="00E917A8" w:rsidRPr="00EA7D1C">
        <w:rPr>
          <w:rFonts w:ascii="Times New Roman" w:eastAsia="Times New Roman" w:hAnsi="Times New Roman" w:cs="Times New Roman"/>
        </w:rPr>
        <w:t>.</w:t>
      </w:r>
    </w:p>
    <w:p w14:paraId="12E741D3" w14:textId="2054A184" w:rsidR="00E917A8" w:rsidRPr="00E917A8" w:rsidRDefault="00E917A8" w:rsidP="00370186">
      <w:pPr>
        <w:spacing w:before="240" w:after="120" w:line="240" w:lineRule="auto"/>
        <w:jc w:val="center"/>
        <w:rPr>
          <w:rFonts w:ascii="Times New Roman" w:eastAsia="Times New Roman" w:hAnsi="Times New Roman" w:cs="Times New Roman"/>
          <w:b/>
          <w:sz w:val="24"/>
          <w:szCs w:val="20"/>
        </w:rPr>
      </w:pPr>
      <w:r w:rsidRPr="00DC5AE1">
        <w:rPr>
          <w:rFonts w:ascii="Times New Roman" w:eastAsia="Times New Roman" w:hAnsi="Times New Roman" w:cs="Times New Roman"/>
          <w:b/>
          <w:bCs/>
          <w:sz w:val="24"/>
        </w:rPr>
        <w:t>PART IV—CONSEQUENTIAL AMENDMENTS OF OTHER LAWS</w:t>
      </w:r>
    </w:p>
    <w:p w14:paraId="4CD4F7AB" w14:textId="77777777" w:rsidR="00E917A8" w:rsidRPr="00E917A8" w:rsidRDefault="00E917A8" w:rsidP="00DC5AE1">
      <w:pPr>
        <w:spacing w:before="120" w:after="60" w:line="240" w:lineRule="auto"/>
        <w:jc w:val="both"/>
        <w:rPr>
          <w:rFonts w:ascii="Times New Roman" w:eastAsia="Times New Roman" w:hAnsi="Times New Roman" w:cs="Times New Roman"/>
          <w:b/>
          <w:sz w:val="20"/>
          <w:szCs w:val="20"/>
        </w:rPr>
      </w:pPr>
      <w:r w:rsidRPr="00DC5AE1">
        <w:rPr>
          <w:rFonts w:ascii="Times New Roman" w:eastAsia="Times New Roman" w:hAnsi="Times New Roman" w:cs="Times New Roman"/>
          <w:b/>
          <w:bCs/>
          <w:sz w:val="20"/>
        </w:rPr>
        <w:t>Consequential amendments of other laws</w:t>
      </w:r>
    </w:p>
    <w:p w14:paraId="212E47EB" w14:textId="77777777" w:rsidR="00E917A8" w:rsidRPr="00E917A8" w:rsidRDefault="00E917A8" w:rsidP="00DC5AE1">
      <w:pPr>
        <w:spacing w:before="60" w:after="0" w:line="240" w:lineRule="auto"/>
        <w:ind w:firstLine="432"/>
        <w:jc w:val="both"/>
        <w:rPr>
          <w:rFonts w:ascii="Times New Roman" w:eastAsia="Times New Roman" w:hAnsi="Times New Roman" w:cs="Times New Roman"/>
          <w:szCs w:val="20"/>
        </w:rPr>
      </w:pPr>
      <w:r w:rsidRPr="00EA7D1C">
        <w:rPr>
          <w:rFonts w:ascii="Times New Roman" w:eastAsia="Times New Roman" w:hAnsi="Times New Roman" w:cs="Times New Roman"/>
          <w:b/>
          <w:bCs/>
        </w:rPr>
        <w:t>8.</w:t>
      </w:r>
      <w:r w:rsidRPr="00EA7D1C">
        <w:rPr>
          <w:rFonts w:ascii="Times New Roman" w:eastAsia="Times New Roman" w:hAnsi="Times New Roman" w:cs="Times New Roman"/>
        </w:rPr>
        <w:t xml:space="preserve"> The Acts set out in the Schedule are amended as there specified.</w:t>
      </w:r>
    </w:p>
    <w:p w14:paraId="0789D253" w14:textId="77777777" w:rsidR="00DC5AE1" w:rsidRPr="00DC5AE1" w:rsidRDefault="00DC5AE1" w:rsidP="00DC5AE1">
      <w:pPr>
        <w:spacing w:after="0" w:line="240" w:lineRule="auto"/>
        <w:jc w:val="center"/>
        <w:rPr>
          <w:rFonts w:ascii="Times New Roman" w:eastAsia="Times New Roman" w:hAnsi="Times New Roman" w:cs="Times New Roman"/>
          <w:b/>
          <w:bCs/>
        </w:rPr>
      </w:pPr>
      <w:r w:rsidRPr="00DC5AE1">
        <w:rPr>
          <w:rFonts w:ascii="Times New Roman" w:eastAsia="Times New Roman" w:hAnsi="Times New Roman" w:cs="Times New Roman"/>
          <w:b/>
          <w:bCs/>
        </w:rPr>
        <w:noBreakHyphen/>
      </w:r>
      <w:r w:rsidRPr="00DC5AE1">
        <w:rPr>
          <w:rFonts w:ascii="Times New Roman" w:eastAsia="Times New Roman" w:hAnsi="Times New Roman" w:cs="Times New Roman"/>
          <w:b/>
          <w:bCs/>
        </w:rPr>
        <w:noBreakHyphen/>
      </w:r>
      <w:r w:rsidRPr="00DC5AE1">
        <w:rPr>
          <w:rFonts w:ascii="Times New Roman" w:eastAsia="Times New Roman" w:hAnsi="Times New Roman" w:cs="Times New Roman"/>
          <w:b/>
          <w:bCs/>
        </w:rPr>
        <w:noBreakHyphen/>
      </w:r>
      <w:r w:rsidRPr="00DC5AE1">
        <w:rPr>
          <w:rFonts w:ascii="Times New Roman" w:eastAsia="Times New Roman" w:hAnsi="Times New Roman" w:cs="Times New Roman"/>
          <w:b/>
          <w:bCs/>
        </w:rPr>
        <w:noBreakHyphen/>
      </w:r>
      <w:r w:rsidRPr="00DC5AE1">
        <w:rPr>
          <w:rFonts w:ascii="Times New Roman" w:eastAsia="Times New Roman" w:hAnsi="Times New Roman" w:cs="Times New Roman"/>
          <w:b/>
          <w:bCs/>
        </w:rPr>
        <w:noBreakHyphen/>
      </w:r>
      <w:r w:rsidRPr="00DC5AE1">
        <w:rPr>
          <w:rFonts w:ascii="Times New Roman" w:eastAsia="Times New Roman" w:hAnsi="Times New Roman" w:cs="Times New Roman"/>
          <w:b/>
          <w:bCs/>
        </w:rPr>
        <w:noBreakHyphen/>
      </w:r>
      <w:r w:rsidRPr="00DC5AE1">
        <w:rPr>
          <w:rFonts w:ascii="Times New Roman" w:eastAsia="Times New Roman" w:hAnsi="Times New Roman" w:cs="Times New Roman"/>
          <w:b/>
          <w:bCs/>
        </w:rPr>
        <w:noBreakHyphen/>
      </w:r>
      <w:r w:rsidRPr="00DC5AE1">
        <w:rPr>
          <w:rFonts w:ascii="Times New Roman" w:eastAsia="Times New Roman" w:hAnsi="Times New Roman" w:cs="Times New Roman"/>
          <w:b/>
          <w:bCs/>
        </w:rPr>
        <w:noBreakHyphen/>
      </w:r>
      <w:r>
        <w:rPr>
          <w:rFonts w:ascii="Times New Roman" w:eastAsia="Times New Roman" w:hAnsi="Times New Roman" w:cs="Times New Roman"/>
          <w:b/>
          <w:bCs/>
        </w:rPr>
        <w:noBreakHyphen/>
      </w:r>
    </w:p>
    <w:p w14:paraId="4D56665C" w14:textId="77777777" w:rsidR="00E917A8" w:rsidRPr="00E917A8" w:rsidRDefault="00E917A8" w:rsidP="00DC5AE1">
      <w:pPr>
        <w:tabs>
          <w:tab w:val="left" w:pos="3870"/>
        </w:tabs>
        <w:spacing w:before="60" w:after="60" w:line="240" w:lineRule="auto"/>
        <w:jc w:val="right"/>
        <w:rPr>
          <w:rFonts w:ascii="Times New Roman" w:eastAsia="Times New Roman" w:hAnsi="Times New Roman" w:cs="Times New Roman"/>
          <w:szCs w:val="16"/>
        </w:rPr>
      </w:pPr>
      <w:r w:rsidRPr="00DC5AE1">
        <w:rPr>
          <w:rFonts w:ascii="Times New Roman" w:eastAsia="Times New Roman" w:hAnsi="Times New Roman" w:cs="Times New Roman"/>
          <w:b/>
          <w:bCs/>
          <w:sz w:val="24"/>
        </w:rPr>
        <w:t>SCHEDULE</w:t>
      </w:r>
      <w:r w:rsidR="00DC5AE1">
        <w:rPr>
          <w:rFonts w:ascii="Times New Roman" w:eastAsia="Times New Roman" w:hAnsi="Times New Roman" w:cs="Times New Roman"/>
          <w:szCs w:val="20"/>
        </w:rPr>
        <w:tab/>
      </w:r>
      <w:r w:rsidRPr="00EA7D1C">
        <w:rPr>
          <w:rFonts w:ascii="Times New Roman" w:eastAsia="Times New Roman" w:hAnsi="Times New Roman" w:cs="Times New Roman"/>
        </w:rPr>
        <w:t>Section 8</w:t>
      </w:r>
    </w:p>
    <w:p w14:paraId="06A1B7B5" w14:textId="77777777" w:rsidR="00E917A8" w:rsidRPr="00E917A8" w:rsidRDefault="00E917A8" w:rsidP="00DC5AE1">
      <w:pPr>
        <w:spacing w:after="60" w:line="240" w:lineRule="auto"/>
        <w:jc w:val="center"/>
        <w:rPr>
          <w:rFonts w:ascii="Times New Roman" w:eastAsia="Times New Roman" w:hAnsi="Times New Roman" w:cs="Times New Roman"/>
          <w:szCs w:val="18"/>
        </w:rPr>
      </w:pPr>
      <w:r w:rsidRPr="00EA7D1C">
        <w:rPr>
          <w:rFonts w:ascii="Times New Roman" w:eastAsia="Times New Roman" w:hAnsi="Times New Roman" w:cs="Times New Roman"/>
        </w:rPr>
        <w:t>CONSEQUENTIAL AMENDMENTS OF OTHER LAWS</w:t>
      </w:r>
    </w:p>
    <w:p w14:paraId="05115DE5" w14:textId="77777777" w:rsidR="00E917A8" w:rsidRPr="00E917A8" w:rsidRDefault="00E917A8" w:rsidP="00D102C4">
      <w:pPr>
        <w:spacing w:before="60" w:after="0" w:line="240" w:lineRule="auto"/>
        <w:ind w:firstLine="432"/>
        <w:jc w:val="both"/>
        <w:rPr>
          <w:rFonts w:ascii="Times New Roman" w:eastAsia="Times New Roman" w:hAnsi="Times New Roman" w:cs="Times New Roman"/>
          <w:szCs w:val="18"/>
        </w:rPr>
      </w:pPr>
      <w:r w:rsidRPr="00EA7D1C">
        <w:rPr>
          <w:rFonts w:ascii="Times New Roman" w:eastAsia="Times New Roman" w:hAnsi="Times New Roman" w:cs="Times New Roman"/>
          <w:smallCaps/>
        </w:rPr>
        <w:t>1.</w:t>
      </w:r>
      <w:r w:rsidRPr="00E917A8">
        <w:rPr>
          <w:rFonts w:ascii="Times New Roman" w:eastAsia="Times New Roman" w:hAnsi="Times New Roman" w:cs="Times New Roman"/>
          <w:szCs w:val="20"/>
        </w:rPr>
        <w:t xml:space="preserve"> </w:t>
      </w:r>
      <w:r w:rsidRPr="00EA7D1C">
        <w:rPr>
          <w:rFonts w:ascii="Times New Roman" w:eastAsia="Times New Roman" w:hAnsi="Times New Roman" w:cs="Times New Roman"/>
        </w:rPr>
        <w:t xml:space="preserve">Each of the following Acts is amended by the repeal of section </w:t>
      </w:r>
      <w:r w:rsidRPr="00EA7D1C">
        <w:rPr>
          <w:rFonts w:ascii="Times New Roman" w:eastAsia="Times New Roman" w:hAnsi="Times New Roman" w:cs="Times New Roman"/>
          <w:smallCaps/>
        </w:rPr>
        <w:t>2a:</w:t>
      </w:r>
    </w:p>
    <w:p w14:paraId="064BC415" w14:textId="77777777" w:rsidR="00E917A8" w:rsidRPr="00E917A8" w:rsidRDefault="00E917A8" w:rsidP="00FA4D3B">
      <w:pPr>
        <w:spacing w:before="60" w:after="0" w:line="240" w:lineRule="auto"/>
        <w:ind w:left="432"/>
        <w:jc w:val="both"/>
        <w:rPr>
          <w:rFonts w:ascii="Times New Roman" w:eastAsia="Times New Roman" w:hAnsi="Times New Roman" w:cs="Times New Roman"/>
          <w:szCs w:val="18"/>
        </w:rPr>
      </w:pPr>
      <w:r w:rsidRPr="00EA7D1C">
        <w:rPr>
          <w:rFonts w:ascii="Times New Roman" w:eastAsia="Times New Roman" w:hAnsi="Times New Roman" w:cs="Times New Roman"/>
          <w:i/>
          <w:iCs/>
        </w:rPr>
        <w:t>Sales Tax Act (No. 1) 1930</w:t>
      </w:r>
    </w:p>
    <w:p w14:paraId="23ADFB59" w14:textId="77777777" w:rsidR="00E917A8" w:rsidRPr="00E917A8" w:rsidRDefault="00E917A8" w:rsidP="00FA4D3B">
      <w:pPr>
        <w:spacing w:before="60" w:after="0" w:line="240" w:lineRule="auto"/>
        <w:ind w:left="432"/>
        <w:jc w:val="both"/>
        <w:rPr>
          <w:rFonts w:ascii="Times New Roman" w:eastAsia="Times New Roman" w:hAnsi="Times New Roman" w:cs="Times New Roman"/>
          <w:szCs w:val="18"/>
        </w:rPr>
      </w:pPr>
      <w:r w:rsidRPr="00EA7D1C">
        <w:rPr>
          <w:rFonts w:ascii="Times New Roman" w:eastAsia="Times New Roman" w:hAnsi="Times New Roman" w:cs="Times New Roman"/>
          <w:i/>
          <w:iCs/>
        </w:rPr>
        <w:t>Sales Tax Act (No. 2) 1930</w:t>
      </w:r>
    </w:p>
    <w:p w14:paraId="64905521" w14:textId="77777777" w:rsidR="00E917A8" w:rsidRPr="00E917A8" w:rsidRDefault="00E917A8" w:rsidP="00FA4D3B">
      <w:pPr>
        <w:spacing w:before="60" w:after="0" w:line="240" w:lineRule="auto"/>
        <w:ind w:left="432"/>
        <w:jc w:val="both"/>
        <w:rPr>
          <w:rFonts w:ascii="Times New Roman" w:eastAsia="Times New Roman" w:hAnsi="Times New Roman" w:cs="Times New Roman"/>
          <w:szCs w:val="18"/>
        </w:rPr>
      </w:pPr>
      <w:r w:rsidRPr="00EA7D1C">
        <w:rPr>
          <w:rFonts w:ascii="Times New Roman" w:eastAsia="Times New Roman" w:hAnsi="Times New Roman" w:cs="Times New Roman"/>
          <w:i/>
          <w:iCs/>
        </w:rPr>
        <w:t>Sales Tax Act (No. 3) 1930</w:t>
      </w:r>
    </w:p>
    <w:p w14:paraId="101EBDFD" w14:textId="77777777" w:rsidR="00E917A8" w:rsidRPr="00E917A8" w:rsidRDefault="00E917A8" w:rsidP="00FA4D3B">
      <w:pPr>
        <w:spacing w:before="60" w:after="0" w:line="240" w:lineRule="auto"/>
        <w:ind w:left="432"/>
        <w:jc w:val="both"/>
        <w:rPr>
          <w:rFonts w:ascii="Times New Roman" w:eastAsia="Times New Roman" w:hAnsi="Times New Roman" w:cs="Times New Roman"/>
          <w:szCs w:val="18"/>
        </w:rPr>
      </w:pPr>
      <w:r w:rsidRPr="00EA7D1C">
        <w:rPr>
          <w:rFonts w:ascii="Times New Roman" w:eastAsia="Times New Roman" w:hAnsi="Times New Roman" w:cs="Times New Roman"/>
          <w:i/>
          <w:iCs/>
        </w:rPr>
        <w:t xml:space="preserve">Sales Tax Act (No. </w:t>
      </w:r>
      <w:r w:rsidRPr="00EA7D1C">
        <w:rPr>
          <w:rFonts w:ascii="Times New Roman" w:eastAsia="Times New Roman" w:hAnsi="Times New Roman" w:cs="Times New Roman"/>
          <w:i/>
          <w:iCs/>
          <w:spacing w:val="20"/>
        </w:rPr>
        <w:t>4)</w:t>
      </w:r>
      <w:r w:rsidRPr="00EA7D1C">
        <w:rPr>
          <w:rFonts w:ascii="Times New Roman" w:eastAsia="Times New Roman" w:hAnsi="Times New Roman" w:cs="Times New Roman"/>
          <w:i/>
          <w:iCs/>
        </w:rPr>
        <w:t xml:space="preserve"> 1930</w:t>
      </w:r>
    </w:p>
    <w:p w14:paraId="066B5513" w14:textId="77777777" w:rsidR="00E917A8" w:rsidRPr="00E917A8" w:rsidRDefault="00E917A8" w:rsidP="00FA4D3B">
      <w:pPr>
        <w:spacing w:before="60" w:after="0" w:line="240" w:lineRule="auto"/>
        <w:ind w:left="432"/>
        <w:jc w:val="both"/>
        <w:rPr>
          <w:rFonts w:ascii="Times New Roman" w:eastAsia="Times New Roman" w:hAnsi="Times New Roman" w:cs="Times New Roman"/>
          <w:szCs w:val="18"/>
        </w:rPr>
      </w:pPr>
      <w:r w:rsidRPr="00EA7D1C">
        <w:rPr>
          <w:rFonts w:ascii="Times New Roman" w:eastAsia="Times New Roman" w:hAnsi="Times New Roman" w:cs="Times New Roman"/>
          <w:i/>
          <w:iCs/>
        </w:rPr>
        <w:t>Sales Tax Act (No. 6) 1930</w:t>
      </w:r>
    </w:p>
    <w:p w14:paraId="5EAB7C4A" w14:textId="77777777" w:rsidR="00E917A8" w:rsidRPr="00E917A8" w:rsidRDefault="00E917A8" w:rsidP="00FA4D3B">
      <w:pPr>
        <w:spacing w:before="60" w:after="0" w:line="240" w:lineRule="auto"/>
        <w:ind w:left="432"/>
        <w:jc w:val="both"/>
        <w:rPr>
          <w:rFonts w:ascii="Times New Roman" w:eastAsia="Times New Roman" w:hAnsi="Times New Roman" w:cs="Times New Roman"/>
          <w:szCs w:val="18"/>
        </w:rPr>
      </w:pPr>
      <w:r w:rsidRPr="00EA7D1C">
        <w:rPr>
          <w:rFonts w:ascii="Times New Roman" w:eastAsia="Times New Roman" w:hAnsi="Times New Roman" w:cs="Times New Roman"/>
          <w:i/>
          <w:iCs/>
        </w:rPr>
        <w:t>Sales Tax Act (No. 7) 1930</w:t>
      </w:r>
    </w:p>
    <w:p w14:paraId="73CBFA2C" w14:textId="77777777" w:rsidR="00E917A8" w:rsidRPr="00E917A8" w:rsidRDefault="00E917A8" w:rsidP="00FA4D3B">
      <w:pPr>
        <w:spacing w:before="60" w:after="0" w:line="240" w:lineRule="auto"/>
        <w:ind w:left="432"/>
        <w:jc w:val="both"/>
        <w:rPr>
          <w:rFonts w:ascii="Times New Roman" w:eastAsia="Times New Roman" w:hAnsi="Times New Roman" w:cs="Times New Roman"/>
          <w:szCs w:val="18"/>
        </w:rPr>
      </w:pPr>
      <w:r w:rsidRPr="00EA7D1C">
        <w:rPr>
          <w:rFonts w:ascii="Times New Roman" w:eastAsia="Times New Roman" w:hAnsi="Times New Roman" w:cs="Times New Roman"/>
          <w:i/>
          <w:iCs/>
        </w:rPr>
        <w:t>Sales Tax Act (No. 8) 1930</w:t>
      </w:r>
    </w:p>
    <w:p w14:paraId="73495B46" w14:textId="77777777" w:rsidR="00E917A8" w:rsidRPr="00E917A8" w:rsidRDefault="00E917A8" w:rsidP="00FA4D3B">
      <w:pPr>
        <w:spacing w:before="60" w:after="0" w:line="240" w:lineRule="auto"/>
        <w:ind w:left="432"/>
        <w:jc w:val="both"/>
        <w:rPr>
          <w:rFonts w:ascii="Times New Roman" w:eastAsia="Times New Roman" w:hAnsi="Times New Roman" w:cs="Times New Roman"/>
          <w:szCs w:val="18"/>
        </w:rPr>
      </w:pPr>
      <w:r w:rsidRPr="00EA7D1C">
        <w:rPr>
          <w:rFonts w:ascii="Times New Roman" w:eastAsia="Times New Roman" w:hAnsi="Times New Roman" w:cs="Times New Roman"/>
          <w:i/>
          <w:iCs/>
        </w:rPr>
        <w:t>Sales Tax Act (No. 9) 1930</w:t>
      </w:r>
    </w:p>
    <w:p w14:paraId="603F7ED8" w14:textId="77777777" w:rsidR="00E917A8" w:rsidRPr="00E917A8" w:rsidRDefault="00E917A8" w:rsidP="00FA4D3B">
      <w:pPr>
        <w:spacing w:before="60" w:after="0" w:line="240" w:lineRule="auto"/>
        <w:ind w:firstLine="432"/>
        <w:jc w:val="both"/>
        <w:rPr>
          <w:rFonts w:ascii="Times New Roman" w:eastAsia="Times New Roman" w:hAnsi="Times New Roman" w:cs="Times New Roman"/>
          <w:szCs w:val="18"/>
        </w:rPr>
      </w:pPr>
      <w:r w:rsidRPr="008A0BD2">
        <w:rPr>
          <w:rFonts w:ascii="Times New Roman" w:eastAsia="Times New Roman" w:hAnsi="Times New Roman" w:cs="Times New Roman"/>
          <w:bCs/>
          <w:smallCaps/>
        </w:rPr>
        <w:t>2.</w:t>
      </w:r>
      <w:r w:rsidRPr="008A0BD2">
        <w:rPr>
          <w:rFonts w:ascii="Times New Roman" w:eastAsia="Times New Roman" w:hAnsi="Times New Roman" w:cs="Times New Roman"/>
          <w:szCs w:val="20"/>
        </w:rPr>
        <w:t xml:space="preserve"> </w:t>
      </w:r>
      <w:r w:rsidRPr="00EA7D1C">
        <w:rPr>
          <w:rFonts w:ascii="Times New Roman" w:eastAsia="Times New Roman" w:hAnsi="Times New Roman" w:cs="Times New Roman"/>
        </w:rPr>
        <w:t xml:space="preserve">The </w:t>
      </w:r>
      <w:r w:rsidRPr="00EA7D1C">
        <w:rPr>
          <w:rFonts w:ascii="Times New Roman" w:eastAsia="Times New Roman" w:hAnsi="Times New Roman" w:cs="Times New Roman"/>
          <w:i/>
          <w:iCs/>
        </w:rPr>
        <w:t xml:space="preserve">Sales Tax Act (No. 5) 1930 </w:t>
      </w:r>
      <w:r w:rsidRPr="00EA7D1C">
        <w:rPr>
          <w:rFonts w:ascii="Times New Roman" w:eastAsia="Times New Roman" w:hAnsi="Times New Roman" w:cs="Times New Roman"/>
        </w:rPr>
        <w:t xml:space="preserve">is amended by the repeal of sections </w:t>
      </w:r>
      <w:r w:rsidRPr="00EA7D1C">
        <w:rPr>
          <w:rFonts w:ascii="Times New Roman" w:eastAsia="Times New Roman" w:hAnsi="Times New Roman" w:cs="Times New Roman"/>
          <w:smallCaps/>
        </w:rPr>
        <w:t>2a, 2b,</w:t>
      </w:r>
      <w:r w:rsidRPr="00EA7D1C">
        <w:rPr>
          <w:rFonts w:ascii="Times New Roman" w:eastAsia="Times New Roman" w:hAnsi="Times New Roman" w:cs="Times New Roman"/>
        </w:rPr>
        <w:t xml:space="preserve"> </w:t>
      </w:r>
      <w:r w:rsidRPr="00EA7D1C">
        <w:rPr>
          <w:rFonts w:ascii="Times New Roman" w:eastAsia="Times New Roman" w:hAnsi="Times New Roman" w:cs="Times New Roman"/>
          <w:smallCaps/>
        </w:rPr>
        <w:t xml:space="preserve">2c, 2d </w:t>
      </w:r>
      <w:r w:rsidRPr="00EA7D1C">
        <w:rPr>
          <w:rFonts w:ascii="Times New Roman" w:eastAsia="Times New Roman" w:hAnsi="Times New Roman" w:cs="Times New Roman"/>
        </w:rPr>
        <w:t xml:space="preserve">and </w:t>
      </w:r>
      <w:r w:rsidRPr="00EA7D1C">
        <w:rPr>
          <w:rFonts w:ascii="Times New Roman" w:eastAsia="Times New Roman" w:hAnsi="Times New Roman" w:cs="Times New Roman"/>
          <w:smallCaps/>
        </w:rPr>
        <w:t>2e.</w:t>
      </w:r>
    </w:p>
    <w:p w14:paraId="7EF20C64" w14:textId="77777777" w:rsidR="00E917A8" w:rsidRPr="00E917A8" w:rsidRDefault="00E917A8" w:rsidP="00FA4D3B">
      <w:pPr>
        <w:spacing w:before="60" w:after="0" w:line="240" w:lineRule="auto"/>
        <w:ind w:firstLine="432"/>
        <w:jc w:val="both"/>
        <w:rPr>
          <w:rFonts w:ascii="Times New Roman" w:eastAsia="Times New Roman" w:hAnsi="Times New Roman" w:cs="Times New Roman"/>
          <w:szCs w:val="20"/>
        </w:rPr>
      </w:pPr>
      <w:r w:rsidRPr="008A0BD2">
        <w:rPr>
          <w:rFonts w:ascii="Times New Roman" w:eastAsia="Times New Roman" w:hAnsi="Times New Roman" w:cs="Times New Roman"/>
          <w:bCs/>
        </w:rPr>
        <w:t>3.</w:t>
      </w:r>
      <w:r w:rsidRPr="008A0BD2">
        <w:rPr>
          <w:rFonts w:ascii="Times New Roman" w:eastAsia="Times New Roman" w:hAnsi="Times New Roman" w:cs="Times New Roman"/>
          <w:szCs w:val="20"/>
        </w:rPr>
        <w:t xml:space="preserve"> </w:t>
      </w:r>
      <w:r w:rsidRPr="008A0BD2">
        <w:rPr>
          <w:rFonts w:ascii="Times New Roman" w:eastAsia="Times New Roman" w:hAnsi="Times New Roman" w:cs="Times New Roman"/>
        </w:rPr>
        <w:t>E</w:t>
      </w:r>
      <w:r w:rsidRPr="00EA7D1C">
        <w:rPr>
          <w:rFonts w:ascii="Times New Roman" w:eastAsia="Times New Roman" w:hAnsi="Times New Roman" w:cs="Times New Roman"/>
        </w:rPr>
        <w:t xml:space="preserve">ach of the following Acts is amended by omitting subsections 4 </w:t>
      </w:r>
      <w:r w:rsidRPr="00EA7D1C">
        <w:rPr>
          <w:rFonts w:ascii="Times New Roman" w:eastAsia="Times New Roman" w:hAnsi="Times New Roman" w:cs="Times New Roman"/>
          <w:smallCaps/>
        </w:rPr>
        <w:t xml:space="preserve">(2) </w:t>
      </w:r>
      <w:r w:rsidRPr="00EA7D1C">
        <w:rPr>
          <w:rFonts w:ascii="Times New Roman" w:eastAsia="Times New Roman" w:hAnsi="Times New Roman" w:cs="Times New Roman"/>
        </w:rPr>
        <w:t>and (3):</w:t>
      </w:r>
    </w:p>
    <w:p w14:paraId="26D2560F" w14:textId="77777777" w:rsidR="00E917A8" w:rsidRPr="00E917A8" w:rsidRDefault="00E917A8" w:rsidP="00FA4D3B">
      <w:pPr>
        <w:spacing w:before="60" w:after="0" w:line="240" w:lineRule="auto"/>
        <w:ind w:left="432"/>
        <w:jc w:val="both"/>
        <w:rPr>
          <w:rFonts w:ascii="Times New Roman" w:eastAsia="Times New Roman" w:hAnsi="Times New Roman" w:cs="Times New Roman"/>
          <w:szCs w:val="18"/>
        </w:rPr>
      </w:pPr>
      <w:r w:rsidRPr="00EA7D1C">
        <w:rPr>
          <w:rFonts w:ascii="Times New Roman" w:eastAsia="Times New Roman" w:hAnsi="Times New Roman" w:cs="Times New Roman"/>
          <w:i/>
          <w:iCs/>
        </w:rPr>
        <w:t>Sales Tax Act (No. 10</w:t>
      </w:r>
      <w:r w:rsidRPr="00EA7D1C">
        <w:rPr>
          <w:rFonts w:ascii="Times New Roman" w:eastAsia="Times New Roman" w:hAnsi="Times New Roman" w:cs="Times New Roman"/>
          <w:i/>
          <w:iCs/>
          <w:smallCaps/>
        </w:rPr>
        <w:t>a</w:t>
      </w:r>
      <w:r w:rsidRPr="00EA7D1C">
        <w:rPr>
          <w:rFonts w:ascii="Times New Roman" w:eastAsia="Times New Roman" w:hAnsi="Times New Roman" w:cs="Times New Roman"/>
          <w:i/>
          <w:iCs/>
        </w:rPr>
        <w:t>) 1985</w:t>
      </w:r>
    </w:p>
    <w:p w14:paraId="6E3C4F7E" w14:textId="77777777" w:rsidR="00E917A8" w:rsidRPr="00E917A8" w:rsidRDefault="00E917A8" w:rsidP="00FA4D3B">
      <w:pPr>
        <w:spacing w:before="60" w:after="0" w:line="240" w:lineRule="auto"/>
        <w:ind w:left="432"/>
        <w:jc w:val="both"/>
        <w:rPr>
          <w:rFonts w:ascii="Times New Roman" w:eastAsia="Times New Roman" w:hAnsi="Times New Roman" w:cs="Times New Roman"/>
          <w:szCs w:val="18"/>
        </w:rPr>
      </w:pPr>
      <w:r w:rsidRPr="00EA7D1C">
        <w:rPr>
          <w:rFonts w:ascii="Times New Roman" w:eastAsia="Times New Roman" w:hAnsi="Times New Roman" w:cs="Times New Roman"/>
          <w:i/>
          <w:iCs/>
        </w:rPr>
        <w:t>Sales Tax Act (No. 10</w:t>
      </w:r>
      <w:r w:rsidR="00F37CDC" w:rsidRPr="00F37CDC">
        <w:rPr>
          <w:rFonts w:ascii="Times New Roman" w:eastAsia="Times New Roman" w:hAnsi="Times New Roman" w:cs="Times New Roman"/>
          <w:i/>
          <w:iCs/>
          <w:smallCaps/>
        </w:rPr>
        <w:t>b</w:t>
      </w:r>
      <w:r w:rsidRPr="00EA7D1C">
        <w:rPr>
          <w:rFonts w:ascii="Times New Roman" w:eastAsia="Times New Roman" w:hAnsi="Times New Roman" w:cs="Times New Roman"/>
          <w:i/>
          <w:iCs/>
        </w:rPr>
        <w:t>) 1985</w:t>
      </w:r>
    </w:p>
    <w:p w14:paraId="1AC29102" w14:textId="77777777" w:rsidR="00E917A8" w:rsidRPr="00E917A8" w:rsidRDefault="00E917A8" w:rsidP="00FA4D3B">
      <w:pPr>
        <w:spacing w:before="60" w:after="0" w:line="240" w:lineRule="auto"/>
        <w:ind w:left="432"/>
        <w:jc w:val="both"/>
        <w:rPr>
          <w:rFonts w:ascii="Times New Roman" w:eastAsia="Times New Roman" w:hAnsi="Times New Roman" w:cs="Times New Roman"/>
          <w:szCs w:val="18"/>
        </w:rPr>
      </w:pPr>
      <w:r w:rsidRPr="00EA7D1C">
        <w:rPr>
          <w:rFonts w:ascii="Times New Roman" w:eastAsia="Times New Roman" w:hAnsi="Times New Roman" w:cs="Times New Roman"/>
          <w:i/>
          <w:iCs/>
        </w:rPr>
        <w:t>Sales Tax Act (No. 10</w:t>
      </w:r>
      <w:r w:rsidR="00F37CDC" w:rsidRPr="00F37CDC">
        <w:rPr>
          <w:rFonts w:ascii="Times New Roman" w:eastAsia="Times New Roman" w:hAnsi="Times New Roman" w:cs="Times New Roman"/>
          <w:i/>
          <w:iCs/>
          <w:smallCaps/>
        </w:rPr>
        <w:t>c</w:t>
      </w:r>
      <w:r w:rsidRPr="00EA7D1C">
        <w:rPr>
          <w:rFonts w:ascii="Times New Roman" w:eastAsia="Times New Roman" w:hAnsi="Times New Roman" w:cs="Times New Roman"/>
          <w:i/>
          <w:iCs/>
        </w:rPr>
        <w:t>) 1985</w:t>
      </w:r>
    </w:p>
    <w:p w14:paraId="3541B37F" w14:textId="77777777" w:rsidR="00E917A8" w:rsidRPr="00E917A8" w:rsidRDefault="00E917A8" w:rsidP="008D2CAB">
      <w:pPr>
        <w:spacing w:before="60" w:after="0" w:line="240" w:lineRule="auto"/>
        <w:ind w:firstLine="432"/>
        <w:jc w:val="both"/>
        <w:rPr>
          <w:rFonts w:ascii="Times New Roman" w:eastAsia="Times New Roman" w:hAnsi="Times New Roman" w:cs="Times New Roman"/>
          <w:szCs w:val="18"/>
        </w:rPr>
      </w:pPr>
      <w:r w:rsidRPr="008A0BD2">
        <w:rPr>
          <w:rFonts w:ascii="Times New Roman" w:eastAsia="Times New Roman" w:hAnsi="Times New Roman" w:cs="Times New Roman"/>
        </w:rPr>
        <w:t>4. E</w:t>
      </w:r>
      <w:r w:rsidRPr="00EA7D1C">
        <w:rPr>
          <w:rFonts w:ascii="Times New Roman" w:eastAsia="Times New Roman" w:hAnsi="Times New Roman" w:cs="Times New Roman"/>
        </w:rPr>
        <w:t xml:space="preserve">ach of the following Acts is amended by omitting from subsection </w:t>
      </w:r>
      <w:r w:rsidRPr="00EA7D1C">
        <w:rPr>
          <w:rFonts w:ascii="Times New Roman" w:eastAsia="Times New Roman" w:hAnsi="Times New Roman" w:cs="Times New Roman"/>
          <w:smallCaps/>
        </w:rPr>
        <w:t xml:space="preserve">12 (1) </w:t>
      </w:r>
      <w:r w:rsidR="009008D4">
        <w:rPr>
          <w:rFonts w:ascii="Times New Roman" w:eastAsia="Times New Roman" w:hAnsi="Times New Roman" w:cs="Times New Roman"/>
        </w:rPr>
        <w:t>“</w:t>
      </w:r>
      <w:r w:rsidRPr="00EA7D1C">
        <w:rPr>
          <w:rFonts w:ascii="Times New Roman" w:eastAsia="Times New Roman" w:hAnsi="Times New Roman" w:cs="Times New Roman"/>
        </w:rPr>
        <w:t xml:space="preserve">and </w:t>
      </w:r>
      <w:r w:rsidRPr="00EA7D1C">
        <w:rPr>
          <w:rFonts w:ascii="Times New Roman" w:eastAsia="Times New Roman" w:hAnsi="Times New Roman" w:cs="Times New Roman"/>
          <w:smallCaps/>
        </w:rPr>
        <w:t>3a</w:t>
      </w:r>
      <w:r w:rsidR="009008D4">
        <w:rPr>
          <w:rFonts w:ascii="Times New Roman" w:eastAsia="Times New Roman" w:hAnsi="Times New Roman" w:cs="Times New Roman"/>
          <w:smallCaps/>
        </w:rPr>
        <w:t>”</w:t>
      </w:r>
      <w:r w:rsidRPr="00EA7D1C">
        <w:rPr>
          <w:rFonts w:ascii="Times New Roman" w:eastAsia="Times New Roman" w:hAnsi="Times New Roman" w:cs="Times New Roman"/>
          <w:smallCaps/>
        </w:rPr>
        <w:t xml:space="preserve"> </w:t>
      </w:r>
      <w:r w:rsidRPr="00EA7D1C">
        <w:rPr>
          <w:rFonts w:ascii="Times New Roman" w:eastAsia="Times New Roman" w:hAnsi="Times New Roman" w:cs="Times New Roman"/>
        </w:rPr>
        <w:t xml:space="preserve">and substituting </w:t>
      </w:r>
      <w:r w:rsidR="009008D4">
        <w:rPr>
          <w:rFonts w:ascii="Times New Roman" w:eastAsia="Times New Roman" w:hAnsi="Times New Roman" w:cs="Times New Roman"/>
        </w:rPr>
        <w:t>“</w:t>
      </w:r>
      <w:r w:rsidRPr="00EA7D1C">
        <w:rPr>
          <w:rFonts w:ascii="Times New Roman" w:eastAsia="Times New Roman" w:hAnsi="Times New Roman" w:cs="Times New Roman"/>
        </w:rPr>
        <w:t xml:space="preserve">, </w:t>
      </w:r>
      <w:r w:rsidRPr="00EA7D1C">
        <w:rPr>
          <w:rFonts w:ascii="Times New Roman" w:eastAsia="Times New Roman" w:hAnsi="Times New Roman" w:cs="Times New Roman"/>
          <w:smallCaps/>
        </w:rPr>
        <w:t xml:space="preserve">3a, 3b </w:t>
      </w:r>
      <w:r w:rsidRPr="00EA7D1C">
        <w:rPr>
          <w:rFonts w:ascii="Times New Roman" w:eastAsia="Times New Roman" w:hAnsi="Times New Roman" w:cs="Times New Roman"/>
        </w:rPr>
        <w:t xml:space="preserve">and </w:t>
      </w:r>
      <w:r w:rsidRPr="00EA7D1C">
        <w:rPr>
          <w:rFonts w:ascii="Times New Roman" w:eastAsia="Times New Roman" w:hAnsi="Times New Roman" w:cs="Times New Roman"/>
          <w:smallCaps/>
        </w:rPr>
        <w:t>3c</w:t>
      </w:r>
      <w:r w:rsidR="009008D4">
        <w:rPr>
          <w:rFonts w:ascii="Times New Roman" w:eastAsia="Times New Roman" w:hAnsi="Times New Roman" w:cs="Times New Roman"/>
          <w:smallCaps/>
        </w:rPr>
        <w:t>”</w:t>
      </w:r>
      <w:r w:rsidRPr="00EA7D1C">
        <w:rPr>
          <w:rFonts w:ascii="Times New Roman" w:eastAsia="Times New Roman" w:hAnsi="Times New Roman" w:cs="Times New Roman"/>
          <w:smallCaps/>
        </w:rPr>
        <w:t>:</w:t>
      </w:r>
    </w:p>
    <w:p w14:paraId="348FEAB3" w14:textId="77777777" w:rsidR="00E917A8" w:rsidRPr="00E917A8" w:rsidRDefault="00E917A8" w:rsidP="008D2CAB">
      <w:pPr>
        <w:spacing w:before="60" w:after="0" w:line="240" w:lineRule="auto"/>
        <w:ind w:left="432"/>
        <w:jc w:val="both"/>
        <w:rPr>
          <w:rFonts w:ascii="Times New Roman" w:eastAsia="Times New Roman" w:hAnsi="Times New Roman" w:cs="Times New Roman"/>
          <w:szCs w:val="18"/>
        </w:rPr>
      </w:pPr>
      <w:r w:rsidRPr="00EA7D1C">
        <w:rPr>
          <w:rFonts w:ascii="Times New Roman" w:eastAsia="Times New Roman" w:hAnsi="Times New Roman" w:cs="Times New Roman"/>
          <w:i/>
          <w:iCs/>
        </w:rPr>
        <w:t>Sales Tax Assessment Act (No. 2) 1930</w:t>
      </w:r>
    </w:p>
    <w:p w14:paraId="102BAD85" w14:textId="77777777" w:rsidR="00E917A8" w:rsidRPr="00E917A8" w:rsidRDefault="00E917A8" w:rsidP="008D2CAB">
      <w:pPr>
        <w:spacing w:before="60" w:after="0" w:line="240" w:lineRule="auto"/>
        <w:ind w:left="432"/>
        <w:jc w:val="both"/>
        <w:rPr>
          <w:rFonts w:ascii="Times New Roman" w:eastAsia="Times New Roman" w:hAnsi="Times New Roman" w:cs="Times New Roman"/>
          <w:szCs w:val="18"/>
        </w:rPr>
      </w:pPr>
      <w:r w:rsidRPr="00EA7D1C">
        <w:rPr>
          <w:rFonts w:ascii="Times New Roman" w:eastAsia="Times New Roman" w:hAnsi="Times New Roman" w:cs="Times New Roman"/>
          <w:i/>
          <w:iCs/>
        </w:rPr>
        <w:t>Sales Tax Assessment Act (No. 3) 1930</w:t>
      </w:r>
    </w:p>
    <w:p w14:paraId="76AC8EA5" w14:textId="77777777" w:rsidR="00E917A8" w:rsidRPr="00E917A8" w:rsidRDefault="00E917A8" w:rsidP="008D2CAB">
      <w:pPr>
        <w:spacing w:before="60" w:after="0" w:line="240" w:lineRule="auto"/>
        <w:ind w:left="432"/>
        <w:jc w:val="both"/>
        <w:rPr>
          <w:rFonts w:ascii="Times New Roman" w:eastAsia="Times New Roman" w:hAnsi="Times New Roman" w:cs="Times New Roman"/>
          <w:szCs w:val="18"/>
        </w:rPr>
      </w:pPr>
      <w:r w:rsidRPr="00EA7D1C">
        <w:rPr>
          <w:rFonts w:ascii="Times New Roman" w:eastAsia="Times New Roman" w:hAnsi="Times New Roman" w:cs="Times New Roman"/>
          <w:i/>
          <w:iCs/>
        </w:rPr>
        <w:t xml:space="preserve">Sales Tax Assessment Act (No. </w:t>
      </w:r>
      <w:r w:rsidRPr="00EA7D1C">
        <w:rPr>
          <w:rFonts w:ascii="Times New Roman" w:eastAsia="Times New Roman" w:hAnsi="Times New Roman" w:cs="Times New Roman"/>
          <w:i/>
          <w:iCs/>
          <w:spacing w:val="20"/>
        </w:rPr>
        <w:t>4)</w:t>
      </w:r>
      <w:r w:rsidRPr="00EA7D1C">
        <w:rPr>
          <w:rFonts w:ascii="Times New Roman" w:eastAsia="Times New Roman" w:hAnsi="Times New Roman" w:cs="Times New Roman"/>
          <w:i/>
          <w:iCs/>
        </w:rPr>
        <w:t xml:space="preserve"> 1930</w:t>
      </w:r>
    </w:p>
    <w:p w14:paraId="54E94D25" w14:textId="77777777" w:rsidR="00E917A8" w:rsidRPr="00E917A8" w:rsidRDefault="00E917A8" w:rsidP="008D2CAB">
      <w:pPr>
        <w:spacing w:before="60" w:after="0" w:line="240" w:lineRule="auto"/>
        <w:ind w:left="432"/>
        <w:jc w:val="both"/>
        <w:rPr>
          <w:rFonts w:ascii="Times New Roman" w:eastAsia="Times New Roman" w:hAnsi="Times New Roman" w:cs="Times New Roman"/>
          <w:szCs w:val="18"/>
        </w:rPr>
      </w:pPr>
      <w:r w:rsidRPr="00EA7D1C">
        <w:rPr>
          <w:rFonts w:ascii="Times New Roman" w:eastAsia="Times New Roman" w:hAnsi="Times New Roman" w:cs="Times New Roman"/>
          <w:i/>
          <w:iCs/>
        </w:rPr>
        <w:t>Sales Tax Assessment Act (No. 5) 1930</w:t>
      </w:r>
    </w:p>
    <w:p w14:paraId="1541725D" w14:textId="77777777" w:rsidR="00E917A8" w:rsidRPr="00E917A8" w:rsidRDefault="00E917A8" w:rsidP="008D2CAB">
      <w:pPr>
        <w:spacing w:before="60" w:after="0" w:line="240" w:lineRule="auto"/>
        <w:ind w:left="432"/>
        <w:jc w:val="both"/>
        <w:rPr>
          <w:rFonts w:ascii="Times New Roman" w:eastAsia="Times New Roman" w:hAnsi="Times New Roman" w:cs="Times New Roman"/>
          <w:szCs w:val="18"/>
        </w:rPr>
      </w:pPr>
      <w:r w:rsidRPr="00EA7D1C">
        <w:rPr>
          <w:rFonts w:ascii="Times New Roman" w:eastAsia="Times New Roman" w:hAnsi="Times New Roman" w:cs="Times New Roman"/>
          <w:i/>
          <w:iCs/>
        </w:rPr>
        <w:t>Sales Tax Assessment Act (No. 6) 1930</w:t>
      </w:r>
    </w:p>
    <w:p w14:paraId="0ACD1F2C" w14:textId="77777777" w:rsidR="00E917A8" w:rsidRPr="00E917A8" w:rsidRDefault="00E917A8" w:rsidP="008D2CAB">
      <w:pPr>
        <w:spacing w:before="60" w:after="0" w:line="240" w:lineRule="auto"/>
        <w:ind w:left="432"/>
        <w:jc w:val="both"/>
        <w:rPr>
          <w:rFonts w:ascii="Times New Roman" w:eastAsia="Times New Roman" w:hAnsi="Times New Roman" w:cs="Times New Roman"/>
          <w:szCs w:val="18"/>
        </w:rPr>
      </w:pPr>
      <w:r w:rsidRPr="00EA7D1C">
        <w:rPr>
          <w:rFonts w:ascii="Times New Roman" w:eastAsia="Times New Roman" w:hAnsi="Times New Roman" w:cs="Times New Roman"/>
          <w:i/>
          <w:iCs/>
        </w:rPr>
        <w:t xml:space="preserve">Sales Tax Assessment Act (No. </w:t>
      </w:r>
      <w:r w:rsidRPr="00EA7D1C">
        <w:rPr>
          <w:rFonts w:ascii="Times New Roman" w:eastAsia="Times New Roman" w:hAnsi="Times New Roman" w:cs="Times New Roman"/>
          <w:i/>
          <w:iCs/>
          <w:spacing w:val="30"/>
        </w:rPr>
        <w:t>7)</w:t>
      </w:r>
      <w:r w:rsidRPr="00EA7D1C">
        <w:rPr>
          <w:rFonts w:ascii="Times New Roman" w:eastAsia="Times New Roman" w:hAnsi="Times New Roman" w:cs="Times New Roman"/>
          <w:i/>
          <w:iCs/>
        </w:rPr>
        <w:t xml:space="preserve"> 1930</w:t>
      </w:r>
    </w:p>
    <w:p w14:paraId="7A319619" w14:textId="77777777" w:rsidR="00E917A8" w:rsidRPr="00E917A8" w:rsidRDefault="00E917A8" w:rsidP="008D2CAB">
      <w:pPr>
        <w:spacing w:before="60" w:after="0" w:line="240" w:lineRule="auto"/>
        <w:ind w:left="432"/>
        <w:jc w:val="both"/>
        <w:rPr>
          <w:rFonts w:ascii="Times New Roman" w:eastAsia="Times New Roman" w:hAnsi="Times New Roman" w:cs="Times New Roman"/>
          <w:szCs w:val="18"/>
        </w:rPr>
      </w:pPr>
      <w:r w:rsidRPr="00EA7D1C">
        <w:rPr>
          <w:rFonts w:ascii="Times New Roman" w:eastAsia="Times New Roman" w:hAnsi="Times New Roman" w:cs="Times New Roman"/>
          <w:i/>
          <w:iCs/>
        </w:rPr>
        <w:t xml:space="preserve">Sales Tax Assessment Act (No. </w:t>
      </w:r>
      <w:r w:rsidRPr="00EA7D1C">
        <w:rPr>
          <w:rFonts w:ascii="Times New Roman" w:eastAsia="Times New Roman" w:hAnsi="Times New Roman" w:cs="Times New Roman"/>
          <w:i/>
          <w:iCs/>
          <w:spacing w:val="30"/>
        </w:rPr>
        <w:t>8)</w:t>
      </w:r>
      <w:r w:rsidRPr="00EA7D1C">
        <w:rPr>
          <w:rFonts w:ascii="Times New Roman" w:eastAsia="Times New Roman" w:hAnsi="Times New Roman" w:cs="Times New Roman"/>
          <w:i/>
          <w:iCs/>
        </w:rPr>
        <w:t xml:space="preserve"> 1930</w:t>
      </w:r>
    </w:p>
    <w:p w14:paraId="5B584959" w14:textId="77777777" w:rsidR="00E917A8" w:rsidRPr="00E917A8" w:rsidRDefault="00E917A8" w:rsidP="008D2CAB">
      <w:pPr>
        <w:spacing w:before="60" w:after="0" w:line="240" w:lineRule="auto"/>
        <w:ind w:left="432"/>
        <w:jc w:val="both"/>
        <w:rPr>
          <w:rFonts w:ascii="Times New Roman" w:eastAsia="Times New Roman" w:hAnsi="Times New Roman" w:cs="Times New Roman"/>
          <w:szCs w:val="18"/>
        </w:rPr>
      </w:pPr>
      <w:r w:rsidRPr="00EA7D1C">
        <w:rPr>
          <w:rFonts w:ascii="Times New Roman" w:eastAsia="Times New Roman" w:hAnsi="Times New Roman" w:cs="Times New Roman"/>
          <w:i/>
          <w:iCs/>
        </w:rPr>
        <w:t>Sales Tax Assessment Act (No. 10) 1985</w:t>
      </w:r>
    </w:p>
    <w:p w14:paraId="6502B65E" w14:textId="77777777" w:rsidR="000C3A82" w:rsidRPr="000C3A82" w:rsidRDefault="00E917A8" w:rsidP="000C3A82">
      <w:pPr>
        <w:spacing w:before="60" w:after="0" w:line="240" w:lineRule="auto"/>
        <w:ind w:firstLine="432"/>
        <w:jc w:val="both"/>
        <w:rPr>
          <w:rFonts w:ascii="Times New Roman" w:eastAsia="Times New Roman" w:hAnsi="Times New Roman" w:cs="Times New Roman"/>
          <w:szCs w:val="18"/>
        </w:rPr>
      </w:pPr>
      <w:r w:rsidRPr="00EA7D1C">
        <w:rPr>
          <w:rFonts w:ascii="Times New Roman" w:eastAsia="Times New Roman" w:hAnsi="Times New Roman" w:cs="Times New Roman"/>
          <w:smallCaps/>
        </w:rPr>
        <w:t>5.</w:t>
      </w:r>
      <w:r w:rsidRPr="00E917A8">
        <w:rPr>
          <w:rFonts w:ascii="Times New Roman" w:eastAsia="Times New Roman" w:hAnsi="Times New Roman" w:cs="Times New Roman"/>
          <w:szCs w:val="20"/>
        </w:rPr>
        <w:t xml:space="preserve"> </w:t>
      </w:r>
      <w:r w:rsidRPr="00EA7D1C">
        <w:rPr>
          <w:rFonts w:ascii="Times New Roman" w:eastAsia="Times New Roman" w:hAnsi="Times New Roman" w:cs="Times New Roman"/>
        </w:rPr>
        <w:t xml:space="preserve">The </w:t>
      </w:r>
      <w:r w:rsidRPr="00EA7D1C">
        <w:rPr>
          <w:rFonts w:ascii="Times New Roman" w:eastAsia="Times New Roman" w:hAnsi="Times New Roman" w:cs="Times New Roman"/>
          <w:i/>
          <w:iCs/>
        </w:rPr>
        <w:t xml:space="preserve">Sales Tax Assessment Act (No. 9) 1930 </w:t>
      </w:r>
      <w:r w:rsidRPr="00EA7D1C">
        <w:rPr>
          <w:rFonts w:ascii="Times New Roman" w:eastAsia="Times New Roman" w:hAnsi="Times New Roman" w:cs="Times New Roman"/>
        </w:rPr>
        <w:t xml:space="preserve">is amended by omitting from subsection </w:t>
      </w:r>
      <w:r w:rsidRPr="00EA7D1C">
        <w:rPr>
          <w:rFonts w:ascii="Times New Roman" w:eastAsia="Times New Roman" w:hAnsi="Times New Roman" w:cs="Times New Roman"/>
          <w:smallCaps/>
        </w:rPr>
        <w:t xml:space="preserve">12 (1) </w:t>
      </w:r>
      <w:r w:rsidR="009008D4">
        <w:rPr>
          <w:rFonts w:ascii="Times New Roman" w:eastAsia="Times New Roman" w:hAnsi="Times New Roman" w:cs="Times New Roman"/>
        </w:rPr>
        <w:t>“</w:t>
      </w:r>
      <w:r w:rsidRPr="00EA7D1C">
        <w:rPr>
          <w:rFonts w:ascii="Times New Roman" w:eastAsia="Times New Roman" w:hAnsi="Times New Roman" w:cs="Times New Roman"/>
        </w:rPr>
        <w:t xml:space="preserve">section </w:t>
      </w:r>
      <w:r w:rsidRPr="00EA7D1C">
        <w:rPr>
          <w:rFonts w:ascii="Times New Roman" w:eastAsia="Times New Roman" w:hAnsi="Times New Roman" w:cs="Times New Roman"/>
          <w:smallCaps/>
        </w:rPr>
        <w:t>3a</w:t>
      </w:r>
      <w:r w:rsidR="009008D4">
        <w:rPr>
          <w:rFonts w:ascii="Times New Roman" w:eastAsia="Times New Roman" w:hAnsi="Times New Roman" w:cs="Times New Roman"/>
        </w:rPr>
        <w:t>”</w:t>
      </w:r>
      <w:r w:rsidRPr="00EA7D1C">
        <w:rPr>
          <w:rFonts w:ascii="Times New Roman" w:eastAsia="Times New Roman" w:hAnsi="Times New Roman" w:cs="Times New Roman"/>
        </w:rPr>
        <w:t xml:space="preserve"> and substituting </w:t>
      </w:r>
      <w:r w:rsidR="009008D4">
        <w:rPr>
          <w:rFonts w:ascii="Times New Roman" w:eastAsia="Times New Roman" w:hAnsi="Times New Roman" w:cs="Times New Roman"/>
        </w:rPr>
        <w:t>“</w:t>
      </w:r>
      <w:r w:rsidRPr="00EA7D1C">
        <w:rPr>
          <w:rFonts w:ascii="Times New Roman" w:eastAsia="Times New Roman" w:hAnsi="Times New Roman" w:cs="Times New Roman"/>
        </w:rPr>
        <w:t xml:space="preserve">sections </w:t>
      </w:r>
      <w:r w:rsidRPr="00EA7D1C">
        <w:rPr>
          <w:rFonts w:ascii="Times New Roman" w:eastAsia="Times New Roman" w:hAnsi="Times New Roman" w:cs="Times New Roman"/>
          <w:smallCaps/>
        </w:rPr>
        <w:t xml:space="preserve">3a, 3b </w:t>
      </w:r>
      <w:r w:rsidRPr="00EA7D1C">
        <w:rPr>
          <w:rFonts w:ascii="Times New Roman" w:eastAsia="Times New Roman" w:hAnsi="Times New Roman" w:cs="Times New Roman"/>
        </w:rPr>
        <w:t xml:space="preserve">and </w:t>
      </w:r>
      <w:r w:rsidRPr="00EA7D1C">
        <w:rPr>
          <w:rFonts w:ascii="Times New Roman" w:eastAsia="Times New Roman" w:hAnsi="Times New Roman" w:cs="Times New Roman"/>
          <w:smallCaps/>
        </w:rPr>
        <w:t>3c</w:t>
      </w:r>
      <w:r w:rsidR="009008D4">
        <w:rPr>
          <w:rFonts w:ascii="Times New Roman" w:eastAsia="Times New Roman" w:hAnsi="Times New Roman" w:cs="Times New Roman"/>
          <w:smallCaps/>
        </w:rPr>
        <w:t>”</w:t>
      </w:r>
      <w:r w:rsidRPr="00EA7D1C">
        <w:rPr>
          <w:rFonts w:ascii="Times New Roman" w:eastAsia="Times New Roman" w:hAnsi="Times New Roman" w:cs="Times New Roman"/>
          <w:smallCaps/>
        </w:rPr>
        <w:t>.</w:t>
      </w:r>
      <w:r w:rsidR="000514DA">
        <w:rPr>
          <w:rFonts w:ascii="Times New Roman" w:eastAsia="Times New Roman" w:hAnsi="Times New Roman" w:cs="Times New Roman"/>
          <w:szCs w:val="20"/>
        </w:rPr>
        <w:br w:type="page"/>
      </w:r>
    </w:p>
    <w:p w14:paraId="341B2897" w14:textId="77777777" w:rsidR="00E917A8" w:rsidRPr="00E917A8" w:rsidRDefault="00E917A8" w:rsidP="00671217">
      <w:pPr>
        <w:spacing w:before="60" w:after="0" w:line="240" w:lineRule="auto"/>
        <w:ind w:firstLine="432"/>
        <w:jc w:val="both"/>
        <w:rPr>
          <w:rFonts w:ascii="Times New Roman" w:eastAsia="Times New Roman" w:hAnsi="Times New Roman" w:cs="Times New Roman"/>
          <w:szCs w:val="18"/>
        </w:rPr>
      </w:pPr>
      <w:r w:rsidRPr="008A0BD2">
        <w:rPr>
          <w:rFonts w:ascii="Times New Roman" w:eastAsia="Times New Roman" w:hAnsi="Times New Roman" w:cs="Times New Roman"/>
          <w:bCs/>
        </w:rPr>
        <w:lastRenderedPageBreak/>
        <w:t>6.</w:t>
      </w:r>
      <w:r w:rsidRPr="008A0BD2">
        <w:rPr>
          <w:rFonts w:ascii="Times New Roman" w:eastAsia="Times New Roman" w:hAnsi="Times New Roman" w:cs="Times New Roman"/>
          <w:szCs w:val="20"/>
        </w:rPr>
        <w:t xml:space="preserve"> </w:t>
      </w:r>
      <w:r w:rsidRPr="008A0BD2">
        <w:rPr>
          <w:rFonts w:ascii="Times New Roman" w:eastAsia="Times New Roman" w:hAnsi="Times New Roman" w:cs="Times New Roman"/>
        </w:rPr>
        <w:t>T</w:t>
      </w:r>
      <w:r w:rsidRPr="00EA7D1C">
        <w:rPr>
          <w:rFonts w:ascii="Times New Roman" w:eastAsia="Times New Roman" w:hAnsi="Times New Roman" w:cs="Times New Roman"/>
        </w:rPr>
        <w:t xml:space="preserve">he </w:t>
      </w:r>
      <w:r w:rsidRPr="00EA7D1C">
        <w:rPr>
          <w:rFonts w:ascii="Times New Roman" w:eastAsia="Times New Roman" w:hAnsi="Times New Roman" w:cs="Times New Roman"/>
          <w:i/>
          <w:iCs/>
        </w:rPr>
        <w:t xml:space="preserve">Sales Tax (Exemptions and Classifications) Act 1935 </w:t>
      </w:r>
      <w:r w:rsidRPr="00EA7D1C">
        <w:rPr>
          <w:rFonts w:ascii="Times New Roman" w:eastAsia="Times New Roman" w:hAnsi="Times New Roman" w:cs="Times New Roman"/>
        </w:rPr>
        <w:t>is amended by the repeal of sections 6</w:t>
      </w:r>
      <w:r w:rsidR="008A0BD2" w:rsidRPr="008A0BD2">
        <w:rPr>
          <w:rFonts w:ascii="Times New Roman" w:eastAsia="Times New Roman" w:hAnsi="Times New Roman" w:cs="Times New Roman"/>
          <w:smallCaps/>
        </w:rPr>
        <w:t>d</w:t>
      </w:r>
      <w:r w:rsidRPr="00EA7D1C">
        <w:rPr>
          <w:rFonts w:ascii="Times New Roman" w:eastAsia="Times New Roman" w:hAnsi="Times New Roman" w:cs="Times New Roman"/>
        </w:rPr>
        <w:t>, 6</w:t>
      </w:r>
      <w:r w:rsidR="008A0BD2" w:rsidRPr="008A0BD2">
        <w:rPr>
          <w:rFonts w:ascii="Times New Roman" w:eastAsia="Times New Roman" w:hAnsi="Times New Roman" w:cs="Times New Roman"/>
          <w:smallCaps/>
        </w:rPr>
        <w:t>e</w:t>
      </w:r>
      <w:r w:rsidRPr="00EA7D1C">
        <w:rPr>
          <w:rFonts w:ascii="Times New Roman" w:eastAsia="Times New Roman" w:hAnsi="Times New Roman" w:cs="Times New Roman"/>
        </w:rPr>
        <w:t>, 6</w:t>
      </w:r>
      <w:r w:rsidRPr="00EA7D1C">
        <w:rPr>
          <w:rFonts w:ascii="Times New Roman" w:eastAsia="Times New Roman" w:hAnsi="Times New Roman" w:cs="Times New Roman"/>
          <w:smallCaps/>
        </w:rPr>
        <w:t xml:space="preserve">f, </w:t>
      </w:r>
      <w:r w:rsidRPr="00EA7D1C">
        <w:rPr>
          <w:rFonts w:ascii="Times New Roman" w:eastAsia="Times New Roman" w:hAnsi="Times New Roman" w:cs="Times New Roman"/>
        </w:rPr>
        <w:t>6</w:t>
      </w:r>
      <w:r w:rsidR="008A0BD2" w:rsidRPr="008A0BD2">
        <w:rPr>
          <w:rFonts w:ascii="Times New Roman" w:eastAsia="Times New Roman" w:hAnsi="Times New Roman" w:cs="Times New Roman"/>
          <w:smallCaps/>
        </w:rPr>
        <w:t>g</w:t>
      </w:r>
      <w:r w:rsidRPr="00EA7D1C">
        <w:rPr>
          <w:rFonts w:ascii="Times New Roman" w:eastAsia="Times New Roman" w:hAnsi="Times New Roman" w:cs="Times New Roman"/>
        </w:rPr>
        <w:t xml:space="preserve"> and 6</w:t>
      </w:r>
      <w:r w:rsidR="008A0BD2" w:rsidRPr="008A0BD2">
        <w:rPr>
          <w:rFonts w:ascii="Times New Roman" w:eastAsia="Times New Roman" w:hAnsi="Times New Roman" w:cs="Times New Roman"/>
          <w:smallCaps/>
        </w:rPr>
        <w:t>h</w:t>
      </w:r>
      <w:r w:rsidRPr="00EA7D1C">
        <w:rPr>
          <w:rFonts w:ascii="Times New Roman" w:eastAsia="Times New Roman" w:hAnsi="Times New Roman" w:cs="Times New Roman"/>
        </w:rPr>
        <w:t>.</w:t>
      </w:r>
    </w:p>
    <w:p w14:paraId="10F0E6AD" w14:textId="77777777" w:rsidR="00E917A8" w:rsidRPr="00E917A8" w:rsidRDefault="00E917A8" w:rsidP="00671217">
      <w:pPr>
        <w:spacing w:before="60" w:after="0" w:line="240" w:lineRule="auto"/>
        <w:ind w:firstLine="432"/>
        <w:jc w:val="both"/>
        <w:rPr>
          <w:rFonts w:ascii="Times New Roman" w:eastAsia="Times New Roman" w:hAnsi="Times New Roman" w:cs="Times New Roman"/>
          <w:szCs w:val="18"/>
        </w:rPr>
      </w:pPr>
      <w:r w:rsidRPr="008A0BD2">
        <w:rPr>
          <w:rFonts w:ascii="Times New Roman" w:eastAsia="Times New Roman" w:hAnsi="Times New Roman" w:cs="Times New Roman"/>
        </w:rPr>
        <w:t>7.</w:t>
      </w:r>
      <w:r w:rsidRPr="008A0BD2">
        <w:rPr>
          <w:rFonts w:ascii="Times New Roman" w:eastAsia="Times New Roman" w:hAnsi="Times New Roman" w:cs="Times New Roman"/>
          <w:szCs w:val="20"/>
        </w:rPr>
        <w:t xml:space="preserve"> </w:t>
      </w:r>
      <w:r w:rsidRPr="008A0BD2">
        <w:rPr>
          <w:rFonts w:ascii="Times New Roman" w:eastAsia="Times New Roman" w:hAnsi="Times New Roman" w:cs="Times New Roman"/>
        </w:rPr>
        <w:t>T</w:t>
      </w:r>
      <w:r w:rsidRPr="00EA7D1C">
        <w:rPr>
          <w:rFonts w:ascii="Times New Roman" w:eastAsia="Times New Roman" w:hAnsi="Times New Roman" w:cs="Times New Roman"/>
        </w:rPr>
        <w:t xml:space="preserve">he </w:t>
      </w:r>
      <w:r w:rsidRPr="00EA7D1C">
        <w:rPr>
          <w:rFonts w:ascii="Times New Roman" w:eastAsia="Times New Roman" w:hAnsi="Times New Roman" w:cs="Times New Roman"/>
          <w:i/>
          <w:iCs/>
        </w:rPr>
        <w:t xml:space="preserve">Crimes (Taxation Offences) Act 1980 </w:t>
      </w:r>
      <w:r w:rsidRPr="00EA7D1C">
        <w:rPr>
          <w:rFonts w:ascii="Times New Roman" w:eastAsia="Times New Roman" w:hAnsi="Times New Roman" w:cs="Times New Roman"/>
        </w:rPr>
        <w:t xml:space="preserve">is amended by omitting from subsection </w:t>
      </w:r>
      <w:r w:rsidRPr="00EA7D1C">
        <w:rPr>
          <w:rFonts w:ascii="Times New Roman" w:eastAsia="Times New Roman" w:hAnsi="Times New Roman" w:cs="Times New Roman"/>
          <w:spacing w:val="20"/>
        </w:rPr>
        <w:t>3 (1)</w:t>
      </w:r>
      <w:r w:rsidRPr="00EA7D1C">
        <w:rPr>
          <w:rFonts w:ascii="Times New Roman" w:eastAsia="Times New Roman" w:hAnsi="Times New Roman" w:cs="Times New Roman"/>
        </w:rPr>
        <w:t xml:space="preserve"> the definition of </w:t>
      </w:r>
      <w:r w:rsidR="009008D4">
        <w:rPr>
          <w:rFonts w:ascii="Times New Roman" w:eastAsia="Times New Roman" w:hAnsi="Times New Roman" w:cs="Times New Roman"/>
        </w:rPr>
        <w:t>“</w:t>
      </w:r>
      <w:r w:rsidRPr="00EA7D1C">
        <w:rPr>
          <w:rFonts w:ascii="Times New Roman" w:eastAsia="Times New Roman" w:hAnsi="Times New Roman" w:cs="Times New Roman"/>
        </w:rPr>
        <w:t>Australian installation</w:t>
      </w:r>
      <w:r w:rsidR="009008D4">
        <w:rPr>
          <w:rFonts w:ascii="Times New Roman" w:eastAsia="Times New Roman" w:hAnsi="Times New Roman" w:cs="Times New Roman"/>
        </w:rPr>
        <w:t>”</w:t>
      </w:r>
      <w:r w:rsidRPr="00EA7D1C">
        <w:rPr>
          <w:rFonts w:ascii="Times New Roman" w:eastAsia="Times New Roman" w:hAnsi="Times New Roman" w:cs="Times New Roman"/>
        </w:rPr>
        <w:t xml:space="preserve"> and substituting the following definition:</w:t>
      </w:r>
    </w:p>
    <w:p w14:paraId="04CE28B5" w14:textId="3E2CC779" w:rsidR="00E917A8" w:rsidRPr="00E917A8" w:rsidRDefault="009008D4" w:rsidP="003923BC">
      <w:pPr>
        <w:spacing w:before="60" w:after="0" w:line="240" w:lineRule="auto"/>
        <w:ind w:left="864" w:hanging="432"/>
        <w:jc w:val="both"/>
        <w:rPr>
          <w:rFonts w:ascii="Times New Roman" w:eastAsia="Times New Roman" w:hAnsi="Times New Roman" w:cs="Times New Roman"/>
          <w:szCs w:val="18"/>
        </w:rPr>
      </w:pPr>
      <w:r>
        <w:rPr>
          <w:rFonts w:ascii="Times New Roman" w:eastAsia="Times New Roman" w:hAnsi="Times New Roman" w:cs="Times New Roman"/>
        </w:rPr>
        <w:t>“</w:t>
      </w:r>
      <w:r w:rsidR="00370186">
        <w:rPr>
          <w:rFonts w:ascii="Times New Roman" w:eastAsia="Times New Roman" w:hAnsi="Times New Roman" w:cs="Times New Roman"/>
        </w:rPr>
        <w:t xml:space="preserve"> </w:t>
      </w:r>
      <w:r>
        <w:rPr>
          <w:rFonts w:ascii="Times New Roman" w:eastAsia="Times New Roman" w:hAnsi="Times New Roman" w:cs="Times New Roman"/>
        </w:rPr>
        <w:t>‘</w:t>
      </w:r>
      <w:r w:rsidR="00E917A8" w:rsidRPr="00EA7D1C">
        <w:rPr>
          <w:rFonts w:ascii="Times New Roman" w:eastAsia="Times New Roman" w:hAnsi="Times New Roman" w:cs="Times New Roman"/>
        </w:rPr>
        <w:t>Australian installation</w:t>
      </w:r>
      <w:r>
        <w:rPr>
          <w:rFonts w:ascii="Times New Roman" w:eastAsia="Times New Roman" w:hAnsi="Times New Roman" w:cs="Times New Roman"/>
        </w:rPr>
        <w:t>’</w:t>
      </w:r>
      <w:r w:rsidR="00E917A8" w:rsidRPr="00EA7D1C">
        <w:rPr>
          <w:rFonts w:ascii="Times New Roman" w:eastAsia="Times New Roman" w:hAnsi="Times New Roman" w:cs="Times New Roman"/>
        </w:rPr>
        <w:t xml:space="preserve"> means an installation within the meaning of the </w:t>
      </w:r>
      <w:r w:rsidR="00E917A8" w:rsidRPr="00EA7D1C">
        <w:rPr>
          <w:rFonts w:ascii="Times New Roman" w:eastAsia="Times New Roman" w:hAnsi="Times New Roman" w:cs="Times New Roman"/>
          <w:i/>
          <w:iCs/>
        </w:rPr>
        <w:t xml:space="preserve">Sales Tax Assessment Act (No. 1) 1930 </w:t>
      </w:r>
      <w:r w:rsidR="00E917A8" w:rsidRPr="00EA7D1C">
        <w:rPr>
          <w:rFonts w:ascii="Times New Roman" w:eastAsia="Times New Roman" w:hAnsi="Times New Roman" w:cs="Times New Roman"/>
        </w:rPr>
        <w:t>that is deemed by virtue of section 3</w:t>
      </w:r>
      <w:r w:rsidR="00F37CDC" w:rsidRPr="00F37CDC">
        <w:rPr>
          <w:rFonts w:ascii="Times New Roman" w:eastAsia="Times New Roman" w:hAnsi="Times New Roman" w:cs="Times New Roman"/>
          <w:smallCaps/>
        </w:rPr>
        <w:t>c</w:t>
      </w:r>
      <w:r w:rsidR="00E917A8" w:rsidRPr="00EA7D1C">
        <w:rPr>
          <w:rFonts w:ascii="Times New Roman" w:eastAsia="Times New Roman" w:hAnsi="Times New Roman" w:cs="Times New Roman"/>
        </w:rPr>
        <w:t xml:space="preserve"> of that Act to be part of Australia;</w:t>
      </w:r>
      <w:r>
        <w:rPr>
          <w:rFonts w:ascii="Times New Roman" w:eastAsia="Times New Roman" w:hAnsi="Times New Roman" w:cs="Times New Roman"/>
        </w:rPr>
        <w:t>”</w:t>
      </w:r>
      <w:r w:rsidR="00E917A8" w:rsidRPr="00EA7D1C">
        <w:rPr>
          <w:rFonts w:ascii="Times New Roman" w:eastAsia="Times New Roman" w:hAnsi="Times New Roman" w:cs="Times New Roman"/>
        </w:rPr>
        <w:t>.</w:t>
      </w:r>
    </w:p>
    <w:p w14:paraId="73FC6185" w14:textId="77777777" w:rsidR="003923BC" w:rsidRPr="003923BC" w:rsidRDefault="003923BC" w:rsidP="003923BC">
      <w:pPr>
        <w:pBdr>
          <w:bottom w:val="single" w:sz="4" w:space="1" w:color="auto"/>
        </w:pBdr>
        <w:spacing w:after="0" w:line="240" w:lineRule="auto"/>
        <w:jc w:val="both"/>
        <w:rPr>
          <w:rFonts w:ascii="Times New Roman" w:eastAsia="Times New Roman" w:hAnsi="Times New Roman" w:cs="Times New Roman"/>
          <w:b/>
          <w:bCs/>
          <w:sz w:val="8"/>
        </w:rPr>
      </w:pPr>
    </w:p>
    <w:p w14:paraId="34362D3E" w14:textId="77777777" w:rsidR="00E917A8" w:rsidRPr="008B01C6" w:rsidRDefault="00E917A8" w:rsidP="003923BC">
      <w:pPr>
        <w:spacing w:before="120" w:after="120" w:line="240" w:lineRule="auto"/>
        <w:jc w:val="center"/>
        <w:rPr>
          <w:rFonts w:ascii="Times New Roman" w:eastAsia="Times New Roman" w:hAnsi="Times New Roman" w:cs="Times New Roman"/>
          <w:b/>
          <w:szCs w:val="20"/>
        </w:rPr>
      </w:pPr>
      <w:r w:rsidRPr="008B01C6">
        <w:rPr>
          <w:rFonts w:ascii="Times New Roman" w:eastAsia="Times New Roman" w:hAnsi="Times New Roman" w:cs="Times New Roman"/>
          <w:b/>
          <w:bCs/>
        </w:rPr>
        <w:t>NOTES</w:t>
      </w:r>
    </w:p>
    <w:p w14:paraId="1D727C2B" w14:textId="77777777" w:rsidR="00E917A8" w:rsidRPr="00E917A8" w:rsidRDefault="00E917A8" w:rsidP="003923BC">
      <w:pPr>
        <w:spacing w:after="0" w:line="240" w:lineRule="auto"/>
        <w:ind w:left="288" w:hanging="288"/>
        <w:jc w:val="both"/>
        <w:rPr>
          <w:rFonts w:ascii="Times New Roman" w:eastAsia="Times New Roman" w:hAnsi="Times New Roman" w:cs="Times New Roman"/>
          <w:sz w:val="20"/>
          <w:szCs w:val="18"/>
        </w:rPr>
      </w:pPr>
      <w:r w:rsidRPr="003923BC">
        <w:rPr>
          <w:rFonts w:ascii="Times New Roman" w:eastAsia="Times New Roman" w:hAnsi="Times New Roman" w:cs="Times New Roman"/>
          <w:spacing w:val="20"/>
          <w:sz w:val="20"/>
        </w:rPr>
        <w:t>1.</w:t>
      </w:r>
      <w:r w:rsidRPr="00E917A8">
        <w:rPr>
          <w:rFonts w:ascii="Times New Roman" w:eastAsia="Times New Roman" w:hAnsi="Times New Roman" w:cs="Times New Roman"/>
          <w:sz w:val="20"/>
          <w:szCs w:val="20"/>
        </w:rPr>
        <w:t xml:space="preserve"> </w:t>
      </w:r>
      <w:r w:rsidRPr="003923BC">
        <w:rPr>
          <w:rFonts w:ascii="Times New Roman" w:eastAsia="Times New Roman" w:hAnsi="Times New Roman" w:cs="Times New Roman"/>
          <w:sz w:val="20"/>
        </w:rPr>
        <w:t xml:space="preserve">No. 25, 1930, as amended. For previous amendments, see No. 62, 1930; No. 25, 1931; Nos. 39 and 64, 1932; Nos. </w:t>
      </w:r>
      <w:r w:rsidRPr="003923BC">
        <w:rPr>
          <w:rFonts w:ascii="Times New Roman" w:eastAsia="Times New Roman" w:hAnsi="Times New Roman" w:cs="Times New Roman"/>
          <w:spacing w:val="20"/>
          <w:sz w:val="20"/>
        </w:rPr>
        <w:t>17</w:t>
      </w:r>
      <w:r w:rsidRPr="003923BC">
        <w:rPr>
          <w:rFonts w:ascii="Times New Roman" w:eastAsia="Times New Roman" w:hAnsi="Times New Roman" w:cs="Times New Roman"/>
          <w:sz w:val="20"/>
        </w:rPr>
        <w:t xml:space="preserve"> and 47, 1933; Nos. 16 and 29, 1934; Nos. 8, 45 and 61, 1935; No. 78, 1936; Nos. 30 and 64, 1940; No. 54, 1942; No. 1, 1953; No. 40, 1962; No. 93, 1966; No. 216, 1973; No. 197, 1978 (as amended by No. 47, 1985); No. 19, 1979; No. 134, 1980; Nos. 51 and 122, 1982; No. 39, 1983; No. 123, 1984 (as amended by No. 47, 1985); Nos. 47, 123 and 144, 1985; Nos. 41, 48 and 99, 1986; and No. 42, 1987.</w:t>
      </w:r>
    </w:p>
    <w:p w14:paraId="4C122C87" w14:textId="77777777" w:rsidR="00E917A8" w:rsidRPr="00E917A8" w:rsidRDefault="00E917A8" w:rsidP="003923BC">
      <w:pPr>
        <w:spacing w:before="120" w:after="0" w:line="240" w:lineRule="auto"/>
        <w:ind w:left="288" w:hanging="288"/>
        <w:jc w:val="both"/>
        <w:rPr>
          <w:rFonts w:ascii="Times New Roman" w:eastAsia="Times New Roman" w:hAnsi="Times New Roman" w:cs="Times New Roman"/>
          <w:sz w:val="20"/>
          <w:szCs w:val="18"/>
        </w:rPr>
      </w:pPr>
      <w:r w:rsidRPr="003923BC">
        <w:rPr>
          <w:rFonts w:ascii="Times New Roman" w:eastAsia="Times New Roman" w:hAnsi="Times New Roman" w:cs="Times New Roman"/>
          <w:sz w:val="20"/>
        </w:rPr>
        <w:t>2.</w:t>
      </w:r>
      <w:r w:rsidRPr="00E917A8">
        <w:rPr>
          <w:rFonts w:ascii="Times New Roman" w:eastAsia="Times New Roman" w:hAnsi="Times New Roman" w:cs="Times New Roman"/>
          <w:sz w:val="20"/>
          <w:szCs w:val="20"/>
        </w:rPr>
        <w:t xml:space="preserve"> </w:t>
      </w:r>
      <w:r w:rsidRPr="003923BC">
        <w:rPr>
          <w:rFonts w:ascii="Times New Roman" w:eastAsia="Times New Roman" w:hAnsi="Times New Roman" w:cs="Times New Roman"/>
          <w:sz w:val="20"/>
        </w:rPr>
        <w:t xml:space="preserve">No. 33, 1930, as amended. For previous amendments, see No. 67, 1930; No. 33, 1931; Nos. 43 and 64, 1932; Nos. 17, 25 and 51, 1933; Nos. 16 and 62, 1934; Nos. 45 and 61, 1935; No. 78, 1936; No. 26, 1939; No. 71, 1953; No. 45, 1963; No. 93, 1966; No. 109, 1968; No. 216, 1973; No. </w:t>
      </w:r>
      <w:r w:rsidRPr="003923BC">
        <w:rPr>
          <w:rFonts w:ascii="Times New Roman" w:eastAsia="Times New Roman" w:hAnsi="Times New Roman" w:cs="Times New Roman"/>
          <w:spacing w:val="20"/>
          <w:sz w:val="20"/>
        </w:rPr>
        <w:t>91,</w:t>
      </w:r>
      <w:r w:rsidRPr="003923BC">
        <w:rPr>
          <w:rFonts w:ascii="Times New Roman" w:eastAsia="Times New Roman" w:hAnsi="Times New Roman" w:cs="Times New Roman"/>
          <w:sz w:val="20"/>
        </w:rPr>
        <w:t xml:space="preserve"> 1976; No. 201, 1978; Nos. </w:t>
      </w:r>
      <w:r w:rsidRPr="003923BC">
        <w:rPr>
          <w:rFonts w:ascii="Times New Roman" w:eastAsia="Times New Roman" w:hAnsi="Times New Roman" w:cs="Times New Roman"/>
          <w:spacing w:val="20"/>
          <w:sz w:val="20"/>
        </w:rPr>
        <w:t>51</w:t>
      </w:r>
      <w:r w:rsidRPr="003923BC">
        <w:rPr>
          <w:rFonts w:ascii="Times New Roman" w:eastAsia="Times New Roman" w:hAnsi="Times New Roman" w:cs="Times New Roman"/>
          <w:sz w:val="20"/>
        </w:rPr>
        <w:t xml:space="preserve"> and 80, 1982; No. 123, 1984 (as amended by No. 144, 1985); No. 144, 1985; Nos. 48 and 99, 1986; and No. 42, 1987.</w:t>
      </w:r>
    </w:p>
    <w:p w14:paraId="704305A4" w14:textId="77777777" w:rsidR="00E917A8" w:rsidRPr="00E917A8" w:rsidRDefault="00E917A8" w:rsidP="003923BC">
      <w:pPr>
        <w:spacing w:before="120" w:after="0" w:line="240" w:lineRule="auto"/>
        <w:jc w:val="both"/>
        <w:rPr>
          <w:rFonts w:ascii="Times New Roman" w:eastAsia="Times New Roman" w:hAnsi="Times New Roman" w:cs="Times New Roman"/>
          <w:sz w:val="20"/>
          <w:szCs w:val="18"/>
        </w:rPr>
      </w:pPr>
      <w:r w:rsidRPr="003923BC">
        <w:rPr>
          <w:rFonts w:ascii="Times New Roman" w:eastAsia="Times New Roman" w:hAnsi="Times New Roman" w:cs="Times New Roman"/>
          <w:sz w:val="20"/>
        </w:rPr>
        <w:t>[</w:t>
      </w:r>
      <w:r w:rsidRPr="003923BC">
        <w:rPr>
          <w:rFonts w:ascii="Times New Roman" w:eastAsia="Times New Roman" w:hAnsi="Times New Roman" w:cs="Times New Roman"/>
          <w:i/>
          <w:iCs/>
          <w:sz w:val="20"/>
        </w:rPr>
        <w:t>Minister</w:t>
      </w:r>
      <w:r w:rsidR="009008D4">
        <w:rPr>
          <w:rFonts w:ascii="Times New Roman" w:eastAsia="Times New Roman" w:hAnsi="Times New Roman" w:cs="Times New Roman"/>
          <w:i/>
          <w:iCs/>
          <w:sz w:val="20"/>
        </w:rPr>
        <w:t>’</w:t>
      </w:r>
      <w:r w:rsidRPr="003923BC">
        <w:rPr>
          <w:rFonts w:ascii="Times New Roman" w:eastAsia="Times New Roman" w:hAnsi="Times New Roman" w:cs="Times New Roman"/>
          <w:i/>
          <w:iCs/>
          <w:sz w:val="20"/>
        </w:rPr>
        <w:t>s second reading speech made in—</w:t>
      </w:r>
    </w:p>
    <w:p w14:paraId="563C532C" w14:textId="77777777" w:rsidR="00E917A8" w:rsidRPr="00E917A8" w:rsidRDefault="00E917A8" w:rsidP="003923BC">
      <w:pPr>
        <w:spacing w:after="0" w:line="240" w:lineRule="auto"/>
        <w:ind w:left="720"/>
        <w:jc w:val="both"/>
        <w:rPr>
          <w:rFonts w:ascii="Times New Roman" w:eastAsia="Times New Roman" w:hAnsi="Times New Roman" w:cs="Times New Roman"/>
          <w:sz w:val="20"/>
          <w:szCs w:val="18"/>
        </w:rPr>
      </w:pPr>
      <w:r w:rsidRPr="003923BC">
        <w:rPr>
          <w:rFonts w:ascii="Times New Roman" w:eastAsia="Times New Roman" w:hAnsi="Times New Roman" w:cs="Times New Roman"/>
          <w:i/>
          <w:iCs/>
          <w:sz w:val="20"/>
        </w:rPr>
        <w:t>House of Representatives on 29 October 1987</w:t>
      </w:r>
    </w:p>
    <w:p w14:paraId="634F9CB8" w14:textId="77777777" w:rsidR="00E917A8" w:rsidRPr="003923BC" w:rsidRDefault="00E917A8" w:rsidP="003923BC">
      <w:pPr>
        <w:pStyle w:val="Style127"/>
        <w:ind w:left="720"/>
        <w:jc w:val="both"/>
        <w:rPr>
          <w:szCs w:val="18"/>
        </w:rPr>
      </w:pPr>
      <w:r w:rsidRPr="003923BC">
        <w:rPr>
          <w:i/>
          <w:iCs/>
        </w:rPr>
        <w:t>Senate on 23 November 1987</w:t>
      </w:r>
      <w:r w:rsidRPr="003923BC">
        <w:t>]</w:t>
      </w:r>
    </w:p>
    <w:sectPr w:rsidR="00E917A8" w:rsidRPr="003923BC" w:rsidSect="000C3A82">
      <w:headerReference w:type="default" r:id="rId8"/>
      <w:pgSz w:w="10325" w:h="14573" w:code="13"/>
      <w:pgMar w:top="1152" w:right="864" w:bottom="1152" w:left="864" w:header="720" w:footer="720" w:gutter="0"/>
      <w:cols w:space="720"/>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F58C588" w15:done="0"/>
  <w15:commentEx w15:paraId="6B9EE2B9" w15:done="0"/>
  <w15:commentEx w15:paraId="496CB7C3" w15:done="0"/>
  <w15:commentEx w15:paraId="6AD284AF" w15:done="0"/>
  <w15:commentEx w15:paraId="29392D67" w15:done="0"/>
  <w15:commentEx w15:paraId="118F9DC4" w15:done="0"/>
  <w15:commentEx w15:paraId="4DA41768" w15:done="0"/>
  <w15:commentEx w15:paraId="2B22DB42" w15:done="0"/>
  <w15:commentEx w15:paraId="73422AB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F58C588" w16cid:durableId="202C7080"/>
  <w16cid:commentId w16cid:paraId="6B9EE2B9" w16cid:durableId="202C7096"/>
  <w16cid:commentId w16cid:paraId="496CB7C3" w16cid:durableId="202C70A8"/>
  <w16cid:commentId w16cid:paraId="6AD284AF" w16cid:durableId="202C70DD"/>
  <w16cid:commentId w16cid:paraId="29392D67" w16cid:durableId="202C70F0"/>
  <w16cid:commentId w16cid:paraId="118F9DC4" w16cid:durableId="202C70FD"/>
  <w16cid:commentId w16cid:paraId="4DA41768" w16cid:durableId="202C710D"/>
  <w16cid:commentId w16cid:paraId="2B22DB42" w16cid:durableId="202C7160"/>
  <w16cid:commentId w16cid:paraId="73422AB8" w16cid:durableId="202C719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0AA9C0" w14:textId="77777777" w:rsidR="00BD2ADD" w:rsidRDefault="00BD2ADD" w:rsidP="00A12409">
      <w:pPr>
        <w:spacing w:after="0" w:line="240" w:lineRule="auto"/>
      </w:pPr>
      <w:r>
        <w:separator/>
      </w:r>
    </w:p>
  </w:endnote>
  <w:endnote w:type="continuationSeparator" w:id="0">
    <w:p w14:paraId="0D2EBE03" w14:textId="77777777" w:rsidR="00BD2ADD" w:rsidRDefault="00BD2ADD" w:rsidP="00A12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61F5CC" w14:textId="77777777" w:rsidR="00BD2ADD" w:rsidRDefault="00BD2ADD" w:rsidP="00A12409">
      <w:pPr>
        <w:spacing w:after="0" w:line="240" w:lineRule="auto"/>
      </w:pPr>
      <w:r>
        <w:separator/>
      </w:r>
    </w:p>
  </w:footnote>
  <w:footnote w:type="continuationSeparator" w:id="0">
    <w:p w14:paraId="2764BD54" w14:textId="77777777" w:rsidR="00BD2ADD" w:rsidRDefault="00BD2ADD" w:rsidP="00A124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F0E391" w14:textId="77777777" w:rsidR="00A12409" w:rsidRPr="00A12409" w:rsidRDefault="00A12409" w:rsidP="00A12409">
    <w:pPr>
      <w:pStyle w:val="Header"/>
      <w:tabs>
        <w:tab w:val="clear" w:pos="4680"/>
        <w:tab w:val="center" w:pos="4590"/>
      </w:tabs>
      <w:jc w:val="center"/>
      <w:rPr>
        <w:sz w:val="20"/>
      </w:rPr>
    </w:pPr>
    <w:r w:rsidRPr="00A12409">
      <w:rPr>
        <w:rFonts w:ascii="Times New Roman" w:eastAsia="Times New Roman" w:hAnsi="Times New Roman" w:cs="Times New Roman"/>
        <w:i/>
        <w:iCs/>
        <w:sz w:val="20"/>
      </w:rPr>
      <w:t>Sales Tax (Off-shore Installations) Amendment</w:t>
    </w:r>
    <w:r w:rsidRPr="00A12409">
      <w:rPr>
        <w:rFonts w:ascii="Times New Roman" w:eastAsia="Times New Roman" w:hAnsi="Times New Roman" w:cs="Times New Roman"/>
        <w:i/>
        <w:iCs/>
        <w:sz w:val="20"/>
      </w:rPr>
      <w:tab/>
      <w:t>No. 140, 1987</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917A8"/>
    <w:rsid w:val="000514DA"/>
    <w:rsid w:val="000C3A82"/>
    <w:rsid w:val="0011060D"/>
    <w:rsid w:val="001A1DE7"/>
    <w:rsid w:val="002B1DD6"/>
    <w:rsid w:val="002D07A1"/>
    <w:rsid w:val="00370186"/>
    <w:rsid w:val="003923BC"/>
    <w:rsid w:val="003B35E0"/>
    <w:rsid w:val="0040403B"/>
    <w:rsid w:val="00671217"/>
    <w:rsid w:val="0069248D"/>
    <w:rsid w:val="00703089"/>
    <w:rsid w:val="0072413E"/>
    <w:rsid w:val="00891FD2"/>
    <w:rsid w:val="008A0BD2"/>
    <w:rsid w:val="008B01C6"/>
    <w:rsid w:val="008D2CAB"/>
    <w:rsid w:val="009008D4"/>
    <w:rsid w:val="00956EC2"/>
    <w:rsid w:val="00960040"/>
    <w:rsid w:val="00A12409"/>
    <w:rsid w:val="00A41439"/>
    <w:rsid w:val="00B638C3"/>
    <w:rsid w:val="00B64557"/>
    <w:rsid w:val="00BD2ADD"/>
    <w:rsid w:val="00BE473C"/>
    <w:rsid w:val="00C2103B"/>
    <w:rsid w:val="00C5196E"/>
    <w:rsid w:val="00C65EF0"/>
    <w:rsid w:val="00C86566"/>
    <w:rsid w:val="00C9176C"/>
    <w:rsid w:val="00D102C4"/>
    <w:rsid w:val="00DC5AE1"/>
    <w:rsid w:val="00E917A8"/>
    <w:rsid w:val="00EA7D1C"/>
    <w:rsid w:val="00F37CDC"/>
    <w:rsid w:val="00FA4D3B"/>
    <w:rsid w:val="00FD0E83"/>
    <w:rsid w:val="00FE0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A9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0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E917A8"/>
    <w:pPr>
      <w:spacing w:after="0" w:line="240" w:lineRule="auto"/>
    </w:pPr>
    <w:rPr>
      <w:rFonts w:ascii="Times New Roman" w:eastAsia="Times New Roman" w:hAnsi="Times New Roman" w:cs="Times New Roman"/>
      <w:sz w:val="20"/>
      <w:szCs w:val="20"/>
    </w:rPr>
  </w:style>
  <w:style w:type="paragraph" w:customStyle="1" w:styleId="Style148">
    <w:name w:val="Style148"/>
    <w:basedOn w:val="Normal"/>
    <w:rsid w:val="00E917A8"/>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E917A8"/>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E917A8"/>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E917A8"/>
    <w:pPr>
      <w:spacing w:after="0" w:line="240" w:lineRule="auto"/>
    </w:pPr>
    <w:rPr>
      <w:rFonts w:ascii="Times New Roman" w:eastAsia="Times New Roman" w:hAnsi="Times New Roman" w:cs="Times New Roman"/>
      <w:sz w:val="20"/>
      <w:szCs w:val="20"/>
    </w:rPr>
  </w:style>
  <w:style w:type="paragraph" w:customStyle="1" w:styleId="Style128">
    <w:name w:val="Style128"/>
    <w:basedOn w:val="Normal"/>
    <w:rsid w:val="00E917A8"/>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E917A8"/>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E917A8"/>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E917A8"/>
    <w:pPr>
      <w:spacing w:after="0" w:line="240" w:lineRule="auto"/>
    </w:pPr>
    <w:rPr>
      <w:rFonts w:ascii="Times New Roman" w:eastAsia="Times New Roman" w:hAnsi="Times New Roman" w:cs="Times New Roman"/>
      <w:sz w:val="20"/>
      <w:szCs w:val="20"/>
    </w:rPr>
  </w:style>
  <w:style w:type="paragraph" w:customStyle="1" w:styleId="Style142">
    <w:name w:val="Style142"/>
    <w:basedOn w:val="Normal"/>
    <w:rsid w:val="00E917A8"/>
    <w:pPr>
      <w:spacing w:after="0" w:line="240" w:lineRule="auto"/>
    </w:pPr>
    <w:rPr>
      <w:rFonts w:ascii="Times New Roman" w:eastAsia="Times New Roman" w:hAnsi="Times New Roman" w:cs="Times New Roman"/>
      <w:sz w:val="20"/>
      <w:szCs w:val="20"/>
    </w:rPr>
  </w:style>
  <w:style w:type="paragraph" w:customStyle="1" w:styleId="Style127">
    <w:name w:val="Style127"/>
    <w:basedOn w:val="Normal"/>
    <w:rsid w:val="00E917A8"/>
    <w:pPr>
      <w:spacing w:after="0" w:line="240" w:lineRule="auto"/>
    </w:pPr>
    <w:rPr>
      <w:rFonts w:ascii="Times New Roman" w:eastAsia="Times New Roman" w:hAnsi="Times New Roman" w:cs="Times New Roman"/>
      <w:sz w:val="20"/>
      <w:szCs w:val="20"/>
    </w:rPr>
  </w:style>
  <w:style w:type="paragraph" w:customStyle="1" w:styleId="Style79">
    <w:name w:val="Style79"/>
    <w:basedOn w:val="Normal"/>
    <w:rsid w:val="00E917A8"/>
    <w:pPr>
      <w:spacing w:after="0" w:line="240" w:lineRule="auto"/>
    </w:pPr>
    <w:rPr>
      <w:rFonts w:ascii="Times New Roman" w:eastAsia="Times New Roman" w:hAnsi="Times New Roman" w:cs="Times New Roman"/>
      <w:sz w:val="20"/>
      <w:szCs w:val="20"/>
    </w:rPr>
  </w:style>
  <w:style w:type="paragraph" w:customStyle="1" w:styleId="Style126">
    <w:name w:val="Style126"/>
    <w:basedOn w:val="Normal"/>
    <w:rsid w:val="00E917A8"/>
    <w:pPr>
      <w:spacing w:after="0" w:line="240" w:lineRule="auto"/>
    </w:pPr>
    <w:rPr>
      <w:rFonts w:ascii="Times New Roman" w:eastAsia="Times New Roman" w:hAnsi="Times New Roman" w:cs="Times New Roman"/>
      <w:sz w:val="20"/>
      <w:szCs w:val="20"/>
    </w:rPr>
  </w:style>
  <w:style w:type="paragraph" w:customStyle="1" w:styleId="Style31">
    <w:name w:val="Style31"/>
    <w:basedOn w:val="Normal"/>
    <w:rsid w:val="00E917A8"/>
    <w:pPr>
      <w:spacing w:after="0" w:line="240" w:lineRule="auto"/>
    </w:pPr>
    <w:rPr>
      <w:rFonts w:ascii="Times New Roman" w:eastAsia="Times New Roman" w:hAnsi="Times New Roman" w:cs="Times New Roman"/>
      <w:sz w:val="20"/>
      <w:szCs w:val="20"/>
    </w:rPr>
  </w:style>
  <w:style w:type="paragraph" w:customStyle="1" w:styleId="Style92">
    <w:name w:val="Style92"/>
    <w:basedOn w:val="Normal"/>
    <w:rsid w:val="00E917A8"/>
    <w:pPr>
      <w:spacing w:after="0" w:line="240" w:lineRule="auto"/>
    </w:pPr>
    <w:rPr>
      <w:rFonts w:ascii="Times New Roman" w:eastAsia="Times New Roman" w:hAnsi="Times New Roman" w:cs="Times New Roman"/>
      <w:sz w:val="20"/>
      <w:szCs w:val="20"/>
    </w:rPr>
  </w:style>
  <w:style w:type="paragraph" w:customStyle="1" w:styleId="Style18">
    <w:name w:val="Style18"/>
    <w:basedOn w:val="Normal"/>
    <w:rsid w:val="00E917A8"/>
    <w:pPr>
      <w:spacing w:after="0" w:line="240" w:lineRule="auto"/>
    </w:pPr>
    <w:rPr>
      <w:rFonts w:ascii="Times New Roman" w:eastAsia="Times New Roman" w:hAnsi="Times New Roman" w:cs="Times New Roman"/>
      <w:sz w:val="20"/>
      <w:szCs w:val="20"/>
    </w:rPr>
  </w:style>
  <w:style w:type="paragraph" w:customStyle="1" w:styleId="Style20">
    <w:name w:val="Style20"/>
    <w:basedOn w:val="Normal"/>
    <w:rsid w:val="00E917A8"/>
    <w:pPr>
      <w:spacing w:after="0" w:line="240" w:lineRule="auto"/>
    </w:pPr>
    <w:rPr>
      <w:rFonts w:ascii="Times New Roman" w:eastAsia="Times New Roman" w:hAnsi="Times New Roman" w:cs="Times New Roman"/>
      <w:sz w:val="20"/>
      <w:szCs w:val="20"/>
    </w:rPr>
  </w:style>
  <w:style w:type="paragraph" w:customStyle="1" w:styleId="Style125">
    <w:name w:val="Style125"/>
    <w:basedOn w:val="Normal"/>
    <w:rsid w:val="00E917A8"/>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E917A8"/>
    <w:rPr>
      <w:rFonts w:ascii="Times New Roman" w:eastAsia="Times New Roman" w:hAnsi="Times New Roman" w:cs="Times New Roman"/>
      <w:b/>
      <w:bCs/>
      <w:i w:val="0"/>
      <w:iCs w:val="0"/>
      <w:smallCaps w:val="0"/>
      <w:sz w:val="34"/>
      <w:szCs w:val="34"/>
    </w:rPr>
  </w:style>
  <w:style w:type="character" w:customStyle="1" w:styleId="CharStyle1">
    <w:name w:val="CharStyle1"/>
    <w:basedOn w:val="DefaultParagraphFont"/>
    <w:rsid w:val="00E917A8"/>
    <w:rPr>
      <w:rFonts w:ascii="Times New Roman" w:eastAsia="Times New Roman" w:hAnsi="Times New Roman" w:cs="Times New Roman"/>
      <w:b/>
      <w:bCs/>
      <w:i w:val="0"/>
      <w:iCs w:val="0"/>
      <w:smallCaps w:val="0"/>
      <w:sz w:val="26"/>
      <w:szCs w:val="26"/>
    </w:rPr>
  </w:style>
  <w:style w:type="character" w:customStyle="1" w:styleId="CharStyle3">
    <w:name w:val="CharStyle3"/>
    <w:basedOn w:val="DefaultParagraphFont"/>
    <w:rsid w:val="00E917A8"/>
    <w:rPr>
      <w:rFonts w:ascii="Times New Roman" w:eastAsia="Times New Roman" w:hAnsi="Times New Roman" w:cs="Times New Roman"/>
      <w:b/>
      <w:bCs/>
      <w:i w:val="0"/>
      <w:iCs w:val="0"/>
      <w:smallCaps w:val="0"/>
      <w:sz w:val="20"/>
      <w:szCs w:val="20"/>
    </w:rPr>
  </w:style>
  <w:style w:type="character" w:customStyle="1" w:styleId="CharStyle5">
    <w:name w:val="CharStyle5"/>
    <w:basedOn w:val="DefaultParagraphFont"/>
    <w:rsid w:val="00E917A8"/>
    <w:rPr>
      <w:rFonts w:ascii="Times New Roman" w:eastAsia="Times New Roman" w:hAnsi="Times New Roman" w:cs="Times New Roman"/>
      <w:b w:val="0"/>
      <w:bCs w:val="0"/>
      <w:i w:val="0"/>
      <w:iCs w:val="0"/>
      <w:smallCaps w:val="0"/>
      <w:sz w:val="20"/>
      <w:szCs w:val="20"/>
    </w:rPr>
  </w:style>
  <w:style w:type="character" w:customStyle="1" w:styleId="CharStyle8">
    <w:name w:val="CharStyle8"/>
    <w:basedOn w:val="DefaultParagraphFont"/>
    <w:rsid w:val="00E917A8"/>
    <w:rPr>
      <w:rFonts w:ascii="Times New Roman" w:eastAsia="Times New Roman" w:hAnsi="Times New Roman" w:cs="Times New Roman"/>
      <w:b/>
      <w:bCs/>
      <w:i/>
      <w:iCs/>
      <w:smallCaps w:val="0"/>
      <w:spacing w:val="20"/>
      <w:sz w:val="20"/>
      <w:szCs w:val="20"/>
    </w:rPr>
  </w:style>
  <w:style w:type="character" w:customStyle="1" w:styleId="CharStyle12">
    <w:name w:val="CharStyle12"/>
    <w:basedOn w:val="DefaultParagraphFont"/>
    <w:rsid w:val="00E917A8"/>
    <w:rPr>
      <w:rFonts w:ascii="Times New Roman" w:eastAsia="Times New Roman" w:hAnsi="Times New Roman" w:cs="Times New Roman"/>
      <w:b w:val="0"/>
      <w:bCs w:val="0"/>
      <w:i/>
      <w:iCs/>
      <w:smallCaps w:val="0"/>
      <w:sz w:val="20"/>
      <w:szCs w:val="20"/>
    </w:rPr>
  </w:style>
  <w:style w:type="character" w:customStyle="1" w:styleId="CharStyle40">
    <w:name w:val="CharStyle40"/>
    <w:basedOn w:val="DefaultParagraphFont"/>
    <w:rsid w:val="00E917A8"/>
    <w:rPr>
      <w:rFonts w:ascii="Times New Roman" w:eastAsia="Times New Roman" w:hAnsi="Times New Roman" w:cs="Times New Roman"/>
      <w:b/>
      <w:bCs/>
      <w:i w:val="0"/>
      <w:iCs w:val="0"/>
      <w:smallCaps w:val="0"/>
      <w:sz w:val="20"/>
      <w:szCs w:val="20"/>
    </w:rPr>
  </w:style>
  <w:style w:type="character" w:customStyle="1" w:styleId="CharStyle42">
    <w:name w:val="CharStyle42"/>
    <w:basedOn w:val="DefaultParagraphFont"/>
    <w:rsid w:val="00E917A8"/>
    <w:rPr>
      <w:rFonts w:ascii="Times New Roman" w:eastAsia="Times New Roman" w:hAnsi="Times New Roman" w:cs="Times New Roman"/>
      <w:b/>
      <w:bCs/>
      <w:i w:val="0"/>
      <w:iCs w:val="0"/>
      <w:smallCaps w:val="0"/>
      <w:sz w:val="16"/>
      <w:szCs w:val="16"/>
    </w:rPr>
  </w:style>
  <w:style w:type="character" w:customStyle="1" w:styleId="CharStyle46">
    <w:name w:val="CharStyle46"/>
    <w:basedOn w:val="DefaultParagraphFont"/>
    <w:rsid w:val="00E917A8"/>
    <w:rPr>
      <w:rFonts w:ascii="Times New Roman" w:eastAsia="Times New Roman" w:hAnsi="Times New Roman" w:cs="Times New Roman"/>
      <w:b/>
      <w:bCs/>
      <w:i/>
      <w:iCs/>
      <w:smallCaps/>
      <w:sz w:val="18"/>
      <w:szCs w:val="18"/>
    </w:rPr>
  </w:style>
  <w:style w:type="character" w:customStyle="1" w:styleId="CharStyle56">
    <w:name w:val="CharStyle56"/>
    <w:basedOn w:val="DefaultParagraphFont"/>
    <w:rsid w:val="00E917A8"/>
    <w:rPr>
      <w:rFonts w:ascii="Times New Roman" w:eastAsia="Times New Roman" w:hAnsi="Times New Roman" w:cs="Times New Roman"/>
      <w:b/>
      <w:bCs/>
      <w:i w:val="0"/>
      <w:iCs w:val="0"/>
      <w:smallCaps/>
      <w:sz w:val="18"/>
      <w:szCs w:val="18"/>
    </w:rPr>
  </w:style>
  <w:style w:type="character" w:customStyle="1" w:styleId="CharStyle57">
    <w:name w:val="CharStyle57"/>
    <w:basedOn w:val="DefaultParagraphFont"/>
    <w:rsid w:val="00E917A8"/>
    <w:rPr>
      <w:rFonts w:ascii="Times New Roman" w:eastAsia="Times New Roman" w:hAnsi="Times New Roman" w:cs="Times New Roman"/>
      <w:b/>
      <w:bCs/>
      <w:i w:val="0"/>
      <w:iCs w:val="0"/>
      <w:smallCaps/>
      <w:sz w:val="18"/>
      <w:szCs w:val="18"/>
    </w:rPr>
  </w:style>
  <w:style w:type="character" w:customStyle="1" w:styleId="CharStyle60">
    <w:name w:val="CharStyle60"/>
    <w:basedOn w:val="DefaultParagraphFont"/>
    <w:rsid w:val="00E917A8"/>
    <w:rPr>
      <w:rFonts w:ascii="Times New Roman" w:eastAsia="Times New Roman" w:hAnsi="Times New Roman" w:cs="Times New Roman"/>
      <w:b/>
      <w:bCs/>
      <w:i w:val="0"/>
      <w:iCs w:val="0"/>
      <w:smallCaps/>
      <w:sz w:val="20"/>
      <w:szCs w:val="20"/>
    </w:rPr>
  </w:style>
  <w:style w:type="character" w:customStyle="1" w:styleId="CharStyle62">
    <w:name w:val="CharStyle62"/>
    <w:basedOn w:val="DefaultParagraphFont"/>
    <w:rsid w:val="00E917A8"/>
    <w:rPr>
      <w:rFonts w:ascii="Times New Roman" w:eastAsia="Times New Roman" w:hAnsi="Times New Roman" w:cs="Times New Roman"/>
      <w:b/>
      <w:bCs/>
      <w:i w:val="0"/>
      <w:iCs w:val="0"/>
      <w:smallCaps w:val="0"/>
      <w:sz w:val="18"/>
      <w:szCs w:val="18"/>
    </w:rPr>
  </w:style>
  <w:style w:type="character" w:customStyle="1" w:styleId="CharStyle65">
    <w:name w:val="CharStyle65"/>
    <w:basedOn w:val="DefaultParagraphFont"/>
    <w:rsid w:val="00E917A8"/>
    <w:rPr>
      <w:rFonts w:ascii="Times New Roman" w:eastAsia="Times New Roman" w:hAnsi="Times New Roman" w:cs="Times New Roman"/>
      <w:b/>
      <w:bCs/>
      <w:i/>
      <w:iCs/>
      <w:smallCaps w:val="0"/>
      <w:sz w:val="18"/>
      <w:szCs w:val="18"/>
    </w:rPr>
  </w:style>
  <w:style w:type="paragraph" w:styleId="Header">
    <w:name w:val="header"/>
    <w:basedOn w:val="Normal"/>
    <w:link w:val="HeaderChar"/>
    <w:uiPriority w:val="99"/>
    <w:semiHidden/>
    <w:unhideWhenUsed/>
    <w:rsid w:val="00A1240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12409"/>
  </w:style>
  <w:style w:type="paragraph" w:styleId="Footer">
    <w:name w:val="footer"/>
    <w:basedOn w:val="Normal"/>
    <w:link w:val="FooterChar"/>
    <w:uiPriority w:val="99"/>
    <w:semiHidden/>
    <w:unhideWhenUsed/>
    <w:rsid w:val="00A1240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12409"/>
  </w:style>
  <w:style w:type="paragraph" w:styleId="BalloonText">
    <w:name w:val="Balloon Text"/>
    <w:basedOn w:val="Normal"/>
    <w:link w:val="BalloonTextChar"/>
    <w:uiPriority w:val="99"/>
    <w:semiHidden/>
    <w:unhideWhenUsed/>
    <w:rsid w:val="00C65E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5EF0"/>
    <w:rPr>
      <w:rFonts w:ascii="Tahoma" w:hAnsi="Tahoma" w:cs="Tahoma"/>
      <w:sz w:val="16"/>
      <w:szCs w:val="16"/>
    </w:rPr>
  </w:style>
  <w:style w:type="character" w:styleId="CommentReference">
    <w:name w:val="annotation reference"/>
    <w:basedOn w:val="DefaultParagraphFont"/>
    <w:uiPriority w:val="99"/>
    <w:semiHidden/>
    <w:unhideWhenUsed/>
    <w:rsid w:val="002B1DD6"/>
    <w:rPr>
      <w:sz w:val="16"/>
      <w:szCs w:val="16"/>
    </w:rPr>
  </w:style>
  <w:style w:type="paragraph" w:styleId="CommentText">
    <w:name w:val="annotation text"/>
    <w:basedOn w:val="Normal"/>
    <w:link w:val="CommentTextChar"/>
    <w:uiPriority w:val="99"/>
    <w:semiHidden/>
    <w:unhideWhenUsed/>
    <w:rsid w:val="002B1DD6"/>
    <w:pPr>
      <w:spacing w:line="240" w:lineRule="auto"/>
    </w:pPr>
    <w:rPr>
      <w:sz w:val="20"/>
      <w:szCs w:val="20"/>
    </w:rPr>
  </w:style>
  <w:style w:type="character" w:customStyle="1" w:styleId="CommentTextChar">
    <w:name w:val="Comment Text Char"/>
    <w:basedOn w:val="DefaultParagraphFont"/>
    <w:link w:val="CommentText"/>
    <w:uiPriority w:val="99"/>
    <w:semiHidden/>
    <w:rsid w:val="002B1DD6"/>
    <w:rPr>
      <w:sz w:val="20"/>
      <w:szCs w:val="20"/>
    </w:rPr>
  </w:style>
  <w:style w:type="paragraph" w:styleId="CommentSubject">
    <w:name w:val="annotation subject"/>
    <w:basedOn w:val="CommentText"/>
    <w:next w:val="CommentText"/>
    <w:link w:val="CommentSubjectChar"/>
    <w:uiPriority w:val="99"/>
    <w:semiHidden/>
    <w:unhideWhenUsed/>
    <w:rsid w:val="002B1DD6"/>
    <w:rPr>
      <w:b/>
      <w:bCs/>
    </w:rPr>
  </w:style>
  <w:style w:type="character" w:customStyle="1" w:styleId="CommentSubjectChar">
    <w:name w:val="Comment Subject Char"/>
    <w:basedOn w:val="CommentTextChar"/>
    <w:link w:val="CommentSubject"/>
    <w:uiPriority w:val="99"/>
    <w:semiHidden/>
    <w:rsid w:val="002B1DD6"/>
    <w:rPr>
      <w:b/>
      <w:bCs/>
      <w:sz w:val="20"/>
      <w:szCs w:val="20"/>
    </w:rPr>
  </w:style>
  <w:style w:type="paragraph" w:styleId="Revision">
    <w:name w:val="Revision"/>
    <w:hidden/>
    <w:uiPriority w:val="99"/>
    <w:semiHidden/>
    <w:rsid w:val="0037018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jpeg"/><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2234</Words>
  <Characters>11664</Characters>
  <Application>Microsoft Office Word</Application>
  <DocSecurity>0</DocSecurity>
  <Lines>324</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Ziegler, Liesl</cp:lastModifiedBy>
  <cp:revision>3</cp:revision>
  <dcterms:created xsi:type="dcterms:W3CDTF">2019-03-07T18:44:00Z</dcterms:created>
  <dcterms:modified xsi:type="dcterms:W3CDTF">2019-10-02T05:16:00Z</dcterms:modified>
</cp:coreProperties>
</file>