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7B865" w14:textId="77777777" w:rsidR="00067B8C" w:rsidRDefault="00067B8C" w:rsidP="00067B8C">
      <w:pPr>
        <w:spacing w:after="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5D390B0C" wp14:editId="7069C68B">
            <wp:extent cx="999744" cy="786384"/>
            <wp:effectExtent l="19050" t="0" r="0" b="0"/>
            <wp:docPr id="1" name="Picture 0" descr="op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_1.jpg"/>
                    <pic:cNvPicPr/>
                  </pic:nvPicPr>
                  <pic:blipFill>
                    <a:blip r:embed="rId8" cstate="print"/>
                    <a:stretch>
                      <a:fillRect/>
                    </a:stretch>
                  </pic:blipFill>
                  <pic:spPr>
                    <a:xfrm>
                      <a:off x="0" y="0"/>
                      <a:ext cx="999744" cy="786384"/>
                    </a:xfrm>
                    <a:prstGeom prst="rect">
                      <a:avLst/>
                    </a:prstGeom>
                  </pic:spPr>
                </pic:pic>
              </a:graphicData>
            </a:graphic>
          </wp:inline>
        </w:drawing>
      </w:r>
    </w:p>
    <w:p w14:paraId="6F69BDC0" w14:textId="77777777" w:rsidR="00861452" w:rsidRPr="00067B8C" w:rsidRDefault="00B97D90" w:rsidP="00067B8C">
      <w:pPr>
        <w:spacing w:before="840" w:after="840" w:line="240" w:lineRule="auto"/>
        <w:jc w:val="center"/>
        <w:rPr>
          <w:rFonts w:ascii="Times New Roman" w:hAnsi="Times New Roman" w:cs="Times New Roman"/>
          <w:sz w:val="36"/>
        </w:rPr>
      </w:pPr>
      <w:r w:rsidRPr="00067B8C">
        <w:rPr>
          <w:rFonts w:ascii="Times New Roman" w:hAnsi="Times New Roman" w:cs="Times New Roman"/>
          <w:b/>
          <w:sz w:val="36"/>
        </w:rPr>
        <w:t>Social Security and Veterans’ Entitlements Amendment Act (No. 2) 1987</w:t>
      </w:r>
    </w:p>
    <w:p w14:paraId="46A15E65" w14:textId="77777777" w:rsidR="00861452" w:rsidRPr="00067B8C" w:rsidRDefault="00B97D90" w:rsidP="00067B8C">
      <w:pPr>
        <w:spacing w:after="720" w:line="240" w:lineRule="auto"/>
        <w:jc w:val="center"/>
        <w:rPr>
          <w:rFonts w:ascii="Times New Roman" w:hAnsi="Times New Roman" w:cs="Times New Roman"/>
          <w:sz w:val="28"/>
        </w:rPr>
      </w:pPr>
      <w:r w:rsidRPr="00067B8C">
        <w:rPr>
          <w:rFonts w:ascii="Times New Roman" w:hAnsi="Times New Roman" w:cs="Times New Roman"/>
          <w:b/>
          <w:sz w:val="28"/>
        </w:rPr>
        <w:t>No. 130 of 1987</w:t>
      </w:r>
    </w:p>
    <w:p w14:paraId="37AF150B" w14:textId="77777777" w:rsidR="00861452" w:rsidRPr="00B97D90" w:rsidRDefault="00B97D90" w:rsidP="00067B8C">
      <w:pPr>
        <w:spacing w:after="0" w:line="240" w:lineRule="auto"/>
        <w:jc w:val="center"/>
        <w:rPr>
          <w:rFonts w:ascii="Times New Roman" w:hAnsi="Times New Roman" w:cs="Times New Roman"/>
        </w:rPr>
      </w:pPr>
      <w:r w:rsidRPr="00B97D90">
        <w:rPr>
          <w:rFonts w:ascii="Times New Roman" w:hAnsi="Times New Roman" w:cs="Times New Roman"/>
          <w:b/>
        </w:rPr>
        <w:t>TABLE OF PROVISIONS</w:t>
      </w:r>
    </w:p>
    <w:p w14:paraId="05D6B60D" w14:textId="77777777" w:rsidR="00354EEB" w:rsidRDefault="00354EEB" w:rsidP="00067B8C">
      <w:pPr>
        <w:spacing w:after="0" w:line="240" w:lineRule="auto"/>
        <w:jc w:val="center"/>
        <w:rPr>
          <w:rFonts w:ascii="Times New Roman" w:hAnsi="Times New Roman" w:cs="Times New Roman"/>
        </w:rPr>
      </w:pPr>
    </w:p>
    <w:p w14:paraId="52C7245B" w14:textId="77777777" w:rsidR="00861452" w:rsidRPr="00067B8C" w:rsidRDefault="00B97D90" w:rsidP="00067B8C">
      <w:pPr>
        <w:spacing w:after="0" w:line="240" w:lineRule="auto"/>
        <w:jc w:val="center"/>
        <w:rPr>
          <w:rFonts w:ascii="Times New Roman" w:hAnsi="Times New Roman" w:cs="Times New Roman"/>
        </w:rPr>
      </w:pPr>
      <w:r w:rsidRPr="00067B8C">
        <w:rPr>
          <w:rFonts w:ascii="Times New Roman" w:hAnsi="Times New Roman" w:cs="Times New Roman"/>
        </w:rPr>
        <w:t>PART I—PRELIMINARY</w:t>
      </w:r>
    </w:p>
    <w:p w14:paraId="3CCA9D56" w14:textId="77777777" w:rsidR="00861452" w:rsidRPr="00354EEB" w:rsidRDefault="00861452" w:rsidP="00B97D90">
      <w:pPr>
        <w:spacing w:after="0" w:line="240" w:lineRule="auto"/>
        <w:jc w:val="both"/>
        <w:rPr>
          <w:rFonts w:ascii="Times New Roman" w:hAnsi="Times New Roman" w:cs="Times New Roman"/>
          <w:sz w:val="20"/>
        </w:rPr>
      </w:pPr>
      <w:r w:rsidRPr="00354EEB">
        <w:rPr>
          <w:rFonts w:ascii="Times New Roman" w:hAnsi="Times New Roman" w:cs="Times New Roman"/>
          <w:sz w:val="20"/>
        </w:rPr>
        <w:t>Section</w:t>
      </w:r>
    </w:p>
    <w:p w14:paraId="4402C3C2" w14:textId="77777777" w:rsidR="00861452" w:rsidRPr="00354EEB" w:rsidRDefault="00861452" w:rsidP="00067B8C">
      <w:pPr>
        <w:tabs>
          <w:tab w:val="left" w:pos="1170"/>
        </w:tabs>
        <w:spacing w:after="0" w:line="240" w:lineRule="auto"/>
        <w:ind w:left="432"/>
        <w:jc w:val="both"/>
        <w:rPr>
          <w:rFonts w:ascii="Times New Roman" w:hAnsi="Times New Roman" w:cs="Times New Roman"/>
          <w:sz w:val="20"/>
        </w:rPr>
      </w:pPr>
      <w:r w:rsidRPr="00354EEB">
        <w:rPr>
          <w:rFonts w:ascii="Times New Roman" w:hAnsi="Times New Roman" w:cs="Times New Roman"/>
          <w:sz w:val="20"/>
        </w:rPr>
        <w:t>1.</w:t>
      </w:r>
      <w:r w:rsidR="00067B8C" w:rsidRPr="00354EEB">
        <w:rPr>
          <w:rFonts w:ascii="Times New Roman" w:hAnsi="Times New Roman" w:cs="Times New Roman"/>
          <w:sz w:val="20"/>
        </w:rPr>
        <w:tab/>
      </w:r>
      <w:r w:rsidRPr="00354EEB">
        <w:rPr>
          <w:rFonts w:ascii="Times New Roman" w:hAnsi="Times New Roman" w:cs="Times New Roman"/>
          <w:sz w:val="20"/>
        </w:rPr>
        <w:t>Short title</w:t>
      </w:r>
    </w:p>
    <w:p w14:paraId="391CC950" w14:textId="77777777" w:rsidR="00861452" w:rsidRPr="00354EEB" w:rsidRDefault="00861452" w:rsidP="00067B8C">
      <w:pPr>
        <w:tabs>
          <w:tab w:val="left" w:pos="1170"/>
        </w:tabs>
        <w:spacing w:after="0" w:line="240" w:lineRule="auto"/>
        <w:ind w:left="432"/>
        <w:jc w:val="both"/>
        <w:rPr>
          <w:rFonts w:ascii="Times New Roman" w:hAnsi="Times New Roman" w:cs="Times New Roman"/>
          <w:sz w:val="20"/>
        </w:rPr>
      </w:pPr>
      <w:r w:rsidRPr="00354EEB">
        <w:rPr>
          <w:rFonts w:ascii="Times New Roman" w:hAnsi="Times New Roman" w:cs="Times New Roman"/>
          <w:sz w:val="20"/>
        </w:rPr>
        <w:t>2.</w:t>
      </w:r>
      <w:r w:rsidR="00067B8C" w:rsidRPr="00354EEB">
        <w:rPr>
          <w:rFonts w:ascii="Times New Roman" w:hAnsi="Times New Roman" w:cs="Times New Roman"/>
          <w:sz w:val="20"/>
        </w:rPr>
        <w:tab/>
      </w:r>
      <w:r w:rsidRPr="00354EEB">
        <w:rPr>
          <w:rFonts w:ascii="Times New Roman" w:hAnsi="Times New Roman" w:cs="Times New Roman"/>
          <w:sz w:val="20"/>
        </w:rPr>
        <w:t>Commencement</w:t>
      </w:r>
    </w:p>
    <w:p w14:paraId="2063C1C1" w14:textId="77777777" w:rsidR="00861452" w:rsidRPr="00354EEB" w:rsidRDefault="00861452" w:rsidP="00067B8C">
      <w:pPr>
        <w:tabs>
          <w:tab w:val="left" w:pos="1170"/>
        </w:tabs>
        <w:spacing w:after="0" w:line="240" w:lineRule="auto"/>
        <w:ind w:left="432"/>
        <w:jc w:val="both"/>
        <w:rPr>
          <w:rFonts w:ascii="Times New Roman" w:hAnsi="Times New Roman" w:cs="Times New Roman"/>
          <w:sz w:val="20"/>
        </w:rPr>
      </w:pPr>
      <w:r w:rsidRPr="00354EEB">
        <w:rPr>
          <w:rFonts w:ascii="Times New Roman" w:hAnsi="Times New Roman" w:cs="Times New Roman"/>
          <w:sz w:val="20"/>
        </w:rPr>
        <w:t>3.</w:t>
      </w:r>
      <w:r w:rsidR="00067B8C" w:rsidRPr="00354EEB">
        <w:rPr>
          <w:rFonts w:ascii="Times New Roman" w:hAnsi="Times New Roman" w:cs="Times New Roman"/>
          <w:sz w:val="20"/>
        </w:rPr>
        <w:tab/>
      </w:r>
      <w:r w:rsidRPr="00354EEB">
        <w:rPr>
          <w:rFonts w:ascii="Times New Roman" w:hAnsi="Times New Roman" w:cs="Times New Roman"/>
          <w:sz w:val="20"/>
        </w:rPr>
        <w:t>Application provisions</w:t>
      </w:r>
    </w:p>
    <w:p w14:paraId="2E0CCBBA" w14:textId="77777777" w:rsidR="00861452" w:rsidRPr="00354EEB" w:rsidRDefault="00861452" w:rsidP="00067B8C">
      <w:pPr>
        <w:tabs>
          <w:tab w:val="left" w:pos="1170"/>
        </w:tabs>
        <w:spacing w:after="0" w:line="240" w:lineRule="auto"/>
        <w:ind w:left="432"/>
        <w:jc w:val="both"/>
        <w:rPr>
          <w:rFonts w:ascii="Times New Roman" w:hAnsi="Times New Roman" w:cs="Times New Roman"/>
          <w:sz w:val="20"/>
        </w:rPr>
      </w:pPr>
      <w:r w:rsidRPr="00354EEB">
        <w:rPr>
          <w:rFonts w:ascii="Times New Roman" w:hAnsi="Times New Roman" w:cs="Times New Roman"/>
          <w:sz w:val="20"/>
        </w:rPr>
        <w:t>4.</w:t>
      </w:r>
      <w:r w:rsidR="00067B8C" w:rsidRPr="00354EEB">
        <w:rPr>
          <w:rFonts w:ascii="Times New Roman" w:hAnsi="Times New Roman" w:cs="Times New Roman"/>
          <w:sz w:val="20"/>
        </w:rPr>
        <w:tab/>
      </w:r>
      <w:r w:rsidRPr="00354EEB">
        <w:rPr>
          <w:rFonts w:ascii="Times New Roman" w:hAnsi="Times New Roman" w:cs="Times New Roman"/>
          <w:sz w:val="20"/>
        </w:rPr>
        <w:t>Transitional and savings provisions</w:t>
      </w:r>
    </w:p>
    <w:p w14:paraId="3BF06467" w14:textId="77777777" w:rsidR="00861452" w:rsidRPr="00354EEB" w:rsidRDefault="00861452" w:rsidP="00067B8C">
      <w:pPr>
        <w:tabs>
          <w:tab w:val="left" w:pos="1170"/>
        </w:tabs>
        <w:spacing w:after="0" w:line="240" w:lineRule="auto"/>
        <w:ind w:left="432"/>
        <w:jc w:val="both"/>
        <w:rPr>
          <w:rFonts w:ascii="Times New Roman" w:hAnsi="Times New Roman" w:cs="Times New Roman"/>
          <w:sz w:val="20"/>
        </w:rPr>
      </w:pPr>
      <w:r w:rsidRPr="00354EEB">
        <w:rPr>
          <w:rFonts w:ascii="Times New Roman" w:hAnsi="Times New Roman" w:cs="Times New Roman"/>
          <w:sz w:val="20"/>
        </w:rPr>
        <w:t>5.</w:t>
      </w:r>
      <w:r w:rsidR="00067B8C" w:rsidRPr="00354EEB">
        <w:rPr>
          <w:rFonts w:ascii="Times New Roman" w:hAnsi="Times New Roman" w:cs="Times New Roman"/>
          <w:sz w:val="20"/>
        </w:rPr>
        <w:tab/>
      </w:r>
      <w:r w:rsidRPr="00354EEB">
        <w:rPr>
          <w:rFonts w:ascii="Times New Roman" w:hAnsi="Times New Roman" w:cs="Times New Roman"/>
          <w:sz w:val="20"/>
        </w:rPr>
        <w:t>Repeals</w:t>
      </w:r>
    </w:p>
    <w:p w14:paraId="1048A85A" w14:textId="77777777" w:rsidR="00861452" w:rsidRPr="003C7C8A" w:rsidRDefault="00B97D90" w:rsidP="003C7C8A">
      <w:pPr>
        <w:spacing w:before="120" w:after="0" w:line="240" w:lineRule="auto"/>
        <w:ind w:left="1008" w:right="1008"/>
        <w:jc w:val="center"/>
        <w:rPr>
          <w:rFonts w:ascii="Times New Roman" w:hAnsi="Times New Roman" w:cs="Times New Roman"/>
        </w:rPr>
      </w:pPr>
      <w:r w:rsidRPr="003C7C8A">
        <w:rPr>
          <w:rFonts w:ascii="Times New Roman" w:hAnsi="Times New Roman" w:cs="Times New Roman"/>
        </w:rPr>
        <w:t>PART II—AMENDMENTS OF THE SOCIAL SECURITY ACT 1947</w:t>
      </w:r>
    </w:p>
    <w:p w14:paraId="4E6F2B82" w14:textId="77777777" w:rsidR="00861452" w:rsidRPr="00354EEB" w:rsidRDefault="00861452" w:rsidP="00067B8C">
      <w:pPr>
        <w:tabs>
          <w:tab w:val="left" w:pos="1170"/>
        </w:tabs>
        <w:spacing w:after="0" w:line="240" w:lineRule="auto"/>
        <w:ind w:left="432"/>
        <w:jc w:val="both"/>
        <w:rPr>
          <w:rFonts w:ascii="Times New Roman" w:hAnsi="Times New Roman" w:cs="Times New Roman"/>
          <w:sz w:val="20"/>
        </w:rPr>
      </w:pPr>
      <w:r w:rsidRPr="00354EEB">
        <w:rPr>
          <w:rFonts w:ascii="Times New Roman" w:hAnsi="Times New Roman" w:cs="Times New Roman"/>
          <w:sz w:val="20"/>
        </w:rPr>
        <w:t>6.</w:t>
      </w:r>
      <w:r w:rsidR="00067B8C" w:rsidRPr="00354EEB">
        <w:rPr>
          <w:rFonts w:ascii="Times New Roman" w:hAnsi="Times New Roman" w:cs="Times New Roman"/>
          <w:sz w:val="20"/>
        </w:rPr>
        <w:tab/>
      </w:r>
      <w:r w:rsidRPr="00354EEB">
        <w:rPr>
          <w:rFonts w:ascii="Times New Roman" w:hAnsi="Times New Roman" w:cs="Times New Roman"/>
          <w:sz w:val="20"/>
        </w:rPr>
        <w:t>Principal Act</w:t>
      </w:r>
    </w:p>
    <w:p w14:paraId="19E4F784" w14:textId="77777777" w:rsidR="00861452" w:rsidRPr="00354EEB" w:rsidRDefault="00861452" w:rsidP="00067B8C">
      <w:pPr>
        <w:tabs>
          <w:tab w:val="left" w:pos="1170"/>
        </w:tabs>
        <w:spacing w:after="0" w:line="240" w:lineRule="auto"/>
        <w:ind w:left="432"/>
        <w:jc w:val="both"/>
        <w:rPr>
          <w:rFonts w:ascii="Times New Roman" w:hAnsi="Times New Roman" w:cs="Times New Roman"/>
          <w:sz w:val="20"/>
        </w:rPr>
      </w:pPr>
      <w:r w:rsidRPr="00354EEB">
        <w:rPr>
          <w:rFonts w:ascii="Times New Roman" w:hAnsi="Times New Roman" w:cs="Times New Roman"/>
          <w:sz w:val="20"/>
        </w:rPr>
        <w:t>7.</w:t>
      </w:r>
      <w:r w:rsidR="00067B8C" w:rsidRPr="00354EEB">
        <w:rPr>
          <w:rFonts w:ascii="Times New Roman" w:hAnsi="Times New Roman" w:cs="Times New Roman"/>
          <w:sz w:val="20"/>
        </w:rPr>
        <w:tab/>
      </w:r>
      <w:r w:rsidRPr="00354EEB">
        <w:rPr>
          <w:rFonts w:ascii="Times New Roman" w:hAnsi="Times New Roman" w:cs="Times New Roman"/>
          <w:sz w:val="20"/>
        </w:rPr>
        <w:t>Interpretation</w:t>
      </w:r>
    </w:p>
    <w:p w14:paraId="7FF83BE5" w14:textId="77777777" w:rsidR="00861452" w:rsidRPr="00354EEB" w:rsidRDefault="00861452" w:rsidP="00067B8C">
      <w:pPr>
        <w:tabs>
          <w:tab w:val="left" w:pos="1170"/>
        </w:tabs>
        <w:spacing w:after="0" w:line="240" w:lineRule="auto"/>
        <w:ind w:left="432"/>
        <w:jc w:val="both"/>
        <w:rPr>
          <w:rFonts w:ascii="Times New Roman" w:hAnsi="Times New Roman" w:cs="Times New Roman"/>
          <w:sz w:val="20"/>
        </w:rPr>
      </w:pPr>
      <w:r w:rsidRPr="00354EEB">
        <w:rPr>
          <w:rFonts w:ascii="Times New Roman" w:hAnsi="Times New Roman" w:cs="Times New Roman"/>
          <w:sz w:val="20"/>
        </w:rPr>
        <w:t>8.</w:t>
      </w:r>
      <w:r w:rsidR="00067B8C" w:rsidRPr="00354EEB">
        <w:rPr>
          <w:rFonts w:ascii="Times New Roman" w:hAnsi="Times New Roman" w:cs="Times New Roman"/>
          <w:sz w:val="20"/>
        </w:rPr>
        <w:tab/>
      </w:r>
      <w:r w:rsidRPr="00354EEB">
        <w:rPr>
          <w:rFonts w:ascii="Times New Roman" w:hAnsi="Times New Roman" w:cs="Times New Roman"/>
          <w:sz w:val="20"/>
        </w:rPr>
        <w:t>Insertion of new section:</w:t>
      </w:r>
    </w:p>
    <w:p w14:paraId="711EC230" w14:textId="77777777" w:rsidR="00861452" w:rsidRPr="00354EEB" w:rsidRDefault="00861452" w:rsidP="009261B8">
      <w:pPr>
        <w:tabs>
          <w:tab w:val="left" w:pos="1170"/>
          <w:tab w:val="left" w:pos="1890"/>
        </w:tabs>
        <w:spacing w:after="0" w:line="240" w:lineRule="auto"/>
        <w:ind w:left="1260"/>
        <w:jc w:val="both"/>
        <w:rPr>
          <w:rFonts w:ascii="Times New Roman" w:hAnsi="Times New Roman" w:cs="Times New Roman"/>
          <w:sz w:val="20"/>
        </w:rPr>
      </w:pPr>
      <w:r w:rsidRPr="00354EEB">
        <w:rPr>
          <w:rFonts w:ascii="Times New Roman" w:hAnsi="Times New Roman" w:cs="Times New Roman"/>
          <w:sz w:val="20"/>
        </w:rPr>
        <w:t>3</w:t>
      </w:r>
      <w:r w:rsidR="00B97D90" w:rsidRPr="00354EEB">
        <w:rPr>
          <w:rFonts w:ascii="Times New Roman" w:hAnsi="Times New Roman" w:cs="Times New Roman"/>
          <w:smallCaps/>
          <w:sz w:val="20"/>
        </w:rPr>
        <w:t>a.</w:t>
      </w:r>
      <w:r w:rsidR="00067B8C" w:rsidRPr="00354EEB">
        <w:rPr>
          <w:rFonts w:ascii="Times New Roman" w:hAnsi="Times New Roman" w:cs="Times New Roman"/>
          <w:smallCaps/>
          <w:sz w:val="20"/>
        </w:rPr>
        <w:tab/>
      </w:r>
      <w:r w:rsidRPr="00354EEB">
        <w:rPr>
          <w:rFonts w:ascii="Times New Roman" w:hAnsi="Times New Roman" w:cs="Times New Roman"/>
          <w:sz w:val="20"/>
        </w:rPr>
        <w:t>Treatment of certain income</w:t>
      </w:r>
    </w:p>
    <w:p w14:paraId="440CB156" w14:textId="77777777" w:rsidR="00861452" w:rsidRPr="00354EEB" w:rsidRDefault="00861452" w:rsidP="00067B8C">
      <w:pPr>
        <w:tabs>
          <w:tab w:val="left" w:pos="1170"/>
        </w:tabs>
        <w:spacing w:after="0" w:line="240" w:lineRule="auto"/>
        <w:ind w:left="432"/>
        <w:jc w:val="both"/>
        <w:rPr>
          <w:rFonts w:ascii="Times New Roman" w:hAnsi="Times New Roman" w:cs="Times New Roman"/>
          <w:sz w:val="20"/>
        </w:rPr>
      </w:pPr>
      <w:r w:rsidRPr="00354EEB">
        <w:rPr>
          <w:rFonts w:ascii="Times New Roman" w:hAnsi="Times New Roman" w:cs="Times New Roman"/>
          <w:sz w:val="20"/>
        </w:rPr>
        <w:t>9.</w:t>
      </w:r>
      <w:r w:rsidR="00D030D1" w:rsidRPr="00354EEB">
        <w:rPr>
          <w:rFonts w:ascii="Times New Roman" w:hAnsi="Times New Roman" w:cs="Times New Roman"/>
          <w:sz w:val="20"/>
        </w:rPr>
        <w:tab/>
      </w:r>
      <w:r w:rsidRPr="00354EEB">
        <w:rPr>
          <w:rFonts w:ascii="Times New Roman" w:hAnsi="Times New Roman" w:cs="Times New Roman"/>
          <w:sz w:val="20"/>
        </w:rPr>
        <w:t>Pension loans scheme</w:t>
      </w:r>
    </w:p>
    <w:p w14:paraId="35FBFA7F" w14:textId="77777777" w:rsidR="00861452" w:rsidRPr="00354EEB" w:rsidRDefault="00861452" w:rsidP="00067B8C">
      <w:pPr>
        <w:tabs>
          <w:tab w:val="left" w:pos="1170"/>
        </w:tabs>
        <w:spacing w:after="0" w:line="240" w:lineRule="auto"/>
        <w:ind w:left="331"/>
        <w:jc w:val="both"/>
        <w:rPr>
          <w:rFonts w:ascii="Times New Roman" w:hAnsi="Times New Roman" w:cs="Times New Roman"/>
          <w:sz w:val="20"/>
        </w:rPr>
      </w:pPr>
      <w:r w:rsidRPr="00354EEB">
        <w:rPr>
          <w:rFonts w:ascii="Times New Roman" w:hAnsi="Times New Roman" w:cs="Times New Roman"/>
          <w:sz w:val="20"/>
        </w:rPr>
        <w:t>10.</w:t>
      </w:r>
      <w:r w:rsidR="00067B8C" w:rsidRPr="00354EEB">
        <w:rPr>
          <w:rFonts w:ascii="Times New Roman" w:hAnsi="Times New Roman" w:cs="Times New Roman"/>
          <w:sz w:val="20"/>
        </w:rPr>
        <w:tab/>
      </w:r>
      <w:r w:rsidRPr="00354EEB">
        <w:rPr>
          <w:rFonts w:ascii="Times New Roman" w:hAnsi="Times New Roman" w:cs="Times New Roman"/>
          <w:sz w:val="20"/>
        </w:rPr>
        <w:t>Disposal of income or property</w:t>
      </w:r>
    </w:p>
    <w:p w14:paraId="1EC5B434" w14:textId="77777777" w:rsidR="00861452" w:rsidRPr="00354EEB" w:rsidRDefault="00861452" w:rsidP="00067B8C">
      <w:pPr>
        <w:tabs>
          <w:tab w:val="left" w:pos="1170"/>
        </w:tabs>
        <w:spacing w:after="0" w:line="240" w:lineRule="auto"/>
        <w:ind w:left="331"/>
        <w:jc w:val="both"/>
        <w:rPr>
          <w:rFonts w:ascii="Times New Roman" w:hAnsi="Times New Roman" w:cs="Times New Roman"/>
          <w:sz w:val="20"/>
        </w:rPr>
      </w:pPr>
      <w:r w:rsidRPr="00354EEB">
        <w:rPr>
          <w:rFonts w:ascii="Times New Roman" w:hAnsi="Times New Roman" w:cs="Times New Roman"/>
          <w:sz w:val="20"/>
        </w:rPr>
        <w:t>11.</w:t>
      </w:r>
      <w:r w:rsidR="00067B8C" w:rsidRPr="00354EEB">
        <w:rPr>
          <w:rFonts w:ascii="Times New Roman" w:hAnsi="Times New Roman" w:cs="Times New Roman"/>
          <w:sz w:val="20"/>
        </w:rPr>
        <w:tab/>
      </w:r>
      <w:r w:rsidRPr="00354EEB">
        <w:rPr>
          <w:rFonts w:ascii="Times New Roman" w:hAnsi="Times New Roman" w:cs="Times New Roman"/>
          <w:sz w:val="20"/>
        </w:rPr>
        <w:t>Financial hardship</w:t>
      </w:r>
    </w:p>
    <w:p w14:paraId="219EEF1B" w14:textId="77777777" w:rsidR="00861452" w:rsidRPr="00354EEB" w:rsidRDefault="00861452" w:rsidP="00067B8C">
      <w:pPr>
        <w:tabs>
          <w:tab w:val="left" w:pos="1170"/>
        </w:tabs>
        <w:spacing w:after="0" w:line="240" w:lineRule="auto"/>
        <w:ind w:left="331"/>
        <w:jc w:val="both"/>
        <w:rPr>
          <w:rFonts w:ascii="Times New Roman" w:hAnsi="Times New Roman" w:cs="Times New Roman"/>
          <w:sz w:val="20"/>
        </w:rPr>
      </w:pPr>
      <w:r w:rsidRPr="00354EEB">
        <w:rPr>
          <w:rFonts w:ascii="Times New Roman" w:hAnsi="Times New Roman" w:cs="Times New Roman"/>
          <w:sz w:val="20"/>
        </w:rPr>
        <w:t>12.</w:t>
      </w:r>
      <w:r w:rsidR="00067B8C" w:rsidRPr="00354EEB">
        <w:rPr>
          <w:rFonts w:ascii="Times New Roman" w:hAnsi="Times New Roman" w:cs="Times New Roman"/>
          <w:sz w:val="20"/>
        </w:rPr>
        <w:tab/>
      </w:r>
      <w:r w:rsidRPr="00354EEB">
        <w:rPr>
          <w:rFonts w:ascii="Times New Roman" w:hAnsi="Times New Roman" w:cs="Times New Roman"/>
          <w:sz w:val="20"/>
        </w:rPr>
        <w:t>Pension reduction amounts</w:t>
      </w:r>
    </w:p>
    <w:p w14:paraId="6947ABD5" w14:textId="77777777" w:rsidR="00861452" w:rsidRPr="00354EEB" w:rsidRDefault="00861452" w:rsidP="00067B8C">
      <w:pPr>
        <w:tabs>
          <w:tab w:val="left" w:pos="1170"/>
        </w:tabs>
        <w:spacing w:after="0" w:line="240" w:lineRule="auto"/>
        <w:ind w:left="331"/>
        <w:jc w:val="both"/>
        <w:rPr>
          <w:rFonts w:ascii="Times New Roman" w:hAnsi="Times New Roman" w:cs="Times New Roman"/>
          <w:sz w:val="20"/>
        </w:rPr>
      </w:pPr>
      <w:r w:rsidRPr="00354EEB">
        <w:rPr>
          <w:rFonts w:ascii="Times New Roman" w:hAnsi="Times New Roman" w:cs="Times New Roman"/>
          <w:sz w:val="20"/>
        </w:rPr>
        <w:t>13.</w:t>
      </w:r>
      <w:r w:rsidR="00067B8C" w:rsidRPr="00354EEB">
        <w:rPr>
          <w:rFonts w:ascii="Times New Roman" w:hAnsi="Times New Roman" w:cs="Times New Roman"/>
          <w:sz w:val="20"/>
        </w:rPr>
        <w:tab/>
      </w:r>
      <w:r w:rsidRPr="00354EEB">
        <w:rPr>
          <w:rFonts w:ascii="Times New Roman" w:hAnsi="Times New Roman" w:cs="Times New Roman"/>
          <w:sz w:val="20"/>
        </w:rPr>
        <w:t>Certain persons to be disregarded for certain purposes</w:t>
      </w:r>
    </w:p>
    <w:p w14:paraId="7D980016" w14:textId="77777777" w:rsidR="00861452" w:rsidRPr="00354EEB" w:rsidRDefault="00861452" w:rsidP="00067B8C">
      <w:pPr>
        <w:tabs>
          <w:tab w:val="left" w:pos="1170"/>
        </w:tabs>
        <w:spacing w:after="0" w:line="240" w:lineRule="auto"/>
        <w:ind w:left="331"/>
        <w:jc w:val="both"/>
        <w:rPr>
          <w:rFonts w:ascii="Times New Roman" w:hAnsi="Times New Roman" w:cs="Times New Roman"/>
          <w:sz w:val="20"/>
        </w:rPr>
      </w:pPr>
      <w:r w:rsidRPr="00354EEB">
        <w:rPr>
          <w:rFonts w:ascii="Times New Roman" w:hAnsi="Times New Roman" w:cs="Times New Roman"/>
          <w:sz w:val="20"/>
        </w:rPr>
        <w:t>14.</w:t>
      </w:r>
      <w:r w:rsidR="00067B8C" w:rsidRPr="00354EEB">
        <w:rPr>
          <w:rFonts w:ascii="Times New Roman" w:hAnsi="Times New Roman" w:cs="Times New Roman"/>
          <w:sz w:val="20"/>
        </w:rPr>
        <w:tab/>
      </w:r>
      <w:r w:rsidRPr="00354EEB">
        <w:rPr>
          <w:rFonts w:ascii="Times New Roman" w:hAnsi="Times New Roman" w:cs="Times New Roman"/>
          <w:sz w:val="20"/>
        </w:rPr>
        <w:t>Certain persons deemed to continue to receive full time education</w:t>
      </w:r>
    </w:p>
    <w:p w14:paraId="4B4859E8" w14:textId="77777777" w:rsidR="00861452" w:rsidRPr="00354EEB" w:rsidRDefault="00861452" w:rsidP="00067B8C">
      <w:pPr>
        <w:tabs>
          <w:tab w:val="left" w:pos="1170"/>
        </w:tabs>
        <w:spacing w:after="0" w:line="240" w:lineRule="auto"/>
        <w:ind w:left="331"/>
        <w:jc w:val="both"/>
        <w:rPr>
          <w:rFonts w:ascii="Times New Roman" w:hAnsi="Times New Roman" w:cs="Times New Roman"/>
          <w:sz w:val="20"/>
        </w:rPr>
      </w:pPr>
      <w:r w:rsidRPr="00354EEB">
        <w:rPr>
          <w:rFonts w:ascii="Times New Roman" w:hAnsi="Times New Roman" w:cs="Times New Roman"/>
          <w:sz w:val="20"/>
        </w:rPr>
        <w:t>15.</w:t>
      </w:r>
      <w:r w:rsidR="00067B8C" w:rsidRPr="00354EEB">
        <w:rPr>
          <w:rFonts w:ascii="Times New Roman" w:hAnsi="Times New Roman" w:cs="Times New Roman"/>
          <w:sz w:val="20"/>
        </w:rPr>
        <w:tab/>
      </w:r>
      <w:r w:rsidRPr="00354EEB">
        <w:rPr>
          <w:rFonts w:ascii="Times New Roman" w:hAnsi="Times New Roman" w:cs="Times New Roman"/>
          <w:sz w:val="20"/>
        </w:rPr>
        <w:t>Insertion of new section in Part I:</w:t>
      </w:r>
    </w:p>
    <w:p w14:paraId="31ADF452" w14:textId="77777777" w:rsidR="00861452" w:rsidRPr="00354EEB" w:rsidRDefault="00861452" w:rsidP="009261B8">
      <w:pPr>
        <w:tabs>
          <w:tab w:val="left" w:pos="1170"/>
          <w:tab w:val="left" w:pos="1890"/>
        </w:tabs>
        <w:spacing w:after="0" w:line="240" w:lineRule="auto"/>
        <w:ind w:left="1260"/>
        <w:jc w:val="both"/>
        <w:rPr>
          <w:rFonts w:ascii="Times New Roman" w:hAnsi="Times New Roman" w:cs="Times New Roman"/>
          <w:sz w:val="20"/>
        </w:rPr>
      </w:pPr>
      <w:r w:rsidRPr="00354EEB">
        <w:rPr>
          <w:rFonts w:ascii="Times New Roman" w:hAnsi="Times New Roman" w:cs="Times New Roman"/>
          <w:sz w:val="20"/>
        </w:rPr>
        <w:t>12</w:t>
      </w:r>
      <w:r w:rsidR="00B97D90" w:rsidRPr="00354EEB">
        <w:rPr>
          <w:rFonts w:ascii="Times New Roman" w:hAnsi="Times New Roman" w:cs="Times New Roman"/>
          <w:smallCaps/>
          <w:sz w:val="20"/>
        </w:rPr>
        <w:t>a</w:t>
      </w:r>
      <w:r w:rsidRPr="00354EEB">
        <w:rPr>
          <w:rFonts w:ascii="Times New Roman" w:hAnsi="Times New Roman" w:cs="Times New Roman"/>
          <w:sz w:val="20"/>
        </w:rPr>
        <w:t>.</w:t>
      </w:r>
      <w:r w:rsidR="00067B8C" w:rsidRPr="00354EEB">
        <w:rPr>
          <w:rFonts w:ascii="Times New Roman" w:hAnsi="Times New Roman" w:cs="Times New Roman"/>
          <w:sz w:val="20"/>
        </w:rPr>
        <w:tab/>
      </w:r>
      <w:r w:rsidRPr="00354EEB">
        <w:rPr>
          <w:rFonts w:ascii="Times New Roman" w:hAnsi="Times New Roman" w:cs="Times New Roman"/>
          <w:sz w:val="20"/>
        </w:rPr>
        <w:t>Earnings credit</w:t>
      </w:r>
    </w:p>
    <w:p w14:paraId="7982BBDC" w14:textId="77777777" w:rsidR="00861452" w:rsidRPr="00354EEB" w:rsidRDefault="00861452" w:rsidP="00067B8C">
      <w:pPr>
        <w:tabs>
          <w:tab w:val="left" w:pos="1170"/>
        </w:tabs>
        <w:spacing w:after="0" w:line="240" w:lineRule="auto"/>
        <w:ind w:left="331"/>
        <w:jc w:val="both"/>
        <w:rPr>
          <w:rFonts w:ascii="Times New Roman" w:hAnsi="Times New Roman" w:cs="Times New Roman"/>
          <w:sz w:val="20"/>
        </w:rPr>
      </w:pPr>
      <w:r w:rsidRPr="00354EEB">
        <w:rPr>
          <w:rFonts w:ascii="Times New Roman" w:hAnsi="Times New Roman" w:cs="Times New Roman"/>
          <w:sz w:val="20"/>
        </w:rPr>
        <w:t>16.</w:t>
      </w:r>
      <w:r w:rsidR="00067B8C" w:rsidRPr="00354EEB">
        <w:rPr>
          <w:rFonts w:ascii="Times New Roman" w:hAnsi="Times New Roman" w:cs="Times New Roman"/>
          <w:sz w:val="20"/>
        </w:rPr>
        <w:tab/>
      </w:r>
      <w:r w:rsidRPr="00354EEB">
        <w:rPr>
          <w:rFonts w:ascii="Times New Roman" w:hAnsi="Times New Roman" w:cs="Times New Roman"/>
          <w:sz w:val="20"/>
        </w:rPr>
        <w:t>Rate of remote area allowance</w:t>
      </w:r>
    </w:p>
    <w:p w14:paraId="276DF177" w14:textId="77777777" w:rsidR="00861452" w:rsidRPr="00354EEB" w:rsidRDefault="00861452" w:rsidP="00067B8C">
      <w:pPr>
        <w:tabs>
          <w:tab w:val="left" w:pos="1170"/>
        </w:tabs>
        <w:spacing w:after="0" w:line="240" w:lineRule="auto"/>
        <w:ind w:left="331"/>
        <w:jc w:val="both"/>
        <w:rPr>
          <w:rFonts w:ascii="Times New Roman" w:hAnsi="Times New Roman" w:cs="Times New Roman"/>
          <w:sz w:val="20"/>
        </w:rPr>
      </w:pPr>
      <w:r w:rsidRPr="00354EEB">
        <w:rPr>
          <w:rFonts w:ascii="Times New Roman" w:hAnsi="Times New Roman" w:cs="Times New Roman"/>
          <w:sz w:val="20"/>
        </w:rPr>
        <w:t>17.</w:t>
      </w:r>
      <w:r w:rsidR="00067B8C" w:rsidRPr="00354EEB">
        <w:rPr>
          <w:rFonts w:ascii="Times New Roman" w:hAnsi="Times New Roman" w:cs="Times New Roman"/>
          <w:sz w:val="20"/>
        </w:rPr>
        <w:tab/>
      </w:r>
      <w:r w:rsidRPr="00354EEB">
        <w:rPr>
          <w:rFonts w:ascii="Times New Roman" w:hAnsi="Times New Roman" w:cs="Times New Roman"/>
          <w:sz w:val="20"/>
        </w:rPr>
        <w:t>Conditions of grant of invalid pension</w:t>
      </w:r>
    </w:p>
    <w:p w14:paraId="3FD53686" w14:textId="77777777" w:rsidR="00861452" w:rsidRPr="00354EEB" w:rsidRDefault="00861452" w:rsidP="00067B8C">
      <w:pPr>
        <w:tabs>
          <w:tab w:val="left" w:pos="1170"/>
        </w:tabs>
        <w:spacing w:after="0" w:line="240" w:lineRule="auto"/>
        <w:ind w:left="331"/>
        <w:jc w:val="both"/>
        <w:rPr>
          <w:rFonts w:ascii="Times New Roman" w:hAnsi="Times New Roman" w:cs="Times New Roman"/>
          <w:sz w:val="20"/>
        </w:rPr>
      </w:pPr>
      <w:r w:rsidRPr="00354EEB">
        <w:rPr>
          <w:rFonts w:ascii="Times New Roman" w:hAnsi="Times New Roman" w:cs="Times New Roman"/>
          <w:sz w:val="20"/>
        </w:rPr>
        <w:t>18.</w:t>
      </w:r>
      <w:r w:rsidR="00067B8C" w:rsidRPr="00354EEB">
        <w:rPr>
          <w:rFonts w:ascii="Times New Roman" w:hAnsi="Times New Roman" w:cs="Times New Roman"/>
          <w:sz w:val="20"/>
        </w:rPr>
        <w:tab/>
      </w:r>
      <w:r w:rsidRPr="00354EEB">
        <w:rPr>
          <w:rFonts w:ascii="Times New Roman" w:hAnsi="Times New Roman" w:cs="Times New Roman"/>
          <w:sz w:val="20"/>
        </w:rPr>
        <w:t>Rate of pension</w:t>
      </w:r>
    </w:p>
    <w:p w14:paraId="719999C7" w14:textId="77777777" w:rsidR="00861452" w:rsidRPr="00354EEB" w:rsidRDefault="00861452" w:rsidP="00067B8C">
      <w:pPr>
        <w:tabs>
          <w:tab w:val="left" w:pos="1170"/>
        </w:tabs>
        <w:spacing w:after="0" w:line="240" w:lineRule="auto"/>
        <w:ind w:left="331"/>
        <w:jc w:val="both"/>
        <w:rPr>
          <w:rFonts w:ascii="Times New Roman" w:hAnsi="Times New Roman" w:cs="Times New Roman"/>
          <w:sz w:val="20"/>
        </w:rPr>
      </w:pPr>
      <w:r w:rsidRPr="00354EEB">
        <w:rPr>
          <w:rFonts w:ascii="Times New Roman" w:hAnsi="Times New Roman" w:cs="Times New Roman"/>
          <w:sz w:val="20"/>
        </w:rPr>
        <w:t>19.</w:t>
      </w:r>
      <w:r w:rsidR="00067B8C" w:rsidRPr="00354EEB">
        <w:rPr>
          <w:rFonts w:ascii="Times New Roman" w:hAnsi="Times New Roman" w:cs="Times New Roman"/>
          <w:sz w:val="20"/>
        </w:rPr>
        <w:tab/>
      </w:r>
      <w:r w:rsidRPr="00354EEB">
        <w:rPr>
          <w:rFonts w:ascii="Times New Roman" w:hAnsi="Times New Roman" w:cs="Times New Roman"/>
          <w:sz w:val="20"/>
        </w:rPr>
        <w:t>Rent assistance</w:t>
      </w:r>
    </w:p>
    <w:p w14:paraId="2CAD6519" w14:textId="77777777" w:rsidR="00861452" w:rsidRPr="00354EEB" w:rsidRDefault="00861452" w:rsidP="00067B8C">
      <w:pPr>
        <w:tabs>
          <w:tab w:val="left" w:pos="1170"/>
        </w:tabs>
        <w:spacing w:after="0" w:line="240" w:lineRule="auto"/>
        <w:ind w:left="331"/>
        <w:jc w:val="both"/>
        <w:rPr>
          <w:rFonts w:ascii="Times New Roman" w:hAnsi="Times New Roman" w:cs="Times New Roman"/>
          <w:sz w:val="20"/>
        </w:rPr>
      </w:pPr>
      <w:r w:rsidRPr="00354EEB">
        <w:rPr>
          <w:rFonts w:ascii="Times New Roman" w:hAnsi="Times New Roman" w:cs="Times New Roman"/>
          <w:sz w:val="20"/>
        </w:rPr>
        <w:t>20.</w:t>
      </w:r>
      <w:r w:rsidR="00067B8C" w:rsidRPr="00354EEB">
        <w:rPr>
          <w:rFonts w:ascii="Times New Roman" w:hAnsi="Times New Roman" w:cs="Times New Roman"/>
          <w:sz w:val="20"/>
        </w:rPr>
        <w:tab/>
      </w:r>
      <w:r w:rsidRPr="00354EEB">
        <w:rPr>
          <w:rFonts w:ascii="Times New Roman" w:hAnsi="Times New Roman" w:cs="Times New Roman"/>
          <w:sz w:val="20"/>
        </w:rPr>
        <w:t>Repeal of section 38</w:t>
      </w:r>
    </w:p>
    <w:p w14:paraId="130C4906" w14:textId="77777777" w:rsidR="00861452" w:rsidRPr="00354EEB" w:rsidRDefault="00861452" w:rsidP="00067B8C">
      <w:pPr>
        <w:tabs>
          <w:tab w:val="left" w:pos="1170"/>
        </w:tabs>
        <w:spacing w:after="0" w:line="240" w:lineRule="auto"/>
        <w:ind w:left="331"/>
        <w:jc w:val="both"/>
        <w:rPr>
          <w:rFonts w:ascii="Times New Roman" w:hAnsi="Times New Roman" w:cs="Times New Roman"/>
          <w:sz w:val="20"/>
        </w:rPr>
      </w:pPr>
      <w:r w:rsidRPr="00354EEB">
        <w:rPr>
          <w:rFonts w:ascii="Times New Roman" w:hAnsi="Times New Roman" w:cs="Times New Roman"/>
          <w:sz w:val="20"/>
        </w:rPr>
        <w:t>21.</w:t>
      </w:r>
      <w:r w:rsidR="00067B8C" w:rsidRPr="00354EEB">
        <w:rPr>
          <w:rFonts w:ascii="Times New Roman" w:hAnsi="Times New Roman" w:cs="Times New Roman"/>
          <w:sz w:val="20"/>
        </w:rPr>
        <w:tab/>
      </w:r>
      <w:proofErr w:type="spellStart"/>
      <w:r w:rsidRPr="00354EEB">
        <w:rPr>
          <w:rFonts w:ascii="Times New Roman" w:hAnsi="Times New Roman" w:cs="Times New Roman"/>
          <w:sz w:val="20"/>
        </w:rPr>
        <w:t>Carer</w:t>
      </w:r>
      <w:r w:rsidR="00B97D90" w:rsidRPr="00354EEB">
        <w:rPr>
          <w:rFonts w:ascii="Times New Roman" w:hAnsi="Times New Roman" w:cs="Times New Roman"/>
          <w:sz w:val="20"/>
        </w:rPr>
        <w:t>’</w:t>
      </w:r>
      <w:r w:rsidRPr="00354EEB">
        <w:rPr>
          <w:rFonts w:ascii="Times New Roman" w:hAnsi="Times New Roman" w:cs="Times New Roman"/>
          <w:sz w:val="20"/>
        </w:rPr>
        <w:t>s</w:t>
      </w:r>
      <w:proofErr w:type="spellEnd"/>
      <w:r w:rsidRPr="00354EEB">
        <w:rPr>
          <w:rFonts w:ascii="Times New Roman" w:hAnsi="Times New Roman" w:cs="Times New Roman"/>
          <w:sz w:val="20"/>
        </w:rPr>
        <w:t xml:space="preserve"> pension</w:t>
      </w:r>
    </w:p>
    <w:p w14:paraId="595A35F5" w14:textId="77777777" w:rsidR="00861452" w:rsidRPr="00354EEB" w:rsidRDefault="00861452" w:rsidP="00067B8C">
      <w:pPr>
        <w:tabs>
          <w:tab w:val="left" w:pos="1170"/>
        </w:tabs>
        <w:spacing w:after="0" w:line="240" w:lineRule="auto"/>
        <w:ind w:left="331"/>
        <w:jc w:val="both"/>
        <w:rPr>
          <w:rFonts w:ascii="Times New Roman" w:hAnsi="Times New Roman" w:cs="Times New Roman"/>
          <w:sz w:val="20"/>
        </w:rPr>
      </w:pPr>
      <w:r w:rsidRPr="00354EEB">
        <w:rPr>
          <w:rFonts w:ascii="Times New Roman" w:hAnsi="Times New Roman" w:cs="Times New Roman"/>
          <w:sz w:val="20"/>
        </w:rPr>
        <w:t>22.</w:t>
      </w:r>
      <w:r w:rsidR="00067B8C" w:rsidRPr="00354EEB">
        <w:rPr>
          <w:rFonts w:ascii="Times New Roman" w:hAnsi="Times New Roman" w:cs="Times New Roman"/>
          <w:sz w:val="20"/>
        </w:rPr>
        <w:tab/>
      </w:r>
      <w:r w:rsidRPr="00354EEB">
        <w:rPr>
          <w:rFonts w:ascii="Times New Roman" w:hAnsi="Times New Roman" w:cs="Times New Roman"/>
          <w:sz w:val="20"/>
        </w:rPr>
        <w:t>Repeal of section 40</w:t>
      </w:r>
    </w:p>
    <w:p w14:paraId="74D4DC7B" w14:textId="77777777" w:rsidR="00067B8C"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6D4F377D" w14:textId="77777777" w:rsidR="00354EEB" w:rsidRDefault="00354EEB" w:rsidP="00354EEB">
      <w:pPr>
        <w:spacing w:after="0" w:line="240" w:lineRule="auto"/>
        <w:jc w:val="center"/>
        <w:rPr>
          <w:rFonts w:ascii="Times New Roman" w:hAnsi="Times New Roman" w:cs="Times New Roman"/>
        </w:rPr>
        <w:sectPr w:rsidR="00354EEB" w:rsidSect="00067B8C">
          <w:pgSz w:w="10080" w:h="14400" w:code="9"/>
          <w:pgMar w:top="1152" w:right="1440" w:bottom="576" w:left="1440" w:header="720" w:footer="720" w:gutter="0"/>
          <w:cols w:space="720"/>
          <w:docGrid w:linePitch="299"/>
        </w:sectPr>
      </w:pPr>
    </w:p>
    <w:p w14:paraId="251B4AC7" w14:textId="266E3760" w:rsidR="00861452" w:rsidRPr="00354EEB" w:rsidRDefault="00861452" w:rsidP="00354EEB">
      <w:pPr>
        <w:spacing w:after="0" w:line="240" w:lineRule="auto"/>
        <w:jc w:val="center"/>
        <w:rPr>
          <w:rFonts w:ascii="Times New Roman" w:hAnsi="Times New Roman" w:cs="Times New Roman"/>
        </w:rPr>
      </w:pPr>
      <w:r w:rsidRPr="00354EEB">
        <w:rPr>
          <w:rFonts w:ascii="Times New Roman" w:hAnsi="Times New Roman" w:cs="Times New Roman"/>
        </w:rPr>
        <w:lastRenderedPageBreak/>
        <w:t>TABLE OF PROVISIONS—</w:t>
      </w:r>
      <w:r w:rsidR="00B97D90" w:rsidRPr="00354EEB">
        <w:rPr>
          <w:rFonts w:ascii="Times New Roman" w:hAnsi="Times New Roman" w:cs="Times New Roman"/>
          <w:i/>
        </w:rPr>
        <w:t>continued</w:t>
      </w:r>
    </w:p>
    <w:p w14:paraId="231083F2" w14:textId="7D8546A6" w:rsidR="00861452" w:rsidRPr="00354EEB" w:rsidRDefault="00861452" w:rsidP="00354EEB">
      <w:pPr>
        <w:spacing w:after="0" w:line="240" w:lineRule="auto"/>
        <w:jc w:val="both"/>
        <w:rPr>
          <w:rFonts w:ascii="Times New Roman" w:hAnsi="Times New Roman" w:cs="Times New Roman"/>
          <w:sz w:val="20"/>
        </w:rPr>
      </w:pPr>
      <w:r w:rsidRPr="00354EEB">
        <w:rPr>
          <w:rFonts w:ascii="Times New Roman" w:hAnsi="Times New Roman" w:cs="Times New Roman"/>
          <w:sz w:val="20"/>
        </w:rPr>
        <w:t>Section</w:t>
      </w:r>
    </w:p>
    <w:p w14:paraId="4BA2919D" w14:textId="77777777" w:rsidR="00861452" w:rsidRPr="00354EEB" w:rsidRDefault="00861452" w:rsidP="00354EEB">
      <w:pPr>
        <w:tabs>
          <w:tab w:val="left" w:pos="1170"/>
        </w:tabs>
        <w:spacing w:after="0" w:line="240" w:lineRule="auto"/>
        <w:ind w:left="331"/>
        <w:jc w:val="both"/>
        <w:rPr>
          <w:rFonts w:ascii="Times New Roman" w:hAnsi="Times New Roman" w:cs="Times New Roman"/>
          <w:sz w:val="20"/>
        </w:rPr>
      </w:pPr>
      <w:r w:rsidRPr="00354EEB">
        <w:rPr>
          <w:rFonts w:ascii="Times New Roman" w:hAnsi="Times New Roman" w:cs="Times New Roman"/>
          <w:sz w:val="20"/>
        </w:rPr>
        <w:t>23.</w:t>
      </w:r>
      <w:r w:rsidR="003C7C8A" w:rsidRPr="00354EEB">
        <w:rPr>
          <w:rFonts w:ascii="Times New Roman" w:hAnsi="Times New Roman" w:cs="Times New Roman"/>
          <w:sz w:val="20"/>
        </w:rPr>
        <w:tab/>
      </w:r>
      <w:r w:rsidRPr="00354EEB">
        <w:rPr>
          <w:rFonts w:ascii="Times New Roman" w:hAnsi="Times New Roman" w:cs="Times New Roman"/>
          <w:sz w:val="20"/>
        </w:rPr>
        <w:t>Interpretation</w:t>
      </w:r>
    </w:p>
    <w:p w14:paraId="36B8FE71" w14:textId="77777777" w:rsidR="00861452" w:rsidRPr="00354EEB" w:rsidRDefault="00861452" w:rsidP="00354EEB">
      <w:pPr>
        <w:tabs>
          <w:tab w:val="left" w:pos="1170"/>
        </w:tabs>
        <w:spacing w:after="0" w:line="240" w:lineRule="auto"/>
        <w:ind w:left="331"/>
        <w:jc w:val="both"/>
        <w:rPr>
          <w:rFonts w:ascii="Times New Roman" w:hAnsi="Times New Roman" w:cs="Times New Roman"/>
          <w:sz w:val="20"/>
        </w:rPr>
      </w:pPr>
      <w:r w:rsidRPr="00354EEB">
        <w:rPr>
          <w:rFonts w:ascii="Times New Roman" w:hAnsi="Times New Roman" w:cs="Times New Roman"/>
          <w:sz w:val="20"/>
        </w:rPr>
        <w:t>24.</w:t>
      </w:r>
      <w:r w:rsidR="003C7C8A" w:rsidRPr="00354EEB">
        <w:rPr>
          <w:rFonts w:ascii="Times New Roman" w:hAnsi="Times New Roman" w:cs="Times New Roman"/>
          <w:sz w:val="20"/>
        </w:rPr>
        <w:tab/>
      </w:r>
      <w:r w:rsidRPr="00354EEB">
        <w:rPr>
          <w:rFonts w:ascii="Times New Roman" w:hAnsi="Times New Roman" w:cs="Times New Roman"/>
          <w:sz w:val="20"/>
        </w:rPr>
        <w:t>Repeal of section 57</w:t>
      </w:r>
    </w:p>
    <w:p w14:paraId="7205F6AF" w14:textId="77777777" w:rsidR="00861452" w:rsidRPr="00354EEB" w:rsidRDefault="00861452" w:rsidP="00354EEB">
      <w:pPr>
        <w:tabs>
          <w:tab w:val="left" w:pos="1170"/>
        </w:tabs>
        <w:spacing w:after="0" w:line="240" w:lineRule="auto"/>
        <w:ind w:left="331"/>
        <w:jc w:val="both"/>
        <w:rPr>
          <w:rFonts w:ascii="Times New Roman" w:hAnsi="Times New Roman" w:cs="Times New Roman"/>
          <w:sz w:val="20"/>
        </w:rPr>
      </w:pPr>
      <w:r w:rsidRPr="00354EEB">
        <w:rPr>
          <w:rFonts w:ascii="Times New Roman" w:hAnsi="Times New Roman" w:cs="Times New Roman"/>
          <w:sz w:val="20"/>
        </w:rPr>
        <w:t>25.</w:t>
      </w:r>
      <w:r w:rsidR="003C7C8A" w:rsidRPr="00354EEB">
        <w:rPr>
          <w:rFonts w:ascii="Times New Roman" w:hAnsi="Times New Roman" w:cs="Times New Roman"/>
          <w:sz w:val="20"/>
        </w:rPr>
        <w:tab/>
      </w:r>
      <w:r w:rsidRPr="00354EEB">
        <w:rPr>
          <w:rFonts w:ascii="Times New Roman" w:hAnsi="Times New Roman" w:cs="Times New Roman"/>
          <w:sz w:val="20"/>
        </w:rPr>
        <w:t>Right to be paid pension outside Australia</w:t>
      </w:r>
    </w:p>
    <w:p w14:paraId="69D59C45" w14:textId="77777777" w:rsidR="00861452" w:rsidRPr="00354EEB" w:rsidRDefault="00861452" w:rsidP="00354EEB">
      <w:pPr>
        <w:tabs>
          <w:tab w:val="left" w:pos="1170"/>
        </w:tabs>
        <w:spacing w:after="0" w:line="240" w:lineRule="auto"/>
        <w:ind w:left="331"/>
        <w:jc w:val="both"/>
        <w:rPr>
          <w:rFonts w:ascii="Times New Roman" w:hAnsi="Times New Roman" w:cs="Times New Roman"/>
          <w:sz w:val="20"/>
        </w:rPr>
      </w:pPr>
      <w:r w:rsidRPr="00354EEB">
        <w:rPr>
          <w:rFonts w:ascii="Times New Roman" w:hAnsi="Times New Roman" w:cs="Times New Roman"/>
          <w:sz w:val="20"/>
        </w:rPr>
        <w:t>26.</w:t>
      </w:r>
      <w:r w:rsidR="003C7C8A" w:rsidRPr="00354EEB">
        <w:rPr>
          <w:rFonts w:ascii="Times New Roman" w:hAnsi="Times New Roman" w:cs="Times New Roman"/>
          <w:sz w:val="20"/>
        </w:rPr>
        <w:tab/>
      </w:r>
      <w:r w:rsidRPr="00354EEB">
        <w:rPr>
          <w:rFonts w:ascii="Times New Roman" w:hAnsi="Times New Roman" w:cs="Times New Roman"/>
          <w:sz w:val="20"/>
        </w:rPr>
        <w:t>Pension payable under Reciprocal Agreement</w:t>
      </w:r>
    </w:p>
    <w:p w14:paraId="42D8F748" w14:textId="77777777" w:rsidR="00861452" w:rsidRPr="00354EEB" w:rsidRDefault="00861452" w:rsidP="00354EEB">
      <w:pPr>
        <w:tabs>
          <w:tab w:val="left" w:pos="1170"/>
        </w:tabs>
        <w:spacing w:after="0" w:line="240" w:lineRule="auto"/>
        <w:ind w:left="331"/>
        <w:jc w:val="both"/>
        <w:rPr>
          <w:rFonts w:ascii="Times New Roman" w:hAnsi="Times New Roman" w:cs="Times New Roman"/>
          <w:sz w:val="20"/>
        </w:rPr>
      </w:pPr>
      <w:r w:rsidRPr="00354EEB">
        <w:rPr>
          <w:rFonts w:ascii="Times New Roman" w:hAnsi="Times New Roman" w:cs="Times New Roman"/>
          <w:sz w:val="20"/>
        </w:rPr>
        <w:t>27.</w:t>
      </w:r>
      <w:r w:rsidR="003C7C8A" w:rsidRPr="00354EEB">
        <w:rPr>
          <w:rFonts w:ascii="Times New Roman" w:hAnsi="Times New Roman" w:cs="Times New Roman"/>
          <w:sz w:val="20"/>
        </w:rPr>
        <w:tab/>
      </w:r>
      <w:r w:rsidRPr="00354EEB">
        <w:rPr>
          <w:rFonts w:ascii="Times New Roman" w:hAnsi="Times New Roman" w:cs="Times New Roman"/>
          <w:sz w:val="20"/>
        </w:rPr>
        <w:t>Prescribed persons</w:t>
      </w:r>
    </w:p>
    <w:p w14:paraId="1893546F" w14:textId="77777777" w:rsidR="00861452" w:rsidRPr="00354EEB" w:rsidRDefault="00861452" w:rsidP="00354EEB">
      <w:pPr>
        <w:tabs>
          <w:tab w:val="left" w:pos="1170"/>
        </w:tabs>
        <w:spacing w:after="0" w:line="240" w:lineRule="auto"/>
        <w:ind w:left="331"/>
        <w:jc w:val="both"/>
        <w:rPr>
          <w:rFonts w:ascii="Times New Roman" w:hAnsi="Times New Roman" w:cs="Times New Roman"/>
          <w:sz w:val="20"/>
        </w:rPr>
      </w:pPr>
      <w:r w:rsidRPr="00354EEB">
        <w:rPr>
          <w:rFonts w:ascii="Times New Roman" w:hAnsi="Times New Roman" w:cs="Times New Roman"/>
          <w:sz w:val="20"/>
        </w:rPr>
        <w:t>28.</w:t>
      </w:r>
      <w:r w:rsidR="003C7C8A" w:rsidRPr="00354EEB">
        <w:rPr>
          <w:rFonts w:ascii="Times New Roman" w:hAnsi="Times New Roman" w:cs="Times New Roman"/>
          <w:sz w:val="20"/>
        </w:rPr>
        <w:tab/>
      </w:r>
      <w:r w:rsidRPr="00354EEB">
        <w:rPr>
          <w:rFonts w:ascii="Times New Roman" w:hAnsi="Times New Roman" w:cs="Times New Roman"/>
          <w:sz w:val="20"/>
        </w:rPr>
        <w:t>Repeal of Part IX and substitution of new Part:</w:t>
      </w:r>
    </w:p>
    <w:p w14:paraId="671AE08B" w14:textId="7BAD7ACB" w:rsidR="00861452" w:rsidRPr="00354EEB" w:rsidRDefault="00B97D90" w:rsidP="00354EEB">
      <w:pPr>
        <w:spacing w:after="0" w:line="240" w:lineRule="auto"/>
        <w:ind w:left="1008" w:right="1008"/>
        <w:jc w:val="center"/>
        <w:rPr>
          <w:rFonts w:ascii="Times New Roman" w:hAnsi="Times New Roman" w:cs="Times New Roman"/>
        </w:rPr>
      </w:pPr>
      <w:r w:rsidRPr="00354EEB">
        <w:rPr>
          <w:rFonts w:ascii="Times New Roman" w:hAnsi="Times New Roman" w:cs="Times New Roman"/>
        </w:rPr>
        <w:t>PART IX—FAMILY ALLOWANCE SUPPLEMENT</w:t>
      </w:r>
    </w:p>
    <w:p w14:paraId="0D251382" w14:textId="77777777" w:rsidR="00861452" w:rsidRPr="00354EEB" w:rsidRDefault="00861452" w:rsidP="00354EEB">
      <w:pPr>
        <w:tabs>
          <w:tab w:val="left" w:pos="1170"/>
          <w:tab w:val="left" w:pos="1890"/>
        </w:tabs>
        <w:spacing w:after="0" w:line="240" w:lineRule="auto"/>
        <w:ind w:left="1260"/>
        <w:jc w:val="both"/>
        <w:rPr>
          <w:rFonts w:ascii="Times New Roman" w:hAnsi="Times New Roman" w:cs="Times New Roman"/>
          <w:sz w:val="20"/>
        </w:rPr>
      </w:pPr>
      <w:r w:rsidRPr="00354EEB">
        <w:rPr>
          <w:rFonts w:ascii="Times New Roman" w:hAnsi="Times New Roman" w:cs="Times New Roman"/>
          <w:sz w:val="20"/>
        </w:rPr>
        <w:t>72.</w:t>
      </w:r>
      <w:r w:rsidR="003C7C8A" w:rsidRPr="00354EEB">
        <w:rPr>
          <w:rFonts w:ascii="Times New Roman" w:hAnsi="Times New Roman" w:cs="Times New Roman"/>
          <w:sz w:val="20"/>
        </w:rPr>
        <w:tab/>
      </w:r>
      <w:r w:rsidRPr="00354EEB">
        <w:rPr>
          <w:rFonts w:ascii="Times New Roman" w:hAnsi="Times New Roman" w:cs="Times New Roman"/>
          <w:sz w:val="20"/>
        </w:rPr>
        <w:t>Interpretation</w:t>
      </w:r>
    </w:p>
    <w:p w14:paraId="626A21FD" w14:textId="77777777" w:rsidR="00861452" w:rsidRPr="00354EEB" w:rsidRDefault="00861452" w:rsidP="00354EEB">
      <w:pPr>
        <w:tabs>
          <w:tab w:val="left" w:pos="1170"/>
          <w:tab w:val="left" w:pos="1890"/>
        </w:tabs>
        <w:spacing w:after="0" w:line="240" w:lineRule="auto"/>
        <w:ind w:left="1260"/>
        <w:jc w:val="both"/>
        <w:rPr>
          <w:rFonts w:ascii="Times New Roman" w:hAnsi="Times New Roman" w:cs="Times New Roman"/>
          <w:sz w:val="20"/>
        </w:rPr>
      </w:pPr>
      <w:r w:rsidRPr="00354EEB">
        <w:rPr>
          <w:rFonts w:ascii="Times New Roman" w:hAnsi="Times New Roman" w:cs="Times New Roman"/>
          <w:sz w:val="20"/>
        </w:rPr>
        <w:t>73.</w:t>
      </w:r>
      <w:r w:rsidR="003C7C8A" w:rsidRPr="00354EEB">
        <w:rPr>
          <w:rFonts w:ascii="Times New Roman" w:hAnsi="Times New Roman" w:cs="Times New Roman"/>
          <w:sz w:val="20"/>
        </w:rPr>
        <w:tab/>
      </w:r>
      <w:r w:rsidRPr="00354EEB">
        <w:rPr>
          <w:rFonts w:ascii="Times New Roman" w:hAnsi="Times New Roman" w:cs="Times New Roman"/>
          <w:sz w:val="20"/>
        </w:rPr>
        <w:t>Qualification to receive allowance</w:t>
      </w:r>
    </w:p>
    <w:p w14:paraId="1CA6D6DB" w14:textId="77777777" w:rsidR="00861452" w:rsidRPr="00354EEB" w:rsidRDefault="00861452" w:rsidP="00354EEB">
      <w:pPr>
        <w:tabs>
          <w:tab w:val="left" w:pos="1170"/>
          <w:tab w:val="left" w:pos="1890"/>
        </w:tabs>
        <w:spacing w:after="0" w:line="240" w:lineRule="auto"/>
        <w:ind w:left="1260"/>
        <w:jc w:val="both"/>
        <w:rPr>
          <w:rFonts w:ascii="Times New Roman" w:hAnsi="Times New Roman" w:cs="Times New Roman"/>
          <w:sz w:val="20"/>
        </w:rPr>
      </w:pPr>
      <w:r w:rsidRPr="00354EEB">
        <w:rPr>
          <w:rFonts w:ascii="Times New Roman" w:hAnsi="Times New Roman" w:cs="Times New Roman"/>
          <w:sz w:val="20"/>
        </w:rPr>
        <w:t>74.</w:t>
      </w:r>
      <w:r w:rsidR="003C7C8A" w:rsidRPr="00354EEB">
        <w:rPr>
          <w:rFonts w:ascii="Times New Roman" w:hAnsi="Times New Roman" w:cs="Times New Roman"/>
          <w:sz w:val="20"/>
        </w:rPr>
        <w:tab/>
      </w:r>
      <w:r w:rsidRPr="00354EEB">
        <w:rPr>
          <w:rFonts w:ascii="Times New Roman" w:hAnsi="Times New Roman" w:cs="Times New Roman"/>
          <w:sz w:val="20"/>
        </w:rPr>
        <w:t>Rate of allowance</w:t>
      </w:r>
    </w:p>
    <w:p w14:paraId="478D5145" w14:textId="77777777" w:rsidR="00861452" w:rsidRPr="00354EEB" w:rsidRDefault="00861452" w:rsidP="00354EEB">
      <w:pPr>
        <w:tabs>
          <w:tab w:val="left" w:pos="1170"/>
          <w:tab w:val="left" w:pos="1890"/>
        </w:tabs>
        <w:spacing w:after="0" w:line="240" w:lineRule="auto"/>
        <w:ind w:left="1260"/>
        <w:jc w:val="both"/>
        <w:rPr>
          <w:rFonts w:ascii="Times New Roman" w:hAnsi="Times New Roman" w:cs="Times New Roman"/>
          <w:sz w:val="20"/>
        </w:rPr>
      </w:pPr>
      <w:r w:rsidRPr="00354EEB">
        <w:rPr>
          <w:rFonts w:ascii="Times New Roman" w:hAnsi="Times New Roman" w:cs="Times New Roman"/>
          <w:sz w:val="20"/>
        </w:rPr>
        <w:t>75.</w:t>
      </w:r>
      <w:r w:rsidR="003C7C8A" w:rsidRPr="00354EEB">
        <w:rPr>
          <w:rFonts w:ascii="Times New Roman" w:hAnsi="Times New Roman" w:cs="Times New Roman"/>
          <w:sz w:val="20"/>
        </w:rPr>
        <w:tab/>
      </w:r>
      <w:r w:rsidRPr="00354EEB">
        <w:rPr>
          <w:rFonts w:ascii="Times New Roman" w:hAnsi="Times New Roman" w:cs="Times New Roman"/>
          <w:sz w:val="20"/>
        </w:rPr>
        <w:t>Claim for allowance</w:t>
      </w:r>
    </w:p>
    <w:p w14:paraId="1373A95F" w14:textId="77777777" w:rsidR="00861452" w:rsidRPr="00354EEB" w:rsidRDefault="00861452" w:rsidP="00354EEB">
      <w:pPr>
        <w:tabs>
          <w:tab w:val="left" w:pos="1170"/>
          <w:tab w:val="left" w:pos="1890"/>
        </w:tabs>
        <w:spacing w:after="0" w:line="240" w:lineRule="auto"/>
        <w:ind w:left="1260"/>
        <w:jc w:val="both"/>
        <w:rPr>
          <w:rFonts w:ascii="Times New Roman" w:hAnsi="Times New Roman" w:cs="Times New Roman"/>
          <w:sz w:val="20"/>
        </w:rPr>
      </w:pPr>
      <w:r w:rsidRPr="00354EEB">
        <w:rPr>
          <w:rFonts w:ascii="Times New Roman" w:hAnsi="Times New Roman" w:cs="Times New Roman"/>
          <w:sz w:val="20"/>
        </w:rPr>
        <w:t>76.</w:t>
      </w:r>
      <w:r w:rsidR="003C7C8A" w:rsidRPr="00354EEB">
        <w:rPr>
          <w:rFonts w:ascii="Times New Roman" w:hAnsi="Times New Roman" w:cs="Times New Roman"/>
          <w:sz w:val="20"/>
        </w:rPr>
        <w:tab/>
      </w:r>
      <w:r w:rsidRPr="00354EEB">
        <w:rPr>
          <w:rFonts w:ascii="Times New Roman" w:hAnsi="Times New Roman" w:cs="Times New Roman"/>
          <w:sz w:val="20"/>
        </w:rPr>
        <w:t>Payment of allowance</w:t>
      </w:r>
    </w:p>
    <w:p w14:paraId="57356B2A" w14:textId="77777777" w:rsidR="00861452" w:rsidRPr="00354EEB" w:rsidRDefault="00861452" w:rsidP="00354EEB">
      <w:pPr>
        <w:tabs>
          <w:tab w:val="left" w:pos="1170"/>
          <w:tab w:val="left" w:pos="1890"/>
        </w:tabs>
        <w:spacing w:after="0" w:line="240" w:lineRule="auto"/>
        <w:ind w:left="1260"/>
        <w:jc w:val="both"/>
        <w:rPr>
          <w:rFonts w:ascii="Times New Roman" w:hAnsi="Times New Roman" w:cs="Times New Roman"/>
          <w:sz w:val="20"/>
        </w:rPr>
      </w:pPr>
      <w:r w:rsidRPr="00354EEB">
        <w:rPr>
          <w:rFonts w:ascii="Times New Roman" w:hAnsi="Times New Roman" w:cs="Times New Roman"/>
          <w:sz w:val="20"/>
        </w:rPr>
        <w:t>77.</w:t>
      </w:r>
      <w:r w:rsidR="003C7C8A" w:rsidRPr="00354EEB">
        <w:rPr>
          <w:rFonts w:ascii="Times New Roman" w:hAnsi="Times New Roman" w:cs="Times New Roman"/>
          <w:sz w:val="20"/>
        </w:rPr>
        <w:tab/>
      </w:r>
      <w:r w:rsidRPr="00354EEB">
        <w:rPr>
          <w:rFonts w:ascii="Times New Roman" w:hAnsi="Times New Roman" w:cs="Times New Roman"/>
          <w:sz w:val="20"/>
        </w:rPr>
        <w:t>Cessation of allowance</w:t>
      </w:r>
    </w:p>
    <w:p w14:paraId="375D194D" w14:textId="77777777" w:rsidR="00861452" w:rsidRPr="00354EEB" w:rsidRDefault="00861452" w:rsidP="00354EEB">
      <w:pPr>
        <w:tabs>
          <w:tab w:val="left" w:pos="1170"/>
          <w:tab w:val="left" w:pos="1890"/>
        </w:tabs>
        <w:spacing w:after="0" w:line="240" w:lineRule="auto"/>
        <w:ind w:left="1260"/>
        <w:jc w:val="both"/>
        <w:rPr>
          <w:rFonts w:ascii="Times New Roman" w:hAnsi="Times New Roman" w:cs="Times New Roman"/>
          <w:sz w:val="20"/>
        </w:rPr>
      </w:pPr>
      <w:r w:rsidRPr="00354EEB">
        <w:rPr>
          <w:rFonts w:ascii="Times New Roman" w:hAnsi="Times New Roman" w:cs="Times New Roman"/>
          <w:sz w:val="20"/>
        </w:rPr>
        <w:t>78.</w:t>
      </w:r>
      <w:r w:rsidR="003C7C8A" w:rsidRPr="00354EEB">
        <w:rPr>
          <w:rFonts w:ascii="Times New Roman" w:hAnsi="Times New Roman" w:cs="Times New Roman"/>
          <w:sz w:val="20"/>
        </w:rPr>
        <w:tab/>
      </w:r>
      <w:r w:rsidRPr="00354EEB">
        <w:rPr>
          <w:rFonts w:ascii="Times New Roman" w:hAnsi="Times New Roman" w:cs="Times New Roman"/>
          <w:sz w:val="20"/>
        </w:rPr>
        <w:t>Sharing of allowance between 2 persons</w:t>
      </w:r>
    </w:p>
    <w:p w14:paraId="09A08029" w14:textId="77777777" w:rsidR="00861452" w:rsidRPr="00354EEB" w:rsidRDefault="00861452" w:rsidP="00354EEB">
      <w:pPr>
        <w:tabs>
          <w:tab w:val="left" w:pos="1170"/>
        </w:tabs>
        <w:spacing w:after="0" w:line="240" w:lineRule="auto"/>
        <w:ind w:left="331"/>
        <w:jc w:val="both"/>
        <w:rPr>
          <w:rFonts w:ascii="Times New Roman" w:hAnsi="Times New Roman" w:cs="Times New Roman"/>
          <w:sz w:val="20"/>
        </w:rPr>
      </w:pPr>
      <w:r w:rsidRPr="00354EEB">
        <w:rPr>
          <w:rFonts w:ascii="Times New Roman" w:hAnsi="Times New Roman" w:cs="Times New Roman"/>
          <w:sz w:val="20"/>
        </w:rPr>
        <w:t>29.</w:t>
      </w:r>
      <w:r w:rsidR="003C7C8A" w:rsidRPr="00354EEB">
        <w:rPr>
          <w:rFonts w:ascii="Times New Roman" w:hAnsi="Times New Roman" w:cs="Times New Roman"/>
          <w:sz w:val="20"/>
        </w:rPr>
        <w:tab/>
      </w:r>
      <w:r w:rsidRPr="00354EEB">
        <w:rPr>
          <w:rFonts w:ascii="Times New Roman" w:hAnsi="Times New Roman" w:cs="Times New Roman"/>
          <w:sz w:val="20"/>
        </w:rPr>
        <w:t>Qualification for family allowance</w:t>
      </w:r>
    </w:p>
    <w:p w14:paraId="6D61488F" w14:textId="77777777" w:rsidR="00861452" w:rsidRPr="00354EEB" w:rsidRDefault="00861452" w:rsidP="00354EEB">
      <w:pPr>
        <w:tabs>
          <w:tab w:val="left" w:pos="1170"/>
        </w:tabs>
        <w:spacing w:after="0" w:line="240" w:lineRule="auto"/>
        <w:ind w:left="331"/>
        <w:jc w:val="both"/>
        <w:rPr>
          <w:rFonts w:ascii="Times New Roman" w:hAnsi="Times New Roman" w:cs="Times New Roman"/>
          <w:sz w:val="20"/>
        </w:rPr>
      </w:pPr>
      <w:r w:rsidRPr="00354EEB">
        <w:rPr>
          <w:rFonts w:ascii="Times New Roman" w:hAnsi="Times New Roman" w:cs="Times New Roman"/>
          <w:sz w:val="20"/>
        </w:rPr>
        <w:t>30.</w:t>
      </w:r>
      <w:r w:rsidR="003C7C8A" w:rsidRPr="00354EEB">
        <w:rPr>
          <w:rFonts w:ascii="Times New Roman" w:hAnsi="Times New Roman" w:cs="Times New Roman"/>
          <w:sz w:val="20"/>
        </w:rPr>
        <w:tab/>
      </w:r>
      <w:r w:rsidRPr="00354EEB">
        <w:rPr>
          <w:rFonts w:ascii="Times New Roman" w:hAnsi="Times New Roman" w:cs="Times New Roman"/>
          <w:sz w:val="20"/>
        </w:rPr>
        <w:t>Family allowance not payable in respect of certain student children</w:t>
      </w:r>
    </w:p>
    <w:p w14:paraId="48298179" w14:textId="77777777" w:rsidR="00861452" w:rsidRPr="00354EEB" w:rsidRDefault="00861452" w:rsidP="00354EEB">
      <w:pPr>
        <w:tabs>
          <w:tab w:val="left" w:pos="1170"/>
        </w:tabs>
        <w:spacing w:after="0" w:line="240" w:lineRule="auto"/>
        <w:ind w:left="331"/>
        <w:jc w:val="both"/>
        <w:rPr>
          <w:rFonts w:ascii="Times New Roman" w:hAnsi="Times New Roman" w:cs="Times New Roman"/>
          <w:sz w:val="20"/>
        </w:rPr>
      </w:pPr>
      <w:r w:rsidRPr="00354EEB">
        <w:rPr>
          <w:rFonts w:ascii="Times New Roman" w:hAnsi="Times New Roman" w:cs="Times New Roman"/>
          <w:sz w:val="20"/>
        </w:rPr>
        <w:t>31.</w:t>
      </w:r>
      <w:r w:rsidR="003C7C8A" w:rsidRPr="00354EEB">
        <w:rPr>
          <w:rFonts w:ascii="Times New Roman" w:hAnsi="Times New Roman" w:cs="Times New Roman"/>
          <w:sz w:val="20"/>
        </w:rPr>
        <w:tab/>
      </w:r>
      <w:r w:rsidRPr="00354EEB">
        <w:rPr>
          <w:rFonts w:ascii="Times New Roman" w:hAnsi="Times New Roman" w:cs="Times New Roman"/>
          <w:sz w:val="20"/>
        </w:rPr>
        <w:t>Income test for family allowances</w:t>
      </w:r>
    </w:p>
    <w:p w14:paraId="7B58CB9B" w14:textId="77777777" w:rsidR="00861452" w:rsidRPr="00354EEB" w:rsidRDefault="00861452" w:rsidP="00354EEB">
      <w:pPr>
        <w:tabs>
          <w:tab w:val="left" w:pos="1170"/>
        </w:tabs>
        <w:spacing w:after="0" w:line="240" w:lineRule="auto"/>
        <w:ind w:left="331"/>
        <w:jc w:val="both"/>
        <w:rPr>
          <w:rFonts w:ascii="Times New Roman" w:hAnsi="Times New Roman" w:cs="Times New Roman"/>
          <w:sz w:val="20"/>
        </w:rPr>
      </w:pPr>
      <w:r w:rsidRPr="00354EEB">
        <w:rPr>
          <w:rFonts w:ascii="Times New Roman" w:hAnsi="Times New Roman" w:cs="Times New Roman"/>
          <w:sz w:val="20"/>
        </w:rPr>
        <w:t>32.</w:t>
      </w:r>
      <w:r w:rsidR="003C7C8A" w:rsidRPr="00354EEB">
        <w:rPr>
          <w:rFonts w:ascii="Times New Roman" w:hAnsi="Times New Roman" w:cs="Times New Roman"/>
          <w:sz w:val="20"/>
        </w:rPr>
        <w:tab/>
      </w:r>
      <w:r w:rsidRPr="00354EEB">
        <w:rPr>
          <w:rFonts w:ascii="Times New Roman" w:hAnsi="Times New Roman" w:cs="Times New Roman"/>
          <w:sz w:val="20"/>
        </w:rPr>
        <w:t>Date from which family allowance payable</w:t>
      </w:r>
    </w:p>
    <w:p w14:paraId="1887F28C" w14:textId="77777777" w:rsidR="00861452" w:rsidRPr="00354EEB" w:rsidRDefault="00861452" w:rsidP="00354EEB">
      <w:pPr>
        <w:tabs>
          <w:tab w:val="left" w:pos="1170"/>
        </w:tabs>
        <w:spacing w:after="0" w:line="240" w:lineRule="auto"/>
        <w:ind w:left="331"/>
        <w:jc w:val="both"/>
        <w:rPr>
          <w:rFonts w:ascii="Times New Roman" w:hAnsi="Times New Roman" w:cs="Times New Roman"/>
          <w:sz w:val="20"/>
        </w:rPr>
      </w:pPr>
      <w:r w:rsidRPr="00354EEB">
        <w:rPr>
          <w:rFonts w:ascii="Times New Roman" w:hAnsi="Times New Roman" w:cs="Times New Roman"/>
          <w:sz w:val="20"/>
        </w:rPr>
        <w:t>33.</w:t>
      </w:r>
      <w:r w:rsidR="003C7C8A" w:rsidRPr="00354EEB">
        <w:rPr>
          <w:rFonts w:ascii="Times New Roman" w:hAnsi="Times New Roman" w:cs="Times New Roman"/>
          <w:sz w:val="20"/>
        </w:rPr>
        <w:tab/>
      </w:r>
      <w:r w:rsidRPr="00354EEB">
        <w:rPr>
          <w:rFonts w:ascii="Times New Roman" w:hAnsi="Times New Roman" w:cs="Times New Roman"/>
          <w:sz w:val="20"/>
        </w:rPr>
        <w:t>Family allowances to cease in certain circumstances</w:t>
      </w:r>
    </w:p>
    <w:p w14:paraId="32709471" w14:textId="77777777" w:rsidR="00861452" w:rsidRPr="00354EEB" w:rsidRDefault="00861452" w:rsidP="00354EEB">
      <w:pPr>
        <w:tabs>
          <w:tab w:val="left" w:pos="1170"/>
        </w:tabs>
        <w:spacing w:after="0" w:line="240" w:lineRule="auto"/>
        <w:ind w:left="331"/>
        <w:jc w:val="both"/>
        <w:rPr>
          <w:rFonts w:ascii="Times New Roman" w:hAnsi="Times New Roman" w:cs="Times New Roman"/>
          <w:sz w:val="20"/>
        </w:rPr>
      </w:pPr>
      <w:r w:rsidRPr="00354EEB">
        <w:rPr>
          <w:rFonts w:ascii="Times New Roman" w:hAnsi="Times New Roman" w:cs="Times New Roman"/>
          <w:sz w:val="20"/>
        </w:rPr>
        <w:t>34.</w:t>
      </w:r>
      <w:r w:rsidR="003C7C8A" w:rsidRPr="00354EEB">
        <w:rPr>
          <w:rFonts w:ascii="Times New Roman" w:hAnsi="Times New Roman" w:cs="Times New Roman"/>
          <w:sz w:val="20"/>
        </w:rPr>
        <w:tab/>
      </w:r>
      <w:r w:rsidRPr="00354EEB">
        <w:rPr>
          <w:rFonts w:ascii="Times New Roman" w:hAnsi="Times New Roman" w:cs="Times New Roman"/>
          <w:sz w:val="20"/>
        </w:rPr>
        <w:t>Interpretation</w:t>
      </w:r>
    </w:p>
    <w:p w14:paraId="23FB73A4" w14:textId="77777777" w:rsidR="00861452" w:rsidRPr="00354EEB" w:rsidRDefault="00861452" w:rsidP="00354EEB">
      <w:pPr>
        <w:tabs>
          <w:tab w:val="left" w:pos="1170"/>
        </w:tabs>
        <w:spacing w:after="0" w:line="240" w:lineRule="auto"/>
        <w:ind w:left="331"/>
        <w:jc w:val="both"/>
        <w:rPr>
          <w:rFonts w:ascii="Times New Roman" w:hAnsi="Times New Roman" w:cs="Times New Roman"/>
          <w:sz w:val="20"/>
        </w:rPr>
      </w:pPr>
      <w:r w:rsidRPr="00354EEB">
        <w:rPr>
          <w:rFonts w:ascii="Times New Roman" w:hAnsi="Times New Roman" w:cs="Times New Roman"/>
          <w:sz w:val="20"/>
        </w:rPr>
        <w:t>35.</w:t>
      </w:r>
      <w:r w:rsidR="003C7C8A" w:rsidRPr="00354EEB">
        <w:rPr>
          <w:rFonts w:ascii="Times New Roman" w:hAnsi="Times New Roman" w:cs="Times New Roman"/>
          <w:sz w:val="20"/>
        </w:rPr>
        <w:tab/>
      </w:r>
      <w:r w:rsidRPr="00354EEB">
        <w:rPr>
          <w:rFonts w:ascii="Times New Roman" w:hAnsi="Times New Roman" w:cs="Times New Roman"/>
          <w:sz w:val="20"/>
        </w:rPr>
        <w:t>Qualification for double orphan</w:t>
      </w:r>
      <w:r w:rsidR="00B97D90" w:rsidRPr="00354EEB">
        <w:rPr>
          <w:rFonts w:ascii="Times New Roman" w:hAnsi="Times New Roman" w:cs="Times New Roman"/>
          <w:sz w:val="20"/>
        </w:rPr>
        <w:t>’</w:t>
      </w:r>
      <w:r w:rsidRPr="00354EEB">
        <w:rPr>
          <w:rFonts w:ascii="Times New Roman" w:hAnsi="Times New Roman" w:cs="Times New Roman"/>
          <w:sz w:val="20"/>
        </w:rPr>
        <w:t>s pension</w:t>
      </w:r>
    </w:p>
    <w:p w14:paraId="00902416" w14:textId="77777777" w:rsidR="00861452" w:rsidRPr="00354EEB" w:rsidRDefault="00861452" w:rsidP="00354EEB">
      <w:pPr>
        <w:tabs>
          <w:tab w:val="left" w:pos="1170"/>
        </w:tabs>
        <w:spacing w:after="0" w:line="240" w:lineRule="auto"/>
        <w:ind w:left="331"/>
        <w:jc w:val="both"/>
        <w:rPr>
          <w:rFonts w:ascii="Times New Roman" w:hAnsi="Times New Roman" w:cs="Times New Roman"/>
          <w:sz w:val="20"/>
        </w:rPr>
      </w:pPr>
      <w:r w:rsidRPr="00354EEB">
        <w:rPr>
          <w:rFonts w:ascii="Times New Roman" w:hAnsi="Times New Roman" w:cs="Times New Roman"/>
          <w:sz w:val="20"/>
        </w:rPr>
        <w:t>36.</w:t>
      </w:r>
      <w:r w:rsidR="003C7C8A" w:rsidRPr="00354EEB">
        <w:rPr>
          <w:rFonts w:ascii="Times New Roman" w:hAnsi="Times New Roman" w:cs="Times New Roman"/>
          <w:sz w:val="20"/>
        </w:rPr>
        <w:tab/>
      </w:r>
      <w:r w:rsidRPr="00354EEB">
        <w:rPr>
          <w:rFonts w:ascii="Times New Roman" w:hAnsi="Times New Roman" w:cs="Times New Roman"/>
          <w:sz w:val="20"/>
        </w:rPr>
        <w:t>Repeal of Part XII and substitution of new Part:</w:t>
      </w:r>
    </w:p>
    <w:p w14:paraId="34C51ABD" w14:textId="2ABC8402" w:rsidR="00861452" w:rsidRPr="00354EEB" w:rsidRDefault="00B97D90" w:rsidP="00354EEB">
      <w:pPr>
        <w:spacing w:after="0" w:line="240" w:lineRule="auto"/>
        <w:ind w:left="1008" w:right="1008"/>
        <w:jc w:val="center"/>
        <w:rPr>
          <w:rFonts w:ascii="Times New Roman" w:hAnsi="Times New Roman" w:cs="Times New Roman"/>
        </w:rPr>
      </w:pPr>
      <w:r w:rsidRPr="00354EEB">
        <w:rPr>
          <w:rFonts w:ascii="Times New Roman" w:hAnsi="Times New Roman" w:cs="Times New Roman"/>
        </w:rPr>
        <w:t>PART XII—CHILD DISABILITY ALLOWANCE</w:t>
      </w:r>
    </w:p>
    <w:p w14:paraId="089F87BA" w14:textId="77777777" w:rsidR="00861452" w:rsidRPr="00354EEB" w:rsidRDefault="00861452" w:rsidP="00354EEB">
      <w:pPr>
        <w:tabs>
          <w:tab w:val="left" w:pos="1170"/>
          <w:tab w:val="left" w:pos="1890"/>
        </w:tabs>
        <w:spacing w:after="0" w:line="240" w:lineRule="auto"/>
        <w:ind w:left="1260"/>
        <w:jc w:val="both"/>
        <w:rPr>
          <w:rFonts w:ascii="Times New Roman" w:hAnsi="Times New Roman" w:cs="Times New Roman"/>
          <w:sz w:val="20"/>
        </w:rPr>
      </w:pPr>
      <w:r w:rsidRPr="00354EEB">
        <w:rPr>
          <w:rFonts w:ascii="Times New Roman" w:hAnsi="Times New Roman" w:cs="Times New Roman"/>
          <w:sz w:val="20"/>
        </w:rPr>
        <w:t>101.</w:t>
      </w:r>
      <w:r w:rsidR="003C7C8A" w:rsidRPr="00354EEB">
        <w:rPr>
          <w:rFonts w:ascii="Times New Roman" w:hAnsi="Times New Roman" w:cs="Times New Roman"/>
          <w:sz w:val="20"/>
        </w:rPr>
        <w:tab/>
      </w:r>
      <w:r w:rsidRPr="00354EEB">
        <w:rPr>
          <w:rFonts w:ascii="Times New Roman" w:hAnsi="Times New Roman" w:cs="Times New Roman"/>
          <w:sz w:val="20"/>
        </w:rPr>
        <w:t>Interpretation</w:t>
      </w:r>
    </w:p>
    <w:p w14:paraId="6B2698FC" w14:textId="77777777" w:rsidR="00861452" w:rsidRPr="00354EEB" w:rsidRDefault="00861452" w:rsidP="00354EEB">
      <w:pPr>
        <w:tabs>
          <w:tab w:val="left" w:pos="1170"/>
          <w:tab w:val="left" w:pos="1890"/>
        </w:tabs>
        <w:spacing w:after="0" w:line="240" w:lineRule="auto"/>
        <w:ind w:left="1260"/>
        <w:jc w:val="both"/>
        <w:rPr>
          <w:rFonts w:ascii="Times New Roman" w:hAnsi="Times New Roman" w:cs="Times New Roman"/>
          <w:sz w:val="20"/>
        </w:rPr>
      </w:pPr>
      <w:r w:rsidRPr="00354EEB">
        <w:rPr>
          <w:rFonts w:ascii="Times New Roman" w:hAnsi="Times New Roman" w:cs="Times New Roman"/>
          <w:sz w:val="20"/>
        </w:rPr>
        <w:t>102.</w:t>
      </w:r>
      <w:r w:rsidR="003C7C8A" w:rsidRPr="00354EEB">
        <w:rPr>
          <w:rFonts w:ascii="Times New Roman" w:hAnsi="Times New Roman" w:cs="Times New Roman"/>
          <w:sz w:val="20"/>
        </w:rPr>
        <w:tab/>
      </w:r>
      <w:r w:rsidRPr="00354EEB">
        <w:rPr>
          <w:rFonts w:ascii="Times New Roman" w:hAnsi="Times New Roman" w:cs="Times New Roman"/>
          <w:sz w:val="20"/>
        </w:rPr>
        <w:t>Qualification for allowance</w:t>
      </w:r>
    </w:p>
    <w:p w14:paraId="42C7FCC3" w14:textId="77777777" w:rsidR="00861452" w:rsidRPr="00354EEB" w:rsidRDefault="00861452" w:rsidP="00354EEB">
      <w:pPr>
        <w:tabs>
          <w:tab w:val="left" w:pos="1170"/>
          <w:tab w:val="left" w:pos="1890"/>
        </w:tabs>
        <w:spacing w:after="0" w:line="240" w:lineRule="auto"/>
        <w:ind w:left="1260"/>
        <w:jc w:val="both"/>
        <w:rPr>
          <w:rFonts w:ascii="Times New Roman" w:hAnsi="Times New Roman" w:cs="Times New Roman"/>
          <w:sz w:val="20"/>
        </w:rPr>
      </w:pPr>
      <w:r w:rsidRPr="00354EEB">
        <w:rPr>
          <w:rFonts w:ascii="Times New Roman" w:hAnsi="Times New Roman" w:cs="Times New Roman"/>
          <w:sz w:val="20"/>
        </w:rPr>
        <w:t>103.</w:t>
      </w:r>
      <w:r w:rsidR="003C7C8A" w:rsidRPr="00354EEB">
        <w:rPr>
          <w:rFonts w:ascii="Times New Roman" w:hAnsi="Times New Roman" w:cs="Times New Roman"/>
          <w:sz w:val="20"/>
        </w:rPr>
        <w:tab/>
      </w:r>
      <w:r w:rsidRPr="00354EEB">
        <w:rPr>
          <w:rFonts w:ascii="Times New Roman" w:hAnsi="Times New Roman" w:cs="Times New Roman"/>
          <w:sz w:val="20"/>
        </w:rPr>
        <w:t>Temporary absences from home</w:t>
      </w:r>
    </w:p>
    <w:p w14:paraId="0D3894CB" w14:textId="77777777" w:rsidR="00861452" w:rsidRPr="00354EEB" w:rsidRDefault="00861452" w:rsidP="00354EEB">
      <w:pPr>
        <w:tabs>
          <w:tab w:val="left" w:pos="1170"/>
          <w:tab w:val="left" w:pos="1890"/>
        </w:tabs>
        <w:spacing w:after="0" w:line="240" w:lineRule="auto"/>
        <w:ind w:left="1260"/>
        <w:jc w:val="both"/>
        <w:rPr>
          <w:rFonts w:ascii="Times New Roman" w:hAnsi="Times New Roman" w:cs="Times New Roman"/>
          <w:sz w:val="20"/>
        </w:rPr>
      </w:pPr>
      <w:r w:rsidRPr="00354EEB">
        <w:rPr>
          <w:rFonts w:ascii="Times New Roman" w:hAnsi="Times New Roman" w:cs="Times New Roman"/>
          <w:sz w:val="20"/>
        </w:rPr>
        <w:t>104.</w:t>
      </w:r>
      <w:r w:rsidR="003C7C8A" w:rsidRPr="00354EEB">
        <w:rPr>
          <w:rFonts w:ascii="Times New Roman" w:hAnsi="Times New Roman" w:cs="Times New Roman"/>
          <w:sz w:val="20"/>
        </w:rPr>
        <w:tab/>
      </w:r>
      <w:r w:rsidRPr="00354EEB">
        <w:rPr>
          <w:rFonts w:ascii="Times New Roman" w:hAnsi="Times New Roman" w:cs="Times New Roman"/>
          <w:sz w:val="20"/>
        </w:rPr>
        <w:t>Rate of allowance</w:t>
      </w:r>
    </w:p>
    <w:p w14:paraId="4EB0DBF4" w14:textId="77777777" w:rsidR="00861452" w:rsidRPr="00354EEB" w:rsidRDefault="00861452" w:rsidP="00354EEB">
      <w:pPr>
        <w:tabs>
          <w:tab w:val="left" w:pos="1170"/>
          <w:tab w:val="left" w:pos="1890"/>
        </w:tabs>
        <w:spacing w:after="0" w:line="240" w:lineRule="auto"/>
        <w:ind w:left="1260"/>
        <w:jc w:val="both"/>
        <w:rPr>
          <w:rFonts w:ascii="Times New Roman" w:hAnsi="Times New Roman" w:cs="Times New Roman"/>
          <w:sz w:val="20"/>
        </w:rPr>
      </w:pPr>
      <w:r w:rsidRPr="00354EEB">
        <w:rPr>
          <w:rFonts w:ascii="Times New Roman" w:hAnsi="Times New Roman" w:cs="Times New Roman"/>
          <w:sz w:val="20"/>
        </w:rPr>
        <w:t>105.</w:t>
      </w:r>
      <w:r w:rsidR="003C7C8A" w:rsidRPr="00354EEB">
        <w:rPr>
          <w:rFonts w:ascii="Times New Roman" w:hAnsi="Times New Roman" w:cs="Times New Roman"/>
          <w:sz w:val="20"/>
        </w:rPr>
        <w:tab/>
      </w:r>
      <w:r w:rsidRPr="00354EEB">
        <w:rPr>
          <w:rFonts w:ascii="Times New Roman" w:hAnsi="Times New Roman" w:cs="Times New Roman"/>
          <w:sz w:val="20"/>
        </w:rPr>
        <w:t>Day from which allowance payable</w:t>
      </w:r>
    </w:p>
    <w:p w14:paraId="71F2FFEC" w14:textId="77777777" w:rsidR="00861452" w:rsidRPr="00354EEB" w:rsidRDefault="00861452" w:rsidP="00354EEB">
      <w:pPr>
        <w:tabs>
          <w:tab w:val="left" w:pos="1170"/>
          <w:tab w:val="left" w:pos="1890"/>
        </w:tabs>
        <w:spacing w:after="0" w:line="240" w:lineRule="auto"/>
        <w:ind w:left="1260"/>
        <w:jc w:val="both"/>
        <w:rPr>
          <w:rFonts w:ascii="Times New Roman" w:hAnsi="Times New Roman" w:cs="Times New Roman"/>
          <w:sz w:val="20"/>
        </w:rPr>
      </w:pPr>
      <w:r w:rsidRPr="00354EEB">
        <w:rPr>
          <w:rFonts w:ascii="Times New Roman" w:hAnsi="Times New Roman" w:cs="Times New Roman"/>
          <w:sz w:val="20"/>
        </w:rPr>
        <w:t>106.</w:t>
      </w:r>
      <w:r w:rsidR="003C7C8A" w:rsidRPr="00354EEB">
        <w:rPr>
          <w:rFonts w:ascii="Times New Roman" w:hAnsi="Times New Roman" w:cs="Times New Roman"/>
          <w:sz w:val="20"/>
        </w:rPr>
        <w:tab/>
      </w:r>
      <w:r w:rsidRPr="00354EEB">
        <w:rPr>
          <w:rFonts w:ascii="Times New Roman" w:hAnsi="Times New Roman" w:cs="Times New Roman"/>
          <w:sz w:val="20"/>
        </w:rPr>
        <w:t>Reduction for periods in institution</w:t>
      </w:r>
    </w:p>
    <w:p w14:paraId="1250EA3D" w14:textId="77777777" w:rsidR="00861452" w:rsidRPr="00354EEB" w:rsidRDefault="00861452" w:rsidP="00354EEB">
      <w:pPr>
        <w:tabs>
          <w:tab w:val="left" w:pos="1170"/>
          <w:tab w:val="left" w:pos="1890"/>
        </w:tabs>
        <w:spacing w:after="0" w:line="240" w:lineRule="auto"/>
        <w:ind w:left="1260"/>
        <w:jc w:val="both"/>
        <w:rPr>
          <w:rFonts w:ascii="Times New Roman" w:hAnsi="Times New Roman" w:cs="Times New Roman"/>
          <w:sz w:val="20"/>
        </w:rPr>
      </w:pPr>
      <w:r w:rsidRPr="00354EEB">
        <w:rPr>
          <w:rFonts w:ascii="Times New Roman" w:hAnsi="Times New Roman" w:cs="Times New Roman"/>
          <w:sz w:val="20"/>
        </w:rPr>
        <w:t>107.</w:t>
      </w:r>
      <w:r w:rsidR="003C7C8A" w:rsidRPr="00354EEB">
        <w:rPr>
          <w:rFonts w:ascii="Times New Roman" w:hAnsi="Times New Roman" w:cs="Times New Roman"/>
          <w:sz w:val="20"/>
        </w:rPr>
        <w:tab/>
      </w:r>
      <w:r w:rsidRPr="00354EEB">
        <w:rPr>
          <w:rFonts w:ascii="Times New Roman" w:hAnsi="Times New Roman" w:cs="Times New Roman"/>
          <w:sz w:val="20"/>
        </w:rPr>
        <w:t>Cessation of allowances</w:t>
      </w:r>
    </w:p>
    <w:p w14:paraId="4536D00C" w14:textId="77777777" w:rsidR="00861452" w:rsidRPr="00354EEB" w:rsidRDefault="00861452" w:rsidP="00354EEB">
      <w:pPr>
        <w:tabs>
          <w:tab w:val="left" w:pos="1170"/>
          <w:tab w:val="left" w:pos="1890"/>
        </w:tabs>
        <w:spacing w:after="0" w:line="240" w:lineRule="auto"/>
        <w:ind w:left="1260"/>
        <w:jc w:val="both"/>
        <w:rPr>
          <w:rFonts w:ascii="Times New Roman" w:hAnsi="Times New Roman" w:cs="Times New Roman"/>
          <w:sz w:val="20"/>
        </w:rPr>
      </w:pPr>
      <w:r w:rsidRPr="00354EEB">
        <w:rPr>
          <w:rFonts w:ascii="Times New Roman" w:hAnsi="Times New Roman" w:cs="Times New Roman"/>
          <w:sz w:val="20"/>
        </w:rPr>
        <w:t>108.</w:t>
      </w:r>
      <w:r w:rsidR="003C7C8A" w:rsidRPr="00354EEB">
        <w:rPr>
          <w:rFonts w:ascii="Times New Roman" w:hAnsi="Times New Roman" w:cs="Times New Roman"/>
          <w:sz w:val="20"/>
        </w:rPr>
        <w:tab/>
      </w:r>
      <w:r w:rsidRPr="00354EEB">
        <w:rPr>
          <w:rFonts w:ascii="Times New Roman" w:hAnsi="Times New Roman" w:cs="Times New Roman"/>
          <w:sz w:val="20"/>
        </w:rPr>
        <w:t>Allowance periods</w:t>
      </w:r>
    </w:p>
    <w:p w14:paraId="62D82470" w14:textId="77777777" w:rsidR="00861452" w:rsidRPr="00354EEB" w:rsidRDefault="00861452" w:rsidP="00354EEB">
      <w:pPr>
        <w:tabs>
          <w:tab w:val="left" w:pos="1170"/>
          <w:tab w:val="left" w:pos="1890"/>
        </w:tabs>
        <w:spacing w:after="0" w:line="240" w:lineRule="auto"/>
        <w:ind w:left="1260"/>
        <w:jc w:val="both"/>
        <w:rPr>
          <w:rFonts w:ascii="Times New Roman" w:hAnsi="Times New Roman" w:cs="Times New Roman"/>
          <w:sz w:val="20"/>
        </w:rPr>
      </w:pPr>
      <w:r w:rsidRPr="00354EEB">
        <w:rPr>
          <w:rFonts w:ascii="Times New Roman" w:hAnsi="Times New Roman" w:cs="Times New Roman"/>
          <w:sz w:val="20"/>
        </w:rPr>
        <w:t>109.</w:t>
      </w:r>
      <w:r w:rsidR="003C7C8A" w:rsidRPr="00354EEB">
        <w:rPr>
          <w:rFonts w:ascii="Times New Roman" w:hAnsi="Times New Roman" w:cs="Times New Roman"/>
          <w:sz w:val="20"/>
        </w:rPr>
        <w:tab/>
      </w:r>
      <w:r w:rsidRPr="00354EEB">
        <w:rPr>
          <w:rFonts w:ascii="Times New Roman" w:hAnsi="Times New Roman" w:cs="Times New Roman"/>
          <w:sz w:val="20"/>
        </w:rPr>
        <w:t>Notification</w:t>
      </w:r>
    </w:p>
    <w:p w14:paraId="18FAD2DA" w14:textId="77777777" w:rsidR="00861452" w:rsidRPr="00354EEB" w:rsidRDefault="00861452" w:rsidP="00354EEB">
      <w:pPr>
        <w:tabs>
          <w:tab w:val="left" w:pos="1170"/>
        </w:tabs>
        <w:spacing w:after="0" w:line="240" w:lineRule="auto"/>
        <w:ind w:left="331"/>
        <w:jc w:val="both"/>
        <w:rPr>
          <w:rFonts w:ascii="Times New Roman" w:hAnsi="Times New Roman" w:cs="Times New Roman"/>
          <w:sz w:val="20"/>
        </w:rPr>
      </w:pPr>
      <w:r w:rsidRPr="00354EEB">
        <w:rPr>
          <w:rFonts w:ascii="Times New Roman" w:hAnsi="Times New Roman" w:cs="Times New Roman"/>
          <w:sz w:val="20"/>
        </w:rPr>
        <w:t>37.</w:t>
      </w:r>
      <w:r w:rsidR="003C7C8A" w:rsidRPr="00354EEB">
        <w:rPr>
          <w:rFonts w:ascii="Times New Roman" w:hAnsi="Times New Roman" w:cs="Times New Roman"/>
          <w:sz w:val="20"/>
        </w:rPr>
        <w:tab/>
      </w:r>
      <w:r w:rsidRPr="00354EEB">
        <w:rPr>
          <w:rFonts w:ascii="Times New Roman" w:hAnsi="Times New Roman" w:cs="Times New Roman"/>
          <w:sz w:val="20"/>
        </w:rPr>
        <w:t>Insertion of new section in Division 2 of Part XIII:</w:t>
      </w:r>
    </w:p>
    <w:p w14:paraId="6977B9D4" w14:textId="77777777" w:rsidR="00861452" w:rsidRPr="00354EEB" w:rsidRDefault="00861452" w:rsidP="00354EEB">
      <w:pPr>
        <w:tabs>
          <w:tab w:val="left" w:pos="1170"/>
          <w:tab w:val="left" w:pos="1890"/>
        </w:tabs>
        <w:spacing w:after="0" w:line="240" w:lineRule="auto"/>
        <w:ind w:left="1260"/>
        <w:jc w:val="both"/>
        <w:rPr>
          <w:rFonts w:ascii="Times New Roman" w:hAnsi="Times New Roman" w:cs="Times New Roman"/>
          <w:sz w:val="20"/>
        </w:rPr>
      </w:pPr>
      <w:r w:rsidRPr="00354EEB">
        <w:rPr>
          <w:rFonts w:ascii="Times New Roman" w:hAnsi="Times New Roman" w:cs="Times New Roman"/>
          <w:sz w:val="20"/>
        </w:rPr>
        <w:t>117</w:t>
      </w:r>
      <w:r w:rsidR="00B97D90" w:rsidRPr="00354EEB">
        <w:rPr>
          <w:rFonts w:ascii="Times New Roman" w:hAnsi="Times New Roman" w:cs="Times New Roman"/>
          <w:smallCaps/>
          <w:sz w:val="20"/>
        </w:rPr>
        <w:t>a</w:t>
      </w:r>
      <w:r w:rsidRPr="00354EEB">
        <w:rPr>
          <w:rFonts w:ascii="Times New Roman" w:hAnsi="Times New Roman" w:cs="Times New Roman"/>
          <w:sz w:val="20"/>
        </w:rPr>
        <w:t>.</w:t>
      </w:r>
      <w:r w:rsidR="003C7C8A" w:rsidRPr="00354EEB">
        <w:rPr>
          <w:rFonts w:ascii="Times New Roman" w:hAnsi="Times New Roman" w:cs="Times New Roman"/>
          <w:sz w:val="20"/>
        </w:rPr>
        <w:tab/>
      </w:r>
      <w:r w:rsidRPr="00354EEB">
        <w:rPr>
          <w:rFonts w:ascii="Times New Roman" w:hAnsi="Times New Roman" w:cs="Times New Roman"/>
          <w:sz w:val="20"/>
        </w:rPr>
        <w:t>Job search allowance</w:t>
      </w:r>
    </w:p>
    <w:p w14:paraId="3120E28B" w14:textId="77777777" w:rsidR="00861452" w:rsidRPr="00354EEB" w:rsidRDefault="00861452" w:rsidP="00354EEB">
      <w:pPr>
        <w:tabs>
          <w:tab w:val="left" w:pos="1170"/>
        </w:tabs>
        <w:spacing w:after="0" w:line="240" w:lineRule="auto"/>
        <w:ind w:left="331"/>
        <w:jc w:val="both"/>
        <w:rPr>
          <w:rFonts w:ascii="Times New Roman" w:hAnsi="Times New Roman" w:cs="Times New Roman"/>
          <w:sz w:val="20"/>
        </w:rPr>
      </w:pPr>
      <w:r w:rsidRPr="00354EEB">
        <w:rPr>
          <w:rFonts w:ascii="Times New Roman" w:hAnsi="Times New Roman" w:cs="Times New Roman"/>
          <w:sz w:val="20"/>
        </w:rPr>
        <w:t>38.</w:t>
      </w:r>
      <w:r w:rsidR="003C7C8A" w:rsidRPr="00354EEB">
        <w:rPr>
          <w:rFonts w:ascii="Times New Roman" w:hAnsi="Times New Roman" w:cs="Times New Roman"/>
          <w:sz w:val="20"/>
        </w:rPr>
        <w:tab/>
      </w:r>
      <w:r w:rsidRPr="00354EEB">
        <w:rPr>
          <w:rFonts w:ascii="Times New Roman" w:hAnsi="Times New Roman" w:cs="Times New Roman"/>
          <w:sz w:val="20"/>
        </w:rPr>
        <w:t>Rate of unemployment or sickness benefit</w:t>
      </w:r>
    </w:p>
    <w:p w14:paraId="559FB0E2" w14:textId="77777777" w:rsidR="00861452" w:rsidRPr="00354EEB" w:rsidRDefault="00861452" w:rsidP="00354EEB">
      <w:pPr>
        <w:tabs>
          <w:tab w:val="left" w:pos="1170"/>
        </w:tabs>
        <w:spacing w:after="0" w:line="240" w:lineRule="auto"/>
        <w:ind w:left="331"/>
        <w:jc w:val="both"/>
        <w:rPr>
          <w:rFonts w:ascii="Times New Roman" w:hAnsi="Times New Roman" w:cs="Times New Roman"/>
          <w:sz w:val="20"/>
        </w:rPr>
      </w:pPr>
      <w:r w:rsidRPr="00354EEB">
        <w:rPr>
          <w:rFonts w:ascii="Times New Roman" w:hAnsi="Times New Roman" w:cs="Times New Roman"/>
          <w:sz w:val="20"/>
        </w:rPr>
        <w:t>39.</w:t>
      </w:r>
      <w:r w:rsidR="003C7C8A" w:rsidRPr="00354EEB">
        <w:rPr>
          <w:rFonts w:ascii="Times New Roman" w:hAnsi="Times New Roman" w:cs="Times New Roman"/>
          <w:sz w:val="20"/>
        </w:rPr>
        <w:tab/>
      </w:r>
      <w:r w:rsidRPr="00354EEB">
        <w:rPr>
          <w:rFonts w:ascii="Times New Roman" w:hAnsi="Times New Roman" w:cs="Times New Roman"/>
          <w:sz w:val="20"/>
        </w:rPr>
        <w:t>Indexation of unemployment and sickness benefits</w:t>
      </w:r>
    </w:p>
    <w:p w14:paraId="6A51A564" w14:textId="77777777" w:rsidR="00861452" w:rsidRPr="00354EEB" w:rsidRDefault="00861452" w:rsidP="00354EEB">
      <w:pPr>
        <w:tabs>
          <w:tab w:val="left" w:pos="1170"/>
        </w:tabs>
        <w:spacing w:after="0" w:line="240" w:lineRule="auto"/>
        <w:ind w:left="331"/>
        <w:jc w:val="both"/>
        <w:rPr>
          <w:rFonts w:ascii="Times New Roman" w:hAnsi="Times New Roman" w:cs="Times New Roman"/>
          <w:sz w:val="20"/>
        </w:rPr>
      </w:pPr>
      <w:r w:rsidRPr="00354EEB">
        <w:rPr>
          <w:rFonts w:ascii="Times New Roman" w:hAnsi="Times New Roman" w:cs="Times New Roman"/>
          <w:sz w:val="20"/>
        </w:rPr>
        <w:t>40.</w:t>
      </w:r>
      <w:r w:rsidR="003C7C8A" w:rsidRPr="00354EEB">
        <w:rPr>
          <w:rFonts w:ascii="Times New Roman" w:hAnsi="Times New Roman" w:cs="Times New Roman"/>
          <w:sz w:val="20"/>
        </w:rPr>
        <w:tab/>
      </w:r>
      <w:r w:rsidRPr="00354EEB">
        <w:rPr>
          <w:rFonts w:ascii="Times New Roman" w:hAnsi="Times New Roman" w:cs="Times New Roman"/>
          <w:sz w:val="20"/>
        </w:rPr>
        <w:t>Repeal of section 120 and substitution of new section:</w:t>
      </w:r>
    </w:p>
    <w:p w14:paraId="5942DE9E" w14:textId="77777777" w:rsidR="00861452" w:rsidRPr="00354EEB" w:rsidRDefault="00861452" w:rsidP="00354EEB">
      <w:pPr>
        <w:tabs>
          <w:tab w:val="left" w:pos="1170"/>
          <w:tab w:val="left" w:pos="1890"/>
        </w:tabs>
        <w:spacing w:after="0" w:line="240" w:lineRule="auto"/>
        <w:ind w:left="1260"/>
        <w:jc w:val="both"/>
        <w:rPr>
          <w:rFonts w:ascii="Times New Roman" w:hAnsi="Times New Roman" w:cs="Times New Roman"/>
          <w:sz w:val="20"/>
        </w:rPr>
      </w:pPr>
      <w:r w:rsidRPr="00354EEB">
        <w:rPr>
          <w:rFonts w:ascii="Times New Roman" w:hAnsi="Times New Roman" w:cs="Times New Roman"/>
          <w:sz w:val="20"/>
        </w:rPr>
        <w:t>120.</w:t>
      </w:r>
      <w:r w:rsidR="003C7C8A" w:rsidRPr="00354EEB">
        <w:rPr>
          <w:rFonts w:ascii="Times New Roman" w:hAnsi="Times New Roman" w:cs="Times New Roman"/>
          <w:sz w:val="20"/>
        </w:rPr>
        <w:tab/>
      </w:r>
      <w:r w:rsidRPr="00354EEB">
        <w:rPr>
          <w:rFonts w:ascii="Times New Roman" w:hAnsi="Times New Roman" w:cs="Times New Roman"/>
          <w:sz w:val="20"/>
        </w:rPr>
        <w:t>Rent assistance</w:t>
      </w:r>
    </w:p>
    <w:p w14:paraId="756345D0" w14:textId="77777777" w:rsidR="00861452" w:rsidRPr="00354EEB" w:rsidRDefault="00861452" w:rsidP="00354EEB">
      <w:pPr>
        <w:tabs>
          <w:tab w:val="left" w:pos="1170"/>
        </w:tabs>
        <w:spacing w:after="0" w:line="240" w:lineRule="auto"/>
        <w:ind w:left="331"/>
        <w:jc w:val="both"/>
        <w:rPr>
          <w:rFonts w:ascii="Times New Roman" w:hAnsi="Times New Roman" w:cs="Times New Roman"/>
          <w:sz w:val="20"/>
        </w:rPr>
      </w:pPr>
      <w:r w:rsidRPr="00354EEB">
        <w:rPr>
          <w:rFonts w:ascii="Times New Roman" w:hAnsi="Times New Roman" w:cs="Times New Roman"/>
          <w:sz w:val="20"/>
        </w:rPr>
        <w:t>41.</w:t>
      </w:r>
      <w:r w:rsidR="003C7C8A" w:rsidRPr="00354EEB">
        <w:rPr>
          <w:rFonts w:ascii="Times New Roman" w:hAnsi="Times New Roman" w:cs="Times New Roman"/>
          <w:sz w:val="20"/>
        </w:rPr>
        <w:tab/>
      </w:r>
      <w:r w:rsidRPr="00354EEB">
        <w:rPr>
          <w:rFonts w:ascii="Times New Roman" w:hAnsi="Times New Roman" w:cs="Times New Roman"/>
          <w:sz w:val="20"/>
        </w:rPr>
        <w:t>Insertion of new section:</w:t>
      </w:r>
    </w:p>
    <w:p w14:paraId="7C7A2469" w14:textId="77777777" w:rsidR="00861452" w:rsidRPr="00354EEB" w:rsidRDefault="00861452" w:rsidP="00354EEB">
      <w:pPr>
        <w:tabs>
          <w:tab w:val="left" w:pos="1170"/>
          <w:tab w:val="left" w:pos="1890"/>
        </w:tabs>
        <w:spacing w:after="0" w:line="240" w:lineRule="auto"/>
        <w:ind w:left="1260"/>
        <w:jc w:val="both"/>
        <w:rPr>
          <w:rFonts w:ascii="Times New Roman" w:hAnsi="Times New Roman" w:cs="Times New Roman"/>
          <w:sz w:val="20"/>
        </w:rPr>
      </w:pPr>
      <w:r w:rsidRPr="00354EEB">
        <w:rPr>
          <w:rFonts w:ascii="Times New Roman" w:hAnsi="Times New Roman" w:cs="Times New Roman"/>
          <w:sz w:val="20"/>
        </w:rPr>
        <w:t>121</w:t>
      </w:r>
      <w:r w:rsidR="003C7C8A" w:rsidRPr="00354EEB">
        <w:rPr>
          <w:rFonts w:ascii="Times New Roman" w:hAnsi="Times New Roman" w:cs="Times New Roman"/>
          <w:smallCaps/>
          <w:sz w:val="20"/>
        </w:rPr>
        <w:t>a</w:t>
      </w:r>
      <w:r w:rsidRPr="00354EEB">
        <w:rPr>
          <w:rFonts w:ascii="Times New Roman" w:hAnsi="Times New Roman" w:cs="Times New Roman"/>
          <w:sz w:val="20"/>
        </w:rPr>
        <w:t>.</w:t>
      </w:r>
      <w:r w:rsidR="003C7C8A" w:rsidRPr="00354EEB">
        <w:rPr>
          <w:rFonts w:ascii="Times New Roman" w:hAnsi="Times New Roman" w:cs="Times New Roman"/>
          <w:sz w:val="20"/>
        </w:rPr>
        <w:tab/>
      </w:r>
      <w:r w:rsidRPr="00354EEB">
        <w:rPr>
          <w:rFonts w:ascii="Times New Roman" w:hAnsi="Times New Roman" w:cs="Times New Roman"/>
          <w:sz w:val="20"/>
        </w:rPr>
        <w:t>Parental income test</w:t>
      </w:r>
    </w:p>
    <w:p w14:paraId="74D3C70E" w14:textId="77777777" w:rsidR="00861452" w:rsidRPr="00354EEB" w:rsidRDefault="00861452" w:rsidP="00354EEB">
      <w:pPr>
        <w:tabs>
          <w:tab w:val="left" w:pos="1170"/>
        </w:tabs>
        <w:spacing w:after="0" w:line="240" w:lineRule="auto"/>
        <w:ind w:left="331"/>
        <w:jc w:val="both"/>
        <w:rPr>
          <w:rFonts w:ascii="Times New Roman" w:hAnsi="Times New Roman" w:cs="Times New Roman"/>
          <w:sz w:val="20"/>
        </w:rPr>
      </w:pPr>
      <w:r w:rsidRPr="00354EEB">
        <w:rPr>
          <w:rFonts w:ascii="Times New Roman" w:hAnsi="Times New Roman" w:cs="Times New Roman"/>
          <w:sz w:val="20"/>
        </w:rPr>
        <w:t>42.</w:t>
      </w:r>
      <w:r w:rsidR="003C7C8A" w:rsidRPr="00354EEB">
        <w:rPr>
          <w:rFonts w:ascii="Times New Roman" w:hAnsi="Times New Roman" w:cs="Times New Roman"/>
          <w:sz w:val="20"/>
        </w:rPr>
        <w:tab/>
      </w:r>
      <w:r w:rsidRPr="00354EEB">
        <w:rPr>
          <w:rFonts w:ascii="Times New Roman" w:hAnsi="Times New Roman" w:cs="Times New Roman"/>
          <w:sz w:val="20"/>
        </w:rPr>
        <w:t>Income and assets test</w:t>
      </w:r>
    </w:p>
    <w:p w14:paraId="7B88481D" w14:textId="77777777" w:rsidR="00861452" w:rsidRPr="00354EEB" w:rsidRDefault="00861452" w:rsidP="00354EEB">
      <w:pPr>
        <w:tabs>
          <w:tab w:val="left" w:pos="1170"/>
        </w:tabs>
        <w:spacing w:after="0" w:line="240" w:lineRule="auto"/>
        <w:ind w:left="331"/>
        <w:jc w:val="both"/>
        <w:rPr>
          <w:rFonts w:ascii="Times New Roman" w:hAnsi="Times New Roman" w:cs="Times New Roman"/>
          <w:sz w:val="20"/>
        </w:rPr>
      </w:pPr>
      <w:r w:rsidRPr="00354EEB">
        <w:rPr>
          <w:rFonts w:ascii="Times New Roman" w:hAnsi="Times New Roman" w:cs="Times New Roman"/>
          <w:sz w:val="20"/>
        </w:rPr>
        <w:t>43.</w:t>
      </w:r>
      <w:r w:rsidR="003C7C8A" w:rsidRPr="00354EEB">
        <w:rPr>
          <w:rFonts w:ascii="Times New Roman" w:hAnsi="Times New Roman" w:cs="Times New Roman"/>
          <w:sz w:val="20"/>
        </w:rPr>
        <w:tab/>
      </w:r>
      <w:r w:rsidRPr="00354EEB">
        <w:rPr>
          <w:rFonts w:ascii="Times New Roman" w:hAnsi="Times New Roman" w:cs="Times New Roman"/>
          <w:sz w:val="20"/>
        </w:rPr>
        <w:t>Unemployment benefit not payable in certain cases</w:t>
      </w:r>
    </w:p>
    <w:p w14:paraId="36436D42" w14:textId="77777777" w:rsidR="00861452" w:rsidRPr="00354EEB" w:rsidRDefault="00861452" w:rsidP="00354EEB">
      <w:pPr>
        <w:tabs>
          <w:tab w:val="left" w:pos="1170"/>
        </w:tabs>
        <w:spacing w:after="0" w:line="240" w:lineRule="auto"/>
        <w:ind w:left="331"/>
        <w:jc w:val="both"/>
        <w:rPr>
          <w:rFonts w:ascii="Times New Roman" w:hAnsi="Times New Roman" w:cs="Times New Roman"/>
          <w:sz w:val="20"/>
        </w:rPr>
      </w:pPr>
      <w:r w:rsidRPr="00354EEB">
        <w:rPr>
          <w:rFonts w:ascii="Times New Roman" w:hAnsi="Times New Roman" w:cs="Times New Roman"/>
          <w:sz w:val="20"/>
        </w:rPr>
        <w:t>44.</w:t>
      </w:r>
      <w:r w:rsidR="003C7C8A" w:rsidRPr="00354EEB">
        <w:rPr>
          <w:rFonts w:ascii="Times New Roman" w:hAnsi="Times New Roman" w:cs="Times New Roman"/>
          <w:sz w:val="20"/>
        </w:rPr>
        <w:tab/>
      </w:r>
      <w:r w:rsidRPr="00354EEB">
        <w:rPr>
          <w:rFonts w:ascii="Times New Roman" w:hAnsi="Times New Roman" w:cs="Times New Roman"/>
          <w:sz w:val="20"/>
        </w:rPr>
        <w:t>Repeal of section 127 and substitution of new section:</w:t>
      </w:r>
    </w:p>
    <w:p w14:paraId="53C34608" w14:textId="77777777" w:rsidR="00861452" w:rsidRPr="00354EEB" w:rsidRDefault="00861452" w:rsidP="00354EEB">
      <w:pPr>
        <w:tabs>
          <w:tab w:val="left" w:pos="1170"/>
          <w:tab w:val="left" w:pos="1890"/>
        </w:tabs>
        <w:spacing w:after="0" w:line="240" w:lineRule="auto"/>
        <w:ind w:left="1260"/>
        <w:jc w:val="both"/>
        <w:rPr>
          <w:rFonts w:ascii="Times New Roman" w:hAnsi="Times New Roman" w:cs="Times New Roman"/>
          <w:sz w:val="20"/>
        </w:rPr>
      </w:pPr>
      <w:r w:rsidRPr="00354EEB">
        <w:rPr>
          <w:rFonts w:ascii="Times New Roman" w:hAnsi="Times New Roman" w:cs="Times New Roman"/>
          <w:sz w:val="20"/>
        </w:rPr>
        <w:t>127.</w:t>
      </w:r>
      <w:r w:rsidR="003C7C8A" w:rsidRPr="00354EEB">
        <w:rPr>
          <w:rFonts w:ascii="Times New Roman" w:hAnsi="Times New Roman" w:cs="Times New Roman"/>
          <w:sz w:val="20"/>
        </w:rPr>
        <w:tab/>
      </w:r>
      <w:r w:rsidRPr="00354EEB">
        <w:rPr>
          <w:rFonts w:ascii="Times New Roman" w:hAnsi="Times New Roman" w:cs="Times New Roman"/>
          <w:sz w:val="20"/>
        </w:rPr>
        <w:t>Education leavers</w:t>
      </w:r>
    </w:p>
    <w:p w14:paraId="05627E92" w14:textId="77777777" w:rsidR="00861452" w:rsidRPr="00354EEB" w:rsidRDefault="00861452" w:rsidP="00354EEB">
      <w:pPr>
        <w:tabs>
          <w:tab w:val="left" w:pos="1170"/>
        </w:tabs>
        <w:spacing w:after="0" w:line="240" w:lineRule="auto"/>
        <w:ind w:left="331"/>
        <w:jc w:val="both"/>
        <w:rPr>
          <w:rFonts w:ascii="Times New Roman" w:hAnsi="Times New Roman" w:cs="Times New Roman"/>
          <w:sz w:val="20"/>
        </w:rPr>
      </w:pPr>
      <w:r w:rsidRPr="00354EEB">
        <w:rPr>
          <w:rFonts w:ascii="Times New Roman" w:hAnsi="Times New Roman" w:cs="Times New Roman"/>
          <w:sz w:val="20"/>
        </w:rPr>
        <w:t>45.</w:t>
      </w:r>
      <w:r w:rsidR="003C7C8A" w:rsidRPr="00354EEB">
        <w:rPr>
          <w:rFonts w:ascii="Times New Roman" w:hAnsi="Times New Roman" w:cs="Times New Roman"/>
          <w:sz w:val="20"/>
        </w:rPr>
        <w:tab/>
      </w:r>
      <w:r w:rsidRPr="00354EEB">
        <w:rPr>
          <w:rFonts w:ascii="Times New Roman" w:hAnsi="Times New Roman" w:cs="Times New Roman"/>
          <w:sz w:val="20"/>
        </w:rPr>
        <w:t>Benefit not payable to full time students</w:t>
      </w:r>
    </w:p>
    <w:p w14:paraId="2E9E5C77" w14:textId="77777777" w:rsidR="00861452" w:rsidRPr="00354EEB" w:rsidRDefault="00861452" w:rsidP="00354EEB">
      <w:pPr>
        <w:tabs>
          <w:tab w:val="left" w:pos="1170"/>
        </w:tabs>
        <w:spacing w:after="0" w:line="240" w:lineRule="auto"/>
        <w:ind w:left="331"/>
        <w:jc w:val="both"/>
        <w:rPr>
          <w:rFonts w:ascii="Times New Roman" w:hAnsi="Times New Roman" w:cs="Times New Roman"/>
          <w:sz w:val="20"/>
        </w:rPr>
      </w:pPr>
      <w:r w:rsidRPr="00354EEB">
        <w:rPr>
          <w:rFonts w:ascii="Times New Roman" w:hAnsi="Times New Roman" w:cs="Times New Roman"/>
          <w:sz w:val="20"/>
        </w:rPr>
        <w:t>46.</w:t>
      </w:r>
      <w:r w:rsidR="003C7C8A" w:rsidRPr="00354EEB">
        <w:rPr>
          <w:rFonts w:ascii="Times New Roman" w:hAnsi="Times New Roman" w:cs="Times New Roman"/>
          <w:sz w:val="20"/>
        </w:rPr>
        <w:tab/>
      </w:r>
      <w:r w:rsidRPr="00354EEB">
        <w:rPr>
          <w:rFonts w:ascii="Times New Roman" w:hAnsi="Times New Roman" w:cs="Times New Roman"/>
          <w:sz w:val="20"/>
        </w:rPr>
        <w:t>Reduction in rate of pension</w:t>
      </w:r>
    </w:p>
    <w:p w14:paraId="0C4E0844" w14:textId="77777777" w:rsidR="00861452" w:rsidRPr="00354EEB" w:rsidRDefault="00861452" w:rsidP="00354EEB">
      <w:pPr>
        <w:tabs>
          <w:tab w:val="left" w:pos="1170"/>
        </w:tabs>
        <w:spacing w:after="0" w:line="240" w:lineRule="auto"/>
        <w:ind w:left="331"/>
        <w:jc w:val="both"/>
        <w:rPr>
          <w:rFonts w:ascii="Times New Roman" w:hAnsi="Times New Roman" w:cs="Times New Roman"/>
          <w:sz w:val="20"/>
        </w:rPr>
      </w:pPr>
      <w:r w:rsidRPr="00354EEB">
        <w:rPr>
          <w:rFonts w:ascii="Times New Roman" w:hAnsi="Times New Roman" w:cs="Times New Roman"/>
          <w:sz w:val="20"/>
        </w:rPr>
        <w:t>47.</w:t>
      </w:r>
      <w:r w:rsidR="003C7C8A" w:rsidRPr="00354EEB">
        <w:rPr>
          <w:rFonts w:ascii="Times New Roman" w:hAnsi="Times New Roman" w:cs="Times New Roman"/>
          <w:sz w:val="20"/>
        </w:rPr>
        <w:tab/>
      </w:r>
      <w:r w:rsidRPr="00354EEB">
        <w:rPr>
          <w:rFonts w:ascii="Times New Roman" w:hAnsi="Times New Roman" w:cs="Times New Roman"/>
          <w:sz w:val="20"/>
        </w:rPr>
        <w:t>Notice to insurers</w:t>
      </w:r>
    </w:p>
    <w:p w14:paraId="289FD3AC" w14:textId="77777777" w:rsidR="00861452" w:rsidRPr="00354EEB" w:rsidRDefault="00861452" w:rsidP="00354EEB">
      <w:pPr>
        <w:tabs>
          <w:tab w:val="left" w:pos="1170"/>
        </w:tabs>
        <w:spacing w:after="0" w:line="240" w:lineRule="auto"/>
        <w:ind w:left="331"/>
        <w:jc w:val="both"/>
        <w:rPr>
          <w:rFonts w:ascii="Times New Roman" w:hAnsi="Times New Roman" w:cs="Times New Roman"/>
          <w:sz w:val="20"/>
        </w:rPr>
      </w:pPr>
      <w:r w:rsidRPr="00354EEB">
        <w:rPr>
          <w:rFonts w:ascii="Times New Roman" w:hAnsi="Times New Roman" w:cs="Times New Roman"/>
          <w:sz w:val="20"/>
        </w:rPr>
        <w:t>48.</w:t>
      </w:r>
      <w:r w:rsidR="003C7C8A" w:rsidRPr="00354EEB">
        <w:rPr>
          <w:rFonts w:ascii="Times New Roman" w:hAnsi="Times New Roman" w:cs="Times New Roman"/>
          <w:sz w:val="20"/>
        </w:rPr>
        <w:tab/>
      </w:r>
      <w:r w:rsidRPr="00354EEB">
        <w:rPr>
          <w:rFonts w:ascii="Times New Roman" w:hAnsi="Times New Roman" w:cs="Times New Roman"/>
          <w:sz w:val="20"/>
        </w:rPr>
        <w:t>Claims</w:t>
      </w:r>
    </w:p>
    <w:p w14:paraId="16884574" w14:textId="77777777" w:rsidR="00861452" w:rsidRPr="00354EEB" w:rsidRDefault="00861452" w:rsidP="00354EEB">
      <w:pPr>
        <w:tabs>
          <w:tab w:val="left" w:pos="1170"/>
        </w:tabs>
        <w:spacing w:after="0" w:line="240" w:lineRule="auto"/>
        <w:ind w:left="331"/>
        <w:jc w:val="both"/>
        <w:rPr>
          <w:rFonts w:ascii="Times New Roman" w:hAnsi="Times New Roman" w:cs="Times New Roman"/>
          <w:sz w:val="20"/>
        </w:rPr>
      </w:pPr>
      <w:r w:rsidRPr="00354EEB">
        <w:rPr>
          <w:rFonts w:ascii="Times New Roman" w:hAnsi="Times New Roman" w:cs="Times New Roman"/>
          <w:sz w:val="20"/>
        </w:rPr>
        <w:t>49.</w:t>
      </w:r>
      <w:r w:rsidR="003C7C8A" w:rsidRPr="00354EEB">
        <w:rPr>
          <w:rFonts w:ascii="Times New Roman" w:hAnsi="Times New Roman" w:cs="Times New Roman"/>
          <w:sz w:val="20"/>
        </w:rPr>
        <w:tab/>
      </w:r>
      <w:r w:rsidRPr="00354EEB">
        <w:rPr>
          <w:rFonts w:ascii="Times New Roman" w:hAnsi="Times New Roman" w:cs="Times New Roman"/>
          <w:sz w:val="20"/>
        </w:rPr>
        <w:t>Payment and calculation of instalments of certain pensions</w:t>
      </w:r>
    </w:p>
    <w:p w14:paraId="04DD3010" w14:textId="77777777" w:rsidR="00861452" w:rsidRPr="00354EEB" w:rsidRDefault="00861452" w:rsidP="00354EEB">
      <w:pPr>
        <w:tabs>
          <w:tab w:val="left" w:pos="1170"/>
        </w:tabs>
        <w:spacing w:after="0" w:line="240" w:lineRule="auto"/>
        <w:ind w:left="331"/>
        <w:jc w:val="both"/>
        <w:rPr>
          <w:rFonts w:ascii="Times New Roman" w:hAnsi="Times New Roman" w:cs="Times New Roman"/>
          <w:sz w:val="20"/>
        </w:rPr>
      </w:pPr>
      <w:r w:rsidRPr="00354EEB">
        <w:rPr>
          <w:rFonts w:ascii="Times New Roman" w:hAnsi="Times New Roman" w:cs="Times New Roman"/>
          <w:sz w:val="20"/>
        </w:rPr>
        <w:t>50.</w:t>
      </w:r>
      <w:r w:rsidR="003C7C8A" w:rsidRPr="00354EEB">
        <w:rPr>
          <w:rFonts w:ascii="Times New Roman" w:hAnsi="Times New Roman" w:cs="Times New Roman"/>
          <w:sz w:val="20"/>
        </w:rPr>
        <w:tab/>
      </w:r>
      <w:r w:rsidRPr="00354EEB">
        <w:rPr>
          <w:rFonts w:ascii="Times New Roman" w:hAnsi="Times New Roman" w:cs="Times New Roman"/>
          <w:sz w:val="20"/>
        </w:rPr>
        <w:t>Insertion of new section:</w:t>
      </w:r>
    </w:p>
    <w:p w14:paraId="34897CC7" w14:textId="77777777" w:rsidR="00861452" w:rsidRPr="00354EEB" w:rsidRDefault="00861452" w:rsidP="00354EEB">
      <w:pPr>
        <w:tabs>
          <w:tab w:val="left" w:pos="1170"/>
          <w:tab w:val="left" w:pos="1890"/>
        </w:tabs>
        <w:spacing w:after="0" w:line="240" w:lineRule="auto"/>
        <w:ind w:left="1260"/>
        <w:jc w:val="both"/>
        <w:rPr>
          <w:rFonts w:ascii="Times New Roman" w:hAnsi="Times New Roman" w:cs="Times New Roman"/>
          <w:sz w:val="20"/>
        </w:rPr>
      </w:pPr>
      <w:r w:rsidRPr="00354EEB">
        <w:rPr>
          <w:rFonts w:ascii="Times New Roman" w:hAnsi="Times New Roman" w:cs="Times New Roman"/>
          <w:sz w:val="20"/>
        </w:rPr>
        <w:t>160</w:t>
      </w:r>
      <w:r w:rsidR="003C7C8A" w:rsidRPr="00354EEB">
        <w:rPr>
          <w:rFonts w:ascii="Times New Roman" w:hAnsi="Times New Roman" w:cs="Times New Roman"/>
          <w:smallCaps/>
          <w:sz w:val="20"/>
        </w:rPr>
        <w:t>a</w:t>
      </w:r>
      <w:r w:rsidRPr="00354EEB">
        <w:rPr>
          <w:rFonts w:ascii="Times New Roman" w:hAnsi="Times New Roman" w:cs="Times New Roman"/>
          <w:sz w:val="20"/>
        </w:rPr>
        <w:t>.</w:t>
      </w:r>
      <w:r w:rsidR="003C7C8A" w:rsidRPr="00354EEB">
        <w:rPr>
          <w:rFonts w:ascii="Times New Roman" w:hAnsi="Times New Roman" w:cs="Times New Roman"/>
          <w:sz w:val="20"/>
        </w:rPr>
        <w:tab/>
      </w:r>
      <w:r w:rsidRPr="00354EEB">
        <w:rPr>
          <w:rFonts w:ascii="Times New Roman" w:hAnsi="Times New Roman" w:cs="Times New Roman"/>
          <w:sz w:val="20"/>
        </w:rPr>
        <w:t>Minimum payment</w:t>
      </w:r>
    </w:p>
    <w:p w14:paraId="1984A328" w14:textId="77777777" w:rsidR="00861452" w:rsidRPr="00354EEB" w:rsidRDefault="00861452" w:rsidP="00354EEB">
      <w:pPr>
        <w:tabs>
          <w:tab w:val="left" w:pos="1170"/>
        </w:tabs>
        <w:spacing w:after="0" w:line="240" w:lineRule="auto"/>
        <w:ind w:left="331"/>
        <w:jc w:val="both"/>
        <w:rPr>
          <w:rFonts w:ascii="Times New Roman" w:hAnsi="Times New Roman" w:cs="Times New Roman"/>
          <w:sz w:val="20"/>
        </w:rPr>
      </w:pPr>
      <w:r w:rsidRPr="00354EEB">
        <w:rPr>
          <w:rFonts w:ascii="Times New Roman" w:hAnsi="Times New Roman" w:cs="Times New Roman"/>
          <w:sz w:val="20"/>
        </w:rPr>
        <w:t>51.</w:t>
      </w:r>
      <w:r w:rsidR="003C7C8A" w:rsidRPr="00354EEB">
        <w:rPr>
          <w:rFonts w:ascii="Times New Roman" w:hAnsi="Times New Roman" w:cs="Times New Roman"/>
          <w:sz w:val="20"/>
        </w:rPr>
        <w:tab/>
      </w:r>
      <w:r w:rsidRPr="00354EEB">
        <w:rPr>
          <w:rFonts w:ascii="Times New Roman" w:hAnsi="Times New Roman" w:cs="Times New Roman"/>
          <w:sz w:val="20"/>
        </w:rPr>
        <w:t>Manner of payment etc.</w:t>
      </w:r>
    </w:p>
    <w:p w14:paraId="1073E63D" w14:textId="77777777" w:rsidR="00861452" w:rsidRPr="00354EEB" w:rsidRDefault="00861452" w:rsidP="00354EEB">
      <w:pPr>
        <w:tabs>
          <w:tab w:val="left" w:pos="1170"/>
        </w:tabs>
        <w:spacing w:after="0" w:line="240" w:lineRule="auto"/>
        <w:ind w:left="331"/>
        <w:jc w:val="both"/>
        <w:rPr>
          <w:rFonts w:ascii="Times New Roman" w:hAnsi="Times New Roman" w:cs="Times New Roman"/>
          <w:sz w:val="20"/>
        </w:rPr>
      </w:pPr>
      <w:r w:rsidRPr="00354EEB">
        <w:rPr>
          <w:rFonts w:ascii="Times New Roman" w:hAnsi="Times New Roman" w:cs="Times New Roman"/>
          <w:sz w:val="20"/>
        </w:rPr>
        <w:t>52.</w:t>
      </w:r>
      <w:r w:rsidR="003C7C8A" w:rsidRPr="00354EEB">
        <w:rPr>
          <w:rFonts w:ascii="Times New Roman" w:hAnsi="Times New Roman" w:cs="Times New Roman"/>
          <w:sz w:val="20"/>
        </w:rPr>
        <w:tab/>
      </w:r>
      <w:r w:rsidRPr="00354EEB">
        <w:rPr>
          <w:rFonts w:ascii="Times New Roman" w:hAnsi="Times New Roman" w:cs="Times New Roman"/>
          <w:sz w:val="20"/>
        </w:rPr>
        <w:t>Payment of pension etc. during imprisonment etc.</w:t>
      </w:r>
    </w:p>
    <w:p w14:paraId="4954682F" w14:textId="77777777" w:rsidR="00861452" w:rsidRPr="00354EEB" w:rsidRDefault="00861452" w:rsidP="00354EEB">
      <w:pPr>
        <w:tabs>
          <w:tab w:val="left" w:pos="1170"/>
        </w:tabs>
        <w:spacing w:after="0" w:line="240" w:lineRule="auto"/>
        <w:ind w:left="331"/>
        <w:jc w:val="both"/>
        <w:rPr>
          <w:rFonts w:ascii="Times New Roman" w:hAnsi="Times New Roman" w:cs="Times New Roman"/>
          <w:sz w:val="20"/>
        </w:rPr>
      </w:pPr>
      <w:r w:rsidRPr="00354EEB">
        <w:rPr>
          <w:rFonts w:ascii="Times New Roman" w:hAnsi="Times New Roman" w:cs="Times New Roman"/>
          <w:sz w:val="20"/>
        </w:rPr>
        <w:t>53.</w:t>
      </w:r>
      <w:r w:rsidR="003C7C8A" w:rsidRPr="00354EEB">
        <w:rPr>
          <w:rFonts w:ascii="Times New Roman" w:hAnsi="Times New Roman" w:cs="Times New Roman"/>
          <w:sz w:val="20"/>
        </w:rPr>
        <w:tab/>
      </w:r>
      <w:r w:rsidRPr="00354EEB">
        <w:rPr>
          <w:rFonts w:ascii="Times New Roman" w:hAnsi="Times New Roman" w:cs="Times New Roman"/>
          <w:sz w:val="20"/>
        </w:rPr>
        <w:t>Cancellation, suspension or variation of pension etc.</w:t>
      </w:r>
    </w:p>
    <w:p w14:paraId="462DAB7D" w14:textId="77777777" w:rsidR="00861452" w:rsidRPr="00354EEB" w:rsidRDefault="00861452" w:rsidP="00354EEB">
      <w:pPr>
        <w:tabs>
          <w:tab w:val="left" w:pos="1170"/>
        </w:tabs>
        <w:spacing w:after="0" w:line="240" w:lineRule="auto"/>
        <w:ind w:left="331"/>
        <w:jc w:val="both"/>
        <w:rPr>
          <w:rFonts w:ascii="Times New Roman" w:hAnsi="Times New Roman" w:cs="Times New Roman"/>
          <w:sz w:val="20"/>
        </w:rPr>
      </w:pPr>
      <w:r w:rsidRPr="00354EEB">
        <w:rPr>
          <w:rFonts w:ascii="Times New Roman" w:hAnsi="Times New Roman" w:cs="Times New Roman"/>
          <w:sz w:val="20"/>
        </w:rPr>
        <w:t>54.</w:t>
      </w:r>
      <w:r w:rsidR="003C7C8A" w:rsidRPr="00354EEB">
        <w:rPr>
          <w:rFonts w:ascii="Times New Roman" w:hAnsi="Times New Roman" w:cs="Times New Roman"/>
          <w:sz w:val="20"/>
        </w:rPr>
        <w:tab/>
      </w:r>
      <w:r w:rsidRPr="00354EEB">
        <w:rPr>
          <w:rFonts w:ascii="Times New Roman" w:hAnsi="Times New Roman" w:cs="Times New Roman"/>
          <w:sz w:val="20"/>
        </w:rPr>
        <w:t>Pension etc. to cease to be payable in certain cases</w:t>
      </w:r>
    </w:p>
    <w:p w14:paraId="6118C123" w14:textId="77777777" w:rsidR="00861452" w:rsidRPr="00354EEB" w:rsidRDefault="00861452" w:rsidP="00354EEB">
      <w:pPr>
        <w:tabs>
          <w:tab w:val="left" w:pos="1170"/>
        </w:tabs>
        <w:spacing w:after="0" w:line="240" w:lineRule="auto"/>
        <w:ind w:left="331"/>
        <w:jc w:val="both"/>
        <w:rPr>
          <w:rFonts w:ascii="Times New Roman" w:hAnsi="Times New Roman" w:cs="Times New Roman"/>
          <w:sz w:val="20"/>
        </w:rPr>
      </w:pPr>
      <w:r w:rsidRPr="00354EEB">
        <w:rPr>
          <w:rFonts w:ascii="Times New Roman" w:hAnsi="Times New Roman" w:cs="Times New Roman"/>
          <w:sz w:val="20"/>
        </w:rPr>
        <w:t>55.</w:t>
      </w:r>
      <w:r w:rsidR="003C7C8A" w:rsidRPr="00354EEB">
        <w:rPr>
          <w:rFonts w:ascii="Times New Roman" w:hAnsi="Times New Roman" w:cs="Times New Roman"/>
          <w:sz w:val="20"/>
        </w:rPr>
        <w:tab/>
      </w:r>
      <w:r w:rsidRPr="00354EEB">
        <w:rPr>
          <w:rFonts w:ascii="Times New Roman" w:hAnsi="Times New Roman" w:cs="Times New Roman"/>
          <w:sz w:val="20"/>
        </w:rPr>
        <w:t>Secretary may impose certain requirements</w:t>
      </w:r>
    </w:p>
    <w:p w14:paraId="0DB636AE" w14:textId="77777777" w:rsidR="006F23F6" w:rsidRPr="00354EEB" w:rsidRDefault="00861452" w:rsidP="00354EEB">
      <w:pPr>
        <w:tabs>
          <w:tab w:val="left" w:pos="1170"/>
        </w:tabs>
        <w:spacing w:after="0" w:line="240" w:lineRule="auto"/>
        <w:ind w:left="331"/>
        <w:jc w:val="both"/>
        <w:rPr>
          <w:rFonts w:ascii="Times New Roman" w:hAnsi="Times New Roman" w:cs="Times New Roman"/>
          <w:sz w:val="20"/>
        </w:rPr>
      </w:pPr>
      <w:r w:rsidRPr="00354EEB">
        <w:rPr>
          <w:rFonts w:ascii="Times New Roman" w:hAnsi="Times New Roman" w:cs="Times New Roman"/>
          <w:sz w:val="20"/>
        </w:rPr>
        <w:t>56.</w:t>
      </w:r>
      <w:r w:rsidR="003C7C8A" w:rsidRPr="00354EEB">
        <w:rPr>
          <w:rFonts w:ascii="Times New Roman" w:hAnsi="Times New Roman" w:cs="Times New Roman"/>
          <w:sz w:val="20"/>
        </w:rPr>
        <w:tab/>
      </w:r>
      <w:r w:rsidRPr="00354EEB">
        <w:rPr>
          <w:rFonts w:ascii="Times New Roman" w:hAnsi="Times New Roman" w:cs="Times New Roman"/>
          <w:sz w:val="20"/>
        </w:rPr>
        <w:t>Special temporary allowance</w:t>
      </w:r>
      <w:r w:rsidR="00B97D90" w:rsidRPr="00354EEB">
        <w:rPr>
          <w:rFonts w:ascii="Times New Roman" w:hAnsi="Times New Roman" w:cs="Times New Roman"/>
          <w:sz w:val="24"/>
        </w:rPr>
        <w:br w:type="page"/>
      </w:r>
    </w:p>
    <w:p w14:paraId="7EDF28F5" w14:textId="77777777" w:rsidR="00354EEB" w:rsidRDefault="00354EEB" w:rsidP="00952827">
      <w:pPr>
        <w:spacing w:after="0" w:line="240" w:lineRule="auto"/>
        <w:jc w:val="center"/>
        <w:rPr>
          <w:rFonts w:ascii="Times New Roman" w:hAnsi="Times New Roman" w:cs="Times New Roman"/>
          <w:sz w:val="18"/>
        </w:rPr>
        <w:sectPr w:rsidR="00354EEB" w:rsidSect="00354EEB">
          <w:pgSz w:w="10319" w:h="14572" w:code="13"/>
          <w:pgMar w:top="454" w:right="1134" w:bottom="232" w:left="1134" w:header="454" w:footer="170" w:gutter="0"/>
          <w:cols w:space="720"/>
          <w:docGrid w:linePitch="299"/>
        </w:sectPr>
      </w:pPr>
    </w:p>
    <w:p w14:paraId="225C7852" w14:textId="1310998B" w:rsidR="00861452" w:rsidRPr="00354EEB" w:rsidRDefault="00861452" w:rsidP="00952827">
      <w:pPr>
        <w:spacing w:after="0" w:line="240" w:lineRule="auto"/>
        <w:jc w:val="center"/>
        <w:rPr>
          <w:rFonts w:ascii="Times New Roman" w:hAnsi="Times New Roman" w:cs="Times New Roman"/>
        </w:rPr>
      </w:pPr>
      <w:r w:rsidRPr="00354EEB">
        <w:rPr>
          <w:rFonts w:ascii="Times New Roman" w:hAnsi="Times New Roman" w:cs="Times New Roman"/>
        </w:rPr>
        <w:lastRenderedPageBreak/>
        <w:t>TABLE OF PROVISIONS—</w:t>
      </w:r>
      <w:r w:rsidR="00B97D90" w:rsidRPr="00354EEB">
        <w:rPr>
          <w:rFonts w:ascii="Times New Roman" w:hAnsi="Times New Roman" w:cs="Times New Roman"/>
          <w:i/>
        </w:rPr>
        <w:t>continued</w:t>
      </w:r>
    </w:p>
    <w:p w14:paraId="5080A3BA" w14:textId="77777777" w:rsidR="00861452" w:rsidRPr="00354EEB" w:rsidRDefault="00861452" w:rsidP="00354EEB">
      <w:pPr>
        <w:spacing w:after="0" w:line="240" w:lineRule="auto"/>
        <w:jc w:val="both"/>
        <w:rPr>
          <w:rFonts w:ascii="Times New Roman" w:hAnsi="Times New Roman" w:cs="Times New Roman"/>
          <w:sz w:val="20"/>
        </w:rPr>
      </w:pPr>
      <w:r w:rsidRPr="00354EEB">
        <w:rPr>
          <w:rFonts w:ascii="Times New Roman" w:hAnsi="Times New Roman" w:cs="Times New Roman"/>
          <w:sz w:val="20"/>
        </w:rPr>
        <w:t>Section</w:t>
      </w:r>
    </w:p>
    <w:p w14:paraId="7215EA6A" w14:textId="77777777" w:rsidR="00861452" w:rsidRPr="00354EEB" w:rsidRDefault="00861452" w:rsidP="00354EEB">
      <w:pPr>
        <w:tabs>
          <w:tab w:val="left" w:pos="1170"/>
        </w:tabs>
        <w:spacing w:after="0" w:line="240" w:lineRule="auto"/>
        <w:ind w:left="1051" w:hanging="720"/>
        <w:jc w:val="both"/>
        <w:rPr>
          <w:rFonts w:ascii="Times New Roman" w:hAnsi="Times New Roman" w:cs="Times New Roman"/>
          <w:sz w:val="20"/>
        </w:rPr>
      </w:pPr>
      <w:r w:rsidRPr="00354EEB">
        <w:rPr>
          <w:rFonts w:ascii="Times New Roman" w:hAnsi="Times New Roman" w:cs="Times New Roman"/>
          <w:sz w:val="20"/>
        </w:rPr>
        <w:t>57.</w:t>
      </w:r>
      <w:r w:rsidR="00952827" w:rsidRPr="00354EEB">
        <w:rPr>
          <w:rFonts w:ascii="Times New Roman" w:hAnsi="Times New Roman" w:cs="Times New Roman"/>
          <w:sz w:val="20"/>
        </w:rPr>
        <w:tab/>
      </w:r>
      <w:r w:rsidRPr="00354EEB">
        <w:rPr>
          <w:rFonts w:ascii="Times New Roman" w:hAnsi="Times New Roman" w:cs="Times New Roman"/>
          <w:sz w:val="20"/>
        </w:rPr>
        <w:t>Rates of certain pensions affected where certain education payments made</w:t>
      </w:r>
    </w:p>
    <w:p w14:paraId="4DCEC829" w14:textId="77777777" w:rsidR="00861452" w:rsidRPr="00354EEB" w:rsidRDefault="00861452" w:rsidP="00354EEB">
      <w:pPr>
        <w:tabs>
          <w:tab w:val="left" w:pos="1170"/>
        </w:tabs>
        <w:spacing w:after="0" w:line="240" w:lineRule="auto"/>
        <w:ind w:left="1051" w:hanging="720"/>
        <w:jc w:val="both"/>
        <w:rPr>
          <w:rFonts w:ascii="Times New Roman" w:hAnsi="Times New Roman" w:cs="Times New Roman"/>
          <w:sz w:val="20"/>
        </w:rPr>
      </w:pPr>
      <w:r w:rsidRPr="00354EEB">
        <w:rPr>
          <w:rFonts w:ascii="Times New Roman" w:hAnsi="Times New Roman" w:cs="Times New Roman"/>
          <w:sz w:val="20"/>
        </w:rPr>
        <w:t>58.</w:t>
      </w:r>
      <w:r w:rsidR="00952827" w:rsidRPr="00354EEB">
        <w:rPr>
          <w:rFonts w:ascii="Times New Roman" w:hAnsi="Times New Roman" w:cs="Times New Roman"/>
          <w:sz w:val="20"/>
        </w:rPr>
        <w:tab/>
      </w:r>
      <w:r w:rsidRPr="00354EEB">
        <w:rPr>
          <w:rFonts w:ascii="Times New Roman" w:hAnsi="Times New Roman" w:cs="Times New Roman"/>
          <w:sz w:val="20"/>
        </w:rPr>
        <w:t>Recovery of overpayments</w:t>
      </w:r>
    </w:p>
    <w:p w14:paraId="10E1BD37" w14:textId="77777777" w:rsidR="00861452" w:rsidRPr="00354EEB" w:rsidRDefault="00861452" w:rsidP="00354EEB">
      <w:pPr>
        <w:tabs>
          <w:tab w:val="left" w:pos="1170"/>
        </w:tabs>
        <w:spacing w:after="0" w:line="240" w:lineRule="auto"/>
        <w:ind w:left="1051" w:hanging="720"/>
        <w:jc w:val="both"/>
        <w:rPr>
          <w:rFonts w:ascii="Times New Roman" w:hAnsi="Times New Roman" w:cs="Times New Roman"/>
          <w:sz w:val="20"/>
        </w:rPr>
      </w:pPr>
      <w:r w:rsidRPr="00354EEB">
        <w:rPr>
          <w:rFonts w:ascii="Times New Roman" w:hAnsi="Times New Roman" w:cs="Times New Roman"/>
          <w:sz w:val="20"/>
        </w:rPr>
        <w:t>59.</w:t>
      </w:r>
      <w:r w:rsidR="00952827" w:rsidRPr="00354EEB">
        <w:rPr>
          <w:rFonts w:ascii="Times New Roman" w:hAnsi="Times New Roman" w:cs="Times New Roman"/>
          <w:sz w:val="20"/>
        </w:rPr>
        <w:tab/>
      </w:r>
      <w:r w:rsidRPr="00354EEB">
        <w:rPr>
          <w:rFonts w:ascii="Times New Roman" w:hAnsi="Times New Roman" w:cs="Times New Roman"/>
          <w:sz w:val="20"/>
        </w:rPr>
        <w:t>Extra-territorial operation of certain provisions</w:t>
      </w:r>
    </w:p>
    <w:p w14:paraId="3F24A52C" w14:textId="0E7B3BB1" w:rsidR="00861452" w:rsidRPr="00354EEB" w:rsidRDefault="00B97D90" w:rsidP="00354EEB">
      <w:pPr>
        <w:spacing w:after="0" w:line="240" w:lineRule="auto"/>
        <w:ind w:left="1152" w:right="1152"/>
        <w:jc w:val="center"/>
        <w:rPr>
          <w:rFonts w:ascii="Times New Roman" w:hAnsi="Times New Roman" w:cs="Times New Roman"/>
        </w:rPr>
      </w:pPr>
      <w:r w:rsidRPr="00354EEB">
        <w:rPr>
          <w:rFonts w:ascii="Times New Roman" w:hAnsi="Times New Roman" w:cs="Times New Roman"/>
        </w:rPr>
        <w:t>PART III—AMENDMENTS OF THE VETERANS’</w:t>
      </w:r>
      <w:r w:rsidR="00354EEB">
        <w:rPr>
          <w:rStyle w:val="CommentReference"/>
          <w:sz w:val="20"/>
        </w:rPr>
        <w:t xml:space="preserve"> </w:t>
      </w:r>
      <w:r w:rsidRPr="00354EEB">
        <w:rPr>
          <w:rFonts w:ascii="Times New Roman" w:hAnsi="Times New Roman" w:cs="Times New Roman"/>
        </w:rPr>
        <w:t>ENTITLEMENTS ACT 1986</w:t>
      </w:r>
    </w:p>
    <w:p w14:paraId="7BE159AE" w14:textId="77777777" w:rsidR="00861452" w:rsidRPr="00354EEB" w:rsidRDefault="00861452" w:rsidP="00354EEB">
      <w:pPr>
        <w:tabs>
          <w:tab w:val="left" w:pos="1170"/>
        </w:tabs>
        <w:spacing w:after="0" w:line="240" w:lineRule="auto"/>
        <w:ind w:left="1051" w:hanging="720"/>
        <w:jc w:val="both"/>
        <w:rPr>
          <w:rFonts w:ascii="Times New Roman" w:hAnsi="Times New Roman" w:cs="Times New Roman"/>
          <w:sz w:val="20"/>
        </w:rPr>
      </w:pPr>
      <w:r w:rsidRPr="00354EEB">
        <w:rPr>
          <w:rFonts w:ascii="Times New Roman" w:hAnsi="Times New Roman" w:cs="Times New Roman"/>
          <w:sz w:val="20"/>
        </w:rPr>
        <w:t>60.</w:t>
      </w:r>
      <w:r w:rsidR="00952827" w:rsidRPr="00354EEB">
        <w:rPr>
          <w:rFonts w:ascii="Times New Roman" w:hAnsi="Times New Roman" w:cs="Times New Roman"/>
          <w:sz w:val="20"/>
        </w:rPr>
        <w:tab/>
      </w:r>
      <w:r w:rsidRPr="00354EEB">
        <w:rPr>
          <w:rFonts w:ascii="Times New Roman" w:hAnsi="Times New Roman" w:cs="Times New Roman"/>
          <w:sz w:val="20"/>
        </w:rPr>
        <w:t>Principal Act</w:t>
      </w:r>
    </w:p>
    <w:p w14:paraId="0F3A5A1B" w14:textId="77777777" w:rsidR="00861452" w:rsidRPr="00354EEB" w:rsidRDefault="00861452" w:rsidP="00354EEB">
      <w:pPr>
        <w:tabs>
          <w:tab w:val="left" w:pos="1170"/>
        </w:tabs>
        <w:spacing w:after="0" w:line="240" w:lineRule="auto"/>
        <w:ind w:left="1051" w:hanging="720"/>
        <w:jc w:val="both"/>
        <w:rPr>
          <w:rFonts w:ascii="Times New Roman" w:hAnsi="Times New Roman" w:cs="Times New Roman"/>
          <w:sz w:val="20"/>
        </w:rPr>
      </w:pPr>
      <w:r w:rsidRPr="00354EEB">
        <w:rPr>
          <w:rFonts w:ascii="Times New Roman" w:hAnsi="Times New Roman" w:cs="Times New Roman"/>
          <w:sz w:val="20"/>
        </w:rPr>
        <w:t>61.</w:t>
      </w:r>
      <w:r w:rsidR="00952827" w:rsidRPr="00354EEB">
        <w:rPr>
          <w:rFonts w:ascii="Times New Roman" w:hAnsi="Times New Roman" w:cs="Times New Roman"/>
          <w:sz w:val="20"/>
        </w:rPr>
        <w:tab/>
      </w:r>
      <w:r w:rsidRPr="00354EEB">
        <w:rPr>
          <w:rFonts w:ascii="Times New Roman" w:hAnsi="Times New Roman" w:cs="Times New Roman"/>
          <w:sz w:val="20"/>
        </w:rPr>
        <w:t>Interpretation</w:t>
      </w:r>
    </w:p>
    <w:p w14:paraId="4C9F74E1" w14:textId="77777777" w:rsidR="00861452" w:rsidRPr="00354EEB" w:rsidRDefault="00861452" w:rsidP="00354EEB">
      <w:pPr>
        <w:tabs>
          <w:tab w:val="left" w:pos="1170"/>
        </w:tabs>
        <w:spacing w:after="0" w:line="240" w:lineRule="auto"/>
        <w:ind w:left="1051" w:hanging="720"/>
        <w:jc w:val="both"/>
        <w:rPr>
          <w:rFonts w:ascii="Times New Roman" w:hAnsi="Times New Roman" w:cs="Times New Roman"/>
          <w:sz w:val="20"/>
        </w:rPr>
      </w:pPr>
      <w:r w:rsidRPr="00354EEB">
        <w:rPr>
          <w:rFonts w:ascii="Times New Roman" w:hAnsi="Times New Roman" w:cs="Times New Roman"/>
          <w:sz w:val="20"/>
        </w:rPr>
        <w:t>62.</w:t>
      </w:r>
      <w:r w:rsidR="00952827" w:rsidRPr="00354EEB">
        <w:rPr>
          <w:rFonts w:ascii="Times New Roman" w:hAnsi="Times New Roman" w:cs="Times New Roman"/>
          <w:sz w:val="20"/>
        </w:rPr>
        <w:tab/>
      </w:r>
      <w:r w:rsidRPr="00354EEB">
        <w:rPr>
          <w:rFonts w:ascii="Times New Roman" w:hAnsi="Times New Roman" w:cs="Times New Roman"/>
          <w:sz w:val="20"/>
        </w:rPr>
        <w:t>Dependants</w:t>
      </w:r>
    </w:p>
    <w:p w14:paraId="1C53C8FC" w14:textId="77777777" w:rsidR="00861452" w:rsidRPr="00354EEB" w:rsidRDefault="00861452" w:rsidP="00354EEB">
      <w:pPr>
        <w:tabs>
          <w:tab w:val="left" w:pos="1170"/>
        </w:tabs>
        <w:spacing w:after="0" w:line="240" w:lineRule="auto"/>
        <w:ind w:left="1051" w:hanging="720"/>
        <w:jc w:val="both"/>
        <w:rPr>
          <w:rFonts w:ascii="Times New Roman" w:hAnsi="Times New Roman" w:cs="Times New Roman"/>
          <w:sz w:val="20"/>
        </w:rPr>
      </w:pPr>
      <w:r w:rsidRPr="00354EEB">
        <w:rPr>
          <w:rFonts w:ascii="Times New Roman" w:hAnsi="Times New Roman" w:cs="Times New Roman"/>
          <w:sz w:val="20"/>
        </w:rPr>
        <w:t>63.</w:t>
      </w:r>
      <w:r w:rsidR="00952827" w:rsidRPr="00354EEB">
        <w:rPr>
          <w:rFonts w:ascii="Times New Roman" w:hAnsi="Times New Roman" w:cs="Times New Roman"/>
          <w:sz w:val="20"/>
        </w:rPr>
        <w:tab/>
      </w:r>
      <w:r w:rsidRPr="00354EEB">
        <w:rPr>
          <w:rFonts w:ascii="Times New Roman" w:hAnsi="Times New Roman" w:cs="Times New Roman"/>
          <w:sz w:val="20"/>
        </w:rPr>
        <w:t>Repeal of section 12 and substitution of new section:</w:t>
      </w:r>
    </w:p>
    <w:p w14:paraId="55523EF1" w14:textId="77777777" w:rsidR="00861452" w:rsidRPr="00354EEB" w:rsidRDefault="00861452" w:rsidP="00354EEB">
      <w:pPr>
        <w:tabs>
          <w:tab w:val="left" w:pos="1170"/>
          <w:tab w:val="left" w:pos="1890"/>
        </w:tabs>
        <w:spacing w:after="0" w:line="240" w:lineRule="auto"/>
        <w:ind w:left="1260"/>
        <w:jc w:val="both"/>
        <w:rPr>
          <w:rFonts w:ascii="Times New Roman" w:hAnsi="Times New Roman" w:cs="Times New Roman"/>
          <w:sz w:val="20"/>
        </w:rPr>
      </w:pPr>
      <w:r w:rsidRPr="00354EEB">
        <w:rPr>
          <w:rFonts w:ascii="Times New Roman" w:hAnsi="Times New Roman" w:cs="Times New Roman"/>
          <w:sz w:val="20"/>
        </w:rPr>
        <w:t>12.</w:t>
      </w:r>
      <w:r w:rsidR="00952827" w:rsidRPr="00354EEB">
        <w:rPr>
          <w:rFonts w:ascii="Times New Roman" w:hAnsi="Times New Roman" w:cs="Times New Roman"/>
          <w:sz w:val="20"/>
        </w:rPr>
        <w:tab/>
      </w:r>
      <w:r w:rsidRPr="00354EEB">
        <w:rPr>
          <w:rFonts w:ascii="Times New Roman" w:hAnsi="Times New Roman" w:cs="Times New Roman"/>
          <w:sz w:val="20"/>
        </w:rPr>
        <w:t>Interpretation</w:t>
      </w:r>
    </w:p>
    <w:p w14:paraId="4F4583C2" w14:textId="77777777" w:rsidR="00861452" w:rsidRPr="00354EEB" w:rsidRDefault="00861452" w:rsidP="00354EEB">
      <w:pPr>
        <w:tabs>
          <w:tab w:val="left" w:pos="1170"/>
        </w:tabs>
        <w:spacing w:after="0" w:line="240" w:lineRule="auto"/>
        <w:ind w:left="1051" w:hanging="720"/>
        <w:jc w:val="both"/>
        <w:rPr>
          <w:rFonts w:ascii="Times New Roman" w:hAnsi="Times New Roman" w:cs="Times New Roman"/>
          <w:sz w:val="20"/>
        </w:rPr>
      </w:pPr>
      <w:r w:rsidRPr="00354EEB">
        <w:rPr>
          <w:rFonts w:ascii="Times New Roman" w:hAnsi="Times New Roman" w:cs="Times New Roman"/>
          <w:sz w:val="20"/>
        </w:rPr>
        <w:t>64.</w:t>
      </w:r>
      <w:r w:rsidR="00952827" w:rsidRPr="00354EEB">
        <w:rPr>
          <w:rFonts w:ascii="Times New Roman" w:hAnsi="Times New Roman" w:cs="Times New Roman"/>
          <w:sz w:val="20"/>
        </w:rPr>
        <w:tab/>
      </w:r>
      <w:r w:rsidRPr="00354EEB">
        <w:rPr>
          <w:rFonts w:ascii="Times New Roman" w:hAnsi="Times New Roman" w:cs="Times New Roman"/>
          <w:sz w:val="20"/>
        </w:rPr>
        <w:t>Determination of claims and applications</w:t>
      </w:r>
    </w:p>
    <w:p w14:paraId="38DC8C02" w14:textId="77777777" w:rsidR="00861452" w:rsidRPr="00354EEB" w:rsidRDefault="00861452" w:rsidP="00354EEB">
      <w:pPr>
        <w:tabs>
          <w:tab w:val="left" w:pos="1170"/>
        </w:tabs>
        <w:spacing w:after="0" w:line="240" w:lineRule="auto"/>
        <w:ind w:left="1051" w:hanging="720"/>
        <w:jc w:val="both"/>
        <w:rPr>
          <w:rFonts w:ascii="Times New Roman" w:hAnsi="Times New Roman" w:cs="Times New Roman"/>
          <w:sz w:val="20"/>
        </w:rPr>
      </w:pPr>
      <w:r w:rsidRPr="00354EEB">
        <w:rPr>
          <w:rFonts w:ascii="Times New Roman" w:hAnsi="Times New Roman" w:cs="Times New Roman"/>
          <w:sz w:val="20"/>
        </w:rPr>
        <w:t>65.</w:t>
      </w:r>
      <w:r w:rsidR="00952827" w:rsidRPr="00354EEB">
        <w:rPr>
          <w:rFonts w:ascii="Times New Roman" w:hAnsi="Times New Roman" w:cs="Times New Roman"/>
          <w:sz w:val="20"/>
        </w:rPr>
        <w:tab/>
      </w:r>
      <w:r w:rsidRPr="00354EEB">
        <w:rPr>
          <w:rFonts w:ascii="Times New Roman" w:hAnsi="Times New Roman" w:cs="Times New Roman"/>
          <w:sz w:val="20"/>
        </w:rPr>
        <w:t>Insertion of new section:</w:t>
      </w:r>
    </w:p>
    <w:p w14:paraId="7FF3FD18" w14:textId="77777777" w:rsidR="00861452" w:rsidRPr="00354EEB" w:rsidRDefault="00861452" w:rsidP="00354EEB">
      <w:pPr>
        <w:tabs>
          <w:tab w:val="left" w:pos="1170"/>
          <w:tab w:val="left" w:pos="1890"/>
        </w:tabs>
        <w:spacing w:after="0" w:line="240" w:lineRule="auto"/>
        <w:ind w:left="1260"/>
        <w:jc w:val="both"/>
        <w:rPr>
          <w:rFonts w:ascii="Times New Roman" w:hAnsi="Times New Roman" w:cs="Times New Roman"/>
          <w:sz w:val="20"/>
        </w:rPr>
      </w:pPr>
      <w:r w:rsidRPr="00354EEB">
        <w:rPr>
          <w:rFonts w:ascii="Times New Roman" w:hAnsi="Times New Roman" w:cs="Times New Roman"/>
          <w:sz w:val="20"/>
        </w:rPr>
        <w:t>24</w:t>
      </w:r>
      <w:r w:rsidR="00B97D90" w:rsidRPr="00354EEB">
        <w:rPr>
          <w:rFonts w:ascii="Times New Roman" w:hAnsi="Times New Roman" w:cs="Times New Roman"/>
          <w:smallCaps/>
          <w:sz w:val="20"/>
        </w:rPr>
        <w:t>a</w:t>
      </w:r>
      <w:r w:rsidRPr="00354EEB">
        <w:rPr>
          <w:rFonts w:ascii="Times New Roman" w:hAnsi="Times New Roman" w:cs="Times New Roman"/>
          <w:sz w:val="20"/>
        </w:rPr>
        <w:t>.</w:t>
      </w:r>
      <w:r w:rsidR="00952827" w:rsidRPr="00354EEB">
        <w:rPr>
          <w:rFonts w:ascii="Times New Roman" w:hAnsi="Times New Roman" w:cs="Times New Roman"/>
          <w:sz w:val="20"/>
        </w:rPr>
        <w:tab/>
      </w:r>
      <w:r w:rsidRPr="00354EEB">
        <w:rPr>
          <w:rFonts w:ascii="Times New Roman" w:hAnsi="Times New Roman" w:cs="Times New Roman"/>
          <w:sz w:val="20"/>
        </w:rPr>
        <w:t>Continuation of rates of certain pensions</w:t>
      </w:r>
    </w:p>
    <w:p w14:paraId="4E416FCA" w14:textId="77777777" w:rsidR="00861452" w:rsidRPr="00354EEB" w:rsidRDefault="00861452" w:rsidP="00354EEB">
      <w:pPr>
        <w:tabs>
          <w:tab w:val="left" w:pos="1170"/>
        </w:tabs>
        <w:spacing w:after="0" w:line="240" w:lineRule="auto"/>
        <w:ind w:left="1051" w:hanging="720"/>
        <w:jc w:val="both"/>
        <w:rPr>
          <w:rFonts w:ascii="Times New Roman" w:hAnsi="Times New Roman" w:cs="Times New Roman"/>
          <w:sz w:val="20"/>
        </w:rPr>
      </w:pPr>
      <w:r w:rsidRPr="00354EEB">
        <w:rPr>
          <w:rFonts w:ascii="Times New Roman" w:hAnsi="Times New Roman" w:cs="Times New Roman"/>
          <w:sz w:val="20"/>
        </w:rPr>
        <w:t>66.</w:t>
      </w:r>
      <w:r w:rsidR="00952827" w:rsidRPr="00354EEB">
        <w:rPr>
          <w:rFonts w:ascii="Times New Roman" w:hAnsi="Times New Roman" w:cs="Times New Roman"/>
          <w:sz w:val="20"/>
        </w:rPr>
        <w:tab/>
      </w:r>
      <w:r w:rsidRPr="00354EEB">
        <w:rPr>
          <w:rFonts w:ascii="Times New Roman" w:hAnsi="Times New Roman" w:cs="Times New Roman"/>
          <w:sz w:val="20"/>
        </w:rPr>
        <w:t>Increased rates of pension in certain cases</w:t>
      </w:r>
    </w:p>
    <w:p w14:paraId="3F6A6BC7" w14:textId="77777777" w:rsidR="00861452" w:rsidRPr="00354EEB" w:rsidRDefault="00861452" w:rsidP="00354EEB">
      <w:pPr>
        <w:tabs>
          <w:tab w:val="left" w:pos="1170"/>
        </w:tabs>
        <w:spacing w:after="0" w:line="240" w:lineRule="auto"/>
        <w:ind w:left="1051" w:hanging="720"/>
        <w:jc w:val="both"/>
        <w:rPr>
          <w:rFonts w:ascii="Times New Roman" w:hAnsi="Times New Roman" w:cs="Times New Roman"/>
          <w:sz w:val="20"/>
        </w:rPr>
      </w:pPr>
      <w:r w:rsidRPr="00354EEB">
        <w:rPr>
          <w:rFonts w:ascii="Times New Roman" w:hAnsi="Times New Roman" w:cs="Times New Roman"/>
          <w:sz w:val="20"/>
        </w:rPr>
        <w:t>67.</w:t>
      </w:r>
      <w:r w:rsidR="00952827" w:rsidRPr="00354EEB">
        <w:rPr>
          <w:rFonts w:ascii="Times New Roman" w:hAnsi="Times New Roman" w:cs="Times New Roman"/>
          <w:sz w:val="20"/>
        </w:rPr>
        <w:tab/>
      </w:r>
      <w:r w:rsidRPr="00354EEB">
        <w:rPr>
          <w:rFonts w:ascii="Times New Roman" w:hAnsi="Times New Roman" w:cs="Times New Roman"/>
          <w:sz w:val="20"/>
        </w:rPr>
        <w:t>Capacity to undertake remunerative work</w:t>
      </w:r>
    </w:p>
    <w:p w14:paraId="70B59180" w14:textId="77777777" w:rsidR="00861452" w:rsidRPr="00354EEB" w:rsidRDefault="00861452" w:rsidP="00354EEB">
      <w:pPr>
        <w:tabs>
          <w:tab w:val="left" w:pos="1170"/>
        </w:tabs>
        <w:spacing w:after="0" w:line="240" w:lineRule="auto"/>
        <w:ind w:left="1051" w:hanging="720"/>
        <w:jc w:val="both"/>
        <w:rPr>
          <w:rFonts w:ascii="Times New Roman" w:hAnsi="Times New Roman" w:cs="Times New Roman"/>
          <w:sz w:val="20"/>
        </w:rPr>
      </w:pPr>
      <w:r w:rsidRPr="00354EEB">
        <w:rPr>
          <w:rFonts w:ascii="Times New Roman" w:hAnsi="Times New Roman" w:cs="Times New Roman"/>
          <w:sz w:val="20"/>
        </w:rPr>
        <w:t>68.</w:t>
      </w:r>
      <w:r w:rsidR="00952827" w:rsidRPr="00354EEB">
        <w:rPr>
          <w:rFonts w:ascii="Times New Roman" w:hAnsi="Times New Roman" w:cs="Times New Roman"/>
          <w:sz w:val="20"/>
        </w:rPr>
        <w:tab/>
      </w:r>
      <w:r w:rsidRPr="00354EEB">
        <w:rPr>
          <w:rFonts w:ascii="Times New Roman" w:hAnsi="Times New Roman" w:cs="Times New Roman"/>
          <w:sz w:val="20"/>
        </w:rPr>
        <w:t>Review by Commission</w:t>
      </w:r>
    </w:p>
    <w:p w14:paraId="009BBE09" w14:textId="77777777" w:rsidR="00861452" w:rsidRPr="00354EEB" w:rsidRDefault="00861452" w:rsidP="00354EEB">
      <w:pPr>
        <w:tabs>
          <w:tab w:val="left" w:pos="1170"/>
        </w:tabs>
        <w:spacing w:after="0" w:line="240" w:lineRule="auto"/>
        <w:ind w:left="1051" w:hanging="720"/>
        <w:jc w:val="both"/>
        <w:rPr>
          <w:rFonts w:ascii="Times New Roman" w:hAnsi="Times New Roman" w:cs="Times New Roman"/>
          <w:sz w:val="20"/>
        </w:rPr>
      </w:pPr>
      <w:r w:rsidRPr="00354EEB">
        <w:rPr>
          <w:rFonts w:ascii="Times New Roman" w:hAnsi="Times New Roman" w:cs="Times New Roman"/>
          <w:sz w:val="20"/>
        </w:rPr>
        <w:t>69.</w:t>
      </w:r>
      <w:r w:rsidR="00952827" w:rsidRPr="00354EEB">
        <w:rPr>
          <w:rFonts w:ascii="Times New Roman" w:hAnsi="Times New Roman" w:cs="Times New Roman"/>
          <w:sz w:val="20"/>
        </w:rPr>
        <w:tab/>
      </w:r>
      <w:r w:rsidRPr="00354EEB">
        <w:rPr>
          <w:rFonts w:ascii="Times New Roman" w:hAnsi="Times New Roman" w:cs="Times New Roman"/>
          <w:sz w:val="20"/>
        </w:rPr>
        <w:t>Commission may take evidence</w:t>
      </w:r>
    </w:p>
    <w:p w14:paraId="71D60D59" w14:textId="77777777" w:rsidR="00861452" w:rsidRPr="00354EEB" w:rsidRDefault="00861452" w:rsidP="00354EEB">
      <w:pPr>
        <w:tabs>
          <w:tab w:val="left" w:pos="1170"/>
        </w:tabs>
        <w:spacing w:after="0" w:line="240" w:lineRule="auto"/>
        <w:ind w:left="1051" w:hanging="720"/>
        <w:jc w:val="both"/>
        <w:rPr>
          <w:rFonts w:ascii="Times New Roman" w:hAnsi="Times New Roman" w:cs="Times New Roman"/>
          <w:sz w:val="20"/>
        </w:rPr>
      </w:pPr>
      <w:r w:rsidRPr="00354EEB">
        <w:rPr>
          <w:rFonts w:ascii="Times New Roman" w:hAnsi="Times New Roman" w:cs="Times New Roman"/>
          <w:sz w:val="20"/>
        </w:rPr>
        <w:t>70.</w:t>
      </w:r>
      <w:r w:rsidR="00952827" w:rsidRPr="00354EEB">
        <w:rPr>
          <w:rFonts w:ascii="Times New Roman" w:hAnsi="Times New Roman" w:cs="Times New Roman"/>
          <w:sz w:val="20"/>
        </w:rPr>
        <w:tab/>
      </w:r>
      <w:r w:rsidRPr="00354EEB">
        <w:rPr>
          <w:rFonts w:ascii="Times New Roman" w:hAnsi="Times New Roman" w:cs="Times New Roman"/>
          <w:sz w:val="20"/>
        </w:rPr>
        <w:t>Reasons for decisions to be given</w:t>
      </w:r>
    </w:p>
    <w:p w14:paraId="3BCB045F" w14:textId="77777777" w:rsidR="00861452" w:rsidRPr="00354EEB" w:rsidRDefault="00861452" w:rsidP="00354EEB">
      <w:pPr>
        <w:tabs>
          <w:tab w:val="left" w:pos="1170"/>
        </w:tabs>
        <w:spacing w:after="0" w:line="240" w:lineRule="auto"/>
        <w:ind w:left="1051" w:hanging="720"/>
        <w:jc w:val="both"/>
        <w:rPr>
          <w:rFonts w:ascii="Times New Roman" w:hAnsi="Times New Roman" w:cs="Times New Roman"/>
          <w:sz w:val="20"/>
        </w:rPr>
      </w:pPr>
      <w:r w:rsidRPr="00354EEB">
        <w:rPr>
          <w:rFonts w:ascii="Times New Roman" w:hAnsi="Times New Roman" w:cs="Times New Roman"/>
          <w:sz w:val="20"/>
        </w:rPr>
        <w:t>71.</w:t>
      </w:r>
      <w:r w:rsidR="00952827" w:rsidRPr="00354EEB">
        <w:rPr>
          <w:rFonts w:ascii="Times New Roman" w:hAnsi="Times New Roman" w:cs="Times New Roman"/>
          <w:sz w:val="20"/>
        </w:rPr>
        <w:tab/>
      </w:r>
      <w:r w:rsidRPr="00354EEB">
        <w:rPr>
          <w:rFonts w:ascii="Times New Roman" w:hAnsi="Times New Roman" w:cs="Times New Roman"/>
          <w:sz w:val="20"/>
        </w:rPr>
        <w:t>Interpretation</w:t>
      </w:r>
    </w:p>
    <w:p w14:paraId="76738B3F" w14:textId="77777777" w:rsidR="00861452" w:rsidRPr="00354EEB" w:rsidRDefault="00861452" w:rsidP="00354EEB">
      <w:pPr>
        <w:tabs>
          <w:tab w:val="left" w:pos="1170"/>
        </w:tabs>
        <w:spacing w:after="0" w:line="240" w:lineRule="auto"/>
        <w:ind w:left="1051" w:hanging="720"/>
        <w:jc w:val="both"/>
        <w:rPr>
          <w:rFonts w:ascii="Times New Roman" w:hAnsi="Times New Roman" w:cs="Times New Roman"/>
          <w:sz w:val="20"/>
        </w:rPr>
      </w:pPr>
      <w:r w:rsidRPr="00354EEB">
        <w:rPr>
          <w:rFonts w:ascii="Times New Roman" w:hAnsi="Times New Roman" w:cs="Times New Roman"/>
          <w:sz w:val="20"/>
        </w:rPr>
        <w:t>72.</w:t>
      </w:r>
      <w:r w:rsidR="00952827" w:rsidRPr="00354EEB">
        <w:rPr>
          <w:rFonts w:ascii="Times New Roman" w:hAnsi="Times New Roman" w:cs="Times New Roman"/>
          <w:sz w:val="20"/>
        </w:rPr>
        <w:tab/>
      </w:r>
      <w:r w:rsidRPr="00354EEB">
        <w:rPr>
          <w:rFonts w:ascii="Times New Roman" w:hAnsi="Times New Roman" w:cs="Times New Roman"/>
          <w:sz w:val="20"/>
        </w:rPr>
        <w:t>Insertion of new section:</w:t>
      </w:r>
    </w:p>
    <w:p w14:paraId="49B1EED1" w14:textId="77777777" w:rsidR="00861452" w:rsidRPr="00354EEB" w:rsidRDefault="00861452" w:rsidP="00354EEB">
      <w:pPr>
        <w:tabs>
          <w:tab w:val="left" w:pos="1170"/>
          <w:tab w:val="left" w:pos="1890"/>
        </w:tabs>
        <w:spacing w:after="0" w:line="240" w:lineRule="auto"/>
        <w:ind w:left="1260"/>
        <w:jc w:val="both"/>
        <w:rPr>
          <w:rFonts w:ascii="Times New Roman" w:hAnsi="Times New Roman" w:cs="Times New Roman"/>
          <w:sz w:val="20"/>
        </w:rPr>
      </w:pPr>
      <w:r w:rsidRPr="00354EEB">
        <w:rPr>
          <w:rFonts w:ascii="Times New Roman" w:hAnsi="Times New Roman" w:cs="Times New Roman"/>
          <w:sz w:val="20"/>
        </w:rPr>
        <w:t>35</w:t>
      </w:r>
      <w:r w:rsidR="00B97D90" w:rsidRPr="00354EEB">
        <w:rPr>
          <w:rFonts w:ascii="Times New Roman" w:hAnsi="Times New Roman" w:cs="Times New Roman"/>
          <w:smallCaps/>
          <w:sz w:val="20"/>
        </w:rPr>
        <w:t>a</w:t>
      </w:r>
      <w:r w:rsidRPr="00354EEB">
        <w:rPr>
          <w:rFonts w:ascii="Times New Roman" w:hAnsi="Times New Roman" w:cs="Times New Roman"/>
          <w:sz w:val="20"/>
        </w:rPr>
        <w:t>.</w:t>
      </w:r>
      <w:r w:rsidR="00952827" w:rsidRPr="00354EEB">
        <w:rPr>
          <w:rFonts w:ascii="Times New Roman" w:hAnsi="Times New Roman" w:cs="Times New Roman"/>
          <w:sz w:val="20"/>
        </w:rPr>
        <w:tab/>
      </w:r>
      <w:r w:rsidRPr="00354EEB">
        <w:rPr>
          <w:rFonts w:ascii="Times New Roman" w:hAnsi="Times New Roman" w:cs="Times New Roman"/>
          <w:sz w:val="20"/>
        </w:rPr>
        <w:t>Treatment of certain income</w:t>
      </w:r>
    </w:p>
    <w:p w14:paraId="4A239660" w14:textId="77777777" w:rsidR="00861452" w:rsidRPr="00354EEB" w:rsidRDefault="00861452" w:rsidP="00354EEB">
      <w:pPr>
        <w:tabs>
          <w:tab w:val="left" w:pos="1170"/>
        </w:tabs>
        <w:spacing w:after="0" w:line="240" w:lineRule="auto"/>
        <w:ind w:left="1051" w:hanging="720"/>
        <w:jc w:val="both"/>
        <w:rPr>
          <w:rFonts w:ascii="Times New Roman" w:hAnsi="Times New Roman" w:cs="Times New Roman"/>
          <w:sz w:val="20"/>
        </w:rPr>
      </w:pPr>
      <w:r w:rsidRPr="00354EEB">
        <w:rPr>
          <w:rFonts w:ascii="Times New Roman" w:hAnsi="Times New Roman" w:cs="Times New Roman"/>
          <w:sz w:val="20"/>
        </w:rPr>
        <w:t>73.</w:t>
      </w:r>
      <w:r w:rsidR="00952827" w:rsidRPr="00354EEB">
        <w:rPr>
          <w:rFonts w:ascii="Times New Roman" w:hAnsi="Times New Roman" w:cs="Times New Roman"/>
          <w:sz w:val="20"/>
        </w:rPr>
        <w:tab/>
      </w:r>
      <w:r w:rsidRPr="00354EEB">
        <w:rPr>
          <w:rFonts w:ascii="Times New Roman" w:hAnsi="Times New Roman" w:cs="Times New Roman"/>
          <w:sz w:val="20"/>
        </w:rPr>
        <w:t>Rate of veteran</w:t>
      </w:r>
      <w:r w:rsidR="00B97D90" w:rsidRPr="00354EEB">
        <w:rPr>
          <w:rFonts w:ascii="Times New Roman" w:hAnsi="Times New Roman" w:cs="Times New Roman"/>
          <w:sz w:val="20"/>
        </w:rPr>
        <w:t>’</w:t>
      </w:r>
      <w:r w:rsidRPr="00354EEB">
        <w:rPr>
          <w:rFonts w:ascii="Times New Roman" w:hAnsi="Times New Roman" w:cs="Times New Roman"/>
          <w:sz w:val="20"/>
        </w:rPr>
        <w:t>s service pension</w:t>
      </w:r>
    </w:p>
    <w:p w14:paraId="524CC188" w14:textId="77777777" w:rsidR="00861452" w:rsidRPr="00354EEB" w:rsidRDefault="00861452" w:rsidP="00354EEB">
      <w:pPr>
        <w:tabs>
          <w:tab w:val="left" w:pos="1170"/>
        </w:tabs>
        <w:spacing w:after="0" w:line="240" w:lineRule="auto"/>
        <w:ind w:left="1051" w:hanging="720"/>
        <w:jc w:val="both"/>
        <w:rPr>
          <w:rFonts w:ascii="Times New Roman" w:hAnsi="Times New Roman" w:cs="Times New Roman"/>
          <w:sz w:val="20"/>
        </w:rPr>
      </w:pPr>
      <w:r w:rsidRPr="00354EEB">
        <w:rPr>
          <w:rFonts w:ascii="Times New Roman" w:hAnsi="Times New Roman" w:cs="Times New Roman"/>
          <w:sz w:val="20"/>
        </w:rPr>
        <w:t>74.</w:t>
      </w:r>
      <w:r w:rsidR="00952827" w:rsidRPr="00354EEB">
        <w:rPr>
          <w:rFonts w:ascii="Times New Roman" w:hAnsi="Times New Roman" w:cs="Times New Roman"/>
          <w:sz w:val="20"/>
        </w:rPr>
        <w:tab/>
      </w:r>
      <w:r w:rsidRPr="00354EEB">
        <w:rPr>
          <w:rFonts w:ascii="Times New Roman" w:hAnsi="Times New Roman" w:cs="Times New Roman"/>
          <w:sz w:val="20"/>
        </w:rPr>
        <w:t>Insertion of new section:</w:t>
      </w:r>
    </w:p>
    <w:p w14:paraId="65A96462" w14:textId="77777777" w:rsidR="00861452" w:rsidRPr="00354EEB" w:rsidRDefault="00861452" w:rsidP="00354EEB">
      <w:pPr>
        <w:tabs>
          <w:tab w:val="left" w:pos="1170"/>
          <w:tab w:val="left" w:pos="1890"/>
        </w:tabs>
        <w:spacing w:after="0" w:line="240" w:lineRule="auto"/>
        <w:ind w:left="1260"/>
        <w:jc w:val="both"/>
        <w:rPr>
          <w:rFonts w:ascii="Times New Roman" w:hAnsi="Times New Roman" w:cs="Times New Roman"/>
          <w:sz w:val="20"/>
        </w:rPr>
      </w:pPr>
      <w:r w:rsidRPr="00354EEB">
        <w:rPr>
          <w:rFonts w:ascii="Times New Roman" w:hAnsi="Times New Roman" w:cs="Times New Roman"/>
          <w:sz w:val="20"/>
        </w:rPr>
        <w:t>49</w:t>
      </w:r>
      <w:r w:rsidR="00B97D90" w:rsidRPr="00354EEB">
        <w:rPr>
          <w:rFonts w:ascii="Times New Roman" w:hAnsi="Times New Roman" w:cs="Times New Roman"/>
          <w:smallCaps/>
          <w:sz w:val="20"/>
        </w:rPr>
        <w:t>b</w:t>
      </w:r>
      <w:r w:rsidRPr="00354EEB">
        <w:rPr>
          <w:rFonts w:ascii="Times New Roman" w:hAnsi="Times New Roman" w:cs="Times New Roman"/>
          <w:sz w:val="20"/>
        </w:rPr>
        <w:t>.</w:t>
      </w:r>
      <w:r w:rsidR="00952827" w:rsidRPr="00354EEB">
        <w:rPr>
          <w:rFonts w:ascii="Times New Roman" w:hAnsi="Times New Roman" w:cs="Times New Roman"/>
          <w:sz w:val="20"/>
        </w:rPr>
        <w:tab/>
      </w:r>
      <w:r w:rsidRPr="00354EEB">
        <w:rPr>
          <w:rFonts w:ascii="Times New Roman" w:hAnsi="Times New Roman" w:cs="Times New Roman"/>
          <w:sz w:val="20"/>
        </w:rPr>
        <w:t>Earnings credit</w:t>
      </w:r>
    </w:p>
    <w:p w14:paraId="2E7CE59C" w14:textId="77777777" w:rsidR="00861452" w:rsidRPr="00354EEB" w:rsidRDefault="00861452" w:rsidP="00354EEB">
      <w:pPr>
        <w:tabs>
          <w:tab w:val="left" w:pos="1170"/>
        </w:tabs>
        <w:spacing w:after="0" w:line="240" w:lineRule="auto"/>
        <w:ind w:left="1051" w:hanging="720"/>
        <w:jc w:val="both"/>
        <w:rPr>
          <w:rFonts w:ascii="Times New Roman" w:hAnsi="Times New Roman" w:cs="Times New Roman"/>
          <w:sz w:val="20"/>
        </w:rPr>
      </w:pPr>
      <w:r w:rsidRPr="00354EEB">
        <w:rPr>
          <w:rFonts w:ascii="Times New Roman" w:hAnsi="Times New Roman" w:cs="Times New Roman"/>
          <w:sz w:val="20"/>
        </w:rPr>
        <w:t>75.</w:t>
      </w:r>
      <w:r w:rsidR="00952827" w:rsidRPr="00354EEB">
        <w:rPr>
          <w:rFonts w:ascii="Times New Roman" w:hAnsi="Times New Roman" w:cs="Times New Roman"/>
          <w:sz w:val="20"/>
        </w:rPr>
        <w:tab/>
      </w:r>
      <w:r w:rsidRPr="00354EEB">
        <w:rPr>
          <w:rFonts w:ascii="Times New Roman" w:hAnsi="Times New Roman" w:cs="Times New Roman"/>
          <w:sz w:val="20"/>
        </w:rPr>
        <w:t>Disposal of property or income</w:t>
      </w:r>
    </w:p>
    <w:p w14:paraId="08815BA1" w14:textId="77777777" w:rsidR="00861452" w:rsidRPr="00354EEB" w:rsidRDefault="00861452" w:rsidP="00354EEB">
      <w:pPr>
        <w:tabs>
          <w:tab w:val="left" w:pos="1170"/>
        </w:tabs>
        <w:spacing w:after="0" w:line="240" w:lineRule="auto"/>
        <w:ind w:left="1051" w:hanging="720"/>
        <w:jc w:val="both"/>
        <w:rPr>
          <w:rFonts w:ascii="Times New Roman" w:hAnsi="Times New Roman" w:cs="Times New Roman"/>
          <w:sz w:val="20"/>
        </w:rPr>
      </w:pPr>
      <w:r w:rsidRPr="00354EEB">
        <w:rPr>
          <w:rFonts w:ascii="Times New Roman" w:hAnsi="Times New Roman" w:cs="Times New Roman"/>
          <w:sz w:val="20"/>
        </w:rPr>
        <w:t>76.</w:t>
      </w:r>
      <w:r w:rsidR="00952827" w:rsidRPr="00354EEB">
        <w:rPr>
          <w:rFonts w:ascii="Times New Roman" w:hAnsi="Times New Roman" w:cs="Times New Roman"/>
          <w:sz w:val="20"/>
        </w:rPr>
        <w:tab/>
      </w:r>
      <w:r w:rsidRPr="00354EEB">
        <w:rPr>
          <w:rFonts w:ascii="Times New Roman" w:hAnsi="Times New Roman" w:cs="Times New Roman"/>
          <w:sz w:val="20"/>
        </w:rPr>
        <w:t>Financial hardship</w:t>
      </w:r>
    </w:p>
    <w:p w14:paraId="65A4EDAD" w14:textId="77777777" w:rsidR="00861452" w:rsidRPr="00354EEB" w:rsidRDefault="00861452" w:rsidP="00354EEB">
      <w:pPr>
        <w:tabs>
          <w:tab w:val="left" w:pos="1170"/>
        </w:tabs>
        <w:spacing w:after="0" w:line="240" w:lineRule="auto"/>
        <w:ind w:left="1051" w:hanging="720"/>
        <w:jc w:val="both"/>
        <w:rPr>
          <w:rFonts w:ascii="Times New Roman" w:hAnsi="Times New Roman" w:cs="Times New Roman"/>
          <w:sz w:val="20"/>
        </w:rPr>
      </w:pPr>
      <w:r w:rsidRPr="00354EEB">
        <w:rPr>
          <w:rFonts w:ascii="Times New Roman" w:hAnsi="Times New Roman" w:cs="Times New Roman"/>
          <w:sz w:val="20"/>
        </w:rPr>
        <w:t>77.</w:t>
      </w:r>
      <w:r w:rsidR="00952827" w:rsidRPr="00354EEB">
        <w:rPr>
          <w:rFonts w:ascii="Times New Roman" w:hAnsi="Times New Roman" w:cs="Times New Roman"/>
          <w:sz w:val="20"/>
        </w:rPr>
        <w:tab/>
      </w:r>
      <w:r w:rsidRPr="00354EEB">
        <w:rPr>
          <w:rFonts w:ascii="Times New Roman" w:hAnsi="Times New Roman" w:cs="Times New Roman"/>
          <w:sz w:val="20"/>
        </w:rPr>
        <w:t>Remote area allowance</w:t>
      </w:r>
    </w:p>
    <w:p w14:paraId="033EFCEA" w14:textId="77777777" w:rsidR="00861452" w:rsidRPr="00354EEB" w:rsidRDefault="00861452" w:rsidP="00354EEB">
      <w:pPr>
        <w:tabs>
          <w:tab w:val="left" w:pos="1170"/>
        </w:tabs>
        <w:spacing w:after="0" w:line="240" w:lineRule="auto"/>
        <w:ind w:left="1051" w:hanging="720"/>
        <w:jc w:val="both"/>
        <w:rPr>
          <w:rFonts w:ascii="Times New Roman" w:hAnsi="Times New Roman" w:cs="Times New Roman"/>
          <w:sz w:val="20"/>
        </w:rPr>
      </w:pPr>
      <w:r w:rsidRPr="00354EEB">
        <w:rPr>
          <w:rFonts w:ascii="Times New Roman" w:hAnsi="Times New Roman" w:cs="Times New Roman"/>
          <w:sz w:val="20"/>
        </w:rPr>
        <w:t>78.</w:t>
      </w:r>
      <w:r w:rsidR="00952827" w:rsidRPr="00354EEB">
        <w:rPr>
          <w:rFonts w:ascii="Times New Roman" w:hAnsi="Times New Roman" w:cs="Times New Roman"/>
          <w:sz w:val="20"/>
        </w:rPr>
        <w:tab/>
      </w:r>
      <w:r w:rsidRPr="00354EEB">
        <w:rPr>
          <w:rFonts w:ascii="Times New Roman" w:hAnsi="Times New Roman" w:cs="Times New Roman"/>
          <w:sz w:val="20"/>
        </w:rPr>
        <w:t>Review of decision etc.</w:t>
      </w:r>
    </w:p>
    <w:p w14:paraId="2279422D" w14:textId="77777777" w:rsidR="00861452" w:rsidRPr="00354EEB" w:rsidRDefault="00861452" w:rsidP="00354EEB">
      <w:pPr>
        <w:tabs>
          <w:tab w:val="left" w:pos="1170"/>
        </w:tabs>
        <w:spacing w:after="0" w:line="240" w:lineRule="auto"/>
        <w:ind w:left="1051" w:hanging="720"/>
        <w:jc w:val="both"/>
        <w:rPr>
          <w:rFonts w:ascii="Times New Roman" w:hAnsi="Times New Roman" w:cs="Times New Roman"/>
          <w:sz w:val="20"/>
        </w:rPr>
      </w:pPr>
      <w:r w:rsidRPr="00354EEB">
        <w:rPr>
          <w:rFonts w:ascii="Times New Roman" w:hAnsi="Times New Roman" w:cs="Times New Roman"/>
          <w:sz w:val="20"/>
        </w:rPr>
        <w:t>79.</w:t>
      </w:r>
      <w:r w:rsidR="00952827" w:rsidRPr="00354EEB">
        <w:rPr>
          <w:rFonts w:ascii="Times New Roman" w:hAnsi="Times New Roman" w:cs="Times New Roman"/>
          <w:sz w:val="20"/>
        </w:rPr>
        <w:tab/>
      </w:r>
      <w:r w:rsidRPr="00354EEB">
        <w:rPr>
          <w:rFonts w:ascii="Times New Roman" w:hAnsi="Times New Roman" w:cs="Times New Roman"/>
          <w:sz w:val="20"/>
        </w:rPr>
        <w:t>Special temporary allowance</w:t>
      </w:r>
    </w:p>
    <w:p w14:paraId="20EC6F6D" w14:textId="77777777" w:rsidR="00861452" w:rsidRPr="00354EEB" w:rsidRDefault="00861452" w:rsidP="00354EEB">
      <w:pPr>
        <w:tabs>
          <w:tab w:val="left" w:pos="1170"/>
        </w:tabs>
        <w:spacing w:after="0" w:line="240" w:lineRule="auto"/>
        <w:ind w:left="1051" w:hanging="720"/>
        <w:jc w:val="both"/>
        <w:rPr>
          <w:rFonts w:ascii="Times New Roman" w:hAnsi="Times New Roman" w:cs="Times New Roman"/>
          <w:sz w:val="20"/>
        </w:rPr>
      </w:pPr>
      <w:r w:rsidRPr="00354EEB">
        <w:rPr>
          <w:rFonts w:ascii="Times New Roman" w:hAnsi="Times New Roman" w:cs="Times New Roman"/>
          <w:sz w:val="20"/>
        </w:rPr>
        <w:t>80.</w:t>
      </w:r>
      <w:r w:rsidR="00952827" w:rsidRPr="00354EEB">
        <w:rPr>
          <w:rFonts w:ascii="Times New Roman" w:hAnsi="Times New Roman" w:cs="Times New Roman"/>
          <w:sz w:val="20"/>
        </w:rPr>
        <w:tab/>
      </w:r>
      <w:r w:rsidRPr="00354EEB">
        <w:rPr>
          <w:rFonts w:ascii="Times New Roman" w:hAnsi="Times New Roman" w:cs="Times New Roman"/>
          <w:sz w:val="20"/>
        </w:rPr>
        <w:t>Prescribed persons</w:t>
      </w:r>
    </w:p>
    <w:p w14:paraId="297B601F" w14:textId="77777777" w:rsidR="00861452" w:rsidRPr="00354EEB" w:rsidRDefault="00861452" w:rsidP="00354EEB">
      <w:pPr>
        <w:tabs>
          <w:tab w:val="left" w:pos="1170"/>
        </w:tabs>
        <w:spacing w:after="0" w:line="240" w:lineRule="auto"/>
        <w:ind w:left="1051" w:hanging="720"/>
        <w:jc w:val="both"/>
        <w:rPr>
          <w:rFonts w:ascii="Times New Roman" w:hAnsi="Times New Roman" w:cs="Times New Roman"/>
          <w:sz w:val="20"/>
        </w:rPr>
      </w:pPr>
      <w:r w:rsidRPr="00354EEB">
        <w:rPr>
          <w:rFonts w:ascii="Times New Roman" w:hAnsi="Times New Roman" w:cs="Times New Roman"/>
          <w:sz w:val="20"/>
        </w:rPr>
        <w:t>81.</w:t>
      </w:r>
      <w:r w:rsidR="00952827" w:rsidRPr="00354EEB">
        <w:rPr>
          <w:rFonts w:ascii="Times New Roman" w:hAnsi="Times New Roman" w:cs="Times New Roman"/>
          <w:sz w:val="20"/>
        </w:rPr>
        <w:tab/>
      </w:r>
      <w:r w:rsidRPr="00354EEB">
        <w:rPr>
          <w:rFonts w:ascii="Times New Roman" w:hAnsi="Times New Roman" w:cs="Times New Roman"/>
          <w:sz w:val="20"/>
        </w:rPr>
        <w:t>Prescribed rate of income and property value</w:t>
      </w:r>
    </w:p>
    <w:p w14:paraId="7D234F96" w14:textId="77777777" w:rsidR="00861452" w:rsidRPr="00354EEB" w:rsidRDefault="00861452" w:rsidP="00354EEB">
      <w:pPr>
        <w:tabs>
          <w:tab w:val="left" w:pos="1170"/>
        </w:tabs>
        <w:spacing w:after="0" w:line="240" w:lineRule="auto"/>
        <w:ind w:left="1051" w:hanging="720"/>
        <w:jc w:val="both"/>
        <w:rPr>
          <w:rFonts w:ascii="Times New Roman" w:hAnsi="Times New Roman" w:cs="Times New Roman"/>
          <w:sz w:val="20"/>
        </w:rPr>
      </w:pPr>
      <w:r w:rsidRPr="00354EEB">
        <w:rPr>
          <w:rFonts w:ascii="Times New Roman" w:hAnsi="Times New Roman" w:cs="Times New Roman"/>
          <w:sz w:val="20"/>
        </w:rPr>
        <w:t>82.</w:t>
      </w:r>
      <w:r w:rsidR="00952827" w:rsidRPr="00354EEB">
        <w:rPr>
          <w:rFonts w:ascii="Times New Roman" w:hAnsi="Times New Roman" w:cs="Times New Roman"/>
          <w:sz w:val="20"/>
        </w:rPr>
        <w:tab/>
      </w:r>
      <w:r w:rsidRPr="00354EEB">
        <w:rPr>
          <w:rFonts w:ascii="Times New Roman" w:hAnsi="Times New Roman" w:cs="Times New Roman"/>
          <w:sz w:val="20"/>
        </w:rPr>
        <w:t>Veterans eligible to be provided with treatment</w:t>
      </w:r>
    </w:p>
    <w:p w14:paraId="4EB134E3" w14:textId="77777777" w:rsidR="00861452" w:rsidRPr="00354EEB" w:rsidRDefault="00861452" w:rsidP="00354EEB">
      <w:pPr>
        <w:tabs>
          <w:tab w:val="left" w:pos="1170"/>
        </w:tabs>
        <w:spacing w:after="0" w:line="240" w:lineRule="auto"/>
        <w:ind w:left="1051" w:hanging="720"/>
        <w:jc w:val="both"/>
        <w:rPr>
          <w:rFonts w:ascii="Times New Roman" w:hAnsi="Times New Roman" w:cs="Times New Roman"/>
          <w:sz w:val="20"/>
        </w:rPr>
      </w:pPr>
      <w:r w:rsidRPr="00354EEB">
        <w:rPr>
          <w:rFonts w:ascii="Times New Roman" w:hAnsi="Times New Roman" w:cs="Times New Roman"/>
          <w:sz w:val="20"/>
        </w:rPr>
        <w:t>83.</w:t>
      </w:r>
      <w:r w:rsidR="00952827" w:rsidRPr="00354EEB">
        <w:rPr>
          <w:rFonts w:ascii="Times New Roman" w:hAnsi="Times New Roman" w:cs="Times New Roman"/>
          <w:sz w:val="20"/>
        </w:rPr>
        <w:tab/>
      </w:r>
      <w:r w:rsidRPr="00354EEB">
        <w:rPr>
          <w:rFonts w:ascii="Times New Roman" w:hAnsi="Times New Roman" w:cs="Times New Roman"/>
          <w:sz w:val="20"/>
        </w:rPr>
        <w:t>Treatment at hospitals and other institutions</w:t>
      </w:r>
    </w:p>
    <w:p w14:paraId="7F46CAFE" w14:textId="77777777" w:rsidR="00861452" w:rsidRPr="00354EEB" w:rsidRDefault="00861452" w:rsidP="00354EEB">
      <w:pPr>
        <w:tabs>
          <w:tab w:val="left" w:pos="1170"/>
        </w:tabs>
        <w:spacing w:after="0" w:line="240" w:lineRule="auto"/>
        <w:ind w:left="1051" w:hanging="720"/>
        <w:jc w:val="both"/>
        <w:rPr>
          <w:rFonts w:ascii="Times New Roman" w:hAnsi="Times New Roman" w:cs="Times New Roman"/>
          <w:sz w:val="20"/>
        </w:rPr>
      </w:pPr>
      <w:r w:rsidRPr="00354EEB">
        <w:rPr>
          <w:rFonts w:ascii="Times New Roman" w:hAnsi="Times New Roman" w:cs="Times New Roman"/>
          <w:sz w:val="20"/>
        </w:rPr>
        <w:t>84.</w:t>
      </w:r>
      <w:r w:rsidR="00952827" w:rsidRPr="00354EEB">
        <w:rPr>
          <w:rFonts w:ascii="Times New Roman" w:hAnsi="Times New Roman" w:cs="Times New Roman"/>
          <w:sz w:val="20"/>
        </w:rPr>
        <w:tab/>
      </w:r>
      <w:r w:rsidRPr="00354EEB">
        <w:rPr>
          <w:rFonts w:ascii="Times New Roman" w:hAnsi="Times New Roman" w:cs="Times New Roman"/>
          <w:sz w:val="20"/>
        </w:rPr>
        <w:t>Clothing allowance</w:t>
      </w:r>
    </w:p>
    <w:p w14:paraId="59E66D01" w14:textId="77777777" w:rsidR="00861452" w:rsidRPr="00354EEB" w:rsidRDefault="00861452" w:rsidP="00354EEB">
      <w:pPr>
        <w:tabs>
          <w:tab w:val="left" w:pos="1170"/>
        </w:tabs>
        <w:spacing w:after="0" w:line="240" w:lineRule="auto"/>
        <w:ind w:left="1051" w:hanging="720"/>
        <w:jc w:val="both"/>
        <w:rPr>
          <w:rFonts w:ascii="Times New Roman" w:hAnsi="Times New Roman" w:cs="Times New Roman"/>
          <w:sz w:val="20"/>
        </w:rPr>
      </w:pPr>
      <w:r w:rsidRPr="00354EEB">
        <w:rPr>
          <w:rFonts w:ascii="Times New Roman" w:hAnsi="Times New Roman" w:cs="Times New Roman"/>
          <w:sz w:val="20"/>
        </w:rPr>
        <w:t>85.</w:t>
      </w:r>
      <w:r w:rsidR="00952827" w:rsidRPr="00354EEB">
        <w:rPr>
          <w:rFonts w:ascii="Times New Roman" w:hAnsi="Times New Roman" w:cs="Times New Roman"/>
          <w:sz w:val="20"/>
        </w:rPr>
        <w:tab/>
      </w:r>
      <w:r w:rsidRPr="00354EEB">
        <w:rPr>
          <w:rFonts w:ascii="Times New Roman" w:hAnsi="Times New Roman" w:cs="Times New Roman"/>
          <w:sz w:val="20"/>
        </w:rPr>
        <w:t>Attendant allowance</w:t>
      </w:r>
    </w:p>
    <w:p w14:paraId="77F0AD94" w14:textId="77777777" w:rsidR="00861452" w:rsidRPr="00354EEB" w:rsidRDefault="00861452" w:rsidP="00354EEB">
      <w:pPr>
        <w:tabs>
          <w:tab w:val="left" w:pos="1170"/>
        </w:tabs>
        <w:spacing w:after="0" w:line="240" w:lineRule="auto"/>
        <w:ind w:left="1051" w:hanging="720"/>
        <w:jc w:val="both"/>
        <w:rPr>
          <w:rFonts w:ascii="Times New Roman" w:hAnsi="Times New Roman" w:cs="Times New Roman"/>
          <w:sz w:val="20"/>
        </w:rPr>
      </w:pPr>
      <w:r w:rsidRPr="00354EEB">
        <w:rPr>
          <w:rFonts w:ascii="Times New Roman" w:hAnsi="Times New Roman" w:cs="Times New Roman"/>
          <w:sz w:val="20"/>
        </w:rPr>
        <w:t>86.</w:t>
      </w:r>
      <w:r w:rsidR="00952827" w:rsidRPr="00354EEB">
        <w:rPr>
          <w:rFonts w:ascii="Times New Roman" w:hAnsi="Times New Roman" w:cs="Times New Roman"/>
          <w:sz w:val="20"/>
        </w:rPr>
        <w:tab/>
      </w:r>
      <w:r w:rsidRPr="00354EEB">
        <w:rPr>
          <w:rFonts w:ascii="Times New Roman" w:hAnsi="Times New Roman" w:cs="Times New Roman"/>
          <w:sz w:val="20"/>
        </w:rPr>
        <w:t>Decoration allowance</w:t>
      </w:r>
    </w:p>
    <w:p w14:paraId="67400E62" w14:textId="77777777" w:rsidR="00861452" w:rsidRPr="00354EEB" w:rsidRDefault="00861452" w:rsidP="00354EEB">
      <w:pPr>
        <w:tabs>
          <w:tab w:val="left" w:pos="1170"/>
        </w:tabs>
        <w:spacing w:after="0" w:line="240" w:lineRule="auto"/>
        <w:ind w:left="1051" w:hanging="720"/>
        <w:jc w:val="both"/>
        <w:rPr>
          <w:rFonts w:ascii="Times New Roman" w:hAnsi="Times New Roman" w:cs="Times New Roman"/>
          <w:sz w:val="20"/>
        </w:rPr>
      </w:pPr>
      <w:r w:rsidRPr="00354EEB">
        <w:rPr>
          <w:rFonts w:ascii="Times New Roman" w:hAnsi="Times New Roman" w:cs="Times New Roman"/>
          <w:sz w:val="20"/>
        </w:rPr>
        <w:t>87.</w:t>
      </w:r>
      <w:r w:rsidR="00952827" w:rsidRPr="00354EEB">
        <w:rPr>
          <w:rFonts w:ascii="Times New Roman" w:hAnsi="Times New Roman" w:cs="Times New Roman"/>
          <w:sz w:val="20"/>
        </w:rPr>
        <w:tab/>
      </w:r>
      <w:r w:rsidRPr="00354EEB">
        <w:rPr>
          <w:rFonts w:ascii="Times New Roman" w:hAnsi="Times New Roman" w:cs="Times New Roman"/>
          <w:sz w:val="20"/>
        </w:rPr>
        <w:t>Recreation transport allowance</w:t>
      </w:r>
    </w:p>
    <w:p w14:paraId="1F74BD1D" w14:textId="77777777" w:rsidR="00861452" w:rsidRPr="00354EEB" w:rsidRDefault="00861452" w:rsidP="00354EEB">
      <w:pPr>
        <w:tabs>
          <w:tab w:val="left" w:pos="1170"/>
        </w:tabs>
        <w:spacing w:after="0" w:line="240" w:lineRule="auto"/>
        <w:ind w:left="1051" w:hanging="720"/>
        <w:jc w:val="both"/>
        <w:rPr>
          <w:rFonts w:ascii="Times New Roman" w:hAnsi="Times New Roman" w:cs="Times New Roman"/>
          <w:sz w:val="20"/>
        </w:rPr>
      </w:pPr>
      <w:r w:rsidRPr="00354EEB">
        <w:rPr>
          <w:rFonts w:ascii="Times New Roman" w:hAnsi="Times New Roman" w:cs="Times New Roman"/>
          <w:sz w:val="20"/>
        </w:rPr>
        <w:t>88.</w:t>
      </w:r>
      <w:r w:rsidR="00952827" w:rsidRPr="00354EEB">
        <w:rPr>
          <w:rFonts w:ascii="Times New Roman" w:hAnsi="Times New Roman" w:cs="Times New Roman"/>
          <w:sz w:val="20"/>
        </w:rPr>
        <w:tab/>
      </w:r>
      <w:r w:rsidRPr="00354EEB">
        <w:rPr>
          <w:rFonts w:ascii="Times New Roman" w:hAnsi="Times New Roman" w:cs="Times New Roman"/>
          <w:sz w:val="20"/>
        </w:rPr>
        <w:t>Commission not bound by technicalities</w:t>
      </w:r>
    </w:p>
    <w:p w14:paraId="5C87D082" w14:textId="77777777" w:rsidR="00861452" w:rsidRPr="00354EEB" w:rsidRDefault="00861452" w:rsidP="00354EEB">
      <w:pPr>
        <w:tabs>
          <w:tab w:val="left" w:pos="1170"/>
        </w:tabs>
        <w:spacing w:after="0" w:line="240" w:lineRule="auto"/>
        <w:ind w:left="1051" w:hanging="720"/>
        <w:jc w:val="both"/>
        <w:rPr>
          <w:rFonts w:ascii="Times New Roman" w:hAnsi="Times New Roman" w:cs="Times New Roman"/>
          <w:sz w:val="20"/>
        </w:rPr>
      </w:pPr>
      <w:r w:rsidRPr="00354EEB">
        <w:rPr>
          <w:rFonts w:ascii="Times New Roman" w:hAnsi="Times New Roman" w:cs="Times New Roman"/>
          <w:sz w:val="20"/>
        </w:rPr>
        <w:t>89.</w:t>
      </w:r>
      <w:r w:rsidR="00952827" w:rsidRPr="00354EEB">
        <w:rPr>
          <w:rFonts w:ascii="Times New Roman" w:hAnsi="Times New Roman" w:cs="Times New Roman"/>
          <w:sz w:val="20"/>
        </w:rPr>
        <w:tab/>
      </w:r>
      <w:r w:rsidRPr="00354EEB">
        <w:rPr>
          <w:rFonts w:ascii="Times New Roman" w:hAnsi="Times New Roman" w:cs="Times New Roman"/>
          <w:sz w:val="20"/>
        </w:rPr>
        <w:t>Payments of pensions</w:t>
      </w:r>
    </w:p>
    <w:p w14:paraId="6156F64C" w14:textId="77777777" w:rsidR="00861452" w:rsidRPr="00354EEB" w:rsidRDefault="00861452" w:rsidP="00354EEB">
      <w:pPr>
        <w:tabs>
          <w:tab w:val="left" w:pos="1170"/>
        </w:tabs>
        <w:spacing w:after="0" w:line="240" w:lineRule="auto"/>
        <w:ind w:left="1051" w:hanging="720"/>
        <w:jc w:val="both"/>
        <w:rPr>
          <w:rFonts w:ascii="Times New Roman" w:hAnsi="Times New Roman" w:cs="Times New Roman"/>
          <w:sz w:val="20"/>
        </w:rPr>
      </w:pPr>
      <w:r w:rsidRPr="00354EEB">
        <w:rPr>
          <w:rFonts w:ascii="Times New Roman" w:hAnsi="Times New Roman" w:cs="Times New Roman"/>
          <w:sz w:val="20"/>
        </w:rPr>
        <w:t>90.</w:t>
      </w:r>
      <w:r w:rsidR="00952827" w:rsidRPr="00354EEB">
        <w:rPr>
          <w:rFonts w:ascii="Times New Roman" w:hAnsi="Times New Roman" w:cs="Times New Roman"/>
          <w:sz w:val="20"/>
        </w:rPr>
        <w:tab/>
      </w:r>
      <w:r w:rsidRPr="00354EEB">
        <w:rPr>
          <w:rFonts w:ascii="Times New Roman" w:hAnsi="Times New Roman" w:cs="Times New Roman"/>
          <w:sz w:val="20"/>
        </w:rPr>
        <w:t>Repeal of section 123 and substitution of new sections:</w:t>
      </w:r>
    </w:p>
    <w:p w14:paraId="6033B11A" w14:textId="77777777" w:rsidR="00861452" w:rsidRPr="00354EEB" w:rsidRDefault="00861452" w:rsidP="00354EEB">
      <w:pPr>
        <w:tabs>
          <w:tab w:val="left" w:pos="1170"/>
          <w:tab w:val="left" w:pos="1890"/>
        </w:tabs>
        <w:spacing w:after="0" w:line="240" w:lineRule="auto"/>
        <w:ind w:left="1260"/>
        <w:jc w:val="both"/>
        <w:rPr>
          <w:rFonts w:ascii="Times New Roman" w:hAnsi="Times New Roman" w:cs="Times New Roman"/>
          <w:sz w:val="20"/>
        </w:rPr>
      </w:pPr>
      <w:r w:rsidRPr="00354EEB">
        <w:rPr>
          <w:rFonts w:ascii="Times New Roman" w:hAnsi="Times New Roman" w:cs="Times New Roman"/>
          <w:sz w:val="20"/>
        </w:rPr>
        <w:t>123.</w:t>
      </w:r>
      <w:r w:rsidR="00952827" w:rsidRPr="00354EEB">
        <w:rPr>
          <w:rFonts w:ascii="Times New Roman" w:hAnsi="Times New Roman" w:cs="Times New Roman"/>
          <w:sz w:val="20"/>
        </w:rPr>
        <w:tab/>
      </w:r>
      <w:r w:rsidRPr="00354EEB">
        <w:rPr>
          <w:rFonts w:ascii="Times New Roman" w:hAnsi="Times New Roman" w:cs="Times New Roman"/>
          <w:sz w:val="20"/>
        </w:rPr>
        <w:t>Interpretation</w:t>
      </w:r>
    </w:p>
    <w:p w14:paraId="3A1E1713" w14:textId="77777777" w:rsidR="00861452" w:rsidRPr="00354EEB" w:rsidRDefault="00861452" w:rsidP="00354EEB">
      <w:pPr>
        <w:tabs>
          <w:tab w:val="left" w:pos="1170"/>
          <w:tab w:val="left" w:pos="1890"/>
        </w:tabs>
        <w:spacing w:after="0" w:line="240" w:lineRule="auto"/>
        <w:ind w:left="1260"/>
        <w:jc w:val="both"/>
        <w:rPr>
          <w:rFonts w:ascii="Times New Roman" w:hAnsi="Times New Roman" w:cs="Times New Roman"/>
          <w:sz w:val="20"/>
        </w:rPr>
      </w:pPr>
      <w:r w:rsidRPr="00354EEB">
        <w:rPr>
          <w:rFonts w:ascii="Times New Roman" w:hAnsi="Times New Roman" w:cs="Times New Roman"/>
          <w:sz w:val="20"/>
        </w:rPr>
        <w:t>123</w:t>
      </w:r>
      <w:r w:rsidR="00B97D90" w:rsidRPr="00354EEB">
        <w:rPr>
          <w:rFonts w:ascii="Times New Roman" w:hAnsi="Times New Roman" w:cs="Times New Roman"/>
          <w:smallCaps/>
          <w:sz w:val="20"/>
        </w:rPr>
        <w:t>a</w:t>
      </w:r>
      <w:r w:rsidRPr="00354EEB">
        <w:rPr>
          <w:rFonts w:ascii="Times New Roman" w:hAnsi="Times New Roman" w:cs="Times New Roman"/>
          <w:sz w:val="20"/>
        </w:rPr>
        <w:t>.</w:t>
      </w:r>
      <w:r w:rsidR="00952827" w:rsidRPr="00354EEB">
        <w:rPr>
          <w:rFonts w:ascii="Times New Roman" w:hAnsi="Times New Roman" w:cs="Times New Roman"/>
          <w:sz w:val="20"/>
        </w:rPr>
        <w:tab/>
      </w:r>
      <w:r w:rsidRPr="00354EEB">
        <w:rPr>
          <w:rFonts w:ascii="Times New Roman" w:hAnsi="Times New Roman" w:cs="Times New Roman"/>
          <w:sz w:val="20"/>
        </w:rPr>
        <w:t>Payment of pension etc. on death of person</w:t>
      </w:r>
    </w:p>
    <w:p w14:paraId="2F680B92" w14:textId="77777777" w:rsidR="00861452" w:rsidRPr="00354EEB" w:rsidRDefault="00861452" w:rsidP="00354EEB">
      <w:pPr>
        <w:tabs>
          <w:tab w:val="left" w:pos="1170"/>
          <w:tab w:val="left" w:pos="1890"/>
        </w:tabs>
        <w:spacing w:after="0" w:line="240" w:lineRule="auto"/>
        <w:ind w:left="1260"/>
        <w:jc w:val="both"/>
        <w:rPr>
          <w:rFonts w:ascii="Times New Roman" w:hAnsi="Times New Roman" w:cs="Times New Roman"/>
          <w:sz w:val="20"/>
        </w:rPr>
      </w:pPr>
      <w:r w:rsidRPr="00354EEB">
        <w:rPr>
          <w:rFonts w:ascii="Times New Roman" w:hAnsi="Times New Roman" w:cs="Times New Roman"/>
          <w:sz w:val="20"/>
        </w:rPr>
        <w:t>123</w:t>
      </w:r>
      <w:r w:rsidR="00B97D90" w:rsidRPr="00354EEB">
        <w:rPr>
          <w:rFonts w:ascii="Times New Roman" w:hAnsi="Times New Roman" w:cs="Times New Roman"/>
          <w:smallCaps/>
          <w:sz w:val="20"/>
        </w:rPr>
        <w:t>b</w:t>
      </w:r>
      <w:r w:rsidRPr="00354EEB">
        <w:rPr>
          <w:rFonts w:ascii="Times New Roman" w:hAnsi="Times New Roman" w:cs="Times New Roman"/>
          <w:sz w:val="20"/>
        </w:rPr>
        <w:t>.</w:t>
      </w:r>
      <w:r w:rsidR="00952827" w:rsidRPr="00354EEB">
        <w:rPr>
          <w:rFonts w:ascii="Times New Roman" w:hAnsi="Times New Roman" w:cs="Times New Roman"/>
          <w:sz w:val="20"/>
        </w:rPr>
        <w:tab/>
      </w:r>
      <w:r w:rsidRPr="00354EEB">
        <w:rPr>
          <w:rFonts w:ascii="Times New Roman" w:hAnsi="Times New Roman" w:cs="Times New Roman"/>
          <w:sz w:val="20"/>
        </w:rPr>
        <w:t>Distribution where deceased leaves valid will</w:t>
      </w:r>
    </w:p>
    <w:p w14:paraId="4590A772" w14:textId="77777777" w:rsidR="00861452" w:rsidRPr="00354EEB" w:rsidRDefault="00861452" w:rsidP="00354EEB">
      <w:pPr>
        <w:tabs>
          <w:tab w:val="left" w:pos="1170"/>
          <w:tab w:val="left" w:pos="1890"/>
        </w:tabs>
        <w:spacing w:after="0" w:line="240" w:lineRule="auto"/>
        <w:ind w:left="1260"/>
        <w:jc w:val="both"/>
        <w:rPr>
          <w:rFonts w:ascii="Times New Roman" w:hAnsi="Times New Roman" w:cs="Times New Roman"/>
          <w:sz w:val="20"/>
        </w:rPr>
      </w:pPr>
      <w:r w:rsidRPr="00354EEB">
        <w:rPr>
          <w:rFonts w:ascii="Times New Roman" w:hAnsi="Times New Roman" w:cs="Times New Roman"/>
          <w:sz w:val="20"/>
        </w:rPr>
        <w:t>123</w:t>
      </w:r>
      <w:r w:rsidR="00952827" w:rsidRPr="00354EEB">
        <w:rPr>
          <w:rFonts w:ascii="Times New Roman" w:hAnsi="Times New Roman" w:cs="Times New Roman"/>
          <w:smallCaps/>
          <w:sz w:val="20"/>
        </w:rPr>
        <w:t>c</w:t>
      </w:r>
      <w:r w:rsidRPr="00354EEB">
        <w:rPr>
          <w:rFonts w:ascii="Times New Roman" w:hAnsi="Times New Roman" w:cs="Times New Roman"/>
          <w:sz w:val="20"/>
        </w:rPr>
        <w:t>.</w:t>
      </w:r>
      <w:r w:rsidR="00952827" w:rsidRPr="00354EEB">
        <w:rPr>
          <w:rFonts w:ascii="Times New Roman" w:hAnsi="Times New Roman" w:cs="Times New Roman"/>
          <w:sz w:val="20"/>
        </w:rPr>
        <w:tab/>
      </w:r>
      <w:r w:rsidRPr="00354EEB">
        <w:rPr>
          <w:rFonts w:ascii="Times New Roman" w:hAnsi="Times New Roman" w:cs="Times New Roman"/>
          <w:sz w:val="20"/>
        </w:rPr>
        <w:t>Intestacy</w:t>
      </w:r>
    </w:p>
    <w:p w14:paraId="59749E39" w14:textId="77777777" w:rsidR="00861452" w:rsidRPr="00354EEB" w:rsidRDefault="00861452" w:rsidP="00354EEB">
      <w:pPr>
        <w:tabs>
          <w:tab w:val="left" w:pos="1170"/>
          <w:tab w:val="left" w:pos="1890"/>
        </w:tabs>
        <w:spacing w:after="0" w:line="240" w:lineRule="auto"/>
        <w:ind w:left="1260"/>
        <w:jc w:val="both"/>
        <w:rPr>
          <w:rFonts w:ascii="Times New Roman" w:hAnsi="Times New Roman" w:cs="Times New Roman"/>
          <w:sz w:val="20"/>
        </w:rPr>
      </w:pPr>
      <w:r w:rsidRPr="00354EEB">
        <w:rPr>
          <w:rFonts w:ascii="Times New Roman" w:hAnsi="Times New Roman" w:cs="Times New Roman"/>
          <w:sz w:val="20"/>
        </w:rPr>
        <w:t>123</w:t>
      </w:r>
      <w:r w:rsidR="00952827" w:rsidRPr="00354EEB">
        <w:rPr>
          <w:rFonts w:ascii="Times New Roman" w:hAnsi="Times New Roman" w:cs="Times New Roman"/>
          <w:smallCaps/>
          <w:sz w:val="20"/>
        </w:rPr>
        <w:t>d</w:t>
      </w:r>
      <w:r w:rsidRPr="00354EEB">
        <w:rPr>
          <w:rFonts w:ascii="Times New Roman" w:hAnsi="Times New Roman" w:cs="Times New Roman"/>
          <w:sz w:val="20"/>
        </w:rPr>
        <w:t>.</w:t>
      </w:r>
      <w:r w:rsidR="00952827" w:rsidRPr="00354EEB">
        <w:rPr>
          <w:rFonts w:ascii="Times New Roman" w:hAnsi="Times New Roman" w:cs="Times New Roman"/>
          <w:sz w:val="20"/>
        </w:rPr>
        <w:tab/>
      </w:r>
      <w:r w:rsidRPr="00354EEB">
        <w:rPr>
          <w:rFonts w:ascii="Times New Roman" w:hAnsi="Times New Roman" w:cs="Times New Roman"/>
          <w:sz w:val="20"/>
        </w:rPr>
        <w:t>Statutory order of distribution</w:t>
      </w:r>
    </w:p>
    <w:p w14:paraId="69E6DA6E" w14:textId="77777777" w:rsidR="00861452" w:rsidRPr="00354EEB" w:rsidRDefault="00861452" w:rsidP="00354EEB">
      <w:pPr>
        <w:tabs>
          <w:tab w:val="left" w:pos="1170"/>
          <w:tab w:val="left" w:pos="1890"/>
        </w:tabs>
        <w:spacing w:after="0" w:line="240" w:lineRule="auto"/>
        <w:ind w:left="1260"/>
        <w:jc w:val="both"/>
        <w:rPr>
          <w:rFonts w:ascii="Times New Roman" w:hAnsi="Times New Roman" w:cs="Times New Roman"/>
          <w:sz w:val="20"/>
        </w:rPr>
      </w:pPr>
      <w:r w:rsidRPr="00354EEB">
        <w:rPr>
          <w:rFonts w:ascii="Times New Roman" w:hAnsi="Times New Roman" w:cs="Times New Roman"/>
          <w:sz w:val="20"/>
        </w:rPr>
        <w:t>123</w:t>
      </w:r>
      <w:r w:rsidR="00952827" w:rsidRPr="00354EEB">
        <w:rPr>
          <w:rFonts w:ascii="Times New Roman" w:hAnsi="Times New Roman" w:cs="Times New Roman"/>
          <w:smallCaps/>
          <w:sz w:val="20"/>
        </w:rPr>
        <w:t>e</w:t>
      </w:r>
      <w:r w:rsidRPr="00354EEB">
        <w:rPr>
          <w:rFonts w:ascii="Times New Roman" w:hAnsi="Times New Roman" w:cs="Times New Roman"/>
          <w:sz w:val="20"/>
        </w:rPr>
        <w:t>.</w:t>
      </w:r>
      <w:r w:rsidR="00952827" w:rsidRPr="00354EEB">
        <w:rPr>
          <w:rFonts w:ascii="Times New Roman" w:hAnsi="Times New Roman" w:cs="Times New Roman"/>
          <w:sz w:val="20"/>
        </w:rPr>
        <w:tab/>
      </w:r>
      <w:r w:rsidRPr="00354EEB">
        <w:rPr>
          <w:rFonts w:ascii="Times New Roman" w:hAnsi="Times New Roman" w:cs="Times New Roman"/>
          <w:sz w:val="20"/>
        </w:rPr>
        <w:t>Non-distributable amounts</w:t>
      </w:r>
    </w:p>
    <w:p w14:paraId="5856931D" w14:textId="77777777" w:rsidR="00861452" w:rsidRPr="00354EEB" w:rsidRDefault="00861452" w:rsidP="00354EEB">
      <w:pPr>
        <w:tabs>
          <w:tab w:val="left" w:pos="1170"/>
        </w:tabs>
        <w:spacing w:after="0" w:line="240" w:lineRule="auto"/>
        <w:ind w:left="1051" w:hanging="720"/>
        <w:jc w:val="both"/>
        <w:rPr>
          <w:rFonts w:ascii="Times New Roman" w:hAnsi="Times New Roman" w:cs="Times New Roman"/>
          <w:sz w:val="20"/>
        </w:rPr>
      </w:pPr>
      <w:r w:rsidRPr="00354EEB">
        <w:rPr>
          <w:rFonts w:ascii="Times New Roman" w:hAnsi="Times New Roman" w:cs="Times New Roman"/>
          <w:sz w:val="20"/>
        </w:rPr>
        <w:t>91.</w:t>
      </w:r>
      <w:r w:rsidR="00952827" w:rsidRPr="00354EEB">
        <w:rPr>
          <w:rFonts w:ascii="Times New Roman" w:hAnsi="Times New Roman" w:cs="Times New Roman"/>
          <w:sz w:val="20"/>
        </w:rPr>
        <w:tab/>
      </w:r>
      <w:r w:rsidRPr="00354EEB">
        <w:rPr>
          <w:rFonts w:ascii="Times New Roman" w:hAnsi="Times New Roman" w:cs="Times New Roman"/>
          <w:sz w:val="20"/>
        </w:rPr>
        <w:t>Review of decisions in respect of pensions and attendant allowances</w:t>
      </w:r>
    </w:p>
    <w:p w14:paraId="0C56A19F" w14:textId="77777777" w:rsidR="00861452" w:rsidRPr="00354EEB" w:rsidRDefault="00861452" w:rsidP="00354EEB">
      <w:pPr>
        <w:tabs>
          <w:tab w:val="left" w:pos="1170"/>
        </w:tabs>
        <w:spacing w:after="0" w:line="240" w:lineRule="auto"/>
        <w:ind w:left="1051" w:hanging="720"/>
        <w:jc w:val="both"/>
        <w:rPr>
          <w:rFonts w:ascii="Times New Roman" w:hAnsi="Times New Roman" w:cs="Times New Roman"/>
          <w:sz w:val="20"/>
        </w:rPr>
      </w:pPr>
      <w:r w:rsidRPr="00354EEB">
        <w:rPr>
          <w:rFonts w:ascii="Times New Roman" w:hAnsi="Times New Roman" w:cs="Times New Roman"/>
          <w:sz w:val="20"/>
        </w:rPr>
        <w:t>92.</w:t>
      </w:r>
      <w:r w:rsidR="00952827" w:rsidRPr="00354EEB">
        <w:rPr>
          <w:rFonts w:ascii="Times New Roman" w:hAnsi="Times New Roman" w:cs="Times New Roman"/>
          <w:sz w:val="20"/>
        </w:rPr>
        <w:tab/>
      </w:r>
      <w:r w:rsidRPr="00354EEB">
        <w:rPr>
          <w:rFonts w:ascii="Times New Roman" w:hAnsi="Times New Roman" w:cs="Times New Roman"/>
          <w:sz w:val="20"/>
        </w:rPr>
        <w:t>Board not bound by technicalities etc.</w:t>
      </w:r>
    </w:p>
    <w:p w14:paraId="7282FB51" w14:textId="77777777" w:rsidR="00861452" w:rsidRPr="00354EEB" w:rsidRDefault="00861452" w:rsidP="00354EEB">
      <w:pPr>
        <w:tabs>
          <w:tab w:val="left" w:pos="1170"/>
        </w:tabs>
        <w:spacing w:after="0" w:line="240" w:lineRule="auto"/>
        <w:ind w:left="1051" w:hanging="720"/>
        <w:jc w:val="both"/>
        <w:rPr>
          <w:rFonts w:ascii="Times New Roman" w:hAnsi="Times New Roman" w:cs="Times New Roman"/>
          <w:sz w:val="20"/>
        </w:rPr>
      </w:pPr>
      <w:r w:rsidRPr="00354EEB">
        <w:rPr>
          <w:rFonts w:ascii="Times New Roman" w:hAnsi="Times New Roman" w:cs="Times New Roman"/>
          <w:sz w:val="20"/>
        </w:rPr>
        <w:t>93.</w:t>
      </w:r>
      <w:r w:rsidR="00952827" w:rsidRPr="00354EEB">
        <w:rPr>
          <w:rFonts w:ascii="Times New Roman" w:hAnsi="Times New Roman" w:cs="Times New Roman"/>
          <w:sz w:val="20"/>
        </w:rPr>
        <w:tab/>
      </w:r>
      <w:r w:rsidRPr="00354EEB">
        <w:rPr>
          <w:rFonts w:ascii="Times New Roman" w:hAnsi="Times New Roman" w:cs="Times New Roman"/>
          <w:sz w:val="20"/>
        </w:rPr>
        <w:t>Applications for review</w:t>
      </w:r>
    </w:p>
    <w:p w14:paraId="25F05939" w14:textId="77777777" w:rsidR="00861452" w:rsidRPr="00354EEB" w:rsidRDefault="00861452" w:rsidP="00354EEB">
      <w:pPr>
        <w:tabs>
          <w:tab w:val="left" w:pos="1170"/>
        </w:tabs>
        <w:spacing w:after="0" w:line="240" w:lineRule="auto"/>
        <w:ind w:left="1051" w:hanging="720"/>
        <w:jc w:val="both"/>
        <w:rPr>
          <w:rFonts w:ascii="Times New Roman" w:hAnsi="Times New Roman" w:cs="Times New Roman"/>
          <w:sz w:val="20"/>
        </w:rPr>
      </w:pPr>
      <w:r w:rsidRPr="00354EEB">
        <w:rPr>
          <w:rFonts w:ascii="Times New Roman" w:hAnsi="Times New Roman" w:cs="Times New Roman"/>
          <w:sz w:val="20"/>
        </w:rPr>
        <w:t>94.</w:t>
      </w:r>
      <w:r w:rsidR="00952827" w:rsidRPr="00354EEB">
        <w:rPr>
          <w:rFonts w:ascii="Times New Roman" w:hAnsi="Times New Roman" w:cs="Times New Roman"/>
          <w:sz w:val="20"/>
        </w:rPr>
        <w:tab/>
      </w:r>
      <w:r w:rsidRPr="00354EEB">
        <w:rPr>
          <w:rFonts w:ascii="Times New Roman" w:hAnsi="Times New Roman" w:cs="Times New Roman"/>
          <w:sz w:val="20"/>
        </w:rPr>
        <w:t>Application of Administrative Appeals Tribunal Act</w:t>
      </w:r>
    </w:p>
    <w:p w14:paraId="109BB0DC" w14:textId="77777777" w:rsidR="00861452" w:rsidRPr="00354EEB" w:rsidRDefault="00861452" w:rsidP="00354EEB">
      <w:pPr>
        <w:tabs>
          <w:tab w:val="left" w:pos="1170"/>
        </w:tabs>
        <w:spacing w:after="0" w:line="240" w:lineRule="auto"/>
        <w:ind w:left="1051" w:hanging="720"/>
        <w:jc w:val="both"/>
        <w:rPr>
          <w:rFonts w:ascii="Times New Roman" w:hAnsi="Times New Roman" w:cs="Times New Roman"/>
          <w:sz w:val="20"/>
        </w:rPr>
      </w:pPr>
      <w:r w:rsidRPr="00354EEB">
        <w:rPr>
          <w:rFonts w:ascii="Times New Roman" w:hAnsi="Times New Roman" w:cs="Times New Roman"/>
          <w:sz w:val="20"/>
        </w:rPr>
        <w:t>95.</w:t>
      </w:r>
      <w:r w:rsidR="00952827" w:rsidRPr="00354EEB">
        <w:rPr>
          <w:rFonts w:ascii="Times New Roman" w:hAnsi="Times New Roman" w:cs="Times New Roman"/>
          <w:sz w:val="20"/>
        </w:rPr>
        <w:tab/>
      </w:r>
      <w:r w:rsidRPr="00354EEB">
        <w:rPr>
          <w:rFonts w:ascii="Times New Roman" w:hAnsi="Times New Roman" w:cs="Times New Roman"/>
          <w:sz w:val="20"/>
        </w:rPr>
        <w:t>Powers of Commission</w:t>
      </w:r>
    </w:p>
    <w:p w14:paraId="3FDC9089" w14:textId="77777777" w:rsidR="00861452" w:rsidRPr="00354EEB" w:rsidRDefault="00861452" w:rsidP="00354EEB">
      <w:pPr>
        <w:tabs>
          <w:tab w:val="left" w:pos="1170"/>
        </w:tabs>
        <w:spacing w:after="0" w:line="240" w:lineRule="auto"/>
        <w:ind w:left="1051" w:hanging="720"/>
        <w:jc w:val="both"/>
        <w:rPr>
          <w:rFonts w:ascii="Times New Roman" w:hAnsi="Times New Roman" w:cs="Times New Roman"/>
          <w:sz w:val="20"/>
        </w:rPr>
      </w:pPr>
      <w:r w:rsidRPr="00354EEB">
        <w:rPr>
          <w:rFonts w:ascii="Times New Roman" w:hAnsi="Times New Roman" w:cs="Times New Roman"/>
          <w:sz w:val="20"/>
        </w:rPr>
        <w:t>96.</w:t>
      </w:r>
      <w:r w:rsidR="00952827" w:rsidRPr="00354EEB">
        <w:rPr>
          <w:rFonts w:ascii="Times New Roman" w:hAnsi="Times New Roman" w:cs="Times New Roman"/>
          <w:sz w:val="20"/>
        </w:rPr>
        <w:tab/>
      </w:r>
      <w:r w:rsidRPr="00354EEB">
        <w:rPr>
          <w:rFonts w:ascii="Times New Roman" w:hAnsi="Times New Roman" w:cs="Times New Roman"/>
          <w:sz w:val="20"/>
        </w:rPr>
        <w:t>Trustees for pensioners</w:t>
      </w:r>
    </w:p>
    <w:p w14:paraId="0BA19C7B" w14:textId="77777777" w:rsidR="00861452" w:rsidRPr="00354EEB" w:rsidRDefault="00861452" w:rsidP="00354EEB">
      <w:pPr>
        <w:tabs>
          <w:tab w:val="left" w:pos="1170"/>
        </w:tabs>
        <w:spacing w:after="0" w:line="240" w:lineRule="auto"/>
        <w:ind w:left="1051" w:hanging="720"/>
        <w:jc w:val="both"/>
        <w:rPr>
          <w:rFonts w:ascii="Times New Roman" w:hAnsi="Times New Roman" w:cs="Times New Roman"/>
          <w:sz w:val="20"/>
        </w:rPr>
      </w:pPr>
      <w:r w:rsidRPr="00354EEB">
        <w:rPr>
          <w:rFonts w:ascii="Times New Roman" w:hAnsi="Times New Roman" w:cs="Times New Roman"/>
          <w:sz w:val="20"/>
        </w:rPr>
        <w:t>97.</w:t>
      </w:r>
      <w:r w:rsidR="00952827" w:rsidRPr="00354EEB">
        <w:rPr>
          <w:rFonts w:ascii="Times New Roman" w:hAnsi="Times New Roman" w:cs="Times New Roman"/>
          <w:sz w:val="20"/>
        </w:rPr>
        <w:tab/>
      </w:r>
      <w:r w:rsidRPr="00354EEB">
        <w:rPr>
          <w:rFonts w:ascii="Times New Roman" w:hAnsi="Times New Roman" w:cs="Times New Roman"/>
          <w:sz w:val="20"/>
        </w:rPr>
        <w:t>Recovery of overpayments</w:t>
      </w:r>
    </w:p>
    <w:p w14:paraId="51FCE3D0" w14:textId="77777777" w:rsidR="00861452" w:rsidRPr="00354EEB" w:rsidRDefault="00861452" w:rsidP="00354EEB">
      <w:pPr>
        <w:tabs>
          <w:tab w:val="left" w:pos="1170"/>
        </w:tabs>
        <w:spacing w:after="0" w:line="240" w:lineRule="auto"/>
        <w:ind w:left="1051" w:hanging="720"/>
        <w:jc w:val="both"/>
        <w:rPr>
          <w:rFonts w:ascii="Times New Roman" w:hAnsi="Times New Roman" w:cs="Times New Roman"/>
          <w:sz w:val="20"/>
        </w:rPr>
      </w:pPr>
      <w:r w:rsidRPr="00354EEB">
        <w:rPr>
          <w:rFonts w:ascii="Times New Roman" w:hAnsi="Times New Roman" w:cs="Times New Roman"/>
          <w:sz w:val="20"/>
        </w:rPr>
        <w:t>98.</w:t>
      </w:r>
      <w:r w:rsidR="00952827" w:rsidRPr="00354EEB">
        <w:rPr>
          <w:rFonts w:ascii="Times New Roman" w:hAnsi="Times New Roman" w:cs="Times New Roman"/>
          <w:sz w:val="20"/>
        </w:rPr>
        <w:tab/>
      </w:r>
      <w:r w:rsidRPr="00354EEB">
        <w:rPr>
          <w:rFonts w:ascii="Times New Roman" w:hAnsi="Times New Roman" w:cs="Times New Roman"/>
          <w:sz w:val="20"/>
        </w:rPr>
        <w:t>References to provisions of the Social Security Act as re-numbered and re-lettered</w:t>
      </w:r>
    </w:p>
    <w:p w14:paraId="6DBC8730" w14:textId="1BD13A42" w:rsidR="00861452" w:rsidRPr="00354EEB" w:rsidRDefault="00B97D90" w:rsidP="00354EEB">
      <w:pPr>
        <w:spacing w:after="0" w:line="240" w:lineRule="auto"/>
        <w:ind w:left="1152" w:right="1152"/>
        <w:jc w:val="center"/>
        <w:rPr>
          <w:rFonts w:ascii="Times New Roman" w:hAnsi="Times New Roman" w:cs="Times New Roman"/>
        </w:rPr>
      </w:pPr>
      <w:r w:rsidRPr="00354EEB">
        <w:rPr>
          <w:rFonts w:ascii="Times New Roman" w:hAnsi="Times New Roman" w:cs="Times New Roman"/>
        </w:rPr>
        <w:t>PAR</w:t>
      </w:r>
      <w:r w:rsidR="00354EEB">
        <w:rPr>
          <w:rFonts w:ascii="Times New Roman" w:hAnsi="Times New Roman" w:cs="Times New Roman"/>
        </w:rPr>
        <w:t xml:space="preserve">T IV—AMENDMENTS OF THE SEAMEN’S </w:t>
      </w:r>
      <w:r w:rsidRPr="00354EEB">
        <w:rPr>
          <w:rFonts w:ascii="Times New Roman" w:hAnsi="Times New Roman" w:cs="Times New Roman"/>
        </w:rPr>
        <w:t>WAR PENSIONS AND ALLOWANCES ACT 1940</w:t>
      </w:r>
    </w:p>
    <w:p w14:paraId="749B3A77" w14:textId="77777777" w:rsidR="00861452" w:rsidRPr="00354EEB" w:rsidRDefault="00861452" w:rsidP="00354EEB">
      <w:pPr>
        <w:tabs>
          <w:tab w:val="left" w:pos="1170"/>
        </w:tabs>
        <w:spacing w:after="0" w:line="240" w:lineRule="auto"/>
        <w:ind w:left="1051" w:hanging="720"/>
        <w:jc w:val="both"/>
        <w:rPr>
          <w:rFonts w:ascii="Times New Roman" w:hAnsi="Times New Roman" w:cs="Times New Roman"/>
          <w:sz w:val="20"/>
        </w:rPr>
      </w:pPr>
      <w:r w:rsidRPr="00354EEB">
        <w:rPr>
          <w:rFonts w:ascii="Times New Roman" w:hAnsi="Times New Roman" w:cs="Times New Roman"/>
          <w:sz w:val="20"/>
        </w:rPr>
        <w:t>99.</w:t>
      </w:r>
      <w:r w:rsidR="00E81E8C" w:rsidRPr="00354EEB">
        <w:rPr>
          <w:rFonts w:ascii="Times New Roman" w:hAnsi="Times New Roman" w:cs="Times New Roman"/>
          <w:sz w:val="20"/>
        </w:rPr>
        <w:tab/>
      </w:r>
      <w:r w:rsidRPr="00354EEB">
        <w:rPr>
          <w:rFonts w:ascii="Times New Roman" w:hAnsi="Times New Roman" w:cs="Times New Roman"/>
          <w:sz w:val="20"/>
        </w:rPr>
        <w:t>Principal Act</w:t>
      </w:r>
    </w:p>
    <w:p w14:paraId="73E3FEA0" w14:textId="5BD101F6" w:rsidR="00915CC6" w:rsidRPr="00354EEB" w:rsidRDefault="00861452" w:rsidP="00354EEB">
      <w:pPr>
        <w:tabs>
          <w:tab w:val="left" w:pos="1170"/>
        </w:tabs>
        <w:spacing w:after="0" w:line="240" w:lineRule="auto"/>
        <w:ind w:left="1051" w:hanging="720"/>
        <w:jc w:val="both"/>
        <w:rPr>
          <w:rFonts w:ascii="Times New Roman" w:hAnsi="Times New Roman" w:cs="Times New Roman"/>
          <w:sz w:val="20"/>
        </w:rPr>
      </w:pPr>
      <w:r w:rsidRPr="00354EEB">
        <w:rPr>
          <w:rFonts w:ascii="Times New Roman" w:hAnsi="Times New Roman" w:cs="Times New Roman"/>
          <w:sz w:val="20"/>
        </w:rPr>
        <w:t>100.</w:t>
      </w:r>
      <w:r w:rsidR="00E81E8C" w:rsidRPr="00354EEB">
        <w:rPr>
          <w:rFonts w:ascii="Times New Roman" w:hAnsi="Times New Roman" w:cs="Times New Roman"/>
          <w:sz w:val="20"/>
        </w:rPr>
        <w:tab/>
      </w:r>
      <w:r w:rsidRPr="00354EEB">
        <w:rPr>
          <w:rFonts w:ascii="Times New Roman" w:hAnsi="Times New Roman" w:cs="Times New Roman"/>
          <w:sz w:val="20"/>
        </w:rPr>
        <w:t>Interpretation</w:t>
      </w:r>
      <w:r w:rsidR="00B97D90" w:rsidRPr="00354EEB">
        <w:rPr>
          <w:rFonts w:ascii="Times New Roman" w:hAnsi="Times New Roman" w:cs="Times New Roman"/>
          <w:sz w:val="24"/>
        </w:rPr>
        <w:br w:type="page"/>
      </w:r>
    </w:p>
    <w:p w14:paraId="75BC70E8" w14:textId="77777777" w:rsidR="00354EEB" w:rsidRDefault="00354EEB" w:rsidP="00E32AA7">
      <w:pPr>
        <w:spacing w:after="0" w:line="240" w:lineRule="auto"/>
        <w:jc w:val="center"/>
        <w:rPr>
          <w:rFonts w:ascii="Times New Roman" w:hAnsi="Times New Roman" w:cs="Times New Roman"/>
          <w:sz w:val="20"/>
        </w:rPr>
        <w:sectPr w:rsidR="00354EEB" w:rsidSect="00354EEB">
          <w:pgSz w:w="10319" w:h="14572" w:code="13"/>
          <w:pgMar w:top="340" w:right="567" w:bottom="232" w:left="567" w:header="170" w:footer="227" w:gutter="0"/>
          <w:cols w:space="720"/>
          <w:docGrid w:linePitch="299"/>
        </w:sectPr>
      </w:pPr>
    </w:p>
    <w:p w14:paraId="0CAC2895" w14:textId="4580B56A" w:rsidR="00861452" w:rsidRPr="00354EEB" w:rsidRDefault="00861452" w:rsidP="00354EEB">
      <w:pPr>
        <w:spacing w:after="0" w:line="240" w:lineRule="auto"/>
        <w:jc w:val="center"/>
        <w:rPr>
          <w:rFonts w:ascii="Times New Roman" w:hAnsi="Times New Roman" w:cs="Times New Roman"/>
        </w:rPr>
      </w:pPr>
      <w:r w:rsidRPr="00354EEB">
        <w:rPr>
          <w:rFonts w:ascii="Times New Roman" w:hAnsi="Times New Roman" w:cs="Times New Roman"/>
        </w:rPr>
        <w:lastRenderedPageBreak/>
        <w:t>TABLE OF PROVISIONS—</w:t>
      </w:r>
      <w:r w:rsidR="00B97D90" w:rsidRPr="00354EEB">
        <w:rPr>
          <w:rFonts w:ascii="Times New Roman" w:hAnsi="Times New Roman" w:cs="Times New Roman"/>
          <w:i/>
        </w:rPr>
        <w:t>continued</w:t>
      </w:r>
    </w:p>
    <w:p w14:paraId="439D8843" w14:textId="7F0F79E9" w:rsidR="00861452" w:rsidRPr="00831AD8" w:rsidRDefault="00861452" w:rsidP="00354EEB">
      <w:pPr>
        <w:spacing w:before="60" w:after="60" w:line="240" w:lineRule="auto"/>
        <w:jc w:val="both"/>
        <w:rPr>
          <w:rFonts w:ascii="Times New Roman" w:hAnsi="Times New Roman" w:cs="Times New Roman"/>
          <w:sz w:val="20"/>
        </w:rPr>
      </w:pPr>
      <w:r w:rsidRPr="00831AD8">
        <w:rPr>
          <w:rFonts w:ascii="Times New Roman" w:hAnsi="Times New Roman" w:cs="Times New Roman"/>
          <w:sz w:val="20"/>
        </w:rPr>
        <w:t>Section</w:t>
      </w:r>
    </w:p>
    <w:p w14:paraId="0D814BA8" w14:textId="77777777" w:rsidR="00861452" w:rsidRPr="00831AD8" w:rsidRDefault="00861452" w:rsidP="00354EEB">
      <w:pPr>
        <w:tabs>
          <w:tab w:val="left" w:pos="1170"/>
        </w:tabs>
        <w:spacing w:after="0" w:line="240" w:lineRule="auto"/>
        <w:ind w:left="1051" w:hanging="720"/>
        <w:jc w:val="both"/>
        <w:rPr>
          <w:rFonts w:ascii="Times New Roman" w:hAnsi="Times New Roman" w:cs="Times New Roman"/>
          <w:sz w:val="20"/>
        </w:rPr>
      </w:pPr>
      <w:r w:rsidRPr="00831AD8">
        <w:rPr>
          <w:rFonts w:ascii="Times New Roman" w:hAnsi="Times New Roman" w:cs="Times New Roman"/>
          <w:sz w:val="20"/>
        </w:rPr>
        <w:t>101.</w:t>
      </w:r>
      <w:r w:rsidR="00E32AA7" w:rsidRPr="00831AD8">
        <w:rPr>
          <w:rFonts w:ascii="Times New Roman" w:hAnsi="Times New Roman" w:cs="Times New Roman"/>
          <w:sz w:val="20"/>
        </w:rPr>
        <w:tab/>
      </w:r>
      <w:r w:rsidRPr="00831AD8">
        <w:rPr>
          <w:rFonts w:ascii="Times New Roman" w:hAnsi="Times New Roman" w:cs="Times New Roman"/>
          <w:sz w:val="20"/>
        </w:rPr>
        <w:t>Duties of Pensions Committees</w:t>
      </w:r>
    </w:p>
    <w:p w14:paraId="3440334A" w14:textId="77777777" w:rsidR="00861452" w:rsidRPr="00831AD8" w:rsidRDefault="00861452" w:rsidP="00354EEB">
      <w:pPr>
        <w:tabs>
          <w:tab w:val="left" w:pos="1170"/>
        </w:tabs>
        <w:spacing w:after="0" w:line="240" w:lineRule="auto"/>
        <w:ind w:left="1051" w:hanging="720"/>
        <w:jc w:val="both"/>
        <w:rPr>
          <w:rFonts w:ascii="Times New Roman" w:hAnsi="Times New Roman" w:cs="Times New Roman"/>
          <w:sz w:val="20"/>
        </w:rPr>
      </w:pPr>
      <w:r w:rsidRPr="00831AD8">
        <w:rPr>
          <w:rFonts w:ascii="Times New Roman" w:hAnsi="Times New Roman" w:cs="Times New Roman"/>
          <w:sz w:val="20"/>
        </w:rPr>
        <w:t>102.</w:t>
      </w:r>
      <w:r w:rsidR="00E32AA7" w:rsidRPr="00831AD8">
        <w:rPr>
          <w:rFonts w:ascii="Times New Roman" w:hAnsi="Times New Roman" w:cs="Times New Roman"/>
          <w:sz w:val="20"/>
        </w:rPr>
        <w:tab/>
      </w:r>
      <w:r w:rsidRPr="00831AD8">
        <w:rPr>
          <w:rFonts w:ascii="Times New Roman" w:hAnsi="Times New Roman" w:cs="Times New Roman"/>
          <w:sz w:val="20"/>
        </w:rPr>
        <w:t>Determinations and assessments by Commission</w:t>
      </w:r>
    </w:p>
    <w:p w14:paraId="1DFC6DC2" w14:textId="77777777" w:rsidR="00861452" w:rsidRPr="00831AD8" w:rsidRDefault="00861452" w:rsidP="00354EEB">
      <w:pPr>
        <w:tabs>
          <w:tab w:val="left" w:pos="1170"/>
        </w:tabs>
        <w:spacing w:after="0" w:line="240" w:lineRule="auto"/>
        <w:ind w:left="1051" w:hanging="720"/>
        <w:jc w:val="both"/>
        <w:rPr>
          <w:rFonts w:ascii="Times New Roman" w:hAnsi="Times New Roman" w:cs="Times New Roman"/>
          <w:sz w:val="20"/>
        </w:rPr>
      </w:pPr>
      <w:r w:rsidRPr="00831AD8">
        <w:rPr>
          <w:rFonts w:ascii="Times New Roman" w:hAnsi="Times New Roman" w:cs="Times New Roman"/>
          <w:sz w:val="20"/>
        </w:rPr>
        <w:t>103.</w:t>
      </w:r>
      <w:r w:rsidR="00E32AA7" w:rsidRPr="00831AD8">
        <w:rPr>
          <w:rFonts w:ascii="Times New Roman" w:hAnsi="Times New Roman" w:cs="Times New Roman"/>
          <w:sz w:val="20"/>
        </w:rPr>
        <w:tab/>
      </w:r>
      <w:r w:rsidRPr="00831AD8">
        <w:rPr>
          <w:rFonts w:ascii="Times New Roman" w:hAnsi="Times New Roman" w:cs="Times New Roman"/>
          <w:sz w:val="20"/>
        </w:rPr>
        <w:t>Insertion of new section:</w:t>
      </w:r>
    </w:p>
    <w:p w14:paraId="780B7713" w14:textId="77777777" w:rsidR="00861452" w:rsidRPr="00831AD8" w:rsidRDefault="00861452" w:rsidP="00354EEB">
      <w:pPr>
        <w:tabs>
          <w:tab w:val="left" w:pos="1170"/>
          <w:tab w:val="left" w:pos="1890"/>
        </w:tabs>
        <w:spacing w:after="0" w:line="240" w:lineRule="auto"/>
        <w:ind w:left="1260"/>
        <w:jc w:val="both"/>
        <w:rPr>
          <w:rFonts w:ascii="Times New Roman" w:hAnsi="Times New Roman" w:cs="Times New Roman"/>
          <w:sz w:val="20"/>
        </w:rPr>
      </w:pPr>
      <w:r w:rsidRPr="00831AD8">
        <w:rPr>
          <w:rFonts w:ascii="Times New Roman" w:hAnsi="Times New Roman" w:cs="Times New Roman"/>
          <w:sz w:val="20"/>
        </w:rPr>
        <w:t>24</w:t>
      </w:r>
      <w:r w:rsidR="00B97D90" w:rsidRPr="00087410">
        <w:rPr>
          <w:rFonts w:ascii="Times New Roman" w:hAnsi="Times New Roman" w:cs="Times New Roman"/>
          <w:smallCaps/>
          <w:sz w:val="20"/>
        </w:rPr>
        <w:t>a</w:t>
      </w:r>
      <w:r w:rsidRPr="00087410">
        <w:rPr>
          <w:rFonts w:ascii="Times New Roman" w:hAnsi="Times New Roman" w:cs="Times New Roman"/>
          <w:sz w:val="20"/>
        </w:rPr>
        <w:t>.</w:t>
      </w:r>
      <w:r w:rsidR="00E32AA7" w:rsidRPr="00831AD8">
        <w:rPr>
          <w:rFonts w:ascii="Times New Roman" w:hAnsi="Times New Roman" w:cs="Times New Roman"/>
          <w:sz w:val="20"/>
        </w:rPr>
        <w:tab/>
      </w:r>
      <w:r w:rsidRPr="00831AD8">
        <w:rPr>
          <w:rFonts w:ascii="Times New Roman" w:hAnsi="Times New Roman" w:cs="Times New Roman"/>
          <w:sz w:val="20"/>
        </w:rPr>
        <w:t>Continuation of rates of certain pensions</w:t>
      </w:r>
    </w:p>
    <w:p w14:paraId="6AE41EAB" w14:textId="77777777" w:rsidR="00861452" w:rsidRPr="00831AD8" w:rsidRDefault="00861452" w:rsidP="00354EEB">
      <w:pPr>
        <w:tabs>
          <w:tab w:val="left" w:pos="1170"/>
        </w:tabs>
        <w:spacing w:after="0" w:line="240" w:lineRule="auto"/>
        <w:ind w:left="1051" w:hanging="720"/>
        <w:jc w:val="both"/>
        <w:rPr>
          <w:rFonts w:ascii="Times New Roman" w:hAnsi="Times New Roman" w:cs="Times New Roman"/>
          <w:sz w:val="20"/>
        </w:rPr>
      </w:pPr>
      <w:r w:rsidRPr="00831AD8">
        <w:rPr>
          <w:rFonts w:ascii="Times New Roman" w:hAnsi="Times New Roman" w:cs="Times New Roman"/>
          <w:sz w:val="20"/>
        </w:rPr>
        <w:t>104.</w:t>
      </w:r>
      <w:r w:rsidR="00E32AA7" w:rsidRPr="00831AD8">
        <w:rPr>
          <w:rFonts w:ascii="Times New Roman" w:hAnsi="Times New Roman" w:cs="Times New Roman"/>
          <w:sz w:val="20"/>
        </w:rPr>
        <w:tab/>
      </w:r>
      <w:r w:rsidRPr="00831AD8">
        <w:rPr>
          <w:rFonts w:ascii="Times New Roman" w:hAnsi="Times New Roman" w:cs="Times New Roman"/>
          <w:sz w:val="20"/>
        </w:rPr>
        <w:t>Allowance for attendant</w:t>
      </w:r>
    </w:p>
    <w:p w14:paraId="4C796F3F" w14:textId="77777777" w:rsidR="00861452" w:rsidRPr="00831AD8" w:rsidRDefault="00861452" w:rsidP="00354EEB">
      <w:pPr>
        <w:tabs>
          <w:tab w:val="left" w:pos="1170"/>
        </w:tabs>
        <w:spacing w:after="0" w:line="240" w:lineRule="auto"/>
        <w:ind w:left="1051" w:hanging="720"/>
        <w:jc w:val="both"/>
        <w:rPr>
          <w:rFonts w:ascii="Times New Roman" w:hAnsi="Times New Roman" w:cs="Times New Roman"/>
          <w:sz w:val="20"/>
        </w:rPr>
      </w:pPr>
      <w:r w:rsidRPr="00831AD8">
        <w:rPr>
          <w:rFonts w:ascii="Times New Roman" w:hAnsi="Times New Roman" w:cs="Times New Roman"/>
          <w:sz w:val="20"/>
        </w:rPr>
        <w:t>105.</w:t>
      </w:r>
      <w:r w:rsidR="00E32AA7" w:rsidRPr="00831AD8">
        <w:rPr>
          <w:rFonts w:ascii="Times New Roman" w:hAnsi="Times New Roman" w:cs="Times New Roman"/>
          <w:sz w:val="20"/>
        </w:rPr>
        <w:tab/>
      </w:r>
      <w:r w:rsidRPr="00831AD8">
        <w:rPr>
          <w:rFonts w:ascii="Times New Roman" w:hAnsi="Times New Roman" w:cs="Times New Roman"/>
          <w:sz w:val="20"/>
        </w:rPr>
        <w:t>Power to obtain information</w:t>
      </w:r>
    </w:p>
    <w:p w14:paraId="69AD97BB" w14:textId="77777777" w:rsidR="00861452" w:rsidRPr="00831AD8" w:rsidRDefault="00861452" w:rsidP="00354EEB">
      <w:pPr>
        <w:tabs>
          <w:tab w:val="left" w:pos="1170"/>
        </w:tabs>
        <w:spacing w:after="0" w:line="240" w:lineRule="auto"/>
        <w:ind w:left="1051" w:hanging="720"/>
        <w:jc w:val="both"/>
        <w:rPr>
          <w:rFonts w:ascii="Times New Roman" w:hAnsi="Times New Roman" w:cs="Times New Roman"/>
          <w:sz w:val="20"/>
        </w:rPr>
      </w:pPr>
      <w:r w:rsidRPr="00831AD8">
        <w:rPr>
          <w:rFonts w:ascii="Times New Roman" w:hAnsi="Times New Roman" w:cs="Times New Roman"/>
          <w:sz w:val="20"/>
        </w:rPr>
        <w:t>106.</w:t>
      </w:r>
      <w:r w:rsidR="00E32AA7" w:rsidRPr="00831AD8">
        <w:rPr>
          <w:rFonts w:ascii="Times New Roman" w:hAnsi="Times New Roman" w:cs="Times New Roman"/>
          <w:sz w:val="20"/>
        </w:rPr>
        <w:tab/>
      </w:r>
      <w:r w:rsidRPr="00831AD8">
        <w:rPr>
          <w:rFonts w:ascii="Times New Roman" w:hAnsi="Times New Roman" w:cs="Times New Roman"/>
          <w:sz w:val="20"/>
        </w:rPr>
        <w:t>Application for review</w:t>
      </w:r>
    </w:p>
    <w:p w14:paraId="43A2C497" w14:textId="77777777" w:rsidR="00861452" w:rsidRPr="00831AD8" w:rsidRDefault="00861452" w:rsidP="00354EEB">
      <w:pPr>
        <w:tabs>
          <w:tab w:val="left" w:pos="1170"/>
        </w:tabs>
        <w:spacing w:after="0" w:line="240" w:lineRule="auto"/>
        <w:ind w:left="1051" w:hanging="720"/>
        <w:jc w:val="both"/>
        <w:rPr>
          <w:rFonts w:ascii="Times New Roman" w:hAnsi="Times New Roman" w:cs="Times New Roman"/>
          <w:sz w:val="20"/>
        </w:rPr>
      </w:pPr>
      <w:r w:rsidRPr="00831AD8">
        <w:rPr>
          <w:rFonts w:ascii="Times New Roman" w:hAnsi="Times New Roman" w:cs="Times New Roman"/>
          <w:sz w:val="20"/>
        </w:rPr>
        <w:t>107.</w:t>
      </w:r>
      <w:r w:rsidR="00E32AA7" w:rsidRPr="00831AD8">
        <w:rPr>
          <w:rFonts w:ascii="Times New Roman" w:hAnsi="Times New Roman" w:cs="Times New Roman"/>
          <w:sz w:val="20"/>
        </w:rPr>
        <w:tab/>
      </w:r>
      <w:r w:rsidRPr="00831AD8">
        <w:rPr>
          <w:rFonts w:ascii="Times New Roman" w:hAnsi="Times New Roman" w:cs="Times New Roman"/>
          <w:sz w:val="20"/>
        </w:rPr>
        <w:t>Application of Administrative Appeals Tribunal Act</w:t>
      </w:r>
    </w:p>
    <w:p w14:paraId="565C9EA9" w14:textId="77777777" w:rsidR="00861452" w:rsidRPr="00831AD8" w:rsidRDefault="00861452" w:rsidP="00354EEB">
      <w:pPr>
        <w:tabs>
          <w:tab w:val="left" w:pos="1170"/>
        </w:tabs>
        <w:spacing w:after="0" w:line="240" w:lineRule="auto"/>
        <w:ind w:left="1051" w:hanging="720"/>
        <w:jc w:val="both"/>
        <w:rPr>
          <w:rFonts w:ascii="Times New Roman" w:hAnsi="Times New Roman" w:cs="Times New Roman"/>
          <w:sz w:val="20"/>
        </w:rPr>
      </w:pPr>
      <w:r w:rsidRPr="00831AD8">
        <w:rPr>
          <w:rFonts w:ascii="Times New Roman" w:hAnsi="Times New Roman" w:cs="Times New Roman"/>
          <w:sz w:val="20"/>
        </w:rPr>
        <w:t>108.</w:t>
      </w:r>
      <w:r w:rsidR="00E32AA7" w:rsidRPr="00831AD8">
        <w:rPr>
          <w:rFonts w:ascii="Times New Roman" w:hAnsi="Times New Roman" w:cs="Times New Roman"/>
          <w:sz w:val="20"/>
        </w:rPr>
        <w:tab/>
      </w:r>
      <w:r w:rsidRPr="00831AD8">
        <w:rPr>
          <w:rFonts w:ascii="Times New Roman" w:hAnsi="Times New Roman" w:cs="Times New Roman"/>
          <w:sz w:val="20"/>
        </w:rPr>
        <w:t>Payment of pensions</w:t>
      </w:r>
    </w:p>
    <w:p w14:paraId="3A3F9003" w14:textId="77777777" w:rsidR="00861452" w:rsidRPr="00831AD8" w:rsidRDefault="00861452" w:rsidP="00354EEB">
      <w:pPr>
        <w:tabs>
          <w:tab w:val="left" w:pos="1170"/>
        </w:tabs>
        <w:spacing w:after="0" w:line="240" w:lineRule="auto"/>
        <w:ind w:left="1051" w:hanging="720"/>
        <w:jc w:val="both"/>
        <w:rPr>
          <w:rFonts w:ascii="Times New Roman" w:hAnsi="Times New Roman" w:cs="Times New Roman"/>
          <w:sz w:val="20"/>
        </w:rPr>
      </w:pPr>
      <w:r w:rsidRPr="00831AD8">
        <w:rPr>
          <w:rFonts w:ascii="Times New Roman" w:hAnsi="Times New Roman" w:cs="Times New Roman"/>
          <w:sz w:val="20"/>
        </w:rPr>
        <w:t>109.</w:t>
      </w:r>
      <w:r w:rsidR="00E32AA7" w:rsidRPr="00831AD8">
        <w:rPr>
          <w:rFonts w:ascii="Times New Roman" w:hAnsi="Times New Roman" w:cs="Times New Roman"/>
          <w:sz w:val="20"/>
        </w:rPr>
        <w:tab/>
      </w:r>
      <w:r w:rsidRPr="00831AD8">
        <w:rPr>
          <w:rFonts w:ascii="Times New Roman" w:hAnsi="Times New Roman" w:cs="Times New Roman"/>
          <w:sz w:val="20"/>
        </w:rPr>
        <w:t>Review by Commission</w:t>
      </w:r>
    </w:p>
    <w:p w14:paraId="33849C08" w14:textId="77777777" w:rsidR="00861452" w:rsidRPr="00831AD8" w:rsidRDefault="00861452" w:rsidP="00354EEB">
      <w:pPr>
        <w:tabs>
          <w:tab w:val="left" w:pos="1170"/>
        </w:tabs>
        <w:spacing w:after="0" w:line="240" w:lineRule="auto"/>
        <w:ind w:left="1051" w:hanging="720"/>
        <w:jc w:val="both"/>
        <w:rPr>
          <w:rFonts w:ascii="Times New Roman" w:hAnsi="Times New Roman" w:cs="Times New Roman"/>
          <w:sz w:val="20"/>
        </w:rPr>
      </w:pPr>
      <w:r w:rsidRPr="00831AD8">
        <w:rPr>
          <w:rFonts w:ascii="Times New Roman" w:hAnsi="Times New Roman" w:cs="Times New Roman"/>
          <w:sz w:val="20"/>
        </w:rPr>
        <w:t>110.</w:t>
      </w:r>
      <w:r w:rsidR="00E32AA7" w:rsidRPr="00831AD8">
        <w:rPr>
          <w:rFonts w:ascii="Times New Roman" w:hAnsi="Times New Roman" w:cs="Times New Roman"/>
          <w:sz w:val="20"/>
        </w:rPr>
        <w:tab/>
      </w:r>
      <w:r w:rsidRPr="00831AD8">
        <w:rPr>
          <w:rFonts w:ascii="Times New Roman" w:hAnsi="Times New Roman" w:cs="Times New Roman"/>
          <w:sz w:val="20"/>
        </w:rPr>
        <w:t>Recovery of overpayments</w:t>
      </w:r>
    </w:p>
    <w:p w14:paraId="0162A9B0" w14:textId="77777777" w:rsidR="00861452" w:rsidRPr="00831AD8" w:rsidRDefault="00861452" w:rsidP="00354EEB">
      <w:pPr>
        <w:tabs>
          <w:tab w:val="left" w:pos="1170"/>
        </w:tabs>
        <w:spacing w:after="0" w:line="240" w:lineRule="auto"/>
        <w:ind w:left="1051" w:hanging="720"/>
        <w:jc w:val="both"/>
        <w:rPr>
          <w:rFonts w:ascii="Times New Roman" w:hAnsi="Times New Roman" w:cs="Times New Roman"/>
          <w:sz w:val="20"/>
        </w:rPr>
      </w:pPr>
      <w:r w:rsidRPr="00831AD8">
        <w:rPr>
          <w:rFonts w:ascii="Times New Roman" w:hAnsi="Times New Roman" w:cs="Times New Roman"/>
          <w:sz w:val="20"/>
        </w:rPr>
        <w:t>111.</w:t>
      </w:r>
      <w:r w:rsidR="00E32AA7" w:rsidRPr="00831AD8">
        <w:rPr>
          <w:rFonts w:ascii="Times New Roman" w:hAnsi="Times New Roman" w:cs="Times New Roman"/>
          <w:sz w:val="20"/>
        </w:rPr>
        <w:tab/>
      </w:r>
      <w:r w:rsidRPr="00831AD8">
        <w:rPr>
          <w:rFonts w:ascii="Times New Roman" w:hAnsi="Times New Roman" w:cs="Times New Roman"/>
          <w:sz w:val="20"/>
        </w:rPr>
        <w:t>Insertion of new section:</w:t>
      </w:r>
    </w:p>
    <w:p w14:paraId="4114830E" w14:textId="77777777" w:rsidR="00861452" w:rsidRPr="00831AD8" w:rsidRDefault="00861452" w:rsidP="00354EEB">
      <w:pPr>
        <w:tabs>
          <w:tab w:val="left" w:pos="1170"/>
          <w:tab w:val="left" w:pos="1890"/>
        </w:tabs>
        <w:spacing w:after="0" w:line="240" w:lineRule="auto"/>
        <w:ind w:left="1260"/>
        <w:jc w:val="both"/>
        <w:rPr>
          <w:rFonts w:ascii="Times New Roman" w:hAnsi="Times New Roman" w:cs="Times New Roman"/>
          <w:sz w:val="20"/>
        </w:rPr>
      </w:pPr>
      <w:r w:rsidRPr="00831AD8">
        <w:rPr>
          <w:rFonts w:ascii="Times New Roman" w:hAnsi="Times New Roman" w:cs="Times New Roman"/>
          <w:sz w:val="20"/>
        </w:rPr>
        <w:t>57</w:t>
      </w:r>
      <w:r w:rsidR="00B97D90" w:rsidRPr="00831AD8">
        <w:rPr>
          <w:rFonts w:ascii="Times New Roman" w:hAnsi="Times New Roman" w:cs="Times New Roman"/>
          <w:smallCaps/>
          <w:sz w:val="20"/>
        </w:rPr>
        <w:t>b</w:t>
      </w:r>
      <w:r w:rsidRPr="00831AD8">
        <w:rPr>
          <w:rFonts w:ascii="Times New Roman" w:hAnsi="Times New Roman" w:cs="Times New Roman"/>
          <w:sz w:val="20"/>
        </w:rPr>
        <w:t>.</w:t>
      </w:r>
      <w:r w:rsidR="00E32AA7" w:rsidRPr="00831AD8">
        <w:rPr>
          <w:rFonts w:ascii="Times New Roman" w:hAnsi="Times New Roman" w:cs="Times New Roman"/>
          <w:sz w:val="20"/>
        </w:rPr>
        <w:tab/>
      </w:r>
      <w:r w:rsidRPr="00831AD8">
        <w:rPr>
          <w:rFonts w:ascii="Times New Roman" w:hAnsi="Times New Roman" w:cs="Times New Roman"/>
          <w:sz w:val="20"/>
        </w:rPr>
        <w:t>Delegation by Secretary</w:t>
      </w:r>
    </w:p>
    <w:p w14:paraId="4AF479D1" w14:textId="77777777" w:rsidR="00861452" w:rsidRPr="00831AD8" w:rsidRDefault="00861452" w:rsidP="00354EEB">
      <w:pPr>
        <w:tabs>
          <w:tab w:val="left" w:pos="1170"/>
        </w:tabs>
        <w:spacing w:after="0" w:line="240" w:lineRule="auto"/>
        <w:ind w:left="1051" w:hanging="720"/>
        <w:jc w:val="both"/>
        <w:rPr>
          <w:rFonts w:ascii="Times New Roman" w:hAnsi="Times New Roman" w:cs="Times New Roman"/>
          <w:sz w:val="20"/>
        </w:rPr>
      </w:pPr>
      <w:r w:rsidRPr="00831AD8">
        <w:rPr>
          <w:rFonts w:ascii="Times New Roman" w:hAnsi="Times New Roman" w:cs="Times New Roman"/>
          <w:sz w:val="20"/>
        </w:rPr>
        <w:t>112.</w:t>
      </w:r>
      <w:r w:rsidR="00E32AA7" w:rsidRPr="00831AD8">
        <w:rPr>
          <w:rFonts w:ascii="Times New Roman" w:hAnsi="Times New Roman" w:cs="Times New Roman"/>
          <w:sz w:val="20"/>
        </w:rPr>
        <w:tab/>
      </w:r>
      <w:r w:rsidRPr="00831AD8">
        <w:rPr>
          <w:rFonts w:ascii="Times New Roman" w:hAnsi="Times New Roman" w:cs="Times New Roman"/>
          <w:sz w:val="20"/>
        </w:rPr>
        <w:t>Regulations</w:t>
      </w:r>
    </w:p>
    <w:p w14:paraId="1FF2220A" w14:textId="77777777" w:rsidR="00861452" w:rsidRPr="00831AD8" w:rsidRDefault="00861452" w:rsidP="00354EEB">
      <w:pPr>
        <w:tabs>
          <w:tab w:val="left" w:pos="1170"/>
        </w:tabs>
        <w:spacing w:after="0" w:line="240" w:lineRule="auto"/>
        <w:ind w:left="1051" w:hanging="720"/>
        <w:jc w:val="both"/>
        <w:rPr>
          <w:rFonts w:ascii="Times New Roman" w:hAnsi="Times New Roman" w:cs="Times New Roman"/>
          <w:sz w:val="20"/>
        </w:rPr>
      </w:pPr>
      <w:r w:rsidRPr="00831AD8">
        <w:rPr>
          <w:rFonts w:ascii="Times New Roman" w:hAnsi="Times New Roman" w:cs="Times New Roman"/>
          <w:sz w:val="20"/>
        </w:rPr>
        <w:t>113.</w:t>
      </w:r>
      <w:r w:rsidR="00E32AA7" w:rsidRPr="00831AD8">
        <w:rPr>
          <w:rFonts w:ascii="Times New Roman" w:hAnsi="Times New Roman" w:cs="Times New Roman"/>
          <w:sz w:val="20"/>
        </w:rPr>
        <w:tab/>
      </w:r>
      <w:r w:rsidRPr="00831AD8">
        <w:rPr>
          <w:rFonts w:ascii="Times New Roman" w:hAnsi="Times New Roman" w:cs="Times New Roman"/>
          <w:sz w:val="20"/>
        </w:rPr>
        <w:t>Schedule 2</w:t>
      </w:r>
    </w:p>
    <w:p w14:paraId="2710AEAE" w14:textId="77777777" w:rsidR="00861452" w:rsidRPr="00831AD8" w:rsidRDefault="00861452" w:rsidP="00354EEB">
      <w:pPr>
        <w:tabs>
          <w:tab w:val="left" w:pos="1170"/>
        </w:tabs>
        <w:spacing w:after="0" w:line="240" w:lineRule="auto"/>
        <w:ind w:left="1051" w:hanging="720"/>
        <w:jc w:val="both"/>
        <w:rPr>
          <w:rFonts w:ascii="Times New Roman" w:hAnsi="Times New Roman" w:cs="Times New Roman"/>
          <w:sz w:val="20"/>
        </w:rPr>
      </w:pPr>
      <w:r w:rsidRPr="00831AD8">
        <w:rPr>
          <w:rFonts w:ascii="Times New Roman" w:hAnsi="Times New Roman" w:cs="Times New Roman"/>
          <w:sz w:val="20"/>
        </w:rPr>
        <w:t>114.</w:t>
      </w:r>
      <w:r w:rsidR="00E32AA7" w:rsidRPr="00831AD8">
        <w:rPr>
          <w:rFonts w:ascii="Times New Roman" w:hAnsi="Times New Roman" w:cs="Times New Roman"/>
          <w:sz w:val="20"/>
        </w:rPr>
        <w:tab/>
      </w:r>
      <w:r w:rsidRPr="00831AD8">
        <w:rPr>
          <w:rFonts w:ascii="Times New Roman" w:hAnsi="Times New Roman" w:cs="Times New Roman"/>
          <w:sz w:val="20"/>
        </w:rPr>
        <w:t>Amendments relating to Social Security Act as re-numbered and re-lettered</w:t>
      </w:r>
    </w:p>
    <w:p w14:paraId="460A02E8" w14:textId="3C1F1EFE" w:rsidR="00861452" w:rsidRPr="00354EEB" w:rsidRDefault="00B97D90" w:rsidP="00354EEB">
      <w:pPr>
        <w:spacing w:before="60" w:after="60" w:line="240" w:lineRule="auto"/>
        <w:ind w:left="1152" w:right="1152"/>
        <w:jc w:val="center"/>
        <w:rPr>
          <w:rFonts w:ascii="Times New Roman" w:hAnsi="Times New Roman" w:cs="Times New Roman"/>
        </w:rPr>
      </w:pPr>
      <w:r w:rsidRPr="00354EEB">
        <w:rPr>
          <w:rFonts w:ascii="Times New Roman" w:hAnsi="Times New Roman" w:cs="Times New Roman"/>
        </w:rPr>
        <w:t>PART IV—AMENDMENTS OF THE VETERANS’ ENTITLEMENTS (TRANSITIONAL PROVISIONS AND CONSEQUENTIAL AMENDMENTS) ACT 1986</w:t>
      </w:r>
    </w:p>
    <w:p w14:paraId="091E52E1" w14:textId="77777777" w:rsidR="00861452" w:rsidRPr="00831AD8" w:rsidRDefault="00861452" w:rsidP="00354EEB">
      <w:pPr>
        <w:tabs>
          <w:tab w:val="left" w:pos="1170"/>
        </w:tabs>
        <w:spacing w:after="0" w:line="240" w:lineRule="auto"/>
        <w:ind w:left="1051" w:hanging="720"/>
        <w:jc w:val="both"/>
        <w:rPr>
          <w:rFonts w:ascii="Times New Roman" w:hAnsi="Times New Roman" w:cs="Times New Roman"/>
          <w:sz w:val="20"/>
        </w:rPr>
      </w:pPr>
      <w:r w:rsidRPr="00831AD8">
        <w:rPr>
          <w:rFonts w:ascii="Times New Roman" w:hAnsi="Times New Roman" w:cs="Times New Roman"/>
          <w:sz w:val="20"/>
        </w:rPr>
        <w:t>115.</w:t>
      </w:r>
      <w:r w:rsidR="00E32AA7" w:rsidRPr="00831AD8">
        <w:rPr>
          <w:rFonts w:ascii="Times New Roman" w:hAnsi="Times New Roman" w:cs="Times New Roman"/>
          <w:sz w:val="20"/>
        </w:rPr>
        <w:tab/>
      </w:r>
      <w:r w:rsidRPr="00831AD8">
        <w:rPr>
          <w:rFonts w:ascii="Times New Roman" w:hAnsi="Times New Roman" w:cs="Times New Roman"/>
          <w:sz w:val="20"/>
        </w:rPr>
        <w:t>Principal Act</w:t>
      </w:r>
    </w:p>
    <w:p w14:paraId="6B5E37FC" w14:textId="77777777" w:rsidR="00861452" w:rsidRPr="00831AD8" w:rsidRDefault="00861452" w:rsidP="00354EEB">
      <w:pPr>
        <w:tabs>
          <w:tab w:val="left" w:pos="1170"/>
        </w:tabs>
        <w:spacing w:after="0" w:line="240" w:lineRule="auto"/>
        <w:ind w:left="1051" w:hanging="720"/>
        <w:jc w:val="both"/>
        <w:rPr>
          <w:rFonts w:ascii="Times New Roman" w:hAnsi="Times New Roman" w:cs="Times New Roman"/>
          <w:sz w:val="20"/>
        </w:rPr>
      </w:pPr>
      <w:r w:rsidRPr="00831AD8">
        <w:rPr>
          <w:rFonts w:ascii="Times New Roman" w:hAnsi="Times New Roman" w:cs="Times New Roman"/>
          <w:sz w:val="20"/>
        </w:rPr>
        <w:t>116.</w:t>
      </w:r>
      <w:r w:rsidR="00E32AA7" w:rsidRPr="00831AD8">
        <w:rPr>
          <w:rFonts w:ascii="Times New Roman" w:hAnsi="Times New Roman" w:cs="Times New Roman"/>
          <w:sz w:val="20"/>
        </w:rPr>
        <w:tab/>
      </w:r>
      <w:r w:rsidRPr="00831AD8">
        <w:rPr>
          <w:rFonts w:ascii="Times New Roman" w:hAnsi="Times New Roman" w:cs="Times New Roman"/>
          <w:sz w:val="20"/>
        </w:rPr>
        <w:t>Assessment of rate of pension</w:t>
      </w:r>
    </w:p>
    <w:p w14:paraId="1896ABDF" w14:textId="77777777" w:rsidR="00861452" w:rsidRPr="00831AD8" w:rsidRDefault="00861452" w:rsidP="00354EEB">
      <w:pPr>
        <w:tabs>
          <w:tab w:val="left" w:pos="1170"/>
        </w:tabs>
        <w:spacing w:after="0" w:line="240" w:lineRule="auto"/>
        <w:ind w:left="1051" w:hanging="720"/>
        <w:jc w:val="both"/>
        <w:rPr>
          <w:rFonts w:ascii="Times New Roman" w:hAnsi="Times New Roman" w:cs="Times New Roman"/>
          <w:sz w:val="20"/>
        </w:rPr>
      </w:pPr>
      <w:r w:rsidRPr="00831AD8">
        <w:rPr>
          <w:rFonts w:ascii="Times New Roman" w:hAnsi="Times New Roman" w:cs="Times New Roman"/>
          <w:sz w:val="20"/>
        </w:rPr>
        <w:t>117.</w:t>
      </w:r>
      <w:r w:rsidR="00E32AA7" w:rsidRPr="00831AD8">
        <w:rPr>
          <w:rFonts w:ascii="Times New Roman" w:hAnsi="Times New Roman" w:cs="Times New Roman"/>
          <w:sz w:val="20"/>
        </w:rPr>
        <w:tab/>
      </w:r>
      <w:r w:rsidRPr="00831AD8">
        <w:rPr>
          <w:rFonts w:ascii="Times New Roman" w:hAnsi="Times New Roman" w:cs="Times New Roman"/>
          <w:sz w:val="20"/>
        </w:rPr>
        <w:t>Payment of pension etc. on death of person</w:t>
      </w:r>
    </w:p>
    <w:p w14:paraId="674C3E16" w14:textId="77777777" w:rsidR="00861452" w:rsidRPr="00831AD8" w:rsidRDefault="00861452" w:rsidP="00354EEB">
      <w:pPr>
        <w:tabs>
          <w:tab w:val="left" w:pos="1170"/>
        </w:tabs>
        <w:spacing w:after="0" w:line="240" w:lineRule="auto"/>
        <w:ind w:left="1051" w:hanging="720"/>
        <w:jc w:val="both"/>
        <w:rPr>
          <w:rFonts w:ascii="Times New Roman" w:hAnsi="Times New Roman" w:cs="Times New Roman"/>
          <w:sz w:val="20"/>
        </w:rPr>
      </w:pPr>
      <w:r w:rsidRPr="00831AD8">
        <w:rPr>
          <w:rFonts w:ascii="Times New Roman" w:hAnsi="Times New Roman" w:cs="Times New Roman"/>
          <w:sz w:val="20"/>
        </w:rPr>
        <w:t>118.</w:t>
      </w:r>
      <w:r w:rsidR="00E32AA7" w:rsidRPr="00831AD8">
        <w:rPr>
          <w:rFonts w:ascii="Times New Roman" w:hAnsi="Times New Roman" w:cs="Times New Roman"/>
          <w:sz w:val="20"/>
        </w:rPr>
        <w:tab/>
      </w:r>
      <w:r w:rsidRPr="00831AD8">
        <w:rPr>
          <w:rFonts w:ascii="Times New Roman" w:hAnsi="Times New Roman" w:cs="Times New Roman"/>
          <w:sz w:val="20"/>
        </w:rPr>
        <w:t>Insertion of new section in Part IV:</w:t>
      </w:r>
    </w:p>
    <w:p w14:paraId="72F6B50B" w14:textId="77777777" w:rsidR="00861452" w:rsidRPr="00831AD8" w:rsidRDefault="00861452" w:rsidP="00354EEB">
      <w:pPr>
        <w:tabs>
          <w:tab w:val="left" w:pos="1170"/>
          <w:tab w:val="left" w:pos="1890"/>
        </w:tabs>
        <w:spacing w:after="0" w:line="240" w:lineRule="auto"/>
        <w:ind w:left="1260"/>
        <w:jc w:val="both"/>
        <w:rPr>
          <w:rFonts w:ascii="Times New Roman" w:hAnsi="Times New Roman" w:cs="Times New Roman"/>
          <w:sz w:val="20"/>
        </w:rPr>
      </w:pPr>
      <w:r w:rsidRPr="00831AD8">
        <w:rPr>
          <w:rFonts w:ascii="Times New Roman" w:hAnsi="Times New Roman" w:cs="Times New Roman"/>
          <w:sz w:val="20"/>
        </w:rPr>
        <w:t>58</w:t>
      </w:r>
      <w:r w:rsidR="00B97D90" w:rsidRPr="00831AD8">
        <w:rPr>
          <w:rFonts w:ascii="Times New Roman" w:hAnsi="Times New Roman" w:cs="Times New Roman"/>
          <w:smallCaps/>
          <w:sz w:val="20"/>
        </w:rPr>
        <w:t>a</w:t>
      </w:r>
      <w:r w:rsidR="00E32AA7" w:rsidRPr="00831AD8">
        <w:rPr>
          <w:rFonts w:ascii="Times New Roman" w:hAnsi="Times New Roman" w:cs="Times New Roman"/>
          <w:smallCaps/>
          <w:sz w:val="20"/>
        </w:rPr>
        <w:t>.</w:t>
      </w:r>
      <w:r w:rsidR="00E32AA7" w:rsidRPr="00831AD8">
        <w:rPr>
          <w:rFonts w:ascii="Times New Roman" w:hAnsi="Times New Roman" w:cs="Times New Roman"/>
          <w:b/>
          <w:smallCaps/>
          <w:sz w:val="20"/>
        </w:rPr>
        <w:tab/>
      </w:r>
      <w:r w:rsidRPr="00831AD8">
        <w:rPr>
          <w:rFonts w:ascii="Times New Roman" w:hAnsi="Times New Roman" w:cs="Times New Roman"/>
          <w:sz w:val="20"/>
        </w:rPr>
        <w:t>Appropriation</w:t>
      </w:r>
    </w:p>
    <w:p w14:paraId="7D8C6C24" w14:textId="77777777" w:rsidR="00861452" w:rsidRPr="00831AD8" w:rsidRDefault="00861452" w:rsidP="00354EEB">
      <w:pPr>
        <w:tabs>
          <w:tab w:val="left" w:pos="1170"/>
        </w:tabs>
        <w:spacing w:after="0" w:line="240" w:lineRule="auto"/>
        <w:ind w:left="1051" w:hanging="720"/>
        <w:jc w:val="both"/>
        <w:rPr>
          <w:rFonts w:ascii="Times New Roman" w:hAnsi="Times New Roman" w:cs="Times New Roman"/>
          <w:sz w:val="20"/>
        </w:rPr>
      </w:pPr>
      <w:r w:rsidRPr="00831AD8">
        <w:rPr>
          <w:rFonts w:ascii="Times New Roman" w:hAnsi="Times New Roman" w:cs="Times New Roman"/>
          <w:sz w:val="20"/>
        </w:rPr>
        <w:t>119.</w:t>
      </w:r>
      <w:r w:rsidR="00E32AA7" w:rsidRPr="00831AD8">
        <w:rPr>
          <w:rFonts w:ascii="Times New Roman" w:hAnsi="Times New Roman" w:cs="Times New Roman"/>
          <w:sz w:val="20"/>
        </w:rPr>
        <w:tab/>
      </w:r>
      <w:r w:rsidRPr="00831AD8">
        <w:rPr>
          <w:rFonts w:ascii="Times New Roman" w:hAnsi="Times New Roman" w:cs="Times New Roman"/>
          <w:sz w:val="20"/>
        </w:rPr>
        <w:t>References to provisions of the Social Security Act as re-numbered and re-lettered</w:t>
      </w:r>
    </w:p>
    <w:p w14:paraId="0F1D98BE" w14:textId="709567DE" w:rsidR="00861452" w:rsidRPr="00354EEB" w:rsidRDefault="00B97D90" w:rsidP="00354EEB">
      <w:pPr>
        <w:spacing w:before="60" w:after="60" w:line="240" w:lineRule="auto"/>
        <w:ind w:left="1152" w:right="1152"/>
        <w:jc w:val="center"/>
        <w:rPr>
          <w:rFonts w:ascii="Times New Roman" w:hAnsi="Times New Roman" w:cs="Times New Roman"/>
        </w:rPr>
      </w:pPr>
      <w:r w:rsidRPr="00354EEB">
        <w:rPr>
          <w:rFonts w:ascii="Times New Roman" w:hAnsi="Times New Roman" w:cs="Times New Roman"/>
        </w:rPr>
        <w:t>PART V</w:t>
      </w:r>
      <w:r w:rsidR="00354EEB">
        <w:rPr>
          <w:rFonts w:ascii="Times New Roman" w:hAnsi="Times New Roman" w:cs="Times New Roman"/>
        </w:rPr>
        <w:t>—</w:t>
      </w:r>
      <w:r w:rsidRPr="00354EEB">
        <w:rPr>
          <w:rFonts w:ascii="Times New Roman" w:hAnsi="Times New Roman" w:cs="Times New Roman"/>
        </w:rPr>
        <w:t xml:space="preserve">AMENDMENTS OF THE </w:t>
      </w:r>
      <w:proofErr w:type="spellStart"/>
      <w:r w:rsidRPr="00354EEB">
        <w:rPr>
          <w:rFonts w:ascii="Times New Roman" w:hAnsi="Times New Roman" w:cs="Times New Roman"/>
        </w:rPr>
        <w:t>DEFENCE</w:t>
      </w:r>
      <w:proofErr w:type="spellEnd"/>
      <w:r w:rsidRPr="00354EEB">
        <w:rPr>
          <w:rFonts w:ascii="Times New Roman" w:hAnsi="Times New Roman" w:cs="Times New Roman"/>
        </w:rPr>
        <w:t xml:space="preserve"> (RE-ESTABLISHMENT) ACT 1965</w:t>
      </w:r>
    </w:p>
    <w:p w14:paraId="7D7967A5" w14:textId="77777777" w:rsidR="00861452" w:rsidRPr="00831AD8" w:rsidRDefault="00861452" w:rsidP="00354EEB">
      <w:pPr>
        <w:tabs>
          <w:tab w:val="left" w:pos="1170"/>
        </w:tabs>
        <w:spacing w:after="0" w:line="240" w:lineRule="auto"/>
        <w:ind w:left="1051" w:hanging="720"/>
        <w:jc w:val="both"/>
        <w:rPr>
          <w:rFonts w:ascii="Times New Roman" w:hAnsi="Times New Roman" w:cs="Times New Roman"/>
          <w:sz w:val="20"/>
        </w:rPr>
      </w:pPr>
      <w:r w:rsidRPr="00831AD8">
        <w:rPr>
          <w:rFonts w:ascii="Times New Roman" w:hAnsi="Times New Roman" w:cs="Times New Roman"/>
          <w:sz w:val="20"/>
        </w:rPr>
        <w:t>120.</w:t>
      </w:r>
      <w:r w:rsidR="000F1F4D" w:rsidRPr="00831AD8">
        <w:rPr>
          <w:rFonts w:ascii="Times New Roman" w:hAnsi="Times New Roman" w:cs="Times New Roman"/>
          <w:sz w:val="20"/>
        </w:rPr>
        <w:tab/>
      </w:r>
      <w:r w:rsidRPr="00831AD8">
        <w:rPr>
          <w:rFonts w:ascii="Times New Roman" w:hAnsi="Times New Roman" w:cs="Times New Roman"/>
          <w:sz w:val="20"/>
        </w:rPr>
        <w:t>Principal Act</w:t>
      </w:r>
    </w:p>
    <w:p w14:paraId="358A0EBE" w14:textId="77777777" w:rsidR="00861452" w:rsidRPr="00831AD8" w:rsidRDefault="00861452" w:rsidP="00354EEB">
      <w:pPr>
        <w:tabs>
          <w:tab w:val="left" w:pos="1170"/>
        </w:tabs>
        <w:spacing w:after="0" w:line="240" w:lineRule="auto"/>
        <w:ind w:left="1051" w:hanging="720"/>
        <w:jc w:val="both"/>
        <w:rPr>
          <w:rFonts w:ascii="Times New Roman" w:hAnsi="Times New Roman" w:cs="Times New Roman"/>
          <w:sz w:val="20"/>
        </w:rPr>
      </w:pPr>
      <w:r w:rsidRPr="00831AD8">
        <w:rPr>
          <w:rFonts w:ascii="Times New Roman" w:hAnsi="Times New Roman" w:cs="Times New Roman"/>
          <w:sz w:val="20"/>
        </w:rPr>
        <w:t>121.</w:t>
      </w:r>
      <w:r w:rsidR="000F1F4D" w:rsidRPr="00831AD8">
        <w:rPr>
          <w:rFonts w:ascii="Times New Roman" w:hAnsi="Times New Roman" w:cs="Times New Roman"/>
          <w:sz w:val="20"/>
        </w:rPr>
        <w:tab/>
      </w:r>
      <w:r w:rsidRPr="00831AD8">
        <w:rPr>
          <w:rFonts w:ascii="Times New Roman" w:hAnsi="Times New Roman" w:cs="Times New Roman"/>
          <w:sz w:val="20"/>
        </w:rPr>
        <w:t>Amendments relating to Social Security Act as re-numbered and re-lettered</w:t>
      </w:r>
    </w:p>
    <w:p w14:paraId="0C6454C9" w14:textId="1EBD196B" w:rsidR="00861452" w:rsidRPr="00354EEB" w:rsidRDefault="00B97D90" w:rsidP="00354EEB">
      <w:pPr>
        <w:spacing w:before="60" w:after="60" w:line="240" w:lineRule="auto"/>
        <w:ind w:left="1152" w:right="1152"/>
        <w:jc w:val="center"/>
        <w:rPr>
          <w:rFonts w:ascii="Times New Roman" w:hAnsi="Times New Roman" w:cs="Times New Roman"/>
        </w:rPr>
      </w:pPr>
      <w:r w:rsidRPr="00354EEB">
        <w:rPr>
          <w:rFonts w:ascii="Times New Roman" w:hAnsi="Times New Roman" w:cs="Times New Roman"/>
        </w:rPr>
        <w:t>PART VI—AMENDMENTS OF THE STUDENT ASSISTANCE ACT 1973</w:t>
      </w:r>
    </w:p>
    <w:p w14:paraId="00155A9F" w14:textId="77777777" w:rsidR="00861452" w:rsidRPr="00831AD8" w:rsidRDefault="00861452" w:rsidP="00354EEB">
      <w:pPr>
        <w:tabs>
          <w:tab w:val="left" w:pos="1170"/>
        </w:tabs>
        <w:spacing w:after="0" w:line="240" w:lineRule="auto"/>
        <w:ind w:left="1051" w:hanging="720"/>
        <w:jc w:val="both"/>
        <w:rPr>
          <w:rFonts w:ascii="Times New Roman" w:hAnsi="Times New Roman" w:cs="Times New Roman"/>
          <w:sz w:val="20"/>
        </w:rPr>
      </w:pPr>
      <w:r w:rsidRPr="00831AD8">
        <w:rPr>
          <w:rFonts w:ascii="Times New Roman" w:hAnsi="Times New Roman" w:cs="Times New Roman"/>
          <w:sz w:val="20"/>
        </w:rPr>
        <w:t>122.</w:t>
      </w:r>
      <w:r w:rsidR="000F1F4D" w:rsidRPr="00831AD8">
        <w:rPr>
          <w:rFonts w:ascii="Times New Roman" w:hAnsi="Times New Roman" w:cs="Times New Roman"/>
          <w:sz w:val="20"/>
        </w:rPr>
        <w:tab/>
      </w:r>
      <w:r w:rsidRPr="00831AD8">
        <w:rPr>
          <w:rFonts w:ascii="Times New Roman" w:hAnsi="Times New Roman" w:cs="Times New Roman"/>
          <w:sz w:val="20"/>
        </w:rPr>
        <w:t>Principal Act</w:t>
      </w:r>
    </w:p>
    <w:p w14:paraId="4E4230B2" w14:textId="77777777" w:rsidR="00861452" w:rsidRPr="00831AD8" w:rsidRDefault="00861452" w:rsidP="00354EEB">
      <w:pPr>
        <w:tabs>
          <w:tab w:val="left" w:pos="1170"/>
        </w:tabs>
        <w:spacing w:after="0" w:line="240" w:lineRule="auto"/>
        <w:ind w:left="1051" w:hanging="720"/>
        <w:jc w:val="both"/>
        <w:rPr>
          <w:rFonts w:ascii="Times New Roman" w:hAnsi="Times New Roman" w:cs="Times New Roman"/>
          <w:sz w:val="20"/>
        </w:rPr>
      </w:pPr>
      <w:r w:rsidRPr="00831AD8">
        <w:rPr>
          <w:rFonts w:ascii="Times New Roman" w:hAnsi="Times New Roman" w:cs="Times New Roman"/>
          <w:sz w:val="20"/>
        </w:rPr>
        <w:t>123.</w:t>
      </w:r>
      <w:r w:rsidR="000F1F4D" w:rsidRPr="00831AD8">
        <w:rPr>
          <w:rFonts w:ascii="Times New Roman" w:hAnsi="Times New Roman" w:cs="Times New Roman"/>
          <w:sz w:val="20"/>
        </w:rPr>
        <w:tab/>
      </w:r>
      <w:r w:rsidRPr="00831AD8">
        <w:rPr>
          <w:rFonts w:ascii="Times New Roman" w:hAnsi="Times New Roman" w:cs="Times New Roman"/>
          <w:sz w:val="20"/>
        </w:rPr>
        <w:t>Adjustment of benefit</w:t>
      </w:r>
    </w:p>
    <w:p w14:paraId="5C52F993" w14:textId="77777777" w:rsidR="00861452" w:rsidRPr="00354EEB" w:rsidRDefault="00861452" w:rsidP="00354EEB">
      <w:pPr>
        <w:spacing w:before="60" w:after="60" w:line="240" w:lineRule="auto"/>
        <w:jc w:val="center"/>
        <w:rPr>
          <w:rFonts w:ascii="Times New Roman" w:hAnsi="Times New Roman" w:cs="Times New Roman"/>
        </w:rPr>
      </w:pPr>
      <w:r w:rsidRPr="00354EEB">
        <w:rPr>
          <w:rFonts w:ascii="Times New Roman" w:hAnsi="Times New Roman" w:cs="Times New Roman"/>
        </w:rPr>
        <w:t>SCHEDULE 1</w:t>
      </w:r>
    </w:p>
    <w:p w14:paraId="763D6CDE" w14:textId="77777777" w:rsidR="00861452" w:rsidRPr="00831AD8" w:rsidRDefault="00861452" w:rsidP="00354EEB">
      <w:pPr>
        <w:spacing w:before="60" w:after="60" w:line="240" w:lineRule="auto"/>
        <w:jc w:val="center"/>
        <w:rPr>
          <w:rFonts w:ascii="Times New Roman" w:hAnsi="Times New Roman" w:cs="Times New Roman"/>
          <w:sz w:val="20"/>
        </w:rPr>
      </w:pPr>
      <w:r w:rsidRPr="00831AD8">
        <w:rPr>
          <w:rFonts w:ascii="Times New Roman" w:hAnsi="Times New Roman" w:cs="Times New Roman"/>
          <w:sz w:val="20"/>
        </w:rPr>
        <w:t>AMENDMENTS OF THE VETERANS</w:t>
      </w:r>
      <w:r w:rsidR="00B97D90" w:rsidRPr="00831AD8">
        <w:rPr>
          <w:rFonts w:ascii="Times New Roman" w:hAnsi="Times New Roman" w:cs="Times New Roman"/>
          <w:sz w:val="20"/>
        </w:rPr>
        <w:t>’</w:t>
      </w:r>
      <w:r w:rsidRPr="00831AD8">
        <w:rPr>
          <w:rFonts w:ascii="Times New Roman" w:hAnsi="Times New Roman" w:cs="Times New Roman"/>
          <w:sz w:val="20"/>
        </w:rPr>
        <w:t xml:space="preserve"> ENTITLEMENTS ACT 1986 TO SUBSTITUTE REFERENCES TO PROVISIONS OF THE SOCIAL SECURITY ACT 1947 AS RE-NUMBERED AND RE-LETTERED</w:t>
      </w:r>
    </w:p>
    <w:p w14:paraId="2D867324" w14:textId="77777777" w:rsidR="00861452" w:rsidRPr="00354EEB" w:rsidRDefault="00861452" w:rsidP="00354EEB">
      <w:pPr>
        <w:spacing w:before="60" w:after="60" w:line="240" w:lineRule="auto"/>
        <w:jc w:val="center"/>
        <w:rPr>
          <w:rFonts w:ascii="Times New Roman" w:hAnsi="Times New Roman" w:cs="Times New Roman"/>
        </w:rPr>
      </w:pPr>
      <w:r w:rsidRPr="00354EEB">
        <w:rPr>
          <w:rFonts w:ascii="Times New Roman" w:hAnsi="Times New Roman" w:cs="Times New Roman"/>
        </w:rPr>
        <w:t>SCHEDULE 2</w:t>
      </w:r>
    </w:p>
    <w:p w14:paraId="19FBF489" w14:textId="77777777" w:rsidR="00861452" w:rsidRPr="00831AD8" w:rsidRDefault="00861452" w:rsidP="00354EEB">
      <w:pPr>
        <w:spacing w:before="60" w:after="60" w:line="240" w:lineRule="auto"/>
        <w:jc w:val="center"/>
        <w:rPr>
          <w:rFonts w:ascii="Times New Roman" w:hAnsi="Times New Roman" w:cs="Times New Roman"/>
          <w:sz w:val="20"/>
        </w:rPr>
      </w:pPr>
      <w:r w:rsidRPr="00831AD8">
        <w:rPr>
          <w:rFonts w:ascii="Times New Roman" w:hAnsi="Times New Roman" w:cs="Times New Roman"/>
          <w:sz w:val="20"/>
        </w:rPr>
        <w:t>AMENDMENT OF THE SEAMEN</w:t>
      </w:r>
      <w:r w:rsidR="00B97D90" w:rsidRPr="00831AD8">
        <w:rPr>
          <w:rFonts w:ascii="Times New Roman" w:hAnsi="Times New Roman" w:cs="Times New Roman"/>
          <w:sz w:val="20"/>
        </w:rPr>
        <w:t>’</w:t>
      </w:r>
      <w:r w:rsidRPr="00831AD8">
        <w:rPr>
          <w:rFonts w:ascii="Times New Roman" w:hAnsi="Times New Roman" w:cs="Times New Roman"/>
          <w:sz w:val="20"/>
        </w:rPr>
        <w:t>S WAR PENSIONS AND ALLOWANCES ACT 1940 TO SUBSTITUTE REFERENCES TO PROVISIONS OF THE SOCIAL SECURITY ACT 1947 AS RE-NUMBERED AND RE-LETTERED</w:t>
      </w:r>
    </w:p>
    <w:p w14:paraId="71E0F80B" w14:textId="77777777" w:rsidR="00861452" w:rsidRPr="00354EEB" w:rsidRDefault="00861452" w:rsidP="00354EEB">
      <w:pPr>
        <w:spacing w:before="60" w:after="60" w:line="240" w:lineRule="auto"/>
        <w:jc w:val="center"/>
        <w:rPr>
          <w:rFonts w:ascii="Times New Roman" w:hAnsi="Times New Roman" w:cs="Times New Roman"/>
        </w:rPr>
      </w:pPr>
      <w:r w:rsidRPr="00354EEB">
        <w:rPr>
          <w:rFonts w:ascii="Times New Roman" w:hAnsi="Times New Roman" w:cs="Times New Roman"/>
        </w:rPr>
        <w:t>SCHEDULE 3</w:t>
      </w:r>
    </w:p>
    <w:p w14:paraId="5E98BAC0" w14:textId="67B0B3E7" w:rsidR="00630AF3" w:rsidRPr="00831AD8" w:rsidRDefault="00861452" w:rsidP="00354EEB">
      <w:pPr>
        <w:spacing w:before="60" w:after="60" w:line="240" w:lineRule="auto"/>
        <w:jc w:val="center"/>
        <w:rPr>
          <w:rFonts w:ascii="Times New Roman" w:hAnsi="Times New Roman" w:cs="Times New Roman"/>
          <w:sz w:val="20"/>
        </w:rPr>
      </w:pPr>
      <w:r w:rsidRPr="00831AD8">
        <w:rPr>
          <w:rFonts w:ascii="Times New Roman" w:hAnsi="Times New Roman" w:cs="Times New Roman"/>
          <w:sz w:val="20"/>
        </w:rPr>
        <w:t>AMENDMENTS OF THE VETERANS</w:t>
      </w:r>
      <w:r w:rsidR="00B97D90" w:rsidRPr="00831AD8">
        <w:rPr>
          <w:rFonts w:ascii="Times New Roman" w:hAnsi="Times New Roman" w:cs="Times New Roman"/>
          <w:sz w:val="20"/>
        </w:rPr>
        <w:t>’</w:t>
      </w:r>
      <w:r w:rsidRPr="00831AD8">
        <w:rPr>
          <w:rFonts w:ascii="Times New Roman" w:hAnsi="Times New Roman" w:cs="Times New Roman"/>
          <w:sz w:val="20"/>
        </w:rPr>
        <w:t xml:space="preserve"> ENTITLEMENTS (TRANSITIONAL PROVISIONS AND CONSEQUENTIAL AMENDMENTS) ACT 1986 TO SUBSTITUTE REFERENCES TO PROVISIONS OF THE SOCIAL SECURITY ACT 1947 AS RE-NUMBERED A</w:t>
      </w:r>
      <w:r w:rsidR="00354EEB">
        <w:rPr>
          <w:rFonts w:ascii="Times New Roman" w:hAnsi="Times New Roman" w:cs="Times New Roman"/>
          <w:sz w:val="20"/>
        </w:rPr>
        <w:t xml:space="preserve">NDRE </w:t>
      </w:r>
      <w:r w:rsidRPr="00831AD8">
        <w:rPr>
          <w:rFonts w:ascii="Times New Roman" w:hAnsi="Times New Roman" w:cs="Times New Roman"/>
          <w:sz w:val="20"/>
        </w:rPr>
        <w:t>LETTERED</w:t>
      </w:r>
    </w:p>
    <w:p w14:paraId="2441423A" w14:textId="77777777" w:rsidR="00861452" w:rsidRPr="00354EEB" w:rsidRDefault="00861452" w:rsidP="00354EEB">
      <w:pPr>
        <w:spacing w:before="60" w:after="60" w:line="240" w:lineRule="auto"/>
        <w:jc w:val="center"/>
        <w:rPr>
          <w:rFonts w:ascii="Times New Roman" w:hAnsi="Times New Roman" w:cs="Times New Roman"/>
        </w:rPr>
      </w:pPr>
      <w:r w:rsidRPr="00354EEB">
        <w:rPr>
          <w:rFonts w:ascii="Times New Roman" w:hAnsi="Times New Roman" w:cs="Times New Roman"/>
        </w:rPr>
        <w:t>SCHEDULE 4</w:t>
      </w:r>
    </w:p>
    <w:p w14:paraId="769662D0" w14:textId="77777777" w:rsidR="00831AD8" w:rsidRPr="008D0B3B" w:rsidRDefault="00861452" w:rsidP="00354EEB">
      <w:pPr>
        <w:spacing w:before="60" w:after="60" w:line="240" w:lineRule="auto"/>
        <w:jc w:val="center"/>
        <w:rPr>
          <w:rFonts w:ascii="Times New Roman" w:hAnsi="Times New Roman" w:cs="Times New Roman"/>
          <w:sz w:val="20"/>
        </w:rPr>
      </w:pPr>
      <w:r w:rsidRPr="00831AD8">
        <w:rPr>
          <w:rFonts w:ascii="Times New Roman" w:hAnsi="Times New Roman" w:cs="Times New Roman"/>
          <w:sz w:val="20"/>
        </w:rPr>
        <w:t>AMENDMENTS OF THE DEFENCE (RE-ESTABLISHMENT) ACT 1965 TO SUBSTITUTE PROVISIONS OF THE SOCIAL SECURITY ACT 1947 AS RE-NUMBERED AND RE-LETTERED</w:t>
      </w:r>
      <w:r w:rsidR="00B97D90">
        <w:rPr>
          <w:rFonts w:ascii="Times New Roman" w:hAnsi="Times New Roman" w:cs="Times New Roman"/>
        </w:rPr>
        <w:br w:type="page"/>
      </w:r>
    </w:p>
    <w:p w14:paraId="0259CB2A" w14:textId="77777777" w:rsidR="00331FBD" w:rsidRDefault="00331FBD" w:rsidP="00331FBD">
      <w:pPr>
        <w:spacing w:after="0" w:line="240" w:lineRule="auto"/>
        <w:jc w:val="center"/>
        <w:rPr>
          <w:rFonts w:ascii="Times New Roman" w:hAnsi="Times New Roman" w:cs="Times New Roman"/>
          <w:b/>
        </w:rPr>
      </w:pPr>
      <w:r>
        <w:rPr>
          <w:rFonts w:ascii="Times New Roman" w:hAnsi="Times New Roman" w:cs="Times New Roman"/>
          <w:b/>
          <w:noProof/>
          <w:lang w:val="en-AU" w:eastAsia="en-AU"/>
        </w:rPr>
        <w:lastRenderedPageBreak/>
        <w:drawing>
          <wp:inline distT="0" distB="0" distL="0" distR="0" wp14:anchorId="24F2A4A7" wp14:editId="0BA372B6">
            <wp:extent cx="999744" cy="786384"/>
            <wp:effectExtent l="19050" t="0" r="0" b="0"/>
            <wp:docPr id="2" name="Picture 1" descr="op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_1.jpg"/>
                    <pic:cNvPicPr/>
                  </pic:nvPicPr>
                  <pic:blipFill>
                    <a:blip r:embed="rId8" cstate="print"/>
                    <a:stretch>
                      <a:fillRect/>
                    </a:stretch>
                  </pic:blipFill>
                  <pic:spPr>
                    <a:xfrm>
                      <a:off x="0" y="0"/>
                      <a:ext cx="999744" cy="786384"/>
                    </a:xfrm>
                    <a:prstGeom prst="rect">
                      <a:avLst/>
                    </a:prstGeom>
                  </pic:spPr>
                </pic:pic>
              </a:graphicData>
            </a:graphic>
          </wp:inline>
        </w:drawing>
      </w:r>
    </w:p>
    <w:p w14:paraId="49D3B8A3" w14:textId="77777777" w:rsidR="00861452" w:rsidRPr="00331FBD" w:rsidRDefault="00B97D90" w:rsidP="00815301">
      <w:pPr>
        <w:spacing w:before="840" w:after="960" w:line="240" w:lineRule="auto"/>
        <w:jc w:val="center"/>
        <w:rPr>
          <w:rFonts w:ascii="Times New Roman" w:hAnsi="Times New Roman" w:cs="Times New Roman"/>
          <w:b/>
          <w:sz w:val="36"/>
        </w:rPr>
      </w:pPr>
      <w:r w:rsidRPr="00331FBD">
        <w:rPr>
          <w:rFonts w:ascii="Times New Roman" w:hAnsi="Times New Roman" w:cs="Times New Roman"/>
          <w:b/>
          <w:sz w:val="36"/>
        </w:rPr>
        <w:t>Social Security and Veterans’ Entitlements Amendment Act (No. 2) 1987</w:t>
      </w:r>
    </w:p>
    <w:p w14:paraId="5A5F2FC4" w14:textId="77777777" w:rsidR="00861452" w:rsidRPr="00331FBD" w:rsidRDefault="00B97D90" w:rsidP="00331FBD">
      <w:pPr>
        <w:spacing w:after="0" w:line="240" w:lineRule="auto"/>
        <w:jc w:val="center"/>
        <w:rPr>
          <w:rFonts w:ascii="Times New Roman" w:hAnsi="Times New Roman" w:cs="Times New Roman"/>
          <w:b/>
          <w:sz w:val="28"/>
        </w:rPr>
      </w:pPr>
      <w:r w:rsidRPr="00331FBD">
        <w:rPr>
          <w:rFonts w:ascii="Times New Roman" w:hAnsi="Times New Roman" w:cs="Times New Roman"/>
          <w:b/>
          <w:sz w:val="28"/>
        </w:rPr>
        <w:t>No. 130 of 1987</w:t>
      </w:r>
    </w:p>
    <w:p w14:paraId="10B847ED" w14:textId="77777777" w:rsidR="00331FBD" w:rsidRPr="00F6300D" w:rsidRDefault="00331FBD" w:rsidP="00815301">
      <w:pPr>
        <w:pBdr>
          <w:bottom w:val="thickThinSmallGap" w:sz="12" w:space="1" w:color="auto"/>
        </w:pBdr>
        <w:spacing w:before="360" w:after="600" w:line="240" w:lineRule="auto"/>
        <w:jc w:val="center"/>
        <w:rPr>
          <w:rFonts w:ascii="Times New Roman" w:hAnsi="Times New Roman" w:cs="Times New Roman"/>
          <w:b/>
          <w:sz w:val="28"/>
        </w:rPr>
      </w:pPr>
    </w:p>
    <w:p w14:paraId="08ABFAC9" w14:textId="77777777" w:rsidR="00861452" w:rsidRPr="00331FBD" w:rsidRDefault="00B97D90" w:rsidP="00331FBD">
      <w:pPr>
        <w:spacing w:after="120" w:line="240" w:lineRule="auto"/>
        <w:jc w:val="center"/>
        <w:rPr>
          <w:rFonts w:ascii="Times New Roman" w:hAnsi="Times New Roman" w:cs="Times New Roman"/>
          <w:sz w:val="26"/>
        </w:rPr>
      </w:pPr>
      <w:r w:rsidRPr="00331FBD">
        <w:rPr>
          <w:rFonts w:ascii="Times New Roman" w:hAnsi="Times New Roman" w:cs="Times New Roman"/>
          <w:b/>
          <w:sz w:val="26"/>
        </w:rPr>
        <w:t>An Act relating to social security and veterans’ entitlements and other related matters</w:t>
      </w:r>
    </w:p>
    <w:p w14:paraId="48C0A086" w14:textId="753A8945" w:rsidR="00861452" w:rsidRPr="00331FBD" w:rsidRDefault="00B97D90" w:rsidP="00331FBD">
      <w:pPr>
        <w:spacing w:after="120" w:line="240" w:lineRule="auto"/>
        <w:jc w:val="right"/>
        <w:rPr>
          <w:rFonts w:ascii="Times New Roman" w:hAnsi="Times New Roman" w:cs="Times New Roman"/>
          <w:sz w:val="24"/>
        </w:rPr>
      </w:pPr>
      <w:r w:rsidRPr="00331FBD">
        <w:rPr>
          <w:rFonts w:ascii="Times New Roman" w:hAnsi="Times New Roman" w:cs="Times New Roman"/>
          <w:sz w:val="24"/>
        </w:rPr>
        <w:t>[</w:t>
      </w:r>
      <w:r w:rsidRPr="00354EEB">
        <w:rPr>
          <w:rFonts w:ascii="Times New Roman" w:hAnsi="Times New Roman" w:cs="Times New Roman"/>
          <w:i/>
          <w:sz w:val="24"/>
        </w:rPr>
        <w:t>Assented to 16 December 1987</w:t>
      </w:r>
      <w:r w:rsidRPr="00331FBD">
        <w:rPr>
          <w:rFonts w:ascii="Times New Roman" w:hAnsi="Times New Roman" w:cs="Times New Roman"/>
          <w:sz w:val="24"/>
        </w:rPr>
        <w:t>]</w:t>
      </w:r>
    </w:p>
    <w:p w14:paraId="20DB14AA" w14:textId="77777777" w:rsidR="00861452" w:rsidRPr="00331FBD" w:rsidRDefault="00861452" w:rsidP="00331FBD">
      <w:pPr>
        <w:spacing w:after="0" w:line="240" w:lineRule="auto"/>
        <w:ind w:firstLine="432"/>
        <w:jc w:val="both"/>
        <w:rPr>
          <w:rFonts w:ascii="Times New Roman" w:hAnsi="Times New Roman" w:cs="Times New Roman"/>
          <w:sz w:val="24"/>
        </w:rPr>
      </w:pPr>
      <w:r w:rsidRPr="00331FBD">
        <w:rPr>
          <w:rFonts w:ascii="Times New Roman" w:hAnsi="Times New Roman" w:cs="Times New Roman"/>
          <w:sz w:val="24"/>
        </w:rPr>
        <w:t>BE IT ENACTED by the Queen, and the Senate and the House of Representatives of the Commonwealth of Australia, as follows:</w:t>
      </w:r>
    </w:p>
    <w:p w14:paraId="0FB48B63" w14:textId="77777777" w:rsidR="00861452" w:rsidRPr="00B97D90" w:rsidRDefault="00B97D90" w:rsidP="00C70418">
      <w:pPr>
        <w:spacing w:before="240" w:after="0" w:line="240" w:lineRule="auto"/>
        <w:jc w:val="center"/>
        <w:rPr>
          <w:rFonts w:ascii="Times New Roman" w:hAnsi="Times New Roman" w:cs="Times New Roman"/>
        </w:rPr>
      </w:pPr>
      <w:r w:rsidRPr="00B97D90">
        <w:rPr>
          <w:rFonts w:ascii="Times New Roman" w:hAnsi="Times New Roman" w:cs="Times New Roman"/>
          <w:b/>
        </w:rPr>
        <w:t>PART I—PRELIMINARY</w:t>
      </w:r>
    </w:p>
    <w:p w14:paraId="1C540F56" w14:textId="77777777" w:rsidR="00861452" w:rsidRPr="00331FBD" w:rsidRDefault="00B97D90" w:rsidP="00331FBD">
      <w:pPr>
        <w:spacing w:before="120" w:after="60" w:line="240" w:lineRule="auto"/>
        <w:jc w:val="both"/>
        <w:rPr>
          <w:rFonts w:ascii="Times New Roman" w:hAnsi="Times New Roman" w:cs="Times New Roman"/>
          <w:b/>
          <w:sz w:val="20"/>
        </w:rPr>
      </w:pPr>
      <w:r w:rsidRPr="00331FBD">
        <w:rPr>
          <w:rFonts w:ascii="Times New Roman" w:hAnsi="Times New Roman" w:cs="Times New Roman"/>
          <w:b/>
          <w:sz w:val="20"/>
        </w:rPr>
        <w:t>Short title</w:t>
      </w:r>
    </w:p>
    <w:p w14:paraId="5FDD1CD3" w14:textId="77777777" w:rsidR="00861452" w:rsidRPr="00B97D90" w:rsidRDefault="00B97D90" w:rsidP="00331FBD">
      <w:pPr>
        <w:spacing w:after="0" w:line="240" w:lineRule="auto"/>
        <w:ind w:firstLine="432"/>
        <w:jc w:val="both"/>
        <w:rPr>
          <w:rFonts w:ascii="Times New Roman" w:hAnsi="Times New Roman" w:cs="Times New Roman"/>
        </w:rPr>
      </w:pPr>
      <w:r w:rsidRPr="00B97D90">
        <w:rPr>
          <w:rFonts w:ascii="Times New Roman" w:hAnsi="Times New Roman" w:cs="Times New Roman"/>
          <w:b/>
        </w:rPr>
        <w:t>1.</w:t>
      </w:r>
      <w:r w:rsidR="00861452" w:rsidRPr="00B97D90">
        <w:rPr>
          <w:rFonts w:ascii="Times New Roman" w:hAnsi="Times New Roman" w:cs="Times New Roman"/>
        </w:rPr>
        <w:t xml:space="preserve"> This Act may be cited as the </w:t>
      </w:r>
      <w:r w:rsidRPr="00B97D90">
        <w:rPr>
          <w:rFonts w:ascii="Times New Roman" w:hAnsi="Times New Roman" w:cs="Times New Roman"/>
          <w:i/>
        </w:rPr>
        <w:t>Social Security and Veterans</w:t>
      </w:r>
      <w:r>
        <w:rPr>
          <w:rFonts w:ascii="Times New Roman" w:hAnsi="Times New Roman" w:cs="Times New Roman"/>
          <w:i/>
        </w:rPr>
        <w:t>’</w:t>
      </w:r>
      <w:r w:rsidRPr="00B97D90">
        <w:rPr>
          <w:rFonts w:ascii="Times New Roman" w:hAnsi="Times New Roman" w:cs="Times New Roman"/>
          <w:i/>
        </w:rPr>
        <w:t xml:space="preserve"> Entitlements Amendment Act </w:t>
      </w:r>
      <w:r w:rsidRPr="00B97D90">
        <w:rPr>
          <w:rFonts w:ascii="Times New Roman" w:hAnsi="Times New Roman" w:cs="Times New Roman"/>
        </w:rPr>
        <w:t>(</w:t>
      </w:r>
      <w:r w:rsidRPr="00B97D90">
        <w:rPr>
          <w:rFonts w:ascii="Times New Roman" w:hAnsi="Times New Roman" w:cs="Times New Roman"/>
          <w:i/>
        </w:rPr>
        <w:t>No. 2</w:t>
      </w:r>
      <w:r w:rsidRPr="00B97D90">
        <w:rPr>
          <w:rFonts w:ascii="Times New Roman" w:hAnsi="Times New Roman" w:cs="Times New Roman"/>
        </w:rPr>
        <w:t>)</w:t>
      </w:r>
      <w:r w:rsidRPr="00B97D90">
        <w:rPr>
          <w:rFonts w:ascii="Times New Roman" w:hAnsi="Times New Roman" w:cs="Times New Roman"/>
          <w:i/>
        </w:rPr>
        <w:t xml:space="preserve"> 1987.</w:t>
      </w:r>
    </w:p>
    <w:p w14:paraId="40A7A88A" w14:textId="77777777" w:rsidR="00861452" w:rsidRPr="00331FBD" w:rsidRDefault="00B97D90" w:rsidP="00331FBD">
      <w:pPr>
        <w:spacing w:before="120" w:after="60" w:line="240" w:lineRule="auto"/>
        <w:jc w:val="both"/>
        <w:rPr>
          <w:rFonts w:ascii="Times New Roman" w:hAnsi="Times New Roman" w:cs="Times New Roman"/>
          <w:b/>
          <w:sz w:val="20"/>
        </w:rPr>
      </w:pPr>
      <w:r w:rsidRPr="00331FBD">
        <w:rPr>
          <w:rFonts w:ascii="Times New Roman" w:hAnsi="Times New Roman" w:cs="Times New Roman"/>
          <w:b/>
          <w:sz w:val="20"/>
        </w:rPr>
        <w:t>Commencement</w:t>
      </w:r>
    </w:p>
    <w:p w14:paraId="7AF98075" w14:textId="77777777" w:rsidR="00861452" w:rsidRPr="00B97D90" w:rsidRDefault="00B97D90" w:rsidP="00331FBD">
      <w:pPr>
        <w:spacing w:after="0" w:line="240" w:lineRule="auto"/>
        <w:ind w:firstLine="432"/>
        <w:jc w:val="both"/>
        <w:rPr>
          <w:rFonts w:ascii="Times New Roman" w:hAnsi="Times New Roman" w:cs="Times New Roman"/>
        </w:rPr>
      </w:pPr>
      <w:r w:rsidRPr="00B97D90">
        <w:rPr>
          <w:rFonts w:ascii="Times New Roman" w:hAnsi="Times New Roman" w:cs="Times New Roman"/>
          <w:b/>
        </w:rPr>
        <w:t>2.</w:t>
      </w:r>
      <w:r w:rsidR="00861452" w:rsidRPr="00B97D90">
        <w:rPr>
          <w:rFonts w:ascii="Times New Roman" w:hAnsi="Times New Roman" w:cs="Times New Roman"/>
        </w:rPr>
        <w:t xml:space="preserve"> Each provision of this Act comes into operation, or is deemed to have come into operation, as the case requires, on the day, or at the time, shown by the note in italics at the foot of that provision.</w:t>
      </w:r>
    </w:p>
    <w:p w14:paraId="50C20FE6" w14:textId="77777777" w:rsidR="00861452" w:rsidRPr="00B97D90" w:rsidRDefault="00B97D90" w:rsidP="00B97D90">
      <w:pPr>
        <w:spacing w:after="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3FE8CD16" w14:textId="77777777" w:rsidR="00E455A8" w:rsidRDefault="00E455A8" w:rsidP="00B97D90">
      <w:pPr>
        <w:spacing w:after="0" w:line="240" w:lineRule="auto"/>
        <w:jc w:val="both"/>
        <w:rPr>
          <w:rFonts w:ascii="Times New Roman" w:hAnsi="Times New Roman" w:cs="Times New Roman"/>
        </w:rPr>
        <w:sectPr w:rsidR="00E455A8" w:rsidSect="00354EEB">
          <w:pgSz w:w="10319" w:h="14572" w:code="13"/>
          <w:pgMar w:top="851" w:right="794" w:bottom="340" w:left="794" w:header="720" w:footer="720" w:gutter="0"/>
          <w:cols w:space="720"/>
          <w:docGrid w:linePitch="299"/>
        </w:sectPr>
      </w:pPr>
    </w:p>
    <w:p w14:paraId="6110995C" w14:textId="4F6B4E5E" w:rsidR="00861452" w:rsidRPr="00331FBD" w:rsidRDefault="00B97D90" w:rsidP="00331FBD">
      <w:pPr>
        <w:spacing w:before="120" w:after="60" w:line="240" w:lineRule="auto"/>
        <w:jc w:val="both"/>
        <w:rPr>
          <w:rFonts w:ascii="Times New Roman" w:hAnsi="Times New Roman" w:cs="Times New Roman"/>
          <w:b/>
          <w:sz w:val="20"/>
        </w:rPr>
      </w:pPr>
      <w:r w:rsidRPr="00331FBD">
        <w:rPr>
          <w:rFonts w:ascii="Times New Roman" w:hAnsi="Times New Roman" w:cs="Times New Roman"/>
          <w:b/>
          <w:sz w:val="20"/>
        </w:rPr>
        <w:lastRenderedPageBreak/>
        <w:t>Application provisions</w:t>
      </w:r>
    </w:p>
    <w:p w14:paraId="54D84C7E" w14:textId="77777777" w:rsidR="00861452" w:rsidRPr="00B97D90" w:rsidRDefault="00B97D90" w:rsidP="00331FBD">
      <w:pPr>
        <w:spacing w:after="0" w:line="240" w:lineRule="auto"/>
        <w:ind w:firstLine="432"/>
        <w:jc w:val="both"/>
        <w:rPr>
          <w:rFonts w:ascii="Times New Roman" w:hAnsi="Times New Roman" w:cs="Times New Roman"/>
        </w:rPr>
      </w:pPr>
      <w:r w:rsidRPr="00B97D90">
        <w:rPr>
          <w:rFonts w:ascii="Times New Roman" w:hAnsi="Times New Roman" w:cs="Times New Roman"/>
          <w:b/>
        </w:rPr>
        <w:t xml:space="preserve">3. (1) </w:t>
      </w:r>
      <w:r w:rsidR="00861452" w:rsidRPr="00B97D90">
        <w:rPr>
          <w:rFonts w:ascii="Times New Roman" w:hAnsi="Times New Roman" w:cs="Times New Roman"/>
        </w:rPr>
        <w:t xml:space="preserve">The amendment made by subsection 10 (2) applies to payments under the </w:t>
      </w:r>
      <w:r w:rsidRPr="00B97D90">
        <w:rPr>
          <w:rFonts w:ascii="Times New Roman" w:hAnsi="Times New Roman" w:cs="Times New Roman"/>
          <w:i/>
        </w:rPr>
        <w:t xml:space="preserve">Social Security Act 1947 </w:t>
      </w:r>
      <w:r w:rsidR="00861452" w:rsidRPr="00B97D90">
        <w:rPr>
          <w:rFonts w:ascii="Times New Roman" w:hAnsi="Times New Roman" w:cs="Times New Roman"/>
        </w:rPr>
        <w:t>that fall due after 13 November 1987, being payments that are affected by a disposition of property or income within the meaning of section 6 of that Act that took place before or after that day.</w:t>
      </w:r>
    </w:p>
    <w:p w14:paraId="08FB5119" w14:textId="77777777" w:rsidR="00861452" w:rsidRPr="00B97D90" w:rsidRDefault="00B97D90" w:rsidP="00331FBD">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2C62DEF6" w14:textId="77777777" w:rsidR="00331FBD" w:rsidRDefault="00B97D90" w:rsidP="00331FBD">
      <w:pPr>
        <w:spacing w:after="0" w:line="240" w:lineRule="auto"/>
        <w:ind w:firstLine="432"/>
        <w:jc w:val="both"/>
        <w:rPr>
          <w:rFonts w:ascii="Times New Roman" w:hAnsi="Times New Roman" w:cs="Times New Roman"/>
        </w:rPr>
      </w:pPr>
      <w:r w:rsidRPr="00B97D90">
        <w:rPr>
          <w:rFonts w:ascii="Times New Roman" w:hAnsi="Times New Roman" w:cs="Times New Roman"/>
          <w:b/>
        </w:rPr>
        <w:t>(2)</w:t>
      </w:r>
      <w:r w:rsidR="00861452" w:rsidRPr="00B97D90">
        <w:rPr>
          <w:rFonts w:ascii="Times New Roman" w:hAnsi="Times New Roman" w:cs="Times New Roman"/>
        </w:rPr>
        <w:t xml:space="preserve"> The amendments made by subsections 7 (3), 10 (1), 11 (3), 18 (1) and 38 (3) and sections 12 and 42 apply to payments under the </w:t>
      </w:r>
      <w:r w:rsidRPr="00B97D90">
        <w:rPr>
          <w:rFonts w:ascii="Times New Roman" w:hAnsi="Times New Roman" w:cs="Times New Roman"/>
          <w:i/>
        </w:rPr>
        <w:t xml:space="preserve">Social Security Act 1947 </w:t>
      </w:r>
      <w:r w:rsidR="00861452" w:rsidRPr="00B97D90">
        <w:rPr>
          <w:rFonts w:ascii="Times New Roman" w:hAnsi="Times New Roman" w:cs="Times New Roman"/>
        </w:rPr>
        <w:t>that fall due on or after 13 December 1987.</w:t>
      </w:r>
    </w:p>
    <w:p w14:paraId="681043A7" w14:textId="77777777" w:rsidR="00861452" w:rsidRPr="00B97D90" w:rsidRDefault="00B97D90" w:rsidP="00331FBD">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53005806" w14:textId="77777777" w:rsidR="00861452" w:rsidRPr="00B97D90" w:rsidRDefault="00B97D90" w:rsidP="00331FBD">
      <w:pPr>
        <w:spacing w:after="0" w:line="240" w:lineRule="auto"/>
        <w:ind w:firstLine="432"/>
        <w:jc w:val="both"/>
        <w:rPr>
          <w:rFonts w:ascii="Times New Roman" w:hAnsi="Times New Roman" w:cs="Times New Roman"/>
        </w:rPr>
      </w:pPr>
      <w:r w:rsidRPr="00B97D90">
        <w:rPr>
          <w:rFonts w:ascii="Times New Roman" w:hAnsi="Times New Roman" w:cs="Times New Roman"/>
          <w:b/>
        </w:rPr>
        <w:t>(3)</w:t>
      </w:r>
      <w:r w:rsidR="00861452" w:rsidRPr="00B97D90">
        <w:rPr>
          <w:rFonts w:ascii="Times New Roman" w:hAnsi="Times New Roman" w:cs="Times New Roman"/>
        </w:rPr>
        <w:t xml:space="preserve"> The amendments made by subsection 18 (2) apply to payments under the </w:t>
      </w:r>
      <w:r w:rsidRPr="00B97D90">
        <w:rPr>
          <w:rFonts w:ascii="Times New Roman" w:hAnsi="Times New Roman" w:cs="Times New Roman"/>
          <w:i/>
        </w:rPr>
        <w:t xml:space="preserve">Social Security Act 1947 </w:t>
      </w:r>
      <w:r w:rsidR="00861452" w:rsidRPr="00B97D90">
        <w:rPr>
          <w:rFonts w:ascii="Times New Roman" w:hAnsi="Times New Roman" w:cs="Times New Roman"/>
        </w:rPr>
        <w:t>that fall due on or after 24 December 1987.</w:t>
      </w:r>
    </w:p>
    <w:p w14:paraId="4F3DCFC5" w14:textId="77777777" w:rsidR="00861452" w:rsidRPr="00B97D90" w:rsidRDefault="00B97D90" w:rsidP="00331FBD">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1158A07F" w14:textId="77777777" w:rsidR="00861452" w:rsidRPr="00B97D90" w:rsidRDefault="00B97D90" w:rsidP="00331FBD">
      <w:pPr>
        <w:spacing w:after="0" w:line="240" w:lineRule="auto"/>
        <w:ind w:firstLine="432"/>
        <w:jc w:val="both"/>
        <w:rPr>
          <w:rFonts w:ascii="Times New Roman" w:hAnsi="Times New Roman" w:cs="Times New Roman"/>
        </w:rPr>
      </w:pPr>
      <w:r w:rsidRPr="00B97D90">
        <w:rPr>
          <w:rFonts w:ascii="Times New Roman" w:hAnsi="Times New Roman" w:cs="Times New Roman"/>
          <w:b/>
        </w:rPr>
        <w:t>(4)</w:t>
      </w:r>
      <w:r w:rsidR="00861452" w:rsidRPr="00B97D90">
        <w:rPr>
          <w:rFonts w:ascii="Times New Roman" w:hAnsi="Times New Roman" w:cs="Times New Roman"/>
        </w:rPr>
        <w:t xml:space="preserve"> The amendments made by subsections 18 (3) and 38 (5) and section 41 apply to payments under the </w:t>
      </w:r>
      <w:r w:rsidRPr="00B97D90">
        <w:rPr>
          <w:rFonts w:ascii="Times New Roman" w:hAnsi="Times New Roman" w:cs="Times New Roman"/>
          <w:i/>
        </w:rPr>
        <w:t xml:space="preserve">Social Security Act 1947 </w:t>
      </w:r>
      <w:r w:rsidR="00861452" w:rsidRPr="00B97D90">
        <w:rPr>
          <w:rFonts w:ascii="Times New Roman" w:hAnsi="Times New Roman" w:cs="Times New Roman"/>
        </w:rPr>
        <w:t>that fall due on or after 1 January 1988.</w:t>
      </w:r>
    </w:p>
    <w:p w14:paraId="1011D925" w14:textId="77777777" w:rsidR="00861452" w:rsidRPr="00B97D90" w:rsidRDefault="00B97D90" w:rsidP="00331FBD">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17C40BFA" w14:textId="77777777" w:rsidR="00861452" w:rsidRPr="00B97D90" w:rsidRDefault="00B97D90" w:rsidP="00331FBD">
      <w:pPr>
        <w:spacing w:after="0" w:line="240" w:lineRule="auto"/>
        <w:ind w:firstLine="432"/>
        <w:jc w:val="both"/>
        <w:rPr>
          <w:rFonts w:ascii="Times New Roman" w:hAnsi="Times New Roman" w:cs="Times New Roman"/>
        </w:rPr>
      </w:pPr>
      <w:r w:rsidRPr="00B97D90">
        <w:rPr>
          <w:rFonts w:ascii="Times New Roman" w:hAnsi="Times New Roman" w:cs="Times New Roman"/>
          <w:b/>
        </w:rPr>
        <w:t>(5)</w:t>
      </w:r>
      <w:r w:rsidR="00861452" w:rsidRPr="00B97D90">
        <w:rPr>
          <w:rFonts w:ascii="Times New Roman" w:hAnsi="Times New Roman" w:cs="Times New Roman"/>
        </w:rPr>
        <w:t xml:space="preserve"> The amendments made by subsection 38 (2) and section 40 apply to benefit under Part XIII of the </w:t>
      </w:r>
      <w:r w:rsidRPr="00B97D90">
        <w:rPr>
          <w:rFonts w:ascii="Times New Roman" w:hAnsi="Times New Roman" w:cs="Times New Roman"/>
          <w:i/>
        </w:rPr>
        <w:t xml:space="preserve">Social Security Act 1947 </w:t>
      </w:r>
      <w:r w:rsidR="00861452" w:rsidRPr="00B97D90">
        <w:rPr>
          <w:rFonts w:ascii="Times New Roman" w:hAnsi="Times New Roman" w:cs="Times New Roman"/>
        </w:rPr>
        <w:t>granted on or after 13 December 1987.</w:t>
      </w:r>
    </w:p>
    <w:p w14:paraId="570C3DC0" w14:textId="77777777" w:rsidR="00861452" w:rsidRPr="00B97D90" w:rsidRDefault="00B97D90" w:rsidP="00331FBD">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0BA9D6FB" w14:textId="77777777" w:rsidR="00861452" w:rsidRPr="00B97D90" w:rsidRDefault="00B97D90" w:rsidP="00331FBD">
      <w:pPr>
        <w:spacing w:after="0" w:line="240" w:lineRule="auto"/>
        <w:ind w:firstLine="432"/>
        <w:jc w:val="both"/>
        <w:rPr>
          <w:rFonts w:ascii="Times New Roman" w:hAnsi="Times New Roman" w:cs="Times New Roman"/>
        </w:rPr>
      </w:pPr>
      <w:r w:rsidRPr="00B97D90">
        <w:rPr>
          <w:rFonts w:ascii="Times New Roman" w:hAnsi="Times New Roman" w:cs="Times New Roman"/>
          <w:b/>
        </w:rPr>
        <w:t>(6)</w:t>
      </w:r>
      <w:r w:rsidR="00861452" w:rsidRPr="00B97D90">
        <w:rPr>
          <w:rFonts w:ascii="Times New Roman" w:hAnsi="Times New Roman" w:cs="Times New Roman"/>
        </w:rPr>
        <w:t xml:space="preserve"> The amendment made by section 44 applies to payments under the </w:t>
      </w:r>
      <w:r w:rsidRPr="00B97D90">
        <w:rPr>
          <w:rFonts w:ascii="Times New Roman" w:hAnsi="Times New Roman" w:cs="Times New Roman"/>
          <w:i/>
        </w:rPr>
        <w:t xml:space="preserve">Social Security Act 1947 </w:t>
      </w:r>
      <w:r w:rsidR="00861452" w:rsidRPr="00B97D90">
        <w:rPr>
          <w:rFonts w:ascii="Times New Roman" w:hAnsi="Times New Roman" w:cs="Times New Roman"/>
        </w:rPr>
        <w:t xml:space="preserve">that fall due after the commencement of section 21 of the </w:t>
      </w:r>
      <w:r w:rsidRPr="00B97D90">
        <w:rPr>
          <w:rFonts w:ascii="Times New Roman" w:hAnsi="Times New Roman" w:cs="Times New Roman"/>
          <w:i/>
        </w:rPr>
        <w:t>Social Security and Veterans</w:t>
      </w:r>
      <w:r>
        <w:rPr>
          <w:rFonts w:ascii="Times New Roman" w:hAnsi="Times New Roman" w:cs="Times New Roman"/>
          <w:i/>
        </w:rPr>
        <w:t>’</w:t>
      </w:r>
      <w:r w:rsidRPr="00B97D90">
        <w:rPr>
          <w:rFonts w:ascii="Times New Roman" w:hAnsi="Times New Roman" w:cs="Times New Roman"/>
          <w:i/>
        </w:rPr>
        <w:t xml:space="preserve"> Entitlements Amendment Act 1987.</w:t>
      </w:r>
    </w:p>
    <w:p w14:paraId="0DA901B3" w14:textId="77777777" w:rsidR="00861452" w:rsidRPr="00B97D90" w:rsidRDefault="00B97D90" w:rsidP="00331FBD">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27B2F171" w14:textId="77777777" w:rsidR="00861452" w:rsidRPr="00B97D90" w:rsidRDefault="00B97D90" w:rsidP="00331FBD">
      <w:pPr>
        <w:spacing w:after="0" w:line="240" w:lineRule="auto"/>
        <w:ind w:firstLine="432"/>
        <w:jc w:val="both"/>
        <w:rPr>
          <w:rFonts w:ascii="Times New Roman" w:hAnsi="Times New Roman" w:cs="Times New Roman"/>
        </w:rPr>
      </w:pPr>
      <w:r w:rsidRPr="00B97D90">
        <w:rPr>
          <w:rFonts w:ascii="Times New Roman" w:hAnsi="Times New Roman" w:cs="Times New Roman"/>
          <w:b/>
        </w:rPr>
        <w:t>(7)</w:t>
      </w:r>
      <w:r w:rsidR="00861452" w:rsidRPr="00B97D90">
        <w:rPr>
          <w:rFonts w:ascii="Times New Roman" w:hAnsi="Times New Roman" w:cs="Times New Roman"/>
        </w:rPr>
        <w:t xml:space="preserve"> The amendments made by subsection 73 (1) and sections 66, 84, 85 and 87 apply to payments under the </w:t>
      </w:r>
      <w:r w:rsidRPr="00B97D90">
        <w:rPr>
          <w:rFonts w:ascii="Times New Roman" w:hAnsi="Times New Roman" w:cs="Times New Roman"/>
          <w:i/>
        </w:rPr>
        <w:t>Veterans</w:t>
      </w:r>
      <w:r>
        <w:rPr>
          <w:rFonts w:ascii="Times New Roman" w:hAnsi="Times New Roman" w:cs="Times New Roman"/>
          <w:i/>
        </w:rPr>
        <w:t>’</w:t>
      </w:r>
      <w:r w:rsidRPr="00B97D90">
        <w:rPr>
          <w:rFonts w:ascii="Times New Roman" w:hAnsi="Times New Roman" w:cs="Times New Roman"/>
          <w:i/>
        </w:rPr>
        <w:t xml:space="preserve"> Entitlements Act 1986 </w:t>
      </w:r>
      <w:r w:rsidR="00861452" w:rsidRPr="00B97D90">
        <w:rPr>
          <w:rFonts w:ascii="Times New Roman" w:hAnsi="Times New Roman" w:cs="Times New Roman"/>
        </w:rPr>
        <w:t>that fall due on or after 17 December 1987.</w:t>
      </w:r>
    </w:p>
    <w:p w14:paraId="16E5457C" w14:textId="77777777" w:rsidR="00861452" w:rsidRPr="00B97D90" w:rsidRDefault="00B97D90" w:rsidP="00331FBD">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74A759D2" w14:textId="77777777" w:rsidR="00861452" w:rsidRPr="00B97D90" w:rsidRDefault="00B97D90" w:rsidP="00331FBD">
      <w:pPr>
        <w:spacing w:after="0" w:line="240" w:lineRule="auto"/>
        <w:ind w:firstLine="432"/>
        <w:jc w:val="both"/>
        <w:rPr>
          <w:rFonts w:ascii="Times New Roman" w:hAnsi="Times New Roman" w:cs="Times New Roman"/>
        </w:rPr>
      </w:pPr>
      <w:r w:rsidRPr="00B97D90">
        <w:rPr>
          <w:rFonts w:ascii="Times New Roman" w:hAnsi="Times New Roman" w:cs="Times New Roman"/>
          <w:b/>
        </w:rPr>
        <w:t>(8)</w:t>
      </w:r>
      <w:r w:rsidR="00861452" w:rsidRPr="00B97D90">
        <w:rPr>
          <w:rFonts w:ascii="Times New Roman" w:hAnsi="Times New Roman" w:cs="Times New Roman"/>
        </w:rPr>
        <w:t xml:space="preserve"> The amendments made by subsection 73 (2) apply to payments under the </w:t>
      </w:r>
      <w:r w:rsidRPr="00B97D90">
        <w:rPr>
          <w:rFonts w:ascii="Times New Roman" w:hAnsi="Times New Roman" w:cs="Times New Roman"/>
          <w:i/>
        </w:rPr>
        <w:t>Veterans</w:t>
      </w:r>
      <w:r>
        <w:rPr>
          <w:rFonts w:ascii="Times New Roman" w:hAnsi="Times New Roman" w:cs="Times New Roman"/>
          <w:i/>
        </w:rPr>
        <w:t>’</w:t>
      </w:r>
      <w:r w:rsidRPr="00B97D90">
        <w:rPr>
          <w:rFonts w:ascii="Times New Roman" w:hAnsi="Times New Roman" w:cs="Times New Roman"/>
          <w:i/>
        </w:rPr>
        <w:t xml:space="preserve"> Entitlements Act 1986 </w:t>
      </w:r>
      <w:r w:rsidR="00861452" w:rsidRPr="00B97D90">
        <w:rPr>
          <w:rFonts w:ascii="Times New Roman" w:hAnsi="Times New Roman" w:cs="Times New Roman"/>
        </w:rPr>
        <w:t>that fall due on or after 1 January 1988.</w:t>
      </w:r>
    </w:p>
    <w:p w14:paraId="532DBAD5" w14:textId="77777777" w:rsidR="00861452" w:rsidRPr="00331FBD" w:rsidRDefault="00B97D90" w:rsidP="00331FBD">
      <w:pPr>
        <w:spacing w:before="60" w:after="120" w:line="240" w:lineRule="auto"/>
        <w:jc w:val="both"/>
        <w:rPr>
          <w:rFonts w:ascii="Times New Roman" w:hAnsi="Times New Roman" w:cs="Times New Roman"/>
          <w:i/>
        </w:rPr>
      </w:pPr>
      <w:r w:rsidRPr="00B97D90">
        <w:rPr>
          <w:rFonts w:ascii="Times New Roman" w:hAnsi="Times New Roman" w:cs="Times New Roman"/>
          <w:i/>
        </w:rPr>
        <w:t>Commencement: Day of Royal Assent</w:t>
      </w:r>
    </w:p>
    <w:p w14:paraId="1C656CCD" w14:textId="77777777" w:rsidR="00861452" w:rsidRPr="00B97D90" w:rsidRDefault="00B97D90" w:rsidP="00331FBD">
      <w:pPr>
        <w:spacing w:after="0" w:line="240" w:lineRule="auto"/>
        <w:ind w:firstLine="432"/>
        <w:jc w:val="both"/>
        <w:rPr>
          <w:rFonts w:ascii="Times New Roman" w:hAnsi="Times New Roman" w:cs="Times New Roman"/>
        </w:rPr>
      </w:pPr>
      <w:r w:rsidRPr="00B97D90">
        <w:rPr>
          <w:rFonts w:ascii="Times New Roman" w:hAnsi="Times New Roman" w:cs="Times New Roman"/>
          <w:b/>
        </w:rPr>
        <w:t>(9)</w:t>
      </w:r>
      <w:r w:rsidR="00861452" w:rsidRPr="00B97D90">
        <w:rPr>
          <w:rFonts w:ascii="Times New Roman" w:hAnsi="Times New Roman" w:cs="Times New Roman"/>
        </w:rPr>
        <w:t xml:space="preserve"> The amendment made by section 75 applies to payments under the </w:t>
      </w:r>
      <w:r w:rsidRPr="00B97D90">
        <w:rPr>
          <w:rFonts w:ascii="Times New Roman" w:hAnsi="Times New Roman" w:cs="Times New Roman"/>
          <w:i/>
        </w:rPr>
        <w:t>Veterans</w:t>
      </w:r>
      <w:r>
        <w:rPr>
          <w:rFonts w:ascii="Times New Roman" w:hAnsi="Times New Roman" w:cs="Times New Roman"/>
          <w:i/>
        </w:rPr>
        <w:t>’</w:t>
      </w:r>
      <w:r w:rsidRPr="00B97D90">
        <w:rPr>
          <w:rFonts w:ascii="Times New Roman" w:hAnsi="Times New Roman" w:cs="Times New Roman"/>
          <w:i/>
        </w:rPr>
        <w:t xml:space="preserve"> Entitlements Act 1986 </w:t>
      </w:r>
      <w:r w:rsidR="00861452" w:rsidRPr="00B97D90">
        <w:rPr>
          <w:rFonts w:ascii="Times New Roman" w:hAnsi="Times New Roman" w:cs="Times New Roman"/>
        </w:rPr>
        <w:t>that fall due after 13 November 1987, being payments that are affected by a disposition of property or income</w:t>
      </w:r>
    </w:p>
    <w:p w14:paraId="7A0BABC4" w14:textId="77777777" w:rsidR="00331FBD"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2CC9805B"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lastRenderedPageBreak/>
        <w:t>within the meaning of section 52 of that Act that took place before or after that day.</w:t>
      </w:r>
    </w:p>
    <w:p w14:paraId="494DEA2A" w14:textId="77777777" w:rsidR="00861452" w:rsidRPr="00B97D90" w:rsidRDefault="00B97D90" w:rsidP="00331FBD">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4D1D358F" w14:textId="77777777" w:rsidR="00861452" w:rsidRPr="00B97D90" w:rsidRDefault="00B97D90" w:rsidP="00331FBD">
      <w:pPr>
        <w:spacing w:after="0" w:line="240" w:lineRule="auto"/>
        <w:ind w:firstLine="432"/>
        <w:jc w:val="both"/>
        <w:rPr>
          <w:rFonts w:ascii="Times New Roman" w:hAnsi="Times New Roman" w:cs="Times New Roman"/>
        </w:rPr>
      </w:pPr>
      <w:r w:rsidRPr="00B97D90">
        <w:rPr>
          <w:rFonts w:ascii="Times New Roman" w:hAnsi="Times New Roman" w:cs="Times New Roman"/>
          <w:b/>
        </w:rPr>
        <w:t>(10)</w:t>
      </w:r>
      <w:r w:rsidR="00861452" w:rsidRPr="00B97D90">
        <w:rPr>
          <w:rFonts w:ascii="Times New Roman" w:hAnsi="Times New Roman" w:cs="Times New Roman"/>
        </w:rPr>
        <w:t xml:space="preserve"> The amendment made by subsection 76 (2) applies to payments under the </w:t>
      </w:r>
      <w:r w:rsidRPr="00B97D90">
        <w:rPr>
          <w:rFonts w:ascii="Times New Roman" w:hAnsi="Times New Roman" w:cs="Times New Roman"/>
          <w:i/>
        </w:rPr>
        <w:t>Veterans</w:t>
      </w:r>
      <w:r>
        <w:rPr>
          <w:rFonts w:ascii="Times New Roman" w:hAnsi="Times New Roman" w:cs="Times New Roman"/>
          <w:i/>
        </w:rPr>
        <w:t>’</w:t>
      </w:r>
      <w:r w:rsidRPr="00B97D90">
        <w:rPr>
          <w:rFonts w:ascii="Times New Roman" w:hAnsi="Times New Roman" w:cs="Times New Roman"/>
          <w:i/>
        </w:rPr>
        <w:t xml:space="preserve"> Entitlements Act 1986 </w:t>
      </w:r>
      <w:r w:rsidR="00861452" w:rsidRPr="00B97D90">
        <w:rPr>
          <w:rFonts w:ascii="Times New Roman" w:hAnsi="Times New Roman" w:cs="Times New Roman"/>
        </w:rPr>
        <w:t>that fall due on or after 13 November 1987.</w:t>
      </w:r>
    </w:p>
    <w:p w14:paraId="749C82CB" w14:textId="77777777" w:rsidR="00861452" w:rsidRPr="00B97D90" w:rsidRDefault="00B97D90" w:rsidP="00331FBD">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33528967" w14:textId="77777777" w:rsidR="00861452" w:rsidRPr="00B97D90" w:rsidRDefault="00B97D90" w:rsidP="00331FBD">
      <w:pPr>
        <w:spacing w:after="0" w:line="240" w:lineRule="auto"/>
        <w:ind w:firstLine="432"/>
        <w:jc w:val="both"/>
        <w:rPr>
          <w:rFonts w:ascii="Times New Roman" w:hAnsi="Times New Roman" w:cs="Times New Roman"/>
        </w:rPr>
      </w:pPr>
      <w:r w:rsidRPr="00B97D90">
        <w:rPr>
          <w:rFonts w:ascii="Times New Roman" w:hAnsi="Times New Roman" w:cs="Times New Roman"/>
          <w:b/>
        </w:rPr>
        <w:t>(11)</w:t>
      </w:r>
      <w:r w:rsidR="00861452" w:rsidRPr="00B97D90">
        <w:rPr>
          <w:rFonts w:ascii="Times New Roman" w:hAnsi="Times New Roman" w:cs="Times New Roman"/>
        </w:rPr>
        <w:t xml:space="preserve"> The amendment made by section 79 applies to payments of special temporary allowance under section 65 of the </w:t>
      </w:r>
      <w:r w:rsidRPr="00B97D90">
        <w:rPr>
          <w:rFonts w:ascii="Times New Roman" w:hAnsi="Times New Roman" w:cs="Times New Roman"/>
          <w:i/>
        </w:rPr>
        <w:t>Veterans</w:t>
      </w:r>
      <w:r>
        <w:rPr>
          <w:rFonts w:ascii="Times New Roman" w:hAnsi="Times New Roman" w:cs="Times New Roman"/>
          <w:i/>
        </w:rPr>
        <w:t>’</w:t>
      </w:r>
      <w:r w:rsidRPr="00B97D90">
        <w:rPr>
          <w:rFonts w:ascii="Times New Roman" w:hAnsi="Times New Roman" w:cs="Times New Roman"/>
          <w:i/>
        </w:rPr>
        <w:t xml:space="preserve"> Entitlements Act 1986 </w:t>
      </w:r>
      <w:r w:rsidR="00861452" w:rsidRPr="00B97D90">
        <w:rPr>
          <w:rFonts w:ascii="Times New Roman" w:hAnsi="Times New Roman" w:cs="Times New Roman"/>
        </w:rPr>
        <w:t>in respect of deaths occurring on or after the day on which this Act receives the Royal Assent.</w:t>
      </w:r>
    </w:p>
    <w:p w14:paraId="006DFE60" w14:textId="77777777" w:rsidR="00861452" w:rsidRPr="00B97D90" w:rsidRDefault="00B97D90" w:rsidP="00331FBD">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16C46711" w14:textId="77777777" w:rsidR="00861452" w:rsidRPr="00B97D90" w:rsidRDefault="00B97D90" w:rsidP="00331FBD">
      <w:pPr>
        <w:spacing w:after="0" w:line="240" w:lineRule="auto"/>
        <w:ind w:firstLine="432"/>
        <w:jc w:val="both"/>
        <w:rPr>
          <w:rFonts w:ascii="Times New Roman" w:hAnsi="Times New Roman" w:cs="Times New Roman"/>
        </w:rPr>
      </w:pPr>
      <w:r w:rsidRPr="00B97D90">
        <w:rPr>
          <w:rFonts w:ascii="Times New Roman" w:hAnsi="Times New Roman" w:cs="Times New Roman"/>
          <w:b/>
        </w:rPr>
        <w:t>(12)</w:t>
      </w:r>
      <w:r w:rsidR="00861452" w:rsidRPr="00B97D90">
        <w:rPr>
          <w:rFonts w:ascii="Times New Roman" w:hAnsi="Times New Roman" w:cs="Times New Roman"/>
        </w:rPr>
        <w:t xml:space="preserve"> The amendment made by section 90 applies to amounts of pension, allowance or other pecuniary benefit under the </w:t>
      </w:r>
      <w:r w:rsidRPr="00B97D90">
        <w:rPr>
          <w:rFonts w:ascii="Times New Roman" w:hAnsi="Times New Roman" w:cs="Times New Roman"/>
          <w:i/>
        </w:rPr>
        <w:t>Veterans</w:t>
      </w:r>
      <w:r>
        <w:rPr>
          <w:rFonts w:ascii="Times New Roman" w:hAnsi="Times New Roman" w:cs="Times New Roman"/>
          <w:i/>
        </w:rPr>
        <w:t>’</w:t>
      </w:r>
      <w:r w:rsidRPr="00B97D90">
        <w:rPr>
          <w:rFonts w:ascii="Times New Roman" w:hAnsi="Times New Roman" w:cs="Times New Roman"/>
          <w:i/>
        </w:rPr>
        <w:t xml:space="preserve"> Entitlements Act 1986 </w:t>
      </w:r>
      <w:r w:rsidR="00861452" w:rsidRPr="00B97D90">
        <w:rPr>
          <w:rFonts w:ascii="Times New Roman" w:hAnsi="Times New Roman" w:cs="Times New Roman"/>
        </w:rPr>
        <w:t>that have accrued at the day on which this Act receives the Royal Assent or that accrue after that day.</w:t>
      </w:r>
    </w:p>
    <w:p w14:paraId="07B2C7E1" w14:textId="77777777" w:rsidR="00861452" w:rsidRPr="00B97D90" w:rsidRDefault="00B97D90" w:rsidP="00331FBD">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70AAB367" w14:textId="77777777" w:rsidR="00861452" w:rsidRPr="00B97D90" w:rsidRDefault="00B97D90" w:rsidP="00331FBD">
      <w:pPr>
        <w:spacing w:after="0" w:line="240" w:lineRule="auto"/>
        <w:ind w:firstLine="432"/>
        <w:jc w:val="both"/>
        <w:rPr>
          <w:rFonts w:ascii="Times New Roman" w:hAnsi="Times New Roman" w:cs="Times New Roman"/>
        </w:rPr>
      </w:pPr>
      <w:r w:rsidRPr="00B97D90">
        <w:rPr>
          <w:rFonts w:ascii="Times New Roman" w:hAnsi="Times New Roman" w:cs="Times New Roman"/>
          <w:b/>
        </w:rPr>
        <w:t>(13)</w:t>
      </w:r>
      <w:r w:rsidR="00861452" w:rsidRPr="00B97D90">
        <w:rPr>
          <w:rFonts w:ascii="Times New Roman" w:hAnsi="Times New Roman" w:cs="Times New Roman"/>
        </w:rPr>
        <w:t xml:space="preserve"> The amendments made by sections 104 and 113 apply to payments under the </w:t>
      </w:r>
      <w:r w:rsidRPr="00B97D90">
        <w:rPr>
          <w:rFonts w:ascii="Times New Roman" w:hAnsi="Times New Roman" w:cs="Times New Roman"/>
          <w:i/>
        </w:rPr>
        <w:t>Seamen</w:t>
      </w:r>
      <w:r>
        <w:rPr>
          <w:rFonts w:ascii="Times New Roman" w:hAnsi="Times New Roman" w:cs="Times New Roman"/>
          <w:i/>
        </w:rPr>
        <w:t>’</w:t>
      </w:r>
      <w:r w:rsidRPr="00B97D90">
        <w:rPr>
          <w:rFonts w:ascii="Times New Roman" w:hAnsi="Times New Roman" w:cs="Times New Roman"/>
          <w:i/>
        </w:rPr>
        <w:t xml:space="preserve">s War Pensions and Allowances Act 1940 </w:t>
      </w:r>
      <w:r w:rsidR="00861452" w:rsidRPr="00B97D90">
        <w:rPr>
          <w:rFonts w:ascii="Times New Roman" w:hAnsi="Times New Roman" w:cs="Times New Roman"/>
        </w:rPr>
        <w:t>that fall due on or after 17 December 1987.</w:t>
      </w:r>
    </w:p>
    <w:p w14:paraId="5FB16280" w14:textId="77777777" w:rsidR="00861452" w:rsidRPr="00B97D90" w:rsidRDefault="00B97D90" w:rsidP="00331FBD">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331CB645" w14:textId="77777777" w:rsidR="00861452" w:rsidRPr="00331FBD" w:rsidRDefault="00B97D90" w:rsidP="00331FBD">
      <w:pPr>
        <w:spacing w:before="120" w:after="60" w:line="240" w:lineRule="auto"/>
        <w:jc w:val="both"/>
        <w:rPr>
          <w:rFonts w:ascii="Times New Roman" w:hAnsi="Times New Roman" w:cs="Times New Roman"/>
          <w:b/>
          <w:sz w:val="20"/>
        </w:rPr>
      </w:pPr>
      <w:r w:rsidRPr="00331FBD">
        <w:rPr>
          <w:rFonts w:ascii="Times New Roman" w:hAnsi="Times New Roman" w:cs="Times New Roman"/>
          <w:b/>
          <w:sz w:val="20"/>
        </w:rPr>
        <w:t>Transitional and savings provisions</w:t>
      </w:r>
    </w:p>
    <w:p w14:paraId="6F8952E0" w14:textId="77777777" w:rsidR="00861452" w:rsidRPr="00B97D90" w:rsidRDefault="00B97D90" w:rsidP="00331FBD">
      <w:pPr>
        <w:spacing w:after="0" w:line="240" w:lineRule="auto"/>
        <w:ind w:firstLine="432"/>
        <w:jc w:val="both"/>
        <w:rPr>
          <w:rFonts w:ascii="Times New Roman" w:hAnsi="Times New Roman" w:cs="Times New Roman"/>
        </w:rPr>
      </w:pPr>
      <w:r w:rsidRPr="00B97D90">
        <w:rPr>
          <w:rFonts w:ascii="Times New Roman" w:hAnsi="Times New Roman" w:cs="Times New Roman"/>
          <w:b/>
        </w:rPr>
        <w:t xml:space="preserve">4. (1) </w:t>
      </w:r>
      <w:r w:rsidR="00861452" w:rsidRPr="00B97D90">
        <w:rPr>
          <w:rFonts w:ascii="Times New Roman" w:hAnsi="Times New Roman" w:cs="Times New Roman"/>
        </w:rPr>
        <w:t xml:space="preserve">Where, on 13 December 1987, a person who is in receipt of an unemployment benefit or a sickness benefit is absent from the principal home of the person, subsection 4 (8) of the </w:t>
      </w:r>
      <w:r w:rsidRPr="00B97D90">
        <w:rPr>
          <w:rFonts w:ascii="Times New Roman" w:hAnsi="Times New Roman" w:cs="Times New Roman"/>
          <w:i/>
        </w:rPr>
        <w:t xml:space="preserve">Social Security Act 1947 </w:t>
      </w:r>
      <w:r w:rsidR="00861452" w:rsidRPr="00B97D90">
        <w:rPr>
          <w:rFonts w:ascii="Times New Roman" w:hAnsi="Times New Roman" w:cs="Times New Roman"/>
        </w:rPr>
        <w:t>applies to the person as if that period of absence had commenced on that day.</w:t>
      </w:r>
    </w:p>
    <w:p w14:paraId="023D451A" w14:textId="77777777" w:rsidR="00861452" w:rsidRPr="00B97D90" w:rsidRDefault="00B97D90" w:rsidP="00331FBD">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0390B550" w14:textId="77777777" w:rsidR="00861452" w:rsidRPr="00B97D90" w:rsidRDefault="00B97D90" w:rsidP="00331FBD">
      <w:pPr>
        <w:spacing w:after="0" w:line="240" w:lineRule="auto"/>
        <w:ind w:firstLine="432"/>
        <w:jc w:val="both"/>
        <w:rPr>
          <w:rFonts w:ascii="Times New Roman" w:hAnsi="Times New Roman" w:cs="Times New Roman"/>
        </w:rPr>
      </w:pPr>
      <w:r w:rsidRPr="00B97D90">
        <w:rPr>
          <w:rFonts w:ascii="Times New Roman" w:hAnsi="Times New Roman" w:cs="Times New Roman"/>
          <w:b/>
        </w:rPr>
        <w:t>(2)</w:t>
      </w:r>
      <w:r w:rsidR="00861452" w:rsidRPr="00B97D90">
        <w:rPr>
          <w:rFonts w:ascii="Times New Roman" w:hAnsi="Times New Roman" w:cs="Times New Roman"/>
        </w:rPr>
        <w:t xml:space="preserve"> Section 11 of the </w:t>
      </w:r>
      <w:r w:rsidRPr="00B97D90">
        <w:rPr>
          <w:rFonts w:ascii="Times New Roman" w:hAnsi="Times New Roman" w:cs="Times New Roman"/>
          <w:i/>
        </w:rPr>
        <w:t xml:space="preserve">Social Security Act 1947 </w:t>
      </w:r>
      <w:r w:rsidR="00861452" w:rsidRPr="00B97D90">
        <w:rPr>
          <w:rFonts w:ascii="Times New Roman" w:hAnsi="Times New Roman" w:cs="Times New Roman"/>
        </w:rPr>
        <w:t>continues to apply to a person who ceases to receive full time education at a school, college or university after 1 September 1987 and before 1 January 1988 for a period of 6 weeks after the person so ceases.</w:t>
      </w:r>
    </w:p>
    <w:p w14:paraId="618880C0" w14:textId="77777777" w:rsidR="00861452" w:rsidRPr="00B97D90" w:rsidRDefault="00B97D90" w:rsidP="00331FBD">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69F639AE" w14:textId="77777777" w:rsidR="00354EEB" w:rsidRDefault="00B97D90" w:rsidP="00331FBD">
      <w:pPr>
        <w:spacing w:after="0" w:line="240" w:lineRule="auto"/>
        <w:ind w:firstLine="432"/>
        <w:jc w:val="both"/>
        <w:rPr>
          <w:rFonts w:ascii="Times New Roman" w:hAnsi="Times New Roman" w:cs="Times New Roman"/>
        </w:rPr>
      </w:pPr>
      <w:r w:rsidRPr="00B97D90">
        <w:rPr>
          <w:rFonts w:ascii="Times New Roman" w:hAnsi="Times New Roman" w:cs="Times New Roman"/>
          <w:b/>
        </w:rPr>
        <w:t>(3)</w:t>
      </w:r>
      <w:r w:rsidR="00861452" w:rsidRPr="00B97D90">
        <w:rPr>
          <w:rFonts w:ascii="Times New Roman" w:hAnsi="Times New Roman" w:cs="Times New Roman"/>
        </w:rPr>
        <w:t xml:space="preserve"> A person who was, immediately before 17 December 1987, receiving payments under Part IX of the </w:t>
      </w:r>
      <w:r w:rsidRPr="00B97D90">
        <w:rPr>
          <w:rFonts w:ascii="Times New Roman" w:hAnsi="Times New Roman" w:cs="Times New Roman"/>
          <w:i/>
        </w:rPr>
        <w:t xml:space="preserve">Social Security Act 1947 </w:t>
      </w:r>
      <w:r w:rsidR="00861452" w:rsidRPr="00B97D90">
        <w:rPr>
          <w:rFonts w:ascii="Times New Roman" w:hAnsi="Times New Roman" w:cs="Times New Roman"/>
        </w:rPr>
        <w:t xml:space="preserve">in respect of a child shall, subject to Part IX of that Act as amended by this Act, continue to be entitled to receive payments under the last-mentioned Part in respect of that child for the period during which the person was entitled to receive payments in respect of that child under the first-mentioned Part. </w:t>
      </w:r>
    </w:p>
    <w:p w14:paraId="4CC0298B" w14:textId="6658539B" w:rsidR="00861452" w:rsidRPr="00354EEB" w:rsidRDefault="00B97D90" w:rsidP="00354EEB">
      <w:pPr>
        <w:spacing w:before="60" w:after="120" w:line="240" w:lineRule="auto"/>
        <w:jc w:val="both"/>
        <w:rPr>
          <w:rFonts w:ascii="Times New Roman" w:hAnsi="Times New Roman" w:cs="Times New Roman"/>
          <w:i/>
        </w:rPr>
      </w:pPr>
      <w:r w:rsidRPr="00B97D90">
        <w:rPr>
          <w:rFonts w:ascii="Times New Roman" w:hAnsi="Times New Roman" w:cs="Times New Roman"/>
          <w:i/>
        </w:rPr>
        <w:t>Commencement: Day of Royal Assent</w:t>
      </w:r>
    </w:p>
    <w:p w14:paraId="0306A852" w14:textId="77777777" w:rsidR="00331FBD" w:rsidRPr="00354EEB" w:rsidRDefault="00B97D90" w:rsidP="00354EEB">
      <w:pPr>
        <w:spacing w:before="60" w:after="120" w:line="240" w:lineRule="auto"/>
        <w:jc w:val="both"/>
        <w:rPr>
          <w:rFonts w:ascii="Times New Roman" w:hAnsi="Times New Roman" w:cs="Times New Roman"/>
          <w:i/>
        </w:rPr>
      </w:pPr>
      <w:r w:rsidRPr="00354EEB">
        <w:rPr>
          <w:rFonts w:ascii="Times New Roman" w:hAnsi="Times New Roman" w:cs="Times New Roman"/>
          <w:i/>
        </w:rPr>
        <w:br w:type="page"/>
      </w:r>
    </w:p>
    <w:p w14:paraId="3173F7B4" w14:textId="77777777" w:rsidR="00861452" w:rsidRPr="00B97D90" w:rsidRDefault="00B97D90" w:rsidP="00331FBD">
      <w:pPr>
        <w:spacing w:after="0" w:line="240" w:lineRule="auto"/>
        <w:ind w:firstLine="432"/>
        <w:jc w:val="both"/>
        <w:rPr>
          <w:rFonts w:ascii="Times New Roman" w:hAnsi="Times New Roman" w:cs="Times New Roman"/>
        </w:rPr>
      </w:pPr>
      <w:r w:rsidRPr="00B97D90">
        <w:rPr>
          <w:rFonts w:ascii="Times New Roman" w:hAnsi="Times New Roman" w:cs="Times New Roman"/>
          <w:b/>
        </w:rPr>
        <w:lastRenderedPageBreak/>
        <w:t>(4)</w:t>
      </w:r>
      <w:r w:rsidR="00861452" w:rsidRPr="00B97D90">
        <w:rPr>
          <w:rFonts w:ascii="Times New Roman" w:hAnsi="Times New Roman" w:cs="Times New Roman"/>
        </w:rPr>
        <w:t xml:space="preserve"> A person who is or becomes entitled to receive a handicapped child</w:t>
      </w:r>
      <w:r>
        <w:rPr>
          <w:rFonts w:ascii="Times New Roman" w:hAnsi="Times New Roman" w:cs="Times New Roman"/>
        </w:rPr>
        <w:t>’</w:t>
      </w:r>
      <w:r w:rsidR="00861452" w:rsidRPr="00B97D90">
        <w:rPr>
          <w:rFonts w:ascii="Times New Roman" w:hAnsi="Times New Roman" w:cs="Times New Roman"/>
        </w:rPr>
        <w:t xml:space="preserve">s allowance in respect of a child in respect of the period ending on 14 November 1987 is, subject to Part XII of the </w:t>
      </w:r>
      <w:r w:rsidRPr="00B97D90">
        <w:rPr>
          <w:rFonts w:ascii="Times New Roman" w:hAnsi="Times New Roman" w:cs="Times New Roman"/>
          <w:i/>
        </w:rPr>
        <w:t xml:space="preserve">Social Security Act 1947, </w:t>
      </w:r>
      <w:r w:rsidR="00861452" w:rsidRPr="00B97D90">
        <w:rPr>
          <w:rFonts w:ascii="Times New Roman" w:hAnsi="Times New Roman" w:cs="Times New Roman"/>
        </w:rPr>
        <w:t>entitled to receive a child disability allowance in respect of that child.</w:t>
      </w:r>
    </w:p>
    <w:p w14:paraId="48F28AC9" w14:textId="77777777" w:rsidR="00861452" w:rsidRPr="00B97D90" w:rsidRDefault="00B97D90" w:rsidP="00331FBD">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1BC31C0F" w14:textId="77777777" w:rsidR="00861452" w:rsidRPr="00B97D90" w:rsidRDefault="00B97D90" w:rsidP="00331FBD">
      <w:pPr>
        <w:spacing w:after="0" w:line="240" w:lineRule="auto"/>
        <w:ind w:firstLine="432"/>
        <w:jc w:val="both"/>
        <w:rPr>
          <w:rFonts w:ascii="Times New Roman" w:hAnsi="Times New Roman" w:cs="Times New Roman"/>
        </w:rPr>
      </w:pPr>
      <w:r w:rsidRPr="00B97D90">
        <w:rPr>
          <w:rFonts w:ascii="Times New Roman" w:hAnsi="Times New Roman" w:cs="Times New Roman"/>
          <w:b/>
        </w:rPr>
        <w:t>(5)</w:t>
      </w:r>
      <w:r w:rsidR="00861452" w:rsidRPr="00B97D90">
        <w:rPr>
          <w:rFonts w:ascii="Times New Roman" w:hAnsi="Times New Roman" w:cs="Times New Roman"/>
        </w:rPr>
        <w:t xml:space="preserve"> A reference in a law of the Commonwealth or of a Territory, or in an instrument or document, to a handicapped child</w:t>
      </w:r>
      <w:r>
        <w:rPr>
          <w:rFonts w:ascii="Times New Roman" w:hAnsi="Times New Roman" w:cs="Times New Roman"/>
        </w:rPr>
        <w:t>’</w:t>
      </w:r>
      <w:r w:rsidR="00861452" w:rsidRPr="00B97D90">
        <w:rPr>
          <w:rFonts w:ascii="Times New Roman" w:hAnsi="Times New Roman" w:cs="Times New Roman"/>
        </w:rPr>
        <w:t>s allowance shall, in relation to things done on and after 15 November 1987, be read as a reference to a child disability allowance.</w:t>
      </w:r>
    </w:p>
    <w:p w14:paraId="27183987" w14:textId="77777777" w:rsidR="00861452" w:rsidRPr="00B97D90" w:rsidRDefault="00B97D90" w:rsidP="00331FBD">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6763ADDB" w14:textId="77777777" w:rsidR="00861452" w:rsidRPr="00B97D90" w:rsidRDefault="00B97D90" w:rsidP="00331FBD">
      <w:pPr>
        <w:spacing w:after="0" w:line="240" w:lineRule="auto"/>
        <w:ind w:firstLine="432"/>
        <w:jc w:val="both"/>
        <w:rPr>
          <w:rFonts w:ascii="Times New Roman" w:hAnsi="Times New Roman" w:cs="Times New Roman"/>
        </w:rPr>
      </w:pPr>
      <w:r w:rsidRPr="00B97D90">
        <w:rPr>
          <w:rFonts w:ascii="Times New Roman" w:hAnsi="Times New Roman" w:cs="Times New Roman"/>
          <w:b/>
        </w:rPr>
        <w:t>(6)</w:t>
      </w:r>
      <w:r w:rsidR="00861452" w:rsidRPr="00B97D90">
        <w:rPr>
          <w:rFonts w:ascii="Times New Roman" w:hAnsi="Times New Roman" w:cs="Times New Roman"/>
        </w:rPr>
        <w:t xml:space="preserve"> Where:</w:t>
      </w:r>
    </w:p>
    <w:p w14:paraId="7611A523" w14:textId="77777777" w:rsidR="00861452" w:rsidRPr="00B97D90" w:rsidRDefault="00861452" w:rsidP="00331FBD">
      <w:pPr>
        <w:spacing w:after="0" w:line="240" w:lineRule="auto"/>
        <w:ind w:left="720" w:hanging="288"/>
        <w:jc w:val="both"/>
        <w:rPr>
          <w:rFonts w:ascii="Times New Roman" w:hAnsi="Times New Roman" w:cs="Times New Roman"/>
        </w:rPr>
      </w:pPr>
      <w:r w:rsidRPr="00B97D90">
        <w:rPr>
          <w:rFonts w:ascii="Times New Roman" w:hAnsi="Times New Roman" w:cs="Times New Roman"/>
        </w:rPr>
        <w:t>(a) a person was receiving a sickness benefit immediately before 13 December 1987; and</w:t>
      </w:r>
    </w:p>
    <w:p w14:paraId="1DF93637" w14:textId="77777777" w:rsidR="00861452" w:rsidRPr="00B97D90" w:rsidRDefault="00861452" w:rsidP="00331FBD">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(b) the rate of benefit applicable to the person at that time was the rate referred to in paragraph 118 (1) (e) of the </w:t>
      </w:r>
      <w:r w:rsidR="00B97D90" w:rsidRPr="00B97D90">
        <w:rPr>
          <w:rFonts w:ascii="Times New Roman" w:hAnsi="Times New Roman" w:cs="Times New Roman"/>
          <w:i/>
        </w:rPr>
        <w:t xml:space="preserve">Social Security Act 1947 as in </w:t>
      </w:r>
      <w:r w:rsidRPr="00B97D90">
        <w:rPr>
          <w:rFonts w:ascii="Times New Roman" w:hAnsi="Times New Roman" w:cs="Times New Roman"/>
        </w:rPr>
        <w:t>force at that time;</w:t>
      </w:r>
    </w:p>
    <w:p w14:paraId="7CA19140"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t>that paragraph continues, while the person continues to be qualified to receive a sickness benefit, to apply to the person until:</w:t>
      </w:r>
    </w:p>
    <w:p w14:paraId="5D4E4A12" w14:textId="77777777" w:rsidR="00861452" w:rsidRPr="00B97D90" w:rsidRDefault="00861452" w:rsidP="00331FBD">
      <w:pPr>
        <w:spacing w:after="0" w:line="240" w:lineRule="auto"/>
        <w:ind w:left="720" w:hanging="288"/>
        <w:jc w:val="both"/>
        <w:rPr>
          <w:rFonts w:ascii="Times New Roman" w:hAnsi="Times New Roman" w:cs="Times New Roman"/>
        </w:rPr>
      </w:pPr>
      <w:r w:rsidRPr="00B97D90">
        <w:rPr>
          <w:rFonts w:ascii="Times New Roman" w:hAnsi="Times New Roman" w:cs="Times New Roman"/>
        </w:rPr>
        <w:t>(c) the person ceases to be a person referred to in that paragraph; or</w:t>
      </w:r>
    </w:p>
    <w:p w14:paraId="1F7C7E44" w14:textId="77777777" w:rsidR="00861452" w:rsidRPr="00B97D90" w:rsidRDefault="00861452" w:rsidP="00331FBD">
      <w:pPr>
        <w:spacing w:after="0" w:line="240" w:lineRule="auto"/>
        <w:ind w:left="720" w:hanging="288"/>
        <w:jc w:val="both"/>
        <w:rPr>
          <w:rFonts w:ascii="Times New Roman" w:hAnsi="Times New Roman" w:cs="Times New Roman"/>
        </w:rPr>
      </w:pPr>
      <w:r w:rsidRPr="00B97D90">
        <w:rPr>
          <w:rFonts w:ascii="Times New Roman" w:hAnsi="Times New Roman" w:cs="Times New Roman"/>
        </w:rPr>
        <w:t>(d) paragraph 118 (1) (c) of that Act becomes applicable to the person.</w:t>
      </w:r>
    </w:p>
    <w:p w14:paraId="0604B57F" w14:textId="77777777" w:rsidR="00861452" w:rsidRPr="00B97D90" w:rsidRDefault="00B97D90" w:rsidP="00331FBD">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7DB384DA" w14:textId="0F41BB72" w:rsidR="00861452" w:rsidRPr="00B97D90" w:rsidRDefault="00B97D90" w:rsidP="00331FBD">
      <w:pPr>
        <w:spacing w:after="0" w:line="240" w:lineRule="auto"/>
        <w:ind w:firstLine="432"/>
        <w:jc w:val="both"/>
        <w:rPr>
          <w:rFonts w:ascii="Times New Roman" w:hAnsi="Times New Roman" w:cs="Times New Roman"/>
        </w:rPr>
      </w:pPr>
      <w:r w:rsidRPr="00B97D90">
        <w:rPr>
          <w:rFonts w:ascii="Times New Roman" w:hAnsi="Times New Roman" w:cs="Times New Roman"/>
          <w:b/>
        </w:rPr>
        <w:t xml:space="preserve">(7) </w:t>
      </w:r>
      <w:r w:rsidR="00861452" w:rsidRPr="00B97D90">
        <w:rPr>
          <w:rFonts w:ascii="Times New Roman" w:hAnsi="Times New Roman" w:cs="Times New Roman"/>
        </w:rPr>
        <w:t xml:space="preserve">Section 119 of the </w:t>
      </w:r>
      <w:r w:rsidRPr="00B97D90">
        <w:rPr>
          <w:rFonts w:ascii="Times New Roman" w:hAnsi="Times New Roman" w:cs="Times New Roman"/>
          <w:i/>
        </w:rPr>
        <w:t xml:space="preserve">Social Security Act 1947 </w:t>
      </w:r>
      <w:r w:rsidR="00861452" w:rsidRPr="00B97D90">
        <w:rPr>
          <w:rFonts w:ascii="Times New Roman" w:hAnsi="Times New Roman" w:cs="Times New Roman"/>
        </w:rPr>
        <w:t xml:space="preserve">shall, notwithstanding the amendments made by subsection 37 (2) of the </w:t>
      </w:r>
      <w:r w:rsidRPr="00B97D90">
        <w:rPr>
          <w:rFonts w:ascii="Times New Roman" w:hAnsi="Times New Roman" w:cs="Times New Roman"/>
          <w:i/>
        </w:rPr>
        <w:t>Social Security and Veterans</w:t>
      </w:r>
      <w:r>
        <w:rPr>
          <w:rFonts w:ascii="Times New Roman" w:hAnsi="Times New Roman" w:cs="Times New Roman"/>
          <w:i/>
        </w:rPr>
        <w:t>’</w:t>
      </w:r>
      <w:r w:rsidRPr="00B97D90">
        <w:rPr>
          <w:rFonts w:ascii="Times New Roman" w:hAnsi="Times New Roman" w:cs="Times New Roman"/>
          <w:i/>
        </w:rPr>
        <w:t xml:space="preserve"> Affairs </w:t>
      </w:r>
      <w:r w:rsidRPr="00B97D90">
        <w:rPr>
          <w:rFonts w:ascii="Times New Roman" w:hAnsi="Times New Roman" w:cs="Times New Roman"/>
        </w:rPr>
        <w:t>(</w:t>
      </w:r>
      <w:r w:rsidRPr="00B97D90">
        <w:rPr>
          <w:rFonts w:ascii="Times New Roman" w:hAnsi="Times New Roman" w:cs="Times New Roman"/>
          <w:i/>
        </w:rPr>
        <w:t>Miscellaneous Amendments</w:t>
      </w:r>
      <w:r w:rsidRPr="00B97D90">
        <w:rPr>
          <w:rFonts w:ascii="Times New Roman" w:hAnsi="Times New Roman" w:cs="Times New Roman"/>
        </w:rPr>
        <w:t>)</w:t>
      </w:r>
      <w:r w:rsidRPr="00B97D90">
        <w:rPr>
          <w:rFonts w:ascii="Times New Roman" w:hAnsi="Times New Roman" w:cs="Times New Roman"/>
          <w:i/>
        </w:rPr>
        <w:t xml:space="preserve"> Act 1986</w:t>
      </w:r>
      <w:r w:rsidRPr="00354EEB">
        <w:rPr>
          <w:rFonts w:ascii="Times New Roman" w:hAnsi="Times New Roman" w:cs="Times New Roman"/>
        </w:rPr>
        <w:t>,</w:t>
      </w:r>
      <w:r w:rsidRPr="00B97D90">
        <w:rPr>
          <w:rFonts w:ascii="Times New Roman" w:hAnsi="Times New Roman" w:cs="Times New Roman"/>
          <w:i/>
        </w:rPr>
        <w:t xml:space="preserve"> </w:t>
      </w:r>
      <w:r w:rsidR="00861452" w:rsidRPr="00B97D90">
        <w:rPr>
          <w:rFonts w:ascii="Times New Roman" w:hAnsi="Times New Roman" w:cs="Times New Roman"/>
        </w:rPr>
        <w:t>be deemed not to affect the rate of benefit referred to in paragraph 118 (1) (a) or (b) in relation to the year commencing on 1 January 1988.</w:t>
      </w:r>
    </w:p>
    <w:p w14:paraId="6AFC967B" w14:textId="77777777" w:rsidR="00861452" w:rsidRPr="00B97D90" w:rsidRDefault="00B97D90" w:rsidP="00331FBD">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7725CD1D" w14:textId="77777777" w:rsidR="00861452" w:rsidRPr="00B97D90" w:rsidRDefault="00B97D90" w:rsidP="00331FBD">
      <w:pPr>
        <w:spacing w:after="0" w:line="240" w:lineRule="auto"/>
        <w:ind w:firstLine="432"/>
        <w:jc w:val="both"/>
        <w:rPr>
          <w:rFonts w:ascii="Times New Roman" w:hAnsi="Times New Roman" w:cs="Times New Roman"/>
        </w:rPr>
      </w:pPr>
      <w:r w:rsidRPr="00B97D90">
        <w:rPr>
          <w:rFonts w:ascii="Times New Roman" w:hAnsi="Times New Roman" w:cs="Times New Roman"/>
          <w:b/>
        </w:rPr>
        <w:t>(8)</w:t>
      </w:r>
      <w:r w:rsidR="00861452" w:rsidRPr="00B97D90">
        <w:rPr>
          <w:rFonts w:ascii="Times New Roman" w:hAnsi="Times New Roman" w:cs="Times New Roman"/>
        </w:rPr>
        <w:t xml:space="preserve"> Where:</w:t>
      </w:r>
    </w:p>
    <w:p w14:paraId="003AC90D" w14:textId="77777777" w:rsidR="00861452" w:rsidRPr="00B97D90" w:rsidRDefault="00861452" w:rsidP="00331FBD">
      <w:pPr>
        <w:spacing w:after="0" w:line="240" w:lineRule="auto"/>
        <w:ind w:left="720" w:hanging="288"/>
        <w:jc w:val="both"/>
        <w:rPr>
          <w:rFonts w:ascii="Times New Roman" w:hAnsi="Times New Roman" w:cs="Times New Roman"/>
        </w:rPr>
      </w:pPr>
      <w:r w:rsidRPr="00B97D90">
        <w:rPr>
          <w:rFonts w:ascii="Times New Roman" w:hAnsi="Times New Roman" w:cs="Times New Roman"/>
        </w:rPr>
        <w:t>(a) a person was receiving a sickness benefit immediately before 13 December 1987; and</w:t>
      </w:r>
    </w:p>
    <w:p w14:paraId="6A3FA068" w14:textId="77777777" w:rsidR="00861452" w:rsidRPr="00B97D90" w:rsidRDefault="00861452" w:rsidP="00331FBD">
      <w:pPr>
        <w:spacing w:after="0" w:line="240" w:lineRule="auto"/>
        <w:ind w:left="720" w:hanging="288"/>
        <w:jc w:val="both"/>
        <w:rPr>
          <w:rFonts w:ascii="Times New Roman" w:hAnsi="Times New Roman" w:cs="Times New Roman"/>
        </w:rPr>
      </w:pPr>
      <w:r w:rsidRPr="00B97D90">
        <w:rPr>
          <w:rFonts w:ascii="Times New Roman" w:hAnsi="Times New Roman" w:cs="Times New Roman"/>
        </w:rPr>
        <w:t>(b) the rate of that benefit was increased under section 120 of the Principal Act;</w:t>
      </w:r>
    </w:p>
    <w:p w14:paraId="25F9A7D3"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t xml:space="preserve">the rate of that increase shall, until a higher rate of increase becomes applicable to the person under section 120 of the </w:t>
      </w:r>
      <w:r w:rsidR="00B97D90" w:rsidRPr="00B97D90">
        <w:rPr>
          <w:rFonts w:ascii="Times New Roman" w:hAnsi="Times New Roman" w:cs="Times New Roman"/>
          <w:i/>
        </w:rPr>
        <w:t xml:space="preserve">Social Security Act 1947 </w:t>
      </w:r>
      <w:r w:rsidRPr="00B97D90">
        <w:rPr>
          <w:rFonts w:ascii="Times New Roman" w:hAnsi="Times New Roman" w:cs="Times New Roman"/>
        </w:rPr>
        <w:t>as amended by this Act, continue to be calculated under section 120 of that Act before it was so amended.</w:t>
      </w:r>
    </w:p>
    <w:p w14:paraId="75A81D0B" w14:textId="77777777" w:rsidR="00861452" w:rsidRPr="00B97D90" w:rsidRDefault="00B97D90" w:rsidP="00331FBD">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4D6F3591" w14:textId="48E58752" w:rsidR="00861452" w:rsidRPr="00B97D90" w:rsidRDefault="00B97D90" w:rsidP="00331FBD">
      <w:pPr>
        <w:spacing w:after="0" w:line="240" w:lineRule="auto"/>
        <w:ind w:firstLine="432"/>
        <w:jc w:val="both"/>
        <w:rPr>
          <w:rFonts w:ascii="Times New Roman" w:hAnsi="Times New Roman" w:cs="Times New Roman"/>
        </w:rPr>
      </w:pPr>
      <w:r w:rsidRPr="00B97D90">
        <w:rPr>
          <w:rFonts w:ascii="Times New Roman" w:hAnsi="Times New Roman" w:cs="Times New Roman"/>
          <w:b/>
        </w:rPr>
        <w:t>(9)</w:t>
      </w:r>
      <w:r w:rsidR="00861452" w:rsidRPr="00B97D90">
        <w:rPr>
          <w:rFonts w:ascii="Times New Roman" w:hAnsi="Times New Roman" w:cs="Times New Roman"/>
        </w:rPr>
        <w:t xml:space="preserve"> Notwithstanding the amendment made by section 44, section 127 of the </w:t>
      </w:r>
      <w:r w:rsidRPr="00B97D90">
        <w:rPr>
          <w:rFonts w:ascii="Times New Roman" w:hAnsi="Times New Roman" w:cs="Times New Roman"/>
          <w:i/>
        </w:rPr>
        <w:t>Social Security Act 1947</w:t>
      </w:r>
      <w:r w:rsidRPr="00CF4AC2">
        <w:rPr>
          <w:rFonts w:ascii="Times New Roman" w:hAnsi="Times New Roman" w:cs="Times New Roman"/>
        </w:rPr>
        <w:t>,</w:t>
      </w:r>
      <w:r w:rsidRPr="00B97D90">
        <w:rPr>
          <w:rFonts w:ascii="Times New Roman" w:hAnsi="Times New Roman" w:cs="Times New Roman"/>
          <w:i/>
        </w:rPr>
        <w:t xml:space="preserve"> </w:t>
      </w:r>
      <w:r w:rsidR="00861452" w:rsidRPr="00B97D90">
        <w:rPr>
          <w:rFonts w:ascii="Times New Roman" w:hAnsi="Times New Roman" w:cs="Times New Roman"/>
        </w:rPr>
        <w:t>as in force before 1 September 1987 continues to apply to a person who ceased to undertake a course of education on a full time basis before 1 September 1987.</w:t>
      </w:r>
    </w:p>
    <w:p w14:paraId="3E66DE35" w14:textId="77777777" w:rsidR="00861452" w:rsidRPr="00B97D90" w:rsidRDefault="00B97D90" w:rsidP="00331FBD">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0B676BA0" w14:textId="77777777" w:rsidR="004E25EA" w:rsidRDefault="00B97D90" w:rsidP="00331FBD">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998A0D6" w14:textId="77777777" w:rsidR="00861452" w:rsidRPr="00B97D90" w:rsidRDefault="00B97D90" w:rsidP="00331FBD">
      <w:pPr>
        <w:spacing w:after="0" w:line="240" w:lineRule="auto"/>
        <w:ind w:firstLine="432"/>
        <w:jc w:val="both"/>
        <w:rPr>
          <w:rFonts w:ascii="Times New Roman" w:hAnsi="Times New Roman" w:cs="Times New Roman"/>
        </w:rPr>
      </w:pPr>
      <w:r w:rsidRPr="00B97D90">
        <w:rPr>
          <w:rFonts w:ascii="Times New Roman" w:hAnsi="Times New Roman" w:cs="Times New Roman"/>
          <w:b/>
        </w:rPr>
        <w:lastRenderedPageBreak/>
        <w:t>(10)</w:t>
      </w:r>
      <w:r w:rsidR="00861452" w:rsidRPr="00B97D90">
        <w:rPr>
          <w:rFonts w:ascii="Times New Roman" w:hAnsi="Times New Roman" w:cs="Times New Roman"/>
        </w:rPr>
        <w:t xml:space="preserve"> The agreement between the Government of Australia and the Government of New Zealand providing for reciprocity in matters relating to social security that was signed at Sydney on 15 April 1949 shall, during the period commencing on 1 July 1987 and ending on the day before the day on which the agreement set out in Schedule 3 to the </w:t>
      </w:r>
      <w:r w:rsidRPr="00B97D90">
        <w:rPr>
          <w:rFonts w:ascii="Times New Roman" w:hAnsi="Times New Roman" w:cs="Times New Roman"/>
          <w:i/>
        </w:rPr>
        <w:t xml:space="preserve">Social Security Act 1947 </w:t>
      </w:r>
      <w:r w:rsidR="00861452" w:rsidRPr="00B97D90">
        <w:rPr>
          <w:rFonts w:ascii="Times New Roman" w:hAnsi="Times New Roman" w:cs="Times New Roman"/>
        </w:rPr>
        <w:t>comes into force, be deemed to have had the same effect in relation to that Act as it had immediately before the commencement of that period.</w:t>
      </w:r>
    </w:p>
    <w:p w14:paraId="0F5EDEB4" w14:textId="77777777" w:rsidR="00861452" w:rsidRPr="00B97D90" w:rsidRDefault="00B97D90" w:rsidP="00331FBD">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45925244" w14:textId="77777777" w:rsidR="00861452" w:rsidRPr="00B97D90" w:rsidRDefault="00B97D90" w:rsidP="00331FBD">
      <w:pPr>
        <w:spacing w:after="0" w:line="240" w:lineRule="auto"/>
        <w:ind w:firstLine="432"/>
        <w:jc w:val="both"/>
        <w:rPr>
          <w:rFonts w:ascii="Times New Roman" w:hAnsi="Times New Roman" w:cs="Times New Roman"/>
        </w:rPr>
      </w:pPr>
      <w:r w:rsidRPr="00B97D90">
        <w:rPr>
          <w:rFonts w:ascii="Times New Roman" w:hAnsi="Times New Roman" w:cs="Times New Roman"/>
          <w:b/>
        </w:rPr>
        <w:t>(11)</w:t>
      </w:r>
      <w:r w:rsidR="00861452" w:rsidRPr="00B97D90">
        <w:rPr>
          <w:rFonts w:ascii="Times New Roman" w:hAnsi="Times New Roman" w:cs="Times New Roman"/>
        </w:rPr>
        <w:t xml:space="preserve"> Subsection 19 (2</w:t>
      </w:r>
      <w:r w:rsidR="00087410" w:rsidRPr="00087410">
        <w:rPr>
          <w:rFonts w:ascii="Times New Roman" w:hAnsi="Times New Roman" w:cs="Times New Roman"/>
          <w:smallCaps/>
        </w:rPr>
        <w:t>a</w:t>
      </w:r>
      <w:r w:rsidR="00861452" w:rsidRPr="00B97D90">
        <w:rPr>
          <w:rFonts w:ascii="Times New Roman" w:hAnsi="Times New Roman" w:cs="Times New Roman"/>
        </w:rPr>
        <w:t xml:space="preserve">) of the </w:t>
      </w:r>
      <w:r w:rsidRPr="00B97D90">
        <w:rPr>
          <w:rFonts w:ascii="Times New Roman" w:hAnsi="Times New Roman" w:cs="Times New Roman"/>
          <w:i/>
        </w:rPr>
        <w:t>Veterans</w:t>
      </w:r>
      <w:r>
        <w:rPr>
          <w:rFonts w:ascii="Times New Roman" w:hAnsi="Times New Roman" w:cs="Times New Roman"/>
          <w:i/>
        </w:rPr>
        <w:t>’</w:t>
      </w:r>
      <w:r w:rsidRPr="00B97D90">
        <w:rPr>
          <w:rFonts w:ascii="Times New Roman" w:hAnsi="Times New Roman" w:cs="Times New Roman"/>
          <w:i/>
        </w:rPr>
        <w:t xml:space="preserve"> Entitlements Act 1986 </w:t>
      </w:r>
      <w:r w:rsidR="00861452" w:rsidRPr="00B97D90">
        <w:rPr>
          <w:rFonts w:ascii="Times New Roman" w:hAnsi="Times New Roman" w:cs="Times New Roman"/>
        </w:rPr>
        <w:t>does not operate to prevent a pension being payable, or to reduce the rate of a pension that is payable, to a veteran who was receiving a pension on the day on which this Act received the Royal Assent.</w:t>
      </w:r>
    </w:p>
    <w:p w14:paraId="196AE15C" w14:textId="77777777" w:rsidR="00861452" w:rsidRPr="00B97D90" w:rsidRDefault="00B97D90" w:rsidP="00331FBD">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3454340E" w14:textId="77777777" w:rsidR="00861452" w:rsidRPr="00B97D90" w:rsidRDefault="00B97D90" w:rsidP="00331FBD">
      <w:pPr>
        <w:spacing w:after="0" w:line="240" w:lineRule="auto"/>
        <w:ind w:firstLine="432"/>
        <w:jc w:val="both"/>
        <w:rPr>
          <w:rFonts w:ascii="Times New Roman" w:hAnsi="Times New Roman" w:cs="Times New Roman"/>
        </w:rPr>
      </w:pPr>
      <w:r w:rsidRPr="00B97D90">
        <w:rPr>
          <w:rFonts w:ascii="Times New Roman" w:hAnsi="Times New Roman" w:cs="Times New Roman"/>
          <w:b/>
        </w:rPr>
        <w:t>(12)</w:t>
      </w:r>
      <w:r w:rsidR="00861452" w:rsidRPr="00B97D90">
        <w:rPr>
          <w:rFonts w:ascii="Times New Roman" w:hAnsi="Times New Roman" w:cs="Times New Roman"/>
        </w:rPr>
        <w:t xml:space="preserve"> Notwithstanding the amendment made by section 96, an instrument in force under subsection 202 (1) of the </w:t>
      </w:r>
      <w:r w:rsidRPr="00B97D90">
        <w:rPr>
          <w:rFonts w:ascii="Times New Roman" w:hAnsi="Times New Roman" w:cs="Times New Roman"/>
          <w:i/>
        </w:rPr>
        <w:t>Veterans</w:t>
      </w:r>
      <w:r>
        <w:rPr>
          <w:rFonts w:ascii="Times New Roman" w:hAnsi="Times New Roman" w:cs="Times New Roman"/>
          <w:i/>
        </w:rPr>
        <w:t>’</w:t>
      </w:r>
      <w:r w:rsidRPr="00B97D90">
        <w:rPr>
          <w:rFonts w:ascii="Times New Roman" w:hAnsi="Times New Roman" w:cs="Times New Roman"/>
          <w:i/>
        </w:rPr>
        <w:t xml:space="preserve"> Entitlements Act 1986 </w:t>
      </w:r>
      <w:r w:rsidR="00861452" w:rsidRPr="00B97D90">
        <w:rPr>
          <w:rFonts w:ascii="Times New Roman" w:hAnsi="Times New Roman" w:cs="Times New Roman"/>
        </w:rPr>
        <w:t>immediately before the commencement of this subsection continues in force, subject to subsection 202 (4) of that Act, on and after that commencement.</w:t>
      </w:r>
    </w:p>
    <w:p w14:paraId="1D5DC851" w14:textId="77777777" w:rsidR="00861452" w:rsidRPr="00B97D90" w:rsidRDefault="00B97D90" w:rsidP="00331FBD">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31DA8CFD" w14:textId="77777777" w:rsidR="00861452" w:rsidRPr="00B97D90" w:rsidRDefault="00B97D90" w:rsidP="00331FBD">
      <w:pPr>
        <w:spacing w:after="0" w:line="240" w:lineRule="auto"/>
        <w:ind w:firstLine="432"/>
        <w:jc w:val="both"/>
        <w:rPr>
          <w:rFonts w:ascii="Times New Roman" w:hAnsi="Times New Roman" w:cs="Times New Roman"/>
        </w:rPr>
      </w:pPr>
      <w:r w:rsidRPr="00B97D90">
        <w:rPr>
          <w:rFonts w:ascii="Times New Roman" w:hAnsi="Times New Roman" w:cs="Times New Roman"/>
          <w:b/>
        </w:rPr>
        <w:t>(13)</w:t>
      </w:r>
      <w:r w:rsidR="00861452" w:rsidRPr="00B97D90">
        <w:rPr>
          <w:rFonts w:ascii="Times New Roman" w:hAnsi="Times New Roman" w:cs="Times New Roman"/>
        </w:rPr>
        <w:t xml:space="preserve"> Subsection 6 (2) of the </w:t>
      </w:r>
      <w:r w:rsidRPr="00B97D90">
        <w:rPr>
          <w:rFonts w:ascii="Times New Roman" w:hAnsi="Times New Roman" w:cs="Times New Roman"/>
          <w:i/>
        </w:rPr>
        <w:t>Seamen</w:t>
      </w:r>
      <w:r>
        <w:rPr>
          <w:rFonts w:ascii="Times New Roman" w:hAnsi="Times New Roman" w:cs="Times New Roman"/>
          <w:i/>
        </w:rPr>
        <w:t>’</w:t>
      </w:r>
      <w:r w:rsidRPr="00B97D90">
        <w:rPr>
          <w:rFonts w:ascii="Times New Roman" w:hAnsi="Times New Roman" w:cs="Times New Roman"/>
          <w:i/>
        </w:rPr>
        <w:t xml:space="preserve">s War Pensions and Allowances Act 1940 </w:t>
      </w:r>
      <w:r w:rsidR="00861452" w:rsidRPr="00B97D90">
        <w:rPr>
          <w:rFonts w:ascii="Times New Roman" w:hAnsi="Times New Roman" w:cs="Times New Roman"/>
        </w:rPr>
        <w:t>does not operate to prevent a pension being payable, or to reduce the rate of a pension that is payable, to an Australian mariner who was receiving a pension on the day on which this Act received the Royal Assent.</w:t>
      </w:r>
    </w:p>
    <w:p w14:paraId="285F9D47" w14:textId="77777777" w:rsidR="00861452" w:rsidRPr="00B97D90" w:rsidRDefault="00B97D90" w:rsidP="00331FBD">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77217EB0" w14:textId="77777777" w:rsidR="00861452" w:rsidRPr="00B97D90" w:rsidRDefault="00B97D90" w:rsidP="00331FBD">
      <w:pPr>
        <w:spacing w:after="0" w:line="240" w:lineRule="auto"/>
        <w:ind w:firstLine="432"/>
        <w:jc w:val="both"/>
        <w:rPr>
          <w:rFonts w:ascii="Times New Roman" w:hAnsi="Times New Roman" w:cs="Times New Roman"/>
        </w:rPr>
      </w:pPr>
      <w:r w:rsidRPr="00B97D90">
        <w:rPr>
          <w:rFonts w:ascii="Times New Roman" w:hAnsi="Times New Roman" w:cs="Times New Roman"/>
          <w:b/>
        </w:rPr>
        <w:t>(14)</w:t>
      </w:r>
      <w:r w:rsidR="00861452" w:rsidRPr="00B97D90">
        <w:rPr>
          <w:rFonts w:ascii="Times New Roman" w:hAnsi="Times New Roman" w:cs="Times New Roman"/>
        </w:rPr>
        <w:t xml:space="preserve"> Subsection 129 (3) of the </w:t>
      </w:r>
      <w:r w:rsidRPr="00B97D90">
        <w:rPr>
          <w:rFonts w:ascii="Times New Roman" w:hAnsi="Times New Roman" w:cs="Times New Roman"/>
          <w:i/>
        </w:rPr>
        <w:t xml:space="preserve">Social Security Act 1947 </w:t>
      </w:r>
      <w:r w:rsidR="00861452" w:rsidRPr="00B97D90">
        <w:rPr>
          <w:rFonts w:ascii="Times New Roman" w:hAnsi="Times New Roman" w:cs="Times New Roman"/>
        </w:rPr>
        <w:t>does not apply to a person who was receiving a special benefit immediately before 1 October 1987.</w:t>
      </w:r>
    </w:p>
    <w:p w14:paraId="5B06143B" w14:textId="77777777" w:rsidR="00861452" w:rsidRPr="00B97D90" w:rsidRDefault="00B97D90" w:rsidP="00331FBD">
      <w:pPr>
        <w:spacing w:before="60" w:after="120" w:line="240" w:lineRule="auto"/>
        <w:jc w:val="both"/>
        <w:rPr>
          <w:rFonts w:ascii="Times New Roman" w:hAnsi="Times New Roman" w:cs="Times New Roman"/>
        </w:rPr>
      </w:pPr>
      <w:r w:rsidRPr="00B97D90">
        <w:rPr>
          <w:rFonts w:ascii="Times New Roman" w:hAnsi="Times New Roman" w:cs="Times New Roman"/>
          <w:i/>
        </w:rPr>
        <w:t>Commencement: 1 October 1987</w:t>
      </w:r>
    </w:p>
    <w:p w14:paraId="134303A9" w14:textId="77777777" w:rsidR="00861452" w:rsidRPr="00B97D90" w:rsidRDefault="00B97D90" w:rsidP="00331FBD">
      <w:pPr>
        <w:spacing w:after="0" w:line="240" w:lineRule="auto"/>
        <w:ind w:firstLine="432"/>
        <w:jc w:val="both"/>
        <w:rPr>
          <w:rFonts w:ascii="Times New Roman" w:hAnsi="Times New Roman" w:cs="Times New Roman"/>
        </w:rPr>
      </w:pPr>
      <w:r w:rsidRPr="00B97D90">
        <w:rPr>
          <w:rFonts w:ascii="Times New Roman" w:hAnsi="Times New Roman" w:cs="Times New Roman"/>
          <w:b/>
        </w:rPr>
        <w:t>(15)</w:t>
      </w:r>
      <w:r w:rsidR="00861452" w:rsidRPr="00B97D90">
        <w:rPr>
          <w:rFonts w:ascii="Times New Roman" w:hAnsi="Times New Roman" w:cs="Times New Roman"/>
        </w:rPr>
        <w:t xml:space="preserve"> Section 109 of the </w:t>
      </w:r>
      <w:r w:rsidRPr="00B97D90">
        <w:rPr>
          <w:rFonts w:ascii="Times New Roman" w:hAnsi="Times New Roman" w:cs="Times New Roman"/>
          <w:i/>
        </w:rPr>
        <w:t xml:space="preserve">Social Security Act 1947 </w:t>
      </w:r>
      <w:r w:rsidR="00861452" w:rsidRPr="00B97D90">
        <w:rPr>
          <w:rFonts w:ascii="Times New Roman" w:hAnsi="Times New Roman" w:cs="Times New Roman"/>
        </w:rPr>
        <w:t>is repealed on a day to be fixed by Proclamation.</w:t>
      </w:r>
    </w:p>
    <w:p w14:paraId="0CF03746" w14:textId="77777777" w:rsidR="00861452" w:rsidRPr="00B97D90" w:rsidRDefault="00B97D90" w:rsidP="00331FBD">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768539D7" w14:textId="77777777" w:rsidR="00861452" w:rsidRPr="00B97D90" w:rsidRDefault="00B97D90" w:rsidP="00331FBD">
      <w:pPr>
        <w:spacing w:after="0" w:line="240" w:lineRule="auto"/>
        <w:ind w:firstLine="432"/>
        <w:jc w:val="both"/>
        <w:rPr>
          <w:rFonts w:ascii="Times New Roman" w:hAnsi="Times New Roman" w:cs="Times New Roman"/>
        </w:rPr>
      </w:pPr>
      <w:r w:rsidRPr="00B97D90">
        <w:rPr>
          <w:rFonts w:ascii="Times New Roman" w:hAnsi="Times New Roman" w:cs="Times New Roman"/>
          <w:b/>
        </w:rPr>
        <w:t>(16)</w:t>
      </w:r>
      <w:r w:rsidR="00861452" w:rsidRPr="00B97D90">
        <w:rPr>
          <w:rFonts w:ascii="Times New Roman" w:hAnsi="Times New Roman" w:cs="Times New Roman"/>
        </w:rPr>
        <w:t xml:space="preserve"> The sections inserted in the </w:t>
      </w:r>
      <w:r w:rsidRPr="00B97D90">
        <w:rPr>
          <w:rFonts w:ascii="Times New Roman" w:hAnsi="Times New Roman" w:cs="Times New Roman"/>
          <w:i/>
        </w:rPr>
        <w:t xml:space="preserve">Social Security Act 1947 </w:t>
      </w:r>
      <w:r w:rsidR="00861452" w:rsidRPr="00B97D90">
        <w:rPr>
          <w:rFonts w:ascii="Times New Roman" w:hAnsi="Times New Roman" w:cs="Times New Roman"/>
        </w:rPr>
        <w:t xml:space="preserve">by section 15 of the </w:t>
      </w:r>
      <w:r w:rsidRPr="00B97D90">
        <w:rPr>
          <w:rFonts w:ascii="Times New Roman" w:hAnsi="Times New Roman" w:cs="Times New Roman"/>
          <w:i/>
        </w:rPr>
        <w:t>Social Security and Veterans</w:t>
      </w:r>
      <w:r>
        <w:rPr>
          <w:rFonts w:ascii="Times New Roman" w:hAnsi="Times New Roman" w:cs="Times New Roman"/>
          <w:i/>
        </w:rPr>
        <w:t>’</w:t>
      </w:r>
      <w:r w:rsidRPr="00B97D90">
        <w:rPr>
          <w:rFonts w:ascii="Times New Roman" w:hAnsi="Times New Roman" w:cs="Times New Roman"/>
          <w:i/>
        </w:rPr>
        <w:t xml:space="preserve"> Entitlements Amendment Act 1987 </w:t>
      </w:r>
      <w:r w:rsidR="00861452" w:rsidRPr="00B97D90">
        <w:rPr>
          <w:rFonts w:ascii="Times New Roman" w:hAnsi="Times New Roman" w:cs="Times New Roman"/>
        </w:rPr>
        <w:t>shall be deemed to be sections 85 and 85</w:t>
      </w:r>
      <w:r w:rsidRPr="00087410">
        <w:rPr>
          <w:rFonts w:ascii="Times New Roman" w:hAnsi="Times New Roman" w:cs="Times New Roman"/>
          <w:smallCaps/>
        </w:rPr>
        <w:t>a.</w:t>
      </w:r>
    </w:p>
    <w:p w14:paraId="7008DCE5" w14:textId="77777777" w:rsidR="00861452" w:rsidRPr="00B97D90" w:rsidRDefault="00B97D90" w:rsidP="00331FBD">
      <w:pPr>
        <w:spacing w:before="60" w:after="120" w:line="240" w:lineRule="auto"/>
        <w:jc w:val="both"/>
        <w:rPr>
          <w:rFonts w:ascii="Times New Roman" w:hAnsi="Times New Roman" w:cs="Times New Roman"/>
        </w:rPr>
      </w:pPr>
      <w:r w:rsidRPr="00B97D90">
        <w:rPr>
          <w:rFonts w:ascii="Times New Roman" w:hAnsi="Times New Roman" w:cs="Times New Roman"/>
          <w:i/>
        </w:rPr>
        <w:t>Commencement: 1 October 1987</w:t>
      </w:r>
    </w:p>
    <w:p w14:paraId="1F0F3DB2" w14:textId="77777777" w:rsidR="00861452" w:rsidRPr="00331FBD" w:rsidRDefault="00B97D90" w:rsidP="00331FBD">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Pr="00331FBD">
        <w:rPr>
          <w:rFonts w:ascii="Times New Roman" w:hAnsi="Times New Roman" w:cs="Times New Roman"/>
          <w:b/>
          <w:sz w:val="20"/>
        </w:rPr>
        <w:lastRenderedPageBreak/>
        <w:t>Repeals</w:t>
      </w:r>
    </w:p>
    <w:p w14:paraId="26BE9CEC" w14:textId="77777777" w:rsidR="00861452" w:rsidRPr="00B97D90" w:rsidRDefault="00B97D90" w:rsidP="00331FBD">
      <w:pPr>
        <w:spacing w:after="0" w:line="240" w:lineRule="auto"/>
        <w:ind w:firstLine="432"/>
        <w:jc w:val="both"/>
        <w:rPr>
          <w:rFonts w:ascii="Times New Roman" w:hAnsi="Times New Roman" w:cs="Times New Roman"/>
        </w:rPr>
      </w:pPr>
      <w:r w:rsidRPr="00B97D90">
        <w:rPr>
          <w:rFonts w:ascii="Times New Roman" w:hAnsi="Times New Roman" w:cs="Times New Roman"/>
          <w:b/>
        </w:rPr>
        <w:t xml:space="preserve">5.(1) </w:t>
      </w:r>
      <w:r w:rsidR="00861452" w:rsidRPr="00B97D90">
        <w:rPr>
          <w:rFonts w:ascii="Times New Roman" w:hAnsi="Times New Roman" w:cs="Times New Roman"/>
        </w:rPr>
        <w:t xml:space="preserve">The following provisions of the </w:t>
      </w:r>
      <w:r w:rsidRPr="00B97D90">
        <w:rPr>
          <w:rFonts w:ascii="Times New Roman" w:hAnsi="Times New Roman" w:cs="Times New Roman"/>
          <w:i/>
        </w:rPr>
        <w:t>Social Security and Veterans</w:t>
      </w:r>
      <w:r>
        <w:rPr>
          <w:rFonts w:ascii="Times New Roman" w:hAnsi="Times New Roman" w:cs="Times New Roman"/>
          <w:i/>
        </w:rPr>
        <w:t>’</w:t>
      </w:r>
      <w:r w:rsidRPr="00B97D90">
        <w:rPr>
          <w:rFonts w:ascii="Times New Roman" w:hAnsi="Times New Roman" w:cs="Times New Roman"/>
          <w:i/>
        </w:rPr>
        <w:t xml:space="preserve"> Affairs </w:t>
      </w:r>
      <w:r w:rsidRPr="00B97D90">
        <w:rPr>
          <w:rFonts w:ascii="Times New Roman" w:hAnsi="Times New Roman" w:cs="Times New Roman"/>
        </w:rPr>
        <w:t>(</w:t>
      </w:r>
      <w:r w:rsidRPr="00B97D90">
        <w:rPr>
          <w:rFonts w:ascii="Times New Roman" w:hAnsi="Times New Roman" w:cs="Times New Roman"/>
          <w:i/>
        </w:rPr>
        <w:t>Miscellaneous Amendments</w:t>
      </w:r>
      <w:r w:rsidRPr="00B97D90">
        <w:rPr>
          <w:rFonts w:ascii="Times New Roman" w:hAnsi="Times New Roman" w:cs="Times New Roman"/>
        </w:rPr>
        <w:t>)</w:t>
      </w:r>
      <w:r w:rsidRPr="00B97D90">
        <w:rPr>
          <w:rFonts w:ascii="Times New Roman" w:hAnsi="Times New Roman" w:cs="Times New Roman"/>
          <w:i/>
        </w:rPr>
        <w:t xml:space="preserve"> Act 1986 </w:t>
      </w:r>
      <w:r w:rsidR="00861452" w:rsidRPr="00B97D90">
        <w:rPr>
          <w:rFonts w:ascii="Times New Roman" w:hAnsi="Times New Roman" w:cs="Times New Roman"/>
        </w:rPr>
        <w:t>are repealed:</w:t>
      </w:r>
    </w:p>
    <w:p w14:paraId="7996D99B" w14:textId="77777777" w:rsidR="00861452" w:rsidRPr="00B97D90" w:rsidRDefault="00861452" w:rsidP="00331FBD">
      <w:pPr>
        <w:spacing w:after="0" w:line="240" w:lineRule="auto"/>
        <w:ind w:firstLine="432"/>
        <w:jc w:val="both"/>
        <w:rPr>
          <w:rFonts w:ascii="Times New Roman" w:hAnsi="Times New Roman" w:cs="Times New Roman"/>
        </w:rPr>
      </w:pPr>
      <w:r w:rsidRPr="00B97D90">
        <w:rPr>
          <w:rFonts w:ascii="Times New Roman" w:hAnsi="Times New Roman" w:cs="Times New Roman"/>
        </w:rPr>
        <w:t>Subsection 12 (3)</w:t>
      </w:r>
    </w:p>
    <w:p w14:paraId="2B270147" w14:textId="77777777" w:rsidR="00861452" w:rsidRPr="00B97D90" w:rsidRDefault="00861452" w:rsidP="00331FBD">
      <w:pPr>
        <w:spacing w:after="0" w:line="240" w:lineRule="auto"/>
        <w:ind w:firstLine="432"/>
        <w:jc w:val="both"/>
        <w:rPr>
          <w:rFonts w:ascii="Times New Roman" w:hAnsi="Times New Roman" w:cs="Times New Roman"/>
        </w:rPr>
      </w:pPr>
      <w:r w:rsidRPr="00B97D90">
        <w:rPr>
          <w:rFonts w:ascii="Times New Roman" w:hAnsi="Times New Roman" w:cs="Times New Roman"/>
        </w:rPr>
        <w:t>Paragraphs 36 (5) (b) and (c)</w:t>
      </w:r>
    </w:p>
    <w:p w14:paraId="1268BEE9" w14:textId="77777777" w:rsidR="00861452" w:rsidRPr="00B97D90" w:rsidRDefault="00861452" w:rsidP="00331FBD">
      <w:pPr>
        <w:spacing w:after="0" w:line="240" w:lineRule="auto"/>
        <w:ind w:firstLine="432"/>
        <w:jc w:val="both"/>
        <w:rPr>
          <w:rFonts w:ascii="Times New Roman" w:hAnsi="Times New Roman" w:cs="Times New Roman"/>
        </w:rPr>
      </w:pPr>
      <w:r w:rsidRPr="00B97D90">
        <w:rPr>
          <w:rFonts w:ascii="Times New Roman" w:hAnsi="Times New Roman" w:cs="Times New Roman"/>
        </w:rPr>
        <w:t>Section 56</w:t>
      </w:r>
    </w:p>
    <w:p w14:paraId="5770BA5F" w14:textId="77777777" w:rsidR="00861452" w:rsidRPr="00B97D90" w:rsidRDefault="00861452" w:rsidP="00331FBD">
      <w:pPr>
        <w:spacing w:after="0" w:line="240" w:lineRule="auto"/>
        <w:ind w:firstLine="432"/>
        <w:jc w:val="both"/>
        <w:rPr>
          <w:rFonts w:ascii="Times New Roman" w:hAnsi="Times New Roman" w:cs="Times New Roman"/>
        </w:rPr>
      </w:pPr>
      <w:r w:rsidRPr="00B97D90">
        <w:rPr>
          <w:rFonts w:ascii="Times New Roman" w:hAnsi="Times New Roman" w:cs="Times New Roman"/>
        </w:rPr>
        <w:t>Subsection 72 (3).</w:t>
      </w:r>
    </w:p>
    <w:p w14:paraId="1AAAC487" w14:textId="77777777" w:rsidR="00861452" w:rsidRPr="00B97D90" w:rsidRDefault="00B97D90" w:rsidP="00331FBD">
      <w:pPr>
        <w:spacing w:before="60" w:after="120" w:line="240" w:lineRule="auto"/>
        <w:jc w:val="both"/>
        <w:rPr>
          <w:rFonts w:ascii="Times New Roman" w:hAnsi="Times New Roman" w:cs="Times New Roman"/>
        </w:rPr>
      </w:pPr>
      <w:r w:rsidRPr="00B97D90">
        <w:rPr>
          <w:rFonts w:ascii="Times New Roman" w:hAnsi="Times New Roman" w:cs="Times New Roman"/>
          <w:i/>
        </w:rPr>
        <w:t>Commencement: Royal Assent</w:t>
      </w:r>
    </w:p>
    <w:p w14:paraId="244225BE" w14:textId="77777777" w:rsidR="00861452" w:rsidRPr="00B97D90" w:rsidRDefault="00B97D90" w:rsidP="00331FBD">
      <w:pPr>
        <w:spacing w:after="0" w:line="240" w:lineRule="auto"/>
        <w:ind w:firstLine="432"/>
        <w:jc w:val="both"/>
        <w:rPr>
          <w:rFonts w:ascii="Times New Roman" w:hAnsi="Times New Roman" w:cs="Times New Roman"/>
        </w:rPr>
      </w:pPr>
      <w:r w:rsidRPr="00B97D90">
        <w:rPr>
          <w:rFonts w:ascii="Times New Roman" w:hAnsi="Times New Roman" w:cs="Times New Roman"/>
          <w:b/>
        </w:rPr>
        <w:t xml:space="preserve">(2) </w:t>
      </w:r>
      <w:r w:rsidR="00861452" w:rsidRPr="00B97D90">
        <w:rPr>
          <w:rFonts w:ascii="Times New Roman" w:hAnsi="Times New Roman" w:cs="Times New Roman"/>
        </w:rPr>
        <w:t xml:space="preserve">Subsection 3 (3) of the </w:t>
      </w:r>
      <w:r w:rsidRPr="00B97D90">
        <w:rPr>
          <w:rFonts w:ascii="Times New Roman" w:hAnsi="Times New Roman" w:cs="Times New Roman"/>
          <w:i/>
        </w:rPr>
        <w:t xml:space="preserve">Social Security Amendment Act 1987 </w:t>
      </w:r>
      <w:r w:rsidR="00861452" w:rsidRPr="00B97D90">
        <w:rPr>
          <w:rFonts w:ascii="Times New Roman" w:hAnsi="Times New Roman" w:cs="Times New Roman"/>
        </w:rPr>
        <w:t>is repealed.</w:t>
      </w:r>
    </w:p>
    <w:p w14:paraId="18AEB46E" w14:textId="77777777" w:rsidR="00861452" w:rsidRPr="00B97D90" w:rsidRDefault="00B97D90" w:rsidP="00331FBD">
      <w:pPr>
        <w:spacing w:before="60" w:after="120" w:line="240" w:lineRule="auto"/>
        <w:jc w:val="both"/>
        <w:rPr>
          <w:rFonts w:ascii="Times New Roman" w:hAnsi="Times New Roman" w:cs="Times New Roman"/>
        </w:rPr>
      </w:pPr>
      <w:r w:rsidRPr="00B97D90">
        <w:rPr>
          <w:rFonts w:ascii="Times New Roman" w:hAnsi="Times New Roman" w:cs="Times New Roman"/>
          <w:i/>
        </w:rPr>
        <w:t>Commencement: 5 June 1987</w:t>
      </w:r>
    </w:p>
    <w:p w14:paraId="014CA19A" w14:textId="77777777" w:rsidR="00861452" w:rsidRPr="00331FBD" w:rsidRDefault="00B97D90" w:rsidP="00331FBD">
      <w:pPr>
        <w:spacing w:before="240" w:after="120" w:line="240" w:lineRule="auto"/>
        <w:jc w:val="center"/>
        <w:rPr>
          <w:rFonts w:ascii="Times New Roman" w:hAnsi="Times New Roman" w:cs="Times New Roman"/>
          <w:b/>
          <w:sz w:val="24"/>
        </w:rPr>
      </w:pPr>
      <w:r w:rsidRPr="00331FBD">
        <w:rPr>
          <w:rFonts w:ascii="Times New Roman" w:hAnsi="Times New Roman" w:cs="Times New Roman"/>
          <w:b/>
          <w:sz w:val="24"/>
        </w:rPr>
        <w:t>PART II—AMENDMENTS OF THE SOCIAL SECURITY ACT 1947</w:t>
      </w:r>
    </w:p>
    <w:p w14:paraId="73E048EA" w14:textId="77777777" w:rsidR="00861452" w:rsidRPr="00331FBD" w:rsidRDefault="00B97D90" w:rsidP="00331FBD">
      <w:pPr>
        <w:spacing w:before="120" w:after="60" w:line="240" w:lineRule="auto"/>
        <w:jc w:val="both"/>
        <w:rPr>
          <w:rFonts w:ascii="Times New Roman" w:hAnsi="Times New Roman" w:cs="Times New Roman"/>
          <w:b/>
          <w:sz w:val="20"/>
        </w:rPr>
      </w:pPr>
      <w:r w:rsidRPr="00331FBD">
        <w:rPr>
          <w:rFonts w:ascii="Times New Roman" w:hAnsi="Times New Roman" w:cs="Times New Roman"/>
          <w:b/>
          <w:sz w:val="20"/>
        </w:rPr>
        <w:t>Principal Act</w:t>
      </w:r>
    </w:p>
    <w:p w14:paraId="7E5A2D25" w14:textId="77777777" w:rsidR="00861452" w:rsidRPr="00B97D90" w:rsidRDefault="00B97D90" w:rsidP="00331FBD">
      <w:pPr>
        <w:spacing w:after="0" w:line="240" w:lineRule="auto"/>
        <w:ind w:firstLine="432"/>
        <w:jc w:val="both"/>
        <w:rPr>
          <w:rFonts w:ascii="Times New Roman" w:hAnsi="Times New Roman" w:cs="Times New Roman"/>
        </w:rPr>
      </w:pPr>
      <w:r w:rsidRPr="00B97D90">
        <w:rPr>
          <w:rFonts w:ascii="Times New Roman" w:hAnsi="Times New Roman" w:cs="Times New Roman"/>
          <w:b/>
        </w:rPr>
        <w:t>6.</w:t>
      </w:r>
      <w:r w:rsidR="00861452" w:rsidRPr="00B97D90">
        <w:rPr>
          <w:rFonts w:ascii="Times New Roman" w:hAnsi="Times New Roman" w:cs="Times New Roman"/>
        </w:rPr>
        <w:t xml:space="preserve"> In this Part, </w:t>
      </w:r>
      <w:r>
        <w:rPr>
          <w:rFonts w:ascii="Times New Roman" w:hAnsi="Times New Roman" w:cs="Times New Roman"/>
        </w:rPr>
        <w:t>“</w:t>
      </w:r>
      <w:r w:rsidR="00861452" w:rsidRPr="00B97D90">
        <w:rPr>
          <w:rFonts w:ascii="Times New Roman" w:hAnsi="Times New Roman" w:cs="Times New Roman"/>
        </w:rPr>
        <w:t>Principal Act</w:t>
      </w:r>
      <w:r>
        <w:rPr>
          <w:rFonts w:ascii="Times New Roman" w:hAnsi="Times New Roman" w:cs="Times New Roman"/>
        </w:rPr>
        <w:t>”</w:t>
      </w:r>
      <w:r w:rsidR="00861452" w:rsidRPr="00B97D90">
        <w:rPr>
          <w:rFonts w:ascii="Times New Roman" w:hAnsi="Times New Roman" w:cs="Times New Roman"/>
        </w:rPr>
        <w:t xml:space="preserve"> means the </w:t>
      </w:r>
      <w:r w:rsidRPr="00B97D90">
        <w:rPr>
          <w:rFonts w:ascii="Times New Roman" w:hAnsi="Times New Roman" w:cs="Times New Roman"/>
          <w:i/>
        </w:rPr>
        <w:t>Social Security Act 1947</w:t>
      </w:r>
      <w:r w:rsidRPr="00087410">
        <w:rPr>
          <w:rFonts w:ascii="Times New Roman" w:hAnsi="Times New Roman" w:cs="Times New Roman"/>
          <w:vertAlign w:val="superscript"/>
        </w:rPr>
        <w:t>1</w:t>
      </w:r>
      <w:r w:rsidRPr="00B97D90">
        <w:rPr>
          <w:rFonts w:ascii="Times New Roman" w:hAnsi="Times New Roman" w:cs="Times New Roman"/>
          <w:i/>
        </w:rPr>
        <w:t>.</w:t>
      </w:r>
    </w:p>
    <w:p w14:paraId="6482DEA6" w14:textId="77777777" w:rsidR="00861452" w:rsidRPr="00B97D90" w:rsidRDefault="00B97D90" w:rsidP="00331FBD">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0BA46A0A" w14:textId="77777777" w:rsidR="00861452" w:rsidRPr="00331FBD" w:rsidRDefault="00B97D90" w:rsidP="00331FBD">
      <w:pPr>
        <w:spacing w:before="120" w:after="60" w:line="240" w:lineRule="auto"/>
        <w:jc w:val="both"/>
        <w:rPr>
          <w:rFonts w:ascii="Times New Roman" w:hAnsi="Times New Roman" w:cs="Times New Roman"/>
          <w:b/>
          <w:sz w:val="20"/>
        </w:rPr>
      </w:pPr>
      <w:r w:rsidRPr="00331FBD">
        <w:rPr>
          <w:rFonts w:ascii="Times New Roman" w:hAnsi="Times New Roman" w:cs="Times New Roman"/>
          <w:b/>
          <w:sz w:val="20"/>
        </w:rPr>
        <w:t>Interpretation</w:t>
      </w:r>
    </w:p>
    <w:p w14:paraId="3D84AC0B" w14:textId="0A977A67" w:rsidR="00861452" w:rsidRPr="00B97D90" w:rsidRDefault="00B97D90" w:rsidP="00331FBD">
      <w:pPr>
        <w:spacing w:after="0" w:line="240" w:lineRule="auto"/>
        <w:ind w:firstLine="432"/>
        <w:jc w:val="both"/>
        <w:rPr>
          <w:rFonts w:ascii="Times New Roman" w:hAnsi="Times New Roman" w:cs="Times New Roman"/>
        </w:rPr>
      </w:pPr>
      <w:r w:rsidRPr="00B97D90">
        <w:rPr>
          <w:rFonts w:ascii="Times New Roman" w:hAnsi="Times New Roman" w:cs="Times New Roman"/>
          <w:b/>
        </w:rPr>
        <w:t>7.</w:t>
      </w:r>
      <w:r w:rsidR="00CF4AC2">
        <w:rPr>
          <w:rFonts w:ascii="Times New Roman" w:hAnsi="Times New Roman" w:cs="Times New Roman"/>
          <w:b/>
        </w:rPr>
        <w:t xml:space="preserve"> </w:t>
      </w:r>
      <w:r w:rsidRPr="00B97D90">
        <w:rPr>
          <w:rFonts w:ascii="Times New Roman" w:hAnsi="Times New Roman" w:cs="Times New Roman"/>
          <w:b/>
        </w:rPr>
        <w:t xml:space="preserve">(1) </w:t>
      </w:r>
      <w:r w:rsidR="00861452" w:rsidRPr="00B97D90">
        <w:rPr>
          <w:rFonts w:ascii="Times New Roman" w:hAnsi="Times New Roman" w:cs="Times New Roman"/>
        </w:rPr>
        <w:t>Section 3 of the Principal Act is amended:</w:t>
      </w:r>
    </w:p>
    <w:p w14:paraId="25C8F47E" w14:textId="77777777" w:rsidR="00861452" w:rsidRPr="00B97D90" w:rsidRDefault="00861452" w:rsidP="00331FBD">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(a) by omitting from subsection (8) </w:t>
      </w:r>
      <w:r w:rsidR="00B97D90">
        <w:rPr>
          <w:rFonts w:ascii="Times New Roman" w:hAnsi="Times New Roman" w:cs="Times New Roman"/>
        </w:rPr>
        <w:t>“</w:t>
      </w:r>
      <w:r w:rsidRPr="00B97D90">
        <w:rPr>
          <w:rFonts w:ascii="Times New Roman" w:hAnsi="Times New Roman" w:cs="Times New Roman"/>
        </w:rPr>
        <w:t>Where</w:t>
      </w:r>
      <w:r w:rsidR="00B97D90">
        <w:rPr>
          <w:rFonts w:ascii="Times New Roman" w:hAnsi="Times New Roman" w:cs="Times New Roman"/>
        </w:rPr>
        <w:t>”</w:t>
      </w:r>
      <w:r w:rsidRPr="00B97D90">
        <w:rPr>
          <w:rFonts w:ascii="Times New Roman" w:hAnsi="Times New Roman" w:cs="Times New Roman"/>
        </w:rPr>
        <w:t xml:space="preserve"> and substituting </w:t>
      </w:r>
      <w:r w:rsidR="00B97D90">
        <w:rPr>
          <w:rFonts w:ascii="Times New Roman" w:hAnsi="Times New Roman" w:cs="Times New Roman"/>
        </w:rPr>
        <w:t>“</w:t>
      </w:r>
      <w:r w:rsidRPr="00B97D90">
        <w:rPr>
          <w:rFonts w:ascii="Times New Roman" w:hAnsi="Times New Roman" w:cs="Times New Roman"/>
        </w:rPr>
        <w:t>Subject to subsection (8</w:t>
      </w:r>
      <w:r w:rsidR="00B97D90" w:rsidRPr="00087410">
        <w:rPr>
          <w:rFonts w:ascii="Times New Roman" w:hAnsi="Times New Roman" w:cs="Times New Roman"/>
          <w:smallCaps/>
        </w:rPr>
        <w:t>a</w:t>
      </w:r>
      <w:r w:rsidRPr="00087410">
        <w:rPr>
          <w:rFonts w:ascii="Times New Roman" w:hAnsi="Times New Roman" w:cs="Times New Roman"/>
        </w:rPr>
        <w:t>),</w:t>
      </w:r>
      <w:r w:rsidRPr="00B97D90">
        <w:rPr>
          <w:rFonts w:ascii="Times New Roman" w:hAnsi="Times New Roman" w:cs="Times New Roman"/>
        </w:rPr>
        <w:t xml:space="preserve"> where</w:t>
      </w:r>
      <w:r w:rsidR="00B97D90">
        <w:rPr>
          <w:rFonts w:ascii="Times New Roman" w:hAnsi="Times New Roman" w:cs="Times New Roman"/>
        </w:rPr>
        <w:t>”</w:t>
      </w:r>
      <w:r w:rsidRPr="00B97D90">
        <w:rPr>
          <w:rFonts w:ascii="Times New Roman" w:hAnsi="Times New Roman" w:cs="Times New Roman"/>
        </w:rPr>
        <w:t>;</w:t>
      </w:r>
    </w:p>
    <w:p w14:paraId="29585F17" w14:textId="77777777" w:rsidR="00861452" w:rsidRPr="00B97D90" w:rsidRDefault="00861452" w:rsidP="00331FBD">
      <w:pPr>
        <w:spacing w:after="0" w:line="240" w:lineRule="auto"/>
        <w:ind w:left="720" w:hanging="288"/>
        <w:jc w:val="both"/>
        <w:rPr>
          <w:rFonts w:ascii="Times New Roman" w:hAnsi="Times New Roman" w:cs="Times New Roman"/>
        </w:rPr>
      </w:pPr>
      <w:r w:rsidRPr="00B97D90">
        <w:rPr>
          <w:rFonts w:ascii="Times New Roman" w:hAnsi="Times New Roman" w:cs="Times New Roman"/>
        </w:rPr>
        <w:t>(b) by inserting after subsection (8) the following subsection:</w:t>
      </w:r>
    </w:p>
    <w:p w14:paraId="3E44BC9D" w14:textId="77777777" w:rsidR="00861452" w:rsidRPr="00B97D90" w:rsidRDefault="00B97D90" w:rsidP="004319AA">
      <w:pPr>
        <w:spacing w:after="0" w:line="240" w:lineRule="auto"/>
        <w:ind w:left="720" w:firstLine="144"/>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(8</w:t>
      </w:r>
      <w:r w:rsidRPr="00087410">
        <w:rPr>
          <w:rFonts w:ascii="Times New Roman" w:hAnsi="Times New Roman" w:cs="Times New Roman"/>
          <w:smallCaps/>
        </w:rPr>
        <w:t>a</w:t>
      </w:r>
      <w:r w:rsidR="00861452" w:rsidRPr="00B97D90">
        <w:rPr>
          <w:rFonts w:ascii="Times New Roman" w:hAnsi="Times New Roman" w:cs="Times New Roman"/>
        </w:rPr>
        <w:t>) Subsection (8) does not apply to a person if the person and the person</w:t>
      </w:r>
      <w:r>
        <w:rPr>
          <w:rFonts w:ascii="Times New Roman" w:hAnsi="Times New Roman" w:cs="Times New Roman"/>
        </w:rPr>
        <w:t>’</w:t>
      </w:r>
      <w:r w:rsidR="00861452" w:rsidRPr="00B97D90">
        <w:rPr>
          <w:rFonts w:ascii="Times New Roman" w:hAnsi="Times New Roman" w:cs="Times New Roman"/>
        </w:rPr>
        <w:t>s former spouse are each receiving:</w:t>
      </w:r>
    </w:p>
    <w:p w14:paraId="6E04A2E8" w14:textId="77777777" w:rsidR="00861452" w:rsidRPr="00B97D90" w:rsidRDefault="00861452" w:rsidP="00AA6849">
      <w:pPr>
        <w:spacing w:after="0" w:line="240" w:lineRule="auto"/>
        <w:ind w:left="1152" w:hanging="288"/>
        <w:jc w:val="both"/>
        <w:rPr>
          <w:rFonts w:ascii="Times New Roman" w:hAnsi="Times New Roman" w:cs="Times New Roman"/>
        </w:rPr>
      </w:pPr>
      <w:r w:rsidRPr="00B97D90">
        <w:rPr>
          <w:rFonts w:ascii="Times New Roman" w:hAnsi="Times New Roman" w:cs="Times New Roman"/>
        </w:rPr>
        <w:t xml:space="preserve">(a) an age pension, an invalid pension, a </w:t>
      </w:r>
      <w:proofErr w:type="spellStart"/>
      <w:r w:rsidRPr="00B97D90">
        <w:rPr>
          <w:rFonts w:ascii="Times New Roman" w:hAnsi="Times New Roman" w:cs="Times New Roman"/>
        </w:rPr>
        <w:t>carer</w:t>
      </w:r>
      <w:r w:rsidR="00B97D90">
        <w:rPr>
          <w:rFonts w:ascii="Times New Roman" w:hAnsi="Times New Roman" w:cs="Times New Roman"/>
        </w:rPr>
        <w:t>’</w:t>
      </w:r>
      <w:r w:rsidRPr="00B97D90">
        <w:rPr>
          <w:rFonts w:ascii="Times New Roman" w:hAnsi="Times New Roman" w:cs="Times New Roman"/>
        </w:rPr>
        <w:t>s</w:t>
      </w:r>
      <w:proofErr w:type="spellEnd"/>
      <w:r w:rsidRPr="00B97D90">
        <w:rPr>
          <w:rFonts w:ascii="Times New Roman" w:hAnsi="Times New Roman" w:cs="Times New Roman"/>
        </w:rPr>
        <w:t xml:space="preserve"> pension or a sheltered employment allowance;</w:t>
      </w:r>
    </w:p>
    <w:p w14:paraId="42EA903F" w14:textId="77777777" w:rsidR="00861452" w:rsidRPr="00B97D90" w:rsidRDefault="00861452" w:rsidP="00AA6849">
      <w:pPr>
        <w:spacing w:after="0" w:line="240" w:lineRule="auto"/>
        <w:ind w:left="1152" w:hanging="288"/>
        <w:jc w:val="both"/>
        <w:rPr>
          <w:rFonts w:ascii="Times New Roman" w:hAnsi="Times New Roman" w:cs="Times New Roman"/>
        </w:rPr>
      </w:pPr>
      <w:r w:rsidRPr="00B97D90">
        <w:rPr>
          <w:rFonts w:ascii="Times New Roman" w:hAnsi="Times New Roman" w:cs="Times New Roman"/>
        </w:rPr>
        <w:t>(b) a rehabilitation allowance in place of such a pension or allowance; or</w:t>
      </w:r>
    </w:p>
    <w:p w14:paraId="3BACA55E" w14:textId="2E5C49F5" w:rsidR="00861452" w:rsidRPr="00B97D90" w:rsidRDefault="00861452" w:rsidP="00AA6849">
      <w:pPr>
        <w:spacing w:after="0" w:line="240" w:lineRule="auto"/>
        <w:ind w:left="1152" w:hanging="288"/>
        <w:jc w:val="both"/>
        <w:rPr>
          <w:rFonts w:ascii="Times New Roman" w:hAnsi="Times New Roman" w:cs="Times New Roman"/>
        </w:rPr>
      </w:pPr>
      <w:r w:rsidRPr="00B97D90">
        <w:rPr>
          <w:rFonts w:ascii="Times New Roman" w:hAnsi="Times New Roman" w:cs="Times New Roman"/>
        </w:rPr>
        <w:t xml:space="preserve">(c) a service pension under the </w:t>
      </w:r>
      <w:r w:rsidR="00B97D90" w:rsidRPr="00B97D90">
        <w:rPr>
          <w:rFonts w:ascii="Times New Roman" w:hAnsi="Times New Roman" w:cs="Times New Roman"/>
          <w:i/>
        </w:rPr>
        <w:t>Veterans</w:t>
      </w:r>
      <w:r w:rsidR="00B97D90">
        <w:rPr>
          <w:rFonts w:ascii="Times New Roman" w:hAnsi="Times New Roman" w:cs="Times New Roman"/>
          <w:i/>
        </w:rPr>
        <w:t>’</w:t>
      </w:r>
      <w:r w:rsidR="00B97D90" w:rsidRPr="00B97D90">
        <w:rPr>
          <w:rFonts w:ascii="Times New Roman" w:hAnsi="Times New Roman" w:cs="Times New Roman"/>
          <w:i/>
        </w:rPr>
        <w:t xml:space="preserve"> Entitlements Act 1986.</w:t>
      </w:r>
      <w:r w:rsidR="00B97D90" w:rsidRPr="00CF4AC2">
        <w:rPr>
          <w:rFonts w:ascii="Times New Roman" w:hAnsi="Times New Roman" w:cs="Times New Roman"/>
        </w:rPr>
        <w:t>”</w:t>
      </w:r>
      <w:r w:rsidR="00B97D90" w:rsidRPr="00B97D90">
        <w:rPr>
          <w:rFonts w:ascii="Times New Roman" w:hAnsi="Times New Roman" w:cs="Times New Roman"/>
          <w:i/>
        </w:rPr>
        <w:t>.</w:t>
      </w:r>
    </w:p>
    <w:p w14:paraId="6950D0E0" w14:textId="77777777" w:rsidR="00861452" w:rsidRPr="00B97D90" w:rsidRDefault="00B97D90" w:rsidP="00AA6849">
      <w:pPr>
        <w:spacing w:before="60" w:after="120" w:line="240" w:lineRule="auto"/>
        <w:jc w:val="both"/>
        <w:rPr>
          <w:rFonts w:ascii="Times New Roman" w:hAnsi="Times New Roman" w:cs="Times New Roman"/>
        </w:rPr>
      </w:pPr>
      <w:r w:rsidRPr="00B97D90">
        <w:rPr>
          <w:rFonts w:ascii="Times New Roman" w:hAnsi="Times New Roman" w:cs="Times New Roman"/>
          <w:i/>
        </w:rPr>
        <w:t>Commencement: 1 July 1987</w:t>
      </w:r>
    </w:p>
    <w:p w14:paraId="5C6A1763" w14:textId="77777777" w:rsidR="00861452" w:rsidRPr="00B97D90" w:rsidRDefault="00B97D90" w:rsidP="00AA6849">
      <w:pPr>
        <w:spacing w:after="0" w:line="240" w:lineRule="auto"/>
        <w:ind w:firstLine="432"/>
        <w:jc w:val="both"/>
        <w:rPr>
          <w:rFonts w:ascii="Times New Roman" w:hAnsi="Times New Roman" w:cs="Times New Roman"/>
        </w:rPr>
      </w:pPr>
      <w:r w:rsidRPr="00B97D90">
        <w:rPr>
          <w:rFonts w:ascii="Times New Roman" w:hAnsi="Times New Roman" w:cs="Times New Roman"/>
          <w:b/>
        </w:rPr>
        <w:t xml:space="preserve">(2) </w:t>
      </w:r>
      <w:r w:rsidR="00861452" w:rsidRPr="00B97D90">
        <w:rPr>
          <w:rFonts w:ascii="Times New Roman" w:hAnsi="Times New Roman" w:cs="Times New Roman"/>
        </w:rPr>
        <w:t>Section 3 of the Principal Act is amended:</w:t>
      </w:r>
    </w:p>
    <w:p w14:paraId="6D100E06" w14:textId="77777777" w:rsidR="00861452" w:rsidRPr="00B97D90" w:rsidRDefault="00861452" w:rsidP="00AA6849">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(a) by omitting subparagraph (b) (ii) of the definition of </w:t>
      </w:r>
      <w:r w:rsidR="00B97D90">
        <w:rPr>
          <w:rFonts w:ascii="Times New Roman" w:hAnsi="Times New Roman" w:cs="Times New Roman"/>
        </w:rPr>
        <w:t>“</w:t>
      </w:r>
      <w:r w:rsidRPr="00B97D90">
        <w:rPr>
          <w:rFonts w:ascii="Times New Roman" w:hAnsi="Times New Roman" w:cs="Times New Roman"/>
        </w:rPr>
        <w:t>Australian resident</w:t>
      </w:r>
      <w:r w:rsidR="00B97D90">
        <w:rPr>
          <w:rFonts w:ascii="Times New Roman" w:hAnsi="Times New Roman" w:cs="Times New Roman"/>
        </w:rPr>
        <w:t>”</w:t>
      </w:r>
      <w:r w:rsidRPr="00B97D90">
        <w:rPr>
          <w:rFonts w:ascii="Times New Roman" w:hAnsi="Times New Roman" w:cs="Times New Roman"/>
        </w:rPr>
        <w:t xml:space="preserve"> in subsection (1) and substituting the following subparagraph:</w:t>
      </w:r>
    </w:p>
    <w:p w14:paraId="1BF6ECF3" w14:textId="6539CDAB" w:rsidR="00861452" w:rsidRPr="00B97D90" w:rsidRDefault="00B97D90" w:rsidP="00AA6849">
      <w:pPr>
        <w:spacing w:after="0" w:line="240" w:lineRule="auto"/>
        <w:ind w:left="1152" w:hanging="288"/>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 xml:space="preserve">(ii) a return endorsement, or a resident return visa, in force under the </w:t>
      </w:r>
      <w:r w:rsidRPr="00B97D90">
        <w:rPr>
          <w:rFonts w:ascii="Times New Roman" w:hAnsi="Times New Roman" w:cs="Times New Roman"/>
          <w:i/>
        </w:rPr>
        <w:t>Migration Act 1958</w:t>
      </w:r>
      <w:r w:rsidRPr="00CF4AC2">
        <w:rPr>
          <w:rFonts w:ascii="Times New Roman" w:hAnsi="Times New Roman" w:cs="Times New Roman"/>
        </w:rPr>
        <w:t>;</w:t>
      </w:r>
      <w:r w:rsidRPr="00B97D90">
        <w:rPr>
          <w:rFonts w:ascii="Times New Roman" w:hAnsi="Times New Roman" w:cs="Times New Roman"/>
          <w:i/>
        </w:rPr>
        <w:t xml:space="preserve"> </w:t>
      </w:r>
      <w:r w:rsidR="00861452" w:rsidRPr="00B97D90">
        <w:rPr>
          <w:rFonts w:ascii="Times New Roman" w:hAnsi="Times New Roman" w:cs="Times New Roman"/>
        </w:rPr>
        <w:t>or</w:t>
      </w:r>
      <w:r>
        <w:rPr>
          <w:rFonts w:ascii="Times New Roman" w:hAnsi="Times New Roman" w:cs="Times New Roman"/>
        </w:rPr>
        <w:t>”</w:t>
      </w:r>
      <w:r w:rsidR="00861452" w:rsidRPr="00B97D90">
        <w:rPr>
          <w:rFonts w:ascii="Times New Roman" w:hAnsi="Times New Roman" w:cs="Times New Roman"/>
        </w:rPr>
        <w:t>; and</w:t>
      </w:r>
    </w:p>
    <w:p w14:paraId="6AECE7FD" w14:textId="77777777" w:rsidR="00861452" w:rsidRPr="00B97D90" w:rsidRDefault="00861452" w:rsidP="00BC7887">
      <w:pPr>
        <w:spacing w:after="0" w:line="240" w:lineRule="auto"/>
        <w:ind w:left="720" w:hanging="288"/>
        <w:jc w:val="both"/>
        <w:rPr>
          <w:rFonts w:ascii="Times New Roman" w:hAnsi="Times New Roman" w:cs="Times New Roman"/>
        </w:rPr>
      </w:pPr>
      <w:r w:rsidRPr="00B97D90">
        <w:rPr>
          <w:rFonts w:ascii="Times New Roman" w:hAnsi="Times New Roman" w:cs="Times New Roman"/>
        </w:rPr>
        <w:t>(b) by omitting paragraph (10) (b) and substituting the following paragraph:</w:t>
      </w:r>
    </w:p>
    <w:p w14:paraId="1D8CBA37" w14:textId="77777777" w:rsidR="00BC7887"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3AD099A3" w14:textId="77777777" w:rsidR="00861452" w:rsidRPr="00B97D90" w:rsidRDefault="00B97D90" w:rsidP="00BC7887">
      <w:pPr>
        <w:spacing w:after="0" w:line="240" w:lineRule="auto"/>
        <w:ind w:left="1152" w:hanging="288"/>
        <w:jc w:val="both"/>
        <w:rPr>
          <w:rFonts w:ascii="Times New Roman" w:hAnsi="Times New Roman" w:cs="Times New Roman"/>
        </w:rPr>
      </w:pPr>
      <w:r>
        <w:rPr>
          <w:rFonts w:ascii="Times New Roman" w:hAnsi="Times New Roman" w:cs="Times New Roman"/>
        </w:rPr>
        <w:lastRenderedPageBreak/>
        <w:t>“</w:t>
      </w:r>
      <w:r w:rsidR="00861452" w:rsidRPr="00B97D90">
        <w:rPr>
          <w:rFonts w:ascii="Times New Roman" w:hAnsi="Times New Roman" w:cs="Times New Roman"/>
        </w:rPr>
        <w:t>(b) the child is living with the person while the person is an Australian resident.</w:t>
      </w:r>
      <w:r>
        <w:rPr>
          <w:rFonts w:ascii="Times New Roman" w:hAnsi="Times New Roman" w:cs="Times New Roman"/>
        </w:rPr>
        <w:t>”</w:t>
      </w:r>
      <w:r w:rsidR="00861452" w:rsidRPr="00B97D90">
        <w:rPr>
          <w:rFonts w:ascii="Times New Roman" w:hAnsi="Times New Roman" w:cs="Times New Roman"/>
        </w:rPr>
        <w:t>.</w:t>
      </w:r>
    </w:p>
    <w:p w14:paraId="6FA2CAE5" w14:textId="77777777" w:rsidR="00861452" w:rsidRPr="00B97D90" w:rsidRDefault="00B97D90" w:rsidP="00BC7887">
      <w:pPr>
        <w:spacing w:before="60" w:after="120" w:line="240" w:lineRule="auto"/>
        <w:jc w:val="both"/>
        <w:rPr>
          <w:rFonts w:ascii="Times New Roman" w:hAnsi="Times New Roman" w:cs="Times New Roman"/>
        </w:rPr>
      </w:pPr>
      <w:r w:rsidRPr="00B97D90">
        <w:rPr>
          <w:rFonts w:ascii="Times New Roman" w:hAnsi="Times New Roman" w:cs="Times New Roman"/>
          <w:i/>
        </w:rPr>
        <w:t>Commencement: Immediately after the commencement of section 29 of the Social Security and Veterans</w:t>
      </w:r>
      <w:r>
        <w:rPr>
          <w:rFonts w:ascii="Times New Roman" w:hAnsi="Times New Roman" w:cs="Times New Roman"/>
          <w:i/>
        </w:rPr>
        <w:t>’</w:t>
      </w:r>
      <w:r w:rsidRPr="00B97D90">
        <w:rPr>
          <w:rFonts w:ascii="Times New Roman" w:hAnsi="Times New Roman" w:cs="Times New Roman"/>
          <w:i/>
        </w:rPr>
        <w:t xml:space="preserve"> Entitlements Amendment Act 1987</w:t>
      </w:r>
    </w:p>
    <w:p w14:paraId="534E945F" w14:textId="77777777" w:rsidR="00861452" w:rsidRPr="00B97D90" w:rsidRDefault="00B97D90" w:rsidP="00BC7887">
      <w:pPr>
        <w:spacing w:after="0" w:line="240" w:lineRule="auto"/>
        <w:ind w:firstLine="432"/>
        <w:jc w:val="both"/>
        <w:rPr>
          <w:rFonts w:ascii="Times New Roman" w:hAnsi="Times New Roman" w:cs="Times New Roman"/>
        </w:rPr>
      </w:pPr>
      <w:r w:rsidRPr="00B97D90">
        <w:rPr>
          <w:rFonts w:ascii="Times New Roman" w:hAnsi="Times New Roman" w:cs="Times New Roman"/>
          <w:b/>
        </w:rPr>
        <w:t xml:space="preserve">(3) </w:t>
      </w:r>
      <w:r w:rsidR="00861452" w:rsidRPr="00B97D90">
        <w:rPr>
          <w:rFonts w:ascii="Times New Roman" w:hAnsi="Times New Roman" w:cs="Times New Roman"/>
        </w:rPr>
        <w:t>Section 3 of the Principal Act is amended by inserting after subsection (5) the following subsection:</w:t>
      </w:r>
    </w:p>
    <w:p w14:paraId="089EF0FC" w14:textId="77777777" w:rsidR="00861452" w:rsidRPr="00B97D90" w:rsidRDefault="00B97D90" w:rsidP="00BC7887">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(5</w:t>
      </w:r>
      <w:r w:rsidRPr="00087410">
        <w:rPr>
          <w:rFonts w:ascii="Times New Roman" w:hAnsi="Times New Roman" w:cs="Times New Roman"/>
          <w:smallCaps/>
        </w:rPr>
        <w:t>a</w:t>
      </w:r>
      <w:r w:rsidR="00861452" w:rsidRPr="00B97D90">
        <w:rPr>
          <w:rFonts w:ascii="Times New Roman" w:hAnsi="Times New Roman" w:cs="Times New Roman"/>
        </w:rPr>
        <w:t>) For the purposes of this Act, where a person who is qualified to receive an unemployment benefit or a sickness benefit is a married person whose spouse is not in receipt of a prescribed pension, the value of the property of, or of the property of a particular kind of, the person includes the value of the property of, or of the property of that kind of, the person</w:t>
      </w:r>
      <w:r>
        <w:rPr>
          <w:rFonts w:ascii="Times New Roman" w:hAnsi="Times New Roman" w:cs="Times New Roman"/>
        </w:rPr>
        <w:t>’</w:t>
      </w:r>
      <w:r w:rsidR="00861452" w:rsidRPr="00B97D90">
        <w:rPr>
          <w:rFonts w:ascii="Times New Roman" w:hAnsi="Times New Roman" w:cs="Times New Roman"/>
        </w:rPr>
        <w:t>s spouse.</w:t>
      </w:r>
      <w:r>
        <w:rPr>
          <w:rFonts w:ascii="Times New Roman" w:hAnsi="Times New Roman" w:cs="Times New Roman"/>
        </w:rPr>
        <w:t>”</w:t>
      </w:r>
      <w:r w:rsidR="00861452" w:rsidRPr="00B97D90">
        <w:rPr>
          <w:rFonts w:ascii="Times New Roman" w:hAnsi="Times New Roman" w:cs="Times New Roman"/>
        </w:rPr>
        <w:t>.</w:t>
      </w:r>
    </w:p>
    <w:p w14:paraId="548F994F" w14:textId="77777777" w:rsidR="00861452" w:rsidRPr="00B97D90" w:rsidRDefault="00B97D90" w:rsidP="00BC7887">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23F95A85" w14:textId="77777777" w:rsidR="00861452" w:rsidRPr="00B97D90" w:rsidRDefault="00B97D90" w:rsidP="00BC7887">
      <w:pPr>
        <w:spacing w:after="0" w:line="240" w:lineRule="auto"/>
        <w:ind w:firstLine="432"/>
        <w:jc w:val="both"/>
        <w:rPr>
          <w:rFonts w:ascii="Times New Roman" w:hAnsi="Times New Roman" w:cs="Times New Roman"/>
        </w:rPr>
      </w:pPr>
      <w:r w:rsidRPr="00B97D90">
        <w:rPr>
          <w:rFonts w:ascii="Times New Roman" w:hAnsi="Times New Roman" w:cs="Times New Roman"/>
          <w:b/>
        </w:rPr>
        <w:t>(4)</w:t>
      </w:r>
      <w:r w:rsidR="00861452" w:rsidRPr="00B97D90">
        <w:rPr>
          <w:rFonts w:ascii="Times New Roman" w:hAnsi="Times New Roman" w:cs="Times New Roman"/>
        </w:rPr>
        <w:t xml:space="preserve"> Section 3 of the Principal Act is amended by inserting in subsection (1) the following definitions in their respective alphabetical positions (determined on a letter-by-letter basis):</w:t>
      </w:r>
    </w:p>
    <w:p w14:paraId="30126C98" w14:textId="1EFA5AEB" w:rsidR="00861452" w:rsidRPr="00B97D90" w:rsidRDefault="00B97D90" w:rsidP="00BC7887">
      <w:pPr>
        <w:spacing w:after="0" w:line="240" w:lineRule="auto"/>
        <w:ind w:left="720" w:hanging="288"/>
        <w:jc w:val="both"/>
        <w:rPr>
          <w:rFonts w:ascii="Times New Roman" w:hAnsi="Times New Roman" w:cs="Times New Roman"/>
        </w:rPr>
      </w:pPr>
      <w:r>
        <w:rPr>
          <w:rFonts w:ascii="Times New Roman" w:hAnsi="Times New Roman" w:cs="Times New Roman"/>
        </w:rPr>
        <w:t>“</w:t>
      </w:r>
      <w:r w:rsidR="00CF4AC2">
        <w:rPr>
          <w:rFonts w:ascii="Times New Roman" w:hAnsi="Times New Roman" w:cs="Times New Roman"/>
        </w:rPr>
        <w:t xml:space="preserve"> </w:t>
      </w:r>
      <w:r w:rsidR="00BC7887">
        <w:rPr>
          <w:rFonts w:ascii="Times New Roman" w:hAnsi="Times New Roman" w:cs="Times New Roman"/>
        </w:rPr>
        <w:t>‘</w:t>
      </w:r>
      <w:r w:rsidR="00861452" w:rsidRPr="00B97D90">
        <w:rPr>
          <w:rFonts w:ascii="Times New Roman" w:hAnsi="Times New Roman" w:cs="Times New Roman"/>
        </w:rPr>
        <w:t>job search allowance</w:t>
      </w:r>
      <w:r>
        <w:rPr>
          <w:rFonts w:ascii="Times New Roman" w:hAnsi="Times New Roman" w:cs="Times New Roman"/>
        </w:rPr>
        <w:t>’</w:t>
      </w:r>
      <w:r w:rsidR="00861452" w:rsidRPr="00B97D90">
        <w:rPr>
          <w:rFonts w:ascii="Times New Roman" w:hAnsi="Times New Roman" w:cs="Times New Roman"/>
        </w:rPr>
        <w:t xml:space="preserve"> means a benefit under section 117</w:t>
      </w:r>
      <w:r w:rsidRPr="00087410">
        <w:rPr>
          <w:rFonts w:ascii="Times New Roman" w:hAnsi="Times New Roman" w:cs="Times New Roman"/>
          <w:smallCaps/>
        </w:rPr>
        <w:t>a;</w:t>
      </w:r>
    </w:p>
    <w:p w14:paraId="4DDCD99C" w14:textId="77777777" w:rsidR="00861452" w:rsidRPr="00B97D90" w:rsidRDefault="00B97D90" w:rsidP="00BC7887">
      <w:pPr>
        <w:spacing w:after="0" w:line="240" w:lineRule="auto"/>
        <w:ind w:left="792" w:hanging="288"/>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sickness benefit</w:t>
      </w:r>
      <w:r>
        <w:rPr>
          <w:rFonts w:ascii="Times New Roman" w:hAnsi="Times New Roman" w:cs="Times New Roman"/>
        </w:rPr>
        <w:t>’</w:t>
      </w:r>
      <w:r w:rsidR="00861452" w:rsidRPr="00B97D90">
        <w:rPr>
          <w:rFonts w:ascii="Times New Roman" w:hAnsi="Times New Roman" w:cs="Times New Roman"/>
        </w:rPr>
        <w:t xml:space="preserve"> means a benefit under section 117;</w:t>
      </w:r>
    </w:p>
    <w:p w14:paraId="2C952012" w14:textId="77777777" w:rsidR="00861452" w:rsidRPr="00B97D90" w:rsidRDefault="00B97D90" w:rsidP="00BC7887">
      <w:pPr>
        <w:spacing w:after="0" w:line="240" w:lineRule="auto"/>
        <w:ind w:left="792" w:hanging="288"/>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special benefit</w:t>
      </w:r>
      <w:r>
        <w:rPr>
          <w:rFonts w:ascii="Times New Roman" w:hAnsi="Times New Roman" w:cs="Times New Roman"/>
        </w:rPr>
        <w:t>’</w:t>
      </w:r>
      <w:r w:rsidR="00861452" w:rsidRPr="00B97D90">
        <w:rPr>
          <w:rFonts w:ascii="Times New Roman" w:hAnsi="Times New Roman" w:cs="Times New Roman"/>
        </w:rPr>
        <w:t xml:space="preserve"> means a benefit under Division 6 of Part XIII;</w:t>
      </w:r>
    </w:p>
    <w:p w14:paraId="6FFC29AE" w14:textId="77777777" w:rsidR="00861452" w:rsidRPr="00B97D90" w:rsidRDefault="00B97D90" w:rsidP="00BC7887">
      <w:pPr>
        <w:spacing w:after="0" w:line="240" w:lineRule="auto"/>
        <w:ind w:left="792" w:hanging="288"/>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unemployment benefit</w:t>
      </w:r>
      <w:r>
        <w:rPr>
          <w:rFonts w:ascii="Times New Roman" w:hAnsi="Times New Roman" w:cs="Times New Roman"/>
        </w:rPr>
        <w:t>’</w:t>
      </w:r>
      <w:r w:rsidR="00861452" w:rsidRPr="00B97D90">
        <w:rPr>
          <w:rFonts w:ascii="Times New Roman" w:hAnsi="Times New Roman" w:cs="Times New Roman"/>
        </w:rPr>
        <w:t xml:space="preserve"> means a benefit under section 116;</w:t>
      </w:r>
      <w:r>
        <w:rPr>
          <w:rFonts w:ascii="Times New Roman" w:hAnsi="Times New Roman" w:cs="Times New Roman"/>
        </w:rPr>
        <w:t>”</w:t>
      </w:r>
      <w:r w:rsidR="00861452" w:rsidRPr="00B97D90">
        <w:rPr>
          <w:rFonts w:ascii="Times New Roman" w:hAnsi="Times New Roman" w:cs="Times New Roman"/>
        </w:rPr>
        <w:t>.</w:t>
      </w:r>
    </w:p>
    <w:p w14:paraId="37D7DB91" w14:textId="77777777" w:rsidR="00861452" w:rsidRPr="00B97D90" w:rsidRDefault="00B97D90" w:rsidP="00BC7887">
      <w:pPr>
        <w:spacing w:before="60" w:after="120" w:line="240" w:lineRule="auto"/>
        <w:jc w:val="both"/>
        <w:rPr>
          <w:rFonts w:ascii="Times New Roman" w:hAnsi="Times New Roman" w:cs="Times New Roman"/>
        </w:rPr>
      </w:pPr>
      <w:r w:rsidRPr="00B97D90">
        <w:rPr>
          <w:rFonts w:ascii="Times New Roman" w:hAnsi="Times New Roman" w:cs="Times New Roman"/>
          <w:i/>
        </w:rPr>
        <w:t>Commencement: 1 January 1988</w:t>
      </w:r>
    </w:p>
    <w:p w14:paraId="6F0F1E1E" w14:textId="77777777" w:rsidR="00861452" w:rsidRPr="00B97D90" w:rsidRDefault="00B97D90" w:rsidP="00BC7887">
      <w:pPr>
        <w:spacing w:after="0" w:line="240" w:lineRule="auto"/>
        <w:ind w:firstLine="432"/>
        <w:jc w:val="both"/>
        <w:rPr>
          <w:rFonts w:ascii="Times New Roman" w:hAnsi="Times New Roman" w:cs="Times New Roman"/>
        </w:rPr>
      </w:pPr>
      <w:r w:rsidRPr="00B97D90">
        <w:rPr>
          <w:rFonts w:ascii="Times New Roman" w:hAnsi="Times New Roman" w:cs="Times New Roman"/>
          <w:b/>
        </w:rPr>
        <w:t xml:space="preserve">8. </w:t>
      </w:r>
      <w:r w:rsidR="00861452" w:rsidRPr="00B97D90">
        <w:rPr>
          <w:rFonts w:ascii="Times New Roman" w:hAnsi="Times New Roman" w:cs="Times New Roman"/>
        </w:rPr>
        <w:t>After section 3 of the Principal Act the following section is inserted:</w:t>
      </w:r>
    </w:p>
    <w:p w14:paraId="320359F0" w14:textId="77777777" w:rsidR="00861452" w:rsidRPr="00BC7887" w:rsidRDefault="00B97D90" w:rsidP="00BC7887">
      <w:pPr>
        <w:spacing w:before="120" w:after="60" w:line="240" w:lineRule="auto"/>
        <w:jc w:val="both"/>
        <w:rPr>
          <w:rFonts w:ascii="Times New Roman" w:hAnsi="Times New Roman" w:cs="Times New Roman"/>
          <w:b/>
          <w:sz w:val="20"/>
        </w:rPr>
      </w:pPr>
      <w:r w:rsidRPr="00BC7887">
        <w:rPr>
          <w:rFonts w:ascii="Times New Roman" w:hAnsi="Times New Roman" w:cs="Times New Roman"/>
          <w:b/>
          <w:sz w:val="20"/>
        </w:rPr>
        <w:t>Treatment of certain income</w:t>
      </w:r>
    </w:p>
    <w:p w14:paraId="459E1B89" w14:textId="77777777" w:rsidR="00861452" w:rsidRPr="00B97D90" w:rsidRDefault="00B97D90" w:rsidP="00BC7887">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3</w:t>
      </w:r>
      <w:r w:rsidRPr="00087410">
        <w:rPr>
          <w:rFonts w:ascii="Times New Roman" w:hAnsi="Times New Roman" w:cs="Times New Roman"/>
          <w:smallCaps/>
        </w:rPr>
        <w:t xml:space="preserve">a. </w:t>
      </w:r>
      <w:r w:rsidR="00861452" w:rsidRPr="00B97D90">
        <w:rPr>
          <w:rFonts w:ascii="Times New Roman" w:hAnsi="Times New Roman" w:cs="Times New Roman"/>
        </w:rPr>
        <w:t>(1) In this section:</w:t>
      </w:r>
    </w:p>
    <w:p w14:paraId="5D933E52" w14:textId="77777777" w:rsidR="00861452" w:rsidRPr="00B97D90" w:rsidRDefault="00B97D90" w:rsidP="00BC7887">
      <w:pPr>
        <w:spacing w:after="0" w:line="240" w:lineRule="auto"/>
        <w:ind w:left="864" w:hanging="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accruing return investment</w:t>
      </w:r>
      <w:r>
        <w:rPr>
          <w:rFonts w:ascii="Times New Roman" w:hAnsi="Times New Roman" w:cs="Times New Roman"/>
        </w:rPr>
        <w:t>’</w:t>
      </w:r>
      <w:r w:rsidR="00861452" w:rsidRPr="00B97D90">
        <w:rPr>
          <w:rFonts w:ascii="Times New Roman" w:hAnsi="Times New Roman" w:cs="Times New Roman"/>
        </w:rPr>
        <w:t xml:space="preserve"> means an arrangement made by a person that consists of or includes an investment of money, being an investment:</w:t>
      </w:r>
    </w:p>
    <w:p w14:paraId="74CAAAAD" w14:textId="77777777" w:rsidR="00861452" w:rsidRPr="00B97D90" w:rsidRDefault="00861452" w:rsidP="00BC7887">
      <w:pPr>
        <w:spacing w:after="0" w:line="240" w:lineRule="auto"/>
        <w:ind w:left="1440" w:hanging="288"/>
        <w:jc w:val="both"/>
        <w:rPr>
          <w:rFonts w:ascii="Times New Roman" w:hAnsi="Times New Roman" w:cs="Times New Roman"/>
        </w:rPr>
      </w:pPr>
      <w:r w:rsidRPr="00B97D90">
        <w:rPr>
          <w:rFonts w:ascii="Times New Roman" w:hAnsi="Times New Roman" w:cs="Times New Roman"/>
        </w:rPr>
        <w:t>(a) that produces:</w:t>
      </w:r>
    </w:p>
    <w:p w14:paraId="1E02955A" w14:textId="77777777" w:rsidR="00861452" w:rsidRPr="00B97D90" w:rsidRDefault="00861452" w:rsidP="00BC7887">
      <w:pPr>
        <w:spacing w:after="0" w:line="240" w:lineRule="auto"/>
        <w:ind w:left="2016" w:hanging="288"/>
        <w:jc w:val="both"/>
        <w:rPr>
          <w:rFonts w:ascii="Times New Roman" w:hAnsi="Times New Roman" w:cs="Times New Roman"/>
        </w:rPr>
      </w:pPr>
      <w:r w:rsidRPr="00B97D90">
        <w:rPr>
          <w:rFonts w:ascii="Times New Roman" w:hAnsi="Times New Roman" w:cs="Times New Roman"/>
        </w:rPr>
        <w:t>(</w:t>
      </w:r>
      <w:proofErr w:type="spellStart"/>
      <w:r w:rsidRPr="00B97D90">
        <w:rPr>
          <w:rFonts w:ascii="Times New Roman" w:hAnsi="Times New Roman" w:cs="Times New Roman"/>
        </w:rPr>
        <w:t>i</w:t>
      </w:r>
      <w:proofErr w:type="spellEnd"/>
      <w:r w:rsidRPr="00B97D90">
        <w:rPr>
          <w:rFonts w:ascii="Times New Roman" w:hAnsi="Times New Roman" w:cs="Times New Roman"/>
        </w:rPr>
        <w:t>) a fixed rate or quantifiable rate of return, whether or not that rate varies from time to time; or</w:t>
      </w:r>
    </w:p>
    <w:p w14:paraId="642863C0" w14:textId="77777777" w:rsidR="00861452" w:rsidRPr="00B97D90" w:rsidRDefault="00861452" w:rsidP="00BC7887">
      <w:pPr>
        <w:spacing w:after="0" w:line="240" w:lineRule="auto"/>
        <w:ind w:left="2016" w:hanging="288"/>
        <w:jc w:val="both"/>
        <w:rPr>
          <w:rFonts w:ascii="Times New Roman" w:hAnsi="Times New Roman" w:cs="Times New Roman"/>
        </w:rPr>
      </w:pPr>
      <w:r w:rsidRPr="00B97D90">
        <w:rPr>
          <w:rFonts w:ascii="Times New Roman" w:hAnsi="Times New Roman" w:cs="Times New Roman"/>
        </w:rPr>
        <w:t>(ii) a rate of return that may be reasonably approximated; and</w:t>
      </w:r>
    </w:p>
    <w:p w14:paraId="7C87B694" w14:textId="77777777" w:rsidR="00861452" w:rsidRPr="00B97D90" w:rsidRDefault="00861452" w:rsidP="00BC7887">
      <w:pPr>
        <w:spacing w:after="0" w:line="240" w:lineRule="auto"/>
        <w:ind w:left="1440" w:hanging="288"/>
        <w:jc w:val="both"/>
        <w:rPr>
          <w:rFonts w:ascii="Times New Roman" w:hAnsi="Times New Roman" w:cs="Times New Roman"/>
        </w:rPr>
      </w:pPr>
      <w:r w:rsidRPr="00B97D90">
        <w:rPr>
          <w:rFonts w:ascii="Times New Roman" w:hAnsi="Times New Roman" w:cs="Times New Roman"/>
        </w:rPr>
        <w:t>(b) the value of which from time to time is unlikely to decrease as a result of market changes;</w:t>
      </w:r>
    </w:p>
    <w:p w14:paraId="7D74594D" w14:textId="77777777" w:rsidR="00861452" w:rsidRPr="00B97D90" w:rsidRDefault="00B97D90" w:rsidP="00BC7887">
      <w:pPr>
        <w:spacing w:after="0" w:line="240" w:lineRule="auto"/>
        <w:ind w:left="720" w:hanging="288"/>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friendly society</w:t>
      </w:r>
      <w:r>
        <w:rPr>
          <w:rFonts w:ascii="Times New Roman" w:hAnsi="Times New Roman" w:cs="Times New Roman"/>
        </w:rPr>
        <w:t>’</w:t>
      </w:r>
      <w:r w:rsidR="00861452" w:rsidRPr="00B97D90">
        <w:rPr>
          <w:rFonts w:ascii="Times New Roman" w:hAnsi="Times New Roman" w:cs="Times New Roman"/>
        </w:rPr>
        <w:t xml:space="preserve"> means:</w:t>
      </w:r>
    </w:p>
    <w:p w14:paraId="7392E3D1" w14:textId="77777777" w:rsidR="00861452" w:rsidRPr="00B97D90" w:rsidRDefault="00861452" w:rsidP="00BC7887">
      <w:pPr>
        <w:spacing w:after="0" w:line="240" w:lineRule="auto"/>
        <w:ind w:left="1440" w:hanging="288"/>
        <w:jc w:val="both"/>
        <w:rPr>
          <w:rFonts w:ascii="Times New Roman" w:hAnsi="Times New Roman" w:cs="Times New Roman"/>
        </w:rPr>
      </w:pPr>
      <w:r w:rsidRPr="00B97D90">
        <w:rPr>
          <w:rFonts w:ascii="Times New Roman" w:hAnsi="Times New Roman" w:cs="Times New Roman"/>
        </w:rPr>
        <w:t>(a) a society registered as a friendly society under a law in force in a State or Territory; or</w:t>
      </w:r>
    </w:p>
    <w:p w14:paraId="653ACB13" w14:textId="77777777" w:rsidR="00861452" w:rsidRPr="00B97D90" w:rsidRDefault="00861452" w:rsidP="00BC7887">
      <w:pPr>
        <w:spacing w:after="0" w:line="240" w:lineRule="auto"/>
        <w:ind w:left="1440" w:hanging="288"/>
        <w:jc w:val="both"/>
        <w:rPr>
          <w:rFonts w:ascii="Times New Roman" w:hAnsi="Times New Roman" w:cs="Times New Roman"/>
        </w:rPr>
      </w:pPr>
      <w:r w:rsidRPr="00B97D90">
        <w:rPr>
          <w:rFonts w:ascii="Times New Roman" w:hAnsi="Times New Roman" w:cs="Times New Roman"/>
        </w:rPr>
        <w:t xml:space="preserve">(b) a society that had, before 13 December 1987, been approved for the purposes of the definition of </w:t>
      </w:r>
      <w:r w:rsidR="00B97D90">
        <w:rPr>
          <w:rFonts w:ascii="Times New Roman" w:hAnsi="Times New Roman" w:cs="Times New Roman"/>
        </w:rPr>
        <w:t>‘</w:t>
      </w:r>
      <w:r w:rsidRPr="00B97D90">
        <w:rPr>
          <w:rFonts w:ascii="Times New Roman" w:hAnsi="Times New Roman" w:cs="Times New Roman"/>
        </w:rPr>
        <w:t>friendly society</w:t>
      </w:r>
      <w:r w:rsidR="00B97D90">
        <w:rPr>
          <w:rFonts w:ascii="Times New Roman" w:hAnsi="Times New Roman" w:cs="Times New Roman"/>
        </w:rPr>
        <w:t>’</w:t>
      </w:r>
      <w:r w:rsidRPr="00B97D90">
        <w:rPr>
          <w:rFonts w:ascii="Times New Roman" w:hAnsi="Times New Roman" w:cs="Times New Roman"/>
        </w:rPr>
        <w:t xml:space="preserve"> in subsection 115 (1);</w:t>
      </w:r>
    </w:p>
    <w:p w14:paraId="1B8D8560" w14:textId="77777777" w:rsidR="00861452" w:rsidRPr="00B97D90" w:rsidRDefault="00B97D90" w:rsidP="00BC7887">
      <w:pPr>
        <w:spacing w:after="0" w:line="240" w:lineRule="auto"/>
        <w:ind w:left="720" w:hanging="288"/>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return</w:t>
      </w:r>
      <w:r>
        <w:rPr>
          <w:rFonts w:ascii="Times New Roman" w:hAnsi="Times New Roman" w:cs="Times New Roman"/>
        </w:rPr>
        <w:t>’</w:t>
      </w:r>
      <w:r w:rsidR="00861452" w:rsidRPr="00B97D90">
        <w:rPr>
          <w:rFonts w:ascii="Times New Roman" w:hAnsi="Times New Roman" w:cs="Times New Roman"/>
        </w:rPr>
        <w:t>, in relation to an investment, means any increase, whether of a capital or income nature, in the amount of the investment and, in</w:t>
      </w:r>
    </w:p>
    <w:p w14:paraId="1F4275D0" w14:textId="77777777" w:rsidR="00D03A72"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53AE8068" w14:textId="77777777" w:rsidR="00861452" w:rsidRPr="00B97D90" w:rsidRDefault="00861452" w:rsidP="00D03A72">
      <w:pPr>
        <w:spacing w:after="0" w:line="240" w:lineRule="auto"/>
        <w:ind w:left="720"/>
        <w:jc w:val="both"/>
        <w:rPr>
          <w:rFonts w:ascii="Times New Roman" w:hAnsi="Times New Roman" w:cs="Times New Roman"/>
        </w:rPr>
      </w:pPr>
      <w:r w:rsidRPr="00B97D90">
        <w:rPr>
          <w:rFonts w:ascii="Times New Roman" w:hAnsi="Times New Roman" w:cs="Times New Roman"/>
        </w:rPr>
        <w:lastRenderedPageBreak/>
        <w:t xml:space="preserve">the case of an investment of the kind referred to in subparagraph (a) (ii) of the definition of </w:t>
      </w:r>
      <w:r w:rsidR="00B97D90">
        <w:rPr>
          <w:rFonts w:ascii="Times New Roman" w:hAnsi="Times New Roman" w:cs="Times New Roman"/>
        </w:rPr>
        <w:t>‘</w:t>
      </w:r>
      <w:r w:rsidRPr="00B97D90">
        <w:rPr>
          <w:rFonts w:ascii="Times New Roman" w:hAnsi="Times New Roman" w:cs="Times New Roman"/>
        </w:rPr>
        <w:t>accruing return investment</w:t>
      </w:r>
      <w:r w:rsidR="00B97D90">
        <w:rPr>
          <w:rFonts w:ascii="Times New Roman" w:hAnsi="Times New Roman" w:cs="Times New Roman"/>
        </w:rPr>
        <w:t>’</w:t>
      </w:r>
      <w:r w:rsidRPr="00B97D90">
        <w:rPr>
          <w:rFonts w:ascii="Times New Roman" w:hAnsi="Times New Roman" w:cs="Times New Roman"/>
        </w:rPr>
        <w:t>, means a reasonable approximation of such an increase.</w:t>
      </w:r>
    </w:p>
    <w:p w14:paraId="6880F96F" w14:textId="77777777" w:rsidR="00861452" w:rsidRPr="00B97D90" w:rsidRDefault="00B97D90" w:rsidP="00D03A72">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(2) Where a person makes, whether before or after the commencement of this subsection, an accruing return investment, being an investment to which subsections (3) and (5) do not apply, the person shall, for the purposes of this Act, be taken to receive the rate of return on that investment as income of the person from the day on which that investment was made.</w:t>
      </w:r>
    </w:p>
    <w:p w14:paraId="36EE077E" w14:textId="77777777" w:rsidR="00861452" w:rsidRPr="00B97D90" w:rsidRDefault="00B97D90" w:rsidP="00D03A72">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(3) Where a person makes, on or after 1 January 1988, an accruing return investment:</w:t>
      </w:r>
    </w:p>
    <w:p w14:paraId="64A24363" w14:textId="77777777" w:rsidR="00861452" w:rsidRPr="00B97D90" w:rsidRDefault="00861452" w:rsidP="00D03A72">
      <w:pPr>
        <w:spacing w:after="0" w:line="240" w:lineRule="auto"/>
        <w:ind w:left="720" w:hanging="288"/>
        <w:jc w:val="both"/>
        <w:rPr>
          <w:rFonts w:ascii="Times New Roman" w:hAnsi="Times New Roman" w:cs="Times New Roman"/>
        </w:rPr>
      </w:pPr>
      <w:r w:rsidRPr="00B97D90">
        <w:rPr>
          <w:rFonts w:ascii="Times New Roman" w:hAnsi="Times New Roman" w:cs="Times New Roman"/>
        </w:rPr>
        <w:t>(a) with a friendly society; or</w:t>
      </w:r>
    </w:p>
    <w:p w14:paraId="40002C45" w14:textId="77777777" w:rsidR="00861452" w:rsidRPr="00B97D90" w:rsidRDefault="00861452" w:rsidP="00D03A72">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(b) of a kind where a return is not available until the end of a period of at least 12 months after that investment was made or until </w:t>
      </w:r>
      <w:proofErr w:type="spellStart"/>
      <w:r w:rsidRPr="00B97D90">
        <w:rPr>
          <w:rFonts w:ascii="Times New Roman" w:hAnsi="Times New Roman" w:cs="Times New Roman"/>
        </w:rPr>
        <w:t>realisation</w:t>
      </w:r>
      <w:proofErr w:type="spellEnd"/>
      <w:r w:rsidRPr="00B97D90">
        <w:rPr>
          <w:rFonts w:ascii="Times New Roman" w:hAnsi="Times New Roman" w:cs="Times New Roman"/>
        </w:rPr>
        <w:t xml:space="preserve"> of that investment;</w:t>
      </w:r>
    </w:p>
    <w:p w14:paraId="61AF1DD8"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t>the person shall, for the purposes of this Act, be taken to receive the rate of return on that investment as income of the person from the day on which that investment was made.</w:t>
      </w:r>
    </w:p>
    <w:p w14:paraId="1618CBF3" w14:textId="77777777" w:rsidR="00861452" w:rsidRPr="00B97D90" w:rsidRDefault="00B97D90" w:rsidP="00D03A72">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(4) Where a person becomes entitled, whether before or after the commencement of this subsection, to receive an amount of income, being an amount of a capital nature but not being:</w:t>
      </w:r>
    </w:p>
    <w:p w14:paraId="5054F302" w14:textId="77777777" w:rsidR="00861452" w:rsidRPr="00B97D90" w:rsidRDefault="00861452" w:rsidP="00D03A72">
      <w:pPr>
        <w:spacing w:after="0" w:line="240" w:lineRule="auto"/>
        <w:ind w:left="720" w:hanging="288"/>
        <w:jc w:val="both"/>
        <w:rPr>
          <w:rFonts w:ascii="Times New Roman" w:hAnsi="Times New Roman" w:cs="Times New Roman"/>
        </w:rPr>
      </w:pPr>
      <w:r w:rsidRPr="00B97D90">
        <w:rPr>
          <w:rFonts w:ascii="Times New Roman" w:hAnsi="Times New Roman" w:cs="Times New Roman"/>
        </w:rPr>
        <w:t>(a) income from remunerative work undertaken by the person; or</w:t>
      </w:r>
    </w:p>
    <w:p w14:paraId="65FB6360" w14:textId="77777777" w:rsidR="00861452" w:rsidRPr="00B97D90" w:rsidRDefault="00861452" w:rsidP="00D03A72">
      <w:pPr>
        <w:spacing w:after="0" w:line="240" w:lineRule="auto"/>
        <w:ind w:left="720" w:hanging="288"/>
        <w:jc w:val="both"/>
        <w:rPr>
          <w:rFonts w:ascii="Times New Roman" w:hAnsi="Times New Roman" w:cs="Times New Roman"/>
        </w:rPr>
      </w:pPr>
      <w:r w:rsidRPr="00B97D90">
        <w:rPr>
          <w:rFonts w:ascii="Times New Roman" w:hAnsi="Times New Roman" w:cs="Times New Roman"/>
        </w:rPr>
        <w:t>(b) a return from an accruing return investment;</w:t>
      </w:r>
    </w:p>
    <w:p w14:paraId="782036EF"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t>the person shall, for the purposes of this Act, be taken to receive one fifty-second of that amount as income of the person during each week in the period of 12 months commencing on the day on which the person becomes entitled to receive that amount.</w:t>
      </w:r>
    </w:p>
    <w:p w14:paraId="06E85F98" w14:textId="77777777" w:rsidR="00861452" w:rsidRPr="00B97D90" w:rsidRDefault="00B97D90" w:rsidP="00D03A72">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(5) Where a person makes, at any time before 1 January 1988, an accruing return investment:</w:t>
      </w:r>
    </w:p>
    <w:p w14:paraId="1BA80BEF" w14:textId="77777777" w:rsidR="00861452" w:rsidRPr="00B97D90" w:rsidRDefault="00861452" w:rsidP="00D03A72">
      <w:pPr>
        <w:spacing w:after="0" w:line="240" w:lineRule="auto"/>
        <w:ind w:left="720" w:hanging="288"/>
        <w:jc w:val="both"/>
        <w:rPr>
          <w:rFonts w:ascii="Times New Roman" w:hAnsi="Times New Roman" w:cs="Times New Roman"/>
        </w:rPr>
      </w:pPr>
      <w:r w:rsidRPr="00B97D90">
        <w:rPr>
          <w:rFonts w:ascii="Times New Roman" w:hAnsi="Times New Roman" w:cs="Times New Roman"/>
        </w:rPr>
        <w:t>(a) with a friendly society; or</w:t>
      </w:r>
    </w:p>
    <w:p w14:paraId="18DE8EC4" w14:textId="77777777" w:rsidR="00861452" w:rsidRPr="00B97D90" w:rsidRDefault="00861452" w:rsidP="00D03A72">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(b) of a kind where a return is not available until the end of a period of at least 12 months after that investment was made or until </w:t>
      </w:r>
      <w:proofErr w:type="spellStart"/>
      <w:r w:rsidRPr="00B97D90">
        <w:rPr>
          <w:rFonts w:ascii="Times New Roman" w:hAnsi="Times New Roman" w:cs="Times New Roman"/>
        </w:rPr>
        <w:t>realisation</w:t>
      </w:r>
      <w:proofErr w:type="spellEnd"/>
      <w:r w:rsidRPr="00B97D90">
        <w:rPr>
          <w:rFonts w:ascii="Times New Roman" w:hAnsi="Times New Roman" w:cs="Times New Roman"/>
        </w:rPr>
        <w:t xml:space="preserve"> of that investment;</w:t>
      </w:r>
    </w:p>
    <w:p w14:paraId="2D17BEDC"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t>and the person becomes entitled to receive an amount by way of a return on that investment, the person shall, for the purposes of this Act, be taken to receive one fifty-second of that amount as income of the person during each week in the period of 12 months commencing on the day on which the person becomes entitled to receive that amount.</w:t>
      </w:r>
    </w:p>
    <w:p w14:paraId="0301C69B" w14:textId="77777777" w:rsidR="00861452" w:rsidRPr="00B97D90" w:rsidRDefault="00B97D90" w:rsidP="00D03A72">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 xml:space="preserve">(6) A reference in subsection (4) or (5) to a person becoming entitled to receive an amount includes a reference to the person becoming entitled to receive an amount under an arrangement of the kind referred to in the definition of </w:t>
      </w:r>
      <w:r>
        <w:rPr>
          <w:rFonts w:ascii="Times New Roman" w:hAnsi="Times New Roman" w:cs="Times New Roman"/>
        </w:rPr>
        <w:t>‘</w:t>
      </w:r>
      <w:r w:rsidR="00861452" w:rsidRPr="00B97D90">
        <w:rPr>
          <w:rFonts w:ascii="Times New Roman" w:hAnsi="Times New Roman" w:cs="Times New Roman"/>
        </w:rPr>
        <w:t>accruing return investment</w:t>
      </w:r>
      <w:r>
        <w:rPr>
          <w:rFonts w:ascii="Times New Roman" w:hAnsi="Times New Roman" w:cs="Times New Roman"/>
        </w:rPr>
        <w:t>’</w:t>
      </w:r>
      <w:r w:rsidR="00861452" w:rsidRPr="00B97D90">
        <w:rPr>
          <w:rFonts w:ascii="Times New Roman" w:hAnsi="Times New Roman" w:cs="Times New Roman"/>
        </w:rPr>
        <w:t xml:space="preserve"> in subsection (1) to the extent that subsection (2) or (3) does not apply to that entitlement.</w:t>
      </w:r>
      <w:r>
        <w:rPr>
          <w:rFonts w:ascii="Times New Roman" w:hAnsi="Times New Roman" w:cs="Times New Roman"/>
        </w:rPr>
        <w:t>”</w:t>
      </w:r>
      <w:r w:rsidR="00861452" w:rsidRPr="00B97D90">
        <w:rPr>
          <w:rFonts w:ascii="Times New Roman" w:hAnsi="Times New Roman" w:cs="Times New Roman"/>
        </w:rPr>
        <w:t>.</w:t>
      </w:r>
    </w:p>
    <w:p w14:paraId="762CE320" w14:textId="77777777" w:rsidR="00861452" w:rsidRPr="00B97D90" w:rsidRDefault="00B97D90" w:rsidP="00D03A72">
      <w:pPr>
        <w:spacing w:before="60" w:after="120" w:line="240" w:lineRule="auto"/>
        <w:jc w:val="both"/>
        <w:rPr>
          <w:rFonts w:ascii="Times New Roman" w:hAnsi="Times New Roman" w:cs="Times New Roman"/>
        </w:rPr>
      </w:pPr>
      <w:r w:rsidRPr="00B97D90">
        <w:rPr>
          <w:rFonts w:ascii="Times New Roman" w:hAnsi="Times New Roman" w:cs="Times New Roman"/>
          <w:i/>
        </w:rPr>
        <w:t>Commencement: 13 December 1987</w:t>
      </w:r>
    </w:p>
    <w:p w14:paraId="33123305" w14:textId="77777777" w:rsidR="00D03A72"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5C3C230D" w14:textId="77777777" w:rsidR="00861452" w:rsidRPr="00D03A72" w:rsidRDefault="00B97D90" w:rsidP="00D03A72">
      <w:pPr>
        <w:spacing w:before="120" w:after="60" w:line="240" w:lineRule="auto"/>
        <w:jc w:val="both"/>
        <w:rPr>
          <w:rFonts w:ascii="Times New Roman" w:hAnsi="Times New Roman" w:cs="Times New Roman"/>
          <w:b/>
          <w:sz w:val="20"/>
        </w:rPr>
      </w:pPr>
      <w:r w:rsidRPr="00D03A72">
        <w:rPr>
          <w:rFonts w:ascii="Times New Roman" w:hAnsi="Times New Roman" w:cs="Times New Roman"/>
          <w:b/>
          <w:sz w:val="20"/>
        </w:rPr>
        <w:lastRenderedPageBreak/>
        <w:t>Pension loans scheme</w:t>
      </w:r>
    </w:p>
    <w:p w14:paraId="0A199A91" w14:textId="3A5252B8" w:rsidR="00861452" w:rsidRPr="00B97D90" w:rsidRDefault="00B97D90" w:rsidP="00D03A72">
      <w:pPr>
        <w:spacing w:after="0" w:line="240" w:lineRule="auto"/>
        <w:ind w:firstLine="432"/>
        <w:jc w:val="both"/>
        <w:rPr>
          <w:rFonts w:ascii="Times New Roman" w:hAnsi="Times New Roman" w:cs="Times New Roman"/>
        </w:rPr>
      </w:pPr>
      <w:r w:rsidRPr="00B97D90">
        <w:rPr>
          <w:rFonts w:ascii="Times New Roman" w:hAnsi="Times New Roman" w:cs="Times New Roman"/>
          <w:b/>
        </w:rPr>
        <w:t>9.</w:t>
      </w:r>
      <w:r w:rsidR="00861452" w:rsidRPr="00B97D90">
        <w:rPr>
          <w:rFonts w:ascii="Times New Roman" w:hAnsi="Times New Roman" w:cs="Times New Roman"/>
        </w:rPr>
        <w:t xml:space="preserve"> Section 5 of the Principal Act is amended by omitting from paragraph (2) (b)</w:t>
      </w:r>
      <w:r w:rsidR="00CF4AC2">
        <w:rPr>
          <w:rFonts w:ascii="Times New Roman" w:hAnsi="Times New Roman" w:cs="Times New Roman"/>
        </w:rPr>
        <w:t xml:space="preserve"> “, </w:t>
      </w:r>
      <w:r w:rsidR="00861452" w:rsidRPr="00B97D90">
        <w:rPr>
          <w:rFonts w:ascii="Times New Roman" w:hAnsi="Times New Roman" w:cs="Times New Roman"/>
        </w:rPr>
        <w:t>38 (4) (b)</w:t>
      </w:r>
      <w:r>
        <w:rPr>
          <w:rFonts w:ascii="Times New Roman" w:hAnsi="Times New Roman" w:cs="Times New Roman"/>
        </w:rPr>
        <w:t>”</w:t>
      </w:r>
      <w:r w:rsidR="00861452" w:rsidRPr="00B97D90">
        <w:rPr>
          <w:rFonts w:ascii="Times New Roman" w:hAnsi="Times New Roman" w:cs="Times New Roman"/>
        </w:rPr>
        <w:t>.</w:t>
      </w:r>
    </w:p>
    <w:p w14:paraId="134B7549" w14:textId="77777777" w:rsidR="00861452" w:rsidRPr="00B97D90" w:rsidRDefault="00B97D90" w:rsidP="00D03A72">
      <w:pPr>
        <w:spacing w:before="60" w:after="120" w:line="240" w:lineRule="auto"/>
        <w:jc w:val="both"/>
        <w:rPr>
          <w:rFonts w:ascii="Times New Roman" w:hAnsi="Times New Roman" w:cs="Times New Roman"/>
        </w:rPr>
      </w:pPr>
      <w:r w:rsidRPr="00B97D90">
        <w:rPr>
          <w:rFonts w:ascii="Times New Roman" w:hAnsi="Times New Roman" w:cs="Times New Roman"/>
          <w:i/>
        </w:rPr>
        <w:t>Commencement: 24 December 1987</w:t>
      </w:r>
    </w:p>
    <w:p w14:paraId="50DF255F" w14:textId="77777777" w:rsidR="00861452" w:rsidRPr="00D03A72" w:rsidRDefault="00B97D90" w:rsidP="00D03A72">
      <w:pPr>
        <w:spacing w:before="120" w:after="60" w:line="240" w:lineRule="auto"/>
        <w:jc w:val="both"/>
        <w:rPr>
          <w:rFonts w:ascii="Times New Roman" w:hAnsi="Times New Roman" w:cs="Times New Roman"/>
          <w:b/>
          <w:sz w:val="20"/>
        </w:rPr>
      </w:pPr>
      <w:r w:rsidRPr="00D03A72">
        <w:rPr>
          <w:rFonts w:ascii="Times New Roman" w:hAnsi="Times New Roman" w:cs="Times New Roman"/>
          <w:b/>
          <w:sz w:val="20"/>
        </w:rPr>
        <w:t>Disposal of income or property</w:t>
      </w:r>
    </w:p>
    <w:p w14:paraId="1BA97BAA" w14:textId="52178490" w:rsidR="00861452" w:rsidRPr="00B97D90" w:rsidRDefault="00B97D90" w:rsidP="00D03A72">
      <w:pPr>
        <w:spacing w:after="0" w:line="240" w:lineRule="auto"/>
        <w:ind w:firstLine="432"/>
        <w:jc w:val="both"/>
        <w:rPr>
          <w:rFonts w:ascii="Times New Roman" w:hAnsi="Times New Roman" w:cs="Times New Roman"/>
        </w:rPr>
      </w:pPr>
      <w:r w:rsidRPr="00B97D90">
        <w:rPr>
          <w:rFonts w:ascii="Times New Roman" w:hAnsi="Times New Roman" w:cs="Times New Roman"/>
          <w:b/>
        </w:rPr>
        <w:t>10.</w:t>
      </w:r>
      <w:r w:rsidR="00CF4AC2">
        <w:rPr>
          <w:rFonts w:ascii="Times New Roman" w:hAnsi="Times New Roman" w:cs="Times New Roman"/>
          <w:b/>
        </w:rPr>
        <w:t xml:space="preserve"> </w:t>
      </w:r>
      <w:r w:rsidRPr="00B97D90">
        <w:rPr>
          <w:rFonts w:ascii="Times New Roman" w:hAnsi="Times New Roman" w:cs="Times New Roman"/>
          <w:b/>
        </w:rPr>
        <w:t xml:space="preserve">(1) </w:t>
      </w:r>
      <w:r w:rsidR="00861452" w:rsidRPr="00B97D90">
        <w:rPr>
          <w:rFonts w:ascii="Times New Roman" w:hAnsi="Times New Roman" w:cs="Times New Roman"/>
        </w:rPr>
        <w:t>Section 6 of the Principal Act is amended:</w:t>
      </w:r>
    </w:p>
    <w:p w14:paraId="4FF9ED8B" w14:textId="77777777" w:rsidR="00861452" w:rsidRPr="00B97D90" w:rsidRDefault="00861452" w:rsidP="00D03A72">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(a) by omitting from subsections (4) and (5) </w:t>
      </w:r>
      <w:r w:rsidR="00B97D90">
        <w:rPr>
          <w:rFonts w:ascii="Times New Roman" w:hAnsi="Times New Roman" w:cs="Times New Roman"/>
        </w:rPr>
        <w:t>“</w:t>
      </w:r>
      <w:r w:rsidRPr="00B97D90">
        <w:rPr>
          <w:rFonts w:ascii="Times New Roman" w:hAnsi="Times New Roman" w:cs="Times New Roman"/>
        </w:rPr>
        <w:t>or XIII</w:t>
      </w:r>
      <w:r w:rsidR="00B97D90">
        <w:rPr>
          <w:rFonts w:ascii="Times New Roman" w:hAnsi="Times New Roman" w:cs="Times New Roman"/>
        </w:rPr>
        <w:t>”</w:t>
      </w:r>
      <w:r w:rsidRPr="00B97D90">
        <w:rPr>
          <w:rFonts w:ascii="Times New Roman" w:hAnsi="Times New Roman" w:cs="Times New Roman"/>
        </w:rPr>
        <w:t>;</w:t>
      </w:r>
    </w:p>
    <w:p w14:paraId="421ABD98" w14:textId="77777777" w:rsidR="00861452" w:rsidRPr="00B97D90" w:rsidRDefault="00861452" w:rsidP="00D03A72">
      <w:pPr>
        <w:spacing w:after="0" w:line="240" w:lineRule="auto"/>
        <w:ind w:left="720" w:hanging="288"/>
        <w:jc w:val="both"/>
        <w:rPr>
          <w:rFonts w:ascii="Times New Roman" w:hAnsi="Times New Roman" w:cs="Times New Roman"/>
        </w:rPr>
      </w:pPr>
      <w:r w:rsidRPr="00B97D90">
        <w:rPr>
          <w:rFonts w:ascii="Times New Roman" w:hAnsi="Times New Roman" w:cs="Times New Roman"/>
        </w:rPr>
        <w:t>(b) by substituting for subparagraphs (10) (b) (</w:t>
      </w:r>
      <w:proofErr w:type="spellStart"/>
      <w:r w:rsidRPr="00B97D90">
        <w:rPr>
          <w:rFonts w:ascii="Times New Roman" w:hAnsi="Times New Roman" w:cs="Times New Roman"/>
        </w:rPr>
        <w:t>i</w:t>
      </w:r>
      <w:proofErr w:type="spellEnd"/>
      <w:r w:rsidRPr="00B97D90">
        <w:rPr>
          <w:rFonts w:ascii="Times New Roman" w:hAnsi="Times New Roman" w:cs="Times New Roman"/>
        </w:rPr>
        <w:t>) and (11) (b) (</w:t>
      </w:r>
      <w:proofErr w:type="spellStart"/>
      <w:r w:rsidRPr="00B97D90">
        <w:rPr>
          <w:rFonts w:ascii="Times New Roman" w:hAnsi="Times New Roman" w:cs="Times New Roman"/>
        </w:rPr>
        <w:t>i</w:t>
      </w:r>
      <w:proofErr w:type="spellEnd"/>
      <w:r w:rsidRPr="00B97D90">
        <w:rPr>
          <w:rFonts w:ascii="Times New Roman" w:hAnsi="Times New Roman" w:cs="Times New Roman"/>
        </w:rPr>
        <w:t>) the following:</w:t>
      </w:r>
    </w:p>
    <w:p w14:paraId="16E850BB" w14:textId="77777777" w:rsidR="00861452" w:rsidRPr="00B97D90" w:rsidRDefault="00B97D90" w:rsidP="00D03A72">
      <w:pPr>
        <w:spacing w:after="0" w:line="240" w:lineRule="auto"/>
        <w:ind w:left="1152" w:hanging="288"/>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w:t>
      </w:r>
      <w:proofErr w:type="spellStart"/>
      <w:r w:rsidR="00861452" w:rsidRPr="00B97D90">
        <w:rPr>
          <w:rFonts w:ascii="Times New Roman" w:hAnsi="Times New Roman" w:cs="Times New Roman"/>
        </w:rPr>
        <w:t>i</w:t>
      </w:r>
      <w:proofErr w:type="spellEnd"/>
      <w:r w:rsidR="00861452" w:rsidRPr="00B97D90">
        <w:rPr>
          <w:rFonts w:ascii="Times New Roman" w:hAnsi="Times New Roman" w:cs="Times New Roman"/>
        </w:rPr>
        <w:t>) to obtain or enable the person</w:t>
      </w:r>
      <w:r>
        <w:rPr>
          <w:rFonts w:ascii="Times New Roman" w:hAnsi="Times New Roman" w:cs="Times New Roman"/>
        </w:rPr>
        <w:t>’</w:t>
      </w:r>
      <w:r w:rsidR="00861452" w:rsidRPr="00B97D90">
        <w:rPr>
          <w:rFonts w:ascii="Times New Roman" w:hAnsi="Times New Roman" w:cs="Times New Roman"/>
        </w:rPr>
        <w:t>s spouse to obtain a prescribed pension;</w:t>
      </w:r>
      <w:r>
        <w:rPr>
          <w:rFonts w:ascii="Times New Roman" w:hAnsi="Times New Roman" w:cs="Times New Roman"/>
        </w:rPr>
        <w:t>”</w:t>
      </w:r>
      <w:r w:rsidR="00861452" w:rsidRPr="00B97D90">
        <w:rPr>
          <w:rFonts w:ascii="Times New Roman" w:hAnsi="Times New Roman" w:cs="Times New Roman"/>
        </w:rPr>
        <w:t>;</w:t>
      </w:r>
    </w:p>
    <w:p w14:paraId="696DC79C" w14:textId="77777777" w:rsidR="00861452" w:rsidRPr="00B97D90" w:rsidRDefault="00861452" w:rsidP="00D03A72">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(c) by omitting from subparagraphs (10) (b) (ii) and (11) (b) (ii) </w:t>
      </w:r>
      <w:r w:rsidR="00B97D90">
        <w:rPr>
          <w:rFonts w:ascii="Times New Roman" w:hAnsi="Times New Roman" w:cs="Times New Roman"/>
        </w:rPr>
        <w:t>“</w:t>
      </w:r>
      <w:r w:rsidRPr="00B97D90">
        <w:rPr>
          <w:rFonts w:ascii="Times New Roman" w:hAnsi="Times New Roman" w:cs="Times New Roman"/>
        </w:rPr>
        <w:t>such a pension, benefit or allowance</w:t>
      </w:r>
      <w:r w:rsidR="00B97D90">
        <w:rPr>
          <w:rFonts w:ascii="Times New Roman" w:hAnsi="Times New Roman" w:cs="Times New Roman"/>
        </w:rPr>
        <w:t>”</w:t>
      </w:r>
      <w:r w:rsidRPr="00B97D90">
        <w:rPr>
          <w:rFonts w:ascii="Times New Roman" w:hAnsi="Times New Roman" w:cs="Times New Roman"/>
        </w:rPr>
        <w:t xml:space="preserve"> and substituting </w:t>
      </w:r>
      <w:r w:rsidR="00B97D90">
        <w:rPr>
          <w:rFonts w:ascii="Times New Roman" w:hAnsi="Times New Roman" w:cs="Times New Roman"/>
        </w:rPr>
        <w:t>“</w:t>
      </w:r>
      <w:r w:rsidRPr="00B97D90">
        <w:rPr>
          <w:rFonts w:ascii="Times New Roman" w:hAnsi="Times New Roman" w:cs="Times New Roman"/>
        </w:rPr>
        <w:t>a prescribed pension</w:t>
      </w:r>
      <w:r w:rsidR="00B97D90">
        <w:rPr>
          <w:rFonts w:ascii="Times New Roman" w:hAnsi="Times New Roman" w:cs="Times New Roman"/>
        </w:rPr>
        <w:t>”</w:t>
      </w:r>
      <w:r w:rsidRPr="00B97D90">
        <w:rPr>
          <w:rFonts w:ascii="Times New Roman" w:hAnsi="Times New Roman" w:cs="Times New Roman"/>
        </w:rPr>
        <w:t>;</w:t>
      </w:r>
    </w:p>
    <w:p w14:paraId="338F95EC" w14:textId="77777777" w:rsidR="00861452" w:rsidRPr="00B97D90" w:rsidRDefault="00861452" w:rsidP="00D03A72">
      <w:pPr>
        <w:spacing w:after="0" w:line="240" w:lineRule="auto"/>
        <w:ind w:left="720" w:hanging="288"/>
        <w:jc w:val="both"/>
        <w:rPr>
          <w:rFonts w:ascii="Times New Roman" w:hAnsi="Times New Roman" w:cs="Times New Roman"/>
        </w:rPr>
      </w:pPr>
      <w:r w:rsidRPr="00B97D90">
        <w:rPr>
          <w:rFonts w:ascii="Times New Roman" w:hAnsi="Times New Roman" w:cs="Times New Roman"/>
        </w:rPr>
        <w:t>(d) by omitting from subsection (13) all the material before paragraph (a) and substituting:</w:t>
      </w:r>
    </w:p>
    <w:p w14:paraId="267747F1" w14:textId="77777777" w:rsidR="00861452" w:rsidRPr="00B97D90" w:rsidRDefault="00B97D90" w:rsidP="00D03A72">
      <w:pPr>
        <w:spacing w:after="0" w:line="240" w:lineRule="auto"/>
        <w:ind w:left="720" w:firstLine="144"/>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(13) A reference in this section to a pension year, in relation to a person who is receiving a prescribed pension, is a reference to:</w:t>
      </w:r>
      <w:r>
        <w:rPr>
          <w:rFonts w:ascii="Times New Roman" w:hAnsi="Times New Roman" w:cs="Times New Roman"/>
        </w:rPr>
        <w:t>”</w:t>
      </w:r>
      <w:r w:rsidR="00861452" w:rsidRPr="00B97D90">
        <w:rPr>
          <w:rFonts w:ascii="Times New Roman" w:hAnsi="Times New Roman" w:cs="Times New Roman"/>
        </w:rPr>
        <w:t>;</w:t>
      </w:r>
    </w:p>
    <w:p w14:paraId="490FADC9" w14:textId="77777777" w:rsidR="00861452" w:rsidRPr="00B97D90" w:rsidRDefault="00861452" w:rsidP="00942049">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(e) by omitting from paragraphs (13) (b) and (c) </w:t>
      </w:r>
      <w:r w:rsidR="00B97D90">
        <w:rPr>
          <w:rFonts w:ascii="Times New Roman" w:hAnsi="Times New Roman" w:cs="Times New Roman"/>
        </w:rPr>
        <w:t>“</w:t>
      </w:r>
      <w:r w:rsidRPr="00B97D90">
        <w:rPr>
          <w:rFonts w:ascii="Times New Roman" w:hAnsi="Times New Roman" w:cs="Times New Roman"/>
        </w:rPr>
        <w:t>pension pay-day</w:t>
      </w:r>
      <w:r w:rsidR="00B97D90">
        <w:rPr>
          <w:rFonts w:ascii="Times New Roman" w:hAnsi="Times New Roman" w:cs="Times New Roman"/>
        </w:rPr>
        <w:t>”</w:t>
      </w:r>
      <w:r w:rsidRPr="00B97D90">
        <w:rPr>
          <w:rFonts w:ascii="Times New Roman" w:hAnsi="Times New Roman" w:cs="Times New Roman"/>
        </w:rPr>
        <w:t xml:space="preserve"> and substituting </w:t>
      </w:r>
      <w:r w:rsidR="00B97D90">
        <w:rPr>
          <w:rFonts w:ascii="Times New Roman" w:hAnsi="Times New Roman" w:cs="Times New Roman"/>
        </w:rPr>
        <w:t>“</w:t>
      </w:r>
      <w:r w:rsidRPr="00B97D90">
        <w:rPr>
          <w:rFonts w:ascii="Times New Roman" w:hAnsi="Times New Roman" w:cs="Times New Roman"/>
        </w:rPr>
        <w:t>day</w:t>
      </w:r>
      <w:r w:rsidR="00B97D90">
        <w:rPr>
          <w:rFonts w:ascii="Times New Roman" w:hAnsi="Times New Roman" w:cs="Times New Roman"/>
        </w:rPr>
        <w:t>”</w:t>
      </w:r>
      <w:r w:rsidRPr="00B97D90">
        <w:rPr>
          <w:rFonts w:ascii="Times New Roman" w:hAnsi="Times New Roman" w:cs="Times New Roman"/>
        </w:rPr>
        <w:t>; and</w:t>
      </w:r>
    </w:p>
    <w:p w14:paraId="798ACB90" w14:textId="77777777" w:rsidR="00861452" w:rsidRPr="00B97D90" w:rsidRDefault="00861452" w:rsidP="00942049">
      <w:pPr>
        <w:spacing w:after="0" w:line="240" w:lineRule="auto"/>
        <w:ind w:left="720" w:hanging="288"/>
        <w:jc w:val="both"/>
        <w:rPr>
          <w:rFonts w:ascii="Times New Roman" w:hAnsi="Times New Roman" w:cs="Times New Roman"/>
        </w:rPr>
      </w:pPr>
      <w:r w:rsidRPr="00B97D90">
        <w:rPr>
          <w:rFonts w:ascii="Times New Roman" w:hAnsi="Times New Roman" w:cs="Times New Roman"/>
        </w:rPr>
        <w:t>(f) by adding at the end the following subsection:</w:t>
      </w:r>
    </w:p>
    <w:p w14:paraId="5CB04175" w14:textId="77777777" w:rsidR="00861452" w:rsidRPr="00B97D90" w:rsidRDefault="00B97D90" w:rsidP="00942049">
      <w:pPr>
        <w:spacing w:after="0" w:line="240" w:lineRule="auto"/>
        <w:ind w:left="720" w:firstLine="144"/>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(15) For the purposes of the application of this section to Part XIII, references in this section to 1 June 1984 shall be read as references to 14 May 1987.</w:t>
      </w:r>
      <w:r>
        <w:rPr>
          <w:rFonts w:ascii="Times New Roman" w:hAnsi="Times New Roman" w:cs="Times New Roman"/>
        </w:rPr>
        <w:t>”</w:t>
      </w:r>
      <w:r w:rsidR="00861452" w:rsidRPr="00B97D90">
        <w:rPr>
          <w:rFonts w:ascii="Times New Roman" w:hAnsi="Times New Roman" w:cs="Times New Roman"/>
        </w:rPr>
        <w:t>.</w:t>
      </w:r>
    </w:p>
    <w:p w14:paraId="70CBFFF1" w14:textId="77777777" w:rsidR="00861452" w:rsidRPr="00B97D90" w:rsidRDefault="00B97D90" w:rsidP="00942049">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5D26A39B" w14:textId="77777777" w:rsidR="00861452" w:rsidRPr="00B97D90" w:rsidRDefault="00B97D90" w:rsidP="00942049">
      <w:pPr>
        <w:spacing w:after="0" w:line="240" w:lineRule="auto"/>
        <w:ind w:firstLine="432"/>
        <w:jc w:val="both"/>
        <w:rPr>
          <w:rFonts w:ascii="Times New Roman" w:hAnsi="Times New Roman" w:cs="Times New Roman"/>
        </w:rPr>
      </w:pPr>
      <w:r w:rsidRPr="00B97D90">
        <w:rPr>
          <w:rFonts w:ascii="Times New Roman" w:hAnsi="Times New Roman" w:cs="Times New Roman"/>
          <w:b/>
        </w:rPr>
        <w:t xml:space="preserve">(2) </w:t>
      </w:r>
      <w:r w:rsidR="00861452" w:rsidRPr="00B97D90">
        <w:rPr>
          <w:rFonts w:ascii="Times New Roman" w:hAnsi="Times New Roman" w:cs="Times New Roman"/>
        </w:rPr>
        <w:t xml:space="preserve">Section 6 of the Principal Act is amended by omitting from subsections (10) and (11) </w:t>
      </w:r>
      <w:r>
        <w:rPr>
          <w:rFonts w:ascii="Times New Roman" w:hAnsi="Times New Roman" w:cs="Times New Roman"/>
        </w:rPr>
        <w:t>“</w:t>
      </w:r>
      <w:r w:rsidR="00861452" w:rsidRPr="00B97D90">
        <w:rPr>
          <w:rFonts w:ascii="Times New Roman" w:hAnsi="Times New Roman" w:cs="Times New Roman"/>
        </w:rPr>
        <w:t>(not being a course of conduct under which the person ceases employment or ceases to engage in a business or profession or reduces the extent to which the person is employed or the extent to which the person engages in a business or profession)</w:t>
      </w:r>
      <w:r>
        <w:rPr>
          <w:rFonts w:ascii="Times New Roman" w:hAnsi="Times New Roman" w:cs="Times New Roman"/>
        </w:rPr>
        <w:t>”</w:t>
      </w:r>
      <w:r w:rsidR="00861452" w:rsidRPr="00B97D90">
        <w:rPr>
          <w:rFonts w:ascii="Times New Roman" w:hAnsi="Times New Roman" w:cs="Times New Roman"/>
        </w:rPr>
        <w:t>.</w:t>
      </w:r>
    </w:p>
    <w:p w14:paraId="2E5F503F" w14:textId="77777777" w:rsidR="00861452" w:rsidRPr="00B97D90" w:rsidRDefault="00B97D90" w:rsidP="00942049">
      <w:pPr>
        <w:spacing w:before="60" w:after="120" w:line="240" w:lineRule="auto"/>
        <w:jc w:val="both"/>
        <w:rPr>
          <w:rFonts w:ascii="Times New Roman" w:hAnsi="Times New Roman" w:cs="Times New Roman"/>
        </w:rPr>
      </w:pPr>
      <w:r w:rsidRPr="00B97D90">
        <w:rPr>
          <w:rFonts w:ascii="Times New Roman" w:hAnsi="Times New Roman" w:cs="Times New Roman"/>
          <w:i/>
        </w:rPr>
        <w:t>Commencement: 13 November 1987</w:t>
      </w:r>
    </w:p>
    <w:p w14:paraId="199639AF" w14:textId="77777777" w:rsidR="00861452" w:rsidRPr="00942049" w:rsidRDefault="00B97D90" w:rsidP="00942049">
      <w:pPr>
        <w:spacing w:before="120" w:after="60" w:line="240" w:lineRule="auto"/>
        <w:jc w:val="both"/>
        <w:rPr>
          <w:rFonts w:ascii="Times New Roman" w:hAnsi="Times New Roman" w:cs="Times New Roman"/>
          <w:b/>
          <w:sz w:val="20"/>
        </w:rPr>
      </w:pPr>
      <w:r w:rsidRPr="00942049">
        <w:rPr>
          <w:rFonts w:ascii="Times New Roman" w:hAnsi="Times New Roman" w:cs="Times New Roman"/>
          <w:b/>
          <w:sz w:val="20"/>
        </w:rPr>
        <w:t>Financial hardship</w:t>
      </w:r>
    </w:p>
    <w:p w14:paraId="332FBC47" w14:textId="0633EC5F" w:rsidR="00861452" w:rsidRPr="00B97D90" w:rsidRDefault="00B97D90" w:rsidP="00942049">
      <w:pPr>
        <w:spacing w:after="0" w:line="240" w:lineRule="auto"/>
        <w:ind w:firstLine="432"/>
        <w:jc w:val="both"/>
        <w:rPr>
          <w:rFonts w:ascii="Times New Roman" w:hAnsi="Times New Roman" w:cs="Times New Roman"/>
        </w:rPr>
      </w:pPr>
      <w:r w:rsidRPr="00B97D90">
        <w:rPr>
          <w:rFonts w:ascii="Times New Roman" w:hAnsi="Times New Roman" w:cs="Times New Roman"/>
          <w:b/>
        </w:rPr>
        <w:t>11.</w:t>
      </w:r>
      <w:r w:rsidR="00CF4AC2">
        <w:rPr>
          <w:rFonts w:ascii="Times New Roman" w:hAnsi="Times New Roman" w:cs="Times New Roman"/>
          <w:b/>
        </w:rPr>
        <w:t xml:space="preserve"> </w:t>
      </w:r>
      <w:r w:rsidRPr="00B97D90">
        <w:rPr>
          <w:rFonts w:ascii="Times New Roman" w:hAnsi="Times New Roman" w:cs="Times New Roman"/>
          <w:b/>
        </w:rPr>
        <w:t xml:space="preserve">(1) </w:t>
      </w:r>
      <w:r w:rsidR="00861452" w:rsidRPr="00B97D90">
        <w:rPr>
          <w:rFonts w:ascii="Times New Roman" w:hAnsi="Times New Roman" w:cs="Times New Roman"/>
        </w:rPr>
        <w:t>Section 7 of the Principal Act is amended:</w:t>
      </w:r>
    </w:p>
    <w:p w14:paraId="4956B121" w14:textId="77777777" w:rsidR="00861452" w:rsidRPr="00B97D90" w:rsidRDefault="00861452" w:rsidP="00942049">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(a) by omitting from subsection (2) </w:t>
      </w:r>
      <w:r w:rsidR="00B97D90">
        <w:rPr>
          <w:rFonts w:ascii="Times New Roman" w:hAnsi="Times New Roman" w:cs="Times New Roman"/>
        </w:rPr>
        <w:t>“</w:t>
      </w:r>
      <w:r w:rsidRPr="00B97D90">
        <w:rPr>
          <w:rFonts w:ascii="Times New Roman" w:hAnsi="Times New Roman" w:cs="Times New Roman"/>
        </w:rPr>
        <w:t>determination</w:t>
      </w:r>
      <w:r w:rsidR="00B97D90">
        <w:rPr>
          <w:rFonts w:ascii="Times New Roman" w:hAnsi="Times New Roman" w:cs="Times New Roman"/>
        </w:rPr>
        <w:t>”</w:t>
      </w:r>
      <w:r w:rsidRPr="00B97D90">
        <w:rPr>
          <w:rFonts w:ascii="Times New Roman" w:hAnsi="Times New Roman" w:cs="Times New Roman"/>
        </w:rPr>
        <w:t xml:space="preserve"> and substituting </w:t>
      </w:r>
      <w:r w:rsidR="00B97D90">
        <w:rPr>
          <w:rFonts w:ascii="Times New Roman" w:hAnsi="Times New Roman" w:cs="Times New Roman"/>
        </w:rPr>
        <w:t>“</w:t>
      </w:r>
      <w:r w:rsidRPr="00B97D90">
        <w:rPr>
          <w:rFonts w:ascii="Times New Roman" w:hAnsi="Times New Roman" w:cs="Times New Roman"/>
        </w:rPr>
        <w:t>decision</w:t>
      </w:r>
      <w:r w:rsidR="00B97D90">
        <w:rPr>
          <w:rFonts w:ascii="Times New Roman" w:hAnsi="Times New Roman" w:cs="Times New Roman"/>
        </w:rPr>
        <w:t>”</w:t>
      </w:r>
      <w:r w:rsidRPr="00B97D90">
        <w:rPr>
          <w:rFonts w:ascii="Times New Roman" w:hAnsi="Times New Roman" w:cs="Times New Roman"/>
        </w:rPr>
        <w:t>; and</w:t>
      </w:r>
    </w:p>
    <w:p w14:paraId="1DD627D1" w14:textId="77777777" w:rsidR="00861452" w:rsidRPr="00B97D90" w:rsidRDefault="00861452" w:rsidP="00942049">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(b) by omitting from paragraph (2) (b) </w:t>
      </w:r>
      <w:r w:rsidR="00B97D90">
        <w:rPr>
          <w:rFonts w:ascii="Times New Roman" w:hAnsi="Times New Roman" w:cs="Times New Roman"/>
        </w:rPr>
        <w:t>“</w:t>
      </w:r>
      <w:r w:rsidRPr="00B97D90">
        <w:rPr>
          <w:rFonts w:ascii="Times New Roman" w:hAnsi="Times New Roman" w:cs="Times New Roman"/>
        </w:rPr>
        <w:t>determines</w:t>
      </w:r>
      <w:r w:rsidR="00B97D90">
        <w:rPr>
          <w:rFonts w:ascii="Times New Roman" w:hAnsi="Times New Roman" w:cs="Times New Roman"/>
        </w:rPr>
        <w:t>”</w:t>
      </w:r>
      <w:r w:rsidRPr="00B97D90">
        <w:rPr>
          <w:rFonts w:ascii="Times New Roman" w:hAnsi="Times New Roman" w:cs="Times New Roman"/>
        </w:rPr>
        <w:t xml:space="preserve"> and substituting </w:t>
      </w:r>
      <w:r w:rsidR="00B97D90">
        <w:rPr>
          <w:rFonts w:ascii="Times New Roman" w:hAnsi="Times New Roman" w:cs="Times New Roman"/>
        </w:rPr>
        <w:t>“</w:t>
      </w:r>
      <w:r w:rsidRPr="00B97D90">
        <w:rPr>
          <w:rFonts w:ascii="Times New Roman" w:hAnsi="Times New Roman" w:cs="Times New Roman"/>
        </w:rPr>
        <w:t>decides</w:t>
      </w:r>
      <w:r w:rsidR="00B97D90">
        <w:rPr>
          <w:rFonts w:ascii="Times New Roman" w:hAnsi="Times New Roman" w:cs="Times New Roman"/>
        </w:rPr>
        <w:t>”</w:t>
      </w:r>
      <w:r w:rsidRPr="00B97D90">
        <w:rPr>
          <w:rFonts w:ascii="Times New Roman" w:hAnsi="Times New Roman" w:cs="Times New Roman"/>
        </w:rPr>
        <w:t>.</w:t>
      </w:r>
    </w:p>
    <w:p w14:paraId="3BC234D3" w14:textId="77777777" w:rsidR="00861452" w:rsidRPr="00B97D90" w:rsidRDefault="00B97D90" w:rsidP="00942049">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24714976" w14:textId="77777777" w:rsidR="00C4439C"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291C004C" w14:textId="77777777" w:rsidR="00861452" w:rsidRPr="00B97D90" w:rsidRDefault="00B97D90" w:rsidP="00C4439C">
      <w:pPr>
        <w:spacing w:after="0" w:line="240" w:lineRule="auto"/>
        <w:ind w:firstLine="432"/>
        <w:jc w:val="both"/>
        <w:rPr>
          <w:rFonts w:ascii="Times New Roman" w:hAnsi="Times New Roman" w:cs="Times New Roman"/>
        </w:rPr>
      </w:pPr>
      <w:r w:rsidRPr="00B97D90">
        <w:rPr>
          <w:rFonts w:ascii="Times New Roman" w:hAnsi="Times New Roman" w:cs="Times New Roman"/>
          <w:b/>
        </w:rPr>
        <w:lastRenderedPageBreak/>
        <w:t>(2)</w:t>
      </w:r>
      <w:r w:rsidR="00861452" w:rsidRPr="00B97D90">
        <w:rPr>
          <w:rFonts w:ascii="Times New Roman" w:hAnsi="Times New Roman" w:cs="Times New Roman"/>
        </w:rPr>
        <w:t xml:space="preserve"> Section 7 of the Principal Act is amended by omitting subsection (4) and substituting the following subsection:</w:t>
      </w:r>
    </w:p>
    <w:p w14:paraId="32442194" w14:textId="77777777" w:rsidR="00861452" w:rsidRPr="00B97D90" w:rsidRDefault="00B97D90" w:rsidP="00C4439C">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(4) Where:</w:t>
      </w:r>
    </w:p>
    <w:p w14:paraId="7AC8E68E" w14:textId="77777777" w:rsidR="00861452" w:rsidRPr="00B97D90" w:rsidRDefault="00861452" w:rsidP="00C4439C">
      <w:pPr>
        <w:spacing w:after="0" w:line="240" w:lineRule="auto"/>
        <w:ind w:left="720" w:hanging="288"/>
        <w:jc w:val="both"/>
        <w:rPr>
          <w:rFonts w:ascii="Times New Roman" w:hAnsi="Times New Roman" w:cs="Times New Roman"/>
        </w:rPr>
      </w:pPr>
      <w:r w:rsidRPr="00B97D90">
        <w:rPr>
          <w:rFonts w:ascii="Times New Roman" w:hAnsi="Times New Roman" w:cs="Times New Roman"/>
        </w:rPr>
        <w:t>(a) the amount per annum of the reduction under subsection (3) in the maximum annual rate of pension, benefit (other than a benefit under Part XIII) or allowance applicable to a person in respect of property of the person or the person</w:t>
      </w:r>
      <w:r w:rsidR="00B97D90">
        <w:rPr>
          <w:rFonts w:ascii="Times New Roman" w:hAnsi="Times New Roman" w:cs="Times New Roman"/>
        </w:rPr>
        <w:t>’</w:t>
      </w:r>
      <w:r w:rsidRPr="00B97D90">
        <w:rPr>
          <w:rFonts w:ascii="Times New Roman" w:hAnsi="Times New Roman" w:cs="Times New Roman"/>
        </w:rPr>
        <w:t>s spouse that is property referred to in paragraph (1) (c) is less than the lesser of the following amounts per annum:</w:t>
      </w:r>
    </w:p>
    <w:p w14:paraId="0841D3D8" w14:textId="77777777" w:rsidR="00861452" w:rsidRPr="00B97D90" w:rsidRDefault="00861452" w:rsidP="00C4439C">
      <w:pPr>
        <w:spacing w:after="0" w:line="240" w:lineRule="auto"/>
        <w:ind w:left="1440" w:hanging="288"/>
        <w:jc w:val="both"/>
        <w:rPr>
          <w:rFonts w:ascii="Times New Roman" w:hAnsi="Times New Roman" w:cs="Times New Roman"/>
        </w:rPr>
      </w:pPr>
      <w:r w:rsidRPr="00B97D90">
        <w:rPr>
          <w:rFonts w:ascii="Times New Roman" w:hAnsi="Times New Roman" w:cs="Times New Roman"/>
        </w:rPr>
        <w:t>(</w:t>
      </w:r>
      <w:proofErr w:type="spellStart"/>
      <w:r w:rsidRPr="00B97D90">
        <w:rPr>
          <w:rFonts w:ascii="Times New Roman" w:hAnsi="Times New Roman" w:cs="Times New Roman"/>
        </w:rPr>
        <w:t>i</w:t>
      </w:r>
      <w:proofErr w:type="spellEnd"/>
      <w:r w:rsidRPr="00B97D90">
        <w:rPr>
          <w:rFonts w:ascii="Times New Roman" w:hAnsi="Times New Roman" w:cs="Times New Roman"/>
        </w:rPr>
        <w:t>) the amount per annum equal to 2.5% of the value of that property;</w:t>
      </w:r>
    </w:p>
    <w:p w14:paraId="6068BB7E" w14:textId="77777777" w:rsidR="00861452" w:rsidRPr="00B97D90" w:rsidRDefault="00861452" w:rsidP="00C4439C">
      <w:pPr>
        <w:spacing w:after="0" w:line="240" w:lineRule="auto"/>
        <w:ind w:left="1440" w:hanging="288"/>
        <w:jc w:val="both"/>
        <w:rPr>
          <w:rFonts w:ascii="Times New Roman" w:hAnsi="Times New Roman" w:cs="Times New Roman"/>
        </w:rPr>
      </w:pPr>
      <w:r w:rsidRPr="00B97D90">
        <w:rPr>
          <w:rFonts w:ascii="Times New Roman" w:hAnsi="Times New Roman" w:cs="Times New Roman"/>
        </w:rPr>
        <w:t>(ii) the amount per annum that could reasonably be expected to be obtained from a purely commercial application of that property; or</w:t>
      </w:r>
    </w:p>
    <w:p w14:paraId="2CEDA931" w14:textId="77777777" w:rsidR="00C4439C" w:rsidRDefault="00861452" w:rsidP="00C4439C">
      <w:pPr>
        <w:spacing w:after="0" w:line="240" w:lineRule="auto"/>
        <w:ind w:left="720" w:hanging="288"/>
        <w:jc w:val="both"/>
        <w:rPr>
          <w:rFonts w:ascii="Times New Roman" w:hAnsi="Times New Roman" w:cs="Times New Roman"/>
        </w:rPr>
      </w:pPr>
      <w:r w:rsidRPr="00B97D90">
        <w:rPr>
          <w:rFonts w:ascii="Times New Roman" w:hAnsi="Times New Roman" w:cs="Times New Roman"/>
        </w:rPr>
        <w:t>(b) there is no reduction under subsection (3) in respect of that property;</w:t>
      </w:r>
    </w:p>
    <w:p w14:paraId="34807D2A" w14:textId="77777777" w:rsidR="00861452" w:rsidRPr="00B97D90" w:rsidRDefault="00861452" w:rsidP="00C4439C">
      <w:pPr>
        <w:spacing w:after="0" w:line="240" w:lineRule="auto"/>
        <w:jc w:val="both"/>
        <w:rPr>
          <w:rFonts w:ascii="Times New Roman" w:hAnsi="Times New Roman" w:cs="Times New Roman"/>
        </w:rPr>
      </w:pPr>
      <w:r w:rsidRPr="00B97D90">
        <w:rPr>
          <w:rFonts w:ascii="Times New Roman" w:hAnsi="Times New Roman" w:cs="Times New Roman"/>
        </w:rPr>
        <w:t>the maximum annual rate of pension, benefit or allowance applicable to the person shall:</w:t>
      </w:r>
    </w:p>
    <w:p w14:paraId="404E8F39" w14:textId="77777777" w:rsidR="00861452" w:rsidRPr="00B97D90" w:rsidRDefault="00861452" w:rsidP="00C4439C">
      <w:pPr>
        <w:spacing w:after="0" w:line="240" w:lineRule="auto"/>
        <w:ind w:left="720" w:hanging="288"/>
        <w:jc w:val="both"/>
        <w:rPr>
          <w:rFonts w:ascii="Times New Roman" w:hAnsi="Times New Roman" w:cs="Times New Roman"/>
        </w:rPr>
      </w:pPr>
      <w:r w:rsidRPr="00B97D90">
        <w:rPr>
          <w:rFonts w:ascii="Times New Roman" w:hAnsi="Times New Roman" w:cs="Times New Roman"/>
        </w:rPr>
        <w:t>(c) in a case to which paragraph (a) applies—be further reduced by the difference between that first-mentioned reduction and that lesser amount per annum; or</w:t>
      </w:r>
    </w:p>
    <w:p w14:paraId="20D944D1" w14:textId="77777777" w:rsidR="00861452" w:rsidRPr="00B97D90" w:rsidRDefault="00861452" w:rsidP="00C4439C">
      <w:pPr>
        <w:spacing w:after="0" w:line="240" w:lineRule="auto"/>
        <w:ind w:left="720" w:hanging="288"/>
        <w:jc w:val="both"/>
        <w:rPr>
          <w:rFonts w:ascii="Times New Roman" w:hAnsi="Times New Roman" w:cs="Times New Roman"/>
        </w:rPr>
      </w:pPr>
      <w:r w:rsidRPr="00B97D90">
        <w:rPr>
          <w:rFonts w:ascii="Times New Roman" w:hAnsi="Times New Roman" w:cs="Times New Roman"/>
        </w:rPr>
        <w:t>(d) in a case to which paragraph (b) applies—be reduced by that lesser amount per annum.</w:t>
      </w:r>
      <w:r w:rsidR="00B97D90">
        <w:rPr>
          <w:rFonts w:ascii="Times New Roman" w:hAnsi="Times New Roman" w:cs="Times New Roman"/>
        </w:rPr>
        <w:t>”</w:t>
      </w:r>
      <w:r w:rsidRPr="00B97D90">
        <w:rPr>
          <w:rFonts w:ascii="Times New Roman" w:hAnsi="Times New Roman" w:cs="Times New Roman"/>
        </w:rPr>
        <w:t>.</w:t>
      </w:r>
    </w:p>
    <w:p w14:paraId="4A31C7DD" w14:textId="77777777" w:rsidR="00861452" w:rsidRPr="00B97D90" w:rsidRDefault="00B97D90" w:rsidP="00C4439C">
      <w:pPr>
        <w:spacing w:before="60" w:after="120" w:line="240" w:lineRule="auto"/>
        <w:jc w:val="both"/>
        <w:rPr>
          <w:rFonts w:ascii="Times New Roman" w:hAnsi="Times New Roman" w:cs="Times New Roman"/>
        </w:rPr>
      </w:pPr>
      <w:r w:rsidRPr="00B97D90">
        <w:rPr>
          <w:rFonts w:ascii="Times New Roman" w:hAnsi="Times New Roman" w:cs="Times New Roman"/>
          <w:i/>
        </w:rPr>
        <w:t>Commencement: 13 November 1987</w:t>
      </w:r>
    </w:p>
    <w:p w14:paraId="72CD3D21" w14:textId="77777777" w:rsidR="00861452" w:rsidRPr="00B97D90" w:rsidRDefault="00B97D90" w:rsidP="00C4439C">
      <w:pPr>
        <w:spacing w:after="0" w:line="240" w:lineRule="auto"/>
        <w:ind w:firstLine="432"/>
        <w:jc w:val="both"/>
        <w:rPr>
          <w:rFonts w:ascii="Times New Roman" w:hAnsi="Times New Roman" w:cs="Times New Roman"/>
        </w:rPr>
      </w:pPr>
      <w:r w:rsidRPr="00B97D90">
        <w:rPr>
          <w:rFonts w:ascii="Times New Roman" w:hAnsi="Times New Roman" w:cs="Times New Roman"/>
          <w:b/>
        </w:rPr>
        <w:t>(3)</w:t>
      </w:r>
      <w:r w:rsidR="00861452" w:rsidRPr="00B97D90">
        <w:rPr>
          <w:rFonts w:ascii="Times New Roman" w:hAnsi="Times New Roman" w:cs="Times New Roman"/>
        </w:rPr>
        <w:t xml:space="preserve"> Section 7 of the Principal Act is amended:</w:t>
      </w:r>
    </w:p>
    <w:p w14:paraId="46AEFEA5" w14:textId="77777777" w:rsidR="00861452" w:rsidRPr="00B97D90" w:rsidRDefault="00861452" w:rsidP="00C4439C">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(a) by adding at the end of paragraph (1) (a) </w:t>
      </w:r>
      <w:r w:rsidR="00B97D90">
        <w:rPr>
          <w:rFonts w:ascii="Times New Roman" w:hAnsi="Times New Roman" w:cs="Times New Roman"/>
        </w:rPr>
        <w:t>“</w:t>
      </w:r>
      <w:r w:rsidRPr="00B97D90">
        <w:rPr>
          <w:rFonts w:ascii="Times New Roman" w:hAnsi="Times New Roman" w:cs="Times New Roman"/>
        </w:rPr>
        <w:t>, or a benefit under Part XIII is not payable to a person because of the application of subsection 122 (10), being a person who is not receiving and is not eligible to apply for and whose spouse is not receiving and is not eligible to apply for payments made available by the Commonwealth by way of income support where the payments are made or calculated at a rate not less than the rate of unemployment benefit that would be applicable to the person if the person were eligible to receive such a benefit</w:t>
      </w:r>
      <w:r w:rsidR="00B97D90">
        <w:rPr>
          <w:rFonts w:ascii="Times New Roman" w:hAnsi="Times New Roman" w:cs="Times New Roman"/>
        </w:rPr>
        <w:t>”</w:t>
      </w:r>
      <w:r w:rsidRPr="00B97D90">
        <w:rPr>
          <w:rFonts w:ascii="Times New Roman" w:hAnsi="Times New Roman" w:cs="Times New Roman"/>
        </w:rPr>
        <w:t>;</w:t>
      </w:r>
    </w:p>
    <w:p w14:paraId="426BC9E5" w14:textId="77777777" w:rsidR="00861452" w:rsidRPr="00B97D90" w:rsidRDefault="00861452" w:rsidP="00C4439C">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(b) by inserting in paragraph (1) (c) </w:t>
      </w:r>
      <w:r w:rsidR="00B97D90">
        <w:rPr>
          <w:rFonts w:ascii="Times New Roman" w:hAnsi="Times New Roman" w:cs="Times New Roman"/>
        </w:rPr>
        <w:t>“</w:t>
      </w:r>
      <w:r w:rsidRPr="00B97D90">
        <w:rPr>
          <w:rFonts w:ascii="Times New Roman" w:hAnsi="Times New Roman" w:cs="Times New Roman"/>
        </w:rPr>
        <w:t>in the case of a person who is not qualified to receive an unemployment benefit or a sickness benefit—</w:t>
      </w:r>
      <w:r w:rsidR="00B97D90">
        <w:rPr>
          <w:rFonts w:ascii="Times New Roman" w:hAnsi="Times New Roman" w:cs="Times New Roman"/>
        </w:rPr>
        <w:t>”</w:t>
      </w:r>
      <w:r w:rsidRPr="00B97D90">
        <w:rPr>
          <w:rFonts w:ascii="Times New Roman" w:hAnsi="Times New Roman" w:cs="Times New Roman"/>
        </w:rPr>
        <w:t xml:space="preserve"> before </w:t>
      </w:r>
      <w:r w:rsidR="00B97D90">
        <w:rPr>
          <w:rFonts w:ascii="Times New Roman" w:hAnsi="Times New Roman" w:cs="Times New Roman"/>
        </w:rPr>
        <w:t>“</w:t>
      </w:r>
      <w:r w:rsidRPr="00B97D90">
        <w:rPr>
          <w:rFonts w:ascii="Times New Roman" w:hAnsi="Times New Roman" w:cs="Times New Roman"/>
        </w:rPr>
        <w:t>any of the property</w:t>
      </w:r>
      <w:r w:rsidR="00B97D90">
        <w:rPr>
          <w:rFonts w:ascii="Times New Roman" w:hAnsi="Times New Roman" w:cs="Times New Roman"/>
        </w:rPr>
        <w:t>”</w:t>
      </w:r>
      <w:r w:rsidRPr="00B97D90">
        <w:rPr>
          <w:rFonts w:ascii="Times New Roman" w:hAnsi="Times New Roman" w:cs="Times New Roman"/>
        </w:rPr>
        <w:t>;</w:t>
      </w:r>
    </w:p>
    <w:p w14:paraId="3C2D3ABF" w14:textId="77777777" w:rsidR="00861452" w:rsidRPr="00B97D90" w:rsidRDefault="00861452" w:rsidP="00C4439C">
      <w:pPr>
        <w:spacing w:after="0" w:line="240" w:lineRule="auto"/>
        <w:ind w:left="720" w:hanging="288"/>
        <w:jc w:val="both"/>
        <w:rPr>
          <w:rFonts w:ascii="Times New Roman" w:hAnsi="Times New Roman" w:cs="Times New Roman"/>
        </w:rPr>
      </w:pPr>
      <w:r w:rsidRPr="00B97D90">
        <w:rPr>
          <w:rFonts w:ascii="Times New Roman" w:hAnsi="Times New Roman" w:cs="Times New Roman"/>
        </w:rPr>
        <w:t>(c) by inserting after paragraph (1) (c) the following paragraph:</w:t>
      </w:r>
    </w:p>
    <w:p w14:paraId="2E338216" w14:textId="77777777" w:rsidR="00861452" w:rsidRPr="00B97D90" w:rsidRDefault="00B97D90" w:rsidP="00F225D1">
      <w:pPr>
        <w:spacing w:after="0" w:line="240" w:lineRule="auto"/>
        <w:ind w:left="1440" w:hanging="576"/>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(ca) in the case of a person who is qualified to receive an unemployment benefit or a sickness benefit—any of the property of the person or, if the person is a married person, of the person and the person</w:t>
      </w:r>
      <w:r>
        <w:rPr>
          <w:rFonts w:ascii="Times New Roman" w:hAnsi="Times New Roman" w:cs="Times New Roman"/>
        </w:rPr>
        <w:t>’</w:t>
      </w:r>
      <w:r w:rsidR="00861452" w:rsidRPr="00B97D90">
        <w:rPr>
          <w:rFonts w:ascii="Times New Roman" w:hAnsi="Times New Roman" w:cs="Times New Roman"/>
        </w:rPr>
        <w:t xml:space="preserve">s spouse, is property that the person or the spouse cannot sell or </w:t>
      </w:r>
      <w:proofErr w:type="spellStart"/>
      <w:r w:rsidR="00861452" w:rsidRPr="00B97D90">
        <w:rPr>
          <w:rFonts w:ascii="Times New Roman" w:hAnsi="Times New Roman" w:cs="Times New Roman"/>
        </w:rPr>
        <w:t>realise</w:t>
      </w:r>
      <w:proofErr w:type="spellEnd"/>
      <w:r w:rsidR="00861452" w:rsidRPr="00B97D90">
        <w:rPr>
          <w:rFonts w:ascii="Times New Roman" w:hAnsi="Times New Roman" w:cs="Times New Roman"/>
        </w:rPr>
        <w:t xml:space="preserve"> and cannot use as security for borrowing;</w:t>
      </w:r>
      <w:r>
        <w:rPr>
          <w:rFonts w:ascii="Times New Roman" w:hAnsi="Times New Roman" w:cs="Times New Roman"/>
        </w:rPr>
        <w:t>”</w:t>
      </w:r>
      <w:r w:rsidR="00861452" w:rsidRPr="00B97D90">
        <w:rPr>
          <w:rFonts w:ascii="Times New Roman" w:hAnsi="Times New Roman" w:cs="Times New Roman"/>
        </w:rPr>
        <w:t>;</w:t>
      </w:r>
    </w:p>
    <w:p w14:paraId="09125186" w14:textId="77777777" w:rsidR="00FD3C50"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1ECE38C1" w14:textId="77777777" w:rsidR="00861452" w:rsidRPr="00B97D90" w:rsidRDefault="00861452" w:rsidP="00FD3C50">
      <w:pPr>
        <w:spacing w:after="0" w:line="240" w:lineRule="auto"/>
        <w:ind w:left="720" w:hanging="288"/>
        <w:jc w:val="both"/>
        <w:rPr>
          <w:rFonts w:ascii="Times New Roman" w:hAnsi="Times New Roman" w:cs="Times New Roman"/>
        </w:rPr>
      </w:pPr>
      <w:r w:rsidRPr="00B97D90">
        <w:rPr>
          <w:rFonts w:ascii="Times New Roman" w:hAnsi="Times New Roman" w:cs="Times New Roman"/>
        </w:rPr>
        <w:lastRenderedPageBreak/>
        <w:t xml:space="preserve">(d) by omitting from paragraph (1) (d) </w:t>
      </w:r>
      <w:r w:rsidR="00B97D90">
        <w:rPr>
          <w:rFonts w:ascii="Times New Roman" w:hAnsi="Times New Roman" w:cs="Times New Roman"/>
        </w:rPr>
        <w:t>“</w:t>
      </w:r>
      <w:r w:rsidRPr="00B97D90">
        <w:rPr>
          <w:rFonts w:ascii="Times New Roman" w:hAnsi="Times New Roman" w:cs="Times New Roman"/>
        </w:rPr>
        <w:t>that</w:t>
      </w:r>
      <w:r w:rsidR="00B97D90">
        <w:rPr>
          <w:rFonts w:ascii="Times New Roman" w:hAnsi="Times New Roman" w:cs="Times New Roman"/>
        </w:rPr>
        <w:t>”</w:t>
      </w:r>
      <w:r w:rsidRPr="00B97D90">
        <w:rPr>
          <w:rFonts w:ascii="Times New Roman" w:hAnsi="Times New Roman" w:cs="Times New Roman"/>
        </w:rPr>
        <w:t xml:space="preserve"> (last occurring) and substituting </w:t>
      </w:r>
      <w:r w:rsidR="00B97D90">
        <w:rPr>
          <w:rFonts w:ascii="Times New Roman" w:hAnsi="Times New Roman" w:cs="Times New Roman"/>
        </w:rPr>
        <w:t>“</w:t>
      </w:r>
      <w:r w:rsidRPr="00B97D90">
        <w:rPr>
          <w:rFonts w:ascii="Times New Roman" w:hAnsi="Times New Roman" w:cs="Times New Roman"/>
        </w:rPr>
        <w:t>this</w:t>
      </w:r>
      <w:r w:rsidR="00B97D90">
        <w:rPr>
          <w:rFonts w:ascii="Times New Roman" w:hAnsi="Times New Roman" w:cs="Times New Roman"/>
        </w:rPr>
        <w:t>”</w:t>
      </w:r>
      <w:r w:rsidRPr="00B97D90">
        <w:rPr>
          <w:rFonts w:ascii="Times New Roman" w:hAnsi="Times New Roman" w:cs="Times New Roman"/>
        </w:rPr>
        <w:t>;</w:t>
      </w:r>
    </w:p>
    <w:p w14:paraId="68640AFE" w14:textId="77777777" w:rsidR="00861452" w:rsidRPr="00B97D90" w:rsidRDefault="00861452" w:rsidP="00FD3C50">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(e) by inserting in subsection (3) </w:t>
      </w:r>
      <w:r w:rsidR="00B97D90">
        <w:rPr>
          <w:rFonts w:ascii="Times New Roman" w:hAnsi="Times New Roman" w:cs="Times New Roman"/>
        </w:rPr>
        <w:t>“</w:t>
      </w:r>
      <w:r w:rsidRPr="00B97D90">
        <w:rPr>
          <w:rFonts w:ascii="Times New Roman" w:hAnsi="Times New Roman" w:cs="Times New Roman"/>
        </w:rPr>
        <w:t>(other than a person who is qualified to receive a benefit under Part XIII)</w:t>
      </w:r>
      <w:r w:rsidR="00B97D90">
        <w:rPr>
          <w:rFonts w:ascii="Times New Roman" w:hAnsi="Times New Roman" w:cs="Times New Roman"/>
        </w:rPr>
        <w:t>”</w:t>
      </w:r>
      <w:r w:rsidRPr="00B97D90">
        <w:rPr>
          <w:rFonts w:ascii="Times New Roman" w:hAnsi="Times New Roman" w:cs="Times New Roman"/>
        </w:rPr>
        <w:t xml:space="preserve"> after </w:t>
      </w:r>
      <w:r w:rsidR="00B97D90">
        <w:rPr>
          <w:rFonts w:ascii="Times New Roman" w:hAnsi="Times New Roman" w:cs="Times New Roman"/>
        </w:rPr>
        <w:t>“</w:t>
      </w:r>
      <w:r w:rsidRPr="00B97D90">
        <w:rPr>
          <w:rFonts w:ascii="Times New Roman" w:hAnsi="Times New Roman" w:cs="Times New Roman"/>
        </w:rPr>
        <w:t>person</w:t>
      </w:r>
      <w:r w:rsidR="00B97D90">
        <w:rPr>
          <w:rFonts w:ascii="Times New Roman" w:hAnsi="Times New Roman" w:cs="Times New Roman"/>
        </w:rPr>
        <w:t>”</w:t>
      </w:r>
      <w:r w:rsidRPr="00B97D90">
        <w:rPr>
          <w:rFonts w:ascii="Times New Roman" w:hAnsi="Times New Roman" w:cs="Times New Roman"/>
        </w:rPr>
        <w:t xml:space="preserve"> (first occurring);</w:t>
      </w:r>
    </w:p>
    <w:p w14:paraId="6106AC08" w14:textId="77777777" w:rsidR="00861452" w:rsidRPr="00B97D90" w:rsidRDefault="00861452" w:rsidP="00FD3C50">
      <w:pPr>
        <w:spacing w:after="0" w:line="240" w:lineRule="auto"/>
        <w:ind w:left="720" w:hanging="288"/>
        <w:jc w:val="both"/>
        <w:rPr>
          <w:rFonts w:ascii="Times New Roman" w:hAnsi="Times New Roman" w:cs="Times New Roman"/>
        </w:rPr>
      </w:pPr>
      <w:r w:rsidRPr="00B97D90">
        <w:rPr>
          <w:rFonts w:ascii="Times New Roman" w:hAnsi="Times New Roman" w:cs="Times New Roman"/>
        </w:rPr>
        <w:t>(f) by inserting after subsection (3) the following subsection:</w:t>
      </w:r>
    </w:p>
    <w:p w14:paraId="58028F1D" w14:textId="77777777" w:rsidR="00861452" w:rsidRPr="00B97D90" w:rsidRDefault="00B97D90" w:rsidP="00FD3C50">
      <w:pPr>
        <w:spacing w:after="0" w:line="240" w:lineRule="auto"/>
        <w:ind w:left="720" w:firstLine="144"/>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(3</w:t>
      </w:r>
      <w:r w:rsidRPr="00B97D90">
        <w:rPr>
          <w:rFonts w:ascii="Times New Roman" w:hAnsi="Times New Roman" w:cs="Times New Roman"/>
          <w:smallCaps/>
        </w:rPr>
        <w:t>a</w:t>
      </w:r>
      <w:r w:rsidR="00861452" w:rsidRPr="00B97D90">
        <w:rPr>
          <w:rFonts w:ascii="Times New Roman" w:hAnsi="Times New Roman" w:cs="Times New Roman"/>
        </w:rPr>
        <w:t>) Subject to subsections (4</w:t>
      </w:r>
      <w:r w:rsidRPr="00B97D90">
        <w:rPr>
          <w:rFonts w:ascii="Times New Roman" w:hAnsi="Times New Roman" w:cs="Times New Roman"/>
          <w:smallCaps/>
        </w:rPr>
        <w:t>a</w:t>
      </w:r>
      <w:r w:rsidR="00861452" w:rsidRPr="00B97D90">
        <w:rPr>
          <w:rFonts w:ascii="Times New Roman" w:hAnsi="Times New Roman" w:cs="Times New Roman"/>
        </w:rPr>
        <w:t>) and (5), where this section applies to a person who is qualified to receive a benefit under Part XIII, the weekly rate of the benefit shall, notwithstanding section 122, be determined in the following manner:</w:t>
      </w:r>
    </w:p>
    <w:p w14:paraId="75392E10" w14:textId="77777777" w:rsidR="00861452" w:rsidRPr="00B97D90" w:rsidRDefault="00861452" w:rsidP="00FD3C50">
      <w:pPr>
        <w:spacing w:after="0" w:line="240" w:lineRule="auto"/>
        <w:ind w:left="1152" w:hanging="288"/>
        <w:jc w:val="both"/>
        <w:rPr>
          <w:rFonts w:ascii="Times New Roman" w:hAnsi="Times New Roman" w:cs="Times New Roman"/>
        </w:rPr>
      </w:pPr>
      <w:r w:rsidRPr="00B97D90">
        <w:rPr>
          <w:rFonts w:ascii="Times New Roman" w:hAnsi="Times New Roman" w:cs="Times New Roman"/>
        </w:rPr>
        <w:t>(a) the value of the property of the person that is property referred to in paragraph (1) (c) shall be disregarded;</w:t>
      </w:r>
    </w:p>
    <w:p w14:paraId="2DA9168C" w14:textId="77777777" w:rsidR="00861452" w:rsidRPr="00B97D90" w:rsidRDefault="00861452" w:rsidP="00FD3C50">
      <w:pPr>
        <w:spacing w:after="0" w:line="240" w:lineRule="auto"/>
        <w:ind w:left="1152" w:hanging="288"/>
        <w:jc w:val="both"/>
        <w:rPr>
          <w:rFonts w:ascii="Times New Roman" w:hAnsi="Times New Roman" w:cs="Times New Roman"/>
        </w:rPr>
      </w:pPr>
      <w:r w:rsidRPr="00B97D90">
        <w:rPr>
          <w:rFonts w:ascii="Times New Roman" w:hAnsi="Times New Roman" w:cs="Times New Roman"/>
        </w:rPr>
        <w:t>(b) there shall be deducted from the weekly rate of the benefit that would be payable to the person apart from the operation of section 122 an amount per week equal to the sum of:</w:t>
      </w:r>
    </w:p>
    <w:p w14:paraId="4AD2C0B7" w14:textId="77777777" w:rsidR="00861452" w:rsidRPr="00B97D90" w:rsidRDefault="00861452" w:rsidP="00FD3C50">
      <w:pPr>
        <w:spacing w:after="0" w:line="240" w:lineRule="auto"/>
        <w:ind w:left="1728" w:hanging="288"/>
        <w:jc w:val="both"/>
        <w:rPr>
          <w:rFonts w:ascii="Times New Roman" w:hAnsi="Times New Roman" w:cs="Times New Roman"/>
        </w:rPr>
      </w:pPr>
      <w:r w:rsidRPr="00B97D90">
        <w:rPr>
          <w:rFonts w:ascii="Times New Roman" w:hAnsi="Times New Roman" w:cs="Times New Roman"/>
        </w:rPr>
        <w:t>(</w:t>
      </w:r>
      <w:proofErr w:type="spellStart"/>
      <w:r w:rsidRPr="00B97D90">
        <w:rPr>
          <w:rFonts w:ascii="Times New Roman" w:hAnsi="Times New Roman" w:cs="Times New Roman"/>
        </w:rPr>
        <w:t>i</w:t>
      </w:r>
      <w:proofErr w:type="spellEnd"/>
      <w:r w:rsidRPr="00B97D90">
        <w:rPr>
          <w:rFonts w:ascii="Times New Roman" w:hAnsi="Times New Roman" w:cs="Times New Roman"/>
        </w:rPr>
        <w:t>) the weekly rate of income of the person (other than income from property of the person that is not property referred to in paragraph (1) (c) or property to which paragraph 4 (1) (a) applies); and</w:t>
      </w:r>
    </w:p>
    <w:p w14:paraId="12380DBE" w14:textId="77777777" w:rsidR="00861452" w:rsidRPr="00B97D90" w:rsidRDefault="00861452" w:rsidP="00FD3C50">
      <w:pPr>
        <w:spacing w:after="0" w:line="240" w:lineRule="auto"/>
        <w:ind w:left="1728" w:hanging="288"/>
        <w:jc w:val="both"/>
        <w:rPr>
          <w:rFonts w:ascii="Times New Roman" w:hAnsi="Times New Roman" w:cs="Times New Roman"/>
        </w:rPr>
      </w:pPr>
      <w:r w:rsidRPr="00B97D90">
        <w:rPr>
          <w:rFonts w:ascii="Times New Roman" w:hAnsi="Times New Roman" w:cs="Times New Roman"/>
        </w:rPr>
        <w:t>(ii) an amount per week equal to 50 cents for each $250 of the value of the property of the person (other than property referred to in paragraph (1) (c) or property to which paragraph 4 (1) (a) applies).</w:t>
      </w:r>
      <w:r w:rsidR="00B97D90">
        <w:rPr>
          <w:rFonts w:ascii="Times New Roman" w:hAnsi="Times New Roman" w:cs="Times New Roman"/>
        </w:rPr>
        <w:t>”</w:t>
      </w:r>
      <w:r w:rsidRPr="00B97D90">
        <w:rPr>
          <w:rFonts w:ascii="Times New Roman" w:hAnsi="Times New Roman" w:cs="Times New Roman"/>
        </w:rPr>
        <w:t>;</w:t>
      </w:r>
    </w:p>
    <w:p w14:paraId="0B73DCA9" w14:textId="77777777" w:rsidR="00861452" w:rsidRPr="00B97D90" w:rsidRDefault="00861452" w:rsidP="00FD3C50">
      <w:pPr>
        <w:spacing w:after="0" w:line="240" w:lineRule="auto"/>
        <w:ind w:left="720" w:hanging="288"/>
        <w:jc w:val="both"/>
        <w:rPr>
          <w:rFonts w:ascii="Times New Roman" w:hAnsi="Times New Roman" w:cs="Times New Roman"/>
        </w:rPr>
      </w:pPr>
      <w:r w:rsidRPr="00B97D90">
        <w:rPr>
          <w:rFonts w:ascii="Times New Roman" w:hAnsi="Times New Roman" w:cs="Times New Roman"/>
        </w:rPr>
        <w:t>(g) by inserting after subsection (4) the following subsection:</w:t>
      </w:r>
    </w:p>
    <w:p w14:paraId="76E5006E" w14:textId="77777777" w:rsidR="00861452" w:rsidRPr="00B97D90" w:rsidRDefault="00B97D90" w:rsidP="00FD3C50">
      <w:pPr>
        <w:spacing w:after="0" w:line="240" w:lineRule="auto"/>
        <w:ind w:left="720" w:firstLine="144"/>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(4</w:t>
      </w:r>
      <w:r w:rsidR="00FD3C50" w:rsidRPr="00FD3C50">
        <w:rPr>
          <w:rFonts w:ascii="Times New Roman" w:hAnsi="Times New Roman" w:cs="Times New Roman"/>
          <w:smallCaps/>
        </w:rPr>
        <w:t>a</w:t>
      </w:r>
      <w:r w:rsidR="00861452" w:rsidRPr="00B97D90">
        <w:rPr>
          <w:rFonts w:ascii="Times New Roman" w:hAnsi="Times New Roman" w:cs="Times New Roman"/>
        </w:rPr>
        <w:t>) Where:</w:t>
      </w:r>
    </w:p>
    <w:p w14:paraId="4A4E6F46" w14:textId="77777777" w:rsidR="00861452" w:rsidRPr="00B97D90" w:rsidRDefault="00861452" w:rsidP="00FD3C50">
      <w:pPr>
        <w:spacing w:after="0" w:line="240" w:lineRule="auto"/>
        <w:ind w:left="1152" w:hanging="288"/>
        <w:jc w:val="both"/>
        <w:rPr>
          <w:rFonts w:ascii="Times New Roman" w:hAnsi="Times New Roman" w:cs="Times New Roman"/>
        </w:rPr>
      </w:pPr>
      <w:r w:rsidRPr="00B97D90">
        <w:rPr>
          <w:rFonts w:ascii="Times New Roman" w:hAnsi="Times New Roman" w:cs="Times New Roman"/>
        </w:rPr>
        <w:t>(a) the amount per week of the reduction under subsection (3</w:t>
      </w:r>
      <w:r w:rsidR="00B97D90" w:rsidRPr="00B97D90">
        <w:rPr>
          <w:rFonts w:ascii="Times New Roman" w:hAnsi="Times New Roman" w:cs="Times New Roman"/>
          <w:smallCaps/>
        </w:rPr>
        <w:t>a)</w:t>
      </w:r>
      <w:r w:rsidRPr="00B97D90">
        <w:rPr>
          <w:rFonts w:ascii="Times New Roman" w:hAnsi="Times New Roman" w:cs="Times New Roman"/>
        </w:rPr>
        <w:t xml:space="preserve"> in the maximum weekly rate of a benefit under Part XIII applicable to a person in respect of property of the person or the person</w:t>
      </w:r>
      <w:r w:rsidR="00B97D90">
        <w:rPr>
          <w:rFonts w:ascii="Times New Roman" w:hAnsi="Times New Roman" w:cs="Times New Roman"/>
        </w:rPr>
        <w:t>’</w:t>
      </w:r>
      <w:r w:rsidRPr="00B97D90">
        <w:rPr>
          <w:rFonts w:ascii="Times New Roman" w:hAnsi="Times New Roman" w:cs="Times New Roman"/>
        </w:rPr>
        <w:t>s spouse that is property referred to in paragraph (1) (c) is less than the lesser of the following amounts per week:</w:t>
      </w:r>
    </w:p>
    <w:p w14:paraId="3E0FBF40" w14:textId="77777777" w:rsidR="00861452" w:rsidRPr="00B97D90" w:rsidRDefault="00861452" w:rsidP="00FD3C50">
      <w:pPr>
        <w:spacing w:after="0" w:line="240" w:lineRule="auto"/>
        <w:ind w:left="1728" w:hanging="288"/>
        <w:jc w:val="both"/>
        <w:rPr>
          <w:rFonts w:ascii="Times New Roman" w:hAnsi="Times New Roman" w:cs="Times New Roman"/>
        </w:rPr>
      </w:pPr>
      <w:r w:rsidRPr="00B97D90">
        <w:rPr>
          <w:rFonts w:ascii="Times New Roman" w:hAnsi="Times New Roman" w:cs="Times New Roman"/>
        </w:rPr>
        <w:t>(</w:t>
      </w:r>
      <w:proofErr w:type="spellStart"/>
      <w:r w:rsidRPr="00B97D90">
        <w:rPr>
          <w:rFonts w:ascii="Times New Roman" w:hAnsi="Times New Roman" w:cs="Times New Roman"/>
        </w:rPr>
        <w:t>i</w:t>
      </w:r>
      <w:proofErr w:type="spellEnd"/>
      <w:r w:rsidRPr="00B97D90">
        <w:rPr>
          <w:rFonts w:ascii="Times New Roman" w:hAnsi="Times New Roman" w:cs="Times New Roman"/>
        </w:rPr>
        <w:t>) the amount per week equal to one fifty-second of 2.5% of the value of that property;</w:t>
      </w:r>
    </w:p>
    <w:p w14:paraId="7D28C686" w14:textId="77777777" w:rsidR="00861452" w:rsidRPr="00B97D90" w:rsidRDefault="00861452" w:rsidP="00FD3C50">
      <w:pPr>
        <w:spacing w:after="0" w:line="240" w:lineRule="auto"/>
        <w:ind w:left="1728" w:hanging="288"/>
        <w:jc w:val="both"/>
        <w:rPr>
          <w:rFonts w:ascii="Times New Roman" w:hAnsi="Times New Roman" w:cs="Times New Roman"/>
        </w:rPr>
      </w:pPr>
      <w:r w:rsidRPr="00B97D90">
        <w:rPr>
          <w:rFonts w:ascii="Times New Roman" w:hAnsi="Times New Roman" w:cs="Times New Roman"/>
        </w:rPr>
        <w:t>(ii) one fifty-second of the amount per annum that could reasonably be expected to be obtained from a purely commercial application of that property; or</w:t>
      </w:r>
    </w:p>
    <w:p w14:paraId="2054FF70" w14:textId="77777777" w:rsidR="00861452" w:rsidRPr="00B97D90" w:rsidRDefault="00861452" w:rsidP="00FD3C50">
      <w:pPr>
        <w:spacing w:after="0" w:line="240" w:lineRule="auto"/>
        <w:ind w:left="1152" w:hanging="288"/>
        <w:jc w:val="both"/>
        <w:rPr>
          <w:rFonts w:ascii="Times New Roman" w:hAnsi="Times New Roman" w:cs="Times New Roman"/>
        </w:rPr>
      </w:pPr>
      <w:r w:rsidRPr="00B97D90">
        <w:rPr>
          <w:rFonts w:ascii="Times New Roman" w:hAnsi="Times New Roman" w:cs="Times New Roman"/>
        </w:rPr>
        <w:t>(b) there is no reduction under subsection (3</w:t>
      </w:r>
      <w:r w:rsidR="00B97D90" w:rsidRPr="00B97D90">
        <w:rPr>
          <w:rFonts w:ascii="Times New Roman" w:hAnsi="Times New Roman" w:cs="Times New Roman"/>
          <w:smallCaps/>
        </w:rPr>
        <w:t>a</w:t>
      </w:r>
      <w:r w:rsidRPr="00B97D90">
        <w:rPr>
          <w:rFonts w:ascii="Times New Roman" w:hAnsi="Times New Roman" w:cs="Times New Roman"/>
        </w:rPr>
        <w:t>) in respect of that property;</w:t>
      </w:r>
    </w:p>
    <w:p w14:paraId="77D82FCB" w14:textId="77777777" w:rsidR="00861452" w:rsidRPr="00B97D90" w:rsidRDefault="00861452" w:rsidP="00FD3C50">
      <w:pPr>
        <w:spacing w:after="0" w:line="240" w:lineRule="auto"/>
        <w:ind w:left="720"/>
        <w:jc w:val="both"/>
        <w:rPr>
          <w:rFonts w:ascii="Times New Roman" w:hAnsi="Times New Roman" w:cs="Times New Roman"/>
        </w:rPr>
      </w:pPr>
      <w:r w:rsidRPr="00B97D90">
        <w:rPr>
          <w:rFonts w:ascii="Times New Roman" w:hAnsi="Times New Roman" w:cs="Times New Roman"/>
        </w:rPr>
        <w:t>the maximum weekly rate of benefit applicable to the person shall:</w:t>
      </w:r>
    </w:p>
    <w:p w14:paraId="3BAE8338" w14:textId="77777777" w:rsidR="00861452" w:rsidRPr="00B97D90" w:rsidRDefault="00861452" w:rsidP="00FD3C50">
      <w:pPr>
        <w:spacing w:after="0" w:line="240" w:lineRule="auto"/>
        <w:ind w:left="1152" w:hanging="288"/>
        <w:jc w:val="both"/>
        <w:rPr>
          <w:rFonts w:ascii="Times New Roman" w:hAnsi="Times New Roman" w:cs="Times New Roman"/>
        </w:rPr>
      </w:pPr>
      <w:r w:rsidRPr="00B97D90">
        <w:rPr>
          <w:rFonts w:ascii="Times New Roman" w:hAnsi="Times New Roman" w:cs="Times New Roman"/>
        </w:rPr>
        <w:t>(c) in a case to which paragraph (a) applies—be further reduced by the difference between that first-mentioned reduction and that lesser amount per week; or</w:t>
      </w:r>
    </w:p>
    <w:p w14:paraId="30ECDA94" w14:textId="77777777" w:rsidR="00861452" w:rsidRPr="00B97D90" w:rsidRDefault="00861452" w:rsidP="00FD3C50">
      <w:pPr>
        <w:spacing w:after="0" w:line="240" w:lineRule="auto"/>
        <w:ind w:left="1152" w:hanging="288"/>
        <w:jc w:val="both"/>
        <w:rPr>
          <w:rFonts w:ascii="Times New Roman" w:hAnsi="Times New Roman" w:cs="Times New Roman"/>
        </w:rPr>
      </w:pPr>
      <w:r w:rsidRPr="00B97D90">
        <w:rPr>
          <w:rFonts w:ascii="Times New Roman" w:hAnsi="Times New Roman" w:cs="Times New Roman"/>
        </w:rPr>
        <w:t>(d) in a case to which paragraph (b) applies—be reduced by that lesser amount per week.</w:t>
      </w:r>
      <w:r w:rsidR="00B97D90">
        <w:rPr>
          <w:rFonts w:ascii="Times New Roman" w:hAnsi="Times New Roman" w:cs="Times New Roman"/>
        </w:rPr>
        <w:t>”</w:t>
      </w:r>
      <w:r w:rsidRPr="00B97D90">
        <w:rPr>
          <w:rFonts w:ascii="Times New Roman" w:hAnsi="Times New Roman" w:cs="Times New Roman"/>
        </w:rPr>
        <w:t>;</w:t>
      </w:r>
    </w:p>
    <w:p w14:paraId="098A3470" w14:textId="77777777" w:rsidR="00861452" w:rsidRPr="00B97D90" w:rsidRDefault="00861452" w:rsidP="00FD3C50">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(h) by inserting in subsection (5) </w:t>
      </w:r>
      <w:r w:rsidR="00B97D90">
        <w:rPr>
          <w:rFonts w:ascii="Times New Roman" w:hAnsi="Times New Roman" w:cs="Times New Roman"/>
        </w:rPr>
        <w:t>“</w:t>
      </w:r>
      <w:r w:rsidRPr="00B97D90">
        <w:rPr>
          <w:rFonts w:ascii="Times New Roman" w:hAnsi="Times New Roman" w:cs="Times New Roman"/>
        </w:rPr>
        <w:t>, (3</w:t>
      </w:r>
      <w:r w:rsidR="00B97D90" w:rsidRPr="00B97D90">
        <w:rPr>
          <w:rFonts w:ascii="Times New Roman" w:hAnsi="Times New Roman" w:cs="Times New Roman"/>
          <w:smallCaps/>
        </w:rPr>
        <w:t>a</w:t>
      </w:r>
      <w:r w:rsidRPr="00B97D90">
        <w:rPr>
          <w:rFonts w:ascii="Times New Roman" w:hAnsi="Times New Roman" w:cs="Times New Roman"/>
        </w:rPr>
        <w:t>)</w:t>
      </w:r>
      <w:r w:rsidR="00B97D90">
        <w:rPr>
          <w:rFonts w:ascii="Times New Roman" w:hAnsi="Times New Roman" w:cs="Times New Roman"/>
        </w:rPr>
        <w:t>”</w:t>
      </w:r>
      <w:r w:rsidRPr="00B97D90">
        <w:rPr>
          <w:rFonts w:ascii="Times New Roman" w:hAnsi="Times New Roman" w:cs="Times New Roman"/>
        </w:rPr>
        <w:t xml:space="preserve"> after </w:t>
      </w:r>
      <w:r w:rsidR="00B97D90">
        <w:rPr>
          <w:rFonts w:ascii="Times New Roman" w:hAnsi="Times New Roman" w:cs="Times New Roman"/>
        </w:rPr>
        <w:t>“</w:t>
      </w:r>
      <w:r w:rsidRPr="00B97D90">
        <w:rPr>
          <w:rFonts w:ascii="Times New Roman" w:hAnsi="Times New Roman" w:cs="Times New Roman"/>
        </w:rPr>
        <w:t>subsections (3)</w:t>
      </w:r>
      <w:r w:rsidR="00B97D90">
        <w:rPr>
          <w:rFonts w:ascii="Times New Roman" w:hAnsi="Times New Roman" w:cs="Times New Roman"/>
        </w:rPr>
        <w:t>”</w:t>
      </w:r>
      <w:r w:rsidRPr="00B97D90">
        <w:rPr>
          <w:rFonts w:ascii="Times New Roman" w:hAnsi="Times New Roman" w:cs="Times New Roman"/>
        </w:rPr>
        <w:t>; and</w:t>
      </w:r>
    </w:p>
    <w:p w14:paraId="160A69E8" w14:textId="77777777" w:rsidR="00FD3C50"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288DAC1E" w14:textId="77777777" w:rsidR="00FD3C50" w:rsidRDefault="00861452" w:rsidP="00FD3C50">
      <w:pPr>
        <w:spacing w:after="0" w:line="240" w:lineRule="auto"/>
        <w:ind w:left="720" w:hanging="288"/>
        <w:jc w:val="both"/>
        <w:rPr>
          <w:rFonts w:ascii="Times New Roman" w:hAnsi="Times New Roman" w:cs="Times New Roman"/>
        </w:rPr>
      </w:pPr>
      <w:r w:rsidRPr="00B97D90">
        <w:rPr>
          <w:rFonts w:ascii="Times New Roman" w:hAnsi="Times New Roman" w:cs="Times New Roman"/>
        </w:rPr>
        <w:lastRenderedPageBreak/>
        <w:t>(j) by omitting subsection (6) and substituting the following subsection:</w:t>
      </w:r>
    </w:p>
    <w:p w14:paraId="5E10D5A3" w14:textId="77777777" w:rsidR="00861452" w:rsidRPr="00B97D90" w:rsidRDefault="00B97D90" w:rsidP="00FD3C50">
      <w:pPr>
        <w:spacing w:after="0" w:line="240" w:lineRule="auto"/>
        <w:ind w:left="720" w:firstLine="144"/>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(6) Where:</w:t>
      </w:r>
    </w:p>
    <w:p w14:paraId="46E0A6C8" w14:textId="77777777" w:rsidR="00861452" w:rsidRPr="00B97D90" w:rsidRDefault="00861452" w:rsidP="00FD3C50">
      <w:pPr>
        <w:spacing w:after="0" w:line="240" w:lineRule="auto"/>
        <w:ind w:left="1152" w:hanging="288"/>
        <w:jc w:val="both"/>
        <w:rPr>
          <w:rFonts w:ascii="Times New Roman" w:hAnsi="Times New Roman" w:cs="Times New Roman"/>
        </w:rPr>
      </w:pPr>
      <w:r w:rsidRPr="00B97D90">
        <w:rPr>
          <w:rFonts w:ascii="Times New Roman" w:hAnsi="Times New Roman" w:cs="Times New Roman"/>
        </w:rPr>
        <w:t>(a) the sum of the annual rate of pension, benefit or allowance that would, apart from this subsection, be payable to a person (other than a person who is in receipt of an unemployment benefit or a sickness benefit) and the annual rate of income of the person exceeds the maximum rate; or</w:t>
      </w:r>
    </w:p>
    <w:p w14:paraId="336B14F5" w14:textId="77777777" w:rsidR="00861452" w:rsidRPr="00B97D90" w:rsidRDefault="00861452" w:rsidP="00FD3C50">
      <w:pPr>
        <w:spacing w:after="0" w:line="240" w:lineRule="auto"/>
        <w:ind w:left="1152" w:hanging="288"/>
        <w:jc w:val="both"/>
        <w:rPr>
          <w:rFonts w:ascii="Times New Roman" w:hAnsi="Times New Roman" w:cs="Times New Roman"/>
        </w:rPr>
      </w:pPr>
      <w:r w:rsidRPr="00B97D90">
        <w:rPr>
          <w:rFonts w:ascii="Times New Roman" w:hAnsi="Times New Roman" w:cs="Times New Roman"/>
        </w:rPr>
        <w:t>(b) the sum of the weekly rate of benefit that would, apart from this subsection, be payable to a person who is in receipt of an unemployment benefit or a sickness benefit and the weekly rate of income of the person exceeds the applicable rate;</w:t>
      </w:r>
    </w:p>
    <w:p w14:paraId="2E0FCDBA" w14:textId="77777777" w:rsidR="00861452" w:rsidRPr="00B97D90" w:rsidRDefault="00861452" w:rsidP="00FD3C50">
      <w:pPr>
        <w:spacing w:after="0" w:line="240" w:lineRule="auto"/>
        <w:ind w:left="720"/>
        <w:jc w:val="both"/>
        <w:rPr>
          <w:rFonts w:ascii="Times New Roman" w:hAnsi="Times New Roman" w:cs="Times New Roman"/>
        </w:rPr>
      </w:pPr>
      <w:r w:rsidRPr="00B97D90">
        <w:rPr>
          <w:rFonts w:ascii="Times New Roman" w:hAnsi="Times New Roman" w:cs="Times New Roman"/>
        </w:rPr>
        <w:t>the rate so payable shall be reduced by the amount per annum of the excess.</w:t>
      </w:r>
      <w:r w:rsidR="00B97D90">
        <w:rPr>
          <w:rFonts w:ascii="Times New Roman" w:hAnsi="Times New Roman" w:cs="Times New Roman"/>
        </w:rPr>
        <w:t>”</w:t>
      </w:r>
      <w:r w:rsidRPr="00B97D90">
        <w:rPr>
          <w:rFonts w:ascii="Times New Roman" w:hAnsi="Times New Roman" w:cs="Times New Roman"/>
        </w:rPr>
        <w:t>.</w:t>
      </w:r>
    </w:p>
    <w:p w14:paraId="2F54206E" w14:textId="77777777" w:rsidR="00861452" w:rsidRPr="00B97D90" w:rsidRDefault="00B97D90" w:rsidP="00FD3C50">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496CD6DB" w14:textId="77777777" w:rsidR="00861452" w:rsidRPr="00B97D90" w:rsidRDefault="00B97D90" w:rsidP="00FD3C50">
      <w:pPr>
        <w:spacing w:after="0" w:line="240" w:lineRule="auto"/>
        <w:ind w:firstLine="432"/>
        <w:jc w:val="both"/>
        <w:rPr>
          <w:rFonts w:ascii="Times New Roman" w:hAnsi="Times New Roman" w:cs="Times New Roman"/>
        </w:rPr>
      </w:pPr>
      <w:r w:rsidRPr="00B97D90">
        <w:rPr>
          <w:rFonts w:ascii="Times New Roman" w:hAnsi="Times New Roman" w:cs="Times New Roman"/>
          <w:b/>
        </w:rPr>
        <w:t xml:space="preserve">(4) </w:t>
      </w:r>
      <w:r w:rsidR="00861452" w:rsidRPr="00B97D90">
        <w:rPr>
          <w:rFonts w:ascii="Times New Roman" w:hAnsi="Times New Roman" w:cs="Times New Roman"/>
        </w:rPr>
        <w:t>Section 7 of the Principal Act is amended:</w:t>
      </w:r>
    </w:p>
    <w:p w14:paraId="6F7B608E" w14:textId="77777777" w:rsidR="00861452" w:rsidRPr="00B97D90" w:rsidRDefault="00861452" w:rsidP="00FD3C50">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(a) by omitting from paragraph (1) (a) </w:t>
      </w:r>
      <w:r w:rsidR="00B97D90">
        <w:rPr>
          <w:rFonts w:ascii="Times New Roman" w:hAnsi="Times New Roman" w:cs="Times New Roman"/>
        </w:rPr>
        <w:t>“</w:t>
      </w:r>
      <w:r w:rsidRPr="00B97D90">
        <w:rPr>
          <w:rFonts w:ascii="Times New Roman" w:hAnsi="Times New Roman" w:cs="Times New Roman"/>
        </w:rPr>
        <w:t>, 38 (4) (b)</w:t>
      </w:r>
      <w:r w:rsidR="00B97D90">
        <w:rPr>
          <w:rFonts w:ascii="Times New Roman" w:hAnsi="Times New Roman" w:cs="Times New Roman"/>
        </w:rPr>
        <w:t>”</w:t>
      </w:r>
      <w:r w:rsidRPr="00B97D90">
        <w:rPr>
          <w:rFonts w:ascii="Times New Roman" w:hAnsi="Times New Roman" w:cs="Times New Roman"/>
        </w:rPr>
        <w:t>;</w:t>
      </w:r>
    </w:p>
    <w:p w14:paraId="6B340EFC" w14:textId="77777777" w:rsidR="00861452" w:rsidRPr="00B97D90" w:rsidRDefault="00861452" w:rsidP="00FD3C50">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(b) by omitting from subsection (3) </w:t>
      </w:r>
      <w:r w:rsidR="00B97D90">
        <w:rPr>
          <w:rFonts w:ascii="Times New Roman" w:hAnsi="Times New Roman" w:cs="Times New Roman"/>
        </w:rPr>
        <w:t>“</w:t>
      </w:r>
      <w:r w:rsidRPr="00B97D90">
        <w:rPr>
          <w:rFonts w:ascii="Times New Roman" w:hAnsi="Times New Roman" w:cs="Times New Roman"/>
        </w:rPr>
        <w:t>, 38</w:t>
      </w:r>
      <w:r w:rsidR="00B97D90">
        <w:rPr>
          <w:rFonts w:ascii="Times New Roman" w:hAnsi="Times New Roman" w:cs="Times New Roman"/>
        </w:rPr>
        <w:t>”</w:t>
      </w:r>
      <w:r w:rsidRPr="00B97D90">
        <w:rPr>
          <w:rFonts w:ascii="Times New Roman" w:hAnsi="Times New Roman" w:cs="Times New Roman"/>
        </w:rPr>
        <w:t>; and</w:t>
      </w:r>
    </w:p>
    <w:p w14:paraId="472FCCDD" w14:textId="77777777" w:rsidR="00861452" w:rsidRPr="00B97D90" w:rsidRDefault="00861452" w:rsidP="00FD3C50">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(c) by omitting from paragraph (3) (b) </w:t>
      </w:r>
      <w:r w:rsidR="00B97D90">
        <w:rPr>
          <w:rFonts w:ascii="Times New Roman" w:hAnsi="Times New Roman" w:cs="Times New Roman"/>
        </w:rPr>
        <w:t>“</w:t>
      </w:r>
      <w:r w:rsidRPr="00B97D90">
        <w:rPr>
          <w:rFonts w:ascii="Times New Roman" w:hAnsi="Times New Roman" w:cs="Times New Roman"/>
        </w:rPr>
        <w:t>, 38 (4)</w:t>
      </w:r>
      <w:r w:rsidR="00B97D90">
        <w:rPr>
          <w:rFonts w:ascii="Times New Roman" w:hAnsi="Times New Roman" w:cs="Times New Roman"/>
        </w:rPr>
        <w:t>”</w:t>
      </w:r>
      <w:r w:rsidRPr="00B97D90">
        <w:rPr>
          <w:rFonts w:ascii="Times New Roman" w:hAnsi="Times New Roman" w:cs="Times New Roman"/>
        </w:rPr>
        <w:t>.</w:t>
      </w:r>
    </w:p>
    <w:p w14:paraId="0FD302BE" w14:textId="77777777" w:rsidR="00861452" w:rsidRPr="00B97D90" w:rsidRDefault="00B97D90" w:rsidP="00FD3C50">
      <w:pPr>
        <w:spacing w:before="60" w:after="120" w:line="240" w:lineRule="auto"/>
        <w:jc w:val="both"/>
        <w:rPr>
          <w:rFonts w:ascii="Times New Roman" w:hAnsi="Times New Roman" w:cs="Times New Roman"/>
        </w:rPr>
      </w:pPr>
      <w:r w:rsidRPr="00B97D90">
        <w:rPr>
          <w:rFonts w:ascii="Times New Roman" w:hAnsi="Times New Roman" w:cs="Times New Roman"/>
          <w:i/>
        </w:rPr>
        <w:t>Commencement: 24 December 1987</w:t>
      </w:r>
    </w:p>
    <w:p w14:paraId="2D1CFF4D" w14:textId="77777777" w:rsidR="00861452" w:rsidRPr="00FD3C50" w:rsidRDefault="00B97D90" w:rsidP="00FD3C50">
      <w:pPr>
        <w:spacing w:before="120" w:after="60" w:line="240" w:lineRule="auto"/>
        <w:jc w:val="both"/>
        <w:rPr>
          <w:rFonts w:ascii="Times New Roman" w:hAnsi="Times New Roman" w:cs="Times New Roman"/>
          <w:b/>
          <w:sz w:val="20"/>
        </w:rPr>
      </w:pPr>
      <w:r w:rsidRPr="00FD3C50">
        <w:rPr>
          <w:rFonts w:ascii="Times New Roman" w:hAnsi="Times New Roman" w:cs="Times New Roman"/>
          <w:b/>
          <w:sz w:val="20"/>
        </w:rPr>
        <w:t>Pension reduction amounts</w:t>
      </w:r>
    </w:p>
    <w:p w14:paraId="4C7B035D" w14:textId="77777777" w:rsidR="00861452" w:rsidRPr="00B97D90" w:rsidRDefault="00B97D90" w:rsidP="00FD3C50">
      <w:pPr>
        <w:spacing w:after="0" w:line="240" w:lineRule="auto"/>
        <w:ind w:firstLine="432"/>
        <w:jc w:val="both"/>
        <w:rPr>
          <w:rFonts w:ascii="Times New Roman" w:hAnsi="Times New Roman" w:cs="Times New Roman"/>
        </w:rPr>
      </w:pPr>
      <w:r w:rsidRPr="00B97D90">
        <w:rPr>
          <w:rFonts w:ascii="Times New Roman" w:hAnsi="Times New Roman" w:cs="Times New Roman"/>
          <w:b/>
        </w:rPr>
        <w:t>12.</w:t>
      </w:r>
      <w:r w:rsidR="00861452" w:rsidRPr="00B97D90">
        <w:rPr>
          <w:rFonts w:ascii="Times New Roman" w:hAnsi="Times New Roman" w:cs="Times New Roman"/>
        </w:rPr>
        <w:t xml:space="preserve"> Section 8 of the Principal Act is amended by inserting </w:t>
      </w:r>
      <w:r>
        <w:rPr>
          <w:rFonts w:ascii="Times New Roman" w:hAnsi="Times New Roman" w:cs="Times New Roman"/>
        </w:rPr>
        <w:t>“</w:t>
      </w:r>
      <w:r w:rsidR="00861452" w:rsidRPr="00B97D90">
        <w:rPr>
          <w:rFonts w:ascii="Times New Roman" w:hAnsi="Times New Roman" w:cs="Times New Roman"/>
        </w:rPr>
        <w:t>or Part XIII</w:t>
      </w:r>
      <w:r>
        <w:rPr>
          <w:rFonts w:ascii="Times New Roman" w:hAnsi="Times New Roman" w:cs="Times New Roman"/>
        </w:rPr>
        <w:t>”</w:t>
      </w:r>
      <w:r w:rsidR="00861452" w:rsidRPr="00B97D90">
        <w:rPr>
          <w:rFonts w:ascii="Times New Roman" w:hAnsi="Times New Roman" w:cs="Times New Roman"/>
        </w:rPr>
        <w:t xml:space="preserve"> after </w:t>
      </w:r>
      <w:r>
        <w:rPr>
          <w:rFonts w:ascii="Times New Roman" w:hAnsi="Times New Roman" w:cs="Times New Roman"/>
        </w:rPr>
        <w:t>“</w:t>
      </w:r>
      <w:r w:rsidR="00861452" w:rsidRPr="00B97D90">
        <w:rPr>
          <w:rFonts w:ascii="Times New Roman" w:hAnsi="Times New Roman" w:cs="Times New Roman"/>
        </w:rPr>
        <w:t>Part VI</w:t>
      </w:r>
      <w:r>
        <w:rPr>
          <w:rFonts w:ascii="Times New Roman" w:hAnsi="Times New Roman" w:cs="Times New Roman"/>
        </w:rPr>
        <w:t>”</w:t>
      </w:r>
      <w:r w:rsidR="00861452" w:rsidRPr="00B97D90">
        <w:rPr>
          <w:rFonts w:ascii="Times New Roman" w:hAnsi="Times New Roman" w:cs="Times New Roman"/>
        </w:rPr>
        <w:t>.</w:t>
      </w:r>
    </w:p>
    <w:p w14:paraId="263CF12F" w14:textId="77777777" w:rsidR="00861452" w:rsidRPr="00B97D90" w:rsidRDefault="00B97D90" w:rsidP="00FD3C50">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0AFD6F38" w14:textId="77777777" w:rsidR="00861452" w:rsidRPr="00FD3C50" w:rsidRDefault="00B97D90" w:rsidP="00FD3C50">
      <w:pPr>
        <w:spacing w:before="120" w:after="60" w:line="240" w:lineRule="auto"/>
        <w:jc w:val="both"/>
        <w:rPr>
          <w:rFonts w:ascii="Times New Roman" w:hAnsi="Times New Roman" w:cs="Times New Roman"/>
          <w:b/>
          <w:sz w:val="20"/>
        </w:rPr>
      </w:pPr>
      <w:r w:rsidRPr="00FD3C50">
        <w:rPr>
          <w:rFonts w:ascii="Times New Roman" w:hAnsi="Times New Roman" w:cs="Times New Roman"/>
          <w:b/>
          <w:sz w:val="20"/>
        </w:rPr>
        <w:t>Certain persons to be disregarded for certain purposes</w:t>
      </w:r>
    </w:p>
    <w:p w14:paraId="37A07456" w14:textId="77777777" w:rsidR="00861452" w:rsidRPr="00B97D90" w:rsidRDefault="00B97D90" w:rsidP="00FD3C50">
      <w:pPr>
        <w:spacing w:after="0" w:line="240" w:lineRule="auto"/>
        <w:ind w:firstLine="432"/>
        <w:jc w:val="both"/>
        <w:rPr>
          <w:rFonts w:ascii="Times New Roman" w:hAnsi="Times New Roman" w:cs="Times New Roman"/>
        </w:rPr>
      </w:pPr>
      <w:r w:rsidRPr="00B97D90">
        <w:rPr>
          <w:rFonts w:ascii="Times New Roman" w:hAnsi="Times New Roman" w:cs="Times New Roman"/>
          <w:b/>
        </w:rPr>
        <w:t>13.</w:t>
      </w:r>
      <w:r w:rsidR="00861452" w:rsidRPr="00B97D90">
        <w:rPr>
          <w:rFonts w:ascii="Times New Roman" w:hAnsi="Times New Roman" w:cs="Times New Roman"/>
        </w:rPr>
        <w:t xml:space="preserve"> Section 10 of the Principal Act is amended by inserting in paragraph (3) (a) </w:t>
      </w:r>
      <w:r>
        <w:rPr>
          <w:rFonts w:ascii="Times New Roman" w:hAnsi="Times New Roman" w:cs="Times New Roman"/>
        </w:rPr>
        <w:t>“</w:t>
      </w:r>
      <w:r w:rsidR="00861452" w:rsidRPr="00B97D90">
        <w:rPr>
          <w:rFonts w:ascii="Times New Roman" w:hAnsi="Times New Roman" w:cs="Times New Roman"/>
        </w:rPr>
        <w:t>(or child disability allowance)</w:t>
      </w:r>
      <w:r>
        <w:rPr>
          <w:rFonts w:ascii="Times New Roman" w:hAnsi="Times New Roman" w:cs="Times New Roman"/>
        </w:rPr>
        <w:t>”</w:t>
      </w:r>
      <w:r w:rsidR="00861452" w:rsidRPr="00B97D90">
        <w:rPr>
          <w:rFonts w:ascii="Times New Roman" w:hAnsi="Times New Roman" w:cs="Times New Roman"/>
        </w:rPr>
        <w:t xml:space="preserve"> after </w:t>
      </w:r>
      <w:r>
        <w:rPr>
          <w:rFonts w:ascii="Times New Roman" w:hAnsi="Times New Roman" w:cs="Times New Roman"/>
        </w:rPr>
        <w:t>“</w:t>
      </w:r>
      <w:r w:rsidR="00861452" w:rsidRPr="00B97D90">
        <w:rPr>
          <w:rFonts w:ascii="Times New Roman" w:hAnsi="Times New Roman" w:cs="Times New Roman"/>
        </w:rPr>
        <w:t>handicapped child</w:t>
      </w:r>
      <w:r>
        <w:rPr>
          <w:rFonts w:ascii="Times New Roman" w:hAnsi="Times New Roman" w:cs="Times New Roman"/>
        </w:rPr>
        <w:t>’</w:t>
      </w:r>
      <w:r w:rsidR="00861452" w:rsidRPr="00B97D90">
        <w:rPr>
          <w:rFonts w:ascii="Times New Roman" w:hAnsi="Times New Roman" w:cs="Times New Roman"/>
        </w:rPr>
        <w:t>s allowance</w:t>
      </w:r>
      <w:r>
        <w:rPr>
          <w:rFonts w:ascii="Times New Roman" w:hAnsi="Times New Roman" w:cs="Times New Roman"/>
        </w:rPr>
        <w:t>”</w:t>
      </w:r>
      <w:r w:rsidR="00861452" w:rsidRPr="00B97D90">
        <w:rPr>
          <w:rFonts w:ascii="Times New Roman" w:hAnsi="Times New Roman" w:cs="Times New Roman"/>
        </w:rPr>
        <w:t xml:space="preserve"> (last occurring).</w:t>
      </w:r>
    </w:p>
    <w:p w14:paraId="219BDB8A" w14:textId="77777777" w:rsidR="00861452" w:rsidRPr="00B97D90" w:rsidRDefault="00B97D90" w:rsidP="00FD3C50">
      <w:pPr>
        <w:spacing w:before="60" w:after="120" w:line="240" w:lineRule="auto"/>
        <w:jc w:val="both"/>
        <w:rPr>
          <w:rFonts w:ascii="Times New Roman" w:hAnsi="Times New Roman" w:cs="Times New Roman"/>
        </w:rPr>
      </w:pPr>
      <w:r w:rsidRPr="00B97D90">
        <w:rPr>
          <w:rFonts w:ascii="Times New Roman" w:hAnsi="Times New Roman" w:cs="Times New Roman"/>
          <w:i/>
        </w:rPr>
        <w:t>Commencement: 15 November 1987</w:t>
      </w:r>
    </w:p>
    <w:p w14:paraId="7341FDDE" w14:textId="77777777" w:rsidR="00861452" w:rsidRPr="00FD3C50" w:rsidRDefault="00B97D90" w:rsidP="00FD3C50">
      <w:pPr>
        <w:spacing w:before="120" w:after="60" w:line="240" w:lineRule="auto"/>
        <w:jc w:val="both"/>
        <w:rPr>
          <w:rFonts w:ascii="Times New Roman" w:hAnsi="Times New Roman" w:cs="Times New Roman"/>
          <w:b/>
          <w:sz w:val="20"/>
        </w:rPr>
      </w:pPr>
      <w:r w:rsidRPr="00FD3C50">
        <w:rPr>
          <w:rFonts w:ascii="Times New Roman" w:hAnsi="Times New Roman" w:cs="Times New Roman"/>
          <w:b/>
          <w:sz w:val="20"/>
        </w:rPr>
        <w:t>Certain persons deemed to continue to receive full time education</w:t>
      </w:r>
    </w:p>
    <w:p w14:paraId="45B52B74" w14:textId="77777777" w:rsidR="00861452" w:rsidRPr="00B97D90" w:rsidRDefault="00B97D90" w:rsidP="00FD3C50">
      <w:pPr>
        <w:spacing w:after="0" w:line="240" w:lineRule="auto"/>
        <w:ind w:firstLine="432"/>
        <w:jc w:val="both"/>
        <w:rPr>
          <w:rFonts w:ascii="Times New Roman" w:hAnsi="Times New Roman" w:cs="Times New Roman"/>
        </w:rPr>
      </w:pPr>
      <w:r w:rsidRPr="00B97D90">
        <w:rPr>
          <w:rFonts w:ascii="Times New Roman" w:hAnsi="Times New Roman" w:cs="Times New Roman"/>
          <w:b/>
        </w:rPr>
        <w:t>14.</w:t>
      </w:r>
      <w:r w:rsidR="00861452" w:rsidRPr="00B97D90">
        <w:rPr>
          <w:rFonts w:ascii="Times New Roman" w:hAnsi="Times New Roman" w:cs="Times New Roman"/>
        </w:rPr>
        <w:t xml:space="preserve"> Section 11 of the Principal Act is amended:</w:t>
      </w:r>
    </w:p>
    <w:p w14:paraId="5250DA14" w14:textId="77777777" w:rsidR="00861452" w:rsidRPr="00B97D90" w:rsidRDefault="00861452" w:rsidP="00FD3C50">
      <w:pPr>
        <w:spacing w:after="0" w:line="240" w:lineRule="auto"/>
        <w:ind w:left="720" w:hanging="288"/>
        <w:jc w:val="both"/>
        <w:rPr>
          <w:rFonts w:ascii="Times New Roman" w:hAnsi="Times New Roman" w:cs="Times New Roman"/>
        </w:rPr>
      </w:pPr>
      <w:r w:rsidRPr="00B97D90">
        <w:rPr>
          <w:rFonts w:ascii="Times New Roman" w:hAnsi="Times New Roman" w:cs="Times New Roman"/>
        </w:rPr>
        <w:t>(a) by omitting paragraph (b) and substituting the following paragraph:</w:t>
      </w:r>
    </w:p>
    <w:p w14:paraId="02CB2269" w14:textId="77777777" w:rsidR="00861452" w:rsidRPr="00B97D90" w:rsidRDefault="00B97D90" w:rsidP="00FD3C50">
      <w:pPr>
        <w:spacing w:after="0" w:line="240" w:lineRule="auto"/>
        <w:ind w:left="1152" w:hanging="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(b) an unemployment benefit is not payable to the person during a period because of the operation of section 127 or 136;</w:t>
      </w:r>
      <w:r>
        <w:rPr>
          <w:rFonts w:ascii="Times New Roman" w:hAnsi="Times New Roman" w:cs="Times New Roman"/>
        </w:rPr>
        <w:t>”</w:t>
      </w:r>
      <w:r w:rsidR="00861452" w:rsidRPr="00B97D90">
        <w:rPr>
          <w:rFonts w:ascii="Times New Roman" w:hAnsi="Times New Roman" w:cs="Times New Roman"/>
        </w:rPr>
        <w:t>; and</w:t>
      </w:r>
    </w:p>
    <w:p w14:paraId="45F3D443" w14:textId="77777777" w:rsidR="00F046D8" w:rsidRDefault="00861452" w:rsidP="00FD3C50">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(b) by inserting </w:t>
      </w:r>
      <w:r w:rsidR="00B97D90">
        <w:rPr>
          <w:rFonts w:ascii="Times New Roman" w:hAnsi="Times New Roman" w:cs="Times New Roman"/>
        </w:rPr>
        <w:t>“</w:t>
      </w:r>
      <w:r w:rsidRPr="00B97D90">
        <w:rPr>
          <w:rFonts w:ascii="Times New Roman" w:hAnsi="Times New Roman" w:cs="Times New Roman"/>
        </w:rPr>
        <w:t>116, 117,</w:t>
      </w:r>
      <w:r w:rsidR="00B97D90">
        <w:rPr>
          <w:rFonts w:ascii="Times New Roman" w:hAnsi="Times New Roman" w:cs="Times New Roman"/>
        </w:rPr>
        <w:t>”</w:t>
      </w:r>
      <w:r w:rsidRPr="00B97D90">
        <w:rPr>
          <w:rFonts w:ascii="Times New Roman" w:hAnsi="Times New Roman" w:cs="Times New Roman"/>
        </w:rPr>
        <w:t xml:space="preserve"> after </w:t>
      </w:r>
      <w:r w:rsidR="00B97D90">
        <w:rPr>
          <w:rFonts w:ascii="Times New Roman" w:hAnsi="Times New Roman" w:cs="Times New Roman"/>
        </w:rPr>
        <w:t>“</w:t>
      </w:r>
      <w:r w:rsidRPr="00B97D90">
        <w:rPr>
          <w:rFonts w:ascii="Times New Roman" w:hAnsi="Times New Roman" w:cs="Times New Roman"/>
        </w:rPr>
        <w:t>other than sections</w:t>
      </w:r>
      <w:r w:rsidR="00B97D90">
        <w:rPr>
          <w:rFonts w:ascii="Times New Roman" w:hAnsi="Times New Roman" w:cs="Times New Roman"/>
        </w:rPr>
        <w:t>”</w:t>
      </w:r>
      <w:r w:rsidRPr="00B97D90">
        <w:rPr>
          <w:rFonts w:ascii="Times New Roman" w:hAnsi="Times New Roman" w:cs="Times New Roman"/>
        </w:rPr>
        <w:t>.</w:t>
      </w:r>
    </w:p>
    <w:p w14:paraId="3622D813" w14:textId="77777777" w:rsidR="00861452" w:rsidRPr="00B97D90" w:rsidRDefault="00B97D90" w:rsidP="00F046D8">
      <w:pPr>
        <w:spacing w:before="60" w:after="120" w:line="240" w:lineRule="auto"/>
        <w:jc w:val="both"/>
        <w:rPr>
          <w:rFonts w:ascii="Times New Roman" w:hAnsi="Times New Roman" w:cs="Times New Roman"/>
        </w:rPr>
      </w:pPr>
      <w:r w:rsidRPr="00B97D90">
        <w:rPr>
          <w:rFonts w:ascii="Times New Roman" w:hAnsi="Times New Roman" w:cs="Times New Roman"/>
          <w:i/>
        </w:rPr>
        <w:t>Commencement: 1 September 1987</w:t>
      </w:r>
    </w:p>
    <w:p w14:paraId="71C81130" w14:textId="24EAF785" w:rsidR="00861452" w:rsidRPr="00B97D90" w:rsidRDefault="00B97D90" w:rsidP="00F046D8">
      <w:pPr>
        <w:spacing w:after="0" w:line="240" w:lineRule="auto"/>
        <w:ind w:firstLine="432"/>
        <w:jc w:val="both"/>
        <w:rPr>
          <w:rFonts w:ascii="Times New Roman" w:hAnsi="Times New Roman" w:cs="Times New Roman"/>
        </w:rPr>
      </w:pPr>
      <w:r w:rsidRPr="00B97D90">
        <w:rPr>
          <w:rFonts w:ascii="Times New Roman" w:hAnsi="Times New Roman" w:cs="Times New Roman"/>
          <w:b/>
        </w:rPr>
        <w:t>15.</w:t>
      </w:r>
      <w:r w:rsidR="00CF4AC2">
        <w:rPr>
          <w:rFonts w:ascii="Times New Roman" w:hAnsi="Times New Roman" w:cs="Times New Roman"/>
          <w:b/>
        </w:rPr>
        <w:t xml:space="preserve"> </w:t>
      </w:r>
      <w:r w:rsidRPr="00B97D90">
        <w:rPr>
          <w:rFonts w:ascii="Times New Roman" w:hAnsi="Times New Roman" w:cs="Times New Roman"/>
          <w:b/>
        </w:rPr>
        <w:t xml:space="preserve">(1) </w:t>
      </w:r>
      <w:r w:rsidR="00861452" w:rsidRPr="00B97D90">
        <w:rPr>
          <w:rFonts w:ascii="Times New Roman" w:hAnsi="Times New Roman" w:cs="Times New Roman"/>
        </w:rPr>
        <w:t>After section 12 of the Principal Act the following section is inserted in Part I:</w:t>
      </w:r>
    </w:p>
    <w:p w14:paraId="234858CC" w14:textId="77777777" w:rsidR="00A2002B"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2983556A" w14:textId="77777777" w:rsidR="00861452" w:rsidRPr="00A2002B" w:rsidRDefault="00B97D90" w:rsidP="00A2002B">
      <w:pPr>
        <w:spacing w:before="120" w:after="60" w:line="240" w:lineRule="auto"/>
        <w:jc w:val="both"/>
        <w:rPr>
          <w:rFonts w:ascii="Times New Roman" w:hAnsi="Times New Roman" w:cs="Times New Roman"/>
          <w:b/>
          <w:sz w:val="20"/>
        </w:rPr>
      </w:pPr>
      <w:r w:rsidRPr="00A2002B">
        <w:rPr>
          <w:rFonts w:ascii="Times New Roman" w:hAnsi="Times New Roman" w:cs="Times New Roman"/>
          <w:b/>
          <w:sz w:val="20"/>
        </w:rPr>
        <w:lastRenderedPageBreak/>
        <w:t>Earnings credit</w:t>
      </w:r>
    </w:p>
    <w:p w14:paraId="2E708C0A" w14:textId="77777777" w:rsidR="00861452" w:rsidRPr="00B97D90" w:rsidRDefault="00B97D90" w:rsidP="00A2002B">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12</w:t>
      </w:r>
      <w:r w:rsidRPr="00A2002B">
        <w:rPr>
          <w:rFonts w:ascii="Times New Roman" w:hAnsi="Times New Roman" w:cs="Times New Roman"/>
          <w:smallCaps/>
        </w:rPr>
        <w:t xml:space="preserve">a. </w:t>
      </w:r>
      <w:r w:rsidR="00861452" w:rsidRPr="00B97D90">
        <w:rPr>
          <w:rFonts w:ascii="Times New Roman" w:hAnsi="Times New Roman" w:cs="Times New Roman"/>
        </w:rPr>
        <w:t>(1) In this section:</w:t>
      </w:r>
    </w:p>
    <w:p w14:paraId="2EB92EE1" w14:textId="77777777" w:rsidR="00861452" w:rsidRPr="00B97D90" w:rsidRDefault="00B97D90" w:rsidP="00A2002B">
      <w:pPr>
        <w:spacing w:after="0" w:line="240" w:lineRule="auto"/>
        <w:ind w:left="720" w:hanging="288"/>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annual permissible income</w:t>
      </w:r>
      <w:r>
        <w:rPr>
          <w:rFonts w:ascii="Times New Roman" w:hAnsi="Times New Roman" w:cs="Times New Roman"/>
        </w:rPr>
        <w:t>’</w:t>
      </w:r>
      <w:r w:rsidR="00861452" w:rsidRPr="00B97D90">
        <w:rPr>
          <w:rFonts w:ascii="Times New Roman" w:hAnsi="Times New Roman" w:cs="Times New Roman"/>
        </w:rPr>
        <w:t>, in relation to a person, means:</w:t>
      </w:r>
    </w:p>
    <w:p w14:paraId="11484003" w14:textId="77777777" w:rsidR="00861452" w:rsidRPr="00B97D90" w:rsidRDefault="00861452" w:rsidP="00A2002B">
      <w:pPr>
        <w:spacing w:after="0" w:line="240" w:lineRule="auto"/>
        <w:ind w:left="1296" w:hanging="288"/>
        <w:jc w:val="both"/>
        <w:rPr>
          <w:rFonts w:ascii="Times New Roman" w:hAnsi="Times New Roman" w:cs="Times New Roman"/>
        </w:rPr>
      </w:pPr>
      <w:r w:rsidRPr="00B97D90">
        <w:rPr>
          <w:rFonts w:ascii="Times New Roman" w:hAnsi="Times New Roman" w:cs="Times New Roman"/>
        </w:rPr>
        <w:t>(a) the annual rate specified in paragraph 33 (12) (a), 38 (4) (a) or 48 (3) (a) that is applicable to the person; or</w:t>
      </w:r>
    </w:p>
    <w:p w14:paraId="1BCC7780" w14:textId="77777777" w:rsidR="00861452" w:rsidRPr="00B97D90" w:rsidRDefault="00861452" w:rsidP="00A2002B">
      <w:pPr>
        <w:spacing w:after="0" w:line="240" w:lineRule="auto"/>
        <w:ind w:left="1296" w:hanging="288"/>
        <w:jc w:val="both"/>
        <w:rPr>
          <w:rFonts w:ascii="Times New Roman" w:hAnsi="Times New Roman" w:cs="Times New Roman"/>
        </w:rPr>
      </w:pPr>
      <w:r w:rsidRPr="00B97D90">
        <w:rPr>
          <w:rFonts w:ascii="Times New Roman" w:hAnsi="Times New Roman" w:cs="Times New Roman"/>
        </w:rPr>
        <w:t>(b) if the person has a dependent child or children—the rate referred to in paragraph (a) increased by the annual rate applicable to the person under subsection 35 (1) or 49 (1);</w:t>
      </w:r>
    </w:p>
    <w:p w14:paraId="0E113D20" w14:textId="77777777" w:rsidR="00861452" w:rsidRPr="00B97D90" w:rsidRDefault="00B97D90" w:rsidP="00A2002B">
      <w:pPr>
        <w:spacing w:after="0" w:line="240" w:lineRule="auto"/>
        <w:ind w:left="720" w:hanging="288"/>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annual rate of income</w:t>
      </w:r>
      <w:r>
        <w:rPr>
          <w:rFonts w:ascii="Times New Roman" w:hAnsi="Times New Roman" w:cs="Times New Roman"/>
        </w:rPr>
        <w:t>’</w:t>
      </w:r>
      <w:r w:rsidR="00861452" w:rsidRPr="00B97D90">
        <w:rPr>
          <w:rFonts w:ascii="Times New Roman" w:hAnsi="Times New Roman" w:cs="Times New Roman"/>
        </w:rPr>
        <w:t>, in relation to a person who is receiving a pension the rate of which is calculated under or by reference to Part IV or V, means the annual rate of income of the person for the purposes of those Parts calculated without regard to subsection 35 (1) and paragraph 49 (1) (a);</w:t>
      </w:r>
    </w:p>
    <w:p w14:paraId="46629D03" w14:textId="77777777" w:rsidR="00861452" w:rsidRPr="00B97D90" w:rsidRDefault="00B97D90" w:rsidP="00A2002B">
      <w:pPr>
        <w:spacing w:after="0" w:line="240" w:lineRule="auto"/>
        <w:ind w:left="720" w:hanging="288"/>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credit amount</w:t>
      </w:r>
      <w:r>
        <w:rPr>
          <w:rFonts w:ascii="Times New Roman" w:hAnsi="Times New Roman" w:cs="Times New Roman"/>
        </w:rPr>
        <w:t>’</w:t>
      </w:r>
      <w:r w:rsidR="00861452" w:rsidRPr="00B97D90">
        <w:rPr>
          <w:rFonts w:ascii="Times New Roman" w:hAnsi="Times New Roman" w:cs="Times New Roman"/>
        </w:rPr>
        <w:t>, in relation to a person whose annual permissible income in a particular week ending on a Wednesday exceeds the person</w:t>
      </w:r>
      <w:r>
        <w:rPr>
          <w:rFonts w:ascii="Times New Roman" w:hAnsi="Times New Roman" w:cs="Times New Roman"/>
        </w:rPr>
        <w:t>’</w:t>
      </w:r>
      <w:r w:rsidR="00861452" w:rsidRPr="00B97D90">
        <w:rPr>
          <w:rFonts w:ascii="Times New Roman" w:hAnsi="Times New Roman" w:cs="Times New Roman"/>
        </w:rPr>
        <w:t>s annual rate of income in that week, means one fifty-second of an amount equal to that excess;</w:t>
      </w:r>
    </w:p>
    <w:p w14:paraId="502E5242" w14:textId="77777777" w:rsidR="00861452" w:rsidRPr="00B97D90" w:rsidRDefault="00B97D90" w:rsidP="00A2002B">
      <w:pPr>
        <w:spacing w:after="0" w:line="240" w:lineRule="auto"/>
        <w:ind w:left="720" w:hanging="288"/>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earnings credit</w:t>
      </w:r>
      <w:r>
        <w:rPr>
          <w:rFonts w:ascii="Times New Roman" w:hAnsi="Times New Roman" w:cs="Times New Roman"/>
        </w:rPr>
        <w:t>’</w:t>
      </w:r>
      <w:r w:rsidR="00861452" w:rsidRPr="00B97D90">
        <w:rPr>
          <w:rFonts w:ascii="Times New Roman" w:hAnsi="Times New Roman" w:cs="Times New Roman"/>
        </w:rPr>
        <w:t>, in relation to a person who is receiving a pension, in relation to the week commencing on 5 November 1987 and in relation to each succeeding week, means:</w:t>
      </w:r>
    </w:p>
    <w:p w14:paraId="1C168379" w14:textId="77777777" w:rsidR="00861452" w:rsidRPr="00B97D90" w:rsidRDefault="00861452" w:rsidP="00A2002B">
      <w:pPr>
        <w:spacing w:after="0" w:line="240" w:lineRule="auto"/>
        <w:ind w:left="1296" w:hanging="288"/>
        <w:jc w:val="both"/>
        <w:rPr>
          <w:rFonts w:ascii="Times New Roman" w:hAnsi="Times New Roman" w:cs="Times New Roman"/>
        </w:rPr>
      </w:pPr>
      <w:r w:rsidRPr="00B97D90">
        <w:rPr>
          <w:rFonts w:ascii="Times New Roman" w:hAnsi="Times New Roman" w:cs="Times New Roman"/>
        </w:rPr>
        <w:t>(a) in the case of a person who is receiving a pension on 4 November 1987:</w:t>
      </w:r>
    </w:p>
    <w:p w14:paraId="26BE761A" w14:textId="77777777" w:rsidR="00861452" w:rsidRPr="00B97D90" w:rsidRDefault="00861452" w:rsidP="00A2002B">
      <w:pPr>
        <w:spacing w:after="0" w:line="240" w:lineRule="auto"/>
        <w:ind w:left="1872" w:hanging="288"/>
        <w:jc w:val="both"/>
        <w:rPr>
          <w:rFonts w:ascii="Times New Roman" w:hAnsi="Times New Roman" w:cs="Times New Roman"/>
        </w:rPr>
      </w:pPr>
      <w:r w:rsidRPr="00B97D90">
        <w:rPr>
          <w:rFonts w:ascii="Times New Roman" w:hAnsi="Times New Roman" w:cs="Times New Roman"/>
        </w:rPr>
        <w:t>(</w:t>
      </w:r>
      <w:proofErr w:type="spellStart"/>
      <w:r w:rsidRPr="00B97D90">
        <w:rPr>
          <w:rFonts w:ascii="Times New Roman" w:hAnsi="Times New Roman" w:cs="Times New Roman"/>
        </w:rPr>
        <w:t>i</w:t>
      </w:r>
      <w:proofErr w:type="spellEnd"/>
      <w:r w:rsidRPr="00B97D90">
        <w:rPr>
          <w:rFonts w:ascii="Times New Roman" w:hAnsi="Times New Roman" w:cs="Times New Roman"/>
        </w:rPr>
        <w:t>) in relation to the week commencing on 5 November 1987—the sum of the credit amounts (if any) in relation to the person calculated from 1 January 1987 or from the day on which the person commenced to receive the pension, whichever is the later, or</w:t>
      </w:r>
    </w:p>
    <w:p w14:paraId="73C57F4F" w14:textId="77777777" w:rsidR="00861452" w:rsidRPr="00B97D90" w:rsidRDefault="00861452" w:rsidP="00A2002B">
      <w:pPr>
        <w:spacing w:after="0" w:line="240" w:lineRule="auto"/>
        <w:ind w:left="1872" w:hanging="288"/>
        <w:jc w:val="both"/>
        <w:rPr>
          <w:rFonts w:ascii="Times New Roman" w:hAnsi="Times New Roman" w:cs="Times New Roman"/>
        </w:rPr>
      </w:pPr>
      <w:r w:rsidRPr="00B97D90">
        <w:rPr>
          <w:rFonts w:ascii="Times New Roman" w:hAnsi="Times New Roman" w:cs="Times New Roman"/>
        </w:rPr>
        <w:t>(ii) in relation to each later week—the amount of the earnings credit (if any) of the person for the preceding week increased, if there is a credit amount in relation to the person for that later week, by that credit amount or decreased, if subsection (3) applied to the person in that later week, by the amount by which the person</w:t>
      </w:r>
      <w:r w:rsidR="00B97D90">
        <w:rPr>
          <w:rFonts w:ascii="Times New Roman" w:hAnsi="Times New Roman" w:cs="Times New Roman"/>
        </w:rPr>
        <w:t>’</w:t>
      </w:r>
      <w:r w:rsidRPr="00B97D90">
        <w:rPr>
          <w:rFonts w:ascii="Times New Roman" w:hAnsi="Times New Roman" w:cs="Times New Roman"/>
        </w:rPr>
        <w:t>s earnings credit was reduced under that subsection in that later week;</w:t>
      </w:r>
    </w:p>
    <w:p w14:paraId="7AB1FEEB" w14:textId="77777777" w:rsidR="00861452" w:rsidRPr="00B97D90" w:rsidRDefault="00861452" w:rsidP="00A2002B">
      <w:pPr>
        <w:spacing w:after="0" w:line="240" w:lineRule="auto"/>
        <w:ind w:left="1350"/>
        <w:jc w:val="both"/>
        <w:rPr>
          <w:rFonts w:ascii="Times New Roman" w:hAnsi="Times New Roman" w:cs="Times New Roman"/>
        </w:rPr>
      </w:pPr>
      <w:r w:rsidRPr="00B97D90">
        <w:rPr>
          <w:rFonts w:ascii="Times New Roman" w:hAnsi="Times New Roman" w:cs="Times New Roman"/>
        </w:rPr>
        <w:t>or $1,000, whichever is the lesser amount; or</w:t>
      </w:r>
    </w:p>
    <w:p w14:paraId="198D7C14" w14:textId="77777777" w:rsidR="00861452" w:rsidRPr="00B97D90" w:rsidRDefault="00861452" w:rsidP="00A2002B">
      <w:pPr>
        <w:spacing w:after="0" w:line="240" w:lineRule="auto"/>
        <w:ind w:left="1296" w:hanging="288"/>
        <w:jc w:val="both"/>
        <w:rPr>
          <w:rFonts w:ascii="Times New Roman" w:hAnsi="Times New Roman" w:cs="Times New Roman"/>
        </w:rPr>
      </w:pPr>
      <w:r w:rsidRPr="00B97D90">
        <w:rPr>
          <w:rFonts w:ascii="Times New Roman" w:hAnsi="Times New Roman" w:cs="Times New Roman"/>
        </w:rPr>
        <w:t>(b) in the case of a person who commences to receive a pension after 4 November 1987:</w:t>
      </w:r>
    </w:p>
    <w:p w14:paraId="63DDC4BC" w14:textId="77777777" w:rsidR="00861452" w:rsidRPr="00B97D90" w:rsidRDefault="00861452" w:rsidP="00A2002B">
      <w:pPr>
        <w:spacing w:after="0" w:line="240" w:lineRule="auto"/>
        <w:ind w:left="1872" w:hanging="288"/>
        <w:jc w:val="both"/>
        <w:rPr>
          <w:rFonts w:ascii="Times New Roman" w:hAnsi="Times New Roman" w:cs="Times New Roman"/>
        </w:rPr>
      </w:pPr>
      <w:r w:rsidRPr="00B97D90">
        <w:rPr>
          <w:rFonts w:ascii="Times New Roman" w:hAnsi="Times New Roman" w:cs="Times New Roman"/>
        </w:rPr>
        <w:t>(</w:t>
      </w:r>
      <w:proofErr w:type="spellStart"/>
      <w:r w:rsidRPr="00B97D90">
        <w:rPr>
          <w:rFonts w:ascii="Times New Roman" w:hAnsi="Times New Roman" w:cs="Times New Roman"/>
        </w:rPr>
        <w:t>i</w:t>
      </w:r>
      <w:proofErr w:type="spellEnd"/>
      <w:r w:rsidRPr="00B97D90">
        <w:rPr>
          <w:rFonts w:ascii="Times New Roman" w:hAnsi="Times New Roman" w:cs="Times New Roman"/>
        </w:rPr>
        <w:t>) in relation to the week in which the person commences to receive the pension—the credit amount (if any) of the person for that week; or</w:t>
      </w:r>
    </w:p>
    <w:p w14:paraId="4DD14659" w14:textId="77777777" w:rsidR="00861452" w:rsidRPr="00B97D90" w:rsidRDefault="00861452" w:rsidP="00A2002B">
      <w:pPr>
        <w:spacing w:after="0" w:line="240" w:lineRule="auto"/>
        <w:ind w:left="1872" w:hanging="288"/>
        <w:jc w:val="both"/>
        <w:rPr>
          <w:rFonts w:ascii="Times New Roman" w:hAnsi="Times New Roman" w:cs="Times New Roman"/>
        </w:rPr>
      </w:pPr>
      <w:r w:rsidRPr="00B97D90">
        <w:rPr>
          <w:rFonts w:ascii="Times New Roman" w:hAnsi="Times New Roman" w:cs="Times New Roman"/>
        </w:rPr>
        <w:t>(ii) in relation to each later week—the amount of the earnings credit (if any) of the person for the preceding week increased, if there is a credit amount in relation</w:t>
      </w:r>
    </w:p>
    <w:p w14:paraId="7084AD4E" w14:textId="77777777" w:rsidR="006F4867"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2CF97589" w14:textId="77777777" w:rsidR="00861452" w:rsidRPr="00B97D90" w:rsidRDefault="00861452" w:rsidP="006F4867">
      <w:pPr>
        <w:spacing w:after="0" w:line="240" w:lineRule="auto"/>
        <w:ind w:left="1872"/>
        <w:jc w:val="both"/>
        <w:rPr>
          <w:rFonts w:ascii="Times New Roman" w:hAnsi="Times New Roman" w:cs="Times New Roman"/>
        </w:rPr>
      </w:pPr>
      <w:r w:rsidRPr="00B97D90">
        <w:rPr>
          <w:rFonts w:ascii="Times New Roman" w:hAnsi="Times New Roman" w:cs="Times New Roman"/>
        </w:rPr>
        <w:lastRenderedPageBreak/>
        <w:t>to the person for that later week, by that credit amount or decreased, if subsection (3) applied to the person in that later week, by the amount by which the person</w:t>
      </w:r>
      <w:r w:rsidR="00B97D90">
        <w:rPr>
          <w:rFonts w:ascii="Times New Roman" w:hAnsi="Times New Roman" w:cs="Times New Roman"/>
        </w:rPr>
        <w:t>’</w:t>
      </w:r>
      <w:r w:rsidRPr="00B97D90">
        <w:rPr>
          <w:rFonts w:ascii="Times New Roman" w:hAnsi="Times New Roman" w:cs="Times New Roman"/>
        </w:rPr>
        <w:t>s earnings credit was reduced under that subsection in that later week;</w:t>
      </w:r>
    </w:p>
    <w:p w14:paraId="791EC755" w14:textId="77777777" w:rsidR="00861452" w:rsidRPr="00B97D90" w:rsidRDefault="00861452" w:rsidP="006F4867">
      <w:pPr>
        <w:spacing w:after="0" w:line="240" w:lineRule="auto"/>
        <w:ind w:left="1530"/>
        <w:jc w:val="both"/>
        <w:rPr>
          <w:rFonts w:ascii="Times New Roman" w:hAnsi="Times New Roman" w:cs="Times New Roman"/>
        </w:rPr>
      </w:pPr>
      <w:r w:rsidRPr="00B97D90">
        <w:rPr>
          <w:rFonts w:ascii="Times New Roman" w:hAnsi="Times New Roman" w:cs="Times New Roman"/>
        </w:rPr>
        <w:t>or $1,000, whichever is the lesser amount;</w:t>
      </w:r>
    </w:p>
    <w:p w14:paraId="2CD1FB6B" w14:textId="77777777" w:rsidR="00861452" w:rsidRPr="00B97D90" w:rsidRDefault="00B97D90" w:rsidP="006F4867">
      <w:pPr>
        <w:spacing w:after="0" w:line="240" w:lineRule="auto"/>
        <w:ind w:left="720" w:hanging="288"/>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pension</w:t>
      </w:r>
      <w:r>
        <w:rPr>
          <w:rFonts w:ascii="Times New Roman" w:hAnsi="Times New Roman" w:cs="Times New Roman"/>
        </w:rPr>
        <w:t>’</w:t>
      </w:r>
      <w:r w:rsidR="00861452" w:rsidRPr="00B97D90">
        <w:rPr>
          <w:rFonts w:ascii="Times New Roman" w:hAnsi="Times New Roman" w:cs="Times New Roman"/>
        </w:rPr>
        <w:t xml:space="preserve"> means a prescribed pension under this Act, other than a </w:t>
      </w:r>
      <w:proofErr w:type="spellStart"/>
      <w:r w:rsidR="00861452" w:rsidRPr="00B97D90">
        <w:rPr>
          <w:rFonts w:ascii="Times New Roman" w:hAnsi="Times New Roman" w:cs="Times New Roman"/>
        </w:rPr>
        <w:t>carer</w:t>
      </w:r>
      <w:r>
        <w:rPr>
          <w:rFonts w:ascii="Times New Roman" w:hAnsi="Times New Roman" w:cs="Times New Roman"/>
        </w:rPr>
        <w:t>’</w:t>
      </w:r>
      <w:r w:rsidR="00861452" w:rsidRPr="00B97D90">
        <w:rPr>
          <w:rFonts w:ascii="Times New Roman" w:hAnsi="Times New Roman" w:cs="Times New Roman"/>
        </w:rPr>
        <w:t>s</w:t>
      </w:r>
      <w:proofErr w:type="spellEnd"/>
      <w:r w:rsidR="00861452" w:rsidRPr="00B97D90">
        <w:rPr>
          <w:rFonts w:ascii="Times New Roman" w:hAnsi="Times New Roman" w:cs="Times New Roman"/>
        </w:rPr>
        <w:t xml:space="preserve"> pension or a benefit under Part XIII.</w:t>
      </w:r>
    </w:p>
    <w:p w14:paraId="0EA7154F" w14:textId="77777777" w:rsidR="00861452" w:rsidRPr="00B97D90" w:rsidRDefault="00B97D90" w:rsidP="006F4867">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 xml:space="preserve">(2) For the purposes of the definition of </w:t>
      </w:r>
      <w:r>
        <w:rPr>
          <w:rFonts w:ascii="Times New Roman" w:hAnsi="Times New Roman" w:cs="Times New Roman"/>
        </w:rPr>
        <w:t>‘</w:t>
      </w:r>
      <w:r w:rsidR="00861452" w:rsidRPr="00B97D90">
        <w:rPr>
          <w:rFonts w:ascii="Times New Roman" w:hAnsi="Times New Roman" w:cs="Times New Roman"/>
        </w:rPr>
        <w:t>earnings credit</w:t>
      </w:r>
      <w:r>
        <w:rPr>
          <w:rFonts w:ascii="Times New Roman" w:hAnsi="Times New Roman" w:cs="Times New Roman"/>
        </w:rPr>
        <w:t>’</w:t>
      </w:r>
      <w:r w:rsidR="00861452" w:rsidRPr="00B97D90">
        <w:rPr>
          <w:rFonts w:ascii="Times New Roman" w:hAnsi="Times New Roman" w:cs="Times New Roman"/>
        </w:rPr>
        <w:t xml:space="preserve"> in subsection (1):</w:t>
      </w:r>
    </w:p>
    <w:p w14:paraId="3AE93E95" w14:textId="77777777" w:rsidR="00861452" w:rsidRPr="00B97D90" w:rsidRDefault="00861452" w:rsidP="006F4867">
      <w:pPr>
        <w:spacing w:after="0" w:line="240" w:lineRule="auto"/>
        <w:ind w:left="720" w:hanging="288"/>
        <w:jc w:val="both"/>
        <w:rPr>
          <w:rFonts w:ascii="Times New Roman" w:hAnsi="Times New Roman" w:cs="Times New Roman"/>
        </w:rPr>
      </w:pPr>
      <w:r w:rsidRPr="00B97D90">
        <w:rPr>
          <w:rFonts w:ascii="Times New Roman" w:hAnsi="Times New Roman" w:cs="Times New Roman"/>
        </w:rPr>
        <w:t>(a) where:</w:t>
      </w:r>
    </w:p>
    <w:p w14:paraId="2112AD87" w14:textId="68E360B4" w:rsidR="00861452" w:rsidRPr="00B97D90" w:rsidRDefault="00861452" w:rsidP="006F4867">
      <w:pPr>
        <w:spacing w:after="0" w:line="240" w:lineRule="auto"/>
        <w:ind w:left="1872" w:hanging="288"/>
        <w:jc w:val="both"/>
        <w:rPr>
          <w:rFonts w:ascii="Times New Roman" w:hAnsi="Times New Roman" w:cs="Times New Roman"/>
        </w:rPr>
      </w:pPr>
      <w:r w:rsidRPr="00B97D90">
        <w:rPr>
          <w:rFonts w:ascii="Times New Roman" w:hAnsi="Times New Roman" w:cs="Times New Roman"/>
        </w:rPr>
        <w:t>(</w:t>
      </w:r>
      <w:proofErr w:type="spellStart"/>
      <w:r w:rsidRPr="00B97D90">
        <w:rPr>
          <w:rFonts w:ascii="Times New Roman" w:hAnsi="Times New Roman" w:cs="Times New Roman"/>
        </w:rPr>
        <w:t>i</w:t>
      </w:r>
      <w:proofErr w:type="spellEnd"/>
      <w:r w:rsidRPr="00B97D90">
        <w:rPr>
          <w:rFonts w:ascii="Times New Roman" w:hAnsi="Times New Roman" w:cs="Times New Roman"/>
        </w:rPr>
        <w:t xml:space="preserve">) a person was, immediately before becoming entitled to receive a pension, receiving a payment under Part III of the </w:t>
      </w:r>
      <w:r w:rsidR="00B97D90" w:rsidRPr="00B97D90">
        <w:rPr>
          <w:rFonts w:ascii="Times New Roman" w:hAnsi="Times New Roman" w:cs="Times New Roman"/>
          <w:i/>
        </w:rPr>
        <w:t>Veterans</w:t>
      </w:r>
      <w:r w:rsidR="00B97D90">
        <w:rPr>
          <w:rFonts w:ascii="Times New Roman" w:hAnsi="Times New Roman" w:cs="Times New Roman"/>
          <w:i/>
        </w:rPr>
        <w:t>’</w:t>
      </w:r>
      <w:r w:rsidR="00B97D90" w:rsidRPr="00B97D90">
        <w:rPr>
          <w:rFonts w:ascii="Times New Roman" w:hAnsi="Times New Roman" w:cs="Times New Roman"/>
          <w:i/>
        </w:rPr>
        <w:t xml:space="preserve"> Entitlements Act 1986</w:t>
      </w:r>
      <w:r w:rsidR="00B97D90" w:rsidRPr="00CF4AC2">
        <w:rPr>
          <w:rFonts w:ascii="Times New Roman" w:hAnsi="Times New Roman" w:cs="Times New Roman"/>
        </w:rPr>
        <w:t>;</w:t>
      </w:r>
      <w:r w:rsidR="00B34DF3">
        <w:rPr>
          <w:rFonts w:ascii="Times New Roman" w:hAnsi="Times New Roman" w:cs="Times New Roman"/>
          <w:i/>
        </w:rPr>
        <w:t xml:space="preserve"> </w:t>
      </w:r>
      <w:r w:rsidRPr="00B97D90">
        <w:rPr>
          <w:rFonts w:ascii="Times New Roman" w:hAnsi="Times New Roman" w:cs="Times New Roman"/>
        </w:rPr>
        <w:t>and</w:t>
      </w:r>
    </w:p>
    <w:p w14:paraId="6497CDE3" w14:textId="77777777" w:rsidR="00861452" w:rsidRPr="00B97D90" w:rsidRDefault="00861452" w:rsidP="006F4867">
      <w:pPr>
        <w:spacing w:after="0" w:line="240" w:lineRule="auto"/>
        <w:ind w:left="1872" w:hanging="288"/>
        <w:jc w:val="both"/>
        <w:rPr>
          <w:rFonts w:ascii="Times New Roman" w:hAnsi="Times New Roman" w:cs="Times New Roman"/>
        </w:rPr>
      </w:pPr>
      <w:r w:rsidRPr="00B97D90">
        <w:rPr>
          <w:rFonts w:ascii="Times New Roman" w:hAnsi="Times New Roman" w:cs="Times New Roman"/>
        </w:rPr>
        <w:t>(ii) the person had an earnings credit under section 49</w:t>
      </w:r>
      <w:r w:rsidR="00B97D90" w:rsidRPr="00087410">
        <w:rPr>
          <w:rFonts w:ascii="Times New Roman" w:hAnsi="Times New Roman" w:cs="Times New Roman"/>
          <w:smallCaps/>
        </w:rPr>
        <w:t xml:space="preserve">b </w:t>
      </w:r>
      <w:r w:rsidRPr="00B97D90">
        <w:rPr>
          <w:rFonts w:ascii="Times New Roman" w:hAnsi="Times New Roman" w:cs="Times New Roman"/>
        </w:rPr>
        <w:t>of that Act at that time;</w:t>
      </w:r>
    </w:p>
    <w:p w14:paraId="2EC25FFF" w14:textId="77777777" w:rsidR="00861452" w:rsidRPr="00B97D90" w:rsidRDefault="00861452" w:rsidP="006F4867">
      <w:pPr>
        <w:spacing w:after="0" w:line="240" w:lineRule="auto"/>
        <w:ind w:left="720"/>
        <w:jc w:val="both"/>
        <w:rPr>
          <w:rFonts w:ascii="Times New Roman" w:hAnsi="Times New Roman" w:cs="Times New Roman"/>
        </w:rPr>
      </w:pPr>
      <w:r w:rsidRPr="00B97D90">
        <w:rPr>
          <w:rFonts w:ascii="Times New Roman" w:hAnsi="Times New Roman" w:cs="Times New Roman"/>
        </w:rPr>
        <w:t>the earnings credit shall be treated as if it were an earnings credit under this section; and</w:t>
      </w:r>
    </w:p>
    <w:p w14:paraId="71E98E01" w14:textId="77777777" w:rsidR="00861452" w:rsidRPr="00B97D90" w:rsidRDefault="00861452" w:rsidP="006F4867">
      <w:pPr>
        <w:spacing w:after="0" w:line="240" w:lineRule="auto"/>
        <w:ind w:left="720" w:hanging="288"/>
        <w:jc w:val="both"/>
        <w:rPr>
          <w:rFonts w:ascii="Times New Roman" w:hAnsi="Times New Roman" w:cs="Times New Roman"/>
        </w:rPr>
      </w:pPr>
      <w:r w:rsidRPr="00B97D90">
        <w:rPr>
          <w:rFonts w:ascii="Times New Roman" w:hAnsi="Times New Roman" w:cs="Times New Roman"/>
        </w:rPr>
        <w:t>(b) where a person who has ceased to be qualified to receive a pension again becomes entitled to receive a pension, no account shall be taken of any earnings credit of the person before the person again became so entitled.</w:t>
      </w:r>
    </w:p>
    <w:p w14:paraId="27F9AA6F" w14:textId="77777777" w:rsidR="00861452" w:rsidRPr="00B97D90" w:rsidRDefault="00B97D90" w:rsidP="006F4867">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(3) Where:</w:t>
      </w:r>
    </w:p>
    <w:p w14:paraId="300C37B9" w14:textId="77777777" w:rsidR="00861452" w:rsidRPr="00B97D90" w:rsidRDefault="00861452" w:rsidP="006F4867">
      <w:pPr>
        <w:spacing w:after="0" w:line="240" w:lineRule="auto"/>
        <w:ind w:left="720" w:hanging="288"/>
        <w:jc w:val="both"/>
        <w:rPr>
          <w:rFonts w:ascii="Times New Roman" w:hAnsi="Times New Roman" w:cs="Times New Roman"/>
        </w:rPr>
      </w:pPr>
      <w:r w:rsidRPr="00B97D90">
        <w:rPr>
          <w:rFonts w:ascii="Times New Roman" w:hAnsi="Times New Roman" w:cs="Times New Roman"/>
        </w:rPr>
        <w:t>(a) there is an earnings credit in relation to a person (not being a person to whom subsection 33 (15) or (16) applies);</w:t>
      </w:r>
    </w:p>
    <w:p w14:paraId="5FC26E0D" w14:textId="77777777" w:rsidR="00861452" w:rsidRPr="00B97D90" w:rsidRDefault="00861452" w:rsidP="006F4867">
      <w:pPr>
        <w:spacing w:after="0" w:line="240" w:lineRule="auto"/>
        <w:ind w:left="720" w:hanging="288"/>
        <w:jc w:val="both"/>
        <w:rPr>
          <w:rFonts w:ascii="Times New Roman" w:hAnsi="Times New Roman" w:cs="Times New Roman"/>
        </w:rPr>
      </w:pPr>
      <w:r w:rsidRPr="00B97D90">
        <w:rPr>
          <w:rFonts w:ascii="Times New Roman" w:hAnsi="Times New Roman" w:cs="Times New Roman"/>
        </w:rPr>
        <w:t>(b) the person becomes entitled to a payment for remunerative work undertaken by the person during a particular week; and</w:t>
      </w:r>
    </w:p>
    <w:p w14:paraId="4104CB41" w14:textId="77777777" w:rsidR="00861452" w:rsidRPr="00B97D90" w:rsidRDefault="00861452" w:rsidP="006F4867">
      <w:pPr>
        <w:spacing w:after="0" w:line="240" w:lineRule="auto"/>
        <w:ind w:left="720" w:hanging="288"/>
        <w:jc w:val="both"/>
        <w:rPr>
          <w:rFonts w:ascii="Times New Roman" w:hAnsi="Times New Roman" w:cs="Times New Roman"/>
        </w:rPr>
      </w:pPr>
      <w:r w:rsidRPr="00B97D90">
        <w:rPr>
          <w:rFonts w:ascii="Times New Roman" w:hAnsi="Times New Roman" w:cs="Times New Roman"/>
        </w:rPr>
        <w:t>(c) in that week, the annual rate of income of the person exceeds the annual permissible income of the person;</w:t>
      </w:r>
    </w:p>
    <w:p w14:paraId="6FF650FB"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t>the person shall be taken, for the purposes of sections 33, 38 and 48 and Part VIII, not to have received so much of the payment referred to in paragraph (b) as does not exceed the person</w:t>
      </w:r>
      <w:r w:rsidR="00B97D90">
        <w:rPr>
          <w:rFonts w:ascii="Times New Roman" w:hAnsi="Times New Roman" w:cs="Times New Roman"/>
        </w:rPr>
        <w:t>’</w:t>
      </w:r>
      <w:r w:rsidRPr="00B97D90">
        <w:rPr>
          <w:rFonts w:ascii="Times New Roman" w:hAnsi="Times New Roman" w:cs="Times New Roman"/>
        </w:rPr>
        <w:t>s earnings credit and the earnings credit shall be reduced accordingly.</w:t>
      </w:r>
      <w:r w:rsidR="00B97D90">
        <w:rPr>
          <w:rFonts w:ascii="Times New Roman" w:hAnsi="Times New Roman" w:cs="Times New Roman"/>
        </w:rPr>
        <w:t>”</w:t>
      </w:r>
      <w:r w:rsidRPr="00B97D90">
        <w:rPr>
          <w:rFonts w:ascii="Times New Roman" w:hAnsi="Times New Roman" w:cs="Times New Roman"/>
        </w:rPr>
        <w:t>.</w:t>
      </w:r>
    </w:p>
    <w:p w14:paraId="578D9B41" w14:textId="77777777" w:rsidR="00861452" w:rsidRPr="00B97D90" w:rsidRDefault="00B97D90" w:rsidP="006F4867">
      <w:pPr>
        <w:spacing w:before="60" w:after="120" w:line="240" w:lineRule="auto"/>
        <w:jc w:val="both"/>
        <w:rPr>
          <w:rFonts w:ascii="Times New Roman" w:hAnsi="Times New Roman" w:cs="Times New Roman"/>
        </w:rPr>
      </w:pPr>
      <w:r w:rsidRPr="00B97D90">
        <w:rPr>
          <w:rFonts w:ascii="Times New Roman" w:hAnsi="Times New Roman" w:cs="Times New Roman"/>
          <w:i/>
        </w:rPr>
        <w:t>Commencement: 1 November 1987</w:t>
      </w:r>
    </w:p>
    <w:p w14:paraId="6E89E002" w14:textId="77777777" w:rsidR="00861452" w:rsidRPr="00B97D90" w:rsidRDefault="00861452" w:rsidP="006F4867">
      <w:pPr>
        <w:spacing w:after="0" w:line="240" w:lineRule="auto"/>
        <w:ind w:firstLine="432"/>
        <w:jc w:val="both"/>
        <w:rPr>
          <w:rFonts w:ascii="Times New Roman" w:hAnsi="Times New Roman" w:cs="Times New Roman"/>
        </w:rPr>
      </w:pPr>
      <w:r w:rsidRPr="006F4867">
        <w:rPr>
          <w:rFonts w:ascii="Times New Roman" w:hAnsi="Times New Roman" w:cs="Times New Roman"/>
          <w:b/>
        </w:rPr>
        <w:t>(2)</w:t>
      </w:r>
      <w:r w:rsidRPr="00B97D90">
        <w:rPr>
          <w:rFonts w:ascii="Times New Roman" w:hAnsi="Times New Roman" w:cs="Times New Roman"/>
        </w:rPr>
        <w:t xml:space="preserve"> Section 12</w:t>
      </w:r>
      <w:r w:rsidR="00B97D90" w:rsidRPr="006F4867">
        <w:rPr>
          <w:rFonts w:ascii="Times New Roman" w:hAnsi="Times New Roman" w:cs="Times New Roman"/>
          <w:smallCaps/>
        </w:rPr>
        <w:t xml:space="preserve">a </w:t>
      </w:r>
      <w:r w:rsidRPr="00B97D90">
        <w:rPr>
          <w:rFonts w:ascii="Times New Roman" w:hAnsi="Times New Roman" w:cs="Times New Roman"/>
        </w:rPr>
        <w:t>of the Principal Act is amended:</w:t>
      </w:r>
    </w:p>
    <w:p w14:paraId="3A638CEF" w14:textId="050604E1" w:rsidR="00861452" w:rsidRPr="00B97D90" w:rsidRDefault="00861452" w:rsidP="006F4867">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(a) by omitting </w:t>
      </w:r>
      <w:r w:rsidR="00B97D90">
        <w:rPr>
          <w:rFonts w:ascii="Times New Roman" w:hAnsi="Times New Roman" w:cs="Times New Roman"/>
        </w:rPr>
        <w:t>“</w:t>
      </w:r>
      <w:r w:rsidRPr="00B97D90">
        <w:rPr>
          <w:rFonts w:ascii="Times New Roman" w:hAnsi="Times New Roman" w:cs="Times New Roman"/>
        </w:rPr>
        <w:t>,</w:t>
      </w:r>
      <w:r w:rsidR="00CF4AC2">
        <w:rPr>
          <w:rFonts w:ascii="Times New Roman" w:hAnsi="Times New Roman" w:cs="Times New Roman"/>
        </w:rPr>
        <w:t xml:space="preserve"> </w:t>
      </w:r>
      <w:r w:rsidRPr="00B97D90">
        <w:rPr>
          <w:rFonts w:ascii="Times New Roman" w:hAnsi="Times New Roman" w:cs="Times New Roman"/>
        </w:rPr>
        <w:t>38 (4) (a)</w:t>
      </w:r>
      <w:r w:rsidR="00B97D90">
        <w:rPr>
          <w:rFonts w:ascii="Times New Roman" w:hAnsi="Times New Roman" w:cs="Times New Roman"/>
        </w:rPr>
        <w:t>”</w:t>
      </w:r>
      <w:r w:rsidRPr="00B97D90">
        <w:rPr>
          <w:rFonts w:ascii="Times New Roman" w:hAnsi="Times New Roman" w:cs="Times New Roman"/>
        </w:rPr>
        <w:t xml:space="preserve"> from paragraph (a) of the definition of </w:t>
      </w:r>
      <w:r w:rsidR="00B97D90">
        <w:rPr>
          <w:rFonts w:ascii="Times New Roman" w:hAnsi="Times New Roman" w:cs="Times New Roman"/>
        </w:rPr>
        <w:t>“</w:t>
      </w:r>
      <w:r w:rsidRPr="00B97D90">
        <w:rPr>
          <w:rFonts w:ascii="Times New Roman" w:hAnsi="Times New Roman" w:cs="Times New Roman"/>
        </w:rPr>
        <w:t>annual permissible income</w:t>
      </w:r>
      <w:r w:rsidR="00B97D90">
        <w:rPr>
          <w:rFonts w:ascii="Times New Roman" w:hAnsi="Times New Roman" w:cs="Times New Roman"/>
        </w:rPr>
        <w:t>”</w:t>
      </w:r>
      <w:r w:rsidRPr="00B97D90">
        <w:rPr>
          <w:rFonts w:ascii="Times New Roman" w:hAnsi="Times New Roman" w:cs="Times New Roman"/>
        </w:rPr>
        <w:t xml:space="preserve"> in subsection (1); and</w:t>
      </w:r>
    </w:p>
    <w:p w14:paraId="18228F5C" w14:textId="77777777" w:rsidR="00861452" w:rsidRPr="00B97D90" w:rsidRDefault="00861452" w:rsidP="006F4867">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(b) by omitting from subsection (3) </w:t>
      </w:r>
      <w:r w:rsidR="00B97D90">
        <w:rPr>
          <w:rFonts w:ascii="Times New Roman" w:hAnsi="Times New Roman" w:cs="Times New Roman"/>
        </w:rPr>
        <w:t>“</w:t>
      </w:r>
      <w:r w:rsidRPr="00B97D90">
        <w:rPr>
          <w:rFonts w:ascii="Times New Roman" w:hAnsi="Times New Roman" w:cs="Times New Roman"/>
        </w:rPr>
        <w:t>, 38</w:t>
      </w:r>
      <w:r w:rsidR="00B97D90">
        <w:rPr>
          <w:rFonts w:ascii="Times New Roman" w:hAnsi="Times New Roman" w:cs="Times New Roman"/>
        </w:rPr>
        <w:t>”</w:t>
      </w:r>
      <w:r w:rsidRPr="00B97D90">
        <w:rPr>
          <w:rFonts w:ascii="Times New Roman" w:hAnsi="Times New Roman" w:cs="Times New Roman"/>
        </w:rPr>
        <w:t>.</w:t>
      </w:r>
    </w:p>
    <w:p w14:paraId="00E26A6F" w14:textId="77777777" w:rsidR="00861452" w:rsidRPr="00B97D90" w:rsidRDefault="00B97D90" w:rsidP="006F4867">
      <w:pPr>
        <w:spacing w:before="60" w:after="120" w:line="240" w:lineRule="auto"/>
        <w:jc w:val="both"/>
        <w:rPr>
          <w:rFonts w:ascii="Times New Roman" w:hAnsi="Times New Roman" w:cs="Times New Roman"/>
        </w:rPr>
      </w:pPr>
      <w:r w:rsidRPr="00B97D90">
        <w:rPr>
          <w:rFonts w:ascii="Times New Roman" w:hAnsi="Times New Roman" w:cs="Times New Roman"/>
          <w:i/>
        </w:rPr>
        <w:t>Commencement: 24 December 1987</w:t>
      </w:r>
    </w:p>
    <w:p w14:paraId="0919C5AC" w14:textId="77777777" w:rsidR="006F4867"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3CC10471" w14:textId="77777777" w:rsidR="00861452" w:rsidRPr="006F4867" w:rsidRDefault="00B97D90" w:rsidP="006F4867">
      <w:pPr>
        <w:spacing w:before="120" w:after="60" w:line="240" w:lineRule="auto"/>
        <w:jc w:val="both"/>
        <w:rPr>
          <w:rFonts w:ascii="Times New Roman" w:hAnsi="Times New Roman" w:cs="Times New Roman"/>
          <w:b/>
          <w:sz w:val="20"/>
        </w:rPr>
      </w:pPr>
      <w:r w:rsidRPr="006F4867">
        <w:rPr>
          <w:rFonts w:ascii="Times New Roman" w:hAnsi="Times New Roman" w:cs="Times New Roman"/>
          <w:b/>
          <w:sz w:val="20"/>
        </w:rPr>
        <w:lastRenderedPageBreak/>
        <w:t>Rate of remote area allowance</w:t>
      </w:r>
    </w:p>
    <w:p w14:paraId="53D447CA" w14:textId="07005489" w:rsidR="00861452" w:rsidRPr="00B97D90" w:rsidRDefault="00B97D90" w:rsidP="006F4867">
      <w:pPr>
        <w:spacing w:after="0" w:line="240" w:lineRule="auto"/>
        <w:ind w:firstLine="432"/>
        <w:jc w:val="both"/>
        <w:rPr>
          <w:rFonts w:ascii="Times New Roman" w:hAnsi="Times New Roman" w:cs="Times New Roman"/>
        </w:rPr>
      </w:pPr>
      <w:r w:rsidRPr="00B97D90">
        <w:rPr>
          <w:rFonts w:ascii="Times New Roman" w:hAnsi="Times New Roman" w:cs="Times New Roman"/>
          <w:b/>
        </w:rPr>
        <w:t>16.</w:t>
      </w:r>
      <w:r w:rsidR="00CF4AC2">
        <w:rPr>
          <w:rFonts w:ascii="Times New Roman" w:hAnsi="Times New Roman" w:cs="Times New Roman"/>
          <w:b/>
        </w:rPr>
        <w:t xml:space="preserve"> </w:t>
      </w:r>
      <w:r w:rsidRPr="00B97D90">
        <w:rPr>
          <w:rFonts w:ascii="Times New Roman" w:hAnsi="Times New Roman" w:cs="Times New Roman"/>
          <w:b/>
        </w:rPr>
        <w:t xml:space="preserve">(1) </w:t>
      </w:r>
      <w:r w:rsidR="00861452" w:rsidRPr="00B97D90">
        <w:rPr>
          <w:rFonts w:ascii="Times New Roman" w:hAnsi="Times New Roman" w:cs="Times New Roman"/>
        </w:rPr>
        <w:t xml:space="preserve">Section 22 of the Principal Act is amended by omitting from paragraph (2) (a) </w:t>
      </w:r>
      <w:r>
        <w:rPr>
          <w:rFonts w:ascii="Times New Roman" w:hAnsi="Times New Roman" w:cs="Times New Roman"/>
        </w:rPr>
        <w:t>“</w:t>
      </w:r>
      <w:r w:rsidR="00861452" w:rsidRPr="00B97D90">
        <w:rPr>
          <w:rFonts w:ascii="Times New Roman" w:hAnsi="Times New Roman" w:cs="Times New Roman"/>
        </w:rPr>
        <w:t>or 38 (2)</w:t>
      </w:r>
      <w:r>
        <w:rPr>
          <w:rFonts w:ascii="Times New Roman" w:hAnsi="Times New Roman" w:cs="Times New Roman"/>
        </w:rPr>
        <w:t>”</w:t>
      </w:r>
      <w:r w:rsidR="00861452" w:rsidRPr="00B97D90">
        <w:rPr>
          <w:rFonts w:ascii="Times New Roman" w:hAnsi="Times New Roman" w:cs="Times New Roman"/>
        </w:rPr>
        <w:t>.</w:t>
      </w:r>
    </w:p>
    <w:p w14:paraId="11D305B9" w14:textId="77777777" w:rsidR="00861452" w:rsidRPr="00B97D90" w:rsidRDefault="00B97D90" w:rsidP="006F4867">
      <w:pPr>
        <w:spacing w:before="60" w:after="120" w:line="240" w:lineRule="auto"/>
        <w:jc w:val="both"/>
        <w:rPr>
          <w:rFonts w:ascii="Times New Roman" w:hAnsi="Times New Roman" w:cs="Times New Roman"/>
        </w:rPr>
      </w:pPr>
      <w:r w:rsidRPr="00B97D90">
        <w:rPr>
          <w:rFonts w:ascii="Times New Roman" w:hAnsi="Times New Roman" w:cs="Times New Roman"/>
          <w:i/>
        </w:rPr>
        <w:t>Commencement: 24 December 1987</w:t>
      </w:r>
    </w:p>
    <w:p w14:paraId="678F4EEA" w14:textId="77777777" w:rsidR="00861452" w:rsidRPr="00B97D90" w:rsidRDefault="00B97D90" w:rsidP="006F4867">
      <w:pPr>
        <w:spacing w:after="0" w:line="240" w:lineRule="auto"/>
        <w:ind w:firstLine="432"/>
        <w:jc w:val="both"/>
        <w:rPr>
          <w:rFonts w:ascii="Times New Roman" w:hAnsi="Times New Roman" w:cs="Times New Roman"/>
        </w:rPr>
      </w:pPr>
      <w:r w:rsidRPr="00B97D90">
        <w:rPr>
          <w:rFonts w:ascii="Times New Roman" w:hAnsi="Times New Roman" w:cs="Times New Roman"/>
          <w:b/>
        </w:rPr>
        <w:t xml:space="preserve">(2) </w:t>
      </w:r>
      <w:r w:rsidR="00861452" w:rsidRPr="00B97D90">
        <w:rPr>
          <w:rFonts w:ascii="Times New Roman" w:hAnsi="Times New Roman" w:cs="Times New Roman"/>
        </w:rPr>
        <w:t xml:space="preserve">Section 22 of the Principal Act is amended by inserting in paragraph (2) (a) </w:t>
      </w:r>
      <w:r>
        <w:rPr>
          <w:rFonts w:ascii="Times New Roman" w:hAnsi="Times New Roman" w:cs="Times New Roman"/>
        </w:rPr>
        <w:t>“</w:t>
      </w:r>
      <w:r w:rsidR="00861452" w:rsidRPr="00B97D90">
        <w:rPr>
          <w:rFonts w:ascii="Times New Roman" w:hAnsi="Times New Roman" w:cs="Times New Roman"/>
        </w:rPr>
        <w:t xml:space="preserve">or to whom subsection 118 </w:t>
      </w:r>
      <w:r w:rsidRPr="00906D1A">
        <w:rPr>
          <w:rFonts w:ascii="Times New Roman" w:hAnsi="Times New Roman" w:cs="Times New Roman"/>
        </w:rPr>
        <w:t>(</w:t>
      </w:r>
      <w:r w:rsidR="00906D1A">
        <w:rPr>
          <w:rFonts w:ascii="Times New Roman" w:hAnsi="Times New Roman" w:cs="Times New Roman"/>
        </w:rPr>
        <w:t>1</w:t>
      </w:r>
      <w:r w:rsidR="00906D1A" w:rsidRPr="00906D1A">
        <w:rPr>
          <w:rFonts w:ascii="Times New Roman" w:hAnsi="Times New Roman" w:cs="Times New Roman"/>
          <w:smallCaps/>
        </w:rPr>
        <w:t>a</w:t>
      </w:r>
      <w:r w:rsidRPr="00906D1A">
        <w:rPr>
          <w:rFonts w:ascii="Times New Roman" w:hAnsi="Times New Roman" w:cs="Times New Roman"/>
        </w:rPr>
        <w:t xml:space="preserve">) </w:t>
      </w:r>
      <w:r w:rsidR="00861452" w:rsidRPr="00B97D90">
        <w:rPr>
          <w:rFonts w:ascii="Times New Roman" w:hAnsi="Times New Roman" w:cs="Times New Roman"/>
        </w:rPr>
        <w:t>applies</w:t>
      </w:r>
      <w:r>
        <w:rPr>
          <w:rFonts w:ascii="Times New Roman" w:hAnsi="Times New Roman" w:cs="Times New Roman"/>
        </w:rPr>
        <w:t>”</w:t>
      </w:r>
      <w:r w:rsidR="00861452" w:rsidRPr="00B97D90">
        <w:rPr>
          <w:rFonts w:ascii="Times New Roman" w:hAnsi="Times New Roman" w:cs="Times New Roman"/>
        </w:rPr>
        <w:t xml:space="preserve"> after </w:t>
      </w:r>
      <w:r>
        <w:rPr>
          <w:rFonts w:ascii="Times New Roman" w:hAnsi="Times New Roman" w:cs="Times New Roman"/>
        </w:rPr>
        <w:t>“</w:t>
      </w:r>
      <w:r w:rsidR="00861452" w:rsidRPr="00B97D90">
        <w:rPr>
          <w:rFonts w:ascii="Times New Roman" w:hAnsi="Times New Roman" w:cs="Times New Roman"/>
        </w:rPr>
        <w:t>in force</w:t>
      </w:r>
      <w:r>
        <w:rPr>
          <w:rFonts w:ascii="Times New Roman" w:hAnsi="Times New Roman" w:cs="Times New Roman"/>
        </w:rPr>
        <w:t>”</w:t>
      </w:r>
      <w:r w:rsidR="00861452" w:rsidRPr="00B97D90">
        <w:rPr>
          <w:rFonts w:ascii="Times New Roman" w:hAnsi="Times New Roman" w:cs="Times New Roman"/>
        </w:rPr>
        <w:t>.</w:t>
      </w:r>
    </w:p>
    <w:p w14:paraId="7FD3567F" w14:textId="77777777" w:rsidR="00861452" w:rsidRPr="00B97D90" w:rsidRDefault="00B97D90" w:rsidP="006F4867">
      <w:pPr>
        <w:spacing w:before="60" w:after="120" w:line="240" w:lineRule="auto"/>
        <w:jc w:val="both"/>
        <w:rPr>
          <w:rFonts w:ascii="Times New Roman" w:hAnsi="Times New Roman" w:cs="Times New Roman"/>
        </w:rPr>
      </w:pPr>
      <w:r w:rsidRPr="00B97D90">
        <w:rPr>
          <w:rFonts w:ascii="Times New Roman" w:hAnsi="Times New Roman" w:cs="Times New Roman"/>
          <w:i/>
        </w:rPr>
        <w:t>Commencement: 1 February 1988</w:t>
      </w:r>
    </w:p>
    <w:p w14:paraId="69AA5120" w14:textId="77777777" w:rsidR="00861452" w:rsidRPr="006F4867" w:rsidRDefault="00B97D90" w:rsidP="006F4867">
      <w:pPr>
        <w:spacing w:before="120" w:after="60" w:line="240" w:lineRule="auto"/>
        <w:jc w:val="both"/>
        <w:rPr>
          <w:rFonts w:ascii="Times New Roman" w:hAnsi="Times New Roman" w:cs="Times New Roman"/>
          <w:b/>
          <w:sz w:val="20"/>
        </w:rPr>
      </w:pPr>
      <w:r w:rsidRPr="006F4867">
        <w:rPr>
          <w:rFonts w:ascii="Times New Roman" w:hAnsi="Times New Roman" w:cs="Times New Roman"/>
          <w:b/>
          <w:sz w:val="20"/>
        </w:rPr>
        <w:t>Conditions of grant of invalid pension</w:t>
      </w:r>
    </w:p>
    <w:p w14:paraId="45F736BB" w14:textId="77777777" w:rsidR="00861452" w:rsidRPr="00B97D90" w:rsidRDefault="00B97D90" w:rsidP="006F4867">
      <w:pPr>
        <w:spacing w:after="0" w:line="240" w:lineRule="auto"/>
        <w:ind w:firstLine="432"/>
        <w:jc w:val="both"/>
        <w:rPr>
          <w:rFonts w:ascii="Times New Roman" w:hAnsi="Times New Roman" w:cs="Times New Roman"/>
        </w:rPr>
      </w:pPr>
      <w:r w:rsidRPr="00B97D90">
        <w:rPr>
          <w:rFonts w:ascii="Times New Roman" w:hAnsi="Times New Roman" w:cs="Times New Roman"/>
          <w:b/>
        </w:rPr>
        <w:t>17.</w:t>
      </w:r>
      <w:r w:rsidR="00861452" w:rsidRPr="00B97D90">
        <w:rPr>
          <w:rFonts w:ascii="Times New Roman" w:hAnsi="Times New Roman" w:cs="Times New Roman"/>
        </w:rPr>
        <w:t xml:space="preserve"> Section 30 of the Principal Act is amended by omitting paragraph (4) (b) and substituting the following paragraph:</w:t>
      </w:r>
    </w:p>
    <w:p w14:paraId="37FB724F" w14:textId="77777777" w:rsidR="00861452" w:rsidRPr="00B97D90" w:rsidRDefault="00B97D90" w:rsidP="006F4867">
      <w:pPr>
        <w:spacing w:after="0" w:line="240" w:lineRule="auto"/>
        <w:ind w:left="720" w:hanging="288"/>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(b) at that time, the person was a dependent child of an Australian resident and the person becomes an Australian resident while the person is a dependent child of an Australian resident;</w:t>
      </w:r>
      <w:r>
        <w:rPr>
          <w:rFonts w:ascii="Times New Roman" w:hAnsi="Times New Roman" w:cs="Times New Roman"/>
        </w:rPr>
        <w:t>”</w:t>
      </w:r>
      <w:r w:rsidR="00861452" w:rsidRPr="00B97D90">
        <w:rPr>
          <w:rFonts w:ascii="Times New Roman" w:hAnsi="Times New Roman" w:cs="Times New Roman"/>
        </w:rPr>
        <w:t>.</w:t>
      </w:r>
    </w:p>
    <w:p w14:paraId="445D1A63" w14:textId="77777777" w:rsidR="00861452" w:rsidRPr="00B97D90" w:rsidRDefault="00B97D90" w:rsidP="006F4867">
      <w:pPr>
        <w:spacing w:before="60" w:after="120" w:line="240" w:lineRule="auto"/>
        <w:jc w:val="both"/>
        <w:rPr>
          <w:rFonts w:ascii="Times New Roman" w:hAnsi="Times New Roman" w:cs="Times New Roman"/>
        </w:rPr>
      </w:pPr>
      <w:r w:rsidRPr="00B97D90">
        <w:rPr>
          <w:rFonts w:ascii="Times New Roman" w:hAnsi="Times New Roman" w:cs="Times New Roman"/>
          <w:i/>
        </w:rPr>
        <w:t>Commencement: 1 October 1987</w:t>
      </w:r>
    </w:p>
    <w:p w14:paraId="42CA3210" w14:textId="77777777" w:rsidR="00861452" w:rsidRPr="006F4867" w:rsidRDefault="00B97D90" w:rsidP="006F4867">
      <w:pPr>
        <w:spacing w:before="120" w:after="60" w:line="240" w:lineRule="auto"/>
        <w:jc w:val="both"/>
        <w:rPr>
          <w:rFonts w:ascii="Times New Roman" w:hAnsi="Times New Roman" w:cs="Times New Roman"/>
          <w:b/>
          <w:sz w:val="20"/>
        </w:rPr>
      </w:pPr>
      <w:r w:rsidRPr="006F4867">
        <w:rPr>
          <w:rFonts w:ascii="Times New Roman" w:hAnsi="Times New Roman" w:cs="Times New Roman"/>
          <w:b/>
          <w:sz w:val="20"/>
        </w:rPr>
        <w:t>Rate of pension</w:t>
      </w:r>
    </w:p>
    <w:p w14:paraId="61EF7171" w14:textId="5E261A1F" w:rsidR="00861452" w:rsidRPr="00B97D90" w:rsidRDefault="00B97D90" w:rsidP="006F4867">
      <w:pPr>
        <w:spacing w:after="0" w:line="240" w:lineRule="auto"/>
        <w:ind w:firstLine="432"/>
        <w:jc w:val="both"/>
        <w:rPr>
          <w:rFonts w:ascii="Times New Roman" w:hAnsi="Times New Roman" w:cs="Times New Roman"/>
        </w:rPr>
      </w:pPr>
      <w:r w:rsidRPr="00B97D90">
        <w:rPr>
          <w:rFonts w:ascii="Times New Roman" w:hAnsi="Times New Roman" w:cs="Times New Roman"/>
          <w:b/>
        </w:rPr>
        <w:t>18.</w:t>
      </w:r>
      <w:r w:rsidR="00CF4AC2">
        <w:rPr>
          <w:rFonts w:ascii="Times New Roman" w:hAnsi="Times New Roman" w:cs="Times New Roman"/>
          <w:b/>
        </w:rPr>
        <w:t xml:space="preserve"> </w:t>
      </w:r>
      <w:r w:rsidRPr="00B97D90">
        <w:rPr>
          <w:rFonts w:ascii="Times New Roman" w:hAnsi="Times New Roman" w:cs="Times New Roman"/>
          <w:b/>
        </w:rPr>
        <w:t xml:space="preserve">(1) </w:t>
      </w:r>
      <w:r w:rsidR="00861452" w:rsidRPr="00B97D90">
        <w:rPr>
          <w:rFonts w:ascii="Times New Roman" w:hAnsi="Times New Roman" w:cs="Times New Roman"/>
        </w:rPr>
        <w:t>Section 33 of the Principal Act is amended:</w:t>
      </w:r>
    </w:p>
    <w:p w14:paraId="39DFEFE4" w14:textId="77777777" w:rsidR="00861452" w:rsidRPr="00B97D90" w:rsidRDefault="00861452" w:rsidP="006F4867">
      <w:pPr>
        <w:spacing w:after="0" w:line="240" w:lineRule="auto"/>
        <w:ind w:left="720" w:hanging="288"/>
        <w:jc w:val="both"/>
        <w:rPr>
          <w:rFonts w:ascii="Times New Roman" w:hAnsi="Times New Roman" w:cs="Times New Roman"/>
        </w:rPr>
      </w:pPr>
      <w:r w:rsidRPr="00B97D90">
        <w:rPr>
          <w:rFonts w:ascii="Times New Roman" w:hAnsi="Times New Roman" w:cs="Times New Roman"/>
        </w:rPr>
        <w:t>(a) by omitting paragraph (4) (a) and substituting the following paragraphs:</w:t>
      </w:r>
    </w:p>
    <w:p w14:paraId="5F02D09F" w14:textId="77777777" w:rsidR="00861452" w:rsidRPr="00B97D90" w:rsidRDefault="00B97D90" w:rsidP="006F4867">
      <w:pPr>
        <w:spacing w:after="0" w:line="240" w:lineRule="auto"/>
        <w:ind w:left="1296" w:hanging="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(a) $1,144 per annum in respect of each dependent child who has not attained the age of 13 years;</w:t>
      </w:r>
    </w:p>
    <w:p w14:paraId="0A0A58F4" w14:textId="77777777" w:rsidR="00861452" w:rsidRPr="00B97D90" w:rsidRDefault="00861452" w:rsidP="00CD4069">
      <w:pPr>
        <w:spacing w:after="0" w:line="240" w:lineRule="auto"/>
        <w:ind w:left="1296" w:hanging="432"/>
        <w:jc w:val="both"/>
        <w:rPr>
          <w:rFonts w:ascii="Times New Roman" w:hAnsi="Times New Roman" w:cs="Times New Roman"/>
        </w:rPr>
      </w:pPr>
      <w:r w:rsidRPr="00B97D90">
        <w:rPr>
          <w:rFonts w:ascii="Times New Roman" w:hAnsi="Times New Roman" w:cs="Times New Roman"/>
        </w:rPr>
        <w:t>(aa) $1,456 per annum in respect of each dependent child who has attained the age of 13 years but has not attained the age of 16 years;</w:t>
      </w:r>
    </w:p>
    <w:p w14:paraId="4A033F6A" w14:textId="77777777" w:rsidR="00861452" w:rsidRPr="00B97D90" w:rsidRDefault="00861452" w:rsidP="00CD4069">
      <w:pPr>
        <w:spacing w:after="0" w:line="240" w:lineRule="auto"/>
        <w:ind w:left="1296" w:hanging="432"/>
        <w:jc w:val="both"/>
        <w:rPr>
          <w:rFonts w:ascii="Times New Roman" w:hAnsi="Times New Roman" w:cs="Times New Roman"/>
        </w:rPr>
      </w:pPr>
      <w:r w:rsidRPr="00B97D90">
        <w:rPr>
          <w:rFonts w:ascii="Times New Roman" w:hAnsi="Times New Roman" w:cs="Times New Roman"/>
        </w:rPr>
        <w:t>(ab) $884 per annum in respect of each dependent child who is not a prescribed student child of the person and who has attained the age of 16 years; and</w:t>
      </w:r>
      <w:r w:rsidR="00B97D90">
        <w:rPr>
          <w:rFonts w:ascii="Times New Roman" w:hAnsi="Times New Roman" w:cs="Times New Roman"/>
        </w:rPr>
        <w:t>”</w:t>
      </w:r>
      <w:r w:rsidRPr="00B97D90">
        <w:rPr>
          <w:rFonts w:ascii="Times New Roman" w:hAnsi="Times New Roman" w:cs="Times New Roman"/>
        </w:rPr>
        <w:t>;</w:t>
      </w:r>
    </w:p>
    <w:p w14:paraId="79A496E0" w14:textId="77777777" w:rsidR="00861452" w:rsidRPr="00B97D90" w:rsidRDefault="00861452" w:rsidP="00CD4069">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(b) by omitting from paragraph (10) (a) </w:t>
      </w:r>
      <w:r w:rsidR="00B97D90">
        <w:rPr>
          <w:rFonts w:ascii="Times New Roman" w:hAnsi="Times New Roman" w:cs="Times New Roman"/>
        </w:rPr>
        <w:t>“</w:t>
      </w:r>
      <w:r w:rsidRPr="00B97D90">
        <w:rPr>
          <w:rFonts w:ascii="Times New Roman" w:hAnsi="Times New Roman" w:cs="Times New Roman"/>
        </w:rPr>
        <w:t>$884 per annum</w:t>
      </w:r>
      <w:r w:rsidR="00B97D90">
        <w:rPr>
          <w:rFonts w:ascii="Times New Roman" w:hAnsi="Times New Roman" w:cs="Times New Roman"/>
        </w:rPr>
        <w:t>”</w:t>
      </w:r>
      <w:r w:rsidRPr="00B97D90">
        <w:rPr>
          <w:rFonts w:ascii="Times New Roman" w:hAnsi="Times New Roman" w:cs="Times New Roman"/>
        </w:rPr>
        <w:t xml:space="preserve"> and substituting </w:t>
      </w:r>
      <w:r w:rsidR="00B97D90">
        <w:rPr>
          <w:rFonts w:ascii="Times New Roman" w:hAnsi="Times New Roman" w:cs="Times New Roman"/>
        </w:rPr>
        <w:t>“</w:t>
      </w:r>
      <w:r w:rsidRPr="00B97D90">
        <w:rPr>
          <w:rFonts w:ascii="Times New Roman" w:hAnsi="Times New Roman" w:cs="Times New Roman"/>
        </w:rPr>
        <w:t>the greater or greatest amount per annum that could be applicable to the person under a paragraph of subsection (4) if subsection (6) did not apply to the person</w:t>
      </w:r>
      <w:r w:rsidR="00B97D90">
        <w:rPr>
          <w:rFonts w:ascii="Times New Roman" w:hAnsi="Times New Roman" w:cs="Times New Roman"/>
        </w:rPr>
        <w:t>”</w:t>
      </w:r>
      <w:r w:rsidRPr="00B97D90">
        <w:rPr>
          <w:rFonts w:ascii="Times New Roman" w:hAnsi="Times New Roman" w:cs="Times New Roman"/>
        </w:rPr>
        <w:t>;</w:t>
      </w:r>
    </w:p>
    <w:p w14:paraId="3A3D199E" w14:textId="77777777" w:rsidR="00861452" w:rsidRPr="00B97D90" w:rsidRDefault="00861452" w:rsidP="00CD4069">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(c) by omitting from paragraph (10) (b) all the material after </w:t>
      </w:r>
      <w:r w:rsidR="00B97D90">
        <w:rPr>
          <w:rFonts w:ascii="Times New Roman" w:hAnsi="Times New Roman" w:cs="Times New Roman"/>
        </w:rPr>
        <w:t>“</w:t>
      </w:r>
      <w:r w:rsidRPr="00B97D90">
        <w:rPr>
          <w:rFonts w:ascii="Times New Roman" w:hAnsi="Times New Roman" w:cs="Times New Roman"/>
        </w:rPr>
        <w:t>is less than</w:t>
      </w:r>
      <w:r w:rsidR="00B97D90">
        <w:rPr>
          <w:rFonts w:ascii="Times New Roman" w:hAnsi="Times New Roman" w:cs="Times New Roman"/>
        </w:rPr>
        <w:t>”</w:t>
      </w:r>
      <w:r w:rsidRPr="00B97D90">
        <w:rPr>
          <w:rFonts w:ascii="Times New Roman" w:hAnsi="Times New Roman" w:cs="Times New Roman"/>
        </w:rPr>
        <w:t xml:space="preserve"> and substituting </w:t>
      </w:r>
      <w:r w:rsidR="00B97D90">
        <w:rPr>
          <w:rFonts w:ascii="Times New Roman" w:hAnsi="Times New Roman" w:cs="Times New Roman"/>
        </w:rPr>
        <w:t>“</w:t>
      </w:r>
      <w:r w:rsidRPr="00B97D90">
        <w:rPr>
          <w:rFonts w:ascii="Times New Roman" w:hAnsi="Times New Roman" w:cs="Times New Roman"/>
        </w:rPr>
        <w:t>the greater or greatest amount per annum that could be applicable to the person under a paragraph of subsection (4) if subsection (6) did not apply to the person—the rate of pension applicable to the person shall be increased by the amount per annum by which that increase in the maximum rate is less than that greater or greatest amount per annum.</w:t>
      </w:r>
      <w:r w:rsidR="00B97D90">
        <w:rPr>
          <w:rFonts w:ascii="Times New Roman" w:hAnsi="Times New Roman" w:cs="Times New Roman"/>
        </w:rPr>
        <w:t>”</w:t>
      </w:r>
      <w:r w:rsidRPr="00B97D90">
        <w:rPr>
          <w:rFonts w:ascii="Times New Roman" w:hAnsi="Times New Roman" w:cs="Times New Roman"/>
        </w:rPr>
        <w:t>; and</w:t>
      </w:r>
    </w:p>
    <w:p w14:paraId="550CA12F" w14:textId="77777777" w:rsidR="00861452" w:rsidRPr="00B97D90" w:rsidRDefault="00861452" w:rsidP="00CD4069">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(d) by omitting from subsection (11) </w:t>
      </w:r>
      <w:r w:rsidR="00B97D90">
        <w:rPr>
          <w:rFonts w:ascii="Times New Roman" w:hAnsi="Times New Roman" w:cs="Times New Roman"/>
        </w:rPr>
        <w:t>“</w:t>
      </w:r>
      <w:r w:rsidRPr="00B97D90">
        <w:rPr>
          <w:rFonts w:ascii="Times New Roman" w:hAnsi="Times New Roman" w:cs="Times New Roman"/>
        </w:rPr>
        <w:t>$884 were references to $728</w:t>
      </w:r>
      <w:r w:rsidR="00B97D90">
        <w:rPr>
          <w:rFonts w:ascii="Times New Roman" w:hAnsi="Times New Roman" w:cs="Times New Roman"/>
        </w:rPr>
        <w:t>”</w:t>
      </w:r>
      <w:r w:rsidRPr="00B97D90">
        <w:rPr>
          <w:rFonts w:ascii="Times New Roman" w:hAnsi="Times New Roman" w:cs="Times New Roman"/>
        </w:rPr>
        <w:t xml:space="preserve"> and substituting </w:t>
      </w:r>
      <w:r w:rsidR="00B97D90">
        <w:rPr>
          <w:rFonts w:ascii="Times New Roman" w:hAnsi="Times New Roman" w:cs="Times New Roman"/>
        </w:rPr>
        <w:t>“</w:t>
      </w:r>
      <w:r w:rsidRPr="00B97D90">
        <w:rPr>
          <w:rFonts w:ascii="Times New Roman" w:hAnsi="Times New Roman" w:cs="Times New Roman"/>
        </w:rPr>
        <w:t>the greater or greatest amount per annum that could be applicable to the person under a paragraph of subsection (4) if subsection (6) did not apply to the person were references to $728</w:t>
      </w:r>
      <w:r w:rsidR="00B97D90">
        <w:rPr>
          <w:rFonts w:ascii="Times New Roman" w:hAnsi="Times New Roman" w:cs="Times New Roman"/>
        </w:rPr>
        <w:t>”</w:t>
      </w:r>
      <w:r w:rsidRPr="00B97D90">
        <w:rPr>
          <w:rFonts w:ascii="Times New Roman" w:hAnsi="Times New Roman" w:cs="Times New Roman"/>
        </w:rPr>
        <w:t>.</w:t>
      </w:r>
    </w:p>
    <w:p w14:paraId="6090594B" w14:textId="77777777" w:rsidR="00861452" w:rsidRPr="00B97D90" w:rsidRDefault="00B97D90" w:rsidP="00CD4069">
      <w:pPr>
        <w:spacing w:before="60" w:after="120" w:line="240" w:lineRule="auto"/>
        <w:jc w:val="both"/>
        <w:rPr>
          <w:rFonts w:ascii="Times New Roman" w:hAnsi="Times New Roman" w:cs="Times New Roman"/>
        </w:rPr>
      </w:pPr>
      <w:r w:rsidRPr="00B97D90">
        <w:rPr>
          <w:rFonts w:ascii="Times New Roman" w:hAnsi="Times New Roman" w:cs="Times New Roman"/>
          <w:i/>
        </w:rPr>
        <w:t>Commencement: 13 December 1987</w:t>
      </w:r>
    </w:p>
    <w:p w14:paraId="1CBE8E8E" w14:textId="77777777" w:rsidR="00CD4069"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556F9E2C" w14:textId="77777777" w:rsidR="00861452" w:rsidRPr="00B97D90" w:rsidRDefault="00B97D90" w:rsidP="00CD4069">
      <w:pPr>
        <w:spacing w:after="0" w:line="240" w:lineRule="auto"/>
        <w:ind w:firstLine="432"/>
        <w:jc w:val="both"/>
        <w:rPr>
          <w:rFonts w:ascii="Times New Roman" w:hAnsi="Times New Roman" w:cs="Times New Roman"/>
        </w:rPr>
      </w:pPr>
      <w:r w:rsidRPr="00B97D90">
        <w:rPr>
          <w:rFonts w:ascii="Times New Roman" w:hAnsi="Times New Roman" w:cs="Times New Roman"/>
          <w:b/>
        </w:rPr>
        <w:lastRenderedPageBreak/>
        <w:t>(2)</w:t>
      </w:r>
      <w:r w:rsidR="00861452" w:rsidRPr="00B97D90">
        <w:rPr>
          <w:rFonts w:ascii="Times New Roman" w:hAnsi="Times New Roman" w:cs="Times New Roman"/>
        </w:rPr>
        <w:t xml:space="preserve"> Section 33 of the Principal Act is amended:</w:t>
      </w:r>
    </w:p>
    <w:p w14:paraId="3613EDDA" w14:textId="77777777" w:rsidR="00861452" w:rsidRPr="00B97D90" w:rsidRDefault="00861452" w:rsidP="00CD4069">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(a) by omitting from subsections (1) and (2) </w:t>
      </w:r>
      <w:r w:rsidR="00B97D90">
        <w:rPr>
          <w:rFonts w:ascii="Times New Roman" w:hAnsi="Times New Roman" w:cs="Times New Roman"/>
        </w:rPr>
        <w:t>“</w:t>
      </w:r>
      <w:r w:rsidRPr="00B97D90">
        <w:rPr>
          <w:rFonts w:ascii="Times New Roman" w:hAnsi="Times New Roman" w:cs="Times New Roman"/>
        </w:rPr>
        <w:t>age pension or invalid pension</w:t>
      </w:r>
      <w:r w:rsidR="00B97D90">
        <w:rPr>
          <w:rFonts w:ascii="Times New Roman" w:hAnsi="Times New Roman" w:cs="Times New Roman"/>
        </w:rPr>
        <w:t>”</w:t>
      </w:r>
      <w:r w:rsidRPr="00B97D90">
        <w:rPr>
          <w:rFonts w:ascii="Times New Roman" w:hAnsi="Times New Roman" w:cs="Times New Roman"/>
        </w:rPr>
        <w:t xml:space="preserve"> and substituting </w:t>
      </w:r>
      <w:r w:rsidR="00B97D90">
        <w:rPr>
          <w:rFonts w:ascii="Times New Roman" w:hAnsi="Times New Roman" w:cs="Times New Roman"/>
        </w:rPr>
        <w:t>“</w:t>
      </w:r>
      <w:r w:rsidRPr="00B97D90">
        <w:rPr>
          <w:rFonts w:ascii="Times New Roman" w:hAnsi="Times New Roman" w:cs="Times New Roman"/>
        </w:rPr>
        <w:t>pension under this Part</w:t>
      </w:r>
      <w:r w:rsidR="00B97D90">
        <w:rPr>
          <w:rFonts w:ascii="Times New Roman" w:hAnsi="Times New Roman" w:cs="Times New Roman"/>
        </w:rPr>
        <w:t>”</w:t>
      </w:r>
      <w:r w:rsidRPr="00B97D90">
        <w:rPr>
          <w:rFonts w:ascii="Times New Roman" w:hAnsi="Times New Roman" w:cs="Times New Roman"/>
        </w:rPr>
        <w:t>;</w:t>
      </w:r>
    </w:p>
    <w:p w14:paraId="3598A54E" w14:textId="77777777" w:rsidR="00861452" w:rsidRPr="00B97D90" w:rsidRDefault="00861452" w:rsidP="00CD4069">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(b) by omitting from subsections (7), (8) and (9) </w:t>
      </w:r>
      <w:r w:rsidR="00B97D90">
        <w:rPr>
          <w:rFonts w:ascii="Times New Roman" w:hAnsi="Times New Roman" w:cs="Times New Roman"/>
        </w:rPr>
        <w:t>“</w:t>
      </w:r>
      <w:r w:rsidRPr="00B97D90">
        <w:rPr>
          <w:rFonts w:ascii="Times New Roman" w:hAnsi="Times New Roman" w:cs="Times New Roman"/>
        </w:rPr>
        <w:t>age or invalid pension</w:t>
      </w:r>
      <w:r w:rsidR="00B97D90">
        <w:rPr>
          <w:rFonts w:ascii="Times New Roman" w:hAnsi="Times New Roman" w:cs="Times New Roman"/>
        </w:rPr>
        <w:t>”</w:t>
      </w:r>
      <w:r w:rsidRPr="00B97D90">
        <w:rPr>
          <w:rFonts w:ascii="Times New Roman" w:hAnsi="Times New Roman" w:cs="Times New Roman"/>
        </w:rPr>
        <w:t xml:space="preserve"> (wherever occurring) and substituting </w:t>
      </w:r>
      <w:r w:rsidR="00B97D90">
        <w:rPr>
          <w:rFonts w:ascii="Times New Roman" w:hAnsi="Times New Roman" w:cs="Times New Roman"/>
        </w:rPr>
        <w:t>“</w:t>
      </w:r>
      <w:r w:rsidRPr="00B97D90">
        <w:rPr>
          <w:rFonts w:ascii="Times New Roman" w:hAnsi="Times New Roman" w:cs="Times New Roman"/>
        </w:rPr>
        <w:t>pension under this Part</w:t>
      </w:r>
      <w:r w:rsidR="00B97D90">
        <w:rPr>
          <w:rFonts w:ascii="Times New Roman" w:hAnsi="Times New Roman" w:cs="Times New Roman"/>
        </w:rPr>
        <w:t>”</w:t>
      </w:r>
      <w:r w:rsidRPr="00B97D90">
        <w:rPr>
          <w:rFonts w:ascii="Times New Roman" w:hAnsi="Times New Roman" w:cs="Times New Roman"/>
        </w:rPr>
        <w:t>;</w:t>
      </w:r>
    </w:p>
    <w:p w14:paraId="3C0A6466" w14:textId="77777777" w:rsidR="00861452" w:rsidRPr="00B97D90" w:rsidRDefault="00861452" w:rsidP="00CD4069">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(c) by omitting from paragraphs (8) (a) and (9) (a) </w:t>
      </w:r>
      <w:r w:rsidR="00B97D90">
        <w:rPr>
          <w:rFonts w:ascii="Times New Roman" w:hAnsi="Times New Roman" w:cs="Times New Roman"/>
        </w:rPr>
        <w:t>“</w:t>
      </w:r>
      <w:r w:rsidRPr="00B97D90">
        <w:rPr>
          <w:rFonts w:ascii="Times New Roman" w:hAnsi="Times New Roman" w:cs="Times New Roman"/>
        </w:rPr>
        <w:t>of this section and subsection 38 (4)</w:t>
      </w:r>
      <w:r w:rsidR="00B97D90">
        <w:rPr>
          <w:rFonts w:ascii="Times New Roman" w:hAnsi="Times New Roman" w:cs="Times New Roman"/>
        </w:rPr>
        <w:t>”</w:t>
      </w:r>
      <w:r w:rsidRPr="00B97D90">
        <w:rPr>
          <w:rFonts w:ascii="Times New Roman" w:hAnsi="Times New Roman" w:cs="Times New Roman"/>
        </w:rPr>
        <w:t>;</w:t>
      </w:r>
    </w:p>
    <w:p w14:paraId="75BA6655" w14:textId="77777777" w:rsidR="00861452" w:rsidRPr="00B97D90" w:rsidRDefault="00861452" w:rsidP="00CD4069">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(d) by omitting from paragraph (8) (b) </w:t>
      </w:r>
      <w:r w:rsidR="00B97D90">
        <w:rPr>
          <w:rFonts w:ascii="Times New Roman" w:hAnsi="Times New Roman" w:cs="Times New Roman"/>
        </w:rPr>
        <w:t>“</w:t>
      </w:r>
      <w:r w:rsidRPr="00B97D90">
        <w:rPr>
          <w:rFonts w:ascii="Times New Roman" w:hAnsi="Times New Roman" w:cs="Times New Roman"/>
        </w:rPr>
        <w:t>of this section or paragraph 38 (4) (b)</w:t>
      </w:r>
      <w:r w:rsidR="00B97D90">
        <w:rPr>
          <w:rFonts w:ascii="Times New Roman" w:hAnsi="Times New Roman" w:cs="Times New Roman"/>
        </w:rPr>
        <w:t>”</w:t>
      </w:r>
      <w:r w:rsidRPr="00B97D90">
        <w:rPr>
          <w:rFonts w:ascii="Times New Roman" w:hAnsi="Times New Roman" w:cs="Times New Roman"/>
        </w:rPr>
        <w:t>;</w:t>
      </w:r>
    </w:p>
    <w:p w14:paraId="0AF4BD73" w14:textId="77777777" w:rsidR="00861452" w:rsidRPr="00B97D90" w:rsidRDefault="00861452" w:rsidP="00CD4069">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(e) by omitting from paragraph (9) (b) </w:t>
      </w:r>
      <w:r w:rsidR="00B97D90">
        <w:rPr>
          <w:rFonts w:ascii="Times New Roman" w:hAnsi="Times New Roman" w:cs="Times New Roman"/>
        </w:rPr>
        <w:t>“</w:t>
      </w:r>
      <w:r w:rsidRPr="00B97D90">
        <w:rPr>
          <w:rFonts w:ascii="Times New Roman" w:hAnsi="Times New Roman" w:cs="Times New Roman"/>
        </w:rPr>
        <w:t>of this section or paragraph 38 (4) (a)</w:t>
      </w:r>
      <w:r w:rsidR="00B97D90">
        <w:rPr>
          <w:rFonts w:ascii="Times New Roman" w:hAnsi="Times New Roman" w:cs="Times New Roman"/>
        </w:rPr>
        <w:t>”</w:t>
      </w:r>
      <w:r w:rsidRPr="00B97D90">
        <w:rPr>
          <w:rFonts w:ascii="Times New Roman" w:hAnsi="Times New Roman" w:cs="Times New Roman"/>
        </w:rPr>
        <w:t>;</w:t>
      </w:r>
    </w:p>
    <w:p w14:paraId="6A148DE9" w14:textId="77777777" w:rsidR="00861452" w:rsidRPr="00B97D90" w:rsidRDefault="00861452" w:rsidP="00CD4069">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(f) by omitting from subsections (12) and (13) </w:t>
      </w:r>
      <w:r w:rsidR="00B97D90">
        <w:rPr>
          <w:rFonts w:ascii="Times New Roman" w:hAnsi="Times New Roman" w:cs="Times New Roman"/>
        </w:rPr>
        <w:t>“</w:t>
      </w:r>
      <w:r w:rsidRPr="00B97D90">
        <w:rPr>
          <w:rFonts w:ascii="Times New Roman" w:hAnsi="Times New Roman" w:cs="Times New Roman"/>
        </w:rPr>
        <w:t>an age or invalid pension</w:t>
      </w:r>
      <w:r w:rsidR="00B97D90">
        <w:rPr>
          <w:rFonts w:ascii="Times New Roman" w:hAnsi="Times New Roman" w:cs="Times New Roman"/>
        </w:rPr>
        <w:t>”</w:t>
      </w:r>
      <w:r w:rsidRPr="00B97D90">
        <w:rPr>
          <w:rFonts w:ascii="Times New Roman" w:hAnsi="Times New Roman" w:cs="Times New Roman"/>
        </w:rPr>
        <w:t xml:space="preserve"> and substituting </w:t>
      </w:r>
      <w:r w:rsidR="00B97D90">
        <w:rPr>
          <w:rFonts w:ascii="Times New Roman" w:hAnsi="Times New Roman" w:cs="Times New Roman"/>
        </w:rPr>
        <w:t>“</w:t>
      </w:r>
      <w:r w:rsidRPr="00B97D90">
        <w:rPr>
          <w:rFonts w:ascii="Times New Roman" w:hAnsi="Times New Roman" w:cs="Times New Roman"/>
        </w:rPr>
        <w:t>a pension under this Part</w:t>
      </w:r>
      <w:r w:rsidR="00B97D90">
        <w:rPr>
          <w:rFonts w:ascii="Times New Roman" w:hAnsi="Times New Roman" w:cs="Times New Roman"/>
        </w:rPr>
        <w:t>”</w:t>
      </w:r>
      <w:r w:rsidRPr="00B97D90">
        <w:rPr>
          <w:rFonts w:ascii="Times New Roman" w:hAnsi="Times New Roman" w:cs="Times New Roman"/>
        </w:rPr>
        <w:t>;</w:t>
      </w:r>
    </w:p>
    <w:p w14:paraId="31951922" w14:textId="77777777" w:rsidR="00861452" w:rsidRPr="00B97D90" w:rsidRDefault="00861452" w:rsidP="00CD4069">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(g) by inserting in subsection (12) </w:t>
      </w:r>
      <w:r w:rsidR="00B97D90">
        <w:rPr>
          <w:rFonts w:ascii="Times New Roman" w:hAnsi="Times New Roman" w:cs="Times New Roman"/>
        </w:rPr>
        <w:t>“</w:t>
      </w:r>
      <w:r w:rsidRPr="00B97D90">
        <w:rPr>
          <w:rFonts w:ascii="Times New Roman" w:hAnsi="Times New Roman" w:cs="Times New Roman"/>
        </w:rPr>
        <w:t>and who is qualified to receive an age or invalid pension</w:t>
      </w:r>
      <w:r w:rsidR="00B97D90">
        <w:rPr>
          <w:rFonts w:ascii="Times New Roman" w:hAnsi="Times New Roman" w:cs="Times New Roman"/>
        </w:rPr>
        <w:t>”</w:t>
      </w:r>
      <w:r w:rsidRPr="00B97D90">
        <w:rPr>
          <w:rFonts w:ascii="Times New Roman" w:hAnsi="Times New Roman" w:cs="Times New Roman"/>
        </w:rPr>
        <w:t xml:space="preserve"> after </w:t>
      </w:r>
      <w:r w:rsidR="00B97D90">
        <w:rPr>
          <w:rFonts w:ascii="Times New Roman" w:hAnsi="Times New Roman" w:cs="Times New Roman"/>
        </w:rPr>
        <w:t>“</w:t>
      </w:r>
      <w:r w:rsidRPr="00B97D90">
        <w:rPr>
          <w:rFonts w:ascii="Times New Roman" w:hAnsi="Times New Roman" w:cs="Times New Roman"/>
        </w:rPr>
        <w:t>blind</w:t>
      </w:r>
      <w:r w:rsidR="00B97D90">
        <w:rPr>
          <w:rFonts w:ascii="Times New Roman" w:hAnsi="Times New Roman" w:cs="Times New Roman"/>
        </w:rPr>
        <w:t>”</w:t>
      </w:r>
      <w:r w:rsidRPr="00B97D90">
        <w:rPr>
          <w:rFonts w:ascii="Times New Roman" w:hAnsi="Times New Roman" w:cs="Times New Roman"/>
        </w:rPr>
        <w:t>; and</w:t>
      </w:r>
    </w:p>
    <w:p w14:paraId="3FF1FFFF" w14:textId="77777777" w:rsidR="00861452" w:rsidRPr="00B97D90" w:rsidRDefault="00861452" w:rsidP="00CD4069">
      <w:pPr>
        <w:spacing w:after="0" w:line="240" w:lineRule="auto"/>
        <w:ind w:left="720" w:hanging="288"/>
        <w:jc w:val="both"/>
        <w:rPr>
          <w:rFonts w:ascii="Times New Roman" w:hAnsi="Times New Roman" w:cs="Times New Roman"/>
        </w:rPr>
      </w:pPr>
      <w:r w:rsidRPr="00B97D90">
        <w:rPr>
          <w:rFonts w:ascii="Times New Roman" w:hAnsi="Times New Roman" w:cs="Times New Roman"/>
        </w:rPr>
        <w:t>(h) by omitting subsections (19), (20) and (21) and substituting the following subsections:</w:t>
      </w:r>
    </w:p>
    <w:p w14:paraId="41F6C0E3" w14:textId="77777777" w:rsidR="00861452" w:rsidRPr="00B97D90" w:rsidRDefault="00B97D90" w:rsidP="00CD4069">
      <w:pPr>
        <w:spacing w:after="0" w:line="240" w:lineRule="auto"/>
        <w:ind w:left="720" w:firstLine="144"/>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(19) Subject to subsection (21), a dependent child of a husband shall, for the purposes of this section, be taken to be a dependent child of the husband</w:t>
      </w:r>
      <w:r>
        <w:rPr>
          <w:rFonts w:ascii="Times New Roman" w:hAnsi="Times New Roman" w:cs="Times New Roman"/>
        </w:rPr>
        <w:t>’</w:t>
      </w:r>
      <w:r w:rsidR="00861452" w:rsidRPr="00B97D90">
        <w:rPr>
          <w:rFonts w:ascii="Times New Roman" w:hAnsi="Times New Roman" w:cs="Times New Roman"/>
        </w:rPr>
        <w:t>s spouse and not of the husband.</w:t>
      </w:r>
    </w:p>
    <w:p w14:paraId="3252A9D8" w14:textId="77777777" w:rsidR="00861452" w:rsidRPr="00B97D90" w:rsidRDefault="00B97D90" w:rsidP="00CD4069">
      <w:pPr>
        <w:spacing w:after="0" w:line="240" w:lineRule="auto"/>
        <w:ind w:left="720" w:firstLine="144"/>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(20) Where a wife is not receiving a pension under this Part, a supporting parent</w:t>
      </w:r>
      <w:r>
        <w:rPr>
          <w:rFonts w:ascii="Times New Roman" w:hAnsi="Times New Roman" w:cs="Times New Roman"/>
        </w:rPr>
        <w:t>’</w:t>
      </w:r>
      <w:r w:rsidR="00861452" w:rsidRPr="00B97D90">
        <w:rPr>
          <w:rFonts w:ascii="Times New Roman" w:hAnsi="Times New Roman" w:cs="Times New Roman"/>
        </w:rPr>
        <w:t>s benefit or an allowance under Part XIV or XVI, then, for the purposes of the application of this section to the wife</w:t>
      </w:r>
      <w:r>
        <w:rPr>
          <w:rFonts w:ascii="Times New Roman" w:hAnsi="Times New Roman" w:cs="Times New Roman"/>
        </w:rPr>
        <w:t>’</w:t>
      </w:r>
      <w:r w:rsidR="00861452" w:rsidRPr="00B97D90">
        <w:rPr>
          <w:rFonts w:ascii="Times New Roman" w:hAnsi="Times New Roman" w:cs="Times New Roman"/>
        </w:rPr>
        <w:t>s spouse:</w:t>
      </w:r>
    </w:p>
    <w:p w14:paraId="284A9418" w14:textId="77777777" w:rsidR="00861452" w:rsidRPr="00B97D90" w:rsidRDefault="00861452" w:rsidP="00CD4069">
      <w:pPr>
        <w:spacing w:after="0" w:line="240" w:lineRule="auto"/>
        <w:ind w:left="1152" w:hanging="288"/>
        <w:jc w:val="both"/>
        <w:rPr>
          <w:rFonts w:ascii="Times New Roman" w:hAnsi="Times New Roman" w:cs="Times New Roman"/>
        </w:rPr>
      </w:pPr>
      <w:r w:rsidRPr="00B97D90">
        <w:rPr>
          <w:rFonts w:ascii="Times New Roman" w:hAnsi="Times New Roman" w:cs="Times New Roman"/>
        </w:rPr>
        <w:t>(a) subsection (19) does not apply; and</w:t>
      </w:r>
    </w:p>
    <w:p w14:paraId="50202147" w14:textId="77777777" w:rsidR="00861452" w:rsidRPr="00B97D90" w:rsidRDefault="00861452" w:rsidP="00CD4069">
      <w:pPr>
        <w:spacing w:after="0" w:line="240" w:lineRule="auto"/>
        <w:ind w:left="1152" w:hanging="288"/>
        <w:jc w:val="both"/>
        <w:rPr>
          <w:rFonts w:ascii="Times New Roman" w:hAnsi="Times New Roman" w:cs="Times New Roman"/>
        </w:rPr>
      </w:pPr>
      <w:r w:rsidRPr="00B97D90">
        <w:rPr>
          <w:rFonts w:ascii="Times New Roman" w:hAnsi="Times New Roman" w:cs="Times New Roman"/>
        </w:rPr>
        <w:t>(b) a dependent child of the wife shall be taken to be a dependent child of the wife</w:t>
      </w:r>
      <w:r w:rsidR="00B97D90">
        <w:rPr>
          <w:rFonts w:ascii="Times New Roman" w:hAnsi="Times New Roman" w:cs="Times New Roman"/>
        </w:rPr>
        <w:t>’</w:t>
      </w:r>
      <w:r w:rsidRPr="00B97D90">
        <w:rPr>
          <w:rFonts w:ascii="Times New Roman" w:hAnsi="Times New Roman" w:cs="Times New Roman"/>
        </w:rPr>
        <w:t>s spouse and not of the wife.</w:t>
      </w:r>
    </w:p>
    <w:p w14:paraId="7BA98259" w14:textId="77777777" w:rsidR="00861452" w:rsidRPr="00B97D90" w:rsidRDefault="00B97D90" w:rsidP="00CD4069">
      <w:pPr>
        <w:spacing w:after="0" w:line="240" w:lineRule="auto"/>
        <w:ind w:left="720" w:firstLine="144"/>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(21) For the purposes of the application of this section to a person in relation to whom a direction under subsection (2) is in force and to the spouse of that person, where each of those persons is receiving a prescribed pension and the direction was given because of the illness or infirmity of the wife, a dependent child of the wife shall be taken to be a dependent child of the husband and not of the wife.</w:t>
      </w:r>
      <w:r>
        <w:rPr>
          <w:rFonts w:ascii="Times New Roman" w:hAnsi="Times New Roman" w:cs="Times New Roman"/>
        </w:rPr>
        <w:t>”</w:t>
      </w:r>
      <w:r w:rsidR="00861452" w:rsidRPr="00B97D90">
        <w:rPr>
          <w:rFonts w:ascii="Times New Roman" w:hAnsi="Times New Roman" w:cs="Times New Roman"/>
        </w:rPr>
        <w:t>.</w:t>
      </w:r>
    </w:p>
    <w:p w14:paraId="30FA7D34" w14:textId="77777777" w:rsidR="00861452" w:rsidRPr="00B97D90" w:rsidRDefault="00B97D90" w:rsidP="00CD4069">
      <w:pPr>
        <w:spacing w:before="60" w:after="120" w:line="240" w:lineRule="auto"/>
        <w:jc w:val="both"/>
        <w:rPr>
          <w:rFonts w:ascii="Times New Roman" w:hAnsi="Times New Roman" w:cs="Times New Roman"/>
        </w:rPr>
      </w:pPr>
      <w:r w:rsidRPr="00B97D90">
        <w:rPr>
          <w:rFonts w:ascii="Times New Roman" w:hAnsi="Times New Roman" w:cs="Times New Roman"/>
          <w:i/>
        </w:rPr>
        <w:t>Commencement: 24 December 1987</w:t>
      </w:r>
    </w:p>
    <w:p w14:paraId="14A20AE3" w14:textId="77777777" w:rsidR="00861452" w:rsidRPr="00B97D90" w:rsidRDefault="00B97D90" w:rsidP="00CD4069">
      <w:pPr>
        <w:spacing w:after="0" w:line="240" w:lineRule="auto"/>
        <w:ind w:firstLine="432"/>
        <w:jc w:val="both"/>
        <w:rPr>
          <w:rFonts w:ascii="Times New Roman" w:hAnsi="Times New Roman" w:cs="Times New Roman"/>
        </w:rPr>
      </w:pPr>
      <w:r w:rsidRPr="00B97D90">
        <w:rPr>
          <w:rFonts w:ascii="Times New Roman" w:hAnsi="Times New Roman" w:cs="Times New Roman"/>
          <w:b/>
        </w:rPr>
        <w:t>(3)</w:t>
      </w:r>
      <w:r w:rsidR="00861452" w:rsidRPr="00B97D90">
        <w:rPr>
          <w:rFonts w:ascii="Times New Roman" w:hAnsi="Times New Roman" w:cs="Times New Roman"/>
        </w:rPr>
        <w:t xml:space="preserve"> Section 33 of the Principal Act is amended:</w:t>
      </w:r>
    </w:p>
    <w:p w14:paraId="27885586" w14:textId="77777777" w:rsidR="00861452" w:rsidRPr="00B97D90" w:rsidRDefault="00861452" w:rsidP="00CD4069">
      <w:pPr>
        <w:spacing w:after="0" w:line="240" w:lineRule="auto"/>
        <w:ind w:left="720" w:hanging="288"/>
        <w:jc w:val="both"/>
        <w:rPr>
          <w:rFonts w:ascii="Times New Roman" w:hAnsi="Times New Roman" w:cs="Times New Roman"/>
        </w:rPr>
      </w:pPr>
      <w:r w:rsidRPr="00B97D90">
        <w:rPr>
          <w:rFonts w:ascii="Times New Roman" w:hAnsi="Times New Roman" w:cs="Times New Roman"/>
        </w:rPr>
        <w:t>(a) by omitting paragraph (4) (b) and substituting the following paragraph:</w:t>
      </w:r>
    </w:p>
    <w:p w14:paraId="3445ABDB" w14:textId="77777777" w:rsidR="00861452" w:rsidRPr="00B97D90" w:rsidRDefault="00B97D90" w:rsidP="00170256">
      <w:pPr>
        <w:spacing w:after="0" w:line="240" w:lineRule="auto"/>
        <w:ind w:left="1008" w:hanging="288"/>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(b) $260 per annum in respect of each dependent child:</w:t>
      </w:r>
    </w:p>
    <w:p w14:paraId="6FDEB08B" w14:textId="77777777" w:rsidR="00861452" w:rsidRPr="00B97D90" w:rsidRDefault="00861452" w:rsidP="00170256">
      <w:pPr>
        <w:spacing w:after="0" w:line="240" w:lineRule="auto"/>
        <w:ind w:left="1584" w:hanging="288"/>
        <w:jc w:val="both"/>
        <w:rPr>
          <w:rFonts w:ascii="Times New Roman" w:hAnsi="Times New Roman" w:cs="Times New Roman"/>
        </w:rPr>
      </w:pPr>
      <w:r w:rsidRPr="00B97D90">
        <w:rPr>
          <w:rFonts w:ascii="Times New Roman" w:hAnsi="Times New Roman" w:cs="Times New Roman"/>
        </w:rPr>
        <w:t>(</w:t>
      </w:r>
      <w:proofErr w:type="spellStart"/>
      <w:r w:rsidRPr="00B97D90">
        <w:rPr>
          <w:rFonts w:ascii="Times New Roman" w:hAnsi="Times New Roman" w:cs="Times New Roman"/>
        </w:rPr>
        <w:t>i</w:t>
      </w:r>
      <w:proofErr w:type="spellEnd"/>
      <w:r w:rsidRPr="00B97D90">
        <w:rPr>
          <w:rFonts w:ascii="Times New Roman" w:hAnsi="Times New Roman" w:cs="Times New Roman"/>
        </w:rPr>
        <w:t>) who is a prescribed student child of the person;</w:t>
      </w:r>
    </w:p>
    <w:p w14:paraId="4D27C958" w14:textId="77777777" w:rsidR="006D6F29"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0A6410C2" w14:textId="77777777" w:rsidR="00861452" w:rsidRPr="00B97D90" w:rsidRDefault="00861452" w:rsidP="006D6F29">
      <w:pPr>
        <w:spacing w:after="0" w:line="240" w:lineRule="auto"/>
        <w:ind w:left="1584" w:hanging="288"/>
        <w:jc w:val="both"/>
        <w:rPr>
          <w:rFonts w:ascii="Times New Roman" w:hAnsi="Times New Roman" w:cs="Times New Roman"/>
        </w:rPr>
      </w:pPr>
      <w:r w:rsidRPr="00B97D90">
        <w:rPr>
          <w:rFonts w:ascii="Times New Roman" w:hAnsi="Times New Roman" w:cs="Times New Roman"/>
        </w:rPr>
        <w:lastRenderedPageBreak/>
        <w:t>(ii) who was, immediately before 1 January 1988, a student child to whom or in respect of whom a payment of a kind referred to in paragraph 3 (13) (a), (b) or (c) was being made; and</w:t>
      </w:r>
    </w:p>
    <w:p w14:paraId="3BE3A982" w14:textId="77777777" w:rsidR="00861452" w:rsidRPr="00B97D90" w:rsidRDefault="00861452" w:rsidP="006D6F29">
      <w:pPr>
        <w:spacing w:after="0" w:line="240" w:lineRule="auto"/>
        <w:ind w:left="1584" w:hanging="288"/>
        <w:jc w:val="both"/>
        <w:rPr>
          <w:rFonts w:ascii="Times New Roman" w:hAnsi="Times New Roman" w:cs="Times New Roman"/>
        </w:rPr>
      </w:pPr>
      <w:r w:rsidRPr="00B97D90">
        <w:rPr>
          <w:rFonts w:ascii="Times New Roman" w:hAnsi="Times New Roman" w:cs="Times New Roman"/>
        </w:rPr>
        <w:t>(iii) who was, immediately before that day, a person in respect of whom an increase in the maximum rate of a prescribed pension was applicable.</w:t>
      </w:r>
      <w:r w:rsidR="00B97D90">
        <w:rPr>
          <w:rFonts w:ascii="Times New Roman" w:hAnsi="Times New Roman" w:cs="Times New Roman"/>
        </w:rPr>
        <w:t>”</w:t>
      </w:r>
      <w:r w:rsidRPr="00B97D90">
        <w:rPr>
          <w:rFonts w:ascii="Times New Roman" w:hAnsi="Times New Roman" w:cs="Times New Roman"/>
        </w:rPr>
        <w:t>; and</w:t>
      </w:r>
    </w:p>
    <w:p w14:paraId="27EAC18F" w14:textId="77777777" w:rsidR="00861452" w:rsidRPr="00B97D90" w:rsidRDefault="00861452" w:rsidP="006D6F29">
      <w:pPr>
        <w:spacing w:after="0" w:line="240" w:lineRule="auto"/>
        <w:ind w:left="720" w:hanging="288"/>
        <w:jc w:val="both"/>
        <w:rPr>
          <w:rFonts w:ascii="Times New Roman" w:hAnsi="Times New Roman" w:cs="Times New Roman"/>
        </w:rPr>
      </w:pPr>
      <w:r w:rsidRPr="00B97D90">
        <w:rPr>
          <w:rFonts w:ascii="Times New Roman" w:hAnsi="Times New Roman" w:cs="Times New Roman"/>
        </w:rPr>
        <w:t>(b) by omitting subsection (11) and substituting the following subsection:</w:t>
      </w:r>
    </w:p>
    <w:p w14:paraId="741062EA" w14:textId="77777777" w:rsidR="00861452" w:rsidRPr="00B97D90" w:rsidRDefault="00B97D90" w:rsidP="006D6F29">
      <w:pPr>
        <w:spacing w:after="0" w:line="240" w:lineRule="auto"/>
        <w:ind w:left="720" w:firstLine="144"/>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(11) Subsection (10) applies to a person who:</w:t>
      </w:r>
    </w:p>
    <w:p w14:paraId="33AF8E4A" w14:textId="77777777" w:rsidR="00861452" w:rsidRPr="00B97D90" w:rsidRDefault="00861452" w:rsidP="006D6F29">
      <w:pPr>
        <w:spacing w:after="0" w:line="240" w:lineRule="auto"/>
        <w:ind w:left="1152" w:hanging="288"/>
        <w:jc w:val="both"/>
        <w:rPr>
          <w:rFonts w:ascii="Times New Roman" w:hAnsi="Times New Roman" w:cs="Times New Roman"/>
        </w:rPr>
      </w:pPr>
      <w:r w:rsidRPr="00B97D90">
        <w:rPr>
          <w:rFonts w:ascii="Times New Roman" w:hAnsi="Times New Roman" w:cs="Times New Roman"/>
        </w:rPr>
        <w:t>(a) has at least one dependent child:</w:t>
      </w:r>
    </w:p>
    <w:p w14:paraId="70F27A48" w14:textId="77777777" w:rsidR="00861452" w:rsidRPr="00B97D90" w:rsidRDefault="00861452" w:rsidP="006D6F29">
      <w:pPr>
        <w:spacing w:after="0" w:line="240" w:lineRule="auto"/>
        <w:ind w:left="1728" w:hanging="288"/>
        <w:jc w:val="both"/>
        <w:rPr>
          <w:rFonts w:ascii="Times New Roman" w:hAnsi="Times New Roman" w:cs="Times New Roman"/>
        </w:rPr>
      </w:pPr>
      <w:r w:rsidRPr="00B97D90">
        <w:rPr>
          <w:rFonts w:ascii="Times New Roman" w:hAnsi="Times New Roman" w:cs="Times New Roman"/>
        </w:rPr>
        <w:t>(</w:t>
      </w:r>
      <w:proofErr w:type="spellStart"/>
      <w:r w:rsidRPr="00B97D90">
        <w:rPr>
          <w:rFonts w:ascii="Times New Roman" w:hAnsi="Times New Roman" w:cs="Times New Roman"/>
        </w:rPr>
        <w:t>i</w:t>
      </w:r>
      <w:proofErr w:type="spellEnd"/>
      <w:r w:rsidRPr="00B97D90">
        <w:rPr>
          <w:rFonts w:ascii="Times New Roman" w:hAnsi="Times New Roman" w:cs="Times New Roman"/>
        </w:rPr>
        <w:t>) who is a prescribed student child of the person;</w:t>
      </w:r>
    </w:p>
    <w:p w14:paraId="214A0E59" w14:textId="77777777" w:rsidR="00861452" w:rsidRPr="00B97D90" w:rsidRDefault="00861452" w:rsidP="006D6F29">
      <w:pPr>
        <w:spacing w:after="0" w:line="240" w:lineRule="auto"/>
        <w:ind w:left="1728" w:hanging="288"/>
        <w:jc w:val="both"/>
        <w:rPr>
          <w:rFonts w:ascii="Times New Roman" w:hAnsi="Times New Roman" w:cs="Times New Roman"/>
        </w:rPr>
      </w:pPr>
      <w:r w:rsidRPr="00B97D90">
        <w:rPr>
          <w:rFonts w:ascii="Times New Roman" w:hAnsi="Times New Roman" w:cs="Times New Roman"/>
        </w:rPr>
        <w:t>(ii) who was, immediately before 1 January 1988, a student child to whom or in respect of whom a payment of a kind referred to in paragraph 3</w:t>
      </w:r>
      <w:r w:rsidR="00441CB5">
        <w:rPr>
          <w:rFonts w:ascii="Times New Roman" w:hAnsi="Times New Roman" w:cs="Times New Roman"/>
        </w:rPr>
        <w:t xml:space="preserve"> </w:t>
      </w:r>
      <w:r w:rsidRPr="00B97D90">
        <w:rPr>
          <w:rFonts w:ascii="Times New Roman" w:hAnsi="Times New Roman" w:cs="Times New Roman"/>
        </w:rPr>
        <w:t>(13) (a), (b) or (c) was being made; and</w:t>
      </w:r>
    </w:p>
    <w:p w14:paraId="31153F47" w14:textId="77777777" w:rsidR="00861452" w:rsidRPr="00B97D90" w:rsidRDefault="00861452" w:rsidP="006D6F29">
      <w:pPr>
        <w:spacing w:after="0" w:line="240" w:lineRule="auto"/>
        <w:ind w:left="1728" w:hanging="288"/>
        <w:jc w:val="both"/>
        <w:rPr>
          <w:rFonts w:ascii="Times New Roman" w:hAnsi="Times New Roman" w:cs="Times New Roman"/>
        </w:rPr>
      </w:pPr>
      <w:r w:rsidRPr="00B97D90">
        <w:rPr>
          <w:rFonts w:ascii="Times New Roman" w:hAnsi="Times New Roman" w:cs="Times New Roman"/>
        </w:rPr>
        <w:t>(iii) who was, immediately before that day, a person in respect of whom an increase in the maximum rate of a prescribed pension was applicable; and</w:t>
      </w:r>
    </w:p>
    <w:p w14:paraId="1729638F" w14:textId="77777777" w:rsidR="00861452" w:rsidRPr="00B97D90" w:rsidRDefault="00861452" w:rsidP="006D6F29">
      <w:pPr>
        <w:spacing w:after="0" w:line="240" w:lineRule="auto"/>
        <w:ind w:left="1152" w:hanging="288"/>
        <w:jc w:val="both"/>
        <w:rPr>
          <w:rFonts w:ascii="Times New Roman" w:hAnsi="Times New Roman" w:cs="Times New Roman"/>
        </w:rPr>
      </w:pPr>
      <w:r w:rsidRPr="00B97D90">
        <w:rPr>
          <w:rFonts w:ascii="Times New Roman" w:hAnsi="Times New Roman" w:cs="Times New Roman"/>
        </w:rPr>
        <w:t>(b) does not have a dependent child who is not a child to whom paragraph (a) applies;</w:t>
      </w:r>
    </w:p>
    <w:p w14:paraId="29DD137B" w14:textId="77777777" w:rsidR="006D6F29" w:rsidRDefault="00861452" w:rsidP="006D6F29">
      <w:pPr>
        <w:spacing w:after="0" w:line="240" w:lineRule="auto"/>
        <w:ind w:left="720"/>
        <w:jc w:val="both"/>
        <w:rPr>
          <w:rFonts w:ascii="Times New Roman" w:hAnsi="Times New Roman" w:cs="Times New Roman"/>
        </w:rPr>
      </w:pPr>
      <w:r w:rsidRPr="00B97D90">
        <w:rPr>
          <w:rFonts w:ascii="Times New Roman" w:hAnsi="Times New Roman" w:cs="Times New Roman"/>
        </w:rPr>
        <w:t>as if references in that subsection to the greater or greatest amount per annum that could be applicable to the person under a paragraph of subsection (4) if subsection (6) did not apply to the person were references to $260.</w:t>
      </w:r>
      <w:r w:rsidR="00B97D90">
        <w:rPr>
          <w:rFonts w:ascii="Times New Roman" w:hAnsi="Times New Roman" w:cs="Times New Roman"/>
        </w:rPr>
        <w:t>”</w:t>
      </w:r>
      <w:r w:rsidRPr="00B97D90">
        <w:rPr>
          <w:rFonts w:ascii="Times New Roman" w:hAnsi="Times New Roman" w:cs="Times New Roman"/>
        </w:rPr>
        <w:t>.</w:t>
      </w:r>
    </w:p>
    <w:p w14:paraId="214127CF" w14:textId="77777777" w:rsidR="00861452" w:rsidRPr="00B97D90" w:rsidRDefault="00B97D90" w:rsidP="006D6F29">
      <w:pPr>
        <w:spacing w:before="60" w:after="120" w:line="240" w:lineRule="auto"/>
        <w:jc w:val="both"/>
        <w:rPr>
          <w:rFonts w:ascii="Times New Roman" w:hAnsi="Times New Roman" w:cs="Times New Roman"/>
        </w:rPr>
      </w:pPr>
      <w:r w:rsidRPr="00B97D90">
        <w:rPr>
          <w:rFonts w:ascii="Times New Roman" w:hAnsi="Times New Roman" w:cs="Times New Roman"/>
          <w:i/>
        </w:rPr>
        <w:t>Commencement: 1 January 1988</w:t>
      </w:r>
    </w:p>
    <w:p w14:paraId="5BA0E6AC" w14:textId="77777777" w:rsidR="00861452" w:rsidRPr="006D6F29" w:rsidRDefault="00B97D90" w:rsidP="006D6F29">
      <w:pPr>
        <w:spacing w:before="120" w:after="60" w:line="240" w:lineRule="auto"/>
        <w:jc w:val="both"/>
        <w:rPr>
          <w:rFonts w:ascii="Times New Roman" w:hAnsi="Times New Roman" w:cs="Times New Roman"/>
          <w:b/>
          <w:sz w:val="20"/>
        </w:rPr>
      </w:pPr>
      <w:r w:rsidRPr="006D6F29">
        <w:rPr>
          <w:rFonts w:ascii="Times New Roman" w:hAnsi="Times New Roman" w:cs="Times New Roman"/>
          <w:b/>
          <w:sz w:val="20"/>
        </w:rPr>
        <w:t>Rent assistance</w:t>
      </w:r>
    </w:p>
    <w:p w14:paraId="46BE3059" w14:textId="77777777" w:rsidR="00861452" w:rsidRPr="00B97D90" w:rsidRDefault="00B97D90" w:rsidP="006D6F29">
      <w:pPr>
        <w:spacing w:after="0" w:line="240" w:lineRule="auto"/>
        <w:ind w:firstLine="432"/>
        <w:jc w:val="both"/>
        <w:rPr>
          <w:rFonts w:ascii="Times New Roman" w:hAnsi="Times New Roman" w:cs="Times New Roman"/>
        </w:rPr>
      </w:pPr>
      <w:r w:rsidRPr="00B97D90">
        <w:rPr>
          <w:rFonts w:ascii="Times New Roman" w:hAnsi="Times New Roman" w:cs="Times New Roman"/>
          <w:b/>
        </w:rPr>
        <w:t>19.</w:t>
      </w:r>
      <w:r w:rsidR="00861452" w:rsidRPr="00B97D90">
        <w:rPr>
          <w:rFonts w:ascii="Times New Roman" w:hAnsi="Times New Roman" w:cs="Times New Roman"/>
        </w:rPr>
        <w:t xml:space="preserve"> Section 36 of the Principal Act is amended by omitting from paragraph (2) (b) </w:t>
      </w:r>
      <w:r>
        <w:rPr>
          <w:rFonts w:ascii="Times New Roman" w:hAnsi="Times New Roman" w:cs="Times New Roman"/>
        </w:rPr>
        <w:t>“</w:t>
      </w:r>
      <w:r w:rsidR="00861452" w:rsidRPr="00B97D90">
        <w:rPr>
          <w:rFonts w:ascii="Times New Roman" w:hAnsi="Times New Roman" w:cs="Times New Roman"/>
        </w:rPr>
        <w:t>or subsection 38 (2)</w:t>
      </w:r>
      <w:r>
        <w:rPr>
          <w:rFonts w:ascii="Times New Roman" w:hAnsi="Times New Roman" w:cs="Times New Roman"/>
        </w:rPr>
        <w:t>”</w:t>
      </w:r>
      <w:r w:rsidR="00861452" w:rsidRPr="00B97D90">
        <w:rPr>
          <w:rFonts w:ascii="Times New Roman" w:hAnsi="Times New Roman" w:cs="Times New Roman"/>
        </w:rPr>
        <w:t>.</w:t>
      </w:r>
    </w:p>
    <w:p w14:paraId="09519456" w14:textId="77777777" w:rsidR="00861452" w:rsidRPr="00B97D90" w:rsidRDefault="00B97D90" w:rsidP="006D6F29">
      <w:pPr>
        <w:spacing w:before="60" w:after="120" w:line="240" w:lineRule="auto"/>
        <w:jc w:val="both"/>
        <w:rPr>
          <w:rFonts w:ascii="Times New Roman" w:hAnsi="Times New Roman" w:cs="Times New Roman"/>
        </w:rPr>
      </w:pPr>
      <w:r w:rsidRPr="00B97D90">
        <w:rPr>
          <w:rFonts w:ascii="Times New Roman" w:hAnsi="Times New Roman" w:cs="Times New Roman"/>
          <w:i/>
        </w:rPr>
        <w:t>Commencement: 24 December 1987</w:t>
      </w:r>
    </w:p>
    <w:p w14:paraId="19B45E18" w14:textId="77777777" w:rsidR="00861452" w:rsidRPr="006D6F29" w:rsidRDefault="00B97D90" w:rsidP="006D6F29">
      <w:pPr>
        <w:spacing w:before="120" w:after="60" w:line="240" w:lineRule="auto"/>
        <w:jc w:val="both"/>
        <w:rPr>
          <w:rFonts w:ascii="Times New Roman" w:hAnsi="Times New Roman" w:cs="Times New Roman"/>
          <w:b/>
          <w:sz w:val="20"/>
        </w:rPr>
      </w:pPr>
      <w:r w:rsidRPr="006D6F29">
        <w:rPr>
          <w:rFonts w:ascii="Times New Roman" w:hAnsi="Times New Roman" w:cs="Times New Roman"/>
          <w:b/>
          <w:sz w:val="20"/>
        </w:rPr>
        <w:t>Repeal of section 38</w:t>
      </w:r>
    </w:p>
    <w:p w14:paraId="43C22A13" w14:textId="77777777" w:rsidR="00CF4AC2" w:rsidRDefault="00B97D90" w:rsidP="006D6F29">
      <w:pPr>
        <w:spacing w:after="0" w:line="240" w:lineRule="auto"/>
        <w:ind w:firstLine="432"/>
        <w:jc w:val="both"/>
        <w:rPr>
          <w:rFonts w:ascii="Times New Roman" w:hAnsi="Times New Roman" w:cs="Times New Roman"/>
        </w:rPr>
      </w:pPr>
      <w:r w:rsidRPr="00B97D90">
        <w:rPr>
          <w:rFonts w:ascii="Times New Roman" w:hAnsi="Times New Roman" w:cs="Times New Roman"/>
          <w:b/>
        </w:rPr>
        <w:t>20.</w:t>
      </w:r>
      <w:r w:rsidR="00861452" w:rsidRPr="00B97D90">
        <w:rPr>
          <w:rFonts w:ascii="Times New Roman" w:hAnsi="Times New Roman" w:cs="Times New Roman"/>
        </w:rPr>
        <w:t xml:space="preserve"> Section 38 of the Principal Act is repealed. </w:t>
      </w:r>
    </w:p>
    <w:p w14:paraId="378A70B2" w14:textId="3137561D" w:rsidR="00861452" w:rsidRPr="00CF4AC2" w:rsidRDefault="00B97D90" w:rsidP="00CF4AC2">
      <w:pPr>
        <w:spacing w:before="60" w:after="120" w:line="240" w:lineRule="auto"/>
        <w:jc w:val="both"/>
        <w:rPr>
          <w:rFonts w:ascii="Times New Roman" w:hAnsi="Times New Roman" w:cs="Times New Roman"/>
          <w:i/>
        </w:rPr>
      </w:pPr>
      <w:r w:rsidRPr="00B97D90">
        <w:rPr>
          <w:rFonts w:ascii="Times New Roman" w:hAnsi="Times New Roman" w:cs="Times New Roman"/>
          <w:i/>
        </w:rPr>
        <w:t>Commencement: 24 December 1987</w:t>
      </w:r>
    </w:p>
    <w:p w14:paraId="55123C6C" w14:textId="77777777" w:rsidR="00861452" w:rsidRPr="006D6F29" w:rsidRDefault="00B97D90" w:rsidP="006D6F29">
      <w:pPr>
        <w:spacing w:before="120" w:after="60" w:line="240" w:lineRule="auto"/>
        <w:jc w:val="both"/>
        <w:rPr>
          <w:rFonts w:ascii="Times New Roman" w:hAnsi="Times New Roman" w:cs="Times New Roman"/>
          <w:b/>
          <w:sz w:val="20"/>
        </w:rPr>
      </w:pPr>
      <w:proofErr w:type="spellStart"/>
      <w:r w:rsidRPr="006D6F29">
        <w:rPr>
          <w:rFonts w:ascii="Times New Roman" w:hAnsi="Times New Roman" w:cs="Times New Roman"/>
          <w:b/>
          <w:sz w:val="20"/>
        </w:rPr>
        <w:t>Carer’s</w:t>
      </w:r>
      <w:proofErr w:type="spellEnd"/>
      <w:r w:rsidRPr="006D6F29">
        <w:rPr>
          <w:rFonts w:ascii="Times New Roman" w:hAnsi="Times New Roman" w:cs="Times New Roman"/>
          <w:b/>
          <w:sz w:val="20"/>
        </w:rPr>
        <w:t xml:space="preserve"> pension</w:t>
      </w:r>
    </w:p>
    <w:p w14:paraId="37A4DA52" w14:textId="77777777" w:rsidR="00861452" w:rsidRPr="00B97D90" w:rsidRDefault="00B97D90" w:rsidP="006D6F29">
      <w:pPr>
        <w:spacing w:after="0" w:line="240" w:lineRule="auto"/>
        <w:ind w:firstLine="432"/>
        <w:jc w:val="both"/>
        <w:rPr>
          <w:rFonts w:ascii="Times New Roman" w:hAnsi="Times New Roman" w:cs="Times New Roman"/>
        </w:rPr>
      </w:pPr>
      <w:r w:rsidRPr="00B97D90">
        <w:rPr>
          <w:rFonts w:ascii="Times New Roman" w:hAnsi="Times New Roman" w:cs="Times New Roman"/>
          <w:b/>
        </w:rPr>
        <w:t>21.</w:t>
      </w:r>
      <w:r w:rsidR="00861452" w:rsidRPr="00B97D90">
        <w:rPr>
          <w:rFonts w:ascii="Times New Roman" w:hAnsi="Times New Roman" w:cs="Times New Roman"/>
        </w:rPr>
        <w:t xml:space="preserve"> Section 39 of the Principal Act is amended:</w:t>
      </w:r>
    </w:p>
    <w:p w14:paraId="4A584285" w14:textId="77777777" w:rsidR="00861452" w:rsidRPr="00B97D90" w:rsidRDefault="00861452" w:rsidP="006D6F29">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(a) by omitting from paragraph (1) (a) </w:t>
      </w:r>
      <w:r w:rsidR="00B97D90">
        <w:rPr>
          <w:rFonts w:ascii="Times New Roman" w:hAnsi="Times New Roman" w:cs="Times New Roman"/>
        </w:rPr>
        <w:t>“</w:t>
      </w:r>
      <w:r w:rsidRPr="00B97D90">
        <w:rPr>
          <w:rFonts w:ascii="Times New Roman" w:hAnsi="Times New Roman" w:cs="Times New Roman"/>
        </w:rPr>
        <w:t>a relative of the person</w:t>
      </w:r>
      <w:r w:rsidR="00B97D90">
        <w:rPr>
          <w:rFonts w:ascii="Times New Roman" w:hAnsi="Times New Roman" w:cs="Times New Roman"/>
        </w:rPr>
        <w:t>”</w:t>
      </w:r>
      <w:r w:rsidRPr="00B97D90">
        <w:rPr>
          <w:rFonts w:ascii="Times New Roman" w:hAnsi="Times New Roman" w:cs="Times New Roman"/>
        </w:rPr>
        <w:t xml:space="preserve"> and substituting </w:t>
      </w:r>
      <w:r w:rsidR="00B97D90">
        <w:rPr>
          <w:rFonts w:ascii="Times New Roman" w:hAnsi="Times New Roman" w:cs="Times New Roman"/>
        </w:rPr>
        <w:t>“</w:t>
      </w:r>
      <w:r w:rsidRPr="00B97D90">
        <w:rPr>
          <w:rFonts w:ascii="Times New Roman" w:hAnsi="Times New Roman" w:cs="Times New Roman"/>
        </w:rPr>
        <w:t>another person</w:t>
      </w:r>
      <w:r w:rsidR="00B97D90">
        <w:rPr>
          <w:rFonts w:ascii="Times New Roman" w:hAnsi="Times New Roman" w:cs="Times New Roman"/>
        </w:rPr>
        <w:t>”</w:t>
      </w:r>
      <w:r w:rsidRPr="00B97D90">
        <w:rPr>
          <w:rFonts w:ascii="Times New Roman" w:hAnsi="Times New Roman" w:cs="Times New Roman"/>
        </w:rPr>
        <w:t>;</w:t>
      </w:r>
    </w:p>
    <w:p w14:paraId="36FCD424" w14:textId="77777777" w:rsidR="00861452" w:rsidRPr="00B97D90" w:rsidRDefault="00861452" w:rsidP="006D6F29">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(b) by omitting from subsection (1) </w:t>
      </w:r>
      <w:r w:rsidR="00B97D90">
        <w:rPr>
          <w:rFonts w:ascii="Times New Roman" w:hAnsi="Times New Roman" w:cs="Times New Roman"/>
        </w:rPr>
        <w:t>“</w:t>
      </w:r>
      <w:r w:rsidRPr="00B97D90">
        <w:rPr>
          <w:rFonts w:ascii="Times New Roman" w:hAnsi="Times New Roman" w:cs="Times New Roman"/>
        </w:rPr>
        <w:t>the relative</w:t>
      </w:r>
      <w:r w:rsidR="00B97D90">
        <w:rPr>
          <w:rFonts w:ascii="Times New Roman" w:hAnsi="Times New Roman" w:cs="Times New Roman"/>
        </w:rPr>
        <w:t>”</w:t>
      </w:r>
      <w:r w:rsidRPr="00B97D90">
        <w:rPr>
          <w:rFonts w:ascii="Times New Roman" w:hAnsi="Times New Roman" w:cs="Times New Roman"/>
        </w:rPr>
        <w:t xml:space="preserve"> (wherever occurring) and substituting </w:t>
      </w:r>
      <w:r w:rsidR="00B97D90">
        <w:rPr>
          <w:rFonts w:ascii="Times New Roman" w:hAnsi="Times New Roman" w:cs="Times New Roman"/>
        </w:rPr>
        <w:t>“</w:t>
      </w:r>
      <w:r w:rsidRPr="00B97D90">
        <w:rPr>
          <w:rFonts w:ascii="Times New Roman" w:hAnsi="Times New Roman" w:cs="Times New Roman"/>
        </w:rPr>
        <w:t>the other person</w:t>
      </w:r>
      <w:r w:rsidR="00B97D90">
        <w:rPr>
          <w:rFonts w:ascii="Times New Roman" w:hAnsi="Times New Roman" w:cs="Times New Roman"/>
        </w:rPr>
        <w:t>”</w:t>
      </w:r>
      <w:r w:rsidRPr="00B97D90">
        <w:rPr>
          <w:rFonts w:ascii="Times New Roman" w:hAnsi="Times New Roman" w:cs="Times New Roman"/>
        </w:rPr>
        <w:t>;</w:t>
      </w:r>
    </w:p>
    <w:p w14:paraId="1C632B2B" w14:textId="77777777" w:rsidR="00861452" w:rsidRPr="00B97D90" w:rsidRDefault="00861452" w:rsidP="006D6F29">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(c) by omitting from subsection (2) </w:t>
      </w:r>
      <w:r w:rsidR="00B97D90">
        <w:rPr>
          <w:rFonts w:ascii="Times New Roman" w:hAnsi="Times New Roman" w:cs="Times New Roman"/>
        </w:rPr>
        <w:t>“</w:t>
      </w:r>
      <w:r w:rsidRPr="00B97D90">
        <w:rPr>
          <w:rFonts w:ascii="Times New Roman" w:hAnsi="Times New Roman" w:cs="Times New Roman"/>
        </w:rPr>
        <w:t>a relative</w:t>
      </w:r>
      <w:r w:rsidR="00B97D90">
        <w:rPr>
          <w:rFonts w:ascii="Times New Roman" w:hAnsi="Times New Roman" w:cs="Times New Roman"/>
        </w:rPr>
        <w:t>”</w:t>
      </w:r>
      <w:r w:rsidRPr="00B97D90">
        <w:rPr>
          <w:rFonts w:ascii="Times New Roman" w:hAnsi="Times New Roman" w:cs="Times New Roman"/>
        </w:rPr>
        <w:t xml:space="preserve"> and substituting </w:t>
      </w:r>
      <w:r w:rsidR="00B97D90">
        <w:rPr>
          <w:rFonts w:ascii="Times New Roman" w:hAnsi="Times New Roman" w:cs="Times New Roman"/>
        </w:rPr>
        <w:t>“</w:t>
      </w:r>
      <w:r w:rsidRPr="00B97D90">
        <w:rPr>
          <w:rFonts w:ascii="Times New Roman" w:hAnsi="Times New Roman" w:cs="Times New Roman"/>
        </w:rPr>
        <w:t>another person</w:t>
      </w:r>
      <w:r w:rsidR="00B97D90">
        <w:rPr>
          <w:rFonts w:ascii="Times New Roman" w:hAnsi="Times New Roman" w:cs="Times New Roman"/>
        </w:rPr>
        <w:t>”</w:t>
      </w:r>
      <w:r w:rsidRPr="00B97D90">
        <w:rPr>
          <w:rFonts w:ascii="Times New Roman" w:hAnsi="Times New Roman" w:cs="Times New Roman"/>
        </w:rPr>
        <w:t>;</w:t>
      </w:r>
    </w:p>
    <w:p w14:paraId="237BCC0B" w14:textId="77777777" w:rsidR="00861452" w:rsidRPr="00B97D90" w:rsidRDefault="00861452" w:rsidP="006D6F29">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(d) by omitting from subsection (3) the definition of </w:t>
      </w:r>
      <w:r w:rsidR="00B97D90">
        <w:rPr>
          <w:rFonts w:ascii="Times New Roman" w:hAnsi="Times New Roman" w:cs="Times New Roman"/>
        </w:rPr>
        <w:t>“</w:t>
      </w:r>
      <w:r w:rsidRPr="00B97D90">
        <w:rPr>
          <w:rFonts w:ascii="Times New Roman" w:hAnsi="Times New Roman" w:cs="Times New Roman"/>
        </w:rPr>
        <w:t>relative</w:t>
      </w:r>
      <w:r w:rsidR="00B97D90">
        <w:rPr>
          <w:rFonts w:ascii="Times New Roman" w:hAnsi="Times New Roman" w:cs="Times New Roman"/>
        </w:rPr>
        <w:t>”</w:t>
      </w:r>
      <w:r w:rsidRPr="00B97D90">
        <w:rPr>
          <w:rFonts w:ascii="Times New Roman" w:hAnsi="Times New Roman" w:cs="Times New Roman"/>
        </w:rPr>
        <w:t>; and</w:t>
      </w:r>
    </w:p>
    <w:p w14:paraId="5F4F770B" w14:textId="77777777" w:rsidR="00592FAD"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0696D1EB" w14:textId="77777777" w:rsidR="00861452" w:rsidRPr="00B97D90" w:rsidRDefault="00B97D90" w:rsidP="00592FAD">
      <w:pPr>
        <w:spacing w:after="0" w:line="240" w:lineRule="auto"/>
        <w:ind w:left="720" w:hanging="288"/>
        <w:jc w:val="both"/>
        <w:rPr>
          <w:rFonts w:ascii="Times New Roman" w:hAnsi="Times New Roman" w:cs="Times New Roman"/>
        </w:rPr>
      </w:pPr>
      <w:r w:rsidRPr="00592FAD">
        <w:rPr>
          <w:rFonts w:ascii="Times New Roman" w:hAnsi="Times New Roman" w:cs="Times New Roman"/>
        </w:rPr>
        <w:lastRenderedPageBreak/>
        <w:t xml:space="preserve">(c) </w:t>
      </w:r>
      <w:r w:rsidR="00861452" w:rsidRPr="00B97D90">
        <w:rPr>
          <w:rFonts w:ascii="Times New Roman" w:hAnsi="Times New Roman" w:cs="Times New Roman"/>
        </w:rPr>
        <w:t xml:space="preserve">by omitting paragraphs (a), (b) and (c) of the definition of </w:t>
      </w:r>
      <w:r>
        <w:rPr>
          <w:rFonts w:ascii="Times New Roman" w:hAnsi="Times New Roman" w:cs="Times New Roman"/>
        </w:rPr>
        <w:t>“</w:t>
      </w:r>
      <w:r w:rsidR="00861452" w:rsidRPr="00B97D90">
        <w:rPr>
          <w:rFonts w:ascii="Times New Roman" w:hAnsi="Times New Roman" w:cs="Times New Roman"/>
        </w:rPr>
        <w:t>severely handicapped person</w:t>
      </w:r>
      <w:r>
        <w:rPr>
          <w:rFonts w:ascii="Times New Roman" w:hAnsi="Times New Roman" w:cs="Times New Roman"/>
        </w:rPr>
        <w:t>”</w:t>
      </w:r>
      <w:r w:rsidR="00861452" w:rsidRPr="00B97D90">
        <w:rPr>
          <w:rFonts w:ascii="Times New Roman" w:hAnsi="Times New Roman" w:cs="Times New Roman"/>
        </w:rPr>
        <w:t xml:space="preserve"> in subsection (3) and substituting the following paragraphs:</w:t>
      </w:r>
    </w:p>
    <w:p w14:paraId="62FFCD94" w14:textId="77777777" w:rsidR="00592FAD" w:rsidRDefault="00B97D90" w:rsidP="00592FAD">
      <w:pPr>
        <w:spacing w:after="0" w:line="240" w:lineRule="auto"/>
        <w:ind w:left="1296" w:hanging="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(a) has a physical, intellectual or psychiatric disability; and</w:t>
      </w:r>
    </w:p>
    <w:p w14:paraId="0A7EA33A" w14:textId="77777777" w:rsidR="00861452" w:rsidRPr="00B97D90" w:rsidRDefault="00861452" w:rsidP="00592FAD">
      <w:pPr>
        <w:spacing w:after="0" w:line="240" w:lineRule="auto"/>
        <w:ind w:left="1368" w:hanging="432"/>
        <w:jc w:val="both"/>
        <w:rPr>
          <w:rFonts w:ascii="Times New Roman" w:hAnsi="Times New Roman" w:cs="Times New Roman"/>
        </w:rPr>
      </w:pPr>
      <w:r w:rsidRPr="00B97D90">
        <w:rPr>
          <w:rFonts w:ascii="Times New Roman" w:hAnsi="Times New Roman" w:cs="Times New Roman"/>
        </w:rPr>
        <w:t>(b) because of that disability, requires:</w:t>
      </w:r>
    </w:p>
    <w:p w14:paraId="3748903C" w14:textId="77777777" w:rsidR="00861452" w:rsidRPr="00B97D90" w:rsidRDefault="00861452" w:rsidP="00581750">
      <w:pPr>
        <w:spacing w:after="0" w:line="240" w:lineRule="auto"/>
        <w:ind w:left="1728" w:hanging="288"/>
        <w:jc w:val="both"/>
        <w:rPr>
          <w:rFonts w:ascii="Times New Roman" w:hAnsi="Times New Roman" w:cs="Times New Roman"/>
        </w:rPr>
      </w:pPr>
      <w:r w:rsidRPr="00B97D90">
        <w:rPr>
          <w:rFonts w:ascii="Times New Roman" w:hAnsi="Times New Roman" w:cs="Times New Roman"/>
        </w:rPr>
        <w:t>(</w:t>
      </w:r>
      <w:proofErr w:type="spellStart"/>
      <w:r w:rsidRPr="00B97D90">
        <w:rPr>
          <w:rFonts w:ascii="Times New Roman" w:hAnsi="Times New Roman" w:cs="Times New Roman"/>
        </w:rPr>
        <w:t>i</w:t>
      </w:r>
      <w:proofErr w:type="spellEnd"/>
      <w:r w:rsidRPr="00B97D90">
        <w:rPr>
          <w:rFonts w:ascii="Times New Roman" w:hAnsi="Times New Roman" w:cs="Times New Roman"/>
        </w:rPr>
        <w:t>) frequent attention in connection with the person</w:t>
      </w:r>
      <w:r w:rsidR="00B97D90">
        <w:rPr>
          <w:rFonts w:ascii="Times New Roman" w:hAnsi="Times New Roman" w:cs="Times New Roman"/>
        </w:rPr>
        <w:t>’</w:t>
      </w:r>
      <w:r w:rsidRPr="00B97D90">
        <w:rPr>
          <w:rFonts w:ascii="Times New Roman" w:hAnsi="Times New Roman" w:cs="Times New Roman"/>
        </w:rPr>
        <w:t>s bodily functions; or</w:t>
      </w:r>
    </w:p>
    <w:p w14:paraId="75D20F0E" w14:textId="77777777" w:rsidR="00861452" w:rsidRPr="00B97D90" w:rsidRDefault="00861452" w:rsidP="00581750">
      <w:pPr>
        <w:spacing w:after="0" w:line="240" w:lineRule="auto"/>
        <w:ind w:left="1728" w:hanging="288"/>
        <w:jc w:val="both"/>
        <w:rPr>
          <w:rFonts w:ascii="Times New Roman" w:hAnsi="Times New Roman" w:cs="Times New Roman"/>
        </w:rPr>
      </w:pPr>
      <w:r w:rsidRPr="00B97D90">
        <w:rPr>
          <w:rFonts w:ascii="Times New Roman" w:hAnsi="Times New Roman" w:cs="Times New Roman"/>
        </w:rPr>
        <w:t>(ii) constant supervision to prevent injury to the person or to another person;</w:t>
      </w:r>
    </w:p>
    <w:p w14:paraId="1698944F" w14:textId="77777777" w:rsidR="00861452" w:rsidRPr="00B97D90" w:rsidRDefault="00861452" w:rsidP="00581750">
      <w:pPr>
        <w:spacing w:after="0" w:line="240" w:lineRule="auto"/>
        <w:ind w:left="1440"/>
        <w:jc w:val="both"/>
        <w:rPr>
          <w:rFonts w:ascii="Times New Roman" w:hAnsi="Times New Roman" w:cs="Times New Roman"/>
        </w:rPr>
      </w:pPr>
      <w:r w:rsidRPr="00B97D90">
        <w:rPr>
          <w:rFonts w:ascii="Times New Roman" w:hAnsi="Times New Roman" w:cs="Times New Roman"/>
        </w:rPr>
        <w:t>permanently or for an extended period.</w:t>
      </w:r>
      <w:r w:rsidR="00B97D90">
        <w:rPr>
          <w:rFonts w:ascii="Times New Roman" w:hAnsi="Times New Roman" w:cs="Times New Roman"/>
        </w:rPr>
        <w:t>”</w:t>
      </w:r>
      <w:r w:rsidRPr="00B97D90">
        <w:rPr>
          <w:rFonts w:ascii="Times New Roman" w:hAnsi="Times New Roman" w:cs="Times New Roman"/>
        </w:rPr>
        <w:t>.</w:t>
      </w:r>
    </w:p>
    <w:p w14:paraId="767E56DD" w14:textId="77777777" w:rsidR="00861452" w:rsidRPr="00B97D90" w:rsidRDefault="00B97D90" w:rsidP="00581750">
      <w:pPr>
        <w:spacing w:before="60" w:after="120" w:line="240" w:lineRule="auto"/>
        <w:jc w:val="both"/>
        <w:rPr>
          <w:rFonts w:ascii="Times New Roman" w:hAnsi="Times New Roman" w:cs="Times New Roman"/>
        </w:rPr>
      </w:pPr>
      <w:r w:rsidRPr="00B97D90">
        <w:rPr>
          <w:rFonts w:ascii="Times New Roman" w:hAnsi="Times New Roman" w:cs="Times New Roman"/>
          <w:i/>
        </w:rPr>
        <w:t>Commencement: 1 February 1988</w:t>
      </w:r>
    </w:p>
    <w:p w14:paraId="67D75704" w14:textId="77777777" w:rsidR="00861452" w:rsidRPr="00581750" w:rsidRDefault="00B97D90" w:rsidP="00581750">
      <w:pPr>
        <w:spacing w:before="120" w:after="60" w:line="240" w:lineRule="auto"/>
        <w:jc w:val="both"/>
        <w:rPr>
          <w:rFonts w:ascii="Times New Roman" w:hAnsi="Times New Roman" w:cs="Times New Roman"/>
          <w:b/>
          <w:sz w:val="20"/>
        </w:rPr>
      </w:pPr>
      <w:r w:rsidRPr="00581750">
        <w:rPr>
          <w:rFonts w:ascii="Times New Roman" w:hAnsi="Times New Roman" w:cs="Times New Roman"/>
          <w:b/>
          <w:sz w:val="20"/>
        </w:rPr>
        <w:t>Repeal of section 40</w:t>
      </w:r>
    </w:p>
    <w:p w14:paraId="1F49491B" w14:textId="77777777" w:rsidR="00CF4AC2" w:rsidRDefault="00B97D90" w:rsidP="00581750">
      <w:pPr>
        <w:spacing w:after="0" w:line="240" w:lineRule="auto"/>
        <w:ind w:firstLine="432"/>
        <w:jc w:val="both"/>
        <w:rPr>
          <w:rFonts w:ascii="Times New Roman" w:hAnsi="Times New Roman" w:cs="Times New Roman"/>
        </w:rPr>
      </w:pPr>
      <w:r w:rsidRPr="00B97D90">
        <w:rPr>
          <w:rFonts w:ascii="Times New Roman" w:hAnsi="Times New Roman" w:cs="Times New Roman"/>
          <w:b/>
        </w:rPr>
        <w:t>22.</w:t>
      </w:r>
      <w:r w:rsidR="00861452" w:rsidRPr="00B97D90">
        <w:rPr>
          <w:rFonts w:ascii="Times New Roman" w:hAnsi="Times New Roman" w:cs="Times New Roman"/>
        </w:rPr>
        <w:t xml:space="preserve"> Section 40 of the Principal Act is repealed. </w:t>
      </w:r>
    </w:p>
    <w:p w14:paraId="4B3222AC" w14:textId="436440D3" w:rsidR="00861452" w:rsidRPr="00CF4AC2" w:rsidRDefault="00B97D90" w:rsidP="00CF4AC2">
      <w:pPr>
        <w:spacing w:before="60" w:after="120" w:line="240" w:lineRule="auto"/>
        <w:jc w:val="both"/>
        <w:rPr>
          <w:rFonts w:ascii="Times New Roman" w:hAnsi="Times New Roman" w:cs="Times New Roman"/>
          <w:i/>
        </w:rPr>
      </w:pPr>
      <w:r w:rsidRPr="00B97D90">
        <w:rPr>
          <w:rFonts w:ascii="Times New Roman" w:hAnsi="Times New Roman" w:cs="Times New Roman"/>
          <w:i/>
        </w:rPr>
        <w:t>Commencement: 24 December 1987</w:t>
      </w:r>
    </w:p>
    <w:p w14:paraId="5D6901BD" w14:textId="77777777" w:rsidR="00861452" w:rsidRPr="00581750" w:rsidRDefault="00B97D90" w:rsidP="00581750">
      <w:pPr>
        <w:spacing w:before="120" w:after="60" w:line="240" w:lineRule="auto"/>
        <w:jc w:val="both"/>
        <w:rPr>
          <w:rFonts w:ascii="Times New Roman" w:hAnsi="Times New Roman" w:cs="Times New Roman"/>
          <w:b/>
          <w:sz w:val="20"/>
        </w:rPr>
      </w:pPr>
      <w:r w:rsidRPr="00581750">
        <w:rPr>
          <w:rFonts w:ascii="Times New Roman" w:hAnsi="Times New Roman" w:cs="Times New Roman"/>
          <w:b/>
          <w:sz w:val="20"/>
        </w:rPr>
        <w:t>Interpretation</w:t>
      </w:r>
    </w:p>
    <w:p w14:paraId="2074A706" w14:textId="77777777" w:rsidR="00861452" w:rsidRPr="00B97D90" w:rsidRDefault="00B97D90" w:rsidP="00581750">
      <w:pPr>
        <w:spacing w:after="0" w:line="240" w:lineRule="auto"/>
        <w:ind w:firstLine="432"/>
        <w:jc w:val="both"/>
        <w:rPr>
          <w:rFonts w:ascii="Times New Roman" w:hAnsi="Times New Roman" w:cs="Times New Roman"/>
        </w:rPr>
      </w:pPr>
      <w:r w:rsidRPr="00B97D90">
        <w:rPr>
          <w:rFonts w:ascii="Times New Roman" w:hAnsi="Times New Roman" w:cs="Times New Roman"/>
          <w:b/>
        </w:rPr>
        <w:t>23.</w:t>
      </w:r>
      <w:r w:rsidR="00861452" w:rsidRPr="00B97D90">
        <w:rPr>
          <w:rFonts w:ascii="Times New Roman" w:hAnsi="Times New Roman" w:cs="Times New Roman"/>
        </w:rPr>
        <w:t xml:space="preserve"> Section </w:t>
      </w:r>
      <w:r w:rsidR="00904DD8">
        <w:rPr>
          <w:rFonts w:ascii="Times New Roman" w:hAnsi="Times New Roman" w:cs="Times New Roman"/>
        </w:rPr>
        <w:t>5</w:t>
      </w:r>
      <w:r w:rsidR="00861452" w:rsidRPr="00B97D90">
        <w:rPr>
          <w:rFonts w:ascii="Times New Roman" w:hAnsi="Times New Roman" w:cs="Times New Roman"/>
        </w:rPr>
        <w:t>3 of the Principal Act is amended by omitting subsection (4) and substituting the following subsection:</w:t>
      </w:r>
    </w:p>
    <w:p w14:paraId="36385238" w14:textId="77777777" w:rsidR="00861452" w:rsidRPr="00B97D90" w:rsidRDefault="00B97D90" w:rsidP="00581750">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(4) Division 4 of Part V applies to a beneficiary as if the beneficiary were a pensioner for the purposes of that Part.</w:t>
      </w:r>
      <w:r>
        <w:rPr>
          <w:rFonts w:ascii="Times New Roman" w:hAnsi="Times New Roman" w:cs="Times New Roman"/>
        </w:rPr>
        <w:t>”</w:t>
      </w:r>
      <w:r w:rsidR="00861452" w:rsidRPr="00B97D90">
        <w:rPr>
          <w:rFonts w:ascii="Times New Roman" w:hAnsi="Times New Roman" w:cs="Times New Roman"/>
        </w:rPr>
        <w:t>.</w:t>
      </w:r>
    </w:p>
    <w:p w14:paraId="29B6FB4C" w14:textId="77777777" w:rsidR="00861452" w:rsidRPr="00B97D90" w:rsidRDefault="00B97D90" w:rsidP="00581750">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6BD35AFD" w14:textId="77777777" w:rsidR="00861452" w:rsidRPr="00581750" w:rsidRDefault="00B97D90" w:rsidP="00581750">
      <w:pPr>
        <w:spacing w:before="120" w:after="60" w:line="240" w:lineRule="auto"/>
        <w:jc w:val="both"/>
        <w:rPr>
          <w:rFonts w:ascii="Times New Roman" w:hAnsi="Times New Roman" w:cs="Times New Roman"/>
          <w:b/>
          <w:sz w:val="20"/>
        </w:rPr>
      </w:pPr>
      <w:r w:rsidRPr="00581750">
        <w:rPr>
          <w:rFonts w:ascii="Times New Roman" w:hAnsi="Times New Roman" w:cs="Times New Roman"/>
          <w:b/>
          <w:sz w:val="20"/>
        </w:rPr>
        <w:t>Repeal of section 57</w:t>
      </w:r>
    </w:p>
    <w:p w14:paraId="7407611E" w14:textId="77777777" w:rsidR="00CF4AC2" w:rsidRDefault="00B97D90" w:rsidP="00581750">
      <w:pPr>
        <w:spacing w:after="0" w:line="240" w:lineRule="auto"/>
        <w:ind w:firstLine="432"/>
        <w:jc w:val="both"/>
        <w:rPr>
          <w:rFonts w:ascii="Times New Roman" w:hAnsi="Times New Roman" w:cs="Times New Roman"/>
        </w:rPr>
      </w:pPr>
      <w:r w:rsidRPr="00B97D90">
        <w:rPr>
          <w:rFonts w:ascii="Times New Roman" w:hAnsi="Times New Roman" w:cs="Times New Roman"/>
          <w:b/>
        </w:rPr>
        <w:t>24.</w:t>
      </w:r>
      <w:r w:rsidR="00861452" w:rsidRPr="00B97D90">
        <w:rPr>
          <w:rFonts w:ascii="Times New Roman" w:hAnsi="Times New Roman" w:cs="Times New Roman"/>
        </w:rPr>
        <w:t xml:space="preserve"> Section 57 of the Principal Act is repealed. </w:t>
      </w:r>
    </w:p>
    <w:p w14:paraId="26568796" w14:textId="4E135FCB" w:rsidR="00861452" w:rsidRPr="00CF4AC2" w:rsidRDefault="00B97D90" w:rsidP="00CF4AC2">
      <w:pPr>
        <w:spacing w:before="60" w:after="120" w:line="240" w:lineRule="auto"/>
        <w:jc w:val="both"/>
        <w:rPr>
          <w:rFonts w:ascii="Times New Roman" w:hAnsi="Times New Roman" w:cs="Times New Roman"/>
          <w:i/>
        </w:rPr>
      </w:pPr>
      <w:r w:rsidRPr="00B97D90">
        <w:rPr>
          <w:rFonts w:ascii="Times New Roman" w:hAnsi="Times New Roman" w:cs="Times New Roman"/>
          <w:i/>
        </w:rPr>
        <w:t>Commencement: Day of Royal Assent</w:t>
      </w:r>
    </w:p>
    <w:p w14:paraId="609C39B7" w14:textId="77777777" w:rsidR="00861452" w:rsidRPr="00581750" w:rsidRDefault="00B97D90" w:rsidP="00581750">
      <w:pPr>
        <w:spacing w:before="120" w:after="60" w:line="240" w:lineRule="auto"/>
        <w:jc w:val="both"/>
        <w:rPr>
          <w:rFonts w:ascii="Times New Roman" w:hAnsi="Times New Roman" w:cs="Times New Roman"/>
          <w:b/>
          <w:sz w:val="20"/>
        </w:rPr>
      </w:pPr>
      <w:r w:rsidRPr="00581750">
        <w:rPr>
          <w:rFonts w:ascii="Times New Roman" w:hAnsi="Times New Roman" w:cs="Times New Roman"/>
          <w:b/>
          <w:sz w:val="20"/>
        </w:rPr>
        <w:t>Right to be paid pension outside Australia</w:t>
      </w:r>
    </w:p>
    <w:p w14:paraId="645F1278" w14:textId="77777777" w:rsidR="00861452" w:rsidRPr="00B97D90" w:rsidRDefault="00B97D90" w:rsidP="00581750">
      <w:pPr>
        <w:spacing w:after="0" w:line="240" w:lineRule="auto"/>
        <w:ind w:firstLine="432"/>
        <w:jc w:val="both"/>
        <w:rPr>
          <w:rFonts w:ascii="Times New Roman" w:hAnsi="Times New Roman" w:cs="Times New Roman"/>
        </w:rPr>
      </w:pPr>
      <w:r w:rsidRPr="00B97D90">
        <w:rPr>
          <w:rFonts w:ascii="Times New Roman" w:hAnsi="Times New Roman" w:cs="Times New Roman"/>
          <w:b/>
        </w:rPr>
        <w:t>25.</w:t>
      </w:r>
      <w:r w:rsidR="00861452" w:rsidRPr="00B97D90">
        <w:rPr>
          <w:rFonts w:ascii="Times New Roman" w:hAnsi="Times New Roman" w:cs="Times New Roman"/>
        </w:rPr>
        <w:t xml:space="preserve"> Section 60 of the Principal Act is amended:</w:t>
      </w:r>
    </w:p>
    <w:p w14:paraId="2E548280" w14:textId="77777777" w:rsidR="00861452" w:rsidRPr="00B97D90" w:rsidRDefault="00861452" w:rsidP="00581750">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(a) by omitting from subsection (2) </w:t>
      </w:r>
      <w:r w:rsidR="00B97D90">
        <w:rPr>
          <w:rFonts w:ascii="Times New Roman" w:hAnsi="Times New Roman" w:cs="Times New Roman"/>
        </w:rPr>
        <w:t>“</w:t>
      </w:r>
      <w:r w:rsidRPr="00B97D90">
        <w:rPr>
          <w:rFonts w:ascii="Times New Roman" w:hAnsi="Times New Roman" w:cs="Times New Roman"/>
        </w:rPr>
        <w:t xml:space="preserve">A </w:t>
      </w:r>
      <w:proofErr w:type="spellStart"/>
      <w:r w:rsidRPr="00B97D90">
        <w:rPr>
          <w:rFonts w:ascii="Times New Roman" w:hAnsi="Times New Roman" w:cs="Times New Roman"/>
        </w:rPr>
        <w:t>carer</w:t>
      </w:r>
      <w:r w:rsidR="00B97D90">
        <w:rPr>
          <w:rFonts w:ascii="Times New Roman" w:hAnsi="Times New Roman" w:cs="Times New Roman"/>
        </w:rPr>
        <w:t>’</w:t>
      </w:r>
      <w:r w:rsidRPr="00B97D90">
        <w:rPr>
          <w:rFonts w:ascii="Times New Roman" w:hAnsi="Times New Roman" w:cs="Times New Roman"/>
        </w:rPr>
        <w:t>s</w:t>
      </w:r>
      <w:proofErr w:type="spellEnd"/>
      <w:r w:rsidRPr="00B97D90">
        <w:rPr>
          <w:rFonts w:ascii="Times New Roman" w:hAnsi="Times New Roman" w:cs="Times New Roman"/>
        </w:rPr>
        <w:t xml:space="preserve"> pension</w:t>
      </w:r>
      <w:r w:rsidR="00B97D90">
        <w:rPr>
          <w:rFonts w:ascii="Times New Roman" w:hAnsi="Times New Roman" w:cs="Times New Roman"/>
        </w:rPr>
        <w:t>”</w:t>
      </w:r>
      <w:r w:rsidRPr="00B97D90">
        <w:rPr>
          <w:rFonts w:ascii="Times New Roman" w:hAnsi="Times New Roman" w:cs="Times New Roman"/>
        </w:rPr>
        <w:t xml:space="preserve"> and substituting </w:t>
      </w:r>
      <w:r w:rsidR="00B97D90">
        <w:rPr>
          <w:rFonts w:ascii="Times New Roman" w:hAnsi="Times New Roman" w:cs="Times New Roman"/>
        </w:rPr>
        <w:t>“</w:t>
      </w:r>
      <w:r w:rsidRPr="00B97D90">
        <w:rPr>
          <w:rFonts w:ascii="Times New Roman" w:hAnsi="Times New Roman" w:cs="Times New Roman"/>
        </w:rPr>
        <w:t xml:space="preserve">Subject to subsection (3), a </w:t>
      </w:r>
      <w:proofErr w:type="spellStart"/>
      <w:r w:rsidRPr="00B97D90">
        <w:rPr>
          <w:rFonts w:ascii="Times New Roman" w:hAnsi="Times New Roman" w:cs="Times New Roman"/>
        </w:rPr>
        <w:t>carer</w:t>
      </w:r>
      <w:r w:rsidR="00B97D90">
        <w:rPr>
          <w:rFonts w:ascii="Times New Roman" w:hAnsi="Times New Roman" w:cs="Times New Roman"/>
        </w:rPr>
        <w:t>’</w:t>
      </w:r>
      <w:r w:rsidRPr="00B97D90">
        <w:rPr>
          <w:rFonts w:ascii="Times New Roman" w:hAnsi="Times New Roman" w:cs="Times New Roman"/>
        </w:rPr>
        <w:t>s</w:t>
      </w:r>
      <w:proofErr w:type="spellEnd"/>
      <w:r w:rsidRPr="00B97D90">
        <w:rPr>
          <w:rFonts w:ascii="Times New Roman" w:hAnsi="Times New Roman" w:cs="Times New Roman"/>
        </w:rPr>
        <w:t xml:space="preserve"> pension</w:t>
      </w:r>
      <w:r w:rsidR="00B97D90">
        <w:rPr>
          <w:rFonts w:ascii="Times New Roman" w:hAnsi="Times New Roman" w:cs="Times New Roman"/>
        </w:rPr>
        <w:t>”</w:t>
      </w:r>
      <w:r w:rsidRPr="00B97D90">
        <w:rPr>
          <w:rFonts w:ascii="Times New Roman" w:hAnsi="Times New Roman" w:cs="Times New Roman"/>
        </w:rPr>
        <w:t>; and</w:t>
      </w:r>
    </w:p>
    <w:p w14:paraId="7B1F3A78" w14:textId="77777777" w:rsidR="00861452" w:rsidRPr="00B97D90" w:rsidRDefault="00861452" w:rsidP="00581750">
      <w:pPr>
        <w:spacing w:after="0" w:line="240" w:lineRule="auto"/>
        <w:ind w:left="720" w:hanging="288"/>
        <w:jc w:val="both"/>
        <w:rPr>
          <w:rFonts w:ascii="Times New Roman" w:hAnsi="Times New Roman" w:cs="Times New Roman"/>
        </w:rPr>
      </w:pPr>
      <w:r w:rsidRPr="00B97D90">
        <w:rPr>
          <w:rFonts w:ascii="Times New Roman" w:hAnsi="Times New Roman" w:cs="Times New Roman"/>
        </w:rPr>
        <w:t>(b) by adding at the end the following subsection:</w:t>
      </w:r>
    </w:p>
    <w:p w14:paraId="781302DA" w14:textId="77777777" w:rsidR="00861452" w:rsidRPr="00B97D90" w:rsidRDefault="00B97D90" w:rsidP="00581750">
      <w:pPr>
        <w:spacing w:after="0" w:line="240" w:lineRule="auto"/>
        <w:ind w:left="720" w:firstLine="144"/>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 xml:space="preserve">(3) Subsection (2) applies to a person who was receiving a </w:t>
      </w:r>
      <w:proofErr w:type="spellStart"/>
      <w:r w:rsidR="00861452" w:rsidRPr="00B97D90">
        <w:rPr>
          <w:rFonts w:ascii="Times New Roman" w:hAnsi="Times New Roman" w:cs="Times New Roman"/>
        </w:rPr>
        <w:t>carer</w:t>
      </w:r>
      <w:r>
        <w:rPr>
          <w:rFonts w:ascii="Times New Roman" w:hAnsi="Times New Roman" w:cs="Times New Roman"/>
        </w:rPr>
        <w:t>’</w:t>
      </w:r>
      <w:r w:rsidR="00861452" w:rsidRPr="00B97D90">
        <w:rPr>
          <w:rFonts w:ascii="Times New Roman" w:hAnsi="Times New Roman" w:cs="Times New Roman"/>
        </w:rPr>
        <w:t>s</w:t>
      </w:r>
      <w:proofErr w:type="spellEnd"/>
      <w:r w:rsidR="00861452" w:rsidRPr="00B97D90">
        <w:rPr>
          <w:rFonts w:ascii="Times New Roman" w:hAnsi="Times New Roman" w:cs="Times New Roman"/>
        </w:rPr>
        <w:t xml:space="preserve"> pension on 13 May 1987 and was outside Australia on that day as if the reference in that subsection to 1 October 1987 were a reference to 13 May 1988.</w:t>
      </w:r>
      <w:r>
        <w:rPr>
          <w:rFonts w:ascii="Times New Roman" w:hAnsi="Times New Roman" w:cs="Times New Roman"/>
        </w:rPr>
        <w:t>”</w:t>
      </w:r>
      <w:r w:rsidR="00861452" w:rsidRPr="00B97D90">
        <w:rPr>
          <w:rFonts w:ascii="Times New Roman" w:hAnsi="Times New Roman" w:cs="Times New Roman"/>
        </w:rPr>
        <w:t>.</w:t>
      </w:r>
    </w:p>
    <w:p w14:paraId="0C616FBE" w14:textId="77777777" w:rsidR="00861452" w:rsidRPr="00B97D90" w:rsidRDefault="00B97D90" w:rsidP="00581750">
      <w:pPr>
        <w:spacing w:before="60" w:after="120" w:line="240" w:lineRule="auto"/>
        <w:jc w:val="both"/>
        <w:rPr>
          <w:rFonts w:ascii="Times New Roman" w:hAnsi="Times New Roman" w:cs="Times New Roman"/>
        </w:rPr>
      </w:pPr>
      <w:r w:rsidRPr="00B97D90">
        <w:rPr>
          <w:rFonts w:ascii="Times New Roman" w:hAnsi="Times New Roman" w:cs="Times New Roman"/>
          <w:i/>
        </w:rPr>
        <w:t>Commencement: 1 October 1987</w:t>
      </w:r>
    </w:p>
    <w:p w14:paraId="110879F5" w14:textId="77777777" w:rsidR="00861452" w:rsidRPr="00674390" w:rsidRDefault="00B97D90" w:rsidP="00674390">
      <w:pPr>
        <w:spacing w:before="120" w:after="60" w:line="240" w:lineRule="auto"/>
        <w:jc w:val="both"/>
        <w:rPr>
          <w:rFonts w:ascii="Times New Roman" w:hAnsi="Times New Roman" w:cs="Times New Roman"/>
          <w:b/>
          <w:sz w:val="20"/>
        </w:rPr>
      </w:pPr>
      <w:r w:rsidRPr="00674390">
        <w:rPr>
          <w:rFonts w:ascii="Times New Roman" w:hAnsi="Times New Roman" w:cs="Times New Roman"/>
          <w:b/>
          <w:sz w:val="20"/>
        </w:rPr>
        <w:t>Pension payable under Reciprocal Agreement</w:t>
      </w:r>
    </w:p>
    <w:p w14:paraId="0D3B6CBF" w14:textId="04CBAC3C" w:rsidR="00861452" w:rsidRPr="00B97D90" w:rsidRDefault="00B97D90" w:rsidP="00674390">
      <w:pPr>
        <w:spacing w:after="0" w:line="240" w:lineRule="auto"/>
        <w:ind w:firstLine="432"/>
        <w:jc w:val="both"/>
        <w:rPr>
          <w:rFonts w:ascii="Times New Roman" w:hAnsi="Times New Roman" w:cs="Times New Roman"/>
        </w:rPr>
      </w:pPr>
      <w:r w:rsidRPr="00B97D90">
        <w:rPr>
          <w:rFonts w:ascii="Times New Roman" w:hAnsi="Times New Roman" w:cs="Times New Roman"/>
          <w:b/>
        </w:rPr>
        <w:t>26.</w:t>
      </w:r>
      <w:r w:rsidR="00CF4AC2">
        <w:rPr>
          <w:rFonts w:ascii="Times New Roman" w:hAnsi="Times New Roman" w:cs="Times New Roman"/>
          <w:b/>
        </w:rPr>
        <w:t xml:space="preserve"> </w:t>
      </w:r>
      <w:r w:rsidRPr="00B97D90">
        <w:rPr>
          <w:rFonts w:ascii="Times New Roman" w:hAnsi="Times New Roman" w:cs="Times New Roman"/>
          <w:b/>
        </w:rPr>
        <w:t xml:space="preserve">(1) </w:t>
      </w:r>
      <w:r w:rsidR="00861452" w:rsidRPr="00B97D90">
        <w:rPr>
          <w:rFonts w:ascii="Times New Roman" w:hAnsi="Times New Roman" w:cs="Times New Roman"/>
        </w:rPr>
        <w:t>Section 63 of the Principal Act is amended by adding at the end the following subsections:</w:t>
      </w:r>
    </w:p>
    <w:p w14:paraId="3BC78C77" w14:textId="77777777" w:rsidR="003176C1"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71648A18" w14:textId="77777777" w:rsidR="00861452" w:rsidRPr="00B97D90" w:rsidRDefault="00B97D90" w:rsidP="003176C1">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861452" w:rsidRPr="00B97D90">
        <w:rPr>
          <w:rFonts w:ascii="Times New Roman" w:hAnsi="Times New Roman" w:cs="Times New Roman"/>
        </w:rPr>
        <w:t>(2) Where:</w:t>
      </w:r>
    </w:p>
    <w:p w14:paraId="3912A4E5" w14:textId="77777777" w:rsidR="00861452" w:rsidRPr="00B97D90" w:rsidRDefault="00861452" w:rsidP="003176C1">
      <w:pPr>
        <w:spacing w:after="0" w:line="240" w:lineRule="auto"/>
        <w:ind w:left="720" w:hanging="288"/>
        <w:jc w:val="both"/>
        <w:rPr>
          <w:rFonts w:ascii="Times New Roman" w:hAnsi="Times New Roman" w:cs="Times New Roman"/>
        </w:rPr>
      </w:pPr>
      <w:r w:rsidRPr="00B97D90">
        <w:rPr>
          <w:rFonts w:ascii="Times New Roman" w:hAnsi="Times New Roman" w:cs="Times New Roman"/>
        </w:rPr>
        <w:t>(a) a person is receiving an invalid pension by reason only of the agreements set out in Schedule 1;</w:t>
      </w:r>
    </w:p>
    <w:p w14:paraId="1B4CA781" w14:textId="77777777" w:rsidR="00861452" w:rsidRPr="00B97D90" w:rsidRDefault="00861452" w:rsidP="003176C1">
      <w:pPr>
        <w:spacing w:after="0" w:line="240" w:lineRule="auto"/>
        <w:ind w:left="720" w:hanging="288"/>
        <w:jc w:val="both"/>
        <w:rPr>
          <w:rFonts w:ascii="Times New Roman" w:hAnsi="Times New Roman" w:cs="Times New Roman"/>
        </w:rPr>
      </w:pPr>
      <w:r w:rsidRPr="00B97D90">
        <w:rPr>
          <w:rFonts w:ascii="Times New Roman" w:hAnsi="Times New Roman" w:cs="Times New Roman"/>
        </w:rPr>
        <w:t>(b) immediately before 1 July 1987, the person was receiving such a pension and an allowance by way of rent assistance under section 30</w:t>
      </w:r>
      <w:r w:rsidR="00087410" w:rsidRPr="00087410">
        <w:rPr>
          <w:rFonts w:ascii="Times New Roman" w:hAnsi="Times New Roman" w:cs="Times New Roman"/>
          <w:smallCaps/>
        </w:rPr>
        <w:t>a</w:t>
      </w:r>
      <w:r w:rsidRPr="00B97D90">
        <w:rPr>
          <w:rFonts w:ascii="Times New Roman" w:hAnsi="Times New Roman" w:cs="Times New Roman"/>
        </w:rPr>
        <w:t xml:space="preserve"> of the </w:t>
      </w:r>
      <w:r w:rsidR="00B97D90" w:rsidRPr="00B97D90">
        <w:rPr>
          <w:rFonts w:ascii="Times New Roman" w:hAnsi="Times New Roman" w:cs="Times New Roman"/>
          <w:i/>
        </w:rPr>
        <w:t xml:space="preserve">Social Security Act 1947 </w:t>
      </w:r>
      <w:r w:rsidRPr="00B97D90">
        <w:rPr>
          <w:rFonts w:ascii="Times New Roman" w:hAnsi="Times New Roman" w:cs="Times New Roman"/>
        </w:rPr>
        <w:t>as in force at that time; and</w:t>
      </w:r>
    </w:p>
    <w:p w14:paraId="66C2D02F" w14:textId="77777777" w:rsidR="00861452" w:rsidRPr="00B97D90" w:rsidRDefault="00861452" w:rsidP="003176C1">
      <w:pPr>
        <w:spacing w:after="0" w:line="240" w:lineRule="auto"/>
        <w:ind w:left="720" w:hanging="288"/>
        <w:jc w:val="both"/>
        <w:rPr>
          <w:rFonts w:ascii="Times New Roman" w:hAnsi="Times New Roman" w:cs="Times New Roman"/>
        </w:rPr>
      </w:pPr>
      <w:r w:rsidRPr="00B97D90">
        <w:rPr>
          <w:rFonts w:ascii="Times New Roman" w:hAnsi="Times New Roman" w:cs="Times New Roman"/>
        </w:rPr>
        <w:t>(c) if that section were still in operation, the person would be receiving such an allowance;</w:t>
      </w:r>
    </w:p>
    <w:p w14:paraId="5AB9907C"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t>the person is, subject to subsection (3), entitled to an allowance under this section at the rate (not exceeding the rate of rent assistance payable to the person immediately before 1 July 1987) equal to the difference between:</w:t>
      </w:r>
    </w:p>
    <w:p w14:paraId="1BE8D717" w14:textId="77777777" w:rsidR="00861452" w:rsidRPr="00B97D90" w:rsidRDefault="00861452" w:rsidP="003176C1">
      <w:pPr>
        <w:spacing w:after="0" w:line="240" w:lineRule="auto"/>
        <w:ind w:left="720" w:hanging="288"/>
        <w:jc w:val="both"/>
        <w:rPr>
          <w:rFonts w:ascii="Times New Roman" w:hAnsi="Times New Roman" w:cs="Times New Roman"/>
        </w:rPr>
      </w:pPr>
      <w:r w:rsidRPr="00B97D90">
        <w:rPr>
          <w:rFonts w:ascii="Times New Roman" w:hAnsi="Times New Roman" w:cs="Times New Roman"/>
        </w:rPr>
        <w:t>(d) the rate of pension payable to the person from time to time or, if that rate is less than the rate of pension that was payable to the person immediately before 1 July 1987, the rate that was so payable; and</w:t>
      </w:r>
    </w:p>
    <w:p w14:paraId="4E90525D" w14:textId="77777777" w:rsidR="00861452" w:rsidRPr="00B97D90" w:rsidRDefault="00861452" w:rsidP="003176C1">
      <w:pPr>
        <w:spacing w:after="0" w:line="240" w:lineRule="auto"/>
        <w:ind w:left="720" w:hanging="288"/>
        <w:jc w:val="both"/>
        <w:rPr>
          <w:rFonts w:ascii="Times New Roman" w:hAnsi="Times New Roman" w:cs="Times New Roman"/>
        </w:rPr>
      </w:pPr>
      <w:r w:rsidRPr="00B97D90">
        <w:rPr>
          <w:rFonts w:ascii="Times New Roman" w:hAnsi="Times New Roman" w:cs="Times New Roman"/>
        </w:rPr>
        <w:t>(e) the sum of:</w:t>
      </w:r>
    </w:p>
    <w:p w14:paraId="11B49ECB" w14:textId="77777777" w:rsidR="00861452" w:rsidRPr="00B97D90" w:rsidRDefault="00861452" w:rsidP="003176C1">
      <w:pPr>
        <w:spacing w:after="0" w:line="240" w:lineRule="auto"/>
        <w:ind w:left="1296" w:hanging="288"/>
        <w:jc w:val="both"/>
        <w:rPr>
          <w:rFonts w:ascii="Times New Roman" w:hAnsi="Times New Roman" w:cs="Times New Roman"/>
        </w:rPr>
      </w:pPr>
      <w:r w:rsidRPr="00B97D90">
        <w:rPr>
          <w:rFonts w:ascii="Times New Roman" w:hAnsi="Times New Roman" w:cs="Times New Roman"/>
        </w:rPr>
        <w:t>(</w:t>
      </w:r>
      <w:proofErr w:type="spellStart"/>
      <w:r w:rsidRPr="00B97D90">
        <w:rPr>
          <w:rFonts w:ascii="Times New Roman" w:hAnsi="Times New Roman" w:cs="Times New Roman"/>
        </w:rPr>
        <w:t>i</w:t>
      </w:r>
      <w:proofErr w:type="spellEnd"/>
      <w:r w:rsidRPr="00B97D90">
        <w:rPr>
          <w:rFonts w:ascii="Times New Roman" w:hAnsi="Times New Roman" w:cs="Times New Roman"/>
        </w:rPr>
        <w:t>) the rate of pension that was payable to the person immediately before 1 July 1987; and</w:t>
      </w:r>
    </w:p>
    <w:p w14:paraId="593C7F87" w14:textId="77777777" w:rsidR="00861452" w:rsidRPr="00B97D90" w:rsidRDefault="00861452" w:rsidP="003176C1">
      <w:pPr>
        <w:spacing w:after="0" w:line="240" w:lineRule="auto"/>
        <w:ind w:left="1296" w:hanging="288"/>
        <w:jc w:val="both"/>
        <w:rPr>
          <w:rFonts w:ascii="Times New Roman" w:hAnsi="Times New Roman" w:cs="Times New Roman"/>
        </w:rPr>
      </w:pPr>
      <w:r w:rsidRPr="00B97D90">
        <w:rPr>
          <w:rFonts w:ascii="Times New Roman" w:hAnsi="Times New Roman" w:cs="Times New Roman"/>
        </w:rPr>
        <w:t>(ii) the rate of the allowance by way of rent assistance that was payable to the person at that time or, if the rate of the allowance by way of rent assistance that would be payable to the person if that section were still in operation is lower, that lower rate.</w:t>
      </w:r>
    </w:p>
    <w:p w14:paraId="00F53736" w14:textId="77777777" w:rsidR="00861452" w:rsidRPr="00B97D90" w:rsidRDefault="00B97D90" w:rsidP="003176C1">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(3) An allowance under subsection (2) ceases to be payable to a person when the rate referred to in paragraph (2) (d) becomes equal to, or exceeds, the sum of the rates referred to in paragraph (2) (e).</w:t>
      </w:r>
      <w:r>
        <w:rPr>
          <w:rFonts w:ascii="Times New Roman" w:hAnsi="Times New Roman" w:cs="Times New Roman"/>
        </w:rPr>
        <w:t>”</w:t>
      </w:r>
      <w:r w:rsidR="00861452" w:rsidRPr="00B97D90">
        <w:rPr>
          <w:rFonts w:ascii="Times New Roman" w:hAnsi="Times New Roman" w:cs="Times New Roman"/>
        </w:rPr>
        <w:t>.</w:t>
      </w:r>
    </w:p>
    <w:p w14:paraId="5A53CBF0" w14:textId="77777777" w:rsidR="00861452" w:rsidRPr="00B97D90" w:rsidRDefault="00B97D90" w:rsidP="003176C1">
      <w:pPr>
        <w:spacing w:before="60" w:after="120" w:line="240" w:lineRule="auto"/>
        <w:jc w:val="both"/>
        <w:rPr>
          <w:rFonts w:ascii="Times New Roman" w:hAnsi="Times New Roman" w:cs="Times New Roman"/>
        </w:rPr>
      </w:pPr>
      <w:r w:rsidRPr="00B97D90">
        <w:rPr>
          <w:rFonts w:ascii="Times New Roman" w:hAnsi="Times New Roman" w:cs="Times New Roman"/>
          <w:i/>
        </w:rPr>
        <w:t>Commencement: 1 July 1987</w:t>
      </w:r>
    </w:p>
    <w:p w14:paraId="5BC38E4E" w14:textId="77777777" w:rsidR="00861452" w:rsidRPr="00B97D90" w:rsidRDefault="00B97D90" w:rsidP="003176C1">
      <w:pPr>
        <w:spacing w:after="0" w:line="240" w:lineRule="auto"/>
        <w:ind w:firstLine="432"/>
        <w:jc w:val="both"/>
        <w:rPr>
          <w:rFonts w:ascii="Times New Roman" w:hAnsi="Times New Roman" w:cs="Times New Roman"/>
        </w:rPr>
      </w:pPr>
      <w:r w:rsidRPr="00B97D90">
        <w:rPr>
          <w:rFonts w:ascii="Times New Roman" w:hAnsi="Times New Roman" w:cs="Times New Roman"/>
          <w:b/>
        </w:rPr>
        <w:t xml:space="preserve">(2) </w:t>
      </w:r>
      <w:r w:rsidR="00861452" w:rsidRPr="00B97D90">
        <w:rPr>
          <w:rFonts w:ascii="Times New Roman" w:hAnsi="Times New Roman" w:cs="Times New Roman"/>
        </w:rPr>
        <w:t>Section 63 of the Principal Act is amended by adding at the end the following subsection:</w:t>
      </w:r>
    </w:p>
    <w:p w14:paraId="78371CA6" w14:textId="77777777" w:rsidR="00861452" w:rsidRPr="00B97D90" w:rsidRDefault="00B97D90" w:rsidP="003176C1">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 xml:space="preserve">(4) This Act applies to a person to whom an agreement set out in a Schedule on 1 October 1987 applies as if the amendments made by section 29 of the </w:t>
      </w:r>
      <w:r w:rsidRPr="00B97D90">
        <w:rPr>
          <w:rFonts w:ascii="Times New Roman" w:hAnsi="Times New Roman" w:cs="Times New Roman"/>
          <w:i/>
        </w:rPr>
        <w:t>Social Security and Veterans</w:t>
      </w:r>
      <w:r>
        <w:rPr>
          <w:rFonts w:ascii="Times New Roman" w:hAnsi="Times New Roman" w:cs="Times New Roman"/>
          <w:i/>
        </w:rPr>
        <w:t>’</w:t>
      </w:r>
      <w:r w:rsidRPr="00B97D90">
        <w:rPr>
          <w:rFonts w:ascii="Times New Roman" w:hAnsi="Times New Roman" w:cs="Times New Roman"/>
          <w:i/>
        </w:rPr>
        <w:t xml:space="preserve"> Entitlements Amendment Act 1987 </w:t>
      </w:r>
      <w:r w:rsidR="00861452" w:rsidRPr="00B97D90">
        <w:rPr>
          <w:rFonts w:ascii="Times New Roman" w:hAnsi="Times New Roman" w:cs="Times New Roman"/>
        </w:rPr>
        <w:t>had not been made.</w:t>
      </w:r>
      <w:r>
        <w:rPr>
          <w:rFonts w:ascii="Times New Roman" w:hAnsi="Times New Roman" w:cs="Times New Roman"/>
        </w:rPr>
        <w:t>”</w:t>
      </w:r>
      <w:r w:rsidR="00861452" w:rsidRPr="00B97D90">
        <w:rPr>
          <w:rFonts w:ascii="Times New Roman" w:hAnsi="Times New Roman" w:cs="Times New Roman"/>
        </w:rPr>
        <w:t>.</w:t>
      </w:r>
    </w:p>
    <w:p w14:paraId="75531618" w14:textId="77777777" w:rsidR="00861452" w:rsidRPr="00B97D90" w:rsidRDefault="00B97D90" w:rsidP="003176C1">
      <w:pPr>
        <w:spacing w:before="60" w:after="120" w:line="240" w:lineRule="auto"/>
        <w:jc w:val="both"/>
        <w:rPr>
          <w:rFonts w:ascii="Times New Roman" w:hAnsi="Times New Roman" w:cs="Times New Roman"/>
        </w:rPr>
      </w:pPr>
      <w:r w:rsidRPr="00B97D90">
        <w:rPr>
          <w:rFonts w:ascii="Times New Roman" w:hAnsi="Times New Roman" w:cs="Times New Roman"/>
          <w:i/>
        </w:rPr>
        <w:t>Commencement: 1 October 1987</w:t>
      </w:r>
    </w:p>
    <w:p w14:paraId="0F83986C" w14:textId="77777777" w:rsidR="00861452" w:rsidRPr="003176C1" w:rsidRDefault="00B97D90" w:rsidP="003176C1">
      <w:pPr>
        <w:spacing w:before="120" w:after="60" w:line="240" w:lineRule="auto"/>
        <w:jc w:val="both"/>
        <w:rPr>
          <w:rFonts w:ascii="Times New Roman" w:hAnsi="Times New Roman" w:cs="Times New Roman"/>
          <w:b/>
          <w:sz w:val="20"/>
        </w:rPr>
      </w:pPr>
      <w:r w:rsidRPr="003176C1">
        <w:rPr>
          <w:rFonts w:ascii="Times New Roman" w:hAnsi="Times New Roman" w:cs="Times New Roman"/>
          <w:b/>
          <w:sz w:val="20"/>
        </w:rPr>
        <w:t>Prescribed persons</w:t>
      </w:r>
    </w:p>
    <w:p w14:paraId="467B2AE5" w14:textId="77777777" w:rsidR="00861452" w:rsidRPr="00B97D90" w:rsidRDefault="00B97D90" w:rsidP="003176C1">
      <w:pPr>
        <w:spacing w:after="0" w:line="240" w:lineRule="auto"/>
        <w:ind w:firstLine="432"/>
        <w:jc w:val="both"/>
        <w:rPr>
          <w:rFonts w:ascii="Times New Roman" w:hAnsi="Times New Roman" w:cs="Times New Roman"/>
        </w:rPr>
      </w:pPr>
      <w:r w:rsidRPr="00B97D90">
        <w:rPr>
          <w:rFonts w:ascii="Times New Roman" w:hAnsi="Times New Roman" w:cs="Times New Roman"/>
          <w:b/>
        </w:rPr>
        <w:t xml:space="preserve">27. (1) </w:t>
      </w:r>
      <w:r w:rsidR="00861452" w:rsidRPr="00B97D90">
        <w:rPr>
          <w:rFonts w:ascii="Times New Roman" w:hAnsi="Times New Roman" w:cs="Times New Roman"/>
        </w:rPr>
        <w:t xml:space="preserve">Section 69 of the Principal Act is amended by omitting from paragraph (1) (b) </w:t>
      </w:r>
      <w:r>
        <w:rPr>
          <w:rFonts w:ascii="Times New Roman" w:hAnsi="Times New Roman" w:cs="Times New Roman"/>
        </w:rPr>
        <w:t>“</w:t>
      </w:r>
      <w:r w:rsidR="00861452" w:rsidRPr="00B97D90">
        <w:rPr>
          <w:rFonts w:ascii="Times New Roman" w:hAnsi="Times New Roman" w:cs="Times New Roman"/>
        </w:rPr>
        <w:t>, 38 (4) (b)</w:t>
      </w:r>
      <w:r>
        <w:rPr>
          <w:rFonts w:ascii="Times New Roman" w:hAnsi="Times New Roman" w:cs="Times New Roman"/>
        </w:rPr>
        <w:t>”</w:t>
      </w:r>
      <w:r w:rsidR="00861452" w:rsidRPr="00B97D90">
        <w:rPr>
          <w:rFonts w:ascii="Times New Roman" w:hAnsi="Times New Roman" w:cs="Times New Roman"/>
        </w:rPr>
        <w:t>.</w:t>
      </w:r>
    </w:p>
    <w:p w14:paraId="7E296DDA" w14:textId="77777777" w:rsidR="00861452" w:rsidRPr="00B97D90" w:rsidRDefault="00B97D90" w:rsidP="003176C1">
      <w:pPr>
        <w:spacing w:before="60" w:after="120" w:line="240" w:lineRule="auto"/>
        <w:jc w:val="both"/>
        <w:rPr>
          <w:rFonts w:ascii="Times New Roman" w:hAnsi="Times New Roman" w:cs="Times New Roman"/>
        </w:rPr>
      </w:pPr>
      <w:r w:rsidRPr="00B97D90">
        <w:rPr>
          <w:rFonts w:ascii="Times New Roman" w:hAnsi="Times New Roman" w:cs="Times New Roman"/>
          <w:i/>
        </w:rPr>
        <w:t>Commencement: 24 December 1987</w:t>
      </w:r>
    </w:p>
    <w:p w14:paraId="16683C29" w14:textId="77777777" w:rsidR="00861452" w:rsidRPr="00B97D90" w:rsidRDefault="00B97D90" w:rsidP="003176C1">
      <w:pPr>
        <w:spacing w:after="0" w:line="240" w:lineRule="auto"/>
        <w:ind w:firstLine="432"/>
        <w:jc w:val="both"/>
        <w:rPr>
          <w:rFonts w:ascii="Times New Roman" w:hAnsi="Times New Roman" w:cs="Times New Roman"/>
        </w:rPr>
      </w:pPr>
      <w:r w:rsidRPr="00B97D90">
        <w:rPr>
          <w:rFonts w:ascii="Times New Roman" w:hAnsi="Times New Roman" w:cs="Times New Roman"/>
          <w:b/>
        </w:rPr>
        <w:t xml:space="preserve">(2) </w:t>
      </w:r>
      <w:r w:rsidR="00861452" w:rsidRPr="00B97D90">
        <w:rPr>
          <w:rFonts w:ascii="Times New Roman" w:hAnsi="Times New Roman" w:cs="Times New Roman"/>
        </w:rPr>
        <w:t>Section 69 of the Principal. Act is amended by inserting after subsection (3) the following subsections:</w:t>
      </w:r>
    </w:p>
    <w:p w14:paraId="37D89D07" w14:textId="77777777" w:rsidR="00861452" w:rsidRPr="00B97D90" w:rsidRDefault="00B97D90" w:rsidP="003176C1">
      <w:pPr>
        <w:spacing w:after="0" w:line="240" w:lineRule="auto"/>
        <w:ind w:firstLine="432"/>
        <w:jc w:val="both"/>
        <w:rPr>
          <w:rFonts w:ascii="Times New Roman" w:hAnsi="Times New Roman" w:cs="Times New Roman"/>
        </w:rPr>
      </w:pPr>
      <w:r>
        <w:rPr>
          <w:rFonts w:ascii="Times New Roman" w:hAnsi="Times New Roman" w:cs="Times New Roman"/>
        </w:rPr>
        <w:br w:type="page"/>
      </w:r>
      <w:r>
        <w:rPr>
          <w:rFonts w:ascii="Times New Roman" w:hAnsi="Times New Roman" w:cs="Times New Roman"/>
        </w:rPr>
        <w:lastRenderedPageBreak/>
        <w:t>“</w:t>
      </w:r>
      <w:r w:rsidR="00861452" w:rsidRPr="00B97D90">
        <w:rPr>
          <w:rFonts w:ascii="Times New Roman" w:hAnsi="Times New Roman" w:cs="Times New Roman"/>
        </w:rPr>
        <w:t>(3</w:t>
      </w:r>
      <w:r w:rsidRPr="003176C1">
        <w:rPr>
          <w:rFonts w:ascii="Times New Roman" w:hAnsi="Times New Roman" w:cs="Times New Roman"/>
          <w:smallCaps/>
        </w:rPr>
        <w:t>a</w:t>
      </w:r>
      <w:r w:rsidR="00861452" w:rsidRPr="00B97D90">
        <w:rPr>
          <w:rFonts w:ascii="Times New Roman" w:hAnsi="Times New Roman" w:cs="Times New Roman"/>
        </w:rPr>
        <w:t>) Notwithstanding subsections (2) and (3), where:</w:t>
      </w:r>
    </w:p>
    <w:p w14:paraId="0C0CEEDC" w14:textId="77777777" w:rsidR="00861452" w:rsidRPr="00B97D90" w:rsidRDefault="00861452" w:rsidP="003176C1">
      <w:pPr>
        <w:spacing w:after="0" w:line="240" w:lineRule="auto"/>
        <w:ind w:left="720" w:hanging="288"/>
        <w:jc w:val="both"/>
        <w:rPr>
          <w:rFonts w:ascii="Times New Roman" w:hAnsi="Times New Roman" w:cs="Times New Roman"/>
        </w:rPr>
      </w:pPr>
      <w:r w:rsidRPr="00B97D90">
        <w:rPr>
          <w:rFonts w:ascii="Times New Roman" w:hAnsi="Times New Roman" w:cs="Times New Roman"/>
        </w:rPr>
        <w:t>(a) on or after 1 January 1988, the annual rate of income of a person increases so that it exceeds the prescribed rate of income applicable to the person;</w:t>
      </w:r>
    </w:p>
    <w:p w14:paraId="6734352D" w14:textId="77777777" w:rsidR="00861452" w:rsidRPr="00B97D90" w:rsidRDefault="00861452" w:rsidP="003176C1">
      <w:pPr>
        <w:spacing w:after="0" w:line="240" w:lineRule="auto"/>
        <w:ind w:left="720" w:hanging="288"/>
        <w:jc w:val="both"/>
        <w:rPr>
          <w:rFonts w:ascii="Times New Roman" w:hAnsi="Times New Roman" w:cs="Times New Roman"/>
        </w:rPr>
      </w:pPr>
      <w:r w:rsidRPr="00B97D90">
        <w:rPr>
          <w:rFonts w:ascii="Times New Roman" w:hAnsi="Times New Roman" w:cs="Times New Roman"/>
        </w:rPr>
        <w:t>(b) immediately before that increase, the annual rate of the person</w:t>
      </w:r>
      <w:r w:rsidR="00B97D90">
        <w:rPr>
          <w:rFonts w:ascii="Times New Roman" w:hAnsi="Times New Roman" w:cs="Times New Roman"/>
        </w:rPr>
        <w:t>’</w:t>
      </w:r>
      <w:r w:rsidRPr="00B97D90">
        <w:rPr>
          <w:rFonts w:ascii="Times New Roman" w:hAnsi="Times New Roman" w:cs="Times New Roman"/>
        </w:rPr>
        <w:t>s income did not exceed that prescribed rate of income; and</w:t>
      </w:r>
    </w:p>
    <w:p w14:paraId="58E8F595" w14:textId="77777777" w:rsidR="00861452" w:rsidRPr="00B97D90" w:rsidRDefault="00861452" w:rsidP="003176C1">
      <w:pPr>
        <w:spacing w:after="0" w:line="240" w:lineRule="auto"/>
        <w:ind w:left="720" w:hanging="288"/>
        <w:jc w:val="both"/>
        <w:rPr>
          <w:rFonts w:ascii="Times New Roman" w:hAnsi="Times New Roman" w:cs="Times New Roman"/>
        </w:rPr>
      </w:pPr>
      <w:r w:rsidRPr="00B97D90">
        <w:rPr>
          <w:rFonts w:ascii="Times New Roman" w:hAnsi="Times New Roman" w:cs="Times New Roman"/>
        </w:rPr>
        <w:t>(c) the amount of that excess is not more than 25% of that prescribed rate of income;</w:t>
      </w:r>
    </w:p>
    <w:p w14:paraId="7C224717"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t>the person is not, while the amount of that excess continues to be not more than 25% of that prescribed rate of income, a prescribed person for the purposes of section 66 or 67 at any time during the period of 13 weeks commencing on the first pension pay day after that increase occurred.</w:t>
      </w:r>
    </w:p>
    <w:p w14:paraId="4A0E481F" w14:textId="77777777" w:rsidR="00861452" w:rsidRPr="00B97D90" w:rsidRDefault="00B97D90" w:rsidP="003176C1">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(3</w:t>
      </w:r>
      <w:r w:rsidR="003176C1" w:rsidRPr="003176C1">
        <w:rPr>
          <w:rFonts w:ascii="Times New Roman" w:hAnsi="Times New Roman" w:cs="Times New Roman"/>
          <w:smallCaps/>
        </w:rPr>
        <w:t>b</w:t>
      </w:r>
      <w:r w:rsidR="00861452" w:rsidRPr="00B97D90">
        <w:rPr>
          <w:rFonts w:ascii="Times New Roman" w:hAnsi="Times New Roman" w:cs="Times New Roman"/>
        </w:rPr>
        <w:t>) Where:</w:t>
      </w:r>
    </w:p>
    <w:p w14:paraId="20F1B663" w14:textId="77777777" w:rsidR="00861452" w:rsidRPr="00B97D90" w:rsidRDefault="00861452" w:rsidP="003176C1">
      <w:pPr>
        <w:spacing w:after="0" w:line="240" w:lineRule="auto"/>
        <w:ind w:left="720" w:hanging="288"/>
        <w:jc w:val="both"/>
        <w:rPr>
          <w:rFonts w:ascii="Times New Roman" w:hAnsi="Times New Roman" w:cs="Times New Roman"/>
        </w:rPr>
      </w:pPr>
      <w:r w:rsidRPr="00B97D90">
        <w:rPr>
          <w:rFonts w:ascii="Times New Roman" w:hAnsi="Times New Roman" w:cs="Times New Roman"/>
        </w:rPr>
        <w:t>(a) subsection (3</w:t>
      </w:r>
      <w:r w:rsidR="00B97D90" w:rsidRPr="003176C1">
        <w:rPr>
          <w:rFonts w:ascii="Times New Roman" w:hAnsi="Times New Roman" w:cs="Times New Roman"/>
          <w:smallCaps/>
        </w:rPr>
        <w:t>a</w:t>
      </w:r>
      <w:r w:rsidRPr="00B97D90">
        <w:rPr>
          <w:rFonts w:ascii="Times New Roman" w:hAnsi="Times New Roman" w:cs="Times New Roman"/>
        </w:rPr>
        <w:t>) applies to a person; and</w:t>
      </w:r>
    </w:p>
    <w:p w14:paraId="73EEC7BB" w14:textId="77777777" w:rsidR="00861452" w:rsidRPr="00B97D90" w:rsidRDefault="00861452" w:rsidP="003176C1">
      <w:pPr>
        <w:spacing w:after="0" w:line="240" w:lineRule="auto"/>
        <w:ind w:left="720" w:hanging="288"/>
        <w:jc w:val="both"/>
        <w:rPr>
          <w:rFonts w:ascii="Times New Roman" w:hAnsi="Times New Roman" w:cs="Times New Roman"/>
        </w:rPr>
      </w:pPr>
      <w:r w:rsidRPr="00B97D90">
        <w:rPr>
          <w:rFonts w:ascii="Times New Roman" w:hAnsi="Times New Roman" w:cs="Times New Roman"/>
        </w:rPr>
        <w:t>(b) the annual rate of income of the person increases so that it exceeds by more than 25% the prescribed rate of income applicable to the person;</w:t>
      </w:r>
    </w:p>
    <w:p w14:paraId="2A7153FC"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t>the person becomes a prescribed person for the purposes of sections 66 and 67 and subsection (3</w:t>
      </w:r>
      <w:r w:rsidR="00B97D90" w:rsidRPr="003176C1">
        <w:rPr>
          <w:rFonts w:ascii="Times New Roman" w:hAnsi="Times New Roman" w:cs="Times New Roman"/>
          <w:smallCaps/>
        </w:rPr>
        <w:t>a</w:t>
      </w:r>
      <w:r w:rsidRPr="00B97D90">
        <w:rPr>
          <w:rFonts w:ascii="Times New Roman" w:hAnsi="Times New Roman" w:cs="Times New Roman"/>
        </w:rPr>
        <w:t>) does not apply to the person on a further occasion unless the annual rate of income of the person falls below that prescribed rate of income.</w:t>
      </w:r>
      <w:r w:rsidR="00B97D90">
        <w:rPr>
          <w:rFonts w:ascii="Times New Roman" w:hAnsi="Times New Roman" w:cs="Times New Roman"/>
        </w:rPr>
        <w:t>”</w:t>
      </w:r>
      <w:r w:rsidRPr="00B97D90">
        <w:rPr>
          <w:rFonts w:ascii="Times New Roman" w:hAnsi="Times New Roman" w:cs="Times New Roman"/>
        </w:rPr>
        <w:t>.</w:t>
      </w:r>
    </w:p>
    <w:p w14:paraId="58AFB88C" w14:textId="77777777" w:rsidR="00861452" w:rsidRPr="003176C1" w:rsidRDefault="00B97D90" w:rsidP="003176C1">
      <w:pPr>
        <w:spacing w:before="60" w:after="120" w:line="240" w:lineRule="auto"/>
        <w:jc w:val="both"/>
        <w:rPr>
          <w:rFonts w:ascii="Times New Roman" w:hAnsi="Times New Roman" w:cs="Times New Roman"/>
        </w:rPr>
      </w:pPr>
      <w:r w:rsidRPr="003176C1">
        <w:rPr>
          <w:rFonts w:ascii="Times New Roman" w:hAnsi="Times New Roman" w:cs="Times New Roman"/>
          <w:i/>
        </w:rPr>
        <w:t>Commencement: 1 January 1988</w:t>
      </w:r>
    </w:p>
    <w:p w14:paraId="6847B011" w14:textId="77777777" w:rsidR="00861452" w:rsidRPr="00B97D90" w:rsidRDefault="00B97D90" w:rsidP="003176C1">
      <w:pPr>
        <w:spacing w:after="0" w:line="240" w:lineRule="auto"/>
        <w:ind w:firstLine="432"/>
        <w:jc w:val="both"/>
        <w:rPr>
          <w:rFonts w:ascii="Times New Roman" w:hAnsi="Times New Roman" w:cs="Times New Roman"/>
        </w:rPr>
      </w:pPr>
      <w:r w:rsidRPr="00B97D90">
        <w:rPr>
          <w:rFonts w:ascii="Times New Roman" w:hAnsi="Times New Roman" w:cs="Times New Roman"/>
          <w:b/>
        </w:rPr>
        <w:t xml:space="preserve">28. </w:t>
      </w:r>
      <w:r w:rsidR="00861452" w:rsidRPr="00B97D90">
        <w:rPr>
          <w:rFonts w:ascii="Times New Roman" w:hAnsi="Times New Roman" w:cs="Times New Roman"/>
        </w:rPr>
        <w:t>Part IX of the Principal Act is repealed and the following Part is substituted:</w:t>
      </w:r>
    </w:p>
    <w:p w14:paraId="213A7AE2" w14:textId="77777777" w:rsidR="00861452" w:rsidRPr="003176C1" w:rsidRDefault="00B97D90" w:rsidP="003176C1">
      <w:pPr>
        <w:spacing w:before="240" w:after="120" w:line="240" w:lineRule="auto"/>
        <w:jc w:val="center"/>
        <w:rPr>
          <w:rFonts w:ascii="Times New Roman" w:hAnsi="Times New Roman" w:cs="Times New Roman"/>
          <w:b/>
          <w:sz w:val="24"/>
        </w:rPr>
      </w:pPr>
      <w:r w:rsidRPr="003176C1">
        <w:rPr>
          <w:rFonts w:ascii="Times New Roman" w:hAnsi="Times New Roman" w:cs="Times New Roman"/>
          <w:b/>
          <w:sz w:val="24"/>
        </w:rPr>
        <w:t>“PART IX—FAMILY ALLOWANCE SUPPLEMENT</w:t>
      </w:r>
    </w:p>
    <w:p w14:paraId="5B88E97F" w14:textId="77777777" w:rsidR="00861452" w:rsidRPr="003176C1" w:rsidRDefault="00B97D90" w:rsidP="003176C1">
      <w:pPr>
        <w:spacing w:before="120" w:after="60" w:line="240" w:lineRule="auto"/>
        <w:jc w:val="both"/>
        <w:rPr>
          <w:rFonts w:ascii="Times New Roman" w:hAnsi="Times New Roman" w:cs="Times New Roman"/>
          <w:b/>
          <w:sz w:val="20"/>
        </w:rPr>
      </w:pPr>
      <w:r w:rsidRPr="003176C1">
        <w:rPr>
          <w:rFonts w:ascii="Times New Roman" w:hAnsi="Times New Roman" w:cs="Times New Roman"/>
          <w:b/>
          <w:sz w:val="20"/>
        </w:rPr>
        <w:t>Interpretation</w:t>
      </w:r>
    </w:p>
    <w:p w14:paraId="2E728C39" w14:textId="77777777" w:rsidR="00861452" w:rsidRPr="00B97D90" w:rsidRDefault="00B97D90" w:rsidP="003176C1">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72. (1) In this Part, unless the contrary intention appears:</w:t>
      </w:r>
    </w:p>
    <w:p w14:paraId="7B7A2D70" w14:textId="77777777" w:rsidR="00861452" w:rsidRPr="00B97D90" w:rsidRDefault="00B97D90" w:rsidP="003176C1">
      <w:pPr>
        <w:spacing w:after="0" w:line="240" w:lineRule="auto"/>
        <w:ind w:left="864" w:hanging="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allowable income</w:t>
      </w:r>
      <w:r>
        <w:rPr>
          <w:rFonts w:ascii="Times New Roman" w:hAnsi="Times New Roman" w:cs="Times New Roman"/>
        </w:rPr>
        <w:t>’</w:t>
      </w:r>
      <w:r w:rsidR="00861452" w:rsidRPr="00B97D90">
        <w:rPr>
          <w:rFonts w:ascii="Times New Roman" w:hAnsi="Times New Roman" w:cs="Times New Roman"/>
        </w:rPr>
        <w:t>, in relation to a person who is receiving a family allowance in respect of a child in relation to a period of 4 weeks, means $1,200 increased by $48 for each additional dependent child of the person;</w:t>
      </w:r>
    </w:p>
    <w:p w14:paraId="192E0D83" w14:textId="77777777" w:rsidR="00861452" w:rsidRPr="00B97D90" w:rsidRDefault="00B97D90" w:rsidP="003176C1">
      <w:pPr>
        <w:spacing w:after="0" w:line="240" w:lineRule="auto"/>
        <w:ind w:left="864" w:hanging="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allowance</w:t>
      </w:r>
      <w:r>
        <w:rPr>
          <w:rFonts w:ascii="Times New Roman" w:hAnsi="Times New Roman" w:cs="Times New Roman"/>
        </w:rPr>
        <w:t>’</w:t>
      </w:r>
      <w:r w:rsidR="00861452" w:rsidRPr="00B97D90">
        <w:rPr>
          <w:rFonts w:ascii="Times New Roman" w:hAnsi="Times New Roman" w:cs="Times New Roman"/>
        </w:rPr>
        <w:t xml:space="preserve"> means family allowance supplement under this Part;</w:t>
      </w:r>
    </w:p>
    <w:p w14:paraId="16C91CC1" w14:textId="77777777" w:rsidR="00861452" w:rsidRPr="00B97D90" w:rsidRDefault="00B97D90" w:rsidP="003176C1">
      <w:pPr>
        <w:spacing w:after="0" w:line="240" w:lineRule="auto"/>
        <w:ind w:left="864" w:hanging="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allowance pay day</w:t>
      </w:r>
      <w:r>
        <w:rPr>
          <w:rFonts w:ascii="Times New Roman" w:hAnsi="Times New Roman" w:cs="Times New Roman"/>
        </w:rPr>
        <w:t>’</w:t>
      </w:r>
      <w:r w:rsidR="00861452" w:rsidRPr="00B97D90">
        <w:rPr>
          <w:rFonts w:ascii="Times New Roman" w:hAnsi="Times New Roman" w:cs="Times New Roman"/>
        </w:rPr>
        <w:t xml:space="preserve"> means Thursday, 17 December 1987 and each succeeding alternate Thursday;</w:t>
      </w:r>
    </w:p>
    <w:p w14:paraId="3C60DA80" w14:textId="77777777" w:rsidR="00861452" w:rsidRPr="00B97D90" w:rsidRDefault="00B97D90" w:rsidP="003176C1">
      <w:pPr>
        <w:spacing w:after="0" w:line="240" w:lineRule="auto"/>
        <w:ind w:left="864" w:hanging="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allowance period</w:t>
      </w:r>
      <w:r>
        <w:rPr>
          <w:rFonts w:ascii="Times New Roman" w:hAnsi="Times New Roman" w:cs="Times New Roman"/>
        </w:rPr>
        <w:t>’</w:t>
      </w:r>
      <w:r w:rsidR="00861452" w:rsidRPr="00B97D90">
        <w:rPr>
          <w:rFonts w:ascii="Times New Roman" w:hAnsi="Times New Roman" w:cs="Times New Roman"/>
        </w:rPr>
        <w:t xml:space="preserve"> means a period during which an allowance is payable in accordance with subsection 76 (1);</w:t>
      </w:r>
    </w:p>
    <w:p w14:paraId="6AAB37CA" w14:textId="5B3B7DBC" w:rsidR="00861452" w:rsidRPr="003176C1" w:rsidRDefault="00B97D90" w:rsidP="003176C1">
      <w:pPr>
        <w:spacing w:after="0" w:line="240" w:lineRule="auto"/>
        <w:ind w:left="864" w:hanging="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compensation payment</w:t>
      </w:r>
      <w:r>
        <w:rPr>
          <w:rFonts w:ascii="Times New Roman" w:hAnsi="Times New Roman" w:cs="Times New Roman"/>
        </w:rPr>
        <w:t>’</w:t>
      </w:r>
      <w:r w:rsidR="00861452" w:rsidRPr="00B97D90">
        <w:rPr>
          <w:rFonts w:ascii="Times New Roman" w:hAnsi="Times New Roman" w:cs="Times New Roman"/>
        </w:rPr>
        <w:t xml:space="preserve"> means a payment under section 45, 46 or 50 of the </w:t>
      </w:r>
      <w:r w:rsidRPr="003176C1">
        <w:rPr>
          <w:rFonts w:ascii="Times New Roman" w:hAnsi="Times New Roman" w:cs="Times New Roman"/>
          <w:i/>
        </w:rPr>
        <w:t xml:space="preserve">Compensation </w:t>
      </w:r>
      <w:r w:rsidRPr="003176C1">
        <w:rPr>
          <w:rFonts w:ascii="Times New Roman" w:hAnsi="Times New Roman" w:cs="Times New Roman"/>
        </w:rPr>
        <w:t>(</w:t>
      </w:r>
      <w:r w:rsidRPr="003176C1">
        <w:rPr>
          <w:rFonts w:ascii="Times New Roman" w:hAnsi="Times New Roman" w:cs="Times New Roman"/>
          <w:i/>
        </w:rPr>
        <w:t>Commonwealth Government Employees</w:t>
      </w:r>
      <w:r w:rsidRPr="003176C1">
        <w:rPr>
          <w:rFonts w:ascii="Times New Roman" w:hAnsi="Times New Roman" w:cs="Times New Roman"/>
        </w:rPr>
        <w:t>)</w:t>
      </w:r>
      <w:r w:rsidRPr="003176C1">
        <w:rPr>
          <w:rFonts w:ascii="Times New Roman" w:hAnsi="Times New Roman" w:cs="Times New Roman"/>
          <w:i/>
        </w:rPr>
        <w:t xml:space="preserve"> Act 1971 </w:t>
      </w:r>
      <w:r w:rsidR="00861452" w:rsidRPr="003176C1">
        <w:rPr>
          <w:rFonts w:ascii="Times New Roman" w:hAnsi="Times New Roman" w:cs="Times New Roman"/>
        </w:rPr>
        <w:t xml:space="preserve">or section 5 of the </w:t>
      </w:r>
      <w:r w:rsidRPr="003176C1">
        <w:rPr>
          <w:rFonts w:ascii="Times New Roman" w:hAnsi="Times New Roman" w:cs="Times New Roman"/>
          <w:i/>
        </w:rPr>
        <w:t>Seamen’s Compensation Act 1911</w:t>
      </w:r>
      <w:r w:rsidRPr="00CF4AC2">
        <w:rPr>
          <w:rFonts w:ascii="Times New Roman" w:hAnsi="Times New Roman" w:cs="Times New Roman"/>
        </w:rPr>
        <w:t>;</w:t>
      </w:r>
    </w:p>
    <w:p w14:paraId="458831AD" w14:textId="77777777" w:rsidR="00861452" w:rsidRPr="00B97D90" w:rsidRDefault="00B97D90" w:rsidP="003176C1">
      <w:pPr>
        <w:spacing w:after="0" w:line="240" w:lineRule="auto"/>
        <w:ind w:left="864" w:hanging="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income</w:t>
      </w:r>
      <w:r>
        <w:rPr>
          <w:rFonts w:ascii="Times New Roman" w:hAnsi="Times New Roman" w:cs="Times New Roman"/>
        </w:rPr>
        <w:t>’</w:t>
      </w:r>
      <w:r w:rsidR="00861452" w:rsidRPr="00B97D90">
        <w:rPr>
          <w:rFonts w:ascii="Times New Roman" w:hAnsi="Times New Roman" w:cs="Times New Roman"/>
        </w:rPr>
        <w:t xml:space="preserve"> means income within the meaning of this Act, but including:</w:t>
      </w:r>
    </w:p>
    <w:p w14:paraId="14E685E7" w14:textId="77777777" w:rsidR="004869A2"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6AABB067" w14:textId="77777777" w:rsidR="00861452" w:rsidRPr="00B97D90" w:rsidRDefault="00861452" w:rsidP="004869A2">
      <w:pPr>
        <w:spacing w:after="0" w:line="240" w:lineRule="auto"/>
        <w:ind w:left="1296" w:hanging="288"/>
        <w:jc w:val="both"/>
        <w:rPr>
          <w:rFonts w:ascii="Times New Roman" w:hAnsi="Times New Roman" w:cs="Times New Roman"/>
        </w:rPr>
      </w:pPr>
      <w:r w:rsidRPr="00B97D90">
        <w:rPr>
          <w:rFonts w:ascii="Times New Roman" w:hAnsi="Times New Roman" w:cs="Times New Roman"/>
        </w:rPr>
        <w:lastRenderedPageBreak/>
        <w:t>(a) a payment under Part IV, V, VI, XIII, XIV or XVI or under section 172;</w:t>
      </w:r>
    </w:p>
    <w:p w14:paraId="579B562E" w14:textId="7BBE11C5" w:rsidR="00861452" w:rsidRPr="00B97D90" w:rsidRDefault="00861452" w:rsidP="004869A2">
      <w:pPr>
        <w:spacing w:after="0" w:line="240" w:lineRule="auto"/>
        <w:ind w:left="1296" w:hanging="288"/>
        <w:jc w:val="both"/>
        <w:rPr>
          <w:rFonts w:ascii="Times New Roman" w:hAnsi="Times New Roman" w:cs="Times New Roman"/>
        </w:rPr>
      </w:pPr>
      <w:r w:rsidRPr="00B97D90">
        <w:rPr>
          <w:rFonts w:ascii="Times New Roman" w:hAnsi="Times New Roman" w:cs="Times New Roman"/>
        </w:rPr>
        <w:t xml:space="preserve">(b) a payment under Part III of the </w:t>
      </w:r>
      <w:r w:rsidR="00B97D90" w:rsidRPr="00B97D90">
        <w:rPr>
          <w:rFonts w:ascii="Times New Roman" w:hAnsi="Times New Roman" w:cs="Times New Roman"/>
          <w:i/>
        </w:rPr>
        <w:t>Veterans</w:t>
      </w:r>
      <w:r w:rsidR="00B97D90">
        <w:rPr>
          <w:rFonts w:ascii="Times New Roman" w:hAnsi="Times New Roman" w:cs="Times New Roman"/>
          <w:i/>
        </w:rPr>
        <w:t>’</w:t>
      </w:r>
      <w:r w:rsidR="00B97D90" w:rsidRPr="00B97D90">
        <w:rPr>
          <w:rFonts w:ascii="Times New Roman" w:hAnsi="Times New Roman" w:cs="Times New Roman"/>
          <w:i/>
        </w:rPr>
        <w:t xml:space="preserve"> Entitlements Act 1986</w:t>
      </w:r>
      <w:r w:rsidR="00B97D90" w:rsidRPr="00CF4AC2">
        <w:rPr>
          <w:rFonts w:ascii="Times New Roman" w:hAnsi="Times New Roman" w:cs="Times New Roman"/>
        </w:rPr>
        <w:t>;</w:t>
      </w:r>
    </w:p>
    <w:p w14:paraId="7D45F8BA" w14:textId="6A8C7B3D" w:rsidR="00861452" w:rsidRPr="00B97D90" w:rsidRDefault="00861452" w:rsidP="004869A2">
      <w:pPr>
        <w:spacing w:after="0" w:line="240" w:lineRule="auto"/>
        <w:ind w:left="1296" w:hanging="288"/>
        <w:jc w:val="both"/>
        <w:rPr>
          <w:rFonts w:ascii="Times New Roman" w:hAnsi="Times New Roman" w:cs="Times New Roman"/>
        </w:rPr>
      </w:pPr>
      <w:r w:rsidRPr="00B97D90">
        <w:rPr>
          <w:rFonts w:ascii="Times New Roman" w:hAnsi="Times New Roman" w:cs="Times New Roman"/>
        </w:rPr>
        <w:t xml:space="preserve">(c) a payment of an allowance under Part III of the </w:t>
      </w:r>
      <w:r w:rsidR="00B97D90" w:rsidRPr="00B97D90">
        <w:rPr>
          <w:rFonts w:ascii="Times New Roman" w:hAnsi="Times New Roman" w:cs="Times New Roman"/>
          <w:i/>
        </w:rPr>
        <w:t>Disability Services Act 1986</w:t>
      </w:r>
      <w:r w:rsidR="00B97D90" w:rsidRPr="00CF4AC2">
        <w:rPr>
          <w:rFonts w:ascii="Times New Roman" w:hAnsi="Times New Roman" w:cs="Times New Roman"/>
        </w:rPr>
        <w:t>;</w:t>
      </w:r>
      <w:r w:rsidR="00B97D90" w:rsidRPr="00B97D90">
        <w:rPr>
          <w:rFonts w:ascii="Times New Roman" w:hAnsi="Times New Roman" w:cs="Times New Roman"/>
          <w:i/>
        </w:rPr>
        <w:t xml:space="preserve"> </w:t>
      </w:r>
      <w:r w:rsidRPr="00B97D90">
        <w:rPr>
          <w:rFonts w:ascii="Times New Roman" w:hAnsi="Times New Roman" w:cs="Times New Roman"/>
        </w:rPr>
        <w:t>and</w:t>
      </w:r>
    </w:p>
    <w:p w14:paraId="0063E57F" w14:textId="77777777" w:rsidR="00861452" w:rsidRPr="00B97D90" w:rsidRDefault="00861452" w:rsidP="004869A2">
      <w:pPr>
        <w:spacing w:after="0" w:line="240" w:lineRule="auto"/>
        <w:ind w:left="1296" w:hanging="288"/>
        <w:jc w:val="both"/>
        <w:rPr>
          <w:rFonts w:ascii="Times New Roman" w:hAnsi="Times New Roman" w:cs="Times New Roman"/>
        </w:rPr>
      </w:pPr>
      <w:r w:rsidRPr="00B97D90">
        <w:rPr>
          <w:rFonts w:ascii="Times New Roman" w:hAnsi="Times New Roman" w:cs="Times New Roman"/>
        </w:rPr>
        <w:t xml:space="preserve">(d) a payment of the kind referred to in paragraph (n) or (o) of the definition of </w:t>
      </w:r>
      <w:r w:rsidR="00B97D90">
        <w:rPr>
          <w:rFonts w:ascii="Times New Roman" w:hAnsi="Times New Roman" w:cs="Times New Roman"/>
        </w:rPr>
        <w:t>‘</w:t>
      </w:r>
      <w:r w:rsidRPr="00B97D90">
        <w:rPr>
          <w:rFonts w:ascii="Times New Roman" w:hAnsi="Times New Roman" w:cs="Times New Roman"/>
        </w:rPr>
        <w:t>income</w:t>
      </w:r>
      <w:r w:rsidR="00B97D90">
        <w:rPr>
          <w:rFonts w:ascii="Times New Roman" w:hAnsi="Times New Roman" w:cs="Times New Roman"/>
        </w:rPr>
        <w:t>’</w:t>
      </w:r>
      <w:r w:rsidRPr="00B97D90">
        <w:rPr>
          <w:rFonts w:ascii="Times New Roman" w:hAnsi="Times New Roman" w:cs="Times New Roman"/>
        </w:rPr>
        <w:t xml:space="preserve"> in subsection 3</w:t>
      </w:r>
      <w:r w:rsidR="00441CB5">
        <w:rPr>
          <w:rFonts w:ascii="Times New Roman" w:hAnsi="Times New Roman" w:cs="Times New Roman"/>
        </w:rPr>
        <w:t xml:space="preserve"> </w:t>
      </w:r>
      <w:r w:rsidRPr="00B97D90">
        <w:rPr>
          <w:rFonts w:ascii="Times New Roman" w:hAnsi="Times New Roman" w:cs="Times New Roman"/>
        </w:rPr>
        <w:t>(1).</w:t>
      </w:r>
    </w:p>
    <w:p w14:paraId="1367D83C" w14:textId="77777777" w:rsidR="00861452" w:rsidRPr="00B97D90" w:rsidRDefault="00B97D90" w:rsidP="004869A2">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(2) For the purposes of this Part, the income of a married person shall include the income of the person</w:t>
      </w:r>
      <w:r>
        <w:rPr>
          <w:rFonts w:ascii="Times New Roman" w:hAnsi="Times New Roman" w:cs="Times New Roman"/>
        </w:rPr>
        <w:t>’</w:t>
      </w:r>
      <w:r w:rsidR="00861452" w:rsidRPr="00B97D90">
        <w:rPr>
          <w:rFonts w:ascii="Times New Roman" w:hAnsi="Times New Roman" w:cs="Times New Roman"/>
        </w:rPr>
        <w:t>s spouse.</w:t>
      </w:r>
    </w:p>
    <w:p w14:paraId="11DF37E3" w14:textId="77777777" w:rsidR="00861452" w:rsidRPr="004869A2" w:rsidRDefault="00B97D90" w:rsidP="004869A2">
      <w:pPr>
        <w:spacing w:before="120" w:after="60" w:line="240" w:lineRule="auto"/>
        <w:jc w:val="both"/>
        <w:rPr>
          <w:rFonts w:ascii="Times New Roman" w:hAnsi="Times New Roman" w:cs="Times New Roman"/>
          <w:b/>
          <w:sz w:val="20"/>
        </w:rPr>
      </w:pPr>
      <w:r w:rsidRPr="004869A2">
        <w:rPr>
          <w:rFonts w:ascii="Times New Roman" w:hAnsi="Times New Roman" w:cs="Times New Roman"/>
          <w:b/>
          <w:sz w:val="20"/>
        </w:rPr>
        <w:t>Qualification to receive allowance</w:t>
      </w:r>
    </w:p>
    <w:p w14:paraId="3B6FC940" w14:textId="77777777" w:rsidR="00861452" w:rsidRPr="00B97D90" w:rsidRDefault="00B97D90" w:rsidP="004869A2">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73. Subject to this Part, a person who:</w:t>
      </w:r>
    </w:p>
    <w:p w14:paraId="4A887AB7" w14:textId="77777777" w:rsidR="00861452" w:rsidRPr="00B97D90" w:rsidRDefault="00861452" w:rsidP="004869A2">
      <w:pPr>
        <w:spacing w:after="0" w:line="240" w:lineRule="auto"/>
        <w:ind w:left="720" w:hanging="288"/>
        <w:jc w:val="both"/>
        <w:rPr>
          <w:rFonts w:ascii="Times New Roman" w:hAnsi="Times New Roman" w:cs="Times New Roman"/>
        </w:rPr>
      </w:pPr>
      <w:r w:rsidRPr="00B97D90">
        <w:rPr>
          <w:rFonts w:ascii="Times New Roman" w:hAnsi="Times New Roman" w:cs="Times New Roman"/>
        </w:rPr>
        <w:t>(a) is not receiving, and whose spouse is not receiving:</w:t>
      </w:r>
    </w:p>
    <w:p w14:paraId="70D8A20F" w14:textId="77777777" w:rsidR="00861452" w:rsidRPr="00B97D90" w:rsidRDefault="00861452" w:rsidP="004869A2">
      <w:pPr>
        <w:spacing w:after="0" w:line="240" w:lineRule="auto"/>
        <w:ind w:left="1296" w:hanging="288"/>
        <w:jc w:val="both"/>
        <w:rPr>
          <w:rFonts w:ascii="Times New Roman" w:hAnsi="Times New Roman" w:cs="Times New Roman"/>
        </w:rPr>
      </w:pPr>
      <w:r w:rsidRPr="00B97D90">
        <w:rPr>
          <w:rFonts w:ascii="Times New Roman" w:hAnsi="Times New Roman" w:cs="Times New Roman"/>
        </w:rPr>
        <w:t>(</w:t>
      </w:r>
      <w:proofErr w:type="spellStart"/>
      <w:r w:rsidRPr="00B97D90">
        <w:rPr>
          <w:rFonts w:ascii="Times New Roman" w:hAnsi="Times New Roman" w:cs="Times New Roman"/>
        </w:rPr>
        <w:t>i</w:t>
      </w:r>
      <w:proofErr w:type="spellEnd"/>
      <w:r w:rsidRPr="00B97D90">
        <w:rPr>
          <w:rFonts w:ascii="Times New Roman" w:hAnsi="Times New Roman" w:cs="Times New Roman"/>
        </w:rPr>
        <w:t>) a payment under Part IV, V, VI, XIII, XIV or XVI;</w:t>
      </w:r>
    </w:p>
    <w:p w14:paraId="41CE02A6" w14:textId="77777777" w:rsidR="00861452" w:rsidRPr="00B97D90" w:rsidRDefault="00861452" w:rsidP="004869A2">
      <w:pPr>
        <w:spacing w:after="0" w:line="240" w:lineRule="auto"/>
        <w:ind w:left="1296" w:hanging="288"/>
        <w:jc w:val="both"/>
        <w:rPr>
          <w:rFonts w:ascii="Times New Roman" w:hAnsi="Times New Roman" w:cs="Times New Roman"/>
        </w:rPr>
      </w:pPr>
      <w:r w:rsidRPr="00B97D90">
        <w:rPr>
          <w:rFonts w:ascii="Times New Roman" w:hAnsi="Times New Roman" w:cs="Times New Roman"/>
        </w:rPr>
        <w:t>(ii) any other periodic payment under a law of the Commonwealth, other than a compensation payment, or under a scheme administered by the Commonwealth that provides for increases in rate in respect of a child of a person; or</w:t>
      </w:r>
    </w:p>
    <w:p w14:paraId="1748750C" w14:textId="77777777" w:rsidR="00861452" w:rsidRPr="00B97D90" w:rsidRDefault="00861452" w:rsidP="004869A2">
      <w:pPr>
        <w:spacing w:after="0" w:line="240" w:lineRule="auto"/>
        <w:ind w:left="1296" w:hanging="288"/>
        <w:jc w:val="both"/>
        <w:rPr>
          <w:rFonts w:ascii="Times New Roman" w:hAnsi="Times New Roman" w:cs="Times New Roman"/>
        </w:rPr>
      </w:pPr>
      <w:r w:rsidRPr="00B97D90">
        <w:rPr>
          <w:rFonts w:ascii="Times New Roman" w:hAnsi="Times New Roman" w:cs="Times New Roman"/>
        </w:rPr>
        <w:t>(iii) a payment under the law of a foreign country that is similar in character to a payment referred to in subparagraph (</w:t>
      </w:r>
      <w:proofErr w:type="spellStart"/>
      <w:r w:rsidRPr="00B97D90">
        <w:rPr>
          <w:rFonts w:ascii="Times New Roman" w:hAnsi="Times New Roman" w:cs="Times New Roman"/>
        </w:rPr>
        <w:t>i</w:t>
      </w:r>
      <w:proofErr w:type="spellEnd"/>
      <w:r w:rsidRPr="00B97D90">
        <w:rPr>
          <w:rFonts w:ascii="Times New Roman" w:hAnsi="Times New Roman" w:cs="Times New Roman"/>
        </w:rPr>
        <w:t>) or (ii); and</w:t>
      </w:r>
    </w:p>
    <w:p w14:paraId="51BEFF90" w14:textId="77777777" w:rsidR="00861452" w:rsidRPr="00B97D90" w:rsidRDefault="00861452" w:rsidP="004869A2">
      <w:pPr>
        <w:spacing w:after="0" w:line="240" w:lineRule="auto"/>
        <w:ind w:left="720" w:hanging="288"/>
        <w:jc w:val="both"/>
        <w:rPr>
          <w:rFonts w:ascii="Times New Roman" w:hAnsi="Times New Roman" w:cs="Times New Roman"/>
        </w:rPr>
      </w:pPr>
      <w:r w:rsidRPr="00B97D90">
        <w:rPr>
          <w:rFonts w:ascii="Times New Roman" w:hAnsi="Times New Roman" w:cs="Times New Roman"/>
        </w:rPr>
        <w:t>(b) is receiving a family allowance in respect of a child or whose spouse is outside Australia and is receiving a family allowance in respect of a child;</w:t>
      </w:r>
    </w:p>
    <w:p w14:paraId="275F059D"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t>is, if the person and the child are in Australia, qualified to receive an allowance, to be known as family allowance supplement, in respect of the child.</w:t>
      </w:r>
    </w:p>
    <w:p w14:paraId="03672AC3" w14:textId="77777777" w:rsidR="00861452" w:rsidRPr="004869A2" w:rsidRDefault="00B97D90" w:rsidP="004869A2">
      <w:pPr>
        <w:spacing w:before="120" w:after="60" w:line="240" w:lineRule="auto"/>
        <w:jc w:val="both"/>
        <w:rPr>
          <w:rFonts w:ascii="Times New Roman" w:hAnsi="Times New Roman" w:cs="Times New Roman"/>
          <w:b/>
          <w:sz w:val="20"/>
        </w:rPr>
      </w:pPr>
      <w:r w:rsidRPr="004869A2">
        <w:rPr>
          <w:rFonts w:ascii="Times New Roman" w:hAnsi="Times New Roman" w:cs="Times New Roman"/>
          <w:b/>
          <w:sz w:val="20"/>
        </w:rPr>
        <w:t>Rate of allowance</w:t>
      </w:r>
    </w:p>
    <w:p w14:paraId="27E01C56" w14:textId="77777777" w:rsidR="00861452" w:rsidRPr="00B97D90" w:rsidRDefault="00B97D90" w:rsidP="004869A2">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74. (1) Subject to this section, the rate of an allowance payable to a person who is qualified to receive an allowance in respect of a child is:</w:t>
      </w:r>
    </w:p>
    <w:p w14:paraId="5BABCA22" w14:textId="77777777" w:rsidR="00861452" w:rsidRPr="00B97D90" w:rsidRDefault="00861452" w:rsidP="004869A2">
      <w:pPr>
        <w:spacing w:after="0" w:line="240" w:lineRule="auto"/>
        <w:ind w:left="720" w:hanging="288"/>
        <w:jc w:val="both"/>
        <w:rPr>
          <w:rFonts w:ascii="Times New Roman" w:hAnsi="Times New Roman" w:cs="Times New Roman"/>
        </w:rPr>
      </w:pPr>
      <w:r w:rsidRPr="00B97D90">
        <w:rPr>
          <w:rFonts w:ascii="Times New Roman" w:hAnsi="Times New Roman" w:cs="Times New Roman"/>
        </w:rPr>
        <w:t>(a) if the child is under 13 years—$22 per week;</w:t>
      </w:r>
    </w:p>
    <w:p w14:paraId="687671B6" w14:textId="77777777" w:rsidR="00861452" w:rsidRPr="00B97D90" w:rsidRDefault="00861452" w:rsidP="004869A2">
      <w:pPr>
        <w:spacing w:after="0" w:line="240" w:lineRule="auto"/>
        <w:ind w:left="720" w:hanging="288"/>
        <w:jc w:val="both"/>
        <w:rPr>
          <w:rFonts w:ascii="Times New Roman" w:hAnsi="Times New Roman" w:cs="Times New Roman"/>
        </w:rPr>
      </w:pPr>
      <w:r w:rsidRPr="00B97D90">
        <w:rPr>
          <w:rFonts w:ascii="Times New Roman" w:hAnsi="Times New Roman" w:cs="Times New Roman"/>
        </w:rPr>
        <w:t>(b) if the child has attained the age of 13 years but is under the age of 16 years—$28 per week;</w:t>
      </w:r>
    </w:p>
    <w:p w14:paraId="22F53A85" w14:textId="77777777" w:rsidR="00861452" w:rsidRPr="00B97D90" w:rsidRDefault="00861452" w:rsidP="004869A2">
      <w:pPr>
        <w:spacing w:after="0" w:line="240" w:lineRule="auto"/>
        <w:ind w:left="720" w:hanging="288"/>
        <w:jc w:val="both"/>
        <w:rPr>
          <w:rFonts w:ascii="Times New Roman" w:hAnsi="Times New Roman" w:cs="Times New Roman"/>
        </w:rPr>
      </w:pPr>
      <w:r w:rsidRPr="00B97D90">
        <w:rPr>
          <w:rFonts w:ascii="Times New Roman" w:hAnsi="Times New Roman" w:cs="Times New Roman"/>
        </w:rPr>
        <w:t>(c) if the child is a student child but is not a prescribed student child— $17 per week;</w:t>
      </w:r>
    </w:p>
    <w:p w14:paraId="34D2CD45" w14:textId="77777777" w:rsidR="00861452" w:rsidRPr="00B97D90" w:rsidRDefault="00861452" w:rsidP="004869A2">
      <w:pPr>
        <w:spacing w:after="0" w:line="240" w:lineRule="auto"/>
        <w:ind w:left="720" w:hanging="288"/>
        <w:jc w:val="both"/>
        <w:rPr>
          <w:rFonts w:ascii="Times New Roman" w:hAnsi="Times New Roman" w:cs="Times New Roman"/>
        </w:rPr>
      </w:pPr>
      <w:r w:rsidRPr="00B97D90">
        <w:rPr>
          <w:rFonts w:ascii="Times New Roman" w:hAnsi="Times New Roman" w:cs="Times New Roman"/>
        </w:rPr>
        <w:t>(d) if the child is a prescribed student child and the allowance is payable before 1 January 1988—$14 per week; or</w:t>
      </w:r>
    </w:p>
    <w:p w14:paraId="16199873" w14:textId="77777777" w:rsidR="00861452" w:rsidRPr="00B97D90" w:rsidRDefault="00861452" w:rsidP="004869A2">
      <w:pPr>
        <w:spacing w:after="0" w:line="240" w:lineRule="auto"/>
        <w:ind w:left="720" w:hanging="288"/>
        <w:jc w:val="both"/>
        <w:rPr>
          <w:rFonts w:ascii="Times New Roman" w:hAnsi="Times New Roman" w:cs="Times New Roman"/>
        </w:rPr>
      </w:pPr>
      <w:r w:rsidRPr="00B97D90">
        <w:rPr>
          <w:rFonts w:ascii="Times New Roman" w:hAnsi="Times New Roman" w:cs="Times New Roman"/>
        </w:rPr>
        <w:t>(e) if:</w:t>
      </w:r>
    </w:p>
    <w:p w14:paraId="6EFA3915" w14:textId="77777777" w:rsidR="00861452" w:rsidRPr="00B97D90" w:rsidRDefault="00861452" w:rsidP="004869A2">
      <w:pPr>
        <w:spacing w:after="0" w:line="240" w:lineRule="auto"/>
        <w:ind w:left="1296" w:hanging="288"/>
        <w:jc w:val="both"/>
        <w:rPr>
          <w:rFonts w:ascii="Times New Roman" w:hAnsi="Times New Roman" w:cs="Times New Roman"/>
        </w:rPr>
      </w:pPr>
      <w:r w:rsidRPr="00B97D90">
        <w:rPr>
          <w:rFonts w:ascii="Times New Roman" w:hAnsi="Times New Roman" w:cs="Times New Roman"/>
        </w:rPr>
        <w:t>(</w:t>
      </w:r>
      <w:proofErr w:type="spellStart"/>
      <w:r w:rsidRPr="00B97D90">
        <w:rPr>
          <w:rFonts w:ascii="Times New Roman" w:hAnsi="Times New Roman" w:cs="Times New Roman"/>
        </w:rPr>
        <w:t>i</w:t>
      </w:r>
      <w:proofErr w:type="spellEnd"/>
      <w:r w:rsidRPr="00B97D90">
        <w:rPr>
          <w:rFonts w:ascii="Times New Roman" w:hAnsi="Times New Roman" w:cs="Times New Roman"/>
        </w:rPr>
        <w:t>) the child is a prescribed student child to whom or in respect of whom an allowance is payable under the Aboriginal Secondary Assistance Scheme, the Assistance for Isolated Children Scheme or the Veterans</w:t>
      </w:r>
      <w:r w:rsidR="00B97D90">
        <w:rPr>
          <w:rFonts w:ascii="Times New Roman" w:hAnsi="Times New Roman" w:cs="Times New Roman"/>
        </w:rPr>
        <w:t>’</w:t>
      </w:r>
      <w:r w:rsidRPr="00B97D90">
        <w:rPr>
          <w:rFonts w:ascii="Times New Roman" w:hAnsi="Times New Roman" w:cs="Times New Roman"/>
        </w:rPr>
        <w:t xml:space="preserve"> Children Education Scheme;</w:t>
      </w:r>
    </w:p>
    <w:p w14:paraId="106CDB82" w14:textId="77777777" w:rsidR="000B523F"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3B2DCDE3" w14:textId="77777777" w:rsidR="00861452" w:rsidRPr="00B97D90" w:rsidRDefault="00861452" w:rsidP="000B523F">
      <w:pPr>
        <w:spacing w:after="0" w:line="240" w:lineRule="auto"/>
        <w:ind w:left="1296" w:hanging="288"/>
        <w:jc w:val="both"/>
        <w:rPr>
          <w:rFonts w:ascii="Times New Roman" w:hAnsi="Times New Roman" w:cs="Times New Roman"/>
        </w:rPr>
      </w:pPr>
      <w:r w:rsidRPr="00B97D90">
        <w:rPr>
          <w:rFonts w:ascii="Times New Roman" w:hAnsi="Times New Roman" w:cs="Times New Roman"/>
        </w:rPr>
        <w:lastRenderedPageBreak/>
        <w:t>(ii) immediately before 1 January 1988, the child was a student child to whom or in respect of whom such an allowance was payable;</w:t>
      </w:r>
    </w:p>
    <w:p w14:paraId="67405820" w14:textId="77777777" w:rsidR="00861452" w:rsidRPr="00B97D90" w:rsidRDefault="00861452" w:rsidP="000B523F">
      <w:pPr>
        <w:spacing w:after="0" w:line="240" w:lineRule="auto"/>
        <w:ind w:left="1296" w:hanging="288"/>
        <w:jc w:val="both"/>
        <w:rPr>
          <w:rFonts w:ascii="Times New Roman" w:hAnsi="Times New Roman" w:cs="Times New Roman"/>
        </w:rPr>
      </w:pPr>
      <w:r w:rsidRPr="00B97D90">
        <w:rPr>
          <w:rFonts w:ascii="Times New Roman" w:hAnsi="Times New Roman" w:cs="Times New Roman"/>
        </w:rPr>
        <w:t>(iii) an amount of a family income supplement was being paid in respect of the child immediately before 17 December 1987; and</w:t>
      </w:r>
    </w:p>
    <w:p w14:paraId="2A81BB96" w14:textId="77777777" w:rsidR="00861452" w:rsidRPr="00B97D90" w:rsidRDefault="00861452" w:rsidP="000B523F">
      <w:pPr>
        <w:spacing w:after="0" w:line="240" w:lineRule="auto"/>
        <w:ind w:left="1296" w:hanging="288"/>
        <w:jc w:val="both"/>
        <w:rPr>
          <w:rFonts w:ascii="Times New Roman" w:hAnsi="Times New Roman" w:cs="Times New Roman"/>
        </w:rPr>
      </w:pPr>
      <w:r w:rsidRPr="00B97D90">
        <w:rPr>
          <w:rFonts w:ascii="Times New Roman" w:hAnsi="Times New Roman" w:cs="Times New Roman"/>
        </w:rPr>
        <w:t>(iv) the allowance is payable on or after 1 January 1988; $5 per week.</w:t>
      </w:r>
    </w:p>
    <w:p w14:paraId="4E063BEA" w14:textId="77777777" w:rsidR="00861452" w:rsidRPr="00B97D90" w:rsidRDefault="00B97D90" w:rsidP="000B523F">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(2) Subject to this section, where:</w:t>
      </w:r>
    </w:p>
    <w:p w14:paraId="6035525A" w14:textId="77777777" w:rsidR="00861452" w:rsidRPr="00B97D90" w:rsidRDefault="00861452" w:rsidP="000B523F">
      <w:pPr>
        <w:spacing w:after="0" w:line="240" w:lineRule="auto"/>
        <w:ind w:left="720" w:hanging="288"/>
        <w:jc w:val="both"/>
        <w:rPr>
          <w:rFonts w:ascii="Times New Roman" w:hAnsi="Times New Roman" w:cs="Times New Roman"/>
        </w:rPr>
      </w:pPr>
      <w:r w:rsidRPr="00B97D90">
        <w:rPr>
          <w:rFonts w:ascii="Times New Roman" w:hAnsi="Times New Roman" w:cs="Times New Roman"/>
        </w:rPr>
        <w:t>(a) an allowance is payable to a person;</w:t>
      </w:r>
    </w:p>
    <w:p w14:paraId="78A5386F" w14:textId="77777777" w:rsidR="00861452" w:rsidRPr="00B97D90" w:rsidRDefault="00861452" w:rsidP="000B523F">
      <w:pPr>
        <w:spacing w:after="0" w:line="240" w:lineRule="auto"/>
        <w:ind w:left="720" w:hanging="288"/>
        <w:jc w:val="both"/>
        <w:rPr>
          <w:rFonts w:ascii="Times New Roman" w:hAnsi="Times New Roman" w:cs="Times New Roman"/>
        </w:rPr>
      </w:pPr>
      <w:r w:rsidRPr="00B97D90">
        <w:rPr>
          <w:rFonts w:ascii="Times New Roman" w:hAnsi="Times New Roman" w:cs="Times New Roman"/>
        </w:rPr>
        <w:t>(b) the person has a dependent child who is under the age of 16 years; and</w:t>
      </w:r>
    </w:p>
    <w:p w14:paraId="7572F02F" w14:textId="77777777" w:rsidR="00861452" w:rsidRPr="00B97D90" w:rsidRDefault="00861452" w:rsidP="000B523F">
      <w:pPr>
        <w:spacing w:after="0" w:line="240" w:lineRule="auto"/>
        <w:ind w:left="720" w:hanging="288"/>
        <w:jc w:val="both"/>
        <w:rPr>
          <w:rFonts w:ascii="Times New Roman" w:hAnsi="Times New Roman" w:cs="Times New Roman"/>
        </w:rPr>
      </w:pPr>
      <w:r w:rsidRPr="00B97D90">
        <w:rPr>
          <w:rFonts w:ascii="Times New Roman" w:hAnsi="Times New Roman" w:cs="Times New Roman"/>
        </w:rPr>
        <w:t>(c) the person pays or is liable to pay rent at a rate exceeding $15 per week;</w:t>
      </w:r>
    </w:p>
    <w:p w14:paraId="557530A3"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t>the total amount of allowances payable to that person shall be increased by $15 per week or 50% of the amount by which the weekly rent paid or payable by the person exceeds $15, whichever is the lesser amount.</w:t>
      </w:r>
    </w:p>
    <w:p w14:paraId="0BD7B6E8" w14:textId="77777777" w:rsidR="00861452" w:rsidRPr="00B97D90" w:rsidRDefault="00B97D90" w:rsidP="000B523F">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(3) Where:</w:t>
      </w:r>
    </w:p>
    <w:p w14:paraId="6D90A604" w14:textId="77777777" w:rsidR="00861452" w:rsidRPr="00B97D90" w:rsidRDefault="00861452" w:rsidP="000B523F">
      <w:pPr>
        <w:spacing w:after="0" w:line="240" w:lineRule="auto"/>
        <w:ind w:left="720" w:hanging="288"/>
        <w:jc w:val="both"/>
        <w:rPr>
          <w:rFonts w:ascii="Times New Roman" w:hAnsi="Times New Roman" w:cs="Times New Roman"/>
        </w:rPr>
      </w:pPr>
      <w:r w:rsidRPr="00B97D90">
        <w:rPr>
          <w:rFonts w:ascii="Times New Roman" w:hAnsi="Times New Roman" w:cs="Times New Roman"/>
        </w:rPr>
        <w:t>(a) a person who has lodged a claim for an allowance is qualified to receive an allowance; and</w:t>
      </w:r>
    </w:p>
    <w:p w14:paraId="613DC915" w14:textId="77777777" w:rsidR="00861452" w:rsidRPr="00B97D90" w:rsidRDefault="00861452" w:rsidP="000B523F">
      <w:pPr>
        <w:spacing w:after="0" w:line="240" w:lineRule="auto"/>
        <w:ind w:left="720" w:hanging="288"/>
        <w:jc w:val="both"/>
        <w:rPr>
          <w:rFonts w:ascii="Times New Roman" w:hAnsi="Times New Roman" w:cs="Times New Roman"/>
        </w:rPr>
      </w:pPr>
      <w:r w:rsidRPr="00B97D90">
        <w:rPr>
          <w:rFonts w:ascii="Times New Roman" w:hAnsi="Times New Roman" w:cs="Times New Roman"/>
        </w:rPr>
        <w:t>(b) the income of the person during:</w:t>
      </w:r>
    </w:p>
    <w:p w14:paraId="1A581E8C" w14:textId="77777777" w:rsidR="00861452" w:rsidRPr="00B97D90" w:rsidRDefault="00861452" w:rsidP="000B523F">
      <w:pPr>
        <w:spacing w:after="0" w:line="240" w:lineRule="auto"/>
        <w:ind w:left="1296" w:hanging="288"/>
        <w:jc w:val="both"/>
        <w:rPr>
          <w:rFonts w:ascii="Times New Roman" w:hAnsi="Times New Roman" w:cs="Times New Roman"/>
        </w:rPr>
      </w:pPr>
      <w:r w:rsidRPr="00B97D90">
        <w:rPr>
          <w:rFonts w:ascii="Times New Roman" w:hAnsi="Times New Roman" w:cs="Times New Roman"/>
        </w:rPr>
        <w:t>(</w:t>
      </w:r>
      <w:proofErr w:type="spellStart"/>
      <w:r w:rsidRPr="00B97D90">
        <w:rPr>
          <w:rFonts w:ascii="Times New Roman" w:hAnsi="Times New Roman" w:cs="Times New Roman"/>
        </w:rPr>
        <w:t>i</w:t>
      </w:r>
      <w:proofErr w:type="spellEnd"/>
      <w:r w:rsidRPr="00B97D90">
        <w:rPr>
          <w:rFonts w:ascii="Times New Roman" w:hAnsi="Times New Roman" w:cs="Times New Roman"/>
        </w:rPr>
        <w:t>) if the person was not receiving an allowance immediately before the day on which the claim was lodged—the period of 4 weeks ending on that day; or</w:t>
      </w:r>
    </w:p>
    <w:p w14:paraId="41989443" w14:textId="77777777" w:rsidR="00861452" w:rsidRPr="00B97D90" w:rsidRDefault="00861452" w:rsidP="000B523F">
      <w:pPr>
        <w:spacing w:after="0" w:line="240" w:lineRule="auto"/>
        <w:ind w:left="1296" w:hanging="288"/>
        <w:jc w:val="both"/>
        <w:rPr>
          <w:rFonts w:ascii="Times New Roman" w:hAnsi="Times New Roman" w:cs="Times New Roman"/>
        </w:rPr>
      </w:pPr>
      <w:r w:rsidRPr="00B97D90">
        <w:rPr>
          <w:rFonts w:ascii="Times New Roman" w:hAnsi="Times New Roman" w:cs="Times New Roman"/>
        </w:rPr>
        <w:t>(ii) in any other case—the period of 4 weeks commencing 8 weeks before that day;</w:t>
      </w:r>
    </w:p>
    <w:p w14:paraId="157C990C" w14:textId="77777777" w:rsidR="00861452" w:rsidRPr="00B97D90" w:rsidRDefault="00861452" w:rsidP="000B523F">
      <w:pPr>
        <w:spacing w:after="0" w:line="240" w:lineRule="auto"/>
        <w:ind w:left="630"/>
        <w:jc w:val="both"/>
        <w:rPr>
          <w:rFonts w:ascii="Times New Roman" w:hAnsi="Times New Roman" w:cs="Times New Roman"/>
        </w:rPr>
      </w:pPr>
      <w:r w:rsidRPr="00B97D90">
        <w:rPr>
          <w:rFonts w:ascii="Times New Roman" w:hAnsi="Times New Roman" w:cs="Times New Roman"/>
        </w:rPr>
        <w:t>exceeds the amount of the allowable income of the person in relation</w:t>
      </w:r>
    </w:p>
    <w:p w14:paraId="68081881"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t>to that period of 4 weeks; the rate per week of the allowance that is payable to the person during the allowance period is the maximum rate per week that could be payable to the person reduced by an amount per week equal to one-eighth of the amount of that excess.</w:t>
      </w:r>
    </w:p>
    <w:p w14:paraId="19A10114" w14:textId="77777777" w:rsidR="00861452" w:rsidRPr="00B97D90" w:rsidRDefault="00B97D90" w:rsidP="000B523F">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(4) Where:</w:t>
      </w:r>
    </w:p>
    <w:p w14:paraId="50B32B8A" w14:textId="77777777" w:rsidR="00861452" w:rsidRPr="00B97D90" w:rsidRDefault="00861452" w:rsidP="000B523F">
      <w:pPr>
        <w:spacing w:after="0" w:line="240" w:lineRule="auto"/>
        <w:ind w:left="720" w:hanging="288"/>
        <w:jc w:val="both"/>
        <w:rPr>
          <w:rFonts w:ascii="Times New Roman" w:hAnsi="Times New Roman" w:cs="Times New Roman"/>
        </w:rPr>
      </w:pPr>
      <w:r w:rsidRPr="00B97D90">
        <w:rPr>
          <w:rFonts w:ascii="Times New Roman" w:hAnsi="Times New Roman" w:cs="Times New Roman"/>
        </w:rPr>
        <w:t>(a) a person is receiving an allowance; and</w:t>
      </w:r>
    </w:p>
    <w:p w14:paraId="049A2DB8" w14:textId="77777777" w:rsidR="00861452" w:rsidRPr="00B97D90" w:rsidRDefault="00861452" w:rsidP="000B523F">
      <w:pPr>
        <w:spacing w:after="0" w:line="240" w:lineRule="auto"/>
        <w:ind w:left="720" w:hanging="288"/>
        <w:jc w:val="both"/>
        <w:rPr>
          <w:rFonts w:ascii="Times New Roman" w:hAnsi="Times New Roman" w:cs="Times New Roman"/>
        </w:rPr>
      </w:pPr>
      <w:r w:rsidRPr="00B97D90">
        <w:rPr>
          <w:rFonts w:ascii="Times New Roman" w:hAnsi="Times New Roman" w:cs="Times New Roman"/>
        </w:rPr>
        <w:t>(b) at any time during the allowance period, the income of the person during a period of 4 weeks that ends on a day within the allowance period, being a period of 4 weeks that ended within one month of that time, exceeded 125% of each of:</w:t>
      </w:r>
    </w:p>
    <w:p w14:paraId="29D8A47E" w14:textId="77777777" w:rsidR="00861452" w:rsidRPr="00B97D90" w:rsidRDefault="00861452" w:rsidP="00576253">
      <w:pPr>
        <w:spacing w:after="0" w:line="240" w:lineRule="auto"/>
        <w:ind w:left="1296" w:hanging="288"/>
        <w:jc w:val="both"/>
        <w:rPr>
          <w:rFonts w:ascii="Times New Roman" w:hAnsi="Times New Roman" w:cs="Times New Roman"/>
        </w:rPr>
      </w:pPr>
      <w:r w:rsidRPr="00B97D90">
        <w:rPr>
          <w:rFonts w:ascii="Times New Roman" w:hAnsi="Times New Roman" w:cs="Times New Roman"/>
        </w:rPr>
        <w:t>(</w:t>
      </w:r>
      <w:proofErr w:type="spellStart"/>
      <w:r w:rsidRPr="00B97D90">
        <w:rPr>
          <w:rFonts w:ascii="Times New Roman" w:hAnsi="Times New Roman" w:cs="Times New Roman"/>
        </w:rPr>
        <w:t>i</w:t>
      </w:r>
      <w:proofErr w:type="spellEnd"/>
      <w:r w:rsidRPr="00B97D90">
        <w:rPr>
          <w:rFonts w:ascii="Times New Roman" w:hAnsi="Times New Roman" w:cs="Times New Roman"/>
        </w:rPr>
        <w:t>) the amount of the income of the person that was last taken into account for the purposes of determining the total rate per week of allowance payable to the person during that allowance period; and</w:t>
      </w:r>
    </w:p>
    <w:p w14:paraId="772B3589" w14:textId="77777777" w:rsidR="00576253"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4FB1B8B6" w14:textId="77777777" w:rsidR="00861452" w:rsidRPr="00B97D90" w:rsidRDefault="00861452" w:rsidP="00576253">
      <w:pPr>
        <w:spacing w:after="0" w:line="240" w:lineRule="auto"/>
        <w:ind w:left="1296" w:hanging="288"/>
        <w:jc w:val="both"/>
        <w:rPr>
          <w:rFonts w:ascii="Times New Roman" w:hAnsi="Times New Roman" w:cs="Times New Roman"/>
        </w:rPr>
      </w:pPr>
      <w:r w:rsidRPr="00B97D90">
        <w:rPr>
          <w:rFonts w:ascii="Times New Roman" w:hAnsi="Times New Roman" w:cs="Times New Roman"/>
        </w:rPr>
        <w:lastRenderedPageBreak/>
        <w:t>(ii) the amount of the allowable income of the person in that period of 4 weeks;</w:t>
      </w:r>
    </w:p>
    <w:p w14:paraId="70080657"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t>the rate per week of the allowance payable to the person during the remainder of the allowance period is the maximum rate per week that could be payable to the person reduced by an amount per week equal to one-eighth of the amount by which the income of the person during that period of 4 weeks exceeds the allowable income of the person in that period of 4 weeks.</w:t>
      </w:r>
    </w:p>
    <w:p w14:paraId="7EE82AD7" w14:textId="77777777" w:rsidR="00861452" w:rsidRPr="00B97D90" w:rsidRDefault="00B97D90" w:rsidP="00576253">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(5) The rate of an allowance payable to a person shall not be reduced during an allowance period because of the income of the person otherwise than under subsection (4).</w:t>
      </w:r>
    </w:p>
    <w:p w14:paraId="2BC08865" w14:textId="77777777" w:rsidR="00861452" w:rsidRPr="00B97D90" w:rsidRDefault="00B97D90" w:rsidP="00576253">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(6) Where the amount of an allowance payable to a person in respect of a fortnight would include 0.5 cent, that amount shall be increased by 0.5 cent.</w:t>
      </w:r>
    </w:p>
    <w:p w14:paraId="143D6223" w14:textId="77777777" w:rsidR="00861452" w:rsidRPr="00B97D90" w:rsidRDefault="00B97D90" w:rsidP="00576253">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(7) For the purposes of the application of subsection (2) to a married person who is living with his or her spouse in their home, any rent paid or payable by the spouse shall be taken to be paid or payable by the person.</w:t>
      </w:r>
    </w:p>
    <w:p w14:paraId="11EA8B38" w14:textId="77777777" w:rsidR="00861452" w:rsidRPr="00576253" w:rsidRDefault="00B97D90" w:rsidP="00576253">
      <w:pPr>
        <w:spacing w:before="120" w:after="60" w:line="240" w:lineRule="auto"/>
        <w:jc w:val="both"/>
        <w:rPr>
          <w:rFonts w:ascii="Times New Roman" w:hAnsi="Times New Roman" w:cs="Times New Roman"/>
          <w:b/>
          <w:sz w:val="20"/>
        </w:rPr>
      </w:pPr>
      <w:r w:rsidRPr="00576253">
        <w:rPr>
          <w:rFonts w:ascii="Times New Roman" w:hAnsi="Times New Roman" w:cs="Times New Roman"/>
          <w:b/>
          <w:sz w:val="20"/>
        </w:rPr>
        <w:t>Claim for allowance</w:t>
      </w:r>
    </w:p>
    <w:p w14:paraId="6DEBA727" w14:textId="77777777" w:rsidR="00861452" w:rsidRPr="00B97D90" w:rsidRDefault="00B97D90" w:rsidP="00576253">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75. (1) Where:</w:t>
      </w:r>
    </w:p>
    <w:p w14:paraId="04786BC6" w14:textId="77777777" w:rsidR="00861452" w:rsidRPr="00B97D90" w:rsidRDefault="00861452" w:rsidP="00576253">
      <w:pPr>
        <w:spacing w:after="0" w:line="240" w:lineRule="auto"/>
        <w:ind w:left="720" w:hanging="288"/>
        <w:jc w:val="both"/>
        <w:rPr>
          <w:rFonts w:ascii="Times New Roman" w:hAnsi="Times New Roman" w:cs="Times New Roman"/>
        </w:rPr>
      </w:pPr>
      <w:r w:rsidRPr="00B97D90">
        <w:rPr>
          <w:rFonts w:ascii="Times New Roman" w:hAnsi="Times New Roman" w:cs="Times New Roman"/>
        </w:rPr>
        <w:t>(a) an allowance is payable to a person; and</w:t>
      </w:r>
    </w:p>
    <w:p w14:paraId="1ACB2DEC" w14:textId="77777777" w:rsidR="00861452" w:rsidRPr="00B97D90" w:rsidRDefault="00861452" w:rsidP="00576253">
      <w:pPr>
        <w:spacing w:after="0" w:line="240" w:lineRule="auto"/>
        <w:ind w:left="720" w:hanging="288"/>
        <w:jc w:val="both"/>
        <w:rPr>
          <w:rFonts w:ascii="Times New Roman" w:hAnsi="Times New Roman" w:cs="Times New Roman"/>
        </w:rPr>
      </w:pPr>
      <w:r w:rsidRPr="00B97D90">
        <w:rPr>
          <w:rFonts w:ascii="Times New Roman" w:hAnsi="Times New Roman" w:cs="Times New Roman"/>
        </w:rPr>
        <w:t>(b) the person lodges another claim for an allowance during the allowance period;</w:t>
      </w:r>
    </w:p>
    <w:p w14:paraId="7FAD89E7"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t>that other claim shall be taken to be lodged on the day after the last day of the allowance period.</w:t>
      </w:r>
    </w:p>
    <w:p w14:paraId="3F905496" w14:textId="77777777" w:rsidR="00861452" w:rsidRPr="00B97D90" w:rsidRDefault="00B97D90" w:rsidP="00576253">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(2) Where:</w:t>
      </w:r>
    </w:p>
    <w:p w14:paraId="1F09C71A" w14:textId="77777777" w:rsidR="00861452" w:rsidRPr="00B97D90" w:rsidRDefault="00861452" w:rsidP="00576253">
      <w:pPr>
        <w:spacing w:after="0" w:line="240" w:lineRule="auto"/>
        <w:ind w:left="720" w:hanging="288"/>
        <w:jc w:val="both"/>
        <w:rPr>
          <w:rFonts w:ascii="Times New Roman" w:hAnsi="Times New Roman" w:cs="Times New Roman"/>
        </w:rPr>
      </w:pPr>
      <w:r w:rsidRPr="00B97D90">
        <w:rPr>
          <w:rFonts w:ascii="Times New Roman" w:hAnsi="Times New Roman" w:cs="Times New Roman"/>
        </w:rPr>
        <w:t>(a) a person has been paid ah allowance during the whole or a part of an allowance period; and</w:t>
      </w:r>
    </w:p>
    <w:p w14:paraId="5527E44B" w14:textId="77777777" w:rsidR="00861452" w:rsidRPr="00B97D90" w:rsidRDefault="00861452" w:rsidP="00576253">
      <w:pPr>
        <w:spacing w:after="0" w:line="240" w:lineRule="auto"/>
        <w:ind w:left="720" w:hanging="288"/>
        <w:jc w:val="both"/>
        <w:rPr>
          <w:rFonts w:ascii="Times New Roman" w:hAnsi="Times New Roman" w:cs="Times New Roman"/>
        </w:rPr>
      </w:pPr>
      <w:r w:rsidRPr="00B97D90">
        <w:rPr>
          <w:rFonts w:ascii="Times New Roman" w:hAnsi="Times New Roman" w:cs="Times New Roman"/>
        </w:rPr>
        <w:t>(b) the person lodges another claim for an allowance within the period of 4 weeks after the end of that allowance period;</w:t>
      </w:r>
    </w:p>
    <w:p w14:paraId="766E05C2"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t>the other claim shall be taken to have been lodged on the day after the last day of that allowance period.</w:t>
      </w:r>
    </w:p>
    <w:p w14:paraId="75DFCE9F" w14:textId="77777777" w:rsidR="00861452" w:rsidRPr="00576253" w:rsidRDefault="00B97D90" w:rsidP="00576253">
      <w:pPr>
        <w:spacing w:before="120" w:after="60" w:line="240" w:lineRule="auto"/>
        <w:jc w:val="both"/>
        <w:rPr>
          <w:rFonts w:ascii="Times New Roman" w:hAnsi="Times New Roman" w:cs="Times New Roman"/>
          <w:b/>
          <w:sz w:val="20"/>
        </w:rPr>
      </w:pPr>
      <w:r w:rsidRPr="00576253">
        <w:rPr>
          <w:rFonts w:ascii="Times New Roman" w:hAnsi="Times New Roman" w:cs="Times New Roman"/>
          <w:b/>
          <w:sz w:val="20"/>
        </w:rPr>
        <w:t>Payment of allowance</w:t>
      </w:r>
    </w:p>
    <w:p w14:paraId="2606A060" w14:textId="77777777" w:rsidR="00861452" w:rsidRPr="00B97D90" w:rsidRDefault="00B97D90" w:rsidP="00576253">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76. (1) Subject to this Part, where a claim by a person for an allowance is granted, the allowance shall be paid:</w:t>
      </w:r>
    </w:p>
    <w:p w14:paraId="67434B07" w14:textId="77777777" w:rsidR="00861452" w:rsidRPr="00B97D90" w:rsidRDefault="00861452" w:rsidP="00576253">
      <w:pPr>
        <w:spacing w:after="0" w:line="240" w:lineRule="auto"/>
        <w:ind w:left="720" w:hanging="288"/>
        <w:jc w:val="both"/>
        <w:rPr>
          <w:rFonts w:ascii="Times New Roman" w:hAnsi="Times New Roman" w:cs="Times New Roman"/>
        </w:rPr>
      </w:pPr>
      <w:r w:rsidRPr="00B97D90">
        <w:rPr>
          <w:rFonts w:ascii="Times New Roman" w:hAnsi="Times New Roman" w:cs="Times New Roman"/>
        </w:rPr>
        <w:t>(a) if the person was entitled to receive an allowance immediately before the claim was lodged—during the period of 6 months commencing on the day on which the claim was lodged; or</w:t>
      </w:r>
    </w:p>
    <w:p w14:paraId="1BA248AD" w14:textId="77777777" w:rsidR="00861452" w:rsidRPr="00B97D90" w:rsidRDefault="00861452" w:rsidP="00576253">
      <w:pPr>
        <w:spacing w:after="0" w:line="240" w:lineRule="auto"/>
        <w:ind w:left="720" w:hanging="288"/>
        <w:jc w:val="both"/>
        <w:rPr>
          <w:rFonts w:ascii="Times New Roman" w:hAnsi="Times New Roman" w:cs="Times New Roman"/>
        </w:rPr>
      </w:pPr>
      <w:r w:rsidRPr="00B97D90">
        <w:rPr>
          <w:rFonts w:ascii="Times New Roman" w:hAnsi="Times New Roman" w:cs="Times New Roman"/>
        </w:rPr>
        <w:t>(b) in any other case—during the period of 6 months commencing on the day on which the claim was lodged or during such shorter period commencing on that day as the Secretary decides;</w:t>
      </w:r>
    </w:p>
    <w:p w14:paraId="3BCAD55D" w14:textId="77777777" w:rsidR="00576253"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6F681352"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lastRenderedPageBreak/>
        <w:t>and shall commence to be paid from the first allowance pay day after the day before the day on which the claim was lodged.</w:t>
      </w:r>
    </w:p>
    <w:p w14:paraId="06BA1605" w14:textId="77777777" w:rsidR="00861452" w:rsidRPr="00B97D90" w:rsidRDefault="00B97D90" w:rsidP="006E5DED">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(2) Where:</w:t>
      </w:r>
    </w:p>
    <w:p w14:paraId="2BEB8094" w14:textId="77777777" w:rsidR="00861452" w:rsidRPr="00B97D90" w:rsidRDefault="00861452" w:rsidP="006E5DED">
      <w:pPr>
        <w:spacing w:after="0" w:line="240" w:lineRule="auto"/>
        <w:ind w:left="720" w:hanging="288"/>
        <w:jc w:val="both"/>
        <w:rPr>
          <w:rFonts w:ascii="Times New Roman" w:hAnsi="Times New Roman" w:cs="Times New Roman"/>
        </w:rPr>
      </w:pPr>
      <w:r w:rsidRPr="00B97D90">
        <w:rPr>
          <w:rFonts w:ascii="Times New Roman" w:hAnsi="Times New Roman" w:cs="Times New Roman"/>
        </w:rPr>
        <w:t>(a) a person or the person</w:t>
      </w:r>
      <w:r w:rsidR="00B97D90">
        <w:rPr>
          <w:rFonts w:ascii="Times New Roman" w:hAnsi="Times New Roman" w:cs="Times New Roman"/>
        </w:rPr>
        <w:t>’</w:t>
      </w:r>
      <w:r w:rsidRPr="00B97D90">
        <w:rPr>
          <w:rFonts w:ascii="Times New Roman" w:hAnsi="Times New Roman" w:cs="Times New Roman"/>
        </w:rPr>
        <w:t>s spouse ceases, on or after 17 December 1987, to receive periodic payments under a law of the Commonwealth other than compensation payments or under a scheme administered by the Commonwealth that provides for an increase in rate in respect of a child of the person;</w:t>
      </w:r>
    </w:p>
    <w:p w14:paraId="04B0818A" w14:textId="77777777" w:rsidR="00861452" w:rsidRPr="00B97D90" w:rsidRDefault="00861452" w:rsidP="006E5DED">
      <w:pPr>
        <w:spacing w:after="0" w:line="240" w:lineRule="auto"/>
        <w:ind w:left="720" w:hanging="288"/>
        <w:jc w:val="both"/>
        <w:rPr>
          <w:rFonts w:ascii="Times New Roman" w:hAnsi="Times New Roman" w:cs="Times New Roman"/>
        </w:rPr>
      </w:pPr>
      <w:r w:rsidRPr="00B97D90">
        <w:rPr>
          <w:rFonts w:ascii="Times New Roman" w:hAnsi="Times New Roman" w:cs="Times New Roman"/>
        </w:rPr>
        <w:t>(b) the person lodges a claim for an allowance in respect of that child before the end of 6 weeks after ceasing to receive those payments; and</w:t>
      </w:r>
    </w:p>
    <w:p w14:paraId="02664176" w14:textId="77777777" w:rsidR="00861452" w:rsidRPr="00B97D90" w:rsidRDefault="00861452" w:rsidP="006E5DED">
      <w:pPr>
        <w:spacing w:after="0" w:line="240" w:lineRule="auto"/>
        <w:ind w:left="720" w:hanging="288"/>
        <w:jc w:val="both"/>
        <w:rPr>
          <w:rFonts w:ascii="Times New Roman" w:hAnsi="Times New Roman" w:cs="Times New Roman"/>
        </w:rPr>
      </w:pPr>
      <w:r w:rsidRPr="00B97D90">
        <w:rPr>
          <w:rFonts w:ascii="Times New Roman" w:hAnsi="Times New Roman" w:cs="Times New Roman"/>
        </w:rPr>
        <w:t>(c) the person was qualified to receive an allowance in respect of that child on the day on which those payments ceased;</w:t>
      </w:r>
    </w:p>
    <w:p w14:paraId="27E9F36E"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t>the claim shall be taken to have been lodged on the day after the day on which those payments ceased.</w:t>
      </w:r>
    </w:p>
    <w:p w14:paraId="552C9934" w14:textId="77777777" w:rsidR="00861452" w:rsidRPr="006E5DED" w:rsidRDefault="00B97D90" w:rsidP="006E5DED">
      <w:pPr>
        <w:spacing w:before="120" w:after="60" w:line="240" w:lineRule="auto"/>
        <w:jc w:val="both"/>
        <w:rPr>
          <w:rFonts w:ascii="Times New Roman" w:hAnsi="Times New Roman" w:cs="Times New Roman"/>
          <w:b/>
          <w:sz w:val="20"/>
        </w:rPr>
      </w:pPr>
      <w:r w:rsidRPr="006E5DED">
        <w:rPr>
          <w:rFonts w:ascii="Times New Roman" w:hAnsi="Times New Roman" w:cs="Times New Roman"/>
          <w:b/>
          <w:sz w:val="20"/>
        </w:rPr>
        <w:t>Cessation of allowance</w:t>
      </w:r>
    </w:p>
    <w:p w14:paraId="2AFE535B" w14:textId="77777777" w:rsidR="00861452" w:rsidRPr="00B97D90" w:rsidRDefault="00B97D90" w:rsidP="006E5DED">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77. (1) If a person to whom an allowance is payable in respect of a child ceases to be qualified to receive an allowance in respect of the child, the allowance ceases to be payable to the person in respect of the child in respect of any period after the allowance pay day before the day on which the person so ceased.</w:t>
      </w:r>
    </w:p>
    <w:p w14:paraId="79D0A05F" w14:textId="77777777" w:rsidR="00861452" w:rsidRPr="00B97D90" w:rsidRDefault="00B97D90" w:rsidP="006E5DED">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(2) If the total amount of allowances payable to a person is increased under subsection 74 (2) and the person ceases to be a person to whom that subsection applies, the increase ceases to be payable to the person in respect of any period after the allowance pay day before the day on which the person so ceased.</w:t>
      </w:r>
    </w:p>
    <w:p w14:paraId="53A5664E" w14:textId="77777777" w:rsidR="00861452" w:rsidRPr="006E5DED" w:rsidRDefault="00B97D90" w:rsidP="006E5DED">
      <w:pPr>
        <w:spacing w:before="120" w:after="60" w:line="240" w:lineRule="auto"/>
        <w:jc w:val="both"/>
        <w:rPr>
          <w:rFonts w:ascii="Times New Roman" w:hAnsi="Times New Roman" w:cs="Times New Roman"/>
          <w:b/>
          <w:sz w:val="20"/>
        </w:rPr>
      </w:pPr>
      <w:r w:rsidRPr="006E5DED">
        <w:rPr>
          <w:rFonts w:ascii="Times New Roman" w:hAnsi="Times New Roman" w:cs="Times New Roman"/>
          <w:b/>
          <w:sz w:val="20"/>
        </w:rPr>
        <w:t>Sharing of allowance between 2 persons</w:t>
      </w:r>
    </w:p>
    <w:p w14:paraId="0B5299AD" w14:textId="77777777" w:rsidR="00861452" w:rsidRPr="00B97D90" w:rsidRDefault="00B97D90" w:rsidP="006E5DED">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78. (1) An allowance is not payable to more than one person in respect of the same child except in accordance with this section.</w:t>
      </w:r>
    </w:p>
    <w:p w14:paraId="7ADE456E" w14:textId="77777777" w:rsidR="00861452" w:rsidRPr="00B97D90" w:rsidRDefault="00B97D90" w:rsidP="006E5DED">
      <w:pPr>
        <w:spacing w:after="0" w:line="240" w:lineRule="auto"/>
        <w:ind w:left="720" w:hanging="288"/>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(2) If 2 persons are each qualified to receive, and have claimed, an allowance in respect of the same child, the Secretary shall:</w:t>
      </w:r>
    </w:p>
    <w:p w14:paraId="3C1A8705" w14:textId="77777777" w:rsidR="00861452" w:rsidRPr="00B97D90" w:rsidRDefault="00861452" w:rsidP="006E5DED">
      <w:pPr>
        <w:spacing w:after="0" w:line="240" w:lineRule="auto"/>
        <w:ind w:left="720" w:hanging="288"/>
        <w:jc w:val="both"/>
        <w:rPr>
          <w:rFonts w:ascii="Times New Roman" w:hAnsi="Times New Roman" w:cs="Times New Roman"/>
        </w:rPr>
      </w:pPr>
      <w:r w:rsidRPr="00B97D90">
        <w:rPr>
          <w:rFonts w:ascii="Times New Roman" w:hAnsi="Times New Roman" w:cs="Times New Roman"/>
        </w:rPr>
        <w:t>(a) decide that the allowance is payable to one of those persons; or</w:t>
      </w:r>
    </w:p>
    <w:p w14:paraId="60BAA09C" w14:textId="77777777" w:rsidR="00861452" w:rsidRPr="00B97D90" w:rsidRDefault="00861452" w:rsidP="006E5DED">
      <w:pPr>
        <w:spacing w:after="0" w:line="240" w:lineRule="auto"/>
        <w:ind w:left="720" w:hanging="288"/>
        <w:jc w:val="both"/>
        <w:rPr>
          <w:rFonts w:ascii="Times New Roman" w:hAnsi="Times New Roman" w:cs="Times New Roman"/>
        </w:rPr>
      </w:pPr>
      <w:r w:rsidRPr="00B97D90">
        <w:rPr>
          <w:rFonts w:ascii="Times New Roman" w:hAnsi="Times New Roman" w:cs="Times New Roman"/>
        </w:rPr>
        <w:t>(b) decide that the allowance is to be shared between those persons in a manner decided by the Secretary.</w:t>
      </w:r>
    </w:p>
    <w:p w14:paraId="72B059AF" w14:textId="77777777" w:rsidR="00861452" w:rsidRPr="00B97D90" w:rsidRDefault="00B97D90" w:rsidP="006E5DED">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(3) Where the Secretary makes a decision under subsection (2), the Secretary shall inform the persons to whom the decision relates in writing of the details of the decision.</w:t>
      </w:r>
      <w:r>
        <w:rPr>
          <w:rFonts w:ascii="Times New Roman" w:hAnsi="Times New Roman" w:cs="Times New Roman"/>
        </w:rPr>
        <w:t>”</w:t>
      </w:r>
      <w:r w:rsidR="00861452" w:rsidRPr="00B97D90">
        <w:rPr>
          <w:rFonts w:ascii="Times New Roman" w:hAnsi="Times New Roman" w:cs="Times New Roman"/>
        </w:rPr>
        <w:t>.</w:t>
      </w:r>
    </w:p>
    <w:p w14:paraId="726D86AE" w14:textId="77777777" w:rsidR="006E5DED" w:rsidRPr="00B97D90" w:rsidRDefault="006E5DED" w:rsidP="006E5DED">
      <w:pPr>
        <w:spacing w:before="60" w:after="120" w:line="240" w:lineRule="auto"/>
        <w:jc w:val="both"/>
        <w:rPr>
          <w:rFonts w:ascii="Times New Roman" w:hAnsi="Times New Roman" w:cs="Times New Roman"/>
        </w:rPr>
      </w:pPr>
      <w:r w:rsidRPr="00B97D90">
        <w:rPr>
          <w:rFonts w:ascii="Times New Roman" w:hAnsi="Times New Roman" w:cs="Times New Roman"/>
          <w:i/>
        </w:rPr>
        <w:t>Commencement: 17 December 1987</w:t>
      </w:r>
    </w:p>
    <w:p w14:paraId="6ED4C801" w14:textId="77777777" w:rsidR="008E7F98"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7409C5DF" w14:textId="77777777" w:rsidR="00861452" w:rsidRPr="008E7F98" w:rsidRDefault="00B97D90" w:rsidP="008E7F98">
      <w:pPr>
        <w:spacing w:before="120" w:after="60" w:line="240" w:lineRule="auto"/>
        <w:jc w:val="both"/>
        <w:rPr>
          <w:rFonts w:ascii="Times New Roman" w:hAnsi="Times New Roman" w:cs="Times New Roman"/>
          <w:b/>
          <w:sz w:val="20"/>
        </w:rPr>
      </w:pPr>
      <w:r w:rsidRPr="008E7F98">
        <w:rPr>
          <w:rFonts w:ascii="Times New Roman" w:hAnsi="Times New Roman" w:cs="Times New Roman"/>
          <w:b/>
          <w:sz w:val="20"/>
        </w:rPr>
        <w:lastRenderedPageBreak/>
        <w:t>Qualification for family allowance</w:t>
      </w:r>
    </w:p>
    <w:p w14:paraId="35F8F16D" w14:textId="77777777" w:rsidR="00861452" w:rsidRPr="00B97D90" w:rsidRDefault="00B97D90" w:rsidP="008E7F98">
      <w:pPr>
        <w:spacing w:after="0" w:line="240" w:lineRule="auto"/>
        <w:ind w:firstLine="432"/>
        <w:jc w:val="both"/>
        <w:rPr>
          <w:rFonts w:ascii="Times New Roman" w:hAnsi="Times New Roman" w:cs="Times New Roman"/>
        </w:rPr>
      </w:pPr>
      <w:r w:rsidRPr="00B97D90">
        <w:rPr>
          <w:rFonts w:ascii="Times New Roman" w:hAnsi="Times New Roman" w:cs="Times New Roman"/>
          <w:b/>
        </w:rPr>
        <w:t xml:space="preserve">29. </w:t>
      </w:r>
      <w:r w:rsidR="00861452" w:rsidRPr="00B97D90">
        <w:rPr>
          <w:rFonts w:ascii="Times New Roman" w:hAnsi="Times New Roman" w:cs="Times New Roman"/>
        </w:rPr>
        <w:t>Section 82 of the Principal Act is amended by omitting subsection (2) and substituting the following subsection:</w:t>
      </w:r>
    </w:p>
    <w:p w14:paraId="2A52AE5A" w14:textId="77777777" w:rsidR="00861452" w:rsidRPr="00B97D90" w:rsidRDefault="00B97D90" w:rsidP="008E7F98">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(2) This section applies to a person if the person is:</w:t>
      </w:r>
    </w:p>
    <w:p w14:paraId="40F77EAC" w14:textId="77777777" w:rsidR="00861452" w:rsidRPr="00B97D90" w:rsidRDefault="00861452" w:rsidP="008E7F98">
      <w:pPr>
        <w:spacing w:after="0" w:line="240" w:lineRule="auto"/>
        <w:ind w:left="720" w:hanging="288"/>
        <w:jc w:val="both"/>
        <w:rPr>
          <w:rFonts w:ascii="Times New Roman" w:hAnsi="Times New Roman" w:cs="Times New Roman"/>
        </w:rPr>
      </w:pPr>
      <w:r w:rsidRPr="00B97D90">
        <w:rPr>
          <w:rFonts w:ascii="Times New Roman" w:hAnsi="Times New Roman" w:cs="Times New Roman"/>
        </w:rPr>
        <w:t>(a) an Australian resident; or</w:t>
      </w:r>
    </w:p>
    <w:p w14:paraId="71C36D5D" w14:textId="77777777" w:rsidR="00861452" w:rsidRPr="00B97D90" w:rsidRDefault="00861452" w:rsidP="008E7F98">
      <w:pPr>
        <w:spacing w:after="0" w:line="240" w:lineRule="auto"/>
        <w:ind w:left="720" w:hanging="288"/>
        <w:jc w:val="both"/>
        <w:rPr>
          <w:rFonts w:ascii="Times New Roman" w:hAnsi="Times New Roman" w:cs="Times New Roman"/>
        </w:rPr>
      </w:pPr>
      <w:r w:rsidRPr="00B97D90">
        <w:rPr>
          <w:rFonts w:ascii="Times New Roman" w:hAnsi="Times New Roman" w:cs="Times New Roman"/>
        </w:rPr>
        <w:t>(b) a dependent child of an Australian resident who is living with the Australian resident.</w:t>
      </w:r>
      <w:r w:rsidR="00B97D90">
        <w:rPr>
          <w:rFonts w:ascii="Times New Roman" w:hAnsi="Times New Roman" w:cs="Times New Roman"/>
        </w:rPr>
        <w:t>”</w:t>
      </w:r>
      <w:r w:rsidRPr="00B97D90">
        <w:rPr>
          <w:rFonts w:ascii="Times New Roman" w:hAnsi="Times New Roman" w:cs="Times New Roman"/>
        </w:rPr>
        <w:t>.</w:t>
      </w:r>
    </w:p>
    <w:p w14:paraId="714783AA" w14:textId="77777777" w:rsidR="00861452" w:rsidRPr="00B97D90" w:rsidRDefault="00B97D90" w:rsidP="008E7F98">
      <w:pPr>
        <w:spacing w:before="60" w:after="120" w:line="240" w:lineRule="auto"/>
        <w:jc w:val="both"/>
        <w:rPr>
          <w:rFonts w:ascii="Times New Roman" w:hAnsi="Times New Roman" w:cs="Times New Roman"/>
        </w:rPr>
      </w:pPr>
      <w:r w:rsidRPr="00B97D90">
        <w:rPr>
          <w:rFonts w:ascii="Times New Roman" w:hAnsi="Times New Roman" w:cs="Times New Roman"/>
          <w:i/>
        </w:rPr>
        <w:t>Commencement: Immediately after the commencement of section 29 of the Social Security and Veterans</w:t>
      </w:r>
      <w:r>
        <w:rPr>
          <w:rFonts w:ascii="Times New Roman" w:hAnsi="Times New Roman" w:cs="Times New Roman"/>
          <w:i/>
        </w:rPr>
        <w:t>’</w:t>
      </w:r>
      <w:r w:rsidRPr="00B97D90">
        <w:rPr>
          <w:rFonts w:ascii="Times New Roman" w:hAnsi="Times New Roman" w:cs="Times New Roman"/>
          <w:i/>
        </w:rPr>
        <w:t xml:space="preserve"> Entitlements Amendment Act 1987</w:t>
      </w:r>
    </w:p>
    <w:p w14:paraId="5F930CC3" w14:textId="77777777" w:rsidR="00861452" w:rsidRPr="008E7F98" w:rsidRDefault="00B97D90" w:rsidP="008E7F98">
      <w:pPr>
        <w:spacing w:before="120" w:after="60" w:line="240" w:lineRule="auto"/>
        <w:jc w:val="both"/>
        <w:rPr>
          <w:rFonts w:ascii="Times New Roman" w:hAnsi="Times New Roman" w:cs="Times New Roman"/>
          <w:b/>
          <w:sz w:val="20"/>
        </w:rPr>
      </w:pPr>
      <w:r w:rsidRPr="008E7F98">
        <w:rPr>
          <w:rFonts w:ascii="Times New Roman" w:hAnsi="Times New Roman" w:cs="Times New Roman"/>
          <w:b/>
          <w:sz w:val="20"/>
        </w:rPr>
        <w:t>Family allowance not payable in respect of certain student children</w:t>
      </w:r>
    </w:p>
    <w:p w14:paraId="275D865C" w14:textId="18B842B0" w:rsidR="00861452" w:rsidRPr="00B97D90" w:rsidRDefault="00B97D90" w:rsidP="008E7F98">
      <w:pPr>
        <w:spacing w:after="0" w:line="240" w:lineRule="auto"/>
        <w:ind w:firstLine="432"/>
        <w:jc w:val="both"/>
        <w:rPr>
          <w:rFonts w:ascii="Times New Roman" w:hAnsi="Times New Roman" w:cs="Times New Roman"/>
        </w:rPr>
      </w:pPr>
      <w:r w:rsidRPr="00B97D90">
        <w:rPr>
          <w:rFonts w:ascii="Times New Roman" w:hAnsi="Times New Roman" w:cs="Times New Roman"/>
          <w:b/>
        </w:rPr>
        <w:t>30.</w:t>
      </w:r>
      <w:r w:rsidR="00CF4AC2">
        <w:rPr>
          <w:rFonts w:ascii="Times New Roman" w:hAnsi="Times New Roman" w:cs="Times New Roman"/>
          <w:b/>
        </w:rPr>
        <w:t xml:space="preserve"> </w:t>
      </w:r>
      <w:r w:rsidRPr="00B97D90">
        <w:rPr>
          <w:rFonts w:ascii="Times New Roman" w:hAnsi="Times New Roman" w:cs="Times New Roman"/>
          <w:b/>
        </w:rPr>
        <w:t xml:space="preserve">(1) </w:t>
      </w:r>
      <w:r w:rsidR="00861452" w:rsidRPr="00B97D90">
        <w:rPr>
          <w:rFonts w:ascii="Times New Roman" w:hAnsi="Times New Roman" w:cs="Times New Roman"/>
        </w:rPr>
        <w:t xml:space="preserve">Section 84 of the Principal Act is amended by omitting from paragraph (2) (a) </w:t>
      </w:r>
      <w:r>
        <w:rPr>
          <w:rFonts w:ascii="Times New Roman" w:hAnsi="Times New Roman" w:cs="Times New Roman"/>
        </w:rPr>
        <w:t>“</w:t>
      </w:r>
      <w:r w:rsidR="00861452" w:rsidRPr="00B97D90">
        <w:rPr>
          <w:rFonts w:ascii="Times New Roman" w:hAnsi="Times New Roman" w:cs="Times New Roman"/>
        </w:rPr>
        <w:t>handicapped child</w:t>
      </w:r>
      <w:r>
        <w:rPr>
          <w:rFonts w:ascii="Times New Roman" w:hAnsi="Times New Roman" w:cs="Times New Roman"/>
        </w:rPr>
        <w:t>’</w:t>
      </w:r>
      <w:r w:rsidR="00861452" w:rsidRPr="00B97D90">
        <w:rPr>
          <w:rFonts w:ascii="Times New Roman" w:hAnsi="Times New Roman" w:cs="Times New Roman"/>
        </w:rPr>
        <w:t>s allowance</w:t>
      </w:r>
      <w:r>
        <w:rPr>
          <w:rFonts w:ascii="Times New Roman" w:hAnsi="Times New Roman" w:cs="Times New Roman"/>
        </w:rPr>
        <w:t>”</w:t>
      </w:r>
      <w:r w:rsidR="00861452" w:rsidRPr="00B97D90">
        <w:rPr>
          <w:rFonts w:ascii="Times New Roman" w:hAnsi="Times New Roman" w:cs="Times New Roman"/>
        </w:rPr>
        <w:t xml:space="preserve"> and substituting </w:t>
      </w:r>
      <w:r>
        <w:rPr>
          <w:rFonts w:ascii="Times New Roman" w:hAnsi="Times New Roman" w:cs="Times New Roman"/>
        </w:rPr>
        <w:t>“</w:t>
      </w:r>
      <w:r w:rsidR="00861452" w:rsidRPr="00B97D90">
        <w:rPr>
          <w:rFonts w:ascii="Times New Roman" w:hAnsi="Times New Roman" w:cs="Times New Roman"/>
        </w:rPr>
        <w:t>child disability allowance</w:t>
      </w:r>
      <w:r>
        <w:rPr>
          <w:rFonts w:ascii="Times New Roman" w:hAnsi="Times New Roman" w:cs="Times New Roman"/>
        </w:rPr>
        <w:t>”</w:t>
      </w:r>
      <w:r w:rsidR="00861452" w:rsidRPr="00B97D90">
        <w:rPr>
          <w:rFonts w:ascii="Times New Roman" w:hAnsi="Times New Roman" w:cs="Times New Roman"/>
        </w:rPr>
        <w:t>.</w:t>
      </w:r>
    </w:p>
    <w:p w14:paraId="49F83204" w14:textId="77777777" w:rsidR="00861452" w:rsidRPr="00B97D90" w:rsidRDefault="00B97D90" w:rsidP="008E7F98">
      <w:pPr>
        <w:spacing w:before="60" w:after="120" w:line="240" w:lineRule="auto"/>
        <w:jc w:val="both"/>
        <w:rPr>
          <w:rFonts w:ascii="Times New Roman" w:hAnsi="Times New Roman" w:cs="Times New Roman"/>
        </w:rPr>
      </w:pPr>
      <w:r w:rsidRPr="00B97D90">
        <w:rPr>
          <w:rFonts w:ascii="Times New Roman" w:hAnsi="Times New Roman" w:cs="Times New Roman"/>
          <w:i/>
        </w:rPr>
        <w:t>Commencement: 15 November 1987</w:t>
      </w:r>
    </w:p>
    <w:p w14:paraId="1A5070F1" w14:textId="77777777" w:rsidR="00CF4AC2" w:rsidRDefault="00861452" w:rsidP="008E7F98">
      <w:pPr>
        <w:spacing w:after="0" w:line="240" w:lineRule="auto"/>
        <w:ind w:firstLine="432"/>
        <w:jc w:val="both"/>
        <w:rPr>
          <w:rFonts w:ascii="Times New Roman" w:hAnsi="Times New Roman" w:cs="Times New Roman"/>
        </w:rPr>
      </w:pPr>
      <w:r w:rsidRPr="008E7F98">
        <w:rPr>
          <w:rFonts w:ascii="Times New Roman" w:hAnsi="Times New Roman" w:cs="Times New Roman"/>
          <w:b/>
        </w:rPr>
        <w:t xml:space="preserve">(2) </w:t>
      </w:r>
      <w:r w:rsidRPr="00B97D90">
        <w:rPr>
          <w:rFonts w:ascii="Times New Roman" w:hAnsi="Times New Roman" w:cs="Times New Roman"/>
        </w:rPr>
        <w:t xml:space="preserve">Section 84 of the Principal Act is amended by omitting from subsection (2) </w:t>
      </w:r>
      <w:r w:rsidR="00B97D90">
        <w:rPr>
          <w:rFonts w:ascii="Times New Roman" w:hAnsi="Times New Roman" w:cs="Times New Roman"/>
        </w:rPr>
        <w:t>“</w:t>
      </w:r>
      <w:r w:rsidRPr="00B97D90">
        <w:rPr>
          <w:rFonts w:ascii="Times New Roman" w:hAnsi="Times New Roman" w:cs="Times New Roman"/>
        </w:rPr>
        <w:t>family income supplement</w:t>
      </w:r>
      <w:r w:rsidR="00B97D90">
        <w:rPr>
          <w:rFonts w:ascii="Times New Roman" w:hAnsi="Times New Roman" w:cs="Times New Roman"/>
        </w:rPr>
        <w:t>”</w:t>
      </w:r>
      <w:r w:rsidRPr="00B97D90">
        <w:rPr>
          <w:rFonts w:ascii="Times New Roman" w:hAnsi="Times New Roman" w:cs="Times New Roman"/>
        </w:rPr>
        <w:t xml:space="preserve"> (wherever occurring) and substituting </w:t>
      </w:r>
      <w:r w:rsidR="00B97D90">
        <w:rPr>
          <w:rFonts w:ascii="Times New Roman" w:hAnsi="Times New Roman" w:cs="Times New Roman"/>
        </w:rPr>
        <w:t>“</w:t>
      </w:r>
      <w:r w:rsidRPr="00B97D90">
        <w:rPr>
          <w:rFonts w:ascii="Times New Roman" w:hAnsi="Times New Roman" w:cs="Times New Roman"/>
        </w:rPr>
        <w:t>family allowance supplement</w:t>
      </w:r>
      <w:r w:rsidR="00B97D90">
        <w:rPr>
          <w:rFonts w:ascii="Times New Roman" w:hAnsi="Times New Roman" w:cs="Times New Roman"/>
        </w:rPr>
        <w:t>”</w:t>
      </w:r>
      <w:r w:rsidRPr="00B97D90">
        <w:rPr>
          <w:rFonts w:ascii="Times New Roman" w:hAnsi="Times New Roman" w:cs="Times New Roman"/>
        </w:rPr>
        <w:t xml:space="preserve">. </w:t>
      </w:r>
    </w:p>
    <w:p w14:paraId="51A39EF1" w14:textId="7BF0F7FF" w:rsidR="00861452" w:rsidRPr="00CF4AC2" w:rsidRDefault="00B97D90" w:rsidP="00CF4AC2">
      <w:pPr>
        <w:spacing w:before="60" w:after="120" w:line="240" w:lineRule="auto"/>
        <w:jc w:val="both"/>
        <w:rPr>
          <w:rFonts w:ascii="Times New Roman" w:hAnsi="Times New Roman" w:cs="Times New Roman"/>
          <w:i/>
        </w:rPr>
      </w:pPr>
      <w:r w:rsidRPr="00B97D90">
        <w:rPr>
          <w:rFonts w:ascii="Times New Roman" w:hAnsi="Times New Roman" w:cs="Times New Roman"/>
          <w:i/>
        </w:rPr>
        <w:t>Commencement: 17 December 1987</w:t>
      </w:r>
    </w:p>
    <w:p w14:paraId="0D155514" w14:textId="77777777" w:rsidR="00861452" w:rsidRPr="008E7F98" w:rsidRDefault="00B97D90" w:rsidP="008E7F98">
      <w:pPr>
        <w:spacing w:before="120" w:after="60" w:line="240" w:lineRule="auto"/>
        <w:jc w:val="both"/>
        <w:rPr>
          <w:rFonts w:ascii="Times New Roman" w:hAnsi="Times New Roman" w:cs="Times New Roman"/>
          <w:b/>
          <w:sz w:val="20"/>
        </w:rPr>
      </w:pPr>
      <w:r w:rsidRPr="008E7F98">
        <w:rPr>
          <w:rFonts w:ascii="Times New Roman" w:hAnsi="Times New Roman" w:cs="Times New Roman"/>
          <w:b/>
          <w:sz w:val="20"/>
        </w:rPr>
        <w:t>Income test for family allowances</w:t>
      </w:r>
    </w:p>
    <w:p w14:paraId="066D855C" w14:textId="77777777" w:rsidR="00861452" w:rsidRPr="00B97D90" w:rsidRDefault="00B97D90" w:rsidP="008E7F98">
      <w:pPr>
        <w:spacing w:after="0" w:line="240" w:lineRule="auto"/>
        <w:ind w:firstLine="432"/>
        <w:jc w:val="both"/>
        <w:rPr>
          <w:rFonts w:ascii="Times New Roman" w:hAnsi="Times New Roman" w:cs="Times New Roman"/>
        </w:rPr>
      </w:pPr>
      <w:r w:rsidRPr="00B97D90">
        <w:rPr>
          <w:rFonts w:ascii="Times New Roman" w:hAnsi="Times New Roman" w:cs="Times New Roman"/>
          <w:b/>
        </w:rPr>
        <w:t>31.</w:t>
      </w:r>
      <w:r w:rsidR="00861452" w:rsidRPr="00B97D90">
        <w:rPr>
          <w:rFonts w:ascii="Times New Roman" w:hAnsi="Times New Roman" w:cs="Times New Roman"/>
        </w:rPr>
        <w:t xml:space="preserve"> Section 85 of the Principal Act is amended:</w:t>
      </w:r>
    </w:p>
    <w:p w14:paraId="32A1CA87" w14:textId="77777777" w:rsidR="00861452" w:rsidRPr="00B97D90" w:rsidRDefault="00861452" w:rsidP="008E7F98">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(a) by omitting paragraph (b) of the definition of </w:t>
      </w:r>
      <w:r w:rsidR="00B97D90">
        <w:rPr>
          <w:rFonts w:ascii="Times New Roman" w:hAnsi="Times New Roman" w:cs="Times New Roman"/>
        </w:rPr>
        <w:t>“</w:t>
      </w:r>
      <w:r w:rsidRPr="00B97D90">
        <w:rPr>
          <w:rFonts w:ascii="Times New Roman" w:hAnsi="Times New Roman" w:cs="Times New Roman"/>
        </w:rPr>
        <w:t>income threshold</w:t>
      </w:r>
      <w:r w:rsidR="00B97D90">
        <w:rPr>
          <w:rFonts w:ascii="Times New Roman" w:hAnsi="Times New Roman" w:cs="Times New Roman"/>
        </w:rPr>
        <w:t>”</w:t>
      </w:r>
      <w:r w:rsidRPr="00B97D90">
        <w:rPr>
          <w:rFonts w:ascii="Times New Roman" w:hAnsi="Times New Roman" w:cs="Times New Roman"/>
        </w:rPr>
        <w:t xml:space="preserve"> in subsection (1) and substituting the following paragraph:</w:t>
      </w:r>
    </w:p>
    <w:p w14:paraId="03E3680D" w14:textId="77777777" w:rsidR="00861452" w:rsidRPr="00B97D90" w:rsidRDefault="00B97D90" w:rsidP="008E7F98">
      <w:pPr>
        <w:spacing w:after="0" w:line="240" w:lineRule="auto"/>
        <w:ind w:left="1440" w:hanging="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(b) if a family allowance would, apart from this subsection, be payable to the person at that time in respect of more than one child—$2,500 multiplied by one less than the number of those children;</w:t>
      </w:r>
      <w:r>
        <w:rPr>
          <w:rFonts w:ascii="Times New Roman" w:hAnsi="Times New Roman" w:cs="Times New Roman"/>
        </w:rPr>
        <w:t>”</w:t>
      </w:r>
      <w:r w:rsidR="00861452" w:rsidRPr="00B97D90">
        <w:rPr>
          <w:rFonts w:ascii="Times New Roman" w:hAnsi="Times New Roman" w:cs="Times New Roman"/>
        </w:rPr>
        <w:t>;</w:t>
      </w:r>
    </w:p>
    <w:p w14:paraId="461B6761" w14:textId="77777777" w:rsidR="00861452" w:rsidRPr="00B97D90" w:rsidRDefault="00861452" w:rsidP="007D61D3">
      <w:pPr>
        <w:spacing w:after="0" w:line="240" w:lineRule="auto"/>
        <w:ind w:left="720" w:hanging="288"/>
        <w:jc w:val="both"/>
        <w:rPr>
          <w:rFonts w:ascii="Times New Roman" w:hAnsi="Times New Roman" w:cs="Times New Roman"/>
        </w:rPr>
      </w:pPr>
      <w:r w:rsidRPr="00B97D90">
        <w:rPr>
          <w:rFonts w:ascii="Times New Roman" w:hAnsi="Times New Roman" w:cs="Times New Roman"/>
        </w:rPr>
        <w:t>(b) by omitting subsection (4) and substituting the following subsection:</w:t>
      </w:r>
    </w:p>
    <w:p w14:paraId="2459D7F8" w14:textId="77777777" w:rsidR="00861452" w:rsidRPr="00B97D90" w:rsidRDefault="00B97D90" w:rsidP="007D61D3">
      <w:pPr>
        <w:spacing w:after="0" w:line="240" w:lineRule="auto"/>
        <w:ind w:left="720" w:firstLine="144"/>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(4) Where the amount calculated under subsection (3) is not a multiple of 5 cents, that amount shall be reduced to the nearest multiple of 5 cents.</w:t>
      </w:r>
      <w:r>
        <w:rPr>
          <w:rFonts w:ascii="Times New Roman" w:hAnsi="Times New Roman" w:cs="Times New Roman"/>
        </w:rPr>
        <w:t>”</w:t>
      </w:r>
      <w:r w:rsidR="00861452" w:rsidRPr="00B97D90">
        <w:rPr>
          <w:rFonts w:ascii="Times New Roman" w:hAnsi="Times New Roman" w:cs="Times New Roman"/>
        </w:rPr>
        <w:t>;</w:t>
      </w:r>
    </w:p>
    <w:p w14:paraId="25BF15DE" w14:textId="77777777" w:rsidR="00861452" w:rsidRPr="00B97D90" w:rsidRDefault="00861452" w:rsidP="007D61D3">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(c) by omitting from subsection (5) </w:t>
      </w:r>
      <w:r w:rsidR="00B97D90">
        <w:rPr>
          <w:rFonts w:ascii="Times New Roman" w:hAnsi="Times New Roman" w:cs="Times New Roman"/>
        </w:rPr>
        <w:t>“</w:t>
      </w:r>
      <w:r w:rsidRPr="00B97D90">
        <w:rPr>
          <w:rFonts w:ascii="Times New Roman" w:hAnsi="Times New Roman" w:cs="Times New Roman"/>
        </w:rPr>
        <w:t>who is under the age of 16 years</w:t>
      </w:r>
      <w:r w:rsidR="00B97D90">
        <w:rPr>
          <w:rFonts w:ascii="Times New Roman" w:hAnsi="Times New Roman" w:cs="Times New Roman"/>
        </w:rPr>
        <w:t>”</w:t>
      </w:r>
      <w:r w:rsidRPr="00B97D90">
        <w:rPr>
          <w:rFonts w:ascii="Times New Roman" w:hAnsi="Times New Roman" w:cs="Times New Roman"/>
        </w:rPr>
        <w:t>;</w:t>
      </w:r>
    </w:p>
    <w:p w14:paraId="2EB6B825" w14:textId="77777777" w:rsidR="00861452" w:rsidRPr="00B97D90" w:rsidRDefault="00861452" w:rsidP="007D61D3">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(d) by omitting from subsection (7) </w:t>
      </w:r>
      <w:r w:rsidR="00B97D90">
        <w:rPr>
          <w:rFonts w:ascii="Times New Roman" w:hAnsi="Times New Roman" w:cs="Times New Roman"/>
        </w:rPr>
        <w:t>“</w:t>
      </w:r>
      <w:r w:rsidRPr="00B97D90">
        <w:rPr>
          <w:rFonts w:ascii="Times New Roman" w:hAnsi="Times New Roman" w:cs="Times New Roman"/>
        </w:rPr>
        <w:t>the first family allowance period after</w:t>
      </w:r>
      <w:r w:rsidR="00B97D90">
        <w:rPr>
          <w:rFonts w:ascii="Times New Roman" w:hAnsi="Times New Roman" w:cs="Times New Roman"/>
        </w:rPr>
        <w:t>”</w:t>
      </w:r>
      <w:r w:rsidRPr="00B97D90">
        <w:rPr>
          <w:rFonts w:ascii="Times New Roman" w:hAnsi="Times New Roman" w:cs="Times New Roman"/>
        </w:rPr>
        <w:t xml:space="preserve"> and substituting </w:t>
      </w:r>
      <w:r w:rsidR="00B97D90">
        <w:rPr>
          <w:rFonts w:ascii="Times New Roman" w:hAnsi="Times New Roman" w:cs="Times New Roman"/>
        </w:rPr>
        <w:t>“</w:t>
      </w:r>
      <w:r w:rsidRPr="00B97D90">
        <w:rPr>
          <w:rFonts w:ascii="Times New Roman" w:hAnsi="Times New Roman" w:cs="Times New Roman"/>
        </w:rPr>
        <w:t>the family allowance period in which</w:t>
      </w:r>
      <w:r w:rsidR="00B97D90">
        <w:rPr>
          <w:rFonts w:ascii="Times New Roman" w:hAnsi="Times New Roman" w:cs="Times New Roman"/>
        </w:rPr>
        <w:t>”</w:t>
      </w:r>
      <w:r w:rsidRPr="00B97D90">
        <w:rPr>
          <w:rFonts w:ascii="Times New Roman" w:hAnsi="Times New Roman" w:cs="Times New Roman"/>
        </w:rPr>
        <w:t>;</w:t>
      </w:r>
    </w:p>
    <w:p w14:paraId="32C33CC2" w14:textId="77777777" w:rsidR="00861452" w:rsidRPr="00B97D90" w:rsidRDefault="00861452" w:rsidP="007D61D3">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(e) by omitting from subsection (8) </w:t>
      </w:r>
      <w:r w:rsidR="00B97D90">
        <w:rPr>
          <w:rFonts w:ascii="Times New Roman" w:hAnsi="Times New Roman" w:cs="Times New Roman"/>
        </w:rPr>
        <w:t>“</w:t>
      </w:r>
      <w:r w:rsidRPr="00B97D90">
        <w:rPr>
          <w:rFonts w:ascii="Times New Roman" w:hAnsi="Times New Roman" w:cs="Times New Roman"/>
        </w:rPr>
        <w:t>14 December 1989</w:t>
      </w:r>
      <w:r w:rsidR="00B97D90">
        <w:rPr>
          <w:rFonts w:ascii="Times New Roman" w:hAnsi="Times New Roman" w:cs="Times New Roman"/>
        </w:rPr>
        <w:t>”</w:t>
      </w:r>
      <w:r w:rsidRPr="00B97D90">
        <w:rPr>
          <w:rFonts w:ascii="Times New Roman" w:hAnsi="Times New Roman" w:cs="Times New Roman"/>
        </w:rPr>
        <w:t xml:space="preserve"> and substituting </w:t>
      </w:r>
      <w:r w:rsidR="00B97D90">
        <w:rPr>
          <w:rFonts w:ascii="Times New Roman" w:hAnsi="Times New Roman" w:cs="Times New Roman"/>
        </w:rPr>
        <w:t>“</w:t>
      </w:r>
      <w:r w:rsidRPr="00B97D90">
        <w:rPr>
          <w:rFonts w:ascii="Times New Roman" w:hAnsi="Times New Roman" w:cs="Times New Roman"/>
        </w:rPr>
        <w:t>14 January 1989</w:t>
      </w:r>
      <w:r w:rsidR="00B97D90">
        <w:rPr>
          <w:rFonts w:ascii="Times New Roman" w:hAnsi="Times New Roman" w:cs="Times New Roman"/>
        </w:rPr>
        <w:t>”</w:t>
      </w:r>
      <w:r w:rsidRPr="00B97D90">
        <w:rPr>
          <w:rFonts w:ascii="Times New Roman" w:hAnsi="Times New Roman" w:cs="Times New Roman"/>
        </w:rPr>
        <w:t>; and</w:t>
      </w:r>
    </w:p>
    <w:p w14:paraId="06FEA5BD" w14:textId="77777777" w:rsidR="00861452" w:rsidRPr="00B97D90" w:rsidRDefault="00861452" w:rsidP="007D61D3">
      <w:pPr>
        <w:spacing w:after="0" w:line="240" w:lineRule="auto"/>
        <w:ind w:left="720" w:hanging="288"/>
        <w:jc w:val="both"/>
        <w:rPr>
          <w:rFonts w:ascii="Times New Roman" w:hAnsi="Times New Roman" w:cs="Times New Roman"/>
        </w:rPr>
      </w:pPr>
      <w:r w:rsidRPr="00B97D90">
        <w:rPr>
          <w:rFonts w:ascii="Times New Roman" w:hAnsi="Times New Roman" w:cs="Times New Roman"/>
        </w:rPr>
        <w:t>(f) by omitting subsection (9) and substituting the following subsection:</w:t>
      </w:r>
    </w:p>
    <w:p w14:paraId="7228ED2B" w14:textId="77777777" w:rsidR="00861452" w:rsidRPr="00B97D90" w:rsidRDefault="00B97D90" w:rsidP="007D61D3">
      <w:pPr>
        <w:spacing w:after="0" w:line="240" w:lineRule="auto"/>
        <w:ind w:left="720" w:firstLine="144"/>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(9) Where:</w:t>
      </w:r>
    </w:p>
    <w:p w14:paraId="271F7C97" w14:textId="77777777" w:rsidR="00861452" w:rsidRPr="00B97D90" w:rsidRDefault="00861452" w:rsidP="007D61D3">
      <w:pPr>
        <w:spacing w:after="0" w:line="240" w:lineRule="auto"/>
        <w:ind w:left="1152" w:hanging="288"/>
        <w:jc w:val="both"/>
        <w:rPr>
          <w:rFonts w:ascii="Times New Roman" w:hAnsi="Times New Roman" w:cs="Times New Roman"/>
        </w:rPr>
      </w:pPr>
      <w:r w:rsidRPr="00B97D90">
        <w:rPr>
          <w:rFonts w:ascii="Times New Roman" w:hAnsi="Times New Roman" w:cs="Times New Roman"/>
        </w:rPr>
        <w:t>(a) a family allowance is payable to an unmarried person in respect of a child; and</w:t>
      </w:r>
    </w:p>
    <w:p w14:paraId="7DFB6AF8" w14:textId="77777777" w:rsidR="00861452" w:rsidRPr="00B97D90" w:rsidRDefault="00861452" w:rsidP="007D61D3">
      <w:pPr>
        <w:spacing w:after="0" w:line="240" w:lineRule="auto"/>
        <w:ind w:left="1152" w:hanging="288"/>
        <w:jc w:val="both"/>
        <w:rPr>
          <w:rFonts w:ascii="Times New Roman" w:hAnsi="Times New Roman" w:cs="Times New Roman"/>
        </w:rPr>
      </w:pPr>
      <w:r w:rsidRPr="00B97D90">
        <w:rPr>
          <w:rFonts w:ascii="Times New Roman" w:hAnsi="Times New Roman" w:cs="Times New Roman"/>
        </w:rPr>
        <w:t>(b) the person becomes a married person;</w:t>
      </w:r>
    </w:p>
    <w:p w14:paraId="31439C30" w14:textId="77777777" w:rsidR="007C4908"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09CBAD17" w14:textId="77777777" w:rsidR="00861452" w:rsidRPr="00B97D90" w:rsidRDefault="00861452" w:rsidP="007C4908">
      <w:pPr>
        <w:spacing w:after="0" w:line="240" w:lineRule="auto"/>
        <w:ind w:left="1152"/>
        <w:jc w:val="both"/>
        <w:rPr>
          <w:rFonts w:ascii="Times New Roman" w:hAnsi="Times New Roman" w:cs="Times New Roman"/>
        </w:rPr>
      </w:pPr>
      <w:r w:rsidRPr="00B97D90">
        <w:rPr>
          <w:rFonts w:ascii="Times New Roman" w:hAnsi="Times New Roman" w:cs="Times New Roman"/>
        </w:rPr>
        <w:lastRenderedPageBreak/>
        <w:t>subsection (2) does not apply to the person until the commencement of the calendar year following the day on which the person became a married person.</w:t>
      </w:r>
      <w:r w:rsidR="00B97D90">
        <w:rPr>
          <w:rFonts w:ascii="Times New Roman" w:hAnsi="Times New Roman" w:cs="Times New Roman"/>
        </w:rPr>
        <w:t>”</w:t>
      </w:r>
      <w:r w:rsidRPr="00B97D90">
        <w:rPr>
          <w:rFonts w:ascii="Times New Roman" w:hAnsi="Times New Roman" w:cs="Times New Roman"/>
        </w:rPr>
        <w:t>.</w:t>
      </w:r>
    </w:p>
    <w:p w14:paraId="65BC020D" w14:textId="77777777" w:rsidR="00861452" w:rsidRPr="00B97D90" w:rsidRDefault="00B97D90" w:rsidP="007C4908">
      <w:pPr>
        <w:spacing w:before="60" w:after="120" w:line="240" w:lineRule="auto"/>
        <w:jc w:val="both"/>
        <w:rPr>
          <w:rFonts w:ascii="Times New Roman" w:hAnsi="Times New Roman" w:cs="Times New Roman"/>
        </w:rPr>
      </w:pPr>
      <w:r w:rsidRPr="00B97D90">
        <w:rPr>
          <w:rFonts w:ascii="Times New Roman" w:hAnsi="Times New Roman" w:cs="Times New Roman"/>
          <w:i/>
        </w:rPr>
        <w:t>Commencement: 1 October 1987</w:t>
      </w:r>
    </w:p>
    <w:p w14:paraId="78A79D7D" w14:textId="77777777" w:rsidR="00861452" w:rsidRPr="007C4908" w:rsidRDefault="00B97D90" w:rsidP="007C4908">
      <w:pPr>
        <w:spacing w:before="120" w:after="60" w:line="240" w:lineRule="auto"/>
        <w:jc w:val="both"/>
        <w:rPr>
          <w:rFonts w:ascii="Times New Roman" w:hAnsi="Times New Roman" w:cs="Times New Roman"/>
          <w:b/>
          <w:sz w:val="20"/>
        </w:rPr>
      </w:pPr>
      <w:r w:rsidRPr="007C4908">
        <w:rPr>
          <w:rFonts w:ascii="Times New Roman" w:hAnsi="Times New Roman" w:cs="Times New Roman"/>
          <w:b/>
          <w:sz w:val="20"/>
        </w:rPr>
        <w:t>Date from which family allowance payable</w:t>
      </w:r>
    </w:p>
    <w:p w14:paraId="5151AC69" w14:textId="77777777" w:rsidR="00861452" w:rsidRPr="00B97D90" w:rsidRDefault="00B97D90" w:rsidP="007C4908">
      <w:pPr>
        <w:spacing w:after="0" w:line="240" w:lineRule="auto"/>
        <w:ind w:firstLine="432"/>
        <w:jc w:val="both"/>
        <w:rPr>
          <w:rFonts w:ascii="Times New Roman" w:hAnsi="Times New Roman" w:cs="Times New Roman"/>
        </w:rPr>
      </w:pPr>
      <w:r w:rsidRPr="00B97D90">
        <w:rPr>
          <w:rFonts w:ascii="Times New Roman" w:hAnsi="Times New Roman" w:cs="Times New Roman"/>
          <w:b/>
        </w:rPr>
        <w:t>32.</w:t>
      </w:r>
      <w:r w:rsidR="00861452" w:rsidRPr="00B97D90">
        <w:rPr>
          <w:rFonts w:ascii="Times New Roman" w:hAnsi="Times New Roman" w:cs="Times New Roman"/>
        </w:rPr>
        <w:t xml:space="preserve"> Section 88 of the Principal Act is amended by omitting subsection (3) and substituting the following subsection:</w:t>
      </w:r>
    </w:p>
    <w:p w14:paraId="4550167B" w14:textId="77777777" w:rsidR="00861452" w:rsidRPr="00B97D90" w:rsidRDefault="00B97D90" w:rsidP="007C4908">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(3) A family allowance granted to an institution in respect of a child is payable:</w:t>
      </w:r>
    </w:p>
    <w:p w14:paraId="2C7B3A76" w14:textId="77777777" w:rsidR="00861452" w:rsidRPr="00B97D90" w:rsidRDefault="00861452" w:rsidP="007C4908">
      <w:pPr>
        <w:spacing w:after="0" w:line="240" w:lineRule="auto"/>
        <w:ind w:left="720" w:hanging="288"/>
        <w:jc w:val="both"/>
        <w:rPr>
          <w:rFonts w:ascii="Times New Roman" w:hAnsi="Times New Roman" w:cs="Times New Roman"/>
        </w:rPr>
      </w:pPr>
      <w:r w:rsidRPr="00B97D90">
        <w:rPr>
          <w:rFonts w:ascii="Times New Roman" w:hAnsi="Times New Roman" w:cs="Times New Roman"/>
        </w:rPr>
        <w:t>(a) from the day on which the claim for the family allowance was lodged; or</w:t>
      </w:r>
    </w:p>
    <w:p w14:paraId="0E7E892D" w14:textId="77777777" w:rsidR="00861452" w:rsidRPr="00B97D90" w:rsidRDefault="00861452" w:rsidP="007C4908">
      <w:pPr>
        <w:spacing w:after="0" w:line="240" w:lineRule="auto"/>
        <w:ind w:left="720" w:hanging="288"/>
        <w:jc w:val="both"/>
        <w:rPr>
          <w:rFonts w:ascii="Times New Roman" w:hAnsi="Times New Roman" w:cs="Times New Roman"/>
        </w:rPr>
      </w:pPr>
      <w:r w:rsidRPr="00B97D90">
        <w:rPr>
          <w:rFonts w:ascii="Times New Roman" w:hAnsi="Times New Roman" w:cs="Times New Roman"/>
        </w:rPr>
        <w:t>(b) if the institution was qualified to receive a family allowance in respect of the child before that day—from the day on which the institution became qualified to receive the family allowance in respect of the child or, if the institution became so qualified more than 4 weeks before the claim was lodged, from the day occurring 4 weeks before the day on which the claim was lodged.</w:t>
      </w:r>
      <w:r w:rsidR="00B97D90">
        <w:rPr>
          <w:rFonts w:ascii="Times New Roman" w:hAnsi="Times New Roman" w:cs="Times New Roman"/>
        </w:rPr>
        <w:t>”</w:t>
      </w:r>
      <w:r w:rsidRPr="00B97D90">
        <w:rPr>
          <w:rFonts w:ascii="Times New Roman" w:hAnsi="Times New Roman" w:cs="Times New Roman"/>
        </w:rPr>
        <w:t>.</w:t>
      </w:r>
    </w:p>
    <w:p w14:paraId="276141B1" w14:textId="77777777" w:rsidR="00861452" w:rsidRPr="00B97D90" w:rsidRDefault="00B97D90" w:rsidP="007C4908">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5921DB92" w14:textId="77777777" w:rsidR="00861452" w:rsidRPr="007C4908" w:rsidRDefault="00B97D90" w:rsidP="007C4908">
      <w:pPr>
        <w:spacing w:before="120" w:after="60" w:line="240" w:lineRule="auto"/>
        <w:jc w:val="both"/>
        <w:rPr>
          <w:rFonts w:ascii="Times New Roman" w:hAnsi="Times New Roman" w:cs="Times New Roman"/>
          <w:b/>
          <w:sz w:val="20"/>
        </w:rPr>
      </w:pPr>
      <w:r w:rsidRPr="007C4908">
        <w:rPr>
          <w:rFonts w:ascii="Times New Roman" w:hAnsi="Times New Roman" w:cs="Times New Roman"/>
          <w:b/>
          <w:sz w:val="20"/>
        </w:rPr>
        <w:t>Family allowances to cease in certain circumstances</w:t>
      </w:r>
    </w:p>
    <w:p w14:paraId="02F159B1" w14:textId="77777777" w:rsidR="00861452" w:rsidRPr="00B97D90" w:rsidRDefault="00B97D90" w:rsidP="007C4908">
      <w:pPr>
        <w:spacing w:after="0" w:line="240" w:lineRule="auto"/>
        <w:ind w:firstLine="432"/>
        <w:jc w:val="both"/>
        <w:rPr>
          <w:rFonts w:ascii="Times New Roman" w:hAnsi="Times New Roman" w:cs="Times New Roman"/>
        </w:rPr>
      </w:pPr>
      <w:r w:rsidRPr="00B97D90">
        <w:rPr>
          <w:rFonts w:ascii="Times New Roman" w:hAnsi="Times New Roman" w:cs="Times New Roman"/>
          <w:b/>
        </w:rPr>
        <w:t>33.</w:t>
      </w:r>
      <w:r w:rsidR="00861452" w:rsidRPr="00B97D90">
        <w:rPr>
          <w:rFonts w:ascii="Times New Roman" w:hAnsi="Times New Roman" w:cs="Times New Roman"/>
        </w:rPr>
        <w:t xml:space="preserve"> Section 89 of the Principal Act is amended by omitting from subsection (6) </w:t>
      </w:r>
      <w:r>
        <w:rPr>
          <w:rFonts w:ascii="Times New Roman" w:hAnsi="Times New Roman" w:cs="Times New Roman"/>
        </w:rPr>
        <w:t>“</w:t>
      </w:r>
      <w:r w:rsidR="00861452" w:rsidRPr="00B97D90">
        <w:rPr>
          <w:rFonts w:ascii="Times New Roman" w:hAnsi="Times New Roman" w:cs="Times New Roman"/>
        </w:rPr>
        <w:t>Where</w:t>
      </w:r>
      <w:r>
        <w:rPr>
          <w:rFonts w:ascii="Times New Roman" w:hAnsi="Times New Roman" w:cs="Times New Roman"/>
        </w:rPr>
        <w:t>”</w:t>
      </w:r>
      <w:r w:rsidR="00861452" w:rsidRPr="00B97D90">
        <w:rPr>
          <w:rFonts w:ascii="Times New Roman" w:hAnsi="Times New Roman" w:cs="Times New Roman"/>
        </w:rPr>
        <w:t xml:space="preserve"> and substituting </w:t>
      </w:r>
      <w:r>
        <w:rPr>
          <w:rFonts w:ascii="Times New Roman" w:hAnsi="Times New Roman" w:cs="Times New Roman"/>
        </w:rPr>
        <w:t>“</w:t>
      </w:r>
      <w:r w:rsidR="00861452" w:rsidRPr="00B97D90">
        <w:rPr>
          <w:rFonts w:ascii="Times New Roman" w:hAnsi="Times New Roman" w:cs="Times New Roman"/>
        </w:rPr>
        <w:t>Subject to subsection 85 (7), where</w:t>
      </w:r>
      <w:r>
        <w:rPr>
          <w:rFonts w:ascii="Times New Roman" w:hAnsi="Times New Roman" w:cs="Times New Roman"/>
        </w:rPr>
        <w:t>”</w:t>
      </w:r>
      <w:r w:rsidR="00861452" w:rsidRPr="00B97D90">
        <w:rPr>
          <w:rFonts w:ascii="Times New Roman" w:hAnsi="Times New Roman" w:cs="Times New Roman"/>
        </w:rPr>
        <w:t>.</w:t>
      </w:r>
    </w:p>
    <w:p w14:paraId="000A9320" w14:textId="77777777" w:rsidR="00861452" w:rsidRPr="00B97D90" w:rsidRDefault="00B97D90" w:rsidP="007C4908">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30BAF278" w14:textId="77777777" w:rsidR="00861452" w:rsidRPr="007C4908" w:rsidRDefault="00B97D90" w:rsidP="007C4908">
      <w:pPr>
        <w:spacing w:before="120" w:after="60" w:line="240" w:lineRule="auto"/>
        <w:jc w:val="both"/>
        <w:rPr>
          <w:rFonts w:ascii="Times New Roman" w:hAnsi="Times New Roman" w:cs="Times New Roman"/>
          <w:b/>
          <w:sz w:val="20"/>
        </w:rPr>
      </w:pPr>
      <w:r w:rsidRPr="007C4908">
        <w:rPr>
          <w:rFonts w:ascii="Times New Roman" w:hAnsi="Times New Roman" w:cs="Times New Roman"/>
          <w:b/>
          <w:sz w:val="20"/>
        </w:rPr>
        <w:t>Interpretation</w:t>
      </w:r>
    </w:p>
    <w:p w14:paraId="0EF4A6C7" w14:textId="77777777" w:rsidR="00861452" w:rsidRPr="00B97D90" w:rsidRDefault="00B97D90" w:rsidP="007C4908">
      <w:pPr>
        <w:spacing w:after="0" w:line="240" w:lineRule="auto"/>
        <w:ind w:firstLine="432"/>
        <w:jc w:val="both"/>
        <w:rPr>
          <w:rFonts w:ascii="Times New Roman" w:hAnsi="Times New Roman" w:cs="Times New Roman"/>
        </w:rPr>
      </w:pPr>
      <w:r w:rsidRPr="00B97D90">
        <w:rPr>
          <w:rFonts w:ascii="Times New Roman" w:hAnsi="Times New Roman" w:cs="Times New Roman"/>
          <w:b/>
        </w:rPr>
        <w:t>34.</w:t>
      </w:r>
      <w:r w:rsidR="00861452" w:rsidRPr="00B97D90">
        <w:rPr>
          <w:rFonts w:ascii="Times New Roman" w:hAnsi="Times New Roman" w:cs="Times New Roman"/>
        </w:rPr>
        <w:t xml:space="preserve"> Section 94 of the Principal Act is amended:</w:t>
      </w:r>
    </w:p>
    <w:p w14:paraId="5AAEEA35" w14:textId="77777777" w:rsidR="00861452" w:rsidRPr="00B97D90" w:rsidRDefault="00861452" w:rsidP="007C4908">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(a) by inserting after the definition of </w:t>
      </w:r>
      <w:r w:rsidR="00B97D90">
        <w:rPr>
          <w:rFonts w:ascii="Times New Roman" w:hAnsi="Times New Roman" w:cs="Times New Roman"/>
        </w:rPr>
        <w:t>“</w:t>
      </w:r>
      <w:r w:rsidRPr="00B97D90">
        <w:rPr>
          <w:rFonts w:ascii="Times New Roman" w:hAnsi="Times New Roman" w:cs="Times New Roman"/>
        </w:rPr>
        <w:t>double orphan</w:t>
      </w:r>
      <w:r w:rsidR="00B97D90">
        <w:rPr>
          <w:rFonts w:ascii="Times New Roman" w:hAnsi="Times New Roman" w:cs="Times New Roman"/>
        </w:rPr>
        <w:t>”</w:t>
      </w:r>
      <w:r w:rsidRPr="00B97D90">
        <w:rPr>
          <w:rFonts w:ascii="Times New Roman" w:hAnsi="Times New Roman" w:cs="Times New Roman"/>
        </w:rPr>
        <w:t xml:space="preserve"> in subsection (1) the following definitions:</w:t>
      </w:r>
    </w:p>
    <w:p w14:paraId="035BE782" w14:textId="228EBC9C" w:rsidR="00861452" w:rsidRPr="00B97D90" w:rsidRDefault="00B97D90" w:rsidP="007C4908">
      <w:pPr>
        <w:spacing w:after="0" w:line="240" w:lineRule="auto"/>
        <w:ind w:left="1152" w:hanging="288"/>
        <w:jc w:val="both"/>
        <w:rPr>
          <w:rFonts w:ascii="Times New Roman" w:hAnsi="Times New Roman" w:cs="Times New Roman"/>
        </w:rPr>
      </w:pPr>
      <w:r>
        <w:rPr>
          <w:rFonts w:ascii="Times New Roman" w:hAnsi="Times New Roman" w:cs="Times New Roman"/>
        </w:rPr>
        <w:t>“</w:t>
      </w:r>
      <w:r w:rsidR="00CF4AC2">
        <w:rPr>
          <w:rFonts w:ascii="Times New Roman" w:hAnsi="Times New Roman" w:cs="Times New Roman"/>
        </w:rPr>
        <w:t xml:space="preserve"> </w:t>
      </w:r>
      <w:r>
        <w:rPr>
          <w:rFonts w:ascii="Times New Roman" w:hAnsi="Times New Roman" w:cs="Times New Roman"/>
        </w:rPr>
        <w:t>‘</w:t>
      </w:r>
      <w:r w:rsidR="00861452" w:rsidRPr="00B97D90">
        <w:rPr>
          <w:rFonts w:ascii="Times New Roman" w:hAnsi="Times New Roman" w:cs="Times New Roman"/>
        </w:rPr>
        <w:t>mental hospital</w:t>
      </w:r>
      <w:r>
        <w:rPr>
          <w:rFonts w:ascii="Times New Roman" w:hAnsi="Times New Roman" w:cs="Times New Roman"/>
        </w:rPr>
        <w:t>’</w:t>
      </w:r>
      <w:r w:rsidR="00861452" w:rsidRPr="00B97D90">
        <w:rPr>
          <w:rFonts w:ascii="Times New Roman" w:hAnsi="Times New Roman" w:cs="Times New Roman"/>
        </w:rPr>
        <w:t xml:space="preserve"> includes a nursing home;</w:t>
      </w:r>
    </w:p>
    <w:p w14:paraId="77CD25C3" w14:textId="77777777" w:rsidR="00861452" w:rsidRPr="00B97D90" w:rsidRDefault="00B97D90" w:rsidP="007C4908">
      <w:pPr>
        <w:spacing w:after="0" w:line="240" w:lineRule="auto"/>
        <w:ind w:left="1224" w:hanging="288"/>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mental hospital patient</w:t>
      </w:r>
      <w:r>
        <w:rPr>
          <w:rFonts w:ascii="Times New Roman" w:hAnsi="Times New Roman" w:cs="Times New Roman"/>
        </w:rPr>
        <w:t>’</w:t>
      </w:r>
      <w:r w:rsidR="00861452" w:rsidRPr="00B97D90">
        <w:rPr>
          <w:rFonts w:ascii="Times New Roman" w:hAnsi="Times New Roman" w:cs="Times New Roman"/>
        </w:rPr>
        <w:t xml:space="preserve"> includes a nursing home patient;</w:t>
      </w:r>
      <w:r>
        <w:rPr>
          <w:rFonts w:ascii="Times New Roman" w:hAnsi="Times New Roman" w:cs="Times New Roman"/>
        </w:rPr>
        <w:t>”</w:t>
      </w:r>
      <w:r w:rsidR="00861452" w:rsidRPr="00B97D90">
        <w:rPr>
          <w:rFonts w:ascii="Times New Roman" w:hAnsi="Times New Roman" w:cs="Times New Roman"/>
        </w:rPr>
        <w:t>; and</w:t>
      </w:r>
    </w:p>
    <w:p w14:paraId="142EAB3E" w14:textId="1F7C1424" w:rsidR="00861452" w:rsidRPr="00B97D90" w:rsidRDefault="00861452" w:rsidP="007C4908">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(b) by omitting from subsection (4) </w:t>
      </w:r>
      <w:r w:rsidR="00B97D90">
        <w:rPr>
          <w:rFonts w:ascii="Times New Roman" w:hAnsi="Times New Roman" w:cs="Times New Roman"/>
        </w:rPr>
        <w:t>“</w:t>
      </w:r>
      <w:r w:rsidRPr="00B97D90">
        <w:rPr>
          <w:rFonts w:ascii="Times New Roman" w:hAnsi="Times New Roman" w:cs="Times New Roman"/>
        </w:rPr>
        <w:t>,</w:t>
      </w:r>
      <w:r w:rsidR="00CF4AC2">
        <w:rPr>
          <w:rFonts w:ascii="Times New Roman" w:hAnsi="Times New Roman" w:cs="Times New Roman"/>
        </w:rPr>
        <w:t xml:space="preserve"> </w:t>
      </w:r>
      <w:r w:rsidRPr="00B97D90">
        <w:rPr>
          <w:rFonts w:ascii="Times New Roman" w:hAnsi="Times New Roman" w:cs="Times New Roman"/>
        </w:rPr>
        <w:t>whether in that hospital or in a similar hospital,</w:t>
      </w:r>
      <w:r w:rsidR="00B97D90">
        <w:rPr>
          <w:rFonts w:ascii="Times New Roman" w:hAnsi="Times New Roman" w:cs="Times New Roman"/>
        </w:rPr>
        <w:t>”</w:t>
      </w:r>
      <w:r w:rsidRPr="00B97D90">
        <w:rPr>
          <w:rFonts w:ascii="Times New Roman" w:hAnsi="Times New Roman" w:cs="Times New Roman"/>
        </w:rPr>
        <w:t>.</w:t>
      </w:r>
    </w:p>
    <w:p w14:paraId="5D6C37AC" w14:textId="77777777" w:rsidR="00861452" w:rsidRPr="00B97D90" w:rsidRDefault="00B97D90" w:rsidP="007B6FC5">
      <w:pPr>
        <w:spacing w:before="60" w:after="120" w:line="240" w:lineRule="auto"/>
        <w:jc w:val="both"/>
        <w:rPr>
          <w:rFonts w:ascii="Times New Roman" w:hAnsi="Times New Roman" w:cs="Times New Roman"/>
        </w:rPr>
      </w:pPr>
      <w:r w:rsidRPr="00B97D90">
        <w:rPr>
          <w:rFonts w:ascii="Times New Roman" w:hAnsi="Times New Roman" w:cs="Times New Roman"/>
          <w:i/>
        </w:rPr>
        <w:t>Commencement: 15 January 1988</w:t>
      </w:r>
    </w:p>
    <w:p w14:paraId="1BA0ACA2" w14:textId="77777777" w:rsidR="00861452" w:rsidRPr="007B6FC5" w:rsidRDefault="00B97D90" w:rsidP="007B6FC5">
      <w:pPr>
        <w:spacing w:before="120" w:after="60" w:line="240" w:lineRule="auto"/>
        <w:jc w:val="both"/>
        <w:rPr>
          <w:rFonts w:ascii="Times New Roman" w:hAnsi="Times New Roman" w:cs="Times New Roman"/>
          <w:b/>
          <w:sz w:val="20"/>
        </w:rPr>
      </w:pPr>
      <w:r w:rsidRPr="007B6FC5">
        <w:rPr>
          <w:rFonts w:ascii="Times New Roman" w:hAnsi="Times New Roman" w:cs="Times New Roman"/>
          <w:b/>
          <w:sz w:val="20"/>
        </w:rPr>
        <w:t>Qualification for double orphan’s pension</w:t>
      </w:r>
    </w:p>
    <w:p w14:paraId="7E0B92F2" w14:textId="77777777" w:rsidR="00861452" w:rsidRPr="00B97D90" w:rsidRDefault="00B97D90" w:rsidP="007B6FC5">
      <w:pPr>
        <w:spacing w:after="0" w:line="240" w:lineRule="auto"/>
        <w:ind w:firstLine="432"/>
        <w:jc w:val="both"/>
        <w:rPr>
          <w:rFonts w:ascii="Times New Roman" w:hAnsi="Times New Roman" w:cs="Times New Roman"/>
        </w:rPr>
      </w:pPr>
      <w:r w:rsidRPr="00B97D90">
        <w:rPr>
          <w:rFonts w:ascii="Times New Roman" w:hAnsi="Times New Roman" w:cs="Times New Roman"/>
          <w:b/>
        </w:rPr>
        <w:t>35.</w:t>
      </w:r>
      <w:r w:rsidR="00861452" w:rsidRPr="00B97D90">
        <w:rPr>
          <w:rFonts w:ascii="Times New Roman" w:hAnsi="Times New Roman" w:cs="Times New Roman"/>
        </w:rPr>
        <w:t xml:space="preserve"> Section 95 of the Principal Act is amended by inserting in paragraph (1) (a) </w:t>
      </w:r>
      <w:r>
        <w:rPr>
          <w:rFonts w:ascii="Times New Roman" w:hAnsi="Times New Roman" w:cs="Times New Roman"/>
        </w:rPr>
        <w:t>“</w:t>
      </w:r>
      <w:r w:rsidR="00861452" w:rsidRPr="00B97D90">
        <w:rPr>
          <w:rFonts w:ascii="Times New Roman" w:hAnsi="Times New Roman" w:cs="Times New Roman"/>
        </w:rPr>
        <w:t>or 85</w:t>
      </w:r>
      <w:r>
        <w:rPr>
          <w:rFonts w:ascii="Times New Roman" w:hAnsi="Times New Roman" w:cs="Times New Roman"/>
        </w:rPr>
        <w:t>”</w:t>
      </w:r>
      <w:r w:rsidR="00861452" w:rsidRPr="00B97D90">
        <w:rPr>
          <w:rFonts w:ascii="Times New Roman" w:hAnsi="Times New Roman" w:cs="Times New Roman"/>
        </w:rPr>
        <w:t xml:space="preserve"> after </w:t>
      </w:r>
      <w:r>
        <w:rPr>
          <w:rFonts w:ascii="Times New Roman" w:hAnsi="Times New Roman" w:cs="Times New Roman"/>
        </w:rPr>
        <w:t>“</w:t>
      </w:r>
      <w:r w:rsidR="00861452" w:rsidRPr="00B97D90">
        <w:rPr>
          <w:rFonts w:ascii="Times New Roman" w:hAnsi="Times New Roman" w:cs="Times New Roman"/>
        </w:rPr>
        <w:t>section 81</w:t>
      </w:r>
      <w:r>
        <w:rPr>
          <w:rFonts w:ascii="Times New Roman" w:hAnsi="Times New Roman" w:cs="Times New Roman"/>
        </w:rPr>
        <w:t>”</w:t>
      </w:r>
      <w:r w:rsidR="00861452" w:rsidRPr="00B97D90">
        <w:rPr>
          <w:rFonts w:ascii="Times New Roman" w:hAnsi="Times New Roman" w:cs="Times New Roman"/>
        </w:rPr>
        <w:t>.</w:t>
      </w:r>
    </w:p>
    <w:p w14:paraId="1D1154CA" w14:textId="77777777" w:rsidR="00861452" w:rsidRPr="00B97D90" w:rsidRDefault="00B97D90" w:rsidP="007B6FC5">
      <w:pPr>
        <w:spacing w:before="60" w:after="120" w:line="240" w:lineRule="auto"/>
        <w:jc w:val="both"/>
        <w:rPr>
          <w:rFonts w:ascii="Times New Roman" w:hAnsi="Times New Roman" w:cs="Times New Roman"/>
        </w:rPr>
      </w:pPr>
      <w:r w:rsidRPr="00B97D90">
        <w:rPr>
          <w:rFonts w:ascii="Times New Roman" w:hAnsi="Times New Roman" w:cs="Times New Roman"/>
          <w:i/>
        </w:rPr>
        <w:t>Commencement: 1 October 1987</w:t>
      </w:r>
    </w:p>
    <w:p w14:paraId="3CEE7B10" w14:textId="77777777" w:rsidR="00861452" w:rsidRPr="00B97D90" w:rsidRDefault="00B97D90" w:rsidP="007B6FC5">
      <w:pPr>
        <w:spacing w:after="0" w:line="240" w:lineRule="auto"/>
        <w:ind w:firstLine="432"/>
        <w:jc w:val="both"/>
        <w:rPr>
          <w:rFonts w:ascii="Times New Roman" w:hAnsi="Times New Roman" w:cs="Times New Roman"/>
        </w:rPr>
      </w:pPr>
      <w:r w:rsidRPr="00B97D90">
        <w:rPr>
          <w:rFonts w:ascii="Times New Roman" w:hAnsi="Times New Roman" w:cs="Times New Roman"/>
          <w:b/>
        </w:rPr>
        <w:t>36.</w:t>
      </w:r>
      <w:r w:rsidR="00861452" w:rsidRPr="00B97D90">
        <w:rPr>
          <w:rFonts w:ascii="Times New Roman" w:hAnsi="Times New Roman" w:cs="Times New Roman"/>
        </w:rPr>
        <w:t xml:space="preserve"> Part XII of the Principal Act is repealed and the following Part is substituted:</w:t>
      </w:r>
    </w:p>
    <w:p w14:paraId="23F3D8B3" w14:textId="77777777" w:rsidR="004F1171"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5CCD143B" w14:textId="5C458861" w:rsidR="00861452" w:rsidRPr="00CF4AC2" w:rsidRDefault="00B97D90" w:rsidP="004F1171">
      <w:pPr>
        <w:spacing w:after="0" w:line="240" w:lineRule="auto"/>
        <w:jc w:val="center"/>
        <w:rPr>
          <w:rFonts w:ascii="Times New Roman" w:hAnsi="Times New Roman" w:cs="Times New Roman"/>
          <w:sz w:val="24"/>
        </w:rPr>
      </w:pPr>
      <w:r w:rsidRPr="00CF4AC2">
        <w:rPr>
          <w:rFonts w:ascii="Times New Roman" w:hAnsi="Times New Roman" w:cs="Times New Roman"/>
          <w:b/>
          <w:sz w:val="24"/>
        </w:rPr>
        <w:lastRenderedPageBreak/>
        <w:t>“PART XII—CHILD DISABILITY ALLOWANCE</w:t>
      </w:r>
    </w:p>
    <w:p w14:paraId="428E0708" w14:textId="77777777" w:rsidR="00861452" w:rsidRPr="004F1171" w:rsidRDefault="00B97D90" w:rsidP="004F1171">
      <w:pPr>
        <w:spacing w:before="120" w:after="60" w:line="240" w:lineRule="auto"/>
        <w:jc w:val="both"/>
        <w:rPr>
          <w:rFonts w:ascii="Times New Roman" w:hAnsi="Times New Roman" w:cs="Times New Roman"/>
          <w:b/>
          <w:sz w:val="20"/>
        </w:rPr>
      </w:pPr>
      <w:r w:rsidRPr="004F1171">
        <w:rPr>
          <w:rFonts w:ascii="Times New Roman" w:hAnsi="Times New Roman" w:cs="Times New Roman"/>
          <w:b/>
          <w:sz w:val="20"/>
        </w:rPr>
        <w:t>Interpretation</w:t>
      </w:r>
    </w:p>
    <w:p w14:paraId="5DB09173" w14:textId="77777777" w:rsidR="00861452" w:rsidRPr="00B97D90" w:rsidRDefault="00B97D90" w:rsidP="004F1171">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101. In this Part, unless the contrary intention appears:</w:t>
      </w:r>
    </w:p>
    <w:p w14:paraId="59C8D6EC" w14:textId="77777777" w:rsidR="00861452" w:rsidRPr="00B97D90" w:rsidRDefault="00B97D90" w:rsidP="004F1171">
      <w:pPr>
        <w:spacing w:after="0" w:line="240" w:lineRule="auto"/>
        <w:ind w:left="720" w:hanging="288"/>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allowance</w:t>
      </w:r>
      <w:r>
        <w:rPr>
          <w:rFonts w:ascii="Times New Roman" w:hAnsi="Times New Roman" w:cs="Times New Roman"/>
        </w:rPr>
        <w:t>’</w:t>
      </w:r>
      <w:r w:rsidR="00861452" w:rsidRPr="00B97D90">
        <w:rPr>
          <w:rFonts w:ascii="Times New Roman" w:hAnsi="Times New Roman" w:cs="Times New Roman"/>
        </w:rPr>
        <w:t xml:space="preserve"> means a child disability allowance under section 102;</w:t>
      </w:r>
    </w:p>
    <w:p w14:paraId="08E9F607" w14:textId="77777777" w:rsidR="00861452" w:rsidRPr="00B97D90" w:rsidRDefault="00B97D90" w:rsidP="004F1171">
      <w:pPr>
        <w:spacing w:after="0" w:line="240" w:lineRule="auto"/>
        <w:ind w:left="720" w:hanging="288"/>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disabled child</w:t>
      </w:r>
      <w:r>
        <w:rPr>
          <w:rFonts w:ascii="Times New Roman" w:hAnsi="Times New Roman" w:cs="Times New Roman"/>
        </w:rPr>
        <w:t>’</w:t>
      </w:r>
      <w:r w:rsidR="00861452" w:rsidRPr="00B97D90">
        <w:rPr>
          <w:rFonts w:ascii="Times New Roman" w:hAnsi="Times New Roman" w:cs="Times New Roman"/>
        </w:rPr>
        <w:t xml:space="preserve"> means a child who:</w:t>
      </w:r>
    </w:p>
    <w:p w14:paraId="1290194D" w14:textId="77777777" w:rsidR="00861452" w:rsidRPr="00B97D90" w:rsidRDefault="00861452" w:rsidP="004F1171">
      <w:pPr>
        <w:spacing w:after="0" w:line="240" w:lineRule="auto"/>
        <w:ind w:left="1440" w:hanging="288"/>
        <w:jc w:val="both"/>
        <w:rPr>
          <w:rFonts w:ascii="Times New Roman" w:hAnsi="Times New Roman" w:cs="Times New Roman"/>
        </w:rPr>
      </w:pPr>
      <w:r w:rsidRPr="00B97D90">
        <w:rPr>
          <w:rFonts w:ascii="Times New Roman" w:hAnsi="Times New Roman" w:cs="Times New Roman"/>
        </w:rPr>
        <w:t>(a) has a physical, intellectual or psychiatric disability;</w:t>
      </w:r>
    </w:p>
    <w:p w14:paraId="3D275FA3" w14:textId="77777777" w:rsidR="00861452" w:rsidRPr="00B97D90" w:rsidRDefault="00861452" w:rsidP="004F1171">
      <w:pPr>
        <w:spacing w:after="0" w:line="240" w:lineRule="auto"/>
        <w:ind w:left="1440" w:hanging="288"/>
        <w:jc w:val="both"/>
        <w:rPr>
          <w:rFonts w:ascii="Times New Roman" w:hAnsi="Times New Roman" w:cs="Times New Roman"/>
        </w:rPr>
      </w:pPr>
      <w:r w:rsidRPr="00B97D90">
        <w:rPr>
          <w:rFonts w:ascii="Times New Roman" w:hAnsi="Times New Roman" w:cs="Times New Roman"/>
        </w:rPr>
        <w:t>(b) because of that disability, needs care and attention provided by another person on a daily basis that is substantially more than the care and attention needed by a child of the same age who does not have such a disability; and</w:t>
      </w:r>
    </w:p>
    <w:p w14:paraId="2A8CC0B1" w14:textId="77777777" w:rsidR="00861452" w:rsidRPr="00B97D90" w:rsidRDefault="00861452" w:rsidP="004F1171">
      <w:pPr>
        <w:spacing w:after="0" w:line="240" w:lineRule="auto"/>
        <w:ind w:left="1440" w:hanging="288"/>
        <w:jc w:val="both"/>
        <w:rPr>
          <w:rFonts w:ascii="Times New Roman" w:hAnsi="Times New Roman" w:cs="Times New Roman"/>
        </w:rPr>
      </w:pPr>
      <w:r w:rsidRPr="00B97D90">
        <w:rPr>
          <w:rFonts w:ascii="Times New Roman" w:hAnsi="Times New Roman" w:cs="Times New Roman"/>
        </w:rPr>
        <w:t>(c) is likely to need that care and attention permanently or for an extended period;</w:t>
      </w:r>
    </w:p>
    <w:p w14:paraId="74C8FCEC" w14:textId="77777777" w:rsidR="00861452" w:rsidRPr="00B97D90" w:rsidRDefault="00B97D90" w:rsidP="004F1171">
      <w:pPr>
        <w:spacing w:after="0" w:line="240" w:lineRule="auto"/>
        <w:ind w:left="720" w:hanging="288"/>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family allowance period</w:t>
      </w:r>
      <w:r>
        <w:rPr>
          <w:rFonts w:ascii="Times New Roman" w:hAnsi="Times New Roman" w:cs="Times New Roman"/>
        </w:rPr>
        <w:t>’</w:t>
      </w:r>
      <w:r w:rsidR="00861452" w:rsidRPr="00B97D90">
        <w:rPr>
          <w:rFonts w:ascii="Times New Roman" w:hAnsi="Times New Roman" w:cs="Times New Roman"/>
        </w:rPr>
        <w:t xml:space="preserve"> has the same meaning as in section 87.</w:t>
      </w:r>
    </w:p>
    <w:p w14:paraId="5D9BD388" w14:textId="77777777" w:rsidR="00861452" w:rsidRPr="00505A52" w:rsidRDefault="00B97D90" w:rsidP="00505A52">
      <w:pPr>
        <w:spacing w:before="120" w:after="60" w:line="240" w:lineRule="auto"/>
        <w:jc w:val="both"/>
        <w:rPr>
          <w:rFonts w:ascii="Times New Roman" w:hAnsi="Times New Roman" w:cs="Times New Roman"/>
          <w:b/>
          <w:sz w:val="20"/>
        </w:rPr>
      </w:pPr>
      <w:r w:rsidRPr="00505A52">
        <w:rPr>
          <w:rFonts w:ascii="Times New Roman" w:hAnsi="Times New Roman" w:cs="Times New Roman"/>
          <w:b/>
          <w:sz w:val="20"/>
        </w:rPr>
        <w:t>Qualification for allowance</w:t>
      </w:r>
    </w:p>
    <w:p w14:paraId="3E0EF487" w14:textId="77777777" w:rsidR="00861452" w:rsidRPr="00B97D90" w:rsidRDefault="00B97D90" w:rsidP="00505A52">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102. Where:</w:t>
      </w:r>
    </w:p>
    <w:p w14:paraId="5EC7BD00" w14:textId="77777777" w:rsidR="00861452" w:rsidRPr="00B97D90" w:rsidRDefault="00861452" w:rsidP="00505A52">
      <w:pPr>
        <w:spacing w:after="0" w:line="240" w:lineRule="auto"/>
        <w:ind w:left="720" w:hanging="288"/>
        <w:jc w:val="both"/>
        <w:rPr>
          <w:rFonts w:ascii="Times New Roman" w:hAnsi="Times New Roman" w:cs="Times New Roman"/>
        </w:rPr>
      </w:pPr>
      <w:r w:rsidRPr="00B97D90">
        <w:rPr>
          <w:rFonts w:ascii="Times New Roman" w:hAnsi="Times New Roman" w:cs="Times New Roman"/>
        </w:rPr>
        <w:t>(a) a family allowance under Part X is payable or would, apart from sections 81 and 85, subsection 82 (6) and paragraph 89 (1) (b), be payable to a person in respect of a child;</w:t>
      </w:r>
    </w:p>
    <w:p w14:paraId="2FAAA0A9" w14:textId="77777777" w:rsidR="00861452" w:rsidRPr="00B97D90" w:rsidRDefault="00861452" w:rsidP="00505A52">
      <w:pPr>
        <w:spacing w:after="0" w:line="240" w:lineRule="auto"/>
        <w:ind w:left="720" w:hanging="288"/>
        <w:jc w:val="both"/>
        <w:rPr>
          <w:rFonts w:ascii="Times New Roman" w:hAnsi="Times New Roman" w:cs="Times New Roman"/>
        </w:rPr>
      </w:pPr>
      <w:r w:rsidRPr="00B97D90">
        <w:rPr>
          <w:rFonts w:ascii="Times New Roman" w:hAnsi="Times New Roman" w:cs="Times New Roman"/>
        </w:rPr>
        <w:t>(b) the child is a disabled child; and</w:t>
      </w:r>
    </w:p>
    <w:p w14:paraId="3FE2504E" w14:textId="77777777" w:rsidR="00861452" w:rsidRPr="00B97D90" w:rsidRDefault="00861452" w:rsidP="00505A52">
      <w:pPr>
        <w:spacing w:after="0" w:line="240" w:lineRule="auto"/>
        <w:ind w:left="720" w:hanging="288"/>
        <w:jc w:val="both"/>
        <w:rPr>
          <w:rFonts w:ascii="Times New Roman" w:hAnsi="Times New Roman" w:cs="Times New Roman"/>
        </w:rPr>
      </w:pPr>
      <w:r w:rsidRPr="00B97D90">
        <w:rPr>
          <w:rFonts w:ascii="Times New Roman" w:hAnsi="Times New Roman" w:cs="Times New Roman"/>
        </w:rPr>
        <w:t>(c) the person provides, in a private home that is the residence of the person and the child, care and attention for the child on a daily basis;</w:t>
      </w:r>
    </w:p>
    <w:p w14:paraId="682FA32A"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t>the person is qualified to receive an allowance, to be known as a child disability allowance, in respect of the child.</w:t>
      </w:r>
    </w:p>
    <w:p w14:paraId="06937281" w14:textId="77777777" w:rsidR="00861452" w:rsidRPr="00505A52" w:rsidRDefault="00B97D90" w:rsidP="00505A52">
      <w:pPr>
        <w:spacing w:before="120" w:after="60" w:line="240" w:lineRule="auto"/>
        <w:jc w:val="both"/>
        <w:rPr>
          <w:rFonts w:ascii="Times New Roman" w:hAnsi="Times New Roman" w:cs="Times New Roman"/>
          <w:b/>
          <w:sz w:val="20"/>
        </w:rPr>
      </w:pPr>
      <w:r w:rsidRPr="00505A52">
        <w:rPr>
          <w:rFonts w:ascii="Times New Roman" w:hAnsi="Times New Roman" w:cs="Times New Roman"/>
          <w:b/>
          <w:sz w:val="20"/>
        </w:rPr>
        <w:t>Temporary absences from home</w:t>
      </w:r>
    </w:p>
    <w:p w14:paraId="619C7615" w14:textId="77777777" w:rsidR="00861452" w:rsidRPr="00B97D90" w:rsidRDefault="00B97D90" w:rsidP="00505A52">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103. (1) A person does not cease to be qualified to receive an allowance in respect of a child only because the child is or has been absent from the child</w:t>
      </w:r>
      <w:r>
        <w:rPr>
          <w:rFonts w:ascii="Times New Roman" w:hAnsi="Times New Roman" w:cs="Times New Roman"/>
        </w:rPr>
        <w:t>’</w:t>
      </w:r>
      <w:r w:rsidR="00861452" w:rsidRPr="00B97D90">
        <w:rPr>
          <w:rFonts w:ascii="Times New Roman" w:hAnsi="Times New Roman" w:cs="Times New Roman"/>
        </w:rPr>
        <w:t>s home for a period not exceeding 28 days, or for periods which in the aggregate do not exceed 28 days, during any calendar year.</w:t>
      </w:r>
    </w:p>
    <w:p w14:paraId="4A6AFED0" w14:textId="77777777" w:rsidR="00861452" w:rsidRPr="00B97D90" w:rsidRDefault="00B97D90" w:rsidP="00505A52">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(2) Where:</w:t>
      </w:r>
    </w:p>
    <w:p w14:paraId="05BE3CB8" w14:textId="77777777" w:rsidR="00861452" w:rsidRPr="00B97D90" w:rsidRDefault="00861452" w:rsidP="00505A52">
      <w:pPr>
        <w:spacing w:after="0" w:line="240" w:lineRule="auto"/>
        <w:ind w:left="720" w:hanging="288"/>
        <w:jc w:val="both"/>
        <w:rPr>
          <w:rFonts w:ascii="Times New Roman" w:hAnsi="Times New Roman" w:cs="Times New Roman"/>
        </w:rPr>
      </w:pPr>
      <w:r w:rsidRPr="00B97D90">
        <w:rPr>
          <w:rFonts w:ascii="Times New Roman" w:hAnsi="Times New Roman" w:cs="Times New Roman"/>
        </w:rPr>
        <w:t>(a) a person is qualified to receive an allowance in respect of a child;</w:t>
      </w:r>
    </w:p>
    <w:p w14:paraId="6E2C196F" w14:textId="77777777" w:rsidR="00861452" w:rsidRPr="00B97D90" w:rsidRDefault="00861452" w:rsidP="00505A52">
      <w:pPr>
        <w:spacing w:after="0" w:line="240" w:lineRule="auto"/>
        <w:ind w:left="720" w:hanging="288"/>
        <w:jc w:val="both"/>
        <w:rPr>
          <w:rFonts w:ascii="Times New Roman" w:hAnsi="Times New Roman" w:cs="Times New Roman"/>
        </w:rPr>
      </w:pPr>
      <w:r w:rsidRPr="00B97D90">
        <w:rPr>
          <w:rFonts w:ascii="Times New Roman" w:hAnsi="Times New Roman" w:cs="Times New Roman"/>
        </w:rPr>
        <w:t>(b) the child is or has been absent from the child</w:t>
      </w:r>
      <w:r w:rsidR="00B97D90">
        <w:rPr>
          <w:rFonts w:ascii="Times New Roman" w:hAnsi="Times New Roman" w:cs="Times New Roman"/>
        </w:rPr>
        <w:t>’</w:t>
      </w:r>
      <w:r w:rsidRPr="00B97D90">
        <w:rPr>
          <w:rFonts w:ascii="Times New Roman" w:hAnsi="Times New Roman" w:cs="Times New Roman"/>
        </w:rPr>
        <w:t>s home for a period of more than 28 days, or for periods which in the aggregate exceed 28 days, during any calendar year; and</w:t>
      </w:r>
    </w:p>
    <w:p w14:paraId="2CD8B92D" w14:textId="77777777" w:rsidR="00861452" w:rsidRPr="00B97D90" w:rsidRDefault="00861452" w:rsidP="00505A52">
      <w:pPr>
        <w:spacing w:after="0" w:line="240" w:lineRule="auto"/>
        <w:ind w:left="720" w:hanging="288"/>
        <w:jc w:val="both"/>
        <w:rPr>
          <w:rFonts w:ascii="Times New Roman" w:hAnsi="Times New Roman" w:cs="Times New Roman"/>
        </w:rPr>
      </w:pPr>
      <w:r w:rsidRPr="00B97D90">
        <w:rPr>
          <w:rFonts w:ascii="Times New Roman" w:hAnsi="Times New Roman" w:cs="Times New Roman"/>
        </w:rPr>
        <w:t>(c) the absence is or was temporary;</w:t>
      </w:r>
    </w:p>
    <w:p w14:paraId="1144C4F3"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t>the Secretary may decide that the person does not cease to be qualified to receive that allowance, or does not cease to be so qualified during a period determined by the Secretary.</w:t>
      </w:r>
    </w:p>
    <w:p w14:paraId="16444A57" w14:textId="77777777" w:rsidR="00505A52"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54E49796" w14:textId="77777777" w:rsidR="00861452" w:rsidRPr="00B97D90" w:rsidRDefault="00B97D90" w:rsidP="00505A52">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861452" w:rsidRPr="00B97D90">
        <w:rPr>
          <w:rFonts w:ascii="Times New Roman" w:hAnsi="Times New Roman" w:cs="Times New Roman"/>
        </w:rPr>
        <w:t>(3) Where:</w:t>
      </w:r>
    </w:p>
    <w:p w14:paraId="6098473B" w14:textId="77777777" w:rsidR="00861452" w:rsidRPr="00B97D90" w:rsidRDefault="00861452" w:rsidP="00505A52">
      <w:pPr>
        <w:spacing w:after="0" w:line="240" w:lineRule="auto"/>
        <w:ind w:left="720" w:hanging="288"/>
        <w:jc w:val="both"/>
        <w:rPr>
          <w:rFonts w:ascii="Times New Roman" w:hAnsi="Times New Roman" w:cs="Times New Roman"/>
        </w:rPr>
      </w:pPr>
      <w:r w:rsidRPr="00B97D90">
        <w:rPr>
          <w:rFonts w:ascii="Times New Roman" w:hAnsi="Times New Roman" w:cs="Times New Roman"/>
        </w:rPr>
        <w:t>(a) a person is qualified to receive an allowance in respect of a child; and</w:t>
      </w:r>
    </w:p>
    <w:p w14:paraId="4CF1984C" w14:textId="77777777" w:rsidR="00861452" w:rsidRPr="00B97D90" w:rsidRDefault="00861452" w:rsidP="00505A52">
      <w:pPr>
        <w:spacing w:after="0" w:line="240" w:lineRule="auto"/>
        <w:ind w:left="720" w:hanging="288"/>
        <w:jc w:val="both"/>
        <w:rPr>
          <w:rFonts w:ascii="Times New Roman" w:hAnsi="Times New Roman" w:cs="Times New Roman"/>
        </w:rPr>
      </w:pPr>
      <w:r w:rsidRPr="00B97D90">
        <w:rPr>
          <w:rFonts w:ascii="Times New Roman" w:hAnsi="Times New Roman" w:cs="Times New Roman"/>
        </w:rPr>
        <w:t>(b) the child is, or is likely to be, absent from the child</w:t>
      </w:r>
      <w:r w:rsidR="00B97D90">
        <w:rPr>
          <w:rFonts w:ascii="Times New Roman" w:hAnsi="Times New Roman" w:cs="Times New Roman"/>
        </w:rPr>
        <w:t>’</w:t>
      </w:r>
      <w:r w:rsidRPr="00B97D90">
        <w:rPr>
          <w:rFonts w:ascii="Times New Roman" w:hAnsi="Times New Roman" w:cs="Times New Roman"/>
        </w:rPr>
        <w:t>s home during normal school days for the purpose of receiving education, training or treatment;</w:t>
      </w:r>
    </w:p>
    <w:p w14:paraId="6B6C6ABB"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t>the person does not cease to be qualified to receive that allowance but an allowance is not payable to the person in respect of those days.</w:t>
      </w:r>
    </w:p>
    <w:p w14:paraId="394780F2" w14:textId="77777777" w:rsidR="00861452" w:rsidRPr="00505A52" w:rsidRDefault="00B97D90" w:rsidP="00505A52">
      <w:pPr>
        <w:spacing w:before="120" w:after="60" w:line="240" w:lineRule="auto"/>
        <w:jc w:val="both"/>
        <w:rPr>
          <w:rFonts w:ascii="Times New Roman" w:hAnsi="Times New Roman" w:cs="Times New Roman"/>
          <w:b/>
          <w:sz w:val="20"/>
        </w:rPr>
      </w:pPr>
      <w:r w:rsidRPr="00505A52">
        <w:rPr>
          <w:rFonts w:ascii="Times New Roman" w:hAnsi="Times New Roman" w:cs="Times New Roman"/>
          <w:b/>
          <w:sz w:val="20"/>
        </w:rPr>
        <w:t>Rate of allowance</w:t>
      </w:r>
    </w:p>
    <w:p w14:paraId="072A84E1" w14:textId="77777777" w:rsidR="00861452" w:rsidRPr="00B97D90" w:rsidRDefault="00B97D90" w:rsidP="00505A52">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104. (1) The rate of an allowance is $112 per month.</w:t>
      </w:r>
    </w:p>
    <w:p w14:paraId="053871BA" w14:textId="77777777" w:rsidR="00861452" w:rsidRPr="00B97D90" w:rsidRDefault="00B97D90" w:rsidP="00505A52">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(2) Where it is necessary to calculate the daily rate of an allowance, that daily rate shall be calculated by multiplying the rate specified in subsection (1) by 12 and dividing the product by 365.</w:t>
      </w:r>
    </w:p>
    <w:p w14:paraId="616F92B5" w14:textId="77777777" w:rsidR="00861452" w:rsidRPr="00B97D90" w:rsidRDefault="00B97D90" w:rsidP="00505A52">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(3) The daily rate of an allowance calculated under subsection (2) shall, if that rate includes a fraction of a cent, be increased or decreased to the nearest whole cent or, if that rate includes one half of one cent, be increased by one half of one cent.</w:t>
      </w:r>
    </w:p>
    <w:p w14:paraId="105C150E" w14:textId="77777777" w:rsidR="00861452" w:rsidRPr="00505A52" w:rsidRDefault="00B97D90" w:rsidP="00505A52">
      <w:pPr>
        <w:spacing w:before="120" w:after="60" w:line="240" w:lineRule="auto"/>
        <w:jc w:val="both"/>
        <w:rPr>
          <w:rFonts w:ascii="Times New Roman" w:hAnsi="Times New Roman" w:cs="Times New Roman"/>
          <w:b/>
          <w:sz w:val="20"/>
        </w:rPr>
      </w:pPr>
      <w:r w:rsidRPr="00505A52">
        <w:rPr>
          <w:rFonts w:ascii="Times New Roman" w:hAnsi="Times New Roman" w:cs="Times New Roman"/>
          <w:b/>
          <w:sz w:val="20"/>
        </w:rPr>
        <w:t>Day from which allowance payable</w:t>
      </w:r>
    </w:p>
    <w:p w14:paraId="37A071C2" w14:textId="77777777" w:rsidR="00861452" w:rsidRPr="00B97D90" w:rsidRDefault="00B97D90" w:rsidP="00505A52">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105. (1) Where an allowance is granted to a person, the allowance is payable:</w:t>
      </w:r>
    </w:p>
    <w:p w14:paraId="2138F7BF" w14:textId="77777777" w:rsidR="00861452" w:rsidRPr="00B97D90" w:rsidRDefault="00861452" w:rsidP="00505A52">
      <w:pPr>
        <w:spacing w:after="0" w:line="240" w:lineRule="auto"/>
        <w:ind w:left="720" w:hanging="288"/>
        <w:jc w:val="both"/>
        <w:rPr>
          <w:rFonts w:ascii="Times New Roman" w:hAnsi="Times New Roman" w:cs="Times New Roman"/>
        </w:rPr>
      </w:pPr>
      <w:r w:rsidRPr="00B97D90">
        <w:rPr>
          <w:rFonts w:ascii="Times New Roman" w:hAnsi="Times New Roman" w:cs="Times New Roman"/>
        </w:rPr>
        <w:t>(a) if the person was qualified to receive an allowance on a day (including a day before the commencement of this subsection) before the first day of the family allowance period during which the claim was lodged—from the commencement of the earliest family allowance period, being a family allowance period that commenced within 12 months of the day on which the claim was lodged, during which the person was qualified to receive the allowance; or</w:t>
      </w:r>
    </w:p>
    <w:p w14:paraId="21850CD1" w14:textId="77777777" w:rsidR="00861452" w:rsidRPr="00B97D90" w:rsidRDefault="00861452" w:rsidP="00505A52">
      <w:pPr>
        <w:spacing w:after="0" w:line="240" w:lineRule="auto"/>
        <w:ind w:left="720" w:hanging="288"/>
        <w:jc w:val="both"/>
        <w:rPr>
          <w:rFonts w:ascii="Times New Roman" w:hAnsi="Times New Roman" w:cs="Times New Roman"/>
        </w:rPr>
      </w:pPr>
      <w:r w:rsidRPr="00B97D90">
        <w:rPr>
          <w:rFonts w:ascii="Times New Roman" w:hAnsi="Times New Roman" w:cs="Times New Roman"/>
        </w:rPr>
        <w:t>(b) in any other case—from the commencement of the next family allowance period after the day on which the claim was lodged.</w:t>
      </w:r>
    </w:p>
    <w:p w14:paraId="08496AC5" w14:textId="77777777" w:rsidR="00861452" w:rsidRPr="00B97D90" w:rsidRDefault="00B97D90" w:rsidP="00505A52">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(2) Where an allowance becomes payable to a person in respect of a period before the commencement of this subsection, the rate of the allowance payable in respect of any period before that commencement shall be the rate at which a handicapped child</w:t>
      </w:r>
      <w:r>
        <w:rPr>
          <w:rFonts w:ascii="Times New Roman" w:hAnsi="Times New Roman" w:cs="Times New Roman"/>
        </w:rPr>
        <w:t>’</w:t>
      </w:r>
      <w:r w:rsidR="00861452" w:rsidRPr="00B97D90">
        <w:rPr>
          <w:rFonts w:ascii="Times New Roman" w:hAnsi="Times New Roman" w:cs="Times New Roman"/>
        </w:rPr>
        <w:t>s allowance was payable under this Act at that time.</w:t>
      </w:r>
    </w:p>
    <w:p w14:paraId="0391CDEE" w14:textId="77777777" w:rsidR="00861452" w:rsidRPr="00B97D90" w:rsidRDefault="00B97D90" w:rsidP="00505A52">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(3) For the purposes of paragraph (1) (a), a person to whom a family allowance was not payable on a particular day but to whom a family allowance could have been granted on that day if the person had lodged a claim for a family allowance before that day shall be taken to have satisfied the condition set out in paragraph 102 (a) on that day.</w:t>
      </w:r>
    </w:p>
    <w:p w14:paraId="0B95C615" w14:textId="77777777" w:rsidR="00861452" w:rsidRPr="00505A52" w:rsidRDefault="00B97D90" w:rsidP="00505A52">
      <w:pPr>
        <w:spacing w:before="120" w:after="60" w:line="240" w:lineRule="auto"/>
        <w:jc w:val="both"/>
        <w:rPr>
          <w:rFonts w:ascii="Times New Roman" w:hAnsi="Times New Roman" w:cs="Times New Roman"/>
          <w:b/>
          <w:sz w:val="20"/>
        </w:rPr>
      </w:pPr>
      <w:r w:rsidRPr="00505A52">
        <w:rPr>
          <w:rFonts w:ascii="Times New Roman" w:hAnsi="Times New Roman" w:cs="Times New Roman"/>
          <w:b/>
          <w:sz w:val="20"/>
        </w:rPr>
        <w:t>Reduction for periods in institution</w:t>
      </w:r>
    </w:p>
    <w:p w14:paraId="0BDCC3F6" w14:textId="77777777" w:rsidR="00861452" w:rsidRPr="00B97D90" w:rsidRDefault="00B97D90" w:rsidP="00505A52">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106. Where, on a day in a family allowance period:</w:t>
      </w:r>
    </w:p>
    <w:p w14:paraId="2F566DEA" w14:textId="77777777" w:rsidR="00861452" w:rsidRPr="00B97D90" w:rsidRDefault="00861452" w:rsidP="00505A52">
      <w:pPr>
        <w:spacing w:after="0" w:line="240" w:lineRule="auto"/>
        <w:ind w:left="720" w:hanging="288"/>
        <w:jc w:val="both"/>
        <w:rPr>
          <w:rFonts w:ascii="Times New Roman" w:hAnsi="Times New Roman" w:cs="Times New Roman"/>
        </w:rPr>
      </w:pPr>
      <w:r w:rsidRPr="00B97D90">
        <w:rPr>
          <w:rFonts w:ascii="Times New Roman" w:hAnsi="Times New Roman" w:cs="Times New Roman"/>
        </w:rPr>
        <w:t>(a) a child in respect of whom an allowance would, apart from this subsection, be payable is an inmate of an institution;</w:t>
      </w:r>
    </w:p>
    <w:p w14:paraId="21C370AB" w14:textId="77777777" w:rsidR="00505A52"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61C60E9C" w14:textId="77777777" w:rsidR="00861452" w:rsidRPr="00B97D90" w:rsidRDefault="00861452" w:rsidP="00505A52">
      <w:pPr>
        <w:spacing w:after="0" w:line="240" w:lineRule="auto"/>
        <w:ind w:left="720" w:hanging="288"/>
        <w:jc w:val="both"/>
        <w:rPr>
          <w:rFonts w:ascii="Times New Roman" w:hAnsi="Times New Roman" w:cs="Times New Roman"/>
        </w:rPr>
      </w:pPr>
      <w:r w:rsidRPr="00B97D90">
        <w:rPr>
          <w:rFonts w:ascii="Times New Roman" w:hAnsi="Times New Roman" w:cs="Times New Roman"/>
        </w:rPr>
        <w:lastRenderedPageBreak/>
        <w:t xml:space="preserve">(b) a benefit is payable in relation to the child under Part </w:t>
      </w:r>
      <w:proofErr w:type="spellStart"/>
      <w:r w:rsidR="00B97D90" w:rsidRPr="00505A52">
        <w:rPr>
          <w:rFonts w:ascii="Times New Roman" w:hAnsi="Times New Roman" w:cs="Times New Roman"/>
          <w:smallCaps/>
        </w:rPr>
        <w:t>Va</w:t>
      </w:r>
      <w:proofErr w:type="spellEnd"/>
      <w:r w:rsidR="00B34DF3">
        <w:rPr>
          <w:rFonts w:ascii="Times New Roman" w:hAnsi="Times New Roman" w:cs="Times New Roman"/>
          <w:smallCaps/>
        </w:rPr>
        <w:t xml:space="preserve"> </w:t>
      </w:r>
      <w:r w:rsidRPr="00B97D90">
        <w:rPr>
          <w:rFonts w:ascii="Times New Roman" w:hAnsi="Times New Roman" w:cs="Times New Roman"/>
        </w:rPr>
        <w:t xml:space="preserve">of the </w:t>
      </w:r>
      <w:r w:rsidR="00B97D90" w:rsidRPr="00B97D90">
        <w:rPr>
          <w:rFonts w:ascii="Times New Roman" w:hAnsi="Times New Roman" w:cs="Times New Roman"/>
          <w:i/>
        </w:rPr>
        <w:t xml:space="preserve">National Health Act 1953 </w:t>
      </w:r>
      <w:r w:rsidRPr="00B97D90">
        <w:rPr>
          <w:rFonts w:ascii="Times New Roman" w:hAnsi="Times New Roman" w:cs="Times New Roman"/>
        </w:rPr>
        <w:t xml:space="preserve">or Part </w:t>
      </w:r>
      <w:r w:rsidR="00B97D90" w:rsidRPr="00505A52">
        <w:rPr>
          <w:rFonts w:ascii="Times New Roman" w:hAnsi="Times New Roman" w:cs="Times New Roman"/>
          <w:smallCaps/>
        </w:rPr>
        <w:t xml:space="preserve">VIII </w:t>
      </w:r>
      <w:r w:rsidRPr="00B97D90">
        <w:rPr>
          <w:rFonts w:ascii="Times New Roman" w:hAnsi="Times New Roman" w:cs="Times New Roman"/>
        </w:rPr>
        <w:t xml:space="preserve">of the </w:t>
      </w:r>
      <w:r w:rsidR="00B97D90" w:rsidRPr="00B97D90">
        <w:rPr>
          <w:rFonts w:ascii="Times New Roman" w:hAnsi="Times New Roman" w:cs="Times New Roman"/>
          <w:i/>
        </w:rPr>
        <w:t xml:space="preserve">Handicapped Persons Assistance Act 1974 </w:t>
      </w:r>
      <w:r w:rsidRPr="00B97D90">
        <w:rPr>
          <w:rFonts w:ascii="Times New Roman" w:hAnsi="Times New Roman" w:cs="Times New Roman"/>
        </w:rPr>
        <w:t>in respect of that day because the child is such an inmate; and</w:t>
      </w:r>
    </w:p>
    <w:p w14:paraId="062B633F" w14:textId="77777777" w:rsidR="00861452" w:rsidRPr="00B97D90" w:rsidRDefault="00861452" w:rsidP="00505A52">
      <w:pPr>
        <w:spacing w:after="0" w:line="240" w:lineRule="auto"/>
        <w:ind w:left="720" w:hanging="288"/>
        <w:jc w:val="both"/>
        <w:rPr>
          <w:rFonts w:ascii="Times New Roman" w:hAnsi="Times New Roman" w:cs="Times New Roman"/>
        </w:rPr>
      </w:pPr>
      <w:r w:rsidRPr="00B97D90">
        <w:rPr>
          <w:rFonts w:ascii="Times New Roman" w:hAnsi="Times New Roman" w:cs="Times New Roman"/>
        </w:rPr>
        <w:t>(c) subsection 103 (2) or (3) applies in respect of the child;</w:t>
      </w:r>
    </w:p>
    <w:p w14:paraId="498B22EE"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t>an allowance is not payable in respect of the child in respect of that day.</w:t>
      </w:r>
    </w:p>
    <w:p w14:paraId="79C7E364" w14:textId="77777777" w:rsidR="00861452" w:rsidRPr="00505A52" w:rsidRDefault="00B97D90" w:rsidP="00505A52">
      <w:pPr>
        <w:spacing w:before="120" w:after="60" w:line="240" w:lineRule="auto"/>
        <w:jc w:val="both"/>
        <w:rPr>
          <w:rFonts w:ascii="Times New Roman" w:hAnsi="Times New Roman" w:cs="Times New Roman"/>
          <w:b/>
          <w:sz w:val="20"/>
        </w:rPr>
      </w:pPr>
      <w:r w:rsidRPr="00505A52">
        <w:rPr>
          <w:rFonts w:ascii="Times New Roman" w:hAnsi="Times New Roman" w:cs="Times New Roman"/>
          <w:b/>
          <w:sz w:val="20"/>
        </w:rPr>
        <w:t>Cessation of allowance</w:t>
      </w:r>
    </w:p>
    <w:p w14:paraId="046B78DB" w14:textId="77777777" w:rsidR="00861452" w:rsidRPr="00B97D90" w:rsidRDefault="00B97D90" w:rsidP="00505A52">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107. Where a person ceases to be qualified to receive an allowance in respect of a child, the allowance ceases to be payable to the person in respect of the child from the end of the family allowance period in which the person ceased to be so qualified.</w:t>
      </w:r>
    </w:p>
    <w:p w14:paraId="2A08110C" w14:textId="77777777" w:rsidR="00861452" w:rsidRPr="00505A52" w:rsidRDefault="00B97D90" w:rsidP="00505A52">
      <w:pPr>
        <w:spacing w:before="120" w:after="60" w:line="240" w:lineRule="auto"/>
        <w:jc w:val="both"/>
        <w:rPr>
          <w:rFonts w:ascii="Times New Roman" w:hAnsi="Times New Roman" w:cs="Times New Roman"/>
          <w:b/>
          <w:sz w:val="20"/>
        </w:rPr>
      </w:pPr>
      <w:r w:rsidRPr="00505A52">
        <w:rPr>
          <w:rFonts w:ascii="Times New Roman" w:hAnsi="Times New Roman" w:cs="Times New Roman"/>
          <w:b/>
          <w:sz w:val="20"/>
        </w:rPr>
        <w:t>Allowance periods</w:t>
      </w:r>
    </w:p>
    <w:p w14:paraId="1282C8A3" w14:textId="77777777" w:rsidR="00861452" w:rsidRPr="00B97D90" w:rsidRDefault="00B97D90" w:rsidP="00505A52">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108. An allowance is payable in respect of the same periods as a family allowance is payable.</w:t>
      </w:r>
    </w:p>
    <w:p w14:paraId="3E57CF6F" w14:textId="77777777" w:rsidR="00861452" w:rsidRPr="00505A52" w:rsidRDefault="00B97D90" w:rsidP="00505A52">
      <w:pPr>
        <w:spacing w:before="120" w:after="60" w:line="240" w:lineRule="auto"/>
        <w:jc w:val="both"/>
        <w:rPr>
          <w:rFonts w:ascii="Times New Roman" w:hAnsi="Times New Roman" w:cs="Times New Roman"/>
          <w:b/>
          <w:sz w:val="20"/>
        </w:rPr>
      </w:pPr>
      <w:r w:rsidRPr="00505A52">
        <w:rPr>
          <w:rFonts w:ascii="Times New Roman" w:hAnsi="Times New Roman" w:cs="Times New Roman"/>
          <w:b/>
          <w:sz w:val="20"/>
        </w:rPr>
        <w:t>Notification</w:t>
      </w:r>
    </w:p>
    <w:p w14:paraId="49BDB455" w14:textId="77777777" w:rsidR="00861452" w:rsidRPr="00B97D90" w:rsidRDefault="00B97D90" w:rsidP="00505A52">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109. Where a person ceases to be qualified to receive an allowance in respect of a child, the person shall notify the Department accordingly within 14 days of so ceasing.</w:t>
      </w:r>
    </w:p>
    <w:p w14:paraId="0DBC0702" w14:textId="77777777" w:rsidR="00861452" w:rsidRPr="00B97D90" w:rsidRDefault="00861452" w:rsidP="00505A52">
      <w:pPr>
        <w:spacing w:after="0" w:line="240" w:lineRule="auto"/>
        <w:jc w:val="both"/>
        <w:rPr>
          <w:rFonts w:ascii="Times New Roman" w:hAnsi="Times New Roman" w:cs="Times New Roman"/>
        </w:rPr>
      </w:pPr>
      <w:r w:rsidRPr="00B97D90">
        <w:rPr>
          <w:rFonts w:ascii="Times New Roman" w:hAnsi="Times New Roman" w:cs="Times New Roman"/>
        </w:rPr>
        <w:t>Penalty: $1,000 or imprisonment for 6 months, or both.</w:t>
      </w:r>
      <w:r w:rsidR="00B97D90">
        <w:rPr>
          <w:rFonts w:ascii="Times New Roman" w:hAnsi="Times New Roman" w:cs="Times New Roman"/>
        </w:rPr>
        <w:t>”</w:t>
      </w:r>
      <w:r w:rsidRPr="00B97D90">
        <w:rPr>
          <w:rFonts w:ascii="Times New Roman" w:hAnsi="Times New Roman" w:cs="Times New Roman"/>
        </w:rPr>
        <w:t>.</w:t>
      </w:r>
    </w:p>
    <w:p w14:paraId="0165A14F" w14:textId="77777777" w:rsidR="00861452" w:rsidRPr="00B97D90" w:rsidRDefault="00B97D90" w:rsidP="00505A52">
      <w:pPr>
        <w:spacing w:before="60" w:after="120" w:line="240" w:lineRule="auto"/>
        <w:jc w:val="both"/>
        <w:rPr>
          <w:rFonts w:ascii="Times New Roman" w:hAnsi="Times New Roman" w:cs="Times New Roman"/>
        </w:rPr>
      </w:pPr>
      <w:r w:rsidRPr="00B97D90">
        <w:rPr>
          <w:rFonts w:ascii="Times New Roman" w:hAnsi="Times New Roman" w:cs="Times New Roman"/>
          <w:i/>
        </w:rPr>
        <w:t>Commencement: 15 November 1987</w:t>
      </w:r>
    </w:p>
    <w:p w14:paraId="32EA156A" w14:textId="0B656C3B" w:rsidR="00861452" w:rsidRPr="00CF4AC2" w:rsidRDefault="00B97D90" w:rsidP="00505A52">
      <w:pPr>
        <w:spacing w:after="0" w:line="240" w:lineRule="auto"/>
        <w:ind w:firstLine="432"/>
        <w:jc w:val="both"/>
        <w:rPr>
          <w:rFonts w:ascii="Times New Roman" w:hAnsi="Times New Roman" w:cs="Times New Roman"/>
        </w:rPr>
      </w:pPr>
      <w:r w:rsidRPr="00B97D90">
        <w:rPr>
          <w:rFonts w:ascii="Times New Roman" w:hAnsi="Times New Roman" w:cs="Times New Roman"/>
          <w:b/>
        </w:rPr>
        <w:t>37.</w:t>
      </w:r>
      <w:r w:rsidR="00861452" w:rsidRPr="00B97D90">
        <w:rPr>
          <w:rFonts w:ascii="Times New Roman" w:hAnsi="Times New Roman" w:cs="Times New Roman"/>
        </w:rPr>
        <w:t xml:space="preserve"> After section 117 of the Principal Act the following section is inserted in Division 2 of Part </w:t>
      </w:r>
      <w:r w:rsidRPr="00CF4AC2">
        <w:rPr>
          <w:rFonts w:ascii="Times New Roman" w:hAnsi="Times New Roman" w:cs="Times New Roman"/>
          <w:smallCaps/>
        </w:rPr>
        <w:t>XIII:</w:t>
      </w:r>
    </w:p>
    <w:p w14:paraId="59444273" w14:textId="77777777" w:rsidR="00861452" w:rsidRPr="00505A52" w:rsidRDefault="00B97D90" w:rsidP="00505A52">
      <w:pPr>
        <w:spacing w:before="120" w:after="60" w:line="240" w:lineRule="auto"/>
        <w:jc w:val="both"/>
        <w:rPr>
          <w:rFonts w:ascii="Times New Roman" w:hAnsi="Times New Roman" w:cs="Times New Roman"/>
          <w:b/>
          <w:sz w:val="20"/>
        </w:rPr>
      </w:pPr>
      <w:r w:rsidRPr="00505A52">
        <w:rPr>
          <w:rFonts w:ascii="Times New Roman" w:hAnsi="Times New Roman" w:cs="Times New Roman"/>
          <w:b/>
          <w:sz w:val="20"/>
        </w:rPr>
        <w:t>Job search allowance</w:t>
      </w:r>
    </w:p>
    <w:p w14:paraId="2AB60AEF" w14:textId="77777777" w:rsidR="00861452" w:rsidRPr="00B97D90" w:rsidRDefault="00B97D90" w:rsidP="00505A52">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117</w:t>
      </w:r>
      <w:r w:rsidRPr="00505A52">
        <w:rPr>
          <w:rFonts w:ascii="Times New Roman" w:hAnsi="Times New Roman" w:cs="Times New Roman"/>
          <w:smallCaps/>
        </w:rPr>
        <w:t>a</w:t>
      </w:r>
      <w:r w:rsidR="00861452" w:rsidRPr="00505A52">
        <w:rPr>
          <w:rFonts w:ascii="Times New Roman" w:hAnsi="Times New Roman" w:cs="Times New Roman"/>
        </w:rPr>
        <w:t>.</w:t>
      </w:r>
      <w:r w:rsidR="00861452" w:rsidRPr="00B97D90">
        <w:rPr>
          <w:rFonts w:ascii="Times New Roman" w:hAnsi="Times New Roman" w:cs="Times New Roman"/>
        </w:rPr>
        <w:t xml:space="preserve"> (1) A person who:</w:t>
      </w:r>
    </w:p>
    <w:p w14:paraId="24CE4A31" w14:textId="77777777" w:rsidR="00861452" w:rsidRPr="00B97D90" w:rsidRDefault="00861452" w:rsidP="00505A52">
      <w:pPr>
        <w:spacing w:after="0" w:line="240" w:lineRule="auto"/>
        <w:ind w:left="720" w:hanging="288"/>
        <w:jc w:val="both"/>
        <w:rPr>
          <w:rFonts w:ascii="Times New Roman" w:hAnsi="Times New Roman" w:cs="Times New Roman"/>
        </w:rPr>
      </w:pPr>
      <w:r w:rsidRPr="00B97D90">
        <w:rPr>
          <w:rFonts w:ascii="Times New Roman" w:hAnsi="Times New Roman" w:cs="Times New Roman"/>
        </w:rPr>
        <w:t>(a) has attained the age of 16 years but has not attained the age of 18 years;</w:t>
      </w:r>
    </w:p>
    <w:p w14:paraId="19010BB3" w14:textId="77777777" w:rsidR="00861452" w:rsidRPr="00B97D90" w:rsidRDefault="00861452" w:rsidP="00505A52">
      <w:pPr>
        <w:spacing w:after="0" w:line="240" w:lineRule="auto"/>
        <w:ind w:left="720" w:hanging="288"/>
        <w:jc w:val="both"/>
        <w:rPr>
          <w:rFonts w:ascii="Times New Roman" w:hAnsi="Times New Roman" w:cs="Times New Roman"/>
        </w:rPr>
      </w:pPr>
      <w:r w:rsidRPr="00B97D90">
        <w:rPr>
          <w:rFonts w:ascii="Times New Roman" w:hAnsi="Times New Roman" w:cs="Times New Roman"/>
        </w:rPr>
        <w:t>(b) is not in receipt of a sickness benefit; and</w:t>
      </w:r>
    </w:p>
    <w:p w14:paraId="582A99F5" w14:textId="77777777" w:rsidR="00861452" w:rsidRPr="00B97D90" w:rsidRDefault="00861452" w:rsidP="00505A52">
      <w:pPr>
        <w:spacing w:after="0" w:line="240" w:lineRule="auto"/>
        <w:ind w:left="720" w:hanging="288"/>
        <w:jc w:val="both"/>
        <w:rPr>
          <w:rFonts w:ascii="Times New Roman" w:hAnsi="Times New Roman" w:cs="Times New Roman"/>
        </w:rPr>
      </w:pPr>
      <w:r w:rsidRPr="00B97D90">
        <w:rPr>
          <w:rFonts w:ascii="Times New Roman" w:hAnsi="Times New Roman" w:cs="Times New Roman"/>
        </w:rPr>
        <w:t>(c) would, apart from this subsection, be qualified to receive an unemployment benefit in respect of a period;</w:t>
      </w:r>
    </w:p>
    <w:p w14:paraId="7561343A"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t>is not qualified to receive an unemployment benefit in respect of that period but is qualified to receive a benefit, to be known as a job search allowance, in respect of that period.</w:t>
      </w:r>
    </w:p>
    <w:p w14:paraId="2D1D8850" w14:textId="77777777" w:rsidR="00861452" w:rsidRPr="00B97D90" w:rsidRDefault="00B97D90" w:rsidP="00505A52">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(2) Where, apart from this subsection, a person would cease to be qualified to receive a job search allowance in respect of a period and become qualified to receive a sickness benefit in respect of that period, the person is not qualified to receive a sickness benefit, but continues to be qualified to receive a job search allowance, in respect of that period.</w:t>
      </w:r>
    </w:p>
    <w:p w14:paraId="610326A0" w14:textId="77777777" w:rsidR="00861452" w:rsidRPr="00B97D90" w:rsidRDefault="00B97D90" w:rsidP="00505A52">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(3) Where, under subsection (1) or (2), a person is not qualified to receive an unemployment benefit or a sickness benefit, as the case may be, in respect of a period, this Act applies to the person as if references in this</w:t>
      </w:r>
    </w:p>
    <w:p w14:paraId="50ED9F7E" w14:textId="77777777" w:rsidR="00505A52"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470C76AC"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lastRenderedPageBreak/>
        <w:t>Act (other than in section 116 or 117, as the case may be) to unemployment benefit or to sickness benefit, as the case may be, were references to job search allowance.</w:t>
      </w:r>
    </w:p>
    <w:p w14:paraId="5F27219F" w14:textId="77777777" w:rsidR="00CF4AC2" w:rsidRDefault="00B97D90" w:rsidP="00505A52">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(4) Where a person who is receiving a job search allowance attains the age of 18 years and becomes qualified to receive an unemployment benefit or a sickness benefit, the person shall, subject to this Act, be paid an unemployment benefit or a sickness benefit, as the case may be, from the day on which the person becomes so qualified.</w:t>
      </w:r>
      <w:r>
        <w:rPr>
          <w:rFonts w:ascii="Times New Roman" w:hAnsi="Times New Roman" w:cs="Times New Roman"/>
        </w:rPr>
        <w:t>”</w:t>
      </w:r>
      <w:r w:rsidR="00861452" w:rsidRPr="00B97D90">
        <w:rPr>
          <w:rFonts w:ascii="Times New Roman" w:hAnsi="Times New Roman" w:cs="Times New Roman"/>
        </w:rPr>
        <w:t xml:space="preserve">. </w:t>
      </w:r>
    </w:p>
    <w:p w14:paraId="44316C6A" w14:textId="4EC586FC" w:rsidR="00861452" w:rsidRPr="00CF4AC2" w:rsidRDefault="00B97D90" w:rsidP="00CF4AC2">
      <w:pPr>
        <w:spacing w:before="60" w:after="120" w:line="240" w:lineRule="auto"/>
        <w:jc w:val="both"/>
        <w:rPr>
          <w:rFonts w:ascii="Times New Roman" w:hAnsi="Times New Roman" w:cs="Times New Roman"/>
          <w:i/>
        </w:rPr>
      </w:pPr>
      <w:r w:rsidRPr="00B97D90">
        <w:rPr>
          <w:rFonts w:ascii="Times New Roman" w:hAnsi="Times New Roman" w:cs="Times New Roman"/>
          <w:i/>
        </w:rPr>
        <w:t>Commencement: 1 January 1988</w:t>
      </w:r>
    </w:p>
    <w:p w14:paraId="371906BC" w14:textId="77777777" w:rsidR="00861452" w:rsidRPr="00505A52" w:rsidRDefault="00B97D90" w:rsidP="00505A52">
      <w:pPr>
        <w:spacing w:before="120" w:after="60" w:line="240" w:lineRule="auto"/>
        <w:jc w:val="both"/>
        <w:rPr>
          <w:rFonts w:ascii="Times New Roman" w:hAnsi="Times New Roman" w:cs="Times New Roman"/>
          <w:b/>
          <w:sz w:val="20"/>
        </w:rPr>
      </w:pPr>
      <w:r w:rsidRPr="00505A52">
        <w:rPr>
          <w:rFonts w:ascii="Times New Roman" w:hAnsi="Times New Roman" w:cs="Times New Roman"/>
          <w:b/>
          <w:sz w:val="20"/>
        </w:rPr>
        <w:t>Rate of unemployment or sickness benefit</w:t>
      </w:r>
    </w:p>
    <w:p w14:paraId="5624272C" w14:textId="77777777" w:rsidR="00861452" w:rsidRPr="00B97D90" w:rsidRDefault="00B97D90" w:rsidP="00505A52">
      <w:pPr>
        <w:spacing w:after="0" w:line="240" w:lineRule="auto"/>
        <w:ind w:firstLine="432"/>
        <w:jc w:val="both"/>
        <w:rPr>
          <w:rFonts w:ascii="Times New Roman" w:hAnsi="Times New Roman" w:cs="Times New Roman"/>
        </w:rPr>
      </w:pPr>
      <w:r w:rsidRPr="00B97D90">
        <w:rPr>
          <w:rFonts w:ascii="Times New Roman" w:hAnsi="Times New Roman" w:cs="Times New Roman"/>
          <w:b/>
        </w:rPr>
        <w:t xml:space="preserve">38. (1) </w:t>
      </w:r>
      <w:r w:rsidR="00861452" w:rsidRPr="00B97D90">
        <w:rPr>
          <w:rFonts w:ascii="Times New Roman" w:hAnsi="Times New Roman" w:cs="Times New Roman"/>
        </w:rPr>
        <w:t>Section 118 of the Principal Act is amended by omitting paragraph (4) (a) and substituting the following paragraph:</w:t>
      </w:r>
    </w:p>
    <w:p w14:paraId="43FFAAC3" w14:textId="77777777" w:rsidR="00861452" w:rsidRPr="00B97D90" w:rsidRDefault="00B97D90" w:rsidP="00505A52">
      <w:pPr>
        <w:spacing w:after="0" w:line="240" w:lineRule="auto"/>
        <w:ind w:left="720" w:hanging="288"/>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(a) the rate of an unemployment benefit or a sickness benefit applicable</w:t>
      </w:r>
      <w:r w:rsidR="006A5A83">
        <w:rPr>
          <w:rFonts w:ascii="Times New Roman" w:hAnsi="Times New Roman" w:cs="Times New Roman"/>
        </w:rPr>
        <w:t xml:space="preserve"> </w:t>
      </w:r>
      <w:r w:rsidR="00861452" w:rsidRPr="00B97D90">
        <w:rPr>
          <w:rFonts w:ascii="Times New Roman" w:hAnsi="Times New Roman" w:cs="Times New Roman"/>
        </w:rPr>
        <w:t>to a married person under the preceding provisions of this section</w:t>
      </w:r>
      <w:r w:rsidR="006A5A83">
        <w:rPr>
          <w:rFonts w:ascii="Times New Roman" w:hAnsi="Times New Roman" w:cs="Times New Roman"/>
        </w:rPr>
        <w:t xml:space="preserve"> </w:t>
      </w:r>
      <w:r w:rsidR="00861452" w:rsidRPr="00B97D90">
        <w:rPr>
          <w:rFonts w:ascii="Times New Roman" w:hAnsi="Times New Roman" w:cs="Times New Roman"/>
        </w:rPr>
        <w:t>is less than:</w:t>
      </w:r>
    </w:p>
    <w:p w14:paraId="4246C445" w14:textId="77777777" w:rsidR="00861452" w:rsidRPr="00B97D90" w:rsidRDefault="00861452" w:rsidP="00505A52">
      <w:pPr>
        <w:spacing w:after="0" w:line="240" w:lineRule="auto"/>
        <w:ind w:left="1728" w:hanging="288"/>
        <w:jc w:val="both"/>
        <w:rPr>
          <w:rFonts w:ascii="Times New Roman" w:hAnsi="Times New Roman" w:cs="Times New Roman"/>
        </w:rPr>
      </w:pPr>
      <w:r w:rsidRPr="00B97D90">
        <w:rPr>
          <w:rFonts w:ascii="Times New Roman" w:hAnsi="Times New Roman" w:cs="Times New Roman"/>
        </w:rPr>
        <w:t>(</w:t>
      </w:r>
      <w:proofErr w:type="spellStart"/>
      <w:r w:rsidRPr="00B97D90">
        <w:rPr>
          <w:rFonts w:ascii="Times New Roman" w:hAnsi="Times New Roman" w:cs="Times New Roman"/>
        </w:rPr>
        <w:t>i</w:t>
      </w:r>
      <w:proofErr w:type="spellEnd"/>
      <w:r w:rsidRPr="00B97D90">
        <w:rPr>
          <w:rFonts w:ascii="Times New Roman" w:hAnsi="Times New Roman" w:cs="Times New Roman"/>
        </w:rPr>
        <w:t>) if the person has a dependent child—the amount per week specified in paragraph (1) (d); or</w:t>
      </w:r>
    </w:p>
    <w:p w14:paraId="2FE46535" w14:textId="77777777" w:rsidR="00861452" w:rsidRPr="00B97D90" w:rsidRDefault="00861452" w:rsidP="00505A52">
      <w:pPr>
        <w:spacing w:after="0" w:line="240" w:lineRule="auto"/>
        <w:ind w:left="1728" w:hanging="288"/>
        <w:jc w:val="both"/>
        <w:rPr>
          <w:rFonts w:ascii="Times New Roman" w:hAnsi="Times New Roman" w:cs="Times New Roman"/>
        </w:rPr>
      </w:pPr>
      <w:r w:rsidRPr="00B97D90">
        <w:rPr>
          <w:rFonts w:ascii="Times New Roman" w:hAnsi="Times New Roman" w:cs="Times New Roman"/>
        </w:rPr>
        <w:t>(ii) in any other case—the amount per week specified in paragraph (1) (e); and</w:t>
      </w:r>
      <w:r w:rsidR="00B97D90">
        <w:rPr>
          <w:rFonts w:ascii="Times New Roman" w:hAnsi="Times New Roman" w:cs="Times New Roman"/>
        </w:rPr>
        <w:t>”</w:t>
      </w:r>
      <w:r w:rsidRPr="00B97D90">
        <w:rPr>
          <w:rFonts w:ascii="Times New Roman" w:hAnsi="Times New Roman" w:cs="Times New Roman"/>
        </w:rPr>
        <w:t>.</w:t>
      </w:r>
    </w:p>
    <w:p w14:paraId="680B696F" w14:textId="77777777" w:rsidR="00861452" w:rsidRPr="00B97D90" w:rsidRDefault="00B97D90" w:rsidP="00505A52">
      <w:pPr>
        <w:spacing w:before="60" w:after="120" w:line="240" w:lineRule="auto"/>
        <w:jc w:val="both"/>
        <w:rPr>
          <w:rFonts w:ascii="Times New Roman" w:hAnsi="Times New Roman" w:cs="Times New Roman"/>
        </w:rPr>
      </w:pPr>
      <w:r w:rsidRPr="00B97D90">
        <w:rPr>
          <w:rFonts w:ascii="Times New Roman" w:hAnsi="Times New Roman" w:cs="Times New Roman"/>
          <w:i/>
        </w:rPr>
        <w:t>Commencement: 13 June 1987</w:t>
      </w:r>
    </w:p>
    <w:p w14:paraId="18D8B698" w14:textId="77777777" w:rsidR="00861452" w:rsidRPr="00B97D90" w:rsidRDefault="00B97D90" w:rsidP="00505A52">
      <w:pPr>
        <w:spacing w:after="0" w:line="240" w:lineRule="auto"/>
        <w:ind w:firstLine="432"/>
        <w:jc w:val="both"/>
        <w:rPr>
          <w:rFonts w:ascii="Times New Roman" w:hAnsi="Times New Roman" w:cs="Times New Roman"/>
        </w:rPr>
      </w:pPr>
      <w:r w:rsidRPr="00B97D90">
        <w:rPr>
          <w:rFonts w:ascii="Times New Roman" w:hAnsi="Times New Roman" w:cs="Times New Roman"/>
          <w:b/>
        </w:rPr>
        <w:t>(2)</w:t>
      </w:r>
      <w:r w:rsidR="00861452" w:rsidRPr="00B97D90">
        <w:rPr>
          <w:rFonts w:ascii="Times New Roman" w:hAnsi="Times New Roman" w:cs="Times New Roman"/>
        </w:rPr>
        <w:t xml:space="preserve"> Section 118 of the Principal Act is amended:</w:t>
      </w:r>
    </w:p>
    <w:p w14:paraId="4CE1B4F1" w14:textId="77777777" w:rsidR="00861452" w:rsidRPr="00B97D90" w:rsidRDefault="00861452" w:rsidP="00505A52">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(a) by omitting from paragraphs (1) (b) and (c) </w:t>
      </w:r>
      <w:r w:rsidR="00B97D90">
        <w:rPr>
          <w:rFonts w:ascii="Times New Roman" w:hAnsi="Times New Roman" w:cs="Times New Roman"/>
        </w:rPr>
        <w:t>“</w:t>
      </w:r>
      <w:r w:rsidRPr="00B97D90">
        <w:rPr>
          <w:rFonts w:ascii="Times New Roman" w:hAnsi="Times New Roman" w:cs="Times New Roman"/>
        </w:rPr>
        <w:t>the benefit is an unemployment benefit and</w:t>
      </w:r>
      <w:r w:rsidR="00B97D90">
        <w:rPr>
          <w:rFonts w:ascii="Times New Roman" w:hAnsi="Times New Roman" w:cs="Times New Roman"/>
        </w:rPr>
        <w:t>”</w:t>
      </w:r>
      <w:r w:rsidRPr="00B97D90">
        <w:rPr>
          <w:rFonts w:ascii="Times New Roman" w:hAnsi="Times New Roman" w:cs="Times New Roman"/>
        </w:rPr>
        <w:t>;</w:t>
      </w:r>
    </w:p>
    <w:p w14:paraId="09E76595" w14:textId="77777777" w:rsidR="00861452" w:rsidRPr="00B97D90" w:rsidRDefault="00861452" w:rsidP="00505A52">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(b) by adding </w:t>
      </w:r>
      <w:r w:rsidR="00B97D90">
        <w:rPr>
          <w:rFonts w:ascii="Times New Roman" w:hAnsi="Times New Roman" w:cs="Times New Roman"/>
        </w:rPr>
        <w:t>“</w:t>
      </w:r>
      <w:r w:rsidRPr="00B97D90">
        <w:rPr>
          <w:rFonts w:ascii="Times New Roman" w:hAnsi="Times New Roman" w:cs="Times New Roman"/>
        </w:rPr>
        <w:t>or</w:t>
      </w:r>
      <w:r w:rsidR="00B97D90">
        <w:rPr>
          <w:rFonts w:ascii="Times New Roman" w:hAnsi="Times New Roman" w:cs="Times New Roman"/>
        </w:rPr>
        <w:t>”</w:t>
      </w:r>
      <w:r w:rsidRPr="00B97D90">
        <w:rPr>
          <w:rFonts w:ascii="Times New Roman" w:hAnsi="Times New Roman" w:cs="Times New Roman"/>
        </w:rPr>
        <w:t xml:space="preserve"> at the end of paragraph (1) (d);</w:t>
      </w:r>
    </w:p>
    <w:p w14:paraId="0D30CB6A" w14:textId="77777777" w:rsidR="00861452" w:rsidRPr="00B97D90" w:rsidRDefault="00861452" w:rsidP="00505A52">
      <w:pPr>
        <w:spacing w:after="0" w:line="240" w:lineRule="auto"/>
        <w:ind w:left="720" w:hanging="288"/>
        <w:jc w:val="both"/>
        <w:rPr>
          <w:rFonts w:ascii="Times New Roman" w:hAnsi="Times New Roman" w:cs="Times New Roman"/>
        </w:rPr>
      </w:pPr>
      <w:r w:rsidRPr="00B97D90">
        <w:rPr>
          <w:rFonts w:ascii="Times New Roman" w:hAnsi="Times New Roman" w:cs="Times New Roman"/>
        </w:rPr>
        <w:t>(c) by omitting paragraph (1) (e); and</w:t>
      </w:r>
    </w:p>
    <w:p w14:paraId="23F86386" w14:textId="77777777" w:rsidR="00861452" w:rsidRPr="00B97D90" w:rsidRDefault="00861452" w:rsidP="00505A52">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(d) by omitting from subparagraph (4) (a) (ii) </w:t>
      </w:r>
      <w:r w:rsidR="00B97D90">
        <w:rPr>
          <w:rFonts w:ascii="Times New Roman" w:hAnsi="Times New Roman" w:cs="Times New Roman"/>
        </w:rPr>
        <w:t>“</w:t>
      </w:r>
      <w:r w:rsidRPr="00B97D90">
        <w:rPr>
          <w:rFonts w:ascii="Times New Roman" w:hAnsi="Times New Roman" w:cs="Times New Roman"/>
        </w:rPr>
        <w:t>paragraph (1) (e)</w:t>
      </w:r>
      <w:r w:rsidR="00B97D90">
        <w:rPr>
          <w:rFonts w:ascii="Times New Roman" w:hAnsi="Times New Roman" w:cs="Times New Roman"/>
        </w:rPr>
        <w:t>”</w:t>
      </w:r>
      <w:r w:rsidRPr="00B97D90">
        <w:rPr>
          <w:rFonts w:ascii="Times New Roman" w:hAnsi="Times New Roman" w:cs="Times New Roman"/>
        </w:rPr>
        <w:t xml:space="preserve"> and substituting </w:t>
      </w:r>
      <w:r w:rsidR="00B97D90">
        <w:rPr>
          <w:rFonts w:ascii="Times New Roman" w:hAnsi="Times New Roman" w:cs="Times New Roman"/>
        </w:rPr>
        <w:t>“</w:t>
      </w:r>
      <w:r w:rsidRPr="00B97D90">
        <w:rPr>
          <w:rFonts w:ascii="Times New Roman" w:hAnsi="Times New Roman" w:cs="Times New Roman"/>
        </w:rPr>
        <w:t>paragraph (1) (c)</w:t>
      </w:r>
      <w:r w:rsidR="00B97D90">
        <w:rPr>
          <w:rFonts w:ascii="Times New Roman" w:hAnsi="Times New Roman" w:cs="Times New Roman"/>
        </w:rPr>
        <w:t>”</w:t>
      </w:r>
      <w:r w:rsidRPr="00B97D90">
        <w:rPr>
          <w:rFonts w:ascii="Times New Roman" w:hAnsi="Times New Roman" w:cs="Times New Roman"/>
        </w:rPr>
        <w:t>.</w:t>
      </w:r>
    </w:p>
    <w:p w14:paraId="0B0EC022" w14:textId="77777777" w:rsidR="00861452" w:rsidRPr="00B97D90" w:rsidRDefault="00B97D90" w:rsidP="00505A52">
      <w:pPr>
        <w:spacing w:before="60" w:after="120" w:line="240" w:lineRule="auto"/>
        <w:jc w:val="both"/>
        <w:rPr>
          <w:rFonts w:ascii="Times New Roman" w:hAnsi="Times New Roman" w:cs="Times New Roman"/>
        </w:rPr>
      </w:pPr>
      <w:r w:rsidRPr="00B97D90">
        <w:rPr>
          <w:rFonts w:ascii="Times New Roman" w:hAnsi="Times New Roman" w:cs="Times New Roman"/>
          <w:i/>
        </w:rPr>
        <w:t>Commencement: 13 December 1987</w:t>
      </w:r>
    </w:p>
    <w:p w14:paraId="4FED9185" w14:textId="77777777" w:rsidR="00861452" w:rsidRPr="00B97D90" w:rsidRDefault="00B97D90" w:rsidP="00505A52">
      <w:pPr>
        <w:spacing w:after="0" w:line="240" w:lineRule="auto"/>
        <w:ind w:firstLine="432"/>
        <w:jc w:val="both"/>
        <w:rPr>
          <w:rFonts w:ascii="Times New Roman" w:hAnsi="Times New Roman" w:cs="Times New Roman"/>
        </w:rPr>
      </w:pPr>
      <w:r w:rsidRPr="00B97D90">
        <w:rPr>
          <w:rFonts w:ascii="Times New Roman" w:hAnsi="Times New Roman" w:cs="Times New Roman"/>
          <w:b/>
        </w:rPr>
        <w:t>(3)</w:t>
      </w:r>
      <w:r w:rsidR="00861452" w:rsidRPr="00B97D90">
        <w:rPr>
          <w:rFonts w:ascii="Times New Roman" w:hAnsi="Times New Roman" w:cs="Times New Roman"/>
        </w:rPr>
        <w:t xml:space="preserve"> Section 118 of the Principal Act is amended:</w:t>
      </w:r>
    </w:p>
    <w:p w14:paraId="67F48BDB" w14:textId="77777777" w:rsidR="00861452" w:rsidRPr="00B97D90" w:rsidRDefault="00861452" w:rsidP="00505A52">
      <w:pPr>
        <w:spacing w:after="0" w:line="240" w:lineRule="auto"/>
        <w:ind w:left="720" w:hanging="288"/>
        <w:jc w:val="both"/>
        <w:rPr>
          <w:rFonts w:ascii="Times New Roman" w:hAnsi="Times New Roman" w:cs="Times New Roman"/>
        </w:rPr>
      </w:pPr>
      <w:r w:rsidRPr="00B97D90">
        <w:rPr>
          <w:rFonts w:ascii="Times New Roman" w:hAnsi="Times New Roman" w:cs="Times New Roman"/>
        </w:rPr>
        <w:t>(a) by omitting paragraph (11) (c) and substituting the following paragraphs:</w:t>
      </w:r>
    </w:p>
    <w:p w14:paraId="2BA64A05" w14:textId="77777777" w:rsidR="00861452" w:rsidRPr="00B97D90" w:rsidRDefault="00B97D90" w:rsidP="00505A52">
      <w:pPr>
        <w:spacing w:after="0" w:line="240" w:lineRule="auto"/>
        <w:ind w:left="1152" w:hanging="288"/>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(c) $22 per week in respect of each such child who has not attained the age of 13 years;</w:t>
      </w:r>
    </w:p>
    <w:p w14:paraId="25726627" w14:textId="77777777" w:rsidR="00861452" w:rsidRPr="00B97D90" w:rsidRDefault="00861452" w:rsidP="00505A52">
      <w:pPr>
        <w:spacing w:after="0" w:line="240" w:lineRule="auto"/>
        <w:ind w:left="1152" w:hanging="288"/>
        <w:jc w:val="both"/>
        <w:rPr>
          <w:rFonts w:ascii="Times New Roman" w:hAnsi="Times New Roman" w:cs="Times New Roman"/>
        </w:rPr>
      </w:pPr>
      <w:r w:rsidRPr="00B97D90">
        <w:rPr>
          <w:rFonts w:ascii="Times New Roman" w:hAnsi="Times New Roman" w:cs="Times New Roman"/>
        </w:rPr>
        <w:t>(ca) $28 per week in respect of each such child who has attained the age of 13 years but has not attained the age of 16 years;</w:t>
      </w:r>
    </w:p>
    <w:p w14:paraId="30C5B2D2" w14:textId="77777777" w:rsidR="00861452" w:rsidRPr="00B97D90" w:rsidRDefault="00861452" w:rsidP="00505A52">
      <w:pPr>
        <w:spacing w:after="0" w:line="240" w:lineRule="auto"/>
        <w:ind w:left="1152" w:hanging="288"/>
        <w:jc w:val="both"/>
        <w:rPr>
          <w:rFonts w:ascii="Times New Roman" w:hAnsi="Times New Roman" w:cs="Times New Roman"/>
        </w:rPr>
      </w:pPr>
      <w:r w:rsidRPr="00B97D90">
        <w:rPr>
          <w:rFonts w:ascii="Times New Roman" w:hAnsi="Times New Roman" w:cs="Times New Roman"/>
        </w:rPr>
        <w:t>(</w:t>
      </w:r>
      <w:proofErr w:type="spellStart"/>
      <w:r w:rsidRPr="00B97D90">
        <w:rPr>
          <w:rFonts w:ascii="Times New Roman" w:hAnsi="Times New Roman" w:cs="Times New Roman"/>
        </w:rPr>
        <w:t>cb</w:t>
      </w:r>
      <w:proofErr w:type="spellEnd"/>
      <w:r w:rsidRPr="00B97D90">
        <w:rPr>
          <w:rFonts w:ascii="Times New Roman" w:hAnsi="Times New Roman" w:cs="Times New Roman"/>
        </w:rPr>
        <w:t>) $17 per week in respect of each such child who is not a prescribed student child of the person and who has attained the age of 16 years; and</w:t>
      </w:r>
      <w:r w:rsidR="00B97D90">
        <w:rPr>
          <w:rFonts w:ascii="Times New Roman" w:hAnsi="Times New Roman" w:cs="Times New Roman"/>
        </w:rPr>
        <w:t>”</w:t>
      </w:r>
      <w:r w:rsidRPr="00B97D90">
        <w:rPr>
          <w:rFonts w:ascii="Times New Roman" w:hAnsi="Times New Roman" w:cs="Times New Roman"/>
        </w:rPr>
        <w:t>; and</w:t>
      </w:r>
    </w:p>
    <w:p w14:paraId="2B69F529" w14:textId="77777777" w:rsidR="00861452" w:rsidRPr="00B97D90" w:rsidRDefault="00861452" w:rsidP="00505A52">
      <w:pPr>
        <w:spacing w:after="0" w:line="240" w:lineRule="auto"/>
        <w:ind w:left="720" w:hanging="288"/>
        <w:jc w:val="both"/>
        <w:rPr>
          <w:rFonts w:ascii="Times New Roman" w:hAnsi="Times New Roman" w:cs="Times New Roman"/>
        </w:rPr>
      </w:pPr>
      <w:r w:rsidRPr="00B97D90">
        <w:rPr>
          <w:rFonts w:ascii="Times New Roman" w:hAnsi="Times New Roman" w:cs="Times New Roman"/>
        </w:rPr>
        <w:t>(b) by omitting paragraph (12) (c) and substituting the following paragraph:</w:t>
      </w:r>
    </w:p>
    <w:p w14:paraId="1AEEFBB1" w14:textId="77777777" w:rsidR="00861452" w:rsidRPr="00B97D90" w:rsidRDefault="00B97D90" w:rsidP="00505A52">
      <w:pPr>
        <w:spacing w:after="0" w:line="240" w:lineRule="auto"/>
        <w:ind w:left="1152" w:hanging="288"/>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(c) to a person in respect of a child by virtue of that person making regular contributions towards the maintenance of</w:t>
      </w:r>
    </w:p>
    <w:p w14:paraId="5D3A67F3" w14:textId="77777777" w:rsidR="00505A52"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24B2CD64" w14:textId="77777777" w:rsidR="00861452" w:rsidRPr="00B97D90" w:rsidRDefault="00861452" w:rsidP="00505A52">
      <w:pPr>
        <w:spacing w:after="0" w:line="240" w:lineRule="auto"/>
        <w:ind w:left="1152"/>
        <w:jc w:val="both"/>
        <w:rPr>
          <w:rFonts w:ascii="Times New Roman" w:hAnsi="Times New Roman" w:cs="Times New Roman"/>
        </w:rPr>
      </w:pPr>
      <w:r w:rsidRPr="00B97D90">
        <w:rPr>
          <w:rFonts w:ascii="Times New Roman" w:hAnsi="Times New Roman" w:cs="Times New Roman"/>
        </w:rPr>
        <w:lastRenderedPageBreak/>
        <w:t>the child at a rate less than the rate per week of the increase (if any) that would be applicable in respect of the child under subsection (11);</w:t>
      </w:r>
      <w:r w:rsidR="00B97D90">
        <w:rPr>
          <w:rFonts w:ascii="Times New Roman" w:hAnsi="Times New Roman" w:cs="Times New Roman"/>
        </w:rPr>
        <w:t>”</w:t>
      </w:r>
      <w:r w:rsidRPr="00B97D90">
        <w:rPr>
          <w:rFonts w:ascii="Times New Roman" w:hAnsi="Times New Roman" w:cs="Times New Roman"/>
        </w:rPr>
        <w:t>.</w:t>
      </w:r>
    </w:p>
    <w:p w14:paraId="7A7E2F52" w14:textId="77777777" w:rsidR="00861452" w:rsidRPr="00B97D90" w:rsidRDefault="00B97D90" w:rsidP="00505A52">
      <w:pPr>
        <w:spacing w:before="60" w:after="120" w:line="240" w:lineRule="auto"/>
        <w:jc w:val="both"/>
        <w:rPr>
          <w:rFonts w:ascii="Times New Roman" w:hAnsi="Times New Roman" w:cs="Times New Roman"/>
        </w:rPr>
      </w:pPr>
      <w:r w:rsidRPr="00B97D90">
        <w:rPr>
          <w:rFonts w:ascii="Times New Roman" w:hAnsi="Times New Roman" w:cs="Times New Roman"/>
          <w:i/>
        </w:rPr>
        <w:t>Commencement: 13 December 1987</w:t>
      </w:r>
    </w:p>
    <w:p w14:paraId="55EA4D41" w14:textId="77777777" w:rsidR="00861452" w:rsidRPr="00B97D90" w:rsidRDefault="00B97D90" w:rsidP="00505A52">
      <w:pPr>
        <w:spacing w:after="0" w:line="240" w:lineRule="auto"/>
        <w:ind w:firstLine="432"/>
        <w:jc w:val="both"/>
        <w:rPr>
          <w:rFonts w:ascii="Times New Roman" w:hAnsi="Times New Roman" w:cs="Times New Roman"/>
        </w:rPr>
      </w:pPr>
      <w:r w:rsidRPr="00B97D90">
        <w:rPr>
          <w:rFonts w:ascii="Times New Roman" w:hAnsi="Times New Roman" w:cs="Times New Roman"/>
          <w:b/>
        </w:rPr>
        <w:t>(4)</w:t>
      </w:r>
      <w:r w:rsidR="00861452" w:rsidRPr="00B97D90">
        <w:rPr>
          <w:rFonts w:ascii="Times New Roman" w:hAnsi="Times New Roman" w:cs="Times New Roman"/>
        </w:rPr>
        <w:t xml:space="preserve"> Section 118 of the Principal Act is amended by omitting from paragraph (1) (b) </w:t>
      </w:r>
      <w:r>
        <w:rPr>
          <w:rFonts w:ascii="Times New Roman" w:hAnsi="Times New Roman" w:cs="Times New Roman"/>
        </w:rPr>
        <w:t>“</w:t>
      </w:r>
      <w:r w:rsidR="00861452" w:rsidRPr="00B97D90">
        <w:rPr>
          <w:rFonts w:ascii="Times New Roman" w:hAnsi="Times New Roman" w:cs="Times New Roman"/>
        </w:rPr>
        <w:t>$95</w:t>
      </w:r>
      <w:r>
        <w:rPr>
          <w:rFonts w:ascii="Times New Roman" w:hAnsi="Times New Roman" w:cs="Times New Roman"/>
        </w:rPr>
        <w:t>”</w:t>
      </w:r>
      <w:r w:rsidR="00861452" w:rsidRPr="00B97D90">
        <w:rPr>
          <w:rFonts w:ascii="Times New Roman" w:hAnsi="Times New Roman" w:cs="Times New Roman"/>
        </w:rPr>
        <w:t xml:space="preserve"> and substituting </w:t>
      </w:r>
      <w:r>
        <w:rPr>
          <w:rFonts w:ascii="Times New Roman" w:hAnsi="Times New Roman" w:cs="Times New Roman"/>
        </w:rPr>
        <w:t>“</w:t>
      </w:r>
      <w:r w:rsidR="00861452" w:rsidRPr="00B97D90">
        <w:rPr>
          <w:rFonts w:ascii="Times New Roman" w:hAnsi="Times New Roman" w:cs="Times New Roman"/>
        </w:rPr>
        <w:t>$91.20</w:t>
      </w:r>
      <w:r>
        <w:rPr>
          <w:rFonts w:ascii="Times New Roman" w:hAnsi="Times New Roman" w:cs="Times New Roman"/>
        </w:rPr>
        <w:t>”</w:t>
      </w:r>
      <w:r w:rsidR="00861452" w:rsidRPr="00B97D90">
        <w:rPr>
          <w:rFonts w:ascii="Times New Roman" w:hAnsi="Times New Roman" w:cs="Times New Roman"/>
        </w:rPr>
        <w:t>.</w:t>
      </w:r>
    </w:p>
    <w:p w14:paraId="18A2A92E" w14:textId="77777777" w:rsidR="00861452" w:rsidRPr="00B97D90" w:rsidRDefault="00B97D90" w:rsidP="00B97D90">
      <w:pPr>
        <w:spacing w:after="0" w:line="240" w:lineRule="auto"/>
        <w:jc w:val="both"/>
        <w:rPr>
          <w:rFonts w:ascii="Times New Roman" w:hAnsi="Times New Roman" w:cs="Times New Roman"/>
        </w:rPr>
      </w:pPr>
      <w:r w:rsidRPr="00B97D90">
        <w:rPr>
          <w:rFonts w:ascii="Times New Roman" w:hAnsi="Times New Roman" w:cs="Times New Roman"/>
          <w:i/>
        </w:rPr>
        <w:t xml:space="preserve">Commencement: Immediately after the commencement of subsection 36 </w:t>
      </w:r>
      <w:r w:rsidRPr="00B97D90">
        <w:rPr>
          <w:rFonts w:ascii="Times New Roman" w:hAnsi="Times New Roman" w:cs="Times New Roman"/>
        </w:rPr>
        <w:t>(</w:t>
      </w:r>
      <w:r w:rsidRPr="00B97D90">
        <w:rPr>
          <w:rFonts w:ascii="Times New Roman" w:hAnsi="Times New Roman" w:cs="Times New Roman"/>
          <w:i/>
        </w:rPr>
        <w:t>5</w:t>
      </w:r>
      <w:r w:rsidRPr="00B97D90">
        <w:rPr>
          <w:rFonts w:ascii="Times New Roman" w:hAnsi="Times New Roman" w:cs="Times New Roman"/>
        </w:rPr>
        <w:t>)</w:t>
      </w:r>
      <w:r w:rsidRPr="00B97D90">
        <w:rPr>
          <w:rFonts w:ascii="Times New Roman" w:hAnsi="Times New Roman" w:cs="Times New Roman"/>
          <w:i/>
        </w:rPr>
        <w:t xml:space="preserve"> of the Social Security and Veterans</w:t>
      </w:r>
      <w:r>
        <w:rPr>
          <w:rFonts w:ascii="Times New Roman" w:hAnsi="Times New Roman" w:cs="Times New Roman"/>
          <w:i/>
        </w:rPr>
        <w:t>’</w:t>
      </w:r>
      <w:r w:rsidRPr="00B97D90">
        <w:rPr>
          <w:rFonts w:ascii="Times New Roman" w:hAnsi="Times New Roman" w:cs="Times New Roman"/>
          <w:i/>
        </w:rPr>
        <w:t xml:space="preserve"> Affairs </w:t>
      </w:r>
      <w:r w:rsidRPr="00B97D90">
        <w:rPr>
          <w:rFonts w:ascii="Times New Roman" w:hAnsi="Times New Roman" w:cs="Times New Roman"/>
        </w:rPr>
        <w:t>(</w:t>
      </w:r>
      <w:r w:rsidRPr="00B97D90">
        <w:rPr>
          <w:rFonts w:ascii="Times New Roman" w:hAnsi="Times New Roman" w:cs="Times New Roman"/>
          <w:i/>
        </w:rPr>
        <w:t>Miscellaneous Amendments</w:t>
      </w:r>
      <w:r w:rsidRPr="00B97D90">
        <w:rPr>
          <w:rFonts w:ascii="Times New Roman" w:hAnsi="Times New Roman" w:cs="Times New Roman"/>
        </w:rPr>
        <w:t>)</w:t>
      </w:r>
      <w:r w:rsidRPr="00B97D90">
        <w:rPr>
          <w:rFonts w:ascii="Times New Roman" w:hAnsi="Times New Roman" w:cs="Times New Roman"/>
          <w:i/>
        </w:rPr>
        <w:t xml:space="preserve"> Act 1986</w:t>
      </w:r>
    </w:p>
    <w:p w14:paraId="33411923" w14:textId="77777777" w:rsidR="00861452" w:rsidRPr="00B97D90" w:rsidRDefault="00B97D90" w:rsidP="00505A52">
      <w:pPr>
        <w:spacing w:after="0" w:line="240" w:lineRule="auto"/>
        <w:ind w:firstLine="432"/>
        <w:jc w:val="both"/>
        <w:rPr>
          <w:rFonts w:ascii="Times New Roman" w:hAnsi="Times New Roman" w:cs="Times New Roman"/>
        </w:rPr>
      </w:pPr>
      <w:r w:rsidRPr="00B97D90">
        <w:rPr>
          <w:rFonts w:ascii="Times New Roman" w:hAnsi="Times New Roman" w:cs="Times New Roman"/>
          <w:b/>
        </w:rPr>
        <w:t>(5)</w:t>
      </w:r>
      <w:r w:rsidR="00861452" w:rsidRPr="00B97D90">
        <w:rPr>
          <w:rFonts w:ascii="Times New Roman" w:hAnsi="Times New Roman" w:cs="Times New Roman"/>
        </w:rPr>
        <w:t xml:space="preserve"> Section 118 of the Principal Act is amended:</w:t>
      </w:r>
    </w:p>
    <w:p w14:paraId="636E1BDE" w14:textId="77777777" w:rsidR="00861452" w:rsidRPr="00B97D90" w:rsidRDefault="00861452" w:rsidP="00505A52">
      <w:pPr>
        <w:spacing w:after="0" w:line="240" w:lineRule="auto"/>
        <w:ind w:left="720" w:hanging="288"/>
        <w:jc w:val="both"/>
        <w:rPr>
          <w:rFonts w:ascii="Times New Roman" w:hAnsi="Times New Roman" w:cs="Times New Roman"/>
        </w:rPr>
      </w:pPr>
      <w:r w:rsidRPr="00B97D90">
        <w:rPr>
          <w:rFonts w:ascii="Times New Roman" w:hAnsi="Times New Roman" w:cs="Times New Roman"/>
        </w:rPr>
        <w:t>(a) by omitting subsections (8), (9) and (10) and substituting the following subsection:</w:t>
      </w:r>
    </w:p>
    <w:p w14:paraId="123010C8" w14:textId="77777777" w:rsidR="00861452" w:rsidRPr="00B97D90" w:rsidRDefault="00B97D90" w:rsidP="00505A52">
      <w:pPr>
        <w:spacing w:after="0" w:line="240" w:lineRule="auto"/>
        <w:ind w:left="1152" w:hanging="288"/>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(8) Where a person referred to in paragraph (1) (a):</w:t>
      </w:r>
    </w:p>
    <w:p w14:paraId="5900892B" w14:textId="77777777" w:rsidR="00861452" w:rsidRPr="00B97D90" w:rsidRDefault="00861452" w:rsidP="00505A52">
      <w:pPr>
        <w:spacing w:after="0" w:line="240" w:lineRule="auto"/>
        <w:ind w:left="1152" w:hanging="288"/>
        <w:jc w:val="both"/>
        <w:rPr>
          <w:rFonts w:ascii="Times New Roman" w:hAnsi="Times New Roman" w:cs="Times New Roman"/>
        </w:rPr>
      </w:pPr>
      <w:r w:rsidRPr="00B97D90">
        <w:rPr>
          <w:rFonts w:ascii="Times New Roman" w:hAnsi="Times New Roman" w:cs="Times New Roman"/>
        </w:rPr>
        <w:t>(a) does not live, and for a continuous period of at least 6 weeks has not lived, at a home of the parents, or of a parent, of the person because:</w:t>
      </w:r>
    </w:p>
    <w:p w14:paraId="049B1F86" w14:textId="77777777" w:rsidR="00861452" w:rsidRPr="00B97D90" w:rsidRDefault="00861452" w:rsidP="00505A52">
      <w:pPr>
        <w:spacing w:after="0" w:line="240" w:lineRule="auto"/>
        <w:ind w:left="1728" w:hanging="288"/>
        <w:jc w:val="both"/>
        <w:rPr>
          <w:rFonts w:ascii="Times New Roman" w:hAnsi="Times New Roman" w:cs="Times New Roman"/>
        </w:rPr>
      </w:pPr>
      <w:r w:rsidRPr="00B97D90">
        <w:rPr>
          <w:rFonts w:ascii="Times New Roman" w:hAnsi="Times New Roman" w:cs="Times New Roman"/>
        </w:rPr>
        <w:t>(</w:t>
      </w:r>
      <w:proofErr w:type="spellStart"/>
      <w:r w:rsidRPr="00B97D90">
        <w:rPr>
          <w:rFonts w:ascii="Times New Roman" w:hAnsi="Times New Roman" w:cs="Times New Roman"/>
        </w:rPr>
        <w:t>i</w:t>
      </w:r>
      <w:proofErr w:type="spellEnd"/>
      <w:r w:rsidRPr="00B97D90">
        <w:rPr>
          <w:rFonts w:ascii="Times New Roman" w:hAnsi="Times New Roman" w:cs="Times New Roman"/>
        </w:rPr>
        <w:t>) the parents are not, or neither parent is, prepared to allow the person to live at such a home; or</w:t>
      </w:r>
    </w:p>
    <w:p w14:paraId="4E15168B" w14:textId="77777777" w:rsidR="00861452" w:rsidRPr="00B97D90" w:rsidRDefault="00861452" w:rsidP="00505A52">
      <w:pPr>
        <w:spacing w:after="0" w:line="240" w:lineRule="auto"/>
        <w:ind w:left="1728" w:hanging="288"/>
        <w:jc w:val="both"/>
        <w:rPr>
          <w:rFonts w:ascii="Times New Roman" w:hAnsi="Times New Roman" w:cs="Times New Roman"/>
        </w:rPr>
      </w:pPr>
      <w:r w:rsidRPr="00B97D90">
        <w:rPr>
          <w:rFonts w:ascii="Times New Roman" w:hAnsi="Times New Roman" w:cs="Times New Roman"/>
        </w:rPr>
        <w:t>(ii) domestic violence, incestuous harassment or other such exceptional circumstances make it unreasonable to expect the person to live at such a home;</w:t>
      </w:r>
    </w:p>
    <w:p w14:paraId="1A0EBB8C" w14:textId="77777777" w:rsidR="00861452" w:rsidRPr="00B97D90" w:rsidRDefault="00861452" w:rsidP="00505A52">
      <w:pPr>
        <w:spacing w:after="0" w:line="240" w:lineRule="auto"/>
        <w:ind w:left="1152" w:hanging="288"/>
        <w:jc w:val="both"/>
        <w:rPr>
          <w:rFonts w:ascii="Times New Roman" w:hAnsi="Times New Roman" w:cs="Times New Roman"/>
        </w:rPr>
      </w:pPr>
      <w:r w:rsidRPr="00B97D90">
        <w:rPr>
          <w:rFonts w:ascii="Times New Roman" w:hAnsi="Times New Roman" w:cs="Times New Roman"/>
        </w:rPr>
        <w:t>(b) is not receiving continuous support, whether directly or indirectly and whether pecuniary or otherwise, from a parent of the person or from another person who is acting as the person</w:t>
      </w:r>
      <w:r w:rsidR="00B97D90">
        <w:rPr>
          <w:rFonts w:ascii="Times New Roman" w:hAnsi="Times New Roman" w:cs="Times New Roman"/>
        </w:rPr>
        <w:t>’</w:t>
      </w:r>
      <w:r w:rsidRPr="00B97D90">
        <w:rPr>
          <w:rFonts w:ascii="Times New Roman" w:hAnsi="Times New Roman" w:cs="Times New Roman"/>
        </w:rPr>
        <w:t>s guardian on a long term basis; and</w:t>
      </w:r>
    </w:p>
    <w:p w14:paraId="423DB6A9" w14:textId="77777777" w:rsidR="00861452" w:rsidRPr="00B97D90" w:rsidRDefault="00861452" w:rsidP="00505A52">
      <w:pPr>
        <w:spacing w:after="0" w:line="240" w:lineRule="auto"/>
        <w:ind w:left="1152" w:hanging="288"/>
        <w:jc w:val="both"/>
        <w:rPr>
          <w:rFonts w:ascii="Times New Roman" w:hAnsi="Times New Roman" w:cs="Times New Roman"/>
        </w:rPr>
      </w:pPr>
      <w:r w:rsidRPr="00B97D90">
        <w:rPr>
          <w:rFonts w:ascii="Times New Roman" w:hAnsi="Times New Roman" w:cs="Times New Roman"/>
        </w:rPr>
        <w:t>(c) is not receiving, on a continuous basis, any payment in the nature of income support (other than a benefit) from the Commonwealth, a State or a Territory;</w:t>
      </w:r>
    </w:p>
    <w:p w14:paraId="54955233" w14:textId="77777777" w:rsidR="00861452" w:rsidRPr="00B97D90" w:rsidRDefault="00861452" w:rsidP="00505A52">
      <w:pPr>
        <w:spacing w:after="0" w:line="240" w:lineRule="auto"/>
        <w:ind w:left="720"/>
        <w:jc w:val="both"/>
        <w:rPr>
          <w:rFonts w:ascii="Times New Roman" w:hAnsi="Times New Roman" w:cs="Times New Roman"/>
        </w:rPr>
      </w:pPr>
      <w:r w:rsidRPr="00B97D90">
        <w:rPr>
          <w:rFonts w:ascii="Times New Roman" w:hAnsi="Times New Roman" w:cs="Times New Roman"/>
        </w:rPr>
        <w:t>the rate of benefit applicable to the person under subsection (1) shall be increased by an amount equal to $26 per week reduced by the amount per week of any increase applicable to the person under section 120.</w:t>
      </w:r>
      <w:r w:rsidR="00B97D90">
        <w:rPr>
          <w:rFonts w:ascii="Times New Roman" w:hAnsi="Times New Roman" w:cs="Times New Roman"/>
        </w:rPr>
        <w:t>”</w:t>
      </w:r>
      <w:r w:rsidRPr="00B97D90">
        <w:rPr>
          <w:rFonts w:ascii="Times New Roman" w:hAnsi="Times New Roman" w:cs="Times New Roman"/>
        </w:rPr>
        <w:t>; and</w:t>
      </w:r>
    </w:p>
    <w:p w14:paraId="7F7F6270" w14:textId="77777777" w:rsidR="00861452" w:rsidRPr="00B97D90" w:rsidRDefault="00861452" w:rsidP="00505A52">
      <w:pPr>
        <w:spacing w:after="0" w:line="240" w:lineRule="auto"/>
        <w:ind w:left="720" w:hanging="288"/>
        <w:jc w:val="both"/>
        <w:rPr>
          <w:rFonts w:ascii="Times New Roman" w:hAnsi="Times New Roman" w:cs="Times New Roman"/>
        </w:rPr>
      </w:pPr>
      <w:r w:rsidRPr="00B97D90">
        <w:rPr>
          <w:rFonts w:ascii="Times New Roman" w:hAnsi="Times New Roman" w:cs="Times New Roman"/>
        </w:rPr>
        <w:t>(b) by omitting paragraph (11) (d) and substituting the following paragraph:</w:t>
      </w:r>
    </w:p>
    <w:p w14:paraId="54F062D0" w14:textId="77777777" w:rsidR="00861452" w:rsidRPr="00B97D90" w:rsidRDefault="00B97D90" w:rsidP="00505A52">
      <w:pPr>
        <w:spacing w:after="0" w:line="240" w:lineRule="auto"/>
        <w:ind w:left="1152" w:hanging="288"/>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(d) $5 per week in respect of each dependent child:</w:t>
      </w:r>
    </w:p>
    <w:p w14:paraId="250BB6C8" w14:textId="77777777" w:rsidR="00861452" w:rsidRPr="00B97D90" w:rsidRDefault="00861452" w:rsidP="00505A52">
      <w:pPr>
        <w:spacing w:after="0" w:line="240" w:lineRule="auto"/>
        <w:ind w:left="1728" w:hanging="288"/>
        <w:jc w:val="both"/>
        <w:rPr>
          <w:rFonts w:ascii="Times New Roman" w:hAnsi="Times New Roman" w:cs="Times New Roman"/>
        </w:rPr>
      </w:pPr>
      <w:r w:rsidRPr="00B97D90">
        <w:rPr>
          <w:rFonts w:ascii="Times New Roman" w:hAnsi="Times New Roman" w:cs="Times New Roman"/>
        </w:rPr>
        <w:t>(</w:t>
      </w:r>
      <w:proofErr w:type="spellStart"/>
      <w:r w:rsidRPr="00B97D90">
        <w:rPr>
          <w:rFonts w:ascii="Times New Roman" w:hAnsi="Times New Roman" w:cs="Times New Roman"/>
        </w:rPr>
        <w:t>i</w:t>
      </w:r>
      <w:proofErr w:type="spellEnd"/>
      <w:r w:rsidRPr="00B97D90">
        <w:rPr>
          <w:rFonts w:ascii="Times New Roman" w:hAnsi="Times New Roman" w:cs="Times New Roman"/>
        </w:rPr>
        <w:t>) who is a prescribed student child of the person;</w:t>
      </w:r>
    </w:p>
    <w:p w14:paraId="4D6FDBBD" w14:textId="77777777" w:rsidR="00861452" w:rsidRPr="00B97D90" w:rsidRDefault="00861452" w:rsidP="00505A52">
      <w:pPr>
        <w:spacing w:after="0" w:line="240" w:lineRule="auto"/>
        <w:ind w:left="1728" w:hanging="288"/>
        <w:jc w:val="both"/>
        <w:rPr>
          <w:rFonts w:ascii="Times New Roman" w:hAnsi="Times New Roman" w:cs="Times New Roman"/>
        </w:rPr>
      </w:pPr>
      <w:r w:rsidRPr="00B97D90">
        <w:rPr>
          <w:rFonts w:ascii="Times New Roman" w:hAnsi="Times New Roman" w:cs="Times New Roman"/>
        </w:rPr>
        <w:t>(ii) who was, immediately before 1 January 1988, a student child to whom or in respect of whom a payment of a kind referred to in paragraph 3 (13) (a), (b) or (c) was being made; and</w:t>
      </w:r>
    </w:p>
    <w:p w14:paraId="574DCDA1" w14:textId="77777777" w:rsidR="00861452" w:rsidRPr="00B97D90" w:rsidRDefault="00861452" w:rsidP="00505A52">
      <w:pPr>
        <w:spacing w:after="0" w:line="240" w:lineRule="auto"/>
        <w:ind w:left="1728" w:hanging="288"/>
        <w:jc w:val="both"/>
        <w:rPr>
          <w:rFonts w:ascii="Times New Roman" w:hAnsi="Times New Roman" w:cs="Times New Roman"/>
        </w:rPr>
      </w:pPr>
      <w:r w:rsidRPr="00B97D90">
        <w:rPr>
          <w:rFonts w:ascii="Times New Roman" w:hAnsi="Times New Roman" w:cs="Times New Roman"/>
        </w:rPr>
        <w:t>(iii) who was, immediately before that day, a person in respect of whom an increase in the maximum rate of a prescribed pension was applicable.</w:t>
      </w:r>
      <w:r w:rsidR="00B97D90">
        <w:rPr>
          <w:rFonts w:ascii="Times New Roman" w:hAnsi="Times New Roman" w:cs="Times New Roman"/>
        </w:rPr>
        <w:t>”</w:t>
      </w:r>
      <w:r w:rsidRPr="00B97D90">
        <w:rPr>
          <w:rFonts w:ascii="Times New Roman" w:hAnsi="Times New Roman" w:cs="Times New Roman"/>
        </w:rPr>
        <w:t>.</w:t>
      </w:r>
    </w:p>
    <w:p w14:paraId="5ED68FE0" w14:textId="77777777" w:rsidR="00861452" w:rsidRPr="00B97D90" w:rsidRDefault="00B97D90" w:rsidP="00505A52">
      <w:pPr>
        <w:spacing w:before="60" w:after="120" w:line="240" w:lineRule="auto"/>
        <w:jc w:val="both"/>
        <w:rPr>
          <w:rFonts w:ascii="Times New Roman" w:hAnsi="Times New Roman" w:cs="Times New Roman"/>
        </w:rPr>
      </w:pPr>
      <w:r w:rsidRPr="00B97D90">
        <w:rPr>
          <w:rFonts w:ascii="Times New Roman" w:hAnsi="Times New Roman" w:cs="Times New Roman"/>
          <w:i/>
        </w:rPr>
        <w:t>Commencement: 1 January 1988</w:t>
      </w:r>
    </w:p>
    <w:p w14:paraId="685A5DEA" w14:textId="77777777" w:rsidR="00505A52"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6DD1B62B" w14:textId="77777777" w:rsidR="00861452" w:rsidRPr="00B97D90" w:rsidRDefault="00B97D90" w:rsidP="00505A52">
      <w:pPr>
        <w:spacing w:after="0" w:line="240" w:lineRule="auto"/>
        <w:ind w:firstLine="432"/>
        <w:jc w:val="both"/>
        <w:rPr>
          <w:rFonts w:ascii="Times New Roman" w:hAnsi="Times New Roman" w:cs="Times New Roman"/>
        </w:rPr>
      </w:pPr>
      <w:r w:rsidRPr="00B97D90">
        <w:rPr>
          <w:rFonts w:ascii="Times New Roman" w:hAnsi="Times New Roman" w:cs="Times New Roman"/>
          <w:b/>
        </w:rPr>
        <w:lastRenderedPageBreak/>
        <w:t xml:space="preserve">(6) </w:t>
      </w:r>
      <w:r w:rsidR="00861452" w:rsidRPr="00B97D90">
        <w:rPr>
          <w:rFonts w:ascii="Times New Roman" w:hAnsi="Times New Roman" w:cs="Times New Roman"/>
        </w:rPr>
        <w:t>Section 118 of the Principal Act is amended by inserting after subsection (1) the following subsections:</w:t>
      </w:r>
    </w:p>
    <w:p w14:paraId="2146797F" w14:textId="77777777" w:rsidR="00861452" w:rsidRPr="00B97D90" w:rsidRDefault="00B97D90" w:rsidP="00505A52">
      <w:pPr>
        <w:spacing w:after="0" w:line="240" w:lineRule="auto"/>
        <w:ind w:left="720" w:hanging="288"/>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w:t>
      </w:r>
      <w:r w:rsidR="00505A52">
        <w:rPr>
          <w:rFonts w:ascii="Times New Roman" w:hAnsi="Times New Roman" w:cs="Times New Roman"/>
        </w:rPr>
        <w:t>1</w:t>
      </w:r>
      <w:r w:rsidR="00505A52" w:rsidRPr="00505A52">
        <w:rPr>
          <w:rFonts w:ascii="Times New Roman" w:hAnsi="Times New Roman" w:cs="Times New Roman"/>
          <w:smallCaps/>
        </w:rPr>
        <w:t>a</w:t>
      </w:r>
      <w:r w:rsidR="00861452" w:rsidRPr="00B97D90">
        <w:rPr>
          <w:rFonts w:ascii="Times New Roman" w:hAnsi="Times New Roman" w:cs="Times New Roman"/>
        </w:rPr>
        <w:t>) Where:</w:t>
      </w:r>
    </w:p>
    <w:p w14:paraId="27AFC9F1" w14:textId="77777777" w:rsidR="00861452" w:rsidRPr="00B97D90" w:rsidRDefault="00861452" w:rsidP="00505A52">
      <w:pPr>
        <w:spacing w:after="0" w:line="240" w:lineRule="auto"/>
        <w:ind w:left="720" w:hanging="288"/>
        <w:jc w:val="both"/>
        <w:rPr>
          <w:rFonts w:ascii="Times New Roman" w:hAnsi="Times New Roman" w:cs="Times New Roman"/>
        </w:rPr>
      </w:pPr>
      <w:r w:rsidRPr="00B97D90">
        <w:rPr>
          <w:rFonts w:ascii="Times New Roman" w:hAnsi="Times New Roman" w:cs="Times New Roman"/>
        </w:rPr>
        <w:t>(a) the living expenses of a married person who is receiving an unemployment benefit or a sickness benefit and of the person</w:t>
      </w:r>
      <w:r w:rsidR="00B97D90">
        <w:rPr>
          <w:rFonts w:ascii="Times New Roman" w:hAnsi="Times New Roman" w:cs="Times New Roman"/>
        </w:rPr>
        <w:t>’</w:t>
      </w:r>
      <w:r w:rsidRPr="00B97D90">
        <w:rPr>
          <w:rFonts w:ascii="Times New Roman" w:hAnsi="Times New Roman" w:cs="Times New Roman"/>
        </w:rPr>
        <w:t>s spouse are, or are likely to be, greater than they would otherwise be because those persons are unable to live together as a result of the illness or infirmity of either or both of them;</w:t>
      </w:r>
    </w:p>
    <w:p w14:paraId="1DE2DCFF" w14:textId="77777777" w:rsidR="00861452" w:rsidRPr="00B97D90" w:rsidRDefault="00861452" w:rsidP="00505A52">
      <w:pPr>
        <w:spacing w:after="0" w:line="240" w:lineRule="auto"/>
        <w:ind w:left="720" w:hanging="288"/>
        <w:jc w:val="both"/>
        <w:rPr>
          <w:rFonts w:ascii="Times New Roman" w:hAnsi="Times New Roman" w:cs="Times New Roman"/>
        </w:rPr>
      </w:pPr>
      <w:r w:rsidRPr="00B97D90">
        <w:rPr>
          <w:rFonts w:ascii="Times New Roman" w:hAnsi="Times New Roman" w:cs="Times New Roman"/>
        </w:rPr>
        <w:t>(b) the inability is likely to continue indefinitely; and</w:t>
      </w:r>
    </w:p>
    <w:p w14:paraId="2344F031" w14:textId="77777777" w:rsidR="00861452" w:rsidRPr="00B97D90" w:rsidRDefault="00861452" w:rsidP="00505A52">
      <w:pPr>
        <w:spacing w:after="0" w:line="240" w:lineRule="auto"/>
        <w:ind w:left="720" w:hanging="288"/>
        <w:jc w:val="both"/>
        <w:rPr>
          <w:rFonts w:ascii="Times New Roman" w:hAnsi="Times New Roman" w:cs="Times New Roman"/>
        </w:rPr>
      </w:pPr>
      <w:r w:rsidRPr="00B97D90">
        <w:rPr>
          <w:rFonts w:ascii="Times New Roman" w:hAnsi="Times New Roman" w:cs="Times New Roman"/>
        </w:rPr>
        <w:t>(c) the person</w:t>
      </w:r>
      <w:r w:rsidR="00B97D90">
        <w:rPr>
          <w:rFonts w:ascii="Times New Roman" w:hAnsi="Times New Roman" w:cs="Times New Roman"/>
        </w:rPr>
        <w:t>’</w:t>
      </w:r>
      <w:r w:rsidRPr="00B97D90">
        <w:rPr>
          <w:rFonts w:ascii="Times New Roman" w:hAnsi="Times New Roman" w:cs="Times New Roman"/>
        </w:rPr>
        <w:t>s spouse is receiving a prescribed pension;</w:t>
      </w:r>
    </w:p>
    <w:p w14:paraId="26BF3B34"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t>the rate of benefit applicable to the married person shall be the rate specified in paragraph (1) (d).</w:t>
      </w:r>
    </w:p>
    <w:p w14:paraId="114F0499" w14:textId="77777777" w:rsidR="00861452" w:rsidRPr="00B97D90" w:rsidRDefault="00B97D90" w:rsidP="00505A52">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w:t>
      </w:r>
      <w:r w:rsidR="00505A52">
        <w:rPr>
          <w:rFonts w:ascii="Times New Roman" w:hAnsi="Times New Roman" w:cs="Times New Roman"/>
        </w:rPr>
        <w:t>1</w:t>
      </w:r>
      <w:r w:rsidR="00505A52" w:rsidRPr="00505A52">
        <w:rPr>
          <w:rFonts w:ascii="Times New Roman" w:hAnsi="Times New Roman" w:cs="Times New Roman"/>
          <w:smallCaps/>
        </w:rPr>
        <w:t>b</w:t>
      </w:r>
      <w:r w:rsidR="00861452" w:rsidRPr="00B97D90">
        <w:rPr>
          <w:rFonts w:ascii="Times New Roman" w:hAnsi="Times New Roman" w:cs="Times New Roman"/>
        </w:rPr>
        <w:t>) Where:</w:t>
      </w:r>
    </w:p>
    <w:p w14:paraId="1F7018BB" w14:textId="77777777" w:rsidR="00861452" w:rsidRPr="00B97D90" w:rsidRDefault="00861452" w:rsidP="00505A52">
      <w:pPr>
        <w:spacing w:after="0" w:line="240" w:lineRule="auto"/>
        <w:ind w:left="720" w:hanging="288"/>
        <w:jc w:val="both"/>
        <w:rPr>
          <w:rFonts w:ascii="Times New Roman" w:hAnsi="Times New Roman" w:cs="Times New Roman"/>
        </w:rPr>
      </w:pPr>
      <w:r w:rsidRPr="00B97D90">
        <w:rPr>
          <w:rFonts w:ascii="Times New Roman" w:hAnsi="Times New Roman" w:cs="Times New Roman"/>
        </w:rPr>
        <w:t>(a) the living expenses of a married person who is receiving an unemployment benefit or a sickness benefit and of the person</w:t>
      </w:r>
      <w:r w:rsidR="00B97D90">
        <w:rPr>
          <w:rFonts w:ascii="Times New Roman" w:hAnsi="Times New Roman" w:cs="Times New Roman"/>
        </w:rPr>
        <w:t>’</w:t>
      </w:r>
      <w:r w:rsidRPr="00B97D90">
        <w:rPr>
          <w:rFonts w:ascii="Times New Roman" w:hAnsi="Times New Roman" w:cs="Times New Roman"/>
        </w:rPr>
        <w:t>s spouse are, or are likely to be, greater than they would otherwise be because those persons are unable to live together as a result of the illness or infirmity of either or both of them; and</w:t>
      </w:r>
    </w:p>
    <w:p w14:paraId="2A718BC9" w14:textId="77777777" w:rsidR="00861452" w:rsidRPr="00B97D90" w:rsidRDefault="00861452" w:rsidP="00505A52">
      <w:pPr>
        <w:spacing w:after="0" w:line="240" w:lineRule="auto"/>
        <w:ind w:left="720" w:hanging="288"/>
        <w:jc w:val="both"/>
        <w:rPr>
          <w:rFonts w:ascii="Times New Roman" w:hAnsi="Times New Roman" w:cs="Times New Roman"/>
        </w:rPr>
      </w:pPr>
      <w:r w:rsidRPr="00B97D90">
        <w:rPr>
          <w:rFonts w:ascii="Times New Roman" w:hAnsi="Times New Roman" w:cs="Times New Roman"/>
        </w:rPr>
        <w:t>(b) the inability is likely to continue indefinitely;</w:t>
      </w:r>
    </w:p>
    <w:p w14:paraId="610C6D4B"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t>the reference in subsection (2) to the rate referred to in paragraph (1) (f) shall be read as a reference to the rate referred to in paragraph (1) (d).</w:t>
      </w:r>
      <w:r w:rsidR="00B97D90">
        <w:rPr>
          <w:rFonts w:ascii="Times New Roman" w:hAnsi="Times New Roman" w:cs="Times New Roman"/>
        </w:rPr>
        <w:t>”</w:t>
      </w:r>
      <w:r w:rsidRPr="00B97D90">
        <w:rPr>
          <w:rFonts w:ascii="Times New Roman" w:hAnsi="Times New Roman" w:cs="Times New Roman"/>
        </w:rPr>
        <w:t>.</w:t>
      </w:r>
    </w:p>
    <w:p w14:paraId="34C9B6D4" w14:textId="77777777" w:rsidR="00861452" w:rsidRPr="00B97D90" w:rsidRDefault="00B97D90" w:rsidP="00505A52">
      <w:pPr>
        <w:spacing w:before="60" w:after="120" w:line="240" w:lineRule="auto"/>
        <w:jc w:val="both"/>
        <w:rPr>
          <w:rFonts w:ascii="Times New Roman" w:hAnsi="Times New Roman" w:cs="Times New Roman"/>
        </w:rPr>
      </w:pPr>
      <w:r w:rsidRPr="00B97D90">
        <w:rPr>
          <w:rFonts w:ascii="Times New Roman" w:hAnsi="Times New Roman" w:cs="Times New Roman"/>
          <w:i/>
        </w:rPr>
        <w:t>Commencement: 1 February 1988</w:t>
      </w:r>
    </w:p>
    <w:p w14:paraId="3977C207" w14:textId="77777777" w:rsidR="00861452" w:rsidRPr="00505A52" w:rsidRDefault="00B97D90" w:rsidP="00505A52">
      <w:pPr>
        <w:spacing w:before="120" w:after="60" w:line="240" w:lineRule="auto"/>
        <w:jc w:val="both"/>
        <w:rPr>
          <w:rFonts w:ascii="Times New Roman" w:hAnsi="Times New Roman" w:cs="Times New Roman"/>
          <w:b/>
          <w:sz w:val="20"/>
        </w:rPr>
      </w:pPr>
      <w:r w:rsidRPr="00505A52">
        <w:rPr>
          <w:rFonts w:ascii="Times New Roman" w:hAnsi="Times New Roman" w:cs="Times New Roman"/>
          <w:b/>
          <w:sz w:val="20"/>
        </w:rPr>
        <w:t>Indexation of unemployment and sickness benefits</w:t>
      </w:r>
    </w:p>
    <w:p w14:paraId="425B464F" w14:textId="77777777" w:rsidR="00861452" w:rsidRPr="00B97D90" w:rsidRDefault="00B97D90" w:rsidP="00505A52">
      <w:pPr>
        <w:spacing w:after="0" w:line="240" w:lineRule="auto"/>
        <w:ind w:firstLine="432"/>
        <w:jc w:val="both"/>
        <w:rPr>
          <w:rFonts w:ascii="Times New Roman" w:hAnsi="Times New Roman" w:cs="Times New Roman"/>
        </w:rPr>
      </w:pPr>
      <w:r w:rsidRPr="00B97D90">
        <w:rPr>
          <w:rFonts w:ascii="Times New Roman" w:hAnsi="Times New Roman" w:cs="Times New Roman"/>
          <w:b/>
        </w:rPr>
        <w:t>39.</w:t>
      </w:r>
      <w:r w:rsidR="00861452" w:rsidRPr="00B97D90">
        <w:rPr>
          <w:rFonts w:ascii="Times New Roman" w:hAnsi="Times New Roman" w:cs="Times New Roman"/>
        </w:rPr>
        <w:t xml:space="preserve"> Section 119 of the Principal Act is amended:</w:t>
      </w:r>
    </w:p>
    <w:p w14:paraId="42A50E47" w14:textId="77777777" w:rsidR="00861452" w:rsidRPr="00B97D90" w:rsidRDefault="00861452" w:rsidP="00505A52">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(a) by omitting from subsection (1) the definition of </w:t>
      </w:r>
      <w:r w:rsidR="00B97D90">
        <w:rPr>
          <w:rFonts w:ascii="Times New Roman" w:hAnsi="Times New Roman" w:cs="Times New Roman"/>
        </w:rPr>
        <w:t>“</w:t>
      </w:r>
      <w:r w:rsidRPr="00B97D90">
        <w:rPr>
          <w:rFonts w:ascii="Times New Roman" w:hAnsi="Times New Roman" w:cs="Times New Roman"/>
        </w:rPr>
        <w:t>junior or intermediate rate</w:t>
      </w:r>
      <w:r w:rsidR="00B97D90">
        <w:rPr>
          <w:rFonts w:ascii="Times New Roman" w:hAnsi="Times New Roman" w:cs="Times New Roman"/>
        </w:rPr>
        <w:t>”</w:t>
      </w:r>
      <w:r w:rsidRPr="00B97D90">
        <w:rPr>
          <w:rFonts w:ascii="Times New Roman" w:hAnsi="Times New Roman" w:cs="Times New Roman"/>
        </w:rPr>
        <w:t xml:space="preserve"> and substituting the following definition:</w:t>
      </w:r>
    </w:p>
    <w:p w14:paraId="5121A1DE" w14:textId="77777777" w:rsidR="00861452" w:rsidRPr="00B97D90" w:rsidRDefault="00B97D90" w:rsidP="00505A52">
      <w:pPr>
        <w:spacing w:after="0" w:line="240" w:lineRule="auto"/>
        <w:ind w:left="1152" w:hanging="288"/>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junior or intermediate rate</w:t>
      </w:r>
      <w:r>
        <w:rPr>
          <w:rFonts w:ascii="Times New Roman" w:hAnsi="Times New Roman" w:cs="Times New Roman"/>
        </w:rPr>
        <w:t>’</w:t>
      </w:r>
      <w:r w:rsidR="00861452" w:rsidRPr="00B97D90">
        <w:rPr>
          <w:rFonts w:ascii="Times New Roman" w:hAnsi="Times New Roman" w:cs="Times New Roman"/>
        </w:rPr>
        <w:t xml:space="preserve"> means the rate referred to in paragraph 118 (1) (a) or (b); </w:t>
      </w:r>
      <w:r>
        <w:rPr>
          <w:rFonts w:ascii="Times New Roman" w:hAnsi="Times New Roman" w:cs="Times New Roman"/>
        </w:rPr>
        <w:t>“</w:t>
      </w:r>
      <w:r w:rsidR="00861452" w:rsidRPr="00B97D90">
        <w:rPr>
          <w:rFonts w:ascii="Times New Roman" w:hAnsi="Times New Roman" w:cs="Times New Roman"/>
        </w:rPr>
        <w:t>; and</w:t>
      </w:r>
    </w:p>
    <w:p w14:paraId="124BA6F4" w14:textId="77777777" w:rsidR="00861452" w:rsidRPr="00B97D90" w:rsidRDefault="00861452" w:rsidP="00505A52">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(b) by omitting </w:t>
      </w:r>
      <w:r w:rsidR="00B97D90">
        <w:rPr>
          <w:rFonts w:ascii="Times New Roman" w:hAnsi="Times New Roman" w:cs="Times New Roman"/>
        </w:rPr>
        <w:t>“</w:t>
      </w:r>
      <w:r w:rsidRPr="00B97D90">
        <w:rPr>
          <w:rFonts w:ascii="Times New Roman" w:hAnsi="Times New Roman" w:cs="Times New Roman"/>
        </w:rPr>
        <w:t>1988</w:t>
      </w:r>
      <w:r w:rsidR="00B97D90">
        <w:rPr>
          <w:rFonts w:ascii="Times New Roman" w:hAnsi="Times New Roman" w:cs="Times New Roman"/>
        </w:rPr>
        <w:t>”</w:t>
      </w:r>
      <w:r w:rsidRPr="00B97D90">
        <w:rPr>
          <w:rFonts w:ascii="Times New Roman" w:hAnsi="Times New Roman" w:cs="Times New Roman"/>
        </w:rPr>
        <w:t xml:space="preserve"> from the definition of </w:t>
      </w:r>
      <w:r w:rsidR="00B97D90">
        <w:rPr>
          <w:rFonts w:ascii="Times New Roman" w:hAnsi="Times New Roman" w:cs="Times New Roman"/>
        </w:rPr>
        <w:t>“</w:t>
      </w:r>
      <w:r w:rsidRPr="00B97D90">
        <w:rPr>
          <w:rFonts w:ascii="Times New Roman" w:hAnsi="Times New Roman" w:cs="Times New Roman"/>
        </w:rPr>
        <w:t>year to which this subsection applies</w:t>
      </w:r>
      <w:r w:rsidR="00B97D90">
        <w:rPr>
          <w:rFonts w:ascii="Times New Roman" w:hAnsi="Times New Roman" w:cs="Times New Roman"/>
        </w:rPr>
        <w:t>”</w:t>
      </w:r>
      <w:r w:rsidRPr="00B97D90">
        <w:rPr>
          <w:rFonts w:ascii="Times New Roman" w:hAnsi="Times New Roman" w:cs="Times New Roman"/>
        </w:rPr>
        <w:t xml:space="preserve"> and substituting </w:t>
      </w:r>
      <w:r w:rsidR="00B97D90">
        <w:rPr>
          <w:rFonts w:ascii="Times New Roman" w:hAnsi="Times New Roman" w:cs="Times New Roman"/>
        </w:rPr>
        <w:t>“</w:t>
      </w:r>
      <w:r w:rsidRPr="00B97D90">
        <w:rPr>
          <w:rFonts w:ascii="Times New Roman" w:hAnsi="Times New Roman" w:cs="Times New Roman"/>
        </w:rPr>
        <w:t>1989</w:t>
      </w:r>
      <w:r w:rsidR="00B97D90">
        <w:rPr>
          <w:rFonts w:ascii="Times New Roman" w:hAnsi="Times New Roman" w:cs="Times New Roman"/>
        </w:rPr>
        <w:t>”</w:t>
      </w:r>
      <w:r w:rsidRPr="00B97D90">
        <w:rPr>
          <w:rFonts w:ascii="Times New Roman" w:hAnsi="Times New Roman" w:cs="Times New Roman"/>
        </w:rPr>
        <w:t>.</w:t>
      </w:r>
    </w:p>
    <w:p w14:paraId="7B50A84B" w14:textId="77777777" w:rsidR="00861452" w:rsidRPr="00B97D90" w:rsidRDefault="00B97D90" w:rsidP="00505A52">
      <w:pPr>
        <w:spacing w:before="60" w:after="120" w:line="240" w:lineRule="auto"/>
        <w:jc w:val="both"/>
        <w:rPr>
          <w:rFonts w:ascii="Times New Roman" w:hAnsi="Times New Roman" w:cs="Times New Roman"/>
        </w:rPr>
      </w:pPr>
      <w:r w:rsidRPr="00B97D90">
        <w:rPr>
          <w:rFonts w:ascii="Times New Roman" w:hAnsi="Times New Roman" w:cs="Times New Roman"/>
          <w:i/>
        </w:rPr>
        <w:t>Commencement: 1 January 1988</w:t>
      </w:r>
    </w:p>
    <w:p w14:paraId="6055344A" w14:textId="1FDA92D9" w:rsidR="00861452" w:rsidRPr="00B97D90" w:rsidRDefault="00B97D90" w:rsidP="00505A52">
      <w:pPr>
        <w:spacing w:after="0" w:line="240" w:lineRule="auto"/>
        <w:ind w:firstLine="432"/>
        <w:jc w:val="both"/>
        <w:rPr>
          <w:rFonts w:ascii="Times New Roman" w:hAnsi="Times New Roman" w:cs="Times New Roman"/>
        </w:rPr>
      </w:pPr>
      <w:r w:rsidRPr="00B97D90">
        <w:rPr>
          <w:rFonts w:ascii="Times New Roman" w:hAnsi="Times New Roman" w:cs="Times New Roman"/>
          <w:b/>
        </w:rPr>
        <w:t>40.</w:t>
      </w:r>
      <w:r w:rsidR="00861452" w:rsidRPr="00B97D90">
        <w:rPr>
          <w:rFonts w:ascii="Times New Roman" w:hAnsi="Times New Roman" w:cs="Times New Roman"/>
        </w:rPr>
        <w:t xml:space="preserve"> Section 120 of the Principal Act is repealed and the following section </w:t>
      </w:r>
      <w:r w:rsidRPr="00CF4AC2">
        <w:rPr>
          <w:rFonts w:ascii="Times New Roman" w:hAnsi="Times New Roman" w:cs="Times New Roman"/>
        </w:rPr>
        <w:t xml:space="preserve">is </w:t>
      </w:r>
      <w:r w:rsidR="00861452" w:rsidRPr="00B97D90">
        <w:rPr>
          <w:rFonts w:ascii="Times New Roman" w:hAnsi="Times New Roman" w:cs="Times New Roman"/>
        </w:rPr>
        <w:t>substituted:</w:t>
      </w:r>
    </w:p>
    <w:p w14:paraId="3FC3DC37" w14:textId="77777777" w:rsidR="00861452" w:rsidRPr="00505A52" w:rsidRDefault="00B97D90" w:rsidP="00505A52">
      <w:pPr>
        <w:spacing w:before="120" w:after="60" w:line="240" w:lineRule="auto"/>
        <w:jc w:val="both"/>
        <w:rPr>
          <w:rFonts w:ascii="Times New Roman" w:hAnsi="Times New Roman" w:cs="Times New Roman"/>
          <w:b/>
          <w:sz w:val="20"/>
        </w:rPr>
      </w:pPr>
      <w:r w:rsidRPr="00505A52">
        <w:rPr>
          <w:rFonts w:ascii="Times New Roman" w:hAnsi="Times New Roman" w:cs="Times New Roman"/>
          <w:b/>
          <w:sz w:val="20"/>
        </w:rPr>
        <w:t>Rent assistance</w:t>
      </w:r>
    </w:p>
    <w:p w14:paraId="57E401F2" w14:textId="77777777" w:rsidR="00861452" w:rsidRPr="00B97D90" w:rsidRDefault="00B97D90" w:rsidP="00505A52">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120. (1) In this section:</w:t>
      </w:r>
    </w:p>
    <w:p w14:paraId="612B8431" w14:textId="77777777" w:rsidR="00861452" w:rsidRPr="00B97D90" w:rsidRDefault="00B97D90" w:rsidP="00505A52">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entitlement period</w:t>
      </w:r>
      <w:r>
        <w:rPr>
          <w:rFonts w:ascii="Times New Roman" w:hAnsi="Times New Roman" w:cs="Times New Roman"/>
        </w:rPr>
        <w:t>’</w:t>
      </w:r>
      <w:r w:rsidR="00861452" w:rsidRPr="00B97D90">
        <w:rPr>
          <w:rFonts w:ascii="Times New Roman" w:hAnsi="Times New Roman" w:cs="Times New Roman"/>
        </w:rPr>
        <w:t xml:space="preserve"> means:</w:t>
      </w:r>
    </w:p>
    <w:p w14:paraId="5D7B3F7D" w14:textId="77777777" w:rsidR="00861452" w:rsidRPr="00B97D90" w:rsidRDefault="00861452" w:rsidP="00505A52">
      <w:pPr>
        <w:spacing w:after="0" w:line="240" w:lineRule="auto"/>
        <w:ind w:left="1296" w:hanging="288"/>
        <w:jc w:val="both"/>
        <w:rPr>
          <w:rFonts w:ascii="Times New Roman" w:hAnsi="Times New Roman" w:cs="Times New Roman"/>
        </w:rPr>
      </w:pPr>
      <w:r w:rsidRPr="00B97D90">
        <w:rPr>
          <w:rFonts w:ascii="Times New Roman" w:hAnsi="Times New Roman" w:cs="Times New Roman"/>
        </w:rPr>
        <w:t>(a) in relation to a person who is receiving an unemployment or sickness benefit and who, for a continuous period of more than 26 weeks (whether that period commenced before or after the commencement of this section):</w:t>
      </w:r>
    </w:p>
    <w:p w14:paraId="5C3F89A2" w14:textId="77777777" w:rsidR="00505A52"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0C8FE2EC" w14:textId="77777777" w:rsidR="00861452" w:rsidRPr="00B97D90" w:rsidRDefault="00861452" w:rsidP="00505A52">
      <w:pPr>
        <w:spacing w:after="0" w:line="240" w:lineRule="auto"/>
        <w:ind w:left="1728" w:hanging="288"/>
        <w:jc w:val="both"/>
        <w:rPr>
          <w:rFonts w:ascii="Times New Roman" w:hAnsi="Times New Roman" w:cs="Times New Roman"/>
        </w:rPr>
      </w:pPr>
      <w:r w:rsidRPr="00B97D90">
        <w:rPr>
          <w:rFonts w:ascii="Times New Roman" w:hAnsi="Times New Roman" w:cs="Times New Roman"/>
        </w:rPr>
        <w:lastRenderedPageBreak/>
        <w:t>(</w:t>
      </w:r>
      <w:proofErr w:type="spellStart"/>
      <w:r w:rsidRPr="00B97D90">
        <w:rPr>
          <w:rFonts w:ascii="Times New Roman" w:hAnsi="Times New Roman" w:cs="Times New Roman"/>
        </w:rPr>
        <w:t>i</w:t>
      </w:r>
      <w:proofErr w:type="spellEnd"/>
      <w:r w:rsidRPr="00B97D90">
        <w:rPr>
          <w:rFonts w:ascii="Times New Roman" w:hAnsi="Times New Roman" w:cs="Times New Roman"/>
        </w:rPr>
        <w:t>) has received or would, but for section 122, have received payments of a prescribed pension;</w:t>
      </w:r>
    </w:p>
    <w:p w14:paraId="07012DC3" w14:textId="77777777" w:rsidR="00861452" w:rsidRPr="00B97D90" w:rsidRDefault="00861452" w:rsidP="00505A52">
      <w:pPr>
        <w:spacing w:after="0" w:line="240" w:lineRule="auto"/>
        <w:ind w:left="1728" w:hanging="288"/>
        <w:jc w:val="both"/>
        <w:rPr>
          <w:rFonts w:ascii="Times New Roman" w:hAnsi="Times New Roman" w:cs="Times New Roman"/>
        </w:rPr>
      </w:pPr>
      <w:r w:rsidRPr="00B97D90">
        <w:rPr>
          <w:rFonts w:ascii="Times New Roman" w:hAnsi="Times New Roman" w:cs="Times New Roman"/>
        </w:rPr>
        <w:t>(ii) has been in continuous full time training under a Labour Force Program and in receipt of payments under that scheme the amounts of which are calculated by reference to an amount of benefit;</w:t>
      </w:r>
    </w:p>
    <w:p w14:paraId="534543E4" w14:textId="77777777" w:rsidR="00861452" w:rsidRPr="00B97D90" w:rsidRDefault="00861452" w:rsidP="00505A52">
      <w:pPr>
        <w:spacing w:after="0" w:line="240" w:lineRule="auto"/>
        <w:ind w:left="1728" w:hanging="288"/>
        <w:jc w:val="both"/>
        <w:rPr>
          <w:rFonts w:ascii="Times New Roman" w:hAnsi="Times New Roman" w:cs="Times New Roman"/>
        </w:rPr>
      </w:pPr>
      <w:r w:rsidRPr="00B97D90">
        <w:rPr>
          <w:rFonts w:ascii="Times New Roman" w:hAnsi="Times New Roman" w:cs="Times New Roman"/>
        </w:rPr>
        <w:t>(iii) has been in continuous full time training under such a program and in receipt of payments by way of remuneration in respect of that training;</w:t>
      </w:r>
    </w:p>
    <w:p w14:paraId="234A688F" w14:textId="77777777" w:rsidR="00861452" w:rsidRPr="00B97D90" w:rsidRDefault="00861452" w:rsidP="00505A52">
      <w:pPr>
        <w:spacing w:after="0" w:line="240" w:lineRule="auto"/>
        <w:ind w:left="1728" w:hanging="288"/>
        <w:jc w:val="both"/>
        <w:rPr>
          <w:rFonts w:ascii="Times New Roman" w:hAnsi="Times New Roman" w:cs="Times New Roman"/>
        </w:rPr>
      </w:pPr>
      <w:r w:rsidRPr="00B97D90">
        <w:rPr>
          <w:rFonts w:ascii="Times New Roman" w:hAnsi="Times New Roman" w:cs="Times New Roman"/>
        </w:rPr>
        <w:t>(iv) has been in receipt of payments under the Adult Migrant Education Program; or</w:t>
      </w:r>
    </w:p>
    <w:p w14:paraId="7899EA8C" w14:textId="77777777" w:rsidR="00861452" w:rsidRPr="00B97D90" w:rsidRDefault="00861452" w:rsidP="00505A52">
      <w:pPr>
        <w:spacing w:after="0" w:line="240" w:lineRule="auto"/>
        <w:ind w:left="1728" w:hanging="288"/>
        <w:jc w:val="both"/>
        <w:rPr>
          <w:rFonts w:ascii="Times New Roman" w:hAnsi="Times New Roman" w:cs="Times New Roman"/>
        </w:rPr>
      </w:pPr>
      <w:r w:rsidRPr="00B97D90">
        <w:rPr>
          <w:rFonts w:ascii="Times New Roman" w:hAnsi="Times New Roman" w:cs="Times New Roman"/>
        </w:rPr>
        <w:t>(v) has been a person to whom 2 or more of the preceding subparagraphs applied successively;</w:t>
      </w:r>
    </w:p>
    <w:p w14:paraId="43C7EA54" w14:textId="77777777" w:rsidR="00505A52" w:rsidRDefault="00861452" w:rsidP="00505A52">
      <w:pPr>
        <w:spacing w:after="0" w:line="240" w:lineRule="auto"/>
        <w:ind w:left="1260"/>
        <w:jc w:val="both"/>
        <w:rPr>
          <w:rFonts w:ascii="Times New Roman" w:hAnsi="Times New Roman" w:cs="Times New Roman"/>
        </w:rPr>
      </w:pPr>
      <w:r w:rsidRPr="00B97D90">
        <w:rPr>
          <w:rFonts w:ascii="Times New Roman" w:hAnsi="Times New Roman" w:cs="Times New Roman"/>
        </w:rPr>
        <w:t>any part of that period (not including the first 26 weeks) in respect of which the person pays, or is liable to pay, rent at a weekly rate exceeding $</w:t>
      </w:r>
      <w:r w:rsidR="00904DD8">
        <w:rPr>
          <w:rFonts w:ascii="Times New Roman" w:hAnsi="Times New Roman" w:cs="Times New Roman"/>
        </w:rPr>
        <w:t>1</w:t>
      </w:r>
      <w:r w:rsidRPr="00B97D90">
        <w:rPr>
          <w:rFonts w:ascii="Times New Roman" w:hAnsi="Times New Roman" w:cs="Times New Roman"/>
        </w:rPr>
        <w:t>5; and</w:t>
      </w:r>
    </w:p>
    <w:p w14:paraId="677580E3" w14:textId="77777777" w:rsidR="00861452" w:rsidRPr="00B97D90" w:rsidRDefault="00861452" w:rsidP="00505A52">
      <w:pPr>
        <w:spacing w:after="0" w:line="240" w:lineRule="auto"/>
        <w:ind w:left="1296" w:hanging="288"/>
        <w:jc w:val="both"/>
        <w:rPr>
          <w:rFonts w:ascii="Times New Roman" w:hAnsi="Times New Roman" w:cs="Times New Roman"/>
        </w:rPr>
      </w:pPr>
      <w:r w:rsidRPr="00B97D90">
        <w:rPr>
          <w:rFonts w:ascii="Times New Roman" w:hAnsi="Times New Roman" w:cs="Times New Roman"/>
        </w:rPr>
        <w:t>(b) in relation to a person who is qualified to receive an unemployment or sickness benefit and who, immediately before becoming so qualified, was receiving payments of a prescribed pension and:</w:t>
      </w:r>
    </w:p>
    <w:p w14:paraId="21DE85A5" w14:textId="77777777" w:rsidR="00861452" w:rsidRPr="00B97D90" w:rsidRDefault="00861452" w:rsidP="00505A52">
      <w:pPr>
        <w:spacing w:after="0" w:line="240" w:lineRule="auto"/>
        <w:ind w:left="1728" w:hanging="288"/>
        <w:jc w:val="both"/>
        <w:rPr>
          <w:rFonts w:ascii="Times New Roman" w:hAnsi="Times New Roman" w:cs="Times New Roman"/>
        </w:rPr>
      </w:pPr>
      <w:r w:rsidRPr="00B97D90">
        <w:rPr>
          <w:rFonts w:ascii="Times New Roman" w:hAnsi="Times New Roman" w:cs="Times New Roman"/>
        </w:rPr>
        <w:t>(</w:t>
      </w:r>
      <w:proofErr w:type="spellStart"/>
      <w:r w:rsidRPr="00B97D90">
        <w:rPr>
          <w:rFonts w:ascii="Times New Roman" w:hAnsi="Times New Roman" w:cs="Times New Roman"/>
        </w:rPr>
        <w:t>i</w:t>
      </w:r>
      <w:proofErr w:type="spellEnd"/>
      <w:r w:rsidRPr="00B97D90">
        <w:rPr>
          <w:rFonts w:ascii="Times New Roman" w:hAnsi="Times New Roman" w:cs="Times New Roman"/>
        </w:rPr>
        <w:t>) an additional amount by way of rent assistance; or</w:t>
      </w:r>
    </w:p>
    <w:p w14:paraId="70B9C41C" w14:textId="77777777" w:rsidR="00861452" w:rsidRPr="00B97D90" w:rsidRDefault="00861452" w:rsidP="00505A52">
      <w:pPr>
        <w:spacing w:after="0" w:line="240" w:lineRule="auto"/>
        <w:ind w:left="1728" w:hanging="288"/>
        <w:jc w:val="both"/>
        <w:rPr>
          <w:rFonts w:ascii="Times New Roman" w:hAnsi="Times New Roman" w:cs="Times New Roman"/>
        </w:rPr>
      </w:pPr>
      <w:r w:rsidRPr="00B97D90">
        <w:rPr>
          <w:rFonts w:ascii="Times New Roman" w:hAnsi="Times New Roman" w:cs="Times New Roman"/>
        </w:rPr>
        <w:t>(ii) an incentive allowance under section 31 or 143;</w:t>
      </w:r>
    </w:p>
    <w:p w14:paraId="21A556B7" w14:textId="77777777" w:rsidR="00861452" w:rsidRPr="00B97D90" w:rsidRDefault="00861452" w:rsidP="00505A52">
      <w:pPr>
        <w:spacing w:after="0" w:line="240" w:lineRule="auto"/>
        <w:ind w:left="810"/>
        <w:jc w:val="both"/>
        <w:rPr>
          <w:rFonts w:ascii="Times New Roman" w:hAnsi="Times New Roman" w:cs="Times New Roman"/>
        </w:rPr>
      </w:pPr>
      <w:r w:rsidRPr="00B97D90">
        <w:rPr>
          <w:rFonts w:ascii="Times New Roman" w:hAnsi="Times New Roman" w:cs="Times New Roman"/>
        </w:rPr>
        <w:t>any period in respect of which the person pays, or is liable to pay, rent at a weekly rate exceeding $15;</w:t>
      </w:r>
    </w:p>
    <w:p w14:paraId="5EFC7DB9" w14:textId="77777777" w:rsidR="00861452" w:rsidRPr="00B97D90" w:rsidRDefault="00B97D90" w:rsidP="00505A52">
      <w:pPr>
        <w:spacing w:after="0" w:line="240" w:lineRule="auto"/>
        <w:ind w:left="720" w:hanging="288"/>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parent</w:t>
      </w:r>
      <w:r>
        <w:rPr>
          <w:rFonts w:ascii="Times New Roman" w:hAnsi="Times New Roman" w:cs="Times New Roman"/>
        </w:rPr>
        <w:t>’</w:t>
      </w:r>
      <w:r w:rsidR="00861452" w:rsidRPr="00B97D90">
        <w:rPr>
          <w:rFonts w:ascii="Times New Roman" w:hAnsi="Times New Roman" w:cs="Times New Roman"/>
        </w:rPr>
        <w:t xml:space="preserve"> includes a step-parent or guardian.</w:t>
      </w:r>
    </w:p>
    <w:p w14:paraId="17701AD8" w14:textId="77777777" w:rsidR="00861452" w:rsidRPr="00B97D90" w:rsidRDefault="00B97D90" w:rsidP="00505A52">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(2) Where:</w:t>
      </w:r>
    </w:p>
    <w:p w14:paraId="42C294E1" w14:textId="77777777" w:rsidR="00861452" w:rsidRPr="00B97D90" w:rsidRDefault="00861452" w:rsidP="00505A52">
      <w:pPr>
        <w:spacing w:after="0" w:line="240" w:lineRule="auto"/>
        <w:ind w:left="720" w:hanging="288"/>
        <w:jc w:val="both"/>
        <w:rPr>
          <w:rFonts w:ascii="Times New Roman" w:hAnsi="Times New Roman" w:cs="Times New Roman"/>
        </w:rPr>
      </w:pPr>
      <w:r w:rsidRPr="00B97D90">
        <w:rPr>
          <w:rFonts w:ascii="Times New Roman" w:hAnsi="Times New Roman" w:cs="Times New Roman"/>
        </w:rPr>
        <w:t>(a) the amount of a benefit payable to a person includes an amount per week under subsection (5) or (7); and</w:t>
      </w:r>
    </w:p>
    <w:p w14:paraId="3DD64F5C" w14:textId="77777777" w:rsidR="00861452" w:rsidRPr="00B97D90" w:rsidRDefault="00861452" w:rsidP="00505A52">
      <w:pPr>
        <w:spacing w:after="0" w:line="240" w:lineRule="auto"/>
        <w:ind w:left="720" w:hanging="288"/>
        <w:jc w:val="both"/>
        <w:rPr>
          <w:rFonts w:ascii="Times New Roman" w:hAnsi="Times New Roman" w:cs="Times New Roman"/>
        </w:rPr>
      </w:pPr>
      <w:r w:rsidRPr="00B97D90">
        <w:rPr>
          <w:rFonts w:ascii="Times New Roman" w:hAnsi="Times New Roman" w:cs="Times New Roman"/>
        </w:rPr>
        <w:t>(b) the benefit ceases to be payable to the person:</w:t>
      </w:r>
    </w:p>
    <w:p w14:paraId="61AF4B2B" w14:textId="77777777" w:rsidR="00861452" w:rsidRPr="00B97D90" w:rsidRDefault="00861452" w:rsidP="00505A52">
      <w:pPr>
        <w:spacing w:after="0" w:line="240" w:lineRule="auto"/>
        <w:ind w:left="1296" w:hanging="288"/>
        <w:jc w:val="both"/>
        <w:rPr>
          <w:rFonts w:ascii="Times New Roman" w:hAnsi="Times New Roman" w:cs="Times New Roman"/>
        </w:rPr>
      </w:pPr>
      <w:r w:rsidRPr="00B97D90">
        <w:rPr>
          <w:rFonts w:ascii="Times New Roman" w:hAnsi="Times New Roman" w:cs="Times New Roman"/>
        </w:rPr>
        <w:t>(</w:t>
      </w:r>
      <w:proofErr w:type="spellStart"/>
      <w:r w:rsidRPr="00B97D90">
        <w:rPr>
          <w:rFonts w:ascii="Times New Roman" w:hAnsi="Times New Roman" w:cs="Times New Roman"/>
        </w:rPr>
        <w:t>i</w:t>
      </w:r>
      <w:proofErr w:type="spellEnd"/>
      <w:r w:rsidRPr="00B97D90">
        <w:rPr>
          <w:rFonts w:ascii="Times New Roman" w:hAnsi="Times New Roman" w:cs="Times New Roman"/>
        </w:rPr>
        <w:t>) otherwise than by the operation of section 122; and</w:t>
      </w:r>
    </w:p>
    <w:p w14:paraId="1CE3AD28" w14:textId="77777777" w:rsidR="00861452" w:rsidRPr="00B97D90" w:rsidRDefault="00861452" w:rsidP="00505A52">
      <w:pPr>
        <w:spacing w:after="0" w:line="240" w:lineRule="auto"/>
        <w:ind w:left="1296" w:hanging="288"/>
        <w:jc w:val="both"/>
        <w:rPr>
          <w:rFonts w:ascii="Times New Roman" w:hAnsi="Times New Roman" w:cs="Times New Roman"/>
        </w:rPr>
      </w:pPr>
      <w:r w:rsidRPr="00B97D90">
        <w:rPr>
          <w:rFonts w:ascii="Times New Roman" w:hAnsi="Times New Roman" w:cs="Times New Roman"/>
        </w:rPr>
        <w:t>(ii) for a period of not more than 4 weeks;</w:t>
      </w:r>
    </w:p>
    <w:p w14:paraId="657686A9"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t>any period after the end of that period shall be taken to be an entitlement period in relation to the person.</w:t>
      </w:r>
    </w:p>
    <w:p w14:paraId="0F18E4E7" w14:textId="77777777" w:rsidR="00861452" w:rsidRPr="00B97D90" w:rsidRDefault="00B97D90" w:rsidP="00505A52">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(3) For the purposes of the application of this section to a married person:</w:t>
      </w:r>
    </w:p>
    <w:p w14:paraId="49122DC9" w14:textId="77777777" w:rsidR="00861452" w:rsidRPr="00B97D90" w:rsidRDefault="00861452" w:rsidP="00505A52">
      <w:pPr>
        <w:spacing w:after="0" w:line="240" w:lineRule="auto"/>
        <w:ind w:left="720" w:hanging="288"/>
        <w:jc w:val="both"/>
        <w:rPr>
          <w:rFonts w:ascii="Times New Roman" w:hAnsi="Times New Roman" w:cs="Times New Roman"/>
        </w:rPr>
      </w:pPr>
      <w:r w:rsidRPr="00B97D90">
        <w:rPr>
          <w:rFonts w:ascii="Times New Roman" w:hAnsi="Times New Roman" w:cs="Times New Roman"/>
        </w:rPr>
        <w:t>(a) where the person is living with his or her spouse in their matrimonial home—any rent that the spouse pays, or is liable to pay, in respect of that home shall be taken to be paid, or payable, by the person; and</w:t>
      </w:r>
    </w:p>
    <w:p w14:paraId="597356E1" w14:textId="77777777" w:rsidR="00861452" w:rsidRPr="00B97D90" w:rsidRDefault="00861452" w:rsidP="00505A52">
      <w:pPr>
        <w:spacing w:after="0" w:line="240" w:lineRule="auto"/>
        <w:ind w:left="720" w:hanging="288"/>
        <w:jc w:val="both"/>
        <w:rPr>
          <w:rFonts w:ascii="Times New Roman" w:hAnsi="Times New Roman" w:cs="Times New Roman"/>
        </w:rPr>
      </w:pPr>
      <w:r w:rsidRPr="00B97D90">
        <w:rPr>
          <w:rFonts w:ascii="Times New Roman" w:hAnsi="Times New Roman" w:cs="Times New Roman"/>
        </w:rPr>
        <w:t>(b) where the Secretary is satisfied that:</w:t>
      </w:r>
    </w:p>
    <w:p w14:paraId="38D8CDEE" w14:textId="77777777" w:rsidR="00861452" w:rsidRPr="00B97D90" w:rsidRDefault="00861452" w:rsidP="00505A52">
      <w:pPr>
        <w:spacing w:after="0" w:line="240" w:lineRule="auto"/>
        <w:ind w:left="1296" w:hanging="288"/>
        <w:jc w:val="both"/>
        <w:rPr>
          <w:rFonts w:ascii="Times New Roman" w:hAnsi="Times New Roman" w:cs="Times New Roman"/>
        </w:rPr>
      </w:pPr>
      <w:r w:rsidRPr="00B97D90">
        <w:rPr>
          <w:rFonts w:ascii="Times New Roman" w:hAnsi="Times New Roman" w:cs="Times New Roman"/>
        </w:rPr>
        <w:t>(</w:t>
      </w:r>
      <w:proofErr w:type="spellStart"/>
      <w:r w:rsidRPr="00B97D90">
        <w:rPr>
          <w:rFonts w:ascii="Times New Roman" w:hAnsi="Times New Roman" w:cs="Times New Roman"/>
        </w:rPr>
        <w:t>i</w:t>
      </w:r>
      <w:proofErr w:type="spellEnd"/>
      <w:r w:rsidRPr="00B97D90">
        <w:rPr>
          <w:rFonts w:ascii="Times New Roman" w:hAnsi="Times New Roman" w:cs="Times New Roman"/>
        </w:rPr>
        <w:t>) the living expenses of the person and of his or her spouse are, or are likely to be, greater than they would otherwise be</w:t>
      </w:r>
    </w:p>
    <w:p w14:paraId="7060F548" w14:textId="77777777" w:rsidR="00505A52"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52AEB27B" w14:textId="77777777" w:rsidR="00861452" w:rsidRPr="00B97D90" w:rsidRDefault="00861452" w:rsidP="00505A52">
      <w:pPr>
        <w:spacing w:after="0" w:line="240" w:lineRule="auto"/>
        <w:ind w:left="1296"/>
        <w:jc w:val="both"/>
        <w:rPr>
          <w:rFonts w:ascii="Times New Roman" w:hAnsi="Times New Roman" w:cs="Times New Roman"/>
        </w:rPr>
      </w:pPr>
      <w:r w:rsidRPr="00B97D90">
        <w:rPr>
          <w:rFonts w:ascii="Times New Roman" w:hAnsi="Times New Roman" w:cs="Times New Roman"/>
        </w:rPr>
        <w:lastRenderedPageBreak/>
        <w:t>because they are unable, as a result of illness or infirmity, to live together in a matrimonial home; and</w:t>
      </w:r>
    </w:p>
    <w:p w14:paraId="1302051C" w14:textId="77777777" w:rsidR="00505A52" w:rsidRDefault="00861452" w:rsidP="00505A52">
      <w:pPr>
        <w:spacing w:after="0" w:line="240" w:lineRule="auto"/>
        <w:ind w:left="1296" w:hanging="288"/>
        <w:jc w:val="both"/>
        <w:rPr>
          <w:rFonts w:ascii="Times New Roman" w:hAnsi="Times New Roman" w:cs="Times New Roman"/>
        </w:rPr>
      </w:pPr>
      <w:r w:rsidRPr="00B97D90">
        <w:rPr>
          <w:rFonts w:ascii="Times New Roman" w:hAnsi="Times New Roman" w:cs="Times New Roman"/>
        </w:rPr>
        <w:t>(ii) the inability is likely to continue indefinitely;</w:t>
      </w:r>
    </w:p>
    <w:p w14:paraId="4F8AB047" w14:textId="77777777" w:rsidR="00861452" w:rsidRPr="00B97D90" w:rsidRDefault="00861452" w:rsidP="00505A52">
      <w:pPr>
        <w:spacing w:after="0" w:line="240" w:lineRule="auto"/>
        <w:ind w:left="864"/>
        <w:jc w:val="both"/>
        <w:rPr>
          <w:rFonts w:ascii="Times New Roman" w:hAnsi="Times New Roman" w:cs="Times New Roman"/>
        </w:rPr>
      </w:pPr>
      <w:r w:rsidRPr="00B97D90">
        <w:rPr>
          <w:rFonts w:ascii="Times New Roman" w:hAnsi="Times New Roman" w:cs="Times New Roman"/>
        </w:rPr>
        <w:t>any rent that the spouse pays, or is liable to pay, in respect of premises or lodgings occupied by the person shall be taken to be paid, or payable, by the person.</w:t>
      </w:r>
    </w:p>
    <w:p w14:paraId="16997AF9" w14:textId="77777777" w:rsidR="00861452" w:rsidRPr="00B97D90" w:rsidRDefault="00B97D90" w:rsidP="00505A52">
      <w:pPr>
        <w:spacing w:after="0" w:line="240" w:lineRule="auto"/>
        <w:ind w:left="720" w:hanging="288"/>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(4) Subject to this section, where;</w:t>
      </w:r>
    </w:p>
    <w:p w14:paraId="190F5A82" w14:textId="77777777" w:rsidR="00861452" w:rsidRPr="00B97D90" w:rsidRDefault="00861452" w:rsidP="00505A52">
      <w:pPr>
        <w:spacing w:after="0" w:line="240" w:lineRule="auto"/>
        <w:ind w:left="720" w:hanging="288"/>
        <w:jc w:val="both"/>
        <w:rPr>
          <w:rFonts w:ascii="Times New Roman" w:hAnsi="Times New Roman" w:cs="Times New Roman"/>
        </w:rPr>
      </w:pPr>
      <w:r w:rsidRPr="00B97D90">
        <w:rPr>
          <w:rFonts w:ascii="Times New Roman" w:hAnsi="Times New Roman" w:cs="Times New Roman"/>
        </w:rPr>
        <w:t>(a) a person is qualified to receive an unemployment or a sickness benefit;</w:t>
      </w:r>
    </w:p>
    <w:p w14:paraId="7D0FDB9B" w14:textId="77777777" w:rsidR="00861452" w:rsidRPr="00B97D90" w:rsidRDefault="00861452" w:rsidP="00505A52">
      <w:pPr>
        <w:spacing w:after="0" w:line="240" w:lineRule="auto"/>
        <w:ind w:left="720" w:hanging="288"/>
        <w:jc w:val="both"/>
        <w:rPr>
          <w:rFonts w:ascii="Times New Roman" w:hAnsi="Times New Roman" w:cs="Times New Roman"/>
        </w:rPr>
      </w:pPr>
      <w:r w:rsidRPr="00B97D90">
        <w:rPr>
          <w:rFonts w:ascii="Times New Roman" w:hAnsi="Times New Roman" w:cs="Times New Roman"/>
        </w:rPr>
        <w:t>(b) the rate of benefit applicable to the person is not increased under subsection (7);</w:t>
      </w:r>
    </w:p>
    <w:p w14:paraId="6468B3DB" w14:textId="77777777" w:rsidR="00861452" w:rsidRPr="00B97D90" w:rsidRDefault="00861452" w:rsidP="00505A52">
      <w:pPr>
        <w:spacing w:after="0" w:line="240" w:lineRule="auto"/>
        <w:ind w:left="720" w:hanging="288"/>
        <w:jc w:val="both"/>
        <w:rPr>
          <w:rFonts w:ascii="Times New Roman" w:hAnsi="Times New Roman" w:cs="Times New Roman"/>
        </w:rPr>
      </w:pPr>
      <w:r w:rsidRPr="00B97D90">
        <w:rPr>
          <w:rFonts w:ascii="Times New Roman" w:hAnsi="Times New Roman" w:cs="Times New Roman"/>
        </w:rPr>
        <w:t>(c) the person:</w:t>
      </w:r>
    </w:p>
    <w:p w14:paraId="1FC8BDCA" w14:textId="77777777" w:rsidR="00861452" w:rsidRPr="00B97D90" w:rsidRDefault="00861452" w:rsidP="00505A52">
      <w:pPr>
        <w:spacing w:after="0" w:line="240" w:lineRule="auto"/>
        <w:ind w:left="1296" w:hanging="288"/>
        <w:jc w:val="both"/>
        <w:rPr>
          <w:rFonts w:ascii="Times New Roman" w:hAnsi="Times New Roman" w:cs="Times New Roman"/>
        </w:rPr>
      </w:pPr>
      <w:r w:rsidRPr="00B97D90">
        <w:rPr>
          <w:rFonts w:ascii="Times New Roman" w:hAnsi="Times New Roman" w:cs="Times New Roman"/>
        </w:rPr>
        <w:t>(</w:t>
      </w:r>
      <w:proofErr w:type="spellStart"/>
      <w:r w:rsidRPr="00B97D90">
        <w:rPr>
          <w:rFonts w:ascii="Times New Roman" w:hAnsi="Times New Roman" w:cs="Times New Roman"/>
        </w:rPr>
        <w:t>i</w:t>
      </w:r>
      <w:proofErr w:type="spellEnd"/>
      <w:r w:rsidRPr="00B97D90">
        <w:rPr>
          <w:rFonts w:ascii="Times New Roman" w:hAnsi="Times New Roman" w:cs="Times New Roman"/>
        </w:rPr>
        <w:t>) is over the age of 25 years;</w:t>
      </w:r>
    </w:p>
    <w:p w14:paraId="7325B111" w14:textId="77777777" w:rsidR="00861452" w:rsidRPr="00B97D90" w:rsidRDefault="00861452" w:rsidP="00505A52">
      <w:pPr>
        <w:spacing w:after="0" w:line="240" w:lineRule="auto"/>
        <w:ind w:left="1296" w:hanging="288"/>
        <w:jc w:val="both"/>
        <w:rPr>
          <w:rFonts w:ascii="Times New Roman" w:hAnsi="Times New Roman" w:cs="Times New Roman"/>
        </w:rPr>
      </w:pPr>
      <w:r w:rsidRPr="00B97D90">
        <w:rPr>
          <w:rFonts w:ascii="Times New Roman" w:hAnsi="Times New Roman" w:cs="Times New Roman"/>
        </w:rPr>
        <w:t>(ii) is a married person; or</w:t>
      </w:r>
    </w:p>
    <w:p w14:paraId="0806CC58" w14:textId="77777777" w:rsidR="00861452" w:rsidRPr="00B97D90" w:rsidRDefault="00861452" w:rsidP="00505A52">
      <w:pPr>
        <w:spacing w:after="0" w:line="240" w:lineRule="auto"/>
        <w:ind w:left="1296" w:hanging="288"/>
        <w:jc w:val="both"/>
        <w:rPr>
          <w:rFonts w:ascii="Times New Roman" w:hAnsi="Times New Roman" w:cs="Times New Roman"/>
        </w:rPr>
      </w:pPr>
      <w:r w:rsidRPr="00B97D90">
        <w:rPr>
          <w:rFonts w:ascii="Times New Roman" w:hAnsi="Times New Roman" w:cs="Times New Roman"/>
        </w:rPr>
        <w:t>(iii) is over the age of 18 years and living permanently or indefinitely away from the principal home of a parent of the person; and</w:t>
      </w:r>
    </w:p>
    <w:p w14:paraId="07DA067E" w14:textId="77777777" w:rsidR="00861452" w:rsidRPr="00B97D90" w:rsidRDefault="00861452" w:rsidP="00505A52">
      <w:pPr>
        <w:spacing w:after="0" w:line="240" w:lineRule="auto"/>
        <w:ind w:left="720" w:hanging="288"/>
        <w:jc w:val="both"/>
        <w:rPr>
          <w:rFonts w:ascii="Times New Roman" w:hAnsi="Times New Roman" w:cs="Times New Roman"/>
        </w:rPr>
      </w:pPr>
      <w:r w:rsidRPr="00B97D90">
        <w:rPr>
          <w:rFonts w:ascii="Times New Roman" w:hAnsi="Times New Roman" w:cs="Times New Roman"/>
        </w:rPr>
        <w:t>(d) if the person is a married person who is living with his or her spouse in their home—the spouse is not in receipt of:</w:t>
      </w:r>
    </w:p>
    <w:p w14:paraId="5237BDEE" w14:textId="77777777" w:rsidR="00861452" w:rsidRPr="00B97D90" w:rsidRDefault="00861452" w:rsidP="00505A52">
      <w:pPr>
        <w:spacing w:after="0" w:line="240" w:lineRule="auto"/>
        <w:ind w:left="1296" w:hanging="288"/>
        <w:jc w:val="both"/>
        <w:rPr>
          <w:rFonts w:ascii="Times New Roman" w:hAnsi="Times New Roman" w:cs="Times New Roman"/>
        </w:rPr>
      </w:pPr>
      <w:r w:rsidRPr="00B97D90">
        <w:rPr>
          <w:rFonts w:ascii="Times New Roman" w:hAnsi="Times New Roman" w:cs="Times New Roman"/>
        </w:rPr>
        <w:t>(</w:t>
      </w:r>
      <w:proofErr w:type="spellStart"/>
      <w:r w:rsidRPr="00B97D90">
        <w:rPr>
          <w:rFonts w:ascii="Times New Roman" w:hAnsi="Times New Roman" w:cs="Times New Roman"/>
        </w:rPr>
        <w:t>i</w:t>
      </w:r>
      <w:proofErr w:type="spellEnd"/>
      <w:r w:rsidRPr="00B97D90">
        <w:rPr>
          <w:rFonts w:ascii="Times New Roman" w:hAnsi="Times New Roman" w:cs="Times New Roman"/>
        </w:rPr>
        <w:t>) an incentive allowance under section 31 or 143; or</w:t>
      </w:r>
    </w:p>
    <w:p w14:paraId="3F7E291B" w14:textId="77777777" w:rsidR="00861452" w:rsidRPr="00B97D90" w:rsidRDefault="00861452" w:rsidP="00505A52">
      <w:pPr>
        <w:spacing w:after="0" w:line="240" w:lineRule="auto"/>
        <w:ind w:left="1296" w:hanging="288"/>
        <w:jc w:val="both"/>
        <w:rPr>
          <w:rFonts w:ascii="Times New Roman" w:hAnsi="Times New Roman" w:cs="Times New Roman"/>
        </w:rPr>
      </w:pPr>
      <w:r w:rsidRPr="00B97D90">
        <w:rPr>
          <w:rFonts w:ascii="Times New Roman" w:hAnsi="Times New Roman" w:cs="Times New Roman"/>
        </w:rPr>
        <w:t>(ii) a prescribed pension (other than a benefit) the rate of which is calculated by reference to rent paid or payable by the person or to an incentive allowance under section 31 or 143;</w:t>
      </w:r>
    </w:p>
    <w:p w14:paraId="65FBBBE2"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t>subsection (5) applies to the person during any entitlement period in relation to the person.</w:t>
      </w:r>
    </w:p>
    <w:p w14:paraId="0563CD75" w14:textId="77777777" w:rsidR="00861452" w:rsidRPr="00B97D90" w:rsidRDefault="00B97D90" w:rsidP="00505A52">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(5) Subject to subsection (8), where this subsection applies to a person during an entitlement period, the maximum rate of benefit applicable to the person during that period shall be increased by:</w:t>
      </w:r>
    </w:p>
    <w:p w14:paraId="60CDBABF" w14:textId="77777777" w:rsidR="00861452" w:rsidRPr="00B97D90" w:rsidRDefault="00861452" w:rsidP="00505A52">
      <w:pPr>
        <w:spacing w:after="0" w:line="240" w:lineRule="auto"/>
        <w:ind w:left="720" w:hanging="288"/>
        <w:jc w:val="both"/>
        <w:rPr>
          <w:rFonts w:ascii="Times New Roman" w:hAnsi="Times New Roman" w:cs="Times New Roman"/>
        </w:rPr>
      </w:pPr>
      <w:r w:rsidRPr="00B97D90">
        <w:rPr>
          <w:rFonts w:ascii="Times New Roman" w:hAnsi="Times New Roman" w:cs="Times New Roman"/>
        </w:rPr>
        <w:t>(a) 50% of the amount by which the weekly rent paid, or payable, by the person exceeds $</w:t>
      </w:r>
      <w:r w:rsidR="00904DD8">
        <w:rPr>
          <w:rFonts w:ascii="Times New Roman" w:hAnsi="Times New Roman" w:cs="Times New Roman"/>
        </w:rPr>
        <w:t>1</w:t>
      </w:r>
      <w:r w:rsidRPr="00B97D90">
        <w:rPr>
          <w:rFonts w:ascii="Times New Roman" w:hAnsi="Times New Roman" w:cs="Times New Roman"/>
        </w:rPr>
        <w:t>5; or</w:t>
      </w:r>
    </w:p>
    <w:p w14:paraId="4F8228E6" w14:textId="77777777" w:rsidR="00861452" w:rsidRPr="00B97D90" w:rsidRDefault="00861452" w:rsidP="00505A52">
      <w:pPr>
        <w:spacing w:after="0" w:line="240" w:lineRule="auto"/>
        <w:ind w:left="720" w:hanging="288"/>
        <w:jc w:val="both"/>
        <w:rPr>
          <w:rFonts w:ascii="Times New Roman" w:hAnsi="Times New Roman" w:cs="Times New Roman"/>
        </w:rPr>
      </w:pPr>
      <w:r w:rsidRPr="00B97D90">
        <w:rPr>
          <w:rFonts w:ascii="Times New Roman" w:hAnsi="Times New Roman" w:cs="Times New Roman"/>
        </w:rPr>
        <w:t>(b) $10;</w:t>
      </w:r>
    </w:p>
    <w:p w14:paraId="4F67CE87"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t>whichever is the lesser.</w:t>
      </w:r>
    </w:p>
    <w:p w14:paraId="5C6AFC1D" w14:textId="77777777" w:rsidR="00861452" w:rsidRPr="00B97D90" w:rsidRDefault="00B97D90" w:rsidP="00505A52">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(6) Subsection (7) applies to a person:</w:t>
      </w:r>
    </w:p>
    <w:p w14:paraId="0F56D408" w14:textId="77777777" w:rsidR="00861452" w:rsidRPr="00B97D90" w:rsidRDefault="00861452" w:rsidP="00505A52">
      <w:pPr>
        <w:spacing w:after="0" w:line="240" w:lineRule="auto"/>
        <w:ind w:left="720" w:hanging="288"/>
        <w:jc w:val="both"/>
        <w:rPr>
          <w:rFonts w:ascii="Times New Roman" w:hAnsi="Times New Roman" w:cs="Times New Roman"/>
        </w:rPr>
      </w:pPr>
      <w:r w:rsidRPr="00B97D90">
        <w:rPr>
          <w:rFonts w:ascii="Times New Roman" w:hAnsi="Times New Roman" w:cs="Times New Roman"/>
        </w:rPr>
        <w:t>(a) who is qualified to receive a benefit;</w:t>
      </w:r>
    </w:p>
    <w:p w14:paraId="1110F52D" w14:textId="77777777" w:rsidR="00861452" w:rsidRPr="00B97D90" w:rsidRDefault="00861452" w:rsidP="00505A52">
      <w:pPr>
        <w:spacing w:after="0" w:line="240" w:lineRule="auto"/>
        <w:ind w:left="720" w:hanging="288"/>
        <w:jc w:val="both"/>
        <w:rPr>
          <w:rFonts w:ascii="Times New Roman" w:hAnsi="Times New Roman" w:cs="Times New Roman"/>
        </w:rPr>
      </w:pPr>
      <w:r w:rsidRPr="00B97D90">
        <w:rPr>
          <w:rFonts w:ascii="Times New Roman" w:hAnsi="Times New Roman" w:cs="Times New Roman"/>
        </w:rPr>
        <w:t>(b) who is receiving or whose spouse is receiving a family allowance in respect of a child under the age of 16 years; and</w:t>
      </w:r>
    </w:p>
    <w:p w14:paraId="529A70A6" w14:textId="77777777" w:rsidR="00861452" w:rsidRPr="00B97D90" w:rsidRDefault="00861452" w:rsidP="00505A52">
      <w:pPr>
        <w:spacing w:after="0" w:line="240" w:lineRule="auto"/>
        <w:ind w:left="720" w:hanging="288"/>
        <w:jc w:val="both"/>
        <w:rPr>
          <w:rFonts w:ascii="Times New Roman" w:hAnsi="Times New Roman" w:cs="Times New Roman"/>
        </w:rPr>
      </w:pPr>
      <w:r w:rsidRPr="00B97D90">
        <w:rPr>
          <w:rFonts w:ascii="Times New Roman" w:hAnsi="Times New Roman" w:cs="Times New Roman"/>
        </w:rPr>
        <w:t>(c) if the person is a married person who is living with his or her spouse in their home—whose spouse is not in receipt of a prescribed pension (other than a benefit) the maximum rate of which is calculated by reference to rent paid or payable.</w:t>
      </w:r>
    </w:p>
    <w:p w14:paraId="09E07E14" w14:textId="77777777" w:rsidR="00861452" w:rsidRPr="00B97D90" w:rsidRDefault="00B97D90" w:rsidP="00505A52">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(7) Subject to subsection (8), where this subsection applies to a person, the maximum rate of benefit applicable to the person shall be increased by:</w:t>
      </w:r>
    </w:p>
    <w:p w14:paraId="04517CB7" w14:textId="77777777" w:rsidR="004644D4"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452A3BD7" w14:textId="77777777" w:rsidR="00861452" w:rsidRPr="00B97D90" w:rsidRDefault="00861452" w:rsidP="004644D4">
      <w:pPr>
        <w:spacing w:after="0" w:line="240" w:lineRule="auto"/>
        <w:ind w:left="720" w:hanging="288"/>
        <w:jc w:val="both"/>
        <w:rPr>
          <w:rFonts w:ascii="Times New Roman" w:hAnsi="Times New Roman" w:cs="Times New Roman"/>
        </w:rPr>
      </w:pPr>
      <w:r w:rsidRPr="00B97D90">
        <w:rPr>
          <w:rFonts w:ascii="Times New Roman" w:hAnsi="Times New Roman" w:cs="Times New Roman"/>
        </w:rPr>
        <w:lastRenderedPageBreak/>
        <w:t>(a) 50% of the amount by which the weekly rent paid or payable by the person exceeds $15; or</w:t>
      </w:r>
    </w:p>
    <w:p w14:paraId="00468C43" w14:textId="77777777" w:rsidR="00861452" w:rsidRPr="00B97D90" w:rsidRDefault="00861452" w:rsidP="004644D4">
      <w:pPr>
        <w:spacing w:after="0" w:line="240" w:lineRule="auto"/>
        <w:ind w:left="720" w:hanging="288"/>
        <w:jc w:val="both"/>
        <w:rPr>
          <w:rFonts w:ascii="Times New Roman" w:hAnsi="Times New Roman" w:cs="Times New Roman"/>
        </w:rPr>
      </w:pPr>
      <w:r w:rsidRPr="00B97D90">
        <w:rPr>
          <w:rFonts w:ascii="Times New Roman" w:hAnsi="Times New Roman" w:cs="Times New Roman"/>
        </w:rPr>
        <w:t>(b) $15;</w:t>
      </w:r>
    </w:p>
    <w:p w14:paraId="2D7FA20F"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t>whichever is the lesser.</w:t>
      </w:r>
    </w:p>
    <w:p w14:paraId="1478EA60" w14:textId="77777777" w:rsidR="00861452" w:rsidRPr="00B97D90" w:rsidRDefault="00B97D90" w:rsidP="004644D4">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(8) Where subsection (5) or (7) applies to a married person whose spouse:</w:t>
      </w:r>
    </w:p>
    <w:p w14:paraId="7DC42D54" w14:textId="77777777" w:rsidR="00861452" w:rsidRPr="00B97D90" w:rsidRDefault="00861452" w:rsidP="004644D4">
      <w:pPr>
        <w:spacing w:after="0" w:line="240" w:lineRule="auto"/>
        <w:ind w:left="720" w:hanging="288"/>
        <w:jc w:val="both"/>
        <w:rPr>
          <w:rFonts w:ascii="Times New Roman" w:hAnsi="Times New Roman" w:cs="Times New Roman"/>
        </w:rPr>
      </w:pPr>
      <w:r w:rsidRPr="00B97D90">
        <w:rPr>
          <w:rFonts w:ascii="Times New Roman" w:hAnsi="Times New Roman" w:cs="Times New Roman"/>
        </w:rPr>
        <w:t>(a) is living with the person in their home; and</w:t>
      </w:r>
    </w:p>
    <w:p w14:paraId="6A0BE227" w14:textId="77777777" w:rsidR="00861452" w:rsidRPr="00B97D90" w:rsidRDefault="00861452" w:rsidP="004644D4">
      <w:pPr>
        <w:spacing w:after="0" w:line="240" w:lineRule="auto"/>
        <w:ind w:left="720" w:hanging="288"/>
        <w:jc w:val="both"/>
        <w:rPr>
          <w:rFonts w:ascii="Times New Roman" w:hAnsi="Times New Roman" w:cs="Times New Roman"/>
        </w:rPr>
      </w:pPr>
      <w:r w:rsidRPr="00B97D90">
        <w:rPr>
          <w:rFonts w:ascii="Times New Roman" w:hAnsi="Times New Roman" w:cs="Times New Roman"/>
        </w:rPr>
        <w:t>(b) is also a person to whom that subsection applies;</w:t>
      </w:r>
    </w:p>
    <w:p w14:paraId="64EFEF12"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t>the amount of any increase in the rate of benefit applicable to the person under that subsection shall be reduced by 50%.</w:t>
      </w:r>
    </w:p>
    <w:p w14:paraId="63B37DDF" w14:textId="77777777" w:rsidR="00861452" w:rsidRPr="00B97D90" w:rsidRDefault="00B97D90" w:rsidP="004644D4">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(9) Where:</w:t>
      </w:r>
    </w:p>
    <w:p w14:paraId="77F0C945" w14:textId="77777777" w:rsidR="00861452" w:rsidRPr="00B97D90" w:rsidRDefault="00861452" w:rsidP="004644D4">
      <w:pPr>
        <w:spacing w:after="0" w:line="240" w:lineRule="auto"/>
        <w:ind w:left="720" w:hanging="288"/>
        <w:jc w:val="both"/>
        <w:rPr>
          <w:rFonts w:ascii="Times New Roman" w:hAnsi="Times New Roman" w:cs="Times New Roman"/>
        </w:rPr>
      </w:pPr>
      <w:r w:rsidRPr="00B97D90">
        <w:rPr>
          <w:rFonts w:ascii="Times New Roman" w:hAnsi="Times New Roman" w:cs="Times New Roman"/>
        </w:rPr>
        <w:t>(a) subsection (5) or (7) applies to a married person whose spouse is not receiving a prescribed pension; and</w:t>
      </w:r>
    </w:p>
    <w:p w14:paraId="6B666688" w14:textId="77777777" w:rsidR="00861452" w:rsidRPr="00B97D90" w:rsidRDefault="00861452" w:rsidP="004644D4">
      <w:pPr>
        <w:spacing w:after="0" w:line="240" w:lineRule="auto"/>
        <w:ind w:left="720" w:hanging="288"/>
        <w:jc w:val="both"/>
        <w:rPr>
          <w:rFonts w:ascii="Times New Roman" w:hAnsi="Times New Roman" w:cs="Times New Roman"/>
        </w:rPr>
      </w:pPr>
      <w:r w:rsidRPr="00B97D90">
        <w:rPr>
          <w:rFonts w:ascii="Times New Roman" w:hAnsi="Times New Roman" w:cs="Times New Roman"/>
        </w:rPr>
        <w:t>(b) the Secretary is satisfied that:</w:t>
      </w:r>
    </w:p>
    <w:p w14:paraId="52786305" w14:textId="77777777" w:rsidR="00861452" w:rsidRPr="00B97D90" w:rsidRDefault="00861452" w:rsidP="004644D4">
      <w:pPr>
        <w:spacing w:after="0" w:line="240" w:lineRule="auto"/>
        <w:ind w:left="1152" w:hanging="288"/>
        <w:jc w:val="both"/>
        <w:rPr>
          <w:rFonts w:ascii="Times New Roman" w:hAnsi="Times New Roman" w:cs="Times New Roman"/>
        </w:rPr>
      </w:pPr>
      <w:r w:rsidRPr="00B97D90">
        <w:rPr>
          <w:rFonts w:ascii="Times New Roman" w:hAnsi="Times New Roman" w:cs="Times New Roman"/>
        </w:rPr>
        <w:t>(</w:t>
      </w:r>
      <w:proofErr w:type="spellStart"/>
      <w:r w:rsidRPr="00B97D90">
        <w:rPr>
          <w:rFonts w:ascii="Times New Roman" w:hAnsi="Times New Roman" w:cs="Times New Roman"/>
        </w:rPr>
        <w:t>i</w:t>
      </w:r>
      <w:proofErr w:type="spellEnd"/>
      <w:r w:rsidRPr="00B97D90">
        <w:rPr>
          <w:rFonts w:ascii="Times New Roman" w:hAnsi="Times New Roman" w:cs="Times New Roman"/>
        </w:rPr>
        <w:t>) the living expenses of the person and of his or her spouse are, or are likely to be, greater than they otherwise would be because they are unable, as a result of illness or infirmity, to live together in a matrimonial home; and</w:t>
      </w:r>
    </w:p>
    <w:p w14:paraId="6F7B9B25" w14:textId="77777777" w:rsidR="00861452" w:rsidRPr="00B97D90" w:rsidRDefault="00861452" w:rsidP="004644D4">
      <w:pPr>
        <w:spacing w:after="0" w:line="240" w:lineRule="auto"/>
        <w:ind w:left="1152" w:hanging="288"/>
        <w:jc w:val="both"/>
        <w:rPr>
          <w:rFonts w:ascii="Times New Roman" w:hAnsi="Times New Roman" w:cs="Times New Roman"/>
        </w:rPr>
      </w:pPr>
      <w:r w:rsidRPr="00B97D90">
        <w:rPr>
          <w:rFonts w:ascii="Times New Roman" w:hAnsi="Times New Roman" w:cs="Times New Roman"/>
        </w:rPr>
        <w:t>(ii) the inability is likely to continue indefinitely;</w:t>
      </w:r>
    </w:p>
    <w:p w14:paraId="73FBBC98" w14:textId="77777777" w:rsidR="004644D4"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t>the amount of any increase in the rate of benefit applicable on or after 1 February 1988 to the person under that subsection shall be doubled.</w:t>
      </w:r>
      <w:r w:rsidR="00B97D90">
        <w:rPr>
          <w:rFonts w:ascii="Times New Roman" w:hAnsi="Times New Roman" w:cs="Times New Roman"/>
        </w:rPr>
        <w:t>”</w:t>
      </w:r>
      <w:r w:rsidRPr="00B97D90">
        <w:rPr>
          <w:rFonts w:ascii="Times New Roman" w:hAnsi="Times New Roman" w:cs="Times New Roman"/>
        </w:rPr>
        <w:t>.</w:t>
      </w:r>
    </w:p>
    <w:p w14:paraId="1B7F11A0" w14:textId="77777777" w:rsidR="00861452" w:rsidRPr="00B97D90" w:rsidRDefault="00B97D90" w:rsidP="004644D4">
      <w:pPr>
        <w:spacing w:before="60" w:after="120" w:line="240" w:lineRule="auto"/>
        <w:jc w:val="both"/>
        <w:rPr>
          <w:rFonts w:ascii="Times New Roman" w:hAnsi="Times New Roman" w:cs="Times New Roman"/>
        </w:rPr>
      </w:pPr>
      <w:r w:rsidRPr="00B97D90">
        <w:rPr>
          <w:rFonts w:ascii="Times New Roman" w:hAnsi="Times New Roman" w:cs="Times New Roman"/>
          <w:i/>
        </w:rPr>
        <w:t>Commencement: 13 December 1987</w:t>
      </w:r>
    </w:p>
    <w:p w14:paraId="74D3EB15" w14:textId="77777777" w:rsidR="00861452" w:rsidRPr="00B97D90" w:rsidRDefault="00B97D90" w:rsidP="004644D4">
      <w:pPr>
        <w:spacing w:after="0" w:line="240" w:lineRule="auto"/>
        <w:ind w:firstLine="432"/>
        <w:jc w:val="both"/>
        <w:rPr>
          <w:rFonts w:ascii="Times New Roman" w:hAnsi="Times New Roman" w:cs="Times New Roman"/>
        </w:rPr>
      </w:pPr>
      <w:r w:rsidRPr="00B97D90">
        <w:rPr>
          <w:rFonts w:ascii="Times New Roman" w:hAnsi="Times New Roman" w:cs="Times New Roman"/>
          <w:b/>
        </w:rPr>
        <w:t xml:space="preserve">41. </w:t>
      </w:r>
      <w:r w:rsidR="00861452" w:rsidRPr="00B97D90">
        <w:rPr>
          <w:rFonts w:ascii="Times New Roman" w:hAnsi="Times New Roman" w:cs="Times New Roman"/>
        </w:rPr>
        <w:t>After section 121 of the Principal Act the following section is inserted:</w:t>
      </w:r>
    </w:p>
    <w:p w14:paraId="00EE7B2B" w14:textId="77777777" w:rsidR="00861452" w:rsidRPr="004644D4" w:rsidRDefault="00B97D90" w:rsidP="004644D4">
      <w:pPr>
        <w:spacing w:before="120" w:after="60" w:line="240" w:lineRule="auto"/>
        <w:jc w:val="both"/>
        <w:rPr>
          <w:rFonts w:ascii="Times New Roman" w:hAnsi="Times New Roman" w:cs="Times New Roman"/>
          <w:b/>
          <w:sz w:val="20"/>
        </w:rPr>
      </w:pPr>
      <w:r w:rsidRPr="004644D4">
        <w:rPr>
          <w:rFonts w:ascii="Times New Roman" w:hAnsi="Times New Roman" w:cs="Times New Roman"/>
          <w:b/>
          <w:sz w:val="20"/>
        </w:rPr>
        <w:t>Parental income test</w:t>
      </w:r>
    </w:p>
    <w:p w14:paraId="57F7E1E2" w14:textId="77777777" w:rsidR="00861452" w:rsidRPr="00B97D90" w:rsidRDefault="00B97D90" w:rsidP="004644D4">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121</w:t>
      </w:r>
      <w:r w:rsidRPr="004644D4">
        <w:rPr>
          <w:rFonts w:ascii="Times New Roman" w:hAnsi="Times New Roman" w:cs="Times New Roman"/>
          <w:smallCaps/>
        </w:rPr>
        <w:t>a</w:t>
      </w:r>
      <w:r w:rsidR="00861452" w:rsidRPr="004644D4">
        <w:rPr>
          <w:rFonts w:ascii="Times New Roman" w:hAnsi="Times New Roman" w:cs="Times New Roman"/>
        </w:rPr>
        <w:t>.</w:t>
      </w:r>
      <w:r w:rsidR="00861452" w:rsidRPr="00B97D90">
        <w:rPr>
          <w:rFonts w:ascii="Times New Roman" w:hAnsi="Times New Roman" w:cs="Times New Roman"/>
        </w:rPr>
        <w:t xml:space="preserve"> (1) In this section:</w:t>
      </w:r>
    </w:p>
    <w:p w14:paraId="5BA17CF5" w14:textId="7B622BC8" w:rsidR="00861452" w:rsidRPr="00B97D90" w:rsidRDefault="00B97D90" w:rsidP="004644D4">
      <w:pPr>
        <w:spacing w:after="0" w:line="240" w:lineRule="auto"/>
        <w:ind w:left="864" w:hanging="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adjusted parental income</w:t>
      </w:r>
      <w:r>
        <w:rPr>
          <w:rFonts w:ascii="Times New Roman" w:hAnsi="Times New Roman" w:cs="Times New Roman"/>
        </w:rPr>
        <w:t>’</w:t>
      </w:r>
      <w:r w:rsidR="00861452" w:rsidRPr="00B97D90">
        <w:rPr>
          <w:rFonts w:ascii="Times New Roman" w:hAnsi="Times New Roman" w:cs="Times New Roman"/>
        </w:rPr>
        <w:t>, in relation to a person to whom this section applies in relation to a particular time, means the amount calculated in accordance with the formula</w:t>
      </w:r>
      <w:r w:rsidR="00CF4AC2">
        <w:rPr>
          <w:rFonts w:ascii="Times New Roman" w:hAnsi="Times New Roman" w:cs="Times New Roman"/>
        </w:rPr>
        <w:t xml:space="preserve"> </w:t>
      </w:r>
      <w:r w:rsidR="00CF4AC2" w:rsidRPr="00CF4AC2">
        <w:rPr>
          <w:rFonts w:ascii="Times New Roman" w:hAnsi="Times New Roman" w:cs="Times New Roman"/>
          <w:position w:val="-20"/>
        </w:rPr>
        <w:pict w14:anchorId="335FC0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3.2pt;height:27.05pt">
            <v:imagedata r:id="rId9" o:title=""/>
          </v:shape>
        </w:pict>
      </w:r>
      <w:r w:rsidRPr="00A93844">
        <w:rPr>
          <w:rFonts w:ascii="Times New Roman" w:hAnsi="Times New Roman" w:cs="Times New Roman"/>
        </w:rPr>
        <w:t>,</w:t>
      </w:r>
      <w:r w:rsidR="00861452" w:rsidRPr="00A93844">
        <w:rPr>
          <w:rFonts w:ascii="Times New Roman" w:hAnsi="Times New Roman" w:cs="Times New Roman"/>
        </w:rPr>
        <w:t>.</w:t>
      </w:r>
      <w:r w:rsidR="00861452" w:rsidRPr="00B97D90">
        <w:rPr>
          <w:rFonts w:ascii="Times New Roman" w:hAnsi="Times New Roman" w:cs="Times New Roman"/>
        </w:rPr>
        <w:t xml:space="preserve"> where:</w:t>
      </w:r>
    </w:p>
    <w:p w14:paraId="5D43B0D9" w14:textId="00368CA0" w:rsidR="00861452" w:rsidRPr="00B97D90" w:rsidRDefault="00B97D90" w:rsidP="004644D4">
      <w:pPr>
        <w:spacing w:after="0" w:line="240" w:lineRule="auto"/>
        <w:ind w:left="1296" w:hanging="288"/>
        <w:jc w:val="both"/>
        <w:rPr>
          <w:rFonts w:ascii="Times New Roman" w:hAnsi="Times New Roman" w:cs="Times New Roman"/>
        </w:rPr>
      </w:pPr>
      <w:r w:rsidRPr="00B97D90">
        <w:rPr>
          <w:rFonts w:ascii="Times New Roman" w:hAnsi="Times New Roman" w:cs="Times New Roman"/>
          <w:b/>
        </w:rPr>
        <w:t xml:space="preserve">TI </w:t>
      </w:r>
      <w:r w:rsidR="00861452" w:rsidRPr="00B97D90">
        <w:rPr>
          <w:rFonts w:ascii="Times New Roman" w:hAnsi="Times New Roman" w:cs="Times New Roman"/>
        </w:rPr>
        <w:t>is the sum of the taxable income of the person</w:t>
      </w:r>
      <w:r>
        <w:rPr>
          <w:rFonts w:ascii="Times New Roman" w:hAnsi="Times New Roman" w:cs="Times New Roman"/>
        </w:rPr>
        <w:t>’</w:t>
      </w:r>
      <w:r w:rsidR="00861452" w:rsidRPr="00B97D90">
        <w:rPr>
          <w:rFonts w:ascii="Times New Roman" w:hAnsi="Times New Roman" w:cs="Times New Roman"/>
        </w:rPr>
        <w:t>s parents for the last year of income of the parents and any amounts that are exempt income of the person</w:t>
      </w:r>
      <w:r>
        <w:rPr>
          <w:rFonts w:ascii="Times New Roman" w:hAnsi="Times New Roman" w:cs="Times New Roman"/>
        </w:rPr>
        <w:t>’</w:t>
      </w:r>
      <w:r w:rsidR="00861452" w:rsidRPr="00B97D90">
        <w:rPr>
          <w:rFonts w:ascii="Times New Roman" w:hAnsi="Times New Roman" w:cs="Times New Roman"/>
        </w:rPr>
        <w:t xml:space="preserve">s parents under paragraph 23 (1) of the </w:t>
      </w:r>
      <w:r w:rsidRPr="00B97D90">
        <w:rPr>
          <w:rFonts w:ascii="Times New Roman" w:hAnsi="Times New Roman" w:cs="Times New Roman"/>
          <w:i/>
        </w:rPr>
        <w:t>Income Tax Assessment Act 1936</w:t>
      </w:r>
      <w:r w:rsidRPr="00CF4AC2">
        <w:rPr>
          <w:rFonts w:ascii="Times New Roman" w:hAnsi="Times New Roman" w:cs="Times New Roman"/>
        </w:rPr>
        <w:t>;</w:t>
      </w:r>
      <w:r w:rsidRPr="00B97D90">
        <w:rPr>
          <w:rFonts w:ascii="Times New Roman" w:hAnsi="Times New Roman" w:cs="Times New Roman"/>
          <w:i/>
        </w:rPr>
        <w:t xml:space="preserve"> </w:t>
      </w:r>
      <w:r w:rsidR="00861452" w:rsidRPr="00B97D90">
        <w:rPr>
          <w:rFonts w:ascii="Times New Roman" w:hAnsi="Times New Roman" w:cs="Times New Roman"/>
        </w:rPr>
        <w:t>and</w:t>
      </w:r>
    </w:p>
    <w:p w14:paraId="08E4599D" w14:textId="77777777" w:rsidR="00861452" w:rsidRPr="00B97D90" w:rsidRDefault="00B97D90" w:rsidP="004644D4">
      <w:pPr>
        <w:spacing w:after="0" w:line="240" w:lineRule="auto"/>
        <w:ind w:left="1296" w:hanging="288"/>
        <w:jc w:val="both"/>
        <w:rPr>
          <w:rFonts w:ascii="Times New Roman" w:hAnsi="Times New Roman" w:cs="Times New Roman"/>
        </w:rPr>
      </w:pPr>
      <w:r w:rsidRPr="00B97D90">
        <w:rPr>
          <w:rFonts w:ascii="Times New Roman" w:hAnsi="Times New Roman" w:cs="Times New Roman"/>
          <w:b/>
        </w:rPr>
        <w:t xml:space="preserve">CA </w:t>
      </w:r>
      <w:r w:rsidR="00861452" w:rsidRPr="00B97D90">
        <w:rPr>
          <w:rFonts w:ascii="Times New Roman" w:hAnsi="Times New Roman" w:cs="Times New Roman"/>
        </w:rPr>
        <w:t>is the sum of:</w:t>
      </w:r>
    </w:p>
    <w:p w14:paraId="3B4E9B46" w14:textId="77777777" w:rsidR="00861452" w:rsidRPr="00B97D90" w:rsidRDefault="00861452" w:rsidP="004644D4">
      <w:pPr>
        <w:spacing w:after="0" w:line="240" w:lineRule="auto"/>
        <w:ind w:left="1872" w:hanging="288"/>
        <w:jc w:val="both"/>
        <w:rPr>
          <w:rFonts w:ascii="Times New Roman" w:hAnsi="Times New Roman" w:cs="Times New Roman"/>
        </w:rPr>
      </w:pPr>
      <w:r w:rsidRPr="00B97D90">
        <w:rPr>
          <w:rFonts w:ascii="Times New Roman" w:hAnsi="Times New Roman" w:cs="Times New Roman"/>
        </w:rPr>
        <w:t>(a) $16,000; and</w:t>
      </w:r>
    </w:p>
    <w:p w14:paraId="51A7B1F5" w14:textId="77777777" w:rsidR="00861452" w:rsidRPr="00B97D90" w:rsidRDefault="00861452" w:rsidP="004644D4">
      <w:pPr>
        <w:spacing w:after="0" w:line="240" w:lineRule="auto"/>
        <w:ind w:left="1872" w:hanging="288"/>
        <w:jc w:val="both"/>
        <w:rPr>
          <w:rFonts w:ascii="Times New Roman" w:hAnsi="Times New Roman" w:cs="Times New Roman"/>
        </w:rPr>
      </w:pPr>
      <w:r w:rsidRPr="00B97D90">
        <w:rPr>
          <w:rFonts w:ascii="Times New Roman" w:hAnsi="Times New Roman" w:cs="Times New Roman"/>
        </w:rPr>
        <w:t>(b) $1,200 for the first dependent child (other than the person) of the person</w:t>
      </w:r>
      <w:r w:rsidR="00B97D90">
        <w:rPr>
          <w:rFonts w:ascii="Times New Roman" w:hAnsi="Times New Roman" w:cs="Times New Roman"/>
        </w:rPr>
        <w:t>’</w:t>
      </w:r>
      <w:r w:rsidRPr="00B97D90">
        <w:rPr>
          <w:rFonts w:ascii="Times New Roman" w:hAnsi="Times New Roman" w:cs="Times New Roman"/>
        </w:rPr>
        <w:t>s parents and $2,500 for each additional dependent child (other than the person) of the parents;</w:t>
      </w:r>
    </w:p>
    <w:p w14:paraId="2962E291" w14:textId="77777777" w:rsidR="00861452" w:rsidRPr="00B97D90" w:rsidRDefault="00B97D90" w:rsidP="004644D4">
      <w:pPr>
        <w:spacing w:after="0" w:line="240" w:lineRule="auto"/>
        <w:ind w:left="720" w:hanging="288"/>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dependent child</w:t>
      </w:r>
      <w:r>
        <w:rPr>
          <w:rFonts w:ascii="Times New Roman" w:hAnsi="Times New Roman" w:cs="Times New Roman"/>
        </w:rPr>
        <w:t>’</w:t>
      </w:r>
      <w:r w:rsidR="00861452" w:rsidRPr="00B97D90">
        <w:rPr>
          <w:rFonts w:ascii="Times New Roman" w:hAnsi="Times New Roman" w:cs="Times New Roman"/>
        </w:rPr>
        <w:t xml:space="preserve"> includes a person to whom this section applies;</w:t>
      </w:r>
    </w:p>
    <w:p w14:paraId="519A90FE" w14:textId="77777777" w:rsidR="00861452" w:rsidRPr="00B97D90" w:rsidRDefault="00B97D90" w:rsidP="00235484">
      <w:pPr>
        <w:spacing w:after="0" w:line="240" w:lineRule="auto"/>
        <w:ind w:left="864" w:hanging="432"/>
        <w:jc w:val="both"/>
        <w:rPr>
          <w:rFonts w:ascii="Times New Roman" w:hAnsi="Times New Roman" w:cs="Times New Roman"/>
        </w:rPr>
      </w:pPr>
      <w:r>
        <w:rPr>
          <w:rFonts w:ascii="Times New Roman" w:hAnsi="Times New Roman" w:cs="Times New Roman"/>
        </w:rPr>
        <w:br w:type="page"/>
      </w:r>
      <w:r>
        <w:rPr>
          <w:rFonts w:ascii="Times New Roman" w:hAnsi="Times New Roman" w:cs="Times New Roman"/>
        </w:rPr>
        <w:lastRenderedPageBreak/>
        <w:t>‘</w:t>
      </w:r>
      <w:r w:rsidR="00861452" w:rsidRPr="00B97D90">
        <w:rPr>
          <w:rFonts w:ascii="Times New Roman" w:hAnsi="Times New Roman" w:cs="Times New Roman"/>
        </w:rPr>
        <w:t>last year of income</w:t>
      </w:r>
      <w:r>
        <w:rPr>
          <w:rFonts w:ascii="Times New Roman" w:hAnsi="Times New Roman" w:cs="Times New Roman"/>
        </w:rPr>
        <w:t>’</w:t>
      </w:r>
      <w:r w:rsidR="00861452" w:rsidRPr="00B97D90">
        <w:rPr>
          <w:rFonts w:ascii="Times New Roman" w:hAnsi="Times New Roman" w:cs="Times New Roman"/>
        </w:rPr>
        <w:t>, in relation to a person in relation to a particular time, means the year of income of the person that ended on 30 June in the calendar year that preceded that time;</w:t>
      </w:r>
    </w:p>
    <w:p w14:paraId="31B94295" w14:textId="77777777" w:rsidR="00861452" w:rsidRPr="00B97D90" w:rsidRDefault="00B97D90" w:rsidP="00235484">
      <w:pPr>
        <w:spacing w:after="0" w:line="240" w:lineRule="auto"/>
        <w:ind w:left="864" w:hanging="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parent</w:t>
      </w:r>
      <w:r>
        <w:rPr>
          <w:rFonts w:ascii="Times New Roman" w:hAnsi="Times New Roman" w:cs="Times New Roman"/>
        </w:rPr>
        <w:t>’</w:t>
      </w:r>
      <w:r w:rsidR="00861452" w:rsidRPr="00B97D90">
        <w:rPr>
          <w:rFonts w:ascii="Times New Roman" w:hAnsi="Times New Roman" w:cs="Times New Roman"/>
        </w:rPr>
        <w:t xml:space="preserve">, in relation to a person (in this definition called the </w:t>
      </w:r>
      <w:r>
        <w:rPr>
          <w:rFonts w:ascii="Times New Roman" w:hAnsi="Times New Roman" w:cs="Times New Roman"/>
        </w:rPr>
        <w:t>‘</w:t>
      </w:r>
      <w:r w:rsidR="00861452" w:rsidRPr="00B97D90">
        <w:rPr>
          <w:rFonts w:ascii="Times New Roman" w:hAnsi="Times New Roman" w:cs="Times New Roman"/>
        </w:rPr>
        <w:t>child</w:t>
      </w:r>
      <w:r>
        <w:rPr>
          <w:rFonts w:ascii="Times New Roman" w:hAnsi="Times New Roman" w:cs="Times New Roman"/>
        </w:rPr>
        <w:t>’</w:t>
      </w:r>
      <w:r w:rsidR="00861452" w:rsidRPr="00B97D90">
        <w:rPr>
          <w:rFonts w:ascii="Times New Roman" w:hAnsi="Times New Roman" w:cs="Times New Roman"/>
        </w:rPr>
        <w:t>), means another person who is:</w:t>
      </w:r>
    </w:p>
    <w:p w14:paraId="2B3C0D98" w14:textId="77777777" w:rsidR="00861452" w:rsidRPr="00B97D90" w:rsidRDefault="00861452" w:rsidP="00235484">
      <w:pPr>
        <w:spacing w:after="0" w:line="240" w:lineRule="auto"/>
        <w:ind w:left="1296" w:hanging="288"/>
        <w:jc w:val="both"/>
        <w:rPr>
          <w:rFonts w:ascii="Times New Roman" w:hAnsi="Times New Roman" w:cs="Times New Roman"/>
        </w:rPr>
      </w:pPr>
      <w:r w:rsidRPr="00B97D90">
        <w:rPr>
          <w:rFonts w:ascii="Times New Roman" w:hAnsi="Times New Roman" w:cs="Times New Roman"/>
        </w:rPr>
        <w:t>(a) a natural or adoptive parent of the child;</w:t>
      </w:r>
    </w:p>
    <w:p w14:paraId="39E2544A" w14:textId="77777777" w:rsidR="00861452" w:rsidRPr="00B97D90" w:rsidRDefault="00861452" w:rsidP="00235484">
      <w:pPr>
        <w:spacing w:after="0" w:line="240" w:lineRule="auto"/>
        <w:ind w:left="1296" w:hanging="288"/>
        <w:jc w:val="both"/>
        <w:rPr>
          <w:rFonts w:ascii="Times New Roman" w:hAnsi="Times New Roman" w:cs="Times New Roman"/>
        </w:rPr>
      </w:pPr>
      <w:r w:rsidRPr="00B97D90">
        <w:rPr>
          <w:rFonts w:ascii="Times New Roman" w:hAnsi="Times New Roman" w:cs="Times New Roman"/>
        </w:rPr>
        <w:t>(b) acting as the child</w:t>
      </w:r>
      <w:r w:rsidR="00B97D90">
        <w:rPr>
          <w:rFonts w:ascii="Times New Roman" w:hAnsi="Times New Roman" w:cs="Times New Roman"/>
        </w:rPr>
        <w:t>’</w:t>
      </w:r>
      <w:r w:rsidRPr="00B97D90">
        <w:rPr>
          <w:rFonts w:ascii="Times New Roman" w:hAnsi="Times New Roman" w:cs="Times New Roman"/>
        </w:rPr>
        <w:t>s guardian on a long term basis; or</w:t>
      </w:r>
    </w:p>
    <w:p w14:paraId="3AC86D14" w14:textId="77777777" w:rsidR="00861452" w:rsidRPr="00B97D90" w:rsidRDefault="00861452" w:rsidP="00235484">
      <w:pPr>
        <w:spacing w:after="0" w:line="240" w:lineRule="auto"/>
        <w:ind w:left="1296" w:hanging="288"/>
        <w:jc w:val="both"/>
        <w:rPr>
          <w:rFonts w:ascii="Times New Roman" w:hAnsi="Times New Roman" w:cs="Times New Roman"/>
        </w:rPr>
      </w:pPr>
      <w:r w:rsidRPr="00B97D90">
        <w:rPr>
          <w:rFonts w:ascii="Times New Roman" w:hAnsi="Times New Roman" w:cs="Times New Roman"/>
        </w:rPr>
        <w:t>(c) the spouse of such a parent or guardian;</w:t>
      </w:r>
    </w:p>
    <w:p w14:paraId="360D7C12" w14:textId="77777777" w:rsidR="00861452" w:rsidRPr="00B97D90" w:rsidRDefault="00861452" w:rsidP="00235484">
      <w:pPr>
        <w:spacing w:after="0" w:line="240" w:lineRule="auto"/>
        <w:ind w:left="720"/>
        <w:jc w:val="both"/>
        <w:rPr>
          <w:rFonts w:ascii="Times New Roman" w:hAnsi="Times New Roman" w:cs="Times New Roman"/>
        </w:rPr>
      </w:pPr>
      <w:r w:rsidRPr="00B97D90">
        <w:rPr>
          <w:rFonts w:ascii="Times New Roman" w:hAnsi="Times New Roman" w:cs="Times New Roman"/>
        </w:rPr>
        <w:t>but does not include another person:</w:t>
      </w:r>
    </w:p>
    <w:p w14:paraId="3E5D9648" w14:textId="77777777" w:rsidR="00861452" w:rsidRPr="00B97D90" w:rsidRDefault="00861452" w:rsidP="00235484">
      <w:pPr>
        <w:spacing w:after="0" w:line="240" w:lineRule="auto"/>
        <w:ind w:left="1296" w:hanging="288"/>
        <w:jc w:val="both"/>
        <w:rPr>
          <w:rFonts w:ascii="Times New Roman" w:hAnsi="Times New Roman" w:cs="Times New Roman"/>
        </w:rPr>
      </w:pPr>
      <w:r w:rsidRPr="00B97D90">
        <w:rPr>
          <w:rFonts w:ascii="Times New Roman" w:hAnsi="Times New Roman" w:cs="Times New Roman"/>
        </w:rPr>
        <w:t>(d) with whom the child does not live if the child is living with a different person to whom paragraph (a), (b) or (c) applies; or</w:t>
      </w:r>
    </w:p>
    <w:p w14:paraId="275B1688" w14:textId="77777777" w:rsidR="00861452" w:rsidRPr="00B97D90" w:rsidRDefault="00861452" w:rsidP="00235484">
      <w:pPr>
        <w:spacing w:after="0" w:line="240" w:lineRule="auto"/>
        <w:ind w:left="1296" w:hanging="288"/>
        <w:jc w:val="both"/>
        <w:rPr>
          <w:rFonts w:ascii="Times New Roman" w:hAnsi="Times New Roman" w:cs="Times New Roman"/>
        </w:rPr>
      </w:pPr>
      <w:r w:rsidRPr="00B97D90">
        <w:rPr>
          <w:rFonts w:ascii="Times New Roman" w:hAnsi="Times New Roman" w:cs="Times New Roman"/>
        </w:rPr>
        <w:t>(e) who the Secretary decides, in the special circumstances of the case, should not be treated as a parent of the child;</w:t>
      </w:r>
    </w:p>
    <w:p w14:paraId="6C7C3918" w14:textId="77777777" w:rsidR="00861452" w:rsidRPr="00B97D90" w:rsidRDefault="00B97D90" w:rsidP="00235484">
      <w:pPr>
        <w:spacing w:after="0" w:line="240" w:lineRule="auto"/>
        <w:ind w:left="864" w:hanging="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person to whom this section applies</w:t>
      </w:r>
      <w:r>
        <w:rPr>
          <w:rFonts w:ascii="Times New Roman" w:hAnsi="Times New Roman" w:cs="Times New Roman"/>
        </w:rPr>
        <w:t>’</w:t>
      </w:r>
      <w:r w:rsidR="00861452" w:rsidRPr="00B97D90">
        <w:rPr>
          <w:rFonts w:ascii="Times New Roman" w:hAnsi="Times New Roman" w:cs="Times New Roman"/>
        </w:rPr>
        <w:t xml:space="preserve"> means a person who is receiving a job search allowance, or a person who is under the age of 18 years and is receiving a sickness benefit, other than:</w:t>
      </w:r>
    </w:p>
    <w:p w14:paraId="74A737D0" w14:textId="77777777" w:rsidR="00861452" w:rsidRPr="00B97D90" w:rsidRDefault="00861452" w:rsidP="00235484">
      <w:pPr>
        <w:spacing w:after="0" w:line="240" w:lineRule="auto"/>
        <w:ind w:left="1296" w:hanging="288"/>
        <w:jc w:val="both"/>
        <w:rPr>
          <w:rFonts w:ascii="Times New Roman" w:hAnsi="Times New Roman" w:cs="Times New Roman"/>
        </w:rPr>
      </w:pPr>
      <w:r w:rsidRPr="00B97D90">
        <w:rPr>
          <w:rFonts w:ascii="Times New Roman" w:hAnsi="Times New Roman" w:cs="Times New Roman"/>
        </w:rPr>
        <w:t>(a) a married person;</w:t>
      </w:r>
    </w:p>
    <w:p w14:paraId="4E152E8F" w14:textId="77777777" w:rsidR="00861452" w:rsidRPr="00B97D90" w:rsidRDefault="00861452" w:rsidP="00235484">
      <w:pPr>
        <w:spacing w:after="0" w:line="240" w:lineRule="auto"/>
        <w:ind w:left="1296" w:hanging="288"/>
        <w:jc w:val="both"/>
        <w:rPr>
          <w:rFonts w:ascii="Times New Roman" w:hAnsi="Times New Roman" w:cs="Times New Roman"/>
        </w:rPr>
      </w:pPr>
      <w:r w:rsidRPr="00B97D90">
        <w:rPr>
          <w:rFonts w:ascii="Times New Roman" w:hAnsi="Times New Roman" w:cs="Times New Roman"/>
        </w:rPr>
        <w:t>(b) a person who has a dependent child;</w:t>
      </w:r>
    </w:p>
    <w:p w14:paraId="1DA7F181" w14:textId="77777777" w:rsidR="00861452" w:rsidRPr="00B97D90" w:rsidRDefault="00861452" w:rsidP="00235484">
      <w:pPr>
        <w:spacing w:after="0" w:line="240" w:lineRule="auto"/>
        <w:ind w:left="1296" w:hanging="288"/>
        <w:jc w:val="both"/>
        <w:rPr>
          <w:rFonts w:ascii="Times New Roman" w:hAnsi="Times New Roman" w:cs="Times New Roman"/>
        </w:rPr>
      </w:pPr>
      <w:r w:rsidRPr="00B97D90">
        <w:rPr>
          <w:rFonts w:ascii="Times New Roman" w:hAnsi="Times New Roman" w:cs="Times New Roman"/>
        </w:rPr>
        <w:t>(c) a person who:</w:t>
      </w:r>
    </w:p>
    <w:p w14:paraId="4EE89543" w14:textId="77777777" w:rsidR="00861452" w:rsidRPr="00B97D90" w:rsidRDefault="00861452" w:rsidP="00235484">
      <w:pPr>
        <w:spacing w:after="0" w:line="240" w:lineRule="auto"/>
        <w:ind w:left="1728" w:hanging="288"/>
        <w:jc w:val="both"/>
        <w:rPr>
          <w:rFonts w:ascii="Times New Roman" w:hAnsi="Times New Roman" w:cs="Times New Roman"/>
        </w:rPr>
      </w:pPr>
      <w:r w:rsidRPr="00B97D90">
        <w:rPr>
          <w:rFonts w:ascii="Times New Roman" w:hAnsi="Times New Roman" w:cs="Times New Roman"/>
        </w:rPr>
        <w:t>(</w:t>
      </w:r>
      <w:proofErr w:type="spellStart"/>
      <w:r w:rsidRPr="00B97D90">
        <w:rPr>
          <w:rFonts w:ascii="Times New Roman" w:hAnsi="Times New Roman" w:cs="Times New Roman"/>
        </w:rPr>
        <w:t>i</w:t>
      </w:r>
      <w:proofErr w:type="spellEnd"/>
      <w:r w:rsidRPr="00B97D90">
        <w:rPr>
          <w:rFonts w:ascii="Times New Roman" w:hAnsi="Times New Roman" w:cs="Times New Roman"/>
        </w:rPr>
        <w:t>) does not live, and for a continuous period of at least 6 months has not lived, at a home of the parents, or of a parent, of the person;</w:t>
      </w:r>
    </w:p>
    <w:p w14:paraId="4BB31C68" w14:textId="77777777" w:rsidR="00861452" w:rsidRPr="00B97D90" w:rsidRDefault="00861452" w:rsidP="00235484">
      <w:pPr>
        <w:spacing w:after="0" w:line="240" w:lineRule="auto"/>
        <w:ind w:left="1728" w:hanging="288"/>
        <w:jc w:val="both"/>
        <w:rPr>
          <w:rFonts w:ascii="Times New Roman" w:hAnsi="Times New Roman" w:cs="Times New Roman"/>
        </w:rPr>
      </w:pPr>
      <w:r w:rsidRPr="00B97D90">
        <w:rPr>
          <w:rFonts w:ascii="Times New Roman" w:hAnsi="Times New Roman" w:cs="Times New Roman"/>
        </w:rPr>
        <w:t>(ii) has, at a time when the person was not living at such a home, been employed on a full time basis for a period of, or for periods that in the aggregate constitute, at least 13 weeks; and</w:t>
      </w:r>
    </w:p>
    <w:p w14:paraId="31559F4B" w14:textId="77777777" w:rsidR="00861452" w:rsidRPr="00B97D90" w:rsidRDefault="00861452" w:rsidP="00235484">
      <w:pPr>
        <w:spacing w:after="0" w:line="240" w:lineRule="auto"/>
        <w:ind w:left="1728" w:hanging="288"/>
        <w:jc w:val="both"/>
        <w:rPr>
          <w:rFonts w:ascii="Times New Roman" w:hAnsi="Times New Roman" w:cs="Times New Roman"/>
        </w:rPr>
      </w:pPr>
      <w:r w:rsidRPr="00B97D90">
        <w:rPr>
          <w:rFonts w:ascii="Times New Roman" w:hAnsi="Times New Roman" w:cs="Times New Roman"/>
        </w:rPr>
        <w:t>(iii) does not receive regular financial support from a parent of the person;</w:t>
      </w:r>
    </w:p>
    <w:p w14:paraId="3CCCCE19" w14:textId="77777777" w:rsidR="00861452" w:rsidRPr="00B97D90" w:rsidRDefault="00861452" w:rsidP="00235484">
      <w:pPr>
        <w:spacing w:after="0" w:line="240" w:lineRule="auto"/>
        <w:ind w:left="1296" w:hanging="288"/>
        <w:jc w:val="both"/>
        <w:rPr>
          <w:rFonts w:ascii="Times New Roman" w:hAnsi="Times New Roman" w:cs="Times New Roman"/>
        </w:rPr>
      </w:pPr>
      <w:r w:rsidRPr="00B97D90">
        <w:rPr>
          <w:rFonts w:ascii="Times New Roman" w:hAnsi="Times New Roman" w:cs="Times New Roman"/>
        </w:rPr>
        <w:t>(d) a person who has been receiving a benefit continuously since 13 May 1987;</w:t>
      </w:r>
    </w:p>
    <w:p w14:paraId="180B645C" w14:textId="77777777" w:rsidR="00861452" w:rsidRPr="00B97D90" w:rsidRDefault="00861452" w:rsidP="00235484">
      <w:pPr>
        <w:spacing w:after="0" w:line="240" w:lineRule="auto"/>
        <w:ind w:left="1296" w:hanging="288"/>
        <w:jc w:val="both"/>
        <w:rPr>
          <w:rFonts w:ascii="Times New Roman" w:hAnsi="Times New Roman" w:cs="Times New Roman"/>
        </w:rPr>
      </w:pPr>
      <w:r w:rsidRPr="00B97D90">
        <w:rPr>
          <w:rFonts w:ascii="Times New Roman" w:hAnsi="Times New Roman" w:cs="Times New Roman"/>
        </w:rPr>
        <w:t>(e) a person who does not have a parent; or</w:t>
      </w:r>
    </w:p>
    <w:p w14:paraId="0815D7A5" w14:textId="77777777" w:rsidR="00861452" w:rsidRPr="00B97D90" w:rsidRDefault="00861452" w:rsidP="00235484">
      <w:pPr>
        <w:spacing w:after="0" w:line="240" w:lineRule="auto"/>
        <w:ind w:left="1296" w:hanging="288"/>
        <w:jc w:val="both"/>
        <w:rPr>
          <w:rFonts w:ascii="Times New Roman" w:hAnsi="Times New Roman" w:cs="Times New Roman"/>
        </w:rPr>
      </w:pPr>
      <w:r w:rsidRPr="00B97D90">
        <w:rPr>
          <w:rFonts w:ascii="Times New Roman" w:hAnsi="Times New Roman" w:cs="Times New Roman"/>
        </w:rPr>
        <w:t>(f) a person who is receiving a benefit the rate of which is increased under subsection 118</w:t>
      </w:r>
      <w:r w:rsidR="00441CB5">
        <w:rPr>
          <w:rFonts w:ascii="Times New Roman" w:hAnsi="Times New Roman" w:cs="Times New Roman"/>
        </w:rPr>
        <w:t xml:space="preserve"> </w:t>
      </w:r>
      <w:r w:rsidRPr="00B97D90">
        <w:rPr>
          <w:rFonts w:ascii="Times New Roman" w:hAnsi="Times New Roman" w:cs="Times New Roman"/>
        </w:rPr>
        <w:t xml:space="preserve">(8) or would be receiving such a benefit if </w:t>
      </w:r>
      <w:r w:rsidR="00B97D90">
        <w:rPr>
          <w:rFonts w:ascii="Times New Roman" w:hAnsi="Times New Roman" w:cs="Times New Roman"/>
        </w:rPr>
        <w:t>‘</w:t>
      </w:r>
      <w:r w:rsidRPr="00B97D90">
        <w:rPr>
          <w:rFonts w:ascii="Times New Roman" w:hAnsi="Times New Roman" w:cs="Times New Roman"/>
        </w:rPr>
        <w:t>, and for a continuous period of at least 6 weeks has not lived,</w:t>
      </w:r>
      <w:r w:rsidR="00B97D90">
        <w:rPr>
          <w:rFonts w:ascii="Times New Roman" w:hAnsi="Times New Roman" w:cs="Times New Roman"/>
        </w:rPr>
        <w:t>’</w:t>
      </w:r>
      <w:r w:rsidRPr="00B97D90">
        <w:rPr>
          <w:rFonts w:ascii="Times New Roman" w:hAnsi="Times New Roman" w:cs="Times New Roman"/>
        </w:rPr>
        <w:t xml:space="preserve"> were omitted from paragraph 118</w:t>
      </w:r>
      <w:r w:rsidR="00441CB5">
        <w:rPr>
          <w:rFonts w:ascii="Times New Roman" w:hAnsi="Times New Roman" w:cs="Times New Roman"/>
        </w:rPr>
        <w:t xml:space="preserve"> </w:t>
      </w:r>
      <w:r w:rsidRPr="00B97D90">
        <w:rPr>
          <w:rFonts w:ascii="Times New Roman" w:hAnsi="Times New Roman" w:cs="Times New Roman"/>
        </w:rPr>
        <w:t>(8) (a);</w:t>
      </w:r>
    </w:p>
    <w:p w14:paraId="48FE8D96" w14:textId="6935C388" w:rsidR="00861452" w:rsidRPr="00B97D90" w:rsidRDefault="00B97D90" w:rsidP="00235484">
      <w:pPr>
        <w:spacing w:after="0" w:line="240" w:lineRule="auto"/>
        <w:ind w:left="864" w:hanging="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taxable income</w:t>
      </w:r>
      <w:r>
        <w:rPr>
          <w:rFonts w:ascii="Times New Roman" w:hAnsi="Times New Roman" w:cs="Times New Roman"/>
        </w:rPr>
        <w:t>’</w:t>
      </w:r>
      <w:r w:rsidR="00861452" w:rsidRPr="00B97D90">
        <w:rPr>
          <w:rFonts w:ascii="Times New Roman" w:hAnsi="Times New Roman" w:cs="Times New Roman"/>
        </w:rPr>
        <w:t xml:space="preserve"> has the same meaning as in the </w:t>
      </w:r>
      <w:r w:rsidRPr="00B97D90">
        <w:rPr>
          <w:rFonts w:ascii="Times New Roman" w:hAnsi="Times New Roman" w:cs="Times New Roman"/>
          <w:i/>
        </w:rPr>
        <w:t>Income Tax Assessment Act 1936</w:t>
      </w:r>
      <w:r w:rsidRPr="00CF4AC2">
        <w:rPr>
          <w:rFonts w:ascii="Times New Roman" w:hAnsi="Times New Roman" w:cs="Times New Roman"/>
        </w:rPr>
        <w:t>;</w:t>
      </w:r>
    </w:p>
    <w:p w14:paraId="688A999E" w14:textId="77777777" w:rsidR="00861452" w:rsidRPr="00B97D90" w:rsidRDefault="00B97D90" w:rsidP="00235484">
      <w:pPr>
        <w:spacing w:after="0" w:line="240" w:lineRule="auto"/>
        <w:ind w:left="864" w:hanging="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year of income</w:t>
      </w:r>
      <w:r>
        <w:rPr>
          <w:rFonts w:ascii="Times New Roman" w:hAnsi="Times New Roman" w:cs="Times New Roman"/>
        </w:rPr>
        <w:t>’</w:t>
      </w:r>
      <w:r w:rsidR="00861452" w:rsidRPr="00B97D90">
        <w:rPr>
          <w:rFonts w:ascii="Times New Roman" w:hAnsi="Times New Roman" w:cs="Times New Roman"/>
        </w:rPr>
        <w:t xml:space="preserve"> has the same meaning as in the </w:t>
      </w:r>
      <w:r w:rsidRPr="00B97D90">
        <w:rPr>
          <w:rFonts w:ascii="Times New Roman" w:hAnsi="Times New Roman" w:cs="Times New Roman"/>
          <w:i/>
        </w:rPr>
        <w:t>Income Tax Assessment Act 1936.</w:t>
      </w:r>
    </w:p>
    <w:p w14:paraId="28343258" w14:textId="77777777" w:rsidR="00336B3E"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757C1BAE" w14:textId="77777777" w:rsidR="00861452" w:rsidRPr="00B97D90" w:rsidRDefault="00B97D90" w:rsidP="00336B3E">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861452" w:rsidRPr="00B97D90">
        <w:rPr>
          <w:rFonts w:ascii="Times New Roman" w:hAnsi="Times New Roman" w:cs="Times New Roman"/>
        </w:rPr>
        <w:t>(2) Where a person is temporarily living apart from a parent of the person, the person shall, for the purposes of this section, be taken to be living with the parent.</w:t>
      </w:r>
    </w:p>
    <w:p w14:paraId="353EC784" w14:textId="77777777" w:rsidR="00861452" w:rsidRPr="00B97D90" w:rsidRDefault="00B97D90" w:rsidP="00336B3E">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(3) Subject to subsection (4), where there is an amount of adjusted parental income in relation to a person to whom this section applies, the rate per week of benefit that is applicable to the person shall be reduced by an amount per week equal to 25% of that amount.</w:t>
      </w:r>
    </w:p>
    <w:p w14:paraId="4478DC9C" w14:textId="77777777" w:rsidR="00861452" w:rsidRPr="00B97D90" w:rsidRDefault="00B97D90" w:rsidP="00336B3E">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(4) The rate of a benefit shall not be reduced under subsection (3) to a rate below $25 per week, but nothing in this section prevents the application of section 122 to the rate of benefit remaining after the application of this section.</w:t>
      </w:r>
    </w:p>
    <w:p w14:paraId="6BB4155A" w14:textId="77777777" w:rsidR="00861452" w:rsidRPr="00B97D90" w:rsidRDefault="00B97D90" w:rsidP="00336B3E">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(5) Where:</w:t>
      </w:r>
    </w:p>
    <w:p w14:paraId="76A3FEE0" w14:textId="77777777" w:rsidR="00861452" w:rsidRPr="00B97D90" w:rsidRDefault="00861452" w:rsidP="00336B3E">
      <w:pPr>
        <w:spacing w:after="0" w:line="240" w:lineRule="auto"/>
        <w:ind w:left="720" w:hanging="288"/>
        <w:jc w:val="both"/>
        <w:rPr>
          <w:rFonts w:ascii="Times New Roman" w:hAnsi="Times New Roman" w:cs="Times New Roman"/>
        </w:rPr>
      </w:pPr>
      <w:r w:rsidRPr="00B97D90">
        <w:rPr>
          <w:rFonts w:ascii="Times New Roman" w:hAnsi="Times New Roman" w:cs="Times New Roman"/>
        </w:rPr>
        <w:t>(a) subsection (3) applies to a person;</w:t>
      </w:r>
    </w:p>
    <w:p w14:paraId="0C75C7D9" w14:textId="77777777" w:rsidR="00861452" w:rsidRPr="00B97D90" w:rsidRDefault="00861452" w:rsidP="00336B3E">
      <w:pPr>
        <w:spacing w:after="0" w:line="240" w:lineRule="auto"/>
        <w:ind w:left="720" w:hanging="288"/>
        <w:jc w:val="both"/>
        <w:rPr>
          <w:rFonts w:ascii="Times New Roman" w:hAnsi="Times New Roman" w:cs="Times New Roman"/>
        </w:rPr>
      </w:pPr>
      <w:r w:rsidRPr="00B97D90">
        <w:rPr>
          <w:rFonts w:ascii="Times New Roman" w:hAnsi="Times New Roman" w:cs="Times New Roman"/>
        </w:rPr>
        <w:t>(b) the person makes a request in writing in accordance with a form approved by the Secretary that this subsection apply to the person; and</w:t>
      </w:r>
    </w:p>
    <w:p w14:paraId="1D8075AC" w14:textId="77777777" w:rsidR="00861452" w:rsidRPr="00B97D90" w:rsidRDefault="00861452" w:rsidP="00336B3E">
      <w:pPr>
        <w:spacing w:after="0" w:line="240" w:lineRule="auto"/>
        <w:ind w:left="720" w:hanging="288"/>
        <w:jc w:val="both"/>
        <w:rPr>
          <w:rFonts w:ascii="Times New Roman" w:hAnsi="Times New Roman" w:cs="Times New Roman"/>
        </w:rPr>
      </w:pPr>
      <w:r w:rsidRPr="00B97D90">
        <w:rPr>
          <w:rFonts w:ascii="Times New Roman" w:hAnsi="Times New Roman" w:cs="Times New Roman"/>
        </w:rPr>
        <w:t>(c) the taxable income of the person</w:t>
      </w:r>
      <w:r w:rsidR="00B97D90">
        <w:rPr>
          <w:rFonts w:ascii="Times New Roman" w:hAnsi="Times New Roman" w:cs="Times New Roman"/>
        </w:rPr>
        <w:t>’</w:t>
      </w:r>
      <w:r w:rsidRPr="00B97D90">
        <w:rPr>
          <w:rFonts w:ascii="Times New Roman" w:hAnsi="Times New Roman" w:cs="Times New Roman"/>
        </w:rPr>
        <w:t>s parents for the year of income following the last year of income is, or is likely to be, at least 25% less than the taxable income of the person</w:t>
      </w:r>
      <w:r w:rsidR="00B97D90">
        <w:rPr>
          <w:rFonts w:ascii="Times New Roman" w:hAnsi="Times New Roman" w:cs="Times New Roman"/>
        </w:rPr>
        <w:t>’</w:t>
      </w:r>
      <w:r w:rsidRPr="00B97D90">
        <w:rPr>
          <w:rFonts w:ascii="Times New Roman" w:hAnsi="Times New Roman" w:cs="Times New Roman"/>
        </w:rPr>
        <w:t>s parents for the last year of income;</w:t>
      </w:r>
    </w:p>
    <w:p w14:paraId="642F16E8"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t>that following year of income shall be used in determining the amount per week of the benefit that is payable to the person during the period commencing on the day on which the request is received by the Department and ending on the first anniversary of that day.</w:t>
      </w:r>
      <w:r w:rsidR="00B97D90">
        <w:rPr>
          <w:rFonts w:ascii="Times New Roman" w:hAnsi="Times New Roman" w:cs="Times New Roman"/>
        </w:rPr>
        <w:t>”</w:t>
      </w:r>
      <w:r w:rsidRPr="00B97D90">
        <w:rPr>
          <w:rFonts w:ascii="Times New Roman" w:hAnsi="Times New Roman" w:cs="Times New Roman"/>
        </w:rPr>
        <w:t>.</w:t>
      </w:r>
    </w:p>
    <w:p w14:paraId="7D8EB0CC" w14:textId="77777777" w:rsidR="00861452" w:rsidRPr="00B97D90" w:rsidRDefault="00B97D90" w:rsidP="00336B3E">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66217F3D" w14:textId="77777777" w:rsidR="00861452" w:rsidRPr="00336B3E" w:rsidRDefault="00B97D90" w:rsidP="00336B3E">
      <w:pPr>
        <w:spacing w:before="120" w:after="60" w:line="240" w:lineRule="auto"/>
        <w:jc w:val="both"/>
        <w:rPr>
          <w:rFonts w:ascii="Times New Roman" w:hAnsi="Times New Roman" w:cs="Times New Roman"/>
          <w:b/>
          <w:sz w:val="20"/>
        </w:rPr>
      </w:pPr>
      <w:r w:rsidRPr="00336B3E">
        <w:rPr>
          <w:rFonts w:ascii="Times New Roman" w:hAnsi="Times New Roman" w:cs="Times New Roman"/>
          <w:b/>
          <w:sz w:val="20"/>
        </w:rPr>
        <w:t>Income and assets test</w:t>
      </w:r>
    </w:p>
    <w:p w14:paraId="2E1B2E30" w14:textId="77777777" w:rsidR="00861452" w:rsidRPr="00B97D90" w:rsidRDefault="00B97D90" w:rsidP="00336B3E">
      <w:pPr>
        <w:spacing w:after="0" w:line="240" w:lineRule="auto"/>
        <w:ind w:firstLine="432"/>
        <w:jc w:val="both"/>
        <w:rPr>
          <w:rFonts w:ascii="Times New Roman" w:hAnsi="Times New Roman" w:cs="Times New Roman"/>
        </w:rPr>
      </w:pPr>
      <w:r w:rsidRPr="00B97D90">
        <w:rPr>
          <w:rFonts w:ascii="Times New Roman" w:hAnsi="Times New Roman" w:cs="Times New Roman"/>
          <w:b/>
        </w:rPr>
        <w:t xml:space="preserve">42. </w:t>
      </w:r>
      <w:r w:rsidR="00861452" w:rsidRPr="00B97D90">
        <w:rPr>
          <w:rFonts w:ascii="Times New Roman" w:hAnsi="Times New Roman" w:cs="Times New Roman"/>
        </w:rPr>
        <w:t>Section 122 of the Principal Act is amended:</w:t>
      </w:r>
    </w:p>
    <w:p w14:paraId="63C7B7E9" w14:textId="77777777" w:rsidR="00861452" w:rsidRPr="00B97D90" w:rsidRDefault="00861452" w:rsidP="00336B3E">
      <w:pPr>
        <w:spacing w:after="0" w:line="240" w:lineRule="auto"/>
        <w:ind w:left="720" w:hanging="288"/>
        <w:jc w:val="both"/>
        <w:rPr>
          <w:rFonts w:ascii="Times New Roman" w:hAnsi="Times New Roman" w:cs="Times New Roman"/>
        </w:rPr>
      </w:pPr>
      <w:r w:rsidRPr="00B97D90">
        <w:rPr>
          <w:rFonts w:ascii="Times New Roman" w:hAnsi="Times New Roman" w:cs="Times New Roman"/>
        </w:rPr>
        <w:t>(a) by omitting subsection (1) and substituting the following subsection:</w:t>
      </w:r>
    </w:p>
    <w:p w14:paraId="7FE742A1" w14:textId="77777777" w:rsidR="00861452" w:rsidRPr="00B97D90" w:rsidRDefault="00B97D90" w:rsidP="00336B3E">
      <w:pPr>
        <w:spacing w:after="0" w:line="240" w:lineRule="auto"/>
        <w:ind w:left="720" w:firstLine="144"/>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(1) Subject to subsection (2), where an unemployment benefit or a sickness benefit is payable to a person whose income exceeds $60 per fortnight, the rate per week of that benefit shall be reduced:</w:t>
      </w:r>
    </w:p>
    <w:p w14:paraId="65F40449" w14:textId="77777777" w:rsidR="00861452" w:rsidRPr="00B97D90" w:rsidRDefault="00861452" w:rsidP="005468C9">
      <w:pPr>
        <w:spacing w:after="0" w:line="240" w:lineRule="auto"/>
        <w:ind w:left="1296" w:hanging="288"/>
        <w:jc w:val="both"/>
        <w:rPr>
          <w:rFonts w:ascii="Times New Roman" w:hAnsi="Times New Roman" w:cs="Times New Roman"/>
        </w:rPr>
      </w:pPr>
      <w:r w:rsidRPr="00B97D90">
        <w:rPr>
          <w:rFonts w:ascii="Times New Roman" w:hAnsi="Times New Roman" w:cs="Times New Roman"/>
        </w:rPr>
        <w:t>(a) if the income of the person does not exceed $140 per fortnight—by one quarter of the amount by which that income exceeds $60 per fortnight; or</w:t>
      </w:r>
    </w:p>
    <w:p w14:paraId="5D5550A4" w14:textId="77777777" w:rsidR="00861452" w:rsidRPr="00B97D90" w:rsidRDefault="00861452" w:rsidP="005468C9">
      <w:pPr>
        <w:spacing w:after="0" w:line="240" w:lineRule="auto"/>
        <w:ind w:left="1296" w:hanging="288"/>
        <w:jc w:val="both"/>
        <w:rPr>
          <w:rFonts w:ascii="Times New Roman" w:hAnsi="Times New Roman" w:cs="Times New Roman"/>
        </w:rPr>
      </w:pPr>
      <w:r w:rsidRPr="00B97D90">
        <w:rPr>
          <w:rFonts w:ascii="Times New Roman" w:hAnsi="Times New Roman" w:cs="Times New Roman"/>
        </w:rPr>
        <w:t>(b) in any other case—by an amount equal to the sum of $20 and one half of the amount by which that income exceeds $140 per fortnight.</w:t>
      </w:r>
      <w:r w:rsidR="00B97D90">
        <w:rPr>
          <w:rFonts w:ascii="Times New Roman" w:hAnsi="Times New Roman" w:cs="Times New Roman"/>
        </w:rPr>
        <w:t>”</w:t>
      </w:r>
      <w:r w:rsidRPr="00B97D90">
        <w:rPr>
          <w:rFonts w:ascii="Times New Roman" w:hAnsi="Times New Roman" w:cs="Times New Roman"/>
        </w:rPr>
        <w:t>;</w:t>
      </w:r>
    </w:p>
    <w:p w14:paraId="2D03818A" w14:textId="77777777" w:rsidR="00861452" w:rsidRPr="00B97D90" w:rsidRDefault="00861452" w:rsidP="005468C9">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(b) by omitting from subsection (8) </w:t>
      </w:r>
      <w:r w:rsidR="00B97D90">
        <w:rPr>
          <w:rFonts w:ascii="Times New Roman" w:hAnsi="Times New Roman" w:cs="Times New Roman"/>
        </w:rPr>
        <w:t>“</w:t>
      </w:r>
      <w:r w:rsidRPr="00B97D90">
        <w:rPr>
          <w:rFonts w:ascii="Times New Roman" w:hAnsi="Times New Roman" w:cs="Times New Roman"/>
        </w:rPr>
        <w:t>week</w:t>
      </w:r>
      <w:r w:rsidR="00B97D90">
        <w:rPr>
          <w:rFonts w:ascii="Times New Roman" w:hAnsi="Times New Roman" w:cs="Times New Roman"/>
        </w:rPr>
        <w:t>”</w:t>
      </w:r>
      <w:r w:rsidRPr="00B97D90">
        <w:rPr>
          <w:rFonts w:ascii="Times New Roman" w:hAnsi="Times New Roman" w:cs="Times New Roman"/>
        </w:rPr>
        <w:t xml:space="preserve"> (wherever occurring) and substituting </w:t>
      </w:r>
      <w:r w:rsidR="00B97D90">
        <w:rPr>
          <w:rFonts w:ascii="Times New Roman" w:hAnsi="Times New Roman" w:cs="Times New Roman"/>
        </w:rPr>
        <w:t>“</w:t>
      </w:r>
      <w:r w:rsidRPr="00B97D90">
        <w:rPr>
          <w:rFonts w:ascii="Times New Roman" w:hAnsi="Times New Roman" w:cs="Times New Roman"/>
        </w:rPr>
        <w:t>fortnight</w:t>
      </w:r>
      <w:r w:rsidR="00B97D90">
        <w:rPr>
          <w:rFonts w:ascii="Times New Roman" w:hAnsi="Times New Roman" w:cs="Times New Roman"/>
        </w:rPr>
        <w:t>”</w:t>
      </w:r>
      <w:r w:rsidRPr="00B97D90">
        <w:rPr>
          <w:rFonts w:ascii="Times New Roman" w:hAnsi="Times New Roman" w:cs="Times New Roman"/>
        </w:rPr>
        <w:t>;</w:t>
      </w:r>
    </w:p>
    <w:p w14:paraId="7A8D5C6D" w14:textId="77777777" w:rsidR="00861452" w:rsidRPr="00B97D90" w:rsidRDefault="00861452" w:rsidP="005468C9">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(c) by omitting from subsection (8) </w:t>
      </w:r>
      <w:r w:rsidR="00B97D90">
        <w:rPr>
          <w:rFonts w:ascii="Times New Roman" w:hAnsi="Times New Roman" w:cs="Times New Roman"/>
        </w:rPr>
        <w:t>“</w:t>
      </w:r>
      <w:r w:rsidRPr="00B97D90">
        <w:rPr>
          <w:rFonts w:ascii="Times New Roman" w:hAnsi="Times New Roman" w:cs="Times New Roman"/>
        </w:rPr>
        <w:t>weeks</w:t>
      </w:r>
      <w:r w:rsidR="00B97D90">
        <w:rPr>
          <w:rFonts w:ascii="Times New Roman" w:hAnsi="Times New Roman" w:cs="Times New Roman"/>
        </w:rPr>
        <w:t>”</w:t>
      </w:r>
      <w:r w:rsidRPr="00B97D90">
        <w:rPr>
          <w:rFonts w:ascii="Times New Roman" w:hAnsi="Times New Roman" w:cs="Times New Roman"/>
        </w:rPr>
        <w:t xml:space="preserve"> and substituting </w:t>
      </w:r>
      <w:r w:rsidR="00B97D90">
        <w:rPr>
          <w:rFonts w:ascii="Times New Roman" w:hAnsi="Times New Roman" w:cs="Times New Roman"/>
        </w:rPr>
        <w:t>“</w:t>
      </w:r>
      <w:r w:rsidRPr="00B97D90">
        <w:rPr>
          <w:rFonts w:ascii="Times New Roman" w:hAnsi="Times New Roman" w:cs="Times New Roman"/>
        </w:rPr>
        <w:t>fortnights</w:t>
      </w:r>
      <w:r w:rsidR="00B97D90">
        <w:rPr>
          <w:rFonts w:ascii="Times New Roman" w:hAnsi="Times New Roman" w:cs="Times New Roman"/>
        </w:rPr>
        <w:t>”</w:t>
      </w:r>
      <w:r w:rsidRPr="00B97D90">
        <w:rPr>
          <w:rFonts w:ascii="Times New Roman" w:hAnsi="Times New Roman" w:cs="Times New Roman"/>
        </w:rPr>
        <w:t>; and</w:t>
      </w:r>
    </w:p>
    <w:p w14:paraId="1C1FC4E0" w14:textId="77777777" w:rsidR="00861452" w:rsidRPr="00B97D90" w:rsidRDefault="00861452" w:rsidP="005468C9">
      <w:pPr>
        <w:spacing w:after="0" w:line="240" w:lineRule="auto"/>
        <w:ind w:left="720" w:hanging="288"/>
        <w:jc w:val="both"/>
        <w:rPr>
          <w:rFonts w:ascii="Times New Roman" w:hAnsi="Times New Roman" w:cs="Times New Roman"/>
        </w:rPr>
      </w:pPr>
      <w:r w:rsidRPr="00B97D90">
        <w:rPr>
          <w:rFonts w:ascii="Times New Roman" w:hAnsi="Times New Roman" w:cs="Times New Roman"/>
        </w:rPr>
        <w:t>(d) by adding at the end the following subsection:</w:t>
      </w:r>
    </w:p>
    <w:p w14:paraId="09D081D9" w14:textId="77777777" w:rsidR="005468C9"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1F12055A" w14:textId="77777777" w:rsidR="00861452" w:rsidRPr="00B97D90" w:rsidRDefault="00B97D90" w:rsidP="005468C9">
      <w:pPr>
        <w:spacing w:after="0" w:line="240" w:lineRule="auto"/>
        <w:ind w:left="720" w:firstLine="144"/>
        <w:jc w:val="both"/>
        <w:rPr>
          <w:rFonts w:ascii="Times New Roman" w:hAnsi="Times New Roman" w:cs="Times New Roman"/>
        </w:rPr>
      </w:pPr>
      <w:r>
        <w:rPr>
          <w:rFonts w:ascii="Times New Roman" w:hAnsi="Times New Roman" w:cs="Times New Roman"/>
        </w:rPr>
        <w:lastRenderedPageBreak/>
        <w:t>“</w:t>
      </w:r>
      <w:r w:rsidR="00861452" w:rsidRPr="00B97D90">
        <w:rPr>
          <w:rFonts w:ascii="Times New Roman" w:hAnsi="Times New Roman" w:cs="Times New Roman"/>
        </w:rPr>
        <w:t>(10) Subject to section 7, a benefit is not payable to a person who has attained the age of 25 years if the value of the property of the person exceeds the amount specified in the paragraph of section 8 that applies to the person.</w:t>
      </w:r>
      <w:r>
        <w:rPr>
          <w:rFonts w:ascii="Times New Roman" w:hAnsi="Times New Roman" w:cs="Times New Roman"/>
        </w:rPr>
        <w:t>”</w:t>
      </w:r>
      <w:r w:rsidR="00861452" w:rsidRPr="00B97D90">
        <w:rPr>
          <w:rFonts w:ascii="Times New Roman" w:hAnsi="Times New Roman" w:cs="Times New Roman"/>
        </w:rPr>
        <w:t>.</w:t>
      </w:r>
    </w:p>
    <w:p w14:paraId="116404EC" w14:textId="77777777" w:rsidR="00861452" w:rsidRPr="00B97D90" w:rsidRDefault="00B97D90" w:rsidP="005468C9">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451D8031" w14:textId="77777777" w:rsidR="00861452" w:rsidRPr="005468C9" w:rsidRDefault="00B97D90" w:rsidP="005468C9">
      <w:pPr>
        <w:spacing w:before="120" w:after="60" w:line="240" w:lineRule="auto"/>
        <w:jc w:val="both"/>
        <w:rPr>
          <w:rFonts w:ascii="Times New Roman" w:hAnsi="Times New Roman" w:cs="Times New Roman"/>
          <w:b/>
          <w:sz w:val="20"/>
        </w:rPr>
      </w:pPr>
      <w:r w:rsidRPr="005468C9">
        <w:rPr>
          <w:rFonts w:ascii="Times New Roman" w:hAnsi="Times New Roman" w:cs="Times New Roman"/>
          <w:b/>
          <w:sz w:val="20"/>
        </w:rPr>
        <w:t>Unemployment benefit not payable in certain cases</w:t>
      </w:r>
    </w:p>
    <w:p w14:paraId="17CBA2F5" w14:textId="77777777" w:rsidR="00861452" w:rsidRPr="00B97D90" w:rsidRDefault="00B97D90" w:rsidP="005468C9">
      <w:pPr>
        <w:spacing w:after="0" w:line="240" w:lineRule="auto"/>
        <w:ind w:firstLine="432"/>
        <w:jc w:val="both"/>
        <w:rPr>
          <w:rFonts w:ascii="Times New Roman" w:hAnsi="Times New Roman" w:cs="Times New Roman"/>
        </w:rPr>
      </w:pPr>
      <w:r w:rsidRPr="00B97D90">
        <w:rPr>
          <w:rFonts w:ascii="Times New Roman" w:hAnsi="Times New Roman" w:cs="Times New Roman"/>
          <w:b/>
        </w:rPr>
        <w:t xml:space="preserve">43.(1) </w:t>
      </w:r>
      <w:r w:rsidR="00861452" w:rsidRPr="00B97D90">
        <w:rPr>
          <w:rFonts w:ascii="Times New Roman" w:hAnsi="Times New Roman" w:cs="Times New Roman"/>
        </w:rPr>
        <w:t xml:space="preserve">Section 126 of the Principal Act is amended by omitting from paragraph (3) (b) </w:t>
      </w:r>
      <w:r>
        <w:rPr>
          <w:rFonts w:ascii="Times New Roman" w:hAnsi="Times New Roman" w:cs="Times New Roman"/>
        </w:rPr>
        <w:t>“</w:t>
      </w:r>
      <w:r w:rsidR="00861452" w:rsidRPr="00B97D90">
        <w:rPr>
          <w:rFonts w:ascii="Times New Roman" w:hAnsi="Times New Roman" w:cs="Times New Roman"/>
        </w:rPr>
        <w:t>whether before or after the commencement of this subsection</w:t>
      </w:r>
      <w:r>
        <w:rPr>
          <w:rFonts w:ascii="Times New Roman" w:hAnsi="Times New Roman" w:cs="Times New Roman"/>
        </w:rPr>
        <w:t>”</w:t>
      </w:r>
      <w:r w:rsidR="00861452" w:rsidRPr="00B97D90">
        <w:rPr>
          <w:rFonts w:ascii="Times New Roman" w:hAnsi="Times New Roman" w:cs="Times New Roman"/>
        </w:rPr>
        <w:t xml:space="preserve"> and substituting </w:t>
      </w:r>
      <w:r>
        <w:rPr>
          <w:rFonts w:ascii="Times New Roman" w:hAnsi="Times New Roman" w:cs="Times New Roman"/>
        </w:rPr>
        <w:t>“</w:t>
      </w:r>
      <w:r w:rsidR="00861452" w:rsidRPr="00B97D90">
        <w:rPr>
          <w:rFonts w:ascii="Times New Roman" w:hAnsi="Times New Roman" w:cs="Times New Roman"/>
        </w:rPr>
        <w:t>on or after 1 July 1987</w:t>
      </w:r>
      <w:r>
        <w:rPr>
          <w:rFonts w:ascii="Times New Roman" w:hAnsi="Times New Roman" w:cs="Times New Roman"/>
        </w:rPr>
        <w:t>”</w:t>
      </w:r>
      <w:r w:rsidR="00861452" w:rsidRPr="00B97D90">
        <w:rPr>
          <w:rFonts w:ascii="Times New Roman" w:hAnsi="Times New Roman" w:cs="Times New Roman"/>
        </w:rPr>
        <w:t>.</w:t>
      </w:r>
    </w:p>
    <w:p w14:paraId="7A374B98" w14:textId="77777777" w:rsidR="00861452" w:rsidRPr="00B97D90" w:rsidRDefault="00B97D90" w:rsidP="005468C9">
      <w:pPr>
        <w:spacing w:before="60" w:after="120" w:line="240" w:lineRule="auto"/>
        <w:jc w:val="both"/>
        <w:rPr>
          <w:rFonts w:ascii="Times New Roman" w:hAnsi="Times New Roman" w:cs="Times New Roman"/>
        </w:rPr>
      </w:pPr>
      <w:r w:rsidRPr="00B97D90">
        <w:rPr>
          <w:rFonts w:ascii="Times New Roman" w:hAnsi="Times New Roman" w:cs="Times New Roman"/>
          <w:i/>
        </w:rPr>
        <w:t>Commencement: 1 July 1987</w:t>
      </w:r>
    </w:p>
    <w:p w14:paraId="365C0812" w14:textId="77777777" w:rsidR="00861452" w:rsidRPr="00B97D90" w:rsidRDefault="00B97D90" w:rsidP="005468C9">
      <w:pPr>
        <w:spacing w:after="0" w:line="240" w:lineRule="auto"/>
        <w:ind w:firstLine="432"/>
        <w:jc w:val="both"/>
        <w:rPr>
          <w:rFonts w:ascii="Times New Roman" w:hAnsi="Times New Roman" w:cs="Times New Roman"/>
        </w:rPr>
      </w:pPr>
      <w:r w:rsidRPr="00B97D90">
        <w:rPr>
          <w:rFonts w:ascii="Times New Roman" w:hAnsi="Times New Roman" w:cs="Times New Roman"/>
          <w:b/>
        </w:rPr>
        <w:t xml:space="preserve">(2) </w:t>
      </w:r>
      <w:r w:rsidR="00861452" w:rsidRPr="00B97D90">
        <w:rPr>
          <w:rFonts w:ascii="Times New Roman" w:hAnsi="Times New Roman" w:cs="Times New Roman"/>
        </w:rPr>
        <w:t>Section 126 of the Principal Act is amended by inserting after paragraph (1) (c) the following paragraph:</w:t>
      </w:r>
    </w:p>
    <w:p w14:paraId="03AE6C24" w14:textId="77777777" w:rsidR="00861452" w:rsidRPr="00B97D90" w:rsidRDefault="00B97D90" w:rsidP="005468C9">
      <w:pPr>
        <w:spacing w:after="0" w:line="240" w:lineRule="auto"/>
        <w:ind w:left="1008" w:hanging="576"/>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(ca) a person refuses or fails, without sufficient reason, to comply with a requirement made of the person under section 170;</w:t>
      </w:r>
      <w:r>
        <w:rPr>
          <w:rFonts w:ascii="Times New Roman" w:hAnsi="Times New Roman" w:cs="Times New Roman"/>
        </w:rPr>
        <w:t>”</w:t>
      </w:r>
      <w:r w:rsidR="00861452" w:rsidRPr="00B97D90">
        <w:rPr>
          <w:rFonts w:ascii="Times New Roman" w:hAnsi="Times New Roman" w:cs="Times New Roman"/>
        </w:rPr>
        <w:t>.</w:t>
      </w:r>
    </w:p>
    <w:p w14:paraId="55774D23" w14:textId="77777777" w:rsidR="00861452" w:rsidRPr="00B97D90" w:rsidRDefault="00B97D90" w:rsidP="005468C9">
      <w:pPr>
        <w:spacing w:before="60" w:after="120" w:line="240" w:lineRule="auto"/>
        <w:jc w:val="both"/>
        <w:rPr>
          <w:rFonts w:ascii="Times New Roman" w:hAnsi="Times New Roman" w:cs="Times New Roman"/>
        </w:rPr>
      </w:pPr>
      <w:r w:rsidRPr="00B97D90">
        <w:rPr>
          <w:rFonts w:ascii="Times New Roman" w:hAnsi="Times New Roman" w:cs="Times New Roman"/>
          <w:i/>
        </w:rPr>
        <w:t>Commencement: 1 September 1987</w:t>
      </w:r>
    </w:p>
    <w:p w14:paraId="5CD70A0F" w14:textId="77777777" w:rsidR="00861452" w:rsidRPr="00B97D90" w:rsidRDefault="00B97D90" w:rsidP="005468C9">
      <w:pPr>
        <w:spacing w:after="0" w:line="240" w:lineRule="auto"/>
        <w:ind w:firstLine="432"/>
        <w:jc w:val="both"/>
        <w:rPr>
          <w:rFonts w:ascii="Times New Roman" w:hAnsi="Times New Roman" w:cs="Times New Roman"/>
        </w:rPr>
      </w:pPr>
      <w:r w:rsidRPr="00B97D90">
        <w:rPr>
          <w:rFonts w:ascii="Times New Roman" w:hAnsi="Times New Roman" w:cs="Times New Roman"/>
          <w:b/>
        </w:rPr>
        <w:t>44.</w:t>
      </w:r>
      <w:r w:rsidR="00861452" w:rsidRPr="00B97D90">
        <w:rPr>
          <w:rFonts w:ascii="Times New Roman" w:hAnsi="Times New Roman" w:cs="Times New Roman"/>
        </w:rPr>
        <w:t xml:space="preserve"> Section 127 of the Principal Act is repealed and the following section is substituted:</w:t>
      </w:r>
    </w:p>
    <w:p w14:paraId="40A9D331" w14:textId="77777777" w:rsidR="00861452" w:rsidRPr="005468C9" w:rsidRDefault="00B97D90" w:rsidP="005468C9">
      <w:pPr>
        <w:spacing w:before="120" w:after="60" w:line="240" w:lineRule="auto"/>
        <w:jc w:val="both"/>
        <w:rPr>
          <w:rFonts w:ascii="Times New Roman" w:hAnsi="Times New Roman" w:cs="Times New Roman"/>
          <w:b/>
          <w:sz w:val="20"/>
        </w:rPr>
      </w:pPr>
      <w:r w:rsidRPr="005468C9">
        <w:rPr>
          <w:rFonts w:ascii="Times New Roman" w:hAnsi="Times New Roman" w:cs="Times New Roman"/>
          <w:b/>
          <w:sz w:val="20"/>
        </w:rPr>
        <w:t>Education leavers</w:t>
      </w:r>
    </w:p>
    <w:p w14:paraId="4E17CE4D" w14:textId="77777777" w:rsidR="00861452" w:rsidRPr="00B97D90" w:rsidRDefault="00B97D90" w:rsidP="005468C9">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127. (1) Subject to subsections (2), (3) and (6), where a person (not being a person who is receiving a prescribed pension) who is undertaking a course of education of at least 6 month</w:t>
      </w:r>
      <w:r>
        <w:rPr>
          <w:rFonts w:ascii="Times New Roman" w:hAnsi="Times New Roman" w:cs="Times New Roman"/>
        </w:rPr>
        <w:t>’</w:t>
      </w:r>
      <w:r w:rsidR="00861452" w:rsidRPr="00B97D90">
        <w:rPr>
          <w:rFonts w:ascii="Times New Roman" w:hAnsi="Times New Roman" w:cs="Times New Roman"/>
        </w:rPr>
        <w:t>s duration on a full time basis ceases to undertake that course on or after 1 September 1987 and lodges a claim for an unemployment benefit within 6 months after so ceasing, an unemployment benefit is not payable to the person in respect of any period of unemployment during:</w:t>
      </w:r>
    </w:p>
    <w:p w14:paraId="02522F1A" w14:textId="77777777" w:rsidR="00861452" w:rsidRPr="00B97D90" w:rsidRDefault="00861452" w:rsidP="005468C9">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(a) if the person is an unmarried person who is under the age of 21 years and has no dependants and is not a person to whom paragraph (b) or (c) applies—the period of 13 weeks commencing on the day (in this subsection called the </w:t>
      </w:r>
      <w:r w:rsidR="00B97D90">
        <w:rPr>
          <w:rFonts w:ascii="Times New Roman" w:hAnsi="Times New Roman" w:cs="Times New Roman"/>
        </w:rPr>
        <w:t>‘</w:t>
      </w:r>
      <w:r w:rsidRPr="00B97D90">
        <w:rPr>
          <w:rFonts w:ascii="Times New Roman" w:hAnsi="Times New Roman" w:cs="Times New Roman"/>
        </w:rPr>
        <w:t>lodgment day</w:t>
      </w:r>
      <w:r w:rsidR="00B97D90">
        <w:rPr>
          <w:rFonts w:ascii="Times New Roman" w:hAnsi="Times New Roman" w:cs="Times New Roman"/>
        </w:rPr>
        <w:t>’</w:t>
      </w:r>
      <w:r w:rsidRPr="00B97D90">
        <w:rPr>
          <w:rFonts w:ascii="Times New Roman" w:hAnsi="Times New Roman" w:cs="Times New Roman"/>
        </w:rPr>
        <w:t>) on which the person lodged that claim;</w:t>
      </w:r>
    </w:p>
    <w:p w14:paraId="25E5A4BB" w14:textId="77777777" w:rsidR="00861452" w:rsidRPr="00B97D90" w:rsidRDefault="00861452" w:rsidP="005468C9">
      <w:pPr>
        <w:spacing w:after="0" w:line="240" w:lineRule="auto"/>
        <w:ind w:left="720" w:hanging="288"/>
        <w:jc w:val="both"/>
        <w:rPr>
          <w:rFonts w:ascii="Times New Roman" w:hAnsi="Times New Roman" w:cs="Times New Roman"/>
        </w:rPr>
      </w:pPr>
      <w:r w:rsidRPr="00B97D90">
        <w:rPr>
          <w:rFonts w:ascii="Times New Roman" w:hAnsi="Times New Roman" w:cs="Times New Roman"/>
        </w:rPr>
        <w:t>(b) if the person ceases to be a person to whom paragraph (a) applies before the end of 6 weeks after the lodgment day—the period of 6 weeks commencing on the lodgment day;</w:t>
      </w:r>
    </w:p>
    <w:p w14:paraId="75ED5AD2" w14:textId="77777777" w:rsidR="00861452" w:rsidRPr="00B97D90" w:rsidRDefault="00861452" w:rsidP="005468C9">
      <w:pPr>
        <w:spacing w:after="0" w:line="240" w:lineRule="auto"/>
        <w:ind w:left="720" w:hanging="288"/>
        <w:jc w:val="both"/>
        <w:rPr>
          <w:rFonts w:ascii="Times New Roman" w:hAnsi="Times New Roman" w:cs="Times New Roman"/>
        </w:rPr>
      </w:pPr>
      <w:r w:rsidRPr="00B97D90">
        <w:rPr>
          <w:rFonts w:ascii="Times New Roman" w:hAnsi="Times New Roman" w:cs="Times New Roman"/>
        </w:rPr>
        <w:t>(c) if the person ceases to be a person to whom paragraph (a) applies after the end of 6 weeks after the lodgment day but before the end of 13 weeks after that day—the period commencing on the lodgment day and ending on the day on which the person so ceases; or</w:t>
      </w:r>
    </w:p>
    <w:p w14:paraId="2DC226AC" w14:textId="77777777" w:rsidR="00861452" w:rsidRPr="00B97D90" w:rsidRDefault="00861452" w:rsidP="005468C9">
      <w:pPr>
        <w:spacing w:after="0" w:line="240" w:lineRule="auto"/>
        <w:ind w:left="720" w:hanging="288"/>
        <w:jc w:val="both"/>
        <w:rPr>
          <w:rFonts w:ascii="Times New Roman" w:hAnsi="Times New Roman" w:cs="Times New Roman"/>
        </w:rPr>
      </w:pPr>
      <w:r w:rsidRPr="00B97D90">
        <w:rPr>
          <w:rFonts w:ascii="Times New Roman" w:hAnsi="Times New Roman" w:cs="Times New Roman"/>
        </w:rPr>
        <w:t>(d) in any other case—the period of 6 weeks after the lodgment day.</w:t>
      </w:r>
    </w:p>
    <w:p w14:paraId="0C525C0B" w14:textId="77777777" w:rsidR="00861452" w:rsidRPr="00B97D90" w:rsidRDefault="00B97D90" w:rsidP="005468C9">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(2) Where a person to whom paragraph (1) (a) applies had, at any time after ceasing to undertake the course of education, been employed on a full time basis, the period referred to in that paragraph shall be reduced by so much of that period of employment as does not exceed 13 weeks.</w:t>
      </w:r>
    </w:p>
    <w:p w14:paraId="4EA1D761" w14:textId="77777777" w:rsidR="00690151"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31D085B9" w14:textId="77777777" w:rsidR="00861452" w:rsidRPr="00B97D90" w:rsidRDefault="00B97D90" w:rsidP="00690151">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861452" w:rsidRPr="00B97D90">
        <w:rPr>
          <w:rFonts w:ascii="Times New Roman" w:hAnsi="Times New Roman" w:cs="Times New Roman"/>
        </w:rPr>
        <w:t>(3) Where a person to whom paragraph (1) (b) or (d) applies had, at any time, been employed on a full time basis, the period referred to in that paragraph shall be reduced by so much of that period of employment as does not exceed 6 weeks.</w:t>
      </w:r>
    </w:p>
    <w:p w14:paraId="27A6C9BF" w14:textId="77777777" w:rsidR="00861452" w:rsidRPr="00B97D90" w:rsidRDefault="00B97D90" w:rsidP="00690151">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(4) For the purposes of subsection (1), where a person is, under another section of this Act, deemed to have lodged a claim for an unemployment benefit on a day before the day on which the person actually lodged the claim, that earlier day shall be taken to be the lodgment day.</w:t>
      </w:r>
    </w:p>
    <w:p w14:paraId="44967F6D" w14:textId="77777777" w:rsidR="00861452" w:rsidRPr="00B97D90" w:rsidRDefault="00B97D90" w:rsidP="00690151">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(5) For the purposes of subsections (2) and (3), any period commencing after a person ceases to undertake a course of education during which the person is qualified to receive a sickness benefit or has been paid special benefit shall be taken to be a period during which the person is engaged in full time employment.</w:t>
      </w:r>
    </w:p>
    <w:p w14:paraId="5CA346AC" w14:textId="77777777" w:rsidR="00861452" w:rsidRPr="00B97D90" w:rsidRDefault="00B97D90" w:rsidP="00690151">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(6) Where paragraph (1) (a) ceases to apply to a person as mentioned in paragraph (1) (b) or (c) otherwise than because the person attains the age of 21 years, an unemployment benefit is not payable to the person in respect of any period of unemployment before:</w:t>
      </w:r>
    </w:p>
    <w:p w14:paraId="7EDB18A9" w14:textId="77777777" w:rsidR="00861452" w:rsidRPr="00B97D90" w:rsidRDefault="00861452" w:rsidP="00690151">
      <w:pPr>
        <w:spacing w:after="0" w:line="240" w:lineRule="auto"/>
        <w:ind w:left="720" w:hanging="288"/>
        <w:jc w:val="both"/>
        <w:rPr>
          <w:rFonts w:ascii="Times New Roman" w:hAnsi="Times New Roman" w:cs="Times New Roman"/>
        </w:rPr>
      </w:pPr>
      <w:r w:rsidRPr="00B97D90">
        <w:rPr>
          <w:rFonts w:ascii="Times New Roman" w:hAnsi="Times New Roman" w:cs="Times New Roman"/>
        </w:rPr>
        <w:t>(a) the end of the period of 13 weeks referred to in paragraph (1) (a); or</w:t>
      </w:r>
    </w:p>
    <w:p w14:paraId="364E05FA" w14:textId="77777777" w:rsidR="00861452" w:rsidRPr="00B97D90" w:rsidRDefault="00861452" w:rsidP="00690151">
      <w:pPr>
        <w:spacing w:after="0" w:line="240" w:lineRule="auto"/>
        <w:ind w:left="720" w:hanging="288"/>
        <w:jc w:val="both"/>
        <w:rPr>
          <w:rFonts w:ascii="Times New Roman" w:hAnsi="Times New Roman" w:cs="Times New Roman"/>
        </w:rPr>
      </w:pPr>
      <w:r w:rsidRPr="00B97D90">
        <w:rPr>
          <w:rFonts w:ascii="Times New Roman" w:hAnsi="Times New Roman" w:cs="Times New Roman"/>
        </w:rPr>
        <w:t>(b) the person notifies the Department that the person has ceased to be a person to whom paragraph (1) (a) applies;</w:t>
      </w:r>
    </w:p>
    <w:p w14:paraId="6A4827F3"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t>whichever first occurs.</w:t>
      </w:r>
    </w:p>
    <w:p w14:paraId="6D319733" w14:textId="77777777" w:rsidR="00861452" w:rsidRPr="00B97D90" w:rsidRDefault="00B97D90" w:rsidP="00690151">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(7) Where:</w:t>
      </w:r>
    </w:p>
    <w:p w14:paraId="22827E62" w14:textId="77777777" w:rsidR="00861452" w:rsidRPr="00B97D90" w:rsidRDefault="00861452" w:rsidP="00690151">
      <w:pPr>
        <w:spacing w:after="0" w:line="240" w:lineRule="auto"/>
        <w:ind w:left="720" w:hanging="288"/>
        <w:jc w:val="both"/>
        <w:rPr>
          <w:rFonts w:ascii="Times New Roman" w:hAnsi="Times New Roman" w:cs="Times New Roman"/>
        </w:rPr>
      </w:pPr>
      <w:r w:rsidRPr="00B97D90">
        <w:rPr>
          <w:rFonts w:ascii="Times New Roman" w:hAnsi="Times New Roman" w:cs="Times New Roman"/>
        </w:rPr>
        <w:t>(a) subsection (1) applies to a person;</w:t>
      </w:r>
    </w:p>
    <w:p w14:paraId="03373D03" w14:textId="77777777" w:rsidR="00861452" w:rsidRPr="00B97D90" w:rsidRDefault="00861452" w:rsidP="00690151">
      <w:pPr>
        <w:spacing w:after="0" w:line="240" w:lineRule="auto"/>
        <w:ind w:left="720" w:hanging="288"/>
        <w:jc w:val="both"/>
        <w:rPr>
          <w:rFonts w:ascii="Times New Roman" w:hAnsi="Times New Roman" w:cs="Times New Roman"/>
        </w:rPr>
      </w:pPr>
      <w:r w:rsidRPr="00B97D90">
        <w:rPr>
          <w:rFonts w:ascii="Times New Roman" w:hAnsi="Times New Roman" w:cs="Times New Roman"/>
        </w:rPr>
        <w:t>(b) an unemployment benefit would not, under this section, be payable to the person during a particular period; and</w:t>
      </w:r>
    </w:p>
    <w:p w14:paraId="792C5389" w14:textId="77777777" w:rsidR="00861452" w:rsidRPr="00B97D90" w:rsidRDefault="00861452" w:rsidP="00690151">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(c) that period is longer than the period (in this subsection referred to as the </w:t>
      </w:r>
      <w:r w:rsidR="00B97D90">
        <w:rPr>
          <w:rFonts w:ascii="Times New Roman" w:hAnsi="Times New Roman" w:cs="Times New Roman"/>
        </w:rPr>
        <w:t>‘</w:t>
      </w:r>
      <w:r w:rsidRPr="00B97D90">
        <w:rPr>
          <w:rFonts w:ascii="Times New Roman" w:hAnsi="Times New Roman" w:cs="Times New Roman"/>
        </w:rPr>
        <w:t>shorter period</w:t>
      </w:r>
      <w:r w:rsidR="00B97D90">
        <w:rPr>
          <w:rFonts w:ascii="Times New Roman" w:hAnsi="Times New Roman" w:cs="Times New Roman"/>
        </w:rPr>
        <w:t>’</w:t>
      </w:r>
      <w:r w:rsidRPr="00B97D90">
        <w:rPr>
          <w:rFonts w:ascii="Times New Roman" w:hAnsi="Times New Roman" w:cs="Times New Roman"/>
        </w:rPr>
        <w:t>) commencing on the day on which the person actually lodged the claim for the unemployment benefit and ending at the end of 6 months after the person ceased to undertake the course of education;</w:t>
      </w:r>
    </w:p>
    <w:p w14:paraId="348D987F"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t>the shorter period shall be treated as the period during which an unemployment benefit is not payable to the person under this section.</w:t>
      </w:r>
    </w:p>
    <w:p w14:paraId="372015EE" w14:textId="77777777" w:rsidR="00861452" w:rsidRPr="00B97D90" w:rsidRDefault="00B97D90" w:rsidP="00690151">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(8) For the purposes of subsection (1) of this section, section 116 and subsection 125 (2), where a person to whom subsection (1) applies registers with the Commonwealth Employment Service as being unemployed within 4 weeks of ceasing to undertake the course of education, the person shall be taken to have become so registered on the day on which the person ceased to undertake the course.</w:t>
      </w:r>
    </w:p>
    <w:p w14:paraId="64F62479" w14:textId="22914CA5" w:rsidR="00861452" w:rsidRPr="00B97D90" w:rsidRDefault="00B97D90" w:rsidP="00690151">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 xml:space="preserve">(9) Notwithstanding subsection </w:t>
      </w:r>
      <w:r w:rsidRPr="00CF4AC2">
        <w:rPr>
          <w:rFonts w:ascii="Times New Roman" w:hAnsi="Times New Roman" w:cs="Times New Roman"/>
        </w:rPr>
        <w:t xml:space="preserve">(8) </w:t>
      </w:r>
      <w:r w:rsidR="00861452" w:rsidRPr="00B97D90">
        <w:rPr>
          <w:rFonts w:ascii="Times New Roman" w:hAnsi="Times New Roman" w:cs="Times New Roman"/>
        </w:rPr>
        <w:t>of this section and subsection 125 (2), where a person to whom subsection (1) applies:</w:t>
      </w:r>
    </w:p>
    <w:p w14:paraId="51E22E11" w14:textId="77777777" w:rsidR="00690151"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6D0E2288" w14:textId="77777777" w:rsidR="00861452" w:rsidRPr="00B97D90" w:rsidRDefault="00861452" w:rsidP="00690151">
      <w:pPr>
        <w:spacing w:after="0" w:line="240" w:lineRule="auto"/>
        <w:ind w:left="720" w:hanging="288"/>
        <w:jc w:val="both"/>
        <w:rPr>
          <w:rFonts w:ascii="Times New Roman" w:hAnsi="Times New Roman" w:cs="Times New Roman"/>
        </w:rPr>
      </w:pPr>
      <w:r w:rsidRPr="00B97D90">
        <w:rPr>
          <w:rFonts w:ascii="Times New Roman" w:hAnsi="Times New Roman" w:cs="Times New Roman"/>
        </w:rPr>
        <w:lastRenderedPageBreak/>
        <w:t>(a) registers with the Commonwealth Employment Service as being unemployed within 4 weeks of ceasing to undertake the course of education; and</w:t>
      </w:r>
    </w:p>
    <w:p w14:paraId="524FABDF" w14:textId="77777777" w:rsidR="00861452" w:rsidRPr="00B97D90" w:rsidRDefault="00861452" w:rsidP="00690151">
      <w:pPr>
        <w:spacing w:after="0" w:line="240" w:lineRule="auto"/>
        <w:ind w:left="720" w:hanging="288"/>
        <w:jc w:val="both"/>
        <w:rPr>
          <w:rFonts w:ascii="Times New Roman" w:hAnsi="Times New Roman" w:cs="Times New Roman"/>
        </w:rPr>
      </w:pPr>
      <w:r w:rsidRPr="00B97D90">
        <w:rPr>
          <w:rFonts w:ascii="Times New Roman" w:hAnsi="Times New Roman" w:cs="Times New Roman"/>
        </w:rPr>
        <w:t>(b) lodges a claim for an unemployment benefit within 6 weeks of ceasing to undertake the course;</w:t>
      </w:r>
    </w:p>
    <w:p w14:paraId="55817C93"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t>the person shall, for the purposes of this Part, be taken to have lodged the claim on the first day after the person ceased to undertake the course on which the person was qualified to receive an unemployment benefit.</w:t>
      </w:r>
      <w:r w:rsidR="00B97D90">
        <w:rPr>
          <w:rFonts w:ascii="Times New Roman" w:hAnsi="Times New Roman" w:cs="Times New Roman"/>
        </w:rPr>
        <w:t>”</w:t>
      </w:r>
      <w:r w:rsidRPr="00B97D90">
        <w:rPr>
          <w:rFonts w:ascii="Times New Roman" w:hAnsi="Times New Roman" w:cs="Times New Roman"/>
        </w:rPr>
        <w:t>.</w:t>
      </w:r>
    </w:p>
    <w:p w14:paraId="63950930" w14:textId="77777777" w:rsidR="00861452" w:rsidRPr="00B97D90" w:rsidRDefault="00B97D90" w:rsidP="00690151">
      <w:pPr>
        <w:spacing w:before="60" w:after="120" w:line="240" w:lineRule="auto"/>
        <w:jc w:val="both"/>
        <w:rPr>
          <w:rFonts w:ascii="Times New Roman" w:hAnsi="Times New Roman" w:cs="Times New Roman"/>
        </w:rPr>
      </w:pPr>
      <w:r w:rsidRPr="00B97D90">
        <w:rPr>
          <w:rFonts w:ascii="Times New Roman" w:hAnsi="Times New Roman" w:cs="Times New Roman"/>
          <w:i/>
        </w:rPr>
        <w:t>Commencement: Immediately after the commencement of section 21 of the Social Security and Veterans</w:t>
      </w:r>
      <w:r>
        <w:rPr>
          <w:rFonts w:ascii="Times New Roman" w:hAnsi="Times New Roman" w:cs="Times New Roman"/>
          <w:i/>
        </w:rPr>
        <w:t>’</w:t>
      </w:r>
      <w:r w:rsidRPr="00B97D90">
        <w:rPr>
          <w:rFonts w:ascii="Times New Roman" w:hAnsi="Times New Roman" w:cs="Times New Roman"/>
          <w:i/>
        </w:rPr>
        <w:t xml:space="preserve"> Entitlements Amendment Act 1987</w:t>
      </w:r>
    </w:p>
    <w:p w14:paraId="678E64F4" w14:textId="77777777" w:rsidR="00861452" w:rsidRPr="00690151" w:rsidRDefault="00B97D90" w:rsidP="00690151">
      <w:pPr>
        <w:spacing w:before="120" w:after="60" w:line="240" w:lineRule="auto"/>
        <w:jc w:val="both"/>
        <w:rPr>
          <w:rFonts w:ascii="Times New Roman" w:hAnsi="Times New Roman" w:cs="Times New Roman"/>
          <w:b/>
          <w:sz w:val="20"/>
        </w:rPr>
      </w:pPr>
      <w:r w:rsidRPr="00690151">
        <w:rPr>
          <w:rFonts w:ascii="Times New Roman" w:hAnsi="Times New Roman" w:cs="Times New Roman"/>
          <w:b/>
          <w:sz w:val="20"/>
        </w:rPr>
        <w:t>Benefit not payable to full time students</w:t>
      </w:r>
    </w:p>
    <w:p w14:paraId="5CC3E1C5" w14:textId="2BF28D92" w:rsidR="00861452" w:rsidRPr="00B97D90" w:rsidRDefault="00B97D90" w:rsidP="00690151">
      <w:pPr>
        <w:spacing w:after="0" w:line="240" w:lineRule="auto"/>
        <w:ind w:firstLine="432"/>
        <w:jc w:val="both"/>
        <w:rPr>
          <w:rFonts w:ascii="Times New Roman" w:hAnsi="Times New Roman" w:cs="Times New Roman"/>
        </w:rPr>
      </w:pPr>
      <w:r w:rsidRPr="00B97D90">
        <w:rPr>
          <w:rFonts w:ascii="Times New Roman" w:hAnsi="Times New Roman" w:cs="Times New Roman"/>
          <w:b/>
        </w:rPr>
        <w:t>45.</w:t>
      </w:r>
      <w:r w:rsidR="00CF4AC2">
        <w:rPr>
          <w:rFonts w:ascii="Times New Roman" w:hAnsi="Times New Roman" w:cs="Times New Roman"/>
          <w:b/>
        </w:rPr>
        <w:t xml:space="preserve"> </w:t>
      </w:r>
      <w:r w:rsidRPr="00B97D90">
        <w:rPr>
          <w:rFonts w:ascii="Times New Roman" w:hAnsi="Times New Roman" w:cs="Times New Roman"/>
          <w:b/>
        </w:rPr>
        <w:t xml:space="preserve">(1) </w:t>
      </w:r>
      <w:r w:rsidR="00861452" w:rsidRPr="00B97D90">
        <w:rPr>
          <w:rFonts w:ascii="Times New Roman" w:hAnsi="Times New Roman" w:cs="Times New Roman"/>
        </w:rPr>
        <w:t xml:space="preserve">Section 136 of the Principal Act is amended by inserting in paragraph (1) (b) </w:t>
      </w:r>
      <w:r>
        <w:rPr>
          <w:rFonts w:ascii="Times New Roman" w:hAnsi="Times New Roman" w:cs="Times New Roman"/>
        </w:rPr>
        <w:t>“</w:t>
      </w:r>
      <w:r w:rsidR="00861452" w:rsidRPr="00B97D90">
        <w:rPr>
          <w:rFonts w:ascii="Times New Roman" w:hAnsi="Times New Roman" w:cs="Times New Roman"/>
        </w:rPr>
        <w:t>, otherwise than in compliance with a requirement made of the person under section 170,</w:t>
      </w:r>
      <w:r>
        <w:rPr>
          <w:rFonts w:ascii="Times New Roman" w:hAnsi="Times New Roman" w:cs="Times New Roman"/>
        </w:rPr>
        <w:t>”</w:t>
      </w:r>
      <w:r w:rsidR="00861452" w:rsidRPr="00B97D90">
        <w:rPr>
          <w:rFonts w:ascii="Times New Roman" w:hAnsi="Times New Roman" w:cs="Times New Roman"/>
        </w:rPr>
        <w:t xml:space="preserve"> after </w:t>
      </w:r>
      <w:r>
        <w:rPr>
          <w:rFonts w:ascii="Times New Roman" w:hAnsi="Times New Roman" w:cs="Times New Roman"/>
        </w:rPr>
        <w:t>“</w:t>
      </w:r>
      <w:r w:rsidR="00861452" w:rsidRPr="00B97D90">
        <w:rPr>
          <w:rFonts w:ascii="Times New Roman" w:hAnsi="Times New Roman" w:cs="Times New Roman"/>
        </w:rPr>
        <w:t>engaged</w:t>
      </w:r>
      <w:r>
        <w:rPr>
          <w:rFonts w:ascii="Times New Roman" w:hAnsi="Times New Roman" w:cs="Times New Roman"/>
        </w:rPr>
        <w:t>”</w:t>
      </w:r>
      <w:r w:rsidR="00861452" w:rsidRPr="00B97D90">
        <w:rPr>
          <w:rFonts w:ascii="Times New Roman" w:hAnsi="Times New Roman" w:cs="Times New Roman"/>
        </w:rPr>
        <w:t>.</w:t>
      </w:r>
    </w:p>
    <w:p w14:paraId="61B92971" w14:textId="77777777" w:rsidR="00861452" w:rsidRPr="00B97D90" w:rsidRDefault="00B97D90" w:rsidP="00690151">
      <w:pPr>
        <w:spacing w:before="60" w:after="120" w:line="240" w:lineRule="auto"/>
        <w:jc w:val="both"/>
        <w:rPr>
          <w:rFonts w:ascii="Times New Roman" w:hAnsi="Times New Roman" w:cs="Times New Roman"/>
        </w:rPr>
      </w:pPr>
      <w:r w:rsidRPr="00B97D90">
        <w:rPr>
          <w:rFonts w:ascii="Times New Roman" w:hAnsi="Times New Roman" w:cs="Times New Roman"/>
          <w:i/>
        </w:rPr>
        <w:t>Commencement: 1 September 1987</w:t>
      </w:r>
    </w:p>
    <w:p w14:paraId="1777BCF4" w14:textId="77777777" w:rsidR="00861452" w:rsidRPr="00B97D90" w:rsidRDefault="00B97D90" w:rsidP="00690151">
      <w:pPr>
        <w:spacing w:after="0" w:line="240" w:lineRule="auto"/>
        <w:ind w:firstLine="432"/>
        <w:jc w:val="both"/>
        <w:rPr>
          <w:rFonts w:ascii="Times New Roman" w:hAnsi="Times New Roman" w:cs="Times New Roman"/>
        </w:rPr>
      </w:pPr>
      <w:r w:rsidRPr="00B97D90">
        <w:rPr>
          <w:rFonts w:ascii="Times New Roman" w:hAnsi="Times New Roman" w:cs="Times New Roman"/>
          <w:b/>
        </w:rPr>
        <w:t xml:space="preserve">(2) </w:t>
      </w:r>
      <w:r w:rsidR="00861452" w:rsidRPr="00B97D90">
        <w:rPr>
          <w:rFonts w:ascii="Times New Roman" w:hAnsi="Times New Roman" w:cs="Times New Roman"/>
        </w:rPr>
        <w:t>Section 136 of the Principal Act is amended:</w:t>
      </w:r>
    </w:p>
    <w:p w14:paraId="67989B81" w14:textId="77777777" w:rsidR="00861452" w:rsidRPr="00B97D90" w:rsidRDefault="00861452" w:rsidP="00690151">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(a) by omitting from subsection (1) </w:t>
      </w:r>
      <w:r w:rsidR="00B97D90">
        <w:rPr>
          <w:rFonts w:ascii="Times New Roman" w:hAnsi="Times New Roman" w:cs="Times New Roman"/>
        </w:rPr>
        <w:t>“</w:t>
      </w:r>
      <w:r w:rsidRPr="00B97D90">
        <w:rPr>
          <w:rFonts w:ascii="Times New Roman" w:hAnsi="Times New Roman" w:cs="Times New Roman"/>
        </w:rPr>
        <w:t>A benefit</w:t>
      </w:r>
      <w:r w:rsidR="00B97D90">
        <w:rPr>
          <w:rFonts w:ascii="Times New Roman" w:hAnsi="Times New Roman" w:cs="Times New Roman"/>
        </w:rPr>
        <w:t>”</w:t>
      </w:r>
      <w:r w:rsidRPr="00B97D90">
        <w:rPr>
          <w:rFonts w:ascii="Times New Roman" w:hAnsi="Times New Roman" w:cs="Times New Roman"/>
        </w:rPr>
        <w:t xml:space="preserve"> and substituting </w:t>
      </w:r>
      <w:r w:rsidR="00B97D90">
        <w:rPr>
          <w:rFonts w:ascii="Times New Roman" w:hAnsi="Times New Roman" w:cs="Times New Roman"/>
        </w:rPr>
        <w:t>“</w:t>
      </w:r>
      <w:r w:rsidRPr="00B97D90">
        <w:rPr>
          <w:rFonts w:ascii="Times New Roman" w:hAnsi="Times New Roman" w:cs="Times New Roman"/>
        </w:rPr>
        <w:t xml:space="preserve">Subject to subsection </w:t>
      </w:r>
      <w:r w:rsidR="00B97D90" w:rsidRPr="00690151">
        <w:rPr>
          <w:rFonts w:ascii="Times New Roman" w:hAnsi="Times New Roman" w:cs="Times New Roman"/>
        </w:rPr>
        <w:t>(2</w:t>
      </w:r>
      <w:r w:rsidR="00B97D90" w:rsidRPr="00690151">
        <w:rPr>
          <w:rFonts w:ascii="Times New Roman" w:hAnsi="Times New Roman" w:cs="Times New Roman"/>
          <w:smallCaps/>
        </w:rPr>
        <w:t>a</w:t>
      </w:r>
      <w:r w:rsidRPr="00B97D90">
        <w:rPr>
          <w:rFonts w:ascii="Times New Roman" w:hAnsi="Times New Roman" w:cs="Times New Roman"/>
        </w:rPr>
        <w:t>), a benefit</w:t>
      </w:r>
      <w:r w:rsidR="00B97D90">
        <w:rPr>
          <w:rFonts w:ascii="Times New Roman" w:hAnsi="Times New Roman" w:cs="Times New Roman"/>
        </w:rPr>
        <w:t>”</w:t>
      </w:r>
      <w:r w:rsidRPr="00B97D90">
        <w:rPr>
          <w:rFonts w:ascii="Times New Roman" w:hAnsi="Times New Roman" w:cs="Times New Roman"/>
        </w:rPr>
        <w:t>; and</w:t>
      </w:r>
    </w:p>
    <w:p w14:paraId="64928CE9" w14:textId="55686124" w:rsidR="00861452" w:rsidRPr="00B97D90" w:rsidRDefault="00861452" w:rsidP="00690151">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(b) by inserting after subsection </w:t>
      </w:r>
      <w:r w:rsidR="00B97D90" w:rsidRPr="00690151">
        <w:rPr>
          <w:rFonts w:ascii="Times New Roman" w:hAnsi="Times New Roman" w:cs="Times New Roman"/>
        </w:rPr>
        <w:t>(2)</w:t>
      </w:r>
      <w:r w:rsidR="00CF4AC2">
        <w:rPr>
          <w:rFonts w:ascii="Times New Roman" w:hAnsi="Times New Roman" w:cs="Times New Roman"/>
        </w:rPr>
        <w:t xml:space="preserve"> </w:t>
      </w:r>
      <w:r w:rsidRPr="00B97D90">
        <w:rPr>
          <w:rFonts w:ascii="Times New Roman" w:hAnsi="Times New Roman" w:cs="Times New Roman"/>
        </w:rPr>
        <w:t>the following subsection:</w:t>
      </w:r>
    </w:p>
    <w:p w14:paraId="6534B9CF" w14:textId="265442A5" w:rsidR="00861452" w:rsidRPr="00B97D90" w:rsidRDefault="00B97D90" w:rsidP="00690151">
      <w:pPr>
        <w:spacing w:after="0" w:line="240" w:lineRule="auto"/>
        <w:ind w:left="1440" w:hanging="576"/>
        <w:jc w:val="both"/>
        <w:rPr>
          <w:rFonts w:ascii="Times New Roman" w:hAnsi="Times New Roman" w:cs="Times New Roman"/>
        </w:rPr>
      </w:pPr>
      <w:r w:rsidRPr="00690151">
        <w:rPr>
          <w:rFonts w:ascii="Times New Roman" w:hAnsi="Times New Roman" w:cs="Times New Roman"/>
        </w:rPr>
        <w:t>“(2</w:t>
      </w:r>
      <w:r w:rsidR="00690151">
        <w:rPr>
          <w:rFonts w:ascii="Times New Roman" w:hAnsi="Times New Roman" w:cs="Times New Roman"/>
          <w:smallCaps/>
        </w:rPr>
        <w:t>a</w:t>
      </w:r>
      <w:r w:rsidRPr="00690151">
        <w:rPr>
          <w:rFonts w:ascii="Times New Roman" w:hAnsi="Times New Roman" w:cs="Times New Roman"/>
        </w:rPr>
        <w:t>)</w:t>
      </w:r>
      <w:r w:rsidR="00CF4AC2">
        <w:rPr>
          <w:rFonts w:ascii="Times New Roman" w:hAnsi="Times New Roman" w:cs="Times New Roman"/>
        </w:rPr>
        <w:t xml:space="preserve"> </w:t>
      </w:r>
      <w:r w:rsidR="00861452" w:rsidRPr="00B97D90">
        <w:rPr>
          <w:rFonts w:ascii="Times New Roman" w:hAnsi="Times New Roman" w:cs="Times New Roman"/>
        </w:rPr>
        <w:t>Where:</w:t>
      </w:r>
    </w:p>
    <w:p w14:paraId="32C91B02" w14:textId="77777777" w:rsidR="00861452" w:rsidRPr="00B97D90" w:rsidRDefault="00861452" w:rsidP="00690151">
      <w:pPr>
        <w:spacing w:after="0" w:line="240" w:lineRule="auto"/>
        <w:ind w:left="1152" w:hanging="288"/>
        <w:jc w:val="both"/>
        <w:rPr>
          <w:rFonts w:ascii="Times New Roman" w:hAnsi="Times New Roman" w:cs="Times New Roman"/>
        </w:rPr>
      </w:pPr>
      <w:r w:rsidRPr="00B97D90">
        <w:rPr>
          <w:rFonts w:ascii="Times New Roman" w:hAnsi="Times New Roman" w:cs="Times New Roman"/>
        </w:rPr>
        <w:t>(a) a person may commence a course of education on a full time basis; and</w:t>
      </w:r>
    </w:p>
    <w:p w14:paraId="681DE946" w14:textId="77777777" w:rsidR="00861452" w:rsidRPr="00B97D90" w:rsidRDefault="00861452" w:rsidP="00690151">
      <w:pPr>
        <w:spacing w:after="0" w:line="240" w:lineRule="auto"/>
        <w:ind w:left="1152" w:hanging="288"/>
        <w:jc w:val="both"/>
        <w:rPr>
          <w:rFonts w:ascii="Times New Roman" w:hAnsi="Times New Roman" w:cs="Times New Roman"/>
        </w:rPr>
      </w:pPr>
      <w:r w:rsidRPr="00B97D90">
        <w:rPr>
          <w:rFonts w:ascii="Times New Roman" w:hAnsi="Times New Roman" w:cs="Times New Roman"/>
        </w:rPr>
        <w:t>(b) a payment may be made to or in respect of the person under a prescribed educational scheme;</w:t>
      </w:r>
    </w:p>
    <w:p w14:paraId="5E8B228E" w14:textId="77777777" w:rsidR="00861452" w:rsidRPr="00B97D90" w:rsidRDefault="00861452" w:rsidP="00690151">
      <w:pPr>
        <w:spacing w:after="0" w:line="240" w:lineRule="auto"/>
        <w:ind w:left="720"/>
        <w:jc w:val="both"/>
        <w:rPr>
          <w:rFonts w:ascii="Times New Roman" w:hAnsi="Times New Roman" w:cs="Times New Roman"/>
        </w:rPr>
      </w:pPr>
      <w:r w:rsidRPr="00B97D90">
        <w:rPr>
          <w:rFonts w:ascii="Times New Roman" w:hAnsi="Times New Roman" w:cs="Times New Roman"/>
        </w:rPr>
        <w:t>the Secretary may decide that a benefit may be granted to the person or may continue to be payable to the person but, if the person commences that course, the benefit ceases to be payable on the day on which the person commences that course.</w:t>
      </w:r>
      <w:r w:rsidR="00B97D90">
        <w:rPr>
          <w:rFonts w:ascii="Times New Roman" w:hAnsi="Times New Roman" w:cs="Times New Roman"/>
        </w:rPr>
        <w:t>”</w:t>
      </w:r>
      <w:r w:rsidRPr="00B97D90">
        <w:rPr>
          <w:rFonts w:ascii="Times New Roman" w:hAnsi="Times New Roman" w:cs="Times New Roman"/>
        </w:rPr>
        <w:t>.</w:t>
      </w:r>
    </w:p>
    <w:p w14:paraId="1AB992A8" w14:textId="77777777" w:rsidR="00861452" w:rsidRPr="00B97D90" w:rsidRDefault="00B97D90" w:rsidP="00690151">
      <w:pPr>
        <w:spacing w:before="60" w:after="120" w:line="240" w:lineRule="auto"/>
        <w:jc w:val="both"/>
        <w:rPr>
          <w:rFonts w:ascii="Times New Roman" w:hAnsi="Times New Roman" w:cs="Times New Roman"/>
        </w:rPr>
      </w:pPr>
      <w:r w:rsidRPr="00B97D90">
        <w:rPr>
          <w:rFonts w:ascii="Times New Roman" w:hAnsi="Times New Roman" w:cs="Times New Roman"/>
          <w:i/>
        </w:rPr>
        <w:t>Commencement: 1 January 1988</w:t>
      </w:r>
    </w:p>
    <w:p w14:paraId="5C3BEE2D" w14:textId="77777777" w:rsidR="00861452" w:rsidRPr="00690151" w:rsidRDefault="00B97D90" w:rsidP="00690151">
      <w:pPr>
        <w:spacing w:before="120" w:after="60" w:line="240" w:lineRule="auto"/>
        <w:jc w:val="both"/>
        <w:rPr>
          <w:rFonts w:ascii="Times New Roman" w:hAnsi="Times New Roman" w:cs="Times New Roman"/>
          <w:b/>
          <w:sz w:val="20"/>
        </w:rPr>
      </w:pPr>
      <w:r w:rsidRPr="00690151">
        <w:rPr>
          <w:rFonts w:ascii="Times New Roman" w:hAnsi="Times New Roman" w:cs="Times New Roman"/>
          <w:b/>
          <w:sz w:val="20"/>
        </w:rPr>
        <w:t>Reduction in rate of pension</w:t>
      </w:r>
    </w:p>
    <w:p w14:paraId="022D2891" w14:textId="77777777" w:rsidR="00861452" w:rsidRPr="00B97D90" w:rsidRDefault="00B97D90" w:rsidP="00690151">
      <w:pPr>
        <w:spacing w:after="0" w:line="240" w:lineRule="auto"/>
        <w:ind w:firstLine="432"/>
        <w:jc w:val="both"/>
        <w:rPr>
          <w:rFonts w:ascii="Times New Roman" w:hAnsi="Times New Roman" w:cs="Times New Roman"/>
        </w:rPr>
      </w:pPr>
      <w:r w:rsidRPr="00B97D90">
        <w:rPr>
          <w:rFonts w:ascii="Times New Roman" w:hAnsi="Times New Roman" w:cs="Times New Roman"/>
          <w:b/>
        </w:rPr>
        <w:t>46.</w:t>
      </w:r>
      <w:r w:rsidR="00861452" w:rsidRPr="00B97D90">
        <w:rPr>
          <w:rFonts w:ascii="Times New Roman" w:hAnsi="Times New Roman" w:cs="Times New Roman"/>
        </w:rPr>
        <w:t xml:space="preserve"> Section 153 of the Principal Act is amended by omitting from subsection (1) </w:t>
      </w:r>
      <w:r>
        <w:rPr>
          <w:rFonts w:ascii="Times New Roman" w:hAnsi="Times New Roman" w:cs="Times New Roman"/>
        </w:rPr>
        <w:t>“</w:t>
      </w:r>
      <w:r w:rsidR="00861452" w:rsidRPr="00B97D90">
        <w:rPr>
          <w:rFonts w:ascii="Times New Roman" w:hAnsi="Times New Roman" w:cs="Times New Roman"/>
        </w:rPr>
        <w:t>who is receiving a pension</w:t>
      </w:r>
      <w:r>
        <w:rPr>
          <w:rFonts w:ascii="Times New Roman" w:hAnsi="Times New Roman" w:cs="Times New Roman"/>
        </w:rPr>
        <w:t>”</w:t>
      </w:r>
      <w:r w:rsidR="00861452" w:rsidRPr="00B97D90">
        <w:rPr>
          <w:rFonts w:ascii="Times New Roman" w:hAnsi="Times New Roman" w:cs="Times New Roman"/>
        </w:rPr>
        <w:t xml:space="preserve"> and substituting </w:t>
      </w:r>
      <w:r>
        <w:rPr>
          <w:rFonts w:ascii="Times New Roman" w:hAnsi="Times New Roman" w:cs="Times New Roman"/>
        </w:rPr>
        <w:t>“</w:t>
      </w:r>
      <w:r w:rsidR="00861452" w:rsidRPr="00B97D90">
        <w:rPr>
          <w:rFonts w:ascii="Times New Roman" w:hAnsi="Times New Roman" w:cs="Times New Roman"/>
        </w:rPr>
        <w:t>, or the spouse of a person, who is qualified to receive a pension</w:t>
      </w:r>
      <w:r>
        <w:rPr>
          <w:rFonts w:ascii="Times New Roman" w:hAnsi="Times New Roman" w:cs="Times New Roman"/>
        </w:rPr>
        <w:t>”</w:t>
      </w:r>
      <w:r w:rsidR="00861452" w:rsidRPr="00B97D90">
        <w:rPr>
          <w:rFonts w:ascii="Times New Roman" w:hAnsi="Times New Roman" w:cs="Times New Roman"/>
        </w:rPr>
        <w:t>.</w:t>
      </w:r>
    </w:p>
    <w:p w14:paraId="1979EB97" w14:textId="77777777" w:rsidR="00861452" w:rsidRPr="00B97D90" w:rsidRDefault="00B97D90" w:rsidP="00690151">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754FBA13" w14:textId="77777777" w:rsidR="00861452" w:rsidRPr="00690151" w:rsidRDefault="00B97D90" w:rsidP="00690151">
      <w:pPr>
        <w:spacing w:before="120" w:after="60" w:line="240" w:lineRule="auto"/>
        <w:jc w:val="both"/>
        <w:rPr>
          <w:rFonts w:ascii="Times New Roman" w:hAnsi="Times New Roman" w:cs="Times New Roman"/>
          <w:b/>
          <w:sz w:val="20"/>
        </w:rPr>
      </w:pPr>
      <w:r w:rsidRPr="00690151">
        <w:rPr>
          <w:rFonts w:ascii="Times New Roman" w:hAnsi="Times New Roman" w:cs="Times New Roman"/>
          <w:b/>
          <w:sz w:val="20"/>
        </w:rPr>
        <w:t>Notice to insurers</w:t>
      </w:r>
    </w:p>
    <w:p w14:paraId="0EA260EB" w14:textId="77777777" w:rsidR="00861452" w:rsidRPr="00B97D90" w:rsidRDefault="00B97D90" w:rsidP="00690151">
      <w:pPr>
        <w:spacing w:after="0" w:line="240" w:lineRule="auto"/>
        <w:ind w:firstLine="432"/>
        <w:jc w:val="both"/>
        <w:rPr>
          <w:rFonts w:ascii="Times New Roman" w:hAnsi="Times New Roman" w:cs="Times New Roman"/>
        </w:rPr>
      </w:pPr>
      <w:r w:rsidRPr="00B97D90">
        <w:rPr>
          <w:rFonts w:ascii="Times New Roman" w:hAnsi="Times New Roman" w:cs="Times New Roman"/>
          <w:b/>
        </w:rPr>
        <w:t>47.</w:t>
      </w:r>
      <w:r w:rsidR="00861452" w:rsidRPr="00B97D90">
        <w:rPr>
          <w:rFonts w:ascii="Times New Roman" w:hAnsi="Times New Roman" w:cs="Times New Roman"/>
        </w:rPr>
        <w:t xml:space="preserve"> Section 155 of the Principal Act is amended by omitting from subsection </w:t>
      </w:r>
      <w:r w:rsidRPr="00B97D90">
        <w:rPr>
          <w:rFonts w:ascii="Times New Roman" w:hAnsi="Times New Roman" w:cs="Times New Roman"/>
          <w:b/>
        </w:rPr>
        <w:t xml:space="preserve">(2) </w:t>
      </w:r>
      <w:r>
        <w:rPr>
          <w:rFonts w:ascii="Times New Roman" w:hAnsi="Times New Roman" w:cs="Times New Roman"/>
        </w:rPr>
        <w:t>“</w:t>
      </w:r>
      <w:r w:rsidR="00861452" w:rsidRPr="00B97D90">
        <w:rPr>
          <w:rFonts w:ascii="Times New Roman" w:hAnsi="Times New Roman" w:cs="Times New Roman"/>
        </w:rPr>
        <w:t>subsection</w:t>
      </w:r>
      <w:r>
        <w:rPr>
          <w:rFonts w:ascii="Times New Roman" w:hAnsi="Times New Roman" w:cs="Times New Roman"/>
        </w:rPr>
        <w:t>”</w:t>
      </w:r>
      <w:r w:rsidR="00861452" w:rsidRPr="00B97D90">
        <w:rPr>
          <w:rFonts w:ascii="Times New Roman" w:hAnsi="Times New Roman" w:cs="Times New Roman"/>
        </w:rPr>
        <w:t>.</w:t>
      </w:r>
    </w:p>
    <w:p w14:paraId="066CCE26" w14:textId="77777777" w:rsidR="00861452" w:rsidRPr="00B97D90" w:rsidRDefault="00B97D90" w:rsidP="00690151">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172D32D1" w14:textId="77777777" w:rsidR="00FA3D99"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3C033971" w14:textId="77777777" w:rsidR="00861452" w:rsidRPr="00FA3D99" w:rsidRDefault="00B97D90" w:rsidP="00FA3D99">
      <w:pPr>
        <w:spacing w:before="120" w:after="60" w:line="240" w:lineRule="auto"/>
        <w:jc w:val="both"/>
        <w:rPr>
          <w:rFonts w:ascii="Times New Roman" w:hAnsi="Times New Roman" w:cs="Times New Roman"/>
          <w:b/>
          <w:sz w:val="20"/>
        </w:rPr>
      </w:pPr>
      <w:r w:rsidRPr="00FA3D99">
        <w:rPr>
          <w:rFonts w:ascii="Times New Roman" w:hAnsi="Times New Roman" w:cs="Times New Roman"/>
          <w:b/>
          <w:sz w:val="20"/>
        </w:rPr>
        <w:lastRenderedPageBreak/>
        <w:t>Claims</w:t>
      </w:r>
    </w:p>
    <w:p w14:paraId="62BF82C2" w14:textId="77777777" w:rsidR="00861452" w:rsidRPr="00B97D90" w:rsidRDefault="00B97D90" w:rsidP="00FA3D99">
      <w:pPr>
        <w:spacing w:after="0" w:line="240" w:lineRule="auto"/>
        <w:ind w:firstLine="432"/>
        <w:jc w:val="both"/>
        <w:rPr>
          <w:rFonts w:ascii="Times New Roman" w:hAnsi="Times New Roman" w:cs="Times New Roman"/>
        </w:rPr>
      </w:pPr>
      <w:r w:rsidRPr="00B97D90">
        <w:rPr>
          <w:rFonts w:ascii="Times New Roman" w:hAnsi="Times New Roman" w:cs="Times New Roman"/>
          <w:b/>
        </w:rPr>
        <w:t>48.</w:t>
      </w:r>
      <w:r w:rsidR="00861452" w:rsidRPr="00B97D90">
        <w:rPr>
          <w:rFonts w:ascii="Times New Roman" w:hAnsi="Times New Roman" w:cs="Times New Roman"/>
        </w:rPr>
        <w:t xml:space="preserve"> Section 158 of the Principal Act is amended by omitting from paragraph (1) (e) </w:t>
      </w:r>
      <w:r>
        <w:rPr>
          <w:rFonts w:ascii="Times New Roman" w:hAnsi="Times New Roman" w:cs="Times New Roman"/>
        </w:rPr>
        <w:t>“</w:t>
      </w:r>
      <w:r w:rsidR="00861452" w:rsidRPr="00B97D90">
        <w:rPr>
          <w:rFonts w:ascii="Times New Roman" w:hAnsi="Times New Roman" w:cs="Times New Roman"/>
        </w:rPr>
        <w:t>handicapped child</w:t>
      </w:r>
      <w:r>
        <w:rPr>
          <w:rFonts w:ascii="Times New Roman" w:hAnsi="Times New Roman" w:cs="Times New Roman"/>
        </w:rPr>
        <w:t>’</w:t>
      </w:r>
      <w:r w:rsidR="00861452" w:rsidRPr="00B97D90">
        <w:rPr>
          <w:rFonts w:ascii="Times New Roman" w:hAnsi="Times New Roman" w:cs="Times New Roman"/>
        </w:rPr>
        <w:t>s allowance</w:t>
      </w:r>
      <w:r>
        <w:rPr>
          <w:rFonts w:ascii="Times New Roman" w:hAnsi="Times New Roman" w:cs="Times New Roman"/>
        </w:rPr>
        <w:t>”</w:t>
      </w:r>
      <w:r w:rsidR="00861452" w:rsidRPr="00B97D90">
        <w:rPr>
          <w:rFonts w:ascii="Times New Roman" w:hAnsi="Times New Roman" w:cs="Times New Roman"/>
        </w:rPr>
        <w:t xml:space="preserve"> and substituting </w:t>
      </w:r>
      <w:r>
        <w:rPr>
          <w:rFonts w:ascii="Times New Roman" w:hAnsi="Times New Roman" w:cs="Times New Roman"/>
        </w:rPr>
        <w:t>“</w:t>
      </w:r>
      <w:r w:rsidR="00861452" w:rsidRPr="00B97D90">
        <w:rPr>
          <w:rFonts w:ascii="Times New Roman" w:hAnsi="Times New Roman" w:cs="Times New Roman"/>
        </w:rPr>
        <w:t>child disability allowance</w:t>
      </w:r>
      <w:r>
        <w:rPr>
          <w:rFonts w:ascii="Times New Roman" w:hAnsi="Times New Roman" w:cs="Times New Roman"/>
        </w:rPr>
        <w:t>”</w:t>
      </w:r>
      <w:r w:rsidR="00861452" w:rsidRPr="00B97D90">
        <w:rPr>
          <w:rFonts w:ascii="Times New Roman" w:hAnsi="Times New Roman" w:cs="Times New Roman"/>
        </w:rPr>
        <w:t>.</w:t>
      </w:r>
    </w:p>
    <w:p w14:paraId="68083D17" w14:textId="77777777" w:rsidR="00861452" w:rsidRPr="00B97D90" w:rsidRDefault="00B97D90" w:rsidP="00FA3D99">
      <w:pPr>
        <w:spacing w:before="60" w:after="120" w:line="240" w:lineRule="auto"/>
        <w:jc w:val="both"/>
        <w:rPr>
          <w:rFonts w:ascii="Times New Roman" w:hAnsi="Times New Roman" w:cs="Times New Roman"/>
        </w:rPr>
      </w:pPr>
      <w:r w:rsidRPr="00B97D90">
        <w:rPr>
          <w:rFonts w:ascii="Times New Roman" w:hAnsi="Times New Roman" w:cs="Times New Roman"/>
          <w:i/>
        </w:rPr>
        <w:t>Commencement: 15 November 1987</w:t>
      </w:r>
    </w:p>
    <w:p w14:paraId="1F1C9BC9" w14:textId="77777777" w:rsidR="00861452" w:rsidRPr="00FA3D99" w:rsidRDefault="00B97D90" w:rsidP="00FA3D99">
      <w:pPr>
        <w:spacing w:before="120" w:after="60" w:line="240" w:lineRule="auto"/>
        <w:jc w:val="both"/>
        <w:rPr>
          <w:rFonts w:ascii="Times New Roman" w:hAnsi="Times New Roman" w:cs="Times New Roman"/>
          <w:b/>
          <w:sz w:val="20"/>
        </w:rPr>
      </w:pPr>
      <w:r w:rsidRPr="00FA3D99">
        <w:rPr>
          <w:rFonts w:ascii="Times New Roman" w:hAnsi="Times New Roman" w:cs="Times New Roman"/>
          <w:b/>
          <w:sz w:val="20"/>
        </w:rPr>
        <w:t>Payment and calculation of instalments of certain pensions</w:t>
      </w:r>
    </w:p>
    <w:p w14:paraId="27912E3C" w14:textId="77777777" w:rsidR="00861452" w:rsidRPr="00B97D90" w:rsidRDefault="00B97D90" w:rsidP="00FA3D99">
      <w:pPr>
        <w:spacing w:after="0" w:line="240" w:lineRule="auto"/>
        <w:ind w:firstLine="432"/>
        <w:jc w:val="both"/>
        <w:rPr>
          <w:rFonts w:ascii="Times New Roman" w:hAnsi="Times New Roman" w:cs="Times New Roman"/>
        </w:rPr>
      </w:pPr>
      <w:r w:rsidRPr="00B97D90">
        <w:rPr>
          <w:rFonts w:ascii="Times New Roman" w:hAnsi="Times New Roman" w:cs="Times New Roman"/>
          <w:b/>
        </w:rPr>
        <w:t>49.</w:t>
      </w:r>
      <w:r w:rsidR="00861452" w:rsidRPr="00B97D90">
        <w:rPr>
          <w:rFonts w:ascii="Times New Roman" w:hAnsi="Times New Roman" w:cs="Times New Roman"/>
        </w:rPr>
        <w:t xml:space="preserve"> Section 160 of the Principal Act is amended by omitting subsection (12).</w:t>
      </w:r>
    </w:p>
    <w:p w14:paraId="07A780D4" w14:textId="77777777" w:rsidR="00861452" w:rsidRPr="00B97D90" w:rsidRDefault="00B97D90" w:rsidP="00FA3D99">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4005EE00" w14:textId="77777777" w:rsidR="00861452" w:rsidRPr="00B97D90" w:rsidRDefault="00B97D90" w:rsidP="00FA3D99">
      <w:pPr>
        <w:spacing w:after="0" w:line="240" w:lineRule="auto"/>
        <w:ind w:firstLine="432"/>
        <w:jc w:val="both"/>
        <w:rPr>
          <w:rFonts w:ascii="Times New Roman" w:hAnsi="Times New Roman" w:cs="Times New Roman"/>
        </w:rPr>
      </w:pPr>
      <w:r w:rsidRPr="00B97D90">
        <w:rPr>
          <w:rFonts w:ascii="Times New Roman" w:hAnsi="Times New Roman" w:cs="Times New Roman"/>
          <w:b/>
        </w:rPr>
        <w:t>50.</w:t>
      </w:r>
      <w:r w:rsidR="00861452" w:rsidRPr="00B97D90">
        <w:rPr>
          <w:rFonts w:ascii="Times New Roman" w:hAnsi="Times New Roman" w:cs="Times New Roman"/>
        </w:rPr>
        <w:t xml:space="preserve"> After section 160 of the Principal Act the following section is inserted:</w:t>
      </w:r>
    </w:p>
    <w:p w14:paraId="3E885D8D" w14:textId="77777777" w:rsidR="00861452" w:rsidRPr="00FA3D99" w:rsidRDefault="00B97D90" w:rsidP="00FA3D99">
      <w:pPr>
        <w:spacing w:before="120" w:after="60" w:line="240" w:lineRule="auto"/>
        <w:jc w:val="both"/>
        <w:rPr>
          <w:rFonts w:ascii="Times New Roman" w:hAnsi="Times New Roman" w:cs="Times New Roman"/>
          <w:b/>
          <w:sz w:val="20"/>
        </w:rPr>
      </w:pPr>
      <w:r w:rsidRPr="00FA3D99">
        <w:rPr>
          <w:rFonts w:ascii="Times New Roman" w:hAnsi="Times New Roman" w:cs="Times New Roman"/>
          <w:b/>
          <w:sz w:val="20"/>
        </w:rPr>
        <w:t>Minimum payment</w:t>
      </w:r>
    </w:p>
    <w:p w14:paraId="1079C51D" w14:textId="6323CD11" w:rsidR="00861452" w:rsidRPr="00B97D90" w:rsidRDefault="00B97D90" w:rsidP="00FA3D99">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160</w:t>
      </w:r>
      <w:r w:rsidRPr="00FA3D99">
        <w:rPr>
          <w:rFonts w:ascii="Times New Roman" w:hAnsi="Times New Roman" w:cs="Times New Roman"/>
          <w:smallCaps/>
        </w:rPr>
        <w:t>a</w:t>
      </w:r>
      <w:r w:rsidR="00861452" w:rsidRPr="00FA3D99">
        <w:rPr>
          <w:rFonts w:ascii="Times New Roman" w:hAnsi="Times New Roman" w:cs="Times New Roman"/>
        </w:rPr>
        <w:t>.</w:t>
      </w:r>
      <w:r w:rsidR="00861452" w:rsidRPr="00B97D90">
        <w:rPr>
          <w:rFonts w:ascii="Times New Roman" w:hAnsi="Times New Roman" w:cs="Times New Roman"/>
        </w:rPr>
        <w:t xml:space="preserve"> Where, apart from this section, the amount of a payment under this Act, other than a payment under Part XIII, would be less than </w:t>
      </w:r>
      <w:r w:rsidR="00CF4AC2">
        <w:rPr>
          <w:rFonts w:ascii="Times New Roman" w:hAnsi="Times New Roman" w:cs="Times New Roman"/>
        </w:rPr>
        <w:t>$1</w:t>
      </w:r>
      <w:r w:rsidR="00861452" w:rsidRPr="00B97D90">
        <w:rPr>
          <w:rFonts w:ascii="Times New Roman" w:hAnsi="Times New Roman" w:cs="Times New Roman"/>
        </w:rPr>
        <w:t>, the amount of that payment shall be increased to $1.</w:t>
      </w:r>
      <w:r>
        <w:rPr>
          <w:rFonts w:ascii="Times New Roman" w:hAnsi="Times New Roman" w:cs="Times New Roman"/>
        </w:rPr>
        <w:t>”</w:t>
      </w:r>
      <w:r w:rsidR="00861452" w:rsidRPr="00B97D90">
        <w:rPr>
          <w:rFonts w:ascii="Times New Roman" w:hAnsi="Times New Roman" w:cs="Times New Roman"/>
        </w:rPr>
        <w:t>.</w:t>
      </w:r>
    </w:p>
    <w:p w14:paraId="2A8BA9AD" w14:textId="77777777" w:rsidR="00861452" w:rsidRPr="00B97D90" w:rsidRDefault="00B97D90" w:rsidP="00FA3D99">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4AF917E8" w14:textId="77777777" w:rsidR="00861452" w:rsidRPr="00FA3D99" w:rsidRDefault="00B97D90" w:rsidP="00FA3D99">
      <w:pPr>
        <w:spacing w:before="120" w:after="60" w:line="240" w:lineRule="auto"/>
        <w:jc w:val="both"/>
        <w:rPr>
          <w:rFonts w:ascii="Times New Roman" w:hAnsi="Times New Roman" w:cs="Times New Roman"/>
          <w:b/>
          <w:sz w:val="20"/>
        </w:rPr>
      </w:pPr>
      <w:r w:rsidRPr="00FA3D99">
        <w:rPr>
          <w:rFonts w:ascii="Times New Roman" w:hAnsi="Times New Roman" w:cs="Times New Roman"/>
          <w:b/>
          <w:sz w:val="20"/>
        </w:rPr>
        <w:t>Manner of payment etc.</w:t>
      </w:r>
    </w:p>
    <w:p w14:paraId="5116F2C0" w14:textId="77777777" w:rsidR="00861452" w:rsidRPr="00B97D90" w:rsidRDefault="00B97D90" w:rsidP="00FA3D99">
      <w:pPr>
        <w:spacing w:after="0" w:line="240" w:lineRule="auto"/>
        <w:ind w:firstLine="432"/>
        <w:jc w:val="both"/>
        <w:rPr>
          <w:rFonts w:ascii="Times New Roman" w:hAnsi="Times New Roman" w:cs="Times New Roman"/>
        </w:rPr>
      </w:pPr>
      <w:r w:rsidRPr="00B97D90">
        <w:rPr>
          <w:rFonts w:ascii="Times New Roman" w:hAnsi="Times New Roman" w:cs="Times New Roman"/>
          <w:b/>
        </w:rPr>
        <w:t>51.</w:t>
      </w:r>
      <w:r w:rsidR="00861452" w:rsidRPr="00B97D90">
        <w:rPr>
          <w:rFonts w:ascii="Times New Roman" w:hAnsi="Times New Roman" w:cs="Times New Roman"/>
        </w:rPr>
        <w:t xml:space="preserve"> Section 161 of the Principal Act is amended by inserting in subsection (3) </w:t>
      </w:r>
      <w:r>
        <w:rPr>
          <w:rFonts w:ascii="Times New Roman" w:hAnsi="Times New Roman" w:cs="Times New Roman"/>
        </w:rPr>
        <w:t>“</w:t>
      </w:r>
      <w:r w:rsidR="00861452" w:rsidRPr="00B97D90">
        <w:rPr>
          <w:rFonts w:ascii="Times New Roman" w:hAnsi="Times New Roman" w:cs="Times New Roman"/>
        </w:rPr>
        <w:t>reasonably</w:t>
      </w:r>
      <w:r>
        <w:rPr>
          <w:rFonts w:ascii="Times New Roman" w:hAnsi="Times New Roman" w:cs="Times New Roman"/>
        </w:rPr>
        <w:t>”</w:t>
      </w:r>
      <w:r w:rsidR="00861452" w:rsidRPr="00B97D90">
        <w:rPr>
          <w:rFonts w:ascii="Times New Roman" w:hAnsi="Times New Roman" w:cs="Times New Roman"/>
        </w:rPr>
        <w:t xml:space="preserve"> after </w:t>
      </w:r>
      <w:r>
        <w:rPr>
          <w:rFonts w:ascii="Times New Roman" w:hAnsi="Times New Roman" w:cs="Times New Roman"/>
        </w:rPr>
        <w:t>“</w:t>
      </w:r>
      <w:r w:rsidR="00861452" w:rsidRPr="00B97D90">
        <w:rPr>
          <w:rFonts w:ascii="Times New Roman" w:hAnsi="Times New Roman" w:cs="Times New Roman"/>
        </w:rPr>
        <w:t>cannot</w:t>
      </w:r>
      <w:r>
        <w:rPr>
          <w:rFonts w:ascii="Times New Roman" w:hAnsi="Times New Roman" w:cs="Times New Roman"/>
        </w:rPr>
        <w:t>”</w:t>
      </w:r>
      <w:r w:rsidR="00861452" w:rsidRPr="00B97D90">
        <w:rPr>
          <w:rFonts w:ascii="Times New Roman" w:hAnsi="Times New Roman" w:cs="Times New Roman"/>
        </w:rPr>
        <w:t>.</w:t>
      </w:r>
    </w:p>
    <w:p w14:paraId="786B96EC" w14:textId="77777777" w:rsidR="00861452" w:rsidRPr="00B97D90" w:rsidRDefault="00B97D90" w:rsidP="00FA3D99">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5289E082" w14:textId="77777777" w:rsidR="00861452" w:rsidRPr="00FA3D99" w:rsidRDefault="00B97D90" w:rsidP="00FA3D99">
      <w:pPr>
        <w:spacing w:before="120" w:after="60" w:line="240" w:lineRule="auto"/>
        <w:jc w:val="both"/>
        <w:rPr>
          <w:rFonts w:ascii="Times New Roman" w:hAnsi="Times New Roman" w:cs="Times New Roman"/>
          <w:b/>
          <w:sz w:val="20"/>
        </w:rPr>
      </w:pPr>
      <w:r w:rsidRPr="00FA3D99">
        <w:rPr>
          <w:rFonts w:ascii="Times New Roman" w:hAnsi="Times New Roman" w:cs="Times New Roman"/>
          <w:b/>
          <w:sz w:val="20"/>
        </w:rPr>
        <w:t>Payment of pension etc. during imprisonment etc.</w:t>
      </w:r>
    </w:p>
    <w:p w14:paraId="0E76AFF9" w14:textId="77777777" w:rsidR="00861452" w:rsidRPr="00B97D90" w:rsidRDefault="00B97D90" w:rsidP="00FA3D99">
      <w:pPr>
        <w:spacing w:after="0" w:line="240" w:lineRule="auto"/>
        <w:ind w:firstLine="432"/>
        <w:jc w:val="both"/>
        <w:rPr>
          <w:rFonts w:ascii="Times New Roman" w:hAnsi="Times New Roman" w:cs="Times New Roman"/>
        </w:rPr>
      </w:pPr>
      <w:r w:rsidRPr="00B97D90">
        <w:rPr>
          <w:rFonts w:ascii="Times New Roman" w:hAnsi="Times New Roman" w:cs="Times New Roman"/>
          <w:b/>
        </w:rPr>
        <w:t>52.</w:t>
      </w:r>
      <w:r w:rsidR="00861452" w:rsidRPr="00B97D90">
        <w:rPr>
          <w:rFonts w:ascii="Times New Roman" w:hAnsi="Times New Roman" w:cs="Times New Roman"/>
        </w:rPr>
        <w:t xml:space="preserve"> Section 167 of the Principal Act is amended by omitting from subsection (4) </w:t>
      </w:r>
      <w:r>
        <w:rPr>
          <w:rFonts w:ascii="Times New Roman" w:hAnsi="Times New Roman" w:cs="Times New Roman"/>
        </w:rPr>
        <w:t>“</w:t>
      </w:r>
      <w:r w:rsidR="00861452" w:rsidRPr="00B97D90">
        <w:rPr>
          <w:rFonts w:ascii="Times New Roman" w:hAnsi="Times New Roman" w:cs="Times New Roman"/>
        </w:rPr>
        <w:t>subsections (2) and (3)</w:t>
      </w:r>
      <w:r>
        <w:rPr>
          <w:rFonts w:ascii="Times New Roman" w:hAnsi="Times New Roman" w:cs="Times New Roman"/>
        </w:rPr>
        <w:t>”</w:t>
      </w:r>
      <w:r w:rsidR="00861452" w:rsidRPr="00B97D90">
        <w:rPr>
          <w:rFonts w:ascii="Times New Roman" w:hAnsi="Times New Roman" w:cs="Times New Roman"/>
        </w:rPr>
        <w:t xml:space="preserve"> and substituting </w:t>
      </w:r>
      <w:r>
        <w:rPr>
          <w:rFonts w:ascii="Times New Roman" w:hAnsi="Times New Roman" w:cs="Times New Roman"/>
        </w:rPr>
        <w:t>“</w:t>
      </w:r>
      <w:r w:rsidR="00861452" w:rsidRPr="00B97D90">
        <w:rPr>
          <w:rFonts w:ascii="Times New Roman" w:hAnsi="Times New Roman" w:cs="Times New Roman"/>
        </w:rPr>
        <w:t>subsections (1) and (2) of this section</w:t>
      </w:r>
      <w:r>
        <w:rPr>
          <w:rFonts w:ascii="Times New Roman" w:hAnsi="Times New Roman" w:cs="Times New Roman"/>
        </w:rPr>
        <w:t>”</w:t>
      </w:r>
      <w:r w:rsidR="00861452" w:rsidRPr="00B97D90">
        <w:rPr>
          <w:rFonts w:ascii="Times New Roman" w:hAnsi="Times New Roman" w:cs="Times New Roman"/>
        </w:rPr>
        <w:t>.</w:t>
      </w:r>
    </w:p>
    <w:p w14:paraId="7A49A7A3" w14:textId="77777777" w:rsidR="00861452" w:rsidRPr="00B97D90" w:rsidRDefault="00B97D90" w:rsidP="00FA3D99">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76B123A7" w14:textId="77777777" w:rsidR="00861452" w:rsidRPr="00FA3D99" w:rsidRDefault="00B97D90" w:rsidP="00FA3D99">
      <w:pPr>
        <w:spacing w:before="120" w:after="60" w:line="240" w:lineRule="auto"/>
        <w:jc w:val="both"/>
        <w:rPr>
          <w:rFonts w:ascii="Times New Roman" w:hAnsi="Times New Roman" w:cs="Times New Roman"/>
          <w:b/>
          <w:sz w:val="20"/>
        </w:rPr>
      </w:pPr>
      <w:r w:rsidRPr="00FA3D99">
        <w:rPr>
          <w:rFonts w:ascii="Times New Roman" w:hAnsi="Times New Roman" w:cs="Times New Roman"/>
          <w:b/>
          <w:sz w:val="20"/>
        </w:rPr>
        <w:t>Cancellation, suspension or variation of pension etc.</w:t>
      </w:r>
    </w:p>
    <w:p w14:paraId="04B1BF39" w14:textId="77777777" w:rsidR="00861452" w:rsidRPr="00B97D90" w:rsidRDefault="00B97D90" w:rsidP="00FA3D99">
      <w:pPr>
        <w:spacing w:after="0" w:line="240" w:lineRule="auto"/>
        <w:ind w:firstLine="432"/>
        <w:jc w:val="both"/>
        <w:rPr>
          <w:rFonts w:ascii="Times New Roman" w:hAnsi="Times New Roman" w:cs="Times New Roman"/>
        </w:rPr>
      </w:pPr>
      <w:r w:rsidRPr="00B97D90">
        <w:rPr>
          <w:rFonts w:ascii="Times New Roman" w:hAnsi="Times New Roman" w:cs="Times New Roman"/>
          <w:b/>
        </w:rPr>
        <w:t>53.</w:t>
      </w:r>
      <w:r w:rsidR="00861452" w:rsidRPr="00B97D90">
        <w:rPr>
          <w:rFonts w:ascii="Times New Roman" w:hAnsi="Times New Roman" w:cs="Times New Roman"/>
        </w:rPr>
        <w:t xml:space="preserve"> Section 168 of the Principal Act is amended by omitting paragraph (4) (d) and substituting the following paragraph:</w:t>
      </w:r>
    </w:p>
    <w:p w14:paraId="3201A36F" w14:textId="77777777" w:rsidR="00861452" w:rsidRPr="00B97D90" w:rsidRDefault="00B97D90" w:rsidP="00FA3D99">
      <w:pPr>
        <w:spacing w:after="0" w:line="240" w:lineRule="auto"/>
        <w:ind w:left="576" w:hanging="288"/>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(d) in any other case—on the day on which the determination was made or on such later day or earlier day (not being a day more than 3 months before the determination was made) as is specified in the determination.</w:t>
      </w:r>
      <w:r>
        <w:rPr>
          <w:rFonts w:ascii="Times New Roman" w:hAnsi="Times New Roman" w:cs="Times New Roman"/>
        </w:rPr>
        <w:t>”</w:t>
      </w:r>
      <w:r w:rsidR="00861452" w:rsidRPr="00B97D90">
        <w:rPr>
          <w:rFonts w:ascii="Times New Roman" w:hAnsi="Times New Roman" w:cs="Times New Roman"/>
        </w:rPr>
        <w:t>.</w:t>
      </w:r>
    </w:p>
    <w:p w14:paraId="03E795DF" w14:textId="77777777" w:rsidR="00861452" w:rsidRPr="00B97D90" w:rsidRDefault="00B97D90" w:rsidP="00FA3D99">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666D367E" w14:textId="77777777" w:rsidR="00861452" w:rsidRPr="00FA3D99" w:rsidRDefault="00B97D90" w:rsidP="00FA3D99">
      <w:pPr>
        <w:spacing w:before="120" w:after="60" w:line="240" w:lineRule="auto"/>
        <w:jc w:val="both"/>
        <w:rPr>
          <w:rFonts w:ascii="Times New Roman" w:hAnsi="Times New Roman" w:cs="Times New Roman"/>
          <w:b/>
          <w:sz w:val="20"/>
        </w:rPr>
      </w:pPr>
      <w:r w:rsidRPr="00FA3D99">
        <w:rPr>
          <w:rFonts w:ascii="Times New Roman" w:hAnsi="Times New Roman" w:cs="Times New Roman"/>
          <w:b/>
          <w:sz w:val="20"/>
        </w:rPr>
        <w:t>Pension etc. to cease to be payable in certain cases</w:t>
      </w:r>
    </w:p>
    <w:p w14:paraId="06D07F9B" w14:textId="77777777" w:rsidR="00861452" w:rsidRPr="00B97D90" w:rsidRDefault="00B97D90" w:rsidP="00FA3D99">
      <w:pPr>
        <w:spacing w:after="0" w:line="240" w:lineRule="auto"/>
        <w:ind w:firstLine="432"/>
        <w:jc w:val="both"/>
        <w:rPr>
          <w:rFonts w:ascii="Times New Roman" w:hAnsi="Times New Roman" w:cs="Times New Roman"/>
        </w:rPr>
      </w:pPr>
      <w:r w:rsidRPr="00B97D90">
        <w:rPr>
          <w:rFonts w:ascii="Times New Roman" w:hAnsi="Times New Roman" w:cs="Times New Roman"/>
          <w:b/>
        </w:rPr>
        <w:t>54.</w:t>
      </w:r>
      <w:r w:rsidR="00861452" w:rsidRPr="00B97D90">
        <w:rPr>
          <w:rFonts w:ascii="Times New Roman" w:hAnsi="Times New Roman" w:cs="Times New Roman"/>
        </w:rPr>
        <w:t xml:space="preserve"> Section 169 of the Principal Act is amended by adding at the end the following subsection:</w:t>
      </w:r>
    </w:p>
    <w:p w14:paraId="07BC0C24" w14:textId="77777777" w:rsidR="00861452" w:rsidRPr="00B97D90" w:rsidRDefault="00B97D90" w:rsidP="00FA3D99">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(5) Where:</w:t>
      </w:r>
    </w:p>
    <w:p w14:paraId="542A88B5" w14:textId="77777777" w:rsidR="00FA3D99"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7ECB7A77" w14:textId="77777777" w:rsidR="00861452" w:rsidRPr="00B97D90" w:rsidRDefault="00861452" w:rsidP="00FA3D99">
      <w:pPr>
        <w:spacing w:after="0" w:line="240" w:lineRule="auto"/>
        <w:ind w:left="720" w:hanging="288"/>
        <w:jc w:val="both"/>
        <w:rPr>
          <w:rFonts w:ascii="Times New Roman" w:hAnsi="Times New Roman" w:cs="Times New Roman"/>
        </w:rPr>
      </w:pPr>
      <w:r w:rsidRPr="00B97D90">
        <w:rPr>
          <w:rFonts w:ascii="Times New Roman" w:hAnsi="Times New Roman" w:cs="Times New Roman"/>
        </w:rPr>
        <w:lastRenderedPageBreak/>
        <w:t>(a) a person who is in receipt of a prescribed pension is required by a notice under subsection 163 (1) to notify an increase in the income of the person;</w:t>
      </w:r>
    </w:p>
    <w:p w14:paraId="5F262AF4" w14:textId="77777777" w:rsidR="00861452" w:rsidRPr="00B97D90" w:rsidRDefault="00861452" w:rsidP="00FA3D99">
      <w:pPr>
        <w:spacing w:after="0" w:line="240" w:lineRule="auto"/>
        <w:ind w:left="720" w:hanging="288"/>
        <w:jc w:val="both"/>
        <w:rPr>
          <w:rFonts w:ascii="Times New Roman" w:hAnsi="Times New Roman" w:cs="Times New Roman"/>
        </w:rPr>
      </w:pPr>
      <w:r w:rsidRPr="00B97D90">
        <w:rPr>
          <w:rFonts w:ascii="Times New Roman" w:hAnsi="Times New Roman" w:cs="Times New Roman"/>
        </w:rPr>
        <w:t>(b) the person fails to notify the Department of that increase in accordance with the notice; and</w:t>
      </w:r>
    </w:p>
    <w:p w14:paraId="564AB911" w14:textId="77777777" w:rsidR="00861452" w:rsidRPr="00B97D90" w:rsidRDefault="00861452" w:rsidP="00FA3D99">
      <w:pPr>
        <w:spacing w:after="0" w:line="240" w:lineRule="auto"/>
        <w:ind w:left="720" w:hanging="288"/>
        <w:jc w:val="both"/>
        <w:rPr>
          <w:rFonts w:ascii="Times New Roman" w:hAnsi="Times New Roman" w:cs="Times New Roman"/>
        </w:rPr>
      </w:pPr>
      <w:r w:rsidRPr="00B97D90">
        <w:rPr>
          <w:rFonts w:ascii="Times New Roman" w:hAnsi="Times New Roman" w:cs="Times New Roman"/>
        </w:rPr>
        <w:t>(c) the person has an earnings credit for the purposes of section 12</w:t>
      </w:r>
      <w:r w:rsidR="00B97D90" w:rsidRPr="00087410">
        <w:rPr>
          <w:rFonts w:ascii="Times New Roman" w:hAnsi="Times New Roman" w:cs="Times New Roman"/>
          <w:smallCaps/>
        </w:rPr>
        <w:t>a;</w:t>
      </w:r>
      <w:r w:rsidR="00B34DF3">
        <w:rPr>
          <w:rFonts w:ascii="Times New Roman" w:hAnsi="Times New Roman" w:cs="Times New Roman"/>
          <w:smallCaps/>
        </w:rPr>
        <w:t xml:space="preserve"> </w:t>
      </w:r>
      <w:r w:rsidRPr="00B97D90">
        <w:rPr>
          <w:rFonts w:ascii="Times New Roman" w:hAnsi="Times New Roman" w:cs="Times New Roman"/>
        </w:rPr>
        <w:t>the pension shall be reduced, or ceases to be payable, as the case requires, from the first pension pay day after the earnings credit is reduced to nil</w:t>
      </w:r>
      <w:r w:rsidR="00B97D90">
        <w:rPr>
          <w:rFonts w:ascii="Times New Roman" w:hAnsi="Times New Roman" w:cs="Times New Roman"/>
        </w:rPr>
        <w:t>”</w:t>
      </w:r>
      <w:r w:rsidRPr="00B97D90">
        <w:rPr>
          <w:rFonts w:ascii="Times New Roman" w:hAnsi="Times New Roman" w:cs="Times New Roman"/>
        </w:rPr>
        <w:t>.</w:t>
      </w:r>
    </w:p>
    <w:p w14:paraId="0BAAA6A2" w14:textId="77777777" w:rsidR="00861452" w:rsidRPr="00B97D90" w:rsidRDefault="00B97D90" w:rsidP="00FA3D99">
      <w:pPr>
        <w:spacing w:before="60" w:after="120" w:line="240" w:lineRule="auto"/>
        <w:jc w:val="both"/>
        <w:rPr>
          <w:rFonts w:ascii="Times New Roman" w:hAnsi="Times New Roman" w:cs="Times New Roman"/>
        </w:rPr>
      </w:pPr>
      <w:r w:rsidRPr="00B97D90">
        <w:rPr>
          <w:rFonts w:ascii="Times New Roman" w:hAnsi="Times New Roman" w:cs="Times New Roman"/>
          <w:i/>
        </w:rPr>
        <w:t>Commencement 1 November 1987</w:t>
      </w:r>
    </w:p>
    <w:p w14:paraId="2CC74615" w14:textId="77777777" w:rsidR="00861452" w:rsidRPr="00FA3D99" w:rsidRDefault="00B97D90" w:rsidP="00FA3D99">
      <w:pPr>
        <w:spacing w:before="120" w:after="60" w:line="240" w:lineRule="auto"/>
        <w:jc w:val="both"/>
        <w:rPr>
          <w:rFonts w:ascii="Times New Roman" w:hAnsi="Times New Roman" w:cs="Times New Roman"/>
          <w:b/>
          <w:sz w:val="20"/>
        </w:rPr>
      </w:pPr>
      <w:r w:rsidRPr="00FA3D99">
        <w:rPr>
          <w:rFonts w:ascii="Times New Roman" w:hAnsi="Times New Roman" w:cs="Times New Roman"/>
          <w:b/>
          <w:sz w:val="20"/>
        </w:rPr>
        <w:t>Secretary may impose certain requirements</w:t>
      </w:r>
    </w:p>
    <w:p w14:paraId="73D85410" w14:textId="77777777" w:rsidR="00861452" w:rsidRPr="00B97D90" w:rsidRDefault="00B97D90" w:rsidP="00FA3D99">
      <w:pPr>
        <w:spacing w:after="0" w:line="240" w:lineRule="auto"/>
        <w:ind w:firstLine="432"/>
        <w:jc w:val="both"/>
        <w:rPr>
          <w:rFonts w:ascii="Times New Roman" w:hAnsi="Times New Roman" w:cs="Times New Roman"/>
        </w:rPr>
      </w:pPr>
      <w:r w:rsidRPr="00B97D90">
        <w:rPr>
          <w:rFonts w:ascii="Times New Roman" w:hAnsi="Times New Roman" w:cs="Times New Roman"/>
          <w:b/>
        </w:rPr>
        <w:t>55.</w:t>
      </w:r>
      <w:r w:rsidR="00861452" w:rsidRPr="00B97D90">
        <w:rPr>
          <w:rFonts w:ascii="Times New Roman" w:hAnsi="Times New Roman" w:cs="Times New Roman"/>
        </w:rPr>
        <w:t xml:space="preserve"> Section 170 of the Principal Act is amended:</w:t>
      </w:r>
    </w:p>
    <w:p w14:paraId="4D1DF21B" w14:textId="77777777" w:rsidR="00861452" w:rsidRPr="00B97D90" w:rsidRDefault="00861452" w:rsidP="00FA3D99">
      <w:pPr>
        <w:spacing w:after="0" w:line="240" w:lineRule="auto"/>
        <w:ind w:left="720" w:hanging="288"/>
        <w:jc w:val="both"/>
        <w:rPr>
          <w:rFonts w:ascii="Times New Roman" w:hAnsi="Times New Roman" w:cs="Times New Roman"/>
        </w:rPr>
      </w:pPr>
      <w:r w:rsidRPr="00B97D90">
        <w:rPr>
          <w:rFonts w:ascii="Times New Roman" w:hAnsi="Times New Roman" w:cs="Times New Roman"/>
        </w:rPr>
        <w:t>(a) by omitting paragraph (2) (c) and substituting the following paragraph:</w:t>
      </w:r>
    </w:p>
    <w:p w14:paraId="10DDDF3C" w14:textId="77777777" w:rsidR="00861452" w:rsidRPr="00B97D90" w:rsidRDefault="00B97D90" w:rsidP="00FA3D99">
      <w:pPr>
        <w:spacing w:after="0" w:line="240" w:lineRule="auto"/>
        <w:ind w:left="864"/>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(c) undertake:</w:t>
      </w:r>
    </w:p>
    <w:p w14:paraId="2AC9CA14" w14:textId="77777777" w:rsidR="00861452" w:rsidRPr="00B97D90" w:rsidRDefault="00861452" w:rsidP="00FA3D99">
      <w:pPr>
        <w:spacing w:after="0" w:line="240" w:lineRule="auto"/>
        <w:ind w:left="1584"/>
        <w:jc w:val="both"/>
        <w:rPr>
          <w:rFonts w:ascii="Times New Roman" w:hAnsi="Times New Roman" w:cs="Times New Roman"/>
        </w:rPr>
      </w:pPr>
      <w:r w:rsidRPr="00B97D90">
        <w:rPr>
          <w:rFonts w:ascii="Times New Roman" w:hAnsi="Times New Roman" w:cs="Times New Roman"/>
        </w:rPr>
        <w:t>(</w:t>
      </w:r>
      <w:proofErr w:type="spellStart"/>
      <w:r w:rsidRPr="00B97D90">
        <w:rPr>
          <w:rFonts w:ascii="Times New Roman" w:hAnsi="Times New Roman" w:cs="Times New Roman"/>
        </w:rPr>
        <w:t>i</w:t>
      </w:r>
      <w:proofErr w:type="spellEnd"/>
      <w:r w:rsidRPr="00B97D90">
        <w:rPr>
          <w:rFonts w:ascii="Times New Roman" w:hAnsi="Times New Roman" w:cs="Times New Roman"/>
        </w:rPr>
        <w:t>) a course of vocational training; or</w:t>
      </w:r>
    </w:p>
    <w:p w14:paraId="1A5A2D78" w14:textId="77777777" w:rsidR="00861452" w:rsidRPr="00B97D90" w:rsidRDefault="00861452" w:rsidP="00FA3D99">
      <w:pPr>
        <w:spacing w:after="0" w:line="240" w:lineRule="auto"/>
        <w:ind w:left="2016" w:hanging="432"/>
        <w:jc w:val="both"/>
        <w:rPr>
          <w:rFonts w:ascii="Times New Roman" w:hAnsi="Times New Roman" w:cs="Times New Roman"/>
        </w:rPr>
      </w:pPr>
      <w:r w:rsidRPr="00B97D90">
        <w:rPr>
          <w:rFonts w:ascii="Times New Roman" w:hAnsi="Times New Roman" w:cs="Times New Roman"/>
        </w:rPr>
        <w:t>(ii) another course which the person could reasonably undertake and to which the person has been referred by the Commonwealth Employment Service;</w:t>
      </w:r>
      <w:r w:rsidR="00B97D90">
        <w:rPr>
          <w:rFonts w:ascii="Times New Roman" w:hAnsi="Times New Roman" w:cs="Times New Roman"/>
        </w:rPr>
        <w:t>”</w:t>
      </w:r>
      <w:r w:rsidRPr="00B97D90">
        <w:rPr>
          <w:rFonts w:ascii="Times New Roman" w:hAnsi="Times New Roman" w:cs="Times New Roman"/>
        </w:rPr>
        <w:t>;</w:t>
      </w:r>
    </w:p>
    <w:p w14:paraId="108F2405" w14:textId="77777777" w:rsidR="00861452" w:rsidRPr="00B97D90" w:rsidRDefault="00861452" w:rsidP="00F87488">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(b) by omitting from subsection (2) </w:t>
      </w:r>
      <w:r w:rsidR="00B97D90">
        <w:rPr>
          <w:rFonts w:ascii="Times New Roman" w:hAnsi="Times New Roman" w:cs="Times New Roman"/>
        </w:rPr>
        <w:t>“</w:t>
      </w:r>
      <w:r w:rsidRPr="00B97D90">
        <w:rPr>
          <w:rFonts w:ascii="Times New Roman" w:hAnsi="Times New Roman" w:cs="Times New Roman"/>
        </w:rPr>
        <w:t>the Secretary may refuse to grant or pay the pension to the person, or suspend or cancel the pension, as the case may be,</w:t>
      </w:r>
      <w:r w:rsidR="00B97D90">
        <w:rPr>
          <w:rFonts w:ascii="Times New Roman" w:hAnsi="Times New Roman" w:cs="Times New Roman"/>
        </w:rPr>
        <w:t>”</w:t>
      </w:r>
      <w:r w:rsidRPr="00B97D90">
        <w:rPr>
          <w:rFonts w:ascii="Times New Roman" w:hAnsi="Times New Roman" w:cs="Times New Roman"/>
        </w:rPr>
        <w:t xml:space="preserve"> and substituting </w:t>
      </w:r>
      <w:r w:rsidR="00B97D90">
        <w:rPr>
          <w:rFonts w:ascii="Times New Roman" w:hAnsi="Times New Roman" w:cs="Times New Roman"/>
        </w:rPr>
        <w:t>“</w:t>
      </w:r>
      <w:r w:rsidRPr="00B97D90">
        <w:rPr>
          <w:rFonts w:ascii="Times New Roman" w:hAnsi="Times New Roman" w:cs="Times New Roman"/>
        </w:rPr>
        <w:t>the pension shall not be granted to the person, or shall cease to be payable to the person, as the case may be,</w:t>
      </w:r>
      <w:r w:rsidR="00B97D90">
        <w:rPr>
          <w:rFonts w:ascii="Times New Roman" w:hAnsi="Times New Roman" w:cs="Times New Roman"/>
        </w:rPr>
        <w:t>”</w:t>
      </w:r>
      <w:r w:rsidRPr="00B97D90">
        <w:rPr>
          <w:rFonts w:ascii="Times New Roman" w:hAnsi="Times New Roman" w:cs="Times New Roman"/>
        </w:rPr>
        <w:t>; and</w:t>
      </w:r>
    </w:p>
    <w:p w14:paraId="5E659BF9" w14:textId="77777777" w:rsidR="00861452" w:rsidRPr="00B97D90" w:rsidRDefault="00861452" w:rsidP="00F87488">
      <w:pPr>
        <w:spacing w:after="0" w:line="240" w:lineRule="auto"/>
        <w:ind w:left="720" w:hanging="288"/>
        <w:jc w:val="both"/>
        <w:rPr>
          <w:rFonts w:ascii="Times New Roman" w:hAnsi="Times New Roman" w:cs="Times New Roman"/>
        </w:rPr>
      </w:pPr>
      <w:r w:rsidRPr="00B97D90">
        <w:rPr>
          <w:rFonts w:ascii="Times New Roman" w:hAnsi="Times New Roman" w:cs="Times New Roman"/>
        </w:rPr>
        <w:t>(c) by adding at the end the following subsections:</w:t>
      </w:r>
    </w:p>
    <w:p w14:paraId="7B1D7639" w14:textId="77777777" w:rsidR="00861452" w:rsidRPr="00B97D90" w:rsidRDefault="00B97D90" w:rsidP="00F87488">
      <w:pPr>
        <w:spacing w:after="0" w:line="240" w:lineRule="auto"/>
        <w:ind w:left="720" w:firstLine="144"/>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(3) The Secretary may request a person who is in receipt of a job search allowance to attend an office of the Commonwealth Employment Service and, if the person fails to attend that office in accordance with the request and does not have a reasonable excuse for failing to attend, the job search allowance ceases to be payable to the person.</w:t>
      </w:r>
    </w:p>
    <w:p w14:paraId="344D4F96" w14:textId="77777777" w:rsidR="00861452" w:rsidRPr="00B97D90" w:rsidRDefault="00B97D90" w:rsidP="00F87488">
      <w:pPr>
        <w:spacing w:after="0" w:line="240" w:lineRule="auto"/>
        <w:ind w:left="720" w:firstLine="144"/>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(4) Where a person is complying with a requirement made of the person under this section, the person shall, for the purposes of this Act, be deemed to be eligible or qualified to receive the pension which the person was eligible or qualified to receive before that requirement was made.</w:t>
      </w:r>
      <w:r>
        <w:rPr>
          <w:rFonts w:ascii="Times New Roman" w:hAnsi="Times New Roman" w:cs="Times New Roman"/>
        </w:rPr>
        <w:t>”</w:t>
      </w:r>
      <w:r w:rsidR="00861452" w:rsidRPr="00B97D90">
        <w:rPr>
          <w:rFonts w:ascii="Times New Roman" w:hAnsi="Times New Roman" w:cs="Times New Roman"/>
        </w:rPr>
        <w:t>.</w:t>
      </w:r>
    </w:p>
    <w:p w14:paraId="14F2F01B" w14:textId="77777777" w:rsidR="00861452" w:rsidRPr="00B97D90" w:rsidRDefault="00B97D90" w:rsidP="00F87488">
      <w:pPr>
        <w:spacing w:before="60" w:after="120" w:line="240" w:lineRule="auto"/>
        <w:jc w:val="both"/>
        <w:rPr>
          <w:rFonts w:ascii="Times New Roman" w:hAnsi="Times New Roman" w:cs="Times New Roman"/>
        </w:rPr>
      </w:pPr>
      <w:r w:rsidRPr="00B97D90">
        <w:rPr>
          <w:rFonts w:ascii="Times New Roman" w:hAnsi="Times New Roman" w:cs="Times New Roman"/>
          <w:i/>
        </w:rPr>
        <w:t>Commencement: 1 September 1987</w:t>
      </w:r>
    </w:p>
    <w:p w14:paraId="46F201A4" w14:textId="77777777" w:rsidR="00861452" w:rsidRPr="00F87488" w:rsidRDefault="00B97D90" w:rsidP="00F87488">
      <w:pPr>
        <w:spacing w:before="120" w:after="60" w:line="240" w:lineRule="auto"/>
        <w:jc w:val="both"/>
        <w:rPr>
          <w:rFonts w:ascii="Times New Roman" w:hAnsi="Times New Roman" w:cs="Times New Roman"/>
          <w:b/>
          <w:sz w:val="20"/>
        </w:rPr>
      </w:pPr>
      <w:r w:rsidRPr="00F87488">
        <w:rPr>
          <w:rFonts w:ascii="Times New Roman" w:hAnsi="Times New Roman" w:cs="Times New Roman"/>
          <w:b/>
          <w:sz w:val="20"/>
        </w:rPr>
        <w:t>Special temporary allowance</w:t>
      </w:r>
    </w:p>
    <w:p w14:paraId="4D35D582" w14:textId="77777777" w:rsidR="00861452" w:rsidRPr="00B97D90" w:rsidRDefault="00B97D90" w:rsidP="00F87488">
      <w:pPr>
        <w:spacing w:after="0" w:line="240" w:lineRule="auto"/>
        <w:ind w:firstLine="432"/>
        <w:jc w:val="both"/>
        <w:rPr>
          <w:rFonts w:ascii="Times New Roman" w:hAnsi="Times New Roman" w:cs="Times New Roman"/>
        </w:rPr>
      </w:pPr>
      <w:r w:rsidRPr="00B97D90">
        <w:rPr>
          <w:rFonts w:ascii="Times New Roman" w:hAnsi="Times New Roman" w:cs="Times New Roman"/>
          <w:b/>
        </w:rPr>
        <w:t>56.</w:t>
      </w:r>
      <w:r w:rsidR="00861452" w:rsidRPr="00B97D90">
        <w:rPr>
          <w:rFonts w:ascii="Times New Roman" w:hAnsi="Times New Roman" w:cs="Times New Roman"/>
        </w:rPr>
        <w:t xml:space="preserve"> Section 172 of the Principal Act is amended:</w:t>
      </w:r>
    </w:p>
    <w:p w14:paraId="254CA968" w14:textId="77777777" w:rsidR="00861452" w:rsidRPr="00B97D90" w:rsidRDefault="00861452" w:rsidP="00F87488">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(a) by omitting all the material after paragraph (d) of the definition of </w:t>
      </w:r>
      <w:r w:rsidR="00B97D90">
        <w:rPr>
          <w:rFonts w:ascii="Times New Roman" w:hAnsi="Times New Roman" w:cs="Times New Roman"/>
        </w:rPr>
        <w:t>“</w:t>
      </w:r>
      <w:r w:rsidRPr="00B97D90">
        <w:rPr>
          <w:rFonts w:ascii="Times New Roman" w:hAnsi="Times New Roman" w:cs="Times New Roman"/>
        </w:rPr>
        <w:t>pension</w:t>
      </w:r>
      <w:r w:rsidR="00B97D90">
        <w:rPr>
          <w:rFonts w:ascii="Times New Roman" w:hAnsi="Times New Roman" w:cs="Times New Roman"/>
        </w:rPr>
        <w:t>”</w:t>
      </w:r>
      <w:r w:rsidRPr="00B97D90">
        <w:rPr>
          <w:rFonts w:ascii="Times New Roman" w:hAnsi="Times New Roman" w:cs="Times New Roman"/>
        </w:rPr>
        <w:t xml:space="preserve"> in subsection (1) and substituting </w:t>
      </w:r>
      <w:r w:rsidR="00B97D90">
        <w:rPr>
          <w:rFonts w:ascii="Times New Roman" w:hAnsi="Times New Roman" w:cs="Times New Roman"/>
        </w:rPr>
        <w:t>“</w:t>
      </w:r>
      <w:r w:rsidRPr="00B97D90">
        <w:rPr>
          <w:rFonts w:ascii="Times New Roman" w:hAnsi="Times New Roman" w:cs="Times New Roman"/>
        </w:rPr>
        <w:t>and includes an allowance under section 31 or 143, a remote area allowance under</w:t>
      </w:r>
    </w:p>
    <w:p w14:paraId="090BB1B5" w14:textId="77777777" w:rsidR="00F87488"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20AD25B4" w14:textId="77777777" w:rsidR="00861452" w:rsidRPr="00B97D90" w:rsidRDefault="00861452" w:rsidP="00F87488">
      <w:pPr>
        <w:spacing w:after="0" w:line="240" w:lineRule="auto"/>
        <w:ind w:left="720"/>
        <w:jc w:val="both"/>
        <w:rPr>
          <w:rFonts w:ascii="Times New Roman" w:hAnsi="Times New Roman" w:cs="Times New Roman"/>
        </w:rPr>
      </w:pPr>
      <w:r w:rsidRPr="00B97D90">
        <w:rPr>
          <w:rFonts w:ascii="Times New Roman" w:hAnsi="Times New Roman" w:cs="Times New Roman"/>
        </w:rPr>
        <w:lastRenderedPageBreak/>
        <w:t xml:space="preserve">Part III and a remote area allowance under section 57 of the </w:t>
      </w:r>
      <w:r w:rsidR="00B97D90" w:rsidRPr="00B97D90">
        <w:rPr>
          <w:rFonts w:ascii="Times New Roman" w:hAnsi="Times New Roman" w:cs="Times New Roman"/>
          <w:i/>
        </w:rPr>
        <w:t>Veterans</w:t>
      </w:r>
      <w:r w:rsidR="00B97D90">
        <w:rPr>
          <w:rFonts w:ascii="Times New Roman" w:hAnsi="Times New Roman" w:cs="Times New Roman"/>
          <w:i/>
        </w:rPr>
        <w:t>’</w:t>
      </w:r>
      <w:r w:rsidR="00B97D90" w:rsidRPr="00B97D90">
        <w:rPr>
          <w:rFonts w:ascii="Times New Roman" w:hAnsi="Times New Roman" w:cs="Times New Roman"/>
          <w:i/>
        </w:rPr>
        <w:t xml:space="preserve"> Entitlements Act 1986</w:t>
      </w:r>
      <w:r w:rsidR="00B97D90">
        <w:rPr>
          <w:rFonts w:ascii="Times New Roman" w:hAnsi="Times New Roman" w:cs="Times New Roman"/>
          <w:i/>
        </w:rPr>
        <w:t>”</w:t>
      </w:r>
      <w:r w:rsidR="00B97D90" w:rsidRPr="00B97D90">
        <w:rPr>
          <w:rFonts w:ascii="Times New Roman" w:hAnsi="Times New Roman" w:cs="Times New Roman"/>
          <w:i/>
        </w:rPr>
        <w:t xml:space="preserve">; </w:t>
      </w:r>
      <w:r w:rsidRPr="00B97D90">
        <w:rPr>
          <w:rFonts w:ascii="Times New Roman" w:hAnsi="Times New Roman" w:cs="Times New Roman"/>
        </w:rPr>
        <w:t>and</w:t>
      </w:r>
    </w:p>
    <w:p w14:paraId="2D8C1FAB" w14:textId="77777777" w:rsidR="00861452" w:rsidRPr="00B97D90" w:rsidRDefault="00861452" w:rsidP="00F87488">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(b) by omitting </w:t>
      </w:r>
      <w:r w:rsidR="00B97D90">
        <w:rPr>
          <w:rFonts w:ascii="Times New Roman" w:hAnsi="Times New Roman" w:cs="Times New Roman"/>
        </w:rPr>
        <w:t>“</w:t>
      </w:r>
      <w:r w:rsidRPr="00B97D90">
        <w:rPr>
          <w:rFonts w:ascii="Times New Roman" w:hAnsi="Times New Roman" w:cs="Times New Roman"/>
        </w:rPr>
        <w:t>135</w:t>
      </w:r>
      <w:r w:rsidR="00087410" w:rsidRPr="00087410">
        <w:rPr>
          <w:rFonts w:ascii="Times New Roman" w:hAnsi="Times New Roman" w:cs="Times New Roman"/>
          <w:smallCaps/>
        </w:rPr>
        <w:t>b</w:t>
      </w:r>
      <w:r w:rsidRPr="00B97D90">
        <w:rPr>
          <w:rFonts w:ascii="Times New Roman" w:hAnsi="Times New Roman" w:cs="Times New Roman"/>
        </w:rPr>
        <w:t xml:space="preserve"> (3) or 135</w:t>
      </w:r>
      <w:r w:rsidR="00087410" w:rsidRPr="00087410">
        <w:rPr>
          <w:rFonts w:ascii="Times New Roman" w:hAnsi="Times New Roman" w:cs="Times New Roman"/>
          <w:smallCaps/>
        </w:rPr>
        <w:t>tj</w:t>
      </w:r>
      <w:r w:rsidRPr="00B97D90">
        <w:rPr>
          <w:rFonts w:ascii="Times New Roman" w:hAnsi="Times New Roman" w:cs="Times New Roman"/>
        </w:rPr>
        <w:t xml:space="preserve"> (</w:t>
      </w:r>
      <w:r w:rsidR="00087410">
        <w:rPr>
          <w:rFonts w:ascii="Times New Roman" w:hAnsi="Times New Roman" w:cs="Times New Roman"/>
        </w:rPr>
        <w:t>1</w:t>
      </w:r>
      <w:r w:rsidR="00B97D90" w:rsidRPr="00B97D90">
        <w:rPr>
          <w:rFonts w:ascii="Times New Roman" w:hAnsi="Times New Roman" w:cs="Times New Roman"/>
          <w:smallCaps/>
        </w:rPr>
        <w:t>a</w:t>
      </w:r>
      <w:r w:rsidRPr="00B97D90">
        <w:rPr>
          <w:rFonts w:ascii="Times New Roman" w:hAnsi="Times New Roman" w:cs="Times New Roman"/>
        </w:rPr>
        <w:t>)</w:t>
      </w:r>
      <w:r w:rsidR="00B97D90">
        <w:rPr>
          <w:rFonts w:ascii="Times New Roman" w:hAnsi="Times New Roman" w:cs="Times New Roman"/>
        </w:rPr>
        <w:t>”</w:t>
      </w:r>
      <w:r w:rsidRPr="00B97D90">
        <w:rPr>
          <w:rFonts w:ascii="Times New Roman" w:hAnsi="Times New Roman" w:cs="Times New Roman"/>
        </w:rPr>
        <w:t xml:space="preserve"> from the definition of </w:t>
      </w:r>
      <w:r w:rsidR="00B97D90">
        <w:rPr>
          <w:rFonts w:ascii="Times New Roman" w:hAnsi="Times New Roman" w:cs="Times New Roman"/>
        </w:rPr>
        <w:t>“</w:t>
      </w:r>
      <w:r w:rsidRPr="00B97D90">
        <w:rPr>
          <w:rFonts w:ascii="Times New Roman" w:hAnsi="Times New Roman" w:cs="Times New Roman"/>
        </w:rPr>
        <w:t>pensioner</w:t>
      </w:r>
      <w:r w:rsidR="00B97D90">
        <w:rPr>
          <w:rFonts w:ascii="Times New Roman" w:hAnsi="Times New Roman" w:cs="Times New Roman"/>
        </w:rPr>
        <w:t>”</w:t>
      </w:r>
      <w:r w:rsidRPr="00B97D90">
        <w:rPr>
          <w:rFonts w:ascii="Times New Roman" w:hAnsi="Times New Roman" w:cs="Times New Roman"/>
        </w:rPr>
        <w:t xml:space="preserve"> in subsection (1) and substituting </w:t>
      </w:r>
      <w:r w:rsidR="00B97D90">
        <w:rPr>
          <w:rFonts w:ascii="Times New Roman" w:hAnsi="Times New Roman" w:cs="Times New Roman"/>
        </w:rPr>
        <w:t>“</w:t>
      </w:r>
      <w:r w:rsidRPr="00B97D90">
        <w:rPr>
          <w:rFonts w:ascii="Times New Roman" w:hAnsi="Times New Roman" w:cs="Times New Roman"/>
        </w:rPr>
        <w:t>150 (2)</w:t>
      </w:r>
      <w:r w:rsidR="00B97D90">
        <w:rPr>
          <w:rFonts w:ascii="Times New Roman" w:hAnsi="Times New Roman" w:cs="Times New Roman"/>
        </w:rPr>
        <w:t>”</w:t>
      </w:r>
      <w:r w:rsidRPr="00B97D90">
        <w:rPr>
          <w:rFonts w:ascii="Times New Roman" w:hAnsi="Times New Roman" w:cs="Times New Roman"/>
        </w:rPr>
        <w:t>.</w:t>
      </w:r>
    </w:p>
    <w:p w14:paraId="73A79C37" w14:textId="77777777" w:rsidR="00861452" w:rsidRPr="00B97D90" w:rsidRDefault="00B97D90" w:rsidP="00F87488">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0020D38F" w14:textId="77777777" w:rsidR="00861452" w:rsidRPr="00F87488" w:rsidRDefault="00B97D90" w:rsidP="00F87488">
      <w:pPr>
        <w:spacing w:before="120" w:after="60" w:line="240" w:lineRule="auto"/>
        <w:jc w:val="both"/>
        <w:rPr>
          <w:rFonts w:ascii="Times New Roman" w:hAnsi="Times New Roman" w:cs="Times New Roman"/>
          <w:b/>
          <w:sz w:val="20"/>
        </w:rPr>
      </w:pPr>
      <w:r w:rsidRPr="00F87488">
        <w:rPr>
          <w:rFonts w:ascii="Times New Roman" w:hAnsi="Times New Roman" w:cs="Times New Roman"/>
          <w:b/>
          <w:sz w:val="20"/>
        </w:rPr>
        <w:t>Rates of certain pensions affected where certain education payments made</w:t>
      </w:r>
    </w:p>
    <w:p w14:paraId="0660C5E2" w14:textId="5F04E478" w:rsidR="00861452" w:rsidRPr="00B97D90" w:rsidRDefault="00B97D90" w:rsidP="00F87488">
      <w:pPr>
        <w:spacing w:after="0" w:line="240" w:lineRule="auto"/>
        <w:ind w:firstLine="432"/>
        <w:jc w:val="both"/>
        <w:rPr>
          <w:rFonts w:ascii="Times New Roman" w:hAnsi="Times New Roman" w:cs="Times New Roman"/>
        </w:rPr>
      </w:pPr>
      <w:r w:rsidRPr="00B97D90">
        <w:rPr>
          <w:rFonts w:ascii="Times New Roman" w:hAnsi="Times New Roman" w:cs="Times New Roman"/>
          <w:b/>
        </w:rPr>
        <w:t>57.</w:t>
      </w:r>
      <w:r w:rsidR="00CF4AC2">
        <w:rPr>
          <w:rFonts w:ascii="Times New Roman" w:hAnsi="Times New Roman" w:cs="Times New Roman"/>
          <w:b/>
        </w:rPr>
        <w:t xml:space="preserve"> </w:t>
      </w:r>
      <w:r w:rsidRPr="00B97D90">
        <w:rPr>
          <w:rFonts w:ascii="Times New Roman" w:hAnsi="Times New Roman" w:cs="Times New Roman"/>
          <w:b/>
        </w:rPr>
        <w:t xml:space="preserve">(1) </w:t>
      </w:r>
      <w:r w:rsidR="00861452" w:rsidRPr="00B97D90">
        <w:rPr>
          <w:rFonts w:ascii="Times New Roman" w:hAnsi="Times New Roman" w:cs="Times New Roman"/>
        </w:rPr>
        <w:t xml:space="preserve">Section 180 of the Principal Act is amended by adding at the end </w:t>
      </w:r>
      <w:r>
        <w:rPr>
          <w:rFonts w:ascii="Times New Roman" w:hAnsi="Times New Roman" w:cs="Times New Roman"/>
        </w:rPr>
        <w:t>“</w:t>
      </w:r>
      <w:r w:rsidR="00861452" w:rsidRPr="00B97D90">
        <w:rPr>
          <w:rFonts w:ascii="Times New Roman" w:hAnsi="Times New Roman" w:cs="Times New Roman"/>
        </w:rPr>
        <w:t>or, if the person was receiving such a pension immediately before 21 October 1986 at a higher rate, at that higher rate</w:t>
      </w:r>
      <w:r>
        <w:rPr>
          <w:rFonts w:ascii="Times New Roman" w:hAnsi="Times New Roman" w:cs="Times New Roman"/>
        </w:rPr>
        <w:t>”</w:t>
      </w:r>
      <w:r w:rsidR="00861452" w:rsidRPr="00B97D90">
        <w:rPr>
          <w:rFonts w:ascii="Times New Roman" w:hAnsi="Times New Roman" w:cs="Times New Roman"/>
        </w:rPr>
        <w:t>.</w:t>
      </w:r>
    </w:p>
    <w:p w14:paraId="499413AB" w14:textId="77777777" w:rsidR="00861452" w:rsidRPr="00B97D90" w:rsidRDefault="00B97D90" w:rsidP="00F87488">
      <w:pPr>
        <w:spacing w:before="60" w:after="120" w:line="240" w:lineRule="auto"/>
        <w:jc w:val="both"/>
        <w:rPr>
          <w:rFonts w:ascii="Times New Roman" w:hAnsi="Times New Roman" w:cs="Times New Roman"/>
        </w:rPr>
      </w:pPr>
      <w:r w:rsidRPr="00B97D90">
        <w:rPr>
          <w:rFonts w:ascii="Times New Roman" w:hAnsi="Times New Roman" w:cs="Times New Roman"/>
          <w:i/>
        </w:rPr>
        <w:t>Commencement: 1 January 1987</w:t>
      </w:r>
    </w:p>
    <w:p w14:paraId="50C3618B" w14:textId="77777777" w:rsidR="00861452" w:rsidRPr="00B97D90" w:rsidRDefault="00B97D90" w:rsidP="00F87488">
      <w:pPr>
        <w:spacing w:after="0" w:line="240" w:lineRule="auto"/>
        <w:ind w:firstLine="432"/>
        <w:jc w:val="both"/>
        <w:rPr>
          <w:rFonts w:ascii="Times New Roman" w:hAnsi="Times New Roman" w:cs="Times New Roman"/>
        </w:rPr>
      </w:pPr>
      <w:r w:rsidRPr="00B97D90">
        <w:rPr>
          <w:rFonts w:ascii="Times New Roman" w:hAnsi="Times New Roman" w:cs="Times New Roman"/>
          <w:b/>
        </w:rPr>
        <w:t xml:space="preserve">(2) </w:t>
      </w:r>
      <w:r w:rsidR="00861452" w:rsidRPr="00B97D90">
        <w:rPr>
          <w:rFonts w:ascii="Times New Roman" w:hAnsi="Times New Roman" w:cs="Times New Roman"/>
        </w:rPr>
        <w:t>Section 180 of the Principal Act is amended by adding at the end the following subsection:</w:t>
      </w:r>
    </w:p>
    <w:p w14:paraId="7282040F" w14:textId="77777777" w:rsidR="00861452" w:rsidRPr="00B97D90" w:rsidRDefault="00B97D90" w:rsidP="00F87488">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(2) Where:</w:t>
      </w:r>
    </w:p>
    <w:p w14:paraId="00E2A93E" w14:textId="77777777" w:rsidR="00861452" w:rsidRPr="00B97D90" w:rsidRDefault="00861452" w:rsidP="00F87488">
      <w:pPr>
        <w:spacing w:after="0" w:line="240" w:lineRule="auto"/>
        <w:ind w:left="720" w:hanging="288"/>
        <w:jc w:val="both"/>
        <w:rPr>
          <w:rFonts w:ascii="Times New Roman" w:hAnsi="Times New Roman" w:cs="Times New Roman"/>
        </w:rPr>
      </w:pPr>
      <w:r w:rsidRPr="00B97D90">
        <w:rPr>
          <w:rFonts w:ascii="Times New Roman" w:hAnsi="Times New Roman" w:cs="Times New Roman"/>
        </w:rPr>
        <w:t>(a) a person was receiving a widow</w:t>
      </w:r>
      <w:r w:rsidR="00B97D90">
        <w:rPr>
          <w:rFonts w:ascii="Times New Roman" w:hAnsi="Times New Roman" w:cs="Times New Roman"/>
        </w:rPr>
        <w:t>’</w:t>
      </w:r>
      <w:r w:rsidRPr="00B97D90">
        <w:rPr>
          <w:rFonts w:ascii="Times New Roman" w:hAnsi="Times New Roman" w:cs="Times New Roman"/>
        </w:rPr>
        <w:t>s pension or a supporting parent</w:t>
      </w:r>
      <w:r w:rsidR="00B97D90">
        <w:rPr>
          <w:rFonts w:ascii="Times New Roman" w:hAnsi="Times New Roman" w:cs="Times New Roman"/>
        </w:rPr>
        <w:t>’</w:t>
      </w:r>
      <w:r w:rsidRPr="00B97D90">
        <w:rPr>
          <w:rFonts w:ascii="Times New Roman" w:hAnsi="Times New Roman" w:cs="Times New Roman"/>
        </w:rPr>
        <w:t>s benefit immediately before 1 September 1987;</w:t>
      </w:r>
    </w:p>
    <w:p w14:paraId="12835152" w14:textId="77777777" w:rsidR="00861452" w:rsidRPr="00B97D90" w:rsidRDefault="00861452" w:rsidP="00F87488">
      <w:pPr>
        <w:spacing w:after="0" w:line="240" w:lineRule="auto"/>
        <w:ind w:left="720" w:hanging="288"/>
        <w:jc w:val="both"/>
        <w:rPr>
          <w:rFonts w:ascii="Times New Roman" w:hAnsi="Times New Roman" w:cs="Times New Roman"/>
        </w:rPr>
      </w:pPr>
      <w:r w:rsidRPr="00B97D90">
        <w:rPr>
          <w:rFonts w:ascii="Times New Roman" w:hAnsi="Times New Roman" w:cs="Times New Roman"/>
        </w:rPr>
        <w:t>(b) the person was, on that day, eligible to receive payments under the AUSTUDY scheme in respect of a full time course of education that the person had commenced before that day;</w:t>
      </w:r>
    </w:p>
    <w:p w14:paraId="52D36731" w14:textId="77777777" w:rsidR="00861452" w:rsidRPr="00B97D90" w:rsidRDefault="00861452" w:rsidP="00F87488">
      <w:pPr>
        <w:spacing w:after="0" w:line="240" w:lineRule="auto"/>
        <w:ind w:left="720" w:hanging="288"/>
        <w:jc w:val="both"/>
        <w:rPr>
          <w:rFonts w:ascii="Times New Roman" w:hAnsi="Times New Roman" w:cs="Times New Roman"/>
        </w:rPr>
      </w:pPr>
      <w:r w:rsidRPr="00B97D90">
        <w:rPr>
          <w:rFonts w:ascii="Times New Roman" w:hAnsi="Times New Roman" w:cs="Times New Roman"/>
        </w:rPr>
        <w:t>(c) the person has a dependent child; and</w:t>
      </w:r>
    </w:p>
    <w:p w14:paraId="132AB52F" w14:textId="77777777" w:rsidR="00861452" w:rsidRPr="00B97D90" w:rsidRDefault="00861452" w:rsidP="00F87488">
      <w:pPr>
        <w:spacing w:after="0" w:line="240" w:lineRule="auto"/>
        <w:ind w:left="720" w:hanging="288"/>
        <w:jc w:val="both"/>
        <w:rPr>
          <w:rFonts w:ascii="Times New Roman" w:hAnsi="Times New Roman" w:cs="Times New Roman"/>
        </w:rPr>
      </w:pPr>
      <w:r w:rsidRPr="00B97D90">
        <w:rPr>
          <w:rFonts w:ascii="Times New Roman" w:hAnsi="Times New Roman" w:cs="Times New Roman"/>
        </w:rPr>
        <w:t>(d) apart from this subsection, the person would not be qualified to receive that pension or benefit at a time on or after that day because the child had attained the age of 16 years;</w:t>
      </w:r>
    </w:p>
    <w:p w14:paraId="687576EE"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t>the person</w:t>
      </w:r>
      <w:r w:rsidR="00B97D90">
        <w:rPr>
          <w:rFonts w:ascii="Times New Roman" w:hAnsi="Times New Roman" w:cs="Times New Roman"/>
        </w:rPr>
        <w:t>’</w:t>
      </w:r>
      <w:r w:rsidRPr="00B97D90">
        <w:rPr>
          <w:rFonts w:ascii="Times New Roman" w:hAnsi="Times New Roman" w:cs="Times New Roman"/>
        </w:rPr>
        <w:t>s qualification to receive that pension or benefit shall, while the person continues to be eligible to receive payments under the AUSTUDY scheme in respect of that full time course of education, continue as if the child had not attained that age.</w:t>
      </w:r>
      <w:r w:rsidR="00B97D90">
        <w:rPr>
          <w:rFonts w:ascii="Times New Roman" w:hAnsi="Times New Roman" w:cs="Times New Roman"/>
        </w:rPr>
        <w:t>”</w:t>
      </w:r>
      <w:r w:rsidRPr="00B97D90">
        <w:rPr>
          <w:rFonts w:ascii="Times New Roman" w:hAnsi="Times New Roman" w:cs="Times New Roman"/>
        </w:rPr>
        <w:t>.</w:t>
      </w:r>
    </w:p>
    <w:p w14:paraId="7D6084C3" w14:textId="77777777" w:rsidR="00861452" w:rsidRPr="00B97D90" w:rsidRDefault="00B97D90" w:rsidP="00F87488">
      <w:pPr>
        <w:spacing w:before="60" w:after="120" w:line="240" w:lineRule="auto"/>
        <w:jc w:val="both"/>
        <w:rPr>
          <w:rFonts w:ascii="Times New Roman" w:hAnsi="Times New Roman" w:cs="Times New Roman"/>
        </w:rPr>
      </w:pPr>
      <w:r w:rsidRPr="00B97D90">
        <w:rPr>
          <w:rFonts w:ascii="Times New Roman" w:hAnsi="Times New Roman" w:cs="Times New Roman"/>
          <w:i/>
        </w:rPr>
        <w:t>Commencement: 1 September 1987</w:t>
      </w:r>
    </w:p>
    <w:p w14:paraId="7AD23A27" w14:textId="77777777" w:rsidR="00861452" w:rsidRPr="00F87488" w:rsidRDefault="00B97D90" w:rsidP="00F87488">
      <w:pPr>
        <w:spacing w:before="120" w:after="60" w:line="240" w:lineRule="auto"/>
        <w:jc w:val="both"/>
        <w:rPr>
          <w:rFonts w:ascii="Times New Roman" w:hAnsi="Times New Roman" w:cs="Times New Roman"/>
          <w:b/>
          <w:sz w:val="20"/>
        </w:rPr>
      </w:pPr>
      <w:r w:rsidRPr="00F87488">
        <w:rPr>
          <w:rFonts w:ascii="Times New Roman" w:hAnsi="Times New Roman" w:cs="Times New Roman"/>
          <w:b/>
          <w:sz w:val="20"/>
        </w:rPr>
        <w:t>Recovery of overpayments</w:t>
      </w:r>
    </w:p>
    <w:p w14:paraId="6E0DDA2F" w14:textId="77777777" w:rsidR="00861452" w:rsidRPr="00B97D90" w:rsidRDefault="00B97D90" w:rsidP="00F87488">
      <w:pPr>
        <w:spacing w:after="0" w:line="240" w:lineRule="auto"/>
        <w:ind w:firstLine="432"/>
        <w:jc w:val="both"/>
        <w:rPr>
          <w:rFonts w:ascii="Times New Roman" w:hAnsi="Times New Roman" w:cs="Times New Roman"/>
        </w:rPr>
      </w:pPr>
      <w:r w:rsidRPr="00B97D90">
        <w:rPr>
          <w:rFonts w:ascii="Times New Roman" w:hAnsi="Times New Roman" w:cs="Times New Roman"/>
          <w:b/>
        </w:rPr>
        <w:t>58.</w:t>
      </w:r>
      <w:r w:rsidR="00B34DF3">
        <w:rPr>
          <w:rFonts w:ascii="Times New Roman" w:hAnsi="Times New Roman" w:cs="Times New Roman"/>
          <w:b/>
        </w:rPr>
        <w:t xml:space="preserve"> </w:t>
      </w:r>
      <w:r w:rsidRPr="00B97D90">
        <w:rPr>
          <w:rFonts w:ascii="Times New Roman" w:hAnsi="Times New Roman" w:cs="Times New Roman"/>
          <w:b/>
        </w:rPr>
        <w:t xml:space="preserve">(1) </w:t>
      </w:r>
      <w:r w:rsidR="00861452" w:rsidRPr="00B97D90">
        <w:rPr>
          <w:rFonts w:ascii="Times New Roman" w:hAnsi="Times New Roman" w:cs="Times New Roman"/>
        </w:rPr>
        <w:t xml:space="preserve">Section 181 of the Principal Act is amended by inserting in subsection (2) </w:t>
      </w:r>
      <w:r>
        <w:rPr>
          <w:rFonts w:ascii="Times New Roman" w:hAnsi="Times New Roman" w:cs="Times New Roman"/>
        </w:rPr>
        <w:t>“</w:t>
      </w:r>
      <w:r w:rsidR="00861452" w:rsidRPr="00B97D90">
        <w:rPr>
          <w:rFonts w:ascii="Times New Roman" w:hAnsi="Times New Roman" w:cs="Times New Roman"/>
        </w:rPr>
        <w:t>(including any amount payable by the person under subsection (3))</w:t>
      </w:r>
      <w:r>
        <w:rPr>
          <w:rFonts w:ascii="Times New Roman" w:hAnsi="Times New Roman" w:cs="Times New Roman"/>
        </w:rPr>
        <w:t>”</w:t>
      </w:r>
      <w:r w:rsidR="00861452" w:rsidRPr="00B97D90">
        <w:rPr>
          <w:rFonts w:ascii="Times New Roman" w:hAnsi="Times New Roman" w:cs="Times New Roman"/>
        </w:rPr>
        <w:t xml:space="preserve"> after </w:t>
      </w:r>
      <w:r>
        <w:rPr>
          <w:rFonts w:ascii="Times New Roman" w:hAnsi="Times New Roman" w:cs="Times New Roman"/>
        </w:rPr>
        <w:t>“</w:t>
      </w:r>
      <w:r w:rsidR="00861452" w:rsidRPr="00B97D90">
        <w:rPr>
          <w:rFonts w:ascii="Times New Roman" w:hAnsi="Times New Roman" w:cs="Times New Roman"/>
        </w:rPr>
        <w:t>that amount</w:t>
      </w:r>
      <w:r>
        <w:rPr>
          <w:rFonts w:ascii="Times New Roman" w:hAnsi="Times New Roman" w:cs="Times New Roman"/>
        </w:rPr>
        <w:t>”</w:t>
      </w:r>
      <w:r w:rsidR="00861452" w:rsidRPr="00B97D90">
        <w:rPr>
          <w:rFonts w:ascii="Times New Roman" w:hAnsi="Times New Roman" w:cs="Times New Roman"/>
        </w:rPr>
        <w:t xml:space="preserve"> (second occurring).</w:t>
      </w:r>
    </w:p>
    <w:p w14:paraId="24782C32" w14:textId="77777777" w:rsidR="00861452" w:rsidRPr="00B97D90" w:rsidRDefault="00B97D90" w:rsidP="00F87488">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31443C07" w14:textId="77777777" w:rsidR="00861452" w:rsidRPr="00B97D90" w:rsidRDefault="00B97D90" w:rsidP="00F87488">
      <w:pPr>
        <w:spacing w:after="0" w:line="240" w:lineRule="auto"/>
        <w:ind w:firstLine="432"/>
        <w:jc w:val="both"/>
        <w:rPr>
          <w:rFonts w:ascii="Times New Roman" w:hAnsi="Times New Roman" w:cs="Times New Roman"/>
        </w:rPr>
      </w:pPr>
      <w:r w:rsidRPr="00B97D90">
        <w:rPr>
          <w:rFonts w:ascii="Times New Roman" w:hAnsi="Times New Roman" w:cs="Times New Roman"/>
          <w:b/>
        </w:rPr>
        <w:t xml:space="preserve">(2) </w:t>
      </w:r>
      <w:r w:rsidR="00861452" w:rsidRPr="00B97D90">
        <w:rPr>
          <w:rFonts w:ascii="Times New Roman" w:hAnsi="Times New Roman" w:cs="Times New Roman"/>
        </w:rPr>
        <w:t xml:space="preserve">Section 181 of the Principal Act is amended by inserting in paragraph (3) (a) </w:t>
      </w:r>
      <w:r>
        <w:rPr>
          <w:rFonts w:ascii="Times New Roman" w:hAnsi="Times New Roman" w:cs="Times New Roman"/>
        </w:rPr>
        <w:t>“</w:t>
      </w:r>
      <w:r w:rsidR="00861452" w:rsidRPr="00B97D90">
        <w:rPr>
          <w:rFonts w:ascii="Times New Roman" w:hAnsi="Times New Roman" w:cs="Times New Roman"/>
        </w:rPr>
        <w:t>, on or after 1 September 1987,</w:t>
      </w:r>
      <w:r>
        <w:rPr>
          <w:rFonts w:ascii="Times New Roman" w:hAnsi="Times New Roman" w:cs="Times New Roman"/>
        </w:rPr>
        <w:t>”</w:t>
      </w:r>
      <w:r w:rsidR="00861452" w:rsidRPr="00B97D90">
        <w:rPr>
          <w:rFonts w:ascii="Times New Roman" w:hAnsi="Times New Roman" w:cs="Times New Roman"/>
        </w:rPr>
        <w:t xml:space="preserve"> after </w:t>
      </w:r>
      <w:r>
        <w:rPr>
          <w:rFonts w:ascii="Times New Roman" w:hAnsi="Times New Roman" w:cs="Times New Roman"/>
        </w:rPr>
        <w:t>“</w:t>
      </w:r>
      <w:r w:rsidR="00861452" w:rsidRPr="00B97D90">
        <w:rPr>
          <w:rFonts w:ascii="Times New Roman" w:hAnsi="Times New Roman" w:cs="Times New Roman"/>
        </w:rPr>
        <w:t>a person is</w:t>
      </w:r>
      <w:r>
        <w:rPr>
          <w:rFonts w:ascii="Times New Roman" w:hAnsi="Times New Roman" w:cs="Times New Roman"/>
        </w:rPr>
        <w:t>”</w:t>
      </w:r>
      <w:r w:rsidR="00861452" w:rsidRPr="00B97D90">
        <w:rPr>
          <w:rFonts w:ascii="Times New Roman" w:hAnsi="Times New Roman" w:cs="Times New Roman"/>
        </w:rPr>
        <w:t>.</w:t>
      </w:r>
    </w:p>
    <w:p w14:paraId="21BFA56C" w14:textId="77777777" w:rsidR="00861452" w:rsidRPr="00B97D90" w:rsidRDefault="00B97D90" w:rsidP="00F87488">
      <w:pPr>
        <w:spacing w:before="60" w:after="120" w:line="240" w:lineRule="auto"/>
        <w:jc w:val="both"/>
        <w:rPr>
          <w:rFonts w:ascii="Times New Roman" w:hAnsi="Times New Roman" w:cs="Times New Roman"/>
        </w:rPr>
      </w:pPr>
      <w:r w:rsidRPr="00B97D90">
        <w:rPr>
          <w:rFonts w:ascii="Times New Roman" w:hAnsi="Times New Roman" w:cs="Times New Roman"/>
          <w:i/>
        </w:rPr>
        <w:t>Commencement: 1 September 1987</w:t>
      </w:r>
    </w:p>
    <w:p w14:paraId="5039E1A5" w14:textId="77777777" w:rsidR="00861452" w:rsidRPr="00F87488" w:rsidRDefault="00B97D90" w:rsidP="00F87488">
      <w:pPr>
        <w:spacing w:before="120" w:after="60" w:line="240" w:lineRule="auto"/>
        <w:jc w:val="both"/>
        <w:rPr>
          <w:rFonts w:ascii="Times New Roman" w:hAnsi="Times New Roman" w:cs="Times New Roman"/>
          <w:b/>
          <w:sz w:val="20"/>
        </w:rPr>
      </w:pPr>
      <w:r w:rsidRPr="00F87488">
        <w:rPr>
          <w:rFonts w:ascii="Times New Roman" w:hAnsi="Times New Roman" w:cs="Times New Roman"/>
          <w:b/>
          <w:sz w:val="20"/>
        </w:rPr>
        <w:t>Extra-territorial operation of certain provisions</w:t>
      </w:r>
    </w:p>
    <w:p w14:paraId="579266BC" w14:textId="77777777" w:rsidR="00861452" w:rsidRPr="00B97D90" w:rsidRDefault="00B97D90" w:rsidP="00F87488">
      <w:pPr>
        <w:spacing w:after="0" w:line="240" w:lineRule="auto"/>
        <w:ind w:firstLine="432"/>
        <w:jc w:val="both"/>
        <w:rPr>
          <w:rFonts w:ascii="Times New Roman" w:hAnsi="Times New Roman" w:cs="Times New Roman"/>
        </w:rPr>
      </w:pPr>
      <w:r w:rsidRPr="00B97D90">
        <w:rPr>
          <w:rFonts w:ascii="Times New Roman" w:hAnsi="Times New Roman" w:cs="Times New Roman"/>
          <w:b/>
        </w:rPr>
        <w:t>59.</w:t>
      </w:r>
      <w:r w:rsidR="00861452" w:rsidRPr="00B97D90">
        <w:rPr>
          <w:rFonts w:ascii="Times New Roman" w:hAnsi="Times New Roman" w:cs="Times New Roman"/>
        </w:rPr>
        <w:t xml:space="preserve"> Section 182 of the Principal Act is amended by omitting from subsection (1) </w:t>
      </w:r>
      <w:r>
        <w:rPr>
          <w:rFonts w:ascii="Times New Roman" w:hAnsi="Times New Roman" w:cs="Times New Roman"/>
        </w:rPr>
        <w:t>“</w:t>
      </w:r>
      <w:r w:rsidR="00861452" w:rsidRPr="00B97D90">
        <w:rPr>
          <w:rFonts w:ascii="Times New Roman" w:hAnsi="Times New Roman" w:cs="Times New Roman"/>
        </w:rPr>
        <w:t>, 135</w:t>
      </w:r>
      <w:r w:rsidR="00EA2E83" w:rsidRPr="00EA2E83">
        <w:rPr>
          <w:rFonts w:ascii="Times New Roman" w:hAnsi="Times New Roman" w:cs="Times New Roman"/>
          <w:smallCaps/>
        </w:rPr>
        <w:t>s</w:t>
      </w:r>
      <w:r w:rsidR="00F87488" w:rsidRPr="00EA2E83">
        <w:rPr>
          <w:rFonts w:ascii="Times New Roman" w:hAnsi="Times New Roman" w:cs="Times New Roman"/>
          <w:smallCaps/>
        </w:rPr>
        <w:t>b</w:t>
      </w:r>
      <w:r>
        <w:rPr>
          <w:rFonts w:ascii="Times New Roman" w:hAnsi="Times New Roman" w:cs="Times New Roman"/>
        </w:rPr>
        <w:t>”</w:t>
      </w:r>
      <w:r w:rsidR="00861452" w:rsidRPr="00B97D90">
        <w:rPr>
          <w:rFonts w:ascii="Times New Roman" w:hAnsi="Times New Roman" w:cs="Times New Roman"/>
        </w:rPr>
        <w:t>.</w:t>
      </w:r>
    </w:p>
    <w:p w14:paraId="267C1470" w14:textId="77777777" w:rsidR="00861452" w:rsidRPr="00B97D90" w:rsidRDefault="00B97D90" w:rsidP="00F87488">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0128D3E0" w14:textId="77777777" w:rsidR="00EA2E83"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1654DAEB" w14:textId="77777777" w:rsidR="00861452" w:rsidRPr="00EA2E83" w:rsidRDefault="00B97D90" w:rsidP="00EA2E83">
      <w:pPr>
        <w:spacing w:before="240" w:after="120" w:line="240" w:lineRule="auto"/>
        <w:jc w:val="center"/>
        <w:rPr>
          <w:rFonts w:ascii="Times New Roman" w:hAnsi="Times New Roman" w:cs="Times New Roman"/>
          <w:b/>
          <w:sz w:val="24"/>
        </w:rPr>
      </w:pPr>
      <w:r w:rsidRPr="00EA2E83">
        <w:rPr>
          <w:rFonts w:ascii="Times New Roman" w:hAnsi="Times New Roman" w:cs="Times New Roman"/>
          <w:b/>
          <w:sz w:val="24"/>
        </w:rPr>
        <w:lastRenderedPageBreak/>
        <w:t>PART III—AMENDMENTS OF THE VETERANS’ ENTITLEMENTS ACT 1986</w:t>
      </w:r>
    </w:p>
    <w:p w14:paraId="505F3918" w14:textId="77777777" w:rsidR="00861452" w:rsidRPr="00EA2E83" w:rsidRDefault="00B97D90" w:rsidP="00EA2E83">
      <w:pPr>
        <w:spacing w:before="120" w:after="60" w:line="240" w:lineRule="auto"/>
        <w:jc w:val="both"/>
        <w:rPr>
          <w:rFonts w:ascii="Times New Roman" w:hAnsi="Times New Roman" w:cs="Times New Roman"/>
          <w:b/>
          <w:sz w:val="20"/>
        </w:rPr>
      </w:pPr>
      <w:r w:rsidRPr="00EA2E83">
        <w:rPr>
          <w:rFonts w:ascii="Times New Roman" w:hAnsi="Times New Roman" w:cs="Times New Roman"/>
          <w:b/>
          <w:sz w:val="20"/>
        </w:rPr>
        <w:t>Principal Act</w:t>
      </w:r>
    </w:p>
    <w:p w14:paraId="701E3D3F" w14:textId="77777777" w:rsidR="00861452" w:rsidRPr="00B97D90" w:rsidRDefault="00B97D90" w:rsidP="00EA2E83">
      <w:pPr>
        <w:spacing w:after="0" w:line="240" w:lineRule="auto"/>
        <w:ind w:firstLine="432"/>
        <w:jc w:val="both"/>
        <w:rPr>
          <w:rFonts w:ascii="Times New Roman" w:hAnsi="Times New Roman" w:cs="Times New Roman"/>
        </w:rPr>
      </w:pPr>
      <w:r w:rsidRPr="00B97D90">
        <w:rPr>
          <w:rFonts w:ascii="Times New Roman" w:hAnsi="Times New Roman" w:cs="Times New Roman"/>
          <w:b/>
        </w:rPr>
        <w:t>60.</w:t>
      </w:r>
      <w:r w:rsidR="00861452" w:rsidRPr="00B97D90">
        <w:rPr>
          <w:rFonts w:ascii="Times New Roman" w:hAnsi="Times New Roman" w:cs="Times New Roman"/>
        </w:rPr>
        <w:t xml:space="preserve"> In this Part, </w:t>
      </w:r>
      <w:r>
        <w:rPr>
          <w:rFonts w:ascii="Times New Roman" w:hAnsi="Times New Roman" w:cs="Times New Roman"/>
        </w:rPr>
        <w:t>“</w:t>
      </w:r>
      <w:r w:rsidR="00861452" w:rsidRPr="00B97D90">
        <w:rPr>
          <w:rFonts w:ascii="Times New Roman" w:hAnsi="Times New Roman" w:cs="Times New Roman"/>
        </w:rPr>
        <w:t>Principal Act</w:t>
      </w:r>
      <w:r>
        <w:rPr>
          <w:rFonts w:ascii="Times New Roman" w:hAnsi="Times New Roman" w:cs="Times New Roman"/>
        </w:rPr>
        <w:t>”</w:t>
      </w:r>
      <w:r w:rsidR="00861452" w:rsidRPr="00B97D90">
        <w:rPr>
          <w:rFonts w:ascii="Times New Roman" w:hAnsi="Times New Roman" w:cs="Times New Roman"/>
        </w:rPr>
        <w:t xml:space="preserve"> means the </w:t>
      </w:r>
      <w:r w:rsidRPr="00B97D90">
        <w:rPr>
          <w:rFonts w:ascii="Times New Roman" w:hAnsi="Times New Roman" w:cs="Times New Roman"/>
          <w:i/>
        </w:rPr>
        <w:t>Veterans</w:t>
      </w:r>
      <w:r>
        <w:rPr>
          <w:rFonts w:ascii="Times New Roman" w:hAnsi="Times New Roman" w:cs="Times New Roman"/>
          <w:i/>
        </w:rPr>
        <w:t>’</w:t>
      </w:r>
      <w:r w:rsidRPr="00B97D90">
        <w:rPr>
          <w:rFonts w:ascii="Times New Roman" w:hAnsi="Times New Roman" w:cs="Times New Roman"/>
          <w:i/>
        </w:rPr>
        <w:t xml:space="preserve"> Entitlements Act 1986</w:t>
      </w:r>
      <w:r w:rsidR="00087410">
        <w:rPr>
          <w:rFonts w:ascii="Times New Roman" w:hAnsi="Times New Roman" w:cs="Times New Roman"/>
          <w:vertAlign w:val="superscript"/>
        </w:rPr>
        <w:t>2</w:t>
      </w:r>
      <w:r w:rsidR="00920AD1" w:rsidRPr="00920AD1">
        <w:rPr>
          <w:rFonts w:ascii="Times New Roman" w:hAnsi="Times New Roman" w:cs="Times New Roman"/>
        </w:rPr>
        <w:t>.</w:t>
      </w:r>
    </w:p>
    <w:p w14:paraId="53209538" w14:textId="77777777" w:rsidR="00861452" w:rsidRPr="00B97D90" w:rsidRDefault="00B97D90" w:rsidP="00EA2E83">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24095E96" w14:textId="77777777" w:rsidR="00861452" w:rsidRPr="00EA2E83" w:rsidRDefault="00B97D90" w:rsidP="00EA2E83">
      <w:pPr>
        <w:spacing w:before="120" w:after="60" w:line="240" w:lineRule="auto"/>
        <w:jc w:val="both"/>
        <w:rPr>
          <w:rFonts w:ascii="Times New Roman" w:hAnsi="Times New Roman" w:cs="Times New Roman"/>
          <w:b/>
          <w:sz w:val="20"/>
        </w:rPr>
      </w:pPr>
      <w:r w:rsidRPr="00EA2E83">
        <w:rPr>
          <w:rFonts w:ascii="Times New Roman" w:hAnsi="Times New Roman" w:cs="Times New Roman"/>
          <w:b/>
          <w:sz w:val="20"/>
        </w:rPr>
        <w:t>Interpretation</w:t>
      </w:r>
    </w:p>
    <w:p w14:paraId="167E60C9" w14:textId="77777777" w:rsidR="00861452" w:rsidRPr="00B97D90" w:rsidRDefault="00B97D90" w:rsidP="00EA2E83">
      <w:pPr>
        <w:spacing w:after="0" w:line="240" w:lineRule="auto"/>
        <w:ind w:firstLine="432"/>
        <w:jc w:val="both"/>
        <w:rPr>
          <w:rFonts w:ascii="Times New Roman" w:hAnsi="Times New Roman" w:cs="Times New Roman"/>
        </w:rPr>
      </w:pPr>
      <w:r w:rsidRPr="00B97D90">
        <w:rPr>
          <w:rFonts w:ascii="Times New Roman" w:hAnsi="Times New Roman" w:cs="Times New Roman"/>
          <w:b/>
        </w:rPr>
        <w:t>61.</w:t>
      </w:r>
      <w:r w:rsidR="00861452" w:rsidRPr="00B97D90">
        <w:rPr>
          <w:rFonts w:ascii="Times New Roman" w:hAnsi="Times New Roman" w:cs="Times New Roman"/>
        </w:rPr>
        <w:t xml:space="preserve"> Section 5 of the Principal Act is amended by omitting subsection (14).</w:t>
      </w:r>
    </w:p>
    <w:p w14:paraId="0953ACA8" w14:textId="77777777" w:rsidR="00861452" w:rsidRPr="00B97D90" w:rsidRDefault="00B97D90" w:rsidP="00EA2E83">
      <w:pPr>
        <w:spacing w:before="60" w:after="120" w:line="240" w:lineRule="auto"/>
        <w:jc w:val="both"/>
        <w:rPr>
          <w:rFonts w:ascii="Times New Roman" w:hAnsi="Times New Roman" w:cs="Times New Roman"/>
        </w:rPr>
      </w:pPr>
      <w:r w:rsidRPr="00B97D90">
        <w:rPr>
          <w:rFonts w:ascii="Times New Roman" w:hAnsi="Times New Roman" w:cs="Times New Roman"/>
          <w:i/>
        </w:rPr>
        <w:t>Commencement: 27 October 1986</w:t>
      </w:r>
    </w:p>
    <w:p w14:paraId="6A134DE5" w14:textId="77777777" w:rsidR="00861452" w:rsidRPr="00EA2E83" w:rsidRDefault="00B97D90" w:rsidP="00EA2E83">
      <w:pPr>
        <w:spacing w:before="120" w:after="60" w:line="240" w:lineRule="auto"/>
        <w:jc w:val="both"/>
        <w:rPr>
          <w:rFonts w:ascii="Times New Roman" w:hAnsi="Times New Roman" w:cs="Times New Roman"/>
          <w:b/>
          <w:sz w:val="20"/>
        </w:rPr>
      </w:pPr>
      <w:r w:rsidRPr="00EA2E83">
        <w:rPr>
          <w:rFonts w:ascii="Times New Roman" w:hAnsi="Times New Roman" w:cs="Times New Roman"/>
          <w:b/>
          <w:sz w:val="20"/>
        </w:rPr>
        <w:t>Dependants</w:t>
      </w:r>
    </w:p>
    <w:p w14:paraId="01A0321F" w14:textId="77777777" w:rsidR="00861452" w:rsidRPr="00B97D90" w:rsidRDefault="00B97D90" w:rsidP="00EA2E83">
      <w:pPr>
        <w:spacing w:after="0" w:line="240" w:lineRule="auto"/>
        <w:ind w:firstLine="432"/>
        <w:jc w:val="both"/>
        <w:rPr>
          <w:rFonts w:ascii="Times New Roman" w:hAnsi="Times New Roman" w:cs="Times New Roman"/>
        </w:rPr>
      </w:pPr>
      <w:r w:rsidRPr="00B97D90">
        <w:rPr>
          <w:rFonts w:ascii="Times New Roman" w:hAnsi="Times New Roman" w:cs="Times New Roman"/>
          <w:b/>
        </w:rPr>
        <w:t>62.</w:t>
      </w:r>
      <w:r w:rsidR="00861452" w:rsidRPr="00B97D90">
        <w:rPr>
          <w:rFonts w:ascii="Times New Roman" w:hAnsi="Times New Roman" w:cs="Times New Roman"/>
        </w:rPr>
        <w:t xml:space="preserve"> Section 11 of the Principal Act is amended by omitting subsection (4).</w:t>
      </w:r>
    </w:p>
    <w:p w14:paraId="79AF8043" w14:textId="77777777" w:rsidR="00861452" w:rsidRPr="00B97D90" w:rsidRDefault="00B97D90" w:rsidP="00EA2E83">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5CD88299" w14:textId="77777777" w:rsidR="00861452" w:rsidRPr="00B97D90" w:rsidRDefault="00B97D90" w:rsidP="00EA2E83">
      <w:pPr>
        <w:spacing w:after="0" w:line="240" w:lineRule="auto"/>
        <w:ind w:firstLine="432"/>
        <w:jc w:val="both"/>
        <w:rPr>
          <w:rFonts w:ascii="Times New Roman" w:hAnsi="Times New Roman" w:cs="Times New Roman"/>
        </w:rPr>
      </w:pPr>
      <w:r w:rsidRPr="00B97D90">
        <w:rPr>
          <w:rFonts w:ascii="Times New Roman" w:hAnsi="Times New Roman" w:cs="Times New Roman"/>
          <w:b/>
        </w:rPr>
        <w:t>63.</w:t>
      </w:r>
      <w:r w:rsidR="00861452" w:rsidRPr="00B97D90">
        <w:rPr>
          <w:rFonts w:ascii="Times New Roman" w:hAnsi="Times New Roman" w:cs="Times New Roman"/>
        </w:rPr>
        <w:t xml:space="preserve"> Section 12 of the Principal Act is repealed and the following section is substituted:</w:t>
      </w:r>
    </w:p>
    <w:p w14:paraId="7917217D" w14:textId="77777777" w:rsidR="00861452" w:rsidRPr="00EA2E83" w:rsidRDefault="00B97D90" w:rsidP="00EA2E83">
      <w:pPr>
        <w:spacing w:before="120" w:after="60" w:line="240" w:lineRule="auto"/>
        <w:jc w:val="both"/>
        <w:rPr>
          <w:rFonts w:ascii="Times New Roman" w:hAnsi="Times New Roman" w:cs="Times New Roman"/>
          <w:b/>
          <w:sz w:val="20"/>
        </w:rPr>
      </w:pPr>
      <w:r w:rsidRPr="00EA2E83">
        <w:rPr>
          <w:rFonts w:ascii="Times New Roman" w:hAnsi="Times New Roman" w:cs="Times New Roman"/>
          <w:b/>
          <w:sz w:val="20"/>
        </w:rPr>
        <w:t>Interpretation</w:t>
      </w:r>
    </w:p>
    <w:p w14:paraId="076CA68F" w14:textId="77777777" w:rsidR="00EA2E83" w:rsidRDefault="00B97D90" w:rsidP="00EA2E83">
      <w:pPr>
        <w:spacing w:after="0" w:line="240" w:lineRule="auto"/>
        <w:ind w:left="720" w:hanging="288"/>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12. In this Part, unless the contrary intention appears:</w:t>
      </w:r>
    </w:p>
    <w:p w14:paraId="6E3E7006" w14:textId="77777777" w:rsidR="00861452" w:rsidRPr="00B97D90" w:rsidRDefault="00B97D90" w:rsidP="00EA2E83">
      <w:pPr>
        <w:spacing w:after="0" w:line="240" w:lineRule="auto"/>
        <w:ind w:left="864" w:hanging="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application day</w:t>
      </w:r>
      <w:r>
        <w:rPr>
          <w:rFonts w:ascii="Times New Roman" w:hAnsi="Times New Roman" w:cs="Times New Roman"/>
        </w:rPr>
        <w:t>’</w:t>
      </w:r>
      <w:r w:rsidR="00861452" w:rsidRPr="00B97D90">
        <w:rPr>
          <w:rFonts w:ascii="Times New Roman" w:hAnsi="Times New Roman" w:cs="Times New Roman"/>
        </w:rPr>
        <w:t>, in relation to a veteran who has made a claim for a pension or an application for an increase in the rate of a pension or a veteran on whose behalf such a claim or application has been made, means the day on which the claim or application was received at an office of the Department in Australia or, if subscription on 20 (2) or 21 (2) applies to the veteran, the day on which the claim or application referred to in paragraph 20 (2) (a) or 21 (2) (a) was so received;</w:t>
      </w:r>
    </w:p>
    <w:p w14:paraId="6C5C793C" w14:textId="77777777" w:rsidR="00861452" w:rsidRPr="00B97D90" w:rsidRDefault="00B97D90" w:rsidP="00EA2E83">
      <w:pPr>
        <w:spacing w:after="0" w:line="240" w:lineRule="auto"/>
        <w:ind w:left="720" w:hanging="288"/>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pension</w:t>
      </w:r>
      <w:r>
        <w:rPr>
          <w:rFonts w:ascii="Times New Roman" w:hAnsi="Times New Roman" w:cs="Times New Roman"/>
        </w:rPr>
        <w:t>’</w:t>
      </w:r>
      <w:r w:rsidR="00861452" w:rsidRPr="00B97D90">
        <w:rPr>
          <w:rFonts w:ascii="Times New Roman" w:hAnsi="Times New Roman" w:cs="Times New Roman"/>
        </w:rPr>
        <w:t xml:space="preserve"> means a pension under this Part.</w:t>
      </w:r>
      <w:r>
        <w:rPr>
          <w:rFonts w:ascii="Times New Roman" w:hAnsi="Times New Roman" w:cs="Times New Roman"/>
        </w:rPr>
        <w:t>”</w:t>
      </w:r>
      <w:r w:rsidR="00861452" w:rsidRPr="00B97D90">
        <w:rPr>
          <w:rFonts w:ascii="Times New Roman" w:hAnsi="Times New Roman" w:cs="Times New Roman"/>
        </w:rPr>
        <w:t>.</w:t>
      </w:r>
    </w:p>
    <w:p w14:paraId="32A3D1BB" w14:textId="77777777" w:rsidR="00861452" w:rsidRPr="00B97D90" w:rsidRDefault="00B97D90" w:rsidP="00051689">
      <w:pPr>
        <w:spacing w:before="60" w:after="120" w:line="240" w:lineRule="auto"/>
        <w:jc w:val="both"/>
        <w:rPr>
          <w:rFonts w:ascii="Times New Roman" w:hAnsi="Times New Roman" w:cs="Times New Roman"/>
        </w:rPr>
      </w:pPr>
      <w:r w:rsidRPr="00B97D90">
        <w:rPr>
          <w:rFonts w:ascii="Times New Roman" w:hAnsi="Times New Roman" w:cs="Times New Roman"/>
          <w:i/>
        </w:rPr>
        <w:t>Commencement: 22 May 1986</w:t>
      </w:r>
    </w:p>
    <w:p w14:paraId="51B1D22B" w14:textId="77777777" w:rsidR="00861452" w:rsidRPr="00051689" w:rsidRDefault="00B97D90" w:rsidP="00051689">
      <w:pPr>
        <w:spacing w:before="120" w:after="60" w:line="240" w:lineRule="auto"/>
        <w:jc w:val="both"/>
        <w:rPr>
          <w:rFonts w:ascii="Times New Roman" w:hAnsi="Times New Roman" w:cs="Times New Roman"/>
          <w:b/>
          <w:sz w:val="20"/>
        </w:rPr>
      </w:pPr>
      <w:r w:rsidRPr="00051689">
        <w:rPr>
          <w:rFonts w:ascii="Times New Roman" w:hAnsi="Times New Roman" w:cs="Times New Roman"/>
          <w:b/>
          <w:sz w:val="20"/>
        </w:rPr>
        <w:t>Determination of claims and applications</w:t>
      </w:r>
    </w:p>
    <w:p w14:paraId="2DD8904B" w14:textId="77777777" w:rsidR="00861452" w:rsidRPr="00B97D90" w:rsidRDefault="00B97D90" w:rsidP="00051689">
      <w:pPr>
        <w:spacing w:after="0" w:line="240" w:lineRule="auto"/>
        <w:ind w:firstLine="432"/>
        <w:jc w:val="both"/>
        <w:rPr>
          <w:rFonts w:ascii="Times New Roman" w:hAnsi="Times New Roman" w:cs="Times New Roman"/>
        </w:rPr>
      </w:pPr>
      <w:r w:rsidRPr="00B97D90">
        <w:rPr>
          <w:rFonts w:ascii="Times New Roman" w:hAnsi="Times New Roman" w:cs="Times New Roman"/>
          <w:b/>
        </w:rPr>
        <w:t>64.</w:t>
      </w:r>
      <w:r w:rsidR="00861452" w:rsidRPr="00B97D90">
        <w:rPr>
          <w:rFonts w:ascii="Times New Roman" w:hAnsi="Times New Roman" w:cs="Times New Roman"/>
        </w:rPr>
        <w:t xml:space="preserve"> Section 19 of the Principal Act is amended:</w:t>
      </w:r>
    </w:p>
    <w:p w14:paraId="68244A76" w14:textId="77777777" w:rsidR="00861452" w:rsidRPr="00B97D90" w:rsidRDefault="00861452" w:rsidP="00051689">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(a) by omitting from subsection (2) </w:t>
      </w:r>
      <w:r w:rsidR="00B97D90">
        <w:rPr>
          <w:rFonts w:ascii="Times New Roman" w:hAnsi="Times New Roman" w:cs="Times New Roman"/>
        </w:rPr>
        <w:t>“</w:t>
      </w:r>
      <w:r w:rsidRPr="00B97D90">
        <w:rPr>
          <w:rFonts w:ascii="Times New Roman" w:hAnsi="Times New Roman" w:cs="Times New Roman"/>
        </w:rPr>
        <w:t>Where</w:t>
      </w:r>
      <w:r w:rsidR="00B97D90">
        <w:rPr>
          <w:rFonts w:ascii="Times New Roman" w:hAnsi="Times New Roman" w:cs="Times New Roman"/>
        </w:rPr>
        <w:t>”</w:t>
      </w:r>
      <w:r w:rsidRPr="00B97D90">
        <w:rPr>
          <w:rFonts w:ascii="Times New Roman" w:hAnsi="Times New Roman" w:cs="Times New Roman"/>
        </w:rPr>
        <w:t xml:space="preserve"> and substituting </w:t>
      </w:r>
      <w:r w:rsidR="00B97D90">
        <w:rPr>
          <w:rFonts w:ascii="Times New Roman" w:hAnsi="Times New Roman" w:cs="Times New Roman"/>
        </w:rPr>
        <w:t>“</w:t>
      </w:r>
      <w:r w:rsidRPr="00B97D90">
        <w:rPr>
          <w:rFonts w:ascii="Times New Roman" w:hAnsi="Times New Roman" w:cs="Times New Roman"/>
        </w:rPr>
        <w:t>Subject to subsection (2</w:t>
      </w:r>
      <w:r w:rsidR="00B97D90" w:rsidRPr="00051689">
        <w:rPr>
          <w:rFonts w:ascii="Times New Roman" w:hAnsi="Times New Roman" w:cs="Times New Roman"/>
          <w:smallCaps/>
        </w:rPr>
        <w:t>a</w:t>
      </w:r>
      <w:r w:rsidRPr="00B97D90">
        <w:rPr>
          <w:rFonts w:ascii="Times New Roman" w:hAnsi="Times New Roman" w:cs="Times New Roman"/>
        </w:rPr>
        <w:t>), where</w:t>
      </w:r>
      <w:r w:rsidR="00B97D90">
        <w:rPr>
          <w:rFonts w:ascii="Times New Roman" w:hAnsi="Times New Roman" w:cs="Times New Roman"/>
        </w:rPr>
        <w:t>”</w:t>
      </w:r>
      <w:r w:rsidRPr="00B97D90">
        <w:rPr>
          <w:rFonts w:ascii="Times New Roman" w:hAnsi="Times New Roman" w:cs="Times New Roman"/>
        </w:rPr>
        <w:t>; and</w:t>
      </w:r>
    </w:p>
    <w:p w14:paraId="53497A11" w14:textId="77777777" w:rsidR="00861452" w:rsidRPr="00B97D90" w:rsidRDefault="00861452" w:rsidP="00051689">
      <w:pPr>
        <w:spacing w:after="0" w:line="240" w:lineRule="auto"/>
        <w:ind w:left="720" w:hanging="288"/>
        <w:jc w:val="both"/>
        <w:rPr>
          <w:rFonts w:ascii="Times New Roman" w:hAnsi="Times New Roman" w:cs="Times New Roman"/>
        </w:rPr>
      </w:pPr>
      <w:r w:rsidRPr="00B97D90">
        <w:rPr>
          <w:rFonts w:ascii="Times New Roman" w:hAnsi="Times New Roman" w:cs="Times New Roman"/>
        </w:rPr>
        <w:t>(b) by inserting after subsection (2) the following subsection:</w:t>
      </w:r>
    </w:p>
    <w:p w14:paraId="44DCB8EA" w14:textId="77777777" w:rsidR="00861452" w:rsidRPr="00B97D90" w:rsidRDefault="00B97D90" w:rsidP="00051689">
      <w:pPr>
        <w:spacing w:after="0" w:line="240" w:lineRule="auto"/>
        <w:ind w:left="720" w:firstLine="144"/>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(2</w:t>
      </w:r>
      <w:r w:rsidRPr="00051689">
        <w:rPr>
          <w:rFonts w:ascii="Times New Roman" w:hAnsi="Times New Roman" w:cs="Times New Roman"/>
          <w:smallCaps/>
        </w:rPr>
        <w:t>a</w:t>
      </w:r>
      <w:r w:rsidR="00861452" w:rsidRPr="00B97D90">
        <w:rPr>
          <w:rFonts w:ascii="Times New Roman" w:hAnsi="Times New Roman" w:cs="Times New Roman"/>
        </w:rPr>
        <w:t>) In determining whether the rate of pension payable to a veteran should be the rate applicable under section 23 or 24, the only relevant consideration is whether the veteran was a veteran to whom that section applied on the application day in relation to the veteran.</w:t>
      </w:r>
      <w:r>
        <w:rPr>
          <w:rFonts w:ascii="Times New Roman" w:hAnsi="Times New Roman" w:cs="Times New Roman"/>
        </w:rPr>
        <w:t>”</w:t>
      </w:r>
      <w:r w:rsidR="00861452" w:rsidRPr="00B97D90">
        <w:rPr>
          <w:rFonts w:ascii="Times New Roman" w:hAnsi="Times New Roman" w:cs="Times New Roman"/>
        </w:rPr>
        <w:t>.</w:t>
      </w:r>
    </w:p>
    <w:p w14:paraId="62AEC192" w14:textId="77777777" w:rsidR="00861452" w:rsidRPr="00B97D90" w:rsidRDefault="00B97D90" w:rsidP="00051689">
      <w:pPr>
        <w:spacing w:before="60" w:after="120" w:line="240" w:lineRule="auto"/>
        <w:jc w:val="both"/>
        <w:rPr>
          <w:rFonts w:ascii="Times New Roman" w:hAnsi="Times New Roman" w:cs="Times New Roman"/>
        </w:rPr>
      </w:pPr>
      <w:r w:rsidRPr="00B97D90">
        <w:rPr>
          <w:rFonts w:ascii="Times New Roman" w:hAnsi="Times New Roman" w:cs="Times New Roman"/>
          <w:i/>
        </w:rPr>
        <w:t>Commencement: 22 May 1986</w:t>
      </w:r>
    </w:p>
    <w:p w14:paraId="6544F2B3" w14:textId="77777777" w:rsidR="00051689"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211FB61D" w14:textId="77777777" w:rsidR="00861452" w:rsidRPr="00B97D90" w:rsidRDefault="00B97D90" w:rsidP="00051689">
      <w:pPr>
        <w:spacing w:after="0" w:line="240" w:lineRule="auto"/>
        <w:ind w:firstLine="432"/>
        <w:jc w:val="both"/>
        <w:rPr>
          <w:rFonts w:ascii="Times New Roman" w:hAnsi="Times New Roman" w:cs="Times New Roman"/>
        </w:rPr>
      </w:pPr>
      <w:r w:rsidRPr="00B97D90">
        <w:rPr>
          <w:rFonts w:ascii="Times New Roman" w:hAnsi="Times New Roman" w:cs="Times New Roman"/>
          <w:b/>
        </w:rPr>
        <w:lastRenderedPageBreak/>
        <w:t>65.</w:t>
      </w:r>
      <w:r w:rsidR="00861452" w:rsidRPr="00B97D90">
        <w:rPr>
          <w:rFonts w:ascii="Times New Roman" w:hAnsi="Times New Roman" w:cs="Times New Roman"/>
        </w:rPr>
        <w:t xml:space="preserve"> After section 24 of the Principal Act the following section is inserted:</w:t>
      </w:r>
    </w:p>
    <w:p w14:paraId="589A3E64" w14:textId="77777777" w:rsidR="00861452" w:rsidRPr="00051689" w:rsidRDefault="00B97D90" w:rsidP="00051689">
      <w:pPr>
        <w:spacing w:before="120" w:after="60" w:line="240" w:lineRule="auto"/>
        <w:jc w:val="both"/>
        <w:rPr>
          <w:rFonts w:ascii="Times New Roman" w:hAnsi="Times New Roman" w:cs="Times New Roman"/>
          <w:b/>
          <w:sz w:val="20"/>
        </w:rPr>
      </w:pPr>
      <w:r w:rsidRPr="00051689">
        <w:rPr>
          <w:rFonts w:ascii="Times New Roman" w:hAnsi="Times New Roman" w:cs="Times New Roman"/>
          <w:b/>
          <w:sz w:val="20"/>
        </w:rPr>
        <w:t>Continuation of rates of certain pensions</w:t>
      </w:r>
    </w:p>
    <w:p w14:paraId="30586396" w14:textId="77777777" w:rsidR="00861452" w:rsidRPr="00B97D90" w:rsidRDefault="00B97D90" w:rsidP="00051689">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24</w:t>
      </w:r>
      <w:r w:rsidRPr="00051689">
        <w:rPr>
          <w:rFonts w:ascii="Times New Roman" w:hAnsi="Times New Roman" w:cs="Times New Roman"/>
          <w:smallCaps/>
        </w:rPr>
        <w:t>a</w:t>
      </w:r>
      <w:r w:rsidR="00861452" w:rsidRPr="00051689">
        <w:rPr>
          <w:rFonts w:ascii="Times New Roman" w:hAnsi="Times New Roman" w:cs="Times New Roman"/>
        </w:rPr>
        <w:t>.</w:t>
      </w:r>
      <w:r w:rsidR="00861452" w:rsidRPr="00B97D90">
        <w:rPr>
          <w:rFonts w:ascii="Times New Roman" w:hAnsi="Times New Roman" w:cs="Times New Roman"/>
        </w:rPr>
        <w:t xml:space="preserve"> Where the Commonwealth is or becomes liable to pay a pension to a veteran at the rate applicable under section 23 or 24, that rate continues, while a pension continues to be payable to the veteran, to apply to the veteran unless:</w:t>
      </w:r>
    </w:p>
    <w:p w14:paraId="49F1427D" w14:textId="77777777" w:rsidR="00861452" w:rsidRPr="00B97D90" w:rsidRDefault="00861452" w:rsidP="00051689">
      <w:pPr>
        <w:spacing w:after="0" w:line="240" w:lineRule="auto"/>
        <w:ind w:left="720" w:hanging="288"/>
        <w:jc w:val="both"/>
        <w:rPr>
          <w:rFonts w:ascii="Times New Roman" w:hAnsi="Times New Roman" w:cs="Times New Roman"/>
        </w:rPr>
      </w:pPr>
      <w:r w:rsidRPr="00B97D90">
        <w:rPr>
          <w:rFonts w:ascii="Times New Roman" w:hAnsi="Times New Roman" w:cs="Times New Roman"/>
        </w:rPr>
        <w:t>(a) the decision to apply that rate of pension to the veteran would not have been made but for a false statement or misrepresentation made by a person;</w:t>
      </w:r>
    </w:p>
    <w:p w14:paraId="47909CD0" w14:textId="77777777" w:rsidR="00861452" w:rsidRPr="00B97D90" w:rsidRDefault="00861452" w:rsidP="00051689">
      <w:pPr>
        <w:spacing w:after="0" w:line="240" w:lineRule="auto"/>
        <w:ind w:left="720" w:hanging="288"/>
        <w:jc w:val="both"/>
        <w:rPr>
          <w:rFonts w:ascii="Times New Roman" w:hAnsi="Times New Roman" w:cs="Times New Roman"/>
        </w:rPr>
      </w:pPr>
      <w:r w:rsidRPr="00B97D90">
        <w:rPr>
          <w:rFonts w:ascii="Times New Roman" w:hAnsi="Times New Roman" w:cs="Times New Roman"/>
        </w:rPr>
        <w:t>(b) in the case of a veteran to whom section 23 applies:</w:t>
      </w:r>
    </w:p>
    <w:p w14:paraId="11DCA484" w14:textId="77777777" w:rsidR="00861452" w:rsidRPr="00B97D90" w:rsidRDefault="00861452" w:rsidP="00051689">
      <w:pPr>
        <w:spacing w:after="0" w:line="240" w:lineRule="auto"/>
        <w:ind w:left="1296" w:hanging="288"/>
        <w:jc w:val="both"/>
        <w:rPr>
          <w:rFonts w:ascii="Times New Roman" w:hAnsi="Times New Roman" w:cs="Times New Roman"/>
        </w:rPr>
      </w:pPr>
      <w:r w:rsidRPr="00B97D90">
        <w:rPr>
          <w:rFonts w:ascii="Times New Roman" w:hAnsi="Times New Roman" w:cs="Times New Roman"/>
        </w:rPr>
        <w:t>(</w:t>
      </w:r>
      <w:proofErr w:type="spellStart"/>
      <w:r w:rsidRPr="00B97D90">
        <w:rPr>
          <w:rFonts w:ascii="Times New Roman" w:hAnsi="Times New Roman" w:cs="Times New Roman"/>
        </w:rPr>
        <w:t>i</w:t>
      </w:r>
      <w:proofErr w:type="spellEnd"/>
      <w:r w:rsidRPr="00B97D90">
        <w:rPr>
          <w:rFonts w:ascii="Times New Roman" w:hAnsi="Times New Roman" w:cs="Times New Roman"/>
        </w:rPr>
        <w:t>) the veteran is undertaking or is capable of undertaking remunerative work of a particular kind for 50% or more of the time (excluding overtime) ordinarily worked by persons engaged in work of that kind on a full time basis; or</w:t>
      </w:r>
    </w:p>
    <w:p w14:paraId="58A02455" w14:textId="77777777" w:rsidR="00861452" w:rsidRPr="00B97D90" w:rsidRDefault="00861452" w:rsidP="00224F72">
      <w:pPr>
        <w:spacing w:after="0" w:line="240" w:lineRule="auto"/>
        <w:ind w:left="1296" w:hanging="288"/>
        <w:jc w:val="both"/>
        <w:rPr>
          <w:rFonts w:ascii="Times New Roman" w:hAnsi="Times New Roman" w:cs="Times New Roman"/>
        </w:rPr>
      </w:pPr>
      <w:r w:rsidRPr="00B97D90">
        <w:rPr>
          <w:rFonts w:ascii="Times New Roman" w:hAnsi="Times New Roman" w:cs="Times New Roman"/>
        </w:rPr>
        <w:t>(ii) in a case where subparagraph (</w:t>
      </w:r>
      <w:proofErr w:type="spellStart"/>
      <w:r w:rsidRPr="00B97D90">
        <w:rPr>
          <w:rFonts w:ascii="Times New Roman" w:hAnsi="Times New Roman" w:cs="Times New Roman"/>
        </w:rPr>
        <w:t>i</w:t>
      </w:r>
      <w:proofErr w:type="spellEnd"/>
      <w:r w:rsidRPr="00B97D90">
        <w:rPr>
          <w:rFonts w:ascii="Times New Roman" w:hAnsi="Times New Roman" w:cs="Times New Roman"/>
        </w:rPr>
        <w:t>) is inapplicable to the work which the veteran is undertaking or is capable of undertaking—the veteran is undertaking or is capable of undertaking that work for 20 or more hours per week; or</w:t>
      </w:r>
    </w:p>
    <w:p w14:paraId="129EBC8E" w14:textId="77777777" w:rsidR="00861452" w:rsidRPr="00B97D90" w:rsidRDefault="00861452" w:rsidP="00224F72">
      <w:pPr>
        <w:spacing w:after="0" w:line="240" w:lineRule="auto"/>
        <w:ind w:left="720" w:hanging="288"/>
        <w:jc w:val="both"/>
        <w:rPr>
          <w:rFonts w:ascii="Times New Roman" w:hAnsi="Times New Roman" w:cs="Times New Roman"/>
        </w:rPr>
      </w:pPr>
      <w:r w:rsidRPr="00B97D90">
        <w:rPr>
          <w:rFonts w:ascii="Times New Roman" w:hAnsi="Times New Roman" w:cs="Times New Roman"/>
        </w:rPr>
        <w:t>(c) in the case of a veteran to whom section 24 applies—the veteran is undertaking or is capable of undertaking remunerative work for periods aggregating more than 8 hours per week.</w:t>
      </w:r>
      <w:r w:rsidR="00B97D90">
        <w:rPr>
          <w:rFonts w:ascii="Times New Roman" w:hAnsi="Times New Roman" w:cs="Times New Roman"/>
        </w:rPr>
        <w:t>”</w:t>
      </w:r>
      <w:r w:rsidRPr="00B97D90">
        <w:rPr>
          <w:rFonts w:ascii="Times New Roman" w:hAnsi="Times New Roman" w:cs="Times New Roman"/>
        </w:rPr>
        <w:t>.</w:t>
      </w:r>
    </w:p>
    <w:p w14:paraId="6EB447BC" w14:textId="77777777" w:rsidR="00861452" w:rsidRPr="00B97D90" w:rsidRDefault="00B97D90" w:rsidP="00224F72">
      <w:pPr>
        <w:spacing w:before="60" w:after="120" w:line="240" w:lineRule="auto"/>
        <w:jc w:val="both"/>
        <w:rPr>
          <w:rFonts w:ascii="Times New Roman" w:hAnsi="Times New Roman" w:cs="Times New Roman"/>
        </w:rPr>
      </w:pPr>
      <w:r w:rsidRPr="00B97D90">
        <w:rPr>
          <w:rFonts w:ascii="Times New Roman" w:hAnsi="Times New Roman" w:cs="Times New Roman"/>
          <w:i/>
        </w:rPr>
        <w:t>Commencement: 22 May 1986</w:t>
      </w:r>
    </w:p>
    <w:p w14:paraId="1530E153" w14:textId="77777777" w:rsidR="00861452" w:rsidRPr="00224F72" w:rsidRDefault="00B97D90" w:rsidP="00224F72">
      <w:pPr>
        <w:spacing w:before="120" w:after="60" w:line="240" w:lineRule="auto"/>
        <w:jc w:val="both"/>
        <w:rPr>
          <w:rFonts w:ascii="Times New Roman" w:hAnsi="Times New Roman" w:cs="Times New Roman"/>
          <w:b/>
          <w:sz w:val="20"/>
        </w:rPr>
      </w:pPr>
      <w:r w:rsidRPr="00224F72">
        <w:rPr>
          <w:rFonts w:ascii="Times New Roman" w:hAnsi="Times New Roman" w:cs="Times New Roman"/>
          <w:b/>
          <w:sz w:val="20"/>
        </w:rPr>
        <w:t>Increased rates of pension in certain cases</w:t>
      </w:r>
    </w:p>
    <w:p w14:paraId="0F40E188" w14:textId="77777777" w:rsidR="00861452" w:rsidRPr="00B97D90" w:rsidRDefault="00B97D90" w:rsidP="00224F72">
      <w:pPr>
        <w:spacing w:after="0" w:line="240" w:lineRule="auto"/>
        <w:ind w:firstLine="432"/>
        <w:jc w:val="both"/>
        <w:rPr>
          <w:rFonts w:ascii="Times New Roman" w:hAnsi="Times New Roman" w:cs="Times New Roman"/>
        </w:rPr>
      </w:pPr>
      <w:r w:rsidRPr="00B97D90">
        <w:rPr>
          <w:rFonts w:ascii="Times New Roman" w:hAnsi="Times New Roman" w:cs="Times New Roman"/>
          <w:b/>
        </w:rPr>
        <w:t>66.</w:t>
      </w:r>
      <w:r w:rsidR="00861452" w:rsidRPr="00B97D90">
        <w:rPr>
          <w:rFonts w:ascii="Times New Roman" w:hAnsi="Times New Roman" w:cs="Times New Roman"/>
        </w:rPr>
        <w:t xml:space="preserve"> Section 27 of the Principal Act is amended by </w:t>
      </w:r>
      <w:r w:rsidR="002B0BF6">
        <w:rPr>
          <w:rFonts w:ascii="Times New Roman" w:hAnsi="Times New Roman" w:cs="Times New Roman"/>
        </w:rPr>
        <w:t>al</w:t>
      </w:r>
      <w:r w:rsidR="00861452" w:rsidRPr="00B97D90">
        <w:rPr>
          <w:rFonts w:ascii="Times New Roman" w:hAnsi="Times New Roman" w:cs="Times New Roman"/>
        </w:rPr>
        <w:t>tering the table in subsection (1) as follows:</w:t>
      </w:r>
    </w:p>
    <w:p w14:paraId="4718D09C" w14:textId="77777777" w:rsidR="00861452" w:rsidRPr="00B97D90" w:rsidRDefault="00861452" w:rsidP="00224F72">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(a) omit </w:t>
      </w:r>
      <w:r w:rsidR="00B97D90">
        <w:rPr>
          <w:rFonts w:ascii="Times New Roman" w:hAnsi="Times New Roman" w:cs="Times New Roman"/>
        </w:rPr>
        <w:t>“</w:t>
      </w:r>
      <w:r w:rsidRPr="00B97D90">
        <w:rPr>
          <w:rFonts w:ascii="Times New Roman" w:hAnsi="Times New Roman" w:cs="Times New Roman"/>
        </w:rPr>
        <w:t>83.00</w:t>
      </w:r>
      <w:r w:rsidR="00B97D90">
        <w:rPr>
          <w:rFonts w:ascii="Times New Roman" w:hAnsi="Times New Roman" w:cs="Times New Roman"/>
        </w:rPr>
        <w:t>”</w:t>
      </w:r>
      <w:r w:rsidRPr="00B97D90">
        <w:rPr>
          <w:rFonts w:ascii="Times New Roman" w:hAnsi="Times New Roman" w:cs="Times New Roman"/>
        </w:rPr>
        <w:t xml:space="preserve">, substitute </w:t>
      </w:r>
      <w:r w:rsidR="00B97D90">
        <w:rPr>
          <w:rFonts w:ascii="Times New Roman" w:hAnsi="Times New Roman" w:cs="Times New Roman"/>
        </w:rPr>
        <w:t>“</w:t>
      </w:r>
      <w:r w:rsidRPr="00B97D90">
        <w:rPr>
          <w:rFonts w:ascii="Times New Roman" w:hAnsi="Times New Roman" w:cs="Times New Roman"/>
        </w:rPr>
        <w:t>91.00</w:t>
      </w:r>
      <w:r w:rsidR="00B97D90">
        <w:rPr>
          <w:rFonts w:ascii="Times New Roman" w:hAnsi="Times New Roman" w:cs="Times New Roman"/>
        </w:rPr>
        <w:t>”</w:t>
      </w:r>
      <w:r w:rsidRPr="00B97D90">
        <w:rPr>
          <w:rFonts w:ascii="Times New Roman" w:hAnsi="Times New Roman" w:cs="Times New Roman"/>
        </w:rPr>
        <w:t>;</w:t>
      </w:r>
    </w:p>
    <w:p w14:paraId="1E07BEF9" w14:textId="77777777" w:rsidR="00861452" w:rsidRPr="00B97D90" w:rsidRDefault="00861452" w:rsidP="00224F72">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(b) omit </w:t>
      </w:r>
      <w:r w:rsidR="00B97D90">
        <w:rPr>
          <w:rFonts w:ascii="Times New Roman" w:hAnsi="Times New Roman" w:cs="Times New Roman"/>
        </w:rPr>
        <w:t>“</w:t>
      </w:r>
      <w:r w:rsidRPr="00B97D90">
        <w:rPr>
          <w:rFonts w:ascii="Times New Roman" w:hAnsi="Times New Roman" w:cs="Times New Roman"/>
        </w:rPr>
        <w:t>56.00</w:t>
      </w:r>
      <w:r w:rsidR="00B97D90">
        <w:rPr>
          <w:rFonts w:ascii="Times New Roman" w:hAnsi="Times New Roman" w:cs="Times New Roman"/>
        </w:rPr>
        <w:t>”</w:t>
      </w:r>
      <w:r w:rsidRPr="00B97D90">
        <w:rPr>
          <w:rFonts w:ascii="Times New Roman" w:hAnsi="Times New Roman" w:cs="Times New Roman"/>
        </w:rPr>
        <w:t xml:space="preserve">, substitute </w:t>
      </w:r>
      <w:r w:rsidR="00B97D90">
        <w:rPr>
          <w:rFonts w:ascii="Times New Roman" w:hAnsi="Times New Roman" w:cs="Times New Roman"/>
        </w:rPr>
        <w:t>“</w:t>
      </w:r>
      <w:r w:rsidRPr="00B97D90">
        <w:rPr>
          <w:rFonts w:ascii="Times New Roman" w:hAnsi="Times New Roman" w:cs="Times New Roman"/>
        </w:rPr>
        <w:t>61.40</w:t>
      </w:r>
      <w:r w:rsidR="00B97D90">
        <w:rPr>
          <w:rFonts w:ascii="Times New Roman" w:hAnsi="Times New Roman" w:cs="Times New Roman"/>
        </w:rPr>
        <w:t>”</w:t>
      </w:r>
      <w:r w:rsidRPr="00B97D90">
        <w:rPr>
          <w:rFonts w:ascii="Times New Roman" w:hAnsi="Times New Roman" w:cs="Times New Roman"/>
        </w:rPr>
        <w:t>;</w:t>
      </w:r>
    </w:p>
    <w:p w14:paraId="2A36292E" w14:textId="77777777" w:rsidR="00861452" w:rsidRPr="00B97D90" w:rsidRDefault="00861452" w:rsidP="00224F72">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(c) omit </w:t>
      </w:r>
      <w:r w:rsidR="00B97D90">
        <w:rPr>
          <w:rFonts w:ascii="Times New Roman" w:hAnsi="Times New Roman" w:cs="Times New Roman"/>
        </w:rPr>
        <w:t>“</w:t>
      </w:r>
      <w:r w:rsidRPr="00B97D90">
        <w:rPr>
          <w:rFonts w:ascii="Times New Roman" w:hAnsi="Times New Roman" w:cs="Times New Roman"/>
        </w:rPr>
        <w:t>48.20</w:t>
      </w:r>
      <w:r w:rsidR="00B97D90">
        <w:rPr>
          <w:rFonts w:ascii="Times New Roman" w:hAnsi="Times New Roman" w:cs="Times New Roman"/>
        </w:rPr>
        <w:t>”</w:t>
      </w:r>
      <w:r w:rsidRPr="00B97D90">
        <w:rPr>
          <w:rFonts w:ascii="Times New Roman" w:hAnsi="Times New Roman" w:cs="Times New Roman"/>
        </w:rPr>
        <w:t xml:space="preserve"> (wherever occurring), substitute</w:t>
      </w:r>
      <w:r w:rsidR="00904DD8">
        <w:rPr>
          <w:rFonts w:ascii="Times New Roman" w:hAnsi="Times New Roman" w:cs="Times New Roman"/>
        </w:rPr>
        <w:t xml:space="preserve"> “</w:t>
      </w:r>
      <w:r w:rsidRPr="00B97D90">
        <w:rPr>
          <w:rFonts w:ascii="Times New Roman" w:hAnsi="Times New Roman" w:cs="Times New Roman"/>
        </w:rPr>
        <w:t>52.80</w:t>
      </w:r>
      <w:r w:rsidR="00B97D90">
        <w:rPr>
          <w:rFonts w:ascii="Times New Roman" w:hAnsi="Times New Roman" w:cs="Times New Roman"/>
        </w:rPr>
        <w:t>”</w:t>
      </w:r>
      <w:r w:rsidRPr="00B97D90">
        <w:rPr>
          <w:rFonts w:ascii="Times New Roman" w:hAnsi="Times New Roman" w:cs="Times New Roman"/>
        </w:rPr>
        <w:t>;</w:t>
      </w:r>
    </w:p>
    <w:p w14:paraId="7AD69190" w14:textId="77777777" w:rsidR="00861452" w:rsidRPr="00B97D90" w:rsidRDefault="00861452" w:rsidP="00224F72">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(d) omit </w:t>
      </w:r>
      <w:r w:rsidR="00B97D90">
        <w:rPr>
          <w:rFonts w:ascii="Times New Roman" w:hAnsi="Times New Roman" w:cs="Times New Roman"/>
        </w:rPr>
        <w:t>“</w:t>
      </w:r>
      <w:r w:rsidRPr="00B97D90">
        <w:rPr>
          <w:rFonts w:ascii="Times New Roman" w:hAnsi="Times New Roman" w:cs="Times New Roman"/>
        </w:rPr>
        <w:t>24.00</w:t>
      </w:r>
      <w:r w:rsidR="00B97D90">
        <w:rPr>
          <w:rFonts w:ascii="Times New Roman" w:hAnsi="Times New Roman" w:cs="Times New Roman"/>
        </w:rPr>
        <w:t>”</w:t>
      </w:r>
      <w:r w:rsidRPr="00B97D90">
        <w:rPr>
          <w:rFonts w:ascii="Times New Roman" w:hAnsi="Times New Roman" w:cs="Times New Roman"/>
        </w:rPr>
        <w:t xml:space="preserve"> (wherever occurring), substitute </w:t>
      </w:r>
      <w:r w:rsidR="00B97D90">
        <w:rPr>
          <w:rFonts w:ascii="Times New Roman" w:hAnsi="Times New Roman" w:cs="Times New Roman"/>
        </w:rPr>
        <w:t>“</w:t>
      </w:r>
      <w:r w:rsidRPr="00B97D90">
        <w:rPr>
          <w:rFonts w:ascii="Times New Roman" w:hAnsi="Times New Roman" w:cs="Times New Roman"/>
        </w:rPr>
        <w:t>26.30</w:t>
      </w:r>
      <w:r w:rsidR="00B97D90">
        <w:rPr>
          <w:rFonts w:ascii="Times New Roman" w:hAnsi="Times New Roman" w:cs="Times New Roman"/>
        </w:rPr>
        <w:t>”</w:t>
      </w:r>
      <w:r w:rsidRPr="00B97D90">
        <w:rPr>
          <w:rFonts w:ascii="Times New Roman" w:hAnsi="Times New Roman" w:cs="Times New Roman"/>
        </w:rPr>
        <w:t>;</w:t>
      </w:r>
    </w:p>
    <w:p w14:paraId="149B48F0" w14:textId="77777777" w:rsidR="00861452" w:rsidRPr="00B97D90" w:rsidRDefault="00861452" w:rsidP="00224F72">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(e) omit </w:t>
      </w:r>
      <w:r w:rsidR="00B97D90">
        <w:rPr>
          <w:rFonts w:ascii="Times New Roman" w:hAnsi="Times New Roman" w:cs="Times New Roman"/>
        </w:rPr>
        <w:t>“</w:t>
      </w:r>
      <w:r w:rsidRPr="00B97D90">
        <w:rPr>
          <w:rFonts w:ascii="Times New Roman" w:hAnsi="Times New Roman" w:cs="Times New Roman"/>
        </w:rPr>
        <w:t>12.70</w:t>
      </w:r>
      <w:r w:rsidR="00B97D90">
        <w:rPr>
          <w:rFonts w:ascii="Times New Roman" w:hAnsi="Times New Roman" w:cs="Times New Roman"/>
        </w:rPr>
        <w:t>”</w:t>
      </w:r>
      <w:r w:rsidRPr="00B97D90">
        <w:rPr>
          <w:rFonts w:ascii="Times New Roman" w:hAnsi="Times New Roman" w:cs="Times New Roman"/>
        </w:rPr>
        <w:t xml:space="preserve"> (wherever occurring), substitute </w:t>
      </w:r>
      <w:r w:rsidR="00B97D90">
        <w:rPr>
          <w:rFonts w:ascii="Times New Roman" w:hAnsi="Times New Roman" w:cs="Times New Roman"/>
        </w:rPr>
        <w:t>“</w:t>
      </w:r>
      <w:r w:rsidRPr="00B97D90">
        <w:rPr>
          <w:rFonts w:ascii="Times New Roman" w:hAnsi="Times New Roman" w:cs="Times New Roman"/>
        </w:rPr>
        <w:t>13.90</w:t>
      </w:r>
      <w:r w:rsidR="00B97D90">
        <w:rPr>
          <w:rFonts w:ascii="Times New Roman" w:hAnsi="Times New Roman" w:cs="Times New Roman"/>
        </w:rPr>
        <w:t>”</w:t>
      </w:r>
      <w:r w:rsidRPr="00B97D90">
        <w:rPr>
          <w:rFonts w:ascii="Times New Roman" w:hAnsi="Times New Roman" w:cs="Times New Roman"/>
        </w:rPr>
        <w:t>;</w:t>
      </w:r>
    </w:p>
    <w:p w14:paraId="7321B427" w14:textId="77777777" w:rsidR="00CF4AC2" w:rsidRDefault="00861452" w:rsidP="00224F72">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(f) omit </w:t>
      </w:r>
      <w:r w:rsidR="00B97D90">
        <w:rPr>
          <w:rFonts w:ascii="Times New Roman" w:hAnsi="Times New Roman" w:cs="Times New Roman"/>
        </w:rPr>
        <w:t>“</w:t>
      </w:r>
      <w:r w:rsidRPr="00B97D90">
        <w:rPr>
          <w:rFonts w:ascii="Times New Roman" w:hAnsi="Times New Roman" w:cs="Times New Roman"/>
        </w:rPr>
        <w:t>18.60</w:t>
      </w:r>
      <w:r w:rsidR="00B97D90">
        <w:rPr>
          <w:rFonts w:ascii="Times New Roman" w:hAnsi="Times New Roman" w:cs="Times New Roman"/>
        </w:rPr>
        <w:t>”</w:t>
      </w:r>
      <w:r w:rsidRPr="00B97D90">
        <w:rPr>
          <w:rFonts w:ascii="Times New Roman" w:hAnsi="Times New Roman" w:cs="Times New Roman"/>
        </w:rPr>
        <w:t xml:space="preserve">, substitute </w:t>
      </w:r>
      <w:r w:rsidR="00B97D90">
        <w:rPr>
          <w:rFonts w:ascii="Times New Roman" w:hAnsi="Times New Roman" w:cs="Times New Roman"/>
        </w:rPr>
        <w:t>“</w:t>
      </w:r>
      <w:r w:rsidRPr="00B97D90">
        <w:rPr>
          <w:rFonts w:ascii="Times New Roman" w:hAnsi="Times New Roman" w:cs="Times New Roman"/>
        </w:rPr>
        <w:t>20.40</w:t>
      </w:r>
      <w:r w:rsidR="00B97D90">
        <w:rPr>
          <w:rFonts w:ascii="Times New Roman" w:hAnsi="Times New Roman" w:cs="Times New Roman"/>
        </w:rPr>
        <w:t>”</w:t>
      </w:r>
      <w:r w:rsidRPr="00B97D90">
        <w:rPr>
          <w:rFonts w:ascii="Times New Roman" w:hAnsi="Times New Roman" w:cs="Times New Roman"/>
        </w:rPr>
        <w:t xml:space="preserve">. </w:t>
      </w:r>
    </w:p>
    <w:p w14:paraId="2449C9F9" w14:textId="0A95601C" w:rsidR="00861452" w:rsidRPr="00CF4AC2" w:rsidRDefault="00B97D90" w:rsidP="00CF4AC2">
      <w:pPr>
        <w:spacing w:before="60" w:after="120" w:line="240" w:lineRule="auto"/>
        <w:jc w:val="both"/>
        <w:rPr>
          <w:rFonts w:ascii="Times New Roman" w:hAnsi="Times New Roman" w:cs="Times New Roman"/>
          <w:i/>
        </w:rPr>
      </w:pPr>
      <w:r w:rsidRPr="00B97D90">
        <w:rPr>
          <w:rFonts w:ascii="Times New Roman" w:hAnsi="Times New Roman" w:cs="Times New Roman"/>
          <w:i/>
        </w:rPr>
        <w:t>Commencement: 17 December 1987</w:t>
      </w:r>
    </w:p>
    <w:p w14:paraId="3DD6246F" w14:textId="77777777" w:rsidR="00861452" w:rsidRPr="00224F72" w:rsidRDefault="00B97D90" w:rsidP="00224F72">
      <w:pPr>
        <w:spacing w:before="120" w:after="60" w:line="240" w:lineRule="auto"/>
        <w:jc w:val="both"/>
        <w:rPr>
          <w:rFonts w:ascii="Times New Roman" w:hAnsi="Times New Roman" w:cs="Times New Roman"/>
          <w:b/>
          <w:sz w:val="20"/>
        </w:rPr>
      </w:pPr>
      <w:r w:rsidRPr="00224F72">
        <w:rPr>
          <w:rFonts w:ascii="Times New Roman" w:hAnsi="Times New Roman" w:cs="Times New Roman"/>
          <w:b/>
          <w:sz w:val="20"/>
        </w:rPr>
        <w:t>Capacity to undertake remunerative work</w:t>
      </w:r>
    </w:p>
    <w:p w14:paraId="5B407B08" w14:textId="77777777" w:rsidR="00861452" w:rsidRPr="00B97D90" w:rsidRDefault="00B97D90" w:rsidP="00224F72">
      <w:pPr>
        <w:spacing w:after="0" w:line="240" w:lineRule="auto"/>
        <w:ind w:firstLine="432"/>
        <w:jc w:val="both"/>
        <w:rPr>
          <w:rFonts w:ascii="Times New Roman" w:hAnsi="Times New Roman" w:cs="Times New Roman"/>
        </w:rPr>
      </w:pPr>
      <w:r w:rsidRPr="00B97D90">
        <w:rPr>
          <w:rFonts w:ascii="Times New Roman" w:hAnsi="Times New Roman" w:cs="Times New Roman"/>
          <w:b/>
        </w:rPr>
        <w:t>67.</w:t>
      </w:r>
      <w:r w:rsidR="00861452" w:rsidRPr="00B97D90">
        <w:rPr>
          <w:rFonts w:ascii="Times New Roman" w:hAnsi="Times New Roman" w:cs="Times New Roman"/>
        </w:rPr>
        <w:t xml:space="preserve"> Section 28 of the Principal Act is amended by inserting </w:t>
      </w:r>
      <w:r>
        <w:rPr>
          <w:rFonts w:ascii="Times New Roman" w:hAnsi="Times New Roman" w:cs="Times New Roman"/>
        </w:rPr>
        <w:t>“</w:t>
      </w:r>
      <w:r w:rsidR="00861452" w:rsidRPr="00B97D90">
        <w:rPr>
          <w:rFonts w:ascii="Times New Roman" w:hAnsi="Times New Roman" w:cs="Times New Roman"/>
        </w:rPr>
        <w:t>and in determining for the purposes of section 24</w:t>
      </w:r>
      <w:r w:rsidRPr="00224F72">
        <w:rPr>
          <w:rFonts w:ascii="Times New Roman" w:hAnsi="Times New Roman" w:cs="Times New Roman"/>
          <w:smallCaps/>
        </w:rPr>
        <w:t xml:space="preserve">a </w:t>
      </w:r>
      <w:r w:rsidR="00861452" w:rsidRPr="00B97D90">
        <w:rPr>
          <w:rFonts w:ascii="Times New Roman" w:hAnsi="Times New Roman" w:cs="Times New Roman"/>
        </w:rPr>
        <w:t>whether a veteran who is so incapacitated is capable of undertaking remunerative work,</w:t>
      </w:r>
      <w:r>
        <w:rPr>
          <w:rFonts w:ascii="Times New Roman" w:hAnsi="Times New Roman" w:cs="Times New Roman"/>
        </w:rPr>
        <w:t>”</w:t>
      </w:r>
      <w:r w:rsidR="00861452" w:rsidRPr="00B97D90">
        <w:rPr>
          <w:rFonts w:ascii="Times New Roman" w:hAnsi="Times New Roman" w:cs="Times New Roman"/>
        </w:rPr>
        <w:t xml:space="preserve"> after </w:t>
      </w:r>
      <w:r>
        <w:rPr>
          <w:rFonts w:ascii="Times New Roman" w:hAnsi="Times New Roman" w:cs="Times New Roman"/>
        </w:rPr>
        <w:t>“</w:t>
      </w:r>
      <w:r w:rsidR="00861452" w:rsidRPr="00B97D90">
        <w:rPr>
          <w:rFonts w:ascii="Times New Roman" w:hAnsi="Times New Roman" w:cs="Times New Roman"/>
        </w:rPr>
        <w:t>remunerative work,</w:t>
      </w:r>
      <w:r>
        <w:rPr>
          <w:rFonts w:ascii="Times New Roman" w:hAnsi="Times New Roman" w:cs="Times New Roman"/>
        </w:rPr>
        <w:t>”</w:t>
      </w:r>
      <w:r w:rsidR="00861452" w:rsidRPr="00B97D90">
        <w:rPr>
          <w:rFonts w:ascii="Times New Roman" w:hAnsi="Times New Roman" w:cs="Times New Roman"/>
        </w:rPr>
        <w:t>.</w:t>
      </w:r>
    </w:p>
    <w:p w14:paraId="53BCD166" w14:textId="77777777" w:rsidR="00861452" w:rsidRPr="00B97D90" w:rsidRDefault="00B97D90" w:rsidP="00224F72">
      <w:pPr>
        <w:spacing w:before="60" w:after="120" w:line="240" w:lineRule="auto"/>
        <w:jc w:val="both"/>
        <w:rPr>
          <w:rFonts w:ascii="Times New Roman" w:hAnsi="Times New Roman" w:cs="Times New Roman"/>
        </w:rPr>
      </w:pPr>
      <w:r w:rsidRPr="00B97D90">
        <w:rPr>
          <w:rFonts w:ascii="Times New Roman" w:hAnsi="Times New Roman" w:cs="Times New Roman"/>
          <w:i/>
        </w:rPr>
        <w:t>Commencement: 22 May 1986</w:t>
      </w:r>
    </w:p>
    <w:p w14:paraId="0DBA1AB0" w14:textId="77777777" w:rsidR="00224F72"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379E833E" w14:textId="77777777" w:rsidR="00861452" w:rsidRPr="00224F72" w:rsidRDefault="00B97D90" w:rsidP="00224F72">
      <w:pPr>
        <w:spacing w:before="120" w:after="60" w:line="240" w:lineRule="auto"/>
        <w:jc w:val="both"/>
        <w:rPr>
          <w:rFonts w:ascii="Times New Roman" w:hAnsi="Times New Roman" w:cs="Times New Roman"/>
          <w:b/>
          <w:sz w:val="20"/>
        </w:rPr>
      </w:pPr>
      <w:r w:rsidRPr="00224F72">
        <w:rPr>
          <w:rFonts w:ascii="Times New Roman" w:hAnsi="Times New Roman" w:cs="Times New Roman"/>
          <w:b/>
          <w:sz w:val="20"/>
        </w:rPr>
        <w:lastRenderedPageBreak/>
        <w:t>Review by Commission</w:t>
      </w:r>
    </w:p>
    <w:p w14:paraId="571DA8EE" w14:textId="77777777" w:rsidR="00861452" w:rsidRPr="00B97D90" w:rsidRDefault="00B97D90" w:rsidP="00224F72">
      <w:pPr>
        <w:spacing w:after="0" w:line="240" w:lineRule="auto"/>
        <w:ind w:firstLine="432"/>
        <w:jc w:val="both"/>
        <w:rPr>
          <w:rFonts w:ascii="Times New Roman" w:hAnsi="Times New Roman" w:cs="Times New Roman"/>
        </w:rPr>
      </w:pPr>
      <w:r w:rsidRPr="00B97D90">
        <w:rPr>
          <w:rFonts w:ascii="Times New Roman" w:hAnsi="Times New Roman" w:cs="Times New Roman"/>
          <w:b/>
        </w:rPr>
        <w:t xml:space="preserve">68. (1) </w:t>
      </w:r>
      <w:r w:rsidR="00861452" w:rsidRPr="00B97D90">
        <w:rPr>
          <w:rFonts w:ascii="Times New Roman" w:hAnsi="Times New Roman" w:cs="Times New Roman"/>
        </w:rPr>
        <w:t>Section 31 of the Principal Act is amended:</w:t>
      </w:r>
    </w:p>
    <w:p w14:paraId="27E69046" w14:textId="77777777" w:rsidR="00861452" w:rsidRPr="00B97D90" w:rsidRDefault="00861452" w:rsidP="00224F72">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(a) by omitting </w:t>
      </w:r>
      <w:r w:rsidR="00B97D90">
        <w:rPr>
          <w:rFonts w:ascii="Times New Roman" w:hAnsi="Times New Roman" w:cs="Times New Roman"/>
        </w:rPr>
        <w:t>“</w:t>
      </w:r>
      <w:r w:rsidRPr="00B97D90">
        <w:rPr>
          <w:rFonts w:ascii="Times New Roman" w:hAnsi="Times New Roman" w:cs="Times New Roman"/>
        </w:rPr>
        <w:t>or</w:t>
      </w:r>
      <w:r w:rsidR="00B97D90">
        <w:rPr>
          <w:rFonts w:ascii="Times New Roman" w:hAnsi="Times New Roman" w:cs="Times New Roman"/>
        </w:rPr>
        <w:t>”</w:t>
      </w:r>
      <w:r w:rsidRPr="00B97D90">
        <w:rPr>
          <w:rFonts w:ascii="Times New Roman" w:hAnsi="Times New Roman" w:cs="Times New Roman"/>
        </w:rPr>
        <w:t xml:space="preserve"> from the end of paragraph (6) (b); and</w:t>
      </w:r>
    </w:p>
    <w:p w14:paraId="533990CA" w14:textId="77777777" w:rsidR="00861452" w:rsidRPr="00B97D90" w:rsidRDefault="00861452" w:rsidP="00224F72">
      <w:pPr>
        <w:spacing w:after="0" w:line="240" w:lineRule="auto"/>
        <w:ind w:left="720" w:hanging="288"/>
        <w:jc w:val="both"/>
        <w:rPr>
          <w:rFonts w:ascii="Times New Roman" w:hAnsi="Times New Roman" w:cs="Times New Roman"/>
        </w:rPr>
      </w:pPr>
      <w:r w:rsidRPr="00B97D90">
        <w:rPr>
          <w:rFonts w:ascii="Times New Roman" w:hAnsi="Times New Roman" w:cs="Times New Roman"/>
        </w:rPr>
        <w:t>(b) by omitting all the material in subsection (6) after paragraph (6) (b) and substituting the following:</w:t>
      </w:r>
    </w:p>
    <w:p w14:paraId="62747A89" w14:textId="77777777" w:rsidR="00861452" w:rsidRPr="00B97D90" w:rsidRDefault="00B97D90" w:rsidP="00064276">
      <w:pPr>
        <w:spacing w:after="0" w:line="240" w:lineRule="auto"/>
        <w:ind w:left="1296" w:hanging="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(c) by reason of a refusal or failure of a veteran to comply with a notice served on the veteran under subsection (5</w:t>
      </w:r>
      <w:r w:rsidRPr="00087410">
        <w:rPr>
          <w:rFonts w:ascii="Times New Roman" w:hAnsi="Times New Roman" w:cs="Times New Roman"/>
          <w:smallCaps/>
        </w:rPr>
        <w:t>a</w:t>
      </w:r>
      <w:r w:rsidR="00861452" w:rsidRPr="00B97D90">
        <w:rPr>
          <w:rFonts w:ascii="Times New Roman" w:hAnsi="Times New Roman" w:cs="Times New Roman"/>
        </w:rPr>
        <w:t>) or with a request made under paragraph 32 (1) (c); or</w:t>
      </w:r>
    </w:p>
    <w:p w14:paraId="298DBBDA" w14:textId="77777777" w:rsidR="00861452" w:rsidRPr="00B97D90" w:rsidRDefault="00861452" w:rsidP="00064276">
      <w:pPr>
        <w:spacing w:after="0" w:line="240" w:lineRule="auto"/>
        <w:ind w:left="1224" w:hanging="288"/>
        <w:jc w:val="both"/>
        <w:rPr>
          <w:rFonts w:ascii="Times New Roman" w:hAnsi="Times New Roman" w:cs="Times New Roman"/>
        </w:rPr>
      </w:pPr>
      <w:r w:rsidRPr="00B97D90">
        <w:rPr>
          <w:rFonts w:ascii="Times New Roman" w:hAnsi="Times New Roman" w:cs="Times New Roman"/>
        </w:rPr>
        <w:t>(d) by reason of the circumstances referred to in a paragraph of section 24</w:t>
      </w:r>
      <w:r w:rsidR="00B97D90" w:rsidRPr="00224F72">
        <w:rPr>
          <w:rFonts w:ascii="Times New Roman" w:hAnsi="Times New Roman" w:cs="Times New Roman"/>
          <w:smallCaps/>
        </w:rPr>
        <w:t xml:space="preserve">a </w:t>
      </w:r>
      <w:r w:rsidRPr="00B97D90">
        <w:rPr>
          <w:rFonts w:ascii="Times New Roman" w:hAnsi="Times New Roman" w:cs="Times New Roman"/>
        </w:rPr>
        <w:t>being applicable to the veteran;</w:t>
      </w:r>
    </w:p>
    <w:p w14:paraId="3D6C6B1E" w14:textId="77777777" w:rsidR="00861452" w:rsidRPr="00B97D90" w:rsidRDefault="00861452" w:rsidP="00064276">
      <w:pPr>
        <w:spacing w:after="0" w:line="240" w:lineRule="auto"/>
        <w:ind w:left="720"/>
        <w:jc w:val="both"/>
        <w:rPr>
          <w:rFonts w:ascii="Times New Roman" w:hAnsi="Times New Roman" w:cs="Times New Roman"/>
        </w:rPr>
      </w:pPr>
      <w:r w:rsidRPr="00B97D90">
        <w:rPr>
          <w:rFonts w:ascii="Times New Roman" w:hAnsi="Times New Roman" w:cs="Times New Roman"/>
        </w:rPr>
        <w:t>in a case to which paragraph (a), (b) or (c) applies, a pension should be cancelled or suspended or is being paid at a higher rate than it should be or, in a case to which paragraph (d) applies, a pension is being paid at a higher rate than it should be, the Commission may, by determination in writing, cancel or suspend or decrease the rate of the pension, or decrease the rate of the pension, as the case may be, with effect, subject to subsection (7), from the day on which the determination was made or such later day as is specified in the determination.</w:t>
      </w:r>
      <w:r w:rsidR="00B97D90">
        <w:rPr>
          <w:rFonts w:ascii="Times New Roman" w:hAnsi="Times New Roman" w:cs="Times New Roman"/>
        </w:rPr>
        <w:t>”</w:t>
      </w:r>
      <w:r w:rsidRPr="00B97D90">
        <w:rPr>
          <w:rFonts w:ascii="Times New Roman" w:hAnsi="Times New Roman" w:cs="Times New Roman"/>
        </w:rPr>
        <w:t>.</w:t>
      </w:r>
    </w:p>
    <w:p w14:paraId="03563E56" w14:textId="77777777" w:rsidR="00861452" w:rsidRPr="00B97D90" w:rsidRDefault="00B97D90" w:rsidP="00926DF3">
      <w:pPr>
        <w:spacing w:before="60" w:after="120" w:line="240" w:lineRule="auto"/>
        <w:jc w:val="both"/>
        <w:rPr>
          <w:rFonts w:ascii="Times New Roman" w:hAnsi="Times New Roman" w:cs="Times New Roman"/>
        </w:rPr>
      </w:pPr>
      <w:r w:rsidRPr="00B97D90">
        <w:rPr>
          <w:rFonts w:ascii="Times New Roman" w:hAnsi="Times New Roman" w:cs="Times New Roman"/>
          <w:i/>
        </w:rPr>
        <w:t>Commencement: 22 May 1986</w:t>
      </w:r>
    </w:p>
    <w:p w14:paraId="1EA213F4" w14:textId="77777777" w:rsidR="00861452" w:rsidRPr="00B97D90" w:rsidRDefault="00B97D90" w:rsidP="00926DF3">
      <w:pPr>
        <w:spacing w:after="0" w:line="240" w:lineRule="auto"/>
        <w:ind w:firstLine="432"/>
        <w:jc w:val="both"/>
        <w:rPr>
          <w:rFonts w:ascii="Times New Roman" w:hAnsi="Times New Roman" w:cs="Times New Roman"/>
        </w:rPr>
      </w:pPr>
      <w:r w:rsidRPr="00B97D90">
        <w:rPr>
          <w:rFonts w:ascii="Times New Roman" w:hAnsi="Times New Roman" w:cs="Times New Roman"/>
          <w:b/>
        </w:rPr>
        <w:t xml:space="preserve">(2) </w:t>
      </w:r>
      <w:r w:rsidR="00861452" w:rsidRPr="00B97D90">
        <w:rPr>
          <w:rFonts w:ascii="Times New Roman" w:hAnsi="Times New Roman" w:cs="Times New Roman"/>
        </w:rPr>
        <w:t>Section 31 of the Principal Act is amended:</w:t>
      </w:r>
    </w:p>
    <w:p w14:paraId="4AE43FA5" w14:textId="77777777" w:rsidR="00861452" w:rsidRPr="00B97D90" w:rsidRDefault="00861452" w:rsidP="00926DF3">
      <w:pPr>
        <w:spacing w:after="0" w:line="240" w:lineRule="auto"/>
        <w:ind w:left="720" w:hanging="288"/>
        <w:jc w:val="both"/>
        <w:rPr>
          <w:rFonts w:ascii="Times New Roman" w:hAnsi="Times New Roman" w:cs="Times New Roman"/>
        </w:rPr>
      </w:pPr>
      <w:r w:rsidRPr="00B97D90">
        <w:rPr>
          <w:rFonts w:ascii="Times New Roman" w:hAnsi="Times New Roman" w:cs="Times New Roman"/>
        </w:rPr>
        <w:t>(a) by omitting from subparagraph (1) (a) (</w:t>
      </w:r>
      <w:proofErr w:type="spellStart"/>
      <w:r w:rsidRPr="00B97D90">
        <w:rPr>
          <w:rFonts w:ascii="Times New Roman" w:hAnsi="Times New Roman" w:cs="Times New Roman"/>
        </w:rPr>
        <w:t>i</w:t>
      </w:r>
      <w:proofErr w:type="spellEnd"/>
      <w:r w:rsidRPr="00B97D90">
        <w:rPr>
          <w:rFonts w:ascii="Times New Roman" w:hAnsi="Times New Roman" w:cs="Times New Roman"/>
        </w:rPr>
        <w:t xml:space="preserve">) </w:t>
      </w:r>
      <w:r w:rsidR="00B97D90">
        <w:rPr>
          <w:rFonts w:ascii="Times New Roman" w:hAnsi="Times New Roman" w:cs="Times New Roman"/>
        </w:rPr>
        <w:t>“</w:t>
      </w:r>
      <w:r w:rsidRPr="00B97D90">
        <w:rPr>
          <w:rFonts w:ascii="Times New Roman" w:hAnsi="Times New Roman" w:cs="Times New Roman"/>
        </w:rPr>
        <w:t>or</w:t>
      </w:r>
      <w:r w:rsidR="00B97D90">
        <w:rPr>
          <w:rFonts w:ascii="Times New Roman" w:hAnsi="Times New Roman" w:cs="Times New Roman"/>
        </w:rPr>
        <w:t>”</w:t>
      </w:r>
      <w:r w:rsidRPr="00B97D90">
        <w:rPr>
          <w:rFonts w:ascii="Times New Roman" w:hAnsi="Times New Roman" w:cs="Times New Roman"/>
        </w:rPr>
        <w:t>;</w:t>
      </w:r>
    </w:p>
    <w:p w14:paraId="316A8C23" w14:textId="77777777" w:rsidR="00861452" w:rsidRPr="00B97D90" w:rsidRDefault="00861452" w:rsidP="00926DF3">
      <w:pPr>
        <w:spacing w:after="0" w:line="240" w:lineRule="auto"/>
        <w:ind w:left="720" w:hanging="288"/>
        <w:jc w:val="both"/>
        <w:rPr>
          <w:rFonts w:ascii="Times New Roman" w:hAnsi="Times New Roman" w:cs="Times New Roman"/>
        </w:rPr>
      </w:pPr>
      <w:r w:rsidRPr="00B97D90">
        <w:rPr>
          <w:rFonts w:ascii="Times New Roman" w:hAnsi="Times New Roman" w:cs="Times New Roman"/>
        </w:rPr>
        <w:t>(b) by adding at the end of paragraph (1) (a) the following subparagraph:</w:t>
      </w:r>
    </w:p>
    <w:p w14:paraId="5F8EE378" w14:textId="77777777" w:rsidR="00861452" w:rsidRPr="00B97D90" w:rsidRDefault="00B97D90" w:rsidP="00926DF3">
      <w:pPr>
        <w:spacing w:after="0" w:line="240" w:lineRule="auto"/>
        <w:ind w:left="1296" w:hanging="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(iii) an application for attendant allowance under section 98; or</w:t>
      </w:r>
      <w:r>
        <w:rPr>
          <w:rFonts w:ascii="Times New Roman" w:hAnsi="Times New Roman" w:cs="Times New Roman"/>
        </w:rPr>
        <w:t>”</w:t>
      </w:r>
      <w:r w:rsidR="00861452" w:rsidRPr="00B97D90">
        <w:rPr>
          <w:rFonts w:ascii="Times New Roman" w:hAnsi="Times New Roman" w:cs="Times New Roman"/>
        </w:rPr>
        <w:t>;</w:t>
      </w:r>
    </w:p>
    <w:p w14:paraId="07B95ABF" w14:textId="77777777" w:rsidR="00861452" w:rsidRPr="00B97D90" w:rsidRDefault="00861452" w:rsidP="00926DF3">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(c) by inserting in paragraph (6) (a) </w:t>
      </w:r>
      <w:r w:rsidR="00B97D90">
        <w:rPr>
          <w:rFonts w:ascii="Times New Roman" w:hAnsi="Times New Roman" w:cs="Times New Roman"/>
        </w:rPr>
        <w:t>“</w:t>
      </w:r>
      <w:r w:rsidRPr="00B97D90">
        <w:rPr>
          <w:rFonts w:ascii="Times New Roman" w:hAnsi="Times New Roman" w:cs="Times New Roman"/>
        </w:rPr>
        <w:t>or attendant allowance</w:t>
      </w:r>
      <w:r w:rsidR="00B97D90">
        <w:rPr>
          <w:rFonts w:ascii="Times New Roman" w:hAnsi="Times New Roman" w:cs="Times New Roman"/>
        </w:rPr>
        <w:t>”</w:t>
      </w:r>
      <w:r w:rsidRPr="00B97D90">
        <w:rPr>
          <w:rFonts w:ascii="Times New Roman" w:hAnsi="Times New Roman" w:cs="Times New Roman"/>
        </w:rPr>
        <w:t xml:space="preserve"> after </w:t>
      </w:r>
      <w:r w:rsidR="00B97D90">
        <w:rPr>
          <w:rFonts w:ascii="Times New Roman" w:hAnsi="Times New Roman" w:cs="Times New Roman"/>
        </w:rPr>
        <w:t>“</w:t>
      </w:r>
      <w:r w:rsidRPr="00B97D90">
        <w:rPr>
          <w:rFonts w:ascii="Times New Roman" w:hAnsi="Times New Roman" w:cs="Times New Roman"/>
        </w:rPr>
        <w:t>pension</w:t>
      </w:r>
      <w:r w:rsidR="00B97D90">
        <w:rPr>
          <w:rFonts w:ascii="Times New Roman" w:hAnsi="Times New Roman" w:cs="Times New Roman"/>
        </w:rPr>
        <w:t>”</w:t>
      </w:r>
      <w:r w:rsidRPr="00B97D90">
        <w:rPr>
          <w:rFonts w:ascii="Times New Roman" w:hAnsi="Times New Roman" w:cs="Times New Roman"/>
        </w:rPr>
        <w:t xml:space="preserve"> (wherever occurring);</w:t>
      </w:r>
    </w:p>
    <w:p w14:paraId="6CDB174B" w14:textId="77777777" w:rsidR="00861452" w:rsidRPr="00B97D90" w:rsidRDefault="00861452" w:rsidP="00926DF3">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(d) by inserting in subsection (6) </w:t>
      </w:r>
      <w:r w:rsidR="00B97D90">
        <w:rPr>
          <w:rFonts w:ascii="Times New Roman" w:hAnsi="Times New Roman" w:cs="Times New Roman"/>
        </w:rPr>
        <w:t>“</w:t>
      </w:r>
      <w:r w:rsidRPr="00B97D90">
        <w:rPr>
          <w:rFonts w:ascii="Times New Roman" w:hAnsi="Times New Roman" w:cs="Times New Roman"/>
        </w:rPr>
        <w:t>or attendant allowance</w:t>
      </w:r>
      <w:r w:rsidR="00B97D90">
        <w:rPr>
          <w:rFonts w:ascii="Times New Roman" w:hAnsi="Times New Roman" w:cs="Times New Roman"/>
        </w:rPr>
        <w:t>”</w:t>
      </w:r>
      <w:r w:rsidRPr="00B97D90">
        <w:rPr>
          <w:rFonts w:ascii="Times New Roman" w:hAnsi="Times New Roman" w:cs="Times New Roman"/>
        </w:rPr>
        <w:t xml:space="preserve"> after </w:t>
      </w:r>
      <w:r w:rsidR="00B97D90">
        <w:rPr>
          <w:rFonts w:ascii="Times New Roman" w:hAnsi="Times New Roman" w:cs="Times New Roman"/>
        </w:rPr>
        <w:t>“</w:t>
      </w:r>
      <w:r w:rsidRPr="00B97D90">
        <w:rPr>
          <w:rFonts w:ascii="Times New Roman" w:hAnsi="Times New Roman" w:cs="Times New Roman"/>
        </w:rPr>
        <w:t>(c) applies, a pension</w:t>
      </w:r>
      <w:r w:rsidR="00B97D90">
        <w:rPr>
          <w:rFonts w:ascii="Times New Roman" w:hAnsi="Times New Roman" w:cs="Times New Roman"/>
        </w:rPr>
        <w:t>”</w:t>
      </w:r>
      <w:r w:rsidRPr="00B97D90">
        <w:rPr>
          <w:rFonts w:ascii="Times New Roman" w:hAnsi="Times New Roman" w:cs="Times New Roman"/>
        </w:rPr>
        <w:t>;</w:t>
      </w:r>
    </w:p>
    <w:p w14:paraId="2C198425" w14:textId="77777777" w:rsidR="00861452" w:rsidRPr="00B97D90" w:rsidRDefault="00861452" w:rsidP="00926DF3">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(e) by omitting from subsection (6) </w:t>
      </w:r>
      <w:r w:rsidR="00B97D90">
        <w:rPr>
          <w:rFonts w:ascii="Times New Roman" w:hAnsi="Times New Roman" w:cs="Times New Roman"/>
        </w:rPr>
        <w:t>“</w:t>
      </w:r>
      <w:r w:rsidRPr="00B97D90">
        <w:rPr>
          <w:rFonts w:ascii="Times New Roman" w:hAnsi="Times New Roman" w:cs="Times New Roman"/>
        </w:rPr>
        <w:t>decrease the rate of the pension, or decrease the rate of the pension,</w:t>
      </w:r>
      <w:r w:rsidR="00B97D90">
        <w:rPr>
          <w:rFonts w:ascii="Times New Roman" w:hAnsi="Times New Roman" w:cs="Times New Roman"/>
        </w:rPr>
        <w:t>”</w:t>
      </w:r>
      <w:r w:rsidRPr="00B97D90">
        <w:rPr>
          <w:rFonts w:ascii="Times New Roman" w:hAnsi="Times New Roman" w:cs="Times New Roman"/>
        </w:rPr>
        <w:t xml:space="preserve"> and substituting </w:t>
      </w:r>
      <w:r w:rsidR="00B97D90">
        <w:rPr>
          <w:rFonts w:ascii="Times New Roman" w:hAnsi="Times New Roman" w:cs="Times New Roman"/>
        </w:rPr>
        <w:t>“</w:t>
      </w:r>
      <w:r w:rsidRPr="00B97D90">
        <w:rPr>
          <w:rFonts w:ascii="Times New Roman" w:hAnsi="Times New Roman" w:cs="Times New Roman"/>
        </w:rPr>
        <w:t>decrease the rate of the pension or attendant allowance, or decrease the rate of the pension,</w:t>
      </w:r>
      <w:r w:rsidR="00B97D90">
        <w:rPr>
          <w:rFonts w:ascii="Times New Roman" w:hAnsi="Times New Roman" w:cs="Times New Roman"/>
        </w:rPr>
        <w:t>”</w:t>
      </w:r>
      <w:r w:rsidRPr="00B97D90">
        <w:rPr>
          <w:rFonts w:ascii="Times New Roman" w:hAnsi="Times New Roman" w:cs="Times New Roman"/>
        </w:rPr>
        <w:t>;</w:t>
      </w:r>
    </w:p>
    <w:p w14:paraId="69EF487F" w14:textId="77777777" w:rsidR="00861452" w:rsidRPr="00B97D90" w:rsidRDefault="00861452" w:rsidP="00926DF3">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(f) by inserting in paragraph (7) (b) </w:t>
      </w:r>
      <w:r w:rsidR="00B97D90">
        <w:rPr>
          <w:rFonts w:ascii="Times New Roman" w:hAnsi="Times New Roman" w:cs="Times New Roman"/>
        </w:rPr>
        <w:t>“</w:t>
      </w:r>
      <w:r w:rsidRPr="00B97D90">
        <w:rPr>
          <w:rFonts w:ascii="Times New Roman" w:hAnsi="Times New Roman" w:cs="Times New Roman"/>
        </w:rPr>
        <w:t>or attendant allowance</w:t>
      </w:r>
      <w:r w:rsidR="00B97D90">
        <w:rPr>
          <w:rFonts w:ascii="Times New Roman" w:hAnsi="Times New Roman" w:cs="Times New Roman"/>
        </w:rPr>
        <w:t>”</w:t>
      </w:r>
      <w:r w:rsidRPr="00B97D90">
        <w:rPr>
          <w:rFonts w:ascii="Times New Roman" w:hAnsi="Times New Roman" w:cs="Times New Roman"/>
        </w:rPr>
        <w:t xml:space="preserve"> after </w:t>
      </w:r>
      <w:r w:rsidR="00B97D90">
        <w:rPr>
          <w:rFonts w:ascii="Times New Roman" w:hAnsi="Times New Roman" w:cs="Times New Roman"/>
        </w:rPr>
        <w:t>“</w:t>
      </w:r>
      <w:r w:rsidRPr="00B97D90">
        <w:rPr>
          <w:rFonts w:ascii="Times New Roman" w:hAnsi="Times New Roman" w:cs="Times New Roman"/>
        </w:rPr>
        <w:t>pension</w:t>
      </w:r>
      <w:r w:rsidR="00B97D90">
        <w:rPr>
          <w:rFonts w:ascii="Times New Roman" w:hAnsi="Times New Roman" w:cs="Times New Roman"/>
        </w:rPr>
        <w:t>”</w:t>
      </w:r>
      <w:r w:rsidRPr="00B97D90">
        <w:rPr>
          <w:rFonts w:ascii="Times New Roman" w:hAnsi="Times New Roman" w:cs="Times New Roman"/>
        </w:rPr>
        <w:t>;</w:t>
      </w:r>
    </w:p>
    <w:p w14:paraId="1BBD0DCD" w14:textId="77777777" w:rsidR="00861452" w:rsidRPr="00B97D90" w:rsidRDefault="00861452" w:rsidP="00926DF3">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(g) by inserting in subsection (8) </w:t>
      </w:r>
      <w:r w:rsidR="00B97D90">
        <w:rPr>
          <w:rFonts w:ascii="Times New Roman" w:hAnsi="Times New Roman" w:cs="Times New Roman"/>
        </w:rPr>
        <w:t>“</w:t>
      </w:r>
      <w:r w:rsidRPr="00B97D90">
        <w:rPr>
          <w:rFonts w:ascii="Times New Roman" w:hAnsi="Times New Roman" w:cs="Times New Roman"/>
        </w:rPr>
        <w:t>or attendant allowance</w:t>
      </w:r>
      <w:r w:rsidR="00B97D90">
        <w:rPr>
          <w:rFonts w:ascii="Times New Roman" w:hAnsi="Times New Roman" w:cs="Times New Roman"/>
        </w:rPr>
        <w:t>”</w:t>
      </w:r>
      <w:r w:rsidRPr="00B97D90">
        <w:rPr>
          <w:rFonts w:ascii="Times New Roman" w:hAnsi="Times New Roman" w:cs="Times New Roman"/>
        </w:rPr>
        <w:t xml:space="preserve"> after </w:t>
      </w:r>
      <w:r w:rsidR="00B97D90">
        <w:rPr>
          <w:rFonts w:ascii="Times New Roman" w:hAnsi="Times New Roman" w:cs="Times New Roman"/>
        </w:rPr>
        <w:t>“</w:t>
      </w:r>
      <w:r w:rsidRPr="00B97D90">
        <w:rPr>
          <w:rFonts w:ascii="Times New Roman" w:hAnsi="Times New Roman" w:cs="Times New Roman"/>
        </w:rPr>
        <w:t>pension</w:t>
      </w:r>
      <w:r w:rsidR="00B97D90">
        <w:rPr>
          <w:rFonts w:ascii="Times New Roman" w:hAnsi="Times New Roman" w:cs="Times New Roman"/>
        </w:rPr>
        <w:t>”</w:t>
      </w:r>
      <w:r w:rsidRPr="00B97D90">
        <w:rPr>
          <w:rFonts w:ascii="Times New Roman" w:hAnsi="Times New Roman" w:cs="Times New Roman"/>
        </w:rPr>
        <w:t xml:space="preserve"> (wherever occurring);</w:t>
      </w:r>
    </w:p>
    <w:p w14:paraId="3EC726E6" w14:textId="77777777" w:rsidR="00861452" w:rsidRPr="00B97D90" w:rsidRDefault="00861452" w:rsidP="00926DF3">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(h) by inserting in subsection (9) </w:t>
      </w:r>
      <w:r w:rsidR="00B97D90">
        <w:rPr>
          <w:rFonts w:ascii="Times New Roman" w:hAnsi="Times New Roman" w:cs="Times New Roman"/>
        </w:rPr>
        <w:t>“</w:t>
      </w:r>
      <w:r w:rsidRPr="00B97D90">
        <w:rPr>
          <w:rFonts w:ascii="Times New Roman" w:hAnsi="Times New Roman" w:cs="Times New Roman"/>
        </w:rPr>
        <w:t>or attendant allowance</w:t>
      </w:r>
      <w:r w:rsidR="00B97D90">
        <w:rPr>
          <w:rFonts w:ascii="Times New Roman" w:hAnsi="Times New Roman" w:cs="Times New Roman"/>
        </w:rPr>
        <w:t>”</w:t>
      </w:r>
      <w:r w:rsidRPr="00B97D90">
        <w:rPr>
          <w:rFonts w:ascii="Times New Roman" w:hAnsi="Times New Roman" w:cs="Times New Roman"/>
        </w:rPr>
        <w:t xml:space="preserve"> after </w:t>
      </w:r>
      <w:r w:rsidR="00B97D90">
        <w:rPr>
          <w:rFonts w:ascii="Times New Roman" w:hAnsi="Times New Roman" w:cs="Times New Roman"/>
        </w:rPr>
        <w:t>“</w:t>
      </w:r>
      <w:r w:rsidRPr="00B97D90">
        <w:rPr>
          <w:rFonts w:ascii="Times New Roman" w:hAnsi="Times New Roman" w:cs="Times New Roman"/>
        </w:rPr>
        <w:t>pension</w:t>
      </w:r>
      <w:r w:rsidR="00B97D90">
        <w:rPr>
          <w:rFonts w:ascii="Times New Roman" w:hAnsi="Times New Roman" w:cs="Times New Roman"/>
        </w:rPr>
        <w:t>”</w:t>
      </w:r>
      <w:r w:rsidRPr="00B97D90">
        <w:rPr>
          <w:rFonts w:ascii="Times New Roman" w:hAnsi="Times New Roman" w:cs="Times New Roman"/>
        </w:rPr>
        <w:t xml:space="preserve"> (wherever occurring);</w:t>
      </w:r>
    </w:p>
    <w:p w14:paraId="792C0C95" w14:textId="77777777" w:rsidR="00861452" w:rsidRPr="00B97D90" w:rsidRDefault="00861452" w:rsidP="00926DF3">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(j) by inserting in subsection (10) </w:t>
      </w:r>
      <w:r w:rsidR="00B97D90">
        <w:rPr>
          <w:rFonts w:ascii="Times New Roman" w:hAnsi="Times New Roman" w:cs="Times New Roman"/>
        </w:rPr>
        <w:t>“</w:t>
      </w:r>
      <w:r w:rsidRPr="00B97D90">
        <w:rPr>
          <w:rFonts w:ascii="Times New Roman" w:hAnsi="Times New Roman" w:cs="Times New Roman"/>
        </w:rPr>
        <w:t>or attendant allowance</w:t>
      </w:r>
      <w:r w:rsidR="00B97D90">
        <w:rPr>
          <w:rFonts w:ascii="Times New Roman" w:hAnsi="Times New Roman" w:cs="Times New Roman"/>
        </w:rPr>
        <w:t>”</w:t>
      </w:r>
      <w:r w:rsidRPr="00B97D90">
        <w:rPr>
          <w:rFonts w:ascii="Times New Roman" w:hAnsi="Times New Roman" w:cs="Times New Roman"/>
        </w:rPr>
        <w:t xml:space="preserve"> after </w:t>
      </w:r>
      <w:r w:rsidR="00B97D90">
        <w:rPr>
          <w:rFonts w:ascii="Times New Roman" w:hAnsi="Times New Roman" w:cs="Times New Roman"/>
        </w:rPr>
        <w:t>“</w:t>
      </w:r>
      <w:r w:rsidRPr="00B97D90">
        <w:rPr>
          <w:rFonts w:ascii="Times New Roman" w:hAnsi="Times New Roman" w:cs="Times New Roman"/>
        </w:rPr>
        <w:t>pension</w:t>
      </w:r>
      <w:r w:rsidR="00B97D90">
        <w:rPr>
          <w:rFonts w:ascii="Times New Roman" w:hAnsi="Times New Roman" w:cs="Times New Roman"/>
        </w:rPr>
        <w:t>”</w:t>
      </w:r>
      <w:r w:rsidRPr="00B97D90">
        <w:rPr>
          <w:rFonts w:ascii="Times New Roman" w:hAnsi="Times New Roman" w:cs="Times New Roman"/>
        </w:rPr>
        <w:t>; and</w:t>
      </w:r>
    </w:p>
    <w:p w14:paraId="29EBB7D3" w14:textId="77777777" w:rsidR="00926DF3"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52F7F1B1" w14:textId="77777777" w:rsidR="00926DF3" w:rsidRPr="00B97D90" w:rsidRDefault="00926DF3" w:rsidP="00926DF3">
      <w:pPr>
        <w:spacing w:after="0" w:line="240" w:lineRule="auto"/>
        <w:ind w:left="720" w:hanging="288"/>
        <w:jc w:val="both"/>
        <w:rPr>
          <w:rFonts w:ascii="Times New Roman" w:hAnsi="Times New Roman" w:cs="Times New Roman"/>
        </w:rPr>
      </w:pPr>
      <w:r w:rsidRPr="00B97D90">
        <w:rPr>
          <w:rFonts w:ascii="Times New Roman" w:hAnsi="Times New Roman" w:cs="Times New Roman"/>
        </w:rPr>
        <w:lastRenderedPageBreak/>
        <w:t xml:space="preserve">(k) by inserting in subsection (11) </w:t>
      </w:r>
      <w:r>
        <w:rPr>
          <w:rFonts w:ascii="Times New Roman" w:hAnsi="Times New Roman" w:cs="Times New Roman"/>
        </w:rPr>
        <w:t>“</w:t>
      </w:r>
      <w:r w:rsidRPr="00B97D90">
        <w:rPr>
          <w:rFonts w:ascii="Times New Roman" w:hAnsi="Times New Roman" w:cs="Times New Roman"/>
        </w:rPr>
        <w:t>or attendant allowance</w:t>
      </w:r>
      <w:r>
        <w:rPr>
          <w:rFonts w:ascii="Times New Roman" w:hAnsi="Times New Roman" w:cs="Times New Roman"/>
        </w:rPr>
        <w:t>”</w:t>
      </w:r>
      <w:r w:rsidRPr="00B97D90">
        <w:rPr>
          <w:rFonts w:ascii="Times New Roman" w:hAnsi="Times New Roman" w:cs="Times New Roman"/>
        </w:rPr>
        <w:t xml:space="preserve"> after </w:t>
      </w:r>
      <w:r>
        <w:rPr>
          <w:rFonts w:ascii="Times New Roman" w:hAnsi="Times New Roman" w:cs="Times New Roman"/>
        </w:rPr>
        <w:t>“</w:t>
      </w:r>
      <w:r w:rsidRPr="00B97D90">
        <w:rPr>
          <w:rFonts w:ascii="Times New Roman" w:hAnsi="Times New Roman" w:cs="Times New Roman"/>
        </w:rPr>
        <w:t>pension</w:t>
      </w:r>
      <w:r>
        <w:rPr>
          <w:rFonts w:ascii="Times New Roman" w:hAnsi="Times New Roman" w:cs="Times New Roman"/>
        </w:rPr>
        <w:t>”</w:t>
      </w:r>
      <w:r w:rsidRPr="00B97D90">
        <w:rPr>
          <w:rFonts w:ascii="Times New Roman" w:hAnsi="Times New Roman" w:cs="Times New Roman"/>
        </w:rPr>
        <w:t xml:space="preserve"> (wherever occurring).</w:t>
      </w:r>
    </w:p>
    <w:p w14:paraId="0CFFFD8D" w14:textId="77777777" w:rsidR="00926DF3" w:rsidRPr="00B97D90" w:rsidRDefault="00926DF3" w:rsidP="00926DF3">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53AED36D" w14:textId="77777777" w:rsidR="00861452" w:rsidRPr="00926DF3" w:rsidRDefault="00B97D90" w:rsidP="00926DF3">
      <w:pPr>
        <w:spacing w:before="120" w:after="60" w:line="240" w:lineRule="auto"/>
        <w:jc w:val="both"/>
        <w:rPr>
          <w:rFonts w:ascii="Times New Roman" w:hAnsi="Times New Roman" w:cs="Times New Roman"/>
          <w:b/>
          <w:sz w:val="20"/>
        </w:rPr>
      </w:pPr>
      <w:r w:rsidRPr="00926DF3">
        <w:rPr>
          <w:rFonts w:ascii="Times New Roman" w:hAnsi="Times New Roman" w:cs="Times New Roman"/>
          <w:b/>
          <w:sz w:val="20"/>
        </w:rPr>
        <w:t>Commission may take evidence</w:t>
      </w:r>
    </w:p>
    <w:p w14:paraId="74F1E831" w14:textId="77777777" w:rsidR="00861452" w:rsidRPr="00B97D90" w:rsidRDefault="00B97D90" w:rsidP="00926DF3">
      <w:pPr>
        <w:spacing w:after="0" w:line="240" w:lineRule="auto"/>
        <w:ind w:firstLine="432"/>
        <w:jc w:val="both"/>
        <w:rPr>
          <w:rFonts w:ascii="Times New Roman" w:hAnsi="Times New Roman" w:cs="Times New Roman"/>
        </w:rPr>
      </w:pPr>
      <w:r w:rsidRPr="00B97D90">
        <w:rPr>
          <w:rFonts w:ascii="Times New Roman" w:hAnsi="Times New Roman" w:cs="Times New Roman"/>
          <w:b/>
        </w:rPr>
        <w:t xml:space="preserve">69. </w:t>
      </w:r>
      <w:r w:rsidR="00861452" w:rsidRPr="00B97D90">
        <w:rPr>
          <w:rFonts w:ascii="Times New Roman" w:hAnsi="Times New Roman" w:cs="Times New Roman"/>
        </w:rPr>
        <w:t xml:space="preserve">Section 32 of the Principal Act is amended by inserting in subsection (1) </w:t>
      </w:r>
      <w:r>
        <w:rPr>
          <w:rFonts w:ascii="Times New Roman" w:hAnsi="Times New Roman" w:cs="Times New Roman"/>
        </w:rPr>
        <w:t>“</w:t>
      </w:r>
      <w:r w:rsidR="00861452" w:rsidRPr="00B97D90">
        <w:rPr>
          <w:rFonts w:ascii="Times New Roman" w:hAnsi="Times New Roman" w:cs="Times New Roman"/>
        </w:rPr>
        <w:t>or attendant allowance</w:t>
      </w:r>
      <w:r>
        <w:rPr>
          <w:rFonts w:ascii="Times New Roman" w:hAnsi="Times New Roman" w:cs="Times New Roman"/>
        </w:rPr>
        <w:t>”</w:t>
      </w:r>
      <w:r w:rsidR="00861452" w:rsidRPr="00B97D90">
        <w:rPr>
          <w:rFonts w:ascii="Times New Roman" w:hAnsi="Times New Roman" w:cs="Times New Roman"/>
        </w:rPr>
        <w:t xml:space="preserve"> after </w:t>
      </w:r>
      <w:r>
        <w:rPr>
          <w:rFonts w:ascii="Times New Roman" w:hAnsi="Times New Roman" w:cs="Times New Roman"/>
        </w:rPr>
        <w:t>“</w:t>
      </w:r>
      <w:r w:rsidR="00861452" w:rsidRPr="00B97D90">
        <w:rPr>
          <w:rFonts w:ascii="Times New Roman" w:hAnsi="Times New Roman" w:cs="Times New Roman"/>
        </w:rPr>
        <w:t>pension</w:t>
      </w:r>
      <w:r>
        <w:rPr>
          <w:rFonts w:ascii="Times New Roman" w:hAnsi="Times New Roman" w:cs="Times New Roman"/>
        </w:rPr>
        <w:t>”</w:t>
      </w:r>
      <w:r w:rsidR="00861452" w:rsidRPr="00B97D90">
        <w:rPr>
          <w:rFonts w:ascii="Times New Roman" w:hAnsi="Times New Roman" w:cs="Times New Roman"/>
        </w:rPr>
        <w:t>.</w:t>
      </w:r>
    </w:p>
    <w:p w14:paraId="7F6599B5" w14:textId="77777777" w:rsidR="00861452" w:rsidRPr="00B97D90" w:rsidRDefault="00B97D90" w:rsidP="00926DF3">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77C6A2F8" w14:textId="77777777" w:rsidR="00861452" w:rsidRPr="00926DF3" w:rsidRDefault="00B97D90" w:rsidP="00926DF3">
      <w:pPr>
        <w:spacing w:before="120" w:after="60" w:line="240" w:lineRule="auto"/>
        <w:jc w:val="both"/>
        <w:rPr>
          <w:rFonts w:ascii="Times New Roman" w:hAnsi="Times New Roman" w:cs="Times New Roman"/>
          <w:b/>
          <w:sz w:val="20"/>
        </w:rPr>
      </w:pPr>
      <w:r w:rsidRPr="00926DF3">
        <w:rPr>
          <w:rFonts w:ascii="Times New Roman" w:hAnsi="Times New Roman" w:cs="Times New Roman"/>
          <w:b/>
          <w:sz w:val="20"/>
        </w:rPr>
        <w:t xml:space="preserve">Reasons for decisions to </w:t>
      </w:r>
      <w:r w:rsidR="00861452" w:rsidRPr="00926DF3">
        <w:rPr>
          <w:rFonts w:ascii="Times New Roman" w:hAnsi="Times New Roman" w:cs="Times New Roman"/>
          <w:b/>
          <w:sz w:val="20"/>
        </w:rPr>
        <w:t xml:space="preserve">be </w:t>
      </w:r>
      <w:r w:rsidRPr="00926DF3">
        <w:rPr>
          <w:rFonts w:ascii="Times New Roman" w:hAnsi="Times New Roman" w:cs="Times New Roman"/>
          <w:b/>
          <w:sz w:val="20"/>
        </w:rPr>
        <w:t>given</w:t>
      </w:r>
    </w:p>
    <w:p w14:paraId="1A670BCB" w14:textId="77777777" w:rsidR="00861452" w:rsidRPr="00B97D90" w:rsidRDefault="00B97D90" w:rsidP="00926DF3">
      <w:pPr>
        <w:spacing w:after="0" w:line="240" w:lineRule="auto"/>
        <w:ind w:firstLine="432"/>
        <w:jc w:val="both"/>
        <w:rPr>
          <w:rFonts w:ascii="Times New Roman" w:hAnsi="Times New Roman" w:cs="Times New Roman"/>
        </w:rPr>
      </w:pPr>
      <w:r w:rsidRPr="00B97D90">
        <w:rPr>
          <w:rFonts w:ascii="Times New Roman" w:hAnsi="Times New Roman" w:cs="Times New Roman"/>
          <w:b/>
        </w:rPr>
        <w:t>70.</w:t>
      </w:r>
      <w:r w:rsidR="00861452" w:rsidRPr="00B97D90">
        <w:rPr>
          <w:rFonts w:ascii="Times New Roman" w:hAnsi="Times New Roman" w:cs="Times New Roman"/>
        </w:rPr>
        <w:t xml:space="preserve"> Section 34 of the Principal Act is amended:</w:t>
      </w:r>
    </w:p>
    <w:p w14:paraId="7E3C1C6C" w14:textId="77777777" w:rsidR="00861452" w:rsidRPr="00B97D90" w:rsidRDefault="00861452" w:rsidP="00926DF3">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(a) by inserting in paragraph (1) (b) </w:t>
      </w:r>
      <w:r w:rsidR="00B97D90">
        <w:rPr>
          <w:rFonts w:ascii="Times New Roman" w:hAnsi="Times New Roman" w:cs="Times New Roman"/>
        </w:rPr>
        <w:t>“</w:t>
      </w:r>
      <w:r w:rsidRPr="00B97D90">
        <w:rPr>
          <w:rFonts w:ascii="Times New Roman" w:hAnsi="Times New Roman" w:cs="Times New Roman"/>
        </w:rPr>
        <w:t>or attendant allowance</w:t>
      </w:r>
      <w:r w:rsidR="00B97D90">
        <w:rPr>
          <w:rFonts w:ascii="Times New Roman" w:hAnsi="Times New Roman" w:cs="Times New Roman"/>
        </w:rPr>
        <w:t>”</w:t>
      </w:r>
      <w:r w:rsidRPr="00B97D90">
        <w:rPr>
          <w:rFonts w:ascii="Times New Roman" w:hAnsi="Times New Roman" w:cs="Times New Roman"/>
        </w:rPr>
        <w:t xml:space="preserve"> after </w:t>
      </w:r>
      <w:r w:rsidR="00B97D90">
        <w:rPr>
          <w:rFonts w:ascii="Times New Roman" w:hAnsi="Times New Roman" w:cs="Times New Roman"/>
        </w:rPr>
        <w:t>“</w:t>
      </w:r>
      <w:r w:rsidRPr="00B97D90">
        <w:rPr>
          <w:rFonts w:ascii="Times New Roman" w:hAnsi="Times New Roman" w:cs="Times New Roman"/>
        </w:rPr>
        <w:t>pension</w:t>
      </w:r>
      <w:r w:rsidR="00B97D90">
        <w:rPr>
          <w:rFonts w:ascii="Times New Roman" w:hAnsi="Times New Roman" w:cs="Times New Roman"/>
        </w:rPr>
        <w:t>”</w:t>
      </w:r>
      <w:r w:rsidRPr="00B97D90">
        <w:rPr>
          <w:rFonts w:ascii="Times New Roman" w:hAnsi="Times New Roman" w:cs="Times New Roman"/>
        </w:rPr>
        <w:t xml:space="preserve"> (wherever occurring);</w:t>
      </w:r>
    </w:p>
    <w:p w14:paraId="631B457B" w14:textId="77777777" w:rsidR="00861452" w:rsidRPr="00B97D90" w:rsidRDefault="00861452" w:rsidP="00926DF3">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(b) by inserting in paragraph (1) (d) </w:t>
      </w:r>
      <w:r w:rsidR="00B97D90">
        <w:rPr>
          <w:rFonts w:ascii="Times New Roman" w:hAnsi="Times New Roman" w:cs="Times New Roman"/>
        </w:rPr>
        <w:t>“</w:t>
      </w:r>
      <w:r w:rsidRPr="00B97D90">
        <w:rPr>
          <w:rFonts w:ascii="Times New Roman" w:hAnsi="Times New Roman" w:cs="Times New Roman"/>
        </w:rPr>
        <w:t>or attendant allowance</w:t>
      </w:r>
      <w:r w:rsidR="00B97D90">
        <w:rPr>
          <w:rFonts w:ascii="Times New Roman" w:hAnsi="Times New Roman" w:cs="Times New Roman"/>
        </w:rPr>
        <w:t>”</w:t>
      </w:r>
      <w:r w:rsidRPr="00B97D90">
        <w:rPr>
          <w:rFonts w:ascii="Times New Roman" w:hAnsi="Times New Roman" w:cs="Times New Roman"/>
        </w:rPr>
        <w:t xml:space="preserve"> after </w:t>
      </w:r>
      <w:r w:rsidR="00B97D90">
        <w:rPr>
          <w:rFonts w:ascii="Times New Roman" w:hAnsi="Times New Roman" w:cs="Times New Roman"/>
        </w:rPr>
        <w:t>“</w:t>
      </w:r>
      <w:r w:rsidRPr="00B97D90">
        <w:rPr>
          <w:rFonts w:ascii="Times New Roman" w:hAnsi="Times New Roman" w:cs="Times New Roman"/>
        </w:rPr>
        <w:t>pension</w:t>
      </w:r>
      <w:r w:rsidR="00B97D90">
        <w:rPr>
          <w:rFonts w:ascii="Times New Roman" w:hAnsi="Times New Roman" w:cs="Times New Roman"/>
        </w:rPr>
        <w:t>”</w:t>
      </w:r>
      <w:r w:rsidRPr="00B97D90">
        <w:rPr>
          <w:rFonts w:ascii="Times New Roman" w:hAnsi="Times New Roman" w:cs="Times New Roman"/>
        </w:rPr>
        <w:t>; and</w:t>
      </w:r>
    </w:p>
    <w:p w14:paraId="28456F67" w14:textId="77777777" w:rsidR="00861452" w:rsidRPr="00B97D90" w:rsidRDefault="00861452" w:rsidP="00926DF3">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(c) by inserting in paragraph (1) (e) </w:t>
      </w:r>
      <w:r w:rsidR="00B97D90">
        <w:rPr>
          <w:rFonts w:ascii="Times New Roman" w:hAnsi="Times New Roman" w:cs="Times New Roman"/>
        </w:rPr>
        <w:t>“</w:t>
      </w:r>
      <w:r w:rsidRPr="00B97D90">
        <w:rPr>
          <w:rFonts w:ascii="Times New Roman" w:hAnsi="Times New Roman" w:cs="Times New Roman"/>
        </w:rPr>
        <w:t>or attendant allowance</w:t>
      </w:r>
      <w:r w:rsidR="00B97D90">
        <w:rPr>
          <w:rFonts w:ascii="Times New Roman" w:hAnsi="Times New Roman" w:cs="Times New Roman"/>
        </w:rPr>
        <w:t>”</w:t>
      </w:r>
      <w:r w:rsidRPr="00B97D90">
        <w:rPr>
          <w:rFonts w:ascii="Times New Roman" w:hAnsi="Times New Roman" w:cs="Times New Roman"/>
        </w:rPr>
        <w:t xml:space="preserve"> after </w:t>
      </w:r>
      <w:r w:rsidR="00B97D90">
        <w:rPr>
          <w:rFonts w:ascii="Times New Roman" w:hAnsi="Times New Roman" w:cs="Times New Roman"/>
        </w:rPr>
        <w:t>“</w:t>
      </w:r>
      <w:r w:rsidRPr="00B97D90">
        <w:rPr>
          <w:rFonts w:ascii="Times New Roman" w:hAnsi="Times New Roman" w:cs="Times New Roman"/>
        </w:rPr>
        <w:t>pension</w:t>
      </w:r>
      <w:r w:rsidR="00B97D90">
        <w:rPr>
          <w:rFonts w:ascii="Times New Roman" w:hAnsi="Times New Roman" w:cs="Times New Roman"/>
        </w:rPr>
        <w:t>”</w:t>
      </w:r>
      <w:r w:rsidRPr="00B97D90">
        <w:rPr>
          <w:rFonts w:ascii="Times New Roman" w:hAnsi="Times New Roman" w:cs="Times New Roman"/>
        </w:rPr>
        <w:t xml:space="preserve"> (wherever occurring).</w:t>
      </w:r>
    </w:p>
    <w:p w14:paraId="0ACF9598" w14:textId="77777777" w:rsidR="00861452" w:rsidRPr="00B97D90" w:rsidRDefault="00B97D90" w:rsidP="00926DF3">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58AA8D28" w14:textId="77777777" w:rsidR="00861452" w:rsidRPr="00926DF3" w:rsidRDefault="00B97D90" w:rsidP="00926DF3">
      <w:pPr>
        <w:spacing w:before="120" w:after="60" w:line="240" w:lineRule="auto"/>
        <w:jc w:val="both"/>
        <w:rPr>
          <w:rFonts w:ascii="Times New Roman" w:hAnsi="Times New Roman" w:cs="Times New Roman"/>
          <w:b/>
          <w:sz w:val="20"/>
        </w:rPr>
      </w:pPr>
      <w:r w:rsidRPr="00926DF3">
        <w:rPr>
          <w:rFonts w:ascii="Times New Roman" w:hAnsi="Times New Roman" w:cs="Times New Roman"/>
          <w:b/>
          <w:sz w:val="20"/>
        </w:rPr>
        <w:t>Interpretation</w:t>
      </w:r>
    </w:p>
    <w:p w14:paraId="21F6266D" w14:textId="77777777" w:rsidR="00861452" w:rsidRPr="00B97D90" w:rsidRDefault="00B97D90" w:rsidP="00926DF3">
      <w:pPr>
        <w:spacing w:after="0" w:line="240" w:lineRule="auto"/>
        <w:ind w:firstLine="432"/>
        <w:jc w:val="both"/>
        <w:rPr>
          <w:rFonts w:ascii="Times New Roman" w:hAnsi="Times New Roman" w:cs="Times New Roman"/>
        </w:rPr>
      </w:pPr>
      <w:r w:rsidRPr="00B97D90">
        <w:rPr>
          <w:rFonts w:ascii="Times New Roman" w:hAnsi="Times New Roman" w:cs="Times New Roman"/>
          <w:b/>
        </w:rPr>
        <w:t xml:space="preserve">71. (1) </w:t>
      </w:r>
      <w:r w:rsidR="00861452" w:rsidRPr="00B97D90">
        <w:rPr>
          <w:rFonts w:ascii="Times New Roman" w:hAnsi="Times New Roman" w:cs="Times New Roman"/>
        </w:rPr>
        <w:t xml:space="preserve">Section 35 of the Principal Act is amended by omitting subparagraph (b) (ii) of the definition of </w:t>
      </w:r>
      <w:r>
        <w:rPr>
          <w:rFonts w:ascii="Times New Roman" w:hAnsi="Times New Roman" w:cs="Times New Roman"/>
        </w:rPr>
        <w:t>“</w:t>
      </w:r>
      <w:r w:rsidR="00861452" w:rsidRPr="00B97D90">
        <w:rPr>
          <w:rFonts w:ascii="Times New Roman" w:hAnsi="Times New Roman" w:cs="Times New Roman"/>
        </w:rPr>
        <w:t>Australian resident</w:t>
      </w:r>
      <w:r>
        <w:rPr>
          <w:rFonts w:ascii="Times New Roman" w:hAnsi="Times New Roman" w:cs="Times New Roman"/>
        </w:rPr>
        <w:t>”</w:t>
      </w:r>
      <w:r w:rsidR="00861452" w:rsidRPr="00B97D90">
        <w:rPr>
          <w:rFonts w:ascii="Times New Roman" w:hAnsi="Times New Roman" w:cs="Times New Roman"/>
        </w:rPr>
        <w:t xml:space="preserve"> in subsection (1) and substituting the following subparagraph:</w:t>
      </w:r>
    </w:p>
    <w:p w14:paraId="7B2CF6D7" w14:textId="374CF32C" w:rsidR="00861452" w:rsidRPr="00B97D90" w:rsidRDefault="00B97D90" w:rsidP="00926DF3">
      <w:pPr>
        <w:spacing w:after="0" w:line="240" w:lineRule="auto"/>
        <w:ind w:left="720" w:hanging="288"/>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 xml:space="preserve">(ii) a return endorsement, or a resident return visa, in force under the </w:t>
      </w:r>
      <w:r w:rsidRPr="00B97D90">
        <w:rPr>
          <w:rFonts w:ascii="Times New Roman" w:hAnsi="Times New Roman" w:cs="Times New Roman"/>
          <w:i/>
        </w:rPr>
        <w:t>Migration Act 1958</w:t>
      </w:r>
      <w:r w:rsidRPr="00CF4AC2">
        <w:rPr>
          <w:rFonts w:ascii="Times New Roman" w:hAnsi="Times New Roman" w:cs="Times New Roman"/>
        </w:rPr>
        <w:t>;</w:t>
      </w:r>
      <w:r w:rsidRPr="00B97D90">
        <w:rPr>
          <w:rFonts w:ascii="Times New Roman" w:hAnsi="Times New Roman" w:cs="Times New Roman"/>
          <w:i/>
        </w:rPr>
        <w:t xml:space="preserve"> </w:t>
      </w:r>
      <w:r w:rsidR="00861452" w:rsidRPr="00B97D90">
        <w:rPr>
          <w:rFonts w:ascii="Times New Roman" w:hAnsi="Times New Roman" w:cs="Times New Roman"/>
        </w:rPr>
        <w:t>or</w:t>
      </w:r>
      <w:r>
        <w:rPr>
          <w:rFonts w:ascii="Times New Roman" w:hAnsi="Times New Roman" w:cs="Times New Roman"/>
        </w:rPr>
        <w:t>”</w:t>
      </w:r>
      <w:r w:rsidR="00861452" w:rsidRPr="00B97D90">
        <w:rPr>
          <w:rFonts w:ascii="Times New Roman" w:hAnsi="Times New Roman" w:cs="Times New Roman"/>
        </w:rPr>
        <w:t>.</w:t>
      </w:r>
    </w:p>
    <w:p w14:paraId="07068EBE" w14:textId="77777777" w:rsidR="00861452" w:rsidRPr="00B97D90" w:rsidRDefault="00B97D90" w:rsidP="00926DF3">
      <w:pPr>
        <w:spacing w:before="60" w:after="120" w:line="240" w:lineRule="auto"/>
        <w:jc w:val="both"/>
        <w:rPr>
          <w:rFonts w:ascii="Times New Roman" w:hAnsi="Times New Roman" w:cs="Times New Roman"/>
        </w:rPr>
      </w:pPr>
      <w:r w:rsidRPr="00B97D90">
        <w:rPr>
          <w:rFonts w:ascii="Times New Roman" w:hAnsi="Times New Roman" w:cs="Times New Roman"/>
          <w:i/>
        </w:rPr>
        <w:t>Commencement: Immediately after the commencement of section 29 of the Social Security and Veterans</w:t>
      </w:r>
      <w:r>
        <w:rPr>
          <w:rFonts w:ascii="Times New Roman" w:hAnsi="Times New Roman" w:cs="Times New Roman"/>
          <w:i/>
        </w:rPr>
        <w:t>’</w:t>
      </w:r>
      <w:r w:rsidRPr="00B97D90">
        <w:rPr>
          <w:rFonts w:ascii="Times New Roman" w:hAnsi="Times New Roman" w:cs="Times New Roman"/>
          <w:i/>
        </w:rPr>
        <w:t xml:space="preserve"> Entitlements Amendment Act 1987</w:t>
      </w:r>
    </w:p>
    <w:p w14:paraId="219ED396" w14:textId="77777777" w:rsidR="00861452" w:rsidRPr="00B97D90" w:rsidRDefault="00B97D90" w:rsidP="00926DF3">
      <w:pPr>
        <w:spacing w:after="0" w:line="240" w:lineRule="auto"/>
        <w:ind w:firstLine="432"/>
        <w:jc w:val="both"/>
        <w:rPr>
          <w:rFonts w:ascii="Times New Roman" w:hAnsi="Times New Roman" w:cs="Times New Roman"/>
        </w:rPr>
      </w:pPr>
      <w:r w:rsidRPr="00B97D90">
        <w:rPr>
          <w:rFonts w:ascii="Times New Roman" w:hAnsi="Times New Roman" w:cs="Times New Roman"/>
          <w:b/>
        </w:rPr>
        <w:t xml:space="preserve">(2) </w:t>
      </w:r>
      <w:r w:rsidR="00861452" w:rsidRPr="00B97D90">
        <w:rPr>
          <w:rFonts w:ascii="Times New Roman" w:hAnsi="Times New Roman" w:cs="Times New Roman"/>
        </w:rPr>
        <w:t xml:space="preserve">Section 35 of the Principal Act is amended by inserting after the definition of </w:t>
      </w:r>
      <w:r>
        <w:rPr>
          <w:rFonts w:ascii="Times New Roman" w:hAnsi="Times New Roman" w:cs="Times New Roman"/>
        </w:rPr>
        <w:t>“</w:t>
      </w:r>
      <w:r w:rsidR="00861452" w:rsidRPr="00B97D90">
        <w:rPr>
          <w:rFonts w:ascii="Times New Roman" w:hAnsi="Times New Roman" w:cs="Times New Roman"/>
        </w:rPr>
        <w:t>income</w:t>
      </w:r>
      <w:r>
        <w:rPr>
          <w:rFonts w:ascii="Times New Roman" w:hAnsi="Times New Roman" w:cs="Times New Roman"/>
        </w:rPr>
        <w:t>”</w:t>
      </w:r>
      <w:r w:rsidR="00861452" w:rsidRPr="00B97D90">
        <w:rPr>
          <w:rFonts w:ascii="Times New Roman" w:hAnsi="Times New Roman" w:cs="Times New Roman"/>
        </w:rPr>
        <w:t xml:space="preserve"> in subsection (1) the following definition:</w:t>
      </w:r>
    </w:p>
    <w:p w14:paraId="6527DCAF" w14:textId="77777777" w:rsidR="00861452" w:rsidRPr="00B97D90" w:rsidRDefault="00B97D90" w:rsidP="00926DF3">
      <w:pPr>
        <w:spacing w:after="0" w:line="240" w:lineRule="auto"/>
        <w:ind w:left="720" w:hanging="288"/>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income support pension</w:t>
      </w:r>
      <w:r>
        <w:rPr>
          <w:rFonts w:ascii="Times New Roman" w:hAnsi="Times New Roman" w:cs="Times New Roman"/>
        </w:rPr>
        <w:t>’</w:t>
      </w:r>
      <w:r w:rsidR="00861452" w:rsidRPr="00B97D90">
        <w:rPr>
          <w:rFonts w:ascii="Times New Roman" w:hAnsi="Times New Roman" w:cs="Times New Roman"/>
        </w:rPr>
        <w:t xml:space="preserve"> means:</w:t>
      </w:r>
    </w:p>
    <w:p w14:paraId="454A1272" w14:textId="77777777" w:rsidR="00861452" w:rsidRPr="00B97D90" w:rsidRDefault="00861452" w:rsidP="00926DF3">
      <w:pPr>
        <w:spacing w:after="0" w:line="240" w:lineRule="auto"/>
        <w:ind w:left="1296" w:hanging="288"/>
        <w:jc w:val="both"/>
        <w:rPr>
          <w:rFonts w:ascii="Times New Roman" w:hAnsi="Times New Roman" w:cs="Times New Roman"/>
        </w:rPr>
      </w:pPr>
      <w:r w:rsidRPr="00B97D90">
        <w:rPr>
          <w:rFonts w:ascii="Times New Roman" w:hAnsi="Times New Roman" w:cs="Times New Roman"/>
        </w:rPr>
        <w:t>(a) a veteran</w:t>
      </w:r>
      <w:r w:rsidR="00B97D90">
        <w:rPr>
          <w:rFonts w:ascii="Times New Roman" w:hAnsi="Times New Roman" w:cs="Times New Roman"/>
        </w:rPr>
        <w:t>’</w:t>
      </w:r>
      <w:r w:rsidRPr="00B97D90">
        <w:rPr>
          <w:rFonts w:ascii="Times New Roman" w:hAnsi="Times New Roman" w:cs="Times New Roman"/>
        </w:rPr>
        <w:t>s service pension;</w:t>
      </w:r>
    </w:p>
    <w:p w14:paraId="45B27655" w14:textId="77777777" w:rsidR="00861452" w:rsidRPr="00B97D90" w:rsidRDefault="00861452" w:rsidP="00926DF3">
      <w:pPr>
        <w:spacing w:after="0" w:line="240" w:lineRule="auto"/>
        <w:ind w:left="1296" w:hanging="288"/>
        <w:jc w:val="both"/>
        <w:rPr>
          <w:rFonts w:ascii="Times New Roman" w:hAnsi="Times New Roman" w:cs="Times New Roman"/>
        </w:rPr>
      </w:pPr>
      <w:r w:rsidRPr="00B97D90">
        <w:rPr>
          <w:rFonts w:ascii="Times New Roman" w:hAnsi="Times New Roman" w:cs="Times New Roman"/>
        </w:rPr>
        <w:t>(b) a wife</w:t>
      </w:r>
      <w:r w:rsidR="00B97D90">
        <w:rPr>
          <w:rFonts w:ascii="Times New Roman" w:hAnsi="Times New Roman" w:cs="Times New Roman"/>
        </w:rPr>
        <w:t>’</w:t>
      </w:r>
      <w:r w:rsidRPr="00B97D90">
        <w:rPr>
          <w:rFonts w:ascii="Times New Roman" w:hAnsi="Times New Roman" w:cs="Times New Roman"/>
        </w:rPr>
        <w:t>s service pension;</w:t>
      </w:r>
    </w:p>
    <w:p w14:paraId="6A726954" w14:textId="77777777" w:rsidR="00861452" w:rsidRPr="00B97D90" w:rsidRDefault="00861452" w:rsidP="00926DF3">
      <w:pPr>
        <w:spacing w:after="0" w:line="240" w:lineRule="auto"/>
        <w:ind w:left="1296" w:hanging="288"/>
        <w:jc w:val="both"/>
        <w:rPr>
          <w:rFonts w:ascii="Times New Roman" w:hAnsi="Times New Roman" w:cs="Times New Roman"/>
        </w:rPr>
      </w:pPr>
      <w:r w:rsidRPr="00B97D90">
        <w:rPr>
          <w:rFonts w:ascii="Times New Roman" w:hAnsi="Times New Roman" w:cs="Times New Roman"/>
        </w:rPr>
        <w:t xml:space="preserve">(c) a </w:t>
      </w:r>
      <w:proofErr w:type="spellStart"/>
      <w:r w:rsidRPr="00B97D90">
        <w:rPr>
          <w:rFonts w:ascii="Times New Roman" w:hAnsi="Times New Roman" w:cs="Times New Roman"/>
        </w:rPr>
        <w:t>carer</w:t>
      </w:r>
      <w:r w:rsidR="00B97D90">
        <w:rPr>
          <w:rFonts w:ascii="Times New Roman" w:hAnsi="Times New Roman" w:cs="Times New Roman"/>
        </w:rPr>
        <w:t>’</w:t>
      </w:r>
      <w:r w:rsidRPr="00B97D90">
        <w:rPr>
          <w:rFonts w:ascii="Times New Roman" w:hAnsi="Times New Roman" w:cs="Times New Roman"/>
        </w:rPr>
        <w:t>s</w:t>
      </w:r>
      <w:proofErr w:type="spellEnd"/>
      <w:r w:rsidRPr="00B97D90">
        <w:rPr>
          <w:rFonts w:ascii="Times New Roman" w:hAnsi="Times New Roman" w:cs="Times New Roman"/>
        </w:rPr>
        <w:t xml:space="preserve"> service pension;</w:t>
      </w:r>
    </w:p>
    <w:p w14:paraId="423F9C2C" w14:textId="577B4E25" w:rsidR="00861452" w:rsidRPr="00B97D90" w:rsidRDefault="00861452" w:rsidP="00926DF3">
      <w:pPr>
        <w:spacing w:after="0" w:line="240" w:lineRule="auto"/>
        <w:ind w:left="1296" w:hanging="288"/>
        <w:jc w:val="both"/>
        <w:rPr>
          <w:rFonts w:ascii="Times New Roman" w:hAnsi="Times New Roman" w:cs="Times New Roman"/>
        </w:rPr>
      </w:pPr>
      <w:r w:rsidRPr="00B97D90">
        <w:rPr>
          <w:rFonts w:ascii="Times New Roman" w:hAnsi="Times New Roman" w:cs="Times New Roman"/>
        </w:rPr>
        <w:t xml:space="preserve">(d) a pension under Part IV or V of the </w:t>
      </w:r>
      <w:r w:rsidR="00B97D90" w:rsidRPr="00B97D90">
        <w:rPr>
          <w:rFonts w:ascii="Times New Roman" w:hAnsi="Times New Roman" w:cs="Times New Roman"/>
          <w:i/>
        </w:rPr>
        <w:t>Social Security Act 1947</w:t>
      </w:r>
      <w:r w:rsidR="00B97D90" w:rsidRPr="00CF4AC2">
        <w:rPr>
          <w:rFonts w:ascii="Times New Roman" w:hAnsi="Times New Roman" w:cs="Times New Roman"/>
        </w:rPr>
        <w:t>;</w:t>
      </w:r>
    </w:p>
    <w:p w14:paraId="1D5729F7" w14:textId="77777777" w:rsidR="00861452" w:rsidRPr="00B97D90" w:rsidRDefault="00861452" w:rsidP="00926DF3">
      <w:pPr>
        <w:spacing w:after="0" w:line="240" w:lineRule="auto"/>
        <w:ind w:left="1296" w:hanging="288"/>
        <w:jc w:val="both"/>
        <w:rPr>
          <w:rFonts w:ascii="Times New Roman" w:hAnsi="Times New Roman" w:cs="Times New Roman"/>
        </w:rPr>
      </w:pPr>
      <w:r w:rsidRPr="00B97D90">
        <w:rPr>
          <w:rFonts w:ascii="Times New Roman" w:hAnsi="Times New Roman" w:cs="Times New Roman"/>
        </w:rPr>
        <w:t>(e) a benefit under Part VI or XIII of that Act; or</w:t>
      </w:r>
    </w:p>
    <w:p w14:paraId="33F1A460" w14:textId="77777777" w:rsidR="00926DF3" w:rsidRDefault="00861452" w:rsidP="00926DF3">
      <w:pPr>
        <w:spacing w:after="0" w:line="240" w:lineRule="auto"/>
        <w:ind w:left="1296" w:hanging="288"/>
        <w:jc w:val="both"/>
        <w:rPr>
          <w:rFonts w:ascii="Times New Roman" w:hAnsi="Times New Roman" w:cs="Times New Roman"/>
        </w:rPr>
      </w:pPr>
      <w:r w:rsidRPr="00B97D90">
        <w:rPr>
          <w:rFonts w:ascii="Times New Roman" w:hAnsi="Times New Roman" w:cs="Times New Roman"/>
        </w:rPr>
        <w:t>(f) an allowance under Part XIV or XVI of that Act;</w:t>
      </w:r>
      <w:r w:rsidR="00B97D90">
        <w:rPr>
          <w:rFonts w:ascii="Times New Roman" w:hAnsi="Times New Roman" w:cs="Times New Roman"/>
        </w:rPr>
        <w:t>”</w:t>
      </w:r>
      <w:r w:rsidRPr="00B97D90">
        <w:rPr>
          <w:rFonts w:ascii="Times New Roman" w:hAnsi="Times New Roman" w:cs="Times New Roman"/>
        </w:rPr>
        <w:t>.</w:t>
      </w:r>
    </w:p>
    <w:p w14:paraId="583BC0D4" w14:textId="77777777" w:rsidR="00861452" w:rsidRPr="00B97D90" w:rsidRDefault="00B97D90" w:rsidP="00926DF3">
      <w:pPr>
        <w:spacing w:before="60" w:after="120" w:line="240" w:lineRule="auto"/>
        <w:jc w:val="both"/>
        <w:rPr>
          <w:rFonts w:ascii="Times New Roman" w:hAnsi="Times New Roman" w:cs="Times New Roman"/>
        </w:rPr>
      </w:pPr>
      <w:r w:rsidRPr="00B97D90">
        <w:rPr>
          <w:rFonts w:ascii="Times New Roman" w:hAnsi="Times New Roman" w:cs="Times New Roman"/>
          <w:i/>
        </w:rPr>
        <w:t>Commencement: 1 January 1988</w:t>
      </w:r>
    </w:p>
    <w:p w14:paraId="07616993" w14:textId="77777777" w:rsidR="00926DF3"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3F1BD6BD" w14:textId="77777777" w:rsidR="00861452" w:rsidRPr="00B97D90" w:rsidRDefault="00B97D90" w:rsidP="00926DF3">
      <w:pPr>
        <w:spacing w:after="0" w:line="240" w:lineRule="auto"/>
        <w:ind w:firstLine="432"/>
        <w:jc w:val="both"/>
        <w:rPr>
          <w:rFonts w:ascii="Times New Roman" w:hAnsi="Times New Roman" w:cs="Times New Roman"/>
        </w:rPr>
      </w:pPr>
      <w:r w:rsidRPr="00B97D90">
        <w:rPr>
          <w:rFonts w:ascii="Times New Roman" w:hAnsi="Times New Roman" w:cs="Times New Roman"/>
          <w:b/>
        </w:rPr>
        <w:lastRenderedPageBreak/>
        <w:t xml:space="preserve">72. </w:t>
      </w:r>
      <w:r w:rsidR="00861452" w:rsidRPr="00B97D90">
        <w:rPr>
          <w:rFonts w:ascii="Times New Roman" w:hAnsi="Times New Roman" w:cs="Times New Roman"/>
        </w:rPr>
        <w:t>After section 35 of the Principal Act the following section is inserted:</w:t>
      </w:r>
    </w:p>
    <w:p w14:paraId="2A09DC31" w14:textId="77777777" w:rsidR="00861452" w:rsidRPr="00926DF3" w:rsidRDefault="00B97D90" w:rsidP="00926DF3">
      <w:pPr>
        <w:spacing w:before="120" w:after="60" w:line="240" w:lineRule="auto"/>
        <w:jc w:val="both"/>
        <w:rPr>
          <w:rFonts w:ascii="Times New Roman" w:hAnsi="Times New Roman" w:cs="Times New Roman"/>
          <w:b/>
          <w:sz w:val="20"/>
        </w:rPr>
      </w:pPr>
      <w:r w:rsidRPr="00926DF3">
        <w:rPr>
          <w:rFonts w:ascii="Times New Roman" w:hAnsi="Times New Roman" w:cs="Times New Roman"/>
          <w:b/>
          <w:sz w:val="20"/>
        </w:rPr>
        <w:t>Treatment of certain income</w:t>
      </w:r>
    </w:p>
    <w:p w14:paraId="5750FADF" w14:textId="77777777" w:rsidR="00861452" w:rsidRPr="00B97D90" w:rsidRDefault="00B97D90" w:rsidP="00926DF3">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35</w:t>
      </w:r>
      <w:r w:rsidRPr="00926DF3">
        <w:rPr>
          <w:rFonts w:ascii="Times New Roman" w:hAnsi="Times New Roman" w:cs="Times New Roman"/>
          <w:smallCaps/>
        </w:rPr>
        <w:t>a</w:t>
      </w:r>
      <w:r w:rsidR="00861452" w:rsidRPr="00926DF3">
        <w:rPr>
          <w:rFonts w:ascii="Times New Roman" w:hAnsi="Times New Roman" w:cs="Times New Roman"/>
        </w:rPr>
        <w:t>.</w:t>
      </w:r>
      <w:r w:rsidR="00861452" w:rsidRPr="00B97D90">
        <w:rPr>
          <w:rFonts w:ascii="Times New Roman" w:hAnsi="Times New Roman" w:cs="Times New Roman"/>
        </w:rPr>
        <w:t xml:space="preserve"> (1) In this section:</w:t>
      </w:r>
    </w:p>
    <w:p w14:paraId="58B52A42" w14:textId="77777777" w:rsidR="00861452" w:rsidRPr="00B97D90" w:rsidRDefault="00B97D90" w:rsidP="00926DF3">
      <w:pPr>
        <w:spacing w:after="0" w:line="240" w:lineRule="auto"/>
        <w:ind w:left="864" w:hanging="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accruing return investment</w:t>
      </w:r>
      <w:r>
        <w:rPr>
          <w:rFonts w:ascii="Times New Roman" w:hAnsi="Times New Roman" w:cs="Times New Roman"/>
        </w:rPr>
        <w:t>’</w:t>
      </w:r>
      <w:r w:rsidR="00861452" w:rsidRPr="00B97D90">
        <w:rPr>
          <w:rFonts w:ascii="Times New Roman" w:hAnsi="Times New Roman" w:cs="Times New Roman"/>
        </w:rPr>
        <w:t xml:space="preserve"> means an arrangement made by a person that consists of or includes an investment of money, being an investment:</w:t>
      </w:r>
    </w:p>
    <w:p w14:paraId="3922F95F" w14:textId="77777777" w:rsidR="00861452" w:rsidRPr="00B97D90" w:rsidRDefault="00861452" w:rsidP="00926DF3">
      <w:pPr>
        <w:spacing w:after="0" w:line="240" w:lineRule="auto"/>
        <w:ind w:left="1440" w:hanging="288"/>
        <w:jc w:val="both"/>
        <w:rPr>
          <w:rFonts w:ascii="Times New Roman" w:hAnsi="Times New Roman" w:cs="Times New Roman"/>
        </w:rPr>
      </w:pPr>
      <w:r w:rsidRPr="00B97D90">
        <w:rPr>
          <w:rFonts w:ascii="Times New Roman" w:hAnsi="Times New Roman" w:cs="Times New Roman"/>
        </w:rPr>
        <w:t>(a) that produces:</w:t>
      </w:r>
    </w:p>
    <w:p w14:paraId="0DC591B9" w14:textId="77777777" w:rsidR="00861452" w:rsidRPr="00B97D90" w:rsidRDefault="00861452" w:rsidP="00926DF3">
      <w:pPr>
        <w:spacing w:after="0" w:line="240" w:lineRule="auto"/>
        <w:ind w:left="2016" w:hanging="288"/>
        <w:jc w:val="both"/>
        <w:rPr>
          <w:rFonts w:ascii="Times New Roman" w:hAnsi="Times New Roman" w:cs="Times New Roman"/>
        </w:rPr>
      </w:pPr>
      <w:r w:rsidRPr="00B97D90">
        <w:rPr>
          <w:rFonts w:ascii="Times New Roman" w:hAnsi="Times New Roman" w:cs="Times New Roman"/>
        </w:rPr>
        <w:t>(</w:t>
      </w:r>
      <w:proofErr w:type="spellStart"/>
      <w:r w:rsidRPr="00B97D90">
        <w:rPr>
          <w:rFonts w:ascii="Times New Roman" w:hAnsi="Times New Roman" w:cs="Times New Roman"/>
        </w:rPr>
        <w:t>i</w:t>
      </w:r>
      <w:proofErr w:type="spellEnd"/>
      <w:r w:rsidRPr="00B97D90">
        <w:rPr>
          <w:rFonts w:ascii="Times New Roman" w:hAnsi="Times New Roman" w:cs="Times New Roman"/>
        </w:rPr>
        <w:t>) a fixed rate or quantifiable rate of return, whether or not that rate varies from time to time; or</w:t>
      </w:r>
    </w:p>
    <w:p w14:paraId="6F74225F" w14:textId="77777777" w:rsidR="00861452" w:rsidRPr="00B97D90" w:rsidRDefault="00861452" w:rsidP="00926DF3">
      <w:pPr>
        <w:spacing w:after="0" w:line="240" w:lineRule="auto"/>
        <w:ind w:left="2016" w:hanging="288"/>
        <w:jc w:val="both"/>
        <w:rPr>
          <w:rFonts w:ascii="Times New Roman" w:hAnsi="Times New Roman" w:cs="Times New Roman"/>
        </w:rPr>
      </w:pPr>
      <w:r w:rsidRPr="00B97D90">
        <w:rPr>
          <w:rFonts w:ascii="Times New Roman" w:hAnsi="Times New Roman" w:cs="Times New Roman"/>
        </w:rPr>
        <w:t>(ii) a rate of return that may be reasonably approximated; and</w:t>
      </w:r>
    </w:p>
    <w:p w14:paraId="5557913E" w14:textId="77777777" w:rsidR="00861452" w:rsidRPr="00B97D90" w:rsidRDefault="00861452" w:rsidP="00926DF3">
      <w:pPr>
        <w:spacing w:after="0" w:line="240" w:lineRule="auto"/>
        <w:ind w:left="1440" w:hanging="288"/>
        <w:jc w:val="both"/>
        <w:rPr>
          <w:rFonts w:ascii="Times New Roman" w:hAnsi="Times New Roman" w:cs="Times New Roman"/>
        </w:rPr>
      </w:pPr>
      <w:r w:rsidRPr="00B97D90">
        <w:rPr>
          <w:rFonts w:ascii="Times New Roman" w:hAnsi="Times New Roman" w:cs="Times New Roman"/>
        </w:rPr>
        <w:t>(b) the value of which from time to time is unlikely to decrease as a result of market changes;</w:t>
      </w:r>
    </w:p>
    <w:p w14:paraId="1B6BE5BF" w14:textId="77777777" w:rsidR="00861452" w:rsidRPr="00B97D90" w:rsidRDefault="00B97D90" w:rsidP="00926DF3">
      <w:pPr>
        <w:spacing w:after="0" w:line="240" w:lineRule="auto"/>
        <w:ind w:left="864" w:hanging="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friendly society</w:t>
      </w:r>
      <w:r>
        <w:rPr>
          <w:rFonts w:ascii="Times New Roman" w:hAnsi="Times New Roman" w:cs="Times New Roman"/>
        </w:rPr>
        <w:t>’</w:t>
      </w:r>
      <w:r w:rsidR="00861452" w:rsidRPr="00B97D90">
        <w:rPr>
          <w:rFonts w:ascii="Times New Roman" w:hAnsi="Times New Roman" w:cs="Times New Roman"/>
        </w:rPr>
        <w:t xml:space="preserve"> means:</w:t>
      </w:r>
    </w:p>
    <w:p w14:paraId="15598B49" w14:textId="77777777" w:rsidR="00861452" w:rsidRPr="00B97D90" w:rsidRDefault="00861452" w:rsidP="00926DF3">
      <w:pPr>
        <w:spacing w:after="0" w:line="240" w:lineRule="auto"/>
        <w:ind w:left="1440" w:hanging="288"/>
        <w:jc w:val="both"/>
        <w:rPr>
          <w:rFonts w:ascii="Times New Roman" w:hAnsi="Times New Roman" w:cs="Times New Roman"/>
        </w:rPr>
      </w:pPr>
      <w:r w:rsidRPr="00B97D90">
        <w:rPr>
          <w:rFonts w:ascii="Times New Roman" w:hAnsi="Times New Roman" w:cs="Times New Roman"/>
        </w:rPr>
        <w:t>(a) a society registered as a friendly society under a law in force in a State or Territory; or</w:t>
      </w:r>
    </w:p>
    <w:p w14:paraId="27411A28" w14:textId="3DF7B335" w:rsidR="00861452" w:rsidRPr="00B97D90" w:rsidRDefault="00861452" w:rsidP="00926DF3">
      <w:pPr>
        <w:spacing w:after="0" w:line="240" w:lineRule="auto"/>
        <w:ind w:left="1440" w:hanging="288"/>
        <w:jc w:val="both"/>
        <w:rPr>
          <w:rFonts w:ascii="Times New Roman" w:hAnsi="Times New Roman" w:cs="Times New Roman"/>
        </w:rPr>
      </w:pPr>
      <w:r w:rsidRPr="00B97D90">
        <w:rPr>
          <w:rFonts w:ascii="Times New Roman" w:hAnsi="Times New Roman" w:cs="Times New Roman"/>
        </w:rPr>
        <w:t xml:space="preserve">(b) a society that had, before 13 December 1987, been approved for the purposes of the definition of </w:t>
      </w:r>
      <w:r w:rsidR="00B97D90">
        <w:rPr>
          <w:rFonts w:ascii="Times New Roman" w:hAnsi="Times New Roman" w:cs="Times New Roman"/>
        </w:rPr>
        <w:t>‘</w:t>
      </w:r>
      <w:r w:rsidRPr="00B97D90">
        <w:rPr>
          <w:rFonts w:ascii="Times New Roman" w:hAnsi="Times New Roman" w:cs="Times New Roman"/>
        </w:rPr>
        <w:t>friendly society</w:t>
      </w:r>
      <w:r w:rsidR="00B97D90">
        <w:rPr>
          <w:rFonts w:ascii="Times New Roman" w:hAnsi="Times New Roman" w:cs="Times New Roman"/>
        </w:rPr>
        <w:t>’</w:t>
      </w:r>
      <w:r w:rsidRPr="00B97D90">
        <w:rPr>
          <w:rFonts w:ascii="Times New Roman" w:hAnsi="Times New Roman" w:cs="Times New Roman"/>
        </w:rPr>
        <w:t xml:space="preserve"> in subsection 115 (1) of the </w:t>
      </w:r>
      <w:r w:rsidR="00B97D90" w:rsidRPr="00B97D90">
        <w:rPr>
          <w:rFonts w:ascii="Times New Roman" w:hAnsi="Times New Roman" w:cs="Times New Roman"/>
          <w:i/>
        </w:rPr>
        <w:t>Social Security Act 1947</w:t>
      </w:r>
      <w:r w:rsidR="00B97D90" w:rsidRPr="00CF4AC2">
        <w:rPr>
          <w:rFonts w:ascii="Times New Roman" w:hAnsi="Times New Roman" w:cs="Times New Roman"/>
        </w:rPr>
        <w:t>;</w:t>
      </w:r>
    </w:p>
    <w:p w14:paraId="07953193" w14:textId="77777777" w:rsidR="00861452" w:rsidRPr="00B97D90" w:rsidRDefault="00B97D90" w:rsidP="00926DF3">
      <w:pPr>
        <w:spacing w:after="0" w:line="240" w:lineRule="auto"/>
        <w:ind w:left="864" w:hanging="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return</w:t>
      </w:r>
      <w:r>
        <w:rPr>
          <w:rFonts w:ascii="Times New Roman" w:hAnsi="Times New Roman" w:cs="Times New Roman"/>
        </w:rPr>
        <w:t>’</w:t>
      </w:r>
      <w:r w:rsidR="00861452" w:rsidRPr="00B97D90">
        <w:rPr>
          <w:rFonts w:ascii="Times New Roman" w:hAnsi="Times New Roman" w:cs="Times New Roman"/>
        </w:rPr>
        <w:t xml:space="preserve">, in relation to an investment, means any increase, whether of a capital or income nature, in the amount of the investment and, in the case of an investment of the kind referred to in subparagraph (a) (ii) of the definition of </w:t>
      </w:r>
      <w:r>
        <w:rPr>
          <w:rFonts w:ascii="Times New Roman" w:hAnsi="Times New Roman" w:cs="Times New Roman"/>
        </w:rPr>
        <w:t>‘</w:t>
      </w:r>
      <w:r w:rsidR="00861452" w:rsidRPr="00B97D90">
        <w:rPr>
          <w:rFonts w:ascii="Times New Roman" w:hAnsi="Times New Roman" w:cs="Times New Roman"/>
        </w:rPr>
        <w:t>fixed return investment</w:t>
      </w:r>
      <w:r>
        <w:rPr>
          <w:rFonts w:ascii="Times New Roman" w:hAnsi="Times New Roman" w:cs="Times New Roman"/>
        </w:rPr>
        <w:t>’</w:t>
      </w:r>
      <w:r w:rsidR="00861452" w:rsidRPr="00B97D90">
        <w:rPr>
          <w:rFonts w:ascii="Times New Roman" w:hAnsi="Times New Roman" w:cs="Times New Roman"/>
        </w:rPr>
        <w:t>, means a reasonable approximation of such an increase.</w:t>
      </w:r>
    </w:p>
    <w:p w14:paraId="019B7AFF" w14:textId="77777777" w:rsidR="00861452" w:rsidRPr="00B97D90" w:rsidRDefault="00B97D90" w:rsidP="00926DF3">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(2) Where a person makes, whether before or after the commencement of this subsection, an accruing return investment, being an investment to which subsections (3) and (5) do not apply, the person shall, for the purposes of this Act, be taken to receive the rate of return on that investment as income of the person from the day on which that investment was made.</w:t>
      </w:r>
    </w:p>
    <w:p w14:paraId="44CA2AA7" w14:textId="77777777" w:rsidR="00861452" w:rsidRPr="00B97D90" w:rsidRDefault="00B97D90" w:rsidP="00926DF3">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(3) Where a person makes, on or after 1 January 1988, an accruing return investment:</w:t>
      </w:r>
    </w:p>
    <w:p w14:paraId="1AD33458" w14:textId="77777777" w:rsidR="00861452" w:rsidRPr="00B97D90" w:rsidRDefault="00861452" w:rsidP="00926DF3">
      <w:pPr>
        <w:spacing w:after="0" w:line="240" w:lineRule="auto"/>
        <w:ind w:left="720" w:hanging="288"/>
        <w:jc w:val="both"/>
        <w:rPr>
          <w:rFonts w:ascii="Times New Roman" w:hAnsi="Times New Roman" w:cs="Times New Roman"/>
        </w:rPr>
      </w:pPr>
      <w:r w:rsidRPr="00B97D90">
        <w:rPr>
          <w:rFonts w:ascii="Times New Roman" w:hAnsi="Times New Roman" w:cs="Times New Roman"/>
        </w:rPr>
        <w:t>(a) with a friendly society; or</w:t>
      </w:r>
    </w:p>
    <w:p w14:paraId="338BD395" w14:textId="77777777" w:rsidR="00861452" w:rsidRPr="00B97D90" w:rsidRDefault="00861452" w:rsidP="00926DF3">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(b) of a kind where a return is not available until the end of a period of at least 12 months after that investment was made or until </w:t>
      </w:r>
      <w:proofErr w:type="spellStart"/>
      <w:r w:rsidRPr="00B97D90">
        <w:rPr>
          <w:rFonts w:ascii="Times New Roman" w:hAnsi="Times New Roman" w:cs="Times New Roman"/>
        </w:rPr>
        <w:t>realisation</w:t>
      </w:r>
      <w:proofErr w:type="spellEnd"/>
      <w:r w:rsidRPr="00B97D90">
        <w:rPr>
          <w:rFonts w:ascii="Times New Roman" w:hAnsi="Times New Roman" w:cs="Times New Roman"/>
        </w:rPr>
        <w:t xml:space="preserve"> of that investment;</w:t>
      </w:r>
    </w:p>
    <w:p w14:paraId="1640DD23"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t>the person shall, for the purposes of this Act, be taken to receive the rate of return on that investment as income of the person from the day on which that investment was made.</w:t>
      </w:r>
    </w:p>
    <w:p w14:paraId="517051AB" w14:textId="77777777" w:rsidR="00861452" w:rsidRPr="00B97D90" w:rsidRDefault="00B97D90" w:rsidP="00926DF3">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(4) Where a person becomes entitled, whether before or after the commencement of this subsection, to receive an amount of income, not being:</w:t>
      </w:r>
    </w:p>
    <w:p w14:paraId="5CF9F1AC" w14:textId="77777777" w:rsidR="00861452" w:rsidRPr="00B97D90" w:rsidRDefault="00861452" w:rsidP="00926DF3">
      <w:pPr>
        <w:spacing w:after="0" w:line="240" w:lineRule="auto"/>
        <w:ind w:left="720" w:hanging="288"/>
        <w:jc w:val="both"/>
        <w:rPr>
          <w:rFonts w:ascii="Times New Roman" w:hAnsi="Times New Roman" w:cs="Times New Roman"/>
        </w:rPr>
      </w:pPr>
      <w:r w:rsidRPr="00B97D90">
        <w:rPr>
          <w:rFonts w:ascii="Times New Roman" w:hAnsi="Times New Roman" w:cs="Times New Roman"/>
        </w:rPr>
        <w:t>(a) income from remunerative work undertaken by the person; or</w:t>
      </w:r>
    </w:p>
    <w:p w14:paraId="7BB94A8B" w14:textId="77777777" w:rsidR="00926DF3"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0E6DA864" w14:textId="77777777" w:rsidR="00926DF3" w:rsidRDefault="00861452" w:rsidP="00926DF3">
      <w:pPr>
        <w:spacing w:after="0" w:line="240" w:lineRule="auto"/>
        <w:ind w:left="720" w:hanging="288"/>
        <w:jc w:val="both"/>
        <w:rPr>
          <w:rFonts w:ascii="Times New Roman" w:hAnsi="Times New Roman" w:cs="Times New Roman"/>
        </w:rPr>
      </w:pPr>
      <w:r w:rsidRPr="00B97D90">
        <w:rPr>
          <w:rFonts w:ascii="Times New Roman" w:hAnsi="Times New Roman" w:cs="Times New Roman"/>
        </w:rPr>
        <w:lastRenderedPageBreak/>
        <w:t>(b) a return from an accruing return investment;</w:t>
      </w:r>
    </w:p>
    <w:p w14:paraId="1FE1BB67" w14:textId="77777777" w:rsidR="00861452" w:rsidRPr="00B97D90" w:rsidRDefault="00861452" w:rsidP="00926DF3">
      <w:pPr>
        <w:spacing w:after="0" w:line="240" w:lineRule="auto"/>
        <w:jc w:val="both"/>
        <w:rPr>
          <w:rFonts w:ascii="Times New Roman" w:hAnsi="Times New Roman" w:cs="Times New Roman"/>
        </w:rPr>
      </w:pPr>
      <w:r w:rsidRPr="00B97D90">
        <w:rPr>
          <w:rFonts w:ascii="Times New Roman" w:hAnsi="Times New Roman" w:cs="Times New Roman"/>
        </w:rPr>
        <w:t>the person shall, for the purposes of this Act, be taken to receive one fifty-second of that amount as income of the person during each week in the period of 12 months commencing on the day on which the person becomes entitled to receive that amount.</w:t>
      </w:r>
    </w:p>
    <w:p w14:paraId="31DF254D" w14:textId="77777777" w:rsidR="00861452" w:rsidRPr="00B97D90" w:rsidRDefault="00B97D90" w:rsidP="00926DF3">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(5) Where a person makes, at any time before 1 January 1988, an accruing return investment:</w:t>
      </w:r>
    </w:p>
    <w:p w14:paraId="58A6CE5E" w14:textId="77777777" w:rsidR="00861452" w:rsidRPr="00B97D90" w:rsidRDefault="00861452" w:rsidP="00926DF3">
      <w:pPr>
        <w:spacing w:after="0" w:line="240" w:lineRule="auto"/>
        <w:ind w:left="720" w:hanging="288"/>
        <w:jc w:val="both"/>
        <w:rPr>
          <w:rFonts w:ascii="Times New Roman" w:hAnsi="Times New Roman" w:cs="Times New Roman"/>
        </w:rPr>
      </w:pPr>
      <w:r w:rsidRPr="00B97D90">
        <w:rPr>
          <w:rFonts w:ascii="Times New Roman" w:hAnsi="Times New Roman" w:cs="Times New Roman"/>
        </w:rPr>
        <w:t>(a) with a friendly society; or</w:t>
      </w:r>
    </w:p>
    <w:p w14:paraId="1247CC5C" w14:textId="77777777" w:rsidR="00861452" w:rsidRPr="00B97D90" w:rsidRDefault="00861452" w:rsidP="00926DF3">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(b) of a kind where a return is not available until the end of a period of at least 12 months after that investment was made or until </w:t>
      </w:r>
      <w:proofErr w:type="spellStart"/>
      <w:r w:rsidRPr="00B97D90">
        <w:rPr>
          <w:rFonts w:ascii="Times New Roman" w:hAnsi="Times New Roman" w:cs="Times New Roman"/>
        </w:rPr>
        <w:t>realisation</w:t>
      </w:r>
      <w:proofErr w:type="spellEnd"/>
      <w:r w:rsidRPr="00B97D90">
        <w:rPr>
          <w:rFonts w:ascii="Times New Roman" w:hAnsi="Times New Roman" w:cs="Times New Roman"/>
        </w:rPr>
        <w:t xml:space="preserve"> of that investment;</w:t>
      </w:r>
    </w:p>
    <w:p w14:paraId="6777A196"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t>and the person becomes entitled to receive an amount by way of a return on that investment, the person shall, for the purposes of this Act, be taken to receive one fifty-second of that amount as income of the person during each week in the period of 12 months commencing on the day on which the person becomes entitled to receive that amount.</w:t>
      </w:r>
    </w:p>
    <w:p w14:paraId="737EF239" w14:textId="77777777" w:rsidR="00861452" w:rsidRPr="00B97D90" w:rsidRDefault="00B97D90" w:rsidP="00926DF3">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 xml:space="preserve">(6) A reference in subsection (4) or (5) to a person becoming entitled to receive an amount includes a reference to the person becoming entitled to receive an amount under an arrangement of the kind referred to in the definition of </w:t>
      </w:r>
      <w:r>
        <w:rPr>
          <w:rFonts w:ascii="Times New Roman" w:hAnsi="Times New Roman" w:cs="Times New Roman"/>
        </w:rPr>
        <w:t>‘</w:t>
      </w:r>
      <w:r w:rsidR="00861452" w:rsidRPr="00B97D90">
        <w:rPr>
          <w:rFonts w:ascii="Times New Roman" w:hAnsi="Times New Roman" w:cs="Times New Roman"/>
        </w:rPr>
        <w:t>accruing return investment</w:t>
      </w:r>
      <w:r>
        <w:rPr>
          <w:rFonts w:ascii="Times New Roman" w:hAnsi="Times New Roman" w:cs="Times New Roman"/>
        </w:rPr>
        <w:t>’</w:t>
      </w:r>
      <w:r w:rsidR="00861452" w:rsidRPr="00B97D90">
        <w:rPr>
          <w:rFonts w:ascii="Times New Roman" w:hAnsi="Times New Roman" w:cs="Times New Roman"/>
        </w:rPr>
        <w:t xml:space="preserve"> in subsection (1). to the extent that subsection (2) or (3) does not apply to that entitlement.</w:t>
      </w:r>
      <w:r>
        <w:rPr>
          <w:rFonts w:ascii="Times New Roman" w:hAnsi="Times New Roman" w:cs="Times New Roman"/>
        </w:rPr>
        <w:t>”</w:t>
      </w:r>
      <w:r w:rsidR="00861452" w:rsidRPr="00B97D90">
        <w:rPr>
          <w:rFonts w:ascii="Times New Roman" w:hAnsi="Times New Roman" w:cs="Times New Roman"/>
        </w:rPr>
        <w:t>.</w:t>
      </w:r>
    </w:p>
    <w:p w14:paraId="681F62C6" w14:textId="77777777" w:rsidR="00861452" w:rsidRPr="00B97D90" w:rsidRDefault="00B97D90" w:rsidP="00926DF3">
      <w:pPr>
        <w:spacing w:before="60" w:after="120" w:line="240" w:lineRule="auto"/>
        <w:jc w:val="both"/>
        <w:rPr>
          <w:rFonts w:ascii="Times New Roman" w:hAnsi="Times New Roman" w:cs="Times New Roman"/>
        </w:rPr>
      </w:pPr>
      <w:r w:rsidRPr="00B97D90">
        <w:rPr>
          <w:rFonts w:ascii="Times New Roman" w:hAnsi="Times New Roman" w:cs="Times New Roman"/>
          <w:i/>
        </w:rPr>
        <w:t>Commencement: 13 December 1987</w:t>
      </w:r>
    </w:p>
    <w:p w14:paraId="171D3FB1" w14:textId="77777777" w:rsidR="00861452" w:rsidRPr="00926DF3" w:rsidRDefault="00B97D90" w:rsidP="00926DF3">
      <w:pPr>
        <w:spacing w:before="120" w:after="60" w:line="240" w:lineRule="auto"/>
        <w:jc w:val="both"/>
        <w:rPr>
          <w:rFonts w:ascii="Times New Roman" w:hAnsi="Times New Roman" w:cs="Times New Roman"/>
          <w:b/>
          <w:sz w:val="20"/>
        </w:rPr>
      </w:pPr>
      <w:r w:rsidRPr="00926DF3">
        <w:rPr>
          <w:rFonts w:ascii="Times New Roman" w:hAnsi="Times New Roman" w:cs="Times New Roman"/>
          <w:b/>
          <w:sz w:val="20"/>
        </w:rPr>
        <w:t>Rate of veteran’s service pension</w:t>
      </w:r>
    </w:p>
    <w:p w14:paraId="58212325" w14:textId="77777777" w:rsidR="00861452" w:rsidRPr="00B97D90" w:rsidRDefault="00B97D90" w:rsidP="00926DF3">
      <w:pPr>
        <w:spacing w:after="0" w:line="240" w:lineRule="auto"/>
        <w:ind w:firstLine="432"/>
        <w:jc w:val="both"/>
        <w:rPr>
          <w:rFonts w:ascii="Times New Roman" w:hAnsi="Times New Roman" w:cs="Times New Roman"/>
        </w:rPr>
      </w:pPr>
      <w:r w:rsidRPr="00B97D90">
        <w:rPr>
          <w:rFonts w:ascii="Times New Roman" w:hAnsi="Times New Roman" w:cs="Times New Roman"/>
          <w:b/>
        </w:rPr>
        <w:t xml:space="preserve">73. (1) </w:t>
      </w:r>
      <w:r w:rsidR="00861452" w:rsidRPr="00B97D90">
        <w:rPr>
          <w:rFonts w:ascii="Times New Roman" w:hAnsi="Times New Roman" w:cs="Times New Roman"/>
        </w:rPr>
        <w:t>Section 47 of the Principal Act is amended:</w:t>
      </w:r>
    </w:p>
    <w:p w14:paraId="0A4E24FA" w14:textId="77777777" w:rsidR="00861452" w:rsidRPr="00B97D90" w:rsidRDefault="00861452" w:rsidP="00926DF3">
      <w:pPr>
        <w:spacing w:after="0" w:line="240" w:lineRule="auto"/>
        <w:ind w:left="720" w:hanging="288"/>
        <w:jc w:val="both"/>
        <w:rPr>
          <w:rFonts w:ascii="Times New Roman" w:hAnsi="Times New Roman" w:cs="Times New Roman"/>
        </w:rPr>
      </w:pPr>
      <w:r w:rsidRPr="00B97D90">
        <w:rPr>
          <w:rFonts w:ascii="Times New Roman" w:hAnsi="Times New Roman" w:cs="Times New Roman"/>
        </w:rPr>
        <w:t>(a) by omitting subsection (3) and substituting the following subsection:</w:t>
      </w:r>
    </w:p>
    <w:p w14:paraId="72ED38D3" w14:textId="77777777" w:rsidR="00861452" w:rsidRPr="00B97D90" w:rsidRDefault="00B97D90" w:rsidP="00926DF3">
      <w:pPr>
        <w:spacing w:after="0" w:line="240" w:lineRule="auto"/>
        <w:ind w:left="720" w:firstLine="144"/>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(3) Where children are dependants of a veteran, being children who are wholly or substantially dependent on the veteran, the rate of service pension applicable to the veteran under subsection (1) shall, subject to subsection (4), be increased by the sum of:</w:t>
      </w:r>
    </w:p>
    <w:p w14:paraId="11A9E4BA" w14:textId="77777777" w:rsidR="00861452" w:rsidRPr="00B97D90" w:rsidRDefault="00861452" w:rsidP="008808EF">
      <w:pPr>
        <w:spacing w:after="0" w:line="240" w:lineRule="auto"/>
        <w:ind w:left="1152" w:hanging="288"/>
        <w:jc w:val="both"/>
        <w:rPr>
          <w:rFonts w:ascii="Times New Roman" w:hAnsi="Times New Roman" w:cs="Times New Roman"/>
        </w:rPr>
      </w:pPr>
      <w:r w:rsidRPr="00B97D90">
        <w:rPr>
          <w:rFonts w:ascii="Times New Roman" w:hAnsi="Times New Roman" w:cs="Times New Roman"/>
        </w:rPr>
        <w:t>(a) $1,144 per year in respect of each such child who has not attained the age of 13 years;</w:t>
      </w:r>
    </w:p>
    <w:p w14:paraId="3DB8609A" w14:textId="77777777" w:rsidR="00861452" w:rsidRPr="00B97D90" w:rsidRDefault="00861452" w:rsidP="008808EF">
      <w:pPr>
        <w:spacing w:after="0" w:line="240" w:lineRule="auto"/>
        <w:ind w:left="1152" w:hanging="288"/>
        <w:jc w:val="both"/>
        <w:rPr>
          <w:rFonts w:ascii="Times New Roman" w:hAnsi="Times New Roman" w:cs="Times New Roman"/>
        </w:rPr>
      </w:pPr>
      <w:r w:rsidRPr="00B97D90">
        <w:rPr>
          <w:rFonts w:ascii="Times New Roman" w:hAnsi="Times New Roman" w:cs="Times New Roman"/>
        </w:rPr>
        <w:t>(b) $1,456 per year in respect of each such child who has attained the age of 13 years but has not attained the age of 16 years;</w:t>
      </w:r>
    </w:p>
    <w:p w14:paraId="655ED427" w14:textId="77777777" w:rsidR="00861452" w:rsidRPr="00B97D90" w:rsidRDefault="00861452" w:rsidP="008808EF">
      <w:pPr>
        <w:spacing w:after="0" w:line="240" w:lineRule="auto"/>
        <w:ind w:left="1152" w:hanging="288"/>
        <w:jc w:val="both"/>
        <w:rPr>
          <w:rFonts w:ascii="Times New Roman" w:hAnsi="Times New Roman" w:cs="Times New Roman"/>
        </w:rPr>
      </w:pPr>
      <w:r w:rsidRPr="00B97D90">
        <w:rPr>
          <w:rFonts w:ascii="Times New Roman" w:hAnsi="Times New Roman" w:cs="Times New Roman"/>
        </w:rPr>
        <w:t>(c) $884 per year in respect of each such child who is not a prescribed student child of the veteran and who has attained the age of 16 years;</w:t>
      </w:r>
    </w:p>
    <w:p w14:paraId="01FDBEB4" w14:textId="77777777" w:rsidR="00861452" w:rsidRPr="00B97D90" w:rsidRDefault="00861452" w:rsidP="008808EF">
      <w:pPr>
        <w:spacing w:after="0" w:line="240" w:lineRule="auto"/>
        <w:ind w:left="1152" w:hanging="288"/>
        <w:jc w:val="both"/>
        <w:rPr>
          <w:rFonts w:ascii="Times New Roman" w:hAnsi="Times New Roman" w:cs="Times New Roman"/>
        </w:rPr>
      </w:pPr>
      <w:r w:rsidRPr="00B97D90">
        <w:rPr>
          <w:rFonts w:ascii="Times New Roman" w:hAnsi="Times New Roman" w:cs="Times New Roman"/>
        </w:rPr>
        <w:t>(d) $728 per year in respect of each such child who is a prescribed student child of the veteran; and</w:t>
      </w:r>
    </w:p>
    <w:p w14:paraId="7E89AD65" w14:textId="77777777" w:rsidR="00861452" w:rsidRPr="00B97D90" w:rsidRDefault="00861452" w:rsidP="008808EF">
      <w:pPr>
        <w:spacing w:after="0" w:line="240" w:lineRule="auto"/>
        <w:ind w:left="1152" w:hanging="288"/>
        <w:jc w:val="both"/>
        <w:rPr>
          <w:rFonts w:ascii="Times New Roman" w:hAnsi="Times New Roman" w:cs="Times New Roman"/>
        </w:rPr>
      </w:pPr>
      <w:r w:rsidRPr="00B97D90">
        <w:rPr>
          <w:rFonts w:ascii="Times New Roman" w:hAnsi="Times New Roman" w:cs="Times New Roman"/>
        </w:rPr>
        <w:t>(e) if the veteran is an unmarried veteran or a married veteran in relation to whom a direction under subsection (2) is in force—$624 per year.</w:t>
      </w:r>
      <w:r w:rsidR="00B97D90">
        <w:rPr>
          <w:rFonts w:ascii="Times New Roman" w:hAnsi="Times New Roman" w:cs="Times New Roman"/>
        </w:rPr>
        <w:t>”</w:t>
      </w:r>
      <w:r w:rsidRPr="00B97D90">
        <w:rPr>
          <w:rFonts w:ascii="Times New Roman" w:hAnsi="Times New Roman" w:cs="Times New Roman"/>
        </w:rPr>
        <w:t>;</w:t>
      </w:r>
    </w:p>
    <w:p w14:paraId="02CDE9C4" w14:textId="77777777" w:rsidR="00547B77"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308DC82A" w14:textId="77777777" w:rsidR="00861452" w:rsidRPr="00B97D90" w:rsidRDefault="00861452" w:rsidP="004B34BE">
      <w:pPr>
        <w:spacing w:after="0" w:line="240" w:lineRule="auto"/>
        <w:ind w:left="720" w:hanging="288"/>
        <w:jc w:val="both"/>
        <w:rPr>
          <w:rFonts w:ascii="Times New Roman" w:hAnsi="Times New Roman" w:cs="Times New Roman"/>
        </w:rPr>
      </w:pPr>
      <w:r w:rsidRPr="00B97D90">
        <w:rPr>
          <w:rFonts w:ascii="Times New Roman" w:hAnsi="Times New Roman" w:cs="Times New Roman"/>
        </w:rPr>
        <w:lastRenderedPageBreak/>
        <w:t xml:space="preserve">(b) by omitting from paragraph (7) (a) </w:t>
      </w:r>
      <w:r w:rsidR="00B97D90">
        <w:rPr>
          <w:rFonts w:ascii="Times New Roman" w:hAnsi="Times New Roman" w:cs="Times New Roman"/>
        </w:rPr>
        <w:t>“</w:t>
      </w:r>
      <w:r w:rsidRPr="00B97D90">
        <w:rPr>
          <w:rFonts w:ascii="Times New Roman" w:hAnsi="Times New Roman" w:cs="Times New Roman"/>
        </w:rPr>
        <w:t>$884 per year</w:t>
      </w:r>
      <w:r w:rsidR="00B97D90">
        <w:rPr>
          <w:rFonts w:ascii="Times New Roman" w:hAnsi="Times New Roman" w:cs="Times New Roman"/>
        </w:rPr>
        <w:t>”</w:t>
      </w:r>
      <w:r w:rsidRPr="00B97D90">
        <w:rPr>
          <w:rFonts w:ascii="Times New Roman" w:hAnsi="Times New Roman" w:cs="Times New Roman"/>
        </w:rPr>
        <w:t xml:space="preserve"> and substituting </w:t>
      </w:r>
      <w:r w:rsidR="00B97D90">
        <w:rPr>
          <w:rFonts w:ascii="Times New Roman" w:hAnsi="Times New Roman" w:cs="Times New Roman"/>
        </w:rPr>
        <w:t>“</w:t>
      </w:r>
      <w:r w:rsidRPr="00B97D90">
        <w:rPr>
          <w:rFonts w:ascii="Times New Roman" w:hAnsi="Times New Roman" w:cs="Times New Roman"/>
        </w:rPr>
        <w:t>the greater or greatest amount per year that could be applicable to the veteran under a paragraph of subsection (3) if subsection (6) did not apply to the veteran</w:t>
      </w:r>
      <w:r w:rsidR="00B97D90">
        <w:rPr>
          <w:rFonts w:ascii="Times New Roman" w:hAnsi="Times New Roman" w:cs="Times New Roman"/>
        </w:rPr>
        <w:t>”</w:t>
      </w:r>
      <w:r w:rsidRPr="00B97D90">
        <w:rPr>
          <w:rFonts w:ascii="Times New Roman" w:hAnsi="Times New Roman" w:cs="Times New Roman"/>
        </w:rPr>
        <w:t>;</w:t>
      </w:r>
    </w:p>
    <w:p w14:paraId="4A44C36F" w14:textId="77777777" w:rsidR="00861452" w:rsidRPr="00B97D90" w:rsidRDefault="00861452" w:rsidP="004B34BE">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(c) by omitting from paragraph (7) (b) all the material after </w:t>
      </w:r>
      <w:r w:rsidR="00B97D90">
        <w:rPr>
          <w:rFonts w:ascii="Times New Roman" w:hAnsi="Times New Roman" w:cs="Times New Roman"/>
        </w:rPr>
        <w:t>“</w:t>
      </w:r>
      <w:r w:rsidRPr="00B97D90">
        <w:rPr>
          <w:rFonts w:ascii="Times New Roman" w:hAnsi="Times New Roman" w:cs="Times New Roman"/>
        </w:rPr>
        <w:t>is less than</w:t>
      </w:r>
      <w:r w:rsidR="00B97D90">
        <w:rPr>
          <w:rFonts w:ascii="Times New Roman" w:hAnsi="Times New Roman" w:cs="Times New Roman"/>
        </w:rPr>
        <w:t>”</w:t>
      </w:r>
      <w:r w:rsidRPr="00B97D90">
        <w:rPr>
          <w:rFonts w:ascii="Times New Roman" w:hAnsi="Times New Roman" w:cs="Times New Roman"/>
        </w:rPr>
        <w:t xml:space="preserve"> and substituting </w:t>
      </w:r>
      <w:r w:rsidR="00B97D90">
        <w:rPr>
          <w:rFonts w:ascii="Times New Roman" w:hAnsi="Times New Roman" w:cs="Times New Roman"/>
        </w:rPr>
        <w:t>“</w:t>
      </w:r>
      <w:r w:rsidRPr="00B97D90">
        <w:rPr>
          <w:rFonts w:ascii="Times New Roman" w:hAnsi="Times New Roman" w:cs="Times New Roman"/>
        </w:rPr>
        <w:t>the greater or greatest amount per year that could be applicable to the veteran under a paragraph of subsection (3) if subsection (6) did not apply to the veteran—the rate of service pension applicable to the veteran shall be increased by the amount per year by which that increase is less than that greater or greatest amount per year.</w:t>
      </w:r>
      <w:r w:rsidR="00B97D90">
        <w:rPr>
          <w:rFonts w:ascii="Times New Roman" w:hAnsi="Times New Roman" w:cs="Times New Roman"/>
        </w:rPr>
        <w:t>”</w:t>
      </w:r>
      <w:r w:rsidRPr="00B97D90">
        <w:rPr>
          <w:rFonts w:ascii="Times New Roman" w:hAnsi="Times New Roman" w:cs="Times New Roman"/>
        </w:rPr>
        <w:t>;</w:t>
      </w:r>
    </w:p>
    <w:p w14:paraId="4B0A5171" w14:textId="77777777" w:rsidR="00861452" w:rsidRPr="00B97D90" w:rsidRDefault="00861452" w:rsidP="004B34BE">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(d) by omitting from subsection (8) </w:t>
      </w:r>
      <w:r w:rsidR="00B97D90">
        <w:rPr>
          <w:rFonts w:ascii="Times New Roman" w:hAnsi="Times New Roman" w:cs="Times New Roman"/>
        </w:rPr>
        <w:t>“</w:t>
      </w:r>
      <w:r w:rsidRPr="00B97D90">
        <w:rPr>
          <w:rFonts w:ascii="Times New Roman" w:hAnsi="Times New Roman" w:cs="Times New Roman"/>
        </w:rPr>
        <w:t>$884 were references to $728</w:t>
      </w:r>
      <w:r w:rsidR="00B97D90">
        <w:rPr>
          <w:rFonts w:ascii="Times New Roman" w:hAnsi="Times New Roman" w:cs="Times New Roman"/>
        </w:rPr>
        <w:t>”</w:t>
      </w:r>
      <w:r w:rsidRPr="00B97D90">
        <w:rPr>
          <w:rFonts w:ascii="Times New Roman" w:hAnsi="Times New Roman" w:cs="Times New Roman"/>
        </w:rPr>
        <w:t xml:space="preserve"> and substituting </w:t>
      </w:r>
      <w:r w:rsidR="00B97D90">
        <w:rPr>
          <w:rFonts w:ascii="Times New Roman" w:hAnsi="Times New Roman" w:cs="Times New Roman"/>
        </w:rPr>
        <w:t>“</w:t>
      </w:r>
      <w:r w:rsidRPr="00B97D90">
        <w:rPr>
          <w:rFonts w:ascii="Times New Roman" w:hAnsi="Times New Roman" w:cs="Times New Roman"/>
        </w:rPr>
        <w:t>the greater or greatest amount per year that could be applicable to the veteran under a paragraph of subsection (3) if subsection (6) did not apply to the veteran were references to $728</w:t>
      </w:r>
      <w:r w:rsidR="00B97D90">
        <w:rPr>
          <w:rFonts w:ascii="Times New Roman" w:hAnsi="Times New Roman" w:cs="Times New Roman"/>
        </w:rPr>
        <w:t>”</w:t>
      </w:r>
      <w:r w:rsidRPr="00B97D90">
        <w:rPr>
          <w:rFonts w:ascii="Times New Roman" w:hAnsi="Times New Roman" w:cs="Times New Roman"/>
        </w:rPr>
        <w:t>; and</w:t>
      </w:r>
    </w:p>
    <w:p w14:paraId="65E326E7" w14:textId="77777777" w:rsidR="00861452" w:rsidRPr="00B97D90" w:rsidRDefault="00861452" w:rsidP="004B34BE">
      <w:pPr>
        <w:spacing w:after="0" w:line="240" w:lineRule="auto"/>
        <w:ind w:left="720" w:hanging="288"/>
        <w:jc w:val="both"/>
        <w:rPr>
          <w:rFonts w:ascii="Times New Roman" w:hAnsi="Times New Roman" w:cs="Times New Roman"/>
        </w:rPr>
      </w:pPr>
      <w:r w:rsidRPr="00B97D90">
        <w:rPr>
          <w:rFonts w:ascii="Times New Roman" w:hAnsi="Times New Roman" w:cs="Times New Roman"/>
        </w:rPr>
        <w:t>(e) by omitting subsection (13).</w:t>
      </w:r>
    </w:p>
    <w:p w14:paraId="5658575D" w14:textId="77777777" w:rsidR="00861452" w:rsidRPr="00B97D90" w:rsidRDefault="00B97D90" w:rsidP="004B34BE">
      <w:pPr>
        <w:spacing w:before="60" w:after="120" w:line="240" w:lineRule="auto"/>
        <w:jc w:val="both"/>
        <w:rPr>
          <w:rFonts w:ascii="Times New Roman" w:hAnsi="Times New Roman" w:cs="Times New Roman"/>
        </w:rPr>
      </w:pPr>
      <w:r w:rsidRPr="00B97D90">
        <w:rPr>
          <w:rFonts w:ascii="Times New Roman" w:hAnsi="Times New Roman" w:cs="Times New Roman"/>
          <w:i/>
        </w:rPr>
        <w:t>Commencement: 17 December 1987</w:t>
      </w:r>
    </w:p>
    <w:p w14:paraId="161C76C2" w14:textId="77777777" w:rsidR="00861452" w:rsidRPr="00B97D90" w:rsidRDefault="00B97D90" w:rsidP="004B34BE">
      <w:pPr>
        <w:spacing w:after="0" w:line="240" w:lineRule="auto"/>
        <w:ind w:firstLine="432"/>
        <w:jc w:val="both"/>
        <w:rPr>
          <w:rFonts w:ascii="Times New Roman" w:hAnsi="Times New Roman" w:cs="Times New Roman"/>
        </w:rPr>
      </w:pPr>
      <w:r w:rsidRPr="00B97D90">
        <w:rPr>
          <w:rFonts w:ascii="Times New Roman" w:hAnsi="Times New Roman" w:cs="Times New Roman"/>
          <w:b/>
        </w:rPr>
        <w:t xml:space="preserve">(2) </w:t>
      </w:r>
      <w:r w:rsidR="00861452" w:rsidRPr="00B97D90">
        <w:rPr>
          <w:rFonts w:ascii="Times New Roman" w:hAnsi="Times New Roman" w:cs="Times New Roman"/>
        </w:rPr>
        <w:t>Section 47 of the Principal Act is amended:</w:t>
      </w:r>
    </w:p>
    <w:p w14:paraId="5D04C080" w14:textId="77777777" w:rsidR="00861452" w:rsidRPr="00B97D90" w:rsidRDefault="00861452" w:rsidP="004B34BE">
      <w:pPr>
        <w:spacing w:after="0" w:line="240" w:lineRule="auto"/>
        <w:ind w:left="720" w:hanging="288"/>
        <w:jc w:val="both"/>
        <w:rPr>
          <w:rFonts w:ascii="Times New Roman" w:hAnsi="Times New Roman" w:cs="Times New Roman"/>
        </w:rPr>
      </w:pPr>
      <w:r w:rsidRPr="00B97D90">
        <w:rPr>
          <w:rFonts w:ascii="Times New Roman" w:hAnsi="Times New Roman" w:cs="Times New Roman"/>
        </w:rPr>
        <w:t>(a) by omitting paragraph (3) (d) and substituting the following paragraph:</w:t>
      </w:r>
    </w:p>
    <w:p w14:paraId="1A59C80B" w14:textId="77777777" w:rsidR="00861452" w:rsidRPr="00B97D90" w:rsidRDefault="00B97D90" w:rsidP="004B34BE">
      <w:pPr>
        <w:spacing w:after="0" w:line="240" w:lineRule="auto"/>
        <w:ind w:left="1152" w:hanging="288"/>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(d) $260 per year in respect of each such child:</w:t>
      </w:r>
    </w:p>
    <w:p w14:paraId="015C03CC" w14:textId="77777777" w:rsidR="00861452" w:rsidRPr="00B97D90" w:rsidRDefault="00861452" w:rsidP="004B34BE">
      <w:pPr>
        <w:spacing w:after="0" w:line="240" w:lineRule="auto"/>
        <w:ind w:left="1872" w:hanging="288"/>
        <w:jc w:val="both"/>
        <w:rPr>
          <w:rFonts w:ascii="Times New Roman" w:hAnsi="Times New Roman" w:cs="Times New Roman"/>
        </w:rPr>
      </w:pPr>
      <w:r w:rsidRPr="00B97D90">
        <w:rPr>
          <w:rFonts w:ascii="Times New Roman" w:hAnsi="Times New Roman" w:cs="Times New Roman"/>
        </w:rPr>
        <w:t>(</w:t>
      </w:r>
      <w:proofErr w:type="spellStart"/>
      <w:r w:rsidRPr="00B97D90">
        <w:rPr>
          <w:rFonts w:ascii="Times New Roman" w:hAnsi="Times New Roman" w:cs="Times New Roman"/>
        </w:rPr>
        <w:t>i</w:t>
      </w:r>
      <w:proofErr w:type="spellEnd"/>
      <w:r w:rsidRPr="00B97D90">
        <w:rPr>
          <w:rFonts w:ascii="Times New Roman" w:hAnsi="Times New Roman" w:cs="Times New Roman"/>
        </w:rPr>
        <w:t>) who is a prescribed student child of the veteran;</w:t>
      </w:r>
    </w:p>
    <w:p w14:paraId="420A6C9F" w14:textId="77777777" w:rsidR="00861452" w:rsidRPr="00B97D90" w:rsidRDefault="00861452" w:rsidP="004B34BE">
      <w:pPr>
        <w:spacing w:after="0" w:line="240" w:lineRule="auto"/>
        <w:ind w:left="1872" w:hanging="288"/>
        <w:jc w:val="both"/>
        <w:rPr>
          <w:rFonts w:ascii="Times New Roman" w:hAnsi="Times New Roman" w:cs="Times New Roman"/>
        </w:rPr>
      </w:pPr>
      <w:r w:rsidRPr="00B97D90">
        <w:rPr>
          <w:rFonts w:ascii="Times New Roman" w:hAnsi="Times New Roman" w:cs="Times New Roman"/>
        </w:rPr>
        <w:t xml:space="preserve">(ii) who was, immediately before 1 January 1988, a child referred to in paragraph (b) of the definition of </w:t>
      </w:r>
      <w:r w:rsidR="00B97D90">
        <w:rPr>
          <w:rFonts w:ascii="Times New Roman" w:hAnsi="Times New Roman" w:cs="Times New Roman"/>
        </w:rPr>
        <w:t>‘</w:t>
      </w:r>
      <w:r w:rsidRPr="00B97D90">
        <w:rPr>
          <w:rFonts w:ascii="Times New Roman" w:hAnsi="Times New Roman" w:cs="Times New Roman"/>
        </w:rPr>
        <w:t>child</w:t>
      </w:r>
      <w:r w:rsidR="00B97D90">
        <w:rPr>
          <w:rFonts w:ascii="Times New Roman" w:hAnsi="Times New Roman" w:cs="Times New Roman"/>
        </w:rPr>
        <w:t>’</w:t>
      </w:r>
      <w:r w:rsidRPr="00B97D90">
        <w:rPr>
          <w:rFonts w:ascii="Times New Roman" w:hAnsi="Times New Roman" w:cs="Times New Roman"/>
        </w:rPr>
        <w:t xml:space="preserve"> in subsection 5 (1) and to whom or in respect of whom a payment of the kind referred to in paragraph 35 (15) (a), (b) or (c) was being made; and</w:t>
      </w:r>
    </w:p>
    <w:p w14:paraId="24F5DC7E" w14:textId="77777777" w:rsidR="00861452" w:rsidRPr="00B97D90" w:rsidRDefault="00861452" w:rsidP="004B34BE">
      <w:pPr>
        <w:spacing w:after="0" w:line="240" w:lineRule="auto"/>
        <w:ind w:left="1872" w:hanging="288"/>
        <w:jc w:val="both"/>
        <w:rPr>
          <w:rFonts w:ascii="Times New Roman" w:hAnsi="Times New Roman" w:cs="Times New Roman"/>
        </w:rPr>
      </w:pPr>
      <w:r w:rsidRPr="00B97D90">
        <w:rPr>
          <w:rFonts w:ascii="Times New Roman" w:hAnsi="Times New Roman" w:cs="Times New Roman"/>
        </w:rPr>
        <w:t>(iii) who was, immediately before that day, a person in respect of whom an increase in the maximum rate of an income support pension was applicable; and</w:t>
      </w:r>
      <w:r w:rsidR="00B97D90">
        <w:rPr>
          <w:rFonts w:ascii="Times New Roman" w:hAnsi="Times New Roman" w:cs="Times New Roman"/>
        </w:rPr>
        <w:t>”</w:t>
      </w:r>
      <w:r w:rsidRPr="00B97D90">
        <w:rPr>
          <w:rFonts w:ascii="Times New Roman" w:hAnsi="Times New Roman" w:cs="Times New Roman"/>
        </w:rPr>
        <w:t>; and</w:t>
      </w:r>
    </w:p>
    <w:p w14:paraId="07188CB8" w14:textId="77777777" w:rsidR="00861452" w:rsidRPr="00B97D90" w:rsidRDefault="00861452" w:rsidP="004B34BE">
      <w:pPr>
        <w:spacing w:after="0" w:line="240" w:lineRule="auto"/>
        <w:ind w:left="720" w:hanging="288"/>
        <w:jc w:val="both"/>
        <w:rPr>
          <w:rFonts w:ascii="Times New Roman" w:hAnsi="Times New Roman" w:cs="Times New Roman"/>
        </w:rPr>
      </w:pPr>
      <w:r w:rsidRPr="00B97D90">
        <w:rPr>
          <w:rFonts w:ascii="Times New Roman" w:hAnsi="Times New Roman" w:cs="Times New Roman"/>
        </w:rPr>
        <w:t>(b) by omitting subsection (8) and substituting the following subsection:</w:t>
      </w:r>
    </w:p>
    <w:p w14:paraId="53DB1222" w14:textId="77777777" w:rsidR="00861452" w:rsidRPr="00B97D90" w:rsidRDefault="00B97D90" w:rsidP="004B34BE">
      <w:pPr>
        <w:spacing w:after="0" w:line="240" w:lineRule="auto"/>
        <w:ind w:left="1152" w:hanging="288"/>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(8) Subsection (7) applies to a veteran who:</w:t>
      </w:r>
    </w:p>
    <w:p w14:paraId="16539166" w14:textId="77777777" w:rsidR="00861452" w:rsidRPr="00B97D90" w:rsidRDefault="00861452" w:rsidP="006F361B">
      <w:pPr>
        <w:spacing w:after="0" w:line="240" w:lineRule="auto"/>
        <w:ind w:left="1152" w:hanging="288"/>
        <w:jc w:val="both"/>
        <w:rPr>
          <w:rFonts w:ascii="Times New Roman" w:hAnsi="Times New Roman" w:cs="Times New Roman"/>
        </w:rPr>
      </w:pPr>
      <w:r w:rsidRPr="00B97D90">
        <w:rPr>
          <w:rFonts w:ascii="Times New Roman" w:hAnsi="Times New Roman" w:cs="Times New Roman"/>
        </w:rPr>
        <w:t>(a) has at least one child who:</w:t>
      </w:r>
    </w:p>
    <w:p w14:paraId="1EFDB0E0" w14:textId="77777777" w:rsidR="00861452" w:rsidRPr="00B97D90" w:rsidRDefault="00861452" w:rsidP="004B34BE">
      <w:pPr>
        <w:spacing w:after="0" w:line="240" w:lineRule="auto"/>
        <w:ind w:left="1872" w:hanging="288"/>
        <w:jc w:val="both"/>
        <w:rPr>
          <w:rFonts w:ascii="Times New Roman" w:hAnsi="Times New Roman" w:cs="Times New Roman"/>
        </w:rPr>
      </w:pPr>
      <w:r w:rsidRPr="00B97D90">
        <w:rPr>
          <w:rFonts w:ascii="Times New Roman" w:hAnsi="Times New Roman" w:cs="Times New Roman"/>
        </w:rPr>
        <w:t>(</w:t>
      </w:r>
      <w:proofErr w:type="spellStart"/>
      <w:r w:rsidRPr="00B97D90">
        <w:rPr>
          <w:rFonts w:ascii="Times New Roman" w:hAnsi="Times New Roman" w:cs="Times New Roman"/>
        </w:rPr>
        <w:t>i</w:t>
      </w:r>
      <w:proofErr w:type="spellEnd"/>
      <w:r w:rsidRPr="00B97D90">
        <w:rPr>
          <w:rFonts w:ascii="Times New Roman" w:hAnsi="Times New Roman" w:cs="Times New Roman"/>
        </w:rPr>
        <w:t xml:space="preserve">) is a </w:t>
      </w:r>
      <w:proofErr w:type="spellStart"/>
      <w:r w:rsidRPr="00B97D90">
        <w:rPr>
          <w:rFonts w:ascii="Times New Roman" w:hAnsi="Times New Roman" w:cs="Times New Roman"/>
        </w:rPr>
        <w:t>dependant</w:t>
      </w:r>
      <w:proofErr w:type="spellEnd"/>
      <w:r w:rsidRPr="00B97D90">
        <w:rPr>
          <w:rFonts w:ascii="Times New Roman" w:hAnsi="Times New Roman" w:cs="Times New Roman"/>
        </w:rPr>
        <w:t xml:space="preserve"> of the veteran and is wholly or substantially dependent on the veteran;</w:t>
      </w:r>
    </w:p>
    <w:p w14:paraId="05774B68" w14:textId="77777777" w:rsidR="00861452" w:rsidRPr="00B97D90" w:rsidRDefault="00861452" w:rsidP="004B34BE">
      <w:pPr>
        <w:spacing w:after="0" w:line="240" w:lineRule="auto"/>
        <w:ind w:left="1872" w:hanging="288"/>
        <w:jc w:val="both"/>
        <w:rPr>
          <w:rFonts w:ascii="Times New Roman" w:hAnsi="Times New Roman" w:cs="Times New Roman"/>
        </w:rPr>
      </w:pPr>
      <w:r w:rsidRPr="00B97D90">
        <w:rPr>
          <w:rFonts w:ascii="Times New Roman" w:hAnsi="Times New Roman" w:cs="Times New Roman"/>
        </w:rPr>
        <w:t>(ii) is a prescribed student child of the veteran;</w:t>
      </w:r>
    </w:p>
    <w:p w14:paraId="4C9499F1" w14:textId="77777777" w:rsidR="00861452" w:rsidRPr="00B97D90" w:rsidRDefault="00861452" w:rsidP="004B34BE">
      <w:pPr>
        <w:spacing w:after="0" w:line="240" w:lineRule="auto"/>
        <w:ind w:left="1872" w:hanging="288"/>
        <w:jc w:val="both"/>
        <w:rPr>
          <w:rFonts w:ascii="Times New Roman" w:hAnsi="Times New Roman" w:cs="Times New Roman"/>
        </w:rPr>
      </w:pPr>
      <w:r w:rsidRPr="00B97D90">
        <w:rPr>
          <w:rFonts w:ascii="Times New Roman" w:hAnsi="Times New Roman" w:cs="Times New Roman"/>
        </w:rPr>
        <w:t xml:space="preserve">(iii) who was, immediately before 1 January 1988, a child referred to in paragraph (b) of the definition of </w:t>
      </w:r>
      <w:r w:rsidR="00B97D90">
        <w:rPr>
          <w:rFonts w:ascii="Times New Roman" w:hAnsi="Times New Roman" w:cs="Times New Roman"/>
        </w:rPr>
        <w:t>‘</w:t>
      </w:r>
      <w:r w:rsidRPr="00B97D90">
        <w:rPr>
          <w:rFonts w:ascii="Times New Roman" w:hAnsi="Times New Roman" w:cs="Times New Roman"/>
        </w:rPr>
        <w:t>child</w:t>
      </w:r>
      <w:r w:rsidR="00B97D90">
        <w:rPr>
          <w:rFonts w:ascii="Times New Roman" w:hAnsi="Times New Roman" w:cs="Times New Roman"/>
        </w:rPr>
        <w:t>’</w:t>
      </w:r>
      <w:r w:rsidRPr="00B97D90">
        <w:rPr>
          <w:rFonts w:ascii="Times New Roman" w:hAnsi="Times New Roman" w:cs="Times New Roman"/>
        </w:rPr>
        <w:t xml:space="preserve"> in subsection 5</w:t>
      </w:r>
      <w:r w:rsidR="00441CB5">
        <w:rPr>
          <w:rFonts w:ascii="Times New Roman" w:hAnsi="Times New Roman" w:cs="Times New Roman"/>
        </w:rPr>
        <w:t xml:space="preserve"> </w:t>
      </w:r>
      <w:r w:rsidRPr="00B97D90">
        <w:rPr>
          <w:rFonts w:ascii="Times New Roman" w:hAnsi="Times New Roman" w:cs="Times New Roman"/>
        </w:rPr>
        <w:t>(1) and to whom or in respect of whom a payment of the kind referred to in paragraph 35 (15) (a), (b) or (c) was being made; and</w:t>
      </w:r>
    </w:p>
    <w:p w14:paraId="7BE27F20" w14:textId="77777777" w:rsidR="0051186E"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3B33E0E4" w14:textId="77777777" w:rsidR="00861452" w:rsidRPr="00B97D90" w:rsidRDefault="00861452" w:rsidP="0051186E">
      <w:pPr>
        <w:spacing w:after="0" w:line="240" w:lineRule="auto"/>
        <w:ind w:left="1872" w:hanging="288"/>
        <w:jc w:val="both"/>
        <w:rPr>
          <w:rFonts w:ascii="Times New Roman" w:hAnsi="Times New Roman" w:cs="Times New Roman"/>
        </w:rPr>
      </w:pPr>
      <w:r w:rsidRPr="00B97D90">
        <w:rPr>
          <w:rFonts w:ascii="Times New Roman" w:hAnsi="Times New Roman" w:cs="Times New Roman"/>
        </w:rPr>
        <w:lastRenderedPageBreak/>
        <w:t>(iv) was, immediately before that day, a person in respect of whom an increase in the maximum rate of an income support pension was applicable; and</w:t>
      </w:r>
    </w:p>
    <w:p w14:paraId="504764D1" w14:textId="77777777" w:rsidR="0051186E" w:rsidRDefault="00861452" w:rsidP="0051186E">
      <w:pPr>
        <w:spacing w:after="0" w:line="240" w:lineRule="auto"/>
        <w:ind w:left="1152" w:hanging="288"/>
        <w:jc w:val="both"/>
        <w:rPr>
          <w:rFonts w:ascii="Times New Roman" w:hAnsi="Times New Roman" w:cs="Times New Roman"/>
        </w:rPr>
      </w:pPr>
      <w:r w:rsidRPr="00B97D90">
        <w:rPr>
          <w:rFonts w:ascii="Times New Roman" w:hAnsi="Times New Roman" w:cs="Times New Roman"/>
        </w:rPr>
        <w:t>(b) does not have a child who is a dependant of the veteran who is not a child to whom paragraph (a) applies;</w:t>
      </w:r>
    </w:p>
    <w:p w14:paraId="5DF38588" w14:textId="77777777" w:rsidR="00861452" w:rsidRPr="00B97D90" w:rsidRDefault="00861452" w:rsidP="0051186E">
      <w:pPr>
        <w:spacing w:after="0" w:line="240" w:lineRule="auto"/>
        <w:ind w:left="720" w:firstLine="144"/>
        <w:jc w:val="both"/>
        <w:rPr>
          <w:rFonts w:ascii="Times New Roman" w:hAnsi="Times New Roman" w:cs="Times New Roman"/>
        </w:rPr>
      </w:pPr>
      <w:r w:rsidRPr="00B97D90">
        <w:rPr>
          <w:rFonts w:ascii="Times New Roman" w:hAnsi="Times New Roman" w:cs="Times New Roman"/>
        </w:rPr>
        <w:t>as if references in that subsection to the greater or greatest amount per year that could be applicable to the veteran under a paragraph of subsection (3) if subsection (6) did not apply to the veteran were references to $260.</w:t>
      </w:r>
      <w:r w:rsidR="00B97D90">
        <w:rPr>
          <w:rFonts w:ascii="Times New Roman" w:hAnsi="Times New Roman" w:cs="Times New Roman"/>
        </w:rPr>
        <w:t>”</w:t>
      </w:r>
      <w:r w:rsidRPr="00B97D90">
        <w:rPr>
          <w:rFonts w:ascii="Times New Roman" w:hAnsi="Times New Roman" w:cs="Times New Roman"/>
        </w:rPr>
        <w:t>.</w:t>
      </w:r>
    </w:p>
    <w:p w14:paraId="6256A9EA" w14:textId="77777777" w:rsidR="00861452" w:rsidRPr="00B97D90" w:rsidRDefault="00B97D90" w:rsidP="0051186E">
      <w:pPr>
        <w:spacing w:before="60" w:after="120" w:line="240" w:lineRule="auto"/>
        <w:jc w:val="both"/>
        <w:rPr>
          <w:rFonts w:ascii="Times New Roman" w:hAnsi="Times New Roman" w:cs="Times New Roman"/>
        </w:rPr>
      </w:pPr>
      <w:r w:rsidRPr="00B97D90">
        <w:rPr>
          <w:rFonts w:ascii="Times New Roman" w:hAnsi="Times New Roman" w:cs="Times New Roman"/>
          <w:i/>
        </w:rPr>
        <w:t>Commencement: 1 January 1988</w:t>
      </w:r>
    </w:p>
    <w:p w14:paraId="31C16B59" w14:textId="77777777" w:rsidR="00861452" w:rsidRPr="00B97D90" w:rsidRDefault="00B97D90" w:rsidP="0051186E">
      <w:pPr>
        <w:spacing w:after="0" w:line="240" w:lineRule="auto"/>
        <w:ind w:firstLine="432"/>
        <w:jc w:val="both"/>
        <w:rPr>
          <w:rFonts w:ascii="Times New Roman" w:hAnsi="Times New Roman" w:cs="Times New Roman"/>
        </w:rPr>
      </w:pPr>
      <w:r w:rsidRPr="00B97D90">
        <w:rPr>
          <w:rFonts w:ascii="Times New Roman" w:hAnsi="Times New Roman" w:cs="Times New Roman"/>
          <w:b/>
        </w:rPr>
        <w:t xml:space="preserve">74. </w:t>
      </w:r>
      <w:r w:rsidR="00861452" w:rsidRPr="00B97D90">
        <w:rPr>
          <w:rFonts w:ascii="Times New Roman" w:hAnsi="Times New Roman" w:cs="Times New Roman"/>
        </w:rPr>
        <w:t>After section 49</w:t>
      </w:r>
      <w:r w:rsidRPr="0051186E">
        <w:rPr>
          <w:rFonts w:ascii="Times New Roman" w:hAnsi="Times New Roman" w:cs="Times New Roman"/>
          <w:smallCaps/>
        </w:rPr>
        <w:t xml:space="preserve">a </w:t>
      </w:r>
      <w:r w:rsidR="00861452" w:rsidRPr="00B97D90">
        <w:rPr>
          <w:rFonts w:ascii="Times New Roman" w:hAnsi="Times New Roman" w:cs="Times New Roman"/>
        </w:rPr>
        <w:t>of the Principal Act the following section is inserted:</w:t>
      </w:r>
    </w:p>
    <w:p w14:paraId="643FFA0A" w14:textId="77777777" w:rsidR="00861452" w:rsidRPr="0051186E" w:rsidRDefault="00B97D90" w:rsidP="0051186E">
      <w:pPr>
        <w:spacing w:before="120" w:after="60" w:line="240" w:lineRule="auto"/>
        <w:jc w:val="both"/>
        <w:rPr>
          <w:rFonts w:ascii="Times New Roman" w:hAnsi="Times New Roman" w:cs="Times New Roman"/>
          <w:b/>
          <w:sz w:val="20"/>
        </w:rPr>
      </w:pPr>
      <w:r w:rsidRPr="0051186E">
        <w:rPr>
          <w:rFonts w:ascii="Times New Roman" w:hAnsi="Times New Roman" w:cs="Times New Roman"/>
          <w:b/>
          <w:sz w:val="20"/>
        </w:rPr>
        <w:t>Earnings credit</w:t>
      </w:r>
    </w:p>
    <w:p w14:paraId="05684121" w14:textId="77777777" w:rsidR="00861452" w:rsidRPr="00B97D90" w:rsidRDefault="00B97D90" w:rsidP="0051186E">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49</w:t>
      </w:r>
      <w:r w:rsidR="0051186E" w:rsidRPr="0051186E">
        <w:rPr>
          <w:rFonts w:ascii="Times New Roman" w:hAnsi="Times New Roman" w:cs="Times New Roman"/>
          <w:smallCaps/>
        </w:rPr>
        <w:t>b</w:t>
      </w:r>
      <w:r w:rsidR="00861452" w:rsidRPr="00B97D90">
        <w:rPr>
          <w:rFonts w:ascii="Times New Roman" w:hAnsi="Times New Roman" w:cs="Times New Roman"/>
        </w:rPr>
        <w:t>. (1) In this section:</w:t>
      </w:r>
    </w:p>
    <w:p w14:paraId="0B974D42" w14:textId="77777777" w:rsidR="00861452" w:rsidRPr="00B97D90" w:rsidRDefault="00B97D90" w:rsidP="0051186E">
      <w:pPr>
        <w:spacing w:after="0" w:line="240" w:lineRule="auto"/>
        <w:ind w:left="864" w:hanging="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annual permissible income</w:t>
      </w:r>
      <w:r>
        <w:rPr>
          <w:rFonts w:ascii="Times New Roman" w:hAnsi="Times New Roman" w:cs="Times New Roman"/>
        </w:rPr>
        <w:t>’</w:t>
      </w:r>
      <w:r w:rsidR="00861452" w:rsidRPr="00B97D90">
        <w:rPr>
          <w:rFonts w:ascii="Times New Roman" w:hAnsi="Times New Roman" w:cs="Times New Roman"/>
        </w:rPr>
        <w:t>, in relation to a person, means:</w:t>
      </w:r>
    </w:p>
    <w:p w14:paraId="467B8E48" w14:textId="77777777" w:rsidR="00861452" w:rsidRPr="00B97D90" w:rsidRDefault="00861452" w:rsidP="0051186E">
      <w:pPr>
        <w:spacing w:after="0" w:line="240" w:lineRule="auto"/>
        <w:ind w:left="1296" w:hanging="288"/>
        <w:jc w:val="both"/>
        <w:rPr>
          <w:rFonts w:ascii="Times New Roman" w:hAnsi="Times New Roman" w:cs="Times New Roman"/>
        </w:rPr>
      </w:pPr>
      <w:r w:rsidRPr="00B97D90">
        <w:rPr>
          <w:rFonts w:ascii="Times New Roman" w:hAnsi="Times New Roman" w:cs="Times New Roman"/>
        </w:rPr>
        <w:t>(a) the annual rate specified in paragraph 47 (5) (a) or 48 (4) (a) that is applicable to the person; or</w:t>
      </w:r>
    </w:p>
    <w:p w14:paraId="0D0E2791" w14:textId="77777777" w:rsidR="00861452" w:rsidRPr="00B97D90" w:rsidRDefault="00861452" w:rsidP="0051186E">
      <w:pPr>
        <w:spacing w:after="0" w:line="240" w:lineRule="auto"/>
        <w:ind w:left="1296" w:hanging="288"/>
        <w:jc w:val="both"/>
        <w:rPr>
          <w:rFonts w:ascii="Times New Roman" w:hAnsi="Times New Roman" w:cs="Times New Roman"/>
        </w:rPr>
      </w:pPr>
      <w:r w:rsidRPr="00B97D90">
        <w:rPr>
          <w:rFonts w:ascii="Times New Roman" w:hAnsi="Times New Roman" w:cs="Times New Roman"/>
        </w:rPr>
        <w:t>(b) if the person has a dependent child or children—the rate referred to in paragraph (a) increased by the annual rate applicable to the person under subsection 37 (1) or (3);</w:t>
      </w:r>
    </w:p>
    <w:p w14:paraId="73109D1F" w14:textId="77777777" w:rsidR="00861452" w:rsidRPr="00B97D90" w:rsidRDefault="00B97D90" w:rsidP="0051186E">
      <w:pPr>
        <w:spacing w:after="0" w:line="240" w:lineRule="auto"/>
        <w:ind w:left="864" w:hanging="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annual rate of income</w:t>
      </w:r>
      <w:r>
        <w:rPr>
          <w:rFonts w:ascii="Times New Roman" w:hAnsi="Times New Roman" w:cs="Times New Roman"/>
        </w:rPr>
        <w:t>’</w:t>
      </w:r>
      <w:r w:rsidR="00861452" w:rsidRPr="00B97D90">
        <w:rPr>
          <w:rFonts w:ascii="Times New Roman" w:hAnsi="Times New Roman" w:cs="Times New Roman"/>
        </w:rPr>
        <w:t>, in relation to a person who is receiving a pension, means the annual rate of income of the person for the purposes of this Part calculated without regard to subsections 37 (1) and (3);</w:t>
      </w:r>
    </w:p>
    <w:p w14:paraId="5F6897FC" w14:textId="77777777" w:rsidR="00861452" w:rsidRPr="00B97D90" w:rsidRDefault="00B97D90" w:rsidP="0051186E">
      <w:pPr>
        <w:spacing w:after="0" w:line="240" w:lineRule="auto"/>
        <w:ind w:left="864" w:hanging="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credit amount</w:t>
      </w:r>
      <w:r>
        <w:rPr>
          <w:rFonts w:ascii="Times New Roman" w:hAnsi="Times New Roman" w:cs="Times New Roman"/>
        </w:rPr>
        <w:t>’</w:t>
      </w:r>
      <w:r w:rsidR="00861452" w:rsidRPr="00B97D90">
        <w:rPr>
          <w:rFonts w:ascii="Times New Roman" w:hAnsi="Times New Roman" w:cs="Times New Roman"/>
        </w:rPr>
        <w:t>, in relation to a person whose annual permissible income in a particular fortnight ending on a Wednesday exceeds the person</w:t>
      </w:r>
      <w:r>
        <w:rPr>
          <w:rFonts w:ascii="Times New Roman" w:hAnsi="Times New Roman" w:cs="Times New Roman"/>
        </w:rPr>
        <w:t>’</w:t>
      </w:r>
      <w:r w:rsidR="00861452" w:rsidRPr="00B97D90">
        <w:rPr>
          <w:rFonts w:ascii="Times New Roman" w:hAnsi="Times New Roman" w:cs="Times New Roman"/>
        </w:rPr>
        <w:t>s annual rate of income in that fortnight, means one twenty-sixth of an amount equal to that excess;</w:t>
      </w:r>
    </w:p>
    <w:p w14:paraId="4A9B83C6" w14:textId="77777777" w:rsidR="00861452" w:rsidRPr="00B97D90" w:rsidRDefault="00B97D90" w:rsidP="0051186E">
      <w:pPr>
        <w:spacing w:after="0" w:line="240" w:lineRule="auto"/>
        <w:ind w:left="864" w:hanging="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earnings credit</w:t>
      </w:r>
      <w:r>
        <w:rPr>
          <w:rFonts w:ascii="Times New Roman" w:hAnsi="Times New Roman" w:cs="Times New Roman"/>
        </w:rPr>
        <w:t>’</w:t>
      </w:r>
      <w:r w:rsidR="00861452" w:rsidRPr="00B97D90">
        <w:rPr>
          <w:rFonts w:ascii="Times New Roman" w:hAnsi="Times New Roman" w:cs="Times New Roman"/>
        </w:rPr>
        <w:t>, in relation to a person who is receiving a pension, in relation to the fortnight commencing on 4 November 1987 and in relation to each succeeding fortnight, means:</w:t>
      </w:r>
    </w:p>
    <w:p w14:paraId="4B1B2BFB" w14:textId="77777777" w:rsidR="00861452" w:rsidRPr="00B97D90" w:rsidRDefault="00861452" w:rsidP="0051186E">
      <w:pPr>
        <w:spacing w:after="0" w:line="240" w:lineRule="auto"/>
        <w:ind w:left="1296" w:hanging="288"/>
        <w:jc w:val="both"/>
        <w:rPr>
          <w:rFonts w:ascii="Times New Roman" w:hAnsi="Times New Roman" w:cs="Times New Roman"/>
        </w:rPr>
      </w:pPr>
      <w:r w:rsidRPr="00B97D90">
        <w:rPr>
          <w:rFonts w:ascii="Times New Roman" w:hAnsi="Times New Roman" w:cs="Times New Roman"/>
        </w:rPr>
        <w:t>(a) in the case of a person who is receiving a pension on 4 November 1987:</w:t>
      </w:r>
    </w:p>
    <w:p w14:paraId="6C7308FC" w14:textId="77777777" w:rsidR="00861452" w:rsidRPr="00B97D90" w:rsidRDefault="00861452" w:rsidP="0051186E">
      <w:pPr>
        <w:spacing w:after="0" w:line="240" w:lineRule="auto"/>
        <w:ind w:left="1872" w:hanging="288"/>
        <w:jc w:val="both"/>
        <w:rPr>
          <w:rFonts w:ascii="Times New Roman" w:hAnsi="Times New Roman" w:cs="Times New Roman"/>
        </w:rPr>
      </w:pPr>
      <w:r w:rsidRPr="00B97D90">
        <w:rPr>
          <w:rFonts w:ascii="Times New Roman" w:hAnsi="Times New Roman" w:cs="Times New Roman"/>
        </w:rPr>
        <w:t>(</w:t>
      </w:r>
      <w:proofErr w:type="spellStart"/>
      <w:r w:rsidRPr="00B97D90">
        <w:rPr>
          <w:rFonts w:ascii="Times New Roman" w:hAnsi="Times New Roman" w:cs="Times New Roman"/>
        </w:rPr>
        <w:t>i</w:t>
      </w:r>
      <w:proofErr w:type="spellEnd"/>
      <w:r w:rsidRPr="00B97D90">
        <w:rPr>
          <w:rFonts w:ascii="Times New Roman" w:hAnsi="Times New Roman" w:cs="Times New Roman"/>
        </w:rPr>
        <w:t>) in relation to the fortnight commencing on 5 November 1987—the sum of the credit amounts (if any) in relation to the person calculated from 1 January 1987 or from the day on which the person commenced to receive the pension, whichever is the later; or</w:t>
      </w:r>
    </w:p>
    <w:p w14:paraId="142C8C5B" w14:textId="77777777" w:rsidR="00861452" w:rsidRPr="00B97D90" w:rsidRDefault="00861452" w:rsidP="0051186E">
      <w:pPr>
        <w:spacing w:after="0" w:line="240" w:lineRule="auto"/>
        <w:ind w:left="1872" w:hanging="288"/>
        <w:jc w:val="both"/>
        <w:rPr>
          <w:rFonts w:ascii="Times New Roman" w:hAnsi="Times New Roman" w:cs="Times New Roman"/>
        </w:rPr>
      </w:pPr>
      <w:r w:rsidRPr="00B97D90">
        <w:rPr>
          <w:rFonts w:ascii="Times New Roman" w:hAnsi="Times New Roman" w:cs="Times New Roman"/>
        </w:rPr>
        <w:t>(ii) in relation to each later fortnight—the amount of the earnings credit (if any) of the person for the preceding fortnight increased, if there is a credit amount in relation to the person for that later fortnight, by that credit amount or decreased, if subsection (3) applied</w:t>
      </w:r>
    </w:p>
    <w:p w14:paraId="0C114C9D" w14:textId="77777777" w:rsidR="0051186E"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0EB4D670" w14:textId="77777777" w:rsidR="00861452" w:rsidRPr="00B97D90" w:rsidRDefault="00861452" w:rsidP="0051186E">
      <w:pPr>
        <w:spacing w:after="0" w:line="240" w:lineRule="auto"/>
        <w:ind w:left="1872"/>
        <w:jc w:val="both"/>
        <w:rPr>
          <w:rFonts w:ascii="Times New Roman" w:hAnsi="Times New Roman" w:cs="Times New Roman"/>
        </w:rPr>
      </w:pPr>
      <w:r w:rsidRPr="00B97D90">
        <w:rPr>
          <w:rFonts w:ascii="Times New Roman" w:hAnsi="Times New Roman" w:cs="Times New Roman"/>
        </w:rPr>
        <w:lastRenderedPageBreak/>
        <w:t>to the person in that later fortnight, by the amount by which the person</w:t>
      </w:r>
      <w:r w:rsidR="00B97D90">
        <w:rPr>
          <w:rFonts w:ascii="Times New Roman" w:hAnsi="Times New Roman" w:cs="Times New Roman"/>
        </w:rPr>
        <w:t>’</w:t>
      </w:r>
      <w:r w:rsidRPr="00B97D90">
        <w:rPr>
          <w:rFonts w:ascii="Times New Roman" w:hAnsi="Times New Roman" w:cs="Times New Roman"/>
        </w:rPr>
        <w:t>s earnings credit was reduced under that subsection in that later fortnight;</w:t>
      </w:r>
    </w:p>
    <w:p w14:paraId="4A935164" w14:textId="77777777" w:rsidR="00861452" w:rsidRPr="00B97D90" w:rsidRDefault="00861452" w:rsidP="0051186E">
      <w:pPr>
        <w:spacing w:after="0" w:line="240" w:lineRule="auto"/>
        <w:ind w:left="1350"/>
        <w:jc w:val="both"/>
        <w:rPr>
          <w:rFonts w:ascii="Times New Roman" w:hAnsi="Times New Roman" w:cs="Times New Roman"/>
        </w:rPr>
      </w:pPr>
      <w:r w:rsidRPr="00B97D90">
        <w:rPr>
          <w:rFonts w:ascii="Times New Roman" w:hAnsi="Times New Roman" w:cs="Times New Roman"/>
        </w:rPr>
        <w:t>or $1,000, whichever is the lesser amount; or</w:t>
      </w:r>
    </w:p>
    <w:p w14:paraId="10A646D8" w14:textId="77777777" w:rsidR="00861452" w:rsidRPr="00B97D90" w:rsidRDefault="00861452" w:rsidP="0051186E">
      <w:pPr>
        <w:spacing w:after="0" w:line="240" w:lineRule="auto"/>
        <w:ind w:left="1296" w:hanging="288"/>
        <w:jc w:val="both"/>
        <w:rPr>
          <w:rFonts w:ascii="Times New Roman" w:hAnsi="Times New Roman" w:cs="Times New Roman"/>
        </w:rPr>
      </w:pPr>
      <w:r w:rsidRPr="00B97D90">
        <w:rPr>
          <w:rFonts w:ascii="Times New Roman" w:hAnsi="Times New Roman" w:cs="Times New Roman"/>
        </w:rPr>
        <w:t>(b) in the case of a person who commences to receive a pension after 4 November 1987:</w:t>
      </w:r>
    </w:p>
    <w:p w14:paraId="55F873F4" w14:textId="77777777" w:rsidR="00861452" w:rsidRPr="00B97D90" w:rsidRDefault="00861452" w:rsidP="00AB5632">
      <w:pPr>
        <w:spacing w:after="0" w:line="240" w:lineRule="auto"/>
        <w:ind w:left="1872" w:hanging="288"/>
        <w:jc w:val="both"/>
        <w:rPr>
          <w:rFonts w:ascii="Times New Roman" w:hAnsi="Times New Roman" w:cs="Times New Roman"/>
        </w:rPr>
      </w:pPr>
      <w:r w:rsidRPr="00B97D90">
        <w:rPr>
          <w:rFonts w:ascii="Times New Roman" w:hAnsi="Times New Roman" w:cs="Times New Roman"/>
        </w:rPr>
        <w:t>(</w:t>
      </w:r>
      <w:proofErr w:type="spellStart"/>
      <w:r w:rsidRPr="00B97D90">
        <w:rPr>
          <w:rFonts w:ascii="Times New Roman" w:hAnsi="Times New Roman" w:cs="Times New Roman"/>
        </w:rPr>
        <w:t>i</w:t>
      </w:r>
      <w:proofErr w:type="spellEnd"/>
      <w:r w:rsidRPr="00B97D90">
        <w:rPr>
          <w:rFonts w:ascii="Times New Roman" w:hAnsi="Times New Roman" w:cs="Times New Roman"/>
        </w:rPr>
        <w:t>) in relation to the fortnight in which the person commences to receive the pension—the credit amount (if any) of the person for that fortnight; or</w:t>
      </w:r>
    </w:p>
    <w:p w14:paraId="37854D47" w14:textId="77777777" w:rsidR="00861452" w:rsidRPr="00B97D90" w:rsidRDefault="00861452" w:rsidP="00AB5632">
      <w:pPr>
        <w:spacing w:after="0" w:line="240" w:lineRule="auto"/>
        <w:ind w:left="1872" w:hanging="288"/>
        <w:jc w:val="both"/>
        <w:rPr>
          <w:rFonts w:ascii="Times New Roman" w:hAnsi="Times New Roman" w:cs="Times New Roman"/>
        </w:rPr>
      </w:pPr>
      <w:r w:rsidRPr="00B97D90">
        <w:rPr>
          <w:rFonts w:ascii="Times New Roman" w:hAnsi="Times New Roman" w:cs="Times New Roman"/>
        </w:rPr>
        <w:t>(ii) in relation to each later fortnight—the amount of the earnings credit (if any) of the person for the preceding fortnight increased, if there is a credit amount in relation to the person for that later fortnight, by that credit amount or decreased, if subsection (3) applied to the person in that later fortnight, by the amount by which the person</w:t>
      </w:r>
      <w:r w:rsidR="00B97D90">
        <w:rPr>
          <w:rFonts w:ascii="Times New Roman" w:hAnsi="Times New Roman" w:cs="Times New Roman"/>
        </w:rPr>
        <w:t>’</w:t>
      </w:r>
      <w:r w:rsidRPr="00B97D90">
        <w:rPr>
          <w:rFonts w:ascii="Times New Roman" w:hAnsi="Times New Roman" w:cs="Times New Roman"/>
        </w:rPr>
        <w:t>s earnings credit was reduced under that subsection in that later fortnight;</w:t>
      </w:r>
    </w:p>
    <w:p w14:paraId="0FF27D61" w14:textId="77777777" w:rsidR="00861452" w:rsidRPr="00B97D90" w:rsidRDefault="00861452" w:rsidP="00AB5632">
      <w:pPr>
        <w:spacing w:after="0" w:line="240" w:lineRule="auto"/>
        <w:ind w:left="810"/>
        <w:jc w:val="both"/>
        <w:rPr>
          <w:rFonts w:ascii="Times New Roman" w:hAnsi="Times New Roman" w:cs="Times New Roman"/>
        </w:rPr>
      </w:pPr>
      <w:r w:rsidRPr="00B97D90">
        <w:rPr>
          <w:rFonts w:ascii="Times New Roman" w:hAnsi="Times New Roman" w:cs="Times New Roman"/>
        </w:rPr>
        <w:t>or $1,000, whichever is the lesser amount;</w:t>
      </w:r>
    </w:p>
    <w:p w14:paraId="64C0AAE2" w14:textId="77777777" w:rsidR="00861452" w:rsidRPr="00B97D90" w:rsidRDefault="00B97D90" w:rsidP="00AB5632">
      <w:pPr>
        <w:spacing w:after="0" w:line="240" w:lineRule="auto"/>
        <w:ind w:left="864" w:hanging="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pension</w:t>
      </w:r>
      <w:r>
        <w:rPr>
          <w:rFonts w:ascii="Times New Roman" w:hAnsi="Times New Roman" w:cs="Times New Roman"/>
        </w:rPr>
        <w:t>’</w:t>
      </w:r>
      <w:r w:rsidR="00861452" w:rsidRPr="00B97D90">
        <w:rPr>
          <w:rFonts w:ascii="Times New Roman" w:hAnsi="Times New Roman" w:cs="Times New Roman"/>
        </w:rPr>
        <w:t xml:space="preserve"> means a veteran</w:t>
      </w:r>
      <w:r>
        <w:rPr>
          <w:rFonts w:ascii="Times New Roman" w:hAnsi="Times New Roman" w:cs="Times New Roman"/>
        </w:rPr>
        <w:t>’</w:t>
      </w:r>
      <w:r w:rsidR="00861452" w:rsidRPr="00B97D90">
        <w:rPr>
          <w:rFonts w:ascii="Times New Roman" w:hAnsi="Times New Roman" w:cs="Times New Roman"/>
        </w:rPr>
        <w:t>s service pension or a wife</w:t>
      </w:r>
      <w:r>
        <w:rPr>
          <w:rFonts w:ascii="Times New Roman" w:hAnsi="Times New Roman" w:cs="Times New Roman"/>
        </w:rPr>
        <w:t>’</w:t>
      </w:r>
      <w:r w:rsidR="00861452" w:rsidRPr="00B97D90">
        <w:rPr>
          <w:rFonts w:ascii="Times New Roman" w:hAnsi="Times New Roman" w:cs="Times New Roman"/>
        </w:rPr>
        <w:t>s service pension.</w:t>
      </w:r>
    </w:p>
    <w:p w14:paraId="4E68863A" w14:textId="77777777" w:rsidR="00861452" w:rsidRPr="00B97D90" w:rsidRDefault="00B97D90" w:rsidP="00AB5632">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 xml:space="preserve">(2) For the purposes of the definition of </w:t>
      </w:r>
      <w:r>
        <w:rPr>
          <w:rFonts w:ascii="Times New Roman" w:hAnsi="Times New Roman" w:cs="Times New Roman"/>
        </w:rPr>
        <w:t>‘</w:t>
      </w:r>
      <w:r w:rsidR="00861452" w:rsidRPr="00B97D90">
        <w:rPr>
          <w:rFonts w:ascii="Times New Roman" w:hAnsi="Times New Roman" w:cs="Times New Roman"/>
        </w:rPr>
        <w:t>earnings credit</w:t>
      </w:r>
      <w:r>
        <w:rPr>
          <w:rFonts w:ascii="Times New Roman" w:hAnsi="Times New Roman" w:cs="Times New Roman"/>
        </w:rPr>
        <w:t>’</w:t>
      </w:r>
      <w:r w:rsidR="00861452" w:rsidRPr="00B97D90">
        <w:rPr>
          <w:rFonts w:ascii="Times New Roman" w:hAnsi="Times New Roman" w:cs="Times New Roman"/>
        </w:rPr>
        <w:t xml:space="preserve"> in subsection (1):</w:t>
      </w:r>
    </w:p>
    <w:p w14:paraId="1AF24F04" w14:textId="77777777" w:rsidR="00861452" w:rsidRPr="00B97D90" w:rsidRDefault="00861452" w:rsidP="007F3F5D">
      <w:pPr>
        <w:spacing w:after="0" w:line="240" w:lineRule="auto"/>
        <w:ind w:left="720" w:hanging="288"/>
        <w:jc w:val="both"/>
        <w:rPr>
          <w:rFonts w:ascii="Times New Roman" w:hAnsi="Times New Roman" w:cs="Times New Roman"/>
        </w:rPr>
      </w:pPr>
      <w:r w:rsidRPr="00B97D90">
        <w:rPr>
          <w:rFonts w:ascii="Times New Roman" w:hAnsi="Times New Roman" w:cs="Times New Roman"/>
        </w:rPr>
        <w:t>(a) where:</w:t>
      </w:r>
    </w:p>
    <w:p w14:paraId="5CCE0E2A" w14:textId="3FAE78D4" w:rsidR="00861452" w:rsidRPr="00B97D90" w:rsidRDefault="00861452" w:rsidP="007F3F5D">
      <w:pPr>
        <w:spacing w:after="0" w:line="240" w:lineRule="auto"/>
        <w:ind w:left="1296" w:hanging="288"/>
        <w:jc w:val="both"/>
        <w:rPr>
          <w:rFonts w:ascii="Times New Roman" w:hAnsi="Times New Roman" w:cs="Times New Roman"/>
        </w:rPr>
      </w:pPr>
      <w:r w:rsidRPr="00B97D90">
        <w:rPr>
          <w:rFonts w:ascii="Times New Roman" w:hAnsi="Times New Roman" w:cs="Times New Roman"/>
        </w:rPr>
        <w:t>(</w:t>
      </w:r>
      <w:proofErr w:type="spellStart"/>
      <w:r w:rsidRPr="00B97D90">
        <w:rPr>
          <w:rFonts w:ascii="Times New Roman" w:hAnsi="Times New Roman" w:cs="Times New Roman"/>
        </w:rPr>
        <w:t>i</w:t>
      </w:r>
      <w:proofErr w:type="spellEnd"/>
      <w:r w:rsidRPr="00B97D90">
        <w:rPr>
          <w:rFonts w:ascii="Times New Roman" w:hAnsi="Times New Roman" w:cs="Times New Roman"/>
        </w:rPr>
        <w:t xml:space="preserve">) a person was, immediately before becoming entitled to receive a pension, receiving a payment under Part IV, V or VI of the </w:t>
      </w:r>
      <w:r w:rsidR="00B97D90" w:rsidRPr="00B97D90">
        <w:rPr>
          <w:rFonts w:ascii="Times New Roman" w:hAnsi="Times New Roman" w:cs="Times New Roman"/>
          <w:i/>
        </w:rPr>
        <w:t>Social Security Act 1947</w:t>
      </w:r>
      <w:r w:rsidR="00B97D90" w:rsidRPr="00CF4AC2">
        <w:rPr>
          <w:rFonts w:ascii="Times New Roman" w:hAnsi="Times New Roman" w:cs="Times New Roman"/>
        </w:rPr>
        <w:t>;</w:t>
      </w:r>
      <w:r w:rsidR="00B97D90" w:rsidRPr="00B97D90">
        <w:rPr>
          <w:rFonts w:ascii="Times New Roman" w:hAnsi="Times New Roman" w:cs="Times New Roman"/>
          <w:i/>
        </w:rPr>
        <w:t xml:space="preserve"> </w:t>
      </w:r>
      <w:r w:rsidRPr="00B97D90">
        <w:rPr>
          <w:rFonts w:ascii="Times New Roman" w:hAnsi="Times New Roman" w:cs="Times New Roman"/>
        </w:rPr>
        <w:t>and</w:t>
      </w:r>
    </w:p>
    <w:p w14:paraId="6802468F" w14:textId="77777777" w:rsidR="00861452" w:rsidRPr="00B97D90" w:rsidRDefault="00861452" w:rsidP="007F3F5D">
      <w:pPr>
        <w:spacing w:after="0" w:line="240" w:lineRule="auto"/>
        <w:ind w:left="1296" w:hanging="288"/>
        <w:jc w:val="both"/>
        <w:rPr>
          <w:rFonts w:ascii="Times New Roman" w:hAnsi="Times New Roman" w:cs="Times New Roman"/>
        </w:rPr>
      </w:pPr>
      <w:r w:rsidRPr="00B97D90">
        <w:rPr>
          <w:rFonts w:ascii="Times New Roman" w:hAnsi="Times New Roman" w:cs="Times New Roman"/>
        </w:rPr>
        <w:t>(ii) the person had an earnings credit under section 12</w:t>
      </w:r>
      <w:r w:rsidR="00B97D90" w:rsidRPr="00087410">
        <w:rPr>
          <w:rFonts w:ascii="Times New Roman" w:hAnsi="Times New Roman" w:cs="Times New Roman"/>
          <w:smallCaps/>
        </w:rPr>
        <w:t xml:space="preserve">a </w:t>
      </w:r>
      <w:r w:rsidRPr="00B97D90">
        <w:rPr>
          <w:rFonts w:ascii="Times New Roman" w:hAnsi="Times New Roman" w:cs="Times New Roman"/>
        </w:rPr>
        <w:t>of that Act at that time;</w:t>
      </w:r>
    </w:p>
    <w:p w14:paraId="3A59CBF8" w14:textId="77777777" w:rsidR="00861452" w:rsidRPr="00B97D90" w:rsidRDefault="00861452" w:rsidP="007F3F5D">
      <w:pPr>
        <w:spacing w:after="0" w:line="240" w:lineRule="auto"/>
        <w:ind w:left="720"/>
        <w:jc w:val="both"/>
        <w:rPr>
          <w:rFonts w:ascii="Times New Roman" w:hAnsi="Times New Roman" w:cs="Times New Roman"/>
        </w:rPr>
      </w:pPr>
      <w:r w:rsidRPr="00B97D90">
        <w:rPr>
          <w:rFonts w:ascii="Times New Roman" w:hAnsi="Times New Roman" w:cs="Times New Roman"/>
        </w:rPr>
        <w:t>the earnings credit shall be treated as if it were an earnings credit under this section; and</w:t>
      </w:r>
    </w:p>
    <w:p w14:paraId="21F2B1C7" w14:textId="77777777" w:rsidR="00861452" w:rsidRPr="00B97D90" w:rsidRDefault="00861452" w:rsidP="007F3F5D">
      <w:pPr>
        <w:spacing w:after="0" w:line="240" w:lineRule="auto"/>
        <w:ind w:left="720" w:hanging="288"/>
        <w:jc w:val="both"/>
        <w:rPr>
          <w:rFonts w:ascii="Times New Roman" w:hAnsi="Times New Roman" w:cs="Times New Roman"/>
        </w:rPr>
      </w:pPr>
      <w:r w:rsidRPr="00B97D90">
        <w:rPr>
          <w:rFonts w:ascii="Times New Roman" w:hAnsi="Times New Roman" w:cs="Times New Roman"/>
        </w:rPr>
        <w:t>(b) where a person who has ceased to be eligible to receive a pension again becomes eligible to receive a pension, no account shall be taken of any earnings credit of the person before the person again became so eligible.</w:t>
      </w:r>
    </w:p>
    <w:p w14:paraId="769ADA1C" w14:textId="77777777" w:rsidR="00861452" w:rsidRPr="00B97D90" w:rsidRDefault="00B97D90" w:rsidP="007F3F5D">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(3) Where:</w:t>
      </w:r>
    </w:p>
    <w:p w14:paraId="2DAE5491" w14:textId="77777777" w:rsidR="00861452" w:rsidRPr="00B97D90" w:rsidRDefault="00861452" w:rsidP="007F3F5D">
      <w:pPr>
        <w:spacing w:after="0" w:line="240" w:lineRule="auto"/>
        <w:ind w:left="720" w:hanging="288"/>
        <w:jc w:val="both"/>
        <w:rPr>
          <w:rFonts w:ascii="Times New Roman" w:hAnsi="Times New Roman" w:cs="Times New Roman"/>
        </w:rPr>
      </w:pPr>
      <w:r w:rsidRPr="00B97D90">
        <w:rPr>
          <w:rFonts w:ascii="Times New Roman" w:hAnsi="Times New Roman" w:cs="Times New Roman"/>
        </w:rPr>
        <w:t>(a) there is an earnings credit in relation to a person (not being a person to whom subsection 47 (10) or (11) applies);</w:t>
      </w:r>
    </w:p>
    <w:p w14:paraId="13EF03D6" w14:textId="77777777" w:rsidR="00861452" w:rsidRPr="00B97D90" w:rsidRDefault="00861452" w:rsidP="007F3F5D">
      <w:pPr>
        <w:spacing w:after="0" w:line="240" w:lineRule="auto"/>
        <w:ind w:left="720" w:hanging="288"/>
        <w:jc w:val="both"/>
        <w:rPr>
          <w:rFonts w:ascii="Times New Roman" w:hAnsi="Times New Roman" w:cs="Times New Roman"/>
        </w:rPr>
      </w:pPr>
      <w:r w:rsidRPr="00B97D90">
        <w:rPr>
          <w:rFonts w:ascii="Times New Roman" w:hAnsi="Times New Roman" w:cs="Times New Roman"/>
        </w:rPr>
        <w:t>(b) the person becomes entitled to a payment for remunerative work undertaken by the person during a particular fortnight; and</w:t>
      </w:r>
    </w:p>
    <w:p w14:paraId="5372F551" w14:textId="77777777" w:rsidR="00861452" w:rsidRPr="00B97D90" w:rsidRDefault="00861452" w:rsidP="007F3F5D">
      <w:pPr>
        <w:spacing w:after="0" w:line="240" w:lineRule="auto"/>
        <w:ind w:left="720" w:hanging="288"/>
        <w:jc w:val="both"/>
        <w:rPr>
          <w:rFonts w:ascii="Times New Roman" w:hAnsi="Times New Roman" w:cs="Times New Roman"/>
        </w:rPr>
      </w:pPr>
      <w:r w:rsidRPr="00B97D90">
        <w:rPr>
          <w:rFonts w:ascii="Times New Roman" w:hAnsi="Times New Roman" w:cs="Times New Roman"/>
        </w:rPr>
        <w:t>(c) in that fortnight, the annual rate of income of the person exceeds the annual permissible income of the person;</w:t>
      </w:r>
    </w:p>
    <w:p w14:paraId="7C3A16B0"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t>the person shall, for the purposes of this Part and section 83, be taken not to have received so much of the payment referred to in paragraph (b) as</w:t>
      </w:r>
    </w:p>
    <w:p w14:paraId="5B855E37" w14:textId="77777777" w:rsidR="000357D5"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267C3C9F"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lastRenderedPageBreak/>
        <w:t>does not exceed the earnings credit and the earnings credit shall be reduced accordingly.</w:t>
      </w:r>
      <w:r w:rsidR="00B97D90">
        <w:rPr>
          <w:rFonts w:ascii="Times New Roman" w:hAnsi="Times New Roman" w:cs="Times New Roman"/>
        </w:rPr>
        <w:t>”</w:t>
      </w:r>
      <w:r w:rsidRPr="00B97D90">
        <w:rPr>
          <w:rFonts w:ascii="Times New Roman" w:hAnsi="Times New Roman" w:cs="Times New Roman"/>
        </w:rPr>
        <w:t>.</w:t>
      </w:r>
    </w:p>
    <w:p w14:paraId="072E7509" w14:textId="77777777" w:rsidR="00861452" w:rsidRPr="00B97D90" w:rsidRDefault="00B97D90" w:rsidP="000357D5">
      <w:pPr>
        <w:spacing w:before="60" w:after="120" w:line="240" w:lineRule="auto"/>
        <w:jc w:val="both"/>
        <w:rPr>
          <w:rFonts w:ascii="Times New Roman" w:hAnsi="Times New Roman" w:cs="Times New Roman"/>
        </w:rPr>
      </w:pPr>
      <w:r w:rsidRPr="00B97D90">
        <w:rPr>
          <w:rFonts w:ascii="Times New Roman" w:hAnsi="Times New Roman" w:cs="Times New Roman"/>
          <w:i/>
        </w:rPr>
        <w:t>Commencement: 4 November 1987</w:t>
      </w:r>
    </w:p>
    <w:p w14:paraId="1C4C8282" w14:textId="77777777" w:rsidR="00861452" w:rsidRPr="000357D5" w:rsidRDefault="00B97D90" w:rsidP="000357D5">
      <w:pPr>
        <w:spacing w:before="120" w:after="60" w:line="240" w:lineRule="auto"/>
        <w:jc w:val="both"/>
        <w:rPr>
          <w:rFonts w:ascii="Times New Roman" w:hAnsi="Times New Roman" w:cs="Times New Roman"/>
          <w:b/>
          <w:sz w:val="20"/>
        </w:rPr>
      </w:pPr>
      <w:r w:rsidRPr="000357D5">
        <w:rPr>
          <w:rFonts w:ascii="Times New Roman" w:hAnsi="Times New Roman" w:cs="Times New Roman"/>
          <w:b/>
          <w:sz w:val="20"/>
        </w:rPr>
        <w:t>Disposal of property or income</w:t>
      </w:r>
    </w:p>
    <w:p w14:paraId="3E377D75" w14:textId="77777777" w:rsidR="00861452" w:rsidRPr="00B97D90" w:rsidRDefault="00B97D90" w:rsidP="000357D5">
      <w:pPr>
        <w:spacing w:after="0" w:line="240" w:lineRule="auto"/>
        <w:ind w:firstLine="432"/>
        <w:jc w:val="both"/>
        <w:rPr>
          <w:rFonts w:ascii="Times New Roman" w:hAnsi="Times New Roman" w:cs="Times New Roman"/>
        </w:rPr>
      </w:pPr>
      <w:r w:rsidRPr="00B97D90">
        <w:rPr>
          <w:rFonts w:ascii="Times New Roman" w:hAnsi="Times New Roman" w:cs="Times New Roman"/>
          <w:b/>
        </w:rPr>
        <w:t xml:space="preserve">75. </w:t>
      </w:r>
      <w:r w:rsidR="00861452" w:rsidRPr="00B97D90">
        <w:rPr>
          <w:rFonts w:ascii="Times New Roman" w:hAnsi="Times New Roman" w:cs="Times New Roman"/>
        </w:rPr>
        <w:t xml:space="preserve">Section 52 of the Principal Act is amended by omitting from subsections (10) and (11) </w:t>
      </w:r>
      <w:r>
        <w:rPr>
          <w:rFonts w:ascii="Times New Roman" w:hAnsi="Times New Roman" w:cs="Times New Roman"/>
        </w:rPr>
        <w:t>“</w:t>
      </w:r>
      <w:r w:rsidR="00861452" w:rsidRPr="00B97D90">
        <w:rPr>
          <w:rFonts w:ascii="Times New Roman" w:hAnsi="Times New Roman" w:cs="Times New Roman"/>
        </w:rPr>
        <w:t>(not being a course of conduct under which the person ceases employment or to engage in a business or profession or reduces the extent to which the person is employed or the extent to which the person engages in a business or profession)</w:t>
      </w:r>
      <w:r>
        <w:rPr>
          <w:rFonts w:ascii="Times New Roman" w:hAnsi="Times New Roman" w:cs="Times New Roman"/>
        </w:rPr>
        <w:t>”</w:t>
      </w:r>
      <w:r w:rsidR="00861452" w:rsidRPr="00B97D90">
        <w:rPr>
          <w:rFonts w:ascii="Times New Roman" w:hAnsi="Times New Roman" w:cs="Times New Roman"/>
        </w:rPr>
        <w:t>.</w:t>
      </w:r>
    </w:p>
    <w:p w14:paraId="71D4CF3D" w14:textId="77777777" w:rsidR="00861452" w:rsidRPr="00B97D90" w:rsidRDefault="00B97D90" w:rsidP="000357D5">
      <w:pPr>
        <w:spacing w:before="60" w:after="120" w:line="240" w:lineRule="auto"/>
        <w:jc w:val="both"/>
        <w:rPr>
          <w:rFonts w:ascii="Times New Roman" w:hAnsi="Times New Roman" w:cs="Times New Roman"/>
        </w:rPr>
      </w:pPr>
      <w:r w:rsidRPr="00B97D90">
        <w:rPr>
          <w:rFonts w:ascii="Times New Roman" w:hAnsi="Times New Roman" w:cs="Times New Roman"/>
          <w:i/>
        </w:rPr>
        <w:t>Commencement: 13 November 1987</w:t>
      </w:r>
    </w:p>
    <w:p w14:paraId="0C1F39EB" w14:textId="77777777" w:rsidR="00861452" w:rsidRPr="000357D5" w:rsidRDefault="00B97D90" w:rsidP="000357D5">
      <w:pPr>
        <w:spacing w:before="120" w:after="60" w:line="240" w:lineRule="auto"/>
        <w:jc w:val="both"/>
        <w:rPr>
          <w:rFonts w:ascii="Times New Roman" w:hAnsi="Times New Roman" w:cs="Times New Roman"/>
          <w:b/>
          <w:sz w:val="20"/>
        </w:rPr>
      </w:pPr>
      <w:r w:rsidRPr="000357D5">
        <w:rPr>
          <w:rFonts w:ascii="Times New Roman" w:hAnsi="Times New Roman" w:cs="Times New Roman"/>
          <w:b/>
          <w:sz w:val="20"/>
        </w:rPr>
        <w:t>Financial hardship</w:t>
      </w:r>
    </w:p>
    <w:p w14:paraId="24FDAF6F" w14:textId="77777777" w:rsidR="00861452" w:rsidRPr="00B97D90" w:rsidRDefault="00B97D90" w:rsidP="000357D5">
      <w:pPr>
        <w:spacing w:after="0" w:line="240" w:lineRule="auto"/>
        <w:ind w:firstLine="432"/>
        <w:jc w:val="both"/>
        <w:rPr>
          <w:rFonts w:ascii="Times New Roman" w:hAnsi="Times New Roman" w:cs="Times New Roman"/>
        </w:rPr>
      </w:pPr>
      <w:r w:rsidRPr="00B97D90">
        <w:rPr>
          <w:rFonts w:ascii="Times New Roman" w:hAnsi="Times New Roman" w:cs="Times New Roman"/>
          <w:b/>
        </w:rPr>
        <w:t xml:space="preserve">76. (1) </w:t>
      </w:r>
      <w:r w:rsidR="00861452" w:rsidRPr="00B97D90">
        <w:rPr>
          <w:rFonts w:ascii="Times New Roman" w:hAnsi="Times New Roman" w:cs="Times New Roman"/>
        </w:rPr>
        <w:t>Section 53 of the Principal Act is amended:</w:t>
      </w:r>
    </w:p>
    <w:p w14:paraId="333FFE9B" w14:textId="77777777" w:rsidR="00861452" w:rsidRPr="00B97D90" w:rsidRDefault="00861452" w:rsidP="000357D5">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(a) by omitting from paragraph (1) (c) </w:t>
      </w:r>
      <w:r w:rsidR="00B97D90">
        <w:rPr>
          <w:rFonts w:ascii="Times New Roman" w:hAnsi="Times New Roman" w:cs="Times New Roman"/>
        </w:rPr>
        <w:t>“</w:t>
      </w:r>
      <w:r w:rsidRPr="00B97D90">
        <w:rPr>
          <w:rFonts w:ascii="Times New Roman" w:hAnsi="Times New Roman" w:cs="Times New Roman"/>
        </w:rPr>
        <w:t>and</w:t>
      </w:r>
      <w:r w:rsidR="00B97D90">
        <w:rPr>
          <w:rFonts w:ascii="Times New Roman" w:hAnsi="Times New Roman" w:cs="Times New Roman"/>
        </w:rPr>
        <w:t>”</w:t>
      </w:r>
      <w:r w:rsidRPr="00B97D90">
        <w:rPr>
          <w:rFonts w:ascii="Times New Roman" w:hAnsi="Times New Roman" w:cs="Times New Roman"/>
        </w:rPr>
        <w:t xml:space="preserve"> (last occurring);</w:t>
      </w:r>
    </w:p>
    <w:p w14:paraId="39174C83" w14:textId="77777777" w:rsidR="00861452" w:rsidRPr="00B97D90" w:rsidRDefault="00861452" w:rsidP="000357D5">
      <w:pPr>
        <w:spacing w:after="0" w:line="240" w:lineRule="auto"/>
        <w:ind w:left="720" w:hanging="288"/>
        <w:jc w:val="both"/>
        <w:rPr>
          <w:rFonts w:ascii="Times New Roman" w:hAnsi="Times New Roman" w:cs="Times New Roman"/>
        </w:rPr>
      </w:pPr>
      <w:r w:rsidRPr="00B97D90">
        <w:rPr>
          <w:rFonts w:ascii="Times New Roman" w:hAnsi="Times New Roman" w:cs="Times New Roman"/>
        </w:rPr>
        <w:t>(b) by inserting after paragraph (1) (c) the following paragraph:</w:t>
      </w:r>
    </w:p>
    <w:p w14:paraId="4DDF0D03" w14:textId="77777777" w:rsidR="00861452" w:rsidRPr="00B97D90" w:rsidRDefault="00B97D90" w:rsidP="000357D5">
      <w:pPr>
        <w:spacing w:after="0" w:line="240" w:lineRule="auto"/>
        <w:ind w:left="1152" w:hanging="288"/>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(ca) the person lodges at an office of the Department in Australia a written request that this section apply in relation to the person; and</w:t>
      </w:r>
      <w:r>
        <w:rPr>
          <w:rFonts w:ascii="Times New Roman" w:hAnsi="Times New Roman" w:cs="Times New Roman"/>
        </w:rPr>
        <w:t>”</w:t>
      </w:r>
      <w:r w:rsidR="00861452" w:rsidRPr="00B97D90">
        <w:rPr>
          <w:rFonts w:ascii="Times New Roman" w:hAnsi="Times New Roman" w:cs="Times New Roman"/>
        </w:rPr>
        <w:t>; and</w:t>
      </w:r>
    </w:p>
    <w:p w14:paraId="01031A9D" w14:textId="77777777" w:rsidR="00861452" w:rsidRPr="00B97D90" w:rsidRDefault="00861452" w:rsidP="000357D5">
      <w:pPr>
        <w:spacing w:after="0" w:line="240" w:lineRule="auto"/>
        <w:ind w:left="720" w:hanging="288"/>
        <w:jc w:val="both"/>
        <w:rPr>
          <w:rFonts w:ascii="Times New Roman" w:hAnsi="Times New Roman" w:cs="Times New Roman"/>
        </w:rPr>
      </w:pPr>
      <w:r w:rsidRPr="00B97D90">
        <w:rPr>
          <w:rFonts w:ascii="Times New Roman" w:hAnsi="Times New Roman" w:cs="Times New Roman"/>
        </w:rPr>
        <w:t>(c) by inserting after subsection (1) the following subsections:</w:t>
      </w:r>
    </w:p>
    <w:p w14:paraId="6F20A970" w14:textId="77777777" w:rsidR="00861452" w:rsidRPr="00B97D90" w:rsidRDefault="00B97D90" w:rsidP="000357D5">
      <w:pPr>
        <w:spacing w:after="0" w:line="240" w:lineRule="auto"/>
        <w:ind w:left="720" w:firstLine="144"/>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(1</w:t>
      </w:r>
      <w:r w:rsidRPr="000357D5">
        <w:rPr>
          <w:rFonts w:ascii="Times New Roman" w:hAnsi="Times New Roman" w:cs="Times New Roman"/>
          <w:smallCaps/>
        </w:rPr>
        <w:t>a</w:t>
      </w:r>
      <w:r w:rsidR="00861452" w:rsidRPr="00B97D90">
        <w:rPr>
          <w:rFonts w:ascii="Times New Roman" w:hAnsi="Times New Roman" w:cs="Times New Roman"/>
        </w:rPr>
        <w:t>) Where a request is lodged under paragraph (1) (ca), the Secretary shall:</w:t>
      </w:r>
    </w:p>
    <w:p w14:paraId="53111490" w14:textId="77777777" w:rsidR="00861452" w:rsidRPr="00B97D90" w:rsidRDefault="00861452" w:rsidP="000357D5">
      <w:pPr>
        <w:spacing w:after="0" w:line="240" w:lineRule="auto"/>
        <w:ind w:left="1152" w:hanging="288"/>
        <w:jc w:val="both"/>
        <w:rPr>
          <w:rFonts w:ascii="Times New Roman" w:hAnsi="Times New Roman" w:cs="Times New Roman"/>
        </w:rPr>
      </w:pPr>
      <w:r w:rsidRPr="00B97D90">
        <w:rPr>
          <w:rFonts w:ascii="Times New Roman" w:hAnsi="Times New Roman" w:cs="Times New Roman"/>
        </w:rPr>
        <w:t>(a) cause an investigation to be made into the matters to which the request relates; and</w:t>
      </w:r>
    </w:p>
    <w:p w14:paraId="514ECCD3" w14:textId="77777777" w:rsidR="00861452" w:rsidRPr="00B97D90" w:rsidRDefault="00861452" w:rsidP="000357D5">
      <w:pPr>
        <w:spacing w:after="0" w:line="240" w:lineRule="auto"/>
        <w:ind w:left="1152" w:hanging="288"/>
        <w:jc w:val="both"/>
        <w:rPr>
          <w:rFonts w:ascii="Times New Roman" w:hAnsi="Times New Roman" w:cs="Times New Roman"/>
        </w:rPr>
      </w:pPr>
      <w:r w:rsidRPr="00B97D90">
        <w:rPr>
          <w:rFonts w:ascii="Times New Roman" w:hAnsi="Times New Roman" w:cs="Times New Roman"/>
        </w:rPr>
        <w:t>(b) upon completion of the investigation, cause the request, accompanied by:</w:t>
      </w:r>
    </w:p>
    <w:p w14:paraId="5714A5CC" w14:textId="77777777" w:rsidR="00861452" w:rsidRPr="00B97D90" w:rsidRDefault="00861452" w:rsidP="000357D5">
      <w:pPr>
        <w:spacing w:after="0" w:line="240" w:lineRule="auto"/>
        <w:ind w:left="1872" w:hanging="288"/>
        <w:jc w:val="both"/>
        <w:rPr>
          <w:rFonts w:ascii="Times New Roman" w:hAnsi="Times New Roman" w:cs="Times New Roman"/>
        </w:rPr>
      </w:pPr>
      <w:r w:rsidRPr="00B97D90">
        <w:rPr>
          <w:rFonts w:ascii="Times New Roman" w:hAnsi="Times New Roman" w:cs="Times New Roman"/>
        </w:rPr>
        <w:t>(</w:t>
      </w:r>
      <w:proofErr w:type="spellStart"/>
      <w:r w:rsidRPr="00B97D90">
        <w:rPr>
          <w:rFonts w:ascii="Times New Roman" w:hAnsi="Times New Roman" w:cs="Times New Roman"/>
        </w:rPr>
        <w:t>i</w:t>
      </w:r>
      <w:proofErr w:type="spellEnd"/>
      <w:r w:rsidRPr="00B97D90">
        <w:rPr>
          <w:rFonts w:ascii="Times New Roman" w:hAnsi="Times New Roman" w:cs="Times New Roman"/>
        </w:rPr>
        <w:t>) any evidence furnished by the person making the request in support of the request; and</w:t>
      </w:r>
    </w:p>
    <w:p w14:paraId="4E297992" w14:textId="77777777" w:rsidR="00861452" w:rsidRPr="00B97D90" w:rsidRDefault="00861452" w:rsidP="000357D5">
      <w:pPr>
        <w:spacing w:after="0" w:line="240" w:lineRule="auto"/>
        <w:ind w:left="1872" w:hanging="288"/>
        <w:jc w:val="both"/>
        <w:rPr>
          <w:rFonts w:ascii="Times New Roman" w:hAnsi="Times New Roman" w:cs="Times New Roman"/>
        </w:rPr>
      </w:pPr>
      <w:r w:rsidRPr="00B97D90">
        <w:rPr>
          <w:rFonts w:ascii="Times New Roman" w:hAnsi="Times New Roman" w:cs="Times New Roman"/>
        </w:rPr>
        <w:t>(ii) any documents relevant to the request under the control of the Department, including any evidence or documents relevant to the request obtained in the course of the investigation;</w:t>
      </w:r>
    </w:p>
    <w:p w14:paraId="2829B68C" w14:textId="77777777" w:rsidR="00861452" w:rsidRPr="00B97D90" w:rsidRDefault="00861452" w:rsidP="000357D5">
      <w:pPr>
        <w:spacing w:after="0" w:line="240" w:lineRule="auto"/>
        <w:ind w:left="1350"/>
        <w:jc w:val="both"/>
        <w:rPr>
          <w:rFonts w:ascii="Times New Roman" w:hAnsi="Times New Roman" w:cs="Times New Roman"/>
        </w:rPr>
      </w:pPr>
      <w:r w:rsidRPr="00B97D90">
        <w:rPr>
          <w:rFonts w:ascii="Times New Roman" w:hAnsi="Times New Roman" w:cs="Times New Roman"/>
        </w:rPr>
        <w:t>to be submitted to the Commission for its consideration and determination.</w:t>
      </w:r>
    </w:p>
    <w:p w14:paraId="634CF0E6" w14:textId="77777777" w:rsidR="00861452" w:rsidRPr="00B97D90" w:rsidRDefault="00B97D90" w:rsidP="000357D5">
      <w:pPr>
        <w:spacing w:after="0" w:line="240" w:lineRule="auto"/>
        <w:ind w:left="720" w:firstLine="144"/>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w:t>
      </w:r>
      <w:r w:rsidR="000357D5">
        <w:rPr>
          <w:rFonts w:ascii="Times New Roman" w:hAnsi="Times New Roman" w:cs="Times New Roman"/>
        </w:rPr>
        <w:t>1</w:t>
      </w:r>
      <w:r w:rsidR="000357D5" w:rsidRPr="000357D5">
        <w:rPr>
          <w:rFonts w:ascii="Times New Roman" w:hAnsi="Times New Roman" w:cs="Times New Roman"/>
          <w:smallCaps/>
        </w:rPr>
        <w:t>b</w:t>
      </w:r>
      <w:r w:rsidR="00861452" w:rsidRPr="00B97D90">
        <w:rPr>
          <w:rFonts w:ascii="Times New Roman" w:hAnsi="Times New Roman" w:cs="Times New Roman"/>
        </w:rPr>
        <w:t>) A determination under subsection (1) takes effect:</w:t>
      </w:r>
    </w:p>
    <w:p w14:paraId="19C291CE" w14:textId="77777777" w:rsidR="00861452" w:rsidRPr="00B97D90" w:rsidRDefault="00861452" w:rsidP="000357D5">
      <w:pPr>
        <w:spacing w:after="0" w:line="240" w:lineRule="auto"/>
        <w:ind w:left="1152" w:hanging="288"/>
        <w:jc w:val="both"/>
        <w:rPr>
          <w:rFonts w:ascii="Times New Roman" w:hAnsi="Times New Roman" w:cs="Times New Roman"/>
        </w:rPr>
      </w:pPr>
      <w:r w:rsidRPr="00B97D90">
        <w:rPr>
          <w:rFonts w:ascii="Times New Roman" w:hAnsi="Times New Roman" w:cs="Times New Roman"/>
        </w:rPr>
        <w:t>(a) on the day on which the request under paragraph (1) (ca) was lodged; or</w:t>
      </w:r>
    </w:p>
    <w:p w14:paraId="5860550A" w14:textId="77777777" w:rsidR="00861452" w:rsidRPr="00B97D90" w:rsidRDefault="00861452" w:rsidP="000357D5">
      <w:pPr>
        <w:spacing w:after="0" w:line="240" w:lineRule="auto"/>
        <w:ind w:left="1152" w:hanging="288"/>
        <w:jc w:val="both"/>
        <w:rPr>
          <w:rFonts w:ascii="Times New Roman" w:hAnsi="Times New Roman" w:cs="Times New Roman"/>
        </w:rPr>
      </w:pPr>
      <w:r w:rsidRPr="00B97D90">
        <w:rPr>
          <w:rFonts w:ascii="Times New Roman" w:hAnsi="Times New Roman" w:cs="Times New Roman"/>
        </w:rPr>
        <w:t>(b) if the Commission so determines in the special circumstances of the case—on a day not more than 6 months before the day referred to in paragraph (a).</w:t>
      </w:r>
      <w:r w:rsidR="00B97D90">
        <w:rPr>
          <w:rFonts w:ascii="Times New Roman" w:hAnsi="Times New Roman" w:cs="Times New Roman"/>
        </w:rPr>
        <w:t>”</w:t>
      </w:r>
      <w:r w:rsidRPr="00B97D90">
        <w:rPr>
          <w:rFonts w:ascii="Times New Roman" w:hAnsi="Times New Roman" w:cs="Times New Roman"/>
        </w:rPr>
        <w:t>.</w:t>
      </w:r>
    </w:p>
    <w:p w14:paraId="02AB4C3C" w14:textId="77777777" w:rsidR="00861452" w:rsidRPr="00B97D90" w:rsidRDefault="00B97D90" w:rsidP="000357D5">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009846FC" w14:textId="77777777" w:rsidR="00861452" w:rsidRPr="00B97D90" w:rsidRDefault="00B97D90" w:rsidP="000357D5">
      <w:pPr>
        <w:spacing w:after="0" w:line="240" w:lineRule="auto"/>
        <w:ind w:firstLine="432"/>
        <w:jc w:val="both"/>
        <w:rPr>
          <w:rFonts w:ascii="Times New Roman" w:hAnsi="Times New Roman" w:cs="Times New Roman"/>
        </w:rPr>
      </w:pPr>
      <w:r w:rsidRPr="00B97D90">
        <w:rPr>
          <w:rFonts w:ascii="Times New Roman" w:hAnsi="Times New Roman" w:cs="Times New Roman"/>
          <w:b/>
        </w:rPr>
        <w:t xml:space="preserve">(2) </w:t>
      </w:r>
      <w:r w:rsidR="00861452" w:rsidRPr="00B97D90">
        <w:rPr>
          <w:rFonts w:ascii="Times New Roman" w:hAnsi="Times New Roman" w:cs="Times New Roman"/>
        </w:rPr>
        <w:t>Section 53 of the Principal Act is amended by omitting subsection (3) and substituting the following subsection:</w:t>
      </w:r>
    </w:p>
    <w:p w14:paraId="6CE7D2F7" w14:textId="77777777" w:rsidR="000357D5"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14953F05" w14:textId="77777777" w:rsidR="00861452" w:rsidRPr="00B97D90" w:rsidRDefault="00B97D90" w:rsidP="000357D5">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861452" w:rsidRPr="00B97D90">
        <w:rPr>
          <w:rFonts w:ascii="Times New Roman" w:hAnsi="Times New Roman" w:cs="Times New Roman"/>
        </w:rPr>
        <w:t>(3) Where:</w:t>
      </w:r>
    </w:p>
    <w:p w14:paraId="3C9F5BD6" w14:textId="77777777" w:rsidR="00861452" w:rsidRPr="00B97D90" w:rsidRDefault="00861452" w:rsidP="000357D5">
      <w:pPr>
        <w:spacing w:after="0" w:line="240" w:lineRule="auto"/>
        <w:ind w:left="720" w:hanging="288"/>
        <w:jc w:val="both"/>
        <w:rPr>
          <w:rFonts w:ascii="Times New Roman" w:hAnsi="Times New Roman" w:cs="Times New Roman"/>
        </w:rPr>
      </w:pPr>
      <w:r w:rsidRPr="00B97D90">
        <w:rPr>
          <w:rFonts w:ascii="Times New Roman" w:hAnsi="Times New Roman" w:cs="Times New Roman"/>
        </w:rPr>
        <w:t>(a) the amount per annum of the reduction under subsection (2) in the maximum annual rate of pension applicable to a person in respect of property of the person or the person</w:t>
      </w:r>
      <w:r w:rsidR="00B97D90">
        <w:rPr>
          <w:rFonts w:ascii="Times New Roman" w:hAnsi="Times New Roman" w:cs="Times New Roman"/>
        </w:rPr>
        <w:t>’</w:t>
      </w:r>
      <w:r w:rsidRPr="00B97D90">
        <w:rPr>
          <w:rFonts w:ascii="Times New Roman" w:hAnsi="Times New Roman" w:cs="Times New Roman"/>
        </w:rPr>
        <w:t>s spouse that is property referred to in paragraph (1) (c) is less than the lesser of the following amounts per annum:</w:t>
      </w:r>
    </w:p>
    <w:p w14:paraId="48930359" w14:textId="77777777" w:rsidR="00861452" w:rsidRPr="00B97D90" w:rsidRDefault="00861452" w:rsidP="003651F1">
      <w:pPr>
        <w:spacing w:after="0" w:line="240" w:lineRule="auto"/>
        <w:ind w:left="1296" w:hanging="288"/>
        <w:jc w:val="both"/>
        <w:rPr>
          <w:rFonts w:ascii="Times New Roman" w:hAnsi="Times New Roman" w:cs="Times New Roman"/>
        </w:rPr>
      </w:pPr>
      <w:r w:rsidRPr="00B97D90">
        <w:rPr>
          <w:rFonts w:ascii="Times New Roman" w:hAnsi="Times New Roman" w:cs="Times New Roman"/>
        </w:rPr>
        <w:t>(</w:t>
      </w:r>
      <w:proofErr w:type="spellStart"/>
      <w:r w:rsidRPr="00B97D90">
        <w:rPr>
          <w:rFonts w:ascii="Times New Roman" w:hAnsi="Times New Roman" w:cs="Times New Roman"/>
        </w:rPr>
        <w:t>i</w:t>
      </w:r>
      <w:proofErr w:type="spellEnd"/>
      <w:r w:rsidRPr="00B97D90">
        <w:rPr>
          <w:rFonts w:ascii="Times New Roman" w:hAnsi="Times New Roman" w:cs="Times New Roman"/>
        </w:rPr>
        <w:t>) the amount per annum equal to 2.5% of the value of that property;</w:t>
      </w:r>
    </w:p>
    <w:p w14:paraId="4AF448AB" w14:textId="77777777" w:rsidR="00861452" w:rsidRPr="00B97D90" w:rsidRDefault="00861452" w:rsidP="003651F1">
      <w:pPr>
        <w:spacing w:after="0" w:line="240" w:lineRule="auto"/>
        <w:ind w:left="1296" w:hanging="288"/>
        <w:jc w:val="both"/>
        <w:rPr>
          <w:rFonts w:ascii="Times New Roman" w:hAnsi="Times New Roman" w:cs="Times New Roman"/>
        </w:rPr>
      </w:pPr>
      <w:r w:rsidRPr="00B97D90">
        <w:rPr>
          <w:rFonts w:ascii="Times New Roman" w:hAnsi="Times New Roman" w:cs="Times New Roman"/>
        </w:rPr>
        <w:t>(ii) the amount per annum that could reasonably be expected to be obtained from a purely commercial application of that property; or</w:t>
      </w:r>
    </w:p>
    <w:p w14:paraId="1894B213" w14:textId="77777777" w:rsidR="00861452" w:rsidRPr="00B97D90" w:rsidRDefault="00861452" w:rsidP="003651F1">
      <w:pPr>
        <w:spacing w:after="0" w:line="240" w:lineRule="auto"/>
        <w:ind w:left="720" w:hanging="288"/>
        <w:jc w:val="both"/>
        <w:rPr>
          <w:rFonts w:ascii="Times New Roman" w:hAnsi="Times New Roman" w:cs="Times New Roman"/>
        </w:rPr>
      </w:pPr>
      <w:r w:rsidRPr="00B97D90">
        <w:rPr>
          <w:rFonts w:ascii="Times New Roman" w:hAnsi="Times New Roman" w:cs="Times New Roman"/>
        </w:rPr>
        <w:t>(b) there is no reduction under subsection (2) in respect of that property; the maximum annual rate of pension applicable to the person shall:</w:t>
      </w:r>
    </w:p>
    <w:p w14:paraId="1B80303D" w14:textId="77777777" w:rsidR="00861452" w:rsidRPr="00B97D90" w:rsidRDefault="00861452" w:rsidP="003651F1">
      <w:pPr>
        <w:spacing w:after="0" w:line="240" w:lineRule="auto"/>
        <w:ind w:left="720" w:hanging="288"/>
        <w:jc w:val="both"/>
        <w:rPr>
          <w:rFonts w:ascii="Times New Roman" w:hAnsi="Times New Roman" w:cs="Times New Roman"/>
        </w:rPr>
      </w:pPr>
      <w:r w:rsidRPr="00B97D90">
        <w:rPr>
          <w:rFonts w:ascii="Times New Roman" w:hAnsi="Times New Roman" w:cs="Times New Roman"/>
        </w:rPr>
        <w:t>(c) in a case to which paragraph (a) applies—be further reduced by the difference between that first-mentioned reduction and that lesser amount per annum; or</w:t>
      </w:r>
    </w:p>
    <w:p w14:paraId="1FC74384" w14:textId="77777777" w:rsidR="00861452" w:rsidRPr="00B97D90" w:rsidRDefault="00861452" w:rsidP="003651F1">
      <w:pPr>
        <w:spacing w:after="0" w:line="240" w:lineRule="auto"/>
        <w:ind w:left="720" w:hanging="288"/>
        <w:jc w:val="both"/>
        <w:rPr>
          <w:rFonts w:ascii="Times New Roman" w:hAnsi="Times New Roman" w:cs="Times New Roman"/>
        </w:rPr>
      </w:pPr>
      <w:r w:rsidRPr="00B97D90">
        <w:rPr>
          <w:rFonts w:ascii="Times New Roman" w:hAnsi="Times New Roman" w:cs="Times New Roman"/>
        </w:rPr>
        <w:t>(d) in a case to which paragraph (b) applies—be reduced by that lesser amount per annum.</w:t>
      </w:r>
      <w:r w:rsidR="00B97D90">
        <w:rPr>
          <w:rFonts w:ascii="Times New Roman" w:hAnsi="Times New Roman" w:cs="Times New Roman"/>
        </w:rPr>
        <w:t>”</w:t>
      </w:r>
      <w:r w:rsidRPr="00B97D90">
        <w:rPr>
          <w:rFonts w:ascii="Times New Roman" w:hAnsi="Times New Roman" w:cs="Times New Roman"/>
        </w:rPr>
        <w:t>.</w:t>
      </w:r>
    </w:p>
    <w:p w14:paraId="3A75F100" w14:textId="77777777" w:rsidR="00861452" w:rsidRPr="00B97D90" w:rsidRDefault="00B97D90" w:rsidP="003651F1">
      <w:pPr>
        <w:spacing w:before="60" w:after="120" w:line="240" w:lineRule="auto"/>
        <w:jc w:val="both"/>
        <w:rPr>
          <w:rFonts w:ascii="Times New Roman" w:hAnsi="Times New Roman" w:cs="Times New Roman"/>
        </w:rPr>
      </w:pPr>
      <w:r w:rsidRPr="00B97D90">
        <w:rPr>
          <w:rFonts w:ascii="Times New Roman" w:hAnsi="Times New Roman" w:cs="Times New Roman"/>
          <w:i/>
        </w:rPr>
        <w:t>Commencement: 13 November 1987</w:t>
      </w:r>
    </w:p>
    <w:p w14:paraId="59AB62DE" w14:textId="77777777" w:rsidR="00861452" w:rsidRPr="003651F1" w:rsidRDefault="00B97D90" w:rsidP="003651F1">
      <w:pPr>
        <w:spacing w:before="120" w:after="60" w:line="240" w:lineRule="auto"/>
        <w:jc w:val="both"/>
        <w:rPr>
          <w:rFonts w:ascii="Times New Roman" w:hAnsi="Times New Roman" w:cs="Times New Roman"/>
          <w:b/>
          <w:sz w:val="20"/>
        </w:rPr>
      </w:pPr>
      <w:r w:rsidRPr="003651F1">
        <w:rPr>
          <w:rFonts w:ascii="Times New Roman" w:hAnsi="Times New Roman" w:cs="Times New Roman"/>
          <w:b/>
          <w:sz w:val="20"/>
        </w:rPr>
        <w:t>Remote area allowance</w:t>
      </w:r>
    </w:p>
    <w:p w14:paraId="1EFCBEA2" w14:textId="77777777" w:rsidR="00861452" w:rsidRPr="00B97D90" w:rsidRDefault="00B97D90" w:rsidP="003651F1">
      <w:pPr>
        <w:spacing w:after="0" w:line="240" w:lineRule="auto"/>
        <w:ind w:firstLine="432"/>
        <w:jc w:val="both"/>
        <w:rPr>
          <w:rFonts w:ascii="Times New Roman" w:hAnsi="Times New Roman" w:cs="Times New Roman"/>
        </w:rPr>
      </w:pPr>
      <w:r w:rsidRPr="00B97D90">
        <w:rPr>
          <w:rFonts w:ascii="Times New Roman" w:hAnsi="Times New Roman" w:cs="Times New Roman"/>
          <w:b/>
        </w:rPr>
        <w:t>77.</w:t>
      </w:r>
      <w:r w:rsidR="00861452" w:rsidRPr="00B97D90">
        <w:rPr>
          <w:rFonts w:ascii="Times New Roman" w:hAnsi="Times New Roman" w:cs="Times New Roman"/>
        </w:rPr>
        <w:t xml:space="preserve"> Section 57 of the Principal Act is amended by omitting subsection (1) and substituting the following subsection:</w:t>
      </w:r>
    </w:p>
    <w:p w14:paraId="612A1A7A" w14:textId="77777777" w:rsidR="00861452" w:rsidRPr="00B97D90" w:rsidRDefault="00B97D90" w:rsidP="003651F1">
      <w:pPr>
        <w:spacing w:after="0" w:line="240" w:lineRule="auto"/>
        <w:ind w:left="720" w:hanging="288"/>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(1) In this section:</w:t>
      </w:r>
    </w:p>
    <w:p w14:paraId="27469B0E" w14:textId="77777777" w:rsidR="00861452" w:rsidRPr="00B97D90" w:rsidRDefault="00B97D90" w:rsidP="003651F1">
      <w:pPr>
        <w:spacing w:after="0" w:line="240" w:lineRule="auto"/>
        <w:ind w:left="720" w:hanging="288"/>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Australia</w:t>
      </w:r>
      <w:r>
        <w:rPr>
          <w:rFonts w:ascii="Times New Roman" w:hAnsi="Times New Roman" w:cs="Times New Roman"/>
        </w:rPr>
        <w:t>’</w:t>
      </w:r>
      <w:r w:rsidR="00861452" w:rsidRPr="00B97D90">
        <w:rPr>
          <w:rFonts w:ascii="Times New Roman" w:hAnsi="Times New Roman" w:cs="Times New Roman"/>
        </w:rPr>
        <w:t xml:space="preserve"> includes:</w:t>
      </w:r>
    </w:p>
    <w:p w14:paraId="5AB72EAB" w14:textId="77777777" w:rsidR="00861452" w:rsidRPr="00B97D90" w:rsidRDefault="00861452" w:rsidP="003651F1">
      <w:pPr>
        <w:spacing w:after="0" w:line="240" w:lineRule="auto"/>
        <w:ind w:left="1440" w:hanging="288"/>
        <w:jc w:val="both"/>
        <w:rPr>
          <w:rFonts w:ascii="Times New Roman" w:hAnsi="Times New Roman" w:cs="Times New Roman"/>
        </w:rPr>
      </w:pPr>
      <w:r w:rsidRPr="00B97D90">
        <w:rPr>
          <w:rFonts w:ascii="Times New Roman" w:hAnsi="Times New Roman" w:cs="Times New Roman"/>
        </w:rPr>
        <w:t>(a) the Territory of Cocos (Keeling) Islands; and</w:t>
      </w:r>
    </w:p>
    <w:p w14:paraId="40863402" w14:textId="77777777" w:rsidR="00861452" w:rsidRPr="00B97D90" w:rsidRDefault="00861452" w:rsidP="003651F1">
      <w:pPr>
        <w:spacing w:after="0" w:line="240" w:lineRule="auto"/>
        <w:ind w:left="1440" w:hanging="288"/>
        <w:jc w:val="both"/>
        <w:rPr>
          <w:rFonts w:ascii="Times New Roman" w:hAnsi="Times New Roman" w:cs="Times New Roman"/>
        </w:rPr>
      </w:pPr>
      <w:r w:rsidRPr="00B97D90">
        <w:rPr>
          <w:rFonts w:ascii="Times New Roman" w:hAnsi="Times New Roman" w:cs="Times New Roman"/>
        </w:rPr>
        <w:t>(b) the Territory of Christmas Island;</w:t>
      </w:r>
    </w:p>
    <w:p w14:paraId="7785FB0D" w14:textId="77777777" w:rsidR="00861452" w:rsidRPr="00B97D90" w:rsidRDefault="00B97D90" w:rsidP="003651F1">
      <w:pPr>
        <w:spacing w:after="0" w:line="240" w:lineRule="auto"/>
        <w:ind w:left="720" w:hanging="288"/>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remote area</w:t>
      </w:r>
      <w:r>
        <w:rPr>
          <w:rFonts w:ascii="Times New Roman" w:hAnsi="Times New Roman" w:cs="Times New Roman"/>
        </w:rPr>
        <w:t>’</w:t>
      </w:r>
      <w:r w:rsidR="00861452" w:rsidRPr="00B97D90">
        <w:rPr>
          <w:rFonts w:ascii="Times New Roman" w:hAnsi="Times New Roman" w:cs="Times New Roman"/>
        </w:rPr>
        <w:t xml:space="preserve"> means:</w:t>
      </w:r>
    </w:p>
    <w:p w14:paraId="69FD291E" w14:textId="4DA57215" w:rsidR="00861452" w:rsidRPr="00B97D90" w:rsidRDefault="00861452" w:rsidP="003651F1">
      <w:pPr>
        <w:spacing w:after="0" w:line="240" w:lineRule="auto"/>
        <w:ind w:left="1440" w:hanging="288"/>
        <w:jc w:val="both"/>
        <w:rPr>
          <w:rFonts w:ascii="Times New Roman" w:hAnsi="Times New Roman" w:cs="Times New Roman"/>
        </w:rPr>
      </w:pPr>
      <w:r w:rsidRPr="00B97D90">
        <w:rPr>
          <w:rFonts w:ascii="Times New Roman" w:hAnsi="Times New Roman" w:cs="Times New Roman"/>
        </w:rPr>
        <w:t xml:space="preserve">(a) those parts of Australia referred to in paragraphs 1 and 2 of Part I of Schedule 2 to the </w:t>
      </w:r>
      <w:r w:rsidR="00B97D90" w:rsidRPr="00B97D90">
        <w:rPr>
          <w:rFonts w:ascii="Times New Roman" w:hAnsi="Times New Roman" w:cs="Times New Roman"/>
          <w:i/>
        </w:rPr>
        <w:t>Income Tax Assessment Act 1936</w:t>
      </w:r>
      <w:r w:rsidR="00B97D90" w:rsidRPr="00CF4AC2">
        <w:rPr>
          <w:rFonts w:ascii="Times New Roman" w:hAnsi="Times New Roman" w:cs="Times New Roman"/>
        </w:rPr>
        <w:t>;</w:t>
      </w:r>
    </w:p>
    <w:p w14:paraId="301F466E" w14:textId="77777777" w:rsidR="00861452" w:rsidRPr="00B97D90" w:rsidRDefault="00861452" w:rsidP="003651F1">
      <w:pPr>
        <w:spacing w:after="0" w:line="240" w:lineRule="auto"/>
        <w:ind w:left="1440" w:hanging="288"/>
        <w:jc w:val="both"/>
        <w:rPr>
          <w:rFonts w:ascii="Times New Roman" w:hAnsi="Times New Roman" w:cs="Times New Roman"/>
        </w:rPr>
      </w:pPr>
      <w:r w:rsidRPr="00B97D90">
        <w:rPr>
          <w:rFonts w:ascii="Times New Roman" w:hAnsi="Times New Roman" w:cs="Times New Roman"/>
        </w:rPr>
        <w:t>(b) the Territory of Cocos (Keeling) Islands; and</w:t>
      </w:r>
    </w:p>
    <w:p w14:paraId="3ADDBE55" w14:textId="77777777" w:rsidR="00861452" w:rsidRPr="00B97D90" w:rsidRDefault="00861452" w:rsidP="003651F1">
      <w:pPr>
        <w:spacing w:after="0" w:line="240" w:lineRule="auto"/>
        <w:ind w:left="1440" w:hanging="288"/>
        <w:jc w:val="both"/>
        <w:rPr>
          <w:rFonts w:ascii="Times New Roman" w:hAnsi="Times New Roman" w:cs="Times New Roman"/>
        </w:rPr>
      </w:pPr>
      <w:r w:rsidRPr="00B97D90">
        <w:rPr>
          <w:rFonts w:ascii="Times New Roman" w:hAnsi="Times New Roman" w:cs="Times New Roman"/>
        </w:rPr>
        <w:t>(c) the Territory of Christmas Island.</w:t>
      </w:r>
      <w:r w:rsidR="00B97D90">
        <w:rPr>
          <w:rFonts w:ascii="Times New Roman" w:hAnsi="Times New Roman" w:cs="Times New Roman"/>
        </w:rPr>
        <w:t>”</w:t>
      </w:r>
      <w:r w:rsidRPr="00B97D90">
        <w:rPr>
          <w:rFonts w:ascii="Times New Roman" w:hAnsi="Times New Roman" w:cs="Times New Roman"/>
        </w:rPr>
        <w:t>.</w:t>
      </w:r>
    </w:p>
    <w:p w14:paraId="67DB8A95" w14:textId="77777777" w:rsidR="00861452" w:rsidRPr="00B97D90" w:rsidRDefault="00B97D90" w:rsidP="003651F1">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6C606FCF" w14:textId="77777777" w:rsidR="00861452" w:rsidRPr="003651F1" w:rsidRDefault="00B97D90" w:rsidP="003651F1">
      <w:pPr>
        <w:spacing w:before="120" w:after="60" w:line="240" w:lineRule="auto"/>
        <w:jc w:val="both"/>
        <w:rPr>
          <w:rFonts w:ascii="Times New Roman" w:hAnsi="Times New Roman" w:cs="Times New Roman"/>
          <w:b/>
          <w:sz w:val="20"/>
        </w:rPr>
      </w:pPr>
      <w:r w:rsidRPr="003651F1">
        <w:rPr>
          <w:rFonts w:ascii="Times New Roman" w:hAnsi="Times New Roman" w:cs="Times New Roman"/>
          <w:b/>
          <w:sz w:val="20"/>
        </w:rPr>
        <w:t>Review of decision etc.</w:t>
      </w:r>
    </w:p>
    <w:p w14:paraId="4AAE57CD" w14:textId="77777777" w:rsidR="00861452" w:rsidRPr="00B97D90" w:rsidRDefault="00B97D90" w:rsidP="003651F1">
      <w:pPr>
        <w:spacing w:after="0" w:line="240" w:lineRule="auto"/>
        <w:ind w:firstLine="432"/>
        <w:jc w:val="both"/>
        <w:rPr>
          <w:rFonts w:ascii="Times New Roman" w:hAnsi="Times New Roman" w:cs="Times New Roman"/>
        </w:rPr>
      </w:pPr>
      <w:r w:rsidRPr="00B97D90">
        <w:rPr>
          <w:rFonts w:ascii="Times New Roman" w:hAnsi="Times New Roman" w:cs="Times New Roman"/>
          <w:b/>
        </w:rPr>
        <w:t>78.</w:t>
      </w:r>
      <w:r w:rsidR="00861452" w:rsidRPr="00B97D90">
        <w:rPr>
          <w:rFonts w:ascii="Times New Roman" w:hAnsi="Times New Roman" w:cs="Times New Roman"/>
        </w:rPr>
        <w:t xml:space="preserve"> Section 59 of the Principal Act is amended by omitting paragraphs (1) (a) and (b) and substituting the following paragraphs:</w:t>
      </w:r>
    </w:p>
    <w:p w14:paraId="1D6B3A34" w14:textId="77777777" w:rsidR="00861452" w:rsidRPr="00B97D90" w:rsidRDefault="00B97D90" w:rsidP="003651F1">
      <w:pPr>
        <w:spacing w:after="0" w:line="240" w:lineRule="auto"/>
        <w:ind w:left="720" w:hanging="288"/>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(a) a claimant who is dissatisfied with a decision of the Commission:</w:t>
      </w:r>
    </w:p>
    <w:p w14:paraId="35A4917E" w14:textId="77777777" w:rsidR="00861452" w:rsidRPr="00B97D90" w:rsidRDefault="00861452" w:rsidP="003651F1">
      <w:pPr>
        <w:spacing w:after="0" w:line="240" w:lineRule="auto"/>
        <w:ind w:left="1296" w:hanging="288"/>
        <w:jc w:val="both"/>
        <w:rPr>
          <w:rFonts w:ascii="Times New Roman" w:hAnsi="Times New Roman" w:cs="Times New Roman"/>
        </w:rPr>
      </w:pPr>
      <w:r w:rsidRPr="00B97D90">
        <w:rPr>
          <w:rFonts w:ascii="Times New Roman" w:hAnsi="Times New Roman" w:cs="Times New Roman"/>
        </w:rPr>
        <w:t>(</w:t>
      </w:r>
      <w:proofErr w:type="spellStart"/>
      <w:r w:rsidRPr="00B97D90">
        <w:rPr>
          <w:rFonts w:ascii="Times New Roman" w:hAnsi="Times New Roman" w:cs="Times New Roman"/>
        </w:rPr>
        <w:t>i</w:t>
      </w:r>
      <w:proofErr w:type="spellEnd"/>
      <w:r w:rsidRPr="00B97D90">
        <w:rPr>
          <w:rFonts w:ascii="Times New Roman" w:hAnsi="Times New Roman" w:cs="Times New Roman"/>
        </w:rPr>
        <w:t>) in respect of a claim for a service pension; or</w:t>
      </w:r>
    </w:p>
    <w:p w14:paraId="056E55E2" w14:textId="77777777" w:rsidR="00861452" w:rsidRPr="00B97D90" w:rsidRDefault="00861452" w:rsidP="003651F1">
      <w:pPr>
        <w:spacing w:after="0" w:line="240" w:lineRule="auto"/>
        <w:ind w:left="1296" w:hanging="288"/>
        <w:jc w:val="both"/>
        <w:rPr>
          <w:rFonts w:ascii="Times New Roman" w:hAnsi="Times New Roman" w:cs="Times New Roman"/>
        </w:rPr>
      </w:pPr>
      <w:r w:rsidRPr="00B97D90">
        <w:rPr>
          <w:rFonts w:ascii="Times New Roman" w:hAnsi="Times New Roman" w:cs="Times New Roman"/>
        </w:rPr>
        <w:t>(ii) under section 53; or</w:t>
      </w:r>
    </w:p>
    <w:p w14:paraId="74E18109" w14:textId="77777777" w:rsidR="00861452" w:rsidRPr="00B97D90" w:rsidRDefault="00861452" w:rsidP="003651F1">
      <w:pPr>
        <w:spacing w:after="0" w:line="240" w:lineRule="auto"/>
        <w:ind w:left="720" w:hanging="288"/>
        <w:jc w:val="both"/>
        <w:rPr>
          <w:rFonts w:ascii="Times New Roman" w:hAnsi="Times New Roman" w:cs="Times New Roman"/>
        </w:rPr>
      </w:pPr>
      <w:r w:rsidRPr="00B97D90">
        <w:rPr>
          <w:rFonts w:ascii="Times New Roman" w:hAnsi="Times New Roman" w:cs="Times New Roman"/>
        </w:rPr>
        <w:t>(b) a service pensioner who is dissatisfied with a decision of the Commission:</w:t>
      </w:r>
    </w:p>
    <w:p w14:paraId="0A20307B" w14:textId="77777777" w:rsidR="00F270E8"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0FF09C0E" w14:textId="77777777" w:rsidR="00861452" w:rsidRPr="00B97D90" w:rsidRDefault="00861452" w:rsidP="00F270E8">
      <w:pPr>
        <w:spacing w:after="0" w:line="240" w:lineRule="auto"/>
        <w:ind w:left="1296" w:hanging="288"/>
        <w:jc w:val="both"/>
        <w:rPr>
          <w:rFonts w:ascii="Times New Roman" w:hAnsi="Times New Roman" w:cs="Times New Roman"/>
        </w:rPr>
      </w:pPr>
      <w:r w:rsidRPr="00B97D90">
        <w:rPr>
          <w:rFonts w:ascii="Times New Roman" w:hAnsi="Times New Roman" w:cs="Times New Roman"/>
        </w:rPr>
        <w:lastRenderedPageBreak/>
        <w:t>(</w:t>
      </w:r>
      <w:proofErr w:type="spellStart"/>
      <w:r w:rsidRPr="00B97D90">
        <w:rPr>
          <w:rFonts w:ascii="Times New Roman" w:hAnsi="Times New Roman" w:cs="Times New Roman"/>
        </w:rPr>
        <w:t>i</w:t>
      </w:r>
      <w:proofErr w:type="spellEnd"/>
      <w:r w:rsidRPr="00B97D90">
        <w:rPr>
          <w:rFonts w:ascii="Times New Roman" w:hAnsi="Times New Roman" w:cs="Times New Roman"/>
        </w:rPr>
        <w:t>) cancelling or suspending a service pension;</w:t>
      </w:r>
    </w:p>
    <w:p w14:paraId="1C9F6F7F" w14:textId="77777777" w:rsidR="00861452" w:rsidRPr="00B97D90" w:rsidRDefault="00861452" w:rsidP="00F270E8">
      <w:pPr>
        <w:spacing w:after="0" w:line="240" w:lineRule="auto"/>
        <w:ind w:left="1296" w:hanging="288"/>
        <w:jc w:val="both"/>
        <w:rPr>
          <w:rFonts w:ascii="Times New Roman" w:hAnsi="Times New Roman" w:cs="Times New Roman"/>
        </w:rPr>
      </w:pPr>
      <w:r w:rsidRPr="00B97D90">
        <w:rPr>
          <w:rFonts w:ascii="Times New Roman" w:hAnsi="Times New Roman" w:cs="Times New Roman"/>
        </w:rPr>
        <w:t>(ii) terminating the suspension of a service pension;</w:t>
      </w:r>
    </w:p>
    <w:p w14:paraId="2B852DA2" w14:textId="77777777" w:rsidR="00861452" w:rsidRPr="00B97D90" w:rsidRDefault="00861452" w:rsidP="00F270E8">
      <w:pPr>
        <w:spacing w:after="0" w:line="240" w:lineRule="auto"/>
        <w:ind w:left="1296" w:hanging="288"/>
        <w:jc w:val="both"/>
        <w:rPr>
          <w:rFonts w:ascii="Times New Roman" w:hAnsi="Times New Roman" w:cs="Times New Roman"/>
        </w:rPr>
      </w:pPr>
      <w:r w:rsidRPr="00B97D90">
        <w:rPr>
          <w:rFonts w:ascii="Times New Roman" w:hAnsi="Times New Roman" w:cs="Times New Roman"/>
        </w:rPr>
        <w:t>(iii) reducing or increasing the rate of a service pension;</w:t>
      </w:r>
    </w:p>
    <w:p w14:paraId="2F34792B" w14:textId="77777777" w:rsidR="00861452" w:rsidRPr="00B97D90" w:rsidRDefault="00861452" w:rsidP="00F270E8">
      <w:pPr>
        <w:spacing w:after="0" w:line="240" w:lineRule="auto"/>
        <w:ind w:left="1296" w:hanging="288"/>
        <w:jc w:val="both"/>
        <w:rPr>
          <w:rFonts w:ascii="Times New Roman" w:hAnsi="Times New Roman" w:cs="Times New Roman"/>
        </w:rPr>
      </w:pPr>
      <w:r w:rsidRPr="00B97D90">
        <w:rPr>
          <w:rFonts w:ascii="Times New Roman" w:hAnsi="Times New Roman" w:cs="Times New Roman"/>
        </w:rPr>
        <w:t>(iv) refusing an application for an increase in the rate of a service pension; or</w:t>
      </w:r>
    </w:p>
    <w:p w14:paraId="0B192DE2" w14:textId="77777777" w:rsidR="00861452" w:rsidRPr="00B97D90" w:rsidRDefault="00861452" w:rsidP="00F270E8">
      <w:pPr>
        <w:spacing w:after="0" w:line="240" w:lineRule="auto"/>
        <w:ind w:left="1296" w:hanging="288"/>
        <w:jc w:val="both"/>
        <w:rPr>
          <w:rFonts w:ascii="Times New Roman" w:hAnsi="Times New Roman" w:cs="Times New Roman"/>
        </w:rPr>
      </w:pPr>
      <w:r w:rsidRPr="00B97D90">
        <w:rPr>
          <w:rFonts w:ascii="Times New Roman" w:hAnsi="Times New Roman" w:cs="Times New Roman"/>
        </w:rPr>
        <w:t>(v) under section 53;</w:t>
      </w:r>
      <w:r w:rsidR="00B97D90">
        <w:rPr>
          <w:rFonts w:ascii="Times New Roman" w:hAnsi="Times New Roman" w:cs="Times New Roman"/>
        </w:rPr>
        <w:t>”</w:t>
      </w:r>
      <w:r w:rsidRPr="00B97D90">
        <w:rPr>
          <w:rFonts w:ascii="Times New Roman" w:hAnsi="Times New Roman" w:cs="Times New Roman"/>
        </w:rPr>
        <w:t>.</w:t>
      </w:r>
    </w:p>
    <w:p w14:paraId="6001E09C" w14:textId="77777777" w:rsidR="00861452" w:rsidRPr="00B97D90" w:rsidRDefault="00B97D90" w:rsidP="00F270E8">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4312B2A3" w14:textId="77777777" w:rsidR="00861452" w:rsidRPr="00F270E8" w:rsidRDefault="00B97D90" w:rsidP="00F270E8">
      <w:pPr>
        <w:spacing w:before="120" w:after="60" w:line="240" w:lineRule="auto"/>
        <w:jc w:val="both"/>
        <w:rPr>
          <w:rFonts w:ascii="Times New Roman" w:hAnsi="Times New Roman" w:cs="Times New Roman"/>
          <w:b/>
          <w:sz w:val="20"/>
        </w:rPr>
      </w:pPr>
      <w:r w:rsidRPr="00F270E8">
        <w:rPr>
          <w:rFonts w:ascii="Times New Roman" w:hAnsi="Times New Roman" w:cs="Times New Roman"/>
          <w:b/>
          <w:sz w:val="20"/>
        </w:rPr>
        <w:t>Special temporary allowance</w:t>
      </w:r>
    </w:p>
    <w:p w14:paraId="3F5BFB9E" w14:textId="77777777" w:rsidR="00861452" w:rsidRPr="00B97D90" w:rsidRDefault="00B97D90" w:rsidP="00F270E8">
      <w:pPr>
        <w:spacing w:after="0" w:line="240" w:lineRule="auto"/>
        <w:ind w:firstLine="432"/>
        <w:jc w:val="both"/>
        <w:rPr>
          <w:rFonts w:ascii="Times New Roman" w:hAnsi="Times New Roman" w:cs="Times New Roman"/>
        </w:rPr>
      </w:pPr>
      <w:r w:rsidRPr="00B97D90">
        <w:rPr>
          <w:rFonts w:ascii="Times New Roman" w:hAnsi="Times New Roman" w:cs="Times New Roman"/>
          <w:b/>
        </w:rPr>
        <w:t xml:space="preserve">79. </w:t>
      </w:r>
      <w:r w:rsidR="00861452" w:rsidRPr="00B97D90">
        <w:rPr>
          <w:rFonts w:ascii="Times New Roman" w:hAnsi="Times New Roman" w:cs="Times New Roman"/>
        </w:rPr>
        <w:t>Section 65 of the Principal Act is amended by adding at the end the following subsection:</w:t>
      </w:r>
    </w:p>
    <w:p w14:paraId="46D0C586" w14:textId="77777777" w:rsidR="00861452" w:rsidRPr="00B97D90" w:rsidRDefault="00B97D90" w:rsidP="00F270E8">
      <w:pPr>
        <w:spacing w:after="0" w:line="240" w:lineRule="auto"/>
        <w:ind w:left="720" w:hanging="288"/>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(7) Where:</w:t>
      </w:r>
    </w:p>
    <w:p w14:paraId="52367973" w14:textId="77777777" w:rsidR="00861452" w:rsidRPr="00B97D90" w:rsidRDefault="00861452" w:rsidP="00F270E8">
      <w:pPr>
        <w:spacing w:after="0" w:line="240" w:lineRule="auto"/>
        <w:ind w:left="720" w:hanging="288"/>
        <w:jc w:val="both"/>
        <w:rPr>
          <w:rFonts w:ascii="Times New Roman" w:hAnsi="Times New Roman" w:cs="Times New Roman"/>
        </w:rPr>
      </w:pPr>
      <w:r w:rsidRPr="00B97D90">
        <w:rPr>
          <w:rFonts w:ascii="Times New Roman" w:hAnsi="Times New Roman" w:cs="Times New Roman"/>
        </w:rPr>
        <w:t>(a) an amount of special temporary allowance is payable to a service pensioner under this section; and</w:t>
      </w:r>
    </w:p>
    <w:p w14:paraId="0EDE0D78" w14:textId="77777777" w:rsidR="00861452" w:rsidRPr="00B97D90" w:rsidRDefault="00861452" w:rsidP="00F270E8">
      <w:pPr>
        <w:spacing w:after="0" w:line="240" w:lineRule="auto"/>
        <w:ind w:left="720" w:hanging="288"/>
        <w:jc w:val="both"/>
        <w:rPr>
          <w:rFonts w:ascii="Times New Roman" w:hAnsi="Times New Roman" w:cs="Times New Roman"/>
        </w:rPr>
      </w:pPr>
      <w:r w:rsidRPr="00B97D90">
        <w:rPr>
          <w:rFonts w:ascii="Times New Roman" w:hAnsi="Times New Roman" w:cs="Times New Roman"/>
        </w:rPr>
        <w:t>(b) an amount of pension, being an amount that would have been payable to the service pensioner</w:t>
      </w:r>
      <w:r w:rsidR="00B97D90">
        <w:rPr>
          <w:rFonts w:ascii="Times New Roman" w:hAnsi="Times New Roman" w:cs="Times New Roman"/>
        </w:rPr>
        <w:t>’</w:t>
      </w:r>
      <w:r w:rsidRPr="00B97D90">
        <w:rPr>
          <w:rFonts w:ascii="Times New Roman" w:hAnsi="Times New Roman" w:cs="Times New Roman"/>
        </w:rPr>
        <w:t>s spouse if the spouse had not died, is paid into an account that was held jointly or in common by the service pensioner and the spouse at a financial institution;</w:t>
      </w:r>
    </w:p>
    <w:p w14:paraId="77B75C27"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t>the amount of special temporary allowance payable to the service pensioner shall be reduced by the amount referred to in paragraph (b).</w:t>
      </w:r>
      <w:r w:rsidR="00B97D90">
        <w:rPr>
          <w:rFonts w:ascii="Times New Roman" w:hAnsi="Times New Roman" w:cs="Times New Roman"/>
        </w:rPr>
        <w:t>”</w:t>
      </w:r>
      <w:r w:rsidRPr="00B97D90">
        <w:rPr>
          <w:rFonts w:ascii="Times New Roman" w:hAnsi="Times New Roman" w:cs="Times New Roman"/>
        </w:rPr>
        <w:t>.</w:t>
      </w:r>
    </w:p>
    <w:p w14:paraId="505740C6" w14:textId="77777777" w:rsidR="00861452" w:rsidRPr="00B97D90" w:rsidRDefault="00B97D90" w:rsidP="00F270E8">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3E5CC877" w14:textId="77777777" w:rsidR="00861452" w:rsidRPr="00F270E8" w:rsidRDefault="00B97D90" w:rsidP="00F270E8">
      <w:pPr>
        <w:spacing w:before="120" w:after="60" w:line="240" w:lineRule="auto"/>
        <w:jc w:val="both"/>
        <w:rPr>
          <w:rFonts w:ascii="Times New Roman" w:hAnsi="Times New Roman" w:cs="Times New Roman"/>
          <w:b/>
          <w:sz w:val="20"/>
        </w:rPr>
      </w:pPr>
      <w:r w:rsidRPr="00F270E8">
        <w:rPr>
          <w:rFonts w:ascii="Times New Roman" w:hAnsi="Times New Roman" w:cs="Times New Roman"/>
          <w:b/>
          <w:sz w:val="20"/>
        </w:rPr>
        <w:t>Prescribed persons</w:t>
      </w:r>
    </w:p>
    <w:p w14:paraId="08836396" w14:textId="77777777" w:rsidR="00861452" w:rsidRPr="00B97D90" w:rsidRDefault="00B97D90" w:rsidP="00F270E8">
      <w:pPr>
        <w:spacing w:after="0" w:line="240" w:lineRule="auto"/>
        <w:ind w:firstLine="432"/>
        <w:jc w:val="both"/>
        <w:rPr>
          <w:rFonts w:ascii="Times New Roman" w:hAnsi="Times New Roman" w:cs="Times New Roman"/>
        </w:rPr>
      </w:pPr>
      <w:r w:rsidRPr="00B97D90">
        <w:rPr>
          <w:rFonts w:ascii="Times New Roman" w:hAnsi="Times New Roman" w:cs="Times New Roman"/>
          <w:b/>
        </w:rPr>
        <w:t>80.</w:t>
      </w:r>
      <w:r w:rsidR="00861452" w:rsidRPr="00B97D90">
        <w:rPr>
          <w:rFonts w:ascii="Times New Roman" w:hAnsi="Times New Roman" w:cs="Times New Roman"/>
        </w:rPr>
        <w:t xml:space="preserve"> Section 82 of the Principal Act is amended by inserting after subsection (1) the following subsections:</w:t>
      </w:r>
    </w:p>
    <w:p w14:paraId="3390299D" w14:textId="0F732279" w:rsidR="00861452" w:rsidRPr="00B97D90" w:rsidRDefault="00B97D90" w:rsidP="00F270E8">
      <w:pPr>
        <w:spacing w:after="0" w:line="240" w:lineRule="auto"/>
        <w:ind w:left="720" w:hanging="288"/>
        <w:jc w:val="both"/>
        <w:rPr>
          <w:rFonts w:ascii="Times New Roman" w:hAnsi="Times New Roman" w:cs="Times New Roman"/>
        </w:rPr>
      </w:pPr>
      <w:r w:rsidRPr="00F270E8">
        <w:rPr>
          <w:rFonts w:ascii="Times New Roman" w:hAnsi="Times New Roman" w:cs="Times New Roman"/>
        </w:rPr>
        <w:t>“(</w:t>
      </w:r>
      <w:r w:rsidR="00F270E8">
        <w:rPr>
          <w:rFonts w:ascii="Times New Roman" w:hAnsi="Times New Roman" w:cs="Times New Roman"/>
        </w:rPr>
        <w:t>1</w:t>
      </w:r>
      <w:r w:rsidR="00F270E8" w:rsidRPr="00F270E8">
        <w:rPr>
          <w:rFonts w:ascii="Times New Roman" w:hAnsi="Times New Roman" w:cs="Times New Roman"/>
          <w:smallCaps/>
        </w:rPr>
        <w:t>a</w:t>
      </w:r>
      <w:r w:rsidRPr="00F270E8">
        <w:rPr>
          <w:rFonts w:ascii="Times New Roman" w:hAnsi="Times New Roman" w:cs="Times New Roman"/>
        </w:rPr>
        <w:t>)</w:t>
      </w:r>
      <w:r w:rsidR="00CF4AC2">
        <w:rPr>
          <w:rFonts w:ascii="Times New Roman" w:hAnsi="Times New Roman" w:cs="Times New Roman"/>
        </w:rPr>
        <w:t xml:space="preserve"> </w:t>
      </w:r>
      <w:r w:rsidR="00861452" w:rsidRPr="00B97D90">
        <w:rPr>
          <w:rFonts w:ascii="Times New Roman" w:hAnsi="Times New Roman" w:cs="Times New Roman"/>
        </w:rPr>
        <w:t>Notwithstanding subsection (1), where:</w:t>
      </w:r>
    </w:p>
    <w:p w14:paraId="3C9947BF" w14:textId="77777777" w:rsidR="00861452" w:rsidRPr="00B97D90" w:rsidRDefault="00861452" w:rsidP="00F270E8">
      <w:pPr>
        <w:spacing w:after="0" w:line="240" w:lineRule="auto"/>
        <w:ind w:left="720" w:hanging="288"/>
        <w:jc w:val="both"/>
        <w:rPr>
          <w:rFonts w:ascii="Times New Roman" w:hAnsi="Times New Roman" w:cs="Times New Roman"/>
        </w:rPr>
      </w:pPr>
      <w:r w:rsidRPr="00B97D90">
        <w:rPr>
          <w:rFonts w:ascii="Times New Roman" w:hAnsi="Times New Roman" w:cs="Times New Roman"/>
        </w:rPr>
        <w:t>(a) on or after 1 January 1988, the annual rate of income of a person, calculated as mentioned in subsection (1), increases so that it exceeds the prescribed rate of income applicable to the person by virtue of subsection 83 (1);</w:t>
      </w:r>
    </w:p>
    <w:p w14:paraId="5F6250D0" w14:textId="77777777" w:rsidR="00861452" w:rsidRPr="00B97D90" w:rsidRDefault="00861452" w:rsidP="00F270E8">
      <w:pPr>
        <w:spacing w:after="0" w:line="240" w:lineRule="auto"/>
        <w:ind w:left="720" w:hanging="288"/>
        <w:jc w:val="both"/>
        <w:rPr>
          <w:rFonts w:ascii="Times New Roman" w:hAnsi="Times New Roman" w:cs="Times New Roman"/>
        </w:rPr>
      </w:pPr>
      <w:r w:rsidRPr="00B97D90">
        <w:rPr>
          <w:rFonts w:ascii="Times New Roman" w:hAnsi="Times New Roman" w:cs="Times New Roman"/>
        </w:rPr>
        <w:t>(b) immediately before that increase, the annual rate of the person</w:t>
      </w:r>
      <w:r w:rsidR="00B97D90">
        <w:rPr>
          <w:rFonts w:ascii="Times New Roman" w:hAnsi="Times New Roman" w:cs="Times New Roman"/>
        </w:rPr>
        <w:t>’</w:t>
      </w:r>
      <w:r w:rsidRPr="00B97D90">
        <w:rPr>
          <w:rFonts w:ascii="Times New Roman" w:hAnsi="Times New Roman" w:cs="Times New Roman"/>
        </w:rPr>
        <w:t>s income did not exceed that prescribed rate of income; and</w:t>
      </w:r>
    </w:p>
    <w:p w14:paraId="59C32104" w14:textId="77777777" w:rsidR="00861452" w:rsidRPr="00B97D90" w:rsidRDefault="00B97D90" w:rsidP="00F270E8">
      <w:pPr>
        <w:spacing w:after="0" w:line="240" w:lineRule="auto"/>
        <w:ind w:left="720" w:hanging="288"/>
        <w:jc w:val="both"/>
        <w:rPr>
          <w:rFonts w:ascii="Times New Roman" w:hAnsi="Times New Roman" w:cs="Times New Roman"/>
        </w:rPr>
      </w:pPr>
      <w:r w:rsidRPr="00F270E8">
        <w:rPr>
          <w:rFonts w:ascii="Times New Roman" w:hAnsi="Times New Roman" w:cs="Times New Roman"/>
        </w:rPr>
        <w:t>(c)</w:t>
      </w:r>
      <w:r w:rsidR="00861452" w:rsidRPr="00B97D90">
        <w:rPr>
          <w:rFonts w:ascii="Times New Roman" w:hAnsi="Times New Roman" w:cs="Times New Roman"/>
        </w:rPr>
        <w:t>the amount of that excess is not more than 25% of that prescribed rate of income;</w:t>
      </w:r>
    </w:p>
    <w:p w14:paraId="2DD66E0C"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t>the person is not, while the amount of that excess continues to be not more than 25% of that prescribed rate of income, a prescribed person for the purposes of this Part at any time during the period of 13 weeks commencing on the first pension pay day after that increase occurred.</w:t>
      </w:r>
    </w:p>
    <w:p w14:paraId="164882CD" w14:textId="77777777" w:rsidR="00861452" w:rsidRPr="00B97D90" w:rsidRDefault="00B97D90" w:rsidP="00F270E8">
      <w:pPr>
        <w:spacing w:after="0" w:line="240" w:lineRule="auto"/>
        <w:ind w:left="720" w:hanging="288"/>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(1</w:t>
      </w:r>
      <w:r w:rsidR="00F270E8" w:rsidRPr="00F270E8">
        <w:rPr>
          <w:rFonts w:ascii="Times New Roman" w:hAnsi="Times New Roman" w:cs="Times New Roman"/>
          <w:smallCaps/>
        </w:rPr>
        <w:t>b</w:t>
      </w:r>
      <w:r w:rsidR="00861452" w:rsidRPr="00B97D90">
        <w:rPr>
          <w:rFonts w:ascii="Times New Roman" w:hAnsi="Times New Roman" w:cs="Times New Roman"/>
        </w:rPr>
        <w:t>) Where:</w:t>
      </w:r>
    </w:p>
    <w:p w14:paraId="76CEAE0A" w14:textId="77777777" w:rsidR="00861452" w:rsidRPr="00B97D90" w:rsidRDefault="00861452" w:rsidP="00F270E8">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(a) subsection </w:t>
      </w:r>
      <w:r w:rsidR="00B97D90" w:rsidRPr="00F270E8">
        <w:rPr>
          <w:rFonts w:ascii="Times New Roman" w:hAnsi="Times New Roman" w:cs="Times New Roman"/>
        </w:rPr>
        <w:t>(1</w:t>
      </w:r>
      <w:r w:rsidR="00F270E8" w:rsidRPr="00F270E8">
        <w:rPr>
          <w:rFonts w:ascii="Times New Roman" w:hAnsi="Times New Roman" w:cs="Times New Roman"/>
          <w:smallCaps/>
        </w:rPr>
        <w:t>a</w:t>
      </w:r>
      <w:r w:rsidR="00B97D90" w:rsidRPr="00F270E8">
        <w:rPr>
          <w:rFonts w:ascii="Times New Roman" w:hAnsi="Times New Roman" w:cs="Times New Roman"/>
        </w:rPr>
        <w:t xml:space="preserve">) </w:t>
      </w:r>
      <w:r w:rsidRPr="00B97D90">
        <w:rPr>
          <w:rFonts w:ascii="Times New Roman" w:hAnsi="Times New Roman" w:cs="Times New Roman"/>
        </w:rPr>
        <w:t>applies to a person; and</w:t>
      </w:r>
    </w:p>
    <w:p w14:paraId="71F79EFB" w14:textId="77777777" w:rsidR="00861452" w:rsidRPr="00B97D90" w:rsidRDefault="00861452" w:rsidP="00F270E8">
      <w:pPr>
        <w:spacing w:after="0" w:line="240" w:lineRule="auto"/>
        <w:ind w:left="720" w:hanging="288"/>
        <w:jc w:val="both"/>
        <w:rPr>
          <w:rFonts w:ascii="Times New Roman" w:hAnsi="Times New Roman" w:cs="Times New Roman"/>
        </w:rPr>
      </w:pPr>
      <w:r w:rsidRPr="00B97D90">
        <w:rPr>
          <w:rFonts w:ascii="Times New Roman" w:hAnsi="Times New Roman" w:cs="Times New Roman"/>
        </w:rPr>
        <w:t>(b) the annual rate of income of the person increases so that it exceeds by more than 25% the prescribed rate of income applicable to the person by virtue of subsection 83 (1);</w:t>
      </w:r>
    </w:p>
    <w:p w14:paraId="439AEC02" w14:textId="77777777" w:rsidR="00E224F6"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295CE710"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lastRenderedPageBreak/>
        <w:t>the person becomes a prescribed person for the purposes of this Part and subsection (1</w:t>
      </w:r>
      <w:r w:rsidR="00B97D90" w:rsidRPr="00E224F6">
        <w:rPr>
          <w:rFonts w:ascii="Times New Roman" w:hAnsi="Times New Roman" w:cs="Times New Roman"/>
          <w:smallCaps/>
        </w:rPr>
        <w:t>a</w:t>
      </w:r>
      <w:r w:rsidRPr="00B97D90">
        <w:rPr>
          <w:rFonts w:ascii="Times New Roman" w:hAnsi="Times New Roman" w:cs="Times New Roman"/>
        </w:rPr>
        <w:t>) does not apply to the person on a further occasion unless the annual rate of income of the person falls below that prescribed rate of income.</w:t>
      </w:r>
      <w:r w:rsidR="00B97D90">
        <w:rPr>
          <w:rFonts w:ascii="Times New Roman" w:hAnsi="Times New Roman" w:cs="Times New Roman"/>
        </w:rPr>
        <w:t>”</w:t>
      </w:r>
      <w:r w:rsidRPr="00B97D90">
        <w:rPr>
          <w:rFonts w:ascii="Times New Roman" w:hAnsi="Times New Roman" w:cs="Times New Roman"/>
        </w:rPr>
        <w:t>.</w:t>
      </w:r>
    </w:p>
    <w:p w14:paraId="6C191E96" w14:textId="77777777" w:rsidR="00861452" w:rsidRPr="00B97D90" w:rsidRDefault="00B97D90" w:rsidP="00E224F6">
      <w:pPr>
        <w:spacing w:before="60" w:after="120" w:line="240" w:lineRule="auto"/>
        <w:jc w:val="both"/>
        <w:rPr>
          <w:rFonts w:ascii="Times New Roman" w:hAnsi="Times New Roman" w:cs="Times New Roman"/>
        </w:rPr>
      </w:pPr>
      <w:r w:rsidRPr="00B97D90">
        <w:rPr>
          <w:rFonts w:ascii="Times New Roman" w:hAnsi="Times New Roman" w:cs="Times New Roman"/>
          <w:i/>
        </w:rPr>
        <w:t>Commencement: 1 January 1988</w:t>
      </w:r>
    </w:p>
    <w:p w14:paraId="1AB74F2A" w14:textId="77777777" w:rsidR="00861452" w:rsidRPr="00E224F6" w:rsidRDefault="00B97D90" w:rsidP="00E224F6">
      <w:pPr>
        <w:spacing w:before="120" w:after="60" w:line="240" w:lineRule="auto"/>
        <w:jc w:val="both"/>
        <w:rPr>
          <w:rFonts w:ascii="Times New Roman" w:hAnsi="Times New Roman" w:cs="Times New Roman"/>
          <w:b/>
          <w:sz w:val="20"/>
        </w:rPr>
      </w:pPr>
      <w:r w:rsidRPr="00E224F6">
        <w:rPr>
          <w:rFonts w:ascii="Times New Roman" w:hAnsi="Times New Roman" w:cs="Times New Roman"/>
          <w:b/>
          <w:sz w:val="20"/>
        </w:rPr>
        <w:t>Prescribed rate of income and property value</w:t>
      </w:r>
    </w:p>
    <w:p w14:paraId="0564BCAD" w14:textId="77777777" w:rsidR="00861452" w:rsidRPr="00B97D90" w:rsidRDefault="00B97D90" w:rsidP="00E224F6">
      <w:pPr>
        <w:spacing w:after="0" w:line="240" w:lineRule="auto"/>
        <w:ind w:firstLine="432"/>
        <w:jc w:val="both"/>
        <w:rPr>
          <w:rFonts w:ascii="Times New Roman" w:hAnsi="Times New Roman" w:cs="Times New Roman"/>
        </w:rPr>
      </w:pPr>
      <w:r w:rsidRPr="00B97D90">
        <w:rPr>
          <w:rFonts w:ascii="Times New Roman" w:hAnsi="Times New Roman" w:cs="Times New Roman"/>
          <w:b/>
        </w:rPr>
        <w:t>81.</w:t>
      </w:r>
      <w:r w:rsidR="00861452" w:rsidRPr="00B97D90">
        <w:rPr>
          <w:rFonts w:ascii="Times New Roman" w:hAnsi="Times New Roman" w:cs="Times New Roman"/>
        </w:rPr>
        <w:t xml:space="preserve"> Section 83 of the Principal Act is amended:</w:t>
      </w:r>
    </w:p>
    <w:p w14:paraId="04A6F817" w14:textId="77777777" w:rsidR="00861452" w:rsidRPr="00B97D90" w:rsidRDefault="00861452" w:rsidP="00E224F6">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(a) by omitting from subparagraph (2) (a) (ii) </w:t>
      </w:r>
      <w:r w:rsidR="00B97D90">
        <w:rPr>
          <w:rFonts w:ascii="Times New Roman" w:hAnsi="Times New Roman" w:cs="Times New Roman"/>
        </w:rPr>
        <w:t>“</w:t>
      </w:r>
      <w:r w:rsidRPr="00B97D90">
        <w:rPr>
          <w:rFonts w:ascii="Times New Roman" w:hAnsi="Times New Roman" w:cs="Times New Roman"/>
        </w:rPr>
        <w:t>subparagraph (b) (ii)</w:t>
      </w:r>
      <w:r w:rsidR="00B97D90">
        <w:rPr>
          <w:rFonts w:ascii="Times New Roman" w:hAnsi="Times New Roman" w:cs="Times New Roman"/>
        </w:rPr>
        <w:t>”</w:t>
      </w:r>
      <w:r w:rsidRPr="00B97D90">
        <w:rPr>
          <w:rFonts w:ascii="Times New Roman" w:hAnsi="Times New Roman" w:cs="Times New Roman"/>
        </w:rPr>
        <w:t xml:space="preserve"> and substituting </w:t>
      </w:r>
      <w:r w:rsidR="00B97D90">
        <w:rPr>
          <w:rFonts w:ascii="Times New Roman" w:hAnsi="Times New Roman" w:cs="Times New Roman"/>
        </w:rPr>
        <w:t>“</w:t>
      </w:r>
      <w:r w:rsidRPr="00B97D90">
        <w:rPr>
          <w:rFonts w:ascii="Times New Roman" w:hAnsi="Times New Roman" w:cs="Times New Roman"/>
        </w:rPr>
        <w:t>paragraph 54 (d)</w:t>
      </w:r>
      <w:r w:rsidR="00B97D90">
        <w:rPr>
          <w:rFonts w:ascii="Times New Roman" w:hAnsi="Times New Roman" w:cs="Times New Roman"/>
        </w:rPr>
        <w:t>”</w:t>
      </w:r>
      <w:r w:rsidRPr="00B97D90">
        <w:rPr>
          <w:rFonts w:ascii="Times New Roman" w:hAnsi="Times New Roman" w:cs="Times New Roman"/>
        </w:rPr>
        <w:t>;</w:t>
      </w:r>
    </w:p>
    <w:p w14:paraId="14884986" w14:textId="77777777" w:rsidR="00861452" w:rsidRPr="00B97D90" w:rsidRDefault="00861452" w:rsidP="00E224F6">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(b) by omitting from subparagraph (2) (a) (ii) </w:t>
      </w:r>
      <w:r w:rsidR="00B97D90">
        <w:rPr>
          <w:rFonts w:ascii="Times New Roman" w:hAnsi="Times New Roman" w:cs="Times New Roman"/>
        </w:rPr>
        <w:t>“</w:t>
      </w:r>
      <w:r w:rsidRPr="00B97D90">
        <w:rPr>
          <w:rFonts w:ascii="Times New Roman" w:hAnsi="Times New Roman" w:cs="Times New Roman"/>
        </w:rPr>
        <w:t>subparagraph (b) (</w:t>
      </w:r>
      <w:proofErr w:type="spellStart"/>
      <w:r w:rsidRPr="00B97D90">
        <w:rPr>
          <w:rFonts w:ascii="Times New Roman" w:hAnsi="Times New Roman" w:cs="Times New Roman"/>
        </w:rPr>
        <w:t>i</w:t>
      </w:r>
      <w:proofErr w:type="spellEnd"/>
      <w:r w:rsidRPr="00B97D90">
        <w:rPr>
          <w:rFonts w:ascii="Times New Roman" w:hAnsi="Times New Roman" w:cs="Times New Roman"/>
        </w:rPr>
        <w:t>)</w:t>
      </w:r>
      <w:r w:rsidR="00B97D90">
        <w:rPr>
          <w:rFonts w:ascii="Times New Roman" w:hAnsi="Times New Roman" w:cs="Times New Roman"/>
        </w:rPr>
        <w:t>”</w:t>
      </w:r>
      <w:r w:rsidRPr="00B97D90">
        <w:rPr>
          <w:rFonts w:ascii="Times New Roman" w:hAnsi="Times New Roman" w:cs="Times New Roman"/>
        </w:rPr>
        <w:t xml:space="preserve"> and substituting </w:t>
      </w:r>
      <w:r w:rsidR="00B97D90">
        <w:rPr>
          <w:rFonts w:ascii="Times New Roman" w:hAnsi="Times New Roman" w:cs="Times New Roman"/>
        </w:rPr>
        <w:t>“</w:t>
      </w:r>
      <w:r w:rsidRPr="00B97D90">
        <w:rPr>
          <w:rFonts w:ascii="Times New Roman" w:hAnsi="Times New Roman" w:cs="Times New Roman"/>
        </w:rPr>
        <w:t>paragraph 54 (c)</w:t>
      </w:r>
      <w:r w:rsidR="00B97D90">
        <w:rPr>
          <w:rFonts w:ascii="Times New Roman" w:hAnsi="Times New Roman" w:cs="Times New Roman"/>
        </w:rPr>
        <w:t>”</w:t>
      </w:r>
      <w:r w:rsidRPr="00B97D90">
        <w:rPr>
          <w:rFonts w:ascii="Times New Roman" w:hAnsi="Times New Roman" w:cs="Times New Roman"/>
        </w:rPr>
        <w:t>; and</w:t>
      </w:r>
    </w:p>
    <w:p w14:paraId="4B7951E0" w14:textId="77777777" w:rsidR="00861452" w:rsidRPr="00B97D90" w:rsidRDefault="00861452" w:rsidP="00E224F6">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(c) by omitting from subparagraph (2) (b) (ii) </w:t>
      </w:r>
      <w:r w:rsidR="00B97D90">
        <w:rPr>
          <w:rFonts w:ascii="Times New Roman" w:hAnsi="Times New Roman" w:cs="Times New Roman"/>
        </w:rPr>
        <w:t>“</w:t>
      </w:r>
      <w:r w:rsidRPr="00B97D90">
        <w:rPr>
          <w:rFonts w:ascii="Times New Roman" w:hAnsi="Times New Roman" w:cs="Times New Roman"/>
        </w:rPr>
        <w:t>$89,250</w:t>
      </w:r>
      <w:r w:rsidR="00B97D90">
        <w:rPr>
          <w:rFonts w:ascii="Times New Roman" w:hAnsi="Times New Roman" w:cs="Times New Roman"/>
        </w:rPr>
        <w:t>”</w:t>
      </w:r>
      <w:r w:rsidRPr="00B97D90">
        <w:rPr>
          <w:rFonts w:ascii="Times New Roman" w:hAnsi="Times New Roman" w:cs="Times New Roman"/>
        </w:rPr>
        <w:t xml:space="preserve"> and substituting </w:t>
      </w:r>
      <w:r w:rsidR="00B97D90">
        <w:rPr>
          <w:rFonts w:ascii="Times New Roman" w:hAnsi="Times New Roman" w:cs="Times New Roman"/>
        </w:rPr>
        <w:t>“</w:t>
      </w:r>
      <w:r w:rsidRPr="00B97D90">
        <w:rPr>
          <w:rFonts w:ascii="Times New Roman" w:hAnsi="Times New Roman" w:cs="Times New Roman"/>
        </w:rPr>
        <w:t>the amount referred to in subparagraph (</w:t>
      </w:r>
      <w:proofErr w:type="spellStart"/>
      <w:r w:rsidRPr="00B97D90">
        <w:rPr>
          <w:rFonts w:ascii="Times New Roman" w:hAnsi="Times New Roman" w:cs="Times New Roman"/>
        </w:rPr>
        <w:t>i</w:t>
      </w:r>
      <w:proofErr w:type="spellEnd"/>
      <w:r w:rsidRPr="00B97D90">
        <w:rPr>
          <w:rFonts w:ascii="Times New Roman" w:hAnsi="Times New Roman" w:cs="Times New Roman"/>
        </w:rPr>
        <w:t>) increased by the difference between the amount referred to in paragraph 54 (d) and the amount referred to in paragraph 54 (c)</w:t>
      </w:r>
      <w:r w:rsidR="00B97D90">
        <w:rPr>
          <w:rFonts w:ascii="Times New Roman" w:hAnsi="Times New Roman" w:cs="Times New Roman"/>
        </w:rPr>
        <w:t>”</w:t>
      </w:r>
      <w:r w:rsidRPr="00B97D90">
        <w:rPr>
          <w:rFonts w:ascii="Times New Roman" w:hAnsi="Times New Roman" w:cs="Times New Roman"/>
        </w:rPr>
        <w:t>.</w:t>
      </w:r>
    </w:p>
    <w:p w14:paraId="0846E10F" w14:textId="77777777" w:rsidR="00861452" w:rsidRPr="00B97D90" w:rsidRDefault="00B97D90" w:rsidP="00E224F6">
      <w:pPr>
        <w:spacing w:before="60" w:after="120" w:line="240" w:lineRule="auto"/>
        <w:jc w:val="both"/>
        <w:rPr>
          <w:rFonts w:ascii="Times New Roman" w:hAnsi="Times New Roman" w:cs="Times New Roman"/>
        </w:rPr>
      </w:pPr>
      <w:r w:rsidRPr="00B97D90">
        <w:rPr>
          <w:rFonts w:ascii="Times New Roman" w:hAnsi="Times New Roman" w:cs="Times New Roman"/>
          <w:i/>
        </w:rPr>
        <w:t xml:space="preserve">Commencement: Immediately after the commencement of subsection 84 </w:t>
      </w:r>
      <w:r w:rsidRPr="00B97D90">
        <w:rPr>
          <w:rFonts w:ascii="Times New Roman" w:hAnsi="Times New Roman" w:cs="Times New Roman"/>
        </w:rPr>
        <w:t>(</w:t>
      </w:r>
      <w:r w:rsidRPr="00B97D90">
        <w:rPr>
          <w:rFonts w:ascii="Times New Roman" w:hAnsi="Times New Roman" w:cs="Times New Roman"/>
          <w:i/>
        </w:rPr>
        <w:t>2</w:t>
      </w:r>
      <w:r w:rsidRPr="00B97D90">
        <w:rPr>
          <w:rFonts w:ascii="Times New Roman" w:hAnsi="Times New Roman" w:cs="Times New Roman"/>
        </w:rPr>
        <w:t>)</w:t>
      </w:r>
      <w:r w:rsidRPr="00B97D90">
        <w:rPr>
          <w:rFonts w:ascii="Times New Roman" w:hAnsi="Times New Roman" w:cs="Times New Roman"/>
          <w:i/>
        </w:rPr>
        <w:t xml:space="preserve"> of the Social Security and Veterans</w:t>
      </w:r>
      <w:r>
        <w:rPr>
          <w:rFonts w:ascii="Times New Roman" w:hAnsi="Times New Roman" w:cs="Times New Roman"/>
          <w:i/>
        </w:rPr>
        <w:t>’</w:t>
      </w:r>
      <w:r w:rsidRPr="00B97D90">
        <w:rPr>
          <w:rFonts w:ascii="Times New Roman" w:hAnsi="Times New Roman" w:cs="Times New Roman"/>
          <w:i/>
        </w:rPr>
        <w:t xml:space="preserve"> Affairs </w:t>
      </w:r>
      <w:r w:rsidRPr="00B97D90">
        <w:rPr>
          <w:rFonts w:ascii="Times New Roman" w:hAnsi="Times New Roman" w:cs="Times New Roman"/>
        </w:rPr>
        <w:t>(</w:t>
      </w:r>
      <w:r w:rsidRPr="00B97D90">
        <w:rPr>
          <w:rFonts w:ascii="Times New Roman" w:hAnsi="Times New Roman" w:cs="Times New Roman"/>
          <w:i/>
        </w:rPr>
        <w:t>Miscellaneous Amendments</w:t>
      </w:r>
      <w:r w:rsidRPr="00B97D90">
        <w:rPr>
          <w:rFonts w:ascii="Times New Roman" w:hAnsi="Times New Roman" w:cs="Times New Roman"/>
        </w:rPr>
        <w:t>)</w:t>
      </w:r>
      <w:r w:rsidRPr="00B97D90">
        <w:rPr>
          <w:rFonts w:ascii="Times New Roman" w:hAnsi="Times New Roman" w:cs="Times New Roman"/>
          <w:i/>
        </w:rPr>
        <w:t xml:space="preserve"> Act 1986</w:t>
      </w:r>
    </w:p>
    <w:p w14:paraId="2234B865" w14:textId="77777777" w:rsidR="00861452" w:rsidRPr="00E224F6" w:rsidRDefault="00B97D90" w:rsidP="00E224F6">
      <w:pPr>
        <w:spacing w:before="120" w:after="60" w:line="240" w:lineRule="auto"/>
        <w:jc w:val="both"/>
        <w:rPr>
          <w:rFonts w:ascii="Times New Roman" w:hAnsi="Times New Roman" w:cs="Times New Roman"/>
          <w:b/>
          <w:sz w:val="20"/>
        </w:rPr>
      </w:pPr>
      <w:r w:rsidRPr="00E224F6">
        <w:rPr>
          <w:rFonts w:ascii="Times New Roman" w:hAnsi="Times New Roman" w:cs="Times New Roman"/>
          <w:b/>
          <w:sz w:val="20"/>
        </w:rPr>
        <w:t>Veterans eligible to be provided with treatment</w:t>
      </w:r>
    </w:p>
    <w:p w14:paraId="5B92BA28" w14:textId="77777777" w:rsidR="00861452" w:rsidRPr="00B97D90" w:rsidRDefault="00B97D90" w:rsidP="00E224F6">
      <w:pPr>
        <w:spacing w:after="0" w:line="240" w:lineRule="auto"/>
        <w:ind w:firstLine="432"/>
        <w:jc w:val="both"/>
        <w:rPr>
          <w:rFonts w:ascii="Times New Roman" w:hAnsi="Times New Roman" w:cs="Times New Roman"/>
        </w:rPr>
      </w:pPr>
      <w:r w:rsidRPr="00B97D90">
        <w:rPr>
          <w:rFonts w:ascii="Times New Roman" w:hAnsi="Times New Roman" w:cs="Times New Roman"/>
          <w:b/>
        </w:rPr>
        <w:t>82.</w:t>
      </w:r>
      <w:r w:rsidR="00861452" w:rsidRPr="00B97D90">
        <w:rPr>
          <w:rFonts w:ascii="Times New Roman" w:hAnsi="Times New Roman" w:cs="Times New Roman"/>
        </w:rPr>
        <w:t xml:space="preserve"> Section 85 of the Principal Act is amended by inserting after paragraph (4) (a) the following paragraph:</w:t>
      </w:r>
    </w:p>
    <w:p w14:paraId="26FC649A" w14:textId="77777777" w:rsidR="00861452" w:rsidRPr="00B97D90" w:rsidRDefault="00B97D90" w:rsidP="00E224F6">
      <w:pPr>
        <w:spacing w:after="0" w:line="240" w:lineRule="auto"/>
        <w:ind w:left="720" w:hanging="288"/>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(aa) a female veteran rendered, while a member of the Defence Force, service of the kind referred to in subparagraph 36 (a) (</w:t>
      </w:r>
      <w:proofErr w:type="spellStart"/>
      <w:r w:rsidR="00861452" w:rsidRPr="00B97D90">
        <w:rPr>
          <w:rFonts w:ascii="Times New Roman" w:hAnsi="Times New Roman" w:cs="Times New Roman"/>
        </w:rPr>
        <w:t>i</w:t>
      </w:r>
      <w:proofErr w:type="spellEnd"/>
      <w:r w:rsidR="00861452" w:rsidRPr="00B97D90">
        <w:rPr>
          <w:rFonts w:ascii="Times New Roman" w:hAnsi="Times New Roman" w:cs="Times New Roman"/>
        </w:rPr>
        <w:t xml:space="preserve">) during the period referred to in paragraph (b) of the definition of </w:t>
      </w:r>
      <w:r>
        <w:rPr>
          <w:rFonts w:ascii="Times New Roman" w:hAnsi="Times New Roman" w:cs="Times New Roman"/>
        </w:rPr>
        <w:t>‘</w:t>
      </w:r>
      <w:r w:rsidR="00861452" w:rsidRPr="00B97D90">
        <w:rPr>
          <w:rFonts w:ascii="Times New Roman" w:hAnsi="Times New Roman" w:cs="Times New Roman"/>
        </w:rPr>
        <w:t>period of hostilities</w:t>
      </w:r>
      <w:r>
        <w:rPr>
          <w:rFonts w:ascii="Times New Roman" w:hAnsi="Times New Roman" w:cs="Times New Roman"/>
        </w:rPr>
        <w:t>’</w:t>
      </w:r>
      <w:r w:rsidR="00861452" w:rsidRPr="00B97D90">
        <w:rPr>
          <w:rFonts w:ascii="Times New Roman" w:hAnsi="Times New Roman" w:cs="Times New Roman"/>
        </w:rPr>
        <w:t xml:space="preserve"> in subsection 35 (1);</w:t>
      </w:r>
      <w:r>
        <w:rPr>
          <w:rFonts w:ascii="Times New Roman" w:hAnsi="Times New Roman" w:cs="Times New Roman"/>
        </w:rPr>
        <w:t>”</w:t>
      </w:r>
      <w:r w:rsidR="00861452" w:rsidRPr="00B97D90">
        <w:rPr>
          <w:rFonts w:ascii="Times New Roman" w:hAnsi="Times New Roman" w:cs="Times New Roman"/>
        </w:rPr>
        <w:t>.</w:t>
      </w:r>
    </w:p>
    <w:p w14:paraId="3BAC3A24" w14:textId="77777777" w:rsidR="00861452" w:rsidRPr="00B97D90" w:rsidRDefault="00B97D90" w:rsidP="00E224F6">
      <w:pPr>
        <w:spacing w:before="60" w:after="120" w:line="240" w:lineRule="auto"/>
        <w:jc w:val="both"/>
        <w:rPr>
          <w:rFonts w:ascii="Times New Roman" w:hAnsi="Times New Roman" w:cs="Times New Roman"/>
        </w:rPr>
      </w:pPr>
      <w:r w:rsidRPr="00B97D90">
        <w:rPr>
          <w:rFonts w:ascii="Times New Roman" w:hAnsi="Times New Roman" w:cs="Times New Roman"/>
          <w:i/>
        </w:rPr>
        <w:t>Commencement: 1 January 1988</w:t>
      </w:r>
    </w:p>
    <w:p w14:paraId="593F5AE2" w14:textId="77777777" w:rsidR="00861452" w:rsidRPr="00E224F6" w:rsidRDefault="00B97D90" w:rsidP="00E224F6">
      <w:pPr>
        <w:spacing w:before="120" w:after="60" w:line="240" w:lineRule="auto"/>
        <w:jc w:val="both"/>
        <w:rPr>
          <w:rFonts w:ascii="Times New Roman" w:hAnsi="Times New Roman" w:cs="Times New Roman"/>
          <w:b/>
          <w:sz w:val="20"/>
        </w:rPr>
      </w:pPr>
      <w:r w:rsidRPr="00E224F6">
        <w:rPr>
          <w:rFonts w:ascii="Times New Roman" w:hAnsi="Times New Roman" w:cs="Times New Roman"/>
          <w:b/>
          <w:sz w:val="20"/>
        </w:rPr>
        <w:t>Treatment at hospitals and other institutions</w:t>
      </w:r>
    </w:p>
    <w:p w14:paraId="6E8E67D7" w14:textId="77777777" w:rsidR="00861452" w:rsidRPr="00B97D90" w:rsidRDefault="00B97D90" w:rsidP="00E224F6">
      <w:pPr>
        <w:spacing w:after="0" w:line="240" w:lineRule="auto"/>
        <w:ind w:firstLine="432"/>
        <w:jc w:val="both"/>
        <w:rPr>
          <w:rFonts w:ascii="Times New Roman" w:hAnsi="Times New Roman" w:cs="Times New Roman"/>
        </w:rPr>
      </w:pPr>
      <w:r w:rsidRPr="00B97D90">
        <w:rPr>
          <w:rFonts w:ascii="Times New Roman" w:hAnsi="Times New Roman" w:cs="Times New Roman"/>
          <w:b/>
        </w:rPr>
        <w:t>83.</w:t>
      </w:r>
      <w:r w:rsidR="00861452" w:rsidRPr="00B97D90">
        <w:rPr>
          <w:rFonts w:ascii="Times New Roman" w:hAnsi="Times New Roman" w:cs="Times New Roman"/>
        </w:rPr>
        <w:t xml:space="preserve"> Section 89 of the Principal Act is amended by omitting subsection (2) and substituting the following subsection:</w:t>
      </w:r>
    </w:p>
    <w:p w14:paraId="683297D7" w14:textId="77777777" w:rsidR="00861452" w:rsidRPr="00B97D90" w:rsidRDefault="00B97D90" w:rsidP="00E224F6">
      <w:pPr>
        <w:spacing w:after="0" w:line="240" w:lineRule="auto"/>
        <w:ind w:left="720" w:hanging="288"/>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(2) In subsection (1):</w:t>
      </w:r>
    </w:p>
    <w:p w14:paraId="77F8134E" w14:textId="77777777" w:rsidR="00861452" w:rsidRPr="00B97D90" w:rsidRDefault="00861452" w:rsidP="00E224F6">
      <w:pPr>
        <w:spacing w:after="0" w:line="240" w:lineRule="auto"/>
        <w:ind w:left="720" w:hanging="288"/>
        <w:jc w:val="both"/>
        <w:rPr>
          <w:rFonts w:ascii="Times New Roman" w:hAnsi="Times New Roman" w:cs="Times New Roman"/>
        </w:rPr>
      </w:pPr>
      <w:r w:rsidRPr="00B97D90">
        <w:rPr>
          <w:rFonts w:ascii="Times New Roman" w:hAnsi="Times New Roman" w:cs="Times New Roman"/>
        </w:rPr>
        <w:t>(a) a reference to a hospital or other institution shall be read as including a reference to a home, a hostel, a medical centre, an out-patient clinic and a rehabilitation or training establishment; and</w:t>
      </w:r>
    </w:p>
    <w:p w14:paraId="03098F60" w14:textId="5D840E29" w:rsidR="00861452" w:rsidRPr="00B97D90" w:rsidRDefault="00861452" w:rsidP="00E224F6">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(b) a reference to this Part shall be read as including a reference to regulations made under paragraph 59 (1) (e) of the </w:t>
      </w:r>
      <w:r w:rsidR="00B97D90" w:rsidRPr="00B97D90">
        <w:rPr>
          <w:rFonts w:ascii="Times New Roman" w:hAnsi="Times New Roman" w:cs="Times New Roman"/>
          <w:i/>
        </w:rPr>
        <w:t>Seamen</w:t>
      </w:r>
      <w:r w:rsidR="00B97D90">
        <w:rPr>
          <w:rFonts w:ascii="Times New Roman" w:hAnsi="Times New Roman" w:cs="Times New Roman"/>
          <w:i/>
        </w:rPr>
        <w:t>’</w:t>
      </w:r>
      <w:r w:rsidR="00B97D90" w:rsidRPr="00B97D90">
        <w:rPr>
          <w:rFonts w:ascii="Times New Roman" w:hAnsi="Times New Roman" w:cs="Times New Roman"/>
          <w:i/>
        </w:rPr>
        <w:t>s War Pensions and Allowances Act 1940</w:t>
      </w:r>
      <w:r w:rsidR="00B97D90" w:rsidRPr="00CF4AC2">
        <w:rPr>
          <w:rFonts w:ascii="Times New Roman" w:hAnsi="Times New Roman" w:cs="Times New Roman"/>
        </w:rPr>
        <w:t>”</w:t>
      </w:r>
      <w:r w:rsidR="00B97D90" w:rsidRPr="00B97D90">
        <w:rPr>
          <w:rFonts w:ascii="Times New Roman" w:hAnsi="Times New Roman" w:cs="Times New Roman"/>
          <w:i/>
        </w:rPr>
        <w:t>.</w:t>
      </w:r>
    </w:p>
    <w:p w14:paraId="20CE090E" w14:textId="77777777" w:rsidR="00861452" w:rsidRPr="00B97D90" w:rsidRDefault="00B97D90" w:rsidP="00E224F6">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1B3E13E4" w14:textId="77777777" w:rsidR="00861452" w:rsidRPr="00E224F6" w:rsidRDefault="00B97D90" w:rsidP="00E224F6">
      <w:pPr>
        <w:spacing w:before="120" w:after="60" w:line="240" w:lineRule="auto"/>
        <w:jc w:val="both"/>
        <w:rPr>
          <w:rFonts w:ascii="Times New Roman" w:hAnsi="Times New Roman" w:cs="Times New Roman"/>
          <w:b/>
          <w:sz w:val="20"/>
        </w:rPr>
      </w:pPr>
      <w:r w:rsidRPr="00E224F6">
        <w:rPr>
          <w:rFonts w:ascii="Times New Roman" w:hAnsi="Times New Roman" w:cs="Times New Roman"/>
          <w:b/>
          <w:sz w:val="20"/>
        </w:rPr>
        <w:t>Clothing allowance</w:t>
      </w:r>
    </w:p>
    <w:p w14:paraId="378DC5FB" w14:textId="77777777" w:rsidR="00861452" w:rsidRPr="00B97D90" w:rsidRDefault="00B97D90" w:rsidP="00E224F6">
      <w:pPr>
        <w:spacing w:after="0" w:line="240" w:lineRule="auto"/>
        <w:ind w:firstLine="432"/>
        <w:jc w:val="both"/>
        <w:rPr>
          <w:rFonts w:ascii="Times New Roman" w:hAnsi="Times New Roman" w:cs="Times New Roman"/>
        </w:rPr>
      </w:pPr>
      <w:r w:rsidRPr="00B97D90">
        <w:rPr>
          <w:rFonts w:ascii="Times New Roman" w:hAnsi="Times New Roman" w:cs="Times New Roman"/>
          <w:b/>
        </w:rPr>
        <w:t>84.</w:t>
      </w:r>
      <w:r w:rsidR="00861452" w:rsidRPr="00B97D90">
        <w:rPr>
          <w:rFonts w:ascii="Times New Roman" w:hAnsi="Times New Roman" w:cs="Times New Roman"/>
        </w:rPr>
        <w:t xml:space="preserve"> Section 97 of the Principal Act is amended:</w:t>
      </w:r>
    </w:p>
    <w:p w14:paraId="54F0F1D8" w14:textId="77777777" w:rsidR="00861452" w:rsidRPr="00B97D90" w:rsidRDefault="00861452" w:rsidP="00E224F6">
      <w:pPr>
        <w:spacing w:after="0" w:line="240" w:lineRule="auto"/>
        <w:ind w:left="720" w:hanging="288"/>
        <w:jc w:val="both"/>
        <w:rPr>
          <w:rFonts w:ascii="Times New Roman" w:hAnsi="Times New Roman" w:cs="Times New Roman"/>
        </w:rPr>
      </w:pPr>
      <w:r w:rsidRPr="00B97D90">
        <w:rPr>
          <w:rFonts w:ascii="Times New Roman" w:hAnsi="Times New Roman" w:cs="Times New Roman"/>
        </w:rPr>
        <w:t>(a) by altering the table in subsection (1) as follows:</w:t>
      </w:r>
    </w:p>
    <w:p w14:paraId="3A7AC622" w14:textId="77777777" w:rsidR="00861452" w:rsidRPr="00B97D90" w:rsidRDefault="00861452" w:rsidP="00E224F6">
      <w:pPr>
        <w:spacing w:after="0" w:line="240" w:lineRule="auto"/>
        <w:ind w:left="1008"/>
        <w:jc w:val="both"/>
        <w:rPr>
          <w:rFonts w:ascii="Times New Roman" w:hAnsi="Times New Roman" w:cs="Times New Roman"/>
        </w:rPr>
      </w:pPr>
      <w:r w:rsidRPr="00B97D90">
        <w:rPr>
          <w:rFonts w:ascii="Times New Roman" w:hAnsi="Times New Roman" w:cs="Times New Roman"/>
        </w:rPr>
        <w:t>(</w:t>
      </w:r>
      <w:proofErr w:type="spellStart"/>
      <w:r w:rsidRPr="00B97D90">
        <w:rPr>
          <w:rFonts w:ascii="Times New Roman" w:hAnsi="Times New Roman" w:cs="Times New Roman"/>
        </w:rPr>
        <w:t>i</w:t>
      </w:r>
      <w:proofErr w:type="spellEnd"/>
      <w:r w:rsidRPr="00B97D90">
        <w:rPr>
          <w:rFonts w:ascii="Times New Roman" w:hAnsi="Times New Roman" w:cs="Times New Roman"/>
        </w:rPr>
        <w:t xml:space="preserve">) omit </w:t>
      </w:r>
      <w:r w:rsidR="00B97D90">
        <w:rPr>
          <w:rFonts w:ascii="Times New Roman" w:hAnsi="Times New Roman" w:cs="Times New Roman"/>
        </w:rPr>
        <w:t>“</w:t>
      </w:r>
      <w:r w:rsidRPr="00B97D90">
        <w:rPr>
          <w:rFonts w:ascii="Times New Roman" w:hAnsi="Times New Roman" w:cs="Times New Roman"/>
        </w:rPr>
        <w:t>5.30</w:t>
      </w:r>
      <w:r w:rsidR="00B97D90">
        <w:rPr>
          <w:rFonts w:ascii="Times New Roman" w:hAnsi="Times New Roman" w:cs="Times New Roman"/>
        </w:rPr>
        <w:t>”</w:t>
      </w:r>
      <w:r w:rsidRPr="00B97D90">
        <w:rPr>
          <w:rFonts w:ascii="Times New Roman" w:hAnsi="Times New Roman" w:cs="Times New Roman"/>
        </w:rPr>
        <w:t xml:space="preserve">, substitute </w:t>
      </w:r>
      <w:r w:rsidR="00B97D90">
        <w:rPr>
          <w:rFonts w:ascii="Times New Roman" w:hAnsi="Times New Roman" w:cs="Times New Roman"/>
        </w:rPr>
        <w:t>“</w:t>
      </w:r>
      <w:r w:rsidRPr="00B97D90">
        <w:rPr>
          <w:rFonts w:ascii="Times New Roman" w:hAnsi="Times New Roman" w:cs="Times New Roman"/>
        </w:rPr>
        <w:t>5.80</w:t>
      </w:r>
      <w:r w:rsidR="00B97D90">
        <w:rPr>
          <w:rFonts w:ascii="Times New Roman" w:hAnsi="Times New Roman" w:cs="Times New Roman"/>
        </w:rPr>
        <w:t>”</w:t>
      </w:r>
      <w:r w:rsidRPr="00B97D90">
        <w:rPr>
          <w:rFonts w:ascii="Times New Roman" w:hAnsi="Times New Roman" w:cs="Times New Roman"/>
        </w:rPr>
        <w:t>;</w:t>
      </w:r>
    </w:p>
    <w:p w14:paraId="130FD7F4" w14:textId="77777777" w:rsidR="00BC61E0"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61DC57B2" w14:textId="77777777" w:rsidR="00861452" w:rsidRPr="00B97D90" w:rsidRDefault="00861452" w:rsidP="00BC61E0">
      <w:pPr>
        <w:spacing w:after="0" w:line="240" w:lineRule="auto"/>
        <w:ind w:left="1008"/>
        <w:jc w:val="both"/>
        <w:rPr>
          <w:rFonts w:ascii="Times New Roman" w:hAnsi="Times New Roman" w:cs="Times New Roman"/>
        </w:rPr>
      </w:pPr>
      <w:r w:rsidRPr="00B97D90">
        <w:rPr>
          <w:rFonts w:ascii="Times New Roman" w:hAnsi="Times New Roman" w:cs="Times New Roman"/>
        </w:rPr>
        <w:lastRenderedPageBreak/>
        <w:t xml:space="preserve">(ii) omit </w:t>
      </w:r>
      <w:r w:rsidR="00B97D90">
        <w:rPr>
          <w:rFonts w:ascii="Times New Roman" w:hAnsi="Times New Roman" w:cs="Times New Roman"/>
        </w:rPr>
        <w:t>“</w:t>
      </w:r>
      <w:r w:rsidRPr="00B97D90">
        <w:rPr>
          <w:rFonts w:ascii="Times New Roman" w:hAnsi="Times New Roman" w:cs="Times New Roman"/>
        </w:rPr>
        <w:t>2.50</w:t>
      </w:r>
      <w:r w:rsidR="00B97D90">
        <w:rPr>
          <w:rFonts w:ascii="Times New Roman" w:hAnsi="Times New Roman" w:cs="Times New Roman"/>
        </w:rPr>
        <w:t>”</w:t>
      </w:r>
      <w:r w:rsidRPr="00B97D90">
        <w:rPr>
          <w:rFonts w:ascii="Times New Roman" w:hAnsi="Times New Roman" w:cs="Times New Roman"/>
        </w:rPr>
        <w:t xml:space="preserve"> (wherever occurring), substitute </w:t>
      </w:r>
      <w:r w:rsidR="00B97D90">
        <w:rPr>
          <w:rFonts w:ascii="Times New Roman" w:hAnsi="Times New Roman" w:cs="Times New Roman"/>
        </w:rPr>
        <w:t>“</w:t>
      </w:r>
      <w:r w:rsidRPr="00B97D90">
        <w:rPr>
          <w:rFonts w:ascii="Times New Roman" w:hAnsi="Times New Roman" w:cs="Times New Roman"/>
        </w:rPr>
        <w:t>2.70</w:t>
      </w:r>
      <w:r w:rsidR="00B97D90">
        <w:rPr>
          <w:rFonts w:ascii="Times New Roman" w:hAnsi="Times New Roman" w:cs="Times New Roman"/>
        </w:rPr>
        <w:t>”</w:t>
      </w:r>
      <w:r w:rsidRPr="00B97D90">
        <w:rPr>
          <w:rFonts w:ascii="Times New Roman" w:hAnsi="Times New Roman" w:cs="Times New Roman"/>
        </w:rPr>
        <w:t>;</w:t>
      </w:r>
    </w:p>
    <w:p w14:paraId="5D1D405F" w14:textId="77777777" w:rsidR="00861452" w:rsidRPr="00B97D90" w:rsidRDefault="00861452" w:rsidP="00BC61E0">
      <w:pPr>
        <w:spacing w:after="0" w:line="240" w:lineRule="auto"/>
        <w:ind w:left="1008"/>
        <w:jc w:val="both"/>
        <w:rPr>
          <w:rFonts w:ascii="Times New Roman" w:hAnsi="Times New Roman" w:cs="Times New Roman"/>
        </w:rPr>
      </w:pPr>
      <w:r w:rsidRPr="00B97D90">
        <w:rPr>
          <w:rFonts w:ascii="Times New Roman" w:hAnsi="Times New Roman" w:cs="Times New Roman"/>
        </w:rPr>
        <w:t xml:space="preserve">(iii) omit </w:t>
      </w:r>
      <w:r w:rsidR="00B97D90">
        <w:rPr>
          <w:rFonts w:ascii="Times New Roman" w:hAnsi="Times New Roman" w:cs="Times New Roman"/>
        </w:rPr>
        <w:t>“</w:t>
      </w:r>
      <w:r w:rsidRPr="00B97D90">
        <w:rPr>
          <w:rFonts w:ascii="Times New Roman" w:hAnsi="Times New Roman" w:cs="Times New Roman"/>
        </w:rPr>
        <w:t>3.50</w:t>
      </w:r>
      <w:r w:rsidR="00B97D90">
        <w:rPr>
          <w:rFonts w:ascii="Times New Roman" w:hAnsi="Times New Roman" w:cs="Times New Roman"/>
        </w:rPr>
        <w:t>”</w:t>
      </w:r>
      <w:r w:rsidRPr="00B97D90">
        <w:rPr>
          <w:rFonts w:ascii="Times New Roman" w:hAnsi="Times New Roman" w:cs="Times New Roman"/>
        </w:rPr>
        <w:t xml:space="preserve"> (wherever occurring), substitute </w:t>
      </w:r>
      <w:r w:rsidR="00B97D90">
        <w:rPr>
          <w:rFonts w:ascii="Times New Roman" w:hAnsi="Times New Roman" w:cs="Times New Roman"/>
        </w:rPr>
        <w:t>“</w:t>
      </w:r>
      <w:r w:rsidRPr="00B97D90">
        <w:rPr>
          <w:rFonts w:ascii="Times New Roman" w:hAnsi="Times New Roman" w:cs="Times New Roman"/>
        </w:rPr>
        <w:t>3.80</w:t>
      </w:r>
      <w:r w:rsidR="00B97D90">
        <w:rPr>
          <w:rFonts w:ascii="Times New Roman" w:hAnsi="Times New Roman" w:cs="Times New Roman"/>
        </w:rPr>
        <w:t>”</w:t>
      </w:r>
      <w:r w:rsidRPr="00B97D90">
        <w:rPr>
          <w:rFonts w:ascii="Times New Roman" w:hAnsi="Times New Roman" w:cs="Times New Roman"/>
        </w:rPr>
        <w:t>;</w:t>
      </w:r>
    </w:p>
    <w:p w14:paraId="463B6E41" w14:textId="77777777" w:rsidR="00861452" w:rsidRPr="00B97D90" w:rsidRDefault="00861452" w:rsidP="00BC61E0">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(b) by omitting from subsection (2) </w:t>
      </w:r>
      <w:r w:rsidR="00B97D90">
        <w:rPr>
          <w:rFonts w:ascii="Times New Roman" w:hAnsi="Times New Roman" w:cs="Times New Roman"/>
        </w:rPr>
        <w:t>“</w:t>
      </w:r>
      <w:r w:rsidRPr="00B97D90">
        <w:rPr>
          <w:rFonts w:ascii="Times New Roman" w:hAnsi="Times New Roman" w:cs="Times New Roman"/>
        </w:rPr>
        <w:t>$5.30</w:t>
      </w:r>
      <w:r w:rsidR="00B97D90">
        <w:rPr>
          <w:rFonts w:ascii="Times New Roman" w:hAnsi="Times New Roman" w:cs="Times New Roman"/>
        </w:rPr>
        <w:t>”</w:t>
      </w:r>
      <w:r w:rsidRPr="00B97D90">
        <w:rPr>
          <w:rFonts w:ascii="Times New Roman" w:hAnsi="Times New Roman" w:cs="Times New Roman"/>
        </w:rPr>
        <w:t xml:space="preserve"> and substituting </w:t>
      </w:r>
      <w:r w:rsidR="00B97D90">
        <w:rPr>
          <w:rFonts w:ascii="Times New Roman" w:hAnsi="Times New Roman" w:cs="Times New Roman"/>
        </w:rPr>
        <w:t>“</w:t>
      </w:r>
      <w:r w:rsidRPr="00B97D90">
        <w:rPr>
          <w:rFonts w:ascii="Times New Roman" w:hAnsi="Times New Roman" w:cs="Times New Roman"/>
        </w:rPr>
        <w:t>$5.80</w:t>
      </w:r>
      <w:r w:rsidR="00B97D90">
        <w:rPr>
          <w:rFonts w:ascii="Times New Roman" w:hAnsi="Times New Roman" w:cs="Times New Roman"/>
        </w:rPr>
        <w:t>”</w:t>
      </w:r>
      <w:r w:rsidRPr="00B97D90">
        <w:rPr>
          <w:rFonts w:ascii="Times New Roman" w:hAnsi="Times New Roman" w:cs="Times New Roman"/>
        </w:rPr>
        <w:t>; and</w:t>
      </w:r>
    </w:p>
    <w:p w14:paraId="7101831C" w14:textId="77777777" w:rsidR="00861452" w:rsidRPr="00B97D90" w:rsidRDefault="00861452" w:rsidP="00BC61E0">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(c) by omitting from subsection (3) </w:t>
      </w:r>
      <w:r w:rsidR="00B97D90">
        <w:rPr>
          <w:rFonts w:ascii="Times New Roman" w:hAnsi="Times New Roman" w:cs="Times New Roman"/>
        </w:rPr>
        <w:t>“</w:t>
      </w:r>
      <w:r w:rsidRPr="00B97D90">
        <w:rPr>
          <w:rFonts w:ascii="Times New Roman" w:hAnsi="Times New Roman" w:cs="Times New Roman"/>
        </w:rPr>
        <w:t>$2.50</w:t>
      </w:r>
      <w:r w:rsidR="00B97D90">
        <w:rPr>
          <w:rFonts w:ascii="Times New Roman" w:hAnsi="Times New Roman" w:cs="Times New Roman"/>
        </w:rPr>
        <w:t>”</w:t>
      </w:r>
      <w:r w:rsidRPr="00B97D90">
        <w:rPr>
          <w:rFonts w:ascii="Times New Roman" w:hAnsi="Times New Roman" w:cs="Times New Roman"/>
        </w:rPr>
        <w:t xml:space="preserve"> and substituting </w:t>
      </w:r>
      <w:r w:rsidR="00B97D90">
        <w:rPr>
          <w:rFonts w:ascii="Times New Roman" w:hAnsi="Times New Roman" w:cs="Times New Roman"/>
        </w:rPr>
        <w:t>“</w:t>
      </w:r>
      <w:r w:rsidRPr="00B97D90">
        <w:rPr>
          <w:rFonts w:ascii="Times New Roman" w:hAnsi="Times New Roman" w:cs="Times New Roman"/>
        </w:rPr>
        <w:t>$2.70</w:t>
      </w:r>
      <w:r w:rsidR="00B97D90">
        <w:rPr>
          <w:rFonts w:ascii="Times New Roman" w:hAnsi="Times New Roman" w:cs="Times New Roman"/>
        </w:rPr>
        <w:t>”</w:t>
      </w:r>
      <w:r w:rsidRPr="00B97D90">
        <w:rPr>
          <w:rFonts w:ascii="Times New Roman" w:hAnsi="Times New Roman" w:cs="Times New Roman"/>
        </w:rPr>
        <w:t>.</w:t>
      </w:r>
    </w:p>
    <w:p w14:paraId="620FBEA8" w14:textId="77777777" w:rsidR="00861452" w:rsidRPr="00B97D90" w:rsidRDefault="00B97D90" w:rsidP="00BC61E0">
      <w:pPr>
        <w:spacing w:before="60" w:after="120" w:line="240" w:lineRule="auto"/>
        <w:jc w:val="both"/>
        <w:rPr>
          <w:rFonts w:ascii="Times New Roman" w:hAnsi="Times New Roman" w:cs="Times New Roman"/>
        </w:rPr>
      </w:pPr>
      <w:r w:rsidRPr="00B97D90">
        <w:rPr>
          <w:rFonts w:ascii="Times New Roman" w:hAnsi="Times New Roman" w:cs="Times New Roman"/>
          <w:i/>
        </w:rPr>
        <w:t>Commencement: 17 December 1987</w:t>
      </w:r>
    </w:p>
    <w:p w14:paraId="11122C0B" w14:textId="77777777" w:rsidR="00861452" w:rsidRPr="00BC61E0" w:rsidRDefault="00B97D90" w:rsidP="00BC61E0">
      <w:pPr>
        <w:spacing w:before="120" w:after="60" w:line="240" w:lineRule="auto"/>
        <w:jc w:val="both"/>
        <w:rPr>
          <w:rFonts w:ascii="Times New Roman" w:hAnsi="Times New Roman" w:cs="Times New Roman"/>
          <w:b/>
          <w:sz w:val="20"/>
        </w:rPr>
      </w:pPr>
      <w:r w:rsidRPr="00BC61E0">
        <w:rPr>
          <w:rFonts w:ascii="Times New Roman" w:hAnsi="Times New Roman" w:cs="Times New Roman"/>
          <w:b/>
          <w:sz w:val="20"/>
        </w:rPr>
        <w:t>Attendant allowance</w:t>
      </w:r>
    </w:p>
    <w:p w14:paraId="013062E3" w14:textId="77777777" w:rsidR="00861452" w:rsidRPr="00B97D90" w:rsidRDefault="00B97D90" w:rsidP="00BC61E0">
      <w:pPr>
        <w:spacing w:after="0" w:line="240" w:lineRule="auto"/>
        <w:ind w:firstLine="432"/>
        <w:jc w:val="both"/>
        <w:rPr>
          <w:rFonts w:ascii="Times New Roman" w:hAnsi="Times New Roman" w:cs="Times New Roman"/>
        </w:rPr>
      </w:pPr>
      <w:r w:rsidRPr="00B97D90">
        <w:rPr>
          <w:rFonts w:ascii="Times New Roman" w:hAnsi="Times New Roman" w:cs="Times New Roman"/>
          <w:b/>
        </w:rPr>
        <w:t>85.</w:t>
      </w:r>
      <w:r w:rsidR="00861452" w:rsidRPr="00B97D90">
        <w:rPr>
          <w:rFonts w:ascii="Times New Roman" w:hAnsi="Times New Roman" w:cs="Times New Roman"/>
        </w:rPr>
        <w:t xml:space="preserve"> Section 98 of the Principal Act is amended:</w:t>
      </w:r>
    </w:p>
    <w:p w14:paraId="384E5D7B" w14:textId="77777777" w:rsidR="00861452" w:rsidRPr="00B97D90" w:rsidRDefault="00861452" w:rsidP="00BC61E0">
      <w:pPr>
        <w:spacing w:after="0" w:line="240" w:lineRule="auto"/>
        <w:ind w:left="720" w:hanging="288"/>
        <w:jc w:val="both"/>
        <w:rPr>
          <w:rFonts w:ascii="Times New Roman" w:hAnsi="Times New Roman" w:cs="Times New Roman"/>
        </w:rPr>
      </w:pPr>
      <w:r w:rsidRPr="00B97D90">
        <w:rPr>
          <w:rFonts w:ascii="Times New Roman" w:hAnsi="Times New Roman" w:cs="Times New Roman"/>
        </w:rPr>
        <w:t>(a) by altering the table in subsection (1) as follows:</w:t>
      </w:r>
    </w:p>
    <w:p w14:paraId="3165084F" w14:textId="77777777" w:rsidR="00861452" w:rsidRPr="00B97D90" w:rsidRDefault="00861452" w:rsidP="00BC61E0">
      <w:pPr>
        <w:spacing w:after="0" w:line="240" w:lineRule="auto"/>
        <w:ind w:left="1008"/>
        <w:jc w:val="both"/>
        <w:rPr>
          <w:rFonts w:ascii="Times New Roman" w:hAnsi="Times New Roman" w:cs="Times New Roman"/>
        </w:rPr>
      </w:pPr>
      <w:r w:rsidRPr="00B97D90">
        <w:rPr>
          <w:rFonts w:ascii="Times New Roman" w:hAnsi="Times New Roman" w:cs="Times New Roman"/>
        </w:rPr>
        <w:t>(</w:t>
      </w:r>
      <w:proofErr w:type="spellStart"/>
      <w:r w:rsidRPr="00B97D90">
        <w:rPr>
          <w:rFonts w:ascii="Times New Roman" w:hAnsi="Times New Roman" w:cs="Times New Roman"/>
        </w:rPr>
        <w:t>i</w:t>
      </w:r>
      <w:proofErr w:type="spellEnd"/>
      <w:r w:rsidRPr="00B97D90">
        <w:rPr>
          <w:rFonts w:ascii="Times New Roman" w:hAnsi="Times New Roman" w:cs="Times New Roman"/>
        </w:rPr>
        <w:t xml:space="preserve">) omit </w:t>
      </w:r>
      <w:r w:rsidR="00B97D90">
        <w:rPr>
          <w:rFonts w:ascii="Times New Roman" w:hAnsi="Times New Roman" w:cs="Times New Roman"/>
        </w:rPr>
        <w:t>“</w:t>
      </w:r>
      <w:r w:rsidRPr="00B97D90">
        <w:rPr>
          <w:rFonts w:ascii="Times New Roman" w:hAnsi="Times New Roman" w:cs="Times New Roman"/>
        </w:rPr>
        <w:t>62.20</w:t>
      </w:r>
      <w:r w:rsidR="00B97D90">
        <w:rPr>
          <w:rFonts w:ascii="Times New Roman" w:hAnsi="Times New Roman" w:cs="Times New Roman"/>
        </w:rPr>
        <w:t>”</w:t>
      </w:r>
      <w:r w:rsidRPr="00B97D90">
        <w:rPr>
          <w:rFonts w:ascii="Times New Roman" w:hAnsi="Times New Roman" w:cs="Times New Roman"/>
        </w:rPr>
        <w:t xml:space="preserve"> (wherever occurring), substitute </w:t>
      </w:r>
      <w:r w:rsidR="00B97D90">
        <w:rPr>
          <w:rFonts w:ascii="Times New Roman" w:hAnsi="Times New Roman" w:cs="Times New Roman"/>
        </w:rPr>
        <w:t>“</w:t>
      </w:r>
      <w:r w:rsidRPr="00B97D90">
        <w:rPr>
          <w:rFonts w:ascii="Times New Roman" w:hAnsi="Times New Roman" w:cs="Times New Roman"/>
        </w:rPr>
        <w:t>68.20</w:t>
      </w:r>
      <w:r w:rsidR="00B97D90">
        <w:rPr>
          <w:rFonts w:ascii="Times New Roman" w:hAnsi="Times New Roman" w:cs="Times New Roman"/>
        </w:rPr>
        <w:t>”</w:t>
      </w:r>
      <w:r w:rsidRPr="00B97D90">
        <w:rPr>
          <w:rFonts w:ascii="Times New Roman" w:hAnsi="Times New Roman" w:cs="Times New Roman"/>
        </w:rPr>
        <w:t>;</w:t>
      </w:r>
    </w:p>
    <w:p w14:paraId="0BFC8EBA" w14:textId="77777777" w:rsidR="00861452" w:rsidRPr="00B97D90" w:rsidRDefault="00861452" w:rsidP="00BC61E0">
      <w:pPr>
        <w:spacing w:after="0" w:line="240" w:lineRule="auto"/>
        <w:ind w:left="1008"/>
        <w:jc w:val="both"/>
        <w:rPr>
          <w:rFonts w:ascii="Times New Roman" w:hAnsi="Times New Roman" w:cs="Times New Roman"/>
        </w:rPr>
      </w:pPr>
      <w:r w:rsidRPr="00B97D90">
        <w:rPr>
          <w:rFonts w:ascii="Times New Roman" w:hAnsi="Times New Roman" w:cs="Times New Roman"/>
        </w:rPr>
        <w:t xml:space="preserve">(ii) omit </w:t>
      </w:r>
      <w:r w:rsidR="00B97D90">
        <w:rPr>
          <w:rFonts w:ascii="Times New Roman" w:hAnsi="Times New Roman" w:cs="Times New Roman"/>
        </w:rPr>
        <w:t>“</w:t>
      </w:r>
      <w:r w:rsidRPr="00B97D90">
        <w:rPr>
          <w:rFonts w:ascii="Times New Roman" w:hAnsi="Times New Roman" w:cs="Times New Roman"/>
        </w:rPr>
        <w:t>124.40</w:t>
      </w:r>
      <w:r w:rsidR="00B97D90">
        <w:rPr>
          <w:rFonts w:ascii="Times New Roman" w:hAnsi="Times New Roman" w:cs="Times New Roman"/>
        </w:rPr>
        <w:t>”</w:t>
      </w:r>
      <w:r w:rsidRPr="00B97D90">
        <w:rPr>
          <w:rFonts w:ascii="Times New Roman" w:hAnsi="Times New Roman" w:cs="Times New Roman"/>
        </w:rPr>
        <w:t xml:space="preserve"> (wherever occurring), substitute </w:t>
      </w:r>
      <w:r w:rsidR="00B97D90">
        <w:rPr>
          <w:rFonts w:ascii="Times New Roman" w:hAnsi="Times New Roman" w:cs="Times New Roman"/>
        </w:rPr>
        <w:t>“</w:t>
      </w:r>
      <w:r w:rsidRPr="00B97D90">
        <w:rPr>
          <w:rFonts w:ascii="Times New Roman" w:hAnsi="Times New Roman" w:cs="Times New Roman"/>
        </w:rPr>
        <w:t>136.40</w:t>
      </w:r>
      <w:r w:rsidR="00B97D90">
        <w:rPr>
          <w:rFonts w:ascii="Times New Roman" w:hAnsi="Times New Roman" w:cs="Times New Roman"/>
        </w:rPr>
        <w:t>”</w:t>
      </w:r>
      <w:r w:rsidRPr="00B97D90">
        <w:rPr>
          <w:rFonts w:ascii="Times New Roman" w:hAnsi="Times New Roman" w:cs="Times New Roman"/>
        </w:rPr>
        <w:t>; and</w:t>
      </w:r>
    </w:p>
    <w:p w14:paraId="72FC28BE" w14:textId="77777777" w:rsidR="00861452" w:rsidRPr="00B97D90" w:rsidRDefault="00861452" w:rsidP="00BC61E0">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(b) by omitting from subsection (2) </w:t>
      </w:r>
      <w:r w:rsidR="00B97D90">
        <w:rPr>
          <w:rFonts w:ascii="Times New Roman" w:hAnsi="Times New Roman" w:cs="Times New Roman"/>
        </w:rPr>
        <w:t>“</w:t>
      </w:r>
      <w:r w:rsidRPr="00B97D90">
        <w:rPr>
          <w:rFonts w:ascii="Times New Roman" w:hAnsi="Times New Roman" w:cs="Times New Roman"/>
        </w:rPr>
        <w:t>$62.20</w:t>
      </w:r>
      <w:r w:rsidR="00B97D90">
        <w:rPr>
          <w:rFonts w:ascii="Times New Roman" w:hAnsi="Times New Roman" w:cs="Times New Roman"/>
        </w:rPr>
        <w:t>”</w:t>
      </w:r>
      <w:r w:rsidRPr="00B97D90">
        <w:rPr>
          <w:rFonts w:ascii="Times New Roman" w:hAnsi="Times New Roman" w:cs="Times New Roman"/>
        </w:rPr>
        <w:t xml:space="preserve"> and substituting </w:t>
      </w:r>
      <w:r w:rsidR="00B97D90">
        <w:rPr>
          <w:rFonts w:ascii="Times New Roman" w:hAnsi="Times New Roman" w:cs="Times New Roman"/>
        </w:rPr>
        <w:t>“</w:t>
      </w:r>
      <w:r w:rsidRPr="00B97D90">
        <w:rPr>
          <w:rFonts w:ascii="Times New Roman" w:hAnsi="Times New Roman" w:cs="Times New Roman"/>
        </w:rPr>
        <w:t>$68.20</w:t>
      </w:r>
      <w:r w:rsidR="00B97D90">
        <w:rPr>
          <w:rFonts w:ascii="Times New Roman" w:hAnsi="Times New Roman" w:cs="Times New Roman"/>
        </w:rPr>
        <w:t>”</w:t>
      </w:r>
      <w:r w:rsidRPr="00B97D90">
        <w:rPr>
          <w:rFonts w:ascii="Times New Roman" w:hAnsi="Times New Roman" w:cs="Times New Roman"/>
        </w:rPr>
        <w:t>.</w:t>
      </w:r>
    </w:p>
    <w:p w14:paraId="4EB4038C" w14:textId="77777777" w:rsidR="00861452" w:rsidRPr="00B97D90" w:rsidRDefault="00B97D90" w:rsidP="00BC61E0">
      <w:pPr>
        <w:spacing w:before="60" w:after="120" w:line="240" w:lineRule="auto"/>
        <w:jc w:val="both"/>
        <w:rPr>
          <w:rFonts w:ascii="Times New Roman" w:hAnsi="Times New Roman" w:cs="Times New Roman"/>
        </w:rPr>
      </w:pPr>
      <w:r w:rsidRPr="00B97D90">
        <w:rPr>
          <w:rFonts w:ascii="Times New Roman" w:hAnsi="Times New Roman" w:cs="Times New Roman"/>
          <w:i/>
        </w:rPr>
        <w:t>Commencement: 17 December 1987</w:t>
      </w:r>
    </w:p>
    <w:p w14:paraId="6AF8FBE1" w14:textId="77777777" w:rsidR="00861452" w:rsidRPr="00BC61E0" w:rsidRDefault="00B97D90" w:rsidP="00BC61E0">
      <w:pPr>
        <w:spacing w:before="120" w:after="60" w:line="240" w:lineRule="auto"/>
        <w:jc w:val="both"/>
        <w:rPr>
          <w:rFonts w:ascii="Times New Roman" w:hAnsi="Times New Roman" w:cs="Times New Roman"/>
          <w:b/>
          <w:sz w:val="20"/>
        </w:rPr>
      </w:pPr>
      <w:r w:rsidRPr="00BC61E0">
        <w:rPr>
          <w:rFonts w:ascii="Times New Roman" w:hAnsi="Times New Roman" w:cs="Times New Roman"/>
          <w:b/>
          <w:sz w:val="20"/>
        </w:rPr>
        <w:t>Decoration allowance</w:t>
      </w:r>
    </w:p>
    <w:p w14:paraId="6CE3E7C3" w14:textId="77777777" w:rsidR="00861452" w:rsidRPr="00B97D90" w:rsidRDefault="00B97D90" w:rsidP="00BC61E0">
      <w:pPr>
        <w:spacing w:after="0" w:line="240" w:lineRule="auto"/>
        <w:ind w:firstLine="432"/>
        <w:jc w:val="both"/>
        <w:rPr>
          <w:rFonts w:ascii="Times New Roman" w:hAnsi="Times New Roman" w:cs="Times New Roman"/>
        </w:rPr>
      </w:pPr>
      <w:r w:rsidRPr="00B97D90">
        <w:rPr>
          <w:rFonts w:ascii="Times New Roman" w:hAnsi="Times New Roman" w:cs="Times New Roman"/>
          <w:b/>
        </w:rPr>
        <w:t>86.</w:t>
      </w:r>
      <w:r w:rsidR="00861452" w:rsidRPr="00B97D90">
        <w:rPr>
          <w:rFonts w:ascii="Times New Roman" w:hAnsi="Times New Roman" w:cs="Times New Roman"/>
        </w:rPr>
        <w:t xml:space="preserve"> Section 102 of the Principal Act is amended:</w:t>
      </w:r>
    </w:p>
    <w:p w14:paraId="7E3F1BF2" w14:textId="77777777" w:rsidR="00861452" w:rsidRPr="00B97D90" w:rsidRDefault="00861452" w:rsidP="00BC61E0">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(a) by omitting from subsection (1) </w:t>
      </w:r>
      <w:r w:rsidR="00B97D90">
        <w:rPr>
          <w:rFonts w:ascii="Times New Roman" w:hAnsi="Times New Roman" w:cs="Times New Roman"/>
        </w:rPr>
        <w:t>“</w:t>
      </w:r>
      <w:r w:rsidRPr="00B97D90">
        <w:rPr>
          <w:rFonts w:ascii="Times New Roman" w:hAnsi="Times New Roman" w:cs="Times New Roman"/>
        </w:rPr>
        <w:t>any one or more of the decorations specified in subsection (5)</w:t>
      </w:r>
      <w:r w:rsidR="00B97D90">
        <w:rPr>
          <w:rFonts w:ascii="Times New Roman" w:hAnsi="Times New Roman" w:cs="Times New Roman"/>
        </w:rPr>
        <w:t>”</w:t>
      </w:r>
      <w:r w:rsidRPr="00B97D90">
        <w:rPr>
          <w:rFonts w:ascii="Times New Roman" w:hAnsi="Times New Roman" w:cs="Times New Roman"/>
        </w:rPr>
        <w:t xml:space="preserve"> and substituting </w:t>
      </w:r>
      <w:r w:rsidR="00B97D90">
        <w:rPr>
          <w:rFonts w:ascii="Times New Roman" w:hAnsi="Times New Roman" w:cs="Times New Roman"/>
        </w:rPr>
        <w:t>“</w:t>
      </w:r>
      <w:r w:rsidRPr="00B97D90">
        <w:rPr>
          <w:rFonts w:ascii="Times New Roman" w:hAnsi="Times New Roman" w:cs="Times New Roman"/>
        </w:rPr>
        <w:t>an eligible decoration or eligible decorations</w:t>
      </w:r>
      <w:r w:rsidR="00B97D90">
        <w:rPr>
          <w:rFonts w:ascii="Times New Roman" w:hAnsi="Times New Roman" w:cs="Times New Roman"/>
        </w:rPr>
        <w:t>”</w:t>
      </w:r>
      <w:r w:rsidRPr="00B97D90">
        <w:rPr>
          <w:rFonts w:ascii="Times New Roman" w:hAnsi="Times New Roman" w:cs="Times New Roman"/>
        </w:rPr>
        <w:t>;</w:t>
      </w:r>
    </w:p>
    <w:p w14:paraId="562019B6" w14:textId="77777777" w:rsidR="00861452" w:rsidRPr="00B97D90" w:rsidRDefault="00861452" w:rsidP="00BC61E0">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(b) by omitting from subsection (2) </w:t>
      </w:r>
      <w:r w:rsidR="00B97D90">
        <w:rPr>
          <w:rFonts w:ascii="Times New Roman" w:hAnsi="Times New Roman" w:cs="Times New Roman"/>
        </w:rPr>
        <w:t>“</w:t>
      </w:r>
      <w:r w:rsidRPr="00B97D90">
        <w:rPr>
          <w:rFonts w:ascii="Times New Roman" w:hAnsi="Times New Roman" w:cs="Times New Roman"/>
        </w:rPr>
        <w:t>a decoration specified in subsection (5)</w:t>
      </w:r>
      <w:r w:rsidR="00B97D90">
        <w:rPr>
          <w:rFonts w:ascii="Times New Roman" w:hAnsi="Times New Roman" w:cs="Times New Roman"/>
        </w:rPr>
        <w:t>”</w:t>
      </w:r>
      <w:r w:rsidRPr="00B97D90">
        <w:rPr>
          <w:rFonts w:ascii="Times New Roman" w:hAnsi="Times New Roman" w:cs="Times New Roman"/>
        </w:rPr>
        <w:t xml:space="preserve"> and substituting </w:t>
      </w:r>
      <w:r w:rsidR="00B97D90">
        <w:rPr>
          <w:rFonts w:ascii="Times New Roman" w:hAnsi="Times New Roman" w:cs="Times New Roman"/>
        </w:rPr>
        <w:t>“</w:t>
      </w:r>
      <w:r w:rsidRPr="00B97D90">
        <w:rPr>
          <w:rFonts w:ascii="Times New Roman" w:hAnsi="Times New Roman" w:cs="Times New Roman"/>
        </w:rPr>
        <w:t>an eligible decoration</w:t>
      </w:r>
      <w:r w:rsidR="00B97D90">
        <w:rPr>
          <w:rFonts w:ascii="Times New Roman" w:hAnsi="Times New Roman" w:cs="Times New Roman"/>
        </w:rPr>
        <w:t>”</w:t>
      </w:r>
      <w:r w:rsidRPr="00B97D90">
        <w:rPr>
          <w:rFonts w:ascii="Times New Roman" w:hAnsi="Times New Roman" w:cs="Times New Roman"/>
        </w:rPr>
        <w:t>;</w:t>
      </w:r>
    </w:p>
    <w:p w14:paraId="28872C44" w14:textId="21A78179" w:rsidR="00861452" w:rsidRPr="00B97D90" w:rsidRDefault="00861452" w:rsidP="00BC61E0">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(c) by omitting from subsection (5) </w:t>
      </w:r>
      <w:r w:rsidR="00B97D90">
        <w:rPr>
          <w:rFonts w:ascii="Times New Roman" w:hAnsi="Times New Roman" w:cs="Times New Roman"/>
        </w:rPr>
        <w:t>“</w:t>
      </w:r>
      <w:r w:rsidRPr="00B97D90">
        <w:rPr>
          <w:rFonts w:ascii="Times New Roman" w:hAnsi="Times New Roman" w:cs="Times New Roman"/>
        </w:rPr>
        <w:t>The decorations specified in this subsection are:</w:t>
      </w:r>
      <w:r w:rsidR="00CF4AC2">
        <w:rPr>
          <w:rFonts w:ascii="Times New Roman" w:hAnsi="Times New Roman" w:cs="Times New Roman"/>
        </w:rPr>
        <w:t xml:space="preserve"> ”</w:t>
      </w:r>
      <w:r w:rsidRPr="00B97D90">
        <w:rPr>
          <w:rFonts w:ascii="Times New Roman" w:hAnsi="Times New Roman" w:cs="Times New Roman"/>
        </w:rPr>
        <w:t xml:space="preserve"> and substituting the following:</w:t>
      </w:r>
    </w:p>
    <w:p w14:paraId="64B9FBAD" w14:textId="77777777" w:rsidR="00861452" w:rsidRPr="00B97D90" w:rsidRDefault="00B97D90" w:rsidP="00BC61E0">
      <w:pPr>
        <w:spacing w:after="0" w:line="240" w:lineRule="auto"/>
        <w:ind w:left="1152" w:hanging="288"/>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In this section:</w:t>
      </w:r>
    </w:p>
    <w:p w14:paraId="4DF906EB" w14:textId="77777777" w:rsidR="00861452" w:rsidRPr="00B97D90" w:rsidRDefault="00B97D90" w:rsidP="00BC61E0">
      <w:pPr>
        <w:spacing w:after="0" w:line="240" w:lineRule="auto"/>
        <w:ind w:left="1296" w:hanging="288"/>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eligible decorations</w:t>
      </w:r>
      <w:r>
        <w:rPr>
          <w:rFonts w:ascii="Times New Roman" w:hAnsi="Times New Roman" w:cs="Times New Roman"/>
        </w:rPr>
        <w:t>’</w:t>
      </w:r>
      <w:r w:rsidR="00861452" w:rsidRPr="00B97D90">
        <w:rPr>
          <w:rFonts w:ascii="Times New Roman" w:hAnsi="Times New Roman" w:cs="Times New Roman"/>
        </w:rPr>
        <w:t xml:space="preserve"> means:</w:t>
      </w:r>
      <w:r>
        <w:rPr>
          <w:rFonts w:ascii="Times New Roman" w:hAnsi="Times New Roman" w:cs="Times New Roman"/>
        </w:rPr>
        <w:t>”</w:t>
      </w:r>
      <w:r w:rsidR="00861452" w:rsidRPr="00B97D90">
        <w:rPr>
          <w:rFonts w:ascii="Times New Roman" w:hAnsi="Times New Roman" w:cs="Times New Roman"/>
        </w:rPr>
        <w:t>;</w:t>
      </w:r>
    </w:p>
    <w:p w14:paraId="658B54DD" w14:textId="77777777" w:rsidR="00861452" w:rsidRPr="00B97D90" w:rsidRDefault="00861452" w:rsidP="005518CB">
      <w:pPr>
        <w:spacing w:after="0" w:line="240" w:lineRule="auto"/>
        <w:ind w:left="720" w:hanging="288"/>
        <w:jc w:val="both"/>
        <w:rPr>
          <w:rFonts w:ascii="Times New Roman" w:hAnsi="Times New Roman" w:cs="Times New Roman"/>
        </w:rPr>
      </w:pPr>
      <w:r w:rsidRPr="00B97D90">
        <w:rPr>
          <w:rFonts w:ascii="Times New Roman" w:hAnsi="Times New Roman" w:cs="Times New Roman"/>
        </w:rPr>
        <w:t>(d) by adding at the end of paragraph (5) (a) the following subparagraph:</w:t>
      </w:r>
    </w:p>
    <w:p w14:paraId="2D4386EA" w14:textId="77777777" w:rsidR="00861452" w:rsidRPr="00B97D90" w:rsidRDefault="00B97D90" w:rsidP="005518CB">
      <w:pPr>
        <w:spacing w:after="0" w:line="240" w:lineRule="auto"/>
        <w:ind w:left="1440" w:hanging="576"/>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(xiii) the member of the Most Excellent Order of the British Empire (Military Division);</w:t>
      </w:r>
      <w:r>
        <w:rPr>
          <w:rFonts w:ascii="Times New Roman" w:hAnsi="Times New Roman" w:cs="Times New Roman"/>
        </w:rPr>
        <w:t>”</w:t>
      </w:r>
      <w:r w:rsidR="00861452" w:rsidRPr="00B97D90">
        <w:rPr>
          <w:rFonts w:ascii="Times New Roman" w:hAnsi="Times New Roman" w:cs="Times New Roman"/>
        </w:rPr>
        <w:t>;</w:t>
      </w:r>
    </w:p>
    <w:p w14:paraId="129B96AD" w14:textId="77777777" w:rsidR="00861452" w:rsidRPr="00B97D90" w:rsidRDefault="00861452" w:rsidP="005518CB">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(e) by omitting </w:t>
      </w:r>
      <w:r w:rsidR="00B97D90">
        <w:rPr>
          <w:rFonts w:ascii="Times New Roman" w:hAnsi="Times New Roman" w:cs="Times New Roman"/>
        </w:rPr>
        <w:t>“</w:t>
      </w:r>
      <w:r w:rsidRPr="00B97D90">
        <w:rPr>
          <w:rFonts w:ascii="Times New Roman" w:hAnsi="Times New Roman" w:cs="Times New Roman"/>
        </w:rPr>
        <w:t>and</w:t>
      </w:r>
      <w:r w:rsidR="00B97D90">
        <w:rPr>
          <w:rFonts w:ascii="Times New Roman" w:hAnsi="Times New Roman" w:cs="Times New Roman"/>
        </w:rPr>
        <w:t>”</w:t>
      </w:r>
      <w:r w:rsidRPr="00B97D90">
        <w:rPr>
          <w:rFonts w:ascii="Times New Roman" w:hAnsi="Times New Roman" w:cs="Times New Roman"/>
        </w:rPr>
        <w:t xml:space="preserve"> from paragraph (5) (b);</w:t>
      </w:r>
    </w:p>
    <w:p w14:paraId="75F03240" w14:textId="77777777" w:rsidR="00861452" w:rsidRPr="00B97D90" w:rsidRDefault="00861452" w:rsidP="005518CB">
      <w:pPr>
        <w:spacing w:after="0" w:line="240" w:lineRule="auto"/>
        <w:ind w:left="720" w:hanging="288"/>
        <w:jc w:val="both"/>
        <w:rPr>
          <w:rFonts w:ascii="Times New Roman" w:hAnsi="Times New Roman" w:cs="Times New Roman"/>
        </w:rPr>
      </w:pPr>
      <w:r w:rsidRPr="00B97D90">
        <w:rPr>
          <w:rFonts w:ascii="Times New Roman" w:hAnsi="Times New Roman" w:cs="Times New Roman"/>
        </w:rPr>
        <w:t>(f) by adding at the end of subsection (5) the following word and paragraph:</w:t>
      </w:r>
    </w:p>
    <w:p w14:paraId="1AC4C56D" w14:textId="638CC5FF" w:rsidR="00861452" w:rsidRPr="00B97D90" w:rsidRDefault="00B97D90" w:rsidP="005518CB">
      <w:pPr>
        <w:spacing w:after="0" w:line="240" w:lineRule="auto"/>
        <w:ind w:left="1728" w:hanging="864"/>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w:t>
      </w:r>
      <w:r w:rsidR="00CF4AC2">
        <w:rPr>
          <w:rFonts w:ascii="Times New Roman" w:hAnsi="Times New Roman" w:cs="Times New Roman"/>
        </w:rPr>
        <w:t xml:space="preserve"> </w:t>
      </w:r>
      <w:r w:rsidR="00861452" w:rsidRPr="00B97D90">
        <w:rPr>
          <w:rFonts w:ascii="Times New Roman" w:hAnsi="Times New Roman" w:cs="Times New Roman"/>
        </w:rPr>
        <w:t>and (d) such other decorations, awarded for gallantry during a war to which this Act applies or during warlike operations, as are prescribed.</w:t>
      </w:r>
      <w:r>
        <w:rPr>
          <w:rFonts w:ascii="Times New Roman" w:hAnsi="Times New Roman" w:cs="Times New Roman"/>
        </w:rPr>
        <w:t>”</w:t>
      </w:r>
      <w:r w:rsidR="00861452" w:rsidRPr="00B97D90">
        <w:rPr>
          <w:rFonts w:ascii="Times New Roman" w:hAnsi="Times New Roman" w:cs="Times New Roman"/>
        </w:rPr>
        <w:t>; and</w:t>
      </w:r>
    </w:p>
    <w:p w14:paraId="09D6A9F6" w14:textId="77777777" w:rsidR="00861452" w:rsidRPr="00B97D90" w:rsidRDefault="00861452" w:rsidP="005518CB">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(g) by omitting from subsection (6) </w:t>
      </w:r>
      <w:r w:rsidR="00B97D90">
        <w:rPr>
          <w:rFonts w:ascii="Times New Roman" w:hAnsi="Times New Roman" w:cs="Times New Roman"/>
        </w:rPr>
        <w:t>“</w:t>
      </w:r>
      <w:r w:rsidRPr="00B97D90">
        <w:rPr>
          <w:rFonts w:ascii="Times New Roman" w:hAnsi="Times New Roman" w:cs="Times New Roman"/>
        </w:rPr>
        <w:t xml:space="preserve">a decoration specified in subsection </w:t>
      </w:r>
      <w:r w:rsidR="00B97D90">
        <w:rPr>
          <w:rFonts w:ascii="Times New Roman" w:hAnsi="Times New Roman" w:cs="Times New Roman"/>
        </w:rPr>
        <w:t>“</w:t>
      </w:r>
      <w:r w:rsidRPr="00B97D90">
        <w:rPr>
          <w:rFonts w:ascii="Times New Roman" w:hAnsi="Times New Roman" w:cs="Times New Roman"/>
        </w:rPr>
        <w:t>(5)</w:t>
      </w:r>
      <w:r w:rsidR="00B97D90">
        <w:rPr>
          <w:rFonts w:ascii="Times New Roman" w:hAnsi="Times New Roman" w:cs="Times New Roman"/>
        </w:rPr>
        <w:t>”</w:t>
      </w:r>
      <w:r w:rsidRPr="00B97D90">
        <w:rPr>
          <w:rFonts w:ascii="Times New Roman" w:hAnsi="Times New Roman" w:cs="Times New Roman"/>
        </w:rPr>
        <w:t xml:space="preserve"> and substituting </w:t>
      </w:r>
      <w:r w:rsidR="00B97D90">
        <w:rPr>
          <w:rFonts w:ascii="Times New Roman" w:hAnsi="Times New Roman" w:cs="Times New Roman"/>
        </w:rPr>
        <w:t>“</w:t>
      </w:r>
      <w:r w:rsidRPr="00B97D90">
        <w:rPr>
          <w:rFonts w:ascii="Times New Roman" w:hAnsi="Times New Roman" w:cs="Times New Roman"/>
        </w:rPr>
        <w:t>an eligible decoration</w:t>
      </w:r>
      <w:r w:rsidR="00B97D90">
        <w:rPr>
          <w:rFonts w:ascii="Times New Roman" w:hAnsi="Times New Roman" w:cs="Times New Roman"/>
        </w:rPr>
        <w:t>”</w:t>
      </w:r>
      <w:r w:rsidRPr="00B97D90">
        <w:rPr>
          <w:rFonts w:ascii="Times New Roman" w:hAnsi="Times New Roman" w:cs="Times New Roman"/>
        </w:rPr>
        <w:t>.</w:t>
      </w:r>
    </w:p>
    <w:p w14:paraId="0B430129" w14:textId="77777777" w:rsidR="00861452" w:rsidRPr="00B97D90" w:rsidRDefault="00B97D90" w:rsidP="005518CB">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24903D9D" w14:textId="77777777" w:rsidR="00861452" w:rsidRPr="00B97D90"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4C9880F5" w14:textId="77777777" w:rsidR="00861452" w:rsidRPr="005518CB" w:rsidRDefault="00B97D90" w:rsidP="005518CB">
      <w:pPr>
        <w:spacing w:before="120" w:after="60" w:line="240" w:lineRule="auto"/>
        <w:jc w:val="both"/>
        <w:rPr>
          <w:rFonts w:ascii="Times New Roman" w:hAnsi="Times New Roman" w:cs="Times New Roman"/>
          <w:b/>
          <w:sz w:val="20"/>
        </w:rPr>
      </w:pPr>
      <w:r w:rsidRPr="005518CB">
        <w:rPr>
          <w:rFonts w:ascii="Times New Roman" w:hAnsi="Times New Roman" w:cs="Times New Roman"/>
          <w:b/>
          <w:sz w:val="20"/>
        </w:rPr>
        <w:lastRenderedPageBreak/>
        <w:t>Recreation transport allowance</w:t>
      </w:r>
    </w:p>
    <w:p w14:paraId="11981771" w14:textId="77777777" w:rsidR="00861452" w:rsidRPr="00B97D90" w:rsidRDefault="00B97D90" w:rsidP="005518CB">
      <w:pPr>
        <w:spacing w:after="0" w:line="240" w:lineRule="auto"/>
        <w:ind w:firstLine="432"/>
        <w:jc w:val="both"/>
        <w:rPr>
          <w:rFonts w:ascii="Times New Roman" w:hAnsi="Times New Roman" w:cs="Times New Roman"/>
        </w:rPr>
      </w:pPr>
      <w:r w:rsidRPr="00B97D90">
        <w:rPr>
          <w:rFonts w:ascii="Times New Roman" w:hAnsi="Times New Roman" w:cs="Times New Roman"/>
          <w:b/>
        </w:rPr>
        <w:t>87.</w:t>
      </w:r>
      <w:r w:rsidR="00861452" w:rsidRPr="00B97D90">
        <w:rPr>
          <w:rFonts w:ascii="Times New Roman" w:hAnsi="Times New Roman" w:cs="Times New Roman"/>
        </w:rPr>
        <w:t xml:space="preserve"> Section 104 of the Principal Act is amended by altering the table in subsection (1) as follows:</w:t>
      </w:r>
    </w:p>
    <w:p w14:paraId="12C7F4C3" w14:textId="77777777" w:rsidR="00861452" w:rsidRPr="00B97D90" w:rsidRDefault="00861452" w:rsidP="005518CB">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(a) omit </w:t>
      </w:r>
      <w:r w:rsidR="00B97D90">
        <w:rPr>
          <w:rFonts w:ascii="Times New Roman" w:hAnsi="Times New Roman" w:cs="Times New Roman"/>
        </w:rPr>
        <w:t>“</w:t>
      </w:r>
      <w:r w:rsidRPr="00B97D90">
        <w:rPr>
          <w:rFonts w:ascii="Times New Roman" w:hAnsi="Times New Roman" w:cs="Times New Roman"/>
        </w:rPr>
        <w:t>33.00</w:t>
      </w:r>
      <w:r w:rsidR="00B97D90">
        <w:rPr>
          <w:rFonts w:ascii="Times New Roman" w:hAnsi="Times New Roman" w:cs="Times New Roman"/>
        </w:rPr>
        <w:t>”</w:t>
      </w:r>
      <w:r w:rsidRPr="00B97D90">
        <w:rPr>
          <w:rFonts w:ascii="Times New Roman" w:hAnsi="Times New Roman" w:cs="Times New Roman"/>
        </w:rPr>
        <w:t xml:space="preserve"> (wherever occurring), substitute </w:t>
      </w:r>
      <w:r w:rsidR="00B97D90">
        <w:rPr>
          <w:rFonts w:ascii="Times New Roman" w:hAnsi="Times New Roman" w:cs="Times New Roman"/>
        </w:rPr>
        <w:t>“</w:t>
      </w:r>
      <w:r w:rsidRPr="00B97D90">
        <w:rPr>
          <w:rFonts w:ascii="Times New Roman" w:hAnsi="Times New Roman" w:cs="Times New Roman"/>
        </w:rPr>
        <w:t>36.20</w:t>
      </w:r>
      <w:r w:rsidR="00B97D90">
        <w:rPr>
          <w:rFonts w:ascii="Times New Roman" w:hAnsi="Times New Roman" w:cs="Times New Roman"/>
        </w:rPr>
        <w:t>”</w:t>
      </w:r>
      <w:r w:rsidRPr="00B97D90">
        <w:rPr>
          <w:rFonts w:ascii="Times New Roman" w:hAnsi="Times New Roman" w:cs="Times New Roman"/>
        </w:rPr>
        <w:t>;</w:t>
      </w:r>
    </w:p>
    <w:p w14:paraId="1C05A4D9" w14:textId="77777777" w:rsidR="005518CB" w:rsidRDefault="00861452" w:rsidP="005518CB">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(b) omit </w:t>
      </w:r>
      <w:r w:rsidR="00B97D90">
        <w:rPr>
          <w:rFonts w:ascii="Times New Roman" w:hAnsi="Times New Roman" w:cs="Times New Roman"/>
        </w:rPr>
        <w:t>“</w:t>
      </w:r>
      <w:r w:rsidRPr="00B97D90">
        <w:rPr>
          <w:rFonts w:ascii="Times New Roman" w:hAnsi="Times New Roman" w:cs="Times New Roman"/>
        </w:rPr>
        <w:t>16.50</w:t>
      </w:r>
      <w:r w:rsidR="00B97D90">
        <w:rPr>
          <w:rFonts w:ascii="Times New Roman" w:hAnsi="Times New Roman" w:cs="Times New Roman"/>
        </w:rPr>
        <w:t>”</w:t>
      </w:r>
      <w:r w:rsidRPr="00B97D90">
        <w:rPr>
          <w:rFonts w:ascii="Times New Roman" w:hAnsi="Times New Roman" w:cs="Times New Roman"/>
        </w:rPr>
        <w:t xml:space="preserve"> (wherever occurring), substitute </w:t>
      </w:r>
      <w:r w:rsidR="00B97D90">
        <w:rPr>
          <w:rFonts w:ascii="Times New Roman" w:hAnsi="Times New Roman" w:cs="Times New Roman"/>
        </w:rPr>
        <w:t>“</w:t>
      </w:r>
      <w:r w:rsidRPr="00B97D90">
        <w:rPr>
          <w:rFonts w:ascii="Times New Roman" w:hAnsi="Times New Roman" w:cs="Times New Roman"/>
        </w:rPr>
        <w:t>18.10</w:t>
      </w:r>
      <w:r w:rsidR="00B97D90">
        <w:rPr>
          <w:rFonts w:ascii="Times New Roman" w:hAnsi="Times New Roman" w:cs="Times New Roman"/>
        </w:rPr>
        <w:t>”</w:t>
      </w:r>
      <w:r w:rsidRPr="00B97D90">
        <w:rPr>
          <w:rFonts w:ascii="Times New Roman" w:hAnsi="Times New Roman" w:cs="Times New Roman"/>
        </w:rPr>
        <w:t>.</w:t>
      </w:r>
    </w:p>
    <w:p w14:paraId="1F91E1AA" w14:textId="77777777" w:rsidR="00861452" w:rsidRPr="00B97D90" w:rsidRDefault="00B97D90" w:rsidP="005518CB">
      <w:pPr>
        <w:spacing w:before="60" w:after="120" w:line="240" w:lineRule="auto"/>
        <w:jc w:val="both"/>
        <w:rPr>
          <w:rFonts w:ascii="Times New Roman" w:hAnsi="Times New Roman" w:cs="Times New Roman"/>
        </w:rPr>
      </w:pPr>
      <w:r w:rsidRPr="00B97D90">
        <w:rPr>
          <w:rFonts w:ascii="Times New Roman" w:hAnsi="Times New Roman" w:cs="Times New Roman"/>
          <w:i/>
        </w:rPr>
        <w:t>Commencement: 17 December 1987</w:t>
      </w:r>
    </w:p>
    <w:p w14:paraId="3A8AFF84" w14:textId="77777777" w:rsidR="00861452" w:rsidRPr="005518CB" w:rsidRDefault="00B97D90" w:rsidP="005518CB">
      <w:pPr>
        <w:spacing w:before="120" w:after="60" w:line="240" w:lineRule="auto"/>
        <w:jc w:val="both"/>
        <w:rPr>
          <w:rFonts w:ascii="Times New Roman" w:hAnsi="Times New Roman" w:cs="Times New Roman"/>
          <w:b/>
          <w:sz w:val="20"/>
        </w:rPr>
      </w:pPr>
      <w:r w:rsidRPr="005518CB">
        <w:rPr>
          <w:rFonts w:ascii="Times New Roman" w:hAnsi="Times New Roman" w:cs="Times New Roman"/>
          <w:b/>
          <w:sz w:val="20"/>
        </w:rPr>
        <w:t>Commission not bound by technicalities</w:t>
      </w:r>
    </w:p>
    <w:p w14:paraId="01792CBF" w14:textId="77777777" w:rsidR="00861452" w:rsidRPr="00B97D90" w:rsidRDefault="00B97D90" w:rsidP="005518CB">
      <w:pPr>
        <w:spacing w:after="0" w:line="240" w:lineRule="auto"/>
        <w:ind w:firstLine="432"/>
        <w:jc w:val="both"/>
        <w:rPr>
          <w:rFonts w:ascii="Times New Roman" w:hAnsi="Times New Roman" w:cs="Times New Roman"/>
        </w:rPr>
      </w:pPr>
      <w:r w:rsidRPr="00B97D90">
        <w:rPr>
          <w:rFonts w:ascii="Times New Roman" w:hAnsi="Times New Roman" w:cs="Times New Roman"/>
          <w:b/>
        </w:rPr>
        <w:t xml:space="preserve">88. </w:t>
      </w:r>
      <w:r w:rsidR="00861452" w:rsidRPr="00B97D90">
        <w:rPr>
          <w:rFonts w:ascii="Times New Roman" w:hAnsi="Times New Roman" w:cs="Times New Roman"/>
        </w:rPr>
        <w:t>Section 119 of the Principal Act is amended:</w:t>
      </w:r>
    </w:p>
    <w:p w14:paraId="20B63AEF" w14:textId="77777777" w:rsidR="00861452" w:rsidRPr="00B97D90" w:rsidRDefault="00861452" w:rsidP="005518CB">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(a) by inserting in paragraph (1) (c) </w:t>
      </w:r>
      <w:r w:rsidR="00B97D90">
        <w:rPr>
          <w:rFonts w:ascii="Times New Roman" w:hAnsi="Times New Roman" w:cs="Times New Roman"/>
        </w:rPr>
        <w:t>“</w:t>
      </w:r>
      <w:r w:rsidRPr="00B97D90">
        <w:rPr>
          <w:rFonts w:ascii="Times New Roman" w:hAnsi="Times New Roman" w:cs="Times New Roman"/>
        </w:rPr>
        <w:t>or an attendant allowance under section 98</w:t>
      </w:r>
      <w:r w:rsidR="00B97D90">
        <w:rPr>
          <w:rFonts w:ascii="Times New Roman" w:hAnsi="Times New Roman" w:cs="Times New Roman"/>
        </w:rPr>
        <w:t>”</w:t>
      </w:r>
      <w:r w:rsidRPr="00B97D90">
        <w:rPr>
          <w:rFonts w:ascii="Times New Roman" w:hAnsi="Times New Roman" w:cs="Times New Roman"/>
        </w:rPr>
        <w:t xml:space="preserve"> after </w:t>
      </w:r>
      <w:r w:rsidR="00B97D90">
        <w:rPr>
          <w:rFonts w:ascii="Times New Roman" w:hAnsi="Times New Roman" w:cs="Times New Roman"/>
        </w:rPr>
        <w:t>“</w:t>
      </w:r>
      <w:r w:rsidRPr="00B97D90">
        <w:rPr>
          <w:rFonts w:ascii="Times New Roman" w:hAnsi="Times New Roman" w:cs="Times New Roman"/>
        </w:rPr>
        <w:t>Part II or IV</w:t>
      </w:r>
      <w:r w:rsidR="00B97D90">
        <w:rPr>
          <w:rFonts w:ascii="Times New Roman" w:hAnsi="Times New Roman" w:cs="Times New Roman"/>
        </w:rPr>
        <w:t>”</w:t>
      </w:r>
      <w:r w:rsidRPr="00B97D90">
        <w:rPr>
          <w:rFonts w:ascii="Times New Roman" w:hAnsi="Times New Roman" w:cs="Times New Roman"/>
        </w:rPr>
        <w:t>;</w:t>
      </w:r>
    </w:p>
    <w:p w14:paraId="09FFA85D" w14:textId="77777777" w:rsidR="00861452" w:rsidRPr="00B97D90" w:rsidRDefault="00861452" w:rsidP="005518CB">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(b) by inserting in paragraph (1) (d) </w:t>
      </w:r>
      <w:r w:rsidR="00B97D90">
        <w:rPr>
          <w:rFonts w:ascii="Times New Roman" w:hAnsi="Times New Roman" w:cs="Times New Roman"/>
        </w:rPr>
        <w:t>“</w:t>
      </w:r>
      <w:r w:rsidRPr="00B97D90">
        <w:rPr>
          <w:rFonts w:ascii="Times New Roman" w:hAnsi="Times New Roman" w:cs="Times New Roman"/>
        </w:rPr>
        <w:t>or an attendant allowance under section 98</w:t>
      </w:r>
      <w:r w:rsidR="00B97D90">
        <w:rPr>
          <w:rFonts w:ascii="Times New Roman" w:hAnsi="Times New Roman" w:cs="Times New Roman"/>
        </w:rPr>
        <w:t>”</w:t>
      </w:r>
      <w:r w:rsidRPr="00B97D90">
        <w:rPr>
          <w:rFonts w:ascii="Times New Roman" w:hAnsi="Times New Roman" w:cs="Times New Roman"/>
        </w:rPr>
        <w:t xml:space="preserve"> after </w:t>
      </w:r>
      <w:r w:rsidR="00B97D90">
        <w:rPr>
          <w:rFonts w:ascii="Times New Roman" w:hAnsi="Times New Roman" w:cs="Times New Roman"/>
        </w:rPr>
        <w:t>“</w:t>
      </w:r>
      <w:r w:rsidRPr="00B97D90">
        <w:rPr>
          <w:rFonts w:ascii="Times New Roman" w:hAnsi="Times New Roman" w:cs="Times New Roman"/>
        </w:rPr>
        <w:t>Part II or IV</w:t>
      </w:r>
      <w:r w:rsidR="00B97D90">
        <w:rPr>
          <w:rFonts w:ascii="Times New Roman" w:hAnsi="Times New Roman" w:cs="Times New Roman"/>
        </w:rPr>
        <w:t>”</w:t>
      </w:r>
      <w:r w:rsidRPr="00B97D90">
        <w:rPr>
          <w:rFonts w:ascii="Times New Roman" w:hAnsi="Times New Roman" w:cs="Times New Roman"/>
        </w:rPr>
        <w:t>; and</w:t>
      </w:r>
    </w:p>
    <w:p w14:paraId="2FEAA5FB" w14:textId="77777777" w:rsidR="00861452" w:rsidRPr="00B97D90" w:rsidRDefault="00861452" w:rsidP="005518CB">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(c) by inserting in paragraph (1) (d) </w:t>
      </w:r>
      <w:r w:rsidR="00B97D90">
        <w:rPr>
          <w:rFonts w:ascii="Times New Roman" w:hAnsi="Times New Roman" w:cs="Times New Roman"/>
        </w:rPr>
        <w:t>“</w:t>
      </w:r>
      <w:r w:rsidRPr="00B97D90">
        <w:rPr>
          <w:rFonts w:ascii="Times New Roman" w:hAnsi="Times New Roman" w:cs="Times New Roman"/>
        </w:rPr>
        <w:t>or allowance</w:t>
      </w:r>
      <w:r w:rsidR="00B97D90">
        <w:rPr>
          <w:rFonts w:ascii="Times New Roman" w:hAnsi="Times New Roman" w:cs="Times New Roman"/>
        </w:rPr>
        <w:t>”</w:t>
      </w:r>
      <w:r w:rsidRPr="00B97D90">
        <w:rPr>
          <w:rFonts w:ascii="Times New Roman" w:hAnsi="Times New Roman" w:cs="Times New Roman"/>
        </w:rPr>
        <w:t xml:space="preserve"> after </w:t>
      </w:r>
      <w:r w:rsidR="00B97D90">
        <w:rPr>
          <w:rFonts w:ascii="Times New Roman" w:hAnsi="Times New Roman" w:cs="Times New Roman"/>
        </w:rPr>
        <w:t>“</w:t>
      </w:r>
      <w:r w:rsidRPr="00B97D90">
        <w:rPr>
          <w:rFonts w:ascii="Times New Roman" w:hAnsi="Times New Roman" w:cs="Times New Roman"/>
        </w:rPr>
        <w:t>such a pension</w:t>
      </w:r>
      <w:r w:rsidR="00B97D90">
        <w:rPr>
          <w:rFonts w:ascii="Times New Roman" w:hAnsi="Times New Roman" w:cs="Times New Roman"/>
        </w:rPr>
        <w:t>”</w:t>
      </w:r>
      <w:r w:rsidRPr="00B97D90">
        <w:rPr>
          <w:rFonts w:ascii="Times New Roman" w:hAnsi="Times New Roman" w:cs="Times New Roman"/>
        </w:rPr>
        <w:t xml:space="preserve"> (wherever occurring).</w:t>
      </w:r>
    </w:p>
    <w:p w14:paraId="57EE5421" w14:textId="77777777" w:rsidR="00861452" w:rsidRPr="00B97D90" w:rsidRDefault="00B97D90" w:rsidP="005518CB">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6D1E522F" w14:textId="77777777" w:rsidR="00861452" w:rsidRPr="005518CB" w:rsidRDefault="00B97D90" w:rsidP="005518CB">
      <w:pPr>
        <w:spacing w:before="120" w:after="60" w:line="240" w:lineRule="auto"/>
        <w:jc w:val="both"/>
        <w:rPr>
          <w:rFonts w:ascii="Times New Roman" w:hAnsi="Times New Roman" w:cs="Times New Roman"/>
          <w:b/>
          <w:sz w:val="20"/>
        </w:rPr>
      </w:pPr>
      <w:r w:rsidRPr="005518CB">
        <w:rPr>
          <w:rFonts w:ascii="Times New Roman" w:hAnsi="Times New Roman" w:cs="Times New Roman"/>
          <w:b/>
          <w:sz w:val="20"/>
        </w:rPr>
        <w:t>Payments of pensions</w:t>
      </w:r>
    </w:p>
    <w:p w14:paraId="3F43D5A7" w14:textId="77777777" w:rsidR="00861452" w:rsidRPr="00B97D90" w:rsidRDefault="00B97D90" w:rsidP="005518CB">
      <w:pPr>
        <w:spacing w:after="0" w:line="240" w:lineRule="auto"/>
        <w:ind w:firstLine="432"/>
        <w:jc w:val="both"/>
        <w:rPr>
          <w:rFonts w:ascii="Times New Roman" w:hAnsi="Times New Roman" w:cs="Times New Roman"/>
        </w:rPr>
      </w:pPr>
      <w:r w:rsidRPr="00B97D90">
        <w:rPr>
          <w:rFonts w:ascii="Times New Roman" w:hAnsi="Times New Roman" w:cs="Times New Roman"/>
          <w:b/>
        </w:rPr>
        <w:t>89.</w:t>
      </w:r>
      <w:r w:rsidR="00861452" w:rsidRPr="00B97D90">
        <w:rPr>
          <w:rFonts w:ascii="Times New Roman" w:hAnsi="Times New Roman" w:cs="Times New Roman"/>
        </w:rPr>
        <w:t xml:space="preserve"> Section 122 of the Principal Act is amended by omitting subsections (2) and (3) and substituting the following subsections:</w:t>
      </w:r>
    </w:p>
    <w:p w14:paraId="286835D2" w14:textId="77777777" w:rsidR="00861452" w:rsidRPr="00B97D90" w:rsidRDefault="00B97D90" w:rsidP="005518CB">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(2) Where the pensioner requests the Commission in writing to do so, the Commission may, in writing, approve payment of the pension to a person specified in the request for such period as is specified in the approval.</w:t>
      </w:r>
    </w:p>
    <w:p w14:paraId="40E57E13" w14:textId="77777777" w:rsidR="00861452" w:rsidRPr="00B97D90" w:rsidRDefault="00B97D90" w:rsidP="005518CB">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(3) The Commission shall not approve payment of the pension to the person specified in the request unless the Commission is satisfied that the person has agreed to receive payment as agent of the pensioner.</w:t>
      </w:r>
    </w:p>
    <w:p w14:paraId="3F226F00" w14:textId="77777777" w:rsidR="00861452" w:rsidRPr="00B97D90" w:rsidRDefault="00B97D90" w:rsidP="005518CB">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(3</w:t>
      </w:r>
      <w:r w:rsidRPr="005518CB">
        <w:rPr>
          <w:rFonts w:ascii="Times New Roman" w:hAnsi="Times New Roman" w:cs="Times New Roman"/>
          <w:smallCaps/>
        </w:rPr>
        <w:t>a</w:t>
      </w:r>
      <w:r w:rsidR="00861452" w:rsidRPr="00B97D90">
        <w:rPr>
          <w:rFonts w:ascii="Times New Roman" w:hAnsi="Times New Roman" w:cs="Times New Roman"/>
        </w:rPr>
        <w:t>) Where a payment of pension is made to a person in accordance with an approval under subsection (2):</w:t>
      </w:r>
    </w:p>
    <w:p w14:paraId="27093382" w14:textId="77777777" w:rsidR="00861452" w:rsidRPr="00B97D90" w:rsidRDefault="00861452" w:rsidP="005518CB">
      <w:pPr>
        <w:spacing w:after="0" w:line="240" w:lineRule="auto"/>
        <w:ind w:left="720" w:hanging="288"/>
        <w:jc w:val="both"/>
        <w:rPr>
          <w:rFonts w:ascii="Times New Roman" w:hAnsi="Times New Roman" w:cs="Times New Roman"/>
        </w:rPr>
      </w:pPr>
      <w:r w:rsidRPr="00B97D90">
        <w:rPr>
          <w:rFonts w:ascii="Times New Roman" w:hAnsi="Times New Roman" w:cs="Times New Roman"/>
        </w:rPr>
        <w:t>(a) the payment shall, for all purposes, be deemed to be a payment of the pension to the pensioner;</w:t>
      </w:r>
    </w:p>
    <w:p w14:paraId="2709DA45" w14:textId="77777777" w:rsidR="00861452" w:rsidRPr="00B97D90" w:rsidRDefault="00861452" w:rsidP="005518CB">
      <w:pPr>
        <w:spacing w:after="0" w:line="240" w:lineRule="auto"/>
        <w:ind w:left="720" w:hanging="288"/>
        <w:jc w:val="both"/>
        <w:rPr>
          <w:rFonts w:ascii="Times New Roman" w:hAnsi="Times New Roman" w:cs="Times New Roman"/>
        </w:rPr>
      </w:pPr>
      <w:r w:rsidRPr="00B97D90">
        <w:rPr>
          <w:rFonts w:ascii="Times New Roman" w:hAnsi="Times New Roman" w:cs="Times New Roman"/>
        </w:rPr>
        <w:t>(b) neither the Commonwealth nor the Commission is bound to oversee the application of the payment by the person; and</w:t>
      </w:r>
    </w:p>
    <w:p w14:paraId="40074CF4" w14:textId="77777777" w:rsidR="00861452" w:rsidRPr="00B97D90" w:rsidRDefault="00861452" w:rsidP="005518CB">
      <w:pPr>
        <w:spacing w:after="0" w:line="240" w:lineRule="auto"/>
        <w:ind w:left="720" w:hanging="288"/>
        <w:jc w:val="both"/>
        <w:rPr>
          <w:rFonts w:ascii="Times New Roman" w:hAnsi="Times New Roman" w:cs="Times New Roman"/>
        </w:rPr>
      </w:pPr>
      <w:r w:rsidRPr="00B97D90">
        <w:rPr>
          <w:rFonts w:ascii="Times New Roman" w:hAnsi="Times New Roman" w:cs="Times New Roman"/>
        </w:rPr>
        <w:t>(c) the person shall be taken to receive the payment as agent of the pensioner.</w:t>
      </w:r>
      <w:r w:rsidR="00B97D90">
        <w:rPr>
          <w:rFonts w:ascii="Times New Roman" w:hAnsi="Times New Roman" w:cs="Times New Roman"/>
        </w:rPr>
        <w:t>”</w:t>
      </w:r>
      <w:r w:rsidRPr="00B97D90">
        <w:rPr>
          <w:rFonts w:ascii="Times New Roman" w:hAnsi="Times New Roman" w:cs="Times New Roman"/>
        </w:rPr>
        <w:t>.</w:t>
      </w:r>
    </w:p>
    <w:p w14:paraId="731FF5D8" w14:textId="77777777" w:rsidR="00861452" w:rsidRPr="00B97D90" w:rsidRDefault="00B97D90" w:rsidP="005518CB">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2C274B11" w14:textId="77777777" w:rsidR="00861452" w:rsidRPr="00B97D90" w:rsidRDefault="00B97D90" w:rsidP="005518CB">
      <w:pPr>
        <w:spacing w:after="0" w:line="240" w:lineRule="auto"/>
        <w:ind w:firstLine="432"/>
        <w:jc w:val="both"/>
        <w:rPr>
          <w:rFonts w:ascii="Times New Roman" w:hAnsi="Times New Roman" w:cs="Times New Roman"/>
        </w:rPr>
      </w:pPr>
      <w:r w:rsidRPr="00B97D90">
        <w:rPr>
          <w:rFonts w:ascii="Times New Roman" w:hAnsi="Times New Roman" w:cs="Times New Roman"/>
          <w:b/>
        </w:rPr>
        <w:t>90.</w:t>
      </w:r>
      <w:r w:rsidR="00861452" w:rsidRPr="00B97D90">
        <w:rPr>
          <w:rFonts w:ascii="Times New Roman" w:hAnsi="Times New Roman" w:cs="Times New Roman"/>
        </w:rPr>
        <w:t xml:space="preserve"> Section 123 of the Principal Act is repealed and the following sections are substituted:</w:t>
      </w:r>
    </w:p>
    <w:p w14:paraId="7A779EB8" w14:textId="77777777" w:rsidR="00861452" w:rsidRPr="005518CB" w:rsidRDefault="00B97D90" w:rsidP="005518CB">
      <w:pPr>
        <w:spacing w:before="120" w:after="60" w:line="240" w:lineRule="auto"/>
        <w:jc w:val="both"/>
        <w:rPr>
          <w:rFonts w:ascii="Times New Roman" w:hAnsi="Times New Roman" w:cs="Times New Roman"/>
          <w:b/>
          <w:sz w:val="20"/>
        </w:rPr>
      </w:pPr>
      <w:r w:rsidRPr="005518CB">
        <w:rPr>
          <w:rFonts w:ascii="Times New Roman" w:hAnsi="Times New Roman" w:cs="Times New Roman"/>
          <w:b/>
          <w:sz w:val="20"/>
        </w:rPr>
        <w:t>Interpretation</w:t>
      </w:r>
    </w:p>
    <w:p w14:paraId="5A10E6FD" w14:textId="77777777" w:rsidR="00861452" w:rsidRPr="00B97D90" w:rsidRDefault="00B97D90" w:rsidP="005518CB">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123. (1) In this section and sections 123</w:t>
      </w:r>
      <w:r w:rsidRPr="008048C0">
        <w:rPr>
          <w:rFonts w:ascii="Times New Roman" w:hAnsi="Times New Roman" w:cs="Times New Roman"/>
          <w:smallCaps/>
        </w:rPr>
        <w:t xml:space="preserve">a </w:t>
      </w:r>
      <w:r w:rsidR="00861452" w:rsidRPr="00B97D90">
        <w:rPr>
          <w:rFonts w:ascii="Times New Roman" w:hAnsi="Times New Roman" w:cs="Times New Roman"/>
        </w:rPr>
        <w:t>to 123</w:t>
      </w:r>
      <w:r w:rsidR="008048C0" w:rsidRPr="008048C0">
        <w:rPr>
          <w:rFonts w:ascii="Times New Roman" w:hAnsi="Times New Roman" w:cs="Times New Roman"/>
          <w:smallCaps/>
        </w:rPr>
        <w:t>e</w:t>
      </w:r>
      <w:r w:rsidR="00861452" w:rsidRPr="00B97D90">
        <w:rPr>
          <w:rFonts w:ascii="Times New Roman" w:hAnsi="Times New Roman" w:cs="Times New Roman"/>
        </w:rPr>
        <w:t xml:space="preserve"> (inclusive):</w:t>
      </w:r>
    </w:p>
    <w:p w14:paraId="557A5259" w14:textId="77777777" w:rsidR="00861452" w:rsidRPr="00B97D90" w:rsidRDefault="00B97D90" w:rsidP="005518CB">
      <w:pPr>
        <w:spacing w:after="0" w:line="240" w:lineRule="auto"/>
        <w:ind w:left="864" w:hanging="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applicable sections</w:t>
      </w:r>
      <w:r>
        <w:rPr>
          <w:rFonts w:ascii="Times New Roman" w:hAnsi="Times New Roman" w:cs="Times New Roman"/>
        </w:rPr>
        <w:t>’</w:t>
      </w:r>
      <w:r w:rsidR="00861452" w:rsidRPr="00B97D90">
        <w:rPr>
          <w:rFonts w:ascii="Times New Roman" w:hAnsi="Times New Roman" w:cs="Times New Roman"/>
        </w:rPr>
        <w:t xml:space="preserve"> means this section and sections 123</w:t>
      </w:r>
      <w:r w:rsidRPr="007F05A3">
        <w:rPr>
          <w:rFonts w:ascii="Times New Roman" w:hAnsi="Times New Roman" w:cs="Times New Roman"/>
          <w:smallCaps/>
        </w:rPr>
        <w:t xml:space="preserve">a </w:t>
      </w:r>
      <w:r w:rsidR="00861452" w:rsidRPr="00B97D90">
        <w:rPr>
          <w:rFonts w:ascii="Times New Roman" w:hAnsi="Times New Roman" w:cs="Times New Roman"/>
        </w:rPr>
        <w:t>to 123</w:t>
      </w:r>
      <w:r w:rsidR="007F05A3" w:rsidRPr="007F05A3">
        <w:rPr>
          <w:rFonts w:ascii="Times New Roman" w:hAnsi="Times New Roman" w:cs="Times New Roman"/>
          <w:smallCaps/>
        </w:rPr>
        <w:t>e</w:t>
      </w:r>
      <w:r w:rsidR="00861452" w:rsidRPr="00B97D90">
        <w:rPr>
          <w:rFonts w:ascii="Times New Roman" w:hAnsi="Times New Roman" w:cs="Times New Roman"/>
        </w:rPr>
        <w:t xml:space="preserve"> (inclusive);</w:t>
      </w:r>
    </w:p>
    <w:p w14:paraId="50B60363" w14:textId="77777777" w:rsidR="004566A4"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71ACCBBF" w14:textId="77777777" w:rsidR="00861452" w:rsidRPr="00B97D90" w:rsidRDefault="00B97D90" w:rsidP="004566A4">
      <w:pPr>
        <w:spacing w:after="0" w:line="240" w:lineRule="auto"/>
        <w:ind w:left="864" w:hanging="432"/>
        <w:jc w:val="both"/>
        <w:rPr>
          <w:rFonts w:ascii="Times New Roman" w:hAnsi="Times New Roman" w:cs="Times New Roman"/>
        </w:rPr>
      </w:pPr>
      <w:r>
        <w:rPr>
          <w:rFonts w:ascii="Times New Roman" w:hAnsi="Times New Roman" w:cs="Times New Roman"/>
        </w:rPr>
        <w:lastRenderedPageBreak/>
        <w:t>‘</w:t>
      </w:r>
      <w:r w:rsidR="00861452" w:rsidRPr="00B97D90">
        <w:rPr>
          <w:rFonts w:ascii="Times New Roman" w:hAnsi="Times New Roman" w:cs="Times New Roman"/>
        </w:rPr>
        <w:t>child</w:t>
      </w:r>
      <w:r>
        <w:rPr>
          <w:rFonts w:ascii="Times New Roman" w:hAnsi="Times New Roman" w:cs="Times New Roman"/>
        </w:rPr>
        <w:t>’</w:t>
      </w:r>
      <w:r w:rsidR="00861452" w:rsidRPr="00B97D90">
        <w:rPr>
          <w:rFonts w:ascii="Times New Roman" w:hAnsi="Times New Roman" w:cs="Times New Roman"/>
        </w:rPr>
        <w:t xml:space="preserve">, in relation to a person who has died (in this definition called the </w:t>
      </w:r>
      <w:r>
        <w:rPr>
          <w:rFonts w:ascii="Times New Roman" w:hAnsi="Times New Roman" w:cs="Times New Roman"/>
        </w:rPr>
        <w:t>‘</w:t>
      </w:r>
      <w:r w:rsidR="00861452" w:rsidRPr="00B97D90">
        <w:rPr>
          <w:rFonts w:ascii="Times New Roman" w:hAnsi="Times New Roman" w:cs="Times New Roman"/>
        </w:rPr>
        <w:t>deceased</w:t>
      </w:r>
      <w:r>
        <w:rPr>
          <w:rFonts w:ascii="Times New Roman" w:hAnsi="Times New Roman" w:cs="Times New Roman"/>
        </w:rPr>
        <w:t>’</w:t>
      </w:r>
      <w:r w:rsidR="00861452" w:rsidRPr="00B97D90">
        <w:rPr>
          <w:rFonts w:ascii="Times New Roman" w:hAnsi="Times New Roman" w:cs="Times New Roman"/>
        </w:rPr>
        <w:t>), means:</w:t>
      </w:r>
    </w:p>
    <w:p w14:paraId="0D1155FA" w14:textId="77777777" w:rsidR="00861452" w:rsidRPr="00B97D90" w:rsidRDefault="00861452" w:rsidP="00A5239D">
      <w:pPr>
        <w:spacing w:after="0" w:line="240" w:lineRule="auto"/>
        <w:ind w:left="1440" w:hanging="288"/>
        <w:jc w:val="both"/>
        <w:rPr>
          <w:rFonts w:ascii="Times New Roman" w:hAnsi="Times New Roman" w:cs="Times New Roman"/>
        </w:rPr>
      </w:pPr>
      <w:r w:rsidRPr="00B97D90">
        <w:rPr>
          <w:rFonts w:ascii="Times New Roman" w:hAnsi="Times New Roman" w:cs="Times New Roman"/>
        </w:rPr>
        <w:t>(a) a person who is a child of the deceased within the meaning of section 10;</w:t>
      </w:r>
    </w:p>
    <w:p w14:paraId="6D1C0766" w14:textId="77777777" w:rsidR="00861452" w:rsidRPr="00B97D90" w:rsidRDefault="00861452" w:rsidP="00AE17A5">
      <w:pPr>
        <w:spacing w:after="0" w:line="240" w:lineRule="auto"/>
        <w:ind w:left="1440" w:hanging="288"/>
        <w:jc w:val="both"/>
        <w:rPr>
          <w:rFonts w:ascii="Times New Roman" w:hAnsi="Times New Roman" w:cs="Times New Roman"/>
        </w:rPr>
      </w:pPr>
      <w:r w:rsidRPr="00B97D90">
        <w:rPr>
          <w:rFonts w:ascii="Times New Roman" w:hAnsi="Times New Roman" w:cs="Times New Roman"/>
        </w:rPr>
        <w:t>(b) a person of whom the deceased was the father or mother; or</w:t>
      </w:r>
    </w:p>
    <w:p w14:paraId="6754BB01" w14:textId="77777777" w:rsidR="00861452" w:rsidRPr="00B97D90" w:rsidRDefault="00861452" w:rsidP="00AE17A5">
      <w:pPr>
        <w:spacing w:after="0" w:line="240" w:lineRule="auto"/>
        <w:ind w:left="1440" w:hanging="288"/>
        <w:jc w:val="both"/>
        <w:rPr>
          <w:rFonts w:ascii="Times New Roman" w:hAnsi="Times New Roman" w:cs="Times New Roman"/>
        </w:rPr>
      </w:pPr>
      <w:r w:rsidRPr="00B97D90">
        <w:rPr>
          <w:rFonts w:ascii="Times New Roman" w:hAnsi="Times New Roman" w:cs="Times New Roman"/>
        </w:rPr>
        <w:t>(c) a person who was adopted by the deceased or by the deceased and the deceased</w:t>
      </w:r>
      <w:r w:rsidR="00B97D90">
        <w:rPr>
          <w:rFonts w:ascii="Times New Roman" w:hAnsi="Times New Roman" w:cs="Times New Roman"/>
        </w:rPr>
        <w:t>’</w:t>
      </w:r>
      <w:r w:rsidRPr="00B97D90">
        <w:rPr>
          <w:rFonts w:ascii="Times New Roman" w:hAnsi="Times New Roman" w:cs="Times New Roman"/>
        </w:rPr>
        <w:t>s spouse;</w:t>
      </w:r>
    </w:p>
    <w:p w14:paraId="38970562" w14:textId="77777777" w:rsidR="00861452" w:rsidRPr="00B97D90" w:rsidRDefault="00B97D90" w:rsidP="00AE17A5">
      <w:pPr>
        <w:spacing w:after="0" w:line="240" w:lineRule="auto"/>
        <w:ind w:left="864" w:hanging="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de facto spouse</w:t>
      </w:r>
      <w:r>
        <w:rPr>
          <w:rFonts w:ascii="Times New Roman" w:hAnsi="Times New Roman" w:cs="Times New Roman"/>
        </w:rPr>
        <w:t>’</w:t>
      </w:r>
      <w:r w:rsidR="00861452" w:rsidRPr="00B97D90">
        <w:rPr>
          <w:rFonts w:ascii="Times New Roman" w:hAnsi="Times New Roman" w:cs="Times New Roman"/>
        </w:rPr>
        <w:t xml:space="preserve">, in relation to a person, means a person of the opposite sex living as the spouse of the first person on a </w:t>
      </w:r>
      <w:r w:rsidRPr="00B97D90">
        <w:rPr>
          <w:rFonts w:ascii="Times New Roman" w:hAnsi="Times New Roman" w:cs="Times New Roman"/>
          <w:i/>
        </w:rPr>
        <w:t xml:space="preserve">bona fide </w:t>
      </w:r>
      <w:r w:rsidR="00861452" w:rsidRPr="00B97D90">
        <w:rPr>
          <w:rFonts w:ascii="Times New Roman" w:hAnsi="Times New Roman" w:cs="Times New Roman"/>
        </w:rPr>
        <w:t>domestic basis although not legally married to the first person;</w:t>
      </w:r>
    </w:p>
    <w:p w14:paraId="14B64949" w14:textId="77777777" w:rsidR="00861452" w:rsidRPr="00B97D90" w:rsidRDefault="00B97D90" w:rsidP="00AE17A5">
      <w:pPr>
        <w:spacing w:after="0" w:line="240" w:lineRule="auto"/>
        <w:ind w:left="864" w:hanging="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parent</w:t>
      </w:r>
      <w:r>
        <w:rPr>
          <w:rFonts w:ascii="Times New Roman" w:hAnsi="Times New Roman" w:cs="Times New Roman"/>
        </w:rPr>
        <w:t>’</w:t>
      </w:r>
      <w:r w:rsidR="00861452" w:rsidRPr="00B97D90">
        <w:rPr>
          <w:rFonts w:ascii="Times New Roman" w:hAnsi="Times New Roman" w:cs="Times New Roman"/>
        </w:rPr>
        <w:t>, in relation to a person who has died, means someone whose child the person was;</w:t>
      </w:r>
    </w:p>
    <w:p w14:paraId="30263057" w14:textId="77777777" w:rsidR="00861452" w:rsidRPr="00B97D90" w:rsidRDefault="00B97D90" w:rsidP="00AE17A5">
      <w:pPr>
        <w:spacing w:after="0" w:line="240" w:lineRule="auto"/>
        <w:ind w:left="864" w:hanging="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sibling</w:t>
      </w:r>
      <w:r>
        <w:rPr>
          <w:rFonts w:ascii="Times New Roman" w:hAnsi="Times New Roman" w:cs="Times New Roman"/>
        </w:rPr>
        <w:t>’</w:t>
      </w:r>
      <w:r w:rsidR="00861452" w:rsidRPr="00B97D90">
        <w:rPr>
          <w:rFonts w:ascii="Times New Roman" w:hAnsi="Times New Roman" w:cs="Times New Roman"/>
        </w:rPr>
        <w:t>, in relation to a person who has died, means someone who was a sister, half-sister, brother or half-brother of the person;</w:t>
      </w:r>
    </w:p>
    <w:p w14:paraId="441943A2" w14:textId="77777777" w:rsidR="00861452" w:rsidRPr="00B97D90" w:rsidRDefault="00B97D90" w:rsidP="00AE17A5">
      <w:pPr>
        <w:spacing w:after="0" w:line="240" w:lineRule="auto"/>
        <w:ind w:left="864" w:hanging="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spouse</w:t>
      </w:r>
      <w:r>
        <w:rPr>
          <w:rFonts w:ascii="Times New Roman" w:hAnsi="Times New Roman" w:cs="Times New Roman"/>
        </w:rPr>
        <w:t>’</w:t>
      </w:r>
      <w:r w:rsidR="00861452" w:rsidRPr="00B97D90">
        <w:rPr>
          <w:rFonts w:ascii="Times New Roman" w:hAnsi="Times New Roman" w:cs="Times New Roman"/>
        </w:rPr>
        <w:t>, in relation to the approval of a payment under section 123</w:t>
      </w:r>
      <w:r w:rsidRPr="00AE17A5">
        <w:rPr>
          <w:rFonts w:ascii="Times New Roman" w:hAnsi="Times New Roman" w:cs="Times New Roman"/>
          <w:smallCaps/>
        </w:rPr>
        <w:t xml:space="preserve">b </w:t>
      </w:r>
      <w:r w:rsidR="00861452" w:rsidRPr="00B97D90">
        <w:rPr>
          <w:rFonts w:ascii="Times New Roman" w:hAnsi="Times New Roman" w:cs="Times New Roman"/>
        </w:rPr>
        <w:t>or 123</w:t>
      </w:r>
      <w:r w:rsidR="00861452" w:rsidRPr="00AE17A5">
        <w:rPr>
          <w:rFonts w:ascii="Times New Roman" w:hAnsi="Times New Roman" w:cs="Times New Roman"/>
          <w:smallCaps/>
        </w:rPr>
        <w:t>c</w:t>
      </w:r>
      <w:r w:rsidR="00861452" w:rsidRPr="00B97D90">
        <w:rPr>
          <w:rFonts w:ascii="Times New Roman" w:hAnsi="Times New Roman" w:cs="Times New Roman"/>
        </w:rPr>
        <w:t xml:space="preserve"> in respect of a person who has died, means someone who was a spouse or de facto spouse of the person immediately before the person</w:t>
      </w:r>
      <w:r>
        <w:rPr>
          <w:rFonts w:ascii="Times New Roman" w:hAnsi="Times New Roman" w:cs="Times New Roman"/>
        </w:rPr>
        <w:t>’</w:t>
      </w:r>
      <w:r w:rsidR="00861452" w:rsidRPr="00B97D90">
        <w:rPr>
          <w:rFonts w:ascii="Times New Roman" w:hAnsi="Times New Roman" w:cs="Times New Roman"/>
        </w:rPr>
        <w:t>s death;</w:t>
      </w:r>
    </w:p>
    <w:p w14:paraId="18448960" w14:textId="77777777" w:rsidR="00861452" w:rsidRPr="00B97D90" w:rsidRDefault="00B97D90" w:rsidP="00AE17A5">
      <w:pPr>
        <w:spacing w:after="0" w:line="240" w:lineRule="auto"/>
        <w:ind w:left="864" w:hanging="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waiting period</w:t>
      </w:r>
      <w:r>
        <w:rPr>
          <w:rFonts w:ascii="Times New Roman" w:hAnsi="Times New Roman" w:cs="Times New Roman"/>
        </w:rPr>
        <w:t>’</w:t>
      </w:r>
      <w:r w:rsidR="00861452" w:rsidRPr="00B97D90">
        <w:rPr>
          <w:rFonts w:ascii="Times New Roman" w:hAnsi="Times New Roman" w:cs="Times New Roman"/>
        </w:rPr>
        <w:t>, in relation to a person, means the period of 12 months commencing on:</w:t>
      </w:r>
    </w:p>
    <w:p w14:paraId="1856F474" w14:textId="77777777" w:rsidR="00861452" w:rsidRPr="00B97D90" w:rsidRDefault="00861452" w:rsidP="00AE17A5">
      <w:pPr>
        <w:spacing w:after="0" w:line="240" w:lineRule="auto"/>
        <w:ind w:left="1440" w:hanging="288"/>
        <w:jc w:val="both"/>
        <w:rPr>
          <w:rFonts w:ascii="Times New Roman" w:hAnsi="Times New Roman" w:cs="Times New Roman"/>
        </w:rPr>
      </w:pPr>
      <w:r w:rsidRPr="00B97D90">
        <w:rPr>
          <w:rFonts w:ascii="Times New Roman" w:hAnsi="Times New Roman" w:cs="Times New Roman"/>
        </w:rPr>
        <w:t>(a) if subparagraph 123</w:t>
      </w:r>
      <w:r w:rsidR="00B97D90" w:rsidRPr="00AE17A5">
        <w:rPr>
          <w:rFonts w:ascii="Times New Roman" w:hAnsi="Times New Roman" w:cs="Times New Roman"/>
          <w:smallCaps/>
        </w:rPr>
        <w:t xml:space="preserve">a </w:t>
      </w:r>
      <w:r w:rsidRPr="00B97D90">
        <w:rPr>
          <w:rFonts w:ascii="Times New Roman" w:hAnsi="Times New Roman" w:cs="Times New Roman"/>
        </w:rPr>
        <w:t>(2) (c) (</w:t>
      </w:r>
      <w:proofErr w:type="spellStart"/>
      <w:r w:rsidRPr="00B97D90">
        <w:rPr>
          <w:rFonts w:ascii="Times New Roman" w:hAnsi="Times New Roman" w:cs="Times New Roman"/>
        </w:rPr>
        <w:t>i</w:t>
      </w:r>
      <w:proofErr w:type="spellEnd"/>
      <w:r w:rsidRPr="00B97D90">
        <w:rPr>
          <w:rFonts w:ascii="Times New Roman" w:hAnsi="Times New Roman" w:cs="Times New Roman"/>
        </w:rPr>
        <w:t>) applies to the person—the death of the person; or</w:t>
      </w:r>
    </w:p>
    <w:p w14:paraId="5AECD20B" w14:textId="77777777" w:rsidR="00861452" w:rsidRPr="00B97D90" w:rsidRDefault="00861452" w:rsidP="00AE17A5">
      <w:pPr>
        <w:spacing w:after="0" w:line="240" w:lineRule="auto"/>
        <w:ind w:left="1440" w:hanging="288"/>
        <w:jc w:val="both"/>
        <w:rPr>
          <w:rFonts w:ascii="Times New Roman" w:hAnsi="Times New Roman" w:cs="Times New Roman"/>
        </w:rPr>
      </w:pPr>
      <w:r w:rsidRPr="00B97D90">
        <w:rPr>
          <w:rFonts w:ascii="Times New Roman" w:hAnsi="Times New Roman" w:cs="Times New Roman"/>
        </w:rPr>
        <w:t>(b) if subparagraph 123</w:t>
      </w:r>
      <w:r w:rsidR="00B97D90" w:rsidRPr="00AE17A5">
        <w:rPr>
          <w:rFonts w:ascii="Times New Roman" w:hAnsi="Times New Roman" w:cs="Times New Roman"/>
          <w:smallCaps/>
        </w:rPr>
        <w:t xml:space="preserve">a </w:t>
      </w:r>
      <w:r w:rsidRPr="00B97D90">
        <w:rPr>
          <w:rFonts w:ascii="Times New Roman" w:hAnsi="Times New Roman" w:cs="Times New Roman"/>
        </w:rPr>
        <w:t>(2) (c) (ii) applies to the person—the date of the grant of the claim.</w:t>
      </w:r>
    </w:p>
    <w:p w14:paraId="4A42C9E9" w14:textId="77777777" w:rsidR="00861452" w:rsidRPr="00B97D90" w:rsidRDefault="00B97D90" w:rsidP="00AE17A5">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 xml:space="preserve">(2) For the purposes of paragraph (a) of the definition of </w:t>
      </w:r>
      <w:r>
        <w:rPr>
          <w:rFonts w:ascii="Times New Roman" w:hAnsi="Times New Roman" w:cs="Times New Roman"/>
        </w:rPr>
        <w:t>‘</w:t>
      </w:r>
      <w:r w:rsidR="00861452" w:rsidRPr="00B97D90">
        <w:rPr>
          <w:rFonts w:ascii="Times New Roman" w:hAnsi="Times New Roman" w:cs="Times New Roman"/>
        </w:rPr>
        <w:t>child</w:t>
      </w:r>
      <w:r>
        <w:rPr>
          <w:rFonts w:ascii="Times New Roman" w:hAnsi="Times New Roman" w:cs="Times New Roman"/>
        </w:rPr>
        <w:t>’</w:t>
      </w:r>
      <w:r w:rsidR="00861452" w:rsidRPr="00B97D90">
        <w:rPr>
          <w:rFonts w:ascii="Times New Roman" w:hAnsi="Times New Roman" w:cs="Times New Roman"/>
        </w:rPr>
        <w:t xml:space="preserve"> in subsection (1), a person shall be taken to be a child even though the person is in receipt of a pension, benefit or allowance of a kind referred to in the definition of </w:t>
      </w:r>
      <w:r>
        <w:rPr>
          <w:rFonts w:ascii="Times New Roman" w:hAnsi="Times New Roman" w:cs="Times New Roman"/>
        </w:rPr>
        <w:t>‘</w:t>
      </w:r>
      <w:r w:rsidR="00861452" w:rsidRPr="00B97D90">
        <w:rPr>
          <w:rFonts w:ascii="Times New Roman" w:hAnsi="Times New Roman" w:cs="Times New Roman"/>
        </w:rPr>
        <w:t>child</w:t>
      </w:r>
      <w:r>
        <w:rPr>
          <w:rFonts w:ascii="Times New Roman" w:hAnsi="Times New Roman" w:cs="Times New Roman"/>
        </w:rPr>
        <w:t>’</w:t>
      </w:r>
      <w:r w:rsidR="00861452" w:rsidRPr="00B97D90">
        <w:rPr>
          <w:rFonts w:ascii="Times New Roman" w:hAnsi="Times New Roman" w:cs="Times New Roman"/>
        </w:rPr>
        <w:t xml:space="preserve"> in subsection 5 (1).</w:t>
      </w:r>
    </w:p>
    <w:p w14:paraId="7F48C848" w14:textId="77777777" w:rsidR="00861452" w:rsidRPr="00B97D90" w:rsidRDefault="00B97D90" w:rsidP="00AE17A5">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(3) A reference in the applicable sections to an executor of a will includes a reference to:</w:t>
      </w:r>
    </w:p>
    <w:p w14:paraId="26386DCA" w14:textId="77777777" w:rsidR="00861452" w:rsidRPr="00B97D90" w:rsidRDefault="00861452" w:rsidP="00AE17A5">
      <w:pPr>
        <w:spacing w:after="0" w:line="240" w:lineRule="auto"/>
        <w:ind w:left="720" w:hanging="288"/>
        <w:jc w:val="both"/>
        <w:rPr>
          <w:rFonts w:ascii="Times New Roman" w:hAnsi="Times New Roman" w:cs="Times New Roman"/>
        </w:rPr>
      </w:pPr>
      <w:r w:rsidRPr="00B97D90">
        <w:rPr>
          <w:rFonts w:ascii="Times New Roman" w:hAnsi="Times New Roman" w:cs="Times New Roman"/>
        </w:rPr>
        <w:t>(a) an executor of the will by representation; and</w:t>
      </w:r>
    </w:p>
    <w:p w14:paraId="5DD8AD22" w14:textId="77777777" w:rsidR="00861452" w:rsidRPr="00B97D90" w:rsidRDefault="00861452" w:rsidP="00AE17A5">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(b) if probate of the will has been granted and a person has subsequently been granted administration of the </w:t>
      </w:r>
      <w:proofErr w:type="spellStart"/>
      <w:r w:rsidRPr="00B97D90">
        <w:rPr>
          <w:rFonts w:ascii="Times New Roman" w:hAnsi="Times New Roman" w:cs="Times New Roman"/>
        </w:rPr>
        <w:t>unadministered</w:t>
      </w:r>
      <w:proofErr w:type="spellEnd"/>
      <w:r w:rsidRPr="00B97D90">
        <w:rPr>
          <w:rFonts w:ascii="Times New Roman" w:hAnsi="Times New Roman" w:cs="Times New Roman"/>
        </w:rPr>
        <w:t xml:space="preserve"> assets covered by the will—that person.</w:t>
      </w:r>
    </w:p>
    <w:p w14:paraId="5C76C785" w14:textId="77777777" w:rsidR="00861452" w:rsidRPr="00B97D90" w:rsidRDefault="00B97D90" w:rsidP="00E67F22">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 xml:space="preserve">(4) A reference in the applicable sections to the person to whom a grant of letters of administration with a will annexed has been made includes a reference to a person who has subsequently been granted administration of the </w:t>
      </w:r>
      <w:proofErr w:type="spellStart"/>
      <w:r w:rsidR="00861452" w:rsidRPr="00B97D90">
        <w:rPr>
          <w:rFonts w:ascii="Times New Roman" w:hAnsi="Times New Roman" w:cs="Times New Roman"/>
        </w:rPr>
        <w:t>unadministered</w:t>
      </w:r>
      <w:proofErr w:type="spellEnd"/>
      <w:r w:rsidR="00861452" w:rsidRPr="00B97D90">
        <w:rPr>
          <w:rFonts w:ascii="Times New Roman" w:hAnsi="Times New Roman" w:cs="Times New Roman"/>
        </w:rPr>
        <w:t xml:space="preserve"> assets covered by the will.</w:t>
      </w:r>
    </w:p>
    <w:p w14:paraId="53D10ECF" w14:textId="77777777" w:rsidR="00861452" w:rsidRPr="00B97D90" w:rsidRDefault="00B97D90" w:rsidP="00E67F22">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(5) A reference in the applicable sections, in relation to an approval of a payment, to a person who is known is a reference to a person:</w:t>
      </w:r>
    </w:p>
    <w:p w14:paraId="1631FEB5" w14:textId="77777777" w:rsidR="00861452" w:rsidRPr="00B97D90" w:rsidRDefault="00861452" w:rsidP="00AE17A5">
      <w:pPr>
        <w:spacing w:after="0" w:line="240" w:lineRule="auto"/>
        <w:ind w:left="720" w:hanging="288"/>
        <w:jc w:val="both"/>
        <w:rPr>
          <w:rFonts w:ascii="Times New Roman" w:hAnsi="Times New Roman" w:cs="Times New Roman"/>
        </w:rPr>
      </w:pPr>
      <w:r w:rsidRPr="00B97D90">
        <w:rPr>
          <w:rFonts w:ascii="Times New Roman" w:hAnsi="Times New Roman" w:cs="Times New Roman"/>
        </w:rPr>
        <w:t>(a) who is alive at the time of the approval; and</w:t>
      </w:r>
    </w:p>
    <w:p w14:paraId="170521A0" w14:textId="77777777" w:rsidR="00E6219B"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3AE7AF9F" w14:textId="77777777" w:rsidR="00861452" w:rsidRPr="00B97D90" w:rsidRDefault="00861452" w:rsidP="00E6219B">
      <w:pPr>
        <w:spacing w:after="0" w:line="240" w:lineRule="auto"/>
        <w:ind w:left="720" w:hanging="288"/>
        <w:jc w:val="both"/>
        <w:rPr>
          <w:rFonts w:ascii="Times New Roman" w:hAnsi="Times New Roman" w:cs="Times New Roman"/>
        </w:rPr>
      </w:pPr>
      <w:r w:rsidRPr="00B97D90">
        <w:rPr>
          <w:rFonts w:ascii="Times New Roman" w:hAnsi="Times New Roman" w:cs="Times New Roman"/>
        </w:rPr>
        <w:lastRenderedPageBreak/>
        <w:t>(b) whose existence and whereabouts are known to the Commission at that time.</w:t>
      </w:r>
    </w:p>
    <w:p w14:paraId="65493EF3" w14:textId="77777777" w:rsidR="00861452" w:rsidRPr="00E6219B" w:rsidRDefault="00B97D90" w:rsidP="00E6219B">
      <w:pPr>
        <w:spacing w:before="120" w:after="60" w:line="240" w:lineRule="auto"/>
        <w:jc w:val="both"/>
        <w:rPr>
          <w:rFonts w:ascii="Times New Roman" w:hAnsi="Times New Roman" w:cs="Times New Roman"/>
          <w:b/>
          <w:sz w:val="20"/>
        </w:rPr>
      </w:pPr>
      <w:r w:rsidRPr="00E6219B">
        <w:rPr>
          <w:rFonts w:ascii="Times New Roman" w:hAnsi="Times New Roman" w:cs="Times New Roman"/>
          <w:b/>
          <w:sz w:val="20"/>
        </w:rPr>
        <w:t>Payment of pension etc. on death of person</w:t>
      </w:r>
    </w:p>
    <w:p w14:paraId="4600E876" w14:textId="77777777" w:rsidR="00861452" w:rsidRPr="00B97D90" w:rsidRDefault="00B97D90" w:rsidP="00E6219B">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E6219B">
        <w:rPr>
          <w:rFonts w:ascii="Times New Roman" w:hAnsi="Times New Roman" w:cs="Times New Roman"/>
        </w:rPr>
        <w:t>123</w:t>
      </w:r>
      <w:r w:rsidRPr="00E6219B">
        <w:rPr>
          <w:rFonts w:ascii="Times New Roman" w:hAnsi="Times New Roman" w:cs="Times New Roman"/>
          <w:smallCaps/>
        </w:rPr>
        <w:t>a</w:t>
      </w:r>
      <w:r w:rsidR="00861452" w:rsidRPr="00E6219B">
        <w:rPr>
          <w:rFonts w:ascii="Times New Roman" w:hAnsi="Times New Roman" w:cs="Times New Roman"/>
        </w:rPr>
        <w:t>.</w:t>
      </w:r>
      <w:r w:rsidR="00861452" w:rsidRPr="00B97D90">
        <w:rPr>
          <w:rFonts w:ascii="Times New Roman" w:hAnsi="Times New Roman" w:cs="Times New Roman"/>
        </w:rPr>
        <w:t xml:space="preserve"> (1) The objects of the applicable sections are:</w:t>
      </w:r>
    </w:p>
    <w:p w14:paraId="2BE2DE32" w14:textId="77777777" w:rsidR="00861452" w:rsidRPr="00B97D90" w:rsidRDefault="00861452" w:rsidP="00E6219B">
      <w:pPr>
        <w:spacing w:after="0" w:line="240" w:lineRule="auto"/>
        <w:ind w:left="720" w:hanging="288"/>
        <w:jc w:val="both"/>
        <w:rPr>
          <w:rFonts w:ascii="Times New Roman" w:hAnsi="Times New Roman" w:cs="Times New Roman"/>
        </w:rPr>
      </w:pPr>
      <w:r w:rsidRPr="00B97D90">
        <w:rPr>
          <w:rFonts w:ascii="Times New Roman" w:hAnsi="Times New Roman" w:cs="Times New Roman"/>
        </w:rPr>
        <w:t>(a) to ensure that moneys payable under this Act to a person who has died are paid out as promptly as possible;</w:t>
      </w:r>
    </w:p>
    <w:p w14:paraId="3972EA26" w14:textId="77777777" w:rsidR="00861452" w:rsidRPr="00B97D90" w:rsidRDefault="00861452" w:rsidP="00E6219B">
      <w:pPr>
        <w:spacing w:after="0" w:line="240" w:lineRule="auto"/>
        <w:ind w:left="720" w:hanging="288"/>
        <w:jc w:val="both"/>
        <w:rPr>
          <w:rFonts w:ascii="Times New Roman" w:hAnsi="Times New Roman" w:cs="Times New Roman"/>
        </w:rPr>
      </w:pPr>
      <w:r w:rsidRPr="00B97D90">
        <w:rPr>
          <w:rFonts w:ascii="Times New Roman" w:hAnsi="Times New Roman" w:cs="Times New Roman"/>
        </w:rPr>
        <w:t>(b) to pay those moneys, so far as is consistent with paragraph (a), in accordance with the person</w:t>
      </w:r>
      <w:r w:rsidR="00B97D90">
        <w:rPr>
          <w:rFonts w:ascii="Times New Roman" w:hAnsi="Times New Roman" w:cs="Times New Roman"/>
        </w:rPr>
        <w:t>’</w:t>
      </w:r>
      <w:r w:rsidRPr="00B97D90">
        <w:rPr>
          <w:rFonts w:ascii="Times New Roman" w:hAnsi="Times New Roman" w:cs="Times New Roman"/>
        </w:rPr>
        <w:t>s will;</w:t>
      </w:r>
    </w:p>
    <w:p w14:paraId="088D804F" w14:textId="77777777" w:rsidR="00861452" w:rsidRPr="00B97D90" w:rsidRDefault="00861452" w:rsidP="00E6219B">
      <w:pPr>
        <w:spacing w:after="0" w:line="240" w:lineRule="auto"/>
        <w:ind w:left="720" w:hanging="288"/>
        <w:jc w:val="both"/>
        <w:rPr>
          <w:rFonts w:ascii="Times New Roman" w:hAnsi="Times New Roman" w:cs="Times New Roman"/>
        </w:rPr>
      </w:pPr>
      <w:r w:rsidRPr="00B97D90">
        <w:rPr>
          <w:rFonts w:ascii="Times New Roman" w:hAnsi="Times New Roman" w:cs="Times New Roman"/>
        </w:rPr>
        <w:t>(c) to ensure that not more than $20,000, or the amount prescribed for the purposes of subsection 123</w:t>
      </w:r>
      <w:r w:rsidR="00087410" w:rsidRPr="00087410">
        <w:rPr>
          <w:rFonts w:ascii="Times New Roman" w:hAnsi="Times New Roman" w:cs="Times New Roman"/>
          <w:smallCaps/>
        </w:rPr>
        <w:t>b</w:t>
      </w:r>
      <w:r w:rsidRPr="00B97D90">
        <w:rPr>
          <w:rFonts w:ascii="Times New Roman" w:hAnsi="Times New Roman" w:cs="Times New Roman"/>
        </w:rPr>
        <w:t xml:space="preserve"> (6), is paid out without probate of the will having been obtained or letters of administration with the will annexed having been granted; and</w:t>
      </w:r>
    </w:p>
    <w:p w14:paraId="37801BA2" w14:textId="77777777" w:rsidR="00861452" w:rsidRPr="00B97D90" w:rsidRDefault="00861452" w:rsidP="00E6219B">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(d) to ensure that, in the event of intestacy, the payment </w:t>
      </w:r>
      <w:r w:rsidR="00B97D90" w:rsidRPr="00087410">
        <w:rPr>
          <w:rFonts w:ascii="Times New Roman" w:hAnsi="Times New Roman" w:cs="Times New Roman"/>
        </w:rPr>
        <w:t xml:space="preserve">of </w:t>
      </w:r>
      <w:r w:rsidRPr="00B97D90">
        <w:rPr>
          <w:rFonts w:ascii="Times New Roman" w:hAnsi="Times New Roman" w:cs="Times New Roman"/>
        </w:rPr>
        <w:t>those moneys is made on principles that are uniform throughout Australia.</w:t>
      </w:r>
    </w:p>
    <w:p w14:paraId="48B0F3E3" w14:textId="77777777" w:rsidR="00861452" w:rsidRPr="00B97D90" w:rsidRDefault="00B97D90" w:rsidP="00E6219B">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(2) Where:</w:t>
      </w:r>
    </w:p>
    <w:p w14:paraId="478923BB" w14:textId="77777777" w:rsidR="00861452" w:rsidRPr="00B97D90" w:rsidRDefault="00861452" w:rsidP="00E6219B">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(a) a person (in the applicable sections called the </w:t>
      </w:r>
      <w:r w:rsidR="00B97D90">
        <w:rPr>
          <w:rFonts w:ascii="Times New Roman" w:hAnsi="Times New Roman" w:cs="Times New Roman"/>
        </w:rPr>
        <w:t>‘</w:t>
      </w:r>
      <w:r w:rsidRPr="00B97D90">
        <w:rPr>
          <w:rFonts w:ascii="Times New Roman" w:hAnsi="Times New Roman" w:cs="Times New Roman"/>
        </w:rPr>
        <w:t>deceased</w:t>
      </w:r>
      <w:r w:rsidR="00B97D90">
        <w:rPr>
          <w:rFonts w:ascii="Times New Roman" w:hAnsi="Times New Roman" w:cs="Times New Roman"/>
        </w:rPr>
        <w:t>’</w:t>
      </w:r>
      <w:r w:rsidRPr="00B97D90">
        <w:rPr>
          <w:rFonts w:ascii="Times New Roman" w:hAnsi="Times New Roman" w:cs="Times New Roman"/>
        </w:rPr>
        <w:t>) dies;</w:t>
      </w:r>
    </w:p>
    <w:p w14:paraId="732C95B9" w14:textId="77777777" w:rsidR="00861452" w:rsidRPr="00B97D90" w:rsidRDefault="00861452" w:rsidP="00E6219B">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(b) an amount (in the applicable sections called the </w:t>
      </w:r>
      <w:r w:rsidR="00B97D90">
        <w:rPr>
          <w:rFonts w:ascii="Times New Roman" w:hAnsi="Times New Roman" w:cs="Times New Roman"/>
        </w:rPr>
        <w:t>‘</w:t>
      </w:r>
      <w:r w:rsidRPr="00B97D90">
        <w:rPr>
          <w:rFonts w:ascii="Times New Roman" w:hAnsi="Times New Roman" w:cs="Times New Roman"/>
        </w:rPr>
        <w:t>distributable amount</w:t>
      </w:r>
      <w:r w:rsidR="00B97D90">
        <w:rPr>
          <w:rFonts w:ascii="Times New Roman" w:hAnsi="Times New Roman" w:cs="Times New Roman"/>
        </w:rPr>
        <w:t>’</w:t>
      </w:r>
      <w:r w:rsidRPr="00B97D90">
        <w:rPr>
          <w:rFonts w:ascii="Times New Roman" w:hAnsi="Times New Roman" w:cs="Times New Roman"/>
        </w:rPr>
        <w:t>) of a pension, allowance or other pecuniary benefit is payable under this Act to the deceased; and</w:t>
      </w:r>
    </w:p>
    <w:p w14:paraId="1078BD6A" w14:textId="77777777" w:rsidR="00861452" w:rsidRPr="00B97D90" w:rsidRDefault="00861452" w:rsidP="00E6219B">
      <w:pPr>
        <w:spacing w:after="0" w:line="240" w:lineRule="auto"/>
        <w:ind w:left="720" w:hanging="288"/>
        <w:jc w:val="both"/>
        <w:rPr>
          <w:rFonts w:ascii="Times New Roman" w:hAnsi="Times New Roman" w:cs="Times New Roman"/>
        </w:rPr>
      </w:pPr>
      <w:r w:rsidRPr="00B97D90">
        <w:rPr>
          <w:rFonts w:ascii="Times New Roman" w:hAnsi="Times New Roman" w:cs="Times New Roman"/>
        </w:rPr>
        <w:t>(c) the distributable amount:</w:t>
      </w:r>
    </w:p>
    <w:p w14:paraId="030751DF" w14:textId="77777777" w:rsidR="00861452" w:rsidRPr="00B97D90" w:rsidRDefault="00861452" w:rsidP="00E6219B">
      <w:pPr>
        <w:spacing w:after="0" w:line="240" w:lineRule="auto"/>
        <w:ind w:left="1152" w:hanging="288"/>
        <w:jc w:val="both"/>
        <w:rPr>
          <w:rFonts w:ascii="Times New Roman" w:hAnsi="Times New Roman" w:cs="Times New Roman"/>
        </w:rPr>
      </w:pPr>
      <w:r w:rsidRPr="00B97D90">
        <w:rPr>
          <w:rFonts w:ascii="Times New Roman" w:hAnsi="Times New Roman" w:cs="Times New Roman"/>
        </w:rPr>
        <w:t>(</w:t>
      </w:r>
      <w:proofErr w:type="spellStart"/>
      <w:r w:rsidRPr="00B97D90">
        <w:rPr>
          <w:rFonts w:ascii="Times New Roman" w:hAnsi="Times New Roman" w:cs="Times New Roman"/>
        </w:rPr>
        <w:t>i</w:t>
      </w:r>
      <w:proofErr w:type="spellEnd"/>
      <w:r w:rsidRPr="00B97D90">
        <w:rPr>
          <w:rFonts w:ascii="Times New Roman" w:hAnsi="Times New Roman" w:cs="Times New Roman"/>
        </w:rPr>
        <w:t>) has accrued, and was unpaid, on the deceased</w:t>
      </w:r>
      <w:r w:rsidR="00B97D90">
        <w:rPr>
          <w:rFonts w:ascii="Times New Roman" w:hAnsi="Times New Roman" w:cs="Times New Roman"/>
        </w:rPr>
        <w:t>’</w:t>
      </w:r>
      <w:r w:rsidRPr="00B97D90">
        <w:rPr>
          <w:rFonts w:ascii="Times New Roman" w:hAnsi="Times New Roman" w:cs="Times New Roman"/>
        </w:rPr>
        <w:t>s death; or</w:t>
      </w:r>
    </w:p>
    <w:p w14:paraId="4ADC7AA1" w14:textId="77777777" w:rsidR="00861452" w:rsidRPr="00B97D90" w:rsidRDefault="00861452" w:rsidP="00E6219B">
      <w:pPr>
        <w:spacing w:after="0" w:line="240" w:lineRule="auto"/>
        <w:ind w:left="1152" w:hanging="288"/>
        <w:jc w:val="both"/>
        <w:rPr>
          <w:rFonts w:ascii="Times New Roman" w:hAnsi="Times New Roman" w:cs="Times New Roman"/>
        </w:rPr>
      </w:pPr>
      <w:r w:rsidRPr="00B97D90">
        <w:rPr>
          <w:rFonts w:ascii="Times New Roman" w:hAnsi="Times New Roman" w:cs="Times New Roman"/>
        </w:rPr>
        <w:t>(ii) has become payable after the deceased</w:t>
      </w:r>
      <w:r w:rsidR="00B97D90">
        <w:rPr>
          <w:rFonts w:ascii="Times New Roman" w:hAnsi="Times New Roman" w:cs="Times New Roman"/>
        </w:rPr>
        <w:t>’</w:t>
      </w:r>
      <w:r w:rsidRPr="00B97D90">
        <w:rPr>
          <w:rFonts w:ascii="Times New Roman" w:hAnsi="Times New Roman" w:cs="Times New Roman"/>
        </w:rPr>
        <w:t xml:space="preserve">s death in respect </w:t>
      </w:r>
      <w:r w:rsidR="00B97D90" w:rsidRPr="00E6219B">
        <w:rPr>
          <w:rFonts w:ascii="Times New Roman" w:hAnsi="Times New Roman" w:cs="Times New Roman"/>
        </w:rPr>
        <w:t xml:space="preserve">of </w:t>
      </w:r>
      <w:r w:rsidRPr="00B97D90">
        <w:rPr>
          <w:rFonts w:ascii="Times New Roman" w:hAnsi="Times New Roman" w:cs="Times New Roman"/>
        </w:rPr>
        <w:t xml:space="preserve">a period or event before that death by reason of the grant, after that death, of a claim for the pension, allowance </w:t>
      </w:r>
      <w:r w:rsidR="00B97D90" w:rsidRPr="00E6219B">
        <w:rPr>
          <w:rFonts w:ascii="Times New Roman" w:hAnsi="Times New Roman" w:cs="Times New Roman"/>
        </w:rPr>
        <w:t xml:space="preserve">or </w:t>
      </w:r>
      <w:r w:rsidRPr="00B97D90">
        <w:rPr>
          <w:rFonts w:ascii="Times New Roman" w:hAnsi="Times New Roman" w:cs="Times New Roman"/>
        </w:rPr>
        <w:t>benefit made before that death;</w:t>
      </w:r>
    </w:p>
    <w:p w14:paraId="07594930"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t>the Commission shall deal with the distributable amount in accordance with the applicable sections and the distributable amount shall not, subject to subsections 123</w:t>
      </w:r>
      <w:r w:rsidR="00B97D90" w:rsidRPr="00E6219B">
        <w:rPr>
          <w:rFonts w:ascii="Times New Roman" w:hAnsi="Times New Roman" w:cs="Times New Roman"/>
          <w:smallCaps/>
        </w:rPr>
        <w:t xml:space="preserve">b </w:t>
      </w:r>
      <w:r w:rsidRPr="00B97D90">
        <w:rPr>
          <w:rFonts w:ascii="Times New Roman" w:hAnsi="Times New Roman" w:cs="Times New Roman"/>
        </w:rPr>
        <w:t>(2) and (3), form part of the deceased</w:t>
      </w:r>
      <w:r w:rsidR="00B97D90">
        <w:rPr>
          <w:rFonts w:ascii="Times New Roman" w:hAnsi="Times New Roman" w:cs="Times New Roman"/>
        </w:rPr>
        <w:t>’</w:t>
      </w:r>
      <w:r w:rsidRPr="00B97D90">
        <w:rPr>
          <w:rFonts w:ascii="Times New Roman" w:hAnsi="Times New Roman" w:cs="Times New Roman"/>
        </w:rPr>
        <w:t>s estate.</w:t>
      </w:r>
    </w:p>
    <w:p w14:paraId="075960A0" w14:textId="77777777" w:rsidR="00861452" w:rsidRPr="00B97D90" w:rsidRDefault="00B97D90" w:rsidP="00E6219B">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(3) Where an amount is paid in accordance with an approval given under the applicable sections, the Commonwealth is not liable to any action, claim or demand for payment in respect of that amount.</w:t>
      </w:r>
    </w:p>
    <w:p w14:paraId="0ADC97B8" w14:textId="77777777" w:rsidR="00861452" w:rsidRPr="00E6219B" w:rsidRDefault="00B97D90" w:rsidP="00E6219B">
      <w:pPr>
        <w:spacing w:before="120" w:after="60" w:line="240" w:lineRule="auto"/>
        <w:jc w:val="both"/>
        <w:rPr>
          <w:rFonts w:ascii="Times New Roman" w:hAnsi="Times New Roman" w:cs="Times New Roman"/>
          <w:b/>
          <w:sz w:val="20"/>
        </w:rPr>
      </w:pPr>
      <w:r w:rsidRPr="00E6219B">
        <w:rPr>
          <w:rFonts w:ascii="Times New Roman" w:hAnsi="Times New Roman" w:cs="Times New Roman"/>
          <w:b/>
          <w:sz w:val="20"/>
        </w:rPr>
        <w:t>Distribution where deceased leaves valid will</w:t>
      </w:r>
    </w:p>
    <w:p w14:paraId="4BB52D28" w14:textId="77777777" w:rsidR="00861452" w:rsidRPr="00B97D90" w:rsidRDefault="00B97D90" w:rsidP="00E6219B">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123</w:t>
      </w:r>
      <w:r w:rsidRPr="00E6219B">
        <w:rPr>
          <w:rFonts w:ascii="Times New Roman" w:hAnsi="Times New Roman" w:cs="Times New Roman"/>
          <w:smallCaps/>
        </w:rPr>
        <w:t>b</w:t>
      </w:r>
      <w:r w:rsidR="00861452" w:rsidRPr="00E6219B">
        <w:rPr>
          <w:rFonts w:ascii="Times New Roman" w:hAnsi="Times New Roman" w:cs="Times New Roman"/>
        </w:rPr>
        <w:t>.</w:t>
      </w:r>
      <w:r w:rsidR="00861452" w:rsidRPr="00B97D90">
        <w:rPr>
          <w:rFonts w:ascii="Times New Roman" w:hAnsi="Times New Roman" w:cs="Times New Roman"/>
        </w:rPr>
        <w:t xml:space="preserve"> (1) This section applies where the Commission is satisfied that:</w:t>
      </w:r>
    </w:p>
    <w:p w14:paraId="00924408" w14:textId="77777777" w:rsidR="00861452" w:rsidRPr="00B97D90" w:rsidRDefault="00861452" w:rsidP="00E6219B">
      <w:pPr>
        <w:spacing w:after="0" w:line="240" w:lineRule="auto"/>
        <w:ind w:left="720" w:hanging="288"/>
        <w:jc w:val="both"/>
        <w:rPr>
          <w:rFonts w:ascii="Times New Roman" w:hAnsi="Times New Roman" w:cs="Times New Roman"/>
        </w:rPr>
      </w:pPr>
      <w:r w:rsidRPr="00B97D90">
        <w:rPr>
          <w:rFonts w:ascii="Times New Roman" w:hAnsi="Times New Roman" w:cs="Times New Roman"/>
        </w:rPr>
        <w:t>(a) the deceased left a valid will; and</w:t>
      </w:r>
    </w:p>
    <w:p w14:paraId="06489AFC" w14:textId="77777777" w:rsidR="00861452" w:rsidRPr="00B97D90" w:rsidRDefault="00861452" w:rsidP="00E6219B">
      <w:pPr>
        <w:spacing w:after="0" w:line="240" w:lineRule="auto"/>
        <w:ind w:left="720" w:hanging="288"/>
        <w:jc w:val="both"/>
        <w:rPr>
          <w:rFonts w:ascii="Times New Roman" w:hAnsi="Times New Roman" w:cs="Times New Roman"/>
        </w:rPr>
      </w:pPr>
      <w:r w:rsidRPr="00B97D90">
        <w:rPr>
          <w:rFonts w:ascii="Times New Roman" w:hAnsi="Times New Roman" w:cs="Times New Roman"/>
        </w:rPr>
        <w:t>(b) but for the applicable sections, the will would dispose of the deceased</w:t>
      </w:r>
      <w:r w:rsidR="00B97D90">
        <w:rPr>
          <w:rFonts w:ascii="Times New Roman" w:hAnsi="Times New Roman" w:cs="Times New Roman"/>
        </w:rPr>
        <w:t>’</w:t>
      </w:r>
      <w:r w:rsidRPr="00B97D90">
        <w:rPr>
          <w:rFonts w:ascii="Times New Roman" w:hAnsi="Times New Roman" w:cs="Times New Roman"/>
        </w:rPr>
        <w:t>s right to the distributable amount (either expressly or as part of the residue of the deceased</w:t>
      </w:r>
      <w:r w:rsidR="00B97D90">
        <w:rPr>
          <w:rFonts w:ascii="Times New Roman" w:hAnsi="Times New Roman" w:cs="Times New Roman"/>
        </w:rPr>
        <w:t>’</w:t>
      </w:r>
      <w:r w:rsidRPr="00B97D90">
        <w:rPr>
          <w:rFonts w:ascii="Times New Roman" w:hAnsi="Times New Roman" w:cs="Times New Roman"/>
        </w:rPr>
        <w:t>s estate).</w:t>
      </w:r>
    </w:p>
    <w:p w14:paraId="2A6E723E" w14:textId="77777777" w:rsidR="00861452" w:rsidRPr="00B97D90" w:rsidRDefault="00B97D90" w:rsidP="00E6219B">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(2) Where this section applies and the Commission is satisfied that the will appointed an executor or executors, the Commission may, subject to subsection (6), approve payment of the whole or part of that amount to an executor of the will.</w:t>
      </w:r>
    </w:p>
    <w:p w14:paraId="6A217870" w14:textId="77777777" w:rsidR="00E6219B"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21165F48" w14:textId="77777777" w:rsidR="00861452" w:rsidRPr="00B97D90" w:rsidRDefault="00B97D90" w:rsidP="00E6219B">
      <w:pPr>
        <w:spacing w:after="0" w:line="240" w:lineRule="auto"/>
        <w:ind w:firstLine="432"/>
        <w:jc w:val="both"/>
        <w:rPr>
          <w:rFonts w:ascii="Times New Roman" w:hAnsi="Times New Roman" w:cs="Times New Roman"/>
        </w:rPr>
      </w:pPr>
      <w:r>
        <w:rPr>
          <w:rFonts w:ascii="Times New Roman" w:hAnsi="Times New Roman" w:cs="Times New Roman"/>
          <w:smallCaps/>
        </w:rPr>
        <w:lastRenderedPageBreak/>
        <w:t>“</w:t>
      </w:r>
      <w:r w:rsidRPr="00B97D90">
        <w:rPr>
          <w:rFonts w:ascii="Times New Roman" w:hAnsi="Times New Roman" w:cs="Times New Roman"/>
          <w:smallCaps/>
        </w:rPr>
        <w:t xml:space="preserve">(3) </w:t>
      </w:r>
      <w:r w:rsidR="00861452" w:rsidRPr="00B97D90">
        <w:rPr>
          <w:rFonts w:ascii="Times New Roman" w:hAnsi="Times New Roman" w:cs="Times New Roman"/>
        </w:rPr>
        <w:t>Where this section applies and the Commission is satisfied that:</w:t>
      </w:r>
    </w:p>
    <w:p w14:paraId="72520F3E" w14:textId="77777777" w:rsidR="00861452" w:rsidRPr="00B97D90" w:rsidRDefault="00861452" w:rsidP="00E6219B">
      <w:pPr>
        <w:spacing w:after="0" w:line="240" w:lineRule="auto"/>
        <w:ind w:left="720" w:hanging="288"/>
        <w:jc w:val="both"/>
        <w:rPr>
          <w:rFonts w:ascii="Times New Roman" w:hAnsi="Times New Roman" w:cs="Times New Roman"/>
        </w:rPr>
      </w:pPr>
      <w:r w:rsidRPr="00B97D90">
        <w:rPr>
          <w:rFonts w:ascii="Times New Roman" w:hAnsi="Times New Roman" w:cs="Times New Roman"/>
        </w:rPr>
        <w:t>(a) no-one is executor of the will; and</w:t>
      </w:r>
    </w:p>
    <w:p w14:paraId="511F9F4E" w14:textId="77777777" w:rsidR="00861452" w:rsidRPr="00B97D90" w:rsidRDefault="00861452" w:rsidP="00E6219B">
      <w:pPr>
        <w:spacing w:after="0" w:line="240" w:lineRule="auto"/>
        <w:ind w:left="720" w:hanging="288"/>
        <w:jc w:val="both"/>
        <w:rPr>
          <w:rFonts w:ascii="Times New Roman" w:hAnsi="Times New Roman" w:cs="Times New Roman"/>
        </w:rPr>
      </w:pPr>
      <w:r w:rsidRPr="00B97D90">
        <w:rPr>
          <w:rFonts w:ascii="Times New Roman" w:hAnsi="Times New Roman" w:cs="Times New Roman"/>
        </w:rPr>
        <w:t>(b) a person has applied for and obtained a grant of letters of administration with the will annexed;</w:t>
      </w:r>
    </w:p>
    <w:p w14:paraId="452F4ED3"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t>the Commission may approve payment of the whole or part of that amount to the person to whom the grant was made.</w:t>
      </w:r>
    </w:p>
    <w:p w14:paraId="42EFC62D" w14:textId="77777777" w:rsidR="00861452" w:rsidRPr="00B97D90" w:rsidRDefault="00B97D90" w:rsidP="00E6219B">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(4) Where this section applies and the Commission is satisfied that:</w:t>
      </w:r>
    </w:p>
    <w:p w14:paraId="039277CE" w14:textId="77777777" w:rsidR="00861452" w:rsidRPr="00B97D90" w:rsidRDefault="00861452" w:rsidP="00E6219B">
      <w:pPr>
        <w:spacing w:after="0" w:line="240" w:lineRule="auto"/>
        <w:ind w:left="720" w:hanging="288"/>
        <w:jc w:val="both"/>
        <w:rPr>
          <w:rFonts w:ascii="Times New Roman" w:hAnsi="Times New Roman" w:cs="Times New Roman"/>
        </w:rPr>
      </w:pPr>
      <w:r w:rsidRPr="00B97D90">
        <w:rPr>
          <w:rFonts w:ascii="Times New Roman" w:hAnsi="Times New Roman" w:cs="Times New Roman"/>
        </w:rPr>
        <w:t>(a) no-one is executor of the will;</w:t>
      </w:r>
    </w:p>
    <w:p w14:paraId="250AC9F1" w14:textId="77777777" w:rsidR="00861452" w:rsidRPr="00B97D90" w:rsidRDefault="00861452" w:rsidP="00E6219B">
      <w:pPr>
        <w:spacing w:after="0" w:line="240" w:lineRule="auto"/>
        <w:ind w:left="720" w:hanging="288"/>
        <w:jc w:val="both"/>
        <w:rPr>
          <w:rFonts w:ascii="Times New Roman" w:hAnsi="Times New Roman" w:cs="Times New Roman"/>
        </w:rPr>
      </w:pPr>
      <w:r w:rsidRPr="00B97D90">
        <w:rPr>
          <w:rFonts w:ascii="Times New Roman" w:hAnsi="Times New Roman" w:cs="Times New Roman"/>
        </w:rPr>
        <w:t>(b) letters of administration with the will annexed have not been applied for or granted; and</w:t>
      </w:r>
    </w:p>
    <w:p w14:paraId="29F1ED8E" w14:textId="77777777" w:rsidR="00861452" w:rsidRPr="00B97D90" w:rsidRDefault="00861452" w:rsidP="00E6219B">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(c) distribution of the whole or part of the distributable amount in accordance with the statutory order referred to in section </w:t>
      </w:r>
      <w:r w:rsidR="00B97D90" w:rsidRPr="00B97D90">
        <w:rPr>
          <w:rFonts w:ascii="Times New Roman" w:hAnsi="Times New Roman" w:cs="Times New Roman"/>
          <w:smallCaps/>
        </w:rPr>
        <w:t>123d</w:t>
      </w:r>
      <w:r w:rsidRPr="00B97D90">
        <w:rPr>
          <w:rFonts w:ascii="Times New Roman" w:hAnsi="Times New Roman" w:cs="Times New Roman"/>
        </w:rPr>
        <w:t xml:space="preserve"> would not be inconsistent with the terms of the will;</w:t>
      </w:r>
    </w:p>
    <w:p w14:paraId="4133339B"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t>the Commission may, subject to subsection (6), approve payment of the whole or part of that amount in accordance with the statutory order.</w:t>
      </w:r>
    </w:p>
    <w:p w14:paraId="644FA509" w14:textId="77777777" w:rsidR="00861452" w:rsidRPr="00B97D90" w:rsidRDefault="00B97D90" w:rsidP="00E6219B">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(5) Where this section applies and the Commission is satisfied that:</w:t>
      </w:r>
    </w:p>
    <w:p w14:paraId="5E7B4167" w14:textId="77777777" w:rsidR="00861452" w:rsidRPr="00B97D90" w:rsidRDefault="00861452" w:rsidP="00E6219B">
      <w:pPr>
        <w:spacing w:after="0" w:line="240" w:lineRule="auto"/>
        <w:ind w:left="720" w:hanging="288"/>
        <w:jc w:val="both"/>
        <w:rPr>
          <w:rFonts w:ascii="Times New Roman" w:hAnsi="Times New Roman" w:cs="Times New Roman"/>
        </w:rPr>
      </w:pPr>
      <w:r w:rsidRPr="00B97D90">
        <w:rPr>
          <w:rFonts w:ascii="Times New Roman" w:hAnsi="Times New Roman" w:cs="Times New Roman"/>
        </w:rPr>
        <w:t>(a) no-one is executor of the will; and</w:t>
      </w:r>
    </w:p>
    <w:p w14:paraId="39890547" w14:textId="77777777" w:rsidR="00861452" w:rsidRPr="00B97D90" w:rsidRDefault="00861452" w:rsidP="00E6219B">
      <w:pPr>
        <w:spacing w:after="0" w:line="240" w:lineRule="auto"/>
        <w:ind w:left="720" w:hanging="288"/>
        <w:jc w:val="both"/>
        <w:rPr>
          <w:rFonts w:ascii="Times New Roman" w:hAnsi="Times New Roman" w:cs="Times New Roman"/>
        </w:rPr>
      </w:pPr>
      <w:r w:rsidRPr="00B97D90">
        <w:rPr>
          <w:rFonts w:ascii="Times New Roman" w:hAnsi="Times New Roman" w:cs="Times New Roman"/>
        </w:rPr>
        <w:t>(b) the waiting period has elapsed without an application for letters of administration with the will annexed having been made;</w:t>
      </w:r>
    </w:p>
    <w:p w14:paraId="589C4E1B"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t xml:space="preserve">the Commission may, subject to subsection (6), approve payment of the whole or part of that amount in accordance with the statutory order referred to in section </w:t>
      </w:r>
      <w:r w:rsidR="00B97D90" w:rsidRPr="00B97D90">
        <w:rPr>
          <w:rFonts w:ascii="Times New Roman" w:hAnsi="Times New Roman" w:cs="Times New Roman"/>
          <w:smallCaps/>
        </w:rPr>
        <w:t>123d.</w:t>
      </w:r>
    </w:p>
    <w:p w14:paraId="7F6D4F6D" w14:textId="77777777" w:rsidR="00861452" w:rsidRPr="00B97D90" w:rsidRDefault="00B97D90" w:rsidP="00E6219B">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 xml:space="preserve">(6) If probate of the will has not been obtained and letters of administration with the will annexed have not been granted, the Commission shall not approve a payment or payments under subsection </w:t>
      </w:r>
      <w:r w:rsidRPr="00B97D90">
        <w:rPr>
          <w:rFonts w:ascii="Times New Roman" w:hAnsi="Times New Roman" w:cs="Times New Roman"/>
          <w:smallCaps/>
        </w:rPr>
        <w:t xml:space="preserve">(2), </w:t>
      </w:r>
      <w:r w:rsidR="00861452" w:rsidRPr="00B97D90">
        <w:rPr>
          <w:rFonts w:ascii="Times New Roman" w:hAnsi="Times New Roman" w:cs="Times New Roman"/>
        </w:rPr>
        <w:t xml:space="preserve">(4) or (5) in respect of the deceased if the amount of the payment, or the sum of the amounts of the payments made under those subsections, would exceed </w:t>
      </w:r>
      <w:r w:rsidRPr="00B97D90">
        <w:rPr>
          <w:rFonts w:ascii="Times New Roman" w:hAnsi="Times New Roman" w:cs="Times New Roman"/>
          <w:smallCaps/>
        </w:rPr>
        <w:t xml:space="preserve">$20,000 </w:t>
      </w:r>
      <w:r w:rsidR="00861452" w:rsidRPr="00B97D90">
        <w:rPr>
          <w:rFonts w:ascii="Times New Roman" w:hAnsi="Times New Roman" w:cs="Times New Roman"/>
        </w:rPr>
        <w:t>or such higher amount as is prescribed for the purposes of this subsection.</w:t>
      </w:r>
    </w:p>
    <w:p w14:paraId="1F8CFED6" w14:textId="77777777" w:rsidR="00861452" w:rsidRPr="00E6219B" w:rsidRDefault="00B97D90" w:rsidP="00E6219B">
      <w:pPr>
        <w:spacing w:before="120" w:after="60" w:line="240" w:lineRule="auto"/>
        <w:jc w:val="both"/>
        <w:rPr>
          <w:rFonts w:ascii="Times New Roman" w:hAnsi="Times New Roman" w:cs="Times New Roman"/>
          <w:b/>
          <w:sz w:val="20"/>
        </w:rPr>
      </w:pPr>
      <w:r w:rsidRPr="00E6219B">
        <w:rPr>
          <w:rFonts w:ascii="Times New Roman" w:hAnsi="Times New Roman" w:cs="Times New Roman"/>
          <w:b/>
          <w:sz w:val="20"/>
        </w:rPr>
        <w:t>Intestacy</w:t>
      </w:r>
    </w:p>
    <w:p w14:paraId="7F19237E" w14:textId="77777777" w:rsidR="00861452" w:rsidRPr="00B97D90" w:rsidRDefault="00B97D90" w:rsidP="00E6219B">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97D90">
        <w:rPr>
          <w:rFonts w:ascii="Times New Roman" w:hAnsi="Times New Roman" w:cs="Times New Roman"/>
          <w:smallCaps/>
        </w:rPr>
        <w:t xml:space="preserve">123c. </w:t>
      </w:r>
      <w:r w:rsidR="00861452" w:rsidRPr="00B97D90">
        <w:rPr>
          <w:rFonts w:ascii="Times New Roman" w:hAnsi="Times New Roman" w:cs="Times New Roman"/>
        </w:rPr>
        <w:t>Where the Commission is satisfied that:</w:t>
      </w:r>
    </w:p>
    <w:p w14:paraId="02738B1E" w14:textId="77777777" w:rsidR="00861452" w:rsidRPr="00B97D90" w:rsidRDefault="00861452" w:rsidP="00E6219B">
      <w:pPr>
        <w:spacing w:after="0" w:line="240" w:lineRule="auto"/>
        <w:ind w:left="720" w:hanging="288"/>
        <w:jc w:val="both"/>
        <w:rPr>
          <w:rFonts w:ascii="Times New Roman" w:hAnsi="Times New Roman" w:cs="Times New Roman"/>
        </w:rPr>
      </w:pPr>
      <w:r w:rsidRPr="00B97D90">
        <w:rPr>
          <w:rFonts w:ascii="Times New Roman" w:hAnsi="Times New Roman" w:cs="Times New Roman"/>
        </w:rPr>
        <w:t>(a) the deceased did not leave a valid will; or</w:t>
      </w:r>
    </w:p>
    <w:p w14:paraId="25ACB892" w14:textId="77777777" w:rsidR="00861452" w:rsidRPr="00B97D90" w:rsidRDefault="00861452" w:rsidP="00E6219B">
      <w:pPr>
        <w:spacing w:after="0" w:line="240" w:lineRule="auto"/>
        <w:ind w:left="720" w:hanging="288"/>
        <w:jc w:val="both"/>
        <w:rPr>
          <w:rFonts w:ascii="Times New Roman" w:hAnsi="Times New Roman" w:cs="Times New Roman"/>
        </w:rPr>
      </w:pPr>
      <w:r w:rsidRPr="00B97D90">
        <w:rPr>
          <w:rFonts w:ascii="Times New Roman" w:hAnsi="Times New Roman" w:cs="Times New Roman"/>
        </w:rPr>
        <w:t>(b) the deceased left a valid will but, even if the applicable sections did not apply to the amount, the will would not dispose of the deceased</w:t>
      </w:r>
      <w:r w:rsidR="00B97D90">
        <w:rPr>
          <w:rFonts w:ascii="Times New Roman" w:hAnsi="Times New Roman" w:cs="Times New Roman"/>
        </w:rPr>
        <w:t>’</w:t>
      </w:r>
      <w:r w:rsidRPr="00B97D90">
        <w:rPr>
          <w:rFonts w:ascii="Times New Roman" w:hAnsi="Times New Roman" w:cs="Times New Roman"/>
        </w:rPr>
        <w:t>s right to the distributable amount (either expressly or as part of the residue of the deceased</w:t>
      </w:r>
      <w:r w:rsidR="00B97D90">
        <w:rPr>
          <w:rFonts w:ascii="Times New Roman" w:hAnsi="Times New Roman" w:cs="Times New Roman"/>
        </w:rPr>
        <w:t>’</w:t>
      </w:r>
      <w:r w:rsidRPr="00B97D90">
        <w:rPr>
          <w:rFonts w:ascii="Times New Roman" w:hAnsi="Times New Roman" w:cs="Times New Roman"/>
        </w:rPr>
        <w:t>s estate);</w:t>
      </w:r>
    </w:p>
    <w:p w14:paraId="6E317522"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t xml:space="preserve">the Commission may approve payment of the whole or part of that amount in accordance with the statutory order referred to in section </w:t>
      </w:r>
      <w:r w:rsidR="00B97D90" w:rsidRPr="00B97D90">
        <w:rPr>
          <w:rFonts w:ascii="Times New Roman" w:hAnsi="Times New Roman" w:cs="Times New Roman"/>
          <w:smallCaps/>
        </w:rPr>
        <w:t>123d.</w:t>
      </w:r>
    </w:p>
    <w:p w14:paraId="7A677DC1" w14:textId="77777777" w:rsidR="00E6219B"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6F503E3C" w14:textId="77777777" w:rsidR="00861452" w:rsidRPr="00E6219B" w:rsidRDefault="00B97D90" w:rsidP="00E6219B">
      <w:pPr>
        <w:spacing w:before="120" w:after="60" w:line="240" w:lineRule="auto"/>
        <w:jc w:val="both"/>
        <w:rPr>
          <w:rFonts w:ascii="Times New Roman" w:hAnsi="Times New Roman" w:cs="Times New Roman"/>
          <w:b/>
          <w:sz w:val="20"/>
        </w:rPr>
      </w:pPr>
      <w:r w:rsidRPr="00E6219B">
        <w:rPr>
          <w:rFonts w:ascii="Times New Roman" w:hAnsi="Times New Roman" w:cs="Times New Roman"/>
          <w:b/>
          <w:sz w:val="20"/>
        </w:rPr>
        <w:lastRenderedPageBreak/>
        <w:t>Statutory order of distribution</w:t>
      </w:r>
    </w:p>
    <w:p w14:paraId="74707E01" w14:textId="77777777" w:rsidR="00861452" w:rsidRPr="00B97D90" w:rsidRDefault="00B97D90" w:rsidP="00E6219B">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123</w:t>
      </w:r>
      <w:r w:rsidRPr="00E6219B">
        <w:rPr>
          <w:rFonts w:ascii="Times New Roman" w:hAnsi="Times New Roman" w:cs="Times New Roman"/>
          <w:smallCaps/>
        </w:rPr>
        <w:t>d</w:t>
      </w:r>
      <w:r w:rsidR="00861452" w:rsidRPr="00E6219B">
        <w:rPr>
          <w:rFonts w:ascii="Times New Roman" w:hAnsi="Times New Roman" w:cs="Times New Roman"/>
        </w:rPr>
        <w:t>.</w:t>
      </w:r>
      <w:r w:rsidR="00861452" w:rsidRPr="00B97D90">
        <w:rPr>
          <w:rFonts w:ascii="Times New Roman" w:hAnsi="Times New Roman" w:cs="Times New Roman"/>
        </w:rPr>
        <w:t xml:space="preserve"> (1) Distribution of an amount in respect of the deceased in accordance with the statutory order shall, subject to subsections (2) and (3), be made to:</w:t>
      </w:r>
    </w:p>
    <w:p w14:paraId="1A9ED018" w14:textId="77777777" w:rsidR="00861452" w:rsidRPr="00B97D90" w:rsidRDefault="00861452" w:rsidP="00E6219B">
      <w:pPr>
        <w:spacing w:after="0" w:line="240" w:lineRule="auto"/>
        <w:ind w:left="720" w:hanging="288"/>
        <w:jc w:val="both"/>
        <w:rPr>
          <w:rFonts w:ascii="Times New Roman" w:hAnsi="Times New Roman" w:cs="Times New Roman"/>
        </w:rPr>
      </w:pPr>
      <w:r w:rsidRPr="00B97D90">
        <w:rPr>
          <w:rFonts w:ascii="Times New Roman" w:hAnsi="Times New Roman" w:cs="Times New Roman"/>
        </w:rPr>
        <w:t>(a) the known spouse of the deceased or the known spouses of the deceased in equal shares;</w:t>
      </w:r>
    </w:p>
    <w:p w14:paraId="59A1F991" w14:textId="77777777" w:rsidR="00861452" w:rsidRPr="00B97D90" w:rsidRDefault="00861452" w:rsidP="00E6219B">
      <w:pPr>
        <w:spacing w:after="0" w:line="240" w:lineRule="auto"/>
        <w:ind w:left="720" w:hanging="288"/>
        <w:jc w:val="both"/>
        <w:rPr>
          <w:rFonts w:ascii="Times New Roman" w:hAnsi="Times New Roman" w:cs="Times New Roman"/>
        </w:rPr>
      </w:pPr>
      <w:r w:rsidRPr="00B97D90">
        <w:rPr>
          <w:rFonts w:ascii="Times New Roman" w:hAnsi="Times New Roman" w:cs="Times New Roman"/>
        </w:rPr>
        <w:t>(b) if there is no known spouse of the deceased—the known child of the deceased or the known children of the deceased in equal shares;</w:t>
      </w:r>
    </w:p>
    <w:p w14:paraId="35F00924" w14:textId="77777777" w:rsidR="00861452" w:rsidRPr="00B97D90" w:rsidRDefault="00861452" w:rsidP="00E6219B">
      <w:pPr>
        <w:spacing w:after="0" w:line="240" w:lineRule="auto"/>
        <w:ind w:left="720" w:hanging="288"/>
        <w:jc w:val="both"/>
        <w:rPr>
          <w:rFonts w:ascii="Times New Roman" w:hAnsi="Times New Roman" w:cs="Times New Roman"/>
        </w:rPr>
      </w:pPr>
      <w:r w:rsidRPr="00B97D90">
        <w:rPr>
          <w:rFonts w:ascii="Times New Roman" w:hAnsi="Times New Roman" w:cs="Times New Roman"/>
        </w:rPr>
        <w:t>(c) if there is no known spouse of the deceased and no known child of the deceased—the known parent of the deceased or the known parents of the deceased in equal shares; or</w:t>
      </w:r>
    </w:p>
    <w:p w14:paraId="549B7F45" w14:textId="77777777" w:rsidR="00861452" w:rsidRPr="00B97D90" w:rsidRDefault="00861452" w:rsidP="00E6219B">
      <w:pPr>
        <w:spacing w:after="0" w:line="240" w:lineRule="auto"/>
        <w:ind w:left="720" w:hanging="288"/>
        <w:jc w:val="both"/>
        <w:rPr>
          <w:rFonts w:ascii="Times New Roman" w:hAnsi="Times New Roman" w:cs="Times New Roman"/>
        </w:rPr>
      </w:pPr>
      <w:r w:rsidRPr="00B97D90">
        <w:rPr>
          <w:rFonts w:ascii="Times New Roman" w:hAnsi="Times New Roman" w:cs="Times New Roman"/>
        </w:rPr>
        <w:t>(d) if there is no known spouse of the deceased, no known child of the deceased and no known parent of the deceased—the known sibling of the deceased or the known siblings of the deceased in equal shares.</w:t>
      </w:r>
    </w:p>
    <w:p w14:paraId="6C6E680F" w14:textId="77777777" w:rsidR="00861452" w:rsidRPr="00B97D90" w:rsidRDefault="00B97D90" w:rsidP="00E6219B">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(2) Where:</w:t>
      </w:r>
    </w:p>
    <w:p w14:paraId="629AFA2A" w14:textId="77777777" w:rsidR="00861452" w:rsidRPr="00B97D90" w:rsidRDefault="00861452" w:rsidP="00E6219B">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(a) a child (in this subsection called the </w:t>
      </w:r>
      <w:r w:rsidR="00B97D90">
        <w:rPr>
          <w:rFonts w:ascii="Times New Roman" w:hAnsi="Times New Roman" w:cs="Times New Roman"/>
        </w:rPr>
        <w:t>‘</w:t>
      </w:r>
      <w:r w:rsidRPr="00B97D90">
        <w:rPr>
          <w:rFonts w:ascii="Times New Roman" w:hAnsi="Times New Roman" w:cs="Times New Roman"/>
        </w:rPr>
        <w:t>beneficiary</w:t>
      </w:r>
      <w:r w:rsidR="00B97D90">
        <w:rPr>
          <w:rFonts w:ascii="Times New Roman" w:hAnsi="Times New Roman" w:cs="Times New Roman"/>
        </w:rPr>
        <w:t>’</w:t>
      </w:r>
      <w:r w:rsidRPr="00B97D90">
        <w:rPr>
          <w:rFonts w:ascii="Times New Roman" w:hAnsi="Times New Roman" w:cs="Times New Roman"/>
        </w:rPr>
        <w:t>) of the deceased predeceases the deceased or dies before the approval of a payment under the applicable sections; and</w:t>
      </w:r>
    </w:p>
    <w:p w14:paraId="6E7BFAB1" w14:textId="77777777" w:rsidR="00861452" w:rsidRPr="00B97D90" w:rsidRDefault="00861452" w:rsidP="00E6219B">
      <w:pPr>
        <w:spacing w:after="0" w:line="240" w:lineRule="auto"/>
        <w:ind w:left="720" w:hanging="288"/>
        <w:jc w:val="both"/>
        <w:rPr>
          <w:rFonts w:ascii="Times New Roman" w:hAnsi="Times New Roman" w:cs="Times New Roman"/>
        </w:rPr>
      </w:pPr>
      <w:r w:rsidRPr="00B97D90">
        <w:rPr>
          <w:rFonts w:ascii="Times New Roman" w:hAnsi="Times New Roman" w:cs="Times New Roman"/>
        </w:rPr>
        <w:t>(b) there is a known child of the beneficiary or there are known children of the beneficiary;</w:t>
      </w:r>
    </w:p>
    <w:p w14:paraId="254D458C"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t>the amount that would have been paid to the beneficiary had the beneficiary been alive at the time of approval shall be distributed to the child or to those children in equal shares.</w:t>
      </w:r>
    </w:p>
    <w:p w14:paraId="2071DF68" w14:textId="77777777" w:rsidR="00861452" w:rsidRPr="00B97D90" w:rsidRDefault="00B97D90" w:rsidP="00E6219B">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(3) Where:</w:t>
      </w:r>
    </w:p>
    <w:p w14:paraId="4B946090" w14:textId="77777777" w:rsidR="00861452" w:rsidRPr="00B97D90" w:rsidRDefault="00861452" w:rsidP="00E6219B">
      <w:pPr>
        <w:spacing w:after="0" w:line="240" w:lineRule="auto"/>
        <w:ind w:left="720" w:hanging="288"/>
        <w:jc w:val="both"/>
        <w:rPr>
          <w:rFonts w:ascii="Times New Roman" w:hAnsi="Times New Roman" w:cs="Times New Roman"/>
        </w:rPr>
      </w:pPr>
      <w:r w:rsidRPr="00B97D90">
        <w:rPr>
          <w:rFonts w:ascii="Times New Roman" w:hAnsi="Times New Roman" w:cs="Times New Roman"/>
        </w:rPr>
        <w:t>(a) a sibling of the deceased predeceases the deceased or dies before the approval of a payment under the applicable sections; and</w:t>
      </w:r>
    </w:p>
    <w:p w14:paraId="16494E9B" w14:textId="77777777" w:rsidR="00861452" w:rsidRPr="00B97D90" w:rsidRDefault="00861452" w:rsidP="00E6219B">
      <w:pPr>
        <w:spacing w:after="0" w:line="240" w:lineRule="auto"/>
        <w:ind w:left="720" w:hanging="288"/>
        <w:jc w:val="both"/>
        <w:rPr>
          <w:rFonts w:ascii="Times New Roman" w:hAnsi="Times New Roman" w:cs="Times New Roman"/>
        </w:rPr>
      </w:pPr>
      <w:r w:rsidRPr="00B97D90">
        <w:rPr>
          <w:rFonts w:ascii="Times New Roman" w:hAnsi="Times New Roman" w:cs="Times New Roman"/>
        </w:rPr>
        <w:t>(b) there is a known child of the sibling or there are known children of the sibling;</w:t>
      </w:r>
    </w:p>
    <w:p w14:paraId="15593F11"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t>the amount that would have been paid to the sibling had the sibling been alive at the time of approval shall be distributed to that child or to those children in equal shares.</w:t>
      </w:r>
    </w:p>
    <w:p w14:paraId="1BD52FD7" w14:textId="77777777" w:rsidR="00861452" w:rsidRPr="00E6219B" w:rsidRDefault="00B97D90" w:rsidP="00E6219B">
      <w:pPr>
        <w:spacing w:before="120" w:after="60" w:line="240" w:lineRule="auto"/>
        <w:jc w:val="both"/>
        <w:rPr>
          <w:rFonts w:ascii="Times New Roman" w:hAnsi="Times New Roman" w:cs="Times New Roman"/>
          <w:b/>
          <w:sz w:val="20"/>
        </w:rPr>
      </w:pPr>
      <w:r w:rsidRPr="00E6219B">
        <w:rPr>
          <w:rFonts w:ascii="Times New Roman" w:hAnsi="Times New Roman" w:cs="Times New Roman"/>
          <w:b/>
          <w:sz w:val="20"/>
        </w:rPr>
        <w:t>Non-distributable amounts</w:t>
      </w:r>
    </w:p>
    <w:p w14:paraId="5C991B94" w14:textId="77777777" w:rsidR="00861452" w:rsidRPr="00B97D90" w:rsidRDefault="00B97D90" w:rsidP="00E6219B">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123</w:t>
      </w:r>
      <w:r w:rsidR="00E6219B" w:rsidRPr="00E6219B">
        <w:rPr>
          <w:rFonts w:ascii="Times New Roman" w:hAnsi="Times New Roman" w:cs="Times New Roman"/>
          <w:smallCaps/>
        </w:rPr>
        <w:t>e</w:t>
      </w:r>
      <w:r w:rsidR="00861452" w:rsidRPr="00B97D90">
        <w:rPr>
          <w:rFonts w:ascii="Times New Roman" w:hAnsi="Times New Roman" w:cs="Times New Roman"/>
        </w:rPr>
        <w:t>. Where the Commission determines in writing that it is not possible to pay the whole or part of the distributable amount in accordance with sections 123</w:t>
      </w:r>
      <w:r w:rsidRPr="00E6219B">
        <w:rPr>
          <w:rFonts w:ascii="Times New Roman" w:hAnsi="Times New Roman" w:cs="Times New Roman"/>
          <w:smallCaps/>
        </w:rPr>
        <w:t xml:space="preserve">b </w:t>
      </w:r>
      <w:r w:rsidR="00861452" w:rsidRPr="00B97D90">
        <w:rPr>
          <w:rFonts w:ascii="Times New Roman" w:hAnsi="Times New Roman" w:cs="Times New Roman"/>
        </w:rPr>
        <w:t>and 123</w:t>
      </w:r>
      <w:r w:rsidR="00861452" w:rsidRPr="00E6219B">
        <w:rPr>
          <w:rFonts w:ascii="Times New Roman" w:hAnsi="Times New Roman" w:cs="Times New Roman"/>
          <w:smallCaps/>
        </w:rPr>
        <w:t>c</w:t>
      </w:r>
      <w:r w:rsidR="00861452" w:rsidRPr="00B97D90">
        <w:rPr>
          <w:rFonts w:ascii="Times New Roman" w:hAnsi="Times New Roman" w:cs="Times New Roman"/>
        </w:rPr>
        <w:t>, that amount or that part of that amount ceases to be payable to the deceased.</w:t>
      </w:r>
      <w:r>
        <w:rPr>
          <w:rFonts w:ascii="Times New Roman" w:hAnsi="Times New Roman" w:cs="Times New Roman"/>
        </w:rPr>
        <w:t>”</w:t>
      </w:r>
      <w:r w:rsidR="00861452" w:rsidRPr="00B97D90">
        <w:rPr>
          <w:rFonts w:ascii="Times New Roman" w:hAnsi="Times New Roman" w:cs="Times New Roman"/>
        </w:rPr>
        <w:t>.</w:t>
      </w:r>
    </w:p>
    <w:p w14:paraId="78C3D9C0" w14:textId="77777777" w:rsidR="00861452" w:rsidRPr="00B97D90" w:rsidRDefault="00B97D90" w:rsidP="00E6219B">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0C85848D" w14:textId="77777777" w:rsidR="00861452" w:rsidRPr="00E6219B" w:rsidRDefault="00B97D90" w:rsidP="00E6219B">
      <w:pPr>
        <w:spacing w:before="120" w:after="60" w:line="240" w:lineRule="auto"/>
        <w:jc w:val="both"/>
        <w:rPr>
          <w:rFonts w:ascii="Times New Roman" w:hAnsi="Times New Roman" w:cs="Times New Roman"/>
          <w:b/>
          <w:sz w:val="20"/>
        </w:rPr>
      </w:pPr>
      <w:r w:rsidRPr="00E6219B">
        <w:rPr>
          <w:rFonts w:ascii="Times New Roman" w:hAnsi="Times New Roman" w:cs="Times New Roman"/>
          <w:b/>
          <w:sz w:val="20"/>
        </w:rPr>
        <w:t>Review of decisions in respect of pensions and attendant allowances</w:t>
      </w:r>
    </w:p>
    <w:p w14:paraId="793ADAFA" w14:textId="77777777" w:rsidR="00861452" w:rsidRPr="00B97D90" w:rsidRDefault="00B97D90" w:rsidP="00E6219B">
      <w:pPr>
        <w:spacing w:after="0" w:line="240" w:lineRule="auto"/>
        <w:ind w:firstLine="432"/>
        <w:jc w:val="both"/>
        <w:rPr>
          <w:rFonts w:ascii="Times New Roman" w:hAnsi="Times New Roman" w:cs="Times New Roman"/>
        </w:rPr>
      </w:pPr>
      <w:r w:rsidRPr="00B97D90">
        <w:rPr>
          <w:rFonts w:ascii="Times New Roman" w:hAnsi="Times New Roman" w:cs="Times New Roman"/>
          <w:b/>
        </w:rPr>
        <w:t xml:space="preserve">91. </w:t>
      </w:r>
      <w:r w:rsidR="00861452" w:rsidRPr="00B97D90">
        <w:rPr>
          <w:rFonts w:ascii="Times New Roman" w:hAnsi="Times New Roman" w:cs="Times New Roman"/>
        </w:rPr>
        <w:t>Section 135 of the Principal Act is amended:</w:t>
      </w:r>
    </w:p>
    <w:p w14:paraId="61EFAD24" w14:textId="77777777" w:rsidR="00861452" w:rsidRPr="00B97D90" w:rsidRDefault="00861452" w:rsidP="00E6219B">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(a) by inserting in subsection (2) </w:t>
      </w:r>
      <w:r w:rsidR="00B97D90">
        <w:rPr>
          <w:rFonts w:ascii="Times New Roman" w:hAnsi="Times New Roman" w:cs="Times New Roman"/>
        </w:rPr>
        <w:t>“</w:t>
      </w:r>
      <w:r w:rsidRPr="00B97D90">
        <w:rPr>
          <w:rFonts w:ascii="Times New Roman" w:hAnsi="Times New Roman" w:cs="Times New Roman"/>
        </w:rPr>
        <w:t>or attendant allowance</w:t>
      </w:r>
      <w:r w:rsidR="00B97D90">
        <w:rPr>
          <w:rFonts w:ascii="Times New Roman" w:hAnsi="Times New Roman" w:cs="Times New Roman"/>
        </w:rPr>
        <w:t>”</w:t>
      </w:r>
      <w:r w:rsidRPr="00B97D90">
        <w:rPr>
          <w:rFonts w:ascii="Times New Roman" w:hAnsi="Times New Roman" w:cs="Times New Roman"/>
        </w:rPr>
        <w:t xml:space="preserve"> after </w:t>
      </w:r>
      <w:r w:rsidR="00B97D90">
        <w:rPr>
          <w:rFonts w:ascii="Times New Roman" w:hAnsi="Times New Roman" w:cs="Times New Roman"/>
        </w:rPr>
        <w:t>“</w:t>
      </w:r>
      <w:r w:rsidRPr="00B97D90">
        <w:rPr>
          <w:rFonts w:ascii="Times New Roman" w:hAnsi="Times New Roman" w:cs="Times New Roman"/>
        </w:rPr>
        <w:t>pension</w:t>
      </w:r>
      <w:r w:rsidR="00B97D90">
        <w:rPr>
          <w:rFonts w:ascii="Times New Roman" w:hAnsi="Times New Roman" w:cs="Times New Roman"/>
        </w:rPr>
        <w:t>”</w:t>
      </w:r>
      <w:r w:rsidRPr="00B97D90">
        <w:rPr>
          <w:rFonts w:ascii="Times New Roman" w:hAnsi="Times New Roman" w:cs="Times New Roman"/>
        </w:rPr>
        <w:t>;</w:t>
      </w:r>
    </w:p>
    <w:p w14:paraId="42D235E3" w14:textId="77777777" w:rsidR="00E6219B"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156A3051" w14:textId="77777777" w:rsidR="00861452" w:rsidRPr="00B97D90" w:rsidRDefault="00861452" w:rsidP="00E6219B">
      <w:pPr>
        <w:spacing w:after="0" w:line="240" w:lineRule="auto"/>
        <w:ind w:left="720" w:hanging="288"/>
        <w:jc w:val="both"/>
        <w:rPr>
          <w:rFonts w:ascii="Times New Roman" w:hAnsi="Times New Roman" w:cs="Times New Roman"/>
        </w:rPr>
      </w:pPr>
      <w:r w:rsidRPr="00B97D90">
        <w:rPr>
          <w:rFonts w:ascii="Times New Roman" w:hAnsi="Times New Roman" w:cs="Times New Roman"/>
        </w:rPr>
        <w:lastRenderedPageBreak/>
        <w:t xml:space="preserve">(b) by inserting in subsection (3) </w:t>
      </w:r>
      <w:r w:rsidR="00B97D90">
        <w:rPr>
          <w:rFonts w:ascii="Times New Roman" w:hAnsi="Times New Roman" w:cs="Times New Roman"/>
        </w:rPr>
        <w:t>“</w:t>
      </w:r>
      <w:r w:rsidRPr="00B97D90">
        <w:rPr>
          <w:rFonts w:ascii="Times New Roman" w:hAnsi="Times New Roman" w:cs="Times New Roman"/>
        </w:rPr>
        <w:t>or attendant allowance</w:t>
      </w:r>
      <w:r w:rsidR="00B97D90">
        <w:rPr>
          <w:rFonts w:ascii="Times New Roman" w:hAnsi="Times New Roman" w:cs="Times New Roman"/>
        </w:rPr>
        <w:t>”</w:t>
      </w:r>
      <w:r w:rsidRPr="00B97D90">
        <w:rPr>
          <w:rFonts w:ascii="Times New Roman" w:hAnsi="Times New Roman" w:cs="Times New Roman"/>
        </w:rPr>
        <w:t xml:space="preserve"> after </w:t>
      </w:r>
      <w:r w:rsidR="00B97D90">
        <w:rPr>
          <w:rFonts w:ascii="Times New Roman" w:hAnsi="Times New Roman" w:cs="Times New Roman"/>
        </w:rPr>
        <w:t>“</w:t>
      </w:r>
      <w:r w:rsidRPr="00B97D90">
        <w:rPr>
          <w:rFonts w:ascii="Times New Roman" w:hAnsi="Times New Roman" w:cs="Times New Roman"/>
        </w:rPr>
        <w:t>pension</w:t>
      </w:r>
      <w:r w:rsidR="00B97D90">
        <w:rPr>
          <w:rFonts w:ascii="Times New Roman" w:hAnsi="Times New Roman" w:cs="Times New Roman"/>
        </w:rPr>
        <w:t>”</w:t>
      </w:r>
      <w:r w:rsidRPr="00B97D90">
        <w:rPr>
          <w:rFonts w:ascii="Times New Roman" w:hAnsi="Times New Roman" w:cs="Times New Roman"/>
        </w:rPr>
        <w:t xml:space="preserve"> (wherever occurring); and</w:t>
      </w:r>
    </w:p>
    <w:p w14:paraId="25CC47A7" w14:textId="77777777" w:rsidR="00861452" w:rsidRPr="00B97D90" w:rsidRDefault="00861452" w:rsidP="00E6219B">
      <w:pPr>
        <w:spacing w:after="0" w:line="240" w:lineRule="auto"/>
        <w:ind w:left="720" w:hanging="288"/>
        <w:jc w:val="both"/>
        <w:rPr>
          <w:rFonts w:ascii="Times New Roman" w:hAnsi="Times New Roman" w:cs="Times New Roman"/>
        </w:rPr>
      </w:pPr>
      <w:r w:rsidRPr="00B97D90">
        <w:rPr>
          <w:rFonts w:ascii="Times New Roman" w:hAnsi="Times New Roman" w:cs="Times New Roman"/>
        </w:rPr>
        <w:t>(c) by inserting in subsection (5</w:t>
      </w:r>
      <w:r w:rsidR="00B97D90" w:rsidRPr="00087410">
        <w:rPr>
          <w:rFonts w:ascii="Times New Roman" w:hAnsi="Times New Roman" w:cs="Times New Roman"/>
          <w:smallCaps/>
        </w:rPr>
        <w:t xml:space="preserve">a) “, </w:t>
      </w:r>
      <w:r w:rsidRPr="00B97D90">
        <w:rPr>
          <w:rFonts w:ascii="Times New Roman" w:hAnsi="Times New Roman" w:cs="Times New Roman"/>
        </w:rPr>
        <w:t>(2) or (3)</w:t>
      </w:r>
      <w:r w:rsidR="00B97D90">
        <w:rPr>
          <w:rFonts w:ascii="Times New Roman" w:hAnsi="Times New Roman" w:cs="Times New Roman"/>
        </w:rPr>
        <w:t>”</w:t>
      </w:r>
      <w:r w:rsidRPr="00B97D90">
        <w:rPr>
          <w:rFonts w:ascii="Times New Roman" w:hAnsi="Times New Roman" w:cs="Times New Roman"/>
        </w:rPr>
        <w:t xml:space="preserve"> after </w:t>
      </w:r>
      <w:r w:rsidR="00B97D90">
        <w:rPr>
          <w:rFonts w:ascii="Times New Roman" w:hAnsi="Times New Roman" w:cs="Times New Roman"/>
        </w:rPr>
        <w:t>“</w:t>
      </w:r>
      <w:r w:rsidRPr="00B97D90">
        <w:rPr>
          <w:rFonts w:ascii="Times New Roman" w:hAnsi="Times New Roman" w:cs="Times New Roman"/>
        </w:rPr>
        <w:t>subsection (1)</w:t>
      </w:r>
      <w:r w:rsidR="00B97D90">
        <w:rPr>
          <w:rFonts w:ascii="Times New Roman" w:hAnsi="Times New Roman" w:cs="Times New Roman"/>
        </w:rPr>
        <w:t>”</w:t>
      </w:r>
      <w:r w:rsidRPr="00B97D90">
        <w:rPr>
          <w:rFonts w:ascii="Times New Roman" w:hAnsi="Times New Roman" w:cs="Times New Roman"/>
        </w:rPr>
        <w:t>.</w:t>
      </w:r>
    </w:p>
    <w:p w14:paraId="28E59C4C" w14:textId="77777777" w:rsidR="00861452" w:rsidRPr="00B97D90" w:rsidRDefault="00B97D90" w:rsidP="00E6219B">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0BA9E628" w14:textId="77777777" w:rsidR="00861452" w:rsidRPr="00E6219B" w:rsidRDefault="00B97D90" w:rsidP="00E6219B">
      <w:pPr>
        <w:spacing w:before="120" w:after="60" w:line="240" w:lineRule="auto"/>
        <w:jc w:val="both"/>
        <w:rPr>
          <w:rFonts w:ascii="Times New Roman" w:hAnsi="Times New Roman" w:cs="Times New Roman"/>
          <w:b/>
          <w:sz w:val="20"/>
        </w:rPr>
      </w:pPr>
      <w:r w:rsidRPr="00E6219B">
        <w:rPr>
          <w:rFonts w:ascii="Times New Roman" w:hAnsi="Times New Roman" w:cs="Times New Roman"/>
          <w:b/>
          <w:sz w:val="20"/>
        </w:rPr>
        <w:t>Board not bound by technicalities etc.</w:t>
      </w:r>
    </w:p>
    <w:p w14:paraId="0FEF3825" w14:textId="77777777" w:rsidR="00861452" w:rsidRPr="00B97D90" w:rsidRDefault="00B97D90" w:rsidP="00E6219B">
      <w:pPr>
        <w:spacing w:after="0" w:line="240" w:lineRule="auto"/>
        <w:ind w:firstLine="432"/>
        <w:jc w:val="both"/>
        <w:rPr>
          <w:rFonts w:ascii="Times New Roman" w:hAnsi="Times New Roman" w:cs="Times New Roman"/>
        </w:rPr>
      </w:pPr>
      <w:r w:rsidRPr="00B97D90">
        <w:rPr>
          <w:rFonts w:ascii="Times New Roman" w:hAnsi="Times New Roman" w:cs="Times New Roman"/>
          <w:b/>
        </w:rPr>
        <w:t>92.</w:t>
      </w:r>
      <w:r w:rsidR="00861452" w:rsidRPr="00B97D90">
        <w:rPr>
          <w:rFonts w:ascii="Times New Roman" w:hAnsi="Times New Roman" w:cs="Times New Roman"/>
        </w:rPr>
        <w:t xml:space="preserve"> Section 138 of the Principal Act is amended by inserting in paragraph (2) (a) </w:t>
      </w:r>
      <w:r>
        <w:rPr>
          <w:rFonts w:ascii="Times New Roman" w:hAnsi="Times New Roman" w:cs="Times New Roman"/>
        </w:rPr>
        <w:t>“</w:t>
      </w:r>
      <w:r w:rsidR="00861452" w:rsidRPr="00B97D90">
        <w:rPr>
          <w:rFonts w:ascii="Times New Roman" w:hAnsi="Times New Roman" w:cs="Times New Roman"/>
        </w:rPr>
        <w:t>and attendant allowance</w:t>
      </w:r>
      <w:r>
        <w:rPr>
          <w:rFonts w:ascii="Times New Roman" w:hAnsi="Times New Roman" w:cs="Times New Roman"/>
        </w:rPr>
        <w:t>”</w:t>
      </w:r>
      <w:r w:rsidR="00861452" w:rsidRPr="00B97D90">
        <w:rPr>
          <w:rFonts w:ascii="Times New Roman" w:hAnsi="Times New Roman" w:cs="Times New Roman"/>
        </w:rPr>
        <w:t xml:space="preserve"> after </w:t>
      </w:r>
      <w:r>
        <w:rPr>
          <w:rFonts w:ascii="Times New Roman" w:hAnsi="Times New Roman" w:cs="Times New Roman"/>
        </w:rPr>
        <w:t>“</w:t>
      </w:r>
      <w:r w:rsidR="00861452" w:rsidRPr="00B97D90">
        <w:rPr>
          <w:rFonts w:ascii="Times New Roman" w:hAnsi="Times New Roman" w:cs="Times New Roman"/>
        </w:rPr>
        <w:t>pension</w:t>
      </w:r>
      <w:r>
        <w:rPr>
          <w:rFonts w:ascii="Times New Roman" w:hAnsi="Times New Roman" w:cs="Times New Roman"/>
        </w:rPr>
        <w:t>”</w:t>
      </w:r>
      <w:r w:rsidR="00861452" w:rsidRPr="00B97D90">
        <w:rPr>
          <w:rFonts w:ascii="Times New Roman" w:hAnsi="Times New Roman" w:cs="Times New Roman"/>
        </w:rPr>
        <w:t xml:space="preserve"> (second occurring).</w:t>
      </w:r>
    </w:p>
    <w:p w14:paraId="67498BFA" w14:textId="77777777" w:rsidR="00861452" w:rsidRPr="00B97D90" w:rsidRDefault="00B97D90" w:rsidP="00E6219B">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0B8BD9EE" w14:textId="77777777" w:rsidR="00861452" w:rsidRPr="00E6219B" w:rsidRDefault="00B97D90" w:rsidP="00E6219B">
      <w:pPr>
        <w:spacing w:before="120" w:after="60" w:line="240" w:lineRule="auto"/>
        <w:jc w:val="both"/>
        <w:rPr>
          <w:rFonts w:ascii="Times New Roman" w:hAnsi="Times New Roman" w:cs="Times New Roman"/>
          <w:b/>
          <w:sz w:val="20"/>
        </w:rPr>
      </w:pPr>
      <w:r w:rsidRPr="00E6219B">
        <w:rPr>
          <w:rFonts w:ascii="Times New Roman" w:hAnsi="Times New Roman" w:cs="Times New Roman"/>
          <w:b/>
          <w:sz w:val="20"/>
        </w:rPr>
        <w:t>Applications for review</w:t>
      </w:r>
    </w:p>
    <w:p w14:paraId="0F34265A" w14:textId="77777777" w:rsidR="00861452" w:rsidRPr="00B97D90" w:rsidRDefault="00B97D90" w:rsidP="00E6219B">
      <w:pPr>
        <w:spacing w:after="0" w:line="240" w:lineRule="auto"/>
        <w:ind w:firstLine="432"/>
        <w:jc w:val="both"/>
        <w:rPr>
          <w:rFonts w:ascii="Times New Roman" w:hAnsi="Times New Roman" w:cs="Times New Roman"/>
        </w:rPr>
      </w:pPr>
      <w:r w:rsidRPr="00B97D90">
        <w:rPr>
          <w:rFonts w:ascii="Times New Roman" w:hAnsi="Times New Roman" w:cs="Times New Roman"/>
          <w:b/>
        </w:rPr>
        <w:t>93.</w:t>
      </w:r>
      <w:r w:rsidR="00861452" w:rsidRPr="00B97D90">
        <w:rPr>
          <w:rFonts w:ascii="Times New Roman" w:hAnsi="Times New Roman" w:cs="Times New Roman"/>
        </w:rPr>
        <w:t xml:space="preserve"> Section 175 of the Principal Act is amended by inserting in subsection (2) </w:t>
      </w:r>
      <w:r>
        <w:rPr>
          <w:rFonts w:ascii="Times New Roman" w:hAnsi="Times New Roman" w:cs="Times New Roman"/>
        </w:rPr>
        <w:t>“</w:t>
      </w:r>
      <w:r w:rsidR="00861452" w:rsidRPr="00B97D90">
        <w:rPr>
          <w:rFonts w:ascii="Times New Roman" w:hAnsi="Times New Roman" w:cs="Times New Roman"/>
        </w:rPr>
        <w:t>, 53</w:t>
      </w:r>
      <w:r>
        <w:rPr>
          <w:rFonts w:ascii="Times New Roman" w:hAnsi="Times New Roman" w:cs="Times New Roman"/>
        </w:rPr>
        <w:t>”</w:t>
      </w:r>
      <w:r w:rsidR="00861452" w:rsidRPr="00B97D90">
        <w:rPr>
          <w:rFonts w:ascii="Times New Roman" w:hAnsi="Times New Roman" w:cs="Times New Roman"/>
        </w:rPr>
        <w:t xml:space="preserve"> after </w:t>
      </w:r>
      <w:r>
        <w:rPr>
          <w:rFonts w:ascii="Times New Roman" w:hAnsi="Times New Roman" w:cs="Times New Roman"/>
        </w:rPr>
        <w:t>“</w:t>
      </w:r>
      <w:r w:rsidR="00861452" w:rsidRPr="00B97D90">
        <w:rPr>
          <w:rFonts w:ascii="Times New Roman" w:hAnsi="Times New Roman" w:cs="Times New Roman"/>
        </w:rPr>
        <w:t>46</w:t>
      </w:r>
      <w:r>
        <w:rPr>
          <w:rFonts w:ascii="Times New Roman" w:hAnsi="Times New Roman" w:cs="Times New Roman"/>
        </w:rPr>
        <w:t>”</w:t>
      </w:r>
      <w:r w:rsidR="00861452" w:rsidRPr="00B97D90">
        <w:rPr>
          <w:rFonts w:ascii="Times New Roman" w:hAnsi="Times New Roman" w:cs="Times New Roman"/>
        </w:rPr>
        <w:t xml:space="preserve"> (wherever occurring).</w:t>
      </w:r>
    </w:p>
    <w:p w14:paraId="5EB00896" w14:textId="77777777" w:rsidR="00861452" w:rsidRPr="00B97D90" w:rsidRDefault="00B97D90" w:rsidP="00E6219B">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22463DAF" w14:textId="77777777" w:rsidR="00861452" w:rsidRPr="00E6219B" w:rsidRDefault="00B97D90" w:rsidP="00E6219B">
      <w:pPr>
        <w:spacing w:before="120" w:after="60" w:line="240" w:lineRule="auto"/>
        <w:jc w:val="both"/>
        <w:rPr>
          <w:rFonts w:ascii="Times New Roman" w:hAnsi="Times New Roman" w:cs="Times New Roman"/>
          <w:b/>
          <w:sz w:val="20"/>
        </w:rPr>
      </w:pPr>
      <w:r w:rsidRPr="00E6219B">
        <w:rPr>
          <w:rFonts w:ascii="Times New Roman" w:hAnsi="Times New Roman" w:cs="Times New Roman"/>
          <w:b/>
          <w:sz w:val="20"/>
        </w:rPr>
        <w:t>Application of Administrative Appeals Tribunal Act</w:t>
      </w:r>
    </w:p>
    <w:p w14:paraId="7BB91838" w14:textId="77777777" w:rsidR="00861452" w:rsidRPr="00B97D90" w:rsidRDefault="00B97D90" w:rsidP="00E6219B">
      <w:pPr>
        <w:spacing w:after="0" w:line="240" w:lineRule="auto"/>
        <w:ind w:firstLine="432"/>
        <w:jc w:val="both"/>
        <w:rPr>
          <w:rFonts w:ascii="Times New Roman" w:hAnsi="Times New Roman" w:cs="Times New Roman"/>
        </w:rPr>
      </w:pPr>
      <w:r w:rsidRPr="00B97D90">
        <w:rPr>
          <w:rFonts w:ascii="Times New Roman" w:hAnsi="Times New Roman" w:cs="Times New Roman"/>
          <w:b/>
        </w:rPr>
        <w:t>94.</w:t>
      </w:r>
      <w:r w:rsidR="00861452" w:rsidRPr="00B97D90">
        <w:rPr>
          <w:rFonts w:ascii="Times New Roman" w:hAnsi="Times New Roman" w:cs="Times New Roman"/>
        </w:rPr>
        <w:t xml:space="preserve"> Section 176 of the Principal Act is amended by inserting in subsection (7) </w:t>
      </w:r>
      <w:r>
        <w:rPr>
          <w:rFonts w:ascii="Times New Roman" w:hAnsi="Times New Roman" w:cs="Times New Roman"/>
        </w:rPr>
        <w:t>“</w:t>
      </w:r>
      <w:r w:rsidR="00861452" w:rsidRPr="00B97D90">
        <w:rPr>
          <w:rFonts w:ascii="Times New Roman" w:hAnsi="Times New Roman" w:cs="Times New Roman"/>
        </w:rPr>
        <w:t>or attendant allowance</w:t>
      </w:r>
      <w:r>
        <w:rPr>
          <w:rFonts w:ascii="Times New Roman" w:hAnsi="Times New Roman" w:cs="Times New Roman"/>
        </w:rPr>
        <w:t>”</w:t>
      </w:r>
      <w:r w:rsidR="00861452" w:rsidRPr="00B97D90">
        <w:rPr>
          <w:rFonts w:ascii="Times New Roman" w:hAnsi="Times New Roman" w:cs="Times New Roman"/>
        </w:rPr>
        <w:t xml:space="preserve"> after </w:t>
      </w:r>
      <w:r>
        <w:rPr>
          <w:rFonts w:ascii="Times New Roman" w:hAnsi="Times New Roman" w:cs="Times New Roman"/>
        </w:rPr>
        <w:t>“</w:t>
      </w:r>
      <w:r w:rsidR="00861452" w:rsidRPr="00B97D90">
        <w:rPr>
          <w:rFonts w:ascii="Times New Roman" w:hAnsi="Times New Roman" w:cs="Times New Roman"/>
        </w:rPr>
        <w:t>pension</w:t>
      </w:r>
      <w:r>
        <w:rPr>
          <w:rFonts w:ascii="Times New Roman" w:hAnsi="Times New Roman" w:cs="Times New Roman"/>
        </w:rPr>
        <w:t>”</w:t>
      </w:r>
      <w:r w:rsidR="00861452" w:rsidRPr="00B97D90">
        <w:rPr>
          <w:rFonts w:ascii="Times New Roman" w:hAnsi="Times New Roman" w:cs="Times New Roman"/>
        </w:rPr>
        <w:t xml:space="preserve"> (wherever occurring).</w:t>
      </w:r>
    </w:p>
    <w:p w14:paraId="06E31EA6" w14:textId="77777777" w:rsidR="00861452" w:rsidRPr="00B97D90" w:rsidRDefault="00B97D90" w:rsidP="00E6219B">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521B74FC" w14:textId="77777777" w:rsidR="00861452" w:rsidRPr="00E6219B" w:rsidRDefault="00B97D90" w:rsidP="00E6219B">
      <w:pPr>
        <w:spacing w:before="120" w:after="60" w:line="240" w:lineRule="auto"/>
        <w:jc w:val="both"/>
        <w:rPr>
          <w:rFonts w:ascii="Times New Roman" w:hAnsi="Times New Roman" w:cs="Times New Roman"/>
          <w:b/>
          <w:sz w:val="20"/>
        </w:rPr>
      </w:pPr>
      <w:r w:rsidRPr="00E6219B">
        <w:rPr>
          <w:rFonts w:ascii="Times New Roman" w:hAnsi="Times New Roman" w:cs="Times New Roman"/>
          <w:b/>
          <w:sz w:val="20"/>
        </w:rPr>
        <w:t>Powers of Commission</w:t>
      </w:r>
    </w:p>
    <w:p w14:paraId="0263C79C" w14:textId="77777777" w:rsidR="00861452" w:rsidRPr="00B97D90" w:rsidRDefault="00B97D90" w:rsidP="00E6219B">
      <w:pPr>
        <w:spacing w:after="0" w:line="240" w:lineRule="auto"/>
        <w:ind w:firstLine="432"/>
        <w:jc w:val="both"/>
        <w:rPr>
          <w:rFonts w:ascii="Times New Roman" w:hAnsi="Times New Roman" w:cs="Times New Roman"/>
        </w:rPr>
      </w:pPr>
      <w:r w:rsidRPr="00B97D90">
        <w:rPr>
          <w:rFonts w:ascii="Times New Roman" w:hAnsi="Times New Roman" w:cs="Times New Roman"/>
          <w:b/>
        </w:rPr>
        <w:t>95.</w:t>
      </w:r>
      <w:r w:rsidR="00861452" w:rsidRPr="00B97D90">
        <w:rPr>
          <w:rFonts w:ascii="Times New Roman" w:hAnsi="Times New Roman" w:cs="Times New Roman"/>
        </w:rPr>
        <w:t xml:space="preserve"> Section 181 of the Principal Act is amended:</w:t>
      </w:r>
    </w:p>
    <w:p w14:paraId="48ED59E7" w14:textId="77777777" w:rsidR="00861452" w:rsidRPr="00B97D90" w:rsidRDefault="00861452" w:rsidP="00E6219B">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(a) by omitting from subsection (3) </w:t>
      </w:r>
      <w:r w:rsidR="00B97D90">
        <w:rPr>
          <w:rFonts w:ascii="Times New Roman" w:hAnsi="Times New Roman" w:cs="Times New Roman"/>
        </w:rPr>
        <w:t>“</w:t>
      </w:r>
      <w:r w:rsidRPr="00B97D90">
        <w:rPr>
          <w:rFonts w:ascii="Times New Roman" w:hAnsi="Times New Roman" w:cs="Times New Roman"/>
        </w:rPr>
        <w:t>it</w:t>
      </w:r>
      <w:r w:rsidR="00B97D90">
        <w:rPr>
          <w:rFonts w:ascii="Times New Roman" w:hAnsi="Times New Roman" w:cs="Times New Roman"/>
        </w:rPr>
        <w:t>”</w:t>
      </w:r>
      <w:r w:rsidRPr="00B97D90">
        <w:rPr>
          <w:rFonts w:ascii="Times New Roman" w:hAnsi="Times New Roman" w:cs="Times New Roman"/>
        </w:rPr>
        <w:t xml:space="preserve"> and substituting </w:t>
      </w:r>
      <w:r w:rsidR="00B97D90">
        <w:rPr>
          <w:rFonts w:ascii="Times New Roman" w:hAnsi="Times New Roman" w:cs="Times New Roman"/>
        </w:rPr>
        <w:t>“</w:t>
      </w:r>
      <w:r w:rsidRPr="00B97D90">
        <w:rPr>
          <w:rFonts w:ascii="Times New Roman" w:hAnsi="Times New Roman" w:cs="Times New Roman"/>
        </w:rPr>
        <w:t>its</w:t>
      </w:r>
      <w:r w:rsidR="00B97D90">
        <w:rPr>
          <w:rFonts w:ascii="Times New Roman" w:hAnsi="Times New Roman" w:cs="Times New Roman"/>
        </w:rPr>
        <w:t>”</w:t>
      </w:r>
      <w:r w:rsidRPr="00B97D90">
        <w:rPr>
          <w:rFonts w:ascii="Times New Roman" w:hAnsi="Times New Roman" w:cs="Times New Roman"/>
        </w:rPr>
        <w:t>; and</w:t>
      </w:r>
    </w:p>
    <w:p w14:paraId="549ECF88" w14:textId="77777777" w:rsidR="00861452" w:rsidRPr="00B97D90" w:rsidRDefault="00861452" w:rsidP="00E6219B">
      <w:pPr>
        <w:spacing w:after="0" w:line="240" w:lineRule="auto"/>
        <w:ind w:left="720" w:hanging="288"/>
        <w:jc w:val="both"/>
        <w:rPr>
          <w:rFonts w:ascii="Times New Roman" w:hAnsi="Times New Roman" w:cs="Times New Roman"/>
        </w:rPr>
      </w:pPr>
      <w:r w:rsidRPr="00B97D90">
        <w:rPr>
          <w:rFonts w:ascii="Times New Roman" w:hAnsi="Times New Roman" w:cs="Times New Roman"/>
        </w:rPr>
        <w:t>(b) by adding at the end the following subsections:</w:t>
      </w:r>
    </w:p>
    <w:p w14:paraId="6B8C725D" w14:textId="77777777" w:rsidR="00861452" w:rsidRPr="00B97D90" w:rsidRDefault="00B97D90" w:rsidP="00E6219B">
      <w:pPr>
        <w:spacing w:after="0" w:line="240" w:lineRule="auto"/>
        <w:ind w:left="720" w:firstLine="144"/>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(4) The Commission may engage a person under paragraph (3) (d) even if the contract under which the person is engaged provides benefits to the person that are normally provided only to persons who are engaged as employees.</w:t>
      </w:r>
    </w:p>
    <w:p w14:paraId="060C5173" w14:textId="77777777" w:rsidR="00861452" w:rsidRPr="00B97D90" w:rsidRDefault="00B97D90" w:rsidP="00E6219B">
      <w:pPr>
        <w:spacing w:after="0" w:line="240" w:lineRule="auto"/>
        <w:ind w:left="720" w:firstLine="144"/>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(5) Where a person is engaged under paragraph (3) (d) and the contract under which the person is engaged provides benefits to the person that are normally provided only to persons who are engaged as employees, the contract shall, for the purposes of this Act and any other law of the Commonwealth be taken to be a contract for the performance of services and not a contract of employment.</w:t>
      </w:r>
      <w:r>
        <w:rPr>
          <w:rFonts w:ascii="Times New Roman" w:hAnsi="Times New Roman" w:cs="Times New Roman"/>
        </w:rPr>
        <w:t>”</w:t>
      </w:r>
      <w:r w:rsidR="00861452" w:rsidRPr="00B97D90">
        <w:rPr>
          <w:rFonts w:ascii="Times New Roman" w:hAnsi="Times New Roman" w:cs="Times New Roman"/>
        </w:rPr>
        <w:t>.</w:t>
      </w:r>
    </w:p>
    <w:p w14:paraId="219D5F67" w14:textId="77777777" w:rsidR="00861452" w:rsidRPr="00B97D90" w:rsidRDefault="00B97D90" w:rsidP="00E6219B">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2D61B5DB" w14:textId="77777777" w:rsidR="00861452" w:rsidRPr="00E6219B" w:rsidRDefault="00B97D90" w:rsidP="00E6219B">
      <w:pPr>
        <w:spacing w:before="120" w:after="60" w:line="240" w:lineRule="auto"/>
        <w:jc w:val="both"/>
        <w:rPr>
          <w:rFonts w:ascii="Times New Roman" w:hAnsi="Times New Roman" w:cs="Times New Roman"/>
          <w:b/>
          <w:sz w:val="20"/>
        </w:rPr>
      </w:pPr>
      <w:r w:rsidRPr="00E6219B">
        <w:rPr>
          <w:rFonts w:ascii="Times New Roman" w:hAnsi="Times New Roman" w:cs="Times New Roman"/>
          <w:b/>
          <w:sz w:val="20"/>
        </w:rPr>
        <w:t>Trustees for pensioners</w:t>
      </w:r>
    </w:p>
    <w:p w14:paraId="188A5852" w14:textId="77777777" w:rsidR="00861452" w:rsidRPr="00B97D90" w:rsidRDefault="00B97D90" w:rsidP="00E6219B">
      <w:pPr>
        <w:spacing w:after="0" w:line="240" w:lineRule="auto"/>
        <w:ind w:firstLine="432"/>
        <w:jc w:val="both"/>
        <w:rPr>
          <w:rFonts w:ascii="Times New Roman" w:hAnsi="Times New Roman" w:cs="Times New Roman"/>
        </w:rPr>
      </w:pPr>
      <w:r w:rsidRPr="00B97D90">
        <w:rPr>
          <w:rFonts w:ascii="Times New Roman" w:hAnsi="Times New Roman" w:cs="Times New Roman"/>
          <w:b/>
        </w:rPr>
        <w:t>96.</w:t>
      </w:r>
      <w:r w:rsidR="00861452" w:rsidRPr="00B97D90">
        <w:rPr>
          <w:rFonts w:ascii="Times New Roman" w:hAnsi="Times New Roman" w:cs="Times New Roman"/>
        </w:rPr>
        <w:t xml:space="preserve"> Section 202 of the Principal Act is amended by omitting subsection (1) and substituting the following subsection:</w:t>
      </w:r>
    </w:p>
    <w:p w14:paraId="0E6AF964" w14:textId="77777777" w:rsidR="00861452" w:rsidRPr="00B97D90" w:rsidRDefault="00B97D90" w:rsidP="00E6219B">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(1) Where the Commission is satisfied that, having regard to the age, infirmity, ill health or improvidence of a pensioner, it is desirable that payment of a pension or allowance payable to the pensioner be made to another person as trustee for the pensioner, the Commission may, by</w:t>
      </w:r>
    </w:p>
    <w:p w14:paraId="38EE1C43" w14:textId="77777777" w:rsidR="00E6219B"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21BF1341"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lastRenderedPageBreak/>
        <w:t>instrument in writing, appoint a person to be the trustee, or itself assume the office of trustee, of instalments of the pension or allowance, upon trust to apply them as provided in this section.</w:t>
      </w:r>
      <w:r w:rsidR="00B97D90">
        <w:rPr>
          <w:rFonts w:ascii="Times New Roman" w:hAnsi="Times New Roman" w:cs="Times New Roman"/>
        </w:rPr>
        <w:t>”</w:t>
      </w:r>
      <w:r w:rsidRPr="00B97D90">
        <w:rPr>
          <w:rFonts w:ascii="Times New Roman" w:hAnsi="Times New Roman" w:cs="Times New Roman"/>
        </w:rPr>
        <w:t>.</w:t>
      </w:r>
    </w:p>
    <w:p w14:paraId="3A526115" w14:textId="77777777" w:rsidR="00861452" w:rsidRPr="00B97D90" w:rsidRDefault="00B97D90" w:rsidP="00E6219B">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05632C83" w14:textId="77777777" w:rsidR="00861452" w:rsidRPr="00E6219B" w:rsidRDefault="00B97D90" w:rsidP="00E6219B">
      <w:pPr>
        <w:spacing w:before="120" w:after="60" w:line="240" w:lineRule="auto"/>
        <w:jc w:val="both"/>
        <w:rPr>
          <w:rFonts w:ascii="Times New Roman" w:hAnsi="Times New Roman" w:cs="Times New Roman"/>
          <w:b/>
          <w:sz w:val="20"/>
        </w:rPr>
      </w:pPr>
      <w:r w:rsidRPr="00E6219B">
        <w:rPr>
          <w:rFonts w:ascii="Times New Roman" w:hAnsi="Times New Roman" w:cs="Times New Roman"/>
          <w:b/>
          <w:sz w:val="20"/>
        </w:rPr>
        <w:t>Recovery of overpayments</w:t>
      </w:r>
    </w:p>
    <w:p w14:paraId="48AF54D0" w14:textId="6CA0821E" w:rsidR="00861452" w:rsidRPr="00B97D90" w:rsidRDefault="00B97D90" w:rsidP="00E6219B">
      <w:pPr>
        <w:spacing w:after="0" w:line="240" w:lineRule="auto"/>
        <w:ind w:firstLine="432"/>
        <w:jc w:val="both"/>
        <w:rPr>
          <w:rFonts w:ascii="Times New Roman" w:hAnsi="Times New Roman" w:cs="Times New Roman"/>
        </w:rPr>
      </w:pPr>
      <w:r w:rsidRPr="00B97D90">
        <w:rPr>
          <w:rFonts w:ascii="Times New Roman" w:hAnsi="Times New Roman" w:cs="Times New Roman"/>
          <w:b/>
        </w:rPr>
        <w:t>97.</w:t>
      </w:r>
      <w:r w:rsidR="00CF4AC2">
        <w:rPr>
          <w:rFonts w:ascii="Times New Roman" w:hAnsi="Times New Roman" w:cs="Times New Roman"/>
          <w:b/>
        </w:rPr>
        <w:t xml:space="preserve"> </w:t>
      </w:r>
      <w:r w:rsidRPr="00B97D90">
        <w:rPr>
          <w:rFonts w:ascii="Times New Roman" w:hAnsi="Times New Roman" w:cs="Times New Roman"/>
          <w:b/>
        </w:rPr>
        <w:t xml:space="preserve">(1) </w:t>
      </w:r>
      <w:r w:rsidR="00861452" w:rsidRPr="00B97D90">
        <w:rPr>
          <w:rFonts w:ascii="Times New Roman" w:hAnsi="Times New Roman" w:cs="Times New Roman"/>
        </w:rPr>
        <w:t>Section 205 of the Principal Act is amended:</w:t>
      </w:r>
    </w:p>
    <w:p w14:paraId="09558463" w14:textId="49B63864" w:rsidR="00861452" w:rsidRPr="00B97D90" w:rsidRDefault="00861452" w:rsidP="00E6219B">
      <w:pPr>
        <w:spacing w:after="0" w:line="240" w:lineRule="auto"/>
        <w:ind w:left="720" w:hanging="288"/>
        <w:jc w:val="both"/>
        <w:rPr>
          <w:rFonts w:ascii="Times New Roman" w:hAnsi="Times New Roman" w:cs="Times New Roman"/>
        </w:rPr>
      </w:pPr>
      <w:r w:rsidRPr="00B97D90">
        <w:rPr>
          <w:rFonts w:ascii="Times New Roman" w:hAnsi="Times New Roman" w:cs="Times New Roman"/>
        </w:rPr>
        <w:t>(a) by omitting paragraph</w:t>
      </w:r>
      <w:r w:rsidR="00CF4AC2">
        <w:rPr>
          <w:rFonts w:ascii="Times New Roman" w:hAnsi="Times New Roman" w:cs="Times New Roman"/>
        </w:rPr>
        <w:t xml:space="preserve"> </w:t>
      </w:r>
      <w:r w:rsidRPr="00B97D90">
        <w:rPr>
          <w:rFonts w:ascii="Times New Roman" w:hAnsi="Times New Roman" w:cs="Times New Roman"/>
        </w:rPr>
        <w:t>(2) (b) and substituting the following paragraph:</w:t>
      </w:r>
    </w:p>
    <w:p w14:paraId="30C46EC2" w14:textId="77777777" w:rsidR="00861452" w:rsidRPr="00B97D90" w:rsidRDefault="00B97D90" w:rsidP="00E6219B">
      <w:pPr>
        <w:spacing w:after="0" w:line="240" w:lineRule="auto"/>
        <w:ind w:left="1152" w:hanging="288"/>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(b) from any amount that, because of the person</w:t>
      </w:r>
      <w:r>
        <w:rPr>
          <w:rFonts w:ascii="Times New Roman" w:hAnsi="Times New Roman" w:cs="Times New Roman"/>
        </w:rPr>
        <w:t>’</w:t>
      </w:r>
      <w:r w:rsidR="00861452" w:rsidRPr="00B97D90">
        <w:rPr>
          <w:rFonts w:ascii="Times New Roman" w:hAnsi="Times New Roman" w:cs="Times New Roman"/>
        </w:rPr>
        <w:t>s death, is to be dealt with in accordance with sections 123</w:t>
      </w:r>
      <w:r w:rsidRPr="00087410">
        <w:rPr>
          <w:rFonts w:ascii="Times New Roman" w:hAnsi="Times New Roman" w:cs="Times New Roman"/>
          <w:smallCaps/>
        </w:rPr>
        <w:t xml:space="preserve">a </w:t>
      </w:r>
      <w:r w:rsidR="00861452" w:rsidRPr="00B97D90">
        <w:rPr>
          <w:rFonts w:ascii="Times New Roman" w:hAnsi="Times New Roman" w:cs="Times New Roman"/>
        </w:rPr>
        <w:t>to 123</w:t>
      </w:r>
      <w:r w:rsidR="00087410" w:rsidRPr="00087410">
        <w:rPr>
          <w:rFonts w:ascii="Times New Roman" w:hAnsi="Times New Roman" w:cs="Times New Roman"/>
          <w:smallCaps/>
        </w:rPr>
        <w:t>e</w:t>
      </w:r>
      <w:r w:rsidR="00861452" w:rsidRPr="00B97D90">
        <w:rPr>
          <w:rFonts w:ascii="Times New Roman" w:hAnsi="Times New Roman" w:cs="Times New Roman"/>
        </w:rPr>
        <w:t xml:space="preserve"> (inclusive); or</w:t>
      </w:r>
      <w:r>
        <w:rPr>
          <w:rFonts w:ascii="Times New Roman" w:hAnsi="Times New Roman" w:cs="Times New Roman"/>
        </w:rPr>
        <w:t>”</w:t>
      </w:r>
      <w:r w:rsidR="00861452" w:rsidRPr="00B97D90">
        <w:rPr>
          <w:rFonts w:ascii="Times New Roman" w:hAnsi="Times New Roman" w:cs="Times New Roman"/>
        </w:rPr>
        <w:t>; and</w:t>
      </w:r>
    </w:p>
    <w:p w14:paraId="7AD9C311" w14:textId="77777777" w:rsidR="00861452" w:rsidRPr="00B97D90" w:rsidRDefault="00861452" w:rsidP="00E6219B">
      <w:pPr>
        <w:spacing w:after="0" w:line="240" w:lineRule="auto"/>
        <w:ind w:left="720" w:hanging="288"/>
        <w:jc w:val="both"/>
        <w:rPr>
          <w:rFonts w:ascii="Times New Roman" w:hAnsi="Times New Roman" w:cs="Times New Roman"/>
        </w:rPr>
      </w:pPr>
      <w:r w:rsidRPr="00B97D90">
        <w:rPr>
          <w:rFonts w:ascii="Times New Roman" w:hAnsi="Times New Roman" w:cs="Times New Roman"/>
        </w:rPr>
        <w:t>(b) by inserting after subsection (4) the following subsection:</w:t>
      </w:r>
    </w:p>
    <w:p w14:paraId="0F1D6508" w14:textId="77777777" w:rsidR="00861452" w:rsidRPr="00B97D90" w:rsidRDefault="00B97D90" w:rsidP="00E6219B">
      <w:pPr>
        <w:spacing w:after="0" w:line="240" w:lineRule="auto"/>
        <w:ind w:left="720" w:firstLine="144"/>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(4</w:t>
      </w:r>
      <w:r w:rsidRPr="00E6219B">
        <w:rPr>
          <w:rFonts w:ascii="Times New Roman" w:hAnsi="Times New Roman" w:cs="Times New Roman"/>
          <w:smallCaps/>
        </w:rPr>
        <w:t>a</w:t>
      </w:r>
      <w:r w:rsidR="00861452" w:rsidRPr="00B97D90">
        <w:rPr>
          <w:rFonts w:ascii="Times New Roman" w:hAnsi="Times New Roman" w:cs="Times New Roman"/>
        </w:rPr>
        <w:t>) Where subsection 65 (7) applies to an amount of pension, subsection (1) does not apply to that amount.</w:t>
      </w:r>
      <w:r>
        <w:rPr>
          <w:rFonts w:ascii="Times New Roman" w:hAnsi="Times New Roman" w:cs="Times New Roman"/>
        </w:rPr>
        <w:t>”</w:t>
      </w:r>
      <w:r w:rsidR="00861452" w:rsidRPr="00B97D90">
        <w:rPr>
          <w:rFonts w:ascii="Times New Roman" w:hAnsi="Times New Roman" w:cs="Times New Roman"/>
        </w:rPr>
        <w:t>.</w:t>
      </w:r>
    </w:p>
    <w:p w14:paraId="75B98F23" w14:textId="77777777" w:rsidR="00861452" w:rsidRPr="00B97D90" w:rsidRDefault="00B97D90" w:rsidP="00845485">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6AB52A7F" w14:textId="77777777" w:rsidR="00861452" w:rsidRPr="00B97D90" w:rsidRDefault="00B97D90" w:rsidP="00845485">
      <w:pPr>
        <w:spacing w:after="0" w:line="240" w:lineRule="auto"/>
        <w:ind w:firstLine="432"/>
        <w:jc w:val="both"/>
        <w:rPr>
          <w:rFonts w:ascii="Times New Roman" w:hAnsi="Times New Roman" w:cs="Times New Roman"/>
        </w:rPr>
      </w:pPr>
      <w:r w:rsidRPr="00B97D90">
        <w:rPr>
          <w:rFonts w:ascii="Times New Roman" w:hAnsi="Times New Roman" w:cs="Times New Roman"/>
          <w:b/>
        </w:rPr>
        <w:t xml:space="preserve">(2) </w:t>
      </w:r>
      <w:r w:rsidR="00861452" w:rsidRPr="00B97D90">
        <w:rPr>
          <w:rFonts w:ascii="Times New Roman" w:hAnsi="Times New Roman" w:cs="Times New Roman"/>
        </w:rPr>
        <w:t>Section 205 of the Principal Act is amended by adding at the end the following subsection:</w:t>
      </w:r>
    </w:p>
    <w:p w14:paraId="432C42D9" w14:textId="77777777" w:rsidR="00861452" w:rsidRPr="00B97D90" w:rsidRDefault="00B97D90" w:rsidP="00845485">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(6) Where a person becomes liable to pay an additional amount under subsection (5), the amount may be recovered as if it were an amount that is recoverable under subsection (1).</w:t>
      </w:r>
      <w:r>
        <w:rPr>
          <w:rFonts w:ascii="Times New Roman" w:hAnsi="Times New Roman" w:cs="Times New Roman"/>
        </w:rPr>
        <w:t>”</w:t>
      </w:r>
      <w:r w:rsidR="00861452" w:rsidRPr="00B97D90">
        <w:rPr>
          <w:rFonts w:ascii="Times New Roman" w:hAnsi="Times New Roman" w:cs="Times New Roman"/>
        </w:rPr>
        <w:t>.</w:t>
      </w:r>
    </w:p>
    <w:p w14:paraId="140D4A37" w14:textId="77777777" w:rsidR="00861452" w:rsidRPr="00B97D90" w:rsidRDefault="00B97D90" w:rsidP="00845485">
      <w:pPr>
        <w:spacing w:before="60" w:after="120" w:line="240" w:lineRule="auto"/>
        <w:jc w:val="both"/>
        <w:rPr>
          <w:rFonts w:ascii="Times New Roman" w:hAnsi="Times New Roman" w:cs="Times New Roman"/>
        </w:rPr>
      </w:pPr>
      <w:r w:rsidRPr="00B97D90">
        <w:rPr>
          <w:rFonts w:ascii="Times New Roman" w:hAnsi="Times New Roman" w:cs="Times New Roman"/>
          <w:i/>
        </w:rPr>
        <w:t>Commencement: Immediately after commencement of section 42 of the Social Security and Veterans</w:t>
      </w:r>
      <w:r>
        <w:rPr>
          <w:rFonts w:ascii="Times New Roman" w:hAnsi="Times New Roman" w:cs="Times New Roman"/>
          <w:i/>
        </w:rPr>
        <w:t>’</w:t>
      </w:r>
      <w:r w:rsidRPr="00B97D90">
        <w:rPr>
          <w:rFonts w:ascii="Times New Roman" w:hAnsi="Times New Roman" w:cs="Times New Roman"/>
          <w:i/>
        </w:rPr>
        <w:t xml:space="preserve"> Entitlements Act 1987</w:t>
      </w:r>
    </w:p>
    <w:p w14:paraId="5CE4C91D" w14:textId="77777777" w:rsidR="00861452" w:rsidRPr="00845485" w:rsidRDefault="00B97D90" w:rsidP="00845485">
      <w:pPr>
        <w:spacing w:before="120" w:after="60" w:line="240" w:lineRule="auto"/>
        <w:jc w:val="both"/>
        <w:rPr>
          <w:rFonts w:ascii="Times New Roman" w:hAnsi="Times New Roman" w:cs="Times New Roman"/>
          <w:b/>
          <w:sz w:val="20"/>
        </w:rPr>
      </w:pPr>
      <w:r w:rsidRPr="00845485">
        <w:rPr>
          <w:rFonts w:ascii="Times New Roman" w:hAnsi="Times New Roman" w:cs="Times New Roman"/>
          <w:b/>
          <w:sz w:val="20"/>
        </w:rPr>
        <w:t>References to provisions of the Social Security Act as re-numbered and re-lettered</w:t>
      </w:r>
    </w:p>
    <w:p w14:paraId="50045306" w14:textId="77777777" w:rsidR="00861452" w:rsidRPr="00B97D90" w:rsidRDefault="00B97D90" w:rsidP="00845485">
      <w:pPr>
        <w:spacing w:after="0" w:line="240" w:lineRule="auto"/>
        <w:ind w:firstLine="432"/>
        <w:jc w:val="both"/>
        <w:rPr>
          <w:rFonts w:ascii="Times New Roman" w:hAnsi="Times New Roman" w:cs="Times New Roman"/>
        </w:rPr>
      </w:pPr>
      <w:r w:rsidRPr="00B97D90">
        <w:rPr>
          <w:rFonts w:ascii="Times New Roman" w:hAnsi="Times New Roman" w:cs="Times New Roman"/>
          <w:b/>
        </w:rPr>
        <w:t>98.</w:t>
      </w:r>
      <w:r w:rsidR="00861452" w:rsidRPr="00B97D90">
        <w:rPr>
          <w:rFonts w:ascii="Times New Roman" w:hAnsi="Times New Roman" w:cs="Times New Roman"/>
        </w:rPr>
        <w:t xml:space="preserve"> A provision of the Principal Act specified in column 1 of an item in Schedule 1 to this Act is amended by omitting the matter or matters specified in column 2 of that item and substituting the matter or corresponding matters specified in column 3 of that item.</w:t>
      </w:r>
    </w:p>
    <w:p w14:paraId="50F1DFD3" w14:textId="77777777" w:rsidR="00861452" w:rsidRPr="00B97D90" w:rsidRDefault="00B97D90" w:rsidP="00845485">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6A2488E7" w14:textId="77777777" w:rsidR="00861452" w:rsidRPr="00845485" w:rsidRDefault="00B97D90" w:rsidP="00845485">
      <w:pPr>
        <w:spacing w:after="0" w:line="240" w:lineRule="auto"/>
        <w:jc w:val="center"/>
        <w:rPr>
          <w:rFonts w:ascii="Times New Roman" w:hAnsi="Times New Roman" w:cs="Times New Roman"/>
          <w:sz w:val="24"/>
        </w:rPr>
      </w:pPr>
      <w:r w:rsidRPr="00845485">
        <w:rPr>
          <w:rFonts w:ascii="Times New Roman" w:hAnsi="Times New Roman" w:cs="Times New Roman"/>
          <w:b/>
          <w:sz w:val="24"/>
        </w:rPr>
        <w:t>PART IV—AMENDMENTS OF THE SEAMEN’S WAR PENSIONS AND ALLOWANCES ACT 1940</w:t>
      </w:r>
    </w:p>
    <w:p w14:paraId="16A4EB4C" w14:textId="77777777" w:rsidR="00861452" w:rsidRPr="00845485" w:rsidRDefault="00B97D90" w:rsidP="00845485">
      <w:pPr>
        <w:spacing w:before="120" w:after="60" w:line="240" w:lineRule="auto"/>
        <w:jc w:val="both"/>
        <w:rPr>
          <w:rFonts w:ascii="Times New Roman" w:hAnsi="Times New Roman" w:cs="Times New Roman"/>
          <w:b/>
          <w:sz w:val="20"/>
        </w:rPr>
      </w:pPr>
      <w:r w:rsidRPr="00845485">
        <w:rPr>
          <w:rFonts w:ascii="Times New Roman" w:hAnsi="Times New Roman" w:cs="Times New Roman"/>
          <w:b/>
          <w:sz w:val="20"/>
        </w:rPr>
        <w:t>Principal Act</w:t>
      </w:r>
    </w:p>
    <w:p w14:paraId="4FE3933B" w14:textId="77777777" w:rsidR="00861452" w:rsidRPr="00B97D90" w:rsidRDefault="00B97D90" w:rsidP="00845485">
      <w:pPr>
        <w:spacing w:after="0" w:line="240" w:lineRule="auto"/>
        <w:ind w:firstLine="432"/>
        <w:jc w:val="both"/>
        <w:rPr>
          <w:rFonts w:ascii="Times New Roman" w:hAnsi="Times New Roman" w:cs="Times New Roman"/>
        </w:rPr>
      </w:pPr>
      <w:r w:rsidRPr="00B97D90">
        <w:rPr>
          <w:rFonts w:ascii="Times New Roman" w:hAnsi="Times New Roman" w:cs="Times New Roman"/>
          <w:b/>
        </w:rPr>
        <w:t>99.</w:t>
      </w:r>
      <w:r w:rsidR="00861452" w:rsidRPr="00B97D90">
        <w:rPr>
          <w:rFonts w:ascii="Times New Roman" w:hAnsi="Times New Roman" w:cs="Times New Roman"/>
        </w:rPr>
        <w:t xml:space="preserve"> In this Part, </w:t>
      </w:r>
      <w:r>
        <w:rPr>
          <w:rFonts w:ascii="Times New Roman" w:hAnsi="Times New Roman" w:cs="Times New Roman"/>
        </w:rPr>
        <w:t>“</w:t>
      </w:r>
      <w:r w:rsidR="00861452" w:rsidRPr="00B97D90">
        <w:rPr>
          <w:rFonts w:ascii="Times New Roman" w:hAnsi="Times New Roman" w:cs="Times New Roman"/>
        </w:rPr>
        <w:t>Principal Act</w:t>
      </w:r>
      <w:r>
        <w:rPr>
          <w:rFonts w:ascii="Times New Roman" w:hAnsi="Times New Roman" w:cs="Times New Roman"/>
        </w:rPr>
        <w:t>”</w:t>
      </w:r>
      <w:r w:rsidR="00861452" w:rsidRPr="00B97D90">
        <w:rPr>
          <w:rFonts w:ascii="Times New Roman" w:hAnsi="Times New Roman" w:cs="Times New Roman"/>
        </w:rPr>
        <w:t xml:space="preserve"> means the </w:t>
      </w:r>
      <w:r w:rsidRPr="00B97D90">
        <w:rPr>
          <w:rFonts w:ascii="Times New Roman" w:hAnsi="Times New Roman" w:cs="Times New Roman"/>
          <w:i/>
        </w:rPr>
        <w:t>Seamen</w:t>
      </w:r>
      <w:r>
        <w:rPr>
          <w:rFonts w:ascii="Times New Roman" w:hAnsi="Times New Roman" w:cs="Times New Roman"/>
          <w:i/>
        </w:rPr>
        <w:t>’</w:t>
      </w:r>
      <w:r w:rsidRPr="00B97D90">
        <w:rPr>
          <w:rFonts w:ascii="Times New Roman" w:hAnsi="Times New Roman" w:cs="Times New Roman"/>
          <w:i/>
        </w:rPr>
        <w:t>s War Pensions and Allowances Act 1940</w:t>
      </w:r>
      <w:r w:rsidRPr="00A9302C">
        <w:rPr>
          <w:rFonts w:ascii="Times New Roman" w:hAnsi="Times New Roman" w:cs="Times New Roman"/>
          <w:vertAlign w:val="superscript"/>
        </w:rPr>
        <w:t>3</w:t>
      </w:r>
      <w:r w:rsidRPr="00B97D90">
        <w:rPr>
          <w:rFonts w:ascii="Times New Roman" w:hAnsi="Times New Roman" w:cs="Times New Roman"/>
          <w:i/>
        </w:rPr>
        <w:t>.</w:t>
      </w:r>
    </w:p>
    <w:p w14:paraId="6894295B" w14:textId="77777777" w:rsidR="00861452" w:rsidRPr="00B97D90" w:rsidRDefault="00B97D90" w:rsidP="00845485">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1703699E" w14:textId="77777777" w:rsidR="00861452" w:rsidRPr="00845485" w:rsidRDefault="00B97D90" w:rsidP="00845485">
      <w:pPr>
        <w:spacing w:before="120" w:after="60" w:line="240" w:lineRule="auto"/>
        <w:jc w:val="both"/>
        <w:rPr>
          <w:rFonts w:ascii="Times New Roman" w:hAnsi="Times New Roman" w:cs="Times New Roman"/>
          <w:b/>
          <w:sz w:val="20"/>
        </w:rPr>
      </w:pPr>
      <w:r w:rsidRPr="00845485">
        <w:rPr>
          <w:rFonts w:ascii="Times New Roman" w:hAnsi="Times New Roman" w:cs="Times New Roman"/>
          <w:b/>
          <w:sz w:val="20"/>
        </w:rPr>
        <w:t>Interpretation</w:t>
      </w:r>
    </w:p>
    <w:p w14:paraId="78F798E7" w14:textId="77777777" w:rsidR="00861452" w:rsidRPr="00B97D90" w:rsidRDefault="00861452" w:rsidP="00845485">
      <w:pPr>
        <w:spacing w:after="0" w:line="240" w:lineRule="auto"/>
        <w:ind w:firstLine="432"/>
        <w:jc w:val="both"/>
        <w:rPr>
          <w:rFonts w:ascii="Times New Roman" w:hAnsi="Times New Roman" w:cs="Times New Roman"/>
        </w:rPr>
      </w:pPr>
      <w:r w:rsidRPr="00367D86">
        <w:rPr>
          <w:rFonts w:ascii="Times New Roman" w:hAnsi="Times New Roman" w:cs="Times New Roman"/>
          <w:b/>
        </w:rPr>
        <w:t>100.</w:t>
      </w:r>
      <w:r w:rsidRPr="00B97D90">
        <w:rPr>
          <w:rFonts w:ascii="Times New Roman" w:hAnsi="Times New Roman" w:cs="Times New Roman"/>
        </w:rPr>
        <w:t xml:space="preserve"> Section 3 of the Principal Act is amended by inserting in subsection (1) the following definition in its appropriate alphabetical position (determined on a letter-by-letter basis):</w:t>
      </w:r>
    </w:p>
    <w:p w14:paraId="4DB1D333" w14:textId="77777777" w:rsidR="008064DA"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3A0019FA" w14:textId="77777777" w:rsidR="00861452" w:rsidRPr="00B97D90" w:rsidRDefault="00B97D90" w:rsidP="008064DA">
      <w:pPr>
        <w:spacing w:after="0" w:line="240" w:lineRule="auto"/>
        <w:ind w:left="864" w:hanging="432"/>
        <w:jc w:val="both"/>
        <w:rPr>
          <w:rFonts w:ascii="Times New Roman" w:hAnsi="Times New Roman" w:cs="Times New Roman"/>
        </w:rPr>
      </w:pPr>
      <w:r>
        <w:rPr>
          <w:rFonts w:ascii="Times New Roman" w:hAnsi="Times New Roman" w:cs="Times New Roman"/>
        </w:rPr>
        <w:lastRenderedPageBreak/>
        <w:t>“</w:t>
      </w:r>
      <w:r w:rsidR="00861452" w:rsidRPr="00B97D90">
        <w:rPr>
          <w:rFonts w:ascii="Times New Roman" w:hAnsi="Times New Roman" w:cs="Times New Roman"/>
        </w:rPr>
        <w:t>application day</w:t>
      </w:r>
      <w:r>
        <w:rPr>
          <w:rFonts w:ascii="Times New Roman" w:hAnsi="Times New Roman" w:cs="Times New Roman"/>
        </w:rPr>
        <w:t>’</w:t>
      </w:r>
      <w:r w:rsidR="00861452" w:rsidRPr="00B97D90">
        <w:rPr>
          <w:rFonts w:ascii="Times New Roman" w:hAnsi="Times New Roman" w:cs="Times New Roman"/>
        </w:rPr>
        <w:t xml:space="preserve"> in relation to an Australian mariner who has made a claim for a pension or an application for an increase in the rate of a pension or an Australian mariner on whose behalf such a claim or application has been made, means the day on which the claim or application was received at an address of the Department or, if subsection 12 (3) or 26</w:t>
      </w:r>
      <w:r w:rsidRPr="00EC42A1">
        <w:rPr>
          <w:rFonts w:ascii="Times New Roman" w:hAnsi="Times New Roman" w:cs="Times New Roman"/>
          <w:smallCaps/>
        </w:rPr>
        <w:t xml:space="preserve">aa </w:t>
      </w:r>
      <w:r w:rsidR="00861452" w:rsidRPr="00B97D90">
        <w:rPr>
          <w:rFonts w:ascii="Times New Roman" w:hAnsi="Times New Roman" w:cs="Times New Roman"/>
        </w:rPr>
        <w:t>(5) applies to the mariner, the day on which the claim or application referred to in paragraph 12 (3) (a) or 26</w:t>
      </w:r>
      <w:r w:rsidR="00087410" w:rsidRPr="00087410">
        <w:rPr>
          <w:rFonts w:ascii="Times New Roman" w:hAnsi="Times New Roman" w:cs="Times New Roman"/>
          <w:smallCaps/>
        </w:rPr>
        <w:t>aa</w:t>
      </w:r>
      <w:r w:rsidR="00861452" w:rsidRPr="00B97D90">
        <w:rPr>
          <w:rFonts w:ascii="Times New Roman" w:hAnsi="Times New Roman" w:cs="Times New Roman"/>
        </w:rPr>
        <w:t xml:space="preserve"> (5) (a) was so received;</w:t>
      </w:r>
      <w:r>
        <w:rPr>
          <w:rFonts w:ascii="Times New Roman" w:hAnsi="Times New Roman" w:cs="Times New Roman"/>
        </w:rPr>
        <w:t>”</w:t>
      </w:r>
      <w:r w:rsidR="00861452" w:rsidRPr="00B97D90">
        <w:rPr>
          <w:rFonts w:ascii="Times New Roman" w:hAnsi="Times New Roman" w:cs="Times New Roman"/>
        </w:rPr>
        <w:t>.</w:t>
      </w:r>
    </w:p>
    <w:p w14:paraId="30F16C7B" w14:textId="77777777" w:rsidR="00861452" w:rsidRPr="00B97D90" w:rsidRDefault="00B97D90" w:rsidP="00EC42A1">
      <w:pPr>
        <w:spacing w:before="60" w:after="120" w:line="240" w:lineRule="auto"/>
        <w:jc w:val="both"/>
        <w:rPr>
          <w:rFonts w:ascii="Times New Roman" w:hAnsi="Times New Roman" w:cs="Times New Roman"/>
        </w:rPr>
      </w:pPr>
      <w:r w:rsidRPr="00B97D90">
        <w:rPr>
          <w:rFonts w:ascii="Times New Roman" w:hAnsi="Times New Roman" w:cs="Times New Roman"/>
          <w:i/>
        </w:rPr>
        <w:t>Commencement: 22 May 1986</w:t>
      </w:r>
    </w:p>
    <w:p w14:paraId="38DB6A4C" w14:textId="77777777" w:rsidR="00861452" w:rsidRPr="00EC42A1" w:rsidRDefault="00B97D90" w:rsidP="00EC42A1">
      <w:pPr>
        <w:spacing w:before="120" w:after="60" w:line="240" w:lineRule="auto"/>
        <w:jc w:val="both"/>
        <w:rPr>
          <w:rFonts w:ascii="Times New Roman" w:hAnsi="Times New Roman" w:cs="Times New Roman"/>
          <w:b/>
          <w:sz w:val="20"/>
        </w:rPr>
      </w:pPr>
      <w:r w:rsidRPr="00EC42A1">
        <w:rPr>
          <w:rFonts w:ascii="Times New Roman" w:hAnsi="Times New Roman" w:cs="Times New Roman"/>
          <w:b/>
          <w:sz w:val="20"/>
        </w:rPr>
        <w:t>Duties of Pensions Committees</w:t>
      </w:r>
    </w:p>
    <w:p w14:paraId="5489C79D" w14:textId="77777777" w:rsidR="00861452" w:rsidRPr="00B97D90" w:rsidRDefault="00B97D90" w:rsidP="00EC42A1">
      <w:pPr>
        <w:spacing w:after="0" w:line="240" w:lineRule="auto"/>
        <w:ind w:firstLine="432"/>
        <w:jc w:val="both"/>
        <w:rPr>
          <w:rFonts w:ascii="Times New Roman" w:hAnsi="Times New Roman" w:cs="Times New Roman"/>
        </w:rPr>
      </w:pPr>
      <w:r w:rsidRPr="00B97D90">
        <w:rPr>
          <w:rFonts w:ascii="Times New Roman" w:hAnsi="Times New Roman" w:cs="Times New Roman"/>
          <w:b/>
        </w:rPr>
        <w:t>101.</w:t>
      </w:r>
      <w:r w:rsidR="00861452" w:rsidRPr="00B97D90">
        <w:rPr>
          <w:rFonts w:ascii="Times New Roman" w:hAnsi="Times New Roman" w:cs="Times New Roman"/>
        </w:rPr>
        <w:t xml:space="preserve"> Section 5 of the Principal Act is amended:</w:t>
      </w:r>
    </w:p>
    <w:p w14:paraId="44BBC25A" w14:textId="77777777" w:rsidR="00861452" w:rsidRPr="00B97D90" w:rsidRDefault="00861452" w:rsidP="00EC42A1">
      <w:pPr>
        <w:spacing w:after="0" w:line="240" w:lineRule="auto"/>
        <w:ind w:left="720" w:hanging="288"/>
        <w:jc w:val="both"/>
        <w:rPr>
          <w:rFonts w:ascii="Times New Roman" w:hAnsi="Times New Roman" w:cs="Times New Roman"/>
        </w:rPr>
      </w:pPr>
      <w:r w:rsidRPr="00B97D90">
        <w:rPr>
          <w:rFonts w:ascii="Times New Roman" w:hAnsi="Times New Roman" w:cs="Times New Roman"/>
        </w:rPr>
        <w:t>(a) by omitting paragraph (b);</w:t>
      </w:r>
    </w:p>
    <w:p w14:paraId="721BDB3F" w14:textId="77777777" w:rsidR="00861452" w:rsidRPr="00B97D90" w:rsidRDefault="00861452" w:rsidP="00EC42A1">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(b) by omitting from paragraph (d) </w:t>
      </w:r>
      <w:r w:rsidR="00B97D90">
        <w:rPr>
          <w:rFonts w:ascii="Times New Roman" w:hAnsi="Times New Roman" w:cs="Times New Roman"/>
        </w:rPr>
        <w:t>“</w:t>
      </w:r>
      <w:r w:rsidRPr="00B97D90">
        <w:rPr>
          <w:rFonts w:ascii="Times New Roman" w:hAnsi="Times New Roman" w:cs="Times New Roman"/>
        </w:rPr>
        <w:t>and detention allowances</w:t>
      </w:r>
      <w:r w:rsidR="00B97D90">
        <w:rPr>
          <w:rFonts w:ascii="Times New Roman" w:hAnsi="Times New Roman" w:cs="Times New Roman"/>
        </w:rPr>
        <w:t>”</w:t>
      </w:r>
      <w:r w:rsidRPr="00B97D90">
        <w:rPr>
          <w:rFonts w:ascii="Times New Roman" w:hAnsi="Times New Roman" w:cs="Times New Roman"/>
        </w:rPr>
        <w:t>;</w:t>
      </w:r>
    </w:p>
    <w:p w14:paraId="31B6F6F3" w14:textId="77777777" w:rsidR="00861452" w:rsidRPr="00B97D90" w:rsidRDefault="00861452" w:rsidP="00EC42A1">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(c) by omitting from paragraph (d) </w:t>
      </w:r>
      <w:r w:rsidR="00B97D90">
        <w:rPr>
          <w:rFonts w:ascii="Times New Roman" w:hAnsi="Times New Roman" w:cs="Times New Roman"/>
        </w:rPr>
        <w:t>“</w:t>
      </w:r>
      <w:r w:rsidRPr="00B97D90">
        <w:rPr>
          <w:rFonts w:ascii="Times New Roman" w:hAnsi="Times New Roman" w:cs="Times New Roman"/>
        </w:rPr>
        <w:t>and allowances</w:t>
      </w:r>
      <w:r w:rsidR="00B97D90">
        <w:rPr>
          <w:rFonts w:ascii="Times New Roman" w:hAnsi="Times New Roman" w:cs="Times New Roman"/>
        </w:rPr>
        <w:t>”</w:t>
      </w:r>
      <w:r w:rsidRPr="00B97D90">
        <w:rPr>
          <w:rFonts w:ascii="Times New Roman" w:hAnsi="Times New Roman" w:cs="Times New Roman"/>
        </w:rPr>
        <w:t>; and</w:t>
      </w:r>
    </w:p>
    <w:p w14:paraId="532C93E1" w14:textId="77777777" w:rsidR="00861452" w:rsidRPr="00B97D90" w:rsidRDefault="00861452" w:rsidP="00EC42A1">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(d) by omitting from paragraph (e) </w:t>
      </w:r>
      <w:r w:rsidR="00B97D90">
        <w:rPr>
          <w:rFonts w:ascii="Times New Roman" w:hAnsi="Times New Roman" w:cs="Times New Roman"/>
        </w:rPr>
        <w:t>“</w:t>
      </w:r>
      <w:r w:rsidRPr="00B97D90">
        <w:rPr>
          <w:rFonts w:ascii="Times New Roman" w:hAnsi="Times New Roman" w:cs="Times New Roman"/>
        </w:rPr>
        <w:t>or detention allowance</w:t>
      </w:r>
      <w:r w:rsidR="00B97D90">
        <w:rPr>
          <w:rFonts w:ascii="Times New Roman" w:hAnsi="Times New Roman" w:cs="Times New Roman"/>
        </w:rPr>
        <w:t>”</w:t>
      </w:r>
      <w:r w:rsidRPr="00B97D90">
        <w:rPr>
          <w:rFonts w:ascii="Times New Roman" w:hAnsi="Times New Roman" w:cs="Times New Roman"/>
        </w:rPr>
        <w:t xml:space="preserve"> (wherever occurring).</w:t>
      </w:r>
    </w:p>
    <w:p w14:paraId="70320324" w14:textId="77777777" w:rsidR="00861452" w:rsidRPr="00B97D90" w:rsidRDefault="00B97D90" w:rsidP="00EC42A1">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49AF6534" w14:textId="77777777" w:rsidR="00861452" w:rsidRPr="00EC42A1" w:rsidRDefault="00B97D90" w:rsidP="00EC42A1">
      <w:pPr>
        <w:spacing w:before="120" w:after="60" w:line="240" w:lineRule="auto"/>
        <w:jc w:val="both"/>
        <w:rPr>
          <w:rFonts w:ascii="Times New Roman" w:hAnsi="Times New Roman" w:cs="Times New Roman"/>
          <w:b/>
          <w:sz w:val="20"/>
        </w:rPr>
      </w:pPr>
      <w:r w:rsidRPr="00EC42A1">
        <w:rPr>
          <w:rFonts w:ascii="Times New Roman" w:hAnsi="Times New Roman" w:cs="Times New Roman"/>
          <w:b/>
          <w:sz w:val="20"/>
        </w:rPr>
        <w:t xml:space="preserve">Determinations and assessments </w:t>
      </w:r>
      <w:r w:rsidR="00861452" w:rsidRPr="00EC42A1">
        <w:rPr>
          <w:rFonts w:ascii="Times New Roman" w:hAnsi="Times New Roman" w:cs="Times New Roman"/>
          <w:b/>
          <w:sz w:val="20"/>
        </w:rPr>
        <w:t xml:space="preserve">by </w:t>
      </w:r>
      <w:r w:rsidRPr="00EC42A1">
        <w:rPr>
          <w:rFonts w:ascii="Times New Roman" w:hAnsi="Times New Roman" w:cs="Times New Roman"/>
          <w:b/>
          <w:sz w:val="20"/>
        </w:rPr>
        <w:t>Commission</w:t>
      </w:r>
    </w:p>
    <w:p w14:paraId="68CA4FBC" w14:textId="77777777" w:rsidR="00861452" w:rsidRPr="00B97D90" w:rsidRDefault="00B97D90" w:rsidP="00EC42A1">
      <w:pPr>
        <w:spacing w:after="0" w:line="240" w:lineRule="auto"/>
        <w:ind w:firstLine="432"/>
        <w:jc w:val="both"/>
        <w:rPr>
          <w:rFonts w:ascii="Times New Roman" w:hAnsi="Times New Roman" w:cs="Times New Roman"/>
        </w:rPr>
      </w:pPr>
      <w:r w:rsidRPr="00B97D90">
        <w:rPr>
          <w:rFonts w:ascii="Times New Roman" w:hAnsi="Times New Roman" w:cs="Times New Roman"/>
          <w:b/>
        </w:rPr>
        <w:t>102.</w:t>
      </w:r>
      <w:r w:rsidR="00861452" w:rsidRPr="00B97D90">
        <w:rPr>
          <w:rFonts w:ascii="Times New Roman" w:hAnsi="Times New Roman" w:cs="Times New Roman"/>
        </w:rPr>
        <w:t xml:space="preserve"> Section 6 of the Principal Act is amended by adding at the end the following subsection:</w:t>
      </w:r>
    </w:p>
    <w:p w14:paraId="3461C2F4" w14:textId="77777777" w:rsidR="00861452" w:rsidRPr="00B97D90" w:rsidRDefault="00B97D90" w:rsidP="00EC42A1">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(2) In determining whether the rate of pension payable to an Australian mariner should be the rate applicable under subsection 18 (4</w:t>
      </w:r>
      <w:r w:rsidRPr="00087410">
        <w:rPr>
          <w:rFonts w:ascii="Times New Roman" w:hAnsi="Times New Roman" w:cs="Times New Roman"/>
          <w:smallCaps/>
        </w:rPr>
        <w:t>a</w:t>
      </w:r>
      <w:r w:rsidR="00861452" w:rsidRPr="00B97D90">
        <w:rPr>
          <w:rFonts w:ascii="Times New Roman" w:hAnsi="Times New Roman" w:cs="Times New Roman"/>
        </w:rPr>
        <w:t>) or section 22</w:t>
      </w:r>
      <w:r w:rsidRPr="00087410">
        <w:rPr>
          <w:rFonts w:ascii="Times New Roman" w:hAnsi="Times New Roman" w:cs="Times New Roman"/>
          <w:smallCaps/>
        </w:rPr>
        <w:t>a</w:t>
      </w:r>
      <w:r w:rsidR="00861452" w:rsidRPr="00087410">
        <w:rPr>
          <w:rFonts w:ascii="Times New Roman" w:hAnsi="Times New Roman" w:cs="Times New Roman"/>
        </w:rPr>
        <w:t>,</w:t>
      </w:r>
      <w:r w:rsidR="00861452" w:rsidRPr="00B97D90">
        <w:rPr>
          <w:rFonts w:ascii="Times New Roman" w:hAnsi="Times New Roman" w:cs="Times New Roman"/>
        </w:rPr>
        <w:t xml:space="preserve"> the only relevant consideration is whether the mariner was a mariner to whom that section applied on the application day in relation to the mariner.</w:t>
      </w:r>
      <w:r>
        <w:rPr>
          <w:rFonts w:ascii="Times New Roman" w:hAnsi="Times New Roman" w:cs="Times New Roman"/>
        </w:rPr>
        <w:t>”</w:t>
      </w:r>
      <w:r w:rsidR="00861452" w:rsidRPr="00B97D90">
        <w:rPr>
          <w:rFonts w:ascii="Times New Roman" w:hAnsi="Times New Roman" w:cs="Times New Roman"/>
        </w:rPr>
        <w:t>.</w:t>
      </w:r>
    </w:p>
    <w:p w14:paraId="2580D472" w14:textId="77777777" w:rsidR="00861452" w:rsidRPr="00B97D90" w:rsidRDefault="00B97D90" w:rsidP="00EC42A1">
      <w:pPr>
        <w:spacing w:before="60" w:after="120" w:line="240" w:lineRule="auto"/>
        <w:jc w:val="both"/>
        <w:rPr>
          <w:rFonts w:ascii="Times New Roman" w:hAnsi="Times New Roman" w:cs="Times New Roman"/>
        </w:rPr>
      </w:pPr>
      <w:r w:rsidRPr="00B97D90">
        <w:rPr>
          <w:rFonts w:ascii="Times New Roman" w:hAnsi="Times New Roman" w:cs="Times New Roman"/>
          <w:i/>
        </w:rPr>
        <w:t>Commencement: 22 May 1986</w:t>
      </w:r>
    </w:p>
    <w:p w14:paraId="5A62F008" w14:textId="77777777" w:rsidR="00861452" w:rsidRPr="00B97D90" w:rsidRDefault="00B97D90" w:rsidP="00EC42A1">
      <w:pPr>
        <w:spacing w:after="0" w:line="240" w:lineRule="auto"/>
        <w:ind w:firstLine="432"/>
        <w:jc w:val="both"/>
        <w:rPr>
          <w:rFonts w:ascii="Times New Roman" w:hAnsi="Times New Roman" w:cs="Times New Roman"/>
        </w:rPr>
      </w:pPr>
      <w:r w:rsidRPr="00B97D90">
        <w:rPr>
          <w:rFonts w:ascii="Times New Roman" w:hAnsi="Times New Roman" w:cs="Times New Roman"/>
          <w:b/>
        </w:rPr>
        <w:t>103.</w:t>
      </w:r>
      <w:r w:rsidR="00861452" w:rsidRPr="00B97D90">
        <w:rPr>
          <w:rFonts w:ascii="Times New Roman" w:hAnsi="Times New Roman" w:cs="Times New Roman"/>
        </w:rPr>
        <w:t xml:space="preserve"> After section 24 of the Principal Act the following section is inserted:</w:t>
      </w:r>
    </w:p>
    <w:p w14:paraId="209F3BD9" w14:textId="77777777" w:rsidR="00861452" w:rsidRPr="00EC42A1" w:rsidRDefault="00B97D90" w:rsidP="00EC42A1">
      <w:pPr>
        <w:spacing w:before="120" w:after="60" w:line="240" w:lineRule="auto"/>
        <w:jc w:val="both"/>
        <w:rPr>
          <w:rFonts w:ascii="Times New Roman" w:hAnsi="Times New Roman" w:cs="Times New Roman"/>
          <w:b/>
          <w:sz w:val="20"/>
        </w:rPr>
      </w:pPr>
      <w:r w:rsidRPr="00EC42A1">
        <w:rPr>
          <w:rFonts w:ascii="Times New Roman" w:hAnsi="Times New Roman" w:cs="Times New Roman"/>
          <w:b/>
          <w:sz w:val="20"/>
        </w:rPr>
        <w:t>Continuation of rates of certain pensions</w:t>
      </w:r>
    </w:p>
    <w:p w14:paraId="17C7BE9D" w14:textId="77777777" w:rsidR="00861452" w:rsidRPr="00B97D90" w:rsidRDefault="00B97D90" w:rsidP="00EC42A1">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24</w:t>
      </w:r>
      <w:r w:rsidRPr="00EC42A1">
        <w:rPr>
          <w:rFonts w:ascii="Times New Roman" w:hAnsi="Times New Roman" w:cs="Times New Roman"/>
          <w:smallCaps/>
        </w:rPr>
        <w:t>a</w:t>
      </w:r>
      <w:r w:rsidR="00861452" w:rsidRPr="00EC42A1">
        <w:rPr>
          <w:rFonts w:ascii="Times New Roman" w:hAnsi="Times New Roman" w:cs="Times New Roman"/>
        </w:rPr>
        <w:t>.</w:t>
      </w:r>
      <w:r w:rsidR="00861452" w:rsidRPr="00B97D90">
        <w:rPr>
          <w:rFonts w:ascii="Times New Roman" w:hAnsi="Times New Roman" w:cs="Times New Roman"/>
        </w:rPr>
        <w:t xml:space="preserve"> Where the Commonwealth is or becomes liable to pay a pension to an Australian mariner at the rate applicable under subsection 18 (4</w:t>
      </w:r>
      <w:r w:rsidRPr="00087410">
        <w:rPr>
          <w:rFonts w:ascii="Times New Roman" w:hAnsi="Times New Roman" w:cs="Times New Roman"/>
          <w:smallCaps/>
        </w:rPr>
        <w:t>a</w:t>
      </w:r>
      <w:r w:rsidR="00861452" w:rsidRPr="00B97D90">
        <w:rPr>
          <w:rFonts w:ascii="Times New Roman" w:hAnsi="Times New Roman" w:cs="Times New Roman"/>
        </w:rPr>
        <w:t>) or section 22</w:t>
      </w:r>
      <w:r w:rsidRPr="00087410">
        <w:rPr>
          <w:rFonts w:ascii="Times New Roman" w:hAnsi="Times New Roman" w:cs="Times New Roman"/>
          <w:smallCaps/>
        </w:rPr>
        <w:t>a</w:t>
      </w:r>
      <w:r w:rsidR="00861452" w:rsidRPr="00B97D90">
        <w:rPr>
          <w:rFonts w:ascii="Times New Roman" w:hAnsi="Times New Roman" w:cs="Times New Roman"/>
        </w:rPr>
        <w:t>, that rate continues, while a pension continues to be payable to the mariner, to apply to the mariner unless:</w:t>
      </w:r>
    </w:p>
    <w:p w14:paraId="64E84B26" w14:textId="77777777" w:rsidR="00861452" w:rsidRPr="00B97D90" w:rsidRDefault="00861452" w:rsidP="00EC42A1">
      <w:pPr>
        <w:spacing w:after="0" w:line="240" w:lineRule="auto"/>
        <w:ind w:left="720" w:hanging="288"/>
        <w:jc w:val="both"/>
        <w:rPr>
          <w:rFonts w:ascii="Times New Roman" w:hAnsi="Times New Roman" w:cs="Times New Roman"/>
        </w:rPr>
      </w:pPr>
      <w:r w:rsidRPr="00B97D90">
        <w:rPr>
          <w:rFonts w:ascii="Times New Roman" w:hAnsi="Times New Roman" w:cs="Times New Roman"/>
        </w:rPr>
        <w:t>(a) the decision to apply that rate of pension to the mariner would not have been made but for a false statement or misrepresentation made by a person;</w:t>
      </w:r>
    </w:p>
    <w:p w14:paraId="3E97E0E6" w14:textId="77777777" w:rsidR="00861452" w:rsidRPr="00B97D90" w:rsidRDefault="00861452" w:rsidP="00EC42A1">
      <w:pPr>
        <w:spacing w:after="0" w:line="240" w:lineRule="auto"/>
        <w:ind w:left="720" w:hanging="288"/>
        <w:jc w:val="both"/>
        <w:rPr>
          <w:rFonts w:ascii="Times New Roman" w:hAnsi="Times New Roman" w:cs="Times New Roman"/>
        </w:rPr>
      </w:pPr>
      <w:r w:rsidRPr="00B97D90">
        <w:rPr>
          <w:rFonts w:ascii="Times New Roman" w:hAnsi="Times New Roman" w:cs="Times New Roman"/>
        </w:rPr>
        <w:t>(b) in the case of a mariner to whom subsection 18 (4</w:t>
      </w:r>
      <w:r w:rsidR="00B97D90" w:rsidRPr="00B526E1">
        <w:rPr>
          <w:rFonts w:ascii="Times New Roman" w:hAnsi="Times New Roman" w:cs="Times New Roman"/>
          <w:smallCaps/>
        </w:rPr>
        <w:t>a</w:t>
      </w:r>
      <w:r w:rsidRPr="00B97D90">
        <w:rPr>
          <w:rFonts w:ascii="Times New Roman" w:hAnsi="Times New Roman" w:cs="Times New Roman"/>
        </w:rPr>
        <w:t>) applies:</w:t>
      </w:r>
    </w:p>
    <w:p w14:paraId="639BA734" w14:textId="77777777" w:rsidR="00861452" w:rsidRPr="00B97D90" w:rsidRDefault="00861452" w:rsidP="00EC42A1">
      <w:pPr>
        <w:spacing w:after="0" w:line="240" w:lineRule="auto"/>
        <w:ind w:left="1296" w:hanging="288"/>
        <w:jc w:val="both"/>
        <w:rPr>
          <w:rFonts w:ascii="Times New Roman" w:hAnsi="Times New Roman" w:cs="Times New Roman"/>
        </w:rPr>
      </w:pPr>
      <w:r w:rsidRPr="00B97D90">
        <w:rPr>
          <w:rFonts w:ascii="Times New Roman" w:hAnsi="Times New Roman" w:cs="Times New Roman"/>
        </w:rPr>
        <w:t>(</w:t>
      </w:r>
      <w:proofErr w:type="spellStart"/>
      <w:r w:rsidRPr="00B97D90">
        <w:rPr>
          <w:rFonts w:ascii="Times New Roman" w:hAnsi="Times New Roman" w:cs="Times New Roman"/>
        </w:rPr>
        <w:t>i</w:t>
      </w:r>
      <w:proofErr w:type="spellEnd"/>
      <w:r w:rsidRPr="00B97D90">
        <w:rPr>
          <w:rFonts w:ascii="Times New Roman" w:hAnsi="Times New Roman" w:cs="Times New Roman"/>
        </w:rPr>
        <w:t>) the mariner is undertaking or is capable of undertaking remunerative work of a particular kind for 50% or more of the time (excluding overtime) ordinarily worked by persons engaged in work of that kind on a full time basis; or</w:t>
      </w:r>
    </w:p>
    <w:p w14:paraId="656A52F3" w14:textId="77777777" w:rsidR="00B12B99"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3AFD250C" w14:textId="77777777" w:rsidR="00861452" w:rsidRPr="00B97D90" w:rsidRDefault="00861452" w:rsidP="00B12B99">
      <w:pPr>
        <w:spacing w:after="0" w:line="240" w:lineRule="auto"/>
        <w:ind w:left="1296" w:hanging="288"/>
        <w:jc w:val="both"/>
        <w:rPr>
          <w:rFonts w:ascii="Times New Roman" w:hAnsi="Times New Roman" w:cs="Times New Roman"/>
        </w:rPr>
      </w:pPr>
      <w:r w:rsidRPr="00B97D90">
        <w:rPr>
          <w:rFonts w:ascii="Times New Roman" w:hAnsi="Times New Roman" w:cs="Times New Roman"/>
        </w:rPr>
        <w:lastRenderedPageBreak/>
        <w:t>(ii) in a case where subparagraph (</w:t>
      </w:r>
      <w:proofErr w:type="spellStart"/>
      <w:r w:rsidRPr="00B97D90">
        <w:rPr>
          <w:rFonts w:ascii="Times New Roman" w:hAnsi="Times New Roman" w:cs="Times New Roman"/>
        </w:rPr>
        <w:t>i</w:t>
      </w:r>
      <w:proofErr w:type="spellEnd"/>
      <w:r w:rsidRPr="00B97D90">
        <w:rPr>
          <w:rFonts w:ascii="Times New Roman" w:hAnsi="Times New Roman" w:cs="Times New Roman"/>
        </w:rPr>
        <w:t>) is inapplicable to the work which the mariner is undertaking or is capable of undertaking—the mariner is undertaking or is capable of undertaking that work for 20 or more hours per week; or</w:t>
      </w:r>
    </w:p>
    <w:p w14:paraId="1C82FF00" w14:textId="77777777" w:rsidR="00861452" w:rsidRPr="00B97D90" w:rsidRDefault="00861452" w:rsidP="00B12B99">
      <w:pPr>
        <w:spacing w:after="0" w:line="240" w:lineRule="auto"/>
        <w:ind w:left="720" w:hanging="288"/>
        <w:jc w:val="both"/>
        <w:rPr>
          <w:rFonts w:ascii="Times New Roman" w:hAnsi="Times New Roman" w:cs="Times New Roman"/>
        </w:rPr>
      </w:pPr>
      <w:r w:rsidRPr="00B97D90">
        <w:rPr>
          <w:rFonts w:ascii="Times New Roman" w:hAnsi="Times New Roman" w:cs="Times New Roman"/>
        </w:rPr>
        <w:t>(c) in the case of a mariner to whom section 22</w:t>
      </w:r>
      <w:r w:rsidR="00B97D90" w:rsidRPr="00F72068">
        <w:rPr>
          <w:rFonts w:ascii="Times New Roman" w:hAnsi="Times New Roman" w:cs="Times New Roman"/>
          <w:smallCaps/>
        </w:rPr>
        <w:t xml:space="preserve">a </w:t>
      </w:r>
      <w:r w:rsidRPr="00B97D90">
        <w:rPr>
          <w:rFonts w:ascii="Times New Roman" w:hAnsi="Times New Roman" w:cs="Times New Roman"/>
        </w:rPr>
        <w:t>applies—the mariner is undertaking or is capable of undertaking remunerative work for periods aggregating more than 8 hours per week.</w:t>
      </w:r>
      <w:r w:rsidR="00B97D90">
        <w:rPr>
          <w:rFonts w:ascii="Times New Roman" w:hAnsi="Times New Roman" w:cs="Times New Roman"/>
        </w:rPr>
        <w:t>”</w:t>
      </w:r>
      <w:r w:rsidRPr="00B97D90">
        <w:rPr>
          <w:rFonts w:ascii="Times New Roman" w:hAnsi="Times New Roman" w:cs="Times New Roman"/>
        </w:rPr>
        <w:t>.</w:t>
      </w:r>
    </w:p>
    <w:p w14:paraId="687D5AF8" w14:textId="77777777" w:rsidR="00861452" w:rsidRPr="00B97D90" w:rsidRDefault="00B97D90" w:rsidP="00B12B99">
      <w:pPr>
        <w:spacing w:before="60" w:after="120" w:line="240" w:lineRule="auto"/>
        <w:jc w:val="both"/>
        <w:rPr>
          <w:rFonts w:ascii="Times New Roman" w:hAnsi="Times New Roman" w:cs="Times New Roman"/>
        </w:rPr>
      </w:pPr>
      <w:r w:rsidRPr="00B97D90">
        <w:rPr>
          <w:rFonts w:ascii="Times New Roman" w:hAnsi="Times New Roman" w:cs="Times New Roman"/>
          <w:i/>
        </w:rPr>
        <w:t>Commencement: 22 May 1986</w:t>
      </w:r>
    </w:p>
    <w:p w14:paraId="2C17D03C" w14:textId="77777777" w:rsidR="00861452" w:rsidRPr="00B12B99" w:rsidRDefault="00B97D90" w:rsidP="00B12B99">
      <w:pPr>
        <w:spacing w:before="120" w:after="60" w:line="240" w:lineRule="auto"/>
        <w:jc w:val="both"/>
        <w:rPr>
          <w:rFonts w:ascii="Times New Roman" w:hAnsi="Times New Roman" w:cs="Times New Roman"/>
          <w:b/>
          <w:sz w:val="20"/>
        </w:rPr>
      </w:pPr>
      <w:r w:rsidRPr="00B12B99">
        <w:rPr>
          <w:rFonts w:ascii="Times New Roman" w:hAnsi="Times New Roman" w:cs="Times New Roman"/>
          <w:b/>
          <w:sz w:val="20"/>
        </w:rPr>
        <w:t>Allowance for attendant</w:t>
      </w:r>
    </w:p>
    <w:p w14:paraId="289C561B" w14:textId="77777777" w:rsidR="00861452" w:rsidRPr="00B97D90" w:rsidRDefault="00B97D90" w:rsidP="00B12B99">
      <w:pPr>
        <w:spacing w:after="0" w:line="240" w:lineRule="auto"/>
        <w:ind w:firstLine="432"/>
        <w:jc w:val="both"/>
        <w:rPr>
          <w:rFonts w:ascii="Times New Roman" w:hAnsi="Times New Roman" w:cs="Times New Roman"/>
        </w:rPr>
      </w:pPr>
      <w:r w:rsidRPr="00B97D90">
        <w:rPr>
          <w:rFonts w:ascii="Times New Roman" w:hAnsi="Times New Roman" w:cs="Times New Roman"/>
          <w:b/>
        </w:rPr>
        <w:t>104.</w:t>
      </w:r>
      <w:r w:rsidR="00861452" w:rsidRPr="00B97D90">
        <w:rPr>
          <w:rFonts w:ascii="Times New Roman" w:hAnsi="Times New Roman" w:cs="Times New Roman"/>
        </w:rPr>
        <w:t xml:space="preserve"> Section 21 of the Principal Act is amended by omitting from subsection (2) </w:t>
      </w:r>
      <w:r>
        <w:rPr>
          <w:rFonts w:ascii="Times New Roman" w:hAnsi="Times New Roman" w:cs="Times New Roman"/>
        </w:rPr>
        <w:t>“</w:t>
      </w:r>
      <w:r w:rsidR="00861452" w:rsidRPr="00B97D90">
        <w:rPr>
          <w:rFonts w:ascii="Times New Roman" w:hAnsi="Times New Roman" w:cs="Times New Roman"/>
        </w:rPr>
        <w:t>$62.20</w:t>
      </w:r>
      <w:r>
        <w:rPr>
          <w:rFonts w:ascii="Times New Roman" w:hAnsi="Times New Roman" w:cs="Times New Roman"/>
        </w:rPr>
        <w:t>”</w:t>
      </w:r>
      <w:r w:rsidR="00861452" w:rsidRPr="00B97D90">
        <w:rPr>
          <w:rFonts w:ascii="Times New Roman" w:hAnsi="Times New Roman" w:cs="Times New Roman"/>
        </w:rPr>
        <w:t xml:space="preserve"> and substituting </w:t>
      </w:r>
      <w:r>
        <w:rPr>
          <w:rFonts w:ascii="Times New Roman" w:hAnsi="Times New Roman" w:cs="Times New Roman"/>
        </w:rPr>
        <w:t>“</w:t>
      </w:r>
      <w:r w:rsidR="00861452" w:rsidRPr="00B97D90">
        <w:rPr>
          <w:rFonts w:ascii="Times New Roman" w:hAnsi="Times New Roman" w:cs="Times New Roman"/>
        </w:rPr>
        <w:t>$68.20</w:t>
      </w:r>
      <w:r>
        <w:rPr>
          <w:rFonts w:ascii="Times New Roman" w:hAnsi="Times New Roman" w:cs="Times New Roman"/>
        </w:rPr>
        <w:t>”</w:t>
      </w:r>
      <w:r w:rsidR="00861452" w:rsidRPr="00B97D90">
        <w:rPr>
          <w:rFonts w:ascii="Times New Roman" w:hAnsi="Times New Roman" w:cs="Times New Roman"/>
        </w:rPr>
        <w:t>.</w:t>
      </w:r>
    </w:p>
    <w:p w14:paraId="10A00827" w14:textId="77777777" w:rsidR="00861452" w:rsidRPr="00B97D90" w:rsidRDefault="00B97D90" w:rsidP="00B12B99">
      <w:pPr>
        <w:spacing w:before="60" w:after="120" w:line="240" w:lineRule="auto"/>
        <w:jc w:val="both"/>
        <w:rPr>
          <w:rFonts w:ascii="Times New Roman" w:hAnsi="Times New Roman" w:cs="Times New Roman"/>
        </w:rPr>
      </w:pPr>
      <w:r w:rsidRPr="00B97D90">
        <w:rPr>
          <w:rFonts w:ascii="Times New Roman" w:hAnsi="Times New Roman" w:cs="Times New Roman"/>
          <w:i/>
        </w:rPr>
        <w:t>Commencement: 17 December 1987</w:t>
      </w:r>
    </w:p>
    <w:p w14:paraId="66657870" w14:textId="77777777" w:rsidR="00861452" w:rsidRPr="00B12B99" w:rsidRDefault="00B97D90" w:rsidP="00B12B99">
      <w:pPr>
        <w:spacing w:before="120" w:after="60" w:line="240" w:lineRule="auto"/>
        <w:jc w:val="both"/>
        <w:rPr>
          <w:rFonts w:ascii="Times New Roman" w:hAnsi="Times New Roman" w:cs="Times New Roman"/>
          <w:b/>
          <w:sz w:val="20"/>
        </w:rPr>
      </w:pPr>
      <w:r w:rsidRPr="00B12B99">
        <w:rPr>
          <w:rFonts w:ascii="Times New Roman" w:hAnsi="Times New Roman" w:cs="Times New Roman"/>
          <w:b/>
          <w:sz w:val="20"/>
        </w:rPr>
        <w:t>Power to obtain information</w:t>
      </w:r>
    </w:p>
    <w:p w14:paraId="5DCA4A56" w14:textId="77777777" w:rsidR="00861452" w:rsidRPr="00B97D90" w:rsidRDefault="00B97D90" w:rsidP="00B12B99">
      <w:pPr>
        <w:spacing w:after="0" w:line="240" w:lineRule="auto"/>
        <w:ind w:firstLine="432"/>
        <w:jc w:val="both"/>
        <w:rPr>
          <w:rFonts w:ascii="Times New Roman" w:hAnsi="Times New Roman" w:cs="Times New Roman"/>
        </w:rPr>
      </w:pPr>
      <w:r w:rsidRPr="00B97D90">
        <w:rPr>
          <w:rFonts w:ascii="Times New Roman" w:hAnsi="Times New Roman" w:cs="Times New Roman"/>
          <w:b/>
        </w:rPr>
        <w:t>105.</w:t>
      </w:r>
      <w:r w:rsidR="00861452" w:rsidRPr="00B97D90">
        <w:rPr>
          <w:rFonts w:ascii="Times New Roman" w:hAnsi="Times New Roman" w:cs="Times New Roman"/>
        </w:rPr>
        <w:t xml:space="preserve"> Section 29 of the Principal Act is amended by omitting from subsection (1) </w:t>
      </w:r>
      <w:r>
        <w:rPr>
          <w:rFonts w:ascii="Times New Roman" w:hAnsi="Times New Roman" w:cs="Times New Roman"/>
        </w:rPr>
        <w:t>“</w:t>
      </w:r>
      <w:r w:rsidR="00861452" w:rsidRPr="00B97D90">
        <w:rPr>
          <w:rFonts w:ascii="Times New Roman" w:hAnsi="Times New Roman" w:cs="Times New Roman"/>
        </w:rPr>
        <w:t>must</w:t>
      </w:r>
      <w:r>
        <w:rPr>
          <w:rFonts w:ascii="Times New Roman" w:hAnsi="Times New Roman" w:cs="Times New Roman"/>
        </w:rPr>
        <w:t>”</w:t>
      </w:r>
      <w:r w:rsidR="00861452" w:rsidRPr="00B97D90">
        <w:rPr>
          <w:rFonts w:ascii="Times New Roman" w:hAnsi="Times New Roman" w:cs="Times New Roman"/>
        </w:rPr>
        <w:t xml:space="preserve"> and substituting </w:t>
      </w:r>
      <w:r>
        <w:rPr>
          <w:rFonts w:ascii="Times New Roman" w:hAnsi="Times New Roman" w:cs="Times New Roman"/>
        </w:rPr>
        <w:t>“</w:t>
      </w:r>
      <w:r w:rsidR="00861452" w:rsidRPr="00B97D90">
        <w:rPr>
          <w:rFonts w:ascii="Times New Roman" w:hAnsi="Times New Roman" w:cs="Times New Roman"/>
        </w:rPr>
        <w:t>may</w:t>
      </w:r>
      <w:r>
        <w:rPr>
          <w:rFonts w:ascii="Times New Roman" w:hAnsi="Times New Roman" w:cs="Times New Roman"/>
        </w:rPr>
        <w:t>”</w:t>
      </w:r>
      <w:r w:rsidR="00861452" w:rsidRPr="00B97D90">
        <w:rPr>
          <w:rFonts w:ascii="Times New Roman" w:hAnsi="Times New Roman" w:cs="Times New Roman"/>
        </w:rPr>
        <w:t>.</w:t>
      </w:r>
    </w:p>
    <w:p w14:paraId="3492A36E" w14:textId="77777777" w:rsidR="00861452" w:rsidRPr="00B97D90" w:rsidRDefault="00B97D90" w:rsidP="00B12B99">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789472CC" w14:textId="77777777" w:rsidR="00861452" w:rsidRPr="00B12B99" w:rsidRDefault="00B97D90" w:rsidP="00B12B99">
      <w:pPr>
        <w:spacing w:before="120" w:after="60" w:line="240" w:lineRule="auto"/>
        <w:jc w:val="both"/>
        <w:rPr>
          <w:rFonts w:ascii="Times New Roman" w:hAnsi="Times New Roman" w:cs="Times New Roman"/>
          <w:b/>
          <w:sz w:val="20"/>
        </w:rPr>
      </w:pPr>
      <w:r w:rsidRPr="00B12B99">
        <w:rPr>
          <w:rFonts w:ascii="Times New Roman" w:hAnsi="Times New Roman" w:cs="Times New Roman"/>
          <w:b/>
          <w:sz w:val="20"/>
        </w:rPr>
        <w:t>Application for review</w:t>
      </w:r>
    </w:p>
    <w:p w14:paraId="7204F305" w14:textId="77777777" w:rsidR="00861452" w:rsidRPr="00B97D90" w:rsidRDefault="00B97D90" w:rsidP="00B12B99">
      <w:pPr>
        <w:spacing w:after="0" w:line="240" w:lineRule="auto"/>
        <w:ind w:firstLine="432"/>
        <w:jc w:val="both"/>
        <w:rPr>
          <w:rFonts w:ascii="Times New Roman" w:hAnsi="Times New Roman" w:cs="Times New Roman"/>
        </w:rPr>
      </w:pPr>
      <w:r w:rsidRPr="00B97D90">
        <w:rPr>
          <w:rFonts w:ascii="Times New Roman" w:hAnsi="Times New Roman" w:cs="Times New Roman"/>
          <w:b/>
        </w:rPr>
        <w:t>106.</w:t>
      </w:r>
      <w:r w:rsidR="00861452" w:rsidRPr="00B97D90">
        <w:rPr>
          <w:rFonts w:ascii="Times New Roman" w:hAnsi="Times New Roman" w:cs="Times New Roman"/>
        </w:rPr>
        <w:t xml:space="preserve"> Section 35 of the Principal Act is amended by omitting from subsection (4) </w:t>
      </w:r>
      <w:r>
        <w:rPr>
          <w:rFonts w:ascii="Times New Roman" w:hAnsi="Times New Roman" w:cs="Times New Roman"/>
        </w:rPr>
        <w:t>“</w:t>
      </w:r>
      <w:r w:rsidR="00861452" w:rsidRPr="00B97D90">
        <w:rPr>
          <w:rFonts w:ascii="Times New Roman" w:hAnsi="Times New Roman" w:cs="Times New Roman"/>
        </w:rPr>
        <w:t>refusing to grant</w:t>
      </w:r>
      <w:r>
        <w:rPr>
          <w:rFonts w:ascii="Times New Roman" w:hAnsi="Times New Roman" w:cs="Times New Roman"/>
        </w:rPr>
        <w:t>”</w:t>
      </w:r>
      <w:r w:rsidR="00861452" w:rsidRPr="00B97D90">
        <w:rPr>
          <w:rFonts w:ascii="Times New Roman" w:hAnsi="Times New Roman" w:cs="Times New Roman"/>
        </w:rPr>
        <w:t xml:space="preserve"> and substituting </w:t>
      </w:r>
      <w:r>
        <w:rPr>
          <w:rFonts w:ascii="Times New Roman" w:hAnsi="Times New Roman" w:cs="Times New Roman"/>
        </w:rPr>
        <w:t>“</w:t>
      </w:r>
      <w:r w:rsidR="00861452" w:rsidRPr="00B97D90">
        <w:rPr>
          <w:rFonts w:ascii="Times New Roman" w:hAnsi="Times New Roman" w:cs="Times New Roman"/>
        </w:rPr>
        <w:t>being a decision relating to</w:t>
      </w:r>
      <w:r>
        <w:rPr>
          <w:rFonts w:ascii="Times New Roman" w:hAnsi="Times New Roman" w:cs="Times New Roman"/>
        </w:rPr>
        <w:t>”</w:t>
      </w:r>
      <w:r w:rsidR="00861452" w:rsidRPr="00B97D90">
        <w:rPr>
          <w:rFonts w:ascii="Times New Roman" w:hAnsi="Times New Roman" w:cs="Times New Roman"/>
        </w:rPr>
        <w:t>.</w:t>
      </w:r>
    </w:p>
    <w:p w14:paraId="42EBEAD9" w14:textId="77777777" w:rsidR="00861452" w:rsidRPr="00B97D90" w:rsidRDefault="00B97D90" w:rsidP="00B12B99">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6F9D4D30" w14:textId="77777777" w:rsidR="00861452" w:rsidRPr="00B12B99" w:rsidRDefault="00B97D90" w:rsidP="00B12B99">
      <w:pPr>
        <w:spacing w:before="120" w:after="60" w:line="240" w:lineRule="auto"/>
        <w:jc w:val="both"/>
        <w:rPr>
          <w:rFonts w:ascii="Times New Roman" w:hAnsi="Times New Roman" w:cs="Times New Roman"/>
          <w:b/>
          <w:sz w:val="20"/>
        </w:rPr>
      </w:pPr>
      <w:r w:rsidRPr="00B12B99">
        <w:rPr>
          <w:rFonts w:ascii="Times New Roman" w:hAnsi="Times New Roman" w:cs="Times New Roman"/>
          <w:b/>
          <w:sz w:val="20"/>
        </w:rPr>
        <w:t>Application of Administrative Appeals Tribunal Act</w:t>
      </w:r>
    </w:p>
    <w:p w14:paraId="00A719C9" w14:textId="77777777" w:rsidR="00861452" w:rsidRPr="00B97D90" w:rsidRDefault="00B97D90" w:rsidP="00B12B99">
      <w:pPr>
        <w:spacing w:after="0" w:line="240" w:lineRule="auto"/>
        <w:ind w:firstLine="432"/>
        <w:jc w:val="both"/>
        <w:rPr>
          <w:rFonts w:ascii="Times New Roman" w:hAnsi="Times New Roman" w:cs="Times New Roman"/>
        </w:rPr>
      </w:pPr>
      <w:r w:rsidRPr="00B97D90">
        <w:rPr>
          <w:rFonts w:ascii="Times New Roman" w:hAnsi="Times New Roman" w:cs="Times New Roman"/>
          <w:b/>
        </w:rPr>
        <w:t>107.</w:t>
      </w:r>
      <w:r w:rsidR="00861452" w:rsidRPr="00B97D90">
        <w:rPr>
          <w:rFonts w:ascii="Times New Roman" w:hAnsi="Times New Roman" w:cs="Times New Roman"/>
        </w:rPr>
        <w:t xml:space="preserve"> Section 41 of the Principal Act is amended by inserting in subsection (7) </w:t>
      </w:r>
      <w:r>
        <w:rPr>
          <w:rFonts w:ascii="Times New Roman" w:hAnsi="Times New Roman" w:cs="Times New Roman"/>
        </w:rPr>
        <w:t>“</w:t>
      </w:r>
      <w:r w:rsidR="00861452" w:rsidRPr="00B97D90">
        <w:rPr>
          <w:rFonts w:ascii="Times New Roman" w:hAnsi="Times New Roman" w:cs="Times New Roman"/>
        </w:rPr>
        <w:t>or attendant allowance</w:t>
      </w:r>
      <w:r>
        <w:rPr>
          <w:rFonts w:ascii="Times New Roman" w:hAnsi="Times New Roman" w:cs="Times New Roman"/>
        </w:rPr>
        <w:t>”</w:t>
      </w:r>
      <w:r w:rsidR="00861452" w:rsidRPr="00B97D90">
        <w:rPr>
          <w:rFonts w:ascii="Times New Roman" w:hAnsi="Times New Roman" w:cs="Times New Roman"/>
        </w:rPr>
        <w:t xml:space="preserve"> after </w:t>
      </w:r>
      <w:r>
        <w:rPr>
          <w:rFonts w:ascii="Times New Roman" w:hAnsi="Times New Roman" w:cs="Times New Roman"/>
        </w:rPr>
        <w:t>“</w:t>
      </w:r>
      <w:r w:rsidR="00861452" w:rsidRPr="00B97D90">
        <w:rPr>
          <w:rFonts w:ascii="Times New Roman" w:hAnsi="Times New Roman" w:cs="Times New Roman"/>
        </w:rPr>
        <w:t>pension</w:t>
      </w:r>
      <w:r>
        <w:rPr>
          <w:rFonts w:ascii="Times New Roman" w:hAnsi="Times New Roman" w:cs="Times New Roman"/>
        </w:rPr>
        <w:t>”</w:t>
      </w:r>
      <w:r w:rsidR="00861452" w:rsidRPr="00B97D90">
        <w:rPr>
          <w:rFonts w:ascii="Times New Roman" w:hAnsi="Times New Roman" w:cs="Times New Roman"/>
        </w:rPr>
        <w:t xml:space="preserve"> (wherever occurring).</w:t>
      </w:r>
    </w:p>
    <w:p w14:paraId="2594E480" w14:textId="77777777" w:rsidR="00861452" w:rsidRPr="00B97D90" w:rsidRDefault="00B97D90" w:rsidP="00B12B99">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5C0EC9FB" w14:textId="77777777" w:rsidR="00861452" w:rsidRPr="00B12B99" w:rsidRDefault="00B97D90" w:rsidP="00B12B99">
      <w:pPr>
        <w:spacing w:before="120" w:after="60" w:line="240" w:lineRule="auto"/>
        <w:jc w:val="both"/>
        <w:rPr>
          <w:rFonts w:ascii="Times New Roman" w:hAnsi="Times New Roman" w:cs="Times New Roman"/>
          <w:b/>
          <w:sz w:val="20"/>
        </w:rPr>
      </w:pPr>
      <w:r w:rsidRPr="00B12B99">
        <w:rPr>
          <w:rFonts w:ascii="Times New Roman" w:hAnsi="Times New Roman" w:cs="Times New Roman"/>
          <w:b/>
          <w:sz w:val="20"/>
        </w:rPr>
        <w:t>Payment of pensions</w:t>
      </w:r>
    </w:p>
    <w:p w14:paraId="3E679277" w14:textId="77777777" w:rsidR="00861452" w:rsidRPr="00B97D90" w:rsidRDefault="00B97D90" w:rsidP="00B12B99">
      <w:pPr>
        <w:spacing w:after="0" w:line="240" w:lineRule="auto"/>
        <w:ind w:firstLine="432"/>
        <w:jc w:val="both"/>
        <w:rPr>
          <w:rFonts w:ascii="Times New Roman" w:hAnsi="Times New Roman" w:cs="Times New Roman"/>
        </w:rPr>
      </w:pPr>
      <w:r w:rsidRPr="00B97D90">
        <w:rPr>
          <w:rFonts w:ascii="Times New Roman" w:hAnsi="Times New Roman" w:cs="Times New Roman"/>
          <w:b/>
        </w:rPr>
        <w:t>108.</w:t>
      </w:r>
      <w:r w:rsidR="00861452" w:rsidRPr="00B97D90">
        <w:rPr>
          <w:rFonts w:ascii="Times New Roman" w:hAnsi="Times New Roman" w:cs="Times New Roman"/>
        </w:rPr>
        <w:t xml:space="preserve"> Section 54 of the Principal Act is amended by omitting subsections (2) and (3) and substituting the following subsections:</w:t>
      </w:r>
    </w:p>
    <w:p w14:paraId="266AAD28" w14:textId="77777777" w:rsidR="00861452" w:rsidRPr="00B97D90" w:rsidRDefault="00B97D90" w:rsidP="00B12B99">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(2) Where the pensioner requests the Commission in writing to do so, -the Commission may, in writing, approve payment of the pension to a person specified in the request for such period as is specified in the approval.</w:t>
      </w:r>
    </w:p>
    <w:p w14:paraId="6581ADC6" w14:textId="77777777" w:rsidR="00861452" w:rsidRPr="00B97D90" w:rsidRDefault="00B97D90" w:rsidP="00B12B99">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(3) The Commission shall not approve payment of the pension to the person specified in the request unless the Commission is satisfied that the person has agreed to receive payment as agent of the pensioner.</w:t>
      </w:r>
    </w:p>
    <w:p w14:paraId="3AF46164" w14:textId="77777777" w:rsidR="00861452" w:rsidRPr="00B97D90" w:rsidRDefault="00B97D90" w:rsidP="00B12B99">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(3</w:t>
      </w:r>
      <w:r w:rsidRPr="00B12B99">
        <w:rPr>
          <w:rFonts w:ascii="Times New Roman" w:hAnsi="Times New Roman" w:cs="Times New Roman"/>
          <w:smallCaps/>
        </w:rPr>
        <w:t>a</w:t>
      </w:r>
      <w:r w:rsidR="00861452" w:rsidRPr="00B97D90">
        <w:rPr>
          <w:rFonts w:ascii="Times New Roman" w:hAnsi="Times New Roman" w:cs="Times New Roman"/>
        </w:rPr>
        <w:t>) Where a payment of pension is made to a person in accordance with an approval under subsection (2):</w:t>
      </w:r>
    </w:p>
    <w:p w14:paraId="4C4918B6" w14:textId="77777777" w:rsidR="00861452" w:rsidRPr="00B97D90" w:rsidRDefault="00861452" w:rsidP="00B12B99">
      <w:pPr>
        <w:spacing w:after="0" w:line="240" w:lineRule="auto"/>
        <w:ind w:left="720" w:hanging="288"/>
        <w:jc w:val="both"/>
        <w:rPr>
          <w:rFonts w:ascii="Times New Roman" w:hAnsi="Times New Roman" w:cs="Times New Roman"/>
        </w:rPr>
      </w:pPr>
      <w:r w:rsidRPr="00B97D90">
        <w:rPr>
          <w:rFonts w:ascii="Times New Roman" w:hAnsi="Times New Roman" w:cs="Times New Roman"/>
        </w:rPr>
        <w:t>(a) the payment shall, for all purposes, be deemed to be a payment of the pension to the pensioner;</w:t>
      </w:r>
    </w:p>
    <w:p w14:paraId="2B45E0B9" w14:textId="77777777" w:rsidR="00093FA5"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32CAF48C" w14:textId="77777777" w:rsidR="00861452" w:rsidRPr="00B97D90" w:rsidRDefault="00861452" w:rsidP="00093FA5">
      <w:pPr>
        <w:spacing w:after="0" w:line="240" w:lineRule="auto"/>
        <w:ind w:left="720" w:hanging="288"/>
        <w:jc w:val="both"/>
        <w:rPr>
          <w:rFonts w:ascii="Times New Roman" w:hAnsi="Times New Roman" w:cs="Times New Roman"/>
        </w:rPr>
      </w:pPr>
      <w:r w:rsidRPr="00B97D90">
        <w:rPr>
          <w:rFonts w:ascii="Times New Roman" w:hAnsi="Times New Roman" w:cs="Times New Roman"/>
        </w:rPr>
        <w:lastRenderedPageBreak/>
        <w:t>(b) neither the Commonwealth nor the Commission is bound to oversee the application of the payment by the person; and</w:t>
      </w:r>
    </w:p>
    <w:p w14:paraId="2F146272" w14:textId="77777777" w:rsidR="00861452" w:rsidRPr="00B97D90" w:rsidRDefault="00861452" w:rsidP="00093FA5">
      <w:pPr>
        <w:spacing w:after="0" w:line="240" w:lineRule="auto"/>
        <w:ind w:left="720" w:hanging="288"/>
        <w:jc w:val="both"/>
        <w:rPr>
          <w:rFonts w:ascii="Times New Roman" w:hAnsi="Times New Roman" w:cs="Times New Roman"/>
        </w:rPr>
      </w:pPr>
      <w:r w:rsidRPr="00B97D90">
        <w:rPr>
          <w:rFonts w:ascii="Times New Roman" w:hAnsi="Times New Roman" w:cs="Times New Roman"/>
        </w:rPr>
        <w:t>(c) the person shall be taken to receive the payment as agent of the pensioner.</w:t>
      </w:r>
      <w:r w:rsidR="00B97D90">
        <w:rPr>
          <w:rFonts w:ascii="Times New Roman" w:hAnsi="Times New Roman" w:cs="Times New Roman"/>
        </w:rPr>
        <w:t>”</w:t>
      </w:r>
      <w:r w:rsidRPr="00B97D90">
        <w:rPr>
          <w:rFonts w:ascii="Times New Roman" w:hAnsi="Times New Roman" w:cs="Times New Roman"/>
        </w:rPr>
        <w:t>.</w:t>
      </w:r>
    </w:p>
    <w:p w14:paraId="3C11831C" w14:textId="77777777" w:rsidR="00861452" w:rsidRPr="00B97D90" w:rsidRDefault="00B97D90" w:rsidP="00093FA5">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06DF9EE5" w14:textId="77777777" w:rsidR="00861452" w:rsidRPr="00093FA5" w:rsidRDefault="00B97D90" w:rsidP="00093FA5">
      <w:pPr>
        <w:spacing w:before="120" w:after="60" w:line="240" w:lineRule="auto"/>
        <w:jc w:val="both"/>
        <w:rPr>
          <w:rFonts w:ascii="Times New Roman" w:hAnsi="Times New Roman" w:cs="Times New Roman"/>
          <w:b/>
          <w:sz w:val="20"/>
        </w:rPr>
      </w:pPr>
      <w:r w:rsidRPr="00093FA5">
        <w:rPr>
          <w:rFonts w:ascii="Times New Roman" w:hAnsi="Times New Roman" w:cs="Times New Roman"/>
          <w:b/>
          <w:sz w:val="20"/>
        </w:rPr>
        <w:t>Review by Commission</w:t>
      </w:r>
    </w:p>
    <w:p w14:paraId="4BDF62E0" w14:textId="77777777" w:rsidR="00861452" w:rsidRPr="00B97D90" w:rsidRDefault="00B97D90" w:rsidP="00093FA5">
      <w:pPr>
        <w:spacing w:after="0" w:line="240" w:lineRule="auto"/>
        <w:ind w:firstLine="432"/>
        <w:jc w:val="both"/>
        <w:rPr>
          <w:rFonts w:ascii="Times New Roman" w:hAnsi="Times New Roman" w:cs="Times New Roman"/>
        </w:rPr>
      </w:pPr>
      <w:r w:rsidRPr="00B97D90">
        <w:rPr>
          <w:rFonts w:ascii="Times New Roman" w:hAnsi="Times New Roman" w:cs="Times New Roman"/>
          <w:b/>
        </w:rPr>
        <w:t xml:space="preserve">109. </w:t>
      </w:r>
      <w:r w:rsidR="00861452" w:rsidRPr="00B97D90">
        <w:rPr>
          <w:rFonts w:ascii="Times New Roman" w:hAnsi="Times New Roman" w:cs="Times New Roman"/>
        </w:rPr>
        <w:t>(1) Section 55 of the Principal Act is amended:</w:t>
      </w:r>
    </w:p>
    <w:p w14:paraId="53E1013E" w14:textId="77777777" w:rsidR="00861452" w:rsidRPr="00B97D90" w:rsidRDefault="00861452" w:rsidP="00093FA5">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(a) by omitting </w:t>
      </w:r>
      <w:r w:rsidR="00B97D90">
        <w:rPr>
          <w:rFonts w:ascii="Times New Roman" w:hAnsi="Times New Roman" w:cs="Times New Roman"/>
        </w:rPr>
        <w:t>“</w:t>
      </w:r>
      <w:r w:rsidRPr="00B97D90">
        <w:rPr>
          <w:rFonts w:ascii="Times New Roman" w:hAnsi="Times New Roman" w:cs="Times New Roman"/>
        </w:rPr>
        <w:t>or</w:t>
      </w:r>
      <w:r w:rsidR="00B97D90">
        <w:rPr>
          <w:rFonts w:ascii="Times New Roman" w:hAnsi="Times New Roman" w:cs="Times New Roman"/>
        </w:rPr>
        <w:t>”</w:t>
      </w:r>
      <w:r w:rsidRPr="00B97D90">
        <w:rPr>
          <w:rFonts w:ascii="Times New Roman" w:hAnsi="Times New Roman" w:cs="Times New Roman"/>
        </w:rPr>
        <w:t xml:space="preserve"> from the end of paragraph (5</w:t>
      </w:r>
      <w:r w:rsidR="00B97D90" w:rsidRPr="00093FA5">
        <w:rPr>
          <w:rFonts w:ascii="Times New Roman" w:hAnsi="Times New Roman" w:cs="Times New Roman"/>
          <w:smallCaps/>
        </w:rPr>
        <w:t>a</w:t>
      </w:r>
      <w:r w:rsidRPr="00B97D90">
        <w:rPr>
          <w:rFonts w:ascii="Times New Roman" w:hAnsi="Times New Roman" w:cs="Times New Roman"/>
        </w:rPr>
        <w:t>) (b); and</w:t>
      </w:r>
    </w:p>
    <w:p w14:paraId="79F98781" w14:textId="77777777" w:rsidR="00861452" w:rsidRPr="00B97D90" w:rsidRDefault="00861452" w:rsidP="00093FA5">
      <w:pPr>
        <w:spacing w:after="0" w:line="240" w:lineRule="auto"/>
        <w:ind w:left="720" w:hanging="288"/>
        <w:jc w:val="both"/>
        <w:rPr>
          <w:rFonts w:ascii="Times New Roman" w:hAnsi="Times New Roman" w:cs="Times New Roman"/>
        </w:rPr>
      </w:pPr>
      <w:r w:rsidRPr="00B97D90">
        <w:rPr>
          <w:rFonts w:ascii="Times New Roman" w:hAnsi="Times New Roman" w:cs="Times New Roman"/>
        </w:rPr>
        <w:t>(b) by omitting all the material in subsection (5</w:t>
      </w:r>
      <w:r w:rsidR="00B97D90" w:rsidRPr="00093FA5">
        <w:rPr>
          <w:rFonts w:ascii="Times New Roman" w:hAnsi="Times New Roman" w:cs="Times New Roman"/>
          <w:smallCaps/>
        </w:rPr>
        <w:t>a</w:t>
      </w:r>
      <w:r w:rsidRPr="00B97D90">
        <w:rPr>
          <w:rFonts w:ascii="Times New Roman" w:hAnsi="Times New Roman" w:cs="Times New Roman"/>
        </w:rPr>
        <w:t>) after paragraph (5</w:t>
      </w:r>
      <w:r w:rsidR="00B97D90" w:rsidRPr="00093FA5">
        <w:rPr>
          <w:rFonts w:ascii="Times New Roman" w:hAnsi="Times New Roman" w:cs="Times New Roman"/>
          <w:smallCaps/>
        </w:rPr>
        <w:t>a</w:t>
      </w:r>
      <w:r w:rsidRPr="00B97D90">
        <w:rPr>
          <w:rFonts w:ascii="Times New Roman" w:hAnsi="Times New Roman" w:cs="Times New Roman"/>
        </w:rPr>
        <w:t>) (b) and substituting the following:</w:t>
      </w:r>
    </w:p>
    <w:p w14:paraId="74D053D9" w14:textId="77777777" w:rsidR="00861452" w:rsidRPr="00B97D90" w:rsidRDefault="00B97D90" w:rsidP="00093FA5">
      <w:pPr>
        <w:spacing w:after="0" w:line="240" w:lineRule="auto"/>
        <w:ind w:left="1152" w:hanging="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(c) by reason of a refusal or failure of an Australian mariner to comply with a notice served on the mariner under subsection (5</w:t>
      </w:r>
      <w:r w:rsidRPr="00093FA5">
        <w:rPr>
          <w:rFonts w:ascii="Times New Roman" w:hAnsi="Times New Roman" w:cs="Times New Roman"/>
          <w:smallCaps/>
        </w:rPr>
        <w:t>aa</w:t>
      </w:r>
      <w:r w:rsidR="00861452" w:rsidRPr="00B97D90">
        <w:rPr>
          <w:rFonts w:ascii="Times New Roman" w:hAnsi="Times New Roman" w:cs="Times New Roman"/>
        </w:rPr>
        <w:t>); or</w:t>
      </w:r>
    </w:p>
    <w:p w14:paraId="772DB2ED" w14:textId="77777777" w:rsidR="00861452" w:rsidRPr="00B97D90" w:rsidRDefault="00861452" w:rsidP="00093FA5">
      <w:pPr>
        <w:spacing w:after="0" w:line="240" w:lineRule="auto"/>
        <w:ind w:left="1224" w:hanging="432"/>
        <w:jc w:val="both"/>
        <w:rPr>
          <w:rFonts w:ascii="Times New Roman" w:hAnsi="Times New Roman" w:cs="Times New Roman"/>
        </w:rPr>
      </w:pPr>
      <w:r w:rsidRPr="00B97D90">
        <w:rPr>
          <w:rFonts w:ascii="Times New Roman" w:hAnsi="Times New Roman" w:cs="Times New Roman"/>
        </w:rPr>
        <w:t>(d) by reason of the circumstances referred to in a paragraph of section 24</w:t>
      </w:r>
      <w:r w:rsidR="00B97D90" w:rsidRPr="00093FA5">
        <w:rPr>
          <w:rFonts w:ascii="Times New Roman" w:hAnsi="Times New Roman" w:cs="Times New Roman"/>
          <w:smallCaps/>
        </w:rPr>
        <w:t xml:space="preserve">a </w:t>
      </w:r>
      <w:r w:rsidRPr="00B97D90">
        <w:rPr>
          <w:rFonts w:ascii="Times New Roman" w:hAnsi="Times New Roman" w:cs="Times New Roman"/>
        </w:rPr>
        <w:t>being applicable to the veteran;</w:t>
      </w:r>
    </w:p>
    <w:p w14:paraId="2F361B1F" w14:textId="77777777" w:rsidR="00861452" w:rsidRPr="00B97D90" w:rsidRDefault="00861452" w:rsidP="00093FA5">
      <w:pPr>
        <w:spacing w:after="0" w:line="240" w:lineRule="auto"/>
        <w:ind w:left="720"/>
        <w:jc w:val="both"/>
        <w:rPr>
          <w:rFonts w:ascii="Times New Roman" w:hAnsi="Times New Roman" w:cs="Times New Roman"/>
        </w:rPr>
      </w:pPr>
      <w:r w:rsidRPr="00B97D90">
        <w:rPr>
          <w:rFonts w:ascii="Times New Roman" w:hAnsi="Times New Roman" w:cs="Times New Roman"/>
        </w:rPr>
        <w:t>in a case to which paragraph (a), (b) or (c) applies, a pension should be cancelled or suspended or is being paid at a higher rate than it should be or, in a case to which paragraph (d) applies, a pension is being paid at a higher rate than it should be, the Commission may, by determination in writing, cancel or suspend or decrease the rate of the pension, or decrease the rate of the pension, as the case may be, with effect, subject to subsection (5</w:t>
      </w:r>
      <w:r w:rsidR="00087410" w:rsidRPr="00087410">
        <w:rPr>
          <w:rFonts w:ascii="Times New Roman" w:hAnsi="Times New Roman" w:cs="Times New Roman"/>
          <w:smallCaps/>
        </w:rPr>
        <w:t>b</w:t>
      </w:r>
      <w:r w:rsidRPr="00B97D90">
        <w:rPr>
          <w:rFonts w:ascii="Times New Roman" w:hAnsi="Times New Roman" w:cs="Times New Roman"/>
        </w:rPr>
        <w:t>), from the day on which the determination was made or such later day as is specified in the determination.</w:t>
      </w:r>
      <w:r w:rsidR="00B97D90">
        <w:rPr>
          <w:rFonts w:ascii="Times New Roman" w:hAnsi="Times New Roman" w:cs="Times New Roman"/>
        </w:rPr>
        <w:t>”</w:t>
      </w:r>
      <w:r w:rsidRPr="00B97D90">
        <w:rPr>
          <w:rFonts w:ascii="Times New Roman" w:hAnsi="Times New Roman" w:cs="Times New Roman"/>
        </w:rPr>
        <w:t>.</w:t>
      </w:r>
    </w:p>
    <w:p w14:paraId="49BB32D4" w14:textId="77777777" w:rsidR="00861452" w:rsidRPr="00B97D90" w:rsidRDefault="00B97D90" w:rsidP="00093FA5">
      <w:pPr>
        <w:spacing w:before="60" w:after="120" w:line="240" w:lineRule="auto"/>
        <w:jc w:val="both"/>
        <w:rPr>
          <w:rFonts w:ascii="Times New Roman" w:hAnsi="Times New Roman" w:cs="Times New Roman"/>
        </w:rPr>
      </w:pPr>
      <w:r w:rsidRPr="00B97D90">
        <w:rPr>
          <w:rFonts w:ascii="Times New Roman" w:hAnsi="Times New Roman" w:cs="Times New Roman"/>
          <w:i/>
        </w:rPr>
        <w:t>Commencement: 22 May 1986</w:t>
      </w:r>
    </w:p>
    <w:p w14:paraId="2D99BC31" w14:textId="77777777" w:rsidR="00861452" w:rsidRPr="00B97D90" w:rsidRDefault="00B97D90" w:rsidP="00093FA5">
      <w:pPr>
        <w:spacing w:after="0" w:line="240" w:lineRule="auto"/>
        <w:ind w:firstLine="432"/>
        <w:jc w:val="both"/>
        <w:rPr>
          <w:rFonts w:ascii="Times New Roman" w:hAnsi="Times New Roman" w:cs="Times New Roman"/>
        </w:rPr>
      </w:pPr>
      <w:r w:rsidRPr="00B97D90">
        <w:rPr>
          <w:rFonts w:ascii="Times New Roman" w:hAnsi="Times New Roman" w:cs="Times New Roman"/>
          <w:b/>
        </w:rPr>
        <w:t>(2)</w:t>
      </w:r>
      <w:r w:rsidR="00861452" w:rsidRPr="00B97D90">
        <w:rPr>
          <w:rFonts w:ascii="Times New Roman" w:hAnsi="Times New Roman" w:cs="Times New Roman"/>
        </w:rPr>
        <w:t xml:space="preserve"> Section 55 of the Principal Act is amended by inserting after subsection (5</w:t>
      </w:r>
      <w:r w:rsidR="00093FA5" w:rsidRPr="00093FA5">
        <w:rPr>
          <w:rFonts w:ascii="Times New Roman" w:hAnsi="Times New Roman" w:cs="Times New Roman"/>
          <w:smallCaps/>
        </w:rPr>
        <w:t>c</w:t>
      </w:r>
      <w:r w:rsidR="00861452" w:rsidRPr="00B97D90">
        <w:rPr>
          <w:rFonts w:ascii="Times New Roman" w:hAnsi="Times New Roman" w:cs="Times New Roman"/>
        </w:rPr>
        <w:t>) the following subsection:</w:t>
      </w:r>
    </w:p>
    <w:p w14:paraId="7DD58115" w14:textId="77777777" w:rsidR="00861452" w:rsidRPr="00B97D90" w:rsidRDefault="00B97D90" w:rsidP="00093FA5">
      <w:pPr>
        <w:spacing w:after="0" w:line="240" w:lineRule="auto"/>
        <w:ind w:left="720" w:hanging="288"/>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(5</w:t>
      </w:r>
      <w:r w:rsidRPr="00093FA5">
        <w:rPr>
          <w:rFonts w:ascii="Times New Roman" w:hAnsi="Times New Roman" w:cs="Times New Roman"/>
          <w:smallCaps/>
        </w:rPr>
        <w:t>d</w:t>
      </w:r>
      <w:r w:rsidR="00861452" w:rsidRPr="00B97D90">
        <w:rPr>
          <w:rFonts w:ascii="Times New Roman" w:hAnsi="Times New Roman" w:cs="Times New Roman"/>
        </w:rPr>
        <w:t>) Where the Commission determines that a pension be suspended:</w:t>
      </w:r>
    </w:p>
    <w:p w14:paraId="02C6084E" w14:textId="77777777" w:rsidR="00861452" w:rsidRPr="00B97D90" w:rsidRDefault="00861452" w:rsidP="00093FA5">
      <w:pPr>
        <w:spacing w:after="0" w:line="240" w:lineRule="auto"/>
        <w:ind w:left="720" w:hanging="288"/>
        <w:jc w:val="both"/>
        <w:rPr>
          <w:rFonts w:ascii="Times New Roman" w:hAnsi="Times New Roman" w:cs="Times New Roman"/>
        </w:rPr>
      </w:pPr>
      <w:r w:rsidRPr="00B97D90">
        <w:rPr>
          <w:rFonts w:ascii="Times New Roman" w:hAnsi="Times New Roman" w:cs="Times New Roman"/>
        </w:rPr>
        <w:t>(a) the Commission may, in the same determination, fix the date of re-commencement of the pension; or</w:t>
      </w:r>
    </w:p>
    <w:p w14:paraId="02394D9D" w14:textId="77777777" w:rsidR="00861452" w:rsidRPr="00B97D90" w:rsidRDefault="00861452" w:rsidP="00093FA5">
      <w:pPr>
        <w:spacing w:after="0" w:line="240" w:lineRule="auto"/>
        <w:ind w:left="720" w:hanging="288"/>
        <w:jc w:val="both"/>
        <w:rPr>
          <w:rFonts w:ascii="Times New Roman" w:hAnsi="Times New Roman" w:cs="Times New Roman"/>
        </w:rPr>
      </w:pPr>
      <w:r w:rsidRPr="00B97D90">
        <w:rPr>
          <w:rFonts w:ascii="Times New Roman" w:hAnsi="Times New Roman" w:cs="Times New Roman"/>
        </w:rPr>
        <w:t>(b) if the Commission does not so fix the date of re-commencement, the Commission shall, in a subsequent determination, fix the date of re-commencement of the pension unless it makes a further determination cancelling the pension.</w:t>
      </w:r>
      <w:r w:rsidR="00B97D90">
        <w:rPr>
          <w:rFonts w:ascii="Times New Roman" w:hAnsi="Times New Roman" w:cs="Times New Roman"/>
        </w:rPr>
        <w:t>”</w:t>
      </w:r>
      <w:r w:rsidRPr="00B97D90">
        <w:rPr>
          <w:rFonts w:ascii="Times New Roman" w:hAnsi="Times New Roman" w:cs="Times New Roman"/>
        </w:rPr>
        <w:t>.</w:t>
      </w:r>
    </w:p>
    <w:p w14:paraId="6B633921" w14:textId="77777777" w:rsidR="00861452" w:rsidRPr="00B97D90" w:rsidRDefault="00B97D90" w:rsidP="008E42D6">
      <w:pPr>
        <w:spacing w:before="60" w:after="120" w:line="240" w:lineRule="auto"/>
        <w:jc w:val="both"/>
        <w:rPr>
          <w:rFonts w:ascii="Times New Roman" w:hAnsi="Times New Roman" w:cs="Times New Roman"/>
        </w:rPr>
      </w:pPr>
      <w:r w:rsidRPr="00B97D90">
        <w:rPr>
          <w:rFonts w:ascii="Times New Roman" w:hAnsi="Times New Roman" w:cs="Times New Roman"/>
          <w:i/>
        </w:rPr>
        <w:t>Commencement: Immediately after the commencement of the provisions of the Veterans</w:t>
      </w:r>
      <w:r>
        <w:rPr>
          <w:rFonts w:ascii="Times New Roman" w:hAnsi="Times New Roman" w:cs="Times New Roman"/>
          <w:i/>
        </w:rPr>
        <w:t>’</w:t>
      </w:r>
      <w:r w:rsidRPr="00B97D90">
        <w:rPr>
          <w:rFonts w:ascii="Times New Roman" w:hAnsi="Times New Roman" w:cs="Times New Roman"/>
          <w:i/>
        </w:rPr>
        <w:t xml:space="preserve"> Entitlements </w:t>
      </w:r>
      <w:r w:rsidRPr="00B97D90">
        <w:rPr>
          <w:rFonts w:ascii="Times New Roman" w:hAnsi="Times New Roman" w:cs="Times New Roman"/>
        </w:rPr>
        <w:t>(</w:t>
      </w:r>
      <w:r w:rsidRPr="00B97D90">
        <w:rPr>
          <w:rFonts w:ascii="Times New Roman" w:hAnsi="Times New Roman" w:cs="Times New Roman"/>
          <w:i/>
        </w:rPr>
        <w:t>Transitional Provisions and Consequential Amendments</w:t>
      </w:r>
      <w:r w:rsidRPr="00B97D90">
        <w:rPr>
          <w:rFonts w:ascii="Times New Roman" w:hAnsi="Times New Roman" w:cs="Times New Roman"/>
        </w:rPr>
        <w:t>)</w:t>
      </w:r>
      <w:r w:rsidRPr="00B97D90">
        <w:rPr>
          <w:rFonts w:ascii="Times New Roman" w:hAnsi="Times New Roman" w:cs="Times New Roman"/>
          <w:i/>
        </w:rPr>
        <w:t xml:space="preserve"> Act 1986 </w:t>
      </w:r>
      <w:r w:rsidRPr="00B97D90">
        <w:rPr>
          <w:rFonts w:ascii="Times New Roman" w:hAnsi="Times New Roman" w:cs="Times New Roman"/>
        </w:rPr>
        <w:t>(</w:t>
      </w:r>
      <w:r w:rsidRPr="00B97D90">
        <w:rPr>
          <w:rFonts w:ascii="Times New Roman" w:hAnsi="Times New Roman" w:cs="Times New Roman"/>
          <w:i/>
        </w:rPr>
        <w:t>other than section 61 of that Act</w:t>
      </w:r>
      <w:r w:rsidRPr="00B97D90">
        <w:rPr>
          <w:rFonts w:ascii="Times New Roman" w:hAnsi="Times New Roman" w:cs="Times New Roman"/>
        </w:rPr>
        <w:t>)</w:t>
      </w:r>
    </w:p>
    <w:p w14:paraId="5893A78F" w14:textId="3DE49EB3" w:rsidR="00861452" w:rsidRPr="00B97D90" w:rsidRDefault="00B97D90" w:rsidP="00093FA5">
      <w:pPr>
        <w:spacing w:after="0" w:line="240" w:lineRule="auto"/>
        <w:ind w:firstLine="432"/>
        <w:jc w:val="both"/>
        <w:rPr>
          <w:rFonts w:ascii="Times New Roman" w:hAnsi="Times New Roman" w:cs="Times New Roman"/>
        </w:rPr>
      </w:pPr>
      <w:r w:rsidRPr="00093FA5">
        <w:rPr>
          <w:rFonts w:ascii="Times New Roman" w:hAnsi="Times New Roman" w:cs="Times New Roman"/>
          <w:b/>
        </w:rPr>
        <w:t>(3)</w:t>
      </w:r>
      <w:r w:rsidR="00CF4AC2">
        <w:rPr>
          <w:rFonts w:ascii="Times New Roman" w:hAnsi="Times New Roman" w:cs="Times New Roman"/>
          <w:b/>
        </w:rPr>
        <w:t xml:space="preserve"> </w:t>
      </w:r>
      <w:r w:rsidR="00861452" w:rsidRPr="00B97D90">
        <w:rPr>
          <w:rFonts w:ascii="Times New Roman" w:hAnsi="Times New Roman" w:cs="Times New Roman"/>
        </w:rPr>
        <w:t>Section 55 of the Principal Act is amended:</w:t>
      </w:r>
    </w:p>
    <w:p w14:paraId="339005F9" w14:textId="77777777" w:rsidR="00861452" w:rsidRPr="00B97D90" w:rsidRDefault="00861452" w:rsidP="00093FA5">
      <w:pPr>
        <w:spacing w:after="0" w:line="240" w:lineRule="auto"/>
        <w:ind w:left="720" w:hanging="288"/>
        <w:jc w:val="both"/>
        <w:rPr>
          <w:rFonts w:ascii="Times New Roman" w:hAnsi="Times New Roman" w:cs="Times New Roman"/>
        </w:rPr>
      </w:pPr>
      <w:r w:rsidRPr="00B97D90">
        <w:rPr>
          <w:rFonts w:ascii="Times New Roman" w:hAnsi="Times New Roman" w:cs="Times New Roman"/>
        </w:rPr>
        <w:t>(a) by omitting from subparagraph (1) (a) (</w:t>
      </w:r>
      <w:proofErr w:type="spellStart"/>
      <w:r w:rsidRPr="00B97D90">
        <w:rPr>
          <w:rFonts w:ascii="Times New Roman" w:hAnsi="Times New Roman" w:cs="Times New Roman"/>
        </w:rPr>
        <w:t>i</w:t>
      </w:r>
      <w:proofErr w:type="spellEnd"/>
      <w:r w:rsidRPr="00B97D90">
        <w:rPr>
          <w:rFonts w:ascii="Times New Roman" w:hAnsi="Times New Roman" w:cs="Times New Roman"/>
        </w:rPr>
        <w:t xml:space="preserve">) </w:t>
      </w:r>
      <w:r w:rsidR="00B97D90">
        <w:rPr>
          <w:rFonts w:ascii="Times New Roman" w:hAnsi="Times New Roman" w:cs="Times New Roman"/>
        </w:rPr>
        <w:t>“</w:t>
      </w:r>
      <w:r w:rsidRPr="00B97D90">
        <w:rPr>
          <w:rFonts w:ascii="Times New Roman" w:hAnsi="Times New Roman" w:cs="Times New Roman"/>
        </w:rPr>
        <w:t>or</w:t>
      </w:r>
      <w:r w:rsidR="00B97D90">
        <w:rPr>
          <w:rFonts w:ascii="Times New Roman" w:hAnsi="Times New Roman" w:cs="Times New Roman"/>
        </w:rPr>
        <w:t>”</w:t>
      </w:r>
      <w:r w:rsidRPr="00B97D90">
        <w:rPr>
          <w:rFonts w:ascii="Times New Roman" w:hAnsi="Times New Roman" w:cs="Times New Roman"/>
        </w:rPr>
        <w:t>; and</w:t>
      </w:r>
    </w:p>
    <w:p w14:paraId="3741DFF3" w14:textId="77777777" w:rsidR="00861452" w:rsidRPr="00B97D90" w:rsidRDefault="00861452" w:rsidP="00093FA5">
      <w:pPr>
        <w:spacing w:after="0" w:line="240" w:lineRule="auto"/>
        <w:ind w:left="720" w:hanging="288"/>
        <w:jc w:val="both"/>
        <w:rPr>
          <w:rFonts w:ascii="Times New Roman" w:hAnsi="Times New Roman" w:cs="Times New Roman"/>
        </w:rPr>
      </w:pPr>
      <w:r w:rsidRPr="00B97D90">
        <w:rPr>
          <w:rFonts w:ascii="Times New Roman" w:hAnsi="Times New Roman" w:cs="Times New Roman"/>
        </w:rPr>
        <w:t>(b) by adding at the end of paragraph (1) (a) the following subparagraph:</w:t>
      </w:r>
    </w:p>
    <w:p w14:paraId="7539337B" w14:textId="77777777" w:rsidR="006E239C"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2E78FD74" w14:textId="77777777" w:rsidR="00861452" w:rsidRPr="00B97D90" w:rsidRDefault="00B97D90" w:rsidP="008E42D6">
      <w:pPr>
        <w:spacing w:after="0" w:line="240" w:lineRule="auto"/>
        <w:ind w:left="1584" w:hanging="432"/>
        <w:jc w:val="both"/>
        <w:rPr>
          <w:rFonts w:ascii="Times New Roman" w:hAnsi="Times New Roman" w:cs="Times New Roman"/>
        </w:rPr>
      </w:pPr>
      <w:r>
        <w:rPr>
          <w:rFonts w:ascii="Times New Roman" w:hAnsi="Times New Roman" w:cs="Times New Roman"/>
        </w:rPr>
        <w:lastRenderedPageBreak/>
        <w:t>“</w:t>
      </w:r>
      <w:r w:rsidR="00861452" w:rsidRPr="00B97D90">
        <w:rPr>
          <w:rFonts w:ascii="Times New Roman" w:hAnsi="Times New Roman" w:cs="Times New Roman"/>
        </w:rPr>
        <w:t>(iii) an application for an attendant allowance in accordance with section 21; or</w:t>
      </w:r>
      <w:r>
        <w:rPr>
          <w:rFonts w:ascii="Times New Roman" w:hAnsi="Times New Roman" w:cs="Times New Roman"/>
        </w:rPr>
        <w:t>”</w:t>
      </w:r>
      <w:r w:rsidR="00861452" w:rsidRPr="00B97D90">
        <w:rPr>
          <w:rFonts w:ascii="Times New Roman" w:hAnsi="Times New Roman" w:cs="Times New Roman"/>
        </w:rPr>
        <w:t>.</w:t>
      </w:r>
    </w:p>
    <w:p w14:paraId="72A02A12" w14:textId="77777777" w:rsidR="00861452" w:rsidRPr="00B97D90" w:rsidRDefault="00B97D90" w:rsidP="006E239C">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057AFA11" w14:textId="77777777" w:rsidR="00861452" w:rsidRPr="008E42D6" w:rsidRDefault="00B97D90" w:rsidP="008E42D6">
      <w:pPr>
        <w:spacing w:before="120" w:after="60" w:line="240" w:lineRule="auto"/>
        <w:jc w:val="both"/>
        <w:rPr>
          <w:rFonts w:ascii="Times New Roman" w:hAnsi="Times New Roman" w:cs="Times New Roman"/>
          <w:b/>
          <w:sz w:val="20"/>
        </w:rPr>
      </w:pPr>
      <w:r w:rsidRPr="008E42D6">
        <w:rPr>
          <w:rFonts w:ascii="Times New Roman" w:hAnsi="Times New Roman" w:cs="Times New Roman"/>
          <w:b/>
          <w:sz w:val="20"/>
        </w:rPr>
        <w:t>Recovery of overpayments</w:t>
      </w:r>
    </w:p>
    <w:p w14:paraId="59D805A9" w14:textId="77777777" w:rsidR="00861452" w:rsidRPr="00B97D90" w:rsidRDefault="00B97D90" w:rsidP="008E42D6">
      <w:pPr>
        <w:spacing w:after="0" w:line="240" w:lineRule="auto"/>
        <w:ind w:firstLine="432"/>
        <w:jc w:val="both"/>
        <w:rPr>
          <w:rFonts w:ascii="Times New Roman" w:hAnsi="Times New Roman" w:cs="Times New Roman"/>
        </w:rPr>
      </w:pPr>
      <w:r w:rsidRPr="00B97D90">
        <w:rPr>
          <w:rFonts w:ascii="Times New Roman" w:hAnsi="Times New Roman" w:cs="Times New Roman"/>
          <w:b/>
        </w:rPr>
        <w:t>110.</w:t>
      </w:r>
      <w:r w:rsidR="00861452" w:rsidRPr="00B97D90">
        <w:rPr>
          <w:rFonts w:ascii="Times New Roman" w:hAnsi="Times New Roman" w:cs="Times New Roman"/>
        </w:rPr>
        <w:t xml:space="preserve"> Section 55</w:t>
      </w:r>
      <w:r w:rsidRPr="008E42D6">
        <w:rPr>
          <w:rFonts w:ascii="Times New Roman" w:hAnsi="Times New Roman" w:cs="Times New Roman"/>
          <w:smallCaps/>
        </w:rPr>
        <w:t xml:space="preserve">a </w:t>
      </w:r>
      <w:r w:rsidR="00861452" w:rsidRPr="00B97D90">
        <w:rPr>
          <w:rFonts w:ascii="Times New Roman" w:hAnsi="Times New Roman" w:cs="Times New Roman"/>
        </w:rPr>
        <w:t>of the Principal Act is amended by adding at the end the following subsection:</w:t>
      </w:r>
    </w:p>
    <w:p w14:paraId="4F5E1A08" w14:textId="77777777" w:rsidR="00861452" w:rsidRPr="00B97D90" w:rsidRDefault="00B97D90" w:rsidP="008E42D6">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(6) Where a person becomes liable to pay an additional amount under subsection (5), the amount may be recovered as if it were an amount that is recoverable under subsection (1).</w:t>
      </w:r>
      <w:r>
        <w:rPr>
          <w:rFonts w:ascii="Times New Roman" w:hAnsi="Times New Roman" w:cs="Times New Roman"/>
        </w:rPr>
        <w:t>”</w:t>
      </w:r>
      <w:r w:rsidR="00861452" w:rsidRPr="00B97D90">
        <w:rPr>
          <w:rFonts w:ascii="Times New Roman" w:hAnsi="Times New Roman" w:cs="Times New Roman"/>
        </w:rPr>
        <w:t>.</w:t>
      </w:r>
    </w:p>
    <w:p w14:paraId="6819857D" w14:textId="77777777" w:rsidR="00861452" w:rsidRPr="00B97D90" w:rsidRDefault="00B97D90" w:rsidP="008E42D6">
      <w:pPr>
        <w:spacing w:before="60" w:after="120" w:line="240" w:lineRule="auto"/>
        <w:jc w:val="both"/>
        <w:rPr>
          <w:rFonts w:ascii="Times New Roman" w:hAnsi="Times New Roman" w:cs="Times New Roman"/>
        </w:rPr>
      </w:pPr>
      <w:r w:rsidRPr="00B97D90">
        <w:rPr>
          <w:rFonts w:ascii="Times New Roman" w:hAnsi="Times New Roman" w:cs="Times New Roman"/>
          <w:i/>
        </w:rPr>
        <w:t>Commencement: Immediately after the commencement of section 42 of the Social Security and Veterans</w:t>
      </w:r>
      <w:r>
        <w:rPr>
          <w:rFonts w:ascii="Times New Roman" w:hAnsi="Times New Roman" w:cs="Times New Roman"/>
          <w:i/>
        </w:rPr>
        <w:t>’</w:t>
      </w:r>
      <w:r w:rsidRPr="00B97D90">
        <w:rPr>
          <w:rFonts w:ascii="Times New Roman" w:hAnsi="Times New Roman" w:cs="Times New Roman"/>
          <w:i/>
        </w:rPr>
        <w:t xml:space="preserve"> Entitlements Amendment Act 1987</w:t>
      </w:r>
    </w:p>
    <w:p w14:paraId="3622EB6C" w14:textId="77777777" w:rsidR="00861452" w:rsidRPr="00B97D90" w:rsidRDefault="00B97D90" w:rsidP="008E42D6">
      <w:pPr>
        <w:spacing w:after="0" w:line="240" w:lineRule="auto"/>
        <w:ind w:firstLine="432"/>
        <w:jc w:val="both"/>
        <w:rPr>
          <w:rFonts w:ascii="Times New Roman" w:hAnsi="Times New Roman" w:cs="Times New Roman"/>
        </w:rPr>
      </w:pPr>
      <w:r w:rsidRPr="00B97D90">
        <w:rPr>
          <w:rFonts w:ascii="Times New Roman" w:hAnsi="Times New Roman" w:cs="Times New Roman"/>
          <w:b/>
        </w:rPr>
        <w:t>111.</w:t>
      </w:r>
      <w:r w:rsidR="00861452" w:rsidRPr="00B97D90">
        <w:rPr>
          <w:rFonts w:ascii="Times New Roman" w:hAnsi="Times New Roman" w:cs="Times New Roman"/>
        </w:rPr>
        <w:t xml:space="preserve"> After section 57</w:t>
      </w:r>
      <w:r w:rsidRPr="008E42D6">
        <w:rPr>
          <w:rFonts w:ascii="Times New Roman" w:hAnsi="Times New Roman" w:cs="Times New Roman"/>
          <w:smallCaps/>
        </w:rPr>
        <w:t xml:space="preserve">a </w:t>
      </w:r>
      <w:r w:rsidR="00861452" w:rsidRPr="00B97D90">
        <w:rPr>
          <w:rFonts w:ascii="Times New Roman" w:hAnsi="Times New Roman" w:cs="Times New Roman"/>
        </w:rPr>
        <w:t>of the Principal Act the following section is inserted:</w:t>
      </w:r>
    </w:p>
    <w:p w14:paraId="74AE4DFF" w14:textId="77777777" w:rsidR="00861452" w:rsidRPr="008E42D6" w:rsidRDefault="00B97D90" w:rsidP="008E42D6">
      <w:pPr>
        <w:spacing w:before="120" w:after="60" w:line="240" w:lineRule="auto"/>
        <w:jc w:val="both"/>
        <w:rPr>
          <w:rFonts w:ascii="Times New Roman" w:hAnsi="Times New Roman" w:cs="Times New Roman"/>
          <w:b/>
          <w:sz w:val="20"/>
        </w:rPr>
      </w:pPr>
      <w:r w:rsidRPr="008E42D6">
        <w:rPr>
          <w:rFonts w:ascii="Times New Roman" w:hAnsi="Times New Roman" w:cs="Times New Roman"/>
          <w:b/>
          <w:sz w:val="20"/>
        </w:rPr>
        <w:t>Delegation by Secretary</w:t>
      </w:r>
    </w:p>
    <w:p w14:paraId="5DF31F94" w14:textId="11E4FBB3" w:rsidR="00861452" w:rsidRPr="00B97D90" w:rsidRDefault="00B97D90" w:rsidP="008E42D6">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57</w:t>
      </w:r>
      <w:r w:rsidRPr="008E42D6">
        <w:rPr>
          <w:rFonts w:ascii="Times New Roman" w:hAnsi="Times New Roman" w:cs="Times New Roman"/>
          <w:smallCaps/>
        </w:rPr>
        <w:t>b.</w:t>
      </w:r>
      <w:r w:rsidR="00CF4AC2">
        <w:rPr>
          <w:rFonts w:ascii="Times New Roman" w:hAnsi="Times New Roman" w:cs="Times New Roman"/>
          <w:smallCaps/>
        </w:rPr>
        <w:t xml:space="preserve"> </w:t>
      </w:r>
      <w:r w:rsidR="00861452" w:rsidRPr="00B97D90">
        <w:rPr>
          <w:rFonts w:ascii="Times New Roman" w:hAnsi="Times New Roman" w:cs="Times New Roman"/>
        </w:rPr>
        <w:t>(1) The Secretary may, either generally or as otherwise provided by the instrument of delegation, by writing signed by the Secretary, delegate to an officer or employee of the Australian Public Service all or any of the Secretary</w:t>
      </w:r>
      <w:r>
        <w:rPr>
          <w:rFonts w:ascii="Times New Roman" w:hAnsi="Times New Roman" w:cs="Times New Roman"/>
        </w:rPr>
        <w:t>’</w:t>
      </w:r>
      <w:r w:rsidR="00861452" w:rsidRPr="00B97D90">
        <w:rPr>
          <w:rFonts w:ascii="Times New Roman" w:hAnsi="Times New Roman" w:cs="Times New Roman"/>
        </w:rPr>
        <w:t>s powers under this Act or the regulations, except this power of delegation.</w:t>
      </w:r>
    </w:p>
    <w:p w14:paraId="530F58FD" w14:textId="77777777" w:rsidR="00861452" w:rsidRPr="00B97D90" w:rsidRDefault="00B97D90" w:rsidP="008E42D6">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(2) A power so delegated, when exercised by the delegate, shall, for the purposes of this Act and the regulations, be deemed to have been exercised by the Secretary.</w:t>
      </w:r>
    </w:p>
    <w:p w14:paraId="0ED5D527" w14:textId="77777777" w:rsidR="00861452" w:rsidRPr="00B97D90" w:rsidRDefault="00B97D90" w:rsidP="008E42D6">
      <w:pPr>
        <w:spacing w:after="0" w:line="240" w:lineRule="auto"/>
        <w:ind w:firstLine="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(3) A delegation of a power under this section does not prevent the exercise of the power by the Secretary.</w:t>
      </w:r>
      <w:r>
        <w:rPr>
          <w:rFonts w:ascii="Times New Roman" w:hAnsi="Times New Roman" w:cs="Times New Roman"/>
        </w:rPr>
        <w:t>”</w:t>
      </w:r>
      <w:r w:rsidR="00861452" w:rsidRPr="00B97D90">
        <w:rPr>
          <w:rFonts w:ascii="Times New Roman" w:hAnsi="Times New Roman" w:cs="Times New Roman"/>
        </w:rPr>
        <w:t>.</w:t>
      </w:r>
    </w:p>
    <w:p w14:paraId="3C5EFA95" w14:textId="77777777" w:rsidR="008E42D6" w:rsidRDefault="00B97D90" w:rsidP="008E42D6">
      <w:pPr>
        <w:spacing w:before="60" w:after="120" w:line="240" w:lineRule="auto"/>
        <w:jc w:val="both"/>
        <w:rPr>
          <w:rFonts w:ascii="Times New Roman" w:hAnsi="Times New Roman" w:cs="Times New Roman"/>
          <w:i/>
        </w:rPr>
      </w:pPr>
      <w:r w:rsidRPr="00B97D90">
        <w:rPr>
          <w:rFonts w:ascii="Times New Roman" w:hAnsi="Times New Roman" w:cs="Times New Roman"/>
          <w:i/>
        </w:rPr>
        <w:t>Commencement: Day of Royal Assent</w:t>
      </w:r>
    </w:p>
    <w:p w14:paraId="22BFEF90" w14:textId="77777777" w:rsidR="00861452" w:rsidRPr="008E42D6" w:rsidRDefault="00B97D90" w:rsidP="008E42D6">
      <w:pPr>
        <w:spacing w:before="120" w:after="60" w:line="240" w:lineRule="auto"/>
        <w:jc w:val="both"/>
        <w:rPr>
          <w:rFonts w:ascii="Times New Roman" w:hAnsi="Times New Roman" w:cs="Times New Roman"/>
          <w:b/>
          <w:sz w:val="20"/>
        </w:rPr>
      </w:pPr>
      <w:r w:rsidRPr="008E42D6">
        <w:rPr>
          <w:rFonts w:ascii="Times New Roman" w:hAnsi="Times New Roman" w:cs="Times New Roman"/>
          <w:b/>
          <w:sz w:val="20"/>
        </w:rPr>
        <w:t>Regulations</w:t>
      </w:r>
    </w:p>
    <w:p w14:paraId="38561B17" w14:textId="77777777" w:rsidR="00861452" w:rsidRPr="00B97D90" w:rsidRDefault="00B97D90" w:rsidP="008E42D6">
      <w:pPr>
        <w:spacing w:after="0" w:line="240" w:lineRule="auto"/>
        <w:ind w:firstLine="432"/>
        <w:jc w:val="both"/>
        <w:rPr>
          <w:rFonts w:ascii="Times New Roman" w:hAnsi="Times New Roman" w:cs="Times New Roman"/>
        </w:rPr>
      </w:pPr>
      <w:r w:rsidRPr="00B97D90">
        <w:rPr>
          <w:rFonts w:ascii="Times New Roman" w:hAnsi="Times New Roman" w:cs="Times New Roman"/>
          <w:b/>
        </w:rPr>
        <w:t>112.</w:t>
      </w:r>
      <w:r w:rsidR="00861452" w:rsidRPr="00B97D90">
        <w:rPr>
          <w:rFonts w:ascii="Times New Roman" w:hAnsi="Times New Roman" w:cs="Times New Roman"/>
        </w:rPr>
        <w:t xml:space="preserve"> Section 59 of the Principal Act is amended:</w:t>
      </w:r>
    </w:p>
    <w:p w14:paraId="5A5A0889" w14:textId="77777777" w:rsidR="00861452" w:rsidRPr="00B97D90" w:rsidRDefault="00861452" w:rsidP="008E42D6">
      <w:pPr>
        <w:spacing w:after="0" w:line="240" w:lineRule="auto"/>
        <w:ind w:left="720" w:hanging="288"/>
        <w:jc w:val="both"/>
        <w:rPr>
          <w:rFonts w:ascii="Times New Roman" w:hAnsi="Times New Roman" w:cs="Times New Roman"/>
        </w:rPr>
      </w:pPr>
      <w:r w:rsidRPr="00B97D90">
        <w:rPr>
          <w:rFonts w:ascii="Times New Roman" w:hAnsi="Times New Roman" w:cs="Times New Roman"/>
        </w:rPr>
        <w:t>(a) by omitting paragraphs (1) (da), (</w:t>
      </w:r>
      <w:proofErr w:type="spellStart"/>
      <w:r w:rsidRPr="00B97D90">
        <w:rPr>
          <w:rFonts w:ascii="Times New Roman" w:hAnsi="Times New Roman" w:cs="Times New Roman"/>
        </w:rPr>
        <w:t>db</w:t>
      </w:r>
      <w:proofErr w:type="spellEnd"/>
      <w:r w:rsidRPr="00B97D90">
        <w:rPr>
          <w:rFonts w:ascii="Times New Roman" w:hAnsi="Times New Roman" w:cs="Times New Roman"/>
        </w:rPr>
        <w:t>) and (e) and substituting the following paragraph:</w:t>
      </w:r>
    </w:p>
    <w:p w14:paraId="4B065F0A" w14:textId="77777777" w:rsidR="00861452" w:rsidRPr="00B97D90" w:rsidRDefault="00B97D90" w:rsidP="008E42D6">
      <w:pPr>
        <w:spacing w:after="0" w:line="240" w:lineRule="auto"/>
        <w:ind w:left="1296" w:hanging="432"/>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(e) medical treatment and pharmaceutical benefits for Australian mariners and other persons;</w:t>
      </w:r>
      <w:r>
        <w:rPr>
          <w:rFonts w:ascii="Times New Roman" w:hAnsi="Times New Roman" w:cs="Times New Roman"/>
        </w:rPr>
        <w:t>”</w:t>
      </w:r>
      <w:r w:rsidR="00861452" w:rsidRPr="00B97D90">
        <w:rPr>
          <w:rFonts w:ascii="Times New Roman" w:hAnsi="Times New Roman" w:cs="Times New Roman"/>
        </w:rPr>
        <w:t>;</w:t>
      </w:r>
    </w:p>
    <w:p w14:paraId="4E78D25B" w14:textId="77777777" w:rsidR="00861452" w:rsidRPr="00B97D90" w:rsidRDefault="00861452" w:rsidP="008E42D6">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(b) by omitting from paragraph (1) (fa) </w:t>
      </w:r>
      <w:r w:rsidR="00B97D90">
        <w:rPr>
          <w:rFonts w:ascii="Times New Roman" w:hAnsi="Times New Roman" w:cs="Times New Roman"/>
        </w:rPr>
        <w:t>“</w:t>
      </w:r>
      <w:r w:rsidRPr="00B97D90">
        <w:rPr>
          <w:rFonts w:ascii="Times New Roman" w:hAnsi="Times New Roman" w:cs="Times New Roman"/>
        </w:rPr>
        <w:t>receiving medical benefits</w:t>
      </w:r>
      <w:r w:rsidR="00B97D90">
        <w:rPr>
          <w:rFonts w:ascii="Times New Roman" w:hAnsi="Times New Roman" w:cs="Times New Roman"/>
        </w:rPr>
        <w:t>”</w:t>
      </w:r>
      <w:r w:rsidRPr="00B97D90">
        <w:rPr>
          <w:rFonts w:ascii="Times New Roman" w:hAnsi="Times New Roman" w:cs="Times New Roman"/>
        </w:rPr>
        <w:t xml:space="preserve"> and substituting </w:t>
      </w:r>
      <w:r w:rsidR="00B97D90">
        <w:rPr>
          <w:rFonts w:ascii="Times New Roman" w:hAnsi="Times New Roman" w:cs="Times New Roman"/>
        </w:rPr>
        <w:t>“</w:t>
      </w:r>
      <w:r w:rsidRPr="00B97D90">
        <w:rPr>
          <w:rFonts w:ascii="Times New Roman" w:hAnsi="Times New Roman" w:cs="Times New Roman"/>
        </w:rPr>
        <w:t>being provided with medical treatment</w:t>
      </w:r>
      <w:r w:rsidR="00B97D90">
        <w:rPr>
          <w:rFonts w:ascii="Times New Roman" w:hAnsi="Times New Roman" w:cs="Times New Roman"/>
        </w:rPr>
        <w:t>”</w:t>
      </w:r>
      <w:r w:rsidRPr="00B97D90">
        <w:rPr>
          <w:rFonts w:ascii="Times New Roman" w:hAnsi="Times New Roman" w:cs="Times New Roman"/>
        </w:rPr>
        <w:t>;</w:t>
      </w:r>
    </w:p>
    <w:p w14:paraId="0C2AD117" w14:textId="77777777" w:rsidR="00861452" w:rsidRPr="00B97D90" w:rsidRDefault="00861452" w:rsidP="008E42D6">
      <w:pPr>
        <w:spacing w:after="0" w:line="240" w:lineRule="auto"/>
        <w:ind w:left="720" w:hanging="288"/>
        <w:jc w:val="both"/>
        <w:rPr>
          <w:rFonts w:ascii="Times New Roman" w:hAnsi="Times New Roman" w:cs="Times New Roman"/>
        </w:rPr>
      </w:pPr>
      <w:r w:rsidRPr="00B97D90">
        <w:rPr>
          <w:rFonts w:ascii="Times New Roman" w:hAnsi="Times New Roman" w:cs="Times New Roman"/>
        </w:rPr>
        <w:t>(c) by omitting paragraph (g);</w:t>
      </w:r>
    </w:p>
    <w:p w14:paraId="61A425A3" w14:textId="77777777" w:rsidR="00861452" w:rsidRPr="00B97D90" w:rsidRDefault="00861452" w:rsidP="008E42D6">
      <w:pPr>
        <w:spacing w:after="0" w:line="240" w:lineRule="auto"/>
        <w:ind w:left="720" w:hanging="288"/>
        <w:jc w:val="both"/>
        <w:rPr>
          <w:rFonts w:ascii="Times New Roman" w:hAnsi="Times New Roman" w:cs="Times New Roman"/>
        </w:rPr>
      </w:pPr>
      <w:r w:rsidRPr="00B97D90">
        <w:rPr>
          <w:rFonts w:ascii="Times New Roman" w:hAnsi="Times New Roman" w:cs="Times New Roman"/>
        </w:rPr>
        <w:t>(d) by inserting after subsection (1) the following subsection:</w:t>
      </w:r>
    </w:p>
    <w:p w14:paraId="7144C696" w14:textId="77777777" w:rsidR="00861452" w:rsidRPr="00B97D90" w:rsidRDefault="00B97D90" w:rsidP="008E42D6">
      <w:pPr>
        <w:spacing w:after="0" w:line="240" w:lineRule="auto"/>
        <w:ind w:left="720" w:firstLine="144"/>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w:t>
      </w:r>
      <w:r w:rsidR="008E42D6">
        <w:rPr>
          <w:rFonts w:ascii="Times New Roman" w:hAnsi="Times New Roman" w:cs="Times New Roman"/>
        </w:rPr>
        <w:t>1</w:t>
      </w:r>
      <w:r w:rsidR="008E42D6" w:rsidRPr="008E42D6">
        <w:rPr>
          <w:rFonts w:ascii="Times New Roman" w:hAnsi="Times New Roman" w:cs="Times New Roman"/>
          <w:smallCaps/>
        </w:rPr>
        <w:t>a</w:t>
      </w:r>
      <w:r w:rsidR="00861452" w:rsidRPr="00B97D90">
        <w:rPr>
          <w:rFonts w:ascii="Times New Roman" w:hAnsi="Times New Roman" w:cs="Times New Roman"/>
        </w:rPr>
        <w:t>) Regulations made in pursuance of paragraph (1) (e) may apply, adopt or incorporate, with or without modification:</w:t>
      </w:r>
    </w:p>
    <w:p w14:paraId="768369AA" w14:textId="65CE27EF" w:rsidR="00861452" w:rsidRPr="00B97D90" w:rsidRDefault="00861452" w:rsidP="008E42D6">
      <w:pPr>
        <w:spacing w:after="0" w:line="240" w:lineRule="auto"/>
        <w:ind w:left="1152" w:hanging="288"/>
        <w:jc w:val="both"/>
        <w:rPr>
          <w:rFonts w:ascii="Times New Roman" w:hAnsi="Times New Roman" w:cs="Times New Roman"/>
        </w:rPr>
      </w:pPr>
      <w:r w:rsidRPr="00B97D90">
        <w:rPr>
          <w:rFonts w:ascii="Times New Roman" w:hAnsi="Times New Roman" w:cs="Times New Roman"/>
        </w:rPr>
        <w:t xml:space="preserve">(a) the Treatment Principles, prepared and approved under section 90 of the </w:t>
      </w:r>
      <w:r w:rsidR="00B97D90" w:rsidRPr="00B97D90">
        <w:rPr>
          <w:rFonts w:ascii="Times New Roman" w:hAnsi="Times New Roman" w:cs="Times New Roman"/>
          <w:i/>
        </w:rPr>
        <w:t>Veterans</w:t>
      </w:r>
      <w:r w:rsidR="00B97D90">
        <w:rPr>
          <w:rFonts w:ascii="Times New Roman" w:hAnsi="Times New Roman" w:cs="Times New Roman"/>
          <w:i/>
        </w:rPr>
        <w:t>’</w:t>
      </w:r>
      <w:r w:rsidR="00B97D90" w:rsidRPr="00B97D90">
        <w:rPr>
          <w:rFonts w:ascii="Times New Roman" w:hAnsi="Times New Roman" w:cs="Times New Roman"/>
          <w:i/>
        </w:rPr>
        <w:t xml:space="preserve"> Entitlements Act 1986</w:t>
      </w:r>
      <w:r w:rsidR="00B97D90" w:rsidRPr="00CF4AC2">
        <w:rPr>
          <w:rFonts w:ascii="Times New Roman" w:hAnsi="Times New Roman" w:cs="Times New Roman"/>
        </w:rPr>
        <w:t>,</w:t>
      </w:r>
      <w:r w:rsidR="00B97D90" w:rsidRPr="00B97D90">
        <w:rPr>
          <w:rFonts w:ascii="Times New Roman" w:hAnsi="Times New Roman" w:cs="Times New Roman"/>
          <w:i/>
        </w:rPr>
        <w:t xml:space="preserve"> </w:t>
      </w:r>
      <w:r w:rsidRPr="00B97D90">
        <w:rPr>
          <w:rFonts w:ascii="Times New Roman" w:hAnsi="Times New Roman" w:cs="Times New Roman"/>
        </w:rPr>
        <w:t>as in</w:t>
      </w:r>
    </w:p>
    <w:p w14:paraId="2A79A4A8" w14:textId="77777777" w:rsidR="00CF5324"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17AE8B4A" w14:textId="77777777" w:rsidR="00861452" w:rsidRPr="00B97D90" w:rsidRDefault="00861452" w:rsidP="00CF5324">
      <w:pPr>
        <w:spacing w:after="0" w:line="240" w:lineRule="auto"/>
        <w:ind w:left="1152"/>
        <w:jc w:val="both"/>
        <w:rPr>
          <w:rFonts w:ascii="Times New Roman" w:hAnsi="Times New Roman" w:cs="Times New Roman"/>
        </w:rPr>
      </w:pPr>
      <w:r w:rsidRPr="00B97D90">
        <w:rPr>
          <w:rFonts w:ascii="Times New Roman" w:hAnsi="Times New Roman" w:cs="Times New Roman"/>
        </w:rPr>
        <w:lastRenderedPageBreak/>
        <w:t>force at a particular time, or as in force from time to time; and</w:t>
      </w:r>
    </w:p>
    <w:p w14:paraId="1E224996" w14:textId="77777777" w:rsidR="00861452" w:rsidRPr="00B97D90" w:rsidRDefault="00861452" w:rsidP="00CF5324">
      <w:pPr>
        <w:spacing w:after="0" w:line="240" w:lineRule="auto"/>
        <w:ind w:left="1152" w:hanging="288"/>
        <w:jc w:val="both"/>
        <w:rPr>
          <w:rFonts w:ascii="Times New Roman" w:hAnsi="Times New Roman" w:cs="Times New Roman"/>
        </w:rPr>
      </w:pPr>
      <w:r w:rsidRPr="00B97D90">
        <w:rPr>
          <w:rFonts w:ascii="Times New Roman" w:hAnsi="Times New Roman" w:cs="Times New Roman"/>
        </w:rPr>
        <w:t>(b) the scheme, prepared and approved under section 91 of that Act, as in force at a particular time, or as in force from time to time.</w:t>
      </w:r>
      <w:r w:rsidR="00B97D90">
        <w:rPr>
          <w:rFonts w:ascii="Times New Roman" w:hAnsi="Times New Roman" w:cs="Times New Roman"/>
        </w:rPr>
        <w:t>”</w:t>
      </w:r>
      <w:r w:rsidRPr="00B97D90">
        <w:rPr>
          <w:rFonts w:ascii="Times New Roman" w:hAnsi="Times New Roman" w:cs="Times New Roman"/>
        </w:rPr>
        <w:t>;</w:t>
      </w:r>
    </w:p>
    <w:p w14:paraId="246DBFB5" w14:textId="77777777" w:rsidR="00861452" w:rsidRPr="00B97D90" w:rsidRDefault="00861452" w:rsidP="00CF5324">
      <w:pPr>
        <w:spacing w:after="0" w:line="240" w:lineRule="auto"/>
        <w:ind w:left="720" w:hanging="288"/>
        <w:jc w:val="both"/>
        <w:rPr>
          <w:rFonts w:ascii="Times New Roman" w:hAnsi="Times New Roman" w:cs="Times New Roman"/>
        </w:rPr>
      </w:pPr>
      <w:r w:rsidRPr="00B97D90">
        <w:rPr>
          <w:rFonts w:ascii="Times New Roman" w:hAnsi="Times New Roman" w:cs="Times New Roman"/>
        </w:rPr>
        <w:t>(e) by inserting after subsection (4) the following subsections:</w:t>
      </w:r>
    </w:p>
    <w:p w14:paraId="21604FC8" w14:textId="77777777" w:rsidR="00861452" w:rsidRPr="00B97D90" w:rsidRDefault="00B97D90" w:rsidP="00CF5324">
      <w:pPr>
        <w:spacing w:after="0" w:line="240" w:lineRule="auto"/>
        <w:ind w:left="720" w:firstLine="144"/>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(4</w:t>
      </w:r>
      <w:r w:rsidR="00CF5324" w:rsidRPr="00CF5324">
        <w:rPr>
          <w:rFonts w:ascii="Times New Roman" w:hAnsi="Times New Roman" w:cs="Times New Roman"/>
          <w:smallCaps/>
        </w:rPr>
        <w:t>a</w:t>
      </w:r>
      <w:r w:rsidR="00861452" w:rsidRPr="00B97D90">
        <w:rPr>
          <w:rFonts w:ascii="Times New Roman" w:hAnsi="Times New Roman" w:cs="Times New Roman"/>
        </w:rPr>
        <w:t>) The regulations may provide that nothing in the regulations shall be taken to:</w:t>
      </w:r>
    </w:p>
    <w:p w14:paraId="06E17B02" w14:textId="77777777" w:rsidR="00861452" w:rsidRPr="00B97D90" w:rsidRDefault="00861452" w:rsidP="00CF5324">
      <w:pPr>
        <w:spacing w:after="0" w:line="240" w:lineRule="auto"/>
        <w:ind w:left="1152" w:hanging="288"/>
        <w:jc w:val="both"/>
        <w:rPr>
          <w:rFonts w:ascii="Times New Roman" w:hAnsi="Times New Roman" w:cs="Times New Roman"/>
        </w:rPr>
      </w:pPr>
      <w:r w:rsidRPr="00B97D90">
        <w:rPr>
          <w:rFonts w:ascii="Times New Roman" w:hAnsi="Times New Roman" w:cs="Times New Roman"/>
        </w:rPr>
        <w:t>(a) impose a duty on the Commission to arrange for the provision of; or</w:t>
      </w:r>
    </w:p>
    <w:p w14:paraId="1338BCEB" w14:textId="77777777" w:rsidR="00861452" w:rsidRPr="00B97D90" w:rsidRDefault="00861452" w:rsidP="00CF5324">
      <w:pPr>
        <w:spacing w:after="0" w:line="240" w:lineRule="auto"/>
        <w:ind w:left="1152" w:hanging="288"/>
        <w:jc w:val="both"/>
        <w:rPr>
          <w:rFonts w:ascii="Times New Roman" w:hAnsi="Times New Roman" w:cs="Times New Roman"/>
        </w:rPr>
      </w:pPr>
      <w:r w:rsidRPr="00B97D90">
        <w:rPr>
          <w:rFonts w:ascii="Times New Roman" w:hAnsi="Times New Roman" w:cs="Times New Roman"/>
        </w:rPr>
        <w:t>(b) confer a right on a person to be provided, under arrangements made by the Commission with;</w:t>
      </w:r>
    </w:p>
    <w:p w14:paraId="02B437E6" w14:textId="77777777" w:rsidR="00861452" w:rsidRPr="00B97D90" w:rsidRDefault="00861452" w:rsidP="00CF5324">
      <w:pPr>
        <w:spacing w:after="0" w:line="240" w:lineRule="auto"/>
        <w:ind w:left="720"/>
        <w:jc w:val="both"/>
        <w:rPr>
          <w:rFonts w:ascii="Times New Roman" w:hAnsi="Times New Roman" w:cs="Times New Roman"/>
        </w:rPr>
      </w:pPr>
      <w:r w:rsidRPr="00B97D90">
        <w:rPr>
          <w:rFonts w:ascii="Times New Roman" w:hAnsi="Times New Roman" w:cs="Times New Roman"/>
        </w:rPr>
        <w:t>treatment for a particular injury or disease, treatment of a particular kind for an injury or disease or treatment for an injury or disease outside Australia.</w:t>
      </w:r>
    </w:p>
    <w:p w14:paraId="56D132B1" w14:textId="77777777" w:rsidR="00861452" w:rsidRPr="00B97D90" w:rsidRDefault="00B97D90" w:rsidP="00CF5324">
      <w:pPr>
        <w:spacing w:after="0" w:line="240" w:lineRule="auto"/>
        <w:ind w:left="720" w:firstLine="144"/>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(4</w:t>
      </w:r>
      <w:r w:rsidR="00CF5324" w:rsidRPr="00CF5324">
        <w:rPr>
          <w:rFonts w:ascii="Times New Roman" w:hAnsi="Times New Roman" w:cs="Times New Roman"/>
          <w:smallCaps/>
        </w:rPr>
        <w:t>b</w:t>
      </w:r>
      <w:r w:rsidR="00861452" w:rsidRPr="00B97D90">
        <w:rPr>
          <w:rFonts w:ascii="Times New Roman" w:hAnsi="Times New Roman" w:cs="Times New Roman"/>
        </w:rPr>
        <w:t>) The regulations may provide that nothing in the regulations shall be taken to confer on a person the right to be provided with treatment for an injury or disease:</w:t>
      </w:r>
    </w:p>
    <w:p w14:paraId="32929CBA" w14:textId="77777777" w:rsidR="00861452" w:rsidRPr="00B97D90" w:rsidRDefault="00861452" w:rsidP="00CF5324">
      <w:pPr>
        <w:spacing w:after="0" w:line="240" w:lineRule="auto"/>
        <w:ind w:left="1152" w:hanging="288"/>
        <w:jc w:val="both"/>
        <w:rPr>
          <w:rFonts w:ascii="Times New Roman" w:hAnsi="Times New Roman" w:cs="Times New Roman"/>
        </w:rPr>
      </w:pPr>
      <w:r w:rsidRPr="00B97D90">
        <w:rPr>
          <w:rFonts w:ascii="Times New Roman" w:hAnsi="Times New Roman" w:cs="Times New Roman"/>
        </w:rPr>
        <w:t>(a) by the Commonwealth; or</w:t>
      </w:r>
    </w:p>
    <w:p w14:paraId="3D934FAE" w14:textId="77777777" w:rsidR="00861452" w:rsidRPr="00B97D90" w:rsidRDefault="00861452" w:rsidP="00CF5324">
      <w:pPr>
        <w:spacing w:after="0" w:line="240" w:lineRule="auto"/>
        <w:ind w:left="1152" w:hanging="288"/>
        <w:jc w:val="both"/>
        <w:rPr>
          <w:rFonts w:ascii="Times New Roman" w:hAnsi="Times New Roman" w:cs="Times New Roman"/>
        </w:rPr>
      </w:pPr>
      <w:r w:rsidRPr="00B97D90">
        <w:rPr>
          <w:rFonts w:ascii="Times New Roman" w:hAnsi="Times New Roman" w:cs="Times New Roman"/>
        </w:rPr>
        <w:t>(b) by the Commission otherwise than to the extent that, and in a manner that, it may be provided under arrangements made by, or with the approval of, the Commission.</w:t>
      </w:r>
      <w:r w:rsidR="00B97D90">
        <w:rPr>
          <w:rFonts w:ascii="Times New Roman" w:hAnsi="Times New Roman" w:cs="Times New Roman"/>
        </w:rPr>
        <w:t>”</w:t>
      </w:r>
      <w:r w:rsidRPr="00B97D90">
        <w:rPr>
          <w:rFonts w:ascii="Times New Roman" w:hAnsi="Times New Roman" w:cs="Times New Roman"/>
        </w:rPr>
        <w:t>;</w:t>
      </w:r>
    </w:p>
    <w:p w14:paraId="5764A452" w14:textId="77777777" w:rsidR="00861452" w:rsidRPr="00B97D90" w:rsidRDefault="00861452" w:rsidP="00CF5324">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(f) by omitting the definition of </w:t>
      </w:r>
      <w:r w:rsidR="00B97D90">
        <w:rPr>
          <w:rFonts w:ascii="Times New Roman" w:hAnsi="Times New Roman" w:cs="Times New Roman"/>
        </w:rPr>
        <w:t>“</w:t>
      </w:r>
      <w:r w:rsidRPr="00B97D90">
        <w:rPr>
          <w:rFonts w:ascii="Times New Roman" w:hAnsi="Times New Roman" w:cs="Times New Roman"/>
        </w:rPr>
        <w:t>medical treatment</w:t>
      </w:r>
      <w:r w:rsidR="00B97D90">
        <w:rPr>
          <w:rFonts w:ascii="Times New Roman" w:hAnsi="Times New Roman" w:cs="Times New Roman"/>
        </w:rPr>
        <w:t>”</w:t>
      </w:r>
      <w:r w:rsidRPr="00B97D90">
        <w:rPr>
          <w:rFonts w:ascii="Times New Roman" w:hAnsi="Times New Roman" w:cs="Times New Roman"/>
        </w:rPr>
        <w:t xml:space="preserve"> from subsection (5); and</w:t>
      </w:r>
    </w:p>
    <w:p w14:paraId="4B00BD06" w14:textId="77777777" w:rsidR="00861452" w:rsidRPr="00B97D90" w:rsidRDefault="00861452" w:rsidP="00CF5324">
      <w:pPr>
        <w:spacing w:after="0" w:line="240" w:lineRule="auto"/>
        <w:ind w:left="720" w:hanging="288"/>
        <w:jc w:val="both"/>
        <w:rPr>
          <w:rFonts w:ascii="Times New Roman" w:hAnsi="Times New Roman" w:cs="Times New Roman"/>
        </w:rPr>
      </w:pPr>
      <w:r w:rsidRPr="00B97D90">
        <w:rPr>
          <w:rFonts w:ascii="Times New Roman" w:hAnsi="Times New Roman" w:cs="Times New Roman"/>
        </w:rPr>
        <w:t>(g) by inserting in subsection (5) the following definitions in their respective appropriate alphabetical positions (determined on a letter-by-letter basis):</w:t>
      </w:r>
    </w:p>
    <w:p w14:paraId="766063D8" w14:textId="3EC8B224" w:rsidR="00861452" w:rsidRPr="00B97D90" w:rsidRDefault="00B97D90" w:rsidP="00CF5324">
      <w:pPr>
        <w:spacing w:after="0" w:line="240" w:lineRule="auto"/>
        <w:ind w:left="1152" w:hanging="288"/>
        <w:jc w:val="both"/>
        <w:rPr>
          <w:rFonts w:ascii="Times New Roman" w:hAnsi="Times New Roman" w:cs="Times New Roman"/>
        </w:rPr>
      </w:pPr>
      <w:r>
        <w:rPr>
          <w:rFonts w:ascii="Times New Roman" w:hAnsi="Times New Roman" w:cs="Times New Roman"/>
        </w:rPr>
        <w:t>“</w:t>
      </w:r>
      <w:r w:rsidR="00CF4AC2">
        <w:rPr>
          <w:rFonts w:ascii="Times New Roman" w:hAnsi="Times New Roman" w:cs="Times New Roman"/>
        </w:rPr>
        <w:t xml:space="preserve"> </w:t>
      </w:r>
      <w:r w:rsidR="00CF5324">
        <w:rPr>
          <w:rFonts w:ascii="Times New Roman" w:hAnsi="Times New Roman" w:cs="Times New Roman"/>
        </w:rPr>
        <w:t>‘</w:t>
      </w:r>
      <w:r w:rsidR="00861452" w:rsidRPr="00B97D90">
        <w:rPr>
          <w:rFonts w:ascii="Times New Roman" w:hAnsi="Times New Roman" w:cs="Times New Roman"/>
        </w:rPr>
        <w:t>medical treatment</w:t>
      </w:r>
      <w:r>
        <w:rPr>
          <w:rFonts w:ascii="Times New Roman" w:hAnsi="Times New Roman" w:cs="Times New Roman"/>
        </w:rPr>
        <w:t>’</w:t>
      </w:r>
      <w:r w:rsidR="00861452" w:rsidRPr="00B97D90">
        <w:rPr>
          <w:rFonts w:ascii="Times New Roman" w:hAnsi="Times New Roman" w:cs="Times New Roman"/>
        </w:rPr>
        <w:t xml:space="preserve"> has the same meaning as treatment has in subsection 80 (1) of the </w:t>
      </w:r>
      <w:r w:rsidRPr="00B97D90">
        <w:rPr>
          <w:rFonts w:ascii="Times New Roman" w:hAnsi="Times New Roman" w:cs="Times New Roman"/>
          <w:i/>
        </w:rPr>
        <w:t>Veterans</w:t>
      </w:r>
      <w:r>
        <w:rPr>
          <w:rFonts w:ascii="Times New Roman" w:hAnsi="Times New Roman" w:cs="Times New Roman"/>
          <w:i/>
        </w:rPr>
        <w:t>’</w:t>
      </w:r>
      <w:r w:rsidRPr="00B97D90">
        <w:rPr>
          <w:rFonts w:ascii="Times New Roman" w:hAnsi="Times New Roman" w:cs="Times New Roman"/>
          <w:i/>
        </w:rPr>
        <w:t xml:space="preserve"> Entitlements Act 1986</w:t>
      </w:r>
      <w:r w:rsidRPr="00CF4AC2">
        <w:rPr>
          <w:rFonts w:ascii="Times New Roman" w:hAnsi="Times New Roman" w:cs="Times New Roman"/>
        </w:rPr>
        <w:t>;</w:t>
      </w:r>
    </w:p>
    <w:p w14:paraId="6AE35F69" w14:textId="58AC4FC3" w:rsidR="00861452" w:rsidRPr="00B97D90" w:rsidRDefault="00B97D90" w:rsidP="00CF5324">
      <w:pPr>
        <w:spacing w:after="0" w:line="240" w:lineRule="auto"/>
        <w:ind w:left="1224" w:hanging="288"/>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pharmaceutical benefits</w:t>
      </w:r>
      <w:r>
        <w:rPr>
          <w:rFonts w:ascii="Times New Roman" w:hAnsi="Times New Roman" w:cs="Times New Roman"/>
        </w:rPr>
        <w:t>’</w:t>
      </w:r>
      <w:r w:rsidR="00861452" w:rsidRPr="00B97D90">
        <w:rPr>
          <w:rFonts w:ascii="Times New Roman" w:hAnsi="Times New Roman" w:cs="Times New Roman"/>
        </w:rPr>
        <w:t xml:space="preserve"> has the same meaning as in subsection 91 (9) of the </w:t>
      </w:r>
      <w:r w:rsidRPr="00B97D90">
        <w:rPr>
          <w:rFonts w:ascii="Times New Roman" w:hAnsi="Times New Roman" w:cs="Times New Roman"/>
          <w:i/>
        </w:rPr>
        <w:t>Veterans</w:t>
      </w:r>
      <w:r>
        <w:rPr>
          <w:rFonts w:ascii="Times New Roman" w:hAnsi="Times New Roman" w:cs="Times New Roman"/>
          <w:i/>
        </w:rPr>
        <w:t>’</w:t>
      </w:r>
      <w:r w:rsidRPr="00B97D90">
        <w:rPr>
          <w:rFonts w:ascii="Times New Roman" w:hAnsi="Times New Roman" w:cs="Times New Roman"/>
          <w:i/>
        </w:rPr>
        <w:t xml:space="preserve"> Entitlements Act 1986</w:t>
      </w:r>
      <w:r w:rsidRPr="00CF4AC2">
        <w:rPr>
          <w:rFonts w:ascii="Times New Roman" w:hAnsi="Times New Roman" w:cs="Times New Roman"/>
        </w:rPr>
        <w:t>”</w:t>
      </w:r>
      <w:r w:rsidRPr="00B97D90">
        <w:rPr>
          <w:rFonts w:ascii="Times New Roman" w:hAnsi="Times New Roman" w:cs="Times New Roman"/>
          <w:i/>
        </w:rPr>
        <w:t>.</w:t>
      </w:r>
    </w:p>
    <w:p w14:paraId="2FD0286C" w14:textId="77777777" w:rsidR="00861452" w:rsidRPr="00B97D90" w:rsidRDefault="00B97D90" w:rsidP="00CF5324">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5FAB72A7" w14:textId="77777777" w:rsidR="00861452" w:rsidRPr="00CF5324" w:rsidRDefault="00B97D90" w:rsidP="00CF5324">
      <w:pPr>
        <w:spacing w:before="120" w:after="60" w:line="240" w:lineRule="auto"/>
        <w:jc w:val="both"/>
        <w:rPr>
          <w:rFonts w:ascii="Times New Roman" w:hAnsi="Times New Roman" w:cs="Times New Roman"/>
          <w:b/>
          <w:sz w:val="20"/>
        </w:rPr>
      </w:pPr>
      <w:r w:rsidRPr="00CF5324">
        <w:rPr>
          <w:rFonts w:ascii="Times New Roman" w:hAnsi="Times New Roman" w:cs="Times New Roman"/>
          <w:b/>
          <w:sz w:val="20"/>
        </w:rPr>
        <w:t>Schedule 2</w:t>
      </w:r>
    </w:p>
    <w:p w14:paraId="4F5A4C14" w14:textId="77777777" w:rsidR="00861452" w:rsidRPr="00B97D90" w:rsidRDefault="00B97D90" w:rsidP="00CF5324">
      <w:pPr>
        <w:spacing w:after="0" w:line="240" w:lineRule="auto"/>
        <w:ind w:firstLine="432"/>
        <w:jc w:val="both"/>
        <w:rPr>
          <w:rFonts w:ascii="Times New Roman" w:hAnsi="Times New Roman" w:cs="Times New Roman"/>
        </w:rPr>
      </w:pPr>
      <w:r w:rsidRPr="00B97D90">
        <w:rPr>
          <w:rFonts w:ascii="Times New Roman" w:hAnsi="Times New Roman" w:cs="Times New Roman"/>
          <w:b/>
        </w:rPr>
        <w:t>113.</w:t>
      </w:r>
      <w:r w:rsidR="00861452" w:rsidRPr="00B97D90">
        <w:rPr>
          <w:rFonts w:ascii="Times New Roman" w:hAnsi="Times New Roman" w:cs="Times New Roman"/>
        </w:rPr>
        <w:t xml:space="preserve"> Schedule 2 to the Principal Act is amended:</w:t>
      </w:r>
    </w:p>
    <w:p w14:paraId="56258C2E" w14:textId="77777777" w:rsidR="00861452" w:rsidRPr="00B97D90" w:rsidRDefault="00861452" w:rsidP="00CF5324">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(a) by omitting </w:t>
      </w:r>
      <w:r w:rsidR="00B97D90">
        <w:rPr>
          <w:rFonts w:ascii="Times New Roman" w:hAnsi="Times New Roman" w:cs="Times New Roman"/>
        </w:rPr>
        <w:t>“</w:t>
      </w:r>
      <w:r w:rsidRPr="00B97D90">
        <w:rPr>
          <w:rFonts w:ascii="Times New Roman" w:hAnsi="Times New Roman" w:cs="Times New Roman"/>
        </w:rPr>
        <w:t>62.20</w:t>
      </w:r>
      <w:r w:rsidR="00B97D90">
        <w:rPr>
          <w:rFonts w:ascii="Times New Roman" w:hAnsi="Times New Roman" w:cs="Times New Roman"/>
        </w:rPr>
        <w:t>”</w:t>
      </w:r>
      <w:r w:rsidRPr="00B97D90">
        <w:rPr>
          <w:rFonts w:ascii="Times New Roman" w:hAnsi="Times New Roman" w:cs="Times New Roman"/>
        </w:rPr>
        <w:t xml:space="preserve"> (wherever occurring) and substituting </w:t>
      </w:r>
      <w:r w:rsidR="00B97D90">
        <w:rPr>
          <w:rFonts w:ascii="Times New Roman" w:hAnsi="Times New Roman" w:cs="Times New Roman"/>
        </w:rPr>
        <w:t>“</w:t>
      </w:r>
      <w:r w:rsidRPr="00B97D90">
        <w:rPr>
          <w:rFonts w:ascii="Times New Roman" w:hAnsi="Times New Roman" w:cs="Times New Roman"/>
        </w:rPr>
        <w:t>68.20</w:t>
      </w:r>
      <w:r w:rsidR="00B97D90">
        <w:rPr>
          <w:rFonts w:ascii="Times New Roman" w:hAnsi="Times New Roman" w:cs="Times New Roman"/>
        </w:rPr>
        <w:t>”</w:t>
      </w:r>
      <w:r w:rsidRPr="00B97D90">
        <w:rPr>
          <w:rFonts w:ascii="Times New Roman" w:hAnsi="Times New Roman" w:cs="Times New Roman"/>
        </w:rPr>
        <w:t>; and</w:t>
      </w:r>
    </w:p>
    <w:p w14:paraId="797FB6A5" w14:textId="77777777" w:rsidR="00861452" w:rsidRPr="00B97D90" w:rsidRDefault="00861452" w:rsidP="00CF5324">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(b) by omitting </w:t>
      </w:r>
      <w:r w:rsidR="00B97D90">
        <w:rPr>
          <w:rFonts w:ascii="Times New Roman" w:hAnsi="Times New Roman" w:cs="Times New Roman"/>
        </w:rPr>
        <w:t>“</w:t>
      </w:r>
      <w:r w:rsidRPr="00B97D90">
        <w:rPr>
          <w:rFonts w:ascii="Times New Roman" w:hAnsi="Times New Roman" w:cs="Times New Roman"/>
        </w:rPr>
        <w:t>124.40</w:t>
      </w:r>
      <w:r w:rsidR="00B97D90">
        <w:rPr>
          <w:rFonts w:ascii="Times New Roman" w:hAnsi="Times New Roman" w:cs="Times New Roman"/>
        </w:rPr>
        <w:t>”</w:t>
      </w:r>
      <w:r w:rsidRPr="00B97D90">
        <w:rPr>
          <w:rFonts w:ascii="Times New Roman" w:hAnsi="Times New Roman" w:cs="Times New Roman"/>
        </w:rPr>
        <w:t xml:space="preserve"> (wherever occurring) and substituting </w:t>
      </w:r>
      <w:r w:rsidR="00B97D90">
        <w:rPr>
          <w:rFonts w:ascii="Times New Roman" w:hAnsi="Times New Roman" w:cs="Times New Roman"/>
        </w:rPr>
        <w:t>“</w:t>
      </w:r>
      <w:r w:rsidRPr="00B97D90">
        <w:rPr>
          <w:rFonts w:ascii="Times New Roman" w:hAnsi="Times New Roman" w:cs="Times New Roman"/>
        </w:rPr>
        <w:t>136.40</w:t>
      </w:r>
      <w:r w:rsidR="00B97D90">
        <w:rPr>
          <w:rFonts w:ascii="Times New Roman" w:hAnsi="Times New Roman" w:cs="Times New Roman"/>
        </w:rPr>
        <w:t>”</w:t>
      </w:r>
      <w:r w:rsidRPr="00B97D90">
        <w:rPr>
          <w:rFonts w:ascii="Times New Roman" w:hAnsi="Times New Roman" w:cs="Times New Roman"/>
        </w:rPr>
        <w:t>.</w:t>
      </w:r>
    </w:p>
    <w:p w14:paraId="338ED466" w14:textId="77777777" w:rsidR="00861452" w:rsidRPr="00B97D90" w:rsidRDefault="00B97D90" w:rsidP="00CF5324">
      <w:pPr>
        <w:spacing w:before="60" w:after="120" w:line="240" w:lineRule="auto"/>
        <w:jc w:val="both"/>
        <w:rPr>
          <w:rFonts w:ascii="Times New Roman" w:hAnsi="Times New Roman" w:cs="Times New Roman"/>
        </w:rPr>
      </w:pPr>
      <w:r w:rsidRPr="00B97D90">
        <w:rPr>
          <w:rFonts w:ascii="Times New Roman" w:hAnsi="Times New Roman" w:cs="Times New Roman"/>
          <w:i/>
        </w:rPr>
        <w:t>Commencement: 17 December 1987</w:t>
      </w:r>
    </w:p>
    <w:p w14:paraId="09771BA8" w14:textId="77777777" w:rsidR="00861452" w:rsidRPr="00CF5324" w:rsidRDefault="00B97D90" w:rsidP="00CF5324">
      <w:pPr>
        <w:spacing w:before="120" w:after="60" w:line="240" w:lineRule="auto"/>
        <w:jc w:val="both"/>
        <w:rPr>
          <w:rFonts w:ascii="Times New Roman" w:hAnsi="Times New Roman" w:cs="Times New Roman"/>
          <w:b/>
          <w:sz w:val="20"/>
        </w:rPr>
      </w:pPr>
      <w:r w:rsidRPr="00CF5324">
        <w:rPr>
          <w:rFonts w:ascii="Times New Roman" w:hAnsi="Times New Roman" w:cs="Times New Roman"/>
          <w:b/>
          <w:sz w:val="20"/>
        </w:rPr>
        <w:t>Amendments relating to Social Security Act as re-numbered and re-lettered</w:t>
      </w:r>
    </w:p>
    <w:p w14:paraId="396CC443" w14:textId="77777777" w:rsidR="00861452" w:rsidRPr="00B97D90" w:rsidRDefault="00B97D90" w:rsidP="00CF5324">
      <w:pPr>
        <w:spacing w:after="0" w:line="240" w:lineRule="auto"/>
        <w:ind w:firstLine="432"/>
        <w:jc w:val="both"/>
        <w:rPr>
          <w:rFonts w:ascii="Times New Roman" w:hAnsi="Times New Roman" w:cs="Times New Roman"/>
        </w:rPr>
      </w:pPr>
      <w:r w:rsidRPr="00B97D90">
        <w:rPr>
          <w:rFonts w:ascii="Times New Roman" w:hAnsi="Times New Roman" w:cs="Times New Roman"/>
          <w:b/>
        </w:rPr>
        <w:t>114.</w:t>
      </w:r>
      <w:r w:rsidR="00861452" w:rsidRPr="00B97D90">
        <w:rPr>
          <w:rFonts w:ascii="Times New Roman" w:hAnsi="Times New Roman" w:cs="Times New Roman"/>
        </w:rPr>
        <w:t xml:space="preserve"> The Principal Act is amended as set out in Schedule 2 to this Act. </w:t>
      </w:r>
      <w:r w:rsidRPr="00B97D90">
        <w:rPr>
          <w:rFonts w:ascii="Times New Roman" w:hAnsi="Times New Roman" w:cs="Times New Roman"/>
          <w:i/>
        </w:rPr>
        <w:t>Commencement: Day of Royal Assent</w:t>
      </w:r>
    </w:p>
    <w:p w14:paraId="1CB21C14" w14:textId="77777777" w:rsidR="00CF5324"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77EBE7A8" w14:textId="3E94D2C5" w:rsidR="00861452" w:rsidRPr="00CF5324" w:rsidRDefault="00B97D90" w:rsidP="00CF5324">
      <w:pPr>
        <w:spacing w:after="0" w:line="240" w:lineRule="auto"/>
        <w:jc w:val="center"/>
        <w:rPr>
          <w:rFonts w:ascii="Times New Roman" w:hAnsi="Times New Roman" w:cs="Times New Roman"/>
          <w:sz w:val="24"/>
        </w:rPr>
      </w:pPr>
      <w:r w:rsidRPr="00CF5324">
        <w:rPr>
          <w:rFonts w:ascii="Times New Roman" w:hAnsi="Times New Roman" w:cs="Times New Roman"/>
          <w:b/>
          <w:sz w:val="24"/>
        </w:rPr>
        <w:lastRenderedPageBreak/>
        <w:t>PART IV—AMENDMENTS OF THE VETERANS’ ENTITLEMENTS (TRANSITIONAL PROVISIONS AND CONSEQUENTIAL AMENDMENTS) ACT 1986</w:t>
      </w:r>
    </w:p>
    <w:p w14:paraId="3023014F" w14:textId="77777777" w:rsidR="00861452" w:rsidRPr="00CF5324" w:rsidRDefault="00B97D90" w:rsidP="00CF5324">
      <w:pPr>
        <w:spacing w:before="120" w:after="60" w:line="240" w:lineRule="auto"/>
        <w:jc w:val="both"/>
        <w:rPr>
          <w:rFonts w:ascii="Times New Roman" w:hAnsi="Times New Roman" w:cs="Times New Roman"/>
          <w:b/>
          <w:sz w:val="20"/>
        </w:rPr>
      </w:pPr>
      <w:r w:rsidRPr="00CF5324">
        <w:rPr>
          <w:rFonts w:ascii="Times New Roman" w:hAnsi="Times New Roman" w:cs="Times New Roman"/>
          <w:b/>
          <w:sz w:val="20"/>
        </w:rPr>
        <w:t>Principal Act</w:t>
      </w:r>
    </w:p>
    <w:p w14:paraId="49F5EF1E" w14:textId="77777777" w:rsidR="00861452" w:rsidRPr="00B97D90" w:rsidRDefault="00B97D90" w:rsidP="00CF5324">
      <w:pPr>
        <w:spacing w:after="0" w:line="240" w:lineRule="auto"/>
        <w:ind w:firstLine="432"/>
        <w:jc w:val="both"/>
        <w:rPr>
          <w:rFonts w:ascii="Times New Roman" w:hAnsi="Times New Roman" w:cs="Times New Roman"/>
        </w:rPr>
      </w:pPr>
      <w:r w:rsidRPr="00B97D90">
        <w:rPr>
          <w:rFonts w:ascii="Times New Roman" w:hAnsi="Times New Roman" w:cs="Times New Roman"/>
          <w:b/>
        </w:rPr>
        <w:t>115.</w:t>
      </w:r>
      <w:r w:rsidR="00861452" w:rsidRPr="00B97D90">
        <w:rPr>
          <w:rFonts w:ascii="Times New Roman" w:hAnsi="Times New Roman" w:cs="Times New Roman"/>
        </w:rPr>
        <w:t xml:space="preserve"> In this Part, </w:t>
      </w:r>
      <w:r>
        <w:rPr>
          <w:rFonts w:ascii="Times New Roman" w:hAnsi="Times New Roman" w:cs="Times New Roman"/>
        </w:rPr>
        <w:t>“</w:t>
      </w:r>
      <w:r w:rsidR="00861452" w:rsidRPr="00B97D90">
        <w:rPr>
          <w:rFonts w:ascii="Times New Roman" w:hAnsi="Times New Roman" w:cs="Times New Roman"/>
        </w:rPr>
        <w:t>Principal Act</w:t>
      </w:r>
      <w:r>
        <w:rPr>
          <w:rFonts w:ascii="Times New Roman" w:hAnsi="Times New Roman" w:cs="Times New Roman"/>
        </w:rPr>
        <w:t>”</w:t>
      </w:r>
      <w:r w:rsidR="00861452" w:rsidRPr="00B97D90">
        <w:rPr>
          <w:rFonts w:ascii="Times New Roman" w:hAnsi="Times New Roman" w:cs="Times New Roman"/>
        </w:rPr>
        <w:t xml:space="preserve"> means the </w:t>
      </w:r>
      <w:r w:rsidRPr="00B97D90">
        <w:rPr>
          <w:rFonts w:ascii="Times New Roman" w:hAnsi="Times New Roman" w:cs="Times New Roman"/>
          <w:i/>
        </w:rPr>
        <w:t>Veterans</w:t>
      </w:r>
      <w:r>
        <w:rPr>
          <w:rFonts w:ascii="Times New Roman" w:hAnsi="Times New Roman" w:cs="Times New Roman"/>
          <w:i/>
        </w:rPr>
        <w:t>’</w:t>
      </w:r>
      <w:r w:rsidRPr="00B97D90">
        <w:rPr>
          <w:rFonts w:ascii="Times New Roman" w:hAnsi="Times New Roman" w:cs="Times New Roman"/>
          <w:i/>
        </w:rPr>
        <w:t xml:space="preserve"> Entitlements </w:t>
      </w:r>
      <w:r w:rsidRPr="00B97D90">
        <w:rPr>
          <w:rFonts w:ascii="Times New Roman" w:hAnsi="Times New Roman" w:cs="Times New Roman"/>
        </w:rPr>
        <w:t>(</w:t>
      </w:r>
      <w:r w:rsidRPr="00B97D90">
        <w:rPr>
          <w:rFonts w:ascii="Times New Roman" w:hAnsi="Times New Roman" w:cs="Times New Roman"/>
          <w:i/>
        </w:rPr>
        <w:t>Transitional Provisions and Consequential Amendments</w:t>
      </w:r>
      <w:r w:rsidRPr="00B97D90">
        <w:rPr>
          <w:rFonts w:ascii="Times New Roman" w:hAnsi="Times New Roman" w:cs="Times New Roman"/>
        </w:rPr>
        <w:t>)</w:t>
      </w:r>
      <w:r w:rsidRPr="00B97D90">
        <w:rPr>
          <w:rFonts w:ascii="Times New Roman" w:hAnsi="Times New Roman" w:cs="Times New Roman"/>
          <w:i/>
        </w:rPr>
        <w:t xml:space="preserve"> Act 1986</w:t>
      </w:r>
      <w:r w:rsidRPr="005555E8">
        <w:rPr>
          <w:rFonts w:ascii="Times New Roman" w:hAnsi="Times New Roman" w:cs="Times New Roman"/>
          <w:vertAlign w:val="superscript"/>
        </w:rPr>
        <w:t>4</w:t>
      </w:r>
      <w:r w:rsidRPr="00B97D90">
        <w:rPr>
          <w:rFonts w:ascii="Times New Roman" w:hAnsi="Times New Roman" w:cs="Times New Roman"/>
          <w:i/>
        </w:rPr>
        <w:t>.</w:t>
      </w:r>
    </w:p>
    <w:p w14:paraId="7AE32D4F" w14:textId="77777777" w:rsidR="00861452" w:rsidRPr="00B97D90" w:rsidRDefault="00B97D90" w:rsidP="00CF5324">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784E209D" w14:textId="77777777" w:rsidR="00861452" w:rsidRPr="00CF5324" w:rsidRDefault="00B97D90" w:rsidP="00CF5324">
      <w:pPr>
        <w:spacing w:before="120" w:after="60" w:line="240" w:lineRule="auto"/>
        <w:jc w:val="both"/>
        <w:rPr>
          <w:rFonts w:ascii="Times New Roman" w:hAnsi="Times New Roman" w:cs="Times New Roman"/>
          <w:b/>
          <w:sz w:val="20"/>
        </w:rPr>
      </w:pPr>
      <w:r w:rsidRPr="00CF5324">
        <w:rPr>
          <w:rFonts w:ascii="Times New Roman" w:hAnsi="Times New Roman" w:cs="Times New Roman"/>
          <w:b/>
          <w:sz w:val="20"/>
        </w:rPr>
        <w:t>Assessment of rate of pension</w:t>
      </w:r>
    </w:p>
    <w:p w14:paraId="68461D0C" w14:textId="77777777" w:rsidR="00861452" w:rsidRPr="00B97D90" w:rsidRDefault="00B97D90" w:rsidP="00CF5324">
      <w:pPr>
        <w:spacing w:after="0" w:line="240" w:lineRule="auto"/>
        <w:ind w:firstLine="432"/>
        <w:jc w:val="both"/>
        <w:rPr>
          <w:rFonts w:ascii="Times New Roman" w:hAnsi="Times New Roman" w:cs="Times New Roman"/>
        </w:rPr>
      </w:pPr>
      <w:r w:rsidRPr="00B97D90">
        <w:rPr>
          <w:rFonts w:ascii="Times New Roman" w:hAnsi="Times New Roman" w:cs="Times New Roman"/>
          <w:b/>
        </w:rPr>
        <w:t>116.</w:t>
      </w:r>
      <w:r w:rsidR="00861452" w:rsidRPr="00B97D90">
        <w:rPr>
          <w:rFonts w:ascii="Times New Roman" w:hAnsi="Times New Roman" w:cs="Times New Roman"/>
        </w:rPr>
        <w:t xml:space="preserve"> Section 7 of the Principal Act is amended by omitting from subsection (1) </w:t>
      </w:r>
      <w:r>
        <w:rPr>
          <w:rFonts w:ascii="Times New Roman" w:hAnsi="Times New Roman" w:cs="Times New Roman"/>
        </w:rPr>
        <w:t>“</w:t>
      </w:r>
      <w:r w:rsidR="00861452" w:rsidRPr="00B97D90">
        <w:rPr>
          <w:rFonts w:ascii="Times New Roman" w:hAnsi="Times New Roman" w:cs="Times New Roman"/>
        </w:rPr>
        <w:t>Entitlement</w:t>
      </w:r>
      <w:r>
        <w:rPr>
          <w:rFonts w:ascii="Times New Roman" w:hAnsi="Times New Roman" w:cs="Times New Roman"/>
        </w:rPr>
        <w:t>”</w:t>
      </w:r>
      <w:r w:rsidR="00861452" w:rsidRPr="00B97D90">
        <w:rPr>
          <w:rFonts w:ascii="Times New Roman" w:hAnsi="Times New Roman" w:cs="Times New Roman"/>
        </w:rPr>
        <w:t xml:space="preserve"> and substituting </w:t>
      </w:r>
      <w:r>
        <w:rPr>
          <w:rFonts w:ascii="Times New Roman" w:hAnsi="Times New Roman" w:cs="Times New Roman"/>
        </w:rPr>
        <w:t>“</w:t>
      </w:r>
      <w:r w:rsidR="00861452" w:rsidRPr="00B97D90">
        <w:rPr>
          <w:rFonts w:ascii="Times New Roman" w:hAnsi="Times New Roman" w:cs="Times New Roman"/>
        </w:rPr>
        <w:t>Entitlements</w:t>
      </w:r>
      <w:r>
        <w:rPr>
          <w:rFonts w:ascii="Times New Roman" w:hAnsi="Times New Roman" w:cs="Times New Roman"/>
        </w:rPr>
        <w:t>”</w:t>
      </w:r>
      <w:r w:rsidR="00861452" w:rsidRPr="00B97D90">
        <w:rPr>
          <w:rFonts w:ascii="Times New Roman" w:hAnsi="Times New Roman" w:cs="Times New Roman"/>
        </w:rPr>
        <w:t>.</w:t>
      </w:r>
    </w:p>
    <w:p w14:paraId="64D5327E" w14:textId="77777777" w:rsidR="00861452" w:rsidRPr="00B97D90" w:rsidRDefault="00B97D90" w:rsidP="00CF5324">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61FF0382" w14:textId="77777777" w:rsidR="00861452" w:rsidRPr="00CF5324" w:rsidRDefault="00B97D90" w:rsidP="00CF5324">
      <w:pPr>
        <w:spacing w:before="120" w:after="60" w:line="240" w:lineRule="auto"/>
        <w:jc w:val="both"/>
        <w:rPr>
          <w:rFonts w:ascii="Times New Roman" w:hAnsi="Times New Roman" w:cs="Times New Roman"/>
          <w:b/>
          <w:sz w:val="20"/>
        </w:rPr>
      </w:pPr>
      <w:r w:rsidRPr="00CF5324">
        <w:rPr>
          <w:rFonts w:ascii="Times New Roman" w:hAnsi="Times New Roman" w:cs="Times New Roman"/>
          <w:b/>
          <w:sz w:val="20"/>
        </w:rPr>
        <w:t>Payment of pension etc. on death of person</w:t>
      </w:r>
    </w:p>
    <w:p w14:paraId="0F36761C" w14:textId="77777777" w:rsidR="00861452" w:rsidRPr="00B97D90" w:rsidRDefault="00B97D90" w:rsidP="00CF5324">
      <w:pPr>
        <w:spacing w:after="0" w:line="240" w:lineRule="auto"/>
        <w:ind w:firstLine="432"/>
        <w:jc w:val="both"/>
        <w:rPr>
          <w:rFonts w:ascii="Times New Roman" w:hAnsi="Times New Roman" w:cs="Times New Roman"/>
        </w:rPr>
      </w:pPr>
      <w:r w:rsidRPr="00B97D90">
        <w:rPr>
          <w:rFonts w:ascii="Times New Roman" w:hAnsi="Times New Roman" w:cs="Times New Roman"/>
          <w:b/>
        </w:rPr>
        <w:t>117.</w:t>
      </w:r>
      <w:r w:rsidR="00861452" w:rsidRPr="00B97D90">
        <w:rPr>
          <w:rFonts w:ascii="Times New Roman" w:hAnsi="Times New Roman" w:cs="Times New Roman"/>
        </w:rPr>
        <w:t xml:space="preserve"> Section 46</w:t>
      </w:r>
      <w:r w:rsidRPr="00B97D90">
        <w:rPr>
          <w:rFonts w:ascii="Times New Roman" w:hAnsi="Times New Roman" w:cs="Times New Roman"/>
          <w:smallCaps/>
        </w:rPr>
        <w:t xml:space="preserve">a </w:t>
      </w:r>
      <w:r w:rsidR="00861452" w:rsidRPr="00B97D90">
        <w:rPr>
          <w:rFonts w:ascii="Times New Roman" w:hAnsi="Times New Roman" w:cs="Times New Roman"/>
        </w:rPr>
        <w:t xml:space="preserve">of the Principal Act is amended by omitting </w:t>
      </w:r>
      <w:r>
        <w:rPr>
          <w:rFonts w:ascii="Times New Roman" w:hAnsi="Times New Roman" w:cs="Times New Roman"/>
        </w:rPr>
        <w:t>“</w:t>
      </w:r>
      <w:r w:rsidR="00861452" w:rsidRPr="00B97D90">
        <w:rPr>
          <w:rFonts w:ascii="Times New Roman" w:hAnsi="Times New Roman" w:cs="Times New Roman"/>
        </w:rPr>
        <w:t>section 123</w:t>
      </w:r>
      <w:r>
        <w:rPr>
          <w:rFonts w:ascii="Times New Roman" w:hAnsi="Times New Roman" w:cs="Times New Roman"/>
        </w:rPr>
        <w:t>”</w:t>
      </w:r>
      <w:r w:rsidR="00861452" w:rsidRPr="00B97D90">
        <w:rPr>
          <w:rFonts w:ascii="Times New Roman" w:hAnsi="Times New Roman" w:cs="Times New Roman"/>
        </w:rPr>
        <w:t xml:space="preserve"> and substituting </w:t>
      </w:r>
      <w:r>
        <w:rPr>
          <w:rFonts w:ascii="Times New Roman" w:hAnsi="Times New Roman" w:cs="Times New Roman"/>
        </w:rPr>
        <w:t>“</w:t>
      </w:r>
      <w:r w:rsidR="00861452" w:rsidRPr="00B97D90">
        <w:rPr>
          <w:rFonts w:ascii="Times New Roman" w:hAnsi="Times New Roman" w:cs="Times New Roman"/>
        </w:rPr>
        <w:t>sections 123 to 123</w:t>
      </w:r>
      <w:r w:rsidR="00F873F4" w:rsidRPr="00F873F4">
        <w:rPr>
          <w:rFonts w:ascii="Times New Roman" w:hAnsi="Times New Roman" w:cs="Times New Roman"/>
          <w:smallCaps/>
        </w:rPr>
        <w:t>e</w:t>
      </w:r>
      <w:r w:rsidR="00861452" w:rsidRPr="00B97D90">
        <w:rPr>
          <w:rFonts w:ascii="Times New Roman" w:hAnsi="Times New Roman" w:cs="Times New Roman"/>
        </w:rPr>
        <w:t xml:space="preserve"> (inclusive)</w:t>
      </w:r>
      <w:r>
        <w:rPr>
          <w:rFonts w:ascii="Times New Roman" w:hAnsi="Times New Roman" w:cs="Times New Roman"/>
        </w:rPr>
        <w:t>”</w:t>
      </w:r>
      <w:r w:rsidR="00861452" w:rsidRPr="00B97D90">
        <w:rPr>
          <w:rFonts w:ascii="Times New Roman" w:hAnsi="Times New Roman" w:cs="Times New Roman"/>
        </w:rPr>
        <w:t>.</w:t>
      </w:r>
    </w:p>
    <w:p w14:paraId="375DC885" w14:textId="77777777" w:rsidR="00861452" w:rsidRPr="00B97D90" w:rsidRDefault="00B97D90" w:rsidP="00CF5324">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23E26093" w14:textId="77777777" w:rsidR="00861452" w:rsidRPr="00B97D90" w:rsidRDefault="00B97D90" w:rsidP="00CF5324">
      <w:pPr>
        <w:spacing w:after="0" w:line="240" w:lineRule="auto"/>
        <w:ind w:firstLine="432"/>
        <w:jc w:val="both"/>
        <w:rPr>
          <w:rFonts w:ascii="Times New Roman" w:hAnsi="Times New Roman" w:cs="Times New Roman"/>
        </w:rPr>
      </w:pPr>
      <w:r w:rsidRPr="00B97D90">
        <w:rPr>
          <w:rFonts w:ascii="Times New Roman" w:hAnsi="Times New Roman" w:cs="Times New Roman"/>
          <w:b/>
        </w:rPr>
        <w:t>118.</w:t>
      </w:r>
      <w:r w:rsidR="00861452" w:rsidRPr="00B97D90">
        <w:rPr>
          <w:rFonts w:ascii="Times New Roman" w:hAnsi="Times New Roman" w:cs="Times New Roman"/>
        </w:rPr>
        <w:t xml:space="preserve"> After section 58 of the Principal Act the following section is inserted in Part IV:</w:t>
      </w:r>
    </w:p>
    <w:p w14:paraId="3E9F9B1A" w14:textId="77777777" w:rsidR="00861452" w:rsidRPr="00CF5324" w:rsidRDefault="00B97D90" w:rsidP="00CF5324">
      <w:pPr>
        <w:spacing w:before="120" w:after="60" w:line="240" w:lineRule="auto"/>
        <w:jc w:val="both"/>
        <w:rPr>
          <w:rFonts w:ascii="Times New Roman" w:hAnsi="Times New Roman" w:cs="Times New Roman"/>
          <w:b/>
          <w:sz w:val="20"/>
        </w:rPr>
      </w:pPr>
      <w:r w:rsidRPr="00CF5324">
        <w:rPr>
          <w:rFonts w:ascii="Times New Roman" w:hAnsi="Times New Roman" w:cs="Times New Roman"/>
          <w:b/>
          <w:sz w:val="20"/>
        </w:rPr>
        <w:t>Appropriation</w:t>
      </w:r>
    </w:p>
    <w:p w14:paraId="0C0E1B07" w14:textId="77777777" w:rsidR="00861452" w:rsidRPr="00B97D90" w:rsidRDefault="00B97D90" w:rsidP="00CF5324">
      <w:pPr>
        <w:spacing w:after="0" w:line="240" w:lineRule="auto"/>
        <w:ind w:firstLine="432"/>
        <w:jc w:val="both"/>
        <w:rPr>
          <w:rFonts w:ascii="Times New Roman" w:hAnsi="Times New Roman" w:cs="Times New Roman"/>
        </w:rPr>
      </w:pPr>
      <w:r w:rsidRPr="00CF5324">
        <w:rPr>
          <w:rFonts w:ascii="Times New Roman" w:hAnsi="Times New Roman" w:cs="Times New Roman"/>
        </w:rPr>
        <w:t>“58</w:t>
      </w:r>
      <w:r w:rsidRPr="00CF5324">
        <w:rPr>
          <w:rFonts w:ascii="Times New Roman" w:hAnsi="Times New Roman" w:cs="Times New Roman"/>
          <w:smallCaps/>
        </w:rPr>
        <w:t>a</w:t>
      </w:r>
      <w:r w:rsidRPr="00CF5324">
        <w:rPr>
          <w:rFonts w:ascii="Times New Roman" w:hAnsi="Times New Roman" w:cs="Times New Roman"/>
        </w:rPr>
        <w:t xml:space="preserve">. </w:t>
      </w:r>
      <w:r w:rsidR="00861452" w:rsidRPr="00B97D90">
        <w:rPr>
          <w:rFonts w:ascii="Times New Roman" w:hAnsi="Times New Roman" w:cs="Times New Roman"/>
        </w:rPr>
        <w:t>The Consolidated Revenue Fund is appropriated to the extent necessary for payments under this Act.</w:t>
      </w:r>
      <w:r>
        <w:rPr>
          <w:rFonts w:ascii="Times New Roman" w:hAnsi="Times New Roman" w:cs="Times New Roman"/>
        </w:rPr>
        <w:t>”</w:t>
      </w:r>
      <w:r w:rsidR="00861452" w:rsidRPr="00B97D90">
        <w:rPr>
          <w:rFonts w:ascii="Times New Roman" w:hAnsi="Times New Roman" w:cs="Times New Roman"/>
        </w:rPr>
        <w:t>.</w:t>
      </w:r>
    </w:p>
    <w:p w14:paraId="142F8235" w14:textId="77777777" w:rsidR="00861452" w:rsidRPr="00B97D90" w:rsidRDefault="00B97D90" w:rsidP="00CF5324">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7DA2FA99" w14:textId="77777777" w:rsidR="00861452" w:rsidRPr="00CF5324" w:rsidRDefault="00B97D90" w:rsidP="00CF5324">
      <w:pPr>
        <w:spacing w:before="120" w:after="60" w:line="240" w:lineRule="auto"/>
        <w:jc w:val="both"/>
        <w:rPr>
          <w:rFonts w:ascii="Times New Roman" w:hAnsi="Times New Roman" w:cs="Times New Roman"/>
          <w:b/>
          <w:sz w:val="20"/>
        </w:rPr>
      </w:pPr>
      <w:r w:rsidRPr="00CF5324">
        <w:rPr>
          <w:rFonts w:ascii="Times New Roman" w:hAnsi="Times New Roman" w:cs="Times New Roman"/>
          <w:b/>
          <w:sz w:val="20"/>
        </w:rPr>
        <w:t xml:space="preserve">References to provisions of the Social Security Act </w:t>
      </w:r>
      <w:r w:rsidR="00861452" w:rsidRPr="00CF5324">
        <w:rPr>
          <w:rFonts w:ascii="Times New Roman" w:hAnsi="Times New Roman" w:cs="Times New Roman"/>
          <w:b/>
          <w:sz w:val="20"/>
        </w:rPr>
        <w:t xml:space="preserve">as re-numbered and </w:t>
      </w:r>
      <w:r w:rsidRPr="00CF5324">
        <w:rPr>
          <w:rFonts w:ascii="Times New Roman" w:hAnsi="Times New Roman" w:cs="Times New Roman"/>
          <w:b/>
          <w:sz w:val="20"/>
        </w:rPr>
        <w:t>re-lettered</w:t>
      </w:r>
    </w:p>
    <w:p w14:paraId="7074CD7E" w14:textId="521D0CE9" w:rsidR="00861452" w:rsidRPr="00B97D90" w:rsidRDefault="00B97D90" w:rsidP="00CF5324">
      <w:pPr>
        <w:spacing w:after="0" w:line="240" w:lineRule="auto"/>
        <w:ind w:firstLine="432"/>
        <w:jc w:val="both"/>
        <w:rPr>
          <w:rFonts w:ascii="Times New Roman" w:hAnsi="Times New Roman" w:cs="Times New Roman"/>
        </w:rPr>
      </w:pPr>
      <w:r w:rsidRPr="00B97D90">
        <w:rPr>
          <w:rFonts w:ascii="Times New Roman" w:hAnsi="Times New Roman" w:cs="Times New Roman"/>
          <w:b/>
        </w:rPr>
        <w:t>119.</w:t>
      </w:r>
      <w:r w:rsidR="00861452" w:rsidRPr="00B97D90">
        <w:rPr>
          <w:rFonts w:ascii="Times New Roman" w:hAnsi="Times New Roman" w:cs="Times New Roman"/>
        </w:rPr>
        <w:t xml:space="preserve"> A provision of the Principal Act specified in column 1 of an item in Schedule 3 to this Act is amended by omitting the matter or matte</w:t>
      </w:r>
      <w:r w:rsidR="00CF4AC2">
        <w:rPr>
          <w:rFonts w:ascii="Times New Roman" w:hAnsi="Times New Roman" w:cs="Times New Roman"/>
        </w:rPr>
        <w:t>rs</w:t>
      </w:r>
      <w:r w:rsidR="00861452" w:rsidRPr="00B97D90">
        <w:rPr>
          <w:rFonts w:ascii="Times New Roman" w:hAnsi="Times New Roman" w:cs="Times New Roman"/>
        </w:rPr>
        <w:t xml:space="preserve"> specified in column 2 of that item and substituting the matter or corresponding matters specified in column 3 of that item.</w:t>
      </w:r>
    </w:p>
    <w:p w14:paraId="4BFC5C2D" w14:textId="77777777" w:rsidR="00861452" w:rsidRDefault="00B97D90" w:rsidP="00CF5324">
      <w:pPr>
        <w:spacing w:before="60" w:after="120" w:line="240" w:lineRule="auto"/>
        <w:jc w:val="both"/>
        <w:rPr>
          <w:rFonts w:ascii="Times New Roman" w:hAnsi="Times New Roman" w:cs="Times New Roman"/>
          <w:i/>
        </w:rPr>
      </w:pPr>
      <w:r w:rsidRPr="00B97D90">
        <w:rPr>
          <w:rFonts w:ascii="Times New Roman" w:hAnsi="Times New Roman" w:cs="Times New Roman"/>
          <w:i/>
        </w:rPr>
        <w:t>Commencement: Day of Royal Assent</w:t>
      </w:r>
    </w:p>
    <w:p w14:paraId="2B68F880" w14:textId="77777777" w:rsidR="00CF5324" w:rsidRPr="00CF5324" w:rsidRDefault="00CF5324" w:rsidP="00BF650F">
      <w:pPr>
        <w:spacing w:before="240" w:after="0" w:line="240" w:lineRule="auto"/>
        <w:jc w:val="center"/>
        <w:rPr>
          <w:rFonts w:ascii="Times New Roman" w:hAnsi="Times New Roman" w:cs="Times New Roman"/>
          <w:sz w:val="24"/>
        </w:rPr>
      </w:pPr>
      <w:r w:rsidRPr="00CF5324">
        <w:rPr>
          <w:rFonts w:ascii="Times New Roman" w:hAnsi="Times New Roman" w:cs="Times New Roman"/>
          <w:b/>
          <w:sz w:val="24"/>
        </w:rPr>
        <w:t>PART V—AMENDMENTS OF THE DEFENCE (RE-ESTABLISHMENT) ACT 1965</w:t>
      </w:r>
    </w:p>
    <w:p w14:paraId="75120B48" w14:textId="77777777" w:rsidR="00CF5324" w:rsidRPr="00CF5324" w:rsidRDefault="00CF5324" w:rsidP="00CF5324">
      <w:pPr>
        <w:spacing w:before="120" w:after="60" w:line="240" w:lineRule="auto"/>
        <w:jc w:val="both"/>
        <w:rPr>
          <w:rFonts w:ascii="Times New Roman" w:hAnsi="Times New Roman" w:cs="Times New Roman"/>
          <w:b/>
          <w:sz w:val="20"/>
        </w:rPr>
      </w:pPr>
      <w:r w:rsidRPr="00CF5324">
        <w:rPr>
          <w:rFonts w:ascii="Times New Roman" w:hAnsi="Times New Roman" w:cs="Times New Roman"/>
          <w:b/>
          <w:sz w:val="20"/>
        </w:rPr>
        <w:t>Principal Act</w:t>
      </w:r>
    </w:p>
    <w:p w14:paraId="5047BF9E" w14:textId="77777777" w:rsidR="00CF5324" w:rsidRPr="00B97D90" w:rsidRDefault="00CF5324" w:rsidP="00CF5324">
      <w:pPr>
        <w:spacing w:after="0" w:line="240" w:lineRule="auto"/>
        <w:ind w:firstLine="432"/>
        <w:jc w:val="both"/>
        <w:rPr>
          <w:rFonts w:ascii="Times New Roman" w:hAnsi="Times New Roman" w:cs="Times New Roman"/>
        </w:rPr>
      </w:pPr>
      <w:r w:rsidRPr="00CF5324">
        <w:rPr>
          <w:rFonts w:ascii="Times New Roman" w:hAnsi="Times New Roman" w:cs="Times New Roman"/>
          <w:b/>
        </w:rPr>
        <w:t>120.</w:t>
      </w:r>
      <w:r w:rsidRPr="00B97D90">
        <w:rPr>
          <w:rFonts w:ascii="Times New Roman" w:hAnsi="Times New Roman" w:cs="Times New Roman"/>
        </w:rPr>
        <w:t xml:space="preserve"> In this Part, </w:t>
      </w:r>
      <w:r>
        <w:rPr>
          <w:rFonts w:ascii="Times New Roman" w:hAnsi="Times New Roman" w:cs="Times New Roman"/>
        </w:rPr>
        <w:t>“</w:t>
      </w:r>
      <w:r w:rsidRPr="00B97D90">
        <w:rPr>
          <w:rFonts w:ascii="Times New Roman" w:hAnsi="Times New Roman" w:cs="Times New Roman"/>
        </w:rPr>
        <w:t>Principal Act</w:t>
      </w:r>
      <w:r>
        <w:rPr>
          <w:rFonts w:ascii="Times New Roman" w:hAnsi="Times New Roman" w:cs="Times New Roman"/>
        </w:rPr>
        <w:t>”</w:t>
      </w:r>
      <w:r w:rsidRPr="00B97D90">
        <w:rPr>
          <w:rFonts w:ascii="Times New Roman" w:hAnsi="Times New Roman" w:cs="Times New Roman"/>
        </w:rPr>
        <w:t xml:space="preserve"> means the </w:t>
      </w:r>
      <w:r w:rsidRPr="00B97D90">
        <w:rPr>
          <w:rFonts w:ascii="Times New Roman" w:hAnsi="Times New Roman" w:cs="Times New Roman"/>
          <w:i/>
        </w:rPr>
        <w:t xml:space="preserve">Defence </w:t>
      </w:r>
      <w:r w:rsidRPr="00B97D90">
        <w:rPr>
          <w:rFonts w:ascii="Times New Roman" w:hAnsi="Times New Roman" w:cs="Times New Roman"/>
        </w:rPr>
        <w:t>(</w:t>
      </w:r>
      <w:r w:rsidRPr="00B97D90">
        <w:rPr>
          <w:rFonts w:ascii="Times New Roman" w:hAnsi="Times New Roman" w:cs="Times New Roman"/>
          <w:i/>
        </w:rPr>
        <w:t>Re-Establishment</w:t>
      </w:r>
      <w:r w:rsidRPr="00B97D90">
        <w:rPr>
          <w:rFonts w:ascii="Times New Roman" w:hAnsi="Times New Roman" w:cs="Times New Roman"/>
        </w:rPr>
        <w:t>)</w:t>
      </w:r>
      <w:r w:rsidRPr="00B97D90">
        <w:rPr>
          <w:rFonts w:ascii="Times New Roman" w:hAnsi="Times New Roman" w:cs="Times New Roman"/>
          <w:i/>
        </w:rPr>
        <w:t xml:space="preserve"> Act 1965</w:t>
      </w:r>
      <w:r w:rsidRPr="00087410">
        <w:rPr>
          <w:rFonts w:ascii="Times New Roman" w:hAnsi="Times New Roman" w:cs="Times New Roman"/>
          <w:vertAlign w:val="superscript"/>
        </w:rPr>
        <w:t>5</w:t>
      </w:r>
      <w:r w:rsidRPr="00B97D90">
        <w:rPr>
          <w:rFonts w:ascii="Times New Roman" w:hAnsi="Times New Roman" w:cs="Times New Roman"/>
          <w:i/>
        </w:rPr>
        <w:t>.</w:t>
      </w:r>
    </w:p>
    <w:p w14:paraId="6B8EF0FB" w14:textId="77777777" w:rsidR="00CF5324" w:rsidRPr="00B97D90" w:rsidRDefault="00CF5324" w:rsidP="00CF5324">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65BFAC31" w14:textId="77777777" w:rsidR="00BF650F"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053DB9EF" w14:textId="77777777" w:rsidR="00861452" w:rsidRPr="00BF650F" w:rsidRDefault="00B97D90" w:rsidP="00BF650F">
      <w:pPr>
        <w:spacing w:before="120" w:after="60" w:line="240" w:lineRule="auto"/>
        <w:jc w:val="both"/>
        <w:rPr>
          <w:rFonts w:ascii="Times New Roman" w:hAnsi="Times New Roman" w:cs="Times New Roman"/>
          <w:b/>
          <w:sz w:val="20"/>
        </w:rPr>
      </w:pPr>
      <w:r w:rsidRPr="00BF650F">
        <w:rPr>
          <w:rFonts w:ascii="Times New Roman" w:hAnsi="Times New Roman" w:cs="Times New Roman"/>
          <w:b/>
          <w:sz w:val="20"/>
        </w:rPr>
        <w:lastRenderedPageBreak/>
        <w:t>Amendments relating to Social Security Act as re-numbered and re-lettered</w:t>
      </w:r>
    </w:p>
    <w:p w14:paraId="2C12A90B" w14:textId="77777777" w:rsidR="00861452" w:rsidRPr="00B97D90" w:rsidRDefault="00B97D90" w:rsidP="00BF650F">
      <w:pPr>
        <w:spacing w:after="0" w:line="240" w:lineRule="auto"/>
        <w:ind w:firstLine="432"/>
        <w:jc w:val="both"/>
        <w:rPr>
          <w:rFonts w:ascii="Times New Roman" w:hAnsi="Times New Roman" w:cs="Times New Roman"/>
        </w:rPr>
      </w:pPr>
      <w:r w:rsidRPr="00B97D90">
        <w:rPr>
          <w:rFonts w:ascii="Times New Roman" w:hAnsi="Times New Roman" w:cs="Times New Roman"/>
          <w:b/>
        </w:rPr>
        <w:t>121.</w:t>
      </w:r>
      <w:r w:rsidR="00861452" w:rsidRPr="00B97D90">
        <w:rPr>
          <w:rFonts w:ascii="Times New Roman" w:hAnsi="Times New Roman" w:cs="Times New Roman"/>
        </w:rPr>
        <w:t xml:space="preserve"> The Principal Act is amended as set out in Schedule 4 to this Act. </w:t>
      </w:r>
      <w:r w:rsidRPr="00B97D90">
        <w:rPr>
          <w:rFonts w:ascii="Times New Roman" w:hAnsi="Times New Roman" w:cs="Times New Roman"/>
          <w:i/>
        </w:rPr>
        <w:t>Commencement: Day of Royal Assent</w:t>
      </w:r>
    </w:p>
    <w:p w14:paraId="62EBCCB5" w14:textId="77777777" w:rsidR="00861452" w:rsidRPr="00B97D90" w:rsidRDefault="00B97D90" w:rsidP="00BF650F">
      <w:pPr>
        <w:spacing w:before="240" w:after="120" w:line="240" w:lineRule="auto"/>
        <w:jc w:val="center"/>
        <w:rPr>
          <w:rFonts w:ascii="Times New Roman" w:hAnsi="Times New Roman" w:cs="Times New Roman"/>
        </w:rPr>
      </w:pPr>
      <w:r w:rsidRPr="00BF650F">
        <w:rPr>
          <w:rFonts w:ascii="Times New Roman" w:hAnsi="Times New Roman" w:cs="Times New Roman"/>
          <w:b/>
          <w:sz w:val="24"/>
        </w:rPr>
        <w:t>PART VI—AMENDMENTS OF THE STUDENT ASSISTANCE ACT</w:t>
      </w:r>
      <w:r w:rsidR="00904DD8">
        <w:rPr>
          <w:rFonts w:ascii="Times New Roman" w:hAnsi="Times New Roman" w:cs="Times New Roman"/>
          <w:b/>
          <w:sz w:val="24"/>
        </w:rPr>
        <w:t xml:space="preserve"> </w:t>
      </w:r>
      <w:r w:rsidRPr="00BF650F">
        <w:rPr>
          <w:rFonts w:ascii="Times New Roman" w:hAnsi="Times New Roman" w:cs="Times New Roman"/>
          <w:b/>
          <w:sz w:val="24"/>
        </w:rPr>
        <w:t>1973</w:t>
      </w:r>
    </w:p>
    <w:p w14:paraId="0B19210F" w14:textId="77777777" w:rsidR="00861452" w:rsidRPr="00BF650F" w:rsidRDefault="00B97D90" w:rsidP="00BF650F">
      <w:pPr>
        <w:spacing w:before="120" w:after="60" w:line="240" w:lineRule="auto"/>
        <w:jc w:val="both"/>
        <w:rPr>
          <w:rFonts w:ascii="Times New Roman" w:hAnsi="Times New Roman" w:cs="Times New Roman"/>
          <w:b/>
          <w:sz w:val="20"/>
        </w:rPr>
      </w:pPr>
      <w:r w:rsidRPr="00BF650F">
        <w:rPr>
          <w:rFonts w:ascii="Times New Roman" w:hAnsi="Times New Roman" w:cs="Times New Roman"/>
          <w:b/>
          <w:sz w:val="20"/>
        </w:rPr>
        <w:t>Principal Act</w:t>
      </w:r>
    </w:p>
    <w:p w14:paraId="5E16061A" w14:textId="77777777" w:rsidR="00861452" w:rsidRPr="00B97D90" w:rsidRDefault="00B97D90" w:rsidP="00BF650F">
      <w:pPr>
        <w:spacing w:after="0" w:line="240" w:lineRule="auto"/>
        <w:ind w:firstLine="432"/>
        <w:jc w:val="both"/>
        <w:rPr>
          <w:rFonts w:ascii="Times New Roman" w:hAnsi="Times New Roman" w:cs="Times New Roman"/>
        </w:rPr>
      </w:pPr>
      <w:r w:rsidRPr="00B97D90">
        <w:rPr>
          <w:rFonts w:ascii="Times New Roman" w:hAnsi="Times New Roman" w:cs="Times New Roman"/>
          <w:b/>
        </w:rPr>
        <w:t>122.</w:t>
      </w:r>
      <w:r w:rsidR="00861452" w:rsidRPr="00B97D90">
        <w:rPr>
          <w:rFonts w:ascii="Times New Roman" w:hAnsi="Times New Roman" w:cs="Times New Roman"/>
        </w:rPr>
        <w:t xml:space="preserve"> In this Part, </w:t>
      </w:r>
      <w:r>
        <w:rPr>
          <w:rFonts w:ascii="Times New Roman" w:hAnsi="Times New Roman" w:cs="Times New Roman"/>
        </w:rPr>
        <w:t>“</w:t>
      </w:r>
      <w:r w:rsidR="00861452" w:rsidRPr="00B97D90">
        <w:rPr>
          <w:rFonts w:ascii="Times New Roman" w:hAnsi="Times New Roman" w:cs="Times New Roman"/>
        </w:rPr>
        <w:t>Principal Act</w:t>
      </w:r>
      <w:r>
        <w:rPr>
          <w:rFonts w:ascii="Times New Roman" w:hAnsi="Times New Roman" w:cs="Times New Roman"/>
        </w:rPr>
        <w:t>”</w:t>
      </w:r>
      <w:r w:rsidR="00861452" w:rsidRPr="00B97D90">
        <w:rPr>
          <w:rFonts w:ascii="Times New Roman" w:hAnsi="Times New Roman" w:cs="Times New Roman"/>
        </w:rPr>
        <w:t xml:space="preserve"> means the </w:t>
      </w:r>
      <w:r w:rsidRPr="00B97D90">
        <w:rPr>
          <w:rFonts w:ascii="Times New Roman" w:hAnsi="Times New Roman" w:cs="Times New Roman"/>
          <w:i/>
        </w:rPr>
        <w:t>Student Assistance Act 1973</w:t>
      </w:r>
      <w:r w:rsidRPr="00087410">
        <w:rPr>
          <w:rFonts w:ascii="Times New Roman" w:hAnsi="Times New Roman" w:cs="Times New Roman"/>
          <w:vertAlign w:val="superscript"/>
        </w:rPr>
        <w:t>6</w:t>
      </w:r>
      <w:r w:rsidRPr="00B97D90">
        <w:rPr>
          <w:rFonts w:ascii="Times New Roman" w:hAnsi="Times New Roman" w:cs="Times New Roman"/>
          <w:i/>
        </w:rPr>
        <w:t>.</w:t>
      </w:r>
    </w:p>
    <w:p w14:paraId="0DF5027E" w14:textId="77777777" w:rsidR="00861452" w:rsidRPr="00B97D90" w:rsidRDefault="00B97D90" w:rsidP="00BF650F">
      <w:pPr>
        <w:spacing w:before="60" w:after="120" w:line="240" w:lineRule="auto"/>
        <w:jc w:val="both"/>
        <w:rPr>
          <w:rFonts w:ascii="Times New Roman" w:hAnsi="Times New Roman" w:cs="Times New Roman"/>
        </w:rPr>
      </w:pPr>
      <w:r w:rsidRPr="00B97D90">
        <w:rPr>
          <w:rFonts w:ascii="Times New Roman" w:hAnsi="Times New Roman" w:cs="Times New Roman"/>
          <w:i/>
        </w:rPr>
        <w:t>Commencement: Day of Royal Assent</w:t>
      </w:r>
    </w:p>
    <w:p w14:paraId="0B6D5698" w14:textId="77777777" w:rsidR="00861452" w:rsidRPr="00BF650F" w:rsidRDefault="00B97D90" w:rsidP="00BF650F">
      <w:pPr>
        <w:spacing w:before="120" w:after="60" w:line="240" w:lineRule="auto"/>
        <w:jc w:val="both"/>
        <w:rPr>
          <w:rFonts w:ascii="Times New Roman" w:hAnsi="Times New Roman" w:cs="Times New Roman"/>
          <w:b/>
          <w:sz w:val="20"/>
        </w:rPr>
      </w:pPr>
      <w:r w:rsidRPr="00BF650F">
        <w:rPr>
          <w:rFonts w:ascii="Times New Roman" w:hAnsi="Times New Roman" w:cs="Times New Roman"/>
          <w:b/>
          <w:sz w:val="20"/>
        </w:rPr>
        <w:t>Adjustment of benefit</w:t>
      </w:r>
    </w:p>
    <w:p w14:paraId="7C9FCF3F" w14:textId="77777777" w:rsidR="00861452" w:rsidRPr="00B97D90" w:rsidRDefault="00B97D90" w:rsidP="00BF650F">
      <w:pPr>
        <w:spacing w:after="0" w:line="240" w:lineRule="auto"/>
        <w:ind w:firstLine="432"/>
        <w:jc w:val="both"/>
        <w:rPr>
          <w:rFonts w:ascii="Times New Roman" w:hAnsi="Times New Roman" w:cs="Times New Roman"/>
        </w:rPr>
      </w:pPr>
      <w:r w:rsidRPr="00B97D90">
        <w:rPr>
          <w:rFonts w:ascii="Times New Roman" w:hAnsi="Times New Roman" w:cs="Times New Roman"/>
          <w:b/>
        </w:rPr>
        <w:t>123.</w:t>
      </w:r>
      <w:r w:rsidR="00861452" w:rsidRPr="00B97D90">
        <w:rPr>
          <w:rFonts w:ascii="Times New Roman" w:hAnsi="Times New Roman" w:cs="Times New Roman"/>
        </w:rPr>
        <w:t xml:space="preserve"> Section 31</w:t>
      </w:r>
      <w:r w:rsidRPr="00087410">
        <w:rPr>
          <w:rFonts w:ascii="Times New Roman" w:hAnsi="Times New Roman" w:cs="Times New Roman"/>
          <w:smallCaps/>
        </w:rPr>
        <w:t xml:space="preserve">a </w:t>
      </w:r>
      <w:r w:rsidR="00861452" w:rsidRPr="00B97D90">
        <w:rPr>
          <w:rFonts w:ascii="Times New Roman" w:hAnsi="Times New Roman" w:cs="Times New Roman"/>
        </w:rPr>
        <w:t>of the Principal Act is amended:</w:t>
      </w:r>
    </w:p>
    <w:p w14:paraId="19DE8F69" w14:textId="77777777" w:rsidR="00861452" w:rsidRPr="00B97D90" w:rsidRDefault="00861452" w:rsidP="00BF650F">
      <w:pPr>
        <w:spacing w:after="0" w:line="240" w:lineRule="auto"/>
        <w:ind w:left="720" w:hanging="288"/>
        <w:jc w:val="both"/>
        <w:rPr>
          <w:rFonts w:ascii="Times New Roman" w:hAnsi="Times New Roman" w:cs="Times New Roman"/>
        </w:rPr>
      </w:pPr>
      <w:r w:rsidRPr="00B97D90">
        <w:rPr>
          <w:rFonts w:ascii="Times New Roman" w:hAnsi="Times New Roman" w:cs="Times New Roman"/>
        </w:rPr>
        <w:t>(a) by omitting paragraph (1) (a) and substituting the following paragraph:</w:t>
      </w:r>
    </w:p>
    <w:p w14:paraId="0A307BCD" w14:textId="77777777" w:rsidR="00861452" w:rsidRPr="00B97D90" w:rsidRDefault="00B97D90" w:rsidP="00BF650F">
      <w:pPr>
        <w:spacing w:after="0" w:line="240" w:lineRule="auto"/>
        <w:ind w:left="1008" w:hanging="288"/>
        <w:jc w:val="both"/>
        <w:rPr>
          <w:rFonts w:ascii="Times New Roman" w:hAnsi="Times New Roman" w:cs="Times New Roman"/>
        </w:rPr>
      </w:pPr>
      <w:r>
        <w:rPr>
          <w:rFonts w:ascii="Times New Roman" w:hAnsi="Times New Roman" w:cs="Times New Roman"/>
        </w:rPr>
        <w:t>“</w:t>
      </w:r>
      <w:r w:rsidR="00861452" w:rsidRPr="00B97D90">
        <w:rPr>
          <w:rFonts w:ascii="Times New Roman" w:hAnsi="Times New Roman" w:cs="Times New Roman"/>
        </w:rPr>
        <w:t xml:space="preserve">(a) an amount has been paid under the </w:t>
      </w:r>
      <w:r w:rsidRPr="00B97D90">
        <w:rPr>
          <w:rFonts w:ascii="Times New Roman" w:hAnsi="Times New Roman" w:cs="Times New Roman"/>
          <w:i/>
        </w:rPr>
        <w:t xml:space="preserve">Social Security Act 1947 </w:t>
      </w:r>
      <w:r w:rsidR="00861452" w:rsidRPr="00B97D90">
        <w:rPr>
          <w:rFonts w:ascii="Times New Roman" w:hAnsi="Times New Roman" w:cs="Times New Roman"/>
        </w:rPr>
        <w:t>that:</w:t>
      </w:r>
    </w:p>
    <w:p w14:paraId="010A13FC" w14:textId="77777777" w:rsidR="00861452" w:rsidRPr="00B97D90" w:rsidRDefault="00861452" w:rsidP="00984D85">
      <w:pPr>
        <w:spacing w:after="0" w:line="240" w:lineRule="auto"/>
        <w:ind w:left="1584" w:hanging="288"/>
        <w:jc w:val="both"/>
        <w:rPr>
          <w:rFonts w:ascii="Times New Roman" w:hAnsi="Times New Roman" w:cs="Times New Roman"/>
        </w:rPr>
      </w:pPr>
      <w:r w:rsidRPr="00B97D90">
        <w:rPr>
          <w:rFonts w:ascii="Times New Roman" w:hAnsi="Times New Roman" w:cs="Times New Roman"/>
        </w:rPr>
        <w:t>(</w:t>
      </w:r>
      <w:proofErr w:type="spellStart"/>
      <w:r w:rsidRPr="00B97D90">
        <w:rPr>
          <w:rFonts w:ascii="Times New Roman" w:hAnsi="Times New Roman" w:cs="Times New Roman"/>
        </w:rPr>
        <w:t>i</w:t>
      </w:r>
      <w:proofErr w:type="spellEnd"/>
      <w:r w:rsidRPr="00B97D90">
        <w:rPr>
          <w:rFonts w:ascii="Times New Roman" w:hAnsi="Times New Roman" w:cs="Times New Roman"/>
        </w:rPr>
        <w:t>) is not payable because of paragraph 136 (1) (a) of that Act; or</w:t>
      </w:r>
    </w:p>
    <w:p w14:paraId="7AAD59F9" w14:textId="77777777" w:rsidR="00861452" w:rsidRPr="00B97D90" w:rsidRDefault="00861452" w:rsidP="00984D85">
      <w:pPr>
        <w:spacing w:after="0" w:line="240" w:lineRule="auto"/>
        <w:ind w:left="1584" w:hanging="288"/>
        <w:jc w:val="both"/>
        <w:rPr>
          <w:rFonts w:ascii="Times New Roman" w:hAnsi="Times New Roman" w:cs="Times New Roman"/>
        </w:rPr>
      </w:pPr>
      <w:r w:rsidRPr="00B97D90">
        <w:rPr>
          <w:rFonts w:ascii="Times New Roman" w:hAnsi="Times New Roman" w:cs="Times New Roman"/>
        </w:rPr>
        <w:t>(ii) was paid as a result of a decision under subsection 136 (2</w:t>
      </w:r>
      <w:r w:rsidR="00B97D90" w:rsidRPr="00087410">
        <w:rPr>
          <w:rFonts w:ascii="Times New Roman" w:hAnsi="Times New Roman" w:cs="Times New Roman"/>
          <w:smallCaps/>
        </w:rPr>
        <w:t>a</w:t>
      </w:r>
      <w:r w:rsidRPr="00B97D90">
        <w:rPr>
          <w:rFonts w:ascii="Times New Roman" w:hAnsi="Times New Roman" w:cs="Times New Roman"/>
        </w:rPr>
        <w:t>) of that Act; and</w:t>
      </w:r>
      <w:r w:rsidR="00B97D90">
        <w:rPr>
          <w:rFonts w:ascii="Times New Roman" w:hAnsi="Times New Roman" w:cs="Times New Roman"/>
        </w:rPr>
        <w:t>”</w:t>
      </w:r>
      <w:r w:rsidRPr="00B97D90">
        <w:rPr>
          <w:rFonts w:ascii="Times New Roman" w:hAnsi="Times New Roman" w:cs="Times New Roman"/>
        </w:rPr>
        <w:t>; and</w:t>
      </w:r>
    </w:p>
    <w:p w14:paraId="6761A4D6" w14:textId="77777777" w:rsidR="00861452" w:rsidRPr="00B97D90" w:rsidRDefault="00861452" w:rsidP="00984D85">
      <w:pPr>
        <w:spacing w:after="0" w:line="240" w:lineRule="auto"/>
        <w:ind w:left="720" w:hanging="288"/>
        <w:jc w:val="both"/>
        <w:rPr>
          <w:rFonts w:ascii="Times New Roman" w:hAnsi="Times New Roman" w:cs="Times New Roman"/>
        </w:rPr>
      </w:pPr>
      <w:r w:rsidRPr="00B97D90">
        <w:rPr>
          <w:rFonts w:ascii="Times New Roman" w:hAnsi="Times New Roman" w:cs="Times New Roman"/>
        </w:rPr>
        <w:t xml:space="preserve">(b) by omitting from subsection (1) </w:t>
      </w:r>
      <w:r w:rsidR="00B97D90">
        <w:rPr>
          <w:rFonts w:ascii="Times New Roman" w:hAnsi="Times New Roman" w:cs="Times New Roman"/>
        </w:rPr>
        <w:t>“</w:t>
      </w:r>
      <w:r w:rsidRPr="00B97D90">
        <w:rPr>
          <w:rFonts w:ascii="Times New Roman" w:hAnsi="Times New Roman" w:cs="Times New Roman"/>
        </w:rPr>
        <w:t>section 140, or subsection 146 (1),</w:t>
      </w:r>
      <w:r w:rsidR="00B97D90">
        <w:rPr>
          <w:rFonts w:ascii="Times New Roman" w:hAnsi="Times New Roman" w:cs="Times New Roman"/>
        </w:rPr>
        <w:t>”</w:t>
      </w:r>
      <w:r w:rsidRPr="00B97D90">
        <w:rPr>
          <w:rFonts w:ascii="Times New Roman" w:hAnsi="Times New Roman" w:cs="Times New Roman"/>
        </w:rPr>
        <w:t xml:space="preserve"> and substituting </w:t>
      </w:r>
      <w:r w:rsidR="00B97D90">
        <w:rPr>
          <w:rFonts w:ascii="Times New Roman" w:hAnsi="Times New Roman" w:cs="Times New Roman"/>
        </w:rPr>
        <w:t>“</w:t>
      </w:r>
      <w:r w:rsidRPr="00B97D90">
        <w:rPr>
          <w:rFonts w:ascii="Times New Roman" w:hAnsi="Times New Roman" w:cs="Times New Roman"/>
        </w:rPr>
        <w:t>section 181 or subsection 186 (1)</w:t>
      </w:r>
      <w:r w:rsidR="00B97D90">
        <w:rPr>
          <w:rFonts w:ascii="Times New Roman" w:hAnsi="Times New Roman" w:cs="Times New Roman"/>
        </w:rPr>
        <w:t>”</w:t>
      </w:r>
      <w:r w:rsidRPr="00B97D90">
        <w:rPr>
          <w:rFonts w:ascii="Times New Roman" w:hAnsi="Times New Roman" w:cs="Times New Roman"/>
        </w:rPr>
        <w:t>.</w:t>
      </w:r>
    </w:p>
    <w:p w14:paraId="27FD8308" w14:textId="77777777" w:rsidR="00861452" w:rsidRPr="00B97D90" w:rsidRDefault="00B97D90" w:rsidP="00984D85">
      <w:pPr>
        <w:spacing w:before="60" w:after="120" w:line="240" w:lineRule="auto"/>
        <w:jc w:val="both"/>
        <w:rPr>
          <w:rFonts w:ascii="Times New Roman" w:hAnsi="Times New Roman" w:cs="Times New Roman"/>
        </w:rPr>
      </w:pPr>
      <w:r w:rsidRPr="00B97D90">
        <w:rPr>
          <w:rFonts w:ascii="Times New Roman" w:hAnsi="Times New Roman" w:cs="Times New Roman"/>
          <w:i/>
        </w:rPr>
        <w:t>Commencement: 1 January 1988</w:t>
      </w:r>
    </w:p>
    <w:p w14:paraId="439882DA" w14:textId="77777777" w:rsidR="00984D85" w:rsidRPr="00984D85" w:rsidRDefault="00984D85" w:rsidP="00984D85">
      <w:pPr>
        <w:pBdr>
          <w:bottom w:val="single" w:sz="4" w:space="1" w:color="auto"/>
        </w:pBdr>
        <w:spacing w:after="0" w:line="240" w:lineRule="auto"/>
        <w:ind w:left="3024" w:right="3024"/>
        <w:jc w:val="center"/>
        <w:rPr>
          <w:rFonts w:ascii="Times New Roman" w:hAnsi="Times New Roman" w:cs="Times New Roman"/>
          <w:sz w:val="6"/>
        </w:rPr>
      </w:pPr>
    </w:p>
    <w:p w14:paraId="4CE0C0D5" w14:textId="77777777" w:rsidR="00984D85"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65528AD6" w14:textId="358B9D31" w:rsidR="00984D85" w:rsidRPr="00B97D90" w:rsidRDefault="00984D85" w:rsidP="00984D85">
      <w:pPr>
        <w:tabs>
          <w:tab w:val="left" w:pos="6030"/>
        </w:tabs>
        <w:spacing w:after="0" w:line="240" w:lineRule="auto"/>
        <w:ind w:firstLine="2880"/>
        <w:jc w:val="center"/>
        <w:rPr>
          <w:rFonts w:ascii="Times New Roman" w:hAnsi="Times New Roman" w:cs="Times New Roman"/>
        </w:rPr>
      </w:pPr>
      <w:r w:rsidRPr="00CF4AC2">
        <w:rPr>
          <w:rFonts w:ascii="Times New Roman" w:hAnsi="Times New Roman" w:cs="Times New Roman"/>
          <w:b/>
        </w:rPr>
        <w:lastRenderedPageBreak/>
        <w:t>SCHEDULE 1</w:t>
      </w:r>
      <w:r>
        <w:rPr>
          <w:rFonts w:ascii="Times New Roman" w:hAnsi="Times New Roman" w:cs="Times New Roman"/>
        </w:rPr>
        <w:tab/>
      </w:r>
      <w:r w:rsidRPr="00B97D90">
        <w:rPr>
          <w:rFonts w:ascii="Times New Roman" w:hAnsi="Times New Roman" w:cs="Times New Roman"/>
        </w:rPr>
        <w:t xml:space="preserve">Section </w:t>
      </w:r>
      <w:r w:rsidRPr="00984D85">
        <w:rPr>
          <w:rFonts w:ascii="Times New Roman" w:hAnsi="Times New Roman" w:cs="Times New Roman"/>
        </w:rPr>
        <w:t>98</w:t>
      </w:r>
    </w:p>
    <w:p w14:paraId="2AA51D51" w14:textId="77777777" w:rsidR="00984D85" w:rsidRPr="00984D85" w:rsidRDefault="00984D85" w:rsidP="00984D85">
      <w:pPr>
        <w:spacing w:after="0" w:line="240" w:lineRule="auto"/>
        <w:jc w:val="center"/>
        <w:rPr>
          <w:rFonts w:ascii="Times New Roman" w:hAnsi="Times New Roman" w:cs="Times New Roman"/>
        </w:rPr>
      </w:pPr>
      <w:r w:rsidRPr="00984D85">
        <w:rPr>
          <w:rFonts w:ascii="Times New Roman" w:hAnsi="Times New Roman" w:cs="Times New Roman"/>
        </w:rPr>
        <w:t>AMENDMENTS OF THE VETERANS’ ENTITLEMENTS ACT 1986 TO SUBSTITUTE REFERENCES TO PROVISIONS OF THE SOCIAL SECURITY ACT 1947 AS RE-NUMBERED AND RE-LETTERED</w:t>
      </w:r>
    </w:p>
    <w:tbl>
      <w:tblPr>
        <w:tblW w:w="5000" w:type="pct"/>
        <w:tblCellMar>
          <w:left w:w="40" w:type="dxa"/>
          <w:right w:w="40" w:type="dxa"/>
        </w:tblCellMar>
        <w:tblLook w:val="0000" w:firstRow="0" w:lastRow="0" w:firstColumn="0" w:lastColumn="0" w:noHBand="0" w:noVBand="0"/>
      </w:tblPr>
      <w:tblGrid>
        <w:gridCol w:w="1030"/>
        <w:gridCol w:w="3240"/>
        <w:gridCol w:w="1472"/>
        <w:gridCol w:w="1538"/>
      </w:tblGrid>
      <w:tr w:rsidR="00861452" w:rsidRPr="000F5F86" w14:paraId="59499196" w14:textId="77777777" w:rsidTr="00C86F7E">
        <w:trPr>
          <w:trHeight w:val="20"/>
        </w:trPr>
        <w:tc>
          <w:tcPr>
            <w:tcW w:w="707" w:type="pct"/>
            <w:tcBorders>
              <w:top w:val="single" w:sz="6" w:space="0" w:color="auto"/>
              <w:bottom w:val="single" w:sz="6" w:space="0" w:color="auto"/>
            </w:tcBorders>
            <w:vAlign w:val="bottom"/>
          </w:tcPr>
          <w:p w14:paraId="1B6283A5" w14:textId="77777777" w:rsidR="00861452" w:rsidRPr="000F5F86" w:rsidRDefault="00B97D90" w:rsidP="00C86F7E">
            <w:pPr>
              <w:spacing w:after="0" w:line="240" w:lineRule="auto"/>
              <w:rPr>
                <w:rFonts w:ascii="Times New Roman" w:hAnsi="Times New Roman" w:cs="Times New Roman"/>
                <w:sz w:val="20"/>
              </w:rPr>
            </w:pPr>
            <w:r w:rsidRPr="000F5F86">
              <w:rPr>
                <w:rFonts w:ascii="Times New Roman" w:hAnsi="Times New Roman" w:cs="Times New Roman"/>
                <w:sz w:val="20"/>
              </w:rPr>
              <w:t>Item No.</w:t>
            </w:r>
          </w:p>
        </w:tc>
        <w:tc>
          <w:tcPr>
            <w:tcW w:w="2225" w:type="pct"/>
            <w:tcBorders>
              <w:top w:val="single" w:sz="6" w:space="0" w:color="auto"/>
              <w:bottom w:val="single" w:sz="6" w:space="0" w:color="auto"/>
            </w:tcBorders>
          </w:tcPr>
          <w:p w14:paraId="2D6114E7" w14:textId="77777777" w:rsidR="00861452" w:rsidRPr="000F5F86" w:rsidRDefault="00B97D90"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Column 1</w:t>
            </w:r>
          </w:p>
          <w:p w14:paraId="006BB218"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Provision of the</w:t>
            </w:r>
          </w:p>
          <w:p w14:paraId="3E9C03D5" w14:textId="77777777" w:rsidR="00861452" w:rsidRPr="000F5F86" w:rsidRDefault="00B97D90" w:rsidP="00B97D90">
            <w:pPr>
              <w:spacing w:after="0" w:line="240" w:lineRule="auto"/>
              <w:jc w:val="both"/>
              <w:rPr>
                <w:rFonts w:ascii="Times New Roman" w:hAnsi="Times New Roman" w:cs="Times New Roman"/>
                <w:sz w:val="20"/>
              </w:rPr>
            </w:pPr>
            <w:r w:rsidRPr="000F5F86">
              <w:rPr>
                <w:rFonts w:ascii="Times New Roman" w:hAnsi="Times New Roman" w:cs="Times New Roman"/>
                <w:i/>
                <w:sz w:val="20"/>
              </w:rPr>
              <w:t>Veterans’ Entitlements Act 1986</w:t>
            </w:r>
          </w:p>
        </w:tc>
        <w:tc>
          <w:tcPr>
            <w:tcW w:w="1011" w:type="pct"/>
            <w:tcBorders>
              <w:top w:val="single" w:sz="6" w:space="0" w:color="auto"/>
              <w:bottom w:val="single" w:sz="6" w:space="0" w:color="auto"/>
            </w:tcBorders>
          </w:tcPr>
          <w:p w14:paraId="024BD64E" w14:textId="77777777" w:rsidR="00861452" w:rsidRPr="000F5F86" w:rsidRDefault="00B97D90"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Column 2</w:t>
            </w:r>
          </w:p>
          <w:p w14:paraId="326917B3" w14:textId="77777777" w:rsidR="00861452" w:rsidRPr="000F5F86" w:rsidRDefault="00861452" w:rsidP="009157BB">
            <w:pPr>
              <w:spacing w:after="0" w:line="240" w:lineRule="auto"/>
              <w:rPr>
                <w:rFonts w:ascii="Times New Roman" w:hAnsi="Times New Roman" w:cs="Times New Roman"/>
                <w:sz w:val="20"/>
              </w:rPr>
            </w:pPr>
            <w:r w:rsidRPr="000F5F86">
              <w:rPr>
                <w:rFonts w:ascii="Times New Roman" w:hAnsi="Times New Roman" w:cs="Times New Roman"/>
                <w:sz w:val="20"/>
              </w:rPr>
              <w:t>Matter to be omitted</w:t>
            </w:r>
          </w:p>
        </w:tc>
        <w:tc>
          <w:tcPr>
            <w:tcW w:w="1056" w:type="pct"/>
            <w:tcBorders>
              <w:top w:val="single" w:sz="6" w:space="0" w:color="auto"/>
              <w:bottom w:val="single" w:sz="6" w:space="0" w:color="auto"/>
            </w:tcBorders>
          </w:tcPr>
          <w:p w14:paraId="04BEEBB3" w14:textId="77777777" w:rsidR="00861452" w:rsidRPr="000F5F86" w:rsidRDefault="00B97D90"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Column 3</w:t>
            </w:r>
          </w:p>
          <w:p w14:paraId="2B64E8F4" w14:textId="77777777" w:rsidR="00861452" w:rsidRPr="000F5F86" w:rsidRDefault="00861452" w:rsidP="009157BB">
            <w:pPr>
              <w:spacing w:after="0" w:line="240" w:lineRule="auto"/>
              <w:rPr>
                <w:rFonts w:ascii="Times New Roman" w:hAnsi="Times New Roman" w:cs="Times New Roman"/>
                <w:sz w:val="20"/>
              </w:rPr>
            </w:pPr>
            <w:r w:rsidRPr="000F5F86">
              <w:rPr>
                <w:rFonts w:ascii="Times New Roman" w:hAnsi="Times New Roman" w:cs="Times New Roman"/>
                <w:sz w:val="20"/>
              </w:rPr>
              <w:t>Matter to be substituted</w:t>
            </w:r>
          </w:p>
        </w:tc>
      </w:tr>
      <w:tr w:rsidR="00861452" w:rsidRPr="000F5F86" w14:paraId="65729CBA" w14:textId="77777777" w:rsidTr="00C86F7E">
        <w:trPr>
          <w:trHeight w:val="20"/>
        </w:trPr>
        <w:tc>
          <w:tcPr>
            <w:tcW w:w="707" w:type="pct"/>
            <w:tcBorders>
              <w:top w:val="single" w:sz="6" w:space="0" w:color="auto"/>
            </w:tcBorders>
          </w:tcPr>
          <w:p w14:paraId="76630320" w14:textId="77777777" w:rsidR="00861452" w:rsidRPr="000F5F86" w:rsidRDefault="00861452" w:rsidP="0012032B">
            <w:pPr>
              <w:spacing w:after="0" w:line="240" w:lineRule="auto"/>
              <w:ind w:left="-994" w:right="720"/>
              <w:jc w:val="right"/>
              <w:rPr>
                <w:rFonts w:ascii="Times New Roman" w:hAnsi="Times New Roman" w:cs="Times New Roman"/>
                <w:sz w:val="20"/>
              </w:rPr>
            </w:pPr>
            <w:r w:rsidRPr="000F5F86">
              <w:rPr>
                <w:rFonts w:ascii="Times New Roman" w:hAnsi="Times New Roman" w:cs="Times New Roman"/>
                <w:sz w:val="20"/>
              </w:rPr>
              <w:t>1.</w:t>
            </w:r>
          </w:p>
        </w:tc>
        <w:tc>
          <w:tcPr>
            <w:tcW w:w="2225" w:type="pct"/>
            <w:tcBorders>
              <w:top w:val="single" w:sz="6" w:space="0" w:color="auto"/>
            </w:tcBorders>
          </w:tcPr>
          <w:p w14:paraId="4F7BE872" w14:textId="77777777" w:rsidR="00861452" w:rsidRPr="000F5F86" w:rsidRDefault="00861452" w:rsidP="00E34FC5">
            <w:pPr>
              <w:tabs>
                <w:tab w:val="right" w:leader="dot" w:pos="3110"/>
              </w:tabs>
              <w:spacing w:after="0" w:line="240" w:lineRule="auto"/>
              <w:ind w:right="144"/>
              <w:jc w:val="both"/>
              <w:rPr>
                <w:rFonts w:ascii="Times New Roman" w:hAnsi="Times New Roman" w:cs="Times New Roman"/>
                <w:sz w:val="20"/>
              </w:rPr>
            </w:pPr>
            <w:r w:rsidRPr="000F5F86">
              <w:rPr>
                <w:rFonts w:ascii="Times New Roman" w:hAnsi="Times New Roman" w:cs="Times New Roman"/>
                <w:sz w:val="20"/>
              </w:rPr>
              <w:t>subsection 5</w:t>
            </w:r>
            <w:r w:rsidR="00441CB5">
              <w:rPr>
                <w:rFonts w:ascii="Times New Roman" w:hAnsi="Times New Roman" w:cs="Times New Roman"/>
                <w:sz w:val="20"/>
              </w:rPr>
              <w:t xml:space="preserve"> </w:t>
            </w:r>
            <w:r w:rsidRPr="000F5F86">
              <w:rPr>
                <w:rFonts w:ascii="Times New Roman" w:hAnsi="Times New Roman" w:cs="Times New Roman"/>
                <w:sz w:val="20"/>
              </w:rPr>
              <w:t xml:space="preserve">(1) (definition of </w:t>
            </w:r>
            <w:r w:rsidR="00B97D90" w:rsidRPr="000F5F86">
              <w:rPr>
                <w:rFonts w:ascii="Times New Roman" w:hAnsi="Times New Roman" w:cs="Times New Roman"/>
                <w:sz w:val="20"/>
              </w:rPr>
              <w:t>“</w:t>
            </w:r>
            <w:r w:rsidRPr="000F5F86">
              <w:rPr>
                <w:rFonts w:ascii="Times New Roman" w:hAnsi="Times New Roman" w:cs="Times New Roman"/>
                <w:sz w:val="20"/>
              </w:rPr>
              <w:t>child</w:t>
            </w:r>
            <w:r w:rsidR="00B97D90" w:rsidRPr="000F5F86">
              <w:rPr>
                <w:rFonts w:ascii="Times New Roman" w:hAnsi="Times New Roman" w:cs="Times New Roman"/>
                <w:sz w:val="20"/>
              </w:rPr>
              <w:t>”</w:t>
            </w:r>
            <w:r w:rsidRPr="000F5F86">
              <w:rPr>
                <w:rFonts w:ascii="Times New Roman" w:hAnsi="Times New Roman" w:cs="Times New Roman"/>
                <w:sz w:val="20"/>
              </w:rPr>
              <w:t>)</w:t>
            </w:r>
            <w:r w:rsidR="00C41759" w:rsidRPr="000F5F86">
              <w:rPr>
                <w:rFonts w:ascii="Times New Roman" w:hAnsi="Times New Roman" w:cs="Times New Roman"/>
                <w:sz w:val="20"/>
              </w:rPr>
              <w:tab/>
            </w:r>
          </w:p>
        </w:tc>
        <w:tc>
          <w:tcPr>
            <w:tcW w:w="1011" w:type="pct"/>
            <w:tcBorders>
              <w:top w:val="single" w:sz="6" w:space="0" w:color="auto"/>
            </w:tcBorders>
            <w:vAlign w:val="bottom"/>
          </w:tcPr>
          <w:p w14:paraId="5F914723" w14:textId="77777777" w:rsidR="00861452" w:rsidRPr="000F5F86" w:rsidRDefault="00861452" w:rsidP="00007666">
            <w:pPr>
              <w:spacing w:after="0" w:line="240" w:lineRule="auto"/>
              <w:rPr>
                <w:rFonts w:ascii="Times New Roman" w:hAnsi="Times New Roman" w:cs="Times New Roman"/>
                <w:sz w:val="20"/>
              </w:rPr>
            </w:pPr>
            <w:r w:rsidRPr="000F5F86">
              <w:rPr>
                <w:rFonts w:ascii="Times New Roman" w:hAnsi="Times New Roman" w:cs="Times New Roman"/>
                <w:sz w:val="20"/>
              </w:rPr>
              <w:t>Part VIII</w:t>
            </w:r>
          </w:p>
        </w:tc>
        <w:tc>
          <w:tcPr>
            <w:tcW w:w="1056" w:type="pct"/>
            <w:tcBorders>
              <w:top w:val="single" w:sz="6" w:space="0" w:color="auto"/>
            </w:tcBorders>
            <w:vAlign w:val="bottom"/>
          </w:tcPr>
          <w:p w14:paraId="6362EEDE" w14:textId="77777777" w:rsidR="00861452" w:rsidRPr="000F5F86" w:rsidRDefault="00861452" w:rsidP="00007666">
            <w:pPr>
              <w:spacing w:after="0" w:line="240" w:lineRule="auto"/>
              <w:rPr>
                <w:rFonts w:ascii="Times New Roman" w:hAnsi="Times New Roman" w:cs="Times New Roman"/>
                <w:sz w:val="20"/>
              </w:rPr>
            </w:pPr>
            <w:r w:rsidRPr="000F5F86">
              <w:rPr>
                <w:rFonts w:ascii="Times New Roman" w:hAnsi="Times New Roman" w:cs="Times New Roman"/>
                <w:sz w:val="20"/>
              </w:rPr>
              <w:t>Part XVI</w:t>
            </w:r>
          </w:p>
        </w:tc>
      </w:tr>
      <w:tr w:rsidR="00861452" w:rsidRPr="000F5F86" w14:paraId="21A8627A" w14:textId="77777777" w:rsidTr="00C86F7E">
        <w:trPr>
          <w:trHeight w:val="20"/>
        </w:trPr>
        <w:tc>
          <w:tcPr>
            <w:tcW w:w="707" w:type="pct"/>
          </w:tcPr>
          <w:p w14:paraId="78F382DA" w14:textId="77777777" w:rsidR="00861452" w:rsidRPr="000F5F86" w:rsidRDefault="00861452" w:rsidP="0012032B">
            <w:pPr>
              <w:spacing w:after="0" w:line="240" w:lineRule="auto"/>
              <w:ind w:left="-994" w:right="720"/>
              <w:jc w:val="right"/>
              <w:rPr>
                <w:rFonts w:ascii="Times New Roman" w:hAnsi="Times New Roman" w:cs="Times New Roman"/>
                <w:sz w:val="20"/>
              </w:rPr>
            </w:pPr>
            <w:r w:rsidRPr="000F5F86">
              <w:rPr>
                <w:rFonts w:ascii="Times New Roman" w:hAnsi="Times New Roman" w:cs="Times New Roman"/>
                <w:sz w:val="20"/>
              </w:rPr>
              <w:t>2.</w:t>
            </w:r>
          </w:p>
        </w:tc>
        <w:tc>
          <w:tcPr>
            <w:tcW w:w="2225" w:type="pct"/>
          </w:tcPr>
          <w:p w14:paraId="30EFEBFE" w14:textId="77777777" w:rsidR="00861452" w:rsidRPr="000F5F86" w:rsidRDefault="00B97D90" w:rsidP="00E34FC5">
            <w:pPr>
              <w:tabs>
                <w:tab w:val="right" w:leader="dot" w:pos="3110"/>
              </w:tabs>
              <w:spacing w:after="0" w:line="240" w:lineRule="auto"/>
              <w:ind w:right="144"/>
              <w:jc w:val="both"/>
              <w:rPr>
                <w:rFonts w:ascii="Times New Roman" w:hAnsi="Times New Roman" w:cs="Times New Roman"/>
                <w:sz w:val="20"/>
              </w:rPr>
            </w:pPr>
            <w:r w:rsidRPr="000F5F86">
              <w:rPr>
                <w:rFonts w:ascii="Times New Roman" w:hAnsi="Times New Roman" w:cs="Times New Roman"/>
                <w:sz w:val="20"/>
              </w:rPr>
              <w:t>subsection 5 (2)</w:t>
            </w:r>
            <w:r w:rsidR="00984D85" w:rsidRPr="000F5F86">
              <w:rPr>
                <w:rFonts w:ascii="Times New Roman" w:hAnsi="Times New Roman" w:cs="Times New Roman"/>
                <w:sz w:val="20"/>
              </w:rPr>
              <w:tab/>
            </w:r>
          </w:p>
        </w:tc>
        <w:tc>
          <w:tcPr>
            <w:tcW w:w="1011" w:type="pct"/>
          </w:tcPr>
          <w:p w14:paraId="7F3D406B"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Part VII</w:t>
            </w:r>
          </w:p>
        </w:tc>
        <w:tc>
          <w:tcPr>
            <w:tcW w:w="1056" w:type="pct"/>
          </w:tcPr>
          <w:p w14:paraId="6BDD3E35"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Part XIII</w:t>
            </w:r>
          </w:p>
        </w:tc>
      </w:tr>
      <w:tr w:rsidR="00861452" w:rsidRPr="000F5F86" w14:paraId="7B5D01C1" w14:textId="77777777" w:rsidTr="00C86F7E">
        <w:trPr>
          <w:trHeight w:val="20"/>
        </w:trPr>
        <w:tc>
          <w:tcPr>
            <w:tcW w:w="707" w:type="pct"/>
          </w:tcPr>
          <w:p w14:paraId="53D6B976" w14:textId="77777777" w:rsidR="00861452" w:rsidRPr="000F5F86" w:rsidRDefault="00861452" w:rsidP="0012032B">
            <w:pPr>
              <w:spacing w:after="0" w:line="240" w:lineRule="auto"/>
              <w:ind w:left="-994" w:right="720"/>
              <w:jc w:val="right"/>
              <w:rPr>
                <w:rFonts w:ascii="Times New Roman" w:hAnsi="Times New Roman" w:cs="Times New Roman"/>
                <w:sz w:val="20"/>
              </w:rPr>
            </w:pPr>
            <w:r w:rsidRPr="000F5F86">
              <w:rPr>
                <w:rFonts w:ascii="Times New Roman" w:hAnsi="Times New Roman" w:cs="Times New Roman"/>
                <w:sz w:val="20"/>
              </w:rPr>
              <w:t>3.</w:t>
            </w:r>
          </w:p>
        </w:tc>
        <w:tc>
          <w:tcPr>
            <w:tcW w:w="2225" w:type="pct"/>
          </w:tcPr>
          <w:p w14:paraId="6F95C738" w14:textId="2053A524" w:rsidR="00861452" w:rsidRPr="000F5F86" w:rsidRDefault="00CF4AC2" w:rsidP="00CF4AC2">
            <w:pPr>
              <w:tabs>
                <w:tab w:val="right" w:leader="dot" w:pos="3110"/>
              </w:tabs>
              <w:spacing w:after="0" w:line="240" w:lineRule="auto"/>
              <w:jc w:val="both"/>
              <w:rPr>
                <w:rFonts w:ascii="Times New Roman" w:hAnsi="Times New Roman" w:cs="Times New Roman"/>
                <w:sz w:val="20"/>
              </w:rPr>
            </w:pPr>
            <w:r>
              <w:rPr>
                <w:rFonts w:ascii="Times New Roman" w:hAnsi="Times New Roman" w:cs="Times New Roman"/>
                <w:sz w:val="20"/>
              </w:rPr>
              <w:t>s</w:t>
            </w:r>
            <w:r w:rsidR="00861452" w:rsidRPr="000F5F86">
              <w:rPr>
                <w:rFonts w:ascii="Times New Roman" w:hAnsi="Times New Roman" w:cs="Times New Roman"/>
                <w:sz w:val="20"/>
              </w:rPr>
              <w:t>ubsection</w:t>
            </w:r>
            <w:r w:rsidR="00904DD8">
              <w:rPr>
                <w:rFonts w:ascii="Times New Roman" w:hAnsi="Times New Roman" w:cs="Times New Roman"/>
                <w:sz w:val="20"/>
              </w:rPr>
              <w:t xml:space="preserve"> </w:t>
            </w:r>
            <w:r w:rsidR="00861452" w:rsidRPr="000F5F86">
              <w:rPr>
                <w:rFonts w:ascii="Times New Roman" w:hAnsi="Times New Roman" w:cs="Times New Roman"/>
                <w:sz w:val="20"/>
              </w:rPr>
              <w:t>35</w:t>
            </w:r>
            <w:r w:rsidR="00441CB5">
              <w:rPr>
                <w:rFonts w:ascii="Times New Roman" w:hAnsi="Times New Roman" w:cs="Times New Roman"/>
                <w:sz w:val="20"/>
              </w:rPr>
              <w:t xml:space="preserve"> </w:t>
            </w:r>
            <w:r w:rsidR="00861452" w:rsidRPr="000F5F86">
              <w:rPr>
                <w:rFonts w:ascii="Times New Roman" w:hAnsi="Times New Roman" w:cs="Times New Roman"/>
                <w:sz w:val="20"/>
              </w:rPr>
              <w:t>(1)</w:t>
            </w:r>
            <w:r w:rsidR="00904DD8">
              <w:rPr>
                <w:rFonts w:ascii="Times New Roman" w:hAnsi="Times New Roman" w:cs="Times New Roman"/>
                <w:sz w:val="20"/>
              </w:rPr>
              <w:t xml:space="preserve"> </w:t>
            </w:r>
            <w:r w:rsidR="00861452" w:rsidRPr="000F5F86">
              <w:rPr>
                <w:rFonts w:ascii="Times New Roman" w:hAnsi="Times New Roman" w:cs="Times New Roman"/>
                <w:sz w:val="20"/>
              </w:rPr>
              <w:t>(definition</w:t>
            </w:r>
            <w:r w:rsidR="00904DD8">
              <w:rPr>
                <w:rFonts w:ascii="Times New Roman" w:hAnsi="Times New Roman" w:cs="Times New Roman"/>
                <w:sz w:val="20"/>
              </w:rPr>
              <w:t xml:space="preserve"> </w:t>
            </w:r>
            <w:r w:rsidR="00861452" w:rsidRPr="000F5F86">
              <w:rPr>
                <w:rFonts w:ascii="Times New Roman" w:hAnsi="Times New Roman" w:cs="Times New Roman"/>
                <w:sz w:val="20"/>
              </w:rPr>
              <w:t xml:space="preserve">of </w:t>
            </w:r>
            <w:r w:rsidR="00B97D90" w:rsidRPr="000F5F86">
              <w:rPr>
                <w:rFonts w:ascii="Times New Roman" w:hAnsi="Times New Roman" w:cs="Times New Roman"/>
                <w:sz w:val="20"/>
              </w:rPr>
              <w:t>subsection 5 (2)</w:t>
            </w:r>
            <w:r w:rsidR="00984D85" w:rsidRPr="000F5F86">
              <w:rPr>
                <w:rFonts w:ascii="Times New Roman" w:hAnsi="Times New Roman" w:cs="Times New Roman"/>
                <w:sz w:val="20"/>
              </w:rPr>
              <w:tab/>
            </w:r>
          </w:p>
        </w:tc>
        <w:tc>
          <w:tcPr>
            <w:tcW w:w="1011" w:type="pct"/>
            <w:vAlign w:val="bottom"/>
          </w:tcPr>
          <w:p w14:paraId="6008AA00" w14:textId="77777777" w:rsidR="00861452" w:rsidRPr="000F5F86" w:rsidRDefault="00861452" w:rsidP="007E20EE">
            <w:pPr>
              <w:spacing w:after="0" w:line="240" w:lineRule="auto"/>
              <w:rPr>
                <w:rFonts w:ascii="Times New Roman" w:hAnsi="Times New Roman" w:cs="Times New Roman"/>
                <w:sz w:val="20"/>
              </w:rPr>
            </w:pPr>
            <w:r w:rsidRPr="000F5F86">
              <w:rPr>
                <w:rFonts w:ascii="Times New Roman" w:hAnsi="Times New Roman" w:cs="Times New Roman"/>
                <w:sz w:val="20"/>
              </w:rPr>
              <w:t>subsection 6</w:t>
            </w:r>
            <w:r w:rsidR="00441CB5">
              <w:rPr>
                <w:rFonts w:ascii="Times New Roman" w:hAnsi="Times New Roman" w:cs="Times New Roman"/>
                <w:sz w:val="20"/>
              </w:rPr>
              <w:t xml:space="preserve"> </w:t>
            </w:r>
            <w:r w:rsidRPr="000F5F86">
              <w:rPr>
                <w:rFonts w:ascii="Times New Roman" w:hAnsi="Times New Roman" w:cs="Times New Roman"/>
                <w:sz w:val="20"/>
              </w:rPr>
              <w:t>(1)</w:t>
            </w:r>
          </w:p>
        </w:tc>
        <w:tc>
          <w:tcPr>
            <w:tcW w:w="1056" w:type="pct"/>
            <w:vAlign w:val="bottom"/>
          </w:tcPr>
          <w:p w14:paraId="476EA92D" w14:textId="77777777" w:rsidR="00861452" w:rsidRPr="000F5F86" w:rsidRDefault="00861452" w:rsidP="007E20EE">
            <w:pPr>
              <w:spacing w:after="0" w:line="240" w:lineRule="auto"/>
              <w:rPr>
                <w:rFonts w:ascii="Times New Roman" w:hAnsi="Times New Roman" w:cs="Times New Roman"/>
                <w:sz w:val="20"/>
              </w:rPr>
            </w:pPr>
            <w:r w:rsidRPr="000F5F86">
              <w:rPr>
                <w:rFonts w:ascii="Times New Roman" w:hAnsi="Times New Roman" w:cs="Times New Roman"/>
                <w:sz w:val="20"/>
              </w:rPr>
              <w:t>subsection 3</w:t>
            </w:r>
            <w:r w:rsidR="00441CB5">
              <w:rPr>
                <w:rFonts w:ascii="Times New Roman" w:hAnsi="Times New Roman" w:cs="Times New Roman"/>
                <w:sz w:val="20"/>
              </w:rPr>
              <w:t xml:space="preserve"> </w:t>
            </w:r>
            <w:r w:rsidRPr="000F5F86">
              <w:rPr>
                <w:rFonts w:ascii="Times New Roman" w:hAnsi="Times New Roman" w:cs="Times New Roman"/>
                <w:sz w:val="20"/>
              </w:rPr>
              <w:t>(1)</w:t>
            </w:r>
          </w:p>
        </w:tc>
      </w:tr>
      <w:tr w:rsidR="00861452" w:rsidRPr="000F5F86" w14:paraId="66B19BAD" w14:textId="77777777" w:rsidTr="00C86F7E">
        <w:trPr>
          <w:trHeight w:val="20"/>
        </w:trPr>
        <w:tc>
          <w:tcPr>
            <w:tcW w:w="707" w:type="pct"/>
          </w:tcPr>
          <w:p w14:paraId="3A194439" w14:textId="77777777" w:rsidR="00861452" w:rsidRPr="000F5F86" w:rsidRDefault="00861452" w:rsidP="0012032B">
            <w:pPr>
              <w:spacing w:after="0" w:line="240" w:lineRule="auto"/>
              <w:ind w:left="-994" w:right="720"/>
              <w:jc w:val="right"/>
              <w:rPr>
                <w:rFonts w:ascii="Times New Roman" w:hAnsi="Times New Roman" w:cs="Times New Roman"/>
                <w:sz w:val="20"/>
              </w:rPr>
            </w:pPr>
            <w:r w:rsidRPr="000F5F86">
              <w:rPr>
                <w:rFonts w:ascii="Times New Roman" w:hAnsi="Times New Roman" w:cs="Times New Roman"/>
                <w:sz w:val="20"/>
              </w:rPr>
              <w:t>4.</w:t>
            </w:r>
          </w:p>
        </w:tc>
        <w:tc>
          <w:tcPr>
            <w:tcW w:w="2225" w:type="pct"/>
          </w:tcPr>
          <w:p w14:paraId="765B02F7" w14:textId="7BEC1A43" w:rsidR="00861452" w:rsidRPr="000F5F86" w:rsidRDefault="00904DD8" w:rsidP="00CF4AC2">
            <w:pPr>
              <w:tabs>
                <w:tab w:val="right" w:leader="dot" w:pos="3110"/>
              </w:tabs>
              <w:spacing w:after="0" w:line="240" w:lineRule="auto"/>
              <w:jc w:val="both"/>
              <w:rPr>
                <w:rFonts w:ascii="Times New Roman" w:hAnsi="Times New Roman" w:cs="Times New Roman"/>
                <w:sz w:val="20"/>
              </w:rPr>
            </w:pPr>
            <w:r w:rsidRPr="000F5F86">
              <w:rPr>
                <w:rFonts w:ascii="Times New Roman" w:hAnsi="Times New Roman" w:cs="Times New Roman"/>
                <w:sz w:val="20"/>
              </w:rPr>
              <w:t>S</w:t>
            </w:r>
            <w:r w:rsidR="00861452" w:rsidRPr="000F5F86">
              <w:rPr>
                <w:rFonts w:ascii="Times New Roman" w:hAnsi="Times New Roman" w:cs="Times New Roman"/>
                <w:sz w:val="20"/>
              </w:rPr>
              <w:t>ubsection</w:t>
            </w:r>
            <w:r>
              <w:rPr>
                <w:rFonts w:ascii="Times New Roman" w:hAnsi="Times New Roman" w:cs="Times New Roman"/>
                <w:sz w:val="20"/>
              </w:rPr>
              <w:t xml:space="preserve"> </w:t>
            </w:r>
            <w:r w:rsidR="00861452" w:rsidRPr="000F5F86">
              <w:rPr>
                <w:rFonts w:ascii="Times New Roman" w:hAnsi="Times New Roman" w:cs="Times New Roman"/>
                <w:sz w:val="20"/>
              </w:rPr>
              <w:t>35</w:t>
            </w:r>
            <w:r w:rsidR="00441CB5">
              <w:rPr>
                <w:rFonts w:ascii="Times New Roman" w:hAnsi="Times New Roman" w:cs="Times New Roman"/>
                <w:sz w:val="20"/>
              </w:rPr>
              <w:t xml:space="preserve"> </w:t>
            </w:r>
            <w:r w:rsidR="00861452" w:rsidRPr="000F5F86">
              <w:rPr>
                <w:rFonts w:ascii="Times New Roman" w:hAnsi="Times New Roman" w:cs="Times New Roman"/>
                <w:sz w:val="20"/>
              </w:rPr>
              <w:t>(1)</w:t>
            </w:r>
            <w:r w:rsidR="00CF4AC2">
              <w:rPr>
                <w:rFonts w:ascii="Times New Roman" w:hAnsi="Times New Roman" w:cs="Times New Roman"/>
                <w:sz w:val="20"/>
              </w:rPr>
              <w:t xml:space="preserve"> </w:t>
            </w:r>
            <w:r w:rsidR="00861452" w:rsidRPr="000F5F86">
              <w:rPr>
                <w:rFonts w:ascii="Times New Roman" w:hAnsi="Times New Roman" w:cs="Times New Roman"/>
                <w:sz w:val="20"/>
              </w:rPr>
              <w:t>(subparagraph (m) (</w:t>
            </w:r>
            <w:proofErr w:type="spellStart"/>
            <w:r w:rsidR="00861452" w:rsidRPr="000F5F86">
              <w:rPr>
                <w:rFonts w:ascii="Times New Roman" w:hAnsi="Times New Roman" w:cs="Times New Roman"/>
                <w:sz w:val="20"/>
              </w:rPr>
              <w:t>i</w:t>
            </w:r>
            <w:proofErr w:type="spellEnd"/>
            <w:r w:rsidR="00861452" w:rsidRPr="000F5F86">
              <w:rPr>
                <w:rFonts w:ascii="Times New Roman" w:hAnsi="Times New Roman" w:cs="Times New Roman"/>
                <w:sz w:val="20"/>
              </w:rPr>
              <w:t xml:space="preserve">) of the definition of </w:t>
            </w:r>
            <w:r w:rsidR="00B97D90" w:rsidRPr="000F5F86">
              <w:rPr>
                <w:rFonts w:ascii="Times New Roman" w:hAnsi="Times New Roman" w:cs="Times New Roman"/>
                <w:sz w:val="20"/>
              </w:rPr>
              <w:t>“</w:t>
            </w:r>
            <w:r w:rsidR="00861452" w:rsidRPr="000F5F86">
              <w:rPr>
                <w:rFonts w:ascii="Times New Roman" w:hAnsi="Times New Roman" w:cs="Times New Roman"/>
                <w:sz w:val="20"/>
              </w:rPr>
              <w:t>income</w:t>
            </w:r>
            <w:r w:rsidR="00B97D90" w:rsidRPr="000F5F86">
              <w:rPr>
                <w:rFonts w:ascii="Times New Roman" w:hAnsi="Times New Roman" w:cs="Times New Roman"/>
                <w:sz w:val="20"/>
              </w:rPr>
              <w:t>”</w:t>
            </w:r>
            <w:r w:rsidR="00861452" w:rsidRPr="000F5F86">
              <w:rPr>
                <w:rFonts w:ascii="Times New Roman" w:hAnsi="Times New Roman" w:cs="Times New Roman"/>
                <w:sz w:val="20"/>
              </w:rPr>
              <w:t>)</w:t>
            </w:r>
            <w:r w:rsidR="00984D85" w:rsidRPr="000F5F86">
              <w:rPr>
                <w:rFonts w:ascii="Times New Roman" w:hAnsi="Times New Roman" w:cs="Times New Roman"/>
                <w:sz w:val="20"/>
              </w:rPr>
              <w:tab/>
            </w:r>
          </w:p>
        </w:tc>
        <w:tc>
          <w:tcPr>
            <w:tcW w:w="1011" w:type="pct"/>
            <w:vAlign w:val="bottom"/>
          </w:tcPr>
          <w:p w14:paraId="1C8DA9C8" w14:textId="77777777" w:rsidR="00861452" w:rsidRPr="000F5F86" w:rsidRDefault="00861452" w:rsidP="00007666">
            <w:pPr>
              <w:spacing w:after="0" w:line="240" w:lineRule="auto"/>
              <w:rPr>
                <w:rFonts w:ascii="Times New Roman" w:hAnsi="Times New Roman" w:cs="Times New Roman"/>
                <w:sz w:val="20"/>
              </w:rPr>
            </w:pPr>
            <w:r w:rsidRPr="000F5F86">
              <w:rPr>
                <w:rFonts w:ascii="Times New Roman" w:hAnsi="Times New Roman" w:cs="Times New Roman"/>
                <w:sz w:val="20"/>
              </w:rPr>
              <w:t>Part VII</w:t>
            </w:r>
          </w:p>
        </w:tc>
        <w:tc>
          <w:tcPr>
            <w:tcW w:w="1056" w:type="pct"/>
            <w:vAlign w:val="bottom"/>
          </w:tcPr>
          <w:p w14:paraId="01B70E70" w14:textId="77777777" w:rsidR="00861452" w:rsidRPr="000F5F86" w:rsidRDefault="00861452" w:rsidP="00007666">
            <w:pPr>
              <w:spacing w:after="0" w:line="240" w:lineRule="auto"/>
              <w:rPr>
                <w:rFonts w:ascii="Times New Roman" w:hAnsi="Times New Roman" w:cs="Times New Roman"/>
                <w:sz w:val="20"/>
              </w:rPr>
            </w:pPr>
            <w:r w:rsidRPr="000F5F86">
              <w:rPr>
                <w:rFonts w:ascii="Times New Roman" w:hAnsi="Times New Roman" w:cs="Times New Roman"/>
                <w:sz w:val="20"/>
              </w:rPr>
              <w:t>Part XIII</w:t>
            </w:r>
          </w:p>
        </w:tc>
      </w:tr>
      <w:tr w:rsidR="00861452" w:rsidRPr="000F5F86" w14:paraId="49DA086D" w14:textId="77777777" w:rsidTr="00C86F7E">
        <w:trPr>
          <w:trHeight w:val="20"/>
        </w:trPr>
        <w:tc>
          <w:tcPr>
            <w:tcW w:w="707" w:type="pct"/>
          </w:tcPr>
          <w:p w14:paraId="46AE3682" w14:textId="77777777" w:rsidR="00861452" w:rsidRPr="000F5F86" w:rsidRDefault="00861452" w:rsidP="0012032B">
            <w:pPr>
              <w:spacing w:after="0" w:line="240" w:lineRule="auto"/>
              <w:ind w:left="-994" w:right="720"/>
              <w:jc w:val="right"/>
              <w:rPr>
                <w:rFonts w:ascii="Times New Roman" w:hAnsi="Times New Roman" w:cs="Times New Roman"/>
                <w:sz w:val="20"/>
              </w:rPr>
            </w:pPr>
            <w:r w:rsidRPr="000F5F86">
              <w:rPr>
                <w:rFonts w:ascii="Times New Roman" w:hAnsi="Times New Roman" w:cs="Times New Roman"/>
                <w:sz w:val="20"/>
              </w:rPr>
              <w:t>5.</w:t>
            </w:r>
          </w:p>
        </w:tc>
        <w:tc>
          <w:tcPr>
            <w:tcW w:w="2225" w:type="pct"/>
          </w:tcPr>
          <w:p w14:paraId="246DF0F8" w14:textId="77777777" w:rsidR="00861452" w:rsidRPr="000F5F86" w:rsidRDefault="00861452" w:rsidP="00E34FC5">
            <w:pPr>
              <w:tabs>
                <w:tab w:val="right" w:leader="dot" w:pos="3110"/>
              </w:tabs>
              <w:spacing w:after="0" w:line="240" w:lineRule="auto"/>
              <w:jc w:val="both"/>
              <w:rPr>
                <w:rFonts w:ascii="Times New Roman" w:hAnsi="Times New Roman" w:cs="Times New Roman"/>
                <w:sz w:val="20"/>
              </w:rPr>
            </w:pPr>
            <w:r w:rsidRPr="000F5F86">
              <w:rPr>
                <w:rFonts w:ascii="Times New Roman" w:hAnsi="Times New Roman" w:cs="Times New Roman"/>
                <w:sz w:val="20"/>
              </w:rPr>
              <w:t>paragraph 37 (1) (a)</w:t>
            </w:r>
            <w:r w:rsidR="00984D85" w:rsidRPr="000F5F86">
              <w:rPr>
                <w:rFonts w:ascii="Times New Roman" w:hAnsi="Times New Roman" w:cs="Times New Roman"/>
                <w:sz w:val="20"/>
              </w:rPr>
              <w:tab/>
            </w:r>
          </w:p>
        </w:tc>
        <w:tc>
          <w:tcPr>
            <w:tcW w:w="1011" w:type="pct"/>
          </w:tcPr>
          <w:p w14:paraId="28C22878"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Part III</w:t>
            </w:r>
          </w:p>
          <w:p w14:paraId="3B975D49"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 xml:space="preserve">Part </w:t>
            </w:r>
            <w:proofErr w:type="spellStart"/>
            <w:r w:rsidR="00B97D90" w:rsidRPr="000F5F86">
              <w:rPr>
                <w:rFonts w:ascii="Times New Roman" w:hAnsi="Times New Roman" w:cs="Times New Roman"/>
                <w:smallCaps/>
                <w:sz w:val="20"/>
              </w:rPr>
              <w:t>IVaaa</w:t>
            </w:r>
            <w:proofErr w:type="spellEnd"/>
          </w:p>
          <w:p w14:paraId="38E27D41"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 xml:space="preserve">Part </w:t>
            </w:r>
            <w:proofErr w:type="spellStart"/>
            <w:r w:rsidR="00B97D90" w:rsidRPr="000F5F86">
              <w:rPr>
                <w:rFonts w:ascii="Times New Roman" w:hAnsi="Times New Roman" w:cs="Times New Roman"/>
                <w:smallCaps/>
                <w:sz w:val="20"/>
              </w:rPr>
              <w:t>VIIa</w:t>
            </w:r>
            <w:proofErr w:type="spellEnd"/>
          </w:p>
          <w:p w14:paraId="63EC083E"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Part VIII</w:t>
            </w:r>
          </w:p>
        </w:tc>
        <w:tc>
          <w:tcPr>
            <w:tcW w:w="1056" w:type="pct"/>
          </w:tcPr>
          <w:p w14:paraId="7105265C"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Part IV</w:t>
            </w:r>
          </w:p>
          <w:p w14:paraId="6D9D9094"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Part VI</w:t>
            </w:r>
          </w:p>
          <w:p w14:paraId="50C07307"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Part XIV</w:t>
            </w:r>
          </w:p>
          <w:p w14:paraId="0209B7BA"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Part XVI</w:t>
            </w:r>
          </w:p>
        </w:tc>
      </w:tr>
      <w:tr w:rsidR="00861452" w:rsidRPr="000F5F86" w14:paraId="35425A62" w14:textId="77777777" w:rsidTr="00C86F7E">
        <w:trPr>
          <w:trHeight w:val="20"/>
        </w:trPr>
        <w:tc>
          <w:tcPr>
            <w:tcW w:w="707" w:type="pct"/>
          </w:tcPr>
          <w:p w14:paraId="4C821DBC" w14:textId="77777777" w:rsidR="00861452" w:rsidRPr="000F5F86" w:rsidRDefault="00861452" w:rsidP="0012032B">
            <w:pPr>
              <w:spacing w:after="0" w:line="240" w:lineRule="auto"/>
              <w:ind w:left="-994" w:right="720"/>
              <w:jc w:val="right"/>
              <w:rPr>
                <w:rFonts w:ascii="Times New Roman" w:hAnsi="Times New Roman" w:cs="Times New Roman"/>
                <w:sz w:val="20"/>
              </w:rPr>
            </w:pPr>
            <w:r w:rsidRPr="000F5F86">
              <w:rPr>
                <w:rFonts w:ascii="Times New Roman" w:hAnsi="Times New Roman" w:cs="Times New Roman"/>
                <w:sz w:val="20"/>
              </w:rPr>
              <w:t>6.</w:t>
            </w:r>
          </w:p>
        </w:tc>
        <w:tc>
          <w:tcPr>
            <w:tcW w:w="2225" w:type="pct"/>
          </w:tcPr>
          <w:p w14:paraId="36BB8180" w14:textId="77777777" w:rsidR="00861452" w:rsidRPr="000F5F86" w:rsidRDefault="00861452" w:rsidP="00E34FC5">
            <w:pPr>
              <w:tabs>
                <w:tab w:val="right" w:leader="dot" w:pos="3110"/>
              </w:tabs>
              <w:spacing w:after="0" w:line="240" w:lineRule="auto"/>
              <w:jc w:val="both"/>
              <w:rPr>
                <w:rFonts w:ascii="Times New Roman" w:hAnsi="Times New Roman" w:cs="Times New Roman"/>
                <w:sz w:val="20"/>
              </w:rPr>
            </w:pPr>
            <w:r w:rsidRPr="000F5F86">
              <w:rPr>
                <w:rFonts w:ascii="Times New Roman" w:hAnsi="Times New Roman" w:cs="Times New Roman"/>
                <w:sz w:val="20"/>
              </w:rPr>
              <w:t>subsection 37</w:t>
            </w:r>
            <w:r w:rsidR="00441CB5">
              <w:rPr>
                <w:rFonts w:ascii="Times New Roman" w:hAnsi="Times New Roman" w:cs="Times New Roman"/>
                <w:sz w:val="20"/>
              </w:rPr>
              <w:t xml:space="preserve"> </w:t>
            </w:r>
            <w:r w:rsidRPr="000F5F86">
              <w:rPr>
                <w:rFonts w:ascii="Times New Roman" w:hAnsi="Times New Roman" w:cs="Times New Roman"/>
                <w:sz w:val="20"/>
              </w:rPr>
              <w:t>(1</w:t>
            </w:r>
            <w:r w:rsidR="00B97D90" w:rsidRPr="000F5F86">
              <w:rPr>
                <w:rFonts w:ascii="Times New Roman" w:hAnsi="Times New Roman" w:cs="Times New Roman"/>
                <w:smallCaps/>
                <w:sz w:val="20"/>
              </w:rPr>
              <w:t>a)</w:t>
            </w:r>
            <w:r w:rsidR="00984D85" w:rsidRPr="000F5F86">
              <w:rPr>
                <w:rFonts w:ascii="Times New Roman" w:hAnsi="Times New Roman" w:cs="Times New Roman"/>
                <w:smallCaps/>
                <w:sz w:val="20"/>
              </w:rPr>
              <w:tab/>
            </w:r>
          </w:p>
        </w:tc>
        <w:tc>
          <w:tcPr>
            <w:tcW w:w="1011" w:type="pct"/>
          </w:tcPr>
          <w:p w14:paraId="5263DAEC"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Part VI</w:t>
            </w:r>
          </w:p>
        </w:tc>
        <w:tc>
          <w:tcPr>
            <w:tcW w:w="1056" w:type="pct"/>
          </w:tcPr>
          <w:p w14:paraId="5BD27E41"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Part X</w:t>
            </w:r>
          </w:p>
        </w:tc>
      </w:tr>
      <w:tr w:rsidR="00861452" w:rsidRPr="000F5F86" w14:paraId="425DE754" w14:textId="77777777" w:rsidTr="00C86F7E">
        <w:trPr>
          <w:trHeight w:val="20"/>
        </w:trPr>
        <w:tc>
          <w:tcPr>
            <w:tcW w:w="707" w:type="pct"/>
          </w:tcPr>
          <w:p w14:paraId="4D92221D" w14:textId="77777777" w:rsidR="00861452" w:rsidRPr="000F5F86" w:rsidRDefault="00861452" w:rsidP="0012032B">
            <w:pPr>
              <w:spacing w:after="0" w:line="240" w:lineRule="auto"/>
              <w:ind w:left="-994" w:right="720"/>
              <w:jc w:val="right"/>
              <w:rPr>
                <w:rFonts w:ascii="Times New Roman" w:hAnsi="Times New Roman" w:cs="Times New Roman"/>
                <w:sz w:val="20"/>
              </w:rPr>
            </w:pPr>
            <w:r w:rsidRPr="000F5F86">
              <w:rPr>
                <w:rFonts w:ascii="Times New Roman" w:hAnsi="Times New Roman" w:cs="Times New Roman"/>
                <w:sz w:val="20"/>
              </w:rPr>
              <w:t>7.</w:t>
            </w:r>
          </w:p>
        </w:tc>
        <w:tc>
          <w:tcPr>
            <w:tcW w:w="2225" w:type="pct"/>
          </w:tcPr>
          <w:p w14:paraId="7A339B6E" w14:textId="77777777" w:rsidR="00861452" w:rsidRPr="000F5F86" w:rsidRDefault="00861452" w:rsidP="00E34FC5">
            <w:pPr>
              <w:tabs>
                <w:tab w:val="right" w:leader="dot" w:pos="3110"/>
              </w:tabs>
              <w:spacing w:after="0" w:line="240" w:lineRule="auto"/>
              <w:jc w:val="both"/>
              <w:rPr>
                <w:rFonts w:ascii="Times New Roman" w:hAnsi="Times New Roman" w:cs="Times New Roman"/>
                <w:sz w:val="20"/>
              </w:rPr>
            </w:pPr>
            <w:r w:rsidRPr="000F5F86">
              <w:rPr>
                <w:rFonts w:ascii="Times New Roman" w:hAnsi="Times New Roman" w:cs="Times New Roman"/>
                <w:sz w:val="20"/>
              </w:rPr>
              <w:t>paragraph 42 (1) (b)</w:t>
            </w:r>
            <w:r w:rsidR="00984D85" w:rsidRPr="000F5F86">
              <w:rPr>
                <w:rFonts w:ascii="Times New Roman" w:hAnsi="Times New Roman" w:cs="Times New Roman"/>
                <w:sz w:val="20"/>
              </w:rPr>
              <w:tab/>
            </w:r>
          </w:p>
        </w:tc>
        <w:tc>
          <w:tcPr>
            <w:tcW w:w="1011" w:type="pct"/>
          </w:tcPr>
          <w:p w14:paraId="28DED68E"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Part III</w:t>
            </w:r>
          </w:p>
          <w:p w14:paraId="07D9C85A"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IV</w:t>
            </w:r>
          </w:p>
          <w:p w14:paraId="48E7D21A"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 xml:space="preserve">Part </w:t>
            </w:r>
            <w:proofErr w:type="spellStart"/>
            <w:r w:rsidR="00B97D90" w:rsidRPr="000F5F86">
              <w:rPr>
                <w:rFonts w:ascii="Times New Roman" w:hAnsi="Times New Roman" w:cs="Times New Roman"/>
                <w:smallCaps/>
                <w:sz w:val="20"/>
              </w:rPr>
              <w:t>IVaaa</w:t>
            </w:r>
            <w:proofErr w:type="spellEnd"/>
          </w:p>
          <w:p w14:paraId="00740C23"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VII</w:t>
            </w:r>
          </w:p>
          <w:p w14:paraId="7F024246"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 xml:space="preserve">Part </w:t>
            </w:r>
            <w:proofErr w:type="spellStart"/>
            <w:r w:rsidR="00B97D90" w:rsidRPr="000F5F86">
              <w:rPr>
                <w:rFonts w:ascii="Times New Roman" w:hAnsi="Times New Roman" w:cs="Times New Roman"/>
                <w:smallCaps/>
                <w:sz w:val="20"/>
              </w:rPr>
              <w:t>VIIa</w:t>
            </w:r>
            <w:proofErr w:type="spellEnd"/>
          </w:p>
          <w:p w14:paraId="14B5740A"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Part VIII</w:t>
            </w:r>
          </w:p>
        </w:tc>
        <w:tc>
          <w:tcPr>
            <w:tcW w:w="1056" w:type="pct"/>
          </w:tcPr>
          <w:p w14:paraId="10316559"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Part IV</w:t>
            </w:r>
          </w:p>
          <w:p w14:paraId="5209C645"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V</w:t>
            </w:r>
          </w:p>
          <w:p w14:paraId="5C083515"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Part VI</w:t>
            </w:r>
          </w:p>
          <w:p w14:paraId="41E955AC"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XIII</w:t>
            </w:r>
          </w:p>
          <w:p w14:paraId="2F8888AB"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Part XIV</w:t>
            </w:r>
          </w:p>
          <w:p w14:paraId="23EFD227"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Part XVI</w:t>
            </w:r>
          </w:p>
        </w:tc>
      </w:tr>
      <w:tr w:rsidR="00861452" w:rsidRPr="000F5F86" w14:paraId="675373CC" w14:textId="77777777" w:rsidTr="00C86F7E">
        <w:trPr>
          <w:trHeight w:val="20"/>
        </w:trPr>
        <w:tc>
          <w:tcPr>
            <w:tcW w:w="707" w:type="pct"/>
          </w:tcPr>
          <w:p w14:paraId="27804E18" w14:textId="77777777" w:rsidR="00861452" w:rsidRPr="000F5F86" w:rsidRDefault="00861452" w:rsidP="0012032B">
            <w:pPr>
              <w:spacing w:after="0" w:line="240" w:lineRule="auto"/>
              <w:ind w:left="-994" w:right="720"/>
              <w:jc w:val="right"/>
              <w:rPr>
                <w:rFonts w:ascii="Times New Roman" w:hAnsi="Times New Roman" w:cs="Times New Roman"/>
                <w:sz w:val="20"/>
              </w:rPr>
            </w:pPr>
            <w:r w:rsidRPr="000F5F86">
              <w:rPr>
                <w:rFonts w:ascii="Times New Roman" w:hAnsi="Times New Roman" w:cs="Times New Roman"/>
                <w:sz w:val="20"/>
              </w:rPr>
              <w:t>8.</w:t>
            </w:r>
          </w:p>
        </w:tc>
        <w:tc>
          <w:tcPr>
            <w:tcW w:w="2225" w:type="pct"/>
          </w:tcPr>
          <w:p w14:paraId="0040BAA0" w14:textId="77777777" w:rsidR="00861452" w:rsidRPr="000F5F86" w:rsidRDefault="00861452" w:rsidP="00E34FC5">
            <w:pPr>
              <w:tabs>
                <w:tab w:val="right" w:leader="dot" w:pos="3110"/>
              </w:tabs>
              <w:spacing w:after="0" w:line="240" w:lineRule="auto"/>
              <w:jc w:val="both"/>
              <w:rPr>
                <w:rFonts w:ascii="Times New Roman" w:hAnsi="Times New Roman" w:cs="Times New Roman"/>
                <w:sz w:val="20"/>
              </w:rPr>
            </w:pPr>
            <w:r w:rsidRPr="000F5F86">
              <w:rPr>
                <w:rFonts w:ascii="Times New Roman" w:hAnsi="Times New Roman" w:cs="Times New Roman"/>
                <w:sz w:val="20"/>
              </w:rPr>
              <w:t>paragraph 47 (</w:t>
            </w:r>
            <w:r w:rsidR="003E518B" w:rsidRPr="000F5F86">
              <w:rPr>
                <w:rFonts w:ascii="Times New Roman" w:hAnsi="Times New Roman" w:cs="Times New Roman"/>
                <w:sz w:val="20"/>
              </w:rPr>
              <w:t>1</w:t>
            </w:r>
            <w:r w:rsidR="00C86F7E" w:rsidRPr="000F5F86">
              <w:rPr>
                <w:rFonts w:ascii="Times New Roman" w:hAnsi="Times New Roman" w:cs="Times New Roman"/>
                <w:smallCaps/>
                <w:sz w:val="20"/>
              </w:rPr>
              <w:t>b</w:t>
            </w:r>
            <w:r w:rsidRPr="000F5F86">
              <w:rPr>
                <w:rFonts w:ascii="Times New Roman" w:hAnsi="Times New Roman" w:cs="Times New Roman"/>
                <w:sz w:val="20"/>
              </w:rPr>
              <w:t>) (b)</w:t>
            </w:r>
            <w:r w:rsidR="00984D85" w:rsidRPr="000F5F86">
              <w:rPr>
                <w:rFonts w:ascii="Times New Roman" w:hAnsi="Times New Roman" w:cs="Times New Roman"/>
                <w:sz w:val="20"/>
              </w:rPr>
              <w:tab/>
            </w:r>
          </w:p>
        </w:tc>
        <w:tc>
          <w:tcPr>
            <w:tcW w:w="1011" w:type="pct"/>
          </w:tcPr>
          <w:p w14:paraId="4E443FAD"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 xml:space="preserve">Part </w:t>
            </w:r>
            <w:proofErr w:type="spellStart"/>
            <w:r w:rsidR="00B97D90" w:rsidRPr="000F5F86">
              <w:rPr>
                <w:rFonts w:ascii="Times New Roman" w:hAnsi="Times New Roman" w:cs="Times New Roman"/>
                <w:smallCaps/>
                <w:sz w:val="20"/>
              </w:rPr>
              <w:t>VIIa</w:t>
            </w:r>
            <w:proofErr w:type="spellEnd"/>
          </w:p>
          <w:p w14:paraId="2B4BA87E"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Part VIII</w:t>
            </w:r>
          </w:p>
        </w:tc>
        <w:tc>
          <w:tcPr>
            <w:tcW w:w="1056" w:type="pct"/>
          </w:tcPr>
          <w:p w14:paraId="108BA711"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Part XIV</w:t>
            </w:r>
          </w:p>
          <w:p w14:paraId="589500FB"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Part XVI</w:t>
            </w:r>
          </w:p>
        </w:tc>
      </w:tr>
      <w:tr w:rsidR="00861452" w:rsidRPr="000F5F86" w14:paraId="35D367CC" w14:textId="77777777" w:rsidTr="00C86F7E">
        <w:trPr>
          <w:trHeight w:val="20"/>
        </w:trPr>
        <w:tc>
          <w:tcPr>
            <w:tcW w:w="707" w:type="pct"/>
          </w:tcPr>
          <w:p w14:paraId="078E586B" w14:textId="77777777" w:rsidR="00861452" w:rsidRPr="000F5F86" w:rsidRDefault="00861452" w:rsidP="0012032B">
            <w:pPr>
              <w:spacing w:after="0" w:line="240" w:lineRule="auto"/>
              <w:ind w:left="-994" w:right="720"/>
              <w:jc w:val="right"/>
              <w:rPr>
                <w:rFonts w:ascii="Times New Roman" w:hAnsi="Times New Roman" w:cs="Times New Roman"/>
                <w:sz w:val="20"/>
              </w:rPr>
            </w:pPr>
            <w:r w:rsidRPr="000F5F86">
              <w:rPr>
                <w:rFonts w:ascii="Times New Roman" w:hAnsi="Times New Roman" w:cs="Times New Roman"/>
                <w:sz w:val="20"/>
              </w:rPr>
              <w:t>9.</w:t>
            </w:r>
          </w:p>
        </w:tc>
        <w:tc>
          <w:tcPr>
            <w:tcW w:w="2225" w:type="pct"/>
          </w:tcPr>
          <w:p w14:paraId="7AE2A548" w14:textId="77777777" w:rsidR="00861452" w:rsidRPr="000F5F86" w:rsidRDefault="00861452" w:rsidP="00E34FC5">
            <w:pPr>
              <w:tabs>
                <w:tab w:val="right" w:leader="dot" w:pos="3110"/>
              </w:tabs>
              <w:spacing w:after="0" w:line="240" w:lineRule="auto"/>
              <w:jc w:val="both"/>
              <w:rPr>
                <w:rFonts w:ascii="Times New Roman" w:hAnsi="Times New Roman" w:cs="Times New Roman"/>
                <w:sz w:val="20"/>
              </w:rPr>
            </w:pPr>
            <w:r w:rsidRPr="000F5F86">
              <w:rPr>
                <w:rFonts w:ascii="Times New Roman" w:hAnsi="Times New Roman" w:cs="Times New Roman"/>
                <w:sz w:val="20"/>
              </w:rPr>
              <w:t>subparagraph 47 (1) (a) (ii)</w:t>
            </w:r>
            <w:r w:rsidR="00984D85" w:rsidRPr="000F5F86">
              <w:rPr>
                <w:rFonts w:ascii="Times New Roman" w:hAnsi="Times New Roman" w:cs="Times New Roman"/>
                <w:sz w:val="20"/>
              </w:rPr>
              <w:tab/>
            </w:r>
          </w:p>
        </w:tc>
        <w:tc>
          <w:tcPr>
            <w:tcW w:w="1011" w:type="pct"/>
          </w:tcPr>
          <w:p w14:paraId="63EBC5FF"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Part III</w:t>
            </w:r>
          </w:p>
          <w:p w14:paraId="6717B7CD"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Part VII</w:t>
            </w:r>
          </w:p>
          <w:p w14:paraId="13F33075" w14:textId="3FCFF5BB"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 xml:space="preserve">Part </w:t>
            </w:r>
            <w:proofErr w:type="spellStart"/>
            <w:r w:rsidRPr="000F5F86">
              <w:rPr>
                <w:rFonts w:ascii="Times New Roman" w:hAnsi="Times New Roman" w:cs="Times New Roman"/>
                <w:sz w:val="20"/>
              </w:rPr>
              <w:t>VII</w:t>
            </w:r>
            <w:r w:rsidR="00CF4AC2">
              <w:rPr>
                <w:rFonts w:ascii="Times New Roman" w:hAnsi="Times New Roman" w:cs="Times New Roman"/>
                <w:smallCaps/>
                <w:sz w:val="20"/>
              </w:rPr>
              <w:t>a</w:t>
            </w:r>
            <w:proofErr w:type="spellEnd"/>
          </w:p>
          <w:p w14:paraId="7396AB14"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Part VIII</w:t>
            </w:r>
          </w:p>
        </w:tc>
        <w:tc>
          <w:tcPr>
            <w:tcW w:w="1056" w:type="pct"/>
          </w:tcPr>
          <w:p w14:paraId="762E0F68"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Part IV</w:t>
            </w:r>
          </w:p>
          <w:p w14:paraId="6011ED69"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Part XIII</w:t>
            </w:r>
          </w:p>
          <w:p w14:paraId="2ACDACE3"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Part XIV</w:t>
            </w:r>
          </w:p>
          <w:p w14:paraId="2F6E4ED7"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Part XVI</w:t>
            </w:r>
          </w:p>
        </w:tc>
      </w:tr>
      <w:tr w:rsidR="00861452" w:rsidRPr="000F5F86" w14:paraId="1CA3B093" w14:textId="77777777" w:rsidTr="00C86F7E">
        <w:trPr>
          <w:trHeight w:val="20"/>
        </w:trPr>
        <w:tc>
          <w:tcPr>
            <w:tcW w:w="707" w:type="pct"/>
          </w:tcPr>
          <w:p w14:paraId="0A41C0D9" w14:textId="77777777" w:rsidR="00861452" w:rsidRPr="000F5F86" w:rsidRDefault="00861452" w:rsidP="0012032B">
            <w:pPr>
              <w:spacing w:after="0" w:line="240" w:lineRule="auto"/>
              <w:ind w:left="-994" w:right="720"/>
              <w:jc w:val="right"/>
              <w:rPr>
                <w:rFonts w:ascii="Times New Roman" w:hAnsi="Times New Roman" w:cs="Times New Roman"/>
                <w:sz w:val="20"/>
              </w:rPr>
            </w:pPr>
            <w:r w:rsidRPr="000F5F86">
              <w:rPr>
                <w:rFonts w:ascii="Times New Roman" w:hAnsi="Times New Roman" w:cs="Times New Roman"/>
                <w:sz w:val="20"/>
              </w:rPr>
              <w:t>10.</w:t>
            </w:r>
          </w:p>
        </w:tc>
        <w:tc>
          <w:tcPr>
            <w:tcW w:w="2225" w:type="pct"/>
          </w:tcPr>
          <w:p w14:paraId="1790001A" w14:textId="77777777" w:rsidR="00861452" w:rsidRPr="000F5F86" w:rsidRDefault="00861452" w:rsidP="00E34FC5">
            <w:pPr>
              <w:tabs>
                <w:tab w:val="right" w:leader="dot" w:pos="3110"/>
              </w:tabs>
              <w:spacing w:after="0" w:line="240" w:lineRule="auto"/>
              <w:jc w:val="both"/>
              <w:rPr>
                <w:rFonts w:ascii="Times New Roman" w:hAnsi="Times New Roman" w:cs="Times New Roman"/>
                <w:sz w:val="20"/>
              </w:rPr>
            </w:pPr>
            <w:r w:rsidRPr="000F5F86">
              <w:rPr>
                <w:rFonts w:ascii="Times New Roman" w:hAnsi="Times New Roman" w:cs="Times New Roman"/>
                <w:sz w:val="20"/>
              </w:rPr>
              <w:t>subsection 47 (4)</w:t>
            </w:r>
            <w:r w:rsidR="00984D85" w:rsidRPr="000F5F86">
              <w:rPr>
                <w:rFonts w:ascii="Times New Roman" w:hAnsi="Times New Roman" w:cs="Times New Roman"/>
                <w:sz w:val="20"/>
              </w:rPr>
              <w:tab/>
            </w:r>
          </w:p>
        </w:tc>
        <w:tc>
          <w:tcPr>
            <w:tcW w:w="1011" w:type="pct"/>
          </w:tcPr>
          <w:p w14:paraId="0A60B2ED"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Part III</w:t>
            </w:r>
          </w:p>
          <w:p w14:paraId="3ABCDA88"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 xml:space="preserve">Part </w:t>
            </w:r>
            <w:proofErr w:type="spellStart"/>
            <w:r w:rsidR="00B97D90" w:rsidRPr="000F5F86">
              <w:rPr>
                <w:rFonts w:ascii="Times New Roman" w:hAnsi="Times New Roman" w:cs="Times New Roman"/>
                <w:smallCaps/>
                <w:sz w:val="20"/>
              </w:rPr>
              <w:t>IVaaa</w:t>
            </w:r>
            <w:proofErr w:type="spellEnd"/>
          </w:p>
          <w:p w14:paraId="7A18623A"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 xml:space="preserve">Part </w:t>
            </w:r>
            <w:proofErr w:type="spellStart"/>
            <w:r w:rsidR="00B97D90" w:rsidRPr="000F5F86">
              <w:rPr>
                <w:rFonts w:ascii="Times New Roman" w:hAnsi="Times New Roman" w:cs="Times New Roman"/>
                <w:smallCaps/>
                <w:sz w:val="20"/>
              </w:rPr>
              <w:t>VIIa</w:t>
            </w:r>
            <w:proofErr w:type="spellEnd"/>
          </w:p>
          <w:p w14:paraId="147D4E93"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Part VIII</w:t>
            </w:r>
          </w:p>
          <w:p w14:paraId="263C087D"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Part VIII</w:t>
            </w:r>
          </w:p>
          <w:p w14:paraId="681E67E4"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Part III</w:t>
            </w:r>
          </w:p>
        </w:tc>
        <w:tc>
          <w:tcPr>
            <w:tcW w:w="1056" w:type="pct"/>
          </w:tcPr>
          <w:p w14:paraId="718496C7"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Part IV</w:t>
            </w:r>
          </w:p>
          <w:p w14:paraId="0699414A"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Part VI</w:t>
            </w:r>
          </w:p>
          <w:p w14:paraId="406A6410"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Part XVI</w:t>
            </w:r>
          </w:p>
          <w:p w14:paraId="4C8D8BC9"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Part IV</w:t>
            </w:r>
          </w:p>
          <w:p w14:paraId="6D386CEB"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Part XVI</w:t>
            </w:r>
          </w:p>
          <w:p w14:paraId="28B7577A"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Part IV</w:t>
            </w:r>
          </w:p>
        </w:tc>
      </w:tr>
      <w:tr w:rsidR="00861452" w:rsidRPr="000F5F86" w14:paraId="179E47C2" w14:textId="77777777" w:rsidTr="00C86F7E">
        <w:trPr>
          <w:trHeight w:val="20"/>
        </w:trPr>
        <w:tc>
          <w:tcPr>
            <w:tcW w:w="707" w:type="pct"/>
          </w:tcPr>
          <w:p w14:paraId="4EB9B54B" w14:textId="77777777" w:rsidR="00861452" w:rsidRPr="000F5F86" w:rsidRDefault="00861452" w:rsidP="0012032B">
            <w:pPr>
              <w:spacing w:after="0" w:line="240" w:lineRule="auto"/>
              <w:ind w:left="-994" w:right="720"/>
              <w:jc w:val="right"/>
              <w:rPr>
                <w:rFonts w:ascii="Times New Roman" w:hAnsi="Times New Roman" w:cs="Times New Roman"/>
                <w:sz w:val="20"/>
              </w:rPr>
            </w:pPr>
            <w:r w:rsidRPr="000F5F86">
              <w:rPr>
                <w:rFonts w:ascii="Times New Roman" w:hAnsi="Times New Roman" w:cs="Times New Roman"/>
                <w:sz w:val="20"/>
              </w:rPr>
              <w:t>11.</w:t>
            </w:r>
          </w:p>
        </w:tc>
        <w:tc>
          <w:tcPr>
            <w:tcW w:w="2225" w:type="pct"/>
          </w:tcPr>
          <w:p w14:paraId="456CD96F" w14:textId="77777777" w:rsidR="00861452" w:rsidRPr="000F5F86" w:rsidRDefault="00B97D90" w:rsidP="00E34FC5">
            <w:pPr>
              <w:tabs>
                <w:tab w:val="right" w:leader="dot" w:pos="3110"/>
              </w:tabs>
              <w:spacing w:after="0" w:line="240" w:lineRule="auto"/>
              <w:jc w:val="both"/>
              <w:rPr>
                <w:rFonts w:ascii="Times New Roman" w:hAnsi="Times New Roman" w:cs="Times New Roman"/>
                <w:sz w:val="20"/>
              </w:rPr>
            </w:pPr>
            <w:r w:rsidRPr="000F5F86">
              <w:rPr>
                <w:rFonts w:ascii="Times New Roman" w:hAnsi="Times New Roman" w:cs="Times New Roman"/>
                <w:sz w:val="20"/>
              </w:rPr>
              <w:t>subsection 49 (4)</w:t>
            </w:r>
            <w:r w:rsidR="00984D85" w:rsidRPr="000F5F86">
              <w:rPr>
                <w:rFonts w:ascii="Times New Roman" w:hAnsi="Times New Roman" w:cs="Times New Roman"/>
                <w:sz w:val="20"/>
              </w:rPr>
              <w:tab/>
            </w:r>
          </w:p>
        </w:tc>
        <w:tc>
          <w:tcPr>
            <w:tcW w:w="1011" w:type="pct"/>
          </w:tcPr>
          <w:p w14:paraId="7BDE5355" w14:textId="77777777" w:rsidR="00861452" w:rsidRPr="000F5F86" w:rsidRDefault="00861452" w:rsidP="00984D85">
            <w:pPr>
              <w:spacing w:after="0" w:line="240" w:lineRule="auto"/>
              <w:rPr>
                <w:rFonts w:ascii="Times New Roman" w:hAnsi="Times New Roman" w:cs="Times New Roman"/>
                <w:sz w:val="20"/>
              </w:rPr>
            </w:pPr>
            <w:r w:rsidRPr="000F5F86">
              <w:rPr>
                <w:rFonts w:ascii="Times New Roman" w:hAnsi="Times New Roman" w:cs="Times New Roman"/>
                <w:sz w:val="20"/>
              </w:rPr>
              <w:t>subsection 28 (</w:t>
            </w:r>
            <w:r w:rsidR="00984D85" w:rsidRPr="000F5F86">
              <w:rPr>
                <w:rFonts w:ascii="Times New Roman" w:hAnsi="Times New Roman" w:cs="Times New Roman"/>
                <w:sz w:val="20"/>
              </w:rPr>
              <w:t>1</w:t>
            </w:r>
            <w:r w:rsidR="00B97D90" w:rsidRPr="000F5F86">
              <w:rPr>
                <w:rFonts w:ascii="Times New Roman" w:hAnsi="Times New Roman" w:cs="Times New Roman"/>
                <w:smallCaps/>
                <w:sz w:val="20"/>
              </w:rPr>
              <w:t>aaa)</w:t>
            </w:r>
          </w:p>
        </w:tc>
        <w:tc>
          <w:tcPr>
            <w:tcW w:w="1056" w:type="pct"/>
          </w:tcPr>
          <w:p w14:paraId="1B2FE62F" w14:textId="77777777" w:rsidR="00861452" w:rsidRPr="000F5F86" w:rsidRDefault="00861452" w:rsidP="00984D85">
            <w:pPr>
              <w:spacing w:after="0" w:line="240" w:lineRule="auto"/>
              <w:rPr>
                <w:rFonts w:ascii="Times New Roman" w:hAnsi="Times New Roman" w:cs="Times New Roman"/>
                <w:sz w:val="20"/>
              </w:rPr>
            </w:pPr>
            <w:r w:rsidRPr="000F5F86">
              <w:rPr>
                <w:rFonts w:ascii="Times New Roman" w:hAnsi="Times New Roman" w:cs="Times New Roman"/>
                <w:sz w:val="20"/>
              </w:rPr>
              <w:t>subsection 33 (2)</w:t>
            </w:r>
          </w:p>
        </w:tc>
      </w:tr>
      <w:tr w:rsidR="00861452" w:rsidRPr="000F5F86" w14:paraId="3665A587" w14:textId="77777777" w:rsidTr="00C86F7E">
        <w:trPr>
          <w:trHeight w:val="20"/>
        </w:trPr>
        <w:tc>
          <w:tcPr>
            <w:tcW w:w="707" w:type="pct"/>
          </w:tcPr>
          <w:p w14:paraId="2E33972C" w14:textId="77777777" w:rsidR="00861452" w:rsidRPr="000F5F86" w:rsidRDefault="00861452" w:rsidP="0012032B">
            <w:pPr>
              <w:spacing w:after="0" w:line="240" w:lineRule="auto"/>
              <w:ind w:left="-994" w:right="720"/>
              <w:jc w:val="right"/>
              <w:rPr>
                <w:rFonts w:ascii="Times New Roman" w:hAnsi="Times New Roman" w:cs="Times New Roman"/>
                <w:sz w:val="20"/>
              </w:rPr>
            </w:pPr>
            <w:r w:rsidRPr="000F5F86">
              <w:rPr>
                <w:rFonts w:ascii="Times New Roman" w:hAnsi="Times New Roman" w:cs="Times New Roman"/>
                <w:sz w:val="20"/>
              </w:rPr>
              <w:t>12.</w:t>
            </w:r>
          </w:p>
        </w:tc>
        <w:tc>
          <w:tcPr>
            <w:tcW w:w="2225" w:type="pct"/>
          </w:tcPr>
          <w:p w14:paraId="0C3B4795" w14:textId="77777777" w:rsidR="00861452" w:rsidRPr="000F5F86" w:rsidRDefault="00861452" w:rsidP="00E34FC5">
            <w:pPr>
              <w:tabs>
                <w:tab w:val="right" w:leader="dot" w:pos="3110"/>
              </w:tabs>
              <w:spacing w:after="0" w:line="240" w:lineRule="auto"/>
              <w:jc w:val="both"/>
              <w:rPr>
                <w:rFonts w:ascii="Times New Roman" w:hAnsi="Times New Roman" w:cs="Times New Roman"/>
                <w:sz w:val="20"/>
              </w:rPr>
            </w:pPr>
            <w:r w:rsidRPr="000F5F86">
              <w:rPr>
                <w:rFonts w:ascii="Times New Roman" w:hAnsi="Times New Roman" w:cs="Times New Roman"/>
                <w:sz w:val="20"/>
              </w:rPr>
              <w:t>subsection 50 (9)</w:t>
            </w:r>
            <w:r w:rsidR="00984D85" w:rsidRPr="000F5F86">
              <w:rPr>
                <w:rFonts w:ascii="Times New Roman" w:hAnsi="Times New Roman" w:cs="Times New Roman"/>
                <w:sz w:val="20"/>
              </w:rPr>
              <w:tab/>
            </w:r>
          </w:p>
        </w:tc>
        <w:tc>
          <w:tcPr>
            <w:tcW w:w="1011" w:type="pct"/>
          </w:tcPr>
          <w:p w14:paraId="5935D560" w14:textId="77777777" w:rsidR="00861452" w:rsidRPr="000F5F86" w:rsidRDefault="00861452" w:rsidP="00984D85">
            <w:pPr>
              <w:spacing w:after="0" w:line="240" w:lineRule="auto"/>
              <w:rPr>
                <w:rFonts w:ascii="Times New Roman" w:hAnsi="Times New Roman" w:cs="Times New Roman"/>
                <w:sz w:val="20"/>
              </w:rPr>
            </w:pPr>
            <w:r w:rsidRPr="000F5F86">
              <w:rPr>
                <w:rFonts w:ascii="Times New Roman" w:hAnsi="Times New Roman" w:cs="Times New Roman"/>
                <w:sz w:val="20"/>
              </w:rPr>
              <w:t>paragraph 6</w:t>
            </w:r>
            <w:r w:rsidR="00B97D90" w:rsidRPr="000F5F86">
              <w:rPr>
                <w:rFonts w:ascii="Times New Roman" w:hAnsi="Times New Roman" w:cs="Times New Roman"/>
                <w:smallCaps/>
                <w:sz w:val="20"/>
              </w:rPr>
              <w:t>aa</w:t>
            </w:r>
            <w:r w:rsidRPr="000F5F86">
              <w:rPr>
                <w:rFonts w:ascii="Times New Roman" w:hAnsi="Times New Roman" w:cs="Times New Roman"/>
                <w:sz w:val="20"/>
              </w:rPr>
              <w:t xml:space="preserve"> (8) (b) subsection 6</w:t>
            </w:r>
            <w:r w:rsidR="00B97D90" w:rsidRPr="000F5F86">
              <w:rPr>
                <w:rFonts w:ascii="Times New Roman" w:hAnsi="Times New Roman" w:cs="Times New Roman"/>
                <w:smallCaps/>
                <w:sz w:val="20"/>
              </w:rPr>
              <w:t xml:space="preserve">aa </w:t>
            </w:r>
            <w:r w:rsidRPr="000F5F86">
              <w:rPr>
                <w:rFonts w:ascii="Times New Roman" w:hAnsi="Times New Roman" w:cs="Times New Roman"/>
                <w:sz w:val="20"/>
              </w:rPr>
              <w:t>(8)</w:t>
            </w:r>
          </w:p>
        </w:tc>
        <w:tc>
          <w:tcPr>
            <w:tcW w:w="1056" w:type="pct"/>
          </w:tcPr>
          <w:p w14:paraId="0147B133" w14:textId="77777777" w:rsidR="00861452" w:rsidRPr="000F5F86" w:rsidRDefault="00861452" w:rsidP="00984D85">
            <w:pPr>
              <w:spacing w:after="0" w:line="240" w:lineRule="auto"/>
              <w:rPr>
                <w:rFonts w:ascii="Times New Roman" w:hAnsi="Times New Roman" w:cs="Times New Roman"/>
                <w:sz w:val="20"/>
              </w:rPr>
            </w:pPr>
            <w:r w:rsidRPr="000F5F86">
              <w:rPr>
                <w:rFonts w:ascii="Times New Roman" w:hAnsi="Times New Roman" w:cs="Times New Roman"/>
                <w:sz w:val="20"/>
              </w:rPr>
              <w:t>paragraph 4 (8) (b) subsection 4 (8)</w:t>
            </w:r>
          </w:p>
        </w:tc>
      </w:tr>
      <w:tr w:rsidR="00861452" w:rsidRPr="000F5F86" w14:paraId="27FEA031" w14:textId="77777777" w:rsidTr="00C86F7E">
        <w:trPr>
          <w:trHeight w:val="20"/>
        </w:trPr>
        <w:tc>
          <w:tcPr>
            <w:tcW w:w="707" w:type="pct"/>
          </w:tcPr>
          <w:p w14:paraId="748C0821" w14:textId="77777777" w:rsidR="00861452" w:rsidRPr="000F5F86" w:rsidRDefault="00861452" w:rsidP="0012032B">
            <w:pPr>
              <w:spacing w:after="0" w:line="240" w:lineRule="auto"/>
              <w:ind w:left="-994" w:right="720"/>
              <w:jc w:val="right"/>
              <w:rPr>
                <w:rFonts w:ascii="Times New Roman" w:hAnsi="Times New Roman" w:cs="Times New Roman"/>
                <w:sz w:val="20"/>
              </w:rPr>
            </w:pPr>
            <w:r w:rsidRPr="000F5F86">
              <w:rPr>
                <w:rFonts w:ascii="Times New Roman" w:hAnsi="Times New Roman" w:cs="Times New Roman"/>
                <w:sz w:val="20"/>
              </w:rPr>
              <w:t>13.</w:t>
            </w:r>
          </w:p>
        </w:tc>
        <w:tc>
          <w:tcPr>
            <w:tcW w:w="2225" w:type="pct"/>
          </w:tcPr>
          <w:p w14:paraId="3B20C85C" w14:textId="0C1080B1" w:rsidR="00861452" w:rsidRPr="000F5F86" w:rsidRDefault="00CF4AC2" w:rsidP="00CF4AC2">
            <w:pPr>
              <w:tabs>
                <w:tab w:val="right" w:leader="dot" w:pos="3110"/>
              </w:tabs>
              <w:spacing w:after="0" w:line="240" w:lineRule="auto"/>
              <w:jc w:val="both"/>
              <w:rPr>
                <w:rFonts w:ascii="Times New Roman" w:hAnsi="Times New Roman" w:cs="Times New Roman"/>
                <w:sz w:val="20"/>
              </w:rPr>
            </w:pPr>
            <w:r>
              <w:rPr>
                <w:rFonts w:ascii="Times New Roman" w:hAnsi="Times New Roman" w:cs="Times New Roman"/>
                <w:sz w:val="20"/>
              </w:rPr>
              <w:t>s</w:t>
            </w:r>
            <w:r w:rsidR="00861452" w:rsidRPr="000F5F86">
              <w:rPr>
                <w:rFonts w:ascii="Times New Roman" w:hAnsi="Times New Roman" w:cs="Times New Roman"/>
                <w:sz w:val="20"/>
              </w:rPr>
              <w:t>ubsection</w:t>
            </w:r>
            <w:r w:rsidR="00904DD8">
              <w:rPr>
                <w:rFonts w:ascii="Times New Roman" w:hAnsi="Times New Roman" w:cs="Times New Roman"/>
                <w:sz w:val="20"/>
              </w:rPr>
              <w:t xml:space="preserve"> </w:t>
            </w:r>
            <w:r w:rsidR="00861452" w:rsidRPr="000F5F86">
              <w:rPr>
                <w:rFonts w:ascii="Times New Roman" w:hAnsi="Times New Roman" w:cs="Times New Roman"/>
                <w:sz w:val="20"/>
              </w:rPr>
              <w:t>51</w:t>
            </w:r>
            <w:r w:rsidR="00441CB5">
              <w:rPr>
                <w:rFonts w:ascii="Times New Roman" w:hAnsi="Times New Roman" w:cs="Times New Roman"/>
                <w:sz w:val="20"/>
              </w:rPr>
              <w:t xml:space="preserve"> </w:t>
            </w:r>
            <w:r w:rsidR="00861452" w:rsidRPr="000F5F86">
              <w:rPr>
                <w:rFonts w:ascii="Times New Roman" w:hAnsi="Times New Roman" w:cs="Times New Roman"/>
                <w:sz w:val="20"/>
              </w:rPr>
              <w:t>(1)</w:t>
            </w:r>
            <w:r w:rsidR="00904DD8">
              <w:rPr>
                <w:rFonts w:ascii="Times New Roman" w:hAnsi="Times New Roman" w:cs="Times New Roman"/>
                <w:sz w:val="20"/>
              </w:rPr>
              <w:t xml:space="preserve"> </w:t>
            </w:r>
            <w:r w:rsidR="00861452" w:rsidRPr="000F5F86">
              <w:rPr>
                <w:rFonts w:ascii="Times New Roman" w:hAnsi="Times New Roman" w:cs="Times New Roman"/>
                <w:sz w:val="20"/>
              </w:rPr>
              <w:t>(definition</w:t>
            </w:r>
            <w:r w:rsidR="00904DD8">
              <w:rPr>
                <w:rFonts w:ascii="Times New Roman" w:hAnsi="Times New Roman" w:cs="Times New Roman"/>
                <w:sz w:val="20"/>
              </w:rPr>
              <w:t xml:space="preserve"> </w:t>
            </w:r>
            <w:r w:rsidR="00861452" w:rsidRPr="000F5F86">
              <w:rPr>
                <w:rFonts w:ascii="Times New Roman" w:hAnsi="Times New Roman" w:cs="Times New Roman"/>
                <w:sz w:val="20"/>
              </w:rPr>
              <w:t xml:space="preserve">of </w:t>
            </w:r>
            <w:r w:rsidR="00B97D90" w:rsidRPr="000F5F86">
              <w:rPr>
                <w:rFonts w:ascii="Times New Roman" w:hAnsi="Times New Roman" w:cs="Times New Roman"/>
                <w:sz w:val="20"/>
              </w:rPr>
              <w:t>“</w:t>
            </w:r>
            <w:r w:rsidR="00861452" w:rsidRPr="000F5F86">
              <w:rPr>
                <w:rFonts w:ascii="Times New Roman" w:hAnsi="Times New Roman" w:cs="Times New Roman"/>
                <w:sz w:val="20"/>
              </w:rPr>
              <w:t>relevant interest rate</w:t>
            </w:r>
            <w:r w:rsidR="00B97D90" w:rsidRPr="000F5F86">
              <w:rPr>
                <w:rFonts w:ascii="Times New Roman" w:hAnsi="Times New Roman" w:cs="Times New Roman"/>
                <w:sz w:val="20"/>
              </w:rPr>
              <w:t>”</w:t>
            </w:r>
            <w:r w:rsidR="00861452" w:rsidRPr="000F5F86">
              <w:rPr>
                <w:rFonts w:ascii="Times New Roman" w:hAnsi="Times New Roman" w:cs="Times New Roman"/>
                <w:sz w:val="20"/>
              </w:rPr>
              <w:t>)</w:t>
            </w:r>
            <w:r w:rsidR="00984D85" w:rsidRPr="000F5F86">
              <w:rPr>
                <w:rFonts w:ascii="Times New Roman" w:hAnsi="Times New Roman" w:cs="Times New Roman"/>
                <w:sz w:val="20"/>
              </w:rPr>
              <w:tab/>
            </w:r>
          </w:p>
        </w:tc>
        <w:tc>
          <w:tcPr>
            <w:tcW w:w="1011" w:type="pct"/>
          </w:tcPr>
          <w:p w14:paraId="73B33A53" w14:textId="77777777" w:rsidR="00861452" w:rsidRPr="000F5F86" w:rsidRDefault="00861452" w:rsidP="00984D85">
            <w:pPr>
              <w:spacing w:after="0" w:line="240" w:lineRule="auto"/>
              <w:jc w:val="both"/>
              <w:rPr>
                <w:rFonts w:ascii="Times New Roman" w:hAnsi="Times New Roman" w:cs="Times New Roman"/>
                <w:sz w:val="20"/>
              </w:rPr>
            </w:pPr>
            <w:r w:rsidRPr="000F5F86">
              <w:rPr>
                <w:rFonts w:ascii="Times New Roman" w:hAnsi="Times New Roman" w:cs="Times New Roman"/>
                <w:sz w:val="20"/>
              </w:rPr>
              <w:t>subsection 6</w:t>
            </w:r>
            <w:r w:rsidR="00984D85" w:rsidRPr="000F5F86">
              <w:rPr>
                <w:rFonts w:ascii="Times New Roman" w:hAnsi="Times New Roman" w:cs="Times New Roman"/>
                <w:smallCaps/>
                <w:sz w:val="20"/>
              </w:rPr>
              <w:t>ab</w:t>
            </w:r>
            <w:r w:rsidRPr="000F5F86">
              <w:rPr>
                <w:rFonts w:ascii="Times New Roman" w:hAnsi="Times New Roman" w:cs="Times New Roman"/>
                <w:sz w:val="20"/>
              </w:rPr>
              <w:t xml:space="preserve"> (1)</w:t>
            </w:r>
          </w:p>
        </w:tc>
        <w:tc>
          <w:tcPr>
            <w:tcW w:w="1056" w:type="pct"/>
          </w:tcPr>
          <w:p w14:paraId="3DD1783D"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subsection 5</w:t>
            </w:r>
            <w:r w:rsidR="00441CB5">
              <w:rPr>
                <w:rFonts w:ascii="Times New Roman" w:hAnsi="Times New Roman" w:cs="Times New Roman"/>
                <w:sz w:val="20"/>
              </w:rPr>
              <w:t xml:space="preserve"> </w:t>
            </w:r>
            <w:r w:rsidRPr="000F5F86">
              <w:rPr>
                <w:rFonts w:ascii="Times New Roman" w:hAnsi="Times New Roman" w:cs="Times New Roman"/>
                <w:sz w:val="20"/>
              </w:rPr>
              <w:t>(1)</w:t>
            </w:r>
          </w:p>
        </w:tc>
      </w:tr>
      <w:tr w:rsidR="00861452" w:rsidRPr="000F5F86" w14:paraId="1ACFAB2D" w14:textId="77777777" w:rsidTr="00C86F7E">
        <w:trPr>
          <w:trHeight w:val="20"/>
        </w:trPr>
        <w:tc>
          <w:tcPr>
            <w:tcW w:w="707" w:type="pct"/>
          </w:tcPr>
          <w:p w14:paraId="6E543E15" w14:textId="77777777" w:rsidR="00861452" w:rsidRPr="000F5F86" w:rsidRDefault="00861452" w:rsidP="0012032B">
            <w:pPr>
              <w:spacing w:after="0" w:line="240" w:lineRule="auto"/>
              <w:ind w:left="-994" w:right="720"/>
              <w:jc w:val="right"/>
              <w:rPr>
                <w:rFonts w:ascii="Times New Roman" w:hAnsi="Times New Roman" w:cs="Times New Roman"/>
                <w:sz w:val="20"/>
              </w:rPr>
            </w:pPr>
            <w:r w:rsidRPr="000F5F86">
              <w:rPr>
                <w:rFonts w:ascii="Times New Roman" w:hAnsi="Times New Roman" w:cs="Times New Roman"/>
                <w:sz w:val="20"/>
              </w:rPr>
              <w:t>14.</w:t>
            </w:r>
          </w:p>
        </w:tc>
        <w:tc>
          <w:tcPr>
            <w:tcW w:w="2225" w:type="pct"/>
          </w:tcPr>
          <w:p w14:paraId="30DE9401" w14:textId="77777777" w:rsidR="00861452" w:rsidRPr="000F5F86" w:rsidRDefault="00861452" w:rsidP="00E34FC5">
            <w:pPr>
              <w:tabs>
                <w:tab w:val="right" w:leader="dot" w:pos="3110"/>
              </w:tabs>
              <w:spacing w:after="0" w:line="240" w:lineRule="auto"/>
              <w:jc w:val="both"/>
              <w:rPr>
                <w:rFonts w:ascii="Times New Roman" w:hAnsi="Times New Roman" w:cs="Times New Roman"/>
                <w:sz w:val="20"/>
              </w:rPr>
            </w:pPr>
            <w:r w:rsidRPr="000F5F86">
              <w:rPr>
                <w:rFonts w:ascii="Times New Roman" w:hAnsi="Times New Roman" w:cs="Times New Roman"/>
                <w:sz w:val="20"/>
              </w:rPr>
              <w:t>subparagraph 52 (10) (b) (</w:t>
            </w:r>
            <w:proofErr w:type="spellStart"/>
            <w:r w:rsidRPr="000F5F86">
              <w:rPr>
                <w:rFonts w:ascii="Times New Roman" w:hAnsi="Times New Roman" w:cs="Times New Roman"/>
                <w:sz w:val="20"/>
              </w:rPr>
              <w:t>i</w:t>
            </w:r>
            <w:proofErr w:type="spellEnd"/>
            <w:r w:rsidRPr="000F5F86">
              <w:rPr>
                <w:rFonts w:ascii="Times New Roman" w:hAnsi="Times New Roman" w:cs="Times New Roman"/>
                <w:sz w:val="20"/>
              </w:rPr>
              <w:t>)</w:t>
            </w:r>
            <w:r w:rsidR="00984D85" w:rsidRPr="000F5F86">
              <w:rPr>
                <w:rFonts w:ascii="Times New Roman" w:hAnsi="Times New Roman" w:cs="Times New Roman"/>
                <w:sz w:val="20"/>
              </w:rPr>
              <w:tab/>
            </w:r>
          </w:p>
        </w:tc>
        <w:tc>
          <w:tcPr>
            <w:tcW w:w="1011" w:type="pct"/>
          </w:tcPr>
          <w:p w14:paraId="65E0C540"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Part III</w:t>
            </w:r>
          </w:p>
          <w:p w14:paraId="7AFC0EC0"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IV</w:t>
            </w:r>
          </w:p>
          <w:p w14:paraId="32CEC82C"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 xml:space="preserve">Part </w:t>
            </w:r>
            <w:proofErr w:type="spellStart"/>
            <w:r w:rsidR="00B97D90" w:rsidRPr="000F5F86">
              <w:rPr>
                <w:rFonts w:ascii="Times New Roman" w:hAnsi="Times New Roman" w:cs="Times New Roman"/>
                <w:smallCaps/>
                <w:sz w:val="20"/>
              </w:rPr>
              <w:t>IV</w:t>
            </w:r>
            <w:r w:rsidR="00984D85" w:rsidRPr="000F5F86">
              <w:rPr>
                <w:rFonts w:ascii="Times New Roman" w:hAnsi="Times New Roman" w:cs="Times New Roman"/>
                <w:smallCaps/>
                <w:sz w:val="20"/>
              </w:rPr>
              <w:t>aaa</w:t>
            </w:r>
            <w:proofErr w:type="spellEnd"/>
          </w:p>
          <w:p w14:paraId="41E21388"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 xml:space="preserve">Part </w:t>
            </w:r>
            <w:proofErr w:type="spellStart"/>
            <w:r w:rsidR="00B97D90" w:rsidRPr="000F5F86">
              <w:rPr>
                <w:rFonts w:ascii="Times New Roman" w:hAnsi="Times New Roman" w:cs="Times New Roman"/>
                <w:smallCaps/>
                <w:sz w:val="20"/>
              </w:rPr>
              <w:t>VIIa</w:t>
            </w:r>
            <w:proofErr w:type="spellEnd"/>
          </w:p>
          <w:p w14:paraId="19141031"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Part VIII</w:t>
            </w:r>
          </w:p>
        </w:tc>
        <w:tc>
          <w:tcPr>
            <w:tcW w:w="1056" w:type="pct"/>
          </w:tcPr>
          <w:p w14:paraId="31BDDBBA"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Part IV</w:t>
            </w:r>
          </w:p>
          <w:p w14:paraId="5BA343B0"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V</w:t>
            </w:r>
          </w:p>
          <w:p w14:paraId="21689DF7"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Part VI</w:t>
            </w:r>
          </w:p>
          <w:p w14:paraId="4580DD34"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Part XIV</w:t>
            </w:r>
          </w:p>
          <w:p w14:paraId="7BB2F0E0" w14:textId="77777777" w:rsidR="00861452" w:rsidRPr="000F5F86" w:rsidRDefault="00861452" w:rsidP="00B97D90">
            <w:pPr>
              <w:spacing w:after="0" w:line="240" w:lineRule="auto"/>
              <w:jc w:val="both"/>
              <w:rPr>
                <w:rFonts w:ascii="Times New Roman" w:hAnsi="Times New Roman" w:cs="Times New Roman"/>
                <w:sz w:val="20"/>
              </w:rPr>
            </w:pPr>
            <w:r w:rsidRPr="000F5F86">
              <w:rPr>
                <w:rFonts w:ascii="Times New Roman" w:hAnsi="Times New Roman" w:cs="Times New Roman"/>
                <w:sz w:val="20"/>
              </w:rPr>
              <w:t>Part XVI</w:t>
            </w:r>
          </w:p>
        </w:tc>
      </w:tr>
    </w:tbl>
    <w:p w14:paraId="2BE6A31C" w14:textId="77777777" w:rsidR="007C53B9"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4A0C20C5" w14:textId="77777777" w:rsidR="007C53B9" w:rsidRPr="00B97D90" w:rsidRDefault="007C53B9" w:rsidP="007C53B9">
      <w:pPr>
        <w:spacing w:after="0" w:line="240" w:lineRule="auto"/>
        <w:jc w:val="center"/>
        <w:rPr>
          <w:rFonts w:ascii="Times New Roman" w:hAnsi="Times New Roman" w:cs="Times New Roman"/>
        </w:rPr>
      </w:pPr>
      <w:r w:rsidRPr="00B97D90">
        <w:rPr>
          <w:rFonts w:ascii="Times New Roman" w:hAnsi="Times New Roman" w:cs="Times New Roman"/>
          <w:b/>
        </w:rPr>
        <w:lastRenderedPageBreak/>
        <w:t>SCHEDULE 1</w:t>
      </w:r>
      <w:r>
        <w:rPr>
          <w:rFonts w:ascii="Times New Roman" w:hAnsi="Times New Roman" w:cs="Times New Roman"/>
        </w:rPr>
        <w:t>—</w:t>
      </w:r>
      <w:r w:rsidRPr="007C53B9">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964"/>
        <w:gridCol w:w="3161"/>
        <w:gridCol w:w="1281"/>
        <w:gridCol w:w="1874"/>
      </w:tblGrid>
      <w:tr w:rsidR="00861452" w:rsidRPr="002D59C1" w14:paraId="68E5CFE0" w14:textId="77777777" w:rsidTr="004D74BE">
        <w:trPr>
          <w:trHeight w:val="20"/>
        </w:trPr>
        <w:tc>
          <w:tcPr>
            <w:tcW w:w="662" w:type="pct"/>
            <w:tcBorders>
              <w:top w:val="single" w:sz="6" w:space="0" w:color="auto"/>
              <w:bottom w:val="single" w:sz="6" w:space="0" w:color="auto"/>
            </w:tcBorders>
            <w:vAlign w:val="bottom"/>
          </w:tcPr>
          <w:p w14:paraId="4E51F6DD" w14:textId="77777777" w:rsidR="00861452" w:rsidRPr="002D59C1" w:rsidRDefault="00B97D90" w:rsidP="004D74BE">
            <w:pPr>
              <w:spacing w:after="0" w:line="240" w:lineRule="auto"/>
              <w:rPr>
                <w:rFonts w:ascii="Times New Roman" w:hAnsi="Times New Roman" w:cs="Times New Roman"/>
                <w:sz w:val="20"/>
              </w:rPr>
            </w:pPr>
            <w:r w:rsidRPr="002D59C1">
              <w:rPr>
                <w:rFonts w:ascii="Times New Roman" w:hAnsi="Times New Roman" w:cs="Times New Roman"/>
                <w:sz w:val="20"/>
              </w:rPr>
              <w:t>Item No.</w:t>
            </w:r>
          </w:p>
        </w:tc>
        <w:tc>
          <w:tcPr>
            <w:tcW w:w="2171" w:type="pct"/>
            <w:tcBorders>
              <w:top w:val="single" w:sz="6" w:space="0" w:color="auto"/>
              <w:bottom w:val="single" w:sz="6" w:space="0" w:color="auto"/>
            </w:tcBorders>
          </w:tcPr>
          <w:p w14:paraId="39785932" w14:textId="77777777" w:rsidR="00861452" w:rsidRPr="002D59C1" w:rsidRDefault="00B97D90"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Column </w:t>
            </w:r>
            <w:r w:rsidRPr="002D59C1">
              <w:rPr>
                <w:rFonts w:ascii="Times New Roman" w:hAnsi="Times New Roman" w:cs="Times New Roman"/>
                <w:smallCaps/>
                <w:sz w:val="20"/>
              </w:rPr>
              <w:t>1</w:t>
            </w:r>
          </w:p>
          <w:p w14:paraId="5902B5FE"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Provision of the</w:t>
            </w:r>
          </w:p>
          <w:p w14:paraId="580CC184" w14:textId="77777777" w:rsidR="00861452" w:rsidRPr="002D59C1" w:rsidRDefault="00B97D90" w:rsidP="00B97D90">
            <w:pPr>
              <w:spacing w:after="0" w:line="240" w:lineRule="auto"/>
              <w:jc w:val="both"/>
              <w:rPr>
                <w:rFonts w:ascii="Times New Roman" w:hAnsi="Times New Roman" w:cs="Times New Roman"/>
                <w:sz w:val="20"/>
              </w:rPr>
            </w:pPr>
            <w:r w:rsidRPr="002D59C1">
              <w:rPr>
                <w:rFonts w:ascii="Times New Roman" w:hAnsi="Times New Roman" w:cs="Times New Roman"/>
                <w:i/>
                <w:sz w:val="20"/>
              </w:rPr>
              <w:t>Veterans’ Entitlements Act 1986</w:t>
            </w:r>
          </w:p>
        </w:tc>
        <w:tc>
          <w:tcPr>
            <w:tcW w:w="880" w:type="pct"/>
            <w:tcBorders>
              <w:top w:val="single" w:sz="6" w:space="0" w:color="auto"/>
              <w:bottom w:val="single" w:sz="6" w:space="0" w:color="auto"/>
            </w:tcBorders>
          </w:tcPr>
          <w:p w14:paraId="7C68C289" w14:textId="77777777" w:rsidR="00861452" w:rsidRPr="002D59C1" w:rsidRDefault="00B97D90"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Column </w:t>
            </w:r>
            <w:r w:rsidRPr="002D59C1">
              <w:rPr>
                <w:rFonts w:ascii="Times New Roman" w:hAnsi="Times New Roman" w:cs="Times New Roman"/>
                <w:smallCaps/>
                <w:sz w:val="20"/>
              </w:rPr>
              <w:t>2</w:t>
            </w:r>
          </w:p>
          <w:p w14:paraId="59FBFCF3" w14:textId="77777777" w:rsidR="00861452" w:rsidRPr="002D59C1" w:rsidRDefault="00861452" w:rsidP="00223A0B">
            <w:pPr>
              <w:spacing w:after="0" w:line="240" w:lineRule="auto"/>
              <w:rPr>
                <w:rFonts w:ascii="Times New Roman" w:hAnsi="Times New Roman" w:cs="Times New Roman"/>
                <w:sz w:val="20"/>
              </w:rPr>
            </w:pPr>
            <w:r w:rsidRPr="002D59C1">
              <w:rPr>
                <w:rFonts w:ascii="Times New Roman" w:hAnsi="Times New Roman" w:cs="Times New Roman"/>
                <w:sz w:val="20"/>
              </w:rPr>
              <w:t>Matter to be omitted</w:t>
            </w:r>
          </w:p>
        </w:tc>
        <w:tc>
          <w:tcPr>
            <w:tcW w:w="1287" w:type="pct"/>
            <w:tcBorders>
              <w:top w:val="single" w:sz="6" w:space="0" w:color="auto"/>
              <w:bottom w:val="single" w:sz="6" w:space="0" w:color="auto"/>
            </w:tcBorders>
          </w:tcPr>
          <w:p w14:paraId="3323E7CB" w14:textId="77777777" w:rsidR="00861452" w:rsidRPr="002D59C1" w:rsidRDefault="00B97D90"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Column </w:t>
            </w:r>
            <w:r w:rsidRPr="002D59C1">
              <w:rPr>
                <w:rFonts w:ascii="Times New Roman" w:hAnsi="Times New Roman" w:cs="Times New Roman"/>
                <w:smallCaps/>
                <w:sz w:val="20"/>
              </w:rPr>
              <w:t>3</w:t>
            </w:r>
          </w:p>
          <w:p w14:paraId="038037B5" w14:textId="77777777" w:rsidR="00861452" w:rsidRPr="002D59C1" w:rsidRDefault="00861452" w:rsidP="00223A0B">
            <w:pPr>
              <w:spacing w:after="0" w:line="240" w:lineRule="auto"/>
              <w:rPr>
                <w:rFonts w:ascii="Times New Roman" w:hAnsi="Times New Roman" w:cs="Times New Roman"/>
                <w:sz w:val="20"/>
              </w:rPr>
            </w:pPr>
            <w:r w:rsidRPr="002D59C1">
              <w:rPr>
                <w:rFonts w:ascii="Times New Roman" w:hAnsi="Times New Roman" w:cs="Times New Roman"/>
                <w:sz w:val="20"/>
              </w:rPr>
              <w:t>Matter to be substituted</w:t>
            </w:r>
          </w:p>
        </w:tc>
      </w:tr>
      <w:tr w:rsidR="00861452" w:rsidRPr="002D59C1" w14:paraId="1D72F5A5" w14:textId="77777777" w:rsidTr="004D74BE">
        <w:trPr>
          <w:trHeight w:val="20"/>
        </w:trPr>
        <w:tc>
          <w:tcPr>
            <w:tcW w:w="662" w:type="pct"/>
            <w:tcBorders>
              <w:top w:val="single" w:sz="6" w:space="0" w:color="auto"/>
            </w:tcBorders>
          </w:tcPr>
          <w:p w14:paraId="5364BC42"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15.</w:t>
            </w:r>
          </w:p>
        </w:tc>
        <w:tc>
          <w:tcPr>
            <w:tcW w:w="2171" w:type="pct"/>
            <w:tcBorders>
              <w:top w:val="single" w:sz="6" w:space="0" w:color="auto"/>
            </w:tcBorders>
          </w:tcPr>
          <w:p w14:paraId="5A9721CB" w14:textId="77777777" w:rsidR="00861452" w:rsidRPr="002D59C1" w:rsidRDefault="00861452" w:rsidP="002D59C1">
            <w:pPr>
              <w:tabs>
                <w:tab w:val="right" w:leader="dot" w:pos="2996"/>
              </w:tabs>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subparagraph </w:t>
            </w:r>
            <w:r w:rsidR="00B97D90" w:rsidRPr="002D59C1">
              <w:rPr>
                <w:rFonts w:ascii="Times New Roman" w:hAnsi="Times New Roman" w:cs="Times New Roman"/>
                <w:smallCaps/>
                <w:sz w:val="20"/>
              </w:rPr>
              <w:t xml:space="preserve">52 </w:t>
            </w:r>
            <w:r w:rsidRPr="002D59C1">
              <w:rPr>
                <w:rFonts w:ascii="Times New Roman" w:hAnsi="Times New Roman" w:cs="Times New Roman"/>
                <w:sz w:val="20"/>
              </w:rPr>
              <w:t>(10) (b) (iii)</w:t>
            </w:r>
            <w:r w:rsidR="004D74BE" w:rsidRPr="002D59C1">
              <w:rPr>
                <w:rFonts w:ascii="Times New Roman" w:hAnsi="Times New Roman" w:cs="Times New Roman"/>
                <w:sz w:val="20"/>
              </w:rPr>
              <w:tab/>
            </w:r>
          </w:p>
        </w:tc>
        <w:tc>
          <w:tcPr>
            <w:tcW w:w="880" w:type="pct"/>
            <w:tcBorders>
              <w:top w:val="single" w:sz="6" w:space="0" w:color="auto"/>
            </w:tcBorders>
          </w:tcPr>
          <w:p w14:paraId="72F83F36" w14:textId="77777777" w:rsidR="00861452" w:rsidRPr="002D59C1" w:rsidRDefault="00861452" w:rsidP="004D74BE">
            <w:pPr>
              <w:spacing w:after="0" w:line="240" w:lineRule="auto"/>
              <w:jc w:val="both"/>
              <w:rPr>
                <w:rFonts w:ascii="Times New Roman" w:hAnsi="Times New Roman" w:cs="Times New Roman"/>
                <w:sz w:val="20"/>
              </w:rPr>
            </w:pPr>
            <w:r w:rsidRPr="002D59C1">
              <w:rPr>
                <w:rFonts w:ascii="Times New Roman" w:hAnsi="Times New Roman" w:cs="Times New Roman"/>
                <w:sz w:val="20"/>
              </w:rPr>
              <w:t>section 83</w:t>
            </w:r>
            <w:r w:rsidR="004D74BE" w:rsidRPr="002D59C1">
              <w:rPr>
                <w:rFonts w:ascii="Times New Roman" w:hAnsi="Times New Roman" w:cs="Times New Roman"/>
                <w:smallCaps/>
                <w:sz w:val="20"/>
              </w:rPr>
              <w:t>ca</w:t>
            </w:r>
          </w:p>
        </w:tc>
        <w:tc>
          <w:tcPr>
            <w:tcW w:w="1287" w:type="pct"/>
            <w:tcBorders>
              <w:top w:val="single" w:sz="6" w:space="0" w:color="auto"/>
            </w:tcBorders>
          </w:tcPr>
          <w:p w14:paraId="389DEBFC"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section </w:t>
            </w:r>
            <w:r w:rsidR="00B97D90" w:rsidRPr="002D59C1">
              <w:rPr>
                <w:rFonts w:ascii="Times New Roman" w:hAnsi="Times New Roman" w:cs="Times New Roman"/>
                <w:smallCaps/>
                <w:sz w:val="20"/>
              </w:rPr>
              <w:t>69</w:t>
            </w:r>
          </w:p>
        </w:tc>
      </w:tr>
      <w:tr w:rsidR="00861452" w:rsidRPr="002D59C1" w14:paraId="562AC8AA" w14:textId="77777777" w:rsidTr="004D74BE">
        <w:trPr>
          <w:trHeight w:val="20"/>
        </w:trPr>
        <w:tc>
          <w:tcPr>
            <w:tcW w:w="662" w:type="pct"/>
          </w:tcPr>
          <w:p w14:paraId="5E467F46"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16.</w:t>
            </w:r>
          </w:p>
        </w:tc>
        <w:tc>
          <w:tcPr>
            <w:tcW w:w="2171" w:type="pct"/>
          </w:tcPr>
          <w:p w14:paraId="518D9372" w14:textId="77777777" w:rsidR="00861452" w:rsidRPr="002D59C1" w:rsidRDefault="00861452" w:rsidP="002D59C1">
            <w:pPr>
              <w:tabs>
                <w:tab w:val="right" w:leader="dot" w:pos="2996"/>
              </w:tabs>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subparagraph </w:t>
            </w:r>
            <w:r w:rsidR="00B97D90" w:rsidRPr="002D59C1">
              <w:rPr>
                <w:rFonts w:ascii="Times New Roman" w:hAnsi="Times New Roman" w:cs="Times New Roman"/>
                <w:smallCaps/>
                <w:sz w:val="20"/>
              </w:rPr>
              <w:t xml:space="preserve">52 (11) </w:t>
            </w:r>
            <w:r w:rsidRPr="002D59C1">
              <w:rPr>
                <w:rFonts w:ascii="Times New Roman" w:hAnsi="Times New Roman" w:cs="Times New Roman"/>
                <w:sz w:val="20"/>
              </w:rPr>
              <w:t>(b) (</w:t>
            </w:r>
            <w:proofErr w:type="spellStart"/>
            <w:r w:rsidRPr="002D59C1">
              <w:rPr>
                <w:rFonts w:ascii="Times New Roman" w:hAnsi="Times New Roman" w:cs="Times New Roman"/>
                <w:sz w:val="20"/>
              </w:rPr>
              <w:t>i</w:t>
            </w:r>
            <w:proofErr w:type="spellEnd"/>
            <w:r w:rsidRPr="002D59C1">
              <w:rPr>
                <w:rFonts w:ascii="Times New Roman" w:hAnsi="Times New Roman" w:cs="Times New Roman"/>
                <w:sz w:val="20"/>
              </w:rPr>
              <w:t>)</w:t>
            </w:r>
            <w:r w:rsidR="002D59C1" w:rsidRPr="002D59C1">
              <w:rPr>
                <w:rFonts w:ascii="Times New Roman" w:hAnsi="Times New Roman" w:cs="Times New Roman"/>
                <w:sz w:val="20"/>
              </w:rPr>
              <w:tab/>
            </w:r>
          </w:p>
        </w:tc>
        <w:tc>
          <w:tcPr>
            <w:tcW w:w="880" w:type="pct"/>
          </w:tcPr>
          <w:p w14:paraId="3F5E4F49"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Part </w:t>
            </w:r>
            <w:r w:rsidR="00B97D90" w:rsidRPr="002D59C1">
              <w:rPr>
                <w:rFonts w:ascii="Times New Roman" w:hAnsi="Times New Roman" w:cs="Times New Roman"/>
                <w:smallCaps/>
                <w:sz w:val="20"/>
              </w:rPr>
              <w:t>III</w:t>
            </w:r>
          </w:p>
          <w:p w14:paraId="20147951"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Part </w:t>
            </w:r>
            <w:r w:rsidR="00B97D90" w:rsidRPr="002D59C1">
              <w:rPr>
                <w:rFonts w:ascii="Times New Roman" w:hAnsi="Times New Roman" w:cs="Times New Roman"/>
                <w:smallCaps/>
                <w:sz w:val="20"/>
              </w:rPr>
              <w:t>IV</w:t>
            </w:r>
          </w:p>
          <w:p w14:paraId="4C7ECB14"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Part </w:t>
            </w:r>
            <w:proofErr w:type="spellStart"/>
            <w:r w:rsidR="00B97D90" w:rsidRPr="002D59C1">
              <w:rPr>
                <w:rFonts w:ascii="Times New Roman" w:hAnsi="Times New Roman" w:cs="Times New Roman"/>
                <w:smallCaps/>
                <w:sz w:val="20"/>
              </w:rPr>
              <w:t>IVaaa</w:t>
            </w:r>
            <w:proofErr w:type="spellEnd"/>
          </w:p>
          <w:p w14:paraId="37419003"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Part </w:t>
            </w:r>
            <w:proofErr w:type="spellStart"/>
            <w:r w:rsidR="00B97D90" w:rsidRPr="002D59C1">
              <w:rPr>
                <w:rFonts w:ascii="Times New Roman" w:hAnsi="Times New Roman" w:cs="Times New Roman"/>
                <w:smallCaps/>
                <w:sz w:val="20"/>
              </w:rPr>
              <w:t>VIIa</w:t>
            </w:r>
            <w:proofErr w:type="spellEnd"/>
          </w:p>
          <w:p w14:paraId="693EA372"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Part </w:t>
            </w:r>
            <w:r w:rsidR="00B97D90" w:rsidRPr="002D59C1">
              <w:rPr>
                <w:rFonts w:ascii="Times New Roman" w:hAnsi="Times New Roman" w:cs="Times New Roman"/>
                <w:smallCaps/>
                <w:sz w:val="20"/>
              </w:rPr>
              <w:t>VIII</w:t>
            </w:r>
          </w:p>
        </w:tc>
        <w:tc>
          <w:tcPr>
            <w:tcW w:w="1287" w:type="pct"/>
          </w:tcPr>
          <w:p w14:paraId="23113CE2"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Part </w:t>
            </w:r>
            <w:r w:rsidR="00B97D90" w:rsidRPr="002D59C1">
              <w:rPr>
                <w:rFonts w:ascii="Times New Roman" w:hAnsi="Times New Roman" w:cs="Times New Roman"/>
                <w:smallCaps/>
                <w:sz w:val="20"/>
              </w:rPr>
              <w:t>IV</w:t>
            </w:r>
          </w:p>
          <w:p w14:paraId="6759763A"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Part </w:t>
            </w:r>
            <w:r w:rsidR="00B97D90" w:rsidRPr="002D59C1">
              <w:rPr>
                <w:rFonts w:ascii="Times New Roman" w:hAnsi="Times New Roman" w:cs="Times New Roman"/>
                <w:smallCaps/>
                <w:sz w:val="20"/>
              </w:rPr>
              <w:t>V</w:t>
            </w:r>
          </w:p>
          <w:p w14:paraId="6E197DE3"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Part </w:t>
            </w:r>
            <w:r w:rsidR="00B97D90" w:rsidRPr="002D59C1">
              <w:rPr>
                <w:rFonts w:ascii="Times New Roman" w:hAnsi="Times New Roman" w:cs="Times New Roman"/>
                <w:smallCaps/>
                <w:sz w:val="20"/>
              </w:rPr>
              <w:t>VI</w:t>
            </w:r>
          </w:p>
          <w:p w14:paraId="62FF601A"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Part </w:t>
            </w:r>
            <w:r w:rsidR="00B97D90" w:rsidRPr="002D59C1">
              <w:rPr>
                <w:rFonts w:ascii="Times New Roman" w:hAnsi="Times New Roman" w:cs="Times New Roman"/>
                <w:smallCaps/>
                <w:sz w:val="20"/>
              </w:rPr>
              <w:t>XIV</w:t>
            </w:r>
          </w:p>
          <w:p w14:paraId="7A16C259"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Part </w:t>
            </w:r>
            <w:r w:rsidR="00B97D90" w:rsidRPr="002D59C1">
              <w:rPr>
                <w:rFonts w:ascii="Times New Roman" w:hAnsi="Times New Roman" w:cs="Times New Roman"/>
                <w:smallCaps/>
                <w:sz w:val="20"/>
              </w:rPr>
              <w:t>XVI</w:t>
            </w:r>
          </w:p>
        </w:tc>
      </w:tr>
      <w:tr w:rsidR="00861452" w:rsidRPr="002D59C1" w14:paraId="7591DD65" w14:textId="77777777" w:rsidTr="004D74BE">
        <w:trPr>
          <w:trHeight w:val="20"/>
        </w:trPr>
        <w:tc>
          <w:tcPr>
            <w:tcW w:w="662" w:type="pct"/>
          </w:tcPr>
          <w:p w14:paraId="4261172C"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17.</w:t>
            </w:r>
          </w:p>
        </w:tc>
        <w:tc>
          <w:tcPr>
            <w:tcW w:w="2171" w:type="pct"/>
          </w:tcPr>
          <w:p w14:paraId="21C2BEAA" w14:textId="77777777" w:rsidR="00861452" w:rsidRPr="002D59C1" w:rsidRDefault="00861452" w:rsidP="002D59C1">
            <w:pPr>
              <w:tabs>
                <w:tab w:val="right" w:leader="dot" w:pos="2996"/>
              </w:tabs>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subparagraph </w:t>
            </w:r>
            <w:r w:rsidR="00B97D90" w:rsidRPr="002D59C1">
              <w:rPr>
                <w:rFonts w:ascii="Times New Roman" w:hAnsi="Times New Roman" w:cs="Times New Roman"/>
                <w:smallCaps/>
                <w:sz w:val="20"/>
              </w:rPr>
              <w:t>52 (11</w:t>
            </w:r>
            <w:r w:rsidRPr="002D59C1">
              <w:rPr>
                <w:rFonts w:ascii="Times New Roman" w:hAnsi="Times New Roman" w:cs="Times New Roman"/>
                <w:sz w:val="20"/>
              </w:rPr>
              <w:t>) (b) (iii)</w:t>
            </w:r>
            <w:r w:rsidR="002D59C1" w:rsidRPr="002D59C1">
              <w:rPr>
                <w:rFonts w:ascii="Times New Roman" w:hAnsi="Times New Roman" w:cs="Times New Roman"/>
                <w:sz w:val="20"/>
              </w:rPr>
              <w:tab/>
            </w:r>
          </w:p>
        </w:tc>
        <w:tc>
          <w:tcPr>
            <w:tcW w:w="880" w:type="pct"/>
          </w:tcPr>
          <w:p w14:paraId="471944C4" w14:textId="77777777" w:rsidR="00861452" w:rsidRPr="002D59C1" w:rsidRDefault="00861452" w:rsidP="004D74BE">
            <w:pPr>
              <w:spacing w:after="0" w:line="240" w:lineRule="auto"/>
              <w:jc w:val="both"/>
              <w:rPr>
                <w:rFonts w:ascii="Times New Roman" w:hAnsi="Times New Roman" w:cs="Times New Roman"/>
                <w:sz w:val="20"/>
              </w:rPr>
            </w:pPr>
            <w:r w:rsidRPr="002D59C1">
              <w:rPr>
                <w:rFonts w:ascii="Times New Roman" w:hAnsi="Times New Roman" w:cs="Times New Roman"/>
                <w:sz w:val="20"/>
              </w:rPr>
              <w:t>section 83</w:t>
            </w:r>
            <w:r w:rsidR="004D74BE" w:rsidRPr="002D59C1">
              <w:rPr>
                <w:rFonts w:ascii="Times New Roman" w:hAnsi="Times New Roman" w:cs="Times New Roman"/>
                <w:smallCaps/>
                <w:sz w:val="20"/>
              </w:rPr>
              <w:t>ca</w:t>
            </w:r>
          </w:p>
        </w:tc>
        <w:tc>
          <w:tcPr>
            <w:tcW w:w="1287" w:type="pct"/>
          </w:tcPr>
          <w:p w14:paraId="2F6FF835"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section </w:t>
            </w:r>
            <w:r w:rsidR="00B97D90" w:rsidRPr="002D59C1">
              <w:rPr>
                <w:rFonts w:ascii="Times New Roman" w:hAnsi="Times New Roman" w:cs="Times New Roman"/>
                <w:smallCaps/>
                <w:sz w:val="20"/>
              </w:rPr>
              <w:t>69</w:t>
            </w:r>
          </w:p>
        </w:tc>
      </w:tr>
      <w:tr w:rsidR="00861452" w:rsidRPr="002D59C1" w14:paraId="11FF0613" w14:textId="77777777" w:rsidTr="004D74BE">
        <w:trPr>
          <w:trHeight w:val="20"/>
        </w:trPr>
        <w:tc>
          <w:tcPr>
            <w:tcW w:w="662" w:type="pct"/>
          </w:tcPr>
          <w:p w14:paraId="77E76B37"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18.</w:t>
            </w:r>
          </w:p>
        </w:tc>
        <w:tc>
          <w:tcPr>
            <w:tcW w:w="2171" w:type="pct"/>
          </w:tcPr>
          <w:p w14:paraId="0409232E" w14:textId="77777777" w:rsidR="00861452" w:rsidRPr="002D59C1" w:rsidRDefault="00861452" w:rsidP="002D59C1">
            <w:pPr>
              <w:tabs>
                <w:tab w:val="right" w:leader="dot" w:pos="2996"/>
              </w:tabs>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subsection </w:t>
            </w:r>
            <w:r w:rsidR="00B97D90" w:rsidRPr="002D59C1">
              <w:rPr>
                <w:rFonts w:ascii="Times New Roman" w:hAnsi="Times New Roman" w:cs="Times New Roman"/>
                <w:smallCaps/>
                <w:sz w:val="20"/>
              </w:rPr>
              <w:t xml:space="preserve">52 </w:t>
            </w:r>
            <w:r w:rsidRPr="002D59C1">
              <w:rPr>
                <w:rFonts w:ascii="Times New Roman" w:hAnsi="Times New Roman" w:cs="Times New Roman"/>
                <w:sz w:val="20"/>
              </w:rPr>
              <w:t>(13)</w:t>
            </w:r>
            <w:r w:rsidR="002D59C1" w:rsidRPr="002D59C1">
              <w:rPr>
                <w:rFonts w:ascii="Times New Roman" w:hAnsi="Times New Roman" w:cs="Times New Roman"/>
                <w:sz w:val="20"/>
              </w:rPr>
              <w:tab/>
            </w:r>
          </w:p>
        </w:tc>
        <w:tc>
          <w:tcPr>
            <w:tcW w:w="880" w:type="pct"/>
          </w:tcPr>
          <w:p w14:paraId="6D975B79"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Part </w:t>
            </w:r>
            <w:r w:rsidR="00B97D90" w:rsidRPr="002D59C1">
              <w:rPr>
                <w:rFonts w:ascii="Times New Roman" w:hAnsi="Times New Roman" w:cs="Times New Roman"/>
                <w:smallCaps/>
                <w:sz w:val="20"/>
              </w:rPr>
              <w:t>III</w:t>
            </w:r>
          </w:p>
          <w:p w14:paraId="629D20E6" w14:textId="77777777" w:rsidR="00861452" w:rsidRPr="002D59C1" w:rsidRDefault="00B97D90" w:rsidP="00B97D90">
            <w:pPr>
              <w:spacing w:after="0" w:line="240" w:lineRule="auto"/>
              <w:jc w:val="both"/>
              <w:rPr>
                <w:rFonts w:ascii="Times New Roman" w:hAnsi="Times New Roman" w:cs="Times New Roman"/>
                <w:sz w:val="20"/>
              </w:rPr>
            </w:pPr>
            <w:r w:rsidRPr="002D59C1">
              <w:rPr>
                <w:rFonts w:ascii="Times New Roman" w:hAnsi="Times New Roman" w:cs="Times New Roman"/>
                <w:smallCaps/>
                <w:sz w:val="20"/>
              </w:rPr>
              <w:t>IV</w:t>
            </w:r>
          </w:p>
          <w:p w14:paraId="4103FFC8"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Part </w:t>
            </w:r>
            <w:proofErr w:type="spellStart"/>
            <w:r w:rsidR="00B97D90" w:rsidRPr="002D59C1">
              <w:rPr>
                <w:rFonts w:ascii="Times New Roman" w:hAnsi="Times New Roman" w:cs="Times New Roman"/>
                <w:smallCaps/>
                <w:sz w:val="20"/>
              </w:rPr>
              <w:t>IVaaa</w:t>
            </w:r>
            <w:proofErr w:type="spellEnd"/>
          </w:p>
          <w:p w14:paraId="51786888"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Part </w:t>
            </w:r>
            <w:proofErr w:type="spellStart"/>
            <w:r w:rsidR="00B97D90" w:rsidRPr="002D59C1">
              <w:rPr>
                <w:rFonts w:ascii="Times New Roman" w:hAnsi="Times New Roman" w:cs="Times New Roman"/>
                <w:smallCaps/>
                <w:sz w:val="20"/>
              </w:rPr>
              <w:t>VIIa</w:t>
            </w:r>
            <w:proofErr w:type="spellEnd"/>
          </w:p>
          <w:p w14:paraId="134F112F"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Part </w:t>
            </w:r>
            <w:r w:rsidR="00B97D90" w:rsidRPr="002D59C1">
              <w:rPr>
                <w:rFonts w:ascii="Times New Roman" w:hAnsi="Times New Roman" w:cs="Times New Roman"/>
                <w:smallCaps/>
                <w:sz w:val="20"/>
              </w:rPr>
              <w:t>VIII</w:t>
            </w:r>
          </w:p>
        </w:tc>
        <w:tc>
          <w:tcPr>
            <w:tcW w:w="1287" w:type="pct"/>
          </w:tcPr>
          <w:p w14:paraId="5B530181"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Part </w:t>
            </w:r>
            <w:r w:rsidR="00B97D90" w:rsidRPr="002D59C1">
              <w:rPr>
                <w:rFonts w:ascii="Times New Roman" w:hAnsi="Times New Roman" w:cs="Times New Roman"/>
                <w:smallCaps/>
                <w:sz w:val="20"/>
              </w:rPr>
              <w:t>IV</w:t>
            </w:r>
          </w:p>
          <w:p w14:paraId="1A6D8C01" w14:textId="77777777" w:rsidR="00861452" w:rsidRPr="002D59C1" w:rsidRDefault="00B97D90" w:rsidP="00B97D90">
            <w:pPr>
              <w:spacing w:after="0" w:line="240" w:lineRule="auto"/>
              <w:jc w:val="both"/>
              <w:rPr>
                <w:rFonts w:ascii="Times New Roman" w:hAnsi="Times New Roman" w:cs="Times New Roman"/>
                <w:sz w:val="20"/>
              </w:rPr>
            </w:pPr>
            <w:r w:rsidRPr="002D59C1">
              <w:rPr>
                <w:rFonts w:ascii="Times New Roman" w:hAnsi="Times New Roman" w:cs="Times New Roman"/>
                <w:smallCaps/>
                <w:sz w:val="20"/>
              </w:rPr>
              <w:t>V</w:t>
            </w:r>
          </w:p>
          <w:p w14:paraId="77A0C98B"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Part </w:t>
            </w:r>
            <w:r w:rsidR="00B97D90" w:rsidRPr="002D59C1">
              <w:rPr>
                <w:rFonts w:ascii="Times New Roman" w:hAnsi="Times New Roman" w:cs="Times New Roman"/>
                <w:smallCaps/>
                <w:sz w:val="20"/>
              </w:rPr>
              <w:t>VI</w:t>
            </w:r>
          </w:p>
          <w:p w14:paraId="6E60C8C3"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Part </w:t>
            </w:r>
            <w:r w:rsidR="00B97D90" w:rsidRPr="002D59C1">
              <w:rPr>
                <w:rFonts w:ascii="Times New Roman" w:hAnsi="Times New Roman" w:cs="Times New Roman"/>
                <w:smallCaps/>
                <w:sz w:val="20"/>
              </w:rPr>
              <w:t>XIV</w:t>
            </w:r>
          </w:p>
          <w:p w14:paraId="1202D701"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Part </w:t>
            </w:r>
            <w:r w:rsidR="00B97D90" w:rsidRPr="002D59C1">
              <w:rPr>
                <w:rFonts w:ascii="Times New Roman" w:hAnsi="Times New Roman" w:cs="Times New Roman"/>
                <w:smallCaps/>
                <w:sz w:val="20"/>
              </w:rPr>
              <w:t>XVI</w:t>
            </w:r>
          </w:p>
        </w:tc>
      </w:tr>
      <w:tr w:rsidR="00861452" w:rsidRPr="002D59C1" w14:paraId="529ECFB9" w14:textId="77777777" w:rsidTr="004D74BE">
        <w:trPr>
          <w:trHeight w:val="20"/>
        </w:trPr>
        <w:tc>
          <w:tcPr>
            <w:tcW w:w="662" w:type="pct"/>
          </w:tcPr>
          <w:p w14:paraId="7F98D007"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19.</w:t>
            </w:r>
          </w:p>
        </w:tc>
        <w:tc>
          <w:tcPr>
            <w:tcW w:w="2171" w:type="pct"/>
          </w:tcPr>
          <w:p w14:paraId="2471A789" w14:textId="77777777" w:rsidR="00861452" w:rsidRPr="002D59C1" w:rsidRDefault="00861452" w:rsidP="002D59C1">
            <w:pPr>
              <w:tabs>
                <w:tab w:val="right" w:leader="dot" w:pos="2996"/>
              </w:tabs>
              <w:spacing w:after="0" w:line="240" w:lineRule="auto"/>
              <w:jc w:val="both"/>
              <w:rPr>
                <w:rFonts w:ascii="Times New Roman" w:hAnsi="Times New Roman" w:cs="Times New Roman"/>
                <w:sz w:val="20"/>
              </w:rPr>
            </w:pPr>
            <w:r w:rsidRPr="002D59C1">
              <w:rPr>
                <w:rFonts w:ascii="Times New Roman" w:hAnsi="Times New Roman" w:cs="Times New Roman"/>
                <w:sz w:val="20"/>
              </w:rPr>
              <w:t>paragraph 55 (</w:t>
            </w:r>
            <w:r w:rsidR="00B97D90" w:rsidRPr="002D59C1">
              <w:rPr>
                <w:rFonts w:ascii="Times New Roman" w:hAnsi="Times New Roman" w:cs="Times New Roman"/>
                <w:smallCaps/>
                <w:sz w:val="20"/>
              </w:rPr>
              <w:t>1</w:t>
            </w:r>
            <w:r w:rsidRPr="002D59C1">
              <w:rPr>
                <w:rFonts w:ascii="Times New Roman" w:hAnsi="Times New Roman" w:cs="Times New Roman"/>
                <w:sz w:val="20"/>
              </w:rPr>
              <w:t>) (b)</w:t>
            </w:r>
            <w:r w:rsidR="002D59C1" w:rsidRPr="002D59C1">
              <w:rPr>
                <w:rFonts w:ascii="Times New Roman" w:hAnsi="Times New Roman" w:cs="Times New Roman"/>
                <w:sz w:val="20"/>
              </w:rPr>
              <w:tab/>
            </w:r>
          </w:p>
        </w:tc>
        <w:tc>
          <w:tcPr>
            <w:tcW w:w="880" w:type="pct"/>
          </w:tcPr>
          <w:p w14:paraId="37350A83"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section </w:t>
            </w:r>
            <w:r w:rsidR="00B97D90" w:rsidRPr="002D59C1">
              <w:rPr>
                <w:rFonts w:ascii="Times New Roman" w:hAnsi="Times New Roman" w:cs="Times New Roman"/>
                <w:smallCaps/>
                <w:sz w:val="20"/>
              </w:rPr>
              <w:t>26</w:t>
            </w:r>
          </w:p>
          <w:p w14:paraId="08E111F8" w14:textId="77777777" w:rsidR="00861452" w:rsidRPr="002D59C1" w:rsidRDefault="00B97D90" w:rsidP="004D74BE">
            <w:pPr>
              <w:spacing w:after="0" w:line="240" w:lineRule="auto"/>
              <w:jc w:val="both"/>
              <w:rPr>
                <w:rFonts w:ascii="Times New Roman" w:hAnsi="Times New Roman" w:cs="Times New Roman"/>
                <w:sz w:val="20"/>
              </w:rPr>
            </w:pPr>
            <w:r w:rsidRPr="002D59C1">
              <w:rPr>
                <w:rFonts w:ascii="Times New Roman" w:hAnsi="Times New Roman" w:cs="Times New Roman"/>
                <w:smallCaps/>
                <w:sz w:val="20"/>
              </w:rPr>
              <w:t>133</w:t>
            </w:r>
            <w:r w:rsidR="004D74BE" w:rsidRPr="002D59C1">
              <w:rPr>
                <w:rFonts w:ascii="Times New Roman" w:hAnsi="Times New Roman" w:cs="Times New Roman"/>
                <w:smallCaps/>
                <w:sz w:val="20"/>
              </w:rPr>
              <w:t>ja</w:t>
            </w:r>
          </w:p>
        </w:tc>
        <w:tc>
          <w:tcPr>
            <w:tcW w:w="1287" w:type="pct"/>
          </w:tcPr>
          <w:p w14:paraId="3D7B0A6C"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section </w:t>
            </w:r>
            <w:r w:rsidR="00B97D90" w:rsidRPr="002D59C1">
              <w:rPr>
                <w:rFonts w:ascii="Times New Roman" w:hAnsi="Times New Roman" w:cs="Times New Roman"/>
                <w:smallCaps/>
                <w:sz w:val="20"/>
              </w:rPr>
              <w:t>31</w:t>
            </w:r>
          </w:p>
          <w:p w14:paraId="344B94F8"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142</w:t>
            </w:r>
          </w:p>
        </w:tc>
      </w:tr>
      <w:tr w:rsidR="00861452" w:rsidRPr="002D59C1" w14:paraId="0508328F" w14:textId="77777777" w:rsidTr="004D74BE">
        <w:trPr>
          <w:trHeight w:val="20"/>
        </w:trPr>
        <w:tc>
          <w:tcPr>
            <w:tcW w:w="662" w:type="pct"/>
          </w:tcPr>
          <w:p w14:paraId="3193E00C"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20.</w:t>
            </w:r>
          </w:p>
        </w:tc>
        <w:tc>
          <w:tcPr>
            <w:tcW w:w="2171" w:type="pct"/>
          </w:tcPr>
          <w:p w14:paraId="1106FF29" w14:textId="77777777" w:rsidR="00861452" w:rsidRPr="002D59C1" w:rsidRDefault="00861452" w:rsidP="002D59C1">
            <w:pPr>
              <w:tabs>
                <w:tab w:val="right" w:leader="dot" w:pos="2996"/>
              </w:tabs>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paragraph 55 </w:t>
            </w:r>
            <w:r w:rsidR="00B97D90" w:rsidRPr="002D59C1">
              <w:rPr>
                <w:rFonts w:ascii="Times New Roman" w:hAnsi="Times New Roman" w:cs="Times New Roman"/>
                <w:smallCaps/>
                <w:sz w:val="20"/>
              </w:rPr>
              <w:t xml:space="preserve">(3) </w:t>
            </w:r>
            <w:r w:rsidRPr="002D59C1">
              <w:rPr>
                <w:rFonts w:ascii="Times New Roman" w:hAnsi="Times New Roman" w:cs="Times New Roman"/>
                <w:sz w:val="20"/>
              </w:rPr>
              <w:t>(b)</w:t>
            </w:r>
            <w:r w:rsidR="002D59C1" w:rsidRPr="002D59C1">
              <w:rPr>
                <w:rFonts w:ascii="Times New Roman" w:hAnsi="Times New Roman" w:cs="Times New Roman"/>
                <w:sz w:val="20"/>
              </w:rPr>
              <w:tab/>
            </w:r>
          </w:p>
        </w:tc>
        <w:tc>
          <w:tcPr>
            <w:tcW w:w="880" w:type="pct"/>
          </w:tcPr>
          <w:p w14:paraId="5477705B"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Part </w:t>
            </w:r>
            <w:r w:rsidR="00B97D90" w:rsidRPr="002D59C1">
              <w:rPr>
                <w:rFonts w:ascii="Times New Roman" w:hAnsi="Times New Roman" w:cs="Times New Roman"/>
                <w:smallCaps/>
                <w:sz w:val="20"/>
              </w:rPr>
              <w:t>III</w:t>
            </w:r>
          </w:p>
          <w:p w14:paraId="051E3033" w14:textId="77777777" w:rsidR="00861452" w:rsidRPr="002D59C1" w:rsidRDefault="00B97D90" w:rsidP="00B97D90">
            <w:pPr>
              <w:spacing w:after="0" w:line="240" w:lineRule="auto"/>
              <w:jc w:val="both"/>
              <w:rPr>
                <w:rFonts w:ascii="Times New Roman" w:hAnsi="Times New Roman" w:cs="Times New Roman"/>
                <w:sz w:val="20"/>
              </w:rPr>
            </w:pPr>
            <w:r w:rsidRPr="002D59C1">
              <w:rPr>
                <w:rFonts w:ascii="Times New Roman" w:hAnsi="Times New Roman" w:cs="Times New Roman"/>
                <w:smallCaps/>
                <w:sz w:val="20"/>
              </w:rPr>
              <w:t>IV</w:t>
            </w:r>
          </w:p>
          <w:p w14:paraId="722BBF89"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Part </w:t>
            </w:r>
            <w:proofErr w:type="spellStart"/>
            <w:r w:rsidR="00B97D90" w:rsidRPr="002D59C1">
              <w:rPr>
                <w:rFonts w:ascii="Times New Roman" w:hAnsi="Times New Roman" w:cs="Times New Roman"/>
                <w:smallCaps/>
                <w:sz w:val="20"/>
              </w:rPr>
              <w:t>IVaaa</w:t>
            </w:r>
            <w:proofErr w:type="spellEnd"/>
          </w:p>
          <w:p w14:paraId="135FCEA7" w14:textId="77777777" w:rsidR="00861452" w:rsidRPr="002D59C1" w:rsidRDefault="00B97D90" w:rsidP="00B97D90">
            <w:pPr>
              <w:spacing w:after="0" w:line="240" w:lineRule="auto"/>
              <w:jc w:val="both"/>
              <w:rPr>
                <w:rFonts w:ascii="Times New Roman" w:hAnsi="Times New Roman" w:cs="Times New Roman"/>
                <w:sz w:val="20"/>
              </w:rPr>
            </w:pPr>
            <w:r w:rsidRPr="002D59C1">
              <w:rPr>
                <w:rFonts w:ascii="Times New Roman" w:hAnsi="Times New Roman" w:cs="Times New Roman"/>
                <w:smallCaps/>
                <w:sz w:val="20"/>
              </w:rPr>
              <w:t>VII</w:t>
            </w:r>
          </w:p>
          <w:p w14:paraId="5D879516"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Part </w:t>
            </w:r>
            <w:proofErr w:type="spellStart"/>
            <w:r w:rsidR="00B97D90" w:rsidRPr="002D59C1">
              <w:rPr>
                <w:rFonts w:ascii="Times New Roman" w:hAnsi="Times New Roman" w:cs="Times New Roman"/>
                <w:smallCaps/>
                <w:sz w:val="20"/>
              </w:rPr>
              <w:t>VIIa</w:t>
            </w:r>
            <w:proofErr w:type="spellEnd"/>
          </w:p>
          <w:p w14:paraId="356F6494"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Part </w:t>
            </w:r>
            <w:r w:rsidR="00B97D90" w:rsidRPr="002D59C1">
              <w:rPr>
                <w:rFonts w:ascii="Times New Roman" w:hAnsi="Times New Roman" w:cs="Times New Roman"/>
                <w:smallCaps/>
                <w:sz w:val="20"/>
              </w:rPr>
              <w:t>VIII</w:t>
            </w:r>
          </w:p>
        </w:tc>
        <w:tc>
          <w:tcPr>
            <w:tcW w:w="1287" w:type="pct"/>
          </w:tcPr>
          <w:p w14:paraId="0D7257B6"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Part </w:t>
            </w:r>
            <w:r w:rsidR="00B97D90" w:rsidRPr="002D59C1">
              <w:rPr>
                <w:rFonts w:ascii="Times New Roman" w:hAnsi="Times New Roman" w:cs="Times New Roman"/>
                <w:smallCaps/>
                <w:sz w:val="20"/>
              </w:rPr>
              <w:t>IV</w:t>
            </w:r>
          </w:p>
          <w:p w14:paraId="769BA1B4" w14:textId="77777777" w:rsidR="00861452" w:rsidRPr="002D59C1" w:rsidRDefault="00B97D90" w:rsidP="00B97D90">
            <w:pPr>
              <w:spacing w:after="0" w:line="240" w:lineRule="auto"/>
              <w:jc w:val="both"/>
              <w:rPr>
                <w:rFonts w:ascii="Times New Roman" w:hAnsi="Times New Roman" w:cs="Times New Roman"/>
                <w:sz w:val="20"/>
              </w:rPr>
            </w:pPr>
            <w:r w:rsidRPr="002D59C1">
              <w:rPr>
                <w:rFonts w:ascii="Times New Roman" w:hAnsi="Times New Roman" w:cs="Times New Roman"/>
                <w:smallCaps/>
                <w:sz w:val="20"/>
              </w:rPr>
              <w:t>V</w:t>
            </w:r>
          </w:p>
          <w:p w14:paraId="4B976642"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Part </w:t>
            </w:r>
            <w:r w:rsidR="00B97D90" w:rsidRPr="002D59C1">
              <w:rPr>
                <w:rFonts w:ascii="Times New Roman" w:hAnsi="Times New Roman" w:cs="Times New Roman"/>
                <w:smallCaps/>
                <w:sz w:val="20"/>
              </w:rPr>
              <w:t>VI</w:t>
            </w:r>
          </w:p>
          <w:p w14:paraId="0A3AD32A" w14:textId="77777777" w:rsidR="00861452" w:rsidRPr="002D59C1" w:rsidRDefault="00B97D90" w:rsidP="00B97D90">
            <w:pPr>
              <w:spacing w:after="0" w:line="240" w:lineRule="auto"/>
              <w:jc w:val="both"/>
              <w:rPr>
                <w:rFonts w:ascii="Times New Roman" w:hAnsi="Times New Roman" w:cs="Times New Roman"/>
                <w:sz w:val="20"/>
              </w:rPr>
            </w:pPr>
            <w:r w:rsidRPr="002D59C1">
              <w:rPr>
                <w:rFonts w:ascii="Times New Roman" w:hAnsi="Times New Roman" w:cs="Times New Roman"/>
                <w:smallCaps/>
                <w:sz w:val="20"/>
              </w:rPr>
              <w:t>XIII</w:t>
            </w:r>
          </w:p>
          <w:p w14:paraId="0DC395ED"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Part </w:t>
            </w:r>
            <w:r w:rsidR="00B97D90" w:rsidRPr="002D59C1">
              <w:rPr>
                <w:rFonts w:ascii="Times New Roman" w:hAnsi="Times New Roman" w:cs="Times New Roman"/>
                <w:smallCaps/>
                <w:sz w:val="20"/>
              </w:rPr>
              <w:t>XIV</w:t>
            </w:r>
          </w:p>
          <w:p w14:paraId="235B6A42"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Part </w:t>
            </w:r>
            <w:r w:rsidR="00B97D90" w:rsidRPr="002D59C1">
              <w:rPr>
                <w:rFonts w:ascii="Times New Roman" w:hAnsi="Times New Roman" w:cs="Times New Roman"/>
                <w:smallCaps/>
                <w:sz w:val="20"/>
              </w:rPr>
              <w:t>XVI</w:t>
            </w:r>
          </w:p>
        </w:tc>
      </w:tr>
      <w:tr w:rsidR="00861452" w:rsidRPr="002D59C1" w14:paraId="7F2A1F7E" w14:textId="77777777" w:rsidTr="004D74BE">
        <w:trPr>
          <w:trHeight w:val="20"/>
        </w:trPr>
        <w:tc>
          <w:tcPr>
            <w:tcW w:w="662" w:type="pct"/>
          </w:tcPr>
          <w:p w14:paraId="26883D7D"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21.</w:t>
            </w:r>
          </w:p>
        </w:tc>
        <w:tc>
          <w:tcPr>
            <w:tcW w:w="2171" w:type="pct"/>
          </w:tcPr>
          <w:p w14:paraId="53ABBE53" w14:textId="77777777" w:rsidR="00861452" w:rsidRPr="002D59C1" w:rsidRDefault="00861452" w:rsidP="002D59C1">
            <w:pPr>
              <w:tabs>
                <w:tab w:val="right" w:leader="dot" w:pos="2996"/>
              </w:tabs>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paragraph </w:t>
            </w:r>
            <w:r w:rsidR="00B97D90" w:rsidRPr="002D59C1">
              <w:rPr>
                <w:rFonts w:ascii="Times New Roman" w:hAnsi="Times New Roman" w:cs="Times New Roman"/>
                <w:smallCaps/>
                <w:sz w:val="20"/>
              </w:rPr>
              <w:t xml:space="preserve">55 </w:t>
            </w:r>
            <w:r w:rsidRPr="002D59C1">
              <w:rPr>
                <w:rFonts w:ascii="Times New Roman" w:hAnsi="Times New Roman" w:cs="Times New Roman"/>
                <w:sz w:val="20"/>
              </w:rPr>
              <w:t>(6) (a)</w:t>
            </w:r>
            <w:r w:rsidR="002D59C1" w:rsidRPr="002D59C1">
              <w:rPr>
                <w:rFonts w:ascii="Times New Roman" w:hAnsi="Times New Roman" w:cs="Times New Roman"/>
                <w:sz w:val="20"/>
              </w:rPr>
              <w:tab/>
            </w:r>
          </w:p>
        </w:tc>
        <w:tc>
          <w:tcPr>
            <w:tcW w:w="880" w:type="pct"/>
          </w:tcPr>
          <w:p w14:paraId="7EB14ECA"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Part </w:t>
            </w:r>
            <w:r w:rsidR="00B97D90" w:rsidRPr="002D59C1">
              <w:rPr>
                <w:rFonts w:ascii="Times New Roman" w:hAnsi="Times New Roman" w:cs="Times New Roman"/>
                <w:smallCaps/>
                <w:sz w:val="20"/>
              </w:rPr>
              <w:t xml:space="preserve">III </w:t>
            </w:r>
            <w:r w:rsidRPr="002D59C1">
              <w:rPr>
                <w:rFonts w:ascii="Times New Roman" w:hAnsi="Times New Roman" w:cs="Times New Roman"/>
                <w:sz w:val="20"/>
              </w:rPr>
              <w:t xml:space="preserve">or </w:t>
            </w:r>
            <w:r w:rsidR="00B97D90" w:rsidRPr="002D59C1">
              <w:rPr>
                <w:rFonts w:ascii="Times New Roman" w:hAnsi="Times New Roman" w:cs="Times New Roman"/>
                <w:smallCaps/>
                <w:sz w:val="20"/>
              </w:rPr>
              <w:t>IV</w:t>
            </w:r>
          </w:p>
          <w:p w14:paraId="73289703"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Part </w:t>
            </w:r>
            <w:proofErr w:type="spellStart"/>
            <w:r w:rsidR="00B97D90" w:rsidRPr="002D59C1">
              <w:rPr>
                <w:rFonts w:ascii="Times New Roman" w:hAnsi="Times New Roman" w:cs="Times New Roman"/>
                <w:smallCaps/>
                <w:sz w:val="20"/>
              </w:rPr>
              <w:t>IV</w:t>
            </w:r>
            <w:r w:rsidR="004D74BE" w:rsidRPr="002D59C1">
              <w:rPr>
                <w:rFonts w:ascii="Times New Roman" w:hAnsi="Times New Roman" w:cs="Times New Roman"/>
                <w:smallCaps/>
                <w:sz w:val="20"/>
              </w:rPr>
              <w:t>aaa</w:t>
            </w:r>
            <w:proofErr w:type="spellEnd"/>
          </w:p>
          <w:p w14:paraId="77364333" w14:textId="77777777" w:rsidR="00861452" w:rsidRPr="002D59C1" w:rsidRDefault="00B97D90" w:rsidP="00B97D90">
            <w:pPr>
              <w:spacing w:after="0" w:line="240" w:lineRule="auto"/>
              <w:jc w:val="both"/>
              <w:rPr>
                <w:rFonts w:ascii="Times New Roman" w:hAnsi="Times New Roman" w:cs="Times New Roman"/>
                <w:sz w:val="20"/>
              </w:rPr>
            </w:pPr>
            <w:r w:rsidRPr="002D59C1">
              <w:rPr>
                <w:rFonts w:ascii="Times New Roman" w:hAnsi="Times New Roman" w:cs="Times New Roman"/>
                <w:smallCaps/>
                <w:sz w:val="20"/>
              </w:rPr>
              <w:t>VII</w:t>
            </w:r>
          </w:p>
          <w:p w14:paraId="77BCF821"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Part </w:t>
            </w:r>
            <w:proofErr w:type="spellStart"/>
            <w:r w:rsidR="00B97D90" w:rsidRPr="002D59C1">
              <w:rPr>
                <w:rFonts w:ascii="Times New Roman" w:hAnsi="Times New Roman" w:cs="Times New Roman"/>
                <w:smallCaps/>
                <w:sz w:val="20"/>
              </w:rPr>
              <w:t>VIIa</w:t>
            </w:r>
            <w:proofErr w:type="spellEnd"/>
          </w:p>
          <w:p w14:paraId="27880CE4"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Part </w:t>
            </w:r>
            <w:r w:rsidR="00B97D90" w:rsidRPr="002D59C1">
              <w:rPr>
                <w:rFonts w:ascii="Times New Roman" w:hAnsi="Times New Roman" w:cs="Times New Roman"/>
                <w:smallCaps/>
                <w:sz w:val="20"/>
              </w:rPr>
              <w:t>VIII</w:t>
            </w:r>
          </w:p>
        </w:tc>
        <w:tc>
          <w:tcPr>
            <w:tcW w:w="1287" w:type="pct"/>
          </w:tcPr>
          <w:p w14:paraId="296346E5"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Part </w:t>
            </w:r>
            <w:r w:rsidR="00B97D90" w:rsidRPr="002D59C1">
              <w:rPr>
                <w:rFonts w:ascii="Times New Roman" w:hAnsi="Times New Roman" w:cs="Times New Roman"/>
                <w:smallCaps/>
                <w:sz w:val="20"/>
              </w:rPr>
              <w:t xml:space="preserve">IV </w:t>
            </w:r>
            <w:r w:rsidRPr="002D59C1">
              <w:rPr>
                <w:rFonts w:ascii="Times New Roman" w:hAnsi="Times New Roman" w:cs="Times New Roman"/>
                <w:sz w:val="20"/>
              </w:rPr>
              <w:t xml:space="preserve">or </w:t>
            </w:r>
            <w:r w:rsidR="00B97D90" w:rsidRPr="002D59C1">
              <w:rPr>
                <w:rFonts w:ascii="Times New Roman" w:hAnsi="Times New Roman" w:cs="Times New Roman"/>
                <w:smallCaps/>
                <w:sz w:val="20"/>
              </w:rPr>
              <w:t>V</w:t>
            </w:r>
          </w:p>
          <w:p w14:paraId="60A37E48"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Part </w:t>
            </w:r>
            <w:r w:rsidR="00B97D90" w:rsidRPr="002D59C1">
              <w:rPr>
                <w:rFonts w:ascii="Times New Roman" w:hAnsi="Times New Roman" w:cs="Times New Roman"/>
                <w:smallCaps/>
                <w:sz w:val="20"/>
              </w:rPr>
              <w:t>VI</w:t>
            </w:r>
          </w:p>
          <w:p w14:paraId="7B3067BE" w14:textId="77777777" w:rsidR="00861452" w:rsidRPr="002D59C1" w:rsidRDefault="00B97D90" w:rsidP="00B97D90">
            <w:pPr>
              <w:spacing w:after="0" w:line="240" w:lineRule="auto"/>
              <w:jc w:val="both"/>
              <w:rPr>
                <w:rFonts w:ascii="Times New Roman" w:hAnsi="Times New Roman" w:cs="Times New Roman"/>
                <w:sz w:val="20"/>
              </w:rPr>
            </w:pPr>
            <w:r w:rsidRPr="002D59C1">
              <w:rPr>
                <w:rFonts w:ascii="Times New Roman" w:hAnsi="Times New Roman" w:cs="Times New Roman"/>
                <w:smallCaps/>
                <w:sz w:val="20"/>
              </w:rPr>
              <w:t>XIII</w:t>
            </w:r>
          </w:p>
          <w:p w14:paraId="0B08F131"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Part </w:t>
            </w:r>
            <w:r w:rsidR="00B97D90" w:rsidRPr="002D59C1">
              <w:rPr>
                <w:rFonts w:ascii="Times New Roman" w:hAnsi="Times New Roman" w:cs="Times New Roman"/>
                <w:smallCaps/>
                <w:sz w:val="20"/>
              </w:rPr>
              <w:t>XIV</w:t>
            </w:r>
          </w:p>
          <w:p w14:paraId="7119A05E"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Part </w:t>
            </w:r>
            <w:r w:rsidR="00B97D90" w:rsidRPr="002D59C1">
              <w:rPr>
                <w:rFonts w:ascii="Times New Roman" w:hAnsi="Times New Roman" w:cs="Times New Roman"/>
                <w:smallCaps/>
                <w:sz w:val="20"/>
              </w:rPr>
              <w:t>XVI</w:t>
            </w:r>
          </w:p>
        </w:tc>
      </w:tr>
      <w:tr w:rsidR="00861452" w:rsidRPr="002D59C1" w14:paraId="313EA6CD" w14:textId="77777777" w:rsidTr="004D74BE">
        <w:trPr>
          <w:trHeight w:val="20"/>
        </w:trPr>
        <w:tc>
          <w:tcPr>
            <w:tcW w:w="662" w:type="pct"/>
          </w:tcPr>
          <w:p w14:paraId="0E0733F7"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22.</w:t>
            </w:r>
          </w:p>
        </w:tc>
        <w:tc>
          <w:tcPr>
            <w:tcW w:w="2171" w:type="pct"/>
          </w:tcPr>
          <w:p w14:paraId="456142B4" w14:textId="77777777" w:rsidR="00861452" w:rsidRPr="002D59C1" w:rsidRDefault="00861452" w:rsidP="002D59C1">
            <w:pPr>
              <w:tabs>
                <w:tab w:val="right" w:leader="dot" w:pos="2996"/>
              </w:tabs>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paragraph </w:t>
            </w:r>
            <w:r w:rsidR="00B97D90" w:rsidRPr="002D59C1">
              <w:rPr>
                <w:rFonts w:ascii="Times New Roman" w:hAnsi="Times New Roman" w:cs="Times New Roman"/>
                <w:smallCaps/>
                <w:sz w:val="20"/>
              </w:rPr>
              <w:t xml:space="preserve">55 (9) </w:t>
            </w:r>
            <w:r w:rsidRPr="002D59C1">
              <w:rPr>
                <w:rFonts w:ascii="Times New Roman" w:hAnsi="Times New Roman" w:cs="Times New Roman"/>
                <w:sz w:val="20"/>
              </w:rPr>
              <w:t>(c)</w:t>
            </w:r>
            <w:r w:rsidR="002D59C1" w:rsidRPr="002D59C1">
              <w:rPr>
                <w:rFonts w:ascii="Times New Roman" w:hAnsi="Times New Roman" w:cs="Times New Roman"/>
                <w:sz w:val="20"/>
              </w:rPr>
              <w:tab/>
            </w:r>
          </w:p>
        </w:tc>
        <w:tc>
          <w:tcPr>
            <w:tcW w:w="880" w:type="pct"/>
          </w:tcPr>
          <w:p w14:paraId="3F48C12B"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Part </w:t>
            </w:r>
            <w:r w:rsidR="00B97D90" w:rsidRPr="002D59C1">
              <w:rPr>
                <w:rFonts w:ascii="Times New Roman" w:hAnsi="Times New Roman" w:cs="Times New Roman"/>
                <w:smallCaps/>
                <w:sz w:val="20"/>
              </w:rPr>
              <w:t>VI</w:t>
            </w:r>
          </w:p>
        </w:tc>
        <w:tc>
          <w:tcPr>
            <w:tcW w:w="1287" w:type="pct"/>
          </w:tcPr>
          <w:p w14:paraId="652756ED"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Part </w:t>
            </w:r>
            <w:r w:rsidR="00B97D90" w:rsidRPr="002D59C1">
              <w:rPr>
                <w:rFonts w:ascii="Times New Roman" w:hAnsi="Times New Roman" w:cs="Times New Roman"/>
                <w:smallCaps/>
                <w:sz w:val="20"/>
              </w:rPr>
              <w:t>X</w:t>
            </w:r>
          </w:p>
        </w:tc>
      </w:tr>
      <w:tr w:rsidR="00861452" w:rsidRPr="002D59C1" w14:paraId="5DE277A0" w14:textId="77777777" w:rsidTr="004D74BE">
        <w:trPr>
          <w:trHeight w:val="20"/>
        </w:trPr>
        <w:tc>
          <w:tcPr>
            <w:tcW w:w="662" w:type="pct"/>
          </w:tcPr>
          <w:p w14:paraId="4B91E51B"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23.</w:t>
            </w:r>
          </w:p>
        </w:tc>
        <w:tc>
          <w:tcPr>
            <w:tcW w:w="2171" w:type="pct"/>
          </w:tcPr>
          <w:p w14:paraId="370F2675" w14:textId="77777777" w:rsidR="00861452" w:rsidRPr="002D59C1" w:rsidRDefault="00861452" w:rsidP="002D59C1">
            <w:pPr>
              <w:tabs>
                <w:tab w:val="right" w:leader="dot" w:pos="2996"/>
              </w:tabs>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subparagraph </w:t>
            </w:r>
            <w:r w:rsidR="00B97D90" w:rsidRPr="002D59C1">
              <w:rPr>
                <w:rFonts w:ascii="Times New Roman" w:hAnsi="Times New Roman" w:cs="Times New Roman"/>
                <w:smallCaps/>
                <w:sz w:val="20"/>
              </w:rPr>
              <w:t xml:space="preserve">57 (5) </w:t>
            </w:r>
            <w:r w:rsidRPr="002D59C1">
              <w:rPr>
                <w:rFonts w:ascii="Times New Roman" w:hAnsi="Times New Roman" w:cs="Times New Roman"/>
                <w:sz w:val="20"/>
              </w:rPr>
              <w:t>(a) (ii)</w:t>
            </w:r>
            <w:r w:rsidR="002D59C1" w:rsidRPr="002D59C1">
              <w:rPr>
                <w:rFonts w:ascii="Times New Roman" w:hAnsi="Times New Roman" w:cs="Times New Roman"/>
                <w:sz w:val="20"/>
              </w:rPr>
              <w:tab/>
            </w:r>
          </w:p>
        </w:tc>
        <w:tc>
          <w:tcPr>
            <w:tcW w:w="880" w:type="pct"/>
          </w:tcPr>
          <w:p w14:paraId="5B4334B0" w14:textId="2F568880" w:rsidR="00861452" w:rsidRPr="00CF4AC2" w:rsidRDefault="00861452" w:rsidP="00CF4AC2">
            <w:pPr>
              <w:spacing w:after="0" w:line="240" w:lineRule="auto"/>
              <w:jc w:val="both"/>
              <w:rPr>
                <w:rFonts w:ascii="Times New Roman" w:hAnsi="Times New Roman" w:cs="Times New Roman"/>
                <w:smallCaps/>
                <w:sz w:val="20"/>
              </w:rPr>
            </w:pPr>
            <w:r w:rsidRPr="002D59C1">
              <w:rPr>
                <w:rFonts w:ascii="Times New Roman" w:hAnsi="Times New Roman" w:cs="Times New Roman"/>
                <w:sz w:val="20"/>
              </w:rPr>
              <w:t xml:space="preserve">Part </w:t>
            </w:r>
            <w:proofErr w:type="spellStart"/>
            <w:r w:rsidR="00B97D90" w:rsidRPr="002D59C1">
              <w:rPr>
                <w:rFonts w:ascii="Times New Roman" w:hAnsi="Times New Roman" w:cs="Times New Roman"/>
                <w:smallCaps/>
                <w:sz w:val="20"/>
              </w:rPr>
              <w:t>II</w:t>
            </w:r>
            <w:r w:rsidR="00CF4AC2">
              <w:rPr>
                <w:rFonts w:ascii="Times New Roman" w:hAnsi="Times New Roman" w:cs="Times New Roman"/>
                <w:smallCaps/>
                <w:sz w:val="20"/>
              </w:rPr>
              <w:t>a</w:t>
            </w:r>
            <w:proofErr w:type="spellEnd"/>
          </w:p>
        </w:tc>
        <w:tc>
          <w:tcPr>
            <w:tcW w:w="1287" w:type="pct"/>
          </w:tcPr>
          <w:p w14:paraId="3C492A24"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Part </w:t>
            </w:r>
            <w:r w:rsidR="00B97D90" w:rsidRPr="002D59C1">
              <w:rPr>
                <w:rFonts w:ascii="Times New Roman" w:hAnsi="Times New Roman" w:cs="Times New Roman"/>
                <w:smallCaps/>
                <w:sz w:val="20"/>
              </w:rPr>
              <w:t>III</w:t>
            </w:r>
          </w:p>
        </w:tc>
      </w:tr>
      <w:tr w:rsidR="00861452" w:rsidRPr="002D59C1" w14:paraId="3124C479" w14:textId="77777777" w:rsidTr="004D74BE">
        <w:trPr>
          <w:trHeight w:val="20"/>
        </w:trPr>
        <w:tc>
          <w:tcPr>
            <w:tcW w:w="662" w:type="pct"/>
          </w:tcPr>
          <w:p w14:paraId="54141914"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24.</w:t>
            </w:r>
          </w:p>
        </w:tc>
        <w:tc>
          <w:tcPr>
            <w:tcW w:w="2171" w:type="pct"/>
          </w:tcPr>
          <w:p w14:paraId="2212F9F2" w14:textId="77777777" w:rsidR="00861452" w:rsidRPr="002D59C1" w:rsidRDefault="00861452" w:rsidP="002D59C1">
            <w:pPr>
              <w:tabs>
                <w:tab w:val="right" w:leader="dot" w:pos="2996"/>
              </w:tabs>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paragraph 63 </w:t>
            </w:r>
            <w:r w:rsidR="00B97D90" w:rsidRPr="002D59C1">
              <w:rPr>
                <w:rFonts w:ascii="Times New Roman" w:hAnsi="Times New Roman" w:cs="Times New Roman"/>
                <w:smallCaps/>
                <w:sz w:val="20"/>
              </w:rPr>
              <w:t xml:space="preserve">(4) </w:t>
            </w:r>
            <w:r w:rsidRPr="002D59C1">
              <w:rPr>
                <w:rFonts w:ascii="Times New Roman" w:hAnsi="Times New Roman" w:cs="Times New Roman"/>
                <w:sz w:val="20"/>
              </w:rPr>
              <w:t>(a)</w:t>
            </w:r>
            <w:r w:rsidR="002D59C1" w:rsidRPr="002D59C1">
              <w:rPr>
                <w:rFonts w:ascii="Times New Roman" w:hAnsi="Times New Roman" w:cs="Times New Roman"/>
                <w:sz w:val="20"/>
              </w:rPr>
              <w:tab/>
            </w:r>
          </w:p>
        </w:tc>
        <w:tc>
          <w:tcPr>
            <w:tcW w:w="880" w:type="pct"/>
          </w:tcPr>
          <w:p w14:paraId="4D0B7F0C"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Part </w:t>
            </w:r>
            <w:r w:rsidR="00B97D90" w:rsidRPr="002D59C1">
              <w:rPr>
                <w:rFonts w:ascii="Times New Roman" w:hAnsi="Times New Roman" w:cs="Times New Roman"/>
                <w:smallCaps/>
                <w:sz w:val="20"/>
              </w:rPr>
              <w:t>III</w:t>
            </w:r>
          </w:p>
          <w:p w14:paraId="4D15C9CC" w14:textId="77777777" w:rsidR="00861452" w:rsidRPr="002D59C1" w:rsidRDefault="00B97D90" w:rsidP="00B97D90">
            <w:pPr>
              <w:spacing w:after="0" w:line="240" w:lineRule="auto"/>
              <w:jc w:val="both"/>
              <w:rPr>
                <w:rFonts w:ascii="Times New Roman" w:hAnsi="Times New Roman" w:cs="Times New Roman"/>
                <w:sz w:val="20"/>
              </w:rPr>
            </w:pPr>
            <w:r w:rsidRPr="002D59C1">
              <w:rPr>
                <w:rFonts w:ascii="Times New Roman" w:hAnsi="Times New Roman" w:cs="Times New Roman"/>
                <w:smallCaps/>
                <w:sz w:val="20"/>
              </w:rPr>
              <w:t>IV</w:t>
            </w:r>
          </w:p>
          <w:p w14:paraId="57EB7A2A"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Part </w:t>
            </w:r>
            <w:proofErr w:type="spellStart"/>
            <w:r w:rsidR="00B97D90" w:rsidRPr="002D59C1">
              <w:rPr>
                <w:rFonts w:ascii="Times New Roman" w:hAnsi="Times New Roman" w:cs="Times New Roman"/>
                <w:smallCaps/>
                <w:sz w:val="20"/>
              </w:rPr>
              <w:t>IVaaa</w:t>
            </w:r>
            <w:proofErr w:type="spellEnd"/>
          </w:p>
        </w:tc>
        <w:tc>
          <w:tcPr>
            <w:tcW w:w="1287" w:type="pct"/>
          </w:tcPr>
          <w:p w14:paraId="7FBA7C0A"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Part </w:t>
            </w:r>
            <w:r w:rsidR="00B97D90" w:rsidRPr="002D59C1">
              <w:rPr>
                <w:rFonts w:ascii="Times New Roman" w:hAnsi="Times New Roman" w:cs="Times New Roman"/>
                <w:smallCaps/>
                <w:sz w:val="20"/>
              </w:rPr>
              <w:t>IV</w:t>
            </w:r>
          </w:p>
          <w:p w14:paraId="30358338" w14:textId="77777777" w:rsidR="00861452" w:rsidRPr="002D59C1" w:rsidRDefault="00B97D90" w:rsidP="00B97D90">
            <w:pPr>
              <w:spacing w:after="0" w:line="240" w:lineRule="auto"/>
              <w:jc w:val="both"/>
              <w:rPr>
                <w:rFonts w:ascii="Times New Roman" w:hAnsi="Times New Roman" w:cs="Times New Roman"/>
                <w:sz w:val="20"/>
              </w:rPr>
            </w:pPr>
            <w:r w:rsidRPr="002D59C1">
              <w:rPr>
                <w:rFonts w:ascii="Times New Roman" w:hAnsi="Times New Roman" w:cs="Times New Roman"/>
                <w:smallCaps/>
                <w:sz w:val="20"/>
              </w:rPr>
              <w:t>V</w:t>
            </w:r>
          </w:p>
          <w:p w14:paraId="0FF7D14A"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Part </w:t>
            </w:r>
            <w:r w:rsidR="00B97D90" w:rsidRPr="002D59C1">
              <w:rPr>
                <w:rFonts w:ascii="Times New Roman" w:hAnsi="Times New Roman" w:cs="Times New Roman"/>
                <w:smallCaps/>
                <w:sz w:val="20"/>
              </w:rPr>
              <w:t>VI</w:t>
            </w:r>
          </w:p>
        </w:tc>
      </w:tr>
      <w:tr w:rsidR="00861452" w:rsidRPr="002D59C1" w14:paraId="07D55908" w14:textId="77777777" w:rsidTr="004D74BE">
        <w:trPr>
          <w:trHeight w:val="20"/>
        </w:trPr>
        <w:tc>
          <w:tcPr>
            <w:tcW w:w="662" w:type="pct"/>
          </w:tcPr>
          <w:p w14:paraId="6A921F76"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25.</w:t>
            </w:r>
          </w:p>
        </w:tc>
        <w:tc>
          <w:tcPr>
            <w:tcW w:w="2171" w:type="pct"/>
          </w:tcPr>
          <w:p w14:paraId="02CDD2FA" w14:textId="77777777" w:rsidR="00861452" w:rsidRPr="002D59C1" w:rsidRDefault="00861452" w:rsidP="002D59C1">
            <w:pPr>
              <w:tabs>
                <w:tab w:val="right" w:leader="dot" w:pos="2996"/>
              </w:tabs>
              <w:spacing w:after="0" w:line="240" w:lineRule="auto"/>
              <w:jc w:val="both"/>
              <w:rPr>
                <w:rFonts w:ascii="Times New Roman" w:hAnsi="Times New Roman" w:cs="Times New Roman"/>
                <w:sz w:val="20"/>
              </w:rPr>
            </w:pPr>
            <w:r w:rsidRPr="002D59C1">
              <w:rPr>
                <w:rFonts w:ascii="Times New Roman" w:hAnsi="Times New Roman" w:cs="Times New Roman"/>
                <w:sz w:val="20"/>
              </w:rPr>
              <w:t>subsection 65 (</w:t>
            </w:r>
            <w:r w:rsidR="00B97D90" w:rsidRPr="002D59C1">
              <w:rPr>
                <w:rFonts w:ascii="Times New Roman" w:hAnsi="Times New Roman" w:cs="Times New Roman"/>
                <w:smallCaps/>
                <w:sz w:val="20"/>
              </w:rPr>
              <w:t>1</w:t>
            </w:r>
            <w:r w:rsidRPr="002D59C1">
              <w:rPr>
                <w:rFonts w:ascii="Times New Roman" w:hAnsi="Times New Roman" w:cs="Times New Roman"/>
                <w:sz w:val="20"/>
              </w:rPr>
              <w:t xml:space="preserve">) (definition of </w:t>
            </w:r>
            <w:r w:rsidR="00B97D90" w:rsidRPr="002D59C1">
              <w:rPr>
                <w:rFonts w:ascii="Times New Roman" w:hAnsi="Times New Roman" w:cs="Times New Roman"/>
                <w:sz w:val="20"/>
              </w:rPr>
              <w:t>“pension”)</w:t>
            </w:r>
            <w:r w:rsidR="002D59C1" w:rsidRPr="002D59C1">
              <w:rPr>
                <w:rFonts w:ascii="Times New Roman" w:hAnsi="Times New Roman" w:cs="Times New Roman"/>
                <w:sz w:val="20"/>
              </w:rPr>
              <w:tab/>
            </w:r>
          </w:p>
        </w:tc>
        <w:tc>
          <w:tcPr>
            <w:tcW w:w="880" w:type="pct"/>
          </w:tcPr>
          <w:p w14:paraId="2D2383E2"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Part </w:t>
            </w:r>
            <w:r w:rsidR="00B97D90" w:rsidRPr="002D59C1">
              <w:rPr>
                <w:rFonts w:ascii="Times New Roman" w:hAnsi="Times New Roman" w:cs="Times New Roman"/>
                <w:smallCaps/>
                <w:sz w:val="20"/>
              </w:rPr>
              <w:t>III</w:t>
            </w:r>
          </w:p>
          <w:p w14:paraId="46873E62"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Part </w:t>
            </w:r>
            <w:proofErr w:type="spellStart"/>
            <w:r w:rsidR="00B97D90" w:rsidRPr="002D59C1">
              <w:rPr>
                <w:rFonts w:ascii="Times New Roman" w:hAnsi="Times New Roman" w:cs="Times New Roman"/>
                <w:smallCaps/>
                <w:sz w:val="20"/>
              </w:rPr>
              <w:t>IVaaa</w:t>
            </w:r>
            <w:proofErr w:type="spellEnd"/>
          </w:p>
          <w:p w14:paraId="4D7118CE"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Part </w:t>
            </w:r>
            <w:proofErr w:type="spellStart"/>
            <w:r w:rsidR="00B97D90" w:rsidRPr="002D59C1">
              <w:rPr>
                <w:rFonts w:ascii="Times New Roman" w:hAnsi="Times New Roman" w:cs="Times New Roman"/>
                <w:smallCaps/>
                <w:sz w:val="20"/>
              </w:rPr>
              <w:t>VIIa</w:t>
            </w:r>
            <w:proofErr w:type="spellEnd"/>
          </w:p>
          <w:p w14:paraId="06D18390"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Part </w:t>
            </w:r>
            <w:r w:rsidR="00B97D90" w:rsidRPr="002D59C1">
              <w:rPr>
                <w:rFonts w:ascii="Times New Roman" w:hAnsi="Times New Roman" w:cs="Times New Roman"/>
                <w:smallCaps/>
                <w:sz w:val="20"/>
              </w:rPr>
              <w:t>VIII</w:t>
            </w:r>
          </w:p>
          <w:p w14:paraId="2EB0CDEE"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section </w:t>
            </w:r>
            <w:r w:rsidR="00904DD8">
              <w:rPr>
                <w:rFonts w:ascii="Times New Roman" w:hAnsi="Times New Roman" w:cs="Times New Roman"/>
                <w:sz w:val="20"/>
              </w:rPr>
              <w:t>1</w:t>
            </w:r>
            <w:r w:rsidRPr="002D59C1">
              <w:rPr>
                <w:rFonts w:ascii="Times New Roman" w:hAnsi="Times New Roman" w:cs="Times New Roman"/>
                <w:sz w:val="20"/>
              </w:rPr>
              <w:t>33</w:t>
            </w:r>
            <w:r w:rsidR="00F96389" w:rsidRPr="00F96389">
              <w:rPr>
                <w:rFonts w:ascii="Times New Roman" w:hAnsi="Times New Roman" w:cs="Times New Roman"/>
                <w:smallCaps/>
                <w:sz w:val="20"/>
              </w:rPr>
              <w:t>ja</w:t>
            </w:r>
          </w:p>
          <w:p w14:paraId="4FD8FA27" w14:textId="77777777" w:rsidR="00861452" w:rsidRPr="002D59C1" w:rsidRDefault="00861452" w:rsidP="00D92C24">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Part </w:t>
            </w:r>
            <w:proofErr w:type="spellStart"/>
            <w:r w:rsidR="00D92C24">
              <w:rPr>
                <w:rFonts w:ascii="Times New Roman" w:hAnsi="Times New Roman" w:cs="Times New Roman"/>
                <w:sz w:val="20"/>
              </w:rPr>
              <w:t>II</w:t>
            </w:r>
            <w:r w:rsidR="00F96389" w:rsidRPr="00F96389">
              <w:rPr>
                <w:rFonts w:ascii="Times New Roman" w:hAnsi="Times New Roman" w:cs="Times New Roman"/>
                <w:smallCaps/>
                <w:sz w:val="20"/>
              </w:rPr>
              <w:t>a</w:t>
            </w:r>
            <w:proofErr w:type="spellEnd"/>
          </w:p>
        </w:tc>
        <w:tc>
          <w:tcPr>
            <w:tcW w:w="1287" w:type="pct"/>
          </w:tcPr>
          <w:p w14:paraId="52018A13"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Part </w:t>
            </w:r>
            <w:r w:rsidR="00B97D90" w:rsidRPr="002D59C1">
              <w:rPr>
                <w:rFonts w:ascii="Times New Roman" w:hAnsi="Times New Roman" w:cs="Times New Roman"/>
                <w:smallCaps/>
                <w:sz w:val="20"/>
              </w:rPr>
              <w:t>IV</w:t>
            </w:r>
          </w:p>
          <w:p w14:paraId="201AE7ED"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Part </w:t>
            </w:r>
            <w:r w:rsidR="00B97D90" w:rsidRPr="002D59C1">
              <w:rPr>
                <w:rFonts w:ascii="Times New Roman" w:hAnsi="Times New Roman" w:cs="Times New Roman"/>
                <w:smallCaps/>
                <w:sz w:val="20"/>
              </w:rPr>
              <w:t>VI</w:t>
            </w:r>
          </w:p>
          <w:p w14:paraId="43402D97"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Part </w:t>
            </w:r>
            <w:r w:rsidR="00B97D90" w:rsidRPr="002D59C1">
              <w:rPr>
                <w:rFonts w:ascii="Times New Roman" w:hAnsi="Times New Roman" w:cs="Times New Roman"/>
                <w:smallCaps/>
                <w:sz w:val="20"/>
              </w:rPr>
              <w:t>XIV</w:t>
            </w:r>
          </w:p>
          <w:p w14:paraId="1021C011"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Part </w:t>
            </w:r>
            <w:r w:rsidR="00B97D90" w:rsidRPr="002D59C1">
              <w:rPr>
                <w:rFonts w:ascii="Times New Roman" w:hAnsi="Times New Roman" w:cs="Times New Roman"/>
                <w:smallCaps/>
                <w:sz w:val="20"/>
              </w:rPr>
              <w:t>XVI</w:t>
            </w:r>
          </w:p>
          <w:p w14:paraId="79D20737"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section 142</w:t>
            </w:r>
          </w:p>
          <w:p w14:paraId="096BCE48"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Part </w:t>
            </w:r>
            <w:r w:rsidR="00B97D90" w:rsidRPr="002D59C1">
              <w:rPr>
                <w:rFonts w:ascii="Times New Roman" w:hAnsi="Times New Roman" w:cs="Times New Roman"/>
                <w:smallCaps/>
                <w:sz w:val="20"/>
              </w:rPr>
              <w:t>III</w:t>
            </w:r>
          </w:p>
        </w:tc>
      </w:tr>
      <w:tr w:rsidR="00861452" w:rsidRPr="002D59C1" w14:paraId="65914D2C" w14:textId="77777777" w:rsidTr="004D74BE">
        <w:trPr>
          <w:trHeight w:val="20"/>
        </w:trPr>
        <w:tc>
          <w:tcPr>
            <w:tcW w:w="662" w:type="pct"/>
          </w:tcPr>
          <w:p w14:paraId="1EC53637"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26.</w:t>
            </w:r>
          </w:p>
        </w:tc>
        <w:tc>
          <w:tcPr>
            <w:tcW w:w="2171" w:type="pct"/>
          </w:tcPr>
          <w:p w14:paraId="0EBD9933" w14:textId="77777777" w:rsidR="00861452" w:rsidRPr="002D59C1" w:rsidRDefault="00861452" w:rsidP="002D59C1">
            <w:pPr>
              <w:tabs>
                <w:tab w:val="right" w:leader="dot" w:pos="2996"/>
              </w:tabs>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subsection </w:t>
            </w:r>
            <w:r w:rsidR="00B97D90" w:rsidRPr="002D59C1">
              <w:rPr>
                <w:rFonts w:ascii="Times New Roman" w:hAnsi="Times New Roman" w:cs="Times New Roman"/>
                <w:smallCaps/>
                <w:sz w:val="20"/>
              </w:rPr>
              <w:t>65 (1</w:t>
            </w:r>
            <w:r w:rsidRPr="002D59C1">
              <w:rPr>
                <w:rFonts w:ascii="Times New Roman" w:hAnsi="Times New Roman" w:cs="Times New Roman"/>
                <w:sz w:val="20"/>
              </w:rPr>
              <w:t xml:space="preserve">) (definition of </w:t>
            </w:r>
            <w:r w:rsidR="00B97D90" w:rsidRPr="002D59C1">
              <w:rPr>
                <w:rFonts w:ascii="Times New Roman" w:hAnsi="Times New Roman" w:cs="Times New Roman"/>
                <w:sz w:val="20"/>
              </w:rPr>
              <w:t>“</w:t>
            </w:r>
            <w:r w:rsidRPr="002D59C1">
              <w:rPr>
                <w:rFonts w:ascii="Times New Roman" w:hAnsi="Times New Roman" w:cs="Times New Roman"/>
                <w:sz w:val="20"/>
              </w:rPr>
              <w:t>pensioner</w:t>
            </w:r>
            <w:r w:rsidR="00B97D90" w:rsidRPr="002D59C1">
              <w:rPr>
                <w:rFonts w:ascii="Times New Roman" w:hAnsi="Times New Roman" w:cs="Times New Roman"/>
                <w:sz w:val="20"/>
              </w:rPr>
              <w:t>”</w:t>
            </w:r>
            <w:r w:rsidRPr="002D59C1">
              <w:rPr>
                <w:rFonts w:ascii="Times New Roman" w:hAnsi="Times New Roman" w:cs="Times New Roman"/>
                <w:sz w:val="20"/>
              </w:rPr>
              <w:t>)</w:t>
            </w:r>
            <w:r w:rsidR="002D59C1" w:rsidRPr="002D59C1">
              <w:rPr>
                <w:rFonts w:ascii="Times New Roman" w:hAnsi="Times New Roman" w:cs="Times New Roman"/>
                <w:sz w:val="20"/>
              </w:rPr>
              <w:tab/>
            </w:r>
          </w:p>
        </w:tc>
        <w:tc>
          <w:tcPr>
            <w:tcW w:w="880" w:type="pct"/>
          </w:tcPr>
          <w:p w14:paraId="1AAAFC5E"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Part </w:t>
            </w:r>
            <w:r w:rsidR="00B97D90" w:rsidRPr="002D59C1">
              <w:rPr>
                <w:rFonts w:ascii="Times New Roman" w:hAnsi="Times New Roman" w:cs="Times New Roman"/>
                <w:smallCaps/>
                <w:sz w:val="20"/>
              </w:rPr>
              <w:t>III</w:t>
            </w:r>
          </w:p>
          <w:p w14:paraId="2CA05686"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subsection 83</w:t>
            </w:r>
            <w:r w:rsidR="006D3E4E" w:rsidRPr="006D3E4E">
              <w:rPr>
                <w:rFonts w:ascii="Times New Roman" w:hAnsi="Times New Roman" w:cs="Times New Roman"/>
                <w:smallCaps/>
                <w:sz w:val="20"/>
              </w:rPr>
              <w:t>aaa</w:t>
            </w:r>
            <w:r w:rsidR="00B97D90" w:rsidRPr="002D59C1">
              <w:rPr>
                <w:rFonts w:ascii="Times New Roman" w:hAnsi="Times New Roman" w:cs="Times New Roman"/>
                <w:smallCaps/>
                <w:sz w:val="20"/>
              </w:rPr>
              <w:t>(1)</w:t>
            </w:r>
          </w:p>
          <w:p w14:paraId="1E242B3F"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Part </w:t>
            </w:r>
            <w:proofErr w:type="spellStart"/>
            <w:r w:rsidR="00B97D90" w:rsidRPr="002D59C1">
              <w:rPr>
                <w:rFonts w:ascii="Times New Roman" w:hAnsi="Times New Roman" w:cs="Times New Roman"/>
                <w:smallCaps/>
                <w:sz w:val="20"/>
              </w:rPr>
              <w:t>IVaaa</w:t>
            </w:r>
            <w:proofErr w:type="spellEnd"/>
          </w:p>
          <w:p w14:paraId="6C9BDE2F"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section </w:t>
            </w:r>
            <w:r w:rsidR="00B97D90" w:rsidRPr="002D59C1">
              <w:rPr>
                <w:rFonts w:ascii="Times New Roman" w:hAnsi="Times New Roman" w:cs="Times New Roman"/>
                <w:smallCaps/>
                <w:sz w:val="20"/>
              </w:rPr>
              <w:t>133</w:t>
            </w:r>
            <w:r w:rsidR="001F7FBE">
              <w:rPr>
                <w:rFonts w:ascii="Times New Roman" w:hAnsi="Times New Roman" w:cs="Times New Roman"/>
                <w:smallCaps/>
                <w:sz w:val="20"/>
              </w:rPr>
              <w:t>n</w:t>
            </w:r>
          </w:p>
          <w:p w14:paraId="32A7AA29" w14:textId="2C836CDD"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subsection </w:t>
            </w:r>
            <w:r w:rsidR="00B97D90" w:rsidRPr="002D59C1">
              <w:rPr>
                <w:rFonts w:ascii="Times New Roman" w:hAnsi="Times New Roman" w:cs="Times New Roman"/>
                <w:smallCaps/>
                <w:sz w:val="20"/>
              </w:rPr>
              <w:t>135</w:t>
            </w:r>
            <w:r w:rsidR="001F7FBE">
              <w:rPr>
                <w:rFonts w:ascii="Times New Roman" w:hAnsi="Times New Roman" w:cs="Times New Roman"/>
                <w:smallCaps/>
                <w:sz w:val="20"/>
              </w:rPr>
              <w:t>b</w:t>
            </w:r>
            <w:r w:rsidR="00CF4AC2">
              <w:rPr>
                <w:rFonts w:ascii="Times New Roman" w:hAnsi="Times New Roman" w:cs="Times New Roman"/>
                <w:smallCaps/>
                <w:sz w:val="20"/>
              </w:rPr>
              <w:t xml:space="preserve"> </w:t>
            </w:r>
            <w:r w:rsidR="00B97D90" w:rsidRPr="002D59C1">
              <w:rPr>
                <w:rFonts w:ascii="Times New Roman" w:hAnsi="Times New Roman" w:cs="Times New Roman"/>
                <w:smallCaps/>
                <w:sz w:val="20"/>
              </w:rPr>
              <w:t>(2)</w:t>
            </w:r>
          </w:p>
          <w:p w14:paraId="6537AEC0" w14:textId="77777777" w:rsidR="00861452" w:rsidRPr="002D59C1" w:rsidRDefault="00861452" w:rsidP="001F7FBE">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subsection </w:t>
            </w:r>
            <w:r w:rsidR="00B97D90" w:rsidRPr="002D59C1">
              <w:rPr>
                <w:rFonts w:ascii="Times New Roman" w:hAnsi="Times New Roman" w:cs="Times New Roman"/>
                <w:smallCaps/>
                <w:sz w:val="20"/>
              </w:rPr>
              <w:t>135</w:t>
            </w:r>
            <w:r w:rsidR="001F7FBE">
              <w:rPr>
                <w:rFonts w:ascii="Times New Roman" w:hAnsi="Times New Roman" w:cs="Times New Roman"/>
                <w:smallCaps/>
                <w:sz w:val="20"/>
              </w:rPr>
              <w:t>tj</w:t>
            </w:r>
            <w:r w:rsidRPr="002D59C1">
              <w:rPr>
                <w:rFonts w:ascii="Times New Roman" w:hAnsi="Times New Roman" w:cs="Times New Roman"/>
                <w:sz w:val="20"/>
              </w:rPr>
              <w:t>(</w:t>
            </w:r>
            <w:r w:rsidR="001F7FBE">
              <w:rPr>
                <w:rFonts w:ascii="Times New Roman" w:hAnsi="Times New Roman" w:cs="Times New Roman"/>
                <w:sz w:val="20"/>
              </w:rPr>
              <w:t>1</w:t>
            </w:r>
            <w:r w:rsidR="001F7FBE" w:rsidRPr="001F7FBE">
              <w:rPr>
                <w:rFonts w:ascii="Times New Roman" w:hAnsi="Times New Roman" w:cs="Times New Roman"/>
                <w:smallCaps/>
                <w:sz w:val="20"/>
              </w:rPr>
              <w:t>a</w:t>
            </w:r>
            <w:r w:rsidRPr="002D59C1">
              <w:rPr>
                <w:rFonts w:ascii="Times New Roman" w:hAnsi="Times New Roman" w:cs="Times New Roman"/>
                <w:sz w:val="20"/>
              </w:rPr>
              <w:t>)</w:t>
            </w:r>
          </w:p>
        </w:tc>
        <w:tc>
          <w:tcPr>
            <w:tcW w:w="1287" w:type="pct"/>
          </w:tcPr>
          <w:p w14:paraId="2437DD02"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Part </w:t>
            </w:r>
            <w:r w:rsidR="00B97D90" w:rsidRPr="002D59C1">
              <w:rPr>
                <w:rFonts w:ascii="Times New Roman" w:hAnsi="Times New Roman" w:cs="Times New Roman"/>
                <w:smallCaps/>
                <w:sz w:val="20"/>
              </w:rPr>
              <w:t>IV</w:t>
            </w:r>
          </w:p>
          <w:p w14:paraId="0E2666BA"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subsection </w:t>
            </w:r>
            <w:r w:rsidR="00B97D90" w:rsidRPr="002D59C1">
              <w:rPr>
                <w:rFonts w:ascii="Times New Roman" w:hAnsi="Times New Roman" w:cs="Times New Roman"/>
                <w:smallCaps/>
                <w:sz w:val="20"/>
              </w:rPr>
              <w:t>53 (1)</w:t>
            </w:r>
          </w:p>
          <w:p w14:paraId="723FAE9B"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Part </w:t>
            </w:r>
            <w:r w:rsidR="00B97D90" w:rsidRPr="002D59C1">
              <w:rPr>
                <w:rFonts w:ascii="Times New Roman" w:hAnsi="Times New Roman" w:cs="Times New Roman"/>
                <w:smallCaps/>
                <w:sz w:val="20"/>
              </w:rPr>
              <w:t>VI</w:t>
            </w:r>
          </w:p>
          <w:p w14:paraId="101A63A0"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section </w:t>
            </w:r>
            <w:r w:rsidR="00B97D90" w:rsidRPr="002D59C1">
              <w:rPr>
                <w:rFonts w:ascii="Times New Roman" w:hAnsi="Times New Roman" w:cs="Times New Roman"/>
                <w:smallCaps/>
                <w:sz w:val="20"/>
              </w:rPr>
              <w:t>143</w:t>
            </w:r>
          </w:p>
          <w:p w14:paraId="5F6CB994"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subsection </w:t>
            </w:r>
            <w:r w:rsidR="00B97D90" w:rsidRPr="002D59C1">
              <w:rPr>
                <w:rFonts w:ascii="Times New Roman" w:hAnsi="Times New Roman" w:cs="Times New Roman"/>
                <w:smallCaps/>
                <w:sz w:val="20"/>
              </w:rPr>
              <w:t>149 (2)</w:t>
            </w:r>
          </w:p>
          <w:p w14:paraId="69185567" w14:textId="77777777" w:rsidR="00861452" w:rsidRPr="002D59C1" w:rsidRDefault="00861452" w:rsidP="00B97D90">
            <w:pPr>
              <w:spacing w:after="0" w:line="240" w:lineRule="auto"/>
              <w:jc w:val="both"/>
              <w:rPr>
                <w:rFonts w:ascii="Times New Roman" w:hAnsi="Times New Roman" w:cs="Times New Roman"/>
                <w:sz w:val="20"/>
              </w:rPr>
            </w:pPr>
            <w:r w:rsidRPr="002D59C1">
              <w:rPr>
                <w:rFonts w:ascii="Times New Roman" w:hAnsi="Times New Roman" w:cs="Times New Roman"/>
                <w:sz w:val="20"/>
              </w:rPr>
              <w:t xml:space="preserve">subsection </w:t>
            </w:r>
            <w:r w:rsidR="00B97D90" w:rsidRPr="002D59C1">
              <w:rPr>
                <w:rFonts w:ascii="Times New Roman" w:hAnsi="Times New Roman" w:cs="Times New Roman"/>
                <w:smallCaps/>
                <w:sz w:val="20"/>
              </w:rPr>
              <w:t>167</w:t>
            </w:r>
            <w:r w:rsidR="00441CB5">
              <w:rPr>
                <w:rFonts w:ascii="Times New Roman" w:hAnsi="Times New Roman" w:cs="Times New Roman"/>
                <w:smallCaps/>
                <w:sz w:val="20"/>
              </w:rPr>
              <w:t xml:space="preserve"> </w:t>
            </w:r>
            <w:r w:rsidR="00B97D90" w:rsidRPr="002D59C1">
              <w:rPr>
                <w:rFonts w:ascii="Times New Roman" w:hAnsi="Times New Roman" w:cs="Times New Roman"/>
                <w:smallCaps/>
                <w:sz w:val="20"/>
              </w:rPr>
              <w:t>(2)</w:t>
            </w:r>
          </w:p>
        </w:tc>
      </w:tr>
    </w:tbl>
    <w:p w14:paraId="124A7B63" w14:textId="77777777" w:rsidR="00856744" w:rsidRDefault="00B97D90" w:rsidP="00B97D90">
      <w:pPr>
        <w:spacing w:after="0" w:line="240" w:lineRule="auto"/>
        <w:jc w:val="both"/>
        <w:rPr>
          <w:rFonts w:ascii="Times New Roman" w:hAnsi="Times New Roman" w:cs="Times New Roman"/>
        </w:rPr>
      </w:pPr>
      <w:r>
        <w:rPr>
          <w:rFonts w:ascii="Times New Roman" w:hAnsi="Times New Roman" w:cs="Times New Roman"/>
        </w:rPr>
        <w:br w:type="page"/>
      </w:r>
    </w:p>
    <w:p w14:paraId="4E6C35BE" w14:textId="77777777" w:rsidR="00861452" w:rsidRPr="00B97D90" w:rsidRDefault="00B97D90" w:rsidP="00856744">
      <w:pPr>
        <w:spacing w:after="0" w:line="240" w:lineRule="auto"/>
        <w:jc w:val="center"/>
        <w:rPr>
          <w:rFonts w:ascii="Times New Roman" w:hAnsi="Times New Roman" w:cs="Times New Roman"/>
        </w:rPr>
      </w:pPr>
      <w:r w:rsidRPr="00B97D90">
        <w:rPr>
          <w:rFonts w:ascii="Times New Roman" w:hAnsi="Times New Roman" w:cs="Times New Roman"/>
          <w:b/>
        </w:rPr>
        <w:lastRenderedPageBreak/>
        <w:t>SCHEDULE 1</w:t>
      </w:r>
      <w:r w:rsidRPr="00856744">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1030"/>
        <w:gridCol w:w="2991"/>
        <w:gridCol w:w="1588"/>
        <w:gridCol w:w="1671"/>
      </w:tblGrid>
      <w:tr w:rsidR="00861452" w:rsidRPr="00CF4AC2" w14:paraId="70F24AC4" w14:textId="77777777" w:rsidTr="0090641F">
        <w:trPr>
          <w:trHeight w:val="20"/>
        </w:trPr>
        <w:tc>
          <w:tcPr>
            <w:tcW w:w="707" w:type="pct"/>
            <w:tcBorders>
              <w:top w:val="single" w:sz="6" w:space="0" w:color="auto"/>
              <w:bottom w:val="single" w:sz="6" w:space="0" w:color="auto"/>
            </w:tcBorders>
            <w:vAlign w:val="bottom"/>
          </w:tcPr>
          <w:p w14:paraId="28569D61" w14:textId="5ADA795D" w:rsidR="00861452" w:rsidRPr="00CF4AC2" w:rsidRDefault="00B97D90" w:rsidP="00CF4AC2">
            <w:pPr>
              <w:spacing w:after="0" w:line="240" w:lineRule="auto"/>
              <w:rPr>
                <w:rFonts w:ascii="Times New Roman" w:hAnsi="Times New Roman" w:cs="Times New Roman"/>
                <w:sz w:val="20"/>
                <w:szCs w:val="20"/>
              </w:rPr>
            </w:pPr>
            <w:r w:rsidRPr="00CF4AC2">
              <w:rPr>
                <w:rFonts w:ascii="Times New Roman" w:hAnsi="Times New Roman" w:cs="Times New Roman"/>
                <w:sz w:val="20"/>
                <w:szCs w:val="20"/>
              </w:rPr>
              <w:t>Item No.</w:t>
            </w:r>
          </w:p>
        </w:tc>
        <w:tc>
          <w:tcPr>
            <w:tcW w:w="2054" w:type="pct"/>
            <w:tcBorders>
              <w:top w:val="single" w:sz="6" w:space="0" w:color="auto"/>
              <w:bottom w:val="single" w:sz="6" w:space="0" w:color="auto"/>
            </w:tcBorders>
          </w:tcPr>
          <w:p w14:paraId="1DE06689" w14:textId="77777777" w:rsidR="00861452" w:rsidRPr="00CF4AC2" w:rsidRDefault="00B97D90" w:rsidP="00B97D90">
            <w:pPr>
              <w:spacing w:after="0" w:line="240" w:lineRule="auto"/>
              <w:jc w:val="both"/>
              <w:rPr>
                <w:rFonts w:ascii="Times New Roman" w:hAnsi="Times New Roman" w:cs="Times New Roman"/>
                <w:sz w:val="20"/>
                <w:szCs w:val="20"/>
              </w:rPr>
            </w:pPr>
            <w:r w:rsidRPr="00CF4AC2">
              <w:rPr>
                <w:rFonts w:ascii="Times New Roman" w:hAnsi="Times New Roman" w:cs="Times New Roman"/>
                <w:sz w:val="20"/>
                <w:szCs w:val="20"/>
              </w:rPr>
              <w:t>Column 1</w:t>
            </w:r>
          </w:p>
          <w:p w14:paraId="44CA5682" w14:textId="77777777" w:rsidR="00861452" w:rsidRPr="00CF4AC2" w:rsidRDefault="00861452" w:rsidP="00AC6496">
            <w:pPr>
              <w:spacing w:after="0" w:line="240" w:lineRule="auto"/>
              <w:rPr>
                <w:rFonts w:ascii="Times New Roman" w:hAnsi="Times New Roman" w:cs="Times New Roman"/>
                <w:sz w:val="20"/>
                <w:szCs w:val="20"/>
              </w:rPr>
            </w:pPr>
            <w:r w:rsidRPr="00CF4AC2">
              <w:rPr>
                <w:rFonts w:ascii="Times New Roman" w:hAnsi="Times New Roman" w:cs="Times New Roman"/>
                <w:sz w:val="20"/>
                <w:szCs w:val="20"/>
              </w:rPr>
              <w:t xml:space="preserve">Provision of the </w:t>
            </w:r>
            <w:r w:rsidR="00B97D90" w:rsidRPr="00CF4AC2">
              <w:rPr>
                <w:rFonts w:ascii="Times New Roman" w:hAnsi="Times New Roman" w:cs="Times New Roman"/>
                <w:i/>
                <w:sz w:val="20"/>
                <w:szCs w:val="20"/>
              </w:rPr>
              <w:t>Veterans’ Entitlements Act 1986</w:t>
            </w:r>
          </w:p>
        </w:tc>
        <w:tc>
          <w:tcPr>
            <w:tcW w:w="1091" w:type="pct"/>
            <w:tcBorders>
              <w:top w:val="single" w:sz="6" w:space="0" w:color="auto"/>
              <w:bottom w:val="single" w:sz="6" w:space="0" w:color="auto"/>
            </w:tcBorders>
          </w:tcPr>
          <w:p w14:paraId="216590AC" w14:textId="77777777" w:rsidR="00861452" w:rsidRPr="00CF4AC2" w:rsidRDefault="00B97D90" w:rsidP="00B97D90">
            <w:pPr>
              <w:spacing w:after="0" w:line="240" w:lineRule="auto"/>
              <w:jc w:val="both"/>
              <w:rPr>
                <w:rFonts w:ascii="Times New Roman" w:hAnsi="Times New Roman" w:cs="Times New Roman"/>
                <w:sz w:val="20"/>
                <w:szCs w:val="20"/>
              </w:rPr>
            </w:pPr>
            <w:r w:rsidRPr="00CF4AC2">
              <w:rPr>
                <w:rFonts w:ascii="Times New Roman" w:hAnsi="Times New Roman" w:cs="Times New Roman"/>
                <w:sz w:val="20"/>
                <w:szCs w:val="20"/>
              </w:rPr>
              <w:t>Column 2</w:t>
            </w:r>
          </w:p>
          <w:p w14:paraId="506BC8FC" w14:textId="77777777" w:rsidR="00861452" w:rsidRPr="00CF4AC2" w:rsidRDefault="00861452" w:rsidP="00AC6496">
            <w:pPr>
              <w:spacing w:after="0" w:line="240" w:lineRule="auto"/>
              <w:rPr>
                <w:rFonts w:ascii="Times New Roman" w:hAnsi="Times New Roman" w:cs="Times New Roman"/>
                <w:sz w:val="20"/>
                <w:szCs w:val="20"/>
              </w:rPr>
            </w:pPr>
            <w:r w:rsidRPr="00CF4AC2">
              <w:rPr>
                <w:rFonts w:ascii="Times New Roman" w:hAnsi="Times New Roman" w:cs="Times New Roman"/>
                <w:sz w:val="20"/>
                <w:szCs w:val="20"/>
              </w:rPr>
              <w:t>Matter to be omitted</w:t>
            </w:r>
          </w:p>
        </w:tc>
        <w:tc>
          <w:tcPr>
            <w:tcW w:w="1148" w:type="pct"/>
            <w:tcBorders>
              <w:top w:val="single" w:sz="6" w:space="0" w:color="auto"/>
              <w:bottom w:val="single" w:sz="6" w:space="0" w:color="auto"/>
            </w:tcBorders>
          </w:tcPr>
          <w:p w14:paraId="520A55B8" w14:textId="77777777" w:rsidR="00861452" w:rsidRPr="00CF4AC2" w:rsidRDefault="00B97D90" w:rsidP="00B97D90">
            <w:pPr>
              <w:spacing w:after="0" w:line="240" w:lineRule="auto"/>
              <w:jc w:val="both"/>
              <w:rPr>
                <w:rFonts w:ascii="Times New Roman" w:hAnsi="Times New Roman" w:cs="Times New Roman"/>
                <w:sz w:val="20"/>
                <w:szCs w:val="20"/>
              </w:rPr>
            </w:pPr>
            <w:r w:rsidRPr="00CF4AC2">
              <w:rPr>
                <w:rFonts w:ascii="Times New Roman" w:hAnsi="Times New Roman" w:cs="Times New Roman"/>
                <w:sz w:val="20"/>
                <w:szCs w:val="20"/>
              </w:rPr>
              <w:t>Column 3</w:t>
            </w:r>
          </w:p>
          <w:p w14:paraId="71875C71" w14:textId="77777777" w:rsidR="00861452" w:rsidRPr="00CF4AC2" w:rsidRDefault="00861452" w:rsidP="00AC6496">
            <w:pPr>
              <w:spacing w:after="0" w:line="240" w:lineRule="auto"/>
              <w:rPr>
                <w:rFonts w:ascii="Times New Roman" w:hAnsi="Times New Roman" w:cs="Times New Roman"/>
                <w:sz w:val="20"/>
                <w:szCs w:val="20"/>
              </w:rPr>
            </w:pPr>
            <w:r w:rsidRPr="00CF4AC2">
              <w:rPr>
                <w:rFonts w:ascii="Times New Roman" w:hAnsi="Times New Roman" w:cs="Times New Roman"/>
                <w:sz w:val="20"/>
                <w:szCs w:val="20"/>
              </w:rPr>
              <w:t>Matter to be substituted</w:t>
            </w:r>
          </w:p>
        </w:tc>
      </w:tr>
      <w:tr w:rsidR="00861452" w:rsidRPr="00CF4AC2" w14:paraId="41F7D456" w14:textId="77777777" w:rsidTr="0090641F">
        <w:trPr>
          <w:trHeight w:val="20"/>
        </w:trPr>
        <w:tc>
          <w:tcPr>
            <w:tcW w:w="707" w:type="pct"/>
            <w:tcBorders>
              <w:top w:val="single" w:sz="6" w:space="0" w:color="auto"/>
            </w:tcBorders>
          </w:tcPr>
          <w:p w14:paraId="1A2B3AD0" w14:textId="77777777" w:rsidR="00861452" w:rsidRPr="00CF4AC2" w:rsidRDefault="00861452" w:rsidP="00B97D90">
            <w:pPr>
              <w:spacing w:after="0" w:line="240" w:lineRule="auto"/>
              <w:jc w:val="both"/>
              <w:rPr>
                <w:rFonts w:ascii="Times New Roman" w:hAnsi="Times New Roman" w:cs="Times New Roman"/>
                <w:sz w:val="20"/>
                <w:szCs w:val="20"/>
              </w:rPr>
            </w:pPr>
            <w:r w:rsidRPr="00CF4AC2">
              <w:rPr>
                <w:rFonts w:ascii="Times New Roman" w:hAnsi="Times New Roman" w:cs="Times New Roman"/>
                <w:sz w:val="20"/>
                <w:szCs w:val="20"/>
              </w:rPr>
              <w:t>27.</w:t>
            </w:r>
          </w:p>
        </w:tc>
        <w:tc>
          <w:tcPr>
            <w:tcW w:w="2054" w:type="pct"/>
            <w:tcBorders>
              <w:top w:val="single" w:sz="6" w:space="0" w:color="auto"/>
            </w:tcBorders>
          </w:tcPr>
          <w:p w14:paraId="077C0FEA" w14:textId="77777777" w:rsidR="00861452" w:rsidRPr="00CF4AC2" w:rsidRDefault="00861452" w:rsidP="00856744">
            <w:pPr>
              <w:tabs>
                <w:tab w:val="right" w:leader="dot" w:pos="2840"/>
              </w:tabs>
              <w:spacing w:after="0" w:line="240" w:lineRule="auto"/>
              <w:jc w:val="both"/>
              <w:rPr>
                <w:rFonts w:ascii="Times New Roman" w:hAnsi="Times New Roman" w:cs="Times New Roman"/>
                <w:sz w:val="20"/>
                <w:szCs w:val="20"/>
              </w:rPr>
            </w:pPr>
            <w:r w:rsidRPr="00CF4AC2">
              <w:rPr>
                <w:rFonts w:ascii="Times New Roman" w:hAnsi="Times New Roman" w:cs="Times New Roman"/>
                <w:sz w:val="20"/>
                <w:szCs w:val="20"/>
              </w:rPr>
              <w:t>subsection 65 (5)</w:t>
            </w:r>
            <w:r w:rsidR="00856744" w:rsidRPr="00CF4AC2">
              <w:rPr>
                <w:rFonts w:ascii="Times New Roman" w:hAnsi="Times New Roman" w:cs="Times New Roman"/>
                <w:sz w:val="20"/>
                <w:szCs w:val="20"/>
              </w:rPr>
              <w:tab/>
            </w:r>
          </w:p>
        </w:tc>
        <w:tc>
          <w:tcPr>
            <w:tcW w:w="1091" w:type="pct"/>
            <w:tcBorders>
              <w:top w:val="single" w:sz="6" w:space="0" w:color="auto"/>
            </w:tcBorders>
          </w:tcPr>
          <w:p w14:paraId="3D7B2906" w14:textId="77777777" w:rsidR="00861452" w:rsidRPr="00CF4AC2" w:rsidRDefault="00861452" w:rsidP="00B97D90">
            <w:pPr>
              <w:spacing w:after="0" w:line="240" w:lineRule="auto"/>
              <w:jc w:val="both"/>
              <w:rPr>
                <w:rFonts w:ascii="Times New Roman" w:hAnsi="Times New Roman" w:cs="Times New Roman"/>
                <w:sz w:val="20"/>
                <w:szCs w:val="20"/>
              </w:rPr>
            </w:pPr>
            <w:r w:rsidRPr="00CF4AC2">
              <w:rPr>
                <w:rFonts w:ascii="Times New Roman" w:hAnsi="Times New Roman" w:cs="Times New Roman"/>
                <w:sz w:val="20"/>
                <w:szCs w:val="20"/>
              </w:rPr>
              <w:t xml:space="preserve">Part </w:t>
            </w:r>
            <w:r w:rsidR="00B97D90" w:rsidRPr="00CF4AC2">
              <w:rPr>
                <w:rFonts w:ascii="Times New Roman" w:hAnsi="Times New Roman" w:cs="Times New Roman"/>
                <w:smallCaps/>
                <w:sz w:val="20"/>
                <w:szCs w:val="20"/>
              </w:rPr>
              <w:t>IV</w:t>
            </w:r>
          </w:p>
        </w:tc>
        <w:tc>
          <w:tcPr>
            <w:tcW w:w="1148" w:type="pct"/>
            <w:tcBorders>
              <w:top w:val="single" w:sz="6" w:space="0" w:color="auto"/>
            </w:tcBorders>
          </w:tcPr>
          <w:p w14:paraId="38E19AAE" w14:textId="77777777" w:rsidR="00861452" w:rsidRPr="00CF4AC2" w:rsidRDefault="00861452" w:rsidP="00B97D90">
            <w:pPr>
              <w:spacing w:after="0" w:line="240" w:lineRule="auto"/>
              <w:jc w:val="both"/>
              <w:rPr>
                <w:rFonts w:ascii="Times New Roman" w:hAnsi="Times New Roman" w:cs="Times New Roman"/>
                <w:sz w:val="20"/>
                <w:szCs w:val="20"/>
              </w:rPr>
            </w:pPr>
            <w:r w:rsidRPr="00CF4AC2">
              <w:rPr>
                <w:rFonts w:ascii="Times New Roman" w:hAnsi="Times New Roman" w:cs="Times New Roman"/>
                <w:sz w:val="20"/>
                <w:szCs w:val="20"/>
              </w:rPr>
              <w:t xml:space="preserve">Part </w:t>
            </w:r>
            <w:r w:rsidR="00B97D90" w:rsidRPr="00CF4AC2">
              <w:rPr>
                <w:rFonts w:ascii="Times New Roman" w:hAnsi="Times New Roman" w:cs="Times New Roman"/>
                <w:smallCaps/>
                <w:sz w:val="20"/>
                <w:szCs w:val="20"/>
              </w:rPr>
              <w:t>V</w:t>
            </w:r>
          </w:p>
        </w:tc>
      </w:tr>
      <w:tr w:rsidR="00861452" w:rsidRPr="00CF4AC2" w14:paraId="6E59A06B" w14:textId="77777777" w:rsidTr="0090641F">
        <w:trPr>
          <w:trHeight w:val="20"/>
        </w:trPr>
        <w:tc>
          <w:tcPr>
            <w:tcW w:w="707" w:type="pct"/>
          </w:tcPr>
          <w:p w14:paraId="5B99B9E3" w14:textId="77777777" w:rsidR="00861452" w:rsidRPr="00CF4AC2" w:rsidRDefault="00861452" w:rsidP="00B97D90">
            <w:pPr>
              <w:spacing w:after="0" w:line="240" w:lineRule="auto"/>
              <w:jc w:val="both"/>
              <w:rPr>
                <w:rFonts w:ascii="Times New Roman" w:hAnsi="Times New Roman" w:cs="Times New Roman"/>
                <w:sz w:val="20"/>
                <w:szCs w:val="20"/>
              </w:rPr>
            </w:pPr>
          </w:p>
        </w:tc>
        <w:tc>
          <w:tcPr>
            <w:tcW w:w="2054" w:type="pct"/>
          </w:tcPr>
          <w:p w14:paraId="337D20B8" w14:textId="77777777" w:rsidR="00861452" w:rsidRPr="00CF4AC2" w:rsidRDefault="00861452" w:rsidP="00B97D90">
            <w:pPr>
              <w:spacing w:after="0" w:line="240" w:lineRule="auto"/>
              <w:jc w:val="both"/>
              <w:rPr>
                <w:rFonts w:ascii="Times New Roman" w:hAnsi="Times New Roman" w:cs="Times New Roman"/>
                <w:sz w:val="20"/>
                <w:szCs w:val="20"/>
              </w:rPr>
            </w:pPr>
          </w:p>
        </w:tc>
        <w:tc>
          <w:tcPr>
            <w:tcW w:w="1091" w:type="pct"/>
          </w:tcPr>
          <w:p w14:paraId="625CF1DB" w14:textId="77777777" w:rsidR="00861452" w:rsidRPr="00CF4AC2" w:rsidRDefault="00861452" w:rsidP="00B97D90">
            <w:pPr>
              <w:spacing w:after="0" w:line="240" w:lineRule="auto"/>
              <w:jc w:val="both"/>
              <w:rPr>
                <w:rFonts w:ascii="Times New Roman" w:hAnsi="Times New Roman" w:cs="Times New Roman"/>
                <w:sz w:val="20"/>
                <w:szCs w:val="20"/>
              </w:rPr>
            </w:pPr>
            <w:r w:rsidRPr="00CF4AC2">
              <w:rPr>
                <w:rFonts w:ascii="Times New Roman" w:hAnsi="Times New Roman" w:cs="Times New Roman"/>
                <w:sz w:val="20"/>
                <w:szCs w:val="20"/>
              </w:rPr>
              <w:t xml:space="preserve">Part </w:t>
            </w:r>
            <w:proofErr w:type="spellStart"/>
            <w:r w:rsidR="00B97D90" w:rsidRPr="00CF4AC2">
              <w:rPr>
                <w:rFonts w:ascii="Times New Roman" w:hAnsi="Times New Roman" w:cs="Times New Roman"/>
                <w:smallCaps/>
                <w:sz w:val="20"/>
                <w:szCs w:val="20"/>
              </w:rPr>
              <w:t>IVaaa</w:t>
            </w:r>
            <w:proofErr w:type="spellEnd"/>
          </w:p>
        </w:tc>
        <w:tc>
          <w:tcPr>
            <w:tcW w:w="1148" w:type="pct"/>
          </w:tcPr>
          <w:p w14:paraId="22B7558C" w14:textId="77777777" w:rsidR="00861452" w:rsidRPr="00CF4AC2" w:rsidRDefault="00861452" w:rsidP="00B97D90">
            <w:pPr>
              <w:spacing w:after="0" w:line="240" w:lineRule="auto"/>
              <w:jc w:val="both"/>
              <w:rPr>
                <w:rFonts w:ascii="Times New Roman" w:hAnsi="Times New Roman" w:cs="Times New Roman"/>
                <w:sz w:val="20"/>
                <w:szCs w:val="20"/>
              </w:rPr>
            </w:pPr>
            <w:r w:rsidRPr="00CF4AC2">
              <w:rPr>
                <w:rFonts w:ascii="Times New Roman" w:hAnsi="Times New Roman" w:cs="Times New Roman"/>
                <w:sz w:val="20"/>
                <w:szCs w:val="20"/>
              </w:rPr>
              <w:t xml:space="preserve">Part </w:t>
            </w:r>
            <w:r w:rsidR="00B97D90" w:rsidRPr="00CF4AC2">
              <w:rPr>
                <w:rFonts w:ascii="Times New Roman" w:hAnsi="Times New Roman" w:cs="Times New Roman"/>
                <w:smallCaps/>
                <w:sz w:val="20"/>
                <w:szCs w:val="20"/>
              </w:rPr>
              <w:t>VI</w:t>
            </w:r>
          </w:p>
        </w:tc>
      </w:tr>
      <w:tr w:rsidR="00861452" w:rsidRPr="00CF4AC2" w14:paraId="7DF25074" w14:textId="77777777" w:rsidTr="0090641F">
        <w:trPr>
          <w:trHeight w:val="20"/>
        </w:trPr>
        <w:tc>
          <w:tcPr>
            <w:tcW w:w="707" w:type="pct"/>
          </w:tcPr>
          <w:p w14:paraId="7F6C0A6D" w14:textId="77777777" w:rsidR="00861452" w:rsidRPr="00CF4AC2" w:rsidRDefault="00861452" w:rsidP="00B97D90">
            <w:pPr>
              <w:spacing w:after="0" w:line="240" w:lineRule="auto"/>
              <w:jc w:val="both"/>
              <w:rPr>
                <w:rFonts w:ascii="Times New Roman" w:hAnsi="Times New Roman" w:cs="Times New Roman"/>
                <w:sz w:val="20"/>
                <w:szCs w:val="20"/>
              </w:rPr>
            </w:pPr>
            <w:r w:rsidRPr="00CF4AC2">
              <w:rPr>
                <w:rFonts w:ascii="Times New Roman" w:hAnsi="Times New Roman" w:cs="Times New Roman"/>
                <w:sz w:val="20"/>
                <w:szCs w:val="20"/>
              </w:rPr>
              <w:t>28.</w:t>
            </w:r>
          </w:p>
        </w:tc>
        <w:tc>
          <w:tcPr>
            <w:tcW w:w="2054" w:type="pct"/>
          </w:tcPr>
          <w:p w14:paraId="6ED8E49E" w14:textId="77777777" w:rsidR="00861452" w:rsidRPr="00CF4AC2" w:rsidRDefault="00861452" w:rsidP="00856744">
            <w:pPr>
              <w:tabs>
                <w:tab w:val="right" w:leader="dot" w:pos="2840"/>
              </w:tabs>
              <w:spacing w:after="0" w:line="240" w:lineRule="auto"/>
              <w:jc w:val="both"/>
              <w:rPr>
                <w:rFonts w:ascii="Times New Roman" w:hAnsi="Times New Roman" w:cs="Times New Roman"/>
                <w:sz w:val="20"/>
                <w:szCs w:val="20"/>
              </w:rPr>
            </w:pPr>
            <w:r w:rsidRPr="00CF4AC2">
              <w:rPr>
                <w:rFonts w:ascii="Times New Roman" w:hAnsi="Times New Roman" w:cs="Times New Roman"/>
                <w:sz w:val="20"/>
                <w:szCs w:val="20"/>
              </w:rPr>
              <w:t>subsection 82</w:t>
            </w:r>
            <w:r w:rsidR="00441CB5" w:rsidRPr="00CF4AC2">
              <w:rPr>
                <w:rFonts w:ascii="Times New Roman" w:hAnsi="Times New Roman" w:cs="Times New Roman"/>
                <w:sz w:val="20"/>
                <w:szCs w:val="20"/>
              </w:rPr>
              <w:t xml:space="preserve"> </w:t>
            </w:r>
            <w:r w:rsidRPr="00CF4AC2">
              <w:rPr>
                <w:rFonts w:ascii="Times New Roman" w:hAnsi="Times New Roman" w:cs="Times New Roman"/>
                <w:sz w:val="20"/>
                <w:szCs w:val="20"/>
              </w:rPr>
              <w:t>(1)</w:t>
            </w:r>
            <w:r w:rsidR="00856744" w:rsidRPr="00CF4AC2">
              <w:rPr>
                <w:rFonts w:ascii="Times New Roman" w:hAnsi="Times New Roman" w:cs="Times New Roman"/>
                <w:sz w:val="20"/>
                <w:szCs w:val="20"/>
              </w:rPr>
              <w:tab/>
            </w:r>
          </w:p>
        </w:tc>
        <w:tc>
          <w:tcPr>
            <w:tcW w:w="1091" w:type="pct"/>
          </w:tcPr>
          <w:p w14:paraId="11C76654" w14:textId="77777777" w:rsidR="00861452" w:rsidRPr="00CF4AC2" w:rsidRDefault="00861452" w:rsidP="00B97D90">
            <w:pPr>
              <w:spacing w:after="0" w:line="240" w:lineRule="auto"/>
              <w:jc w:val="both"/>
              <w:rPr>
                <w:rFonts w:ascii="Times New Roman" w:hAnsi="Times New Roman" w:cs="Times New Roman"/>
                <w:sz w:val="20"/>
                <w:szCs w:val="20"/>
              </w:rPr>
            </w:pPr>
            <w:r w:rsidRPr="00CF4AC2">
              <w:rPr>
                <w:rFonts w:ascii="Times New Roman" w:hAnsi="Times New Roman" w:cs="Times New Roman"/>
                <w:sz w:val="20"/>
                <w:szCs w:val="20"/>
              </w:rPr>
              <w:t xml:space="preserve">section </w:t>
            </w:r>
            <w:r w:rsidR="00B97D90" w:rsidRPr="00CF4AC2">
              <w:rPr>
                <w:rFonts w:ascii="Times New Roman" w:hAnsi="Times New Roman" w:cs="Times New Roman"/>
                <w:smallCaps/>
                <w:sz w:val="20"/>
                <w:szCs w:val="20"/>
              </w:rPr>
              <w:t>6ad</w:t>
            </w:r>
          </w:p>
        </w:tc>
        <w:tc>
          <w:tcPr>
            <w:tcW w:w="1148" w:type="pct"/>
          </w:tcPr>
          <w:p w14:paraId="29AD71C5" w14:textId="77777777" w:rsidR="00861452" w:rsidRPr="00CF4AC2" w:rsidRDefault="00861452" w:rsidP="00B97D90">
            <w:pPr>
              <w:spacing w:after="0" w:line="240" w:lineRule="auto"/>
              <w:jc w:val="both"/>
              <w:rPr>
                <w:rFonts w:ascii="Times New Roman" w:hAnsi="Times New Roman" w:cs="Times New Roman"/>
                <w:sz w:val="20"/>
                <w:szCs w:val="20"/>
              </w:rPr>
            </w:pPr>
            <w:r w:rsidRPr="00CF4AC2">
              <w:rPr>
                <w:rFonts w:ascii="Times New Roman" w:hAnsi="Times New Roman" w:cs="Times New Roman"/>
                <w:sz w:val="20"/>
                <w:szCs w:val="20"/>
              </w:rPr>
              <w:t>section 7</w:t>
            </w:r>
          </w:p>
        </w:tc>
      </w:tr>
      <w:tr w:rsidR="00861452" w:rsidRPr="00CF4AC2" w14:paraId="1B638564" w14:textId="77777777" w:rsidTr="0090641F">
        <w:trPr>
          <w:trHeight w:val="20"/>
        </w:trPr>
        <w:tc>
          <w:tcPr>
            <w:tcW w:w="707" w:type="pct"/>
          </w:tcPr>
          <w:p w14:paraId="540573B1" w14:textId="77777777" w:rsidR="00861452" w:rsidRPr="00CF4AC2" w:rsidRDefault="00861452" w:rsidP="00B97D90">
            <w:pPr>
              <w:spacing w:after="0" w:line="240" w:lineRule="auto"/>
              <w:jc w:val="both"/>
              <w:rPr>
                <w:rFonts w:ascii="Times New Roman" w:hAnsi="Times New Roman" w:cs="Times New Roman"/>
                <w:sz w:val="20"/>
                <w:szCs w:val="20"/>
              </w:rPr>
            </w:pPr>
            <w:r w:rsidRPr="00CF4AC2">
              <w:rPr>
                <w:rFonts w:ascii="Times New Roman" w:hAnsi="Times New Roman" w:cs="Times New Roman"/>
                <w:sz w:val="20"/>
                <w:szCs w:val="20"/>
              </w:rPr>
              <w:t>29.</w:t>
            </w:r>
          </w:p>
        </w:tc>
        <w:tc>
          <w:tcPr>
            <w:tcW w:w="2054" w:type="pct"/>
          </w:tcPr>
          <w:p w14:paraId="70342963" w14:textId="77777777" w:rsidR="00861452" w:rsidRPr="00CF4AC2" w:rsidRDefault="00861452" w:rsidP="00856744">
            <w:pPr>
              <w:tabs>
                <w:tab w:val="right" w:leader="dot" w:pos="2840"/>
              </w:tabs>
              <w:spacing w:after="0" w:line="240" w:lineRule="auto"/>
              <w:jc w:val="both"/>
              <w:rPr>
                <w:rFonts w:ascii="Times New Roman" w:hAnsi="Times New Roman" w:cs="Times New Roman"/>
                <w:sz w:val="20"/>
                <w:szCs w:val="20"/>
              </w:rPr>
            </w:pPr>
            <w:r w:rsidRPr="00CF4AC2">
              <w:rPr>
                <w:rFonts w:ascii="Times New Roman" w:hAnsi="Times New Roman" w:cs="Times New Roman"/>
                <w:sz w:val="20"/>
                <w:szCs w:val="20"/>
              </w:rPr>
              <w:t>subsection 82 (2)</w:t>
            </w:r>
            <w:r w:rsidR="00856744" w:rsidRPr="00CF4AC2">
              <w:rPr>
                <w:rFonts w:ascii="Times New Roman" w:hAnsi="Times New Roman" w:cs="Times New Roman"/>
                <w:sz w:val="20"/>
                <w:szCs w:val="20"/>
              </w:rPr>
              <w:tab/>
            </w:r>
          </w:p>
        </w:tc>
        <w:tc>
          <w:tcPr>
            <w:tcW w:w="1091" w:type="pct"/>
          </w:tcPr>
          <w:p w14:paraId="1C249DDF" w14:textId="77777777" w:rsidR="00861452" w:rsidRPr="00CF4AC2" w:rsidRDefault="00861452" w:rsidP="00856744">
            <w:pPr>
              <w:spacing w:after="0" w:line="240" w:lineRule="auto"/>
              <w:jc w:val="both"/>
              <w:rPr>
                <w:rFonts w:ascii="Times New Roman" w:hAnsi="Times New Roman" w:cs="Times New Roman"/>
                <w:sz w:val="20"/>
                <w:szCs w:val="20"/>
              </w:rPr>
            </w:pPr>
            <w:r w:rsidRPr="00CF4AC2">
              <w:rPr>
                <w:rFonts w:ascii="Times New Roman" w:hAnsi="Times New Roman" w:cs="Times New Roman"/>
                <w:sz w:val="20"/>
                <w:szCs w:val="20"/>
              </w:rPr>
              <w:t>section 6</w:t>
            </w:r>
            <w:r w:rsidR="00B97D90" w:rsidRPr="00CF4AC2">
              <w:rPr>
                <w:rFonts w:ascii="Times New Roman" w:hAnsi="Times New Roman" w:cs="Times New Roman"/>
                <w:smallCaps/>
                <w:sz w:val="20"/>
                <w:szCs w:val="20"/>
              </w:rPr>
              <w:t>ad</w:t>
            </w:r>
          </w:p>
        </w:tc>
        <w:tc>
          <w:tcPr>
            <w:tcW w:w="1148" w:type="pct"/>
          </w:tcPr>
          <w:p w14:paraId="43C944DC" w14:textId="77777777" w:rsidR="00861452" w:rsidRPr="00CF4AC2" w:rsidRDefault="00861452" w:rsidP="00B97D90">
            <w:pPr>
              <w:spacing w:after="0" w:line="240" w:lineRule="auto"/>
              <w:jc w:val="both"/>
              <w:rPr>
                <w:rFonts w:ascii="Times New Roman" w:hAnsi="Times New Roman" w:cs="Times New Roman"/>
                <w:sz w:val="20"/>
                <w:szCs w:val="20"/>
              </w:rPr>
            </w:pPr>
            <w:r w:rsidRPr="00CF4AC2">
              <w:rPr>
                <w:rFonts w:ascii="Times New Roman" w:hAnsi="Times New Roman" w:cs="Times New Roman"/>
                <w:sz w:val="20"/>
                <w:szCs w:val="20"/>
              </w:rPr>
              <w:t>section 7</w:t>
            </w:r>
          </w:p>
        </w:tc>
      </w:tr>
      <w:tr w:rsidR="00861452" w:rsidRPr="00CF4AC2" w14:paraId="5244B026" w14:textId="77777777" w:rsidTr="0090641F">
        <w:trPr>
          <w:trHeight w:val="20"/>
        </w:trPr>
        <w:tc>
          <w:tcPr>
            <w:tcW w:w="707" w:type="pct"/>
            <w:tcBorders>
              <w:bottom w:val="single" w:sz="6" w:space="0" w:color="auto"/>
            </w:tcBorders>
          </w:tcPr>
          <w:p w14:paraId="5400FC28" w14:textId="77777777" w:rsidR="00861452" w:rsidRPr="00CF4AC2" w:rsidRDefault="00861452" w:rsidP="00B97D90">
            <w:pPr>
              <w:spacing w:after="0" w:line="240" w:lineRule="auto"/>
              <w:jc w:val="both"/>
              <w:rPr>
                <w:rFonts w:ascii="Times New Roman" w:hAnsi="Times New Roman" w:cs="Times New Roman"/>
                <w:sz w:val="20"/>
                <w:szCs w:val="20"/>
              </w:rPr>
            </w:pPr>
            <w:r w:rsidRPr="00CF4AC2">
              <w:rPr>
                <w:rFonts w:ascii="Times New Roman" w:hAnsi="Times New Roman" w:cs="Times New Roman"/>
                <w:sz w:val="20"/>
                <w:szCs w:val="20"/>
              </w:rPr>
              <w:t>30.</w:t>
            </w:r>
          </w:p>
        </w:tc>
        <w:tc>
          <w:tcPr>
            <w:tcW w:w="2054" w:type="pct"/>
            <w:tcBorders>
              <w:bottom w:val="single" w:sz="6" w:space="0" w:color="auto"/>
            </w:tcBorders>
          </w:tcPr>
          <w:p w14:paraId="44D67887" w14:textId="77777777" w:rsidR="00861452" w:rsidRPr="00CF4AC2" w:rsidRDefault="00861452" w:rsidP="00856744">
            <w:pPr>
              <w:tabs>
                <w:tab w:val="right" w:leader="dot" w:pos="2840"/>
              </w:tabs>
              <w:spacing w:after="0" w:line="240" w:lineRule="auto"/>
              <w:jc w:val="both"/>
              <w:rPr>
                <w:rFonts w:ascii="Times New Roman" w:hAnsi="Times New Roman" w:cs="Times New Roman"/>
                <w:sz w:val="20"/>
                <w:szCs w:val="20"/>
              </w:rPr>
            </w:pPr>
            <w:r w:rsidRPr="00CF4AC2">
              <w:rPr>
                <w:rFonts w:ascii="Times New Roman" w:hAnsi="Times New Roman" w:cs="Times New Roman"/>
                <w:sz w:val="20"/>
                <w:szCs w:val="20"/>
              </w:rPr>
              <w:t>subparagraph 101 (4) (b) (ii)</w:t>
            </w:r>
            <w:r w:rsidR="00856744" w:rsidRPr="00CF4AC2">
              <w:rPr>
                <w:rFonts w:ascii="Times New Roman" w:hAnsi="Times New Roman" w:cs="Times New Roman"/>
                <w:sz w:val="20"/>
                <w:szCs w:val="20"/>
              </w:rPr>
              <w:tab/>
            </w:r>
          </w:p>
        </w:tc>
        <w:tc>
          <w:tcPr>
            <w:tcW w:w="1091" w:type="pct"/>
            <w:tcBorders>
              <w:bottom w:val="single" w:sz="6" w:space="0" w:color="auto"/>
            </w:tcBorders>
          </w:tcPr>
          <w:p w14:paraId="72DA9F64" w14:textId="77777777" w:rsidR="00861452" w:rsidRPr="00CF4AC2" w:rsidRDefault="00861452" w:rsidP="00B97D90">
            <w:pPr>
              <w:spacing w:after="0" w:line="240" w:lineRule="auto"/>
              <w:jc w:val="both"/>
              <w:rPr>
                <w:rFonts w:ascii="Times New Roman" w:hAnsi="Times New Roman" w:cs="Times New Roman"/>
                <w:sz w:val="20"/>
                <w:szCs w:val="20"/>
              </w:rPr>
            </w:pPr>
            <w:r w:rsidRPr="00CF4AC2">
              <w:rPr>
                <w:rFonts w:ascii="Times New Roman" w:hAnsi="Times New Roman" w:cs="Times New Roman"/>
                <w:sz w:val="20"/>
                <w:szCs w:val="20"/>
              </w:rPr>
              <w:t xml:space="preserve">Part </w:t>
            </w:r>
            <w:proofErr w:type="spellStart"/>
            <w:r w:rsidR="00B97D90" w:rsidRPr="00CF4AC2">
              <w:rPr>
                <w:rFonts w:ascii="Times New Roman" w:hAnsi="Times New Roman" w:cs="Times New Roman"/>
                <w:smallCaps/>
                <w:sz w:val="20"/>
                <w:szCs w:val="20"/>
              </w:rPr>
              <w:t>IVa</w:t>
            </w:r>
            <w:proofErr w:type="spellEnd"/>
          </w:p>
        </w:tc>
        <w:tc>
          <w:tcPr>
            <w:tcW w:w="1148" w:type="pct"/>
            <w:tcBorders>
              <w:bottom w:val="single" w:sz="6" w:space="0" w:color="auto"/>
            </w:tcBorders>
          </w:tcPr>
          <w:p w14:paraId="4821C30D" w14:textId="77777777" w:rsidR="00861452" w:rsidRPr="00CF4AC2" w:rsidRDefault="00861452" w:rsidP="00B97D90">
            <w:pPr>
              <w:spacing w:after="0" w:line="240" w:lineRule="auto"/>
              <w:jc w:val="both"/>
              <w:rPr>
                <w:rFonts w:ascii="Times New Roman" w:hAnsi="Times New Roman" w:cs="Times New Roman"/>
                <w:sz w:val="20"/>
                <w:szCs w:val="20"/>
              </w:rPr>
            </w:pPr>
            <w:r w:rsidRPr="00CF4AC2">
              <w:rPr>
                <w:rFonts w:ascii="Times New Roman" w:hAnsi="Times New Roman" w:cs="Times New Roman"/>
                <w:sz w:val="20"/>
                <w:szCs w:val="20"/>
              </w:rPr>
              <w:t xml:space="preserve">Part </w:t>
            </w:r>
            <w:r w:rsidR="00B97D90" w:rsidRPr="00CF4AC2">
              <w:rPr>
                <w:rFonts w:ascii="Times New Roman" w:hAnsi="Times New Roman" w:cs="Times New Roman"/>
                <w:smallCaps/>
                <w:sz w:val="20"/>
                <w:szCs w:val="20"/>
              </w:rPr>
              <w:t>VIII</w:t>
            </w:r>
          </w:p>
        </w:tc>
      </w:tr>
    </w:tbl>
    <w:p w14:paraId="30268742" w14:textId="77777777" w:rsidR="00351214" w:rsidRPr="00351214" w:rsidRDefault="00351214" w:rsidP="00351214">
      <w:pPr>
        <w:pBdr>
          <w:bottom w:val="single" w:sz="4" w:space="1" w:color="auto"/>
        </w:pBdr>
        <w:spacing w:before="120" w:after="240" w:line="240" w:lineRule="auto"/>
        <w:ind w:left="3024" w:right="3024"/>
        <w:jc w:val="center"/>
        <w:rPr>
          <w:rFonts w:ascii="Times New Roman" w:hAnsi="Times New Roman" w:cs="Times New Roman"/>
          <w:sz w:val="12"/>
        </w:rPr>
      </w:pPr>
    </w:p>
    <w:p w14:paraId="511FC691" w14:textId="77777777" w:rsidR="00861452" w:rsidRPr="00B97D90" w:rsidRDefault="00B97D90" w:rsidP="00856744">
      <w:pPr>
        <w:tabs>
          <w:tab w:val="left" w:pos="6120"/>
        </w:tabs>
        <w:spacing w:after="0" w:line="240" w:lineRule="auto"/>
        <w:ind w:firstLine="2970"/>
        <w:jc w:val="both"/>
        <w:rPr>
          <w:rFonts w:ascii="Times New Roman" w:hAnsi="Times New Roman" w:cs="Times New Roman"/>
        </w:rPr>
      </w:pPr>
      <w:r w:rsidRPr="00B97D90">
        <w:rPr>
          <w:rFonts w:ascii="Times New Roman" w:hAnsi="Times New Roman" w:cs="Times New Roman"/>
          <w:b/>
        </w:rPr>
        <w:t>SCHEDULE 2</w:t>
      </w:r>
      <w:r w:rsidR="00856744">
        <w:rPr>
          <w:rFonts w:ascii="Times New Roman" w:hAnsi="Times New Roman" w:cs="Times New Roman"/>
        </w:rPr>
        <w:tab/>
      </w:r>
      <w:r w:rsidRPr="00856744">
        <w:rPr>
          <w:rFonts w:ascii="Times New Roman" w:hAnsi="Times New Roman" w:cs="Times New Roman"/>
        </w:rPr>
        <w:t>Section 114</w:t>
      </w:r>
    </w:p>
    <w:p w14:paraId="4B118F7A" w14:textId="77777777" w:rsidR="00861452" w:rsidRPr="00856744" w:rsidRDefault="00B97D90" w:rsidP="00856744">
      <w:pPr>
        <w:spacing w:after="0" w:line="240" w:lineRule="auto"/>
        <w:jc w:val="center"/>
        <w:rPr>
          <w:rFonts w:ascii="Times New Roman" w:hAnsi="Times New Roman" w:cs="Times New Roman"/>
        </w:rPr>
      </w:pPr>
      <w:r w:rsidRPr="00856744">
        <w:rPr>
          <w:rFonts w:ascii="Times New Roman" w:hAnsi="Times New Roman" w:cs="Times New Roman"/>
        </w:rPr>
        <w:t>AMENDMENT OF THE SEAMEN’S WAR PENSIONS AND ALLOWANCES ACT 1940 TO SUBSTITUTE REFERENCES TO PROVISIONS OF THE SOCIAL SECURITY ACT 1947 AS RE-NUMBERED AND RE-LETTERED</w:t>
      </w:r>
    </w:p>
    <w:p w14:paraId="7BBA1D40" w14:textId="77777777" w:rsidR="00861452" w:rsidRPr="00856744" w:rsidRDefault="00B97D90" w:rsidP="00856744">
      <w:pPr>
        <w:spacing w:before="120" w:after="60" w:line="240" w:lineRule="auto"/>
        <w:jc w:val="both"/>
        <w:rPr>
          <w:rFonts w:ascii="Times New Roman" w:hAnsi="Times New Roman" w:cs="Times New Roman"/>
          <w:b/>
          <w:sz w:val="20"/>
        </w:rPr>
      </w:pPr>
      <w:r w:rsidRPr="00856744">
        <w:rPr>
          <w:rFonts w:ascii="Times New Roman" w:hAnsi="Times New Roman" w:cs="Times New Roman"/>
          <w:b/>
          <w:sz w:val="20"/>
        </w:rPr>
        <w:t>Subsection 3</w:t>
      </w:r>
      <w:r w:rsidR="00441CB5">
        <w:rPr>
          <w:rFonts w:ascii="Times New Roman" w:hAnsi="Times New Roman" w:cs="Times New Roman"/>
          <w:b/>
          <w:sz w:val="20"/>
        </w:rPr>
        <w:t xml:space="preserve"> </w:t>
      </w:r>
      <w:r w:rsidRPr="00856744">
        <w:rPr>
          <w:rFonts w:ascii="Times New Roman" w:hAnsi="Times New Roman" w:cs="Times New Roman"/>
          <w:b/>
          <w:sz w:val="20"/>
        </w:rPr>
        <w:t>(1) (definition of “child”):</w:t>
      </w:r>
    </w:p>
    <w:p w14:paraId="2E01099A" w14:textId="77777777" w:rsidR="00861452" w:rsidRPr="00B97D90" w:rsidRDefault="00861452" w:rsidP="00856744">
      <w:pPr>
        <w:spacing w:after="0" w:line="240" w:lineRule="auto"/>
        <w:ind w:firstLine="432"/>
        <w:jc w:val="both"/>
        <w:rPr>
          <w:rFonts w:ascii="Times New Roman" w:hAnsi="Times New Roman" w:cs="Times New Roman"/>
        </w:rPr>
      </w:pPr>
      <w:r w:rsidRPr="00B97D90">
        <w:rPr>
          <w:rFonts w:ascii="Times New Roman" w:hAnsi="Times New Roman" w:cs="Times New Roman"/>
        </w:rPr>
        <w:t xml:space="preserve">Omit </w:t>
      </w:r>
      <w:r w:rsidR="00B97D90">
        <w:rPr>
          <w:rFonts w:ascii="Times New Roman" w:hAnsi="Times New Roman" w:cs="Times New Roman"/>
        </w:rPr>
        <w:t>“</w:t>
      </w:r>
      <w:r w:rsidRPr="00B97D90">
        <w:rPr>
          <w:rFonts w:ascii="Times New Roman" w:hAnsi="Times New Roman" w:cs="Times New Roman"/>
        </w:rPr>
        <w:t xml:space="preserve">Part III or IV, a benefit under Part </w:t>
      </w:r>
      <w:proofErr w:type="spellStart"/>
      <w:r w:rsidR="00B97D90" w:rsidRPr="00B97D90">
        <w:rPr>
          <w:rFonts w:ascii="Times New Roman" w:hAnsi="Times New Roman" w:cs="Times New Roman"/>
          <w:smallCaps/>
        </w:rPr>
        <w:t>IVaaa</w:t>
      </w:r>
      <w:proofErr w:type="spellEnd"/>
      <w:r w:rsidR="00B97D90" w:rsidRPr="00B97D90">
        <w:rPr>
          <w:rFonts w:ascii="Times New Roman" w:hAnsi="Times New Roman" w:cs="Times New Roman"/>
          <w:smallCaps/>
        </w:rPr>
        <w:t xml:space="preserve"> </w:t>
      </w:r>
      <w:r w:rsidRPr="00B97D90">
        <w:rPr>
          <w:rFonts w:ascii="Times New Roman" w:hAnsi="Times New Roman" w:cs="Times New Roman"/>
        </w:rPr>
        <w:t>or VII or a rehabilitation allowance under Part VIII</w:t>
      </w:r>
      <w:r w:rsidR="00B97D90">
        <w:rPr>
          <w:rFonts w:ascii="Times New Roman" w:hAnsi="Times New Roman" w:cs="Times New Roman"/>
        </w:rPr>
        <w:t>”</w:t>
      </w:r>
      <w:r w:rsidRPr="00B97D90">
        <w:rPr>
          <w:rFonts w:ascii="Times New Roman" w:hAnsi="Times New Roman" w:cs="Times New Roman"/>
        </w:rPr>
        <w:t xml:space="preserve">, substitute </w:t>
      </w:r>
      <w:r w:rsidR="00B97D90">
        <w:rPr>
          <w:rFonts w:ascii="Times New Roman" w:hAnsi="Times New Roman" w:cs="Times New Roman"/>
        </w:rPr>
        <w:t>“</w:t>
      </w:r>
      <w:r w:rsidRPr="00B97D90">
        <w:rPr>
          <w:rFonts w:ascii="Times New Roman" w:hAnsi="Times New Roman" w:cs="Times New Roman"/>
        </w:rPr>
        <w:t>Part IV or V, a benefit under Part VI or XIII or a rehabilitation allowance under Part XVI</w:t>
      </w:r>
      <w:r w:rsidR="00B97D90">
        <w:rPr>
          <w:rFonts w:ascii="Times New Roman" w:hAnsi="Times New Roman" w:cs="Times New Roman"/>
        </w:rPr>
        <w:t>”</w:t>
      </w:r>
      <w:r w:rsidRPr="00B97D90">
        <w:rPr>
          <w:rFonts w:ascii="Times New Roman" w:hAnsi="Times New Roman" w:cs="Times New Roman"/>
        </w:rPr>
        <w:t>.</w:t>
      </w:r>
    </w:p>
    <w:p w14:paraId="78DA1B67" w14:textId="77777777" w:rsidR="00856744" w:rsidRPr="00351214" w:rsidRDefault="00856744" w:rsidP="00351214">
      <w:pPr>
        <w:pBdr>
          <w:bottom w:val="single" w:sz="4" w:space="1" w:color="auto"/>
        </w:pBdr>
        <w:spacing w:before="120" w:after="360" w:line="240" w:lineRule="auto"/>
        <w:ind w:left="3024" w:right="3024"/>
        <w:jc w:val="center"/>
        <w:rPr>
          <w:rFonts w:ascii="Times New Roman" w:hAnsi="Times New Roman" w:cs="Times New Roman"/>
          <w:sz w:val="12"/>
        </w:rPr>
      </w:pPr>
    </w:p>
    <w:p w14:paraId="625A430A" w14:textId="77777777" w:rsidR="00861452" w:rsidRPr="00B97D90" w:rsidRDefault="00B97D90" w:rsidP="00856744">
      <w:pPr>
        <w:tabs>
          <w:tab w:val="left" w:pos="6120"/>
        </w:tabs>
        <w:spacing w:after="0" w:line="240" w:lineRule="auto"/>
        <w:ind w:firstLine="2970"/>
        <w:jc w:val="both"/>
        <w:rPr>
          <w:rFonts w:ascii="Times New Roman" w:hAnsi="Times New Roman" w:cs="Times New Roman"/>
        </w:rPr>
      </w:pPr>
      <w:r w:rsidRPr="00B97D90">
        <w:rPr>
          <w:rFonts w:ascii="Times New Roman" w:hAnsi="Times New Roman" w:cs="Times New Roman"/>
          <w:b/>
        </w:rPr>
        <w:t>SCHEDULE 3</w:t>
      </w:r>
      <w:r w:rsidR="00856744">
        <w:rPr>
          <w:rFonts w:ascii="Times New Roman" w:hAnsi="Times New Roman" w:cs="Times New Roman"/>
        </w:rPr>
        <w:tab/>
      </w:r>
      <w:r w:rsidRPr="00856744">
        <w:rPr>
          <w:rFonts w:ascii="Times New Roman" w:hAnsi="Times New Roman" w:cs="Times New Roman"/>
        </w:rPr>
        <w:t>Section 119</w:t>
      </w:r>
    </w:p>
    <w:p w14:paraId="3BCAC3F4" w14:textId="77777777" w:rsidR="00861452" w:rsidRPr="00856744" w:rsidRDefault="00B97D90" w:rsidP="00856744">
      <w:pPr>
        <w:spacing w:after="0" w:line="240" w:lineRule="auto"/>
        <w:jc w:val="center"/>
        <w:rPr>
          <w:rFonts w:ascii="Times New Roman" w:hAnsi="Times New Roman" w:cs="Times New Roman"/>
        </w:rPr>
      </w:pPr>
      <w:r w:rsidRPr="00856744">
        <w:rPr>
          <w:rFonts w:ascii="Times New Roman" w:hAnsi="Times New Roman" w:cs="Times New Roman"/>
        </w:rPr>
        <w:t>AMENDMENTS OF THE VETERANS’ ENTITLEMENTS (TRANSITIONAL PROVISIONS AND CONSEQUENTIAL AMENDMENTS) ACT 1986 TO SUBSTITUTE REFERENCES TO PROVISIONS OF THE SOCIAL SECURITYACT 1947 AS RE-NUMBERED AND RE-LETTERED</w:t>
      </w:r>
    </w:p>
    <w:tbl>
      <w:tblPr>
        <w:tblW w:w="5000" w:type="pct"/>
        <w:tblCellMar>
          <w:left w:w="40" w:type="dxa"/>
          <w:right w:w="40" w:type="dxa"/>
        </w:tblCellMar>
        <w:tblLook w:val="0000" w:firstRow="0" w:lastRow="0" w:firstColumn="0" w:lastColumn="0" w:noHBand="0" w:noVBand="0"/>
      </w:tblPr>
      <w:tblGrid>
        <w:gridCol w:w="1029"/>
        <w:gridCol w:w="2873"/>
        <w:gridCol w:w="1711"/>
        <w:gridCol w:w="1667"/>
      </w:tblGrid>
      <w:tr w:rsidR="00861452" w:rsidRPr="00CF4AC2" w14:paraId="32FD6E76" w14:textId="77777777" w:rsidTr="0090641F">
        <w:trPr>
          <w:trHeight w:val="20"/>
        </w:trPr>
        <w:tc>
          <w:tcPr>
            <w:tcW w:w="707" w:type="pct"/>
            <w:tcBorders>
              <w:top w:val="single" w:sz="6" w:space="0" w:color="auto"/>
            </w:tcBorders>
          </w:tcPr>
          <w:p w14:paraId="6CCC4200" w14:textId="77777777" w:rsidR="00861452" w:rsidRPr="00CF4AC2" w:rsidRDefault="00861452" w:rsidP="00B97D90">
            <w:pPr>
              <w:spacing w:after="0" w:line="240" w:lineRule="auto"/>
              <w:jc w:val="both"/>
              <w:rPr>
                <w:rFonts w:ascii="Times New Roman" w:hAnsi="Times New Roman" w:cs="Times New Roman"/>
                <w:sz w:val="20"/>
                <w:szCs w:val="20"/>
              </w:rPr>
            </w:pPr>
          </w:p>
        </w:tc>
        <w:tc>
          <w:tcPr>
            <w:tcW w:w="1973" w:type="pct"/>
            <w:tcBorders>
              <w:top w:val="single" w:sz="6" w:space="0" w:color="auto"/>
            </w:tcBorders>
          </w:tcPr>
          <w:p w14:paraId="730CFC73" w14:textId="72549CC9" w:rsidR="00861452" w:rsidRPr="00CF4AC2" w:rsidRDefault="00B97D90" w:rsidP="00CF4AC2">
            <w:pPr>
              <w:spacing w:after="0" w:line="240" w:lineRule="auto"/>
              <w:jc w:val="both"/>
              <w:rPr>
                <w:rFonts w:ascii="Times New Roman" w:hAnsi="Times New Roman" w:cs="Times New Roman"/>
                <w:sz w:val="20"/>
                <w:szCs w:val="20"/>
              </w:rPr>
            </w:pPr>
            <w:r w:rsidRPr="00CF4AC2">
              <w:rPr>
                <w:rFonts w:ascii="Times New Roman" w:hAnsi="Times New Roman" w:cs="Times New Roman"/>
                <w:sz w:val="20"/>
                <w:szCs w:val="20"/>
              </w:rPr>
              <w:t>Column 1</w:t>
            </w:r>
          </w:p>
        </w:tc>
        <w:tc>
          <w:tcPr>
            <w:tcW w:w="1175" w:type="pct"/>
            <w:tcBorders>
              <w:top w:val="single" w:sz="6" w:space="0" w:color="auto"/>
            </w:tcBorders>
          </w:tcPr>
          <w:p w14:paraId="543DAAC2" w14:textId="77777777" w:rsidR="00861452" w:rsidRPr="00CF4AC2" w:rsidRDefault="00B97D90" w:rsidP="00B97D90">
            <w:pPr>
              <w:spacing w:after="0" w:line="240" w:lineRule="auto"/>
              <w:jc w:val="both"/>
              <w:rPr>
                <w:rFonts w:ascii="Times New Roman" w:hAnsi="Times New Roman" w:cs="Times New Roman"/>
                <w:sz w:val="20"/>
                <w:szCs w:val="20"/>
              </w:rPr>
            </w:pPr>
            <w:r w:rsidRPr="00CF4AC2">
              <w:rPr>
                <w:rFonts w:ascii="Times New Roman" w:hAnsi="Times New Roman" w:cs="Times New Roman"/>
                <w:sz w:val="20"/>
                <w:szCs w:val="20"/>
              </w:rPr>
              <w:t>Column 2</w:t>
            </w:r>
          </w:p>
        </w:tc>
        <w:tc>
          <w:tcPr>
            <w:tcW w:w="1145" w:type="pct"/>
            <w:tcBorders>
              <w:top w:val="single" w:sz="6" w:space="0" w:color="auto"/>
            </w:tcBorders>
          </w:tcPr>
          <w:p w14:paraId="5CCCAC5E" w14:textId="77777777" w:rsidR="00861452" w:rsidRPr="00CF4AC2" w:rsidRDefault="00B97D90" w:rsidP="00B97D90">
            <w:pPr>
              <w:spacing w:after="0" w:line="240" w:lineRule="auto"/>
              <w:jc w:val="both"/>
              <w:rPr>
                <w:rFonts w:ascii="Times New Roman" w:hAnsi="Times New Roman" w:cs="Times New Roman"/>
                <w:sz w:val="20"/>
                <w:szCs w:val="20"/>
              </w:rPr>
            </w:pPr>
            <w:r w:rsidRPr="00CF4AC2">
              <w:rPr>
                <w:rFonts w:ascii="Times New Roman" w:hAnsi="Times New Roman" w:cs="Times New Roman"/>
                <w:sz w:val="20"/>
                <w:szCs w:val="20"/>
              </w:rPr>
              <w:t>Column 3</w:t>
            </w:r>
          </w:p>
        </w:tc>
      </w:tr>
      <w:tr w:rsidR="00861452" w:rsidRPr="00CF4AC2" w14:paraId="256B5A24" w14:textId="77777777" w:rsidTr="0090641F">
        <w:trPr>
          <w:trHeight w:val="20"/>
        </w:trPr>
        <w:tc>
          <w:tcPr>
            <w:tcW w:w="707" w:type="pct"/>
            <w:tcBorders>
              <w:bottom w:val="single" w:sz="6" w:space="0" w:color="auto"/>
            </w:tcBorders>
            <w:vAlign w:val="bottom"/>
          </w:tcPr>
          <w:p w14:paraId="3F837651" w14:textId="77777777" w:rsidR="00861452" w:rsidRPr="00CF4AC2" w:rsidRDefault="00B97D90" w:rsidP="00856744">
            <w:pPr>
              <w:spacing w:after="0" w:line="240" w:lineRule="auto"/>
              <w:rPr>
                <w:rFonts w:ascii="Times New Roman" w:hAnsi="Times New Roman" w:cs="Times New Roman"/>
                <w:sz w:val="20"/>
                <w:szCs w:val="20"/>
              </w:rPr>
            </w:pPr>
            <w:r w:rsidRPr="00CF4AC2">
              <w:rPr>
                <w:rFonts w:ascii="Times New Roman" w:hAnsi="Times New Roman" w:cs="Times New Roman"/>
                <w:sz w:val="20"/>
                <w:szCs w:val="20"/>
              </w:rPr>
              <w:t>Item No.</w:t>
            </w:r>
          </w:p>
        </w:tc>
        <w:tc>
          <w:tcPr>
            <w:tcW w:w="1973" w:type="pct"/>
            <w:tcBorders>
              <w:bottom w:val="single" w:sz="6" w:space="0" w:color="auto"/>
            </w:tcBorders>
          </w:tcPr>
          <w:p w14:paraId="315EC5E9" w14:textId="77777777" w:rsidR="00861452" w:rsidRPr="00CF4AC2" w:rsidRDefault="00861452" w:rsidP="00E571C2">
            <w:pPr>
              <w:spacing w:after="0" w:line="240" w:lineRule="auto"/>
              <w:rPr>
                <w:rFonts w:ascii="Times New Roman" w:hAnsi="Times New Roman" w:cs="Times New Roman"/>
                <w:sz w:val="20"/>
                <w:szCs w:val="20"/>
              </w:rPr>
            </w:pPr>
            <w:r w:rsidRPr="00CF4AC2">
              <w:rPr>
                <w:rFonts w:ascii="Times New Roman" w:hAnsi="Times New Roman" w:cs="Times New Roman"/>
                <w:sz w:val="20"/>
                <w:szCs w:val="20"/>
              </w:rPr>
              <w:t>Provision of the</w:t>
            </w:r>
            <w:r w:rsidR="00E571C2" w:rsidRPr="00CF4AC2">
              <w:rPr>
                <w:rFonts w:ascii="Times New Roman" w:hAnsi="Times New Roman" w:cs="Times New Roman"/>
                <w:sz w:val="20"/>
                <w:szCs w:val="20"/>
              </w:rPr>
              <w:t xml:space="preserve"> </w:t>
            </w:r>
            <w:r w:rsidR="00B97D90" w:rsidRPr="00CF4AC2">
              <w:rPr>
                <w:rFonts w:ascii="Times New Roman" w:hAnsi="Times New Roman" w:cs="Times New Roman"/>
                <w:i/>
                <w:sz w:val="20"/>
                <w:szCs w:val="20"/>
              </w:rPr>
              <w:t xml:space="preserve">Veterans’ Entitlements </w:t>
            </w:r>
            <w:r w:rsidR="00B97D90" w:rsidRPr="00CF4AC2">
              <w:rPr>
                <w:rFonts w:ascii="Times New Roman" w:hAnsi="Times New Roman" w:cs="Times New Roman"/>
                <w:sz w:val="20"/>
                <w:szCs w:val="20"/>
              </w:rPr>
              <w:t>(</w:t>
            </w:r>
            <w:r w:rsidR="00B97D90" w:rsidRPr="00CF4AC2">
              <w:rPr>
                <w:rFonts w:ascii="Times New Roman" w:hAnsi="Times New Roman" w:cs="Times New Roman"/>
                <w:i/>
                <w:sz w:val="20"/>
                <w:szCs w:val="20"/>
              </w:rPr>
              <w:t>Transitional Provisions and Consequential Amendments</w:t>
            </w:r>
            <w:r w:rsidR="00B97D90" w:rsidRPr="00CF4AC2">
              <w:rPr>
                <w:rFonts w:ascii="Times New Roman" w:hAnsi="Times New Roman" w:cs="Times New Roman"/>
                <w:sz w:val="20"/>
                <w:szCs w:val="20"/>
              </w:rPr>
              <w:t>)</w:t>
            </w:r>
            <w:r w:rsidR="00B97D90" w:rsidRPr="00CF4AC2">
              <w:rPr>
                <w:rFonts w:ascii="Times New Roman" w:hAnsi="Times New Roman" w:cs="Times New Roman"/>
                <w:i/>
                <w:sz w:val="20"/>
                <w:szCs w:val="20"/>
              </w:rPr>
              <w:t xml:space="preserve"> Act 1986</w:t>
            </w:r>
          </w:p>
        </w:tc>
        <w:tc>
          <w:tcPr>
            <w:tcW w:w="1175" w:type="pct"/>
            <w:tcBorders>
              <w:bottom w:val="single" w:sz="6" w:space="0" w:color="auto"/>
            </w:tcBorders>
          </w:tcPr>
          <w:p w14:paraId="1BDB563C" w14:textId="77777777" w:rsidR="00861452" w:rsidRPr="00CF4AC2" w:rsidRDefault="00861452" w:rsidP="00E571C2">
            <w:pPr>
              <w:spacing w:after="0" w:line="240" w:lineRule="auto"/>
              <w:rPr>
                <w:rFonts w:ascii="Times New Roman" w:hAnsi="Times New Roman" w:cs="Times New Roman"/>
                <w:sz w:val="20"/>
                <w:szCs w:val="20"/>
              </w:rPr>
            </w:pPr>
            <w:r w:rsidRPr="00CF4AC2">
              <w:rPr>
                <w:rFonts w:ascii="Times New Roman" w:hAnsi="Times New Roman" w:cs="Times New Roman"/>
                <w:sz w:val="20"/>
                <w:szCs w:val="20"/>
              </w:rPr>
              <w:t>Matter to be omitted</w:t>
            </w:r>
          </w:p>
        </w:tc>
        <w:tc>
          <w:tcPr>
            <w:tcW w:w="1145" w:type="pct"/>
            <w:tcBorders>
              <w:bottom w:val="single" w:sz="6" w:space="0" w:color="auto"/>
            </w:tcBorders>
          </w:tcPr>
          <w:p w14:paraId="4888066D" w14:textId="77777777" w:rsidR="00861452" w:rsidRPr="00CF4AC2" w:rsidRDefault="00861452" w:rsidP="00E571C2">
            <w:pPr>
              <w:spacing w:after="0" w:line="240" w:lineRule="auto"/>
              <w:rPr>
                <w:rFonts w:ascii="Times New Roman" w:hAnsi="Times New Roman" w:cs="Times New Roman"/>
                <w:sz w:val="20"/>
                <w:szCs w:val="20"/>
              </w:rPr>
            </w:pPr>
            <w:r w:rsidRPr="00CF4AC2">
              <w:rPr>
                <w:rFonts w:ascii="Times New Roman" w:hAnsi="Times New Roman" w:cs="Times New Roman"/>
                <w:sz w:val="20"/>
                <w:szCs w:val="20"/>
              </w:rPr>
              <w:t>Matter to be substituted</w:t>
            </w:r>
          </w:p>
        </w:tc>
      </w:tr>
      <w:tr w:rsidR="00861452" w:rsidRPr="00CF4AC2" w14:paraId="5AEC35CF" w14:textId="77777777" w:rsidTr="0090641F">
        <w:trPr>
          <w:trHeight w:val="20"/>
        </w:trPr>
        <w:tc>
          <w:tcPr>
            <w:tcW w:w="707" w:type="pct"/>
            <w:tcBorders>
              <w:top w:val="single" w:sz="6" w:space="0" w:color="auto"/>
            </w:tcBorders>
          </w:tcPr>
          <w:p w14:paraId="226DE90D" w14:textId="77777777" w:rsidR="00861452" w:rsidRPr="00CF4AC2" w:rsidRDefault="00861452" w:rsidP="00B97D90">
            <w:pPr>
              <w:spacing w:after="0" w:line="240" w:lineRule="auto"/>
              <w:jc w:val="both"/>
              <w:rPr>
                <w:rFonts w:ascii="Times New Roman" w:hAnsi="Times New Roman" w:cs="Times New Roman"/>
                <w:sz w:val="20"/>
                <w:szCs w:val="20"/>
              </w:rPr>
            </w:pPr>
            <w:r w:rsidRPr="00CF4AC2">
              <w:rPr>
                <w:rFonts w:ascii="Times New Roman" w:hAnsi="Times New Roman" w:cs="Times New Roman"/>
                <w:sz w:val="20"/>
                <w:szCs w:val="20"/>
              </w:rPr>
              <w:t>1.</w:t>
            </w:r>
          </w:p>
        </w:tc>
        <w:tc>
          <w:tcPr>
            <w:tcW w:w="1973" w:type="pct"/>
            <w:tcBorders>
              <w:top w:val="single" w:sz="6" w:space="0" w:color="auto"/>
            </w:tcBorders>
          </w:tcPr>
          <w:p w14:paraId="6D92669F" w14:textId="77777777" w:rsidR="00861452" w:rsidRPr="00CF4AC2" w:rsidRDefault="00861452" w:rsidP="000858AA">
            <w:pPr>
              <w:tabs>
                <w:tab w:val="right" w:leader="dot" w:pos="2751"/>
              </w:tabs>
              <w:spacing w:after="0" w:line="240" w:lineRule="auto"/>
              <w:jc w:val="both"/>
              <w:rPr>
                <w:rFonts w:ascii="Times New Roman" w:hAnsi="Times New Roman" w:cs="Times New Roman"/>
                <w:sz w:val="20"/>
                <w:szCs w:val="20"/>
              </w:rPr>
            </w:pPr>
            <w:r w:rsidRPr="00CF4AC2">
              <w:rPr>
                <w:rFonts w:ascii="Times New Roman" w:hAnsi="Times New Roman" w:cs="Times New Roman"/>
                <w:sz w:val="20"/>
                <w:szCs w:val="20"/>
              </w:rPr>
              <w:t>subsection 10 (1)</w:t>
            </w:r>
            <w:r w:rsidR="000858AA" w:rsidRPr="00CF4AC2">
              <w:rPr>
                <w:rFonts w:ascii="Times New Roman" w:hAnsi="Times New Roman" w:cs="Times New Roman"/>
                <w:sz w:val="20"/>
                <w:szCs w:val="20"/>
              </w:rPr>
              <w:tab/>
            </w:r>
          </w:p>
        </w:tc>
        <w:tc>
          <w:tcPr>
            <w:tcW w:w="1175" w:type="pct"/>
            <w:tcBorders>
              <w:top w:val="single" w:sz="6" w:space="0" w:color="auto"/>
            </w:tcBorders>
          </w:tcPr>
          <w:p w14:paraId="2477C5DE" w14:textId="77777777" w:rsidR="00861452" w:rsidRPr="00CF4AC2" w:rsidRDefault="00861452" w:rsidP="00B97D90">
            <w:pPr>
              <w:spacing w:after="0" w:line="240" w:lineRule="auto"/>
              <w:jc w:val="both"/>
              <w:rPr>
                <w:rFonts w:ascii="Times New Roman" w:hAnsi="Times New Roman" w:cs="Times New Roman"/>
                <w:sz w:val="20"/>
                <w:szCs w:val="20"/>
              </w:rPr>
            </w:pPr>
            <w:r w:rsidRPr="00CF4AC2">
              <w:rPr>
                <w:rFonts w:ascii="Times New Roman" w:hAnsi="Times New Roman" w:cs="Times New Roman"/>
                <w:sz w:val="20"/>
                <w:szCs w:val="20"/>
              </w:rPr>
              <w:t xml:space="preserve">Part III </w:t>
            </w:r>
            <w:r w:rsidR="00B97D90" w:rsidRPr="00CF4AC2">
              <w:rPr>
                <w:rFonts w:ascii="Times New Roman" w:hAnsi="Times New Roman" w:cs="Times New Roman"/>
                <w:smallCaps/>
                <w:sz w:val="20"/>
                <w:szCs w:val="20"/>
              </w:rPr>
              <w:t>IV</w:t>
            </w:r>
          </w:p>
        </w:tc>
        <w:tc>
          <w:tcPr>
            <w:tcW w:w="1145" w:type="pct"/>
            <w:tcBorders>
              <w:top w:val="single" w:sz="6" w:space="0" w:color="auto"/>
            </w:tcBorders>
          </w:tcPr>
          <w:p w14:paraId="21EEA2E7" w14:textId="77777777" w:rsidR="00861452" w:rsidRPr="00CF4AC2" w:rsidRDefault="00861452" w:rsidP="00B97D90">
            <w:pPr>
              <w:spacing w:after="0" w:line="240" w:lineRule="auto"/>
              <w:jc w:val="both"/>
              <w:rPr>
                <w:rFonts w:ascii="Times New Roman" w:hAnsi="Times New Roman" w:cs="Times New Roman"/>
                <w:sz w:val="20"/>
                <w:szCs w:val="20"/>
              </w:rPr>
            </w:pPr>
            <w:r w:rsidRPr="00CF4AC2">
              <w:rPr>
                <w:rFonts w:ascii="Times New Roman" w:hAnsi="Times New Roman" w:cs="Times New Roman"/>
                <w:sz w:val="20"/>
                <w:szCs w:val="20"/>
              </w:rPr>
              <w:t>Part IV V</w:t>
            </w:r>
          </w:p>
        </w:tc>
      </w:tr>
      <w:tr w:rsidR="00861452" w:rsidRPr="00CF4AC2" w14:paraId="6D0AA180" w14:textId="77777777" w:rsidTr="0090641F">
        <w:trPr>
          <w:trHeight w:val="20"/>
        </w:trPr>
        <w:tc>
          <w:tcPr>
            <w:tcW w:w="707" w:type="pct"/>
          </w:tcPr>
          <w:p w14:paraId="32D92163" w14:textId="77777777" w:rsidR="00861452" w:rsidRPr="00CF4AC2" w:rsidRDefault="00861452" w:rsidP="00B97D90">
            <w:pPr>
              <w:spacing w:after="0" w:line="240" w:lineRule="auto"/>
              <w:jc w:val="both"/>
              <w:rPr>
                <w:rFonts w:ascii="Times New Roman" w:hAnsi="Times New Roman" w:cs="Times New Roman"/>
                <w:sz w:val="20"/>
                <w:szCs w:val="20"/>
              </w:rPr>
            </w:pPr>
            <w:r w:rsidRPr="00CF4AC2">
              <w:rPr>
                <w:rFonts w:ascii="Times New Roman" w:hAnsi="Times New Roman" w:cs="Times New Roman"/>
                <w:sz w:val="20"/>
                <w:szCs w:val="20"/>
              </w:rPr>
              <w:t>2.</w:t>
            </w:r>
          </w:p>
        </w:tc>
        <w:tc>
          <w:tcPr>
            <w:tcW w:w="1973" w:type="pct"/>
          </w:tcPr>
          <w:p w14:paraId="4EE2AEFA" w14:textId="77777777" w:rsidR="00861452" w:rsidRPr="00CF4AC2" w:rsidRDefault="00861452" w:rsidP="000858AA">
            <w:pPr>
              <w:tabs>
                <w:tab w:val="right" w:leader="dot" w:pos="2751"/>
              </w:tabs>
              <w:spacing w:after="0" w:line="240" w:lineRule="auto"/>
              <w:jc w:val="both"/>
              <w:rPr>
                <w:rFonts w:ascii="Times New Roman" w:hAnsi="Times New Roman" w:cs="Times New Roman"/>
                <w:sz w:val="20"/>
                <w:szCs w:val="20"/>
              </w:rPr>
            </w:pPr>
            <w:r w:rsidRPr="00CF4AC2">
              <w:rPr>
                <w:rFonts w:ascii="Times New Roman" w:hAnsi="Times New Roman" w:cs="Times New Roman"/>
                <w:sz w:val="20"/>
                <w:szCs w:val="20"/>
              </w:rPr>
              <w:t>paragraph 10 (3) (b)</w:t>
            </w:r>
            <w:r w:rsidR="000858AA" w:rsidRPr="00CF4AC2">
              <w:rPr>
                <w:rFonts w:ascii="Times New Roman" w:hAnsi="Times New Roman" w:cs="Times New Roman"/>
                <w:sz w:val="20"/>
                <w:szCs w:val="20"/>
              </w:rPr>
              <w:tab/>
            </w:r>
          </w:p>
        </w:tc>
        <w:tc>
          <w:tcPr>
            <w:tcW w:w="1175" w:type="pct"/>
          </w:tcPr>
          <w:p w14:paraId="695F88C1" w14:textId="77777777" w:rsidR="00861452" w:rsidRPr="00CF4AC2" w:rsidRDefault="00861452" w:rsidP="00B97D90">
            <w:pPr>
              <w:spacing w:after="0" w:line="240" w:lineRule="auto"/>
              <w:jc w:val="both"/>
              <w:rPr>
                <w:rFonts w:ascii="Times New Roman" w:hAnsi="Times New Roman" w:cs="Times New Roman"/>
                <w:sz w:val="20"/>
                <w:szCs w:val="20"/>
              </w:rPr>
            </w:pPr>
            <w:r w:rsidRPr="00CF4AC2">
              <w:rPr>
                <w:rFonts w:ascii="Times New Roman" w:hAnsi="Times New Roman" w:cs="Times New Roman"/>
                <w:sz w:val="20"/>
                <w:szCs w:val="20"/>
              </w:rPr>
              <w:t xml:space="preserve">Part </w:t>
            </w:r>
            <w:r w:rsidR="00B97D90" w:rsidRPr="00CF4AC2">
              <w:rPr>
                <w:rFonts w:ascii="Times New Roman" w:hAnsi="Times New Roman" w:cs="Times New Roman"/>
                <w:smallCaps/>
                <w:sz w:val="20"/>
                <w:szCs w:val="20"/>
              </w:rPr>
              <w:t>III</w:t>
            </w:r>
            <w:r w:rsidRPr="00CF4AC2">
              <w:rPr>
                <w:rFonts w:ascii="Times New Roman" w:hAnsi="Times New Roman" w:cs="Times New Roman"/>
                <w:sz w:val="20"/>
                <w:szCs w:val="20"/>
              </w:rPr>
              <w:t xml:space="preserve"> IV</w:t>
            </w:r>
          </w:p>
        </w:tc>
        <w:tc>
          <w:tcPr>
            <w:tcW w:w="1145" w:type="pct"/>
          </w:tcPr>
          <w:p w14:paraId="110E4F73" w14:textId="77777777" w:rsidR="00861452" w:rsidRPr="00CF4AC2" w:rsidRDefault="00861452" w:rsidP="00B97D90">
            <w:pPr>
              <w:spacing w:after="0" w:line="240" w:lineRule="auto"/>
              <w:jc w:val="both"/>
              <w:rPr>
                <w:rFonts w:ascii="Times New Roman" w:hAnsi="Times New Roman" w:cs="Times New Roman"/>
                <w:sz w:val="20"/>
                <w:szCs w:val="20"/>
              </w:rPr>
            </w:pPr>
            <w:r w:rsidRPr="00CF4AC2">
              <w:rPr>
                <w:rFonts w:ascii="Times New Roman" w:hAnsi="Times New Roman" w:cs="Times New Roman"/>
                <w:sz w:val="20"/>
                <w:szCs w:val="20"/>
              </w:rPr>
              <w:t>Part IV V</w:t>
            </w:r>
          </w:p>
        </w:tc>
      </w:tr>
      <w:tr w:rsidR="00861452" w:rsidRPr="00CF4AC2" w14:paraId="148B4A32" w14:textId="77777777" w:rsidTr="0090641F">
        <w:trPr>
          <w:trHeight w:val="20"/>
        </w:trPr>
        <w:tc>
          <w:tcPr>
            <w:tcW w:w="707" w:type="pct"/>
          </w:tcPr>
          <w:p w14:paraId="4BE2AA94" w14:textId="77777777" w:rsidR="00861452" w:rsidRPr="00CF4AC2" w:rsidRDefault="00861452" w:rsidP="00B97D90">
            <w:pPr>
              <w:spacing w:after="0" w:line="240" w:lineRule="auto"/>
              <w:jc w:val="both"/>
              <w:rPr>
                <w:rFonts w:ascii="Times New Roman" w:hAnsi="Times New Roman" w:cs="Times New Roman"/>
                <w:sz w:val="20"/>
                <w:szCs w:val="20"/>
              </w:rPr>
            </w:pPr>
            <w:r w:rsidRPr="00CF4AC2">
              <w:rPr>
                <w:rFonts w:ascii="Times New Roman" w:hAnsi="Times New Roman" w:cs="Times New Roman"/>
                <w:sz w:val="20"/>
                <w:szCs w:val="20"/>
              </w:rPr>
              <w:t>3.</w:t>
            </w:r>
          </w:p>
        </w:tc>
        <w:tc>
          <w:tcPr>
            <w:tcW w:w="1973" w:type="pct"/>
          </w:tcPr>
          <w:p w14:paraId="51B6CC00" w14:textId="77777777" w:rsidR="00861452" w:rsidRPr="00CF4AC2" w:rsidRDefault="00861452" w:rsidP="000858AA">
            <w:pPr>
              <w:tabs>
                <w:tab w:val="right" w:leader="dot" w:pos="2751"/>
              </w:tabs>
              <w:spacing w:after="0" w:line="240" w:lineRule="auto"/>
              <w:jc w:val="both"/>
              <w:rPr>
                <w:rFonts w:ascii="Times New Roman" w:hAnsi="Times New Roman" w:cs="Times New Roman"/>
                <w:sz w:val="20"/>
                <w:szCs w:val="20"/>
              </w:rPr>
            </w:pPr>
            <w:r w:rsidRPr="00CF4AC2">
              <w:rPr>
                <w:rFonts w:ascii="Times New Roman" w:hAnsi="Times New Roman" w:cs="Times New Roman"/>
                <w:sz w:val="20"/>
                <w:szCs w:val="20"/>
              </w:rPr>
              <w:t>paragraph 10 (4) (a)</w:t>
            </w:r>
            <w:r w:rsidR="000858AA" w:rsidRPr="00CF4AC2">
              <w:rPr>
                <w:rFonts w:ascii="Times New Roman" w:hAnsi="Times New Roman" w:cs="Times New Roman"/>
                <w:sz w:val="20"/>
                <w:szCs w:val="20"/>
              </w:rPr>
              <w:tab/>
            </w:r>
          </w:p>
        </w:tc>
        <w:tc>
          <w:tcPr>
            <w:tcW w:w="1175" w:type="pct"/>
          </w:tcPr>
          <w:p w14:paraId="6CBD0CD7" w14:textId="77777777" w:rsidR="00861452" w:rsidRPr="00CF4AC2" w:rsidRDefault="00861452" w:rsidP="00B97D90">
            <w:pPr>
              <w:spacing w:after="0" w:line="240" w:lineRule="auto"/>
              <w:jc w:val="both"/>
              <w:rPr>
                <w:rFonts w:ascii="Times New Roman" w:hAnsi="Times New Roman" w:cs="Times New Roman"/>
                <w:sz w:val="20"/>
                <w:szCs w:val="20"/>
              </w:rPr>
            </w:pPr>
            <w:r w:rsidRPr="00CF4AC2">
              <w:rPr>
                <w:rFonts w:ascii="Times New Roman" w:hAnsi="Times New Roman" w:cs="Times New Roman"/>
                <w:sz w:val="20"/>
                <w:szCs w:val="20"/>
              </w:rPr>
              <w:t>Part III IV</w:t>
            </w:r>
          </w:p>
        </w:tc>
        <w:tc>
          <w:tcPr>
            <w:tcW w:w="1145" w:type="pct"/>
          </w:tcPr>
          <w:p w14:paraId="2BA28313" w14:textId="77777777" w:rsidR="00861452" w:rsidRPr="00CF4AC2" w:rsidRDefault="00861452" w:rsidP="00B97D90">
            <w:pPr>
              <w:spacing w:after="0" w:line="240" w:lineRule="auto"/>
              <w:jc w:val="both"/>
              <w:rPr>
                <w:rFonts w:ascii="Times New Roman" w:hAnsi="Times New Roman" w:cs="Times New Roman"/>
                <w:sz w:val="20"/>
                <w:szCs w:val="20"/>
              </w:rPr>
            </w:pPr>
            <w:r w:rsidRPr="00CF4AC2">
              <w:rPr>
                <w:rFonts w:ascii="Times New Roman" w:hAnsi="Times New Roman" w:cs="Times New Roman"/>
                <w:sz w:val="20"/>
                <w:szCs w:val="20"/>
              </w:rPr>
              <w:t>Part IV V</w:t>
            </w:r>
          </w:p>
        </w:tc>
      </w:tr>
      <w:tr w:rsidR="00861452" w:rsidRPr="00CF4AC2" w14:paraId="3C005358" w14:textId="77777777" w:rsidTr="0090641F">
        <w:trPr>
          <w:trHeight w:val="20"/>
        </w:trPr>
        <w:tc>
          <w:tcPr>
            <w:tcW w:w="707" w:type="pct"/>
          </w:tcPr>
          <w:p w14:paraId="3EAA0EEB" w14:textId="77777777" w:rsidR="00861452" w:rsidRPr="00CF4AC2" w:rsidRDefault="00861452" w:rsidP="00B97D90">
            <w:pPr>
              <w:spacing w:after="0" w:line="240" w:lineRule="auto"/>
              <w:jc w:val="both"/>
              <w:rPr>
                <w:rFonts w:ascii="Times New Roman" w:hAnsi="Times New Roman" w:cs="Times New Roman"/>
                <w:sz w:val="20"/>
                <w:szCs w:val="20"/>
              </w:rPr>
            </w:pPr>
            <w:r w:rsidRPr="00CF4AC2">
              <w:rPr>
                <w:rFonts w:ascii="Times New Roman" w:hAnsi="Times New Roman" w:cs="Times New Roman"/>
                <w:sz w:val="20"/>
                <w:szCs w:val="20"/>
              </w:rPr>
              <w:t>4.</w:t>
            </w:r>
          </w:p>
        </w:tc>
        <w:tc>
          <w:tcPr>
            <w:tcW w:w="1973" w:type="pct"/>
          </w:tcPr>
          <w:p w14:paraId="1D0B3466" w14:textId="77777777" w:rsidR="00861452" w:rsidRPr="00CF4AC2" w:rsidRDefault="00861452" w:rsidP="000858AA">
            <w:pPr>
              <w:tabs>
                <w:tab w:val="right" w:leader="dot" w:pos="2751"/>
              </w:tabs>
              <w:spacing w:after="0" w:line="240" w:lineRule="auto"/>
              <w:jc w:val="both"/>
              <w:rPr>
                <w:rFonts w:ascii="Times New Roman" w:hAnsi="Times New Roman" w:cs="Times New Roman"/>
                <w:sz w:val="20"/>
                <w:szCs w:val="20"/>
              </w:rPr>
            </w:pPr>
            <w:r w:rsidRPr="00CF4AC2">
              <w:rPr>
                <w:rFonts w:ascii="Times New Roman" w:hAnsi="Times New Roman" w:cs="Times New Roman"/>
                <w:sz w:val="20"/>
                <w:szCs w:val="20"/>
              </w:rPr>
              <w:t>subsection 10 (6)</w:t>
            </w:r>
            <w:r w:rsidR="000858AA" w:rsidRPr="00CF4AC2">
              <w:rPr>
                <w:rFonts w:ascii="Times New Roman" w:hAnsi="Times New Roman" w:cs="Times New Roman"/>
                <w:sz w:val="20"/>
                <w:szCs w:val="20"/>
              </w:rPr>
              <w:tab/>
            </w:r>
          </w:p>
        </w:tc>
        <w:tc>
          <w:tcPr>
            <w:tcW w:w="1175" w:type="pct"/>
          </w:tcPr>
          <w:p w14:paraId="51E5FD87" w14:textId="77777777" w:rsidR="00861452" w:rsidRPr="00CF4AC2" w:rsidRDefault="00861452" w:rsidP="00B97D90">
            <w:pPr>
              <w:spacing w:after="0" w:line="240" w:lineRule="auto"/>
              <w:jc w:val="both"/>
              <w:rPr>
                <w:rFonts w:ascii="Times New Roman" w:hAnsi="Times New Roman" w:cs="Times New Roman"/>
                <w:sz w:val="20"/>
                <w:szCs w:val="20"/>
              </w:rPr>
            </w:pPr>
            <w:r w:rsidRPr="00CF4AC2">
              <w:rPr>
                <w:rFonts w:ascii="Times New Roman" w:hAnsi="Times New Roman" w:cs="Times New Roman"/>
                <w:sz w:val="20"/>
                <w:szCs w:val="20"/>
              </w:rPr>
              <w:t>Part III IV</w:t>
            </w:r>
          </w:p>
        </w:tc>
        <w:tc>
          <w:tcPr>
            <w:tcW w:w="1145" w:type="pct"/>
          </w:tcPr>
          <w:p w14:paraId="7F3C0107" w14:textId="77777777" w:rsidR="00861452" w:rsidRPr="00CF4AC2" w:rsidRDefault="00861452" w:rsidP="00B97D90">
            <w:pPr>
              <w:spacing w:after="0" w:line="240" w:lineRule="auto"/>
              <w:jc w:val="both"/>
              <w:rPr>
                <w:rFonts w:ascii="Times New Roman" w:hAnsi="Times New Roman" w:cs="Times New Roman"/>
                <w:sz w:val="20"/>
                <w:szCs w:val="20"/>
              </w:rPr>
            </w:pPr>
            <w:r w:rsidRPr="00CF4AC2">
              <w:rPr>
                <w:rFonts w:ascii="Times New Roman" w:hAnsi="Times New Roman" w:cs="Times New Roman"/>
                <w:sz w:val="20"/>
                <w:szCs w:val="20"/>
              </w:rPr>
              <w:t>Part IV V</w:t>
            </w:r>
          </w:p>
        </w:tc>
      </w:tr>
      <w:tr w:rsidR="00861452" w:rsidRPr="00CF4AC2" w14:paraId="6354CD95" w14:textId="77777777" w:rsidTr="0090641F">
        <w:trPr>
          <w:trHeight w:val="20"/>
        </w:trPr>
        <w:tc>
          <w:tcPr>
            <w:tcW w:w="707" w:type="pct"/>
          </w:tcPr>
          <w:p w14:paraId="738A1CB9" w14:textId="77777777" w:rsidR="00861452" w:rsidRPr="00CF4AC2" w:rsidRDefault="00B97D90" w:rsidP="00B97D90">
            <w:pPr>
              <w:spacing w:after="0" w:line="240" w:lineRule="auto"/>
              <w:jc w:val="both"/>
              <w:rPr>
                <w:rFonts w:ascii="Times New Roman" w:hAnsi="Times New Roman" w:cs="Times New Roman"/>
                <w:sz w:val="20"/>
                <w:szCs w:val="20"/>
              </w:rPr>
            </w:pPr>
            <w:r w:rsidRPr="00CF4AC2">
              <w:rPr>
                <w:rFonts w:ascii="Times New Roman" w:hAnsi="Times New Roman" w:cs="Times New Roman"/>
                <w:smallCaps/>
                <w:sz w:val="20"/>
                <w:szCs w:val="20"/>
              </w:rPr>
              <w:t>5.</w:t>
            </w:r>
          </w:p>
        </w:tc>
        <w:tc>
          <w:tcPr>
            <w:tcW w:w="1973" w:type="pct"/>
          </w:tcPr>
          <w:p w14:paraId="147CE989" w14:textId="77777777" w:rsidR="00861452" w:rsidRPr="00CF4AC2" w:rsidRDefault="00861452" w:rsidP="000858AA">
            <w:pPr>
              <w:tabs>
                <w:tab w:val="right" w:leader="dot" w:pos="2751"/>
              </w:tabs>
              <w:spacing w:after="0" w:line="240" w:lineRule="auto"/>
              <w:jc w:val="both"/>
              <w:rPr>
                <w:rFonts w:ascii="Times New Roman" w:hAnsi="Times New Roman" w:cs="Times New Roman"/>
                <w:sz w:val="20"/>
                <w:szCs w:val="20"/>
              </w:rPr>
            </w:pPr>
            <w:r w:rsidRPr="00CF4AC2">
              <w:rPr>
                <w:rFonts w:ascii="Times New Roman" w:hAnsi="Times New Roman" w:cs="Times New Roman"/>
                <w:sz w:val="20"/>
                <w:szCs w:val="20"/>
              </w:rPr>
              <w:t>paragraph 23 (1) (a)</w:t>
            </w:r>
            <w:r w:rsidR="000858AA" w:rsidRPr="00CF4AC2">
              <w:rPr>
                <w:rFonts w:ascii="Times New Roman" w:hAnsi="Times New Roman" w:cs="Times New Roman"/>
                <w:sz w:val="20"/>
                <w:szCs w:val="20"/>
              </w:rPr>
              <w:tab/>
            </w:r>
          </w:p>
        </w:tc>
        <w:tc>
          <w:tcPr>
            <w:tcW w:w="1175" w:type="pct"/>
          </w:tcPr>
          <w:p w14:paraId="1717D7DB" w14:textId="77777777" w:rsidR="00861452" w:rsidRPr="00CF4AC2" w:rsidRDefault="00861452" w:rsidP="00B97D90">
            <w:pPr>
              <w:spacing w:after="0" w:line="240" w:lineRule="auto"/>
              <w:jc w:val="both"/>
              <w:rPr>
                <w:rFonts w:ascii="Times New Roman" w:hAnsi="Times New Roman" w:cs="Times New Roman"/>
                <w:sz w:val="20"/>
                <w:szCs w:val="20"/>
              </w:rPr>
            </w:pPr>
            <w:r w:rsidRPr="00CF4AC2">
              <w:rPr>
                <w:rFonts w:ascii="Times New Roman" w:hAnsi="Times New Roman" w:cs="Times New Roman"/>
                <w:sz w:val="20"/>
                <w:szCs w:val="20"/>
              </w:rPr>
              <w:t xml:space="preserve">Part </w:t>
            </w:r>
            <w:proofErr w:type="spellStart"/>
            <w:r w:rsidR="00B97D90" w:rsidRPr="00CF4AC2">
              <w:rPr>
                <w:rFonts w:ascii="Times New Roman" w:hAnsi="Times New Roman" w:cs="Times New Roman"/>
                <w:smallCaps/>
                <w:sz w:val="20"/>
                <w:szCs w:val="20"/>
              </w:rPr>
              <w:t>IVaaa</w:t>
            </w:r>
            <w:proofErr w:type="spellEnd"/>
          </w:p>
        </w:tc>
        <w:tc>
          <w:tcPr>
            <w:tcW w:w="1145" w:type="pct"/>
          </w:tcPr>
          <w:p w14:paraId="08C0B10C" w14:textId="77777777" w:rsidR="00861452" w:rsidRPr="00CF4AC2" w:rsidRDefault="00861452" w:rsidP="00B97D90">
            <w:pPr>
              <w:spacing w:after="0" w:line="240" w:lineRule="auto"/>
              <w:jc w:val="both"/>
              <w:rPr>
                <w:rFonts w:ascii="Times New Roman" w:hAnsi="Times New Roman" w:cs="Times New Roman"/>
                <w:sz w:val="20"/>
                <w:szCs w:val="20"/>
              </w:rPr>
            </w:pPr>
            <w:r w:rsidRPr="00CF4AC2">
              <w:rPr>
                <w:rFonts w:ascii="Times New Roman" w:hAnsi="Times New Roman" w:cs="Times New Roman"/>
                <w:sz w:val="20"/>
                <w:szCs w:val="20"/>
              </w:rPr>
              <w:t xml:space="preserve">Part </w:t>
            </w:r>
            <w:r w:rsidR="00B97D90" w:rsidRPr="00CF4AC2">
              <w:rPr>
                <w:rFonts w:ascii="Times New Roman" w:hAnsi="Times New Roman" w:cs="Times New Roman"/>
                <w:smallCaps/>
                <w:sz w:val="20"/>
                <w:szCs w:val="20"/>
              </w:rPr>
              <w:t>VI</w:t>
            </w:r>
          </w:p>
        </w:tc>
      </w:tr>
      <w:tr w:rsidR="00861452" w:rsidRPr="00CF4AC2" w14:paraId="7CBD5C2F" w14:textId="77777777" w:rsidTr="0090641F">
        <w:trPr>
          <w:trHeight w:val="20"/>
        </w:trPr>
        <w:tc>
          <w:tcPr>
            <w:tcW w:w="707" w:type="pct"/>
          </w:tcPr>
          <w:p w14:paraId="475FBE1F" w14:textId="77777777" w:rsidR="00861452" w:rsidRPr="00CF4AC2" w:rsidRDefault="00861452" w:rsidP="00B97D90">
            <w:pPr>
              <w:spacing w:after="0" w:line="240" w:lineRule="auto"/>
              <w:jc w:val="both"/>
              <w:rPr>
                <w:rFonts w:ascii="Times New Roman" w:hAnsi="Times New Roman" w:cs="Times New Roman"/>
                <w:sz w:val="20"/>
                <w:szCs w:val="20"/>
              </w:rPr>
            </w:pPr>
            <w:r w:rsidRPr="00CF4AC2">
              <w:rPr>
                <w:rFonts w:ascii="Times New Roman" w:hAnsi="Times New Roman" w:cs="Times New Roman"/>
                <w:sz w:val="20"/>
                <w:szCs w:val="20"/>
              </w:rPr>
              <w:t>6.</w:t>
            </w:r>
          </w:p>
        </w:tc>
        <w:tc>
          <w:tcPr>
            <w:tcW w:w="1973" w:type="pct"/>
          </w:tcPr>
          <w:p w14:paraId="3F0D81CE" w14:textId="77777777" w:rsidR="00861452" w:rsidRPr="00CF4AC2" w:rsidRDefault="00861452" w:rsidP="000858AA">
            <w:pPr>
              <w:tabs>
                <w:tab w:val="right" w:leader="dot" w:pos="2751"/>
              </w:tabs>
              <w:spacing w:after="0" w:line="240" w:lineRule="auto"/>
              <w:jc w:val="both"/>
              <w:rPr>
                <w:rFonts w:ascii="Times New Roman" w:hAnsi="Times New Roman" w:cs="Times New Roman"/>
                <w:sz w:val="20"/>
                <w:szCs w:val="20"/>
              </w:rPr>
            </w:pPr>
            <w:r w:rsidRPr="00CF4AC2">
              <w:rPr>
                <w:rFonts w:ascii="Times New Roman" w:hAnsi="Times New Roman" w:cs="Times New Roman"/>
                <w:sz w:val="20"/>
                <w:szCs w:val="20"/>
              </w:rPr>
              <w:t>paragraph 23 (1) (b)</w:t>
            </w:r>
            <w:r w:rsidR="000858AA" w:rsidRPr="00CF4AC2">
              <w:rPr>
                <w:rFonts w:ascii="Times New Roman" w:hAnsi="Times New Roman" w:cs="Times New Roman"/>
                <w:sz w:val="20"/>
                <w:szCs w:val="20"/>
              </w:rPr>
              <w:tab/>
            </w:r>
          </w:p>
        </w:tc>
        <w:tc>
          <w:tcPr>
            <w:tcW w:w="1175" w:type="pct"/>
          </w:tcPr>
          <w:p w14:paraId="04398DD0" w14:textId="530B8F90" w:rsidR="00861452" w:rsidRPr="00CF4AC2" w:rsidRDefault="00861452" w:rsidP="00CF4AC2">
            <w:pPr>
              <w:spacing w:after="0" w:line="240" w:lineRule="auto"/>
              <w:jc w:val="both"/>
              <w:rPr>
                <w:rFonts w:ascii="Times New Roman" w:hAnsi="Times New Roman" w:cs="Times New Roman"/>
                <w:sz w:val="20"/>
                <w:szCs w:val="20"/>
              </w:rPr>
            </w:pPr>
            <w:r w:rsidRPr="00CF4AC2">
              <w:rPr>
                <w:rFonts w:ascii="Times New Roman" w:hAnsi="Times New Roman" w:cs="Times New Roman"/>
                <w:sz w:val="20"/>
                <w:szCs w:val="20"/>
              </w:rPr>
              <w:t xml:space="preserve">Subsection </w:t>
            </w:r>
            <w:r w:rsidR="00904DD8" w:rsidRPr="00CF4AC2">
              <w:rPr>
                <w:rFonts w:ascii="Times New Roman" w:hAnsi="Times New Roman" w:cs="Times New Roman"/>
                <w:smallCaps/>
                <w:sz w:val="20"/>
                <w:szCs w:val="20"/>
              </w:rPr>
              <w:t>1</w:t>
            </w:r>
            <w:r w:rsidR="00B97D90" w:rsidRPr="00CF4AC2">
              <w:rPr>
                <w:rFonts w:ascii="Times New Roman" w:hAnsi="Times New Roman" w:cs="Times New Roman"/>
                <w:smallCaps/>
                <w:sz w:val="20"/>
                <w:szCs w:val="20"/>
              </w:rPr>
              <w:t>35</w:t>
            </w:r>
            <w:r w:rsidR="00944CB2" w:rsidRPr="00CF4AC2">
              <w:rPr>
                <w:rFonts w:ascii="Times New Roman" w:hAnsi="Times New Roman" w:cs="Times New Roman"/>
                <w:smallCaps/>
                <w:sz w:val="20"/>
                <w:szCs w:val="20"/>
              </w:rPr>
              <w:t>b</w:t>
            </w:r>
            <w:r w:rsidR="00CF4AC2">
              <w:rPr>
                <w:rFonts w:ascii="Times New Roman" w:hAnsi="Times New Roman" w:cs="Times New Roman"/>
                <w:smallCaps/>
                <w:sz w:val="20"/>
                <w:szCs w:val="20"/>
              </w:rPr>
              <w:t xml:space="preserve"> </w:t>
            </w:r>
            <w:r w:rsidRPr="00CF4AC2">
              <w:rPr>
                <w:rFonts w:ascii="Times New Roman" w:hAnsi="Times New Roman" w:cs="Times New Roman"/>
                <w:sz w:val="20"/>
                <w:szCs w:val="20"/>
              </w:rPr>
              <w:t>(2)</w:t>
            </w:r>
          </w:p>
        </w:tc>
        <w:tc>
          <w:tcPr>
            <w:tcW w:w="1145" w:type="pct"/>
          </w:tcPr>
          <w:p w14:paraId="2F020D1A" w14:textId="77777777" w:rsidR="00861452" w:rsidRPr="00CF4AC2" w:rsidRDefault="00861452" w:rsidP="00B97D90">
            <w:pPr>
              <w:spacing w:after="0" w:line="240" w:lineRule="auto"/>
              <w:jc w:val="both"/>
              <w:rPr>
                <w:rFonts w:ascii="Times New Roman" w:hAnsi="Times New Roman" w:cs="Times New Roman"/>
                <w:sz w:val="20"/>
                <w:szCs w:val="20"/>
              </w:rPr>
            </w:pPr>
            <w:r w:rsidRPr="00CF4AC2">
              <w:rPr>
                <w:rFonts w:ascii="Times New Roman" w:hAnsi="Times New Roman" w:cs="Times New Roman"/>
                <w:sz w:val="20"/>
                <w:szCs w:val="20"/>
              </w:rPr>
              <w:t>Subsection 149</w:t>
            </w:r>
            <w:r w:rsidR="00441CB5" w:rsidRPr="00CF4AC2">
              <w:rPr>
                <w:rFonts w:ascii="Times New Roman" w:hAnsi="Times New Roman" w:cs="Times New Roman"/>
                <w:sz w:val="20"/>
                <w:szCs w:val="20"/>
              </w:rPr>
              <w:t xml:space="preserve"> </w:t>
            </w:r>
            <w:r w:rsidRPr="00CF4AC2">
              <w:rPr>
                <w:rFonts w:ascii="Times New Roman" w:hAnsi="Times New Roman" w:cs="Times New Roman"/>
                <w:sz w:val="20"/>
                <w:szCs w:val="20"/>
              </w:rPr>
              <w:t>(2)</w:t>
            </w:r>
          </w:p>
        </w:tc>
      </w:tr>
      <w:tr w:rsidR="00861452" w:rsidRPr="00CF4AC2" w14:paraId="3D383AE0" w14:textId="77777777" w:rsidTr="0090641F">
        <w:trPr>
          <w:trHeight w:val="20"/>
        </w:trPr>
        <w:tc>
          <w:tcPr>
            <w:tcW w:w="707" w:type="pct"/>
          </w:tcPr>
          <w:p w14:paraId="07866AB1" w14:textId="77777777" w:rsidR="00861452" w:rsidRPr="00CF4AC2" w:rsidRDefault="00861452" w:rsidP="00B97D90">
            <w:pPr>
              <w:spacing w:after="0" w:line="240" w:lineRule="auto"/>
              <w:jc w:val="both"/>
              <w:rPr>
                <w:rFonts w:ascii="Times New Roman" w:hAnsi="Times New Roman" w:cs="Times New Roman"/>
                <w:sz w:val="20"/>
                <w:szCs w:val="20"/>
              </w:rPr>
            </w:pPr>
            <w:r w:rsidRPr="00CF4AC2">
              <w:rPr>
                <w:rFonts w:ascii="Times New Roman" w:hAnsi="Times New Roman" w:cs="Times New Roman"/>
                <w:sz w:val="20"/>
                <w:szCs w:val="20"/>
              </w:rPr>
              <w:t>7.</w:t>
            </w:r>
          </w:p>
        </w:tc>
        <w:tc>
          <w:tcPr>
            <w:tcW w:w="1973" w:type="pct"/>
          </w:tcPr>
          <w:p w14:paraId="4AB7C644" w14:textId="77777777" w:rsidR="00861452" w:rsidRPr="00CF4AC2" w:rsidRDefault="00861452" w:rsidP="000858AA">
            <w:pPr>
              <w:tabs>
                <w:tab w:val="right" w:leader="dot" w:pos="2751"/>
              </w:tabs>
              <w:spacing w:after="0" w:line="240" w:lineRule="auto"/>
              <w:jc w:val="both"/>
              <w:rPr>
                <w:rFonts w:ascii="Times New Roman" w:hAnsi="Times New Roman" w:cs="Times New Roman"/>
                <w:sz w:val="20"/>
                <w:szCs w:val="20"/>
              </w:rPr>
            </w:pPr>
            <w:r w:rsidRPr="00CF4AC2">
              <w:rPr>
                <w:rFonts w:ascii="Times New Roman" w:hAnsi="Times New Roman" w:cs="Times New Roman"/>
                <w:sz w:val="20"/>
                <w:szCs w:val="20"/>
              </w:rPr>
              <w:t>subsection 23</w:t>
            </w:r>
            <w:r w:rsidR="00441CB5" w:rsidRPr="00CF4AC2">
              <w:rPr>
                <w:rFonts w:ascii="Times New Roman" w:hAnsi="Times New Roman" w:cs="Times New Roman"/>
                <w:sz w:val="20"/>
                <w:szCs w:val="20"/>
              </w:rPr>
              <w:t xml:space="preserve"> </w:t>
            </w:r>
            <w:r w:rsidRPr="00CF4AC2">
              <w:rPr>
                <w:rFonts w:ascii="Times New Roman" w:hAnsi="Times New Roman" w:cs="Times New Roman"/>
                <w:sz w:val="20"/>
                <w:szCs w:val="20"/>
              </w:rPr>
              <w:t>(1)</w:t>
            </w:r>
            <w:r w:rsidR="000858AA" w:rsidRPr="00CF4AC2">
              <w:rPr>
                <w:rFonts w:ascii="Times New Roman" w:hAnsi="Times New Roman" w:cs="Times New Roman"/>
                <w:sz w:val="20"/>
                <w:szCs w:val="20"/>
              </w:rPr>
              <w:tab/>
            </w:r>
          </w:p>
        </w:tc>
        <w:tc>
          <w:tcPr>
            <w:tcW w:w="1175" w:type="pct"/>
          </w:tcPr>
          <w:p w14:paraId="073E00DD" w14:textId="77777777" w:rsidR="00861452" w:rsidRPr="00CF4AC2" w:rsidRDefault="00B97D90" w:rsidP="00B97D90">
            <w:pPr>
              <w:spacing w:after="0" w:line="240" w:lineRule="auto"/>
              <w:jc w:val="both"/>
              <w:rPr>
                <w:rFonts w:ascii="Times New Roman" w:hAnsi="Times New Roman" w:cs="Times New Roman"/>
                <w:sz w:val="20"/>
                <w:szCs w:val="20"/>
              </w:rPr>
            </w:pPr>
            <w:proofErr w:type="spellStart"/>
            <w:r w:rsidRPr="00CF4AC2">
              <w:rPr>
                <w:rFonts w:ascii="Times New Roman" w:hAnsi="Times New Roman" w:cs="Times New Roman"/>
                <w:smallCaps/>
                <w:sz w:val="20"/>
                <w:szCs w:val="20"/>
              </w:rPr>
              <w:t>IVaaa</w:t>
            </w:r>
            <w:proofErr w:type="spellEnd"/>
            <w:r w:rsidRPr="00CF4AC2">
              <w:rPr>
                <w:rFonts w:ascii="Times New Roman" w:hAnsi="Times New Roman" w:cs="Times New Roman"/>
                <w:smallCaps/>
                <w:sz w:val="20"/>
                <w:szCs w:val="20"/>
              </w:rPr>
              <w:t xml:space="preserve"> </w:t>
            </w:r>
            <w:r w:rsidR="00861452" w:rsidRPr="00CF4AC2">
              <w:rPr>
                <w:rFonts w:ascii="Times New Roman" w:hAnsi="Times New Roman" w:cs="Times New Roman"/>
                <w:sz w:val="20"/>
                <w:szCs w:val="20"/>
              </w:rPr>
              <w:t>or</w:t>
            </w:r>
          </w:p>
        </w:tc>
        <w:tc>
          <w:tcPr>
            <w:tcW w:w="1145" w:type="pct"/>
          </w:tcPr>
          <w:p w14:paraId="70B3CFCF" w14:textId="77777777" w:rsidR="00861452" w:rsidRPr="00CF4AC2" w:rsidRDefault="00861452" w:rsidP="00B97D90">
            <w:pPr>
              <w:spacing w:after="0" w:line="240" w:lineRule="auto"/>
              <w:jc w:val="both"/>
              <w:rPr>
                <w:rFonts w:ascii="Times New Roman" w:hAnsi="Times New Roman" w:cs="Times New Roman"/>
                <w:sz w:val="20"/>
                <w:szCs w:val="20"/>
              </w:rPr>
            </w:pPr>
            <w:r w:rsidRPr="00CF4AC2">
              <w:rPr>
                <w:rFonts w:ascii="Times New Roman" w:hAnsi="Times New Roman" w:cs="Times New Roman"/>
                <w:sz w:val="20"/>
                <w:szCs w:val="20"/>
              </w:rPr>
              <w:t>VI or</w:t>
            </w:r>
          </w:p>
        </w:tc>
      </w:tr>
    </w:tbl>
    <w:p w14:paraId="313774D3" w14:textId="77777777" w:rsidR="00861452" w:rsidRPr="00B97D90" w:rsidRDefault="00B97D90" w:rsidP="0090641F">
      <w:pPr>
        <w:spacing w:after="0" w:line="240" w:lineRule="auto"/>
        <w:jc w:val="center"/>
        <w:rPr>
          <w:rFonts w:ascii="Times New Roman" w:hAnsi="Times New Roman" w:cs="Times New Roman"/>
        </w:rPr>
      </w:pPr>
      <w:r>
        <w:rPr>
          <w:rFonts w:ascii="Times New Roman" w:hAnsi="Times New Roman" w:cs="Times New Roman"/>
        </w:rPr>
        <w:br w:type="page"/>
      </w:r>
      <w:r w:rsidRPr="00B97D90">
        <w:rPr>
          <w:rFonts w:ascii="Times New Roman" w:hAnsi="Times New Roman" w:cs="Times New Roman"/>
          <w:b/>
        </w:rPr>
        <w:lastRenderedPageBreak/>
        <w:t>SCHEDULE 3</w:t>
      </w:r>
      <w:r w:rsidRPr="0090641F">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880"/>
        <w:gridCol w:w="3027"/>
        <w:gridCol w:w="1706"/>
        <w:gridCol w:w="1667"/>
      </w:tblGrid>
      <w:tr w:rsidR="00861452" w:rsidRPr="00B97D90" w14:paraId="1353FF7B" w14:textId="77777777" w:rsidTr="00CE6A3C">
        <w:trPr>
          <w:trHeight w:val="20"/>
        </w:trPr>
        <w:tc>
          <w:tcPr>
            <w:tcW w:w="604" w:type="pct"/>
            <w:tcBorders>
              <w:top w:val="single" w:sz="6" w:space="0" w:color="auto"/>
            </w:tcBorders>
          </w:tcPr>
          <w:p w14:paraId="37898723" w14:textId="77777777" w:rsidR="00861452" w:rsidRPr="0090641F" w:rsidRDefault="00861452" w:rsidP="00B97D90">
            <w:pPr>
              <w:spacing w:after="0" w:line="240" w:lineRule="auto"/>
              <w:jc w:val="both"/>
              <w:rPr>
                <w:rFonts w:ascii="Times New Roman" w:hAnsi="Times New Roman" w:cs="Times New Roman"/>
              </w:rPr>
            </w:pPr>
          </w:p>
        </w:tc>
        <w:tc>
          <w:tcPr>
            <w:tcW w:w="2079" w:type="pct"/>
            <w:tcBorders>
              <w:top w:val="single" w:sz="6" w:space="0" w:color="auto"/>
            </w:tcBorders>
          </w:tcPr>
          <w:p w14:paraId="3212244E" w14:textId="77777777" w:rsidR="00861452" w:rsidRPr="0090641F" w:rsidRDefault="00B97D90" w:rsidP="00B97D90">
            <w:pPr>
              <w:spacing w:after="0" w:line="240" w:lineRule="auto"/>
              <w:jc w:val="both"/>
              <w:rPr>
                <w:rFonts w:ascii="Times New Roman" w:hAnsi="Times New Roman" w:cs="Times New Roman"/>
              </w:rPr>
            </w:pPr>
            <w:r w:rsidRPr="0090641F">
              <w:rPr>
                <w:rFonts w:ascii="Times New Roman" w:hAnsi="Times New Roman" w:cs="Times New Roman"/>
              </w:rPr>
              <w:t xml:space="preserve">Column </w:t>
            </w:r>
            <w:r w:rsidRPr="0090641F">
              <w:rPr>
                <w:rFonts w:ascii="Times New Roman" w:hAnsi="Times New Roman" w:cs="Times New Roman"/>
                <w:smallCaps/>
              </w:rPr>
              <w:t>1</w:t>
            </w:r>
          </w:p>
        </w:tc>
        <w:tc>
          <w:tcPr>
            <w:tcW w:w="1172" w:type="pct"/>
            <w:tcBorders>
              <w:top w:val="single" w:sz="6" w:space="0" w:color="auto"/>
            </w:tcBorders>
          </w:tcPr>
          <w:p w14:paraId="7D078EF6" w14:textId="77777777" w:rsidR="00861452" w:rsidRPr="0090641F" w:rsidRDefault="00B97D90" w:rsidP="00B97D90">
            <w:pPr>
              <w:spacing w:after="0" w:line="240" w:lineRule="auto"/>
              <w:jc w:val="both"/>
              <w:rPr>
                <w:rFonts w:ascii="Times New Roman" w:hAnsi="Times New Roman" w:cs="Times New Roman"/>
              </w:rPr>
            </w:pPr>
            <w:r w:rsidRPr="0090641F">
              <w:rPr>
                <w:rFonts w:ascii="Times New Roman" w:hAnsi="Times New Roman" w:cs="Times New Roman"/>
              </w:rPr>
              <w:t xml:space="preserve">Column </w:t>
            </w:r>
            <w:r w:rsidRPr="0090641F">
              <w:rPr>
                <w:rFonts w:ascii="Times New Roman" w:hAnsi="Times New Roman" w:cs="Times New Roman"/>
                <w:smallCaps/>
              </w:rPr>
              <w:t>2</w:t>
            </w:r>
          </w:p>
        </w:tc>
        <w:tc>
          <w:tcPr>
            <w:tcW w:w="1145" w:type="pct"/>
            <w:tcBorders>
              <w:top w:val="single" w:sz="6" w:space="0" w:color="auto"/>
            </w:tcBorders>
          </w:tcPr>
          <w:p w14:paraId="26047046" w14:textId="77777777" w:rsidR="00861452" w:rsidRPr="0090641F" w:rsidRDefault="00B97D90" w:rsidP="00B97D90">
            <w:pPr>
              <w:spacing w:after="0" w:line="240" w:lineRule="auto"/>
              <w:jc w:val="both"/>
              <w:rPr>
                <w:rFonts w:ascii="Times New Roman" w:hAnsi="Times New Roman" w:cs="Times New Roman"/>
              </w:rPr>
            </w:pPr>
            <w:r w:rsidRPr="0090641F">
              <w:rPr>
                <w:rFonts w:ascii="Times New Roman" w:hAnsi="Times New Roman" w:cs="Times New Roman"/>
              </w:rPr>
              <w:t xml:space="preserve">Column </w:t>
            </w:r>
            <w:r w:rsidRPr="0090641F">
              <w:rPr>
                <w:rFonts w:ascii="Times New Roman" w:hAnsi="Times New Roman" w:cs="Times New Roman"/>
                <w:smallCaps/>
              </w:rPr>
              <w:t>3</w:t>
            </w:r>
          </w:p>
        </w:tc>
      </w:tr>
      <w:tr w:rsidR="00861452" w:rsidRPr="00B97D90" w14:paraId="03D82D9E" w14:textId="77777777" w:rsidTr="00CE6A3C">
        <w:trPr>
          <w:trHeight w:val="20"/>
        </w:trPr>
        <w:tc>
          <w:tcPr>
            <w:tcW w:w="604" w:type="pct"/>
            <w:tcBorders>
              <w:bottom w:val="single" w:sz="6" w:space="0" w:color="auto"/>
            </w:tcBorders>
            <w:vAlign w:val="bottom"/>
          </w:tcPr>
          <w:p w14:paraId="187CC131" w14:textId="77777777" w:rsidR="00861452" w:rsidRPr="0090641F" w:rsidRDefault="00B97D90" w:rsidP="007A1DA4">
            <w:pPr>
              <w:spacing w:after="0" w:line="240" w:lineRule="auto"/>
              <w:rPr>
                <w:rFonts w:ascii="Times New Roman" w:hAnsi="Times New Roman" w:cs="Times New Roman"/>
              </w:rPr>
            </w:pPr>
            <w:r w:rsidRPr="0090641F">
              <w:rPr>
                <w:rFonts w:ascii="Times New Roman" w:hAnsi="Times New Roman" w:cs="Times New Roman"/>
              </w:rPr>
              <w:t>Item No.</w:t>
            </w:r>
          </w:p>
        </w:tc>
        <w:tc>
          <w:tcPr>
            <w:tcW w:w="2079" w:type="pct"/>
            <w:tcBorders>
              <w:bottom w:val="single" w:sz="6" w:space="0" w:color="auto"/>
            </w:tcBorders>
          </w:tcPr>
          <w:p w14:paraId="050C2E6D" w14:textId="77777777" w:rsidR="00861452" w:rsidRPr="0090641F" w:rsidRDefault="00861452" w:rsidP="00B97D90">
            <w:pPr>
              <w:spacing w:after="0" w:line="240" w:lineRule="auto"/>
              <w:jc w:val="both"/>
              <w:rPr>
                <w:rFonts w:ascii="Times New Roman" w:hAnsi="Times New Roman" w:cs="Times New Roman"/>
              </w:rPr>
            </w:pPr>
            <w:r w:rsidRPr="0090641F">
              <w:rPr>
                <w:rFonts w:ascii="Times New Roman" w:hAnsi="Times New Roman" w:cs="Times New Roman"/>
              </w:rPr>
              <w:t xml:space="preserve">Provision of the </w:t>
            </w:r>
            <w:r w:rsidR="00B97D90" w:rsidRPr="0090641F">
              <w:rPr>
                <w:rFonts w:ascii="Times New Roman" w:hAnsi="Times New Roman" w:cs="Times New Roman"/>
                <w:i/>
              </w:rPr>
              <w:t xml:space="preserve">Veterans’ Entitlements </w:t>
            </w:r>
            <w:r w:rsidR="00B97D90" w:rsidRPr="0090641F">
              <w:rPr>
                <w:rFonts w:ascii="Times New Roman" w:hAnsi="Times New Roman" w:cs="Times New Roman"/>
              </w:rPr>
              <w:t>(</w:t>
            </w:r>
            <w:r w:rsidR="00B97D90" w:rsidRPr="0090641F">
              <w:rPr>
                <w:rFonts w:ascii="Times New Roman" w:hAnsi="Times New Roman" w:cs="Times New Roman"/>
                <w:i/>
              </w:rPr>
              <w:t>Transitional Provisions and Consequential Amendments</w:t>
            </w:r>
            <w:r w:rsidR="00B97D90" w:rsidRPr="0090641F">
              <w:rPr>
                <w:rFonts w:ascii="Times New Roman" w:hAnsi="Times New Roman" w:cs="Times New Roman"/>
              </w:rPr>
              <w:t>)</w:t>
            </w:r>
            <w:r w:rsidR="00B97D90" w:rsidRPr="0090641F">
              <w:rPr>
                <w:rFonts w:ascii="Times New Roman" w:hAnsi="Times New Roman" w:cs="Times New Roman"/>
                <w:i/>
              </w:rPr>
              <w:t xml:space="preserve"> Act 1986</w:t>
            </w:r>
          </w:p>
        </w:tc>
        <w:tc>
          <w:tcPr>
            <w:tcW w:w="1172" w:type="pct"/>
            <w:tcBorders>
              <w:bottom w:val="single" w:sz="6" w:space="0" w:color="auto"/>
            </w:tcBorders>
            <w:vAlign w:val="bottom"/>
          </w:tcPr>
          <w:p w14:paraId="3F5DB2DC" w14:textId="77777777" w:rsidR="00861452" w:rsidRPr="0090641F" w:rsidRDefault="00861452" w:rsidP="0050361B">
            <w:pPr>
              <w:spacing w:after="0" w:line="240" w:lineRule="auto"/>
              <w:rPr>
                <w:rFonts w:ascii="Times New Roman" w:hAnsi="Times New Roman" w:cs="Times New Roman"/>
              </w:rPr>
            </w:pPr>
            <w:r w:rsidRPr="0090641F">
              <w:rPr>
                <w:rFonts w:ascii="Times New Roman" w:hAnsi="Times New Roman" w:cs="Times New Roman"/>
              </w:rPr>
              <w:t>Matter to be omitted</w:t>
            </w:r>
          </w:p>
        </w:tc>
        <w:tc>
          <w:tcPr>
            <w:tcW w:w="1145" w:type="pct"/>
            <w:tcBorders>
              <w:bottom w:val="single" w:sz="6" w:space="0" w:color="auto"/>
            </w:tcBorders>
            <w:vAlign w:val="bottom"/>
          </w:tcPr>
          <w:p w14:paraId="08A382A8" w14:textId="77777777" w:rsidR="00861452" w:rsidRPr="0090641F" w:rsidRDefault="00861452" w:rsidP="0050361B">
            <w:pPr>
              <w:spacing w:after="0" w:line="240" w:lineRule="auto"/>
              <w:rPr>
                <w:rFonts w:ascii="Times New Roman" w:hAnsi="Times New Roman" w:cs="Times New Roman"/>
              </w:rPr>
            </w:pPr>
            <w:r w:rsidRPr="0090641F">
              <w:rPr>
                <w:rFonts w:ascii="Times New Roman" w:hAnsi="Times New Roman" w:cs="Times New Roman"/>
              </w:rPr>
              <w:t>Matter to be substituted</w:t>
            </w:r>
          </w:p>
        </w:tc>
      </w:tr>
      <w:tr w:rsidR="00861452" w:rsidRPr="00B97D90" w14:paraId="441C9CA6" w14:textId="77777777" w:rsidTr="00CE6A3C">
        <w:trPr>
          <w:trHeight w:val="20"/>
        </w:trPr>
        <w:tc>
          <w:tcPr>
            <w:tcW w:w="604" w:type="pct"/>
            <w:tcBorders>
              <w:top w:val="single" w:sz="6" w:space="0" w:color="auto"/>
            </w:tcBorders>
          </w:tcPr>
          <w:p w14:paraId="175ABDEC" w14:textId="77777777" w:rsidR="00861452" w:rsidRPr="00B97D90" w:rsidRDefault="00B97D90" w:rsidP="00B97D90">
            <w:pPr>
              <w:spacing w:after="0" w:line="240" w:lineRule="auto"/>
              <w:jc w:val="both"/>
              <w:rPr>
                <w:rFonts w:ascii="Times New Roman" w:hAnsi="Times New Roman" w:cs="Times New Roman"/>
              </w:rPr>
            </w:pPr>
            <w:r w:rsidRPr="00B97D90">
              <w:rPr>
                <w:rFonts w:ascii="Times New Roman" w:hAnsi="Times New Roman" w:cs="Times New Roman"/>
                <w:smallCaps/>
              </w:rPr>
              <w:t>8.</w:t>
            </w:r>
          </w:p>
        </w:tc>
        <w:tc>
          <w:tcPr>
            <w:tcW w:w="2079" w:type="pct"/>
            <w:tcBorders>
              <w:top w:val="single" w:sz="6" w:space="0" w:color="auto"/>
            </w:tcBorders>
          </w:tcPr>
          <w:p w14:paraId="0F34D111" w14:textId="77777777" w:rsidR="00861452" w:rsidRPr="00B97D90" w:rsidRDefault="00861452" w:rsidP="0050361B">
            <w:pPr>
              <w:tabs>
                <w:tab w:val="right" w:leader="dot" w:pos="2900"/>
              </w:tabs>
              <w:spacing w:after="0" w:line="240" w:lineRule="auto"/>
              <w:jc w:val="both"/>
              <w:rPr>
                <w:rFonts w:ascii="Times New Roman" w:hAnsi="Times New Roman" w:cs="Times New Roman"/>
              </w:rPr>
            </w:pPr>
            <w:r w:rsidRPr="00B97D90">
              <w:rPr>
                <w:rFonts w:ascii="Times New Roman" w:hAnsi="Times New Roman" w:cs="Times New Roman"/>
              </w:rPr>
              <w:t xml:space="preserve">paragraph </w:t>
            </w:r>
            <w:r w:rsidR="00B97D90" w:rsidRPr="00B97D90">
              <w:rPr>
                <w:rFonts w:ascii="Times New Roman" w:hAnsi="Times New Roman" w:cs="Times New Roman"/>
                <w:smallCaps/>
              </w:rPr>
              <w:t xml:space="preserve">23 (3) </w:t>
            </w:r>
            <w:r w:rsidRPr="00B97D90">
              <w:rPr>
                <w:rFonts w:ascii="Times New Roman" w:hAnsi="Times New Roman" w:cs="Times New Roman"/>
              </w:rPr>
              <w:t>(a)</w:t>
            </w:r>
            <w:r w:rsidR="0050361B">
              <w:rPr>
                <w:rFonts w:ascii="Times New Roman" w:hAnsi="Times New Roman" w:cs="Times New Roman"/>
              </w:rPr>
              <w:tab/>
            </w:r>
          </w:p>
        </w:tc>
        <w:tc>
          <w:tcPr>
            <w:tcW w:w="1172" w:type="pct"/>
            <w:tcBorders>
              <w:top w:val="single" w:sz="6" w:space="0" w:color="auto"/>
            </w:tcBorders>
          </w:tcPr>
          <w:p w14:paraId="784533D7"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t xml:space="preserve">Part </w:t>
            </w:r>
            <w:proofErr w:type="spellStart"/>
            <w:r w:rsidR="00B97D90" w:rsidRPr="00B97D90">
              <w:rPr>
                <w:rFonts w:ascii="Times New Roman" w:hAnsi="Times New Roman" w:cs="Times New Roman"/>
                <w:smallCaps/>
              </w:rPr>
              <w:t>IVaaa</w:t>
            </w:r>
            <w:proofErr w:type="spellEnd"/>
          </w:p>
        </w:tc>
        <w:tc>
          <w:tcPr>
            <w:tcW w:w="1145" w:type="pct"/>
            <w:tcBorders>
              <w:top w:val="single" w:sz="6" w:space="0" w:color="auto"/>
            </w:tcBorders>
          </w:tcPr>
          <w:p w14:paraId="11E2C7ED"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t>Part VI</w:t>
            </w:r>
          </w:p>
        </w:tc>
      </w:tr>
      <w:tr w:rsidR="00861452" w:rsidRPr="00B97D90" w14:paraId="5991BE9C" w14:textId="77777777" w:rsidTr="00CE6A3C">
        <w:trPr>
          <w:trHeight w:val="20"/>
        </w:trPr>
        <w:tc>
          <w:tcPr>
            <w:tcW w:w="604" w:type="pct"/>
          </w:tcPr>
          <w:p w14:paraId="18B26612" w14:textId="77777777" w:rsidR="00861452" w:rsidRPr="00B97D90" w:rsidRDefault="00B97D90" w:rsidP="00B97D90">
            <w:pPr>
              <w:spacing w:after="0" w:line="240" w:lineRule="auto"/>
              <w:jc w:val="both"/>
              <w:rPr>
                <w:rFonts w:ascii="Times New Roman" w:hAnsi="Times New Roman" w:cs="Times New Roman"/>
              </w:rPr>
            </w:pPr>
            <w:r w:rsidRPr="00B97D90">
              <w:rPr>
                <w:rFonts w:ascii="Times New Roman" w:hAnsi="Times New Roman" w:cs="Times New Roman"/>
                <w:smallCaps/>
              </w:rPr>
              <w:t>9.</w:t>
            </w:r>
          </w:p>
        </w:tc>
        <w:tc>
          <w:tcPr>
            <w:tcW w:w="2079" w:type="pct"/>
          </w:tcPr>
          <w:p w14:paraId="0F028B3F" w14:textId="77777777" w:rsidR="00861452" w:rsidRPr="00B97D90" w:rsidRDefault="00861452" w:rsidP="0050361B">
            <w:pPr>
              <w:tabs>
                <w:tab w:val="right" w:leader="dot" w:pos="2900"/>
              </w:tabs>
              <w:spacing w:after="0" w:line="240" w:lineRule="auto"/>
              <w:jc w:val="both"/>
              <w:rPr>
                <w:rFonts w:ascii="Times New Roman" w:hAnsi="Times New Roman" w:cs="Times New Roman"/>
              </w:rPr>
            </w:pPr>
            <w:r w:rsidRPr="00B97D90">
              <w:rPr>
                <w:rFonts w:ascii="Times New Roman" w:hAnsi="Times New Roman" w:cs="Times New Roman"/>
              </w:rPr>
              <w:t xml:space="preserve">paragraph </w:t>
            </w:r>
            <w:r w:rsidR="00B97D90" w:rsidRPr="00B97D90">
              <w:rPr>
                <w:rFonts w:ascii="Times New Roman" w:hAnsi="Times New Roman" w:cs="Times New Roman"/>
                <w:smallCaps/>
              </w:rPr>
              <w:t xml:space="preserve">23 (3) </w:t>
            </w:r>
            <w:r w:rsidRPr="00B97D90">
              <w:rPr>
                <w:rFonts w:ascii="Times New Roman" w:hAnsi="Times New Roman" w:cs="Times New Roman"/>
              </w:rPr>
              <w:t>(b)</w:t>
            </w:r>
            <w:r w:rsidR="0050361B">
              <w:rPr>
                <w:rFonts w:ascii="Times New Roman" w:hAnsi="Times New Roman" w:cs="Times New Roman"/>
              </w:rPr>
              <w:tab/>
            </w:r>
          </w:p>
        </w:tc>
        <w:tc>
          <w:tcPr>
            <w:tcW w:w="1172" w:type="pct"/>
          </w:tcPr>
          <w:p w14:paraId="6FA4A708" w14:textId="3FF18449" w:rsidR="00861452" w:rsidRPr="00B97D90" w:rsidRDefault="00861452" w:rsidP="00CF4AC2">
            <w:pPr>
              <w:spacing w:after="0" w:line="240" w:lineRule="auto"/>
              <w:jc w:val="both"/>
              <w:rPr>
                <w:rFonts w:ascii="Times New Roman" w:hAnsi="Times New Roman" w:cs="Times New Roman"/>
              </w:rPr>
            </w:pPr>
            <w:r w:rsidRPr="00B97D90">
              <w:rPr>
                <w:rFonts w:ascii="Times New Roman" w:hAnsi="Times New Roman" w:cs="Times New Roman"/>
              </w:rPr>
              <w:t xml:space="preserve">subsection </w:t>
            </w:r>
            <w:r w:rsidR="00B97D90" w:rsidRPr="00B97D90">
              <w:rPr>
                <w:rFonts w:ascii="Times New Roman" w:hAnsi="Times New Roman" w:cs="Times New Roman"/>
                <w:smallCaps/>
              </w:rPr>
              <w:t>135</w:t>
            </w:r>
            <w:r w:rsidR="0050361B">
              <w:rPr>
                <w:rFonts w:ascii="Times New Roman" w:hAnsi="Times New Roman" w:cs="Times New Roman"/>
                <w:smallCaps/>
              </w:rPr>
              <w:t>b</w:t>
            </w:r>
            <w:r w:rsidR="00CF4AC2">
              <w:rPr>
                <w:rFonts w:ascii="Times New Roman" w:hAnsi="Times New Roman" w:cs="Times New Roman"/>
                <w:smallCaps/>
              </w:rPr>
              <w:t xml:space="preserve"> </w:t>
            </w:r>
            <w:r w:rsidR="00B97D90" w:rsidRPr="00B97D90">
              <w:rPr>
                <w:rFonts w:ascii="Times New Roman" w:hAnsi="Times New Roman" w:cs="Times New Roman"/>
                <w:smallCaps/>
              </w:rPr>
              <w:t>(2)</w:t>
            </w:r>
          </w:p>
        </w:tc>
        <w:tc>
          <w:tcPr>
            <w:tcW w:w="1145" w:type="pct"/>
          </w:tcPr>
          <w:p w14:paraId="1AA8D21F" w14:textId="77777777" w:rsidR="00861452" w:rsidRPr="00B97D90" w:rsidRDefault="00861452" w:rsidP="0050361B">
            <w:pPr>
              <w:spacing w:after="0" w:line="240" w:lineRule="auto"/>
              <w:rPr>
                <w:rFonts w:ascii="Times New Roman" w:hAnsi="Times New Roman" w:cs="Times New Roman"/>
              </w:rPr>
            </w:pPr>
            <w:r w:rsidRPr="00B97D90">
              <w:rPr>
                <w:rFonts w:ascii="Times New Roman" w:hAnsi="Times New Roman" w:cs="Times New Roman"/>
              </w:rPr>
              <w:t xml:space="preserve">subsection </w:t>
            </w:r>
            <w:r w:rsidR="00B97D90" w:rsidRPr="00B97D90">
              <w:rPr>
                <w:rFonts w:ascii="Times New Roman" w:hAnsi="Times New Roman" w:cs="Times New Roman"/>
                <w:smallCaps/>
              </w:rPr>
              <w:t>149 (2)</w:t>
            </w:r>
          </w:p>
        </w:tc>
      </w:tr>
      <w:tr w:rsidR="00861452" w:rsidRPr="00B97D90" w14:paraId="0AC1A32D" w14:textId="77777777" w:rsidTr="00CE6A3C">
        <w:trPr>
          <w:trHeight w:val="20"/>
        </w:trPr>
        <w:tc>
          <w:tcPr>
            <w:tcW w:w="604" w:type="pct"/>
          </w:tcPr>
          <w:p w14:paraId="474A4E39" w14:textId="77777777" w:rsidR="00861452" w:rsidRPr="00B97D90" w:rsidRDefault="00B97D90" w:rsidP="00B97D90">
            <w:pPr>
              <w:spacing w:after="0" w:line="240" w:lineRule="auto"/>
              <w:jc w:val="both"/>
              <w:rPr>
                <w:rFonts w:ascii="Times New Roman" w:hAnsi="Times New Roman" w:cs="Times New Roman"/>
              </w:rPr>
            </w:pPr>
            <w:r w:rsidRPr="00B97D90">
              <w:rPr>
                <w:rFonts w:ascii="Times New Roman" w:hAnsi="Times New Roman" w:cs="Times New Roman"/>
                <w:smallCaps/>
              </w:rPr>
              <w:t>10.</w:t>
            </w:r>
          </w:p>
        </w:tc>
        <w:tc>
          <w:tcPr>
            <w:tcW w:w="2079" w:type="pct"/>
          </w:tcPr>
          <w:p w14:paraId="08A7BB99" w14:textId="77777777" w:rsidR="00861452" w:rsidRPr="00B97D90" w:rsidRDefault="00861452" w:rsidP="0050361B">
            <w:pPr>
              <w:tabs>
                <w:tab w:val="right" w:leader="dot" w:pos="2900"/>
              </w:tabs>
              <w:spacing w:after="0" w:line="240" w:lineRule="auto"/>
              <w:jc w:val="both"/>
              <w:rPr>
                <w:rFonts w:ascii="Times New Roman" w:hAnsi="Times New Roman" w:cs="Times New Roman"/>
              </w:rPr>
            </w:pPr>
            <w:r w:rsidRPr="00B97D90">
              <w:rPr>
                <w:rFonts w:ascii="Times New Roman" w:hAnsi="Times New Roman" w:cs="Times New Roman"/>
              </w:rPr>
              <w:t xml:space="preserve">subsection 23 </w:t>
            </w:r>
            <w:r w:rsidR="00B97D90" w:rsidRPr="00B97D90">
              <w:rPr>
                <w:rFonts w:ascii="Times New Roman" w:hAnsi="Times New Roman" w:cs="Times New Roman"/>
                <w:smallCaps/>
              </w:rPr>
              <w:t>(3)</w:t>
            </w:r>
            <w:r w:rsidR="0050361B">
              <w:rPr>
                <w:rFonts w:ascii="Times New Roman" w:hAnsi="Times New Roman" w:cs="Times New Roman"/>
                <w:smallCaps/>
              </w:rPr>
              <w:tab/>
            </w:r>
          </w:p>
        </w:tc>
        <w:tc>
          <w:tcPr>
            <w:tcW w:w="1172" w:type="pct"/>
          </w:tcPr>
          <w:p w14:paraId="25D49CB9" w14:textId="77777777" w:rsidR="00861452" w:rsidRPr="00B97D90" w:rsidRDefault="00B97D90" w:rsidP="00B97D90">
            <w:pPr>
              <w:spacing w:after="0" w:line="240" w:lineRule="auto"/>
              <w:jc w:val="both"/>
              <w:rPr>
                <w:rFonts w:ascii="Times New Roman" w:hAnsi="Times New Roman" w:cs="Times New Roman"/>
              </w:rPr>
            </w:pPr>
            <w:proofErr w:type="spellStart"/>
            <w:r w:rsidRPr="00B97D90">
              <w:rPr>
                <w:rFonts w:ascii="Times New Roman" w:hAnsi="Times New Roman" w:cs="Times New Roman"/>
                <w:smallCaps/>
              </w:rPr>
              <w:t>IVaaa</w:t>
            </w:r>
            <w:proofErr w:type="spellEnd"/>
            <w:r w:rsidRPr="00B97D90">
              <w:rPr>
                <w:rFonts w:ascii="Times New Roman" w:hAnsi="Times New Roman" w:cs="Times New Roman"/>
                <w:smallCaps/>
              </w:rPr>
              <w:t xml:space="preserve"> </w:t>
            </w:r>
            <w:r w:rsidR="00861452" w:rsidRPr="00B97D90">
              <w:rPr>
                <w:rFonts w:ascii="Times New Roman" w:hAnsi="Times New Roman" w:cs="Times New Roman"/>
              </w:rPr>
              <w:t>or</w:t>
            </w:r>
          </w:p>
        </w:tc>
        <w:tc>
          <w:tcPr>
            <w:tcW w:w="1145" w:type="pct"/>
          </w:tcPr>
          <w:p w14:paraId="688D2B43" w14:textId="77777777" w:rsidR="00861452" w:rsidRPr="00B97D90" w:rsidRDefault="00B97D90" w:rsidP="00B97D90">
            <w:pPr>
              <w:spacing w:after="0" w:line="240" w:lineRule="auto"/>
              <w:jc w:val="both"/>
              <w:rPr>
                <w:rFonts w:ascii="Times New Roman" w:hAnsi="Times New Roman" w:cs="Times New Roman"/>
              </w:rPr>
            </w:pPr>
            <w:r w:rsidRPr="00B97D90">
              <w:rPr>
                <w:rFonts w:ascii="Times New Roman" w:hAnsi="Times New Roman" w:cs="Times New Roman"/>
                <w:smallCaps/>
              </w:rPr>
              <w:t xml:space="preserve">VI </w:t>
            </w:r>
            <w:r w:rsidR="00861452" w:rsidRPr="00B97D90">
              <w:rPr>
                <w:rFonts w:ascii="Times New Roman" w:hAnsi="Times New Roman" w:cs="Times New Roman"/>
              </w:rPr>
              <w:t>or</w:t>
            </w:r>
          </w:p>
        </w:tc>
      </w:tr>
      <w:tr w:rsidR="00861452" w:rsidRPr="00B97D90" w14:paraId="08ADC7A5" w14:textId="77777777" w:rsidTr="00CE6A3C">
        <w:trPr>
          <w:trHeight w:val="20"/>
        </w:trPr>
        <w:tc>
          <w:tcPr>
            <w:tcW w:w="604" w:type="pct"/>
          </w:tcPr>
          <w:p w14:paraId="419DB629" w14:textId="77777777" w:rsidR="00861452" w:rsidRPr="00B97D90" w:rsidRDefault="00B97D90" w:rsidP="00B97D90">
            <w:pPr>
              <w:spacing w:after="0" w:line="240" w:lineRule="auto"/>
              <w:jc w:val="both"/>
              <w:rPr>
                <w:rFonts w:ascii="Times New Roman" w:hAnsi="Times New Roman" w:cs="Times New Roman"/>
              </w:rPr>
            </w:pPr>
            <w:r w:rsidRPr="00B97D90">
              <w:rPr>
                <w:rFonts w:ascii="Times New Roman" w:hAnsi="Times New Roman" w:cs="Times New Roman"/>
                <w:smallCaps/>
              </w:rPr>
              <w:t>11.</w:t>
            </w:r>
          </w:p>
        </w:tc>
        <w:tc>
          <w:tcPr>
            <w:tcW w:w="2079" w:type="pct"/>
          </w:tcPr>
          <w:p w14:paraId="5A62214E" w14:textId="77777777" w:rsidR="00861452" w:rsidRPr="00B97D90" w:rsidRDefault="00861452" w:rsidP="0050361B">
            <w:pPr>
              <w:tabs>
                <w:tab w:val="right" w:leader="dot" w:pos="2900"/>
              </w:tabs>
              <w:spacing w:after="0" w:line="240" w:lineRule="auto"/>
              <w:jc w:val="both"/>
              <w:rPr>
                <w:rFonts w:ascii="Times New Roman" w:hAnsi="Times New Roman" w:cs="Times New Roman"/>
              </w:rPr>
            </w:pPr>
            <w:r w:rsidRPr="00B97D90">
              <w:rPr>
                <w:rFonts w:ascii="Times New Roman" w:hAnsi="Times New Roman" w:cs="Times New Roman"/>
              </w:rPr>
              <w:t xml:space="preserve">subsection </w:t>
            </w:r>
            <w:r w:rsidR="00B97D90" w:rsidRPr="00B97D90">
              <w:rPr>
                <w:rFonts w:ascii="Times New Roman" w:hAnsi="Times New Roman" w:cs="Times New Roman"/>
                <w:smallCaps/>
              </w:rPr>
              <w:t>30 (1)</w:t>
            </w:r>
            <w:r w:rsidR="0050361B">
              <w:rPr>
                <w:rFonts w:ascii="Times New Roman" w:hAnsi="Times New Roman" w:cs="Times New Roman"/>
                <w:smallCaps/>
              </w:rPr>
              <w:tab/>
            </w:r>
          </w:p>
        </w:tc>
        <w:tc>
          <w:tcPr>
            <w:tcW w:w="1172" w:type="pct"/>
          </w:tcPr>
          <w:p w14:paraId="01A48215"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t xml:space="preserve">subsection </w:t>
            </w:r>
            <w:r w:rsidR="00B97D90" w:rsidRPr="00B97D90">
              <w:rPr>
                <w:rFonts w:ascii="Times New Roman" w:hAnsi="Times New Roman" w:cs="Times New Roman"/>
                <w:smallCaps/>
              </w:rPr>
              <w:t>6ab (2)</w:t>
            </w:r>
          </w:p>
        </w:tc>
        <w:tc>
          <w:tcPr>
            <w:tcW w:w="1145" w:type="pct"/>
          </w:tcPr>
          <w:p w14:paraId="1F1F23D1"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t xml:space="preserve">subsection </w:t>
            </w:r>
            <w:r w:rsidR="00B97D90" w:rsidRPr="00B97D90">
              <w:rPr>
                <w:rFonts w:ascii="Times New Roman" w:hAnsi="Times New Roman" w:cs="Times New Roman"/>
                <w:smallCaps/>
              </w:rPr>
              <w:t>5 (2)</w:t>
            </w:r>
          </w:p>
        </w:tc>
      </w:tr>
      <w:tr w:rsidR="00861452" w:rsidRPr="00B97D90" w14:paraId="3D0F26AD" w14:textId="77777777" w:rsidTr="00CE6A3C">
        <w:trPr>
          <w:trHeight w:val="20"/>
        </w:trPr>
        <w:tc>
          <w:tcPr>
            <w:tcW w:w="604" w:type="pct"/>
          </w:tcPr>
          <w:p w14:paraId="0DD0C532" w14:textId="77777777" w:rsidR="00861452" w:rsidRPr="00B97D90" w:rsidRDefault="00B97D90" w:rsidP="00B97D90">
            <w:pPr>
              <w:spacing w:after="0" w:line="240" w:lineRule="auto"/>
              <w:jc w:val="both"/>
              <w:rPr>
                <w:rFonts w:ascii="Times New Roman" w:hAnsi="Times New Roman" w:cs="Times New Roman"/>
              </w:rPr>
            </w:pPr>
            <w:r w:rsidRPr="00B97D90">
              <w:rPr>
                <w:rFonts w:ascii="Times New Roman" w:hAnsi="Times New Roman" w:cs="Times New Roman"/>
                <w:smallCaps/>
              </w:rPr>
              <w:t>12.</w:t>
            </w:r>
          </w:p>
        </w:tc>
        <w:tc>
          <w:tcPr>
            <w:tcW w:w="2079" w:type="pct"/>
          </w:tcPr>
          <w:p w14:paraId="1D29CC7F" w14:textId="77777777" w:rsidR="00861452" w:rsidRPr="00B97D90" w:rsidRDefault="00861452" w:rsidP="0050361B">
            <w:pPr>
              <w:tabs>
                <w:tab w:val="right" w:leader="dot" w:pos="2900"/>
              </w:tabs>
              <w:spacing w:after="0" w:line="240" w:lineRule="auto"/>
              <w:jc w:val="both"/>
              <w:rPr>
                <w:rFonts w:ascii="Times New Roman" w:hAnsi="Times New Roman" w:cs="Times New Roman"/>
              </w:rPr>
            </w:pPr>
            <w:r w:rsidRPr="00B97D90">
              <w:rPr>
                <w:rFonts w:ascii="Times New Roman" w:hAnsi="Times New Roman" w:cs="Times New Roman"/>
              </w:rPr>
              <w:t xml:space="preserve">subsection </w:t>
            </w:r>
            <w:r w:rsidR="00B97D90" w:rsidRPr="00B97D90">
              <w:rPr>
                <w:rFonts w:ascii="Times New Roman" w:hAnsi="Times New Roman" w:cs="Times New Roman"/>
                <w:smallCaps/>
              </w:rPr>
              <w:t xml:space="preserve">30 </w:t>
            </w:r>
            <w:r w:rsidRPr="00B97D90">
              <w:rPr>
                <w:rFonts w:ascii="Times New Roman" w:hAnsi="Times New Roman" w:cs="Times New Roman"/>
              </w:rPr>
              <w:t>(2)</w:t>
            </w:r>
            <w:r w:rsidR="0050361B">
              <w:rPr>
                <w:rFonts w:ascii="Times New Roman" w:hAnsi="Times New Roman" w:cs="Times New Roman"/>
              </w:rPr>
              <w:tab/>
            </w:r>
          </w:p>
        </w:tc>
        <w:tc>
          <w:tcPr>
            <w:tcW w:w="1172" w:type="pct"/>
          </w:tcPr>
          <w:p w14:paraId="6796DE3E" w14:textId="43046A5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t>subsection 6</w:t>
            </w:r>
            <w:r w:rsidR="0050361B" w:rsidRPr="0050361B">
              <w:rPr>
                <w:rFonts w:ascii="Times New Roman" w:hAnsi="Times New Roman" w:cs="Times New Roman"/>
                <w:smallCaps/>
              </w:rPr>
              <w:t>ab</w:t>
            </w:r>
            <w:r w:rsidR="00CF4AC2">
              <w:rPr>
                <w:rFonts w:ascii="Times New Roman" w:hAnsi="Times New Roman" w:cs="Times New Roman"/>
                <w:smallCaps/>
              </w:rPr>
              <w:t xml:space="preserve"> </w:t>
            </w:r>
            <w:r w:rsidR="00B97D90" w:rsidRPr="00B97D90">
              <w:rPr>
                <w:rFonts w:ascii="Times New Roman" w:hAnsi="Times New Roman" w:cs="Times New Roman"/>
                <w:smallCaps/>
              </w:rPr>
              <w:t>(2)</w:t>
            </w:r>
          </w:p>
          <w:p w14:paraId="21D8D844" w14:textId="77777777" w:rsidR="00861452" w:rsidRPr="00B97D90" w:rsidRDefault="00861452" w:rsidP="0050361B">
            <w:pPr>
              <w:spacing w:after="0" w:line="240" w:lineRule="auto"/>
              <w:jc w:val="both"/>
              <w:rPr>
                <w:rFonts w:ascii="Times New Roman" w:hAnsi="Times New Roman" w:cs="Times New Roman"/>
              </w:rPr>
            </w:pPr>
            <w:r w:rsidRPr="00B97D90">
              <w:rPr>
                <w:rFonts w:ascii="Times New Roman" w:hAnsi="Times New Roman" w:cs="Times New Roman"/>
              </w:rPr>
              <w:t>Section 6</w:t>
            </w:r>
            <w:r w:rsidR="00B97D90" w:rsidRPr="00B97D90">
              <w:rPr>
                <w:rFonts w:ascii="Times New Roman" w:hAnsi="Times New Roman" w:cs="Times New Roman"/>
                <w:smallCaps/>
              </w:rPr>
              <w:t>a</w:t>
            </w:r>
            <w:r w:rsidR="0050361B">
              <w:rPr>
                <w:rFonts w:ascii="Times New Roman" w:hAnsi="Times New Roman" w:cs="Times New Roman"/>
                <w:smallCaps/>
              </w:rPr>
              <w:t>b</w:t>
            </w:r>
          </w:p>
        </w:tc>
        <w:tc>
          <w:tcPr>
            <w:tcW w:w="1145" w:type="pct"/>
          </w:tcPr>
          <w:p w14:paraId="16ED5B82"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t xml:space="preserve">subsection </w:t>
            </w:r>
            <w:r w:rsidR="00B97D90" w:rsidRPr="00B97D90">
              <w:rPr>
                <w:rFonts w:ascii="Times New Roman" w:hAnsi="Times New Roman" w:cs="Times New Roman"/>
                <w:smallCaps/>
              </w:rPr>
              <w:t>5 (2)</w:t>
            </w:r>
          </w:p>
          <w:p w14:paraId="2ADC438C" w14:textId="77777777" w:rsidR="0050361B" w:rsidRDefault="0050361B" w:rsidP="00B97D90">
            <w:pPr>
              <w:spacing w:after="0" w:line="240" w:lineRule="auto"/>
              <w:jc w:val="both"/>
              <w:rPr>
                <w:rFonts w:ascii="Times New Roman" w:hAnsi="Times New Roman" w:cs="Times New Roman"/>
              </w:rPr>
            </w:pPr>
          </w:p>
          <w:p w14:paraId="5F1829F9"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t xml:space="preserve">Section </w:t>
            </w:r>
            <w:r w:rsidR="00B97D90" w:rsidRPr="00B97D90">
              <w:rPr>
                <w:rFonts w:ascii="Times New Roman" w:hAnsi="Times New Roman" w:cs="Times New Roman"/>
                <w:smallCaps/>
              </w:rPr>
              <w:t>5</w:t>
            </w:r>
          </w:p>
        </w:tc>
      </w:tr>
      <w:tr w:rsidR="00861452" w:rsidRPr="00B97D90" w14:paraId="61D2793F" w14:textId="77777777" w:rsidTr="00CE6A3C">
        <w:trPr>
          <w:trHeight w:val="20"/>
        </w:trPr>
        <w:tc>
          <w:tcPr>
            <w:tcW w:w="604" w:type="pct"/>
          </w:tcPr>
          <w:p w14:paraId="094B7FEF" w14:textId="77777777" w:rsidR="00861452" w:rsidRPr="00B97D90" w:rsidRDefault="00B97D90" w:rsidP="00B97D90">
            <w:pPr>
              <w:spacing w:after="0" w:line="240" w:lineRule="auto"/>
              <w:jc w:val="both"/>
              <w:rPr>
                <w:rFonts w:ascii="Times New Roman" w:hAnsi="Times New Roman" w:cs="Times New Roman"/>
              </w:rPr>
            </w:pPr>
            <w:r w:rsidRPr="00B97D90">
              <w:rPr>
                <w:rFonts w:ascii="Times New Roman" w:hAnsi="Times New Roman" w:cs="Times New Roman"/>
                <w:smallCaps/>
              </w:rPr>
              <w:t>13.</w:t>
            </w:r>
          </w:p>
        </w:tc>
        <w:tc>
          <w:tcPr>
            <w:tcW w:w="2079" w:type="pct"/>
          </w:tcPr>
          <w:p w14:paraId="3077B96F" w14:textId="77777777" w:rsidR="00861452" w:rsidRPr="00B97D90" w:rsidRDefault="00861452" w:rsidP="0050361B">
            <w:pPr>
              <w:tabs>
                <w:tab w:val="right" w:leader="dot" w:pos="2900"/>
              </w:tabs>
              <w:spacing w:after="0" w:line="240" w:lineRule="auto"/>
              <w:jc w:val="both"/>
              <w:rPr>
                <w:rFonts w:ascii="Times New Roman" w:hAnsi="Times New Roman" w:cs="Times New Roman"/>
              </w:rPr>
            </w:pPr>
            <w:r w:rsidRPr="00B97D90">
              <w:rPr>
                <w:rFonts w:ascii="Times New Roman" w:hAnsi="Times New Roman" w:cs="Times New Roman"/>
              </w:rPr>
              <w:t xml:space="preserve">subsection </w:t>
            </w:r>
            <w:r w:rsidR="00B97D90" w:rsidRPr="00B97D90">
              <w:rPr>
                <w:rFonts w:ascii="Times New Roman" w:hAnsi="Times New Roman" w:cs="Times New Roman"/>
                <w:smallCaps/>
              </w:rPr>
              <w:t xml:space="preserve">30 </w:t>
            </w:r>
            <w:r w:rsidRPr="00B97D90">
              <w:rPr>
                <w:rFonts w:ascii="Times New Roman" w:hAnsi="Times New Roman" w:cs="Times New Roman"/>
              </w:rPr>
              <w:t>(3)</w:t>
            </w:r>
            <w:r w:rsidR="0050361B">
              <w:rPr>
                <w:rFonts w:ascii="Times New Roman" w:hAnsi="Times New Roman" w:cs="Times New Roman"/>
              </w:rPr>
              <w:tab/>
            </w:r>
          </w:p>
        </w:tc>
        <w:tc>
          <w:tcPr>
            <w:tcW w:w="1172" w:type="pct"/>
          </w:tcPr>
          <w:p w14:paraId="7C11A758" w14:textId="77777777" w:rsidR="00861452" w:rsidRPr="00B97D90" w:rsidRDefault="00861452" w:rsidP="0050361B">
            <w:pPr>
              <w:spacing w:after="0" w:line="240" w:lineRule="auto"/>
              <w:jc w:val="both"/>
              <w:rPr>
                <w:rFonts w:ascii="Times New Roman" w:hAnsi="Times New Roman" w:cs="Times New Roman"/>
              </w:rPr>
            </w:pPr>
            <w:r w:rsidRPr="00B97D90">
              <w:rPr>
                <w:rFonts w:ascii="Times New Roman" w:hAnsi="Times New Roman" w:cs="Times New Roman"/>
              </w:rPr>
              <w:t>Section 6</w:t>
            </w:r>
            <w:r w:rsidR="0050361B" w:rsidRPr="0050361B">
              <w:rPr>
                <w:rFonts w:ascii="Times New Roman" w:hAnsi="Times New Roman" w:cs="Times New Roman"/>
                <w:smallCaps/>
              </w:rPr>
              <w:t>ab</w:t>
            </w:r>
          </w:p>
        </w:tc>
        <w:tc>
          <w:tcPr>
            <w:tcW w:w="1145" w:type="pct"/>
          </w:tcPr>
          <w:p w14:paraId="4C4DDADF"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t xml:space="preserve">Section </w:t>
            </w:r>
            <w:r w:rsidR="00B97D90" w:rsidRPr="00B97D90">
              <w:rPr>
                <w:rFonts w:ascii="Times New Roman" w:hAnsi="Times New Roman" w:cs="Times New Roman"/>
                <w:smallCaps/>
              </w:rPr>
              <w:t>5</w:t>
            </w:r>
          </w:p>
        </w:tc>
      </w:tr>
      <w:tr w:rsidR="00861452" w:rsidRPr="00B97D90" w14:paraId="2B7071D5" w14:textId="77777777" w:rsidTr="00CE6A3C">
        <w:trPr>
          <w:trHeight w:val="20"/>
        </w:trPr>
        <w:tc>
          <w:tcPr>
            <w:tcW w:w="604" w:type="pct"/>
            <w:tcBorders>
              <w:bottom w:val="single" w:sz="6" w:space="0" w:color="auto"/>
            </w:tcBorders>
          </w:tcPr>
          <w:p w14:paraId="628256BA" w14:textId="77777777" w:rsidR="00861452" w:rsidRPr="00B97D90" w:rsidRDefault="00B97D90" w:rsidP="00B97D90">
            <w:pPr>
              <w:spacing w:after="0" w:line="240" w:lineRule="auto"/>
              <w:jc w:val="both"/>
              <w:rPr>
                <w:rFonts w:ascii="Times New Roman" w:hAnsi="Times New Roman" w:cs="Times New Roman"/>
              </w:rPr>
            </w:pPr>
            <w:r w:rsidRPr="00B97D90">
              <w:rPr>
                <w:rFonts w:ascii="Times New Roman" w:hAnsi="Times New Roman" w:cs="Times New Roman"/>
                <w:smallCaps/>
              </w:rPr>
              <w:t>14.</w:t>
            </w:r>
          </w:p>
        </w:tc>
        <w:tc>
          <w:tcPr>
            <w:tcW w:w="2079" w:type="pct"/>
            <w:tcBorders>
              <w:bottom w:val="single" w:sz="6" w:space="0" w:color="auto"/>
            </w:tcBorders>
          </w:tcPr>
          <w:p w14:paraId="3D460C8A" w14:textId="77777777" w:rsidR="00861452" w:rsidRPr="00B97D90" w:rsidRDefault="00861452" w:rsidP="0050361B">
            <w:pPr>
              <w:tabs>
                <w:tab w:val="right" w:leader="dot" w:pos="2900"/>
              </w:tabs>
              <w:spacing w:after="0" w:line="240" w:lineRule="auto"/>
              <w:jc w:val="both"/>
              <w:rPr>
                <w:rFonts w:ascii="Times New Roman" w:hAnsi="Times New Roman" w:cs="Times New Roman"/>
              </w:rPr>
            </w:pPr>
            <w:r w:rsidRPr="00B97D90">
              <w:rPr>
                <w:rFonts w:ascii="Times New Roman" w:hAnsi="Times New Roman" w:cs="Times New Roman"/>
              </w:rPr>
              <w:t xml:space="preserve">subsection </w:t>
            </w:r>
            <w:r w:rsidR="00B97D90" w:rsidRPr="00B97D90">
              <w:rPr>
                <w:rFonts w:ascii="Times New Roman" w:hAnsi="Times New Roman" w:cs="Times New Roman"/>
                <w:smallCaps/>
              </w:rPr>
              <w:t xml:space="preserve">31 </w:t>
            </w:r>
            <w:r w:rsidRPr="00B97D90">
              <w:rPr>
                <w:rFonts w:ascii="Times New Roman" w:hAnsi="Times New Roman" w:cs="Times New Roman"/>
              </w:rPr>
              <w:t>(2)</w:t>
            </w:r>
            <w:r w:rsidR="0050361B">
              <w:rPr>
                <w:rFonts w:ascii="Times New Roman" w:hAnsi="Times New Roman" w:cs="Times New Roman"/>
              </w:rPr>
              <w:tab/>
            </w:r>
          </w:p>
        </w:tc>
        <w:tc>
          <w:tcPr>
            <w:tcW w:w="1172" w:type="pct"/>
            <w:tcBorders>
              <w:bottom w:val="single" w:sz="6" w:space="0" w:color="auto"/>
            </w:tcBorders>
          </w:tcPr>
          <w:p w14:paraId="435BE459" w14:textId="77777777" w:rsidR="00861452" w:rsidRPr="00B97D90" w:rsidRDefault="00861452" w:rsidP="0050361B">
            <w:pPr>
              <w:spacing w:after="0" w:line="240" w:lineRule="auto"/>
              <w:jc w:val="both"/>
              <w:rPr>
                <w:rFonts w:ascii="Times New Roman" w:hAnsi="Times New Roman" w:cs="Times New Roman"/>
              </w:rPr>
            </w:pPr>
            <w:r w:rsidRPr="00B97D90">
              <w:rPr>
                <w:rFonts w:ascii="Times New Roman" w:hAnsi="Times New Roman" w:cs="Times New Roman"/>
              </w:rPr>
              <w:t>Section 6</w:t>
            </w:r>
            <w:r w:rsidR="0050361B" w:rsidRPr="0050361B">
              <w:rPr>
                <w:rFonts w:ascii="Times New Roman" w:hAnsi="Times New Roman" w:cs="Times New Roman"/>
                <w:smallCaps/>
              </w:rPr>
              <w:t>ac</w:t>
            </w:r>
          </w:p>
        </w:tc>
        <w:tc>
          <w:tcPr>
            <w:tcW w:w="1145" w:type="pct"/>
            <w:tcBorders>
              <w:bottom w:val="single" w:sz="6" w:space="0" w:color="auto"/>
            </w:tcBorders>
          </w:tcPr>
          <w:p w14:paraId="3753F87C" w14:textId="77777777" w:rsidR="00861452" w:rsidRPr="00B97D90" w:rsidRDefault="00861452" w:rsidP="00B97D90">
            <w:pPr>
              <w:spacing w:after="0" w:line="240" w:lineRule="auto"/>
              <w:jc w:val="both"/>
              <w:rPr>
                <w:rFonts w:ascii="Times New Roman" w:hAnsi="Times New Roman" w:cs="Times New Roman"/>
              </w:rPr>
            </w:pPr>
            <w:r w:rsidRPr="00B97D90">
              <w:rPr>
                <w:rFonts w:ascii="Times New Roman" w:hAnsi="Times New Roman" w:cs="Times New Roman"/>
              </w:rPr>
              <w:t xml:space="preserve">Section </w:t>
            </w:r>
            <w:r w:rsidR="00B97D90" w:rsidRPr="00B97D90">
              <w:rPr>
                <w:rFonts w:ascii="Times New Roman" w:hAnsi="Times New Roman" w:cs="Times New Roman"/>
                <w:smallCaps/>
              </w:rPr>
              <w:t>6</w:t>
            </w:r>
          </w:p>
        </w:tc>
      </w:tr>
    </w:tbl>
    <w:p w14:paraId="13CBC87B" w14:textId="77777777" w:rsidR="00CE6A3C" w:rsidRPr="00984D85" w:rsidRDefault="00CE6A3C" w:rsidP="00CE6A3C">
      <w:pPr>
        <w:pBdr>
          <w:bottom w:val="single" w:sz="4" w:space="1" w:color="auto"/>
        </w:pBdr>
        <w:spacing w:before="120" w:after="120" w:line="240" w:lineRule="auto"/>
        <w:ind w:left="3024" w:right="3024"/>
        <w:jc w:val="center"/>
        <w:rPr>
          <w:rFonts w:ascii="Times New Roman" w:hAnsi="Times New Roman" w:cs="Times New Roman"/>
          <w:sz w:val="6"/>
        </w:rPr>
      </w:pPr>
    </w:p>
    <w:p w14:paraId="0BD6D0D5" w14:textId="77777777" w:rsidR="00861452" w:rsidRPr="00B97D90" w:rsidRDefault="00B97D90" w:rsidP="00CE6A3C">
      <w:pPr>
        <w:tabs>
          <w:tab w:val="left" w:pos="6120"/>
        </w:tabs>
        <w:spacing w:after="0" w:line="240" w:lineRule="auto"/>
        <w:ind w:firstLine="2970"/>
        <w:jc w:val="both"/>
        <w:rPr>
          <w:rFonts w:ascii="Times New Roman" w:hAnsi="Times New Roman" w:cs="Times New Roman"/>
        </w:rPr>
      </w:pPr>
      <w:r w:rsidRPr="00B97D90">
        <w:rPr>
          <w:rFonts w:ascii="Times New Roman" w:hAnsi="Times New Roman" w:cs="Times New Roman"/>
          <w:b/>
        </w:rPr>
        <w:t>SCHEDULE 4</w:t>
      </w:r>
      <w:r w:rsidR="00CE6A3C">
        <w:rPr>
          <w:rFonts w:ascii="Times New Roman" w:hAnsi="Times New Roman" w:cs="Times New Roman"/>
        </w:rPr>
        <w:tab/>
      </w:r>
      <w:r w:rsidRPr="00CE6A3C">
        <w:rPr>
          <w:rFonts w:ascii="Times New Roman" w:hAnsi="Times New Roman" w:cs="Times New Roman"/>
        </w:rPr>
        <w:t>Section 121</w:t>
      </w:r>
    </w:p>
    <w:p w14:paraId="4B162D0E" w14:textId="6742E704" w:rsidR="00861452" w:rsidRPr="00483D6F" w:rsidRDefault="00B97D90" w:rsidP="00CE6A3C">
      <w:pPr>
        <w:spacing w:after="0" w:line="240" w:lineRule="auto"/>
        <w:jc w:val="center"/>
        <w:rPr>
          <w:rFonts w:ascii="Times New Roman" w:hAnsi="Times New Roman" w:cs="Times New Roman"/>
          <w:caps/>
        </w:rPr>
      </w:pPr>
      <w:r w:rsidRPr="00483D6F">
        <w:rPr>
          <w:rFonts w:ascii="Times New Roman" w:hAnsi="Times New Roman" w:cs="Times New Roman"/>
          <w:caps/>
        </w:rPr>
        <w:t xml:space="preserve">amendments of the </w:t>
      </w:r>
      <w:proofErr w:type="spellStart"/>
      <w:r w:rsidRPr="00483D6F">
        <w:rPr>
          <w:rFonts w:ascii="Times New Roman" w:hAnsi="Times New Roman" w:cs="Times New Roman"/>
          <w:caps/>
        </w:rPr>
        <w:t>defence</w:t>
      </w:r>
      <w:proofErr w:type="spellEnd"/>
      <w:r w:rsidRPr="00483D6F">
        <w:rPr>
          <w:rFonts w:ascii="Times New Roman" w:hAnsi="Times New Roman" w:cs="Times New Roman"/>
          <w:caps/>
        </w:rPr>
        <w:t xml:space="preserve"> (re-establishment) act 1965 to</w:t>
      </w:r>
      <w:r w:rsidR="00D86DD9" w:rsidRPr="00483D6F">
        <w:rPr>
          <w:rFonts w:ascii="Times New Roman" w:hAnsi="Times New Roman" w:cs="Times New Roman"/>
          <w:caps/>
        </w:rPr>
        <w:t xml:space="preserve"> </w:t>
      </w:r>
      <w:r w:rsidRPr="00483D6F">
        <w:rPr>
          <w:rFonts w:ascii="Times New Roman" w:hAnsi="Times New Roman" w:cs="Times New Roman"/>
          <w:caps/>
        </w:rPr>
        <w:t>substitute provisions of the social security act 1947 as</w:t>
      </w:r>
      <w:r w:rsidR="00D86DD9" w:rsidRPr="00483D6F">
        <w:rPr>
          <w:rFonts w:ascii="Times New Roman" w:hAnsi="Times New Roman" w:cs="Times New Roman"/>
          <w:caps/>
        </w:rPr>
        <w:t xml:space="preserve"> </w:t>
      </w:r>
      <w:r w:rsidRPr="00483D6F">
        <w:rPr>
          <w:rFonts w:ascii="Times New Roman" w:hAnsi="Times New Roman" w:cs="Times New Roman"/>
          <w:caps/>
        </w:rPr>
        <w:t>re-numbered and re-lettered</w:t>
      </w:r>
    </w:p>
    <w:p w14:paraId="2CCB5C56" w14:textId="77777777" w:rsidR="00861452" w:rsidRPr="00CE6A3C" w:rsidRDefault="00B97D90" w:rsidP="00CE6A3C">
      <w:pPr>
        <w:spacing w:before="120" w:after="60" w:line="240" w:lineRule="auto"/>
        <w:jc w:val="both"/>
        <w:rPr>
          <w:rFonts w:ascii="Times New Roman" w:hAnsi="Times New Roman" w:cs="Times New Roman"/>
          <w:b/>
          <w:sz w:val="20"/>
        </w:rPr>
      </w:pPr>
      <w:r w:rsidRPr="00CE6A3C">
        <w:rPr>
          <w:rFonts w:ascii="Times New Roman" w:hAnsi="Times New Roman" w:cs="Times New Roman"/>
          <w:b/>
          <w:sz w:val="20"/>
        </w:rPr>
        <w:t>Subsection</w:t>
      </w:r>
      <w:r w:rsidR="00904DD8">
        <w:rPr>
          <w:rFonts w:ascii="Times New Roman" w:hAnsi="Times New Roman" w:cs="Times New Roman"/>
          <w:b/>
          <w:sz w:val="20"/>
        </w:rPr>
        <w:t xml:space="preserve"> </w:t>
      </w:r>
      <w:r w:rsidRPr="00CE6A3C">
        <w:rPr>
          <w:rFonts w:ascii="Times New Roman" w:hAnsi="Times New Roman" w:cs="Times New Roman"/>
          <w:b/>
          <w:sz w:val="20"/>
        </w:rPr>
        <w:t>48 (4):</w:t>
      </w:r>
    </w:p>
    <w:p w14:paraId="10A21873" w14:textId="342D7D1F" w:rsidR="00861452" w:rsidRPr="00CE6A3C" w:rsidRDefault="00861452" w:rsidP="00CE6A3C">
      <w:pPr>
        <w:spacing w:after="0" w:line="240" w:lineRule="auto"/>
        <w:ind w:firstLine="432"/>
        <w:jc w:val="both"/>
        <w:rPr>
          <w:rFonts w:ascii="Times New Roman" w:hAnsi="Times New Roman" w:cs="Times New Roman"/>
        </w:rPr>
      </w:pPr>
      <w:r w:rsidRPr="00CE6A3C">
        <w:rPr>
          <w:rFonts w:ascii="Times New Roman" w:hAnsi="Times New Roman" w:cs="Times New Roman"/>
        </w:rPr>
        <w:t xml:space="preserve">Omit </w:t>
      </w:r>
      <w:r w:rsidR="00B97D90" w:rsidRPr="00CE6A3C">
        <w:rPr>
          <w:rFonts w:ascii="Times New Roman" w:hAnsi="Times New Roman" w:cs="Times New Roman"/>
        </w:rPr>
        <w:t>“</w:t>
      </w:r>
      <w:r w:rsidRPr="00CE6A3C">
        <w:rPr>
          <w:rFonts w:ascii="Times New Roman" w:hAnsi="Times New Roman" w:cs="Times New Roman"/>
        </w:rPr>
        <w:t xml:space="preserve">Part </w:t>
      </w:r>
      <w:r w:rsidR="00B97D90" w:rsidRPr="00CE6A3C">
        <w:rPr>
          <w:rFonts w:ascii="Times New Roman" w:hAnsi="Times New Roman" w:cs="Times New Roman"/>
          <w:smallCaps/>
        </w:rPr>
        <w:t xml:space="preserve">III, IV, </w:t>
      </w:r>
      <w:proofErr w:type="spellStart"/>
      <w:r w:rsidR="00B97D90" w:rsidRPr="00CE6A3C">
        <w:rPr>
          <w:rFonts w:ascii="Times New Roman" w:hAnsi="Times New Roman" w:cs="Times New Roman"/>
          <w:smallCaps/>
        </w:rPr>
        <w:t>IVaaa</w:t>
      </w:r>
      <w:proofErr w:type="spellEnd"/>
      <w:r w:rsidR="00B97D90" w:rsidRPr="00CE6A3C">
        <w:rPr>
          <w:rFonts w:ascii="Times New Roman" w:hAnsi="Times New Roman" w:cs="Times New Roman"/>
          <w:smallCaps/>
        </w:rPr>
        <w:t xml:space="preserve">, VII </w:t>
      </w:r>
      <w:r w:rsidRPr="00CE6A3C">
        <w:rPr>
          <w:rFonts w:ascii="Times New Roman" w:hAnsi="Times New Roman" w:cs="Times New Roman"/>
        </w:rPr>
        <w:t xml:space="preserve">or </w:t>
      </w:r>
      <w:proofErr w:type="spellStart"/>
      <w:r w:rsidR="00B97D90" w:rsidRPr="00CE6A3C">
        <w:rPr>
          <w:rFonts w:ascii="Times New Roman" w:hAnsi="Times New Roman" w:cs="Times New Roman"/>
          <w:smallCaps/>
        </w:rPr>
        <w:t>VIIaa</w:t>
      </w:r>
      <w:proofErr w:type="spellEnd"/>
      <w:r w:rsidR="00B97D90" w:rsidRPr="00CE6A3C">
        <w:rPr>
          <w:rFonts w:ascii="Times New Roman" w:hAnsi="Times New Roman" w:cs="Times New Roman"/>
        </w:rPr>
        <w:t>”</w:t>
      </w:r>
      <w:r w:rsidRPr="00CE6A3C">
        <w:rPr>
          <w:rFonts w:ascii="Times New Roman" w:hAnsi="Times New Roman" w:cs="Times New Roman"/>
        </w:rPr>
        <w:t xml:space="preserve">, substitute </w:t>
      </w:r>
      <w:r w:rsidR="00B97D90" w:rsidRPr="00CE6A3C">
        <w:rPr>
          <w:rFonts w:ascii="Times New Roman" w:hAnsi="Times New Roman" w:cs="Times New Roman"/>
        </w:rPr>
        <w:t>“</w:t>
      </w:r>
      <w:r w:rsidRPr="00CE6A3C">
        <w:rPr>
          <w:rFonts w:ascii="Times New Roman" w:hAnsi="Times New Roman" w:cs="Times New Roman"/>
        </w:rPr>
        <w:t xml:space="preserve">Part </w:t>
      </w:r>
      <w:r w:rsidR="00B97D90" w:rsidRPr="00CE6A3C">
        <w:rPr>
          <w:rFonts w:ascii="Times New Roman" w:hAnsi="Times New Roman" w:cs="Times New Roman"/>
          <w:smallCaps/>
        </w:rPr>
        <w:t>IV, V, VI,</w:t>
      </w:r>
      <w:r w:rsidR="00483D6F">
        <w:rPr>
          <w:rFonts w:ascii="Times New Roman" w:hAnsi="Times New Roman" w:cs="Times New Roman"/>
          <w:smallCaps/>
        </w:rPr>
        <w:t xml:space="preserve"> </w:t>
      </w:r>
      <w:r w:rsidR="00B97D90" w:rsidRPr="00CE6A3C">
        <w:rPr>
          <w:rFonts w:ascii="Times New Roman" w:hAnsi="Times New Roman" w:cs="Times New Roman"/>
          <w:smallCaps/>
        </w:rPr>
        <w:t xml:space="preserve">XIII </w:t>
      </w:r>
      <w:r w:rsidRPr="00CE6A3C">
        <w:rPr>
          <w:rFonts w:ascii="Times New Roman" w:hAnsi="Times New Roman" w:cs="Times New Roman"/>
        </w:rPr>
        <w:t xml:space="preserve">or </w:t>
      </w:r>
      <w:r w:rsidR="00B97D90" w:rsidRPr="00CE6A3C">
        <w:rPr>
          <w:rFonts w:ascii="Times New Roman" w:hAnsi="Times New Roman" w:cs="Times New Roman"/>
          <w:smallCaps/>
        </w:rPr>
        <w:t>XIV”.</w:t>
      </w:r>
    </w:p>
    <w:p w14:paraId="3590B903" w14:textId="77777777" w:rsidR="00861452" w:rsidRPr="00CE6A3C" w:rsidRDefault="00B97D90" w:rsidP="00CE6A3C">
      <w:pPr>
        <w:spacing w:before="120" w:after="60" w:line="240" w:lineRule="auto"/>
        <w:jc w:val="both"/>
        <w:rPr>
          <w:rFonts w:ascii="Times New Roman" w:hAnsi="Times New Roman" w:cs="Times New Roman"/>
          <w:b/>
          <w:sz w:val="20"/>
        </w:rPr>
      </w:pPr>
      <w:r w:rsidRPr="00CE6A3C">
        <w:rPr>
          <w:rFonts w:ascii="Times New Roman" w:hAnsi="Times New Roman" w:cs="Times New Roman"/>
          <w:b/>
          <w:sz w:val="20"/>
        </w:rPr>
        <w:t>Subsection</w:t>
      </w:r>
      <w:r w:rsidR="00904DD8">
        <w:rPr>
          <w:rFonts w:ascii="Times New Roman" w:hAnsi="Times New Roman" w:cs="Times New Roman"/>
          <w:b/>
          <w:sz w:val="20"/>
        </w:rPr>
        <w:t xml:space="preserve"> </w:t>
      </w:r>
      <w:r w:rsidRPr="00CE6A3C">
        <w:rPr>
          <w:rFonts w:ascii="Times New Roman" w:hAnsi="Times New Roman" w:cs="Times New Roman"/>
          <w:b/>
          <w:sz w:val="20"/>
        </w:rPr>
        <w:t>49</w:t>
      </w:r>
      <w:r w:rsidRPr="00087410">
        <w:rPr>
          <w:rFonts w:ascii="Times New Roman" w:hAnsi="Times New Roman" w:cs="Times New Roman"/>
          <w:b/>
          <w:smallCaps/>
          <w:sz w:val="20"/>
        </w:rPr>
        <w:t>c</w:t>
      </w:r>
      <w:r w:rsidRPr="00CE6A3C">
        <w:rPr>
          <w:rFonts w:ascii="Times New Roman" w:hAnsi="Times New Roman" w:cs="Times New Roman"/>
          <w:b/>
          <w:sz w:val="20"/>
        </w:rPr>
        <w:t xml:space="preserve"> (2):</w:t>
      </w:r>
    </w:p>
    <w:p w14:paraId="0C167BA3" w14:textId="77777777" w:rsidR="00861452" w:rsidRPr="00CE6A3C" w:rsidRDefault="00861452" w:rsidP="00CE6A3C">
      <w:pPr>
        <w:spacing w:after="0" w:line="240" w:lineRule="auto"/>
        <w:ind w:firstLine="432"/>
        <w:jc w:val="both"/>
        <w:rPr>
          <w:rFonts w:ascii="Times New Roman" w:hAnsi="Times New Roman" w:cs="Times New Roman"/>
        </w:rPr>
      </w:pPr>
      <w:r w:rsidRPr="00CE6A3C">
        <w:rPr>
          <w:rFonts w:ascii="Times New Roman" w:hAnsi="Times New Roman" w:cs="Times New Roman"/>
        </w:rPr>
        <w:t xml:space="preserve">Omit </w:t>
      </w:r>
      <w:r w:rsidR="00B97D90" w:rsidRPr="00CE6A3C">
        <w:rPr>
          <w:rFonts w:ascii="Times New Roman" w:hAnsi="Times New Roman" w:cs="Times New Roman"/>
        </w:rPr>
        <w:t>“</w:t>
      </w:r>
      <w:r w:rsidRPr="00CE6A3C">
        <w:rPr>
          <w:rFonts w:ascii="Times New Roman" w:hAnsi="Times New Roman" w:cs="Times New Roman"/>
        </w:rPr>
        <w:t xml:space="preserve">Part </w:t>
      </w:r>
      <w:r w:rsidR="00B97D90" w:rsidRPr="00CE6A3C">
        <w:rPr>
          <w:rFonts w:ascii="Times New Roman" w:hAnsi="Times New Roman" w:cs="Times New Roman"/>
          <w:smallCaps/>
        </w:rPr>
        <w:t xml:space="preserve">III”, </w:t>
      </w:r>
      <w:r w:rsidRPr="00CE6A3C">
        <w:rPr>
          <w:rFonts w:ascii="Times New Roman" w:hAnsi="Times New Roman" w:cs="Times New Roman"/>
        </w:rPr>
        <w:t xml:space="preserve">substitute </w:t>
      </w:r>
      <w:r w:rsidR="00B97D90" w:rsidRPr="00CE6A3C">
        <w:rPr>
          <w:rFonts w:ascii="Times New Roman" w:hAnsi="Times New Roman" w:cs="Times New Roman"/>
        </w:rPr>
        <w:t>“</w:t>
      </w:r>
      <w:r w:rsidRPr="00CE6A3C">
        <w:rPr>
          <w:rFonts w:ascii="Times New Roman" w:hAnsi="Times New Roman" w:cs="Times New Roman"/>
        </w:rPr>
        <w:t xml:space="preserve">Part </w:t>
      </w:r>
      <w:r w:rsidR="00B97D90" w:rsidRPr="00CE6A3C">
        <w:rPr>
          <w:rFonts w:ascii="Times New Roman" w:hAnsi="Times New Roman" w:cs="Times New Roman"/>
          <w:smallCaps/>
        </w:rPr>
        <w:t>IV”.</w:t>
      </w:r>
    </w:p>
    <w:p w14:paraId="5591E3FF" w14:textId="77777777" w:rsidR="00861452" w:rsidRPr="00CE6A3C" w:rsidRDefault="00B97D90" w:rsidP="00CE6A3C">
      <w:pPr>
        <w:spacing w:before="120" w:after="60" w:line="240" w:lineRule="auto"/>
        <w:jc w:val="both"/>
        <w:rPr>
          <w:rFonts w:ascii="Times New Roman" w:hAnsi="Times New Roman" w:cs="Times New Roman"/>
          <w:b/>
          <w:sz w:val="20"/>
        </w:rPr>
      </w:pPr>
      <w:r w:rsidRPr="00CE6A3C">
        <w:rPr>
          <w:rFonts w:ascii="Times New Roman" w:hAnsi="Times New Roman" w:cs="Times New Roman"/>
          <w:b/>
          <w:sz w:val="20"/>
        </w:rPr>
        <w:t>Subsection 49</w:t>
      </w:r>
      <w:r w:rsidRPr="00087410">
        <w:rPr>
          <w:rFonts w:ascii="Times New Roman" w:hAnsi="Times New Roman" w:cs="Times New Roman"/>
          <w:b/>
          <w:smallCaps/>
          <w:sz w:val="20"/>
        </w:rPr>
        <w:t>c</w:t>
      </w:r>
      <w:r w:rsidRPr="00CE6A3C">
        <w:rPr>
          <w:rFonts w:ascii="Times New Roman" w:hAnsi="Times New Roman" w:cs="Times New Roman"/>
          <w:b/>
          <w:sz w:val="20"/>
        </w:rPr>
        <w:t xml:space="preserve"> (5):</w:t>
      </w:r>
    </w:p>
    <w:p w14:paraId="58E487ED" w14:textId="54A4D0EF" w:rsidR="00861452" w:rsidRPr="00CE6A3C" w:rsidRDefault="00861452" w:rsidP="00CE6A3C">
      <w:pPr>
        <w:spacing w:after="0" w:line="240" w:lineRule="auto"/>
        <w:ind w:firstLine="432"/>
        <w:jc w:val="both"/>
        <w:rPr>
          <w:rFonts w:ascii="Times New Roman" w:hAnsi="Times New Roman" w:cs="Times New Roman"/>
        </w:rPr>
      </w:pPr>
      <w:r w:rsidRPr="00CE6A3C">
        <w:rPr>
          <w:rFonts w:ascii="Times New Roman" w:hAnsi="Times New Roman" w:cs="Times New Roman"/>
        </w:rPr>
        <w:t xml:space="preserve">Omit </w:t>
      </w:r>
      <w:r w:rsidR="00B97D90" w:rsidRPr="00CE6A3C">
        <w:rPr>
          <w:rFonts w:ascii="Times New Roman" w:hAnsi="Times New Roman" w:cs="Times New Roman"/>
        </w:rPr>
        <w:t>“</w:t>
      </w:r>
      <w:r w:rsidRPr="00CE6A3C">
        <w:rPr>
          <w:rFonts w:ascii="Times New Roman" w:hAnsi="Times New Roman" w:cs="Times New Roman"/>
        </w:rPr>
        <w:t xml:space="preserve">Part </w:t>
      </w:r>
      <w:r w:rsidR="00B97D90" w:rsidRPr="00CE6A3C">
        <w:rPr>
          <w:rFonts w:ascii="Times New Roman" w:hAnsi="Times New Roman" w:cs="Times New Roman"/>
          <w:smallCaps/>
        </w:rPr>
        <w:t xml:space="preserve">III, IV, </w:t>
      </w:r>
      <w:proofErr w:type="spellStart"/>
      <w:r w:rsidR="00B97D90" w:rsidRPr="00CE6A3C">
        <w:rPr>
          <w:rFonts w:ascii="Times New Roman" w:hAnsi="Times New Roman" w:cs="Times New Roman"/>
          <w:smallCaps/>
        </w:rPr>
        <w:t>IVaaa</w:t>
      </w:r>
      <w:proofErr w:type="spellEnd"/>
      <w:r w:rsidR="00B97D90" w:rsidRPr="00CE6A3C">
        <w:rPr>
          <w:rFonts w:ascii="Times New Roman" w:hAnsi="Times New Roman" w:cs="Times New Roman"/>
          <w:smallCaps/>
        </w:rPr>
        <w:t xml:space="preserve">, VII </w:t>
      </w:r>
      <w:r w:rsidRPr="00CE6A3C">
        <w:rPr>
          <w:rFonts w:ascii="Times New Roman" w:hAnsi="Times New Roman" w:cs="Times New Roman"/>
        </w:rPr>
        <w:t xml:space="preserve">or </w:t>
      </w:r>
      <w:proofErr w:type="spellStart"/>
      <w:r w:rsidR="00B97D90" w:rsidRPr="00CE6A3C">
        <w:rPr>
          <w:rFonts w:ascii="Times New Roman" w:hAnsi="Times New Roman" w:cs="Times New Roman"/>
          <w:smallCaps/>
        </w:rPr>
        <w:t>VIa</w:t>
      </w:r>
      <w:proofErr w:type="spellEnd"/>
      <w:r w:rsidR="00B97D90" w:rsidRPr="00CE6A3C">
        <w:rPr>
          <w:rFonts w:ascii="Times New Roman" w:hAnsi="Times New Roman" w:cs="Times New Roman"/>
        </w:rPr>
        <w:t>”</w:t>
      </w:r>
      <w:r w:rsidRPr="00CE6A3C">
        <w:rPr>
          <w:rFonts w:ascii="Times New Roman" w:hAnsi="Times New Roman" w:cs="Times New Roman"/>
        </w:rPr>
        <w:t xml:space="preserve">, substitute </w:t>
      </w:r>
      <w:r w:rsidR="00B97D90" w:rsidRPr="00CE6A3C">
        <w:rPr>
          <w:rFonts w:ascii="Times New Roman" w:hAnsi="Times New Roman" w:cs="Times New Roman"/>
        </w:rPr>
        <w:t>“</w:t>
      </w:r>
      <w:r w:rsidRPr="00CE6A3C">
        <w:rPr>
          <w:rFonts w:ascii="Times New Roman" w:hAnsi="Times New Roman" w:cs="Times New Roman"/>
        </w:rPr>
        <w:t xml:space="preserve">Part </w:t>
      </w:r>
      <w:r w:rsidR="00B97D90" w:rsidRPr="00CE6A3C">
        <w:rPr>
          <w:rFonts w:ascii="Times New Roman" w:hAnsi="Times New Roman" w:cs="Times New Roman"/>
          <w:smallCaps/>
        </w:rPr>
        <w:t>IV. V, VI,</w:t>
      </w:r>
      <w:r w:rsidR="00483D6F">
        <w:rPr>
          <w:rFonts w:ascii="Times New Roman" w:hAnsi="Times New Roman" w:cs="Times New Roman"/>
          <w:smallCaps/>
        </w:rPr>
        <w:t xml:space="preserve"> </w:t>
      </w:r>
      <w:r w:rsidR="00B97D90" w:rsidRPr="00CE6A3C">
        <w:rPr>
          <w:rFonts w:ascii="Times New Roman" w:hAnsi="Times New Roman" w:cs="Times New Roman"/>
          <w:smallCaps/>
        </w:rPr>
        <w:t>X</w:t>
      </w:r>
      <w:bookmarkStart w:id="0" w:name="_GoBack"/>
      <w:bookmarkEnd w:id="0"/>
      <w:r w:rsidR="00B97D90" w:rsidRPr="00CE6A3C">
        <w:rPr>
          <w:rFonts w:ascii="Times New Roman" w:hAnsi="Times New Roman" w:cs="Times New Roman"/>
          <w:smallCaps/>
        </w:rPr>
        <w:t xml:space="preserve">III </w:t>
      </w:r>
      <w:r w:rsidRPr="00CE6A3C">
        <w:rPr>
          <w:rFonts w:ascii="Times New Roman" w:hAnsi="Times New Roman" w:cs="Times New Roman"/>
        </w:rPr>
        <w:t xml:space="preserve">or </w:t>
      </w:r>
      <w:r w:rsidR="00B97D90" w:rsidRPr="00CE6A3C">
        <w:rPr>
          <w:rFonts w:ascii="Times New Roman" w:hAnsi="Times New Roman" w:cs="Times New Roman"/>
          <w:smallCaps/>
        </w:rPr>
        <w:t>XIV”.</w:t>
      </w:r>
    </w:p>
    <w:p w14:paraId="523F6437" w14:textId="77777777" w:rsidR="00CE6A3C" w:rsidRPr="00984D85" w:rsidRDefault="00CE6A3C" w:rsidP="00CE6A3C">
      <w:pPr>
        <w:pBdr>
          <w:bottom w:val="single" w:sz="4" w:space="1" w:color="auto"/>
        </w:pBdr>
        <w:spacing w:before="120" w:after="120" w:line="240" w:lineRule="auto"/>
        <w:ind w:left="3024" w:right="3024"/>
        <w:jc w:val="center"/>
        <w:rPr>
          <w:rFonts w:ascii="Times New Roman" w:hAnsi="Times New Roman" w:cs="Times New Roman"/>
          <w:sz w:val="6"/>
        </w:rPr>
      </w:pPr>
    </w:p>
    <w:p w14:paraId="64F47901" w14:textId="77777777" w:rsidR="00861452" w:rsidRPr="00B97D90" w:rsidRDefault="00B97D90" w:rsidP="00DD3BE4">
      <w:pPr>
        <w:spacing w:after="120" w:line="240" w:lineRule="auto"/>
        <w:jc w:val="center"/>
        <w:rPr>
          <w:rFonts w:ascii="Times New Roman" w:hAnsi="Times New Roman" w:cs="Times New Roman"/>
        </w:rPr>
      </w:pPr>
      <w:r>
        <w:rPr>
          <w:rFonts w:ascii="Times New Roman" w:hAnsi="Times New Roman" w:cs="Times New Roman"/>
        </w:rPr>
        <w:br w:type="page"/>
      </w:r>
      <w:r w:rsidRPr="00B97D90">
        <w:rPr>
          <w:rFonts w:ascii="Times New Roman" w:hAnsi="Times New Roman" w:cs="Times New Roman"/>
          <w:b/>
        </w:rPr>
        <w:lastRenderedPageBreak/>
        <w:t>NOTES</w:t>
      </w:r>
    </w:p>
    <w:p w14:paraId="11D31234" w14:textId="77777777" w:rsidR="00861452" w:rsidRPr="00B34DF3" w:rsidRDefault="00B97D90" w:rsidP="00CE6A3C">
      <w:pPr>
        <w:spacing w:after="0" w:line="240" w:lineRule="auto"/>
        <w:ind w:left="288" w:hanging="288"/>
        <w:jc w:val="both"/>
        <w:rPr>
          <w:rFonts w:ascii="Times New Roman" w:hAnsi="Times New Roman" w:cs="Times New Roman"/>
          <w:sz w:val="20"/>
        </w:rPr>
      </w:pPr>
      <w:r w:rsidRPr="00B34DF3">
        <w:rPr>
          <w:rFonts w:ascii="Times New Roman" w:hAnsi="Times New Roman" w:cs="Times New Roman"/>
          <w:sz w:val="20"/>
        </w:rPr>
        <w:t>1.</w:t>
      </w:r>
      <w:r w:rsidR="00861452" w:rsidRPr="00B34DF3">
        <w:rPr>
          <w:rFonts w:ascii="Times New Roman" w:hAnsi="Times New Roman" w:cs="Times New Roman"/>
          <w:sz w:val="20"/>
        </w:rPr>
        <w:t xml:space="preserve"> No. 26, 1947, as amended. For previous amendments, see Nos. 38 and 69, 1948; No. 16, 1949; Nos. 6 and 26, 1950; No. 22, 1951; Nos. 41 and 107, 1952; No. 51, 1953; No. 30, 1954; Nos. 15 and 38, 1955; Nos. 67 and 98, 1956; No. 46, 1957; No. 44, 1958; No. 57, 1959; No. 45, 1961; Nos. 1 and 95, 1962; No. 46, 1963; Nos. 3 and 63, 1964; Nos. 57 and 152, 1965; No. 41, 1966; Nos. 10 and 61, 1967; No. 65, 1968; No. 94, 1969; Nos. 2 and 59, 1970; Nos. 16 and 67, 1971; Nos. 1, 14, 53 and 79, 1972; Nos. 1, 26, 48, 103 and 216, 1973; Nos. 2, 23 and 91, 1974; Nos. 34, 56, 101 and 110, 1975; Nos. 26, 62 and 111, 1976; No. 159, 1977; No. 128, 1978; No. 121, 1979 (as amended by Nos. 37 and 98, 1982); No. 130, 1980; Nos. 61 and 170, 1981; No. 159, 1981 (as amended by No. 98, 1982); Nos. 37. 38 and 148, 1982; Nos. 4 and 36, 1983; No. 69, 1983 (as amended by No. 78, 1984); Nos. 46, 78, 93, 120, 134 and 165, 1984; Nos. 24, 52, 95, 127 and 169, 1985; Nos. 5, 28, 33, 106, 130 and 152, 1986; and Nos. 77 and 88, 1987.</w:t>
      </w:r>
    </w:p>
    <w:p w14:paraId="696E0B83" w14:textId="77777777" w:rsidR="00861452" w:rsidRPr="00B34DF3" w:rsidRDefault="00B97D90" w:rsidP="00CE6A3C">
      <w:pPr>
        <w:spacing w:after="0" w:line="240" w:lineRule="auto"/>
        <w:ind w:left="288" w:hanging="288"/>
        <w:jc w:val="both"/>
        <w:rPr>
          <w:rFonts w:ascii="Times New Roman" w:hAnsi="Times New Roman" w:cs="Times New Roman"/>
          <w:sz w:val="20"/>
        </w:rPr>
      </w:pPr>
      <w:r w:rsidRPr="00B34DF3">
        <w:rPr>
          <w:rFonts w:ascii="Times New Roman" w:hAnsi="Times New Roman" w:cs="Times New Roman"/>
          <w:sz w:val="20"/>
        </w:rPr>
        <w:t>2.</w:t>
      </w:r>
      <w:r w:rsidR="00861452" w:rsidRPr="00B34DF3">
        <w:rPr>
          <w:rFonts w:ascii="Times New Roman" w:hAnsi="Times New Roman" w:cs="Times New Roman"/>
          <w:sz w:val="20"/>
        </w:rPr>
        <w:t xml:space="preserve"> No. 27, 1986, as amended. For previous amendments, see Nos. 106 and 130, 1986; Nos. 78 and 88, 1987.</w:t>
      </w:r>
    </w:p>
    <w:p w14:paraId="3DBC8A64" w14:textId="77777777" w:rsidR="00861452" w:rsidRPr="00B34DF3" w:rsidRDefault="00B97D90" w:rsidP="00CE6A3C">
      <w:pPr>
        <w:spacing w:after="0" w:line="240" w:lineRule="auto"/>
        <w:ind w:left="288" w:hanging="288"/>
        <w:jc w:val="both"/>
        <w:rPr>
          <w:rFonts w:ascii="Times New Roman" w:hAnsi="Times New Roman" w:cs="Times New Roman"/>
          <w:sz w:val="20"/>
        </w:rPr>
      </w:pPr>
      <w:r w:rsidRPr="00B34DF3">
        <w:rPr>
          <w:rFonts w:ascii="Times New Roman" w:hAnsi="Times New Roman" w:cs="Times New Roman"/>
          <w:sz w:val="20"/>
        </w:rPr>
        <w:t>3.</w:t>
      </w:r>
      <w:r w:rsidR="00861452" w:rsidRPr="00B34DF3">
        <w:rPr>
          <w:rFonts w:ascii="Times New Roman" w:hAnsi="Times New Roman" w:cs="Times New Roman"/>
          <w:sz w:val="20"/>
        </w:rPr>
        <w:t xml:space="preserve"> No. 60, 1940, as amended. For previous amendments, see No. 77, 1946; No. 80, 1950; Nos. 17 and 75, 1952; No. 70, 1953; No. 32, 1954; No. 40, 1955; No. 45, 1957; No. 48, 1958; No. 59, 1959; No. 46, 1960; No. 47, 1961; Nos. 64 and 113, 1964; No. 65, 1965; No. 43, 1966; No. 102, 1967; No. 67, 1968; No. 96, 1969; No. 61, 1970; Nos. 18 and 69, 1971; Nos. 16 and 83, 1972; Nos. 6 and 106, 1973; Nos. 4, 25 and 90, 1974; Nos. 35 and 111, 1975; Nos. 27, 91 and 112, 1976; No. 56, 1977; No. 129, 1978; Nos. 18 and 124, 1979; No. 129, 1980; No. 160, 1981; Nos. 80 and 100, 1982; No. 70, 1983; Nos. 90 and 97, 1984; Nos. 90, 95 and 127, 1985; Nos. 28, 29 and 106, 1986; and Nos. 78 and 88, 1987.</w:t>
      </w:r>
    </w:p>
    <w:p w14:paraId="0515E417" w14:textId="77777777" w:rsidR="00861452" w:rsidRPr="00B34DF3" w:rsidRDefault="00B97D90" w:rsidP="00CE6A3C">
      <w:pPr>
        <w:spacing w:after="0" w:line="240" w:lineRule="auto"/>
        <w:ind w:left="288" w:hanging="288"/>
        <w:jc w:val="both"/>
        <w:rPr>
          <w:rFonts w:ascii="Times New Roman" w:hAnsi="Times New Roman" w:cs="Times New Roman"/>
          <w:sz w:val="20"/>
        </w:rPr>
      </w:pPr>
      <w:r w:rsidRPr="00B34DF3">
        <w:rPr>
          <w:rFonts w:ascii="Times New Roman" w:hAnsi="Times New Roman" w:cs="Times New Roman"/>
          <w:sz w:val="20"/>
        </w:rPr>
        <w:t>4.</w:t>
      </w:r>
      <w:r w:rsidR="00861452" w:rsidRPr="00B34DF3">
        <w:rPr>
          <w:rFonts w:ascii="Times New Roman" w:hAnsi="Times New Roman" w:cs="Times New Roman"/>
          <w:sz w:val="20"/>
        </w:rPr>
        <w:t xml:space="preserve"> No. 28, 1986, as amended. For previous amendments, see Nos. 29, 106 and 130, 1986; and No. 78, 1987.</w:t>
      </w:r>
    </w:p>
    <w:p w14:paraId="33DBFDF4" w14:textId="77777777" w:rsidR="00861452" w:rsidRPr="00B34DF3" w:rsidRDefault="00B97D90" w:rsidP="00CE6A3C">
      <w:pPr>
        <w:spacing w:after="0" w:line="240" w:lineRule="auto"/>
        <w:ind w:left="288" w:hanging="288"/>
        <w:jc w:val="both"/>
        <w:rPr>
          <w:rFonts w:ascii="Times New Roman" w:hAnsi="Times New Roman" w:cs="Times New Roman"/>
          <w:sz w:val="20"/>
        </w:rPr>
      </w:pPr>
      <w:r w:rsidRPr="00B34DF3">
        <w:rPr>
          <w:rFonts w:ascii="Times New Roman" w:hAnsi="Times New Roman" w:cs="Times New Roman"/>
          <w:sz w:val="20"/>
        </w:rPr>
        <w:t>5.</w:t>
      </w:r>
      <w:r w:rsidR="00861452" w:rsidRPr="00B34DF3">
        <w:rPr>
          <w:rFonts w:ascii="Times New Roman" w:hAnsi="Times New Roman" w:cs="Times New Roman"/>
          <w:sz w:val="20"/>
        </w:rPr>
        <w:t xml:space="preserve"> No. 54, 1965, as amended. For previous amendments, see No. 93, 1966; No. 89, 1967; No. 10, 1968; Nos. 101 and 216, 1973; No. 96, 1975; No. 155, 1979; No. 70, 1980; No. 61, 1981; Nos. 98 and 153, 1982; Nos. 76 and 165, 1984; and Nos. 54, 65, 130 and 168, 1986.</w:t>
      </w:r>
    </w:p>
    <w:p w14:paraId="19AA4AF1" w14:textId="77777777" w:rsidR="00861452" w:rsidRPr="00B34DF3" w:rsidRDefault="00B97D90" w:rsidP="00CE6A3C">
      <w:pPr>
        <w:spacing w:after="0" w:line="240" w:lineRule="auto"/>
        <w:ind w:left="288" w:hanging="288"/>
        <w:jc w:val="both"/>
        <w:rPr>
          <w:rFonts w:ascii="Times New Roman" w:hAnsi="Times New Roman" w:cs="Times New Roman"/>
          <w:sz w:val="20"/>
        </w:rPr>
      </w:pPr>
      <w:r w:rsidRPr="00B34DF3">
        <w:rPr>
          <w:rFonts w:ascii="Times New Roman" w:hAnsi="Times New Roman" w:cs="Times New Roman"/>
          <w:sz w:val="20"/>
        </w:rPr>
        <w:t>6.</w:t>
      </w:r>
      <w:r w:rsidR="00861452" w:rsidRPr="00B34DF3">
        <w:rPr>
          <w:rFonts w:ascii="Times New Roman" w:hAnsi="Times New Roman" w:cs="Times New Roman"/>
          <w:sz w:val="20"/>
        </w:rPr>
        <w:t xml:space="preserve"> No. 155, 1973, as amended. For previous amendments, see No. 37, 1976; No. 26, 1982; Nos. 63, 72 and 120, 1984; No. 137, 1985; and No. 114, 1986.</w:t>
      </w:r>
    </w:p>
    <w:p w14:paraId="3509B619" w14:textId="77777777" w:rsidR="00861452" w:rsidRPr="00B34DF3" w:rsidRDefault="00B97D90" w:rsidP="00CE6A3C">
      <w:pPr>
        <w:spacing w:before="240" w:after="0" w:line="240" w:lineRule="auto"/>
        <w:jc w:val="both"/>
        <w:rPr>
          <w:rFonts w:ascii="Times New Roman" w:hAnsi="Times New Roman" w:cs="Times New Roman"/>
          <w:sz w:val="20"/>
        </w:rPr>
      </w:pPr>
      <w:r w:rsidRPr="00B34DF3">
        <w:rPr>
          <w:rFonts w:ascii="Times New Roman" w:hAnsi="Times New Roman" w:cs="Times New Roman"/>
          <w:sz w:val="20"/>
        </w:rPr>
        <w:t>[</w:t>
      </w:r>
      <w:r w:rsidRPr="00B34DF3">
        <w:rPr>
          <w:rFonts w:ascii="Times New Roman" w:hAnsi="Times New Roman" w:cs="Times New Roman"/>
          <w:i/>
          <w:sz w:val="20"/>
        </w:rPr>
        <w:t>Minister’s second reading speech made in—</w:t>
      </w:r>
    </w:p>
    <w:p w14:paraId="509BBFE9" w14:textId="77777777" w:rsidR="00CE6A3C" w:rsidRPr="00B34DF3" w:rsidRDefault="00B97D90" w:rsidP="00CE6A3C">
      <w:pPr>
        <w:spacing w:after="0" w:line="240" w:lineRule="auto"/>
        <w:ind w:left="864"/>
        <w:jc w:val="both"/>
        <w:rPr>
          <w:rFonts w:ascii="Times New Roman" w:hAnsi="Times New Roman" w:cs="Times New Roman"/>
          <w:i/>
          <w:sz w:val="20"/>
        </w:rPr>
      </w:pPr>
      <w:r w:rsidRPr="00B34DF3">
        <w:rPr>
          <w:rFonts w:ascii="Times New Roman" w:hAnsi="Times New Roman" w:cs="Times New Roman"/>
          <w:i/>
          <w:sz w:val="20"/>
        </w:rPr>
        <w:t>House of Representatives on 4 November 1987</w:t>
      </w:r>
    </w:p>
    <w:p w14:paraId="021E3DE4" w14:textId="77777777" w:rsidR="00861452" w:rsidRPr="00B34DF3" w:rsidRDefault="00B97D90" w:rsidP="00CE6A3C">
      <w:pPr>
        <w:spacing w:after="0" w:line="240" w:lineRule="auto"/>
        <w:ind w:left="864"/>
        <w:jc w:val="both"/>
        <w:rPr>
          <w:rFonts w:ascii="Times New Roman" w:hAnsi="Times New Roman" w:cs="Times New Roman"/>
          <w:sz w:val="20"/>
        </w:rPr>
      </w:pPr>
      <w:r w:rsidRPr="00B34DF3">
        <w:rPr>
          <w:rFonts w:ascii="Times New Roman" w:hAnsi="Times New Roman" w:cs="Times New Roman"/>
          <w:i/>
          <w:sz w:val="20"/>
        </w:rPr>
        <w:t>Senate on 23 November 1987</w:t>
      </w:r>
      <w:r w:rsidRPr="00B34DF3">
        <w:rPr>
          <w:rFonts w:ascii="Times New Roman" w:hAnsi="Times New Roman" w:cs="Times New Roman"/>
          <w:sz w:val="20"/>
        </w:rPr>
        <w:t>]</w:t>
      </w:r>
    </w:p>
    <w:sectPr w:rsidR="00861452" w:rsidRPr="00B34DF3" w:rsidSect="00067B8C">
      <w:headerReference w:type="default" r:id="rId10"/>
      <w:pgSz w:w="10080" w:h="14400" w:code="9"/>
      <w:pgMar w:top="1152" w:right="1440" w:bottom="576" w:left="1440" w:header="720" w:footer="720" w:gutter="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628D47" w15:done="0"/>
  <w15:commentEx w15:paraId="46D289FA" w15:done="0"/>
  <w15:commentEx w15:paraId="1604039B" w15:done="0"/>
  <w15:commentEx w15:paraId="330B053C" w15:done="0"/>
  <w15:commentEx w15:paraId="48D4A3EA" w15:done="0"/>
  <w15:commentEx w15:paraId="20A12F09" w15:done="0"/>
  <w15:commentEx w15:paraId="62963CBE" w15:done="0"/>
  <w15:commentEx w15:paraId="38A52203" w15:done="0"/>
  <w15:commentEx w15:paraId="32169087" w15:done="0"/>
  <w15:commentEx w15:paraId="26B350CE" w15:done="0"/>
  <w15:commentEx w15:paraId="482FA66F" w15:done="0"/>
  <w15:commentEx w15:paraId="6710C19F" w15:done="0"/>
  <w15:commentEx w15:paraId="08E0CDAD" w15:done="0"/>
  <w15:commentEx w15:paraId="333F2251" w15:done="0"/>
  <w15:commentEx w15:paraId="1814474F" w15:done="0"/>
  <w15:commentEx w15:paraId="5D0058EC" w15:done="0"/>
  <w15:commentEx w15:paraId="71602A8D" w15:done="0"/>
  <w15:commentEx w15:paraId="114D54BE" w15:done="0"/>
  <w15:commentEx w15:paraId="5EB8B7B1" w15:done="0"/>
  <w15:commentEx w15:paraId="6F6BE3C1" w15:done="0"/>
  <w15:commentEx w15:paraId="190D56E1" w15:done="0"/>
  <w15:commentEx w15:paraId="2FCAC1A4" w15:done="0"/>
  <w15:commentEx w15:paraId="10738A7F" w15:done="0"/>
  <w15:commentEx w15:paraId="3B94DC6A" w15:done="0"/>
  <w15:commentEx w15:paraId="58D8A3C6" w15:done="0"/>
  <w15:commentEx w15:paraId="0A0FD7E5" w15:done="0"/>
  <w15:commentEx w15:paraId="1CDA346D" w15:done="0"/>
  <w15:commentEx w15:paraId="7A19F0F7" w15:done="0"/>
  <w15:commentEx w15:paraId="503E3CD9" w15:done="0"/>
  <w15:commentEx w15:paraId="7EB13A41" w15:done="0"/>
  <w15:commentEx w15:paraId="7014BF41" w15:done="0"/>
  <w15:commentEx w15:paraId="66FA1354" w15:done="0"/>
  <w15:commentEx w15:paraId="22C45AF4" w15:done="0"/>
  <w15:commentEx w15:paraId="61E20985" w15:done="0"/>
  <w15:commentEx w15:paraId="37942D13" w15:done="0"/>
  <w15:commentEx w15:paraId="4A92121C" w15:done="0"/>
  <w15:commentEx w15:paraId="60CD9EB3" w15:done="0"/>
  <w15:commentEx w15:paraId="4B4E33C2" w15:done="0"/>
  <w15:commentEx w15:paraId="1224878D" w15:done="0"/>
  <w15:commentEx w15:paraId="1E70D92F" w15:done="0"/>
  <w15:commentEx w15:paraId="6A4892F3" w15:done="0"/>
  <w15:commentEx w15:paraId="7D3A5AED" w15:done="0"/>
  <w15:commentEx w15:paraId="42BF3075" w15:done="0"/>
  <w15:commentEx w15:paraId="3BB2C3CF" w15:done="0"/>
  <w15:commentEx w15:paraId="540EA4BB" w15:done="0"/>
  <w15:commentEx w15:paraId="50D26D2E" w15:done="0"/>
  <w15:commentEx w15:paraId="33B34FFC" w15:done="0"/>
  <w15:commentEx w15:paraId="01103AF6" w15:done="0"/>
  <w15:commentEx w15:paraId="66B29C9F" w15:done="0"/>
  <w15:commentEx w15:paraId="6D2F74E0" w15:done="0"/>
  <w15:commentEx w15:paraId="50A39702" w15:done="0"/>
  <w15:commentEx w15:paraId="2EE4F547" w15:done="0"/>
  <w15:commentEx w15:paraId="20A27E8F" w15:done="0"/>
  <w15:commentEx w15:paraId="14DDFEA8" w15:done="0"/>
  <w15:commentEx w15:paraId="237F2A2E" w15:done="0"/>
  <w15:commentEx w15:paraId="6081F48F" w15:done="0"/>
  <w15:commentEx w15:paraId="74900795" w15:done="0"/>
  <w15:commentEx w15:paraId="547FE613" w15:done="0"/>
  <w15:commentEx w15:paraId="49AA45FC" w15:done="0"/>
  <w15:commentEx w15:paraId="244BC1A5" w15:done="0"/>
  <w15:commentEx w15:paraId="09509C67" w15:done="0"/>
  <w15:commentEx w15:paraId="748CDD80" w15:done="0"/>
  <w15:commentEx w15:paraId="5B1A7FA5" w15:done="0"/>
  <w15:commentEx w15:paraId="229FB86E" w15:done="0"/>
  <w15:commentEx w15:paraId="6473257B" w15:done="0"/>
  <w15:commentEx w15:paraId="3071D180" w15:done="0"/>
  <w15:commentEx w15:paraId="197EF1F8" w15:done="0"/>
  <w15:commentEx w15:paraId="36158219" w15:done="0"/>
  <w15:commentEx w15:paraId="722CCC1A" w15:done="0"/>
  <w15:commentEx w15:paraId="3B9EE52D" w15:done="0"/>
  <w15:commentEx w15:paraId="59CAC032" w15:done="0"/>
  <w15:commentEx w15:paraId="55034012" w15:done="0"/>
  <w15:commentEx w15:paraId="523C17A1" w15:done="0"/>
  <w15:commentEx w15:paraId="666350AE" w15:done="0"/>
  <w15:commentEx w15:paraId="0B1B1136" w15:done="0"/>
  <w15:commentEx w15:paraId="286FEA9C" w15:done="0"/>
  <w15:commentEx w15:paraId="688819AB" w15:done="0"/>
  <w15:commentEx w15:paraId="484D9B66" w15:done="0"/>
  <w15:commentEx w15:paraId="644F6F92" w15:done="0"/>
  <w15:commentEx w15:paraId="567813DF" w15:done="0"/>
  <w15:commentEx w15:paraId="579F3810" w15:done="0"/>
  <w15:commentEx w15:paraId="1236A6CA" w15:done="0"/>
  <w15:commentEx w15:paraId="55A95937" w15:done="0"/>
  <w15:commentEx w15:paraId="5CD077E8" w15:done="0"/>
  <w15:commentEx w15:paraId="4494F2D2" w15:done="0"/>
  <w15:commentEx w15:paraId="21343F94" w15:done="0"/>
  <w15:commentEx w15:paraId="6C77C9B5" w15:done="0"/>
  <w15:commentEx w15:paraId="4A8226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628D47" w16cid:durableId="202B1F59"/>
  <w16cid:commentId w16cid:paraId="46D289FA" w16cid:durableId="202B1F71"/>
  <w16cid:commentId w16cid:paraId="1604039B" w16cid:durableId="202B1F80"/>
  <w16cid:commentId w16cid:paraId="330B053C" w16cid:durableId="202B1FA2"/>
  <w16cid:commentId w16cid:paraId="48D4A3EA" w16cid:durableId="202B1FE2"/>
  <w16cid:commentId w16cid:paraId="20A12F09" w16cid:durableId="202B1FF8"/>
  <w16cid:commentId w16cid:paraId="62963CBE" w16cid:durableId="202B2030"/>
  <w16cid:commentId w16cid:paraId="38A52203" w16cid:durableId="202B2004"/>
  <w16cid:commentId w16cid:paraId="32169087" w16cid:durableId="202B2066"/>
  <w16cid:commentId w16cid:paraId="26B350CE" w16cid:durableId="202B206E"/>
  <w16cid:commentId w16cid:paraId="482FA66F" w16cid:durableId="202B2077"/>
  <w16cid:commentId w16cid:paraId="6710C19F" w16cid:durableId="202B20AD"/>
  <w16cid:commentId w16cid:paraId="08E0CDAD" w16cid:durableId="202B20C4"/>
  <w16cid:commentId w16cid:paraId="333F2251" w16cid:durableId="202B2138"/>
  <w16cid:commentId w16cid:paraId="1814474F" w16cid:durableId="202B2121"/>
  <w16cid:commentId w16cid:paraId="5D0058EC" w16cid:durableId="202B2170"/>
  <w16cid:commentId w16cid:paraId="71602A8D" w16cid:durableId="202B21A6"/>
  <w16cid:commentId w16cid:paraId="114D54BE" w16cid:durableId="202B21F4"/>
  <w16cid:commentId w16cid:paraId="5EB8B7B1" w16cid:durableId="202B2204"/>
  <w16cid:commentId w16cid:paraId="6F6BE3C1" w16cid:durableId="202B2213"/>
  <w16cid:commentId w16cid:paraId="190D56E1" w16cid:durableId="202B222B"/>
  <w16cid:commentId w16cid:paraId="2FCAC1A4" w16cid:durableId="202B2279"/>
  <w16cid:commentId w16cid:paraId="10738A7F" w16cid:durableId="202B229B"/>
  <w16cid:commentId w16cid:paraId="3B94DC6A" w16cid:durableId="202B22B6"/>
  <w16cid:commentId w16cid:paraId="58D8A3C6" w16cid:durableId="202B2376"/>
  <w16cid:commentId w16cid:paraId="0A0FD7E5" w16cid:durableId="202B23A0"/>
  <w16cid:commentId w16cid:paraId="1CDA346D" w16cid:durableId="202B23B3"/>
  <w16cid:commentId w16cid:paraId="7A19F0F7" w16cid:durableId="202B23C8"/>
  <w16cid:commentId w16cid:paraId="503E3CD9" w16cid:durableId="202B23E3"/>
  <w16cid:commentId w16cid:paraId="7EB13A41" w16cid:durableId="202B242C"/>
  <w16cid:commentId w16cid:paraId="7014BF41" w16cid:durableId="202B2443"/>
  <w16cid:commentId w16cid:paraId="66FA1354" w16cid:durableId="202B244F"/>
  <w16cid:commentId w16cid:paraId="22C45AF4" w16cid:durableId="202B245E"/>
  <w16cid:commentId w16cid:paraId="61E20985" w16cid:durableId="202B24AC"/>
  <w16cid:commentId w16cid:paraId="37942D13" w16cid:durableId="202B24B9"/>
  <w16cid:commentId w16cid:paraId="4A92121C" w16cid:durableId="202B24C1"/>
  <w16cid:commentId w16cid:paraId="60CD9EB3" w16cid:durableId="202B256C"/>
  <w16cid:commentId w16cid:paraId="4B4E33C2" w16cid:durableId="202B2577"/>
  <w16cid:commentId w16cid:paraId="1224878D" w16cid:durableId="202B25A0"/>
  <w16cid:commentId w16cid:paraId="1E70D92F" w16cid:durableId="202B25A7"/>
  <w16cid:commentId w16cid:paraId="6A4892F3" w16cid:durableId="202B25BC"/>
  <w16cid:commentId w16cid:paraId="7D3A5AED" w16cid:durableId="202B2609"/>
  <w16cid:commentId w16cid:paraId="42BF3075" w16cid:durableId="202B2627"/>
  <w16cid:commentId w16cid:paraId="3BB2C3CF" w16cid:durableId="202B268B"/>
  <w16cid:commentId w16cid:paraId="540EA4BB" w16cid:durableId="202B26F0"/>
  <w16cid:commentId w16cid:paraId="50D26D2E" w16cid:durableId="202B273D"/>
  <w16cid:commentId w16cid:paraId="33B34FFC" w16cid:durableId="202B275B"/>
  <w16cid:commentId w16cid:paraId="01103AF6" w16cid:durableId="202B27D3"/>
  <w16cid:commentId w16cid:paraId="66B29C9F" w16cid:durableId="202B27E8"/>
  <w16cid:commentId w16cid:paraId="6D2F74E0" w16cid:durableId="202B27FF"/>
  <w16cid:commentId w16cid:paraId="50A39702" w16cid:durableId="202B2807"/>
  <w16cid:commentId w16cid:paraId="2EE4F547" w16cid:durableId="202B281F"/>
  <w16cid:commentId w16cid:paraId="20A27E8F" w16cid:durableId="202B2866"/>
  <w16cid:commentId w16cid:paraId="14DDFEA8" w16cid:durableId="202B28B5"/>
  <w16cid:commentId w16cid:paraId="237F2A2E" w16cid:durableId="202B2AF1"/>
  <w16cid:commentId w16cid:paraId="6081F48F" w16cid:durableId="202B2B00"/>
  <w16cid:commentId w16cid:paraId="74900795" w16cid:durableId="202B2B1C"/>
  <w16cid:commentId w16cid:paraId="547FE613" w16cid:durableId="202B2B9D"/>
  <w16cid:commentId w16cid:paraId="49AA45FC" w16cid:durableId="202B2BE2"/>
  <w16cid:commentId w16cid:paraId="244BC1A5" w16cid:durableId="202B2C00"/>
  <w16cid:commentId w16cid:paraId="09509C67" w16cid:durableId="202B2C2C"/>
  <w16cid:commentId w16cid:paraId="748CDD80" w16cid:durableId="202B2C5C"/>
  <w16cid:commentId w16cid:paraId="5B1A7FA5" w16cid:durableId="202B2C79"/>
  <w16cid:commentId w16cid:paraId="229FB86E" w16cid:durableId="202B2D35"/>
  <w16cid:commentId w16cid:paraId="6473257B" w16cid:durableId="202B2D3D"/>
  <w16cid:commentId w16cid:paraId="3071D180" w16cid:durableId="202B2DBB"/>
  <w16cid:commentId w16cid:paraId="197EF1F8" w16cid:durableId="202B2DD6"/>
  <w16cid:commentId w16cid:paraId="36158219" w16cid:durableId="202B2DEC"/>
  <w16cid:commentId w16cid:paraId="722CCC1A" w16cid:durableId="202B2E05"/>
  <w16cid:commentId w16cid:paraId="3B9EE52D" w16cid:durableId="202B2E0E"/>
  <w16cid:commentId w16cid:paraId="59CAC032" w16cid:durableId="202B2E19"/>
  <w16cid:commentId w16cid:paraId="55034012" w16cid:durableId="202B31A8"/>
  <w16cid:commentId w16cid:paraId="523C17A1" w16cid:durableId="202B2E45"/>
  <w16cid:commentId w16cid:paraId="666350AE" w16cid:durableId="202B2E73"/>
  <w16cid:commentId w16cid:paraId="0B1B1136" w16cid:durableId="202B2E86"/>
  <w16cid:commentId w16cid:paraId="286FEA9C" w16cid:durableId="202B2E94"/>
  <w16cid:commentId w16cid:paraId="688819AB" w16cid:durableId="202B2EBC"/>
  <w16cid:commentId w16cid:paraId="484D9B66" w16cid:durableId="202B2ECB"/>
  <w16cid:commentId w16cid:paraId="644F6F92" w16cid:durableId="202B2F04"/>
  <w16cid:commentId w16cid:paraId="567813DF" w16cid:durableId="202B2F17"/>
  <w16cid:commentId w16cid:paraId="579F3810" w16cid:durableId="202B2F2C"/>
  <w16cid:commentId w16cid:paraId="1236A6CA" w16cid:durableId="202B2F63"/>
  <w16cid:commentId w16cid:paraId="55A95937" w16cid:durableId="202B2F8E"/>
  <w16cid:commentId w16cid:paraId="5CD077E8" w16cid:durableId="202B2FA1"/>
  <w16cid:commentId w16cid:paraId="4494F2D2" w16cid:durableId="202B2FA8"/>
  <w16cid:commentId w16cid:paraId="21343F94" w16cid:durableId="202B2FC7"/>
  <w16cid:commentId w16cid:paraId="6C77C9B5" w16cid:durableId="202B2FD6"/>
  <w16cid:commentId w16cid:paraId="4A8226C1" w16cid:durableId="202B2FE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99B30" w14:textId="77777777" w:rsidR="00CF4AC2" w:rsidRDefault="00CF4AC2" w:rsidP="00E455A8">
      <w:pPr>
        <w:spacing w:after="0" w:line="240" w:lineRule="auto"/>
      </w:pPr>
      <w:r>
        <w:separator/>
      </w:r>
    </w:p>
  </w:endnote>
  <w:endnote w:type="continuationSeparator" w:id="0">
    <w:p w14:paraId="41D17877" w14:textId="77777777" w:rsidR="00CF4AC2" w:rsidRDefault="00CF4AC2" w:rsidP="00E45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B43F7C" w14:textId="77777777" w:rsidR="00CF4AC2" w:rsidRDefault="00CF4AC2" w:rsidP="00E455A8">
      <w:pPr>
        <w:spacing w:after="0" w:line="240" w:lineRule="auto"/>
      </w:pPr>
      <w:r>
        <w:separator/>
      </w:r>
    </w:p>
  </w:footnote>
  <w:footnote w:type="continuationSeparator" w:id="0">
    <w:p w14:paraId="04F94E85" w14:textId="77777777" w:rsidR="00CF4AC2" w:rsidRDefault="00CF4AC2" w:rsidP="00E455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2EAAF" w14:textId="77777777" w:rsidR="00CF4AC2" w:rsidRDefault="00CF4AC2" w:rsidP="00E455A8">
    <w:pPr>
      <w:spacing w:after="0" w:line="240" w:lineRule="auto"/>
      <w:jc w:val="center"/>
      <w:rPr>
        <w:rFonts w:ascii="Times New Roman" w:hAnsi="Times New Roman" w:cs="Times New Roman"/>
        <w:i/>
        <w:sz w:val="20"/>
      </w:rPr>
    </w:pPr>
    <w:r w:rsidRPr="00E455A8">
      <w:rPr>
        <w:rFonts w:ascii="Times New Roman" w:hAnsi="Times New Roman" w:cs="Times New Roman"/>
        <w:i/>
        <w:sz w:val="20"/>
      </w:rPr>
      <w:t>Social Security and Veterans’ Entitlements</w:t>
    </w:r>
  </w:p>
  <w:p w14:paraId="2B121E2E" w14:textId="77777777" w:rsidR="00CF4AC2" w:rsidRDefault="00CF4AC2" w:rsidP="00E455A8">
    <w:pPr>
      <w:tabs>
        <w:tab w:val="left" w:pos="1890"/>
      </w:tabs>
      <w:spacing w:after="0" w:line="240" w:lineRule="auto"/>
      <w:jc w:val="center"/>
      <w:rPr>
        <w:rFonts w:ascii="Times New Roman" w:hAnsi="Times New Roman" w:cs="Times New Roman"/>
        <w:i/>
        <w:sz w:val="20"/>
      </w:rPr>
    </w:pPr>
    <w:r w:rsidRPr="00E455A8">
      <w:rPr>
        <w:rFonts w:ascii="Times New Roman" w:hAnsi="Times New Roman" w:cs="Times New Roman"/>
        <w:i/>
        <w:sz w:val="20"/>
      </w:rPr>
      <w:t xml:space="preserve">Amendment </w:t>
    </w:r>
    <w:r w:rsidRPr="00E455A8">
      <w:rPr>
        <w:rFonts w:ascii="Times New Roman" w:hAnsi="Times New Roman" w:cs="Times New Roman"/>
        <w:sz w:val="20"/>
      </w:rPr>
      <w:t>(</w:t>
    </w:r>
    <w:r w:rsidRPr="00E455A8">
      <w:rPr>
        <w:rFonts w:ascii="Times New Roman" w:hAnsi="Times New Roman" w:cs="Times New Roman"/>
        <w:i/>
        <w:sz w:val="20"/>
      </w:rPr>
      <w:t>No. 2</w:t>
    </w:r>
    <w:r w:rsidRPr="00E455A8">
      <w:rPr>
        <w:rFonts w:ascii="Times New Roman" w:hAnsi="Times New Roman" w:cs="Times New Roman"/>
        <w:sz w:val="20"/>
      </w:rPr>
      <w:t>)</w:t>
    </w:r>
    <w:r>
      <w:rPr>
        <w:rFonts w:ascii="Times New Roman" w:hAnsi="Times New Roman" w:cs="Times New Roman"/>
        <w:i/>
        <w:sz w:val="20"/>
      </w:rPr>
      <w:tab/>
    </w:r>
    <w:r w:rsidRPr="00E455A8">
      <w:rPr>
        <w:rFonts w:ascii="Times New Roman" w:hAnsi="Times New Roman" w:cs="Times New Roman"/>
        <w:i/>
        <w:sz w:val="20"/>
      </w:rPr>
      <w:t>No. 130. 1987</w:t>
    </w:r>
  </w:p>
  <w:p w14:paraId="2743AAA5" w14:textId="77777777" w:rsidR="00CF4AC2" w:rsidRPr="00E455A8" w:rsidRDefault="00CF4AC2" w:rsidP="00E455A8">
    <w:pPr>
      <w:tabs>
        <w:tab w:val="left" w:pos="1890"/>
      </w:tabs>
      <w:spacing w:after="0" w:line="240" w:lineRule="auto"/>
      <w:jc w:val="center"/>
      <w:rPr>
        <w:rFonts w:ascii="Times New Roman" w:hAnsi="Times New Roman" w:cs="Times New Roman"/>
        <w:sz w:val="20"/>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61452"/>
    <w:rsid w:val="00007666"/>
    <w:rsid w:val="00021037"/>
    <w:rsid w:val="00032BB7"/>
    <w:rsid w:val="000357D5"/>
    <w:rsid w:val="00051689"/>
    <w:rsid w:val="00064276"/>
    <w:rsid w:val="00067B8C"/>
    <w:rsid w:val="00075B29"/>
    <w:rsid w:val="000858AA"/>
    <w:rsid w:val="00087410"/>
    <w:rsid w:val="00093FA5"/>
    <w:rsid w:val="000B523F"/>
    <w:rsid w:val="000F1F4D"/>
    <w:rsid w:val="000F4972"/>
    <w:rsid w:val="000F5F86"/>
    <w:rsid w:val="0012032B"/>
    <w:rsid w:val="00170256"/>
    <w:rsid w:val="001E57C1"/>
    <w:rsid w:val="001F6A84"/>
    <w:rsid w:val="001F7FBE"/>
    <w:rsid w:val="00223A0B"/>
    <w:rsid w:val="00224F72"/>
    <w:rsid w:val="00235484"/>
    <w:rsid w:val="00265F74"/>
    <w:rsid w:val="00276FEE"/>
    <w:rsid w:val="002B043D"/>
    <w:rsid w:val="002B0BF6"/>
    <w:rsid w:val="002D59C1"/>
    <w:rsid w:val="003176C1"/>
    <w:rsid w:val="00331FBD"/>
    <w:rsid w:val="00336B3E"/>
    <w:rsid w:val="00351214"/>
    <w:rsid w:val="00354EEB"/>
    <w:rsid w:val="003651F1"/>
    <w:rsid w:val="00367D86"/>
    <w:rsid w:val="003C7C8A"/>
    <w:rsid w:val="003E518B"/>
    <w:rsid w:val="003E5FE3"/>
    <w:rsid w:val="004319AA"/>
    <w:rsid w:val="00441CB5"/>
    <w:rsid w:val="004566A4"/>
    <w:rsid w:val="004644D4"/>
    <w:rsid w:val="00483D6F"/>
    <w:rsid w:val="004869A2"/>
    <w:rsid w:val="00490326"/>
    <w:rsid w:val="004B34BE"/>
    <w:rsid w:val="004D74BE"/>
    <w:rsid w:val="004E25EA"/>
    <w:rsid w:val="004F1171"/>
    <w:rsid w:val="0050361B"/>
    <w:rsid w:val="00505A52"/>
    <w:rsid w:val="0051186E"/>
    <w:rsid w:val="005176D0"/>
    <w:rsid w:val="005468C9"/>
    <w:rsid w:val="00547B77"/>
    <w:rsid w:val="005518CB"/>
    <w:rsid w:val="005551A0"/>
    <w:rsid w:val="005555E8"/>
    <w:rsid w:val="00576253"/>
    <w:rsid w:val="00581750"/>
    <w:rsid w:val="005825E5"/>
    <w:rsid w:val="00592FAD"/>
    <w:rsid w:val="00597BF7"/>
    <w:rsid w:val="00630AF3"/>
    <w:rsid w:val="00662711"/>
    <w:rsid w:val="00674390"/>
    <w:rsid w:val="00690151"/>
    <w:rsid w:val="006A5A83"/>
    <w:rsid w:val="006D3E4E"/>
    <w:rsid w:val="006D6F29"/>
    <w:rsid w:val="006E173A"/>
    <w:rsid w:val="006E239C"/>
    <w:rsid w:val="006E5DED"/>
    <w:rsid w:val="006F23F6"/>
    <w:rsid w:val="006F361B"/>
    <w:rsid w:val="006F4867"/>
    <w:rsid w:val="00782EED"/>
    <w:rsid w:val="007964C5"/>
    <w:rsid w:val="007A1DA4"/>
    <w:rsid w:val="007A67BD"/>
    <w:rsid w:val="007B6FC5"/>
    <w:rsid w:val="007C4908"/>
    <w:rsid w:val="007C53B9"/>
    <w:rsid w:val="007D06A1"/>
    <w:rsid w:val="007D61D3"/>
    <w:rsid w:val="007E20EE"/>
    <w:rsid w:val="007F05A3"/>
    <w:rsid w:val="007F3F5D"/>
    <w:rsid w:val="008048C0"/>
    <w:rsid w:val="008064DA"/>
    <w:rsid w:val="0081003B"/>
    <w:rsid w:val="00815301"/>
    <w:rsid w:val="00831AD8"/>
    <w:rsid w:val="00845485"/>
    <w:rsid w:val="008538F7"/>
    <w:rsid w:val="00856744"/>
    <w:rsid w:val="00861452"/>
    <w:rsid w:val="008808EF"/>
    <w:rsid w:val="00893ADD"/>
    <w:rsid w:val="008D0B3B"/>
    <w:rsid w:val="008E42D6"/>
    <w:rsid w:val="008E7F98"/>
    <w:rsid w:val="00904DD8"/>
    <w:rsid w:val="0090641F"/>
    <w:rsid w:val="00906D1A"/>
    <w:rsid w:val="009157BB"/>
    <w:rsid w:val="00915CC6"/>
    <w:rsid w:val="00920AD1"/>
    <w:rsid w:val="009261B8"/>
    <w:rsid w:val="00926DF3"/>
    <w:rsid w:val="00942049"/>
    <w:rsid w:val="00944CB2"/>
    <w:rsid w:val="00952827"/>
    <w:rsid w:val="00984D85"/>
    <w:rsid w:val="009C038B"/>
    <w:rsid w:val="00A15880"/>
    <w:rsid w:val="00A2002B"/>
    <w:rsid w:val="00A31BA8"/>
    <w:rsid w:val="00A5239D"/>
    <w:rsid w:val="00A9302C"/>
    <w:rsid w:val="00A93844"/>
    <w:rsid w:val="00AA6849"/>
    <w:rsid w:val="00AB5632"/>
    <w:rsid w:val="00AC6496"/>
    <w:rsid w:val="00AE17A5"/>
    <w:rsid w:val="00B12B99"/>
    <w:rsid w:val="00B13C54"/>
    <w:rsid w:val="00B34DF3"/>
    <w:rsid w:val="00B526E1"/>
    <w:rsid w:val="00B8486D"/>
    <w:rsid w:val="00B97D90"/>
    <w:rsid w:val="00BA3754"/>
    <w:rsid w:val="00BC61E0"/>
    <w:rsid w:val="00BC7887"/>
    <w:rsid w:val="00BF650F"/>
    <w:rsid w:val="00C3360E"/>
    <w:rsid w:val="00C41759"/>
    <w:rsid w:val="00C43521"/>
    <w:rsid w:val="00C4439C"/>
    <w:rsid w:val="00C70418"/>
    <w:rsid w:val="00C86F7E"/>
    <w:rsid w:val="00C95DDC"/>
    <w:rsid w:val="00CC3711"/>
    <w:rsid w:val="00CD09AF"/>
    <w:rsid w:val="00CD4069"/>
    <w:rsid w:val="00CE6A3C"/>
    <w:rsid w:val="00CF4AC2"/>
    <w:rsid w:val="00CF5324"/>
    <w:rsid w:val="00D030D1"/>
    <w:rsid w:val="00D03A72"/>
    <w:rsid w:val="00D1352A"/>
    <w:rsid w:val="00D77D6D"/>
    <w:rsid w:val="00D8128B"/>
    <w:rsid w:val="00D86DD9"/>
    <w:rsid w:val="00D92C24"/>
    <w:rsid w:val="00DD3BE4"/>
    <w:rsid w:val="00E224F6"/>
    <w:rsid w:val="00E32AA7"/>
    <w:rsid w:val="00E34FC5"/>
    <w:rsid w:val="00E455A8"/>
    <w:rsid w:val="00E52258"/>
    <w:rsid w:val="00E571C2"/>
    <w:rsid w:val="00E6219B"/>
    <w:rsid w:val="00E67F22"/>
    <w:rsid w:val="00E81E8C"/>
    <w:rsid w:val="00E95E65"/>
    <w:rsid w:val="00EA2E83"/>
    <w:rsid w:val="00EC42A1"/>
    <w:rsid w:val="00EF4F52"/>
    <w:rsid w:val="00F046D8"/>
    <w:rsid w:val="00F225D1"/>
    <w:rsid w:val="00F270E8"/>
    <w:rsid w:val="00F6300D"/>
    <w:rsid w:val="00F72068"/>
    <w:rsid w:val="00F873F4"/>
    <w:rsid w:val="00F87488"/>
    <w:rsid w:val="00F96389"/>
    <w:rsid w:val="00FA3D99"/>
    <w:rsid w:val="00FD3C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6CF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6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861452"/>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861452"/>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861452"/>
    <w:pPr>
      <w:spacing w:after="0" w:line="240" w:lineRule="auto"/>
    </w:pPr>
    <w:rPr>
      <w:rFonts w:ascii="Times New Roman" w:eastAsia="Times New Roman" w:hAnsi="Times New Roman" w:cs="Times New Roman"/>
      <w:sz w:val="20"/>
      <w:szCs w:val="20"/>
    </w:rPr>
  </w:style>
  <w:style w:type="paragraph" w:customStyle="1" w:styleId="Style1365">
    <w:name w:val="Style1365"/>
    <w:basedOn w:val="Normal"/>
    <w:rsid w:val="00861452"/>
    <w:pPr>
      <w:spacing w:after="0" w:line="240" w:lineRule="auto"/>
    </w:pPr>
    <w:rPr>
      <w:rFonts w:ascii="Times New Roman" w:eastAsia="Times New Roman" w:hAnsi="Times New Roman" w:cs="Times New Roman"/>
      <w:sz w:val="20"/>
      <w:szCs w:val="20"/>
    </w:rPr>
  </w:style>
  <w:style w:type="paragraph" w:customStyle="1" w:styleId="Style1287">
    <w:name w:val="Style1287"/>
    <w:basedOn w:val="Normal"/>
    <w:rsid w:val="00861452"/>
    <w:pPr>
      <w:spacing w:after="0" w:line="240" w:lineRule="auto"/>
    </w:pPr>
    <w:rPr>
      <w:rFonts w:ascii="Times New Roman" w:eastAsia="Times New Roman" w:hAnsi="Times New Roman" w:cs="Times New Roman"/>
      <w:sz w:val="20"/>
      <w:szCs w:val="20"/>
    </w:rPr>
  </w:style>
  <w:style w:type="paragraph" w:customStyle="1" w:styleId="Style1456">
    <w:name w:val="Style1456"/>
    <w:basedOn w:val="Normal"/>
    <w:rsid w:val="00861452"/>
    <w:pPr>
      <w:spacing w:after="0" w:line="240" w:lineRule="auto"/>
    </w:pPr>
    <w:rPr>
      <w:rFonts w:ascii="Times New Roman" w:eastAsia="Times New Roman" w:hAnsi="Times New Roman" w:cs="Times New Roman"/>
      <w:sz w:val="20"/>
      <w:szCs w:val="20"/>
    </w:rPr>
  </w:style>
  <w:style w:type="paragraph" w:customStyle="1" w:styleId="Style82">
    <w:name w:val="Style82"/>
    <w:basedOn w:val="Normal"/>
    <w:rsid w:val="00861452"/>
    <w:pPr>
      <w:spacing w:after="0" w:line="240" w:lineRule="auto"/>
    </w:pPr>
    <w:rPr>
      <w:rFonts w:ascii="Times New Roman" w:eastAsia="Times New Roman" w:hAnsi="Times New Roman" w:cs="Times New Roman"/>
      <w:sz w:val="20"/>
      <w:szCs w:val="20"/>
    </w:rPr>
  </w:style>
  <w:style w:type="paragraph" w:customStyle="1" w:styleId="Style85">
    <w:name w:val="Style85"/>
    <w:basedOn w:val="Normal"/>
    <w:rsid w:val="00861452"/>
    <w:pPr>
      <w:spacing w:after="0" w:line="240" w:lineRule="auto"/>
    </w:pPr>
    <w:rPr>
      <w:rFonts w:ascii="Times New Roman" w:eastAsia="Times New Roman" w:hAnsi="Times New Roman" w:cs="Times New Roman"/>
      <w:sz w:val="20"/>
      <w:szCs w:val="20"/>
    </w:rPr>
  </w:style>
  <w:style w:type="paragraph" w:customStyle="1" w:styleId="Style94">
    <w:name w:val="Style94"/>
    <w:basedOn w:val="Normal"/>
    <w:rsid w:val="00861452"/>
    <w:pPr>
      <w:spacing w:after="0" w:line="240" w:lineRule="auto"/>
    </w:pPr>
    <w:rPr>
      <w:rFonts w:ascii="Times New Roman" w:eastAsia="Times New Roman" w:hAnsi="Times New Roman" w:cs="Times New Roman"/>
      <w:sz w:val="20"/>
      <w:szCs w:val="20"/>
    </w:rPr>
  </w:style>
  <w:style w:type="paragraph" w:customStyle="1" w:styleId="Style320">
    <w:name w:val="Style320"/>
    <w:basedOn w:val="Normal"/>
    <w:rsid w:val="00861452"/>
    <w:pPr>
      <w:spacing w:after="0" w:line="240" w:lineRule="auto"/>
    </w:pPr>
    <w:rPr>
      <w:rFonts w:ascii="Times New Roman" w:eastAsia="Times New Roman" w:hAnsi="Times New Roman" w:cs="Times New Roman"/>
      <w:sz w:val="20"/>
      <w:szCs w:val="20"/>
    </w:rPr>
  </w:style>
  <w:style w:type="paragraph" w:customStyle="1" w:styleId="Style106">
    <w:name w:val="Style106"/>
    <w:basedOn w:val="Normal"/>
    <w:rsid w:val="00861452"/>
    <w:pPr>
      <w:spacing w:after="0" w:line="240" w:lineRule="auto"/>
    </w:pPr>
    <w:rPr>
      <w:rFonts w:ascii="Times New Roman" w:eastAsia="Times New Roman" w:hAnsi="Times New Roman" w:cs="Times New Roman"/>
      <w:sz w:val="20"/>
      <w:szCs w:val="20"/>
    </w:rPr>
  </w:style>
  <w:style w:type="paragraph" w:customStyle="1" w:styleId="Style403">
    <w:name w:val="Style403"/>
    <w:basedOn w:val="Normal"/>
    <w:rsid w:val="00861452"/>
    <w:pPr>
      <w:spacing w:after="0" w:line="240" w:lineRule="auto"/>
    </w:pPr>
    <w:rPr>
      <w:rFonts w:ascii="Times New Roman" w:eastAsia="Times New Roman" w:hAnsi="Times New Roman" w:cs="Times New Roman"/>
      <w:sz w:val="20"/>
      <w:szCs w:val="20"/>
    </w:rPr>
  </w:style>
  <w:style w:type="paragraph" w:customStyle="1" w:styleId="Style341">
    <w:name w:val="Style341"/>
    <w:basedOn w:val="Normal"/>
    <w:rsid w:val="00861452"/>
    <w:pPr>
      <w:spacing w:after="0" w:line="240" w:lineRule="auto"/>
    </w:pPr>
    <w:rPr>
      <w:rFonts w:ascii="Times New Roman" w:eastAsia="Times New Roman" w:hAnsi="Times New Roman" w:cs="Times New Roman"/>
      <w:sz w:val="20"/>
      <w:szCs w:val="20"/>
    </w:rPr>
  </w:style>
  <w:style w:type="paragraph" w:customStyle="1" w:styleId="Style189">
    <w:name w:val="Style189"/>
    <w:basedOn w:val="Normal"/>
    <w:rsid w:val="00861452"/>
    <w:pPr>
      <w:spacing w:after="0" w:line="240" w:lineRule="auto"/>
    </w:pPr>
    <w:rPr>
      <w:rFonts w:ascii="Times New Roman" w:eastAsia="Times New Roman" w:hAnsi="Times New Roman" w:cs="Times New Roman"/>
      <w:sz w:val="20"/>
      <w:szCs w:val="20"/>
    </w:rPr>
  </w:style>
  <w:style w:type="paragraph" w:customStyle="1" w:styleId="Style1264">
    <w:name w:val="Style1264"/>
    <w:basedOn w:val="Normal"/>
    <w:rsid w:val="00861452"/>
    <w:pPr>
      <w:spacing w:after="0" w:line="240" w:lineRule="auto"/>
    </w:pPr>
    <w:rPr>
      <w:rFonts w:ascii="Times New Roman" w:eastAsia="Times New Roman" w:hAnsi="Times New Roman" w:cs="Times New Roman"/>
      <w:sz w:val="20"/>
      <w:szCs w:val="20"/>
    </w:rPr>
  </w:style>
  <w:style w:type="paragraph" w:customStyle="1" w:styleId="Style158">
    <w:name w:val="Style158"/>
    <w:basedOn w:val="Normal"/>
    <w:rsid w:val="00861452"/>
    <w:pPr>
      <w:spacing w:after="0" w:line="240" w:lineRule="auto"/>
    </w:pPr>
    <w:rPr>
      <w:rFonts w:ascii="Times New Roman" w:eastAsia="Times New Roman" w:hAnsi="Times New Roman" w:cs="Times New Roman"/>
      <w:sz w:val="20"/>
      <w:szCs w:val="20"/>
    </w:rPr>
  </w:style>
  <w:style w:type="paragraph" w:customStyle="1" w:styleId="Style1333">
    <w:name w:val="Style1333"/>
    <w:basedOn w:val="Normal"/>
    <w:rsid w:val="00861452"/>
    <w:pPr>
      <w:spacing w:after="0" w:line="240" w:lineRule="auto"/>
    </w:pPr>
    <w:rPr>
      <w:rFonts w:ascii="Times New Roman" w:eastAsia="Times New Roman" w:hAnsi="Times New Roman" w:cs="Times New Roman"/>
      <w:sz w:val="20"/>
      <w:szCs w:val="20"/>
    </w:rPr>
  </w:style>
  <w:style w:type="paragraph" w:customStyle="1" w:styleId="Style1790">
    <w:name w:val="Style1790"/>
    <w:basedOn w:val="Normal"/>
    <w:rsid w:val="00861452"/>
    <w:pPr>
      <w:spacing w:after="0" w:line="240" w:lineRule="auto"/>
    </w:pPr>
    <w:rPr>
      <w:rFonts w:ascii="Times New Roman" w:eastAsia="Times New Roman" w:hAnsi="Times New Roman" w:cs="Times New Roman"/>
      <w:sz w:val="20"/>
      <w:szCs w:val="20"/>
    </w:rPr>
  </w:style>
  <w:style w:type="paragraph" w:customStyle="1" w:styleId="Style1799">
    <w:name w:val="Style1799"/>
    <w:basedOn w:val="Normal"/>
    <w:rsid w:val="00861452"/>
    <w:pPr>
      <w:spacing w:after="0" w:line="240" w:lineRule="auto"/>
    </w:pPr>
    <w:rPr>
      <w:rFonts w:ascii="Times New Roman" w:eastAsia="Times New Roman" w:hAnsi="Times New Roman" w:cs="Times New Roman"/>
      <w:sz w:val="20"/>
      <w:szCs w:val="20"/>
    </w:rPr>
  </w:style>
  <w:style w:type="paragraph" w:customStyle="1" w:styleId="Style1807">
    <w:name w:val="Style1807"/>
    <w:basedOn w:val="Normal"/>
    <w:rsid w:val="00861452"/>
    <w:pPr>
      <w:spacing w:after="0" w:line="240" w:lineRule="auto"/>
    </w:pPr>
    <w:rPr>
      <w:rFonts w:ascii="Times New Roman" w:eastAsia="Times New Roman" w:hAnsi="Times New Roman" w:cs="Times New Roman"/>
      <w:sz w:val="20"/>
      <w:szCs w:val="20"/>
    </w:rPr>
  </w:style>
  <w:style w:type="paragraph" w:customStyle="1" w:styleId="Style1830">
    <w:name w:val="Style1830"/>
    <w:basedOn w:val="Normal"/>
    <w:rsid w:val="00861452"/>
    <w:pPr>
      <w:spacing w:after="0" w:line="240" w:lineRule="auto"/>
    </w:pPr>
    <w:rPr>
      <w:rFonts w:ascii="Times New Roman" w:eastAsia="Times New Roman" w:hAnsi="Times New Roman" w:cs="Times New Roman"/>
      <w:sz w:val="20"/>
      <w:szCs w:val="20"/>
    </w:rPr>
  </w:style>
  <w:style w:type="paragraph" w:customStyle="1" w:styleId="Style4227">
    <w:name w:val="Style4227"/>
    <w:basedOn w:val="Normal"/>
    <w:rsid w:val="00861452"/>
    <w:pPr>
      <w:spacing w:after="0" w:line="240" w:lineRule="auto"/>
    </w:pPr>
    <w:rPr>
      <w:rFonts w:ascii="Times New Roman" w:eastAsia="Times New Roman" w:hAnsi="Times New Roman" w:cs="Times New Roman"/>
      <w:sz w:val="20"/>
      <w:szCs w:val="20"/>
    </w:rPr>
  </w:style>
  <w:style w:type="paragraph" w:customStyle="1" w:styleId="Style4419">
    <w:name w:val="Style4419"/>
    <w:basedOn w:val="Normal"/>
    <w:rsid w:val="00861452"/>
    <w:pPr>
      <w:spacing w:after="0" w:line="240" w:lineRule="auto"/>
    </w:pPr>
    <w:rPr>
      <w:rFonts w:ascii="Times New Roman" w:eastAsia="Times New Roman" w:hAnsi="Times New Roman" w:cs="Times New Roman"/>
      <w:sz w:val="20"/>
      <w:szCs w:val="20"/>
    </w:rPr>
  </w:style>
  <w:style w:type="paragraph" w:customStyle="1" w:styleId="Style2151">
    <w:name w:val="Style2151"/>
    <w:basedOn w:val="Normal"/>
    <w:rsid w:val="00861452"/>
    <w:pPr>
      <w:spacing w:after="0" w:line="240" w:lineRule="auto"/>
    </w:pPr>
    <w:rPr>
      <w:rFonts w:ascii="Times New Roman" w:eastAsia="Times New Roman" w:hAnsi="Times New Roman" w:cs="Times New Roman"/>
      <w:sz w:val="20"/>
      <w:szCs w:val="20"/>
    </w:rPr>
  </w:style>
  <w:style w:type="paragraph" w:customStyle="1" w:styleId="Style4216">
    <w:name w:val="Style4216"/>
    <w:basedOn w:val="Normal"/>
    <w:rsid w:val="00861452"/>
    <w:pPr>
      <w:spacing w:after="0" w:line="240" w:lineRule="auto"/>
    </w:pPr>
    <w:rPr>
      <w:rFonts w:ascii="Times New Roman" w:eastAsia="Times New Roman" w:hAnsi="Times New Roman" w:cs="Times New Roman"/>
      <w:sz w:val="20"/>
      <w:szCs w:val="20"/>
    </w:rPr>
  </w:style>
  <w:style w:type="paragraph" w:customStyle="1" w:styleId="Style1897">
    <w:name w:val="Style1897"/>
    <w:basedOn w:val="Normal"/>
    <w:rsid w:val="00861452"/>
    <w:pPr>
      <w:spacing w:after="0" w:line="240" w:lineRule="auto"/>
    </w:pPr>
    <w:rPr>
      <w:rFonts w:ascii="Times New Roman" w:eastAsia="Times New Roman" w:hAnsi="Times New Roman" w:cs="Times New Roman"/>
      <w:sz w:val="20"/>
      <w:szCs w:val="20"/>
    </w:rPr>
  </w:style>
  <w:style w:type="paragraph" w:customStyle="1" w:styleId="Style1903">
    <w:name w:val="Style1903"/>
    <w:basedOn w:val="Normal"/>
    <w:rsid w:val="00861452"/>
    <w:pPr>
      <w:spacing w:after="0" w:line="240" w:lineRule="auto"/>
    </w:pPr>
    <w:rPr>
      <w:rFonts w:ascii="Times New Roman" w:eastAsia="Times New Roman" w:hAnsi="Times New Roman" w:cs="Times New Roman"/>
      <w:sz w:val="20"/>
      <w:szCs w:val="20"/>
    </w:rPr>
  </w:style>
  <w:style w:type="paragraph" w:customStyle="1" w:styleId="Style2063">
    <w:name w:val="Style2063"/>
    <w:basedOn w:val="Normal"/>
    <w:rsid w:val="00861452"/>
    <w:pPr>
      <w:spacing w:after="0" w:line="240" w:lineRule="auto"/>
    </w:pPr>
    <w:rPr>
      <w:rFonts w:ascii="Times New Roman" w:eastAsia="Times New Roman" w:hAnsi="Times New Roman" w:cs="Times New Roman"/>
      <w:sz w:val="20"/>
      <w:szCs w:val="20"/>
    </w:rPr>
  </w:style>
  <w:style w:type="paragraph" w:customStyle="1" w:styleId="Style3228">
    <w:name w:val="Style3228"/>
    <w:basedOn w:val="Normal"/>
    <w:rsid w:val="00861452"/>
    <w:pPr>
      <w:spacing w:after="0" w:line="240" w:lineRule="auto"/>
    </w:pPr>
    <w:rPr>
      <w:rFonts w:ascii="Times New Roman" w:eastAsia="Times New Roman" w:hAnsi="Times New Roman" w:cs="Times New Roman"/>
      <w:sz w:val="20"/>
      <w:szCs w:val="20"/>
    </w:rPr>
  </w:style>
  <w:style w:type="paragraph" w:customStyle="1" w:styleId="Style4391">
    <w:name w:val="Style4391"/>
    <w:basedOn w:val="Normal"/>
    <w:rsid w:val="00861452"/>
    <w:pPr>
      <w:spacing w:after="0" w:line="240" w:lineRule="auto"/>
    </w:pPr>
    <w:rPr>
      <w:rFonts w:ascii="Times New Roman" w:eastAsia="Times New Roman" w:hAnsi="Times New Roman" w:cs="Times New Roman"/>
      <w:sz w:val="20"/>
      <w:szCs w:val="20"/>
    </w:rPr>
  </w:style>
  <w:style w:type="paragraph" w:customStyle="1" w:styleId="Style3037">
    <w:name w:val="Style3037"/>
    <w:basedOn w:val="Normal"/>
    <w:rsid w:val="00861452"/>
    <w:pPr>
      <w:spacing w:after="0" w:line="240" w:lineRule="auto"/>
    </w:pPr>
    <w:rPr>
      <w:rFonts w:ascii="Times New Roman" w:eastAsia="Times New Roman" w:hAnsi="Times New Roman" w:cs="Times New Roman"/>
      <w:sz w:val="20"/>
      <w:szCs w:val="20"/>
    </w:rPr>
  </w:style>
  <w:style w:type="paragraph" w:customStyle="1" w:styleId="Style4665">
    <w:name w:val="Style4665"/>
    <w:basedOn w:val="Normal"/>
    <w:rsid w:val="00861452"/>
    <w:pPr>
      <w:spacing w:after="0" w:line="240" w:lineRule="auto"/>
    </w:pPr>
    <w:rPr>
      <w:rFonts w:ascii="Times New Roman" w:eastAsia="Times New Roman" w:hAnsi="Times New Roman" w:cs="Times New Roman"/>
      <w:sz w:val="20"/>
      <w:szCs w:val="20"/>
    </w:rPr>
  </w:style>
  <w:style w:type="paragraph" w:customStyle="1" w:styleId="Style4806">
    <w:name w:val="Style4806"/>
    <w:basedOn w:val="Normal"/>
    <w:rsid w:val="00861452"/>
    <w:pPr>
      <w:spacing w:after="0" w:line="240" w:lineRule="auto"/>
    </w:pPr>
    <w:rPr>
      <w:rFonts w:ascii="Times New Roman" w:eastAsia="Times New Roman" w:hAnsi="Times New Roman" w:cs="Times New Roman"/>
      <w:sz w:val="20"/>
      <w:szCs w:val="20"/>
    </w:rPr>
  </w:style>
  <w:style w:type="paragraph" w:customStyle="1" w:styleId="Style4795">
    <w:name w:val="Style4795"/>
    <w:basedOn w:val="Normal"/>
    <w:rsid w:val="00861452"/>
    <w:pPr>
      <w:spacing w:after="0" w:line="240" w:lineRule="auto"/>
    </w:pPr>
    <w:rPr>
      <w:rFonts w:ascii="Times New Roman" w:eastAsia="Times New Roman" w:hAnsi="Times New Roman" w:cs="Times New Roman"/>
      <w:sz w:val="20"/>
      <w:szCs w:val="20"/>
    </w:rPr>
  </w:style>
  <w:style w:type="paragraph" w:customStyle="1" w:styleId="Style4792">
    <w:name w:val="Style4792"/>
    <w:basedOn w:val="Normal"/>
    <w:rsid w:val="00861452"/>
    <w:pPr>
      <w:spacing w:after="0" w:line="240" w:lineRule="auto"/>
    </w:pPr>
    <w:rPr>
      <w:rFonts w:ascii="Times New Roman" w:eastAsia="Times New Roman" w:hAnsi="Times New Roman" w:cs="Times New Roman"/>
      <w:sz w:val="20"/>
      <w:szCs w:val="20"/>
    </w:rPr>
  </w:style>
  <w:style w:type="paragraph" w:customStyle="1" w:styleId="Style4456">
    <w:name w:val="Style4456"/>
    <w:basedOn w:val="Normal"/>
    <w:rsid w:val="00861452"/>
    <w:pPr>
      <w:spacing w:after="0" w:line="240" w:lineRule="auto"/>
    </w:pPr>
    <w:rPr>
      <w:rFonts w:ascii="Times New Roman" w:eastAsia="Times New Roman" w:hAnsi="Times New Roman" w:cs="Times New Roman"/>
      <w:sz w:val="20"/>
      <w:szCs w:val="20"/>
    </w:rPr>
  </w:style>
  <w:style w:type="paragraph" w:customStyle="1" w:styleId="Style4703">
    <w:name w:val="Style4703"/>
    <w:basedOn w:val="Normal"/>
    <w:rsid w:val="00861452"/>
    <w:pPr>
      <w:spacing w:after="0" w:line="240" w:lineRule="auto"/>
    </w:pPr>
    <w:rPr>
      <w:rFonts w:ascii="Times New Roman" w:eastAsia="Times New Roman" w:hAnsi="Times New Roman" w:cs="Times New Roman"/>
      <w:sz w:val="20"/>
      <w:szCs w:val="20"/>
    </w:rPr>
  </w:style>
  <w:style w:type="paragraph" w:customStyle="1" w:styleId="Style5078">
    <w:name w:val="Style5078"/>
    <w:basedOn w:val="Normal"/>
    <w:rsid w:val="00861452"/>
    <w:pPr>
      <w:spacing w:after="0" w:line="240" w:lineRule="auto"/>
    </w:pPr>
    <w:rPr>
      <w:rFonts w:ascii="Times New Roman" w:eastAsia="Times New Roman" w:hAnsi="Times New Roman" w:cs="Times New Roman"/>
      <w:sz w:val="20"/>
      <w:szCs w:val="20"/>
    </w:rPr>
  </w:style>
  <w:style w:type="paragraph" w:customStyle="1" w:styleId="Style4929">
    <w:name w:val="Style4929"/>
    <w:basedOn w:val="Normal"/>
    <w:rsid w:val="00861452"/>
    <w:pPr>
      <w:spacing w:after="0" w:line="240" w:lineRule="auto"/>
    </w:pPr>
    <w:rPr>
      <w:rFonts w:ascii="Times New Roman" w:eastAsia="Times New Roman" w:hAnsi="Times New Roman" w:cs="Times New Roman"/>
      <w:sz w:val="20"/>
      <w:szCs w:val="20"/>
    </w:rPr>
  </w:style>
  <w:style w:type="paragraph" w:customStyle="1" w:styleId="Style6236">
    <w:name w:val="Style6236"/>
    <w:basedOn w:val="Normal"/>
    <w:rsid w:val="00861452"/>
    <w:pPr>
      <w:spacing w:after="0" w:line="240" w:lineRule="auto"/>
    </w:pPr>
    <w:rPr>
      <w:rFonts w:ascii="Times New Roman" w:eastAsia="Times New Roman" w:hAnsi="Times New Roman" w:cs="Times New Roman"/>
      <w:sz w:val="20"/>
      <w:szCs w:val="20"/>
    </w:rPr>
  </w:style>
  <w:style w:type="paragraph" w:customStyle="1" w:styleId="Style4712">
    <w:name w:val="Style4712"/>
    <w:basedOn w:val="Normal"/>
    <w:rsid w:val="00861452"/>
    <w:pPr>
      <w:spacing w:after="0" w:line="240" w:lineRule="auto"/>
    </w:pPr>
    <w:rPr>
      <w:rFonts w:ascii="Times New Roman" w:eastAsia="Times New Roman" w:hAnsi="Times New Roman" w:cs="Times New Roman"/>
      <w:sz w:val="20"/>
      <w:szCs w:val="20"/>
    </w:rPr>
  </w:style>
  <w:style w:type="paragraph" w:customStyle="1" w:styleId="Style5737">
    <w:name w:val="Style5737"/>
    <w:basedOn w:val="Normal"/>
    <w:rsid w:val="00861452"/>
    <w:pPr>
      <w:spacing w:after="0" w:line="240" w:lineRule="auto"/>
    </w:pPr>
    <w:rPr>
      <w:rFonts w:ascii="Times New Roman" w:eastAsia="Times New Roman" w:hAnsi="Times New Roman" w:cs="Times New Roman"/>
      <w:sz w:val="20"/>
      <w:szCs w:val="20"/>
    </w:rPr>
  </w:style>
  <w:style w:type="paragraph" w:customStyle="1" w:styleId="Style4988">
    <w:name w:val="Style4988"/>
    <w:basedOn w:val="Normal"/>
    <w:rsid w:val="00861452"/>
    <w:pPr>
      <w:spacing w:after="0" w:line="240" w:lineRule="auto"/>
    </w:pPr>
    <w:rPr>
      <w:rFonts w:ascii="Times New Roman" w:eastAsia="Times New Roman" w:hAnsi="Times New Roman" w:cs="Times New Roman"/>
      <w:sz w:val="20"/>
      <w:szCs w:val="20"/>
    </w:rPr>
  </w:style>
  <w:style w:type="paragraph" w:customStyle="1" w:styleId="Style6026">
    <w:name w:val="Style6026"/>
    <w:basedOn w:val="Normal"/>
    <w:rsid w:val="00861452"/>
    <w:pPr>
      <w:spacing w:after="0" w:line="240" w:lineRule="auto"/>
    </w:pPr>
    <w:rPr>
      <w:rFonts w:ascii="Times New Roman" w:eastAsia="Times New Roman" w:hAnsi="Times New Roman" w:cs="Times New Roman"/>
      <w:sz w:val="20"/>
      <w:szCs w:val="20"/>
    </w:rPr>
  </w:style>
  <w:style w:type="paragraph" w:customStyle="1" w:styleId="Style5726">
    <w:name w:val="Style5726"/>
    <w:basedOn w:val="Normal"/>
    <w:rsid w:val="00861452"/>
    <w:pPr>
      <w:spacing w:after="0" w:line="240" w:lineRule="auto"/>
    </w:pPr>
    <w:rPr>
      <w:rFonts w:ascii="Times New Roman" w:eastAsia="Times New Roman" w:hAnsi="Times New Roman" w:cs="Times New Roman"/>
      <w:sz w:val="20"/>
      <w:szCs w:val="20"/>
    </w:rPr>
  </w:style>
  <w:style w:type="paragraph" w:customStyle="1" w:styleId="Style5027">
    <w:name w:val="Style5027"/>
    <w:basedOn w:val="Normal"/>
    <w:rsid w:val="00861452"/>
    <w:pPr>
      <w:spacing w:after="0" w:line="240" w:lineRule="auto"/>
    </w:pPr>
    <w:rPr>
      <w:rFonts w:ascii="Times New Roman" w:eastAsia="Times New Roman" w:hAnsi="Times New Roman" w:cs="Times New Roman"/>
      <w:sz w:val="20"/>
      <w:szCs w:val="20"/>
    </w:rPr>
  </w:style>
  <w:style w:type="paragraph" w:customStyle="1" w:styleId="Style6279">
    <w:name w:val="Style6279"/>
    <w:basedOn w:val="Normal"/>
    <w:rsid w:val="00861452"/>
    <w:pPr>
      <w:spacing w:after="0" w:line="240" w:lineRule="auto"/>
    </w:pPr>
    <w:rPr>
      <w:rFonts w:ascii="Times New Roman" w:eastAsia="Times New Roman" w:hAnsi="Times New Roman" w:cs="Times New Roman"/>
      <w:sz w:val="20"/>
      <w:szCs w:val="20"/>
    </w:rPr>
  </w:style>
  <w:style w:type="paragraph" w:customStyle="1" w:styleId="Style4569">
    <w:name w:val="Style4569"/>
    <w:basedOn w:val="Normal"/>
    <w:rsid w:val="00861452"/>
    <w:pPr>
      <w:spacing w:after="0" w:line="240" w:lineRule="auto"/>
    </w:pPr>
    <w:rPr>
      <w:rFonts w:ascii="Times New Roman" w:eastAsia="Times New Roman" w:hAnsi="Times New Roman" w:cs="Times New Roman"/>
      <w:sz w:val="20"/>
      <w:szCs w:val="20"/>
    </w:rPr>
  </w:style>
  <w:style w:type="paragraph" w:customStyle="1" w:styleId="Style5360">
    <w:name w:val="Style5360"/>
    <w:basedOn w:val="Normal"/>
    <w:rsid w:val="00861452"/>
    <w:pPr>
      <w:spacing w:after="0" w:line="240" w:lineRule="auto"/>
    </w:pPr>
    <w:rPr>
      <w:rFonts w:ascii="Times New Roman" w:eastAsia="Times New Roman" w:hAnsi="Times New Roman" w:cs="Times New Roman"/>
      <w:sz w:val="20"/>
      <w:szCs w:val="20"/>
    </w:rPr>
  </w:style>
  <w:style w:type="paragraph" w:customStyle="1" w:styleId="Style5015">
    <w:name w:val="Style5015"/>
    <w:basedOn w:val="Normal"/>
    <w:rsid w:val="00861452"/>
    <w:pPr>
      <w:spacing w:after="0" w:line="240" w:lineRule="auto"/>
    </w:pPr>
    <w:rPr>
      <w:rFonts w:ascii="Times New Roman" w:eastAsia="Times New Roman" w:hAnsi="Times New Roman" w:cs="Times New Roman"/>
      <w:sz w:val="20"/>
      <w:szCs w:val="20"/>
    </w:rPr>
  </w:style>
  <w:style w:type="paragraph" w:customStyle="1" w:styleId="Style6113">
    <w:name w:val="Style6113"/>
    <w:basedOn w:val="Normal"/>
    <w:rsid w:val="00861452"/>
    <w:pPr>
      <w:spacing w:after="0" w:line="240" w:lineRule="auto"/>
    </w:pPr>
    <w:rPr>
      <w:rFonts w:ascii="Times New Roman" w:eastAsia="Times New Roman" w:hAnsi="Times New Roman" w:cs="Times New Roman"/>
      <w:sz w:val="20"/>
      <w:szCs w:val="20"/>
    </w:rPr>
  </w:style>
  <w:style w:type="paragraph" w:customStyle="1" w:styleId="Style5498">
    <w:name w:val="Style5498"/>
    <w:basedOn w:val="Normal"/>
    <w:rsid w:val="00861452"/>
    <w:pPr>
      <w:spacing w:after="0" w:line="240" w:lineRule="auto"/>
    </w:pPr>
    <w:rPr>
      <w:rFonts w:ascii="Times New Roman" w:eastAsia="Times New Roman" w:hAnsi="Times New Roman" w:cs="Times New Roman"/>
      <w:sz w:val="20"/>
      <w:szCs w:val="20"/>
    </w:rPr>
  </w:style>
  <w:style w:type="paragraph" w:customStyle="1" w:styleId="Style5965">
    <w:name w:val="Style5965"/>
    <w:basedOn w:val="Normal"/>
    <w:rsid w:val="00861452"/>
    <w:pPr>
      <w:spacing w:after="0" w:line="240" w:lineRule="auto"/>
    </w:pPr>
    <w:rPr>
      <w:rFonts w:ascii="Times New Roman" w:eastAsia="Times New Roman" w:hAnsi="Times New Roman" w:cs="Times New Roman"/>
      <w:sz w:val="20"/>
      <w:szCs w:val="20"/>
    </w:rPr>
  </w:style>
  <w:style w:type="paragraph" w:customStyle="1" w:styleId="Style5250">
    <w:name w:val="Style5250"/>
    <w:basedOn w:val="Normal"/>
    <w:rsid w:val="00861452"/>
    <w:pPr>
      <w:spacing w:after="0" w:line="240" w:lineRule="auto"/>
    </w:pPr>
    <w:rPr>
      <w:rFonts w:ascii="Times New Roman" w:eastAsia="Times New Roman" w:hAnsi="Times New Roman" w:cs="Times New Roman"/>
      <w:sz w:val="20"/>
      <w:szCs w:val="20"/>
    </w:rPr>
  </w:style>
  <w:style w:type="paragraph" w:customStyle="1" w:styleId="Style6286">
    <w:name w:val="Style6286"/>
    <w:basedOn w:val="Normal"/>
    <w:rsid w:val="00861452"/>
    <w:pPr>
      <w:spacing w:after="0" w:line="240" w:lineRule="auto"/>
    </w:pPr>
    <w:rPr>
      <w:rFonts w:ascii="Times New Roman" w:eastAsia="Times New Roman" w:hAnsi="Times New Roman" w:cs="Times New Roman"/>
      <w:sz w:val="20"/>
      <w:szCs w:val="20"/>
    </w:rPr>
  </w:style>
  <w:style w:type="paragraph" w:customStyle="1" w:styleId="Style6267">
    <w:name w:val="Style6267"/>
    <w:basedOn w:val="Normal"/>
    <w:rsid w:val="00861452"/>
    <w:pPr>
      <w:spacing w:after="0" w:line="240" w:lineRule="auto"/>
    </w:pPr>
    <w:rPr>
      <w:rFonts w:ascii="Times New Roman" w:eastAsia="Times New Roman" w:hAnsi="Times New Roman" w:cs="Times New Roman"/>
      <w:sz w:val="20"/>
      <w:szCs w:val="20"/>
    </w:rPr>
  </w:style>
  <w:style w:type="paragraph" w:customStyle="1" w:styleId="Style6277">
    <w:name w:val="Style6277"/>
    <w:basedOn w:val="Normal"/>
    <w:rsid w:val="00861452"/>
    <w:pPr>
      <w:spacing w:after="0" w:line="240" w:lineRule="auto"/>
    </w:pPr>
    <w:rPr>
      <w:rFonts w:ascii="Times New Roman" w:eastAsia="Times New Roman" w:hAnsi="Times New Roman" w:cs="Times New Roman"/>
      <w:sz w:val="20"/>
      <w:szCs w:val="20"/>
    </w:rPr>
  </w:style>
  <w:style w:type="paragraph" w:customStyle="1" w:styleId="Style4589">
    <w:name w:val="Style4589"/>
    <w:basedOn w:val="Normal"/>
    <w:rsid w:val="00861452"/>
    <w:pPr>
      <w:spacing w:after="0" w:line="240" w:lineRule="auto"/>
    </w:pPr>
    <w:rPr>
      <w:rFonts w:ascii="Times New Roman" w:eastAsia="Times New Roman" w:hAnsi="Times New Roman" w:cs="Times New Roman"/>
      <w:sz w:val="20"/>
      <w:szCs w:val="20"/>
    </w:rPr>
  </w:style>
  <w:style w:type="paragraph" w:customStyle="1" w:styleId="Style4880">
    <w:name w:val="Style4880"/>
    <w:basedOn w:val="Normal"/>
    <w:rsid w:val="00861452"/>
    <w:pPr>
      <w:spacing w:after="0" w:line="240" w:lineRule="auto"/>
    </w:pPr>
    <w:rPr>
      <w:rFonts w:ascii="Times New Roman" w:eastAsia="Times New Roman" w:hAnsi="Times New Roman" w:cs="Times New Roman"/>
      <w:sz w:val="20"/>
      <w:szCs w:val="20"/>
    </w:rPr>
  </w:style>
  <w:style w:type="paragraph" w:customStyle="1" w:styleId="Style4675">
    <w:name w:val="Style4675"/>
    <w:basedOn w:val="Normal"/>
    <w:rsid w:val="00861452"/>
    <w:pPr>
      <w:spacing w:after="0" w:line="240" w:lineRule="auto"/>
    </w:pPr>
    <w:rPr>
      <w:rFonts w:ascii="Times New Roman" w:eastAsia="Times New Roman" w:hAnsi="Times New Roman" w:cs="Times New Roman"/>
      <w:sz w:val="20"/>
      <w:szCs w:val="20"/>
    </w:rPr>
  </w:style>
  <w:style w:type="paragraph" w:customStyle="1" w:styleId="Style5995">
    <w:name w:val="Style5995"/>
    <w:basedOn w:val="Normal"/>
    <w:rsid w:val="00861452"/>
    <w:pPr>
      <w:spacing w:after="0" w:line="240" w:lineRule="auto"/>
    </w:pPr>
    <w:rPr>
      <w:rFonts w:ascii="Times New Roman" w:eastAsia="Times New Roman" w:hAnsi="Times New Roman" w:cs="Times New Roman"/>
      <w:sz w:val="20"/>
      <w:szCs w:val="20"/>
    </w:rPr>
  </w:style>
  <w:style w:type="paragraph" w:customStyle="1" w:styleId="Style4616">
    <w:name w:val="Style4616"/>
    <w:basedOn w:val="Normal"/>
    <w:rsid w:val="00861452"/>
    <w:pPr>
      <w:spacing w:after="0" w:line="240" w:lineRule="auto"/>
    </w:pPr>
    <w:rPr>
      <w:rFonts w:ascii="Times New Roman" w:eastAsia="Times New Roman" w:hAnsi="Times New Roman" w:cs="Times New Roman"/>
      <w:sz w:val="20"/>
      <w:szCs w:val="20"/>
    </w:rPr>
  </w:style>
  <w:style w:type="paragraph" w:customStyle="1" w:styleId="Style6125">
    <w:name w:val="Style6125"/>
    <w:basedOn w:val="Normal"/>
    <w:rsid w:val="00861452"/>
    <w:pPr>
      <w:spacing w:after="0" w:line="240" w:lineRule="auto"/>
    </w:pPr>
    <w:rPr>
      <w:rFonts w:ascii="Times New Roman" w:eastAsia="Times New Roman" w:hAnsi="Times New Roman" w:cs="Times New Roman"/>
      <w:sz w:val="20"/>
      <w:szCs w:val="20"/>
    </w:rPr>
  </w:style>
  <w:style w:type="paragraph" w:customStyle="1" w:styleId="Style4811">
    <w:name w:val="Style4811"/>
    <w:basedOn w:val="Normal"/>
    <w:rsid w:val="00861452"/>
    <w:pPr>
      <w:spacing w:after="0" w:line="240" w:lineRule="auto"/>
    </w:pPr>
    <w:rPr>
      <w:rFonts w:ascii="Times New Roman" w:eastAsia="Times New Roman" w:hAnsi="Times New Roman" w:cs="Times New Roman"/>
      <w:sz w:val="20"/>
      <w:szCs w:val="20"/>
    </w:rPr>
  </w:style>
  <w:style w:type="paragraph" w:customStyle="1" w:styleId="Style4982">
    <w:name w:val="Style4982"/>
    <w:basedOn w:val="Normal"/>
    <w:rsid w:val="00861452"/>
    <w:pPr>
      <w:spacing w:after="0" w:line="240" w:lineRule="auto"/>
    </w:pPr>
    <w:rPr>
      <w:rFonts w:ascii="Times New Roman" w:eastAsia="Times New Roman" w:hAnsi="Times New Roman" w:cs="Times New Roman"/>
      <w:sz w:val="20"/>
      <w:szCs w:val="20"/>
    </w:rPr>
  </w:style>
  <w:style w:type="paragraph" w:customStyle="1" w:styleId="Style4624">
    <w:name w:val="Style4624"/>
    <w:basedOn w:val="Normal"/>
    <w:rsid w:val="00861452"/>
    <w:pPr>
      <w:spacing w:after="0" w:line="240" w:lineRule="auto"/>
    </w:pPr>
    <w:rPr>
      <w:rFonts w:ascii="Times New Roman" w:eastAsia="Times New Roman" w:hAnsi="Times New Roman" w:cs="Times New Roman"/>
      <w:sz w:val="20"/>
      <w:szCs w:val="20"/>
    </w:rPr>
  </w:style>
  <w:style w:type="paragraph" w:customStyle="1" w:styleId="Style4621">
    <w:name w:val="Style4621"/>
    <w:basedOn w:val="Normal"/>
    <w:rsid w:val="00861452"/>
    <w:pPr>
      <w:spacing w:after="0" w:line="240" w:lineRule="auto"/>
    </w:pPr>
    <w:rPr>
      <w:rFonts w:ascii="Times New Roman" w:eastAsia="Times New Roman" w:hAnsi="Times New Roman" w:cs="Times New Roman"/>
      <w:sz w:val="20"/>
      <w:szCs w:val="20"/>
    </w:rPr>
  </w:style>
  <w:style w:type="paragraph" w:customStyle="1" w:styleId="Style5992">
    <w:name w:val="Style5992"/>
    <w:basedOn w:val="Normal"/>
    <w:rsid w:val="00861452"/>
    <w:pPr>
      <w:spacing w:after="0" w:line="240" w:lineRule="auto"/>
    </w:pPr>
    <w:rPr>
      <w:rFonts w:ascii="Times New Roman" w:eastAsia="Times New Roman" w:hAnsi="Times New Roman" w:cs="Times New Roman"/>
      <w:sz w:val="20"/>
      <w:szCs w:val="20"/>
    </w:rPr>
  </w:style>
  <w:style w:type="paragraph" w:customStyle="1" w:styleId="Style4623">
    <w:name w:val="Style4623"/>
    <w:basedOn w:val="Normal"/>
    <w:rsid w:val="00861452"/>
    <w:pPr>
      <w:spacing w:after="0" w:line="240" w:lineRule="auto"/>
    </w:pPr>
    <w:rPr>
      <w:rFonts w:ascii="Times New Roman" w:eastAsia="Times New Roman" w:hAnsi="Times New Roman" w:cs="Times New Roman"/>
      <w:sz w:val="20"/>
      <w:szCs w:val="20"/>
    </w:rPr>
  </w:style>
  <w:style w:type="paragraph" w:customStyle="1" w:styleId="Style5677">
    <w:name w:val="Style5677"/>
    <w:basedOn w:val="Normal"/>
    <w:rsid w:val="00861452"/>
    <w:pPr>
      <w:spacing w:after="0" w:line="240" w:lineRule="auto"/>
    </w:pPr>
    <w:rPr>
      <w:rFonts w:ascii="Times New Roman" w:eastAsia="Times New Roman" w:hAnsi="Times New Roman" w:cs="Times New Roman"/>
      <w:sz w:val="20"/>
      <w:szCs w:val="20"/>
    </w:rPr>
  </w:style>
  <w:style w:type="paragraph" w:customStyle="1" w:styleId="Style5662">
    <w:name w:val="Style5662"/>
    <w:basedOn w:val="Normal"/>
    <w:rsid w:val="00861452"/>
    <w:pPr>
      <w:spacing w:after="0" w:line="240" w:lineRule="auto"/>
    </w:pPr>
    <w:rPr>
      <w:rFonts w:ascii="Times New Roman" w:eastAsia="Times New Roman" w:hAnsi="Times New Roman" w:cs="Times New Roman"/>
      <w:sz w:val="20"/>
      <w:szCs w:val="20"/>
    </w:rPr>
  </w:style>
  <w:style w:type="paragraph" w:customStyle="1" w:styleId="Style5116">
    <w:name w:val="Style5116"/>
    <w:basedOn w:val="Normal"/>
    <w:rsid w:val="00861452"/>
    <w:pPr>
      <w:spacing w:after="0" w:line="240" w:lineRule="auto"/>
    </w:pPr>
    <w:rPr>
      <w:rFonts w:ascii="Times New Roman" w:eastAsia="Times New Roman" w:hAnsi="Times New Roman" w:cs="Times New Roman"/>
      <w:sz w:val="20"/>
      <w:szCs w:val="20"/>
    </w:rPr>
  </w:style>
  <w:style w:type="paragraph" w:customStyle="1" w:styleId="Style6153">
    <w:name w:val="Style6153"/>
    <w:basedOn w:val="Normal"/>
    <w:rsid w:val="00861452"/>
    <w:pPr>
      <w:spacing w:after="0" w:line="240" w:lineRule="auto"/>
    </w:pPr>
    <w:rPr>
      <w:rFonts w:ascii="Times New Roman" w:eastAsia="Times New Roman" w:hAnsi="Times New Roman" w:cs="Times New Roman"/>
      <w:sz w:val="20"/>
      <w:szCs w:val="20"/>
    </w:rPr>
  </w:style>
  <w:style w:type="paragraph" w:customStyle="1" w:styleId="Style4629">
    <w:name w:val="Style4629"/>
    <w:basedOn w:val="Normal"/>
    <w:rsid w:val="00861452"/>
    <w:pPr>
      <w:spacing w:after="0" w:line="240" w:lineRule="auto"/>
    </w:pPr>
    <w:rPr>
      <w:rFonts w:ascii="Times New Roman" w:eastAsia="Times New Roman" w:hAnsi="Times New Roman" w:cs="Times New Roman"/>
      <w:sz w:val="20"/>
      <w:szCs w:val="20"/>
    </w:rPr>
  </w:style>
  <w:style w:type="paragraph" w:customStyle="1" w:styleId="Style4791">
    <w:name w:val="Style4791"/>
    <w:basedOn w:val="Normal"/>
    <w:rsid w:val="00861452"/>
    <w:pPr>
      <w:spacing w:after="0" w:line="240" w:lineRule="auto"/>
    </w:pPr>
    <w:rPr>
      <w:rFonts w:ascii="Times New Roman" w:eastAsia="Times New Roman" w:hAnsi="Times New Roman" w:cs="Times New Roman"/>
      <w:sz w:val="20"/>
      <w:szCs w:val="20"/>
    </w:rPr>
  </w:style>
  <w:style w:type="paragraph" w:customStyle="1" w:styleId="Style5539">
    <w:name w:val="Style5539"/>
    <w:basedOn w:val="Normal"/>
    <w:rsid w:val="00861452"/>
    <w:pPr>
      <w:spacing w:after="0" w:line="240" w:lineRule="auto"/>
    </w:pPr>
    <w:rPr>
      <w:rFonts w:ascii="Times New Roman" w:eastAsia="Times New Roman" w:hAnsi="Times New Roman" w:cs="Times New Roman"/>
      <w:sz w:val="20"/>
      <w:szCs w:val="20"/>
    </w:rPr>
  </w:style>
  <w:style w:type="character" w:customStyle="1" w:styleId="CharStyle10">
    <w:name w:val="CharStyle10"/>
    <w:basedOn w:val="DefaultParagraphFont"/>
    <w:rsid w:val="00861452"/>
    <w:rPr>
      <w:rFonts w:ascii="Times New Roman" w:eastAsia="Times New Roman" w:hAnsi="Times New Roman" w:cs="Times New Roman"/>
      <w:b/>
      <w:bCs/>
      <w:i w:val="0"/>
      <w:iCs w:val="0"/>
      <w:smallCaps/>
      <w:spacing w:val="20"/>
      <w:sz w:val="14"/>
      <w:szCs w:val="14"/>
    </w:rPr>
  </w:style>
  <w:style w:type="character" w:customStyle="1" w:styleId="CharStyle12">
    <w:name w:val="CharStyle12"/>
    <w:basedOn w:val="DefaultParagraphFont"/>
    <w:rsid w:val="00861452"/>
    <w:rPr>
      <w:rFonts w:ascii="Times New Roman" w:eastAsia="Times New Roman" w:hAnsi="Times New Roman" w:cs="Times New Roman"/>
      <w:b w:val="0"/>
      <w:bCs w:val="0"/>
      <w:i w:val="0"/>
      <w:iCs w:val="0"/>
      <w:smallCaps w:val="0"/>
      <w:sz w:val="16"/>
      <w:szCs w:val="16"/>
    </w:rPr>
  </w:style>
  <w:style w:type="character" w:customStyle="1" w:styleId="CharStyle16">
    <w:name w:val="CharStyle16"/>
    <w:basedOn w:val="DefaultParagraphFont"/>
    <w:rsid w:val="00861452"/>
    <w:rPr>
      <w:rFonts w:ascii="Times New Roman" w:eastAsia="Times New Roman" w:hAnsi="Times New Roman" w:cs="Times New Roman"/>
      <w:b/>
      <w:bCs/>
      <w:i w:val="0"/>
      <w:iCs w:val="0"/>
      <w:smallCaps w:val="0"/>
      <w:sz w:val="34"/>
      <w:szCs w:val="34"/>
    </w:rPr>
  </w:style>
  <w:style w:type="character" w:customStyle="1" w:styleId="CharStyle25">
    <w:name w:val="CharStyle25"/>
    <w:basedOn w:val="DefaultParagraphFont"/>
    <w:rsid w:val="00861452"/>
    <w:rPr>
      <w:rFonts w:ascii="Times New Roman" w:eastAsia="Times New Roman" w:hAnsi="Times New Roman" w:cs="Times New Roman"/>
      <w:b w:val="0"/>
      <w:bCs w:val="0"/>
      <w:i/>
      <w:iCs/>
      <w:smallCaps w:val="0"/>
      <w:sz w:val="20"/>
      <w:szCs w:val="20"/>
    </w:rPr>
  </w:style>
  <w:style w:type="character" w:customStyle="1" w:styleId="CharStyle35">
    <w:name w:val="CharStyle35"/>
    <w:basedOn w:val="DefaultParagraphFont"/>
    <w:rsid w:val="00861452"/>
    <w:rPr>
      <w:rFonts w:ascii="Times New Roman" w:eastAsia="Times New Roman" w:hAnsi="Times New Roman" w:cs="Times New Roman"/>
      <w:b w:val="0"/>
      <w:bCs w:val="0"/>
      <w:i w:val="0"/>
      <w:iCs w:val="0"/>
      <w:smallCaps w:val="0"/>
      <w:sz w:val="20"/>
      <w:szCs w:val="20"/>
    </w:rPr>
  </w:style>
  <w:style w:type="character" w:customStyle="1" w:styleId="CharStyle112">
    <w:name w:val="CharStyle112"/>
    <w:basedOn w:val="DefaultParagraphFont"/>
    <w:rsid w:val="00861452"/>
    <w:rPr>
      <w:rFonts w:ascii="Times New Roman" w:eastAsia="Times New Roman" w:hAnsi="Times New Roman" w:cs="Times New Roman"/>
      <w:b/>
      <w:bCs/>
      <w:i w:val="0"/>
      <w:iCs w:val="0"/>
      <w:smallCaps w:val="0"/>
      <w:sz w:val="20"/>
      <w:szCs w:val="20"/>
    </w:rPr>
  </w:style>
  <w:style w:type="character" w:customStyle="1" w:styleId="CharStyle125">
    <w:name w:val="CharStyle125"/>
    <w:basedOn w:val="DefaultParagraphFont"/>
    <w:rsid w:val="00861452"/>
    <w:rPr>
      <w:rFonts w:ascii="Times New Roman" w:eastAsia="Times New Roman" w:hAnsi="Times New Roman" w:cs="Times New Roman"/>
      <w:b/>
      <w:bCs/>
      <w:i w:val="0"/>
      <w:iCs w:val="0"/>
      <w:smallCaps w:val="0"/>
      <w:sz w:val="20"/>
      <w:szCs w:val="20"/>
    </w:rPr>
  </w:style>
  <w:style w:type="character" w:customStyle="1" w:styleId="CharStyle190">
    <w:name w:val="CharStyle190"/>
    <w:basedOn w:val="DefaultParagraphFont"/>
    <w:rsid w:val="00861452"/>
    <w:rPr>
      <w:rFonts w:ascii="Times New Roman" w:eastAsia="Times New Roman" w:hAnsi="Times New Roman" w:cs="Times New Roman"/>
      <w:b/>
      <w:bCs/>
      <w:i w:val="0"/>
      <w:iCs w:val="0"/>
      <w:smallCaps w:val="0"/>
      <w:sz w:val="20"/>
      <w:szCs w:val="20"/>
    </w:rPr>
  </w:style>
  <w:style w:type="character" w:customStyle="1" w:styleId="CharStyle263">
    <w:name w:val="CharStyle263"/>
    <w:basedOn w:val="DefaultParagraphFont"/>
    <w:rsid w:val="00861452"/>
    <w:rPr>
      <w:rFonts w:ascii="Times New Roman" w:eastAsia="Times New Roman" w:hAnsi="Times New Roman" w:cs="Times New Roman"/>
      <w:b/>
      <w:bCs/>
      <w:i/>
      <w:iCs/>
      <w:smallCaps w:val="0"/>
      <w:sz w:val="20"/>
      <w:szCs w:val="20"/>
    </w:rPr>
  </w:style>
  <w:style w:type="character" w:customStyle="1" w:styleId="CharStyle268">
    <w:name w:val="CharStyle268"/>
    <w:basedOn w:val="DefaultParagraphFont"/>
    <w:rsid w:val="00861452"/>
    <w:rPr>
      <w:rFonts w:ascii="Trebuchet MS" w:eastAsia="Trebuchet MS" w:hAnsi="Trebuchet MS" w:cs="Trebuchet MS"/>
      <w:b/>
      <w:bCs/>
      <w:i w:val="0"/>
      <w:iCs w:val="0"/>
      <w:smallCaps w:val="0"/>
      <w:sz w:val="14"/>
      <w:szCs w:val="14"/>
    </w:rPr>
  </w:style>
  <w:style w:type="character" w:customStyle="1" w:styleId="CharStyle271">
    <w:name w:val="CharStyle271"/>
    <w:basedOn w:val="DefaultParagraphFont"/>
    <w:rsid w:val="00861452"/>
    <w:rPr>
      <w:rFonts w:ascii="Times New Roman" w:eastAsia="Times New Roman" w:hAnsi="Times New Roman" w:cs="Times New Roman"/>
      <w:b/>
      <w:bCs/>
      <w:i w:val="0"/>
      <w:iCs w:val="0"/>
      <w:smallCaps w:val="0"/>
      <w:sz w:val="20"/>
      <w:szCs w:val="20"/>
    </w:rPr>
  </w:style>
  <w:style w:type="character" w:customStyle="1" w:styleId="CharStyle272">
    <w:name w:val="CharStyle272"/>
    <w:basedOn w:val="DefaultParagraphFont"/>
    <w:rsid w:val="00861452"/>
    <w:rPr>
      <w:rFonts w:ascii="Times New Roman" w:eastAsia="Times New Roman" w:hAnsi="Times New Roman" w:cs="Times New Roman"/>
      <w:b/>
      <w:bCs/>
      <w:i w:val="0"/>
      <w:iCs w:val="0"/>
      <w:smallCaps w:val="0"/>
      <w:sz w:val="18"/>
      <w:szCs w:val="18"/>
    </w:rPr>
  </w:style>
  <w:style w:type="character" w:customStyle="1" w:styleId="CharStyle284">
    <w:name w:val="CharStyle284"/>
    <w:basedOn w:val="DefaultParagraphFont"/>
    <w:rsid w:val="00861452"/>
    <w:rPr>
      <w:rFonts w:ascii="Times New Roman" w:eastAsia="Times New Roman" w:hAnsi="Times New Roman" w:cs="Times New Roman"/>
      <w:b w:val="0"/>
      <w:bCs w:val="0"/>
      <w:i/>
      <w:iCs/>
      <w:smallCaps w:val="0"/>
      <w:sz w:val="16"/>
      <w:szCs w:val="16"/>
    </w:rPr>
  </w:style>
  <w:style w:type="character" w:customStyle="1" w:styleId="CharStyle289">
    <w:name w:val="CharStyle289"/>
    <w:basedOn w:val="DefaultParagraphFont"/>
    <w:rsid w:val="00861452"/>
    <w:rPr>
      <w:rFonts w:ascii="Times New Roman" w:eastAsia="Times New Roman" w:hAnsi="Times New Roman" w:cs="Times New Roman"/>
      <w:b/>
      <w:bCs/>
      <w:i w:val="0"/>
      <w:iCs w:val="0"/>
      <w:smallCaps w:val="0"/>
      <w:sz w:val="26"/>
      <w:szCs w:val="26"/>
    </w:rPr>
  </w:style>
  <w:style w:type="character" w:customStyle="1" w:styleId="CharStyle367">
    <w:name w:val="CharStyle367"/>
    <w:basedOn w:val="DefaultParagraphFont"/>
    <w:rsid w:val="00861452"/>
    <w:rPr>
      <w:rFonts w:ascii="Times New Roman" w:eastAsia="Times New Roman" w:hAnsi="Times New Roman" w:cs="Times New Roman"/>
      <w:b/>
      <w:bCs/>
      <w:i w:val="0"/>
      <w:iCs w:val="0"/>
      <w:smallCaps w:val="0"/>
      <w:sz w:val="20"/>
      <w:szCs w:val="20"/>
    </w:rPr>
  </w:style>
  <w:style w:type="character" w:customStyle="1" w:styleId="CharStyle1005">
    <w:name w:val="CharStyle1005"/>
    <w:basedOn w:val="DefaultParagraphFont"/>
    <w:rsid w:val="00861452"/>
    <w:rPr>
      <w:rFonts w:ascii="Times New Roman" w:eastAsia="Times New Roman" w:hAnsi="Times New Roman" w:cs="Times New Roman"/>
      <w:b/>
      <w:bCs/>
      <w:i w:val="0"/>
      <w:iCs w:val="0"/>
      <w:smallCaps w:val="0"/>
      <w:sz w:val="18"/>
      <w:szCs w:val="18"/>
    </w:rPr>
  </w:style>
  <w:style w:type="character" w:customStyle="1" w:styleId="CharStyle1033">
    <w:name w:val="CharStyle1033"/>
    <w:basedOn w:val="DefaultParagraphFont"/>
    <w:rsid w:val="00861452"/>
    <w:rPr>
      <w:rFonts w:ascii="Times New Roman" w:eastAsia="Times New Roman" w:hAnsi="Times New Roman" w:cs="Times New Roman"/>
      <w:b w:val="0"/>
      <w:bCs w:val="0"/>
      <w:i w:val="0"/>
      <w:iCs w:val="0"/>
      <w:smallCaps w:val="0"/>
      <w:sz w:val="14"/>
      <w:szCs w:val="14"/>
    </w:rPr>
  </w:style>
  <w:style w:type="character" w:customStyle="1" w:styleId="CharStyle1178">
    <w:name w:val="CharStyle1178"/>
    <w:basedOn w:val="DefaultParagraphFont"/>
    <w:rsid w:val="00861452"/>
    <w:rPr>
      <w:rFonts w:ascii="Times New Roman" w:eastAsia="Times New Roman" w:hAnsi="Times New Roman" w:cs="Times New Roman"/>
      <w:b w:val="0"/>
      <w:bCs w:val="0"/>
      <w:i w:val="0"/>
      <w:iCs w:val="0"/>
      <w:smallCaps w:val="0"/>
      <w:spacing w:val="-10"/>
      <w:sz w:val="30"/>
      <w:szCs w:val="30"/>
    </w:rPr>
  </w:style>
  <w:style w:type="character" w:customStyle="1" w:styleId="CharStyle1180">
    <w:name w:val="CharStyle1180"/>
    <w:basedOn w:val="DefaultParagraphFont"/>
    <w:rsid w:val="00861452"/>
    <w:rPr>
      <w:rFonts w:ascii="Times New Roman" w:eastAsia="Times New Roman" w:hAnsi="Times New Roman" w:cs="Times New Roman"/>
      <w:b/>
      <w:bCs/>
      <w:i/>
      <w:iCs/>
      <w:smallCaps w:val="0"/>
      <w:sz w:val="18"/>
      <w:szCs w:val="18"/>
    </w:rPr>
  </w:style>
  <w:style w:type="character" w:customStyle="1" w:styleId="CharStyle2114">
    <w:name w:val="CharStyle2114"/>
    <w:basedOn w:val="DefaultParagraphFont"/>
    <w:rsid w:val="00861452"/>
    <w:rPr>
      <w:rFonts w:ascii="Times New Roman" w:eastAsia="Times New Roman" w:hAnsi="Times New Roman" w:cs="Times New Roman"/>
      <w:b w:val="0"/>
      <w:bCs w:val="0"/>
      <w:i w:val="0"/>
      <w:iCs w:val="0"/>
      <w:smallCaps w:val="0"/>
      <w:sz w:val="22"/>
      <w:szCs w:val="22"/>
    </w:rPr>
  </w:style>
  <w:style w:type="character" w:customStyle="1" w:styleId="CharStyle2142">
    <w:name w:val="CharStyle2142"/>
    <w:basedOn w:val="DefaultParagraphFont"/>
    <w:rsid w:val="00861452"/>
    <w:rPr>
      <w:rFonts w:ascii="Times New Roman" w:eastAsia="Times New Roman" w:hAnsi="Times New Roman" w:cs="Times New Roman"/>
      <w:b/>
      <w:bCs/>
      <w:i w:val="0"/>
      <w:iCs w:val="0"/>
      <w:smallCaps/>
      <w:sz w:val="24"/>
      <w:szCs w:val="24"/>
    </w:rPr>
  </w:style>
  <w:style w:type="character" w:customStyle="1" w:styleId="CharStyle2171">
    <w:name w:val="CharStyle2171"/>
    <w:basedOn w:val="DefaultParagraphFont"/>
    <w:rsid w:val="00861452"/>
    <w:rPr>
      <w:rFonts w:ascii="Trebuchet MS" w:eastAsia="Trebuchet MS" w:hAnsi="Trebuchet MS" w:cs="Trebuchet MS"/>
      <w:b/>
      <w:bCs/>
      <w:i w:val="0"/>
      <w:iCs w:val="0"/>
      <w:smallCaps w:val="0"/>
      <w:sz w:val="18"/>
      <w:szCs w:val="18"/>
    </w:rPr>
  </w:style>
  <w:style w:type="character" w:customStyle="1" w:styleId="CharStyle2245">
    <w:name w:val="CharStyle2245"/>
    <w:basedOn w:val="DefaultParagraphFont"/>
    <w:rsid w:val="00861452"/>
    <w:rPr>
      <w:rFonts w:ascii="Times New Roman" w:eastAsia="Times New Roman" w:hAnsi="Times New Roman" w:cs="Times New Roman"/>
      <w:b/>
      <w:bCs/>
      <w:i w:val="0"/>
      <w:iCs w:val="0"/>
      <w:smallCaps w:val="0"/>
      <w:sz w:val="18"/>
      <w:szCs w:val="18"/>
    </w:rPr>
  </w:style>
  <w:style w:type="character" w:customStyle="1" w:styleId="CharStyle2250">
    <w:name w:val="CharStyle2250"/>
    <w:basedOn w:val="DefaultParagraphFont"/>
    <w:rsid w:val="00861452"/>
    <w:rPr>
      <w:rFonts w:ascii="Times New Roman" w:eastAsia="Times New Roman" w:hAnsi="Times New Roman" w:cs="Times New Roman"/>
      <w:b/>
      <w:bCs/>
      <w:i w:val="0"/>
      <w:iCs w:val="0"/>
      <w:smallCaps/>
      <w:spacing w:val="20"/>
      <w:sz w:val="14"/>
      <w:szCs w:val="14"/>
    </w:rPr>
  </w:style>
  <w:style w:type="character" w:customStyle="1" w:styleId="CharStyle2252">
    <w:name w:val="CharStyle2252"/>
    <w:basedOn w:val="DefaultParagraphFont"/>
    <w:rsid w:val="00861452"/>
    <w:rPr>
      <w:rFonts w:ascii="Trebuchet MS" w:eastAsia="Trebuchet MS" w:hAnsi="Trebuchet MS" w:cs="Trebuchet MS"/>
      <w:b/>
      <w:bCs/>
      <w:i w:val="0"/>
      <w:iCs w:val="0"/>
      <w:smallCaps w:val="0"/>
      <w:sz w:val="14"/>
      <w:szCs w:val="14"/>
    </w:rPr>
  </w:style>
  <w:style w:type="character" w:customStyle="1" w:styleId="CharStyle2287">
    <w:name w:val="CharStyle2287"/>
    <w:basedOn w:val="DefaultParagraphFont"/>
    <w:rsid w:val="00861452"/>
    <w:rPr>
      <w:rFonts w:ascii="Times New Roman" w:eastAsia="Times New Roman" w:hAnsi="Times New Roman" w:cs="Times New Roman"/>
      <w:b/>
      <w:bCs/>
      <w:i w:val="0"/>
      <w:iCs w:val="0"/>
      <w:smallCaps w:val="0"/>
      <w:sz w:val="22"/>
      <w:szCs w:val="22"/>
    </w:rPr>
  </w:style>
  <w:style w:type="character" w:customStyle="1" w:styleId="CharStyle2292">
    <w:name w:val="CharStyle2292"/>
    <w:basedOn w:val="DefaultParagraphFont"/>
    <w:rsid w:val="00861452"/>
    <w:rPr>
      <w:rFonts w:ascii="Times New Roman" w:eastAsia="Times New Roman" w:hAnsi="Times New Roman" w:cs="Times New Roman"/>
      <w:b/>
      <w:bCs/>
      <w:i w:val="0"/>
      <w:iCs w:val="0"/>
      <w:smallCaps/>
      <w:spacing w:val="10"/>
      <w:sz w:val="18"/>
      <w:szCs w:val="18"/>
    </w:rPr>
  </w:style>
  <w:style w:type="character" w:customStyle="1" w:styleId="CharStyle3546">
    <w:name w:val="CharStyle3546"/>
    <w:basedOn w:val="DefaultParagraphFont"/>
    <w:rsid w:val="00861452"/>
    <w:rPr>
      <w:rFonts w:ascii="Times New Roman" w:eastAsia="Times New Roman" w:hAnsi="Times New Roman" w:cs="Times New Roman"/>
      <w:b/>
      <w:bCs/>
      <w:i w:val="0"/>
      <w:iCs w:val="0"/>
      <w:smallCaps/>
      <w:spacing w:val="20"/>
      <w:sz w:val="16"/>
      <w:szCs w:val="16"/>
    </w:rPr>
  </w:style>
  <w:style w:type="paragraph" w:styleId="BalloonText">
    <w:name w:val="Balloon Text"/>
    <w:basedOn w:val="Normal"/>
    <w:link w:val="BalloonTextChar"/>
    <w:uiPriority w:val="99"/>
    <w:semiHidden/>
    <w:unhideWhenUsed/>
    <w:rsid w:val="00067B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B8C"/>
    <w:rPr>
      <w:rFonts w:ascii="Tahoma" w:hAnsi="Tahoma" w:cs="Tahoma"/>
      <w:sz w:val="16"/>
      <w:szCs w:val="16"/>
    </w:rPr>
  </w:style>
  <w:style w:type="paragraph" w:styleId="Header">
    <w:name w:val="header"/>
    <w:basedOn w:val="Normal"/>
    <w:link w:val="HeaderChar"/>
    <w:uiPriority w:val="99"/>
    <w:unhideWhenUsed/>
    <w:rsid w:val="00E455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5A8"/>
  </w:style>
  <w:style w:type="paragraph" w:styleId="Footer">
    <w:name w:val="footer"/>
    <w:basedOn w:val="Normal"/>
    <w:link w:val="FooterChar"/>
    <w:uiPriority w:val="99"/>
    <w:unhideWhenUsed/>
    <w:rsid w:val="00E455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5A8"/>
  </w:style>
  <w:style w:type="character" w:styleId="CommentReference">
    <w:name w:val="annotation reference"/>
    <w:basedOn w:val="DefaultParagraphFont"/>
    <w:uiPriority w:val="99"/>
    <w:semiHidden/>
    <w:unhideWhenUsed/>
    <w:rsid w:val="00075B29"/>
    <w:rPr>
      <w:sz w:val="16"/>
      <w:szCs w:val="16"/>
    </w:rPr>
  </w:style>
  <w:style w:type="paragraph" w:styleId="CommentText">
    <w:name w:val="annotation text"/>
    <w:basedOn w:val="Normal"/>
    <w:link w:val="CommentTextChar"/>
    <w:uiPriority w:val="99"/>
    <w:semiHidden/>
    <w:unhideWhenUsed/>
    <w:rsid w:val="00075B29"/>
    <w:pPr>
      <w:spacing w:line="240" w:lineRule="auto"/>
    </w:pPr>
    <w:rPr>
      <w:sz w:val="20"/>
      <w:szCs w:val="20"/>
    </w:rPr>
  </w:style>
  <w:style w:type="character" w:customStyle="1" w:styleId="CommentTextChar">
    <w:name w:val="Comment Text Char"/>
    <w:basedOn w:val="DefaultParagraphFont"/>
    <w:link w:val="CommentText"/>
    <w:uiPriority w:val="99"/>
    <w:semiHidden/>
    <w:rsid w:val="00075B29"/>
    <w:rPr>
      <w:sz w:val="20"/>
      <w:szCs w:val="20"/>
    </w:rPr>
  </w:style>
  <w:style w:type="paragraph" w:styleId="CommentSubject">
    <w:name w:val="annotation subject"/>
    <w:basedOn w:val="CommentText"/>
    <w:next w:val="CommentText"/>
    <w:link w:val="CommentSubjectChar"/>
    <w:uiPriority w:val="99"/>
    <w:semiHidden/>
    <w:unhideWhenUsed/>
    <w:rsid w:val="00075B29"/>
    <w:rPr>
      <w:b/>
      <w:bCs/>
    </w:rPr>
  </w:style>
  <w:style w:type="character" w:customStyle="1" w:styleId="CommentSubjectChar">
    <w:name w:val="Comment Subject Char"/>
    <w:basedOn w:val="CommentTextChar"/>
    <w:link w:val="CommentSubject"/>
    <w:uiPriority w:val="99"/>
    <w:semiHidden/>
    <w:rsid w:val="00075B29"/>
    <w:rPr>
      <w:b/>
      <w:bCs/>
      <w:sz w:val="20"/>
      <w:szCs w:val="20"/>
    </w:rPr>
  </w:style>
  <w:style w:type="paragraph" w:styleId="Revision">
    <w:name w:val="Revision"/>
    <w:hidden/>
    <w:uiPriority w:val="99"/>
    <w:semiHidden/>
    <w:rsid w:val="00354EE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E1429-BDA4-4C4F-B65B-FAABBC9B9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80</Pages>
  <Words>24841</Words>
  <Characters>134641</Characters>
  <Application>Microsoft Office Word</Application>
  <DocSecurity>0</DocSecurity>
  <Lines>3740</Lines>
  <Paragraphs>1752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6</cp:revision>
  <dcterms:created xsi:type="dcterms:W3CDTF">2019-03-06T19:52:00Z</dcterms:created>
  <dcterms:modified xsi:type="dcterms:W3CDTF">2019-10-02T01:02:00Z</dcterms:modified>
</cp:coreProperties>
</file>