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EA242" w14:textId="77777777" w:rsidR="00F77C19" w:rsidRDefault="00F77C19" w:rsidP="00F77C19">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AFAAF4E" wp14:editId="5E2427E3">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24F38B61" w14:textId="77777777" w:rsidR="001E4784" w:rsidRPr="00F77C19" w:rsidRDefault="00CC30DB" w:rsidP="00F77C19">
      <w:pPr>
        <w:spacing w:before="840" w:after="840" w:line="240" w:lineRule="auto"/>
        <w:jc w:val="center"/>
        <w:rPr>
          <w:rFonts w:ascii="Times New Roman" w:hAnsi="Times New Roman" w:cs="Times New Roman"/>
          <w:sz w:val="36"/>
        </w:rPr>
      </w:pPr>
      <w:r w:rsidRPr="00F77C19">
        <w:rPr>
          <w:rFonts w:ascii="Times New Roman" w:hAnsi="Times New Roman" w:cs="Times New Roman"/>
          <w:b/>
          <w:sz w:val="36"/>
        </w:rPr>
        <w:t>Taxation Boards of Review (Transfer of Jurisdiction) Act 1986</w:t>
      </w:r>
    </w:p>
    <w:p w14:paraId="2E36D411" w14:textId="77777777" w:rsidR="001E4784" w:rsidRPr="00F77C19" w:rsidRDefault="00CC30DB" w:rsidP="00F77C19">
      <w:pPr>
        <w:spacing w:after="960" w:line="240" w:lineRule="auto"/>
        <w:jc w:val="center"/>
        <w:rPr>
          <w:rFonts w:ascii="Times New Roman" w:hAnsi="Times New Roman" w:cs="Times New Roman"/>
          <w:sz w:val="28"/>
        </w:rPr>
      </w:pPr>
      <w:r w:rsidRPr="00F77C19">
        <w:rPr>
          <w:rFonts w:ascii="Times New Roman" w:hAnsi="Times New Roman" w:cs="Times New Roman"/>
          <w:b/>
          <w:sz w:val="28"/>
        </w:rPr>
        <w:t>No. 48 of 1986</w:t>
      </w:r>
    </w:p>
    <w:p w14:paraId="08726320" w14:textId="77777777" w:rsidR="001E4784" w:rsidRPr="00CC30DB" w:rsidRDefault="00CC30DB" w:rsidP="00F77C19">
      <w:pPr>
        <w:spacing w:after="0" w:line="240" w:lineRule="auto"/>
        <w:jc w:val="center"/>
        <w:rPr>
          <w:rFonts w:ascii="Times New Roman" w:hAnsi="Times New Roman" w:cs="Times New Roman"/>
        </w:rPr>
      </w:pPr>
      <w:r w:rsidRPr="00CC30DB">
        <w:rPr>
          <w:rFonts w:ascii="Times New Roman" w:hAnsi="Times New Roman" w:cs="Times New Roman"/>
          <w:b/>
        </w:rPr>
        <w:t>TABLE OF PROVISIONS</w:t>
      </w:r>
    </w:p>
    <w:p w14:paraId="27517906" w14:textId="77777777" w:rsidR="001E4784" w:rsidRPr="00CC30DB" w:rsidRDefault="001E4784" w:rsidP="00F77C19">
      <w:pPr>
        <w:spacing w:after="0" w:line="240" w:lineRule="auto"/>
        <w:jc w:val="center"/>
        <w:rPr>
          <w:rFonts w:ascii="Times New Roman" w:hAnsi="Times New Roman" w:cs="Times New Roman"/>
        </w:rPr>
      </w:pPr>
      <w:r w:rsidRPr="00CC30DB">
        <w:rPr>
          <w:rFonts w:ascii="Times New Roman" w:hAnsi="Times New Roman" w:cs="Times New Roman"/>
        </w:rPr>
        <w:t>PART I—PRELIMINARY</w:t>
      </w:r>
    </w:p>
    <w:p w14:paraId="7B9CB012" w14:textId="77777777" w:rsidR="001E4784" w:rsidRPr="00D50417" w:rsidRDefault="001E4784" w:rsidP="00CC30DB">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451B9B06" w14:textId="77777777" w:rsidR="001E4784" w:rsidRPr="00D50417" w:rsidRDefault="001E4784"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z w:val="20"/>
        </w:rPr>
        <w:t>1.</w:t>
      </w:r>
      <w:r w:rsidR="005064D0" w:rsidRPr="00D50417">
        <w:rPr>
          <w:rFonts w:ascii="Times New Roman" w:hAnsi="Times New Roman" w:cs="Times New Roman"/>
          <w:sz w:val="20"/>
        </w:rPr>
        <w:tab/>
      </w:r>
      <w:r w:rsidRPr="00D50417">
        <w:rPr>
          <w:rFonts w:ascii="Times New Roman" w:hAnsi="Times New Roman" w:cs="Times New Roman"/>
          <w:sz w:val="20"/>
        </w:rPr>
        <w:t>Short title</w:t>
      </w:r>
    </w:p>
    <w:p w14:paraId="4F171204" w14:textId="77777777" w:rsidR="001E4784" w:rsidRPr="00D50417" w:rsidRDefault="001E4784"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z w:val="20"/>
        </w:rPr>
        <w:t>2.</w:t>
      </w:r>
      <w:r w:rsidR="005064D0" w:rsidRPr="00D50417">
        <w:rPr>
          <w:rFonts w:ascii="Times New Roman" w:hAnsi="Times New Roman" w:cs="Times New Roman"/>
          <w:sz w:val="20"/>
        </w:rPr>
        <w:tab/>
      </w:r>
      <w:r w:rsidRPr="00D50417">
        <w:rPr>
          <w:rFonts w:ascii="Times New Roman" w:hAnsi="Times New Roman" w:cs="Times New Roman"/>
          <w:sz w:val="20"/>
        </w:rPr>
        <w:t>Commencement</w:t>
      </w:r>
    </w:p>
    <w:p w14:paraId="431AFF51" w14:textId="77777777" w:rsidR="001E4784" w:rsidRPr="00804757" w:rsidRDefault="001E4784" w:rsidP="001E4225">
      <w:pPr>
        <w:spacing w:before="60" w:after="60" w:line="240" w:lineRule="auto"/>
        <w:ind w:left="864" w:right="864"/>
        <w:jc w:val="center"/>
        <w:rPr>
          <w:rFonts w:ascii="Times New Roman" w:hAnsi="Times New Roman" w:cs="Times New Roman"/>
        </w:rPr>
      </w:pPr>
      <w:r w:rsidRPr="00804757">
        <w:rPr>
          <w:rFonts w:ascii="Times New Roman" w:hAnsi="Times New Roman" w:cs="Times New Roman"/>
        </w:rPr>
        <w:t xml:space="preserve">PART II—AMENDMENTS OF THE ADMINISTRATIVE APPEALS TRIBUNAL ACT </w:t>
      </w:r>
      <w:r w:rsidR="00CC30DB" w:rsidRPr="00804757">
        <w:rPr>
          <w:rFonts w:ascii="Times New Roman" w:hAnsi="Times New Roman" w:cs="Times New Roman"/>
          <w:smallCaps/>
        </w:rPr>
        <w:t>1975</w:t>
      </w:r>
    </w:p>
    <w:p w14:paraId="7DC1946C" w14:textId="77777777" w:rsidR="001E4784" w:rsidRPr="00D50417" w:rsidRDefault="001E4784"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z w:val="20"/>
        </w:rPr>
        <w:t>3.</w:t>
      </w:r>
      <w:r w:rsidR="005064D0" w:rsidRPr="00D50417">
        <w:rPr>
          <w:rFonts w:ascii="Times New Roman" w:hAnsi="Times New Roman" w:cs="Times New Roman"/>
          <w:sz w:val="20"/>
        </w:rPr>
        <w:tab/>
      </w:r>
      <w:r w:rsidRPr="00D50417">
        <w:rPr>
          <w:rFonts w:ascii="Times New Roman" w:hAnsi="Times New Roman" w:cs="Times New Roman"/>
          <w:sz w:val="20"/>
        </w:rPr>
        <w:t>Principal Act</w:t>
      </w:r>
    </w:p>
    <w:p w14:paraId="0667F6D0" w14:textId="77777777" w:rsidR="001E4784" w:rsidRPr="00D50417" w:rsidRDefault="001E4784"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z w:val="20"/>
        </w:rPr>
        <w:t>4.</w:t>
      </w:r>
      <w:r w:rsidR="005064D0" w:rsidRPr="00D50417">
        <w:rPr>
          <w:rFonts w:ascii="Times New Roman" w:hAnsi="Times New Roman" w:cs="Times New Roman"/>
          <w:sz w:val="20"/>
        </w:rPr>
        <w:tab/>
      </w:r>
      <w:r w:rsidRPr="00D50417">
        <w:rPr>
          <w:rFonts w:ascii="Times New Roman" w:hAnsi="Times New Roman" w:cs="Times New Roman"/>
          <w:sz w:val="20"/>
        </w:rPr>
        <w:t>Divisions</w:t>
      </w:r>
    </w:p>
    <w:p w14:paraId="5D743B8A" w14:textId="77777777" w:rsidR="001E4784" w:rsidRPr="00804757" w:rsidRDefault="001E4784" w:rsidP="001E4225">
      <w:pPr>
        <w:spacing w:before="60" w:after="60" w:line="240" w:lineRule="auto"/>
        <w:ind w:left="864" w:right="864"/>
        <w:jc w:val="center"/>
        <w:rPr>
          <w:rFonts w:ascii="Times New Roman" w:hAnsi="Times New Roman" w:cs="Times New Roman"/>
        </w:rPr>
      </w:pPr>
      <w:r w:rsidRPr="00804757">
        <w:rPr>
          <w:rFonts w:ascii="Times New Roman" w:hAnsi="Times New Roman" w:cs="Times New Roman"/>
        </w:rPr>
        <w:t xml:space="preserve">PART III—AMENDMENTS OF THE AUSTRALIAN CAPITAL TERRITORY TAXATION (ADMINISTRATION) ACT </w:t>
      </w:r>
      <w:r w:rsidR="00CC30DB" w:rsidRPr="00804757">
        <w:rPr>
          <w:rFonts w:ascii="Times New Roman" w:hAnsi="Times New Roman" w:cs="Times New Roman"/>
          <w:smallCaps/>
        </w:rPr>
        <w:t>1969</w:t>
      </w:r>
    </w:p>
    <w:p w14:paraId="4F1CFCE4" w14:textId="77777777" w:rsidR="001E4784" w:rsidRPr="00D50417" w:rsidRDefault="00CC30DB"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mallCaps/>
          <w:sz w:val="20"/>
        </w:rPr>
        <w:t>5.</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Principal Act</w:t>
      </w:r>
    </w:p>
    <w:p w14:paraId="261E95EA" w14:textId="77777777" w:rsidR="001E4784" w:rsidRPr="00D50417" w:rsidRDefault="00CC30DB"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mallCaps/>
          <w:sz w:val="20"/>
        </w:rPr>
        <w:t>6.</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Interpretation</w:t>
      </w:r>
    </w:p>
    <w:p w14:paraId="7E69F8BD" w14:textId="77777777" w:rsidR="001E4784" w:rsidRPr="00D50417" w:rsidRDefault="00CC30DB"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mallCaps/>
          <w:sz w:val="20"/>
        </w:rPr>
        <w:t>7.</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Secrecy</w:t>
      </w:r>
    </w:p>
    <w:p w14:paraId="4278567B" w14:textId="77777777" w:rsidR="001E4784" w:rsidRPr="00D50417" w:rsidRDefault="001E4784"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z w:val="20"/>
        </w:rPr>
        <w:t>8.</w:t>
      </w:r>
      <w:r w:rsidR="005064D0" w:rsidRPr="00D50417">
        <w:rPr>
          <w:rFonts w:ascii="Times New Roman" w:hAnsi="Times New Roman" w:cs="Times New Roman"/>
          <w:sz w:val="20"/>
        </w:rPr>
        <w:tab/>
      </w:r>
      <w:r w:rsidRPr="00D50417">
        <w:rPr>
          <w:rFonts w:ascii="Times New Roman" w:hAnsi="Times New Roman" w:cs="Times New Roman"/>
          <w:sz w:val="20"/>
        </w:rPr>
        <w:t>Review of revocation of authority</w:t>
      </w:r>
    </w:p>
    <w:p w14:paraId="1D9A9536" w14:textId="77777777" w:rsidR="001E4784" w:rsidRPr="00D50417" w:rsidRDefault="00CC30DB" w:rsidP="005064D0">
      <w:pPr>
        <w:tabs>
          <w:tab w:val="left" w:pos="900"/>
        </w:tabs>
        <w:spacing w:after="0" w:line="240" w:lineRule="auto"/>
        <w:ind w:left="432"/>
        <w:jc w:val="both"/>
        <w:rPr>
          <w:rFonts w:ascii="Times New Roman" w:hAnsi="Times New Roman" w:cs="Times New Roman"/>
          <w:sz w:val="20"/>
        </w:rPr>
      </w:pPr>
      <w:r w:rsidRPr="00D50417">
        <w:rPr>
          <w:rFonts w:ascii="Times New Roman" w:hAnsi="Times New Roman" w:cs="Times New Roman"/>
          <w:smallCaps/>
          <w:sz w:val="20"/>
        </w:rPr>
        <w:t>9.</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Objections to assessments and decisions</w:t>
      </w:r>
    </w:p>
    <w:p w14:paraId="4E5AFB01" w14:textId="77777777" w:rsidR="001E4784" w:rsidRPr="00D50417" w:rsidRDefault="00CC30DB" w:rsidP="00804757">
      <w:pPr>
        <w:tabs>
          <w:tab w:val="left" w:pos="900"/>
        </w:tabs>
        <w:spacing w:after="0" w:line="240" w:lineRule="auto"/>
        <w:ind w:left="351"/>
        <w:jc w:val="both"/>
        <w:rPr>
          <w:rFonts w:ascii="Times New Roman" w:hAnsi="Times New Roman" w:cs="Times New Roman"/>
          <w:sz w:val="20"/>
        </w:rPr>
      </w:pPr>
      <w:r w:rsidRPr="00D50417">
        <w:rPr>
          <w:rFonts w:ascii="Times New Roman" w:hAnsi="Times New Roman" w:cs="Times New Roman"/>
          <w:smallCaps/>
          <w:sz w:val="20"/>
        </w:rPr>
        <w:t>10.</w:t>
      </w:r>
      <w:r w:rsidR="00C4772A"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sections </w:t>
      </w:r>
      <w:r w:rsidRPr="00D50417">
        <w:rPr>
          <w:rFonts w:ascii="Times New Roman" w:hAnsi="Times New Roman" w:cs="Times New Roman"/>
          <w:smallCaps/>
          <w:sz w:val="20"/>
        </w:rPr>
        <w:t xml:space="preserve">75 </w:t>
      </w:r>
      <w:r w:rsidR="001E4784" w:rsidRPr="00D50417">
        <w:rPr>
          <w:rFonts w:ascii="Times New Roman" w:hAnsi="Times New Roman" w:cs="Times New Roman"/>
          <w:sz w:val="20"/>
        </w:rPr>
        <w:t xml:space="preserve">and </w:t>
      </w:r>
      <w:r w:rsidRPr="00D50417">
        <w:rPr>
          <w:rFonts w:ascii="Times New Roman" w:hAnsi="Times New Roman" w:cs="Times New Roman"/>
          <w:smallCaps/>
          <w:sz w:val="20"/>
        </w:rPr>
        <w:t xml:space="preserve">76 </w:t>
      </w:r>
      <w:r w:rsidR="001E4784" w:rsidRPr="00D50417">
        <w:rPr>
          <w:rFonts w:ascii="Times New Roman" w:hAnsi="Times New Roman" w:cs="Times New Roman"/>
          <w:sz w:val="20"/>
        </w:rPr>
        <w:t>and substitution of new sections—</w:t>
      </w:r>
    </w:p>
    <w:p w14:paraId="135C2CA8"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75.</w:t>
      </w:r>
      <w:r w:rsidR="005064D0" w:rsidRPr="00D50417">
        <w:rPr>
          <w:rFonts w:ascii="Times New Roman" w:hAnsi="Times New Roman" w:cs="Times New Roman"/>
          <w:sz w:val="20"/>
        </w:rPr>
        <w:tab/>
      </w:r>
      <w:r w:rsidR="001E4784" w:rsidRPr="00D50417">
        <w:rPr>
          <w:rFonts w:ascii="Times New Roman" w:hAnsi="Times New Roman" w:cs="Times New Roman"/>
          <w:sz w:val="20"/>
        </w:rPr>
        <w:t>Request for reference</w:t>
      </w:r>
    </w:p>
    <w:p w14:paraId="5229F3F5"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w:t>
      </w:r>
      <w:r w:rsidR="005064D0" w:rsidRPr="00D50417">
        <w:rPr>
          <w:rFonts w:ascii="Times New Roman" w:hAnsi="Times New Roman" w:cs="Times New Roman"/>
          <w:sz w:val="20"/>
        </w:rPr>
        <w:tab/>
      </w:r>
      <w:r w:rsidR="001E4784" w:rsidRPr="00D50417">
        <w:rPr>
          <w:rFonts w:ascii="Times New Roman" w:hAnsi="Times New Roman" w:cs="Times New Roman"/>
          <w:sz w:val="20"/>
        </w:rPr>
        <w:t>Applications for extension of time</w:t>
      </w:r>
    </w:p>
    <w:p w14:paraId="2E80F06C"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76a.</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Consideration</w:t>
      </w:r>
      <w:r w:rsidRPr="00D50417">
        <w:rPr>
          <w:rFonts w:ascii="Times New Roman" w:hAnsi="Times New Roman" w:cs="Times New Roman"/>
          <w:sz w:val="20"/>
        </w:rPr>
        <w:t xml:space="preserve"> </w:t>
      </w:r>
      <w:r w:rsidR="001E4784" w:rsidRPr="00D50417">
        <w:rPr>
          <w:rFonts w:ascii="Times New Roman" w:hAnsi="Times New Roman" w:cs="Times New Roman"/>
          <w:sz w:val="20"/>
        </w:rPr>
        <w:t>of applications</w:t>
      </w:r>
      <w:r w:rsidRPr="00D50417">
        <w:rPr>
          <w:rFonts w:ascii="Times New Roman" w:hAnsi="Times New Roman" w:cs="Times New Roman"/>
          <w:sz w:val="20"/>
        </w:rPr>
        <w:t xml:space="preserve"> </w:t>
      </w:r>
      <w:r w:rsidR="001E4784" w:rsidRPr="00D50417">
        <w:rPr>
          <w:rFonts w:ascii="Times New Roman" w:hAnsi="Times New Roman" w:cs="Times New Roman"/>
          <w:sz w:val="20"/>
        </w:rPr>
        <w:t>for extension</w:t>
      </w:r>
      <w:r w:rsidRPr="00D50417">
        <w:rPr>
          <w:rFonts w:ascii="Times New Roman" w:hAnsi="Times New Roman" w:cs="Times New Roman"/>
          <w:sz w:val="20"/>
        </w:rPr>
        <w:t xml:space="preserve"> </w:t>
      </w:r>
      <w:r w:rsidR="001E4784" w:rsidRPr="00D50417">
        <w:rPr>
          <w:rFonts w:ascii="Times New Roman" w:hAnsi="Times New Roman" w:cs="Times New Roman"/>
          <w:sz w:val="20"/>
        </w:rPr>
        <w:t>of time</w:t>
      </w:r>
      <w:r w:rsidRPr="00D50417">
        <w:rPr>
          <w:rFonts w:ascii="Times New Roman" w:hAnsi="Times New Roman" w:cs="Times New Roman"/>
          <w:sz w:val="20"/>
        </w:rPr>
        <w:t xml:space="preserve"> </w:t>
      </w:r>
      <w:r w:rsidR="001E4784" w:rsidRPr="00D50417">
        <w:rPr>
          <w:rFonts w:ascii="Times New Roman" w:hAnsi="Times New Roman" w:cs="Times New Roman"/>
          <w:sz w:val="20"/>
        </w:rPr>
        <w:t>for</w:t>
      </w:r>
      <w:r w:rsidRPr="00D50417">
        <w:rPr>
          <w:rFonts w:ascii="Times New Roman" w:hAnsi="Times New Roman" w:cs="Times New Roman"/>
          <w:sz w:val="20"/>
        </w:rPr>
        <w:t xml:space="preserve"> </w:t>
      </w:r>
      <w:r w:rsidR="001E4784" w:rsidRPr="00D50417">
        <w:rPr>
          <w:rFonts w:ascii="Times New Roman" w:hAnsi="Times New Roman" w:cs="Times New Roman"/>
          <w:sz w:val="20"/>
        </w:rPr>
        <w:t>lodging objections</w:t>
      </w:r>
    </w:p>
    <w:p w14:paraId="239420B9"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76b.</w:t>
      </w:r>
      <w:r w:rsidR="005064D0" w:rsidRPr="00D50417">
        <w:rPr>
          <w:rFonts w:ascii="Times New Roman" w:hAnsi="Times New Roman" w:cs="Times New Roman"/>
          <w:smallCaps/>
          <w:sz w:val="20"/>
        </w:rPr>
        <w:tab/>
      </w:r>
      <w:r w:rsidR="001E4784" w:rsidRPr="00D50417">
        <w:rPr>
          <w:rFonts w:ascii="Times New Roman" w:hAnsi="Times New Roman" w:cs="Times New Roman"/>
          <w:sz w:val="20"/>
        </w:rPr>
        <w:t>Consideration of applications for extension of time for lodging requests for reference</w:t>
      </w:r>
    </w:p>
    <w:p w14:paraId="04B8299C"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76c.</w:t>
      </w:r>
      <w:r w:rsidR="005064D0" w:rsidRPr="00D50417">
        <w:rPr>
          <w:rFonts w:ascii="Times New Roman" w:hAnsi="Times New Roman" w:cs="Times New Roman"/>
          <w:sz w:val="20"/>
        </w:rPr>
        <w:tab/>
      </w:r>
      <w:r w:rsidR="001E4784" w:rsidRPr="00D50417">
        <w:rPr>
          <w:rFonts w:ascii="Times New Roman" w:hAnsi="Times New Roman" w:cs="Times New Roman"/>
          <w:sz w:val="20"/>
        </w:rPr>
        <w:t>Reference to Tribunal</w:t>
      </w:r>
    </w:p>
    <w:p w14:paraId="2820F554"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76d.</w:t>
      </w:r>
      <w:r w:rsidR="005064D0" w:rsidRPr="00D50417">
        <w:rPr>
          <w:rFonts w:ascii="Times New Roman" w:hAnsi="Times New Roman" w:cs="Times New Roman"/>
          <w:sz w:val="20"/>
        </w:rPr>
        <w:tab/>
      </w:r>
      <w:r w:rsidR="001E4784" w:rsidRPr="00D50417">
        <w:rPr>
          <w:rFonts w:ascii="Times New Roman" w:hAnsi="Times New Roman" w:cs="Times New Roman"/>
          <w:sz w:val="20"/>
        </w:rPr>
        <w:t>Notice to refer</w:t>
      </w:r>
    </w:p>
    <w:p w14:paraId="13705F13" w14:textId="77777777" w:rsidR="001E4784" w:rsidRPr="00D50417" w:rsidRDefault="00CC30DB" w:rsidP="00F270F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76e.</w:t>
      </w:r>
      <w:r w:rsidR="005064D0" w:rsidRPr="00D50417">
        <w:rPr>
          <w:rFonts w:ascii="Times New Roman" w:hAnsi="Times New Roman" w:cs="Times New Roman"/>
          <w:sz w:val="20"/>
        </w:rPr>
        <w:tab/>
      </w:r>
      <w:r w:rsidR="001E4784" w:rsidRPr="00D50417">
        <w:rPr>
          <w:rFonts w:ascii="Times New Roman" w:hAnsi="Times New Roman" w:cs="Times New Roman"/>
          <w:sz w:val="20"/>
        </w:rPr>
        <w:t>Procedure on review</w:t>
      </w:r>
    </w:p>
    <w:p w14:paraId="58FC2149" w14:textId="77777777" w:rsidR="00CF79F8" w:rsidRDefault="00CC30DB" w:rsidP="00F270F0">
      <w:pPr>
        <w:tabs>
          <w:tab w:val="left" w:pos="900"/>
        </w:tabs>
        <w:spacing w:after="0" w:line="240" w:lineRule="auto"/>
        <w:ind w:left="1584" w:hanging="576"/>
        <w:jc w:val="both"/>
        <w:rPr>
          <w:rFonts w:ascii="Times New Roman" w:hAnsi="Times New Roman" w:cs="Times New Roman"/>
        </w:rPr>
      </w:pPr>
      <w:r w:rsidRPr="00D50417">
        <w:rPr>
          <w:rFonts w:ascii="Times New Roman" w:hAnsi="Times New Roman" w:cs="Times New Roman"/>
          <w:smallCaps/>
          <w:sz w:val="20"/>
        </w:rPr>
        <w:t>76f.</w:t>
      </w:r>
      <w:r w:rsidR="005064D0" w:rsidRPr="00D50417">
        <w:rPr>
          <w:rFonts w:ascii="Times New Roman" w:hAnsi="Times New Roman" w:cs="Times New Roman"/>
          <w:sz w:val="20"/>
        </w:rPr>
        <w:tab/>
      </w:r>
      <w:r w:rsidR="001E4784" w:rsidRPr="00D50417">
        <w:rPr>
          <w:rFonts w:ascii="Times New Roman" w:hAnsi="Times New Roman" w:cs="Times New Roman"/>
          <w:sz w:val="20"/>
        </w:rPr>
        <w:t>Implementation of decisions</w:t>
      </w:r>
      <w:r>
        <w:rPr>
          <w:rFonts w:ascii="Times New Roman" w:hAnsi="Times New Roman" w:cs="Times New Roman"/>
        </w:rPr>
        <w:br w:type="page"/>
      </w:r>
    </w:p>
    <w:p w14:paraId="18E20F4A" w14:textId="77777777" w:rsidR="00D50417" w:rsidRDefault="00D50417" w:rsidP="00D50417">
      <w:pPr>
        <w:spacing w:after="0" w:line="240" w:lineRule="auto"/>
        <w:jc w:val="center"/>
        <w:rPr>
          <w:rFonts w:ascii="Times New Roman" w:hAnsi="Times New Roman" w:cs="Times New Roman"/>
          <w:sz w:val="18"/>
        </w:rPr>
        <w:sectPr w:rsidR="00D50417" w:rsidSect="00804757">
          <w:pgSz w:w="10080" w:h="14400" w:code="9"/>
          <w:pgMar w:top="1152" w:right="1152" w:bottom="432" w:left="1152" w:header="720" w:footer="720" w:gutter="0"/>
          <w:cols w:space="720"/>
          <w:docGrid w:linePitch="299"/>
        </w:sectPr>
      </w:pPr>
    </w:p>
    <w:p w14:paraId="5B95CF00" w14:textId="7BEB9C8F" w:rsidR="001E4784" w:rsidRPr="00AF56B5" w:rsidRDefault="001E4784" w:rsidP="00D50417">
      <w:pPr>
        <w:spacing w:after="0" w:line="240" w:lineRule="auto"/>
        <w:jc w:val="center"/>
        <w:rPr>
          <w:rFonts w:ascii="Times New Roman" w:hAnsi="Times New Roman" w:cs="Times New Roman"/>
          <w:sz w:val="18"/>
        </w:rPr>
      </w:pPr>
      <w:r w:rsidRPr="00AF56B5">
        <w:rPr>
          <w:rFonts w:ascii="Times New Roman" w:hAnsi="Times New Roman" w:cs="Times New Roman"/>
          <w:sz w:val="18"/>
        </w:rPr>
        <w:lastRenderedPageBreak/>
        <w:t>TABLE OF PROVISIONS—</w:t>
      </w:r>
      <w:r w:rsidR="00CC30DB" w:rsidRPr="00AF56B5">
        <w:rPr>
          <w:rFonts w:ascii="Times New Roman" w:hAnsi="Times New Roman" w:cs="Times New Roman"/>
          <w:i/>
          <w:sz w:val="18"/>
        </w:rPr>
        <w:t>continued</w:t>
      </w:r>
    </w:p>
    <w:p w14:paraId="1D3318E8" w14:textId="3E906140" w:rsidR="001E4784" w:rsidRPr="00D50417" w:rsidRDefault="001E4784" w:rsidP="00D50417">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4C4F30F5"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11.</w:t>
      </w:r>
      <w:r w:rsidR="007B6C86" w:rsidRPr="00D50417">
        <w:rPr>
          <w:rFonts w:ascii="Times New Roman" w:hAnsi="Times New Roman" w:cs="Times New Roman"/>
          <w:sz w:val="20"/>
        </w:rPr>
        <w:tab/>
      </w:r>
      <w:r w:rsidRPr="00D50417">
        <w:rPr>
          <w:rFonts w:ascii="Times New Roman" w:hAnsi="Times New Roman" w:cs="Times New Roman"/>
          <w:sz w:val="20"/>
        </w:rPr>
        <w:t>Pending appeal or reference not to affect assessment, &amp;c.</w:t>
      </w:r>
    </w:p>
    <w:p w14:paraId="1515F515"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12.</w:t>
      </w:r>
      <w:r w:rsidR="007B6C86" w:rsidRPr="00D50417">
        <w:rPr>
          <w:rFonts w:ascii="Times New Roman" w:hAnsi="Times New Roman" w:cs="Times New Roman"/>
          <w:sz w:val="20"/>
        </w:rPr>
        <w:tab/>
      </w:r>
      <w:r w:rsidRPr="00D50417">
        <w:rPr>
          <w:rFonts w:ascii="Times New Roman" w:hAnsi="Times New Roman" w:cs="Times New Roman"/>
          <w:sz w:val="20"/>
        </w:rPr>
        <w:t>Adjustment of duty or tax after appeal</w:t>
      </w:r>
    </w:p>
    <w:p w14:paraId="0667E473"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13.</w:t>
      </w:r>
      <w:r w:rsidR="007B6C86" w:rsidRPr="00D50417">
        <w:rPr>
          <w:rFonts w:ascii="Times New Roman" w:hAnsi="Times New Roman" w:cs="Times New Roman"/>
          <w:sz w:val="20"/>
        </w:rPr>
        <w:tab/>
      </w:r>
      <w:r w:rsidRPr="00D50417">
        <w:rPr>
          <w:rFonts w:ascii="Times New Roman" w:hAnsi="Times New Roman" w:cs="Times New Roman"/>
          <w:sz w:val="20"/>
        </w:rPr>
        <w:t>Evidence of assessments</w:t>
      </w:r>
    </w:p>
    <w:p w14:paraId="5AB3BDA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14.</w:t>
      </w:r>
      <w:r w:rsidR="007B6C86" w:rsidRPr="00D50417">
        <w:rPr>
          <w:rFonts w:ascii="Times New Roman" w:hAnsi="Times New Roman" w:cs="Times New Roman"/>
          <w:sz w:val="20"/>
        </w:rPr>
        <w:tab/>
      </w:r>
      <w:r w:rsidRPr="00D50417">
        <w:rPr>
          <w:rFonts w:ascii="Times New Roman" w:hAnsi="Times New Roman" w:cs="Times New Roman"/>
          <w:sz w:val="20"/>
        </w:rPr>
        <w:t>Appearances by Commissioner and Registrar</w:t>
      </w:r>
    </w:p>
    <w:p w14:paraId="3C7ECFFC"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IV—AMENDMENTS OF THE BANK ACCOUNT DEBITS TAX ADMINISTRATION ACT 1982</w:t>
      </w:r>
    </w:p>
    <w:p w14:paraId="67FDD21B"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15.</w:t>
      </w:r>
      <w:r w:rsidR="007B6C86" w:rsidRPr="00D50417">
        <w:rPr>
          <w:rFonts w:ascii="Times New Roman" w:hAnsi="Times New Roman" w:cs="Times New Roman"/>
          <w:sz w:val="20"/>
        </w:rPr>
        <w:tab/>
      </w:r>
      <w:r w:rsidRPr="00D50417">
        <w:rPr>
          <w:rFonts w:ascii="Times New Roman" w:hAnsi="Times New Roman" w:cs="Times New Roman"/>
          <w:sz w:val="20"/>
        </w:rPr>
        <w:t>Principal Act</w:t>
      </w:r>
    </w:p>
    <w:p w14:paraId="0F7254AA"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16.</w:t>
      </w:r>
      <w:r w:rsidR="007B6C86" w:rsidRPr="00D50417">
        <w:rPr>
          <w:rFonts w:ascii="Times New Roman" w:hAnsi="Times New Roman" w:cs="Times New Roman"/>
          <w:sz w:val="20"/>
        </w:rPr>
        <w:tab/>
      </w:r>
      <w:r w:rsidRPr="00D50417">
        <w:rPr>
          <w:rFonts w:ascii="Times New Roman" w:hAnsi="Times New Roman" w:cs="Times New Roman"/>
          <w:sz w:val="20"/>
        </w:rPr>
        <w:t>Interpretation</w:t>
      </w:r>
    </w:p>
    <w:p w14:paraId="3026C517" w14:textId="19FB7623"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17.</w:t>
      </w:r>
      <w:r w:rsidR="007B6C86" w:rsidRPr="00D50417">
        <w:rPr>
          <w:rFonts w:ascii="Times New Roman" w:hAnsi="Times New Roman" w:cs="Times New Roman"/>
          <w:sz w:val="20"/>
        </w:rPr>
        <w:tab/>
      </w:r>
      <w:r w:rsidRPr="00D50417">
        <w:rPr>
          <w:rFonts w:ascii="Times New Roman" w:hAnsi="Times New Roman" w:cs="Times New Roman"/>
          <w:sz w:val="20"/>
        </w:rPr>
        <w:t>Secrecy</w:t>
      </w:r>
    </w:p>
    <w:p w14:paraId="5A63DA3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18.</w:t>
      </w:r>
      <w:r w:rsidR="007B6C86" w:rsidRPr="00D50417">
        <w:rPr>
          <w:rFonts w:ascii="Times New Roman" w:hAnsi="Times New Roman" w:cs="Times New Roman"/>
          <w:sz w:val="20"/>
        </w:rPr>
        <w:tab/>
      </w:r>
      <w:r w:rsidRPr="00D50417">
        <w:rPr>
          <w:rFonts w:ascii="Times New Roman" w:hAnsi="Times New Roman" w:cs="Times New Roman"/>
          <w:sz w:val="20"/>
        </w:rPr>
        <w:t>Interpretation</w:t>
      </w:r>
    </w:p>
    <w:p w14:paraId="43B69E0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19.</w:t>
      </w:r>
      <w:r w:rsidR="007B6C86" w:rsidRPr="00D50417">
        <w:rPr>
          <w:rFonts w:ascii="Times New Roman" w:hAnsi="Times New Roman" w:cs="Times New Roman"/>
          <w:sz w:val="20"/>
        </w:rPr>
        <w:tab/>
      </w:r>
      <w:r w:rsidRPr="00D50417">
        <w:rPr>
          <w:rFonts w:ascii="Times New Roman" w:hAnsi="Times New Roman" w:cs="Times New Roman"/>
          <w:sz w:val="20"/>
        </w:rPr>
        <w:t>Objections</w:t>
      </w:r>
    </w:p>
    <w:p w14:paraId="4FD89781"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20.</w:t>
      </w:r>
      <w:r w:rsidR="007B6C86" w:rsidRPr="00D50417">
        <w:rPr>
          <w:rFonts w:ascii="Times New Roman" w:hAnsi="Times New Roman" w:cs="Times New Roman"/>
          <w:sz w:val="20"/>
        </w:rPr>
        <w:tab/>
      </w:r>
      <w:r w:rsidRPr="00D50417">
        <w:rPr>
          <w:rFonts w:ascii="Times New Roman" w:hAnsi="Times New Roman" w:cs="Times New Roman"/>
          <w:sz w:val="20"/>
        </w:rPr>
        <w:t>Repeal of sections 23, 24 and 25 and substitution of new sections—</w:t>
      </w:r>
    </w:p>
    <w:p w14:paraId="4339157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23.</w:t>
      </w:r>
      <w:r w:rsidR="007B6C86" w:rsidRPr="00D50417">
        <w:rPr>
          <w:rFonts w:ascii="Times New Roman" w:hAnsi="Times New Roman" w:cs="Times New Roman"/>
          <w:sz w:val="20"/>
        </w:rPr>
        <w:tab/>
      </w:r>
      <w:r w:rsidRPr="00D50417">
        <w:rPr>
          <w:rFonts w:ascii="Times New Roman" w:hAnsi="Times New Roman" w:cs="Times New Roman"/>
          <w:sz w:val="20"/>
        </w:rPr>
        <w:t>Request for reference</w:t>
      </w:r>
    </w:p>
    <w:p w14:paraId="7FF95BC1"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24.</w:t>
      </w:r>
      <w:r w:rsidR="007B6C86"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1C42000A"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7B6C86"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2B083C1A"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75F67B5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CC30DB" w:rsidRPr="00D50417">
        <w:rPr>
          <w:rFonts w:ascii="Times New Roman" w:hAnsi="Times New Roman" w:cs="Times New Roman"/>
          <w:smallCaps/>
          <w:sz w:val="20"/>
        </w:rPr>
        <w:t>b.</w:t>
      </w:r>
      <w:r w:rsidR="007B6C86" w:rsidRPr="00D50417">
        <w:rPr>
          <w:rFonts w:ascii="Times New Roman" w:hAnsi="Times New Roman" w:cs="Times New Roman"/>
          <w:smallCaps/>
          <w:sz w:val="20"/>
        </w:rPr>
        <w:tab/>
      </w:r>
      <w:r w:rsidRPr="00D50417">
        <w:rPr>
          <w:rFonts w:ascii="Times New Roman" w:hAnsi="Times New Roman" w:cs="Times New Roman"/>
          <w:sz w:val="20"/>
        </w:rPr>
        <w:t>Reference to Tribunal or Court</w:t>
      </w:r>
    </w:p>
    <w:p w14:paraId="0BE5FCBE"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Pr="00D50417">
        <w:rPr>
          <w:rFonts w:ascii="Times New Roman" w:hAnsi="Times New Roman" w:cs="Times New Roman"/>
          <w:smallCaps/>
          <w:sz w:val="20"/>
        </w:rPr>
        <w:t>c</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Notice to refer</w:t>
      </w:r>
    </w:p>
    <w:p w14:paraId="111DB38F"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7B6C86" w:rsidRPr="00D50417">
        <w:rPr>
          <w:rFonts w:ascii="Times New Roman" w:hAnsi="Times New Roman" w:cs="Times New Roman"/>
          <w:smallCaps/>
          <w:sz w:val="20"/>
        </w:rPr>
        <w:t>d</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Procedure on review or appeal</w:t>
      </w:r>
    </w:p>
    <w:p w14:paraId="3B7E20B5"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7B6C86" w:rsidRPr="00D50417">
        <w:rPr>
          <w:rFonts w:ascii="Times New Roman" w:hAnsi="Times New Roman" w:cs="Times New Roman"/>
          <w:smallCaps/>
          <w:sz w:val="20"/>
        </w:rPr>
        <w:t>e</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Review of remission decisions</w:t>
      </w:r>
    </w:p>
    <w:p w14:paraId="70B99C96" w14:textId="01CAD373"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21.</w:t>
      </w:r>
      <w:r w:rsidR="007B6C86" w:rsidRPr="00D50417">
        <w:rPr>
          <w:rFonts w:ascii="Times New Roman" w:hAnsi="Times New Roman" w:cs="Times New Roman"/>
          <w:sz w:val="20"/>
        </w:rPr>
        <w:tab/>
      </w:r>
      <w:r w:rsidRPr="00D50417">
        <w:rPr>
          <w:rFonts w:ascii="Times New Roman" w:hAnsi="Times New Roman" w:cs="Times New Roman"/>
          <w:sz w:val="20"/>
        </w:rPr>
        <w:t>Decision of Supreme Court</w:t>
      </w:r>
    </w:p>
    <w:p w14:paraId="1BB928B8"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22</w:t>
      </w:r>
      <w:r w:rsidR="007B6C86"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Repeal of section 27</w:t>
      </w:r>
    </w:p>
    <w:p w14:paraId="295BE8FF"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23</w:t>
      </w:r>
      <w:r w:rsidR="007B6C86"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Appeals from Supreme Court and Federal Court</w:t>
      </w:r>
    </w:p>
    <w:p w14:paraId="4606436C"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24.</w:t>
      </w:r>
      <w:r w:rsidR="007B6C86" w:rsidRPr="00D50417">
        <w:rPr>
          <w:rFonts w:ascii="Times New Roman" w:hAnsi="Times New Roman" w:cs="Times New Roman"/>
          <w:sz w:val="20"/>
        </w:rPr>
        <w:tab/>
      </w:r>
      <w:r w:rsidRPr="00D50417">
        <w:rPr>
          <w:rFonts w:ascii="Times New Roman" w:hAnsi="Times New Roman" w:cs="Times New Roman"/>
          <w:sz w:val="20"/>
        </w:rPr>
        <w:t>Practice and procedure of Supreme Courts</w:t>
      </w:r>
    </w:p>
    <w:p w14:paraId="7955565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25.</w:t>
      </w:r>
      <w:r w:rsidR="007B6C86" w:rsidRPr="00D50417">
        <w:rPr>
          <w:rFonts w:ascii="Times New Roman" w:hAnsi="Times New Roman" w:cs="Times New Roman"/>
          <w:sz w:val="20"/>
        </w:rPr>
        <w:tab/>
      </w:r>
      <w:r w:rsidRPr="00D50417">
        <w:rPr>
          <w:rFonts w:ascii="Times New Roman" w:hAnsi="Times New Roman" w:cs="Times New Roman"/>
          <w:sz w:val="20"/>
        </w:rPr>
        <w:t>Repeal of section 30 and substitution of new sections—</w:t>
      </w:r>
    </w:p>
    <w:p w14:paraId="59DDDB63"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29</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2F363D0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30.</w:t>
      </w:r>
      <w:r w:rsidR="007B6C86"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 &amp;c.</w:t>
      </w:r>
    </w:p>
    <w:p w14:paraId="4ECF399C"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26.</w:t>
      </w:r>
      <w:r w:rsidR="007B6C86" w:rsidRPr="00D50417">
        <w:rPr>
          <w:rFonts w:ascii="Times New Roman" w:hAnsi="Times New Roman" w:cs="Times New Roman"/>
          <w:sz w:val="20"/>
        </w:rPr>
        <w:tab/>
      </w:r>
      <w:r w:rsidRPr="00D50417">
        <w:rPr>
          <w:rFonts w:ascii="Times New Roman" w:hAnsi="Times New Roman" w:cs="Times New Roman"/>
          <w:sz w:val="20"/>
        </w:rPr>
        <w:t>Variation of prescribed decisions</w:t>
      </w:r>
    </w:p>
    <w:p w14:paraId="7EE2053D"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27.</w:t>
      </w:r>
      <w:r w:rsidR="007B6C86" w:rsidRPr="00D50417">
        <w:rPr>
          <w:rFonts w:ascii="Times New Roman" w:hAnsi="Times New Roman" w:cs="Times New Roman"/>
          <w:sz w:val="20"/>
        </w:rPr>
        <w:tab/>
      </w:r>
      <w:r w:rsidRPr="00D50417">
        <w:rPr>
          <w:rFonts w:ascii="Times New Roman" w:hAnsi="Times New Roman" w:cs="Times New Roman"/>
          <w:sz w:val="20"/>
        </w:rPr>
        <w:t>Repeal of section 32</w:t>
      </w:r>
    </w:p>
    <w:p w14:paraId="3FEFE0C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28.</w:t>
      </w:r>
      <w:r w:rsidR="007B6C86" w:rsidRPr="00D50417">
        <w:rPr>
          <w:rFonts w:ascii="Times New Roman" w:hAnsi="Times New Roman" w:cs="Times New Roman"/>
          <w:sz w:val="20"/>
        </w:rPr>
        <w:tab/>
      </w:r>
      <w:r w:rsidRPr="00D50417">
        <w:rPr>
          <w:rFonts w:ascii="Times New Roman" w:hAnsi="Times New Roman" w:cs="Times New Roman"/>
          <w:sz w:val="20"/>
        </w:rPr>
        <w:t>Evidence</w:t>
      </w:r>
    </w:p>
    <w:p w14:paraId="708E4605"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V—AMENDMENTS OF THE CRIMES (TAXATION OFFENCES) ACT</w:t>
      </w:r>
      <w:r w:rsidR="008A0013" w:rsidRPr="00D50417">
        <w:rPr>
          <w:rFonts w:ascii="Times New Roman" w:hAnsi="Times New Roman" w:cs="Times New Roman"/>
        </w:rPr>
        <w:t xml:space="preserve"> </w:t>
      </w:r>
      <w:r w:rsidRPr="00D50417">
        <w:rPr>
          <w:rFonts w:ascii="Times New Roman" w:hAnsi="Times New Roman" w:cs="Times New Roman"/>
        </w:rPr>
        <w:t>1980</w:t>
      </w:r>
    </w:p>
    <w:p w14:paraId="1D211BF7"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29.</w:t>
      </w:r>
      <w:r w:rsidR="007B6C86" w:rsidRPr="00D50417">
        <w:rPr>
          <w:rFonts w:ascii="Times New Roman" w:hAnsi="Times New Roman" w:cs="Times New Roman"/>
          <w:sz w:val="20"/>
        </w:rPr>
        <w:tab/>
      </w:r>
      <w:r w:rsidRPr="00D50417">
        <w:rPr>
          <w:rFonts w:ascii="Times New Roman" w:hAnsi="Times New Roman" w:cs="Times New Roman"/>
          <w:sz w:val="20"/>
        </w:rPr>
        <w:t>Principal Act</w:t>
      </w:r>
    </w:p>
    <w:p w14:paraId="1A3A86CF"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30.</w:t>
      </w:r>
      <w:r w:rsidR="007B6C86" w:rsidRPr="00D50417">
        <w:rPr>
          <w:rFonts w:ascii="Times New Roman" w:hAnsi="Times New Roman" w:cs="Times New Roman"/>
          <w:sz w:val="20"/>
        </w:rPr>
        <w:tab/>
      </w:r>
      <w:r w:rsidRPr="00D50417">
        <w:rPr>
          <w:rFonts w:ascii="Times New Roman" w:hAnsi="Times New Roman" w:cs="Times New Roman"/>
          <w:sz w:val="20"/>
        </w:rPr>
        <w:t>Application of Part I and Part II in relation to income tax</w:t>
      </w:r>
    </w:p>
    <w:p w14:paraId="52526FE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31.</w:t>
      </w:r>
      <w:r w:rsidR="007B6C86" w:rsidRPr="00D50417">
        <w:rPr>
          <w:rFonts w:ascii="Times New Roman" w:hAnsi="Times New Roman" w:cs="Times New Roman"/>
          <w:sz w:val="20"/>
        </w:rPr>
        <w:tab/>
      </w:r>
      <w:r w:rsidRPr="00D50417">
        <w:rPr>
          <w:rFonts w:ascii="Times New Roman" w:hAnsi="Times New Roman" w:cs="Times New Roman"/>
          <w:sz w:val="20"/>
        </w:rPr>
        <w:t>Application of Part I and Part II in relation to fringe benefits tax</w:t>
      </w:r>
    </w:p>
    <w:p w14:paraId="3F9B5C9D"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VI—AMENDMENTS OF THE ESTATE DUTY ASSESSMENT ACT 1914</w:t>
      </w:r>
    </w:p>
    <w:p w14:paraId="463CC44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32.</w:t>
      </w:r>
      <w:r w:rsidR="007B6C86" w:rsidRPr="00D50417">
        <w:rPr>
          <w:rFonts w:ascii="Times New Roman" w:hAnsi="Times New Roman" w:cs="Times New Roman"/>
          <w:sz w:val="20"/>
        </w:rPr>
        <w:tab/>
      </w:r>
      <w:r w:rsidRPr="00D50417">
        <w:rPr>
          <w:rFonts w:ascii="Times New Roman" w:hAnsi="Times New Roman" w:cs="Times New Roman"/>
          <w:sz w:val="20"/>
        </w:rPr>
        <w:t>Principal Act</w:t>
      </w:r>
    </w:p>
    <w:p w14:paraId="2441EDEC"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33.</w:t>
      </w:r>
      <w:r w:rsidR="007B6C86" w:rsidRPr="00D50417">
        <w:rPr>
          <w:rFonts w:ascii="Times New Roman" w:hAnsi="Times New Roman" w:cs="Times New Roman"/>
          <w:sz w:val="20"/>
        </w:rPr>
        <w:tab/>
      </w:r>
      <w:r w:rsidRPr="00D50417">
        <w:rPr>
          <w:rFonts w:ascii="Times New Roman" w:hAnsi="Times New Roman" w:cs="Times New Roman"/>
          <w:sz w:val="20"/>
        </w:rPr>
        <w:t>Interpretation</w:t>
      </w:r>
    </w:p>
    <w:p w14:paraId="10513753"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34.</w:t>
      </w:r>
      <w:r w:rsidR="007B6C86" w:rsidRPr="00D50417">
        <w:rPr>
          <w:rFonts w:ascii="Times New Roman" w:hAnsi="Times New Roman" w:cs="Times New Roman"/>
          <w:sz w:val="20"/>
        </w:rPr>
        <w:tab/>
      </w:r>
      <w:r w:rsidRPr="00D50417">
        <w:rPr>
          <w:rFonts w:ascii="Times New Roman" w:hAnsi="Times New Roman" w:cs="Times New Roman"/>
          <w:sz w:val="20"/>
        </w:rPr>
        <w:t>Application of Part</w:t>
      </w:r>
    </w:p>
    <w:p w14:paraId="16C434A9"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35.</w:t>
      </w:r>
      <w:r w:rsidR="007B6C86" w:rsidRPr="00D50417">
        <w:rPr>
          <w:rFonts w:ascii="Times New Roman" w:hAnsi="Times New Roman" w:cs="Times New Roman"/>
          <w:sz w:val="20"/>
        </w:rPr>
        <w:tab/>
      </w:r>
      <w:r w:rsidRPr="00D50417">
        <w:rPr>
          <w:rFonts w:ascii="Times New Roman" w:hAnsi="Times New Roman" w:cs="Times New Roman"/>
          <w:sz w:val="20"/>
        </w:rPr>
        <w:t>Values of shares and stock</w:t>
      </w:r>
    </w:p>
    <w:p w14:paraId="0024F22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36.</w:t>
      </w:r>
      <w:r w:rsidR="007B6C86" w:rsidRPr="00D50417">
        <w:rPr>
          <w:rFonts w:ascii="Times New Roman" w:hAnsi="Times New Roman" w:cs="Times New Roman"/>
          <w:sz w:val="20"/>
        </w:rPr>
        <w:tab/>
      </w:r>
      <w:r w:rsidRPr="00D50417">
        <w:rPr>
          <w:rFonts w:ascii="Times New Roman" w:hAnsi="Times New Roman" w:cs="Times New Roman"/>
          <w:sz w:val="20"/>
        </w:rPr>
        <w:t>Objections</w:t>
      </w:r>
    </w:p>
    <w:p w14:paraId="246A122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37.</w:t>
      </w:r>
      <w:r w:rsidR="007B6C86" w:rsidRPr="00D50417">
        <w:rPr>
          <w:rFonts w:ascii="Times New Roman" w:hAnsi="Times New Roman" w:cs="Times New Roman"/>
          <w:sz w:val="20"/>
        </w:rPr>
        <w:tab/>
      </w:r>
      <w:r w:rsidRPr="00D50417">
        <w:rPr>
          <w:rFonts w:ascii="Times New Roman" w:hAnsi="Times New Roman" w:cs="Times New Roman"/>
          <w:sz w:val="20"/>
        </w:rPr>
        <w:t>Repeal of sections 26 and 27 and substitution of new sections—</w:t>
      </w:r>
    </w:p>
    <w:p w14:paraId="1446B85D"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7B6C86" w:rsidRPr="00D50417">
        <w:rPr>
          <w:rFonts w:ascii="Times New Roman" w:hAnsi="Times New Roman" w:cs="Times New Roman"/>
          <w:sz w:val="20"/>
        </w:rPr>
        <w:tab/>
      </w:r>
      <w:r w:rsidRPr="00D50417">
        <w:rPr>
          <w:rFonts w:ascii="Times New Roman" w:hAnsi="Times New Roman" w:cs="Times New Roman"/>
          <w:sz w:val="20"/>
        </w:rPr>
        <w:t>Request for reference</w:t>
      </w:r>
    </w:p>
    <w:p w14:paraId="781B7C0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26.</w:t>
      </w:r>
      <w:r w:rsidR="007B6C86"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517149B8"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7B6C86"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0225EE64"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CC30DB" w:rsidRPr="00D50417">
        <w:rPr>
          <w:rFonts w:ascii="Times New Roman" w:hAnsi="Times New Roman" w:cs="Times New Roman"/>
          <w:smallCaps/>
          <w:sz w:val="20"/>
        </w:rPr>
        <w:t>a.</w:t>
      </w:r>
      <w:r w:rsidR="007B6C86" w:rsidRPr="00D50417">
        <w:rPr>
          <w:rFonts w:ascii="Times New Roman" w:hAnsi="Times New Roman" w:cs="Times New Roman"/>
          <w:smallCaps/>
          <w:sz w:val="20"/>
        </w:rPr>
        <w:tab/>
      </w:r>
      <w:r w:rsidRPr="00D50417">
        <w:rPr>
          <w:rFonts w:ascii="Times New Roman" w:hAnsi="Times New Roman" w:cs="Times New Roman"/>
          <w:sz w:val="20"/>
        </w:rPr>
        <w:t>Consideration of applications for extension of time for lodging requests for reference</w:t>
      </w:r>
    </w:p>
    <w:p w14:paraId="04371DF1"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Reference to Tribunal or Court</w:t>
      </w:r>
    </w:p>
    <w:p w14:paraId="51844F1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CC30DB" w:rsidRPr="00D50417">
        <w:rPr>
          <w:rFonts w:ascii="Times New Roman" w:hAnsi="Times New Roman" w:cs="Times New Roman"/>
          <w:smallCaps/>
          <w:sz w:val="20"/>
        </w:rPr>
        <w:t>c</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Notice to refer</w:t>
      </w:r>
    </w:p>
    <w:p w14:paraId="5BDAFA1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CC30DB" w:rsidRPr="00D50417">
        <w:rPr>
          <w:rFonts w:ascii="Times New Roman" w:hAnsi="Times New Roman" w:cs="Times New Roman"/>
          <w:smallCaps/>
          <w:sz w:val="20"/>
        </w:rPr>
        <w:t>d</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Procedure on review or appeal</w:t>
      </w:r>
    </w:p>
    <w:p w14:paraId="7AB91F9D"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CC30DB" w:rsidRPr="00D50417">
        <w:rPr>
          <w:rFonts w:ascii="Times New Roman" w:hAnsi="Times New Roman" w:cs="Times New Roman"/>
          <w:smallCaps/>
          <w:sz w:val="20"/>
        </w:rPr>
        <w:t>e</w:t>
      </w:r>
      <w:r w:rsidRPr="00D50417">
        <w:rPr>
          <w:rFonts w:ascii="Times New Roman" w:hAnsi="Times New Roman" w:cs="Times New Roman"/>
          <w:sz w:val="20"/>
        </w:rPr>
        <w:t>.</w:t>
      </w:r>
      <w:r w:rsidR="007B6C86" w:rsidRPr="00D50417">
        <w:rPr>
          <w:rFonts w:ascii="Times New Roman" w:hAnsi="Times New Roman" w:cs="Times New Roman"/>
          <w:sz w:val="20"/>
        </w:rPr>
        <w:tab/>
      </w:r>
      <w:r w:rsidRPr="00D50417">
        <w:rPr>
          <w:rFonts w:ascii="Times New Roman" w:hAnsi="Times New Roman" w:cs="Times New Roman"/>
          <w:sz w:val="20"/>
        </w:rPr>
        <w:t>Powers of Supreme Court on appeal</w:t>
      </w:r>
    </w:p>
    <w:p w14:paraId="2AFED361"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38.</w:t>
      </w:r>
      <w:r w:rsidR="00E91D57" w:rsidRPr="00D50417">
        <w:rPr>
          <w:rFonts w:ascii="Times New Roman" w:hAnsi="Times New Roman" w:cs="Times New Roman"/>
          <w:sz w:val="20"/>
        </w:rPr>
        <w:tab/>
      </w:r>
      <w:r w:rsidRPr="00D50417">
        <w:rPr>
          <w:rFonts w:ascii="Times New Roman" w:hAnsi="Times New Roman" w:cs="Times New Roman"/>
          <w:sz w:val="20"/>
        </w:rPr>
        <w:t>Appeal from orders under section 27</w:t>
      </w:r>
      <w:r w:rsidR="00CC30DB" w:rsidRPr="00D50417">
        <w:rPr>
          <w:rFonts w:ascii="Times New Roman" w:hAnsi="Times New Roman" w:cs="Times New Roman"/>
          <w:smallCaps/>
          <w:sz w:val="20"/>
        </w:rPr>
        <w:t>e</w:t>
      </w:r>
    </w:p>
    <w:p w14:paraId="0D000822" w14:textId="77777777" w:rsidR="00F863FD"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39.</w:t>
      </w:r>
      <w:r w:rsidR="00E91D57" w:rsidRPr="00D50417">
        <w:rPr>
          <w:rFonts w:ascii="Times New Roman" w:hAnsi="Times New Roman" w:cs="Times New Roman"/>
          <w:sz w:val="20"/>
        </w:rPr>
        <w:tab/>
      </w:r>
      <w:r w:rsidRPr="00D50417">
        <w:rPr>
          <w:rFonts w:ascii="Times New Roman" w:hAnsi="Times New Roman" w:cs="Times New Roman"/>
          <w:sz w:val="20"/>
        </w:rPr>
        <w:t>Case stated to Federal Court of Australia</w:t>
      </w:r>
      <w:r w:rsidR="00CC30DB" w:rsidRPr="00D50417">
        <w:rPr>
          <w:rFonts w:ascii="Times New Roman" w:hAnsi="Times New Roman" w:cs="Times New Roman"/>
          <w:sz w:val="24"/>
        </w:rPr>
        <w:br w:type="page"/>
      </w:r>
    </w:p>
    <w:p w14:paraId="1CE0E65A" w14:textId="77777777" w:rsidR="00D50417" w:rsidRDefault="00D50417" w:rsidP="00241D0F">
      <w:pPr>
        <w:spacing w:after="0" w:line="240" w:lineRule="auto"/>
        <w:jc w:val="center"/>
        <w:rPr>
          <w:rFonts w:ascii="Times New Roman" w:hAnsi="Times New Roman" w:cs="Times New Roman"/>
          <w:sz w:val="18"/>
        </w:rPr>
        <w:sectPr w:rsidR="00D50417" w:rsidSect="00D50417">
          <w:pgSz w:w="10080" w:h="14400" w:code="9"/>
          <w:pgMar w:top="567" w:right="1021" w:bottom="340" w:left="1021" w:header="720" w:footer="720" w:gutter="0"/>
          <w:cols w:space="720"/>
          <w:docGrid w:linePitch="299"/>
        </w:sectPr>
      </w:pPr>
    </w:p>
    <w:p w14:paraId="5544B64D" w14:textId="33714E98" w:rsidR="001E4784" w:rsidRPr="00D50417" w:rsidRDefault="001E4784" w:rsidP="00D50417">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4812796B" w14:textId="77777777" w:rsidR="001E4784" w:rsidRPr="00D50417" w:rsidRDefault="001E4784" w:rsidP="00D50417">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07C8E8B9"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40.</w:t>
      </w:r>
      <w:r w:rsidR="0092196B" w:rsidRPr="00D50417">
        <w:rPr>
          <w:rFonts w:ascii="Times New Roman" w:hAnsi="Times New Roman" w:cs="Times New Roman"/>
          <w:sz w:val="20"/>
        </w:rPr>
        <w:tab/>
      </w:r>
      <w:r w:rsidRPr="00D50417">
        <w:rPr>
          <w:rFonts w:ascii="Times New Roman" w:hAnsi="Times New Roman" w:cs="Times New Roman"/>
          <w:sz w:val="20"/>
        </w:rPr>
        <w:t>Insertion of new section—</w:t>
      </w:r>
    </w:p>
    <w:p w14:paraId="4194B56F"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28</w:t>
      </w:r>
      <w:r w:rsidR="00CC30DB" w:rsidRPr="00D50417">
        <w:rPr>
          <w:rFonts w:ascii="Times New Roman" w:hAnsi="Times New Roman" w:cs="Times New Roman"/>
          <w:smallCaps/>
          <w:sz w:val="20"/>
        </w:rPr>
        <w:t>ac</w:t>
      </w:r>
      <w:r w:rsidRPr="00D50417">
        <w:rPr>
          <w:rFonts w:ascii="Times New Roman" w:hAnsi="Times New Roman" w:cs="Times New Roman"/>
          <w:sz w:val="20"/>
        </w:rPr>
        <w:t>.</w:t>
      </w:r>
      <w:r w:rsidR="0092196B"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01012DF5"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41.</w:t>
      </w:r>
      <w:r w:rsidR="0092196B"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w:t>
      </w:r>
    </w:p>
    <w:p w14:paraId="254CC02F"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42.</w:t>
      </w:r>
      <w:r w:rsidR="0092196B" w:rsidRPr="00D50417">
        <w:rPr>
          <w:rFonts w:ascii="Times New Roman" w:hAnsi="Times New Roman" w:cs="Times New Roman"/>
          <w:sz w:val="20"/>
        </w:rPr>
        <w:tab/>
      </w:r>
      <w:r w:rsidRPr="00D50417">
        <w:rPr>
          <w:rFonts w:ascii="Times New Roman" w:hAnsi="Times New Roman" w:cs="Times New Roman"/>
          <w:sz w:val="20"/>
        </w:rPr>
        <w:t>Repeal of section 28</w:t>
      </w:r>
      <w:r w:rsidRPr="00D50417">
        <w:rPr>
          <w:rFonts w:ascii="Times New Roman" w:hAnsi="Times New Roman" w:cs="Times New Roman"/>
          <w:smallCaps/>
          <w:sz w:val="20"/>
        </w:rPr>
        <w:t>c</w:t>
      </w:r>
    </w:p>
    <w:p w14:paraId="0C759D0D"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43.</w:t>
      </w:r>
      <w:r w:rsidR="0092196B" w:rsidRPr="00D50417">
        <w:rPr>
          <w:rFonts w:ascii="Times New Roman" w:hAnsi="Times New Roman" w:cs="Times New Roman"/>
          <w:sz w:val="20"/>
        </w:rPr>
        <w:tab/>
      </w:r>
      <w:r w:rsidRPr="00D50417">
        <w:rPr>
          <w:rFonts w:ascii="Times New Roman" w:hAnsi="Times New Roman" w:cs="Times New Roman"/>
          <w:sz w:val="20"/>
        </w:rPr>
        <w:t>Practice and procedure of Supreme Courts</w:t>
      </w:r>
    </w:p>
    <w:p w14:paraId="1716AFC3"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44.</w:t>
      </w:r>
      <w:r w:rsidR="0092196B" w:rsidRPr="00D50417">
        <w:rPr>
          <w:rFonts w:ascii="Times New Roman" w:hAnsi="Times New Roman" w:cs="Times New Roman"/>
          <w:sz w:val="20"/>
        </w:rPr>
        <w:tab/>
      </w:r>
      <w:r w:rsidRPr="00D50417">
        <w:rPr>
          <w:rFonts w:ascii="Times New Roman" w:hAnsi="Times New Roman" w:cs="Times New Roman"/>
          <w:sz w:val="20"/>
        </w:rPr>
        <w:t>Release from liability for duty in cases of hardship</w:t>
      </w:r>
    </w:p>
    <w:p w14:paraId="5C61983A"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VII—AMENDMENTS OF THE FRINGE BENEFITS TAX ASSESSMENT ACT 1986</w:t>
      </w:r>
    </w:p>
    <w:p w14:paraId="2719DD19"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45.</w:t>
      </w:r>
      <w:r w:rsidR="0092196B" w:rsidRPr="00D50417">
        <w:rPr>
          <w:rFonts w:ascii="Times New Roman" w:hAnsi="Times New Roman" w:cs="Times New Roman"/>
          <w:sz w:val="20"/>
        </w:rPr>
        <w:tab/>
      </w:r>
      <w:r w:rsidRPr="00D50417">
        <w:rPr>
          <w:rFonts w:ascii="Times New Roman" w:hAnsi="Times New Roman" w:cs="Times New Roman"/>
          <w:sz w:val="20"/>
        </w:rPr>
        <w:t>Principal Act</w:t>
      </w:r>
    </w:p>
    <w:p w14:paraId="2643D928"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46.</w:t>
      </w:r>
      <w:r w:rsidR="0092196B" w:rsidRPr="00D50417">
        <w:rPr>
          <w:rFonts w:ascii="Times New Roman" w:hAnsi="Times New Roman" w:cs="Times New Roman"/>
          <w:sz w:val="20"/>
        </w:rPr>
        <w:tab/>
      </w:r>
      <w:r w:rsidRPr="00D50417">
        <w:rPr>
          <w:rFonts w:ascii="Times New Roman" w:hAnsi="Times New Roman" w:cs="Times New Roman"/>
          <w:sz w:val="20"/>
        </w:rPr>
        <w:t>Secrecy</w:t>
      </w:r>
    </w:p>
    <w:p w14:paraId="13EE9B8A"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47.</w:t>
      </w:r>
      <w:r w:rsidR="0092196B" w:rsidRPr="00D50417">
        <w:rPr>
          <w:rFonts w:ascii="Times New Roman" w:hAnsi="Times New Roman" w:cs="Times New Roman"/>
          <w:sz w:val="20"/>
        </w:rPr>
        <w:tab/>
      </w:r>
      <w:r w:rsidRPr="00D50417">
        <w:rPr>
          <w:rFonts w:ascii="Times New Roman" w:hAnsi="Times New Roman" w:cs="Times New Roman"/>
          <w:sz w:val="20"/>
        </w:rPr>
        <w:t>Arrangements to avoid or reduce fringe benefits tax</w:t>
      </w:r>
    </w:p>
    <w:p w14:paraId="43D1C5F7"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48.</w:t>
      </w:r>
      <w:r w:rsidR="0092196B" w:rsidRPr="00D50417">
        <w:rPr>
          <w:rFonts w:ascii="Times New Roman" w:hAnsi="Times New Roman" w:cs="Times New Roman"/>
          <w:sz w:val="20"/>
        </w:rPr>
        <w:tab/>
      </w:r>
      <w:r w:rsidRPr="00D50417">
        <w:rPr>
          <w:rFonts w:ascii="Times New Roman" w:hAnsi="Times New Roman" w:cs="Times New Roman"/>
          <w:sz w:val="20"/>
        </w:rPr>
        <w:t>Repeal of Part VI and insertion of new Part—</w:t>
      </w:r>
    </w:p>
    <w:p w14:paraId="61A45D7C"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VI—OBJECTIONS, REVIEWS AND APPEALS</w:t>
      </w:r>
    </w:p>
    <w:p w14:paraId="79A3463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79.</w:t>
      </w:r>
      <w:r w:rsidR="0092196B" w:rsidRPr="00D50417">
        <w:rPr>
          <w:rFonts w:ascii="Times New Roman" w:hAnsi="Times New Roman" w:cs="Times New Roman"/>
          <w:sz w:val="20"/>
        </w:rPr>
        <w:tab/>
      </w:r>
      <w:r w:rsidRPr="00D50417">
        <w:rPr>
          <w:rFonts w:ascii="Times New Roman" w:hAnsi="Times New Roman" w:cs="Times New Roman"/>
          <w:sz w:val="20"/>
        </w:rPr>
        <w:t>Interpretation</w:t>
      </w:r>
    </w:p>
    <w:p w14:paraId="07C8D870"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79</w:t>
      </w:r>
      <w:r w:rsidR="00CC30DB" w:rsidRPr="00D50417">
        <w:rPr>
          <w:rFonts w:ascii="Times New Roman" w:hAnsi="Times New Roman" w:cs="Times New Roman"/>
          <w:smallCaps/>
          <w:sz w:val="20"/>
        </w:rPr>
        <w:t>a.</w:t>
      </w:r>
      <w:r w:rsidR="0092196B" w:rsidRPr="00D50417">
        <w:rPr>
          <w:rFonts w:ascii="Times New Roman" w:hAnsi="Times New Roman" w:cs="Times New Roman"/>
          <w:smallCaps/>
          <w:sz w:val="20"/>
        </w:rPr>
        <w:tab/>
      </w:r>
      <w:r w:rsidRPr="00D50417">
        <w:rPr>
          <w:rFonts w:ascii="Times New Roman" w:hAnsi="Times New Roman" w:cs="Times New Roman"/>
          <w:sz w:val="20"/>
        </w:rPr>
        <w:t>Transfer of proceedings</w:t>
      </w:r>
    </w:p>
    <w:p w14:paraId="3F24064C"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80.</w:t>
      </w:r>
      <w:r w:rsidR="0092196B" w:rsidRPr="00D50417">
        <w:rPr>
          <w:rFonts w:ascii="Times New Roman" w:hAnsi="Times New Roman" w:cs="Times New Roman"/>
          <w:sz w:val="20"/>
        </w:rPr>
        <w:tab/>
      </w:r>
      <w:r w:rsidRPr="00D50417">
        <w:rPr>
          <w:rFonts w:ascii="Times New Roman" w:hAnsi="Times New Roman" w:cs="Times New Roman"/>
          <w:sz w:val="20"/>
        </w:rPr>
        <w:t>Objections</w:t>
      </w:r>
    </w:p>
    <w:p w14:paraId="641261A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81.</w:t>
      </w:r>
      <w:r w:rsidR="0092196B" w:rsidRPr="00D50417">
        <w:rPr>
          <w:rFonts w:ascii="Times New Roman" w:hAnsi="Times New Roman" w:cs="Times New Roman"/>
          <w:sz w:val="20"/>
        </w:rPr>
        <w:tab/>
      </w:r>
      <w:r w:rsidRPr="00D50417">
        <w:rPr>
          <w:rFonts w:ascii="Times New Roman" w:hAnsi="Times New Roman" w:cs="Times New Roman"/>
          <w:sz w:val="20"/>
        </w:rPr>
        <w:t>Request for reference</w:t>
      </w:r>
    </w:p>
    <w:p w14:paraId="30385D64"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82.</w:t>
      </w:r>
      <w:r w:rsidR="0092196B"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7D63A17D"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83.</w:t>
      </w:r>
      <w:r w:rsidR="0092196B" w:rsidRPr="00D50417">
        <w:rPr>
          <w:rFonts w:ascii="Times New Roman" w:hAnsi="Times New Roman" w:cs="Times New Roman"/>
          <w:sz w:val="20"/>
        </w:rPr>
        <w:tab/>
      </w:r>
      <w:r w:rsidRPr="00D50417">
        <w:rPr>
          <w:rFonts w:ascii="Times New Roman" w:hAnsi="Times New Roman" w:cs="Times New Roman"/>
          <w:sz w:val="20"/>
        </w:rPr>
        <w:t>Consideration</w:t>
      </w:r>
      <w:r w:rsidR="00CC30DB" w:rsidRPr="00D50417">
        <w:rPr>
          <w:rFonts w:ascii="Times New Roman" w:hAnsi="Times New Roman" w:cs="Times New Roman"/>
          <w:sz w:val="20"/>
        </w:rPr>
        <w:t xml:space="preserve"> </w:t>
      </w:r>
      <w:r w:rsidRPr="00D50417">
        <w:rPr>
          <w:rFonts w:ascii="Times New Roman" w:hAnsi="Times New Roman" w:cs="Times New Roman"/>
          <w:sz w:val="20"/>
        </w:rPr>
        <w:t>of applications</w:t>
      </w:r>
      <w:r w:rsidR="00CC30DB" w:rsidRPr="00D50417">
        <w:rPr>
          <w:rFonts w:ascii="Times New Roman" w:hAnsi="Times New Roman" w:cs="Times New Roman"/>
          <w:sz w:val="20"/>
        </w:rPr>
        <w:t xml:space="preserve"> </w:t>
      </w:r>
      <w:r w:rsidRPr="00D50417">
        <w:rPr>
          <w:rFonts w:ascii="Times New Roman" w:hAnsi="Times New Roman" w:cs="Times New Roman"/>
          <w:sz w:val="20"/>
        </w:rPr>
        <w:t>for extension</w:t>
      </w:r>
      <w:r w:rsidR="00CC30DB" w:rsidRPr="00D50417">
        <w:rPr>
          <w:rFonts w:ascii="Times New Roman" w:hAnsi="Times New Roman" w:cs="Times New Roman"/>
          <w:sz w:val="20"/>
        </w:rPr>
        <w:t xml:space="preserve"> </w:t>
      </w:r>
      <w:r w:rsidRPr="00D50417">
        <w:rPr>
          <w:rFonts w:ascii="Times New Roman" w:hAnsi="Times New Roman" w:cs="Times New Roman"/>
          <w:sz w:val="20"/>
        </w:rPr>
        <w:t>of time</w:t>
      </w:r>
      <w:r w:rsidR="00CC30DB" w:rsidRPr="00D50417">
        <w:rPr>
          <w:rFonts w:ascii="Times New Roman" w:hAnsi="Times New Roman" w:cs="Times New Roman"/>
          <w:sz w:val="20"/>
        </w:rPr>
        <w:t xml:space="preserve"> </w:t>
      </w:r>
      <w:r w:rsidRPr="00D50417">
        <w:rPr>
          <w:rFonts w:ascii="Times New Roman" w:hAnsi="Times New Roman" w:cs="Times New Roman"/>
          <w:sz w:val="20"/>
        </w:rPr>
        <w:t>for</w:t>
      </w:r>
      <w:r w:rsidR="00CC30DB" w:rsidRPr="00D50417">
        <w:rPr>
          <w:rFonts w:ascii="Times New Roman" w:hAnsi="Times New Roman" w:cs="Times New Roman"/>
          <w:sz w:val="20"/>
        </w:rPr>
        <w:t xml:space="preserve"> </w:t>
      </w:r>
      <w:r w:rsidRPr="00D50417">
        <w:rPr>
          <w:rFonts w:ascii="Times New Roman" w:hAnsi="Times New Roman" w:cs="Times New Roman"/>
          <w:sz w:val="20"/>
        </w:rPr>
        <w:t>lodging objections</w:t>
      </w:r>
    </w:p>
    <w:p w14:paraId="72372248"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84.</w:t>
      </w:r>
      <w:r w:rsidR="0092196B"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482B175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85.</w:t>
      </w:r>
      <w:r w:rsidR="0092196B" w:rsidRPr="00D50417">
        <w:rPr>
          <w:rFonts w:ascii="Times New Roman" w:hAnsi="Times New Roman" w:cs="Times New Roman"/>
          <w:sz w:val="20"/>
        </w:rPr>
        <w:tab/>
      </w:r>
      <w:r w:rsidRPr="00D50417">
        <w:rPr>
          <w:rFonts w:ascii="Times New Roman" w:hAnsi="Times New Roman" w:cs="Times New Roman"/>
          <w:sz w:val="20"/>
        </w:rPr>
        <w:t>Reference to Tribunal or Court</w:t>
      </w:r>
    </w:p>
    <w:p w14:paraId="382A85AC"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92196B" w:rsidRPr="00D50417">
        <w:rPr>
          <w:rFonts w:ascii="Times New Roman" w:hAnsi="Times New Roman" w:cs="Times New Roman"/>
          <w:sz w:val="20"/>
        </w:rPr>
        <w:tab/>
      </w:r>
      <w:r w:rsidRPr="00D50417">
        <w:rPr>
          <w:rFonts w:ascii="Times New Roman" w:hAnsi="Times New Roman" w:cs="Times New Roman"/>
          <w:sz w:val="20"/>
        </w:rPr>
        <w:t>Notice to refer</w:t>
      </w:r>
    </w:p>
    <w:p w14:paraId="5256EC01"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CC30DB" w:rsidRPr="00D50417">
        <w:rPr>
          <w:rFonts w:ascii="Times New Roman" w:hAnsi="Times New Roman" w:cs="Times New Roman"/>
          <w:smallCaps/>
          <w:sz w:val="20"/>
        </w:rPr>
        <w:t>a.</w:t>
      </w:r>
      <w:r w:rsidR="0092196B" w:rsidRPr="00D50417">
        <w:rPr>
          <w:rFonts w:ascii="Times New Roman" w:hAnsi="Times New Roman" w:cs="Times New Roman"/>
          <w:smallCaps/>
          <w:sz w:val="20"/>
        </w:rPr>
        <w:tab/>
      </w:r>
      <w:r w:rsidRPr="00D50417">
        <w:rPr>
          <w:rFonts w:ascii="Times New Roman" w:hAnsi="Times New Roman" w:cs="Times New Roman"/>
          <w:sz w:val="20"/>
        </w:rPr>
        <w:t>Procedure on review or appeal</w:t>
      </w:r>
    </w:p>
    <w:p w14:paraId="6BA8B801"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CC30DB" w:rsidRPr="00D50417">
        <w:rPr>
          <w:rFonts w:ascii="Times New Roman" w:hAnsi="Times New Roman" w:cs="Times New Roman"/>
          <w:smallCaps/>
          <w:sz w:val="20"/>
        </w:rPr>
        <w:t>b.</w:t>
      </w:r>
      <w:r w:rsidR="0092196B" w:rsidRPr="00D50417">
        <w:rPr>
          <w:rFonts w:ascii="Times New Roman" w:hAnsi="Times New Roman" w:cs="Times New Roman"/>
          <w:smallCaps/>
          <w:sz w:val="20"/>
        </w:rPr>
        <w:tab/>
      </w:r>
      <w:r w:rsidRPr="00D50417">
        <w:rPr>
          <w:rFonts w:ascii="Times New Roman" w:hAnsi="Times New Roman" w:cs="Times New Roman"/>
          <w:sz w:val="20"/>
        </w:rPr>
        <w:t>Case stated to Federal Court</w:t>
      </w:r>
    </w:p>
    <w:p w14:paraId="42A7EFCE"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CC30DB" w:rsidRPr="00D50417">
        <w:rPr>
          <w:rFonts w:ascii="Times New Roman" w:hAnsi="Times New Roman" w:cs="Times New Roman"/>
          <w:smallCaps/>
          <w:sz w:val="20"/>
        </w:rPr>
        <w:t>c</w:t>
      </w:r>
      <w:r w:rsidRPr="00D50417">
        <w:rPr>
          <w:rFonts w:ascii="Times New Roman" w:hAnsi="Times New Roman" w:cs="Times New Roman"/>
          <w:sz w:val="20"/>
        </w:rPr>
        <w:t>.</w:t>
      </w:r>
      <w:r w:rsidR="0092196B" w:rsidRPr="00D50417">
        <w:rPr>
          <w:rFonts w:ascii="Times New Roman" w:hAnsi="Times New Roman" w:cs="Times New Roman"/>
          <w:sz w:val="20"/>
        </w:rPr>
        <w:tab/>
      </w:r>
      <w:r w:rsidRPr="00D50417">
        <w:rPr>
          <w:rFonts w:ascii="Times New Roman" w:hAnsi="Times New Roman" w:cs="Times New Roman"/>
          <w:sz w:val="20"/>
        </w:rPr>
        <w:t>Powers of Supreme Court on appeal</w:t>
      </w:r>
    </w:p>
    <w:p w14:paraId="3FA78BFA"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CC30DB" w:rsidRPr="00D50417">
        <w:rPr>
          <w:rFonts w:ascii="Times New Roman" w:hAnsi="Times New Roman" w:cs="Times New Roman"/>
          <w:smallCaps/>
          <w:sz w:val="20"/>
        </w:rPr>
        <w:t>d</w:t>
      </w:r>
      <w:r w:rsidRPr="00D50417">
        <w:rPr>
          <w:rFonts w:ascii="Times New Roman" w:hAnsi="Times New Roman" w:cs="Times New Roman"/>
          <w:sz w:val="20"/>
        </w:rPr>
        <w:t>.</w:t>
      </w:r>
      <w:r w:rsidR="0092196B" w:rsidRPr="00D50417">
        <w:rPr>
          <w:rFonts w:ascii="Times New Roman" w:hAnsi="Times New Roman" w:cs="Times New Roman"/>
          <w:sz w:val="20"/>
        </w:rPr>
        <w:tab/>
      </w:r>
      <w:r w:rsidRPr="00D50417">
        <w:rPr>
          <w:rFonts w:ascii="Times New Roman" w:hAnsi="Times New Roman" w:cs="Times New Roman"/>
          <w:sz w:val="20"/>
        </w:rPr>
        <w:t>Appeals from Supreme Court and Federal Court</w:t>
      </w:r>
    </w:p>
    <w:p w14:paraId="19B1BD01"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86</w:t>
      </w:r>
      <w:r w:rsidR="00CC30DB" w:rsidRPr="00D50417">
        <w:rPr>
          <w:rFonts w:ascii="Times New Roman" w:hAnsi="Times New Roman" w:cs="Times New Roman"/>
          <w:smallCaps/>
          <w:sz w:val="20"/>
        </w:rPr>
        <w:t>e.</w:t>
      </w:r>
      <w:r w:rsidR="0092196B" w:rsidRPr="00D50417">
        <w:rPr>
          <w:rFonts w:ascii="Times New Roman" w:hAnsi="Times New Roman" w:cs="Times New Roman"/>
          <w:smallCaps/>
          <w:sz w:val="20"/>
        </w:rPr>
        <w:tab/>
      </w:r>
      <w:r w:rsidRPr="00D50417">
        <w:rPr>
          <w:rFonts w:ascii="Times New Roman" w:hAnsi="Times New Roman" w:cs="Times New Roman"/>
          <w:sz w:val="20"/>
        </w:rPr>
        <w:t>Implementation of decisions</w:t>
      </w:r>
    </w:p>
    <w:p w14:paraId="52AC9845"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87.</w:t>
      </w:r>
      <w:r w:rsidR="0092196B" w:rsidRPr="00D50417">
        <w:rPr>
          <w:rFonts w:ascii="Times New Roman" w:hAnsi="Times New Roman" w:cs="Times New Roman"/>
          <w:sz w:val="20"/>
        </w:rPr>
        <w:tab/>
      </w:r>
      <w:r w:rsidRPr="00D50417">
        <w:rPr>
          <w:rFonts w:ascii="Times New Roman" w:hAnsi="Times New Roman" w:cs="Times New Roman"/>
          <w:sz w:val="20"/>
        </w:rPr>
        <w:t>Practice and procedure of Supreme Courts</w:t>
      </w:r>
    </w:p>
    <w:p w14:paraId="425A5ECA"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88.</w:t>
      </w:r>
      <w:r w:rsidR="0092196B"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w:t>
      </w:r>
    </w:p>
    <w:p w14:paraId="1FF34F6A"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49.</w:t>
      </w:r>
      <w:r w:rsidR="0092196B" w:rsidRPr="00D50417">
        <w:rPr>
          <w:rFonts w:ascii="Times New Roman" w:hAnsi="Times New Roman" w:cs="Times New Roman"/>
          <w:sz w:val="20"/>
        </w:rPr>
        <w:tab/>
      </w:r>
      <w:r w:rsidRPr="00D50417">
        <w:rPr>
          <w:rFonts w:ascii="Times New Roman" w:hAnsi="Times New Roman" w:cs="Times New Roman"/>
          <w:sz w:val="20"/>
        </w:rPr>
        <w:t>Where no administration of deceased employer</w:t>
      </w:r>
      <w:r w:rsidR="00CC30DB" w:rsidRPr="00D50417">
        <w:rPr>
          <w:rFonts w:ascii="Times New Roman" w:hAnsi="Times New Roman" w:cs="Times New Roman"/>
          <w:sz w:val="20"/>
        </w:rPr>
        <w:t>’</w:t>
      </w:r>
      <w:r w:rsidRPr="00D50417">
        <w:rPr>
          <w:rFonts w:ascii="Times New Roman" w:hAnsi="Times New Roman" w:cs="Times New Roman"/>
          <w:sz w:val="20"/>
        </w:rPr>
        <w:t>s estate</w:t>
      </w:r>
    </w:p>
    <w:p w14:paraId="543A5BCA"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50.</w:t>
      </w:r>
      <w:r w:rsidR="0092196B" w:rsidRPr="00D50417">
        <w:rPr>
          <w:rFonts w:ascii="Times New Roman" w:hAnsi="Times New Roman" w:cs="Times New Roman"/>
          <w:sz w:val="20"/>
        </w:rPr>
        <w:tab/>
      </w:r>
      <w:r w:rsidRPr="00D50417">
        <w:rPr>
          <w:rFonts w:ascii="Times New Roman" w:hAnsi="Times New Roman" w:cs="Times New Roman"/>
          <w:sz w:val="20"/>
        </w:rPr>
        <w:t>Unregistered tax agents not to charge fees</w:t>
      </w:r>
    </w:p>
    <w:p w14:paraId="5DE03CC2"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51.</w:t>
      </w:r>
      <w:r w:rsidR="0092196B" w:rsidRPr="00D50417">
        <w:rPr>
          <w:rFonts w:ascii="Times New Roman" w:hAnsi="Times New Roman" w:cs="Times New Roman"/>
          <w:sz w:val="20"/>
        </w:rPr>
        <w:tab/>
      </w:r>
      <w:r w:rsidRPr="00D50417">
        <w:rPr>
          <w:rFonts w:ascii="Times New Roman" w:hAnsi="Times New Roman" w:cs="Times New Roman"/>
          <w:sz w:val="20"/>
        </w:rPr>
        <w:t>Preparation of returns, &amp;c, on behalf of registered tax agents</w:t>
      </w:r>
    </w:p>
    <w:p w14:paraId="7E87B949"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52.</w:t>
      </w:r>
      <w:r w:rsidR="0092196B" w:rsidRPr="00D50417">
        <w:rPr>
          <w:rFonts w:ascii="Times New Roman" w:hAnsi="Times New Roman" w:cs="Times New Roman"/>
          <w:sz w:val="20"/>
        </w:rPr>
        <w:tab/>
      </w:r>
      <w:r w:rsidRPr="00D50417">
        <w:rPr>
          <w:rFonts w:ascii="Times New Roman" w:hAnsi="Times New Roman" w:cs="Times New Roman"/>
          <w:sz w:val="20"/>
        </w:rPr>
        <w:t>Evidence</w:t>
      </w:r>
    </w:p>
    <w:p w14:paraId="37DC2B6B"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53.</w:t>
      </w:r>
      <w:r w:rsidR="0092196B" w:rsidRPr="00D50417">
        <w:rPr>
          <w:rFonts w:ascii="Times New Roman" w:hAnsi="Times New Roman" w:cs="Times New Roman"/>
          <w:sz w:val="20"/>
        </w:rPr>
        <w:tab/>
      </w:r>
      <w:r w:rsidRPr="00D50417">
        <w:rPr>
          <w:rFonts w:ascii="Times New Roman" w:hAnsi="Times New Roman" w:cs="Times New Roman"/>
          <w:sz w:val="20"/>
        </w:rPr>
        <w:t>Release of employers in cases of hardship</w:t>
      </w:r>
    </w:p>
    <w:p w14:paraId="147A7221"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54.</w:t>
      </w:r>
      <w:r w:rsidR="0092196B" w:rsidRPr="00D50417">
        <w:rPr>
          <w:rFonts w:ascii="Times New Roman" w:hAnsi="Times New Roman" w:cs="Times New Roman"/>
          <w:sz w:val="20"/>
        </w:rPr>
        <w:tab/>
      </w:r>
      <w:r w:rsidRPr="00D50417">
        <w:rPr>
          <w:rFonts w:ascii="Times New Roman" w:hAnsi="Times New Roman" w:cs="Times New Roman"/>
          <w:sz w:val="20"/>
        </w:rPr>
        <w:t>Interpretation</w:t>
      </w:r>
    </w:p>
    <w:p w14:paraId="38790FB1"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VIII—AMENDMENT OF THE FRINGE BENEFITS TAX (APPLICATION TO THE COMMONWEALTH) ACT 1986</w:t>
      </w:r>
    </w:p>
    <w:p w14:paraId="175BB98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55.</w:t>
      </w:r>
      <w:r w:rsidR="0092196B" w:rsidRPr="00D50417">
        <w:rPr>
          <w:rFonts w:ascii="Times New Roman" w:hAnsi="Times New Roman" w:cs="Times New Roman"/>
          <w:sz w:val="20"/>
        </w:rPr>
        <w:tab/>
      </w:r>
      <w:r w:rsidRPr="00D50417">
        <w:rPr>
          <w:rFonts w:ascii="Times New Roman" w:hAnsi="Times New Roman" w:cs="Times New Roman"/>
          <w:sz w:val="20"/>
        </w:rPr>
        <w:t>Principal Act</w:t>
      </w:r>
    </w:p>
    <w:p w14:paraId="34E8C9FB"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56.</w:t>
      </w:r>
      <w:r w:rsidR="0092196B" w:rsidRPr="00D50417">
        <w:rPr>
          <w:rFonts w:ascii="Times New Roman" w:hAnsi="Times New Roman" w:cs="Times New Roman"/>
          <w:sz w:val="20"/>
        </w:rPr>
        <w:tab/>
      </w:r>
      <w:r w:rsidRPr="00D50417">
        <w:rPr>
          <w:rFonts w:ascii="Times New Roman" w:hAnsi="Times New Roman" w:cs="Times New Roman"/>
          <w:sz w:val="20"/>
        </w:rPr>
        <w:t>Application of Assessment Act in relation to Commonwealth employment</w:t>
      </w:r>
    </w:p>
    <w:p w14:paraId="61997188" w14:textId="77777777" w:rsidR="001E4784" w:rsidRPr="00D50417" w:rsidRDefault="001E4784" w:rsidP="00D50417">
      <w:pPr>
        <w:spacing w:before="60" w:after="0" w:line="240" w:lineRule="auto"/>
        <w:ind w:left="864" w:right="864"/>
        <w:jc w:val="center"/>
        <w:rPr>
          <w:rFonts w:ascii="Times New Roman" w:hAnsi="Times New Roman" w:cs="Times New Roman"/>
        </w:rPr>
      </w:pPr>
      <w:r w:rsidRPr="00D50417">
        <w:rPr>
          <w:rFonts w:ascii="Times New Roman" w:hAnsi="Times New Roman" w:cs="Times New Roman"/>
        </w:rPr>
        <w:t>PART IX—AMENDMENTS OF THE GIFT DUTY ASSESSMENT ACT 1941</w:t>
      </w:r>
    </w:p>
    <w:p w14:paraId="56A555F5"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57.</w:t>
      </w:r>
      <w:r w:rsidR="0092196B" w:rsidRPr="00D50417">
        <w:rPr>
          <w:rFonts w:ascii="Times New Roman" w:hAnsi="Times New Roman" w:cs="Times New Roman"/>
          <w:sz w:val="20"/>
        </w:rPr>
        <w:tab/>
      </w:r>
      <w:r w:rsidRPr="00D50417">
        <w:rPr>
          <w:rFonts w:ascii="Times New Roman" w:hAnsi="Times New Roman" w:cs="Times New Roman"/>
          <w:sz w:val="20"/>
        </w:rPr>
        <w:t>Principal Act</w:t>
      </w:r>
    </w:p>
    <w:p w14:paraId="1FDF72E5"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58.</w:t>
      </w:r>
      <w:r w:rsidR="0092196B" w:rsidRPr="00D50417">
        <w:rPr>
          <w:rFonts w:ascii="Times New Roman" w:hAnsi="Times New Roman" w:cs="Times New Roman"/>
          <w:sz w:val="20"/>
        </w:rPr>
        <w:tab/>
      </w:r>
      <w:r w:rsidRPr="00D50417">
        <w:rPr>
          <w:rFonts w:ascii="Times New Roman" w:hAnsi="Times New Roman" w:cs="Times New Roman"/>
          <w:sz w:val="20"/>
        </w:rPr>
        <w:t>Interpretation</w:t>
      </w:r>
    </w:p>
    <w:p w14:paraId="5A477B54"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59.</w:t>
      </w:r>
      <w:r w:rsidR="0092196B" w:rsidRPr="00D50417">
        <w:rPr>
          <w:rFonts w:ascii="Times New Roman" w:hAnsi="Times New Roman" w:cs="Times New Roman"/>
          <w:sz w:val="20"/>
        </w:rPr>
        <w:tab/>
      </w:r>
      <w:r w:rsidRPr="00D50417">
        <w:rPr>
          <w:rFonts w:ascii="Times New Roman" w:hAnsi="Times New Roman" w:cs="Times New Roman"/>
          <w:sz w:val="20"/>
        </w:rPr>
        <w:t>Officers to observe secrecy</w:t>
      </w:r>
    </w:p>
    <w:p w14:paraId="035331F1"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60.</w:t>
      </w:r>
      <w:r w:rsidR="0092196B" w:rsidRPr="00D50417">
        <w:rPr>
          <w:rFonts w:ascii="Times New Roman" w:hAnsi="Times New Roman" w:cs="Times New Roman"/>
          <w:sz w:val="20"/>
        </w:rPr>
        <w:tab/>
      </w:r>
      <w:r w:rsidRPr="00D50417">
        <w:rPr>
          <w:rFonts w:ascii="Times New Roman" w:hAnsi="Times New Roman" w:cs="Times New Roman"/>
          <w:sz w:val="20"/>
        </w:rPr>
        <w:t>Value of gift</w:t>
      </w:r>
    </w:p>
    <w:p w14:paraId="29AF97A9"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61.</w:t>
      </w:r>
      <w:r w:rsidR="0092196B" w:rsidRPr="00D50417">
        <w:rPr>
          <w:rFonts w:ascii="Times New Roman" w:hAnsi="Times New Roman" w:cs="Times New Roman"/>
          <w:sz w:val="20"/>
        </w:rPr>
        <w:tab/>
      </w:r>
      <w:r w:rsidRPr="00D50417">
        <w:rPr>
          <w:rFonts w:ascii="Times New Roman" w:hAnsi="Times New Roman" w:cs="Times New Roman"/>
          <w:sz w:val="20"/>
        </w:rPr>
        <w:t>Objections</w:t>
      </w:r>
    </w:p>
    <w:p w14:paraId="5059EF36" w14:textId="77777777" w:rsidR="001E4784" w:rsidRPr="00D50417" w:rsidRDefault="001E4784"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z w:val="20"/>
        </w:rPr>
        <w:t>62.</w:t>
      </w:r>
      <w:r w:rsidR="0092196B" w:rsidRPr="00D50417">
        <w:rPr>
          <w:rFonts w:ascii="Times New Roman" w:hAnsi="Times New Roman" w:cs="Times New Roman"/>
          <w:sz w:val="20"/>
        </w:rPr>
        <w:tab/>
      </w:r>
      <w:r w:rsidRPr="00D50417">
        <w:rPr>
          <w:rFonts w:ascii="Times New Roman" w:hAnsi="Times New Roman" w:cs="Times New Roman"/>
          <w:sz w:val="20"/>
        </w:rPr>
        <w:t>Repeal of sections 33 and 34 and substitution of new sections—</w:t>
      </w:r>
    </w:p>
    <w:p w14:paraId="253AB9AB"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32.</w:t>
      </w:r>
      <w:r w:rsidR="0092196B" w:rsidRPr="00D50417">
        <w:rPr>
          <w:rFonts w:ascii="Times New Roman" w:hAnsi="Times New Roman" w:cs="Times New Roman"/>
          <w:sz w:val="20"/>
        </w:rPr>
        <w:tab/>
      </w:r>
      <w:r w:rsidRPr="00D50417">
        <w:rPr>
          <w:rFonts w:ascii="Times New Roman" w:hAnsi="Times New Roman" w:cs="Times New Roman"/>
          <w:sz w:val="20"/>
        </w:rPr>
        <w:t>Request for reference</w:t>
      </w:r>
    </w:p>
    <w:p w14:paraId="58F1A0CC"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33.</w:t>
      </w:r>
      <w:r w:rsidR="0092196B"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48B29D7B"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34.</w:t>
      </w:r>
      <w:r w:rsidR="0092196B"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07505CB1" w14:textId="77777777" w:rsidR="00697913" w:rsidRPr="00804757" w:rsidRDefault="001E4784" w:rsidP="00D50417">
      <w:pPr>
        <w:tabs>
          <w:tab w:val="left" w:pos="900"/>
        </w:tabs>
        <w:spacing w:after="0" w:line="240" w:lineRule="auto"/>
        <w:ind w:left="1584" w:hanging="576"/>
        <w:jc w:val="both"/>
        <w:rPr>
          <w:rFonts w:ascii="Times New Roman" w:hAnsi="Times New Roman" w:cs="Times New Roman"/>
          <w:sz w:val="18"/>
        </w:rPr>
      </w:pPr>
      <w:r w:rsidRPr="00D50417">
        <w:rPr>
          <w:rFonts w:ascii="Times New Roman" w:hAnsi="Times New Roman" w:cs="Times New Roman"/>
          <w:sz w:val="20"/>
        </w:rPr>
        <w:t>34</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92196B"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r w:rsidR="00CC30DB">
        <w:rPr>
          <w:rFonts w:ascii="Times New Roman" w:hAnsi="Times New Roman" w:cs="Times New Roman"/>
        </w:rPr>
        <w:br w:type="page"/>
      </w:r>
    </w:p>
    <w:p w14:paraId="3B251943" w14:textId="77777777" w:rsidR="00D50417" w:rsidRDefault="00D50417" w:rsidP="00C333A9">
      <w:pPr>
        <w:spacing w:after="0" w:line="240" w:lineRule="auto"/>
        <w:jc w:val="center"/>
        <w:rPr>
          <w:rFonts w:ascii="Times New Roman" w:hAnsi="Times New Roman" w:cs="Times New Roman"/>
          <w:sz w:val="16"/>
        </w:rPr>
        <w:sectPr w:rsidR="00D50417" w:rsidSect="00D50417">
          <w:pgSz w:w="10080" w:h="14400" w:code="9"/>
          <w:pgMar w:top="737" w:right="1077" w:bottom="431" w:left="1077" w:header="720" w:footer="720" w:gutter="0"/>
          <w:cols w:space="720"/>
          <w:docGrid w:linePitch="299"/>
        </w:sectPr>
      </w:pPr>
    </w:p>
    <w:p w14:paraId="3100A015" w14:textId="345BA711" w:rsidR="001E4784" w:rsidRPr="00D50417" w:rsidRDefault="001E4784" w:rsidP="00D50417">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000A1ECC" w14:textId="7B22E415" w:rsidR="001E4784" w:rsidRPr="00D50417" w:rsidRDefault="001E4784" w:rsidP="00D50417">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1F4C316F"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34b.</w:t>
      </w:r>
      <w:r w:rsidR="00C333A9" w:rsidRPr="00D50417">
        <w:rPr>
          <w:rFonts w:ascii="Times New Roman" w:hAnsi="Times New Roman" w:cs="Times New Roman"/>
          <w:sz w:val="20"/>
        </w:rPr>
        <w:tab/>
      </w:r>
      <w:r w:rsidR="001E4784" w:rsidRPr="00D50417">
        <w:rPr>
          <w:rFonts w:ascii="Times New Roman" w:hAnsi="Times New Roman" w:cs="Times New Roman"/>
          <w:sz w:val="20"/>
        </w:rPr>
        <w:t>Reference to Tribunal or Court</w:t>
      </w:r>
    </w:p>
    <w:p w14:paraId="49112114"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34c.</w:t>
      </w:r>
      <w:r w:rsidR="00C333A9" w:rsidRPr="00D50417">
        <w:rPr>
          <w:rFonts w:ascii="Times New Roman" w:hAnsi="Times New Roman" w:cs="Times New Roman"/>
          <w:smallCaps/>
          <w:sz w:val="20"/>
        </w:rPr>
        <w:tab/>
      </w:r>
      <w:r w:rsidR="001E4784" w:rsidRPr="00D50417">
        <w:rPr>
          <w:rFonts w:ascii="Times New Roman" w:hAnsi="Times New Roman" w:cs="Times New Roman"/>
          <w:sz w:val="20"/>
        </w:rPr>
        <w:t>Notice to refer</w:t>
      </w:r>
    </w:p>
    <w:p w14:paraId="312ED4C2"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34d.</w:t>
      </w:r>
      <w:r w:rsidR="00C333A9" w:rsidRPr="00D50417">
        <w:rPr>
          <w:rFonts w:ascii="Times New Roman" w:hAnsi="Times New Roman" w:cs="Times New Roman"/>
          <w:sz w:val="20"/>
        </w:rPr>
        <w:tab/>
      </w:r>
      <w:r w:rsidR="001E4784" w:rsidRPr="00D50417">
        <w:rPr>
          <w:rFonts w:ascii="Times New Roman" w:hAnsi="Times New Roman" w:cs="Times New Roman"/>
          <w:sz w:val="20"/>
        </w:rPr>
        <w:t>Procedure on review or appeal</w:t>
      </w:r>
    </w:p>
    <w:p w14:paraId="6CA4DDCE"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34e.</w:t>
      </w:r>
      <w:r w:rsidR="00C333A9" w:rsidRPr="00D50417">
        <w:rPr>
          <w:rFonts w:ascii="Times New Roman" w:hAnsi="Times New Roman" w:cs="Times New Roman"/>
          <w:sz w:val="20"/>
        </w:rPr>
        <w:tab/>
      </w:r>
      <w:r w:rsidR="001E4784" w:rsidRPr="00D50417">
        <w:rPr>
          <w:rFonts w:ascii="Times New Roman" w:hAnsi="Times New Roman" w:cs="Times New Roman"/>
          <w:sz w:val="20"/>
        </w:rPr>
        <w:t>Powers of Supreme Court on appeal</w:t>
      </w:r>
    </w:p>
    <w:p w14:paraId="0BDE250B"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63.</w:t>
      </w:r>
      <w:r w:rsidR="00C333A9" w:rsidRPr="00D50417">
        <w:rPr>
          <w:rFonts w:ascii="Times New Roman" w:hAnsi="Times New Roman" w:cs="Times New Roman"/>
          <w:sz w:val="20"/>
        </w:rPr>
        <w:tab/>
      </w:r>
      <w:r w:rsidR="001E4784" w:rsidRPr="00D50417">
        <w:rPr>
          <w:rFonts w:ascii="Times New Roman" w:hAnsi="Times New Roman" w:cs="Times New Roman"/>
          <w:sz w:val="20"/>
        </w:rPr>
        <w:t>Appeals</w:t>
      </w:r>
    </w:p>
    <w:p w14:paraId="643FDE8D"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64.</w:t>
      </w:r>
      <w:r w:rsidR="00C333A9" w:rsidRPr="00D50417">
        <w:rPr>
          <w:rFonts w:ascii="Times New Roman" w:hAnsi="Times New Roman" w:cs="Times New Roman"/>
          <w:sz w:val="20"/>
        </w:rPr>
        <w:tab/>
      </w:r>
      <w:r w:rsidR="001E4784" w:rsidRPr="00D50417">
        <w:rPr>
          <w:rFonts w:ascii="Times New Roman" w:hAnsi="Times New Roman" w:cs="Times New Roman"/>
          <w:sz w:val="20"/>
        </w:rPr>
        <w:t>Case stated to Federal Court of Australia</w:t>
      </w:r>
    </w:p>
    <w:p w14:paraId="0149B2F9"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65.</w:t>
      </w:r>
      <w:r w:rsidR="00C333A9" w:rsidRPr="00D50417">
        <w:rPr>
          <w:rFonts w:ascii="Times New Roman" w:hAnsi="Times New Roman" w:cs="Times New Roman"/>
          <w:sz w:val="20"/>
        </w:rPr>
        <w:tab/>
      </w:r>
      <w:r w:rsidR="001E4784" w:rsidRPr="00D50417">
        <w:rPr>
          <w:rFonts w:ascii="Times New Roman" w:hAnsi="Times New Roman" w:cs="Times New Roman"/>
          <w:sz w:val="20"/>
        </w:rPr>
        <w:t>Insertion of new section—</w:t>
      </w:r>
    </w:p>
    <w:p w14:paraId="0363B594"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36c.</w:t>
      </w:r>
      <w:r w:rsidR="00C333A9" w:rsidRPr="00D50417">
        <w:rPr>
          <w:rFonts w:ascii="Times New Roman" w:hAnsi="Times New Roman" w:cs="Times New Roman"/>
          <w:sz w:val="20"/>
        </w:rPr>
        <w:tab/>
      </w:r>
      <w:r w:rsidR="001E4784" w:rsidRPr="00D50417">
        <w:rPr>
          <w:rFonts w:ascii="Times New Roman" w:hAnsi="Times New Roman" w:cs="Times New Roman"/>
          <w:sz w:val="20"/>
        </w:rPr>
        <w:t>Implementation of decisions</w:t>
      </w:r>
    </w:p>
    <w:p w14:paraId="2339AE4F"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66.</w:t>
      </w:r>
      <w:r w:rsidR="00C333A9" w:rsidRPr="00D50417">
        <w:rPr>
          <w:rFonts w:ascii="Times New Roman" w:hAnsi="Times New Roman" w:cs="Times New Roman"/>
          <w:smallCaps/>
          <w:sz w:val="20"/>
        </w:rPr>
        <w:tab/>
      </w:r>
      <w:r w:rsidR="001E4784" w:rsidRPr="00D50417">
        <w:rPr>
          <w:rFonts w:ascii="Times New Roman" w:hAnsi="Times New Roman" w:cs="Times New Roman"/>
          <w:sz w:val="20"/>
        </w:rPr>
        <w:t>Pending review or appeal not to affect assessment</w:t>
      </w:r>
    </w:p>
    <w:p w14:paraId="76E0CCDE"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67.</w:t>
      </w:r>
      <w:r w:rsidR="00C333A9"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 </w:t>
      </w:r>
      <w:r w:rsidRPr="00D50417">
        <w:rPr>
          <w:rFonts w:ascii="Times New Roman" w:hAnsi="Times New Roman" w:cs="Times New Roman"/>
          <w:smallCaps/>
          <w:sz w:val="20"/>
        </w:rPr>
        <w:t>38</w:t>
      </w:r>
    </w:p>
    <w:p w14:paraId="29205C18"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68.</w:t>
      </w:r>
      <w:r w:rsidR="00C333A9" w:rsidRPr="00D50417">
        <w:rPr>
          <w:rFonts w:ascii="Times New Roman" w:hAnsi="Times New Roman" w:cs="Times New Roman"/>
          <w:sz w:val="20"/>
        </w:rPr>
        <w:tab/>
      </w:r>
      <w:r w:rsidR="001E4784" w:rsidRPr="00D50417">
        <w:rPr>
          <w:rFonts w:ascii="Times New Roman" w:hAnsi="Times New Roman" w:cs="Times New Roman"/>
          <w:sz w:val="20"/>
        </w:rPr>
        <w:t>Practice and procedure of Supreme Courts</w:t>
      </w:r>
    </w:p>
    <w:p w14:paraId="5979D51E"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 xml:space="preserve">PART X—AMENDMENTS OF THE INCOME TAX ASSESSMENT ACT </w:t>
      </w:r>
      <w:r w:rsidR="00CC30DB" w:rsidRPr="00D50417">
        <w:rPr>
          <w:rFonts w:ascii="Times New Roman" w:hAnsi="Times New Roman" w:cs="Times New Roman"/>
          <w:smallCaps/>
        </w:rPr>
        <w:t>1936</w:t>
      </w:r>
    </w:p>
    <w:p w14:paraId="31F1B5EB"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69.</w:t>
      </w:r>
      <w:r w:rsidR="009D5B5B" w:rsidRPr="00D50417">
        <w:rPr>
          <w:rFonts w:ascii="Times New Roman" w:hAnsi="Times New Roman" w:cs="Times New Roman"/>
          <w:sz w:val="20"/>
        </w:rPr>
        <w:tab/>
      </w:r>
      <w:r w:rsidR="001E4784" w:rsidRPr="00D50417">
        <w:rPr>
          <w:rFonts w:ascii="Times New Roman" w:hAnsi="Times New Roman" w:cs="Times New Roman"/>
          <w:sz w:val="20"/>
        </w:rPr>
        <w:t>Principal Act</w:t>
      </w:r>
    </w:p>
    <w:p w14:paraId="20DCBFEE"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70.</w:t>
      </w:r>
      <w:r w:rsidR="009D5B5B" w:rsidRPr="00D50417">
        <w:rPr>
          <w:rFonts w:ascii="Times New Roman" w:hAnsi="Times New Roman" w:cs="Times New Roman"/>
          <w:sz w:val="20"/>
        </w:rPr>
        <w:tab/>
      </w:r>
      <w:r w:rsidR="001E4784" w:rsidRPr="00D50417">
        <w:rPr>
          <w:rFonts w:ascii="Times New Roman" w:hAnsi="Times New Roman" w:cs="Times New Roman"/>
          <w:sz w:val="20"/>
        </w:rPr>
        <w:t>Interpretation</w:t>
      </w:r>
    </w:p>
    <w:p w14:paraId="4FBBD2D8"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71.</w:t>
      </w:r>
      <w:r w:rsidR="009D5B5B" w:rsidRPr="00D50417">
        <w:rPr>
          <w:rFonts w:ascii="Times New Roman" w:hAnsi="Times New Roman" w:cs="Times New Roman"/>
          <w:sz w:val="20"/>
        </w:rPr>
        <w:tab/>
      </w:r>
      <w:r w:rsidR="001E4784" w:rsidRPr="00D50417">
        <w:rPr>
          <w:rFonts w:ascii="Times New Roman" w:hAnsi="Times New Roman" w:cs="Times New Roman"/>
          <w:sz w:val="20"/>
        </w:rPr>
        <w:t>Officers to observe secrecy</w:t>
      </w:r>
    </w:p>
    <w:p w14:paraId="739489F3"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72.</w:t>
      </w:r>
      <w:r w:rsidR="009D5B5B" w:rsidRPr="00D50417">
        <w:rPr>
          <w:rFonts w:ascii="Times New Roman" w:hAnsi="Times New Roman" w:cs="Times New Roman"/>
          <w:sz w:val="20"/>
        </w:rPr>
        <w:tab/>
      </w:r>
      <w:r w:rsidR="001E4784" w:rsidRPr="00D50417">
        <w:rPr>
          <w:rFonts w:ascii="Times New Roman" w:hAnsi="Times New Roman" w:cs="Times New Roman"/>
          <w:sz w:val="20"/>
        </w:rPr>
        <w:t>Promoters recoupment tax</w:t>
      </w:r>
    </w:p>
    <w:p w14:paraId="247D152F"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73.</w:t>
      </w:r>
      <w:r w:rsidR="009D5B5B" w:rsidRPr="00D50417">
        <w:rPr>
          <w:rFonts w:ascii="Times New Roman" w:hAnsi="Times New Roman" w:cs="Times New Roman"/>
          <w:sz w:val="20"/>
        </w:rPr>
        <w:tab/>
      </w:r>
      <w:r w:rsidR="001E4784" w:rsidRPr="00D50417">
        <w:rPr>
          <w:rFonts w:ascii="Times New Roman" w:hAnsi="Times New Roman" w:cs="Times New Roman"/>
          <w:sz w:val="20"/>
        </w:rPr>
        <w:t>Tax benefit not allowable in respect of certain recouped expenditure</w:t>
      </w:r>
    </w:p>
    <w:p w14:paraId="6DA260BF"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74.</w:t>
      </w:r>
      <w:r w:rsidR="009D5B5B" w:rsidRPr="00D50417">
        <w:rPr>
          <w:rFonts w:ascii="Times New Roman" w:hAnsi="Times New Roman" w:cs="Times New Roman"/>
          <w:sz w:val="20"/>
        </w:rPr>
        <w:tab/>
      </w:r>
      <w:r w:rsidR="001E4784" w:rsidRPr="00D50417">
        <w:rPr>
          <w:rFonts w:ascii="Times New Roman" w:hAnsi="Times New Roman" w:cs="Times New Roman"/>
          <w:sz w:val="20"/>
        </w:rPr>
        <w:t>Reviews and appeals</w:t>
      </w:r>
    </w:p>
    <w:p w14:paraId="096673D4"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75.</w:t>
      </w:r>
      <w:r w:rsidR="009D5B5B" w:rsidRPr="00D50417">
        <w:rPr>
          <w:rFonts w:ascii="Times New Roman" w:hAnsi="Times New Roman" w:cs="Times New Roman"/>
          <w:sz w:val="20"/>
        </w:rPr>
        <w:tab/>
      </w:r>
      <w:r w:rsidR="001E4784" w:rsidRPr="00D50417">
        <w:rPr>
          <w:rFonts w:ascii="Times New Roman" w:hAnsi="Times New Roman" w:cs="Times New Roman"/>
          <w:sz w:val="20"/>
        </w:rPr>
        <w:t>Consequential adjustments to assessable income and allowable deductions</w:t>
      </w:r>
    </w:p>
    <w:p w14:paraId="3A7649FB" w14:textId="77777777" w:rsidR="001E4784" w:rsidRPr="00D50417" w:rsidRDefault="001E4784"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z w:val="20"/>
        </w:rPr>
        <w:t>76.</w:t>
      </w:r>
      <w:r w:rsidR="00D7237B" w:rsidRPr="00D50417">
        <w:rPr>
          <w:rFonts w:ascii="Times New Roman" w:hAnsi="Times New Roman" w:cs="Times New Roman"/>
          <w:sz w:val="20"/>
        </w:rPr>
        <w:tab/>
      </w:r>
      <w:r w:rsidRPr="00D50417">
        <w:rPr>
          <w:rFonts w:ascii="Times New Roman" w:hAnsi="Times New Roman" w:cs="Times New Roman"/>
          <w:sz w:val="20"/>
        </w:rPr>
        <w:t>Reviews and appeals</w:t>
      </w:r>
    </w:p>
    <w:p w14:paraId="67010456" w14:textId="77777777" w:rsidR="001E4784" w:rsidRPr="00D50417" w:rsidRDefault="001E4784"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z w:val="20"/>
        </w:rPr>
        <w:t>77.</w:t>
      </w:r>
      <w:r w:rsidR="00D7237B" w:rsidRPr="00D50417">
        <w:rPr>
          <w:rFonts w:ascii="Times New Roman" w:hAnsi="Times New Roman" w:cs="Times New Roman"/>
          <w:sz w:val="20"/>
        </w:rPr>
        <w:tab/>
      </w:r>
      <w:r w:rsidRPr="00D50417">
        <w:rPr>
          <w:rFonts w:ascii="Times New Roman" w:hAnsi="Times New Roman" w:cs="Times New Roman"/>
          <w:sz w:val="20"/>
        </w:rPr>
        <w:t>Cancellation of tax benefits, &amp;c.</w:t>
      </w:r>
    </w:p>
    <w:p w14:paraId="2D10557F"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78.</w:t>
      </w:r>
      <w:r w:rsidR="00D7237B" w:rsidRPr="00D50417">
        <w:rPr>
          <w:rFonts w:ascii="Times New Roman" w:hAnsi="Times New Roman" w:cs="Times New Roman"/>
          <w:sz w:val="20"/>
        </w:rPr>
        <w:tab/>
      </w:r>
      <w:r w:rsidR="001E4784" w:rsidRPr="00D50417">
        <w:rPr>
          <w:rFonts w:ascii="Times New Roman" w:hAnsi="Times New Roman" w:cs="Times New Roman"/>
          <w:sz w:val="20"/>
        </w:rPr>
        <w:t>Repeal of Division</w:t>
      </w:r>
    </w:p>
    <w:p w14:paraId="66ACC572"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79.</w:t>
      </w:r>
      <w:r w:rsidR="00D7237B" w:rsidRPr="00D50417">
        <w:rPr>
          <w:rFonts w:ascii="Times New Roman" w:hAnsi="Times New Roman" w:cs="Times New Roman"/>
          <w:sz w:val="20"/>
        </w:rPr>
        <w:tab/>
      </w:r>
      <w:r w:rsidR="001E4784" w:rsidRPr="00D50417">
        <w:rPr>
          <w:rFonts w:ascii="Times New Roman" w:hAnsi="Times New Roman" w:cs="Times New Roman"/>
          <w:sz w:val="20"/>
        </w:rPr>
        <w:t>Objections</w:t>
      </w:r>
    </w:p>
    <w:p w14:paraId="0D1F9E3A"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80.</w:t>
      </w:r>
      <w:r w:rsidR="00D7237B"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sections </w:t>
      </w:r>
      <w:r w:rsidRPr="00D50417">
        <w:rPr>
          <w:rFonts w:ascii="Times New Roman" w:hAnsi="Times New Roman" w:cs="Times New Roman"/>
          <w:smallCaps/>
          <w:sz w:val="20"/>
        </w:rPr>
        <w:t xml:space="preserve">187, 188 </w:t>
      </w:r>
      <w:r w:rsidR="001E4784" w:rsidRPr="00D50417">
        <w:rPr>
          <w:rFonts w:ascii="Times New Roman" w:hAnsi="Times New Roman" w:cs="Times New Roman"/>
          <w:sz w:val="20"/>
        </w:rPr>
        <w:t xml:space="preserve">and </w:t>
      </w:r>
      <w:r w:rsidRPr="00D50417">
        <w:rPr>
          <w:rFonts w:ascii="Times New Roman" w:hAnsi="Times New Roman" w:cs="Times New Roman"/>
          <w:smallCaps/>
          <w:sz w:val="20"/>
        </w:rPr>
        <w:t xml:space="preserve">189 </w:t>
      </w:r>
      <w:r w:rsidR="001E4784" w:rsidRPr="00D50417">
        <w:rPr>
          <w:rFonts w:ascii="Times New Roman" w:hAnsi="Times New Roman" w:cs="Times New Roman"/>
          <w:sz w:val="20"/>
        </w:rPr>
        <w:t>and substitution of new sections—</w:t>
      </w:r>
    </w:p>
    <w:p w14:paraId="1105DB8F"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187.</w:t>
      </w:r>
      <w:r w:rsidR="00C333A9" w:rsidRPr="00D50417">
        <w:rPr>
          <w:rFonts w:ascii="Times New Roman" w:hAnsi="Times New Roman" w:cs="Times New Roman"/>
          <w:sz w:val="20"/>
        </w:rPr>
        <w:tab/>
      </w:r>
      <w:r w:rsidR="001E4784" w:rsidRPr="00D50417">
        <w:rPr>
          <w:rFonts w:ascii="Times New Roman" w:hAnsi="Times New Roman" w:cs="Times New Roman"/>
          <w:sz w:val="20"/>
        </w:rPr>
        <w:t>Request for reference</w:t>
      </w:r>
    </w:p>
    <w:p w14:paraId="28C4B12D"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188.</w:t>
      </w:r>
      <w:r w:rsidR="00C333A9" w:rsidRPr="00D50417">
        <w:rPr>
          <w:rFonts w:ascii="Times New Roman" w:hAnsi="Times New Roman" w:cs="Times New Roman"/>
          <w:sz w:val="20"/>
        </w:rPr>
        <w:tab/>
      </w:r>
      <w:r w:rsidR="001E4784" w:rsidRPr="00D50417">
        <w:rPr>
          <w:rFonts w:ascii="Times New Roman" w:hAnsi="Times New Roman" w:cs="Times New Roman"/>
          <w:sz w:val="20"/>
        </w:rPr>
        <w:t>Applications for extension of time</w:t>
      </w:r>
    </w:p>
    <w:p w14:paraId="1CCDD5FB"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188</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C333A9"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1F96AE5D"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188</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C333A9"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72ABF7C1"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189.</w:t>
      </w:r>
      <w:r w:rsidR="00C333A9" w:rsidRPr="00D50417">
        <w:rPr>
          <w:rFonts w:ascii="Times New Roman" w:hAnsi="Times New Roman" w:cs="Times New Roman"/>
          <w:sz w:val="20"/>
        </w:rPr>
        <w:tab/>
      </w:r>
      <w:r w:rsidR="001E4784" w:rsidRPr="00D50417">
        <w:rPr>
          <w:rFonts w:ascii="Times New Roman" w:hAnsi="Times New Roman" w:cs="Times New Roman"/>
          <w:sz w:val="20"/>
        </w:rPr>
        <w:t>Reference to Tribunal or Court</w:t>
      </w:r>
    </w:p>
    <w:p w14:paraId="4A4C9C60"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189a.</w:t>
      </w:r>
      <w:r w:rsidR="00C333A9" w:rsidRPr="00D50417">
        <w:rPr>
          <w:rFonts w:ascii="Times New Roman" w:hAnsi="Times New Roman" w:cs="Times New Roman"/>
          <w:smallCaps/>
          <w:sz w:val="20"/>
        </w:rPr>
        <w:tab/>
      </w:r>
      <w:r w:rsidR="001E4784" w:rsidRPr="00D50417">
        <w:rPr>
          <w:rFonts w:ascii="Times New Roman" w:hAnsi="Times New Roman" w:cs="Times New Roman"/>
          <w:sz w:val="20"/>
        </w:rPr>
        <w:t>Notice to refer</w:t>
      </w:r>
    </w:p>
    <w:p w14:paraId="7817F30D"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81.</w:t>
      </w:r>
      <w:r w:rsidR="008E4D96" w:rsidRPr="00D50417">
        <w:rPr>
          <w:rFonts w:ascii="Times New Roman" w:hAnsi="Times New Roman" w:cs="Times New Roman"/>
          <w:sz w:val="20"/>
        </w:rPr>
        <w:tab/>
      </w:r>
      <w:r w:rsidR="001E4784" w:rsidRPr="00D50417">
        <w:rPr>
          <w:rFonts w:ascii="Times New Roman" w:hAnsi="Times New Roman" w:cs="Times New Roman"/>
          <w:sz w:val="20"/>
        </w:rPr>
        <w:t>Grounds of objection and burden of proof</w:t>
      </w:r>
    </w:p>
    <w:p w14:paraId="49D4344E"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82.</w:t>
      </w:r>
      <w:r w:rsidR="008E4D96"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sections </w:t>
      </w:r>
      <w:r w:rsidRPr="00D50417">
        <w:rPr>
          <w:rFonts w:ascii="Times New Roman" w:hAnsi="Times New Roman" w:cs="Times New Roman"/>
          <w:smallCaps/>
          <w:sz w:val="20"/>
        </w:rPr>
        <w:t xml:space="preserve">191 </w:t>
      </w:r>
      <w:r w:rsidR="001E4784" w:rsidRPr="00D50417">
        <w:rPr>
          <w:rFonts w:ascii="Times New Roman" w:hAnsi="Times New Roman" w:cs="Times New Roman"/>
          <w:sz w:val="20"/>
        </w:rPr>
        <w:t xml:space="preserve">and </w:t>
      </w:r>
      <w:r w:rsidRPr="00D50417">
        <w:rPr>
          <w:rFonts w:ascii="Times New Roman" w:hAnsi="Times New Roman" w:cs="Times New Roman"/>
          <w:smallCaps/>
          <w:sz w:val="20"/>
        </w:rPr>
        <w:t>192</w:t>
      </w:r>
    </w:p>
    <w:p w14:paraId="6CE77477"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83.</w:t>
      </w:r>
      <w:r w:rsidR="008E4D96" w:rsidRPr="00D50417">
        <w:rPr>
          <w:rFonts w:ascii="Times New Roman" w:hAnsi="Times New Roman" w:cs="Times New Roman"/>
          <w:sz w:val="20"/>
        </w:rPr>
        <w:tab/>
      </w:r>
      <w:r w:rsidR="001E4784" w:rsidRPr="00D50417">
        <w:rPr>
          <w:rFonts w:ascii="Times New Roman" w:hAnsi="Times New Roman" w:cs="Times New Roman"/>
          <w:sz w:val="20"/>
        </w:rPr>
        <w:t>Powers of Tribunal</w:t>
      </w:r>
    </w:p>
    <w:p w14:paraId="066BFB29"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84.</w:t>
      </w:r>
      <w:r w:rsidR="008E4D96"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sections </w:t>
      </w:r>
      <w:r w:rsidRPr="00D50417">
        <w:rPr>
          <w:rFonts w:ascii="Times New Roman" w:hAnsi="Times New Roman" w:cs="Times New Roman"/>
          <w:smallCaps/>
          <w:sz w:val="20"/>
        </w:rPr>
        <w:t xml:space="preserve">194, 195 </w:t>
      </w:r>
      <w:r w:rsidR="001E4784" w:rsidRPr="00D50417">
        <w:rPr>
          <w:rFonts w:ascii="Times New Roman" w:hAnsi="Times New Roman" w:cs="Times New Roman"/>
          <w:sz w:val="20"/>
        </w:rPr>
        <w:t xml:space="preserve">and </w:t>
      </w:r>
      <w:r w:rsidRPr="00D50417">
        <w:rPr>
          <w:rFonts w:ascii="Times New Roman" w:hAnsi="Times New Roman" w:cs="Times New Roman"/>
          <w:smallCaps/>
          <w:sz w:val="20"/>
        </w:rPr>
        <w:t>196</w:t>
      </w:r>
    </w:p>
    <w:p w14:paraId="778F062B"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85.</w:t>
      </w:r>
      <w:r w:rsidR="008E4D96" w:rsidRPr="00D50417">
        <w:rPr>
          <w:rFonts w:ascii="Times New Roman" w:hAnsi="Times New Roman" w:cs="Times New Roman"/>
          <w:sz w:val="20"/>
        </w:rPr>
        <w:tab/>
      </w:r>
      <w:r w:rsidR="001E4784" w:rsidRPr="00D50417">
        <w:rPr>
          <w:rFonts w:ascii="Times New Roman" w:hAnsi="Times New Roman" w:cs="Times New Roman"/>
          <w:sz w:val="20"/>
        </w:rPr>
        <w:t>Practice and procedure of Supreme Courts</w:t>
      </w:r>
    </w:p>
    <w:p w14:paraId="44EC9B41"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86.</w:t>
      </w:r>
      <w:r w:rsidR="008E4D96"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 </w:t>
      </w:r>
      <w:r w:rsidRPr="00D50417">
        <w:rPr>
          <w:rFonts w:ascii="Times New Roman" w:hAnsi="Times New Roman" w:cs="Times New Roman"/>
          <w:smallCaps/>
          <w:sz w:val="20"/>
        </w:rPr>
        <w:t>197</w:t>
      </w:r>
    </w:p>
    <w:p w14:paraId="440CDB5D"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87.</w:t>
      </w:r>
      <w:r w:rsidR="008E4D96" w:rsidRPr="00D50417">
        <w:rPr>
          <w:rFonts w:ascii="Times New Roman" w:hAnsi="Times New Roman" w:cs="Times New Roman"/>
          <w:sz w:val="20"/>
        </w:rPr>
        <w:tab/>
      </w:r>
      <w:r w:rsidR="001E4784" w:rsidRPr="00D50417">
        <w:rPr>
          <w:rFonts w:ascii="Times New Roman" w:hAnsi="Times New Roman" w:cs="Times New Roman"/>
          <w:sz w:val="20"/>
        </w:rPr>
        <w:t>Case stated to Federal Court of Australia</w:t>
      </w:r>
    </w:p>
    <w:p w14:paraId="3C4854F4"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88.</w:t>
      </w:r>
      <w:r w:rsidR="008E4D96" w:rsidRPr="00D50417">
        <w:rPr>
          <w:rFonts w:ascii="Times New Roman" w:hAnsi="Times New Roman" w:cs="Times New Roman"/>
          <w:sz w:val="20"/>
        </w:rPr>
        <w:tab/>
      </w:r>
      <w:r w:rsidR="001E4784" w:rsidRPr="00D50417">
        <w:rPr>
          <w:rFonts w:ascii="Times New Roman" w:hAnsi="Times New Roman" w:cs="Times New Roman"/>
          <w:sz w:val="20"/>
        </w:rPr>
        <w:t>Order of Court on appeal</w:t>
      </w:r>
    </w:p>
    <w:p w14:paraId="3DEFEA22"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89.</w:t>
      </w:r>
      <w:r w:rsidR="008E4D96" w:rsidRPr="00D50417">
        <w:rPr>
          <w:rFonts w:ascii="Times New Roman" w:hAnsi="Times New Roman" w:cs="Times New Roman"/>
          <w:sz w:val="20"/>
        </w:rPr>
        <w:tab/>
      </w:r>
      <w:r w:rsidR="001E4784" w:rsidRPr="00D50417">
        <w:rPr>
          <w:rFonts w:ascii="Times New Roman" w:hAnsi="Times New Roman" w:cs="Times New Roman"/>
          <w:sz w:val="20"/>
        </w:rPr>
        <w:t>Insertion of new section—</w:t>
      </w:r>
    </w:p>
    <w:p w14:paraId="37F5FDDB" w14:textId="77777777" w:rsidR="001E4784" w:rsidRPr="00D50417" w:rsidRDefault="00CC30DB"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mallCaps/>
          <w:sz w:val="20"/>
        </w:rPr>
        <w:t>200b</w:t>
      </w:r>
      <w:r w:rsidR="001E4784" w:rsidRPr="00D50417">
        <w:rPr>
          <w:rFonts w:ascii="Times New Roman" w:hAnsi="Times New Roman" w:cs="Times New Roman"/>
          <w:sz w:val="20"/>
        </w:rPr>
        <w:t>.</w:t>
      </w:r>
      <w:r w:rsidR="00C333A9" w:rsidRPr="00D50417">
        <w:rPr>
          <w:rFonts w:ascii="Times New Roman" w:hAnsi="Times New Roman" w:cs="Times New Roman"/>
          <w:sz w:val="20"/>
        </w:rPr>
        <w:tab/>
      </w:r>
      <w:r w:rsidR="001E4784" w:rsidRPr="00D50417">
        <w:rPr>
          <w:rFonts w:ascii="Times New Roman" w:hAnsi="Times New Roman" w:cs="Times New Roman"/>
          <w:sz w:val="20"/>
        </w:rPr>
        <w:t>Implementation of decisions</w:t>
      </w:r>
    </w:p>
    <w:p w14:paraId="73189CC9"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90.</w:t>
      </w:r>
      <w:r w:rsidR="008E4D96" w:rsidRPr="00D50417">
        <w:rPr>
          <w:rFonts w:ascii="Times New Roman" w:hAnsi="Times New Roman" w:cs="Times New Roman"/>
          <w:sz w:val="20"/>
        </w:rPr>
        <w:tab/>
      </w:r>
      <w:r w:rsidR="001E4784" w:rsidRPr="00D50417">
        <w:rPr>
          <w:rFonts w:ascii="Times New Roman" w:hAnsi="Times New Roman" w:cs="Times New Roman"/>
          <w:sz w:val="20"/>
        </w:rPr>
        <w:t>Pending review or appeal not to affect assessment</w:t>
      </w:r>
    </w:p>
    <w:p w14:paraId="1243D03F"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91.</w:t>
      </w:r>
      <w:r w:rsidR="008E4D96" w:rsidRPr="00D50417">
        <w:rPr>
          <w:rFonts w:ascii="Times New Roman" w:hAnsi="Times New Roman" w:cs="Times New Roman"/>
          <w:sz w:val="20"/>
        </w:rPr>
        <w:tab/>
      </w:r>
      <w:r w:rsidR="001E4784" w:rsidRPr="00D50417">
        <w:rPr>
          <w:rFonts w:ascii="Times New Roman" w:hAnsi="Times New Roman" w:cs="Times New Roman"/>
          <w:sz w:val="20"/>
        </w:rPr>
        <w:t xml:space="preserve">Repeal of section </w:t>
      </w:r>
      <w:r w:rsidRPr="00D50417">
        <w:rPr>
          <w:rFonts w:ascii="Times New Roman" w:hAnsi="Times New Roman" w:cs="Times New Roman"/>
          <w:smallCaps/>
          <w:sz w:val="20"/>
        </w:rPr>
        <w:t>202</w:t>
      </w:r>
    </w:p>
    <w:p w14:paraId="4E98B2DD" w14:textId="77777777" w:rsidR="001E4784" w:rsidRPr="00D50417" w:rsidRDefault="00CC30DB" w:rsidP="00D50417">
      <w:pPr>
        <w:tabs>
          <w:tab w:val="left" w:pos="900"/>
        </w:tabs>
        <w:spacing w:after="0" w:line="240" w:lineRule="auto"/>
        <w:ind w:left="288"/>
        <w:jc w:val="both"/>
        <w:rPr>
          <w:rFonts w:ascii="Times New Roman" w:hAnsi="Times New Roman" w:cs="Times New Roman"/>
          <w:sz w:val="20"/>
        </w:rPr>
      </w:pPr>
      <w:r w:rsidRPr="00D50417">
        <w:rPr>
          <w:rFonts w:ascii="Times New Roman" w:hAnsi="Times New Roman" w:cs="Times New Roman"/>
          <w:smallCaps/>
          <w:sz w:val="20"/>
        </w:rPr>
        <w:t>92.</w:t>
      </w:r>
      <w:r w:rsidR="008E4D96" w:rsidRPr="00D50417">
        <w:rPr>
          <w:rFonts w:ascii="Times New Roman" w:hAnsi="Times New Roman" w:cs="Times New Roman"/>
          <w:sz w:val="20"/>
        </w:rPr>
        <w:tab/>
      </w:r>
      <w:r w:rsidR="001E4784" w:rsidRPr="00D50417">
        <w:rPr>
          <w:rFonts w:ascii="Times New Roman" w:hAnsi="Times New Roman" w:cs="Times New Roman"/>
          <w:sz w:val="20"/>
        </w:rPr>
        <w:t>Assessment where no administration</w:t>
      </w:r>
    </w:p>
    <w:p w14:paraId="5312A80B"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93.</w:t>
      </w:r>
      <w:r w:rsidR="008E4D96" w:rsidRPr="00D50417">
        <w:rPr>
          <w:rFonts w:ascii="Times New Roman" w:hAnsi="Times New Roman" w:cs="Times New Roman"/>
          <w:sz w:val="20"/>
        </w:rPr>
        <w:tab/>
      </w:r>
      <w:r w:rsidR="001E4784" w:rsidRPr="00D50417">
        <w:rPr>
          <w:rFonts w:ascii="Times New Roman" w:hAnsi="Times New Roman" w:cs="Times New Roman"/>
          <w:sz w:val="20"/>
        </w:rPr>
        <w:t>Review of decisions</w:t>
      </w:r>
    </w:p>
    <w:p w14:paraId="0DC58D15"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94.</w:t>
      </w:r>
      <w:r w:rsidR="008E4D96" w:rsidRPr="00D50417">
        <w:rPr>
          <w:rFonts w:ascii="Times New Roman" w:hAnsi="Times New Roman" w:cs="Times New Roman"/>
          <w:sz w:val="20"/>
        </w:rPr>
        <w:tab/>
      </w:r>
      <w:r w:rsidR="001E4784" w:rsidRPr="00D50417">
        <w:rPr>
          <w:rFonts w:ascii="Times New Roman" w:hAnsi="Times New Roman" w:cs="Times New Roman"/>
          <w:sz w:val="20"/>
        </w:rPr>
        <w:t>Notification and review of decisions</w:t>
      </w:r>
    </w:p>
    <w:p w14:paraId="6EC2255C"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95.</w:t>
      </w:r>
      <w:r w:rsidR="008E4D96" w:rsidRPr="00D50417">
        <w:rPr>
          <w:rFonts w:ascii="Times New Roman" w:hAnsi="Times New Roman" w:cs="Times New Roman"/>
          <w:smallCaps/>
          <w:sz w:val="20"/>
        </w:rPr>
        <w:tab/>
      </w:r>
      <w:r w:rsidR="001E4784" w:rsidRPr="00D50417">
        <w:rPr>
          <w:rFonts w:ascii="Times New Roman" w:hAnsi="Times New Roman" w:cs="Times New Roman"/>
          <w:sz w:val="20"/>
        </w:rPr>
        <w:t>Cancellation or suspension of registration of tax agents</w:t>
      </w:r>
    </w:p>
    <w:p w14:paraId="2920263F"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96.</w:t>
      </w:r>
      <w:r w:rsidR="008E4D96" w:rsidRPr="00D50417">
        <w:rPr>
          <w:rFonts w:ascii="Times New Roman" w:hAnsi="Times New Roman" w:cs="Times New Roman"/>
          <w:sz w:val="20"/>
        </w:rPr>
        <w:tab/>
      </w:r>
      <w:r w:rsidR="001E4784" w:rsidRPr="00D50417">
        <w:rPr>
          <w:rFonts w:ascii="Times New Roman" w:hAnsi="Times New Roman" w:cs="Times New Roman"/>
          <w:sz w:val="20"/>
        </w:rPr>
        <w:t>Unregistered tax agents not to charge fees</w:t>
      </w:r>
    </w:p>
    <w:p w14:paraId="5168010C"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97.</w:t>
      </w:r>
      <w:r w:rsidR="008E4D96" w:rsidRPr="00D50417">
        <w:rPr>
          <w:rFonts w:ascii="Times New Roman" w:hAnsi="Times New Roman" w:cs="Times New Roman"/>
          <w:sz w:val="20"/>
        </w:rPr>
        <w:tab/>
      </w:r>
      <w:r w:rsidR="001E4784" w:rsidRPr="00D50417">
        <w:rPr>
          <w:rFonts w:ascii="Times New Roman" w:hAnsi="Times New Roman" w:cs="Times New Roman"/>
          <w:sz w:val="20"/>
        </w:rPr>
        <w:t>Preparation of returns, &amp;c, on behalf of registered tax agents</w:t>
      </w:r>
    </w:p>
    <w:p w14:paraId="1DFD121D" w14:textId="77777777" w:rsidR="001E4784" w:rsidRPr="00D50417" w:rsidRDefault="00CC30DB"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mallCaps/>
          <w:sz w:val="20"/>
        </w:rPr>
        <w:t>98.</w:t>
      </w:r>
      <w:r w:rsidR="008E4D96" w:rsidRPr="00D50417">
        <w:rPr>
          <w:rFonts w:ascii="Times New Roman" w:hAnsi="Times New Roman" w:cs="Times New Roman"/>
          <w:sz w:val="20"/>
        </w:rPr>
        <w:tab/>
      </w:r>
      <w:r w:rsidR="001E4784" w:rsidRPr="00D50417">
        <w:rPr>
          <w:rFonts w:ascii="Times New Roman" w:hAnsi="Times New Roman" w:cs="Times New Roman"/>
          <w:sz w:val="20"/>
        </w:rPr>
        <w:t>Release of taxpayers from liability in cases of hardship</w:t>
      </w:r>
    </w:p>
    <w:p w14:paraId="10AC9377"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PART XI—AMENDMENTS OF THE LOAN (DROUGHT BONDS) ACT 1969</w:t>
      </w:r>
    </w:p>
    <w:p w14:paraId="47A20729" w14:textId="77777777" w:rsidR="001E4784" w:rsidRPr="00D50417" w:rsidRDefault="001E4784" w:rsidP="00D50417">
      <w:pPr>
        <w:tabs>
          <w:tab w:val="left" w:pos="900"/>
        </w:tabs>
        <w:spacing w:after="0" w:line="240" w:lineRule="auto"/>
        <w:ind w:left="864" w:hanging="576"/>
        <w:jc w:val="both"/>
        <w:rPr>
          <w:rFonts w:ascii="Times New Roman" w:hAnsi="Times New Roman" w:cs="Times New Roman"/>
          <w:sz w:val="20"/>
        </w:rPr>
      </w:pPr>
      <w:r w:rsidRPr="00D50417">
        <w:rPr>
          <w:rFonts w:ascii="Times New Roman" w:hAnsi="Times New Roman" w:cs="Times New Roman"/>
          <w:sz w:val="20"/>
        </w:rPr>
        <w:t>99.</w:t>
      </w:r>
      <w:r w:rsidR="008E4D96" w:rsidRPr="00D50417">
        <w:rPr>
          <w:rFonts w:ascii="Times New Roman" w:hAnsi="Times New Roman" w:cs="Times New Roman"/>
          <w:sz w:val="20"/>
        </w:rPr>
        <w:tab/>
      </w:r>
      <w:r w:rsidRPr="00D50417">
        <w:rPr>
          <w:rFonts w:ascii="Times New Roman" w:hAnsi="Times New Roman" w:cs="Times New Roman"/>
          <w:sz w:val="20"/>
        </w:rPr>
        <w:t>Principal Act</w:t>
      </w:r>
    </w:p>
    <w:p w14:paraId="2DF97BF3"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100.</w:t>
      </w:r>
      <w:r w:rsidR="005A6049" w:rsidRPr="00D50417">
        <w:rPr>
          <w:rFonts w:ascii="Times New Roman" w:hAnsi="Times New Roman" w:cs="Times New Roman"/>
          <w:sz w:val="20"/>
        </w:rPr>
        <w:tab/>
      </w:r>
      <w:r w:rsidR="005A6049" w:rsidRPr="00D50417">
        <w:rPr>
          <w:rFonts w:ascii="Times New Roman" w:hAnsi="Times New Roman" w:cs="Times New Roman"/>
          <w:sz w:val="20"/>
        </w:rPr>
        <w:tab/>
      </w:r>
      <w:r w:rsidRPr="00D50417">
        <w:rPr>
          <w:rFonts w:ascii="Times New Roman" w:hAnsi="Times New Roman" w:cs="Times New Roman"/>
          <w:sz w:val="20"/>
        </w:rPr>
        <w:t>Interpretation</w:t>
      </w:r>
    </w:p>
    <w:p w14:paraId="5714DAC3"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101.</w:t>
      </w:r>
      <w:r w:rsidR="00306202" w:rsidRPr="00D50417">
        <w:rPr>
          <w:rFonts w:ascii="Times New Roman" w:hAnsi="Times New Roman" w:cs="Times New Roman"/>
          <w:sz w:val="20"/>
        </w:rPr>
        <w:tab/>
      </w:r>
      <w:r w:rsidRPr="00D50417">
        <w:rPr>
          <w:rFonts w:ascii="Times New Roman" w:hAnsi="Times New Roman" w:cs="Times New Roman"/>
          <w:sz w:val="20"/>
        </w:rPr>
        <w:t>Repeal of sections 15</w:t>
      </w:r>
      <w:r w:rsidR="00CC30DB" w:rsidRPr="00D50417">
        <w:rPr>
          <w:rFonts w:ascii="Times New Roman" w:hAnsi="Times New Roman" w:cs="Times New Roman"/>
          <w:smallCaps/>
          <w:sz w:val="20"/>
        </w:rPr>
        <w:t>a</w:t>
      </w:r>
      <w:r w:rsidRPr="00D50417">
        <w:rPr>
          <w:rFonts w:ascii="Times New Roman" w:hAnsi="Times New Roman" w:cs="Times New Roman"/>
          <w:sz w:val="20"/>
        </w:rPr>
        <w:t>, 25</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and 25</w:t>
      </w:r>
      <w:r w:rsidR="00CC30DB" w:rsidRPr="00D50417">
        <w:rPr>
          <w:rFonts w:ascii="Times New Roman" w:hAnsi="Times New Roman" w:cs="Times New Roman"/>
          <w:smallCaps/>
          <w:sz w:val="20"/>
        </w:rPr>
        <w:t>b</w:t>
      </w:r>
    </w:p>
    <w:p w14:paraId="5619619A"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102.</w:t>
      </w:r>
      <w:r w:rsidR="00306202" w:rsidRPr="00D50417">
        <w:rPr>
          <w:rFonts w:ascii="Times New Roman" w:hAnsi="Times New Roman" w:cs="Times New Roman"/>
          <w:sz w:val="20"/>
        </w:rPr>
        <w:tab/>
      </w:r>
      <w:r w:rsidRPr="00D50417">
        <w:rPr>
          <w:rFonts w:ascii="Times New Roman" w:hAnsi="Times New Roman" w:cs="Times New Roman"/>
          <w:sz w:val="20"/>
        </w:rPr>
        <w:t>Review by Tribunal</w:t>
      </w:r>
    </w:p>
    <w:p w14:paraId="26C226F7"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103.</w:t>
      </w:r>
      <w:r w:rsidR="00306202" w:rsidRPr="00D50417">
        <w:rPr>
          <w:rFonts w:ascii="Times New Roman" w:hAnsi="Times New Roman" w:cs="Times New Roman"/>
          <w:sz w:val="20"/>
        </w:rPr>
        <w:tab/>
      </w:r>
      <w:r w:rsidRPr="00D50417">
        <w:rPr>
          <w:rFonts w:ascii="Times New Roman" w:hAnsi="Times New Roman" w:cs="Times New Roman"/>
          <w:sz w:val="20"/>
        </w:rPr>
        <w:t>Repeal of section 27 and substitution of new section—</w:t>
      </w:r>
    </w:p>
    <w:p w14:paraId="015D994B"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27.</w:t>
      </w:r>
      <w:r w:rsidR="00306202" w:rsidRPr="00D50417">
        <w:rPr>
          <w:rFonts w:ascii="Times New Roman" w:hAnsi="Times New Roman" w:cs="Times New Roman"/>
          <w:sz w:val="20"/>
        </w:rPr>
        <w:tab/>
      </w:r>
      <w:r w:rsidRPr="00D50417">
        <w:rPr>
          <w:rFonts w:ascii="Times New Roman" w:hAnsi="Times New Roman" w:cs="Times New Roman"/>
          <w:sz w:val="20"/>
        </w:rPr>
        <w:t>Notice of declarations</w:t>
      </w:r>
    </w:p>
    <w:p w14:paraId="7ECE7143"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104.</w:t>
      </w:r>
      <w:r w:rsidR="00306202" w:rsidRPr="00D50417">
        <w:rPr>
          <w:rFonts w:ascii="Times New Roman" w:hAnsi="Times New Roman" w:cs="Times New Roman"/>
          <w:sz w:val="20"/>
        </w:rPr>
        <w:tab/>
      </w:r>
      <w:r w:rsidRPr="00D50417">
        <w:rPr>
          <w:rFonts w:ascii="Times New Roman" w:hAnsi="Times New Roman" w:cs="Times New Roman"/>
          <w:sz w:val="20"/>
        </w:rPr>
        <w:t>Repeal of sections 30 and 30</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and substitution of new section—</w:t>
      </w:r>
    </w:p>
    <w:p w14:paraId="50DC1F2F"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30.</w:t>
      </w:r>
      <w:r w:rsidR="00276150" w:rsidRPr="00D50417">
        <w:rPr>
          <w:rFonts w:ascii="Times New Roman" w:hAnsi="Times New Roman" w:cs="Times New Roman"/>
          <w:sz w:val="20"/>
        </w:rPr>
        <w:tab/>
      </w:r>
      <w:r w:rsidRPr="00D50417">
        <w:rPr>
          <w:rFonts w:ascii="Times New Roman" w:hAnsi="Times New Roman" w:cs="Times New Roman"/>
          <w:sz w:val="20"/>
        </w:rPr>
        <w:t>Requests, &amp;c, to be in writing</w:t>
      </w:r>
    </w:p>
    <w:p w14:paraId="27A53F98" w14:textId="77777777" w:rsidR="008A18E5"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105.</w:t>
      </w:r>
      <w:r w:rsidR="00276150" w:rsidRPr="00D50417">
        <w:rPr>
          <w:rFonts w:ascii="Times New Roman" w:hAnsi="Times New Roman" w:cs="Times New Roman"/>
          <w:sz w:val="20"/>
        </w:rPr>
        <w:tab/>
      </w:r>
      <w:r w:rsidRPr="00D50417">
        <w:rPr>
          <w:rFonts w:ascii="Times New Roman" w:hAnsi="Times New Roman" w:cs="Times New Roman"/>
          <w:sz w:val="20"/>
        </w:rPr>
        <w:t>Regulations</w:t>
      </w:r>
      <w:r w:rsidR="00CC30DB" w:rsidRPr="00D50417">
        <w:rPr>
          <w:rFonts w:ascii="Times New Roman" w:hAnsi="Times New Roman" w:cs="Times New Roman"/>
          <w:sz w:val="28"/>
        </w:rPr>
        <w:br w:type="page"/>
      </w:r>
    </w:p>
    <w:p w14:paraId="61A949A6" w14:textId="77777777" w:rsidR="00D50417" w:rsidRDefault="00D50417" w:rsidP="00A838A0">
      <w:pPr>
        <w:spacing w:after="0" w:line="240" w:lineRule="auto"/>
        <w:jc w:val="center"/>
        <w:rPr>
          <w:rFonts w:ascii="Times New Roman" w:hAnsi="Times New Roman" w:cs="Times New Roman"/>
          <w:sz w:val="18"/>
        </w:rPr>
        <w:sectPr w:rsidR="00D50417" w:rsidSect="00D50417">
          <w:pgSz w:w="10319" w:h="14572" w:code="13"/>
          <w:pgMar w:top="232" w:right="510" w:bottom="232" w:left="510" w:header="227" w:footer="227" w:gutter="0"/>
          <w:cols w:space="720"/>
          <w:docGrid w:linePitch="299"/>
        </w:sectPr>
      </w:pPr>
    </w:p>
    <w:p w14:paraId="098564D1" w14:textId="239D393B" w:rsidR="001E4784" w:rsidRPr="00D50417" w:rsidRDefault="001E4784" w:rsidP="00D50417">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5D795B0C" w14:textId="7D1F4162" w:rsidR="001E4784" w:rsidRPr="00D50417" w:rsidRDefault="001E4784" w:rsidP="00D50417">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13A6D33F"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PART XII—AMENDMENTS OF THE MANAGEMENT AND INVESTMENT COMPANIES ACT 1983</w:t>
      </w:r>
    </w:p>
    <w:p w14:paraId="0202E358" w14:textId="0EE9E0A3"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 xml:space="preserve">106. </w:t>
      </w:r>
      <w:r w:rsidR="00D50417">
        <w:rPr>
          <w:rFonts w:ascii="Times New Roman" w:hAnsi="Times New Roman" w:cs="Times New Roman"/>
          <w:sz w:val="20"/>
        </w:rPr>
        <w:tab/>
      </w:r>
      <w:r w:rsidRPr="00D50417">
        <w:rPr>
          <w:rFonts w:ascii="Times New Roman" w:hAnsi="Times New Roman" w:cs="Times New Roman"/>
          <w:sz w:val="20"/>
        </w:rPr>
        <w:t>Principal Act</w:t>
      </w:r>
    </w:p>
    <w:p w14:paraId="43D85713" w14:textId="6203E1FB"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 xml:space="preserve">107. </w:t>
      </w:r>
      <w:r w:rsidR="00D50417">
        <w:rPr>
          <w:rFonts w:ascii="Times New Roman" w:hAnsi="Times New Roman" w:cs="Times New Roman"/>
          <w:sz w:val="20"/>
        </w:rPr>
        <w:tab/>
      </w:r>
      <w:r w:rsidRPr="00D50417">
        <w:rPr>
          <w:rFonts w:ascii="Times New Roman" w:hAnsi="Times New Roman" w:cs="Times New Roman"/>
          <w:sz w:val="20"/>
        </w:rPr>
        <w:t>Disclosure of information</w:t>
      </w:r>
    </w:p>
    <w:p w14:paraId="5D913EE8"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PART XIII—AMENDMENTS OF THE PAY-ROLL TAX ASSESSMENT ACT 1941</w:t>
      </w:r>
    </w:p>
    <w:p w14:paraId="2827344E"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108.</w:t>
      </w:r>
      <w:r w:rsidR="00A838A0" w:rsidRPr="00D50417">
        <w:rPr>
          <w:rFonts w:ascii="Times New Roman" w:hAnsi="Times New Roman" w:cs="Times New Roman"/>
          <w:sz w:val="20"/>
        </w:rPr>
        <w:tab/>
      </w:r>
      <w:r w:rsidRPr="00D50417">
        <w:rPr>
          <w:rFonts w:ascii="Times New Roman" w:hAnsi="Times New Roman" w:cs="Times New Roman"/>
          <w:sz w:val="20"/>
        </w:rPr>
        <w:t>Principal Act</w:t>
      </w:r>
    </w:p>
    <w:p w14:paraId="030E6F01"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109.</w:t>
      </w:r>
      <w:r w:rsidR="00A838A0" w:rsidRPr="00D50417">
        <w:rPr>
          <w:rFonts w:ascii="Times New Roman" w:hAnsi="Times New Roman" w:cs="Times New Roman"/>
          <w:sz w:val="20"/>
        </w:rPr>
        <w:tab/>
      </w:r>
      <w:r w:rsidRPr="00D50417">
        <w:rPr>
          <w:rFonts w:ascii="Times New Roman" w:hAnsi="Times New Roman" w:cs="Times New Roman"/>
          <w:sz w:val="20"/>
        </w:rPr>
        <w:t>Interpretation</w:t>
      </w:r>
    </w:p>
    <w:p w14:paraId="5BC52498"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110.</w:t>
      </w:r>
      <w:r w:rsidR="00A838A0" w:rsidRPr="00D50417">
        <w:rPr>
          <w:rFonts w:ascii="Times New Roman" w:hAnsi="Times New Roman" w:cs="Times New Roman"/>
          <w:sz w:val="20"/>
        </w:rPr>
        <w:tab/>
      </w:r>
      <w:r w:rsidRPr="00D50417">
        <w:rPr>
          <w:rFonts w:ascii="Times New Roman" w:hAnsi="Times New Roman" w:cs="Times New Roman"/>
          <w:sz w:val="20"/>
        </w:rPr>
        <w:t>Officers to observe secrecy</w:t>
      </w:r>
    </w:p>
    <w:p w14:paraId="3519D402"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111.</w:t>
      </w:r>
      <w:r w:rsidR="00A838A0" w:rsidRPr="00D50417">
        <w:rPr>
          <w:rFonts w:ascii="Times New Roman" w:hAnsi="Times New Roman" w:cs="Times New Roman"/>
          <w:sz w:val="20"/>
        </w:rPr>
        <w:tab/>
      </w:r>
      <w:r w:rsidRPr="00D50417">
        <w:rPr>
          <w:rFonts w:ascii="Times New Roman" w:hAnsi="Times New Roman" w:cs="Times New Roman"/>
          <w:sz w:val="20"/>
        </w:rPr>
        <w:t>Alternative basis for rebate for 1968-69 because of currency devaluation</w:t>
      </w:r>
    </w:p>
    <w:p w14:paraId="3AE713B7"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112.</w:t>
      </w:r>
      <w:r w:rsidR="00A838A0" w:rsidRPr="00D50417">
        <w:rPr>
          <w:rFonts w:ascii="Times New Roman" w:hAnsi="Times New Roman" w:cs="Times New Roman"/>
          <w:sz w:val="20"/>
        </w:rPr>
        <w:tab/>
      </w:r>
      <w:r w:rsidRPr="00D50417">
        <w:rPr>
          <w:rFonts w:ascii="Times New Roman" w:hAnsi="Times New Roman" w:cs="Times New Roman"/>
          <w:sz w:val="20"/>
        </w:rPr>
        <w:t>Review of base period export sales</w:t>
      </w:r>
    </w:p>
    <w:p w14:paraId="4DEC15CB"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113.</w:t>
      </w:r>
      <w:r w:rsidR="00A838A0" w:rsidRPr="00D50417">
        <w:rPr>
          <w:rFonts w:ascii="Times New Roman" w:hAnsi="Times New Roman" w:cs="Times New Roman"/>
          <w:sz w:val="20"/>
        </w:rPr>
        <w:tab/>
      </w:r>
      <w:r w:rsidRPr="00D50417">
        <w:rPr>
          <w:rFonts w:ascii="Times New Roman" w:hAnsi="Times New Roman" w:cs="Times New Roman"/>
          <w:sz w:val="20"/>
        </w:rPr>
        <w:t>Review of amounts added to value of export sales for base period under section 16</w:t>
      </w:r>
      <w:r w:rsidR="00CC30DB" w:rsidRPr="00D50417">
        <w:rPr>
          <w:rFonts w:ascii="Times New Roman" w:hAnsi="Times New Roman" w:cs="Times New Roman"/>
          <w:smallCaps/>
          <w:sz w:val="20"/>
        </w:rPr>
        <w:t>d</w:t>
      </w:r>
    </w:p>
    <w:p w14:paraId="750CDD11"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114.</w:t>
      </w:r>
      <w:r w:rsidR="00A838A0" w:rsidRPr="00D50417">
        <w:rPr>
          <w:rFonts w:ascii="Times New Roman" w:hAnsi="Times New Roman" w:cs="Times New Roman"/>
          <w:sz w:val="20"/>
        </w:rPr>
        <w:tab/>
      </w:r>
      <w:r w:rsidRPr="00D50417">
        <w:rPr>
          <w:rFonts w:ascii="Times New Roman" w:hAnsi="Times New Roman" w:cs="Times New Roman"/>
          <w:sz w:val="20"/>
        </w:rPr>
        <w:t>Provision for payment of tax by executors and administrators</w:t>
      </w:r>
    </w:p>
    <w:p w14:paraId="0989CA98"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115.</w:t>
      </w:r>
      <w:r w:rsidR="00A838A0" w:rsidRPr="00D50417">
        <w:rPr>
          <w:rFonts w:ascii="Times New Roman" w:hAnsi="Times New Roman" w:cs="Times New Roman"/>
          <w:sz w:val="20"/>
        </w:rPr>
        <w:tab/>
      </w:r>
      <w:r w:rsidRPr="00D50417">
        <w:rPr>
          <w:rFonts w:ascii="Times New Roman" w:hAnsi="Times New Roman" w:cs="Times New Roman"/>
          <w:sz w:val="20"/>
        </w:rPr>
        <w:t>Repeal of section 38</w:t>
      </w:r>
    </w:p>
    <w:p w14:paraId="062DCE9D"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116.</w:t>
      </w:r>
      <w:r w:rsidR="00A838A0" w:rsidRPr="00D50417">
        <w:rPr>
          <w:rFonts w:ascii="Times New Roman" w:hAnsi="Times New Roman" w:cs="Times New Roman"/>
          <w:sz w:val="20"/>
        </w:rPr>
        <w:tab/>
      </w:r>
      <w:r w:rsidRPr="00D50417">
        <w:rPr>
          <w:rFonts w:ascii="Times New Roman" w:hAnsi="Times New Roman" w:cs="Times New Roman"/>
          <w:sz w:val="20"/>
        </w:rPr>
        <w:t>Objections</w:t>
      </w:r>
    </w:p>
    <w:p w14:paraId="265C02A7"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117.</w:t>
      </w:r>
      <w:r w:rsidR="00A838A0" w:rsidRPr="00D50417">
        <w:rPr>
          <w:rFonts w:ascii="Times New Roman" w:hAnsi="Times New Roman" w:cs="Times New Roman"/>
          <w:sz w:val="20"/>
        </w:rPr>
        <w:tab/>
      </w:r>
      <w:r w:rsidRPr="00D50417">
        <w:rPr>
          <w:rFonts w:ascii="Times New Roman" w:hAnsi="Times New Roman" w:cs="Times New Roman"/>
          <w:sz w:val="20"/>
        </w:rPr>
        <w:t>Repeal of sections 40 and 40</w:t>
      </w:r>
      <w:r w:rsidR="00BF757D" w:rsidRPr="00D50417">
        <w:rPr>
          <w:rFonts w:ascii="Times New Roman" w:hAnsi="Times New Roman" w:cs="Times New Roman"/>
          <w:smallCaps/>
          <w:sz w:val="20"/>
        </w:rPr>
        <w:t>a</w:t>
      </w:r>
      <w:r w:rsidRPr="00D50417">
        <w:rPr>
          <w:rFonts w:ascii="Times New Roman" w:hAnsi="Times New Roman" w:cs="Times New Roman"/>
          <w:sz w:val="20"/>
        </w:rPr>
        <w:t xml:space="preserve"> and substitution of new sections—</w:t>
      </w:r>
    </w:p>
    <w:p w14:paraId="32DE7B30"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A838A0" w:rsidRPr="00D50417">
        <w:rPr>
          <w:rFonts w:ascii="Times New Roman" w:hAnsi="Times New Roman" w:cs="Times New Roman"/>
          <w:sz w:val="20"/>
        </w:rPr>
        <w:tab/>
      </w:r>
      <w:r w:rsidRPr="00D50417">
        <w:rPr>
          <w:rFonts w:ascii="Times New Roman" w:hAnsi="Times New Roman" w:cs="Times New Roman"/>
          <w:sz w:val="20"/>
        </w:rPr>
        <w:t>Request for reference</w:t>
      </w:r>
    </w:p>
    <w:p w14:paraId="1C28B4F6"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60B2F0A5"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b.</w:t>
      </w:r>
      <w:r w:rsidR="00A838A0" w:rsidRPr="00D50417">
        <w:rPr>
          <w:rFonts w:ascii="Times New Roman" w:hAnsi="Times New Roman" w:cs="Times New Roman"/>
          <w:smallCaps/>
          <w:sz w:val="20"/>
        </w:rPr>
        <w:tab/>
      </w:r>
      <w:r w:rsidRPr="00D50417">
        <w:rPr>
          <w:rFonts w:ascii="Times New Roman" w:hAnsi="Times New Roman" w:cs="Times New Roman"/>
          <w:sz w:val="20"/>
        </w:rPr>
        <w:t>Consideration of applications for extension of time for lodging objections</w:t>
      </w:r>
    </w:p>
    <w:p w14:paraId="4BC6DB62"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c</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26DB1898"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d</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Reference to Tribunal</w:t>
      </w:r>
    </w:p>
    <w:p w14:paraId="3E4B387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e</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Notice to refer</w:t>
      </w:r>
    </w:p>
    <w:p w14:paraId="66C1FE60"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f</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Procedure on review</w:t>
      </w:r>
    </w:p>
    <w:p w14:paraId="3B489E3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g</w:t>
      </w:r>
      <w:r w:rsidRPr="00D50417">
        <w:rPr>
          <w:rFonts w:ascii="Times New Roman" w:hAnsi="Times New Roman" w:cs="Times New Roman"/>
          <w:sz w:val="20"/>
        </w:rPr>
        <w:t>.</w:t>
      </w:r>
      <w:r w:rsidR="00A838A0"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6BEA68B0"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118.</w:t>
      </w:r>
      <w:r w:rsidR="003A2FC2"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 &amp;c.</w:t>
      </w:r>
    </w:p>
    <w:p w14:paraId="1ABF176F"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119.</w:t>
      </w:r>
      <w:r w:rsidR="003A2FC2" w:rsidRPr="00D50417">
        <w:rPr>
          <w:rFonts w:ascii="Times New Roman" w:hAnsi="Times New Roman" w:cs="Times New Roman"/>
          <w:sz w:val="20"/>
        </w:rPr>
        <w:tab/>
      </w:r>
      <w:r w:rsidRPr="00D50417">
        <w:rPr>
          <w:rFonts w:ascii="Times New Roman" w:hAnsi="Times New Roman" w:cs="Times New Roman"/>
          <w:sz w:val="20"/>
        </w:rPr>
        <w:t>Release of employers in cases of hardship</w:t>
      </w:r>
    </w:p>
    <w:p w14:paraId="2FF2BB97"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PART XIV—AMENDMENTS OF THE PAY-ROLL TAX (TERRITORIES) ASSESSMENT ACT 1971</w:t>
      </w:r>
    </w:p>
    <w:p w14:paraId="0E136786"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120.</w:t>
      </w:r>
      <w:r w:rsidR="003A2FC2" w:rsidRPr="00D50417">
        <w:rPr>
          <w:rFonts w:ascii="Times New Roman" w:hAnsi="Times New Roman" w:cs="Times New Roman"/>
          <w:sz w:val="20"/>
        </w:rPr>
        <w:tab/>
      </w:r>
      <w:r w:rsidRPr="00D50417">
        <w:rPr>
          <w:rFonts w:ascii="Times New Roman" w:hAnsi="Times New Roman" w:cs="Times New Roman"/>
          <w:sz w:val="20"/>
        </w:rPr>
        <w:t>Principal Act</w:t>
      </w:r>
    </w:p>
    <w:p w14:paraId="19774717"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121.</w:t>
      </w:r>
      <w:r w:rsidR="003A2FC2" w:rsidRPr="00D50417">
        <w:rPr>
          <w:rFonts w:ascii="Times New Roman" w:hAnsi="Times New Roman" w:cs="Times New Roman"/>
          <w:sz w:val="20"/>
        </w:rPr>
        <w:tab/>
      </w:r>
      <w:r w:rsidRPr="00D50417">
        <w:rPr>
          <w:rFonts w:ascii="Times New Roman" w:hAnsi="Times New Roman" w:cs="Times New Roman"/>
          <w:sz w:val="20"/>
        </w:rPr>
        <w:t>Interpretation</w:t>
      </w:r>
    </w:p>
    <w:p w14:paraId="0FEEF4CE"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122.</w:t>
      </w:r>
      <w:r w:rsidR="003A2FC2" w:rsidRPr="00D50417">
        <w:rPr>
          <w:rFonts w:ascii="Times New Roman" w:hAnsi="Times New Roman" w:cs="Times New Roman"/>
          <w:sz w:val="20"/>
        </w:rPr>
        <w:tab/>
      </w:r>
      <w:r w:rsidRPr="00D50417">
        <w:rPr>
          <w:rFonts w:ascii="Times New Roman" w:hAnsi="Times New Roman" w:cs="Times New Roman"/>
          <w:sz w:val="20"/>
        </w:rPr>
        <w:t>Secrecy</w:t>
      </w:r>
    </w:p>
    <w:p w14:paraId="5D324632"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123.</w:t>
      </w:r>
      <w:r w:rsidR="003A2FC2" w:rsidRPr="00D50417">
        <w:rPr>
          <w:rFonts w:ascii="Times New Roman" w:hAnsi="Times New Roman" w:cs="Times New Roman"/>
          <w:sz w:val="20"/>
        </w:rPr>
        <w:tab/>
      </w:r>
      <w:r w:rsidRPr="00D50417">
        <w:rPr>
          <w:rFonts w:ascii="Times New Roman" w:hAnsi="Times New Roman" w:cs="Times New Roman"/>
          <w:sz w:val="20"/>
        </w:rPr>
        <w:t>Where no administration of estate of deceased employer</w:t>
      </w:r>
    </w:p>
    <w:p w14:paraId="6CBBD151"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124.</w:t>
      </w:r>
      <w:r w:rsidR="003A2FC2" w:rsidRPr="00D50417">
        <w:rPr>
          <w:rFonts w:ascii="Times New Roman" w:hAnsi="Times New Roman" w:cs="Times New Roman"/>
          <w:sz w:val="20"/>
        </w:rPr>
        <w:tab/>
      </w:r>
      <w:r w:rsidRPr="00D50417">
        <w:rPr>
          <w:rFonts w:ascii="Times New Roman" w:hAnsi="Times New Roman" w:cs="Times New Roman"/>
          <w:sz w:val="20"/>
        </w:rPr>
        <w:t>Repeal of sections 37</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and 38</w:t>
      </w:r>
    </w:p>
    <w:p w14:paraId="7C59F281"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125.</w:t>
      </w:r>
      <w:r w:rsidR="003A2FC2" w:rsidRPr="00D50417">
        <w:rPr>
          <w:rFonts w:ascii="Times New Roman" w:hAnsi="Times New Roman" w:cs="Times New Roman"/>
          <w:sz w:val="20"/>
        </w:rPr>
        <w:tab/>
      </w:r>
      <w:r w:rsidRPr="00D50417">
        <w:rPr>
          <w:rFonts w:ascii="Times New Roman" w:hAnsi="Times New Roman" w:cs="Times New Roman"/>
          <w:sz w:val="20"/>
        </w:rPr>
        <w:t>Objections</w:t>
      </w:r>
    </w:p>
    <w:p w14:paraId="21B9363A"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126.</w:t>
      </w:r>
      <w:r w:rsidR="003A2FC2" w:rsidRPr="00D50417">
        <w:rPr>
          <w:rFonts w:ascii="Times New Roman" w:hAnsi="Times New Roman" w:cs="Times New Roman"/>
          <w:sz w:val="20"/>
        </w:rPr>
        <w:tab/>
      </w:r>
      <w:r w:rsidRPr="00D50417">
        <w:rPr>
          <w:rFonts w:ascii="Times New Roman" w:hAnsi="Times New Roman" w:cs="Times New Roman"/>
          <w:sz w:val="20"/>
        </w:rPr>
        <w:t>Repeal of sections 40 and 40</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and substitution of new sections—</w:t>
      </w:r>
    </w:p>
    <w:p w14:paraId="5962102F"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3A2FC2" w:rsidRPr="00D50417">
        <w:rPr>
          <w:rFonts w:ascii="Times New Roman" w:hAnsi="Times New Roman" w:cs="Times New Roman"/>
          <w:sz w:val="20"/>
        </w:rPr>
        <w:tab/>
      </w:r>
      <w:r w:rsidRPr="00D50417">
        <w:rPr>
          <w:rFonts w:ascii="Times New Roman" w:hAnsi="Times New Roman" w:cs="Times New Roman"/>
          <w:sz w:val="20"/>
        </w:rPr>
        <w:t>Request for reference</w:t>
      </w:r>
    </w:p>
    <w:p w14:paraId="2213AEFF"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3A2FC2"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682D30E5"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b.</w:t>
      </w:r>
      <w:r w:rsidR="003A2FC2" w:rsidRPr="00D50417">
        <w:rPr>
          <w:rFonts w:ascii="Times New Roman" w:hAnsi="Times New Roman" w:cs="Times New Roman"/>
          <w:smallCaps/>
          <w:sz w:val="20"/>
        </w:rPr>
        <w:tab/>
      </w:r>
      <w:r w:rsidRPr="00D50417">
        <w:rPr>
          <w:rFonts w:ascii="Times New Roman" w:hAnsi="Times New Roman" w:cs="Times New Roman"/>
          <w:sz w:val="20"/>
        </w:rPr>
        <w:t>Consideration of applications for extension of time for lodging objections</w:t>
      </w:r>
    </w:p>
    <w:p w14:paraId="28B9AD3D"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c</w:t>
      </w:r>
      <w:r w:rsidRPr="00D50417">
        <w:rPr>
          <w:rFonts w:ascii="Times New Roman" w:hAnsi="Times New Roman" w:cs="Times New Roman"/>
          <w:sz w:val="20"/>
        </w:rPr>
        <w:t>.</w:t>
      </w:r>
      <w:r w:rsidR="003A2FC2"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7637D426"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d</w:t>
      </w:r>
      <w:r w:rsidRPr="00D50417">
        <w:rPr>
          <w:rFonts w:ascii="Times New Roman" w:hAnsi="Times New Roman" w:cs="Times New Roman"/>
          <w:sz w:val="20"/>
        </w:rPr>
        <w:t>.</w:t>
      </w:r>
      <w:r w:rsidR="0056449E" w:rsidRPr="00D50417">
        <w:rPr>
          <w:rFonts w:ascii="Times New Roman" w:hAnsi="Times New Roman" w:cs="Times New Roman"/>
          <w:sz w:val="20"/>
        </w:rPr>
        <w:tab/>
      </w:r>
      <w:r w:rsidRPr="00D50417">
        <w:rPr>
          <w:rFonts w:ascii="Times New Roman" w:hAnsi="Times New Roman" w:cs="Times New Roman"/>
          <w:sz w:val="20"/>
        </w:rPr>
        <w:t>Reference to Tribunal</w:t>
      </w:r>
    </w:p>
    <w:p w14:paraId="56D2B196"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e.</w:t>
      </w:r>
      <w:r w:rsidR="0056449E" w:rsidRPr="00D50417">
        <w:rPr>
          <w:rFonts w:ascii="Times New Roman" w:hAnsi="Times New Roman" w:cs="Times New Roman"/>
          <w:smallCaps/>
          <w:sz w:val="20"/>
        </w:rPr>
        <w:tab/>
      </w:r>
      <w:r w:rsidRPr="00D50417">
        <w:rPr>
          <w:rFonts w:ascii="Times New Roman" w:hAnsi="Times New Roman" w:cs="Times New Roman"/>
          <w:sz w:val="20"/>
        </w:rPr>
        <w:t>Notice to refer</w:t>
      </w:r>
    </w:p>
    <w:p w14:paraId="6BF3A407"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f.</w:t>
      </w:r>
      <w:r w:rsidR="0056449E" w:rsidRPr="00D50417">
        <w:rPr>
          <w:rFonts w:ascii="Times New Roman" w:hAnsi="Times New Roman" w:cs="Times New Roman"/>
          <w:smallCaps/>
          <w:sz w:val="20"/>
        </w:rPr>
        <w:tab/>
      </w:r>
      <w:r w:rsidRPr="00D50417">
        <w:rPr>
          <w:rFonts w:ascii="Times New Roman" w:hAnsi="Times New Roman" w:cs="Times New Roman"/>
          <w:sz w:val="20"/>
        </w:rPr>
        <w:t>Procedure on review</w:t>
      </w:r>
    </w:p>
    <w:p w14:paraId="7CE886E4" w14:textId="77777777" w:rsidR="001E4784" w:rsidRPr="00D50417" w:rsidRDefault="001E4784" w:rsidP="00D5041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CC30DB" w:rsidRPr="00D50417">
        <w:rPr>
          <w:rFonts w:ascii="Times New Roman" w:hAnsi="Times New Roman" w:cs="Times New Roman"/>
          <w:smallCaps/>
          <w:sz w:val="20"/>
        </w:rPr>
        <w:t>g</w:t>
      </w:r>
      <w:r w:rsidRPr="00D50417">
        <w:rPr>
          <w:rFonts w:ascii="Times New Roman" w:hAnsi="Times New Roman" w:cs="Times New Roman"/>
          <w:sz w:val="20"/>
        </w:rPr>
        <w:t>.</w:t>
      </w:r>
      <w:r w:rsidR="0056449E"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7F8BDDD3"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127.</w:t>
      </w:r>
      <w:r w:rsidR="00A50F0A"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 &amp;c.</w:t>
      </w:r>
    </w:p>
    <w:p w14:paraId="33C9D161"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128.</w:t>
      </w:r>
      <w:r w:rsidR="00A50F0A" w:rsidRPr="00D50417">
        <w:rPr>
          <w:rFonts w:ascii="Times New Roman" w:hAnsi="Times New Roman" w:cs="Times New Roman"/>
          <w:sz w:val="20"/>
        </w:rPr>
        <w:tab/>
      </w:r>
      <w:r w:rsidRPr="00D50417">
        <w:rPr>
          <w:rFonts w:ascii="Times New Roman" w:hAnsi="Times New Roman" w:cs="Times New Roman"/>
          <w:sz w:val="20"/>
        </w:rPr>
        <w:t>Repeal of section 41</w:t>
      </w:r>
      <w:r w:rsidR="00CC30DB" w:rsidRPr="00D50417">
        <w:rPr>
          <w:rFonts w:ascii="Times New Roman" w:hAnsi="Times New Roman" w:cs="Times New Roman"/>
          <w:smallCaps/>
          <w:sz w:val="20"/>
        </w:rPr>
        <w:t>a</w:t>
      </w:r>
    </w:p>
    <w:p w14:paraId="6072351A"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129.</w:t>
      </w:r>
      <w:r w:rsidR="00A50F0A" w:rsidRPr="00D50417">
        <w:rPr>
          <w:rFonts w:ascii="Times New Roman" w:hAnsi="Times New Roman" w:cs="Times New Roman"/>
          <w:sz w:val="20"/>
        </w:rPr>
        <w:tab/>
      </w:r>
      <w:r w:rsidRPr="00D50417">
        <w:rPr>
          <w:rFonts w:ascii="Times New Roman" w:hAnsi="Times New Roman" w:cs="Times New Roman"/>
          <w:sz w:val="20"/>
        </w:rPr>
        <w:t>Release of employers in cases of hardship</w:t>
      </w:r>
    </w:p>
    <w:p w14:paraId="186C0F7F"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130.</w:t>
      </w:r>
      <w:r w:rsidR="00A50F0A" w:rsidRPr="00D50417">
        <w:rPr>
          <w:rFonts w:ascii="Times New Roman" w:hAnsi="Times New Roman" w:cs="Times New Roman"/>
          <w:sz w:val="20"/>
        </w:rPr>
        <w:tab/>
      </w:r>
      <w:r w:rsidRPr="00D50417">
        <w:rPr>
          <w:rFonts w:ascii="Times New Roman" w:hAnsi="Times New Roman" w:cs="Times New Roman"/>
          <w:sz w:val="20"/>
        </w:rPr>
        <w:t>Regulations</w:t>
      </w:r>
    </w:p>
    <w:p w14:paraId="049B47F1" w14:textId="77777777" w:rsidR="001E4784" w:rsidRPr="00D50417" w:rsidRDefault="001E4784" w:rsidP="00D50417">
      <w:pPr>
        <w:spacing w:after="0" w:line="240" w:lineRule="auto"/>
        <w:ind w:left="864" w:right="864"/>
        <w:jc w:val="center"/>
        <w:rPr>
          <w:rFonts w:ascii="Times New Roman" w:hAnsi="Times New Roman" w:cs="Times New Roman"/>
        </w:rPr>
      </w:pPr>
      <w:r w:rsidRPr="00D50417">
        <w:rPr>
          <w:rFonts w:ascii="Times New Roman" w:hAnsi="Times New Roman" w:cs="Times New Roman"/>
        </w:rPr>
        <w:t>PART XV—AMENDMENTS OF THE SALES TAX ASSESSMENT ACT (No. 1) 1930</w:t>
      </w:r>
    </w:p>
    <w:p w14:paraId="5423A2FE"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131.</w:t>
      </w:r>
      <w:r w:rsidR="0056449E" w:rsidRPr="00D50417">
        <w:rPr>
          <w:rFonts w:ascii="Times New Roman" w:hAnsi="Times New Roman" w:cs="Times New Roman"/>
          <w:sz w:val="20"/>
        </w:rPr>
        <w:tab/>
      </w:r>
      <w:r w:rsidRPr="00D50417">
        <w:rPr>
          <w:rFonts w:ascii="Times New Roman" w:hAnsi="Times New Roman" w:cs="Times New Roman"/>
          <w:sz w:val="20"/>
        </w:rPr>
        <w:t>Principal Act</w:t>
      </w:r>
    </w:p>
    <w:p w14:paraId="7630DE2F"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132.</w:t>
      </w:r>
      <w:r w:rsidR="0056449E" w:rsidRPr="00D50417">
        <w:rPr>
          <w:rFonts w:ascii="Times New Roman" w:hAnsi="Times New Roman" w:cs="Times New Roman"/>
          <w:sz w:val="20"/>
        </w:rPr>
        <w:tab/>
      </w:r>
      <w:r w:rsidRPr="00D50417">
        <w:rPr>
          <w:rFonts w:ascii="Times New Roman" w:hAnsi="Times New Roman" w:cs="Times New Roman"/>
          <w:sz w:val="20"/>
        </w:rPr>
        <w:t>Interpretation</w:t>
      </w:r>
    </w:p>
    <w:p w14:paraId="4BC8B134" w14:textId="77777777" w:rsidR="001E4784"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133.</w:t>
      </w:r>
      <w:r w:rsidR="0056449E" w:rsidRPr="00D50417">
        <w:rPr>
          <w:rFonts w:ascii="Times New Roman" w:hAnsi="Times New Roman" w:cs="Times New Roman"/>
          <w:sz w:val="20"/>
        </w:rPr>
        <w:tab/>
      </w:r>
      <w:r w:rsidRPr="00D50417">
        <w:rPr>
          <w:rFonts w:ascii="Times New Roman" w:hAnsi="Times New Roman" w:cs="Times New Roman"/>
          <w:sz w:val="20"/>
        </w:rPr>
        <w:t>Officers to observe secrecy</w:t>
      </w:r>
    </w:p>
    <w:p w14:paraId="6D42E2BE" w14:textId="77777777" w:rsidR="00F107AD" w:rsidRPr="00D50417" w:rsidRDefault="001E4784" w:rsidP="00D50417">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134.</w:t>
      </w:r>
      <w:r w:rsidR="0056449E" w:rsidRPr="00D50417">
        <w:rPr>
          <w:rFonts w:ascii="Times New Roman" w:hAnsi="Times New Roman" w:cs="Times New Roman"/>
          <w:sz w:val="20"/>
        </w:rPr>
        <w:tab/>
      </w:r>
      <w:r w:rsidRPr="00D50417">
        <w:rPr>
          <w:rFonts w:ascii="Times New Roman" w:hAnsi="Times New Roman" w:cs="Times New Roman"/>
          <w:sz w:val="20"/>
        </w:rPr>
        <w:t>Further tax</w:t>
      </w:r>
      <w:r w:rsidR="00CC30DB" w:rsidRPr="00D50417">
        <w:rPr>
          <w:rFonts w:ascii="Times New Roman" w:hAnsi="Times New Roman" w:cs="Times New Roman"/>
          <w:sz w:val="24"/>
        </w:rPr>
        <w:br w:type="page"/>
      </w:r>
    </w:p>
    <w:p w14:paraId="3A017E79" w14:textId="77777777" w:rsidR="001E4784" w:rsidRPr="00D50417" w:rsidRDefault="001E4784" w:rsidP="00F107AD">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665DADB7" w14:textId="77777777" w:rsidR="001E4784" w:rsidRPr="00D50417" w:rsidRDefault="001E4784" w:rsidP="00CC30DB">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32DE2371" w14:textId="77777777" w:rsidR="001E4784" w:rsidRPr="00D50417" w:rsidRDefault="001E4784" w:rsidP="00F107AD">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135.</w:t>
      </w:r>
      <w:r w:rsidR="00F107AD" w:rsidRPr="00D50417">
        <w:rPr>
          <w:rFonts w:ascii="Times New Roman" w:hAnsi="Times New Roman" w:cs="Times New Roman"/>
          <w:sz w:val="20"/>
        </w:rPr>
        <w:tab/>
      </w:r>
      <w:r w:rsidRPr="00D50417">
        <w:rPr>
          <w:rFonts w:ascii="Times New Roman" w:hAnsi="Times New Roman" w:cs="Times New Roman"/>
          <w:sz w:val="20"/>
        </w:rPr>
        <w:t>Insertion of new sections—</w:t>
      </w:r>
    </w:p>
    <w:p w14:paraId="0F02775A"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CC30DB" w:rsidRPr="00D50417">
        <w:rPr>
          <w:rFonts w:ascii="Times New Roman" w:hAnsi="Times New Roman" w:cs="Times New Roman"/>
          <w:smallCaps/>
          <w:sz w:val="20"/>
        </w:rPr>
        <w:t>aa</w:t>
      </w:r>
      <w:r w:rsidRPr="00D50417">
        <w:rPr>
          <w:rFonts w:ascii="Times New Roman" w:hAnsi="Times New Roman" w:cs="Times New Roman"/>
          <w:sz w:val="20"/>
        </w:rPr>
        <w:t>. Special assessments</w:t>
      </w:r>
    </w:p>
    <w:p w14:paraId="6CA96E3E"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25</w:t>
      </w:r>
      <w:r w:rsidR="00CC30DB" w:rsidRPr="00D50417">
        <w:rPr>
          <w:rFonts w:ascii="Times New Roman" w:hAnsi="Times New Roman" w:cs="Times New Roman"/>
          <w:smallCaps/>
          <w:sz w:val="20"/>
        </w:rPr>
        <w:t>ab</w:t>
      </w:r>
      <w:r w:rsidRPr="00D50417">
        <w:rPr>
          <w:rFonts w:ascii="Times New Roman" w:hAnsi="Times New Roman" w:cs="Times New Roman"/>
          <w:sz w:val="20"/>
        </w:rPr>
        <w:t>.</w:t>
      </w:r>
      <w:r w:rsidR="00CC30DB" w:rsidRPr="00D50417">
        <w:rPr>
          <w:rFonts w:ascii="Times New Roman" w:hAnsi="Times New Roman" w:cs="Times New Roman"/>
          <w:sz w:val="20"/>
        </w:rPr>
        <w:t xml:space="preserve"> </w:t>
      </w:r>
      <w:r w:rsidRPr="00D50417">
        <w:rPr>
          <w:rFonts w:ascii="Times New Roman" w:hAnsi="Times New Roman" w:cs="Times New Roman"/>
          <w:sz w:val="20"/>
        </w:rPr>
        <w:t>Amended assessments</w:t>
      </w:r>
    </w:p>
    <w:p w14:paraId="3AF7235B" w14:textId="77777777" w:rsidR="001E4784" w:rsidRPr="00D50417" w:rsidRDefault="001E4784" w:rsidP="00F107AD">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136.</w:t>
      </w:r>
      <w:r w:rsidR="00F107AD" w:rsidRPr="00D50417">
        <w:rPr>
          <w:rFonts w:ascii="Times New Roman" w:hAnsi="Times New Roman" w:cs="Times New Roman"/>
          <w:sz w:val="20"/>
        </w:rPr>
        <w:tab/>
      </w:r>
      <w:r w:rsidRPr="00D50417">
        <w:rPr>
          <w:rFonts w:ascii="Times New Roman" w:hAnsi="Times New Roman" w:cs="Times New Roman"/>
          <w:sz w:val="20"/>
        </w:rPr>
        <w:t>Provision for payment of tax by executors, &amp;c.</w:t>
      </w:r>
    </w:p>
    <w:p w14:paraId="36142404" w14:textId="77777777" w:rsidR="001E4784" w:rsidRPr="00D50417" w:rsidRDefault="001E4784" w:rsidP="00F107AD">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137.</w:t>
      </w:r>
      <w:r w:rsidR="00F107AD" w:rsidRPr="00D50417">
        <w:rPr>
          <w:rFonts w:ascii="Times New Roman" w:hAnsi="Times New Roman" w:cs="Times New Roman"/>
          <w:sz w:val="20"/>
        </w:rPr>
        <w:tab/>
      </w:r>
      <w:r w:rsidRPr="00D50417">
        <w:rPr>
          <w:rFonts w:ascii="Times New Roman" w:hAnsi="Times New Roman" w:cs="Times New Roman"/>
          <w:sz w:val="20"/>
        </w:rPr>
        <w:t>Repeal of section 39</w:t>
      </w:r>
    </w:p>
    <w:p w14:paraId="3DB66BA5" w14:textId="77777777" w:rsidR="001E4784" w:rsidRPr="00D50417" w:rsidRDefault="001E4784" w:rsidP="00F107AD">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138.</w:t>
      </w:r>
      <w:r w:rsidR="00F107AD" w:rsidRPr="00D50417">
        <w:rPr>
          <w:rFonts w:ascii="Times New Roman" w:hAnsi="Times New Roman" w:cs="Times New Roman"/>
          <w:sz w:val="20"/>
        </w:rPr>
        <w:tab/>
      </w:r>
      <w:r w:rsidRPr="00D50417">
        <w:rPr>
          <w:rFonts w:ascii="Times New Roman" w:hAnsi="Times New Roman" w:cs="Times New Roman"/>
          <w:sz w:val="20"/>
        </w:rPr>
        <w:t>Repeal of section 39</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and substitution of new section—</w:t>
      </w:r>
    </w:p>
    <w:p w14:paraId="1A4C69A4"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39</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CC30DB" w:rsidRPr="00D50417">
        <w:rPr>
          <w:rFonts w:ascii="Times New Roman" w:hAnsi="Times New Roman" w:cs="Times New Roman"/>
          <w:sz w:val="20"/>
        </w:rPr>
        <w:t xml:space="preserve"> </w:t>
      </w:r>
      <w:r w:rsidRPr="00D50417">
        <w:rPr>
          <w:rFonts w:ascii="Times New Roman" w:hAnsi="Times New Roman" w:cs="Times New Roman"/>
          <w:sz w:val="20"/>
        </w:rPr>
        <w:t>Interpretation</w:t>
      </w:r>
    </w:p>
    <w:p w14:paraId="007D841C" w14:textId="77777777" w:rsidR="001E4784" w:rsidRPr="00D50417" w:rsidRDefault="001E4784" w:rsidP="00F107AD">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139.</w:t>
      </w:r>
      <w:r w:rsidR="00F107AD" w:rsidRPr="00D50417">
        <w:rPr>
          <w:rFonts w:ascii="Times New Roman" w:hAnsi="Times New Roman" w:cs="Times New Roman"/>
          <w:sz w:val="20"/>
        </w:rPr>
        <w:tab/>
      </w:r>
      <w:r w:rsidRPr="00D50417">
        <w:rPr>
          <w:rFonts w:ascii="Times New Roman" w:hAnsi="Times New Roman" w:cs="Times New Roman"/>
          <w:sz w:val="20"/>
        </w:rPr>
        <w:t>Repeal of sections 40, 41 and 42 and substitution of new sections—</w:t>
      </w:r>
    </w:p>
    <w:p w14:paraId="6A41DD3E"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40.</w:t>
      </w:r>
      <w:r w:rsidR="00F107AD" w:rsidRPr="00D50417">
        <w:rPr>
          <w:rFonts w:ascii="Times New Roman" w:hAnsi="Times New Roman" w:cs="Times New Roman"/>
          <w:sz w:val="20"/>
        </w:rPr>
        <w:tab/>
      </w:r>
      <w:r w:rsidRPr="00D50417">
        <w:rPr>
          <w:rFonts w:ascii="Times New Roman" w:hAnsi="Times New Roman" w:cs="Times New Roman"/>
          <w:sz w:val="20"/>
        </w:rPr>
        <w:t>Objections against assessments, &amp;c.</w:t>
      </w:r>
    </w:p>
    <w:p w14:paraId="7BD180C4"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41.</w:t>
      </w:r>
      <w:r w:rsidR="00F107AD" w:rsidRPr="00D50417">
        <w:rPr>
          <w:rFonts w:ascii="Times New Roman" w:hAnsi="Times New Roman" w:cs="Times New Roman"/>
          <w:sz w:val="20"/>
        </w:rPr>
        <w:tab/>
      </w:r>
      <w:r w:rsidRPr="00D50417">
        <w:rPr>
          <w:rFonts w:ascii="Times New Roman" w:hAnsi="Times New Roman" w:cs="Times New Roman"/>
          <w:sz w:val="20"/>
        </w:rPr>
        <w:t>Request for reference</w:t>
      </w:r>
    </w:p>
    <w:p w14:paraId="2F45E46D"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F107AD"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275901F1" w14:textId="77777777" w:rsidR="006E18B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F107AD"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1CAC33F3" w14:textId="77777777" w:rsidR="001E4784" w:rsidRPr="00D50417" w:rsidRDefault="001E4784" w:rsidP="00F107AD">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6E18B4"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1551AA00"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c</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Reference to Tribunal or Court</w:t>
      </w:r>
    </w:p>
    <w:p w14:paraId="78F388BB"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d</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Notice to refer</w:t>
      </w:r>
    </w:p>
    <w:p w14:paraId="31D159C2"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e</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Procedure on review or appeal</w:t>
      </w:r>
    </w:p>
    <w:p w14:paraId="476D29A3"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f</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Powers of Tribunal in relation to remission decisions</w:t>
      </w:r>
    </w:p>
    <w:p w14:paraId="41E33AF7"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g</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Proceedings on appeal to Court</w:t>
      </w:r>
    </w:p>
    <w:p w14:paraId="4559ED06" w14:textId="77777777" w:rsidR="001E4784" w:rsidRPr="00D50417" w:rsidRDefault="001E4784" w:rsidP="00CD56CA">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42</w:t>
      </w:r>
      <w:r w:rsidR="00CC30DB" w:rsidRPr="00D50417">
        <w:rPr>
          <w:rFonts w:ascii="Times New Roman" w:hAnsi="Times New Roman" w:cs="Times New Roman"/>
          <w:smallCaps/>
          <w:sz w:val="20"/>
        </w:rPr>
        <w:t>h</w:t>
      </w:r>
      <w:r w:rsidRPr="00D50417">
        <w:rPr>
          <w:rFonts w:ascii="Times New Roman" w:hAnsi="Times New Roman" w:cs="Times New Roman"/>
          <w:sz w:val="20"/>
        </w:rPr>
        <w:t>.</w:t>
      </w:r>
      <w:r w:rsidR="00CD56CA"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25E6CA1C"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140.</w:t>
      </w:r>
      <w:r w:rsidR="00690A44" w:rsidRPr="00D50417">
        <w:rPr>
          <w:rFonts w:ascii="Times New Roman" w:hAnsi="Times New Roman" w:cs="Times New Roman"/>
          <w:sz w:val="20"/>
        </w:rPr>
        <w:tab/>
      </w:r>
      <w:r w:rsidRPr="00D50417">
        <w:rPr>
          <w:rFonts w:ascii="Times New Roman" w:hAnsi="Times New Roman" w:cs="Times New Roman"/>
          <w:sz w:val="20"/>
        </w:rPr>
        <w:t>Pending review or appeal not to affect assessment, &amp;c.</w:t>
      </w:r>
    </w:p>
    <w:p w14:paraId="21E4603A"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141.</w:t>
      </w:r>
      <w:r w:rsidR="00690A44" w:rsidRPr="00D50417">
        <w:rPr>
          <w:rFonts w:ascii="Times New Roman" w:hAnsi="Times New Roman" w:cs="Times New Roman"/>
          <w:sz w:val="20"/>
        </w:rPr>
        <w:tab/>
      </w:r>
      <w:r w:rsidRPr="00D50417">
        <w:rPr>
          <w:rFonts w:ascii="Times New Roman" w:hAnsi="Times New Roman" w:cs="Times New Roman"/>
          <w:sz w:val="20"/>
        </w:rPr>
        <w:t>Repeal of section 44</w:t>
      </w:r>
    </w:p>
    <w:p w14:paraId="514C528F"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142.</w:t>
      </w:r>
      <w:r w:rsidR="00690A44" w:rsidRPr="00D50417">
        <w:rPr>
          <w:rFonts w:ascii="Times New Roman" w:hAnsi="Times New Roman" w:cs="Times New Roman"/>
          <w:sz w:val="20"/>
        </w:rPr>
        <w:tab/>
      </w:r>
      <w:r w:rsidRPr="00D50417">
        <w:rPr>
          <w:rFonts w:ascii="Times New Roman" w:hAnsi="Times New Roman" w:cs="Times New Roman"/>
          <w:sz w:val="20"/>
        </w:rPr>
        <w:t>Practice and procedure of Supreme Courts</w:t>
      </w:r>
    </w:p>
    <w:p w14:paraId="78080858"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143.</w:t>
      </w:r>
      <w:r w:rsidR="00690A44" w:rsidRPr="00D50417">
        <w:rPr>
          <w:rFonts w:ascii="Times New Roman" w:hAnsi="Times New Roman" w:cs="Times New Roman"/>
          <w:sz w:val="20"/>
        </w:rPr>
        <w:tab/>
      </w:r>
      <w:r w:rsidRPr="00D50417">
        <w:rPr>
          <w:rFonts w:ascii="Times New Roman" w:hAnsi="Times New Roman" w:cs="Times New Roman"/>
          <w:sz w:val="20"/>
        </w:rPr>
        <w:t>Repeal of section 44</w:t>
      </w:r>
      <w:r w:rsidR="00CC30DB" w:rsidRPr="00D50417">
        <w:rPr>
          <w:rFonts w:ascii="Times New Roman" w:hAnsi="Times New Roman" w:cs="Times New Roman"/>
          <w:smallCaps/>
          <w:sz w:val="20"/>
        </w:rPr>
        <w:t>b</w:t>
      </w:r>
    </w:p>
    <w:p w14:paraId="67351459"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144.</w:t>
      </w:r>
      <w:r w:rsidR="00690A44" w:rsidRPr="00D50417">
        <w:rPr>
          <w:rFonts w:ascii="Times New Roman" w:hAnsi="Times New Roman" w:cs="Times New Roman"/>
          <w:sz w:val="20"/>
        </w:rPr>
        <w:tab/>
      </w:r>
      <w:r w:rsidRPr="00D50417">
        <w:rPr>
          <w:rFonts w:ascii="Times New Roman" w:hAnsi="Times New Roman" w:cs="Times New Roman"/>
          <w:sz w:val="20"/>
        </w:rPr>
        <w:t>Penalty tax where certain anti-avoidance provisions apply</w:t>
      </w:r>
    </w:p>
    <w:p w14:paraId="7A5A8840"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145.</w:t>
      </w:r>
      <w:r w:rsidR="00690A44" w:rsidRPr="00D50417">
        <w:rPr>
          <w:rFonts w:ascii="Times New Roman" w:hAnsi="Times New Roman" w:cs="Times New Roman"/>
          <w:sz w:val="20"/>
        </w:rPr>
        <w:tab/>
      </w:r>
      <w:r w:rsidRPr="00D50417">
        <w:rPr>
          <w:rFonts w:ascii="Times New Roman" w:hAnsi="Times New Roman" w:cs="Times New Roman"/>
          <w:sz w:val="20"/>
        </w:rPr>
        <w:t>Insertion of new sections—</w:t>
      </w:r>
    </w:p>
    <w:p w14:paraId="7E29EAFE"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66.</w:t>
      </w:r>
      <w:r w:rsidR="00690A44" w:rsidRPr="00D50417">
        <w:rPr>
          <w:rFonts w:ascii="Times New Roman" w:hAnsi="Times New Roman" w:cs="Times New Roman"/>
          <w:sz w:val="20"/>
        </w:rPr>
        <w:tab/>
      </w:r>
      <w:r w:rsidRPr="00D50417">
        <w:rPr>
          <w:rFonts w:ascii="Times New Roman" w:hAnsi="Times New Roman" w:cs="Times New Roman"/>
          <w:sz w:val="20"/>
        </w:rPr>
        <w:t>Judicial notice</w:t>
      </w:r>
    </w:p>
    <w:p w14:paraId="29291A45"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67.</w:t>
      </w:r>
      <w:r w:rsidR="00690A44" w:rsidRPr="00D50417">
        <w:rPr>
          <w:rFonts w:ascii="Times New Roman" w:hAnsi="Times New Roman" w:cs="Times New Roman"/>
          <w:sz w:val="20"/>
        </w:rPr>
        <w:tab/>
      </w:r>
      <w:r w:rsidRPr="00D50417">
        <w:rPr>
          <w:rFonts w:ascii="Times New Roman" w:hAnsi="Times New Roman" w:cs="Times New Roman"/>
          <w:sz w:val="20"/>
        </w:rPr>
        <w:t>Evidence</w:t>
      </w:r>
    </w:p>
    <w:p w14:paraId="28E1969E"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146.</w:t>
      </w:r>
      <w:r w:rsidR="00690A44" w:rsidRPr="00D50417">
        <w:rPr>
          <w:rFonts w:ascii="Times New Roman" w:hAnsi="Times New Roman" w:cs="Times New Roman"/>
          <w:sz w:val="20"/>
        </w:rPr>
        <w:tab/>
      </w:r>
      <w:r w:rsidRPr="00D50417">
        <w:rPr>
          <w:rFonts w:ascii="Times New Roman" w:hAnsi="Times New Roman" w:cs="Times New Roman"/>
          <w:sz w:val="20"/>
        </w:rPr>
        <w:t>Regulations</w:t>
      </w:r>
    </w:p>
    <w:p w14:paraId="715C0529" w14:textId="77777777" w:rsidR="001E4784" w:rsidRPr="00D50417" w:rsidRDefault="001E4784" w:rsidP="001E4225">
      <w:pPr>
        <w:spacing w:before="60" w:after="60" w:line="240" w:lineRule="auto"/>
        <w:ind w:left="864" w:right="864"/>
        <w:jc w:val="center"/>
        <w:rPr>
          <w:rFonts w:ascii="Times New Roman" w:hAnsi="Times New Roman" w:cs="Times New Roman"/>
        </w:rPr>
      </w:pPr>
      <w:r w:rsidRPr="00D50417">
        <w:rPr>
          <w:rFonts w:ascii="Times New Roman" w:hAnsi="Times New Roman" w:cs="Times New Roman"/>
        </w:rPr>
        <w:t>PART XVI—AMENDMENTS OF THE SALES TAX ASSESSMENT ACT (No. 2) 1930</w:t>
      </w:r>
    </w:p>
    <w:p w14:paraId="723EE6F5"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147.</w:t>
      </w:r>
      <w:r w:rsidR="00690A44" w:rsidRPr="00D50417">
        <w:rPr>
          <w:rFonts w:ascii="Times New Roman" w:hAnsi="Times New Roman" w:cs="Times New Roman"/>
          <w:sz w:val="20"/>
        </w:rPr>
        <w:tab/>
      </w:r>
      <w:r w:rsidRPr="00D50417">
        <w:rPr>
          <w:rFonts w:ascii="Times New Roman" w:hAnsi="Times New Roman" w:cs="Times New Roman"/>
          <w:sz w:val="20"/>
        </w:rPr>
        <w:t>Principal Act</w:t>
      </w:r>
    </w:p>
    <w:p w14:paraId="722F48F3"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148.</w:t>
      </w:r>
      <w:r w:rsidR="00690A44" w:rsidRPr="00D50417">
        <w:rPr>
          <w:rFonts w:ascii="Times New Roman" w:hAnsi="Times New Roman" w:cs="Times New Roman"/>
          <w:sz w:val="20"/>
        </w:rPr>
        <w:tab/>
      </w:r>
      <w:r w:rsidRPr="00D50417">
        <w:rPr>
          <w:rFonts w:ascii="Times New Roman" w:hAnsi="Times New Roman" w:cs="Times New Roman"/>
          <w:sz w:val="20"/>
        </w:rPr>
        <w:t>Further tax</w:t>
      </w:r>
    </w:p>
    <w:p w14:paraId="1B0E8D89"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149.</w:t>
      </w:r>
      <w:r w:rsidR="00690A44" w:rsidRPr="00D50417">
        <w:rPr>
          <w:rFonts w:ascii="Times New Roman" w:hAnsi="Times New Roman" w:cs="Times New Roman"/>
          <w:sz w:val="20"/>
        </w:rPr>
        <w:tab/>
      </w:r>
      <w:r w:rsidRPr="00D50417">
        <w:rPr>
          <w:rFonts w:ascii="Times New Roman" w:hAnsi="Times New Roman" w:cs="Times New Roman"/>
          <w:sz w:val="20"/>
        </w:rPr>
        <w:t>Insertion of new sections—</w:t>
      </w:r>
    </w:p>
    <w:p w14:paraId="185892F8"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690A44" w:rsidRPr="00D50417">
        <w:rPr>
          <w:rFonts w:ascii="Times New Roman" w:hAnsi="Times New Roman" w:cs="Times New Roman"/>
          <w:sz w:val="20"/>
        </w:rPr>
        <w:tab/>
      </w:r>
      <w:r w:rsidRPr="00D50417">
        <w:rPr>
          <w:rFonts w:ascii="Times New Roman" w:hAnsi="Times New Roman" w:cs="Times New Roman"/>
          <w:sz w:val="20"/>
        </w:rPr>
        <w:t>Special assessments</w:t>
      </w:r>
    </w:p>
    <w:p w14:paraId="190AF18A"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6E18B4" w:rsidRPr="00D50417">
        <w:rPr>
          <w:rFonts w:ascii="Times New Roman" w:hAnsi="Times New Roman" w:cs="Times New Roman"/>
          <w:sz w:val="20"/>
        </w:rPr>
        <w:tab/>
      </w:r>
      <w:r w:rsidRPr="00D50417">
        <w:rPr>
          <w:rFonts w:ascii="Times New Roman" w:hAnsi="Times New Roman" w:cs="Times New Roman"/>
          <w:sz w:val="20"/>
        </w:rPr>
        <w:t>Amended assessments</w:t>
      </w:r>
    </w:p>
    <w:p w14:paraId="53E0EC82" w14:textId="77777777" w:rsidR="001E4784" w:rsidRPr="00D50417" w:rsidRDefault="001E4784" w:rsidP="00AE3712">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150.</w:t>
      </w:r>
      <w:r w:rsidR="00AE3712" w:rsidRPr="00D50417">
        <w:rPr>
          <w:rFonts w:ascii="Times New Roman" w:hAnsi="Times New Roman" w:cs="Times New Roman"/>
          <w:sz w:val="20"/>
        </w:rPr>
        <w:tab/>
      </w:r>
      <w:r w:rsidRPr="00D50417">
        <w:rPr>
          <w:rFonts w:ascii="Times New Roman" w:hAnsi="Times New Roman" w:cs="Times New Roman"/>
          <w:sz w:val="20"/>
        </w:rPr>
        <w:t>Application of provisions of Sales Tax Assessment Act (No. 1)</w:t>
      </w:r>
    </w:p>
    <w:p w14:paraId="76DE2BF6" w14:textId="77777777" w:rsidR="001E4784" w:rsidRPr="00D50417" w:rsidRDefault="001E4784" w:rsidP="001E4225">
      <w:pPr>
        <w:spacing w:before="60" w:after="60" w:line="240" w:lineRule="auto"/>
        <w:ind w:left="864" w:right="864"/>
        <w:jc w:val="center"/>
        <w:rPr>
          <w:rFonts w:ascii="Times New Roman" w:hAnsi="Times New Roman" w:cs="Times New Roman"/>
        </w:rPr>
      </w:pPr>
      <w:r w:rsidRPr="00D50417">
        <w:rPr>
          <w:rFonts w:ascii="Times New Roman" w:hAnsi="Times New Roman" w:cs="Times New Roman"/>
        </w:rPr>
        <w:t>PART XVII—AMENDMENTS OF THE SALES TAX ASSESSMENT ACT (No. 3) 1930</w:t>
      </w:r>
    </w:p>
    <w:p w14:paraId="44497C6B"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151.</w:t>
      </w:r>
      <w:r w:rsidR="009A32F7" w:rsidRPr="00D50417">
        <w:rPr>
          <w:rFonts w:ascii="Times New Roman" w:hAnsi="Times New Roman" w:cs="Times New Roman"/>
          <w:sz w:val="20"/>
        </w:rPr>
        <w:tab/>
      </w:r>
      <w:r w:rsidRPr="00D50417">
        <w:rPr>
          <w:rFonts w:ascii="Times New Roman" w:hAnsi="Times New Roman" w:cs="Times New Roman"/>
          <w:sz w:val="20"/>
        </w:rPr>
        <w:t>Principal Act</w:t>
      </w:r>
    </w:p>
    <w:p w14:paraId="5236FF0B"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152.</w:t>
      </w:r>
      <w:r w:rsidR="009A32F7" w:rsidRPr="00D50417">
        <w:rPr>
          <w:rFonts w:ascii="Times New Roman" w:hAnsi="Times New Roman" w:cs="Times New Roman"/>
          <w:sz w:val="20"/>
        </w:rPr>
        <w:tab/>
      </w:r>
      <w:r w:rsidRPr="00D50417">
        <w:rPr>
          <w:rFonts w:ascii="Times New Roman" w:hAnsi="Times New Roman" w:cs="Times New Roman"/>
          <w:sz w:val="20"/>
        </w:rPr>
        <w:t>Further tax</w:t>
      </w:r>
    </w:p>
    <w:p w14:paraId="22E33199"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153.</w:t>
      </w:r>
      <w:r w:rsidR="009A32F7" w:rsidRPr="00D50417">
        <w:rPr>
          <w:rFonts w:ascii="Times New Roman" w:hAnsi="Times New Roman" w:cs="Times New Roman"/>
          <w:sz w:val="20"/>
        </w:rPr>
        <w:tab/>
      </w:r>
      <w:r w:rsidRPr="00D50417">
        <w:rPr>
          <w:rFonts w:ascii="Times New Roman" w:hAnsi="Times New Roman" w:cs="Times New Roman"/>
          <w:sz w:val="20"/>
        </w:rPr>
        <w:t>Insertion of new sections—</w:t>
      </w:r>
    </w:p>
    <w:p w14:paraId="00F283F1"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6E18B4" w:rsidRPr="00D50417">
        <w:rPr>
          <w:rFonts w:ascii="Times New Roman" w:hAnsi="Times New Roman" w:cs="Times New Roman"/>
          <w:sz w:val="20"/>
        </w:rPr>
        <w:tab/>
      </w:r>
      <w:r w:rsidRPr="00D50417">
        <w:rPr>
          <w:rFonts w:ascii="Times New Roman" w:hAnsi="Times New Roman" w:cs="Times New Roman"/>
          <w:sz w:val="20"/>
        </w:rPr>
        <w:t>Special assessments</w:t>
      </w:r>
    </w:p>
    <w:p w14:paraId="72BC615B" w14:textId="77777777" w:rsidR="001E4784" w:rsidRPr="00D50417" w:rsidRDefault="001E4784" w:rsidP="00690A44">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6E18B4" w:rsidRPr="00D50417">
        <w:rPr>
          <w:rFonts w:ascii="Times New Roman" w:hAnsi="Times New Roman" w:cs="Times New Roman"/>
          <w:sz w:val="20"/>
        </w:rPr>
        <w:tab/>
      </w:r>
      <w:r w:rsidRPr="00D50417">
        <w:rPr>
          <w:rFonts w:ascii="Times New Roman" w:hAnsi="Times New Roman" w:cs="Times New Roman"/>
          <w:sz w:val="20"/>
        </w:rPr>
        <w:t>Amended assessments</w:t>
      </w:r>
    </w:p>
    <w:p w14:paraId="3FEFD1BA"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154.</w:t>
      </w:r>
      <w:r w:rsidR="009A32F7" w:rsidRPr="00D50417">
        <w:rPr>
          <w:rFonts w:ascii="Times New Roman" w:hAnsi="Times New Roman" w:cs="Times New Roman"/>
          <w:sz w:val="20"/>
        </w:rPr>
        <w:tab/>
      </w:r>
      <w:r w:rsidRPr="00D50417">
        <w:rPr>
          <w:rFonts w:ascii="Times New Roman" w:hAnsi="Times New Roman" w:cs="Times New Roman"/>
          <w:sz w:val="20"/>
        </w:rPr>
        <w:t>Application of provisions of Sales Tax Assessment Act (No. 1)</w:t>
      </w:r>
    </w:p>
    <w:p w14:paraId="6E4DA0B6" w14:textId="77777777" w:rsidR="001E4784" w:rsidRPr="00D50417" w:rsidRDefault="001E4784" w:rsidP="001E4225">
      <w:pPr>
        <w:spacing w:before="60" w:after="60" w:line="240" w:lineRule="auto"/>
        <w:ind w:left="864" w:right="864"/>
        <w:jc w:val="center"/>
        <w:rPr>
          <w:rFonts w:ascii="Times New Roman" w:hAnsi="Times New Roman" w:cs="Times New Roman"/>
        </w:rPr>
      </w:pPr>
      <w:r w:rsidRPr="00D50417">
        <w:rPr>
          <w:rFonts w:ascii="Times New Roman" w:hAnsi="Times New Roman" w:cs="Times New Roman"/>
        </w:rPr>
        <w:t>PART XVIII—AMENDMENTS OF THE SALES TAX ASSESSMENT ACT (No. 4) 1930</w:t>
      </w:r>
    </w:p>
    <w:p w14:paraId="331B65A5"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155.</w:t>
      </w:r>
      <w:r w:rsidR="009A32F7" w:rsidRPr="00D50417">
        <w:rPr>
          <w:rFonts w:ascii="Times New Roman" w:hAnsi="Times New Roman" w:cs="Times New Roman"/>
          <w:sz w:val="20"/>
        </w:rPr>
        <w:tab/>
      </w:r>
      <w:r w:rsidRPr="00D50417">
        <w:rPr>
          <w:rFonts w:ascii="Times New Roman" w:hAnsi="Times New Roman" w:cs="Times New Roman"/>
          <w:sz w:val="20"/>
        </w:rPr>
        <w:t>Principal Act</w:t>
      </w:r>
    </w:p>
    <w:p w14:paraId="3D174AC6"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156.</w:t>
      </w:r>
      <w:r w:rsidR="009A32F7" w:rsidRPr="00D50417">
        <w:rPr>
          <w:rFonts w:ascii="Times New Roman" w:hAnsi="Times New Roman" w:cs="Times New Roman"/>
          <w:sz w:val="20"/>
        </w:rPr>
        <w:tab/>
      </w:r>
      <w:r w:rsidRPr="00D50417">
        <w:rPr>
          <w:rFonts w:ascii="Times New Roman" w:hAnsi="Times New Roman" w:cs="Times New Roman"/>
          <w:sz w:val="20"/>
        </w:rPr>
        <w:t>Further tax</w:t>
      </w:r>
    </w:p>
    <w:p w14:paraId="419C73FB" w14:textId="77777777" w:rsidR="001E4784" w:rsidRPr="00D50417" w:rsidRDefault="001E4784" w:rsidP="00690A44">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157.</w:t>
      </w:r>
      <w:r w:rsidR="009A32F7" w:rsidRPr="00D50417">
        <w:rPr>
          <w:rFonts w:ascii="Times New Roman" w:hAnsi="Times New Roman" w:cs="Times New Roman"/>
          <w:sz w:val="20"/>
        </w:rPr>
        <w:tab/>
      </w:r>
      <w:r w:rsidRPr="00D50417">
        <w:rPr>
          <w:rFonts w:ascii="Times New Roman" w:hAnsi="Times New Roman" w:cs="Times New Roman"/>
          <w:sz w:val="20"/>
        </w:rPr>
        <w:t>Insertion of new sections—</w:t>
      </w:r>
    </w:p>
    <w:p w14:paraId="2A1A4D29" w14:textId="77777777" w:rsidR="001E4784" w:rsidRPr="00D50417" w:rsidRDefault="001E4784" w:rsidP="009A32F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9A32F7" w:rsidRPr="00D50417">
        <w:rPr>
          <w:rFonts w:ascii="Times New Roman" w:hAnsi="Times New Roman" w:cs="Times New Roman"/>
          <w:sz w:val="20"/>
        </w:rPr>
        <w:tab/>
      </w:r>
      <w:r w:rsidRPr="00D50417">
        <w:rPr>
          <w:rFonts w:ascii="Times New Roman" w:hAnsi="Times New Roman" w:cs="Times New Roman"/>
          <w:sz w:val="20"/>
        </w:rPr>
        <w:t>Special assessments</w:t>
      </w:r>
    </w:p>
    <w:p w14:paraId="4E0EE3BA" w14:textId="77777777" w:rsidR="001E4784" w:rsidRPr="00D50417" w:rsidRDefault="001E4784" w:rsidP="009A32F7">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9A32F7" w:rsidRPr="00D50417">
        <w:rPr>
          <w:rFonts w:ascii="Times New Roman" w:hAnsi="Times New Roman" w:cs="Times New Roman"/>
          <w:sz w:val="20"/>
        </w:rPr>
        <w:tab/>
      </w:r>
      <w:r w:rsidRPr="00D50417">
        <w:rPr>
          <w:rFonts w:ascii="Times New Roman" w:hAnsi="Times New Roman" w:cs="Times New Roman"/>
          <w:sz w:val="20"/>
        </w:rPr>
        <w:t>Amended assessments</w:t>
      </w:r>
    </w:p>
    <w:p w14:paraId="2C433B80" w14:textId="77777777" w:rsidR="006C52B4" w:rsidRPr="00D50417" w:rsidRDefault="001E4784" w:rsidP="00C840A9">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158. Application of provisions of Sales Tax Assessment Act (No. 1)</w:t>
      </w:r>
      <w:r w:rsidR="00CC30DB" w:rsidRPr="00D50417">
        <w:rPr>
          <w:rFonts w:ascii="Times New Roman" w:hAnsi="Times New Roman" w:cs="Times New Roman"/>
          <w:sz w:val="24"/>
        </w:rPr>
        <w:br w:type="page"/>
      </w:r>
    </w:p>
    <w:p w14:paraId="2A4E6AAE" w14:textId="77777777" w:rsidR="001E4784" w:rsidRPr="00D50417" w:rsidRDefault="001E4784" w:rsidP="006C52B4">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1D5F4C23" w14:textId="51128003" w:rsidR="001E4784" w:rsidRPr="000E3A0A" w:rsidRDefault="001E4784" w:rsidP="00CC30DB">
      <w:pPr>
        <w:spacing w:after="0" w:line="240" w:lineRule="auto"/>
        <w:jc w:val="both"/>
        <w:rPr>
          <w:rFonts w:ascii="Times New Roman" w:hAnsi="Times New Roman" w:cs="Times New Roman"/>
          <w:sz w:val="20"/>
        </w:rPr>
      </w:pPr>
      <w:r w:rsidRPr="000E3A0A">
        <w:rPr>
          <w:rFonts w:ascii="Times New Roman" w:hAnsi="Times New Roman" w:cs="Times New Roman"/>
          <w:sz w:val="20"/>
        </w:rPr>
        <w:t>Section</w:t>
      </w:r>
    </w:p>
    <w:p w14:paraId="6BF893A8"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XIX—AMENDMENTS OF THE SALES TAX ASSESSMENT ACT (No. 5) 1930</w:t>
      </w:r>
    </w:p>
    <w:p w14:paraId="3A459608"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159.</w:t>
      </w:r>
      <w:r w:rsidR="006C52B4" w:rsidRPr="008E3332">
        <w:rPr>
          <w:rFonts w:ascii="Times New Roman" w:hAnsi="Times New Roman" w:cs="Times New Roman"/>
          <w:sz w:val="20"/>
        </w:rPr>
        <w:tab/>
      </w:r>
      <w:r w:rsidRPr="008E3332">
        <w:rPr>
          <w:rFonts w:ascii="Times New Roman" w:hAnsi="Times New Roman" w:cs="Times New Roman"/>
          <w:sz w:val="20"/>
        </w:rPr>
        <w:t>Principal Act</w:t>
      </w:r>
    </w:p>
    <w:p w14:paraId="1A999071"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160.</w:t>
      </w:r>
      <w:r w:rsidR="006C52B4" w:rsidRPr="008E3332">
        <w:rPr>
          <w:rFonts w:ascii="Times New Roman" w:hAnsi="Times New Roman" w:cs="Times New Roman"/>
          <w:sz w:val="20"/>
        </w:rPr>
        <w:tab/>
      </w:r>
      <w:r w:rsidRPr="008E3332">
        <w:rPr>
          <w:rFonts w:ascii="Times New Roman" w:hAnsi="Times New Roman" w:cs="Times New Roman"/>
          <w:sz w:val="20"/>
        </w:rPr>
        <w:t>Further tax</w:t>
      </w:r>
    </w:p>
    <w:p w14:paraId="1047093C"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161.</w:t>
      </w:r>
      <w:r w:rsidR="006C52B4" w:rsidRPr="008E3332">
        <w:rPr>
          <w:rFonts w:ascii="Times New Roman" w:hAnsi="Times New Roman" w:cs="Times New Roman"/>
          <w:sz w:val="20"/>
        </w:rPr>
        <w:tab/>
      </w:r>
      <w:r w:rsidRPr="008E3332">
        <w:rPr>
          <w:rFonts w:ascii="Times New Roman" w:hAnsi="Times New Roman" w:cs="Times New Roman"/>
          <w:sz w:val="20"/>
        </w:rPr>
        <w:t>Insertion of new sections—</w:t>
      </w:r>
    </w:p>
    <w:p w14:paraId="1039EF88" w14:textId="77777777" w:rsidR="001E4784" w:rsidRPr="008E3332" w:rsidRDefault="001E4784" w:rsidP="006C52B4">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aa.</w:t>
      </w:r>
      <w:r w:rsidR="008D285E">
        <w:rPr>
          <w:rFonts w:ascii="Times New Roman" w:hAnsi="Times New Roman" w:cs="Times New Roman"/>
          <w:smallCaps/>
          <w:sz w:val="20"/>
        </w:rPr>
        <w:tab/>
      </w:r>
      <w:r w:rsidRPr="008E3332">
        <w:rPr>
          <w:rFonts w:ascii="Times New Roman" w:hAnsi="Times New Roman" w:cs="Times New Roman"/>
          <w:sz w:val="20"/>
        </w:rPr>
        <w:t>Special assessments</w:t>
      </w:r>
    </w:p>
    <w:p w14:paraId="19A6F8BE" w14:textId="77777777" w:rsidR="001E4784" w:rsidRPr="008E3332" w:rsidRDefault="001E4784" w:rsidP="006C52B4">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ab</w:t>
      </w:r>
      <w:r w:rsidRPr="008E3332">
        <w:rPr>
          <w:rFonts w:ascii="Times New Roman" w:hAnsi="Times New Roman" w:cs="Times New Roman"/>
          <w:sz w:val="20"/>
        </w:rPr>
        <w:t>.</w:t>
      </w:r>
      <w:r w:rsidR="008D285E">
        <w:rPr>
          <w:rFonts w:ascii="Times New Roman" w:hAnsi="Times New Roman" w:cs="Times New Roman"/>
          <w:sz w:val="20"/>
        </w:rPr>
        <w:tab/>
      </w:r>
      <w:r w:rsidRPr="008E3332">
        <w:rPr>
          <w:rFonts w:ascii="Times New Roman" w:hAnsi="Times New Roman" w:cs="Times New Roman"/>
          <w:sz w:val="20"/>
        </w:rPr>
        <w:t>Amended assessments</w:t>
      </w:r>
    </w:p>
    <w:p w14:paraId="35A15DAD"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162.</w:t>
      </w:r>
      <w:r w:rsidR="006C52B4"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1)</w:t>
      </w:r>
    </w:p>
    <w:p w14:paraId="0A9388B9"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XX—AMENDMENTS OF THE SALES TAX ASSESSMENT ACT (No. 6) 1930</w:t>
      </w:r>
    </w:p>
    <w:p w14:paraId="58F0D0A3"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163.</w:t>
      </w:r>
      <w:r w:rsidR="006C52B4" w:rsidRPr="008E3332">
        <w:rPr>
          <w:rFonts w:ascii="Times New Roman" w:hAnsi="Times New Roman" w:cs="Times New Roman"/>
          <w:sz w:val="20"/>
        </w:rPr>
        <w:tab/>
      </w:r>
      <w:r w:rsidRPr="008E3332">
        <w:rPr>
          <w:rFonts w:ascii="Times New Roman" w:hAnsi="Times New Roman" w:cs="Times New Roman"/>
          <w:sz w:val="20"/>
        </w:rPr>
        <w:t>Principal Act</w:t>
      </w:r>
    </w:p>
    <w:p w14:paraId="2980D63B"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164.</w:t>
      </w:r>
      <w:r w:rsidR="006C52B4" w:rsidRPr="008E3332">
        <w:rPr>
          <w:rFonts w:ascii="Times New Roman" w:hAnsi="Times New Roman" w:cs="Times New Roman"/>
          <w:sz w:val="20"/>
        </w:rPr>
        <w:tab/>
      </w:r>
      <w:r w:rsidRPr="008E3332">
        <w:rPr>
          <w:rFonts w:ascii="Times New Roman" w:hAnsi="Times New Roman" w:cs="Times New Roman"/>
          <w:sz w:val="20"/>
        </w:rPr>
        <w:t>Further tax</w:t>
      </w:r>
    </w:p>
    <w:p w14:paraId="4EA7672E"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165.</w:t>
      </w:r>
      <w:r w:rsidR="006C52B4" w:rsidRPr="008E3332">
        <w:rPr>
          <w:rFonts w:ascii="Times New Roman" w:hAnsi="Times New Roman" w:cs="Times New Roman"/>
          <w:sz w:val="20"/>
        </w:rPr>
        <w:tab/>
      </w:r>
      <w:r w:rsidRPr="008E3332">
        <w:rPr>
          <w:rFonts w:ascii="Times New Roman" w:hAnsi="Times New Roman" w:cs="Times New Roman"/>
          <w:sz w:val="20"/>
        </w:rPr>
        <w:t>Insertion of new sections—</w:t>
      </w:r>
    </w:p>
    <w:p w14:paraId="072E3013" w14:textId="77777777" w:rsidR="001E4784" w:rsidRPr="008E3332" w:rsidRDefault="001E4784" w:rsidP="006C52B4">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w:t>
      </w:r>
      <w:r w:rsidRPr="008E3332">
        <w:rPr>
          <w:rFonts w:ascii="Times New Roman" w:hAnsi="Times New Roman" w:cs="Times New Roman"/>
          <w:sz w:val="20"/>
        </w:rPr>
        <w:t>.</w:t>
      </w:r>
      <w:r w:rsidR="006C52B4" w:rsidRPr="008E3332">
        <w:rPr>
          <w:rFonts w:ascii="Times New Roman" w:hAnsi="Times New Roman" w:cs="Times New Roman"/>
          <w:sz w:val="20"/>
        </w:rPr>
        <w:tab/>
      </w:r>
      <w:r w:rsidRPr="008E3332">
        <w:rPr>
          <w:rFonts w:ascii="Times New Roman" w:hAnsi="Times New Roman" w:cs="Times New Roman"/>
          <w:sz w:val="20"/>
        </w:rPr>
        <w:t>Special assessments</w:t>
      </w:r>
    </w:p>
    <w:p w14:paraId="11F6ECA5" w14:textId="77777777" w:rsidR="001E4784" w:rsidRPr="008E3332" w:rsidRDefault="001E4784" w:rsidP="006C52B4">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b</w:t>
      </w:r>
      <w:r w:rsidRPr="008E3332">
        <w:rPr>
          <w:rFonts w:ascii="Times New Roman" w:hAnsi="Times New Roman" w:cs="Times New Roman"/>
          <w:sz w:val="20"/>
        </w:rPr>
        <w:t>.</w:t>
      </w:r>
      <w:r w:rsidR="006C52B4" w:rsidRPr="008E3332">
        <w:rPr>
          <w:rFonts w:ascii="Times New Roman" w:hAnsi="Times New Roman" w:cs="Times New Roman"/>
          <w:sz w:val="20"/>
        </w:rPr>
        <w:tab/>
      </w:r>
      <w:r w:rsidRPr="008E3332">
        <w:rPr>
          <w:rFonts w:ascii="Times New Roman" w:hAnsi="Times New Roman" w:cs="Times New Roman"/>
          <w:sz w:val="20"/>
        </w:rPr>
        <w:t>Amended assessments</w:t>
      </w:r>
    </w:p>
    <w:p w14:paraId="48E14211" w14:textId="77777777" w:rsidR="001E4784" w:rsidRPr="008E3332" w:rsidRDefault="001E4784" w:rsidP="006C52B4">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166.</w:t>
      </w:r>
      <w:r w:rsidR="006C52B4"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1)</w:t>
      </w:r>
    </w:p>
    <w:p w14:paraId="04B07500"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XXI—AMENDMENTS OF THE SALES TAX ASSESSMENT ACT (No. 7) 1930</w:t>
      </w:r>
    </w:p>
    <w:p w14:paraId="008526EB" w14:textId="77777777" w:rsidR="001E4784" w:rsidRPr="008E3332" w:rsidRDefault="001E4784" w:rsidP="00A01510">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167.</w:t>
      </w:r>
      <w:r w:rsidR="00A01510" w:rsidRPr="008E3332">
        <w:rPr>
          <w:rFonts w:ascii="Times New Roman" w:hAnsi="Times New Roman" w:cs="Times New Roman"/>
          <w:sz w:val="20"/>
        </w:rPr>
        <w:tab/>
      </w:r>
      <w:r w:rsidRPr="008E3332">
        <w:rPr>
          <w:rFonts w:ascii="Times New Roman" w:hAnsi="Times New Roman" w:cs="Times New Roman"/>
          <w:sz w:val="20"/>
        </w:rPr>
        <w:t>Principal Act</w:t>
      </w:r>
    </w:p>
    <w:p w14:paraId="0F32B567" w14:textId="77777777" w:rsidR="001E4784" w:rsidRPr="008E3332" w:rsidRDefault="001E4784" w:rsidP="00A01510">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168.</w:t>
      </w:r>
      <w:r w:rsidR="00A01510" w:rsidRPr="008E3332">
        <w:rPr>
          <w:rFonts w:ascii="Times New Roman" w:hAnsi="Times New Roman" w:cs="Times New Roman"/>
          <w:sz w:val="20"/>
        </w:rPr>
        <w:tab/>
      </w:r>
      <w:r w:rsidRPr="008E3332">
        <w:rPr>
          <w:rFonts w:ascii="Times New Roman" w:hAnsi="Times New Roman" w:cs="Times New Roman"/>
          <w:sz w:val="20"/>
        </w:rPr>
        <w:t>Further tax</w:t>
      </w:r>
    </w:p>
    <w:p w14:paraId="2765F475" w14:textId="77777777" w:rsidR="001E4784" w:rsidRPr="008E3332" w:rsidRDefault="001E4784" w:rsidP="00A01510">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169.</w:t>
      </w:r>
      <w:r w:rsidR="00A01510" w:rsidRPr="008E3332">
        <w:rPr>
          <w:rFonts w:ascii="Times New Roman" w:hAnsi="Times New Roman" w:cs="Times New Roman"/>
          <w:sz w:val="20"/>
        </w:rPr>
        <w:tab/>
      </w:r>
      <w:r w:rsidRPr="008E3332">
        <w:rPr>
          <w:rFonts w:ascii="Times New Roman" w:hAnsi="Times New Roman" w:cs="Times New Roman"/>
          <w:sz w:val="20"/>
        </w:rPr>
        <w:t>Insertion of new sections—</w:t>
      </w:r>
    </w:p>
    <w:p w14:paraId="0D5FE8CA" w14:textId="77777777" w:rsidR="001E4784" w:rsidRPr="008E3332" w:rsidRDefault="001E4784" w:rsidP="00990A4F">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w:t>
      </w:r>
      <w:r w:rsidRPr="008E3332">
        <w:rPr>
          <w:rFonts w:ascii="Times New Roman" w:hAnsi="Times New Roman" w:cs="Times New Roman"/>
          <w:sz w:val="20"/>
        </w:rPr>
        <w:t>.</w:t>
      </w:r>
      <w:r w:rsidR="00990A4F" w:rsidRPr="008E3332">
        <w:rPr>
          <w:rFonts w:ascii="Times New Roman" w:hAnsi="Times New Roman" w:cs="Times New Roman"/>
          <w:sz w:val="20"/>
        </w:rPr>
        <w:tab/>
      </w:r>
      <w:r w:rsidRPr="008E3332">
        <w:rPr>
          <w:rFonts w:ascii="Times New Roman" w:hAnsi="Times New Roman" w:cs="Times New Roman"/>
          <w:sz w:val="20"/>
        </w:rPr>
        <w:t>Special assessments</w:t>
      </w:r>
    </w:p>
    <w:p w14:paraId="337232A9" w14:textId="77777777" w:rsidR="001E4784" w:rsidRPr="008E3332" w:rsidRDefault="001E4784" w:rsidP="00990A4F">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b</w:t>
      </w:r>
      <w:r w:rsidRPr="008E3332">
        <w:rPr>
          <w:rFonts w:ascii="Times New Roman" w:hAnsi="Times New Roman" w:cs="Times New Roman"/>
          <w:sz w:val="20"/>
        </w:rPr>
        <w:t>.</w:t>
      </w:r>
      <w:r w:rsidR="00990A4F" w:rsidRPr="008E3332">
        <w:rPr>
          <w:rFonts w:ascii="Times New Roman" w:hAnsi="Times New Roman" w:cs="Times New Roman"/>
          <w:sz w:val="20"/>
        </w:rPr>
        <w:tab/>
      </w:r>
      <w:r w:rsidRPr="008E3332">
        <w:rPr>
          <w:rFonts w:ascii="Times New Roman" w:hAnsi="Times New Roman" w:cs="Times New Roman"/>
          <w:sz w:val="20"/>
        </w:rPr>
        <w:t>Amended assessments</w:t>
      </w:r>
    </w:p>
    <w:p w14:paraId="3F0E521A"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170.</w:t>
      </w:r>
      <w:r w:rsidR="00470975"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1)</w:t>
      </w:r>
    </w:p>
    <w:p w14:paraId="23708354"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XXII—AMENDMENTS OF THE SALES TAX ASSESSMENT ACT (No. 8) 1930</w:t>
      </w:r>
    </w:p>
    <w:p w14:paraId="2E6B0170"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171.</w:t>
      </w:r>
      <w:r w:rsidR="00470975" w:rsidRPr="008E3332">
        <w:rPr>
          <w:rFonts w:ascii="Times New Roman" w:hAnsi="Times New Roman" w:cs="Times New Roman"/>
          <w:sz w:val="20"/>
        </w:rPr>
        <w:tab/>
      </w:r>
      <w:r w:rsidRPr="008E3332">
        <w:rPr>
          <w:rFonts w:ascii="Times New Roman" w:hAnsi="Times New Roman" w:cs="Times New Roman"/>
          <w:sz w:val="20"/>
        </w:rPr>
        <w:t>Principal Act</w:t>
      </w:r>
    </w:p>
    <w:p w14:paraId="5A22E9F2"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172.</w:t>
      </w:r>
      <w:r w:rsidR="00470975" w:rsidRPr="008E3332">
        <w:rPr>
          <w:rFonts w:ascii="Times New Roman" w:hAnsi="Times New Roman" w:cs="Times New Roman"/>
          <w:sz w:val="20"/>
        </w:rPr>
        <w:tab/>
      </w:r>
      <w:r w:rsidRPr="008E3332">
        <w:rPr>
          <w:rFonts w:ascii="Times New Roman" w:hAnsi="Times New Roman" w:cs="Times New Roman"/>
          <w:sz w:val="20"/>
        </w:rPr>
        <w:t>Further tax</w:t>
      </w:r>
    </w:p>
    <w:p w14:paraId="0875D4F7"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173.</w:t>
      </w:r>
      <w:r w:rsidR="00470975" w:rsidRPr="008E3332">
        <w:rPr>
          <w:rFonts w:ascii="Times New Roman" w:hAnsi="Times New Roman" w:cs="Times New Roman"/>
          <w:sz w:val="20"/>
        </w:rPr>
        <w:tab/>
      </w:r>
      <w:r w:rsidRPr="008E3332">
        <w:rPr>
          <w:rFonts w:ascii="Times New Roman" w:hAnsi="Times New Roman" w:cs="Times New Roman"/>
          <w:sz w:val="20"/>
        </w:rPr>
        <w:t>Insertion of new sections—</w:t>
      </w:r>
    </w:p>
    <w:p w14:paraId="2B77B85C"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Special assessments</w:t>
      </w:r>
    </w:p>
    <w:p w14:paraId="2AE876D7"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b</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Amended assessments</w:t>
      </w:r>
    </w:p>
    <w:p w14:paraId="3323F2A5"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174.</w:t>
      </w:r>
      <w:r w:rsidR="00470975"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1)</w:t>
      </w:r>
    </w:p>
    <w:p w14:paraId="052063EF"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XXIII—AMENDMENTS OF THE SALES TAX ASSESSMENT ACT (No. 9) 1930</w:t>
      </w:r>
    </w:p>
    <w:p w14:paraId="46A67FF2"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175.</w:t>
      </w:r>
      <w:r w:rsidR="00470975" w:rsidRPr="008E3332">
        <w:rPr>
          <w:rFonts w:ascii="Times New Roman" w:hAnsi="Times New Roman" w:cs="Times New Roman"/>
          <w:sz w:val="20"/>
        </w:rPr>
        <w:tab/>
      </w:r>
      <w:r w:rsidRPr="008E3332">
        <w:rPr>
          <w:rFonts w:ascii="Times New Roman" w:hAnsi="Times New Roman" w:cs="Times New Roman"/>
          <w:sz w:val="20"/>
        </w:rPr>
        <w:t>Principal Act</w:t>
      </w:r>
    </w:p>
    <w:p w14:paraId="7C87429F"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176.</w:t>
      </w:r>
      <w:r w:rsidR="00470975" w:rsidRPr="008E3332">
        <w:rPr>
          <w:rFonts w:ascii="Times New Roman" w:hAnsi="Times New Roman" w:cs="Times New Roman"/>
          <w:sz w:val="20"/>
        </w:rPr>
        <w:tab/>
      </w:r>
      <w:r w:rsidRPr="008E3332">
        <w:rPr>
          <w:rFonts w:ascii="Times New Roman" w:hAnsi="Times New Roman" w:cs="Times New Roman"/>
          <w:sz w:val="20"/>
        </w:rPr>
        <w:t>Further tax</w:t>
      </w:r>
    </w:p>
    <w:p w14:paraId="6C13DA8D"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177.</w:t>
      </w:r>
      <w:r w:rsidR="00470975" w:rsidRPr="008E3332">
        <w:rPr>
          <w:rFonts w:ascii="Times New Roman" w:hAnsi="Times New Roman" w:cs="Times New Roman"/>
          <w:sz w:val="20"/>
        </w:rPr>
        <w:tab/>
      </w:r>
      <w:r w:rsidRPr="008E3332">
        <w:rPr>
          <w:rFonts w:ascii="Times New Roman" w:hAnsi="Times New Roman" w:cs="Times New Roman"/>
          <w:sz w:val="20"/>
        </w:rPr>
        <w:t>Insertion of new sections—</w:t>
      </w:r>
    </w:p>
    <w:p w14:paraId="50B438C0"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Special assessments</w:t>
      </w:r>
    </w:p>
    <w:p w14:paraId="2CF1FC63"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b</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Amended assessments</w:t>
      </w:r>
    </w:p>
    <w:p w14:paraId="5A6C2540"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178.</w:t>
      </w:r>
      <w:r w:rsidR="00280325"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I)</w:t>
      </w:r>
    </w:p>
    <w:p w14:paraId="01DDE670" w14:textId="77777777" w:rsidR="001E4784" w:rsidRPr="008E3332" w:rsidRDefault="001E4784" w:rsidP="001E4225">
      <w:pPr>
        <w:spacing w:before="60" w:after="60" w:line="240" w:lineRule="auto"/>
        <w:ind w:left="864" w:right="864"/>
        <w:jc w:val="center"/>
        <w:rPr>
          <w:rFonts w:ascii="Times New Roman" w:hAnsi="Times New Roman" w:cs="Times New Roman"/>
        </w:rPr>
      </w:pPr>
      <w:r w:rsidRPr="008E3332">
        <w:rPr>
          <w:rFonts w:ascii="Times New Roman" w:hAnsi="Times New Roman" w:cs="Times New Roman"/>
        </w:rPr>
        <w:t>PART XXIV—AMENDMENTS OF THE SALES TAX ASSESSMENT ACT (No. 10) 1985</w:t>
      </w:r>
    </w:p>
    <w:p w14:paraId="38DE1687"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179.</w:t>
      </w:r>
      <w:r w:rsidR="00280325" w:rsidRPr="008E3332">
        <w:rPr>
          <w:rFonts w:ascii="Times New Roman" w:hAnsi="Times New Roman" w:cs="Times New Roman"/>
          <w:sz w:val="20"/>
        </w:rPr>
        <w:tab/>
      </w:r>
      <w:r w:rsidRPr="008E3332">
        <w:rPr>
          <w:rFonts w:ascii="Times New Roman" w:hAnsi="Times New Roman" w:cs="Times New Roman"/>
          <w:sz w:val="20"/>
        </w:rPr>
        <w:t>Principal Act</w:t>
      </w:r>
    </w:p>
    <w:p w14:paraId="3B130998"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180.</w:t>
      </w:r>
      <w:r w:rsidR="00470975" w:rsidRPr="008E3332">
        <w:rPr>
          <w:rFonts w:ascii="Times New Roman" w:hAnsi="Times New Roman" w:cs="Times New Roman"/>
          <w:sz w:val="20"/>
        </w:rPr>
        <w:tab/>
      </w:r>
      <w:r w:rsidRPr="008E3332">
        <w:rPr>
          <w:rFonts w:ascii="Times New Roman" w:hAnsi="Times New Roman" w:cs="Times New Roman"/>
          <w:sz w:val="20"/>
        </w:rPr>
        <w:t>Further tax</w:t>
      </w:r>
    </w:p>
    <w:p w14:paraId="6463E0D0" w14:textId="77777777" w:rsidR="001E4784" w:rsidRPr="008E3332" w:rsidRDefault="001E4784" w:rsidP="0047097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181.</w:t>
      </w:r>
      <w:r w:rsidR="00470975" w:rsidRPr="008E3332">
        <w:rPr>
          <w:rFonts w:ascii="Times New Roman" w:hAnsi="Times New Roman" w:cs="Times New Roman"/>
          <w:sz w:val="20"/>
        </w:rPr>
        <w:tab/>
      </w:r>
      <w:r w:rsidRPr="008E3332">
        <w:rPr>
          <w:rFonts w:ascii="Times New Roman" w:hAnsi="Times New Roman" w:cs="Times New Roman"/>
          <w:sz w:val="20"/>
        </w:rPr>
        <w:t>Insertion of new sections—</w:t>
      </w:r>
    </w:p>
    <w:p w14:paraId="66B4682C"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a</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Special assessments</w:t>
      </w:r>
    </w:p>
    <w:p w14:paraId="320D4D4E" w14:textId="77777777" w:rsidR="001E4784" w:rsidRPr="008E3332" w:rsidRDefault="001E4784" w:rsidP="00470975">
      <w:pPr>
        <w:tabs>
          <w:tab w:val="left" w:pos="900"/>
        </w:tabs>
        <w:spacing w:after="0" w:line="240" w:lineRule="auto"/>
        <w:ind w:left="1584" w:hanging="576"/>
        <w:jc w:val="both"/>
        <w:rPr>
          <w:rFonts w:ascii="Times New Roman" w:hAnsi="Times New Roman" w:cs="Times New Roman"/>
          <w:sz w:val="20"/>
        </w:rPr>
      </w:pPr>
      <w:r w:rsidRPr="008E3332">
        <w:rPr>
          <w:rFonts w:ascii="Times New Roman" w:hAnsi="Times New Roman" w:cs="Times New Roman"/>
          <w:sz w:val="20"/>
        </w:rPr>
        <w:t>10</w:t>
      </w:r>
      <w:r w:rsidR="00CC30DB" w:rsidRPr="008E3332">
        <w:rPr>
          <w:rFonts w:ascii="Times New Roman" w:hAnsi="Times New Roman" w:cs="Times New Roman"/>
          <w:smallCaps/>
          <w:sz w:val="20"/>
        </w:rPr>
        <w:t>b</w:t>
      </w:r>
      <w:r w:rsidRPr="008E3332">
        <w:rPr>
          <w:rFonts w:ascii="Times New Roman" w:hAnsi="Times New Roman" w:cs="Times New Roman"/>
          <w:sz w:val="20"/>
        </w:rPr>
        <w:t>.</w:t>
      </w:r>
      <w:r w:rsidR="00470975" w:rsidRPr="008E3332">
        <w:rPr>
          <w:rFonts w:ascii="Times New Roman" w:hAnsi="Times New Roman" w:cs="Times New Roman"/>
          <w:sz w:val="20"/>
        </w:rPr>
        <w:tab/>
      </w:r>
      <w:r w:rsidRPr="008E3332">
        <w:rPr>
          <w:rFonts w:ascii="Times New Roman" w:hAnsi="Times New Roman" w:cs="Times New Roman"/>
          <w:sz w:val="20"/>
        </w:rPr>
        <w:t>Amended assessments</w:t>
      </w:r>
    </w:p>
    <w:p w14:paraId="435B83B3" w14:textId="77777777" w:rsidR="000E3A0A" w:rsidRPr="001E4225" w:rsidRDefault="001E4784" w:rsidP="001E4225">
      <w:pPr>
        <w:tabs>
          <w:tab w:val="right" w:pos="1094"/>
        </w:tabs>
        <w:spacing w:after="0" w:line="240" w:lineRule="auto"/>
        <w:ind w:left="792" w:hanging="576"/>
        <w:jc w:val="both"/>
        <w:rPr>
          <w:rFonts w:ascii="Times New Roman" w:hAnsi="Times New Roman" w:cs="Times New Roman"/>
          <w:sz w:val="20"/>
        </w:rPr>
      </w:pPr>
      <w:r w:rsidRPr="008E3332">
        <w:rPr>
          <w:rFonts w:ascii="Times New Roman" w:hAnsi="Times New Roman" w:cs="Times New Roman"/>
          <w:sz w:val="20"/>
        </w:rPr>
        <w:t>182.</w:t>
      </w:r>
      <w:r w:rsidR="00470975" w:rsidRPr="008E3332">
        <w:rPr>
          <w:rFonts w:ascii="Times New Roman" w:hAnsi="Times New Roman" w:cs="Times New Roman"/>
          <w:sz w:val="20"/>
        </w:rPr>
        <w:tab/>
      </w:r>
      <w:r w:rsidRPr="008E3332">
        <w:rPr>
          <w:rFonts w:ascii="Times New Roman" w:hAnsi="Times New Roman" w:cs="Times New Roman"/>
          <w:sz w:val="20"/>
        </w:rPr>
        <w:t>Application of provisions of Sales Tax Assessment Act (No. 1)</w:t>
      </w:r>
      <w:r w:rsidR="00CC30DB">
        <w:rPr>
          <w:rFonts w:ascii="Times New Roman" w:hAnsi="Times New Roman" w:cs="Times New Roman"/>
        </w:rPr>
        <w:br w:type="page"/>
      </w:r>
    </w:p>
    <w:p w14:paraId="28D8461E" w14:textId="77777777" w:rsidR="001E4784" w:rsidRPr="00D50417" w:rsidRDefault="001E4784" w:rsidP="001E4225">
      <w:pPr>
        <w:spacing w:after="0" w:line="240" w:lineRule="auto"/>
        <w:jc w:val="center"/>
        <w:rPr>
          <w:rFonts w:ascii="Times New Roman" w:hAnsi="Times New Roman" w:cs="Times New Roman"/>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0C06A972" w14:textId="1CF397B8" w:rsidR="001E4784" w:rsidRPr="00D50417" w:rsidRDefault="001E4784" w:rsidP="00CC30DB">
      <w:pPr>
        <w:spacing w:after="0" w:line="240" w:lineRule="auto"/>
        <w:jc w:val="both"/>
        <w:rPr>
          <w:rFonts w:ascii="Times New Roman" w:hAnsi="Times New Roman" w:cs="Times New Roman"/>
          <w:sz w:val="20"/>
        </w:rPr>
      </w:pPr>
      <w:r w:rsidRPr="00D50417">
        <w:rPr>
          <w:rFonts w:ascii="Times New Roman" w:hAnsi="Times New Roman" w:cs="Times New Roman"/>
          <w:sz w:val="20"/>
        </w:rPr>
        <w:t>Section</w:t>
      </w:r>
    </w:p>
    <w:p w14:paraId="769F24E5" w14:textId="77777777" w:rsidR="001E4784" w:rsidRPr="00D50417" w:rsidRDefault="001E4784" w:rsidP="001E4225">
      <w:pPr>
        <w:spacing w:before="60" w:after="60" w:line="240" w:lineRule="auto"/>
        <w:ind w:left="864" w:right="864"/>
        <w:jc w:val="center"/>
        <w:rPr>
          <w:rFonts w:ascii="Times New Roman" w:hAnsi="Times New Roman" w:cs="Times New Roman"/>
        </w:rPr>
      </w:pPr>
      <w:r w:rsidRPr="00D50417">
        <w:rPr>
          <w:rFonts w:ascii="Times New Roman" w:hAnsi="Times New Roman" w:cs="Times New Roman"/>
        </w:rPr>
        <w:t>PART XXV—AMENDMENTS OF THE SALES TAX ASSESSMENT ACT</w:t>
      </w:r>
      <w:r w:rsidR="001E4225" w:rsidRPr="00D50417">
        <w:rPr>
          <w:rFonts w:ascii="Times New Roman" w:hAnsi="Times New Roman" w:cs="Times New Roman"/>
        </w:rPr>
        <w:t xml:space="preserve"> </w:t>
      </w:r>
      <w:r w:rsidRPr="00D50417">
        <w:rPr>
          <w:rFonts w:ascii="Times New Roman" w:hAnsi="Times New Roman" w:cs="Times New Roman"/>
        </w:rPr>
        <w:t>(No. 11) 1985</w:t>
      </w:r>
    </w:p>
    <w:p w14:paraId="52576505"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183.</w:t>
      </w:r>
      <w:r w:rsidR="001E4225" w:rsidRPr="00D50417">
        <w:rPr>
          <w:rFonts w:ascii="Times New Roman" w:hAnsi="Times New Roman" w:cs="Times New Roman"/>
          <w:sz w:val="20"/>
        </w:rPr>
        <w:tab/>
      </w:r>
      <w:r w:rsidRPr="00D50417">
        <w:rPr>
          <w:rFonts w:ascii="Times New Roman" w:hAnsi="Times New Roman" w:cs="Times New Roman"/>
          <w:sz w:val="20"/>
        </w:rPr>
        <w:t>Principal Act</w:t>
      </w:r>
    </w:p>
    <w:p w14:paraId="7DCB4628"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184.</w:t>
      </w:r>
      <w:r w:rsidR="001E4225" w:rsidRPr="00D50417">
        <w:rPr>
          <w:rFonts w:ascii="Times New Roman" w:hAnsi="Times New Roman" w:cs="Times New Roman"/>
          <w:sz w:val="20"/>
        </w:rPr>
        <w:tab/>
      </w:r>
      <w:r w:rsidRPr="00D50417">
        <w:rPr>
          <w:rFonts w:ascii="Times New Roman" w:hAnsi="Times New Roman" w:cs="Times New Roman"/>
          <w:sz w:val="20"/>
        </w:rPr>
        <w:t>Further tax</w:t>
      </w:r>
    </w:p>
    <w:p w14:paraId="7A4F6876"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185.</w:t>
      </w:r>
      <w:r w:rsidR="001E4225" w:rsidRPr="00D50417">
        <w:rPr>
          <w:rFonts w:ascii="Times New Roman" w:hAnsi="Times New Roman" w:cs="Times New Roman"/>
          <w:sz w:val="20"/>
        </w:rPr>
        <w:tab/>
      </w:r>
      <w:r w:rsidRPr="00D50417">
        <w:rPr>
          <w:rFonts w:ascii="Times New Roman" w:hAnsi="Times New Roman" w:cs="Times New Roman"/>
          <w:sz w:val="20"/>
        </w:rPr>
        <w:t>Insertion of new sections—</w:t>
      </w:r>
    </w:p>
    <w:p w14:paraId="254AB291" w14:textId="77777777" w:rsid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1E4225" w:rsidRPr="00D50417">
        <w:rPr>
          <w:rFonts w:ascii="Times New Roman" w:hAnsi="Times New Roman" w:cs="Times New Roman"/>
          <w:sz w:val="20"/>
        </w:rPr>
        <w:tab/>
      </w:r>
      <w:r w:rsidRPr="00D50417">
        <w:rPr>
          <w:rFonts w:ascii="Times New Roman" w:hAnsi="Times New Roman" w:cs="Times New Roman"/>
          <w:sz w:val="20"/>
        </w:rPr>
        <w:t xml:space="preserve">Special assessments </w:t>
      </w:r>
    </w:p>
    <w:p w14:paraId="5367617D" w14:textId="2F4629FD"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b</w:t>
      </w:r>
      <w:r w:rsidRPr="00D50417">
        <w:rPr>
          <w:rFonts w:ascii="Times New Roman" w:hAnsi="Times New Roman" w:cs="Times New Roman"/>
          <w:sz w:val="20"/>
        </w:rPr>
        <w:t>.</w:t>
      </w:r>
      <w:r w:rsidR="00CC30DB" w:rsidRPr="00D50417">
        <w:rPr>
          <w:rFonts w:ascii="Times New Roman" w:hAnsi="Times New Roman" w:cs="Times New Roman"/>
          <w:sz w:val="20"/>
        </w:rPr>
        <w:t xml:space="preserve"> </w:t>
      </w:r>
      <w:r w:rsidR="00D50417">
        <w:rPr>
          <w:rFonts w:ascii="Times New Roman" w:hAnsi="Times New Roman" w:cs="Times New Roman"/>
          <w:sz w:val="20"/>
        </w:rPr>
        <w:tab/>
      </w:r>
      <w:r w:rsidRPr="00D50417">
        <w:rPr>
          <w:rFonts w:ascii="Times New Roman" w:hAnsi="Times New Roman" w:cs="Times New Roman"/>
          <w:sz w:val="20"/>
        </w:rPr>
        <w:t>Amended assessments</w:t>
      </w:r>
    </w:p>
    <w:p w14:paraId="4013E488"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186.</w:t>
      </w:r>
      <w:r w:rsidR="001E4225" w:rsidRPr="00D50417">
        <w:rPr>
          <w:rFonts w:ascii="Times New Roman" w:hAnsi="Times New Roman" w:cs="Times New Roman"/>
          <w:sz w:val="20"/>
        </w:rPr>
        <w:tab/>
      </w:r>
      <w:r w:rsidRPr="00D50417">
        <w:rPr>
          <w:rFonts w:ascii="Times New Roman" w:hAnsi="Times New Roman" w:cs="Times New Roman"/>
          <w:sz w:val="20"/>
        </w:rPr>
        <w:t>Application of provisions of Sales Tax Assessment Act (No. 1)</w:t>
      </w:r>
    </w:p>
    <w:p w14:paraId="5633135E" w14:textId="77777777" w:rsidR="001E4784" w:rsidRPr="00D50417" w:rsidRDefault="001E4784" w:rsidP="001E4225">
      <w:pPr>
        <w:spacing w:before="60" w:after="60" w:line="240" w:lineRule="auto"/>
        <w:ind w:left="864" w:right="864"/>
        <w:jc w:val="center"/>
        <w:rPr>
          <w:rFonts w:ascii="Times New Roman" w:hAnsi="Times New Roman" w:cs="Times New Roman"/>
          <w:sz w:val="20"/>
        </w:rPr>
      </w:pPr>
      <w:r w:rsidRPr="00D50417">
        <w:rPr>
          <w:rFonts w:ascii="Times New Roman" w:hAnsi="Times New Roman" w:cs="Times New Roman"/>
          <w:sz w:val="20"/>
        </w:rPr>
        <w:t>PART XXVI—AMENDMENTS OF THE SALES TAX PROCEDURE ACT 1934</w:t>
      </w:r>
    </w:p>
    <w:p w14:paraId="007ACE73"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187.</w:t>
      </w:r>
      <w:r w:rsidR="001E4225" w:rsidRPr="00D50417">
        <w:rPr>
          <w:rFonts w:ascii="Times New Roman" w:hAnsi="Times New Roman" w:cs="Times New Roman"/>
          <w:sz w:val="20"/>
        </w:rPr>
        <w:tab/>
      </w:r>
      <w:r w:rsidRPr="00D50417">
        <w:rPr>
          <w:rFonts w:ascii="Times New Roman" w:hAnsi="Times New Roman" w:cs="Times New Roman"/>
          <w:sz w:val="20"/>
        </w:rPr>
        <w:t>Principal Act</w:t>
      </w:r>
    </w:p>
    <w:p w14:paraId="024EC854"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188.</w:t>
      </w:r>
      <w:r w:rsidR="001E4225" w:rsidRPr="00D50417">
        <w:rPr>
          <w:rFonts w:ascii="Times New Roman" w:hAnsi="Times New Roman" w:cs="Times New Roman"/>
          <w:sz w:val="20"/>
        </w:rPr>
        <w:tab/>
      </w:r>
      <w:r w:rsidRPr="00D50417">
        <w:rPr>
          <w:rFonts w:ascii="Times New Roman" w:hAnsi="Times New Roman" w:cs="Times New Roman"/>
          <w:sz w:val="20"/>
        </w:rPr>
        <w:t>Repeal of section 10 and substitution of new section—</w:t>
      </w:r>
    </w:p>
    <w:p w14:paraId="2367FAFC" w14:textId="77777777"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10.</w:t>
      </w:r>
      <w:r w:rsidR="001E4225" w:rsidRPr="00D50417">
        <w:rPr>
          <w:rFonts w:ascii="Times New Roman" w:hAnsi="Times New Roman" w:cs="Times New Roman"/>
          <w:sz w:val="20"/>
        </w:rPr>
        <w:tab/>
      </w:r>
      <w:r w:rsidRPr="00D50417">
        <w:rPr>
          <w:rFonts w:ascii="Times New Roman" w:hAnsi="Times New Roman" w:cs="Times New Roman"/>
          <w:sz w:val="20"/>
        </w:rPr>
        <w:t>Recovery of tax</w:t>
      </w:r>
    </w:p>
    <w:p w14:paraId="67146AEC"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189.</w:t>
      </w:r>
      <w:r w:rsidR="001E4225" w:rsidRPr="00D50417">
        <w:rPr>
          <w:rFonts w:ascii="Times New Roman" w:hAnsi="Times New Roman" w:cs="Times New Roman"/>
          <w:sz w:val="20"/>
        </w:rPr>
        <w:tab/>
      </w:r>
      <w:r w:rsidRPr="00D50417">
        <w:rPr>
          <w:rFonts w:ascii="Times New Roman" w:hAnsi="Times New Roman" w:cs="Times New Roman"/>
          <w:sz w:val="20"/>
        </w:rPr>
        <w:t>Refunds of tax</w:t>
      </w:r>
    </w:p>
    <w:p w14:paraId="1556DB55" w14:textId="77777777" w:rsidR="001E4784" w:rsidRPr="00D50417" w:rsidRDefault="001E4784" w:rsidP="001E4225">
      <w:pPr>
        <w:spacing w:before="60" w:after="60" w:line="240" w:lineRule="auto"/>
        <w:ind w:left="864" w:right="864"/>
        <w:jc w:val="center"/>
        <w:rPr>
          <w:rFonts w:ascii="Times New Roman" w:hAnsi="Times New Roman" w:cs="Times New Roman"/>
        </w:rPr>
      </w:pPr>
      <w:r w:rsidRPr="00D50417">
        <w:rPr>
          <w:rFonts w:ascii="Times New Roman" w:hAnsi="Times New Roman" w:cs="Times New Roman"/>
        </w:rPr>
        <w:t>PART XXVII—AMENDMENTS OF THE TAXATION ADMINISTRATION ACT 1953</w:t>
      </w:r>
    </w:p>
    <w:p w14:paraId="402903C7"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190.</w:t>
      </w:r>
      <w:r w:rsidR="001E4225" w:rsidRPr="00D50417">
        <w:rPr>
          <w:rFonts w:ascii="Times New Roman" w:hAnsi="Times New Roman" w:cs="Times New Roman"/>
          <w:sz w:val="20"/>
        </w:rPr>
        <w:tab/>
      </w:r>
      <w:r w:rsidRPr="00D50417">
        <w:rPr>
          <w:rFonts w:ascii="Times New Roman" w:hAnsi="Times New Roman" w:cs="Times New Roman"/>
          <w:sz w:val="20"/>
        </w:rPr>
        <w:t>Principal Act</w:t>
      </w:r>
    </w:p>
    <w:p w14:paraId="0082B01B"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191.</w:t>
      </w:r>
      <w:r w:rsidR="001E4225" w:rsidRPr="00D50417">
        <w:rPr>
          <w:rFonts w:ascii="Times New Roman" w:hAnsi="Times New Roman" w:cs="Times New Roman"/>
          <w:sz w:val="20"/>
        </w:rPr>
        <w:tab/>
      </w:r>
      <w:r w:rsidRPr="00D50417">
        <w:rPr>
          <w:rFonts w:ascii="Times New Roman" w:hAnsi="Times New Roman" w:cs="Times New Roman"/>
          <w:sz w:val="20"/>
        </w:rPr>
        <w:t>Interpretation</w:t>
      </w:r>
    </w:p>
    <w:p w14:paraId="30AAA1E0"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192.</w:t>
      </w:r>
      <w:r w:rsidR="001E4225" w:rsidRPr="00D50417">
        <w:rPr>
          <w:rFonts w:ascii="Times New Roman" w:hAnsi="Times New Roman" w:cs="Times New Roman"/>
          <w:sz w:val="20"/>
        </w:rPr>
        <w:tab/>
      </w:r>
      <w:r w:rsidRPr="00D50417">
        <w:rPr>
          <w:rFonts w:ascii="Times New Roman" w:hAnsi="Times New Roman" w:cs="Times New Roman"/>
          <w:sz w:val="20"/>
        </w:rPr>
        <w:t>Interpretation</w:t>
      </w:r>
    </w:p>
    <w:p w14:paraId="1D10CC58"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193.</w:t>
      </w:r>
      <w:r w:rsidR="001E4225" w:rsidRPr="00D50417">
        <w:rPr>
          <w:rFonts w:ascii="Times New Roman" w:hAnsi="Times New Roman" w:cs="Times New Roman"/>
          <w:sz w:val="20"/>
        </w:rPr>
        <w:tab/>
      </w:r>
      <w:r w:rsidRPr="00D50417">
        <w:rPr>
          <w:rFonts w:ascii="Times New Roman" w:hAnsi="Times New Roman" w:cs="Times New Roman"/>
          <w:sz w:val="20"/>
        </w:rPr>
        <w:t>Objections</w:t>
      </w:r>
    </w:p>
    <w:p w14:paraId="287C1344"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194.</w:t>
      </w:r>
      <w:r w:rsidR="001E4225" w:rsidRPr="00D50417">
        <w:rPr>
          <w:rFonts w:ascii="Times New Roman" w:hAnsi="Times New Roman" w:cs="Times New Roman"/>
          <w:sz w:val="20"/>
        </w:rPr>
        <w:tab/>
      </w:r>
      <w:r w:rsidRPr="00D50417">
        <w:rPr>
          <w:rFonts w:ascii="Times New Roman" w:hAnsi="Times New Roman" w:cs="Times New Roman"/>
          <w:sz w:val="20"/>
        </w:rPr>
        <w:t>Repeal of sections 14</w:t>
      </w:r>
      <w:r w:rsidR="00CC30DB" w:rsidRPr="00D50417">
        <w:rPr>
          <w:rFonts w:ascii="Times New Roman" w:hAnsi="Times New Roman" w:cs="Times New Roman"/>
          <w:smallCaps/>
          <w:sz w:val="20"/>
        </w:rPr>
        <w:t xml:space="preserve">h </w:t>
      </w:r>
      <w:r w:rsidRPr="00D50417">
        <w:rPr>
          <w:rFonts w:ascii="Times New Roman" w:hAnsi="Times New Roman" w:cs="Times New Roman"/>
          <w:sz w:val="20"/>
        </w:rPr>
        <w:t>and 14</w:t>
      </w:r>
      <w:r w:rsidR="00CC30DB" w:rsidRPr="00D50417">
        <w:rPr>
          <w:rFonts w:ascii="Times New Roman" w:hAnsi="Times New Roman" w:cs="Times New Roman"/>
          <w:smallCaps/>
          <w:sz w:val="20"/>
        </w:rPr>
        <w:t xml:space="preserve">hb </w:t>
      </w:r>
      <w:r w:rsidRPr="00D50417">
        <w:rPr>
          <w:rFonts w:ascii="Times New Roman" w:hAnsi="Times New Roman" w:cs="Times New Roman"/>
          <w:sz w:val="20"/>
        </w:rPr>
        <w:t>and insertion of new sections—</w:t>
      </w:r>
    </w:p>
    <w:p w14:paraId="3AFBD7E1" w14:textId="77777777"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w:t>
      </w:r>
      <w:r w:rsidRPr="00D50417">
        <w:rPr>
          <w:rFonts w:ascii="Times New Roman" w:hAnsi="Times New Roman" w:cs="Times New Roman"/>
          <w:sz w:val="20"/>
        </w:rPr>
        <w:t>.</w:t>
      </w:r>
      <w:r w:rsidR="001E4225" w:rsidRPr="00D50417">
        <w:rPr>
          <w:rFonts w:ascii="Times New Roman" w:hAnsi="Times New Roman" w:cs="Times New Roman"/>
          <w:sz w:val="20"/>
        </w:rPr>
        <w:tab/>
      </w:r>
      <w:r w:rsidRPr="00D50417">
        <w:rPr>
          <w:rFonts w:ascii="Times New Roman" w:hAnsi="Times New Roman" w:cs="Times New Roman"/>
          <w:sz w:val="20"/>
        </w:rPr>
        <w:t>Request for reference</w:t>
      </w:r>
    </w:p>
    <w:p w14:paraId="6A95AF76" w14:textId="77777777"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ha</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Applications for extension of time</w:t>
      </w:r>
    </w:p>
    <w:p w14:paraId="0B79266D" w14:textId="77777777"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hb</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objections</w:t>
      </w:r>
    </w:p>
    <w:p w14:paraId="41C3CDEF" w14:textId="77777777" w:rsidR="001E4784" w:rsidRPr="00D50417" w:rsidRDefault="001E4784" w:rsidP="001E422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hc</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Consideration of applications for extension of time for lodging requests for reference</w:t>
      </w:r>
    </w:p>
    <w:p w14:paraId="0FC0155B" w14:textId="77777777" w:rsidR="001E4784" w:rsidRPr="00D50417" w:rsidRDefault="001E4784" w:rsidP="00C110C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hd</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Reference to Tribunal</w:t>
      </w:r>
    </w:p>
    <w:p w14:paraId="56FFFB21" w14:textId="77777777" w:rsidR="001E4784" w:rsidRPr="00D50417" w:rsidRDefault="001E4784" w:rsidP="00C110C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he</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Notice to refer</w:t>
      </w:r>
    </w:p>
    <w:p w14:paraId="35520E3C" w14:textId="77777777" w:rsidR="001E4784" w:rsidRPr="00D50417" w:rsidRDefault="001E4784" w:rsidP="00C110C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hf</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Procedure on review</w:t>
      </w:r>
    </w:p>
    <w:p w14:paraId="27F8E732" w14:textId="77777777" w:rsidR="001E4784" w:rsidRPr="00D50417" w:rsidRDefault="001E4784" w:rsidP="00C110C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hg</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Implementation of decisions</w:t>
      </w:r>
    </w:p>
    <w:p w14:paraId="12CA2303"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195.</w:t>
      </w:r>
      <w:r w:rsidR="006D70A4" w:rsidRPr="00D50417">
        <w:rPr>
          <w:rFonts w:ascii="Times New Roman" w:hAnsi="Times New Roman" w:cs="Times New Roman"/>
          <w:sz w:val="20"/>
        </w:rPr>
        <w:tab/>
      </w:r>
      <w:r w:rsidRPr="00D50417">
        <w:rPr>
          <w:rFonts w:ascii="Times New Roman" w:hAnsi="Times New Roman" w:cs="Times New Roman"/>
          <w:sz w:val="20"/>
        </w:rPr>
        <w:t>Repeal of section 14</w:t>
      </w:r>
      <w:r w:rsidR="00CC30DB" w:rsidRPr="00D50417">
        <w:rPr>
          <w:rFonts w:ascii="Times New Roman" w:hAnsi="Times New Roman" w:cs="Times New Roman"/>
          <w:smallCaps/>
          <w:sz w:val="20"/>
        </w:rPr>
        <w:t>p</w:t>
      </w:r>
    </w:p>
    <w:p w14:paraId="6FADE641"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196.</w:t>
      </w:r>
      <w:r w:rsidR="006D70A4" w:rsidRPr="00D50417">
        <w:rPr>
          <w:rFonts w:ascii="Times New Roman" w:hAnsi="Times New Roman" w:cs="Times New Roman"/>
          <w:sz w:val="20"/>
        </w:rPr>
        <w:tab/>
      </w:r>
      <w:r w:rsidRPr="00D50417">
        <w:rPr>
          <w:rFonts w:ascii="Times New Roman" w:hAnsi="Times New Roman" w:cs="Times New Roman"/>
          <w:sz w:val="20"/>
        </w:rPr>
        <w:t>Insertion of new Part—</w:t>
      </w:r>
    </w:p>
    <w:p w14:paraId="7D674658" w14:textId="77777777" w:rsidR="001E4784" w:rsidRPr="00D50417" w:rsidRDefault="001E4784" w:rsidP="008A2D95">
      <w:pPr>
        <w:spacing w:before="120" w:after="60" w:line="240" w:lineRule="auto"/>
        <w:jc w:val="center"/>
        <w:rPr>
          <w:rFonts w:ascii="Times New Roman" w:hAnsi="Times New Roman" w:cs="Times New Roman"/>
        </w:rPr>
      </w:pPr>
      <w:r w:rsidRPr="00D50417">
        <w:rPr>
          <w:rFonts w:ascii="Times New Roman" w:hAnsi="Times New Roman" w:cs="Times New Roman"/>
        </w:rPr>
        <w:t xml:space="preserve">PART </w:t>
      </w:r>
      <w:proofErr w:type="spellStart"/>
      <w:r w:rsidR="00CC30DB" w:rsidRPr="00D50417">
        <w:rPr>
          <w:rFonts w:ascii="Times New Roman" w:hAnsi="Times New Roman" w:cs="Times New Roman"/>
          <w:smallCaps/>
        </w:rPr>
        <w:t>IVb</w:t>
      </w:r>
      <w:proofErr w:type="spellEnd"/>
      <w:r w:rsidRPr="00D50417">
        <w:rPr>
          <w:rFonts w:ascii="Times New Roman" w:hAnsi="Times New Roman" w:cs="Times New Roman"/>
        </w:rPr>
        <w:t>—REVIEW OF DECISIONS BY THE ADMINISTRATIVE APPEALS TRIBUNAL</w:t>
      </w:r>
    </w:p>
    <w:p w14:paraId="7E028C2F"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zb</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Interpretation</w:t>
      </w:r>
    </w:p>
    <w:p w14:paraId="42C8EEC5"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zc</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 xml:space="preserve">Provisions of </w:t>
      </w:r>
      <w:r w:rsidR="00CC30DB" w:rsidRPr="00D50417">
        <w:rPr>
          <w:rFonts w:ascii="Times New Roman" w:hAnsi="Times New Roman" w:cs="Times New Roman"/>
          <w:i/>
          <w:sz w:val="20"/>
        </w:rPr>
        <w:t xml:space="preserve">Administrative Appeals Tribunal Act 1975 </w:t>
      </w:r>
      <w:r w:rsidRPr="00D50417">
        <w:rPr>
          <w:rFonts w:ascii="Times New Roman" w:hAnsi="Times New Roman" w:cs="Times New Roman"/>
          <w:sz w:val="20"/>
        </w:rPr>
        <w:t>apply subject to modifications</w:t>
      </w:r>
    </w:p>
    <w:p w14:paraId="317CD39C"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zd</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Sections 27, 28, 29, 41 and 44</w:t>
      </w:r>
      <w:r w:rsidR="00CC30DB" w:rsidRPr="00D50417">
        <w:rPr>
          <w:rFonts w:ascii="Times New Roman" w:hAnsi="Times New Roman" w:cs="Times New Roman"/>
          <w:smallCaps/>
          <w:sz w:val="20"/>
        </w:rPr>
        <w:t xml:space="preserve">a </w:t>
      </w:r>
      <w:r w:rsidRPr="00D50417">
        <w:rPr>
          <w:rFonts w:ascii="Times New Roman" w:hAnsi="Times New Roman" w:cs="Times New Roman"/>
          <w:sz w:val="20"/>
        </w:rPr>
        <w:t>of the Administrative Appeals Tribunal Act not to apply to certain decisions</w:t>
      </w:r>
    </w:p>
    <w:p w14:paraId="1CCECB8F"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ze</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Modification of section 30 of Administrative Appeals Tribunal Act</w:t>
      </w:r>
    </w:p>
    <w:p w14:paraId="4463F627"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zf</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Application of section 35 of Administrative Appeals Tribunal Act</w:t>
      </w:r>
    </w:p>
    <w:p w14:paraId="49E721C4" w14:textId="77777777" w:rsidR="001E4784" w:rsidRPr="00D50417" w:rsidRDefault="001E4784" w:rsidP="008A2D95">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zg</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Modification of section 37 of Administrative Appeals Tribunal Act</w:t>
      </w:r>
    </w:p>
    <w:p w14:paraId="43072FC0" w14:textId="77777777" w:rsidR="001E4784" w:rsidRPr="00D50417" w:rsidRDefault="001E4784" w:rsidP="00311C5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zh</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Application of section 38 of Administrative Appeals Tribunal Act</w:t>
      </w:r>
    </w:p>
    <w:p w14:paraId="05BFA089" w14:textId="77777777" w:rsidR="001E4784" w:rsidRPr="00D50417" w:rsidRDefault="001E4784" w:rsidP="00311C5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zj</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Modification of section 41 of Administrative Appeals Tribunal Act</w:t>
      </w:r>
    </w:p>
    <w:p w14:paraId="237E5BB2" w14:textId="77777777" w:rsidR="001E4784" w:rsidRPr="00D50417" w:rsidRDefault="001E4784" w:rsidP="00311C5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14</w:t>
      </w:r>
      <w:r w:rsidR="00CC30DB" w:rsidRPr="00D50417">
        <w:rPr>
          <w:rFonts w:ascii="Times New Roman" w:hAnsi="Times New Roman" w:cs="Times New Roman"/>
          <w:smallCaps/>
          <w:sz w:val="20"/>
        </w:rPr>
        <w:t>zk</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Application of section 43 of Administrative Appeals Tribunal Act</w:t>
      </w:r>
    </w:p>
    <w:p w14:paraId="419090C8"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197.</w:t>
      </w:r>
      <w:r w:rsidR="00311C50" w:rsidRPr="00D50417">
        <w:rPr>
          <w:rFonts w:ascii="Times New Roman" w:hAnsi="Times New Roman" w:cs="Times New Roman"/>
          <w:sz w:val="20"/>
        </w:rPr>
        <w:tab/>
      </w:r>
      <w:r w:rsidRPr="00D50417">
        <w:rPr>
          <w:rFonts w:ascii="Times New Roman" w:hAnsi="Times New Roman" w:cs="Times New Roman"/>
          <w:sz w:val="20"/>
        </w:rPr>
        <w:t>Insertion of new section—</w:t>
      </w:r>
    </w:p>
    <w:p w14:paraId="620F2FAE" w14:textId="77777777" w:rsidR="001E4784" w:rsidRPr="00D50417" w:rsidRDefault="001E4784" w:rsidP="00311C50">
      <w:pPr>
        <w:tabs>
          <w:tab w:val="left" w:pos="900"/>
        </w:tabs>
        <w:spacing w:after="0" w:line="240" w:lineRule="auto"/>
        <w:ind w:left="1584" w:hanging="576"/>
        <w:jc w:val="both"/>
        <w:rPr>
          <w:rFonts w:ascii="Times New Roman" w:hAnsi="Times New Roman" w:cs="Times New Roman"/>
          <w:sz w:val="20"/>
        </w:rPr>
      </w:pPr>
      <w:r w:rsidRPr="00D50417">
        <w:rPr>
          <w:rFonts w:ascii="Times New Roman" w:hAnsi="Times New Roman" w:cs="Times New Roman"/>
          <w:sz w:val="20"/>
        </w:rPr>
        <w:t>17</w:t>
      </w:r>
      <w:r w:rsidR="00CC30DB" w:rsidRPr="00D50417">
        <w:rPr>
          <w:rFonts w:ascii="Times New Roman" w:hAnsi="Times New Roman" w:cs="Times New Roman"/>
          <w:smallCaps/>
          <w:sz w:val="20"/>
        </w:rPr>
        <w:t>a</w:t>
      </w:r>
      <w:r w:rsidRPr="00D50417">
        <w:rPr>
          <w:rFonts w:ascii="Times New Roman" w:hAnsi="Times New Roman" w:cs="Times New Roman"/>
          <w:sz w:val="20"/>
        </w:rPr>
        <w:t>.</w:t>
      </w:r>
      <w:r w:rsidR="00B70856" w:rsidRPr="00D50417">
        <w:rPr>
          <w:rFonts w:ascii="Times New Roman" w:hAnsi="Times New Roman" w:cs="Times New Roman"/>
          <w:sz w:val="20"/>
        </w:rPr>
        <w:tab/>
      </w:r>
      <w:r w:rsidRPr="00D50417">
        <w:rPr>
          <w:rFonts w:ascii="Times New Roman" w:hAnsi="Times New Roman" w:cs="Times New Roman"/>
          <w:sz w:val="20"/>
        </w:rPr>
        <w:t>Powers of Federal Court in respect of taxation matters</w:t>
      </w:r>
    </w:p>
    <w:p w14:paraId="7BA51D0B"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198.</w:t>
      </w:r>
      <w:r w:rsidR="00311C50" w:rsidRPr="00D50417">
        <w:rPr>
          <w:rFonts w:ascii="Times New Roman" w:hAnsi="Times New Roman" w:cs="Times New Roman"/>
          <w:sz w:val="20"/>
        </w:rPr>
        <w:tab/>
      </w:r>
      <w:r w:rsidRPr="00D50417">
        <w:rPr>
          <w:rFonts w:ascii="Times New Roman" w:hAnsi="Times New Roman" w:cs="Times New Roman"/>
          <w:sz w:val="20"/>
        </w:rPr>
        <w:t>Regulations</w:t>
      </w:r>
    </w:p>
    <w:p w14:paraId="08583259" w14:textId="77777777" w:rsidR="001E4784" w:rsidRPr="00D50417" w:rsidRDefault="001E4784" w:rsidP="00311C50">
      <w:pPr>
        <w:spacing w:before="120" w:after="60" w:line="240" w:lineRule="auto"/>
        <w:jc w:val="center"/>
        <w:rPr>
          <w:rFonts w:ascii="Times New Roman" w:hAnsi="Times New Roman" w:cs="Times New Roman"/>
        </w:rPr>
      </w:pPr>
      <w:r w:rsidRPr="00D50417">
        <w:rPr>
          <w:rFonts w:ascii="Times New Roman" w:hAnsi="Times New Roman" w:cs="Times New Roman"/>
        </w:rPr>
        <w:t>PART XXVIII—AMENDMENTS OF THE TAXATION (INTEREST ON OVERPAYMENTS) ACT 1983</w:t>
      </w:r>
    </w:p>
    <w:p w14:paraId="3A9043D8" w14:textId="77777777" w:rsidR="001E4784" w:rsidRPr="00D50417" w:rsidRDefault="001E4784" w:rsidP="001E4225">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199.</w:t>
      </w:r>
      <w:r w:rsidR="00311C50" w:rsidRPr="00D50417">
        <w:rPr>
          <w:rFonts w:ascii="Times New Roman" w:hAnsi="Times New Roman" w:cs="Times New Roman"/>
          <w:sz w:val="20"/>
        </w:rPr>
        <w:tab/>
      </w:r>
      <w:r w:rsidRPr="00D50417">
        <w:rPr>
          <w:rFonts w:ascii="Times New Roman" w:hAnsi="Times New Roman" w:cs="Times New Roman"/>
          <w:sz w:val="20"/>
        </w:rPr>
        <w:t>Principal Act</w:t>
      </w:r>
    </w:p>
    <w:p w14:paraId="4B878232" w14:textId="77777777" w:rsidR="00B64C49" w:rsidRPr="00D50417" w:rsidRDefault="001E4784" w:rsidP="002A0E66">
      <w:pPr>
        <w:tabs>
          <w:tab w:val="right" w:pos="1094"/>
        </w:tabs>
        <w:spacing w:after="0" w:line="240" w:lineRule="auto"/>
        <w:ind w:left="792" w:hanging="576"/>
        <w:jc w:val="both"/>
        <w:rPr>
          <w:rFonts w:ascii="Times New Roman" w:hAnsi="Times New Roman" w:cs="Times New Roman"/>
          <w:sz w:val="20"/>
        </w:rPr>
      </w:pPr>
      <w:r w:rsidRPr="00D50417">
        <w:rPr>
          <w:rFonts w:ascii="Times New Roman" w:hAnsi="Times New Roman" w:cs="Times New Roman"/>
          <w:sz w:val="20"/>
        </w:rPr>
        <w:t>200.</w:t>
      </w:r>
      <w:r w:rsidR="00311C50" w:rsidRPr="00D50417">
        <w:rPr>
          <w:rFonts w:ascii="Times New Roman" w:hAnsi="Times New Roman" w:cs="Times New Roman"/>
          <w:sz w:val="20"/>
        </w:rPr>
        <w:tab/>
      </w:r>
      <w:r w:rsidRPr="00D50417">
        <w:rPr>
          <w:rFonts w:ascii="Times New Roman" w:hAnsi="Times New Roman" w:cs="Times New Roman"/>
          <w:sz w:val="20"/>
        </w:rPr>
        <w:t>Interpretation</w:t>
      </w:r>
      <w:r w:rsidR="00CC30DB" w:rsidRPr="00D50417">
        <w:rPr>
          <w:rFonts w:ascii="Times New Roman" w:hAnsi="Times New Roman" w:cs="Times New Roman"/>
          <w:sz w:val="24"/>
        </w:rPr>
        <w:br w:type="page"/>
      </w:r>
    </w:p>
    <w:p w14:paraId="289A9201" w14:textId="77777777" w:rsidR="001E4784" w:rsidRPr="00BA1C19" w:rsidRDefault="001E4784" w:rsidP="00B42937">
      <w:pPr>
        <w:spacing w:after="0" w:line="240" w:lineRule="auto"/>
        <w:jc w:val="center"/>
        <w:rPr>
          <w:rFonts w:ascii="Times New Roman" w:hAnsi="Times New Roman" w:cs="Times New Roman"/>
          <w:sz w:val="20"/>
        </w:rPr>
      </w:pPr>
      <w:r w:rsidRPr="00D50417">
        <w:rPr>
          <w:rFonts w:ascii="Times New Roman" w:hAnsi="Times New Roman" w:cs="Times New Roman"/>
        </w:rPr>
        <w:lastRenderedPageBreak/>
        <w:t>TABLE OF PROVISIONS—</w:t>
      </w:r>
      <w:r w:rsidR="00CC30DB" w:rsidRPr="00D50417">
        <w:rPr>
          <w:rFonts w:ascii="Times New Roman" w:hAnsi="Times New Roman" w:cs="Times New Roman"/>
          <w:i/>
        </w:rPr>
        <w:t>continued</w:t>
      </w:r>
    </w:p>
    <w:p w14:paraId="4CE00209" w14:textId="31C5A41B" w:rsidR="001E4784" w:rsidRPr="00BA1C19" w:rsidRDefault="001E4784" w:rsidP="00CC30DB">
      <w:pPr>
        <w:spacing w:after="0" w:line="240" w:lineRule="auto"/>
        <w:jc w:val="both"/>
        <w:rPr>
          <w:rFonts w:ascii="Times New Roman" w:hAnsi="Times New Roman" w:cs="Times New Roman"/>
          <w:sz w:val="20"/>
        </w:rPr>
      </w:pPr>
      <w:r w:rsidRPr="00BA1C19">
        <w:rPr>
          <w:rFonts w:ascii="Times New Roman" w:hAnsi="Times New Roman" w:cs="Times New Roman"/>
          <w:sz w:val="20"/>
        </w:rPr>
        <w:t>Section</w:t>
      </w:r>
    </w:p>
    <w:p w14:paraId="48BAECA9" w14:textId="77777777" w:rsidR="001E4784" w:rsidRPr="00D77823" w:rsidRDefault="001E4784" w:rsidP="00D77823">
      <w:pPr>
        <w:spacing w:before="120" w:after="120" w:line="240" w:lineRule="auto"/>
        <w:jc w:val="center"/>
        <w:rPr>
          <w:rFonts w:ascii="Times New Roman" w:hAnsi="Times New Roman" w:cs="Times New Roman"/>
        </w:rPr>
      </w:pPr>
      <w:r w:rsidRPr="00D77823">
        <w:rPr>
          <w:rFonts w:ascii="Times New Roman" w:hAnsi="Times New Roman" w:cs="Times New Roman"/>
        </w:rPr>
        <w:t>PART XXIX—AMENDMENTS OF THE TAXATION (UNPAID COMPANY TAX) ASSESSMENT ACT 1982</w:t>
      </w:r>
    </w:p>
    <w:p w14:paraId="4615DD9F"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201.</w:t>
      </w:r>
      <w:r w:rsidR="00B42937" w:rsidRPr="00D77823">
        <w:rPr>
          <w:rFonts w:ascii="Times New Roman" w:hAnsi="Times New Roman" w:cs="Times New Roman"/>
          <w:sz w:val="20"/>
        </w:rPr>
        <w:tab/>
      </w:r>
      <w:r w:rsidRPr="00D77823">
        <w:rPr>
          <w:rFonts w:ascii="Times New Roman" w:hAnsi="Times New Roman" w:cs="Times New Roman"/>
          <w:sz w:val="20"/>
        </w:rPr>
        <w:t>Principal Act</w:t>
      </w:r>
    </w:p>
    <w:p w14:paraId="4FE3E883"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202.</w:t>
      </w:r>
      <w:r w:rsidR="00B42937" w:rsidRPr="00D77823">
        <w:rPr>
          <w:rFonts w:ascii="Times New Roman" w:hAnsi="Times New Roman" w:cs="Times New Roman"/>
          <w:sz w:val="20"/>
        </w:rPr>
        <w:tab/>
      </w:r>
      <w:r w:rsidRPr="00D77823">
        <w:rPr>
          <w:rFonts w:ascii="Times New Roman" w:hAnsi="Times New Roman" w:cs="Times New Roman"/>
          <w:sz w:val="20"/>
        </w:rPr>
        <w:t>Interpretation</w:t>
      </w:r>
    </w:p>
    <w:p w14:paraId="755BDBED"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203.</w:t>
      </w:r>
      <w:r w:rsidR="00B42937" w:rsidRPr="00D77823">
        <w:rPr>
          <w:rFonts w:ascii="Times New Roman" w:hAnsi="Times New Roman" w:cs="Times New Roman"/>
          <w:sz w:val="20"/>
        </w:rPr>
        <w:tab/>
      </w:r>
      <w:r w:rsidRPr="00D77823">
        <w:rPr>
          <w:rFonts w:ascii="Times New Roman" w:hAnsi="Times New Roman" w:cs="Times New Roman"/>
          <w:sz w:val="20"/>
        </w:rPr>
        <w:t>Application of Assessment Act</w:t>
      </w:r>
    </w:p>
    <w:p w14:paraId="60111A57" w14:textId="77777777" w:rsidR="001E4784" w:rsidRPr="00D77823" w:rsidRDefault="001E4784" w:rsidP="00D77823">
      <w:pPr>
        <w:spacing w:before="120" w:after="120" w:line="240" w:lineRule="auto"/>
        <w:jc w:val="center"/>
        <w:rPr>
          <w:rFonts w:ascii="Times New Roman" w:hAnsi="Times New Roman" w:cs="Times New Roman"/>
        </w:rPr>
      </w:pPr>
      <w:r w:rsidRPr="00D77823">
        <w:rPr>
          <w:rFonts w:ascii="Times New Roman" w:hAnsi="Times New Roman" w:cs="Times New Roman"/>
        </w:rPr>
        <w:t>PART XXX—AMENDMENTS OF THE WOOL TAX (ADMINISTRATION) ACT 1964</w:t>
      </w:r>
    </w:p>
    <w:p w14:paraId="0B2C7691"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204.</w:t>
      </w:r>
      <w:r w:rsidR="00B42937" w:rsidRPr="00D77823">
        <w:rPr>
          <w:rFonts w:ascii="Times New Roman" w:hAnsi="Times New Roman" w:cs="Times New Roman"/>
          <w:sz w:val="20"/>
        </w:rPr>
        <w:tab/>
      </w:r>
      <w:r w:rsidRPr="00D77823">
        <w:rPr>
          <w:rFonts w:ascii="Times New Roman" w:hAnsi="Times New Roman" w:cs="Times New Roman"/>
          <w:sz w:val="20"/>
        </w:rPr>
        <w:t>Principal Act</w:t>
      </w:r>
    </w:p>
    <w:p w14:paraId="43CD4EED"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205.</w:t>
      </w:r>
      <w:r w:rsidR="00B42937" w:rsidRPr="00D77823">
        <w:rPr>
          <w:rFonts w:ascii="Times New Roman" w:hAnsi="Times New Roman" w:cs="Times New Roman"/>
          <w:sz w:val="20"/>
        </w:rPr>
        <w:tab/>
      </w:r>
      <w:r w:rsidRPr="00D77823">
        <w:rPr>
          <w:rFonts w:ascii="Times New Roman" w:hAnsi="Times New Roman" w:cs="Times New Roman"/>
          <w:sz w:val="20"/>
        </w:rPr>
        <w:t>Interpretation</w:t>
      </w:r>
    </w:p>
    <w:p w14:paraId="3659A10E"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206.</w:t>
      </w:r>
      <w:r w:rsidR="00B42937" w:rsidRPr="00D77823">
        <w:rPr>
          <w:rFonts w:ascii="Times New Roman" w:hAnsi="Times New Roman" w:cs="Times New Roman"/>
          <w:sz w:val="20"/>
        </w:rPr>
        <w:tab/>
      </w:r>
      <w:r w:rsidRPr="00D77823">
        <w:rPr>
          <w:rFonts w:ascii="Times New Roman" w:hAnsi="Times New Roman" w:cs="Times New Roman"/>
          <w:sz w:val="20"/>
        </w:rPr>
        <w:t>Secrecy</w:t>
      </w:r>
    </w:p>
    <w:p w14:paraId="27847074"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207.</w:t>
      </w:r>
      <w:r w:rsidR="00B42937" w:rsidRPr="00D77823">
        <w:rPr>
          <w:rFonts w:ascii="Times New Roman" w:hAnsi="Times New Roman" w:cs="Times New Roman"/>
          <w:sz w:val="20"/>
        </w:rPr>
        <w:tab/>
      </w:r>
      <w:r w:rsidRPr="00D77823">
        <w:rPr>
          <w:rFonts w:ascii="Times New Roman" w:hAnsi="Times New Roman" w:cs="Times New Roman"/>
          <w:sz w:val="20"/>
        </w:rPr>
        <w:t>Where no administration of deceased person</w:t>
      </w:r>
      <w:r w:rsidR="00CC30DB" w:rsidRPr="00D77823">
        <w:rPr>
          <w:rFonts w:ascii="Times New Roman" w:hAnsi="Times New Roman" w:cs="Times New Roman"/>
          <w:sz w:val="20"/>
        </w:rPr>
        <w:t>’</w:t>
      </w:r>
      <w:r w:rsidRPr="00D77823">
        <w:rPr>
          <w:rFonts w:ascii="Times New Roman" w:hAnsi="Times New Roman" w:cs="Times New Roman"/>
          <w:sz w:val="20"/>
        </w:rPr>
        <w:t>s estate</w:t>
      </w:r>
    </w:p>
    <w:p w14:paraId="1EDAC7DE"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208.</w:t>
      </w:r>
      <w:r w:rsidR="00B42937" w:rsidRPr="00D77823">
        <w:rPr>
          <w:rFonts w:ascii="Times New Roman" w:hAnsi="Times New Roman" w:cs="Times New Roman"/>
          <w:sz w:val="20"/>
        </w:rPr>
        <w:tab/>
      </w:r>
      <w:r w:rsidRPr="00D77823">
        <w:rPr>
          <w:rFonts w:ascii="Times New Roman" w:hAnsi="Times New Roman" w:cs="Times New Roman"/>
          <w:sz w:val="20"/>
        </w:rPr>
        <w:t>Repeal of sections 55</w:t>
      </w:r>
      <w:r w:rsidR="00CC30DB" w:rsidRPr="00D77823">
        <w:rPr>
          <w:rFonts w:ascii="Times New Roman" w:hAnsi="Times New Roman" w:cs="Times New Roman"/>
          <w:smallCaps/>
          <w:sz w:val="20"/>
        </w:rPr>
        <w:t xml:space="preserve">a </w:t>
      </w:r>
      <w:r w:rsidRPr="00D77823">
        <w:rPr>
          <w:rFonts w:ascii="Times New Roman" w:hAnsi="Times New Roman" w:cs="Times New Roman"/>
          <w:sz w:val="20"/>
        </w:rPr>
        <w:t>and 55</w:t>
      </w:r>
      <w:r w:rsidR="00BF757D" w:rsidRPr="00D77823">
        <w:rPr>
          <w:rFonts w:ascii="Times New Roman" w:hAnsi="Times New Roman" w:cs="Times New Roman"/>
          <w:smallCaps/>
          <w:sz w:val="20"/>
        </w:rPr>
        <w:t>c</w:t>
      </w:r>
    </w:p>
    <w:p w14:paraId="4A324C31"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209.</w:t>
      </w:r>
      <w:r w:rsidR="00B42937" w:rsidRPr="00D77823">
        <w:rPr>
          <w:rFonts w:ascii="Times New Roman" w:hAnsi="Times New Roman" w:cs="Times New Roman"/>
          <w:sz w:val="20"/>
        </w:rPr>
        <w:tab/>
      </w:r>
      <w:r w:rsidRPr="00D77823">
        <w:rPr>
          <w:rFonts w:ascii="Times New Roman" w:hAnsi="Times New Roman" w:cs="Times New Roman"/>
          <w:sz w:val="20"/>
        </w:rPr>
        <w:t>Objections</w:t>
      </w:r>
    </w:p>
    <w:p w14:paraId="06A1C4A7" w14:textId="77777777" w:rsidR="001E4784" w:rsidRPr="00D77823" w:rsidRDefault="001E4784" w:rsidP="00B42937">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210.</w:t>
      </w:r>
      <w:r w:rsidR="00B42937" w:rsidRPr="00D77823">
        <w:rPr>
          <w:rFonts w:ascii="Times New Roman" w:hAnsi="Times New Roman" w:cs="Times New Roman"/>
          <w:sz w:val="20"/>
        </w:rPr>
        <w:tab/>
      </w:r>
      <w:r w:rsidRPr="00D77823">
        <w:rPr>
          <w:rFonts w:ascii="Times New Roman" w:hAnsi="Times New Roman" w:cs="Times New Roman"/>
          <w:sz w:val="20"/>
        </w:rPr>
        <w:t>Repeal of sections 57, 58 and 59 and substitution of new sections—</w:t>
      </w:r>
    </w:p>
    <w:p w14:paraId="0701EDC6"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56</w:t>
      </w:r>
      <w:r w:rsidR="00CC30DB" w:rsidRPr="00D77823">
        <w:rPr>
          <w:rFonts w:ascii="Times New Roman" w:hAnsi="Times New Roman" w:cs="Times New Roman"/>
          <w:smallCaps/>
          <w:sz w:val="20"/>
        </w:rPr>
        <w:t>a</w:t>
      </w:r>
      <w:r w:rsidRPr="00D77823">
        <w:rPr>
          <w:rFonts w:ascii="Times New Roman" w:hAnsi="Times New Roman" w:cs="Times New Roman"/>
          <w:sz w:val="20"/>
        </w:rPr>
        <w:t>.</w:t>
      </w:r>
      <w:r w:rsidR="00C33E20" w:rsidRPr="00D77823">
        <w:rPr>
          <w:rFonts w:ascii="Times New Roman" w:hAnsi="Times New Roman" w:cs="Times New Roman"/>
          <w:sz w:val="20"/>
        </w:rPr>
        <w:tab/>
      </w:r>
      <w:r w:rsidRPr="00D77823">
        <w:rPr>
          <w:rFonts w:ascii="Times New Roman" w:hAnsi="Times New Roman" w:cs="Times New Roman"/>
          <w:sz w:val="20"/>
        </w:rPr>
        <w:t>Request for reference</w:t>
      </w:r>
    </w:p>
    <w:p w14:paraId="700B73C2"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56</w:t>
      </w:r>
      <w:r w:rsidR="00CC30DB" w:rsidRPr="00D77823">
        <w:rPr>
          <w:rFonts w:ascii="Times New Roman" w:hAnsi="Times New Roman" w:cs="Times New Roman"/>
          <w:smallCaps/>
          <w:sz w:val="20"/>
        </w:rPr>
        <w:t>b</w:t>
      </w:r>
      <w:r w:rsidRPr="00D77823">
        <w:rPr>
          <w:rFonts w:ascii="Times New Roman" w:hAnsi="Times New Roman" w:cs="Times New Roman"/>
          <w:sz w:val="20"/>
        </w:rPr>
        <w:t>.</w:t>
      </w:r>
      <w:r w:rsidR="00C33E20" w:rsidRPr="00D77823">
        <w:rPr>
          <w:rFonts w:ascii="Times New Roman" w:hAnsi="Times New Roman" w:cs="Times New Roman"/>
          <w:sz w:val="20"/>
        </w:rPr>
        <w:tab/>
      </w:r>
      <w:r w:rsidRPr="00D77823">
        <w:rPr>
          <w:rFonts w:ascii="Times New Roman" w:hAnsi="Times New Roman" w:cs="Times New Roman"/>
          <w:sz w:val="20"/>
        </w:rPr>
        <w:t>Applications for extension of time</w:t>
      </w:r>
    </w:p>
    <w:p w14:paraId="0264C77A" w14:textId="77777777" w:rsidR="001E4784" w:rsidRPr="00D77823" w:rsidRDefault="00CC30DB"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mallCaps/>
          <w:sz w:val="20"/>
        </w:rPr>
        <w:t>56c</w:t>
      </w:r>
      <w:r w:rsidR="001E4784" w:rsidRPr="00D77823">
        <w:rPr>
          <w:rFonts w:ascii="Times New Roman" w:hAnsi="Times New Roman" w:cs="Times New Roman"/>
          <w:sz w:val="20"/>
        </w:rPr>
        <w:t>.</w:t>
      </w:r>
      <w:r w:rsidR="00C33E20" w:rsidRPr="00D77823">
        <w:rPr>
          <w:rFonts w:ascii="Times New Roman" w:hAnsi="Times New Roman" w:cs="Times New Roman"/>
          <w:sz w:val="20"/>
        </w:rPr>
        <w:tab/>
      </w:r>
      <w:r w:rsidR="001E4784" w:rsidRPr="00D77823">
        <w:rPr>
          <w:rFonts w:ascii="Times New Roman" w:hAnsi="Times New Roman" w:cs="Times New Roman"/>
          <w:sz w:val="20"/>
        </w:rPr>
        <w:t>Consideration of applications for extension of time for lodging objections</w:t>
      </w:r>
    </w:p>
    <w:p w14:paraId="6F45394E" w14:textId="77777777" w:rsidR="001E4784" w:rsidRPr="00D77823" w:rsidRDefault="00CC30DB"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mallCaps/>
          <w:sz w:val="20"/>
        </w:rPr>
        <w:t>56d</w:t>
      </w:r>
      <w:r w:rsidR="001E4784" w:rsidRPr="00D77823">
        <w:rPr>
          <w:rFonts w:ascii="Times New Roman" w:hAnsi="Times New Roman" w:cs="Times New Roman"/>
          <w:sz w:val="20"/>
        </w:rPr>
        <w:t>.</w:t>
      </w:r>
      <w:r w:rsidR="00C33E20" w:rsidRPr="00D77823">
        <w:rPr>
          <w:rFonts w:ascii="Times New Roman" w:hAnsi="Times New Roman" w:cs="Times New Roman"/>
          <w:sz w:val="20"/>
        </w:rPr>
        <w:tab/>
      </w:r>
      <w:r w:rsidR="001E4784" w:rsidRPr="00D77823">
        <w:rPr>
          <w:rFonts w:ascii="Times New Roman" w:hAnsi="Times New Roman" w:cs="Times New Roman"/>
          <w:sz w:val="20"/>
        </w:rPr>
        <w:t>Consideration of applications for extension of time for lodging requests for reference</w:t>
      </w:r>
    </w:p>
    <w:p w14:paraId="4DB46910"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57.</w:t>
      </w:r>
      <w:r w:rsidR="00C33E20" w:rsidRPr="00D77823">
        <w:rPr>
          <w:rFonts w:ascii="Times New Roman" w:hAnsi="Times New Roman" w:cs="Times New Roman"/>
          <w:sz w:val="20"/>
        </w:rPr>
        <w:tab/>
      </w:r>
      <w:r w:rsidRPr="00D77823">
        <w:rPr>
          <w:rFonts w:ascii="Times New Roman" w:hAnsi="Times New Roman" w:cs="Times New Roman"/>
          <w:sz w:val="20"/>
        </w:rPr>
        <w:t>Reference to Tribunal</w:t>
      </w:r>
    </w:p>
    <w:p w14:paraId="1D2F61CF"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57</w:t>
      </w:r>
      <w:r w:rsidR="00CC30DB" w:rsidRPr="00D77823">
        <w:rPr>
          <w:rFonts w:ascii="Times New Roman" w:hAnsi="Times New Roman" w:cs="Times New Roman"/>
          <w:smallCaps/>
          <w:sz w:val="20"/>
        </w:rPr>
        <w:t>a</w:t>
      </w:r>
      <w:r w:rsidRPr="00D77823">
        <w:rPr>
          <w:rFonts w:ascii="Times New Roman" w:hAnsi="Times New Roman" w:cs="Times New Roman"/>
          <w:sz w:val="20"/>
        </w:rPr>
        <w:t>.</w:t>
      </w:r>
      <w:r w:rsidR="00C33E20" w:rsidRPr="00D77823">
        <w:rPr>
          <w:rFonts w:ascii="Times New Roman" w:hAnsi="Times New Roman" w:cs="Times New Roman"/>
          <w:sz w:val="20"/>
        </w:rPr>
        <w:tab/>
      </w:r>
      <w:r w:rsidRPr="00D77823">
        <w:rPr>
          <w:rFonts w:ascii="Times New Roman" w:hAnsi="Times New Roman" w:cs="Times New Roman"/>
          <w:sz w:val="20"/>
        </w:rPr>
        <w:t>Notice to refer</w:t>
      </w:r>
    </w:p>
    <w:p w14:paraId="3DC7F141"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58.</w:t>
      </w:r>
      <w:r w:rsidR="00C33E20" w:rsidRPr="00D77823">
        <w:rPr>
          <w:rFonts w:ascii="Times New Roman" w:hAnsi="Times New Roman" w:cs="Times New Roman"/>
          <w:sz w:val="20"/>
        </w:rPr>
        <w:tab/>
      </w:r>
      <w:r w:rsidRPr="00D77823">
        <w:rPr>
          <w:rFonts w:ascii="Times New Roman" w:hAnsi="Times New Roman" w:cs="Times New Roman"/>
          <w:sz w:val="20"/>
        </w:rPr>
        <w:t>Procedure on review</w:t>
      </w:r>
    </w:p>
    <w:p w14:paraId="3A7F2726" w14:textId="77777777" w:rsidR="001E4784" w:rsidRPr="00D77823" w:rsidRDefault="001E4784" w:rsidP="00C33E20">
      <w:pPr>
        <w:tabs>
          <w:tab w:val="left" w:pos="900"/>
        </w:tabs>
        <w:spacing w:after="0" w:line="240" w:lineRule="auto"/>
        <w:ind w:left="1584" w:hanging="576"/>
        <w:jc w:val="both"/>
        <w:rPr>
          <w:rFonts w:ascii="Times New Roman" w:hAnsi="Times New Roman" w:cs="Times New Roman"/>
          <w:sz w:val="20"/>
        </w:rPr>
      </w:pPr>
      <w:r w:rsidRPr="00D77823">
        <w:rPr>
          <w:rFonts w:ascii="Times New Roman" w:hAnsi="Times New Roman" w:cs="Times New Roman"/>
          <w:sz w:val="20"/>
        </w:rPr>
        <w:t>59.</w:t>
      </w:r>
      <w:r w:rsidR="00C33E20" w:rsidRPr="00D77823">
        <w:rPr>
          <w:rFonts w:ascii="Times New Roman" w:hAnsi="Times New Roman" w:cs="Times New Roman"/>
          <w:sz w:val="20"/>
        </w:rPr>
        <w:tab/>
      </w:r>
      <w:r w:rsidRPr="00D77823">
        <w:rPr>
          <w:rFonts w:ascii="Times New Roman" w:hAnsi="Times New Roman" w:cs="Times New Roman"/>
          <w:sz w:val="20"/>
        </w:rPr>
        <w:t>Implementation of decisions</w:t>
      </w:r>
    </w:p>
    <w:p w14:paraId="3B0DC328"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211.</w:t>
      </w:r>
      <w:r w:rsidR="00BA1C19" w:rsidRPr="00D77823">
        <w:rPr>
          <w:rFonts w:ascii="Times New Roman" w:hAnsi="Times New Roman" w:cs="Times New Roman"/>
          <w:sz w:val="20"/>
        </w:rPr>
        <w:tab/>
      </w:r>
      <w:r w:rsidRPr="00D77823">
        <w:rPr>
          <w:rFonts w:ascii="Times New Roman" w:hAnsi="Times New Roman" w:cs="Times New Roman"/>
          <w:sz w:val="20"/>
        </w:rPr>
        <w:t>Pending review or appeal not to affect assessment</w:t>
      </w:r>
    </w:p>
    <w:p w14:paraId="1A04B405"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212.</w:t>
      </w:r>
      <w:r w:rsidR="00BA1C19" w:rsidRPr="00D77823">
        <w:rPr>
          <w:rFonts w:ascii="Times New Roman" w:hAnsi="Times New Roman" w:cs="Times New Roman"/>
          <w:sz w:val="20"/>
        </w:rPr>
        <w:tab/>
      </w:r>
      <w:r w:rsidRPr="00D77823">
        <w:rPr>
          <w:rFonts w:ascii="Times New Roman" w:hAnsi="Times New Roman" w:cs="Times New Roman"/>
          <w:sz w:val="20"/>
        </w:rPr>
        <w:t>Repeal of section 60</w:t>
      </w:r>
      <w:r w:rsidR="00CC30DB" w:rsidRPr="00D77823">
        <w:rPr>
          <w:rFonts w:ascii="Times New Roman" w:hAnsi="Times New Roman" w:cs="Times New Roman"/>
          <w:smallCaps/>
          <w:sz w:val="20"/>
        </w:rPr>
        <w:t>a</w:t>
      </w:r>
    </w:p>
    <w:p w14:paraId="417AD92A" w14:textId="77777777" w:rsidR="001E4784" w:rsidRPr="00D77823" w:rsidRDefault="001E4784" w:rsidP="00D77823">
      <w:pPr>
        <w:spacing w:before="120" w:after="120" w:line="240" w:lineRule="auto"/>
        <w:jc w:val="center"/>
        <w:rPr>
          <w:rFonts w:ascii="Times New Roman" w:hAnsi="Times New Roman" w:cs="Times New Roman"/>
        </w:rPr>
      </w:pPr>
      <w:r w:rsidRPr="00D77823">
        <w:rPr>
          <w:rFonts w:ascii="Times New Roman" w:hAnsi="Times New Roman" w:cs="Times New Roman"/>
        </w:rPr>
        <w:t>PART XXXI—TRANSITIONAL AND REPEALS</w:t>
      </w:r>
    </w:p>
    <w:p w14:paraId="20EA06B0"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213.</w:t>
      </w:r>
      <w:r w:rsidR="00BA1C19" w:rsidRPr="00D77823">
        <w:rPr>
          <w:rFonts w:ascii="Times New Roman" w:hAnsi="Times New Roman" w:cs="Times New Roman"/>
          <w:sz w:val="20"/>
        </w:rPr>
        <w:tab/>
      </w:r>
      <w:r w:rsidRPr="00D77823">
        <w:rPr>
          <w:rFonts w:ascii="Times New Roman" w:hAnsi="Times New Roman" w:cs="Times New Roman"/>
          <w:sz w:val="20"/>
        </w:rPr>
        <w:t>Interpretation</w:t>
      </w:r>
    </w:p>
    <w:p w14:paraId="4D0F4D07"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214.</w:t>
      </w:r>
      <w:r w:rsidR="00BA1C19" w:rsidRPr="00D77823">
        <w:rPr>
          <w:rFonts w:ascii="Times New Roman" w:hAnsi="Times New Roman" w:cs="Times New Roman"/>
          <w:sz w:val="20"/>
        </w:rPr>
        <w:tab/>
      </w:r>
      <w:r w:rsidRPr="00D77823">
        <w:rPr>
          <w:rFonts w:ascii="Times New Roman" w:hAnsi="Times New Roman" w:cs="Times New Roman"/>
          <w:sz w:val="20"/>
        </w:rPr>
        <w:t>Transfer of members of Boards</w:t>
      </w:r>
    </w:p>
    <w:p w14:paraId="5F0ADD22"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215.</w:t>
      </w:r>
      <w:r w:rsidR="00BA1C19" w:rsidRPr="00D77823">
        <w:rPr>
          <w:rFonts w:ascii="Times New Roman" w:hAnsi="Times New Roman" w:cs="Times New Roman"/>
          <w:sz w:val="20"/>
        </w:rPr>
        <w:tab/>
      </w:r>
      <w:r w:rsidRPr="00D77823">
        <w:rPr>
          <w:rFonts w:ascii="Times New Roman" w:hAnsi="Times New Roman" w:cs="Times New Roman"/>
          <w:sz w:val="20"/>
        </w:rPr>
        <w:t>Remuneration and allowances</w:t>
      </w:r>
    </w:p>
    <w:p w14:paraId="3ED24827"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216.</w:t>
      </w:r>
      <w:r w:rsidR="00BA1C19" w:rsidRPr="00D77823">
        <w:rPr>
          <w:rFonts w:ascii="Times New Roman" w:hAnsi="Times New Roman" w:cs="Times New Roman"/>
          <w:sz w:val="20"/>
        </w:rPr>
        <w:tab/>
      </w:r>
      <w:r w:rsidRPr="00D77823">
        <w:rPr>
          <w:rFonts w:ascii="Times New Roman" w:hAnsi="Times New Roman" w:cs="Times New Roman"/>
          <w:sz w:val="20"/>
        </w:rPr>
        <w:t>Amendments concerning additional tax assessments</w:t>
      </w:r>
    </w:p>
    <w:p w14:paraId="2426E21A"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217.</w:t>
      </w:r>
      <w:r w:rsidR="00BA1C19" w:rsidRPr="00D77823">
        <w:rPr>
          <w:rFonts w:ascii="Times New Roman" w:hAnsi="Times New Roman" w:cs="Times New Roman"/>
          <w:sz w:val="20"/>
        </w:rPr>
        <w:tab/>
      </w:r>
      <w:r w:rsidRPr="00D77823">
        <w:rPr>
          <w:rFonts w:ascii="Times New Roman" w:hAnsi="Times New Roman" w:cs="Times New Roman"/>
          <w:sz w:val="20"/>
        </w:rPr>
        <w:t>Sales Tax objections and requests for reference</w:t>
      </w:r>
    </w:p>
    <w:p w14:paraId="02BCC26F"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218.</w:t>
      </w:r>
      <w:r w:rsidR="00BA1C19" w:rsidRPr="00D77823">
        <w:rPr>
          <w:rFonts w:ascii="Times New Roman" w:hAnsi="Times New Roman" w:cs="Times New Roman"/>
          <w:sz w:val="20"/>
        </w:rPr>
        <w:tab/>
      </w:r>
      <w:r w:rsidRPr="00D77823">
        <w:rPr>
          <w:rFonts w:ascii="Times New Roman" w:hAnsi="Times New Roman" w:cs="Times New Roman"/>
          <w:sz w:val="20"/>
        </w:rPr>
        <w:t>Extended periods for lodging objections</w:t>
      </w:r>
    </w:p>
    <w:p w14:paraId="1E7BDEA3"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219.</w:t>
      </w:r>
      <w:r w:rsidR="00BA1C19" w:rsidRPr="00D77823">
        <w:rPr>
          <w:rFonts w:ascii="Times New Roman" w:hAnsi="Times New Roman" w:cs="Times New Roman"/>
          <w:sz w:val="20"/>
        </w:rPr>
        <w:tab/>
      </w:r>
      <w:r w:rsidRPr="00D77823">
        <w:rPr>
          <w:rFonts w:ascii="Times New Roman" w:hAnsi="Times New Roman" w:cs="Times New Roman"/>
          <w:sz w:val="20"/>
        </w:rPr>
        <w:t>Amended assessments</w:t>
      </w:r>
    </w:p>
    <w:p w14:paraId="1118E38B"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220.</w:t>
      </w:r>
      <w:r w:rsidR="00BA1C19" w:rsidRPr="00D77823">
        <w:rPr>
          <w:rFonts w:ascii="Times New Roman" w:hAnsi="Times New Roman" w:cs="Times New Roman"/>
          <w:sz w:val="20"/>
        </w:rPr>
        <w:tab/>
      </w:r>
      <w:r w:rsidRPr="00D77823">
        <w:rPr>
          <w:rFonts w:ascii="Times New Roman" w:hAnsi="Times New Roman" w:cs="Times New Roman"/>
          <w:sz w:val="20"/>
        </w:rPr>
        <w:t>Period for requesting reference</w:t>
      </w:r>
    </w:p>
    <w:p w14:paraId="02DE0B30"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221.</w:t>
      </w:r>
      <w:r w:rsidR="00BA1C19" w:rsidRPr="00D77823">
        <w:rPr>
          <w:rFonts w:ascii="Times New Roman" w:hAnsi="Times New Roman" w:cs="Times New Roman"/>
          <w:sz w:val="20"/>
        </w:rPr>
        <w:tab/>
      </w:r>
      <w:r w:rsidRPr="00D77823">
        <w:rPr>
          <w:rFonts w:ascii="Times New Roman" w:hAnsi="Times New Roman" w:cs="Times New Roman"/>
          <w:sz w:val="20"/>
        </w:rPr>
        <w:t>Extensions of time for lodging objections or requests for reference</w:t>
      </w:r>
    </w:p>
    <w:p w14:paraId="1B5FF30D"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222.</w:t>
      </w:r>
      <w:r w:rsidR="00BA1C19" w:rsidRPr="00D77823">
        <w:rPr>
          <w:rFonts w:ascii="Times New Roman" w:hAnsi="Times New Roman" w:cs="Times New Roman"/>
          <w:sz w:val="20"/>
        </w:rPr>
        <w:tab/>
      </w:r>
      <w:r w:rsidRPr="00D77823">
        <w:rPr>
          <w:rFonts w:ascii="Times New Roman" w:hAnsi="Times New Roman" w:cs="Times New Roman"/>
          <w:sz w:val="20"/>
        </w:rPr>
        <w:t>Requests made but not referred before 1 July 1986</w:t>
      </w:r>
    </w:p>
    <w:p w14:paraId="4AFBFF8F"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223.</w:t>
      </w:r>
      <w:r w:rsidR="00BA1C19" w:rsidRPr="00D77823">
        <w:rPr>
          <w:rFonts w:ascii="Times New Roman" w:hAnsi="Times New Roman" w:cs="Times New Roman"/>
          <w:sz w:val="20"/>
        </w:rPr>
        <w:tab/>
      </w:r>
      <w:r w:rsidRPr="00D77823">
        <w:rPr>
          <w:rFonts w:ascii="Times New Roman" w:hAnsi="Times New Roman" w:cs="Times New Roman"/>
          <w:sz w:val="20"/>
        </w:rPr>
        <w:t>Hearings</w:t>
      </w:r>
    </w:p>
    <w:p w14:paraId="4087E685"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224.</w:t>
      </w:r>
      <w:r w:rsidR="00BA1C19" w:rsidRPr="00D77823">
        <w:rPr>
          <w:rFonts w:ascii="Times New Roman" w:hAnsi="Times New Roman" w:cs="Times New Roman"/>
          <w:sz w:val="20"/>
        </w:rPr>
        <w:tab/>
      </w:r>
      <w:r w:rsidRPr="00D77823">
        <w:rPr>
          <w:rFonts w:ascii="Times New Roman" w:hAnsi="Times New Roman" w:cs="Times New Roman"/>
          <w:sz w:val="20"/>
        </w:rPr>
        <w:t>Appeal rights</w:t>
      </w:r>
    </w:p>
    <w:p w14:paraId="38A3406D"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225.</w:t>
      </w:r>
      <w:r w:rsidR="00BA1C19" w:rsidRPr="00D77823">
        <w:rPr>
          <w:rFonts w:ascii="Times New Roman" w:hAnsi="Times New Roman" w:cs="Times New Roman"/>
          <w:sz w:val="20"/>
        </w:rPr>
        <w:tab/>
      </w:r>
      <w:r w:rsidRPr="00D77823">
        <w:rPr>
          <w:rFonts w:ascii="Times New Roman" w:hAnsi="Times New Roman" w:cs="Times New Roman"/>
          <w:sz w:val="20"/>
        </w:rPr>
        <w:t>Other references to Boards of Review</w:t>
      </w:r>
    </w:p>
    <w:p w14:paraId="69EB73B5"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226.</w:t>
      </w:r>
      <w:r w:rsidR="00BA1C19" w:rsidRPr="00D77823">
        <w:rPr>
          <w:rFonts w:ascii="Times New Roman" w:hAnsi="Times New Roman" w:cs="Times New Roman"/>
          <w:sz w:val="20"/>
        </w:rPr>
        <w:tab/>
      </w:r>
      <w:r w:rsidRPr="00D77823">
        <w:rPr>
          <w:rFonts w:ascii="Times New Roman" w:hAnsi="Times New Roman" w:cs="Times New Roman"/>
          <w:sz w:val="20"/>
        </w:rPr>
        <w:t>Supreme Court appeals</w:t>
      </w:r>
    </w:p>
    <w:p w14:paraId="08C2C5FE"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227.</w:t>
      </w:r>
      <w:r w:rsidR="00BA1C19" w:rsidRPr="00D77823">
        <w:rPr>
          <w:rFonts w:ascii="Times New Roman" w:hAnsi="Times New Roman" w:cs="Times New Roman"/>
          <w:sz w:val="20"/>
        </w:rPr>
        <w:tab/>
      </w:r>
      <w:r w:rsidRPr="00D77823">
        <w:rPr>
          <w:rFonts w:ascii="Times New Roman" w:hAnsi="Times New Roman" w:cs="Times New Roman"/>
          <w:sz w:val="20"/>
        </w:rPr>
        <w:t>Evidentiary provisions in respect of sales tax assessments</w:t>
      </w:r>
    </w:p>
    <w:p w14:paraId="33324F95"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228.</w:t>
      </w:r>
      <w:r w:rsidR="00BA1C19" w:rsidRPr="00D77823">
        <w:rPr>
          <w:rFonts w:ascii="Times New Roman" w:hAnsi="Times New Roman" w:cs="Times New Roman"/>
          <w:sz w:val="20"/>
        </w:rPr>
        <w:tab/>
      </w:r>
      <w:r w:rsidRPr="00D77823">
        <w:rPr>
          <w:rFonts w:ascii="Times New Roman" w:hAnsi="Times New Roman" w:cs="Times New Roman"/>
          <w:sz w:val="20"/>
        </w:rPr>
        <w:t>Relief Boards</w:t>
      </w:r>
    </w:p>
    <w:p w14:paraId="2C23C459"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229.</w:t>
      </w:r>
      <w:r w:rsidR="00BA1C19" w:rsidRPr="00D77823">
        <w:rPr>
          <w:rFonts w:ascii="Times New Roman" w:hAnsi="Times New Roman" w:cs="Times New Roman"/>
          <w:sz w:val="20"/>
        </w:rPr>
        <w:tab/>
      </w:r>
      <w:r w:rsidRPr="00D77823">
        <w:rPr>
          <w:rFonts w:ascii="Times New Roman" w:hAnsi="Times New Roman" w:cs="Times New Roman"/>
          <w:sz w:val="20"/>
        </w:rPr>
        <w:t>Refund of fees</w:t>
      </w:r>
    </w:p>
    <w:p w14:paraId="73304D2A"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230.</w:t>
      </w:r>
      <w:r w:rsidR="00BA1C19" w:rsidRPr="00D77823">
        <w:rPr>
          <w:rFonts w:ascii="Times New Roman" w:hAnsi="Times New Roman" w:cs="Times New Roman"/>
          <w:sz w:val="20"/>
        </w:rPr>
        <w:tab/>
      </w:r>
      <w:r w:rsidRPr="00D77823">
        <w:rPr>
          <w:rFonts w:ascii="Times New Roman" w:hAnsi="Times New Roman" w:cs="Times New Roman"/>
          <w:sz w:val="20"/>
        </w:rPr>
        <w:t>Repeal of certain laws</w:t>
      </w:r>
    </w:p>
    <w:p w14:paraId="1F0D455D"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231.</w:t>
      </w:r>
      <w:r w:rsidR="00BA1C19" w:rsidRPr="00D77823">
        <w:rPr>
          <w:rFonts w:ascii="Times New Roman" w:hAnsi="Times New Roman" w:cs="Times New Roman"/>
          <w:sz w:val="20"/>
        </w:rPr>
        <w:tab/>
      </w:r>
      <w:r w:rsidRPr="00D77823">
        <w:rPr>
          <w:rFonts w:ascii="Times New Roman" w:hAnsi="Times New Roman" w:cs="Times New Roman"/>
          <w:sz w:val="20"/>
        </w:rPr>
        <w:t>Continued application of certain secrecy provisions</w:t>
      </w:r>
    </w:p>
    <w:p w14:paraId="5B2AB310" w14:textId="77777777" w:rsidR="001E4784" w:rsidRPr="00D77823" w:rsidRDefault="001E4784" w:rsidP="00BA1C19">
      <w:pPr>
        <w:tabs>
          <w:tab w:val="right" w:pos="1094"/>
        </w:tabs>
        <w:spacing w:after="0" w:line="240" w:lineRule="auto"/>
        <w:ind w:left="792" w:hanging="576"/>
        <w:jc w:val="both"/>
        <w:rPr>
          <w:rFonts w:ascii="Times New Roman" w:hAnsi="Times New Roman" w:cs="Times New Roman"/>
          <w:sz w:val="20"/>
        </w:rPr>
      </w:pPr>
      <w:r w:rsidRPr="00D77823">
        <w:rPr>
          <w:rFonts w:ascii="Times New Roman" w:hAnsi="Times New Roman" w:cs="Times New Roman"/>
          <w:sz w:val="20"/>
        </w:rPr>
        <w:t>232.</w:t>
      </w:r>
      <w:r w:rsidR="00BA1C19" w:rsidRPr="00D77823">
        <w:rPr>
          <w:rFonts w:ascii="Times New Roman" w:hAnsi="Times New Roman" w:cs="Times New Roman"/>
          <w:sz w:val="20"/>
        </w:rPr>
        <w:tab/>
      </w:r>
      <w:r w:rsidRPr="00D77823">
        <w:rPr>
          <w:rFonts w:ascii="Times New Roman" w:hAnsi="Times New Roman" w:cs="Times New Roman"/>
          <w:sz w:val="20"/>
        </w:rPr>
        <w:t>Regulations</w:t>
      </w:r>
    </w:p>
    <w:p w14:paraId="10244216" w14:textId="77777777" w:rsidR="00481AE4" w:rsidRPr="00D77823" w:rsidRDefault="001E4784" w:rsidP="00D77823">
      <w:pPr>
        <w:spacing w:after="0" w:line="240" w:lineRule="auto"/>
        <w:jc w:val="center"/>
        <w:rPr>
          <w:rFonts w:ascii="Times New Roman" w:hAnsi="Times New Roman" w:cs="Times New Roman"/>
          <w:sz w:val="20"/>
        </w:rPr>
      </w:pPr>
      <w:r w:rsidRPr="00D50417">
        <w:rPr>
          <w:rFonts w:ascii="Times New Roman" w:hAnsi="Times New Roman" w:cs="Times New Roman"/>
        </w:rPr>
        <w:t>SCHEDULE</w:t>
      </w:r>
      <w:r w:rsidR="00CC30DB">
        <w:rPr>
          <w:rFonts w:ascii="Times New Roman" w:hAnsi="Times New Roman" w:cs="Times New Roman"/>
        </w:rPr>
        <w:br w:type="page"/>
      </w:r>
    </w:p>
    <w:p w14:paraId="5A07EE3A" w14:textId="77777777" w:rsidR="00481AE4" w:rsidRDefault="00481AE4" w:rsidP="00481AE4">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2C1B2687" wp14:editId="28A1D493">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7D4B15A9" w14:textId="77777777" w:rsidR="001E4784" w:rsidRPr="00481AE4" w:rsidRDefault="00CC30DB" w:rsidP="00A06DBE">
      <w:pPr>
        <w:spacing w:before="600" w:after="600" w:line="240" w:lineRule="auto"/>
        <w:jc w:val="center"/>
        <w:rPr>
          <w:rFonts w:ascii="Times New Roman" w:hAnsi="Times New Roman" w:cs="Times New Roman"/>
          <w:b/>
          <w:sz w:val="36"/>
        </w:rPr>
      </w:pPr>
      <w:r w:rsidRPr="00481AE4">
        <w:rPr>
          <w:rFonts w:ascii="Times New Roman" w:hAnsi="Times New Roman" w:cs="Times New Roman"/>
          <w:b/>
          <w:sz w:val="36"/>
        </w:rPr>
        <w:t>Taxation Boards of Review (Transfer of Jurisdiction) Act 1986</w:t>
      </w:r>
    </w:p>
    <w:p w14:paraId="448AF87E" w14:textId="77777777" w:rsidR="001E4784" w:rsidRPr="00481AE4" w:rsidRDefault="00CC30DB" w:rsidP="00481AE4">
      <w:pPr>
        <w:spacing w:after="0" w:line="240" w:lineRule="auto"/>
        <w:jc w:val="center"/>
        <w:rPr>
          <w:rFonts w:ascii="Times New Roman" w:hAnsi="Times New Roman" w:cs="Times New Roman"/>
          <w:b/>
          <w:sz w:val="28"/>
        </w:rPr>
      </w:pPr>
      <w:r w:rsidRPr="00481AE4">
        <w:rPr>
          <w:rFonts w:ascii="Times New Roman" w:hAnsi="Times New Roman" w:cs="Times New Roman"/>
          <w:b/>
          <w:sz w:val="28"/>
        </w:rPr>
        <w:t>No. 48 of 1986</w:t>
      </w:r>
    </w:p>
    <w:p w14:paraId="226BDC9B" w14:textId="77777777" w:rsidR="00481AE4" w:rsidRPr="00481AE4" w:rsidRDefault="00481AE4" w:rsidP="00A06DBE">
      <w:pPr>
        <w:pBdr>
          <w:bottom w:val="thickThinSmallGap" w:sz="12" w:space="1" w:color="auto"/>
        </w:pBdr>
        <w:spacing w:before="600" w:after="600" w:line="240" w:lineRule="auto"/>
        <w:jc w:val="center"/>
        <w:rPr>
          <w:rFonts w:ascii="Times New Roman" w:hAnsi="Times New Roman" w:cs="Times New Roman"/>
          <w:b/>
          <w:sz w:val="2"/>
        </w:rPr>
      </w:pPr>
    </w:p>
    <w:p w14:paraId="1EFAF031" w14:textId="1132301F" w:rsidR="001E4784" w:rsidRPr="00481AE4" w:rsidRDefault="00CC30DB" w:rsidP="00481AE4">
      <w:pPr>
        <w:spacing w:after="0" w:line="240" w:lineRule="auto"/>
        <w:jc w:val="center"/>
        <w:rPr>
          <w:rFonts w:ascii="Times New Roman" w:hAnsi="Times New Roman" w:cs="Times New Roman"/>
          <w:sz w:val="26"/>
        </w:rPr>
      </w:pPr>
      <w:r w:rsidRPr="00481AE4">
        <w:rPr>
          <w:rFonts w:ascii="Times New Roman" w:hAnsi="Times New Roman" w:cs="Times New Roman"/>
          <w:b/>
          <w:sz w:val="26"/>
        </w:rPr>
        <w:t xml:space="preserve">An Act to make provision in relation to the review of certain decisions </w:t>
      </w:r>
      <w:r w:rsidRPr="00D50417">
        <w:rPr>
          <w:rFonts w:ascii="Times New Roman" w:hAnsi="Times New Roman" w:cs="Times New Roman"/>
          <w:b/>
          <w:sz w:val="26"/>
        </w:rPr>
        <w:t>r</w:t>
      </w:r>
      <w:r w:rsidRPr="00481AE4">
        <w:rPr>
          <w:rFonts w:ascii="Times New Roman" w:hAnsi="Times New Roman" w:cs="Times New Roman"/>
          <w:b/>
          <w:sz w:val="26"/>
        </w:rPr>
        <w:t>elating to taxation, to repeal certain laws relating to taxation, and for related purposes</w:t>
      </w:r>
    </w:p>
    <w:p w14:paraId="1BDD3F07" w14:textId="77777777" w:rsidR="001E4784" w:rsidRPr="00481AE4" w:rsidRDefault="001E4784" w:rsidP="00481AE4">
      <w:pPr>
        <w:spacing w:before="120" w:after="120" w:line="240" w:lineRule="auto"/>
        <w:jc w:val="right"/>
        <w:rPr>
          <w:rFonts w:ascii="Times New Roman" w:hAnsi="Times New Roman" w:cs="Times New Roman"/>
          <w:sz w:val="24"/>
        </w:rPr>
      </w:pPr>
      <w:r w:rsidRPr="00481AE4">
        <w:rPr>
          <w:rFonts w:ascii="Times New Roman" w:hAnsi="Times New Roman" w:cs="Times New Roman"/>
          <w:sz w:val="24"/>
        </w:rPr>
        <w:t>[</w:t>
      </w:r>
      <w:r w:rsidR="00CC30DB" w:rsidRPr="00A06DBE">
        <w:rPr>
          <w:rFonts w:ascii="Times New Roman" w:hAnsi="Times New Roman" w:cs="Times New Roman"/>
          <w:i/>
          <w:sz w:val="24"/>
        </w:rPr>
        <w:t>Assented to 24 June 1986</w:t>
      </w:r>
      <w:r w:rsidRPr="00481AE4">
        <w:rPr>
          <w:rFonts w:ascii="Times New Roman" w:hAnsi="Times New Roman" w:cs="Times New Roman"/>
          <w:sz w:val="24"/>
        </w:rPr>
        <w:t>]</w:t>
      </w:r>
    </w:p>
    <w:p w14:paraId="11C79E00" w14:textId="77777777" w:rsidR="001E4784" w:rsidRPr="00481AE4" w:rsidRDefault="001E4784" w:rsidP="00481AE4">
      <w:pPr>
        <w:spacing w:after="0" w:line="240" w:lineRule="auto"/>
        <w:ind w:firstLine="432"/>
        <w:jc w:val="both"/>
        <w:rPr>
          <w:rFonts w:ascii="Times New Roman" w:hAnsi="Times New Roman" w:cs="Times New Roman"/>
          <w:sz w:val="24"/>
        </w:rPr>
      </w:pPr>
      <w:r w:rsidRPr="00481AE4">
        <w:rPr>
          <w:rFonts w:ascii="Times New Roman" w:hAnsi="Times New Roman" w:cs="Times New Roman"/>
          <w:sz w:val="24"/>
        </w:rPr>
        <w:t>BE IT ENACTED by the Queen, and the Senate and the House of Representatives of the Commonwealth of Australia, as follows:</w:t>
      </w:r>
    </w:p>
    <w:p w14:paraId="32053127" w14:textId="77777777" w:rsidR="001E4784" w:rsidRPr="00A06DBE" w:rsidRDefault="00CC30DB" w:rsidP="00481AE4">
      <w:pPr>
        <w:spacing w:before="120" w:after="120" w:line="240" w:lineRule="auto"/>
        <w:jc w:val="center"/>
        <w:rPr>
          <w:rFonts w:ascii="Times New Roman" w:hAnsi="Times New Roman" w:cs="Times New Roman"/>
          <w:sz w:val="24"/>
        </w:rPr>
      </w:pPr>
      <w:r w:rsidRPr="00A06DBE">
        <w:rPr>
          <w:rFonts w:ascii="Times New Roman" w:hAnsi="Times New Roman" w:cs="Times New Roman"/>
          <w:b/>
          <w:sz w:val="24"/>
        </w:rPr>
        <w:t>PART I—PRELIMINARY</w:t>
      </w:r>
    </w:p>
    <w:p w14:paraId="0C3B8621"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Short title</w:t>
      </w:r>
    </w:p>
    <w:p w14:paraId="6295551C"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1.</w:t>
      </w:r>
      <w:r w:rsidR="001E4784" w:rsidRPr="00CC30DB">
        <w:rPr>
          <w:rFonts w:ascii="Times New Roman" w:hAnsi="Times New Roman" w:cs="Times New Roman"/>
        </w:rPr>
        <w:t xml:space="preserve"> This Act may be cited as the </w:t>
      </w:r>
      <w:r w:rsidRPr="00CC30DB">
        <w:rPr>
          <w:rFonts w:ascii="Times New Roman" w:hAnsi="Times New Roman" w:cs="Times New Roman"/>
          <w:i/>
        </w:rPr>
        <w:t xml:space="preserve">Taxation Boards of Review </w:t>
      </w:r>
      <w:r w:rsidRPr="00CC30DB">
        <w:rPr>
          <w:rFonts w:ascii="Times New Roman" w:hAnsi="Times New Roman" w:cs="Times New Roman"/>
        </w:rPr>
        <w:t>(</w:t>
      </w:r>
      <w:r w:rsidRPr="00CC30DB">
        <w:rPr>
          <w:rFonts w:ascii="Times New Roman" w:hAnsi="Times New Roman" w:cs="Times New Roman"/>
          <w:i/>
        </w:rPr>
        <w:t>Transfer of Jurisdiction</w:t>
      </w:r>
      <w:r w:rsidRPr="00CC30DB">
        <w:rPr>
          <w:rFonts w:ascii="Times New Roman" w:hAnsi="Times New Roman" w:cs="Times New Roman"/>
        </w:rPr>
        <w:t>)</w:t>
      </w:r>
      <w:r w:rsidRPr="00CC30DB">
        <w:rPr>
          <w:rFonts w:ascii="Times New Roman" w:hAnsi="Times New Roman" w:cs="Times New Roman"/>
          <w:i/>
        </w:rPr>
        <w:t xml:space="preserve"> Act 1986.</w:t>
      </w:r>
    </w:p>
    <w:p w14:paraId="15EF0B0F"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Commencement</w:t>
      </w:r>
    </w:p>
    <w:p w14:paraId="0E8809E8"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Subject to sub-section (2), this Act shall come into operation on 1 July 1986.</w:t>
      </w:r>
    </w:p>
    <w:p w14:paraId="13F0B963"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 </w:t>
      </w:r>
      <w:r w:rsidR="001E4784" w:rsidRPr="00CC30DB">
        <w:rPr>
          <w:rFonts w:ascii="Times New Roman" w:hAnsi="Times New Roman" w:cs="Times New Roman"/>
        </w:rPr>
        <w:t xml:space="preserve">Section 31 and Parts VII and VIII shall come into operation, or shall be deemed to have come into operation, immediately after the </w:t>
      </w:r>
      <w:r w:rsidRPr="00CC30DB">
        <w:rPr>
          <w:rFonts w:ascii="Times New Roman" w:hAnsi="Times New Roman" w:cs="Times New Roman"/>
          <w:i/>
        </w:rPr>
        <w:t xml:space="preserve">Fringe Benefits Tax Assessment Act 1986 </w:t>
      </w:r>
      <w:r w:rsidR="001E4784" w:rsidRPr="00CC30DB">
        <w:rPr>
          <w:rFonts w:ascii="Times New Roman" w:hAnsi="Times New Roman" w:cs="Times New Roman"/>
        </w:rPr>
        <w:t>comes into operation.</w:t>
      </w:r>
    </w:p>
    <w:p w14:paraId="1504D5F9" w14:textId="77777777" w:rsidR="003360B0" w:rsidRDefault="003360B0" w:rsidP="00CC30DB">
      <w:pPr>
        <w:spacing w:after="0" w:line="240" w:lineRule="auto"/>
        <w:jc w:val="both"/>
        <w:rPr>
          <w:rFonts w:ascii="Times New Roman" w:hAnsi="Times New Roman" w:cs="Times New Roman"/>
        </w:rPr>
      </w:pPr>
    </w:p>
    <w:p w14:paraId="75915E1D" w14:textId="77777777" w:rsidR="003360B0" w:rsidRDefault="003360B0" w:rsidP="00CC30DB">
      <w:pPr>
        <w:spacing w:after="0" w:line="240" w:lineRule="auto"/>
        <w:jc w:val="both"/>
        <w:rPr>
          <w:rFonts w:ascii="Times New Roman" w:hAnsi="Times New Roman" w:cs="Times New Roman"/>
        </w:rPr>
        <w:sectPr w:rsidR="003360B0" w:rsidSect="00D50417">
          <w:pgSz w:w="10080" w:h="14400" w:code="9"/>
          <w:pgMar w:top="567" w:right="1021" w:bottom="340" w:left="1021" w:header="720" w:footer="720" w:gutter="0"/>
          <w:cols w:space="720"/>
          <w:docGrid w:linePitch="299"/>
        </w:sectPr>
      </w:pPr>
    </w:p>
    <w:p w14:paraId="64D46243" w14:textId="77777777" w:rsidR="00481AE4" w:rsidRPr="00E5253E" w:rsidRDefault="00481AE4" w:rsidP="00481AE4">
      <w:pPr>
        <w:spacing w:before="120" w:after="60" w:line="240" w:lineRule="auto"/>
        <w:jc w:val="center"/>
        <w:rPr>
          <w:rFonts w:ascii="Times New Roman" w:hAnsi="Times New Roman" w:cs="Times New Roman"/>
          <w:sz w:val="24"/>
        </w:rPr>
      </w:pPr>
      <w:r w:rsidRPr="00E5253E">
        <w:rPr>
          <w:rFonts w:ascii="Times New Roman" w:hAnsi="Times New Roman" w:cs="Times New Roman"/>
          <w:b/>
          <w:sz w:val="24"/>
        </w:rPr>
        <w:lastRenderedPageBreak/>
        <w:t>PART II—AMENDMENTS OF THE ADMINISTRATIVE APPEALS TRIBUNAL ACT 1975</w:t>
      </w:r>
    </w:p>
    <w:p w14:paraId="42CA9B8D" w14:textId="77777777" w:rsidR="00481AE4" w:rsidRPr="00481AE4" w:rsidRDefault="00481AE4"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Principal Act</w:t>
      </w:r>
    </w:p>
    <w:p w14:paraId="71BE49AF" w14:textId="77777777" w:rsidR="00481AE4" w:rsidRPr="00CC30DB" w:rsidRDefault="00481AE4"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Pr="00CC30DB">
        <w:rPr>
          <w:rFonts w:ascii="Times New Roman" w:hAnsi="Times New Roman" w:cs="Times New Roman"/>
        </w:rPr>
        <w:t xml:space="preserve"> The </w:t>
      </w:r>
      <w:r w:rsidRPr="00CC30DB">
        <w:rPr>
          <w:rFonts w:ascii="Times New Roman" w:hAnsi="Times New Roman" w:cs="Times New Roman"/>
          <w:i/>
        </w:rPr>
        <w:t>Administrative Appeals Tribunal Act 1975</w:t>
      </w:r>
      <w:r w:rsidRPr="004C4D05">
        <w:rPr>
          <w:rFonts w:ascii="Times New Roman" w:hAnsi="Times New Roman" w:cs="Times New Roman"/>
          <w:vertAlign w:val="superscript"/>
        </w:rPr>
        <w:t>1</w:t>
      </w:r>
      <w:r w:rsidRPr="00CC30DB">
        <w:rPr>
          <w:rFonts w:ascii="Times New Roman" w:hAnsi="Times New Roman" w:cs="Times New Roman"/>
          <w:i/>
        </w:rPr>
        <w:t xml:space="preserve"> </w:t>
      </w:r>
      <w:r w:rsidRPr="00CC30DB">
        <w:rPr>
          <w:rFonts w:ascii="Times New Roman" w:hAnsi="Times New Roman" w:cs="Times New Roman"/>
        </w:rPr>
        <w:t>is in this Part referred to as the Principal Act.</w:t>
      </w:r>
    </w:p>
    <w:p w14:paraId="2C1DBA22" w14:textId="77777777" w:rsidR="00481AE4" w:rsidRPr="00481AE4" w:rsidRDefault="00481AE4"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Divisions</w:t>
      </w:r>
    </w:p>
    <w:p w14:paraId="0B7A7210" w14:textId="77777777" w:rsidR="00481AE4" w:rsidRPr="00CC30DB" w:rsidRDefault="00481AE4"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4.</w:t>
      </w:r>
      <w:r w:rsidRPr="00CC30DB">
        <w:rPr>
          <w:rFonts w:ascii="Times New Roman" w:hAnsi="Times New Roman" w:cs="Times New Roman"/>
        </w:rPr>
        <w:t xml:space="preserve"> Section 19 of the Principal Act is amended—</w:t>
      </w:r>
    </w:p>
    <w:p w14:paraId="73767CC4" w14:textId="77777777" w:rsidR="00481AE4" w:rsidRPr="00CC30DB" w:rsidRDefault="00481AE4" w:rsidP="00481AE4">
      <w:pPr>
        <w:spacing w:after="0" w:line="240" w:lineRule="auto"/>
        <w:ind w:left="720" w:hanging="288"/>
        <w:jc w:val="both"/>
        <w:rPr>
          <w:rFonts w:ascii="Times New Roman" w:hAnsi="Times New Roman" w:cs="Times New Roman"/>
        </w:rPr>
      </w:pPr>
      <w:r w:rsidRPr="00CC30DB">
        <w:rPr>
          <w:rFonts w:ascii="Times New Roman" w:hAnsi="Times New Roman" w:cs="Times New Roman"/>
        </w:rPr>
        <w:t>(a) by inserting after paragraph (2) (b) the following paragraph:</w:t>
      </w:r>
    </w:p>
    <w:p w14:paraId="239D6ACF" w14:textId="77777777" w:rsidR="00481AE4" w:rsidRPr="00CC30DB" w:rsidRDefault="00481AE4" w:rsidP="00481AE4">
      <w:pPr>
        <w:spacing w:after="0" w:line="240" w:lineRule="auto"/>
        <w:ind w:left="1152" w:hanging="288"/>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rPr>
        <w:t>(</w:t>
      </w:r>
      <w:proofErr w:type="spellStart"/>
      <w:r w:rsidRPr="00CC30DB">
        <w:rPr>
          <w:rFonts w:ascii="Times New Roman" w:hAnsi="Times New Roman" w:cs="Times New Roman"/>
        </w:rPr>
        <w:t>ba</w:t>
      </w:r>
      <w:proofErr w:type="spellEnd"/>
      <w:r w:rsidRPr="00CC30DB">
        <w:rPr>
          <w:rFonts w:ascii="Times New Roman" w:hAnsi="Times New Roman" w:cs="Times New Roman"/>
        </w:rPr>
        <w:t>) Taxation Appeals Division;</w:t>
      </w:r>
      <w:r>
        <w:rPr>
          <w:rFonts w:ascii="Times New Roman" w:hAnsi="Times New Roman" w:cs="Times New Roman"/>
        </w:rPr>
        <w:t>”</w:t>
      </w:r>
      <w:r w:rsidRPr="00CC30DB">
        <w:rPr>
          <w:rFonts w:ascii="Times New Roman" w:hAnsi="Times New Roman" w:cs="Times New Roman"/>
        </w:rPr>
        <w:t>; and</w:t>
      </w:r>
    </w:p>
    <w:p w14:paraId="6917478F" w14:textId="77777777" w:rsidR="00481AE4" w:rsidRPr="00CC30DB" w:rsidRDefault="00481AE4" w:rsidP="00481AE4">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sub-section (3) the following sub-section:</w:t>
      </w:r>
    </w:p>
    <w:p w14:paraId="3D213A47" w14:textId="77777777" w:rsidR="00481AE4" w:rsidRPr="00CC30DB" w:rsidRDefault="00481AE4" w:rsidP="00481AE4">
      <w:pPr>
        <w:spacing w:after="0" w:line="240" w:lineRule="auto"/>
        <w:ind w:left="720" w:firstLine="288"/>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rPr>
        <w:t>(3</w:t>
      </w:r>
      <w:r w:rsidRPr="00CC30DB">
        <w:rPr>
          <w:rFonts w:ascii="Times New Roman" w:hAnsi="Times New Roman" w:cs="Times New Roman"/>
          <w:smallCaps/>
        </w:rPr>
        <w:t>a</w:t>
      </w:r>
      <w:r w:rsidRPr="00CC30DB">
        <w:rPr>
          <w:rFonts w:ascii="Times New Roman" w:hAnsi="Times New Roman" w:cs="Times New Roman"/>
        </w:rPr>
        <w:t>) A member shall not be assigned to the Taxation Appeals Division unless the Minister has consulted with the Treasurer in relation to the assignment of the member.</w:t>
      </w:r>
      <w:r>
        <w:rPr>
          <w:rFonts w:ascii="Times New Roman" w:hAnsi="Times New Roman" w:cs="Times New Roman"/>
        </w:rPr>
        <w:t>”</w:t>
      </w:r>
      <w:r w:rsidRPr="00CC30DB">
        <w:rPr>
          <w:rFonts w:ascii="Times New Roman" w:hAnsi="Times New Roman" w:cs="Times New Roman"/>
        </w:rPr>
        <w:t>.</w:t>
      </w:r>
    </w:p>
    <w:p w14:paraId="3EC57CE6" w14:textId="77777777" w:rsidR="001E4784" w:rsidRPr="00E5253E" w:rsidRDefault="00CC30DB" w:rsidP="00E5253E">
      <w:pPr>
        <w:spacing w:before="240" w:after="0" w:line="240" w:lineRule="auto"/>
        <w:jc w:val="center"/>
        <w:rPr>
          <w:rFonts w:ascii="Times New Roman" w:hAnsi="Times New Roman" w:cs="Times New Roman"/>
          <w:sz w:val="24"/>
        </w:rPr>
      </w:pPr>
      <w:r w:rsidRPr="00E5253E">
        <w:rPr>
          <w:rFonts w:ascii="Times New Roman" w:hAnsi="Times New Roman" w:cs="Times New Roman"/>
          <w:b/>
          <w:sz w:val="24"/>
        </w:rPr>
        <w:t>PART III—AMENDMENTS OF THE AUSTRALIAN CAPITAL TERRITORY TAXATION (ADMINISTRATION) ACT 1969</w:t>
      </w:r>
    </w:p>
    <w:p w14:paraId="39556BDB"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Principal Act</w:t>
      </w:r>
    </w:p>
    <w:p w14:paraId="1D178468"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5.</w:t>
      </w:r>
      <w:r w:rsidR="001E4784" w:rsidRPr="00CC30DB">
        <w:rPr>
          <w:rFonts w:ascii="Times New Roman" w:hAnsi="Times New Roman" w:cs="Times New Roman"/>
        </w:rPr>
        <w:t xml:space="preserve"> The </w:t>
      </w:r>
      <w:r w:rsidRPr="00CC30DB">
        <w:rPr>
          <w:rFonts w:ascii="Times New Roman" w:hAnsi="Times New Roman" w:cs="Times New Roman"/>
          <w:i/>
        </w:rPr>
        <w:t xml:space="preserve">Australian Capital Territory Taxation </w:t>
      </w:r>
      <w:r w:rsidRPr="00CC30DB">
        <w:rPr>
          <w:rFonts w:ascii="Times New Roman" w:hAnsi="Times New Roman" w:cs="Times New Roman"/>
        </w:rPr>
        <w:t>(</w:t>
      </w:r>
      <w:r w:rsidRPr="00CC30DB">
        <w:rPr>
          <w:rFonts w:ascii="Times New Roman" w:hAnsi="Times New Roman" w:cs="Times New Roman"/>
          <w:i/>
        </w:rPr>
        <w:t>Administration</w:t>
      </w:r>
      <w:r w:rsidRPr="00CC30DB">
        <w:rPr>
          <w:rFonts w:ascii="Times New Roman" w:hAnsi="Times New Roman" w:cs="Times New Roman"/>
        </w:rPr>
        <w:t>)</w:t>
      </w:r>
      <w:r w:rsidRPr="00CC30DB">
        <w:rPr>
          <w:rFonts w:ascii="Times New Roman" w:hAnsi="Times New Roman" w:cs="Times New Roman"/>
          <w:i/>
        </w:rPr>
        <w:t xml:space="preserve"> Act 1969</w:t>
      </w:r>
      <w:r w:rsidR="001E4784" w:rsidRPr="004C4D05">
        <w:rPr>
          <w:rFonts w:ascii="Times New Roman" w:hAnsi="Times New Roman" w:cs="Times New Roman"/>
          <w:vertAlign w:val="superscript"/>
        </w:rPr>
        <w:t>2</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2A3F4713"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Interpretation</w:t>
      </w:r>
    </w:p>
    <w:p w14:paraId="58966DB5"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6.</w:t>
      </w:r>
      <w:r w:rsidR="001E4784" w:rsidRPr="00CC30DB">
        <w:rPr>
          <w:rFonts w:ascii="Times New Roman" w:hAnsi="Times New Roman" w:cs="Times New Roman"/>
        </w:rPr>
        <w:t xml:space="preserve"> Section 4 of the Principal Act is amended—</w:t>
      </w:r>
    </w:p>
    <w:p w14:paraId="1DFB8F60" w14:textId="77777777" w:rsidR="001E4784" w:rsidRPr="00CC30DB" w:rsidRDefault="001E4784" w:rsidP="00481AE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56B80873" w14:textId="2E0189FA" w:rsidR="001E4784" w:rsidRPr="00CC30DB" w:rsidRDefault="001E4784" w:rsidP="00481AE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third party insurance</w:t>
      </w:r>
      <w:r w:rsidR="00CC30DB">
        <w:rPr>
          <w:rFonts w:ascii="Times New Roman" w:hAnsi="Times New Roman" w:cs="Times New Roman"/>
        </w:rPr>
        <w:t>”</w:t>
      </w:r>
      <w:r w:rsidRPr="00CC30DB">
        <w:rPr>
          <w:rFonts w:ascii="Times New Roman" w:hAnsi="Times New Roman" w:cs="Times New Roman"/>
        </w:rPr>
        <w:t xml:space="preserve"> in sub</w:t>
      </w:r>
      <w:r w:rsidR="00D50417">
        <w:rPr>
          <w:rFonts w:ascii="Times New Roman" w:hAnsi="Times New Roman" w:cs="Times New Roman"/>
        </w:rPr>
        <w:t>-</w:t>
      </w:r>
      <w:r w:rsidRPr="00CC30DB">
        <w:rPr>
          <w:rFonts w:ascii="Times New Roman" w:hAnsi="Times New Roman" w:cs="Times New Roman"/>
        </w:rPr>
        <w:t>section (1), the following definition:</w:t>
      </w:r>
    </w:p>
    <w:p w14:paraId="6D2914EB" w14:textId="66A0FB07" w:rsidR="001E4784" w:rsidRPr="00CC30DB" w:rsidRDefault="00CC30DB" w:rsidP="00481AE4">
      <w:pPr>
        <w:spacing w:after="0" w:line="240" w:lineRule="auto"/>
        <w:ind w:left="1152" w:hanging="288"/>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5C145FD9"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Secrecy</w:t>
      </w:r>
    </w:p>
    <w:p w14:paraId="14ADF801"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7.</w:t>
      </w:r>
      <w:r w:rsidR="001E4784" w:rsidRPr="00CC30DB">
        <w:rPr>
          <w:rFonts w:ascii="Times New Roman" w:hAnsi="Times New Roman" w:cs="Times New Roman"/>
        </w:rPr>
        <w:t xml:space="preserve"> Section 7 of the Principal Act is amended by omitting paragraph (2) (a) and substituting the following paragraph:</w:t>
      </w:r>
    </w:p>
    <w:p w14:paraId="710FEE9D" w14:textId="7870C1BE" w:rsidR="001E4784" w:rsidRPr="00CC30DB" w:rsidRDefault="00CC30DB" w:rsidP="00481AE4">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 the Tribunal in connection with proceedings under an Act of which the Commissioner has the general administration; or</w:t>
      </w:r>
      <w:r w:rsidR="00D50417">
        <w:rPr>
          <w:rFonts w:ascii="Times New Roman" w:hAnsi="Times New Roman" w:cs="Times New Roman"/>
        </w:rPr>
        <w:t xml:space="preserve"> ”</w:t>
      </w:r>
      <w:r w:rsidR="001E4784" w:rsidRPr="00CC30DB">
        <w:rPr>
          <w:rFonts w:ascii="Times New Roman" w:hAnsi="Times New Roman" w:cs="Times New Roman"/>
        </w:rPr>
        <w:t>.</w:t>
      </w:r>
    </w:p>
    <w:p w14:paraId="0B41FC58" w14:textId="77777777" w:rsidR="001E4784" w:rsidRPr="00481AE4" w:rsidRDefault="00CC30DB" w:rsidP="00481AE4">
      <w:pPr>
        <w:spacing w:before="120" w:after="60" w:line="240" w:lineRule="auto"/>
        <w:jc w:val="both"/>
        <w:rPr>
          <w:rFonts w:ascii="Times New Roman" w:hAnsi="Times New Roman" w:cs="Times New Roman"/>
          <w:b/>
          <w:sz w:val="20"/>
        </w:rPr>
      </w:pPr>
      <w:r w:rsidRPr="00481AE4">
        <w:rPr>
          <w:rFonts w:ascii="Times New Roman" w:hAnsi="Times New Roman" w:cs="Times New Roman"/>
          <w:b/>
          <w:sz w:val="20"/>
        </w:rPr>
        <w:t>Review of revocation of authority</w:t>
      </w:r>
    </w:p>
    <w:p w14:paraId="7D7A6075" w14:textId="77777777" w:rsidR="001E4784" w:rsidRPr="00CC30DB" w:rsidRDefault="00CC30DB" w:rsidP="00481AE4">
      <w:pPr>
        <w:spacing w:after="0" w:line="240" w:lineRule="auto"/>
        <w:ind w:firstLine="432"/>
        <w:jc w:val="both"/>
        <w:rPr>
          <w:rFonts w:ascii="Times New Roman" w:hAnsi="Times New Roman" w:cs="Times New Roman"/>
        </w:rPr>
      </w:pPr>
      <w:r w:rsidRPr="00CC30DB">
        <w:rPr>
          <w:rFonts w:ascii="Times New Roman" w:hAnsi="Times New Roman" w:cs="Times New Roman"/>
          <w:b/>
        </w:rPr>
        <w:t>8.</w:t>
      </w:r>
      <w:r w:rsidR="001E4784" w:rsidRPr="00CC30DB">
        <w:rPr>
          <w:rFonts w:ascii="Times New Roman" w:hAnsi="Times New Roman" w:cs="Times New Roman"/>
        </w:rPr>
        <w:t xml:space="preserve"> Section 21 of the Principal Act is amended by omitting </w:t>
      </w:r>
      <w:r>
        <w:rPr>
          <w:rFonts w:ascii="Times New Roman" w:hAnsi="Times New Roman" w:cs="Times New Roman"/>
        </w:rPr>
        <w:t>“</w:t>
      </w:r>
      <w:r w:rsidR="001E4784" w:rsidRPr="00CC30DB">
        <w:rPr>
          <w:rFonts w:ascii="Times New Roman" w:hAnsi="Times New Roman" w:cs="Times New Roman"/>
        </w:rPr>
        <w:t>Administrative Appeals</w:t>
      </w:r>
      <w:r>
        <w:rPr>
          <w:rFonts w:ascii="Times New Roman" w:hAnsi="Times New Roman" w:cs="Times New Roman"/>
        </w:rPr>
        <w:t>”</w:t>
      </w:r>
      <w:r w:rsidR="001E4784" w:rsidRPr="00CC30DB">
        <w:rPr>
          <w:rFonts w:ascii="Times New Roman" w:hAnsi="Times New Roman" w:cs="Times New Roman"/>
        </w:rPr>
        <w:t>.</w:t>
      </w:r>
    </w:p>
    <w:p w14:paraId="5AD353F3" w14:textId="77777777" w:rsidR="00BE486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8487D65"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lastRenderedPageBreak/>
        <w:t>Objections to assessments and decisions</w:t>
      </w:r>
    </w:p>
    <w:p w14:paraId="0FFF9005"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9.</w:t>
      </w:r>
      <w:r w:rsidR="001E4784" w:rsidRPr="00CC30DB">
        <w:rPr>
          <w:rFonts w:ascii="Times New Roman" w:hAnsi="Times New Roman" w:cs="Times New Roman"/>
        </w:rPr>
        <w:t xml:space="preserve"> Section 74 of the Principal Act is amended—</w:t>
      </w:r>
    </w:p>
    <w:p w14:paraId="5A44BAE6"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from sub-sections (1) and (</w:t>
      </w:r>
      <w:r w:rsidR="00BF757D">
        <w:rPr>
          <w:rFonts w:ascii="Times New Roman" w:hAnsi="Times New Roman" w:cs="Times New Roman"/>
          <w:smallCaps/>
        </w:rPr>
        <w:t>1</w:t>
      </w:r>
      <w:r w:rsidR="00CC30DB" w:rsidRPr="00CC30DB">
        <w:rPr>
          <w:rFonts w:ascii="Times New Roman" w:hAnsi="Times New Roman" w:cs="Times New Roman"/>
          <w:smallCaps/>
        </w:rPr>
        <w:t>a</w:t>
      </w:r>
      <w:r w:rsidRPr="00CC30DB">
        <w:rPr>
          <w:rFonts w:ascii="Times New Roman" w:hAnsi="Times New Roman" w:cs="Times New Roman"/>
        </w:rPr>
        <w:t xml:space="preserve">) </w:t>
      </w:r>
      <w:r w:rsidR="00CC30DB">
        <w:rPr>
          <w:rFonts w:ascii="Times New Roman" w:hAnsi="Times New Roman" w:cs="Times New Roman"/>
        </w:rPr>
        <w:t>“</w:t>
      </w:r>
      <w:r w:rsidRPr="00CC30DB">
        <w:rPr>
          <w:rFonts w:ascii="Times New Roman" w:hAnsi="Times New Roman" w:cs="Times New Roman"/>
        </w:rPr>
        <w:t>post to, or lodge with,</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lodge with</w:t>
      </w:r>
      <w:r w:rsidR="00CC30DB">
        <w:rPr>
          <w:rFonts w:ascii="Times New Roman" w:hAnsi="Times New Roman" w:cs="Times New Roman"/>
        </w:rPr>
        <w:t>”</w:t>
      </w:r>
      <w:r w:rsidRPr="00CC30DB">
        <w:rPr>
          <w:rFonts w:ascii="Times New Roman" w:hAnsi="Times New Roman" w:cs="Times New Roman"/>
        </w:rPr>
        <w:t>;</w:t>
      </w:r>
    </w:p>
    <w:p w14:paraId="19C2F468"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(5), (6) and (7) and substituting the following sub-sections:</w:t>
      </w:r>
    </w:p>
    <w:p w14:paraId="6726EE01" w14:textId="77777777" w:rsidR="001E4784" w:rsidRPr="00CC30DB" w:rsidRDefault="00CC30DB" w:rsidP="00BE486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an assessment has been amended in any particular, the right of a person to object against the amended assessment is limited to a right to object against alterations or additions in respect of, or matters relating to, that particular.</w:t>
      </w:r>
    </w:p>
    <w:p w14:paraId="5B858D5B" w14:textId="77777777" w:rsidR="001E4784" w:rsidRPr="00CC30DB" w:rsidRDefault="00CC30DB" w:rsidP="00BE486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(6) Where a notice of assessment of duty or tax incorporates notice of one or more assessments of additional duty or additional tax,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2D8CB29A" w14:textId="77777777" w:rsidR="001E4784" w:rsidRPr="00CC30DB" w:rsidRDefault="00CC30DB" w:rsidP="00BE486C">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10.</w:t>
      </w:r>
      <w:r w:rsidR="001E4784" w:rsidRPr="00CC30DB">
        <w:rPr>
          <w:rFonts w:ascii="Times New Roman" w:hAnsi="Times New Roman" w:cs="Times New Roman"/>
        </w:rPr>
        <w:t xml:space="preserve"> Sections 75 and 76 of the Principal Act are repealed and the following sections are substituted:</w:t>
      </w:r>
    </w:p>
    <w:p w14:paraId="09AC8FE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Request for reference</w:t>
      </w:r>
    </w:p>
    <w:p w14:paraId="3C19F945"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75. A person who is dissatisfied with a decision under section 74 on an objection by the person may, within 60 days after service on the person of notice of the decision, lodge with the Commissioner a request in writing to refer the decision to the Tribunal.</w:t>
      </w:r>
    </w:p>
    <w:p w14:paraId="4B7CB02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Applications for extension of time</w:t>
      </w:r>
    </w:p>
    <w:p w14:paraId="097F553D"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 (1) Where the period for the lodgment by a person of an objection against a prescribed decision or an assessment has ended, the person may, notwithstanding that the period has ended, send the objection to the Commissioner together with an application in writing requesting the Commissioner to treat the objection as having been duly lodged.</w:t>
      </w:r>
    </w:p>
    <w:p w14:paraId="74F5C30C"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 person of a request under section 75 has ended, the person may, notwithstanding that the period has ended, send the request to the Commissioner together with an application in writing asking that the request be treated as having been duly lodged.</w:t>
      </w:r>
    </w:p>
    <w:p w14:paraId="1348A4EA"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64EB5ABB"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Consideration of applications for extension of time for lodging objections</w:t>
      </w:r>
    </w:p>
    <w:p w14:paraId="34049AD7"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 xml:space="preserve">a. </w:t>
      </w:r>
      <w:r w:rsidR="001E4784" w:rsidRPr="00CC30DB">
        <w:rPr>
          <w:rFonts w:ascii="Times New Roman" w:hAnsi="Times New Roman" w:cs="Times New Roman"/>
        </w:rPr>
        <w:t>(1) The Commissioner shall consider each application made under sub-section 76 (1) and may grant or refuse the application.</w:t>
      </w:r>
    </w:p>
    <w:p w14:paraId="2FB4FAF4" w14:textId="77777777" w:rsidR="00BE486C" w:rsidRDefault="00CC30DB" w:rsidP="00E5253E">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person who made the application notice in writing of the decision on the application.</w:t>
      </w:r>
      <w:r>
        <w:rPr>
          <w:rFonts w:ascii="Times New Roman" w:hAnsi="Times New Roman" w:cs="Times New Roman"/>
        </w:rPr>
        <w:br w:type="page"/>
      </w:r>
    </w:p>
    <w:p w14:paraId="4D0C3C1B"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A person who is dissatisfied with a decision under sub-section (1) in respect of an application made by the person may apply to the Tribunal for review of the decision.</w:t>
      </w:r>
    </w:p>
    <w:p w14:paraId="696AAD00"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76 (1) has been granted, the person who made the application shall, for the purposes of this Part, be treated as having duly lodged the objection to which the application relates.</w:t>
      </w:r>
    </w:p>
    <w:p w14:paraId="3C7BC6FF"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Consideration of applications for extension of time for lodging requests for reference</w:t>
      </w:r>
    </w:p>
    <w:p w14:paraId="738DF0FC" w14:textId="30A50A11"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 xml:space="preserve">b. </w:t>
      </w:r>
      <w:r w:rsidR="001E4784" w:rsidRPr="00CC30DB">
        <w:rPr>
          <w:rFonts w:ascii="Times New Roman" w:hAnsi="Times New Roman" w:cs="Times New Roman"/>
        </w:rPr>
        <w:t>(1)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76 (2), the Commissioner shall, as soon as practicable, send the application to the Tribunal.</w:t>
      </w:r>
    </w:p>
    <w:p w14:paraId="2762F746"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be deemed to constitute the making by the person concerned of an application to the Tribunal to extend the time within which the request may be lodged with the Commissioner.</w:t>
      </w:r>
    </w:p>
    <w:p w14:paraId="1AB4F87F"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Tribunal may grant or refuse the application.</w:t>
      </w:r>
    </w:p>
    <w:p w14:paraId="2BADDF3A"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76 (2) has been granted, the person who made it shall, for the purposes of this Part, be treated as having duly lodged the request to which the application relates.</w:t>
      </w:r>
    </w:p>
    <w:p w14:paraId="48598BA9"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Reference to Tribunal</w:t>
      </w:r>
    </w:p>
    <w:p w14:paraId="2E4FB933"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c</w:t>
      </w:r>
      <w:r w:rsidR="001E4784" w:rsidRPr="00CC30DB">
        <w:rPr>
          <w:rFonts w:ascii="Times New Roman" w:hAnsi="Times New Roman" w:cs="Times New Roman"/>
        </w:rPr>
        <w:t>. (1) Where a person duly lodges, or is to be treated as having duly lodged, a request under section 75, the Commissioner shall comply with the request.</w:t>
      </w:r>
    </w:p>
    <w:p w14:paraId="43809518" w14:textId="26632226"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person of an application to the Tribunal for review of the decision.</w:t>
      </w:r>
    </w:p>
    <w:p w14:paraId="36E4A312"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Notice to refer</w:t>
      </w:r>
    </w:p>
    <w:p w14:paraId="7C50ABD9"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d</w:t>
      </w:r>
      <w:r w:rsidR="001E4784" w:rsidRPr="00CC30DB">
        <w:rPr>
          <w:rFonts w:ascii="Times New Roman" w:hAnsi="Times New Roman" w:cs="Times New Roman"/>
        </w:rPr>
        <w:t>. (1) Subject to sub-sections (2) and (3), if, within 60 days after receiving a request under section 75 in relation to a decision on an objection, the Commissioner does not comply with the request, the person who made the request may give notice in writing to the Commissioner requiring the Commissioner to do so and the Commissioner shall, within 60 days after receiving the notice, comply with the request.</w:t>
      </w:r>
    </w:p>
    <w:p w14:paraId="3DDD9A85"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76 in relation to a request has been granted, the person who made the request is not entitled to give notice under sub-section (1) in relation to the request before the expiration of 60 days after the day on which the application was granted.</w:t>
      </w:r>
    </w:p>
    <w:p w14:paraId="797DAF5D" w14:textId="77777777" w:rsidR="00BE486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5BD74D3"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If, within 60 days after receiving a request under section 75 in relation to a decision on an objection or, in a case to which sub-section (2) of this section applies, within 60 days after an application under section 76 in relation to a request has been granted, the Commissioner, by notice in writing served on the person who made the request, requires the person to give information relating to the objection, the Commissioner is not required to comply with the request until the expiration of 60 days after the receipt by the Commissioner of that information.</w:t>
      </w:r>
    </w:p>
    <w:p w14:paraId="3037AE2D"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Procedure on review</w:t>
      </w:r>
    </w:p>
    <w:p w14:paraId="6321C0EC"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e</w:t>
      </w:r>
      <w:r w:rsidR="001E4784" w:rsidRPr="00CC30DB">
        <w:rPr>
          <w:rFonts w:ascii="Times New Roman" w:hAnsi="Times New Roman" w:cs="Times New Roman"/>
        </w:rPr>
        <w:t>. In proceedings under this Part on a review before the Tribunal—</w:t>
      </w:r>
    </w:p>
    <w:p w14:paraId="20F31001"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person who requested the review is, unless the Tribunal otherwise orders, limited to the grounds stated in the objection; and</w:t>
      </w:r>
    </w:p>
    <w:p w14:paraId="27B9A9EA"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 prescribed decision is incorrect, or that an assessment is excessive, lies on the person who requested the review.</w:t>
      </w:r>
    </w:p>
    <w:p w14:paraId="18B84EA7"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Implementation of decisions</w:t>
      </w:r>
    </w:p>
    <w:p w14:paraId="71AE0B92"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76</w:t>
      </w:r>
      <w:r w:rsidRPr="00CC30DB">
        <w:rPr>
          <w:rFonts w:ascii="Times New Roman" w:hAnsi="Times New Roman" w:cs="Times New Roman"/>
          <w:smallCaps/>
        </w:rPr>
        <w:t xml:space="preserve">f. </w:t>
      </w:r>
      <w:r w:rsidR="001E4784" w:rsidRPr="00CC30DB">
        <w:rPr>
          <w:rFonts w:ascii="Times New Roman" w:hAnsi="Times New Roman" w:cs="Times New Roman"/>
        </w:rPr>
        <w:t>(1) When a decision of the Tribunal under this Part becomes final, the Commissioner shall, not later than 60 days after that decision becomes final, take such action, including amending the assessment, if any, concerned, as may be necessary to give effect to the decision.</w:t>
      </w:r>
    </w:p>
    <w:p w14:paraId="3CFED501"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In determining, for the purposes of sub-section (1), when a decision of the Tribunal becomes final, if an appeal has been made to the Full Court of the Federal Court of Australia in relation to that decision but no application for special leave to appeal to the High Court in relation to that decision is made within 30 days after the determination of the first-mentioned appeal, the decision of the Federal Court of Australia shall be taken to have become final on the expiration of that period.</w:t>
      </w:r>
      <w:r>
        <w:rPr>
          <w:rFonts w:ascii="Times New Roman" w:hAnsi="Times New Roman" w:cs="Times New Roman"/>
        </w:rPr>
        <w:t>”</w:t>
      </w:r>
      <w:r w:rsidR="001E4784" w:rsidRPr="00CC30DB">
        <w:rPr>
          <w:rFonts w:ascii="Times New Roman" w:hAnsi="Times New Roman" w:cs="Times New Roman"/>
        </w:rPr>
        <w:t>.</w:t>
      </w:r>
    </w:p>
    <w:p w14:paraId="173E4FA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Pending appeal or reference not to affect assessment, &amp;c.</w:t>
      </w:r>
    </w:p>
    <w:p w14:paraId="4C8337D3"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11.</w:t>
      </w:r>
      <w:r w:rsidR="001E4784" w:rsidRPr="00CC30DB">
        <w:rPr>
          <w:rFonts w:ascii="Times New Roman" w:hAnsi="Times New Roman" w:cs="Times New Roman"/>
        </w:rPr>
        <w:t xml:space="preserve"> Section 77 of the Principal Act is amended by omitting sub-section (1) and substituting the following sub-section:</w:t>
      </w:r>
    </w:p>
    <w:p w14:paraId="61017849" w14:textId="77777777" w:rsidR="001E4784" w:rsidRPr="00CC30DB" w:rsidRDefault="00CC30DB" w:rsidP="00BE486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 prescribed decision or an assessment does not in the meantime interfere with, or affect, the decision or assessment and duty or tax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1070722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Adjustment of duty or tax after appeal</w:t>
      </w:r>
    </w:p>
    <w:p w14:paraId="44D8B9CE"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12.</w:t>
      </w:r>
      <w:r w:rsidR="001E4784" w:rsidRPr="00CC30DB">
        <w:rPr>
          <w:rFonts w:ascii="Times New Roman" w:hAnsi="Times New Roman" w:cs="Times New Roman"/>
        </w:rPr>
        <w:t xml:space="preserve"> Section 78 of the Principal Act is amended—</w:t>
      </w:r>
    </w:p>
    <w:p w14:paraId="495CFA0A"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and (2);</w:t>
      </w:r>
    </w:p>
    <w:p w14:paraId="0EF1222F"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(3) </w:t>
      </w:r>
      <w:r w:rsidR="00CC30DB">
        <w:rPr>
          <w:rFonts w:ascii="Times New Roman" w:hAnsi="Times New Roman" w:cs="Times New Roman"/>
        </w:rPr>
        <w:t>“</w:t>
      </w:r>
      <w:r w:rsidRPr="00CC30DB">
        <w:rPr>
          <w:rFonts w:ascii="Times New Roman" w:hAnsi="Times New Roman" w:cs="Times New Roman"/>
        </w:rPr>
        <w:t>set aside on a reference or appeal</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varied or set aside on an objection or to give effect to a decision of the Tribunal or of a court</w:t>
      </w:r>
      <w:r w:rsidR="00CC30DB">
        <w:rPr>
          <w:rFonts w:ascii="Times New Roman" w:hAnsi="Times New Roman" w:cs="Times New Roman"/>
        </w:rPr>
        <w:t>”</w:t>
      </w:r>
      <w:r w:rsidRPr="00CC30DB">
        <w:rPr>
          <w:rFonts w:ascii="Times New Roman" w:hAnsi="Times New Roman" w:cs="Times New Roman"/>
        </w:rPr>
        <w:t>;</w:t>
      </w:r>
    </w:p>
    <w:p w14:paraId="53B922AA" w14:textId="77777777" w:rsidR="00BE486C" w:rsidRDefault="001E4784" w:rsidP="00E5253E">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paragraph (4) (a); and</w:t>
      </w:r>
      <w:r w:rsidR="00CC30DB">
        <w:rPr>
          <w:rFonts w:ascii="Times New Roman" w:hAnsi="Times New Roman" w:cs="Times New Roman"/>
        </w:rPr>
        <w:br w:type="page"/>
      </w:r>
    </w:p>
    <w:p w14:paraId="0073B971"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(d) by omitting paragraph (4) (b) and substituting the following paragraph:</w:t>
      </w:r>
    </w:p>
    <w:p w14:paraId="729DC3D1" w14:textId="77777777" w:rsidR="001E4784" w:rsidRPr="00CC30DB" w:rsidRDefault="00CC30DB" w:rsidP="00BE486C">
      <w:pPr>
        <w:spacing w:after="0" w:line="240" w:lineRule="auto"/>
        <w:ind w:left="1296"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 the variation, or the setting aside, of a prescribed decision on an objection or to give effect to a decision of the Tribunal or of a court,</w:t>
      </w:r>
      <w:r>
        <w:rPr>
          <w:rFonts w:ascii="Times New Roman" w:hAnsi="Times New Roman" w:cs="Times New Roman"/>
        </w:rPr>
        <w:t>”</w:t>
      </w:r>
      <w:r w:rsidR="001E4784" w:rsidRPr="00CC30DB">
        <w:rPr>
          <w:rFonts w:ascii="Times New Roman" w:hAnsi="Times New Roman" w:cs="Times New Roman"/>
        </w:rPr>
        <w:t>.</w:t>
      </w:r>
    </w:p>
    <w:p w14:paraId="296E29BB"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Evidence of assessments</w:t>
      </w:r>
    </w:p>
    <w:p w14:paraId="0243B33E"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13.</w:t>
      </w:r>
      <w:r w:rsidR="001E4784" w:rsidRPr="00CC30DB">
        <w:rPr>
          <w:rFonts w:ascii="Times New Roman" w:hAnsi="Times New Roman" w:cs="Times New Roman"/>
        </w:rPr>
        <w:t xml:space="preserve"> Section 79 of the Principal Act is amended by omitting </w:t>
      </w:r>
      <w:r>
        <w:rPr>
          <w:rFonts w:ascii="Times New Roman" w:hAnsi="Times New Roman" w:cs="Times New Roman"/>
        </w:rPr>
        <w:t>“</w:t>
      </w:r>
      <w:r w:rsidR="001E4784" w:rsidRPr="00CC30DB">
        <w:rPr>
          <w:rFonts w:ascii="Times New Roman" w:hAnsi="Times New Roman" w:cs="Times New Roman"/>
        </w:rPr>
        <w:t>on a review of an assessment or on a reference or appeal relating to an assessment</w:t>
      </w:r>
      <w:r>
        <w:rPr>
          <w:rFonts w:ascii="Times New Roman" w:hAnsi="Times New Roman" w:cs="Times New Roman"/>
        </w:rPr>
        <w:t>”</w:t>
      </w:r>
      <w:r w:rsidR="001E4784" w:rsidRPr="00CC30DB">
        <w:rPr>
          <w:rFonts w:ascii="Times New Roman" w:hAnsi="Times New Roman" w:cs="Times New Roman"/>
        </w:rPr>
        <w:t>.</w:t>
      </w:r>
    </w:p>
    <w:p w14:paraId="7A400FD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Appearances by Commissioner and Registrar</w:t>
      </w:r>
    </w:p>
    <w:p w14:paraId="06AD6FED" w14:textId="2107FDB2"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14.</w:t>
      </w:r>
      <w:r w:rsidR="001E4784" w:rsidRPr="00CC30DB">
        <w:rPr>
          <w:rFonts w:ascii="Times New Roman" w:hAnsi="Times New Roman" w:cs="Times New Roman"/>
        </w:rPr>
        <w:t xml:space="preserve"> Section 98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Board of Review</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the Tribunal</w:t>
      </w:r>
      <w:r>
        <w:rPr>
          <w:rFonts w:ascii="Times New Roman" w:hAnsi="Times New Roman" w:cs="Times New Roman"/>
        </w:rPr>
        <w:t>”</w:t>
      </w:r>
      <w:r w:rsidR="001E4784" w:rsidRPr="00CC30DB">
        <w:rPr>
          <w:rFonts w:ascii="Times New Roman" w:hAnsi="Times New Roman" w:cs="Times New Roman"/>
        </w:rPr>
        <w:t>.</w:t>
      </w:r>
    </w:p>
    <w:p w14:paraId="46AB8B06" w14:textId="77777777" w:rsidR="001E4784" w:rsidRPr="00E5253E" w:rsidRDefault="00CC30DB" w:rsidP="00BE486C">
      <w:pPr>
        <w:spacing w:before="120" w:after="60" w:line="240" w:lineRule="auto"/>
        <w:jc w:val="center"/>
        <w:rPr>
          <w:rFonts w:ascii="Times New Roman" w:hAnsi="Times New Roman" w:cs="Times New Roman"/>
          <w:b/>
          <w:sz w:val="24"/>
        </w:rPr>
      </w:pPr>
      <w:r w:rsidRPr="00E5253E">
        <w:rPr>
          <w:rFonts w:ascii="Times New Roman" w:hAnsi="Times New Roman" w:cs="Times New Roman"/>
          <w:b/>
          <w:sz w:val="24"/>
        </w:rPr>
        <w:t>PART IV—AMENDMENTS OF THE BANK ACCOUNT DEBITS TAX ADMINISTRATION ACT 1982</w:t>
      </w:r>
    </w:p>
    <w:p w14:paraId="3E013A4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Principal Act</w:t>
      </w:r>
    </w:p>
    <w:p w14:paraId="50265CA3"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15.</w:t>
      </w:r>
      <w:r w:rsidR="001E4784" w:rsidRPr="00CC30DB">
        <w:rPr>
          <w:rFonts w:ascii="Times New Roman" w:hAnsi="Times New Roman" w:cs="Times New Roman"/>
        </w:rPr>
        <w:t xml:space="preserve"> The </w:t>
      </w:r>
      <w:r w:rsidRPr="00CC30DB">
        <w:rPr>
          <w:rFonts w:ascii="Times New Roman" w:hAnsi="Times New Roman" w:cs="Times New Roman"/>
          <w:i/>
        </w:rPr>
        <w:t>Bank Account Debits Tax Administration Act 1982</w:t>
      </w:r>
      <w:r w:rsidR="004C4D05" w:rsidRPr="004C4D05">
        <w:rPr>
          <w:rFonts w:ascii="Times New Roman" w:hAnsi="Times New Roman" w:cs="Times New Roman"/>
          <w:vertAlign w:val="superscript"/>
        </w:rPr>
        <w:t>3</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ABCA9B0"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Interpretation</w:t>
      </w:r>
    </w:p>
    <w:p w14:paraId="62C6A1EC"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16.</w:t>
      </w:r>
      <w:r w:rsidR="001E4784" w:rsidRPr="00CC30DB">
        <w:rPr>
          <w:rFonts w:ascii="Times New Roman" w:hAnsi="Times New Roman" w:cs="Times New Roman"/>
        </w:rPr>
        <w:t xml:space="preserve"> Section 3 of the Principal Act is amended—</w:t>
      </w:r>
    </w:p>
    <w:p w14:paraId="793EC488"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78068186" w14:textId="77777777" w:rsidR="001E4784" w:rsidRPr="00CC30DB" w:rsidRDefault="001E4784" w:rsidP="00BE486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taxable debit</w:t>
      </w:r>
      <w:r w:rsidR="00CC30DB">
        <w:rPr>
          <w:rFonts w:ascii="Times New Roman" w:hAnsi="Times New Roman" w:cs="Times New Roman"/>
        </w:rPr>
        <w:t>”</w:t>
      </w:r>
      <w:r w:rsidRPr="00CC30DB">
        <w:rPr>
          <w:rFonts w:ascii="Times New Roman" w:hAnsi="Times New Roman" w:cs="Times New Roman"/>
        </w:rPr>
        <w:t xml:space="preserve"> in sub-section</w:t>
      </w:r>
      <w:r w:rsidR="00BE486C">
        <w:rPr>
          <w:rFonts w:ascii="Times New Roman" w:hAnsi="Times New Roman" w:cs="Times New Roman"/>
        </w:rPr>
        <w:t xml:space="preserve"> </w:t>
      </w:r>
      <w:r w:rsidRPr="00CC30DB">
        <w:rPr>
          <w:rFonts w:ascii="Times New Roman" w:hAnsi="Times New Roman" w:cs="Times New Roman"/>
        </w:rPr>
        <w:t>(1), the following definition:</w:t>
      </w:r>
    </w:p>
    <w:p w14:paraId="2CA3F614" w14:textId="31C55633" w:rsidR="001E4784" w:rsidRPr="00CC30DB" w:rsidRDefault="00CC30DB" w:rsidP="00BE486C">
      <w:pPr>
        <w:spacing w:after="0" w:line="240" w:lineRule="auto"/>
        <w:ind w:left="720" w:firstLine="288"/>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2924359C"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Secrecy</w:t>
      </w:r>
    </w:p>
    <w:p w14:paraId="6D295B11"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17.</w:t>
      </w:r>
      <w:r w:rsidR="001E4784" w:rsidRPr="00CC30DB">
        <w:rPr>
          <w:rFonts w:ascii="Times New Roman" w:hAnsi="Times New Roman" w:cs="Times New Roman"/>
        </w:rPr>
        <w:t xml:space="preserve"> Section 7 of the Principal Act is amended by omitting paragraph (4) (a) and substituting the following paragraph:</w:t>
      </w:r>
    </w:p>
    <w:p w14:paraId="66977A42" w14:textId="77777777" w:rsidR="001E4784" w:rsidRPr="00CC30DB" w:rsidRDefault="00CC30DB" w:rsidP="00BE486C">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 the Tribunal in connection with proceedings under an Act of which the Commissioner has the general administration; or</w:t>
      </w:r>
      <w:r>
        <w:rPr>
          <w:rFonts w:ascii="Times New Roman" w:hAnsi="Times New Roman" w:cs="Times New Roman"/>
        </w:rPr>
        <w:t>”</w:t>
      </w:r>
      <w:r w:rsidR="001E4784" w:rsidRPr="00CC30DB">
        <w:rPr>
          <w:rFonts w:ascii="Times New Roman" w:hAnsi="Times New Roman" w:cs="Times New Roman"/>
        </w:rPr>
        <w:t>.</w:t>
      </w:r>
    </w:p>
    <w:p w14:paraId="5C3A2325"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Interpretation</w:t>
      </w:r>
    </w:p>
    <w:p w14:paraId="3D63353B" w14:textId="77777777" w:rsidR="001E4784" w:rsidRPr="00CC30DB" w:rsidRDefault="00CC30DB" w:rsidP="00BE486C">
      <w:pPr>
        <w:spacing w:after="0" w:line="240" w:lineRule="auto"/>
        <w:ind w:firstLine="432"/>
        <w:jc w:val="both"/>
        <w:rPr>
          <w:rFonts w:ascii="Times New Roman" w:hAnsi="Times New Roman" w:cs="Times New Roman"/>
        </w:rPr>
      </w:pPr>
      <w:r w:rsidRPr="00CC30DB">
        <w:rPr>
          <w:rFonts w:ascii="Times New Roman" w:hAnsi="Times New Roman" w:cs="Times New Roman"/>
          <w:b/>
        </w:rPr>
        <w:t>18.</w:t>
      </w:r>
      <w:r w:rsidR="001E4784" w:rsidRPr="00CC30DB">
        <w:rPr>
          <w:rFonts w:ascii="Times New Roman" w:hAnsi="Times New Roman" w:cs="Times New Roman"/>
        </w:rPr>
        <w:t xml:space="preserve"> Section 20 of the Principal Act is amended by inserting before the definition of </w:t>
      </w:r>
      <w:r>
        <w:rPr>
          <w:rFonts w:ascii="Times New Roman" w:hAnsi="Times New Roman" w:cs="Times New Roman"/>
        </w:rPr>
        <w:t>“</w:t>
      </w:r>
      <w:r w:rsidR="001E4784" w:rsidRPr="00CC30DB">
        <w:rPr>
          <w:rFonts w:ascii="Times New Roman" w:hAnsi="Times New Roman" w:cs="Times New Roman"/>
        </w:rPr>
        <w:t>prescribed decision</w:t>
      </w:r>
      <w:r>
        <w:rPr>
          <w:rFonts w:ascii="Times New Roman" w:hAnsi="Times New Roman" w:cs="Times New Roman"/>
        </w:rPr>
        <w:t>”</w:t>
      </w:r>
      <w:r w:rsidR="001E4784" w:rsidRPr="00CC30DB">
        <w:rPr>
          <w:rFonts w:ascii="Times New Roman" w:hAnsi="Times New Roman" w:cs="Times New Roman"/>
        </w:rPr>
        <w:t xml:space="preserve"> the following definition:</w:t>
      </w:r>
    </w:p>
    <w:p w14:paraId="21FDFCC4" w14:textId="76ABFFBA" w:rsidR="001E4784" w:rsidRPr="00CC30DB" w:rsidRDefault="00CC30DB" w:rsidP="00BE486C">
      <w:pPr>
        <w:spacing w:after="0" w:line="240" w:lineRule="auto"/>
        <w:ind w:left="864" w:hanging="432"/>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BE486C">
        <w:rPr>
          <w:rFonts w:ascii="Times New Roman" w:hAnsi="Times New Roman" w:cs="Times New Roman"/>
        </w:rPr>
        <w:t>‘</w:t>
      </w:r>
      <w:r w:rsidR="001E4784" w:rsidRPr="00CC30DB">
        <w:rPr>
          <w:rFonts w:ascii="Times New Roman" w:hAnsi="Times New Roman" w:cs="Times New Roman"/>
        </w:rPr>
        <w:t>objector</w:t>
      </w:r>
      <w:r>
        <w:rPr>
          <w:rFonts w:ascii="Times New Roman" w:hAnsi="Times New Roman" w:cs="Times New Roman"/>
        </w:rPr>
        <w:t>’</w:t>
      </w:r>
      <w:r w:rsidR="001E4784" w:rsidRPr="00CC30DB">
        <w:rPr>
          <w:rFonts w:ascii="Times New Roman" w:hAnsi="Times New Roman" w:cs="Times New Roman"/>
        </w:rPr>
        <w:t xml:space="preserve"> means a person who has duly lodged, or is to be treated as having duly lodged, under section 22 an objection against a prescribed decision or an assessment;</w:t>
      </w:r>
      <w:r>
        <w:rPr>
          <w:rFonts w:ascii="Times New Roman" w:hAnsi="Times New Roman" w:cs="Times New Roman"/>
        </w:rPr>
        <w:t>”</w:t>
      </w:r>
      <w:r w:rsidR="001E4784" w:rsidRPr="00CC30DB">
        <w:rPr>
          <w:rFonts w:ascii="Times New Roman" w:hAnsi="Times New Roman" w:cs="Times New Roman"/>
        </w:rPr>
        <w:t>.</w:t>
      </w:r>
    </w:p>
    <w:p w14:paraId="27D6A6FF" w14:textId="77777777" w:rsidR="001E4784" w:rsidRPr="00BE486C" w:rsidRDefault="00CC30DB" w:rsidP="00BE486C">
      <w:pPr>
        <w:spacing w:before="120" w:after="60" w:line="240" w:lineRule="auto"/>
        <w:jc w:val="both"/>
        <w:rPr>
          <w:rFonts w:ascii="Times New Roman" w:hAnsi="Times New Roman" w:cs="Times New Roman"/>
          <w:b/>
          <w:sz w:val="20"/>
        </w:rPr>
      </w:pPr>
      <w:r w:rsidRPr="00BE486C">
        <w:rPr>
          <w:rFonts w:ascii="Times New Roman" w:hAnsi="Times New Roman" w:cs="Times New Roman"/>
          <w:b/>
          <w:sz w:val="20"/>
        </w:rPr>
        <w:t>Objections</w:t>
      </w:r>
    </w:p>
    <w:p w14:paraId="70D15C86"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19.</w:t>
      </w:r>
      <w:r w:rsidR="001E4784" w:rsidRPr="00CC30DB">
        <w:rPr>
          <w:rFonts w:ascii="Times New Roman" w:hAnsi="Times New Roman" w:cs="Times New Roman"/>
        </w:rPr>
        <w:t xml:space="preserve"> Section 22 of the Principal Act is amended—</w:t>
      </w:r>
    </w:p>
    <w:p w14:paraId="2AD7835B" w14:textId="77777777" w:rsidR="00EB67D0" w:rsidRDefault="001E4784" w:rsidP="00E5253E">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 xml:space="preserve">(in this Part referred to as the </w:t>
      </w:r>
      <w:r w:rsidR="00CC30DB">
        <w:rPr>
          <w:rFonts w:ascii="Times New Roman" w:hAnsi="Times New Roman" w:cs="Times New Roman"/>
        </w:rPr>
        <w:t>‘</w:t>
      </w:r>
      <w:r w:rsidRPr="00CC30DB">
        <w:rPr>
          <w:rFonts w:ascii="Times New Roman" w:hAnsi="Times New Roman" w:cs="Times New Roman"/>
        </w:rPr>
        <w:t>objector</w:t>
      </w:r>
      <w:r w:rsidR="00CC30DB">
        <w:rPr>
          <w:rFonts w:ascii="Times New Roman" w:hAnsi="Times New Roman" w:cs="Times New Roman"/>
        </w:rPr>
        <w:t>’</w:t>
      </w:r>
      <w:r w:rsidRPr="00CC30DB">
        <w:rPr>
          <w:rFonts w:ascii="Times New Roman" w:hAnsi="Times New Roman" w:cs="Times New Roman"/>
        </w:rPr>
        <w:t>)</w:t>
      </w:r>
      <w:r w:rsidR="00CC30DB">
        <w:rPr>
          <w:rFonts w:ascii="Times New Roman" w:hAnsi="Times New Roman" w:cs="Times New Roman"/>
        </w:rPr>
        <w:t>”</w:t>
      </w:r>
      <w:r w:rsidRPr="00CC30DB">
        <w:rPr>
          <w:rFonts w:ascii="Times New Roman" w:hAnsi="Times New Roman" w:cs="Times New Roman"/>
        </w:rPr>
        <w:t>;</w:t>
      </w:r>
      <w:r w:rsidR="00CC30DB">
        <w:rPr>
          <w:rFonts w:ascii="Times New Roman" w:hAnsi="Times New Roman" w:cs="Times New Roman"/>
        </w:rPr>
        <w:br w:type="page"/>
      </w:r>
    </w:p>
    <w:p w14:paraId="28D70B82"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 xml:space="preserve">(b) by omitting from sub-section (1)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 and</w:t>
      </w:r>
    </w:p>
    <w:p w14:paraId="5CE13EB6" w14:textId="1135E8A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sub-section (4) and substituting the following sub</w:t>
      </w:r>
      <w:r w:rsidR="00D50417">
        <w:rPr>
          <w:rFonts w:ascii="Times New Roman" w:hAnsi="Times New Roman" w:cs="Times New Roman"/>
        </w:rPr>
        <w:t>-</w:t>
      </w:r>
      <w:r w:rsidRPr="00CC30DB">
        <w:rPr>
          <w:rFonts w:ascii="Times New Roman" w:hAnsi="Times New Roman" w:cs="Times New Roman"/>
        </w:rPr>
        <w:t>sections:</w:t>
      </w:r>
    </w:p>
    <w:p w14:paraId="482FA6B5" w14:textId="77777777" w:rsidR="001E4784" w:rsidRPr="00CC30DB" w:rsidRDefault="00CC30DB" w:rsidP="0036252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assessment has been amended in any particular, the right of a person to object against the amended assessment is limited to a right to object against alterations or additions in respect of, or matters relating to, that particular.</w:t>
      </w:r>
    </w:p>
    <w:p w14:paraId="671B3861" w14:textId="77777777" w:rsidR="001E4784" w:rsidRPr="00CC30DB" w:rsidRDefault="00CC30DB" w:rsidP="0036252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 notice of assessment of tax incorporates a notice of one or more assessments of additional tax,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1A4EDE25" w14:textId="77777777" w:rsidR="001E4784" w:rsidRPr="00CC30DB" w:rsidRDefault="00CC30DB" w:rsidP="0036252C">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 xml:space="preserve">20. </w:t>
      </w:r>
      <w:r w:rsidR="001E4784" w:rsidRPr="00CC30DB">
        <w:rPr>
          <w:rFonts w:ascii="Times New Roman" w:hAnsi="Times New Roman" w:cs="Times New Roman"/>
        </w:rPr>
        <w:t>Sections 23, 24 and 25 of the Principal Act are repealed and the following sections are substituted:</w:t>
      </w:r>
    </w:p>
    <w:p w14:paraId="5EAD0369"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Request for reference</w:t>
      </w:r>
    </w:p>
    <w:p w14:paraId="2E68C869"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23. An objector who is dissatisfied with a decision under section 22 on an objection by the objector may, within 60 days after service on the objector of notice of the decision, lodge with the Commissioner, in writing, either—</w:t>
      </w:r>
    </w:p>
    <w:p w14:paraId="04DD21E4"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3269CEB8"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202C26BD"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Applications for extension of time</w:t>
      </w:r>
    </w:p>
    <w:p w14:paraId="58D6D57C"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24. (1) Where the period for the lodgment by a person of an objection against a prescribed decision or assessment has ended, the person may, notwithstanding that the period has ended, send the objection to the Commissioner together with an application in writing requesting the Commissioner to treat the objection as having been duly lodged.</w:t>
      </w:r>
    </w:p>
    <w:p w14:paraId="44C8D20F"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objector of a request under section 23 has ended, the objector may, notwithstanding that the period has ended, send the request to the Commissioner together with an application in writing asking that the request be treated as having been duly lodged.</w:t>
      </w:r>
    </w:p>
    <w:p w14:paraId="672F6562"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by a person under sub-section (1) or (2) shall state fully and in detail the circumstances concerning, and the reasons for, the failure by the person to lodge the objection or request as required by this Act.</w:t>
      </w:r>
    </w:p>
    <w:p w14:paraId="20515BF0"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Consideration of applications for extension of time for lodging objections</w:t>
      </w:r>
    </w:p>
    <w:p w14:paraId="6C40B8E9"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 (1) The Commissioner shall consider each application made under sub-section 24 (1) and may grant or refuse the application.</w:t>
      </w:r>
    </w:p>
    <w:p w14:paraId="0A02C1BA" w14:textId="77777777" w:rsidR="0036252C" w:rsidRDefault="00CC30DB" w:rsidP="00E5253E">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person who made the application notice in writing of the decision of the application.</w:t>
      </w:r>
      <w:r>
        <w:rPr>
          <w:rFonts w:ascii="Times New Roman" w:hAnsi="Times New Roman" w:cs="Times New Roman"/>
        </w:rPr>
        <w:br w:type="page"/>
      </w:r>
    </w:p>
    <w:p w14:paraId="26CEB272"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A person who is dissatisfied with a decision under sub-section (1) in respect of an application made by the person may apply to the Tribunal for review of the decision.</w:t>
      </w:r>
    </w:p>
    <w:p w14:paraId="62A089E4"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24 (1) has been granted, the person who made the application shall, for the purposes of this Part, be treated as having duly lodged the objection to which the application relates.</w:t>
      </w:r>
    </w:p>
    <w:p w14:paraId="43D6DECC"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Consideration of applications for extension of time for lodging requests for reference</w:t>
      </w:r>
    </w:p>
    <w:p w14:paraId="252E1253" w14:textId="1258568E"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a</w:t>
      </w:r>
      <w:r w:rsidR="001E4784" w:rsidRPr="00CC30DB">
        <w:rPr>
          <w:rFonts w:ascii="Times New Roman" w:hAnsi="Times New Roman" w:cs="Times New Roman"/>
        </w:rPr>
        <w:t>. (1)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24 (2), the Commissioner shall, as soon as practicable—</w:t>
      </w:r>
    </w:p>
    <w:p w14:paraId="7381C84D"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54EE1D1F"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the application relates to a request to refer a decision to a specified Supreme Court—send the application to that Supreme Court.</w:t>
      </w:r>
    </w:p>
    <w:p w14:paraId="4DDFFE82" w14:textId="4C09A2F8"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person concerned of an application to the Tribunal to extend the time within which the request may be lodged with the Commissioner.</w:t>
      </w:r>
    </w:p>
    <w:p w14:paraId="2533AFAC"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sending of an application to a Supreme Court under paragraph (1) (b) constitutes the making by the person concerned of an application to that Court to extend the time within which the request concerned may be lodged with the Commissioner and the application shall be heard by that Court constituted by a single Judge.</w:t>
      </w:r>
    </w:p>
    <w:p w14:paraId="4AE72948"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21279A28"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an application under sub-section 24 (2) has been granted, the person shall, for the purposes of this Part, be treated as having duly lodged the request to which the application relates.</w:t>
      </w:r>
    </w:p>
    <w:p w14:paraId="0751B2B2"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Reference to Tribunal or Court</w:t>
      </w:r>
    </w:p>
    <w:p w14:paraId="6441190C"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b</w:t>
      </w:r>
      <w:r w:rsidR="001E4784" w:rsidRPr="00CC30DB">
        <w:rPr>
          <w:rFonts w:ascii="Times New Roman" w:hAnsi="Times New Roman" w:cs="Times New Roman"/>
        </w:rPr>
        <w:t>. (1) Where an objector duly lodges, or is to be treated as having duly lodged, a request under section 23, the Commissioner shall comply with the request.</w:t>
      </w:r>
    </w:p>
    <w:p w14:paraId="306ADF04" w14:textId="624EEB05"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objector of an application to the Tribunal for review of the decision.</w:t>
      </w:r>
    </w:p>
    <w:p w14:paraId="0EFA6762"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objector concerned of an appeal against the decision, and that appeal shall be heard by that Court constituted by a single Judge.</w:t>
      </w:r>
    </w:p>
    <w:p w14:paraId="375CE6A8" w14:textId="77777777" w:rsidR="0036252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2097C86"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lastRenderedPageBreak/>
        <w:t>Notice to refer</w:t>
      </w:r>
    </w:p>
    <w:p w14:paraId="40FACAB7"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c</w:t>
      </w:r>
      <w:r w:rsidR="001E4784" w:rsidRPr="00CC30DB">
        <w:rPr>
          <w:rFonts w:ascii="Times New Roman" w:hAnsi="Times New Roman" w:cs="Times New Roman"/>
        </w:rPr>
        <w:t>. (1) Subject to sub-sections (2) and (3), if, within 60 days after receiving a request under section 23 in relation to a decision on an objection, the Commissioner does not comply with the request, the objector may give notice in writing to the Commissioner requiring the Commissioner to do so and the Commissioner shall, within 60 days after receiving the notice, comply with the request.</w:t>
      </w:r>
    </w:p>
    <w:p w14:paraId="703FA47F"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24 in relation to a request has been granted, the objector who made the request is not entitled to give notice under sub-section (1) of this section in relation to the request before the expiration of 60 days after the day on which the application was granted.</w:t>
      </w:r>
    </w:p>
    <w:p w14:paraId="5496A10F"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23 in relation to a decision on an objection or, in a case to which sub-section (2) of this section applies, within 60 days after an application under section 24 in relation to a request has been granted, the Commissioner, by notice in writing served on the objector who made the request, requires the objector to give information relating to the objection, the Commissioner is not required to comply with the request until the expiration of 60 days after the receipt by the Commissioner of that information.</w:t>
      </w:r>
    </w:p>
    <w:p w14:paraId="31AD9F48"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Procedure on review or appeal</w:t>
      </w:r>
    </w:p>
    <w:p w14:paraId="6CC45708"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d</w:t>
      </w:r>
      <w:r w:rsidR="001E4784" w:rsidRPr="00CC30DB">
        <w:rPr>
          <w:rFonts w:ascii="Times New Roman" w:hAnsi="Times New Roman" w:cs="Times New Roman"/>
        </w:rPr>
        <w:t>. In proceedings under this Part on a review before the Tribunal or on appeal to a Supreme Court—</w:t>
      </w:r>
    </w:p>
    <w:p w14:paraId="434BD1DB"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objector is, unless the Tribunal or Court otherwise orders, limited to the grounds stated in the objection; and</w:t>
      </w:r>
    </w:p>
    <w:p w14:paraId="4EBE9374"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 prescribed decision is incorrect, or that an assessment is excessive, lies on the objector.</w:t>
      </w:r>
    </w:p>
    <w:p w14:paraId="002B9B44"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Review of remission decisions</w:t>
      </w:r>
    </w:p>
    <w:p w14:paraId="23F0362E"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e</w:t>
      </w:r>
      <w:r w:rsidR="001E4784" w:rsidRPr="00CC30DB">
        <w:rPr>
          <w:rFonts w:ascii="Times New Roman" w:hAnsi="Times New Roman" w:cs="Times New Roman"/>
        </w:rPr>
        <w:t xml:space="preserve">. Notwithstanding section 25 of the </w:t>
      </w:r>
      <w:r w:rsidRPr="00CC30DB">
        <w:rPr>
          <w:rFonts w:ascii="Times New Roman" w:hAnsi="Times New Roman" w:cs="Times New Roman"/>
          <w:i/>
        </w:rPr>
        <w:t>Administrative Appeals Tribunal Act 1975</w:t>
      </w:r>
      <w:r w:rsidR="001E4784" w:rsidRPr="00CC30DB">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the Tribunal does not have power to review decisions of the Commissioner relating to the remission of additional tax payable by way of penalty except decisions relating to the remission of additional tax payable under section 17.</w:t>
      </w:r>
      <w:r>
        <w:rPr>
          <w:rFonts w:ascii="Times New Roman" w:hAnsi="Times New Roman" w:cs="Times New Roman"/>
        </w:rPr>
        <w:t>”</w:t>
      </w:r>
      <w:r w:rsidR="001E4784" w:rsidRPr="00CC30DB">
        <w:rPr>
          <w:rFonts w:ascii="Times New Roman" w:hAnsi="Times New Roman" w:cs="Times New Roman"/>
        </w:rPr>
        <w:t>.</w:t>
      </w:r>
    </w:p>
    <w:p w14:paraId="515B3836"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Decision of Supreme Court</w:t>
      </w:r>
    </w:p>
    <w:p w14:paraId="33884C01"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21. </w:t>
      </w:r>
      <w:r w:rsidR="001E4784" w:rsidRPr="00CC30DB">
        <w:rPr>
          <w:rFonts w:ascii="Times New Roman" w:hAnsi="Times New Roman" w:cs="Times New Roman"/>
        </w:rPr>
        <w:t>Section 26 of the Principal Act is amended—</w:t>
      </w:r>
    </w:p>
    <w:p w14:paraId="0ED89AC8"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and (2) and substituting the following sub-section:</w:t>
      </w:r>
    </w:p>
    <w:p w14:paraId="26B6AB06" w14:textId="77777777" w:rsidR="001E4784" w:rsidRPr="00CC30DB" w:rsidRDefault="00CC30DB" w:rsidP="0036252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A Supreme Court hearing an appeal under this Part may make such order in relation to the decision to which the appeal relates as it thinks fit, including an order confirming or varying the decision.</w:t>
      </w:r>
      <w:r>
        <w:rPr>
          <w:rFonts w:ascii="Times New Roman" w:hAnsi="Times New Roman" w:cs="Times New Roman"/>
        </w:rPr>
        <w:t>”</w:t>
      </w:r>
      <w:r w:rsidR="001E4784" w:rsidRPr="00CC30DB">
        <w:rPr>
          <w:rFonts w:ascii="Times New Roman" w:hAnsi="Times New Roman" w:cs="Times New Roman"/>
        </w:rPr>
        <w:t>; and</w:t>
      </w:r>
    </w:p>
    <w:p w14:paraId="48CBB9C7"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(3) </w:t>
      </w:r>
      <w:r w:rsidR="00CC30DB">
        <w:rPr>
          <w:rFonts w:ascii="Times New Roman" w:hAnsi="Times New Roman" w:cs="Times New Roman"/>
        </w:rPr>
        <w:t>“</w:t>
      </w:r>
      <w:r w:rsidRPr="00CC30DB">
        <w:rPr>
          <w:rFonts w:ascii="Times New Roman" w:hAnsi="Times New Roman" w:cs="Times New Roman"/>
        </w:rPr>
        <w:t>(2)</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(1)</w:t>
      </w:r>
      <w:r w:rsidR="00CC30DB">
        <w:rPr>
          <w:rFonts w:ascii="Times New Roman" w:hAnsi="Times New Roman" w:cs="Times New Roman"/>
        </w:rPr>
        <w:t>”</w:t>
      </w:r>
      <w:r w:rsidRPr="00CC30DB">
        <w:rPr>
          <w:rFonts w:ascii="Times New Roman" w:hAnsi="Times New Roman" w:cs="Times New Roman"/>
        </w:rPr>
        <w:t>.</w:t>
      </w:r>
    </w:p>
    <w:p w14:paraId="4AA2F4C3" w14:textId="77777777" w:rsidR="0036252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894C523"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lastRenderedPageBreak/>
        <w:t>Repeal of section 27</w:t>
      </w:r>
    </w:p>
    <w:p w14:paraId="2E5BC9ED"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22.</w:t>
      </w:r>
      <w:r w:rsidR="001E4784" w:rsidRPr="00CC30DB">
        <w:rPr>
          <w:rFonts w:ascii="Times New Roman" w:hAnsi="Times New Roman" w:cs="Times New Roman"/>
        </w:rPr>
        <w:t xml:space="preserve"> Section 27 of the Principal Act is repealed.</w:t>
      </w:r>
    </w:p>
    <w:p w14:paraId="125E4664"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Appeals from Supreme Court and Federal Court</w:t>
      </w:r>
    </w:p>
    <w:p w14:paraId="45BF3422"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23.</w:t>
      </w:r>
      <w:r w:rsidR="001E4784" w:rsidRPr="00CC30DB">
        <w:rPr>
          <w:rFonts w:ascii="Times New Roman" w:hAnsi="Times New Roman" w:cs="Times New Roman"/>
        </w:rPr>
        <w:t xml:space="preserve"> Section 28 of the Principal Act is amended—</w:t>
      </w:r>
    </w:p>
    <w:p w14:paraId="533FD2F8"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or a decision of a Supreme Court on an appeal or reference under section 27</w:t>
      </w:r>
      <w:r w:rsidR="00CC30DB">
        <w:rPr>
          <w:rFonts w:ascii="Times New Roman" w:hAnsi="Times New Roman" w:cs="Times New Roman"/>
        </w:rPr>
        <w:t>”</w:t>
      </w:r>
      <w:r w:rsidRPr="00CC30DB">
        <w:rPr>
          <w:rFonts w:ascii="Times New Roman" w:hAnsi="Times New Roman" w:cs="Times New Roman"/>
        </w:rPr>
        <w:t>; and</w:t>
      </w:r>
    </w:p>
    <w:p w14:paraId="528D4D08"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paragraph (1) (a) and substituting the following paragraph:</w:t>
      </w:r>
    </w:p>
    <w:p w14:paraId="11D11D0D" w14:textId="77777777" w:rsidR="001E4784" w:rsidRPr="00CC30DB" w:rsidRDefault="00CC30DB" w:rsidP="0036252C">
      <w:pPr>
        <w:spacing w:after="0" w:line="240" w:lineRule="auto"/>
        <w:ind w:left="576"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 to the Federal Court of Australia; or</w:t>
      </w:r>
      <w:r>
        <w:rPr>
          <w:rFonts w:ascii="Times New Roman" w:hAnsi="Times New Roman" w:cs="Times New Roman"/>
        </w:rPr>
        <w:t>”</w:t>
      </w:r>
      <w:r w:rsidR="001E4784" w:rsidRPr="00CC30DB">
        <w:rPr>
          <w:rFonts w:ascii="Times New Roman" w:hAnsi="Times New Roman" w:cs="Times New Roman"/>
        </w:rPr>
        <w:t>.</w:t>
      </w:r>
    </w:p>
    <w:p w14:paraId="1E5439D7"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Practice and procedure of Supreme Courts</w:t>
      </w:r>
    </w:p>
    <w:p w14:paraId="203BB6D6"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24.</w:t>
      </w:r>
      <w:r w:rsidR="001E4784" w:rsidRPr="00CC30DB">
        <w:rPr>
          <w:rFonts w:ascii="Times New Roman" w:hAnsi="Times New Roman" w:cs="Times New Roman"/>
        </w:rPr>
        <w:t xml:space="preserve"> Section 29 of the Principal Act is amended by omitting sub-section (2) and substituting the following sub-section:</w:t>
      </w:r>
    </w:p>
    <w:p w14:paraId="2DE1FF64"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This section applies to a proceeding in a Supreme Court in respect of a decision on an objection against a prescribed decision or an assessment that has, under this Part, been referred to that Supreme Court.</w:t>
      </w:r>
      <w:r>
        <w:rPr>
          <w:rFonts w:ascii="Times New Roman" w:hAnsi="Times New Roman" w:cs="Times New Roman"/>
        </w:rPr>
        <w:t>”</w:t>
      </w:r>
      <w:r w:rsidR="001E4784" w:rsidRPr="00CC30DB">
        <w:rPr>
          <w:rFonts w:ascii="Times New Roman" w:hAnsi="Times New Roman" w:cs="Times New Roman"/>
        </w:rPr>
        <w:t>.</w:t>
      </w:r>
    </w:p>
    <w:p w14:paraId="520F7C63" w14:textId="77777777" w:rsidR="001E4784" w:rsidRPr="00CC30DB" w:rsidRDefault="00CC30DB" w:rsidP="0036252C">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25.</w:t>
      </w:r>
      <w:r w:rsidR="001E4784" w:rsidRPr="00CC30DB">
        <w:rPr>
          <w:rFonts w:ascii="Times New Roman" w:hAnsi="Times New Roman" w:cs="Times New Roman"/>
        </w:rPr>
        <w:t xml:space="preserve"> Section 30 of the Principal Act is repealed and the following sections are substituted:</w:t>
      </w:r>
    </w:p>
    <w:p w14:paraId="3723D2BC"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Implementation of decisions</w:t>
      </w:r>
    </w:p>
    <w:p w14:paraId="745837EE"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29</w:t>
      </w:r>
      <w:r w:rsidRPr="00CC30DB">
        <w:rPr>
          <w:rFonts w:ascii="Times New Roman" w:hAnsi="Times New Roman" w:cs="Times New Roman"/>
          <w:smallCaps/>
        </w:rPr>
        <w:t>a. (</w:t>
      </w:r>
      <w:r w:rsidR="001E4784" w:rsidRPr="00CC30DB">
        <w:rPr>
          <w:rFonts w:ascii="Times New Roman" w:hAnsi="Times New Roman" w:cs="Times New Roman"/>
        </w:rPr>
        <w:t>1) When a decision of the Tribunal or of a court under this Part becomes final, the Commissioner shall, not later than 60 days after that decision becomes final, take such action, including amending the assessment, if any, concerned, as may be necessary to give effect to that decision.</w:t>
      </w:r>
    </w:p>
    <w:p w14:paraId="7766AA28"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389AB4BF"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2214D2BD"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 the decision will become final upon the expiration of that period.</w:t>
      </w:r>
    </w:p>
    <w:p w14:paraId="13E55DDA"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in relation to a court, includes the making of an order under sub-section 26 (1).</w:t>
      </w:r>
      <w:r>
        <w:rPr>
          <w:rFonts w:ascii="Times New Roman" w:hAnsi="Times New Roman" w:cs="Times New Roman"/>
        </w:rPr>
        <w:t>”</w:t>
      </w:r>
      <w:r w:rsidR="001E4784" w:rsidRPr="00CC30DB">
        <w:rPr>
          <w:rFonts w:ascii="Times New Roman" w:hAnsi="Times New Roman" w:cs="Times New Roman"/>
        </w:rPr>
        <w:t>.</w:t>
      </w:r>
    </w:p>
    <w:p w14:paraId="614E28B8" w14:textId="77777777" w:rsidR="0036252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E7D0159"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lastRenderedPageBreak/>
        <w:t>Pending review or appeal not to affect assessment, &amp;c.</w:t>
      </w:r>
    </w:p>
    <w:p w14:paraId="6CA97963"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30. (1) The fact that a review or appeal is pending in relation to a prescribed decision or an assessment does not in the meantime interfere with, or affect, the decision or assessment and tax may be recovered as if no review or appeal were pending.</w:t>
      </w:r>
    </w:p>
    <w:p w14:paraId="3CA2C4CC" w14:textId="77777777" w:rsidR="001E4784" w:rsidRPr="00CC30DB" w:rsidRDefault="00CC30DB" w:rsidP="0036252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In sub-section (1), </w:t>
      </w:r>
      <w:r>
        <w:rPr>
          <w:rFonts w:ascii="Times New Roman" w:hAnsi="Times New Roman" w:cs="Times New Roman"/>
        </w:rPr>
        <w:t>‘</w:t>
      </w:r>
      <w:r w:rsidR="001E4784" w:rsidRPr="00CC30DB">
        <w:rPr>
          <w:rFonts w:ascii="Times New Roman" w:hAnsi="Times New Roman" w:cs="Times New Roman"/>
        </w:rPr>
        <w:t>tax</w:t>
      </w:r>
      <w:r>
        <w:rPr>
          <w:rFonts w:ascii="Times New Roman" w:hAnsi="Times New Roman" w:cs="Times New Roman"/>
        </w:rPr>
        <w:t>’</w:t>
      </w:r>
      <w:r w:rsidR="001E4784" w:rsidRPr="00CC30DB">
        <w:rPr>
          <w:rFonts w:ascii="Times New Roman" w:hAnsi="Times New Roman" w:cs="Times New Roman"/>
        </w:rPr>
        <w:t xml:space="preserve"> includes additional tax under section 17 or 36.</w:t>
      </w:r>
      <w:r>
        <w:rPr>
          <w:rFonts w:ascii="Times New Roman" w:hAnsi="Times New Roman" w:cs="Times New Roman"/>
        </w:rPr>
        <w:t>”</w:t>
      </w:r>
      <w:r w:rsidR="001E4784" w:rsidRPr="00CC30DB">
        <w:rPr>
          <w:rFonts w:ascii="Times New Roman" w:hAnsi="Times New Roman" w:cs="Times New Roman"/>
        </w:rPr>
        <w:t>.</w:t>
      </w:r>
    </w:p>
    <w:p w14:paraId="4B64AD6F"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Variation of prescribed decisions</w:t>
      </w:r>
    </w:p>
    <w:p w14:paraId="705E67AB" w14:textId="7B9E1F0B"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26.</w:t>
      </w:r>
      <w:r w:rsidR="001E4784" w:rsidRPr="00CC30DB">
        <w:rPr>
          <w:rFonts w:ascii="Times New Roman" w:hAnsi="Times New Roman" w:cs="Times New Roman"/>
        </w:rPr>
        <w:t xml:space="preserve"> Section 31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on a reference or appeal</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on an objection or to give effect to a decision of the Tribunal or of a court</w:t>
      </w:r>
      <w:r>
        <w:rPr>
          <w:rFonts w:ascii="Times New Roman" w:hAnsi="Times New Roman" w:cs="Times New Roman"/>
        </w:rPr>
        <w:t>”</w:t>
      </w:r>
      <w:r w:rsidR="001E4784" w:rsidRPr="00CC30DB">
        <w:rPr>
          <w:rFonts w:ascii="Times New Roman" w:hAnsi="Times New Roman" w:cs="Times New Roman"/>
        </w:rPr>
        <w:t>.</w:t>
      </w:r>
    </w:p>
    <w:p w14:paraId="70BBFDFC"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Repeal of section 32</w:t>
      </w:r>
    </w:p>
    <w:p w14:paraId="770B97EB"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27.</w:t>
      </w:r>
      <w:r w:rsidR="001E4784" w:rsidRPr="00CC30DB">
        <w:rPr>
          <w:rFonts w:ascii="Times New Roman" w:hAnsi="Times New Roman" w:cs="Times New Roman"/>
        </w:rPr>
        <w:t xml:space="preserve"> Section 32 of the Principal Act is repealed.</w:t>
      </w:r>
    </w:p>
    <w:p w14:paraId="12CFF774"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Evidence</w:t>
      </w:r>
    </w:p>
    <w:p w14:paraId="4F54D1F7"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28.</w:t>
      </w:r>
      <w:r w:rsidR="001E4784" w:rsidRPr="00CC30DB">
        <w:rPr>
          <w:rFonts w:ascii="Times New Roman" w:hAnsi="Times New Roman" w:cs="Times New Roman"/>
        </w:rPr>
        <w:t xml:space="preserve"> Section 33 of the Principal Act is amended by omitting </w:t>
      </w:r>
      <w:r>
        <w:rPr>
          <w:rFonts w:ascii="Times New Roman" w:hAnsi="Times New Roman" w:cs="Times New Roman"/>
        </w:rPr>
        <w:t>“</w:t>
      </w:r>
      <w:r w:rsidR="001E4784" w:rsidRPr="00CC30DB">
        <w:rPr>
          <w:rFonts w:ascii="Times New Roman" w:hAnsi="Times New Roman" w:cs="Times New Roman"/>
        </w:rPr>
        <w:t>on a review of a prescribed decision or of an assessment or on a reference or appeal relating to a prescribed decision or to an assessment</w:t>
      </w:r>
      <w:r>
        <w:rPr>
          <w:rFonts w:ascii="Times New Roman" w:hAnsi="Times New Roman" w:cs="Times New Roman"/>
        </w:rPr>
        <w:t>”</w:t>
      </w:r>
      <w:r w:rsidR="001E4784" w:rsidRPr="00CC30DB">
        <w:rPr>
          <w:rFonts w:ascii="Times New Roman" w:hAnsi="Times New Roman" w:cs="Times New Roman"/>
        </w:rPr>
        <w:t>.</w:t>
      </w:r>
    </w:p>
    <w:p w14:paraId="0407CCBF" w14:textId="77777777" w:rsidR="001E4784" w:rsidRPr="00E5253E" w:rsidRDefault="00CC30DB" w:rsidP="0036252C">
      <w:pPr>
        <w:spacing w:before="120" w:after="60" w:line="240" w:lineRule="auto"/>
        <w:jc w:val="center"/>
        <w:rPr>
          <w:rFonts w:ascii="Times New Roman" w:hAnsi="Times New Roman" w:cs="Times New Roman"/>
          <w:sz w:val="24"/>
        </w:rPr>
      </w:pPr>
      <w:r w:rsidRPr="00E5253E">
        <w:rPr>
          <w:rFonts w:ascii="Times New Roman" w:hAnsi="Times New Roman" w:cs="Times New Roman"/>
          <w:b/>
          <w:sz w:val="24"/>
        </w:rPr>
        <w:t>PART V—AMENDMENTS OF THE CRIMES (TAXATION OFFENCES) ACT 1980</w:t>
      </w:r>
    </w:p>
    <w:p w14:paraId="3A4670F6"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Principal Act</w:t>
      </w:r>
    </w:p>
    <w:p w14:paraId="3B686256"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29.</w:t>
      </w:r>
      <w:r w:rsidR="001E4784" w:rsidRPr="00CC30DB">
        <w:rPr>
          <w:rFonts w:ascii="Times New Roman" w:hAnsi="Times New Roman" w:cs="Times New Roman"/>
        </w:rPr>
        <w:t xml:space="preserve"> The </w:t>
      </w:r>
      <w:r w:rsidRPr="00CC30DB">
        <w:rPr>
          <w:rFonts w:ascii="Times New Roman" w:hAnsi="Times New Roman" w:cs="Times New Roman"/>
          <w:i/>
        </w:rPr>
        <w:t xml:space="preserve">Crimes </w:t>
      </w:r>
      <w:r w:rsidRPr="00CC30DB">
        <w:rPr>
          <w:rFonts w:ascii="Times New Roman" w:hAnsi="Times New Roman" w:cs="Times New Roman"/>
        </w:rPr>
        <w:t>(</w:t>
      </w:r>
      <w:r w:rsidRPr="00CC30DB">
        <w:rPr>
          <w:rFonts w:ascii="Times New Roman" w:hAnsi="Times New Roman" w:cs="Times New Roman"/>
          <w:i/>
        </w:rPr>
        <w:t>Taxation Offences</w:t>
      </w:r>
      <w:r w:rsidRPr="00CC30DB">
        <w:rPr>
          <w:rFonts w:ascii="Times New Roman" w:hAnsi="Times New Roman" w:cs="Times New Roman"/>
        </w:rPr>
        <w:t>)</w:t>
      </w:r>
      <w:r w:rsidRPr="00CC30DB">
        <w:rPr>
          <w:rFonts w:ascii="Times New Roman" w:hAnsi="Times New Roman" w:cs="Times New Roman"/>
          <w:i/>
        </w:rPr>
        <w:t xml:space="preserve"> Act 1980</w:t>
      </w:r>
      <w:r w:rsidR="001E4784" w:rsidRPr="004C4D05">
        <w:rPr>
          <w:rFonts w:ascii="Times New Roman" w:hAnsi="Times New Roman" w:cs="Times New Roman"/>
          <w:vertAlign w:val="superscript"/>
        </w:rPr>
        <w:t>4</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2E915655"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Application of Part I and Part II in relation to income tax</w:t>
      </w:r>
    </w:p>
    <w:p w14:paraId="18A9D399" w14:textId="28437CCE"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30.</w:t>
      </w:r>
      <w:r w:rsidR="001E4784" w:rsidRPr="00CC30DB">
        <w:rPr>
          <w:rFonts w:ascii="Times New Roman" w:hAnsi="Times New Roman" w:cs="Times New Roman"/>
        </w:rPr>
        <w:t xml:space="preserve"> Section 13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(3) </w:t>
      </w:r>
      <w:r>
        <w:rPr>
          <w:rFonts w:ascii="Times New Roman" w:hAnsi="Times New Roman" w:cs="Times New Roman"/>
        </w:rPr>
        <w:t>“</w:t>
      </w:r>
      <w:r w:rsidR="001E4784" w:rsidRPr="00CC30DB">
        <w:rPr>
          <w:rFonts w:ascii="Times New Roman" w:hAnsi="Times New Roman" w:cs="Times New Roman"/>
        </w:rPr>
        <w:t>at the direction of a Board of Review or court</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to give effect to a decision of the Administrative Appeals Tribunal or a court</w:t>
      </w:r>
      <w:r>
        <w:rPr>
          <w:rFonts w:ascii="Times New Roman" w:hAnsi="Times New Roman" w:cs="Times New Roman"/>
        </w:rPr>
        <w:t>”</w:t>
      </w:r>
      <w:r w:rsidR="001E4784" w:rsidRPr="00CC30DB">
        <w:rPr>
          <w:rFonts w:ascii="Times New Roman" w:hAnsi="Times New Roman" w:cs="Times New Roman"/>
        </w:rPr>
        <w:t>.</w:t>
      </w:r>
    </w:p>
    <w:p w14:paraId="46274A75"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Application of Part I and Part II in relation to fringe benefits tax</w:t>
      </w:r>
    </w:p>
    <w:p w14:paraId="6C6034FB" w14:textId="60A21AC6"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31.</w:t>
      </w:r>
      <w:r w:rsidR="001E4784" w:rsidRPr="00CC30DB">
        <w:rPr>
          <w:rFonts w:ascii="Times New Roman" w:hAnsi="Times New Roman" w:cs="Times New Roman"/>
        </w:rPr>
        <w:t xml:space="preserve"> Section 14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(3) </w:t>
      </w:r>
      <w:r>
        <w:rPr>
          <w:rFonts w:ascii="Times New Roman" w:hAnsi="Times New Roman" w:cs="Times New Roman"/>
        </w:rPr>
        <w:t>“</w:t>
      </w:r>
      <w:r w:rsidR="001E4784" w:rsidRPr="00CC30DB">
        <w:rPr>
          <w:rFonts w:ascii="Times New Roman" w:hAnsi="Times New Roman" w:cs="Times New Roman"/>
        </w:rPr>
        <w:t>at the direction of a Board of Review or court</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to give effect to a decision of the Administrative Appeals Tribunal or a court</w:t>
      </w:r>
      <w:r>
        <w:rPr>
          <w:rFonts w:ascii="Times New Roman" w:hAnsi="Times New Roman" w:cs="Times New Roman"/>
        </w:rPr>
        <w:t>”</w:t>
      </w:r>
      <w:r w:rsidR="001E4784" w:rsidRPr="00CC30DB">
        <w:rPr>
          <w:rFonts w:ascii="Times New Roman" w:hAnsi="Times New Roman" w:cs="Times New Roman"/>
        </w:rPr>
        <w:t>.</w:t>
      </w:r>
    </w:p>
    <w:p w14:paraId="41DD7027" w14:textId="77777777" w:rsidR="001E4784" w:rsidRPr="00E5253E" w:rsidRDefault="00CC30DB" w:rsidP="0036252C">
      <w:pPr>
        <w:spacing w:before="120" w:after="60" w:line="240" w:lineRule="auto"/>
        <w:jc w:val="center"/>
        <w:rPr>
          <w:rFonts w:ascii="Times New Roman" w:hAnsi="Times New Roman" w:cs="Times New Roman"/>
          <w:b/>
          <w:sz w:val="24"/>
        </w:rPr>
      </w:pPr>
      <w:r w:rsidRPr="00E5253E">
        <w:rPr>
          <w:rFonts w:ascii="Times New Roman" w:hAnsi="Times New Roman" w:cs="Times New Roman"/>
          <w:b/>
          <w:sz w:val="24"/>
        </w:rPr>
        <w:t>PART VI—AMENDMENTS OF THE ESTATE DUTY ASSESSMENT ACT 1914</w:t>
      </w:r>
    </w:p>
    <w:p w14:paraId="67246274"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Principal Act</w:t>
      </w:r>
    </w:p>
    <w:p w14:paraId="79E1F79F" w14:textId="77777777" w:rsidR="0036252C" w:rsidRDefault="00CC30DB" w:rsidP="00207D52">
      <w:pPr>
        <w:tabs>
          <w:tab w:val="left" w:pos="6300"/>
        </w:tabs>
        <w:spacing w:after="0" w:line="240" w:lineRule="auto"/>
        <w:ind w:firstLine="432"/>
        <w:jc w:val="both"/>
        <w:rPr>
          <w:rFonts w:ascii="Times New Roman" w:hAnsi="Times New Roman" w:cs="Times New Roman"/>
        </w:rPr>
      </w:pPr>
      <w:r w:rsidRPr="00CC30DB">
        <w:rPr>
          <w:rFonts w:ascii="Times New Roman" w:hAnsi="Times New Roman" w:cs="Times New Roman"/>
          <w:b/>
        </w:rPr>
        <w:t>32.</w:t>
      </w:r>
      <w:r w:rsidR="001E4784" w:rsidRPr="00CC30DB">
        <w:rPr>
          <w:rFonts w:ascii="Times New Roman" w:hAnsi="Times New Roman" w:cs="Times New Roman"/>
        </w:rPr>
        <w:t xml:space="preserve"> The </w:t>
      </w:r>
      <w:r w:rsidRPr="00CC30DB">
        <w:rPr>
          <w:rFonts w:ascii="Times New Roman" w:hAnsi="Times New Roman" w:cs="Times New Roman"/>
          <w:i/>
        </w:rPr>
        <w:t>Estate Duty Assessment Act 1914</w:t>
      </w:r>
      <w:r w:rsidR="001E4784" w:rsidRPr="004C4D05">
        <w:rPr>
          <w:rFonts w:ascii="Times New Roman" w:hAnsi="Times New Roman" w:cs="Times New Roman"/>
          <w:vertAlign w:val="superscript"/>
        </w:rPr>
        <w:t>5</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r>
        <w:rPr>
          <w:rFonts w:ascii="Times New Roman" w:hAnsi="Times New Roman" w:cs="Times New Roman"/>
        </w:rPr>
        <w:br w:type="page"/>
      </w:r>
    </w:p>
    <w:p w14:paraId="6CE575C9"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lastRenderedPageBreak/>
        <w:t>Interpretation</w:t>
      </w:r>
    </w:p>
    <w:p w14:paraId="39E496EE"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33.</w:t>
      </w:r>
      <w:r w:rsidR="001E4784" w:rsidRPr="00CC30DB">
        <w:rPr>
          <w:rFonts w:ascii="Times New Roman" w:hAnsi="Times New Roman" w:cs="Times New Roman"/>
        </w:rPr>
        <w:t xml:space="preserve"> Section 3 of the Principal Act is amended—</w:t>
      </w:r>
    </w:p>
    <w:p w14:paraId="117F0C7E"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520F040E"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Supreme Court</w:t>
      </w:r>
      <w:r w:rsidR="00CC30DB">
        <w:rPr>
          <w:rFonts w:ascii="Times New Roman" w:hAnsi="Times New Roman" w:cs="Times New Roman"/>
        </w:rPr>
        <w:t>”</w:t>
      </w:r>
      <w:r w:rsidRPr="00CC30DB">
        <w:rPr>
          <w:rFonts w:ascii="Times New Roman" w:hAnsi="Times New Roman" w:cs="Times New Roman"/>
        </w:rPr>
        <w:t xml:space="preserve"> in sub-section (1), the following definition:</w:t>
      </w:r>
    </w:p>
    <w:p w14:paraId="251B7577" w14:textId="00826E50" w:rsidR="001E4784" w:rsidRPr="00CC30DB" w:rsidRDefault="00CC30DB" w:rsidP="0036252C">
      <w:pPr>
        <w:spacing w:after="0" w:line="240" w:lineRule="auto"/>
        <w:ind w:left="1152" w:hanging="288"/>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36252C">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sidR="0036252C">
        <w:rPr>
          <w:rFonts w:ascii="Times New Roman" w:hAnsi="Times New Roman" w:cs="Times New Roman"/>
        </w:rPr>
        <w:t>.</w:t>
      </w:r>
      <w:r>
        <w:rPr>
          <w:rFonts w:ascii="Times New Roman" w:hAnsi="Times New Roman" w:cs="Times New Roman"/>
        </w:rPr>
        <w:t>”</w:t>
      </w:r>
      <w:r w:rsidR="001E4784" w:rsidRPr="00CC30DB">
        <w:rPr>
          <w:rFonts w:ascii="Times New Roman" w:hAnsi="Times New Roman" w:cs="Times New Roman"/>
        </w:rPr>
        <w:t>.</w:t>
      </w:r>
    </w:p>
    <w:p w14:paraId="29760AAF"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Application of Part</w:t>
      </w:r>
    </w:p>
    <w:p w14:paraId="308494BF"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34.</w:t>
      </w:r>
      <w:r w:rsidR="001E4784" w:rsidRPr="00CC30DB">
        <w:rPr>
          <w:rFonts w:ascii="Times New Roman" w:hAnsi="Times New Roman" w:cs="Times New Roman"/>
        </w:rPr>
        <w:t xml:space="preserve"> Section 9</w:t>
      </w:r>
      <w:r w:rsidRPr="00CC30DB">
        <w:rPr>
          <w:rFonts w:ascii="Times New Roman" w:hAnsi="Times New Roman" w:cs="Times New Roman"/>
          <w:smallCaps/>
        </w:rPr>
        <w:t xml:space="preserve">d </w:t>
      </w:r>
      <w:r w:rsidR="001E4784" w:rsidRPr="00CC30DB">
        <w:rPr>
          <w:rFonts w:ascii="Times New Roman" w:hAnsi="Times New Roman" w:cs="Times New Roman"/>
        </w:rPr>
        <w:t>of the Principal Act is amended—</w:t>
      </w:r>
    </w:p>
    <w:p w14:paraId="694B2D90"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paragraph (8) (a) </w:t>
      </w:r>
      <w:r w:rsidR="00CC30DB">
        <w:rPr>
          <w:rFonts w:ascii="Times New Roman" w:hAnsi="Times New Roman" w:cs="Times New Roman"/>
        </w:rPr>
        <w:t>“</w:t>
      </w:r>
      <w:r w:rsidRPr="00CC30DB">
        <w:rPr>
          <w:rFonts w:ascii="Times New Roman" w:hAnsi="Times New Roman" w:cs="Times New Roman"/>
        </w:rPr>
        <w:t>30</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w:t>
      </w:r>
    </w:p>
    <w:p w14:paraId="041FE6C6" w14:textId="77777777" w:rsidR="001E4784" w:rsidRPr="00CC30DB" w:rsidRDefault="001E4784" w:rsidP="0036252C">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paragraph (8) (b) and substituting the following paragraph:</w:t>
      </w:r>
    </w:p>
    <w:p w14:paraId="56E4FE43" w14:textId="77777777" w:rsidR="001E4784" w:rsidRPr="00CC30DB" w:rsidRDefault="00CC30DB" w:rsidP="0036252C">
      <w:pPr>
        <w:spacing w:after="0" w:line="240" w:lineRule="auto"/>
        <w:ind w:left="1152"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 if the administrator has objected to the assessment—</w:t>
      </w:r>
    </w:p>
    <w:p w14:paraId="29FB435B" w14:textId="77777777" w:rsidR="001E4784" w:rsidRPr="00CC30DB" w:rsidRDefault="001E4784" w:rsidP="0036252C">
      <w:pPr>
        <w:spacing w:after="0" w:line="240" w:lineRule="auto"/>
        <w:ind w:left="1728"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where the administrator has not made a request under section 25—after the expiration of 60 days after service of notice of the decision of the Commissioner on the objection; or</w:t>
      </w:r>
    </w:p>
    <w:p w14:paraId="2753CCEE" w14:textId="77777777" w:rsidR="001E4784" w:rsidRPr="00CC30DB" w:rsidRDefault="001E4784" w:rsidP="0036252C">
      <w:pPr>
        <w:spacing w:after="0" w:line="240" w:lineRule="auto"/>
        <w:ind w:left="1728" w:hanging="288"/>
        <w:jc w:val="both"/>
        <w:rPr>
          <w:rFonts w:ascii="Times New Roman" w:hAnsi="Times New Roman" w:cs="Times New Roman"/>
        </w:rPr>
      </w:pPr>
      <w:r w:rsidRPr="00CC30DB">
        <w:rPr>
          <w:rFonts w:ascii="Times New Roman" w:hAnsi="Times New Roman" w:cs="Times New Roman"/>
        </w:rPr>
        <w:t>(ii) where the administrator has made such a request— after the expiration of 60 days after the final determination by the Tribunal or court of the correctness of the decision of the Commissioner.</w:t>
      </w:r>
      <w:r w:rsidR="00CC30DB">
        <w:rPr>
          <w:rFonts w:ascii="Times New Roman" w:hAnsi="Times New Roman" w:cs="Times New Roman"/>
        </w:rPr>
        <w:t>”</w:t>
      </w:r>
      <w:r w:rsidRPr="00CC30DB">
        <w:rPr>
          <w:rFonts w:ascii="Times New Roman" w:hAnsi="Times New Roman" w:cs="Times New Roman"/>
        </w:rPr>
        <w:t>.</w:t>
      </w:r>
    </w:p>
    <w:p w14:paraId="54E99C41"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Values of shares and stock</w:t>
      </w:r>
    </w:p>
    <w:p w14:paraId="211C42A1" w14:textId="2D7CE0E0"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35.</w:t>
      </w:r>
      <w:r w:rsidR="001E4784" w:rsidRPr="00CC30DB">
        <w:rPr>
          <w:rFonts w:ascii="Times New Roman" w:hAnsi="Times New Roman" w:cs="Times New Roman"/>
        </w:rPr>
        <w:t xml:space="preserve"> Section 16</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(2) </w:t>
      </w:r>
      <w:r>
        <w:rPr>
          <w:rFonts w:ascii="Times New Roman" w:hAnsi="Times New Roman" w:cs="Times New Roman"/>
        </w:rPr>
        <w:t>“</w:t>
      </w:r>
      <w:r w:rsidR="001E4784" w:rsidRPr="00CC30DB">
        <w:rPr>
          <w:rFonts w:ascii="Times New Roman" w:hAnsi="Times New Roman" w:cs="Times New Roman"/>
        </w:rPr>
        <w:t>Any Board of Review or court</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The Tribunal or a court</w:t>
      </w:r>
      <w:r>
        <w:rPr>
          <w:rFonts w:ascii="Times New Roman" w:hAnsi="Times New Roman" w:cs="Times New Roman"/>
        </w:rPr>
        <w:t>”</w:t>
      </w:r>
      <w:r w:rsidR="001E4784" w:rsidRPr="00CC30DB">
        <w:rPr>
          <w:rFonts w:ascii="Times New Roman" w:hAnsi="Times New Roman" w:cs="Times New Roman"/>
        </w:rPr>
        <w:t>.</w:t>
      </w:r>
    </w:p>
    <w:p w14:paraId="5434EC3C" w14:textId="77777777" w:rsidR="001E4784" w:rsidRPr="0036252C" w:rsidRDefault="00CC30DB" w:rsidP="0036252C">
      <w:pPr>
        <w:spacing w:before="120" w:after="60" w:line="240" w:lineRule="auto"/>
        <w:jc w:val="both"/>
        <w:rPr>
          <w:rFonts w:ascii="Times New Roman" w:hAnsi="Times New Roman" w:cs="Times New Roman"/>
          <w:b/>
          <w:sz w:val="20"/>
        </w:rPr>
      </w:pPr>
      <w:r w:rsidRPr="0036252C">
        <w:rPr>
          <w:rFonts w:ascii="Times New Roman" w:hAnsi="Times New Roman" w:cs="Times New Roman"/>
          <w:b/>
          <w:sz w:val="20"/>
        </w:rPr>
        <w:t>Objections</w:t>
      </w:r>
    </w:p>
    <w:p w14:paraId="0D579A28" w14:textId="77777777" w:rsidR="001E4784" w:rsidRPr="00CC30DB" w:rsidRDefault="00CC30DB" w:rsidP="0036252C">
      <w:pPr>
        <w:spacing w:after="0" w:line="240" w:lineRule="auto"/>
        <w:ind w:firstLine="432"/>
        <w:jc w:val="both"/>
        <w:rPr>
          <w:rFonts w:ascii="Times New Roman" w:hAnsi="Times New Roman" w:cs="Times New Roman"/>
        </w:rPr>
      </w:pPr>
      <w:r w:rsidRPr="00CC30DB">
        <w:rPr>
          <w:rFonts w:ascii="Times New Roman" w:hAnsi="Times New Roman" w:cs="Times New Roman"/>
          <w:b/>
        </w:rPr>
        <w:t>36.</w:t>
      </w:r>
      <w:r w:rsidR="001E4784" w:rsidRPr="00CC30DB">
        <w:rPr>
          <w:rFonts w:ascii="Times New Roman" w:hAnsi="Times New Roman" w:cs="Times New Roman"/>
        </w:rPr>
        <w:t xml:space="preserve"> Section 24 of the Principal Act is amended—</w:t>
      </w:r>
    </w:p>
    <w:p w14:paraId="74C1BAA2" w14:textId="77777777" w:rsidR="001E4784" w:rsidRPr="00CC30DB" w:rsidRDefault="001E4784" w:rsidP="00820F9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30</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w:t>
      </w:r>
    </w:p>
    <w:p w14:paraId="4721CB58" w14:textId="77777777" w:rsidR="001E4784" w:rsidRPr="00CC30DB" w:rsidRDefault="001E4784" w:rsidP="00820F9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 </w:t>
      </w:r>
      <w:r w:rsidR="00CC30DB">
        <w:rPr>
          <w:rFonts w:ascii="Times New Roman" w:hAnsi="Times New Roman" w:cs="Times New Roman"/>
        </w:rPr>
        <w:t>“</w:t>
      </w:r>
      <w:r w:rsidRPr="00CC30DB">
        <w:rPr>
          <w:rFonts w:ascii="Times New Roman" w:hAnsi="Times New Roman" w:cs="Times New Roman"/>
        </w:rPr>
        <w:t>post or</w:t>
      </w:r>
      <w:r w:rsidR="00CC30DB">
        <w:rPr>
          <w:rFonts w:ascii="Times New Roman" w:hAnsi="Times New Roman" w:cs="Times New Roman"/>
        </w:rPr>
        <w:t>”</w:t>
      </w:r>
      <w:r w:rsidRPr="00CC30DB">
        <w:rPr>
          <w:rFonts w:ascii="Times New Roman" w:hAnsi="Times New Roman" w:cs="Times New Roman"/>
        </w:rPr>
        <w:t>;</w:t>
      </w:r>
    </w:p>
    <w:p w14:paraId="7682B76C" w14:textId="77777777" w:rsidR="001E4784" w:rsidRPr="00CC30DB" w:rsidRDefault="001E4784" w:rsidP="00820F94">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the proviso;</w:t>
      </w:r>
    </w:p>
    <w:p w14:paraId="0FC39CE1" w14:textId="77777777" w:rsidR="001E4784" w:rsidRPr="00CC30DB" w:rsidRDefault="001E4784" w:rsidP="00820F94">
      <w:pPr>
        <w:spacing w:after="0" w:line="240" w:lineRule="auto"/>
        <w:ind w:left="720" w:hanging="288"/>
        <w:jc w:val="both"/>
        <w:rPr>
          <w:rFonts w:ascii="Times New Roman" w:hAnsi="Times New Roman" w:cs="Times New Roman"/>
        </w:rPr>
      </w:pPr>
      <w:r w:rsidRPr="00CC30DB">
        <w:rPr>
          <w:rFonts w:ascii="Times New Roman" w:hAnsi="Times New Roman" w:cs="Times New Roman"/>
        </w:rPr>
        <w:t>(d) by adding after sub-section (1) the following sub-sections:</w:t>
      </w:r>
    </w:p>
    <w:p w14:paraId="5E6613EA" w14:textId="77777777" w:rsidR="001E4784" w:rsidRPr="00CC30DB" w:rsidRDefault="00CC30DB" w:rsidP="00820F94">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0052214C">
        <w:rPr>
          <w:rFonts w:ascii="Times New Roman" w:hAnsi="Times New Roman" w:cs="Times New Roman"/>
        </w:rPr>
        <w:t>1</w:t>
      </w:r>
      <w:r w:rsidRPr="00CC30DB">
        <w:rPr>
          <w:rFonts w:ascii="Times New Roman" w:hAnsi="Times New Roman" w:cs="Times New Roman"/>
          <w:smallCaps/>
        </w:rPr>
        <w:t>aa</w:t>
      </w:r>
      <w:r w:rsidR="001E4784" w:rsidRPr="00CC30DB">
        <w:rPr>
          <w:rFonts w:ascii="Times New Roman" w:hAnsi="Times New Roman" w:cs="Times New Roman"/>
        </w:rPr>
        <w:t>) Where an assessment has been amended in any particular, the right of a person to object against the amended assessment is limited to a right to object against alterations or additions in respect of, or matters relating to, that particular.</w:t>
      </w:r>
    </w:p>
    <w:p w14:paraId="0D16F059" w14:textId="77777777" w:rsidR="001E4784" w:rsidRPr="00CC30DB" w:rsidRDefault="00CC30DB" w:rsidP="00820F94">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0052214C">
        <w:rPr>
          <w:rFonts w:ascii="Times New Roman" w:hAnsi="Times New Roman" w:cs="Times New Roman"/>
        </w:rPr>
        <w:t>1</w:t>
      </w:r>
      <w:r w:rsidRPr="00CC30DB">
        <w:rPr>
          <w:rFonts w:ascii="Times New Roman" w:hAnsi="Times New Roman" w:cs="Times New Roman"/>
          <w:smallCaps/>
        </w:rPr>
        <w:t>ab</w:t>
      </w:r>
      <w:r w:rsidR="001E4784" w:rsidRPr="00CC30DB">
        <w:rPr>
          <w:rFonts w:ascii="Times New Roman" w:hAnsi="Times New Roman" w:cs="Times New Roman"/>
        </w:rPr>
        <w:t>) Where a notice of assessment of duty incorporates notice of one or more assessments of additional duty,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440F2EDE" w14:textId="77777777" w:rsidR="001E4784" w:rsidRPr="00CC30DB" w:rsidRDefault="001E4784" w:rsidP="00820F94">
      <w:pPr>
        <w:spacing w:after="0" w:line="240" w:lineRule="auto"/>
        <w:ind w:left="720" w:hanging="288"/>
        <w:jc w:val="both"/>
        <w:rPr>
          <w:rFonts w:ascii="Times New Roman" w:hAnsi="Times New Roman" w:cs="Times New Roman"/>
        </w:rPr>
      </w:pPr>
      <w:r w:rsidRPr="00CC30DB">
        <w:rPr>
          <w:rFonts w:ascii="Times New Roman" w:hAnsi="Times New Roman" w:cs="Times New Roman"/>
        </w:rPr>
        <w:t>(e) by omitting from sub-section (</w:t>
      </w:r>
      <w:r w:rsidR="0052214C">
        <w:rPr>
          <w:rFonts w:ascii="Times New Roman" w:hAnsi="Times New Roman" w:cs="Times New Roman"/>
        </w:rPr>
        <w:t>1</w:t>
      </w:r>
      <w:r w:rsidR="00CC30DB" w:rsidRPr="00CC30DB">
        <w:rPr>
          <w:rFonts w:ascii="Times New Roman" w:hAnsi="Times New Roman" w:cs="Times New Roman"/>
          <w:smallCaps/>
        </w:rPr>
        <w:t>a</w:t>
      </w:r>
      <w:r w:rsidRPr="00CC30DB">
        <w:rPr>
          <w:rFonts w:ascii="Times New Roman" w:hAnsi="Times New Roman" w:cs="Times New Roman"/>
        </w:rPr>
        <w:t xml:space="preserve">) </w:t>
      </w:r>
      <w:r w:rsidR="00CC30DB">
        <w:rPr>
          <w:rFonts w:ascii="Times New Roman" w:hAnsi="Times New Roman" w:cs="Times New Roman"/>
        </w:rPr>
        <w:t>“</w:t>
      </w:r>
      <w:r w:rsidRPr="00CC30DB">
        <w:rPr>
          <w:rFonts w:ascii="Times New Roman" w:hAnsi="Times New Roman" w:cs="Times New Roman"/>
        </w:rPr>
        <w:t>the proviso to sub-section (1) of this section</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sub-section (1</w:t>
      </w:r>
      <w:r w:rsidR="00CC30DB" w:rsidRPr="00CC30DB">
        <w:rPr>
          <w:rFonts w:ascii="Times New Roman" w:hAnsi="Times New Roman" w:cs="Times New Roman"/>
          <w:smallCaps/>
        </w:rPr>
        <w:t>aa</w:t>
      </w:r>
      <w:r w:rsidRPr="00CC30DB">
        <w:rPr>
          <w:rFonts w:ascii="Times New Roman" w:hAnsi="Times New Roman" w:cs="Times New Roman"/>
        </w:rPr>
        <w:t>)</w:t>
      </w:r>
      <w:r w:rsidR="00CC30DB">
        <w:rPr>
          <w:rFonts w:ascii="Times New Roman" w:hAnsi="Times New Roman" w:cs="Times New Roman"/>
        </w:rPr>
        <w:t>”</w:t>
      </w:r>
      <w:r w:rsidRPr="00CC30DB">
        <w:rPr>
          <w:rFonts w:ascii="Times New Roman" w:hAnsi="Times New Roman" w:cs="Times New Roman"/>
        </w:rPr>
        <w:t>; and</w:t>
      </w:r>
    </w:p>
    <w:p w14:paraId="1585DEC1"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BBF5F5D"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(f) by omitting sub-sections (4), (4</w:t>
      </w:r>
      <w:r w:rsidR="00CC30DB" w:rsidRPr="00CC30DB">
        <w:rPr>
          <w:rFonts w:ascii="Times New Roman" w:hAnsi="Times New Roman" w:cs="Times New Roman"/>
          <w:smallCaps/>
        </w:rPr>
        <w:t>a</w:t>
      </w:r>
      <w:r w:rsidRPr="00CC30DB">
        <w:rPr>
          <w:rFonts w:ascii="Times New Roman" w:hAnsi="Times New Roman" w:cs="Times New Roman"/>
        </w:rPr>
        <w:t>) and (5).</w:t>
      </w:r>
    </w:p>
    <w:p w14:paraId="07BA570B"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37. </w:t>
      </w:r>
      <w:r w:rsidR="001E4784" w:rsidRPr="00CC30DB">
        <w:rPr>
          <w:rFonts w:ascii="Times New Roman" w:hAnsi="Times New Roman" w:cs="Times New Roman"/>
        </w:rPr>
        <w:t>Sections 26 and 27 of the Principal Act are repealed and the following sections are substituted:</w:t>
      </w:r>
    </w:p>
    <w:p w14:paraId="12A9F5D3"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Request for reference</w:t>
      </w:r>
    </w:p>
    <w:p w14:paraId="1D48554E"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 (1) An administrator who is dissatisfied with a decision under section 24 on an objection by the administrator may, within 60 days after service on the administrator of notice of the decision, lodge with the Commissioner, in writing, either—</w:t>
      </w:r>
    </w:p>
    <w:p w14:paraId="7AFD46E8"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61962D9D"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5960B946" w14:textId="413B7C7B"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An administrator is not entitled to make a request under sub</w:t>
      </w:r>
      <w:r w:rsidR="00D50417">
        <w:rPr>
          <w:rFonts w:ascii="Times New Roman" w:hAnsi="Times New Roman" w:cs="Times New Roman"/>
        </w:rPr>
        <w:t>-</w:t>
      </w:r>
      <w:r w:rsidR="001E4784" w:rsidRPr="00CC30DB">
        <w:rPr>
          <w:rFonts w:ascii="Times New Roman" w:hAnsi="Times New Roman" w:cs="Times New Roman"/>
        </w:rPr>
        <w:t>section (1) in relation to an assessment that was based upon an assessment made under a law of a State unless the administrator has made an appeal (by whatever name called) under the law of the State in respect of the assessment made under the law of the State.</w:t>
      </w:r>
    </w:p>
    <w:p w14:paraId="6EB09914"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Applications for extension of time</w:t>
      </w:r>
    </w:p>
    <w:p w14:paraId="07ED8EA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26. (1) Where the period for the lodgment by an administrator of an objection against an assessment has ended, the administrator may, notwithstanding that the period has ended, send the objection to the Commissioner together with an application in writing requesting the Commissioner to treat the objection as having been duly lodged.</w:t>
      </w:r>
    </w:p>
    <w:p w14:paraId="3F855B6E"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administrator of a request under section 25 has ended, the administrator may, notwithstanding that the period has ended, send the request to the Commissioner together with an application in writing asking that the request be treated as having been duly lodged.</w:t>
      </w:r>
    </w:p>
    <w:p w14:paraId="7A11537D"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administrator to lodge the objection or request as required by this Act.</w:t>
      </w:r>
    </w:p>
    <w:p w14:paraId="05BCDC06"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Consideration of applications for extension of time for lodging objections</w:t>
      </w:r>
    </w:p>
    <w:p w14:paraId="39517E2A"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 (1) The Commissioner shall consider each application made under sub-section 26 (1) and may grant or refuse the application.</w:t>
      </w:r>
    </w:p>
    <w:p w14:paraId="0661DCA4"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administrator who made the application notice in writing of the decision on the application.</w:t>
      </w:r>
    </w:p>
    <w:p w14:paraId="735A28B6" w14:textId="24F2891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administrator who is dissatisfied with a decision under sub</w:t>
      </w:r>
      <w:r w:rsidR="00D50417">
        <w:rPr>
          <w:rFonts w:ascii="Times New Roman" w:hAnsi="Times New Roman" w:cs="Times New Roman"/>
        </w:rPr>
        <w:t>-</w:t>
      </w:r>
      <w:r w:rsidR="001E4784" w:rsidRPr="00CC30DB">
        <w:rPr>
          <w:rFonts w:ascii="Times New Roman" w:hAnsi="Times New Roman" w:cs="Times New Roman"/>
        </w:rPr>
        <w:t>section (1) in respect of an application made by the administrator may apply to the Tribunal for review of the decision.</w:t>
      </w:r>
    </w:p>
    <w:p w14:paraId="64D8C39A"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26 (1) has been granted, the administrator who made the application shall, for the purposes of this</w:t>
      </w:r>
    </w:p>
    <w:p w14:paraId="6AD4E3F4"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439EEE5"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Part, be treated as having duly lodged the objection to which the application relates.</w:t>
      </w:r>
    </w:p>
    <w:p w14:paraId="3D8E865B"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Consideration of applications for extension of time for lodging requests for reference</w:t>
      </w:r>
    </w:p>
    <w:p w14:paraId="1FC52F9F" w14:textId="593E9A72"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w:t>
      </w:r>
      <w:r w:rsidRPr="00CC30DB">
        <w:rPr>
          <w:rFonts w:ascii="Times New Roman" w:hAnsi="Times New Roman" w:cs="Times New Roman"/>
          <w:smallCaps/>
        </w:rPr>
        <w:t xml:space="preserve">a. </w:t>
      </w:r>
      <w:r w:rsidR="001E4784" w:rsidRPr="00CC30DB">
        <w:rPr>
          <w:rFonts w:ascii="Times New Roman" w:hAnsi="Times New Roman" w:cs="Times New Roman"/>
        </w:rPr>
        <w:t>(1)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26 (2), the Commissioner shall, as soon as practicable—</w:t>
      </w:r>
    </w:p>
    <w:p w14:paraId="6AC0A314"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7B3D1891"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the application relates to a request to refer a decision to a specified Supreme Court—send the application to that Supreme Court.</w:t>
      </w:r>
    </w:p>
    <w:p w14:paraId="71E47EDD" w14:textId="0160D9A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paragraph (1) (a)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administrator concerned of an application to the Tribunal to extend the time within which the request may be lodged with the Commissioner.</w:t>
      </w:r>
    </w:p>
    <w:p w14:paraId="65E3DECA"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sending of an application to a Supreme Court under paragraph (1) (b) constitutes the making by the administrator concerned of an application to that Court to extend the time within which the request may be lodged with the Commissioner and the application shall be heard by that Court constituted by a single Judge.</w:t>
      </w:r>
    </w:p>
    <w:p w14:paraId="71E6EAFC"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42D1AC3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an application under sub-section 26 (2) has been granted, the administrator shall, for the purposes of this Part, be treated as having duly lodged the request to which the application relates.</w:t>
      </w:r>
    </w:p>
    <w:p w14:paraId="00C7F4AD"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Reference to Tribunal or Court</w:t>
      </w:r>
    </w:p>
    <w:p w14:paraId="120243A7"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w:t>
      </w:r>
      <w:r w:rsidRPr="00CC30DB">
        <w:rPr>
          <w:rFonts w:ascii="Times New Roman" w:hAnsi="Times New Roman" w:cs="Times New Roman"/>
          <w:smallCaps/>
        </w:rPr>
        <w:t xml:space="preserve">b. </w:t>
      </w:r>
      <w:r w:rsidR="001E4784" w:rsidRPr="00CC30DB">
        <w:rPr>
          <w:rFonts w:ascii="Times New Roman" w:hAnsi="Times New Roman" w:cs="Times New Roman"/>
        </w:rPr>
        <w:t>(1) Where an administrator duly lodges, or is to be treated as having duly lodged, a request under section 25, the Commissioner shall comply with the request.</w:t>
      </w:r>
    </w:p>
    <w:p w14:paraId="7BEA16FC" w14:textId="4387A393"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w:t>
      </w:r>
      <w:proofErr w:type="spellStart"/>
      <w:r w:rsidR="001E4784" w:rsidRPr="00CC30DB">
        <w:rPr>
          <w:rFonts w:ascii="Times New Roman" w:hAnsi="Times New Roman" w:cs="Times New Roman"/>
        </w:rPr>
        <w:t>referal</w:t>
      </w:r>
      <w:proofErr w:type="spellEnd"/>
      <w:r w:rsidR="001E4784" w:rsidRPr="00CC30DB">
        <w:rPr>
          <w:rFonts w:ascii="Times New Roman" w:hAnsi="Times New Roman" w:cs="Times New Roman"/>
        </w:rPr>
        <w:t xml:space="preserve">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administrator of an application to the Tribunal for review of the decision.</w:t>
      </w:r>
    </w:p>
    <w:p w14:paraId="5E80CB87"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administrator concerned of an appeal against the decision, and that appeal shall be heard by that Court constituted by a single Judge.</w:t>
      </w:r>
    </w:p>
    <w:p w14:paraId="0E0CD396"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D1DD74B"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lastRenderedPageBreak/>
        <w:t>Notice to refer</w:t>
      </w:r>
    </w:p>
    <w:p w14:paraId="1CD91BC2"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27c</w:t>
      </w:r>
      <w:r w:rsidR="001E4784" w:rsidRPr="00CC30DB">
        <w:rPr>
          <w:rFonts w:ascii="Times New Roman" w:hAnsi="Times New Roman" w:cs="Times New Roman"/>
        </w:rPr>
        <w:t>. (1) Subject to sub-sections (2) and (3), if, within 60 days after receiving a request under section 25 in relation to a decision on an objection, the Commissioner does not comply with the request, the administrator may give notice in writing to the Commissioner requiring the Commissioner to do so and the Commissioner shall, within 60 days after receiving the notice, comply with the request.</w:t>
      </w:r>
    </w:p>
    <w:p w14:paraId="500AAE34" w14:textId="48DFD83E"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26 in relation to a request has been granted, the administrator is not entitled to give notice under sub</w:t>
      </w:r>
      <w:r w:rsidR="00D50417">
        <w:rPr>
          <w:rFonts w:ascii="Times New Roman" w:hAnsi="Times New Roman" w:cs="Times New Roman"/>
        </w:rPr>
        <w:t>-</w:t>
      </w:r>
      <w:r w:rsidR="001E4784" w:rsidRPr="00CC30DB">
        <w:rPr>
          <w:rFonts w:ascii="Times New Roman" w:hAnsi="Times New Roman" w:cs="Times New Roman"/>
        </w:rPr>
        <w:t>section (1) of this section in relation to the request before the expiration of 60 days after the day on which the application was granted.</w:t>
      </w:r>
    </w:p>
    <w:p w14:paraId="44C9DAB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25 in relation to a decision on an objection or, in a case to which sub-section (2) of this section applies, within 60 days after an application under section 26 in relation to a request has been granted, the Commissioner, by notice in writing served on the administrator, requires the administrator to give information relating to the objection, the Commissioner is not required to comply with the request until the expiration of 60 days after the receipt by the Commissioner of that information.</w:t>
      </w:r>
    </w:p>
    <w:p w14:paraId="0ED9099C"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Procedure on review or appeal</w:t>
      </w:r>
    </w:p>
    <w:p w14:paraId="375258B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w:t>
      </w:r>
      <w:r w:rsidRPr="00CC30DB">
        <w:rPr>
          <w:rFonts w:ascii="Times New Roman" w:hAnsi="Times New Roman" w:cs="Times New Roman"/>
          <w:smallCaps/>
        </w:rPr>
        <w:t>d</w:t>
      </w:r>
      <w:r w:rsidR="001E4784" w:rsidRPr="00CC30DB">
        <w:rPr>
          <w:rFonts w:ascii="Times New Roman" w:hAnsi="Times New Roman" w:cs="Times New Roman"/>
        </w:rPr>
        <w:t>. In proceedings under this Part on a review before the Tribunal or on appeal to a Supreme Court—</w:t>
      </w:r>
    </w:p>
    <w:p w14:paraId="6D219940"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administrator is, unless the Tribunal or Court otherwise orders, limited to the grounds stated in the objection; and</w:t>
      </w:r>
    </w:p>
    <w:p w14:paraId="3D011E5E"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lies on the administrator.</w:t>
      </w:r>
    </w:p>
    <w:p w14:paraId="6EF6C833"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Powers of Supreme Court on appeal</w:t>
      </w:r>
    </w:p>
    <w:p w14:paraId="0C6B3462"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w:t>
      </w:r>
      <w:r w:rsidRPr="00CC30DB">
        <w:rPr>
          <w:rFonts w:ascii="Times New Roman" w:hAnsi="Times New Roman" w:cs="Times New Roman"/>
          <w:smallCaps/>
        </w:rPr>
        <w:t xml:space="preserve">e. </w:t>
      </w:r>
      <w:r w:rsidR="001E4784" w:rsidRPr="00CC30DB">
        <w:rPr>
          <w:rFonts w:ascii="Times New Roman" w:hAnsi="Times New Roman" w:cs="Times New Roman"/>
        </w:rPr>
        <w:t>(1) A Supreme Court hearing an appeal under this Part may make such order in relation to the decision to which the appeal relates as it thinks fit, including an order confirming or varying the decision.</w:t>
      </w:r>
    </w:p>
    <w:p w14:paraId="07C53DCA"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An appeal does not lie from an order referred to in sub-section (1) except as provided in section 28.</w:t>
      </w:r>
      <w:r>
        <w:rPr>
          <w:rFonts w:ascii="Times New Roman" w:hAnsi="Times New Roman" w:cs="Times New Roman"/>
        </w:rPr>
        <w:t>”</w:t>
      </w:r>
      <w:r w:rsidR="001E4784" w:rsidRPr="00CC30DB">
        <w:rPr>
          <w:rFonts w:ascii="Times New Roman" w:hAnsi="Times New Roman" w:cs="Times New Roman"/>
        </w:rPr>
        <w:t>.</w:t>
      </w:r>
    </w:p>
    <w:p w14:paraId="34E02BFA"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Appeal from orders under section 27</w:t>
      </w:r>
      <w:r w:rsidRPr="00BF757D">
        <w:rPr>
          <w:rFonts w:ascii="Times New Roman" w:hAnsi="Times New Roman" w:cs="Times New Roman"/>
          <w:b/>
          <w:smallCaps/>
          <w:sz w:val="20"/>
        </w:rPr>
        <w:t>e</w:t>
      </w:r>
    </w:p>
    <w:p w14:paraId="1703D523"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38.</w:t>
      </w:r>
      <w:r w:rsidR="001E4784" w:rsidRPr="00CC30DB">
        <w:rPr>
          <w:rFonts w:ascii="Times New Roman" w:hAnsi="Times New Roman" w:cs="Times New Roman"/>
        </w:rPr>
        <w:t xml:space="preserve"> Section 28 of the Principal Act is amended—</w:t>
      </w:r>
    </w:p>
    <w:p w14:paraId="091465DA"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w:t>
      </w:r>
      <w:r w:rsidR="00CC30DB">
        <w:rPr>
          <w:rFonts w:ascii="Times New Roman" w:hAnsi="Times New Roman" w:cs="Times New Roman"/>
        </w:rPr>
        <w:t>“</w:t>
      </w:r>
      <w:r w:rsidRPr="00CC30DB">
        <w:rPr>
          <w:rFonts w:ascii="Times New Roman" w:hAnsi="Times New Roman" w:cs="Times New Roman"/>
        </w:rPr>
        <w:t>or the objector</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or the administrator</w:t>
      </w:r>
      <w:r w:rsidR="00CC30DB">
        <w:rPr>
          <w:rFonts w:ascii="Times New Roman" w:hAnsi="Times New Roman" w:cs="Times New Roman"/>
        </w:rPr>
        <w:t>”</w:t>
      </w:r>
      <w:r w:rsidRPr="00CC30DB">
        <w:rPr>
          <w:rFonts w:ascii="Times New Roman" w:hAnsi="Times New Roman" w:cs="Times New Roman"/>
        </w:rPr>
        <w:t>; and</w:t>
      </w:r>
    </w:p>
    <w:p w14:paraId="6E941045"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w:t>
      </w:r>
      <w:r w:rsidR="00CC30DB">
        <w:rPr>
          <w:rFonts w:ascii="Times New Roman" w:hAnsi="Times New Roman" w:cs="Times New Roman"/>
        </w:rPr>
        <w:t>“</w:t>
      </w:r>
      <w:r w:rsidRPr="00CC30DB">
        <w:rPr>
          <w:rFonts w:ascii="Times New Roman" w:hAnsi="Times New Roman" w:cs="Times New Roman"/>
        </w:rPr>
        <w:t>under section 27</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under section 27</w:t>
      </w:r>
      <w:r w:rsidR="00BF757D" w:rsidRPr="00BF757D">
        <w:rPr>
          <w:rFonts w:ascii="Times New Roman" w:hAnsi="Times New Roman" w:cs="Times New Roman"/>
          <w:smallCaps/>
        </w:rPr>
        <w:t>e</w:t>
      </w:r>
      <w:r w:rsidR="00CC30DB">
        <w:rPr>
          <w:rFonts w:ascii="Times New Roman" w:hAnsi="Times New Roman" w:cs="Times New Roman"/>
        </w:rPr>
        <w:t>”</w:t>
      </w:r>
      <w:r w:rsidRPr="00CC30DB">
        <w:rPr>
          <w:rFonts w:ascii="Times New Roman" w:hAnsi="Times New Roman" w:cs="Times New Roman"/>
        </w:rPr>
        <w:t>.</w:t>
      </w:r>
    </w:p>
    <w:p w14:paraId="41410A1F"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Case stated to Federal Court of Australia</w:t>
      </w:r>
    </w:p>
    <w:p w14:paraId="772E2631" w14:textId="495A5FAD"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39.</w:t>
      </w:r>
      <w:r w:rsidR="001E4784" w:rsidRPr="00CC30DB">
        <w:rPr>
          <w:rFonts w:ascii="Times New Roman" w:hAnsi="Times New Roman" w:cs="Times New Roman"/>
        </w:rPr>
        <w:t xml:space="preserve"> Section 28</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section 27</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section 27</w:t>
      </w:r>
      <w:r w:rsidRPr="00CC30DB">
        <w:rPr>
          <w:rFonts w:ascii="Times New Roman" w:hAnsi="Times New Roman" w:cs="Times New Roman"/>
          <w:smallCaps/>
        </w:rPr>
        <w:t>e</w:t>
      </w:r>
      <w:r>
        <w:rPr>
          <w:rFonts w:ascii="Times New Roman" w:hAnsi="Times New Roman" w:cs="Times New Roman"/>
          <w:smallCaps/>
        </w:rPr>
        <w:t>”</w:t>
      </w:r>
      <w:r w:rsidRPr="00CC30DB">
        <w:rPr>
          <w:rFonts w:ascii="Times New Roman" w:hAnsi="Times New Roman" w:cs="Times New Roman"/>
          <w:smallCaps/>
        </w:rPr>
        <w:t>.</w:t>
      </w:r>
    </w:p>
    <w:p w14:paraId="407C2B53"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696DD00"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lastRenderedPageBreak/>
        <w:t>40.</w:t>
      </w:r>
      <w:r w:rsidR="001E4784" w:rsidRPr="00CC30DB">
        <w:rPr>
          <w:rFonts w:ascii="Times New Roman" w:hAnsi="Times New Roman" w:cs="Times New Roman"/>
        </w:rPr>
        <w:t xml:space="preserve"> The Principal Act is amended by inserting after section 28</w:t>
      </w:r>
      <w:r w:rsidRPr="00CC30DB">
        <w:rPr>
          <w:rFonts w:ascii="Times New Roman" w:hAnsi="Times New Roman" w:cs="Times New Roman"/>
          <w:smallCaps/>
        </w:rPr>
        <w:t>ab</w:t>
      </w:r>
      <w:r w:rsidR="001E4784" w:rsidRPr="00CC30DB">
        <w:rPr>
          <w:rFonts w:ascii="Times New Roman" w:hAnsi="Times New Roman" w:cs="Times New Roman"/>
        </w:rPr>
        <w:t xml:space="preserve"> the following section:</w:t>
      </w:r>
    </w:p>
    <w:p w14:paraId="14A93EA4"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Implementation of decisions</w:t>
      </w:r>
    </w:p>
    <w:p w14:paraId="3BD4D3F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28</w:t>
      </w:r>
      <w:r w:rsidRPr="00CC30DB">
        <w:rPr>
          <w:rFonts w:ascii="Times New Roman" w:hAnsi="Times New Roman" w:cs="Times New Roman"/>
          <w:smallCaps/>
        </w:rPr>
        <w:t>ac</w:t>
      </w:r>
      <w:r w:rsidR="001E4784" w:rsidRPr="00CC30DB">
        <w:rPr>
          <w:rFonts w:ascii="Times New Roman" w:hAnsi="Times New Roman" w:cs="Times New Roman"/>
        </w:rPr>
        <w:t>. (1) When a decision of the Tribunal or of a court under this Part becomes final, the Commissioner shall, not later than 60 days after that decision becomes final, take such action, including amending the assessment concerned, as may be necessary to give effect to that decision.</w:t>
      </w:r>
    </w:p>
    <w:p w14:paraId="6ED3D7D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500CF0CE"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1B7EFF9B"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 the decision will become final upon the expiration of that period.</w:t>
      </w:r>
    </w:p>
    <w:p w14:paraId="72209EF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in relation to a court, includes the making of an order under sub-section 27</w:t>
      </w:r>
      <w:r w:rsidRPr="00CC30DB">
        <w:rPr>
          <w:rFonts w:ascii="Times New Roman" w:hAnsi="Times New Roman" w:cs="Times New Roman"/>
          <w:smallCaps/>
        </w:rPr>
        <w:t xml:space="preserve">e </w:t>
      </w:r>
      <w:r w:rsidR="001E4784" w:rsidRPr="00CC30DB">
        <w:rPr>
          <w:rFonts w:ascii="Times New Roman" w:hAnsi="Times New Roman" w:cs="Times New Roman"/>
        </w:rPr>
        <w:t>(1).</w:t>
      </w:r>
      <w:r>
        <w:rPr>
          <w:rFonts w:ascii="Times New Roman" w:hAnsi="Times New Roman" w:cs="Times New Roman"/>
        </w:rPr>
        <w:t>”</w:t>
      </w:r>
      <w:r w:rsidR="001E4784" w:rsidRPr="00CC30DB">
        <w:rPr>
          <w:rFonts w:ascii="Times New Roman" w:hAnsi="Times New Roman" w:cs="Times New Roman"/>
        </w:rPr>
        <w:t>.</w:t>
      </w:r>
    </w:p>
    <w:p w14:paraId="687E883F"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Pending review or appeal not to affect assessment</w:t>
      </w:r>
    </w:p>
    <w:p w14:paraId="593DCD19"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41.</w:t>
      </w:r>
      <w:r w:rsidR="001E4784" w:rsidRPr="00CC30DB">
        <w:rPr>
          <w:rFonts w:ascii="Times New Roman" w:hAnsi="Times New Roman" w:cs="Times New Roman"/>
        </w:rPr>
        <w:t xml:space="preserve"> Section 28</w:t>
      </w:r>
      <w:r w:rsidRPr="00CC30DB">
        <w:rPr>
          <w:rFonts w:ascii="Times New Roman" w:hAnsi="Times New Roman" w:cs="Times New Roman"/>
          <w:smallCaps/>
        </w:rPr>
        <w:t>b</w:t>
      </w:r>
      <w:r w:rsidR="001E4784" w:rsidRPr="00CC30DB">
        <w:rPr>
          <w:rFonts w:ascii="Times New Roman" w:hAnsi="Times New Roman" w:cs="Times New Roman"/>
        </w:rPr>
        <w:t xml:space="preserve"> of the Principal Act is amended by omitting sub-section (1) and substituting the following sub-section:</w:t>
      </w:r>
    </w:p>
    <w:p w14:paraId="32F22DB8"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does not in the meantime interfere with, or affect, the assessment and duty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0FD0CC6E"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Repeal of section 28</w:t>
      </w:r>
      <w:r w:rsidRPr="00BF757D">
        <w:rPr>
          <w:rFonts w:ascii="Times New Roman" w:hAnsi="Times New Roman" w:cs="Times New Roman"/>
          <w:b/>
          <w:smallCaps/>
          <w:sz w:val="20"/>
        </w:rPr>
        <w:t>c</w:t>
      </w:r>
    </w:p>
    <w:p w14:paraId="583F509B"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42.</w:t>
      </w:r>
      <w:r w:rsidR="001E4784" w:rsidRPr="00CC30DB">
        <w:rPr>
          <w:rFonts w:ascii="Times New Roman" w:hAnsi="Times New Roman" w:cs="Times New Roman"/>
        </w:rPr>
        <w:t xml:space="preserve"> Section 28</w:t>
      </w:r>
      <w:r w:rsidRPr="00CC30DB">
        <w:rPr>
          <w:rFonts w:ascii="Times New Roman" w:hAnsi="Times New Roman" w:cs="Times New Roman"/>
          <w:smallCaps/>
        </w:rPr>
        <w:t>c</w:t>
      </w:r>
      <w:r w:rsidR="001E4784" w:rsidRPr="00CC30DB">
        <w:rPr>
          <w:rFonts w:ascii="Times New Roman" w:hAnsi="Times New Roman" w:cs="Times New Roman"/>
        </w:rPr>
        <w:t xml:space="preserve"> of the Principal Act is repealed.</w:t>
      </w:r>
    </w:p>
    <w:p w14:paraId="10043070"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Practice and procedure of Supreme Courts</w:t>
      </w:r>
    </w:p>
    <w:p w14:paraId="0BC30245"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43.</w:t>
      </w:r>
      <w:r w:rsidR="001E4784" w:rsidRPr="00CC30DB">
        <w:rPr>
          <w:rFonts w:ascii="Times New Roman" w:hAnsi="Times New Roman" w:cs="Times New Roman"/>
        </w:rPr>
        <w:t xml:space="preserve"> Section 28</w:t>
      </w:r>
      <w:r w:rsidRPr="00CC30DB">
        <w:rPr>
          <w:rFonts w:ascii="Times New Roman" w:hAnsi="Times New Roman" w:cs="Times New Roman"/>
          <w:smallCaps/>
        </w:rPr>
        <w:t>d</w:t>
      </w:r>
      <w:r w:rsidR="001E4784" w:rsidRPr="00CC30DB">
        <w:rPr>
          <w:rFonts w:ascii="Times New Roman" w:hAnsi="Times New Roman" w:cs="Times New Roman"/>
        </w:rPr>
        <w:t xml:space="preserve"> of the Principal Act is amended by omitting sub-section (2) and substituting the following sub-section:</w:t>
      </w:r>
    </w:p>
    <w:p w14:paraId="533AD2C7"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This section applies to a proceeding in a Supreme Court in respect of a decision on an objection to an assessment that has, under this Part, been referred to that Supreme Court.</w:t>
      </w:r>
      <w:r>
        <w:rPr>
          <w:rFonts w:ascii="Times New Roman" w:hAnsi="Times New Roman" w:cs="Times New Roman"/>
        </w:rPr>
        <w:t>”</w:t>
      </w:r>
      <w:r w:rsidR="001E4784" w:rsidRPr="00CC30DB">
        <w:rPr>
          <w:rFonts w:ascii="Times New Roman" w:hAnsi="Times New Roman" w:cs="Times New Roman"/>
        </w:rPr>
        <w:t>.</w:t>
      </w:r>
    </w:p>
    <w:p w14:paraId="12B50199"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Release from liability for duty in cases of hardship</w:t>
      </w:r>
    </w:p>
    <w:p w14:paraId="450B143D"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44.</w:t>
      </w:r>
      <w:r w:rsidR="001E4784" w:rsidRPr="00CC30DB">
        <w:rPr>
          <w:rFonts w:ascii="Times New Roman" w:hAnsi="Times New Roman" w:cs="Times New Roman"/>
        </w:rPr>
        <w:t xml:space="preserve"> Section 48</w:t>
      </w:r>
      <w:r w:rsidRPr="00CC30DB">
        <w:rPr>
          <w:rFonts w:ascii="Times New Roman" w:hAnsi="Times New Roman" w:cs="Times New Roman"/>
          <w:smallCaps/>
        </w:rPr>
        <w:t>a</w:t>
      </w:r>
      <w:r w:rsidR="001E4784" w:rsidRPr="00CC30DB">
        <w:rPr>
          <w:rFonts w:ascii="Times New Roman" w:hAnsi="Times New Roman" w:cs="Times New Roman"/>
        </w:rPr>
        <w:t xml:space="preserve"> of the Principal Act is amended—</w:t>
      </w:r>
    </w:p>
    <w:p w14:paraId="551430D7"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02A2894B"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079A5EA"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(b) by omitting sub-sections (4) and (4</w:t>
      </w:r>
      <w:r w:rsidR="00CC30DB" w:rsidRPr="00CC30DB">
        <w:rPr>
          <w:rFonts w:ascii="Times New Roman" w:hAnsi="Times New Roman" w:cs="Times New Roman"/>
          <w:smallCaps/>
        </w:rPr>
        <w:t>a</w:t>
      </w:r>
      <w:r w:rsidRPr="00CC30DB">
        <w:rPr>
          <w:rFonts w:ascii="Times New Roman" w:hAnsi="Times New Roman" w:cs="Times New Roman"/>
        </w:rPr>
        <w:t>) and substituting the following sub-section:</w:t>
      </w:r>
    </w:p>
    <w:p w14:paraId="45DEC72B" w14:textId="77777777" w:rsidR="001E4784" w:rsidRPr="00CC30DB" w:rsidRDefault="00CC30DB" w:rsidP="0052214C">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President of the Tribunal shall designate the Registrar or a Deputy Registrar of the Tribunal to be a designated person—</w:t>
      </w:r>
    </w:p>
    <w:p w14:paraId="0E8BA034" w14:textId="77777777" w:rsidR="001E4784" w:rsidRPr="00CC30DB" w:rsidRDefault="001E4784" w:rsidP="0052214C">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the purposes of dealing with the application; or</w:t>
      </w:r>
    </w:p>
    <w:p w14:paraId="1D8DADBB" w14:textId="77777777" w:rsidR="001E4784" w:rsidRPr="00CC30DB" w:rsidRDefault="001E4784" w:rsidP="0052214C">
      <w:pPr>
        <w:spacing w:after="0" w:line="240" w:lineRule="auto"/>
        <w:ind w:left="1296" w:hanging="288"/>
        <w:jc w:val="both"/>
        <w:rPr>
          <w:rFonts w:ascii="Times New Roman" w:hAnsi="Times New Roman" w:cs="Times New Roman"/>
        </w:rPr>
      </w:pPr>
      <w:r w:rsidRPr="00CC30DB">
        <w:rPr>
          <w:rFonts w:ascii="Times New Roman" w:hAnsi="Times New Roman" w:cs="Times New Roman"/>
        </w:rPr>
        <w:t>(b) for the purposes of dealing with applications under this section included in a specified class of application.</w:t>
      </w:r>
      <w:r w:rsidR="00CC30DB">
        <w:rPr>
          <w:rFonts w:ascii="Times New Roman" w:hAnsi="Times New Roman" w:cs="Times New Roman"/>
        </w:rPr>
        <w:t>”</w:t>
      </w:r>
      <w:r w:rsidRPr="00CC30DB">
        <w:rPr>
          <w:rFonts w:ascii="Times New Roman" w:hAnsi="Times New Roman" w:cs="Times New Roman"/>
        </w:rPr>
        <w:t>.</w:t>
      </w:r>
    </w:p>
    <w:p w14:paraId="5F4E934F" w14:textId="77777777" w:rsidR="001E4784" w:rsidRPr="009E7005" w:rsidRDefault="00CC30DB" w:rsidP="0052214C">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VII—AMENDMENTS OF THE FRINGE BENEFITS TAX ASSESSMENT ACT 1986</w:t>
      </w:r>
    </w:p>
    <w:p w14:paraId="64761643"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Principal Act</w:t>
      </w:r>
    </w:p>
    <w:p w14:paraId="2140FD01" w14:textId="77777777"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45.</w:t>
      </w:r>
      <w:r w:rsidR="001E4784" w:rsidRPr="00CC30DB">
        <w:rPr>
          <w:rFonts w:ascii="Times New Roman" w:hAnsi="Times New Roman" w:cs="Times New Roman"/>
        </w:rPr>
        <w:t xml:space="preserve"> The </w:t>
      </w:r>
      <w:r w:rsidRPr="00CC30DB">
        <w:rPr>
          <w:rFonts w:ascii="Times New Roman" w:hAnsi="Times New Roman" w:cs="Times New Roman"/>
          <w:i/>
        </w:rPr>
        <w:t>Fringe Benefits Tax Assessment Act 1986</w:t>
      </w:r>
      <w:r w:rsidR="001E4784" w:rsidRPr="004C4D05">
        <w:rPr>
          <w:rFonts w:ascii="Times New Roman" w:hAnsi="Times New Roman" w:cs="Times New Roman"/>
          <w:vertAlign w:val="superscript"/>
        </w:rPr>
        <w:t>6</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536E215"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Secrecy</w:t>
      </w:r>
    </w:p>
    <w:p w14:paraId="358C2DD9" w14:textId="51E9790D"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46.</w:t>
      </w:r>
      <w:r w:rsidR="001E4784" w:rsidRPr="00CC30DB">
        <w:rPr>
          <w:rFonts w:ascii="Times New Roman" w:hAnsi="Times New Roman" w:cs="Times New Roman"/>
        </w:rPr>
        <w:t xml:space="preserve"> Section 5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(5) all words from and including </w:t>
      </w:r>
      <w:r>
        <w:rPr>
          <w:rFonts w:ascii="Times New Roman" w:hAnsi="Times New Roman" w:cs="Times New Roman"/>
        </w:rPr>
        <w:t>“</w:t>
      </w:r>
      <w:r w:rsidR="001E4784" w:rsidRPr="00CC30DB">
        <w:rPr>
          <w:rFonts w:ascii="Times New Roman" w:hAnsi="Times New Roman" w:cs="Times New Roman"/>
        </w:rPr>
        <w:t>to a person</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to—</w:t>
      </w:r>
    </w:p>
    <w:p w14:paraId="5DC7BF16"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Tribunal in connection with proceedings under an Act of which the Commissioner has the general administration; or</w:t>
      </w:r>
    </w:p>
    <w:p w14:paraId="52FAA65A"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a person performing, as an officer, duties arising under an Act of which the Commissioner has the general administration, or regulations under such an Act, for the purpose of enabling the person to perform those duties.</w:t>
      </w:r>
      <w:r w:rsidR="00CC30DB">
        <w:rPr>
          <w:rFonts w:ascii="Times New Roman" w:hAnsi="Times New Roman" w:cs="Times New Roman"/>
        </w:rPr>
        <w:t>”</w:t>
      </w:r>
      <w:r w:rsidRPr="00CC30DB">
        <w:rPr>
          <w:rFonts w:ascii="Times New Roman" w:hAnsi="Times New Roman" w:cs="Times New Roman"/>
        </w:rPr>
        <w:t>.</w:t>
      </w:r>
    </w:p>
    <w:p w14:paraId="74CCB218"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Arrangements to avoid or reduce fringe benefits tax</w:t>
      </w:r>
    </w:p>
    <w:p w14:paraId="6BD93608" w14:textId="78867548" w:rsidR="001E4784" w:rsidRPr="00CC30DB" w:rsidRDefault="00CC30DB" w:rsidP="0052214C">
      <w:pPr>
        <w:spacing w:after="0" w:line="240" w:lineRule="auto"/>
        <w:ind w:firstLine="432"/>
        <w:jc w:val="both"/>
        <w:rPr>
          <w:rFonts w:ascii="Times New Roman" w:hAnsi="Times New Roman" w:cs="Times New Roman"/>
        </w:rPr>
      </w:pPr>
      <w:r w:rsidRPr="00CC30DB">
        <w:rPr>
          <w:rFonts w:ascii="Times New Roman" w:hAnsi="Times New Roman" w:cs="Times New Roman"/>
          <w:b/>
        </w:rPr>
        <w:t>47.</w:t>
      </w:r>
      <w:r w:rsidR="001E4784" w:rsidRPr="00CC30DB">
        <w:rPr>
          <w:rFonts w:ascii="Times New Roman" w:hAnsi="Times New Roman" w:cs="Times New Roman"/>
        </w:rPr>
        <w:t xml:space="preserve"> Section 67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(6)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w:t>
      </w:r>
    </w:p>
    <w:p w14:paraId="06FABFBB" w14:textId="77777777" w:rsidR="001E4784" w:rsidRPr="00CC30DB" w:rsidRDefault="00CC30DB" w:rsidP="0052214C">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48.</w:t>
      </w:r>
      <w:r w:rsidR="001E4784" w:rsidRPr="00CC30DB">
        <w:rPr>
          <w:rFonts w:ascii="Times New Roman" w:hAnsi="Times New Roman" w:cs="Times New Roman"/>
        </w:rPr>
        <w:t xml:space="preserve"> Part VI of the Principal Act is repealed and the following Part is substituted:</w:t>
      </w:r>
    </w:p>
    <w:p w14:paraId="5C9A0EEC" w14:textId="77777777" w:rsidR="001E4784" w:rsidRPr="009E7005" w:rsidRDefault="00CC30DB" w:rsidP="0052214C">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VI—OBJECTIONS, REVIEWS AND APPEALS</w:t>
      </w:r>
    </w:p>
    <w:p w14:paraId="1D3B5119"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Interpretation</w:t>
      </w:r>
    </w:p>
    <w:p w14:paraId="07A2EC00"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79. In this Part, </w:t>
      </w:r>
      <w:r>
        <w:rPr>
          <w:rFonts w:ascii="Times New Roman" w:hAnsi="Times New Roman" w:cs="Times New Roman"/>
        </w:rPr>
        <w:t>‘</w:t>
      </w:r>
      <w:r w:rsidR="001E4784" w:rsidRPr="00CC30DB">
        <w:rPr>
          <w:rFonts w:ascii="Times New Roman" w:hAnsi="Times New Roman" w:cs="Times New Roman"/>
        </w:rPr>
        <w:t>Supreme Court</w:t>
      </w:r>
      <w:r>
        <w:rPr>
          <w:rFonts w:ascii="Times New Roman" w:hAnsi="Times New Roman" w:cs="Times New Roman"/>
        </w:rPr>
        <w:t>’</w:t>
      </w:r>
      <w:r w:rsidR="001E4784" w:rsidRPr="00CC30DB">
        <w:rPr>
          <w:rFonts w:ascii="Times New Roman" w:hAnsi="Times New Roman" w:cs="Times New Roman"/>
        </w:rPr>
        <w:t xml:space="preserve"> means—</w:t>
      </w:r>
    </w:p>
    <w:p w14:paraId="10446D28"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Supreme Court of a State; or</w:t>
      </w:r>
    </w:p>
    <w:p w14:paraId="2C1C5101"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Supreme Court of the Australian Capital Territory or the Supreme Court of the Northern Territory.</w:t>
      </w:r>
    </w:p>
    <w:p w14:paraId="555C530D"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Transfer of proceedings</w:t>
      </w:r>
    </w:p>
    <w:p w14:paraId="51EB02B2" w14:textId="77777777" w:rsidR="0052214C" w:rsidRDefault="00CC30DB" w:rsidP="009E700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79</w:t>
      </w:r>
      <w:r w:rsidRPr="00CC30DB">
        <w:rPr>
          <w:rFonts w:ascii="Times New Roman" w:hAnsi="Times New Roman" w:cs="Times New Roman"/>
          <w:smallCaps/>
        </w:rPr>
        <w:t>a</w:t>
      </w:r>
      <w:r w:rsidR="001E4784" w:rsidRPr="00CC30DB">
        <w:rPr>
          <w:rFonts w:ascii="Times New Roman" w:hAnsi="Times New Roman" w:cs="Times New Roman"/>
        </w:rPr>
        <w:t>. (1) A Supreme Court in which proceedings under this Part have been instituted (whether or not it has jurisdiction in the proceedings) may, if the Court thinks fit, upon the application of a party at any stage in the</w:t>
      </w:r>
      <w:r>
        <w:rPr>
          <w:rFonts w:ascii="Times New Roman" w:hAnsi="Times New Roman" w:cs="Times New Roman"/>
        </w:rPr>
        <w:br w:type="page"/>
      </w:r>
    </w:p>
    <w:p w14:paraId="3FD352DC"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proceedings, by order, transfer the proceedings to another Supreme Court having jurisdiction under this Part.</w:t>
      </w:r>
    </w:p>
    <w:p w14:paraId="291EA6DA"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proceedings are transferred from a Court pursuant to this section—</w:t>
      </w:r>
    </w:p>
    <w:p w14:paraId="17F3C660"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all documents of record filed in that Court shall be transmitted by the Registrar or other proper officer of that Court to the Registrar or other proper officer of the Court to which the proceedings are transferred; and</w:t>
      </w:r>
    </w:p>
    <w:p w14:paraId="7E0E07CB"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Court to which the proceedings are transferred shall proceed as if the proceedings had been originally instituted in that Court and as if the same proceedings had been taken in that Court as had been taken in the Court from which the proceedings were transferred.</w:t>
      </w:r>
    </w:p>
    <w:p w14:paraId="7B4DFC6A"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Objections</w:t>
      </w:r>
    </w:p>
    <w:p w14:paraId="79D9708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80. (1) An employer who is dissatisfied with an assessment may, within 60 days after service of the notice of that assessment, lodge with the Commissioner an objection in writing against the assessment stating fully and in detail the grounds on which the employer relies.</w:t>
      </w:r>
    </w:p>
    <w:p w14:paraId="25BE0AC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consider the objection, and may either disallow it or allow it wholly or in part.</w:t>
      </w:r>
    </w:p>
    <w:p w14:paraId="06AFA519"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cause notice in writing of the Commissioner</w:t>
      </w:r>
      <w:r>
        <w:rPr>
          <w:rFonts w:ascii="Times New Roman" w:hAnsi="Times New Roman" w:cs="Times New Roman"/>
        </w:rPr>
        <w:t>’</w:t>
      </w:r>
      <w:r w:rsidR="001E4784" w:rsidRPr="00CC30DB">
        <w:rPr>
          <w:rFonts w:ascii="Times New Roman" w:hAnsi="Times New Roman" w:cs="Times New Roman"/>
        </w:rPr>
        <w:t>s decision on the objection to be served on the employer.</w:t>
      </w:r>
    </w:p>
    <w:p w14:paraId="1B5D63C9"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assessment has been amended in any particular, the right of an employer to object against the amended assessment is limited to a right to object against alterations or additions in respect of, or matters relating to, that particular.</w:t>
      </w:r>
    </w:p>
    <w:p w14:paraId="68C9D63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 notice of assessment of tax incorporates notice of one or more assessments of additional tax, the assessments shall, for the purposes of this Part, be regarded as one assessment.</w:t>
      </w:r>
    </w:p>
    <w:p w14:paraId="222C88D3"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Request for reference</w:t>
      </w:r>
    </w:p>
    <w:p w14:paraId="2189D60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81. An employer who is dissatisfied with a decision under section 80 on an objection by the employer may, within 60 days after service on the employer of notice of the decision, lodge with the Commissioner, in writing, either—</w:t>
      </w:r>
    </w:p>
    <w:p w14:paraId="3FE3A58D"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1B52ED1D"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575F31AC"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Applications for extension of time</w:t>
      </w:r>
    </w:p>
    <w:p w14:paraId="7A017FE7"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82. (1) Where the period for the lodgment by an employer of an objection against an assessment has ended, the employer may, notwithstanding that the period has ended, send the objection to the Commissioner together with an application in writing requesting the Commissioner to treat the objection as having been duly lodged.</w:t>
      </w:r>
    </w:p>
    <w:p w14:paraId="2694BAC1"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2CD3F14"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(2) Where the period for the lodgment by an employer of a request under section 81 has ended, the employer may, notwithstanding that the period has ended, send the request to the Commissioner together with an application in writing asking that the request be treated as having been duly lodged.</w:t>
      </w:r>
    </w:p>
    <w:p w14:paraId="06F9A84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employer to lodge the objection or request as required by this Act.</w:t>
      </w:r>
    </w:p>
    <w:p w14:paraId="32B86BC1"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Consideration of applications for extension of time for lodging objections</w:t>
      </w:r>
    </w:p>
    <w:p w14:paraId="680A900C"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83. (1) The Commissioner shall consider each application made under sub-section 82 (1) and may grant or refuse the application.</w:t>
      </w:r>
    </w:p>
    <w:p w14:paraId="7844FA64"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employer who made the application notice in writing of the decision on the application.</w:t>
      </w:r>
    </w:p>
    <w:p w14:paraId="0946CCF6"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employer who is dissatisfied with a decision under sub-section (1) in respect of an application made by the employer may apply to the Tribunal for review of the decision.</w:t>
      </w:r>
    </w:p>
    <w:p w14:paraId="7C31ABF1"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82 (1) has been granted, the employer who made the application shall, for the purposes of this Part, be treated as having duly lodged the objection to which the application relates.</w:t>
      </w:r>
    </w:p>
    <w:p w14:paraId="189E2DB2"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Consideration of applications for extension of time for lodging requests for reference</w:t>
      </w:r>
    </w:p>
    <w:p w14:paraId="074BC3EF" w14:textId="5DC2C192"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84. (1)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82 (2), the Commissioner shall, as soon as practicable—</w:t>
      </w:r>
    </w:p>
    <w:p w14:paraId="00A85922"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55700E65"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of the application relates to a request to refer a decision to a specified Supreme Court—send the application to that Supreme Court.</w:t>
      </w:r>
    </w:p>
    <w:p w14:paraId="46E51681" w14:textId="508300E9"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paragraph (1) (a),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employer concerned of an application to the Tribunal to extend the time within which the request may be lodged with the Commissioner.</w:t>
      </w:r>
    </w:p>
    <w:p w14:paraId="5D9D21B0"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sending of an application to a Supreme Court under paragraph (1) (b) constitutes the making by the employer concerned of an application to that Court to extend the time within which the request may be lodged with the Commissioner and the application shall be heard by that Court constituted by a single Judge.</w:t>
      </w:r>
    </w:p>
    <w:p w14:paraId="70223A12"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6C1ABC46"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8B5AD75"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(5) Where an application under sub-section 82 (2) has been granted, the employer shall, for the purposes of this Part, be treated as having duly lodged the request to which the application relates.</w:t>
      </w:r>
    </w:p>
    <w:p w14:paraId="4CCC4E39"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Reference to Tribunal or Court</w:t>
      </w:r>
    </w:p>
    <w:p w14:paraId="54E1D00D"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85. (1) Where an employer duly lodges, or is to be treated as having duly lodged, a request under section 81, the Commissioner shall comply with the request.</w:t>
      </w:r>
    </w:p>
    <w:p w14:paraId="75F75969" w14:textId="6D6E072B"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employer of an application to the Tribunal for review of the decision.</w:t>
      </w:r>
    </w:p>
    <w:p w14:paraId="2D2E176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employer concerned of an appeal against the decision, and that appeal shall be heard by that Court constituted by a single Judge.</w:t>
      </w:r>
    </w:p>
    <w:p w14:paraId="5C452A87"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Notice to refer</w:t>
      </w:r>
    </w:p>
    <w:p w14:paraId="647D61E5"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86. (1) Subject to sub-sections (2) and (3), if, within 60 days after receiving a request under section 81 in relation to a decision on an objection, the Commissioner does not comply with the request, the employer may give notice in writing to the Commissioner requiring the Commissioner to do so and the Commissioner shall, within 60 days after receiving the notice, comply with the request.</w:t>
      </w:r>
    </w:p>
    <w:p w14:paraId="39217AC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82 in relation to a request has been granted, the employer is not entitled to give notice under sub-section (1) of this section in relation to the request before the expiration of 60 days after the day on which the application was granted.</w:t>
      </w:r>
    </w:p>
    <w:p w14:paraId="546F6C3F"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81 in relation to a decision on an objection or, in a case to which sub-section (2) of this section applies, within 60 days after an application under section 82 in relation to a request has been granted, the Commissioner, by notice in writing served on the employer, requires the employer to give information relating to the objection, the Commissioner is not required to comply with the request until the expiration of 60 days after the receipt by the Commissioner of that information.</w:t>
      </w:r>
    </w:p>
    <w:p w14:paraId="51988BD2"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Procedure on review or appeal</w:t>
      </w:r>
    </w:p>
    <w:p w14:paraId="6438D672"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86</w:t>
      </w:r>
      <w:r w:rsidRPr="00CC30DB">
        <w:rPr>
          <w:rFonts w:ascii="Times New Roman" w:hAnsi="Times New Roman" w:cs="Times New Roman"/>
          <w:smallCaps/>
        </w:rPr>
        <w:t>a</w:t>
      </w:r>
      <w:r w:rsidR="001E4784" w:rsidRPr="00CC30DB">
        <w:rPr>
          <w:rFonts w:ascii="Times New Roman" w:hAnsi="Times New Roman" w:cs="Times New Roman"/>
        </w:rPr>
        <w:t>. In proceedings under this Part on a review before the Tribunal or on appeal to a Supreme Court—</w:t>
      </w:r>
    </w:p>
    <w:p w14:paraId="7387C77A"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employer is, unless the Tribunal or Court otherwise orders, limited to the grounds stated in the objection; and</w:t>
      </w:r>
    </w:p>
    <w:p w14:paraId="3AFC7B06"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lies on the employer.</w:t>
      </w:r>
    </w:p>
    <w:p w14:paraId="030857A5" w14:textId="77777777" w:rsidR="0052214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2170CD6"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lastRenderedPageBreak/>
        <w:t>Case stated to Federal Court</w:t>
      </w:r>
    </w:p>
    <w:p w14:paraId="79545AE9"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86</w:t>
      </w:r>
      <w:r w:rsidRPr="00CC30DB">
        <w:rPr>
          <w:rFonts w:ascii="Times New Roman" w:hAnsi="Times New Roman" w:cs="Times New Roman"/>
          <w:smallCaps/>
        </w:rPr>
        <w:t xml:space="preserve">b. </w:t>
      </w:r>
      <w:r w:rsidR="001E4784" w:rsidRPr="00CC30DB">
        <w:rPr>
          <w:rFonts w:ascii="Times New Roman" w:hAnsi="Times New Roman" w:cs="Times New Roman"/>
        </w:rPr>
        <w:t>(1) A Supreme Court hearing an appeal under this Part may, if it thinks fit, state a case in writing for the opinion of the Federal Court of Australia on a question of law arising on the appeal.</w:t>
      </w:r>
    </w:p>
    <w:p w14:paraId="3430A670"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Full Court of the Federal Court of Australia shall hear and, by order, determine the question and remit the case with its opinion to the Supreme Court, and may make such order as to the costs of the case stated as it thinks fit.</w:t>
      </w:r>
    </w:p>
    <w:p w14:paraId="496DF206"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Powers of Supreme Court on appeal</w:t>
      </w:r>
    </w:p>
    <w:p w14:paraId="19EABA22"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86c</w:t>
      </w:r>
      <w:r w:rsidR="001E4784" w:rsidRPr="00CC30DB">
        <w:rPr>
          <w:rFonts w:ascii="Times New Roman" w:hAnsi="Times New Roman" w:cs="Times New Roman"/>
        </w:rPr>
        <w:t>. (1) A Supreme Court hearing an appeal under this Part may make such order in relation to the decision to which the appeal relates as it thinks fit, including an order confirming or varying the decision.</w:t>
      </w:r>
    </w:p>
    <w:p w14:paraId="5CF357AF"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An appeal does not lie from an order referred to in sub-section (1) except as provided in section </w:t>
      </w:r>
      <w:r w:rsidRPr="00CC30DB">
        <w:rPr>
          <w:rFonts w:ascii="Times New Roman" w:hAnsi="Times New Roman" w:cs="Times New Roman"/>
          <w:smallCaps/>
        </w:rPr>
        <w:t>86d</w:t>
      </w:r>
      <w:r w:rsidR="001E4784" w:rsidRPr="00CC30DB">
        <w:rPr>
          <w:rFonts w:ascii="Times New Roman" w:hAnsi="Times New Roman" w:cs="Times New Roman"/>
        </w:rPr>
        <w:t>.</w:t>
      </w:r>
    </w:p>
    <w:p w14:paraId="7E77AA4A"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Appeals from Supreme Court and Federal Court</w:t>
      </w:r>
    </w:p>
    <w:p w14:paraId="4FCCD14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86</w:t>
      </w:r>
      <w:r w:rsidRPr="00CC30DB">
        <w:rPr>
          <w:rFonts w:ascii="Times New Roman" w:hAnsi="Times New Roman" w:cs="Times New Roman"/>
          <w:smallCaps/>
        </w:rPr>
        <w:t xml:space="preserve">d. </w:t>
      </w:r>
      <w:r w:rsidR="001E4784" w:rsidRPr="00CC30DB">
        <w:rPr>
          <w:rFonts w:ascii="Times New Roman" w:hAnsi="Times New Roman" w:cs="Times New Roman"/>
        </w:rPr>
        <w:t>(1) The Commissioner or an employer may appeal against an order of a Supreme Court made under section 86</w:t>
      </w:r>
      <w:r w:rsidR="001E4784" w:rsidRPr="00BF757D">
        <w:rPr>
          <w:rFonts w:ascii="Times New Roman" w:hAnsi="Times New Roman" w:cs="Times New Roman"/>
          <w:smallCaps/>
        </w:rPr>
        <w:t>c</w:t>
      </w:r>
      <w:r w:rsidR="001E4784" w:rsidRPr="00CC30DB">
        <w:rPr>
          <w:rFonts w:ascii="Times New Roman" w:hAnsi="Times New Roman" w:cs="Times New Roman"/>
        </w:rPr>
        <w:t>—</w:t>
      </w:r>
    </w:p>
    <w:p w14:paraId="7F86002F"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to the Federal Court of Australia; or</w:t>
      </w:r>
    </w:p>
    <w:p w14:paraId="52C21863"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by special leave of the High Court—to that Court.</w:t>
      </w:r>
    </w:p>
    <w:p w14:paraId="7B2E7DFB"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An appeal does not lie from a decision of the Federal Court of Australia in a matter under this Part unless the High Court gives special leave to appeal.</w:t>
      </w:r>
    </w:p>
    <w:p w14:paraId="41A3F53A" w14:textId="77777777" w:rsidR="001E4784" w:rsidRPr="0052214C" w:rsidRDefault="00CC30DB" w:rsidP="0052214C">
      <w:pPr>
        <w:spacing w:before="120" w:after="60" w:line="240" w:lineRule="auto"/>
        <w:jc w:val="both"/>
        <w:rPr>
          <w:rFonts w:ascii="Times New Roman" w:hAnsi="Times New Roman" w:cs="Times New Roman"/>
          <w:b/>
          <w:sz w:val="20"/>
        </w:rPr>
      </w:pPr>
      <w:r w:rsidRPr="0052214C">
        <w:rPr>
          <w:rFonts w:ascii="Times New Roman" w:hAnsi="Times New Roman" w:cs="Times New Roman"/>
          <w:b/>
          <w:sz w:val="20"/>
        </w:rPr>
        <w:t>Implementation of decisions</w:t>
      </w:r>
    </w:p>
    <w:p w14:paraId="4A039367"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86</w:t>
      </w:r>
      <w:r w:rsidRPr="00CC30DB">
        <w:rPr>
          <w:rFonts w:ascii="Times New Roman" w:hAnsi="Times New Roman" w:cs="Times New Roman"/>
          <w:smallCaps/>
        </w:rPr>
        <w:t>e</w:t>
      </w:r>
      <w:r w:rsidR="001E4784" w:rsidRPr="00CC30DB">
        <w:rPr>
          <w:rFonts w:ascii="Times New Roman" w:hAnsi="Times New Roman" w:cs="Times New Roman"/>
        </w:rPr>
        <w:t>. (1) When a decision of the Tribunal or of a court under this Part becomes final, the Commissioner shall, not later than 60 days after that decision becomes final, take such action, including amending the assessment concerned, as may be necessary to give effect to the decision.</w:t>
      </w:r>
    </w:p>
    <w:p w14:paraId="063AAE63" w14:textId="77777777" w:rsidR="001E4784" w:rsidRPr="00CC30DB" w:rsidRDefault="00CC30DB" w:rsidP="0052214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1440C8E2"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1467536E" w14:textId="77777777" w:rsidR="001E4784" w:rsidRPr="00CC30DB" w:rsidRDefault="001E4784" w:rsidP="0052214C">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 the decision will become final upon the expiration of that period.</w:t>
      </w:r>
    </w:p>
    <w:p w14:paraId="5AF867D2" w14:textId="77777777" w:rsidR="009F13BD"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6B3BA5C" w14:textId="77777777" w:rsidR="001E4784" w:rsidRPr="00CC30DB" w:rsidRDefault="00CC30DB" w:rsidP="009F13BD">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xml:space="preserve">, in relation to a court, includes the making of an order under sub-section </w:t>
      </w:r>
      <w:r w:rsidRPr="00CC30DB">
        <w:rPr>
          <w:rFonts w:ascii="Times New Roman" w:hAnsi="Times New Roman" w:cs="Times New Roman"/>
          <w:smallCaps/>
        </w:rPr>
        <w:t>86c</w:t>
      </w:r>
      <w:r w:rsidR="001E4784" w:rsidRPr="00CC30DB">
        <w:rPr>
          <w:rFonts w:ascii="Times New Roman" w:hAnsi="Times New Roman" w:cs="Times New Roman"/>
        </w:rPr>
        <w:t xml:space="preserve"> (1).</w:t>
      </w:r>
    </w:p>
    <w:p w14:paraId="38011172"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Practice and procedure of Supreme Courts</w:t>
      </w:r>
    </w:p>
    <w:p w14:paraId="1C071AD5" w14:textId="407848BF" w:rsidR="001E4784" w:rsidRPr="00CC30DB" w:rsidRDefault="00CC30DB" w:rsidP="009F13BD">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87. Until regulations have been made under this Act for or in relation to the practice and procedure of a Supreme Court in proceeding under this Part, and so far as regulations so made do not make adequate provision, the High Court Rules as in force under the </w:t>
      </w:r>
      <w:r w:rsidRPr="00CC30DB">
        <w:rPr>
          <w:rFonts w:ascii="Times New Roman" w:hAnsi="Times New Roman" w:cs="Times New Roman"/>
          <w:i/>
        </w:rPr>
        <w:t xml:space="preserve">Judiciary Act 1903 </w:t>
      </w:r>
      <w:r w:rsidR="001E4784" w:rsidRPr="00CC30DB">
        <w:rPr>
          <w:rFonts w:ascii="Times New Roman" w:hAnsi="Times New Roman" w:cs="Times New Roman"/>
        </w:rPr>
        <w:t xml:space="preserve">immediately before the date of commencement of this Act apply, so far as practicable, </w:t>
      </w:r>
      <w:r w:rsidRPr="00CC30DB">
        <w:rPr>
          <w:rFonts w:ascii="Times New Roman" w:hAnsi="Times New Roman" w:cs="Times New Roman"/>
          <w:i/>
        </w:rPr>
        <w:t>mutatis mutandis</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to and in relation to a proceeding under this Part in like manner as they would apply if the proceeding were a proceeding in the High Court.</w:t>
      </w:r>
    </w:p>
    <w:p w14:paraId="579D1DBE"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Pending review or appeal not to affect assessment</w:t>
      </w:r>
    </w:p>
    <w:p w14:paraId="418ADCFD" w14:textId="77777777" w:rsidR="001E4784" w:rsidRPr="00CC30DB" w:rsidRDefault="00CC30DB" w:rsidP="009F13BD">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88. The fact that a review or appeal is pending in relation to an assessment does not, in the meantime, interfere with, or affect, the assessment, and tax, or additional tax under section 93 or Part VIII,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074C9D05"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Where no administration of deceased employer’s estate</w:t>
      </w:r>
    </w:p>
    <w:p w14:paraId="21308AC1" w14:textId="1C941D15" w:rsidR="001E4784" w:rsidRPr="00CC30DB" w:rsidRDefault="00CC30DB" w:rsidP="009F13BD">
      <w:pPr>
        <w:spacing w:after="0" w:line="240" w:lineRule="auto"/>
        <w:ind w:firstLine="432"/>
        <w:jc w:val="both"/>
        <w:rPr>
          <w:rFonts w:ascii="Times New Roman" w:hAnsi="Times New Roman" w:cs="Times New Roman"/>
        </w:rPr>
      </w:pPr>
      <w:r w:rsidRPr="00CC30DB">
        <w:rPr>
          <w:rFonts w:ascii="Times New Roman" w:hAnsi="Times New Roman" w:cs="Times New Roman"/>
          <w:b/>
        </w:rPr>
        <w:t>49.</w:t>
      </w:r>
      <w:r w:rsidR="001E4784" w:rsidRPr="00CC30DB">
        <w:rPr>
          <w:rFonts w:ascii="Times New Roman" w:hAnsi="Times New Roman" w:cs="Times New Roman"/>
        </w:rPr>
        <w:t xml:space="preserve"> Section 98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(4) </w:t>
      </w:r>
      <w:r>
        <w:rPr>
          <w:rFonts w:ascii="Times New Roman" w:hAnsi="Times New Roman" w:cs="Times New Roman"/>
        </w:rPr>
        <w:t>“</w:t>
      </w:r>
      <w:r w:rsidR="001E4784" w:rsidRPr="00CC30DB">
        <w:rPr>
          <w:rFonts w:ascii="Times New Roman" w:hAnsi="Times New Roman" w:cs="Times New Roman"/>
        </w:rPr>
        <w:t>by the Commissioner, or by a Board of Review or by a court</w:t>
      </w:r>
      <w:r>
        <w:rPr>
          <w:rFonts w:ascii="Times New Roman" w:hAnsi="Times New Roman" w:cs="Times New Roman"/>
        </w:rPr>
        <w:t>”</w:t>
      </w:r>
      <w:r w:rsidR="001E4784" w:rsidRPr="00CC30DB">
        <w:rPr>
          <w:rFonts w:ascii="Times New Roman" w:hAnsi="Times New Roman" w:cs="Times New Roman"/>
        </w:rPr>
        <w:t>.</w:t>
      </w:r>
    </w:p>
    <w:p w14:paraId="5E47E1F5"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Unregistered tax agents not to charge fees</w:t>
      </w:r>
    </w:p>
    <w:p w14:paraId="06B457AA" w14:textId="4E2DEB65" w:rsidR="001E4784" w:rsidRPr="00CC30DB" w:rsidRDefault="00CC30DB" w:rsidP="009F13BD">
      <w:pPr>
        <w:spacing w:after="0" w:line="240" w:lineRule="auto"/>
        <w:ind w:firstLine="432"/>
        <w:jc w:val="both"/>
        <w:rPr>
          <w:rFonts w:ascii="Times New Roman" w:hAnsi="Times New Roman" w:cs="Times New Roman"/>
        </w:rPr>
      </w:pPr>
      <w:r w:rsidRPr="00CC30DB">
        <w:rPr>
          <w:rFonts w:ascii="Times New Roman" w:hAnsi="Times New Roman" w:cs="Times New Roman"/>
          <w:b/>
        </w:rPr>
        <w:t>50.</w:t>
      </w:r>
      <w:r w:rsidR="001E4784" w:rsidRPr="00CC30DB">
        <w:rPr>
          <w:rFonts w:ascii="Times New Roman" w:hAnsi="Times New Roman" w:cs="Times New Roman"/>
        </w:rPr>
        <w:t xml:space="preserve"> Section 119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(2) </w:t>
      </w:r>
      <w:r>
        <w:rPr>
          <w:rFonts w:ascii="Times New Roman" w:hAnsi="Times New Roman" w:cs="Times New Roman"/>
        </w:rPr>
        <w:t>“</w:t>
      </w:r>
      <w:r w:rsidR="001E4784" w:rsidRPr="00CC30DB">
        <w:rPr>
          <w:rFonts w:ascii="Times New Roman" w:hAnsi="Times New Roman" w:cs="Times New Roman"/>
        </w:rPr>
        <w:t>before a board,</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before a board, a court or the Tribunal,</w:t>
      </w:r>
      <w:r>
        <w:rPr>
          <w:rFonts w:ascii="Times New Roman" w:hAnsi="Times New Roman" w:cs="Times New Roman"/>
        </w:rPr>
        <w:t>”</w:t>
      </w:r>
      <w:r w:rsidR="001E4784" w:rsidRPr="00CC30DB">
        <w:rPr>
          <w:rFonts w:ascii="Times New Roman" w:hAnsi="Times New Roman" w:cs="Times New Roman"/>
        </w:rPr>
        <w:t>.</w:t>
      </w:r>
    </w:p>
    <w:p w14:paraId="4F93B833"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Preparation of returns, &amp;c, on behalf of registered tax agents</w:t>
      </w:r>
    </w:p>
    <w:p w14:paraId="710E5324" w14:textId="4380359C" w:rsidR="001E4784" w:rsidRPr="00CC30DB" w:rsidRDefault="00CC30DB" w:rsidP="009F13BD">
      <w:pPr>
        <w:spacing w:after="0" w:line="240" w:lineRule="auto"/>
        <w:ind w:firstLine="432"/>
        <w:jc w:val="both"/>
        <w:rPr>
          <w:rFonts w:ascii="Times New Roman" w:hAnsi="Times New Roman" w:cs="Times New Roman"/>
        </w:rPr>
      </w:pPr>
      <w:r w:rsidRPr="00CC30DB">
        <w:rPr>
          <w:rFonts w:ascii="Times New Roman" w:hAnsi="Times New Roman" w:cs="Times New Roman"/>
          <w:b/>
        </w:rPr>
        <w:t>51.</w:t>
      </w:r>
      <w:r w:rsidR="001E4784" w:rsidRPr="00CC30DB">
        <w:rPr>
          <w:rFonts w:ascii="Times New Roman" w:hAnsi="Times New Roman" w:cs="Times New Roman"/>
        </w:rPr>
        <w:t xml:space="preserve"> Section 121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(3) </w:t>
      </w:r>
      <w:r>
        <w:rPr>
          <w:rFonts w:ascii="Times New Roman" w:hAnsi="Times New Roman" w:cs="Times New Roman"/>
        </w:rPr>
        <w:t>“</w:t>
      </w:r>
      <w:r w:rsidR="001E4784" w:rsidRPr="00CC30DB">
        <w:rPr>
          <w:rFonts w:ascii="Times New Roman" w:hAnsi="Times New Roman" w:cs="Times New Roman"/>
        </w:rPr>
        <w:t>before a board,</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before a board, a court or the Tribunal,</w:t>
      </w:r>
      <w:r>
        <w:rPr>
          <w:rFonts w:ascii="Times New Roman" w:hAnsi="Times New Roman" w:cs="Times New Roman"/>
        </w:rPr>
        <w:t>”</w:t>
      </w:r>
      <w:r w:rsidR="001E4784" w:rsidRPr="00CC30DB">
        <w:rPr>
          <w:rFonts w:ascii="Times New Roman" w:hAnsi="Times New Roman" w:cs="Times New Roman"/>
        </w:rPr>
        <w:t>.</w:t>
      </w:r>
    </w:p>
    <w:p w14:paraId="4D988B61"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Evidence</w:t>
      </w:r>
    </w:p>
    <w:p w14:paraId="7027F974" w14:textId="1E53220B" w:rsidR="001E4784" w:rsidRPr="00CC30DB" w:rsidRDefault="00CC30DB" w:rsidP="009F13BD">
      <w:pPr>
        <w:spacing w:after="0" w:line="240" w:lineRule="auto"/>
        <w:ind w:firstLine="432"/>
        <w:jc w:val="both"/>
        <w:rPr>
          <w:rFonts w:ascii="Times New Roman" w:hAnsi="Times New Roman" w:cs="Times New Roman"/>
        </w:rPr>
      </w:pPr>
      <w:r w:rsidRPr="00CC30DB">
        <w:rPr>
          <w:rFonts w:ascii="Times New Roman" w:hAnsi="Times New Roman" w:cs="Times New Roman"/>
          <w:b/>
        </w:rPr>
        <w:t>52.</w:t>
      </w:r>
      <w:r w:rsidR="001E4784" w:rsidRPr="00CC30DB">
        <w:rPr>
          <w:rFonts w:ascii="Times New Roman" w:hAnsi="Times New Roman" w:cs="Times New Roman"/>
        </w:rPr>
        <w:t xml:space="preserve"> Section 126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w:t>
      </w:r>
      <w:r w:rsidR="00D50417">
        <w:rPr>
          <w:rFonts w:ascii="Times New Roman" w:hAnsi="Times New Roman" w:cs="Times New Roman"/>
        </w:rPr>
        <w:t xml:space="preserve"> </w:t>
      </w:r>
      <w:r w:rsidR="001E4784" w:rsidRPr="00CC30DB">
        <w:rPr>
          <w:rFonts w:ascii="Times New Roman" w:hAnsi="Times New Roman" w:cs="Times New Roman"/>
        </w:rPr>
        <w:t>reference</w:t>
      </w:r>
      <w:r>
        <w:rPr>
          <w:rFonts w:ascii="Times New Roman" w:hAnsi="Times New Roman" w:cs="Times New Roman"/>
        </w:rPr>
        <w:t>”</w:t>
      </w:r>
      <w:r w:rsidR="001E4784" w:rsidRPr="00CC30DB">
        <w:rPr>
          <w:rFonts w:ascii="Times New Roman" w:hAnsi="Times New Roman" w:cs="Times New Roman"/>
        </w:rPr>
        <w:t>.</w:t>
      </w:r>
    </w:p>
    <w:p w14:paraId="4899C296" w14:textId="77777777" w:rsidR="001E4784" w:rsidRPr="009F13BD" w:rsidRDefault="00CC30DB" w:rsidP="009F13BD">
      <w:pPr>
        <w:spacing w:before="120" w:after="60" w:line="240" w:lineRule="auto"/>
        <w:jc w:val="both"/>
        <w:rPr>
          <w:rFonts w:ascii="Times New Roman" w:hAnsi="Times New Roman" w:cs="Times New Roman"/>
          <w:b/>
          <w:sz w:val="20"/>
        </w:rPr>
      </w:pPr>
      <w:r w:rsidRPr="009F13BD">
        <w:rPr>
          <w:rFonts w:ascii="Times New Roman" w:hAnsi="Times New Roman" w:cs="Times New Roman"/>
          <w:b/>
          <w:sz w:val="20"/>
        </w:rPr>
        <w:t>Release of employers in cases of hardship</w:t>
      </w:r>
    </w:p>
    <w:p w14:paraId="4DCAE09D" w14:textId="77777777" w:rsidR="001E4784" w:rsidRPr="00CC30DB" w:rsidRDefault="00CC30DB" w:rsidP="009F13BD">
      <w:pPr>
        <w:spacing w:after="0" w:line="240" w:lineRule="auto"/>
        <w:ind w:firstLine="432"/>
        <w:jc w:val="both"/>
        <w:rPr>
          <w:rFonts w:ascii="Times New Roman" w:hAnsi="Times New Roman" w:cs="Times New Roman"/>
        </w:rPr>
      </w:pPr>
      <w:r w:rsidRPr="00CC30DB">
        <w:rPr>
          <w:rFonts w:ascii="Times New Roman" w:hAnsi="Times New Roman" w:cs="Times New Roman"/>
          <w:b/>
        </w:rPr>
        <w:t>53.</w:t>
      </w:r>
      <w:r w:rsidR="001E4784" w:rsidRPr="00CC30DB">
        <w:rPr>
          <w:rFonts w:ascii="Times New Roman" w:hAnsi="Times New Roman" w:cs="Times New Roman"/>
        </w:rPr>
        <w:t xml:space="preserve"> Section 133 of the Principal Act is amended—</w:t>
      </w:r>
    </w:p>
    <w:p w14:paraId="7B17C4FE" w14:textId="77777777" w:rsidR="001E4784" w:rsidRPr="00CC30DB" w:rsidRDefault="001E4784" w:rsidP="009F13B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59ED3BEF" w14:textId="77777777" w:rsidR="001E4784" w:rsidRPr="00CC30DB" w:rsidRDefault="001E4784" w:rsidP="009F13BD">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(4) and (5) and substituting the following sub-section:</w:t>
      </w:r>
    </w:p>
    <w:p w14:paraId="7D211CCF" w14:textId="77777777" w:rsidR="001E4784" w:rsidRPr="00CC30DB" w:rsidRDefault="00CC30DB" w:rsidP="009F13BD">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President of the Tribunal shall designate the Registrar or a Deputy Registrar of the Tribunal to be a designated person—</w:t>
      </w:r>
    </w:p>
    <w:p w14:paraId="7A5B1AFF" w14:textId="77777777" w:rsidR="001E4784" w:rsidRPr="00CC30DB" w:rsidRDefault="001E4784" w:rsidP="009F13BD">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the purposes of dealing with the application; or</w:t>
      </w:r>
    </w:p>
    <w:p w14:paraId="142794C3" w14:textId="77777777" w:rsidR="00BA726A"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D82B483" w14:textId="77777777" w:rsidR="001E4784" w:rsidRPr="00CC30DB" w:rsidRDefault="001E4784" w:rsidP="00BA726A">
      <w:pPr>
        <w:spacing w:after="0" w:line="240" w:lineRule="auto"/>
        <w:ind w:left="1296" w:hanging="288"/>
        <w:jc w:val="both"/>
        <w:rPr>
          <w:rFonts w:ascii="Times New Roman" w:hAnsi="Times New Roman" w:cs="Times New Roman"/>
        </w:rPr>
      </w:pPr>
      <w:r w:rsidRPr="00CC30DB">
        <w:rPr>
          <w:rFonts w:ascii="Times New Roman" w:hAnsi="Times New Roman" w:cs="Times New Roman"/>
        </w:rPr>
        <w:lastRenderedPageBreak/>
        <w:t>(b) for the purposes of dealing with applications under this section included in a specified class of application.</w:t>
      </w:r>
      <w:r w:rsidR="00CC30DB">
        <w:rPr>
          <w:rFonts w:ascii="Times New Roman" w:hAnsi="Times New Roman" w:cs="Times New Roman"/>
        </w:rPr>
        <w:t>”</w:t>
      </w:r>
      <w:r w:rsidRPr="00CC30DB">
        <w:rPr>
          <w:rFonts w:ascii="Times New Roman" w:hAnsi="Times New Roman" w:cs="Times New Roman"/>
        </w:rPr>
        <w:t>.</w:t>
      </w:r>
    </w:p>
    <w:p w14:paraId="2A53DDDB" w14:textId="77777777" w:rsidR="001E4784" w:rsidRPr="00BA726A" w:rsidRDefault="00CC30DB" w:rsidP="00BA726A">
      <w:pPr>
        <w:spacing w:before="120" w:after="60" w:line="240" w:lineRule="auto"/>
        <w:jc w:val="both"/>
        <w:rPr>
          <w:rFonts w:ascii="Times New Roman" w:hAnsi="Times New Roman" w:cs="Times New Roman"/>
          <w:b/>
          <w:sz w:val="20"/>
        </w:rPr>
      </w:pPr>
      <w:r w:rsidRPr="00BA726A">
        <w:rPr>
          <w:rFonts w:ascii="Times New Roman" w:hAnsi="Times New Roman" w:cs="Times New Roman"/>
          <w:b/>
          <w:sz w:val="20"/>
        </w:rPr>
        <w:t>Interpretation</w:t>
      </w:r>
    </w:p>
    <w:p w14:paraId="6E72F359" w14:textId="77777777" w:rsidR="001E4784" w:rsidRPr="00CC30DB" w:rsidRDefault="00CC30DB" w:rsidP="00BA726A">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54. </w:t>
      </w:r>
      <w:r w:rsidR="001E4784" w:rsidRPr="00CC30DB">
        <w:rPr>
          <w:rFonts w:ascii="Times New Roman" w:hAnsi="Times New Roman" w:cs="Times New Roman"/>
        </w:rPr>
        <w:t>Section 136 of the Principal Act is amended—</w:t>
      </w:r>
    </w:p>
    <w:p w14:paraId="4AEE8089" w14:textId="77777777" w:rsidR="001E4784" w:rsidRPr="00CC30DB" w:rsidRDefault="001E4784" w:rsidP="00BA726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3AC5F47E" w14:textId="77777777" w:rsidR="001E4784" w:rsidRPr="00CC30DB" w:rsidRDefault="001E4784" w:rsidP="00BA726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in sub-section (1) after the definition of </w:t>
      </w:r>
      <w:r w:rsidR="00CC30DB">
        <w:rPr>
          <w:rFonts w:ascii="Times New Roman" w:hAnsi="Times New Roman" w:cs="Times New Roman"/>
        </w:rPr>
        <w:t>“</w:t>
      </w:r>
      <w:r w:rsidRPr="00CC30DB">
        <w:rPr>
          <w:rFonts w:ascii="Times New Roman" w:hAnsi="Times New Roman" w:cs="Times New Roman"/>
        </w:rPr>
        <w:t>travel diary</w:t>
      </w:r>
      <w:r w:rsidR="00CC30DB">
        <w:rPr>
          <w:rFonts w:ascii="Times New Roman" w:hAnsi="Times New Roman" w:cs="Times New Roman"/>
        </w:rPr>
        <w:t>”</w:t>
      </w:r>
      <w:r w:rsidRPr="00CC30DB">
        <w:rPr>
          <w:rFonts w:ascii="Times New Roman" w:hAnsi="Times New Roman" w:cs="Times New Roman"/>
        </w:rPr>
        <w:t xml:space="preserve"> the following definition:</w:t>
      </w:r>
    </w:p>
    <w:p w14:paraId="57414EC1" w14:textId="12D570D9" w:rsidR="001E4784" w:rsidRPr="00CC30DB" w:rsidRDefault="00CC30DB" w:rsidP="00161F06">
      <w:pPr>
        <w:spacing w:after="0" w:line="240" w:lineRule="auto"/>
        <w:ind w:left="1296" w:hanging="432"/>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161F06">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7F7718CD" w14:textId="77777777" w:rsidR="001E4784" w:rsidRPr="00CC30DB" w:rsidRDefault="00CC30DB" w:rsidP="00A76C2C">
      <w:pPr>
        <w:spacing w:before="120" w:after="120" w:line="240" w:lineRule="auto"/>
        <w:jc w:val="center"/>
        <w:rPr>
          <w:rFonts w:ascii="Times New Roman" w:hAnsi="Times New Roman" w:cs="Times New Roman"/>
        </w:rPr>
      </w:pPr>
      <w:r w:rsidRPr="009E7005">
        <w:rPr>
          <w:rFonts w:ascii="Times New Roman" w:hAnsi="Times New Roman" w:cs="Times New Roman"/>
          <w:b/>
          <w:sz w:val="24"/>
        </w:rPr>
        <w:t>PART VIII—AMENDMENT OF THE FRINGE BENEFITS TAX (APPLICATION TO THE COMMONWEALTH) ACT 1986</w:t>
      </w:r>
    </w:p>
    <w:p w14:paraId="16FF76BF" w14:textId="77777777" w:rsidR="001E4784" w:rsidRPr="00A76C2C" w:rsidRDefault="00CC30DB" w:rsidP="00A76C2C">
      <w:pPr>
        <w:spacing w:before="120" w:after="60" w:line="240" w:lineRule="auto"/>
        <w:jc w:val="both"/>
        <w:rPr>
          <w:rFonts w:ascii="Times New Roman" w:hAnsi="Times New Roman" w:cs="Times New Roman"/>
          <w:b/>
          <w:sz w:val="20"/>
        </w:rPr>
      </w:pPr>
      <w:r w:rsidRPr="00A76C2C">
        <w:rPr>
          <w:rFonts w:ascii="Times New Roman" w:hAnsi="Times New Roman" w:cs="Times New Roman"/>
          <w:b/>
          <w:sz w:val="20"/>
        </w:rPr>
        <w:t>Principal Act</w:t>
      </w:r>
    </w:p>
    <w:p w14:paraId="617B440B" w14:textId="77777777" w:rsidR="001E4784" w:rsidRPr="00CC30DB" w:rsidRDefault="00CC30DB" w:rsidP="00A76C2C">
      <w:pPr>
        <w:spacing w:after="0" w:line="240" w:lineRule="auto"/>
        <w:ind w:firstLine="432"/>
        <w:jc w:val="both"/>
        <w:rPr>
          <w:rFonts w:ascii="Times New Roman" w:hAnsi="Times New Roman" w:cs="Times New Roman"/>
        </w:rPr>
      </w:pPr>
      <w:r w:rsidRPr="00CC30DB">
        <w:rPr>
          <w:rFonts w:ascii="Times New Roman" w:hAnsi="Times New Roman" w:cs="Times New Roman"/>
          <w:b/>
        </w:rPr>
        <w:t>55.</w:t>
      </w:r>
      <w:r w:rsidR="001E4784" w:rsidRPr="00CC30DB">
        <w:rPr>
          <w:rFonts w:ascii="Times New Roman" w:hAnsi="Times New Roman" w:cs="Times New Roman"/>
        </w:rPr>
        <w:t xml:space="preserve"> The </w:t>
      </w:r>
      <w:r w:rsidRPr="00CC30DB">
        <w:rPr>
          <w:rFonts w:ascii="Times New Roman" w:hAnsi="Times New Roman" w:cs="Times New Roman"/>
          <w:i/>
        </w:rPr>
        <w:t xml:space="preserve">Fringe Benefits Tax </w:t>
      </w:r>
      <w:r w:rsidRPr="00CC30DB">
        <w:rPr>
          <w:rFonts w:ascii="Times New Roman" w:hAnsi="Times New Roman" w:cs="Times New Roman"/>
        </w:rPr>
        <w:t>(</w:t>
      </w:r>
      <w:r w:rsidRPr="00CC30DB">
        <w:rPr>
          <w:rFonts w:ascii="Times New Roman" w:hAnsi="Times New Roman" w:cs="Times New Roman"/>
          <w:i/>
        </w:rPr>
        <w:t>Application to the Commonwealth</w:t>
      </w:r>
      <w:r w:rsidRPr="00CC30DB">
        <w:rPr>
          <w:rFonts w:ascii="Times New Roman" w:hAnsi="Times New Roman" w:cs="Times New Roman"/>
        </w:rPr>
        <w:t>)</w:t>
      </w:r>
      <w:r w:rsidRPr="00CC30DB">
        <w:rPr>
          <w:rFonts w:ascii="Times New Roman" w:hAnsi="Times New Roman" w:cs="Times New Roman"/>
          <w:i/>
        </w:rPr>
        <w:t xml:space="preserve"> Act 1986</w:t>
      </w:r>
      <w:r w:rsidR="00EB4DA8" w:rsidRPr="004C4D05">
        <w:rPr>
          <w:rFonts w:ascii="Times New Roman" w:hAnsi="Times New Roman" w:cs="Times New Roman"/>
          <w:vertAlign w:val="superscript"/>
        </w:rPr>
        <w:t>7</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0EE3ED9" w14:textId="77777777" w:rsidR="001E4784" w:rsidRPr="00A76C2C" w:rsidRDefault="00CC30DB" w:rsidP="00A76C2C">
      <w:pPr>
        <w:spacing w:before="120" w:after="60" w:line="240" w:lineRule="auto"/>
        <w:jc w:val="both"/>
        <w:rPr>
          <w:rFonts w:ascii="Times New Roman" w:hAnsi="Times New Roman" w:cs="Times New Roman"/>
          <w:b/>
          <w:sz w:val="20"/>
        </w:rPr>
      </w:pPr>
      <w:r w:rsidRPr="00A76C2C">
        <w:rPr>
          <w:rFonts w:ascii="Times New Roman" w:hAnsi="Times New Roman" w:cs="Times New Roman"/>
          <w:b/>
          <w:sz w:val="20"/>
        </w:rPr>
        <w:t>Application of Assessment Act in relation to Commonwealth employment</w:t>
      </w:r>
    </w:p>
    <w:p w14:paraId="5EEDF767" w14:textId="77777777" w:rsidR="001E4784" w:rsidRPr="00CC30DB" w:rsidRDefault="00CC30DB" w:rsidP="00A76C2C">
      <w:pPr>
        <w:spacing w:after="0" w:line="240" w:lineRule="auto"/>
        <w:ind w:firstLine="432"/>
        <w:jc w:val="both"/>
        <w:rPr>
          <w:rFonts w:ascii="Times New Roman" w:hAnsi="Times New Roman" w:cs="Times New Roman"/>
        </w:rPr>
      </w:pPr>
      <w:r w:rsidRPr="00CC30DB">
        <w:rPr>
          <w:rFonts w:ascii="Times New Roman" w:hAnsi="Times New Roman" w:cs="Times New Roman"/>
          <w:b/>
        </w:rPr>
        <w:t>56.</w:t>
      </w:r>
      <w:r w:rsidR="001E4784" w:rsidRPr="00CC30DB">
        <w:rPr>
          <w:rFonts w:ascii="Times New Roman" w:hAnsi="Times New Roman" w:cs="Times New Roman"/>
        </w:rPr>
        <w:t xml:space="preserve"> Section 4 of the Principal Act is amended by omitting from paragraph (1) (d) </w:t>
      </w:r>
      <w:r>
        <w:rPr>
          <w:rFonts w:ascii="Times New Roman" w:hAnsi="Times New Roman" w:cs="Times New Roman"/>
        </w:rPr>
        <w:t>“</w:t>
      </w:r>
      <w:r w:rsidR="001E4784" w:rsidRPr="00CC30DB">
        <w:rPr>
          <w:rFonts w:ascii="Times New Roman" w:hAnsi="Times New Roman" w:cs="Times New Roman"/>
        </w:rPr>
        <w:t>(other than section 80)</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(other than section 80 and sub-sections 82 (1) and (3) and 83 (1), (2) and (4))</w:t>
      </w:r>
      <w:r>
        <w:rPr>
          <w:rFonts w:ascii="Times New Roman" w:hAnsi="Times New Roman" w:cs="Times New Roman"/>
        </w:rPr>
        <w:t>”</w:t>
      </w:r>
      <w:r w:rsidR="001E4784" w:rsidRPr="00CC30DB">
        <w:rPr>
          <w:rFonts w:ascii="Times New Roman" w:hAnsi="Times New Roman" w:cs="Times New Roman"/>
        </w:rPr>
        <w:t>.</w:t>
      </w:r>
    </w:p>
    <w:p w14:paraId="6A390BD3" w14:textId="77777777" w:rsidR="001E4784" w:rsidRPr="009E7005" w:rsidRDefault="00CC30DB" w:rsidP="00A76C2C">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IX—AMENDMENTS OF THE GIFT DUTY ASSESSMENT ACT 1941</w:t>
      </w:r>
    </w:p>
    <w:p w14:paraId="29877C97" w14:textId="77777777" w:rsidR="001E4784" w:rsidRPr="00A76C2C" w:rsidRDefault="00CC30DB" w:rsidP="00A76C2C">
      <w:pPr>
        <w:spacing w:before="120" w:after="60" w:line="240" w:lineRule="auto"/>
        <w:jc w:val="both"/>
        <w:rPr>
          <w:rFonts w:ascii="Times New Roman" w:hAnsi="Times New Roman" w:cs="Times New Roman"/>
          <w:b/>
          <w:sz w:val="20"/>
        </w:rPr>
      </w:pPr>
      <w:r w:rsidRPr="00A76C2C">
        <w:rPr>
          <w:rFonts w:ascii="Times New Roman" w:hAnsi="Times New Roman" w:cs="Times New Roman"/>
          <w:b/>
          <w:sz w:val="20"/>
        </w:rPr>
        <w:t>Principal Act</w:t>
      </w:r>
    </w:p>
    <w:p w14:paraId="4DC365A7" w14:textId="77777777" w:rsidR="001E4784" w:rsidRPr="00CC30DB" w:rsidRDefault="00CC30DB" w:rsidP="00A76C2C">
      <w:pPr>
        <w:spacing w:after="0" w:line="240" w:lineRule="auto"/>
        <w:ind w:firstLine="432"/>
        <w:jc w:val="both"/>
        <w:rPr>
          <w:rFonts w:ascii="Times New Roman" w:hAnsi="Times New Roman" w:cs="Times New Roman"/>
        </w:rPr>
      </w:pPr>
      <w:r w:rsidRPr="00CC30DB">
        <w:rPr>
          <w:rFonts w:ascii="Times New Roman" w:hAnsi="Times New Roman" w:cs="Times New Roman"/>
          <w:b/>
        </w:rPr>
        <w:t>57.</w:t>
      </w:r>
      <w:r w:rsidR="001E4784" w:rsidRPr="00CC30DB">
        <w:rPr>
          <w:rFonts w:ascii="Times New Roman" w:hAnsi="Times New Roman" w:cs="Times New Roman"/>
        </w:rPr>
        <w:t xml:space="preserve"> The </w:t>
      </w:r>
      <w:r w:rsidRPr="00CC30DB">
        <w:rPr>
          <w:rFonts w:ascii="Times New Roman" w:hAnsi="Times New Roman" w:cs="Times New Roman"/>
          <w:i/>
        </w:rPr>
        <w:t>Gift Duty Assessment Act 1941</w:t>
      </w:r>
      <w:r w:rsidR="001E4784" w:rsidRPr="004C4D05">
        <w:rPr>
          <w:rFonts w:ascii="Times New Roman" w:hAnsi="Times New Roman" w:cs="Times New Roman"/>
          <w:vertAlign w:val="superscript"/>
        </w:rPr>
        <w:t>8</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C1F855E" w14:textId="77777777" w:rsidR="001E4784" w:rsidRPr="00A76C2C" w:rsidRDefault="00CC30DB" w:rsidP="00A76C2C">
      <w:pPr>
        <w:spacing w:before="120" w:after="60" w:line="240" w:lineRule="auto"/>
        <w:jc w:val="both"/>
        <w:rPr>
          <w:rFonts w:ascii="Times New Roman" w:hAnsi="Times New Roman" w:cs="Times New Roman"/>
          <w:b/>
          <w:sz w:val="20"/>
        </w:rPr>
      </w:pPr>
      <w:r w:rsidRPr="00A76C2C">
        <w:rPr>
          <w:rFonts w:ascii="Times New Roman" w:hAnsi="Times New Roman" w:cs="Times New Roman"/>
          <w:b/>
          <w:sz w:val="20"/>
        </w:rPr>
        <w:t>Interpretation</w:t>
      </w:r>
    </w:p>
    <w:p w14:paraId="404C4ED9" w14:textId="77777777" w:rsidR="001E4784" w:rsidRPr="00CC30DB" w:rsidRDefault="00CC30DB" w:rsidP="00A76C2C">
      <w:pPr>
        <w:spacing w:after="0" w:line="240" w:lineRule="auto"/>
        <w:ind w:firstLine="432"/>
        <w:jc w:val="both"/>
        <w:rPr>
          <w:rFonts w:ascii="Times New Roman" w:hAnsi="Times New Roman" w:cs="Times New Roman"/>
        </w:rPr>
      </w:pPr>
      <w:r w:rsidRPr="00CC30DB">
        <w:rPr>
          <w:rFonts w:ascii="Times New Roman" w:hAnsi="Times New Roman" w:cs="Times New Roman"/>
          <w:b/>
        </w:rPr>
        <w:t>58.</w:t>
      </w:r>
      <w:r w:rsidR="001E4784" w:rsidRPr="00CC30DB">
        <w:rPr>
          <w:rFonts w:ascii="Times New Roman" w:hAnsi="Times New Roman" w:cs="Times New Roman"/>
        </w:rPr>
        <w:t xml:space="preserve"> Section 4 of the Principal Act is amended—</w:t>
      </w:r>
    </w:p>
    <w:p w14:paraId="4A79C3A8" w14:textId="77777777" w:rsidR="001E4784" w:rsidRPr="00CC30DB" w:rsidRDefault="001E4784" w:rsidP="00A76C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w:t>
      </w:r>
    </w:p>
    <w:p w14:paraId="3C53E24B" w14:textId="4E7E3B51" w:rsidR="001E4784" w:rsidRPr="00CC30DB" w:rsidRDefault="001E4784" w:rsidP="00A76C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member of the family</w:t>
      </w:r>
      <w:r w:rsidR="00CC30DB">
        <w:rPr>
          <w:rFonts w:ascii="Times New Roman" w:hAnsi="Times New Roman" w:cs="Times New Roman"/>
        </w:rPr>
        <w:t>”</w:t>
      </w:r>
      <w:r w:rsidRPr="00CC30DB">
        <w:rPr>
          <w:rFonts w:ascii="Times New Roman" w:hAnsi="Times New Roman" w:cs="Times New Roman"/>
        </w:rPr>
        <w:t xml:space="preserve"> in sub</w:t>
      </w:r>
      <w:r w:rsidR="00D50417">
        <w:rPr>
          <w:rFonts w:ascii="Times New Roman" w:hAnsi="Times New Roman" w:cs="Times New Roman"/>
        </w:rPr>
        <w:t>-</w:t>
      </w:r>
      <w:r w:rsidRPr="00CC30DB">
        <w:rPr>
          <w:rFonts w:ascii="Times New Roman" w:hAnsi="Times New Roman" w:cs="Times New Roman"/>
        </w:rPr>
        <w:t>section (1), the following definition:</w:t>
      </w:r>
    </w:p>
    <w:p w14:paraId="791D1E0D" w14:textId="77777777" w:rsidR="001E4784" w:rsidRPr="00CC30DB" w:rsidRDefault="00CC30DB" w:rsidP="00A76C2C">
      <w:pPr>
        <w:spacing w:after="0" w:line="240" w:lineRule="auto"/>
        <w:ind w:left="1296" w:hanging="432"/>
        <w:jc w:val="both"/>
        <w:rPr>
          <w:rFonts w:ascii="Times New Roman" w:hAnsi="Times New Roman" w:cs="Times New Roman"/>
        </w:rPr>
      </w:pPr>
      <w:r>
        <w:rPr>
          <w:rFonts w:ascii="Times New Roman" w:hAnsi="Times New Roman" w:cs="Times New Roman"/>
        </w:rPr>
        <w:t>“</w:t>
      </w:r>
      <w:r w:rsidR="00A76C2C">
        <w:rPr>
          <w:rFonts w:ascii="Times New Roman" w:hAnsi="Times New Roman" w:cs="Times New Roman"/>
        </w:rPr>
        <w:t>‘</w:t>
      </w:r>
      <w:r w:rsidR="001E4784" w:rsidRPr="00CC30DB">
        <w:rPr>
          <w:rFonts w:ascii="Times New Roman" w:hAnsi="Times New Roman" w:cs="Times New Roman"/>
        </w:rPr>
        <w:t>objector</w:t>
      </w:r>
      <w:r>
        <w:rPr>
          <w:rFonts w:ascii="Times New Roman" w:hAnsi="Times New Roman" w:cs="Times New Roman"/>
        </w:rPr>
        <w:t>’</w:t>
      </w:r>
      <w:r w:rsidR="001E4784" w:rsidRPr="00CC30DB">
        <w:rPr>
          <w:rFonts w:ascii="Times New Roman" w:hAnsi="Times New Roman" w:cs="Times New Roman"/>
        </w:rPr>
        <w:t xml:space="preserve"> means a person who has duly lodged, or is to be treated as having duly lodged, under section 31, an objection against an assessment;</w:t>
      </w:r>
      <w:r>
        <w:rPr>
          <w:rFonts w:ascii="Times New Roman" w:hAnsi="Times New Roman" w:cs="Times New Roman"/>
        </w:rPr>
        <w:t>”</w:t>
      </w:r>
      <w:r w:rsidR="001E4784" w:rsidRPr="00CC30DB">
        <w:rPr>
          <w:rFonts w:ascii="Times New Roman" w:hAnsi="Times New Roman" w:cs="Times New Roman"/>
        </w:rPr>
        <w:t>; and</w:t>
      </w:r>
    </w:p>
    <w:p w14:paraId="6D16CB83" w14:textId="77777777" w:rsidR="001E4784" w:rsidRPr="00CC30DB" w:rsidRDefault="001E4784" w:rsidP="00FB32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inserting after the definition of </w:t>
      </w:r>
      <w:r w:rsidR="00CC30DB">
        <w:rPr>
          <w:rFonts w:ascii="Times New Roman" w:hAnsi="Times New Roman" w:cs="Times New Roman"/>
        </w:rPr>
        <w:t>“</w:t>
      </w:r>
      <w:r w:rsidRPr="00CC30DB">
        <w:rPr>
          <w:rFonts w:ascii="Times New Roman" w:hAnsi="Times New Roman" w:cs="Times New Roman"/>
        </w:rPr>
        <w:t>Supreme Court</w:t>
      </w:r>
      <w:r w:rsidR="00CC30DB">
        <w:rPr>
          <w:rFonts w:ascii="Times New Roman" w:hAnsi="Times New Roman" w:cs="Times New Roman"/>
        </w:rPr>
        <w:t>”</w:t>
      </w:r>
      <w:r w:rsidRPr="00CC30DB">
        <w:rPr>
          <w:rFonts w:ascii="Times New Roman" w:hAnsi="Times New Roman" w:cs="Times New Roman"/>
        </w:rPr>
        <w:t xml:space="preserve"> in sub-section (1), the following definition:</w:t>
      </w:r>
    </w:p>
    <w:p w14:paraId="1E8A44EC" w14:textId="5DE795AC" w:rsidR="001E4784" w:rsidRPr="00CC30DB" w:rsidRDefault="00CC30DB" w:rsidP="00FB32F4">
      <w:pPr>
        <w:spacing w:after="0" w:line="240" w:lineRule="auto"/>
        <w:ind w:left="1296" w:hanging="432"/>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FB32F4">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3982CD9A" w14:textId="77777777" w:rsidR="007A556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A166BCD" w14:textId="77777777" w:rsidR="001E4784" w:rsidRPr="007A5560" w:rsidRDefault="00CC30DB" w:rsidP="007A5560">
      <w:pPr>
        <w:spacing w:before="120" w:after="60" w:line="240" w:lineRule="auto"/>
        <w:jc w:val="both"/>
        <w:rPr>
          <w:rFonts w:ascii="Times New Roman" w:hAnsi="Times New Roman" w:cs="Times New Roman"/>
          <w:b/>
          <w:sz w:val="20"/>
        </w:rPr>
      </w:pPr>
      <w:r w:rsidRPr="007A5560">
        <w:rPr>
          <w:rFonts w:ascii="Times New Roman" w:hAnsi="Times New Roman" w:cs="Times New Roman"/>
          <w:b/>
          <w:sz w:val="20"/>
        </w:rPr>
        <w:lastRenderedPageBreak/>
        <w:t>Officers to observe secrecy</w:t>
      </w:r>
    </w:p>
    <w:p w14:paraId="79329606" w14:textId="77777777" w:rsidR="001E4784" w:rsidRPr="00CC30DB" w:rsidRDefault="00CC30DB" w:rsidP="007A5560">
      <w:pPr>
        <w:spacing w:after="0" w:line="240" w:lineRule="auto"/>
        <w:ind w:firstLine="432"/>
        <w:jc w:val="both"/>
        <w:rPr>
          <w:rFonts w:ascii="Times New Roman" w:hAnsi="Times New Roman" w:cs="Times New Roman"/>
        </w:rPr>
      </w:pPr>
      <w:r w:rsidRPr="00CC30DB">
        <w:rPr>
          <w:rFonts w:ascii="Times New Roman" w:hAnsi="Times New Roman" w:cs="Times New Roman"/>
          <w:b/>
        </w:rPr>
        <w:t>59.</w:t>
      </w:r>
      <w:r w:rsidR="001E4784" w:rsidRPr="00CC30DB">
        <w:rPr>
          <w:rFonts w:ascii="Times New Roman" w:hAnsi="Times New Roman" w:cs="Times New Roman"/>
        </w:rPr>
        <w:t xml:space="preserve"> Section 10 of the Principal Act is amended by omitting paragraph (4) (b) and substituting the following paragraph:</w:t>
      </w:r>
    </w:p>
    <w:p w14:paraId="24B25C5E" w14:textId="77777777" w:rsidR="001E4784" w:rsidRPr="00CC30DB" w:rsidRDefault="00CC30DB" w:rsidP="007A5560">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 the Tribunal in connection with proceedings under an Act of which the Commissioner has the general administration;</w:t>
      </w:r>
      <w:r>
        <w:rPr>
          <w:rFonts w:ascii="Times New Roman" w:hAnsi="Times New Roman" w:cs="Times New Roman"/>
        </w:rPr>
        <w:t>”</w:t>
      </w:r>
      <w:r w:rsidR="001E4784" w:rsidRPr="00CC30DB">
        <w:rPr>
          <w:rFonts w:ascii="Times New Roman" w:hAnsi="Times New Roman" w:cs="Times New Roman"/>
        </w:rPr>
        <w:t>.</w:t>
      </w:r>
    </w:p>
    <w:p w14:paraId="698E431C" w14:textId="77777777" w:rsidR="001E4784" w:rsidRPr="007A5560" w:rsidRDefault="00CC30DB" w:rsidP="007A5560">
      <w:pPr>
        <w:spacing w:before="120" w:after="60" w:line="240" w:lineRule="auto"/>
        <w:jc w:val="both"/>
        <w:rPr>
          <w:rFonts w:ascii="Times New Roman" w:hAnsi="Times New Roman" w:cs="Times New Roman"/>
          <w:b/>
          <w:sz w:val="20"/>
        </w:rPr>
      </w:pPr>
      <w:r w:rsidRPr="007A5560">
        <w:rPr>
          <w:rFonts w:ascii="Times New Roman" w:hAnsi="Times New Roman" w:cs="Times New Roman"/>
          <w:b/>
          <w:sz w:val="20"/>
        </w:rPr>
        <w:t>Value of gift</w:t>
      </w:r>
    </w:p>
    <w:p w14:paraId="11B17585" w14:textId="20C278C5" w:rsidR="001E4784" w:rsidRPr="00CC30DB" w:rsidRDefault="00CC30DB" w:rsidP="007A5560">
      <w:pPr>
        <w:spacing w:after="0" w:line="240" w:lineRule="auto"/>
        <w:ind w:firstLine="432"/>
        <w:jc w:val="both"/>
        <w:rPr>
          <w:rFonts w:ascii="Times New Roman" w:hAnsi="Times New Roman" w:cs="Times New Roman"/>
        </w:rPr>
      </w:pPr>
      <w:r w:rsidRPr="00CC30DB">
        <w:rPr>
          <w:rFonts w:ascii="Times New Roman" w:hAnsi="Times New Roman" w:cs="Times New Roman"/>
          <w:b/>
        </w:rPr>
        <w:t>60.</w:t>
      </w:r>
      <w:r w:rsidR="001E4784" w:rsidRPr="00CC30DB">
        <w:rPr>
          <w:rFonts w:ascii="Times New Roman" w:hAnsi="Times New Roman" w:cs="Times New Roman"/>
        </w:rPr>
        <w:t xml:space="preserve"> Section 18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(3) </w:t>
      </w:r>
      <w:r>
        <w:rPr>
          <w:rFonts w:ascii="Times New Roman" w:hAnsi="Times New Roman" w:cs="Times New Roman"/>
        </w:rPr>
        <w:t>“</w:t>
      </w:r>
      <w:r w:rsidR="001E4784" w:rsidRPr="00CC30DB">
        <w:rPr>
          <w:rFonts w:ascii="Times New Roman" w:hAnsi="Times New Roman" w:cs="Times New Roman"/>
        </w:rPr>
        <w:t>Any Board of Review or court</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The Tribunal or a court</w:t>
      </w:r>
      <w:r>
        <w:rPr>
          <w:rFonts w:ascii="Times New Roman" w:hAnsi="Times New Roman" w:cs="Times New Roman"/>
        </w:rPr>
        <w:t>”</w:t>
      </w:r>
      <w:r w:rsidR="001E4784" w:rsidRPr="00CC30DB">
        <w:rPr>
          <w:rFonts w:ascii="Times New Roman" w:hAnsi="Times New Roman" w:cs="Times New Roman"/>
        </w:rPr>
        <w:t>.</w:t>
      </w:r>
    </w:p>
    <w:p w14:paraId="5FF63BD1" w14:textId="77777777" w:rsidR="001E4784" w:rsidRPr="007A5560" w:rsidRDefault="00CC30DB" w:rsidP="007A5560">
      <w:pPr>
        <w:spacing w:before="120" w:after="60" w:line="240" w:lineRule="auto"/>
        <w:jc w:val="both"/>
        <w:rPr>
          <w:rFonts w:ascii="Times New Roman" w:hAnsi="Times New Roman" w:cs="Times New Roman"/>
          <w:b/>
          <w:sz w:val="20"/>
        </w:rPr>
      </w:pPr>
      <w:r w:rsidRPr="007A5560">
        <w:rPr>
          <w:rFonts w:ascii="Times New Roman" w:hAnsi="Times New Roman" w:cs="Times New Roman"/>
          <w:b/>
          <w:sz w:val="20"/>
        </w:rPr>
        <w:t>Objections</w:t>
      </w:r>
    </w:p>
    <w:p w14:paraId="0461AC3A" w14:textId="77777777" w:rsidR="001E4784" w:rsidRPr="00CC30DB" w:rsidRDefault="00CC30DB" w:rsidP="007A5560">
      <w:pPr>
        <w:spacing w:after="0" w:line="240" w:lineRule="auto"/>
        <w:ind w:firstLine="432"/>
        <w:jc w:val="both"/>
        <w:rPr>
          <w:rFonts w:ascii="Times New Roman" w:hAnsi="Times New Roman" w:cs="Times New Roman"/>
        </w:rPr>
      </w:pPr>
      <w:r w:rsidRPr="00CC30DB">
        <w:rPr>
          <w:rFonts w:ascii="Times New Roman" w:hAnsi="Times New Roman" w:cs="Times New Roman"/>
          <w:b/>
        </w:rPr>
        <w:t>61.</w:t>
      </w:r>
      <w:r w:rsidR="001E4784" w:rsidRPr="00CC30DB">
        <w:rPr>
          <w:rFonts w:ascii="Times New Roman" w:hAnsi="Times New Roman" w:cs="Times New Roman"/>
        </w:rPr>
        <w:t xml:space="preserve"> Section 31 of the Principal Act is amended—</w:t>
      </w:r>
    </w:p>
    <w:p w14:paraId="3218E4BE" w14:textId="77777777" w:rsidR="001E4784" w:rsidRPr="00CC30DB" w:rsidRDefault="001E4784" w:rsidP="007A556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30</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w:t>
      </w:r>
    </w:p>
    <w:p w14:paraId="000C254B" w14:textId="77777777" w:rsidR="001E4784" w:rsidRPr="00CC30DB" w:rsidRDefault="001E4784" w:rsidP="007A556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 </w:t>
      </w:r>
      <w:r w:rsidR="00CC30DB">
        <w:rPr>
          <w:rFonts w:ascii="Times New Roman" w:hAnsi="Times New Roman" w:cs="Times New Roman"/>
        </w:rPr>
        <w:t>“</w:t>
      </w:r>
      <w:r w:rsidRPr="00CC30DB">
        <w:rPr>
          <w:rFonts w:ascii="Times New Roman" w:hAnsi="Times New Roman" w:cs="Times New Roman"/>
        </w:rPr>
        <w:t>post or</w:t>
      </w:r>
      <w:r w:rsidR="00CC30DB">
        <w:rPr>
          <w:rFonts w:ascii="Times New Roman" w:hAnsi="Times New Roman" w:cs="Times New Roman"/>
        </w:rPr>
        <w:t>”</w:t>
      </w:r>
      <w:r w:rsidRPr="00CC30DB">
        <w:rPr>
          <w:rFonts w:ascii="Times New Roman" w:hAnsi="Times New Roman" w:cs="Times New Roman"/>
        </w:rPr>
        <w:t>;</w:t>
      </w:r>
    </w:p>
    <w:p w14:paraId="6CFF60AC" w14:textId="77777777" w:rsidR="001E4784" w:rsidRPr="00CC30DB" w:rsidRDefault="001E4784" w:rsidP="007A5560">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the proviso; and</w:t>
      </w:r>
    </w:p>
    <w:p w14:paraId="1C2C89B1" w14:textId="77777777" w:rsidR="001E4784" w:rsidRPr="00CC30DB" w:rsidRDefault="001E4784" w:rsidP="007A5560">
      <w:pPr>
        <w:spacing w:after="0" w:line="240" w:lineRule="auto"/>
        <w:ind w:left="720" w:hanging="288"/>
        <w:jc w:val="both"/>
        <w:rPr>
          <w:rFonts w:ascii="Times New Roman" w:hAnsi="Times New Roman" w:cs="Times New Roman"/>
        </w:rPr>
      </w:pPr>
      <w:r w:rsidRPr="00CC30DB">
        <w:rPr>
          <w:rFonts w:ascii="Times New Roman" w:hAnsi="Times New Roman" w:cs="Times New Roman"/>
        </w:rPr>
        <w:t>(d) by omitting sub-sections (4) and (4</w:t>
      </w:r>
      <w:r w:rsidR="00CC30DB" w:rsidRPr="00CC30DB">
        <w:rPr>
          <w:rFonts w:ascii="Times New Roman" w:hAnsi="Times New Roman" w:cs="Times New Roman"/>
          <w:smallCaps/>
        </w:rPr>
        <w:t>a</w:t>
      </w:r>
      <w:r w:rsidRPr="00CC30DB">
        <w:rPr>
          <w:rFonts w:ascii="Times New Roman" w:hAnsi="Times New Roman" w:cs="Times New Roman"/>
        </w:rPr>
        <w:t>) and substituting the following sub-sections:</w:t>
      </w:r>
    </w:p>
    <w:p w14:paraId="73AB1F71" w14:textId="77777777" w:rsidR="001E4784" w:rsidRPr="00CC30DB" w:rsidRDefault="00CC30DB" w:rsidP="007A556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assessment has been amended in any particular, the right of a person to object against the amended assessment is limited to a right to object against alterations or additions in respect of, or matters relating to, that particular.</w:t>
      </w:r>
    </w:p>
    <w:p w14:paraId="06E23195" w14:textId="77777777" w:rsidR="001E4784" w:rsidRPr="00CC30DB" w:rsidRDefault="00CC30DB" w:rsidP="006B5E0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w:t>
      </w:r>
      <w:r w:rsidRPr="00CC30DB">
        <w:rPr>
          <w:rFonts w:ascii="Times New Roman" w:hAnsi="Times New Roman" w:cs="Times New Roman"/>
          <w:smallCaps/>
        </w:rPr>
        <w:t>a</w:t>
      </w:r>
      <w:r w:rsidR="001E4784" w:rsidRPr="00CC30DB">
        <w:rPr>
          <w:rFonts w:ascii="Times New Roman" w:hAnsi="Times New Roman" w:cs="Times New Roman"/>
        </w:rPr>
        <w:t>) Where a notice of assessment of duty incorporates notice of one or more assessments of additional duty,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2E94DA9A" w14:textId="77777777" w:rsidR="001E4784" w:rsidRPr="00CC30DB" w:rsidRDefault="00CC30DB" w:rsidP="006B5E00">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62.</w:t>
      </w:r>
      <w:r w:rsidR="001E4784" w:rsidRPr="00CC30DB">
        <w:rPr>
          <w:rFonts w:ascii="Times New Roman" w:hAnsi="Times New Roman" w:cs="Times New Roman"/>
        </w:rPr>
        <w:t xml:space="preserve"> Sections 33 and 34 of the Principal Act are repealed and the following sections are substituted:</w:t>
      </w:r>
    </w:p>
    <w:p w14:paraId="1F9305A3"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Request for reference</w:t>
      </w:r>
    </w:p>
    <w:p w14:paraId="664C00D3"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32. An objector who is dissatisfied with a decision under section 31 on an objection by the objector may, within 60 days after service on the objector of notice of the decision, lodge with the Commissioner, in writing, either—</w:t>
      </w:r>
    </w:p>
    <w:p w14:paraId="0CC88ADA"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04838BC4"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45958504"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Applications for extension of time</w:t>
      </w:r>
    </w:p>
    <w:p w14:paraId="141CC7BE"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33. (1) Where the period for the lodgment by a person of an objection to an assessment has ended, the person may, notwithstanding that the period has ended, send the objection to the Commissioner together with an application in writing requesting the Commissioner to treat the objection as having been duly lodged.</w:t>
      </w:r>
    </w:p>
    <w:p w14:paraId="2F277CF8" w14:textId="77777777" w:rsidR="006B5E0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8F211BC"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(2) Where the period for the lodgment by a person of a request under section 32 has ended, the objector may, notwithstanding that the period has ended, send the request to the Commissioner together with an application in writing asking that the request be treated as having been duly lodged.</w:t>
      </w:r>
    </w:p>
    <w:p w14:paraId="199F1265"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06916FE8"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Consideration of applications for extension of time for lodging objections</w:t>
      </w:r>
    </w:p>
    <w:p w14:paraId="147EC823"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34. (1) The Commissioner shall consider each application made under sub-section 33 (1) and may grant or refuse the application.</w:t>
      </w:r>
    </w:p>
    <w:p w14:paraId="5ED0AAAC"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person who made the application notice in writing of the decision on the application.</w:t>
      </w:r>
    </w:p>
    <w:p w14:paraId="06307F06"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person who is dissatisfied with a decision under sub-section (1) in respect of an application made by the person may apply to the Tribunal for review of the decision.</w:t>
      </w:r>
    </w:p>
    <w:p w14:paraId="0D85CA4C"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33 (1) has been granted, the person who made the application shall, for the purposes of this Part, be treated as having duly lodged the objection to which the application relates.</w:t>
      </w:r>
    </w:p>
    <w:p w14:paraId="60AE732A"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Consideration of applications for extension of time for lodging requests for reference</w:t>
      </w:r>
    </w:p>
    <w:p w14:paraId="1F84FCE2" w14:textId="01DE61F6"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34</w:t>
      </w:r>
      <w:r w:rsidRPr="00CC30DB">
        <w:rPr>
          <w:rFonts w:ascii="Times New Roman" w:hAnsi="Times New Roman" w:cs="Times New Roman"/>
          <w:smallCaps/>
        </w:rPr>
        <w:t xml:space="preserve">a. </w:t>
      </w:r>
      <w:r w:rsidR="001E4784" w:rsidRPr="00CC30DB">
        <w:rPr>
          <w:rFonts w:ascii="Times New Roman" w:hAnsi="Times New Roman" w:cs="Times New Roman"/>
        </w:rPr>
        <w:t>(1)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33 (2), the Commissioner shall, as soon as practicable—</w:t>
      </w:r>
    </w:p>
    <w:p w14:paraId="4BE62FC9"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58C40903"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the application relates to a request to refer a decision to a specified Supreme Court—send the application to that Supreme Court.</w:t>
      </w:r>
    </w:p>
    <w:p w14:paraId="739A8D81" w14:textId="4C99406C"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paragraph (1) (a)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objector concerned of an application to the Tribunal to extend the time within which the request may be lodged with the Commissioner.</w:t>
      </w:r>
    </w:p>
    <w:p w14:paraId="0B3390C4"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sending of an application to a Supreme Court under paragraph (1) (b) constitutes the making by the objector concerned of an application to that Court to extend the time within which the request may be lodged with the Commissioner and the application shall be heard by that Court constituted by a single Judge.</w:t>
      </w:r>
    </w:p>
    <w:p w14:paraId="54456F44"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06CA6929" w14:textId="77777777" w:rsidR="006B5E0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E30FB20"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(5) Where an application under sub-section 33 (2) has been granted, the objector shall, for the purposes of this Part, be treated as having duly lodged the request to which the application relates.</w:t>
      </w:r>
    </w:p>
    <w:p w14:paraId="581EBB10"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Reference to Tribunal or Court</w:t>
      </w:r>
    </w:p>
    <w:p w14:paraId="2DFB36BF"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34</w:t>
      </w:r>
      <w:r w:rsidRPr="00CC30DB">
        <w:rPr>
          <w:rFonts w:ascii="Times New Roman" w:hAnsi="Times New Roman" w:cs="Times New Roman"/>
          <w:smallCaps/>
        </w:rPr>
        <w:t xml:space="preserve">b. </w:t>
      </w:r>
      <w:r w:rsidR="001E4784" w:rsidRPr="00CC30DB">
        <w:rPr>
          <w:rFonts w:ascii="Times New Roman" w:hAnsi="Times New Roman" w:cs="Times New Roman"/>
        </w:rPr>
        <w:t>(1) Where an objector duly lodges, or is to be treated as having duly lodged, a request under section 32, the Commissioner shall comply with the request.</w:t>
      </w:r>
    </w:p>
    <w:p w14:paraId="19700060" w14:textId="37F2CD42"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objector of an application to the Tribunal for review of the decision.</w:t>
      </w:r>
    </w:p>
    <w:p w14:paraId="78CB252F"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objector concerned of an appeal against the decision, and that appeal shall be heard by that Court constituted by a single Judge.</w:t>
      </w:r>
    </w:p>
    <w:p w14:paraId="245E72C3"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Notice to refer</w:t>
      </w:r>
    </w:p>
    <w:p w14:paraId="566571E3"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34c</w:t>
      </w:r>
      <w:r w:rsidR="001E4784" w:rsidRPr="00CC30DB">
        <w:rPr>
          <w:rFonts w:ascii="Times New Roman" w:hAnsi="Times New Roman" w:cs="Times New Roman"/>
        </w:rPr>
        <w:t>. (1) Subject to sub-sections (2) and (3), if, within 60 days after receiving a request under section 32 in relation to a decision on an objection, the Commissioner does not comply with the request, the objector may give notice in writing to the Commissioner requiring the Commissioner to do so and the Commissioner shall, within 60 days after receiving the notice, comply with the request.</w:t>
      </w:r>
    </w:p>
    <w:p w14:paraId="0CCF0382"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33 in relation to a request has been granted, the objector is not entitled to give notice under sub-section (1) of this section in relation to the request before the expiration of 60 days after the day on which the application was granted.</w:t>
      </w:r>
    </w:p>
    <w:p w14:paraId="7CC6573B"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32 in relation to a decision on an objection or, in a case to which sub-section (2) of this section applies, within 60 days after an application under section 33 in relation to a request has been granted, the Commissioner, by notice in writing served on the objector who made the request, requires the objector to give information relating to the objection, the Commissioner is not required to comply with the request until the expiration of 60 days after the receipt by the Commissioner of that information.</w:t>
      </w:r>
    </w:p>
    <w:p w14:paraId="600D7DCC"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Procedure on review or appeal</w:t>
      </w:r>
    </w:p>
    <w:p w14:paraId="009FF59F"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34</w:t>
      </w:r>
      <w:r w:rsidRPr="00CC30DB">
        <w:rPr>
          <w:rFonts w:ascii="Times New Roman" w:hAnsi="Times New Roman" w:cs="Times New Roman"/>
          <w:smallCaps/>
        </w:rPr>
        <w:t>d</w:t>
      </w:r>
      <w:r w:rsidR="001E4784" w:rsidRPr="00CC30DB">
        <w:rPr>
          <w:rFonts w:ascii="Times New Roman" w:hAnsi="Times New Roman" w:cs="Times New Roman"/>
        </w:rPr>
        <w:t>. In proceedings under this Part on a review before the Tribunal or on appeal to a Supreme Court—</w:t>
      </w:r>
    </w:p>
    <w:p w14:paraId="139E8791"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objector is, unless the Tribunal or Court otherwise orders, limited to the grounds stated in the objection; and</w:t>
      </w:r>
    </w:p>
    <w:p w14:paraId="43C37EFF"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lies on the objector.</w:t>
      </w:r>
    </w:p>
    <w:p w14:paraId="3DEBE041" w14:textId="77777777" w:rsidR="006B5E0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D06F715"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lastRenderedPageBreak/>
        <w:t>Powers of Supreme Court on appeal</w:t>
      </w:r>
    </w:p>
    <w:p w14:paraId="2F418F76"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34</w:t>
      </w:r>
      <w:r w:rsidRPr="00CC30DB">
        <w:rPr>
          <w:rFonts w:ascii="Times New Roman" w:hAnsi="Times New Roman" w:cs="Times New Roman"/>
          <w:smallCaps/>
        </w:rPr>
        <w:t>e</w:t>
      </w:r>
      <w:r w:rsidR="001E4784" w:rsidRPr="00CC30DB">
        <w:rPr>
          <w:rFonts w:ascii="Times New Roman" w:hAnsi="Times New Roman" w:cs="Times New Roman"/>
        </w:rPr>
        <w:t>. (1) A Supreme Court hearing an appeal under this Part may make such order in relation to the decision to which the appeal relates as it thinks fit, including an order confirming or varying the decision.</w:t>
      </w:r>
    </w:p>
    <w:p w14:paraId="01296981"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An appeal does not lie from an order referred to in sub-section (1) except as provided in section 35.</w:t>
      </w:r>
      <w:r>
        <w:rPr>
          <w:rFonts w:ascii="Times New Roman" w:hAnsi="Times New Roman" w:cs="Times New Roman"/>
        </w:rPr>
        <w:t>”</w:t>
      </w:r>
      <w:r w:rsidR="001E4784" w:rsidRPr="00CC30DB">
        <w:rPr>
          <w:rFonts w:ascii="Times New Roman" w:hAnsi="Times New Roman" w:cs="Times New Roman"/>
        </w:rPr>
        <w:t>.</w:t>
      </w:r>
    </w:p>
    <w:p w14:paraId="2CC11FDA"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Appeals</w:t>
      </w:r>
    </w:p>
    <w:p w14:paraId="07EFCB90"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63.</w:t>
      </w:r>
      <w:r w:rsidR="001E4784" w:rsidRPr="00CC30DB">
        <w:rPr>
          <w:rFonts w:ascii="Times New Roman" w:hAnsi="Times New Roman" w:cs="Times New Roman"/>
        </w:rPr>
        <w:t xml:space="preserve"> Section 35 of the Principal Act is amended by omitting </w:t>
      </w:r>
      <w:r>
        <w:rPr>
          <w:rFonts w:ascii="Times New Roman" w:hAnsi="Times New Roman" w:cs="Times New Roman"/>
        </w:rPr>
        <w:t>“</w:t>
      </w:r>
      <w:r w:rsidR="001E4784" w:rsidRPr="00CC30DB">
        <w:rPr>
          <w:rFonts w:ascii="Times New Roman" w:hAnsi="Times New Roman" w:cs="Times New Roman"/>
        </w:rPr>
        <w:t>under section 34</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under section 34</w:t>
      </w:r>
      <w:r w:rsidR="00BF757D" w:rsidRPr="00BF757D">
        <w:rPr>
          <w:rFonts w:ascii="Times New Roman" w:hAnsi="Times New Roman" w:cs="Times New Roman"/>
          <w:smallCaps/>
        </w:rPr>
        <w:t>e</w:t>
      </w:r>
      <w:r>
        <w:rPr>
          <w:rFonts w:ascii="Times New Roman" w:hAnsi="Times New Roman" w:cs="Times New Roman"/>
        </w:rPr>
        <w:t>”</w:t>
      </w:r>
      <w:r w:rsidR="001E4784" w:rsidRPr="00CC30DB">
        <w:rPr>
          <w:rFonts w:ascii="Times New Roman" w:hAnsi="Times New Roman" w:cs="Times New Roman"/>
        </w:rPr>
        <w:t>.</w:t>
      </w:r>
    </w:p>
    <w:p w14:paraId="1560F85E"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Case stated to Federal Court of Australia</w:t>
      </w:r>
    </w:p>
    <w:p w14:paraId="4424EDF3" w14:textId="2D7D791A"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64.</w:t>
      </w:r>
      <w:r w:rsidR="001E4784" w:rsidRPr="00CC30DB">
        <w:rPr>
          <w:rFonts w:ascii="Times New Roman" w:hAnsi="Times New Roman" w:cs="Times New Roman"/>
        </w:rPr>
        <w:t xml:space="preserve"> Section 36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The Supreme Court in which an appeal is instituted in accordance with section 34,</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A Supreme Court hearing an appeal under this Part</w:t>
      </w:r>
      <w:r>
        <w:rPr>
          <w:rFonts w:ascii="Times New Roman" w:hAnsi="Times New Roman" w:cs="Times New Roman"/>
        </w:rPr>
        <w:t>”</w:t>
      </w:r>
      <w:r w:rsidR="001E4784" w:rsidRPr="00CC30DB">
        <w:rPr>
          <w:rFonts w:ascii="Times New Roman" w:hAnsi="Times New Roman" w:cs="Times New Roman"/>
        </w:rPr>
        <w:t>.</w:t>
      </w:r>
    </w:p>
    <w:p w14:paraId="57C96386" w14:textId="77777777" w:rsidR="001E4784" w:rsidRPr="00CC30DB" w:rsidRDefault="00CC30DB" w:rsidP="006B5E00">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65.</w:t>
      </w:r>
      <w:r w:rsidR="001E4784" w:rsidRPr="00CC30DB">
        <w:rPr>
          <w:rFonts w:ascii="Times New Roman" w:hAnsi="Times New Roman" w:cs="Times New Roman"/>
        </w:rPr>
        <w:t xml:space="preserve"> The Principal Act is amended by inserting after section 36</w:t>
      </w:r>
      <w:r w:rsidR="00BF757D" w:rsidRPr="00BF757D">
        <w:rPr>
          <w:rFonts w:ascii="Times New Roman" w:hAnsi="Times New Roman" w:cs="Times New Roman"/>
          <w:smallCaps/>
        </w:rPr>
        <w:t>b</w:t>
      </w:r>
      <w:r w:rsidR="001E4784" w:rsidRPr="00CC30DB">
        <w:rPr>
          <w:rFonts w:ascii="Times New Roman" w:hAnsi="Times New Roman" w:cs="Times New Roman"/>
        </w:rPr>
        <w:t xml:space="preserve"> the following section:</w:t>
      </w:r>
    </w:p>
    <w:p w14:paraId="63FBDE8C"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Implementation of decisions</w:t>
      </w:r>
    </w:p>
    <w:p w14:paraId="50959D04"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36c</w:t>
      </w:r>
      <w:r w:rsidR="001E4784" w:rsidRPr="00CC30DB">
        <w:rPr>
          <w:rFonts w:ascii="Times New Roman" w:hAnsi="Times New Roman" w:cs="Times New Roman"/>
        </w:rPr>
        <w:t>. (1) When a decision of the Tribunal or of a court under this Part becomes final, the Commissioner shall, not later than 60 days after that decision becomes final, take such action, including amending the assessment concerned, as may be necessary to give effect to that decision.</w:t>
      </w:r>
    </w:p>
    <w:p w14:paraId="16B57B79"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4B4E7C57"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1D04F5F7" w14:textId="77777777" w:rsidR="001E4784" w:rsidRPr="00CC30DB" w:rsidRDefault="001E4784" w:rsidP="006B5E00">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decision—the decision will become final upon the expiration of that period.</w:t>
      </w:r>
    </w:p>
    <w:p w14:paraId="625CCED5" w14:textId="77777777" w:rsidR="006B5E00" w:rsidRDefault="00CC30DB" w:rsidP="00207D52">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in relation to a court, includes the making of an order under sub-section 34</w:t>
      </w:r>
      <w:r w:rsidRPr="00CC30DB">
        <w:rPr>
          <w:rFonts w:ascii="Times New Roman" w:hAnsi="Times New Roman" w:cs="Times New Roman"/>
          <w:smallCaps/>
        </w:rPr>
        <w:t>e</w:t>
      </w:r>
      <w:r w:rsidR="001E4784" w:rsidRPr="00CC30DB">
        <w:rPr>
          <w:rFonts w:ascii="Times New Roman" w:hAnsi="Times New Roman" w:cs="Times New Roman"/>
        </w:rPr>
        <w:t xml:space="preserve"> (1).</w:t>
      </w:r>
      <w:r>
        <w:rPr>
          <w:rFonts w:ascii="Times New Roman" w:hAnsi="Times New Roman" w:cs="Times New Roman"/>
        </w:rPr>
        <w:t>”</w:t>
      </w:r>
      <w:r w:rsidR="001E4784" w:rsidRPr="00CC30DB">
        <w:rPr>
          <w:rFonts w:ascii="Times New Roman" w:hAnsi="Times New Roman" w:cs="Times New Roman"/>
        </w:rPr>
        <w:t>.</w:t>
      </w:r>
      <w:r>
        <w:rPr>
          <w:rFonts w:ascii="Times New Roman" w:hAnsi="Times New Roman" w:cs="Times New Roman"/>
        </w:rPr>
        <w:br w:type="page"/>
      </w:r>
    </w:p>
    <w:p w14:paraId="1D77B3DF"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lastRenderedPageBreak/>
        <w:t>Pending review or appeal not to affect assessment</w:t>
      </w:r>
    </w:p>
    <w:p w14:paraId="143C3A78"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66.</w:t>
      </w:r>
      <w:r w:rsidR="001E4784" w:rsidRPr="00CC30DB">
        <w:rPr>
          <w:rFonts w:ascii="Times New Roman" w:hAnsi="Times New Roman" w:cs="Times New Roman"/>
        </w:rPr>
        <w:t xml:space="preserve"> Section 37 of the Principal Act is amended by omitting sub-section (1) and substituting the following sub-section:</w:t>
      </w:r>
    </w:p>
    <w:p w14:paraId="659BD9DE"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does not in the meantime interfere with, or affect, the assessment and duty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27021668"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Repeal of section 38</w:t>
      </w:r>
    </w:p>
    <w:p w14:paraId="162257D2"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67.</w:t>
      </w:r>
      <w:r w:rsidR="001E4784" w:rsidRPr="00CC30DB">
        <w:rPr>
          <w:rFonts w:ascii="Times New Roman" w:hAnsi="Times New Roman" w:cs="Times New Roman"/>
        </w:rPr>
        <w:t xml:space="preserve"> Section 38 of the Principal Act is repealed.</w:t>
      </w:r>
    </w:p>
    <w:p w14:paraId="3E8FC411"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Practice and procedure of Supreme Courts</w:t>
      </w:r>
    </w:p>
    <w:p w14:paraId="2C61A388"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68.</w:t>
      </w:r>
      <w:r w:rsidR="001E4784" w:rsidRPr="00CC30DB">
        <w:rPr>
          <w:rFonts w:ascii="Times New Roman" w:hAnsi="Times New Roman" w:cs="Times New Roman"/>
        </w:rPr>
        <w:t xml:space="preserve"> Section 38</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amended by omitting sub-section (2) and substituting the following sub-section:</w:t>
      </w:r>
    </w:p>
    <w:p w14:paraId="38CB6CB4" w14:textId="77777777" w:rsidR="001E4784" w:rsidRPr="00CC30DB" w:rsidRDefault="00CC30DB" w:rsidP="006B5E0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This section applies to a proceeding in a Supreme Court in respect of a decision on an objection to an assessment that has, under this Part, been referred to that Supreme Court.</w:t>
      </w:r>
      <w:r>
        <w:rPr>
          <w:rFonts w:ascii="Times New Roman" w:hAnsi="Times New Roman" w:cs="Times New Roman"/>
        </w:rPr>
        <w:t>”</w:t>
      </w:r>
      <w:r w:rsidR="001E4784" w:rsidRPr="00CC30DB">
        <w:rPr>
          <w:rFonts w:ascii="Times New Roman" w:hAnsi="Times New Roman" w:cs="Times New Roman"/>
        </w:rPr>
        <w:t>.</w:t>
      </w:r>
    </w:p>
    <w:p w14:paraId="6F15F620" w14:textId="77777777" w:rsidR="001E4784" w:rsidRPr="009E7005" w:rsidRDefault="00CC30DB" w:rsidP="006B5E00">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X—AMENDMENTS OF THE INCOME TAX ASSESSMENT ACT 1936</w:t>
      </w:r>
    </w:p>
    <w:p w14:paraId="3890276E"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Principal Act</w:t>
      </w:r>
    </w:p>
    <w:p w14:paraId="0D457FE7"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69.</w:t>
      </w:r>
      <w:r w:rsidR="001E4784" w:rsidRPr="00CC30DB">
        <w:rPr>
          <w:rFonts w:ascii="Times New Roman" w:hAnsi="Times New Roman" w:cs="Times New Roman"/>
        </w:rPr>
        <w:t xml:space="preserve"> The </w:t>
      </w:r>
      <w:r w:rsidRPr="00CC30DB">
        <w:rPr>
          <w:rFonts w:ascii="Times New Roman" w:hAnsi="Times New Roman" w:cs="Times New Roman"/>
          <w:i/>
        </w:rPr>
        <w:t>Income Tax Assessment Act 1936</w:t>
      </w:r>
      <w:r w:rsidR="001E4784" w:rsidRPr="004C4D05">
        <w:rPr>
          <w:rFonts w:ascii="Times New Roman" w:hAnsi="Times New Roman" w:cs="Times New Roman"/>
          <w:vertAlign w:val="superscript"/>
        </w:rPr>
        <w:t>9</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E488BB2" w14:textId="77777777" w:rsidR="001E4784" w:rsidRPr="006B5E00" w:rsidRDefault="00CC30DB" w:rsidP="006B5E00">
      <w:pPr>
        <w:spacing w:before="120" w:after="60" w:line="240" w:lineRule="auto"/>
        <w:jc w:val="both"/>
        <w:rPr>
          <w:rFonts w:ascii="Times New Roman" w:hAnsi="Times New Roman" w:cs="Times New Roman"/>
          <w:b/>
          <w:sz w:val="20"/>
        </w:rPr>
      </w:pPr>
      <w:r w:rsidRPr="006B5E00">
        <w:rPr>
          <w:rFonts w:ascii="Times New Roman" w:hAnsi="Times New Roman" w:cs="Times New Roman"/>
          <w:b/>
          <w:sz w:val="20"/>
        </w:rPr>
        <w:t>Interpretation</w:t>
      </w:r>
    </w:p>
    <w:p w14:paraId="00241026" w14:textId="77777777" w:rsidR="001E4784" w:rsidRPr="00CC30DB" w:rsidRDefault="00CC30DB" w:rsidP="006B5E00">
      <w:pPr>
        <w:spacing w:after="0" w:line="240" w:lineRule="auto"/>
        <w:ind w:firstLine="432"/>
        <w:jc w:val="both"/>
        <w:rPr>
          <w:rFonts w:ascii="Times New Roman" w:hAnsi="Times New Roman" w:cs="Times New Roman"/>
        </w:rPr>
      </w:pPr>
      <w:r w:rsidRPr="00CC30DB">
        <w:rPr>
          <w:rFonts w:ascii="Times New Roman" w:hAnsi="Times New Roman" w:cs="Times New Roman"/>
          <w:b/>
        </w:rPr>
        <w:t>70.</w:t>
      </w:r>
      <w:r w:rsidR="001E4784" w:rsidRPr="00CC30DB">
        <w:rPr>
          <w:rFonts w:ascii="Times New Roman" w:hAnsi="Times New Roman" w:cs="Times New Roman"/>
        </w:rPr>
        <w:t xml:space="preserve"> Section 6 of the Principal Act is amended by inserting in sub-section (1) after the definition of </w:t>
      </w:r>
      <w:r>
        <w:rPr>
          <w:rFonts w:ascii="Times New Roman" w:hAnsi="Times New Roman" w:cs="Times New Roman"/>
        </w:rPr>
        <w:t>“</w:t>
      </w:r>
      <w:r w:rsidR="001E4784" w:rsidRPr="00CC30DB">
        <w:rPr>
          <w:rFonts w:ascii="Times New Roman" w:hAnsi="Times New Roman" w:cs="Times New Roman"/>
        </w:rPr>
        <w:t>trading stock</w:t>
      </w:r>
      <w:r>
        <w:rPr>
          <w:rFonts w:ascii="Times New Roman" w:hAnsi="Times New Roman" w:cs="Times New Roman"/>
        </w:rPr>
        <w:t>”</w:t>
      </w:r>
      <w:r w:rsidR="001E4784" w:rsidRPr="00CC30DB">
        <w:rPr>
          <w:rFonts w:ascii="Times New Roman" w:hAnsi="Times New Roman" w:cs="Times New Roman"/>
        </w:rPr>
        <w:t xml:space="preserve"> the following definition:</w:t>
      </w:r>
    </w:p>
    <w:p w14:paraId="028C252D" w14:textId="4E2657F5" w:rsidR="001E4784" w:rsidRPr="00CC30DB" w:rsidRDefault="00CC30DB" w:rsidP="006B5E00">
      <w:pPr>
        <w:spacing w:after="0" w:line="240" w:lineRule="auto"/>
        <w:ind w:left="144" w:firstLine="288"/>
        <w:jc w:val="both"/>
        <w:rPr>
          <w:rFonts w:ascii="Times New Roman" w:hAnsi="Times New Roman" w:cs="Times New Roman"/>
        </w:rPr>
      </w:pPr>
      <w:r>
        <w:rPr>
          <w:rFonts w:ascii="Times New Roman" w:hAnsi="Times New Roman" w:cs="Times New Roman"/>
        </w:rPr>
        <w:t>“</w:t>
      </w:r>
      <w:r w:rsidR="00D50417">
        <w:rPr>
          <w:rFonts w:ascii="Times New Roman" w:hAnsi="Times New Roman" w:cs="Times New Roman"/>
        </w:rPr>
        <w:t xml:space="preserve"> </w:t>
      </w:r>
      <w:r w:rsidR="006B5E00">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557AD8A2" w14:textId="77777777" w:rsidR="001E4784" w:rsidRPr="00F75B17" w:rsidRDefault="00CC30DB" w:rsidP="00F75B17">
      <w:pPr>
        <w:spacing w:before="120" w:after="60" w:line="240" w:lineRule="auto"/>
        <w:jc w:val="both"/>
        <w:rPr>
          <w:rFonts w:ascii="Times New Roman" w:hAnsi="Times New Roman" w:cs="Times New Roman"/>
          <w:b/>
          <w:sz w:val="20"/>
        </w:rPr>
      </w:pPr>
      <w:r w:rsidRPr="00F75B17">
        <w:rPr>
          <w:rFonts w:ascii="Times New Roman" w:hAnsi="Times New Roman" w:cs="Times New Roman"/>
          <w:b/>
          <w:sz w:val="20"/>
        </w:rPr>
        <w:t>Officers to observe secrecy</w:t>
      </w:r>
    </w:p>
    <w:p w14:paraId="64D5AA49" w14:textId="77777777" w:rsidR="001E4784" w:rsidRPr="00CC30DB" w:rsidRDefault="00CC30DB" w:rsidP="00F75B17">
      <w:pPr>
        <w:spacing w:after="0" w:line="240" w:lineRule="auto"/>
        <w:ind w:firstLine="432"/>
        <w:jc w:val="both"/>
        <w:rPr>
          <w:rFonts w:ascii="Times New Roman" w:hAnsi="Times New Roman" w:cs="Times New Roman"/>
        </w:rPr>
      </w:pPr>
      <w:r w:rsidRPr="00CC30DB">
        <w:rPr>
          <w:rFonts w:ascii="Times New Roman" w:hAnsi="Times New Roman" w:cs="Times New Roman"/>
          <w:b/>
        </w:rPr>
        <w:t>71.</w:t>
      </w:r>
      <w:r w:rsidR="001E4784" w:rsidRPr="00CC30DB">
        <w:rPr>
          <w:rFonts w:ascii="Times New Roman" w:hAnsi="Times New Roman" w:cs="Times New Roman"/>
        </w:rPr>
        <w:t xml:space="preserve"> Section 16 of the Principal Act is amended by inserting after paragraph (4) (b) the following paragraph:</w:t>
      </w:r>
    </w:p>
    <w:p w14:paraId="73F29E90" w14:textId="77777777" w:rsidR="001E4784" w:rsidRPr="00CC30DB" w:rsidRDefault="00CC30DB" w:rsidP="00F75B17">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(c) the Tribunal in connection with proceedings under an Act of which the Commissioner has the general administration;</w:t>
      </w:r>
      <w:r>
        <w:rPr>
          <w:rFonts w:ascii="Times New Roman" w:hAnsi="Times New Roman" w:cs="Times New Roman"/>
        </w:rPr>
        <w:t>”</w:t>
      </w:r>
      <w:r w:rsidR="001E4784" w:rsidRPr="00CC30DB">
        <w:rPr>
          <w:rFonts w:ascii="Times New Roman" w:hAnsi="Times New Roman" w:cs="Times New Roman"/>
        </w:rPr>
        <w:t>.</w:t>
      </w:r>
    </w:p>
    <w:p w14:paraId="3DB9F7AB" w14:textId="77777777" w:rsidR="001E4784" w:rsidRPr="00F75B17" w:rsidRDefault="00CC30DB" w:rsidP="00F75B17">
      <w:pPr>
        <w:spacing w:before="120" w:after="60" w:line="240" w:lineRule="auto"/>
        <w:jc w:val="both"/>
        <w:rPr>
          <w:rFonts w:ascii="Times New Roman" w:hAnsi="Times New Roman" w:cs="Times New Roman"/>
          <w:b/>
          <w:sz w:val="20"/>
        </w:rPr>
      </w:pPr>
      <w:r w:rsidRPr="00F75B17">
        <w:rPr>
          <w:rFonts w:ascii="Times New Roman" w:hAnsi="Times New Roman" w:cs="Times New Roman"/>
          <w:b/>
          <w:sz w:val="20"/>
        </w:rPr>
        <w:t>Promoters recoupment tax</w:t>
      </w:r>
    </w:p>
    <w:p w14:paraId="225F309E" w14:textId="44050DEA" w:rsidR="001E4784" w:rsidRPr="00CC30DB" w:rsidRDefault="00CC30DB" w:rsidP="00F75B17">
      <w:pPr>
        <w:spacing w:after="0" w:line="240" w:lineRule="auto"/>
        <w:ind w:firstLine="432"/>
        <w:jc w:val="both"/>
        <w:rPr>
          <w:rFonts w:ascii="Times New Roman" w:hAnsi="Times New Roman" w:cs="Times New Roman"/>
        </w:rPr>
      </w:pPr>
      <w:r w:rsidRPr="00CC30DB">
        <w:rPr>
          <w:rFonts w:ascii="Times New Roman" w:hAnsi="Times New Roman" w:cs="Times New Roman"/>
          <w:b/>
        </w:rPr>
        <w:t>72.</w:t>
      </w:r>
      <w:r w:rsidR="001E4784" w:rsidRPr="00CC30DB">
        <w:rPr>
          <w:rFonts w:ascii="Times New Roman" w:hAnsi="Times New Roman" w:cs="Times New Roman"/>
        </w:rPr>
        <w:t xml:space="preserve"> Section 78</w:t>
      </w:r>
      <w:r w:rsidRPr="00CC30DB">
        <w:rPr>
          <w:rFonts w:ascii="Times New Roman" w:hAnsi="Times New Roman" w:cs="Times New Roman"/>
          <w:smallCaps/>
        </w:rPr>
        <w:t>b</w:t>
      </w:r>
      <w:r w:rsidR="001E4784" w:rsidRPr="00CC30DB">
        <w:rPr>
          <w:rFonts w:ascii="Times New Roman" w:hAnsi="Times New Roman" w:cs="Times New Roman"/>
        </w:rPr>
        <w:t xml:space="preserve">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(5)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w:t>
      </w:r>
    </w:p>
    <w:p w14:paraId="38D8DA8A" w14:textId="77777777" w:rsidR="001E4784" w:rsidRPr="00F75B17" w:rsidRDefault="00CC30DB" w:rsidP="00F75B17">
      <w:pPr>
        <w:spacing w:before="120" w:after="60" w:line="240" w:lineRule="auto"/>
        <w:jc w:val="both"/>
        <w:rPr>
          <w:rFonts w:ascii="Times New Roman" w:hAnsi="Times New Roman" w:cs="Times New Roman"/>
          <w:b/>
          <w:sz w:val="20"/>
        </w:rPr>
      </w:pPr>
      <w:r w:rsidRPr="00F75B17">
        <w:rPr>
          <w:rFonts w:ascii="Times New Roman" w:hAnsi="Times New Roman" w:cs="Times New Roman"/>
          <w:b/>
          <w:sz w:val="20"/>
        </w:rPr>
        <w:t>Tax benefit not allowable in respect of certain recouped expenditure</w:t>
      </w:r>
    </w:p>
    <w:p w14:paraId="7244C25C" w14:textId="50937B7F" w:rsidR="001E4784" w:rsidRPr="00CC30DB" w:rsidRDefault="00CC30DB" w:rsidP="00F75B17">
      <w:pPr>
        <w:spacing w:after="0" w:line="240" w:lineRule="auto"/>
        <w:ind w:firstLine="432"/>
        <w:jc w:val="both"/>
        <w:rPr>
          <w:rFonts w:ascii="Times New Roman" w:hAnsi="Times New Roman" w:cs="Times New Roman"/>
        </w:rPr>
      </w:pPr>
      <w:r w:rsidRPr="00CC30DB">
        <w:rPr>
          <w:rFonts w:ascii="Times New Roman" w:hAnsi="Times New Roman" w:cs="Times New Roman"/>
          <w:b/>
        </w:rPr>
        <w:t>73.</w:t>
      </w:r>
      <w:r w:rsidR="001E4784" w:rsidRPr="00CC30DB">
        <w:rPr>
          <w:rFonts w:ascii="Times New Roman" w:hAnsi="Times New Roman" w:cs="Times New Roman"/>
        </w:rPr>
        <w:t xml:space="preserve"> Section </w:t>
      </w:r>
      <w:r w:rsidRPr="00CC30DB">
        <w:rPr>
          <w:rFonts w:ascii="Times New Roman" w:hAnsi="Times New Roman" w:cs="Times New Roman"/>
          <w:smallCaps/>
        </w:rPr>
        <w:t>82kl</w:t>
      </w:r>
      <w:r w:rsidR="001E4784" w:rsidRPr="00CC30DB">
        <w:rPr>
          <w:rFonts w:ascii="Times New Roman" w:hAnsi="Times New Roman" w:cs="Times New Roman"/>
        </w:rPr>
        <w:t xml:space="preserve">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(9)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w:t>
      </w:r>
    </w:p>
    <w:p w14:paraId="52E148A5" w14:textId="77777777" w:rsidR="001573E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7ACBA49"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lastRenderedPageBreak/>
        <w:t>Reviews and appeals</w:t>
      </w:r>
    </w:p>
    <w:p w14:paraId="28733BEB"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74.</w:t>
      </w:r>
      <w:r w:rsidR="001E4784" w:rsidRPr="00CC30DB">
        <w:rPr>
          <w:rFonts w:ascii="Times New Roman" w:hAnsi="Times New Roman" w:cs="Times New Roman"/>
        </w:rPr>
        <w:t xml:space="preserve"> Section 128</w:t>
      </w:r>
      <w:r w:rsidRPr="00CC30DB">
        <w:rPr>
          <w:rFonts w:ascii="Times New Roman" w:hAnsi="Times New Roman" w:cs="Times New Roman"/>
          <w:smallCaps/>
        </w:rPr>
        <w:t>p</w:t>
      </w:r>
      <w:r w:rsidR="001E4784" w:rsidRPr="00CC30DB">
        <w:rPr>
          <w:rFonts w:ascii="Times New Roman" w:hAnsi="Times New Roman" w:cs="Times New Roman"/>
        </w:rPr>
        <w:t xml:space="preserve"> of the Principal Act is amended by omitting sub-section (2).</w:t>
      </w:r>
    </w:p>
    <w:p w14:paraId="67CE5F17"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Consequential adjustments to assessable income and allowable deductions</w:t>
      </w:r>
    </w:p>
    <w:p w14:paraId="7322E273"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75.</w:t>
      </w:r>
      <w:r w:rsidR="001E4784" w:rsidRPr="00CC30DB">
        <w:rPr>
          <w:rFonts w:ascii="Times New Roman" w:hAnsi="Times New Roman" w:cs="Times New Roman"/>
        </w:rPr>
        <w:t xml:space="preserve"> Section </w:t>
      </w:r>
      <w:r w:rsidRPr="00CC30DB">
        <w:rPr>
          <w:rFonts w:ascii="Times New Roman" w:hAnsi="Times New Roman" w:cs="Times New Roman"/>
          <w:smallCaps/>
        </w:rPr>
        <w:t>136af</w:t>
      </w:r>
      <w:r w:rsidR="001E4784" w:rsidRPr="00CC30DB">
        <w:rPr>
          <w:rFonts w:ascii="Times New Roman" w:hAnsi="Times New Roman" w:cs="Times New Roman"/>
        </w:rPr>
        <w:t xml:space="preserve"> of the Principal Act is amended by omitting from sub-section (6)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w:t>
      </w:r>
    </w:p>
    <w:p w14:paraId="1C56419A"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Reviews and appeals</w:t>
      </w:r>
    </w:p>
    <w:p w14:paraId="341F731C"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76.</w:t>
      </w:r>
      <w:r w:rsidR="001E4784" w:rsidRPr="00CC30DB">
        <w:rPr>
          <w:rFonts w:ascii="Times New Roman" w:hAnsi="Times New Roman" w:cs="Times New Roman"/>
        </w:rPr>
        <w:t xml:space="preserve"> Section </w:t>
      </w:r>
      <w:r w:rsidRPr="00CC30DB">
        <w:rPr>
          <w:rFonts w:ascii="Times New Roman" w:hAnsi="Times New Roman" w:cs="Times New Roman"/>
          <w:smallCaps/>
        </w:rPr>
        <w:t>160al</w:t>
      </w:r>
      <w:r w:rsidR="001E4784" w:rsidRPr="00CC30DB">
        <w:rPr>
          <w:rFonts w:ascii="Times New Roman" w:hAnsi="Times New Roman" w:cs="Times New Roman"/>
        </w:rPr>
        <w:t xml:space="preserve"> of the Principal Act is amended by omitting paragraphs (1) (b) and (d).</w:t>
      </w:r>
    </w:p>
    <w:p w14:paraId="358FBB8F"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Cancellation of tax benefits, &amp;c.</w:t>
      </w:r>
    </w:p>
    <w:p w14:paraId="661B343D" w14:textId="46154C74"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77.</w:t>
      </w:r>
      <w:r w:rsidR="001E4784" w:rsidRPr="00CC30DB">
        <w:rPr>
          <w:rFonts w:ascii="Times New Roman" w:hAnsi="Times New Roman" w:cs="Times New Roman"/>
        </w:rPr>
        <w:t xml:space="preserve"> Section 177</w:t>
      </w:r>
      <w:r w:rsidRPr="00CC30DB">
        <w:rPr>
          <w:rFonts w:ascii="Times New Roman" w:hAnsi="Times New Roman" w:cs="Times New Roman"/>
          <w:smallCaps/>
        </w:rPr>
        <w:t>f</w:t>
      </w:r>
      <w:r w:rsidR="001E4784" w:rsidRPr="00CC30DB">
        <w:rPr>
          <w:rFonts w:ascii="Times New Roman" w:hAnsi="Times New Roman" w:cs="Times New Roman"/>
        </w:rPr>
        <w:t xml:space="preserve">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(7)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w:t>
      </w:r>
    </w:p>
    <w:p w14:paraId="3CAFF974"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Repeal of Division</w:t>
      </w:r>
    </w:p>
    <w:p w14:paraId="4601A331"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78.</w:t>
      </w:r>
      <w:r w:rsidR="001E4784" w:rsidRPr="00CC30DB">
        <w:rPr>
          <w:rFonts w:ascii="Times New Roman" w:hAnsi="Times New Roman" w:cs="Times New Roman"/>
        </w:rPr>
        <w:t xml:space="preserve"> Division 1 of Part V of the Principal Act is repealed.</w:t>
      </w:r>
    </w:p>
    <w:p w14:paraId="47DE76A7"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Objections</w:t>
      </w:r>
    </w:p>
    <w:p w14:paraId="3C7AB511"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79.</w:t>
      </w:r>
      <w:r w:rsidR="001E4784" w:rsidRPr="00CC30DB">
        <w:rPr>
          <w:rFonts w:ascii="Times New Roman" w:hAnsi="Times New Roman" w:cs="Times New Roman"/>
        </w:rPr>
        <w:t xml:space="preserve"> Section 185 of the Principal Act is amended—</w:t>
      </w:r>
    </w:p>
    <w:p w14:paraId="4A812331"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572FFCB8"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the proviso; and</w:t>
      </w:r>
    </w:p>
    <w:p w14:paraId="66FF0A97"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(c) by adding at the end the following sub-sections:</w:t>
      </w:r>
    </w:p>
    <w:p w14:paraId="61462456"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assessment has been amended in any particular, the right of a taxpayer to object against the amended assessment is limited to a right to object against alterations or additions in respect of, or matters relating to, that particular.</w:t>
      </w:r>
    </w:p>
    <w:p w14:paraId="5AECDD25"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Where a notice of assessment of tax incorporates notice of one or more assessments of additional tax,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4BECAF7B" w14:textId="77777777" w:rsidR="001E4784" w:rsidRPr="00CC30DB" w:rsidRDefault="00CC30DB" w:rsidP="001573E9">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80.</w:t>
      </w:r>
      <w:r w:rsidR="001E4784" w:rsidRPr="00CC30DB">
        <w:rPr>
          <w:rFonts w:ascii="Times New Roman" w:hAnsi="Times New Roman" w:cs="Times New Roman"/>
        </w:rPr>
        <w:t xml:space="preserve"> Sections 187, 188 and 189 of the Principal Act are repealed and the following sections are substituted:</w:t>
      </w:r>
    </w:p>
    <w:p w14:paraId="5214CFC2"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Request for reference</w:t>
      </w:r>
    </w:p>
    <w:p w14:paraId="037329A9"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187. A taxpayer who is dissatisfied with a decision under section 186 on an objection by the taxpayer may, within 60 days after service on the taxpayer of notice of the decision, lodge with the Commissioner, in writing, either—</w:t>
      </w:r>
    </w:p>
    <w:p w14:paraId="7411E63F"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6DBB0561"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3ACA5C3D" w14:textId="77777777" w:rsidR="001573E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0416FB3"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lastRenderedPageBreak/>
        <w:t>Applications for extension of time</w:t>
      </w:r>
    </w:p>
    <w:p w14:paraId="6966C9D7"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188. (1) Where the period for the lodgment by a taxpayer of an objection against an assessment has ended, the taxpayer may, notwithstanding that the period has ended, send the objection to the Commissioner together with an application in writing requesting the Commissioner to treat the objection as having been duly lodged.</w:t>
      </w:r>
    </w:p>
    <w:p w14:paraId="275A3691"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the taxpayer of a request under section 187 has ended, the taxpayer may, notwithstanding that the period has ended, send the request to the Commissioner together with an application in writing asking that the request be treated as having been duly lodged.</w:t>
      </w:r>
    </w:p>
    <w:p w14:paraId="4AEC2B65"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taxpayer to lodge the objection or request as required by this Act.</w:t>
      </w:r>
    </w:p>
    <w:p w14:paraId="6149AFE9"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Consideration of applications for extension of time for lodging objections</w:t>
      </w:r>
    </w:p>
    <w:p w14:paraId="62EE5EE6"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188</w:t>
      </w:r>
      <w:r w:rsidRPr="00CC30DB">
        <w:rPr>
          <w:rFonts w:ascii="Times New Roman" w:hAnsi="Times New Roman" w:cs="Times New Roman"/>
          <w:smallCaps/>
        </w:rPr>
        <w:t>a</w:t>
      </w:r>
      <w:r w:rsidR="001E4784" w:rsidRPr="00CC30DB">
        <w:rPr>
          <w:rFonts w:ascii="Times New Roman" w:hAnsi="Times New Roman" w:cs="Times New Roman"/>
        </w:rPr>
        <w:t>. (1) The Commissioner shall consider each application made under sub-section 188 (1) and may grant or refuse the application.</w:t>
      </w:r>
    </w:p>
    <w:p w14:paraId="6DBB94EA"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taxpayer who made the application notice in writing of the decision on the application.</w:t>
      </w:r>
    </w:p>
    <w:p w14:paraId="504CBC68"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taxpayer who is dissatisfied with a decision under sub-section (1) in respect of an application made by the taxpayer may apply to the Tribunal for review of the decision.</w:t>
      </w:r>
    </w:p>
    <w:p w14:paraId="2AE4D519"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188 (1) has been granted, the taxpayer who made the application shall, for the purposes of this Part, be treated as having duly lodged the objection to which the application relates.</w:t>
      </w:r>
    </w:p>
    <w:p w14:paraId="27CFE877"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Consideration of applications for extension of time for lodging requests for reference</w:t>
      </w:r>
    </w:p>
    <w:p w14:paraId="6E15E289" w14:textId="4947D7AC"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188</w:t>
      </w:r>
      <w:r w:rsidRPr="00CC30DB">
        <w:rPr>
          <w:rFonts w:ascii="Times New Roman" w:hAnsi="Times New Roman" w:cs="Times New Roman"/>
          <w:smallCaps/>
        </w:rPr>
        <w:t>b</w:t>
      </w:r>
      <w:r w:rsidR="001E4784" w:rsidRPr="00CC30DB">
        <w:rPr>
          <w:rFonts w:ascii="Times New Roman" w:hAnsi="Times New Roman" w:cs="Times New Roman"/>
        </w:rPr>
        <w:t>. (1) Where the Commissioner receives an application under sub</w:t>
      </w:r>
      <w:r w:rsidR="00D50417">
        <w:rPr>
          <w:rFonts w:ascii="Times New Roman" w:hAnsi="Times New Roman" w:cs="Times New Roman"/>
        </w:rPr>
        <w:t>-</w:t>
      </w:r>
      <w:r w:rsidR="001E4784" w:rsidRPr="00CC30DB">
        <w:rPr>
          <w:rFonts w:ascii="Times New Roman" w:hAnsi="Times New Roman" w:cs="Times New Roman"/>
        </w:rPr>
        <w:t>section 188 (2), the Commissioner shall, as soon as practicable—</w:t>
      </w:r>
    </w:p>
    <w:p w14:paraId="58A0A2A5"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258C7DF8"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the application relates to a request to refer a decision to a specified Supreme Court—send the application to that Supreme Court.</w:t>
      </w:r>
    </w:p>
    <w:p w14:paraId="19C94765"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paragraph (1) (a) shall, for the purposes of the </w:t>
      </w:r>
      <w:r w:rsidRPr="00CC30DB">
        <w:rPr>
          <w:rFonts w:ascii="Times New Roman" w:hAnsi="Times New Roman" w:cs="Times New Roman"/>
          <w:i/>
        </w:rPr>
        <w:t>Administrative Appeals Tribunal Act 1975</w:t>
      </w:r>
      <w:r w:rsidR="001E4784" w:rsidRPr="00CC30DB">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taxpayer concerned of an application to the Tribunal to extend the time within which the request may be lodged with the Commissioner.</w:t>
      </w:r>
    </w:p>
    <w:p w14:paraId="59C4BF49" w14:textId="77777777" w:rsidR="001573E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BEB4C4D"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The sending of an application to a Supreme Court under paragraph (1) (b) constitutes the making by the taxpayer concerned of an application to that Court to extend the time within which the request may be lodged with the Commissioner and the application shall be heard by that Court constituted by a single Judge.</w:t>
      </w:r>
    </w:p>
    <w:p w14:paraId="3CDB1EAF"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3D34EB07"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an application under sub-section 188 (2) has been granted, the taxpayer shall, for the purposes of this Part, be treated as having duly lodged the request to which the application relates.</w:t>
      </w:r>
    </w:p>
    <w:p w14:paraId="32294203"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Reference to Tribunal or Court</w:t>
      </w:r>
    </w:p>
    <w:p w14:paraId="73D63817"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189. (1) Where a taxpayer duly lodges, or is to be treated as having duly lodged, a request under section 187, the Commissioner shall comply with the request.</w:t>
      </w:r>
    </w:p>
    <w:p w14:paraId="7C32C3BC" w14:textId="6206DF5A"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D50417">
        <w:rPr>
          <w:rFonts w:ascii="Times New Roman" w:hAnsi="Times New Roman" w:cs="Times New Roman"/>
        </w:rPr>
        <w:t xml:space="preserve">, </w:t>
      </w:r>
      <w:r w:rsidR="001E4784" w:rsidRPr="00CC30DB">
        <w:rPr>
          <w:rFonts w:ascii="Times New Roman" w:hAnsi="Times New Roman" w:cs="Times New Roman"/>
        </w:rPr>
        <w:t>be deemed to constitute the making by the taxpayer of an application to the Tribunal for review of the decision.</w:t>
      </w:r>
    </w:p>
    <w:p w14:paraId="428C0D64"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taxpayer concerned of an appeal against the decision, and that appeal shall be heard by that Court constituted by a single Judge.</w:t>
      </w:r>
    </w:p>
    <w:p w14:paraId="11EA862E"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Notice to refer</w:t>
      </w:r>
    </w:p>
    <w:p w14:paraId="6D2A45CF"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189</w:t>
      </w:r>
      <w:r w:rsidRPr="00CC30DB">
        <w:rPr>
          <w:rFonts w:ascii="Times New Roman" w:hAnsi="Times New Roman" w:cs="Times New Roman"/>
          <w:smallCaps/>
        </w:rPr>
        <w:t>a</w:t>
      </w:r>
      <w:r w:rsidR="001E4784" w:rsidRPr="00CC30DB">
        <w:rPr>
          <w:rFonts w:ascii="Times New Roman" w:hAnsi="Times New Roman" w:cs="Times New Roman"/>
        </w:rPr>
        <w:t>. (1) Subject to sub-sections (2) and (3), if, within 60 days after receiving a request under section 187 in relation to a decision on an objection, the Commissioner does not comply with the request, the taxpayer may give notice in writing to the Commissioner requiring the Commissioner to do so and the Commissioner shall, within 60 days after receiving the notice, comply with the request.</w:t>
      </w:r>
    </w:p>
    <w:p w14:paraId="09C511C2"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188 in relation to a request has been granted, the taxpayer who made the request is not entitled to give notice under sub-section (1) of this section in relation to the request before the expiration of 60 days after the day on which the application was granted.</w:t>
      </w:r>
    </w:p>
    <w:p w14:paraId="6847072E"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187 in relation to a decision on an objection or, in a case to which sub-section (2) of this section applies, within 60 days after an application under section 188 in relation to a request has been granted, the Commissioner, by notice in writing served on the taxpayer who made the request, requires the taxpayer to give information relating to the objection, the Commissioner is not required to comply with the request until the expiration of 60 days after the receipt by the Commissioner of that information.</w:t>
      </w:r>
      <w:r>
        <w:rPr>
          <w:rFonts w:ascii="Times New Roman" w:hAnsi="Times New Roman" w:cs="Times New Roman"/>
        </w:rPr>
        <w:t>”</w:t>
      </w:r>
      <w:r w:rsidR="001E4784" w:rsidRPr="00CC30DB">
        <w:rPr>
          <w:rFonts w:ascii="Times New Roman" w:hAnsi="Times New Roman" w:cs="Times New Roman"/>
        </w:rPr>
        <w:t>.</w:t>
      </w:r>
    </w:p>
    <w:p w14:paraId="07EB6966" w14:textId="77777777" w:rsidR="001573E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D3720EE"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lastRenderedPageBreak/>
        <w:t>Grounds of objection and burden of proof</w:t>
      </w:r>
    </w:p>
    <w:p w14:paraId="76F7311C"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81.</w:t>
      </w:r>
      <w:r w:rsidR="001E4784" w:rsidRPr="00CC30DB">
        <w:rPr>
          <w:rFonts w:ascii="Times New Roman" w:hAnsi="Times New Roman" w:cs="Times New Roman"/>
        </w:rPr>
        <w:t xml:space="preserve"> Section 190 of the Principal Act is amended—</w:t>
      </w:r>
    </w:p>
    <w:p w14:paraId="0423F9AF"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w:t>
      </w:r>
      <w:r w:rsidR="00CC30DB">
        <w:rPr>
          <w:rFonts w:ascii="Times New Roman" w:hAnsi="Times New Roman" w:cs="Times New Roman"/>
        </w:rPr>
        <w:t>“</w:t>
      </w:r>
      <w:r w:rsidRPr="00CC30DB">
        <w:rPr>
          <w:rFonts w:ascii="Times New Roman" w:hAnsi="Times New Roman" w:cs="Times New Roman"/>
        </w:rPr>
        <w:t>Upon every such reference or appeal</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In proceedings under this Part on a review before the Tribunal or on appeal to a Supreme Court</w:t>
      </w:r>
      <w:r w:rsidR="00CC30DB">
        <w:rPr>
          <w:rFonts w:ascii="Times New Roman" w:hAnsi="Times New Roman" w:cs="Times New Roman"/>
        </w:rPr>
        <w:t>”</w:t>
      </w:r>
      <w:r w:rsidRPr="00CC30DB">
        <w:rPr>
          <w:rFonts w:ascii="Times New Roman" w:hAnsi="Times New Roman" w:cs="Times New Roman"/>
        </w:rPr>
        <w:t>; and</w:t>
      </w:r>
    </w:p>
    <w:p w14:paraId="732E6173" w14:textId="48B75294"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in paragraph (a) </w:t>
      </w:r>
      <w:r w:rsidR="00CC30DB">
        <w:rPr>
          <w:rFonts w:ascii="Times New Roman" w:hAnsi="Times New Roman" w:cs="Times New Roman"/>
        </w:rPr>
        <w:t>“</w:t>
      </w:r>
      <w:r w:rsidRPr="00CC30DB">
        <w:rPr>
          <w:rFonts w:ascii="Times New Roman" w:hAnsi="Times New Roman" w:cs="Times New Roman"/>
        </w:rPr>
        <w:t>,</w:t>
      </w:r>
      <w:r w:rsidR="00D50417">
        <w:rPr>
          <w:rFonts w:ascii="Times New Roman" w:hAnsi="Times New Roman" w:cs="Times New Roman"/>
        </w:rPr>
        <w:t xml:space="preserve"> </w:t>
      </w:r>
      <w:r w:rsidRPr="00CC30DB">
        <w:rPr>
          <w:rFonts w:ascii="Times New Roman" w:hAnsi="Times New Roman" w:cs="Times New Roman"/>
        </w:rPr>
        <w:t>unless the Tribunal or Court otherwise orders,</w:t>
      </w:r>
      <w:r w:rsidR="00CC30DB">
        <w:rPr>
          <w:rFonts w:ascii="Times New Roman" w:hAnsi="Times New Roman" w:cs="Times New Roman"/>
        </w:rPr>
        <w:t>”</w:t>
      </w:r>
      <w:r w:rsidRPr="00CC30DB">
        <w:rPr>
          <w:rFonts w:ascii="Times New Roman" w:hAnsi="Times New Roman" w:cs="Times New Roman"/>
        </w:rPr>
        <w:t xml:space="preserve"> after </w:t>
      </w:r>
      <w:r w:rsidR="00CC30DB">
        <w:rPr>
          <w:rFonts w:ascii="Times New Roman" w:hAnsi="Times New Roman" w:cs="Times New Roman"/>
        </w:rPr>
        <w:t>“</w:t>
      </w:r>
      <w:r w:rsidRPr="00CC30DB">
        <w:rPr>
          <w:rFonts w:ascii="Times New Roman" w:hAnsi="Times New Roman" w:cs="Times New Roman"/>
        </w:rPr>
        <w:t>shall</w:t>
      </w:r>
      <w:r w:rsidR="00CC30DB">
        <w:rPr>
          <w:rFonts w:ascii="Times New Roman" w:hAnsi="Times New Roman" w:cs="Times New Roman"/>
        </w:rPr>
        <w:t>”</w:t>
      </w:r>
      <w:r w:rsidRPr="00CC30DB">
        <w:rPr>
          <w:rFonts w:ascii="Times New Roman" w:hAnsi="Times New Roman" w:cs="Times New Roman"/>
        </w:rPr>
        <w:t>.</w:t>
      </w:r>
    </w:p>
    <w:p w14:paraId="555D5F6E"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Repeal of sections 191 and 192</w:t>
      </w:r>
    </w:p>
    <w:p w14:paraId="7A22D31A"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82.</w:t>
      </w:r>
      <w:r w:rsidR="001E4784" w:rsidRPr="00CC30DB">
        <w:rPr>
          <w:rFonts w:ascii="Times New Roman" w:hAnsi="Times New Roman" w:cs="Times New Roman"/>
        </w:rPr>
        <w:t xml:space="preserve"> Sections 191 and 192 of the Principal Act are repealed.</w:t>
      </w:r>
    </w:p>
    <w:p w14:paraId="25098BFA"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Powers of Tribunal</w:t>
      </w:r>
    </w:p>
    <w:p w14:paraId="7A4BAF49"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83.</w:t>
      </w:r>
      <w:r w:rsidR="001E4784" w:rsidRPr="00CC30DB">
        <w:rPr>
          <w:rFonts w:ascii="Times New Roman" w:hAnsi="Times New Roman" w:cs="Times New Roman"/>
        </w:rPr>
        <w:t xml:space="preserve"> Section 193 of the Principal Act is amended—</w:t>
      </w:r>
    </w:p>
    <w:p w14:paraId="44908FEF"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 (1);</w:t>
      </w:r>
    </w:p>
    <w:p w14:paraId="78EEACF2"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(2) </w:t>
      </w:r>
      <w:r w:rsidR="00CC30DB">
        <w:rPr>
          <w:rFonts w:ascii="Times New Roman" w:hAnsi="Times New Roman" w:cs="Times New Roman"/>
        </w:rPr>
        <w:t>“</w:t>
      </w:r>
      <w:r w:rsidRPr="00CC30DB">
        <w:rPr>
          <w:rFonts w:ascii="Times New Roman" w:hAnsi="Times New Roman" w:cs="Times New Roman"/>
        </w:rPr>
        <w:t>The Board</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 xml:space="preserve">Notwithstanding section 25 of the </w:t>
      </w:r>
      <w:r w:rsidR="00CC30DB" w:rsidRPr="00CC30DB">
        <w:rPr>
          <w:rFonts w:ascii="Times New Roman" w:hAnsi="Times New Roman" w:cs="Times New Roman"/>
          <w:i/>
        </w:rPr>
        <w:t>Administrative Appeals Tribunal Act 1975</w:t>
      </w:r>
      <w:r w:rsidRPr="00CC30DB">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776DBA0B"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(3) </w:t>
      </w:r>
      <w:r w:rsidR="00CC30DB">
        <w:rPr>
          <w:rFonts w:ascii="Times New Roman" w:hAnsi="Times New Roman" w:cs="Times New Roman"/>
        </w:rPr>
        <w:t>“</w:t>
      </w:r>
      <w:r w:rsidRPr="00CC30DB">
        <w:rPr>
          <w:rFonts w:ascii="Times New Roman" w:hAnsi="Times New Roman" w:cs="Times New Roman"/>
        </w:rPr>
        <w:t>Board</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Tribunal</w:t>
      </w:r>
      <w:r w:rsidR="00CC30DB">
        <w:rPr>
          <w:rFonts w:ascii="Times New Roman" w:hAnsi="Times New Roman" w:cs="Times New Roman"/>
        </w:rPr>
        <w:t>”</w:t>
      </w:r>
      <w:r w:rsidRPr="00CC30DB">
        <w:rPr>
          <w:rFonts w:ascii="Times New Roman" w:hAnsi="Times New Roman" w:cs="Times New Roman"/>
        </w:rPr>
        <w:t>.</w:t>
      </w:r>
    </w:p>
    <w:p w14:paraId="47873B32"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Repeal of sections 194, 195 and 196</w:t>
      </w:r>
    </w:p>
    <w:p w14:paraId="29F6C91A"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84.</w:t>
      </w:r>
      <w:r w:rsidR="001E4784" w:rsidRPr="00CC30DB">
        <w:rPr>
          <w:rFonts w:ascii="Times New Roman" w:hAnsi="Times New Roman" w:cs="Times New Roman"/>
        </w:rPr>
        <w:t xml:space="preserve"> Sections 194, 195 and 196 of the Principal Act are repealed.</w:t>
      </w:r>
    </w:p>
    <w:p w14:paraId="7B8DBF69"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Practice and procedure of Supreme Courts</w:t>
      </w:r>
    </w:p>
    <w:p w14:paraId="07F51E9A" w14:textId="3F9CFCED"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85.</w:t>
      </w:r>
      <w:r w:rsidR="001E4784" w:rsidRPr="00CC30DB">
        <w:rPr>
          <w:rFonts w:ascii="Times New Roman" w:hAnsi="Times New Roman" w:cs="Times New Roman"/>
        </w:rPr>
        <w:t xml:space="preserve"> Section 196</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amended by omitting sub</w:t>
      </w:r>
      <w:r w:rsidR="00D50417">
        <w:rPr>
          <w:rFonts w:ascii="Times New Roman" w:hAnsi="Times New Roman" w:cs="Times New Roman"/>
        </w:rPr>
        <w:t>-</w:t>
      </w:r>
      <w:r w:rsidR="001E4784" w:rsidRPr="00CC30DB">
        <w:rPr>
          <w:rFonts w:ascii="Times New Roman" w:hAnsi="Times New Roman" w:cs="Times New Roman"/>
        </w:rPr>
        <w:t>section (2) and substituting the following sub-section:</w:t>
      </w:r>
    </w:p>
    <w:p w14:paraId="61A3AC5F"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This section applies to a proceeding in a Supreme Court in respect of a decision on an objection against an assessment that has, under this Part, been referred to that Supreme Court.</w:t>
      </w:r>
      <w:r>
        <w:rPr>
          <w:rFonts w:ascii="Times New Roman" w:hAnsi="Times New Roman" w:cs="Times New Roman"/>
        </w:rPr>
        <w:t>”</w:t>
      </w:r>
      <w:r w:rsidR="001E4784" w:rsidRPr="00CC30DB">
        <w:rPr>
          <w:rFonts w:ascii="Times New Roman" w:hAnsi="Times New Roman" w:cs="Times New Roman"/>
        </w:rPr>
        <w:t>.</w:t>
      </w:r>
    </w:p>
    <w:p w14:paraId="5F189BB7"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Repeal of section 197</w:t>
      </w:r>
    </w:p>
    <w:p w14:paraId="4E1AA833"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86.</w:t>
      </w:r>
      <w:r w:rsidR="001E4784" w:rsidRPr="00CC30DB">
        <w:rPr>
          <w:rFonts w:ascii="Times New Roman" w:hAnsi="Times New Roman" w:cs="Times New Roman"/>
        </w:rPr>
        <w:t xml:space="preserve"> Section 197 of the Principal Act is repealed.</w:t>
      </w:r>
    </w:p>
    <w:p w14:paraId="6FB39BDE"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Case stated to Federal Court of Australia</w:t>
      </w:r>
    </w:p>
    <w:p w14:paraId="586F90B4" w14:textId="2A80AAD3"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87.</w:t>
      </w:r>
      <w:r w:rsidR="001E4784" w:rsidRPr="00CC30DB">
        <w:rPr>
          <w:rFonts w:ascii="Times New Roman" w:hAnsi="Times New Roman" w:cs="Times New Roman"/>
        </w:rPr>
        <w:t xml:space="preserve"> Section 198 of the Principal Act is amended by omitting from sub</w:t>
      </w:r>
      <w:r w:rsidR="00D50417">
        <w:rPr>
          <w:rFonts w:ascii="Times New Roman" w:hAnsi="Times New Roman" w:cs="Times New Roman"/>
        </w:rPr>
        <w:t>-</w:t>
      </w:r>
      <w:r w:rsidR="001E4784" w:rsidRPr="00CC30DB">
        <w:rPr>
          <w:rFonts w:ascii="Times New Roman" w:hAnsi="Times New Roman" w:cs="Times New Roman"/>
        </w:rPr>
        <w:t xml:space="preserve">section (1) </w:t>
      </w:r>
      <w:r>
        <w:rPr>
          <w:rFonts w:ascii="Times New Roman" w:hAnsi="Times New Roman" w:cs="Times New Roman"/>
        </w:rPr>
        <w:t>“</w:t>
      </w:r>
      <w:r w:rsidR="001E4784" w:rsidRPr="00CC30DB">
        <w:rPr>
          <w:rFonts w:ascii="Times New Roman" w:hAnsi="Times New Roman" w:cs="Times New Roman"/>
        </w:rPr>
        <w:t>section 197</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sub-section 189 (3)</w:t>
      </w:r>
      <w:r>
        <w:rPr>
          <w:rFonts w:ascii="Times New Roman" w:hAnsi="Times New Roman" w:cs="Times New Roman"/>
        </w:rPr>
        <w:t>”</w:t>
      </w:r>
      <w:r w:rsidR="001E4784" w:rsidRPr="00CC30DB">
        <w:rPr>
          <w:rFonts w:ascii="Times New Roman" w:hAnsi="Times New Roman" w:cs="Times New Roman"/>
        </w:rPr>
        <w:t>.</w:t>
      </w:r>
    </w:p>
    <w:p w14:paraId="4B0F2960"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Order of Court on appeal</w:t>
      </w:r>
    </w:p>
    <w:p w14:paraId="1FB31581"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88.</w:t>
      </w:r>
      <w:r w:rsidR="001E4784" w:rsidRPr="00CC30DB">
        <w:rPr>
          <w:rFonts w:ascii="Times New Roman" w:hAnsi="Times New Roman" w:cs="Times New Roman"/>
        </w:rPr>
        <w:t xml:space="preserve"> Section 199 of the Principal Act is amended by omitting sub-section (1) and substituting the following sub-section:</w:t>
      </w:r>
    </w:p>
    <w:p w14:paraId="344CB03C"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A Supreme Court hearing an appeal under this Part may make such order in relation to the decision to which the appeal relates as it thinks fit, including an order confirming or varying the decision.</w:t>
      </w:r>
      <w:r>
        <w:rPr>
          <w:rFonts w:ascii="Times New Roman" w:hAnsi="Times New Roman" w:cs="Times New Roman"/>
        </w:rPr>
        <w:t>”</w:t>
      </w:r>
      <w:r w:rsidR="001E4784" w:rsidRPr="00CC30DB">
        <w:rPr>
          <w:rFonts w:ascii="Times New Roman" w:hAnsi="Times New Roman" w:cs="Times New Roman"/>
        </w:rPr>
        <w:t>.</w:t>
      </w:r>
    </w:p>
    <w:p w14:paraId="7D11B460" w14:textId="77777777" w:rsidR="001573E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B41CB20"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lastRenderedPageBreak/>
        <w:t>89.</w:t>
      </w:r>
      <w:r w:rsidR="001E4784" w:rsidRPr="00CC30DB">
        <w:rPr>
          <w:rFonts w:ascii="Times New Roman" w:hAnsi="Times New Roman" w:cs="Times New Roman"/>
        </w:rPr>
        <w:t xml:space="preserve"> The Principal Act is amended by inserting after section 200</w:t>
      </w:r>
      <w:r w:rsidRPr="00CC30DB">
        <w:rPr>
          <w:rFonts w:ascii="Times New Roman" w:hAnsi="Times New Roman" w:cs="Times New Roman"/>
          <w:smallCaps/>
        </w:rPr>
        <w:t xml:space="preserve">a </w:t>
      </w:r>
      <w:r w:rsidR="001E4784" w:rsidRPr="00CC30DB">
        <w:rPr>
          <w:rFonts w:ascii="Times New Roman" w:hAnsi="Times New Roman" w:cs="Times New Roman"/>
        </w:rPr>
        <w:t>the following section:</w:t>
      </w:r>
    </w:p>
    <w:p w14:paraId="161A5508"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Implementation of decisions</w:t>
      </w:r>
    </w:p>
    <w:p w14:paraId="0B3CD58C"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200</w:t>
      </w:r>
      <w:r w:rsidRPr="00CC30DB">
        <w:rPr>
          <w:rFonts w:ascii="Times New Roman" w:hAnsi="Times New Roman" w:cs="Times New Roman"/>
          <w:smallCaps/>
        </w:rPr>
        <w:t>b</w:t>
      </w:r>
      <w:r w:rsidR="001E4784" w:rsidRPr="00CC30DB">
        <w:rPr>
          <w:rFonts w:ascii="Times New Roman" w:hAnsi="Times New Roman" w:cs="Times New Roman"/>
        </w:rPr>
        <w:t>. (1) When a decision of the Tribunal or of a court under this Part becomes final, the Commissioner shall, not later than 60 days after the decision becomes final, take such action, including amending the assessment concerned, as may be necessary to give effect to that decision.</w:t>
      </w:r>
    </w:p>
    <w:p w14:paraId="37D913D5"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1DDAA028"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673EE6D6"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 the decision will become final upon the expiration of that period.</w:t>
      </w:r>
    </w:p>
    <w:p w14:paraId="732A8471"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in relation to a court, includes the making of an order under sub-section 199 (1).</w:t>
      </w:r>
      <w:r>
        <w:rPr>
          <w:rFonts w:ascii="Times New Roman" w:hAnsi="Times New Roman" w:cs="Times New Roman"/>
        </w:rPr>
        <w:t>”</w:t>
      </w:r>
      <w:r w:rsidR="001E4784" w:rsidRPr="00CC30DB">
        <w:rPr>
          <w:rFonts w:ascii="Times New Roman" w:hAnsi="Times New Roman" w:cs="Times New Roman"/>
        </w:rPr>
        <w:t>.</w:t>
      </w:r>
    </w:p>
    <w:p w14:paraId="4127E80C"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Pending review or appeal not to affect assessment</w:t>
      </w:r>
    </w:p>
    <w:p w14:paraId="32FDFE16"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90.</w:t>
      </w:r>
      <w:r w:rsidR="001E4784" w:rsidRPr="00CC30DB">
        <w:rPr>
          <w:rFonts w:ascii="Times New Roman" w:hAnsi="Times New Roman" w:cs="Times New Roman"/>
        </w:rPr>
        <w:t xml:space="preserve"> Section 201 of the Principal Act is amended by omitting sub-section (1) and substituting the following sub-section:</w:t>
      </w:r>
    </w:p>
    <w:p w14:paraId="550950C8" w14:textId="77777777" w:rsidR="001E4784" w:rsidRPr="00CC30DB" w:rsidRDefault="00CC30DB" w:rsidP="001573E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does not in the meantime interfere with, or affect, the assessment and income tax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616CEABC"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Repeal of section 202</w:t>
      </w:r>
    </w:p>
    <w:p w14:paraId="2A762596"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91.</w:t>
      </w:r>
      <w:r w:rsidR="001E4784" w:rsidRPr="00CC30DB">
        <w:rPr>
          <w:rFonts w:ascii="Times New Roman" w:hAnsi="Times New Roman" w:cs="Times New Roman"/>
        </w:rPr>
        <w:t xml:space="preserve"> Section 202 of the Principal Act is repealed.</w:t>
      </w:r>
    </w:p>
    <w:p w14:paraId="118CA591" w14:textId="77777777" w:rsidR="001E4784" w:rsidRPr="001573E9" w:rsidRDefault="00CC30DB" w:rsidP="001573E9">
      <w:pPr>
        <w:spacing w:before="120" w:after="60" w:line="240" w:lineRule="auto"/>
        <w:jc w:val="both"/>
        <w:rPr>
          <w:rFonts w:ascii="Times New Roman" w:hAnsi="Times New Roman" w:cs="Times New Roman"/>
          <w:b/>
          <w:sz w:val="20"/>
        </w:rPr>
      </w:pPr>
      <w:r w:rsidRPr="001573E9">
        <w:rPr>
          <w:rFonts w:ascii="Times New Roman" w:hAnsi="Times New Roman" w:cs="Times New Roman"/>
          <w:b/>
          <w:sz w:val="20"/>
        </w:rPr>
        <w:t>Assessment where no administration</w:t>
      </w:r>
    </w:p>
    <w:p w14:paraId="5BB85662" w14:textId="77777777" w:rsidR="001E4784" w:rsidRPr="00CC30DB" w:rsidRDefault="00CC30DB" w:rsidP="001573E9">
      <w:pPr>
        <w:spacing w:after="0" w:line="240" w:lineRule="auto"/>
        <w:ind w:firstLine="432"/>
        <w:jc w:val="both"/>
        <w:rPr>
          <w:rFonts w:ascii="Times New Roman" w:hAnsi="Times New Roman" w:cs="Times New Roman"/>
        </w:rPr>
      </w:pPr>
      <w:r w:rsidRPr="00CC30DB">
        <w:rPr>
          <w:rFonts w:ascii="Times New Roman" w:hAnsi="Times New Roman" w:cs="Times New Roman"/>
          <w:b/>
        </w:rPr>
        <w:t>92.</w:t>
      </w:r>
      <w:r w:rsidR="001E4784" w:rsidRPr="00CC30DB">
        <w:rPr>
          <w:rFonts w:ascii="Times New Roman" w:hAnsi="Times New Roman" w:cs="Times New Roman"/>
        </w:rPr>
        <w:t xml:space="preserve"> Section 220 of the Principal Act is amended—</w:t>
      </w:r>
    </w:p>
    <w:p w14:paraId="49D6DBF8"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52C1A849"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(3) </w:t>
      </w:r>
      <w:r w:rsidR="00CC30DB">
        <w:rPr>
          <w:rFonts w:ascii="Times New Roman" w:hAnsi="Times New Roman" w:cs="Times New Roman"/>
        </w:rPr>
        <w:t>“</w:t>
      </w:r>
      <w:r w:rsidRPr="00CC30DB">
        <w:rPr>
          <w:rFonts w:ascii="Times New Roman" w:hAnsi="Times New Roman" w:cs="Times New Roman"/>
        </w:rPr>
        <w:t>and appeals</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w:t>
      </w:r>
      <w:r w:rsidR="00B72056">
        <w:rPr>
          <w:rFonts w:ascii="Times New Roman" w:hAnsi="Times New Roman" w:cs="Times New Roman"/>
        </w:rPr>
        <w:t xml:space="preserve"> </w:t>
      </w:r>
      <w:r w:rsidRPr="00CC30DB">
        <w:rPr>
          <w:rFonts w:ascii="Times New Roman" w:hAnsi="Times New Roman" w:cs="Times New Roman"/>
        </w:rPr>
        <w:t>reviews and appeals</w:t>
      </w:r>
      <w:r w:rsidR="00CC30DB">
        <w:rPr>
          <w:rFonts w:ascii="Times New Roman" w:hAnsi="Times New Roman" w:cs="Times New Roman"/>
        </w:rPr>
        <w:t>”</w:t>
      </w:r>
      <w:r w:rsidRPr="00CC30DB">
        <w:rPr>
          <w:rFonts w:ascii="Times New Roman" w:hAnsi="Times New Roman" w:cs="Times New Roman"/>
        </w:rPr>
        <w:t>;</w:t>
      </w:r>
    </w:p>
    <w:p w14:paraId="6A61E7A3"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(4) </w:t>
      </w:r>
      <w:r w:rsidR="00CC30DB">
        <w:rPr>
          <w:rFonts w:ascii="Times New Roman" w:hAnsi="Times New Roman" w:cs="Times New Roman"/>
        </w:rPr>
        <w:t>“</w:t>
      </w:r>
      <w:r w:rsidRPr="00CC30DB">
        <w:rPr>
          <w:rFonts w:ascii="Times New Roman" w:hAnsi="Times New Roman" w:cs="Times New Roman"/>
        </w:rPr>
        <w:t>by the Commissioner, or by the Board of Review or by a Court</w:t>
      </w:r>
      <w:r w:rsidR="00CC30DB">
        <w:rPr>
          <w:rFonts w:ascii="Times New Roman" w:hAnsi="Times New Roman" w:cs="Times New Roman"/>
        </w:rPr>
        <w:t>”</w:t>
      </w:r>
      <w:r w:rsidRPr="00CC30DB">
        <w:rPr>
          <w:rFonts w:ascii="Times New Roman" w:hAnsi="Times New Roman" w:cs="Times New Roman"/>
        </w:rPr>
        <w:t>; and</w:t>
      </w:r>
    </w:p>
    <w:p w14:paraId="4900405D" w14:textId="77777777" w:rsidR="001E4784" w:rsidRPr="00CC30DB" w:rsidRDefault="001E4784" w:rsidP="001573E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sub-section (7) </w:t>
      </w:r>
      <w:r w:rsidR="00CC30DB">
        <w:rPr>
          <w:rFonts w:ascii="Times New Roman" w:hAnsi="Times New Roman" w:cs="Times New Roman"/>
        </w:rPr>
        <w:t>“</w:t>
      </w:r>
      <w:r w:rsidRPr="00CC30DB">
        <w:rPr>
          <w:rFonts w:ascii="Times New Roman" w:hAnsi="Times New Roman" w:cs="Times New Roman"/>
        </w:rPr>
        <w:t>and appeals</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w:t>
      </w:r>
      <w:r w:rsidR="00B72056">
        <w:rPr>
          <w:rFonts w:ascii="Times New Roman" w:hAnsi="Times New Roman" w:cs="Times New Roman"/>
        </w:rPr>
        <w:t xml:space="preserve"> </w:t>
      </w:r>
      <w:r w:rsidRPr="00CC30DB">
        <w:rPr>
          <w:rFonts w:ascii="Times New Roman" w:hAnsi="Times New Roman" w:cs="Times New Roman"/>
        </w:rPr>
        <w:t>reviews and appeals</w:t>
      </w:r>
      <w:r w:rsidR="00CC30DB">
        <w:rPr>
          <w:rFonts w:ascii="Times New Roman" w:hAnsi="Times New Roman" w:cs="Times New Roman"/>
        </w:rPr>
        <w:t>”</w:t>
      </w:r>
      <w:r w:rsidRPr="00CC30DB">
        <w:rPr>
          <w:rFonts w:ascii="Times New Roman" w:hAnsi="Times New Roman" w:cs="Times New Roman"/>
        </w:rPr>
        <w:t>.</w:t>
      </w:r>
    </w:p>
    <w:p w14:paraId="29B21C0F" w14:textId="77777777" w:rsidR="00E62967"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0EB30FC"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lastRenderedPageBreak/>
        <w:t>Review of decisions</w:t>
      </w:r>
    </w:p>
    <w:p w14:paraId="49C2FC9A" w14:textId="0B520471"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93.</w:t>
      </w:r>
      <w:r w:rsidR="001E4784" w:rsidRPr="00CC30DB">
        <w:rPr>
          <w:rFonts w:ascii="Times New Roman" w:hAnsi="Times New Roman" w:cs="Times New Roman"/>
        </w:rPr>
        <w:t xml:space="preserve"> Section </w:t>
      </w:r>
      <w:r w:rsidRPr="00CC30DB">
        <w:rPr>
          <w:rFonts w:ascii="Times New Roman" w:hAnsi="Times New Roman" w:cs="Times New Roman"/>
          <w:smallCaps/>
        </w:rPr>
        <w:t>221u</w:t>
      </w:r>
      <w:r w:rsidR="001E4784" w:rsidRPr="00CC30DB">
        <w:rPr>
          <w:rFonts w:ascii="Times New Roman" w:hAnsi="Times New Roman" w:cs="Times New Roman"/>
        </w:rPr>
        <w:t xml:space="preserve"> of the Principal Act is amended by omitting from sub</w:t>
      </w:r>
      <w:r w:rsidR="009652F9">
        <w:rPr>
          <w:rFonts w:ascii="Times New Roman" w:hAnsi="Times New Roman" w:cs="Times New Roman"/>
        </w:rPr>
        <w:t>-</w:t>
      </w:r>
      <w:r w:rsidR="001E4784" w:rsidRPr="00CC30DB">
        <w:rPr>
          <w:rFonts w:ascii="Times New Roman" w:hAnsi="Times New Roman" w:cs="Times New Roman"/>
        </w:rPr>
        <w:t xml:space="preserve">section </w:t>
      </w:r>
      <w:r w:rsidRPr="00CC30DB">
        <w:rPr>
          <w:rFonts w:ascii="Times New Roman" w:hAnsi="Times New Roman" w:cs="Times New Roman"/>
          <w:smallCaps/>
        </w:rPr>
        <w:t xml:space="preserve">(1) </w:t>
      </w:r>
      <w:r>
        <w:rPr>
          <w:rFonts w:ascii="Times New Roman" w:hAnsi="Times New Roman" w:cs="Times New Roman"/>
        </w:rPr>
        <w:t>“</w:t>
      </w:r>
      <w:r w:rsidR="001E4784" w:rsidRPr="00CC30DB">
        <w:rPr>
          <w:rFonts w:ascii="Times New Roman" w:hAnsi="Times New Roman" w:cs="Times New Roman"/>
        </w:rPr>
        <w:t>post to, or lodge with,</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lodge with</w:t>
      </w:r>
      <w:r>
        <w:rPr>
          <w:rFonts w:ascii="Times New Roman" w:hAnsi="Times New Roman" w:cs="Times New Roman"/>
        </w:rPr>
        <w:t>”</w:t>
      </w:r>
      <w:r w:rsidR="001E4784" w:rsidRPr="00CC30DB">
        <w:rPr>
          <w:rFonts w:ascii="Times New Roman" w:hAnsi="Times New Roman" w:cs="Times New Roman"/>
        </w:rPr>
        <w:t>.</w:t>
      </w:r>
    </w:p>
    <w:p w14:paraId="58617D9B"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t>Notification and review of decisions</w:t>
      </w:r>
    </w:p>
    <w:p w14:paraId="2F1C7F19" w14:textId="77777777"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94.</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221yht </w:t>
      </w:r>
      <w:r w:rsidR="001E4784" w:rsidRPr="00CC30DB">
        <w:rPr>
          <w:rFonts w:ascii="Times New Roman" w:hAnsi="Times New Roman" w:cs="Times New Roman"/>
        </w:rPr>
        <w:t xml:space="preserve">of the Principal Act is amended by omitting from sub-section </w:t>
      </w:r>
      <w:r w:rsidRPr="00CC30DB">
        <w:rPr>
          <w:rFonts w:ascii="Times New Roman" w:hAnsi="Times New Roman" w:cs="Times New Roman"/>
          <w:smallCaps/>
        </w:rPr>
        <w:t xml:space="preserve">(2) </w:t>
      </w:r>
      <w:r>
        <w:rPr>
          <w:rFonts w:ascii="Times New Roman" w:hAnsi="Times New Roman" w:cs="Times New Roman"/>
        </w:rPr>
        <w:t>“</w:t>
      </w:r>
      <w:r w:rsidR="001E4784" w:rsidRPr="00CC30DB">
        <w:rPr>
          <w:rFonts w:ascii="Times New Roman" w:hAnsi="Times New Roman" w:cs="Times New Roman"/>
        </w:rPr>
        <w:t>post to, or lodge with,</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lodge with</w:t>
      </w:r>
      <w:r>
        <w:rPr>
          <w:rFonts w:ascii="Times New Roman" w:hAnsi="Times New Roman" w:cs="Times New Roman"/>
        </w:rPr>
        <w:t>”</w:t>
      </w:r>
      <w:r w:rsidR="001E4784" w:rsidRPr="00CC30DB">
        <w:rPr>
          <w:rFonts w:ascii="Times New Roman" w:hAnsi="Times New Roman" w:cs="Times New Roman"/>
        </w:rPr>
        <w:t>.</w:t>
      </w:r>
    </w:p>
    <w:p w14:paraId="7344A91C"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t>Cancellation or suspension of registration of tax agents</w:t>
      </w:r>
    </w:p>
    <w:p w14:paraId="2C189EDE" w14:textId="3B946A01"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95.</w:t>
      </w:r>
      <w:r w:rsidR="001E4784" w:rsidRPr="00CC30DB">
        <w:rPr>
          <w:rFonts w:ascii="Times New Roman" w:hAnsi="Times New Roman" w:cs="Times New Roman"/>
        </w:rPr>
        <w:t xml:space="preserve"> Section </w:t>
      </w:r>
      <w:r w:rsidRPr="00CC30DB">
        <w:rPr>
          <w:rFonts w:ascii="Times New Roman" w:hAnsi="Times New Roman" w:cs="Times New Roman"/>
          <w:smallCaps/>
        </w:rPr>
        <w:t>251k</w:t>
      </w:r>
      <w:r w:rsidR="001E4784" w:rsidRPr="00CC30DB">
        <w:rPr>
          <w:rFonts w:ascii="Times New Roman" w:hAnsi="Times New Roman" w:cs="Times New Roman"/>
        </w:rPr>
        <w:t xml:space="preserve"> of the Principal Act is amended by omitting from sub</w:t>
      </w:r>
      <w:r w:rsidR="009652F9">
        <w:rPr>
          <w:rFonts w:ascii="Times New Roman" w:hAnsi="Times New Roman" w:cs="Times New Roman"/>
        </w:rPr>
        <w:t>-</w:t>
      </w:r>
      <w:r w:rsidR="001E4784" w:rsidRPr="00CC30DB">
        <w:rPr>
          <w:rFonts w:ascii="Times New Roman" w:hAnsi="Times New Roman" w:cs="Times New Roman"/>
        </w:rPr>
        <w:t xml:space="preserve">section </w:t>
      </w:r>
      <w:r w:rsidRPr="00CC30DB">
        <w:rPr>
          <w:rFonts w:ascii="Times New Roman" w:hAnsi="Times New Roman" w:cs="Times New Roman"/>
          <w:smallCaps/>
        </w:rPr>
        <w:t xml:space="preserve">(5) </w:t>
      </w:r>
      <w:r>
        <w:rPr>
          <w:rFonts w:ascii="Times New Roman" w:hAnsi="Times New Roman" w:cs="Times New Roman"/>
        </w:rPr>
        <w:t>“</w:t>
      </w:r>
      <w:r w:rsidR="001E4784" w:rsidRPr="00CC30DB">
        <w:rPr>
          <w:rFonts w:ascii="Times New Roman" w:hAnsi="Times New Roman" w:cs="Times New Roman"/>
        </w:rPr>
        <w:t>Administrative Appeals</w:t>
      </w:r>
      <w:r>
        <w:rPr>
          <w:rFonts w:ascii="Times New Roman" w:hAnsi="Times New Roman" w:cs="Times New Roman"/>
        </w:rPr>
        <w:t>”</w:t>
      </w:r>
      <w:r w:rsidR="001E4784" w:rsidRPr="00CC30DB">
        <w:rPr>
          <w:rFonts w:ascii="Times New Roman" w:hAnsi="Times New Roman" w:cs="Times New Roman"/>
        </w:rPr>
        <w:t>.</w:t>
      </w:r>
    </w:p>
    <w:p w14:paraId="479382B0"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t>Unregistered tax agents not to charge fees</w:t>
      </w:r>
    </w:p>
    <w:p w14:paraId="01098431" w14:textId="2A6A4B30"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96.</w:t>
      </w:r>
      <w:r w:rsidR="001E4784" w:rsidRPr="00CC30DB">
        <w:rPr>
          <w:rFonts w:ascii="Times New Roman" w:hAnsi="Times New Roman" w:cs="Times New Roman"/>
        </w:rPr>
        <w:t xml:space="preserve"> Section </w:t>
      </w:r>
      <w:r w:rsidRPr="00CC30DB">
        <w:rPr>
          <w:rFonts w:ascii="Times New Roman" w:hAnsi="Times New Roman" w:cs="Times New Roman"/>
          <w:smallCaps/>
        </w:rPr>
        <w:t>251l</w:t>
      </w:r>
      <w:r w:rsidR="001E4784" w:rsidRPr="00CC30DB">
        <w:rPr>
          <w:rFonts w:ascii="Times New Roman" w:hAnsi="Times New Roman" w:cs="Times New Roman"/>
        </w:rPr>
        <w:t xml:space="preserve"> of the Principal Act is amended by omitting from sub</w:t>
      </w:r>
      <w:r w:rsidR="009652F9">
        <w:rPr>
          <w:rFonts w:ascii="Times New Roman" w:hAnsi="Times New Roman" w:cs="Times New Roman"/>
        </w:rPr>
        <w:t>-</w:t>
      </w:r>
      <w:r w:rsidR="001E4784" w:rsidRPr="00CC30DB">
        <w:rPr>
          <w:rFonts w:ascii="Times New Roman" w:hAnsi="Times New Roman" w:cs="Times New Roman"/>
        </w:rPr>
        <w:t xml:space="preserve">section </w:t>
      </w:r>
      <w:r w:rsidRPr="00CC30DB">
        <w:rPr>
          <w:rFonts w:ascii="Times New Roman" w:hAnsi="Times New Roman" w:cs="Times New Roman"/>
          <w:smallCaps/>
        </w:rPr>
        <w:t xml:space="preserve">(4) </w:t>
      </w:r>
      <w:r>
        <w:rPr>
          <w:rFonts w:ascii="Times New Roman" w:hAnsi="Times New Roman" w:cs="Times New Roman"/>
        </w:rPr>
        <w:t>“</w:t>
      </w:r>
      <w:r w:rsidR="001E4784" w:rsidRPr="00CC30DB">
        <w:rPr>
          <w:rFonts w:ascii="Times New Roman" w:hAnsi="Times New Roman" w:cs="Times New Roman"/>
        </w:rPr>
        <w:t>before a board</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before a board, the Tribunal or a court</w:t>
      </w:r>
      <w:r>
        <w:rPr>
          <w:rFonts w:ascii="Times New Roman" w:hAnsi="Times New Roman" w:cs="Times New Roman"/>
        </w:rPr>
        <w:t>”</w:t>
      </w:r>
      <w:r w:rsidR="001E4784" w:rsidRPr="00CC30DB">
        <w:rPr>
          <w:rFonts w:ascii="Times New Roman" w:hAnsi="Times New Roman" w:cs="Times New Roman"/>
        </w:rPr>
        <w:t>.</w:t>
      </w:r>
    </w:p>
    <w:p w14:paraId="6520EEA4"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t>Preparation of returns, &amp;c., on behalf of registered tax agents</w:t>
      </w:r>
    </w:p>
    <w:p w14:paraId="3B6FF52D" w14:textId="4B77D472"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97.</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251n </w:t>
      </w:r>
      <w:r w:rsidR="001E4784" w:rsidRPr="00CC30DB">
        <w:rPr>
          <w:rFonts w:ascii="Times New Roman" w:hAnsi="Times New Roman" w:cs="Times New Roman"/>
        </w:rPr>
        <w:t>of the Principal Act is amended by omitting from sub</w:t>
      </w:r>
      <w:r w:rsidR="009652F9">
        <w:rPr>
          <w:rFonts w:ascii="Times New Roman" w:hAnsi="Times New Roman" w:cs="Times New Roman"/>
        </w:rPr>
        <w:t>-</w:t>
      </w:r>
      <w:r w:rsidR="001E4784" w:rsidRPr="00CC30DB">
        <w:rPr>
          <w:rFonts w:ascii="Times New Roman" w:hAnsi="Times New Roman" w:cs="Times New Roman"/>
        </w:rPr>
        <w:t xml:space="preserve">section </w:t>
      </w:r>
      <w:r w:rsidRPr="00CC30DB">
        <w:rPr>
          <w:rFonts w:ascii="Times New Roman" w:hAnsi="Times New Roman" w:cs="Times New Roman"/>
          <w:smallCaps/>
        </w:rPr>
        <w:t xml:space="preserve">(3) </w:t>
      </w:r>
      <w:r>
        <w:rPr>
          <w:rFonts w:ascii="Times New Roman" w:hAnsi="Times New Roman" w:cs="Times New Roman"/>
        </w:rPr>
        <w:t>“</w:t>
      </w:r>
      <w:r w:rsidR="001E4784" w:rsidRPr="00CC30DB">
        <w:rPr>
          <w:rFonts w:ascii="Times New Roman" w:hAnsi="Times New Roman" w:cs="Times New Roman"/>
        </w:rPr>
        <w:t>before a board</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before a board, the Tribunal or a court</w:t>
      </w:r>
      <w:r>
        <w:rPr>
          <w:rFonts w:ascii="Times New Roman" w:hAnsi="Times New Roman" w:cs="Times New Roman"/>
        </w:rPr>
        <w:t>”</w:t>
      </w:r>
      <w:r w:rsidR="001E4784" w:rsidRPr="00CC30DB">
        <w:rPr>
          <w:rFonts w:ascii="Times New Roman" w:hAnsi="Times New Roman" w:cs="Times New Roman"/>
        </w:rPr>
        <w:t>.</w:t>
      </w:r>
    </w:p>
    <w:p w14:paraId="511D9E5B" w14:textId="77777777" w:rsidR="001E4784" w:rsidRPr="00E62967" w:rsidRDefault="00CC30DB" w:rsidP="00E62967">
      <w:pPr>
        <w:spacing w:before="120" w:after="60" w:line="240" w:lineRule="auto"/>
        <w:jc w:val="both"/>
        <w:rPr>
          <w:rFonts w:ascii="Times New Roman" w:hAnsi="Times New Roman" w:cs="Times New Roman"/>
          <w:b/>
          <w:sz w:val="20"/>
        </w:rPr>
      </w:pPr>
      <w:r w:rsidRPr="00E62967">
        <w:rPr>
          <w:rFonts w:ascii="Times New Roman" w:hAnsi="Times New Roman" w:cs="Times New Roman"/>
          <w:b/>
          <w:sz w:val="20"/>
        </w:rPr>
        <w:t>Release of taxpayers from liability in cases of hardship</w:t>
      </w:r>
    </w:p>
    <w:p w14:paraId="7850EF2F" w14:textId="77777777" w:rsidR="001E4784" w:rsidRPr="00CC30DB" w:rsidRDefault="00CC30DB" w:rsidP="00E62967">
      <w:pPr>
        <w:spacing w:after="0" w:line="240" w:lineRule="auto"/>
        <w:ind w:firstLine="432"/>
        <w:jc w:val="both"/>
        <w:rPr>
          <w:rFonts w:ascii="Times New Roman" w:hAnsi="Times New Roman" w:cs="Times New Roman"/>
        </w:rPr>
      </w:pPr>
      <w:r w:rsidRPr="00CC30DB">
        <w:rPr>
          <w:rFonts w:ascii="Times New Roman" w:hAnsi="Times New Roman" w:cs="Times New Roman"/>
          <w:b/>
        </w:rPr>
        <w:t>98.</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265 </w:t>
      </w:r>
      <w:r w:rsidR="001E4784" w:rsidRPr="00CC30DB">
        <w:rPr>
          <w:rFonts w:ascii="Times New Roman" w:hAnsi="Times New Roman" w:cs="Times New Roman"/>
        </w:rPr>
        <w:t>of the Principal Act is amended—</w:t>
      </w:r>
    </w:p>
    <w:p w14:paraId="53F4CE04" w14:textId="77777777" w:rsidR="001E4784" w:rsidRPr="00CC30DB" w:rsidRDefault="001E4784" w:rsidP="00E62967">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w:t>
      </w:r>
      <w:r w:rsidR="00CC30DB" w:rsidRPr="00CC30DB">
        <w:rPr>
          <w:rFonts w:ascii="Times New Roman" w:hAnsi="Times New Roman" w:cs="Times New Roman"/>
          <w:smallCaps/>
        </w:rPr>
        <w:t xml:space="preserve">(3)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719057AD" w14:textId="77777777" w:rsidR="001E4784" w:rsidRPr="00CC30DB" w:rsidRDefault="001E4784" w:rsidP="00E62967">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sub-sections </w:t>
      </w:r>
      <w:r w:rsidR="00CC30DB" w:rsidRPr="00CC30DB">
        <w:rPr>
          <w:rFonts w:ascii="Times New Roman" w:hAnsi="Times New Roman" w:cs="Times New Roman"/>
          <w:smallCaps/>
        </w:rPr>
        <w:t xml:space="preserve">(4) </w:t>
      </w:r>
      <w:r w:rsidRPr="00CC30DB">
        <w:rPr>
          <w:rFonts w:ascii="Times New Roman" w:hAnsi="Times New Roman" w:cs="Times New Roman"/>
        </w:rPr>
        <w:t xml:space="preserve">and </w:t>
      </w:r>
      <w:r w:rsidR="00CC30DB" w:rsidRPr="00CC30DB">
        <w:rPr>
          <w:rFonts w:ascii="Times New Roman" w:hAnsi="Times New Roman" w:cs="Times New Roman"/>
          <w:smallCaps/>
        </w:rPr>
        <w:t>(4a</w:t>
      </w:r>
      <w:r w:rsidRPr="00CC30DB">
        <w:rPr>
          <w:rFonts w:ascii="Times New Roman" w:hAnsi="Times New Roman" w:cs="Times New Roman"/>
        </w:rPr>
        <w:t>) and substituting the following sub-section:</w:t>
      </w:r>
    </w:p>
    <w:p w14:paraId="49807B16" w14:textId="77777777" w:rsidR="001E4784" w:rsidRPr="00CC30DB" w:rsidRDefault="00CC30DB" w:rsidP="00E62967">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 xml:space="preserve">(4) </w:t>
      </w:r>
      <w:r w:rsidR="001E4784" w:rsidRPr="00CC30DB">
        <w:rPr>
          <w:rFonts w:ascii="Times New Roman" w:hAnsi="Times New Roman" w:cs="Times New Roman"/>
        </w:rPr>
        <w:t>The President of the Tribunal shall designate the Registrar or a Deputy Registrar of the Tribunal to be a designated person—</w:t>
      </w:r>
    </w:p>
    <w:p w14:paraId="60FEE2EB" w14:textId="77777777" w:rsidR="001E4784" w:rsidRPr="00CC30DB" w:rsidRDefault="001E4784" w:rsidP="00393E1D">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the purposes of dealing with the application; or</w:t>
      </w:r>
    </w:p>
    <w:p w14:paraId="2D5428BD" w14:textId="77777777" w:rsidR="001E4784" w:rsidRPr="00CC30DB" w:rsidRDefault="001E4784" w:rsidP="00393E1D">
      <w:pPr>
        <w:spacing w:after="0" w:line="240" w:lineRule="auto"/>
        <w:ind w:left="1296" w:hanging="288"/>
        <w:jc w:val="both"/>
        <w:rPr>
          <w:rFonts w:ascii="Times New Roman" w:hAnsi="Times New Roman" w:cs="Times New Roman"/>
        </w:rPr>
      </w:pPr>
      <w:r w:rsidRPr="00CC30DB">
        <w:rPr>
          <w:rFonts w:ascii="Times New Roman" w:hAnsi="Times New Roman" w:cs="Times New Roman"/>
        </w:rPr>
        <w:t>(b) for the purposes of dealing with applications under this section included in a specified class of applications.</w:t>
      </w:r>
      <w:r w:rsidR="00CC30DB">
        <w:rPr>
          <w:rFonts w:ascii="Times New Roman" w:hAnsi="Times New Roman" w:cs="Times New Roman"/>
        </w:rPr>
        <w:t>”</w:t>
      </w:r>
      <w:r w:rsidRPr="00CC30DB">
        <w:rPr>
          <w:rFonts w:ascii="Times New Roman" w:hAnsi="Times New Roman" w:cs="Times New Roman"/>
        </w:rPr>
        <w:t>.</w:t>
      </w:r>
    </w:p>
    <w:p w14:paraId="10ABAC8F" w14:textId="77777777" w:rsidR="001E4784" w:rsidRPr="009E7005" w:rsidRDefault="00CC30DB" w:rsidP="00393E1D">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XI—AMENDMENTS OF THE LOAN (DROUGHT BONDS) ACT 1969</w:t>
      </w:r>
    </w:p>
    <w:p w14:paraId="2507B1E2"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Principal Act</w:t>
      </w:r>
    </w:p>
    <w:p w14:paraId="333FECF7"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99.</w:t>
      </w:r>
      <w:r w:rsidR="001E4784" w:rsidRPr="00CC30DB">
        <w:rPr>
          <w:rFonts w:ascii="Times New Roman" w:hAnsi="Times New Roman" w:cs="Times New Roman"/>
        </w:rPr>
        <w:t xml:space="preserve"> The </w:t>
      </w:r>
      <w:r w:rsidRPr="00CC30DB">
        <w:rPr>
          <w:rFonts w:ascii="Times New Roman" w:hAnsi="Times New Roman" w:cs="Times New Roman"/>
          <w:i/>
        </w:rPr>
        <w:t xml:space="preserve">Loan </w:t>
      </w:r>
      <w:r w:rsidRPr="00CC30DB">
        <w:rPr>
          <w:rFonts w:ascii="Times New Roman" w:hAnsi="Times New Roman" w:cs="Times New Roman"/>
        </w:rPr>
        <w:t>(</w:t>
      </w:r>
      <w:r w:rsidRPr="00CC30DB">
        <w:rPr>
          <w:rFonts w:ascii="Times New Roman" w:hAnsi="Times New Roman" w:cs="Times New Roman"/>
          <w:i/>
        </w:rPr>
        <w:t>Drought Bonds</w:t>
      </w:r>
      <w:r w:rsidRPr="00CC30DB">
        <w:rPr>
          <w:rFonts w:ascii="Times New Roman" w:hAnsi="Times New Roman" w:cs="Times New Roman"/>
        </w:rPr>
        <w:t>)</w:t>
      </w:r>
      <w:r w:rsidRPr="00CC30DB">
        <w:rPr>
          <w:rFonts w:ascii="Times New Roman" w:hAnsi="Times New Roman" w:cs="Times New Roman"/>
          <w:i/>
        </w:rPr>
        <w:t xml:space="preserve"> Act 1969</w:t>
      </w:r>
      <w:r w:rsidR="001E4784" w:rsidRPr="004C4D05">
        <w:rPr>
          <w:rFonts w:ascii="Times New Roman" w:hAnsi="Times New Roman" w:cs="Times New Roman"/>
          <w:vertAlign w:val="superscript"/>
        </w:rPr>
        <w:t>10</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6728C9C"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Interpretation</w:t>
      </w:r>
    </w:p>
    <w:p w14:paraId="6388FE15"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100.</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4 </w:t>
      </w:r>
      <w:r w:rsidR="001E4784" w:rsidRPr="00CC30DB">
        <w:rPr>
          <w:rFonts w:ascii="Times New Roman" w:hAnsi="Times New Roman" w:cs="Times New Roman"/>
        </w:rPr>
        <w:t>of the Principal Act is amended—</w:t>
      </w:r>
    </w:p>
    <w:p w14:paraId="19885B6D"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w:t>
      </w:r>
      <w:r w:rsidR="00CC30DB" w:rsidRPr="00CC30DB">
        <w:rPr>
          <w:rFonts w:ascii="Times New Roman" w:hAnsi="Times New Roman" w:cs="Times New Roman"/>
          <w:smallCaps/>
        </w:rPr>
        <w:t xml:space="preserve">(1) </w:t>
      </w:r>
      <w:r w:rsidRPr="00CC30DB">
        <w:rPr>
          <w:rFonts w:ascii="Times New Roman" w:hAnsi="Times New Roman" w:cs="Times New Roman"/>
        </w:rPr>
        <w:t xml:space="preserve">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1F281860" w14:textId="77777777" w:rsidR="00393E1D"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03BE20E"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 xml:space="preserve">(b) by inserting after the definition of </w:t>
      </w:r>
      <w:r w:rsidR="00CC30DB">
        <w:rPr>
          <w:rFonts w:ascii="Times New Roman" w:hAnsi="Times New Roman" w:cs="Times New Roman"/>
        </w:rPr>
        <w:t>“</w:t>
      </w:r>
      <w:r w:rsidRPr="00CC30DB">
        <w:rPr>
          <w:rFonts w:ascii="Times New Roman" w:hAnsi="Times New Roman" w:cs="Times New Roman"/>
        </w:rPr>
        <w:t>the Registrar</w:t>
      </w:r>
      <w:r w:rsidR="00CC30DB">
        <w:rPr>
          <w:rFonts w:ascii="Times New Roman" w:hAnsi="Times New Roman" w:cs="Times New Roman"/>
        </w:rPr>
        <w:t>”</w:t>
      </w:r>
      <w:r w:rsidRPr="00CC30DB">
        <w:rPr>
          <w:rFonts w:ascii="Times New Roman" w:hAnsi="Times New Roman" w:cs="Times New Roman"/>
        </w:rPr>
        <w:t xml:space="preserve"> in sub-section (1), the following definition:</w:t>
      </w:r>
    </w:p>
    <w:p w14:paraId="745C225A" w14:textId="4DE235E4" w:rsidR="001E4784" w:rsidRPr="00CC30DB" w:rsidRDefault="00CC30DB" w:rsidP="00393E1D">
      <w:pPr>
        <w:spacing w:after="0" w:line="240" w:lineRule="auto"/>
        <w:ind w:left="1152" w:hanging="288"/>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393E1D">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0D9ECCC9"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Repeal of sections 15</w:t>
      </w:r>
      <w:r w:rsidRPr="00393E1D">
        <w:rPr>
          <w:rFonts w:ascii="Times New Roman" w:hAnsi="Times New Roman" w:cs="Times New Roman"/>
          <w:b/>
          <w:smallCaps/>
          <w:sz w:val="20"/>
        </w:rPr>
        <w:t>a</w:t>
      </w:r>
      <w:r w:rsidRPr="00393E1D">
        <w:rPr>
          <w:rFonts w:ascii="Times New Roman" w:hAnsi="Times New Roman" w:cs="Times New Roman"/>
          <w:b/>
          <w:sz w:val="20"/>
        </w:rPr>
        <w:t>, 25</w:t>
      </w:r>
      <w:r w:rsidRPr="00393E1D">
        <w:rPr>
          <w:rFonts w:ascii="Times New Roman" w:hAnsi="Times New Roman" w:cs="Times New Roman"/>
          <w:b/>
          <w:smallCaps/>
          <w:sz w:val="20"/>
        </w:rPr>
        <w:t>a</w:t>
      </w:r>
      <w:r w:rsidRPr="00393E1D">
        <w:rPr>
          <w:rFonts w:ascii="Times New Roman" w:hAnsi="Times New Roman" w:cs="Times New Roman"/>
          <w:b/>
          <w:sz w:val="20"/>
        </w:rPr>
        <w:t xml:space="preserve"> and 25</w:t>
      </w:r>
      <w:r w:rsidRPr="00393E1D">
        <w:rPr>
          <w:rFonts w:ascii="Times New Roman" w:hAnsi="Times New Roman" w:cs="Times New Roman"/>
          <w:b/>
          <w:smallCaps/>
          <w:sz w:val="20"/>
        </w:rPr>
        <w:t>b</w:t>
      </w:r>
    </w:p>
    <w:p w14:paraId="2022F8B0"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101.</w:t>
      </w:r>
      <w:r w:rsidR="001E4784" w:rsidRPr="00CC30DB">
        <w:rPr>
          <w:rFonts w:ascii="Times New Roman" w:hAnsi="Times New Roman" w:cs="Times New Roman"/>
        </w:rPr>
        <w:t xml:space="preserve"> Sections 15</w:t>
      </w:r>
      <w:r w:rsidRPr="00CC30DB">
        <w:rPr>
          <w:rFonts w:ascii="Times New Roman" w:hAnsi="Times New Roman" w:cs="Times New Roman"/>
          <w:smallCaps/>
        </w:rPr>
        <w:t>a</w:t>
      </w:r>
      <w:r w:rsidR="001E4784" w:rsidRPr="00CC30DB">
        <w:rPr>
          <w:rFonts w:ascii="Times New Roman" w:hAnsi="Times New Roman" w:cs="Times New Roman"/>
        </w:rPr>
        <w:t>, 25</w:t>
      </w:r>
      <w:r w:rsidRPr="00CC30DB">
        <w:rPr>
          <w:rFonts w:ascii="Times New Roman" w:hAnsi="Times New Roman" w:cs="Times New Roman"/>
          <w:smallCaps/>
        </w:rPr>
        <w:t xml:space="preserve">a </w:t>
      </w:r>
      <w:r w:rsidR="001E4784" w:rsidRPr="00CC30DB">
        <w:rPr>
          <w:rFonts w:ascii="Times New Roman" w:hAnsi="Times New Roman" w:cs="Times New Roman"/>
        </w:rPr>
        <w:t>and 25</w:t>
      </w:r>
      <w:r w:rsidRPr="00CC30DB">
        <w:rPr>
          <w:rFonts w:ascii="Times New Roman" w:hAnsi="Times New Roman" w:cs="Times New Roman"/>
          <w:smallCaps/>
        </w:rPr>
        <w:t>b</w:t>
      </w:r>
      <w:r w:rsidR="001E4784" w:rsidRPr="00CC30DB">
        <w:rPr>
          <w:rFonts w:ascii="Times New Roman" w:hAnsi="Times New Roman" w:cs="Times New Roman"/>
        </w:rPr>
        <w:t xml:space="preserve"> of the Principal Act are repealed.</w:t>
      </w:r>
    </w:p>
    <w:p w14:paraId="78AB3E38"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Review by Tribunal</w:t>
      </w:r>
    </w:p>
    <w:p w14:paraId="5C7ED2B8"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102.</w:t>
      </w:r>
      <w:r w:rsidR="001E4784" w:rsidRPr="00CC30DB">
        <w:rPr>
          <w:rFonts w:ascii="Times New Roman" w:hAnsi="Times New Roman" w:cs="Times New Roman"/>
        </w:rPr>
        <w:t xml:space="preserve"> Section 26 of the Principal Act is amended by omitting sub-sections (3) to (10) (inclusive) and substituting the following sub-section:</w:t>
      </w:r>
    </w:p>
    <w:p w14:paraId="0866B7BC" w14:textId="200B7AD8" w:rsidR="001E4784" w:rsidRPr="00CC30DB" w:rsidRDefault="00CC30DB" w:rsidP="00393E1D">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may be made to the Tribunal for review of a decision in respect of which a notice has been given to a person under sub</w:t>
      </w:r>
      <w:r w:rsidR="009652F9">
        <w:rPr>
          <w:rFonts w:ascii="Times New Roman" w:hAnsi="Times New Roman" w:cs="Times New Roman"/>
        </w:rPr>
        <w:t>-</w:t>
      </w:r>
      <w:r w:rsidR="001E4784" w:rsidRPr="00CC30DB">
        <w:rPr>
          <w:rFonts w:ascii="Times New Roman" w:hAnsi="Times New Roman" w:cs="Times New Roman"/>
        </w:rPr>
        <w:t>section (1).</w:t>
      </w:r>
      <w:r>
        <w:rPr>
          <w:rFonts w:ascii="Times New Roman" w:hAnsi="Times New Roman" w:cs="Times New Roman"/>
        </w:rPr>
        <w:t>”</w:t>
      </w:r>
      <w:r w:rsidR="001E4784" w:rsidRPr="00CC30DB">
        <w:rPr>
          <w:rFonts w:ascii="Times New Roman" w:hAnsi="Times New Roman" w:cs="Times New Roman"/>
        </w:rPr>
        <w:t>.</w:t>
      </w:r>
    </w:p>
    <w:p w14:paraId="67A3676F" w14:textId="77777777" w:rsidR="001E4784" w:rsidRPr="00CC30DB" w:rsidRDefault="00CC30DB" w:rsidP="00393E1D">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103.</w:t>
      </w:r>
      <w:r w:rsidR="001E4784" w:rsidRPr="00CC30DB">
        <w:rPr>
          <w:rFonts w:ascii="Times New Roman" w:hAnsi="Times New Roman" w:cs="Times New Roman"/>
        </w:rPr>
        <w:t xml:space="preserve"> Section 27 of the Principal Act is repealed and the following section is substituted:</w:t>
      </w:r>
    </w:p>
    <w:p w14:paraId="02C3F9C0"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Notice of declarations</w:t>
      </w:r>
    </w:p>
    <w:p w14:paraId="3350E7DC" w14:textId="77777777" w:rsidR="001E4784" w:rsidRPr="00CC30DB" w:rsidRDefault="00CC30DB" w:rsidP="00393E1D">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27. The authorized person shall cause notice in writing of each declaration made under this Part to be given to—</w:t>
      </w:r>
    </w:p>
    <w:p w14:paraId="41DBA3BD"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Registrar; and</w:t>
      </w:r>
    </w:p>
    <w:p w14:paraId="222558B6"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holder of the stock concerned,</w:t>
      </w:r>
    </w:p>
    <w:p w14:paraId="0DC909CC"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and, if the declaration was made under section 20, to the person referred to in that section as the purchaser.</w:t>
      </w:r>
      <w:r w:rsidR="00CC30DB">
        <w:rPr>
          <w:rFonts w:ascii="Times New Roman" w:hAnsi="Times New Roman" w:cs="Times New Roman"/>
        </w:rPr>
        <w:t>”</w:t>
      </w:r>
      <w:r w:rsidRPr="00CC30DB">
        <w:rPr>
          <w:rFonts w:ascii="Times New Roman" w:hAnsi="Times New Roman" w:cs="Times New Roman"/>
        </w:rPr>
        <w:t>.</w:t>
      </w:r>
    </w:p>
    <w:p w14:paraId="74899C1E" w14:textId="77777777" w:rsidR="001E4784" w:rsidRPr="00CC30DB" w:rsidRDefault="00CC30DB" w:rsidP="00393E1D">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104.</w:t>
      </w:r>
      <w:r w:rsidR="001E4784" w:rsidRPr="00CC30DB">
        <w:rPr>
          <w:rFonts w:ascii="Times New Roman" w:hAnsi="Times New Roman" w:cs="Times New Roman"/>
        </w:rPr>
        <w:t xml:space="preserve"> Sections 30 and 30</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are repealed and the following section is substituted:</w:t>
      </w:r>
    </w:p>
    <w:p w14:paraId="5E370FE6"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Requests, &amp;c., to be in writing</w:t>
      </w:r>
    </w:p>
    <w:p w14:paraId="0169E511" w14:textId="77777777" w:rsidR="001E4784" w:rsidRPr="00CC30DB" w:rsidRDefault="00CC30DB" w:rsidP="00393E1D">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30. A request, declaration or notice under this Part shall be in writing and, except in the case of a declaration made by the Tribunal, shall be signed by the person who made or gave it.</w:t>
      </w:r>
      <w:r>
        <w:rPr>
          <w:rFonts w:ascii="Times New Roman" w:hAnsi="Times New Roman" w:cs="Times New Roman"/>
        </w:rPr>
        <w:t>”</w:t>
      </w:r>
      <w:r w:rsidR="001E4784" w:rsidRPr="00CC30DB">
        <w:rPr>
          <w:rFonts w:ascii="Times New Roman" w:hAnsi="Times New Roman" w:cs="Times New Roman"/>
        </w:rPr>
        <w:t>.</w:t>
      </w:r>
    </w:p>
    <w:p w14:paraId="56856FFA"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Regulations</w:t>
      </w:r>
    </w:p>
    <w:p w14:paraId="5825A981"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105.</w:t>
      </w:r>
      <w:r w:rsidR="001E4784" w:rsidRPr="00CC30DB">
        <w:rPr>
          <w:rFonts w:ascii="Times New Roman" w:hAnsi="Times New Roman" w:cs="Times New Roman"/>
        </w:rPr>
        <w:t xml:space="preserve"> Section 31 of the Principal Act is amended—</w:t>
      </w:r>
    </w:p>
    <w:p w14:paraId="37E49D72"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adding at the end of paragraph (1) (a)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p>
    <w:p w14:paraId="5878E140"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paragraph (1) (aa).</w:t>
      </w:r>
    </w:p>
    <w:p w14:paraId="30662EFD" w14:textId="77777777" w:rsidR="001E4784" w:rsidRPr="009E7005" w:rsidRDefault="00CC30DB" w:rsidP="00393E1D">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XII—AMENDMENTS OF THE MANAGEMENT AND INVESTMENT COMPANIES ACT 1983</w:t>
      </w:r>
    </w:p>
    <w:p w14:paraId="5B257879"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Principal Act</w:t>
      </w:r>
    </w:p>
    <w:p w14:paraId="478BAE9F"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106.</w:t>
      </w:r>
      <w:r w:rsidR="001E4784" w:rsidRPr="00CC30DB">
        <w:rPr>
          <w:rFonts w:ascii="Times New Roman" w:hAnsi="Times New Roman" w:cs="Times New Roman"/>
        </w:rPr>
        <w:t xml:space="preserve"> The </w:t>
      </w:r>
      <w:r w:rsidRPr="00CC30DB">
        <w:rPr>
          <w:rFonts w:ascii="Times New Roman" w:hAnsi="Times New Roman" w:cs="Times New Roman"/>
          <w:i/>
        </w:rPr>
        <w:t>Management and Investment Companies Act 1983</w:t>
      </w:r>
      <w:r w:rsidR="001E4784" w:rsidRPr="004C4D05">
        <w:rPr>
          <w:rFonts w:ascii="Times New Roman" w:hAnsi="Times New Roman" w:cs="Times New Roman"/>
          <w:vertAlign w:val="superscript"/>
        </w:rPr>
        <w:t>11</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4B6DC7B" w14:textId="77777777" w:rsidR="00393E1D"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63548E8"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lastRenderedPageBreak/>
        <w:t>Disclosure of information</w:t>
      </w:r>
    </w:p>
    <w:p w14:paraId="453AA72D"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107.</w:t>
      </w:r>
      <w:r w:rsidR="001E4784" w:rsidRPr="00CC30DB">
        <w:rPr>
          <w:rFonts w:ascii="Times New Roman" w:hAnsi="Times New Roman" w:cs="Times New Roman"/>
        </w:rPr>
        <w:t xml:space="preserve"> Section 19 of the Principal Act is amended—</w:t>
      </w:r>
    </w:p>
    <w:p w14:paraId="762C3A58"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(2) all words from and including </w:t>
      </w:r>
      <w:r w:rsidR="00CC30DB">
        <w:rPr>
          <w:rFonts w:ascii="Times New Roman" w:hAnsi="Times New Roman" w:cs="Times New Roman"/>
        </w:rPr>
        <w:t>“</w:t>
      </w:r>
      <w:r w:rsidRPr="00CC30DB">
        <w:rPr>
          <w:rFonts w:ascii="Times New Roman" w:hAnsi="Times New Roman" w:cs="Times New Roman"/>
        </w:rPr>
        <w:t>information</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information—</w:t>
      </w:r>
    </w:p>
    <w:p w14:paraId="19C7295F" w14:textId="77777777" w:rsidR="001E4784" w:rsidRPr="00CC30DB" w:rsidRDefault="001E4784" w:rsidP="00393E1D">
      <w:pPr>
        <w:spacing w:after="0" w:line="240" w:lineRule="auto"/>
        <w:ind w:left="1296" w:hanging="288"/>
        <w:jc w:val="both"/>
        <w:rPr>
          <w:rFonts w:ascii="Times New Roman" w:hAnsi="Times New Roman" w:cs="Times New Roman"/>
        </w:rPr>
      </w:pPr>
      <w:r w:rsidRPr="00CC30DB">
        <w:rPr>
          <w:rFonts w:ascii="Times New Roman" w:hAnsi="Times New Roman" w:cs="Times New Roman"/>
        </w:rPr>
        <w:t>(a) to the Commissioner of Taxation; or</w:t>
      </w:r>
    </w:p>
    <w:p w14:paraId="088AEE77" w14:textId="77777777" w:rsidR="001E4784" w:rsidRPr="00CC30DB" w:rsidRDefault="001E4784" w:rsidP="00393E1D">
      <w:pPr>
        <w:spacing w:after="0" w:line="240" w:lineRule="auto"/>
        <w:ind w:left="1296" w:hanging="288"/>
        <w:jc w:val="both"/>
        <w:rPr>
          <w:rFonts w:ascii="Times New Roman" w:hAnsi="Times New Roman" w:cs="Times New Roman"/>
        </w:rPr>
      </w:pPr>
      <w:r w:rsidRPr="00CC30DB">
        <w:rPr>
          <w:rFonts w:ascii="Times New Roman" w:hAnsi="Times New Roman" w:cs="Times New Roman"/>
        </w:rPr>
        <w:t>(b) to the Administrative Appeals Tribunal in connection with proceedings under an Act of which the Commissioner has the general administration.</w:t>
      </w:r>
      <w:r w:rsidR="00CC30DB">
        <w:rPr>
          <w:rFonts w:ascii="Times New Roman" w:hAnsi="Times New Roman" w:cs="Times New Roman"/>
        </w:rPr>
        <w:t>”</w:t>
      </w:r>
      <w:r w:rsidRPr="00CC30DB">
        <w:rPr>
          <w:rFonts w:ascii="Times New Roman" w:hAnsi="Times New Roman" w:cs="Times New Roman"/>
        </w:rPr>
        <w:t>; and</w:t>
      </w:r>
    </w:p>
    <w:p w14:paraId="54EB139C"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xml:space="preserve"> from sub-section (4).</w:t>
      </w:r>
    </w:p>
    <w:p w14:paraId="595C3358" w14:textId="77777777" w:rsidR="001E4784" w:rsidRPr="009E7005" w:rsidRDefault="00CC30DB" w:rsidP="00393E1D">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XIII—AMENDMENTS OF THE PAY-ROLL TAX ASSESSMENT ACT 1941</w:t>
      </w:r>
    </w:p>
    <w:p w14:paraId="412A917B"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Principal Act</w:t>
      </w:r>
    </w:p>
    <w:p w14:paraId="191C05B6"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108.</w:t>
      </w:r>
      <w:r w:rsidR="001E4784" w:rsidRPr="00CC30DB">
        <w:rPr>
          <w:rFonts w:ascii="Times New Roman" w:hAnsi="Times New Roman" w:cs="Times New Roman"/>
        </w:rPr>
        <w:t xml:space="preserve"> The </w:t>
      </w:r>
      <w:r w:rsidRPr="00CC30DB">
        <w:rPr>
          <w:rFonts w:ascii="Times New Roman" w:hAnsi="Times New Roman" w:cs="Times New Roman"/>
          <w:i/>
        </w:rPr>
        <w:t>Pay-roll Tax Assessment Act 1941</w:t>
      </w:r>
      <w:r w:rsidR="001E4784" w:rsidRPr="004C4D05">
        <w:rPr>
          <w:rFonts w:ascii="Times New Roman" w:hAnsi="Times New Roman" w:cs="Times New Roman"/>
          <w:vertAlign w:val="superscript"/>
        </w:rPr>
        <w:t>12</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313CB6A"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Interpretation</w:t>
      </w:r>
    </w:p>
    <w:p w14:paraId="096F9979"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109.</w:t>
      </w:r>
      <w:r w:rsidR="001E4784" w:rsidRPr="00CC30DB">
        <w:rPr>
          <w:rFonts w:ascii="Times New Roman" w:hAnsi="Times New Roman" w:cs="Times New Roman"/>
        </w:rPr>
        <w:t xml:space="preserve"> Section 3 of the Principal Act is amended—</w:t>
      </w:r>
    </w:p>
    <w:p w14:paraId="195F6304"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7B6662CC" w14:textId="4765DAA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the Commissioner</w:t>
      </w:r>
      <w:r w:rsidR="00CC30DB">
        <w:rPr>
          <w:rFonts w:ascii="Times New Roman" w:hAnsi="Times New Roman" w:cs="Times New Roman"/>
        </w:rPr>
        <w:t>”</w:t>
      </w:r>
      <w:r w:rsidRPr="00CC30DB">
        <w:rPr>
          <w:rFonts w:ascii="Times New Roman" w:hAnsi="Times New Roman" w:cs="Times New Roman"/>
        </w:rPr>
        <w:t xml:space="preserve"> in sub</w:t>
      </w:r>
      <w:r w:rsidR="009652F9">
        <w:rPr>
          <w:rFonts w:ascii="Times New Roman" w:hAnsi="Times New Roman" w:cs="Times New Roman"/>
        </w:rPr>
        <w:t>-</w:t>
      </w:r>
      <w:r w:rsidRPr="00CC30DB">
        <w:rPr>
          <w:rFonts w:ascii="Times New Roman" w:hAnsi="Times New Roman" w:cs="Times New Roman"/>
        </w:rPr>
        <w:t>section (1), the following definition:</w:t>
      </w:r>
    </w:p>
    <w:p w14:paraId="21E91DDA" w14:textId="36ABB367" w:rsidR="001E4784" w:rsidRPr="00CC30DB" w:rsidRDefault="00CC30DB" w:rsidP="00393E1D">
      <w:pPr>
        <w:spacing w:after="0" w:line="240" w:lineRule="auto"/>
        <w:ind w:left="1152" w:hanging="288"/>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393E1D">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072B03D9"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Officers to observe secrecy</w:t>
      </w:r>
    </w:p>
    <w:p w14:paraId="183F5288"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110.</w:t>
      </w:r>
      <w:r w:rsidR="001E4784" w:rsidRPr="00CC30DB">
        <w:rPr>
          <w:rFonts w:ascii="Times New Roman" w:hAnsi="Times New Roman" w:cs="Times New Roman"/>
        </w:rPr>
        <w:t xml:space="preserve"> Section 11 of the Principal Act is amended—</w:t>
      </w:r>
    </w:p>
    <w:p w14:paraId="504DF5CF"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(4)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 in connection with proceedings under an Act of which the Commissioner has the general administration,</w:t>
      </w:r>
      <w:r w:rsidR="00CC30DB">
        <w:rPr>
          <w:rFonts w:ascii="Times New Roman" w:hAnsi="Times New Roman" w:cs="Times New Roman"/>
        </w:rPr>
        <w:t>”</w:t>
      </w:r>
      <w:r w:rsidRPr="00CC30DB">
        <w:rPr>
          <w:rFonts w:ascii="Times New Roman" w:hAnsi="Times New Roman" w:cs="Times New Roman"/>
        </w:rPr>
        <w:t>; and</w:t>
      </w:r>
    </w:p>
    <w:p w14:paraId="59DBEE33"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w:t>
      </w:r>
      <w:r w:rsidR="00CC30DB">
        <w:rPr>
          <w:rFonts w:ascii="Times New Roman" w:hAnsi="Times New Roman" w:cs="Times New Roman"/>
        </w:rPr>
        <w:t>“</w:t>
      </w:r>
      <w:r w:rsidRPr="00CC30DB">
        <w:rPr>
          <w:rFonts w:ascii="Times New Roman" w:hAnsi="Times New Roman" w:cs="Times New Roman"/>
        </w:rPr>
        <w:t>Board</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xml:space="preserve"> and </w:t>
      </w:r>
      <w:r w:rsidR="00CC30DB">
        <w:rPr>
          <w:rFonts w:ascii="Times New Roman" w:hAnsi="Times New Roman" w:cs="Times New Roman"/>
        </w:rPr>
        <w:t>“</w:t>
      </w:r>
      <w:r w:rsidRPr="00CC30DB">
        <w:rPr>
          <w:rFonts w:ascii="Times New Roman" w:hAnsi="Times New Roman" w:cs="Times New Roman"/>
        </w:rPr>
        <w:t>Tribunal</w:t>
      </w:r>
      <w:r w:rsidR="00CC30DB">
        <w:rPr>
          <w:rFonts w:ascii="Times New Roman" w:hAnsi="Times New Roman" w:cs="Times New Roman"/>
        </w:rPr>
        <w:t>”</w:t>
      </w:r>
      <w:r w:rsidRPr="00CC30DB">
        <w:rPr>
          <w:rFonts w:ascii="Times New Roman" w:hAnsi="Times New Roman" w:cs="Times New Roman"/>
        </w:rPr>
        <w:t>, respectively.</w:t>
      </w:r>
    </w:p>
    <w:p w14:paraId="654DF8DC" w14:textId="77777777" w:rsidR="001E4784" w:rsidRPr="00393E1D" w:rsidRDefault="00CC30DB" w:rsidP="00393E1D">
      <w:pPr>
        <w:spacing w:before="120" w:after="60" w:line="240" w:lineRule="auto"/>
        <w:jc w:val="both"/>
        <w:rPr>
          <w:rFonts w:ascii="Times New Roman" w:hAnsi="Times New Roman" w:cs="Times New Roman"/>
          <w:b/>
          <w:sz w:val="20"/>
        </w:rPr>
      </w:pPr>
      <w:r w:rsidRPr="00393E1D">
        <w:rPr>
          <w:rFonts w:ascii="Times New Roman" w:hAnsi="Times New Roman" w:cs="Times New Roman"/>
          <w:b/>
          <w:sz w:val="20"/>
        </w:rPr>
        <w:t>Alternative basis for rebate for 1968-69 because of currency devaluation</w:t>
      </w:r>
    </w:p>
    <w:p w14:paraId="7B51040F" w14:textId="77777777" w:rsidR="001E4784" w:rsidRPr="00CC30DB" w:rsidRDefault="00CC30DB" w:rsidP="00393E1D">
      <w:pPr>
        <w:spacing w:after="0" w:line="240" w:lineRule="auto"/>
        <w:ind w:firstLine="432"/>
        <w:jc w:val="both"/>
        <w:rPr>
          <w:rFonts w:ascii="Times New Roman" w:hAnsi="Times New Roman" w:cs="Times New Roman"/>
        </w:rPr>
      </w:pPr>
      <w:r w:rsidRPr="00CC30DB">
        <w:rPr>
          <w:rFonts w:ascii="Times New Roman" w:hAnsi="Times New Roman" w:cs="Times New Roman"/>
          <w:b/>
        </w:rPr>
        <w:t>111.</w:t>
      </w:r>
      <w:r w:rsidR="001E4784" w:rsidRPr="00CC30DB">
        <w:rPr>
          <w:rFonts w:ascii="Times New Roman" w:hAnsi="Times New Roman" w:cs="Times New Roman"/>
        </w:rPr>
        <w:t xml:space="preserve"> Section 16</w:t>
      </w:r>
      <w:r w:rsidRPr="00CC30DB">
        <w:rPr>
          <w:rFonts w:ascii="Times New Roman" w:hAnsi="Times New Roman" w:cs="Times New Roman"/>
          <w:smallCaps/>
        </w:rPr>
        <w:t>h</w:t>
      </w:r>
      <w:r w:rsidR="001E4784" w:rsidRPr="00CC30DB">
        <w:rPr>
          <w:rFonts w:ascii="Times New Roman" w:hAnsi="Times New Roman" w:cs="Times New Roman"/>
        </w:rPr>
        <w:t xml:space="preserve"> of the Principal Act is amended—</w:t>
      </w:r>
    </w:p>
    <w:p w14:paraId="6E15A21E"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(9)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4EF93DAD"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(11) </w:t>
      </w:r>
      <w:r w:rsidR="00CC30DB">
        <w:rPr>
          <w:rFonts w:ascii="Times New Roman" w:hAnsi="Times New Roman" w:cs="Times New Roman"/>
        </w:rPr>
        <w:t>“</w:t>
      </w:r>
      <w:r w:rsidRPr="00CC30DB">
        <w:rPr>
          <w:rFonts w:ascii="Times New Roman" w:hAnsi="Times New Roman" w:cs="Times New Roman"/>
        </w:rPr>
        <w:t>a Board of Review, and the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 which</w:t>
      </w:r>
      <w:r w:rsidR="00CC30DB">
        <w:rPr>
          <w:rFonts w:ascii="Times New Roman" w:hAnsi="Times New Roman" w:cs="Times New Roman"/>
        </w:rPr>
        <w:t>”</w:t>
      </w:r>
      <w:r w:rsidRPr="00CC30DB">
        <w:rPr>
          <w:rFonts w:ascii="Times New Roman" w:hAnsi="Times New Roman" w:cs="Times New Roman"/>
        </w:rPr>
        <w:t>;</w:t>
      </w:r>
    </w:p>
    <w:p w14:paraId="4ABFFB86" w14:textId="77777777" w:rsidR="001E4784" w:rsidRPr="00CC30DB" w:rsidRDefault="001E4784" w:rsidP="00393E1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(12)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4221302D" w14:textId="77777777" w:rsidR="00B1274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E4208CA"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 xml:space="preserve">(d) by omitting from sub-section (14)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1657EA14"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Review of base period export sales</w:t>
      </w:r>
    </w:p>
    <w:p w14:paraId="45BBB9B0"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112.</w:t>
      </w:r>
      <w:r w:rsidR="001E4784" w:rsidRPr="00CC30DB">
        <w:rPr>
          <w:rFonts w:ascii="Times New Roman" w:hAnsi="Times New Roman" w:cs="Times New Roman"/>
        </w:rPr>
        <w:t xml:space="preserve"> Section 16</w:t>
      </w:r>
      <w:r w:rsidRPr="00CC30DB">
        <w:rPr>
          <w:rFonts w:ascii="Times New Roman" w:hAnsi="Times New Roman" w:cs="Times New Roman"/>
          <w:smallCaps/>
        </w:rPr>
        <w:t>q</w:t>
      </w:r>
      <w:r w:rsidR="001E4784" w:rsidRPr="00CC30DB">
        <w:rPr>
          <w:rFonts w:ascii="Times New Roman" w:hAnsi="Times New Roman" w:cs="Times New Roman"/>
        </w:rPr>
        <w:t xml:space="preserve"> of the Principal Act is amended—</w:t>
      </w:r>
    </w:p>
    <w:p w14:paraId="4DCF6629"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(4)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288F08D7"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Tribunal</w:t>
      </w:r>
      <w:r w:rsidR="00CC30DB">
        <w:rPr>
          <w:rFonts w:ascii="Times New Roman" w:hAnsi="Times New Roman" w:cs="Times New Roman"/>
        </w:rPr>
        <w:t>”</w:t>
      </w:r>
      <w:r w:rsidRPr="00CC30DB">
        <w:rPr>
          <w:rFonts w:ascii="Times New Roman" w:hAnsi="Times New Roman" w:cs="Times New Roman"/>
        </w:rPr>
        <w:t>;</w:t>
      </w:r>
    </w:p>
    <w:p w14:paraId="1252E0B2"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(6) </w:t>
      </w:r>
      <w:r w:rsidR="00CC30DB">
        <w:rPr>
          <w:rFonts w:ascii="Times New Roman" w:hAnsi="Times New Roman" w:cs="Times New Roman"/>
        </w:rPr>
        <w:t>“</w:t>
      </w:r>
      <w:r w:rsidRPr="00CC30DB">
        <w:rPr>
          <w:rFonts w:ascii="Times New Roman" w:hAnsi="Times New Roman" w:cs="Times New Roman"/>
        </w:rPr>
        <w:t>the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1082D62C"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sub-section (7)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065F10BB"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Review of amounts added to value of export sales for base period under section 16</w:t>
      </w:r>
      <w:r w:rsidRPr="00BF757D">
        <w:rPr>
          <w:rFonts w:ascii="Times New Roman" w:hAnsi="Times New Roman" w:cs="Times New Roman"/>
          <w:b/>
          <w:smallCaps/>
          <w:sz w:val="20"/>
        </w:rPr>
        <w:t>d</w:t>
      </w:r>
    </w:p>
    <w:p w14:paraId="08119900"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113.</w:t>
      </w:r>
      <w:r w:rsidR="001E4784" w:rsidRPr="00CC30DB">
        <w:rPr>
          <w:rFonts w:ascii="Times New Roman" w:hAnsi="Times New Roman" w:cs="Times New Roman"/>
        </w:rPr>
        <w:t xml:space="preserve"> Section 16</w:t>
      </w:r>
      <w:r w:rsidRPr="00CC30DB">
        <w:rPr>
          <w:rFonts w:ascii="Times New Roman" w:hAnsi="Times New Roman" w:cs="Times New Roman"/>
          <w:smallCaps/>
        </w:rPr>
        <w:t xml:space="preserve">r </w:t>
      </w:r>
      <w:r w:rsidR="001E4784" w:rsidRPr="00CC30DB">
        <w:rPr>
          <w:rFonts w:ascii="Times New Roman" w:hAnsi="Times New Roman" w:cs="Times New Roman"/>
        </w:rPr>
        <w:t>of the Principal Act is amended—</w:t>
      </w:r>
    </w:p>
    <w:p w14:paraId="262737EB"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(4)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4998FE93"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Tribunal</w:t>
      </w:r>
      <w:r w:rsidR="00CC30DB">
        <w:rPr>
          <w:rFonts w:ascii="Times New Roman" w:hAnsi="Times New Roman" w:cs="Times New Roman"/>
        </w:rPr>
        <w:t>”</w:t>
      </w:r>
      <w:r w:rsidRPr="00CC30DB">
        <w:rPr>
          <w:rFonts w:ascii="Times New Roman" w:hAnsi="Times New Roman" w:cs="Times New Roman"/>
        </w:rPr>
        <w:t>;</w:t>
      </w:r>
    </w:p>
    <w:p w14:paraId="0D6B1CD4"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(6)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613DB92B"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sub-section (6) </w:t>
      </w:r>
      <w:r w:rsidR="00CC30DB">
        <w:rPr>
          <w:rFonts w:ascii="Times New Roman" w:hAnsi="Times New Roman" w:cs="Times New Roman"/>
        </w:rPr>
        <w:t>“</w:t>
      </w:r>
      <w:r w:rsidRPr="00CC30DB">
        <w:rPr>
          <w:rFonts w:ascii="Times New Roman" w:hAnsi="Times New Roman" w:cs="Times New Roman"/>
        </w:rPr>
        <w:t>the Board</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w:t>
      </w:r>
    </w:p>
    <w:p w14:paraId="17F5A3C1"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Provision for payment of tax by executors and administrators</w:t>
      </w:r>
    </w:p>
    <w:p w14:paraId="4597E3A0"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114.</w:t>
      </w:r>
      <w:r w:rsidR="001E4784" w:rsidRPr="00CC30DB">
        <w:rPr>
          <w:rFonts w:ascii="Times New Roman" w:hAnsi="Times New Roman" w:cs="Times New Roman"/>
        </w:rPr>
        <w:t xml:space="preserve"> Section 33 of the Principal Act is amended—</w:t>
      </w:r>
    </w:p>
    <w:p w14:paraId="6F045A06"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(6) </w:t>
      </w:r>
      <w:r w:rsidR="00CC30DB">
        <w:rPr>
          <w:rFonts w:ascii="Times New Roman" w:hAnsi="Times New Roman" w:cs="Times New Roman"/>
        </w:rPr>
        <w:t>“</w:t>
      </w:r>
      <w:r w:rsidRPr="00CC30DB">
        <w:rPr>
          <w:rFonts w:ascii="Times New Roman" w:hAnsi="Times New Roman" w:cs="Times New Roman"/>
        </w:rPr>
        <w:t>forty-two days</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 days</w:t>
      </w:r>
      <w:r w:rsidR="00CC30DB">
        <w:rPr>
          <w:rFonts w:ascii="Times New Roman" w:hAnsi="Times New Roman" w:cs="Times New Roman"/>
        </w:rPr>
        <w:t>”</w:t>
      </w:r>
      <w:r w:rsidRPr="00CC30DB">
        <w:rPr>
          <w:rFonts w:ascii="Times New Roman" w:hAnsi="Times New Roman" w:cs="Times New Roman"/>
        </w:rPr>
        <w:t>;</w:t>
      </w:r>
    </w:p>
    <w:p w14:paraId="14FE7D69"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(6)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021DE7E9" w14:textId="589117F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inserting in sub-section (6) </w:t>
      </w:r>
      <w:r w:rsidR="00CC30DB">
        <w:rPr>
          <w:rFonts w:ascii="Times New Roman" w:hAnsi="Times New Roman" w:cs="Times New Roman"/>
        </w:rPr>
        <w:t>“</w:t>
      </w:r>
      <w:r w:rsidRPr="00CC30DB">
        <w:rPr>
          <w:rFonts w:ascii="Times New Roman" w:hAnsi="Times New Roman" w:cs="Times New Roman"/>
        </w:rPr>
        <w:t>,</w:t>
      </w:r>
      <w:r w:rsidR="009652F9">
        <w:rPr>
          <w:rFonts w:ascii="Times New Roman" w:hAnsi="Times New Roman" w:cs="Times New Roman"/>
        </w:rPr>
        <w:t xml:space="preserve"> </w:t>
      </w:r>
      <w:r w:rsidRPr="00CC30DB">
        <w:rPr>
          <w:rFonts w:ascii="Times New Roman" w:hAnsi="Times New Roman" w:cs="Times New Roman"/>
        </w:rPr>
        <w:t>reviews and</w:t>
      </w:r>
      <w:r w:rsidR="00CC30DB">
        <w:rPr>
          <w:rFonts w:ascii="Times New Roman" w:hAnsi="Times New Roman" w:cs="Times New Roman"/>
        </w:rPr>
        <w:t>”</w:t>
      </w:r>
      <w:r w:rsidRPr="00CC30DB">
        <w:rPr>
          <w:rFonts w:ascii="Times New Roman" w:hAnsi="Times New Roman" w:cs="Times New Roman"/>
        </w:rPr>
        <w:t xml:space="preserve"> after </w:t>
      </w:r>
      <w:r w:rsidR="00CC30DB">
        <w:rPr>
          <w:rFonts w:ascii="Times New Roman" w:hAnsi="Times New Roman" w:cs="Times New Roman"/>
        </w:rPr>
        <w:t>“</w:t>
      </w:r>
      <w:r w:rsidRPr="00CC30DB">
        <w:rPr>
          <w:rFonts w:ascii="Times New Roman" w:hAnsi="Times New Roman" w:cs="Times New Roman"/>
        </w:rPr>
        <w:t>objections</w:t>
      </w:r>
      <w:r w:rsidR="00CC30DB">
        <w:rPr>
          <w:rFonts w:ascii="Times New Roman" w:hAnsi="Times New Roman" w:cs="Times New Roman"/>
        </w:rPr>
        <w:t>”</w:t>
      </w:r>
      <w:r w:rsidRPr="00CC30DB">
        <w:rPr>
          <w:rFonts w:ascii="Times New Roman" w:hAnsi="Times New Roman" w:cs="Times New Roman"/>
        </w:rPr>
        <w:t>;</w:t>
      </w:r>
    </w:p>
    <w:p w14:paraId="5056830D"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sub-section (7) </w:t>
      </w:r>
      <w:r w:rsidR="00CC30DB">
        <w:rPr>
          <w:rFonts w:ascii="Times New Roman" w:hAnsi="Times New Roman" w:cs="Times New Roman"/>
        </w:rPr>
        <w:t>“</w:t>
      </w:r>
      <w:r w:rsidRPr="00CC30DB">
        <w:rPr>
          <w:rFonts w:ascii="Times New Roman" w:hAnsi="Times New Roman" w:cs="Times New Roman"/>
        </w:rPr>
        <w:t>by the Commissioner or by a Board of Review or by a court</w:t>
      </w:r>
      <w:r w:rsidR="00CC30DB">
        <w:rPr>
          <w:rFonts w:ascii="Times New Roman" w:hAnsi="Times New Roman" w:cs="Times New Roman"/>
        </w:rPr>
        <w:t>”</w:t>
      </w:r>
      <w:r w:rsidRPr="00CC30DB">
        <w:rPr>
          <w:rFonts w:ascii="Times New Roman" w:hAnsi="Times New Roman" w:cs="Times New Roman"/>
        </w:rPr>
        <w:t>;</w:t>
      </w:r>
    </w:p>
    <w:p w14:paraId="21EE666A"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by omitting from sub-section (10) </w:t>
      </w:r>
      <w:r w:rsidR="00CC30DB">
        <w:rPr>
          <w:rFonts w:ascii="Times New Roman" w:hAnsi="Times New Roman" w:cs="Times New Roman"/>
        </w:rPr>
        <w:t>“</w:t>
      </w:r>
      <w:r w:rsidRPr="00CC30DB">
        <w:rPr>
          <w:rFonts w:ascii="Times New Roman" w:hAnsi="Times New Roman" w:cs="Times New Roman"/>
        </w:rPr>
        <w:t>forty-two</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 and</w:t>
      </w:r>
    </w:p>
    <w:p w14:paraId="51DBAF12"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(f) by omitting from sub-section (10) </w:t>
      </w:r>
      <w:r w:rsidR="00CC30DB">
        <w:rPr>
          <w:rFonts w:ascii="Times New Roman" w:hAnsi="Times New Roman" w:cs="Times New Roman"/>
        </w:rPr>
        <w:t>“</w:t>
      </w:r>
      <w:r w:rsidRPr="00CC30DB">
        <w:rPr>
          <w:rFonts w:ascii="Times New Roman" w:hAnsi="Times New Roman" w:cs="Times New Roman"/>
        </w:rPr>
        <w:t>and the Commissioner shall consider such objection and shall make such amendment (if any) as he considers necessary</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and thereupon the provisions of this Act relating to objections, reviews and appeals apply as if the objection had been made by the deceased person</w:t>
      </w:r>
      <w:r w:rsidR="00CC30DB">
        <w:rPr>
          <w:rFonts w:ascii="Times New Roman" w:hAnsi="Times New Roman" w:cs="Times New Roman"/>
        </w:rPr>
        <w:t>”</w:t>
      </w:r>
      <w:r w:rsidRPr="00CC30DB">
        <w:rPr>
          <w:rFonts w:ascii="Times New Roman" w:hAnsi="Times New Roman" w:cs="Times New Roman"/>
        </w:rPr>
        <w:t>.</w:t>
      </w:r>
    </w:p>
    <w:p w14:paraId="73D83913"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Repeal of section 38</w:t>
      </w:r>
    </w:p>
    <w:p w14:paraId="4912918D"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115.</w:t>
      </w:r>
      <w:r w:rsidR="001E4784" w:rsidRPr="00CC30DB">
        <w:rPr>
          <w:rFonts w:ascii="Times New Roman" w:hAnsi="Times New Roman" w:cs="Times New Roman"/>
        </w:rPr>
        <w:t xml:space="preserve"> Section 38 of the Principal Act is repealed.</w:t>
      </w:r>
    </w:p>
    <w:p w14:paraId="6866AD9B" w14:textId="77777777" w:rsidR="001E4784" w:rsidRPr="00B12749" w:rsidRDefault="00CC30DB" w:rsidP="00B1274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B12749">
        <w:rPr>
          <w:rFonts w:ascii="Times New Roman" w:hAnsi="Times New Roman" w:cs="Times New Roman"/>
          <w:b/>
          <w:sz w:val="20"/>
        </w:rPr>
        <w:lastRenderedPageBreak/>
        <w:t>Objections</w:t>
      </w:r>
    </w:p>
    <w:p w14:paraId="461EF5EA"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116.</w:t>
      </w:r>
      <w:r w:rsidR="001E4784" w:rsidRPr="00CC30DB">
        <w:rPr>
          <w:rFonts w:ascii="Times New Roman" w:hAnsi="Times New Roman" w:cs="Times New Roman"/>
        </w:rPr>
        <w:t xml:space="preserve"> Section 39 of the Principal Act is amended—</w:t>
      </w:r>
    </w:p>
    <w:p w14:paraId="2CCCED59"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forty-two</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w:t>
      </w:r>
    </w:p>
    <w:p w14:paraId="4CBA32EB"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 </w:t>
      </w:r>
      <w:r w:rsidR="00CC30DB">
        <w:rPr>
          <w:rFonts w:ascii="Times New Roman" w:hAnsi="Times New Roman" w:cs="Times New Roman"/>
        </w:rPr>
        <w:t>“</w:t>
      </w:r>
      <w:r w:rsidRPr="00CC30DB">
        <w:rPr>
          <w:rFonts w:ascii="Times New Roman" w:hAnsi="Times New Roman" w:cs="Times New Roman"/>
        </w:rPr>
        <w:t>post to, or lodge with</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lodge with</w:t>
      </w:r>
      <w:r w:rsidR="00CC30DB">
        <w:rPr>
          <w:rFonts w:ascii="Times New Roman" w:hAnsi="Times New Roman" w:cs="Times New Roman"/>
        </w:rPr>
        <w:t>”</w:t>
      </w:r>
      <w:r w:rsidRPr="00CC30DB">
        <w:rPr>
          <w:rFonts w:ascii="Times New Roman" w:hAnsi="Times New Roman" w:cs="Times New Roman"/>
        </w:rPr>
        <w:t>; and</w:t>
      </w:r>
    </w:p>
    <w:p w14:paraId="1E403512"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sub-section (4).</w:t>
      </w:r>
    </w:p>
    <w:p w14:paraId="2040A2E5" w14:textId="77777777" w:rsidR="001E4784" w:rsidRPr="00CC30DB" w:rsidRDefault="00CC30DB" w:rsidP="00B12749">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117.</w:t>
      </w:r>
      <w:r w:rsidR="001E4784" w:rsidRPr="00CC30DB">
        <w:rPr>
          <w:rFonts w:ascii="Times New Roman" w:hAnsi="Times New Roman" w:cs="Times New Roman"/>
        </w:rPr>
        <w:t xml:space="preserve"> Sections 40 and 40</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are repealed and the following sections are substituted:</w:t>
      </w:r>
    </w:p>
    <w:p w14:paraId="6AB5FD3C"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Request for reference</w:t>
      </w:r>
    </w:p>
    <w:p w14:paraId="62C0E307"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 An employer who is dissatisfied with a decision under section 39 on an objection by the employer may, within 60 days after service on the employer of notice of the decision, lodge with the Commissioner a request in writing to refer the decision to the Tribunal.</w:t>
      </w:r>
    </w:p>
    <w:p w14:paraId="1CD26387"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Applications for extension of time</w:t>
      </w:r>
    </w:p>
    <w:p w14:paraId="4E40FFAB"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 xml:space="preserve">a. </w:t>
      </w:r>
      <w:r w:rsidR="001E4784" w:rsidRPr="00CC30DB">
        <w:rPr>
          <w:rFonts w:ascii="Times New Roman" w:hAnsi="Times New Roman" w:cs="Times New Roman"/>
        </w:rPr>
        <w:t>(1) Where the period for the lodgment by an employer of an objection has ended, the employer may, notwithstanding that that period has ended, send the objection to the Commissioner together with an application in writing requesting the Commissioner to treat the objection as having been duly lodged.</w:t>
      </w:r>
    </w:p>
    <w:p w14:paraId="2E9D23DB"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employer of a request under section 40 has ended, the employer may, notwithstanding that the period has ended, send the request to the Commissioner together with an application in writing asking that the request be treated as having been duly lodged.</w:t>
      </w:r>
    </w:p>
    <w:p w14:paraId="5D754F24"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7869F5F6"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Consideration of applications for extension of time for lodging objections</w:t>
      </w:r>
    </w:p>
    <w:p w14:paraId="140DCF10"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 xml:space="preserve">b. </w:t>
      </w:r>
      <w:r w:rsidR="001E4784" w:rsidRPr="00CC30DB">
        <w:rPr>
          <w:rFonts w:ascii="Times New Roman" w:hAnsi="Times New Roman" w:cs="Times New Roman"/>
        </w:rPr>
        <w:t>(1) The Commissioner shall consider each application made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(1) and may grant or refuse the application.</w:t>
      </w:r>
    </w:p>
    <w:p w14:paraId="70CD537B"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employer who made the application notice in writing of the decision on the application.</w:t>
      </w:r>
    </w:p>
    <w:p w14:paraId="10087825"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employer who is dissatisfied with a decision under sub-section (1) in respect of an application made by the employer may apply to the Tribunal for review of the decision.</w:t>
      </w:r>
    </w:p>
    <w:p w14:paraId="2FF5CAA1"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(1) has been granted, the employer who made the application shall, for the purposes of this Part, be treated as having duly lodged the objection to which the application relates.</w:t>
      </w:r>
    </w:p>
    <w:p w14:paraId="036B5C42" w14:textId="77777777" w:rsidR="00B1274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8BEF451"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lastRenderedPageBreak/>
        <w:t>Consideration of applications for extension of time for lodging requests for reference</w:t>
      </w:r>
    </w:p>
    <w:p w14:paraId="60AFA4EF"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c</w:t>
      </w:r>
      <w:r w:rsidR="001E4784" w:rsidRPr="00CC30DB">
        <w:rPr>
          <w:rFonts w:ascii="Times New Roman" w:hAnsi="Times New Roman" w:cs="Times New Roman"/>
        </w:rPr>
        <w:t>. (1) Where the Commissioner receives an application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(2), the Commissioner shall, as soon as practicable, send the application to the Tribunal.</w:t>
      </w:r>
    </w:p>
    <w:p w14:paraId="4D57590A" w14:textId="76BAB8BC"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 xml:space="preserve">, </w:t>
      </w:r>
      <w:r w:rsidR="001E4784" w:rsidRPr="00CC30DB">
        <w:rPr>
          <w:rFonts w:ascii="Times New Roman" w:hAnsi="Times New Roman" w:cs="Times New Roman"/>
        </w:rPr>
        <w:t>be deemed to constitute the making by the employer concerned of an application to the Tribunal to extend the time within which the request may be lodged with the Commissioner.</w:t>
      </w:r>
    </w:p>
    <w:p w14:paraId="2AFFA3E9"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Tribunal may grant or refuse the application.</w:t>
      </w:r>
    </w:p>
    <w:p w14:paraId="2C3FDBDE"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(1) has been granted, the employer shall, for the purposes of this Part, be treated as having duly lodged the request to which the application relates.</w:t>
      </w:r>
    </w:p>
    <w:p w14:paraId="28E28C4C"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Reference to Tribunal</w:t>
      </w:r>
    </w:p>
    <w:p w14:paraId="162CFF60"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d</w:t>
      </w:r>
      <w:r w:rsidR="001E4784" w:rsidRPr="00CC30DB">
        <w:rPr>
          <w:rFonts w:ascii="Times New Roman" w:hAnsi="Times New Roman" w:cs="Times New Roman"/>
        </w:rPr>
        <w:t>. (1) Where an employer duly lodges, or is to be treated as having duly lodged, a request under section 40 in relation to a decision on an objection, the Commissioner shall comply with the request.</w:t>
      </w:r>
    </w:p>
    <w:p w14:paraId="574DCF74" w14:textId="0CAE432D"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 xml:space="preserve">, </w:t>
      </w:r>
      <w:r w:rsidR="001E4784" w:rsidRPr="00CC30DB">
        <w:rPr>
          <w:rFonts w:ascii="Times New Roman" w:hAnsi="Times New Roman" w:cs="Times New Roman"/>
        </w:rPr>
        <w:t>be deemed to constitute the making by the employer of an application to the Tribunal for review of the decision.</w:t>
      </w:r>
    </w:p>
    <w:p w14:paraId="5F1C7D37"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Notice to refer</w:t>
      </w:r>
    </w:p>
    <w:p w14:paraId="62FC8C48"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 xml:space="preserve">e. </w:t>
      </w:r>
      <w:r w:rsidR="001E4784" w:rsidRPr="00CC30DB">
        <w:rPr>
          <w:rFonts w:ascii="Times New Roman" w:hAnsi="Times New Roman" w:cs="Times New Roman"/>
        </w:rPr>
        <w:t>(1) Subject to sub-sections (2) and (3), if, within 60 days after receiving a request under section 40 in relation to a decision on an objection, the Commissioner does not comply with the request, the employer who made the request may give notice in writing to the Commissioner requiring the Commissioner to do so and the Commissioner shall, within 60 days after receiving the notice, comply with the request.</w:t>
      </w:r>
    </w:p>
    <w:p w14:paraId="0D9E962D"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40</w:t>
      </w:r>
      <w:r w:rsidRPr="00CC30DB">
        <w:rPr>
          <w:rFonts w:ascii="Times New Roman" w:hAnsi="Times New Roman" w:cs="Times New Roman"/>
          <w:smallCaps/>
        </w:rPr>
        <w:t xml:space="preserve">a </w:t>
      </w:r>
      <w:r w:rsidR="001E4784" w:rsidRPr="00CC30DB">
        <w:rPr>
          <w:rFonts w:ascii="Times New Roman" w:hAnsi="Times New Roman" w:cs="Times New Roman"/>
        </w:rPr>
        <w:t>in relation to a request has been granted, the employer who made the request is not entitled to give notice under sub-section (1) in relation to the request before the expiration of 60 days after the day on which the application was granted.</w:t>
      </w:r>
    </w:p>
    <w:p w14:paraId="17F40508"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40 in relation to a decision on an objection or, in a case to which sub-section (2) of this section applies, within 60 days after an application under section 40</w:t>
      </w:r>
      <w:r w:rsidRPr="00CC30DB">
        <w:rPr>
          <w:rFonts w:ascii="Times New Roman" w:hAnsi="Times New Roman" w:cs="Times New Roman"/>
          <w:smallCaps/>
        </w:rPr>
        <w:t>a</w:t>
      </w:r>
      <w:r w:rsidR="001E4784" w:rsidRPr="00CC30DB">
        <w:rPr>
          <w:rFonts w:ascii="Times New Roman" w:hAnsi="Times New Roman" w:cs="Times New Roman"/>
        </w:rPr>
        <w:t xml:space="preserve"> in relation to a request has been granted, the Commissioner, by notice in writing served on the employer who made the request, requires the employer to give information relating to the objection, the Commissioner is not required to comply with the request until the expiration of 60 days after the receipt by the Commissioner of that information.</w:t>
      </w:r>
    </w:p>
    <w:p w14:paraId="0771BEBB" w14:textId="77777777" w:rsidR="00B1274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1AEAF9A"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lastRenderedPageBreak/>
        <w:t>Procedure on review</w:t>
      </w:r>
    </w:p>
    <w:p w14:paraId="15936C1B"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f</w:t>
      </w:r>
      <w:r w:rsidR="001E4784" w:rsidRPr="00CC30DB">
        <w:rPr>
          <w:rFonts w:ascii="Times New Roman" w:hAnsi="Times New Roman" w:cs="Times New Roman"/>
        </w:rPr>
        <w:t>. In proceedings under this Part on a review before the Tribunal—</w:t>
      </w:r>
    </w:p>
    <w:p w14:paraId="53A71462"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person who requested the review is, unless the Tribunal otherwise orders, limited to the grounds stated in the objection; and</w:t>
      </w:r>
    </w:p>
    <w:p w14:paraId="4BC5E5DE" w14:textId="77777777"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or a decision or determination is incorrect, lies on the person who requested the review.</w:t>
      </w:r>
    </w:p>
    <w:p w14:paraId="02104F91"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Implementation of decisions</w:t>
      </w:r>
    </w:p>
    <w:p w14:paraId="46C91FF4"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g</w:t>
      </w:r>
      <w:r w:rsidR="001E4784" w:rsidRPr="00CC30DB">
        <w:rPr>
          <w:rFonts w:ascii="Times New Roman" w:hAnsi="Times New Roman" w:cs="Times New Roman"/>
        </w:rPr>
        <w:t>. (1) When a decision of the Tribunal under this Part becomes final, the Commissioner shall, not later than 60 days after that decision becomes final, take such action, including amending the assessment concerned as may be necessary to give effect to that decision.</w:t>
      </w:r>
    </w:p>
    <w:p w14:paraId="2CDBA8EA" w14:textId="77777777" w:rsidR="001E4784" w:rsidRPr="00CC30DB" w:rsidRDefault="00CC30DB" w:rsidP="00B1274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In determining, for the purposes of sub-section (1), when a decision of the Tribunal becomes final, if an appeal has been made to the Full Court of the Federal Court of Australia in relation to that decision but no application for special leave to appeal to the High Court in relation to that decision is made within 30 days after the determination of the first-mentioned appeal, the decision of the Federal Court of Australia shall be taken to have become final on the expiration of that period.</w:t>
      </w:r>
      <w:r>
        <w:rPr>
          <w:rFonts w:ascii="Times New Roman" w:hAnsi="Times New Roman" w:cs="Times New Roman"/>
        </w:rPr>
        <w:t>”</w:t>
      </w:r>
      <w:r w:rsidR="001E4784" w:rsidRPr="00CC30DB">
        <w:rPr>
          <w:rFonts w:ascii="Times New Roman" w:hAnsi="Times New Roman" w:cs="Times New Roman"/>
        </w:rPr>
        <w:t>.</w:t>
      </w:r>
    </w:p>
    <w:p w14:paraId="01EBD840" w14:textId="77777777" w:rsidR="001E4784" w:rsidRPr="00B12749" w:rsidRDefault="00CC30DB" w:rsidP="00B12749">
      <w:pPr>
        <w:spacing w:before="120" w:after="60" w:line="240" w:lineRule="auto"/>
        <w:jc w:val="both"/>
        <w:rPr>
          <w:rFonts w:ascii="Times New Roman" w:hAnsi="Times New Roman" w:cs="Times New Roman"/>
          <w:b/>
          <w:sz w:val="20"/>
        </w:rPr>
      </w:pPr>
      <w:r w:rsidRPr="00B12749">
        <w:rPr>
          <w:rFonts w:ascii="Times New Roman" w:hAnsi="Times New Roman" w:cs="Times New Roman"/>
          <w:b/>
          <w:sz w:val="20"/>
        </w:rPr>
        <w:t>Pending review or appeal not to affect assessment, &amp;c.</w:t>
      </w:r>
    </w:p>
    <w:p w14:paraId="4FD3CE6A" w14:textId="77777777" w:rsidR="001E4784" w:rsidRPr="00CC30DB" w:rsidRDefault="00CC30DB" w:rsidP="00B12749">
      <w:pPr>
        <w:spacing w:after="0" w:line="240" w:lineRule="auto"/>
        <w:ind w:firstLine="432"/>
        <w:jc w:val="both"/>
        <w:rPr>
          <w:rFonts w:ascii="Times New Roman" w:hAnsi="Times New Roman" w:cs="Times New Roman"/>
        </w:rPr>
      </w:pPr>
      <w:r w:rsidRPr="00CC30DB">
        <w:rPr>
          <w:rFonts w:ascii="Times New Roman" w:hAnsi="Times New Roman" w:cs="Times New Roman"/>
          <w:b/>
        </w:rPr>
        <w:t>118.</w:t>
      </w:r>
      <w:r w:rsidR="001E4784" w:rsidRPr="00CC30DB">
        <w:rPr>
          <w:rFonts w:ascii="Times New Roman" w:hAnsi="Times New Roman" w:cs="Times New Roman"/>
        </w:rPr>
        <w:t xml:space="preserve"> Section 41 of the Principal Act is amended—</w:t>
      </w:r>
    </w:p>
    <w:p w14:paraId="0BA29713" w14:textId="5744161F" w:rsidR="001E4784" w:rsidRPr="00CC30DB" w:rsidRDefault="001E4784" w:rsidP="00B12749">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 (1) and substituting the following sub</w:t>
      </w:r>
      <w:r w:rsidR="009652F9">
        <w:rPr>
          <w:rFonts w:ascii="Times New Roman" w:hAnsi="Times New Roman" w:cs="Times New Roman"/>
        </w:rPr>
        <w:t>-</w:t>
      </w:r>
      <w:r w:rsidRPr="00CC30DB">
        <w:rPr>
          <w:rFonts w:ascii="Times New Roman" w:hAnsi="Times New Roman" w:cs="Times New Roman"/>
        </w:rPr>
        <w:t>section:</w:t>
      </w:r>
    </w:p>
    <w:p w14:paraId="778A60DB" w14:textId="77777777" w:rsidR="001E4784" w:rsidRPr="00CC30DB" w:rsidRDefault="00CC30DB" w:rsidP="00B1274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determination or decision does not in the meantime interfere with, or affect, the assessment, determination or decision and tax or additional tax may be recovered as if no review or appeal were pending.</w:t>
      </w:r>
      <w:r>
        <w:rPr>
          <w:rFonts w:ascii="Times New Roman" w:hAnsi="Times New Roman" w:cs="Times New Roman"/>
        </w:rPr>
        <w:t>”</w:t>
      </w:r>
      <w:r w:rsidR="001E4784" w:rsidRPr="00CC30DB">
        <w:rPr>
          <w:rFonts w:ascii="Times New Roman" w:hAnsi="Times New Roman" w:cs="Times New Roman"/>
        </w:rPr>
        <w:t>; and</w:t>
      </w:r>
    </w:p>
    <w:p w14:paraId="12B2B12A" w14:textId="77777777" w:rsidR="001E4784" w:rsidRPr="00CC30DB" w:rsidRDefault="001E4784" w:rsidP="001C7E9E">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 (2).</w:t>
      </w:r>
    </w:p>
    <w:p w14:paraId="6C43589E" w14:textId="77777777" w:rsidR="001E4784" w:rsidRPr="001C7E9E" w:rsidRDefault="00CC30DB" w:rsidP="001C7E9E">
      <w:pPr>
        <w:spacing w:before="120" w:after="60" w:line="240" w:lineRule="auto"/>
        <w:jc w:val="both"/>
        <w:rPr>
          <w:rFonts w:ascii="Times New Roman" w:hAnsi="Times New Roman" w:cs="Times New Roman"/>
          <w:b/>
          <w:sz w:val="20"/>
        </w:rPr>
      </w:pPr>
      <w:r w:rsidRPr="001C7E9E">
        <w:rPr>
          <w:rFonts w:ascii="Times New Roman" w:hAnsi="Times New Roman" w:cs="Times New Roman"/>
          <w:b/>
          <w:sz w:val="20"/>
        </w:rPr>
        <w:t>Release of employers in cases of hardship</w:t>
      </w:r>
    </w:p>
    <w:p w14:paraId="6EABA6B9" w14:textId="77777777" w:rsidR="001E4784" w:rsidRPr="00CC30DB" w:rsidRDefault="00CC30DB" w:rsidP="001C7E9E">
      <w:pPr>
        <w:spacing w:after="0" w:line="240" w:lineRule="auto"/>
        <w:ind w:firstLine="432"/>
        <w:jc w:val="both"/>
        <w:rPr>
          <w:rFonts w:ascii="Times New Roman" w:hAnsi="Times New Roman" w:cs="Times New Roman"/>
        </w:rPr>
      </w:pPr>
      <w:r w:rsidRPr="00CC30DB">
        <w:rPr>
          <w:rFonts w:ascii="Times New Roman" w:hAnsi="Times New Roman" w:cs="Times New Roman"/>
          <w:b/>
        </w:rPr>
        <w:t>119.</w:t>
      </w:r>
      <w:r w:rsidR="001E4784" w:rsidRPr="00CC30DB">
        <w:rPr>
          <w:rFonts w:ascii="Times New Roman" w:hAnsi="Times New Roman" w:cs="Times New Roman"/>
        </w:rPr>
        <w:t xml:space="preserve"> Section 70 of the Principal Act is amended—</w:t>
      </w:r>
    </w:p>
    <w:p w14:paraId="4A27F4D4" w14:textId="77777777" w:rsidR="001E4784" w:rsidRPr="00CC30DB" w:rsidRDefault="001E4784" w:rsidP="001C7E9E">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79E838F6" w14:textId="77777777" w:rsidR="001E4784" w:rsidRPr="00CC30DB" w:rsidRDefault="001E4784" w:rsidP="001C7E9E">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(4) and (4</w:t>
      </w:r>
      <w:r w:rsidR="00CC30DB" w:rsidRPr="00CC30DB">
        <w:rPr>
          <w:rFonts w:ascii="Times New Roman" w:hAnsi="Times New Roman" w:cs="Times New Roman"/>
          <w:smallCaps/>
        </w:rPr>
        <w:t>a</w:t>
      </w:r>
      <w:r w:rsidRPr="00CC30DB">
        <w:rPr>
          <w:rFonts w:ascii="Times New Roman" w:hAnsi="Times New Roman" w:cs="Times New Roman"/>
        </w:rPr>
        <w:t>) and substituting the following sub-section:</w:t>
      </w:r>
    </w:p>
    <w:p w14:paraId="5CDE2E4D" w14:textId="77777777" w:rsidR="001E4784" w:rsidRPr="00CC30DB" w:rsidRDefault="00CC30DB" w:rsidP="008D33FD">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President of the Tribunal shall designate the Registrar or a Deputy Registrar of the Tribunal to be a designated person—</w:t>
      </w:r>
    </w:p>
    <w:p w14:paraId="52A32068" w14:textId="77777777" w:rsidR="001E4784" w:rsidRPr="00CC30DB" w:rsidRDefault="001E4784" w:rsidP="00E302B7">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the purposes of dealing with the application; or</w:t>
      </w:r>
    </w:p>
    <w:p w14:paraId="571F06DA" w14:textId="77777777" w:rsidR="00B37D76" w:rsidRDefault="001E4784" w:rsidP="009E7005">
      <w:pPr>
        <w:spacing w:after="0" w:line="240" w:lineRule="auto"/>
        <w:ind w:left="1296" w:hanging="288"/>
        <w:jc w:val="both"/>
        <w:rPr>
          <w:rFonts w:ascii="Times New Roman" w:hAnsi="Times New Roman" w:cs="Times New Roman"/>
        </w:rPr>
      </w:pPr>
      <w:r w:rsidRPr="00CC30DB">
        <w:rPr>
          <w:rFonts w:ascii="Times New Roman" w:hAnsi="Times New Roman" w:cs="Times New Roman"/>
        </w:rPr>
        <w:t>(b) for the purposes of dealing with applications under this section included in a specified class of applications.</w:t>
      </w:r>
      <w:r w:rsidR="00CC30DB">
        <w:rPr>
          <w:rFonts w:ascii="Times New Roman" w:hAnsi="Times New Roman" w:cs="Times New Roman"/>
        </w:rPr>
        <w:t>”</w:t>
      </w:r>
      <w:r w:rsidRPr="00CC30DB">
        <w:rPr>
          <w:rFonts w:ascii="Times New Roman" w:hAnsi="Times New Roman" w:cs="Times New Roman"/>
        </w:rPr>
        <w:t>.</w:t>
      </w:r>
      <w:r w:rsidR="00CC30DB">
        <w:rPr>
          <w:rFonts w:ascii="Times New Roman" w:hAnsi="Times New Roman" w:cs="Times New Roman"/>
        </w:rPr>
        <w:br w:type="page"/>
      </w:r>
    </w:p>
    <w:p w14:paraId="5C56C790" w14:textId="77777777" w:rsidR="001E4784" w:rsidRPr="009E7005" w:rsidRDefault="00CC30DB" w:rsidP="00B37D76">
      <w:pPr>
        <w:spacing w:after="0" w:line="240" w:lineRule="auto"/>
        <w:jc w:val="center"/>
        <w:rPr>
          <w:rFonts w:ascii="Times New Roman" w:hAnsi="Times New Roman" w:cs="Times New Roman"/>
          <w:sz w:val="24"/>
        </w:rPr>
      </w:pPr>
      <w:r w:rsidRPr="009E7005">
        <w:rPr>
          <w:rFonts w:ascii="Times New Roman" w:hAnsi="Times New Roman" w:cs="Times New Roman"/>
          <w:b/>
          <w:sz w:val="24"/>
        </w:rPr>
        <w:lastRenderedPageBreak/>
        <w:t>PART XIV—AMENDMENTS OF THE PAY-ROLL TAX (TERRITORIES) ASSESSMENT ACT 1971</w:t>
      </w:r>
    </w:p>
    <w:p w14:paraId="0832CE83" w14:textId="77777777" w:rsidR="001E4784" w:rsidRPr="00B37D76" w:rsidRDefault="00CC30DB" w:rsidP="00B37D76">
      <w:pPr>
        <w:spacing w:before="120" w:after="60" w:line="240" w:lineRule="auto"/>
        <w:jc w:val="both"/>
        <w:rPr>
          <w:rFonts w:ascii="Times New Roman" w:hAnsi="Times New Roman" w:cs="Times New Roman"/>
          <w:b/>
          <w:sz w:val="20"/>
        </w:rPr>
      </w:pPr>
      <w:r w:rsidRPr="00B37D76">
        <w:rPr>
          <w:rFonts w:ascii="Times New Roman" w:hAnsi="Times New Roman" w:cs="Times New Roman"/>
          <w:b/>
          <w:sz w:val="20"/>
        </w:rPr>
        <w:t>Principal Act</w:t>
      </w:r>
    </w:p>
    <w:p w14:paraId="202919FC" w14:textId="77777777" w:rsidR="001E4784" w:rsidRPr="00CC30DB" w:rsidRDefault="00CC30DB" w:rsidP="00B37D76">
      <w:pPr>
        <w:spacing w:after="0" w:line="240" w:lineRule="auto"/>
        <w:ind w:firstLine="432"/>
        <w:jc w:val="both"/>
        <w:rPr>
          <w:rFonts w:ascii="Times New Roman" w:hAnsi="Times New Roman" w:cs="Times New Roman"/>
        </w:rPr>
      </w:pPr>
      <w:r w:rsidRPr="00CC30DB">
        <w:rPr>
          <w:rFonts w:ascii="Times New Roman" w:hAnsi="Times New Roman" w:cs="Times New Roman"/>
          <w:b/>
        </w:rPr>
        <w:t>120.</w:t>
      </w:r>
      <w:r w:rsidR="001E4784" w:rsidRPr="00CC30DB">
        <w:rPr>
          <w:rFonts w:ascii="Times New Roman" w:hAnsi="Times New Roman" w:cs="Times New Roman"/>
        </w:rPr>
        <w:t xml:space="preserve"> The </w:t>
      </w:r>
      <w:r w:rsidRPr="00CC30DB">
        <w:rPr>
          <w:rFonts w:ascii="Times New Roman" w:hAnsi="Times New Roman" w:cs="Times New Roman"/>
          <w:i/>
        </w:rPr>
        <w:t xml:space="preserve">Pay-roll Tax </w:t>
      </w:r>
      <w:r w:rsidRPr="00CC30DB">
        <w:rPr>
          <w:rFonts w:ascii="Times New Roman" w:hAnsi="Times New Roman" w:cs="Times New Roman"/>
        </w:rPr>
        <w:t>(</w:t>
      </w:r>
      <w:r w:rsidRPr="00CC30DB">
        <w:rPr>
          <w:rFonts w:ascii="Times New Roman" w:hAnsi="Times New Roman" w:cs="Times New Roman"/>
          <w:i/>
        </w:rPr>
        <w:t>Territories</w:t>
      </w:r>
      <w:r w:rsidRPr="00CC30DB">
        <w:rPr>
          <w:rFonts w:ascii="Times New Roman" w:hAnsi="Times New Roman" w:cs="Times New Roman"/>
        </w:rPr>
        <w:t>)</w:t>
      </w:r>
      <w:r w:rsidRPr="00CC30DB">
        <w:rPr>
          <w:rFonts w:ascii="Times New Roman" w:hAnsi="Times New Roman" w:cs="Times New Roman"/>
          <w:i/>
        </w:rPr>
        <w:t xml:space="preserve"> Assessment Act 1971</w:t>
      </w:r>
      <w:r w:rsidR="001E4784" w:rsidRPr="004C4D05">
        <w:rPr>
          <w:rFonts w:ascii="Times New Roman" w:hAnsi="Times New Roman" w:cs="Times New Roman"/>
          <w:vertAlign w:val="superscript"/>
        </w:rPr>
        <w:t>13</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3D69A55" w14:textId="77777777" w:rsidR="001E4784" w:rsidRPr="00B37D76" w:rsidRDefault="00CC30DB" w:rsidP="00B37D76">
      <w:pPr>
        <w:spacing w:before="120" w:after="60" w:line="240" w:lineRule="auto"/>
        <w:jc w:val="both"/>
        <w:rPr>
          <w:rFonts w:ascii="Times New Roman" w:hAnsi="Times New Roman" w:cs="Times New Roman"/>
          <w:b/>
          <w:sz w:val="20"/>
        </w:rPr>
      </w:pPr>
      <w:r w:rsidRPr="00B37D76">
        <w:rPr>
          <w:rFonts w:ascii="Times New Roman" w:hAnsi="Times New Roman" w:cs="Times New Roman"/>
          <w:b/>
          <w:sz w:val="20"/>
        </w:rPr>
        <w:t>Interpretation</w:t>
      </w:r>
    </w:p>
    <w:p w14:paraId="3AEB9B27" w14:textId="77777777" w:rsidR="001E4784" w:rsidRPr="00CC30DB" w:rsidRDefault="00CC30DB" w:rsidP="00B37D76">
      <w:pPr>
        <w:spacing w:after="0" w:line="240" w:lineRule="auto"/>
        <w:ind w:firstLine="432"/>
        <w:jc w:val="both"/>
        <w:rPr>
          <w:rFonts w:ascii="Times New Roman" w:hAnsi="Times New Roman" w:cs="Times New Roman"/>
        </w:rPr>
      </w:pPr>
      <w:r w:rsidRPr="00CC30DB">
        <w:rPr>
          <w:rFonts w:ascii="Times New Roman" w:hAnsi="Times New Roman" w:cs="Times New Roman"/>
          <w:b/>
        </w:rPr>
        <w:t>121.</w:t>
      </w:r>
      <w:r w:rsidR="001E4784" w:rsidRPr="00CC30DB">
        <w:rPr>
          <w:rFonts w:ascii="Times New Roman" w:hAnsi="Times New Roman" w:cs="Times New Roman"/>
        </w:rPr>
        <w:t xml:space="preserve"> Section 4 of the Principal Act is amended—</w:t>
      </w:r>
    </w:p>
    <w:p w14:paraId="7BABECB3" w14:textId="77777777" w:rsidR="001E4784" w:rsidRPr="00CC30DB" w:rsidRDefault="001E4784" w:rsidP="00B37D76">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0DA47E73" w14:textId="77777777" w:rsidR="001E4784" w:rsidRPr="00CC30DB" w:rsidRDefault="001E4784" w:rsidP="00B37D76">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 xml:space="preserve">the </w:t>
      </w:r>
      <w:r w:rsidR="00CC30DB" w:rsidRPr="00CC30DB">
        <w:rPr>
          <w:rFonts w:ascii="Times New Roman" w:hAnsi="Times New Roman" w:cs="Times New Roman"/>
          <w:i/>
        </w:rPr>
        <w:t>Pay-roll Tax Assessment Act 1941</w:t>
      </w:r>
      <w:r w:rsidR="00CC30DB">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in sub-section (1), the following definition:</w:t>
      </w:r>
    </w:p>
    <w:p w14:paraId="7A93B925" w14:textId="3DF70104" w:rsidR="001E4784" w:rsidRPr="00CC30DB" w:rsidRDefault="00CC30DB" w:rsidP="00B37D76">
      <w:pPr>
        <w:spacing w:after="0" w:line="240" w:lineRule="auto"/>
        <w:ind w:left="864"/>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B37D76">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1032C990" w14:textId="77777777" w:rsidR="001E4784" w:rsidRPr="00B37D76" w:rsidRDefault="00CC30DB" w:rsidP="00B37D76">
      <w:pPr>
        <w:spacing w:before="120" w:after="60" w:line="240" w:lineRule="auto"/>
        <w:jc w:val="both"/>
        <w:rPr>
          <w:rFonts w:ascii="Times New Roman" w:hAnsi="Times New Roman" w:cs="Times New Roman"/>
          <w:b/>
          <w:sz w:val="20"/>
        </w:rPr>
      </w:pPr>
      <w:r w:rsidRPr="00B37D76">
        <w:rPr>
          <w:rFonts w:ascii="Times New Roman" w:hAnsi="Times New Roman" w:cs="Times New Roman"/>
          <w:b/>
          <w:sz w:val="20"/>
        </w:rPr>
        <w:t>Secrecy</w:t>
      </w:r>
    </w:p>
    <w:p w14:paraId="076B5C61" w14:textId="77777777" w:rsidR="001E4784" w:rsidRPr="00CC30DB" w:rsidRDefault="00CC30DB" w:rsidP="00B37D76">
      <w:pPr>
        <w:spacing w:after="0" w:line="240" w:lineRule="auto"/>
        <w:ind w:firstLine="432"/>
        <w:jc w:val="both"/>
        <w:rPr>
          <w:rFonts w:ascii="Times New Roman" w:hAnsi="Times New Roman" w:cs="Times New Roman"/>
        </w:rPr>
      </w:pPr>
      <w:r w:rsidRPr="00CC30DB">
        <w:rPr>
          <w:rFonts w:ascii="Times New Roman" w:hAnsi="Times New Roman" w:cs="Times New Roman"/>
          <w:b/>
        </w:rPr>
        <w:t>122.</w:t>
      </w:r>
      <w:r w:rsidR="001E4784" w:rsidRPr="00CC30DB">
        <w:rPr>
          <w:rFonts w:ascii="Times New Roman" w:hAnsi="Times New Roman" w:cs="Times New Roman"/>
        </w:rPr>
        <w:t xml:space="preserve"> Section 8 of the Principal Act is amended by omitting paragraph (4) (a) and substituting the following paragraph:</w:t>
      </w:r>
    </w:p>
    <w:p w14:paraId="3CC39828" w14:textId="77777777" w:rsidR="001E4784" w:rsidRPr="00CC30DB" w:rsidRDefault="00CC30DB" w:rsidP="00B37D76">
      <w:pPr>
        <w:spacing w:after="0" w:line="240" w:lineRule="auto"/>
        <w:ind w:left="864"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 the Tribunal in connection with proceedings under an Act of which the Commissioner has the general administration;</w:t>
      </w:r>
      <w:r>
        <w:rPr>
          <w:rFonts w:ascii="Times New Roman" w:hAnsi="Times New Roman" w:cs="Times New Roman"/>
        </w:rPr>
        <w:t>”</w:t>
      </w:r>
      <w:r w:rsidR="001E4784" w:rsidRPr="00CC30DB">
        <w:rPr>
          <w:rFonts w:ascii="Times New Roman" w:hAnsi="Times New Roman" w:cs="Times New Roman"/>
        </w:rPr>
        <w:t>.</w:t>
      </w:r>
    </w:p>
    <w:p w14:paraId="36B102BC" w14:textId="77777777" w:rsidR="001E4784" w:rsidRPr="007C1F3F" w:rsidRDefault="00CC30DB" w:rsidP="007C1F3F">
      <w:pPr>
        <w:spacing w:before="120" w:after="60" w:line="240" w:lineRule="auto"/>
        <w:jc w:val="both"/>
        <w:rPr>
          <w:rFonts w:ascii="Times New Roman" w:hAnsi="Times New Roman" w:cs="Times New Roman"/>
          <w:b/>
          <w:sz w:val="20"/>
        </w:rPr>
      </w:pPr>
      <w:r w:rsidRPr="007C1F3F">
        <w:rPr>
          <w:rFonts w:ascii="Times New Roman" w:hAnsi="Times New Roman" w:cs="Times New Roman"/>
          <w:b/>
          <w:sz w:val="20"/>
        </w:rPr>
        <w:t>Where no administration of estate of deceased employer</w:t>
      </w:r>
    </w:p>
    <w:p w14:paraId="3FC2B5B9" w14:textId="77777777" w:rsidR="001E4784" w:rsidRPr="00CC30DB" w:rsidRDefault="00CC30DB" w:rsidP="007C1F3F">
      <w:pPr>
        <w:spacing w:after="0" w:line="240" w:lineRule="auto"/>
        <w:ind w:firstLine="432"/>
        <w:jc w:val="both"/>
        <w:rPr>
          <w:rFonts w:ascii="Times New Roman" w:hAnsi="Times New Roman" w:cs="Times New Roman"/>
        </w:rPr>
      </w:pPr>
      <w:r w:rsidRPr="00CC30DB">
        <w:rPr>
          <w:rFonts w:ascii="Times New Roman" w:hAnsi="Times New Roman" w:cs="Times New Roman"/>
          <w:b/>
        </w:rPr>
        <w:t>123.</w:t>
      </w:r>
      <w:r w:rsidR="001E4784" w:rsidRPr="00CC30DB">
        <w:rPr>
          <w:rFonts w:ascii="Times New Roman" w:hAnsi="Times New Roman" w:cs="Times New Roman"/>
        </w:rPr>
        <w:t xml:space="preserve"> Section 34 of the Principal Act is amended—</w:t>
      </w:r>
    </w:p>
    <w:p w14:paraId="2BC2425D" w14:textId="77777777" w:rsidR="001E4784" w:rsidRPr="00CC30DB" w:rsidRDefault="001E4784" w:rsidP="007C1F3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5678C08D" w14:textId="3D5AFE95" w:rsidR="001E4784" w:rsidRPr="00CC30DB" w:rsidRDefault="001E4784" w:rsidP="007C1F3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in sub-section (3) </w:t>
      </w:r>
      <w:r w:rsidR="00CC30DB">
        <w:rPr>
          <w:rFonts w:ascii="Times New Roman" w:hAnsi="Times New Roman" w:cs="Times New Roman"/>
        </w:rPr>
        <w:t>“</w:t>
      </w:r>
      <w:r w:rsidRPr="00CC30DB">
        <w:rPr>
          <w:rFonts w:ascii="Times New Roman" w:hAnsi="Times New Roman" w:cs="Times New Roman"/>
        </w:rPr>
        <w:t>,</w:t>
      </w:r>
      <w:r w:rsidR="009652F9">
        <w:rPr>
          <w:rFonts w:ascii="Times New Roman" w:hAnsi="Times New Roman" w:cs="Times New Roman"/>
        </w:rPr>
        <w:t xml:space="preserve"> </w:t>
      </w:r>
      <w:r w:rsidRPr="00CC30DB">
        <w:rPr>
          <w:rFonts w:ascii="Times New Roman" w:hAnsi="Times New Roman" w:cs="Times New Roman"/>
        </w:rPr>
        <w:t>reviews</w:t>
      </w:r>
      <w:r w:rsidR="00CC30DB">
        <w:rPr>
          <w:rFonts w:ascii="Times New Roman" w:hAnsi="Times New Roman" w:cs="Times New Roman"/>
        </w:rPr>
        <w:t>”</w:t>
      </w:r>
      <w:r w:rsidRPr="00CC30DB">
        <w:rPr>
          <w:rFonts w:ascii="Times New Roman" w:hAnsi="Times New Roman" w:cs="Times New Roman"/>
        </w:rPr>
        <w:t xml:space="preserve"> after </w:t>
      </w:r>
      <w:r w:rsidR="00CC30DB">
        <w:rPr>
          <w:rFonts w:ascii="Times New Roman" w:hAnsi="Times New Roman" w:cs="Times New Roman"/>
        </w:rPr>
        <w:t>“</w:t>
      </w:r>
      <w:r w:rsidRPr="00CC30DB">
        <w:rPr>
          <w:rFonts w:ascii="Times New Roman" w:hAnsi="Times New Roman" w:cs="Times New Roman"/>
        </w:rPr>
        <w:t>objections</w:t>
      </w:r>
      <w:r w:rsidR="00CC30DB">
        <w:rPr>
          <w:rFonts w:ascii="Times New Roman" w:hAnsi="Times New Roman" w:cs="Times New Roman"/>
        </w:rPr>
        <w:t>”</w:t>
      </w:r>
      <w:r w:rsidRPr="00CC30DB">
        <w:rPr>
          <w:rFonts w:ascii="Times New Roman" w:hAnsi="Times New Roman" w:cs="Times New Roman"/>
        </w:rPr>
        <w:t>; and</w:t>
      </w:r>
    </w:p>
    <w:p w14:paraId="717FC819" w14:textId="77777777" w:rsidR="001E4784" w:rsidRPr="00CC30DB" w:rsidRDefault="001E4784" w:rsidP="007C1F3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(7) </w:t>
      </w:r>
      <w:r w:rsidR="00CC30DB">
        <w:rPr>
          <w:rFonts w:ascii="Times New Roman" w:hAnsi="Times New Roman" w:cs="Times New Roman"/>
        </w:rPr>
        <w:t>“</w:t>
      </w:r>
      <w:r w:rsidRPr="00CC30DB">
        <w:rPr>
          <w:rFonts w:ascii="Times New Roman" w:hAnsi="Times New Roman" w:cs="Times New Roman"/>
        </w:rPr>
        <w:t>and the Commissioner shall consider any such objection and shall make such amendment, if any, as he considers necessary</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and the provisions of this Act relating to objections, reviews and appeals apply in relation to such an objection as if the person were the employer</w:t>
      </w:r>
      <w:r w:rsidR="00CC30DB">
        <w:rPr>
          <w:rFonts w:ascii="Times New Roman" w:hAnsi="Times New Roman" w:cs="Times New Roman"/>
        </w:rPr>
        <w:t>”</w:t>
      </w:r>
      <w:r w:rsidRPr="00CC30DB">
        <w:rPr>
          <w:rFonts w:ascii="Times New Roman" w:hAnsi="Times New Roman" w:cs="Times New Roman"/>
        </w:rPr>
        <w:t>.</w:t>
      </w:r>
    </w:p>
    <w:p w14:paraId="4E2C4FFB" w14:textId="77777777" w:rsidR="001E4784" w:rsidRPr="007C1F3F" w:rsidRDefault="00CC30DB" w:rsidP="007C1F3F">
      <w:pPr>
        <w:spacing w:before="120" w:after="60" w:line="240" w:lineRule="auto"/>
        <w:jc w:val="both"/>
        <w:rPr>
          <w:rFonts w:ascii="Times New Roman" w:hAnsi="Times New Roman" w:cs="Times New Roman"/>
          <w:b/>
          <w:sz w:val="20"/>
        </w:rPr>
      </w:pPr>
      <w:r w:rsidRPr="007C1F3F">
        <w:rPr>
          <w:rFonts w:ascii="Times New Roman" w:hAnsi="Times New Roman" w:cs="Times New Roman"/>
          <w:b/>
          <w:sz w:val="20"/>
        </w:rPr>
        <w:t>Repeal of sections 37</w:t>
      </w:r>
      <w:r w:rsidRPr="007C1F3F">
        <w:rPr>
          <w:rFonts w:ascii="Times New Roman" w:hAnsi="Times New Roman" w:cs="Times New Roman"/>
          <w:b/>
          <w:smallCaps/>
          <w:sz w:val="20"/>
        </w:rPr>
        <w:t>a</w:t>
      </w:r>
      <w:r w:rsidRPr="007C1F3F">
        <w:rPr>
          <w:rFonts w:ascii="Times New Roman" w:hAnsi="Times New Roman" w:cs="Times New Roman"/>
          <w:b/>
          <w:sz w:val="20"/>
        </w:rPr>
        <w:t xml:space="preserve"> and 38</w:t>
      </w:r>
    </w:p>
    <w:p w14:paraId="1505356A" w14:textId="77777777" w:rsidR="001E4784" w:rsidRPr="00CC30DB" w:rsidRDefault="00CC30DB" w:rsidP="007C1F3F">
      <w:pPr>
        <w:spacing w:after="0" w:line="240" w:lineRule="auto"/>
        <w:ind w:firstLine="432"/>
        <w:jc w:val="both"/>
        <w:rPr>
          <w:rFonts w:ascii="Times New Roman" w:hAnsi="Times New Roman" w:cs="Times New Roman"/>
        </w:rPr>
      </w:pPr>
      <w:r w:rsidRPr="00CC30DB">
        <w:rPr>
          <w:rFonts w:ascii="Times New Roman" w:hAnsi="Times New Roman" w:cs="Times New Roman"/>
          <w:b/>
        </w:rPr>
        <w:t>124.</w:t>
      </w:r>
      <w:r w:rsidR="001E4784" w:rsidRPr="00CC30DB">
        <w:rPr>
          <w:rFonts w:ascii="Times New Roman" w:hAnsi="Times New Roman" w:cs="Times New Roman"/>
        </w:rPr>
        <w:t xml:space="preserve"> Sections 37</w:t>
      </w:r>
      <w:r w:rsidRPr="00CC30DB">
        <w:rPr>
          <w:rFonts w:ascii="Times New Roman" w:hAnsi="Times New Roman" w:cs="Times New Roman"/>
          <w:smallCaps/>
        </w:rPr>
        <w:t xml:space="preserve">a </w:t>
      </w:r>
      <w:r w:rsidR="001E4784" w:rsidRPr="00CC30DB">
        <w:rPr>
          <w:rFonts w:ascii="Times New Roman" w:hAnsi="Times New Roman" w:cs="Times New Roman"/>
        </w:rPr>
        <w:t>and 38 of the Principal Act are repealed.</w:t>
      </w:r>
    </w:p>
    <w:p w14:paraId="03DEE633" w14:textId="77777777" w:rsidR="001E4784" w:rsidRPr="007C1F3F" w:rsidRDefault="00CC30DB" w:rsidP="007C1F3F">
      <w:pPr>
        <w:spacing w:before="120" w:after="60" w:line="240" w:lineRule="auto"/>
        <w:jc w:val="both"/>
        <w:rPr>
          <w:rFonts w:ascii="Times New Roman" w:hAnsi="Times New Roman" w:cs="Times New Roman"/>
          <w:b/>
          <w:sz w:val="20"/>
        </w:rPr>
      </w:pPr>
      <w:r w:rsidRPr="007C1F3F">
        <w:rPr>
          <w:rFonts w:ascii="Times New Roman" w:hAnsi="Times New Roman" w:cs="Times New Roman"/>
          <w:b/>
          <w:sz w:val="20"/>
        </w:rPr>
        <w:t>Objections</w:t>
      </w:r>
    </w:p>
    <w:p w14:paraId="1931D8F8" w14:textId="77777777" w:rsidR="001E4784" w:rsidRPr="00CC30DB" w:rsidRDefault="00CC30DB" w:rsidP="007C1F3F">
      <w:pPr>
        <w:spacing w:after="0" w:line="240" w:lineRule="auto"/>
        <w:ind w:firstLine="432"/>
        <w:jc w:val="both"/>
        <w:rPr>
          <w:rFonts w:ascii="Times New Roman" w:hAnsi="Times New Roman" w:cs="Times New Roman"/>
        </w:rPr>
      </w:pPr>
      <w:r w:rsidRPr="00CC30DB">
        <w:rPr>
          <w:rFonts w:ascii="Times New Roman" w:hAnsi="Times New Roman" w:cs="Times New Roman"/>
          <w:b/>
        </w:rPr>
        <w:t>125.</w:t>
      </w:r>
      <w:r w:rsidR="001E4784" w:rsidRPr="00CC30DB">
        <w:rPr>
          <w:rFonts w:ascii="Times New Roman" w:hAnsi="Times New Roman" w:cs="Times New Roman"/>
        </w:rPr>
        <w:t xml:space="preserve"> Section 39 of the Principal Act is amended—</w:t>
      </w:r>
    </w:p>
    <w:p w14:paraId="285D5C8A" w14:textId="059E4238" w:rsidR="001E4784" w:rsidRPr="00CC30DB" w:rsidRDefault="001E4784" w:rsidP="00FD1A9E">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 (1) and substituting the following sub</w:t>
      </w:r>
      <w:r w:rsidR="009652F9">
        <w:rPr>
          <w:rFonts w:ascii="Times New Roman" w:hAnsi="Times New Roman" w:cs="Times New Roman"/>
        </w:rPr>
        <w:t>-</w:t>
      </w:r>
      <w:r w:rsidRPr="00CC30DB">
        <w:rPr>
          <w:rFonts w:ascii="Times New Roman" w:hAnsi="Times New Roman" w:cs="Times New Roman"/>
        </w:rPr>
        <w:t>sections:</w:t>
      </w:r>
    </w:p>
    <w:p w14:paraId="20B3E7B0" w14:textId="77777777" w:rsidR="001E4784" w:rsidRPr="00CC30DB" w:rsidRDefault="00CC30DB" w:rsidP="00FD1A9E">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An employer who is dissatisfied with an assessment or determination made by the Commissioner under this Act, or a decision made by the Commissioner under this Act by which the employer</w:t>
      </w:r>
      <w:r>
        <w:rPr>
          <w:rFonts w:ascii="Times New Roman" w:hAnsi="Times New Roman" w:cs="Times New Roman"/>
        </w:rPr>
        <w:t>’</w:t>
      </w:r>
      <w:r w:rsidR="001E4784" w:rsidRPr="00CC30DB">
        <w:rPr>
          <w:rFonts w:ascii="Times New Roman" w:hAnsi="Times New Roman" w:cs="Times New Roman"/>
        </w:rPr>
        <w:t>s liability to pay tax is affected, may, within 60 days after service on the employer of notice in writing of the assessment, determination or decision, lodge with the Commissioner an objection</w:t>
      </w:r>
    </w:p>
    <w:p w14:paraId="30CBFE57" w14:textId="77777777" w:rsidR="00672914"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CE91A50" w14:textId="77777777" w:rsidR="001E4784" w:rsidRPr="00CC30DB" w:rsidRDefault="001E4784" w:rsidP="00454C21">
      <w:pPr>
        <w:spacing w:after="0" w:line="240" w:lineRule="auto"/>
        <w:ind w:left="720"/>
        <w:jc w:val="both"/>
        <w:rPr>
          <w:rFonts w:ascii="Times New Roman" w:hAnsi="Times New Roman" w:cs="Times New Roman"/>
        </w:rPr>
      </w:pPr>
      <w:r w:rsidRPr="00CC30DB">
        <w:rPr>
          <w:rFonts w:ascii="Times New Roman" w:hAnsi="Times New Roman" w:cs="Times New Roman"/>
        </w:rPr>
        <w:lastRenderedPageBreak/>
        <w:t>in writing against the assessment, determination or decision, stating fully and in detail the grounds on which the employer relies.</w:t>
      </w:r>
    </w:p>
    <w:p w14:paraId="35A32636" w14:textId="77777777" w:rsidR="001E4784" w:rsidRPr="00CC30DB" w:rsidRDefault="00CC30DB" w:rsidP="00672914">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Pr="00CC30DB">
        <w:rPr>
          <w:rFonts w:ascii="Times New Roman" w:hAnsi="Times New Roman" w:cs="Times New Roman"/>
          <w:smallCaps/>
        </w:rPr>
        <w:t>1a</w:t>
      </w:r>
      <w:r w:rsidR="001E4784" w:rsidRPr="00CC30DB">
        <w:rPr>
          <w:rFonts w:ascii="Times New Roman" w:hAnsi="Times New Roman" w:cs="Times New Roman"/>
        </w:rPr>
        <w:t>) Where a notice of assessment of tax incorporates notice of one or more assessments of additional tax, the assessment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 and</w:t>
      </w:r>
    </w:p>
    <w:p w14:paraId="4EFDB378"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 (4).</w:t>
      </w:r>
    </w:p>
    <w:p w14:paraId="75DAD1DD" w14:textId="77777777" w:rsidR="001E4784" w:rsidRPr="00CC30DB" w:rsidRDefault="00CC30DB" w:rsidP="00454C21">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 xml:space="preserve">126. </w:t>
      </w:r>
      <w:r w:rsidR="001E4784" w:rsidRPr="00CC30DB">
        <w:rPr>
          <w:rFonts w:ascii="Times New Roman" w:hAnsi="Times New Roman" w:cs="Times New Roman"/>
        </w:rPr>
        <w:t>Sections 40 and 40</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are repealed and the following sections are substituted:</w:t>
      </w:r>
    </w:p>
    <w:p w14:paraId="66B2123B"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Request for reference</w:t>
      </w:r>
    </w:p>
    <w:p w14:paraId="58724084"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 An employer who is dissatisfied with a decision under section 39 on an objection by the employer may, within 60 days after service on the employer of notice of the decision, lodge with the Commissioner a request in writing to refer the decision to the Tribunal.</w:t>
      </w:r>
    </w:p>
    <w:p w14:paraId="3221F50D"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Applications for extension of time</w:t>
      </w:r>
    </w:p>
    <w:p w14:paraId="5BC2B92E"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 xml:space="preserve">a. </w:t>
      </w:r>
      <w:r w:rsidR="001E4784" w:rsidRPr="00CC30DB">
        <w:rPr>
          <w:rFonts w:ascii="Times New Roman" w:hAnsi="Times New Roman" w:cs="Times New Roman"/>
        </w:rPr>
        <w:t>(1) Where the period for the lodgment by an employer of an objection has ended, the employer may, notwithstanding that that period has ended, send the objection to the Commissioner together with an application in writing requesting the Commissioner to treat the objection as having been duly lodged.</w:t>
      </w:r>
    </w:p>
    <w:p w14:paraId="58470229"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employer of a request under section 40 has ended, the employer may, notwithstanding that the period has ended, send the request to the Commissioner together with an application in writing asking that the request be treated as having been duly lodged.</w:t>
      </w:r>
    </w:p>
    <w:p w14:paraId="372AC0AD"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7E2E8842"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Consideration of applications for extension of time for lodging objections</w:t>
      </w:r>
    </w:p>
    <w:p w14:paraId="5A2E3CE4"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b. (</w:t>
      </w:r>
      <w:r w:rsidR="001E4784" w:rsidRPr="00CC30DB">
        <w:rPr>
          <w:rFonts w:ascii="Times New Roman" w:hAnsi="Times New Roman" w:cs="Times New Roman"/>
        </w:rPr>
        <w:t>1) The Commissioner shall consider each application made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(1) and may grant or refuse the application.</w:t>
      </w:r>
    </w:p>
    <w:p w14:paraId="3AE2ECD7"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employer who made the application notice in writing of the decision on the application.</w:t>
      </w:r>
    </w:p>
    <w:p w14:paraId="2EA4D12B"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employer who is dissatisfied with a decision under sub-section (1) in respect of an application made by the employer may apply to the Tribunal for review of the decision.</w:t>
      </w:r>
    </w:p>
    <w:p w14:paraId="03F92907"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(1) has been granted, the employer who made the application shall, for the purposes of this Part, be treated as having duly lodged the objection to which the application relates.</w:t>
      </w:r>
    </w:p>
    <w:p w14:paraId="08A7B32F" w14:textId="77777777" w:rsidR="00454C2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491CA0C"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lastRenderedPageBreak/>
        <w:t>Consideration of applications for extension of time for lodging requests for reference</w:t>
      </w:r>
    </w:p>
    <w:p w14:paraId="0800FC24" w14:textId="525E013C"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40c</w:t>
      </w:r>
      <w:r w:rsidR="001E4784" w:rsidRPr="00CC30DB">
        <w:rPr>
          <w:rFonts w:ascii="Times New Roman" w:hAnsi="Times New Roman" w:cs="Times New Roman"/>
        </w:rPr>
        <w:t>. (1) Where the Commissioner receives an application under sub</w:t>
      </w:r>
      <w:r w:rsidR="009652F9">
        <w:rPr>
          <w:rFonts w:ascii="Times New Roman" w:hAnsi="Times New Roman" w:cs="Times New Roman"/>
        </w:rPr>
        <w:t>-</w:t>
      </w:r>
      <w:r w:rsidR="001E4784" w:rsidRPr="00CC30DB">
        <w:rPr>
          <w:rFonts w:ascii="Times New Roman" w:hAnsi="Times New Roman" w:cs="Times New Roman"/>
        </w:rPr>
        <w:t>section 40</w:t>
      </w:r>
      <w:r w:rsidRPr="00CC30DB">
        <w:rPr>
          <w:rFonts w:ascii="Times New Roman" w:hAnsi="Times New Roman" w:cs="Times New Roman"/>
          <w:smallCaps/>
        </w:rPr>
        <w:t xml:space="preserve">a </w:t>
      </w:r>
      <w:r w:rsidR="001E4784" w:rsidRPr="00CC30DB">
        <w:rPr>
          <w:rFonts w:ascii="Times New Roman" w:hAnsi="Times New Roman" w:cs="Times New Roman"/>
        </w:rPr>
        <w:t>(2), the Commissioner shall, as soon as practicable, send the application to the Tribunal.</w:t>
      </w:r>
    </w:p>
    <w:p w14:paraId="28D59306" w14:textId="12A44993"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employer concerned of an application to the Tribunal to extend the time within which the request may be lodged with the Commissioner.</w:t>
      </w:r>
    </w:p>
    <w:p w14:paraId="24760B86"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Tribunal may grant or refuse the application.</w:t>
      </w:r>
    </w:p>
    <w:p w14:paraId="5FA4CBF3"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40</w:t>
      </w:r>
      <w:r w:rsidRPr="00CC30DB">
        <w:rPr>
          <w:rFonts w:ascii="Times New Roman" w:hAnsi="Times New Roman" w:cs="Times New Roman"/>
          <w:smallCaps/>
        </w:rPr>
        <w:t xml:space="preserve">a </w:t>
      </w:r>
      <w:r w:rsidR="001E4784" w:rsidRPr="00CC30DB">
        <w:rPr>
          <w:rFonts w:ascii="Times New Roman" w:hAnsi="Times New Roman" w:cs="Times New Roman"/>
        </w:rPr>
        <w:t>(2) has been granted, the employer shall, for the purposes of this Part, be treated as having duly lodged the request to which the application relates.</w:t>
      </w:r>
    </w:p>
    <w:p w14:paraId="503112ED"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Reference to Tribunal</w:t>
      </w:r>
    </w:p>
    <w:p w14:paraId="05AFEC49"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 xml:space="preserve">d. </w:t>
      </w:r>
      <w:r w:rsidR="001E4784" w:rsidRPr="00CC30DB">
        <w:rPr>
          <w:rFonts w:ascii="Times New Roman" w:hAnsi="Times New Roman" w:cs="Times New Roman"/>
        </w:rPr>
        <w:t>(1) Where an employer duly lodges, or is to be treated as having duly lodged, a request under section 40, the Commissioner shall comply with the request.</w:t>
      </w:r>
    </w:p>
    <w:p w14:paraId="49086C5C" w14:textId="28FF2666"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employer of an application to the Tribunal for review of the decision.</w:t>
      </w:r>
    </w:p>
    <w:p w14:paraId="6331D5F8"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Notice to refer</w:t>
      </w:r>
    </w:p>
    <w:p w14:paraId="09EA6F0D"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e</w:t>
      </w:r>
      <w:r w:rsidR="001E4784" w:rsidRPr="00CC30DB">
        <w:rPr>
          <w:rFonts w:ascii="Times New Roman" w:hAnsi="Times New Roman" w:cs="Times New Roman"/>
        </w:rPr>
        <w:t>. (1) Subject to sub-sections (2) and (3), if, within 60 days after receiving a request under section 40 in relation to a decision on an objection, the Commissioner does not comply with the request, the employer who made the request may give notice in writing to the Commissioner requiring the Commissioner to do so and the Commissioner shall, within 60 days after receiving the notice, comply with the request.</w:t>
      </w:r>
    </w:p>
    <w:p w14:paraId="01B3050B"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40</w:t>
      </w:r>
      <w:r w:rsidRPr="00CC30DB">
        <w:rPr>
          <w:rFonts w:ascii="Times New Roman" w:hAnsi="Times New Roman" w:cs="Times New Roman"/>
          <w:smallCaps/>
        </w:rPr>
        <w:t xml:space="preserve">a </w:t>
      </w:r>
      <w:r w:rsidR="001E4784" w:rsidRPr="00CC30DB">
        <w:rPr>
          <w:rFonts w:ascii="Times New Roman" w:hAnsi="Times New Roman" w:cs="Times New Roman"/>
        </w:rPr>
        <w:t>in relation to a request has been granted, the employer who made the request is not entitled to give notice under sub-section (1) in relation to the request before the expiration of 60 days after the day on which the application was granted.</w:t>
      </w:r>
    </w:p>
    <w:p w14:paraId="4BD516C4"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40 in relation to a decision on an objection or, in a case to which sub-section (2) of this section applies, within 60 days after an application under section 40</w:t>
      </w:r>
      <w:r w:rsidRPr="00CC30DB">
        <w:rPr>
          <w:rFonts w:ascii="Times New Roman" w:hAnsi="Times New Roman" w:cs="Times New Roman"/>
          <w:smallCaps/>
        </w:rPr>
        <w:t>a</w:t>
      </w:r>
      <w:r w:rsidR="001E4784" w:rsidRPr="00CC30DB">
        <w:rPr>
          <w:rFonts w:ascii="Times New Roman" w:hAnsi="Times New Roman" w:cs="Times New Roman"/>
        </w:rPr>
        <w:t xml:space="preserve"> in relation to a request has been granted, the Commissioner, by notice in writing served on the employer who made the request, requires the employer to give information relating to the objection, the Commissioner is not required to comply with the request until the expiration of 60 days after the receipt by the Commissioner of that information.</w:t>
      </w:r>
    </w:p>
    <w:p w14:paraId="48D737A5" w14:textId="77777777" w:rsidR="00454C2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37E88A4"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lastRenderedPageBreak/>
        <w:t>Procedure on review</w:t>
      </w:r>
    </w:p>
    <w:p w14:paraId="284CAAEF"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f</w:t>
      </w:r>
      <w:r w:rsidR="001E4784" w:rsidRPr="00CC30DB">
        <w:rPr>
          <w:rFonts w:ascii="Times New Roman" w:hAnsi="Times New Roman" w:cs="Times New Roman"/>
        </w:rPr>
        <w:t>. In proceedings under this Part on a review before the Tribunal—</w:t>
      </w:r>
    </w:p>
    <w:p w14:paraId="204664DF"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person who requested the review is, unless the Tribunal otherwise orders, limited to the grounds stated in the objection; and</w:t>
      </w:r>
    </w:p>
    <w:p w14:paraId="479894E1"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or a decision or determination is incorrect, lies on the person who requested the review.</w:t>
      </w:r>
    </w:p>
    <w:p w14:paraId="43945BB9"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Implementation of decisions</w:t>
      </w:r>
    </w:p>
    <w:p w14:paraId="2D8F95D6"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w:t>
      </w:r>
      <w:r w:rsidRPr="00CC30DB">
        <w:rPr>
          <w:rFonts w:ascii="Times New Roman" w:hAnsi="Times New Roman" w:cs="Times New Roman"/>
          <w:smallCaps/>
        </w:rPr>
        <w:t>g</w:t>
      </w:r>
      <w:r w:rsidR="001E4784" w:rsidRPr="00CC30DB">
        <w:rPr>
          <w:rFonts w:ascii="Times New Roman" w:hAnsi="Times New Roman" w:cs="Times New Roman"/>
        </w:rPr>
        <w:t>. (1) When a decision of the Tribunal under this Part becomes final, the Commissioner shall, not later than 60 days after that decision becomes final, take such action, including amending the assessment concerned, as maybe necessary to give effect to that decision.</w:t>
      </w:r>
    </w:p>
    <w:p w14:paraId="7873ED1C" w14:textId="77777777" w:rsidR="001E4784" w:rsidRPr="00CC30DB" w:rsidRDefault="00CC30DB" w:rsidP="00454C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In determining, for the purposes of sub-section (1), when a decision of the Tribunal becomes final, if an appeal has been made to the Full Court of the Federal Court of Australia in relation to that decision but no application for special leave to appeal to the High Court in relation to that decision is made within 30 days after the determination of the first-mentioned appeal, the decision of the Federal Court of Australia shall be taken to have become final on the expiration of that period.</w:t>
      </w:r>
      <w:r>
        <w:rPr>
          <w:rFonts w:ascii="Times New Roman" w:hAnsi="Times New Roman" w:cs="Times New Roman"/>
        </w:rPr>
        <w:t>”</w:t>
      </w:r>
      <w:r w:rsidR="001E4784" w:rsidRPr="00CC30DB">
        <w:rPr>
          <w:rFonts w:ascii="Times New Roman" w:hAnsi="Times New Roman" w:cs="Times New Roman"/>
        </w:rPr>
        <w:t>.</w:t>
      </w:r>
    </w:p>
    <w:p w14:paraId="125C381F"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Pending review or appeal not to affect assessment, &amp;c.</w:t>
      </w:r>
    </w:p>
    <w:p w14:paraId="76E1B4EE" w14:textId="77777777" w:rsidR="001E4784" w:rsidRPr="00CC30DB" w:rsidRDefault="00CC30DB" w:rsidP="00454C21">
      <w:pPr>
        <w:spacing w:after="0" w:line="240" w:lineRule="auto"/>
        <w:ind w:firstLine="432"/>
        <w:jc w:val="both"/>
        <w:rPr>
          <w:rFonts w:ascii="Times New Roman" w:hAnsi="Times New Roman" w:cs="Times New Roman"/>
        </w:rPr>
      </w:pPr>
      <w:r w:rsidRPr="00CC30DB">
        <w:rPr>
          <w:rFonts w:ascii="Times New Roman" w:hAnsi="Times New Roman" w:cs="Times New Roman"/>
          <w:b/>
        </w:rPr>
        <w:t>127.</w:t>
      </w:r>
      <w:r w:rsidR="001E4784" w:rsidRPr="00CC30DB">
        <w:rPr>
          <w:rFonts w:ascii="Times New Roman" w:hAnsi="Times New Roman" w:cs="Times New Roman"/>
        </w:rPr>
        <w:t xml:space="preserve"> Section 41 of the Principal Act is amended—</w:t>
      </w:r>
    </w:p>
    <w:p w14:paraId="4BE70D17" w14:textId="61D7BE14"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 (1) and substituting the following sub</w:t>
      </w:r>
      <w:r w:rsidR="009652F9">
        <w:rPr>
          <w:rFonts w:ascii="Times New Roman" w:hAnsi="Times New Roman" w:cs="Times New Roman"/>
        </w:rPr>
        <w:t>-</w:t>
      </w:r>
      <w:r w:rsidRPr="00CC30DB">
        <w:rPr>
          <w:rFonts w:ascii="Times New Roman" w:hAnsi="Times New Roman" w:cs="Times New Roman"/>
        </w:rPr>
        <w:t>section:</w:t>
      </w:r>
    </w:p>
    <w:p w14:paraId="79EE044B" w14:textId="77777777" w:rsidR="001E4784" w:rsidRPr="00CC30DB" w:rsidRDefault="00CC30DB" w:rsidP="00454C21">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determination or decision does not in the meantime interfere with, or affect, the assessment, determination or decision and tax may be recovered as if no review or appeal were pending.</w:t>
      </w:r>
      <w:r>
        <w:rPr>
          <w:rFonts w:ascii="Times New Roman" w:hAnsi="Times New Roman" w:cs="Times New Roman"/>
        </w:rPr>
        <w:t>”</w:t>
      </w:r>
      <w:r w:rsidR="001E4784" w:rsidRPr="00CC30DB">
        <w:rPr>
          <w:rFonts w:ascii="Times New Roman" w:hAnsi="Times New Roman" w:cs="Times New Roman"/>
        </w:rPr>
        <w:t>; and</w:t>
      </w:r>
    </w:p>
    <w:p w14:paraId="3B27A263"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(2) and (3).</w:t>
      </w:r>
    </w:p>
    <w:p w14:paraId="7A8D9497"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Repeal of section 41</w:t>
      </w:r>
      <w:r w:rsidRPr="00BF757D">
        <w:rPr>
          <w:rFonts w:ascii="Times New Roman" w:hAnsi="Times New Roman" w:cs="Times New Roman"/>
          <w:b/>
          <w:smallCaps/>
          <w:sz w:val="20"/>
        </w:rPr>
        <w:t>a</w:t>
      </w:r>
    </w:p>
    <w:p w14:paraId="248A62E3" w14:textId="77777777" w:rsidR="001E4784" w:rsidRPr="00CC30DB" w:rsidRDefault="00CC30DB" w:rsidP="00454C21">
      <w:pPr>
        <w:spacing w:after="0" w:line="240" w:lineRule="auto"/>
        <w:ind w:firstLine="432"/>
        <w:jc w:val="both"/>
        <w:rPr>
          <w:rFonts w:ascii="Times New Roman" w:hAnsi="Times New Roman" w:cs="Times New Roman"/>
        </w:rPr>
      </w:pPr>
      <w:r w:rsidRPr="00CC30DB">
        <w:rPr>
          <w:rFonts w:ascii="Times New Roman" w:hAnsi="Times New Roman" w:cs="Times New Roman"/>
          <w:b/>
        </w:rPr>
        <w:t>128.</w:t>
      </w:r>
      <w:r w:rsidR="001E4784" w:rsidRPr="00CC30DB">
        <w:rPr>
          <w:rFonts w:ascii="Times New Roman" w:hAnsi="Times New Roman" w:cs="Times New Roman"/>
        </w:rPr>
        <w:t xml:space="preserve"> Section 41</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repealed.</w:t>
      </w:r>
    </w:p>
    <w:p w14:paraId="6C006605" w14:textId="77777777" w:rsidR="001E4784" w:rsidRPr="00454C21" w:rsidRDefault="00CC30DB" w:rsidP="00454C21">
      <w:pPr>
        <w:spacing w:before="120" w:after="60" w:line="240" w:lineRule="auto"/>
        <w:jc w:val="both"/>
        <w:rPr>
          <w:rFonts w:ascii="Times New Roman" w:hAnsi="Times New Roman" w:cs="Times New Roman"/>
          <w:b/>
          <w:sz w:val="20"/>
        </w:rPr>
      </w:pPr>
      <w:r w:rsidRPr="00454C21">
        <w:rPr>
          <w:rFonts w:ascii="Times New Roman" w:hAnsi="Times New Roman" w:cs="Times New Roman"/>
          <w:b/>
          <w:sz w:val="20"/>
        </w:rPr>
        <w:t>Release of employers in cases of hardship</w:t>
      </w:r>
    </w:p>
    <w:p w14:paraId="6656B990" w14:textId="77777777" w:rsidR="001E4784" w:rsidRPr="00CC30DB" w:rsidRDefault="00CC30DB" w:rsidP="00454C21">
      <w:pPr>
        <w:spacing w:after="0" w:line="240" w:lineRule="auto"/>
        <w:ind w:firstLine="432"/>
        <w:jc w:val="both"/>
        <w:rPr>
          <w:rFonts w:ascii="Times New Roman" w:hAnsi="Times New Roman" w:cs="Times New Roman"/>
        </w:rPr>
      </w:pPr>
      <w:r w:rsidRPr="00CC30DB">
        <w:rPr>
          <w:rFonts w:ascii="Times New Roman" w:hAnsi="Times New Roman" w:cs="Times New Roman"/>
          <w:b/>
        </w:rPr>
        <w:t>129.</w:t>
      </w:r>
      <w:r w:rsidR="001E4784" w:rsidRPr="00CC30DB">
        <w:rPr>
          <w:rFonts w:ascii="Times New Roman" w:hAnsi="Times New Roman" w:cs="Times New Roman"/>
        </w:rPr>
        <w:t xml:space="preserve"> Section 69 of the Principal Act is amended—</w:t>
      </w:r>
    </w:p>
    <w:p w14:paraId="2819AAF2"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a Board of Review</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the Tribunal</w:t>
      </w:r>
      <w:r w:rsidR="00CC30DB">
        <w:rPr>
          <w:rFonts w:ascii="Times New Roman" w:hAnsi="Times New Roman" w:cs="Times New Roman"/>
        </w:rPr>
        <w:t>”</w:t>
      </w:r>
      <w:r w:rsidRPr="00CC30DB">
        <w:rPr>
          <w:rFonts w:ascii="Times New Roman" w:hAnsi="Times New Roman" w:cs="Times New Roman"/>
        </w:rPr>
        <w:t>; and</w:t>
      </w:r>
    </w:p>
    <w:p w14:paraId="7BBFD363" w14:textId="77777777" w:rsidR="001E4784" w:rsidRPr="00CC30DB" w:rsidRDefault="001E4784" w:rsidP="00454C21">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(4) and (4</w:t>
      </w:r>
      <w:r w:rsidR="00CC30DB" w:rsidRPr="00CC30DB">
        <w:rPr>
          <w:rFonts w:ascii="Times New Roman" w:hAnsi="Times New Roman" w:cs="Times New Roman"/>
          <w:smallCaps/>
        </w:rPr>
        <w:t>a</w:t>
      </w:r>
      <w:r w:rsidRPr="00CC30DB">
        <w:rPr>
          <w:rFonts w:ascii="Times New Roman" w:hAnsi="Times New Roman" w:cs="Times New Roman"/>
        </w:rPr>
        <w:t>) and substituting the following sub-section:</w:t>
      </w:r>
    </w:p>
    <w:p w14:paraId="091D7621" w14:textId="77777777" w:rsidR="001E4784" w:rsidRPr="00CC30DB" w:rsidRDefault="00CC30DB" w:rsidP="00454C21">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President of the Tribunal shall designate the Registrar or a Deputy Registrar of the Tribunal to be a designated person—</w:t>
      </w:r>
    </w:p>
    <w:p w14:paraId="4A497886" w14:textId="77777777" w:rsidR="001E4784" w:rsidRPr="00CC30DB" w:rsidRDefault="001E4784" w:rsidP="008A075F">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the purposes of dealing with the application; or</w:t>
      </w:r>
    </w:p>
    <w:p w14:paraId="7FA190C8" w14:textId="77777777" w:rsidR="00651C6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43C3C45" w14:textId="77777777" w:rsidR="001E4784" w:rsidRPr="00CC30DB" w:rsidRDefault="001E4784" w:rsidP="00651C69">
      <w:pPr>
        <w:spacing w:after="0" w:line="240" w:lineRule="auto"/>
        <w:ind w:left="1296" w:hanging="288"/>
        <w:jc w:val="both"/>
        <w:rPr>
          <w:rFonts w:ascii="Times New Roman" w:hAnsi="Times New Roman" w:cs="Times New Roman"/>
        </w:rPr>
      </w:pPr>
      <w:r w:rsidRPr="00CC30DB">
        <w:rPr>
          <w:rFonts w:ascii="Times New Roman" w:hAnsi="Times New Roman" w:cs="Times New Roman"/>
        </w:rPr>
        <w:lastRenderedPageBreak/>
        <w:t>(b) for the purposes of dealing with applications under this section included in a specified class of applications.</w:t>
      </w:r>
      <w:r w:rsidR="00CC30DB">
        <w:rPr>
          <w:rFonts w:ascii="Times New Roman" w:hAnsi="Times New Roman" w:cs="Times New Roman"/>
        </w:rPr>
        <w:t>”</w:t>
      </w:r>
      <w:r w:rsidRPr="00CC30DB">
        <w:rPr>
          <w:rFonts w:ascii="Times New Roman" w:hAnsi="Times New Roman" w:cs="Times New Roman"/>
        </w:rPr>
        <w:t>.</w:t>
      </w:r>
    </w:p>
    <w:p w14:paraId="45E10765" w14:textId="77777777" w:rsidR="001E4784" w:rsidRPr="00651C69" w:rsidRDefault="00CC30DB" w:rsidP="00651C69">
      <w:pPr>
        <w:spacing w:before="120" w:after="60" w:line="240" w:lineRule="auto"/>
        <w:jc w:val="both"/>
        <w:rPr>
          <w:rFonts w:ascii="Times New Roman" w:hAnsi="Times New Roman" w:cs="Times New Roman"/>
          <w:b/>
          <w:sz w:val="20"/>
        </w:rPr>
      </w:pPr>
      <w:r w:rsidRPr="00651C69">
        <w:rPr>
          <w:rFonts w:ascii="Times New Roman" w:hAnsi="Times New Roman" w:cs="Times New Roman"/>
          <w:b/>
          <w:sz w:val="20"/>
        </w:rPr>
        <w:t>Regulations</w:t>
      </w:r>
    </w:p>
    <w:p w14:paraId="64E58FEC" w14:textId="77777777" w:rsidR="001E4784" w:rsidRPr="00CC30DB" w:rsidRDefault="00CC30DB" w:rsidP="00651C69">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130. </w:t>
      </w:r>
      <w:r w:rsidR="001E4784" w:rsidRPr="00CC30DB">
        <w:rPr>
          <w:rFonts w:ascii="Times New Roman" w:hAnsi="Times New Roman" w:cs="Times New Roman"/>
        </w:rPr>
        <w:t>Section 70 of the Principal Act is amended by omitting paragraph (1) (a).</w:t>
      </w:r>
    </w:p>
    <w:p w14:paraId="55CF2F98" w14:textId="77777777" w:rsidR="001E4784" w:rsidRPr="009E7005" w:rsidRDefault="00CC30DB" w:rsidP="00651C69">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XV—AMENDMENTS OF THE SALES TAX ASSESSMENT ACT (No. 1) 1930</w:t>
      </w:r>
    </w:p>
    <w:p w14:paraId="0861B26A" w14:textId="77777777" w:rsidR="001E4784" w:rsidRPr="00651C69" w:rsidRDefault="00CC30DB" w:rsidP="00651C69">
      <w:pPr>
        <w:spacing w:before="120" w:after="60" w:line="240" w:lineRule="auto"/>
        <w:jc w:val="both"/>
        <w:rPr>
          <w:rFonts w:ascii="Times New Roman" w:hAnsi="Times New Roman" w:cs="Times New Roman"/>
          <w:b/>
          <w:sz w:val="20"/>
        </w:rPr>
      </w:pPr>
      <w:r w:rsidRPr="00651C69">
        <w:rPr>
          <w:rFonts w:ascii="Times New Roman" w:hAnsi="Times New Roman" w:cs="Times New Roman"/>
          <w:b/>
          <w:sz w:val="20"/>
        </w:rPr>
        <w:t>Principal Act</w:t>
      </w:r>
    </w:p>
    <w:p w14:paraId="270637F8" w14:textId="77777777" w:rsidR="001E4784" w:rsidRPr="00CC30DB" w:rsidRDefault="00CC30DB" w:rsidP="00651C69">
      <w:pPr>
        <w:spacing w:after="0" w:line="240" w:lineRule="auto"/>
        <w:ind w:firstLine="432"/>
        <w:jc w:val="both"/>
        <w:rPr>
          <w:rFonts w:ascii="Times New Roman" w:hAnsi="Times New Roman" w:cs="Times New Roman"/>
        </w:rPr>
      </w:pPr>
      <w:r w:rsidRPr="00CC30DB">
        <w:rPr>
          <w:rFonts w:ascii="Times New Roman" w:hAnsi="Times New Roman" w:cs="Times New Roman"/>
          <w:b/>
        </w:rPr>
        <w:t>131.</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14</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49DE60F" w14:textId="77777777" w:rsidR="001E4784" w:rsidRPr="00651C69" w:rsidRDefault="00CC30DB" w:rsidP="00651C69">
      <w:pPr>
        <w:spacing w:before="120" w:after="60" w:line="240" w:lineRule="auto"/>
        <w:jc w:val="both"/>
        <w:rPr>
          <w:rFonts w:ascii="Times New Roman" w:hAnsi="Times New Roman" w:cs="Times New Roman"/>
          <w:b/>
          <w:sz w:val="20"/>
        </w:rPr>
      </w:pPr>
      <w:r w:rsidRPr="00651C69">
        <w:rPr>
          <w:rFonts w:ascii="Times New Roman" w:hAnsi="Times New Roman" w:cs="Times New Roman"/>
          <w:b/>
          <w:sz w:val="20"/>
        </w:rPr>
        <w:t>Interpretation</w:t>
      </w:r>
    </w:p>
    <w:p w14:paraId="288F936F" w14:textId="77777777" w:rsidR="001E4784" w:rsidRPr="00CC30DB" w:rsidRDefault="00CC30DB" w:rsidP="00651C69">
      <w:pPr>
        <w:spacing w:after="0" w:line="240" w:lineRule="auto"/>
        <w:ind w:firstLine="432"/>
        <w:jc w:val="both"/>
        <w:rPr>
          <w:rFonts w:ascii="Times New Roman" w:hAnsi="Times New Roman" w:cs="Times New Roman"/>
        </w:rPr>
      </w:pPr>
      <w:r w:rsidRPr="00CC30DB">
        <w:rPr>
          <w:rFonts w:ascii="Times New Roman" w:hAnsi="Times New Roman" w:cs="Times New Roman"/>
          <w:b/>
        </w:rPr>
        <w:t>132.</w:t>
      </w:r>
      <w:r w:rsidR="001E4784" w:rsidRPr="00CC30DB">
        <w:rPr>
          <w:rFonts w:ascii="Times New Roman" w:hAnsi="Times New Roman" w:cs="Times New Roman"/>
        </w:rPr>
        <w:t xml:space="preserve"> Section 3 of the Principal Act is amended—</w:t>
      </w:r>
    </w:p>
    <w:p w14:paraId="2717D5D4" w14:textId="77777777" w:rsidR="001E4784" w:rsidRPr="00CC30DB" w:rsidRDefault="001E4784" w:rsidP="00651C6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inserting after the definition of </w:t>
      </w:r>
      <w:r w:rsidR="00CC30DB">
        <w:rPr>
          <w:rFonts w:ascii="Times New Roman" w:hAnsi="Times New Roman" w:cs="Times New Roman"/>
        </w:rPr>
        <w:t>“</w:t>
      </w:r>
      <w:r w:rsidRPr="00CC30DB">
        <w:rPr>
          <w:rFonts w:ascii="Times New Roman" w:hAnsi="Times New Roman" w:cs="Times New Roman"/>
        </w:rPr>
        <w:t>Arrangement</w:t>
      </w:r>
      <w:r w:rsidR="00CC30DB">
        <w:rPr>
          <w:rFonts w:ascii="Times New Roman" w:hAnsi="Times New Roman" w:cs="Times New Roman"/>
        </w:rPr>
        <w:t>”</w:t>
      </w:r>
      <w:r w:rsidRPr="00CC30DB">
        <w:rPr>
          <w:rFonts w:ascii="Times New Roman" w:hAnsi="Times New Roman" w:cs="Times New Roman"/>
        </w:rPr>
        <w:t xml:space="preserve"> in sub-section (1) the following definition:</w:t>
      </w:r>
    </w:p>
    <w:p w14:paraId="5872EAF3" w14:textId="6FD43AD3" w:rsidR="001E4784" w:rsidRPr="00CC30DB" w:rsidRDefault="00CC30DB" w:rsidP="00651C69">
      <w:pPr>
        <w:spacing w:after="0" w:line="240" w:lineRule="auto"/>
        <w:ind w:left="1296" w:hanging="288"/>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651C69">
        <w:rPr>
          <w:rFonts w:ascii="Times New Roman" w:hAnsi="Times New Roman" w:cs="Times New Roman"/>
        </w:rPr>
        <w:t>‘</w:t>
      </w:r>
      <w:r w:rsidR="001E4784" w:rsidRPr="00CC30DB">
        <w:rPr>
          <w:rFonts w:ascii="Times New Roman" w:hAnsi="Times New Roman" w:cs="Times New Roman"/>
        </w:rPr>
        <w:t>assessment</w:t>
      </w:r>
      <w:r>
        <w:rPr>
          <w:rFonts w:ascii="Times New Roman" w:hAnsi="Times New Roman" w:cs="Times New Roman"/>
        </w:rPr>
        <w:t>’</w:t>
      </w:r>
      <w:r w:rsidR="001E4784" w:rsidRPr="00CC30DB">
        <w:rPr>
          <w:rFonts w:ascii="Times New Roman" w:hAnsi="Times New Roman" w:cs="Times New Roman"/>
        </w:rPr>
        <w:t xml:space="preserve"> means—</w:t>
      </w:r>
    </w:p>
    <w:p w14:paraId="4BAC4A50" w14:textId="77777777" w:rsidR="001E4784" w:rsidRPr="00CC30DB" w:rsidRDefault="001E4784" w:rsidP="00651C69">
      <w:pPr>
        <w:spacing w:after="0" w:line="240" w:lineRule="auto"/>
        <w:ind w:left="1440" w:hanging="288"/>
        <w:jc w:val="both"/>
        <w:rPr>
          <w:rFonts w:ascii="Times New Roman" w:hAnsi="Times New Roman" w:cs="Times New Roman"/>
        </w:rPr>
      </w:pPr>
      <w:r w:rsidRPr="00CC30DB">
        <w:rPr>
          <w:rFonts w:ascii="Times New Roman" w:hAnsi="Times New Roman" w:cs="Times New Roman"/>
        </w:rPr>
        <w:t>(a) the ascertainment of the sale value of goods and of the sales tax payable on that sale value; or</w:t>
      </w:r>
    </w:p>
    <w:p w14:paraId="2BABB754" w14:textId="77777777" w:rsidR="001E4784" w:rsidRPr="00CC30DB" w:rsidRDefault="001E4784" w:rsidP="00765619">
      <w:pPr>
        <w:spacing w:after="0" w:line="240" w:lineRule="auto"/>
        <w:ind w:left="1440" w:hanging="288"/>
        <w:jc w:val="both"/>
        <w:rPr>
          <w:rFonts w:ascii="Times New Roman" w:hAnsi="Times New Roman" w:cs="Times New Roman"/>
        </w:rPr>
      </w:pPr>
      <w:r w:rsidRPr="00CC30DB">
        <w:rPr>
          <w:rFonts w:ascii="Times New Roman" w:hAnsi="Times New Roman" w:cs="Times New Roman"/>
        </w:rPr>
        <w:t>(b) the ascertainment of additional tax payable under Part VIII;</w:t>
      </w:r>
      <w:r w:rsidR="00CC30DB">
        <w:rPr>
          <w:rFonts w:ascii="Times New Roman" w:hAnsi="Times New Roman" w:cs="Times New Roman"/>
        </w:rPr>
        <w:t>”</w:t>
      </w:r>
      <w:r w:rsidRPr="00CC30DB">
        <w:rPr>
          <w:rFonts w:ascii="Times New Roman" w:hAnsi="Times New Roman" w:cs="Times New Roman"/>
        </w:rPr>
        <w:t>;</w:t>
      </w:r>
    </w:p>
    <w:p w14:paraId="75A4EA4D"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52BD958A"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inserting after the definition of </w:t>
      </w:r>
      <w:r w:rsidR="00CC30DB">
        <w:rPr>
          <w:rFonts w:ascii="Times New Roman" w:hAnsi="Times New Roman" w:cs="Times New Roman"/>
        </w:rPr>
        <w:t>“</w:t>
      </w:r>
      <w:r w:rsidRPr="00CC30DB">
        <w:rPr>
          <w:rFonts w:ascii="Times New Roman" w:hAnsi="Times New Roman" w:cs="Times New Roman"/>
        </w:rPr>
        <w:t>the Commissioner</w:t>
      </w:r>
      <w:r w:rsidR="00CC30DB">
        <w:rPr>
          <w:rFonts w:ascii="Times New Roman" w:hAnsi="Times New Roman" w:cs="Times New Roman"/>
        </w:rPr>
        <w:t>”</w:t>
      </w:r>
      <w:r w:rsidRPr="00CC30DB">
        <w:rPr>
          <w:rFonts w:ascii="Times New Roman" w:hAnsi="Times New Roman" w:cs="Times New Roman"/>
        </w:rPr>
        <w:t xml:space="preserve"> in sub-section (1) the following definition:</w:t>
      </w:r>
    </w:p>
    <w:p w14:paraId="4E1EBBDA" w14:textId="5A7FEB96" w:rsidR="001E4784" w:rsidRPr="00CC30DB" w:rsidRDefault="00CC30DB" w:rsidP="00765619">
      <w:pPr>
        <w:spacing w:after="0" w:line="240" w:lineRule="auto"/>
        <w:ind w:left="1296" w:hanging="288"/>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765619">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0C19898B" w14:textId="77777777" w:rsidR="001E4784" w:rsidRPr="00765619" w:rsidRDefault="00CC30DB" w:rsidP="00765619">
      <w:pPr>
        <w:spacing w:before="120" w:after="60" w:line="240" w:lineRule="auto"/>
        <w:jc w:val="both"/>
        <w:rPr>
          <w:rFonts w:ascii="Times New Roman" w:hAnsi="Times New Roman" w:cs="Times New Roman"/>
          <w:b/>
          <w:sz w:val="20"/>
        </w:rPr>
      </w:pPr>
      <w:r w:rsidRPr="00765619">
        <w:rPr>
          <w:rFonts w:ascii="Times New Roman" w:hAnsi="Times New Roman" w:cs="Times New Roman"/>
          <w:b/>
          <w:sz w:val="20"/>
        </w:rPr>
        <w:t>Officers to observe secrecy</w:t>
      </w:r>
    </w:p>
    <w:p w14:paraId="4ABE49D3" w14:textId="77777777" w:rsidR="001E4784" w:rsidRPr="00CC30DB" w:rsidRDefault="00CC30DB" w:rsidP="00765619">
      <w:pPr>
        <w:spacing w:after="0" w:line="240" w:lineRule="auto"/>
        <w:ind w:firstLine="432"/>
        <w:jc w:val="both"/>
        <w:rPr>
          <w:rFonts w:ascii="Times New Roman" w:hAnsi="Times New Roman" w:cs="Times New Roman"/>
        </w:rPr>
      </w:pPr>
      <w:r w:rsidRPr="00CC30DB">
        <w:rPr>
          <w:rFonts w:ascii="Times New Roman" w:hAnsi="Times New Roman" w:cs="Times New Roman"/>
          <w:b/>
        </w:rPr>
        <w:t>133.</w:t>
      </w:r>
      <w:r w:rsidR="001E4784" w:rsidRPr="00CC30DB">
        <w:rPr>
          <w:rFonts w:ascii="Times New Roman" w:hAnsi="Times New Roman" w:cs="Times New Roman"/>
        </w:rPr>
        <w:t xml:space="preserve"> Section 10 of the Principal Act is amended by omitting sub-section (4) and substituting the following sub-section:</w:t>
      </w:r>
    </w:p>
    <w:p w14:paraId="01230391" w14:textId="77777777" w:rsidR="001E4784" w:rsidRPr="00CC30DB" w:rsidRDefault="00CC30DB" w:rsidP="0076561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Notwithstanding anything contained in any other provision of this section, the Commissioner may communicate—</w:t>
      </w:r>
    </w:p>
    <w:p w14:paraId="374C71F9"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(a) to the Tribunal in connection with proceedings under an Act of which the Commissioner has the general administration; or</w:t>
      </w:r>
    </w:p>
    <w:p w14:paraId="0ABD1BF4"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(b) to the Comptroller-General of Customs,</w:t>
      </w:r>
    </w:p>
    <w:p w14:paraId="13E60AF4"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any matter that comes to the knowledge of the Commissioner in the performance of the Commissioner</w:t>
      </w:r>
      <w:r w:rsidR="00CC30DB">
        <w:rPr>
          <w:rFonts w:ascii="Times New Roman" w:hAnsi="Times New Roman" w:cs="Times New Roman"/>
        </w:rPr>
        <w:t>’</w:t>
      </w:r>
      <w:r w:rsidRPr="00CC30DB">
        <w:rPr>
          <w:rFonts w:ascii="Times New Roman" w:hAnsi="Times New Roman" w:cs="Times New Roman"/>
        </w:rPr>
        <w:t>s official duties.</w:t>
      </w:r>
      <w:r w:rsidR="00CC30DB">
        <w:rPr>
          <w:rFonts w:ascii="Times New Roman" w:hAnsi="Times New Roman" w:cs="Times New Roman"/>
        </w:rPr>
        <w:t>”</w:t>
      </w:r>
      <w:r w:rsidRPr="00CC30DB">
        <w:rPr>
          <w:rFonts w:ascii="Times New Roman" w:hAnsi="Times New Roman" w:cs="Times New Roman"/>
        </w:rPr>
        <w:t>.</w:t>
      </w:r>
    </w:p>
    <w:p w14:paraId="7B3EE5AA" w14:textId="77777777" w:rsidR="001E4784" w:rsidRPr="00765619" w:rsidRDefault="00CC30DB" w:rsidP="00765619">
      <w:pPr>
        <w:spacing w:before="120" w:after="60" w:line="240" w:lineRule="auto"/>
        <w:jc w:val="both"/>
        <w:rPr>
          <w:rFonts w:ascii="Times New Roman" w:hAnsi="Times New Roman" w:cs="Times New Roman"/>
          <w:b/>
          <w:sz w:val="20"/>
        </w:rPr>
      </w:pPr>
      <w:r w:rsidRPr="00765619">
        <w:rPr>
          <w:rFonts w:ascii="Times New Roman" w:hAnsi="Times New Roman" w:cs="Times New Roman"/>
          <w:b/>
          <w:sz w:val="20"/>
        </w:rPr>
        <w:t>Further tax</w:t>
      </w:r>
    </w:p>
    <w:p w14:paraId="36FD9F59" w14:textId="77777777" w:rsidR="001E4784" w:rsidRPr="00CC30DB" w:rsidRDefault="00CC30DB" w:rsidP="00765619">
      <w:pPr>
        <w:spacing w:after="0" w:line="240" w:lineRule="auto"/>
        <w:ind w:firstLine="432"/>
        <w:jc w:val="both"/>
        <w:rPr>
          <w:rFonts w:ascii="Times New Roman" w:hAnsi="Times New Roman" w:cs="Times New Roman"/>
        </w:rPr>
      </w:pPr>
      <w:r w:rsidRPr="00CC30DB">
        <w:rPr>
          <w:rFonts w:ascii="Times New Roman" w:hAnsi="Times New Roman" w:cs="Times New Roman"/>
          <w:b/>
        </w:rPr>
        <w:t>134.</w:t>
      </w:r>
      <w:r w:rsidR="001E4784" w:rsidRPr="00CC30DB">
        <w:rPr>
          <w:rFonts w:ascii="Times New Roman" w:hAnsi="Times New Roman" w:cs="Times New Roman"/>
        </w:rPr>
        <w:t xml:space="preserve"> Section 25 of the Principal Act is amended—</w:t>
      </w:r>
    </w:p>
    <w:p w14:paraId="3AD6E516"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(2</w:t>
      </w:r>
      <w:r w:rsidR="00CC30DB" w:rsidRPr="00CC30DB">
        <w:rPr>
          <w:rFonts w:ascii="Times New Roman" w:hAnsi="Times New Roman" w:cs="Times New Roman"/>
          <w:smallCaps/>
        </w:rPr>
        <w:t>a</w:t>
      </w:r>
      <w:r w:rsidRPr="00CC30DB">
        <w:rPr>
          <w:rFonts w:ascii="Times New Roman" w:hAnsi="Times New Roman" w:cs="Times New Roman"/>
        </w:rPr>
        <w:t>), (3) and (4) and substituting the following sub-sections:</w:t>
      </w:r>
    </w:p>
    <w:p w14:paraId="611F48F8" w14:textId="77777777" w:rsidR="0076561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83F32FB" w14:textId="77777777" w:rsidR="001E4784" w:rsidRPr="00CC30DB" w:rsidRDefault="00CC30DB" w:rsidP="008C6B09">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7B937556" w14:textId="77777777" w:rsidR="001E4784" w:rsidRPr="00CC30DB" w:rsidRDefault="00CC30DB" w:rsidP="008C6B0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18 (3</w:t>
      </w:r>
      <w:r w:rsidRPr="00CC30DB">
        <w:rPr>
          <w:rFonts w:ascii="Times New Roman" w:hAnsi="Times New Roman" w:cs="Times New Roman"/>
          <w:smallCaps/>
        </w:rPr>
        <w:t>a</w:t>
      </w:r>
      <w:r w:rsidR="001E4784" w:rsidRPr="00CC30DB">
        <w:rPr>
          <w:rFonts w:ascii="Times New Roman" w:hAnsi="Times New Roman" w:cs="Times New Roman"/>
        </w:rPr>
        <w:t>) or (4) or 18</w:t>
      </w:r>
      <w:r w:rsidRPr="00CC30DB">
        <w:rPr>
          <w:rFonts w:ascii="Times New Roman" w:hAnsi="Times New Roman" w:cs="Times New Roman"/>
          <w:smallCaps/>
        </w:rPr>
        <w:t>a</w:t>
      </w:r>
      <w:r w:rsidR="001E4784" w:rsidRPr="00CC30DB">
        <w:rPr>
          <w:rFonts w:ascii="Times New Roman" w:hAnsi="Times New Roman" w:cs="Times New Roman"/>
        </w:rPr>
        <w:t xml:space="preserve"> (5) or (6), the sale value of any goods has been altered, the Commissioner shall make an assessment in relation to those goods.</w:t>
      </w:r>
    </w:p>
    <w:p w14:paraId="6309603F" w14:textId="77777777" w:rsidR="001E4784" w:rsidRPr="00CC30DB" w:rsidRDefault="00CC30DB" w:rsidP="008C6B0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79BE4266" w14:textId="77777777" w:rsidR="001E4784" w:rsidRPr="00CC30DB" w:rsidRDefault="001E4784" w:rsidP="008C6B09">
      <w:pPr>
        <w:spacing w:after="0" w:line="240" w:lineRule="auto"/>
        <w:ind w:left="1440" w:hanging="432"/>
        <w:jc w:val="both"/>
        <w:rPr>
          <w:rFonts w:ascii="Times New Roman" w:hAnsi="Times New Roman" w:cs="Times New Roman"/>
        </w:rPr>
      </w:pPr>
      <w:r w:rsidRPr="00CC30DB">
        <w:rPr>
          <w:rFonts w:ascii="Times New Roman" w:hAnsi="Times New Roman" w:cs="Times New Roman"/>
        </w:rPr>
        <w:t>(a) a person makes default in furnishing a return;</w:t>
      </w:r>
    </w:p>
    <w:p w14:paraId="13064A61" w14:textId="0719938A" w:rsidR="001E4784" w:rsidRPr="00CC30DB" w:rsidRDefault="001E4784" w:rsidP="00056BB8">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(b) the Commissioner is not </w:t>
      </w:r>
      <w:proofErr w:type="spellStart"/>
      <w:r w:rsidRPr="00CC30DB">
        <w:rPr>
          <w:rFonts w:ascii="Times New Roman" w:hAnsi="Times New Roman" w:cs="Times New Roman"/>
        </w:rPr>
        <w:t>satisified</w:t>
      </w:r>
      <w:proofErr w:type="spellEnd"/>
      <w:r w:rsidRPr="00CC30DB">
        <w:rPr>
          <w:rFonts w:ascii="Times New Roman" w:hAnsi="Times New Roman" w:cs="Times New Roman"/>
        </w:rPr>
        <w:t xml:space="preserve"> with a return furnished by a person; or</w:t>
      </w:r>
    </w:p>
    <w:p w14:paraId="73602082" w14:textId="77777777" w:rsidR="001E4784" w:rsidRPr="00CC30DB" w:rsidRDefault="001E4784" w:rsidP="00056BB8">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49CC210C" w14:textId="77777777" w:rsidR="001E4784" w:rsidRPr="00CC30DB" w:rsidRDefault="001E4784" w:rsidP="00056BB8">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371CB316" w14:textId="77777777" w:rsidR="001E4784" w:rsidRPr="00CC30DB" w:rsidRDefault="00CC30DB" w:rsidP="0076561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630F11C8" w14:textId="77777777" w:rsidR="001E4784" w:rsidRPr="00CC30DB" w:rsidRDefault="001E4784" w:rsidP="0076561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542A07BD" w14:textId="77777777" w:rsidR="001E4784" w:rsidRPr="00CC30DB" w:rsidRDefault="00CC30DB" w:rsidP="00056BB8">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 xml:space="preserve">135. </w:t>
      </w:r>
      <w:r w:rsidR="001E4784" w:rsidRPr="00CC30DB">
        <w:rPr>
          <w:rFonts w:ascii="Times New Roman" w:hAnsi="Times New Roman" w:cs="Times New Roman"/>
        </w:rPr>
        <w:t>The Principal Act is amended by inserting after section 25 the following sections:</w:t>
      </w:r>
    </w:p>
    <w:p w14:paraId="6B77AE95" w14:textId="77777777" w:rsidR="001E4784" w:rsidRPr="00056BB8" w:rsidRDefault="00CC30DB" w:rsidP="00056BB8">
      <w:pPr>
        <w:spacing w:before="120" w:after="60" w:line="240" w:lineRule="auto"/>
        <w:jc w:val="both"/>
        <w:rPr>
          <w:rFonts w:ascii="Times New Roman" w:hAnsi="Times New Roman" w:cs="Times New Roman"/>
          <w:b/>
          <w:sz w:val="20"/>
        </w:rPr>
      </w:pPr>
      <w:r w:rsidRPr="00056BB8">
        <w:rPr>
          <w:rFonts w:ascii="Times New Roman" w:hAnsi="Times New Roman" w:cs="Times New Roman"/>
          <w:b/>
          <w:sz w:val="20"/>
        </w:rPr>
        <w:t>Special assessments</w:t>
      </w:r>
    </w:p>
    <w:p w14:paraId="69716A8F" w14:textId="77777777"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aa</w:t>
      </w:r>
      <w:r w:rsidR="001E4784" w:rsidRPr="00CC30DB">
        <w:rPr>
          <w:rFonts w:ascii="Times New Roman" w:hAnsi="Times New Roman" w:cs="Times New Roman"/>
        </w:rPr>
        <w:t>. (1) A taxpayer may request the Commissioner, in accordance with this section, to make an assessment in respect of a specified act done, or a specified transaction or operation effected, by the taxpayer.</w:t>
      </w:r>
    </w:p>
    <w:p w14:paraId="3F11E776" w14:textId="77777777"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time as the Commissioner allows.</w:t>
      </w:r>
    </w:p>
    <w:p w14:paraId="2CE968D8" w14:textId="59A40AA6"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1167EB2E" w14:textId="77777777"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5AB60CD7" w14:textId="77777777" w:rsidR="001E4784" w:rsidRPr="00056BB8" w:rsidRDefault="00CC30DB" w:rsidP="00056BB8">
      <w:pPr>
        <w:spacing w:before="120" w:after="60" w:line="240" w:lineRule="auto"/>
        <w:jc w:val="both"/>
        <w:rPr>
          <w:rFonts w:ascii="Times New Roman" w:hAnsi="Times New Roman" w:cs="Times New Roman"/>
          <w:b/>
          <w:sz w:val="20"/>
        </w:rPr>
      </w:pPr>
      <w:r w:rsidRPr="00056BB8">
        <w:rPr>
          <w:rFonts w:ascii="Times New Roman" w:hAnsi="Times New Roman" w:cs="Times New Roman"/>
          <w:b/>
          <w:sz w:val="20"/>
        </w:rPr>
        <w:t>Amended assessments</w:t>
      </w:r>
    </w:p>
    <w:p w14:paraId="151778BD" w14:textId="77777777"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25</w:t>
      </w:r>
      <w:r w:rsidRPr="00CC30DB">
        <w:rPr>
          <w:rFonts w:ascii="Times New Roman" w:hAnsi="Times New Roman" w:cs="Times New Roman"/>
          <w:smallCaps/>
        </w:rPr>
        <w:t>ab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407F9BF7" w14:textId="77777777" w:rsidR="00056BB8"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A8F1A22" w14:textId="77777777" w:rsidR="001E4784" w:rsidRPr="00056BB8" w:rsidRDefault="00CC30DB" w:rsidP="00056BB8">
      <w:pPr>
        <w:spacing w:before="120" w:after="60" w:line="240" w:lineRule="auto"/>
        <w:jc w:val="both"/>
        <w:rPr>
          <w:rFonts w:ascii="Times New Roman" w:hAnsi="Times New Roman" w:cs="Times New Roman"/>
          <w:b/>
          <w:sz w:val="20"/>
        </w:rPr>
      </w:pPr>
      <w:r w:rsidRPr="00056BB8">
        <w:rPr>
          <w:rFonts w:ascii="Times New Roman" w:hAnsi="Times New Roman" w:cs="Times New Roman"/>
          <w:b/>
          <w:sz w:val="20"/>
        </w:rPr>
        <w:lastRenderedPageBreak/>
        <w:t>Provision for payment of tax by executors, &amp;c.</w:t>
      </w:r>
    </w:p>
    <w:p w14:paraId="5EEA8E86" w14:textId="77777777" w:rsidR="001E4784" w:rsidRPr="00CC30DB" w:rsidRDefault="00CC30DB" w:rsidP="00056BB8">
      <w:pPr>
        <w:spacing w:after="0" w:line="240" w:lineRule="auto"/>
        <w:ind w:firstLine="432"/>
        <w:jc w:val="both"/>
        <w:rPr>
          <w:rFonts w:ascii="Times New Roman" w:hAnsi="Times New Roman" w:cs="Times New Roman"/>
        </w:rPr>
      </w:pPr>
      <w:r w:rsidRPr="00CC30DB">
        <w:rPr>
          <w:rFonts w:ascii="Times New Roman" w:hAnsi="Times New Roman" w:cs="Times New Roman"/>
          <w:b/>
        </w:rPr>
        <w:t>136.</w:t>
      </w:r>
      <w:r w:rsidR="001E4784" w:rsidRPr="00CC30DB">
        <w:rPr>
          <w:rFonts w:ascii="Times New Roman" w:hAnsi="Times New Roman" w:cs="Times New Roman"/>
        </w:rPr>
        <w:t xml:space="preserve"> Section 35 of the Principal Act is amended—</w:t>
      </w:r>
    </w:p>
    <w:p w14:paraId="676A9467"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(3) and (4) and substituting the following sub-section:</w:t>
      </w:r>
    </w:p>
    <w:p w14:paraId="7ECC1891" w14:textId="77777777" w:rsidR="001E4784" w:rsidRPr="00CC30DB" w:rsidRDefault="00CC30DB" w:rsidP="00056BB8">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Where—</w:t>
      </w:r>
    </w:p>
    <w:p w14:paraId="76D77B1E" w14:textId="77777777" w:rsidR="001E4784" w:rsidRPr="00CC30DB" w:rsidRDefault="001E4784" w:rsidP="00056BB8">
      <w:pPr>
        <w:spacing w:after="0" w:line="240" w:lineRule="auto"/>
        <w:ind w:left="1296" w:hanging="288"/>
        <w:jc w:val="both"/>
        <w:rPr>
          <w:rFonts w:ascii="Times New Roman" w:hAnsi="Times New Roman" w:cs="Times New Roman"/>
        </w:rPr>
      </w:pPr>
      <w:r w:rsidRPr="00CC30DB">
        <w:rPr>
          <w:rFonts w:ascii="Times New Roman" w:hAnsi="Times New Roman" w:cs="Times New Roman"/>
        </w:rPr>
        <w:t>(a) the executors or administrators of a deceased taxpayer are unable or refuse or fail to furnish a return; or</w:t>
      </w:r>
    </w:p>
    <w:p w14:paraId="439B2542" w14:textId="77777777" w:rsidR="001E4784" w:rsidRPr="00CC30DB" w:rsidRDefault="001E4784" w:rsidP="00056BB8">
      <w:pPr>
        <w:spacing w:after="0" w:line="240" w:lineRule="auto"/>
        <w:ind w:left="1296" w:hanging="288"/>
        <w:jc w:val="both"/>
        <w:rPr>
          <w:rFonts w:ascii="Times New Roman" w:hAnsi="Times New Roman" w:cs="Times New Roman"/>
        </w:rPr>
      </w:pPr>
      <w:r w:rsidRPr="00CC30DB">
        <w:rPr>
          <w:rFonts w:ascii="Times New Roman" w:hAnsi="Times New Roman" w:cs="Times New Roman"/>
        </w:rPr>
        <w:t>(b) probate has not been granted, or letters of administration have not been taken out, in respect of the estate of a deceased taxpayer, within 6 months of the taxpayer</w:t>
      </w:r>
      <w:r w:rsidR="00CC30DB">
        <w:rPr>
          <w:rFonts w:ascii="Times New Roman" w:hAnsi="Times New Roman" w:cs="Times New Roman"/>
        </w:rPr>
        <w:t>’</w:t>
      </w:r>
      <w:r w:rsidRPr="00CC30DB">
        <w:rPr>
          <w:rFonts w:ascii="Times New Roman" w:hAnsi="Times New Roman" w:cs="Times New Roman"/>
        </w:rPr>
        <w:t>s death,</w:t>
      </w:r>
    </w:p>
    <w:p w14:paraId="31F13C74" w14:textId="77777777" w:rsidR="001E4784" w:rsidRPr="00CC30DB" w:rsidRDefault="001E4784" w:rsidP="00056BB8">
      <w:pPr>
        <w:spacing w:after="0" w:line="240" w:lineRule="auto"/>
        <w:ind w:left="432"/>
        <w:jc w:val="both"/>
        <w:rPr>
          <w:rFonts w:ascii="Times New Roman" w:hAnsi="Times New Roman" w:cs="Times New Roman"/>
        </w:rPr>
      </w:pPr>
      <w:r w:rsidRPr="00CC30DB">
        <w:rPr>
          <w:rFonts w:ascii="Times New Roman" w:hAnsi="Times New Roman" w:cs="Times New Roman"/>
        </w:rPr>
        <w:t>the Commissioner may make an assessment in relation to the deceased.</w:t>
      </w:r>
      <w:r w:rsidR="00CC30DB">
        <w:rPr>
          <w:rFonts w:ascii="Times New Roman" w:hAnsi="Times New Roman" w:cs="Times New Roman"/>
        </w:rPr>
        <w:t>”</w:t>
      </w:r>
      <w:r w:rsidRPr="00CC30DB">
        <w:rPr>
          <w:rFonts w:ascii="Times New Roman" w:hAnsi="Times New Roman" w:cs="Times New Roman"/>
        </w:rPr>
        <w:t>;</w:t>
      </w:r>
    </w:p>
    <w:p w14:paraId="0EA90210"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(6) </w:t>
      </w:r>
      <w:r w:rsidR="00CC30DB">
        <w:rPr>
          <w:rFonts w:ascii="Times New Roman" w:hAnsi="Times New Roman" w:cs="Times New Roman"/>
        </w:rPr>
        <w:t>“</w:t>
      </w:r>
      <w:r w:rsidRPr="00CC30DB">
        <w:rPr>
          <w:rFonts w:ascii="Times New Roman" w:hAnsi="Times New Roman" w:cs="Times New Roman"/>
        </w:rPr>
        <w:t>42</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w:t>
      </w:r>
    </w:p>
    <w:p w14:paraId="04C0E413"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(6)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76FA7295" w14:textId="2F0DC06E"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sub-section (6) </w:t>
      </w:r>
      <w:r w:rsidR="00CC30DB">
        <w:rPr>
          <w:rFonts w:ascii="Times New Roman" w:hAnsi="Times New Roman" w:cs="Times New Roman"/>
        </w:rPr>
        <w:t>“</w:t>
      </w:r>
      <w:r w:rsidRPr="00CC30DB">
        <w:rPr>
          <w:rFonts w:ascii="Times New Roman" w:hAnsi="Times New Roman" w:cs="Times New Roman"/>
        </w:rPr>
        <w:t xml:space="preserve">objections and appeals shall thereupon apply in relation to the objection as if and substituting </w:t>
      </w:r>
      <w:r w:rsidR="00CC30DB">
        <w:rPr>
          <w:rFonts w:ascii="Times New Roman" w:hAnsi="Times New Roman" w:cs="Times New Roman"/>
        </w:rPr>
        <w:t>“</w:t>
      </w:r>
      <w:r w:rsidRPr="00CC30DB">
        <w:rPr>
          <w:rFonts w:ascii="Times New Roman" w:hAnsi="Times New Roman" w:cs="Times New Roman"/>
        </w:rPr>
        <w:t>objections, reviews and appeals shall thereupon apply in relation to the objection as if the objection had been lodged under sub</w:t>
      </w:r>
      <w:r w:rsidR="009652F9">
        <w:rPr>
          <w:rFonts w:ascii="Times New Roman" w:hAnsi="Times New Roman" w:cs="Times New Roman"/>
        </w:rPr>
        <w:t>-</w:t>
      </w:r>
      <w:r w:rsidRPr="00CC30DB">
        <w:rPr>
          <w:rFonts w:ascii="Times New Roman" w:hAnsi="Times New Roman" w:cs="Times New Roman"/>
        </w:rPr>
        <w:t>section 40 (1) and</w:t>
      </w:r>
      <w:r w:rsidR="00CC30DB">
        <w:rPr>
          <w:rFonts w:ascii="Times New Roman" w:hAnsi="Times New Roman" w:cs="Times New Roman"/>
        </w:rPr>
        <w:t>”</w:t>
      </w:r>
      <w:r w:rsidRPr="00CC30DB">
        <w:rPr>
          <w:rFonts w:ascii="Times New Roman" w:hAnsi="Times New Roman" w:cs="Times New Roman"/>
        </w:rPr>
        <w:t>;</w:t>
      </w:r>
    </w:p>
    <w:p w14:paraId="010ABB7D"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(e) by omitting sub-section (7);</w:t>
      </w:r>
    </w:p>
    <w:p w14:paraId="13C7598B"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(f) by omitting from sub-section (10) </w:t>
      </w:r>
      <w:r w:rsidR="00CC30DB">
        <w:rPr>
          <w:rFonts w:ascii="Times New Roman" w:hAnsi="Times New Roman" w:cs="Times New Roman"/>
        </w:rPr>
        <w:t>“</w:t>
      </w:r>
      <w:r w:rsidRPr="00CC30DB">
        <w:rPr>
          <w:rFonts w:ascii="Times New Roman" w:hAnsi="Times New Roman" w:cs="Times New Roman"/>
        </w:rPr>
        <w:t>(7),</w:t>
      </w:r>
      <w:r w:rsidR="00CC30DB">
        <w:rPr>
          <w:rFonts w:ascii="Times New Roman" w:hAnsi="Times New Roman" w:cs="Times New Roman"/>
        </w:rPr>
        <w:t>”</w:t>
      </w:r>
      <w:r w:rsidRPr="00CC30DB">
        <w:rPr>
          <w:rFonts w:ascii="Times New Roman" w:hAnsi="Times New Roman" w:cs="Times New Roman"/>
        </w:rPr>
        <w:t>;</w:t>
      </w:r>
    </w:p>
    <w:p w14:paraId="61C2E6A3" w14:textId="77777777"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(g) by omitting from sub-section (10) </w:t>
      </w:r>
      <w:r w:rsidR="00CC30DB">
        <w:rPr>
          <w:rFonts w:ascii="Times New Roman" w:hAnsi="Times New Roman" w:cs="Times New Roman"/>
        </w:rPr>
        <w:t>“</w:t>
      </w:r>
      <w:r w:rsidRPr="00CC30DB">
        <w:rPr>
          <w:rFonts w:ascii="Times New Roman" w:hAnsi="Times New Roman" w:cs="Times New Roman"/>
        </w:rPr>
        <w:t>42</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60</w:t>
      </w:r>
      <w:r w:rsidR="00CC30DB">
        <w:rPr>
          <w:rFonts w:ascii="Times New Roman" w:hAnsi="Times New Roman" w:cs="Times New Roman"/>
        </w:rPr>
        <w:t>”</w:t>
      </w:r>
      <w:r w:rsidRPr="00CC30DB">
        <w:rPr>
          <w:rFonts w:ascii="Times New Roman" w:hAnsi="Times New Roman" w:cs="Times New Roman"/>
        </w:rPr>
        <w:t>; and</w:t>
      </w:r>
    </w:p>
    <w:p w14:paraId="0D16E8F3" w14:textId="0AD3B9B5" w:rsidR="001E4784" w:rsidRPr="00CC30DB" w:rsidRDefault="001E4784" w:rsidP="00056BB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(h) by omitting from sub-section (10) </w:t>
      </w:r>
      <w:r w:rsidR="00CC30DB">
        <w:rPr>
          <w:rFonts w:ascii="Times New Roman" w:hAnsi="Times New Roman" w:cs="Times New Roman"/>
        </w:rPr>
        <w:t>“</w:t>
      </w:r>
      <w:r w:rsidRPr="00CC30DB">
        <w:rPr>
          <w:rFonts w:ascii="Times New Roman" w:hAnsi="Times New Roman" w:cs="Times New Roman"/>
        </w:rPr>
        <w:t xml:space="preserve">objections and appeals shall thereupon apply in relation to the objection as if and substituting </w:t>
      </w:r>
      <w:r w:rsidR="00CC30DB">
        <w:rPr>
          <w:rFonts w:ascii="Times New Roman" w:hAnsi="Times New Roman" w:cs="Times New Roman"/>
        </w:rPr>
        <w:t>“</w:t>
      </w:r>
      <w:r w:rsidRPr="00CC30DB">
        <w:rPr>
          <w:rFonts w:ascii="Times New Roman" w:hAnsi="Times New Roman" w:cs="Times New Roman"/>
        </w:rPr>
        <w:t>objections, reviews and appeals shall thereupon apply in relation to the objection as if the objection had been lodged under sub</w:t>
      </w:r>
      <w:r w:rsidR="009652F9">
        <w:rPr>
          <w:rFonts w:ascii="Times New Roman" w:hAnsi="Times New Roman" w:cs="Times New Roman"/>
        </w:rPr>
        <w:t>-</w:t>
      </w:r>
      <w:r w:rsidRPr="00CC30DB">
        <w:rPr>
          <w:rFonts w:ascii="Times New Roman" w:hAnsi="Times New Roman" w:cs="Times New Roman"/>
        </w:rPr>
        <w:t>section 40 (1) and</w:t>
      </w:r>
      <w:r w:rsidR="00CC30DB">
        <w:rPr>
          <w:rFonts w:ascii="Times New Roman" w:hAnsi="Times New Roman" w:cs="Times New Roman"/>
        </w:rPr>
        <w:t>”</w:t>
      </w:r>
      <w:r w:rsidRPr="00CC30DB">
        <w:rPr>
          <w:rFonts w:ascii="Times New Roman" w:hAnsi="Times New Roman" w:cs="Times New Roman"/>
        </w:rPr>
        <w:t>.</w:t>
      </w:r>
    </w:p>
    <w:p w14:paraId="42F37976" w14:textId="77777777" w:rsidR="001E4784" w:rsidRPr="00056BB8" w:rsidRDefault="00CC30DB" w:rsidP="00056BB8">
      <w:pPr>
        <w:spacing w:before="120" w:after="60" w:line="240" w:lineRule="auto"/>
        <w:jc w:val="both"/>
        <w:rPr>
          <w:rFonts w:ascii="Times New Roman" w:hAnsi="Times New Roman" w:cs="Times New Roman"/>
          <w:b/>
          <w:sz w:val="20"/>
        </w:rPr>
      </w:pPr>
      <w:r w:rsidRPr="00056BB8">
        <w:rPr>
          <w:rFonts w:ascii="Times New Roman" w:hAnsi="Times New Roman" w:cs="Times New Roman"/>
          <w:b/>
          <w:sz w:val="20"/>
        </w:rPr>
        <w:t>Repeal of section 39</w:t>
      </w:r>
    </w:p>
    <w:p w14:paraId="11876CC7" w14:textId="77777777" w:rsidR="001E4784" w:rsidRPr="00CC30DB" w:rsidRDefault="00CC30DB" w:rsidP="00056BB8">
      <w:pPr>
        <w:spacing w:after="0" w:line="240" w:lineRule="auto"/>
        <w:ind w:firstLine="432"/>
        <w:jc w:val="both"/>
        <w:rPr>
          <w:rFonts w:ascii="Times New Roman" w:hAnsi="Times New Roman" w:cs="Times New Roman"/>
        </w:rPr>
      </w:pPr>
      <w:r w:rsidRPr="00CC30DB">
        <w:rPr>
          <w:rFonts w:ascii="Times New Roman" w:hAnsi="Times New Roman" w:cs="Times New Roman"/>
          <w:b/>
        </w:rPr>
        <w:t>137.</w:t>
      </w:r>
      <w:r w:rsidR="001E4784" w:rsidRPr="00CC30DB">
        <w:rPr>
          <w:rFonts w:ascii="Times New Roman" w:hAnsi="Times New Roman" w:cs="Times New Roman"/>
        </w:rPr>
        <w:t xml:space="preserve"> Section 39 of the Principal Act is repealed.</w:t>
      </w:r>
    </w:p>
    <w:p w14:paraId="1364B7A8" w14:textId="77777777" w:rsidR="001E4784" w:rsidRPr="00CC30DB" w:rsidRDefault="00CC30DB" w:rsidP="00056BB8">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138.</w:t>
      </w:r>
      <w:r w:rsidR="001E4784" w:rsidRPr="00CC30DB">
        <w:rPr>
          <w:rFonts w:ascii="Times New Roman" w:hAnsi="Times New Roman" w:cs="Times New Roman"/>
        </w:rPr>
        <w:t xml:space="preserve"> Section 39</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repealed and the following section is substituted:</w:t>
      </w:r>
    </w:p>
    <w:p w14:paraId="19E665B3" w14:textId="77777777" w:rsidR="001E4784" w:rsidRPr="00056BB8" w:rsidRDefault="00CC30DB" w:rsidP="00056BB8">
      <w:pPr>
        <w:spacing w:before="120" w:after="60" w:line="240" w:lineRule="auto"/>
        <w:jc w:val="both"/>
        <w:rPr>
          <w:rFonts w:ascii="Times New Roman" w:hAnsi="Times New Roman" w:cs="Times New Roman"/>
          <w:b/>
          <w:sz w:val="20"/>
        </w:rPr>
      </w:pPr>
      <w:r w:rsidRPr="00056BB8">
        <w:rPr>
          <w:rFonts w:ascii="Times New Roman" w:hAnsi="Times New Roman" w:cs="Times New Roman"/>
          <w:b/>
          <w:sz w:val="20"/>
        </w:rPr>
        <w:t>Interpretation</w:t>
      </w:r>
    </w:p>
    <w:p w14:paraId="36D84A50" w14:textId="77777777" w:rsidR="001E4784" w:rsidRPr="00CC30DB" w:rsidRDefault="00CC30DB" w:rsidP="00056BB8">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39</w:t>
      </w:r>
      <w:r w:rsidRPr="00CC30DB">
        <w:rPr>
          <w:rFonts w:ascii="Times New Roman" w:hAnsi="Times New Roman" w:cs="Times New Roman"/>
          <w:smallCaps/>
        </w:rPr>
        <w:t>a</w:t>
      </w:r>
      <w:r w:rsidR="001E4784" w:rsidRPr="00CC30DB">
        <w:rPr>
          <w:rFonts w:ascii="Times New Roman" w:hAnsi="Times New Roman" w:cs="Times New Roman"/>
        </w:rPr>
        <w:t>. In this Part, unless the contrary intention appears—</w:t>
      </w:r>
    </w:p>
    <w:p w14:paraId="22A7A114" w14:textId="77777777" w:rsidR="001E4784" w:rsidRPr="00CC30DB" w:rsidRDefault="00CC30DB" w:rsidP="00056BB8">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objector</w:t>
      </w:r>
      <w:r>
        <w:rPr>
          <w:rFonts w:ascii="Times New Roman" w:hAnsi="Times New Roman" w:cs="Times New Roman"/>
        </w:rPr>
        <w:t>’</w:t>
      </w:r>
      <w:r w:rsidR="001E4784" w:rsidRPr="00CC30DB">
        <w:rPr>
          <w:rFonts w:ascii="Times New Roman" w:hAnsi="Times New Roman" w:cs="Times New Roman"/>
        </w:rPr>
        <w:t>, in relation to an assessment, refund decision or reviewable decision, means a person who has duly lodged, or is to be treated as having duly lodged, under section 35 or 40, an objection to that assessment, refund decision or reviewable decision;</w:t>
      </w:r>
    </w:p>
    <w:p w14:paraId="13DB30B8" w14:textId="77777777" w:rsidR="001E4784" w:rsidRPr="00CC30DB" w:rsidRDefault="00CC30DB" w:rsidP="00056BB8">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refund decision</w:t>
      </w:r>
      <w:r>
        <w:rPr>
          <w:rFonts w:ascii="Times New Roman" w:hAnsi="Times New Roman" w:cs="Times New Roman"/>
        </w:rPr>
        <w:t>’</w:t>
      </w:r>
      <w:r w:rsidR="001E4784" w:rsidRPr="00CC30DB">
        <w:rPr>
          <w:rFonts w:ascii="Times New Roman" w:hAnsi="Times New Roman" w:cs="Times New Roman"/>
        </w:rPr>
        <w:t xml:space="preserve"> means a decision made on or after 1 July 1986 in respect of an application—</w:t>
      </w:r>
    </w:p>
    <w:p w14:paraId="5AE8BC03" w14:textId="77777777" w:rsidR="001E4784" w:rsidRPr="00CC30DB" w:rsidRDefault="001E4784" w:rsidP="00056BB8">
      <w:pPr>
        <w:spacing w:after="0" w:line="240" w:lineRule="auto"/>
        <w:ind w:left="1296" w:hanging="288"/>
        <w:jc w:val="both"/>
        <w:rPr>
          <w:rFonts w:ascii="Times New Roman" w:hAnsi="Times New Roman" w:cs="Times New Roman"/>
        </w:rPr>
      </w:pPr>
      <w:r w:rsidRPr="00CC30DB">
        <w:rPr>
          <w:rFonts w:ascii="Times New Roman" w:hAnsi="Times New Roman" w:cs="Times New Roman"/>
        </w:rPr>
        <w:t>(a) for action to be taken under section 26; or</w:t>
      </w:r>
    </w:p>
    <w:p w14:paraId="2D81AFA2" w14:textId="77777777" w:rsidR="001E4784" w:rsidRPr="00CC30DB" w:rsidRDefault="001E4784" w:rsidP="004232BE">
      <w:pPr>
        <w:spacing w:after="0" w:line="240" w:lineRule="auto"/>
        <w:ind w:left="1296" w:hanging="288"/>
        <w:jc w:val="both"/>
        <w:rPr>
          <w:rFonts w:ascii="Times New Roman" w:hAnsi="Times New Roman" w:cs="Times New Roman"/>
        </w:rPr>
      </w:pPr>
      <w:r w:rsidRPr="00CC30DB">
        <w:rPr>
          <w:rFonts w:ascii="Times New Roman" w:hAnsi="Times New Roman" w:cs="Times New Roman"/>
        </w:rPr>
        <w:t>(b) under the Sales Tax Regulations for the refund or payment of an amount of money to prevent double taxation or for the purpose of effectuating an exemption from sales tax;</w:t>
      </w:r>
    </w:p>
    <w:p w14:paraId="633BACF2" w14:textId="77777777" w:rsidR="009C1F5A"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366AA9E" w14:textId="77777777" w:rsidR="001E4784" w:rsidRPr="00CC30DB" w:rsidRDefault="00CC30DB" w:rsidP="009C1F5A">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reviewable decision</w:t>
      </w:r>
      <w:r>
        <w:rPr>
          <w:rFonts w:ascii="Times New Roman" w:hAnsi="Times New Roman" w:cs="Times New Roman"/>
        </w:rPr>
        <w:t>’</w:t>
      </w:r>
      <w:r w:rsidR="001E4784" w:rsidRPr="00CC30DB">
        <w:rPr>
          <w:rFonts w:ascii="Times New Roman" w:hAnsi="Times New Roman" w:cs="Times New Roman"/>
        </w:rPr>
        <w:t xml:space="preserve"> means a decision made under sub-section 11 (3</w:t>
      </w:r>
      <w:r w:rsidRPr="00CC30DB">
        <w:rPr>
          <w:rFonts w:ascii="Times New Roman" w:hAnsi="Times New Roman" w:cs="Times New Roman"/>
          <w:smallCaps/>
        </w:rPr>
        <w:t>b),</w:t>
      </w:r>
      <w:r w:rsidR="001E4784" w:rsidRPr="00CC30DB">
        <w:rPr>
          <w:rFonts w:ascii="Times New Roman" w:hAnsi="Times New Roman" w:cs="Times New Roman"/>
        </w:rPr>
        <w:t xml:space="preserve"> (8</w:t>
      </w:r>
      <w:r w:rsidRPr="00CC30DB">
        <w:rPr>
          <w:rFonts w:ascii="Times New Roman" w:hAnsi="Times New Roman" w:cs="Times New Roman"/>
          <w:smallCaps/>
        </w:rPr>
        <w:t>a</w:t>
      </w:r>
      <w:r w:rsidR="001E4784" w:rsidRPr="00CC30DB">
        <w:rPr>
          <w:rFonts w:ascii="Times New Roman" w:hAnsi="Times New Roman" w:cs="Times New Roman"/>
        </w:rPr>
        <w:t>) or (11), 15</w:t>
      </w:r>
      <w:r w:rsidRPr="00CC30DB">
        <w:rPr>
          <w:rFonts w:ascii="Times New Roman" w:hAnsi="Times New Roman" w:cs="Times New Roman"/>
          <w:smallCaps/>
        </w:rPr>
        <w:t>a</w:t>
      </w:r>
      <w:r w:rsidR="001E4784" w:rsidRPr="00CC30DB">
        <w:rPr>
          <w:rFonts w:ascii="Times New Roman" w:hAnsi="Times New Roman" w:cs="Times New Roman"/>
        </w:rPr>
        <w:t xml:space="preserve"> (1) or (5) or 16 (3);</w:t>
      </w:r>
    </w:p>
    <w:p w14:paraId="14AC15B1" w14:textId="77777777" w:rsidR="001E4784" w:rsidRPr="00CC30DB" w:rsidRDefault="00CC30DB" w:rsidP="00647821">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Supreme Court</w:t>
      </w:r>
      <w:r>
        <w:rPr>
          <w:rFonts w:ascii="Times New Roman" w:hAnsi="Times New Roman" w:cs="Times New Roman"/>
        </w:rPr>
        <w:t>’</w:t>
      </w:r>
      <w:r w:rsidR="001E4784" w:rsidRPr="00CC30DB">
        <w:rPr>
          <w:rFonts w:ascii="Times New Roman" w:hAnsi="Times New Roman" w:cs="Times New Roman"/>
        </w:rPr>
        <w:t xml:space="preserve"> means—</w:t>
      </w:r>
    </w:p>
    <w:p w14:paraId="28C8D3CF" w14:textId="77777777" w:rsidR="001E4784" w:rsidRPr="00CC30DB" w:rsidRDefault="001E4784" w:rsidP="00647821">
      <w:pPr>
        <w:spacing w:after="0" w:line="240" w:lineRule="auto"/>
        <w:ind w:left="1296" w:hanging="288"/>
        <w:jc w:val="both"/>
        <w:rPr>
          <w:rFonts w:ascii="Times New Roman" w:hAnsi="Times New Roman" w:cs="Times New Roman"/>
        </w:rPr>
      </w:pPr>
      <w:r w:rsidRPr="00CC30DB">
        <w:rPr>
          <w:rFonts w:ascii="Times New Roman" w:hAnsi="Times New Roman" w:cs="Times New Roman"/>
        </w:rPr>
        <w:t>(a) a Supreme Court of a State; or</w:t>
      </w:r>
    </w:p>
    <w:p w14:paraId="3B7281FE" w14:textId="77777777" w:rsidR="001E4784" w:rsidRPr="00CC30DB" w:rsidRDefault="001E4784" w:rsidP="00647821">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Supreme Court of the Australian Capital Territory or the Supreme Court of the Northern Territory.</w:t>
      </w:r>
      <w:r w:rsidR="00CC30DB">
        <w:rPr>
          <w:rFonts w:ascii="Times New Roman" w:hAnsi="Times New Roman" w:cs="Times New Roman"/>
        </w:rPr>
        <w:t>”</w:t>
      </w:r>
      <w:r w:rsidRPr="00CC30DB">
        <w:rPr>
          <w:rFonts w:ascii="Times New Roman" w:hAnsi="Times New Roman" w:cs="Times New Roman"/>
        </w:rPr>
        <w:t>.</w:t>
      </w:r>
    </w:p>
    <w:p w14:paraId="32F1C64A" w14:textId="77777777" w:rsidR="001E4784" w:rsidRPr="00CC30DB" w:rsidRDefault="00CC30DB" w:rsidP="00647821">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 xml:space="preserve">139. </w:t>
      </w:r>
      <w:r w:rsidR="001E4784" w:rsidRPr="00CC30DB">
        <w:rPr>
          <w:rFonts w:ascii="Times New Roman" w:hAnsi="Times New Roman" w:cs="Times New Roman"/>
        </w:rPr>
        <w:t>Sections 40, 41 and 42 of the Principal Act are repealed and the following sections are substituted:</w:t>
      </w:r>
    </w:p>
    <w:p w14:paraId="0050D6A2"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Objections against assessments, &amp;c.</w:t>
      </w:r>
    </w:p>
    <w:p w14:paraId="3846BED9"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40. (1) A taxpayer who is dissatisfied with an assessment may, within 60 days after service on the taxpayer of notice of the assessment, lodge with the Commissioner an objection in writing against the assessment.</w:t>
      </w:r>
    </w:p>
    <w:p w14:paraId="0D1454F1"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An applicant for a refund decision who is dissatisfied with a decision made on the application may, within 60 days after service on the applicant of notice of the decision, lodge with the Commissioner an objection in writing against the decision.</w:t>
      </w:r>
    </w:p>
    <w:p w14:paraId="600B55B3"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Sub-section (2) does not apply in relation to a refund decision unless the application for the refund or payment to which the decision relates was lodged with the Commissioner within 60 days after the transaction, act or operation (not being the payment of tax) that is claimed to entitle the applicant to the refund or payment or within such further time as the Commissioner allows.</w:t>
      </w:r>
    </w:p>
    <w:p w14:paraId="2DE39E0D"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 person affected by a reviewable decision who is dissatisfied with that reviewable decision may, within 60 days after service on the person of notice of the decision, lodge with the Commissioner an objection in writing against the reviewable decision.</w:t>
      </w:r>
    </w:p>
    <w:p w14:paraId="10333364"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An objection under this section shall state fully and in detail the grounds on which the objection is made.</w:t>
      </w:r>
    </w:p>
    <w:p w14:paraId="17472E91"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(6) The Commissioner shall consider each objection and may either disallow it or allow it wholly or in part.</w:t>
      </w:r>
    </w:p>
    <w:p w14:paraId="20D21CBC"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(7) The Commissioner shall cause notice in writing of the Commissioner</w:t>
      </w:r>
      <w:r>
        <w:rPr>
          <w:rFonts w:ascii="Times New Roman" w:hAnsi="Times New Roman" w:cs="Times New Roman"/>
        </w:rPr>
        <w:t>’</w:t>
      </w:r>
      <w:r w:rsidR="001E4784" w:rsidRPr="00CC30DB">
        <w:rPr>
          <w:rFonts w:ascii="Times New Roman" w:hAnsi="Times New Roman" w:cs="Times New Roman"/>
        </w:rPr>
        <w:t>s decision on each objection to be served on the objector.</w:t>
      </w:r>
    </w:p>
    <w:p w14:paraId="37A52AA5"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(8) Where an assessment has been amended in any particular, the right of a taxpayer to object against the amended assessment is limited to a right to object against alterations or additions in respect of, or matters relating to, that particular.</w:t>
      </w:r>
    </w:p>
    <w:p w14:paraId="5661C751"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(9) Where a notice incorporates notice of more than one assessment, whether of tax or of additional tax, the assessments shall, for the purposes of this Part, be regarded as one assessment.</w:t>
      </w:r>
    </w:p>
    <w:p w14:paraId="0028644B" w14:textId="77777777" w:rsidR="0064782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89C3A02"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lastRenderedPageBreak/>
        <w:t>Request for reference</w:t>
      </w:r>
    </w:p>
    <w:p w14:paraId="0C6A3161"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41. An objector who is dissatisfied with a decision under section 40 on an objection by the objector may, within 60 days after service on the objector of notice of the decision, lodge with the Commissioner, in writing, either—</w:t>
      </w:r>
    </w:p>
    <w:p w14:paraId="60F4FF26"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(a) a request to refer the decision to the Tribunal; or</w:t>
      </w:r>
    </w:p>
    <w:p w14:paraId="31ED3563"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(b) a request to refer the decision to a specified Supreme Court.</w:t>
      </w:r>
    </w:p>
    <w:p w14:paraId="7425F5F9"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Applications for extension of time</w:t>
      </w:r>
    </w:p>
    <w:p w14:paraId="6F5A3795"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 (1) Where the period for the lodgment by a person of an objection has ended, the person may, notwithstanding that the period has ended, send the objection to the Commissioner together with an application in writing requesting the Commissioner to treat the objection as having been duly lodged.</w:t>
      </w:r>
    </w:p>
    <w:p w14:paraId="73133F25"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objector of a request under section 41 has ended, the objector may, notwithstanding that the period has ended, send the request to the Commissioner together with an application in writing asking that the request be treated as having been duly lodged.</w:t>
      </w:r>
    </w:p>
    <w:p w14:paraId="446A5D8F"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3F941F2D"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Consideration of applications for extension of time for lodging objections</w:t>
      </w:r>
    </w:p>
    <w:p w14:paraId="307CCE3A"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a</w:t>
      </w:r>
      <w:r w:rsidR="001E4784" w:rsidRPr="00CC30DB">
        <w:rPr>
          <w:rFonts w:ascii="Times New Roman" w:hAnsi="Times New Roman" w:cs="Times New Roman"/>
        </w:rPr>
        <w:t>. (1) The Commissioner shall consider each application made under sub-section 42 (1) and may grant or refuse the application.</w:t>
      </w:r>
    </w:p>
    <w:p w14:paraId="3F00487C"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person who made the application notice in writing of the decision on the application.</w:t>
      </w:r>
    </w:p>
    <w:p w14:paraId="08E9867B"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person who is dissatisfied with a decision under sub-section (1) in respect of an application made by the person may apply to the Tribunal for review of the decision.</w:t>
      </w:r>
    </w:p>
    <w:p w14:paraId="01D8D077"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42 (1) has been granted, the person who made the application shall, for the purposes of this Part, be treated as having duly lodged the objection to which the application relates.</w:t>
      </w:r>
    </w:p>
    <w:p w14:paraId="75C2060C"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Consideration of applications for extension of time for lodging requests for reference</w:t>
      </w:r>
    </w:p>
    <w:p w14:paraId="2F6EE9A2" w14:textId="3E66F1B1"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b</w:t>
      </w:r>
      <w:r w:rsidR="001E4784" w:rsidRPr="00CC30DB">
        <w:rPr>
          <w:rFonts w:ascii="Times New Roman" w:hAnsi="Times New Roman" w:cs="Times New Roman"/>
        </w:rPr>
        <w:t>. (1) Where the Commissioner receives an application under sub</w:t>
      </w:r>
      <w:r w:rsidR="009652F9">
        <w:rPr>
          <w:rFonts w:ascii="Times New Roman" w:hAnsi="Times New Roman" w:cs="Times New Roman"/>
        </w:rPr>
        <w:t>-</w:t>
      </w:r>
      <w:r w:rsidR="001E4784" w:rsidRPr="00CC30DB">
        <w:rPr>
          <w:rFonts w:ascii="Times New Roman" w:hAnsi="Times New Roman" w:cs="Times New Roman"/>
        </w:rPr>
        <w:t>section 42 (2), the Commissioner shall, as soon as practicable—</w:t>
      </w:r>
    </w:p>
    <w:p w14:paraId="4D05AC37"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the application relates to a request to refer a decision to the Tribunal—send the application to the Tribunal; or</w:t>
      </w:r>
    </w:p>
    <w:p w14:paraId="6DAC94F1" w14:textId="77777777" w:rsidR="0064782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0DACF06"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(b) if the application relates to a request to refer a decision to a specified Supreme Court—send the application to that Supreme Court.</w:t>
      </w:r>
    </w:p>
    <w:p w14:paraId="3544DB31" w14:textId="540D4E96"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paragraph (1) (a)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objector concerned of an application to the Tribunal to extend the time within which the request may be lodged with the Commissioner.</w:t>
      </w:r>
    </w:p>
    <w:p w14:paraId="2D99C19E"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sending of an application to a Supreme Court under paragraph (1) (b) constitutes the making by the objector concerned of an application to that Court to extend the time within which the request may be lodged with the Commissioner and the application shall be heard by that Court constituted by a single Judge.</w:t>
      </w:r>
    </w:p>
    <w:p w14:paraId="7EA58391"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The Tribunal or the Supreme Court, as the case may be, may grant or refuse the application.</w:t>
      </w:r>
    </w:p>
    <w:p w14:paraId="2EB54238"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Where an application under sub-section 42 (2) has been granted, the objector shall, for the purposes of this Part, be treated as having duly lodged the request to which the application relates.</w:t>
      </w:r>
    </w:p>
    <w:p w14:paraId="7ABA3196"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Reference to Tribunal or Court</w:t>
      </w:r>
    </w:p>
    <w:p w14:paraId="540D4020"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Pr="00CC30DB">
        <w:rPr>
          <w:rFonts w:ascii="Times New Roman" w:hAnsi="Times New Roman" w:cs="Times New Roman"/>
          <w:smallCaps/>
        </w:rPr>
        <w:t>42c</w:t>
      </w:r>
      <w:r w:rsidR="001E4784" w:rsidRPr="00CC30DB">
        <w:rPr>
          <w:rFonts w:ascii="Times New Roman" w:hAnsi="Times New Roman" w:cs="Times New Roman"/>
        </w:rPr>
        <w:t>. (1) Where an objector duly lodges, or is to be treated as having duly lodged, a request under section 41, the Commissioner shall comply with the request.</w:t>
      </w:r>
    </w:p>
    <w:p w14:paraId="1B61F68D" w14:textId="2BE73AF4"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objector of an application to the Tribunal for review of the decision concerned.</w:t>
      </w:r>
    </w:p>
    <w:p w14:paraId="183C3A6B"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referral of a decision on an objection to a Supreme Court constitutes the instituting by the objector concerned of an appeal against the decision, and that appeal shall be heard by that Court constituted by a single Judge.</w:t>
      </w:r>
    </w:p>
    <w:p w14:paraId="5999E161"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Notice to refer</w:t>
      </w:r>
    </w:p>
    <w:p w14:paraId="7F681D27"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d</w:t>
      </w:r>
      <w:r w:rsidR="001E4784" w:rsidRPr="00CC30DB">
        <w:rPr>
          <w:rFonts w:ascii="Times New Roman" w:hAnsi="Times New Roman" w:cs="Times New Roman"/>
        </w:rPr>
        <w:t>. (1) Subject to sub-sections (2) and (3), if, within 60 days after receiving a request under section 41 in relation to a decision on an objection, the Commissioner does not comply with the request, the objector who made the request may give notice in writing to the Commissioner requiring the Commissioner to do so and the Commissioner shall, within 60 days after receiving the notice, comply with the request.</w:t>
      </w:r>
    </w:p>
    <w:p w14:paraId="583355FB"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42 in relation to a request has been granted, the objector who made the request is not entitled to give notice under sub-section (1) in relation to the request before the expiration of 60 days after the day on which the application was granted.</w:t>
      </w:r>
    </w:p>
    <w:p w14:paraId="44765EEB" w14:textId="77777777" w:rsidR="0064782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C2423F5"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If, within 60 days after receiving a request under section 41 in relation to a decision on an objection or, in a case to which sub-section (2) of this section applies, within 60 days after an application under section 42 in relation to a request has been granted, the Commissioner, by notice in writing served on the objector who made the request, requires the objector to give information relating to the objection, the Commissioner is not required to comply with the request until the expiration of 60 days after the receipt by the Commissioner of that information.</w:t>
      </w:r>
    </w:p>
    <w:p w14:paraId="61842586"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Procedure on review or appeal</w:t>
      </w:r>
    </w:p>
    <w:p w14:paraId="25A07660" w14:textId="77777777"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e</w:t>
      </w:r>
      <w:r w:rsidR="001E4784" w:rsidRPr="00CC30DB">
        <w:rPr>
          <w:rFonts w:ascii="Times New Roman" w:hAnsi="Times New Roman" w:cs="Times New Roman"/>
        </w:rPr>
        <w:t>. In proceedings under this Part on a review before the Tribunal or on appeal to a Supreme Court—</w:t>
      </w:r>
    </w:p>
    <w:p w14:paraId="17E9FB8C"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objector is, unless the Tribunal or Court otherwise orders, limited to the grounds stated in the objection; and</w:t>
      </w:r>
    </w:p>
    <w:p w14:paraId="0663E5F5"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or a refund decision or a reviewable decision is incorrect, lies on the objector.</w:t>
      </w:r>
    </w:p>
    <w:p w14:paraId="41798F0B" w14:textId="77777777" w:rsidR="001E4784" w:rsidRPr="00647821" w:rsidRDefault="00CC30DB" w:rsidP="00647821">
      <w:pPr>
        <w:spacing w:before="120" w:after="60" w:line="240" w:lineRule="auto"/>
        <w:jc w:val="both"/>
        <w:rPr>
          <w:rFonts w:ascii="Times New Roman" w:hAnsi="Times New Roman" w:cs="Times New Roman"/>
          <w:b/>
          <w:sz w:val="20"/>
        </w:rPr>
      </w:pPr>
      <w:r w:rsidRPr="00647821">
        <w:rPr>
          <w:rFonts w:ascii="Times New Roman" w:hAnsi="Times New Roman" w:cs="Times New Roman"/>
          <w:b/>
          <w:sz w:val="20"/>
        </w:rPr>
        <w:t>Powers of Tribunal in relation to remission decisions</w:t>
      </w:r>
    </w:p>
    <w:p w14:paraId="6F7164D2" w14:textId="2E0A7505" w:rsidR="001E4784" w:rsidRPr="00CC30DB" w:rsidRDefault="00CC30DB" w:rsidP="0064782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f</w:t>
      </w:r>
      <w:r w:rsidR="001E4784" w:rsidRPr="00CC30DB">
        <w:rPr>
          <w:rFonts w:ascii="Times New Roman" w:hAnsi="Times New Roman" w:cs="Times New Roman"/>
        </w:rPr>
        <w:t xml:space="preserve">. Notwithstanding section 25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009652F9">
        <w:rPr>
          <w:rFonts w:ascii="Times New Roman" w:hAnsi="Times New Roman" w:cs="Times New Roman"/>
          <w:i/>
        </w:rPr>
        <w:t xml:space="preserve"> </w:t>
      </w:r>
      <w:r w:rsidR="001E4784" w:rsidRPr="00CC30DB">
        <w:rPr>
          <w:rFonts w:ascii="Times New Roman" w:hAnsi="Times New Roman" w:cs="Times New Roman"/>
        </w:rPr>
        <w:t>the Tribunal does not have power to review decisions of the Commissioner relating to the remission of additional tax except decisions relating to the remission of additional tax under Part VIII where the additional tax payable, after the making by the Commissioner of the decision, exceeds—</w:t>
      </w:r>
    </w:p>
    <w:p w14:paraId="6C35C598"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(a) in the case of additional tax payable under sub-section 45 (1) because of a refusal or failure to furnish a return or information in respect of goods—the amount calculated, in respect of the period commencing on the last day allowed for furnishing the return or information, as the case may be, and ending on—</w:t>
      </w:r>
    </w:p>
    <w:p w14:paraId="65EA5B6B" w14:textId="77777777" w:rsidR="001E4784" w:rsidRPr="00CC30DB" w:rsidRDefault="001E4784" w:rsidP="00647821">
      <w:pPr>
        <w:spacing w:after="0" w:line="240" w:lineRule="auto"/>
        <w:ind w:left="1296"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the day on which the return or information is furnished; or</w:t>
      </w:r>
    </w:p>
    <w:p w14:paraId="6AC1F3CE" w14:textId="77777777" w:rsidR="001E4784" w:rsidRPr="00CC30DB" w:rsidRDefault="001E4784" w:rsidP="00647821">
      <w:pPr>
        <w:spacing w:after="0" w:line="240" w:lineRule="auto"/>
        <w:ind w:left="1296" w:hanging="288"/>
        <w:jc w:val="both"/>
        <w:rPr>
          <w:rFonts w:ascii="Times New Roman" w:hAnsi="Times New Roman" w:cs="Times New Roman"/>
        </w:rPr>
      </w:pPr>
      <w:r w:rsidRPr="00CC30DB">
        <w:rPr>
          <w:rFonts w:ascii="Times New Roman" w:hAnsi="Times New Roman" w:cs="Times New Roman"/>
        </w:rPr>
        <w:t>(ii) the day on which the assessment of additional tax is made,</w:t>
      </w:r>
    </w:p>
    <w:p w14:paraId="2DB3212B" w14:textId="77777777" w:rsidR="001E4784" w:rsidRPr="00CC30DB" w:rsidRDefault="001E4784" w:rsidP="00647821">
      <w:pPr>
        <w:spacing w:after="0" w:line="240" w:lineRule="auto"/>
        <w:ind w:left="720"/>
        <w:jc w:val="both"/>
        <w:rPr>
          <w:rFonts w:ascii="Times New Roman" w:hAnsi="Times New Roman" w:cs="Times New Roman"/>
        </w:rPr>
      </w:pPr>
      <w:r w:rsidRPr="00CC30DB">
        <w:rPr>
          <w:rFonts w:ascii="Times New Roman" w:hAnsi="Times New Roman" w:cs="Times New Roman"/>
        </w:rPr>
        <w:t>whichever first happens, at a rate of 20% per year of the tax properly payable in respect of those goods;</w:t>
      </w:r>
    </w:p>
    <w:p w14:paraId="4C0C47B6" w14:textId="77777777" w:rsidR="001E4784" w:rsidRPr="00CC30DB" w:rsidRDefault="001E4784" w:rsidP="00647821">
      <w:pPr>
        <w:spacing w:after="0" w:line="240" w:lineRule="auto"/>
        <w:ind w:left="720" w:hanging="288"/>
        <w:jc w:val="both"/>
        <w:rPr>
          <w:rFonts w:ascii="Times New Roman" w:hAnsi="Times New Roman" w:cs="Times New Roman"/>
        </w:rPr>
      </w:pPr>
      <w:r w:rsidRPr="00CC30DB">
        <w:rPr>
          <w:rFonts w:ascii="Times New Roman" w:hAnsi="Times New Roman" w:cs="Times New Roman"/>
        </w:rPr>
        <w:t>(b) in the case of additional tax payable under sub-section 45 (2) because of the making of a false or misleading statement—the amount calculated, in respect of the period commencing on the day the amount of the excess referred to in that sub-section became due and payable and ending on the day on which the assessment of additional tax is made, at the rate of 20% per year of that excess;</w:t>
      </w:r>
    </w:p>
    <w:p w14:paraId="0E27E9D6"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(c) in the case of additional tax payable under section 46 in consequence of an alteration in sale value of goods—the amount calculated, in respect of the period commencing on the day the amount of the difference referred to in that section became due and payable and ending on the day on which the assessment of additional tax is</w:t>
      </w:r>
    </w:p>
    <w:p w14:paraId="2C426C9E" w14:textId="77777777" w:rsidR="002B15B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0B4DB3E1" w14:textId="77777777" w:rsidR="001E4784" w:rsidRPr="00CC30DB" w:rsidRDefault="001E4784" w:rsidP="002B15B5">
      <w:pPr>
        <w:spacing w:after="0" w:line="240" w:lineRule="auto"/>
        <w:ind w:left="720"/>
        <w:jc w:val="both"/>
        <w:rPr>
          <w:rFonts w:ascii="Times New Roman" w:hAnsi="Times New Roman" w:cs="Times New Roman"/>
        </w:rPr>
      </w:pPr>
      <w:r w:rsidRPr="00CC30DB">
        <w:rPr>
          <w:rFonts w:ascii="Times New Roman" w:hAnsi="Times New Roman" w:cs="Times New Roman"/>
        </w:rPr>
        <w:lastRenderedPageBreak/>
        <w:t>made, at the rate of 20% per year of the amount of that difference; or</w:t>
      </w:r>
    </w:p>
    <w:p w14:paraId="3EFA8758"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(d) if the amount ascertained in accordance with paragraph (a), (b) or (c) is less than $20—$20.</w:t>
      </w:r>
    </w:p>
    <w:p w14:paraId="2C27152F"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Proceedings on appeal to Court</w:t>
      </w:r>
    </w:p>
    <w:p w14:paraId="72647A39"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g</w:t>
      </w:r>
      <w:r w:rsidR="001E4784" w:rsidRPr="00CC30DB">
        <w:rPr>
          <w:rFonts w:ascii="Times New Roman" w:hAnsi="Times New Roman" w:cs="Times New Roman"/>
        </w:rPr>
        <w:t>. (1) A Supreme Court hearing an appeal under this Part may, if it thinks fit, state a case in writing for the opinion of the Federal Court of Australia on a question of law arising on the appeal.</w:t>
      </w:r>
    </w:p>
    <w:p w14:paraId="13B1C7DC"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Full Court of the Federal Court of Australia shall hear and, by order, determine the question, and remit the case with its opinion to the Supreme Court, and may make such order as to the costs of the case stated as it thinks fit.</w:t>
      </w:r>
    </w:p>
    <w:p w14:paraId="264CECCF"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Supreme Court hearing an appeal under this Part may make such order in relation to the decision to which the appeal relates as it thinks fit, including an order confirming or varying the decision.</w:t>
      </w:r>
    </w:p>
    <w:p w14:paraId="70258947"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An appeal does not lie from an order under sub-section (3) except—</w:t>
      </w:r>
    </w:p>
    <w:p w14:paraId="6B105EF4"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(a) to the Federal Court of Australia; or</w:t>
      </w:r>
    </w:p>
    <w:p w14:paraId="6E17A1B6"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(b) by special leave of the High Court—to that Court.</w:t>
      </w:r>
    </w:p>
    <w:p w14:paraId="1BA3B2B0"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An appeal does not lie from a decision of the Federal Court of Australia in a matter under this Part unless the High Court gives special leave to appeal.</w:t>
      </w:r>
    </w:p>
    <w:p w14:paraId="720ACF3E"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Implementation of decisions</w:t>
      </w:r>
    </w:p>
    <w:p w14:paraId="23BD7E67"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42</w:t>
      </w:r>
      <w:r w:rsidRPr="00CC30DB">
        <w:rPr>
          <w:rFonts w:ascii="Times New Roman" w:hAnsi="Times New Roman" w:cs="Times New Roman"/>
          <w:smallCaps/>
        </w:rPr>
        <w:t xml:space="preserve">h. </w:t>
      </w:r>
      <w:r w:rsidR="001E4784" w:rsidRPr="00CC30DB">
        <w:rPr>
          <w:rFonts w:ascii="Times New Roman" w:hAnsi="Times New Roman" w:cs="Times New Roman"/>
        </w:rPr>
        <w:t>(1) When a decision of the Tribunal or of a court on an objection under this Part becomes final, the Commissioner shall, not later than 60 days after that decision becomes final, take such action, including amending the assessment, if any, concerned, as may be necessary to give effect to that decision.</w:t>
      </w:r>
    </w:p>
    <w:p w14:paraId="37A6F914"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 decision may, by special leave of the High Court, be taken on appeal to that Court, then, in determining, for the purposes of sub-section (1), when that decision becomes final—</w:t>
      </w:r>
    </w:p>
    <w:p w14:paraId="1BAE4EEE"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(a) if that decision is a decision of a Supreme Court of a State or Territory and neither an appeal is made to the Federal Court of Australia within the period for lodging such an appeal nor an application made for special leave to appeal to the High Court within the period of 30 days after the making of the decision—the decision will become final upon the expiration of the later of those periods to expire; or</w:t>
      </w:r>
    </w:p>
    <w:p w14:paraId="0916D210"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(b) if that decision is a decision of the Federal Court of Australia and an application is not made for special leave to appeal to the High Court within the period of 30 days after the making of the decision— the decision will become final upon the expiration of that period.</w:t>
      </w:r>
    </w:p>
    <w:p w14:paraId="4B855BDF"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1E4784" w:rsidRPr="00CC30DB">
        <w:rPr>
          <w:rFonts w:ascii="Times New Roman" w:hAnsi="Times New Roman" w:cs="Times New Roman"/>
        </w:rPr>
        <w:t xml:space="preserve">(3) In this section </w:t>
      </w:r>
      <w:r>
        <w:rPr>
          <w:rFonts w:ascii="Times New Roman" w:hAnsi="Times New Roman" w:cs="Times New Roman"/>
        </w:rPr>
        <w:t>‘</w:t>
      </w:r>
      <w:r w:rsidR="001E4784" w:rsidRPr="00CC30DB">
        <w:rPr>
          <w:rFonts w:ascii="Times New Roman" w:hAnsi="Times New Roman" w:cs="Times New Roman"/>
        </w:rPr>
        <w:t>decision</w:t>
      </w:r>
      <w:r>
        <w:rPr>
          <w:rFonts w:ascii="Times New Roman" w:hAnsi="Times New Roman" w:cs="Times New Roman"/>
        </w:rPr>
        <w:t>’</w:t>
      </w:r>
      <w:r w:rsidR="001E4784" w:rsidRPr="00CC30DB">
        <w:rPr>
          <w:rFonts w:ascii="Times New Roman" w:hAnsi="Times New Roman" w:cs="Times New Roman"/>
        </w:rPr>
        <w:t>, in relation to a court, includes the making of an order under sub-section 42</w:t>
      </w:r>
      <w:r w:rsidRPr="00CC30DB">
        <w:rPr>
          <w:rFonts w:ascii="Times New Roman" w:hAnsi="Times New Roman" w:cs="Times New Roman"/>
          <w:smallCaps/>
        </w:rPr>
        <w:t>g</w:t>
      </w:r>
      <w:r w:rsidR="001E4784" w:rsidRPr="00CC30DB">
        <w:rPr>
          <w:rFonts w:ascii="Times New Roman" w:hAnsi="Times New Roman" w:cs="Times New Roman"/>
        </w:rPr>
        <w:t xml:space="preserve"> (3).</w:t>
      </w:r>
    </w:p>
    <w:p w14:paraId="56224C5B"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Pending review or appeal not to affect assessment, &amp;c.</w:t>
      </w:r>
    </w:p>
    <w:p w14:paraId="7CD830CC"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140.</w:t>
      </w:r>
      <w:r w:rsidR="001E4784" w:rsidRPr="00CC30DB">
        <w:rPr>
          <w:rFonts w:ascii="Times New Roman" w:hAnsi="Times New Roman" w:cs="Times New Roman"/>
        </w:rPr>
        <w:t xml:space="preserve"> Section 43 of the Principal Act is amended by omitting sub-sections (1), (2) and (3) and substituting the following sub-section:</w:t>
      </w:r>
    </w:p>
    <w:p w14:paraId="0CD4F7FA"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or refund decision does not in the meantime interfere with, or affect, the assessment or refund decision and sales tax may be recovered as if no review or appeal were pending.</w:t>
      </w:r>
      <w:r>
        <w:rPr>
          <w:rFonts w:ascii="Times New Roman" w:hAnsi="Times New Roman" w:cs="Times New Roman"/>
        </w:rPr>
        <w:t>”</w:t>
      </w:r>
      <w:r w:rsidR="001E4784" w:rsidRPr="00CC30DB">
        <w:rPr>
          <w:rFonts w:ascii="Times New Roman" w:hAnsi="Times New Roman" w:cs="Times New Roman"/>
        </w:rPr>
        <w:t>.</w:t>
      </w:r>
    </w:p>
    <w:p w14:paraId="6139DAA8"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Repeal of section 44</w:t>
      </w:r>
    </w:p>
    <w:p w14:paraId="038638A6"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141.</w:t>
      </w:r>
      <w:r w:rsidR="001E4784" w:rsidRPr="00CC30DB">
        <w:rPr>
          <w:rFonts w:ascii="Times New Roman" w:hAnsi="Times New Roman" w:cs="Times New Roman"/>
        </w:rPr>
        <w:t xml:space="preserve"> Section 44 of the Principal Act is repealed.</w:t>
      </w:r>
    </w:p>
    <w:p w14:paraId="4F37F512"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Practice and procedure of Supreme Courts</w:t>
      </w:r>
    </w:p>
    <w:p w14:paraId="30C1994B"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142.</w:t>
      </w:r>
      <w:r w:rsidR="001E4784" w:rsidRPr="00CC30DB">
        <w:rPr>
          <w:rFonts w:ascii="Times New Roman" w:hAnsi="Times New Roman" w:cs="Times New Roman"/>
        </w:rPr>
        <w:t xml:space="preserve"> Section 44</w:t>
      </w:r>
      <w:r w:rsidRPr="00CC30DB">
        <w:rPr>
          <w:rFonts w:ascii="Times New Roman" w:hAnsi="Times New Roman" w:cs="Times New Roman"/>
          <w:smallCaps/>
        </w:rPr>
        <w:t>a</w:t>
      </w:r>
      <w:r w:rsidR="001E4784" w:rsidRPr="00CC30DB">
        <w:rPr>
          <w:rFonts w:ascii="Times New Roman" w:hAnsi="Times New Roman" w:cs="Times New Roman"/>
        </w:rPr>
        <w:t xml:space="preserve"> of the Principal Act is amended—</w:t>
      </w:r>
    </w:p>
    <w:p w14:paraId="0E229F5A"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in proceedings to which this section applies</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in proceedings under this Part</w:t>
      </w:r>
      <w:r w:rsidR="00CC30DB">
        <w:rPr>
          <w:rFonts w:ascii="Times New Roman" w:hAnsi="Times New Roman" w:cs="Times New Roman"/>
        </w:rPr>
        <w:t>”</w:t>
      </w:r>
      <w:r w:rsidRPr="00CC30DB">
        <w:rPr>
          <w:rFonts w:ascii="Times New Roman" w:hAnsi="Times New Roman" w:cs="Times New Roman"/>
        </w:rPr>
        <w:t>;</w:t>
      </w:r>
    </w:p>
    <w:p w14:paraId="6147EFA6"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(1) </w:t>
      </w:r>
      <w:r w:rsidR="00CC30DB">
        <w:rPr>
          <w:rFonts w:ascii="Times New Roman" w:hAnsi="Times New Roman" w:cs="Times New Roman"/>
        </w:rPr>
        <w:t>“</w:t>
      </w:r>
      <w:r w:rsidRPr="00CC30DB">
        <w:rPr>
          <w:rFonts w:ascii="Times New Roman" w:hAnsi="Times New Roman" w:cs="Times New Roman"/>
        </w:rPr>
        <w:t>to and in relation to a proceeding to which this section applies</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in relation to a proceeding under this Part</w:t>
      </w:r>
      <w:r w:rsidR="00CC30DB">
        <w:rPr>
          <w:rFonts w:ascii="Times New Roman" w:hAnsi="Times New Roman" w:cs="Times New Roman"/>
        </w:rPr>
        <w:t>”</w:t>
      </w:r>
      <w:r w:rsidRPr="00CC30DB">
        <w:rPr>
          <w:rFonts w:ascii="Times New Roman" w:hAnsi="Times New Roman" w:cs="Times New Roman"/>
        </w:rPr>
        <w:t>; and</w:t>
      </w:r>
    </w:p>
    <w:p w14:paraId="1FC196BD"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(c) by omitting sub-section (2).</w:t>
      </w:r>
    </w:p>
    <w:p w14:paraId="60C0858F"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Repeal of section 44</w:t>
      </w:r>
      <w:r w:rsidRPr="002B15B5">
        <w:rPr>
          <w:rFonts w:ascii="Times New Roman" w:hAnsi="Times New Roman" w:cs="Times New Roman"/>
          <w:b/>
          <w:smallCaps/>
          <w:sz w:val="20"/>
        </w:rPr>
        <w:t>b</w:t>
      </w:r>
    </w:p>
    <w:p w14:paraId="54D0A1EE" w14:textId="77777777" w:rsidR="001E4784" w:rsidRPr="00CC30DB" w:rsidRDefault="00CC30DB"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b/>
        </w:rPr>
        <w:t>143.</w:t>
      </w:r>
      <w:r w:rsidR="001E4784" w:rsidRPr="00CC30DB">
        <w:rPr>
          <w:rFonts w:ascii="Times New Roman" w:hAnsi="Times New Roman" w:cs="Times New Roman"/>
        </w:rPr>
        <w:t xml:space="preserve"> Section 44</w:t>
      </w:r>
      <w:r w:rsidRPr="00CC30DB">
        <w:rPr>
          <w:rFonts w:ascii="Times New Roman" w:hAnsi="Times New Roman" w:cs="Times New Roman"/>
          <w:smallCaps/>
        </w:rPr>
        <w:t>b</w:t>
      </w:r>
      <w:r w:rsidR="001E4784" w:rsidRPr="00CC30DB">
        <w:rPr>
          <w:rFonts w:ascii="Times New Roman" w:hAnsi="Times New Roman" w:cs="Times New Roman"/>
        </w:rPr>
        <w:t xml:space="preserve"> of the Principal Act is repealed.</w:t>
      </w:r>
    </w:p>
    <w:p w14:paraId="62E0FF46"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Penalty tax where certain anti-avoidance provisions apply</w:t>
      </w:r>
    </w:p>
    <w:p w14:paraId="6CAE1C22"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144.</w:t>
      </w:r>
      <w:r w:rsidR="001E4784" w:rsidRPr="00CC30DB">
        <w:rPr>
          <w:rFonts w:ascii="Times New Roman" w:hAnsi="Times New Roman" w:cs="Times New Roman"/>
        </w:rPr>
        <w:t xml:space="preserve"> Section 46 of the Principal Act is amended—</w:t>
      </w:r>
    </w:p>
    <w:p w14:paraId="6E7A4048"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w:t>
      </w:r>
      <w:r w:rsidR="00CC30DB">
        <w:rPr>
          <w:rFonts w:ascii="Times New Roman" w:hAnsi="Times New Roman" w:cs="Times New Roman"/>
        </w:rPr>
        <w:t>“</w:t>
      </w:r>
      <w:r w:rsidRPr="00CC30DB">
        <w:rPr>
          <w:rFonts w:ascii="Times New Roman" w:hAnsi="Times New Roman" w:cs="Times New Roman"/>
        </w:rPr>
        <w:t>for the purposes of sub-section 25 (2), the Commissioner has calculated the further tax that is payable by a person</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under sub-section 25 (2), the Commissioner has made an assessment in relation to a person</w:t>
      </w:r>
      <w:r w:rsidR="00CC30DB">
        <w:rPr>
          <w:rFonts w:ascii="Times New Roman" w:hAnsi="Times New Roman" w:cs="Times New Roman"/>
        </w:rPr>
        <w:t>”</w:t>
      </w:r>
      <w:r w:rsidRPr="00CC30DB">
        <w:rPr>
          <w:rFonts w:ascii="Times New Roman" w:hAnsi="Times New Roman" w:cs="Times New Roman"/>
        </w:rPr>
        <w:t>; and</w:t>
      </w:r>
    </w:p>
    <w:p w14:paraId="6300F4C7"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w:t>
      </w:r>
      <w:r w:rsidR="00CC30DB">
        <w:rPr>
          <w:rFonts w:ascii="Times New Roman" w:hAnsi="Times New Roman" w:cs="Times New Roman"/>
        </w:rPr>
        <w:t>“</w:t>
      </w:r>
      <w:r w:rsidRPr="00CC30DB">
        <w:rPr>
          <w:rFonts w:ascii="Times New Roman" w:hAnsi="Times New Roman" w:cs="Times New Roman"/>
        </w:rPr>
        <w:t>further tax</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difference between the tax properly payable and the tax that would have been payable if the sale value concerned had not been altered</w:t>
      </w:r>
      <w:r w:rsidR="00CC30DB">
        <w:rPr>
          <w:rFonts w:ascii="Times New Roman" w:hAnsi="Times New Roman" w:cs="Times New Roman"/>
        </w:rPr>
        <w:t>”</w:t>
      </w:r>
      <w:r w:rsidRPr="00CC30DB">
        <w:rPr>
          <w:rFonts w:ascii="Times New Roman" w:hAnsi="Times New Roman" w:cs="Times New Roman"/>
        </w:rPr>
        <w:t>.</w:t>
      </w:r>
    </w:p>
    <w:p w14:paraId="36BB626A" w14:textId="77777777" w:rsidR="001E4784" w:rsidRPr="00CC30DB" w:rsidRDefault="00CC30DB" w:rsidP="002B15B5">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145.</w:t>
      </w:r>
      <w:r w:rsidR="001E4784" w:rsidRPr="00CC30DB">
        <w:rPr>
          <w:rFonts w:ascii="Times New Roman" w:hAnsi="Times New Roman" w:cs="Times New Roman"/>
        </w:rPr>
        <w:t xml:space="preserve"> The Principal Act is amended by inserting in Part X before section 68 the following sections:</w:t>
      </w:r>
    </w:p>
    <w:p w14:paraId="4DBB5A78"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Judicial notice</w:t>
      </w:r>
    </w:p>
    <w:p w14:paraId="278A7EE5"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66. All courts and tribunals, and all judges and persons acting judicially or </w:t>
      </w:r>
      <w:proofErr w:type="spellStart"/>
      <w:r w:rsidR="001E4784" w:rsidRPr="00CC30DB">
        <w:rPr>
          <w:rFonts w:ascii="Times New Roman" w:hAnsi="Times New Roman" w:cs="Times New Roman"/>
        </w:rPr>
        <w:t>authorised</w:t>
      </w:r>
      <w:proofErr w:type="spellEnd"/>
      <w:r w:rsidR="001E4784" w:rsidRPr="00CC30DB">
        <w:rPr>
          <w:rFonts w:ascii="Times New Roman" w:hAnsi="Times New Roman" w:cs="Times New Roman"/>
        </w:rPr>
        <w:t xml:space="preserve"> by law or consent of parties to hear, receive and examine evidence, shall take judicial notice of the signature of a person who holds or has held the office of the Commissioner, a Second Commissioner or a Deputy Commissioner attached or appended to an official document in connection with this Act.</w:t>
      </w:r>
    </w:p>
    <w:p w14:paraId="0732CDBE" w14:textId="77777777" w:rsidR="002B15B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30BAE7E"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lastRenderedPageBreak/>
        <w:t>Evidence</w:t>
      </w:r>
    </w:p>
    <w:p w14:paraId="3231E1A7"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67. (1) The mere production of—</w:t>
      </w:r>
    </w:p>
    <w:p w14:paraId="3EAAA141"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(a) a notice of an assessment or of the making of a refund decision; or</w:t>
      </w:r>
    </w:p>
    <w:p w14:paraId="32F90F6F"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(b) a document signed by the Commissioner, a Second Commissioner or a Deputy Commissioner and purporting to be a copy of a notice of an assessment or of the making of a refund decision,</w:t>
      </w:r>
    </w:p>
    <w:p w14:paraId="17D1E07B"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is conclusive evidence—</w:t>
      </w:r>
    </w:p>
    <w:p w14:paraId="699D8946"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(c) of the due making of the assessment or the refund decision;</w:t>
      </w:r>
    </w:p>
    <w:p w14:paraId="5BA84447"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(d) in the case of a notice of an assessment—except in proceedings under Part VII on a review or an appeal relating to the assessment, that the amounts and all of the particulars of the assessment are correct; and</w:t>
      </w:r>
    </w:p>
    <w:p w14:paraId="61504FAD"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(e) in the case of a notice of a refund decision—except in proceedings under Part VII on a review or appeal relating to the decision, that the decision is correct.</w:t>
      </w:r>
    </w:p>
    <w:p w14:paraId="610D91A9"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mere production of a document signed by the Commissioner, a Second Commissioner or a Deputy Commissioner and purporting to be a copy of a document issued or served by the Commissioner, a Second Commissioner or a Deputy Commissioner is </w:t>
      </w:r>
      <w:r w:rsidRPr="00CC30DB">
        <w:rPr>
          <w:rFonts w:ascii="Times New Roman" w:hAnsi="Times New Roman" w:cs="Times New Roman"/>
          <w:i/>
        </w:rPr>
        <w:t xml:space="preserve">prima facie </w:t>
      </w:r>
      <w:r w:rsidR="001E4784" w:rsidRPr="00CC30DB">
        <w:rPr>
          <w:rFonts w:ascii="Times New Roman" w:hAnsi="Times New Roman" w:cs="Times New Roman"/>
        </w:rPr>
        <w:t>evidence that the second-mentioned document was so issued or served.</w:t>
      </w:r>
    </w:p>
    <w:p w14:paraId="6099FD39"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mere production of a document signed by the Commissioner, a Second Commissioner or a Deputy Commissioner and purporting to be a copy of, or an extract from, a return, a notice of assessment or of a notice of the making of a refund decision, is evidence of the matter set out in the document to the same extent as the original return or notice, as the case may be, would be if it were produced.</w:t>
      </w:r>
    </w:p>
    <w:p w14:paraId="0E946514"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(4) The mere production of a certificate in writing signed by the Commissioner, a Second Commissioner or a Deputy Commissioner certifying that a sum specified in the certificate was, at the date of the certificate, due and payable by a person in respect of an amount of tax is </w:t>
      </w:r>
      <w:r w:rsidRPr="00CC30DB">
        <w:rPr>
          <w:rFonts w:ascii="Times New Roman" w:hAnsi="Times New Roman" w:cs="Times New Roman"/>
          <w:i/>
        </w:rPr>
        <w:t xml:space="preserve">prima facie </w:t>
      </w:r>
      <w:r w:rsidR="001E4784" w:rsidRPr="00CC30DB">
        <w:rPr>
          <w:rFonts w:ascii="Times New Roman" w:hAnsi="Times New Roman" w:cs="Times New Roman"/>
        </w:rPr>
        <w:t>evidence of the matters stated in the certificate.</w:t>
      </w:r>
    </w:p>
    <w:p w14:paraId="6DF65CEC"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(5) The mere production of a </w:t>
      </w:r>
      <w:r w:rsidRPr="00CC30DB">
        <w:rPr>
          <w:rFonts w:ascii="Times New Roman" w:hAnsi="Times New Roman" w:cs="Times New Roman"/>
          <w:i/>
        </w:rPr>
        <w:t xml:space="preserve">Gazette </w:t>
      </w:r>
      <w:r w:rsidR="001E4784" w:rsidRPr="00CC30DB">
        <w:rPr>
          <w:rFonts w:ascii="Times New Roman" w:hAnsi="Times New Roman" w:cs="Times New Roman"/>
        </w:rPr>
        <w:t xml:space="preserve">containing a notice purporting to have been issued by the Commissioner is </w:t>
      </w:r>
      <w:r w:rsidRPr="00CC30DB">
        <w:rPr>
          <w:rFonts w:ascii="Times New Roman" w:hAnsi="Times New Roman" w:cs="Times New Roman"/>
          <w:i/>
        </w:rPr>
        <w:t xml:space="preserve">prima facie </w:t>
      </w:r>
      <w:r w:rsidR="001E4784" w:rsidRPr="00CC30DB">
        <w:rPr>
          <w:rFonts w:ascii="Times New Roman" w:hAnsi="Times New Roman" w:cs="Times New Roman"/>
        </w:rPr>
        <w:t>evidence that the notice was so issued.</w:t>
      </w:r>
    </w:p>
    <w:p w14:paraId="1F57AD77"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(6) In this section, </w:t>
      </w:r>
      <w:r>
        <w:rPr>
          <w:rFonts w:ascii="Times New Roman" w:hAnsi="Times New Roman" w:cs="Times New Roman"/>
        </w:rPr>
        <w:t>‘</w:t>
      </w:r>
      <w:r w:rsidR="001E4784" w:rsidRPr="00CC30DB">
        <w:rPr>
          <w:rFonts w:ascii="Times New Roman" w:hAnsi="Times New Roman" w:cs="Times New Roman"/>
        </w:rPr>
        <w:t>refund decision</w:t>
      </w:r>
      <w:r>
        <w:rPr>
          <w:rFonts w:ascii="Times New Roman" w:hAnsi="Times New Roman" w:cs="Times New Roman"/>
        </w:rPr>
        <w:t>’</w:t>
      </w:r>
      <w:r w:rsidR="001E4784" w:rsidRPr="00CC30DB">
        <w:rPr>
          <w:rFonts w:ascii="Times New Roman" w:hAnsi="Times New Roman" w:cs="Times New Roman"/>
        </w:rPr>
        <w:t xml:space="preserve"> has the same meaning as it has for the purposes of Part VII.</w:t>
      </w:r>
      <w:r>
        <w:rPr>
          <w:rFonts w:ascii="Times New Roman" w:hAnsi="Times New Roman" w:cs="Times New Roman"/>
        </w:rPr>
        <w:t>”</w:t>
      </w:r>
      <w:r w:rsidR="001E4784" w:rsidRPr="00CC30DB">
        <w:rPr>
          <w:rFonts w:ascii="Times New Roman" w:hAnsi="Times New Roman" w:cs="Times New Roman"/>
        </w:rPr>
        <w:t>.</w:t>
      </w:r>
    </w:p>
    <w:p w14:paraId="01A67F15"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Regulations</w:t>
      </w:r>
    </w:p>
    <w:p w14:paraId="6B65FBBA"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146. </w:t>
      </w:r>
      <w:r w:rsidR="001E4784" w:rsidRPr="00CC30DB">
        <w:rPr>
          <w:rFonts w:ascii="Times New Roman" w:hAnsi="Times New Roman" w:cs="Times New Roman"/>
        </w:rPr>
        <w:t xml:space="preserve">Section 73 of the Principal Act is amended by omitting from paragraph (ab) </w:t>
      </w:r>
      <w:r>
        <w:rPr>
          <w:rFonts w:ascii="Times New Roman" w:hAnsi="Times New Roman" w:cs="Times New Roman"/>
        </w:rPr>
        <w:t>“</w:t>
      </w:r>
      <w:r w:rsidR="001E4784" w:rsidRPr="00CC30DB">
        <w:rPr>
          <w:rFonts w:ascii="Times New Roman" w:hAnsi="Times New Roman" w:cs="Times New Roman"/>
        </w:rPr>
        <w:t>to which section 44</w:t>
      </w:r>
      <w:r w:rsidRPr="00CC30DB">
        <w:rPr>
          <w:rFonts w:ascii="Times New Roman" w:hAnsi="Times New Roman" w:cs="Times New Roman"/>
          <w:smallCaps/>
        </w:rPr>
        <w:t xml:space="preserve">a </w:t>
      </w:r>
      <w:r w:rsidR="001E4784" w:rsidRPr="00CC30DB">
        <w:rPr>
          <w:rFonts w:ascii="Times New Roman" w:hAnsi="Times New Roman" w:cs="Times New Roman"/>
        </w:rPr>
        <w:t>applies</w:t>
      </w:r>
      <w:r>
        <w:rPr>
          <w:rFonts w:ascii="Times New Roman" w:hAnsi="Times New Roman" w:cs="Times New Roman"/>
        </w:rPr>
        <w:t>”</w:t>
      </w:r>
      <w:r w:rsidR="001E4784" w:rsidRPr="00CC30DB">
        <w:rPr>
          <w:rFonts w:ascii="Times New Roman" w:hAnsi="Times New Roman" w:cs="Times New Roman"/>
        </w:rPr>
        <w:t xml:space="preserve"> and substituting </w:t>
      </w:r>
      <w:r>
        <w:rPr>
          <w:rFonts w:ascii="Times New Roman" w:hAnsi="Times New Roman" w:cs="Times New Roman"/>
        </w:rPr>
        <w:t>“</w:t>
      </w:r>
      <w:r w:rsidR="001E4784" w:rsidRPr="00CC30DB">
        <w:rPr>
          <w:rFonts w:ascii="Times New Roman" w:hAnsi="Times New Roman" w:cs="Times New Roman"/>
        </w:rPr>
        <w:t>to which Part VII applies</w:t>
      </w:r>
      <w:r>
        <w:rPr>
          <w:rFonts w:ascii="Times New Roman" w:hAnsi="Times New Roman" w:cs="Times New Roman"/>
        </w:rPr>
        <w:t>”</w:t>
      </w:r>
      <w:r w:rsidR="001E4784" w:rsidRPr="00CC30DB">
        <w:rPr>
          <w:rFonts w:ascii="Times New Roman" w:hAnsi="Times New Roman" w:cs="Times New Roman"/>
        </w:rPr>
        <w:t>.</w:t>
      </w:r>
    </w:p>
    <w:p w14:paraId="42770A21" w14:textId="77777777" w:rsidR="002B15B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BCC673B" w14:textId="77777777" w:rsidR="001E4784" w:rsidRPr="009E7005" w:rsidRDefault="00CC30DB" w:rsidP="002B15B5">
      <w:pPr>
        <w:spacing w:after="0" w:line="240" w:lineRule="auto"/>
        <w:jc w:val="center"/>
        <w:rPr>
          <w:rFonts w:ascii="Times New Roman" w:hAnsi="Times New Roman" w:cs="Times New Roman"/>
          <w:sz w:val="24"/>
        </w:rPr>
      </w:pPr>
      <w:r w:rsidRPr="009E7005">
        <w:rPr>
          <w:rFonts w:ascii="Times New Roman" w:hAnsi="Times New Roman" w:cs="Times New Roman"/>
          <w:b/>
          <w:sz w:val="24"/>
        </w:rPr>
        <w:lastRenderedPageBreak/>
        <w:t>PART XVI—AMENDMENTS OF THE SALES TAX ASSESSMENT ACT (No. 2) 1930</w:t>
      </w:r>
    </w:p>
    <w:p w14:paraId="1BA13B12"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Principal Act</w:t>
      </w:r>
    </w:p>
    <w:p w14:paraId="1363E61A"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147.</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2</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15</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7A7F2EA3"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Further tax</w:t>
      </w:r>
    </w:p>
    <w:p w14:paraId="7C2D1015"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148.</w:t>
      </w:r>
      <w:r w:rsidR="001E4784" w:rsidRPr="00CC30DB">
        <w:rPr>
          <w:rFonts w:ascii="Times New Roman" w:hAnsi="Times New Roman" w:cs="Times New Roman"/>
        </w:rPr>
        <w:t xml:space="preserve"> Section 10 of the Principal Act is amended—</w:t>
      </w:r>
    </w:p>
    <w:p w14:paraId="67CEF2FB"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(2</w:t>
      </w:r>
      <w:r w:rsidR="00CC30DB" w:rsidRPr="00CC30DB">
        <w:rPr>
          <w:rFonts w:ascii="Times New Roman" w:hAnsi="Times New Roman" w:cs="Times New Roman"/>
          <w:smallCaps/>
        </w:rPr>
        <w:t xml:space="preserve">a), </w:t>
      </w:r>
      <w:r w:rsidRPr="00CC30DB">
        <w:rPr>
          <w:rFonts w:ascii="Times New Roman" w:hAnsi="Times New Roman" w:cs="Times New Roman"/>
        </w:rPr>
        <w:t>(3) and (4) and substituting the following sub-sections:</w:t>
      </w:r>
    </w:p>
    <w:p w14:paraId="094C830B" w14:textId="77777777" w:rsidR="001E4784" w:rsidRPr="00CC30DB" w:rsidRDefault="00CC30DB" w:rsidP="002B15B5">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574BFA23" w14:textId="77777777" w:rsidR="001E4784" w:rsidRPr="00CC30DB" w:rsidRDefault="00CC30DB" w:rsidP="002B15B5">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4 (1) or (4) or 4</w:t>
      </w:r>
      <w:r w:rsidRPr="00CC30DB">
        <w:rPr>
          <w:rFonts w:ascii="Times New Roman" w:hAnsi="Times New Roman" w:cs="Times New Roman"/>
          <w:smallCaps/>
        </w:rPr>
        <w:t>a</w:t>
      </w:r>
      <w:r w:rsidR="001E4784" w:rsidRPr="00CC30DB">
        <w:rPr>
          <w:rFonts w:ascii="Times New Roman" w:hAnsi="Times New Roman" w:cs="Times New Roman"/>
        </w:rPr>
        <w:t xml:space="preserve"> (5) or (6), the sale value of any goods has been altered, the Commissioner shall make an assessment in relation to those goods.</w:t>
      </w:r>
    </w:p>
    <w:p w14:paraId="18C7F2F3" w14:textId="77777777" w:rsidR="001E4784" w:rsidRPr="00CC30DB" w:rsidRDefault="00CC30DB" w:rsidP="002B15B5">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49C00CC6" w14:textId="77777777" w:rsidR="001E4784" w:rsidRPr="00CC30DB" w:rsidRDefault="001E4784" w:rsidP="002B15B5">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a return;</w:t>
      </w:r>
    </w:p>
    <w:p w14:paraId="67B6E01E" w14:textId="77777777" w:rsidR="001E4784" w:rsidRPr="00CC30DB" w:rsidRDefault="001E4784" w:rsidP="002B15B5">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6DC0D715" w14:textId="77777777" w:rsidR="001E4784" w:rsidRPr="00CC30DB" w:rsidRDefault="001E4784" w:rsidP="002B15B5">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1A0827F5" w14:textId="77777777" w:rsidR="001E4784" w:rsidRPr="00CC30DB" w:rsidRDefault="001E4784" w:rsidP="002B15B5">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45F1A810" w14:textId="77777777" w:rsidR="001E4784" w:rsidRPr="00CC30DB" w:rsidRDefault="00CC30DB" w:rsidP="002B15B5">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62C94148"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5DDA4E55" w14:textId="77777777" w:rsidR="001E4784" w:rsidRPr="00CC30DB" w:rsidRDefault="00CC30DB" w:rsidP="002B15B5">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149.</w:t>
      </w:r>
      <w:r w:rsidR="001E4784" w:rsidRPr="00CC30DB">
        <w:rPr>
          <w:rFonts w:ascii="Times New Roman" w:hAnsi="Times New Roman" w:cs="Times New Roman"/>
        </w:rPr>
        <w:t xml:space="preserve"> The Principal Act is amended by inserting after section 10 the following sections:</w:t>
      </w:r>
    </w:p>
    <w:p w14:paraId="1AFBF14B"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Special assessments</w:t>
      </w:r>
    </w:p>
    <w:p w14:paraId="4E6478A0"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 xml:space="preserve">a. </w:t>
      </w:r>
      <w:r w:rsidR="001E4784" w:rsidRPr="00CC30DB">
        <w:rPr>
          <w:rFonts w:ascii="Times New Roman" w:hAnsi="Times New Roman" w:cs="Times New Roman"/>
        </w:rPr>
        <w:t>(1) A taxpayer may request the Commissioner, in accordance with this section, to make an assessment in respect of a specified act done, or a specified transaction or operation effected, by the taxpayer.</w:t>
      </w:r>
    </w:p>
    <w:p w14:paraId="7F747CAB"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period as the Commissioner allows.</w:t>
      </w:r>
    </w:p>
    <w:p w14:paraId="32DFB790" w14:textId="77777777" w:rsidR="002B15B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B91EA80" w14:textId="2562DC5E"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 xml:space="preserve">section </w:t>
      </w:r>
      <w:r w:rsidRPr="00CC30DB">
        <w:rPr>
          <w:rFonts w:ascii="Times New Roman" w:hAnsi="Times New Roman" w:cs="Times New Roman"/>
          <w:smallCaps/>
        </w:rPr>
        <w:t>(1).</w:t>
      </w:r>
    </w:p>
    <w:p w14:paraId="37DE0C83"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 xml:space="preserve">(4) </w:t>
      </w:r>
      <w:r w:rsidR="001E4784" w:rsidRPr="00CC30DB">
        <w:rPr>
          <w:rFonts w:ascii="Times New Roman" w:hAnsi="Times New Roman" w:cs="Times New Roman"/>
        </w:rPr>
        <w:t xml:space="preserve">As soon as practicable after the assessment is made, the Commissioner shall cause notice in writing of the assessment to be served on the taxpayer who made the request under sub-section </w:t>
      </w:r>
      <w:r w:rsidRPr="00CC30DB">
        <w:rPr>
          <w:rFonts w:ascii="Times New Roman" w:hAnsi="Times New Roman" w:cs="Times New Roman"/>
          <w:smallCaps/>
        </w:rPr>
        <w:t>(1).</w:t>
      </w:r>
    </w:p>
    <w:p w14:paraId="5C92D987"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Amended assessments</w:t>
      </w:r>
    </w:p>
    <w:p w14:paraId="08AFE504" w14:textId="77777777" w:rsidR="001E4784" w:rsidRPr="00CC30DB" w:rsidRDefault="00CC30DB" w:rsidP="002B15B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10b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5EF17D2E" w14:textId="77777777" w:rsidR="001E4784" w:rsidRPr="002B15B5" w:rsidRDefault="00CC30DB" w:rsidP="002B15B5">
      <w:pPr>
        <w:spacing w:before="120" w:after="60" w:line="240" w:lineRule="auto"/>
        <w:jc w:val="both"/>
        <w:rPr>
          <w:rFonts w:ascii="Times New Roman" w:hAnsi="Times New Roman" w:cs="Times New Roman"/>
          <w:b/>
          <w:sz w:val="20"/>
        </w:rPr>
      </w:pPr>
      <w:r w:rsidRPr="002B15B5">
        <w:rPr>
          <w:rFonts w:ascii="Times New Roman" w:hAnsi="Times New Roman" w:cs="Times New Roman"/>
          <w:b/>
          <w:sz w:val="20"/>
        </w:rPr>
        <w:t>Application of provisions of Sales Tax Assessment Act (No. 1)</w:t>
      </w:r>
    </w:p>
    <w:p w14:paraId="715C266C" w14:textId="77777777" w:rsidR="001E4784" w:rsidRPr="00CC30DB" w:rsidRDefault="00CC30DB" w:rsidP="002B15B5">
      <w:pPr>
        <w:spacing w:after="0" w:line="240" w:lineRule="auto"/>
        <w:ind w:firstLine="432"/>
        <w:jc w:val="both"/>
        <w:rPr>
          <w:rFonts w:ascii="Times New Roman" w:hAnsi="Times New Roman" w:cs="Times New Roman"/>
        </w:rPr>
      </w:pPr>
      <w:r w:rsidRPr="00CC30DB">
        <w:rPr>
          <w:rFonts w:ascii="Times New Roman" w:hAnsi="Times New Roman" w:cs="Times New Roman"/>
          <w:b/>
        </w:rPr>
        <w:t>150.</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12 </w:t>
      </w:r>
      <w:r w:rsidR="001E4784" w:rsidRPr="00CC30DB">
        <w:rPr>
          <w:rFonts w:ascii="Times New Roman" w:hAnsi="Times New Roman" w:cs="Times New Roman"/>
        </w:rPr>
        <w:t>of the Principal Act is amended—</w:t>
      </w:r>
    </w:p>
    <w:p w14:paraId="773AFFD5"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w:t>
      </w:r>
      <w:r w:rsidR="00CC30DB" w:rsidRPr="00CC30DB">
        <w:rPr>
          <w:rFonts w:ascii="Times New Roman" w:hAnsi="Times New Roman" w:cs="Times New Roman"/>
          <w:smallCaps/>
        </w:rPr>
        <w:t xml:space="preserve">(1)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2D757F4C" w14:textId="77777777" w:rsidR="001E4784" w:rsidRPr="00CC30DB" w:rsidRDefault="001E4784" w:rsidP="002B15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paragraph </w:t>
      </w:r>
      <w:r w:rsidR="00CC30DB" w:rsidRPr="00CC30DB">
        <w:rPr>
          <w:rFonts w:ascii="Times New Roman" w:hAnsi="Times New Roman" w:cs="Times New Roman"/>
          <w:smallCaps/>
        </w:rPr>
        <w:t xml:space="preserve">(1) </w:t>
      </w:r>
      <w:r w:rsidRPr="00CC30DB">
        <w:rPr>
          <w:rFonts w:ascii="Times New Roman" w:hAnsi="Times New Roman" w:cs="Times New Roman"/>
        </w:rPr>
        <w:t>(c) the following paragraph:</w:t>
      </w:r>
    </w:p>
    <w:p w14:paraId="0FA15643" w14:textId="77777777" w:rsidR="001E4784" w:rsidRPr="00CC30DB" w:rsidRDefault="00CC30DB" w:rsidP="002B15B5">
      <w:pPr>
        <w:spacing w:after="0" w:line="240" w:lineRule="auto"/>
        <w:ind w:left="1440" w:hanging="576"/>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 xml:space="preserve">of that Act as so applied to section </w:t>
      </w:r>
      <w:r w:rsidRPr="00CC30DB">
        <w:rPr>
          <w:rFonts w:ascii="Times New Roman" w:hAnsi="Times New Roman" w:cs="Times New Roman"/>
          <w:smallCaps/>
        </w:rPr>
        <w:t xml:space="preserve">26 </w:t>
      </w:r>
      <w:r w:rsidR="001E4784" w:rsidRPr="00CC30DB">
        <w:rPr>
          <w:rFonts w:ascii="Times New Roman" w:hAnsi="Times New Roman" w:cs="Times New Roman"/>
        </w:rPr>
        <w:t xml:space="preserve">shall be read as a reference to section </w:t>
      </w:r>
      <w:r w:rsidRPr="00CC30DB">
        <w:rPr>
          <w:rFonts w:ascii="Times New Roman" w:hAnsi="Times New Roman" w:cs="Times New Roman"/>
          <w:smallCaps/>
        </w:rPr>
        <w:t xml:space="preserve">11 </w:t>
      </w:r>
      <w:r w:rsidR="001E4784" w:rsidRPr="00CC30DB">
        <w:rPr>
          <w:rFonts w:ascii="Times New Roman" w:hAnsi="Times New Roman" w:cs="Times New Roman"/>
        </w:rPr>
        <w:t xml:space="preserve">of this Act or sub-section </w:t>
      </w:r>
      <w:r w:rsidRPr="00CC30DB">
        <w:rPr>
          <w:rFonts w:ascii="Times New Roman" w:hAnsi="Times New Roman" w:cs="Times New Roman"/>
          <w:smallCaps/>
        </w:rPr>
        <w:t xml:space="preserve">26 </w:t>
      </w:r>
      <w:r w:rsidR="001E4784" w:rsidRPr="00CC30DB">
        <w:rPr>
          <w:rFonts w:ascii="Times New Roman" w:hAnsi="Times New Roman" w:cs="Times New Roman"/>
        </w:rPr>
        <w:t>(3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p>
    <w:p w14:paraId="3B76FF0A" w14:textId="77777777" w:rsidR="001E4784" w:rsidRPr="009E7005" w:rsidRDefault="00CC30DB" w:rsidP="003903BC">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XVII—AMENDMENTS OF THE SALES TAX ASSESSMENT ACT (No. 3) 1930</w:t>
      </w:r>
    </w:p>
    <w:p w14:paraId="5F22ED09" w14:textId="77777777" w:rsidR="001E4784" w:rsidRPr="003903BC" w:rsidRDefault="00CC30DB" w:rsidP="003903BC">
      <w:pPr>
        <w:spacing w:before="120" w:after="60" w:line="240" w:lineRule="auto"/>
        <w:jc w:val="both"/>
        <w:rPr>
          <w:rFonts w:ascii="Times New Roman" w:hAnsi="Times New Roman" w:cs="Times New Roman"/>
          <w:b/>
          <w:sz w:val="20"/>
        </w:rPr>
      </w:pPr>
      <w:r w:rsidRPr="003903BC">
        <w:rPr>
          <w:rFonts w:ascii="Times New Roman" w:hAnsi="Times New Roman" w:cs="Times New Roman"/>
          <w:b/>
          <w:sz w:val="20"/>
        </w:rPr>
        <w:t>Principal Act</w:t>
      </w:r>
    </w:p>
    <w:p w14:paraId="59EC5A45" w14:textId="77777777" w:rsidR="001E4784" w:rsidRPr="00CC30DB" w:rsidRDefault="00CC30DB" w:rsidP="003903BC">
      <w:pPr>
        <w:spacing w:after="0" w:line="240" w:lineRule="auto"/>
        <w:ind w:firstLine="432"/>
        <w:jc w:val="both"/>
        <w:rPr>
          <w:rFonts w:ascii="Times New Roman" w:hAnsi="Times New Roman" w:cs="Times New Roman"/>
        </w:rPr>
      </w:pPr>
      <w:r w:rsidRPr="00CC30DB">
        <w:rPr>
          <w:rFonts w:ascii="Times New Roman" w:hAnsi="Times New Roman" w:cs="Times New Roman"/>
          <w:b/>
        </w:rPr>
        <w:t>151.</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3</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16</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B4FE766" w14:textId="77777777" w:rsidR="001E4784" w:rsidRPr="003903BC" w:rsidRDefault="00CC30DB" w:rsidP="003903BC">
      <w:pPr>
        <w:spacing w:before="120" w:after="60" w:line="240" w:lineRule="auto"/>
        <w:jc w:val="both"/>
        <w:rPr>
          <w:rFonts w:ascii="Times New Roman" w:hAnsi="Times New Roman" w:cs="Times New Roman"/>
          <w:b/>
          <w:sz w:val="20"/>
        </w:rPr>
      </w:pPr>
      <w:r w:rsidRPr="003903BC">
        <w:rPr>
          <w:rFonts w:ascii="Times New Roman" w:hAnsi="Times New Roman" w:cs="Times New Roman"/>
          <w:b/>
          <w:sz w:val="20"/>
        </w:rPr>
        <w:t>Further tax</w:t>
      </w:r>
    </w:p>
    <w:p w14:paraId="236D2832" w14:textId="77777777" w:rsidR="001E4784" w:rsidRPr="00CC30DB" w:rsidRDefault="00CC30DB" w:rsidP="003903BC">
      <w:pPr>
        <w:spacing w:after="0" w:line="240" w:lineRule="auto"/>
        <w:ind w:firstLine="432"/>
        <w:jc w:val="both"/>
        <w:rPr>
          <w:rFonts w:ascii="Times New Roman" w:hAnsi="Times New Roman" w:cs="Times New Roman"/>
        </w:rPr>
      </w:pPr>
      <w:r w:rsidRPr="00CC30DB">
        <w:rPr>
          <w:rFonts w:ascii="Times New Roman" w:hAnsi="Times New Roman" w:cs="Times New Roman"/>
          <w:b/>
        </w:rPr>
        <w:t>152.</w:t>
      </w:r>
      <w:r w:rsidR="001E4784" w:rsidRPr="00CC30DB">
        <w:rPr>
          <w:rFonts w:ascii="Times New Roman" w:hAnsi="Times New Roman" w:cs="Times New Roman"/>
        </w:rPr>
        <w:t xml:space="preserve"> Section </w:t>
      </w:r>
      <w:r w:rsidRPr="00CC30DB">
        <w:rPr>
          <w:rFonts w:ascii="Times New Roman" w:hAnsi="Times New Roman" w:cs="Times New Roman"/>
          <w:smallCaps/>
        </w:rPr>
        <w:t xml:space="preserve">10 </w:t>
      </w:r>
      <w:r w:rsidR="001E4784" w:rsidRPr="00CC30DB">
        <w:rPr>
          <w:rFonts w:ascii="Times New Roman" w:hAnsi="Times New Roman" w:cs="Times New Roman"/>
        </w:rPr>
        <w:t>of the Principal Act is amended—</w:t>
      </w:r>
    </w:p>
    <w:p w14:paraId="2DABCE79" w14:textId="77777777" w:rsidR="001E4784" w:rsidRPr="00CC30DB" w:rsidRDefault="001E4784" w:rsidP="003903B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sub-sections </w:t>
      </w:r>
      <w:r w:rsidR="00CC30DB" w:rsidRPr="00CC30DB">
        <w:rPr>
          <w:rFonts w:ascii="Times New Roman" w:hAnsi="Times New Roman" w:cs="Times New Roman"/>
          <w:smallCaps/>
        </w:rPr>
        <w:t>(1), (2), (2a</w:t>
      </w:r>
      <w:r w:rsidRPr="00CC30DB">
        <w:rPr>
          <w:rFonts w:ascii="Times New Roman" w:hAnsi="Times New Roman" w:cs="Times New Roman"/>
        </w:rPr>
        <w:t xml:space="preserve">), (3) and </w:t>
      </w:r>
      <w:r w:rsidR="00CC30DB" w:rsidRPr="00CC30DB">
        <w:rPr>
          <w:rFonts w:ascii="Times New Roman" w:hAnsi="Times New Roman" w:cs="Times New Roman"/>
          <w:smallCaps/>
        </w:rPr>
        <w:t xml:space="preserve">(4) </w:t>
      </w:r>
      <w:r w:rsidRPr="00CC30DB">
        <w:rPr>
          <w:rFonts w:ascii="Times New Roman" w:hAnsi="Times New Roman" w:cs="Times New Roman"/>
        </w:rPr>
        <w:t>and substituting the following sub-sections:</w:t>
      </w:r>
    </w:p>
    <w:p w14:paraId="331CB64C" w14:textId="77777777" w:rsidR="001E4784" w:rsidRPr="00CC30DB" w:rsidRDefault="00CC30DB" w:rsidP="003903BC">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 xml:space="preserve">(1) </w:t>
      </w:r>
      <w:r w:rsidR="001E4784" w:rsidRPr="00CC30DB">
        <w:rPr>
          <w:rFonts w:ascii="Times New Roman" w:hAnsi="Times New Roman" w:cs="Times New Roman"/>
        </w:rPr>
        <w:t>Where the Commissioner finds in any case that tax or further tax is payable by a person, the Commissioner may make an assessment in relation to the person.</w:t>
      </w:r>
    </w:p>
    <w:p w14:paraId="6F8A603E" w14:textId="63693041" w:rsidR="001E4784" w:rsidRPr="00CC30DB" w:rsidRDefault="00CC30DB" w:rsidP="00B01284">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 xml:space="preserve">(2) </w:t>
      </w:r>
      <w:r w:rsidR="001E4784" w:rsidRPr="00CC30DB">
        <w:rPr>
          <w:rFonts w:ascii="Times New Roman" w:hAnsi="Times New Roman" w:cs="Times New Roman"/>
        </w:rPr>
        <w:t xml:space="preserve">Where, under sub-section </w:t>
      </w:r>
      <w:r w:rsidRPr="00CC30DB">
        <w:rPr>
          <w:rFonts w:ascii="Times New Roman" w:hAnsi="Times New Roman" w:cs="Times New Roman"/>
          <w:smallCaps/>
        </w:rPr>
        <w:t>4</w:t>
      </w:r>
      <w:r w:rsidR="009652F9">
        <w:rPr>
          <w:rFonts w:ascii="Times New Roman" w:hAnsi="Times New Roman" w:cs="Times New Roman"/>
          <w:smallCaps/>
        </w:rPr>
        <w:t xml:space="preserve"> </w:t>
      </w:r>
      <w:r w:rsidRPr="00CC30DB">
        <w:rPr>
          <w:rFonts w:ascii="Times New Roman" w:hAnsi="Times New Roman" w:cs="Times New Roman"/>
          <w:smallCaps/>
        </w:rPr>
        <w:t xml:space="preserve">(1) </w:t>
      </w:r>
      <w:r w:rsidR="001E4784" w:rsidRPr="00CC30DB">
        <w:rPr>
          <w:rFonts w:ascii="Times New Roman" w:hAnsi="Times New Roman" w:cs="Times New Roman"/>
        </w:rPr>
        <w:t xml:space="preserve">or </w:t>
      </w:r>
      <w:r w:rsidRPr="00CC30DB">
        <w:rPr>
          <w:rFonts w:ascii="Times New Roman" w:hAnsi="Times New Roman" w:cs="Times New Roman"/>
          <w:smallCaps/>
        </w:rPr>
        <w:t xml:space="preserve">(4) </w:t>
      </w:r>
      <w:r w:rsidR="001E4784" w:rsidRPr="00CC30DB">
        <w:rPr>
          <w:rFonts w:ascii="Times New Roman" w:hAnsi="Times New Roman" w:cs="Times New Roman"/>
        </w:rPr>
        <w:t xml:space="preserve">or </w:t>
      </w:r>
      <w:r w:rsidRPr="00CC30DB">
        <w:rPr>
          <w:rFonts w:ascii="Times New Roman" w:hAnsi="Times New Roman" w:cs="Times New Roman"/>
          <w:smallCaps/>
        </w:rPr>
        <w:t xml:space="preserve">4a (5) </w:t>
      </w:r>
      <w:r w:rsidR="001E4784" w:rsidRPr="00CC30DB">
        <w:rPr>
          <w:rFonts w:ascii="Times New Roman" w:hAnsi="Times New Roman" w:cs="Times New Roman"/>
        </w:rPr>
        <w:t xml:space="preserve">or </w:t>
      </w:r>
      <w:r w:rsidRPr="00CC30DB">
        <w:rPr>
          <w:rFonts w:ascii="Times New Roman" w:hAnsi="Times New Roman" w:cs="Times New Roman"/>
          <w:smallCaps/>
        </w:rPr>
        <w:t xml:space="preserve">(6), </w:t>
      </w:r>
      <w:r w:rsidR="001E4784" w:rsidRPr="00CC30DB">
        <w:rPr>
          <w:rFonts w:ascii="Times New Roman" w:hAnsi="Times New Roman" w:cs="Times New Roman"/>
        </w:rPr>
        <w:t>the sale value of any goods has been altered, the Commissioner shall make an assessment in relation to those goods.</w:t>
      </w:r>
    </w:p>
    <w:p w14:paraId="2A9B142D" w14:textId="77777777" w:rsidR="001E4784" w:rsidRPr="00CC30DB" w:rsidRDefault="00CC30DB" w:rsidP="00B01284">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(2a</w:t>
      </w:r>
      <w:r w:rsidR="001E4784" w:rsidRPr="00CC30DB">
        <w:rPr>
          <w:rFonts w:ascii="Times New Roman" w:hAnsi="Times New Roman" w:cs="Times New Roman"/>
        </w:rPr>
        <w:t>) Where—</w:t>
      </w:r>
    </w:p>
    <w:p w14:paraId="1A61BA52" w14:textId="77777777" w:rsidR="001E4784" w:rsidRPr="00CC30DB" w:rsidRDefault="001E4784" w:rsidP="00C90DE7">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a return;</w:t>
      </w:r>
    </w:p>
    <w:p w14:paraId="3235A991" w14:textId="77777777" w:rsidR="001E4784" w:rsidRPr="00CC30DB" w:rsidRDefault="001E4784" w:rsidP="00C90DE7">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4FB6E7FB" w14:textId="77777777" w:rsidR="001E4784" w:rsidRPr="00CC30DB" w:rsidRDefault="001E4784" w:rsidP="00C90DE7">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36EE6CE3" w14:textId="77777777" w:rsidR="00B42EC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3D41F19" w14:textId="77777777" w:rsidR="001E4784" w:rsidRPr="00CC30DB" w:rsidRDefault="001E4784" w:rsidP="00B42EC0">
      <w:pPr>
        <w:spacing w:after="0" w:line="240" w:lineRule="auto"/>
        <w:ind w:left="720"/>
        <w:jc w:val="both"/>
        <w:rPr>
          <w:rFonts w:ascii="Times New Roman" w:hAnsi="Times New Roman" w:cs="Times New Roman"/>
        </w:rPr>
      </w:pPr>
      <w:r w:rsidRPr="00CC30DB">
        <w:rPr>
          <w:rFonts w:ascii="Times New Roman" w:hAnsi="Times New Roman" w:cs="Times New Roman"/>
        </w:rPr>
        <w:lastRenderedPageBreak/>
        <w:t>the Commissioner may determine an amount to be the amount upon which, in the opinion of the Commissioner, sales tax should be paid and may make an assessment in relation to the person.</w:t>
      </w:r>
    </w:p>
    <w:p w14:paraId="2BB9EBBC" w14:textId="77777777" w:rsidR="00B42EC0"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16954345"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77427BD7" w14:textId="77777777" w:rsidR="001E4784" w:rsidRPr="00CC30DB" w:rsidRDefault="00CC30DB" w:rsidP="00B42EC0">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153.</w:t>
      </w:r>
      <w:r w:rsidR="001E4784" w:rsidRPr="00CC30DB">
        <w:rPr>
          <w:rFonts w:ascii="Times New Roman" w:hAnsi="Times New Roman" w:cs="Times New Roman"/>
        </w:rPr>
        <w:t xml:space="preserve"> The Principal Act is amended by inserting after section 10 the following sections:</w:t>
      </w:r>
    </w:p>
    <w:p w14:paraId="4C95D5C6"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Special assessments</w:t>
      </w:r>
    </w:p>
    <w:p w14:paraId="2B36F1B6"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a</w:t>
      </w:r>
      <w:r w:rsidR="001E4784" w:rsidRPr="00CC30DB">
        <w:rPr>
          <w:rFonts w:ascii="Times New Roman" w:hAnsi="Times New Roman" w:cs="Times New Roman"/>
        </w:rPr>
        <w:t>. (1) A taxpayer may request the Commissioner, in accordance with this section, to make an assessment in respect of a specified act done, or a specified transaction or operation effected, by the taxpayer.</w:t>
      </w:r>
    </w:p>
    <w:p w14:paraId="75E3925B"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period as the Commissioner allows.</w:t>
      </w:r>
    </w:p>
    <w:p w14:paraId="36729296" w14:textId="5B0C4C42"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646E6320"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79DDAC45"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Amended assessments</w:t>
      </w:r>
    </w:p>
    <w:p w14:paraId="4826D79D"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152A8851"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Application of provisions of Sales Tax Assessment Act (No. 1)</w:t>
      </w:r>
    </w:p>
    <w:p w14:paraId="1BBC3C95"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154.</w:t>
      </w:r>
      <w:r w:rsidR="001E4784" w:rsidRPr="00CC30DB">
        <w:rPr>
          <w:rFonts w:ascii="Times New Roman" w:hAnsi="Times New Roman" w:cs="Times New Roman"/>
        </w:rPr>
        <w:t xml:space="preserve"> Section 12 of the Principal Act is amended—</w:t>
      </w:r>
    </w:p>
    <w:p w14:paraId="1F6CD99A"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2DE4A8A3"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paragraph (1) (c) the following paragraph:</w:t>
      </w:r>
    </w:p>
    <w:p w14:paraId="382637D4" w14:textId="77777777" w:rsidR="001E4784" w:rsidRPr="00CC30DB" w:rsidRDefault="00CC30DB" w:rsidP="00B42EC0">
      <w:pPr>
        <w:spacing w:after="0" w:line="240" w:lineRule="auto"/>
        <w:ind w:left="1440" w:hanging="576"/>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of this Act or sub-section 26 (3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p>
    <w:p w14:paraId="2D3885DA" w14:textId="77777777" w:rsidR="001E4784" w:rsidRPr="009E7005" w:rsidRDefault="00CC30DB" w:rsidP="00B42EC0">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XVIII—AMENDMENTS OF THE SALES TAX ASSESSMENT ACT (No. 4) 1930</w:t>
      </w:r>
    </w:p>
    <w:p w14:paraId="6C73BAC2"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Principal Act</w:t>
      </w:r>
    </w:p>
    <w:p w14:paraId="2ED09804"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155.</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4</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17</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1364AEE4" w14:textId="77777777" w:rsidR="00B42EC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89627B7"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lastRenderedPageBreak/>
        <w:t>Further tax</w:t>
      </w:r>
    </w:p>
    <w:p w14:paraId="537E4483"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156.</w:t>
      </w:r>
      <w:r w:rsidR="001E4784" w:rsidRPr="00CC30DB">
        <w:rPr>
          <w:rFonts w:ascii="Times New Roman" w:hAnsi="Times New Roman" w:cs="Times New Roman"/>
        </w:rPr>
        <w:t xml:space="preserve"> Section 10 of the Principal Act is amended—</w:t>
      </w:r>
    </w:p>
    <w:p w14:paraId="2E1735CD"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(1</w:t>
      </w:r>
      <w:r w:rsidR="00CC30DB" w:rsidRPr="00CC30DB">
        <w:rPr>
          <w:rFonts w:ascii="Times New Roman" w:hAnsi="Times New Roman" w:cs="Times New Roman"/>
          <w:smallCaps/>
        </w:rPr>
        <w:t xml:space="preserve">aa), </w:t>
      </w:r>
      <w:r w:rsidRPr="00CC30DB">
        <w:rPr>
          <w:rFonts w:ascii="Times New Roman" w:hAnsi="Times New Roman" w:cs="Times New Roman"/>
        </w:rPr>
        <w:t>(1</w:t>
      </w:r>
      <w:r w:rsidR="00CC30DB" w:rsidRPr="00CC30DB">
        <w:rPr>
          <w:rFonts w:ascii="Times New Roman" w:hAnsi="Times New Roman" w:cs="Times New Roman"/>
          <w:smallCaps/>
        </w:rPr>
        <w:t>a</w:t>
      </w:r>
      <w:r w:rsidRPr="00CC30DB">
        <w:rPr>
          <w:rFonts w:ascii="Times New Roman" w:hAnsi="Times New Roman" w:cs="Times New Roman"/>
        </w:rPr>
        <w:t>), (2) and (3) substituting the following sub-sections:</w:t>
      </w:r>
    </w:p>
    <w:p w14:paraId="4B77B5A4"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4A8028F2"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4 (5) or 4</w:t>
      </w:r>
      <w:r w:rsidRPr="00CC30DB">
        <w:rPr>
          <w:rFonts w:ascii="Times New Roman" w:hAnsi="Times New Roman" w:cs="Times New Roman"/>
          <w:smallCaps/>
        </w:rPr>
        <w:t xml:space="preserve">a </w:t>
      </w:r>
      <w:r w:rsidR="001E4784" w:rsidRPr="00CC30DB">
        <w:rPr>
          <w:rFonts w:ascii="Times New Roman" w:hAnsi="Times New Roman" w:cs="Times New Roman"/>
        </w:rPr>
        <w:t>(5) or (6), the sale value of any goods has been altered, the Commissioner shall make an assessment in relation to those goods.</w:t>
      </w:r>
    </w:p>
    <w:p w14:paraId="31AFB9FC"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3D7ECBDE" w14:textId="77777777" w:rsidR="001E4784" w:rsidRPr="00CC30DB" w:rsidRDefault="001E4784" w:rsidP="00B42EC0">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a return;</w:t>
      </w:r>
    </w:p>
    <w:p w14:paraId="445FDCE3" w14:textId="77777777" w:rsidR="001E4784" w:rsidRPr="00CC30DB" w:rsidRDefault="001E4784" w:rsidP="00B42EC0">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2CA9D71E" w14:textId="77777777" w:rsidR="001E4784" w:rsidRPr="00CC30DB" w:rsidRDefault="001E4784" w:rsidP="00B42EC0">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0AAE6DE6" w14:textId="77777777" w:rsidR="001E4784" w:rsidRPr="00CC30DB" w:rsidRDefault="001E4784" w:rsidP="00B42EC0">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60BAB56B"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b</w:t>
      </w:r>
      <w:r w:rsidR="001E4784" w:rsidRPr="00CC30DB">
        <w:rPr>
          <w:rFonts w:ascii="Times New Roman" w:hAnsi="Times New Roman" w:cs="Times New Roman"/>
        </w:rPr>
        <w:t>)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75CEB1CB"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(4)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1587B67B" w14:textId="77777777" w:rsidR="001E4784" w:rsidRPr="00CC30DB" w:rsidRDefault="00CC30DB" w:rsidP="00B42EC0">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157.</w:t>
      </w:r>
      <w:r w:rsidR="001E4784" w:rsidRPr="00CC30DB">
        <w:rPr>
          <w:rFonts w:ascii="Times New Roman" w:hAnsi="Times New Roman" w:cs="Times New Roman"/>
        </w:rPr>
        <w:t xml:space="preserve"> The Principal Act is amended by inserting after section 10 the following sections:</w:t>
      </w:r>
    </w:p>
    <w:p w14:paraId="1270385F"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Special assessments</w:t>
      </w:r>
    </w:p>
    <w:p w14:paraId="762F4403"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a</w:t>
      </w:r>
      <w:r w:rsidR="001E4784" w:rsidRPr="00CC30DB">
        <w:rPr>
          <w:rFonts w:ascii="Times New Roman" w:hAnsi="Times New Roman" w:cs="Times New Roman"/>
        </w:rPr>
        <w:t>. (1) A taxpayer may request the Commissioner, in accordance with this section, to make an assessment in respect of specified goods applied by the taxpayer to the taxpayer</w:t>
      </w:r>
      <w:r>
        <w:rPr>
          <w:rFonts w:ascii="Times New Roman" w:hAnsi="Times New Roman" w:cs="Times New Roman"/>
        </w:rPr>
        <w:t>’</w:t>
      </w:r>
      <w:r w:rsidR="001E4784" w:rsidRPr="00CC30DB">
        <w:rPr>
          <w:rFonts w:ascii="Times New Roman" w:hAnsi="Times New Roman" w:cs="Times New Roman"/>
        </w:rPr>
        <w:t>s own use.</w:t>
      </w:r>
    </w:p>
    <w:p w14:paraId="0E512D71"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goods were so applied or within such further period as the Commissioner allows.</w:t>
      </w:r>
    </w:p>
    <w:p w14:paraId="5B48EF63" w14:textId="7B3756B4"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181490AB"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67FEB295" w14:textId="77777777" w:rsidR="00B42EC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115DC64"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lastRenderedPageBreak/>
        <w:t>Amended assessments</w:t>
      </w:r>
    </w:p>
    <w:p w14:paraId="2EB4AF23"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64AF9E24"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Application of provisions of Sales Tax Assessment Act (No. 1)</w:t>
      </w:r>
    </w:p>
    <w:p w14:paraId="4052AF68"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158.</w:t>
      </w:r>
      <w:r w:rsidR="001E4784" w:rsidRPr="00CC30DB">
        <w:rPr>
          <w:rFonts w:ascii="Times New Roman" w:hAnsi="Times New Roman" w:cs="Times New Roman"/>
        </w:rPr>
        <w:t xml:space="preserve"> Section 12 of the Principal Act is amended—</w:t>
      </w:r>
    </w:p>
    <w:p w14:paraId="3F200AF0"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4B507114"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paragraph (1) (c) the following paragraph:</w:t>
      </w:r>
    </w:p>
    <w:p w14:paraId="680EE893" w14:textId="77777777" w:rsidR="001E4784" w:rsidRPr="00CC30DB" w:rsidRDefault="00CC30DB" w:rsidP="00B42EC0">
      <w:pPr>
        <w:spacing w:after="0" w:line="240" w:lineRule="auto"/>
        <w:ind w:left="1440" w:hanging="576"/>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of this Act or sub-section 26 (3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p>
    <w:p w14:paraId="1EFD4737" w14:textId="77777777" w:rsidR="001E4784" w:rsidRPr="009E7005" w:rsidRDefault="00CC30DB" w:rsidP="00B42EC0">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XIX—AMENDMENTS OF THE SALES TAX ASSESSMENT ACT (No. 5) 1930</w:t>
      </w:r>
    </w:p>
    <w:p w14:paraId="75A1CD76"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Principal Act</w:t>
      </w:r>
    </w:p>
    <w:p w14:paraId="5B5428D1"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159.</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5</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18</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46AECAFE"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Further tax</w:t>
      </w:r>
    </w:p>
    <w:p w14:paraId="3AAE4FC9" w14:textId="77777777" w:rsidR="001E4784" w:rsidRPr="00CC30DB" w:rsidRDefault="00CC30DB" w:rsidP="00B42EC0">
      <w:pPr>
        <w:spacing w:after="0" w:line="240" w:lineRule="auto"/>
        <w:ind w:firstLine="432"/>
        <w:jc w:val="both"/>
        <w:rPr>
          <w:rFonts w:ascii="Times New Roman" w:hAnsi="Times New Roman" w:cs="Times New Roman"/>
        </w:rPr>
      </w:pPr>
      <w:r w:rsidRPr="00CC30DB">
        <w:rPr>
          <w:rFonts w:ascii="Times New Roman" w:hAnsi="Times New Roman" w:cs="Times New Roman"/>
          <w:b/>
        </w:rPr>
        <w:t>160.</w:t>
      </w:r>
      <w:r w:rsidR="001E4784" w:rsidRPr="00CC30DB">
        <w:rPr>
          <w:rFonts w:ascii="Times New Roman" w:hAnsi="Times New Roman" w:cs="Times New Roman"/>
        </w:rPr>
        <w:t xml:space="preserve"> Section 10 of the Principal Act is amended—</w:t>
      </w:r>
    </w:p>
    <w:p w14:paraId="4C379FDF"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and (3) and substituting the following sub-sections:</w:t>
      </w:r>
    </w:p>
    <w:p w14:paraId="0CFCFD4A"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608DBA1A" w14:textId="77777777" w:rsidR="001E4784" w:rsidRPr="00CC30DB" w:rsidRDefault="00CC30DB" w:rsidP="00B42EC0">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38295675" w14:textId="77777777" w:rsidR="001E4784" w:rsidRPr="00CC30DB" w:rsidRDefault="001E4784" w:rsidP="00B42EC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(4)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24E68645" w14:textId="77777777" w:rsidR="001E4784" w:rsidRPr="00CC30DB" w:rsidRDefault="00CC30DB" w:rsidP="00B42EC0">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161.</w:t>
      </w:r>
      <w:r w:rsidR="001E4784" w:rsidRPr="00CC30DB">
        <w:rPr>
          <w:rFonts w:ascii="Times New Roman" w:hAnsi="Times New Roman" w:cs="Times New Roman"/>
        </w:rPr>
        <w:t xml:space="preserve"> The Principal Act is amended by inserting after section 10 the following sections:</w:t>
      </w:r>
    </w:p>
    <w:p w14:paraId="3AB9CEA6" w14:textId="77777777" w:rsidR="001E4784" w:rsidRPr="00B42EC0" w:rsidRDefault="00CC30DB" w:rsidP="00B42EC0">
      <w:pPr>
        <w:spacing w:before="120" w:after="60" w:line="240" w:lineRule="auto"/>
        <w:jc w:val="both"/>
        <w:rPr>
          <w:rFonts w:ascii="Times New Roman" w:hAnsi="Times New Roman" w:cs="Times New Roman"/>
          <w:b/>
          <w:sz w:val="20"/>
        </w:rPr>
      </w:pPr>
      <w:r w:rsidRPr="00B42EC0">
        <w:rPr>
          <w:rFonts w:ascii="Times New Roman" w:hAnsi="Times New Roman" w:cs="Times New Roman"/>
          <w:b/>
          <w:sz w:val="20"/>
        </w:rPr>
        <w:t>Special assessments</w:t>
      </w:r>
    </w:p>
    <w:p w14:paraId="05397805"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 xml:space="preserve">aa. </w:t>
      </w:r>
      <w:r w:rsidR="001E4784" w:rsidRPr="00CC30DB">
        <w:rPr>
          <w:rFonts w:ascii="Times New Roman" w:hAnsi="Times New Roman" w:cs="Times New Roman"/>
        </w:rPr>
        <w:t>(1) A taxpayer may request the Commissioner, in accordance with this section, to make an assessment in respect of specified imported goods that are entered by the taxpayer for home consumption.</w:t>
      </w:r>
    </w:p>
    <w:p w14:paraId="08BE16C3" w14:textId="77777777" w:rsidR="001E4784" w:rsidRPr="00CC30DB" w:rsidRDefault="00CC30DB" w:rsidP="00B42EC0">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goods were so entered or within such further period as the Commissioner allows.</w:t>
      </w:r>
    </w:p>
    <w:p w14:paraId="7F7BDA21" w14:textId="77777777" w:rsidR="00447D23"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4D6C1308" w14:textId="401DD26C" w:rsidR="001E4784" w:rsidRPr="00CC30DB" w:rsidRDefault="00CC30DB" w:rsidP="00447D2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4622FB3D" w14:textId="77777777" w:rsidR="001E4784" w:rsidRPr="00CC30DB" w:rsidRDefault="00CC30DB" w:rsidP="00447D2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470D2B20" w14:textId="77777777" w:rsidR="001E4784" w:rsidRPr="00447D23" w:rsidRDefault="00CC30DB" w:rsidP="00447D23">
      <w:pPr>
        <w:spacing w:before="120" w:after="60" w:line="240" w:lineRule="auto"/>
        <w:jc w:val="both"/>
        <w:rPr>
          <w:rFonts w:ascii="Times New Roman" w:hAnsi="Times New Roman" w:cs="Times New Roman"/>
          <w:b/>
          <w:sz w:val="20"/>
        </w:rPr>
      </w:pPr>
      <w:r w:rsidRPr="00447D23">
        <w:rPr>
          <w:rFonts w:ascii="Times New Roman" w:hAnsi="Times New Roman" w:cs="Times New Roman"/>
          <w:b/>
          <w:sz w:val="20"/>
        </w:rPr>
        <w:t>Amended assessments</w:t>
      </w:r>
    </w:p>
    <w:p w14:paraId="5F3C4DE7" w14:textId="77777777" w:rsidR="001E4784" w:rsidRPr="00CC30DB" w:rsidRDefault="00CC30DB" w:rsidP="00447D23">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CC30DB">
        <w:rPr>
          <w:rFonts w:ascii="Times New Roman" w:hAnsi="Times New Roman" w:cs="Times New Roman"/>
          <w:smallCaps/>
        </w:rPr>
        <w:t>10ab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27858A9C" w14:textId="77777777" w:rsidR="001E4784" w:rsidRPr="00447D23" w:rsidRDefault="00CC30DB" w:rsidP="00447D23">
      <w:pPr>
        <w:spacing w:before="120" w:after="60" w:line="240" w:lineRule="auto"/>
        <w:jc w:val="both"/>
        <w:rPr>
          <w:rFonts w:ascii="Times New Roman" w:hAnsi="Times New Roman" w:cs="Times New Roman"/>
          <w:b/>
          <w:sz w:val="20"/>
        </w:rPr>
      </w:pPr>
      <w:r w:rsidRPr="00447D23">
        <w:rPr>
          <w:rFonts w:ascii="Times New Roman" w:hAnsi="Times New Roman" w:cs="Times New Roman"/>
          <w:b/>
          <w:sz w:val="20"/>
        </w:rPr>
        <w:t>Application of provisions of Sales Tax Assessment Act (No. 1)</w:t>
      </w:r>
    </w:p>
    <w:p w14:paraId="49234788" w14:textId="77777777" w:rsidR="001E4784" w:rsidRPr="00CC30DB" w:rsidRDefault="00CC30DB" w:rsidP="00447D23">
      <w:pPr>
        <w:spacing w:after="0" w:line="240" w:lineRule="auto"/>
        <w:ind w:firstLine="432"/>
        <w:jc w:val="both"/>
        <w:rPr>
          <w:rFonts w:ascii="Times New Roman" w:hAnsi="Times New Roman" w:cs="Times New Roman"/>
        </w:rPr>
      </w:pPr>
      <w:r w:rsidRPr="00CC30DB">
        <w:rPr>
          <w:rFonts w:ascii="Times New Roman" w:hAnsi="Times New Roman" w:cs="Times New Roman"/>
          <w:b/>
        </w:rPr>
        <w:t>162.</w:t>
      </w:r>
      <w:r w:rsidR="001E4784" w:rsidRPr="00CC30DB">
        <w:rPr>
          <w:rFonts w:ascii="Times New Roman" w:hAnsi="Times New Roman" w:cs="Times New Roman"/>
        </w:rPr>
        <w:t xml:space="preserve"> Section 12 of the Principal Act is amended—</w:t>
      </w:r>
    </w:p>
    <w:p w14:paraId="697C0379" w14:textId="77777777" w:rsidR="001E4784" w:rsidRPr="00CC30DB" w:rsidRDefault="001E4784" w:rsidP="00447D2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w:t>
      </w:r>
    </w:p>
    <w:p w14:paraId="559E1558" w14:textId="77777777" w:rsidR="001E4784" w:rsidRPr="00CC30DB" w:rsidRDefault="001E4784" w:rsidP="00447D2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paragraph (1) (b)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p>
    <w:p w14:paraId="2CA5A963" w14:textId="77777777" w:rsidR="001E4784" w:rsidRPr="00CC30DB" w:rsidRDefault="001E4784" w:rsidP="00447D23">
      <w:pPr>
        <w:spacing w:after="0" w:line="240" w:lineRule="auto"/>
        <w:ind w:left="720" w:hanging="288"/>
        <w:jc w:val="both"/>
        <w:rPr>
          <w:rFonts w:ascii="Times New Roman" w:hAnsi="Times New Roman" w:cs="Times New Roman"/>
        </w:rPr>
      </w:pPr>
      <w:r w:rsidRPr="00CC30DB">
        <w:rPr>
          <w:rFonts w:ascii="Times New Roman" w:hAnsi="Times New Roman" w:cs="Times New Roman"/>
        </w:rPr>
        <w:t>(c) by adding at the end of sub-section (1) the following word and paragraph:</w:t>
      </w:r>
    </w:p>
    <w:p w14:paraId="6A5FFB53" w14:textId="314555E2" w:rsidR="001E4784" w:rsidRPr="00CC30DB" w:rsidRDefault="00CC30DB" w:rsidP="00447D23">
      <w:pPr>
        <w:spacing w:after="0" w:line="240" w:lineRule="auto"/>
        <w:ind w:left="1872" w:hanging="100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009652F9">
        <w:rPr>
          <w:rFonts w:ascii="Times New Roman" w:hAnsi="Times New Roman" w:cs="Times New Roman"/>
        </w:rPr>
        <w:t xml:space="preserve"> </w:t>
      </w:r>
      <w:r w:rsidR="001E4784" w:rsidRPr="00CC30DB">
        <w:rPr>
          <w:rFonts w:ascii="Times New Roman" w:hAnsi="Times New Roman" w:cs="Times New Roman"/>
        </w:rPr>
        <w:t>and (d)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or 11</w:t>
      </w:r>
      <w:r w:rsidRPr="00CC30DB">
        <w:rPr>
          <w:rFonts w:ascii="Times New Roman" w:hAnsi="Times New Roman" w:cs="Times New Roman"/>
          <w:smallCaps/>
        </w:rPr>
        <w:t>b</w:t>
      </w:r>
      <w:r w:rsidR="001E4784" w:rsidRPr="00CC30DB">
        <w:rPr>
          <w:rFonts w:ascii="Times New Roman" w:hAnsi="Times New Roman" w:cs="Times New Roman"/>
        </w:rPr>
        <w:t xml:space="preserve"> of this Act.</w:t>
      </w:r>
      <w:r>
        <w:rPr>
          <w:rFonts w:ascii="Times New Roman" w:hAnsi="Times New Roman" w:cs="Times New Roman"/>
        </w:rPr>
        <w:t>”</w:t>
      </w:r>
      <w:r w:rsidR="001E4784" w:rsidRPr="00CC30DB">
        <w:rPr>
          <w:rFonts w:ascii="Times New Roman" w:hAnsi="Times New Roman" w:cs="Times New Roman"/>
        </w:rPr>
        <w:t>.</w:t>
      </w:r>
    </w:p>
    <w:p w14:paraId="7F39A07A" w14:textId="77777777" w:rsidR="001E4784" w:rsidRPr="009E7005" w:rsidRDefault="00CC30DB" w:rsidP="00490B0E">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XX—AMENDMENTS OF THE SALES TAX ASSESSMENT ACT (No. 6) 1930</w:t>
      </w:r>
    </w:p>
    <w:p w14:paraId="60CE55CA" w14:textId="77777777" w:rsidR="001E4784" w:rsidRPr="00490B0E" w:rsidRDefault="00CC30DB" w:rsidP="00490B0E">
      <w:pPr>
        <w:spacing w:before="120" w:after="60" w:line="240" w:lineRule="auto"/>
        <w:jc w:val="both"/>
        <w:rPr>
          <w:rFonts w:ascii="Times New Roman" w:hAnsi="Times New Roman" w:cs="Times New Roman"/>
          <w:b/>
          <w:sz w:val="20"/>
        </w:rPr>
      </w:pPr>
      <w:r w:rsidRPr="00490B0E">
        <w:rPr>
          <w:rFonts w:ascii="Times New Roman" w:hAnsi="Times New Roman" w:cs="Times New Roman"/>
          <w:b/>
          <w:sz w:val="20"/>
        </w:rPr>
        <w:t>Principal Act</w:t>
      </w:r>
    </w:p>
    <w:p w14:paraId="66BE0EC2" w14:textId="77777777" w:rsidR="001E4784" w:rsidRPr="00CC30DB" w:rsidRDefault="00CC30DB" w:rsidP="00490B0E">
      <w:pPr>
        <w:spacing w:after="0" w:line="240" w:lineRule="auto"/>
        <w:ind w:firstLine="432"/>
        <w:jc w:val="both"/>
        <w:rPr>
          <w:rFonts w:ascii="Times New Roman" w:hAnsi="Times New Roman" w:cs="Times New Roman"/>
        </w:rPr>
      </w:pPr>
      <w:r w:rsidRPr="00CC30DB">
        <w:rPr>
          <w:rFonts w:ascii="Times New Roman" w:hAnsi="Times New Roman" w:cs="Times New Roman"/>
          <w:b/>
        </w:rPr>
        <w:t>163.</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6</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19</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2449034B" w14:textId="77777777" w:rsidR="001E4784" w:rsidRPr="00490B0E" w:rsidRDefault="00CC30DB" w:rsidP="00490B0E">
      <w:pPr>
        <w:spacing w:before="120" w:after="60" w:line="240" w:lineRule="auto"/>
        <w:jc w:val="both"/>
        <w:rPr>
          <w:rFonts w:ascii="Times New Roman" w:hAnsi="Times New Roman" w:cs="Times New Roman"/>
          <w:b/>
          <w:sz w:val="20"/>
        </w:rPr>
      </w:pPr>
      <w:r w:rsidRPr="00490B0E">
        <w:rPr>
          <w:rFonts w:ascii="Times New Roman" w:hAnsi="Times New Roman" w:cs="Times New Roman"/>
          <w:b/>
          <w:sz w:val="20"/>
        </w:rPr>
        <w:t>Further tax</w:t>
      </w:r>
    </w:p>
    <w:p w14:paraId="20100D6B" w14:textId="77777777" w:rsidR="001E4784" w:rsidRPr="00CC30DB" w:rsidRDefault="00CC30DB" w:rsidP="00490B0E">
      <w:pPr>
        <w:spacing w:after="0" w:line="240" w:lineRule="auto"/>
        <w:ind w:firstLine="432"/>
        <w:jc w:val="both"/>
        <w:rPr>
          <w:rFonts w:ascii="Times New Roman" w:hAnsi="Times New Roman" w:cs="Times New Roman"/>
        </w:rPr>
      </w:pPr>
      <w:r w:rsidRPr="00CC30DB">
        <w:rPr>
          <w:rFonts w:ascii="Times New Roman" w:hAnsi="Times New Roman" w:cs="Times New Roman"/>
          <w:b/>
        </w:rPr>
        <w:t>164.</w:t>
      </w:r>
      <w:r w:rsidR="001E4784" w:rsidRPr="00CC30DB">
        <w:rPr>
          <w:rFonts w:ascii="Times New Roman" w:hAnsi="Times New Roman" w:cs="Times New Roman"/>
        </w:rPr>
        <w:t xml:space="preserve"> Section 10 of the Principal Act is amended—</w:t>
      </w:r>
    </w:p>
    <w:p w14:paraId="22DF8C0D" w14:textId="77777777" w:rsidR="001E4784" w:rsidRPr="00CC30DB" w:rsidRDefault="001E4784" w:rsidP="00490B0E">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(2</w:t>
      </w:r>
      <w:r w:rsidR="00CC30DB" w:rsidRPr="00CC30DB">
        <w:rPr>
          <w:rFonts w:ascii="Times New Roman" w:hAnsi="Times New Roman" w:cs="Times New Roman"/>
          <w:smallCaps/>
        </w:rPr>
        <w:t>a</w:t>
      </w:r>
      <w:r w:rsidRPr="00CC30DB">
        <w:rPr>
          <w:rFonts w:ascii="Times New Roman" w:hAnsi="Times New Roman" w:cs="Times New Roman"/>
        </w:rPr>
        <w:t>), (3) and (4) and substituting the following sub-sections:</w:t>
      </w:r>
    </w:p>
    <w:p w14:paraId="750CA1D1" w14:textId="77777777" w:rsidR="001E4784" w:rsidRPr="00CC30DB" w:rsidRDefault="00CC30DB" w:rsidP="00490B0E">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00A8B9A1" w14:textId="77777777" w:rsidR="001E4784" w:rsidRPr="00CC30DB" w:rsidRDefault="00CC30DB" w:rsidP="00490B0E">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4 (1) or (2) or 4</w:t>
      </w:r>
      <w:r w:rsidRPr="00CC30DB">
        <w:rPr>
          <w:rFonts w:ascii="Times New Roman" w:hAnsi="Times New Roman" w:cs="Times New Roman"/>
          <w:smallCaps/>
        </w:rPr>
        <w:t xml:space="preserve">a </w:t>
      </w:r>
      <w:r w:rsidR="001E4784" w:rsidRPr="00CC30DB">
        <w:rPr>
          <w:rFonts w:ascii="Times New Roman" w:hAnsi="Times New Roman" w:cs="Times New Roman"/>
        </w:rPr>
        <w:t>(5), the sale value of any goods has been altered, the Commissioner shall make an assessment in relation to those goods.</w:t>
      </w:r>
    </w:p>
    <w:p w14:paraId="63E5FBC6" w14:textId="77777777" w:rsidR="001E4784" w:rsidRPr="00CC30DB" w:rsidRDefault="00CC30DB" w:rsidP="00490B0E">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08F8D42B" w14:textId="77777777" w:rsidR="001E4784" w:rsidRPr="00CC30DB" w:rsidRDefault="001E4784" w:rsidP="001D3C3B">
      <w:pPr>
        <w:spacing w:after="0" w:line="240" w:lineRule="auto"/>
        <w:ind w:left="720" w:firstLine="288"/>
        <w:jc w:val="both"/>
        <w:rPr>
          <w:rFonts w:ascii="Times New Roman" w:hAnsi="Times New Roman" w:cs="Times New Roman"/>
        </w:rPr>
      </w:pPr>
      <w:r w:rsidRPr="00CC30DB">
        <w:rPr>
          <w:rFonts w:ascii="Times New Roman" w:hAnsi="Times New Roman" w:cs="Times New Roman"/>
        </w:rPr>
        <w:t>(a) a person makes default in furnishing a return;</w:t>
      </w:r>
    </w:p>
    <w:p w14:paraId="4CF03084" w14:textId="77777777" w:rsidR="001E4784" w:rsidRPr="00CC30DB" w:rsidRDefault="001E4784" w:rsidP="00642E05">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358208F4" w14:textId="77777777" w:rsidR="006305B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89E39AD" w14:textId="77777777" w:rsidR="001E4784" w:rsidRPr="00CC30DB" w:rsidRDefault="001E4784" w:rsidP="006305B9">
      <w:pPr>
        <w:spacing w:after="0" w:line="240" w:lineRule="auto"/>
        <w:ind w:left="1296" w:hanging="288"/>
        <w:jc w:val="both"/>
        <w:rPr>
          <w:rFonts w:ascii="Times New Roman" w:hAnsi="Times New Roman" w:cs="Times New Roman"/>
        </w:rPr>
      </w:pPr>
      <w:r w:rsidRPr="00CC30DB">
        <w:rPr>
          <w:rFonts w:ascii="Times New Roman" w:hAnsi="Times New Roman" w:cs="Times New Roman"/>
        </w:rPr>
        <w:lastRenderedPageBreak/>
        <w:t>(c) the Commissioner has reason to believe or suspect that a person (although not having furnished a return) is liable to pay sales tax,</w:t>
      </w:r>
    </w:p>
    <w:p w14:paraId="49179529" w14:textId="77777777" w:rsidR="001E4784" w:rsidRPr="00CC30DB" w:rsidRDefault="001E4784" w:rsidP="006305B9">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28C234A4" w14:textId="0439A4F5" w:rsidR="001E4784" w:rsidRPr="00CC30DB" w:rsidRDefault="00CC30DB" w:rsidP="006305B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(3) As soon as conveniently may be after </w:t>
      </w:r>
      <w:proofErr w:type="spellStart"/>
      <w:r w:rsidR="001E4784" w:rsidRPr="00CC30DB">
        <w:rPr>
          <w:rFonts w:ascii="Times New Roman" w:hAnsi="Times New Roman" w:cs="Times New Roman"/>
        </w:rPr>
        <w:t>after</w:t>
      </w:r>
      <w:proofErr w:type="spellEnd"/>
      <w:r w:rsidR="001E4784" w:rsidRPr="00CC30DB">
        <w:rPr>
          <w:rFonts w:ascii="Times New Roman" w:hAnsi="Times New Roman" w:cs="Times New Roman"/>
        </w:rPr>
        <w:t xml:space="preserve">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3D6A3CE3" w14:textId="77777777" w:rsidR="001E4784" w:rsidRPr="00CC30DB" w:rsidRDefault="001E4784" w:rsidP="006305B9">
      <w:pPr>
        <w:spacing w:after="0" w:line="240" w:lineRule="auto"/>
        <w:ind w:firstLine="432"/>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2FAEAAFB" w14:textId="77777777" w:rsidR="001E4784" w:rsidRPr="00CC30DB" w:rsidRDefault="00CC30DB" w:rsidP="006305B9">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165.</w:t>
      </w:r>
      <w:r w:rsidR="001E4784" w:rsidRPr="00CC30DB">
        <w:rPr>
          <w:rFonts w:ascii="Times New Roman" w:hAnsi="Times New Roman" w:cs="Times New Roman"/>
        </w:rPr>
        <w:t xml:space="preserve"> The Principal Act is amended by inserting after section 10 the following sections:</w:t>
      </w:r>
    </w:p>
    <w:p w14:paraId="5AE222D8" w14:textId="77777777" w:rsidR="001E4784" w:rsidRPr="006305B9" w:rsidRDefault="00CC30DB" w:rsidP="006305B9">
      <w:pPr>
        <w:spacing w:before="120" w:after="60" w:line="240" w:lineRule="auto"/>
        <w:jc w:val="both"/>
        <w:rPr>
          <w:rFonts w:ascii="Times New Roman" w:hAnsi="Times New Roman" w:cs="Times New Roman"/>
          <w:b/>
          <w:sz w:val="20"/>
        </w:rPr>
      </w:pPr>
      <w:r w:rsidRPr="006305B9">
        <w:rPr>
          <w:rFonts w:ascii="Times New Roman" w:hAnsi="Times New Roman" w:cs="Times New Roman"/>
          <w:b/>
          <w:sz w:val="20"/>
        </w:rPr>
        <w:t>Special assessments</w:t>
      </w:r>
    </w:p>
    <w:p w14:paraId="305F9322" w14:textId="77777777" w:rsidR="001E4784" w:rsidRPr="00CC30DB" w:rsidRDefault="00CC30DB" w:rsidP="006305B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 xml:space="preserve">a. </w:t>
      </w:r>
      <w:r w:rsidR="001E4784" w:rsidRPr="00CC30DB">
        <w:rPr>
          <w:rFonts w:ascii="Times New Roman" w:hAnsi="Times New Roman" w:cs="Times New Roman"/>
        </w:rPr>
        <w:t>(1) A taxpayer may request the Commissioner, in accordance with this section, to make an assessment in respect of a specified act done, or a specified transaction or operation effected, by the taxpayer.</w:t>
      </w:r>
    </w:p>
    <w:p w14:paraId="5D9C50F2" w14:textId="77777777" w:rsidR="001E4784" w:rsidRPr="00CC30DB" w:rsidRDefault="00CC30DB" w:rsidP="006305B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period as the Commissioner allows.</w:t>
      </w:r>
    </w:p>
    <w:p w14:paraId="50DA4CB3" w14:textId="458651D3" w:rsidR="001E4784" w:rsidRPr="00CC30DB" w:rsidRDefault="00CC30DB" w:rsidP="006305B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61BD415F" w14:textId="77777777" w:rsidR="001E4784" w:rsidRPr="00CC30DB" w:rsidRDefault="00CC30DB" w:rsidP="006305B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3481CB41" w14:textId="77777777" w:rsidR="001E4784" w:rsidRPr="006305B9" w:rsidRDefault="00CC30DB" w:rsidP="006305B9">
      <w:pPr>
        <w:spacing w:before="120" w:after="60" w:line="240" w:lineRule="auto"/>
        <w:jc w:val="both"/>
        <w:rPr>
          <w:rFonts w:ascii="Times New Roman" w:hAnsi="Times New Roman" w:cs="Times New Roman"/>
          <w:b/>
          <w:sz w:val="20"/>
        </w:rPr>
      </w:pPr>
      <w:r w:rsidRPr="006305B9">
        <w:rPr>
          <w:rFonts w:ascii="Times New Roman" w:hAnsi="Times New Roman" w:cs="Times New Roman"/>
          <w:b/>
          <w:sz w:val="20"/>
        </w:rPr>
        <w:t>Amended assessments</w:t>
      </w:r>
    </w:p>
    <w:p w14:paraId="725F4C1C" w14:textId="77777777" w:rsidR="001E4784" w:rsidRPr="00CC30DB" w:rsidRDefault="00CC30DB" w:rsidP="006305B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4CF7C3A9" w14:textId="77777777" w:rsidR="001E4784" w:rsidRPr="006305B9" w:rsidRDefault="00CC30DB" w:rsidP="006305B9">
      <w:pPr>
        <w:spacing w:before="120" w:after="60" w:line="240" w:lineRule="auto"/>
        <w:jc w:val="both"/>
        <w:rPr>
          <w:rFonts w:ascii="Times New Roman" w:hAnsi="Times New Roman" w:cs="Times New Roman"/>
          <w:b/>
          <w:sz w:val="20"/>
        </w:rPr>
      </w:pPr>
      <w:r w:rsidRPr="006305B9">
        <w:rPr>
          <w:rFonts w:ascii="Times New Roman" w:hAnsi="Times New Roman" w:cs="Times New Roman"/>
          <w:b/>
          <w:sz w:val="20"/>
        </w:rPr>
        <w:t>Application of provisions of Sales Tax Assessment Act (No. 1)</w:t>
      </w:r>
    </w:p>
    <w:p w14:paraId="5819FD0A" w14:textId="77777777" w:rsidR="001E4784" w:rsidRPr="00CC30DB" w:rsidRDefault="00CC30DB" w:rsidP="006305B9">
      <w:pPr>
        <w:spacing w:after="0" w:line="240" w:lineRule="auto"/>
        <w:ind w:firstLine="432"/>
        <w:jc w:val="both"/>
        <w:rPr>
          <w:rFonts w:ascii="Times New Roman" w:hAnsi="Times New Roman" w:cs="Times New Roman"/>
        </w:rPr>
      </w:pPr>
      <w:r w:rsidRPr="00CC30DB">
        <w:rPr>
          <w:rFonts w:ascii="Times New Roman" w:hAnsi="Times New Roman" w:cs="Times New Roman"/>
          <w:b/>
        </w:rPr>
        <w:t>166.</w:t>
      </w:r>
      <w:r w:rsidR="001E4784" w:rsidRPr="00CC30DB">
        <w:rPr>
          <w:rFonts w:ascii="Times New Roman" w:hAnsi="Times New Roman" w:cs="Times New Roman"/>
        </w:rPr>
        <w:t xml:space="preserve"> Section 12 of the Principal Act is amended—</w:t>
      </w:r>
    </w:p>
    <w:p w14:paraId="780D4FE2" w14:textId="77777777" w:rsidR="001E4784" w:rsidRPr="00CC30DB" w:rsidRDefault="001E4784" w:rsidP="006305B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31BE767B" w14:textId="77777777" w:rsidR="001E4784" w:rsidRPr="00CC30DB" w:rsidRDefault="001E4784" w:rsidP="006305B9">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paragraph (1) (c) the following paragraph:</w:t>
      </w:r>
    </w:p>
    <w:p w14:paraId="72D41D61" w14:textId="77777777" w:rsidR="003949C1" w:rsidRPr="009E7005" w:rsidRDefault="00CC30DB" w:rsidP="009E7005">
      <w:pPr>
        <w:spacing w:after="0" w:line="240" w:lineRule="auto"/>
        <w:ind w:left="1296" w:hanging="432"/>
        <w:jc w:val="both"/>
        <w:rPr>
          <w:rFonts w:ascii="Times New Roman" w:hAnsi="Times New Roman" w:cs="Times New Roman"/>
          <w:sz w:val="20"/>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of this Act or sub-section 26 (3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r>
        <w:rPr>
          <w:rFonts w:ascii="Times New Roman" w:hAnsi="Times New Roman" w:cs="Times New Roman"/>
        </w:rPr>
        <w:br w:type="page"/>
      </w:r>
    </w:p>
    <w:p w14:paraId="4E780421" w14:textId="77777777" w:rsidR="001E4784" w:rsidRPr="009E7005" w:rsidRDefault="00CC30DB" w:rsidP="003949C1">
      <w:pPr>
        <w:spacing w:after="0" w:line="240" w:lineRule="auto"/>
        <w:jc w:val="center"/>
        <w:rPr>
          <w:rFonts w:ascii="Times New Roman" w:hAnsi="Times New Roman" w:cs="Times New Roman"/>
          <w:sz w:val="24"/>
        </w:rPr>
      </w:pPr>
      <w:r w:rsidRPr="009E7005">
        <w:rPr>
          <w:rFonts w:ascii="Times New Roman" w:hAnsi="Times New Roman" w:cs="Times New Roman"/>
          <w:b/>
          <w:sz w:val="24"/>
        </w:rPr>
        <w:lastRenderedPageBreak/>
        <w:t>PART XXI—AMENDMENTS OF THE SALES TAX ASSESSMENT ACT (No. 7) 1930</w:t>
      </w:r>
    </w:p>
    <w:p w14:paraId="6D43436C" w14:textId="77777777" w:rsidR="001E4784" w:rsidRPr="003949C1" w:rsidRDefault="00CC30DB" w:rsidP="003949C1">
      <w:pPr>
        <w:spacing w:before="120" w:after="60" w:line="240" w:lineRule="auto"/>
        <w:jc w:val="both"/>
        <w:rPr>
          <w:rFonts w:ascii="Times New Roman" w:hAnsi="Times New Roman" w:cs="Times New Roman"/>
          <w:b/>
          <w:sz w:val="20"/>
        </w:rPr>
      </w:pPr>
      <w:r w:rsidRPr="003949C1">
        <w:rPr>
          <w:rFonts w:ascii="Times New Roman" w:hAnsi="Times New Roman" w:cs="Times New Roman"/>
          <w:b/>
          <w:sz w:val="20"/>
        </w:rPr>
        <w:t>Principal Act</w:t>
      </w:r>
    </w:p>
    <w:p w14:paraId="487E737B" w14:textId="77777777" w:rsidR="001E4784" w:rsidRPr="00CC30DB" w:rsidRDefault="00CC30DB" w:rsidP="003949C1">
      <w:pPr>
        <w:spacing w:after="0" w:line="240" w:lineRule="auto"/>
        <w:ind w:firstLine="432"/>
        <w:jc w:val="both"/>
        <w:rPr>
          <w:rFonts w:ascii="Times New Roman" w:hAnsi="Times New Roman" w:cs="Times New Roman"/>
        </w:rPr>
      </w:pPr>
      <w:r w:rsidRPr="00CC30DB">
        <w:rPr>
          <w:rFonts w:ascii="Times New Roman" w:hAnsi="Times New Roman" w:cs="Times New Roman"/>
          <w:b/>
        </w:rPr>
        <w:t>167.</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7</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20</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621093B" w14:textId="77777777" w:rsidR="001E4784" w:rsidRPr="003949C1" w:rsidRDefault="00CC30DB" w:rsidP="003949C1">
      <w:pPr>
        <w:spacing w:before="120" w:after="60" w:line="240" w:lineRule="auto"/>
        <w:jc w:val="both"/>
        <w:rPr>
          <w:rFonts w:ascii="Times New Roman" w:hAnsi="Times New Roman" w:cs="Times New Roman"/>
          <w:b/>
          <w:sz w:val="20"/>
        </w:rPr>
      </w:pPr>
      <w:r w:rsidRPr="003949C1">
        <w:rPr>
          <w:rFonts w:ascii="Times New Roman" w:hAnsi="Times New Roman" w:cs="Times New Roman"/>
          <w:b/>
          <w:sz w:val="20"/>
        </w:rPr>
        <w:t>Further tax</w:t>
      </w:r>
    </w:p>
    <w:p w14:paraId="2C6BE437" w14:textId="77777777" w:rsidR="001E4784" w:rsidRPr="00CC30DB" w:rsidRDefault="00CC30DB" w:rsidP="003949C1">
      <w:pPr>
        <w:spacing w:after="0" w:line="240" w:lineRule="auto"/>
        <w:ind w:firstLine="432"/>
        <w:jc w:val="both"/>
        <w:rPr>
          <w:rFonts w:ascii="Times New Roman" w:hAnsi="Times New Roman" w:cs="Times New Roman"/>
        </w:rPr>
      </w:pPr>
      <w:r w:rsidRPr="00CC30DB">
        <w:rPr>
          <w:rFonts w:ascii="Times New Roman" w:hAnsi="Times New Roman" w:cs="Times New Roman"/>
          <w:b/>
        </w:rPr>
        <w:t>168.</w:t>
      </w:r>
      <w:r w:rsidR="001E4784" w:rsidRPr="00CC30DB">
        <w:rPr>
          <w:rFonts w:ascii="Times New Roman" w:hAnsi="Times New Roman" w:cs="Times New Roman"/>
        </w:rPr>
        <w:t xml:space="preserve"> Section 10 of the Principal Act is amended—</w:t>
      </w:r>
    </w:p>
    <w:p w14:paraId="421EEC45" w14:textId="77777777" w:rsidR="001E4784" w:rsidRPr="00CC30DB" w:rsidRDefault="001E4784" w:rsidP="003949C1">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(2</w:t>
      </w:r>
      <w:r w:rsidR="00CC30DB" w:rsidRPr="00CC30DB">
        <w:rPr>
          <w:rFonts w:ascii="Times New Roman" w:hAnsi="Times New Roman" w:cs="Times New Roman"/>
          <w:smallCaps/>
        </w:rPr>
        <w:t xml:space="preserve">a), </w:t>
      </w:r>
      <w:r w:rsidRPr="00CC30DB">
        <w:rPr>
          <w:rFonts w:ascii="Times New Roman" w:hAnsi="Times New Roman" w:cs="Times New Roman"/>
        </w:rPr>
        <w:t>(3) and (4) and substituting the following sub-sections:</w:t>
      </w:r>
    </w:p>
    <w:p w14:paraId="375AE830" w14:textId="77777777" w:rsidR="001E4784" w:rsidRPr="00CC30DB" w:rsidRDefault="00CC30DB" w:rsidP="00C2745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358A3A1A" w14:textId="77777777" w:rsidR="001E4784" w:rsidRPr="00CC30DB" w:rsidRDefault="00CC30DB" w:rsidP="00C2745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4 (1) or (2) or 4</w:t>
      </w:r>
      <w:r w:rsidRPr="00CC30DB">
        <w:rPr>
          <w:rFonts w:ascii="Times New Roman" w:hAnsi="Times New Roman" w:cs="Times New Roman"/>
          <w:smallCaps/>
        </w:rPr>
        <w:t xml:space="preserve">a </w:t>
      </w:r>
      <w:r w:rsidR="001E4784" w:rsidRPr="00CC30DB">
        <w:rPr>
          <w:rFonts w:ascii="Times New Roman" w:hAnsi="Times New Roman" w:cs="Times New Roman"/>
        </w:rPr>
        <w:t>(5), the sale value of any goods has been altered, the Commissioner shall make an assessment in relation to those goods.</w:t>
      </w:r>
    </w:p>
    <w:p w14:paraId="12E3C7EC" w14:textId="77777777" w:rsidR="001E4784" w:rsidRPr="00CC30DB" w:rsidRDefault="00CC30DB" w:rsidP="00C2745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47795F5B" w14:textId="77777777" w:rsidR="001E4784" w:rsidRPr="00CC30DB" w:rsidRDefault="001E4784" w:rsidP="00C27459">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a return;</w:t>
      </w:r>
    </w:p>
    <w:p w14:paraId="164C0FDC" w14:textId="77777777" w:rsidR="001E4784" w:rsidRPr="00CC30DB" w:rsidRDefault="001E4784" w:rsidP="00C27459">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7F0930AD" w14:textId="77777777" w:rsidR="001E4784" w:rsidRPr="00CC30DB" w:rsidRDefault="001E4784" w:rsidP="00C27459">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1E9D612C" w14:textId="77777777" w:rsidR="001E4784" w:rsidRPr="00CC30DB" w:rsidRDefault="001E4784" w:rsidP="00C27459">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16A5A66F" w14:textId="77777777" w:rsidR="001E4784" w:rsidRPr="00CC30DB" w:rsidRDefault="00CC30DB" w:rsidP="00C2745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6BEEB4CE" w14:textId="77777777" w:rsidR="001E4784" w:rsidRPr="00CC30DB" w:rsidRDefault="001E4784" w:rsidP="00C2745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3F9B43CA" w14:textId="77777777" w:rsidR="001E4784" w:rsidRPr="00CC30DB" w:rsidRDefault="00CC30DB" w:rsidP="00C27459">
      <w:pPr>
        <w:spacing w:after="0" w:line="240" w:lineRule="auto"/>
        <w:ind w:firstLine="432"/>
        <w:jc w:val="both"/>
        <w:rPr>
          <w:rFonts w:ascii="Times New Roman" w:hAnsi="Times New Roman" w:cs="Times New Roman"/>
        </w:rPr>
      </w:pPr>
      <w:r w:rsidRPr="00CC30DB">
        <w:rPr>
          <w:rFonts w:ascii="Times New Roman" w:hAnsi="Times New Roman" w:cs="Times New Roman"/>
          <w:b/>
        </w:rPr>
        <w:t>169.</w:t>
      </w:r>
      <w:r w:rsidR="001E4784" w:rsidRPr="00CC30DB">
        <w:rPr>
          <w:rFonts w:ascii="Times New Roman" w:hAnsi="Times New Roman" w:cs="Times New Roman"/>
        </w:rPr>
        <w:t xml:space="preserve"> The Principal Act is amended by inserting after section 10 the following sections:</w:t>
      </w:r>
    </w:p>
    <w:p w14:paraId="42846716" w14:textId="77777777" w:rsidR="001E4784" w:rsidRPr="00C27459" w:rsidRDefault="00CC30DB" w:rsidP="00C27459">
      <w:pPr>
        <w:spacing w:before="120" w:after="60" w:line="240" w:lineRule="auto"/>
        <w:jc w:val="both"/>
        <w:rPr>
          <w:rFonts w:ascii="Times New Roman" w:hAnsi="Times New Roman" w:cs="Times New Roman"/>
          <w:b/>
          <w:sz w:val="20"/>
        </w:rPr>
      </w:pPr>
      <w:r w:rsidRPr="00C27459">
        <w:rPr>
          <w:rFonts w:ascii="Times New Roman" w:hAnsi="Times New Roman" w:cs="Times New Roman"/>
          <w:b/>
          <w:sz w:val="20"/>
        </w:rPr>
        <w:t>Special assessments</w:t>
      </w:r>
    </w:p>
    <w:p w14:paraId="6C739480" w14:textId="77777777" w:rsidR="001E4784" w:rsidRPr="00CC30DB" w:rsidRDefault="00CC30DB" w:rsidP="00C2745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a</w:t>
      </w:r>
      <w:r w:rsidR="001E4784" w:rsidRPr="00CC30DB">
        <w:rPr>
          <w:rFonts w:ascii="Times New Roman" w:hAnsi="Times New Roman" w:cs="Times New Roman"/>
        </w:rPr>
        <w:t>. (1) A taxpayer may request the Commissioner, in accordance with this section, to make an assessment in respect of a specified act done, or a specified transaction or operation effected, by the taxpayer.</w:t>
      </w:r>
    </w:p>
    <w:p w14:paraId="2914E6B7" w14:textId="77777777" w:rsidR="001E4784" w:rsidRPr="00CC30DB" w:rsidRDefault="00CC30DB" w:rsidP="00C2745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period as the Commissioner allows.</w:t>
      </w:r>
    </w:p>
    <w:p w14:paraId="21E3C9D5" w14:textId="77777777" w:rsidR="00C27459"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AC2B191" w14:textId="3FB15A56" w:rsidR="001E4784" w:rsidRPr="00CC30DB" w:rsidRDefault="00CC30DB" w:rsidP="00C2745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5A22E290" w14:textId="77777777" w:rsidR="001E4784" w:rsidRPr="00CC30DB" w:rsidRDefault="00CC30DB" w:rsidP="00C2745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075A94D1" w14:textId="77777777" w:rsidR="001E4784" w:rsidRPr="00C27459" w:rsidRDefault="00CC30DB" w:rsidP="00C27459">
      <w:pPr>
        <w:spacing w:before="120" w:after="60" w:line="240" w:lineRule="auto"/>
        <w:jc w:val="both"/>
        <w:rPr>
          <w:rFonts w:ascii="Times New Roman" w:hAnsi="Times New Roman" w:cs="Times New Roman"/>
          <w:b/>
          <w:sz w:val="20"/>
        </w:rPr>
      </w:pPr>
      <w:r w:rsidRPr="00C27459">
        <w:rPr>
          <w:rFonts w:ascii="Times New Roman" w:hAnsi="Times New Roman" w:cs="Times New Roman"/>
          <w:b/>
          <w:sz w:val="20"/>
        </w:rPr>
        <w:t>Amended assessments</w:t>
      </w:r>
    </w:p>
    <w:p w14:paraId="390BDBFC" w14:textId="77777777" w:rsidR="001E4784" w:rsidRPr="00CC30DB" w:rsidRDefault="00CC30DB" w:rsidP="00C27459">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17032605" w14:textId="77777777" w:rsidR="001E4784" w:rsidRPr="00C27459" w:rsidRDefault="00CC30DB" w:rsidP="00C27459">
      <w:pPr>
        <w:spacing w:before="120" w:after="60" w:line="240" w:lineRule="auto"/>
        <w:jc w:val="both"/>
        <w:rPr>
          <w:rFonts w:ascii="Times New Roman" w:hAnsi="Times New Roman" w:cs="Times New Roman"/>
          <w:b/>
          <w:sz w:val="20"/>
        </w:rPr>
      </w:pPr>
      <w:r w:rsidRPr="00C27459">
        <w:rPr>
          <w:rFonts w:ascii="Times New Roman" w:hAnsi="Times New Roman" w:cs="Times New Roman"/>
          <w:b/>
          <w:sz w:val="20"/>
        </w:rPr>
        <w:t>Application of provisions of Sales Tax Assessment Act (No. 1)</w:t>
      </w:r>
    </w:p>
    <w:p w14:paraId="6ED64EA0" w14:textId="77777777" w:rsidR="001E4784" w:rsidRPr="00CC30DB" w:rsidRDefault="00CC30DB" w:rsidP="00C27459">
      <w:pPr>
        <w:spacing w:after="0" w:line="240" w:lineRule="auto"/>
        <w:ind w:firstLine="432"/>
        <w:jc w:val="both"/>
        <w:rPr>
          <w:rFonts w:ascii="Times New Roman" w:hAnsi="Times New Roman" w:cs="Times New Roman"/>
        </w:rPr>
      </w:pPr>
      <w:r w:rsidRPr="00CC30DB">
        <w:rPr>
          <w:rFonts w:ascii="Times New Roman" w:hAnsi="Times New Roman" w:cs="Times New Roman"/>
          <w:b/>
        </w:rPr>
        <w:t>170.</w:t>
      </w:r>
      <w:r w:rsidR="001E4784" w:rsidRPr="00CC30DB">
        <w:rPr>
          <w:rFonts w:ascii="Times New Roman" w:hAnsi="Times New Roman" w:cs="Times New Roman"/>
        </w:rPr>
        <w:t xml:space="preserve"> Section 12 of the Principal Act is amended—</w:t>
      </w:r>
    </w:p>
    <w:p w14:paraId="2E9354E6" w14:textId="77777777" w:rsidR="001E4784" w:rsidRPr="00CC30DB" w:rsidRDefault="001E4784" w:rsidP="00C27459">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652CD04C" w14:textId="77777777" w:rsidR="001E4784" w:rsidRPr="00CC30DB" w:rsidRDefault="001E4784" w:rsidP="00C27459">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paragraph (1) (c) the following paragraph:</w:t>
      </w:r>
    </w:p>
    <w:p w14:paraId="033FDE29" w14:textId="77777777" w:rsidR="001E4784" w:rsidRPr="009E7005" w:rsidRDefault="00CC30DB" w:rsidP="00C27459">
      <w:pPr>
        <w:spacing w:after="0" w:line="240" w:lineRule="auto"/>
        <w:ind w:left="1296" w:hanging="432"/>
        <w:jc w:val="both"/>
        <w:rPr>
          <w:rFonts w:ascii="Times New Roman" w:hAnsi="Times New Roman" w:cs="Times New Roman"/>
          <w:sz w:val="20"/>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a</w:t>
      </w:r>
      <w:r w:rsidR="001E4784" w:rsidRPr="00CC30DB">
        <w:rPr>
          <w:rFonts w:ascii="Times New Roman" w:hAnsi="Times New Roman" w:cs="Times New Roman"/>
        </w:rPr>
        <w:t xml:space="preserve"> of that Act as so applied to section 26 shall be read as a reference to section 11 of this Act or sub-section 26 (3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p>
    <w:p w14:paraId="443A899C" w14:textId="77777777" w:rsidR="001E4784" w:rsidRPr="009E7005" w:rsidRDefault="00CC30DB" w:rsidP="00A82642">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XXII—AMENDMENTS OF THE SALES TAX ASSESSMENT ACT (No. 8) 1930</w:t>
      </w:r>
    </w:p>
    <w:p w14:paraId="14BE00CA" w14:textId="77777777" w:rsidR="001E4784" w:rsidRPr="00A82642" w:rsidRDefault="00CC30DB" w:rsidP="00A82642">
      <w:pPr>
        <w:spacing w:before="120" w:after="60" w:line="240" w:lineRule="auto"/>
        <w:jc w:val="both"/>
        <w:rPr>
          <w:rFonts w:ascii="Times New Roman" w:hAnsi="Times New Roman" w:cs="Times New Roman"/>
          <w:b/>
          <w:sz w:val="20"/>
        </w:rPr>
      </w:pPr>
      <w:r w:rsidRPr="00A82642">
        <w:rPr>
          <w:rFonts w:ascii="Times New Roman" w:hAnsi="Times New Roman" w:cs="Times New Roman"/>
          <w:b/>
          <w:sz w:val="20"/>
        </w:rPr>
        <w:t>Principal Act</w:t>
      </w:r>
    </w:p>
    <w:p w14:paraId="58310B11" w14:textId="77777777" w:rsidR="001E4784" w:rsidRPr="00CC30DB" w:rsidRDefault="00CC30DB" w:rsidP="00A82642">
      <w:pPr>
        <w:spacing w:after="0" w:line="240" w:lineRule="auto"/>
        <w:ind w:firstLine="432"/>
        <w:jc w:val="both"/>
        <w:rPr>
          <w:rFonts w:ascii="Times New Roman" w:hAnsi="Times New Roman" w:cs="Times New Roman"/>
        </w:rPr>
      </w:pPr>
      <w:r w:rsidRPr="00CC30DB">
        <w:rPr>
          <w:rFonts w:ascii="Times New Roman" w:hAnsi="Times New Roman" w:cs="Times New Roman"/>
          <w:b/>
        </w:rPr>
        <w:t>171.</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8</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21</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C82622A" w14:textId="77777777" w:rsidR="001E4784" w:rsidRPr="00A82642" w:rsidRDefault="00CC30DB" w:rsidP="00A82642">
      <w:pPr>
        <w:spacing w:before="120" w:after="60" w:line="240" w:lineRule="auto"/>
        <w:jc w:val="both"/>
        <w:rPr>
          <w:rFonts w:ascii="Times New Roman" w:hAnsi="Times New Roman" w:cs="Times New Roman"/>
          <w:b/>
          <w:sz w:val="20"/>
        </w:rPr>
      </w:pPr>
      <w:r w:rsidRPr="00A82642">
        <w:rPr>
          <w:rFonts w:ascii="Times New Roman" w:hAnsi="Times New Roman" w:cs="Times New Roman"/>
          <w:b/>
          <w:sz w:val="20"/>
        </w:rPr>
        <w:t>Further tax</w:t>
      </w:r>
    </w:p>
    <w:p w14:paraId="60FCE10A" w14:textId="77777777" w:rsidR="001E4784" w:rsidRPr="00CC30DB" w:rsidRDefault="00CC30DB" w:rsidP="00A82642">
      <w:pPr>
        <w:spacing w:after="0" w:line="240" w:lineRule="auto"/>
        <w:ind w:firstLine="432"/>
        <w:jc w:val="both"/>
        <w:rPr>
          <w:rFonts w:ascii="Times New Roman" w:hAnsi="Times New Roman" w:cs="Times New Roman"/>
        </w:rPr>
      </w:pPr>
      <w:r w:rsidRPr="00CC30DB">
        <w:rPr>
          <w:rFonts w:ascii="Times New Roman" w:hAnsi="Times New Roman" w:cs="Times New Roman"/>
          <w:b/>
        </w:rPr>
        <w:t>172.</w:t>
      </w:r>
      <w:r w:rsidR="001E4784" w:rsidRPr="00CC30DB">
        <w:rPr>
          <w:rFonts w:ascii="Times New Roman" w:hAnsi="Times New Roman" w:cs="Times New Roman"/>
        </w:rPr>
        <w:t xml:space="preserve"> Section 10 of the Principal Act is amended—</w:t>
      </w:r>
    </w:p>
    <w:p w14:paraId="6052192B" w14:textId="77777777" w:rsidR="001E4784" w:rsidRPr="00CC30DB" w:rsidRDefault="001E4784" w:rsidP="00A82642">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(1</w:t>
      </w:r>
      <w:r w:rsidR="00CC30DB" w:rsidRPr="00CC30DB">
        <w:rPr>
          <w:rFonts w:ascii="Times New Roman" w:hAnsi="Times New Roman" w:cs="Times New Roman"/>
          <w:smallCaps/>
        </w:rPr>
        <w:t>aa</w:t>
      </w:r>
      <w:r w:rsidRPr="00CC30DB">
        <w:rPr>
          <w:rFonts w:ascii="Times New Roman" w:hAnsi="Times New Roman" w:cs="Times New Roman"/>
        </w:rPr>
        <w:t>), (1</w:t>
      </w:r>
      <w:r w:rsidR="00CC30DB" w:rsidRPr="00CC30DB">
        <w:rPr>
          <w:rFonts w:ascii="Times New Roman" w:hAnsi="Times New Roman" w:cs="Times New Roman"/>
          <w:smallCaps/>
        </w:rPr>
        <w:t>a</w:t>
      </w:r>
      <w:r w:rsidRPr="00CC30DB">
        <w:rPr>
          <w:rFonts w:ascii="Times New Roman" w:hAnsi="Times New Roman" w:cs="Times New Roman"/>
        </w:rPr>
        <w:t>), (2) and (3) and substituting the following sub-sections:</w:t>
      </w:r>
    </w:p>
    <w:p w14:paraId="489C6CF9" w14:textId="77777777" w:rsidR="001E4784" w:rsidRPr="00CC30DB" w:rsidRDefault="00CC30DB" w:rsidP="00A82642">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340D6AF1" w14:textId="77777777" w:rsidR="001E4784" w:rsidRPr="00CC30DB" w:rsidRDefault="00CC30DB" w:rsidP="00A82642">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under sub-section 4 (2) or 4</w:t>
      </w:r>
      <w:r w:rsidRPr="00CC30DB">
        <w:rPr>
          <w:rFonts w:ascii="Times New Roman" w:hAnsi="Times New Roman" w:cs="Times New Roman"/>
          <w:smallCaps/>
        </w:rPr>
        <w:t xml:space="preserve">a </w:t>
      </w:r>
      <w:r w:rsidR="001E4784" w:rsidRPr="00CC30DB">
        <w:rPr>
          <w:rFonts w:ascii="Times New Roman" w:hAnsi="Times New Roman" w:cs="Times New Roman"/>
        </w:rPr>
        <w:t>(5), the sale value of any goods has been altered, the Commissioner shall make an assessment in relation to those goods.</w:t>
      </w:r>
    </w:p>
    <w:p w14:paraId="01CC7B44" w14:textId="77777777" w:rsidR="001E4784" w:rsidRPr="00CC30DB" w:rsidRDefault="00CC30DB" w:rsidP="00A82642">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Where—</w:t>
      </w:r>
    </w:p>
    <w:p w14:paraId="1CA19FC5" w14:textId="77777777" w:rsidR="001E4784" w:rsidRPr="00CC30DB" w:rsidRDefault="001E4784" w:rsidP="00A82642">
      <w:pPr>
        <w:spacing w:after="0" w:line="240" w:lineRule="auto"/>
        <w:ind w:left="1008"/>
        <w:jc w:val="both"/>
        <w:rPr>
          <w:rFonts w:ascii="Times New Roman" w:hAnsi="Times New Roman" w:cs="Times New Roman"/>
        </w:rPr>
      </w:pPr>
      <w:r w:rsidRPr="00CC30DB">
        <w:rPr>
          <w:rFonts w:ascii="Times New Roman" w:hAnsi="Times New Roman" w:cs="Times New Roman"/>
        </w:rPr>
        <w:t>(a) a person makes default in furnishing a return;</w:t>
      </w:r>
    </w:p>
    <w:p w14:paraId="7F7B07A8" w14:textId="77777777" w:rsidR="001E4784" w:rsidRPr="00CC30DB" w:rsidRDefault="001E4784" w:rsidP="00A82642">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2DE1A6A0" w14:textId="77777777" w:rsidR="001E4784" w:rsidRPr="00CC30DB" w:rsidRDefault="001E4784" w:rsidP="00A82642">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44C225DC" w14:textId="77777777" w:rsidR="00923DAA"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67334BAD" w14:textId="77777777" w:rsidR="001E4784" w:rsidRPr="00CC30DB" w:rsidRDefault="001E4784" w:rsidP="00923DAA">
      <w:pPr>
        <w:spacing w:after="0" w:line="240" w:lineRule="auto"/>
        <w:ind w:left="720"/>
        <w:jc w:val="both"/>
        <w:rPr>
          <w:rFonts w:ascii="Times New Roman" w:hAnsi="Times New Roman" w:cs="Times New Roman"/>
        </w:rPr>
      </w:pPr>
      <w:r w:rsidRPr="00CC30DB">
        <w:rPr>
          <w:rFonts w:ascii="Times New Roman" w:hAnsi="Times New Roman" w:cs="Times New Roman"/>
        </w:rPr>
        <w:lastRenderedPageBreak/>
        <w:t>the Commissioner may determine an amount to be the amount upon which, in the opinion of the Commissioner, sales tax should be paid and may make an assessment in relation to the person.</w:t>
      </w:r>
    </w:p>
    <w:p w14:paraId="35EB151F" w14:textId="77777777" w:rsidR="001E4784" w:rsidRPr="00CC30DB" w:rsidRDefault="00CC30DB" w:rsidP="00923DAA">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 xml:space="preserve">b) As </w:t>
      </w:r>
      <w:r w:rsidR="001E4784" w:rsidRPr="00CC30DB">
        <w:rPr>
          <w:rFonts w:ascii="Times New Roman" w:hAnsi="Times New Roman" w:cs="Times New Roman"/>
        </w:rPr>
        <w:t>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169627F9" w14:textId="77777777" w:rsidR="001E4784" w:rsidRPr="00CC30DB" w:rsidRDefault="001E4784" w:rsidP="00923DA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(4)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1988298A" w14:textId="77777777" w:rsidR="001E4784" w:rsidRPr="00CC30DB" w:rsidRDefault="00CC30DB" w:rsidP="00923DAA">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173.</w:t>
      </w:r>
      <w:r w:rsidR="001E4784" w:rsidRPr="00CC30DB">
        <w:rPr>
          <w:rFonts w:ascii="Times New Roman" w:hAnsi="Times New Roman" w:cs="Times New Roman"/>
        </w:rPr>
        <w:t xml:space="preserve"> The Principal Act is amended by inserting after section 10 the following sections:</w:t>
      </w:r>
    </w:p>
    <w:p w14:paraId="17AE61CF" w14:textId="77777777" w:rsidR="001E4784" w:rsidRPr="00923DAA" w:rsidRDefault="00CC30DB" w:rsidP="00923DAA">
      <w:pPr>
        <w:spacing w:before="120" w:after="60" w:line="240" w:lineRule="auto"/>
        <w:jc w:val="both"/>
        <w:rPr>
          <w:rFonts w:ascii="Times New Roman" w:hAnsi="Times New Roman" w:cs="Times New Roman"/>
          <w:b/>
          <w:sz w:val="20"/>
        </w:rPr>
      </w:pPr>
      <w:r w:rsidRPr="00923DAA">
        <w:rPr>
          <w:rFonts w:ascii="Times New Roman" w:hAnsi="Times New Roman" w:cs="Times New Roman"/>
          <w:b/>
          <w:sz w:val="20"/>
        </w:rPr>
        <w:t>Special assessments</w:t>
      </w:r>
    </w:p>
    <w:p w14:paraId="17EB1167" w14:textId="77777777" w:rsidR="001E4784" w:rsidRPr="00CC30DB" w:rsidRDefault="00CC30DB" w:rsidP="00923DA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 xml:space="preserve">a. </w:t>
      </w:r>
      <w:r w:rsidR="001E4784" w:rsidRPr="00CC30DB">
        <w:rPr>
          <w:rFonts w:ascii="Times New Roman" w:hAnsi="Times New Roman" w:cs="Times New Roman"/>
        </w:rPr>
        <w:t>(1) A taxpayer may request the Commissioner, in accordance with this section, to make an assessment in respect of specified imported goods that are applied by the taxpayer to the taxpayer</w:t>
      </w:r>
      <w:r>
        <w:rPr>
          <w:rFonts w:ascii="Times New Roman" w:hAnsi="Times New Roman" w:cs="Times New Roman"/>
        </w:rPr>
        <w:t>’</w:t>
      </w:r>
      <w:r w:rsidR="001E4784" w:rsidRPr="00CC30DB">
        <w:rPr>
          <w:rFonts w:ascii="Times New Roman" w:hAnsi="Times New Roman" w:cs="Times New Roman"/>
        </w:rPr>
        <w:t>s own use.</w:t>
      </w:r>
    </w:p>
    <w:p w14:paraId="30074FAC" w14:textId="77777777" w:rsidR="001E4784" w:rsidRPr="00CC30DB" w:rsidRDefault="00CC30DB" w:rsidP="00923DA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goods were so applied or within such further period as the Commissioner allows.</w:t>
      </w:r>
    </w:p>
    <w:p w14:paraId="23883641" w14:textId="3D6F6613" w:rsidR="001E4784" w:rsidRPr="00CC30DB" w:rsidRDefault="00CC30DB" w:rsidP="00923DA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3B961B01" w14:textId="77777777" w:rsidR="001E4784" w:rsidRPr="00CC30DB" w:rsidRDefault="00CC30DB" w:rsidP="00923DA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0896C278" w14:textId="77777777" w:rsidR="001E4784" w:rsidRPr="00923DAA" w:rsidRDefault="00CC30DB" w:rsidP="00923DAA">
      <w:pPr>
        <w:spacing w:before="120" w:after="60" w:line="240" w:lineRule="auto"/>
        <w:jc w:val="both"/>
        <w:rPr>
          <w:rFonts w:ascii="Times New Roman" w:hAnsi="Times New Roman" w:cs="Times New Roman"/>
          <w:b/>
          <w:sz w:val="20"/>
        </w:rPr>
      </w:pPr>
      <w:r w:rsidRPr="00923DAA">
        <w:rPr>
          <w:rFonts w:ascii="Times New Roman" w:hAnsi="Times New Roman" w:cs="Times New Roman"/>
          <w:b/>
          <w:sz w:val="20"/>
        </w:rPr>
        <w:t>Amended assessments</w:t>
      </w:r>
    </w:p>
    <w:p w14:paraId="1AAF258D" w14:textId="77777777" w:rsidR="001E4784" w:rsidRPr="00CC30DB" w:rsidRDefault="00CC30DB" w:rsidP="00923DA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4C404F4A" w14:textId="77777777" w:rsidR="001E4784" w:rsidRPr="00923DAA" w:rsidRDefault="00CC30DB" w:rsidP="00923DAA">
      <w:pPr>
        <w:spacing w:before="120" w:after="60" w:line="240" w:lineRule="auto"/>
        <w:jc w:val="both"/>
        <w:rPr>
          <w:rFonts w:ascii="Times New Roman" w:hAnsi="Times New Roman" w:cs="Times New Roman"/>
          <w:b/>
          <w:sz w:val="20"/>
        </w:rPr>
      </w:pPr>
      <w:r w:rsidRPr="00923DAA">
        <w:rPr>
          <w:rFonts w:ascii="Times New Roman" w:hAnsi="Times New Roman" w:cs="Times New Roman"/>
          <w:b/>
          <w:sz w:val="20"/>
        </w:rPr>
        <w:t>Application of provisions of Sales Tax Assessment Act (No. 1)</w:t>
      </w:r>
    </w:p>
    <w:p w14:paraId="5A2EA525" w14:textId="77777777" w:rsidR="001E4784" w:rsidRPr="00CC30DB" w:rsidRDefault="00CC30DB" w:rsidP="00923DAA">
      <w:pPr>
        <w:spacing w:after="0" w:line="240" w:lineRule="auto"/>
        <w:ind w:firstLine="432"/>
        <w:jc w:val="both"/>
        <w:rPr>
          <w:rFonts w:ascii="Times New Roman" w:hAnsi="Times New Roman" w:cs="Times New Roman"/>
        </w:rPr>
      </w:pPr>
      <w:r w:rsidRPr="00CC30DB">
        <w:rPr>
          <w:rFonts w:ascii="Times New Roman" w:hAnsi="Times New Roman" w:cs="Times New Roman"/>
          <w:b/>
        </w:rPr>
        <w:t>174.</w:t>
      </w:r>
      <w:r w:rsidR="001E4784" w:rsidRPr="00CC30DB">
        <w:rPr>
          <w:rFonts w:ascii="Times New Roman" w:hAnsi="Times New Roman" w:cs="Times New Roman"/>
        </w:rPr>
        <w:t xml:space="preserve"> Section 12 of the Principal Act is amended—</w:t>
      </w:r>
    </w:p>
    <w:p w14:paraId="4A825F6C" w14:textId="77777777" w:rsidR="001E4784" w:rsidRPr="00CC30DB" w:rsidRDefault="001E4784" w:rsidP="00923DA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06938A0E" w14:textId="77777777" w:rsidR="001E4784" w:rsidRPr="00CC30DB" w:rsidRDefault="001E4784" w:rsidP="00923DAA">
      <w:pPr>
        <w:spacing w:after="0" w:line="240" w:lineRule="auto"/>
        <w:ind w:left="720" w:hanging="288"/>
        <w:jc w:val="both"/>
        <w:rPr>
          <w:rFonts w:ascii="Times New Roman" w:hAnsi="Times New Roman" w:cs="Times New Roman"/>
        </w:rPr>
      </w:pPr>
      <w:r w:rsidRPr="00CC30DB">
        <w:rPr>
          <w:rFonts w:ascii="Times New Roman" w:hAnsi="Times New Roman" w:cs="Times New Roman"/>
        </w:rPr>
        <w:t>(b) by inserting after paragraph (1) (c) the following paragraph:</w:t>
      </w:r>
    </w:p>
    <w:p w14:paraId="6523EA10" w14:textId="77777777" w:rsidR="001E4784" w:rsidRPr="009E7005" w:rsidRDefault="00CC30DB" w:rsidP="00923DAA">
      <w:pPr>
        <w:spacing w:after="0" w:line="240" w:lineRule="auto"/>
        <w:ind w:left="1440" w:hanging="576"/>
        <w:jc w:val="both"/>
        <w:rPr>
          <w:rFonts w:ascii="Times New Roman" w:hAnsi="Times New Roman" w:cs="Times New Roman"/>
          <w:sz w:val="20"/>
        </w:rPr>
      </w:pPr>
      <w:r>
        <w:rPr>
          <w:rFonts w:ascii="Times New Roman" w:hAnsi="Times New Roman" w:cs="Times New Roman"/>
        </w:rPr>
        <w:t>“</w:t>
      </w:r>
      <w:r w:rsidR="001E4784" w:rsidRPr="00CC30DB">
        <w:rPr>
          <w:rFonts w:ascii="Times New Roman" w:hAnsi="Times New Roman" w:cs="Times New Roman"/>
        </w:rPr>
        <w:t>(ca)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of this Act or sub-section 26 (3</w:t>
      </w:r>
      <w:r w:rsidRPr="00CC30DB">
        <w:rPr>
          <w:rFonts w:ascii="Times New Roman" w:hAnsi="Times New Roman" w:cs="Times New Roman"/>
          <w:smallCaps/>
        </w:rPr>
        <w:t>a</w:t>
      </w:r>
      <w:r w:rsidR="001E4784" w:rsidRPr="00CC30DB">
        <w:rPr>
          <w:rFonts w:ascii="Times New Roman" w:hAnsi="Times New Roman" w:cs="Times New Roman"/>
        </w:rPr>
        <w:t>) of that Act as so applied;</w:t>
      </w:r>
      <w:r>
        <w:rPr>
          <w:rFonts w:ascii="Times New Roman" w:hAnsi="Times New Roman" w:cs="Times New Roman"/>
        </w:rPr>
        <w:t>”</w:t>
      </w:r>
      <w:r w:rsidR="001E4784" w:rsidRPr="00CC30DB">
        <w:rPr>
          <w:rFonts w:ascii="Times New Roman" w:hAnsi="Times New Roman" w:cs="Times New Roman"/>
        </w:rPr>
        <w:t>.</w:t>
      </w:r>
    </w:p>
    <w:p w14:paraId="2DD763BF" w14:textId="77777777" w:rsidR="001E4784" w:rsidRPr="009E7005" w:rsidRDefault="00CC30DB" w:rsidP="00027DD9">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XXIII—AMENDMENTS OF THE SALES TAX ASSESSMENT ACT (No. 9) 1930</w:t>
      </w:r>
    </w:p>
    <w:p w14:paraId="3B1A5A7F" w14:textId="77777777" w:rsidR="001E4784" w:rsidRPr="00027DD9" w:rsidRDefault="00CC30DB" w:rsidP="00027DD9">
      <w:pPr>
        <w:spacing w:before="120" w:after="60" w:line="240" w:lineRule="auto"/>
        <w:jc w:val="both"/>
        <w:rPr>
          <w:rFonts w:ascii="Times New Roman" w:hAnsi="Times New Roman" w:cs="Times New Roman"/>
          <w:b/>
          <w:sz w:val="20"/>
        </w:rPr>
      </w:pPr>
      <w:r w:rsidRPr="00027DD9">
        <w:rPr>
          <w:rFonts w:ascii="Times New Roman" w:hAnsi="Times New Roman" w:cs="Times New Roman"/>
          <w:b/>
          <w:sz w:val="20"/>
        </w:rPr>
        <w:t>Principal Act</w:t>
      </w:r>
    </w:p>
    <w:p w14:paraId="7D0E983E" w14:textId="77777777" w:rsidR="001E4784" w:rsidRPr="00CC30DB" w:rsidRDefault="00CC30DB" w:rsidP="00027DD9">
      <w:pPr>
        <w:spacing w:after="0" w:line="240" w:lineRule="auto"/>
        <w:ind w:firstLine="432"/>
        <w:jc w:val="both"/>
        <w:rPr>
          <w:rFonts w:ascii="Times New Roman" w:hAnsi="Times New Roman" w:cs="Times New Roman"/>
        </w:rPr>
      </w:pPr>
      <w:r w:rsidRPr="00CC30DB">
        <w:rPr>
          <w:rFonts w:ascii="Times New Roman" w:hAnsi="Times New Roman" w:cs="Times New Roman"/>
          <w:b/>
        </w:rPr>
        <w:t>175.</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9</w:t>
      </w:r>
      <w:r w:rsidRPr="00CC30DB">
        <w:rPr>
          <w:rFonts w:ascii="Times New Roman" w:hAnsi="Times New Roman" w:cs="Times New Roman"/>
        </w:rPr>
        <w:t>)</w:t>
      </w:r>
      <w:r w:rsidRPr="00CC30DB">
        <w:rPr>
          <w:rFonts w:ascii="Times New Roman" w:hAnsi="Times New Roman" w:cs="Times New Roman"/>
          <w:i/>
        </w:rPr>
        <w:t xml:space="preserve"> 1930</w:t>
      </w:r>
      <w:r w:rsidR="001E4784" w:rsidRPr="004C4D05">
        <w:rPr>
          <w:rFonts w:ascii="Times New Roman" w:hAnsi="Times New Roman" w:cs="Times New Roman"/>
          <w:vertAlign w:val="superscript"/>
        </w:rPr>
        <w:t>22</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3F3881F" w14:textId="77777777" w:rsidR="0054705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0B9E202" w14:textId="77777777" w:rsidR="001E4784" w:rsidRPr="00547051" w:rsidRDefault="00CC30DB" w:rsidP="00547051">
      <w:pPr>
        <w:spacing w:before="120" w:after="60" w:line="240" w:lineRule="auto"/>
        <w:jc w:val="both"/>
        <w:rPr>
          <w:rFonts w:ascii="Times New Roman" w:hAnsi="Times New Roman" w:cs="Times New Roman"/>
          <w:b/>
          <w:sz w:val="20"/>
        </w:rPr>
      </w:pPr>
      <w:r w:rsidRPr="00547051">
        <w:rPr>
          <w:rFonts w:ascii="Times New Roman" w:hAnsi="Times New Roman" w:cs="Times New Roman"/>
          <w:b/>
          <w:sz w:val="20"/>
        </w:rPr>
        <w:lastRenderedPageBreak/>
        <w:t>Further tax</w:t>
      </w:r>
    </w:p>
    <w:p w14:paraId="16202AEA" w14:textId="77777777" w:rsidR="001E4784" w:rsidRPr="00CC30DB" w:rsidRDefault="00CC30DB" w:rsidP="00547051">
      <w:pPr>
        <w:spacing w:after="0" w:line="240" w:lineRule="auto"/>
        <w:ind w:firstLine="432"/>
        <w:jc w:val="both"/>
        <w:rPr>
          <w:rFonts w:ascii="Times New Roman" w:hAnsi="Times New Roman" w:cs="Times New Roman"/>
        </w:rPr>
      </w:pPr>
      <w:r w:rsidRPr="00CC30DB">
        <w:rPr>
          <w:rFonts w:ascii="Times New Roman" w:hAnsi="Times New Roman" w:cs="Times New Roman"/>
          <w:b/>
        </w:rPr>
        <w:t>176.</w:t>
      </w:r>
      <w:r w:rsidR="001E4784" w:rsidRPr="00CC30DB">
        <w:rPr>
          <w:rFonts w:ascii="Times New Roman" w:hAnsi="Times New Roman" w:cs="Times New Roman"/>
        </w:rPr>
        <w:t xml:space="preserve"> Section 10 of the Principal Act is amended—</w:t>
      </w:r>
    </w:p>
    <w:p w14:paraId="6B1B11B8" w14:textId="77777777" w:rsidR="001E4784" w:rsidRPr="00CC30DB" w:rsidRDefault="001E4784" w:rsidP="00547051">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(1</w:t>
      </w:r>
      <w:r w:rsidR="00CC30DB" w:rsidRPr="00CC30DB">
        <w:rPr>
          <w:rFonts w:ascii="Times New Roman" w:hAnsi="Times New Roman" w:cs="Times New Roman"/>
          <w:smallCaps/>
        </w:rPr>
        <w:t xml:space="preserve">a), </w:t>
      </w:r>
      <w:r w:rsidRPr="00CC30DB">
        <w:rPr>
          <w:rFonts w:ascii="Times New Roman" w:hAnsi="Times New Roman" w:cs="Times New Roman"/>
        </w:rPr>
        <w:t>(2) and (3) and substituting the following sub-sections:</w:t>
      </w:r>
    </w:p>
    <w:p w14:paraId="0883C153" w14:textId="77777777" w:rsidR="001E4784" w:rsidRPr="00CC30DB" w:rsidRDefault="00CC30DB" w:rsidP="002A4B0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or further tax is payable by a person, the Commissioner may make an assessment in relation to the person.</w:t>
      </w:r>
    </w:p>
    <w:p w14:paraId="419C3BD5" w14:textId="77777777" w:rsidR="001E4784" w:rsidRPr="00CC30DB" w:rsidRDefault="00CC30DB" w:rsidP="00547051">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w:t>
      </w:r>
    </w:p>
    <w:p w14:paraId="21B03A70" w14:textId="77777777" w:rsidR="001E4784" w:rsidRPr="00CC30DB" w:rsidRDefault="001E4784" w:rsidP="00547051">
      <w:pPr>
        <w:spacing w:after="0" w:line="240" w:lineRule="auto"/>
        <w:ind w:left="720" w:firstLine="288"/>
        <w:jc w:val="both"/>
        <w:rPr>
          <w:rFonts w:ascii="Times New Roman" w:hAnsi="Times New Roman" w:cs="Times New Roman"/>
        </w:rPr>
      </w:pPr>
      <w:r w:rsidRPr="00CC30DB">
        <w:rPr>
          <w:rFonts w:ascii="Times New Roman" w:hAnsi="Times New Roman" w:cs="Times New Roman"/>
        </w:rPr>
        <w:t>(a) a person makes default in furnishing a return;</w:t>
      </w:r>
    </w:p>
    <w:p w14:paraId="00BEAF49" w14:textId="77777777" w:rsidR="001E4784" w:rsidRPr="00CC30DB" w:rsidRDefault="001E4784" w:rsidP="00547051">
      <w:pPr>
        <w:spacing w:after="0" w:line="240" w:lineRule="auto"/>
        <w:ind w:left="1440" w:hanging="432"/>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2E5739C5" w14:textId="77777777" w:rsidR="001E4784" w:rsidRPr="00CC30DB" w:rsidRDefault="001E4784" w:rsidP="00DC0BA9">
      <w:pPr>
        <w:spacing w:after="0" w:line="240" w:lineRule="auto"/>
        <w:ind w:left="1440" w:hanging="432"/>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63500186" w14:textId="77777777" w:rsidR="001E4784" w:rsidRPr="00CC30DB" w:rsidRDefault="001E4784" w:rsidP="00DC0BA9">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0F57578C" w14:textId="77777777" w:rsidR="001E4784" w:rsidRPr="00CC30DB" w:rsidRDefault="00CC30DB" w:rsidP="0053165F">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w:t>
      </w:r>
      <w:r w:rsidRPr="00CC30DB">
        <w:rPr>
          <w:rFonts w:ascii="Times New Roman" w:hAnsi="Times New Roman" w:cs="Times New Roman"/>
          <w:smallCaps/>
        </w:rPr>
        <w:t>a</w:t>
      </w:r>
      <w:r w:rsidR="001E4784" w:rsidRPr="00CC30DB">
        <w:rPr>
          <w:rFonts w:ascii="Times New Roman" w:hAnsi="Times New Roman" w:cs="Times New Roman"/>
        </w:rPr>
        <w:t>) As soon as conveniently may be after an assessment has been made, the Commissioner shall cause notice in writing of the assessment to be served on the person liable to pay the tax or further tax.</w:t>
      </w:r>
      <w:r>
        <w:rPr>
          <w:rFonts w:ascii="Times New Roman" w:hAnsi="Times New Roman" w:cs="Times New Roman"/>
        </w:rPr>
        <w:t>”</w:t>
      </w:r>
      <w:r w:rsidR="001E4784" w:rsidRPr="00CC30DB">
        <w:rPr>
          <w:rFonts w:ascii="Times New Roman" w:hAnsi="Times New Roman" w:cs="Times New Roman"/>
        </w:rPr>
        <w:t>; and</w:t>
      </w:r>
    </w:p>
    <w:p w14:paraId="24C65A32" w14:textId="77777777" w:rsidR="001E4784" w:rsidRPr="00CC30DB" w:rsidRDefault="001E4784" w:rsidP="0053165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(4)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687EFCD0" w14:textId="77777777" w:rsidR="001E4784" w:rsidRPr="00CC30DB" w:rsidRDefault="00CC30DB" w:rsidP="0053165F">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177.</w:t>
      </w:r>
      <w:r w:rsidR="001E4784" w:rsidRPr="00CC30DB">
        <w:rPr>
          <w:rFonts w:ascii="Times New Roman" w:hAnsi="Times New Roman" w:cs="Times New Roman"/>
        </w:rPr>
        <w:t xml:space="preserve"> The Principal Act is amended by inserting after section 10 the following sections:</w:t>
      </w:r>
    </w:p>
    <w:p w14:paraId="6AB5B0CB" w14:textId="77777777" w:rsidR="001E4784" w:rsidRPr="0053165F" w:rsidRDefault="00CC30DB" w:rsidP="0053165F">
      <w:pPr>
        <w:spacing w:before="120" w:after="60" w:line="240" w:lineRule="auto"/>
        <w:jc w:val="both"/>
        <w:rPr>
          <w:rFonts w:ascii="Times New Roman" w:hAnsi="Times New Roman" w:cs="Times New Roman"/>
          <w:b/>
          <w:sz w:val="20"/>
        </w:rPr>
      </w:pPr>
      <w:r w:rsidRPr="0053165F">
        <w:rPr>
          <w:rFonts w:ascii="Times New Roman" w:hAnsi="Times New Roman" w:cs="Times New Roman"/>
          <w:b/>
          <w:sz w:val="20"/>
        </w:rPr>
        <w:t>Special assessments</w:t>
      </w:r>
    </w:p>
    <w:p w14:paraId="574C57E7" w14:textId="77777777" w:rsidR="001E4784" w:rsidRPr="00CC30DB" w:rsidRDefault="00CC30DB" w:rsidP="0053165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 xml:space="preserve">a. </w:t>
      </w:r>
      <w:r w:rsidR="001E4784" w:rsidRPr="00CC30DB">
        <w:rPr>
          <w:rFonts w:ascii="Times New Roman" w:hAnsi="Times New Roman" w:cs="Times New Roman"/>
        </w:rPr>
        <w:t>(1) A taxpayer may request the Commissioner, in accordance with this section, to make an assessment in respect of specified goods leased by the taxpayer to another person.</w:t>
      </w:r>
    </w:p>
    <w:p w14:paraId="26D511EF" w14:textId="77777777" w:rsidR="001E4784" w:rsidRPr="00CC30DB" w:rsidRDefault="00CC30DB" w:rsidP="0053165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goods were so leased or within such further period as the Commissioner allows.</w:t>
      </w:r>
    </w:p>
    <w:p w14:paraId="571DCF92" w14:textId="504D952A" w:rsidR="001E4784" w:rsidRPr="00CC30DB" w:rsidRDefault="00CC30DB" w:rsidP="0053165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2DB0F466" w14:textId="77777777" w:rsidR="001E4784" w:rsidRPr="00CC30DB" w:rsidRDefault="00CC30DB" w:rsidP="0053165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789CB728" w14:textId="77777777" w:rsidR="0053165F"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2F2B6C06" w14:textId="77777777" w:rsidR="001E4784" w:rsidRPr="0053165F" w:rsidRDefault="00CC30DB" w:rsidP="0053165F">
      <w:pPr>
        <w:spacing w:before="120" w:after="60" w:line="240" w:lineRule="auto"/>
        <w:jc w:val="both"/>
        <w:rPr>
          <w:rFonts w:ascii="Times New Roman" w:hAnsi="Times New Roman" w:cs="Times New Roman"/>
          <w:b/>
          <w:sz w:val="20"/>
        </w:rPr>
      </w:pPr>
      <w:r w:rsidRPr="0053165F">
        <w:rPr>
          <w:rFonts w:ascii="Times New Roman" w:hAnsi="Times New Roman" w:cs="Times New Roman"/>
          <w:b/>
          <w:sz w:val="20"/>
        </w:rPr>
        <w:lastRenderedPageBreak/>
        <w:t>Amended assessments</w:t>
      </w:r>
    </w:p>
    <w:p w14:paraId="2FDBEAA3" w14:textId="77777777" w:rsidR="001E4784" w:rsidRPr="00CC30DB" w:rsidRDefault="00CC30DB" w:rsidP="0053165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22C53B7E" w14:textId="77777777" w:rsidR="001E4784" w:rsidRPr="0053165F" w:rsidRDefault="00CC30DB" w:rsidP="0053165F">
      <w:pPr>
        <w:spacing w:before="120" w:after="60" w:line="240" w:lineRule="auto"/>
        <w:jc w:val="both"/>
        <w:rPr>
          <w:rFonts w:ascii="Times New Roman" w:hAnsi="Times New Roman" w:cs="Times New Roman"/>
          <w:b/>
          <w:sz w:val="20"/>
        </w:rPr>
      </w:pPr>
      <w:r w:rsidRPr="0053165F">
        <w:rPr>
          <w:rFonts w:ascii="Times New Roman" w:hAnsi="Times New Roman" w:cs="Times New Roman"/>
          <w:b/>
          <w:sz w:val="20"/>
        </w:rPr>
        <w:t>Application of provisions of Sales Tax Assessment Act (No. 1)</w:t>
      </w:r>
    </w:p>
    <w:p w14:paraId="0388272B" w14:textId="77777777" w:rsidR="001E4784" w:rsidRPr="00CC30DB" w:rsidRDefault="00CC30DB" w:rsidP="0053165F">
      <w:pPr>
        <w:spacing w:after="0" w:line="240" w:lineRule="auto"/>
        <w:ind w:firstLine="432"/>
        <w:jc w:val="both"/>
        <w:rPr>
          <w:rFonts w:ascii="Times New Roman" w:hAnsi="Times New Roman" w:cs="Times New Roman"/>
        </w:rPr>
      </w:pPr>
      <w:r w:rsidRPr="00CC30DB">
        <w:rPr>
          <w:rFonts w:ascii="Times New Roman" w:hAnsi="Times New Roman" w:cs="Times New Roman"/>
          <w:b/>
        </w:rPr>
        <w:t>178.</w:t>
      </w:r>
      <w:r w:rsidR="001E4784" w:rsidRPr="00CC30DB">
        <w:rPr>
          <w:rFonts w:ascii="Times New Roman" w:hAnsi="Times New Roman" w:cs="Times New Roman"/>
        </w:rPr>
        <w:t xml:space="preserve"> Section 12 of the Principal Act is amended—</w:t>
      </w:r>
    </w:p>
    <w:p w14:paraId="195360A9" w14:textId="77777777" w:rsidR="001E4784" w:rsidRPr="00CC30DB" w:rsidRDefault="001E4784" w:rsidP="0053165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w:t>
      </w:r>
    </w:p>
    <w:p w14:paraId="2EAFE42D" w14:textId="77777777" w:rsidR="001E4784" w:rsidRPr="00CC30DB" w:rsidRDefault="001E4784" w:rsidP="0053165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paragraph (1) (b)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p>
    <w:p w14:paraId="2CD14F57" w14:textId="77777777" w:rsidR="001E4784" w:rsidRPr="00CC30DB" w:rsidRDefault="001E4784" w:rsidP="0053165F">
      <w:pPr>
        <w:spacing w:after="0" w:line="240" w:lineRule="auto"/>
        <w:ind w:left="720" w:hanging="288"/>
        <w:jc w:val="both"/>
        <w:rPr>
          <w:rFonts w:ascii="Times New Roman" w:hAnsi="Times New Roman" w:cs="Times New Roman"/>
        </w:rPr>
      </w:pPr>
      <w:r w:rsidRPr="00CC30DB">
        <w:rPr>
          <w:rFonts w:ascii="Times New Roman" w:hAnsi="Times New Roman" w:cs="Times New Roman"/>
        </w:rPr>
        <w:t>(c) by adding at the end of sub-section (1) the following word and paragraph:</w:t>
      </w:r>
    </w:p>
    <w:p w14:paraId="74DD90E6" w14:textId="77777777" w:rsidR="001E4784" w:rsidRPr="009E7005" w:rsidRDefault="00CC30DB" w:rsidP="00876DD1">
      <w:pPr>
        <w:spacing w:after="0" w:line="240" w:lineRule="auto"/>
        <w:ind w:left="1872" w:hanging="1008"/>
        <w:jc w:val="both"/>
        <w:rPr>
          <w:rFonts w:ascii="Times New Roman" w:hAnsi="Times New Roman" w:cs="Times New Roman"/>
          <w:sz w:val="20"/>
        </w:rPr>
      </w:pPr>
      <w:r>
        <w:rPr>
          <w:rFonts w:ascii="Times New Roman" w:hAnsi="Times New Roman" w:cs="Times New Roman"/>
        </w:rPr>
        <w:t>“</w:t>
      </w:r>
      <w:r w:rsidR="001E4784" w:rsidRPr="00CC30DB">
        <w:rPr>
          <w:rFonts w:ascii="Times New Roman" w:hAnsi="Times New Roman" w:cs="Times New Roman"/>
        </w:rPr>
        <w:t>;</w:t>
      </w:r>
      <w:r w:rsidR="0053165F">
        <w:rPr>
          <w:rFonts w:ascii="Times New Roman" w:hAnsi="Times New Roman" w:cs="Times New Roman"/>
        </w:rPr>
        <w:t xml:space="preserve"> </w:t>
      </w:r>
      <w:r w:rsidR="001E4784" w:rsidRPr="00CC30DB">
        <w:rPr>
          <w:rFonts w:ascii="Times New Roman" w:hAnsi="Times New Roman" w:cs="Times New Roman"/>
        </w:rPr>
        <w:t>and (d) the reference in section 39</w:t>
      </w:r>
      <w:r w:rsidRPr="00CC30DB">
        <w:rPr>
          <w:rFonts w:ascii="Times New Roman" w:hAnsi="Times New Roman" w:cs="Times New Roman"/>
          <w:smallCaps/>
        </w:rPr>
        <w:t>a</w:t>
      </w:r>
      <w:r w:rsidR="001E4784" w:rsidRPr="00CC30DB">
        <w:rPr>
          <w:rFonts w:ascii="Times New Roman" w:hAnsi="Times New Roman" w:cs="Times New Roman"/>
        </w:rPr>
        <w:t xml:space="preserve"> of that Act as so applied to section 26 shall be read as a reference to section 11 of this Act.</w:t>
      </w:r>
      <w:r>
        <w:rPr>
          <w:rFonts w:ascii="Times New Roman" w:hAnsi="Times New Roman" w:cs="Times New Roman"/>
        </w:rPr>
        <w:t>”</w:t>
      </w:r>
      <w:r w:rsidR="001E4784" w:rsidRPr="00CC30DB">
        <w:rPr>
          <w:rFonts w:ascii="Times New Roman" w:hAnsi="Times New Roman" w:cs="Times New Roman"/>
        </w:rPr>
        <w:t>.</w:t>
      </w:r>
    </w:p>
    <w:p w14:paraId="730CAEA7" w14:textId="77777777" w:rsidR="001E4784" w:rsidRPr="009E7005" w:rsidRDefault="00CC30DB" w:rsidP="002A4B09">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XXIV—AMENDMENTS OF THE SALES TAX ASSESSMENT ACT (No. 10) 1985</w:t>
      </w:r>
    </w:p>
    <w:p w14:paraId="48953A79" w14:textId="77777777" w:rsidR="001E4784" w:rsidRPr="002A4B09" w:rsidRDefault="00CC30DB" w:rsidP="002A4B09">
      <w:pPr>
        <w:spacing w:before="120" w:after="60" w:line="240" w:lineRule="auto"/>
        <w:jc w:val="both"/>
        <w:rPr>
          <w:rFonts w:ascii="Times New Roman" w:hAnsi="Times New Roman" w:cs="Times New Roman"/>
          <w:b/>
          <w:sz w:val="20"/>
        </w:rPr>
      </w:pPr>
      <w:r w:rsidRPr="002A4B09">
        <w:rPr>
          <w:rFonts w:ascii="Times New Roman" w:hAnsi="Times New Roman" w:cs="Times New Roman"/>
          <w:b/>
          <w:sz w:val="20"/>
        </w:rPr>
        <w:t>Principal Act</w:t>
      </w:r>
    </w:p>
    <w:p w14:paraId="1FF10CE6" w14:textId="77777777" w:rsidR="001E4784" w:rsidRPr="00CC30DB" w:rsidRDefault="00CC30DB" w:rsidP="002A4B09">
      <w:pPr>
        <w:spacing w:after="0" w:line="240" w:lineRule="auto"/>
        <w:ind w:firstLine="432"/>
        <w:jc w:val="both"/>
        <w:rPr>
          <w:rFonts w:ascii="Times New Roman" w:hAnsi="Times New Roman" w:cs="Times New Roman"/>
        </w:rPr>
      </w:pPr>
      <w:r w:rsidRPr="00CC30DB">
        <w:rPr>
          <w:rFonts w:ascii="Times New Roman" w:hAnsi="Times New Roman" w:cs="Times New Roman"/>
          <w:b/>
        </w:rPr>
        <w:t>179.</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10</w:t>
      </w:r>
      <w:r w:rsidRPr="00CC30DB">
        <w:rPr>
          <w:rFonts w:ascii="Times New Roman" w:hAnsi="Times New Roman" w:cs="Times New Roman"/>
        </w:rPr>
        <w:t>)</w:t>
      </w:r>
      <w:r w:rsidRPr="00CC30DB">
        <w:rPr>
          <w:rFonts w:ascii="Times New Roman" w:hAnsi="Times New Roman" w:cs="Times New Roman"/>
          <w:i/>
        </w:rPr>
        <w:t xml:space="preserve"> 1985</w:t>
      </w:r>
      <w:r w:rsidR="001E4784" w:rsidRPr="004C4D05">
        <w:rPr>
          <w:rFonts w:ascii="Times New Roman" w:hAnsi="Times New Roman" w:cs="Times New Roman"/>
          <w:vertAlign w:val="superscript"/>
        </w:rPr>
        <w:t>23</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7D889E54" w14:textId="77777777" w:rsidR="001E4784" w:rsidRPr="002A4B09" w:rsidRDefault="00CC30DB" w:rsidP="002A4B09">
      <w:pPr>
        <w:spacing w:before="120" w:after="60" w:line="240" w:lineRule="auto"/>
        <w:jc w:val="both"/>
        <w:rPr>
          <w:rFonts w:ascii="Times New Roman" w:hAnsi="Times New Roman" w:cs="Times New Roman"/>
          <w:b/>
          <w:sz w:val="20"/>
        </w:rPr>
      </w:pPr>
      <w:r w:rsidRPr="002A4B09">
        <w:rPr>
          <w:rFonts w:ascii="Times New Roman" w:hAnsi="Times New Roman" w:cs="Times New Roman"/>
          <w:b/>
          <w:sz w:val="20"/>
        </w:rPr>
        <w:t>Further tax</w:t>
      </w:r>
    </w:p>
    <w:p w14:paraId="7D2F075B" w14:textId="77777777" w:rsidR="001E4784" w:rsidRPr="00CC30DB" w:rsidRDefault="00CC30DB" w:rsidP="002A4B09">
      <w:pPr>
        <w:spacing w:after="0" w:line="240" w:lineRule="auto"/>
        <w:ind w:firstLine="432"/>
        <w:jc w:val="both"/>
        <w:rPr>
          <w:rFonts w:ascii="Times New Roman" w:hAnsi="Times New Roman" w:cs="Times New Roman"/>
        </w:rPr>
      </w:pPr>
      <w:r w:rsidRPr="00CC30DB">
        <w:rPr>
          <w:rFonts w:ascii="Times New Roman" w:hAnsi="Times New Roman" w:cs="Times New Roman"/>
          <w:b/>
        </w:rPr>
        <w:t>180.</w:t>
      </w:r>
      <w:r w:rsidR="001E4784" w:rsidRPr="00CC30DB">
        <w:rPr>
          <w:rFonts w:ascii="Times New Roman" w:hAnsi="Times New Roman" w:cs="Times New Roman"/>
        </w:rPr>
        <w:t xml:space="preserve"> Section 10 of the Principal Act is amended—</w:t>
      </w:r>
    </w:p>
    <w:p w14:paraId="103A1E3B" w14:textId="77777777" w:rsidR="001E4784" w:rsidRPr="00CC30DB" w:rsidRDefault="001E4784" w:rsidP="002A4B09">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(3) and (4) and substituting the following sub-sections:</w:t>
      </w:r>
    </w:p>
    <w:p w14:paraId="20A66DC4" w14:textId="77777777" w:rsidR="001E4784" w:rsidRPr="00CC30DB" w:rsidRDefault="00CC30DB" w:rsidP="002A4B0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Where the Commissioner finds in any case that tax is payable by a person, the Commissioner may make an assessment in relation to the person.</w:t>
      </w:r>
    </w:p>
    <w:p w14:paraId="2BCDB1C0" w14:textId="77777777" w:rsidR="001E4784" w:rsidRPr="00CC30DB" w:rsidRDefault="00CC30DB" w:rsidP="002A4B09">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w:t>
      </w:r>
    </w:p>
    <w:p w14:paraId="0D28D969" w14:textId="77777777" w:rsidR="001E4784" w:rsidRPr="00CC30DB" w:rsidRDefault="001E4784" w:rsidP="002A4B09">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a return;</w:t>
      </w:r>
    </w:p>
    <w:p w14:paraId="73294FA2" w14:textId="77777777" w:rsidR="001E4784" w:rsidRPr="00CC30DB" w:rsidRDefault="001E4784" w:rsidP="00037B48">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by a person; or</w:t>
      </w:r>
    </w:p>
    <w:p w14:paraId="12E0E66D" w14:textId="77777777" w:rsidR="001E4784" w:rsidRPr="00CC30DB" w:rsidRDefault="001E4784" w:rsidP="005403BE">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a return) is liable to pay sales tax,</w:t>
      </w:r>
    </w:p>
    <w:p w14:paraId="58F49EB7" w14:textId="77777777" w:rsidR="001E4784" w:rsidRPr="00CC30DB" w:rsidRDefault="001E4784" w:rsidP="005403BE">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3B79B862" w14:textId="77777777" w:rsidR="001E4784" w:rsidRPr="00CC30DB" w:rsidRDefault="00CC30DB" w:rsidP="005403BE">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w:t>
      </w:r>
      <w:r>
        <w:rPr>
          <w:rFonts w:ascii="Times New Roman" w:hAnsi="Times New Roman" w:cs="Times New Roman"/>
        </w:rPr>
        <w:t>”</w:t>
      </w:r>
      <w:r w:rsidR="001E4784" w:rsidRPr="00CC30DB">
        <w:rPr>
          <w:rFonts w:ascii="Times New Roman" w:hAnsi="Times New Roman" w:cs="Times New Roman"/>
        </w:rPr>
        <w:t>; and</w:t>
      </w:r>
    </w:p>
    <w:p w14:paraId="47A362A4" w14:textId="77777777" w:rsidR="001A6312" w:rsidRDefault="001E4784" w:rsidP="001A6312">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r w:rsidR="00CC30DB">
        <w:rPr>
          <w:rFonts w:ascii="Times New Roman" w:hAnsi="Times New Roman" w:cs="Times New Roman"/>
        </w:rPr>
        <w:br w:type="page"/>
      </w:r>
    </w:p>
    <w:p w14:paraId="620BFBA7"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lastRenderedPageBreak/>
        <w:t>181.</w:t>
      </w:r>
      <w:r w:rsidR="001E4784" w:rsidRPr="00CC30DB">
        <w:rPr>
          <w:rFonts w:ascii="Times New Roman" w:hAnsi="Times New Roman" w:cs="Times New Roman"/>
        </w:rPr>
        <w:t xml:space="preserve"> The Principal Act is amended by inserting after section 10 the following sections:</w:t>
      </w:r>
    </w:p>
    <w:p w14:paraId="00C219DA"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Special assessments</w:t>
      </w:r>
    </w:p>
    <w:p w14:paraId="31666E0D"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a</w:t>
      </w:r>
      <w:r w:rsidR="001E4784" w:rsidRPr="00CC30DB">
        <w:rPr>
          <w:rFonts w:ascii="Times New Roman" w:hAnsi="Times New Roman" w:cs="Times New Roman"/>
        </w:rPr>
        <w:t>. (1) A taxpayer may request the Commissioner, in accordance with this section, to make an assessment in respect of specified goods deemed to be sold by the taxpayer.</w:t>
      </w:r>
    </w:p>
    <w:p w14:paraId="4198C8DB"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specified goods were deemed to have been sold or within such further period as the Commissioner allows.</w:t>
      </w:r>
    </w:p>
    <w:p w14:paraId="1D5E60A0" w14:textId="2153062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48AD9ADD"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471AE7BA"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Amended assessments</w:t>
      </w:r>
    </w:p>
    <w:p w14:paraId="6E38A36F"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0DE2C380"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Application of provisions of Sales Tax Assessment Act (No. 1)</w:t>
      </w:r>
    </w:p>
    <w:p w14:paraId="4F72C7D0"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t>182.</w:t>
      </w:r>
      <w:r w:rsidR="001E4784" w:rsidRPr="00CC30DB">
        <w:rPr>
          <w:rFonts w:ascii="Times New Roman" w:hAnsi="Times New Roman" w:cs="Times New Roman"/>
        </w:rPr>
        <w:t xml:space="preserve"> Section 12 of the Principal Act is amended—</w:t>
      </w:r>
    </w:p>
    <w:p w14:paraId="016846E4"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w:t>
      </w:r>
    </w:p>
    <w:p w14:paraId="18744184"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paragraph (1) (c)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p>
    <w:p w14:paraId="3F0230A2"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(c) by adding at the end of sub-section (1) the following word and paragraph:</w:t>
      </w:r>
    </w:p>
    <w:p w14:paraId="5210875C" w14:textId="00C7AEB4" w:rsidR="001E4784" w:rsidRPr="009E7005" w:rsidRDefault="00CC30DB" w:rsidP="00114463">
      <w:pPr>
        <w:spacing w:after="0" w:line="240" w:lineRule="auto"/>
        <w:ind w:left="1872" w:hanging="1008"/>
        <w:jc w:val="both"/>
        <w:rPr>
          <w:rFonts w:ascii="Times New Roman" w:hAnsi="Times New Roman" w:cs="Times New Roman"/>
          <w:sz w:val="20"/>
        </w:rPr>
      </w:pPr>
      <w:r>
        <w:rPr>
          <w:rFonts w:ascii="Times New Roman" w:hAnsi="Times New Roman" w:cs="Times New Roman"/>
        </w:rPr>
        <w:t>“</w:t>
      </w:r>
      <w:r w:rsidR="001E4784" w:rsidRPr="00CC30DB">
        <w:rPr>
          <w:rFonts w:ascii="Times New Roman" w:hAnsi="Times New Roman" w:cs="Times New Roman"/>
        </w:rPr>
        <w:t>;</w:t>
      </w:r>
      <w:r w:rsidR="009652F9">
        <w:rPr>
          <w:rFonts w:ascii="Times New Roman" w:hAnsi="Times New Roman" w:cs="Times New Roman"/>
        </w:rPr>
        <w:t xml:space="preserve"> </w:t>
      </w:r>
      <w:r w:rsidR="001E4784" w:rsidRPr="00CC30DB">
        <w:rPr>
          <w:rFonts w:ascii="Times New Roman" w:hAnsi="Times New Roman" w:cs="Times New Roman"/>
        </w:rPr>
        <w:t>and (e)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11 of this Act.</w:t>
      </w:r>
      <w:r>
        <w:rPr>
          <w:rFonts w:ascii="Times New Roman" w:hAnsi="Times New Roman" w:cs="Times New Roman"/>
        </w:rPr>
        <w:t>”</w:t>
      </w:r>
      <w:r w:rsidR="001E4784" w:rsidRPr="00CC30DB">
        <w:rPr>
          <w:rFonts w:ascii="Times New Roman" w:hAnsi="Times New Roman" w:cs="Times New Roman"/>
        </w:rPr>
        <w:t>.</w:t>
      </w:r>
    </w:p>
    <w:p w14:paraId="5F25C81C" w14:textId="77777777" w:rsidR="001E4784" w:rsidRPr="009E7005" w:rsidRDefault="00CC30DB" w:rsidP="00114463">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XXV—AMENDMENTS OF THE SALES TAX ASSESSMENT ACT (No. 11) 1985</w:t>
      </w:r>
    </w:p>
    <w:p w14:paraId="477AC565"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Principal Act</w:t>
      </w:r>
    </w:p>
    <w:p w14:paraId="4BF38AC2"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t>183.</w:t>
      </w:r>
      <w:r w:rsidR="001E4784" w:rsidRPr="00CC30DB">
        <w:rPr>
          <w:rFonts w:ascii="Times New Roman" w:hAnsi="Times New Roman" w:cs="Times New Roman"/>
        </w:rPr>
        <w:t xml:space="preserve">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11</w:t>
      </w:r>
      <w:r w:rsidRPr="00CC30DB">
        <w:rPr>
          <w:rFonts w:ascii="Times New Roman" w:hAnsi="Times New Roman" w:cs="Times New Roman"/>
        </w:rPr>
        <w:t>)</w:t>
      </w:r>
      <w:r w:rsidRPr="00CC30DB">
        <w:rPr>
          <w:rFonts w:ascii="Times New Roman" w:hAnsi="Times New Roman" w:cs="Times New Roman"/>
          <w:i/>
        </w:rPr>
        <w:t xml:space="preserve"> 1985</w:t>
      </w:r>
      <w:r w:rsidR="001E4784" w:rsidRPr="004C4D05">
        <w:rPr>
          <w:rFonts w:ascii="Times New Roman" w:hAnsi="Times New Roman" w:cs="Times New Roman"/>
          <w:vertAlign w:val="superscript"/>
        </w:rPr>
        <w:t>24</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591F10DD"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Further tax</w:t>
      </w:r>
    </w:p>
    <w:p w14:paraId="17D6C6B4"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t>184.</w:t>
      </w:r>
      <w:r w:rsidR="001E4784" w:rsidRPr="00CC30DB">
        <w:rPr>
          <w:rFonts w:ascii="Times New Roman" w:hAnsi="Times New Roman" w:cs="Times New Roman"/>
        </w:rPr>
        <w:t xml:space="preserve"> Section 14 of the Principal Act is amended—</w:t>
      </w:r>
    </w:p>
    <w:p w14:paraId="2591A7C2" w14:textId="08A46DA2" w:rsidR="00114463" w:rsidRDefault="001E4784" w:rsidP="001A6312">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sub-sections (1), (2), (3) and (4) and substituting the following sub-sections:</w:t>
      </w:r>
      <w:r w:rsidR="00CC30DB">
        <w:rPr>
          <w:rFonts w:ascii="Times New Roman" w:hAnsi="Times New Roman" w:cs="Times New Roman"/>
        </w:rPr>
        <w:br w:type="page"/>
      </w:r>
    </w:p>
    <w:p w14:paraId="5FDD7213" w14:textId="77777777" w:rsidR="001E4784" w:rsidRPr="00CC30DB" w:rsidRDefault="00CC30DB" w:rsidP="00114463">
      <w:pPr>
        <w:spacing w:after="0" w:line="240" w:lineRule="auto"/>
        <w:ind w:left="720" w:firstLine="288"/>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(1) Where the Commissioner finds in any case that tax is payable by a person, the Commissioner may make an assessment in relation to the person.</w:t>
      </w:r>
    </w:p>
    <w:p w14:paraId="4D6E305F" w14:textId="77777777" w:rsidR="001E4784" w:rsidRPr="00CC30DB" w:rsidRDefault="00CC30DB" w:rsidP="00114463">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w:t>
      </w:r>
    </w:p>
    <w:p w14:paraId="174294D1" w14:textId="77777777" w:rsidR="001E4784" w:rsidRPr="00CC30DB" w:rsidRDefault="001E4784" w:rsidP="00114463">
      <w:pPr>
        <w:spacing w:after="0" w:line="240" w:lineRule="auto"/>
        <w:ind w:left="1296" w:hanging="288"/>
        <w:jc w:val="both"/>
        <w:rPr>
          <w:rFonts w:ascii="Times New Roman" w:hAnsi="Times New Roman" w:cs="Times New Roman"/>
        </w:rPr>
      </w:pPr>
      <w:r w:rsidRPr="00CC30DB">
        <w:rPr>
          <w:rFonts w:ascii="Times New Roman" w:hAnsi="Times New Roman" w:cs="Times New Roman"/>
        </w:rPr>
        <w:t>(a) a person makes default in furnishing or lodging a return;</w:t>
      </w:r>
    </w:p>
    <w:p w14:paraId="7053C368" w14:textId="77777777" w:rsidR="001E4784" w:rsidRPr="00CC30DB" w:rsidRDefault="001E4784" w:rsidP="00114463">
      <w:pPr>
        <w:spacing w:after="0" w:line="240" w:lineRule="auto"/>
        <w:ind w:left="1296" w:hanging="288"/>
        <w:jc w:val="both"/>
        <w:rPr>
          <w:rFonts w:ascii="Times New Roman" w:hAnsi="Times New Roman" w:cs="Times New Roman"/>
        </w:rPr>
      </w:pPr>
      <w:r w:rsidRPr="00CC30DB">
        <w:rPr>
          <w:rFonts w:ascii="Times New Roman" w:hAnsi="Times New Roman" w:cs="Times New Roman"/>
        </w:rPr>
        <w:t>(b) the Commissioner is not satisfied with a return furnished or lodged by a person; or</w:t>
      </w:r>
    </w:p>
    <w:p w14:paraId="587C506F" w14:textId="77777777" w:rsidR="001E4784" w:rsidRPr="00CC30DB" w:rsidRDefault="001E4784" w:rsidP="00114463">
      <w:pPr>
        <w:spacing w:after="0" w:line="240" w:lineRule="auto"/>
        <w:ind w:left="1296" w:hanging="288"/>
        <w:jc w:val="both"/>
        <w:rPr>
          <w:rFonts w:ascii="Times New Roman" w:hAnsi="Times New Roman" w:cs="Times New Roman"/>
        </w:rPr>
      </w:pPr>
      <w:r w:rsidRPr="00CC30DB">
        <w:rPr>
          <w:rFonts w:ascii="Times New Roman" w:hAnsi="Times New Roman" w:cs="Times New Roman"/>
        </w:rPr>
        <w:t>(c) the Commissioner has reason to believe or suspect that a person (although not having furnished or lodged a return) is liable to pay sales tax,</w:t>
      </w:r>
    </w:p>
    <w:p w14:paraId="3426A2A5" w14:textId="77777777" w:rsidR="001E4784" w:rsidRPr="00CC30DB" w:rsidRDefault="001E4784" w:rsidP="00114463">
      <w:pPr>
        <w:spacing w:after="0" w:line="240" w:lineRule="auto"/>
        <w:ind w:left="720"/>
        <w:jc w:val="both"/>
        <w:rPr>
          <w:rFonts w:ascii="Times New Roman" w:hAnsi="Times New Roman" w:cs="Times New Roman"/>
        </w:rPr>
      </w:pPr>
      <w:r w:rsidRPr="00CC30DB">
        <w:rPr>
          <w:rFonts w:ascii="Times New Roman" w:hAnsi="Times New Roman" w:cs="Times New Roman"/>
        </w:rPr>
        <w:t>the Commissioner may determine an amount to be the amount upon which, in the opinion of the Commissioner, sales tax should be paid and may make an assessment in relation to the person.</w:t>
      </w:r>
    </w:p>
    <w:p w14:paraId="493A5222" w14:textId="77777777" w:rsidR="00114463" w:rsidRDefault="00CC30DB" w:rsidP="00114463">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As soon as conveniently may be after an assessment has been made, the Commissioner shall cause notice in writing of the assessment to be served on the person liable to pay the tax.</w:t>
      </w:r>
      <w:r>
        <w:rPr>
          <w:rFonts w:ascii="Times New Roman" w:hAnsi="Times New Roman" w:cs="Times New Roman"/>
        </w:rPr>
        <w:t>”</w:t>
      </w:r>
      <w:r w:rsidR="001E4784" w:rsidRPr="00CC30DB">
        <w:rPr>
          <w:rFonts w:ascii="Times New Roman" w:hAnsi="Times New Roman" w:cs="Times New Roman"/>
        </w:rPr>
        <w:t>; and</w:t>
      </w:r>
    </w:p>
    <w:p w14:paraId="5D6DB30C"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(5) </w:t>
      </w:r>
      <w:r w:rsidR="00CC30DB">
        <w:rPr>
          <w:rFonts w:ascii="Times New Roman" w:hAnsi="Times New Roman" w:cs="Times New Roman"/>
        </w:rPr>
        <w:t>“</w:t>
      </w:r>
      <w:r w:rsidRPr="00CC30DB">
        <w:rPr>
          <w:rFonts w:ascii="Times New Roman" w:hAnsi="Times New Roman" w:cs="Times New Roman"/>
        </w:rPr>
        <w:t>and calculation</w:t>
      </w:r>
      <w:r w:rsidR="00CC30DB">
        <w:rPr>
          <w:rFonts w:ascii="Times New Roman" w:hAnsi="Times New Roman" w:cs="Times New Roman"/>
        </w:rPr>
        <w:t>”</w:t>
      </w:r>
      <w:r w:rsidRPr="00CC30DB">
        <w:rPr>
          <w:rFonts w:ascii="Times New Roman" w:hAnsi="Times New Roman" w:cs="Times New Roman"/>
        </w:rPr>
        <w:t>.</w:t>
      </w:r>
    </w:p>
    <w:p w14:paraId="547AC540" w14:textId="77777777" w:rsidR="001E4784" w:rsidRPr="00CC30DB" w:rsidRDefault="00CC30DB" w:rsidP="00114463">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185.</w:t>
      </w:r>
      <w:r w:rsidR="001E4784" w:rsidRPr="00CC30DB">
        <w:rPr>
          <w:rFonts w:ascii="Times New Roman" w:hAnsi="Times New Roman" w:cs="Times New Roman"/>
        </w:rPr>
        <w:t xml:space="preserve"> The Principal Act is amended by inserting after section 14 the following sections:</w:t>
      </w:r>
    </w:p>
    <w:p w14:paraId="04EE05B1"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Special assessments</w:t>
      </w:r>
    </w:p>
    <w:p w14:paraId="3A5CF7D2"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a</w:t>
      </w:r>
      <w:r w:rsidR="001E4784" w:rsidRPr="00CC30DB">
        <w:rPr>
          <w:rFonts w:ascii="Times New Roman" w:hAnsi="Times New Roman" w:cs="Times New Roman"/>
        </w:rPr>
        <w:t>. (1) A taxpayer may request the Commissioner, in accordance with this section, to make an assessment in respect of a specified act done, or a specified transaction or operation effected, by the taxpayer.</w:t>
      </w:r>
    </w:p>
    <w:p w14:paraId="1B9C06B0"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A request under sub-section (1) shall be in writing and shall be lodged with the Commissioner not later than 21 days after the close of the month within which the act was done or the transaction or operation was effected or within such further period as the Commissioner allows.</w:t>
      </w:r>
    </w:p>
    <w:p w14:paraId="4BB947C8" w14:textId="05DBE9F6"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comply with each request made under sub</w:t>
      </w:r>
      <w:r w:rsidR="009652F9">
        <w:rPr>
          <w:rFonts w:ascii="Times New Roman" w:hAnsi="Times New Roman" w:cs="Times New Roman"/>
        </w:rPr>
        <w:t>-</w:t>
      </w:r>
      <w:r w:rsidR="001E4784" w:rsidRPr="00CC30DB">
        <w:rPr>
          <w:rFonts w:ascii="Times New Roman" w:hAnsi="Times New Roman" w:cs="Times New Roman"/>
        </w:rPr>
        <w:t>section (1).</w:t>
      </w:r>
    </w:p>
    <w:p w14:paraId="1E03A630"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As soon as practicable after the assessment is made, the Commissioner shall cause notice in writing of the assessment to be served on the taxpayer who made the request under sub-section (1).</w:t>
      </w:r>
    </w:p>
    <w:p w14:paraId="0D0B53CF"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Amended assessments</w:t>
      </w:r>
    </w:p>
    <w:p w14:paraId="069AF3E9"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b</w:t>
      </w:r>
      <w:r w:rsidR="001E4784" w:rsidRPr="00CC30DB">
        <w:rPr>
          <w:rFonts w:ascii="Times New Roman" w:hAnsi="Times New Roman" w:cs="Times New Roman"/>
        </w:rPr>
        <w:t>. Except as otherwise provided, where an assessment has been amended, the amended assessment is an assessment for all the purposes of this Act.</w:t>
      </w:r>
      <w:r>
        <w:rPr>
          <w:rFonts w:ascii="Times New Roman" w:hAnsi="Times New Roman" w:cs="Times New Roman"/>
        </w:rPr>
        <w:t>”</w:t>
      </w:r>
      <w:r w:rsidR="001E4784" w:rsidRPr="00CC30DB">
        <w:rPr>
          <w:rFonts w:ascii="Times New Roman" w:hAnsi="Times New Roman" w:cs="Times New Roman"/>
        </w:rPr>
        <w:t>.</w:t>
      </w:r>
    </w:p>
    <w:p w14:paraId="018BDE9B"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Application of provisions of Sales Tax Assessment Act (No. 1)</w:t>
      </w:r>
    </w:p>
    <w:p w14:paraId="6DE7932F"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t>186.</w:t>
      </w:r>
      <w:r w:rsidR="001E4784" w:rsidRPr="00CC30DB">
        <w:rPr>
          <w:rFonts w:ascii="Times New Roman" w:hAnsi="Times New Roman" w:cs="Times New Roman"/>
        </w:rPr>
        <w:t xml:space="preserve"> Section 16 of the Principal Act is amended—</w:t>
      </w:r>
    </w:p>
    <w:p w14:paraId="680658BA"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39</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38</w:t>
      </w:r>
      <w:r w:rsidR="00CC30DB">
        <w:rPr>
          <w:rFonts w:ascii="Times New Roman" w:hAnsi="Times New Roman" w:cs="Times New Roman"/>
        </w:rPr>
        <w:t>”</w:t>
      </w:r>
      <w:r w:rsidRPr="00CC30DB">
        <w:rPr>
          <w:rFonts w:ascii="Times New Roman" w:hAnsi="Times New Roman" w:cs="Times New Roman"/>
        </w:rPr>
        <w:t>; and</w:t>
      </w:r>
    </w:p>
    <w:p w14:paraId="5686B71A" w14:textId="77777777" w:rsidR="00114463" w:rsidRDefault="001E4784" w:rsidP="001A6312">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paragraph (1) (b)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r w:rsidR="00CC30DB">
        <w:rPr>
          <w:rFonts w:ascii="Times New Roman" w:hAnsi="Times New Roman" w:cs="Times New Roman"/>
        </w:rPr>
        <w:br w:type="page"/>
      </w:r>
    </w:p>
    <w:p w14:paraId="092B50FE"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(c) by adding at the end of paragraph (1) (c) the following word and paragraph:</w:t>
      </w:r>
    </w:p>
    <w:p w14:paraId="5DCECD01" w14:textId="015F6808" w:rsidR="001E4784" w:rsidRPr="00CC30DB" w:rsidRDefault="00CC30DB" w:rsidP="00114463">
      <w:pPr>
        <w:spacing w:after="0" w:line="240" w:lineRule="auto"/>
        <w:ind w:left="1872" w:hanging="100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009652F9">
        <w:rPr>
          <w:rFonts w:ascii="Times New Roman" w:hAnsi="Times New Roman" w:cs="Times New Roman"/>
        </w:rPr>
        <w:t xml:space="preserve"> </w:t>
      </w:r>
      <w:r w:rsidR="001E4784" w:rsidRPr="00CC30DB">
        <w:rPr>
          <w:rFonts w:ascii="Times New Roman" w:hAnsi="Times New Roman" w:cs="Times New Roman"/>
        </w:rPr>
        <w:t>and (d) the reference in section 39</w:t>
      </w:r>
      <w:r w:rsidRPr="00CC30DB">
        <w:rPr>
          <w:rFonts w:ascii="Times New Roman" w:hAnsi="Times New Roman" w:cs="Times New Roman"/>
          <w:smallCaps/>
        </w:rPr>
        <w:t xml:space="preserve">a </w:t>
      </w:r>
      <w:r w:rsidR="001E4784" w:rsidRPr="00CC30DB">
        <w:rPr>
          <w:rFonts w:ascii="Times New Roman" w:hAnsi="Times New Roman" w:cs="Times New Roman"/>
        </w:rPr>
        <w:t>of that Act as so applied to section 26 shall be read as a reference to section 15 of this Act.</w:t>
      </w:r>
      <w:r>
        <w:rPr>
          <w:rFonts w:ascii="Times New Roman" w:hAnsi="Times New Roman" w:cs="Times New Roman"/>
        </w:rPr>
        <w:t>”</w:t>
      </w:r>
      <w:r w:rsidR="001E4784" w:rsidRPr="00CC30DB">
        <w:rPr>
          <w:rFonts w:ascii="Times New Roman" w:hAnsi="Times New Roman" w:cs="Times New Roman"/>
        </w:rPr>
        <w:t>.</w:t>
      </w:r>
    </w:p>
    <w:p w14:paraId="619B8A0F" w14:textId="77777777" w:rsidR="001E4784" w:rsidRPr="009E7005" w:rsidRDefault="00CC30DB" w:rsidP="00114463">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XXVI—AMENDMENTS OF THE SALES TAX PROCEDURE ACT 1934</w:t>
      </w:r>
    </w:p>
    <w:p w14:paraId="270C5477"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Principal Act</w:t>
      </w:r>
    </w:p>
    <w:p w14:paraId="1F112C1A" w14:textId="77777777" w:rsidR="001E4784" w:rsidRPr="00CC30DB" w:rsidRDefault="00CC30DB" w:rsidP="00114463">
      <w:pPr>
        <w:spacing w:after="0" w:line="240" w:lineRule="auto"/>
        <w:ind w:firstLine="432"/>
        <w:jc w:val="both"/>
        <w:rPr>
          <w:rFonts w:ascii="Times New Roman" w:hAnsi="Times New Roman" w:cs="Times New Roman"/>
        </w:rPr>
      </w:pPr>
      <w:r w:rsidRPr="00CC30DB">
        <w:rPr>
          <w:rFonts w:ascii="Times New Roman" w:hAnsi="Times New Roman" w:cs="Times New Roman"/>
          <w:b/>
        </w:rPr>
        <w:t>187.</w:t>
      </w:r>
      <w:r w:rsidR="001E4784" w:rsidRPr="00CC30DB">
        <w:rPr>
          <w:rFonts w:ascii="Times New Roman" w:hAnsi="Times New Roman" w:cs="Times New Roman"/>
        </w:rPr>
        <w:t xml:space="preserve"> The </w:t>
      </w:r>
      <w:r w:rsidRPr="00CC30DB">
        <w:rPr>
          <w:rFonts w:ascii="Times New Roman" w:hAnsi="Times New Roman" w:cs="Times New Roman"/>
          <w:i/>
        </w:rPr>
        <w:t>Sales Tax Procedure Act 1934</w:t>
      </w:r>
      <w:r w:rsidR="001E4784" w:rsidRPr="004C4D05">
        <w:rPr>
          <w:rFonts w:ascii="Times New Roman" w:hAnsi="Times New Roman" w:cs="Times New Roman"/>
          <w:vertAlign w:val="superscript"/>
        </w:rPr>
        <w:t>25</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70D5B73C" w14:textId="77777777" w:rsidR="001E4784" w:rsidRPr="00CC30DB" w:rsidRDefault="00CC30DB" w:rsidP="00114463">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188.</w:t>
      </w:r>
      <w:r w:rsidR="001E4784" w:rsidRPr="00CC30DB">
        <w:rPr>
          <w:rFonts w:ascii="Times New Roman" w:hAnsi="Times New Roman" w:cs="Times New Roman"/>
        </w:rPr>
        <w:t xml:space="preserve"> Section 10 of the Principal Act is repealed and the following section is substituted:</w:t>
      </w:r>
    </w:p>
    <w:p w14:paraId="51E3782D" w14:textId="77777777" w:rsidR="001E4784" w:rsidRPr="00114463" w:rsidRDefault="00CC30DB" w:rsidP="00114463">
      <w:pPr>
        <w:spacing w:before="120" w:after="60" w:line="240" w:lineRule="auto"/>
        <w:jc w:val="both"/>
        <w:rPr>
          <w:rFonts w:ascii="Times New Roman" w:hAnsi="Times New Roman" w:cs="Times New Roman"/>
          <w:b/>
          <w:sz w:val="20"/>
        </w:rPr>
      </w:pPr>
      <w:r w:rsidRPr="00114463">
        <w:rPr>
          <w:rFonts w:ascii="Times New Roman" w:hAnsi="Times New Roman" w:cs="Times New Roman"/>
          <w:b/>
          <w:sz w:val="20"/>
        </w:rPr>
        <w:t>Recovery of tax</w:t>
      </w:r>
    </w:p>
    <w:p w14:paraId="1E862819"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10. (1) Any sales tax unpaid may be sued for and recovered in any court of competent jurisdiction by the Commissioner or a Deputy Commissioner suing in his or her official name.</w:t>
      </w:r>
    </w:p>
    <w:p w14:paraId="1BBD0114"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Notwithstanding anything contained in any Sales Tax Assessment Act, in any proceedings for the recovery of sales tax it is not necessary to prove under which of the Sales Tax Assessment Acts the sales tax became payable.</w:t>
      </w:r>
    </w:p>
    <w:p w14:paraId="3CDF265F" w14:textId="77777777" w:rsidR="001E4784" w:rsidRPr="00CC30DB" w:rsidRDefault="00CC30DB" w:rsidP="0011446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In any proceedings for the recovery of sales tax—</w:t>
      </w:r>
    </w:p>
    <w:p w14:paraId="57CFD6A3"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mere production of—</w:t>
      </w:r>
    </w:p>
    <w:p w14:paraId="5B6A1A08" w14:textId="77777777" w:rsidR="001E4784" w:rsidRPr="00CC30DB" w:rsidRDefault="001E4784" w:rsidP="00114463">
      <w:pPr>
        <w:spacing w:after="0" w:line="240" w:lineRule="auto"/>
        <w:ind w:left="1152"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a notice of an assessment or a notice of the making of a refund decision; or</w:t>
      </w:r>
    </w:p>
    <w:p w14:paraId="1075978D" w14:textId="77777777" w:rsidR="001E4784" w:rsidRPr="00CC30DB" w:rsidRDefault="001E4784" w:rsidP="00114463">
      <w:pPr>
        <w:spacing w:after="0" w:line="240" w:lineRule="auto"/>
        <w:ind w:left="1152" w:hanging="288"/>
        <w:jc w:val="both"/>
        <w:rPr>
          <w:rFonts w:ascii="Times New Roman" w:hAnsi="Times New Roman" w:cs="Times New Roman"/>
        </w:rPr>
      </w:pPr>
      <w:r w:rsidRPr="00CC30DB">
        <w:rPr>
          <w:rFonts w:ascii="Times New Roman" w:hAnsi="Times New Roman" w:cs="Times New Roman"/>
        </w:rPr>
        <w:t>(ii) a document signed by the Commissioner, a Second Commissioner or a Deputy Commissioner and purporting to be a copy of a notice of an assessment or of the making of a refund decision,</w:t>
      </w:r>
    </w:p>
    <w:p w14:paraId="0A43AC41" w14:textId="77777777" w:rsidR="001E4784" w:rsidRPr="00CC30DB" w:rsidRDefault="001E4784" w:rsidP="00114463">
      <w:pPr>
        <w:spacing w:after="0" w:line="240" w:lineRule="auto"/>
        <w:ind w:left="720"/>
        <w:jc w:val="both"/>
        <w:rPr>
          <w:rFonts w:ascii="Times New Roman" w:hAnsi="Times New Roman" w:cs="Times New Roman"/>
        </w:rPr>
      </w:pPr>
      <w:r w:rsidRPr="00CC30DB">
        <w:rPr>
          <w:rFonts w:ascii="Times New Roman" w:hAnsi="Times New Roman" w:cs="Times New Roman"/>
        </w:rPr>
        <w:t>is conclusive evidence—</w:t>
      </w:r>
    </w:p>
    <w:p w14:paraId="6133FDA5" w14:textId="77777777" w:rsidR="001E4784" w:rsidRPr="00CC30DB" w:rsidRDefault="001E4784" w:rsidP="00114463">
      <w:pPr>
        <w:spacing w:after="0" w:line="240" w:lineRule="auto"/>
        <w:ind w:left="1152" w:hanging="288"/>
        <w:jc w:val="both"/>
        <w:rPr>
          <w:rFonts w:ascii="Times New Roman" w:hAnsi="Times New Roman" w:cs="Times New Roman"/>
        </w:rPr>
      </w:pPr>
      <w:r w:rsidRPr="00CC30DB">
        <w:rPr>
          <w:rFonts w:ascii="Times New Roman" w:hAnsi="Times New Roman" w:cs="Times New Roman"/>
        </w:rPr>
        <w:t>(iii) of the due making of the assessment or the decision, as the case may be;</w:t>
      </w:r>
    </w:p>
    <w:p w14:paraId="2296A073" w14:textId="77777777" w:rsidR="001E4784" w:rsidRPr="00CC30DB" w:rsidRDefault="001E4784" w:rsidP="00114463">
      <w:pPr>
        <w:spacing w:after="0" w:line="240" w:lineRule="auto"/>
        <w:ind w:left="1152" w:hanging="288"/>
        <w:jc w:val="both"/>
        <w:rPr>
          <w:rFonts w:ascii="Times New Roman" w:hAnsi="Times New Roman" w:cs="Times New Roman"/>
        </w:rPr>
      </w:pPr>
      <w:r w:rsidRPr="00CC30DB">
        <w:rPr>
          <w:rFonts w:ascii="Times New Roman" w:hAnsi="Times New Roman" w:cs="Times New Roman"/>
        </w:rPr>
        <w:t>(iv) in the case of a notice of an assessment—that the amounts and all of the particulars of the assessment are correct; and</w:t>
      </w:r>
    </w:p>
    <w:p w14:paraId="079618C6" w14:textId="77777777" w:rsidR="001E4784" w:rsidRPr="00CC30DB" w:rsidRDefault="001E4784" w:rsidP="00114463">
      <w:pPr>
        <w:spacing w:after="0" w:line="240" w:lineRule="auto"/>
        <w:ind w:left="1152" w:hanging="288"/>
        <w:jc w:val="both"/>
        <w:rPr>
          <w:rFonts w:ascii="Times New Roman" w:hAnsi="Times New Roman" w:cs="Times New Roman"/>
        </w:rPr>
      </w:pPr>
      <w:r w:rsidRPr="00CC30DB">
        <w:rPr>
          <w:rFonts w:ascii="Times New Roman" w:hAnsi="Times New Roman" w:cs="Times New Roman"/>
        </w:rPr>
        <w:t>(v) in the case of a notice of a refund decision—that the decision is correct; and</w:t>
      </w:r>
    </w:p>
    <w:p w14:paraId="244111DD" w14:textId="77777777" w:rsidR="001E4784" w:rsidRPr="00CC30DB" w:rsidRDefault="001E4784" w:rsidP="00114463">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the mere production of a certificate in writing signed by the Commissioner, a Second Commissioner or a Deputy Commissioner certifying that a sum specified in the certificate was, at the date of the certificate, due and payable by a person in respect of an amount of sales tax is </w:t>
      </w:r>
      <w:r w:rsidR="00CC30DB" w:rsidRPr="00CC30DB">
        <w:rPr>
          <w:rFonts w:ascii="Times New Roman" w:hAnsi="Times New Roman" w:cs="Times New Roman"/>
          <w:i/>
        </w:rPr>
        <w:t xml:space="preserve">prima facie </w:t>
      </w:r>
      <w:r w:rsidRPr="00CC30DB">
        <w:rPr>
          <w:rFonts w:ascii="Times New Roman" w:hAnsi="Times New Roman" w:cs="Times New Roman"/>
        </w:rPr>
        <w:t>evidence of the matters stated in the certificate.</w:t>
      </w:r>
    </w:p>
    <w:p w14:paraId="6F570C05" w14:textId="77777777" w:rsidR="007F7D2F"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975199E" w14:textId="77777777" w:rsidR="001E4784" w:rsidRPr="00CC30DB" w:rsidRDefault="00CC30DB" w:rsidP="007F7D2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 xml:space="preserve">(4) The mere production of a document signed by the Commissioner, a Second Commissioner or a Deputy Commissioner and purporting to be a copy of a document issued or served by the Commissioner, a Second Commissioner or a Deputy Commissioner is </w:t>
      </w:r>
      <w:r w:rsidRPr="00CC30DB">
        <w:rPr>
          <w:rFonts w:ascii="Times New Roman" w:hAnsi="Times New Roman" w:cs="Times New Roman"/>
          <w:i/>
        </w:rPr>
        <w:t xml:space="preserve">prima facie </w:t>
      </w:r>
      <w:r w:rsidR="001E4784" w:rsidRPr="00CC30DB">
        <w:rPr>
          <w:rFonts w:ascii="Times New Roman" w:hAnsi="Times New Roman" w:cs="Times New Roman"/>
        </w:rPr>
        <w:t>evidence that the second-mentioned document was so issued or served.</w:t>
      </w:r>
    </w:p>
    <w:p w14:paraId="1C64C1B4" w14:textId="77777777" w:rsidR="001E4784" w:rsidRPr="00CC30DB" w:rsidRDefault="00CC30DB" w:rsidP="007F7D2F">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 In this section—</w:t>
      </w:r>
    </w:p>
    <w:p w14:paraId="6067E13E" w14:textId="77777777" w:rsidR="001E4784" w:rsidRPr="00CC30DB" w:rsidRDefault="00CC30DB" w:rsidP="007F7D2F">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assessment</w:t>
      </w:r>
      <w:r>
        <w:rPr>
          <w:rFonts w:ascii="Times New Roman" w:hAnsi="Times New Roman" w:cs="Times New Roman"/>
        </w:rPr>
        <w:t>’</w:t>
      </w:r>
      <w:r w:rsidR="001E4784" w:rsidRPr="00CC30DB">
        <w:rPr>
          <w:rFonts w:ascii="Times New Roman" w:hAnsi="Times New Roman" w:cs="Times New Roman"/>
        </w:rPr>
        <w:t xml:space="preserve"> has the same meaning—</w:t>
      </w:r>
    </w:p>
    <w:p w14:paraId="0C38F2F9" w14:textId="77777777"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(a) in relation to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Pr="00CC30DB">
        <w:rPr>
          <w:rFonts w:ascii="Times New Roman" w:hAnsi="Times New Roman" w:cs="Times New Roman"/>
        </w:rPr>
        <w:t>as is specified in section 3 of that Act; and</w:t>
      </w:r>
    </w:p>
    <w:p w14:paraId="7FCE0010" w14:textId="77777777"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(b) in relation to any other Sales Tax Assessment Act—as is specified in that section as it is applied for the purposes of that other Sales Tax Assessment Act;</w:t>
      </w:r>
    </w:p>
    <w:p w14:paraId="1CE55C34" w14:textId="77777777" w:rsidR="001E4784" w:rsidRPr="00CC30DB" w:rsidRDefault="00CC30DB" w:rsidP="007F7D2F">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refund decision</w:t>
      </w:r>
      <w:r>
        <w:rPr>
          <w:rFonts w:ascii="Times New Roman" w:hAnsi="Times New Roman" w:cs="Times New Roman"/>
        </w:rPr>
        <w:t>’</w:t>
      </w:r>
      <w:r w:rsidR="001E4784" w:rsidRPr="00CC30DB">
        <w:rPr>
          <w:rFonts w:ascii="Times New Roman" w:hAnsi="Times New Roman" w:cs="Times New Roman"/>
        </w:rPr>
        <w:t xml:space="preserve"> means a decision made on or after 1 July 1986 in respect of an application—</w:t>
      </w:r>
    </w:p>
    <w:p w14:paraId="260EEA12" w14:textId="35C2429E"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(a) for action to be taken under section 26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section 11 or 11</w:t>
      </w:r>
      <w:r w:rsidR="00CC30DB" w:rsidRPr="00CC30DB">
        <w:rPr>
          <w:rFonts w:ascii="Times New Roman" w:hAnsi="Times New Roman" w:cs="Times New Roman"/>
          <w:smallCaps/>
        </w:rPr>
        <w:t>b</w:t>
      </w:r>
      <w:r w:rsidRPr="00CC30DB">
        <w:rPr>
          <w:rFonts w:ascii="Times New Roman" w:hAnsi="Times New Roman" w:cs="Times New Roman"/>
        </w:rPr>
        <w:t xml:space="preserve">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5</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 xml:space="preserve">section 15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11</w:t>
      </w:r>
      <w:r w:rsidR="00CC30DB" w:rsidRPr="00CC30DB">
        <w:rPr>
          <w:rFonts w:ascii="Times New Roman" w:hAnsi="Times New Roman" w:cs="Times New Roman"/>
        </w:rPr>
        <w:t>)</w:t>
      </w:r>
      <w:r w:rsidR="00CC30DB" w:rsidRPr="00CC30DB">
        <w:rPr>
          <w:rFonts w:ascii="Times New Roman" w:hAnsi="Times New Roman" w:cs="Times New Roman"/>
          <w:i/>
        </w:rPr>
        <w:t xml:space="preserve"> 1985 </w:t>
      </w:r>
      <w:r w:rsidRPr="00CC30DB">
        <w:rPr>
          <w:rFonts w:ascii="Times New Roman" w:hAnsi="Times New Roman" w:cs="Times New Roman"/>
        </w:rPr>
        <w:t>or section 11 of another Sales Tax Assessment Act; or</w:t>
      </w:r>
    </w:p>
    <w:p w14:paraId="25366A57" w14:textId="77777777"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(b) under the Sales Tax Regulations for the refund or payment of an amount of money to prevent double taxation or for the purpose of effectuating an exemption from sales tax;</w:t>
      </w:r>
    </w:p>
    <w:p w14:paraId="339A4F1E" w14:textId="77777777" w:rsidR="001E4784" w:rsidRPr="00CC30DB" w:rsidRDefault="00CC30DB" w:rsidP="007F7D2F">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sales tax</w:t>
      </w:r>
      <w:r>
        <w:rPr>
          <w:rFonts w:ascii="Times New Roman" w:hAnsi="Times New Roman" w:cs="Times New Roman"/>
        </w:rPr>
        <w:t>’</w:t>
      </w:r>
      <w:r w:rsidR="001E4784" w:rsidRPr="00CC30DB">
        <w:rPr>
          <w:rFonts w:ascii="Times New Roman" w:hAnsi="Times New Roman" w:cs="Times New Roman"/>
        </w:rPr>
        <w:t xml:space="preserve"> includes—</w:t>
      </w:r>
    </w:p>
    <w:p w14:paraId="41D9FEA0" w14:textId="77777777"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(a) further tax; and</w:t>
      </w:r>
    </w:p>
    <w:p w14:paraId="630A19F6" w14:textId="77777777" w:rsidR="001E4784" w:rsidRPr="00CC30DB" w:rsidRDefault="001E4784" w:rsidP="007F7D2F">
      <w:pPr>
        <w:spacing w:after="0" w:line="240" w:lineRule="auto"/>
        <w:ind w:left="1296" w:hanging="288"/>
        <w:jc w:val="both"/>
        <w:rPr>
          <w:rFonts w:ascii="Times New Roman" w:hAnsi="Times New Roman" w:cs="Times New Roman"/>
        </w:rPr>
      </w:pPr>
      <w:r w:rsidRPr="00CC30DB">
        <w:rPr>
          <w:rFonts w:ascii="Times New Roman" w:hAnsi="Times New Roman" w:cs="Times New Roman"/>
        </w:rPr>
        <w:t>(b) additional tax,</w:t>
      </w:r>
    </w:p>
    <w:p w14:paraId="1592EA68" w14:textId="77777777" w:rsidR="001E4784" w:rsidRPr="00CC30DB" w:rsidRDefault="001E4784" w:rsidP="007F7D2F">
      <w:pPr>
        <w:spacing w:after="0" w:line="240" w:lineRule="auto"/>
        <w:ind w:left="864" w:hanging="288"/>
        <w:jc w:val="both"/>
        <w:rPr>
          <w:rFonts w:ascii="Times New Roman" w:hAnsi="Times New Roman" w:cs="Times New Roman"/>
        </w:rPr>
      </w:pPr>
      <w:r w:rsidRPr="00CC30DB">
        <w:rPr>
          <w:rFonts w:ascii="Times New Roman" w:hAnsi="Times New Roman" w:cs="Times New Roman"/>
        </w:rPr>
        <w:t>under a Sales Tax Assessment Act.</w:t>
      </w:r>
      <w:r w:rsidR="00CC30DB">
        <w:rPr>
          <w:rFonts w:ascii="Times New Roman" w:hAnsi="Times New Roman" w:cs="Times New Roman"/>
        </w:rPr>
        <w:t>”</w:t>
      </w:r>
      <w:r w:rsidRPr="00CC30DB">
        <w:rPr>
          <w:rFonts w:ascii="Times New Roman" w:hAnsi="Times New Roman" w:cs="Times New Roman"/>
        </w:rPr>
        <w:t>.</w:t>
      </w:r>
    </w:p>
    <w:p w14:paraId="40374ACF"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Refunds of tax</w:t>
      </w:r>
    </w:p>
    <w:p w14:paraId="243DB56D" w14:textId="77777777" w:rsidR="001E4784" w:rsidRPr="00CC30DB" w:rsidRDefault="00CC30DB" w:rsidP="008A4E8A">
      <w:pPr>
        <w:spacing w:after="0" w:line="240" w:lineRule="auto"/>
        <w:ind w:firstLine="432"/>
        <w:jc w:val="both"/>
        <w:rPr>
          <w:rFonts w:ascii="Times New Roman" w:hAnsi="Times New Roman" w:cs="Times New Roman"/>
        </w:rPr>
      </w:pPr>
      <w:r w:rsidRPr="00CC30DB">
        <w:rPr>
          <w:rFonts w:ascii="Times New Roman" w:hAnsi="Times New Roman" w:cs="Times New Roman"/>
          <w:b/>
        </w:rPr>
        <w:t>189.</w:t>
      </w:r>
      <w:r w:rsidR="001E4784" w:rsidRPr="00CC30DB">
        <w:rPr>
          <w:rFonts w:ascii="Times New Roman" w:hAnsi="Times New Roman" w:cs="Times New Roman"/>
        </w:rPr>
        <w:t xml:space="preserve"> Section </w:t>
      </w:r>
      <w:r w:rsidRPr="00CC30DB">
        <w:rPr>
          <w:rFonts w:ascii="Times New Roman" w:hAnsi="Times New Roman" w:cs="Times New Roman"/>
          <w:smallCaps/>
        </w:rPr>
        <w:t>12c</w:t>
      </w:r>
      <w:r w:rsidR="001E4784" w:rsidRPr="00CC30DB">
        <w:rPr>
          <w:rFonts w:ascii="Times New Roman" w:hAnsi="Times New Roman" w:cs="Times New Roman"/>
        </w:rPr>
        <w:t xml:space="preserve"> of the Principal Act is amended by adding at the end the following sub-section:</w:t>
      </w:r>
    </w:p>
    <w:p w14:paraId="6E65E259"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Where a person makes a claim in writing for a refund or other payment under a Sales Tax Assessment Act and the Commissioner is satisfied that—</w:t>
      </w:r>
    </w:p>
    <w:p w14:paraId="55A962AC" w14:textId="77777777" w:rsidR="001E4784" w:rsidRPr="00CC30DB" w:rsidRDefault="001E4784" w:rsidP="008A4E8A">
      <w:pPr>
        <w:spacing w:after="0" w:line="240" w:lineRule="auto"/>
        <w:ind w:left="720" w:hanging="288"/>
        <w:jc w:val="both"/>
        <w:rPr>
          <w:rFonts w:ascii="Times New Roman" w:hAnsi="Times New Roman" w:cs="Times New Roman"/>
        </w:rPr>
      </w:pPr>
      <w:r w:rsidRPr="00CC30DB">
        <w:rPr>
          <w:rFonts w:ascii="Times New Roman" w:hAnsi="Times New Roman" w:cs="Times New Roman"/>
        </w:rPr>
        <w:t>(a) part only of the amount claimed is refundable or payable; or</w:t>
      </w:r>
    </w:p>
    <w:p w14:paraId="5E3B4184" w14:textId="77777777" w:rsidR="001E4784" w:rsidRPr="00CC30DB" w:rsidRDefault="001E4784" w:rsidP="008A4E8A">
      <w:pPr>
        <w:spacing w:after="0" w:line="240" w:lineRule="auto"/>
        <w:ind w:left="720" w:hanging="288"/>
        <w:jc w:val="both"/>
        <w:rPr>
          <w:rFonts w:ascii="Times New Roman" w:hAnsi="Times New Roman" w:cs="Times New Roman"/>
        </w:rPr>
      </w:pPr>
      <w:r w:rsidRPr="00CC30DB">
        <w:rPr>
          <w:rFonts w:ascii="Times New Roman" w:hAnsi="Times New Roman" w:cs="Times New Roman"/>
        </w:rPr>
        <w:t>(b) no part of the amount claimed is refundable or payable,</w:t>
      </w:r>
    </w:p>
    <w:p w14:paraId="224D4769"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the Commissioner shall cause notice in writing of the decision to be served on the person.</w:t>
      </w:r>
      <w:r w:rsidR="00CC30DB">
        <w:rPr>
          <w:rFonts w:ascii="Times New Roman" w:hAnsi="Times New Roman" w:cs="Times New Roman"/>
        </w:rPr>
        <w:t>”</w:t>
      </w:r>
      <w:r w:rsidRPr="00CC30DB">
        <w:rPr>
          <w:rFonts w:ascii="Times New Roman" w:hAnsi="Times New Roman" w:cs="Times New Roman"/>
        </w:rPr>
        <w:t>.</w:t>
      </w:r>
    </w:p>
    <w:p w14:paraId="09B9548D" w14:textId="77777777" w:rsidR="001E4784" w:rsidRPr="001A6312" w:rsidRDefault="00CC30DB" w:rsidP="001A6312">
      <w:pPr>
        <w:spacing w:before="120" w:after="120" w:line="240" w:lineRule="auto"/>
        <w:jc w:val="center"/>
        <w:rPr>
          <w:rFonts w:ascii="Times New Roman" w:hAnsi="Times New Roman" w:cs="Times New Roman"/>
          <w:sz w:val="24"/>
        </w:rPr>
      </w:pPr>
      <w:r w:rsidRPr="001A6312">
        <w:rPr>
          <w:rFonts w:ascii="Times New Roman" w:hAnsi="Times New Roman" w:cs="Times New Roman"/>
          <w:b/>
          <w:sz w:val="24"/>
        </w:rPr>
        <w:t>PART XXVII—AMENDMENTS OF THE TAXATION ADMINISTRATION ACT 1953</w:t>
      </w:r>
    </w:p>
    <w:p w14:paraId="25ED4AB0"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Principal Act</w:t>
      </w:r>
    </w:p>
    <w:p w14:paraId="1B5714E3" w14:textId="77777777" w:rsidR="008A4E8A" w:rsidRDefault="00CC30DB" w:rsidP="001A6312">
      <w:pPr>
        <w:spacing w:after="0" w:line="240" w:lineRule="auto"/>
        <w:ind w:firstLine="432"/>
        <w:jc w:val="both"/>
        <w:rPr>
          <w:rFonts w:ascii="Times New Roman" w:hAnsi="Times New Roman" w:cs="Times New Roman"/>
        </w:rPr>
      </w:pPr>
      <w:r w:rsidRPr="00CC30DB">
        <w:rPr>
          <w:rFonts w:ascii="Times New Roman" w:hAnsi="Times New Roman" w:cs="Times New Roman"/>
          <w:b/>
        </w:rPr>
        <w:t>190.</w:t>
      </w:r>
      <w:r w:rsidR="001E4784" w:rsidRPr="00CC30DB">
        <w:rPr>
          <w:rFonts w:ascii="Times New Roman" w:hAnsi="Times New Roman" w:cs="Times New Roman"/>
        </w:rPr>
        <w:t xml:space="preserve"> The </w:t>
      </w:r>
      <w:r w:rsidRPr="00CC30DB">
        <w:rPr>
          <w:rFonts w:ascii="Times New Roman" w:hAnsi="Times New Roman" w:cs="Times New Roman"/>
          <w:i/>
        </w:rPr>
        <w:t>Taxation Administration Act 1953</w:t>
      </w:r>
      <w:r w:rsidR="001E4784" w:rsidRPr="004C4D05">
        <w:rPr>
          <w:rFonts w:ascii="Times New Roman" w:hAnsi="Times New Roman" w:cs="Times New Roman"/>
          <w:vertAlign w:val="superscript"/>
        </w:rPr>
        <w:t>26</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r>
        <w:rPr>
          <w:rFonts w:ascii="Times New Roman" w:hAnsi="Times New Roman" w:cs="Times New Roman"/>
        </w:rPr>
        <w:br w:type="page"/>
      </w:r>
    </w:p>
    <w:p w14:paraId="76C8FEDC"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lastRenderedPageBreak/>
        <w:t>Interpretation</w:t>
      </w:r>
    </w:p>
    <w:p w14:paraId="17E6392F" w14:textId="77777777" w:rsidR="001E4784" w:rsidRPr="00CC30DB" w:rsidRDefault="00CC30DB" w:rsidP="008A4E8A">
      <w:pPr>
        <w:spacing w:after="0" w:line="240" w:lineRule="auto"/>
        <w:ind w:firstLine="432"/>
        <w:jc w:val="both"/>
        <w:rPr>
          <w:rFonts w:ascii="Times New Roman" w:hAnsi="Times New Roman" w:cs="Times New Roman"/>
        </w:rPr>
      </w:pPr>
      <w:r w:rsidRPr="00CC30DB">
        <w:rPr>
          <w:rFonts w:ascii="Times New Roman" w:hAnsi="Times New Roman" w:cs="Times New Roman"/>
          <w:b/>
        </w:rPr>
        <w:t>191.</w:t>
      </w:r>
      <w:r w:rsidR="001E4784" w:rsidRPr="00CC30DB">
        <w:rPr>
          <w:rFonts w:ascii="Times New Roman" w:hAnsi="Times New Roman" w:cs="Times New Roman"/>
        </w:rPr>
        <w:t xml:space="preserve"> Section 2 of the Principal Act is amended by inserting after the definition of </w:t>
      </w:r>
      <w:r>
        <w:rPr>
          <w:rFonts w:ascii="Times New Roman" w:hAnsi="Times New Roman" w:cs="Times New Roman"/>
        </w:rPr>
        <w:t>“</w:t>
      </w:r>
      <w:r w:rsidR="001E4784" w:rsidRPr="00CC30DB">
        <w:rPr>
          <w:rFonts w:ascii="Times New Roman" w:hAnsi="Times New Roman" w:cs="Times New Roman"/>
        </w:rPr>
        <w:t>tax liability</w:t>
      </w:r>
      <w:r>
        <w:rPr>
          <w:rFonts w:ascii="Times New Roman" w:hAnsi="Times New Roman" w:cs="Times New Roman"/>
        </w:rPr>
        <w:t>”</w:t>
      </w:r>
      <w:r w:rsidR="001E4784" w:rsidRPr="00CC30DB">
        <w:rPr>
          <w:rFonts w:ascii="Times New Roman" w:hAnsi="Times New Roman" w:cs="Times New Roman"/>
        </w:rPr>
        <w:t xml:space="preserve"> the following definition:</w:t>
      </w:r>
    </w:p>
    <w:p w14:paraId="762C6BE7" w14:textId="0C4FEF1A" w:rsidR="001E4784" w:rsidRPr="00CC30DB" w:rsidRDefault="00CC30DB" w:rsidP="008A4E8A">
      <w:pPr>
        <w:spacing w:after="0" w:line="240" w:lineRule="auto"/>
        <w:ind w:left="720" w:hanging="288"/>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8A4E8A">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21348717"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Interpretation</w:t>
      </w:r>
    </w:p>
    <w:p w14:paraId="772F2EBB" w14:textId="77777777" w:rsidR="001E4784" w:rsidRPr="00CC30DB" w:rsidRDefault="00CC30DB" w:rsidP="008A4E8A">
      <w:pPr>
        <w:spacing w:after="0" w:line="240" w:lineRule="auto"/>
        <w:ind w:firstLine="432"/>
        <w:jc w:val="both"/>
        <w:rPr>
          <w:rFonts w:ascii="Times New Roman" w:hAnsi="Times New Roman" w:cs="Times New Roman"/>
        </w:rPr>
      </w:pPr>
      <w:r w:rsidRPr="00CC30DB">
        <w:rPr>
          <w:rFonts w:ascii="Times New Roman" w:hAnsi="Times New Roman" w:cs="Times New Roman"/>
          <w:b/>
        </w:rPr>
        <w:t>192.</w:t>
      </w:r>
      <w:r w:rsidR="001E4784" w:rsidRPr="00CC30DB">
        <w:rPr>
          <w:rFonts w:ascii="Times New Roman" w:hAnsi="Times New Roman" w:cs="Times New Roman"/>
        </w:rPr>
        <w:t xml:space="preserve"> Section 14</w:t>
      </w:r>
      <w:r w:rsidRPr="00CC30DB">
        <w:rPr>
          <w:rFonts w:ascii="Times New Roman" w:hAnsi="Times New Roman" w:cs="Times New Roman"/>
          <w:smallCaps/>
        </w:rPr>
        <w:t>a</w:t>
      </w:r>
      <w:r w:rsidR="001E4784" w:rsidRPr="00CC30DB">
        <w:rPr>
          <w:rFonts w:ascii="Times New Roman" w:hAnsi="Times New Roman" w:cs="Times New Roman"/>
        </w:rPr>
        <w:t xml:space="preserve"> of the Principal Act is amended by omitting the definitions of </w:t>
      </w:r>
      <w:r>
        <w:rPr>
          <w:rFonts w:ascii="Times New Roman" w:hAnsi="Times New Roman" w:cs="Times New Roman"/>
        </w:rPr>
        <w:t>“</w:t>
      </w:r>
      <w:r w:rsidR="001E4784" w:rsidRPr="00CC30DB">
        <w:rPr>
          <w:rFonts w:ascii="Times New Roman" w:hAnsi="Times New Roman" w:cs="Times New Roman"/>
        </w:rPr>
        <w:t>Board of Review</w:t>
      </w:r>
      <w:r>
        <w:rPr>
          <w:rFonts w:ascii="Times New Roman" w:hAnsi="Times New Roman" w:cs="Times New Roman"/>
        </w:rPr>
        <w:t>”</w:t>
      </w:r>
      <w:r w:rsidR="001E4784" w:rsidRPr="00CC30DB">
        <w:rPr>
          <w:rFonts w:ascii="Times New Roman" w:hAnsi="Times New Roman" w:cs="Times New Roman"/>
        </w:rPr>
        <w:t xml:space="preserve"> and </w:t>
      </w:r>
      <w:r>
        <w:rPr>
          <w:rFonts w:ascii="Times New Roman" w:hAnsi="Times New Roman" w:cs="Times New Roman"/>
        </w:rPr>
        <w:t>“</w:t>
      </w:r>
      <w:r w:rsidR="001E4784" w:rsidRPr="00CC30DB">
        <w:rPr>
          <w:rFonts w:ascii="Times New Roman" w:hAnsi="Times New Roman" w:cs="Times New Roman"/>
        </w:rPr>
        <w:t>Supreme Court</w:t>
      </w:r>
      <w:r>
        <w:rPr>
          <w:rFonts w:ascii="Times New Roman" w:hAnsi="Times New Roman" w:cs="Times New Roman"/>
        </w:rPr>
        <w:t>”</w:t>
      </w:r>
      <w:r w:rsidR="001E4784" w:rsidRPr="00CC30DB">
        <w:rPr>
          <w:rFonts w:ascii="Times New Roman" w:hAnsi="Times New Roman" w:cs="Times New Roman"/>
        </w:rPr>
        <w:t>.</w:t>
      </w:r>
    </w:p>
    <w:p w14:paraId="6820B0AB"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Objections</w:t>
      </w:r>
    </w:p>
    <w:p w14:paraId="49269053" w14:textId="77777777" w:rsidR="001E4784" w:rsidRPr="00CC30DB" w:rsidRDefault="00CC30DB" w:rsidP="008A4E8A">
      <w:pPr>
        <w:spacing w:after="0" w:line="240" w:lineRule="auto"/>
        <w:ind w:firstLine="432"/>
        <w:jc w:val="both"/>
        <w:rPr>
          <w:rFonts w:ascii="Times New Roman" w:hAnsi="Times New Roman" w:cs="Times New Roman"/>
        </w:rPr>
      </w:pPr>
      <w:r w:rsidRPr="00CC30DB">
        <w:rPr>
          <w:rFonts w:ascii="Times New Roman" w:hAnsi="Times New Roman" w:cs="Times New Roman"/>
          <w:b/>
        </w:rPr>
        <w:t>193.</w:t>
      </w:r>
      <w:r w:rsidR="001E4784" w:rsidRPr="00CC30DB">
        <w:rPr>
          <w:rFonts w:ascii="Times New Roman" w:hAnsi="Times New Roman" w:cs="Times New Roman"/>
        </w:rPr>
        <w:t xml:space="preserve"> Section 14</w:t>
      </w:r>
      <w:r w:rsidRPr="00CC30DB">
        <w:rPr>
          <w:rFonts w:ascii="Times New Roman" w:hAnsi="Times New Roman" w:cs="Times New Roman"/>
          <w:smallCaps/>
        </w:rPr>
        <w:t>g</w:t>
      </w:r>
      <w:r w:rsidR="001E4784" w:rsidRPr="00CC30DB">
        <w:rPr>
          <w:rFonts w:ascii="Times New Roman" w:hAnsi="Times New Roman" w:cs="Times New Roman"/>
        </w:rPr>
        <w:t xml:space="preserve"> of the Principal Act is amended—</w:t>
      </w:r>
    </w:p>
    <w:p w14:paraId="677B91D2" w14:textId="77777777" w:rsidR="001E4784" w:rsidRPr="00CC30DB" w:rsidRDefault="001E4784" w:rsidP="008A4E8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 and</w:t>
      </w:r>
    </w:p>
    <w:p w14:paraId="0A96250C" w14:textId="77777777" w:rsidR="001E4784" w:rsidRPr="00CC30DB" w:rsidRDefault="001E4784" w:rsidP="008A4E8A">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(3) and (4) and substituting the following sub-section:</w:t>
      </w:r>
    </w:p>
    <w:p w14:paraId="3D17E539" w14:textId="77777777" w:rsidR="001E4784" w:rsidRPr="00CC30DB" w:rsidRDefault="00CC30DB" w:rsidP="008A4E8A">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Commissioner shall give to the applicant for the tax clearance certificate notice in writing of the decision on the objection.</w:t>
      </w:r>
      <w:r>
        <w:rPr>
          <w:rFonts w:ascii="Times New Roman" w:hAnsi="Times New Roman" w:cs="Times New Roman"/>
        </w:rPr>
        <w:t>”</w:t>
      </w:r>
      <w:r w:rsidR="001E4784" w:rsidRPr="00CC30DB">
        <w:rPr>
          <w:rFonts w:ascii="Times New Roman" w:hAnsi="Times New Roman" w:cs="Times New Roman"/>
        </w:rPr>
        <w:t>.</w:t>
      </w:r>
    </w:p>
    <w:p w14:paraId="58C18775" w14:textId="77777777" w:rsidR="001E4784" w:rsidRPr="00CC30DB" w:rsidRDefault="00CC30DB" w:rsidP="008A4E8A">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194.</w:t>
      </w:r>
      <w:r w:rsidR="001E4784" w:rsidRPr="00CC30DB">
        <w:rPr>
          <w:rFonts w:ascii="Times New Roman" w:hAnsi="Times New Roman" w:cs="Times New Roman"/>
        </w:rPr>
        <w:t xml:space="preserve"> Sections 14</w:t>
      </w:r>
      <w:r w:rsidR="00BF757D" w:rsidRPr="00BF757D">
        <w:rPr>
          <w:rFonts w:ascii="Times New Roman" w:hAnsi="Times New Roman" w:cs="Times New Roman"/>
          <w:smallCaps/>
        </w:rPr>
        <w:t>h</w:t>
      </w:r>
      <w:r w:rsidR="001E4784" w:rsidRPr="00CC30DB">
        <w:rPr>
          <w:rFonts w:ascii="Times New Roman" w:hAnsi="Times New Roman" w:cs="Times New Roman"/>
        </w:rPr>
        <w:t xml:space="preserve"> and 14</w:t>
      </w:r>
      <w:r w:rsidRPr="00CC30DB">
        <w:rPr>
          <w:rFonts w:ascii="Times New Roman" w:hAnsi="Times New Roman" w:cs="Times New Roman"/>
          <w:smallCaps/>
        </w:rPr>
        <w:t>hb</w:t>
      </w:r>
      <w:r w:rsidR="001E4784" w:rsidRPr="00CC30DB">
        <w:rPr>
          <w:rFonts w:ascii="Times New Roman" w:hAnsi="Times New Roman" w:cs="Times New Roman"/>
        </w:rPr>
        <w:t xml:space="preserve"> of the Principal Act are repealed and the following sections are substituted:</w:t>
      </w:r>
    </w:p>
    <w:p w14:paraId="137685D9"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Request for reference</w:t>
      </w:r>
    </w:p>
    <w:p w14:paraId="44F9905A"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w:t>
      </w:r>
      <w:r w:rsidR="001E4784" w:rsidRPr="00CC30DB">
        <w:rPr>
          <w:rFonts w:ascii="Times New Roman" w:hAnsi="Times New Roman" w:cs="Times New Roman"/>
        </w:rPr>
        <w:t>. An applicant for a tax clearance certificate who is dissatisfied with a decision under section 14</w:t>
      </w:r>
      <w:r w:rsidRPr="00CC30DB">
        <w:rPr>
          <w:rFonts w:ascii="Times New Roman" w:hAnsi="Times New Roman" w:cs="Times New Roman"/>
          <w:smallCaps/>
        </w:rPr>
        <w:t>g</w:t>
      </w:r>
      <w:r w:rsidR="001E4784" w:rsidRPr="00CC30DB">
        <w:rPr>
          <w:rFonts w:ascii="Times New Roman" w:hAnsi="Times New Roman" w:cs="Times New Roman"/>
        </w:rPr>
        <w:t xml:space="preserve"> on an objection by the applicant may, within 60 days after service on the applicant of notice of the decision, lodge with the Commissioner a request in writing to refer the decision to the Tribunal.</w:t>
      </w:r>
    </w:p>
    <w:p w14:paraId="3523A137"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Applications for extension of time</w:t>
      </w:r>
    </w:p>
    <w:p w14:paraId="32EC90A0"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ha</w:t>
      </w:r>
      <w:r w:rsidR="001E4784" w:rsidRPr="00CC30DB">
        <w:rPr>
          <w:rFonts w:ascii="Times New Roman" w:hAnsi="Times New Roman" w:cs="Times New Roman"/>
        </w:rPr>
        <w:t>. (1) Where the period for the lodgment by an applicant for a tax clearance certificate of an objection against the refusal of the certificate has ended, the applicant may, notwithstanding that the period has ended, send the objection to the Commissioner together with an application in writing requesting the Commissioner to treat the objection as having been duly lodged.</w:t>
      </w:r>
    </w:p>
    <w:p w14:paraId="38751534"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an applicant for a tax clearance certificate of a request under section 14</w:t>
      </w:r>
      <w:r w:rsidRPr="00CC30DB">
        <w:rPr>
          <w:rFonts w:ascii="Times New Roman" w:hAnsi="Times New Roman" w:cs="Times New Roman"/>
          <w:smallCaps/>
        </w:rPr>
        <w:t xml:space="preserve">h </w:t>
      </w:r>
      <w:r w:rsidR="001E4784" w:rsidRPr="00CC30DB">
        <w:rPr>
          <w:rFonts w:ascii="Times New Roman" w:hAnsi="Times New Roman" w:cs="Times New Roman"/>
        </w:rPr>
        <w:t>for review has ended, the applicant may, notwithstanding that the period has ended, send the request to the Commissioner together with an application in writing asking that the request be treated as having been duly lodged.</w:t>
      </w:r>
    </w:p>
    <w:p w14:paraId="7EBB45E0" w14:textId="77777777" w:rsidR="008A4E8A" w:rsidRDefault="00CC30DB" w:rsidP="00DF4C54">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r>
        <w:rPr>
          <w:rFonts w:ascii="Times New Roman" w:hAnsi="Times New Roman" w:cs="Times New Roman"/>
        </w:rPr>
        <w:br w:type="page"/>
      </w:r>
    </w:p>
    <w:p w14:paraId="7174A858"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lastRenderedPageBreak/>
        <w:t>Consideration of applications for extension of time for lodging objections</w:t>
      </w:r>
    </w:p>
    <w:p w14:paraId="236B2F7B"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hb</w:t>
      </w:r>
      <w:r w:rsidR="001E4784" w:rsidRPr="00CC30DB">
        <w:rPr>
          <w:rFonts w:ascii="Times New Roman" w:hAnsi="Times New Roman" w:cs="Times New Roman"/>
        </w:rPr>
        <w:t>. (1) The Commissioner shall consider each application made under sub-section 14</w:t>
      </w:r>
      <w:r w:rsidRPr="00CC30DB">
        <w:rPr>
          <w:rFonts w:ascii="Times New Roman" w:hAnsi="Times New Roman" w:cs="Times New Roman"/>
          <w:smallCaps/>
        </w:rPr>
        <w:t xml:space="preserve">ha </w:t>
      </w:r>
      <w:r w:rsidR="001E4784" w:rsidRPr="00CC30DB">
        <w:rPr>
          <w:rFonts w:ascii="Times New Roman" w:hAnsi="Times New Roman" w:cs="Times New Roman"/>
        </w:rPr>
        <w:t>(1) and may grant or refuse the application.</w:t>
      </w:r>
    </w:p>
    <w:p w14:paraId="620950BB"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applicant for a tax clearance certificate who made the application notice in writing of the decision on the application.</w:t>
      </w:r>
    </w:p>
    <w:p w14:paraId="1A6B07FA"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applicant for a tax clearance certificate who is dissatisfied with a decision under sub-section (1) in respect of an application made by the applicant may apply to the Tribunal for review of the decision.</w:t>
      </w:r>
    </w:p>
    <w:p w14:paraId="171DC6D5"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14</w:t>
      </w:r>
      <w:r w:rsidRPr="00CC30DB">
        <w:rPr>
          <w:rFonts w:ascii="Times New Roman" w:hAnsi="Times New Roman" w:cs="Times New Roman"/>
          <w:smallCaps/>
        </w:rPr>
        <w:t xml:space="preserve">ha </w:t>
      </w:r>
      <w:r w:rsidR="001E4784" w:rsidRPr="00CC30DB">
        <w:rPr>
          <w:rFonts w:ascii="Times New Roman" w:hAnsi="Times New Roman" w:cs="Times New Roman"/>
        </w:rPr>
        <w:t>(1) has been granted, the person who made the application shall, for the purposes of this Part, be treated as having duly lodged the objection to which the application relates.</w:t>
      </w:r>
    </w:p>
    <w:p w14:paraId="6C619804"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Consideration of applications for extension of time for lodging requests for reference</w:t>
      </w:r>
    </w:p>
    <w:p w14:paraId="7711CBF5"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hc</w:t>
      </w:r>
      <w:r w:rsidR="001E4784" w:rsidRPr="00CC30DB">
        <w:rPr>
          <w:rFonts w:ascii="Times New Roman" w:hAnsi="Times New Roman" w:cs="Times New Roman"/>
        </w:rPr>
        <w:t>. (1) Where the Commissioner receives an application under subsection 14</w:t>
      </w:r>
      <w:r w:rsidRPr="00CC30DB">
        <w:rPr>
          <w:rFonts w:ascii="Times New Roman" w:hAnsi="Times New Roman" w:cs="Times New Roman"/>
          <w:smallCaps/>
        </w:rPr>
        <w:t>ha</w:t>
      </w:r>
      <w:r w:rsidR="001E4784" w:rsidRPr="00CC30DB">
        <w:rPr>
          <w:rFonts w:ascii="Times New Roman" w:hAnsi="Times New Roman" w:cs="Times New Roman"/>
        </w:rPr>
        <w:t xml:space="preserve"> (2), the Commissioner shall send, as soon as practicable, the application to the Tribunal.</w:t>
      </w:r>
    </w:p>
    <w:p w14:paraId="00CA759C"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be deemed to constitute the making by the applicant for the tax clearance certificate of an application to the Tribunal to extend the time within which the request may be lodged with the Commissioner.</w:t>
      </w:r>
    </w:p>
    <w:p w14:paraId="720EA208"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Tribunal may grant or refuse the application.</w:t>
      </w:r>
    </w:p>
    <w:p w14:paraId="366B0E3C"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14</w:t>
      </w:r>
      <w:r w:rsidRPr="00CC30DB">
        <w:rPr>
          <w:rFonts w:ascii="Times New Roman" w:hAnsi="Times New Roman" w:cs="Times New Roman"/>
          <w:smallCaps/>
        </w:rPr>
        <w:t>ha</w:t>
      </w:r>
      <w:r w:rsidR="001E4784" w:rsidRPr="00CC30DB">
        <w:rPr>
          <w:rFonts w:ascii="Times New Roman" w:hAnsi="Times New Roman" w:cs="Times New Roman"/>
        </w:rPr>
        <w:t xml:space="preserve"> (2) has been granted, the applicant for the tax clearance certificate shall, for the purposes of this Part, be treated as having duly lodged the request to which the application relates.</w:t>
      </w:r>
    </w:p>
    <w:p w14:paraId="440DE671"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Reference to Tribunal</w:t>
      </w:r>
    </w:p>
    <w:p w14:paraId="644E644D"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hd</w:t>
      </w:r>
      <w:r w:rsidR="001E4784" w:rsidRPr="00CC30DB">
        <w:rPr>
          <w:rFonts w:ascii="Times New Roman" w:hAnsi="Times New Roman" w:cs="Times New Roman"/>
        </w:rPr>
        <w:t>. (1) Where a person duly lodges, or is to be treated as having duly lodged, a request under section 14</w:t>
      </w:r>
      <w:r w:rsidRPr="00CC30DB">
        <w:rPr>
          <w:rFonts w:ascii="Times New Roman" w:hAnsi="Times New Roman" w:cs="Times New Roman"/>
          <w:smallCaps/>
        </w:rPr>
        <w:t>h</w:t>
      </w:r>
      <w:r w:rsidR="001E4784" w:rsidRPr="00CC30DB">
        <w:rPr>
          <w:rFonts w:ascii="Times New Roman" w:hAnsi="Times New Roman" w:cs="Times New Roman"/>
        </w:rPr>
        <w:t>, the Commissioner shall comply with the request.</w:t>
      </w:r>
    </w:p>
    <w:p w14:paraId="2E6AC35A" w14:textId="5EC4411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Administrative Appeals Tribunal Act 1975</w:t>
      </w:r>
      <w:r w:rsidRPr="009652F9">
        <w:rPr>
          <w:rFonts w:ascii="Times New Roman" w:hAnsi="Times New Roman" w:cs="Times New Roman"/>
        </w:rPr>
        <w:t>,</w:t>
      </w:r>
      <w:r w:rsidRPr="00CC30DB">
        <w:rPr>
          <w:rFonts w:ascii="Times New Roman" w:hAnsi="Times New Roman" w:cs="Times New Roman"/>
          <w:i/>
        </w:rPr>
        <w:t xml:space="preserve"> </w:t>
      </w:r>
      <w:r w:rsidR="001E4784" w:rsidRPr="00CC30DB">
        <w:rPr>
          <w:rFonts w:ascii="Times New Roman" w:hAnsi="Times New Roman" w:cs="Times New Roman"/>
        </w:rPr>
        <w:t>be deemed to constitute the making by the person of an application to the Tribunal for review of the decision.</w:t>
      </w:r>
    </w:p>
    <w:p w14:paraId="50D52451" w14:textId="77777777" w:rsidR="001E4784" w:rsidRPr="008A4E8A" w:rsidRDefault="00CC30DB" w:rsidP="008A4E8A">
      <w:pPr>
        <w:spacing w:before="120" w:after="60" w:line="240" w:lineRule="auto"/>
        <w:jc w:val="both"/>
        <w:rPr>
          <w:rFonts w:ascii="Times New Roman" w:hAnsi="Times New Roman" w:cs="Times New Roman"/>
          <w:b/>
          <w:sz w:val="20"/>
        </w:rPr>
      </w:pPr>
      <w:r w:rsidRPr="008A4E8A">
        <w:rPr>
          <w:rFonts w:ascii="Times New Roman" w:hAnsi="Times New Roman" w:cs="Times New Roman"/>
          <w:b/>
          <w:sz w:val="20"/>
        </w:rPr>
        <w:t>Notice to refer</w:t>
      </w:r>
    </w:p>
    <w:p w14:paraId="1BDF225A" w14:textId="77777777" w:rsidR="001E4784" w:rsidRPr="00CC30DB" w:rsidRDefault="00CC30DB" w:rsidP="008A4E8A">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he</w:t>
      </w:r>
      <w:r w:rsidR="001E4784" w:rsidRPr="00CC30DB">
        <w:rPr>
          <w:rFonts w:ascii="Times New Roman" w:hAnsi="Times New Roman" w:cs="Times New Roman"/>
        </w:rPr>
        <w:t>. (1) Subject to sub-sections (2) and (3), if, within 60 days after receiving a request under section 14</w:t>
      </w:r>
      <w:r w:rsidRPr="00CC30DB">
        <w:rPr>
          <w:rFonts w:ascii="Times New Roman" w:hAnsi="Times New Roman" w:cs="Times New Roman"/>
          <w:smallCaps/>
        </w:rPr>
        <w:t>h</w:t>
      </w:r>
      <w:r w:rsidR="001E4784" w:rsidRPr="00CC30DB">
        <w:rPr>
          <w:rFonts w:ascii="Times New Roman" w:hAnsi="Times New Roman" w:cs="Times New Roman"/>
        </w:rPr>
        <w:t xml:space="preserve"> in relation to a decision on an objection, the Commissioner does not comply with the request, the person who made the request may give notice in writing to the Commissioner</w:t>
      </w:r>
    </w:p>
    <w:p w14:paraId="5A3591E3" w14:textId="77777777" w:rsidR="008A4E8A"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42A9E56"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requiring the Commissioner to do so and the Commissioner shall, within 60 days after receiving the notice, comply with the request.</w:t>
      </w:r>
    </w:p>
    <w:p w14:paraId="0209202A"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14</w:t>
      </w:r>
      <w:r w:rsidRPr="00CC30DB">
        <w:rPr>
          <w:rFonts w:ascii="Times New Roman" w:hAnsi="Times New Roman" w:cs="Times New Roman"/>
          <w:smallCaps/>
        </w:rPr>
        <w:t>ha</w:t>
      </w:r>
      <w:r w:rsidR="001E4784" w:rsidRPr="00CC30DB">
        <w:rPr>
          <w:rFonts w:ascii="Times New Roman" w:hAnsi="Times New Roman" w:cs="Times New Roman"/>
        </w:rPr>
        <w:t xml:space="preserve"> in relation to a request has been granted, the applicant for the tax clearance certificate who made the request is not entitled to give notice under sub-section (1) in relation to the request before the expiration of 60 days after the day on which the application was granted.</w:t>
      </w:r>
    </w:p>
    <w:p w14:paraId="33239358"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14</w:t>
      </w:r>
      <w:r w:rsidRPr="00CC30DB">
        <w:rPr>
          <w:rFonts w:ascii="Times New Roman" w:hAnsi="Times New Roman" w:cs="Times New Roman"/>
          <w:smallCaps/>
        </w:rPr>
        <w:t>h</w:t>
      </w:r>
      <w:r w:rsidR="001E4784" w:rsidRPr="00CC30DB">
        <w:rPr>
          <w:rFonts w:ascii="Times New Roman" w:hAnsi="Times New Roman" w:cs="Times New Roman"/>
        </w:rPr>
        <w:t xml:space="preserve"> in relation to a decision on an objection or, in a case to which sub-section (2) of this section applies, within 60 days after an application under section 14</w:t>
      </w:r>
      <w:r w:rsidRPr="00CC30DB">
        <w:rPr>
          <w:rFonts w:ascii="Times New Roman" w:hAnsi="Times New Roman" w:cs="Times New Roman"/>
          <w:smallCaps/>
        </w:rPr>
        <w:t>ha</w:t>
      </w:r>
      <w:r w:rsidR="001E4784" w:rsidRPr="00CC30DB">
        <w:rPr>
          <w:rFonts w:ascii="Times New Roman" w:hAnsi="Times New Roman" w:cs="Times New Roman"/>
        </w:rPr>
        <w:t xml:space="preserve"> in relation to a request has been granted, the Commissioner, by notice in writing served on the applicant for the tax clearance certificate who made the request, requires the applicant to give information relating to the objection, the Commissioner is not required to comply with the request until the expiration of 60 days after the receipt by the Commissioner of that information.</w:t>
      </w:r>
    </w:p>
    <w:p w14:paraId="76D877A0" w14:textId="77777777" w:rsidR="001E4784" w:rsidRPr="00DC6F83" w:rsidRDefault="00CC30DB" w:rsidP="00DC6F83">
      <w:pPr>
        <w:spacing w:before="120" w:after="60" w:line="240" w:lineRule="auto"/>
        <w:jc w:val="both"/>
        <w:rPr>
          <w:rFonts w:ascii="Times New Roman" w:hAnsi="Times New Roman" w:cs="Times New Roman"/>
          <w:b/>
          <w:sz w:val="20"/>
        </w:rPr>
      </w:pPr>
      <w:r w:rsidRPr="00DC6F83">
        <w:rPr>
          <w:rFonts w:ascii="Times New Roman" w:hAnsi="Times New Roman" w:cs="Times New Roman"/>
          <w:b/>
          <w:sz w:val="20"/>
        </w:rPr>
        <w:t>Procedure on review</w:t>
      </w:r>
    </w:p>
    <w:p w14:paraId="6972321A"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hf</w:t>
      </w:r>
      <w:r w:rsidR="001E4784" w:rsidRPr="00CC30DB">
        <w:rPr>
          <w:rFonts w:ascii="Times New Roman" w:hAnsi="Times New Roman" w:cs="Times New Roman"/>
        </w:rPr>
        <w:t>. In proceedings on a review before the Tribunal—</w:t>
      </w:r>
    </w:p>
    <w:p w14:paraId="5CF90EBF" w14:textId="77777777" w:rsidR="001E4784" w:rsidRPr="00CC30DB" w:rsidRDefault="001E4784" w:rsidP="00DC6F83">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applicant for the tax clearance certificate is, unless the Tribunal otherwise orders, limited to the grounds stated in the objection; and</w:t>
      </w:r>
    </w:p>
    <w:p w14:paraId="59B7A687" w14:textId="77777777" w:rsidR="001E4784" w:rsidRPr="00CC30DB" w:rsidRDefault="001E4784" w:rsidP="00DC6F83">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the decision to refuse to issue the tax clearance certificate is incorrect lies on the applicant for the tax clearance certificate.</w:t>
      </w:r>
    </w:p>
    <w:p w14:paraId="757C6D85" w14:textId="77777777" w:rsidR="001E4784" w:rsidRPr="00DC6F83" w:rsidRDefault="00CC30DB" w:rsidP="00DC6F83">
      <w:pPr>
        <w:spacing w:before="120" w:after="60" w:line="240" w:lineRule="auto"/>
        <w:jc w:val="both"/>
        <w:rPr>
          <w:rFonts w:ascii="Times New Roman" w:hAnsi="Times New Roman" w:cs="Times New Roman"/>
          <w:b/>
          <w:sz w:val="20"/>
        </w:rPr>
      </w:pPr>
      <w:r w:rsidRPr="00DC6F83">
        <w:rPr>
          <w:rFonts w:ascii="Times New Roman" w:hAnsi="Times New Roman" w:cs="Times New Roman"/>
          <w:b/>
          <w:sz w:val="20"/>
        </w:rPr>
        <w:t>Implementation of decisions</w:t>
      </w:r>
    </w:p>
    <w:p w14:paraId="41827769"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hg</w:t>
      </w:r>
      <w:r w:rsidR="001E4784" w:rsidRPr="00CC30DB">
        <w:rPr>
          <w:rFonts w:ascii="Times New Roman" w:hAnsi="Times New Roman" w:cs="Times New Roman"/>
        </w:rPr>
        <w:t>. (1) When a decision of the Tribunal under this Part becomes final, the Commissioner shall, not later than 60 days after that decision becomes final, take such action as may be necessary to give effect to that decision.</w:t>
      </w:r>
    </w:p>
    <w:p w14:paraId="452BC6CB"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In determining, for the purposes of sub-section (1), when a decision of the Tribunal becomes final, if an appeal has been made to the Full Court of the Federal Court of Australia in relation to that decision but no application for special leave to appeal to the High Court in relation to that decision is made within 30 days after the determination of the first-mentioned appeal, the decision of the Federal Court of Australia shall be taken to have become final on the expiration of that period.</w:t>
      </w:r>
      <w:r>
        <w:rPr>
          <w:rFonts w:ascii="Times New Roman" w:hAnsi="Times New Roman" w:cs="Times New Roman"/>
        </w:rPr>
        <w:t>”</w:t>
      </w:r>
      <w:r w:rsidR="001E4784" w:rsidRPr="00CC30DB">
        <w:rPr>
          <w:rFonts w:ascii="Times New Roman" w:hAnsi="Times New Roman" w:cs="Times New Roman"/>
        </w:rPr>
        <w:t>.</w:t>
      </w:r>
    </w:p>
    <w:p w14:paraId="3B7636CF" w14:textId="77777777" w:rsidR="001E4784" w:rsidRPr="00DC6F83" w:rsidRDefault="00CC30DB" w:rsidP="00DC6F83">
      <w:pPr>
        <w:spacing w:before="120" w:after="60" w:line="240" w:lineRule="auto"/>
        <w:jc w:val="both"/>
        <w:rPr>
          <w:rFonts w:ascii="Times New Roman" w:hAnsi="Times New Roman" w:cs="Times New Roman"/>
          <w:b/>
          <w:sz w:val="20"/>
        </w:rPr>
      </w:pPr>
      <w:r w:rsidRPr="00DC6F83">
        <w:rPr>
          <w:rFonts w:ascii="Times New Roman" w:hAnsi="Times New Roman" w:cs="Times New Roman"/>
          <w:b/>
          <w:sz w:val="20"/>
        </w:rPr>
        <w:t>Repeal of section 14</w:t>
      </w:r>
      <w:r w:rsidRPr="00BF757D">
        <w:rPr>
          <w:rFonts w:ascii="Times New Roman" w:hAnsi="Times New Roman" w:cs="Times New Roman"/>
          <w:b/>
          <w:smallCaps/>
          <w:sz w:val="20"/>
        </w:rPr>
        <w:t>p</w:t>
      </w:r>
    </w:p>
    <w:p w14:paraId="41216D9A" w14:textId="77777777" w:rsidR="001E4784" w:rsidRPr="00CC30DB" w:rsidRDefault="00CC30DB" w:rsidP="00DC6F83">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195. </w:t>
      </w:r>
      <w:r w:rsidR="001E4784" w:rsidRPr="00CC30DB">
        <w:rPr>
          <w:rFonts w:ascii="Times New Roman" w:hAnsi="Times New Roman" w:cs="Times New Roman"/>
        </w:rPr>
        <w:t>Section 14</w:t>
      </w:r>
      <w:r w:rsidRPr="00CC30DB">
        <w:rPr>
          <w:rFonts w:ascii="Times New Roman" w:hAnsi="Times New Roman" w:cs="Times New Roman"/>
          <w:smallCaps/>
        </w:rPr>
        <w:t>p</w:t>
      </w:r>
      <w:r w:rsidR="001E4784" w:rsidRPr="00CC30DB">
        <w:rPr>
          <w:rFonts w:ascii="Times New Roman" w:hAnsi="Times New Roman" w:cs="Times New Roman"/>
        </w:rPr>
        <w:t xml:space="preserve"> of the Principal Act is repealed.</w:t>
      </w:r>
    </w:p>
    <w:p w14:paraId="3A7694F2" w14:textId="77777777" w:rsidR="00DC6F83"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23CE63F" w14:textId="77777777" w:rsidR="001E4784" w:rsidRPr="00CC30DB" w:rsidRDefault="00CC30DB" w:rsidP="00DC6F83">
      <w:pPr>
        <w:spacing w:after="0" w:line="240" w:lineRule="auto"/>
        <w:ind w:firstLine="432"/>
        <w:jc w:val="both"/>
        <w:rPr>
          <w:rFonts w:ascii="Times New Roman" w:hAnsi="Times New Roman" w:cs="Times New Roman"/>
        </w:rPr>
      </w:pPr>
      <w:r w:rsidRPr="00CC30DB">
        <w:rPr>
          <w:rFonts w:ascii="Times New Roman" w:hAnsi="Times New Roman" w:cs="Times New Roman"/>
          <w:b/>
        </w:rPr>
        <w:lastRenderedPageBreak/>
        <w:t xml:space="preserve">196. </w:t>
      </w:r>
      <w:r w:rsidR="001E4784" w:rsidRPr="00CC30DB">
        <w:rPr>
          <w:rFonts w:ascii="Times New Roman" w:hAnsi="Times New Roman" w:cs="Times New Roman"/>
        </w:rPr>
        <w:t xml:space="preserve">The Principal Act is amended by inserting after Part </w:t>
      </w:r>
      <w:proofErr w:type="spellStart"/>
      <w:r w:rsidRPr="00CC30DB">
        <w:rPr>
          <w:rFonts w:ascii="Times New Roman" w:hAnsi="Times New Roman" w:cs="Times New Roman"/>
          <w:smallCaps/>
        </w:rPr>
        <w:t>IVa</w:t>
      </w:r>
      <w:proofErr w:type="spellEnd"/>
      <w:r w:rsidRPr="00CC30DB">
        <w:rPr>
          <w:rFonts w:ascii="Times New Roman" w:hAnsi="Times New Roman" w:cs="Times New Roman"/>
          <w:smallCaps/>
        </w:rPr>
        <w:t xml:space="preserve"> </w:t>
      </w:r>
      <w:r w:rsidR="001E4784" w:rsidRPr="00CC30DB">
        <w:rPr>
          <w:rFonts w:ascii="Times New Roman" w:hAnsi="Times New Roman" w:cs="Times New Roman"/>
        </w:rPr>
        <w:t>the following Part:</w:t>
      </w:r>
    </w:p>
    <w:p w14:paraId="2559F307" w14:textId="77777777" w:rsidR="001E4784" w:rsidRPr="00CC30DB" w:rsidRDefault="00CC30DB" w:rsidP="00DC6F83">
      <w:pPr>
        <w:spacing w:before="120" w:after="0" w:line="240" w:lineRule="auto"/>
        <w:jc w:val="center"/>
        <w:rPr>
          <w:rFonts w:ascii="Times New Roman" w:hAnsi="Times New Roman" w:cs="Times New Roman"/>
        </w:rPr>
      </w:pPr>
      <w:r>
        <w:rPr>
          <w:rFonts w:ascii="Times New Roman" w:hAnsi="Times New Roman" w:cs="Times New Roman"/>
          <w:b/>
        </w:rPr>
        <w:t>“</w:t>
      </w:r>
      <w:r w:rsidRPr="00CC30DB">
        <w:rPr>
          <w:rFonts w:ascii="Times New Roman" w:hAnsi="Times New Roman" w:cs="Times New Roman"/>
          <w:b/>
        </w:rPr>
        <w:t xml:space="preserve">PART </w:t>
      </w:r>
      <w:proofErr w:type="spellStart"/>
      <w:r w:rsidRPr="00CC30DB">
        <w:rPr>
          <w:rFonts w:ascii="Times New Roman" w:hAnsi="Times New Roman" w:cs="Times New Roman"/>
          <w:b/>
        </w:rPr>
        <w:t>IV</w:t>
      </w:r>
      <w:r w:rsidRPr="00CC30DB">
        <w:rPr>
          <w:rFonts w:ascii="Times New Roman" w:hAnsi="Times New Roman" w:cs="Times New Roman"/>
          <w:b/>
          <w:smallCaps/>
        </w:rPr>
        <w:t>b</w:t>
      </w:r>
      <w:proofErr w:type="spellEnd"/>
      <w:r w:rsidRPr="00CC30DB">
        <w:rPr>
          <w:rFonts w:ascii="Times New Roman" w:hAnsi="Times New Roman" w:cs="Times New Roman"/>
          <w:b/>
        </w:rPr>
        <w:t>—REVIEW OF DECISIONS BY ADMINISTRATIVE APPEALS TRIBUNAL</w:t>
      </w:r>
    </w:p>
    <w:p w14:paraId="06CD1C01" w14:textId="77777777" w:rsidR="001E4784" w:rsidRPr="00DC6F83" w:rsidRDefault="00CC30DB" w:rsidP="00DC6F83">
      <w:pPr>
        <w:spacing w:before="120" w:after="60" w:line="240" w:lineRule="auto"/>
        <w:jc w:val="both"/>
        <w:rPr>
          <w:rFonts w:ascii="Times New Roman" w:hAnsi="Times New Roman" w:cs="Times New Roman"/>
          <w:b/>
          <w:sz w:val="20"/>
        </w:rPr>
      </w:pPr>
      <w:r w:rsidRPr="00DC6F83">
        <w:rPr>
          <w:rFonts w:ascii="Times New Roman" w:hAnsi="Times New Roman" w:cs="Times New Roman"/>
          <w:b/>
          <w:sz w:val="20"/>
        </w:rPr>
        <w:t>Interpretation</w:t>
      </w:r>
    </w:p>
    <w:p w14:paraId="05B7F848" w14:textId="77777777" w:rsidR="001E4784" w:rsidRPr="00CC30DB" w:rsidRDefault="00CC30DB" w:rsidP="00DC6F8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zb</w:t>
      </w:r>
      <w:r w:rsidR="001E4784" w:rsidRPr="00CC30DB">
        <w:rPr>
          <w:rFonts w:ascii="Times New Roman" w:hAnsi="Times New Roman" w:cs="Times New Roman"/>
        </w:rPr>
        <w:t>. In this Part, unless the contrary intention appears—</w:t>
      </w:r>
    </w:p>
    <w:p w14:paraId="7DBC922F" w14:textId="77777777" w:rsidR="001E4784" w:rsidRPr="00CC30DB" w:rsidRDefault="00CC30DB" w:rsidP="00DC6F83">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extension of time application</w:t>
      </w:r>
      <w:r>
        <w:rPr>
          <w:rFonts w:ascii="Times New Roman" w:hAnsi="Times New Roman" w:cs="Times New Roman"/>
        </w:rPr>
        <w:t>’</w:t>
      </w:r>
      <w:r w:rsidR="001E4784" w:rsidRPr="00CC30DB">
        <w:rPr>
          <w:rFonts w:ascii="Times New Roman" w:hAnsi="Times New Roman" w:cs="Times New Roman"/>
        </w:rPr>
        <w:t xml:space="preserve"> means an application under a relevant enactment to have a request to refer an objection decision under that enactment to the Tribunal for review, being a request that was not lodged within the period specified in the enactment, treated as if it had been duly lodged;</w:t>
      </w:r>
    </w:p>
    <w:p w14:paraId="4640FF79" w14:textId="77777777" w:rsidR="001E4784" w:rsidRPr="00CC30DB" w:rsidRDefault="00CC30DB" w:rsidP="00DC6F83">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extension of time decision</w:t>
      </w:r>
      <w:r>
        <w:rPr>
          <w:rFonts w:ascii="Times New Roman" w:hAnsi="Times New Roman" w:cs="Times New Roman"/>
        </w:rPr>
        <w:t>’</w:t>
      </w:r>
      <w:r w:rsidR="001E4784" w:rsidRPr="00CC30DB">
        <w:rPr>
          <w:rFonts w:ascii="Times New Roman" w:hAnsi="Times New Roman" w:cs="Times New Roman"/>
        </w:rPr>
        <w:t xml:space="preserve"> means a decision of the Commissioner under a relevant enactment, being a decision refusing to treat an objection lodged under that relevant enactment as having been duly lodged;</w:t>
      </w:r>
    </w:p>
    <w:p w14:paraId="46959C19" w14:textId="77777777" w:rsidR="001E4784" w:rsidRPr="00CC30DB" w:rsidRDefault="00CC30DB" w:rsidP="00DC6F83">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objection decision</w:t>
      </w:r>
      <w:r>
        <w:rPr>
          <w:rFonts w:ascii="Times New Roman" w:hAnsi="Times New Roman" w:cs="Times New Roman"/>
        </w:rPr>
        <w:t>’</w:t>
      </w:r>
      <w:r w:rsidR="001E4784" w:rsidRPr="00CC30DB">
        <w:rPr>
          <w:rFonts w:ascii="Times New Roman" w:hAnsi="Times New Roman" w:cs="Times New Roman"/>
        </w:rPr>
        <w:t xml:space="preserve"> means a decision of the Commissioner under a relevant enactment—</w:t>
      </w:r>
    </w:p>
    <w:p w14:paraId="74924E6F" w14:textId="684D776F" w:rsidR="001E4784" w:rsidRPr="00CC30DB" w:rsidRDefault="001E4784" w:rsidP="00DC6F83">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(a) on an objection as defined by section 3 of the </w:t>
      </w:r>
      <w:r w:rsidR="00CC30DB" w:rsidRPr="00CC30DB">
        <w:rPr>
          <w:rFonts w:ascii="Times New Roman" w:hAnsi="Times New Roman" w:cs="Times New Roman"/>
          <w:i/>
        </w:rPr>
        <w:t xml:space="preserve">Taxation </w:t>
      </w:r>
      <w:r w:rsidR="00CC30DB" w:rsidRPr="00CC30DB">
        <w:rPr>
          <w:rFonts w:ascii="Times New Roman" w:hAnsi="Times New Roman" w:cs="Times New Roman"/>
        </w:rPr>
        <w:t>(</w:t>
      </w:r>
      <w:r w:rsidR="00CC30DB" w:rsidRPr="00CC30DB">
        <w:rPr>
          <w:rFonts w:ascii="Times New Roman" w:hAnsi="Times New Roman" w:cs="Times New Roman"/>
          <w:i/>
        </w:rPr>
        <w:t>Interest on Overpayments</w:t>
      </w:r>
      <w:r w:rsidR="00CC30DB" w:rsidRPr="00CC30DB">
        <w:rPr>
          <w:rFonts w:ascii="Times New Roman" w:hAnsi="Times New Roman" w:cs="Times New Roman"/>
        </w:rPr>
        <w:t>)</w:t>
      </w:r>
      <w:r w:rsidR="00CC30DB" w:rsidRPr="00CC30DB">
        <w:rPr>
          <w:rFonts w:ascii="Times New Roman" w:hAnsi="Times New Roman" w:cs="Times New Roman"/>
          <w:i/>
        </w:rPr>
        <w:t xml:space="preserve"> Act 1983</w:t>
      </w:r>
      <w:r w:rsidR="00CC30DB" w:rsidRPr="009652F9">
        <w:rPr>
          <w:rFonts w:ascii="Times New Roman" w:hAnsi="Times New Roman" w:cs="Times New Roman"/>
        </w:rPr>
        <w:t>;</w:t>
      </w:r>
    </w:p>
    <w:p w14:paraId="2BD7F2FC" w14:textId="77777777" w:rsidR="001E4784" w:rsidRPr="00CC30DB" w:rsidRDefault="001E4784" w:rsidP="00DC6F83">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(b) on an objection under sub-section 40 (2)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 </w:t>
      </w:r>
      <w:r w:rsidRPr="00CC30DB">
        <w:rPr>
          <w:rFonts w:ascii="Times New Roman" w:hAnsi="Times New Roman" w:cs="Times New Roman"/>
        </w:rPr>
        <w:t>or that sub-section as it is applied for the purposes of any other Act providing for the assessment of sales tax; or</w:t>
      </w:r>
    </w:p>
    <w:p w14:paraId="16916E5D" w14:textId="31CC4D81" w:rsidR="001E4784" w:rsidRPr="00CC30DB" w:rsidRDefault="001E4784" w:rsidP="00DC6F83">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(c) on an objection under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p>
    <w:p w14:paraId="64439DD4" w14:textId="77777777" w:rsidR="001E4784" w:rsidRPr="00CC30DB" w:rsidRDefault="001E4784" w:rsidP="00C20A5C">
      <w:pPr>
        <w:spacing w:after="0" w:line="240" w:lineRule="auto"/>
        <w:ind w:left="720"/>
        <w:jc w:val="both"/>
        <w:rPr>
          <w:rFonts w:ascii="Times New Roman" w:hAnsi="Times New Roman" w:cs="Times New Roman"/>
        </w:rPr>
      </w:pPr>
      <w:r w:rsidRPr="00CC30DB">
        <w:rPr>
          <w:rFonts w:ascii="Times New Roman" w:hAnsi="Times New Roman" w:cs="Times New Roman"/>
        </w:rPr>
        <w:t>being a decision that a person may request the Commissioner to refer to the Tribunal;</w:t>
      </w:r>
    </w:p>
    <w:p w14:paraId="110AC920" w14:textId="77777777" w:rsidR="001E4784" w:rsidRPr="00CC30DB" w:rsidRDefault="00CC30DB" w:rsidP="00C20A5C">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relevant enactment</w:t>
      </w:r>
      <w:r>
        <w:rPr>
          <w:rFonts w:ascii="Times New Roman" w:hAnsi="Times New Roman" w:cs="Times New Roman"/>
        </w:rPr>
        <w:t>’</w:t>
      </w:r>
      <w:r w:rsidR="001E4784" w:rsidRPr="00CC30DB">
        <w:rPr>
          <w:rFonts w:ascii="Times New Roman" w:hAnsi="Times New Roman" w:cs="Times New Roman"/>
        </w:rPr>
        <w:t xml:space="preserve"> means an Act referred to in a paragraph of the definition of objection in section 3 of the </w:t>
      </w:r>
      <w:r w:rsidRPr="00CC30DB">
        <w:rPr>
          <w:rFonts w:ascii="Times New Roman" w:hAnsi="Times New Roman" w:cs="Times New Roman"/>
          <w:i/>
        </w:rPr>
        <w:t xml:space="preserve">Taxation </w:t>
      </w:r>
      <w:r w:rsidRPr="00CC30DB">
        <w:rPr>
          <w:rFonts w:ascii="Times New Roman" w:hAnsi="Times New Roman" w:cs="Times New Roman"/>
        </w:rPr>
        <w:t>(</w:t>
      </w:r>
      <w:r w:rsidRPr="00CC30DB">
        <w:rPr>
          <w:rFonts w:ascii="Times New Roman" w:hAnsi="Times New Roman" w:cs="Times New Roman"/>
          <w:i/>
        </w:rPr>
        <w:t>Interest on Overpayments</w:t>
      </w:r>
      <w:r w:rsidRPr="00CC30DB">
        <w:rPr>
          <w:rFonts w:ascii="Times New Roman" w:hAnsi="Times New Roman" w:cs="Times New Roman"/>
        </w:rPr>
        <w:t>)</w:t>
      </w:r>
      <w:r w:rsidRPr="00CC30DB">
        <w:rPr>
          <w:rFonts w:ascii="Times New Roman" w:hAnsi="Times New Roman" w:cs="Times New Roman"/>
          <w:i/>
        </w:rPr>
        <w:t xml:space="preserve"> Act 1983 </w:t>
      </w:r>
      <w:r w:rsidR="001E4784" w:rsidRPr="00CC30DB">
        <w:rPr>
          <w:rFonts w:ascii="Times New Roman" w:hAnsi="Times New Roman" w:cs="Times New Roman"/>
        </w:rPr>
        <w:t xml:space="preserve">or the </w:t>
      </w:r>
      <w:r w:rsidRPr="00CC30DB">
        <w:rPr>
          <w:rFonts w:ascii="Times New Roman" w:hAnsi="Times New Roman" w:cs="Times New Roman"/>
          <w:i/>
        </w:rPr>
        <w:t>Pay-roll Tax Assessment Act 1941.</w:t>
      </w:r>
    </w:p>
    <w:p w14:paraId="65D294CF"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Provisions of Administrative Appeals Tribunal Act apply subject to modifications</w:t>
      </w:r>
    </w:p>
    <w:p w14:paraId="5AA3AE47"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zc</w:t>
      </w:r>
      <w:r w:rsidR="001E4784" w:rsidRPr="00CC30DB">
        <w:rPr>
          <w:rFonts w:ascii="Times New Roman" w:hAnsi="Times New Roman" w:cs="Times New Roman"/>
        </w:rPr>
        <w:t xml:space="preserve">. The provisions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apply in relation to the review of objection decisions, extension of time decisions and extension of time applications subject to the modifications set out in sections 14</w:t>
      </w:r>
      <w:r w:rsidRPr="00CC30DB">
        <w:rPr>
          <w:rFonts w:ascii="Times New Roman" w:hAnsi="Times New Roman" w:cs="Times New Roman"/>
          <w:smallCaps/>
        </w:rPr>
        <w:t>zb</w:t>
      </w:r>
      <w:r w:rsidR="001E4784" w:rsidRPr="00CC30DB">
        <w:rPr>
          <w:rFonts w:ascii="Times New Roman" w:hAnsi="Times New Roman" w:cs="Times New Roman"/>
        </w:rPr>
        <w:t xml:space="preserve"> to 14</w:t>
      </w:r>
      <w:r w:rsidRPr="00CC30DB">
        <w:rPr>
          <w:rFonts w:ascii="Times New Roman" w:hAnsi="Times New Roman" w:cs="Times New Roman"/>
          <w:smallCaps/>
        </w:rPr>
        <w:t>zk</w:t>
      </w:r>
      <w:r w:rsidR="001E4784" w:rsidRPr="00CC30DB">
        <w:rPr>
          <w:rFonts w:ascii="Times New Roman" w:hAnsi="Times New Roman" w:cs="Times New Roman"/>
        </w:rPr>
        <w:t>, inclusive.</w:t>
      </w:r>
    </w:p>
    <w:p w14:paraId="5461B4E8"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Sections 27, 28, 29, 41 and 44</w:t>
      </w:r>
      <w:r w:rsidRPr="00BF757D">
        <w:rPr>
          <w:rFonts w:ascii="Times New Roman" w:hAnsi="Times New Roman" w:cs="Times New Roman"/>
          <w:b/>
          <w:smallCaps/>
          <w:sz w:val="20"/>
        </w:rPr>
        <w:t>a</w:t>
      </w:r>
      <w:r w:rsidRPr="00C20A5C">
        <w:rPr>
          <w:rFonts w:ascii="Times New Roman" w:hAnsi="Times New Roman" w:cs="Times New Roman"/>
          <w:b/>
          <w:sz w:val="20"/>
        </w:rPr>
        <w:t xml:space="preserve"> of the Administrative Appeals Tribunal Act not to apply to certain decisions</w:t>
      </w:r>
    </w:p>
    <w:p w14:paraId="4365FD53"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zd</w:t>
      </w:r>
      <w:r w:rsidR="001E4784" w:rsidRPr="00CC30DB">
        <w:rPr>
          <w:rFonts w:ascii="Times New Roman" w:hAnsi="Times New Roman" w:cs="Times New Roman"/>
        </w:rPr>
        <w:t xml:space="preserve">. (1) Sections 27 and 41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do not apply in relation to an objection decision or an extension of time decision.</w:t>
      </w:r>
    </w:p>
    <w:p w14:paraId="3AB43936"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Sections 28, 29 and 44</w:t>
      </w:r>
      <w:r w:rsidRPr="00CC30DB">
        <w:rPr>
          <w:rFonts w:ascii="Times New Roman" w:hAnsi="Times New Roman" w:cs="Times New Roman"/>
          <w:smallCaps/>
        </w:rPr>
        <w:t xml:space="preserve">a </w:t>
      </w:r>
      <w:r w:rsidR="001E4784" w:rsidRPr="00CC30DB">
        <w:rPr>
          <w:rFonts w:ascii="Times New Roman" w:hAnsi="Times New Roman" w:cs="Times New Roman"/>
        </w:rPr>
        <w:t xml:space="preserve">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do not apply in relation to an objection decision.</w:t>
      </w:r>
    </w:p>
    <w:p w14:paraId="2F03A136" w14:textId="77777777" w:rsidR="00C20A5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94C713B"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 xml:space="preserve">(3) Section 29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does not apply in relation to a decision on an objection against a reviewable decision as defined by section 39</w:t>
      </w:r>
      <w:r w:rsidRPr="00CC30DB">
        <w:rPr>
          <w:rFonts w:ascii="Times New Roman" w:hAnsi="Times New Roman" w:cs="Times New Roman"/>
          <w:smallCaps/>
        </w:rPr>
        <w:t xml:space="preserve">a </w:t>
      </w:r>
      <w:r w:rsidR="001E4784" w:rsidRPr="00CC30DB">
        <w:rPr>
          <w:rFonts w:ascii="Times New Roman" w:hAnsi="Times New Roman" w:cs="Times New Roman"/>
        </w:rPr>
        <w:t xml:space="preserve">of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or a decision on an objection against a decision that is a reviewable decision under another Act providing for the assessment of sales tax.</w:t>
      </w:r>
    </w:p>
    <w:p w14:paraId="44A0AB64"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Modification of section 30 of Administrative Appeals Tribunal Act</w:t>
      </w:r>
    </w:p>
    <w:p w14:paraId="62DBF5B1"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ze</w:t>
      </w:r>
      <w:r w:rsidR="001E4784" w:rsidRPr="00CC30DB">
        <w:rPr>
          <w:rFonts w:ascii="Times New Roman" w:hAnsi="Times New Roman" w:cs="Times New Roman"/>
        </w:rPr>
        <w:t xml:space="preserve">. Section 30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has effect in relation to proceedings for the review of an objection decision or an extension of time decision as if it read as follows:</w:t>
      </w:r>
    </w:p>
    <w:p w14:paraId="2B6D6364"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Parties to proceeding before Tribunal</w:t>
      </w:r>
    </w:p>
    <w:p w14:paraId="1E8AAFDF"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30. (1) Where, at the request of a person, the Commissioner of Taxation refers an objection decision to the Tribunal for review or a person makes application to the Tribunal for review of an extension of time decision, the parties to the proceeding before the Tribunal for review of that decision are—</w:t>
      </w:r>
    </w:p>
    <w:p w14:paraId="4989CEDC"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person who requested that the objection decision be referred or who has applied for review of the extension of time decision;</w:t>
      </w:r>
    </w:p>
    <w:p w14:paraId="46D1A763"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Commissioner of Taxation;</w:t>
      </w:r>
    </w:p>
    <w:p w14:paraId="740F5628"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(c) if the Attorney-General intervenes in the proceeding under section 30</w:t>
      </w:r>
      <w:r w:rsidR="00CC30DB" w:rsidRPr="00CC30DB">
        <w:rPr>
          <w:rFonts w:ascii="Times New Roman" w:hAnsi="Times New Roman" w:cs="Times New Roman"/>
          <w:smallCaps/>
        </w:rPr>
        <w:t>a</w:t>
      </w:r>
      <w:r w:rsidRPr="00CC30DB">
        <w:rPr>
          <w:rFonts w:ascii="Times New Roman" w:hAnsi="Times New Roman" w:cs="Times New Roman"/>
        </w:rPr>
        <w:t>—the Attorney-General; and</w:t>
      </w:r>
    </w:p>
    <w:p w14:paraId="0B692A88" w14:textId="080D6D8B"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(d) any other person who has been made a party to the proceeding by the Tribunal on application by the person in accordance with sub</w:t>
      </w:r>
      <w:r w:rsidR="009652F9">
        <w:rPr>
          <w:rFonts w:ascii="Times New Roman" w:hAnsi="Times New Roman" w:cs="Times New Roman"/>
        </w:rPr>
        <w:t>-</w:t>
      </w:r>
      <w:r w:rsidRPr="00CC30DB">
        <w:rPr>
          <w:rFonts w:ascii="Times New Roman" w:hAnsi="Times New Roman" w:cs="Times New Roman"/>
        </w:rPr>
        <w:t>section (2).</w:t>
      </w:r>
    </w:p>
    <w:p w14:paraId="5C914965"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objection decision has, at the request of a person, been referred to the Tribunal for review or an application has been made to the Tribunal by a person for review of an extension of time decision, any other person whose interests are affected by the decision may apply, in writing, to the Tribunal to be made a party to the proceeding and the Tribunal may, in its discretion, by order, if it is satisfied that the person requesting the referral or making the application for review consents to the order, make that person a party to the proceeding.</w:t>
      </w:r>
    </w:p>
    <w:p w14:paraId="4CB9850D"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person who is a party to a proceeding before the Tribunal—</w:t>
      </w:r>
    </w:p>
    <w:p w14:paraId="04322A01"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(a) by reason of a decision made by that person in the performance of the duties of an office or appointment; or</w:t>
      </w:r>
    </w:p>
    <w:p w14:paraId="13821985"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(b) by reason of the operation of sub-section 25 (7),</w:t>
      </w:r>
    </w:p>
    <w:p w14:paraId="0119BCCA"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shall be described in the proceeding by that person</w:t>
      </w:r>
      <w:r w:rsidR="00CC30DB">
        <w:rPr>
          <w:rFonts w:ascii="Times New Roman" w:hAnsi="Times New Roman" w:cs="Times New Roman"/>
        </w:rPr>
        <w:t>’</w:t>
      </w:r>
      <w:r w:rsidRPr="00CC30DB">
        <w:rPr>
          <w:rFonts w:ascii="Times New Roman" w:hAnsi="Times New Roman" w:cs="Times New Roman"/>
        </w:rPr>
        <w:t>s official name.</w:t>
      </w:r>
      <w:r w:rsidR="00CC30DB">
        <w:rPr>
          <w:rFonts w:ascii="Times New Roman" w:hAnsi="Times New Roman" w:cs="Times New Roman"/>
        </w:rPr>
        <w:t>’</w:t>
      </w:r>
      <w:r w:rsidRPr="00CC30DB">
        <w:rPr>
          <w:rFonts w:ascii="Times New Roman" w:hAnsi="Times New Roman" w:cs="Times New Roman"/>
        </w:rPr>
        <w:t>.</w:t>
      </w:r>
    </w:p>
    <w:p w14:paraId="536C5112"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Application of section 35 of Administrative Appeals Tribunal Act</w:t>
      </w:r>
    </w:p>
    <w:p w14:paraId="7D6F0883"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zf</w:t>
      </w:r>
      <w:r w:rsidR="001E4784" w:rsidRPr="00CC30DB">
        <w:rPr>
          <w:rFonts w:ascii="Times New Roman" w:hAnsi="Times New Roman" w:cs="Times New Roman"/>
        </w:rPr>
        <w:t xml:space="preserve">. Notwithstanding section 35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the hearing of a proceeding before the Tribunal for the review of an objection decision or an extension of time decision or on an extension of time application shall not be in public unless the party who</w:t>
      </w:r>
    </w:p>
    <w:p w14:paraId="27A68141" w14:textId="77777777" w:rsidR="00C20A5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9B9513D"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requested the review or made the application requests that the proceeding be heard in public.</w:t>
      </w:r>
    </w:p>
    <w:p w14:paraId="156E5499"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Modification of section 37 of Administrative Appeals Tribunal Act</w:t>
      </w:r>
    </w:p>
    <w:p w14:paraId="44B03757"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zg</w:t>
      </w:r>
      <w:r w:rsidR="001E4784" w:rsidRPr="00CC30DB">
        <w:rPr>
          <w:rFonts w:ascii="Times New Roman" w:hAnsi="Times New Roman" w:cs="Times New Roman"/>
        </w:rPr>
        <w:t xml:space="preserve">. (1) Section 37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has effect in relation to the review of an objection decision that is, under a relevant enactment, referred to the Tribunal for review as if it read as follows:</w:t>
      </w:r>
    </w:p>
    <w:p w14:paraId="3747E291" w14:textId="77777777" w:rsidR="001E4784" w:rsidRPr="00C20A5C" w:rsidRDefault="00CC30DB" w:rsidP="00C20A5C">
      <w:pPr>
        <w:spacing w:before="120" w:after="60" w:line="240" w:lineRule="auto"/>
        <w:jc w:val="both"/>
        <w:rPr>
          <w:rFonts w:ascii="Times New Roman" w:hAnsi="Times New Roman" w:cs="Times New Roman"/>
          <w:b/>
          <w:sz w:val="20"/>
        </w:rPr>
      </w:pPr>
      <w:r w:rsidRPr="00C20A5C">
        <w:rPr>
          <w:rFonts w:ascii="Times New Roman" w:hAnsi="Times New Roman" w:cs="Times New Roman"/>
          <w:b/>
          <w:sz w:val="20"/>
        </w:rPr>
        <w:t>Lodging of material documents with Tribunal</w:t>
      </w:r>
    </w:p>
    <w:p w14:paraId="5BCBA5F9" w14:textId="77777777" w:rsidR="001E4784" w:rsidRPr="00CC30DB" w:rsidRDefault="00CC30DB" w:rsidP="00C20A5C">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37. (1) Where, at the request of a person, the Commissioner of Taxation, under a relevant enactment, refers an objection decision to the Tribunal, the Commissioner shall lodge with the Tribunal such number of copies as is prescribed for the purposes of this section of—</w:t>
      </w:r>
    </w:p>
    <w:p w14:paraId="2EAB1E5F" w14:textId="77777777" w:rsidR="001E4784" w:rsidRPr="00CC30DB" w:rsidRDefault="001E4784" w:rsidP="00C20A5C">
      <w:pPr>
        <w:spacing w:after="0" w:line="240" w:lineRule="auto"/>
        <w:ind w:left="720" w:hanging="288"/>
        <w:jc w:val="both"/>
        <w:rPr>
          <w:rFonts w:ascii="Times New Roman" w:hAnsi="Times New Roman" w:cs="Times New Roman"/>
        </w:rPr>
      </w:pPr>
      <w:r w:rsidRPr="00CC30DB">
        <w:rPr>
          <w:rFonts w:ascii="Times New Roman" w:hAnsi="Times New Roman" w:cs="Times New Roman"/>
        </w:rPr>
        <w:t>(a) in the case of an objection decision referred to the Tribunal before 1 July 1988—</w:t>
      </w:r>
    </w:p>
    <w:p w14:paraId="75B8DEFA" w14:textId="77777777" w:rsidR="001E4784" w:rsidRPr="00CC30DB" w:rsidRDefault="001E4784" w:rsidP="00C20A5C">
      <w:pPr>
        <w:spacing w:after="0" w:line="240" w:lineRule="auto"/>
        <w:ind w:left="100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a statement containing—</w:t>
      </w:r>
    </w:p>
    <w:p w14:paraId="504F0D10" w14:textId="77777777" w:rsidR="001E4784" w:rsidRPr="00CC30DB" w:rsidRDefault="00CC30DB" w:rsidP="00C20A5C">
      <w:pPr>
        <w:spacing w:after="0" w:line="240" w:lineRule="auto"/>
        <w:ind w:left="1440"/>
        <w:jc w:val="both"/>
        <w:rPr>
          <w:rFonts w:ascii="Times New Roman" w:hAnsi="Times New Roman" w:cs="Times New Roman"/>
        </w:rPr>
      </w:pPr>
      <w:r w:rsidRPr="00CC30DB">
        <w:rPr>
          <w:rFonts w:ascii="Times New Roman" w:hAnsi="Times New Roman" w:cs="Times New Roman"/>
          <w:smallCaps/>
        </w:rPr>
        <w:t>(a)</w:t>
      </w:r>
      <w:r w:rsidR="001E4784" w:rsidRPr="00CC30DB">
        <w:rPr>
          <w:rFonts w:ascii="Times New Roman" w:hAnsi="Times New Roman" w:cs="Times New Roman"/>
        </w:rPr>
        <w:t xml:space="preserve"> the name and address of the person who made the request;</w:t>
      </w:r>
    </w:p>
    <w:p w14:paraId="03B4FC8D" w14:textId="77777777" w:rsidR="001E4784" w:rsidRPr="00CC30DB" w:rsidRDefault="00CC30DB" w:rsidP="00C20A5C">
      <w:pPr>
        <w:spacing w:after="0" w:line="240" w:lineRule="auto"/>
        <w:ind w:left="1440"/>
        <w:jc w:val="both"/>
        <w:rPr>
          <w:rFonts w:ascii="Times New Roman" w:hAnsi="Times New Roman" w:cs="Times New Roman"/>
        </w:rPr>
      </w:pPr>
      <w:r w:rsidRPr="00CC30DB">
        <w:rPr>
          <w:rFonts w:ascii="Times New Roman" w:hAnsi="Times New Roman" w:cs="Times New Roman"/>
          <w:smallCaps/>
        </w:rPr>
        <w:t>(b)</w:t>
      </w:r>
      <w:r w:rsidR="001E4784" w:rsidRPr="00CC30DB">
        <w:rPr>
          <w:rFonts w:ascii="Times New Roman" w:hAnsi="Times New Roman" w:cs="Times New Roman"/>
        </w:rPr>
        <w:t xml:space="preserve"> full details of that person</w:t>
      </w:r>
      <w:r>
        <w:rPr>
          <w:rFonts w:ascii="Times New Roman" w:hAnsi="Times New Roman" w:cs="Times New Roman"/>
        </w:rPr>
        <w:t>’</w:t>
      </w:r>
      <w:r w:rsidR="001E4784" w:rsidRPr="00CC30DB">
        <w:rPr>
          <w:rFonts w:ascii="Times New Roman" w:hAnsi="Times New Roman" w:cs="Times New Roman"/>
        </w:rPr>
        <w:t>s objection; and</w:t>
      </w:r>
    </w:p>
    <w:p w14:paraId="5149699D" w14:textId="77777777" w:rsidR="001E4784" w:rsidRPr="00CC30DB" w:rsidRDefault="001E4784" w:rsidP="00C20A5C">
      <w:pPr>
        <w:spacing w:after="0" w:line="240" w:lineRule="auto"/>
        <w:ind w:left="1728" w:hanging="288"/>
        <w:jc w:val="both"/>
        <w:rPr>
          <w:rFonts w:ascii="Times New Roman" w:hAnsi="Times New Roman" w:cs="Times New Roman"/>
        </w:rPr>
      </w:pPr>
      <w:r w:rsidRPr="00CC30DB">
        <w:rPr>
          <w:rFonts w:ascii="Times New Roman" w:hAnsi="Times New Roman" w:cs="Times New Roman"/>
        </w:rPr>
        <w:t>(</w:t>
      </w:r>
      <w:r w:rsidR="00C20A5C" w:rsidRPr="00C20A5C">
        <w:rPr>
          <w:rFonts w:ascii="Times New Roman" w:hAnsi="Times New Roman" w:cs="Times New Roman"/>
          <w:smallCaps/>
        </w:rPr>
        <w:t>c</w:t>
      </w:r>
      <w:r w:rsidRPr="00CC30DB">
        <w:rPr>
          <w:rFonts w:ascii="Times New Roman" w:hAnsi="Times New Roman" w:cs="Times New Roman"/>
        </w:rPr>
        <w:t>) the Commissioner</w:t>
      </w:r>
      <w:r w:rsidR="00CC30DB">
        <w:rPr>
          <w:rFonts w:ascii="Times New Roman" w:hAnsi="Times New Roman" w:cs="Times New Roman"/>
        </w:rPr>
        <w:t>’</w:t>
      </w:r>
      <w:r w:rsidRPr="00CC30DB">
        <w:rPr>
          <w:rFonts w:ascii="Times New Roman" w:hAnsi="Times New Roman" w:cs="Times New Roman"/>
        </w:rPr>
        <w:t>s</w:t>
      </w:r>
      <w:r w:rsidR="00CC30DB">
        <w:rPr>
          <w:rFonts w:ascii="Times New Roman" w:hAnsi="Times New Roman" w:cs="Times New Roman"/>
        </w:rPr>
        <w:t xml:space="preserve"> </w:t>
      </w:r>
      <w:r w:rsidRPr="00CC30DB">
        <w:rPr>
          <w:rFonts w:ascii="Times New Roman" w:hAnsi="Times New Roman" w:cs="Times New Roman"/>
        </w:rPr>
        <w:t>reasons</w:t>
      </w:r>
      <w:r w:rsidR="00CC30DB">
        <w:rPr>
          <w:rFonts w:ascii="Times New Roman" w:hAnsi="Times New Roman" w:cs="Times New Roman"/>
        </w:rPr>
        <w:t xml:space="preserve"> </w:t>
      </w:r>
      <w:r w:rsidRPr="00CC30DB">
        <w:rPr>
          <w:rFonts w:ascii="Times New Roman" w:hAnsi="Times New Roman" w:cs="Times New Roman"/>
        </w:rPr>
        <w:t>for disallowing that objection; and</w:t>
      </w:r>
    </w:p>
    <w:p w14:paraId="08659550" w14:textId="77777777" w:rsidR="001E4784" w:rsidRPr="00CC30DB" w:rsidRDefault="001E4784" w:rsidP="00FC7B4E">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(ii) every other document or part of a document that is included in a class of documents that it was the practice of the Commissioner to give to a Board of Review, as constituted under Division 1 of Part V of the </w:t>
      </w:r>
      <w:r w:rsidR="00CC30DB" w:rsidRPr="00CC30DB">
        <w:rPr>
          <w:rFonts w:ascii="Times New Roman" w:hAnsi="Times New Roman" w:cs="Times New Roman"/>
          <w:i/>
        </w:rPr>
        <w:t xml:space="preserve">Income Tax Assessment Act 1936 </w:t>
      </w:r>
      <w:r w:rsidRPr="00CC30DB">
        <w:rPr>
          <w:rFonts w:ascii="Times New Roman" w:hAnsi="Times New Roman" w:cs="Times New Roman"/>
        </w:rPr>
        <w:t>as in force immediately before 1 July 1986, where the Commissioner referred a decision on an objection to such a Board of Review; and</w:t>
      </w:r>
    </w:p>
    <w:p w14:paraId="3C1DD968" w14:textId="77777777" w:rsidR="001E4784" w:rsidRPr="00CC30DB" w:rsidRDefault="001E4784" w:rsidP="007C6F85">
      <w:pPr>
        <w:spacing w:after="0" w:line="240" w:lineRule="auto"/>
        <w:ind w:left="720" w:hanging="288"/>
        <w:jc w:val="both"/>
        <w:rPr>
          <w:rFonts w:ascii="Times New Roman" w:hAnsi="Times New Roman" w:cs="Times New Roman"/>
        </w:rPr>
      </w:pPr>
      <w:r w:rsidRPr="00CC30DB">
        <w:rPr>
          <w:rFonts w:ascii="Times New Roman" w:hAnsi="Times New Roman" w:cs="Times New Roman"/>
        </w:rPr>
        <w:t>(b) in the case of an objection decision referred to the Tribunal on or after that day—</w:t>
      </w:r>
    </w:p>
    <w:p w14:paraId="602A3F39" w14:textId="77777777" w:rsidR="001E4784" w:rsidRPr="00CC30DB" w:rsidRDefault="001E4784" w:rsidP="007C6F85">
      <w:pPr>
        <w:spacing w:after="0" w:line="240" w:lineRule="auto"/>
        <w:ind w:left="1296"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a statement setting out the findings on material questions of fact, referring to the evidence or other material on which those findings were based and giving the reasons for the objection decision; and</w:t>
      </w:r>
    </w:p>
    <w:p w14:paraId="4FC862BF" w14:textId="77777777" w:rsidR="001E4784" w:rsidRPr="00CC30DB" w:rsidRDefault="001E4784" w:rsidP="007C6F85">
      <w:pPr>
        <w:spacing w:after="0" w:line="240" w:lineRule="auto"/>
        <w:ind w:left="1296" w:hanging="288"/>
        <w:jc w:val="both"/>
        <w:rPr>
          <w:rFonts w:ascii="Times New Roman" w:hAnsi="Times New Roman" w:cs="Times New Roman"/>
        </w:rPr>
      </w:pPr>
      <w:r w:rsidRPr="00CC30DB">
        <w:rPr>
          <w:rFonts w:ascii="Times New Roman" w:hAnsi="Times New Roman" w:cs="Times New Roman"/>
        </w:rPr>
        <w:t>(ii) every other document or part of a document that is in the possession of the Commissioner or under the Commissioner</w:t>
      </w:r>
      <w:r w:rsidR="00CC30DB">
        <w:rPr>
          <w:rFonts w:ascii="Times New Roman" w:hAnsi="Times New Roman" w:cs="Times New Roman"/>
        </w:rPr>
        <w:t>’</w:t>
      </w:r>
      <w:r w:rsidRPr="00CC30DB">
        <w:rPr>
          <w:rFonts w:ascii="Times New Roman" w:hAnsi="Times New Roman" w:cs="Times New Roman"/>
        </w:rPr>
        <w:t>s control and that is considered by the Commissioner to be relevant to the review of the objection decision by the Tribunal.</w:t>
      </w:r>
    </w:p>
    <w:p w14:paraId="55810896"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Tribunal is of the opinion that particular other documents or that other documents included in a particular class of documents may be relevant to the review of an objection decision that has been referred to the Tribunal on or after 1 July 1988, the Tribunal may cause to be served on the Commissioner a notice, in writing, stating that the Tribunal is of that</w:t>
      </w:r>
    </w:p>
    <w:p w14:paraId="52333C1B" w14:textId="77777777" w:rsidR="007C6F8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295BAF1"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opinion and requiring the Commissioner to lodge with the Tribunal, within a time specified in the notice, the prescribed number of copies of each of those other documents that is in the possession or under the control of the Commissioner, and the Commissioner shall comply with the notice.</w:t>
      </w:r>
    </w:p>
    <w:p w14:paraId="15316EF1"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This section has effect notwithstanding any rule of law relating to privilege or the public interest in relation to the production of documents.</w:t>
      </w:r>
    </w:p>
    <w:p w14:paraId="2479E0A7"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Regulations prescribing the number of copies of statements or other documents that are to be lodged under sub-section (1) may prescribe different numbers of copies in relation to different classes of statements or other documents or in relation to different classes of objection decisions.</w:t>
      </w:r>
      <w:r>
        <w:rPr>
          <w:rFonts w:ascii="Times New Roman" w:hAnsi="Times New Roman" w:cs="Times New Roman"/>
        </w:rPr>
        <w:t>’</w:t>
      </w:r>
      <w:r w:rsidR="001E4784" w:rsidRPr="00CC30DB">
        <w:rPr>
          <w:rFonts w:ascii="Times New Roman" w:hAnsi="Times New Roman" w:cs="Times New Roman"/>
        </w:rPr>
        <w:t>.</w:t>
      </w:r>
    </w:p>
    <w:p w14:paraId="72AC3CFC"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Application of section 38 of Administrative Appeals Tribunal Act</w:t>
      </w:r>
    </w:p>
    <w:p w14:paraId="54AC72FA"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zh</w:t>
      </w:r>
      <w:r w:rsidR="001E4784" w:rsidRPr="00CC30DB">
        <w:rPr>
          <w:rFonts w:ascii="Times New Roman" w:hAnsi="Times New Roman" w:cs="Times New Roman"/>
        </w:rPr>
        <w:t xml:space="preserve">. Section 38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has effect in relation to the review of an objection decision that is, under a relevant enactment, referred to the Tribunal for review as if the reference in that section to paragraph 37 (1) (a) were a reference to sub-paragraph (1) (b) (</w:t>
      </w:r>
      <w:proofErr w:type="spellStart"/>
      <w:r w:rsidR="001E4784" w:rsidRPr="00CC30DB">
        <w:rPr>
          <w:rFonts w:ascii="Times New Roman" w:hAnsi="Times New Roman" w:cs="Times New Roman"/>
        </w:rPr>
        <w:t>i</w:t>
      </w:r>
      <w:proofErr w:type="spellEnd"/>
      <w:r w:rsidR="001E4784" w:rsidRPr="00CC30DB">
        <w:rPr>
          <w:rFonts w:ascii="Times New Roman" w:hAnsi="Times New Roman" w:cs="Times New Roman"/>
        </w:rPr>
        <w:t xml:space="preserve">) of section 37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as that section has effect in accordance with section 14</w:t>
      </w:r>
      <w:r w:rsidRPr="00CC30DB">
        <w:rPr>
          <w:rFonts w:ascii="Times New Roman" w:hAnsi="Times New Roman" w:cs="Times New Roman"/>
          <w:smallCaps/>
        </w:rPr>
        <w:t>zg</w:t>
      </w:r>
      <w:r w:rsidR="001E4784" w:rsidRPr="00CC30DB">
        <w:rPr>
          <w:rFonts w:ascii="Times New Roman" w:hAnsi="Times New Roman" w:cs="Times New Roman"/>
        </w:rPr>
        <w:t>.</w:t>
      </w:r>
    </w:p>
    <w:p w14:paraId="76C3BC28"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Modification of section 41 of Administrative Appeals Tribunal Act</w:t>
      </w:r>
    </w:p>
    <w:p w14:paraId="4E16347B"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zj</w:t>
      </w:r>
      <w:r w:rsidR="001E4784" w:rsidRPr="00CC30DB">
        <w:rPr>
          <w:rFonts w:ascii="Times New Roman" w:hAnsi="Times New Roman" w:cs="Times New Roman"/>
        </w:rPr>
        <w:t xml:space="preserve">. Where application is made for the review of a decision on an objection against a reviewable decision as defined in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 xml:space="preserve">section 41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has effect as if the reference in that section to the decision to which the relevant proceeding relates were a reference both to the decision under review and to the reviewable decision.</w:t>
      </w:r>
    </w:p>
    <w:p w14:paraId="44E82687"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Application of section 43 of Administrative Appeals Tribunal Act</w:t>
      </w:r>
    </w:p>
    <w:p w14:paraId="191AECB3"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14</w:t>
      </w:r>
      <w:r w:rsidRPr="00CC30DB">
        <w:rPr>
          <w:rFonts w:ascii="Times New Roman" w:hAnsi="Times New Roman" w:cs="Times New Roman"/>
          <w:smallCaps/>
        </w:rPr>
        <w:t>zk</w:t>
      </w:r>
      <w:r w:rsidR="001E4784" w:rsidRPr="00CC30DB">
        <w:rPr>
          <w:rFonts w:ascii="Times New Roman" w:hAnsi="Times New Roman" w:cs="Times New Roman"/>
        </w:rPr>
        <w:t xml:space="preserve">. Section 43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applies to the review of an objection decision or an extension of time decision or to an extension of time application as if there were added after sub-section (2</w:t>
      </w:r>
      <w:r w:rsidRPr="00CC30DB">
        <w:rPr>
          <w:rFonts w:ascii="Times New Roman" w:hAnsi="Times New Roman" w:cs="Times New Roman"/>
          <w:smallCaps/>
        </w:rPr>
        <w:t>b</w:t>
      </w:r>
      <w:r w:rsidR="001E4784" w:rsidRPr="00CC30DB">
        <w:rPr>
          <w:rFonts w:ascii="Times New Roman" w:hAnsi="Times New Roman" w:cs="Times New Roman"/>
        </w:rPr>
        <w:t>) the following sub-sections:</w:t>
      </w:r>
    </w:p>
    <w:p w14:paraId="38F758D5"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w:t>
      </w:r>
      <w:r w:rsidRPr="00CC30DB">
        <w:rPr>
          <w:rFonts w:ascii="Times New Roman" w:hAnsi="Times New Roman" w:cs="Times New Roman"/>
          <w:smallCaps/>
        </w:rPr>
        <w:t>2c</w:t>
      </w:r>
      <w:r w:rsidR="001E4784" w:rsidRPr="00CC30DB">
        <w:rPr>
          <w:rFonts w:ascii="Times New Roman" w:hAnsi="Times New Roman" w:cs="Times New Roman"/>
        </w:rPr>
        <w:t>) The Tribunal shall ensure, so far as it is practicable to do so, where a proceeding for the review of a decision that is an objection decision or an extension of time decision or a proceeding on an extension of time application is not conducted in public, that the Tribunal</w:t>
      </w:r>
      <w:r>
        <w:rPr>
          <w:rFonts w:ascii="Times New Roman" w:hAnsi="Times New Roman" w:cs="Times New Roman"/>
        </w:rPr>
        <w:t>’</w:t>
      </w:r>
      <w:r w:rsidR="001E4784" w:rsidRPr="00CC30DB">
        <w:rPr>
          <w:rFonts w:ascii="Times New Roman" w:hAnsi="Times New Roman" w:cs="Times New Roman"/>
        </w:rPr>
        <w:t>s reasons for its decision on the proceeding (including findings on material questions of fact and references to the evidence or other material on which those findings were based) are framed so as not to disclose the identity of the person who requested the review of the objection decision or applied for the review of the extension of time decision, or is to be taken to have made the application, as the case may be, or the identity of any other person who has been made a party to the proceeding, or enabling the identity of that person readily to be ascertained.</w:t>
      </w:r>
    </w:p>
    <w:p w14:paraId="0417BA00" w14:textId="77777777" w:rsidR="007C6F8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D474494"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4784" w:rsidRPr="00CC30DB">
        <w:rPr>
          <w:rFonts w:ascii="Times New Roman" w:hAnsi="Times New Roman" w:cs="Times New Roman"/>
        </w:rPr>
        <w:t>(2</w:t>
      </w:r>
      <w:r w:rsidRPr="00CC30DB">
        <w:rPr>
          <w:rFonts w:ascii="Times New Roman" w:hAnsi="Times New Roman" w:cs="Times New Roman"/>
          <w:smallCaps/>
        </w:rPr>
        <w:t>d</w:t>
      </w:r>
      <w:r w:rsidR="001E4784" w:rsidRPr="00CC30DB">
        <w:rPr>
          <w:rFonts w:ascii="Times New Roman" w:hAnsi="Times New Roman" w:cs="Times New Roman"/>
        </w:rPr>
        <w:t>) The fact that a proceeding for review of a decision that is an objection decision or an extension of time decision or a proceeding on an extension of time application is not held in public shall not be taken to prevent the publication of the reasons given by the Tribunal for its decision on the review or application.</w:t>
      </w:r>
      <w:r>
        <w:rPr>
          <w:rFonts w:ascii="Times New Roman" w:hAnsi="Times New Roman" w:cs="Times New Roman"/>
        </w:rPr>
        <w:t>’</w:t>
      </w:r>
      <w:r w:rsidR="001E4784" w:rsidRPr="00CC30DB">
        <w:rPr>
          <w:rFonts w:ascii="Times New Roman" w:hAnsi="Times New Roman" w:cs="Times New Roman"/>
        </w:rPr>
        <w:t>.</w:t>
      </w:r>
      <w:r>
        <w:rPr>
          <w:rFonts w:ascii="Times New Roman" w:hAnsi="Times New Roman" w:cs="Times New Roman"/>
        </w:rPr>
        <w:t>”</w:t>
      </w:r>
      <w:r w:rsidR="001E4784" w:rsidRPr="00CC30DB">
        <w:rPr>
          <w:rFonts w:ascii="Times New Roman" w:hAnsi="Times New Roman" w:cs="Times New Roman"/>
        </w:rPr>
        <w:t>.</w:t>
      </w:r>
    </w:p>
    <w:p w14:paraId="521EAC8B" w14:textId="77777777" w:rsidR="001E4784" w:rsidRPr="00CC30DB" w:rsidRDefault="00CC30DB" w:rsidP="007C6F85">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197.</w:t>
      </w:r>
      <w:r w:rsidR="001E4784" w:rsidRPr="00CC30DB">
        <w:rPr>
          <w:rFonts w:ascii="Times New Roman" w:hAnsi="Times New Roman" w:cs="Times New Roman"/>
        </w:rPr>
        <w:t xml:space="preserve"> The Principal Act is amended by inserting after section 17 the following section:</w:t>
      </w:r>
    </w:p>
    <w:p w14:paraId="7DCE34F9"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Powers of Federal Court in respect of taxation matters</w:t>
      </w:r>
    </w:p>
    <w:p w14:paraId="6AD3248C" w14:textId="77777777" w:rsidR="001E4784" w:rsidRPr="00CC30DB" w:rsidRDefault="00CC30DB" w:rsidP="007C6F85">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17</w:t>
      </w:r>
      <w:r w:rsidRPr="00CC30DB">
        <w:rPr>
          <w:rFonts w:ascii="Times New Roman" w:hAnsi="Times New Roman" w:cs="Times New Roman"/>
          <w:smallCaps/>
        </w:rPr>
        <w:t>a</w:t>
      </w:r>
      <w:r w:rsidR="001E4784" w:rsidRPr="00CC30DB">
        <w:rPr>
          <w:rFonts w:ascii="Times New Roman" w:hAnsi="Times New Roman" w:cs="Times New Roman"/>
        </w:rPr>
        <w:t xml:space="preserve">. The Federal Court of Australia shall not, in relation to a review by the Court of a decision of the Tribunal in connection with proceedings under a taxation law, exercise a power conferred on it by section 15, or paragraph 16 (1) (d), (2) (b) or (3) (c) or sub-section 16 (4), of the </w:t>
      </w:r>
      <w:r w:rsidRPr="00CC30DB">
        <w:rPr>
          <w:rFonts w:ascii="Times New Roman" w:hAnsi="Times New Roman" w:cs="Times New Roman"/>
          <w:i/>
        </w:rPr>
        <w:t xml:space="preserve">Administrative Decisions </w:t>
      </w:r>
      <w:r w:rsidRPr="00CC30DB">
        <w:rPr>
          <w:rFonts w:ascii="Times New Roman" w:hAnsi="Times New Roman" w:cs="Times New Roman"/>
        </w:rPr>
        <w:t>(</w:t>
      </w:r>
      <w:r w:rsidRPr="00CC30DB">
        <w:rPr>
          <w:rFonts w:ascii="Times New Roman" w:hAnsi="Times New Roman" w:cs="Times New Roman"/>
          <w:i/>
        </w:rPr>
        <w:t>Judicial Review</w:t>
      </w:r>
      <w:r w:rsidRPr="00CC30DB">
        <w:rPr>
          <w:rFonts w:ascii="Times New Roman" w:hAnsi="Times New Roman" w:cs="Times New Roman"/>
        </w:rPr>
        <w:t>)</w:t>
      </w:r>
      <w:r w:rsidRPr="00CC30DB">
        <w:rPr>
          <w:rFonts w:ascii="Times New Roman" w:hAnsi="Times New Roman" w:cs="Times New Roman"/>
          <w:i/>
        </w:rPr>
        <w:t xml:space="preserve"> Act 1977 </w:t>
      </w:r>
      <w:r w:rsidR="001E4784" w:rsidRPr="00CC30DB">
        <w:rPr>
          <w:rFonts w:ascii="Times New Roman" w:hAnsi="Times New Roman" w:cs="Times New Roman"/>
        </w:rPr>
        <w:t>so as to prevent or restrain the recovery, under that law, of tax or duty, further tax or further duty or additional tax or additional duty.</w:t>
      </w:r>
      <w:r>
        <w:rPr>
          <w:rFonts w:ascii="Times New Roman" w:hAnsi="Times New Roman" w:cs="Times New Roman"/>
        </w:rPr>
        <w:t>”</w:t>
      </w:r>
      <w:r w:rsidR="001E4784" w:rsidRPr="00CC30DB">
        <w:rPr>
          <w:rFonts w:ascii="Times New Roman" w:hAnsi="Times New Roman" w:cs="Times New Roman"/>
        </w:rPr>
        <w:t>.</w:t>
      </w:r>
    </w:p>
    <w:p w14:paraId="412E04DF"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Regulations</w:t>
      </w:r>
    </w:p>
    <w:p w14:paraId="1D7DBC26" w14:textId="77777777" w:rsidR="001E4784" w:rsidRPr="00CC30DB" w:rsidRDefault="00CC30DB" w:rsidP="007C6F85">
      <w:pPr>
        <w:spacing w:after="0" w:line="240" w:lineRule="auto"/>
        <w:ind w:firstLine="432"/>
        <w:jc w:val="both"/>
        <w:rPr>
          <w:rFonts w:ascii="Times New Roman" w:hAnsi="Times New Roman" w:cs="Times New Roman"/>
        </w:rPr>
      </w:pPr>
      <w:r w:rsidRPr="00CC30DB">
        <w:rPr>
          <w:rFonts w:ascii="Times New Roman" w:hAnsi="Times New Roman" w:cs="Times New Roman"/>
          <w:b/>
        </w:rPr>
        <w:t>198.</w:t>
      </w:r>
      <w:r w:rsidR="001E4784" w:rsidRPr="00CC30DB">
        <w:rPr>
          <w:rFonts w:ascii="Times New Roman" w:hAnsi="Times New Roman" w:cs="Times New Roman"/>
        </w:rPr>
        <w:t xml:space="preserve"> Section 18 of the Principal Act is amended by omitting paragraph (a).</w:t>
      </w:r>
    </w:p>
    <w:p w14:paraId="7BA7CF2C" w14:textId="77777777" w:rsidR="001E4784" w:rsidRPr="009E7005" w:rsidRDefault="00CC30DB" w:rsidP="007C6F85">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XXVIII—AMENDMENTS OF THE TAXATION (INTEREST ON OVERPAYMENTS) ACT 1983</w:t>
      </w:r>
    </w:p>
    <w:p w14:paraId="6FC3D539"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Principal Act</w:t>
      </w:r>
    </w:p>
    <w:p w14:paraId="46D7F0DB" w14:textId="77777777" w:rsidR="001E4784" w:rsidRPr="00CC30DB" w:rsidRDefault="00CC30DB" w:rsidP="007C6F85">
      <w:pPr>
        <w:spacing w:after="0" w:line="240" w:lineRule="auto"/>
        <w:ind w:firstLine="432"/>
        <w:jc w:val="both"/>
        <w:rPr>
          <w:rFonts w:ascii="Times New Roman" w:hAnsi="Times New Roman" w:cs="Times New Roman"/>
        </w:rPr>
      </w:pPr>
      <w:r w:rsidRPr="00CC30DB">
        <w:rPr>
          <w:rFonts w:ascii="Times New Roman" w:hAnsi="Times New Roman" w:cs="Times New Roman"/>
          <w:b/>
        </w:rPr>
        <w:t>199.</w:t>
      </w:r>
      <w:r w:rsidR="001E4784" w:rsidRPr="00CC30DB">
        <w:rPr>
          <w:rFonts w:ascii="Times New Roman" w:hAnsi="Times New Roman" w:cs="Times New Roman"/>
        </w:rPr>
        <w:t xml:space="preserve"> The </w:t>
      </w:r>
      <w:r w:rsidRPr="00CC30DB">
        <w:rPr>
          <w:rFonts w:ascii="Times New Roman" w:hAnsi="Times New Roman" w:cs="Times New Roman"/>
          <w:i/>
        </w:rPr>
        <w:t xml:space="preserve">Taxation </w:t>
      </w:r>
      <w:r w:rsidRPr="00CC30DB">
        <w:rPr>
          <w:rFonts w:ascii="Times New Roman" w:hAnsi="Times New Roman" w:cs="Times New Roman"/>
        </w:rPr>
        <w:t>(</w:t>
      </w:r>
      <w:r w:rsidRPr="00CC30DB">
        <w:rPr>
          <w:rFonts w:ascii="Times New Roman" w:hAnsi="Times New Roman" w:cs="Times New Roman"/>
          <w:i/>
        </w:rPr>
        <w:t>Interest on Overpayments</w:t>
      </w:r>
      <w:r w:rsidRPr="00CC30DB">
        <w:rPr>
          <w:rFonts w:ascii="Times New Roman" w:hAnsi="Times New Roman" w:cs="Times New Roman"/>
        </w:rPr>
        <w:t>)</w:t>
      </w:r>
      <w:r w:rsidRPr="00CC30DB">
        <w:rPr>
          <w:rFonts w:ascii="Times New Roman" w:hAnsi="Times New Roman" w:cs="Times New Roman"/>
          <w:i/>
        </w:rPr>
        <w:t xml:space="preserve"> Act 1983</w:t>
      </w:r>
      <w:r w:rsidR="001E4784" w:rsidRPr="004C4D05">
        <w:rPr>
          <w:rFonts w:ascii="Times New Roman" w:hAnsi="Times New Roman" w:cs="Times New Roman"/>
          <w:vertAlign w:val="superscript"/>
        </w:rPr>
        <w:t>2</w:t>
      </w:r>
      <w:r w:rsidR="004C4D05" w:rsidRPr="004C4D05">
        <w:rPr>
          <w:rFonts w:ascii="Times New Roman" w:hAnsi="Times New Roman" w:cs="Times New Roman"/>
          <w:vertAlign w:val="superscript"/>
        </w:rPr>
        <w:t>7</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53FD2DB" w14:textId="77777777" w:rsidR="001E4784" w:rsidRPr="007C6F85" w:rsidRDefault="00CC30DB" w:rsidP="007C6F85">
      <w:pPr>
        <w:spacing w:before="120" w:after="60" w:line="240" w:lineRule="auto"/>
        <w:jc w:val="both"/>
        <w:rPr>
          <w:rFonts w:ascii="Times New Roman" w:hAnsi="Times New Roman" w:cs="Times New Roman"/>
          <w:b/>
          <w:sz w:val="20"/>
        </w:rPr>
      </w:pPr>
      <w:r w:rsidRPr="007C6F85">
        <w:rPr>
          <w:rFonts w:ascii="Times New Roman" w:hAnsi="Times New Roman" w:cs="Times New Roman"/>
          <w:b/>
          <w:sz w:val="20"/>
        </w:rPr>
        <w:t>Interpretation</w:t>
      </w:r>
    </w:p>
    <w:p w14:paraId="5C88F878" w14:textId="77777777" w:rsidR="001E4784" w:rsidRPr="00CC30DB" w:rsidRDefault="00CC30DB" w:rsidP="007C6F85">
      <w:pPr>
        <w:spacing w:after="0" w:line="240" w:lineRule="auto"/>
        <w:ind w:firstLine="432"/>
        <w:jc w:val="both"/>
        <w:rPr>
          <w:rFonts w:ascii="Times New Roman" w:hAnsi="Times New Roman" w:cs="Times New Roman"/>
        </w:rPr>
      </w:pPr>
      <w:r w:rsidRPr="00CC30DB">
        <w:rPr>
          <w:rFonts w:ascii="Times New Roman" w:hAnsi="Times New Roman" w:cs="Times New Roman"/>
          <w:b/>
        </w:rPr>
        <w:t>200.</w:t>
      </w:r>
      <w:r w:rsidR="001E4784" w:rsidRPr="00CC30DB">
        <w:rPr>
          <w:rFonts w:ascii="Times New Roman" w:hAnsi="Times New Roman" w:cs="Times New Roman"/>
        </w:rPr>
        <w:t xml:space="preserve"> Section 3 of the Principal Act is amended—</w:t>
      </w:r>
    </w:p>
    <w:p w14:paraId="0DB0F66D" w14:textId="77777777" w:rsidR="001E4784" w:rsidRPr="00CC30DB" w:rsidRDefault="001E4784" w:rsidP="007C6F8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w:t>
      </w:r>
    </w:p>
    <w:p w14:paraId="58EA7D7A" w14:textId="77777777" w:rsidR="001E4784" w:rsidRPr="00CC30DB" w:rsidRDefault="001E4784" w:rsidP="007C6F8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paragraphs (b), (c) and (d) of the definition of </w:t>
      </w:r>
      <w:r w:rsidR="00CC30DB">
        <w:rPr>
          <w:rFonts w:ascii="Times New Roman" w:hAnsi="Times New Roman" w:cs="Times New Roman"/>
        </w:rPr>
        <w:t>“</w:t>
      </w:r>
      <w:r w:rsidRPr="00CC30DB">
        <w:rPr>
          <w:rFonts w:ascii="Times New Roman" w:hAnsi="Times New Roman" w:cs="Times New Roman"/>
        </w:rPr>
        <w:t>decision to which this Act applies</w:t>
      </w:r>
      <w:r w:rsidR="00CC30DB">
        <w:rPr>
          <w:rFonts w:ascii="Times New Roman" w:hAnsi="Times New Roman" w:cs="Times New Roman"/>
        </w:rPr>
        <w:t>”</w:t>
      </w:r>
      <w:r w:rsidRPr="00CC30DB">
        <w:rPr>
          <w:rFonts w:ascii="Times New Roman" w:hAnsi="Times New Roman" w:cs="Times New Roman"/>
        </w:rPr>
        <w:t xml:space="preserve"> in sub-section (1) and substituting the following paragraphs:</w:t>
      </w:r>
    </w:p>
    <w:p w14:paraId="36DC8EE8" w14:textId="77777777" w:rsidR="001E4784" w:rsidRPr="00CC30DB" w:rsidRDefault="00CC30DB" w:rsidP="007C6F85">
      <w:pPr>
        <w:spacing w:after="0" w:line="240" w:lineRule="auto"/>
        <w:ind w:left="1152"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 a decision of the Tribunal in relation to an objection;</w:t>
      </w:r>
    </w:p>
    <w:p w14:paraId="46632F1A" w14:textId="77777777" w:rsidR="001E4784" w:rsidRPr="00CC30DB" w:rsidRDefault="001E4784" w:rsidP="007C6F85">
      <w:pPr>
        <w:spacing w:after="0" w:line="240" w:lineRule="auto"/>
        <w:ind w:left="1296" w:hanging="288"/>
        <w:jc w:val="both"/>
        <w:rPr>
          <w:rFonts w:ascii="Times New Roman" w:hAnsi="Times New Roman" w:cs="Times New Roman"/>
        </w:rPr>
      </w:pPr>
      <w:r w:rsidRPr="00CC30DB">
        <w:rPr>
          <w:rFonts w:ascii="Times New Roman" w:hAnsi="Times New Roman" w:cs="Times New Roman"/>
        </w:rPr>
        <w:t>(c) a decision of a court in relation to—</w:t>
      </w:r>
    </w:p>
    <w:p w14:paraId="6612C399" w14:textId="77777777" w:rsidR="001E4784" w:rsidRPr="00CC30DB" w:rsidRDefault="001E4784" w:rsidP="006A0352">
      <w:pPr>
        <w:spacing w:after="0" w:line="240" w:lineRule="auto"/>
        <w:ind w:left="1872"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an objection; or</w:t>
      </w:r>
    </w:p>
    <w:p w14:paraId="78E6A589" w14:textId="77777777" w:rsidR="001E4784" w:rsidRPr="00CC30DB" w:rsidRDefault="001E4784" w:rsidP="006A0352">
      <w:pPr>
        <w:spacing w:after="0" w:line="240" w:lineRule="auto"/>
        <w:ind w:left="1872" w:hanging="288"/>
        <w:jc w:val="both"/>
        <w:rPr>
          <w:rFonts w:ascii="Times New Roman" w:hAnsi="Times New Roman" w:cs="Times New Roman"/>
        </w:rPr>
      </w:pPr>
      <w:r w:rsidRPr="00CC30DB">
        <w:rPr>
          <w:rFonts w:ascii="Times New Roman" w:hAnsi="Times New Roman" w:cs="Times New Roman"/>
        </w:rPr>
        <w:t>(ii) a decision of the kind referred to in paragraph (b);</w:t>
      </w:r>
      <w:r w:rsidR="00CC30DB">
        <w:rPr>
          <w:rFonts w:ascii="Times New Roman" w:hAnsi="Times New Roman" w:cs="Times New Roman"/>
        </w:rPr>
        <w:t>”</w:t>
      </w:r>
      <w:r w:rsidRPr="00CC30DB">
        <w:rPr>
          <w:rFonts w:ascii="Times New Roman" w:hAnsi="Times New Roman" w:cs="Times New Roman"/>
        </w:rPr>
        <w:t>;</w:t>
      </w:r>
    </w:p>
    <w:p w14:paraId="43697A9F" w14:textId="77777777" w:rsidR="001E4784" w:rsidRPr="00CC30DB" w:rsidRDefault="001E4784" w:rsidP="006A0352">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all words in the definition of </w:t>
      </w:r>
      <w:r w:rsidR="00CC30DB">
        <w:rPr>
          <w:rFonts w:ascii="Times New Roman" w:hAnsi="Times New Roman" w:cs="Times New Roman"/>
        </w:rPr>
        <w:t>“</w:t>
      </w:r>
      <w:r w:rsidRPr="00CC30DB">
        <w:rPr>
          <w:rFonts w:ascii="Times New Roman" w:hAnsi="Times New Roman" w:cs="Times New Roman"/>
        </w:rPr>
        <w:t>decision to which this Act applies</w:t>
      </w:r>
      <w:r w:rsidR="00CC30DB">
        <w:rPr>
          <w:rFonts w:ascii="Times New Roman" w:hAnsi="Times New Roman" w:cs="Times New Roman"/>
        </w:rPr>
        <w:t>”</w:t>
      </w:r>
      <w:r w:rsidRPr="00CC30DB">
        <w:rPr>
          <w:rFonts w:ascii="Times New Roman" w:hAnsi="Times New Roman" w:cs="Times New Roman"/>
        </w:rPr>
        <w:t xml:space="preserve"> after paragraph (e) of that definition;</w:t>
      </w:r>
    </w:p>
    <w:p w14:paraId="4091F75C" w14:textId="77777777" w:rsidR="001E4784" w:rsidRPr="00CC30DB" w:rsidRDefault="001E4784" w:rsidP="006A0352">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by omitting from paragraph (h) of the definition of </w:t>
      </w:r>
      <w:r w:rsidR="00CC30DB">
        <w:rPr>
          <w:rFonts w:ascii="Times New Roman" w:hAnsi="Times New Roman" w:cs="Times New Roman"/>
        </w:rPr>
        <w:t>“</w:t>
      </w:r>
      <w:r w:rsidRPr="00CC30DB">
        <w:rPr>
          <w:rFonts w:ascii="Times New Roman" w:hAnsi="Times New Roman" w:cs="Times New Roman"/>
        </w:rPr>
        <w:t>objection</w:t>
      </w:r>
      <w:r w:rsidR="00CC30DB">
        <w:rPr>
          <w:rFonts w:ascii="Times New Roman" w:hAnsi="Times New Roman" w:cs="Times New Roman"/>
        </w:rPr>
        <w:t>”</w:t>
      </w:r>
      <w:r w:rsidRPr="00CC30DB">
        <w:rPr>
          <w:rFonts w:ascii="Times New Roman" w:hAnsi="Times New Roman" w:cs="Times New Roman"/>
        </w:rPr>
        <w:t xml:space="preserve"> in sub-section (1) </w:t>
      </w:r>
      <w:r w:rsidR="00CC30DB">
        <w:rPr>
          <w:rFonts w:ascii="Times New Roman" w:hAnsi="Times New Roman" w:cs="Times New Roman"/>
        </w:rPr>
        <w:t>“</w:t>
      </w:r>
      <w:r w:rsidRPr="00CC30DB">
        <w:rPr>
          <w:rFonts w:ascii="Times New Roman" w:hAnsi="Times New Roman" w:cs="Times New Roman"/>
        </w:rPr>
        <w:t>41 (1)</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40 (1)</w:t>
      </w:r>
      <w:r w:rsidR="00CC30DB">
        <w:rPr>
          <w:rFonts w:ascii="Times New Roman" w:hAnsi="Times New Roman" w:cs="Times New Roman"/>
        </w:rPr>
        <w:t>”</w:t>
      </w:r>
      <w:r w:rsidRPr="00CC30DB">
        <w:rPr>
          <w:rFonts w:ascii="Times New Roman" w:hAnsi="Times New Roman" w:cs="Times New Roman"/>
        </w:rPr>
        <w:t>; and</w:t>
      </w:r>
    </w:p>
    <w:p w14:paraId="3ACB56D8" w14:textId="060B4948" w:rsidR="001E4784" w:rsidRPr="00CC30DB" w:rsidRDefault="001E4784" w:rsidP="006A0352">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by inserting after the definition of </w:t>
      </w:r>
      <w:r w:rsidR="00CC30DB">
        <w:rPr>
          <w:rFonts w:ascii="Times New Roman" w:hAnsi="Times New Roman" w:cs="Times New Roman"/>
        </w:rPr>
        <w:t>“</w:t>
      </w:r>
      <w:r w:rsidRPr="00CC30DB">
        <w:rPr>
          <w:rFonts w:ascii="Times New Roman" w:hAnsi="Times New Roman" w:cs="Times New Roman"/>
        </w:rPr>
        <w:t>Second Commissioner</w:t>
      </w:r>
      <w:r w:rsidR="00CC30DB">
        <w:rPr>
          <w:rFonts w:ascii="Times New Roman" w:hAnsi="Times New Roman" w:cs="Times New Roman"/>
        </w:rPr>
        <w:t>”</w:t>
      </w:r>
      <w:r w:rsidRPr="00CC30DB">
        <w:rPr>
          <w:rFonts w:ascii="Times New Roman" w:hAnsi="Times New Roman" w:cs="Times New Roman"/>
        </w:rPr>
        <w:t xml:space="preserve"> in sub</w:t>
      </w:r>
      <w:r w:rsidR="009652F9">
        <w:rPr>
          <w:rFonts w:ascii="Times New Roman" w:hAnsi="Times New Roman" w:cs="Times New Roman"/>
        </w:rPr>
        <w:t>-</w:t>
      </w:r>
      <w:r w:rsidRPr="00CC30DB">
        <w:rPr>
          <w:rFonts w:ascii="Times New Roman" w:hAnsi="Times New Roman" w:cs="Times New Roman"/>
        </w:rPr>
        <w:t>section (1) the following definition:</w:t>
      </w:r>
    </w:p>
    <w:p w14:paraId="25CF6ED1" w14:textId="77777777" w:rsidR="001E4784" w:rsidRPr="00CC30DB" w:rsidRDefault="00CC30DB" w:rsidP="006A0352">
      <w:pPr>
        <w:spacing w:after="0" w:line="240" w:lineRule="auto"/>
        <w:ind w:left="1008"/>
        <w:jc w:val="both"/>
        <w:rPr>
          <w:rFonts w:ascii="Times New Roman" w:hAnsi="Times New Roman" w:cs="Times New Roman"/>
        </w:rPr>
      </w:pPr>
      <w:r>
        <w:rPr>
          <w:rFonts w:ascii="Times New Roman" w:hAnsi="Times New Roman" w:cs="Times New Roman"/>
        </w:rPr>
        <w:t>“</w:t>
      </w:r>
      <w:r w:rsidR="006A0352">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21DB134E" w14:textId="77777777" w:rsidR="009A79EA" w:rsidRPr="009E7005" w:rsidRDefault="00CC30DB" w:rsidP="00CC30DB">
      <w:pPr>
        <w:spacing w:after="0" w:line="240" w:lineRule="auto"/>
        <w:jc w:val="both"/>
        <w:rPr>
          <w:rFonts w:ascii="Times New Roman" w:hAnsi="Times New Roman" w:cs="Times New Roman"/>
          <w:sz w:val="24"/>
        </w:rPr>
      </w:pPr>
      <w:r>
        <w:rPr>
          <w:rFonts w:ascii="Times New Roman" w:hAnsi="Times New Roman" w:cs="Times New Roman"/>
        </w:rPr>
        <w:br w:type="page"/>
      </w:r>
    </w:p>
    <w:p w14:paraId="6C8066D5" w14:textId="77777777" w:rsidR="001E4784" w:rsidRPr="009E7005" w:rsidRDefault="00CC30DB" w:rsidP="009A79EA">
      <w:pPr>
        <w:spacing w:after="0" w:line="240" w:lineRule="auto"/>
        <w:jc w:val="center"/>
        <w:rPr>
          <w:rFonts w:ascii="Times New Roman" w:hAnsi="Times New Roman" w:cs="Times New Roman"/>
          <w:sz w:val="24"/>
        </w:rPr>
      </w:pPr>
      <w:r w:rsidRPr="009E7005">
        <w:rPr>
          <w:rFonts w:ascii="Times New Roman" w:hAnsi="Times New Roman" w:cs="Times New Roman"/>
          <w:b/>
          <w:sz w:val="24"/>
        </w:rPr>
        <w:lastRenderedPageBreak/>
        <w:t>PART XXIX—AMENDMENTS OF THE TAXATION (UNPAID COMPANY TAX) ASSESSMENT ACT 1982</w:t>
      </w:r>
    </w:p>
    <w:p w14:paraId="14F5EEDF" w14:textId="77777777" w:rsidR="001E4784" w:rsidRPr="009A79EA" w:rsidRDefault="00CC30DB" w:rsidP="009A79EA">
      <w:pPr>
        <w:spacing w:before="120" w:after="60" w:line="240" w:lineRule="auto"/>
        <w:jc w:val="both"/>
        <w:rPr>
          <w:rFonts w:ascii="Times New Roman" w:hAnsi="Times New Roman" w:cs="Times New Roman"/>
          <w:b/>
          <w:sz w:val="20"/>
        </w:rPr>
      </w:pPr>
      <w:r w:rsidRPr="009A79EA">
        <w:rPr>
          <w:rFonts w:ascii="Times New Roman" w:hAnsi="Times New Roman" w:cs="Times New Roman"/>
          <w:b/>
          <w:sz w:val="20"/>
        </w:rPr>
        <w:t>Principal Act</w:t>
      </w:r>
    </w:p>
    <w:p w14:paraId="39D98D4C" w14:textId="77777777" w:rsidR="001E4784" w:rsidRPr="00CC30DB" w:rsidRDefault="00CC30DB" w:rsidP="009A79EA">
      <w:pPr>
        <w:spacing w:after="0" w:line="240" w:lineRule="auto"/>
        <w:ind w:firstLine="432"/>
        <w:jc w:val="both"/>
        <w:rPr>
          <w:rFonts w:ascii="Times New Roman" w:hAnsi="Times New Roman" w:cs="Times New Roman"/>
        </w:rPr>
      </w:pPr>
      <w:r w:rsidRPr="00CC30DB">
        <w:rPr>
          <w:rFonts w:ascii="Times New Roman" w:hAnsi="Times New Roman" w:cs="Times New Roman"/>
          <w:b/>
        </w:rPr>
        <w:t>201.</w:t>
      </w:r>
      <w:r w:rsidR="001E4784" w:rsidRPr="00CC30DB">
        <w:rPr>
          <w:rFonts w:ascii="Times New Roman" w:hAnsi="Times New Roman" w:cs="Times New Roman"/>
        </w:rPr>
        <w:t xml:space="preserve"> The </w:t>
      </w:r>
      <w:r w:rsidRPr="00CC30DB">
        <w:rPr>
          <w:rFonts w:ascii="Times New Roman" w:hAnsi="Times New Roman" w:cs="Times New Roman"/>
          <w:i/>
        </w:rPr>
        <w:t xml:space="preserve">Taxation </w:t>
      </w:r>
      <w:r w:rsidRPr="00CC30DB">
        <w:rPr>
          <w:rFonts w:ascii="Times New Roman" w:hAnsi="Times New Roman" w:cs="Times New Roman"/>
        </w:rPr>
        <w:t>(</w:t>
      </w:r>
      <w:r w:rsidRPr="00CC30DB">
        <w:rPr>
          <w:rFonts w:ascii="Times New Roman" w:hAnsi="Times New Roman" w:cs="Times New Roman"/>
          <w:i/>
        </w:rPr>
        <w:t>Unpaid Company Tax</w:t>
      </w:r>
      <w:r w:rsidRPr="00CC30DB">
        <w:rPr>
          <w:rFonts w:ascii="Times New Roman" w:hAnsi="Times New Roman" w:cs="Times New Roman"/>
        </w:rPr>
        <w:t>)</w:t>
      </w:r>
      <w:r w:rsidRPr="00CC30DB">
        <w:rPr>
          <w:rFonts w:ascii="Times New Roman" w:hAnsi="Times New Roman" w:cs="Times New Roman"/>
          <w:i/>
        </w:rPr>
        <w:t xml:space="preserve"> Assessment Act 1982</w:t>
      </w:r>
      <w:r w:rsidR="001E4784" w:rsidRPr="004C4D05">
        <w:rPr>
          <w:rFonts w:ascii="Times New Roman" w:hAnsi="Times New Roman" w:cs="Times New Roman"/>
          <w:vertAlign w:val="superscript"/>
        </w:rPr>
        <w:t>28</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6A0E5D7F" w14:textId="77777777" w:rsidR="001E4784" w:rsidRPr="009A79EA" w:rsidRDefault="00CC30DB" w:rsidP="009A79EA">
      <w:pPr>
        <w:spacing w:before="120" w:after="60" w:line="240" w:lineRule="auto"/>
        <w:jc w:val="both"/>
        <w:rPr>
          <w:rFonts w:ascii="Times New Roman" w:hAnsi="Times New Roman" w:cs="Times New Roman"/>
          <w:b/>
          <w:sz w:val="20"/>
        </w:rPr>
      </w:pPr>
      <w:r w:rsidRPr="009A79EA">
        <w:rPr>
          <w:rFonts w:ascii="Times New Roman" w:hAnsi="Times New Roman" w:cs="Times New Roman"/>
          <w:b/>
          <w:sz w:val="20"/>
        </w:rPr>
        <w:t>Interpretation</w:t>
      </w:r>
    </w:p>
    <w:p w14:paraId="4425B684" w14:textId="77777777" w:rsidR="001E4784" w:rsidRPr="00CC30DB" w:rsidRDefault="00CC30DB" w:rsidP="009A79EA">
      <w:pPr>
        <w:spacing w:after="0" w:line="240" w:lineRule="auto"/>
        <w:ind w:firstLine="432"/>
        <w:jc w:val="both"/>
        <w:rPr>
          <w:rFonts w:ascii="Times New Roman" w:hAnsi="Times New Roman" w:cs="Times New Roman"/>
        </w:rPr>
      </w:pPr>
      <w:r w:rsidRPr="00CC30DB">
        <w:rPr>
          <w:rFonts w:ascii="Times New Roman" w:hAnsi="Times New Roman" w:cs="Times New Roman"/>
          <w:b/>
        </w:rPr>
        <w:t>202.</w:t>
      </w:r>
      <w:r w:rsidR="001E4784" w:rsidRPr="00CC30DB">
        <w:rPr>
          <w:rFonts w:ascii="Times New Roman" w:hAnsi="Times New Roman" w:cs="Times New Roman"/>
        </w:rPr>
        <w:t xml:space="preserve"> Section 3 of the Principal Act is amended by omitting </w:t>
      </w:r>
      <w:r>
        <w:rPr>
          <w:rFonts w:ascii="Times New Roman" w:hAnsi="Times New Roman" w:cs="Times New Roman"/>
        </w:rPr>
        <w:t>“</w:t>
      </w:r>
      <w:r w:rsidR="001E4784" w:rsidRPr="00CC30DB">
        <w:rPr>
          <w:rFonts w:ascii="Times New Roman" w:hAnsi="Times New Roman" w:cs="Times New Roman"/>
        </w:rPr>
        <w:t>post to or</w:t>
      </w:r>
      <w:r>
        <w:rPr>
          <w:rFonts w:ascii="Times New Roman" w:hAnsi="Times New Roman" w:cs="Times New Roman"/>
        </w:rPr>
        <w:t>”</w:t>
      </w:r>
      <w:r w:rsidR="001E4784" w:rsidRPr="00CC30DB">
        <w:rPr>
          <w:rFonts w:ascii="Times New Roman" w:hAnsi="Times New Roman" w:cs="Times New Roman"/>
        </w:rPr>
        <w:t xml:space="preserve"> from the definition of </w:t>
      </w:r>
      <w:r>
        <w:rPr>
          <w:rFonts w:ascii="Times New Roman" w:hAnsi="Times New Roman" w:cs="Times New Roman"/>
        </w:rPr>
        <w:t>“</w:t>
      </w:r>
      <w:r w:rsidR="001E4784" w:rsidRPr="00CC30DB">
        <w:rPr>
          <w:rFonts w:ascii="Times New Roman" w:hAnsi="Times New Roman" w:cs="Times New Roman"/>
        </w:rPr>
        <w:t>object</w:t>
      </w:r>
      <w:r>
        <w:rPr>
          <w:rFonts w:ascii="Times New Roman" w:hAnsi="Times New Roman" w:cs="Times New Roman"/>
        </w:rPr>
        <w:t>”</w:t>
      </w:r>
      <w:r w:rsidR="001E4784" w:rsidRPr="00CC30DB">
        <w:rPr>
          <w:rFonts w:ascii="Times New Roman" w:hAnsi="Times New Roman" w:cs="Times New Roman"/>
        </w:rPr>
        <w:t xml:space="preserve"> in sub-section (1).</w:t>
      </w:r>
    </w:p>
    <w:p w14:paraId="75D7B693" w14:textId="77777777" w:rsidR="001E4784" w:rsidRPr="009A79EA" w:rsidRDefault="00CC30DB" w:rsidP="009A79EA">
      <w:pPr>
        <w:spacing w:before="120" w:after="60" w:line="240" w:lineRule="auto"/>
        <w:jc w:val="both"/>
        <w:rPr>
          <w:rFonts w:ascii="Times New Roman" w:hAnsi="Times New Roman" w:cs="Times New Roman"/>
          <w:b/>
          <w:sz w:val="20"/>
        </w:rPr>
      </w:pPr>
      <w:r w:rsidRPr="009A79EA">
        <w:rPr>
          <w:rFonts w:ascii="Times New Roman" w:hAnsi="Times New Roman" w:cs="Times New Roman"/>
          <w:b/>
          <w:sz w:val="20"/>
        </w:rPr>
        <w:t>Application of Assessment Act</w:t>
      </w:r>
    </w:p>
    <w:p w14:paraId="6F841053" w14:textId="77777777" w:rsidR="001E4784" w:rsidRPr="00CC30DB" w:rsidRDefault="00CC30DB" w:rsidP="009A79EA">
      <w:pPr>
        <w:spacing w:after="0" w:line="240" w:lineRule="auto"/>
        <w:ind w:firstLine="432"/>
        <w:jc w:val="both"/>
        <w:rPr>
          <w:rFonts w:ascii="Times New Roman" w:hAnsi="Times New Roman" w:cs="Times New Roman"/>
        </w:rPr>
      </w:pPr>
      <w:r w:rsidRPr="00CC30DB">
        <w:rPr>
          <w:rFonts w:ascii="Times New Roman" w:hAnsi="Times New Roman" w:cs="Times New Roman"/>
          <w:b/>
        </w:rPr>
        <w:t>203.</w:t>
      </w:r>
      <w:r w:rsidR="001E4784" w:rsidRPr="00CC30DB">
        <w:rPr>
          <w:rFonts w:ascii="Times New Roman" w:hAnsi="Times New Roman" w:cs="Times New Roman"/>
        </w:rPr>
        <w:t xml:space="preserve"> Section 4 of the Principal Act is amended—</w:t>
      </w:r>
    </w:p>
    <w:p w14:paraId="387321C9" w14:textId="77777777" w:rsidR="001E4784" w:rsidRPr="00CC30DB" w:rsidRDefault="001E4784" w:rsidP="009A79EA">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paragraphs (7) (a) to (h) (inclusive) and substituting the following paragraphs:</w:t>
      </w:r>
    </w:p>
    <w:p w14:paraId="33E3E992" w14:textId="77777777" w:rsidR="001E4784" w:rsidRPr="00CC30DB" w:rsidRDefault="00CC30DB" w:rsidP="009A79EA">
      <w:pPr>
        <w:spacing w:after="0" w:line="240" w:lineRule="auto"/>
        <w:ind w:left="1152"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(a) the reference in paragraph 187 (b) to a specified Supreme Court were a reference to the Federal Court of Australia;</w:t>
      </w:r>
    </w:p>
    <w:p w14:paraId="49845FCE" w14:textId="77777777" w:rsidR="001E4784" w:rsidRPr="00CC30DB" w:rsidRDefault="001E4784" w:rsidP="009A79EA">
      <w:pPr>
        <w:spacing w:after="0" w:line="240" w:lineRule="auto"/>
        <w:ind w:left="1224" w:hanging="288"/>
        <w:jc w:val="both"/>
        <w:rPr>
          <w:rFonts w:ascii="Times New Roman" w:hAnsi="Times New Roman" w:cs="Times New Roman"/>
        </w:rPr>
      </w:pPr>
      <w:r w:rsidRPr="00CC30DB">
        <w:rPr>
          <w:rFonts w:ascii="Times New Roman" w:hAnsi="Times New Roman" w:cs="Times New Roman"/>
        </w:rPr>
        <w:t>(b) the reference in paragraph 188</w:t>
      </w:r>
      <w:r w:rsidR="00CC30DB" w:rsidRPr="00CC30DB">
        <w:rPr>
          <w:rFonts w:ascii="Times New Roman" w:hAnsi="Times New Roman" w:cs="Times New Roman"/>
          <w:smallCaps/>
        </w:rPr>
        <w:t>b</w:t>
      </w:r>
      <w:r w:rsidRPr="00CC30DB">
        <w:rPr>
          <w:rFonts w:ascii="Times New Roman" w:hAnsi="Times New Roman" w:cs="Times New Roman"/>
        </w:rPr>
        <w:t xml:space="preserve"> (1) (b) to a specified Supreme Court were a reference to the Federal Court of Australia;</w:t>
      </w:r>
    </w:p>
    <w:p w14:paraId="765C2C89" w14:textId="77777777" w:rsidR="001E4784" w:rsidRPr="00CC30DB" w:rsidRDefault="001E4784" w:rsidP="009A79EA">
      <w:pPr>
        <w:spacing w:after="0" w:line="240" w:lineRule="auto"/>
        <w:ind w:left="1224" w:hanging="288"/>
        <w:jc w:val="both"/>
        <w:rPr>
          <w:rFonts w:ascii="Times New Roman" w:hAnsi="Times New Roman" w:cs="Times New Roman"/>
        </w:rPr>
      </w:pPr>
      <w:r w:rsidRPr="00CC30DB">
        <w:rPr>
          <w:rFonts w:ascii="Times New Roman" w:hAnsi="Times New Roman" w:cs="Times New Roman"/>
        </w:rPr>
        <w:t>(c) the reference in sub-sections 188</w:t>
      </w:r>
      <w:r w:rsidR="00CC30DB" w:rsidRPr="00CC30DB">
        <w:rPr>
          <w:rFonts w:ascii="Times New Roman" w:hAnsi="Times New Roman" w:cs="Times New Roman"/>
          <w:smallCaps/>
        </w:rPr>
        <w:t>b</w:t>
      </w:r>
      <w:r w:rsidRPr="00CC30DB">
        <w:rPr>
          <w:rFonts w:ascii="Times New Roman" w:hAnsi="Times New Roman" w:cs="Times New Roman"/>
        </w:rPr>
        <w:t xml:space="preserve"> (3) and (4) to a Supreme Court were a reference to the Federal Court of Australia;</w:t>
      </w:r>
    </w:p>
    <w:p w14:paraId="492587A5" w14:textId="77777777" w:rsidR="001E4784" w:rsidRPr="00CC30DB" w:rsidRDefault="001E4784" w:rsidP="009A79EA">
      <w:pPr>
        <w:spacing w:after="0" w:line="240" w:lineRule="auto"/>
        <w:ind w:left="1224" w:hanging="288"/>
        <w:jc w:val="both"/>
        <w:rPr>
          <w:rFonts w:ascii="Times New Roman" w:hAnsi="Times New Roman" w:cs="Times New Roman"/>
        </w:rPr>
      </w:pPr>
      <w:r w:rsidRPr="00CC30DB">
        <w:rPr>
          <w:rFonts w:ascii="Times New Roman" w:hAnsi="Times New Roman" w:cs="Times New Roman"/>
        </w:rPr>
        <w:t>(d) the reference in sub-section 189 (3) to a Supreme Court were a reference to the Federal Court of Australia;</w:t>
      </w:r>
      <w:r w:rsidR="00CC30DB">
        <w:rPr>
          <w:rFonts w:ascii="Times New Roman" w:hAnsi="Times New Roman" w:cs="Times New Roman"/>
        </w:rPr>
        <w:t>”</w:t>
      </w:r>
      <w:r w:rsidRPr="00CC30DB">
        <w:rPr>
          <w:rFonts w:ascii="Times New Roman" w:hAnsi="Times New Roman" w:cs="Times New Roman"/>
        </w:rPr>
        <w:t>;</w:t>
      </w:r>
    </w:p>
    <w:p w14:paraId="3FD192CB" w14:textId="77777777" w:rsidR="001E4784" w:rsidRPr="00CC30DB" w:rsidRDefault="001E4784" w:rsidP="009A79EA">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paragraph (7) (k);</w:t>
      </w:r>
    </w:p>
    <w:p w14:paraId="65F94505" w14:textId="77777777" w:rsidR="001E4784" w:rsidRPr="00CC30DB" w:rsidRDefault="001E4784" w:rsidP="009A79EA">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(1) of the section set out in paragraph (7) (m) </w:t>
      </w:r>
      <w:r w:rsidR="00CC30DB">
        <w:rPr>
          <w:rFonts w:ascii="Times New Roman" w:hAnsi="Times New Roman" w:cs="Times New Roman"/>
        </w:rPr>
        <w:t>“</w:t>
      </w:r>
      <w:r w:rsidRPr="00CC30DB">
        <w:rPr>
          <w:rFonts w:ascii="Times New Roman" w:hAnsi="Times New Roman" w:cs="Times New Roman"/>
        </w:rPr>
        <w:t>section 197</w:t>
      </w:r>
      <w:r w:rsidR="00CC30DB">
        <w:rPr>
          <w:rFonts w:ascii="Times New Roman" w:hAnsi="Times New Roman" w:cs="Times New Roman"/>
        </w:rPr>
        <w:t>”</w:t>
      </w:r>
      <w:r w:rsidRPr="00CC30DB">
        <w:rPr>
          <w:rFonts w:ascii="Times New Roman" w:hAnsi="Times New Roman" w:cs="Times New Roman"/>
        </w:rPr>
        <w:t xml:space="preserve"> and substituting </w:t>
      </w:r>
      <w:r w:rsidR="00CC30DB">
        <w:rPr>
          <w:rFonts w:ascii="Times New Roman" w:hAnsi="Times New Roman" w:cs="Times New Roman"/>
        </w:rPr>
        <w:t>“</w:t>
      </w:r>
      <w:r w:rsidRPr="00CC30DB">
        <w:rPr>
          <w:rFonts w:ascii="Times New Roman" w:hAnsi="Times New Roman" w:cs="Times New Roman"/>
        </w:rPr>
        <w:t>sub-section 189 (3)</w:t>
      </w:r>
      <w:r w:rsidR="00CC30DB">
        <w:rPr>
          <w:rFonts w:ascii="Times New Roman" w:hAnsi="Times New Roman" w:cs="Times New Roman"/>
        </w:rPr>
        <w:t>”</w:t>
      </w:r>
      <w:r w:rsidRPr="00CC30DB">
        <w:rPr>
          <w:rFonts w:ascii="Times New Roman" w:hAnsi="Times New Roman" w:cs="Times New Roman"/>
        </w:rPr>
        <w:t>;</w:t>
      </w:r>
    </w:p>
    <w:p w14:paraId="26D9B167" w14:textId="77777777" w:rsidR="001E4784" w:rsidRPr="00CC30DB" w:rsidRDefault="001E4784" w:rsidP="009A79EA">
      <w:pPr>
        <w:spacing w:after="0" w:line="240" w:lineRule="auto"/>
        <w:ind w:left="720" w:hanging="288"/>
        <w:jc w:val="both"/>
        <w:rPr>
          <w:rFonts w:ascii="Times New Roman" w:hAnsi="Times New Roman" w:cs="Times New Roman"/>
        </w:rPr>
      </w:pPr>
      <w:r w:rsidRPr="00CC30DB">
        <w:rPr>
          <w:rFonts w:ascii="Times New Roman" w:hAnsi="Times New Roman" w:cs="Times New Roman"/>
        </w:rPr>
        <w:t>(d) by omitting paragraph (7) (n) and substituting the following paragraph:</w:t>
      </w:r>
    </w:p>
    <w:p w14:paraId="08777511" w14:textId="77777777" w:rsidR="001E4784" w:rsidRPr="00CC30DB" w:rsidRDefault="00CC30DB" w:rsidP="009A79EA">
      <w:pPr>
        <w:spacing w:after="0" w:line="240" w:lineRule="auto"/>
        <w:ind w:left="1368"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(n) the reference in sub-section 199 (1) to a Supreme Court were a reference to the Federal Court of Australia;</w:t>
      </w:r>
      <w:r>
        <w:rPr>
          <w:rFonts w:ascii="Times New Roman" w:hAnsi="Times New Roman" w:cs="Times New Roman"/>
        </w:rPr>
        <w:t>”</w:t>
      </w:r>
      <w:r w:rsidR="001E4784" w:rsidRPr="00CC30DB">
        <w:rPr>
          <w:rFonts w:ascii="Times New Roman" w:hAnsi="Times New Roman" w:cs="Times New Roman"/>
        </w:rPr>
        <w:t>;</w:t>
      </w:r>
    </w:p>
    <w:p w14:paraId="69D2CCF0" w14:textId="77777777" w:rsidR="001E4784" w:rsidRPr="00CC30DB" w:rsidRDefault="001E4784" w:rsidP="00F36D3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by omitting from paragraph (7) (o) </w:t>
      </w:r>
      <w:r w:rsidR="00CC30DB">
        <w:rPr>
          <w:rFonts w:ascii="Times New Roman" w:hAnsi="Times New Roman" w:cs="Times New Roman"/>
        </w:rPr>
        <w:t>“</w:t>
      </w:r>
      <w:r w:rsidRPr="00CC30DB">
        <w:rPr>
          <w:rFonts w:ascii="Times New Roman" w:hAnsi="Times New Roman" w:cs="Times New Roman"/>
        </w:rPr>
        <w:t>and</w:t>
      </w:r>
      <w:r w:rsidR="00CC30DB">
        <w:rPr>
          <w:rFonts w:ascii="Times New Roman" w:hAnsi="Times New Roman" w:cs="Times New Roman"/>
        </w:rPr>
        <w:t>”</w:t>
      </w:r>
      <w:r w:rsidRPr="00CC30DB">
        <w:rPr>
          <w:rFonts w:ascii="Times New Roman" w:hAnsi="Times New Roman" w:cs="Times New Roman"/>
        </w:rPr>
        <w:t>; and</w:t>
      </w:r>
    </w:p>
    <w:p w14:paraId="570D0321" w14:textId="77777777" w:rsidR="001E4784" w:rsidRPr="00CC30DB" w:rsidRDefault="001E4784" w:rsidP="00F36D3D">
      <w:pPr>
        <w:spacing w:after="0" w:line="240" w:lineRule="auto"/>
        <w:ind w:left="720" w:hanging="288"/>
        <w:jc w:val="both"/>
        <w:rPr>
          <w:rFonts w:ascii="Times New Roman" w:hAnsi="Times New Roman" w:cs="Times New Roman"/>
        </w:rPr>
      </w:pPr>
      <w:r w:rsidRPr="00CC30DB">
        <w:rPr>
          <w:rFonts w:ascii="Times New Roman" w:hAnsi="Times New Roman" w:cs="Times New Roman"/>
        </w:rPr>
        <w:t>(f) by adding at the end of sub-section (7) the following paragraphs:</w:t>
      </w:r>
    </w:p>
    <w:p w14:paraId="293DF111" w14:textId="77777777" w:rsidR="001E4784" w:rsidRPr="00CC30DB" w:rsidRDefault="00CC30DB" w:rsidP="001427F3">
      <w:pPr>
        <w:spacing w:after="0" w:line="240" w:lineRule="auto"/>
        <w:ind w:left="1368"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(q) the reference in paragraph 200</w:t>
      </w:r>
      <w:r w:rsidRPr="00CC30DB">
        <w:rPr>
          <w:rFonts w:ascii="Times New Roman" w:hAnsi="Times New Roman" w:cs="Times New Roman"/>
          <w:smallCaps/>
        </w:rPr>
        <w:t xml:space="preserve">b </w:t>
      </w:r>
      <w:r w:rsidR="001E4784" w:rsidRPr="00CC30DB">
        <w:rPr>
          <w:rFonts w:ascii="Times New Roman" w:hAnsi="Times New Roman" w:cs="Times New Roman"/>
        </w:rPr>
        <w:t>(2) (a) of that Act to the Supreme Court of a State or Territory were a reference to the Federal Court of Australia; and</w:t>
      </w:r>
    </w:p>
    <w:p w14:paraId="4855D81E" w14:textId="77777777" w:rsidR="001E4784" w:rsidRPr="009E7005" w:rsidRDefault="001E4784" w:rsidP="001427F3">
      <w:pPr>
        <w:spacing w:after="0" w:line="240" w:lineRule="auto"/>
        <w:ind w:left="1512" w:hanging="432"/>
        <w:jc w:val="both"/>
        <w:rPr>
          <w:rFonts w:ascii="Times New Roman" w:hAnsi="Times New Roman" w:cs="Times New Roman"/>
          <w:sz w:val="24"/>
        </w:rPr>
      </w:pPr>
      <w:r w:rsidRPr="00CC30DB">
        <w:rPr>
          <w:rFonts w:ascii="Times New Roman" w:hAnsi="Times New Roman" w:cs="Times New Roman"/>
        </w:rPr>
        <w:t>(r) the references in paragraphs 200</w:t>
      </w:r>
      <w:r w:rsidR="00CC30DB" w:rsidRPr="00CC30DB">
        <w:rPr>
          <w:rFonts w:ascii="Times New Roman" w:hAnsi="Times New Roman" w:cs="Times New Roman"/>
          <w:smallCaps/>
        </w:rPr>
        <w:t xml:space="preserve">b </w:t>
      </w:r>
      <w:r w:rsidRPr="00CC30DB">
        <w:rPr>
          <w:rFonts w:ascii="Times New Roman" w:hAnsi="Times New Roman" w:cs="Times New Roman"/>
        </w:rPr>
        <w:t>(2) (a) and (b) of that Act to the Federal Court of Australia were references to a Full Court of the Federal Court of Australia.</w:t>
      </w:r>
      <w:r w:rsidR="00CC30DB">
        <w:rPr>
          <w:rFonts w:ascii="Times New Roman" w:hAnsi="Times New Roman" w:cs="Times New Roman"/>
        </w:rPr>
        <w:t>”</w:t>
      </w:r>
      <w:r w:rsidRPr="00CC30DB">
        <w:rPr>
          <w:rFonts w:ascii="Times New Roman" w:hAnsi="Times New Roman" w:cs="Times New Roman"/>
        </w:rPr>
        <w:t>.</w:t>
      </w:r>
    </w:p>
    <w:p w14:paraId="2050C08E" w14:textId="77777777" w:rsidR="001E4784" w:rsidRPr="009E7005" w:rsidRDefault="00CC30DB" w:rsidP="00195BF4">
      <w:pPr>
        <w:spacing w:before="120" w:after="120" w:line="240" w:lineRule="auto"/>
        <w:jc w:val="center"/>
        <w:rPr>
          <w:rFonts w:ascii="Times New Roman" w:hAnsi="Times New Roman" w:cs="Times New Roman"/>
          <w:sz w:val="24"/>
        </w:rPr>
      </w:pPr>
      <w:r w:rsidRPr="009E7005">
        <w:rPr>
          <w:rFonts w:ascii="Times New Roman" w:hAnsi="Times New Roman" w:cs="Times New Roman"/>
          <w:b/>
          <w:sz w:val="24"/>
        </w:rPr>
        <w:t>PART XXX—AMENDMENTS OF THE WOOL TAX (ADMINISTRATION) ACT 1964</w:t>
      </w:r>
    </w:p>
    <w:p w14:paraId="54F7D044"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t>Principal Act</w:t>
      </w:r>
    </w:p>
    <w:p w14:paraId="41FDA1E3"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204.</w:t>
      </w:r>
      <w:r w:rsidR="001E4784" w:rsidRPr="00CC30DB">
        <w:rPr>
          <w:rFonts w:ascii="Times New Roman" w:hAnsi="Times New Roman" w:cs="Times New Roman"/>
        </w:rPr>
        <w:t xml:space="preserve"> The </w:t>
      </w:r>
      <w:r w:rsidRPr="00CC30DB">
        <w:rPr>
          <w:rFonts w:ascii="Times New Roman" w:hAnsi="Times New Roman" w:cs="Times New Roman"/>
          <w:i/>
        </w:rPr>
        <w:t xml:space="preserve">Wool Tax </w:t>
      </w:r>
      <w:r w:rsidRPr="00CC30DB">
        <w:rPr>
          <w:rFonts w:ascii="Times New Roman" w:hAnsi="Times New Roman" w:cs="Times New Roman"/>
        </w:rPr>
        <w:t>(</w:t>
      </w:r>
      <w:r w:rsidRPr="00CC30DB">
        <w:rPr>
          <w:rFonts w:ascii="Times New Roman" w:hAnsi="Times New Roman" w:cs="Times New Roman"/>
          <w:i/>
        </w:rPr>
        <w:t>Administration</w:t>
      </w:r>
      <w:r w:rsidRPr="00CC30DB">
        <w:rPr>
          <w:rFonts w:ascii="Times New Roman" w:hAnsi="Times New Roman" w:cs="Times New Roman"/>
        </w:rPr>
        <w:t>)</w:t>
      </w:r>
      <w:r w:rsidRPr="00CC30DB">
        <w:rPr>
          <w:rFonts w:ascii="Times New Roman" w:hAnsi="Times New Roman" w:cs="Times New Roman"/>
          <w:i/>
        </w:rPr>
        <w:t xml:space="preserve"> Act 1964</w:t>
      </w:r>
      <w:r w:rsidR="001E4784" w:rsidRPr="004C4D05">
        <w:rPr>
          <w:rFonts w:ascii="Times New Roman" w:hAnsi="Times New Roman" w:cs="Times New Roman"/>
          <w:vertAlign w:val="superscript"/>
        </w:rPr>
        <w:t>29</w:t>
      </w:r>
      <w:r w:rsidRPr="00CC30DB">
        <w:rPr>
          <w:rFonts w:ascii="Times New Roman" w:hAnsi="Times New Roman" w:cs="Times New Roman"/>
          <w:i/>
        </w:rPr>
        <w:t xml:space="preserve"> </w:t>
      </w:r>
      <w:r w:rsidR="001E4784" w:rsidRPr="00CC30DB">
        <w:rPr>
          <w:rFonts w:ascii="Times New Roman" w:hAnsi="Times New Roman" w:cs="Times New Roman"/>
        </w:rPr>
        <w:t>is in this Part referred to as the Principal Act.</w:t>
      </w:r>
    </w:p>
    <w:p w14:paraId="3A384B7F" w14:textId="77777777" w:rsidR="00195BF4"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CB50C4C"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lastRenderedPageBreak/>
        <w:t>Interpretation</w:t>
      </w:r>
    </w:p>
    <w:p w14:paraId="68A58C2F"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205.</w:t>
      </w:r>
      <w:r w:rsidR="001E4784" w:rsidRPr="00CC30DB">
        <w:rPr>
          <w:rFonts w:ascii="Times New Roman" w:hAnsi="Times New Roman" w:cs="Times New Roman"/>
        </w:rPr>
        <w:t xml:space="preserve"> Section 4 of the Principal Act is amended—</w:t>
      </w:r>
    </w:p>
    <w:p w14:paraId="31FFD957"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the definition of </w:t>
      </w:r>
      <w:r w:rsidR="00CC30DB">
        <w:rPr>
          <w:rFonts w:ascii="Times New Roman" w:hAnsi="Times New Roman" w:cs="Times New Roman"/>
        </w:rPr>
        <w:t>“</w:t>
      </w:r>
      <w:r w:rsidRPr="00CC30DB">
        <w:rPr>
          <w:rFonts w:ascii="Times New Roman" w:hAnsi="Times New Roman" w:cs="Times New Roman"/>
        </w:rPr>
        <w:t>Board of Review</w:t>
      </w:r>
      <w:r w:rsidR="00CC30DB">
        <w:rPr>
          <w:rFonts w:ascii="Times New Roman" w:hAnsi="Times New Roman" w:cs="Times New Roman"/>
        </w:rPr>
        <w:t>”</w:t>
      </w:r>
      <w:r w:rsidRPr="00CC30DB">
        <w:rPr>
          <w:rFonts w:ascii="Times New Roman" w:hAnsi="Times New Roman" w:cs="Times New Roman"/>
        </w:rPr>
        <w:t>; and</w:t>
      </w:r>
    </w:p>
    <w:p w14:paraId="3F41B885" w14:textId="1290D64A"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inserting after the definition of </w:t>
      </w:r>
      <w:r w:rsidR="00CC30DB">
        <w:rPr>
          <w:rFonts w:ascii="Times New Roman" w:hAnsi="Times New Roman" w:cs="Times New Roman"/>
        </w:rPr>
        <w:t>“</w:t>
      </w:r>
      <w:r w:rsidRPr="00CC30DB">
        <w:rPr>
          <w:rFonts w:ascii="Times New Roman" w:hAnsi="Times New Roman" w:cs="Times New Roman"/>
        </w:rPr>
        <w:t>the Commissioner</w:t>
      </w:r>
      <w:r w:rsidR="00CC30DB">
        <w:rPr>
          <w:rFonts w:ascii="Times New Roman" w:hAnsi="Times New Roman" w:cs="Times New Roman"/>
        </w:rPr>
        <w:t>”</w:t>
      </w:r>
      <w:r w:rsidRPr="00CC30DB">
        <w:rPr>
          <w:rFonts w:ascii="Times New Roman" w:hAnsi="Times New Roman" w:cs="Times New Roman"/>
        </w:rPr>
        <w:t xml:space="preserve"> in sub</w:t>
      </w:r>
      <w:r w:rsidR="009652F9">
        <w:rPr>
          <w:rFonts w:ascii="Times New Roman" w:hAnsi="Times New Roman" w:cs="Times New Roman"/>
        </w:rPr>
        <w:t>-</w:t>
      </w:r>
      <w:r w:rsidRPr="00CC30DB">
        <w:rPr>
          <w:rFonts w:ascii="Times New Roman" w:hAnsi="Times New Roman" w:cs="Times New Roman"/>
        </w:rPr>
        <w:t>section (1), the following definition:</w:t>
      </w:r>
    </w:p>
    <w:p w14:paraId="57509EF5" w14:textId="05239606" w:rsidR="001E4784" w:rsidRPr="00CC30DB" w:rsidRDefault="00CC30DB" w:rsidP="00195BF4">
      <w:pPr>
        <w:spacing w:after="0" w:line="240" w:lineRule="auto"/>
        <w:ind w:left="1368" w:hanging="432"/>
        <w:jc w:val="both"/>
        <w:rPr>
          <w:rFonts w:ascii="Times New Roman" w:hAnsi="Times New Roman" w:cs="Times New Roman"/>
        </w:rPr>
      </w:pPr>
      <w:r>
        <w:rPr>
          <w:rFonts w:ascii="Times New Roman" w:hAnsi="Times New Roman" w:cs="Times New Roman"/>
        </w:rPr>
        <w:t>“</w:t>
      </w:r>
      <w:r w:rsidR="009652F9">
        <w:rPr>
          <w:rFonts w:ascii="Times New Roman" w:hAnsi="Times New Roman" w:cs="Times New Roman"/>
        </w:rPr>
        <w:t xml:space="preserve"> </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r>
        <w:rPr>
          <w:rFonts w:ascii="Times New Roman" w:hAnsi="Times New Roman" w:cs="Times New Roman"/>
        </w:rPr>
        <w:t>”</w:t>
      </w:r>
      <w:r w:rsidR="001E4784" w:rsidRPr="00CC30DB">
        <w:rPr>
          <w:rFonts w:ascii="Times New Roman" w:hAnsi="Times New Roman" w:cs="Times New Roman"/>
        </w:rPr>
        <w:t>.</w:t>
      </w:r>
    </w:p>
    <w:p w14:paraId="4AEEF246"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t>Secrecy</w:t>
      </w:r>
    </w:p>
    <w:p w14:paraId="4BD13607"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206.</w:t>
      </w:r>
      <w:r w:rsidR="001E4784" w:rsidRPr="00CC30DB">
        <w:rPr>
          <w:rFonts w:ascii="Times New Roman" w:hAnsi="Times New Roman" w:cs="Times New Roman"/>
        </w:rPr>
        <w:t xml:space="preserve"> Section 8 of the Principal Act is amended by omitting paragraph (4) (b) and substituting the following paragraph:</w:t>
      </w:r>
    </w:p>
    <w:p w14:paraId="34129923" w14:textId="77777777" w:rsidR="001E4784" w:rsidRPr="00CC30DB" w:rsidRDefault="00CC30DB" w:rsidP="00195BF4">
      <w:pPr>
        <w:spacing w:after="0" w:line="240" w:lineRule="auto"/>
        <w:ind w:left="720" w:hanging="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 the Tribunal in connection with proceedings under an Act of which the Commissioner has the general administration;</w:t>
      </w:r>
      <w:r>
        <w:rPr>
          <w:rFonts w:ascii="Times New Roman" w:hAnsi="Times New Roman" w:cs="Times New Roman"/>
        </w:rPr>
        <w:t>”</w:t>
      </w:r>
      <w:r w:rsidR="001E4784" w:rsidRPr="00CC30DB">
        <w:rPr>
          <w:rFonts w:ascii="Times New Roman" w:hAnsi="Times New Roman" w:cs="Times New Roman"/>
        </w:rPr>
        <w:t>.</w:t>
      </w:r>
    </w:p>
    <w:p w14:paraId="4889B173"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t>Where no administration of deceased person’s estate</w:t>
      </w:r>
    </w:p>
    <w:p w14:paraId="65696B88"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207.</w:t>
      </w:r>
      <w:r w:rsidR="001E4784" w:rsidRPr="00CC30DB">
        <w:rPr>
          <w:rFonts w:ascii="Times New Roman" w:hAnsi="Times New Roman" w:cs="Times New Roman"/>
        </w:rPr>
        <w:t xml:space="preserve"> Section 51 of the Principal Act is amended—</w:t>
      </w:r>
    </w:p>
    <w:p w14:paraId="184F29AF"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(3)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2FFED9EB"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by omitting from sub-section (4) </w:t>
      </w:r>
      <w:r w:rsidR="00CC30DB">
        <w:rPr>
          <w:rFonts w:ascii="Times New Roman" w:hAnsi="Times New Roman" w:cs="Times New Roman"/>
        </w:rPr>
        <w:t>“</w:t>
      </w:r>
      <w:r w:rsidRPr="00CC30DB">
        <w:rPr>
          <w:rFonts w:ascii="Times New Roman" w:hAnsi="Times New Roman" w:cs="Times New Roman"/>
        </w:rPr>
        <w:t>by the Commissioner, a Board of Review or a Court</w:t>
      </w:r>
      <w:r w:rsidR="00CC30DB">
        <w:rPr>
          <w:rFonts w:ascii="Times New Roman" w:hAnsi="Times New Roman" w:cs="Times New Roman"/>
        </w:rPr>
        <w:t>”</w:t>
      </w:r>
      <w:r w:rsidRPr="00CC30DB">
        <w:rPr>
          <w:rFonts w:ascii="Times New Roman" w:hAnsi="Times New Roman" w:cs="Times New Roman"/>
        </w:rPr>
        <w:t>; and</w:t>
      </w:r>
    </w:p>
    <w:p w14:paraId="5EFAE0D0"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by omitting from sub-section (7)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w:t>
      </w:r>
    </w:p>
    <w:p w14:paraId="598F8099"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t>Repeal of sections 55</w:t>
      </w:r>
      <w:r w:rsidRPr="00BF757D">
        <w:rPr>
          <w:rFonts w:ascii="Times New Roman" w:hAnsi="Times New Roman" w:cs="Times New Roman"/>
          <w:b/>
          <w:smallCaps/>
          <w:sz w:val="20"/>
        </w:rPr>
        <w:t>a</w:t>
      </w:r>
      <w:r w:rsidRPr="00195BF4">
        <w:rPr>
          <w:rFonts w:ascii="Times New Roman" w:hAnsi="Times New Roman" w:cs="Times New Roman"/>
          <w:b/>
          <w:sz w:val="20"/>
        </w:rPr>
        <w:t xml:space="preserve"> and 55</w:t>
      </w:r>
      <w:r w:rsidRPr="00BF757D">
        <w:rPr>
          <w:rFonts w:ascii="Times New Roman" w:hAnsi="Times New Roman" w:cs="Times New Roman"/>
          <w:b/>
          <w:smallCaps/>
          <w:sz w:val="20"/>
        </w:rPr>
        <w:t>c</w:t>
      </w:r>
    </w:p>
    <w:p w14:paraId="71456324"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208.</w:t>
      </w:r>
      <w:r w:rsidR="001E4784" w:rsidRPr="00CC30DB">
        <w:rPr>
          <w:rFonts w:ascii="Times New Roman" w:hAnsi="Times New Roman" w:cs="Times New Roman"/>
        </w:rPr>
        <w:t xml:space="preserve"> Sections 55</w:t>
      </w:r>
      <w:r w:rsidRPr="00CC30DB">
        <w:rPr>
          <w:rFonts w:ascii="Times New Roman" w:hAnsi="Times New Roman" w:cs="Times New Roman"/>
          <w:smallCaps/>
        </w:rPr>
        <w:t xml:space="preserve">a </w:t>
      </w:r>
      <w:r w:rsidR="001E4784" w:rsidRPr="00CC30DB">
        <w:rPr>
          <w:rFonts w:ascii="Times New Roman" w:hAnsi="Times New Roman" w:cs="Times New Roman"/>
        </w:rPr>
        <w:t xml:space="preserve">and </w:t>
      </w:r>
      <w:r w:rsidRPr="00CC30DB">
        <w:rPr>
          <w:rFonts w:ascii="Times New Roman" w:hAnsi="Times New Roman" w:cs="Times New Roman"/>
          <w:smallCaps/>
        </w:rPr>
        <w:t>55c</w:t>
      </w:r>
      <w:r w:rsidR="001E4784" w:rsidRPr="00CC30DB">
        <w:rPr>
          <w:rFonts w:ascii="Times New Roman" w:hAnsi="Times New Roman" w:cs="Times New Roman"/>
        </w:rPr>
        <w:t xml:space="preserve"> of the Principal Act are repealed.</w:t>
      </w:r>
    </w:p>
    <w:p w14:paraId="0DF95C0F" w14:textId="77777777" w:rsidR="001E4784" w:rsidRPr="00195BF4" w:rsidRDefault="00CC30DB" w:rsidP="00195BF4">
      <w:pPr>
        <w:spacing w:before="120" w:after="60" w:line="240" w:lineRule="auto"/>
        <w:jc w:val="both"/>
        <w:rPr>
          <w:rFonts w:ascii="Times New Roman" w:hAnsi="Times New Roman" w:cs="Times New Roman"/>
          <w:b/>
          <w:sz w:val="20"/>
        </w:rPr>
      </w:pPr>
      <w:r w:rsidRPr="00195BF4">
        <w:rPr>
          <w:rFonts w:ascii="Times New Roman" w:hAnsi="Times New Roman" w:cs="Times New Roman"/>
          <w:b/>
          <w:sz w:val="20"/>
        </w:rPr>
        <w:t>Objections</w:t>
      </w:r>
    </w:p>
    <w:p w14:paraId="324D6838" w14:textId="77777777" w:rsidR="001E4784" w:rsidRPr="00CC30DB" w:rsidRDefault="00CC30DB" w:rsidP="00195BF4">
      <w:pPr>
        <w:spacing w:after="0" w:line="240" w:lineRule="auto"/>
        <w:ind w:firstLine="432"/>
        <w:jc w:val="both"/>
        <w:rPr>
          <w:rFonts w:ascii="Times New Roman" w:hAnsi="Times New Roman" w:cs="Times New Roman"/>
        </w:rPr>
      </w:pPr>
      <w:r w:rsidRPr="00CC30DB">
        <w:rPr>
          <w:rFonts w:ascii="Times New Roman" w:hAnsi="Times New Roman" w:cs="Times New Roman"/>
          <w:b/>
        </w:rPr>
        <w:t>209.</w:t>
      </w:r>
      <w:r w:rsidR="001E4784" w:rsidRPr="00CC30DB">
        <w:rPr>
          <w:rFonts w:ascii="Times New Roman" w:hAnsi="Times New Roman" w:cs="Times New Roman"/>
        </w:rPr>
        <w:t xml:space="preserve"> Section 56 of the Principal Act is amended—</w:t>
      </w:r>
    </w:p>
    <w:p w14:paraId="5EA3EBBB"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by omitting from sub-section (1) </w:t>
      </w:r>
      <w:r w:rsidR="00CC30DB">
        <w:rPr>
          <w:rFonts w:ascii="Times New Roman" w:hAnsi="Times New Roman" w:cs="Times New Roman"/>
        </w:rPr>
        <w:t>“</w:t>
      </w:r>
      <w:r w:rsidRPr="00CC30DB">
        <w:rPr>
          <w:rFonts w:ascii="Times New Roman" w:hAnsi="Times New Roman" w:cs="Times New Roman"/>
        </w:rPr>
        <w:t>post to or</w:t>
      </w:r>
      <w:r w:rsidR="00CC30DB">
        <w:rPr>
          <w:rFonts w:ascii="Times New Roman" w:hAnsi="Times New Roman" w:cs="Times New Roman"/>
        </w:rPr>
        <w:t>”</w:t>
      </w:r>
      <w:r w:rsidRPr="00CC30DB">
        <w:rPr>
          <w:rFonts w:ascii="Times New Roman" w:hAnsi="Times New Roman" w:cs="Times New Roman"/>
        </w:rPr>
        <w:t>; and</w:t>
      </w:r>
    </w:p>
    <w:p w14:paraId="51975866" w14:textId="77777777" w:rsidR="001E4784" w:rsidRPr="00CC30DB" w:rsidRDefault="001E4784" w:rsidP="00195BF4">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 (4) and substituting the following subsection:</w:t>
      </w:r>
    </w:p>
    <w:p w14:paraId="3627175F" w14:textId="77777777" w:rsidR="001E4784" w:rsidRPr="00CC30DB" w:rsidRDefault="00CC30DB" w:rsidP="00195BF4">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 notice of assessment of tax incorporates notice of one or more assessments of additional tax, the assessments shall, for the purposes of this Part, be regarded as one assessment.</w:t>
      </w:r>
      <w:r>
        <w:rPr>
          <w:rFonts w:ascii="Times New Roman" w:hAnsi="Times New Roman" w:cs="Times New Roman"/>
        </w:rPr>
        <w:t>”</w:t>
      </w:r>
      <w:r w:rsidR="001E4784" w:rsidRPr="00CC30DB">
        <w:rPr>
          <w:rFonts w:ascii="Times New Roman" w:hAnsi="Times New Roman" w:cs="Times New Roman"/>
        </w:rPr>
        <w:t>.</w:t>
      </w:r>
    </w:p>
    <w:p w14:paraId="14B87AF2" w14:textId="77777777" w:rsidR="001E4784" w:rsidRPr="00CC30DB" w:rsidRDefault="00CC30DB" w:rsidP="003805B1">
      <w:pPr>
        <w:spacing w:before="120" w:after="0" w:line="240" w:lineRule="auto"/>
        <w:ind w:firstLine="432"/>
        <w:jc w:val="both"/>
        <w:rPr>
          <w:rFonts w:ascii="Times New Roman" w:hAnsi="Times New Roman" w:cs="Times New Roman"/>
        </w:rPr>
      </w:pPr>
      <w:r w:rsidRPr="00CC30DB">
        <w:rPr>
          <w:rFonts w:ascii="Times New Roman" w:hAnsi="Times New Roman" w:cs="Times New Roman"/>
          <w:b/>
        </w:rPr>
        <w:t>210.</w:t>
      </w:r>
      <w:r w:rsidR="001E4784" w:rsidRPr="00CC30DB">
        <w:rPr>
          <w:rFonts w:ascii="Times New Roman" w:hAnsi="Times New Roman" w:cs="Times New Roman"/>
        </w:rPr>
        <w:t xml:space="preserve"> Sections 57, 58 and 59 of the Principal Act are repealed and the following sections are substituted:</w:t>
      </w:r>
    </w:p>
    <w:p w14:paraId="04514AD1" w14:textId="77777777" w:rsidR="001E4784" w:rsidRPr="003805B1" w:rsidRDefault="00CC30DB" w:rsidP="003805B1">
      <w:pPr>
        <w:spacing w:before="120" w:after="60" w:line="240" w:lineRule="auto"/>
        <w:jc w:val="both"/>
        <w:rPr>
          <w:rFonts w:ascii="Times New Roman" w:hAnsi="Times New Roman" w:cs="Times New Roman"/>
          <w:b/>
          <w:sz w:val="20"/>
        </w:rPr>
      </w:pPr>
      <w:r w:rsidRPr="003805B1">
        <w:rPr>
          <w:rFonts w:ascii="Times New Roman" w:hAnsi="Times New Roman" w:cs="Times New Roman"/>
          <w:b/>
          <w:sz w:val="20"/>
        </w:rPr>
        <w:t>Request for reference</w:t>
      </w:r>
    </w:p>
    <w:p w14:paraId="3DAFF08B" w14:textId="77777777" w:rsidR="001E4784" w:rsidRPr="00CC30DB" w:rsidRDefault="00CC30DB" w:rsidP="003805B1">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56</w:t>
      </w:r>
      <w:r w:rsidRPr="00CC30DB">
        <w:rPr>
          <w:rFonts w:ascii="Times New Roman" w:hAnsi="Times New Roman" w:cs="Times New Roman"/>
          <w:smallCaps/>
        </w:rPr>
        <w:t>a</w:t>
      </w:r>
      <w:r w:rsidR="001E4784" w:rsidRPr="00CC30DB">
        <w:rPr>
          <w:rFonts w:ascii="Times New Roman" w:hAnsi="Times New Roman" w:cs="Times New Roman"/>
        </w:rPr>
        <w:t>. A person who is dissatisfied with a decision under section 56 on an objection by the person may, within 60 days after service on the person of notice of the decision, lodge with the Commissioner a request in writing to refer the decision to the Tribunal.</w:t>
      </w:r>
    </w:p>
    <w:p w14:paraId="21ABDC50" w14:textId="77777777" w:rsidR="003805B1"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92FBE68" w14:textId="77777777" w:rsidR="001E4784" w:rsidRPr="003805B1" w:rsidRDefault="00CC30DB" w:rsidP="003805B1">
      <w:pPr>
        <w:spacing w:before="120" w:after="60" w:line="240" w:lineRule="auto"/>
        <w:jc w:val="both"/>
        <w:rPr>
          <w:rFonts w:ascii="Times New Roman" w:hAnsi="Times New Roman" w:cs="Times New Roman"/>
          <w:b/>
          <w:sz w:val="20"/>
        </w:rPr>
      </w:pPr>
      <w:r w:rsidRPr="003805B1">
        <w:rPr>
          <w:rFonts w:ascii="Times New Roman" w:hAnsi="Times New Roman" w:cs="Times New Roman"/>
          <w:b/>
          <w:sz w:val="20"/>
        </w:rPr>
        <w:lastRenderedPageBreak/>
        <w:t>Applications for extension of time</w:t>
      </w:r>
    </w:p>
    <w:p w14:paraId="17A8715A"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56</w:t>
      </w:r>
      <w:r w:rsidRPr="00CC30DB">
        <w:rPr>
          <w:rFonts w:ascii="Times New Roman" w:hAnsi="Times New Roman" w:cs="Times New Roman"/>
          <w:smallCaps/>
        </w:rPr>
        <w:t xml:space="preserve">b. </w:t>
      </w:r>
      <w:r w:rsidR="001E4784" w:rsidRPr="00CC30DB">
        <w:rPr>
          <w:rFonts w:ascii="Times New Roman" w:hAnsi="Times New Roman" w:cs="Times New Roman"/>
        </w:rPr>
        <w:t>(1) Where the period for the lodgment by a person of an objection against an assessment has ended, the person may, notwithstanding that the period has ended, send the objection to the Commissioner together with an application in writing requesting the Commissioner to treat the objection as having been duly lodged.</w:t>
      </w:r>
    </w:p>
    <w:p w14:paraId="34114DCE"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the period for the lodgment by a person of a request under section 56</w:t>
      </w:r>
      <w:r w:rsidRPr="00CC30DB">
        <w:rPr>
          <w:rFonts w:ascii="Times New Roman" w:hAnsi="Times New Roman" w:cs="Times New Roman"/>
          <w:smallCaps/>
        </w:rPr>
        <w:t xml:space="preserve">a </w:t>
      </w:r>
      <w:r w:rsidR="001E4784" w:rsidRPr="00CC30DB">
        <w:rPr>
          <w:rFonts w:ascii="Times New Roman" w:hAnsi="Times New Roman" w:cs="Times New Roman"/>
        </w:rPr>
        <w:t>has ended, the person may, notwithstanding that the period has ended, send the request to the Commissioner together with an application in writing asking that the request be treated as having been duly lodged.</w:t>
      </w:r>
    </w:p>
    <w:p w14:paraId="16E2B5F3"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An application under sub-section (1) or (2) shall state fully and in detail the circumstances concerning, and the reasons for, the failure by the person to lodge the objection or request as required by this Act.</w:t>
      </w:r>
    </w:p>
    <w:p w14:paraId="126AE427"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Consideration of applications for extension of time for lodging objections</w:t>
      </w:r>
    </w:p>
    <w:p w14:paraId="29BF5A7A"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56</w:t>
      </w:r>
      <w:r w:rsidRPr="00CC30DB">
        <w:rPr>
          <w:rFonts w:ascii="Times New Roman" w:hAnsi="Times New Roman" w:cs="Times New Roman"/>
          <w:smallCaps/>
        </w:rPr>
        <w:t>c</w:t>
      </w:r>
      <w:r w:rsidR="001E4784" w:rsidRPr="00CC30DB">
        <w:rPr>
          <w:rFonts w:ascii="Times New Roman" w:hAnsi="Times New Roman" w:cs="Times New Roman"/>
        </w:rPr>
        <w:t>. (1) The Commissioner shall consider each application made under sub-section 56</w:t>
      </w:r>
      <w:r w:rsidRPr="00CC30DB">
        <w:rPr>
          <w:rFonts w:ascii="Times New Roman" w:hAnsi="Times New Roman" w:cs="Times New Roman"/>
          <w:smallCaps/>
        </w:rPr>
        <w:t>b (</w:t>
      </w:r>
      <w:r w:rsidR="001E4784" w:rsidRPr="00CC30DB">
        <w:rPr>
          <w:rFonts w:ascii="Times New Roman" w:hAnsi="Times New Roman" w:cs="Times New Roman"/>
        </w:rPr>
        <w:t>1) and may grant or refuse the application.</w:t>
      </w:r>
    </w:p>
    <w:p w14:paraId="2CFEB78A"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The Commissioner shall give to the person who made the application notice in writing of the decision on the application.</w:t>
      </w:r>
    </w:p>
    <w:p w14:paraId="42D3EBF8"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A person who is dissatisfied with a decision under sub-section (1) in respect of an application made by the person may apply to the Tribunal for review of the decision.</w:t>
      </w:r>
    </w:p>
    <w:p w14:paraId="571063D5"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56</w:t>
      </w:r>
      <w:r w:rsidRPr="00CC30DB">
        <w:rPr>
          <w:rFonts w:ascii="Times New Roman" w:hAnsi="Times New Roman" w:cs="Times New Roman"/>
          <w:smallCaps/>
        </w:rPr>
        <w:t xml:space="preserve">b </w:t>
      </w:r>
      <w:r w:rsidR="001E4784" w:rsidRPr="00CC30DB">
        <w:rPr>
          <w:rFonts w:ascii="Times New Roman" w:hAnsi="Times New Roman" w:cs="Times New Roman"/>
        </w:rPr>
        <w:t>(1) has been granted, the person who made the application shall, for the purposes of this Part, be treated as having duly lodged the objection to which the application relates.</w:t>
      </w:r>
    </w:p>
    <w:p w14:paraId="2AD2BAF2"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Consideration of applications for extension of time for lodging requests for reference</w:t>
      </w:r>
    </w:p>
    <w:p w14:paraId="715AA436" w14:textId="175C9032"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56</w:t>
      </w:r>
      <w:r w:rsidRPr="00CC30DB">
        <w:rPr>
          <w:rFonts w:ascii="Times New Roman" w:hAnsi="Times New Roman" w:cs="Times New Roman"/>
          <w:smallCaps/>
        </w:rPr>
        <w:t xml:space="preserve">d. </w:t>
      </w:r>
      <w:r w:rsidR="001E4784" w:rsidRPr="00CC30DB">
        <w:rPr>
          <w:rFonts w:ascii="Times New Roman" w:hAnsi="Times New Roman" w:cs="Times New Roman"/>
        </w:rPr>
        <w:t>(1) Where the Commissioner receives an application under sub</w:t>
      </w:r>
      <w:r w:rsidR="009652F9">
        <w:rPr>
          <w:rFonts w:ascii="Times New Roman" w:hAnsi="Times New Roman" w:cs="Times New Roman"/>
        </w:rPr>
        <w:t>-</w:t>
      </w:r>
      <w:r w:rsidR="001E4784" w:rsidRPr="00CC30DB">
        <w:rPr>
          <w:rFonts w:ascii="Times New Roman" w:hAnsi="Times New Roman" w:cs="Times New Roman"/>
        </w:rPr>
        <w:t>section 56</w:t>
      </w:r>
      <w:r w:rsidRPr="00CC30DB">
        <w:rPr>
          <w:rFonts w:ascii="Times New Roman" w:hAnsi="Times New Roman" w:cs="Times New Roman"/>
          <w:smallCaps/>
        </w:rPr>
        <w:t xml:space="preserve">b </w:t>
      </w:r>
      <w:r w:rsidR="001E4784" w:rsidRPr="00CC30DB">
        <w:rPr>
          <w:rFonts w:ascii="Times New Roman" w:hAnsi="Times New Roman" w:cs="Times New Roman"/>
        </w:rPr>
        <w:t>(2), the Commissioner shall, as soon as practicable, send the application to the Tribunal.</w:t>
      </w:r>
    </w:p>
    <w:p w14:paraId="3D5AA4B4"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sending of an application to the Tribunal under sub-section (1) shall, for the purposes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be deemed to constitute the making by the person concerned of an application to the Tribunal to extend the time within which the request may be lodged with the Commissioner.</w:t>
      </w:r>
    </w:p>
    <w:p w14:paraId="596D553F"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The Tribunal may grant or refuse the application.</w:t>
      </w:r>
    </w:p>
    <w:p w14:paraId="526C3325"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(4) Where an application under sub-section 56</w:t>
      </w:r>
      <w:r w:rsidRPr="00CC30DB">
        <w:rPr>
          <w:rFonts w:ascii="Times New Roman" w:hAnsi="Times New Roman" w:cs="Times New Roman"/>
          <w:smallCaps/>
        </w:rPr>
        <w:t xml:space="preserve">b </w:t>
      </w:r>
      <w:r w:rsidR="001E4784" w:rsidRPr="00CC30DB">
        <w:rPr>
          <w:rFonts w:ascii="Times New Roman" w:hAnsi="Times New Roman" w:cs="Times New Roman"/>
        </w:rPr>
        <w:t>(2) has been granted, the person shall, for the purposes of this Part, be treated as having duly lodged the request to which the application relates.</w:t>
      </w:r>
    </w:p>
    <w:p w14:paraId="1BF2E371" w14:textId="77777777" w:rsidR="00B05E93"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00C2716"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lastRenderedPageBreak/>
        <w:t>Reference to Tribunal</w:t>
      </w:r>
    </w:p>
    <w:p w14:paraId="7D446A4E"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57. (1) Where a person duly lodges, or is to be treated as having duly lodged, a request under section 56</w:t>
      </w:r>
      <w:r w:rsidRPr="00CC30DB">
        <w:rPr>
          <w:rFonts w:ascii="Times New Roman" w:hAnsi="Times New Roman" w:cs="Times New Roman"/>
          <w:smallCaps/>
        </w:rPr>
        <w:t>a</w:t>
      </w:r>
      <w:r w:rsidR="001E4784" w:rsidRPr="00CC30DB">
        <w:rPr>
          <w:rFonts w:ascii="Times New Roman" w:hAnsi="Times New Roman" w:cs="Times New Roman"/>
        </w:rPr>
        <w:t>, the Commissioner shall comply with the request.</w:t>
      </w:r>
    </w:p>
    <w:p w14:paraId="44AF2114"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 xml:space="preserve">(2) The referral of a decision on an objection to the Tribunal shall, for the purposes of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be deemed to constitute the making by the person of an application to the Tribunal for review of the decision.</w:t>
      </w:r>
    </w:p>
    <w:p w14:paraId="0D94E817"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Notice to refer</w:t>
      </w:r>
    </w:p>
    <w:p w14:paraId="24987C72"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57</w:t>
      </w:r>
      <w:r w:rsidRPr="00CC30DB">
        <w:rPr>
          <w:rFonts w:ascii="Times New Roman" w:hAnsi="Times New Roman" w:cs="Times New Roman"/>
          <w:smallCaps/>
        </w:rPr>
        <w:t xml:space="preserve">a. </w:t>
      </w:r>
      <w:r w:rsidR="001E4784" w:rsidRPr="00CC30DB">
        <w:rPr>
          <w:rFonts w:ascii="Times New Roman" w:hAnsi="Times New Roman" w:cs="Times New Roman"/>
        </w:rPr>
        <w:t>(1) Subject to sub-sections (2) and (3), if, within 60 days after receiving a request under section 56</w:t>
      </w:r>
      <w:r w:rsidRPr="00CC30DB">
        <w:rPr>
          <w:rFonts w:ascii="Times New Roman" w:hAnsi="Times New Roman" w:cs="Times New Roman"/>
          <w:smallCaps/>
        </w:rPr>
        <w:t xml:space="preserve">a </w:t>
      </w:r>
      <w:r w:rsidR="001E4784" w:rsidRPr="00CC30DB">
        <w:rPr>
          <w:rFonts w:ascii="Times New Roman" w:hAnsi="Times New Roman" w:cs="Times New Roman"/>
        </w:rPr>
        <w:t>in relation to a decision on an objection, the Commissioner does not comply with the request, the person who made the request may give notice in writing to the Commissioner requiring the Commissioner to do so and the Commissioner shall, within 60 days after receiving the notice, comply with the request.</w:t>
      </w:r>
    </w:p>
    <w:p w14:paraId="08EADCD6"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Where an application under section 56</w:t>
      </w:r>
      <w:r w:rsidRPr="00CC30DB">
        <w:rPr>
          <w:rFonts w:ascii="Times New Roman" w:hAnsi="Times New Roman" w:cs="Times New Roman"/>
          <w:smallCaps/>
        </w:rPr>
        <w:t xml:space="preserve">b </w:t>
      </w:r>
      <w:r w:rsidR="001E4784" w:rsidRPr="00CC30DB">
        <w:rPr>
          <w:rFonts w:ascii="Times New Roman" w:hAnsi="Times New Roman" w:cs="Times New Roman"/>
        </w:rPr>
        <w:t>in relation to a request has been granted, the person who made the request is not entitled to give notice under sub-section (1) in relation to the request before the expiration of 60 days after the day on which the application was granted.</w:t>
      </w:r>
    </w:p>
    <w:p w14:paraId="3526B2CB"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(3) If, within 60 days after receiving a request under section 56</w:t>
      </w:r>
      <w:r w:rsidRPr="00CC30DB">
        <w:rPr>
          <w:rFonts w:ascii="Times New Roman" w:hAnsi="Times New Roman" w:cs="Times New Roman"/>
          <w:smallCaps/>
        </w:rPr>
        <w:t xml:space="preserve">a </w:t>
      </w:r>
      <w:r w:rsidR="001E4784" w:rsidRPr="00CC30DB">
        <w:rPr>
          <w:rFonts w:ascii="Times New Roman" w:hAnsi="Times New Roman" w:cs="Times New Roman"/>
        </w:rPr>
        <w:t>in relation to a decision on an objection or, in a case to which sub-section (2) of this section applies, within 60 days after an application under section 56</w:t>
      </w:r>
      <w:r w:rsidRPr="00CC30DB">
        <w:rPr>
          <w:rFonts w:ascii="Times New Roman" w:hAnsi="Times New Roman" w:cs="Times New Roman"/>
          <w:smallCaps/>
        </w:rPr>
        <w:t>b</w:t>
      </w:r>
      <w:r w:rsidR="001E4784" w:rsidRPr="00CC30DB">
        <w:rPr>
          <w:rFonts w:ascii="Times New Roman" w:hAnsi="Times New Roman" w:cs="Times New Roman"/>
        </w:rPr>
        <w:t xml:space="preserve"> in relation to a request has been granted, the Commissioner, by notice in writing served on the person who made the request, requires the person to give information relating to the objection, the Commissioner is not required to comply with the request until the expiration of 60 days after the receipt by the Commissioner of that information.</w:t>
      </w:r>
    </w:p>
    <w:p w14:paraId="28A5E04D"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Procedure on review</w:t>
      </w:r>
    </w:p>
    <w:p w14:paraId="7E9AB98B"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58. In proceedings under this Part on a review before the Tribunal—</w:t>
      </w:r>
    </w:p>
    <w:p w14:paraId="10CD05F5" w14:textId="77777777" w:rsidR="001E4784" w:rsidRPr="00CC30DB" w:rsidRDefault="001E4784" w:rsidP="00B05E93">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person who requested the review is, unless the Tribunal otherwise orders, limited to the grounds stated in the objection; and</w:t>
      </w:r>
    </w:p>
    <w:p w14:paraId="246A303E" w14:textId="77777777" w:rsidR="001E4784" w:rsidRPr="00CC30DB" w:rsidRDefault="001E4784" w:rsidP="00B05E93">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burden of proving that an assessment is excessive lies on the person who requested the review.</w:t>
      </w:r>
    </w:p>
    <w:p w14:paraId="18C982C2"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Implementation of decisions</w:t>
      </w:r>
    </w:p>
    <w:p w14:paraId="05AA03DA"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59. (1) When a decision of the Tribunal under this Part becomes final, the Commissioner shall, not later than 60 days after that decision becomes final, take such action, including amending the assessment concerned, as may be necessary to give effect to that decision.</w:t>
      </w:r>
    </w:p>
    <w:p w14:paraId="66627E96" w14:textId="77777777" w:rsidR="001E4784" w:rsidRPr="00CC30DB" w:rsidRDefault="00CC30DB" w:rsidP="00B05E93">
      <w:pPr>
        <w:spacing w:after="0" w:line="240" w:lineRule="auto"/>
        <w:ind w:firstLine="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(2) In determining, for the purposes of sub-section (1), when a decision of the Tribunal becomes final, if an appeal has been made to the Full Court of the Federal Court of Australia in relation to that decision but no</w:t>
      </w:r>
    </w:p>
    <w:p w14:paraId="6B9F29C4" w14:textId="77777777" w:rsidR="00B05E93"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41225E9"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application for special leave to appeal to the High Court in relation to that decision is made within 30 days after the determination of the first-mentioned appeal, the decision of the Federal Court of Australia shall be taken to have become final on the expiration of that period.</w:t>
      </w:r>
      <w:r w:rsidR="00CC30DB">
        <w:rPr>
          <w:rFonts w:ascii="Times New Roman" w:hAnsi="Times New Roman" w:cs="Times New Roman"/>
        </w:rPr>
        <w:t>”</w:t>
      </w:r>
      <w:r w:rsidRPr="00CC30DB">
        <w:rPr>
          <w:rFonts w:ascii="Times New Roman" w:hAnsi="Times New Roman" w:cs="Times New Roman"/>
        </w:rPr>
        <w:t>.</w:t>
      </w:r>
    </w:p>
    <w:p w14:paraId="57453016"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Pending review or appeal not to affect assessment</w:t>
      </w:r>
    </w:p>
    <w:p w14:paraId="1452B108" w14:textId="77777777" w:rsidR="001E4784" w:rsidRPr="00CC30DB" w:rsidRDefault="00CC30DB" w:rsidP="00B05E93">
      <w:pPr>
        <w:spacing w:after="0" w:line="240" w:lineRule="auto"/>
        <w:ind w:firstLine="432"/>
        <w:jc w:val="both"/>
        <w:rPr>
          <w:rFonts w:ascii="Times New Roman" w:hAnsi="Times New Roman" w:cs="Times New Roman"/>
        </w:rPr>
      </w:pPr>
      <w:r w:rsidRPr="00CC30DB">
        <w:rPr>
          <w:rFonts w:ascii="Times New Roman" w:hAnsi="Times New Roman" w:cs="Times New Roman"/>
          <w:b/>
        </w:rPr>
        <w:t>211.</w:t>
      </w:r>
      <w:r w:rsidR="001E4784" w:rsidRPr="00CC30DB">
        <w:rPr>
          <w:rFonts w:ascii="Times New Roman" w:hAnsi="Times New Roman" w:cs="Times New Roman"/>
        </w:rPr>
        <w:t xml:space="preserve"> Section 60 of the Principal Act is amended—</w:t>
      </w:r>
    </w:p>
    <w:p w14:paraId="435E4F1B" w14:textId="2B132ADE" w:rsidR="001E4784" w:rsidRPr="00CC30DB" w:rsidRDefault="001E4784" w:rsidP="00B05E93">
      <w:pPr>
        <w:spacing w:after="0" w:line="240" w:lineRule="auto"/>
        <w:ind w:left="720" w:hanging="288"/>
        <w:jc w:val="both"/>
        <w:rPr>
          <w:rFonts w:ascii="Times New Roman" w:hAnsi="Times New Roman" w:cs="Times New Roman"/>
        </w:rPr>
      </w:pPr>
      <w:r w:rsidRPr="00CC30DB">
        <w:rPr>
          <w:rFonts w:ascii="Times New Roman" w:hAnsi="Times New Roman" w:cs="Times New Roman"/>
        </w:rPr>
        <w:t>(a) by omitting sub-section (1) and substituting the following sub</w:t>
      </w:r>
      <w:r w:rsidR="009652F9">
        <w:rPr>
          <w:rFonts w:ascii="Times New Roman" w:hAnsi="Times New Roman" w:cs="Times New Roman"/>
        </w:rPr>
        <w:t>-</w:t>
      </w:r>
      <w:r w:rsidRPr="00CC30DB">
        <w:rPr>
          <w:rFonts w:ascii="Times New Roman" w:hAnsi="Times New Roman" w:cs="Times New Roman"/>
        </w:rPr>
        <w:t>section:</w:t>
      </w:r>
    </w:p>
    <w:p w14:paraId="140D986D" w14:textId="77777777" w:rsidR="001E4784" w:rsidRPr="00CC30DB" w:rsidRDefault="00CC30DB" w:rsidP="00B05E93">
      <w:pPr>
        <w:spacing w:after="0" w:line="240" w:lineRule="auto"/>
        <w:ind w:left="720" w:firstLine="288"/>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(1) The fact that a review or appeal is pending in relation to an assessment does not in the meantime interfere with, or affect, the assessment and tax may be recovered as if no review or appeal were pending.</w:t>
      </w:r>
      <w:r>
        <w:rPr>
          <w:rFonts w:ascii="Times New Roman" w:hAnsi="Times New Roman" w:cs="Times New Roman"/>
        </w:rPr>
        <w:t>”</w:t>
      </w:r>
      <w:r w:rsidR="001E4784" w:rsidRPr="00CC30DB">
        <w:rPr>
          <w:rFonts w:ascii="Times New Roman" w:hAnsi="Times New Roman" w:cs="Times New Roman"/>
        </w:rPr>
        <w:t>; and</w:t>
      </w:r>
    </w:p>
    <w:p w14:paraId="689D4A5D" w14:textId="77777777" w:rsidR="001E4784" w:rsidRPr="00CC30DB" w:rsidRDefault="001E4784" w:rsidP="00B05E93">
      <w:pPr>
        <w:spacing w:after="0" w:line="240" w:lineRule="auto"/>
        <w:ind w:left="720" w:hanging="288"/>
        <w:jc w:val="both"/>
        <w:rPr>
          <w:rFonts w:ascii="Times New Roman" w:hAnsi="Times New Roman" w:cs="Times New Roman"/>
        </w:rPr>
      </w:pPr>
      <w:r w:rsidRPr="00CC30DB">
        <w:rPr>
          <w:rFonts w:ascii="Times New Roman" w:hAnsi="Times New Roman" w:cs="Times New Roman"/>
        </w:rPr>
        <w:t>(b) by omitting sub-sections (2) and (3).</w:t>
      </w:r>
    </w:p>
    <w:p w14:paraId="753AB789"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Repeal of section 60</w:t>
      </w:r>
      <w:r w:rsidRPr="00BF757D">
        <w:rPr>
          <w:rFonts w:ascii="Times New Roman" w:hAnsi="Times New Roman" w:cs="Times New Roman"/>
          <w:b/>
          <w:smallCaps/>
          <w:sz w:val="20"/>
        </w:rPr>
        <w:t>a</w:t>
      </w:r>
    </w:p>
    <w:p w14:paraId="689FF63B" w14:textId="77777777" w:rsidR="001E4784" w:rsidRPr="009E7005" w:rsidRDefault="00CC30DB" w:rsidP="00B05E93">
      <w:pPr>
        <w:spacing w:after="0" w:line="240" w:lineRule="auto"/>
        <w:ind w:firstLine="432"/>
        <w:jc w:val="both"/>
        <w:rPr>
          <w:rFonts w:ascii="Times New Roman" w:hAnsi="Times New Roman" w:cs="Times New Roman"/>
          <w:sz w:val="24"/>
        </w:rPr>
      </w:pPr>
      <w:r w:rsidRPr="00CC30DB">
        <w:rPr>
          <w:rFonts w:ascii="Times New Roman" w:hAnsi="Times New Roman" w:cs="Times New Roman"/>
          <w:b/>
        </w:rPr>
        <w:t>212.</w:t>
      </w:r>
      <w:r w:rsidR="001E4784" w:rsidRPr="00CC30DB">
        <w:rPr>
          <w:rFonts w:ascii="Times New Roman" w:hAnsi="Times New Roman" w:cs="Times New Roman"/>
        </w:rPr>
        <w:t xml:space="preserve"> Section 60</w:t>
      </w:r>
      <w:r w:rsidRPr="00CC30DB">
        <w:rPr>
          <w:rFonts w:ascii="Times New Roman" w:hAnsi="Times New Roman" w:cs="Times New Roman"/>
          <w:smallCaps/>
        </w:rPr>
        <w:t xml:space="preserve">a </w:t>
      </w:r>
      <w:r w:rsidR="001E4784" w:rsidRPr="00CC30DB">
        <w:rPr>
          <w:rFonts w:ascii="Times New Roman" w:hAnsi="Times New Roman" w:cs="Times New Roman"/>
        </w:rPr>
        <w:t>of the Principal Act is repealed.</w:t>
      </w:r>
    </w:p>
    <w:p w14:paraId="5BB63230" w14:textId="77777777" w:rsidR="001E4784" w:rsidRPr="009E7005" w:rsidRDefault="00CC30DB" w:rsidP="00B05E93">
      <w:pPr>
        <w:spacing w:before="120" w:after="60" w:line="240" w:lineRule="auto"/>
        <w:jc w:val="center"/>
        <w:rPr>
          <w:rFonts w:ascii="Times New Roman" w:hAnsi="Times New Roman" w:cs="Times New Roman"/>
          <w:sz w:val="24"/>
        </w:rPr>
      </w:pPr>
      <w:r w:rsidRPr="009E7005">
        <w:rPr>
          <w:rFonts w:ascii="Times New Roman" w:hAnsi="Times New Roman" w:cs="Times New Roman"/>
          <w:b/>
          <w:sz w:val="24"/>
        </w:rPr>
        <w:t>PART XXXI—TRANSITIONAL AND REPEALS</w:t>
      </w:r>
    </w:p>
    <w:p w14:paraId="77B045D5" w14:textId="77777777" w:rsidR="001E4784" w:rsidRPr="00B05E93" w:rsidRDefault="00CC30DB" w:rsidP="00B05E93">
      <w:pPr>
        <w:spacing w:before="120" w:after="60" w:line="240" w:lineRule="auto"/>
        <w:jc w:val="both"/>
        <w:rPr>
          <w:rFonts w:ascii="Times New Roman" w:hAnsi="Times New Roman" w:cs="Times New Roman"/>
          <w:b/>
          <w:sz w:val="20"/>
        </w:rPr>
      </w:pPr>
      <w:r w:rsidRPr="00B05E93">
        <w:rPr>
          <w:rFonts w:ascii="Times New Roman" w:hAnsi="Times New Roman" w:cs="Times New Roman"/>
          <w:b/>
          <w:sz w:val="20"/>
        </w:rPr>
        <w:t>Interpretation</w:t>
      </w:r>
    </w:p>
    <w:p w14:paraId="4073F9E2" w14:textId="77777777" w:rsidR="001E4784" w:rsidRPr="00CC30DB" w:rsidRDefault="00CC30DB" w:rsidP="00B05E93">
      <w:pPr>
        <w:spacing w:after="0" w:line="240" w:lineRule="auto"/>
        <w:ind w:firstLine="432"/>
        <w:jc w:val="both"/>
        <w:rPr>
          <w:rFonts w:ascii="Times New Roman" w:hAnsi="Times New Roman" w:cs="Times New Roman"/>
        </w:rPr>
      </w:pPr>
      <w:r w:rsidRPr="00CC30DB">
        <w:rPr>
          <w:rFonts w:ascii="Times New Roman" w:hAnsi="Times New Roman" w:cs="Times New Roman"/>
          <w:b/>
        </w:rPr>
        <w:t>213.</w:t>
      </w:r>
      <w:r w:rsidR="001E4784" w:rsidRPr="00CC30DB">
        <w:rPr>
          <w:rFonts w:ascii="Times New Roman" w:hAnsi="Times New Roman" w:cs="Times New Roman"/>
        </w:rPr>
        <w:t xml:space="preserve"> In this Part—</w:t>
      </w:r>
    </w:p>
    <w:p w14:paraId="3C463688" w14:textId="77777777" w:rsidR="001E4784" w:rsidRPr="00CC30DB" w:rsidRDefault="00CC30DB" w:rsidP="00B05E93">
      <w:pPr>
        <w:spacing w:after="0" w:line="240" w:lineRule="auto"/>
        <w:ind w:left="864"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Board of Review</w:t>
      </w:r>
      <w:r>
        <w:rPr>
          <w:rFonts w:ascii="Times New Roman" w:hAnsi="Times New Roman" w:cs="Times New Roman"/>
        </w:rPr>
        <w:t>”</w:t>
      </w:r>
      <w:r w:rsidR="001E4784" w:rsidRPr="00CC30DB">
        <w:rPr>
          <w:rFonts w:ascii="Times New Roman" w:hAnsi="Times New Roman" w:cs="Times New Roman"/>
        </w:rPr>
        <w:t xml:space="preserve"> means a Board of Review constituted under Division 1 of Part V of the </w:t>
      </w:r>
      <w:r w:rsidRPr="00CC30DB">
        <w:rPr>
          <w:rFonts w:ascii="Times New Roman" w:hAnsi="Times New Roman" w:cs="Times New Roman"/>
          <w:i/>
        </w:rPr>
        <w:t xml:space="preserve">Income Tax Assessment Act 1936 </w:t>
      </w:r>
      <w:r w:rsidR="001E4784" w:rsidRPr="00CC30DB">
        <w:rPr>
          <w:rFonts w:ascii="Times New Roman" w:hAnsi="Times New Roman" w:cs="Times New Roman"/>
        </w:rPr>
        <w:t>as in force immediately before 1 July 1986;</w:t>
      </w:r>
    </w:p>
    <w:p w14:paraId="6CA6DAAB" w14:textId="77777777" w:rsidR="001E4784" w:rsidRPr="00CC30DB" w:rsidRDefault="00CC30DB" w:rsidP="00571534">
      <w:pPr>
        <w:spacing w:after="0" w:line="240" w:lineRule="auto"/>
        <w:ind w:left="864"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relevant tax law</w:t>
      </w:r>
      <w:r>
        <w:rPr>
          <w:rFonts w:ascii="Times New Roman" w:hAnsi="Times New Roman" w:cs="Times New Roman"/>
        </w:rPr>
        <w:t>”</w:t>
      </w:r>
      <w:r w:rsidR="001E4784" w:rsidRPr="00CC30DB">
        <w:rPr>
          <w:rFonts w:ascii="Times New Roman" w:hAnsi="Times New Roman" w:cs="Times New Roman"/>
        </w:rPr>
        <w:t xml:space="preserve"> means—</w:t>
      </w:r>
    </w:p>
    <w:p w14:paraId="581FB51A" w14:textId="28AD7162"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(a) the </w:t>
      </w:r>
      <w:r w:rsidR="00CC30DB" w:rsidRPr="00CC30DB">
        <w:rPr>
          <w:rFonts w:ascii="Times New Roman" w:hAnsi="Times New Roman" w:cs="Times New Roman"/>
          <w:i/>
        </w:rPr>
        <w:t xml:space="preserve">Australian Capital Territory Taxation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1969</w:t>
      </w:r>
      <w:r w:rsidR="00CC30DB" w:rsidRPr="009652F9">
        <w:rPr>
          <w:rFonts w:ascii="Times New Roman" w:hAnsi="Times New Roman" w:cs="Times New Roman"/>
        </w:rPr>
        <w:t>;</w:t>
      </w:r>
    </w:p>
    <w:p w14:paraId="53737E56" w14:textId="77777777"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(b) the </w:t>
      </w:r>
      <w:r w:rsidR="00CC30DB" w:rsidRPr="00CC30DB">
        <w:rPr>
          <w:rFonts w:ascii="Times New Roman" w:hAnsi="Times New Roman" w:cs="Times New Roman"/>
          <w:i/>
        </w:rPr>
        <w:t>Bank Accounts Debits Tax Administration Act 1982</w:t>
      </w:r>
      <w:r w:rsidRPr="00CC30DB">
        <w:rPr>
          <w:rFonts w:ascii="Times New Roman" w:hAnsi="Times New Roman" w:cs="Times New Roman"/>
        </w:rPr>
        <w:t>;</w:t>
      </w:r>
    </w:p>
    <w:p w14:paraId="10C2858F" w14:textId="74DF7349"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(c)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118A6A09" w14:textId="68826769"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(d) the </w:t>
      </w:r>
      <w:r w:rsidR="00CC30DB" w:rsidRPr="00CC30DB">
        <w:rPr>
          <w:rFonts w:ascii="Times New Roman" w:hAnsi="Times New Roman" w:cs="Times New Roman"/>
          <w:i/>
        </w:rPr>
        <w:t>Fringe Benefits Tax Assessment Act 1986</w:t>
      </w:r>
      <w:r w:rsidR="00CC30DB" w:rsidRPr="009652F9">
        <w:rPr>
          <w:rFonts w:ascii="Times New Roman" w:hAnsi="Times New Roman" w:cs="Times New Roman"/>
        </w:rPr>
        <w:t>;</w:t>
      </w:r>
    </w:p>
    <w:p w14:paraId="06129FC2" w14:textId="0AABBA09"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(e)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138789B4" w14:textId="0B0626E8"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(f) the </w:t>
      </w:r>
      <w:r w:rsidR="00CC30DB" w:rsidRPr="00CC30DB">
        <w:rPr>
          <w:rFonts w:ascii="Times New Roman" w:hAnsi="Times New Roman" w:cs="Times New Roman"/>
          <w:i/>
        </w:rPr>
        <w:t xml:space="preserve">Loan </w:t>
      </w:r>
      <w:r w:rsidR="00CC30DB" w:rsidRPr="00CC30DB">
        <w:rPr>
          <w:rFonts w:ascii="Times New Roman" w:hAnsi="Times New Roman" w:cs="Times New Roman"/>
        </w:rPr>
        <w:t>(</w:t>
      </w:r>
      <w:r w:rsidR="00CC30DB" w:rsidRPr="00CC30DB">
        <w:rPr>
          <w:rFonts w:ascii="Times New Roman" w:hAnsi="Times New Roman" w:cs="Times New Roman"/>
          <w:i/>
        </w:rPr>
        <w:t>Drought Bonds</w:t>
      </w:r>
      <w:r w:rsidR="00CC30DB" w:rsidRPr="00CC30DB">
        <w:rPr>
          <w:rFonts w:ascii="Times New Roman" w:hAnsi="Times New Roman" w:cs="Times New Roman"/>
        </w:rPr>
        <w:t>)</w:t>
      </w:r>
      <w:r w:rsidR="00CC30DB" w:rsidRPr="00CC30DB">
        <w:rPr>
          <w:rFonts w:ascii="Times New Roman" w:hAnsi="Times New Roman" w:cs="Times New Roman"/>
          <w:i/>
        </w:rPr>
        <w:t xml:space="preserve"> Act 1969</w:t>
      </w:r>
      <w:r w:rsidR="00CC30DB" w:rsidRPr="009652F9">
        <w:rPr>
          <w:rFonts w:ascii="Times New Roman" w:hAnsi="Times New Roman" w:cs="Times New Roman"/>
        </w:rPr>
        <w:t>;</w:t>
      </w:r>
    </w:p>
    <w:p w14:paraId="51BA8905" w14:textId="493BFC9F"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(g)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7C275B5B" w14:textId="7720D9DB"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(h)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p>
    <w:p w14:paraId="0CE8AA66" w14:textId="1DB99D3D"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(j)</w:t>
      </w:r>
      <w:r w:rsidR="00CC30DB">
        <w:rPr>
          <w:rFonts w:ascii="Times New Roman" w:hAnsi="Times New Roman" w:cs="Times New Roman"/>
        </w:rPr>
        <w:t xml:space="preserve"> </w:t>
      </w:r>
      <w:r w:rsidRPr="00CC30DB">
        <w:rPr>
          <w:rFonts w:ascii="Times New Roman" w:hAnsi="Times New Roman" w:cs="Times New Roman"/>
        </w:rPr>
        <w:t xml:space="preserve">the </w:t>
      </w:r>
      <w:r w:rsidR="00CC30DB" w:rsidRPr="00CC30DB">
        <w:rPr>
          <w:rFonts w:ascii="Times New Roman" w:hAnsi="Times New Roman" w:cs="Times New Roman"/>
          <w:i/>
        </w:rPr>
        <w:t xml:space="preserve">Pay-roll Tax </w:t>
      </w:r>
      <w:r w:rsidR="00CC30DB" w:rsidRPr="00CC30DB">
        <w:rPr>
          <w:rFonts w:ascii="Times New Roman" w:hAnsi="Times New Roman" w:cs="Times New Roman"/>
        </w:rPr>
        <w:t>(</w:t>
      </w:r>
      <w:r w:rsidR="00CC30DB" w:rsidRPr="00CC30DB">
        <w:rPr>
          <w:rFonts w:ascii="Times New Roman" w:hAnsi="Times New Roman" w:cs="Times New Roman"/>
          <w:i/>
        </w:rPr>
        <w:t>Territories</w:t>
      </w:r>
      <w:r w:rsidR="00CC30DB" w:rsidRPr="00CC30DB">
        <w:rPr>
          <w:rFonts w:ascii="Times New Roman" w:hAnsi="Times New Roman" w:cs="Times New Roman"/>
        </w:rPr>
        <w:t>)</w:t>
      </w:r>
      <w:r w:rsidR="00CC30DB" w:rsidRPr="00CC30DB">
        <w:rPr>
          <w:rFonts w:ascii="Times New Roman" w:hAnsi="Times New Roman" w:cs="Times New Roman"/>
          <w:i/>
        </w:rPr>
        <w:t xml:space="preserve"> Assessment Act 1971</w:t>
      </w:r>
      <w:r w:rsidR="00CC30DB" w:rsidRPr="009652F9">
        <w:rPr>
          <w:rFonts w:ascii="Times New Roman" w:hAnsi="Times New Roman" w:cs="Times New Roman"/>
        </w:rPr>
        <w:t>;</w:t>
      </w:r>
    </w:p>
    <w:p w14:paraId="54DDB3BD" w14:textId="77777777"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(k) an Act providing for the assessment of sales tax;</w:t>
      </w:r>
    </w:p>
    <w:p w14:paraId="58454BB3" w14:textId="482FDCB8"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(m) the </w:t>
      </w:r>
      <w:r w:rsidR="00CC30DB" w:rsidRPr="00CC30DB">
        <w:rPr>
          <w:rFonts w:ascii="Times New Roman" w:hAnsi="Times New Roman" w:cs="Times New Roman"/>
          <w:i/>
        </w:rPr>
        <w:t>Taxation Administration Act 1953</w:t>
      </w:r>
      <w:r w:rsidR="00CC30DB" w:rsidRPr="009652F9">
        <w:rPr>
          <w:rFonts w:ascii="Times New Roman" w:hAnsi="Times New Roman" w:cs="Times New Roman"/>
        </w:rPr>
        <w:t>;</w:t>
      </w:r>
    </w:p>
    <w:p w14:paraId="7575FD66" w14:textId="1296C359"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(n) the </w:t>
      </w:r>
      <w:r w:rsidR="00CC30DB" w:rsidRPr="00CC30DB">
        <w:rPr>
          <w:rFonts w:ascii="Times New Roman" w:hAnsi="Times New Roman" w:cs="Times New Roman"/>
          <w:i/>
        </w:rPr>
        <w:t xml:space="preserve">Taxation </w:t>
      </w:r>
      <w:r w:rsidR="00CC30DB" w:rsidRPr="00CC30DB">
        <w:rPr>
          <w:rFonts w:ascii="Times New Roman" w:hAnsi="Times New Roman" w:cs="Times New Roman"/>
        </w:rPr>
        <w:t>(</w:t>
      </w:r>
      <w:r w:rsidR="00CC30DB" w:rsidRPr="00CC30DB">
        <w:rPr>
          <w:rFonts w:ascii="Times New Roman" w:hAnsi="Times New Roman" w:cs="Times New Roman"/>
          <w:i/>
        </w:rPr>
        <w:t>Unpaid Company Tax</w:t>
      </w:r>
      <w:r w:rsidR="00CC30DB" w:rsidRPr="00CC30DB">
        <w:rPr>
          <w:rFonts w:ascii="Times New Roman" w:hAnsi="Times New Roman" w:cs="Times New Roman"/>
        </w:rPr>
        <w:t>)</w:t>
      </w:r>
      <w:r w:rsidR="00CC30DB" w:rsidRPr="00CC30DB">
        <w:rPr>
          <w:rFonts w:ascii="Times New Roman" w:hAnsi="Times New Roman" w:cs="Times New Roman"/>
          <w:i/>
        </w:rPr>
        <w:t xml:space="preserve"> Assessment Act 1982</w:t>
      </w:r>
      <w:r w:rsidR="00CC30DB" w:rsidRPr="009652F9">
        <w:rPr>
          <w:rFonts w:ascii="Times New Roman" w:hAnsi="Times New Roman" w:cs="Times New Roman"/>
        </w:rPr>
        <w:t>;</w:t>
      </w:r>
    </w:p>
    <w:p w14:paraId="4A87170F" w14:textId="46207587"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(o) the </w:t>
      </w:r>
      <w:r w:rsidR="00CC30DB" w:rsidRPr="00CC30DB">
        <w:rPr>
          <w:rFonts w:ascii="Times New Roman" w:hAnsi="Times New Roman" w:cs="Times New Roman"/>
          <w:i/>
        </w:rPr>
        <w:t>Trust Recoupment Tax Assessment Act 1985</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and</w:t>
      </w:r>
    </w:p>
    <w:p w14:paraId="3B8C6E98" w14:textId="6130A54C" w:rsidR="001E4784" w:rsidRPr="00CC30DB" w:rsidRDefault="001E4784" w:rsidP="00571534">
      <w:pPr>
        <w:spacing w:after="0" w:line="240" w:lineRule="auto"/>
        <w:ind w:left="1296" w:hanging="288"/>
        <w:jc w:val="both"/>
        <w:rPr>
          <w:rFonts w:ascii="Times New Roman" w:hAnsi="Times New Roman" w:cs="Times New Roman"/>
        </w:rPr>
      </w:pPr>
      <w:r w:rsidRPr="00CC30DB">
        <w:rPr>
          <w:rFonts w:ascii="Times New Roman" w:hAnsi="Times New Roman" w:cs="Times New Roman"/>
        </w:rPr>
        <w:t xml:space="preserve">(p) the </w:t>
      </w:r>
      <w:r w:rsidR="00CC30DB" w:rsidRPr="00CC30DB">
        <w:rPr>
          <w:rFonts w:ascii="Times New Roman" w:hAnsi="Times New Roman" w:cs="Times New Roman"/>
          <w:i/>
        </w:rPr>
        <w:t xml:space="preserve">Wool Tax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1964</w:t>
      </w:r>
      <w:r w:rsidR="00CC30DB" w:rsidRPr="009652F9">
        <w:rPr>
          <w:rFonts w:ascii="Times New Roman" w:hAnsi="Times New Roman" w:cs="Times New Roman"/>
        </w:rPr>
        <w:t>;</w:t>
      </w:r>
    </w:p>
    <w:p w14:paraId="157B9663" w14:textId="77777777" w:rsidR="001E4784" w:rsidRPr="00CC30DB" w:rsidRDefault="00CC30DB" w:rsidP="00C15C8E">
      <w:pPr>
        <w:spacing w:after="0" w:line="240" w:lineRule="auto"/>
        <w:ind w:left="864" w:hanging="432"/>
        <w:jc w:val="both"/>
        <w:rPr>
          <w:rFonts w:ascii="Times New Roman" w:hAnsi="Times New Roman" w:cs="Times New Roman"/>
        </w:rPr>
      </w:pPr>
      <w:r>
        <w:rPr>
          <w:rFonts w:ascii="Times New Roman" w:hAnsi="Times New Roman" w:cs="Times New Roman"/>
        </w:rPr>
        <w:t>“</w:t>
      </w:r>
      <w:r w:rsidR="001E4784" w:rsidRPr="00CC30DB">
        <w:rPr>
          <w:rFonts w:ascii="Times New Roman" w:hAnsi="Times New Roman" w:cs="Times New Roman"/>
        </w:rPr>
        <w:t>Tribunal</w:t>
      </w:r>
      <w:r>
        <w:rPr>
          <w:rFonts w:ascii="Times New Roman" w:hAnsi="Times New Roman" w:cs="Times New Roman"/>
        </w:rPr>
        <w:t>”</w:t>
      </w:r>
      <w:r w:rsidR="001E4784" w:rsidRPr="00CC30DB">
        <w:rPr>
          <w:rFonts w:ascii="Times New Roman" w:hAnsi="Times New Roman" w:cs="Times New Roman"/>
        </w:rPr>
        <w:t xml:space="preserve"> means the Administrative Appeals Tribunal.</w:t>
      </w:r>
    </w:p>
    <w:p w14:paraId="41450D49" w14:textId="77777777" w:rsidR="00B92268"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11B81A3" w14:textId="77777777" w:rsidR="001E4784" w:rsidRPr="00B92268" w:rsidRDefault="00CC30DB" w:rsidP="00B92268">
      <w:pPr>
        <w:spacing w:before="120" w:after="60" w:line="240" w:lineRule="auto"/>
        <w:jc w:val="both"/>
        <w:rPr>
          <w:rFonts w:ascii="Times New Roman" w:hAnsi="Times New Roman" w:cs="Times New Roman"/>
          <w:b/>
          <w:sz w:val="20"/>
        </w:rPr>
      </w:pPr>
      <w:r w:rsidRPr="00B92268">
        <w:rPr>
          <w:rFonts w:ascii="Times New Roman" w:hAnsi="Times New Roman" w:cs="Times New Roman"/>
          <w:b/>
          <w:sz w:val="20"/>
        </w:rPr>
        <w:lastRenderedPageBreak/>
        <w:t>Transfer of members of Boards</w:t>
      </w:r>
    </w:p>
    <w:p w14:paraId="67491511" w14:textId="3048533F"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214.</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A person who, immediately before 1 July 1986, held office as a Chairman or a member of a Board of Review shall, by force of this sub</w:t>
      </w:r>
      <w:r w:rsidR="009652F9">
        <w:rPr>
          <w:rFonts w:ascii="Times New Roman" w:hAnsi="Times New Roman" w:cs="Times New Roman"/>
        </w:rPr>
        <w:t>-</w:t>
      </w:r>
      <w:r w:rsidR="001E4784" w:rsidRPr="00CC30DB">
        <w:rPr>
          <w:rFonts w:ascii="Times New Roman" w:hAnsi="Times New Roman" w:cs="Times New Roman"/>
        </w:rPr>
        <w:t xml:space="preserve">section, hold office on and after that day as a full-time senior member of the Tribunal as if the person had been appointed to that office by the Governor-General under the </w:t>
      </w:r>
      <w:r w:rsidRPr="00CC30DB">
        <w:rPr>
          <w:rFonts w:ascii="Times New Roman" w:hAnsi="Times New Roman" w:cs="Times New Roman"/>
          <w:i/>
        </w:rPr>
        <w:t>Administrative Appeals Tribunal Act 1975.</w:t>
      </w:r>
    </w:p>
    <w:p w14:paraId="79BA189F" w14:textId="77777777"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A person who holds office by virtue of sub-section (1) is, by force of this sub-section, assigned to the Taxation Appeals Division of the Tribunal as if the Governor-General had so assigned that person under the </w:t>
      </w:r>
      <w:r w:rsidRPr="00CC30DB">
        <w:rPr>
          <w:rFonts w:ascii="Times New Roman" w:hAnsi="Times New Roman" w:cs="Times New Roman"/>
          <w:i/>
        </w:rPr>
        <w:t>Administrative Appeals Tribunal Act 1975.</w:t>
      </w:r>
    </w:p>
    <w:p w14:paraId="734F77BB" w14:textId="77777777"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001E4784" w:rsidRPr="00CC30DB">
        <w:rPr>
          <w:rFonts w:ascii="Times New Roman" w:hAnsi="Times New Roman" w:cs="Times New Roman"/>
        </w:rPr>
        <w:t xml:space="preserve"> Sub-sections (1) and (2) do not apply in relation to a person if, before 1 July 1986, the person had given notice in writing to the Governor-General to the effect that the person does not wish those sub-sections so to apply.</w:t>
      </w:r>
    </w:p>
    <w:p w14:paraId="4AB13765" w14:textId="77777777"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(4)</w:t>
      </w:r>
      <w:r w:rsidR="001E4784" w:rsidRPr="00CC30DB">
        <w:rPr>
          <w:rFonts w:ascii="Times New Roman" w:hAnsi="Times New Roman" w:cs="Times New Roman"/>
        </w:rPr>
        <w:t xml:space="preserve"> Sub-sections (1) and (2) do not prevent—</w:t>
      </w:r>
    </w:p>
    <w:p w14:paraId="0BA6FE47" w14:textId="2E239936" w:rsidR="001E4784" w:rsidRPr="00CC30DB" w:rsidRDefault="001E4784" w:rsidP="00B9226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the appointment, under the </w:t>
      </w:r>
      <w:r w:rsidR="00CC30DB" w:rsidRPr="00CC30DB">
        <w:rPr>
          <w:rFonts w:ascii="Times New Roman" w:hAnsi="Times New Roman" w:cs="Times New Roman"/>
          <w:i/>
        </w:rPr>
        <w:t>Administrative Appeals Tribunal Act 1975</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of a person mentioned in those sub-sections to an office under that Act; or</w:t>
      </w:r>
    </w:p>
    <w:p w14:paraId="2075A271" w14:textId="57261592" w:rsidR="001E4784" w:rsidRPr="00CC30DB" w:rsidRDefault="001E4784" w:rsidP="00B92268">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the assignment, or the variation of an assignment, under the </w:t>
      </w:r>
      <w:r w:rsidR="00CC30DB" w:rsidRPr="00CC30DB">
        <w:rPr>
          <w:rFonts w:ascii="Times New Roman" w:hAnsi="Times New Roman" w:cs="Times New Roman"/>
          <w:i/>
        </w:rPr>
        <w:t>Administrative Appeals Tribunal Act 1975</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of a person mentioned in those sub-sections to another Division of the Tribunal.</w:t>
      </w:r>
    </w:p>
    <w:p w14:paraId="5BE588D0" w14:textId="77777777" w:rsidR="001E4784" w:rsidRPr="00B92268" w:rsidRDefault="00CC30DB" w:rsidP="00B92268">
      <w:pPr>
        <w:spacing w:before="120" w:after="60" w:line="240" w:lineRule="auto"/>
        <w:jc w:val="both"/>
        <w:rPr>
          <w:rFonts w:ascii="Times New Roman" w:hAnsi="Times New Roman" w:cs="Times New Roman"/>
          <w:b/>
          <w:sz w:val="20"/>
        </w:rPr>
      </w:pPr>
      <w:r w:rsidRPr="00B92268">
        <w:rPr>
          <w:rFonts w:ascii="Times New Roman" w:hAnsi="Times New Roman" w:cs="Times New Roman"/>
          <w:b/>
          <w:sz w:val="20"/>
        </w:rPr>
        <w:t>Remuneration and allowances</w:t>
      </w:r>
    </w:p>
    <w:p w14:paraId="0FBE8382" w14:textId="77777777"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215.</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A person who holds office by virtue of sub-section 214 (1) and who, immediately before 1 July 1986 held office as Chairman of a Board of Review shall, if the regulations so provide, be paid, during the period during which the person holds that first-mentioned office, instead of the remuneration and expenses of office allowance, if any, otherwise payable in respect of that first-mentioned office, remuneration and an expenses of office allowance at the respective rates, if any, as are specified in, or ascertained in accordance with, the regulations.</w:t>
      </w:r>
    </w:p>
    <w:p w14:paraId="1AC7D3F1" w14:textId="77777777" w:rsidR="001E4784" w:rsidRPr="00CC30DB" w:rsidRDefault="00CC30DB" w:rsidP="00B92268">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 </w:t>
      </w:r>
      <w:r w:rsidR="001E4784" w:rsidRPr="00CC30DB">
        <w:rPr>
          <w:rFonts w:ascii="Times New Roman" w:hAnsi="Times New Roman" w:cs="Times New Roman"/>
        </w:rPr>
        <w:t>Where the regulations made for the purposes of sub-section (1) provide for the payment to a person—</w:t>
      </w:r>
    </w:p>
    <w:p w14:paraId="7F1A837D" w14:textId="77777777" w:rsidR="001E4784" w:rsidRPr="00CC30DB" w:rsidRDefault="001E4784" w:rsidP="00B92268">
      <w:pPr>
        <w:spacing w:after="0" w:line="240" w:lineRule="auto"/>
        <w:ind w:left="720" w:hanging="288"/>
        <w:jc w:val="both"/>
        <w:rPr>
          <w:rFonts w:ascii="Times New Roman" w:hAnsi="Times New Roman" w:cs="Times New Roman"/>
        </w:rPr>
      </w:pPr>
      <w:r w:rsidRPr="00CC30DB">
        <w:rPr>
          <w:rFonts w:ascii="Times New Roman" w:hAnsi="Times New Roman" w:cs="Times New Roman"/>
        </w:rPr>
        <w:t>(a) of remuneration; or</w:t>
      </w:r>
    </w:p>
    <w:p w14:paraId="3733426E" w14:textId="77777777" w:rsidR="001E4784" w:rsidRPr="00CC30DB" w:rsidRDefault="001E4784" w:rsidP="00B92268">
      <w:pPr>
        <w:spacing w:after="0" w:line="240" w:lineRule="auto"/>
        <w:ind w:left="720" w:hanging="288"/>
        <w:jc w:val="both"/>
        <w:rPr>
          <w:rFonts w:ascii="Times New Roman" w:hAnsi="Times New Roman" w:cs="Times New Roman"/>
        </w:rPr>
      </w:pPr>
      <w:r w:rsidRPr="00CC30DB">
        <w:rPr>
          <w:rFonts w:ascii="Times New Roman" w:hAnsi="Times New Roman" w:cs="Times New Roman"/>
        </w:rPr>
        <w:t>(b) of remuneration and an expenses of office allowance,</w:t>
      </w:r>
    </w:p>
    <w:p w14:paraId="44883EB7"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the regulations have effect only if—</w:t>
      </w:r>
    </w:p>
    <w:p w14:paraId="39DADAA2" w14:textId="77777777" w:rsidR="001E4784" w:rsidRPr="00CC30DB" w:rsidRDefault="001E4784" w:rsidP="00B92268">
      <w:pPr>
        <w:spacing w:after="0" w:line="240" w:lineRule="auto"/>
        <w:ind w:left="720" w:hanging="288"/>
        <w:jc w:val="both"/>
        <w:rPr>
          <w:rFonts w:ascii="Times New Roman" w:hAnsi="Times New Roman" w:cs="Times New Roman"/>
        </w:rPr>
      </w:pPr>
      <w:r w:rsidRPr="00CC30DB">
        <w:rPr>
          <w:rFonts w:ascii="Times New Roman" w:hAnsi="Times New Roman" w:cs="Times New Roman"/>
        </w:rPr>
        <w:t>(c) in a case to which paragraph (a) applies—the rate of remuneration payable in accordance with the regulations exceeds—</w:t>
      </w:r>
    </w:p>
    <w:p w14:paraId="1C023EC3" w14:textId="77777777" w:rsidR="001E4784" w:rsidRPr="00CC30DB" w:rsidRDefault="001E4784" w:rsidP="00B92268">
      <w:pPr>
        <w:spacing w:after="0" w:line="240" w:lineRule="auto"/>
        <w:ind w:left="1296"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if remuneration but no expenses of office allowance, would, but for this section, be payable in respect of the office first-mentioned in sub-section (1)—the rate of that remuneration; or</w:t>
      </w:r>
    </w:p>
    <w:p w14:paraId="1D2E8460" w14:textId="77777777" w:rsidR="001948B5"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1C991FEF" w14:textId="77777777" w:rsidR="001E4784" w:rsidRPr="00CC30DB" w:rsidRDefault="001E4784" w:rsidP="001948B5">
      <w:pPr>
        <w:spacing w:after="0" w:line="240" w:lineRule="auto"/>
        <w:ind w:left="1296" w:hanging="288"/>
        <w:jc w:val="both"/>
        <w:rPr>
          <w:rFonts w:ascii="Times New Roman" w:hAnsi="Times New Roman" w:cs="Times New Roman"/>
        </w:rPr>
      </w:pPr>
      <w:r w:rsidRPr="00CC30DB">
        <w:rPr>
          <w:rFonts w:ascii="Times New Roman" w:hAnsi="Times New Roman" w:cs="Times New Roman"/>
        </w:rPr>
        <w:lastRenderedPageBreak/>
        <w:t>(ii) if both remuneration and an expenses of office allowance would, but for this section, be payable in respect of the office first-mentioned in sub-section (1)—the sum of the rate of that remuneration and the rate of that expenses of office allowance; and</w:t>
      </w:r>
    </w:p>
    <w:p w14:paraId="396ACB1F" w14:textId="77777777"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(d) in a case to which paragraph (b) applies—the sum of the rate of remuneration and the rate of expenses of office allowance payable in accordance with the regulations exceeds—</w:t>
      </w:r>
    </w:p>
    <w:p w14:paraId="50FF400C" w14:textId="77777777" w:rsidR="001E4784" w:rsidRPr="00CC30DB" w:rsidRDefault="001E4784" w:rsidP="001948B5">
      <w:pPr>
        <w:spacing w:after="0" w:line="240" w:lineRule="auto"/>
        <w:ind w:left="1296" w:hanging="288"/>
        <w:jc w:val="both"/>
        <w:rPr>
          <w:rFonts w:ascii="Times New Roman" w:hAnsi="Times New Roman" w:cs="Times New Roman"/>
        </w:rPr>
      </w:pPr>
      <w:r w:rsidRPr="00CC30DB">
        <w:rPr>
          <w:rFonts w:ascii="Times New Roman" w:hAnsi="Times New Roman" w:cs="Times New Roman"/>
        </w:rPr>
        <w:t>(</w:t>
      </w:r>
      <w:proofErr w:type="spellStart"/>
      <w:r w:rsidRPr="00CC30DB">
        <w:rPr>
          <w:rFonts w:ascii="Times New Roman" w:hAnsi="Times New Roman" w:cs="Times New Roman"/>
        </w:rPr>
        <w:t>i</w:t>
      </w:r>
      <w:proofErr w:type="spellEnd"/>
      <w:r w:rsidRPr="00CC30DB">
        <w:rPr>
          <w:rFonts w:ascii="Times New Roman" w:hAnsi="Times New Roman" w:cs="Times New Roman"/>
        </w:rPr>
        <w:t>) if the remuneration but no expenses of office allowance, would, but for this section, be payable in respect of the office first-mentioned in sub-section (1)—the rate of that remuneration; or</w:t>
      </w:r>
    </w:p>
    <w:p w14:paraId="6B48F9C1" w14:textId="77777777" w:rsidR="001E4784" w:rsidRPr="00CC30DB" w:rsidRDefault="001E4784" w:rsidP="001948B5">
      <w:pPr>
        <w:spacing w:after="0" w:line="240" w:lineRule="auto"/>
        <w:ind w:left="1296" w:hanging="288"/>
        <w:jc w:val="both"/>
        <w:rPr>
          <w:rFonts w:ascii="Times New Roman" w:hAnsi="Times New Roman" w:cs="Times New Roman"/>
        </w:rPr>
      </w:pPr>
      <w:r w:rsidRPr="00CC30DB">
        <w:rPr>
          <w:rFonts w:ascii="Times New Roman" w:hAnsi="Times New Roman" w:cs="Times New Roman"/>
        </w:rPr>
        <w:t>(ii) if both remuneration and an expenses of office allowance would, but for this section, be payable in respect of the office first-mentioned in sub-section (1)—the sum of the rate of that remuneration and the rate of that expenses of office allowance.</w:t>
      </w:r>
    </w:p>
    <w:p w14:paraId="69A24271" w14:textId="77777777" w:rsidR="001E4784" w:rsidRPr="00CC30DB" w:rsidRDefault="00CC30DB" w:rsidP="001948B5">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(3) </w:t>
      </w:r>
      <w:r w:rsidR="001E4784" w:rsidRPr="00CC30DB">
        <w:rPr>
          <w:rFonts w:ascii="Times New Roman" w:hAnsi="Times New Roman" w:cs="Times New Roman"/>
        </w:rPr>
        <w:t>The rate at which travelling allowance is payable to a person referred to in sub-section (1) is the rate payable to the person holding the office prescribed by regulations for the purposes of this sub-section.</w:t>
      </w:r>
    </w:p>
    <w:p w14:paraId="10DBE775" w14:textId="77777777" w:rsidR="001E4784" w:rsidRPr="001948B5" w:rsidRDefault="00CC30DB" w:rsidP="001948B5">
      <w:pPr>
        <w:spacing w:before="120" w:after="60" w:line="240" w:lineRule="auto"/>
        <w:jc w:val="both"/>
        <w:rPr>
          <w:rFonts w:ascii="Times New Roman" w:hAnsi="Times New Roman" w:cs="Times New Roman"/>
          <w:b/>
          <w:sz w:val="20"/>
        </w:rPr>
      </w:pPr>
      <w:r w:rsidRPr="001948B5">
        <w:rPr>
          <w:rFonts w:ascii="Times New Roman" w:hAnsi="Times New Roman" w:cs="Times New Roman"/>
          <w:b/>
          <w:sz w:val="20"/>
        </w:rPr>
        <w:t>Amendments concerning additional tax assessments</w:t>
      </w:r>
    </w:p>
    <w:p w14:paraId="5F4B3763" w14:textId="77777777" w:rsidR="001E4784" w:rsidRPr="00CC30DB" w:rsidRDefault="00CC30DB" w:rsidP="001948B5">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216. </w:t>
      </w:r>
      <w:r w:rsidR="001E4784" w:rsidRPr="00CC30DB">
        <w:rPr>
          <w:rFonts w:ascii="Times New Roman" w:hAnsi="Times New Roman" w:cs="Times New Roman"/>
        </w:rPr>
        <w:t>Each of the following provisions, that is to say:</w:t>
      </w:r>
    </w:p>
    <w:p w14:paraId="6398C088" w14:textId="315985C9"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 74 (6) of the </w:t>
      </w:r>
      <w:r w:rsidR="00CC30DB" w:rsidRPr="00CC30DB">
        <w:rPr>
          <w:rFonts w:ascii="Times New Roman" w:hAnsi="Times New Roman" w:cs="Times New Roman"/>
          <w:i/>
        </w:rPr>
        <w:t xml:space="preserve">Australian Capital Territory Taxation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1969</w:t>
      </w:r>
      <w:r w:rsidR="00CC30DB" w:rsidRPr="009652F9">
        <w:rPr>
          <w:rFonts w:ascii="Times New Roman" w:hAnsi="Times New Roman" w:cs="Times New Roman"/>
        </w:rPr>
        <w:t>;</w:t>
      </w:r>
    </w:p>
    <w:p w14:paraId="761F0D00" w14:textId="270A1325"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sub-section 22 (5) of the </w:t>
      </w:r>
      <w:r w:rsidR="00CC30DB" w:rsidRPr="00CC30DB">
        <w:rPr>
          <w:rFonts w:ascii="Times New Roman" w:hAnsi="Times New Roman" w:cs="Times New Roman"/>
          <w:i/>
        </w:rPr>
        <w:t>Bank Account Debits Tax Administration Act 1982</w:t>
      </w:r>
      <w:r w:rsidR="00CC30DB" w:rsidRPr="009652F9">
        <w:rPr>
          <w:rFonts w:ascii="Times New Roman" w:hAnsi="Times New Roman" w:cs="Times New Roman"/>
        </w:rPr>
        <w:t>;</w:t>
      </w:r>
    </w:p>
    <w:p w14:paraId="2042B2E9" w14:textId="214B6B7A"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(c) sub-section 24 (</w:t>
      </w:r>
      <w:r w:rsidR="00606BDD">
        <w:rPr>
          <w:rFonts w:ascii="Times New Roman" w:hAnsi="Times New Roman" w:cs="Times New Roman"/>
        </w:rPr>
        <w:t>1</w:t>
      </w:r>
      <w:r w:rsidR="00CC30DB" w:rsidRPr="00CC30DB">
        <w:rPr>
          <w:rFonts w:ascii="Times New Roman" w:hAnsi="Times New Roman" w:cs="Times New Roman"/>
          <w:smallCaps/>
        </w:rPr>
        <w:t>ab</w:t>
      </w:r>
      <w:r w:rsidRPr="00CC30DB">
        <w:rPr>
          <w:rFonts w:ascii="Times New Roman" w:hAnsi="Times New Roman" w:cs="Times New Roman"/>
        </w:rPr>
        <w:t xml:space="preserve">)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39D65C80" w14:textId="61187456"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(d) sub-section 31 (4</w:t>
      </w:r>
      <w:r w:rsidR="00CC30DB" w:rsidRPr="00CC30DB">
        <w:rPr>
          <w:rFonts w:ascii="Times New Roman" w:hAnsi="Times New Roman" w:cs="Times New Roman"/>
          <w:smallCaps/>
        </w:rPr>
        <w:t>a</w:t>
      </w:r>
      <w:r w:rsidRPr="00CC30DB">
        <w:rPr>
          <w:rFonts w:ascii="Times New Roman" w:hAnsi="Times New Roman" w:cs="Times New Roman"/>
        </w:rPr>
        <w:t xml:space="preserve">)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6FA77BC1" w14:textId="7BE8600C"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sub-section 185 (3) of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0743927A" w14:textId="77777777"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(f) the last-mentioned sub-section in its application for the purposes of any other Act of which the Commissioner has the general administration;</w:t>
      </w:r>
    </w:p>
    <w:p w14:paraId="4657136F" w14:textId="251992B4"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(g) sub-section 39 (</w:t>
      </w:r>
      <w:r w:rsidR="00606BDD">
        <w:rPr>
          <w:rFonts w:ascii="Times New Roman" w:hAnsi="Times New Roman" w:cs="Times New Roman"/>
        </w:rPr>
        <w:t>1</w:t>
      </w:r>
      <w:r w:rsidR="00CC30DB" w:rsidRPr="00CC30DB">
        <w:rPr>
          <w:rFonts w:ascii="Times New Roman" w:hAnsi="Times New Roman" w:cs="Times New Roman"/>
          <w:smallCaps/>
        </w:rPr>
        <w:t>a</w:t>
      </w:r>
      <w:r w:rsidRPr="00CC30DB">
        <w:rPr>
          <w:rFonts w:ascii="Times New Roman" w:hAnsi="Times New Roman" w:cs="Times New Roman"/>
        </w:rPr>
        <w:t xml:space="preserve">) of the </w:t>
      </w:r>
      <w:r w:rsidR="00CC30DB" w:rsidRPr="00CC30DB">
        <w:rPr>
          <w:rFonts w:ascii="Times New Roman" w:hAnsi="Times New Roman" w:cs="Times New Roman"/>
          <w:i/>
        </w:rPr>
        <w:t xml:space="preserve">Pay-roll Tax </w:t>
      </w:r>
      <w:r w:rsidR="00CC30DB" w:rsidRPr="00CC30DB">
        <w:rPr>
          <w:rFonts w:ascii="Times New Roman" w:hAnsi="Times New Roman" w:cs="Times New Roman"/>
        </w:rPr>
        <w:t>(</w:t>
      </w:r>
      <w:r w:rsidR="00CC30DB" w:rsidRPr="00CC30DB">
        <w:rPr>
          <w:rFonts w:ascii="Times New Roman" w:hAnsi="Times New Roman" w:cs="Times New Roman"/>
          <w:i/>
        </w:rPr>
        <w:t>Territories</w:t>
      </w:r>
      <w:r w:rsidR="00CC30DB" w:rsidRPr="00CC30DB">
        <w:rPr>
          <w:rFonts w:ascii="Times New Roman" w:hAnsi="Times New Roman" w:cs="Times New Roman"/>
        </w:rPr>
        <w:t>)</w:t>
      </w:r>
      <w:r w:rsidR="00CC30DB" w:rsidRPr="00CC30DB">
        <w:rPr>
          <w:rFonts w:ascii="Times New Roman" w:hAnsi="Times New Roman" w:cs="Times New Roman"/>
          <w:i/>
        </w:rPr>
        <w:t xml:space="preserve"> Assessment Act 1971</w:t>
      </w:r>
      <w:r w:rsidR="00CC30DB" w:rsidRPr="009652F9">
        <w:rPr>
          <w:rFonts w:ascii="Times New Roman" w:hAnsi="Times New Roman" w:cs="Times New Roman"/>
        </w:rPr>
        <w:t>;</w:t>
      </w:r>
    </w:p>
    <w:p w14:paraId="15915D3F" w14:textId="58BA094F"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(h) sub-section 40 (9)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u w:val="single"/>
        </w:rPr>
        <w:t>;</w:t>
      </w:r>
    </w:p>
    <w:p w14:paraId="04B2FE26" w14:textId="77777777"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(j) the last-mentioned sub-section in its application for the purposes of any other Act providing for the assessment of sales tax;</w:t>
      </w:r>
    </w:p>
    <w:p w14:paraId="61CCBD7C" w14:textId="15EFFE40" w:rsidR="001E4784" w:rsidRPr="00CC30DB" w:rsidRDefault="001E4784" w:rsidP="001948B5">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(k) sub-section 56 (4) of the </w:t>
      </w:r>
      <w:r w:rsidR="00CC30DB" w:rsidRPr="00CC30DB">
        <w:rPr>
          <w:rFonts w:ascii="Times New Roman" w:hAnsi="Times New Roman" w:cs="Times New Roman"/>
          <w:i/>
        </w:rPr>
        <w:t xml:space="preserve">Wool Tax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1964</w:t>
      </w:r>
      <w:r w:rsidR="00CC30DB" w:rsidRPr="009652F9">
        <w:rPr>
          <w:rFonts w:ascii="Times New Roman" w:hAnsi="Times New Roman" w:cs="Times New Roman"/>
        </w:rPr>
        <w:t>,</w:t>
      </w:r>
    </w:p>
    <w:p w14:paraId="068E3B68"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on 1 July 1986, does not apply in relation to a notice of assessment served before that day.</w:t>
      </w:r>
    </w:p>
    <w:p w14:paraId="1989B3D7" w14:textId="77777777" w:rsidR="001D422D"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2C4F547" w14:textId="77777777" w:rsidR="001D422D" w:rsidRDefault="00CC30DB" w:rsidP="001D422D">
      <w:pPr>
        <w:spacing w:before="120" w:after="60" w:line="240" w:lineRule="auto"/>
        <w:jc w:val="both"/>
        <w:rPr>
          <w:rFonts w:ascii="Times New Roman" w:hAnsi="Times New Roman" w:cs="Times New Roman"/>
          <w:b/>
          <w:sz w:val="20"/>
        </w:rPr>
      </w:pPr>
      <w:r w:rsidRPr="001D422D">
        <w:rPr>
          <w:rFonts w:ascii="Times New Roman" w:hAnsi="Times New Roman" w:cs="Times New Roman"/>
          <w:b/>
          <w:sz w:val="20"/>
        </w:rPr>
        <w:lastRenderedPageBreak/>
        <w:t>Sales Tax objections and requests for reference</w:t>
      </w:r>
    </w:p>
    <w:p w14:paraId="69028B25" w14:textId="77777777" w:rsidR="001E4784" w:rsidRPr="001D422D" w:rsidRDefault="00CC30DB" w:rsidP="001D422D">
      <w:pPr>
        <w:spacing w:after="0" w:line="240" w:lineRule="auto"/>
        <w:ind w:firstLine="432"/>
        <w:jc w:val="both"/>
        <w:rPr>
          <w:rFonts w:ascii="Times New Roman" w:hAnsi="Times New Roman" w:cs="Times New Roman"/>
          <w:b/>
          <w:sz w:val="20"/>
        </w:rPr>
      </w:pPr>
      <w:r w:rsidRPr="001D422D">
        <w:rPr>
          <w:rFonts w:ascii="Times New Roman" w:hAnsi="Times New Roman" w:cs="Times New Roman"/>
          <w:b/>
          <w:sz w:val="20"/>
        </w:rPr>
        <w:t xml:space="preserve">217. (1) </w:t>
      </w:r>
      <w:r w:rsidR="001E4784" w:rsidRPr="001D422D">
        <w:rPr>
          <w:rFonts w:ascii="Times New Roman" w:hAnsi="Times New Roman" w:cs="Times New Roman"/>
          <w:b/>
          <w:sz w:val="20"/>
        </w:rPr>
        <w:t>Where—</w:t>
      </w:r>
    </w:p>
    <w:p w14:paraId="21A0E8EE" w14:textId="7777777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notice of an assessment or decision made under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 </w:t>
      </w:r>
      <w:r w:rsidRPr="00CC30DB">
        <w:rPr>
          <w:rFonts w:ascii="Times New Roman" w:hAnsi="Times New Roman" w:cs="Times New Roman"/>
        </w:rPr>
        <w:t>as in force before 1 July 1986, or under that Act as so in force as it is applied for the purposes of any other Act providing for the assessment of sales tax, is served before that day; or</w:t>
      </w:r>
    </w:p>
    <w:p w14:paraId="3514A7D0" w14:textId="7777777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notice of an assessment made under section 35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 </w:t>
      </w:r>
      <w:r w:rsidRPr="00CC30DB">
        <w:rPr>
          <w:rFonts w:ascii="Times New Roman" w:hAnsi="Times New Roman" w:cs="Times New Roman"/>
        </w:rPr>
        <w:t>as in force before 1 July 1986, or under that provision as so in force as it is applied for the purposes of any other Act providing for the assessment of sales tax, is published before that day,</w:t>
      </w:r>
    </w:p>
    <w:p w14:paraId="747696A0"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 person shall be entitled to object against the assessment or decision on or after that day in respect, and only in respect, of matters concerning which, but for the amendments made by this Act, that person would have been entitled to object against the assessment or decision before that day.</w:t>
      </w:r>
    </w:p>
    <w:p w14:paraId="047D5D95"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Section 41 of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as in force on 1 July 1986, so far as that section relates to a reviewable decision within the meaning of that Act, and that section as it so relates in its application for the purposes of any other Act providing for the assessment of sales tax, do not apply in relation to a decision on an objection, being a decision made before 1 July 1986.</w:t>
      </w:r>
    </w:p>
    <w:p w14:paraId="587BCE81"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001E4784" w:rsidRPr="00CC30DB">
        <w:rPr>
          <w:rFonts w:ascii="Times New Roman" w:hAnsi="Times New Roman" w:cs="Times New Roman"/>
        </w:rPr>
        <w:t xml:space="preserve"> Section 44</w:t>
      </w:r>
      <w:r w:rsidRPr="00CC30DB">
        <w:rPr>
          <w:rFonts w:ascii="Times New Roman" w:hAnsi="Times New Roman" w:cs="Times New Roman"/>
          <w:smallCaps/>
        </w:rPr>
        <w:t>b</w:t>
      </w:r>
      <w:r w:rsidR="001E4784" w:rsidRPr="00CC30DB">
        <w:rPr>
          <w:rFonts w:ascii="Times New Roman" w:hAnsi="Times New Roman" w:cs="Times New Roman"/>
        </w:rPr>
        <w:t xml:space="preserve"> of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as in force immediately before 1 July 1986, and that section as so in force in its application for the purposes of any other Act providing for the assessment of sales tax, continue to apply, notwithstanding the repeal of that first-mentioned section, in relation to a reviewable decision where the decision on the objection against the reviewable decision was made before that day.</w:t>
      </w:r>
    </w:p>
    <w:p w14:paraId="20AE1F9B" w14:textId="77777777" w:rsidR="001E4784" w:rsidRPr="001D422D" w:rsidRDefault="00CC30DB" w:rsidP="001D422D">
      <w:pPr>
        <w:spacing w:before="120" w:after="60" w:line="240" w:lineRule="auto"/>
        <w:jc w:val="both"/>
        <w:rPr>
          <w:rFonts w:ascii="Times New Roman" w:hAnsi="Times New Roman" w:cs="Times New Roman"/>
          <w:b/>
          <w:sz w:val="20"/>
        </w:rPr>
      </w:pPr>
      <w:r w:rsidRPr="001D422D">
        <w:rPr>
          <w:rFonts w:ascii="Times New Roman" w:hAnsi="Times New Roman" w:cs="Times New Roman"/>
          <w:b/>
          <w:sz w:val="20"/>
        </w:rPr>
        <w:t>Extended periods for lodging objections</w:t>
      </w:r>
    </w:p>
    <w:p w14:paraId="52FF30A2"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218. (1) </w:t>
      </w:r>
      <w:r w:rsidR="001E4784" w:rsidRPr="00CC30DB">
        <w:rPr>
          <w:rFonts w:ascii="Times New Roman" w:hAnsi="Times New Roman" w:cs="Times New Roman"/>
        </w:rPr>
        <w:t>Each of the following provisions, that is to say:</w:t>
      </w:r>
    </w:p>
    <w:p w14:paraId="22F9A0F4" w14:textId="6162EA5A"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 24 (1)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5DA06BE8" w14:textId="7260868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sub-section 31 (1)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6E58971E" w14:textId="2FA9C738"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sub-sections 33 (6) and (10) and 39 (1) of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p>
    <w:p w14:paraId="57AA530E" w14:textId="0448D14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sub-sections 35 (6) and (10) and 40 (1)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p>
    <w:p w14:paraId="3C413559" w14:textId="7777777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(e) the last-mentioned provisions in their application for the purposes of any other Act providing for the assessment of sales tax,</w:t>
      </w:r>
    </w:p>
    <w:p w14:paraId="2CA87B70" w14:textId="77777777" w:rsidR="001D422D"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69444F0"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as in force on 1 July 1986, does not apply in relation to an assessment if the period within which, apart from the amendments made by this Act, an objection against the assessment could have been lodged with the Commissioner had ended before that day.</w:t>
      </w:r>
    </w:p>
    <w:p w14:paraId="11258F72"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 </w:t>
      </w:r>
      <w:r w:rsidR="001E4784" w:rsidRPr="00CC30DB">
        <w:rPr>
          <w:rFonts w:ascii="Times New Roman" w:hAnsi="Times New Roman" w:cs="Times New Roman"/>
        </w:rPr>
        <w:t xml:space="preserve">Nothing in sub-section (1) shall be taken to imply that an objection may be lodged after 1 July 1986 in respect of an assessment notice of which was published or served before that day under a provision of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as in force before that day, or under that provision as so in force as it is applied for the purposes of any other Act providing for the assessment of sales tax, in respect of a matter other than a matter referred to in section 217.</w:t>
      </w:r>
    </w:p>
    <w:p w14:paraId="68FCBD3D" w14:textId="77777777" w:rsidR="001E4784" w:rsidRPr="001D422D" w:rsidRDefault="00CC30DB" w:rsidP="001D422D">
      <w:pPr>
        <w:spacing w:before="120" w:after="60" w:line="240" w:lineRule="auto"/>
        <w:jc w:val="both"/>
        <w:rPr>
          <w:rFonts w:ascii="Times New Roman" w:hAnsi="Times New Roman" w:cs="Times New Roman"/>
          <w:b/>
          <w:sz w:val="20"/>
        </w:rPr>
      </w:pPr>
      <w:r w:rsidRPr="001D422D">
        <w:rPr>
          <w:rFonts w:ascii="Times New Roman" w:hAnsi="Times New Roman" w:cs="Times New Roman"/>
          <w:b/>
          <w:sz w:val="20"/>
        </w:rPr>
        <w:t>Amended assessments</w:t>
      </w:r>
    </w:p>
    <w:p w14:paraId="42F4A92C"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219.</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Each of the following provisions, that is to say:</w:t>
      </w:r>
    </w:p>
    <w:p w14:paraId="3F0AD8EC" w14:textId="314C2031"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 74 (5) of the </w:t>
      </w:r>
      <w:r w:rsidR="00CC30DB" w:rsidRPr="00CC30DB">
        <w:rPr>
          <w:rFonts w:ascii="Times New Roman" w:hAnsi="Times New Roman" w:cs="Times New Roman"/>
          <w:i/>
        </w:rPr>
        <w:t xml:space="preserve">Australian Capital Territory Taxation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1969</w:t>
      </w:r>
      <w:r w:rsidR="00CC30DB" w:rsidRPr="009652F9">
        <w:rPr>
          <w:rFonts w:ascii="Times New Roman" w:hAnsi="Times New Roman" w:cs="Times New Roman"/>
        </w:rPr>
        <w:t>;</w:t>
      </w:r>
    </w:p>
    <w:p w14:paraId="1E30AAB5" w14:textId="5DD3CE0F"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sub-section 22 (4) of the </w:t>
      </w:r>
      <w:r w:rsidR="00CC30DB" w:rsidRPr="00CC30DB">
        <w:rPr>
          <w:rFonts w:ascii="Times New Roman" w:hAnsi="Times New Roman" w:cs="Times New Roman"/>
          <w:i/>
        </w:rPr>
        <w:t>Bank Account Debits Tax Administration Act 1982</w:t>
      </w:r>
      <w:r w:rsidR="00CC30DB" w:rsidRPr="009652F9">
        <w:rPr>
          <w:rFonts w:ascii="Times New Roman" w:hAnsi="Times New Roman" w:cs="Times New Roman"/>
        </w:rPr>
        <w:t>;</w:t>
      </w:r>
    </w:p>
    <w:p w14:paraId="4C11947B" w14:textId="7EE99224"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(c) sub-section 24 (</w:t>
      </w:r>
      <w:r w:rsidR="001D422D">
        <w:rPr>
          <w:rFonts w:ascii="Times New Roman" w:hAnsi="Times New Roman" w:cs="Times New Roman"/>
        </w:rPr>
        <w:t>1</w:t>
      </w:r>
      <w:r w:rsidR="00CC30DB" w:rsidRPr="00CC30DB">
        <w:rPr>
          <w:rFonts w:ascii="Times New Roman" w:hAnsi="Times New Roman" w:cs="Times New Roman"/>
          <w:smallCaps/>
        </w:rPr>
        <w:t>aa</w:t>
      </w:r>
      <w:r w:rsidRPr="00CC30DB">
        <w:rPr>
          <w:rFonts w:ascii="Times New Roman" w:hAnsi="Times New Roman" w:cs="Times New Roman"/>
        </w:rPr>
        <w:t xml:space="preserve">)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597A0B66" w14:textId="68A53558"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sub-section 31 (4)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3A14244B" w14:textId="007494A8"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sub-section 185 (2) of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31C11BBA" w14:textId="7777777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(f) the last-mentioned sub-section in its application for the purposes of any other Act of which the Commissioner has the general administration;</w:t>
      </w:r>
    </w:p>
    <w:p w14:paraId="5851772D" w14:textId="50DD94BD"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(g) sub-section 40 (8)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p>
    <w:p w14:paraId="4855D390" w14:textId="77777777"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(h) the last-mentioned sub-section in its application to any other Act providing for the assessment of sales tax,</w:t>
      </w:r>
    </w:p>
    <w:p w14:paraId="1FA20977"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on 1 July 1986, does not apply in relation to an amended assessment notice of which was served before that day.</w:t>
      </w:r>
    </w:p>
    <w:p w14:paraId="2651DF04"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 </w:t>
      </w:r>
      <w:r w:rsidR="001E4784" w:rsidRPr="00CC30DB">
        <w:rPr>
          <w:rFonts w:ascii="Times New Roman" w:hAnsi="Times New Roman" w:cs="Times New Roman"/>
        </w:rPr>
        <w:t>The provisions of the Acts mentioned in sub-section (1), as in force before 1 July 1986, being provisions that, but for this Act, would have had effect to restrict a right of a person to object to an amended assessment, continue to have effect in relation to amended assessments under those Acts, other than amended assessments to which sub-section (1) applies.</w:t>
      </w:r>
    </w:p>
    <w:p w14:paraId="2DE56C8E" w14:textId="77777777" w:rsidR="001E4784" w:rsidRPr="001D422D" w:rsidRDefault="00CC30DB" w:rsidP="001D422D">
      <w:pPr>
        <w:spacing w:before="120" w:after="60" w:line="240" w:lineRule="auto"/>
        <w:jc w:val="both"/>
        <w:rPr>
          <w:rFonts w:ascii="Times New Roman" w:hAnsi="Times New Roman" w:cs="Times New Roman"/>
          <w:b/>
          <w:sz w:val="20"/>
        </w:rPr>
      </w:pPr>
      <w:r w:rsidRPr="001D422D">
        <w:rPr>
          <w:rFonts w:ascii="Times New Roman" w:hAnsi="Times New Roman" w:cs="Times New Roman"/>
          <w:b/>
          <w:sz w:val="20"/>
        </w:rPr>
        <w:t>Period for requesting reference</w:t>
      </w:r>
    </w:p>
    <w:p w14:paraId="55823DBB" w14:textId="77777777" w:rsidR="001E4784" w:rsidRPr="00CC30DB" w:rsidRDefault="00CC30DB" w:rsidP="001D422D">
      <w:pPr>
        <w:spacing w:after="0" w:line="240" w:lineRule="auto"/>
        <w:ind w:firstLine="432"/>
        <w:jc w:val="both"/>
        <w:rPr>
          <w:rFonts w:ascii="Times New Roman" w:hAnsi="Times New Roman" w:cs="Times New Roman"/>
        </w:rPr>
      </w:pPr>
      <w:r w:rsidRPr="00CC30DB">
        <w:rPr>
          <w:rFonts w:ascii="Times New Roman" w:hAnsi="Times New Roman" w:cs="Times New Roman"/>
          <w:b/>
        </w:rPr>
        <w:t>220.</w:t>
      </w:r>
      <w:r w:rsidR="001E4784" w:rsidRPr="00CC30DB">
        <w:rPr>
          <w:rFonts w:ascii="Times New Roman" w:hAnsi="Times New Roman" w:cs="Times New Roman"/>
        </w:rPr>
        <w:t xml:space="preserve"> Each of the following provisions, that is to say:</w:t>
      </w:r>
    </w:p>
    <w:p w14:paraId="008706FB" w14:textId="3202DD0E"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section 25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572368B4" w14:textId="2336407E"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section 32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0474B0F7" w14:textId="1C550E05"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section 40 of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p>
    <w:p w14:paraId="0BB59E12" w14:textId="20C9F913" w:rsidR="001E4784" w:rsidRPr="00CC30DB" w:rsidRDefault="001E4784" w:rsidP="001D422D">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section 41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p>
    <w:p w14:paraId="517DBDB4" w14:textId="77777777" w:rsidR="00A6247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FE37FD3" w14:textId="77777777"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 xml:space="preserve">(e) the last-mentioned section as it so relates in its application for the purposes of any other Act providing for the </w:t>
      </w:r>
      <w:proofErr w:type="spellStart"/>
      <w:r w:rsidRPr="00CC30DB">
        <w:rPr>
          <w:rFonts w:ascii="Times New Roman" w:hAnsi="Times New Roman" w:cs="Times New Roman"/>
        </w:rPr>
        <w:t>asssessment</w:t>
      </w:r>
      <w:proofErr w:type="spellEnd"/>
      <w:r w:rsidRPr="00CC30DB">
        <w:rPr>
          <w:rFonts w:ascii="Times New Roman" w:hAnsi="Times New Roman" w:cs="Times New Roman"/>
        </w:rPr>
        <w:t xml:space="preserve"> of sales tax,</w:t>
      </w:r>
    </w:p>
    <w:p w14:paraId="35ABAEE6"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on 1 July 1986, does not apply in relation to a decision on an objection if the period within which, apart from the amendments made by this Act, a request of the kind mentioned in that provision could have been lodged with the Commissioner had ended before that day.</w:t>
      </w:r>
    </w:p>
    <w:p w14:paraId="166180F4" w14:textId="77777777" w:rsidR="001E4784" w:rsidRPr="00A62470" w:rsidRDefault="00CC30DB" w:rsidP="00A62470">
      <w:pPr>
        <w:spacing w:before="120" w:after="60" w:line="240" w:lineRule="auto"/>
        <w:jc w:val="both"/>
        <w:rPr>
          <w:rFonts w:ascii="Times New Roman" w:hAnsi="Times New Roman" w:cs="Times New Roman"/>
          <w:b/>
          <w:sz w:val="20"/>
        </w:rPr>
      </w:pPr>
      <w:r w:rsidRPr="00A62470">
        <w:rPr>
          <w:rFonts w:ascii="Times New Roman" w:hAnsi="Times New Roman" w:cs="Times New Roman"/>
          <w:b/>
          <w:sz w:val="20"/>
        </w:rPr>
        <w:t>Extensions of time for lodging objections or requests for reference</w:t>
      </w:r>
    </w:p>
    <w:p w14:paraId="359CCA7C" w14:textId="77777777" w:rsidR="001E4784" w:rsidRPr="00CC30DB" w:rsidRDefault="00CC30DB" w:rsidP="00A62470">
      <w:pPr>
        <w:spacing w:after="0" w:line="240" w:lineRule="auto"/>
        <w:ind w:firstLine="432"/>
        <w:jc w:val="both"/>
        <w:rPr>
          <w:rFonts w:ascii="Times New Roman" w:hAnsi="Times New Roman" w:cs="Times New Roman"/>
        </w:rPr>
      </w:pPr>
      <w:r w:rsidRPr="00CC30DB">
        <w:rPr>
          <w:rFonts w:ascii="Times New Roman" w:hAnsi="Times New Roman" w:cs="Times New Roman"/>
          <w:b/>
        </w:rPr>
        <w:t>221.</w:t>
      </w:r>
      <w:r w:rsidR="001E4784" w:rsidRPr="00CC30DB">
        <w:rPr>
          <w:rFonts w:ascii="Times New Roman" w:hAnsi="Times New Roman" w:cs="Times New Roman"/>
        </w:rPr>
        <w:t xml:space="preserve"> Each of the following provisions, that is to say:</w:t>
      </w:r>
    </w:p>
    <w:p w14:paraId="5B10D994" w14:textId="2F7C894A"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sub-sections 76 (1) and (2) of the </w:t>
      </w:r>
      <w:r w:rsidR="00CC30DB" w:rsidRPr="00CC30DB">
        <w:rPr>
          <w:rFonts w:ascii="Times New Roman" w:hAnsi="Times New Roman" w:cs="Times New Roman"/>
          <w:i/>
        </w:rPr>
        <w:t xml:space="preserve">Australian Capital Territory Taxation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1969</w:t>
      </w:r>
      <w:r w:rsidR="00CC30DB" w:rsidRPr="009652F9">
        <w:rPr>
          <w:rFonts w:ascii="Times New Roman" w:hAnsi="Times New Roman" w:cs="Times New Roman"/>
        </w:rPr>
        <w:t>;</w:t>
      </w:r>
    </w:p>
    <w:p w14:paraId="3077D723" w14:textId="58710191"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sub-sections 24 (1) and (2) of the </w:t>
      </w:r>
      <w:r w:rsidR="00CC30DB" w:rsidRPr="00CC30DB">
        <w:rPr>
          <w:rFonts w:ascii="Times New Roman" w:hAnsi="Times New Roman" w:cs="Times New Roman"/>
          <w:i/>
        </w:rPr>
        <w:t>Bank Account Debits Tax Administration Act 1982</w:t>
      </w:r>
      <w:r w:rsidR="00CC30DB" w:rsidRPr="009652F9">
        <w:rPr>
          <w:rFonts w:ascii="Times New Roman" w:hAnsi="Times New Roman" w:cs="Times New Roman"/>
        </w:rPr>
        <w:t>;</w:t>
      </w:r>
    </w:p>
    <w:p w14:paraId="0085216D" w14:textId="2F6E4552"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sub-sections 26 (1) and (2)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0E5FFF8F" w14:textId="4C0F0596"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sub-sections 33 (1) and (2)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13DBC3D4" w14:textId="35319F58"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(e) sub-sections 188 (1) and (2) of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70F467CE" w14:textId="77777777"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(f) the last-mentioned sub-sections in their application for the purposes of any other Act administered by the Commissioner of Taxation;</w:t>
      </w:r>
    </w:p>
    <w:p w14:paraId="6B3F2C7A" w14:textId="7CFEBA31"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(g) sub-sections 40</w:t>
      </w:r>
      <w:r w:rsidR="00CC30DB" w:rsidRPr="00CC30DB">
        <w:rPr>
          <w:rFonts w:ascii="Times New Roman" w:hAnsi="Times New Roman" w:cs="Times New Roman"/>
          <w:smallCaps/>
        </w:rPr>
        <w:t xml:space="preserve">a </w:t>
      </w:r>
      <w:r w:rsidRPr="00CC30DB">
        <w:rPr>
          <w:rFonts w:ascii="Times New Roman" w:hAnsi="Times New Roman" w:cs="Times New Roman"/>
        </w:rPr>
        <w:t xml:space="preserve">(1) and (2) of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p>
    <w:p w14:paraId="719A366F" w14:textId="77777777" w:rsidR="001E4784" w:rsidRPr="009652F9"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(h) sub-sections 40</w:t>
      </w:r>
      <w:r w:rsidR="00CC30DB" w:rsidRPr="00CC30DB">
        <w:rPr>
          <w:rFonts w:ascii="Times New Roman" w:hAnsi="Times New Roman" w:cs="Times New Roman"/>
          <w:smallCaps/>
        </w:rPr>
        <w:t xml:space="preserve">a </w:t>
      </w:r>
      <w:r w:rsidRPr="00CC30DB">
        <w:rPr>
          <w:rFonts w:ascii="Times New Roman" w:hAnsi="Times New Roman" w:cs="Times New Roman"/>
        </w:rPr>
        <w:t xml:space="preserve">(1) and (2) of the </w:t>
      </w:r>
      <w:r w:rsidR="00CC30DB" w:rsidRPr="00CC30DB">
        <w:rPr>
          <w:rFonts w:ascii="Times New Roman" w:hAnsi="Times New Roman" w:cs="Times New Roman"/>
          <w:i/>
        </w:rPr>
        <w:t xml:space="preserve">Pay-roll Tax </w:t>
      </w:r>
      <w:r w:rsidR="00CC30DB" w:rsidRPr="00CC30DB">
        <w:rPr>
          <w:rFonts w:ascii="Times New Roman" w:hAnsi="Times New Roman" w:cs="Times New Roman"/>
        </w:rPr>
        <w:t>(</w:t>
      </w:r>
      <w:r w:rsidR="00CC30DB" w:rsidRPr="00CC30DB">
        <w:rPr>
          <w:rFonts w:ascii="Times New Roman" w:hAnsi="Times New Roman" w:cs="Times New Roman"/>
          <w:i/>
        </w:rPr>
        <w:t>Territories</w:t>
      </w:r>
      <w:r w:rsidR="00CC30DB" w:rsidRPr="00CC30DB">
        <w:rPr>
          <w:rFonts w:ascii="Times New Roman" w:hAnsi="Times New Roman" w:cs="Times New Roman"/>
        </w:rPr>
        <w:t>)</w:t>
      </w:r>
      <w:r w:rsidR="00CC30DB" w:rsidRPr="00CC30DB">
        <w:rPr>
          <w:rFonts w:ascii="Times New Roman" w:hAnsi="Times New Roman" w:cs="Times New Roman"/>
          <w:i/>
        </w:rPr>
        <w:t xml:space="preserve"> Assessment Act 1971</w:t>
      </w:r>
      <w:r w:rsidR="00CC30DB" w:rsidRPr="009652F9">
        <w:rPr>
          <w:rFonts w:ascii="Times New Roman" w:hAnsi="Times New Roman" w:cs="Times New Roman"/>
        </w:rPr>
        <w:t>;</w:t>
      </w:r>
    </w:p>
    <w:p w14:paraId="442732BD" w14:textId="49736713"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(j) sub-sections 42 (1) and (2)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w:t>
      </w:r>
      <w:r w:rsidR="00CC30DB" w:rsidRPr="009652F9">
        <w:rPr>
          <w:rFonts w:ascii="Times New Roman" w:hAnsi="Times New Roman" w:cs="Times New Roman"/>
        </w:rPr>
        <w:t>;</w:t>
      </w:r>
    </w:p>
    <w:p w14:paraId="2ED26496" w14:textId="77777777"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(k) the last-mentioned sub-sections in their application for the purposes of any other Act providing for the assessment of sales tax;</w:t>
      </w:r>
    </w:p>
    <w:p w14:paraId="5869A5DB" w14:textId="2569D053"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(m) sub-sections 14</w:t>
      </w:r>
      <w:r w:rsidR="00CC30DB" w:rsidRPr="00CC30DB">
        <w:rPr>
          <w:rFonts w:ascii="Times New Roman" w:hAnsi="Times New Roman" w:cs="Times New Roman"/>
          <w:smallCaps/>
        </w:rPr>
        <w:t xml:space="preserve">ha </w:t>
      </w:r>
      <w:r w:rsidRPr="00CC30DB">
        <w:rPr>
          <w:rFonts w:ascii="Times New Roman" w:hAnsi="Times New Roman" w:cs="Times New Roman"/>
        </w:rPr>
        <w:t xml:space="preserve">(1) and (2) of the </w:t>
      </w:r>
      <w:r w:rsidR="00CC30DB" w:rsidRPr="00CC30DB">
        <w:rPr>
          <w:rFonts w:ascii="Times New Roman" w:hAnsi="Times New Roman" w:cs="Times New Roman"/>
          <w:i/>
        </w:rPr>
        <w:t>Taxation Administration Act 1953</w:t>
      </w:r>
      <w:r w:rsidR="00CC30DB" w:rsidRPr="009652F9">
        <w:rPr>
          <w:rFonts w:ascii="Times New Roman" w:hAnsi="Times New Roman" w:cs="Times New Roman"/>
        </w:rPr>
        <w:t>;</w:t>
      </w:r>
    </w:p>
    <w:p w14:paraId="680CBAD1" w14:textId="769474CD" w:rsidR="001E4784" w:rsidRPr="00CC30DB" w:rsidRDefault="001E4784" w:rsidP="00A62470">
      <w:pPr>
        <w:spacing w:after="0" w:line="240" w:lineRule="auto"/>
        <w:ind w:left="720" w:hanging="288"/>
        <w:jc w:val="both"/>
        <w:rPr>
          <w:rFonts w:ascii="Times New Roman" w:hAnsi="Times New Roman" w:cs="Times New Roman"/>
        </w:rPr>
      </w:pPr>
      <w:r w:rsidRPr="00CC30DB">
        <w:rPr>
          <w:rFonts w:ascii="Times New Roman" w:hAnsi="Times New Roman" w:cs="Times New Roman"/>
        </w:rPr>
        <w:t>(n) sub-sections 56</w:t>
      </w:r>
      <w:r w:rsidR="00CC30DB" w:rsidRPr="00CC30DB">
        <w:rPr>
          <w:rFonts w:ascii="Times New Roman" w:hAnsi="Times New Roman" w:cs="Times New Roman"/>
          <w:smallCaps/>
        </w:rPr>
        <w:t xml:space="preserve">b </w:t>
      </w:r>
      <w:r w:rsidRPr="00CC30DB">
        <w:rPr>
          <w:rFonts w:ascii="Times New Roman" w:hAnsi="Times New Roman" w:cs="Times New Roman"/>
        </w:rPr>
        <w:t xml:space="preserve">(1) and (2) of the </w:t>
      </w:r>
      <w:r w:rsidR="00CC30DB" w:rsidRPr="00CC30DB">
        <w:rPr>
          <w:rFonts w:ascii="Times New Roman" w:hAnsi="Times New Roman" w:cs="Times New Roman"/>
          <w:i/>
        </w:rPr>
        <w:t xml:space="preserve">Wool Tax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1964</w:t>
      </w:r>
      <w:r w:rsidR="00CC30DB" w:rsidRPr="009652F9">
        <w:rPr>
          <w:rFonts w:ascii="Times New Roman" w:hAnsi="Times New Roman" w:cs="Times New Roman"/>
        </w:rPr>
        <w:t>,</w:t>
      </w:r>
    </w:p>
    <w:p w14:paraId="4B67D238"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on 1 July 1986 does not apply in relation to an assessment, decision or determination if the period within which, apart from the amendments made by this Act, an objection or request, as the case may be, of the kind mentioned in that section could have been lodged with the Commissioner in relation to the assessment, decision or determination had ended before that day.</w:t>
      </w:r>
    </w:p>
    <w:p w14:paraId="68F89691" w14:textId="77777777" w:rsidR="001E4784" w:rsidRPr="00A62470" w:rsidRDefault="00CC30DB" w:rsidP="00A62470">
      <w:pPr>
        <w:spacing w:before="120" w:after="60" w:line="240" w:lineRule="auto"/>
        <w:jc w:val="both"/>
        <w:rPr>
          <w:rFonts w:ascii="Times New Roman" w:hAnsi="Times New Roman" w:cs="Times New Roman"/>
          <w:b/>
          <w:sz w:val="20"/>
        </w:rPr>
      </w:pPr>
      <w:r w:rsidRPr="00A62470">
        <w:rPr>
          <w:rFonts w:ascii="Times New Roman" w:hAnsi="Times New Roman" w:cs="Times New Roman"/>
          <w:b/>
          <w:sz w:val="20"/>
        </w:rPr>
        <w:t>Requests made but not referred before 1 July 1986</w:t>
      </w:r>
    </w:p>
    <w:p w14:paraId="23B52BEB" w14:textId="77777777" w:rsidR="001E4784" w:rsidRPr="00CC30DB" w:rsidRDefault="00CC30DB" w:rsidP="00A62470">
      <w:pPr>
        <w:spacing w:after="0" w:line="240" w:lineRule="auto"/>
        <w:ind w:firstLine="432"/>
        <w:jc w:val="both"/>
        <w:rPr>
          <w:rFonts w:ascii="Times New Roman" w:hAnsi="Times New Roman" w:cs="Times New Roman"/>
        </w:rPr>
      </w:pPr>
      <w:r w:rsidRPr="00CC30DB">
        <w:rPr>
          <w:rFonts w:ascii="Times New Roman" w:hAnsi="Times New Roman" w:cs="Times New Roman"/>
          <w:b/>
        </w:rPr>
        <w:t>222.</w:t>
      </w:r>
      <w:r w:rsidR="001E4784" w:rsidRPr="00CC30DB">
        <w:rPr>
          <w:rFonts w:ascii="Times New Roman" w:hAnsi="Times New Roman" w:cs="Times New Roman"/>
        </w:rPr>
        <w:t xml:space="preserve"> Where, under a relevant tax law as in force immediately before 1 July 1986, the Commissioner of Taxation had been requested to refer a decision to a Board of Review but had not done so, the request so to refer</w:t>
      </w:r>
    </w:p>
    <w:p w14:paraId="786297C8" w14:textId="77777777" w:rsidR="00A62470"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965C372"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lastRenderedPageBreak/>
        <w:t>that decision shall, with effect from that day, be treated as if it were a request, under the relevant tax law as in force on that day, to refer the decision to the Tribunal.</w:t>
      </w:r>
    </w:p>
    <w:p w14:paraId="5007ECEA" w14:textId="77777777" w:rsidR="001E4784" w:rsidRPr="00FC292C" w:rsidRDefault="00CC30DB" w:rsidP="00FC292C">
      <w:pPr>
        <w:spacing w:before="120" w:after="60" w:line="240" w:lineRule="auto"/>
        <w:jc w:val="both"/>
        <w:rPr>
          <w:rFonts w:ascii="Times New Roman" w:hAnsi="Times New Roman" w:cs="Times New Roman"/>
          <w:b/>
          <w:sz w:val="20"/>
        </w:rPr>
      </w:pPr>
      <w:r w:rsidRPr="00FC292C">
        <w:rPr>
          <w:rFonts w:ascii="Times New Roman" w:hAnsi="Times New Roman" w:cs="Times New Roman"/>
          <w:b/>
          <w:sz w:val="20"/>
        </w:rPr>
        <w:t>Hearings</w:t>
      </w:r>
    </w:p>
    <w:p w14:paraId="5B18BAA0"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223.</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Where, under a relevant tax law as in force immediately before 1 July 1986, the Commissioner of Taxation had referred a decision or request to a Board of Review but no decision had been given by the Board before that day in relation to the reference—</w:t>
      </w:r>
    </w:p>
    <w:p w14:paraId="5EBC825C"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(a) the reference shall, with effect from that day, be treated as if the decision of the Commissioner to which the reference relates had been referred to the Tribunal under the relevant tax law as in force after that day;</w:t>
      </w:r>
    </w:p>
    <w:p w14:paraId="00E1F564"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(b) proceedings on the reference shall, with effect from that day, be continued before the Tribunal;</w:t>
      </w:r>
    </w:p>
    <w:p w14:paraId="778FBB5E"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(c) if, before 1 July 1986, the Board of Review had started to take evidence in relation to the reference, the President of the Tribunal shall, for the purpose (where necessary) of continuing proceedings on that reference and for the purpose of making a decision on the reference, cause the Tribunal to be constituted by one or more of the persons who, immediately before 1 July 1986, constituted the Board of Review to which the reference was made; and</w:t>
      </w:r>
    </w:p>
    <w:p w14:paraId="6013EE46"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(d) a record of all evidence given, and all documents produced, to the Board of Review before that day in connection with the reference shall be made available to the Tribunal for the purposes of the deliberations of the Tribunal and the evidence and documents shall be taken to have been given or produced, respectively, to the Tribunal.</w:t>
      </w:r>
    </w:p>
    <w:p w14:paraId="77A8D2CF"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In any case where the President is not able, for the purpose of completing a review of a decision under a relevant tax law, to constitute the Tribunal of one or more of the persons who previously constituted the Board of Review for the purpose of that review, the matter shall be dealt with as if it were a new matter for review duly referred to the Tribunal under that tax law.</w:t>
      </w:r>
    </w:p>
    <w:p w14:paraId="22AC582C"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001E4784" w:rsidRPr="00CC30DB">
        <w:rPr>
          <w:rFonts w:ascii="Times New Roman" w:hAnsi="Times New Roman" w:cs="Times New Roman"/>
        </w:rPr>
        <w:t xml:space="preserve"> Where any difficulty arises in the application to a particular matter of the provisions of this Part, or of a relevant tax law because of the operation of this Part, the President may give directions not inconsistent with the </w:t>
      </w:r>
      <w:r w:rsidRPr="00CC30DB">
        <w:rPr>
          <w:rFonts w:ascii="Times New Roman" w:hAnsi="Times New Roman" w:cs="Times New Roman"/>
          <w:i/>
        </w:rPr>
        <w:t xml:space="preserve">Administrative Appeals Tribunal Act 1975 </w:t>
      </w:r>
      <w:r w:rsidR="001E4784" w:rsidRPr="00CC30DB">
        <w:rPr>
          <w:rFonts w:ascii="Times New Roman" w:hAnsi="Times New Roman" w:cs="Times New Roman"/>
        </w:rPr>
        <w:t>or this Part to resolve the difficulty.</w:t>
      </w:r>
    </w:p>
    <w:p w14:paraId="48BF44F5" w14:textId="77777777" w:rsidR="001E4784" w:rsidRPr="00FC292C" w:rsidRDefault="00CC30DB" w:rsidP="00FC292C">
      <w:pPr>
        <w:spacing w:before="120" w:after="60" w:line="240" w:lineRule="auto"/>
        <w:jc w:val="both"/>
        <w:rPr>
          <w:rFonts w:ascii="Times New Roman" w:hAnsi="Times New Roman" w:cs="Times New Roman"/>
          <w:b/>
          <w:sz w:val="20"/>
        </w:rPr>
      </w:pPr>
      <w:r w:rsidRPr="00FC292C">
        <w:rPr>
          <w:rFonts w:ascii="Times New Roman" w:hAnsi="Times New Roman" w:cs="Times New Roman"/>
          <w:b/>
          <w:sz w:val="20"/>
        </w:rPr>
        <w:t>Appeal rights</w:t>
      </w:r>
    </w:p>
    <w:p w14:paraId="6CC554F3"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224.</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Where—</w:t>
      </w:r>
    </w:p>
    <w:p w14:paraId="6958E855"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(a) a Board of Review to which a reference had been made before 1 July 1986 had started to take evidence in relation to the reference before that day;</w:t>
      </w:r>
    </w:p>
    <w:p w14:paraId="12D6010A" w14:textId="77777777" w:rsidR="00FC292C"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36F28F49"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lastRenderedPageBreak/>
        <w:t>(b) the Tribunal before which proceedings on the reference are continued by virtue of this Part is constituted by one or more of the persons who, immediately before that day, constituted the Board of Review to which the reference was made; and</w:t>
      </w:r>
    </w:p>
    <w:p w14:paraId="126FB545" w14:textId="77777777"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(c) the members of the Tribunal constituting the Tribunal for the purposes of that reference do not include a presidential member,</w:t>
      </w:r>
    </w:p>
    <w:p w14:paraId="6289D20F" w14:textId="6770823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 xml:space="preserve">the person who requested the review has, subject to sub-section (2), instead of the right of appeal provided for by the </w:t>
      </w:r>
      <w:r w:rsidR="00CC30DB" w:rsidRPr="00CC30DB">
        <w:rPr>
          <w:rFonts w:ascii="Times New Roman" w:hAnsi="Times New Roman" w:cs="Times New Roman"/>
          <w:i/>
        </w:rPr>
        <w:t>Administrative Appeals Tribunal Act 1975</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the same right of appeal that the person would have had if this Act had not been passed.</w:t>
      </w:r>
    </w:p>
    <w:p w14:paraId="5C4C79EA"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Where an appeal provided for by sub-section (1) lies to a court other than the Federal Court of Australia, the appeal lies instead to the Federal Court of Australia.</w:t>
      </w:r>
    </w:p>
    <w:p w14:paraId="7CEDF87F"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001E4784" w:rsidRPr="00CC30DB">
        <w:rPr>
          <w:rFonts w:ascii="Times New Roman" w:hAnsi="Times New Roman" w:cs="Times New Roman"/>
        </w:rPr>
        <w:t xml:space="preserve"> In the case other than a case to which sub-section (1) applies, the rights of appeal in respect of decisions of the Tribunal on that reference are the rights provided for by the </w:t>
      </w:r>
      <w:r w:rsidRPr="00CC30DB">
        <w:rPr>
          <w:rFonts w:ascii="Times New Roman" w:hAnsi="Times New Roman" w:cs="Times New Roman"/>
          <w:i/>
        </w:rPr>
        <w:t>Administrative Appeals Tribunal Act 1975.</w:t>
      </w:r>
    </w:p>
    <w:p w14:paraId="50630EF4" w14:textId="77777777" w:rsidR="001E4784" w:rsidRPr="00FC292C" w:rsidRDefault="00CC30DB" w:rsidP="00FC292C">
      <w:pPr>
        <w:spacing w:before="120" w:after="60" w:line="240" w:lineRule="auto"/>
        <w:jc w:val="both"/>
        <w:rPr>
          <w:rFonts w:ascii="Times New Roman" w:hAnsi="Times New Roman" w:cs="Times New Roman"/>
          <w:b/>
          <w:sz w:val="20"/>
        </w:rPr>
      </w:pPr>
      <w:r w:rsidRPr="00FC292C">
        <w:rPr>
          <w:rFonts w:ascii="Times New Roman" w:hAnsi="Times New Roman" w:cs="Times New Roman"/>
          <w:b/>
          <w:sz w:val="20"/>
        </w:rPr>
        <w:t>Other references to Boards of Review</w:t>
      </w:r>
    </w:p>
    <w:p w14:paraId="0341995C"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225.</w:t>
      </w:r>
      <w:r w:rsidR="001E4784" w:rsidRPr="00CC30DB">
        <w:rPr>
          <w:rFonts w:ascii="Times New Roman" w:hAnsi="Times New Roman" w:cs="Times New Roman"/>
        </w:rPr>
        <w:t xml:space="preserve"> Any reference to a Board of Review in a provision of a law, being a provision that was repealed or omitted before the commencement of this Act, shall, for the purposes of the continuing application of that provision, be read as a reference to the Administrative Appeals Tribunal.</w:t>
      </w:r>
    </w:p>
    <w:p w14:paraId="06A5156C" w14:textId="77777777" w:rsidR="001E4784" w:rsidRPr="00FC292C" w:rsidRDefault="00CC30DB" w:rsidP="00FC292C">
      <w:pPr>
        <w:spacing w:before="120" w:after="60" w:line="240" w:lineRule="auto"/>
        <w:jc w:val="both"/>
        <w:rPr>
          <w:rFonts w:ascii="Times New Roman" w:hAnsi="Times New Roman" w:cs="Times New Roman"/>
          <w:b/>
          <w:sz w:val="20"/>
        </w:rPr>
      </w:pPr>
      <w:r w:rsidRPr="00FC292C">
        <w:rPr>
          <w:rFonts w:ascii="Times New Roman" w:hAnsi="Times New Roman" w:cs="Times New Roman"/>
          <w:b/>
          <w:sz w:val="20"/>
        </w:rPr>
        <w:t>Supreme Court appeals</w:t>
      </w:r>
    </w:p>
    <w:p w14:paraId="06339028"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226.</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Where under a relevant tax law as in force immediately before 1 July 1986, the Commissioner of Taxation had received a request to treat an objection as an appeal but the request had not been forwarded to a Supreme Court before that day, the request shall, with effect from that day, be treated as a request to refer the decision on the objection to a Supreme Court.</w:t>
      </w:r>
    </w:p>
    <w:p w14:paraId="032DF052" w14:textId="77777777" w:rsidR="001E4784" w:rsidRPr="00CC30DB" w:rsidRDefault="00CC30DB" w:rsidP="00FC292C">
      <w:pPr>
        <w:spacing w:after="0" w:line="240" w:lineRule="auto"/>
        <w:ind w:firstLine="432"/>
        <w:jc w:val="both"/>
        <w:rPr>
          <w:rFonts w:ascii="Times New Roman" w:hAnsi="Times New Roman" w:cs="Times New Roman"/>
        </w:rPr>
      </w:pPr>
      <w:r w:rsidRPr="00CC30DB">
        <w:rPr>
          <w:rFonts w:ascii="Times New Roman" w:hAnsi="Times New Roman" w:cs="Times New Roman"/>
          <w:b/>
        </w:rPr>
        <w:t>(2)</w:t>
      </w:r>
      <w:r w:rsidR="001E4784" w:rsidRPr="00CC30DB">
        <w:rPr>
          <w:rFonts w:ascii="Times New Roman" w:hAnsi="Times New Roman" w:cs="Times New Roman"/>
        </w:rPr>
        <w:t xml:space="preserve"> Each of the following provisions, that is to say:</w:t>
      </w:r>
    </w:p>
    <w:p w14:paraId="14691AF0" w14:textId="35772542"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 26 (1) of the </w:t>
      </w:r>
      <w:r w:rsidR="00CC30DB" w:rsidRPr="00CC30DB">
        <w:rPr>
          <w:rFonts w:ascii="Times New Roman" w:hAnsi="Times New Roman" w:cs="Times New Roman"/>
          <w:i/>
        </w:rPr>
        <w:t>Bank Account Debits Tax Administration Act 1982</w:t>
      </w:r>
      <w:r w:rsidR="00CC30DB" w:rsidRPr="009652F9">
        <w:rPr>
          <w:rFonts w:ascii="Times New Roman" w:hAnsi="Times New Roman" w:cs="Times New Roman"/>
        </w:rPr>
        <w:t>;</w:t>
      </w:r>
    </w:p>
    <w:p w14:paraId="1F3B2F04" w14:textId="7CC67171"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(b) sub-section 27</w:t>
      </w:r>
      <w:r w:rsidR="00CC30DB" w:rsidRPr="00CC30DB">
        <w:rPr>
          <w:rFonts w:ascii="Times New Roman" w:hAnsi="Times New Roman" w:cs="Times New Roman"/>
          <w:smallCaps/>
        </w:rPr>
        <w:t xml:space="preserve">e </w:t>
      </w:r>
      <w:r w:rsidRPr="00CC30DB">
        <w:rPr>
          <w:rFonts w:ascii="Times New Roman" w:hAnsi="Times New Roman" w:cs="Times New Roman"/>
        </w:rPr>
        <w:t xml:space="preserve">(1) 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3C8772C1" w14:textId="5C232AB6"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(c) sub-section 34</w:t>
      </w:r>
      <w:r w:rsidR="00CC30DB" w:rsidRPr="00CC30DB">
        <w:rPr>
          <w:rFonts w:ascii="Times New Roman" w:hAnsi="Times New Roman" w:cs="Times New Roman"/>
          <w:smallCaps/>
        </w:rPr>
        <w:t xml:space="preserve">e </w:t>
      </w:r>
      <w:r w:rsidRPr="00CC30DB">
        <w:rPr>
          <w:rFonts w:ascii="Times New Roman" w:hAnsi="Times New Roman" w:cs="Times New Roman"/>
        </w:rPr>
        <w:t xml:space="preserve">(1) of the </w:t>
      </w:r>
      <w:r w:rsidR="00CC30DB" w:rsidRPr="00CC30DB">
        <w:rPr>
          <w:rFonts w:ascii="Times New Roman" w:hAnsi="Times New Roman" w:cs="Times New Roman"/>
          <w:i/>
        </w:rPr>
        <w:t>Gift Duty Assessment Act 1941</w:t>
      </w:r>
      <w:r w:rsidR="00CC30DB" w:rsidRPr="009652F9">
        <w:rPr>
          <w:rFonts w:ascii="Times New Roman" w:hAnsi="Times New Roman" w:cs="Times New Roman"/>
        </w:rPr>
        <w:t>;</w:t>
      </w:r>
    </w:p>
    <w:p w14:paraId="334A369F" w14:textId="17B096F0" w:rsidR="001E4784" w:rsidRPr="00CC30DB" w:rsidRDefault="001E4784" w:rsidP="00FC292C">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sub-section 199 (1) of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411E49CD"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on 1 July 1986, does not apply in relation to an appeal if, before that day, the appeal had been forwarded to a Supreme Court.</w:t>
      </w:r>
    </w:p>
    <w:p w14:paraId="420227B9"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(3)</w:t>
      </w:r>
      <w:r w:rsidR="001E4784" w:rsidRPr="00CC30DB">
        <w:rPr>
          <w:rFonts w:ascii="Times New Roman" w:hAnsi="Times New Roman" w:cs="Times New Roman"/>
        </w:rPr>
        <w:t xml:space="preserve"> Where a provision of an Act does not apply in relation to an appeal by reason of the operation of sub-section (2), the provision of that Act, as in force before 1 July 1986, that, but for this Act, would relate to the making of an order by a Supreme Court in relation to that appeal continues to have effect in relation to that appeal.</w:t>
      </w:r>
    </w:p>
    <w:p w14:paraId="67BAAD69" w14:textId="77777777" w:rsidR="00DD1B2F"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7F9B80BD"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lastRenderedPageBreak/>
        <w:t>Evidentiary provisions in respect of sales tax assessments</w:t>
      </w:r>
    </w:p>
    <w:p w14:paraId="0BA6CC92"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227.</w:t>
      </w:r>
      <w:r w:rsidR="001E4784" w:rsidRPr="00CC30DB">
        <w:rPr>
          <w:rFonts w:ascii="Times New Roman" w:hAnsi="Times New Roman" w:cs="Times New Roman"/>
        </w:rPr>
        <w:t xml:space="preserve"> Where notice of an assessment had been served before 1 July 1986 under the </w:t>
      </w:r>
      <w:r w:rsidRPr="00CC30DB">
        <w:rPr>
          <w:rFonts w:ascii="Times New Roman" w:hAnsi="Times New Roman" w:cs="Times New Roman"/>
          <w:i/>
        </w:rPr>
        <w:t xml:space="preserve">Sales Tax Assessment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1930 </w:t>
      </w:r>
      <w:r w:rsidR="001E4784" w:rsidRPr="00CC30DB">
        <w:rPr>
          <w:rFonts w:ascii="Times New Roman" w:hAnsi="Times New Roman" w:cs="Times New Roman"/>
        </w:rPr>
        <w:t>or under any other Act providing for the assessment of sales tax—</w:t>
      </w:r>
    </w:p>
    <w:p w14:paraId="1902C4E6"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sub-section 35 (7) and section 39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 </w:t>
      </w:r>
      <w:r w:rsidRPr="00CC30DB">
        <w:rPr>
          <w:rFonts w:ascii="Times New Roman" w:hAnsi="Times New Roman" w:cs="Times New Roman"/>
        </w:rPr>
        <w:t xml:space="preserve">as in force immediately before that day or those provisions as so in force as they are applied for the purposes of that other Act, as the case requires, and section 10 of the </w:t>
      </w:r>
      <w:r w:rsidR="00CC30DB" w:rsidRPr="00CC30DB">
        <w:rPr>
          <w:rFonts w:ascii="Times New Roman" w:hAnsi="Times New Roman" w:cs="Times New Roman"/>
          <w:i/>
        </w:rPr>
        <w:t xml:space="preserve">Sales Tax Procedure Act 1934 </w:t>
      </w:r>
      <w:r w:rsidRPr="00CC30DB">
        <w:rPr>
          <w:rFonts w:ascii="Times New Roman" w:hAnsi="Times New Roman" w:cs="Times New Roman"/>
        </w:rPr>
        <w:t>continue so to apply in relation to that assessment on and after that day as if they had not been repealed; and</w:t>
      </w:r>
    </w:p>
    <w:p w14:paraId="1A486673"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section 67 of the </w:t>
      </w:r>
      <w:r w:rsidR="00CC30DB" w:rsidRPr="00CC30DB">
        <w:rPr>
          <w:rFonts w:ascii="Times New Roman" w:hAnsi="Times New Roman" w:cs="Times New Roman"/>
          <w:i/>
        </w:rPr>
        <w:t xml:space="preserve">Sales Tax Assessment Act </w:t>
      </w:r>
      <w:r w:rsidR="00CC30DB" w:rsidRPr="00CC30DB">
        <w:rPr>
          <w:rFonts w:ascii="Times New Roman" w:hAnsi="Times New Roman" w:cs="Times New Roman"/>
        </w:rPr>
        <w:t>(</w:t>
      </w:r>
      <w:r w:rsidR="00CC30DB" w:rsidRPr="00CC30DB">
        <w:rPr>
          <w:rFonts w:ascii="Times New Roman" w:hAnsi="Times New Roman" w:cs="Times New Roman"/>
          <w:i/>
        </w:rPr>
        <w:t>No. 1</w:t>
      </w:r>
      <w:r w:rsidR="00CC30DB" w:rsidRPr="00CC30DB">
        <w:rPr>
          <w:rFonts w:ascii="Times New Roman" w:hAnsi="Times New Roman" w:cs="Times New Roman"/>
        </w:rPr>
        <w:t>)</w:t>
      </w:r>
      <w:r w:rsidR="00CC30DB" w:rsidRPr="00CC30DB">
        <w:rPr>
          <w:rFonts w:ascii="Times New Roman" w:hAnsi="Times New Roman" w:cs="Times New Roman"/>
          <w:i/>
        </w:rPr>
        <w:t xml:space="preserve"> 1930 </w:t>
      </w:r>
      <w:r w:rsidRPr="00CC30DB">
        <w:rPr>
          <w:rFonts w:ascii="Times New Roman" w:hAnsi="Times New Roman" w:cs="Times New Roman"/>
        </w:rPr>
        <w:t xml:space="preserve">as in force on that day or that section as so in force as it is applied for the purpose of that other Act and sub-section 10 (3) of the </w:t>
      </w:r>
      <w:r w:rsidR="00CC30DB" w:rsidRPr="00CC30DB">
        <w:rPr>
          <w:rFonts w:ascii="Times New Roman" w:hAnsi="Times New Roman" w:cs="Times New Roman"/>
          <w:i/>
        </w:rPr>
        <w:t xml:space="preserve">Sales Tax Procedure Act 1934 </w:t>
      </w:r>
      <w:r w:rsidRPr="00CC30DB">
        <w:rPr>
          <w:rFonts w:ascii="Times New Roman" w:hAnsi="Times New Roman" w:cs="Times New Roman"/>
        </w:rPr>
        <w:t>do not apply in relation to that assessment.</w:t>
      </w:r>
    </w:p>
    <w:p w14:paraId="668F1AC6"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t>Relief Boards</w:t>
      </w:r>
    </w:p>
    <w:p w14:paraId="1B030555"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228.</w:t>
      </w:r>
      <w:r w:rsidR="001E4784" w:rsidRPr="00CC30DB">
        <w:rPr>
          <w:rFonts w:ascii="Times New Roman" w:hAnsi="Times New Roman" w:cs="Times New Roman"/>
        </w:rPr>
        <w:t xml:space="preserve"> Where, under—</w:t>
      </w:r>
    </w:p>
    <w:p w14:paraId="5DF05AD4" w14:textId="1EF84DBE"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(a) section 48</w:t>
      </w:r>
      <w:r w:rsidR="00CC30DB" w:rsidRPr="00CC30DB">
        <w:rPr>
          <w:rFonts w:ascii="Times New Roman" w:hAnsi="Times New Roman" w:cs="Times New Roman"/>
          <w:smallCaps/>
        </w:rPr>
        <w:t xml:space="preserve">a </w:t>
      </w:r>
      <w:r w:rsidRPr="00CC30DB">
        <w:rPr>
          <w:rFonts w:ascii="Times New Roman" w:hAnsi="Times New Roman" w:cs="Times New Roman"/>
        </w:rPr>
        <w:t xml:space="preserve">of the </w:t>
      </w:r>
      <w:r w:rsidR="00CC30DB" w:rsidRPr="00CC30DB">
        <w:rPr>
          <w:rFonts w:ascii="Times New Roman" w:hAnsi="Times New Roman" w:cs="Times New Roman"/>
          <w:i/>
        </w:rPr>
        <w:t>Estate Duty Assessment Act 1914</w:t>
      </w:r>
      <w:r w:rsidR="00CC30DB" w:rsidRPr="009652F9">
        <w:rPr>
          <w:rFonts w:ascii="Times New Roman" w:hAnsi="Times New Roman" w:cs="Times New Roman"/>
        </w:rPr>
        <w:t>;</w:t>
      </w:r>
    </w:p>
    <w:p w14:paraId="68D965C2" w14:textId="0CB9F560"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(b) section 265 of the </w:t>
      </w:r>
      <w:r w:rsidR="00CC30DB" w:rsidRPr="00CC30DB">
        <w:rPr>
          <w:rFonts w:ascii="Times New Roman" w:hAnsi="Times New Roman" w:cs="Times New Roman"/>
          <w:i/>
        </w:rPr>
        <w:t>Income Tax Assessment Act 1936</w:t>
      </w:r>
      <w:r w:rsidR="00CC30DB" w:rsidRPr="009652F9">
        <w:rPr>
          <w:rFonts w:ascii="Times New Roman" w:hAnsi="Times New Roman" w:cs="Times New Roman"/>
        </w:rPr>
        <w:t>;</w:t>
      </w:r>
    </w:p>
    <w:p w14:paraId="7721AF25" w14:textId="15337E6F"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(c) section 70 of the </w:t>
      </w:r>
      <w:r w:rsidR="00CC30DB" w:rsidRPr="00CC30DB">
        <w:rPr>
          <w:rFonts w:ascii="Times New Roman" w:hAnsi="Times New Roman" w:cs="Times New Roman"/>
          <w:i/>
        </w:rPr>
        <w:t>Pay-roll Tax Assessment Act 1941</w:t>
      </w:r>
      <w:r w:rsidR="00CC30DB" w:rsidRPr="009652F9">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or</w:t>
      </w:r>
    </w:p>
    <w:p w14:paraId="62491F51" w14:textId="3B927936"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(d) section 69 of the </w:t>
      </w:r>
      <w:r w:rsidR="00CC30DB" w:rsidRPr="00CC30DB">
        <w:rPr>
          <w:rFonts w:ascii="Times New Roman" w:hAnsi="Times New Roman" w:cs="Times New Roman"/>
          <w:i/>
        </w:rPr>
        <w:t xml:space="preserve">Pay-roll Tax </w:t>
      </w:r>
      <w:r w:rsidR="00CC30DB" w:rsidRPr="00CC30DB">
        <w:rPr>
          <w:rFonts w:ascii="Times New Roman" w:hAnsi="Times New Roman" w:cs="Times New Roman"/>
        </w:rPr>
        <w:t>(</w:t>
      </w:r>
      <w:r w:rsidR="00CC30DB" w:rsidRPr="00CC30DB">
        <w:rPr>
          <w:rFonts w:ascii="Times New Roman" w:hAnsi="Times New Roman" w:cs="Times New Roman"/>
          <w:i/>
        </w:rPr>
        <w:t>Territories</w:t>
      </w:r>
      <w:r w:rsidR="00CC30DB" w:rsidRPr="00CC30DB">
        <w:rPr>
          <w:rFonts w:ascii="Times New Roman" w:hAnsi="Times New Roman" w:cs="Times New Roman"/>
        </w:rPr>
        <w:t>)</w:t>
      </w:r>
      <w:r w:rsidR="00CC30DB" w:rsidRPr="00CC30DB">
        <w:rPr>
          <w:rFonts w:ascii="Times New Roman" w:hAnsi="Times New Roman" w:cs="Times New Roman"/>
          <w:i/>
        </w:rPr>
        <w:t xml:space="preserve"> Assessment Act 1971</w:t>
      </w:r>
      <w:r w:rsidR="00CC30DB" w:rsidRPr="009652F9">
        <w:rPr>
          <w:rFonts w:ascii="Times New Roman" w:hAnsi="Times New Roman" w:cs="Times New Roman"/>
        </w:rPr>
        <w:t>,</w:t>
      </w:r>
    </w:p>
    <w:p w14:paraId="2A435073"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as in force immediately before 1 July 1986, a designated person under that section had started to examine a person in relation to an application under that section but had not submitted a report as required by that section, the designated person may, notwithstanding the amendments effected by this Act, continue and complete the examination, and report, as if the amendments of that section made by this Act had not been made.</w:t>
      </w:r>
    </w:p>
    <w:p w14:paraId="73722670"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t>Refund of fees</w:t>
      </w:r>
    </w:p>
    <w:p w14:paraId="7D398EA5"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229.</w:t>
      </w:r>
      <w:r w:rsidR="001E4784" w:rsidRPr="00CC30DB">
        <w:rPr>
          <w:rFonts w:ascii="Times New Roman" w:hAnsi="Times New Roman" w:cs="Times New Roman"/>
        </w:rPr>
        <w:t xml:space="preserve"> </w:t>
      </w:r>
      <w:r w:rsidRPr="00CC30DB">
        <w:rPr>
          <w:rFonts w:ascii="Times New Roman" w:hAnsi="Times New Roman" w:cs="Times New Roman"/>
          <w:b/>
        </w:rPr>
        <w:t xml:space="preserve">(1) </w:t>
      </w:r>
      <w:r w:rsidR="001E4784" w:rsidRPr="00CC30DB">
        <w:rPr>
          <w:rFonts w:ascii="Times New Roman" w:hAnsi="Times New Roman" w:cs="Times New Roman"/>
        </w:rPr>
        <w:t>Where—</w:t>
      </w:r>
    </w:p>
    <w:p w14:paraId="242248CE"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(a) a person has paid a fee of $2.00 in connection with a request to refer a decision on an objection to a Board of Review or to forward an objection to a court;</w:t>
      </w:r>
    </w:p>
    <w:p w14:paraId="524FB9DC"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(b) the proceeding on the reference of that decision to the Board of Review or on the reference of that objection to the court has not become final at the time of commencement of this Act; and</w:t>
      </w:r>
    </w:p>
    <w:p w14:paraId="579A2182"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(c) the person is not otherwise entitled to a refund of the fee,</w:t>
      </w:r>
    </w:p>
    <w:p w14:paraId="4F046A57" w14:textId="77777777" w:rsidR="001E4784" w:rsidRPr="00CC30DB" w:rsidRDefault="001E4784" w:rsidP="00CC30DB">
      <w:pPr>
        <w:spacing w:after="0" w:line="240" w:lineRule="auto"/>
        <w:jc w:val="both"/>
        <w:rPr>
          <w:rFonts w:ascii="Times New Roman" w:hAnsi="Times New Roman" w:cs="Times New Roman"/>
        </w:rPr>
      </w:pPr>
      <w:r w:rsidRPr="00CC30DB">
        <w:rPr>
          <w:rFonts w:ascii="Times New Roman" w:hAnsi="Times New Roman" w:cs="Times New Roman"/>
        </w:rPr>
        <w:t>the Commissioner shall refund the amount of the fee to the first-mentioned person.</w:t>
      </w:r>
    </w:p>
    <w:p w14:paraId="77707DF1"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 </w:t>
      </w:r>
      <w:r w:rsidR="001E4784" w:rsidRPr="00CC30DB">
        <w:rPr>
          <w:rFonts w:ascii="Times New Roman" w:hAnsi="Times New Roman" w:cs="Times New Roman"/>
        </w:rPr>
        <w:t xml:space="preserve">Sub-section (1) shall be taken to be a provision of a taxation law to which sub-section 16 (1) of the </w:t>
      </w:r>
      <w:r w:rsidRPr="00CC30DB">
        <w:rPr>
          <w:rFonts w:ascii="Times New Roman" w:hAnsi="Times New Roman" w:cs="Times New Roman"/>
          <w:i/>
        </w:rPr>
        <w:t xml:space="preserve">Taxation Administration Act 1953 </w:t>
      </w:r>
      <w:r w:rsidR="001E4784" w:rsidRPr="00CC30DB">
        <w:rPr>
          <w:rFonts w:ascii="Times New Roman" w:hAnsi="Times New Roman" w:cs="Times New Roman"/>
        </w:rPr>
        <w:t>applies.</w:t>
      </w:r>
    </w:p>
    <w:p w14:paraId="319C8DCC" w14:textId="77777777" w:rsidR="00DD1B2F" w:rsidRDefault="00CC30DB" w:rsidP="00CC30DB">
      <w:pPr>
        <w:spacing w:after="0" w:line="240" w:lineRule="auto"/>
        <w:jc w:val="both"/>
        <w:rPr>
          <w:rFonts w:ascii="Times New Roman" w:hAnsi="Times New Roman" w:cs="Times New Roman"/>
        </w:rPr>
      </w:pPr>
      <w:r>
        <w:rPr>
          <w:rFonts w:ascii="Times New Roman" w:hAnsi="Times New Roman" w:cs="Times New Roman"/>
        </w:rPr>
        <w:br w:type="page"/>
      </w:r>
    </w:p>
    <w:p w14:paraId="5DF89FB4"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lastRenderedPageBreak/>
        <w:t>Repeal of certain laws</w:t>
      </w:r>
    </w:p>
    <w:p w14:paraId="26139901"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230.</w:t>
      </w:r>
      <w:r w:rsidR="001E4784" w:rsidRPr="00CC30DB">
        <w:rPr>
          <w:rFonts w:ascii="Times New Roman" w:hAnsi="Times New Roman" w:cs="Times New Roman"/>
        </w:rPr>
        <w:t xml:space="preserve"> The Acts specified in the Schedule are repealed.</w:t>
      </w:r>
    </w:p>
    <w:p w14:paraId="58E18252"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t>Continued application of certain secrecy provisions</w:t>
      </w:r>
    </w:p>
    <w:p w14:paraId="5E515E27"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 xml:space="preserve">231. </w:t>
      </w:r>
      <w:r w:rsidR="001E4784" w:rsidRPr="00CC30DB">
        <w:rPr>
          <w:rFonts w:ascii="Times New Roman" w:hAnsi="Times New Roman" w:cs="Times New Roman"/>
        </w:rPr>
        <w:t>Notwithstanding the repeal of the Acts specified in the Schedule—</w:t>
      </w:r>
    </w:p>
    <w:p w14:paraId="7295DA41" w14:textId="5E618C41"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 xml:space="preserve">(a) section 8 of the </w:t>
      </w:r>
      <w:r w:rsidR="00CC30DB" w:rsidRPr="00CC30DB">
        <w:rPr>
          <w:rFonts w:ascii="Times New Roman" w:hAnsi="Times New Roman" w:cs="Times New Roman"/>
          <w:i/>
        </w:rPr>
        <w:t>Export Incentive Grants Act 1971</w:t>
      </w:r>
      <w:r w:rsidR="00CC30DB" w:rsidRPr="00E93261">
        <w:rPr>
          <w:rFonts w:ascii="Times New Roman" w:hAnsi="Times New Roman" w:cs="Times New Roman"/>
        </w:rPr>
        <w:t>;</w:t>
      </w:r>
      <w:r w:rsidR="00CC30DB" w:rsidRPr="00CC30DB">
        <w:rPr>
          <w:rFonts w:ascii="Times New Roman" w:hAnsi="Times New Roman" w:cs="Times New Roman"/>
          <w:i/>
        </w:rPr>
        <w:t xml:space="preserve"> </w:t>
      </w:r>
      <w:r w:rsidRPr="00CC30DB">
        <w:rPr>
          <w:rFonts w:ascii="Times New Roman" w:hAnsi="Times New Roman" w:cs="Times New Roman"/>
        </w:rPr>
        <w:t>and</w:t>
      </w:r>
    </w:p>
    <w:p w14:paraId="79E2D284" w14:textId="520F9456" w:rsidR="00DD1B2F" w:rsidRDefault="001E4784" w:rsidP="00DD1B2F">
      <w:pPr>
        <w:spacing w:after="0" w:line="240" w:lineRule="auto"/>
        <w:ind w:left="720" w:hanging="288"/>
        <w:jc w:val="both"/>
        <w:rPr>
          <w:rFonts w:ascii="Times New Roman" w:hAnsi="Times New Roman" w:cs="Times New Roman"/>
          <w:i/>
        </w:rPr>
      </w:pPr>
      <w:r w:rsidRPr="00CC30DB">
        <w:rPr>
          <w:rFonts w:ascii="Times New Roman" w:hAnsi="Times New Roman" w:cs="Times New Roman"/>
        </w:rPr>
        <w:t xml:space="preserve">(b) section 21 of the </w:t>
      </w:r>
      <w:r w:rsidR="00CC30DB" w:rsidRPr="00CC30DB">
        <w:rPr>
          <w:rFonts w:ascii="Times New Roman" w:hAnsi="Times New Roman" w:cs="Times New Roman"/>
          <w:i/>
        </w:rPr>
        <w:t xml:space="preserve">States Receipts Duties </w:t>
      </w:r>
      <w:r w:rsidR="00CC30DB" w:rsidRPr="00CC30DB">
        <w:rPr>
          <w:rFonts w:ascii="Times New Roman" w:hAnsi="Times New Roman" w:cs="Times New Roman"/>
        </w:rPr>
        <w:t>(</w:t>
      </w:r>
      <w:r w:rsidR="00CC30DB" w:rsidRPr="00CC30DB">
        <w:rPr>
          <w:rFonts w:ascii="Times New Roman" w:hAnsi="Times New Roman" w:cs="Times New Roman"/>
          <w:i/>
        </w:rPr>
        <w:t>Administration</w:t>
      </w:r>
      <w:r w:rsidR="00CC30DB" w:rsidRPr="00CC30DB">
        <w:rPr>
          <w:rFonts w:ascii="Times New Roman" w:hAnsi="Times New Roman" w:cs="Times New Roman"/>
        </w:rPr>
        <w:t>)</w:t>
      </w:r>
      <w:r w:rsidR="00CC30DB" w:rsidRPr="00CC30DB">
        <w:rPr>
          <w:rFonts w:ascii="Times New Roman" w:hAnsi="Times New Roman" w:cs="Times New Roman"/>
          <w:i/>
        </w:rPr>
        <w:t xml:space="preserve"> Act 1970</w:t>
      </w:r>
      <w:r w:rsidR="00CC30DB" w:rsidRPr="00E93261">
        <w:rPr>
          <w:rFonts w:ascii="Times New Roman" w:hAnsi="Times New Roman" w:cs="Times New Roman"/>
        </w:rPr>
        <w:t>,</w:t>
      </w:r>
    </w:p>
    <w:p w14:paraId="0DB3092B" w14:textId="77777777" w:rsidR="001E4784" w:rsidRPr="00CC30DB" w:rsidRDefault="001E4784" w:rsidP="00DD1B2F">
      <w:pPr>
        <w:spacing w:after="0" w:line="240" w:lineRule="auto"/>
        <w:jc w:val="both"/>
        <w:rPr>
          <w:rFonts w:ascii="Times New Roman" w:hAnsi="Times New Roman" w:cs="Times New Roman"/>
        </w:rPr>
      </w:pPr>
      <w:r w:rsidRPr="00CC30DB">
        <w:rPr>
          <w:rFonts w:ascii="Times New Roman" w:hAnsi="Times New Roman" w:cs="Times New Roman"/>
        </w:rPr>
        <w:t>continue to apply, on and after 1 July 1986, as if those sections had not been repealed.</w:t>
      </w:r>
    </w:p>
    <w:p w14:paraId="287369CD" w14:textId="77777777" w:rsidR="001E4784" w:rsidRPr="00DD1B2F" w:rsidRDefault="00CC30DB" w:rsidP="00DD1B2F">
      <w:pPr>
        <w:spacing w:before="120" w:after="60" w:line="240" w:lineRule="auto"/>
        <w:jc w:val="both"/>
        <w:rPr>
          <w:rFonts w:ascii="Times New Roman" w:hAnsi="Times New Roman" w:cs="Times New Roman"/>
          <w:b/>
          <w:sz w:val="20"/>
        </w:rPr>
      </w:pPr>
      <w:r w:rsidRPr="00DD1B2F">
        <w:rPr>
          <w:rFonts w:ascii="Times New Roman" w:hAnsi="Times New Roman" w:cs="Times New Roman"/>
          <w:b/>
          <w:sz w:val="20"/>
        </w:rPr>
        <w:t>Regulations</w:t>
      </w:r>
    </w:p>
    <w:p w14:paraId="6EAE9345" w14:textId="77777777" w:rsidR="001E4784" w:rsidRPr="00CC30DB" w:rsidRDefault="00CC30DB" w:rsidP="00DD1B2F">
      <w:pPr>
        <w:spacing w:after="0" w:line="240" w:lineRule="auto"/>
        <w:ind w:firstLine="432"/>
        <w:jc w:val="both"/>
        <w:rPr>
          <w:rFonts w:ascii="Times New Roman" w:hAnsi="Times New Roman" w:cs="Times New Roman"/>
        </w:rPr>
      </w:pPr>
      <w:r w:rsidRPr="00CC30DB">
        <w:rPr>
          <w:rFonts w:ascii="Times New Roman" w:hAnsi="Times New Roman" w:cs="Times New Roman"/>
          <w:b/>
        </w:rPr>
        <w:t>232.</w:t>
      </w:r>
      <w:r w:rsidR="001E4784" w:rsidRPr="00CC30DB">
        <w:rPr>
          <w:rFonts w:ascii="Times New Roman" w:hAnsi="Times New Roman" w:cs="Times New Roman"/>
        </w:rPr>
        <w:t xml:space="preserve"> The Governor-General may make regulations, not inconsistent with this Act, prescribing matters—</w:t>
      </w:r>
    </w:p>
    <w:p w14:paraId="3A54A7F1"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(a) required or permitted by this Act to be prescribed; or</w:t>
      </w:r>
    </w:p>
    <w:p w14:paraId="5CBB955A" w14:textId="77777777" w:rsidR="001E4784" w:rsidRPr="00CC30DB" w:rsidRDefault="001E4784"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rPr>
        <w:t>(b) necessary or convenient to be prescribed for carrying out or giving effect to this Act.</w:t>
      </w:r>
    </w:p>
    <w:p w14:paraId="235D7E81" w14:textId="77777777" w:rsidR="00DD1B2F" w:rsidRPr="00DD1B2F" w:rsidRDefault="00DD1B2F" w:rsidP="004022E7">
      <w:pPr>
        <w:pBdr>
          <w:bottom w:val="single" w:sz="4" w:space="1" w:color="auto"/>
        </w:pBdr>
        <w:spacing w:after="240" w:line="240" w:lineRule="auto"/>
        <w:ind w:left="3312" w:right="3312"/>
        <w:jc w:val="center"/>
        <w:rPr>
          <w:rFonts w:ascii="Times New Roman" w:hAnsi="Times New Roman" w:cs="Times New Roman"/>
          <w:b/>
          <w:sz w:val="14"/>
        </w:rPr>
      </w:pPr>
    </w:p>
    <w:p w14:paraId="54CAE86A" w14:textId="77777777" w:rsidR="001E4784" w:rsidRPr="00CC30DB" w:rsidRDefault="00CC30DB" w:rsidP="004022E7">
      <w:pPr>
        <w:tabs>
          <w:tab w:val="left" w:pos="6120"/>
        </w:tabs>
        <w:spacing w:after="0" w:line="240" w:lineRule="auto"/>
        <w:ind w:firstLine="2610"/>
        <w:jc w:val="right"/>
        <w:rPr>
          <w:rFonts w:ascii="Times New Roman" w:hAnsi="Times New Roman" w:cs="Times New Roman"/>
        </w:rPr>
      </w:pPr>
      <w:r w:rsidRPr="00CC30DB">
        <w:rPr>
          <w:rFonts w:ascii="Times New Roman" w:hAnsi="Times New Roman" w:cs="Times New Roman"/>
          <w:b/>
        </w:rPr>
        <w:t>SCHEDULE</w:t>
      </w:r>
      <w:r w:rsidR="00DD1B2F">
        <w:rPr>
          <w:rFonts w:ascii="Times New Roman" w:hAnsi="Times New Roman" w:cs="Times New Roman"/>
        </w:rPr>
        <w:tab/>
      </w:r>
      <w:r w:rsidR="001E4784" w:rsidRPr="00CC30DB">
        <w:rPr>
          <w:rFonts w:ascii="Times New Roman" w:hAnsi="Times New Roman" w:cs="Times New Roman"/>
        </w:rPr>
        <w:t>Section 230</w:t>
      </w:r>
    </w:p>
    <w:p w14:paraId="07430447" w14:textId="77777777" w:rsidR="001E4784" w:rsidRPr="00CC30DB" w:rsidRDefault="00CC30DB" w:rsidP="00DD1B2F">
      <w:pPr>
        <w:spacing w:before="60" w:after="60" w:line="240" w:lineRule="auto"/>
        <w:jc w:val="center"/>
        <w:rPr>
          <w:rFonts w:ascii="Times New Roman" w:hAnsi="Times New Roman" w:cs="Times New Roman"/>
        </w:rPr>
      </w:pPr>
      <w:r w:rsidRPr="00CC30DB">
        <w:rPr>
          <w:rFonts w:ascii="Times New Roman" w:hAnsi="Times New Roman" w:cs="Times New Roman"/>
          <w:b/>
        </w:rPr>
        <w:t>ACTS REPEALED</w:t>
      </w:r>
    </w:p>
    <w:p w14:paraId="3107BC22"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Export Incentive Grants Act 1971</w:t>
      </w:r>
    </w:p>
    <w:p w14:paraId="10C941DE"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Export Incentive Grants Act 1973</w:t>
      </w:r>
    </w:p>
    <w:p w14:paraId="13F08923"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Grants </w:t>
      </w:r>
      <w:r w:rsidRPr="00CC30DB">
        <w:rPr>
          <w:rFonts w:ascii="Times New Roman" w:hAnsi="Times New Roman" w:cs="Times New Roman"/>
        </w:rPr>
        <w:t>(</w:t>
      </w:r>
      <w:r w:rsidRPr="00CC30DB">
        <w:rPr>
          <w:rFonts w:ascii="Times New Roman" w:hAnsi="Times New Roman" w:cs="Times New Roman"/>
          <w:i/>
        </w:rPr>
        <w:t>Receipts Duty</w:t>
      </w:r>
      <w:r w:rsidRPr="00CC30DB">
        <w:rPr>
          <w:rFonts w:ascii="Times New Roman" w:hAnsi="Times New Roman" w:cs="Times New Roman"/>
        </w:rPr>
        <w:t>)</w:t>
      </w:r>
      <w:r w:rsidRPr="00CC30DB">
        <w:rPr>
          <w:rFonts w:ascii="Times New Roman" w:hAnsi="Times New Roman" w:cs="Times New Roman"/>
          <w:i/>
        </w:rPr>
        <w:t xml:space="preserve"> Act 1970</w:t>
      </w:r>
    </w:p>
    <w:p w14:paraId="0DC9D2FE"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Receipts Duty Act </w:t>
      </w:r>
      <w:r w:rsidRPr="00CC30DB">
        <w:rPr>
          <w:rFonts w:ascii="Times New Roman" w:hAnsi="Times New Roman" w:cs="Times New Roman"/>
        </w:rPr>
        <w:t>(</w:t>
      </w:r>
      <w:r w:rsidRPr="00CC30DB">
        <w:rPr>
          <w:rFonts w:ascii="Times New Roman" w:hAnsi="Times New Roman" w:cs="Times New Roman"/>
          <w:i/>
        </w:rPr>
        <w:t>No. 1</w:t>
      </w:r>
      <w:r w:rsidRPr="00CC30DB">
        <w:rPr>
          <w:rFonts w:ascii="Times New Roman" w:hAnsi="Times New Roman" w:cs="Times New Roman"/>
        </w:rPr>
        <w:t>)</w:t>
      </w:r>
      <w:r w:rsidRPr="00CC30DB">
        <w:rPr>
          <w:rFonts w:ascii="Times New Roman" w:hAnsi="Times New Roman" w:cs="Times New Roman"/>
          <w:i/>
        </w:rPr>
        <w:t xml:space="preserve"> 1970</w:t>
      </w:r>
    </w:p>
    <w:p w14:paraId="12B0147F"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Receipts Duty Act </w:t>
      </w:r>
      <w:r w:rsidRPr="00CC30DB">
        <w:rPr>
          <w:rFonts w:ascii="Times New Roman" w:hAnsi="Times New Roman" w:cs="Times New Roman"/>
        </w:rPr>
        <w:t>(</w:t>
      </w:r>
      <w:r w:rsidRPr="00CC30DB">
        <w:rPr>
          <w:rFonts w:ascii="Times New Roman" w:hAnsi="Times New Roman" w:cs="Times New Roman"/>
          <w:i/>
        </w:rPr>
        <w:t>No. 2</w:t>
      </w:r>
      <w:r w:rsidRPr="00CC30DB">
        <w:rPr>
          <w:rFonts w:ascii="Times New Roman" w:hAnsi="Times New Roman" w:cs="Times New Roman"/>
        </w:rPr>
        <w:t>)</w:t>
      </w:r>
      <w:r w:rsidRPr="00CC30DB">
        <w:rPr>
          <w:rFonts w:ascii="Times New Roman" w:hAnsi="Times New Roman" w:cs="Times New Roman"/>
          <w:i/>
        </w:rPr>
        <w:t xml:space="preserve"> 1970</w:t>
      </w:r>
    </w:p>
    <w:p w14:paraId="080F04C9"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Receipts Duty Act </w:t>
      </w:r>
      <w:r w:rsidRPr="00CC30DB">
        <w:rPr>
          <w:rFonts w:ascii="Times New Roman" w:hAnsi="Times New Roman" w:cs="Times New Roman"/>
        </w:rPr>
        <w:t>(</w:t>
      </w:r>
      <w:r w:rsidRPr="00CC30DB">
        <w:rPr>
          <w:rFonts w:ascii="Times New Roman" w:hAnsi="Times New Roman" w:cs="Times New Roman"/>
          <w:i/>
        </w:rPr>
        <w:t>No. 3</w:t>
      </w:r>
      <w:r w:rsidRPr="00CC30DB">
        <w:rPr>
          <w:rFonts w:ascii="Times New Roman" w:hAnsi="Times New Roman" w:cs="Times New Roman"/>
        </w:rPr>
        <w:t>)</w:t>
      </w:r>
      <w:r w:rsidRPr="00CC30DB">
        <w:rPr>
          <w:rFonts w:ascii="Times New Roman" w:hAnsi="Times New Roman" w:cs="Times New Roman"/>
          <w:i/>
        </w:rPr>
        <w:t xml:space="preserve"> 1970</w:t>
      </w:r>
    </w:p>
    <w:p w14:paraId="433752C9"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Receipts Duties </w:t>
      </w:r>
      <w:r w:rsidRPr="00CC30DB">
        <w:rPr>
          <w:rFonts w:ascii="Times New Roman" w:hAnsi="Times New Roman" w:cs="Times New Roman"/>
        </w:rPr>
        <w:t>(</w:t>
      </w:r>
      <w:r w:rsidRPr="00CC30DB">
        <w:rPr>
          <w:rFonts w:ascii="Times New Roman" w:hAnsi="Times New Roman" w:cs="Times New Roman"/>
          <w:i/>
        </w:rPr>
        <w:t>Administration</w:t>
      </w:r>
      <w:r w:rsidRPr="00CC30DB">
        <w:rPr>
          <w:rFonts w:ascii="Times New Roman" w:hAnsi="Times New Roman" w:cs="Times New Roman"/>
        </w:rPr>
        <w:t>)</w:t>
      </w:r>
      <w:r w:rsidRPr="00CC30DB">
        <w:rPr>
          <w:rFonts w:ascii="Times New Roman" w:hAnsi="Times New Roman" w:cs="Times New Roman"/>
          <w:i/>
        </w:rPr>
        <w:t xml:space="preserve"> Act 1970</w:t>
      </w:r>
    </w:p>
    <w:p w14:paraId="3C6FB29A" w14:textId="77777777" w:rsidR="001E4784" w:rsidRPr="00CC30DB" w:rsidRDefault="00CC30DB" w:rsidP="00DD1B2F">
      <w:pPr>
        <w:spacing w:after="0" w:line="240" w:lineRule="auto"/>
        <w:ind w:left="720" w:hanging="288"/>
        <w:jc w:val="both"/>
        <w:rPr>
          <w:rFonts w:ascii="Times New Roman" w:hAnsi="Times New Roman" w:cs="Times New Roman"/>
        </w:rPr>
      </w:pPr>
      <w:r w:rsidRPr="00CC30DB">
        <w:rPr>
          <w:rFonts w:ascii="Times New Roman" w:hAnsi="Times New Roman" w:cs="Times New Roman"/>
          <w:i/>
        </w:rPr>
        <w:t xml:space="preserve">States Receipts Duties </w:t>
      </w:r>
      <w:r w:rsidRPr="00CC30DB">
        <w:rPr>
          <w:rFonts w:ascii="Times New Roman" w:hAnsi="Times New Roman" w:cs="Times New Roman"/>
        </w:rPr>
        <w:t>(</w:t>
      </w:r>
      <w:r w:rsidRPr="00CC30DB">
        <w:rPr>
          <w:rFonts w:ascii="Times New Roman" w:hAnsi="Times New Roman" w:cs="Times New Roman"/>
          <w:i/>
        </w:rPr>
        <w:t>Exemption</w:t>
      </w:r>
      <w:r w:rsidRPr="00CC30DB">
        <w:rPr>
          <w:rFonts w:ascii="Times New Roman" w:hAnsi="Times New Roman" w:cs="Times New Roman"/>
        </w:rPr>
        <w:t>)</w:t>
      </w:r>
      <w:r w:rsidRPr="00CC30DB">
        <w:rPr>
          <w:rFonts w:ascii="Times New Roman" w:hAnsi="Times New Roman" w:cs="Times New Roman"/>
          <w:i/>
        </w:rPr>
        <w:t xml:space="preserve"> Act 1970</w:t>
      </w:r>
    </w:p>
    <w:p w14:paraId="24237FA9" w14:textId="77777777" w:rsidR="00DD1B2F" w:rsidRPr="00DD1B2F" w:rsidRDefault="00DD1B2F" w:rsidP="00DD1B2F">
      <w:pPr>
        <w:pBdr>
          <w:bottom w:val="single" w:sz="4" w:space="1" w:color="auto"/>
        </w:pBdr>
        <w:spacing w:after="120" w:line="240" w:lineRule="auto"/>
        <w:jc w:val="both"/>
        <w:rPr>
          <w:rFonts w:ascii="Times New Roman" w:hAnsi="Times New Roman" w:cs="Times New Roman"/>
          <w:b/>
          <w:sz w:val="14"/>
        </w:rPr>
      </w:pPr>
    </w:p>
    <w:p w14:paraId="00E53557" w14:textId="77777777" w:rsidR="001E4784" w:rsidRPr="00CC30DB" w:rsidRDefault="00CC30DB" w:rsidP="007D7AD7">
      <w:pPr>
        <w:spacing w:after="120" w:line="240" w:lineRule="auto"/>
        <w:jc w:val="center"/>
        <w:rPr>
          <w:rFonts w:ascii="Times New Roman" w:hAnsi="Times New Roman" w:cs="Times New Roman"/>
        </w:rPr>
      </w:pPr>
      <w:r w:rsidRPr="00CC30DB">
        <w:rPr>
          <w:rFonts w:ascii="Times New Roman" w:hAnsi="Times New Roman" w:cs="Times New Roman"/>
          <w:b/>
        </w:rPr>
        <w:t>NOTES</w:t>
      </w:r>
    </w:p>
    <w:p w14:paraId="743BEDE5"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 No. 91, 1975, as amended. For previous amendments, see Nos. 60, 89, 91, 157, 162, 163 and 209, 1976; Nos. 30, 57, 58 and 111, 1977; Nos. 65 and 109, 1978; Nos. 19 and 143, 1979; No. 110, 1980; Nos. 19 and 61, 1981; Nos. 26 and 80, 1982; No. 91, 1983; Nos. 63 and 72, 1984; and Nos. 65 and 193, 1985.</w:t>
      </w:r>
    </w:p>
    <w:p w14:paraId="3A22593D"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 No. 42, 1969, as amended. For previous amendments, see No. 216, 1973; Nos. 61, 92 and 127, 1981; No. 127, 1982; No. 39, 1983; No. 123, 1984; and Nos. 123 and 168, 1985.</w:t>
      </w:r>
    </w:p>
    <w:p w14:paraId="52C63F84"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3. No. 142, 1982, as amended. For previous amendments, see Nos. 39 and 110, 1983; Nos. 102 and 123, 1984; and Nos. 65 and 123, 1985.</w:t>
      </w:r>
    </w:p>
    <w:p w14:paraId="1A7F9A4D"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4. No. 156, 1980, as amended. For previous amendments, see No. 123, 1984; and No. 47, 1985.</w:t>
      </w:r>
    </w:p>
    <w:p w14:paraId="2C4F2C4E" w14:textId="77777777" w:rsidR="00DD1B2F" w:rsidRPr="00042BBF" w:rsidRDefault="00CC30DB" w:rsidP="00CC30DB">
      <w:pPr>
        <w:spacing w:after="0" w:line="240" w:lineRule="auto"/>
        <w:jc w:val="both"/>
        <w:rPr>
          <w:rFonts w:ascii="Times New Roman" w:hAnsi="Times New Roman" w:cs="Times New Roman"/>
          <w:sz w:val="20"/>
          <w:szCs w:val="20"/>
        </w:rPr>
      </w:pPr>
      <w:r w:rsidRPr="00042BBF">
        <w:rPr>
          <w:rFonts w:ascii="Times New Roman" w:hAnsi="Times New Roman" w:cs="Times New Roman"/>
          <w:sz w:val="20"/>
          <w:szCs w:val="20"/>
        </w:rPr>
        <w:br w:type="page"/>
      </w:r>
    </w:p>
    <w:p w14:paraId="746365E1" w14:textId="77777777" w:rsidR="001E4784" w:rsidRPr="00042BBF" w:rsidRDefault="00CC30DB" w:rsidP="007D7AD7">
      <w:pPr>
        <w:spacing w:after="120" w:line="240" w:lineRule="auto"/>
        <w:jc w:val="center"/>
        <w:rPr>
          <w:rFonts w:ascii="Times New Roman" w:hAnsi="Times New Roman" w:cs="Times New Roman"/>
          <w:szCs w:val="20"/>
        </w:rPr>
      </w:pPr>
      <w:r w:rsidRPr="00042BBF">
        <w:rPr>
          <w:rFonts w:ascii="Times New Roman" w:hAnsi="Times New Roman" w:cs="Times New Roman"/>
          <w:b/>
          <w:szCs w:val="20"/>
        </w:rPr>
        <w:lastRenderedPageBreak/>
        <w:t>NOTES</w:t>
      </w:r>
      <w:r w:rsidR="001E4784" w:rsidRPr="00042BBF">
        <w:rPr>
          <w:rFonts w:ascii="Times New Roman" w:hAnsi="Times New Roman" w:cs="Times New Roman"/>
          <w:szCs w:val="20"/>
        </w:rPr>
        <w:t>—continued</w:t>
      </w:r>
    </w:p>
    <w:p w14:paraId="244855C3"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5. No. 22, 1914, as amended. For previous amendments, see No. 29, 1916; No. 34, 1922; No. 47, 1928; No. 12, 1940; No. 18, 1942; No. 16, 1947; No. 80, 1950; Nos. 1 and 52, 1953; No. 94, 1956; No. 60, 1957; No. 97, 1962; No. 72, 1963; Nos. 32 and 138, 1965; Nos. 53 and 93, 1966; No. 40, 1967; No. 9, 1970; No. 95, 1972; No. 216, 1973; No. 130, 1974; No. 169, 1976; No. 22, 1978; Nos. 19 and 60, 1979; No. 92, 1981; No. 39, 1983; No. 123, 1984; and No. 65, 1985.</w:t>
      </w:r>
    </w:p>
    <w:p w14:paraId="060ED869"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6. No. 39, 1986.</w:t>
      </w:r>
    </w:p>
    <w:p w14:paraId="0290DAF6"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7. No. 42, 1986.</w:t>
      </w:r>
    </w:p>
    <w:p w14:paraId="0A2CC64B"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8. No. 52, 1941, as amended. For previous amendments, see No. 17, 1942; No. 14, 1947; No. 80, 1950; No. 1, 1953; No. 57, 1957; No. 73, 1963; No. 93, 1966; No. 41, 1967; No. 97, 1972; No. 216, 1973; No. 24, 1978; Nos. 19 and 61, 1979; Nos. 61 and 92, 1981; No. 39, 1983; No. 123, 1984; and No. 65, 1985 (as amended by No. 193, 1985); and No. 123, 1985.</w:t>
      </w:r>
    </w:p>
    <w:p w14:paraId="72BFE431" w14:textId="4B36F289"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9. No. 27, 1936, as amended. For previous amendments, see No. 88, 1936; No. 5, 1937; No. 46, 1938; No. 30, 1939; Nos. 17 and 65, 1940; Nos. 58 and 69, 1941; Nos. 22 and 50, 1942; No. 10, 1943; Nos. 3 and 28, 1944;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168 and 173, 1985; and Nos. 00</w:t>
      </w:r>
      <w:bookmarkStart w:id="0" w:name="_GoBack"/>
      <w:bookmarkEnd w:id="0"/>
      <w:r w:rsidRPr="00042BBF">
        <w:rPr>
          <w:rFonts w:ascii="Times New Roman" w:hAnsi="Times New Roman" w:cs="Times New Roman"/>
          <w:sz w:val="20"/>
          <w:szCs w:val="20"/>
        </w:rPr>
        <w:t xml:space="preserve"> and 00, 1986.</w:t>
      </w:r>
    </w:p>
    <w:p w14:paraId="46A21E6E"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10. No. 99, 1969, as amended. For previous amendments, see No. 216, 1973; No. 207, 1976; No. 19, 1979; and No. 173, 1984.</w:t>
      </w:r>
    </w:p>
    <w:p w14:paraId="54764F95"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11. No. 123, 1983, as amended. For previous amendments, see No. 72, 1984; and No. 65, 1985.</w:t>
      </w:r>
    </w:p>
    <w:p w14:paraId="59D7D700"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12. No. 2, 1941, as amended. For previous amendments, see No. 48, 1942; Nos. 1 and 40, 1953; No. 37, 1954; No. 68, 1957; No. 28, 1961; No. 41, 1962; No. 33, 1963; Nos. 114 and 148, 1965; Nos. 54 and 93, 1966; Nos. 20 and 88, 1967; No. 61, 1968; Nos. 19, 163 and 216, 1973; No. 91, 1976; No. 36, 1978; and No. 63, 1979.</w:t>
      </w:r>
    </w:p>
    <w:p w14:paraId="48600CF7"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13. No. 77, 1971, as amended. For previous amendments, see No. 66, 1972; No. 216, 1973; No. 172, 1976; Nos. 55 and 62, 1978; Nos. 10, 19 and 64, 1979; Nos. 11 and 134, 1980; No. 69, 1981; Nos. 122 and 128, 1982; No. 39, 1983; No. 123, 1984; and Nos. 47, 65 and 123, 1985.</w:t>
      </w:r>
    </w:p>
    <w:p w14:paraId="27DE4423" w14:textId="77777777" w:rsidR="00DD1B2F" w:rsidRPr="00042BBF" w:rsidRDefault="001E4784" w:rsidP="00E5253E">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14. No. 25, 1930, as amended. For previous amendments, see No. 62, 1930; No. 25, 1931; Nos. 39 and 64, 1932; Nos. 17 and 47, 1933; Nos. 16 and 29, 1934; Nos. 8, 45 and 61, 1935; No. 78, 1936; Nos. 30 and 64, 1940; No. 54, 1942; No. 1, 1953;</w:t>
      </w:r>
      <w:r w:rsidR="00CC30DB" w:rsidRPr="00042BBF">
        <w:rPr>
          <w:rFonts w:ascii="Times New Roman" w:hAnsi="Times New Roman" w:cs="Times New Roman"/>
          <w:sz w:val="20"/>
          <w:szCs w:val="20"/>
        </w:rPr>
        <w:br w:type="page"/>
      </w:r>
    </w:p>
    <w:p w14:paraId="14E8B57B" w14:textId="77777777" w:rsidR="001E4784" w:rsidRPr="00042BBF" w:rsidRDefault="00CC30DB" w:rsidP="007D7AD7">
      <w:pPr>
        <w:spacing w:after="120" w:line="240" w:lineRule="auto"/>
        <w:jc w:val="center"/>
        <w:rPr>
          <w:rFonts w:ascii="Times New Roman" w:hAnsi="Times New Roman" w:cs="Times New Roman"/>
          <w:szCs w:val="20"/>
        </w:rPr>
      </w:pPr>
      <w:r w:rsidRPr="00042BBF">
        <w:rPr>
          <w:rFonts w:ascii="Times New Roman" w:hAnsi="Times New Roman" w:cs="Times New Roman"/>
          <w:b/>
          <w:szCs w:val="20"/>
        </w:rPr>
        <w:lastRenderedPageBreak/>
        <w:t>NOTES</w:t>
      </w:r>
      <w:r w:rsidR="001E4784" w:rsidRPr="00042BBF">
        <w:rPr>
          <w:rFonts w:ascii="Times New Roman" w:hAnsi="Times New Roman" w:cs="Times New Roman"/>
          <w:szCs w:val="20"/>
        </w:rPr>
        <w:t>—continued</w:t>
      </w:r>
    </w:p>
    <w:p w14:paraId="3E86DD17" w14:textId="77777777" w:rsidR="001E4784" w:rsidRPr="00042BBF" w:rsidRDefault="001E4784" w:rsidP="00042BBF">
      <w:pPr>
        <w:spacing w:after="0" w:line="240" w:lineRule="auto"/>
        <w:ind w:left="297"/>
        <w:jc w:val="both"/>
        <w:rPr>
          <w:rFonts w:ascii="Times New Roman" w:hAnsi="Times New Roman" w:cs="Times New Roman"/>
          <w:sz w:val="20"/>
          <w:szCs w:val="20"/>
        </w:rPr>
      </w:pPr>
      <w:r w:rsidRPr="00042BBF">
        <w:rPr>
          <w:rFonts w:ascii="Times New Roman" w:hAnsi="Times New Roman" w:cs="Times New Roman"/>
          <w:sz w:val="20"/>
          <w:szCs w:val="20"/>
        </w:rPr>
        <w:t>No. 40, 1962; No. 93, 1966; No. 216, 1973; No. 197, 1978; No. 19, 1979; No. 134, 1980; Nos. 51 and 122, 1982; No. 39, 1983; No. 123, 1984; and Nos. 47, 123 and 144, 1985.</w:t>
      </w:r>
    </w:p>
    <w:p w14:paraId="56DC980A"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15. No. 27, 1930, as amended. For previous amendments, see No. 64, 1930; No. 27, 1931; Nos. 40 and 64, 1932; Nos. 17 and 48, 1933; Nos. 16 and 30, 1934; Nos. 45 and 61, 1935; No. 78, 1936; No. 93, 1966; No. 216, 1973; No. 198, 1978; No. 123, 1984; and No. 47, 1985.</w:t>
      </w:r>
    </w:p>
    <w:p w14:paraId="67C1ABEB"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16. No. 29, 1930, as amended. For previous amendments, see No. 65, 1930; No. 29, 1931; Nos. 41 and 64, 1932; Nos. 17 and 49, 1933; No. 16, 1934; Nos. 45 and 61, 1935; No. 78, 1936; No. 93, 1966; No. 216, 1973; No. 199, 1978; No. 123, 1984; and No. 47, 1985.</w:t>
      </w:r>
    </w:p>
    <w:p w14:paraId="0BED52FB"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17. No. 31, 1930, as amended. For previous amendments, see No. 66, 1930; No. 31, 1931; Nos. 42 and 64, 1932; Nos. 17 and 50, 1933; No. 16, 1934; Nos. 45 and 61, 1935; No. 78, 1936; No. 93, 1966; No. 216, 1973; No. 200, 1978; No. 123, 1984; and No. 47, 1985.</w:t>
      </w:r>
    </w:p>
    <w:p w14:paraId="2A951D49"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18. No. 33, 1930, as amended. For previous amendments, see No. 67, 1930; No. 33, 1931; Nos. 43 and 64, 1932; Nos. 17, 25 and 51, 1933; Nos. 16 and 62, 1934; Nos. 45 and 61, 1935; No. 78, 1936; No. 26, 1939; No. 71, 1953; No. 45, 1963; No. 93, 1966; No. 109, 1968; No. 216, 1973; No. 91, 1976; No. 201, 1978; Nos. 51 and 80, 1982; No. 123, 1984; and Nos. 47 and 144, 1985.</w:t>
      </w:r>
    </w:p>
    <w:p w14:paraId="3591328A"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19. No. 35, 1930, as amended. For previous amendments, see No. 68, 1930; No. 35, 1931; Nos. 44 and 64, 1932; Nos. 17, 25 and 52, 1933; Nos. 16 and 62, 1934; Nos. 45 and 61, 1935; No. 78, 1936; No. 93, 1966; No. 216, 1973; No. 202, 1978; No. 123, 1984; and No. 47, 1985.</w:t>
      </w:r>
    </w:p>
    <w:p w14:paraId="1E4CBABE"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20. No. 37, 1930, as amended. For previous amendments, see No. 69, 1930; No. 37, 1931; Nos. 45 and 64, 1932; Nos. 17, 25 and 53, 1933; Nos. 16 and 62, 1934; Nos. 45 and 61, 1935; No. 78, 1936; No. 93, 1966; No. 216, 1973; No. 203, 1978; No. 123, 1984; and No. 47, 1985.</w:t>
      </w:r>
    </w:p>
    <w:p w14:paraId="00A4C000"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21. No. 39, 1930, as amended. For previous amendments, see No. 70, 1930; No. 39, 1931; Nos. 46 and 64, 1932; Nos. 17, 25 and 54, 1933; Nos. 16 and 62, 1934; Nos. 45 and 61, 1935; No. 78, 1936; No. 93, 1966; No. 216, 1973; No. 204, 1978; No. 123, 1984; and No. 47, 1985.</w:t>
      </w:r>
    </w:p>
    <w:p w14:paraId="4B668396"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22. No. 41, 1930, as amended. For previous amendments, see No. 71, 1930; No. 41, 1931; No. 47, 1932; No. 55, 1933; Nos. 9 and 61, 1935; No. 78, 1936; No. 13, 1946; No. 93, 1966; No. 216, 1973; No. 205, 1978; No. 123, 1984; and Nos. 47 and 144, 1985.</w:t>
      </w:r>
    </w:p>
    <w:p w14:paraId="36D2E530"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23. No. 43, 1985.</w:t>
      </w:r>
    </w:p>
    <w:p w14:paraId="53AF439E" w14:textId="77777777" w:rsidR="001E4784" w:rsidRPr="00042BBF" w:rsidRDefault="001E4784" w:rsidP="00CC30DB">
      <w:pPr>
        <w:spacing w:after="0" w:line="240" w:lineRule="auto"/>
        <w:jc w:val="both"/>
        <w:rPr>
          <w:rFonts w:ascii="Times New Roman" w:hAnsi="Times New Roman" w:cs="Times New Roman"/>
          <w:sz w:val="20"/>
          <w:szCs w:val="20"/>
        </w:rPr>
      </w:pPr>
      <w:r w:rsidRPr="00042BBF">
        <w:rPr>
          <w:rFonts w:ascii="Times New Roman" w:hAnsi="Times New Roman" w:cs="Times New Roman"/>
          <w:sz w:val="20"/>
          <w:szCs w:val="20"/>
        </w:rPr>
        <w:t>24. No. 179, 1985.</w:t>
      </w:r>
    </w:p>
    <w:p w14:paraId="05C1F4CB"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25. No. 53, 1934, as amended. For previous amendments, see No. 12, 1935; No. 78, 1936; No. 63, 1940; No. 1, 1953; No. 93, 1966; No. 216, 1973; No. 123, 1984; and Nos. 47, 123 and 144, 1985.</w:t>
      </w:r>
    </w:p>
    <w:p w14:paraId="7CD8D4E7" w14:textId="77777777" w:rsidR="001E4784" w:rsidRPr="00042BBF" w:rsidRDefault="001E4784" w:rsidP="00A06DBE">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26. No. 1, 1953, as amended. For previous amendments, see Nos. 28, 39, 40 and 52, 1953; No. 18, 1955; No. 39, 1957; No. 95, 1959; No. 17, 1960; No. 75, 1964; No. 155, 1965; No. 93, 1966; No. 120, 1968; No. 216, 1973; No. 133, 1974; No. 37,</w:t>
      </w:r>
      <w:r w:rsidR="00CC30DB" w:rsidRPr="00042BBF">
        <w:rPr>
          <w:rFonts w:ascii="Times New Roman" w:hAnsi="Times New Roman" w:cs="Times New Roman"/>
          <w:sz w:val="20"/>
          <w:szCs w:val="20"/>
        </w:rPr>
        <w:br w:type="page"/>
      </w:r>
    </w:p>
    <w:p w14:paraId="256C94DC" w14:textId="77777777" w:rsidR="001E4784" w:rsidRPr="007D7AD7" w:rsidRDefault="00CC30DB" w:rsidP="007D7AD7">
      <w:pPr>
        <w:spacing w:after="120" w:line="240" w:lineRule="auto"/>
        <w:jc w:val="center"/>
        <w:rPr>
          <w:rFonts w:ascii="Times New Roman" w:hAnsi="Times New Roman" w:cs="Times New Roman"/>
          <w:szCs w:val="20"/>
        </w:rPr>
      </w:pPr>
      <w:r w:rsidRPr="007D7AD7">
        <w:rPr>
          <w:rFonts w:ascii="Times New Roman" w:hAnsi="Times New Roman" w:cs="Times New Roman"/>
          <w:b/>
          <w:szCs w:val="20"/>
        </w:rPr>
        <w:lastRenderedPageBreak/>
        <w:t>NOTES</w:t>
      </w:r>
      <w:r w:rsidR="001E4784" w:rsidRPr="007D7AD7">
        <w:rPr>
          <w:rFonts w:ascii="Times New Roman" w:hAnsi="Times New Roman" w:cs="Times New Roman"/>
          <w:szCs w:val="20"/>
        </w:rPr>
        <w:t>—continued</w:t>
      </w:r>
    </w:p>
    <w:p w14:paraId="519787F9" w14:textId="77777777" w:rsidR="001E4784" w:rsidRPr="00042BBF" w:rsidRDefault="001E4784" w:rsidP="00D04C34">
      <w:pPr>
        <w:spacing w:after="0" w:line="240" w:lineRule="auto"/>
        <w:ind w:left="306"/>
        <w:jc w:val="both"/>
        <w:rPr>
          <w:rFonts w:ascii="Times New Roman" w:hAnsi="Times New Roman" w:cs="Times New Roman"/>
          <w:sz w:val="20"/>
          <w:szCs w:val="20"/>
        </w:rPr>
      </w:pPr>
      <w:r w:rsidRPr="00042BBF">
        <w:rPr>
          <w:rFonts w:ascii="Times New Roman" w:hAnsi="Times New Roman" w:cs="Times New Roman"/>
          <w:sz w:val="20"/>
          <w:szCs w:val="20"/>
        </w:rPr>
        <w:t>1976; Nos. 19 and 59, 1979; Nos. 39 and 117, 1983; No. 123, 1984; No. 65, 1985 (as amended by No. 193, 1985); and Nos. 4, 47, 104, 123 and 168, 1985.</w:t>
      </w:r>
    </w:p>
    <w:p w14:paraId="3D48434F"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27. No. 12, 1983, as amended. For previous amendments, see No. 123, 1984; and Nos. 4, 47, 49 and 123, 1985.</w:t>
      </w:r>
    </w:p>
    <w:p w14:paraId="184AFE1A"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28. No. 119, 1982, as amended. For previous amendments, see No. 123, 1984.</w:t>
      </w:r>
    </w:p>
    <w:p w14:paraId="1002DB1A" w14:textId="77777777" w:rsidR="001E4784" w:rsidRPr="00042BBF" w:rsidRDefault="001E4784" w:rsidP="00DD1B2F">
      <w:pPr>
        <w:spacing w:after="0" w:line="240" w:lineRule="auto"/>
        <w:ind w:left="288" w:hanging="288"/>
        <w:jc w:val="both"/>
        <w:rPr>
          <w:rFonts w:ascii="Times New Roman" w:hAnsi="Times New Roman" w:cs="Times New Roman"/>
          <w:sz w:val="20"/>
          <w:szCs w:val="20"/>
        </w:rPr>
      </w:pPr>
      <w:r w:rsidRPr="00042BBF">
        <w:rPr>
          <w:rFonts w:ascii="Times New Roman" w:hAnsi="Times New Roman" w:cs="Times New Roman"/>
          <w:sz w:val="20"/>
          <w:szCs w:val="20"/>
        </w:rPr>
        <w:t>29. No. 30, 1964, as amended. For previous amendments, see No. 93, 1966; No. 216, 1973; No. 19, 1979; No. 134, 1980; No. 61, 1981; No. 122, 1982; No. 39, 1983; No. 123, 1984; and Nos. 47, 65 and 123, 1985.</w:t>
      </w:r>
    </w:p>
    <w:p w14:paraId="589C3C00" w14:textId="77777777" w:rsidR="00DD1B2F" w:rsidRPr="00042BBF" w:rsidRDefault="00DD1B2F" w:rsidP="00DD1B2F">
      <w:pPr>
        <w:pBdr>
          <w:bottom w:val="single" w:sz="4" w:space="1" w:color="auto"/>
        </w:pBdr>
        <w:spacing w:after="120" w:line="240" w:lineRule="auto"/>
        <w:jc w:val="both"/>
        <w:rPr>
          <w:rFonts w:ascii="Times New Roman" w:hAnsi="Times New Roman" w:cs="Times New Roman"/>
          <w:b/>
          <w:sz w:val="20"/>
          <w:szCs w:val="20"/>
        </w:rPr>
      </w:pPr>
    </w:p>
    <w:p w14:paraId="7CB6B7BE" w14:textId="77777777" w:rsidR="001E4784" w:rsidRPr="00042BBF" w:rsidRDefault="001E4784" w:rsidP="00DD1B2F">
      <w:pPr>
        <w:spacing w:after="0" w:line="240" w:lineRule="auto"/>
        <w:jc w:val="both"/>
        <w:rPr>
          <w:rFonts w:ascii="Times New Roman" w:hAnsi="Times New Roman" w:cs="Times New Roman"/>
          <w:sz w:val="20"/>
          <w:szCs w:val="20"/>
        </w:rPr>
      </w:pPr>
      <w:r w:rsidRPr="00042BBF">
        <w:rPr>
          <w:rFonts w:ascii="Times New Roman" w:hAnsi="Times New Roman" w:cs="Times New Roman"/>
          <w:sz w:val="20"/>
          <w:szCs w:val="20"/>
        </w:rPr>
        <w:t>[</w:t>
      </w:r>
      <w:r w:rsidR="00CC30DB" w:rsidRPr="00042BBF">
        <w:rPr>
          <w:rFonts w:ascii="Times New Roman" w:hAnsi="Times New Roman" w:cs="Times New Roman"/>
          <w:i/>
          <w:sz w:val="20"/>
          <w:szCs w:val="20"/>
        </w:rPr>
        <w:t>Minister’s second reading speech made in—</w:t>
      </w:r>
    </w:p>
    <w:p w14:paraId="08B3FBDF" w14:textId="77777777" w:rsidR="001E4784" w:rsidRPr="00042BBF" w:rsidRDefault="00CC30DB" w:rsidP="00DD1B2F">
      <w:pPr>
        <w:spacing w:after="0" w:line="240" w:lineRule="auto"/>
        <w:ind w:left="864"/>
        <w:jc w:val="both"/>
        <w:rPr>
          <w:rFonts w:ascii="Times New Roman" w:hAnsi="Times New Roman" w:cs="Times New Roman"/>
          <w:sz w:val="20"/>
          <w:szCs w:val="20"/>
        </w:rPr>
      </w:pPr>
      <w:r w:rsidRPr="00042BBF">
        <w:rPr>
          <w:rFonts w:ascii="Times New Roman" w:hAnsi="Times New Roman" w:cs="Times New Roman"/>
          <w:i/>
          <w:sz w:val="20"/>
          <w:szCs w:val="20"/>
        </w:rPr>
        <w:t>House of Representatives on 22 May 1986</w:t>
      </w:r>
    </w:p>
    <w:p w14:paraId="7BD2599F" w14:textId="77777777" w:rsidR="001E4784" w:rsidRDefault="00CC30DB" w:rsidP="00DD1B2F">
      <w:pPr>
        <w:spacing w:after="0" w:line="240" w:lineRule="auto"/>
        <w:ind w:left="864"/>
        <w:jc w:val="both"/>
        <w:rPr>
          <w:rFonts w:ascii="Times New Roman" w:hAnsi="Times New Roman" w:cs="Times New Roman"/>
          <w:sz w:val="20"/>
          <w:szCs w:val="20"/>
        </w:rPr>
      </w:pPr>
      <w:r w:rsidRPr="00042BBF">
        <w:rPr>
          <w:rFonts w:ascii="Times New Roman" w:hAnsi="Times New Roman" w:cs="Times New Roman"/>
          <w:i/>
          <w:sz w:val="20"/>
          <w:szCs w:val="20"/>
        </w:rPr>
        <w:t>Senate on 4 June 1986</w:t>
      </w:r>
      <w:r w:rsidR="001E4784" w:rsidRPr="00042BBF">
        <w:rPr>
          <w:rFonts w:ascii="Times New Roman" w:hAnsi="Times New Roman" w:cs="Times New Roman"/>
          <w:sz w:val="20"/>
          <w:szCs w:val="20"/>
        </w:rPr>
        <w:t>]</w:t>
      </w:r>
    </w:p>
    <w:p w14:paraId="4FC53121" w14:textId="77777777" w:rsidR="00961372" w:rsidRPr="00042BBF" w:rsidRDefault="00961372" w:rsidP="00961372">
      <w:pPr>
        <w:pBdr>
          <w:bottom w:val="single" w:sz="4" w:space="1" w:color="auto"/>
        </w:pBdr>
        <w:spacing w:before="7560" w:after="0" w:line="240" w:lineRule="auto"/>
        <w:jc w:val="both"/>
        <w:rPr>
          <w:rFonts w:ascii="Times New Roman" w:hAnsi="Times New Roman" w:cs="Times New Roman"/>
          <w:sz w:val="20"/>
          <w:szCs w:val="20"/>
        </w:rPr>
      </w:pPr>
    </w:p>
    <w:sectPr w:rsidR="00961372" w:rsidRPr="00042BBF" w:rsidSect="00E5253E">
      <w:headerReference w:type="default" r:id="rId9"/>
      <w:pgSz w:w="10325" w:h="14573" w:code="13"/>
      <w:pgMar w:top="1440" w:right="1152" w:bottom="576" w:left="1152" w:header="576" w:footer="288"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58934" w15:done="0"/>
  <w15:commentEx w15:paraId="3CED6349" w15:done="0"/>
  <w15:commentEx w15:paraId="7A06C7B9" w15:done="0"/>
  <w15:commentEx w15:paraId="71290D19" w15:done="0"/>
  <w15:commentEx w15:paraId="4EE872E4" w15:done="0"/>
  <w15:commentEx w15:paraId="468C6394" w15:done="0"/>
  <w15:commentEx w15:paraId="12D4FAF0" w15:done="0"/>
  <w15:commentEx w15:paraId="0FAB7852" w15:done="0"/>
  <w15:commentEx w15:paraId="40339EEE" w15:done="0"/>
  <w15:commentEx w15:paraId="1764F2B2" w15:done="0"/>
  <w15:commentEx w15:paraId="16BF4F2A" w15:done="0"/>
  <w15:commentEx w15:paraId="444CB016" w15:done="0"/>
  <w15:commentEx w15:paraId="4D0C0DD0" w15:done="0"/>
  <w15:commentEx w15:paraId="627ACBE3" w15:done="0"/>
  <w15:commentEx w15:paraId="1BECAFD0" w15:done="0"/>
  <w15:commentEx w15:paraId="62218B10" w15:done="0"/>
  <w15:commentEx w15:paraId="3BE0D01C" w15:done="0"/>
  <w15:commentEx w15:paraId="64BA0DAD" w15:done="0"/>
  <w15:commentEx w15:paraId="25D3A590" w15:done="0"/>
  <w15:commentEx w15:paraId="7801E7CD" w15:done="0"/>
  <w15:commentEx w15:paraId="08167752" w15:done="0"/>
  <w15:commentEx w15:paraId="7907F908" w15:done="0"/>
  <w15:commentEx w15:paraId="7537AED2" w15:done="0"/>
  <w15:commentEx w15:paraId="488D5B9A" w15:done="0"/>
  <w15:commentEx w15:paraId="19B177A8" w15:done="0"/>
  <w15:commentEx w15:paraId="74565C6D" w15:done="0"/>
  <w15:commentEx w15:paraId="19E0DBB1" w15:done="0"/>
  <w15:commentEx w15:paraId="5C16407A" w15:done="0"/>
  <w15:commentEx w15:paraId="2F2F8C1D" w15:done="0"/>
  <w15:commentEx w15:paraId="56A41757" w15:done="0"/>
  <w15:commentEx w15:paraId="685DA6F7" w15:done="0"/>
  <w15:commentEx w15:paraId="11F85F1F" w15:done="0"/>
  <w15:commentEx w15:paraId="583260B1" w15:done="0"/>
  <w15:commentEx w15:paraId="795AA17D" w15:done="0"/>
  <w15:commentEx w15:paraId="315068A4" w15:done="0"/>
  <w15:commentEx w15:paraId="5E1275B1" w15:done="0"/>
  <w15:commentEx w15:paraId="126413E9" w15:done="0"/>
  <w15:commentEx w15:paraId="35E934DC" w15:done="0"/>
  <w15:commentEx w15:paraId="75DBDB13" w15:done="0"/>
  <w15:commentEx w15:paraId="08E3C086" w15:done="0"/>
  <w15:commentEx w15:paraId="5725FAE6" w15:done="0"/>
  <w15:commentEx w15:paraId="585911B7" w15:done="0"/>
  <w15:commentEx w15:paraId="09958DCC" w15:done="0"/>
  <w15:commentEx w15:paraId="28BF1A8E" w15:done="0"/>
  <w15:commentEx w15:paraId="2008C023" w15:done="0"/>
  <w15:commentEx w15:paraId="4B7F26E7" w15:done="0"/>
  <w15:commentEx w15:paraId="577A8251" w15:done="0"/>
  <w15:commentEx w15:paraId="14A5AAA7" w15:done="0"/>
  <w15:commentEx w15:paraId="6F228887" w15:done="0"/>
  <w15:commentEx w15:paraId="0D335A5D" w15:done="0"/>
  <w15:commentEx w15:paraId="137897DF" w15:done="0"/>
  <w15:commentEx w15:paraId="1F8AC6BA" w15:done="0"/>
  <w15:commentEx w15:paraId="283A969B" w15:done="0"/>
  <w15:commentEx w15:paraId="56E2C39F" w15:done="0"/>
  <w15:commentEx w15:paraId="3D38F99F" w15:done="0"/>
  <w15:commentEx w15:paraId="724131B9" w15:done="0"/>
  <w15:commentEx w15:paraId="149ABEE9" w15:done="0"/>
  <w15:commentEx w15:paraId="2B922DC2" w15:done="0"/>
  <w15:commentEx w15:paraId="0B935310" w15:done="0"/>
  <w15:commentEx w15:paraId="73AAF8C6" w15:done="0"/>
  <w15:commentEx w15:paraId="0D6E17D0" w15:done="0"/>
  <w15:commentEx w15:paraId="2F8D7AE4" w15:done="0"/>
  <w15:commentEx w15:paraId="27EAFE6A" w15:done="0"/>
  <w15:commentEx w15:paraId="4AB9D40C" w15:done="0"/>
  <w15:commentEx w15:paraId="24172B7A" w15:done="0"/>
  <w15:commentEx w15:paraId="50EE5333" w15:done="0"/>
  <w15:commentEx w15:paraId="1D51B668" w15:done="0"/>
  <w15:commentEx w15:paraId="05C928E2" w15:done="0"/>
  <w15:commentEx w15:paraId="24C8862C" w15:done="0"/>
  <w15:commentEx w15:paraId="23D414DE" w15:done="0"/>
  <w15:commentEx w15:paraId="6DFCF314" w15:done="0"/>
  <w15:commentEx w15:paraId="0351FAB9" w15:done="0"/>
  <w15:commentEx w15:paraId="77F09256" w15:done="0"/>
  <w15:commentEx w15:paraId="1DC49BBE" w15:done="0"/>
  <w15:commentEx w15:paraId="67F7AA24" w15:done="0"/>
  <w15:commentEx w15:paraId="58E15078" w15:done="0"/>
  <w15:commentEx w15:paraId="0D31A73F" w15:done="0"/>
  <w15:commentEx w15:paraId="032FA4F1" w15:done="0"/>
  <w15:commentEx w15:paraId="3A9FCA36" w15:done="0"/>
  <w15:commentEx w15:paraId="798A3CAD" w15:done="0"/>
  <w15:commentEx w15:paraId="322B042F" w15:done="0"/>
  <w15:commentEx w15:paraId="5352660A" w15:done="0"/>
  <w15:commentEx w15:paraId="4154DDBB" w15:done="0"/>
  <w15:commentEx w15:paraId="12E07A6B" w15:done="0"/>
  <w15:commentEx w15:paraId="36958B45" w15:done="0"/>
  <w15:commentEx w15:paraId="569BFE6D" w15:done="0"/>
  <w15:commentEx w15:paraId="1C9137DF" w15:done="0"/>
  <w15:commentEx w15:paraId="1C307C2B" w15:done="0"/>
  <w15:commentEx w15:paraId="19F90EBC" w15:done="0"/>
  <w15:commentEx w15:paraId="783B007C" w15:done="0"/>
  <w15:commentEx w15:paraId="2DF47216" w15:done="0"/>
  <w15:commentEx w15:paraId="0AB337F3" w15:done="0"/>
  <w15:commentEx w15:paraId="34E053CA" w15:done="0"/>
  <w15:commentEx w15:paraId="6BF1DD48" w15:done="0"/>
  <w15:commentEx w15:paraId="5818B5E9" w15:done="0"/>
  <w15:commentEx w15:paraId="5B57E767" w15:done="0"/>
  <w15:commentEx w15:paraId="436FBDC8" w15:done="0"/>
  <w15:commentEx w15:paraId="5DB5A658" w15:done="0"/>
  <w15:commentEx w15:paraId="7CFAF53C" w15:done="0"/>
  <w15:commentEx w15:paraId="182C4F14" w15:done="0"/>
  <w15:commentEx w15:paraId="5B3FCFC7" w15:done="0"/>
  <w15:commentEx w15:paraId="76A94079" w15:done="0"/>
  <w15:commentEx w15:paraId="29F84DD5" w15:done="0"/>
  <w15:commentEx w15:paraId="3A08A5B3" w15:done="0"/>
  <w15:commentEx w15:paraId="34068D91" w15:done="0"/>
  <w15:commentEx w15:paraId="2405B0D1" w15:done="0"/>
  <w15:commentEx w15:paraId="4D656082" w15:done="0"/>
  <w15:commentEx w15:paraId="63F3CA49" w15:done="0"/>
  <w15:commentEx w15:paraId="1F12E7FA" w15:done="0"/>
  <w15:commentEx w15:paraId="45A760C9" w15:done="0"/>
  <w15:commentEx w15:paraId="1CCCBA6F" w15:done="0"/>
  <w15:commentEx w15:paraId="3962EAC2" w15:done="0"/>
  <w15:commentEx w15:paraId="1B5C9A12" w15:done="0"/>
  <w15:commentEx w15:paraId="1CC454D5" w15:done="0"/>
  <w15:commentEx w15:paraId="41EF3A3F" w15:done="0"/>
  <w15:commentEx w15:paraId="6B6FD808" w15:done="0"/>
  <w15:commentEx w15:paraId="374EB82E" w15:done="0"/>
  <w15:commentEx w15:paraId="22090B97" w15:done="0"/>
  <w15:commentEx w15:paraId="52F5F1D1" w15:done="0"/>
  <w15:commentEx w15:paraId="399F2A0A" w15:done="0"/>
  <w15:commentEx w15:paraId="41E0AFAB" w15:done="0"/>
  <w15:commentEx w15:paraId="11CDFAE7" w15:done="0"/>
  <w15:commentEx w15:paraId="59B0462E" w15:done="0"/>
  <w15:commentEx w15:paraId="5BACF544" w15:done="0"/>
  <w15:commentEx w15:paraId="5E5E75E7" w15:done="0"/>
  <w15:commentEx w15:paraId="468958EC" w15:done="0"/>
  <w15:commentEx w15:paraId="0DAD58DB" w15:done="0"/>
  <w15:commentEx w15:paraId="6063E946" w15:done="0"/>
  <w15:commentEx w15:paraId="5FBC9B8C" w15:done="0"/>
  <w15:commentEx w15:paraId="26CEEF63" w15:done="0"/>
  <w15:commentEx w15:paraId="20A16DDD" w15:done="0"/>
  <w15:commentEx w15:paraId="2C70B12B" w15:done="0"/>
  <w15:commentEx w15:paraId="1C46C49A" w15:done="0"/>
  <w15:commentEx w15:paraId="4A619F1F" w15:done="0"/>
  <w15:commentEx w15:paraId="46381713" w15:done="0"/>
  <w15:commentEx w15:paraId="16739E64" w15:done="0"/>
  <w15:commentEx w15:paraId="59697185" w15:done="0"/>
  <w15:commentEx w15:paraId="3909D9AE" w15:done="0"/>
  <w15:commentEx w15:paraId="3CB3A56C" w15:done="0"/>
  <w15:commentEx w15:paraId="3094D273" w15:done="0"/>
  <w15:commentEx w15:paraId="356CCE11" w15:done="0"/>
  <w15:commentEx w15:paraId="5C505175" w15:done="0"/>
  <w15:commentEx w15:paraId="6D6E7D68" w15:done="0"/>
  <w15:commentEx w15:paraId="57E044D7" w15:done="0"/>
  <w15:commentEx w15:paraId="7402E319" w15:done="0"/>
  <w15:commentEx w15:paraId="09EB4EA2" w15:done="0"/>
  <w15:commentEx w15:paraId="5CB82C62" w15:done="0"/>
  <w15:commentEx w15:paraId="2BF5688E" w15:done="0"/>
  <w15:commentEx w15:paraId="65DEA51F" w15:done="0"/>
  <w15:commentEx w15:paraId="1EF3696A" w15:done="0"/>
  <w15:commentEx w15:paraId="5B1B7BAC" w15:done="0"/>
  <w15:commentEx w15:paraId="4B331809" w15:done="0"/>
  <w15:commentEx w15:paraId="0F6C7EA4" w15:done="0"/>
  <w15:commentEx w15:paraId="1F00F228" w15:done="0"/>
  <w15:commentEx w15:paraId="7E12DF48" w15:done="0"/>
  <w15:commentEx w15:paraId="1DD36EA5" w15:done="0"/>
  <w15:commentEx w15:paraId="39009BED" w15:done="0"/>
  <w15:commentEx w15:paraId="3820B649" w15:done="0"/>
  <w15:commentEx w15:paraId="0154A04E" w15:done="0"/>
  <w15:commentEx w15:paraId="2B6CC496" w15:done="0"/>
  <w15:commentEx w15:paraId="7BCC9326" w15:done="0"/>
  <w15:commentEx w15:paraId="537DC60F" w15:done="0"/>
  <w15:commentEx w15:paraId="23E61492" w15:done="0"/>
  <w15:commentEx w15:paraId="431F29AD" w15:done="0"/>
  <w15:commentEx w15:paraId="73F9EA96" w15:done="0"/>
  <w15:commentEx w15:paraId="6BDF7145" w15:done="0"/>
  <w15:commentEx w15:paraId="1A686E43" w15:done="0"/>
  <w15:commentEx w15:paraId="4F27B12B" w15:done="0"/>
  <w15:commentEx w15:paraId="70673CD7" w15:done="0"/>
  <w15:commentEx w15:paraId="3D547995" w15:done="0"/>
  <w15:commentEx w15:paraId="633C2754" w15:done="0"/>
  <w15:commentEx w15:paraId="65CBAC23" w15:done="0"/>
  <w15:commentEx w15:paraId="7295EB64" w15:done="0"/>
  <w15:commentEx w15:paraId="5BD285CB" w15:done="0"/>
  <w15:commentEx w15:paraId="0430A9A5" w15:done="0"/>
  <w15:commentEx w15:paraId="3AE0EE7C" w15:done="0"/>
  <w15:commentEx w15:paraId="0116EDB6" w15:done="0"/>
  <w15:commentEx w15:paraId="0743FFB9" w15:done="0"/>
  <w15:commentEx w15:paraId="04C8146F" w15:done="0"/>
  <w15:commentEx w15:paraId="56F3EF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58934" w16cid:durableId="20155E2C"/>
  <w16cid:commentId w16cid:paraId="3CED6349" w16cid:durableId="20155E59"/>
  <w16cid:commentId w16cid:paraId="7A06C7B9" w16cid:durableId="20155E6C"/>
  <w16cid:commentId w16cid:paraId="71290D19" w16cid:durableId="20155EAE"/>
  <w16cid:commentId w16cid:paraId="4EE872E4" w16cid:durableId="20155EF7"/>
  <w16cid:commentId w16cid:paraId="468C6394" w16cid:durableId="20155F12"/>
  <w16cid:commentId w16cid:paraId="12D4FAF0" w16cid:durableId="20155F20"/>
  <w16cid:commentId w16cid:paraId="0FAB7852" w16cid:durableId="20155F69"/>
  <w16cid:commentId w16cid:paraId="40339EEE" w16cid:durableId="20155F9E"/>
  <w16cid:commentId w16cid:paraId="1764F2B2" w16cid:durableId="20155FBB"/>
  <w16cid:commentId w16cid:paraId="16BF4F2A" w16cid:durableId="20155FF2"/>
  <w16cid:commentId w16cid:paraId="444CB016" w16cid:durableId="20156023"/>
  <w16cid:commentId w16cid:paraId="4D0C0DD0" w16cid:durableId="20156046"/>
  <w16cid:commentId w16cid:paraId="627ACBE3" w16cid:durableId="20156050"/>
  <w16cid:commentId w16cid:paraId="1BECAFD0" w16cid:durableId="2015605C"/>
  <w16cid:commentId w16cid:paraId="62218B10" w16cid:durableId="2015608E"/>
  <w16cid:commentId w16cid:paraId="3BE0D01C" w16cid:durableId="201560A0"/>
  <w16cid:commentId w16cid:paraId="64BA0DAD" w16cid:durableId="201560EF"/>
  <w16cid:commentId w16cid:paraId="25D3A590" w16cid:durableId="20156100"/>
  <w16cid:commentId w16cid:paraId="7801E7CD" w16cid:durableId="2015610C"/>
  <w16cid:commentId w16cid:paraId="08167752" w16cid:durableId="20156123"/>
  <w16cid:commentId w16cid:paraId="7907F908" w16cid:durableId="20156149"/>
  <w16cid:commentId w16cid:paraId="7537AED2" w16cid:durableId="2015615A"/>
  <w16cid:commentId w16cid:paraId="488D5B9A" w16cid:durableId="2015616C"/>
  <w16cid:commentId w16cid:paraId="19B177A8" w16cid:durableId="201561BE"/>
  <w16cid:commentId w16cid:paraId="74565C6D" w16cid:durableId="201561CE"/>
  <w16cid:commentId w16cid:paraId="19E0DBB1" w16cid:durableId="201561D8"/>
  <w16cid:commentId w16cid:paraId="5C16407A" w16cid:durableId="201561E9"/>
  <w16cid:commentId w16cid:paraId="2F2F8C1D" w16cid:durableId="201561F9"/>
  <w16cid:commentId w16cid:paraId="56A41757" w16cid:durableId="2015621C"/>
  <w16cid:commentId w16cid:paraId="685DA6F7" w16cid:durableId="20156235"/>
  <w16cid:commentId w16cid:paraId="11F85F1F" w16cid:durableId="20156245"/>
  <w16cid:commentId w16cid:paraId="583260B1" w16cid:durableId="20156257"/>
  <w16cid:commentId w16cid:paraId="795AA17D" w16cid:durableId="2015626D"/>
  <w16cid:commentId w16cid:paraId="315068A4" w16cid:durableId="2015628D"/>
  <w16cid:commentId w16cid:paraId="5E1275B1" w16cid:durableId="201562A3"/>
  <w16cid:commentId w16cid:paraId="126413E9" w16cid:durableId="201562BF"/>
  <w16cid:commentId w16cid:paraId="35E934DC" w16cid:durableId="201562F0"/>
  <w16cid:commentId w16cid:paraId="75DBDB13" w16cid:durableId="20156304"/>
  <w16cid:commentId w16cid:paraId="08E3C086" w16cid:durableId="2015633D"/>
  <w16cid:commentId w16cid:paraId="5725FAE6" w16cid:durableId="20156349"/>
  <w16cid:commentId w16cid:paraId="585911B7" w16cid:durableId="2015635D"/>
  <w16cid:commentId w16cid:paraId="09958DCC" w16cid:durableId="201563A2"/>
  <w16cid:commentId w16cid:paraId="28BF1A8E" w16cid:durableId="201563B1"/>
  <w16cid:commentId w16cid:paraId="2008C023" w16cid:durableId="201563B5"/>
  <w16cid:commentId w16cid:paraId="4B7F26E7" w16cid:durableId="201563BC"/>
  <w16cid:commentId w16cid:paraId="577A8251" w16cid:durableId="201563C3"/>
  <w16cid:commentId w16cid:paraId="14A5AAA7" w16cid:durableId="201563D2"/>
  <w16cid:commentId w16cid:paraId="6F228887" w16cid:durableId="201563EA"/>
  <w16cid:commentId w16cid:paraId="0D335A5D" w16cid:durableId="20156402"/>
  <w16cid:commentId w16cid:paraId="137897DF" w16cid:durableId="20156411"/>
  <w16cid:commentId w16cid:paraId="1F8AC6BA" w16cid:durableId="20156423"/>
  <w16cid:commentId w16cid:paraId="283A969B" w16cid:durableId="20156449"/>
  <w16cid:commentId w16cid:paraId="56E2C39F" w16cid:durableId="20156454"/>
  <w16cid:commentId w16cid:paraId="3D38F99F" w16cid:durableId="20156468"/>
  <w16cid:commentId w16cid:paraId="724131B9" w16cid:durableId="2015648B"/>
  <w16cid:commentId w16cid:paraId="149ABEE9" w16cid:durableId="201564B0"/>
  <w16cid:commentId w16cid:paraId="2B922DC2" w16cid:durableId="201564BB"/>
  <w16cid:commentId w16cid:paraId="0B935310" w16cid:durableId="201564C0"/>
  <w16cid:commentId w16cid:paraId="73AAF8C6" w16cid:durableId="201564D2"/>
  <w16cid:commentId w16cid:paraId="0D6E17D0" w16cid:durableId="201564F4"/>
  <w16cid:commentId w16cid:paraId="2F8D7AE4" w16cid:durableId="2015650C"/>
  <w16cid:commentId w16cid:paraId="27EAFE6A" w16cid:durableId="20156528"/>
  <w16cid:commentId w16cid:paraId="4AB9D40C" w16cid:durableId="2015653A"/>
  <w16cid:commentId w16cid:paraId="24172B7A" w16cid:durableId="20156547"/>
  <w16cid:commentId w16cid:paraId="50EE5333" w16cid:durableId="20156576"/>
  <w16cid:commentId w16cid:paraId="1D51B668" w16cid:durableId="2015657B"/>
  <w16cid:commentId w16cid:paraId="05C928E2" w16cid:durableId="20156581"/>
  <w16cid:commentId w16cid:paraId="24C8862C" w16cid:durableId="20156586"/>
  <w16cid:commentId w16cid:paraId="23D414DE" w16cid:durableId="201565A2"/>
  <w16cid:commentId w16cid:paraId="6DFCF314" w16cid:durableId="201565B1"/>
  <w16cid:commentId w16cid:paraId="0351FAB9" w16cid:durableId="201565CD"/>
  <w16cid:commentId w16cid:paraId="77F09256" w16cid:durableId="201565D4"/>
  <w16cid:commentId w16cid:paraId="1DC49BBE" w16cid:durableId="201565FC"/>
  <w16cid:commentId w16cid:paraId="67F7AA24" w16cid:durableId="2015662E"/>
  <w16cid:commentId w16cid:paraId="58E15078" w16cid:durableId="20156645"/>
  <w16cid:commentId w16cid:paraId="0D31A73F" w16cid:durableId="20156679"/>
  <w16cid:commentId w16cid:paraId="032FA4F1" w16cid:durableId="20156698"/>
  <w16cid:commentId w16cid:paraId="3A9FCA36" w16cid:durableId="201566A6"/>
  <w16cid:commentId w16cid:paraId="798A3CAD" w16cid:durableId="201566B8"/>
  <w16cid:commentId w16cid:paraId="322B042F" w16cid:durableId="201566E8"/>
  <w16cid:commentId w16cid:paraId="5352660A" w16cid:durableId="201566F3"/>
  <w16cid:commentId w16cid:paraId="4154DDBB" w16cid:durableId="20156701"/>
  <w16cid:commentId w16cid:paraId="12E07A6B" w16cid:durableId="2015672E"/>
  <w16cid:commentId w16cid:paraId="36958B45" w16cid:durableId="2015674E"/>
  <w16cid:commentId w16cid:paraId="569BFE6D" w16cid:durableId="2015675F"/>
  <w16cid:commentId w16cid:paraId="1C9137DF" w16cid:durableId="20156776"/>
  <w16cid:commentId w16cid:paraId="1C307C2B" w16cid:durableId="201567A7"/>
  <w16cid:commentId w16cid:paraId="19F90EBC" w16cid:durableId="201567C0"/>
  <w16cid:commentId w16cid:paraId="783B007C" w16cid:durableId="201567CC"/>
  <w16cid:commentId w16cid:paraId="2DF47216" w16cid:durableId="20156811"/>
  <w16cid:commentId w16cid:paraId="0AB337F3" w16cid:durableId="2015681F"/>
  <w16cid:commentId w16cid:paraId="34E053CA" w16cid:durableId="20156834"/>
  <w16cid:commentId w16cid:paraId="6BF1DD48" w16cid:durableId="20156852"/>
  <w16cid:commentId w16cid:paraId="5818B5E9" w16cid:durableId="201568DA"/>
  <w16cid:commentId w16cid:paraId="5B57E767" w16cid:durableId="201568F7"/>
  <w16cid:commentId w16cid:paraId="436FBDC8" w16cid:durableId="20156910"/>
  <w16cid:commentId w16cid:paraId="5DB5A658" w16cid:durableId="2015693E"/>
  <w16cid:commentId w16cid:paraId="7CFAF53C" w16cid:durableId="2015695F"/>
  <w16cid:commentId w16cid:paraId="182C4F14" w16cid:durableId="2015696D"/>
  <w16cid:commentId w16cid:paraId="5B3FCFC7" w16cid:durableId="2015698D"/>
  <w16cid:commentId w16cid:paraId="76A94079" w16cid:durableId="201569BE"/>
  <w16cid:commentId w16cid:paraId="29F84DD5" w16cid:durableId="201569E8"/>
  <w16cid:commentId w16cid:paraId="3A08A5B3" w16cid:durableId="20156A09"/>
  <w16cid:commentId w16cid:paraId="34068D91" w16cid:durableId="20156A29"/>
  <w16cid:commentId w16cid:paraId="2405B0D1" w16cid:durableId="20156A4D"/>
  <w16cid:commentId w16cid:paraId="4D656082" w16cid:durableId="20156A5A"/>
  <w16cid:commentId w16cid:paraId="63F3CA49" w16cid:durableId="20156A6C"/>
  <w16cid:commentId w16cid:paraId="1F12E7FA" w16cid:durableId="20156A88"/>
  <w16cid:commentId w16cid:paraId="45A760C9" w16cid:durableId="20156A98"/>
  <w16cid:commentId w16cid:paraId="1CCCBA6F" w16cid:durableId="20156ABC"/>
  <w16cid:commentId w16cid:paraId="3962EAC2" w16cid:durableId="20156AC4"/>
  <w16cid:commentId w16cid:paraId="1B5C9A12" w16cid:durableId="20156ADB"/>
  <w16cid:commentId w16cid:paraId="1CC454D5" w16cid:durableId="20156B10"/>
  <w16cid:commentId w16cid:paraId="41EF3A3F" w16cid:durableId="20156B41"/>
  <w16cid:commentId w16cid:paraId="6B6FD808" w16cid:durableId="20156B4D"/>
  <w16cid:commentId w16cid:paraId="374EB82E" w16cid:durableId="20156B77"/>
  <w16cid:commentId w16cid:paraId="22090B97" w16cid:durableId="20160EC4"/>
  <w16cid:commentId w16cid:paraId="52F5F1D1" w16cid:durableId="20160EF2"/>
  <w16cid:commentId w16cid:paraId="399F2A0A" w16cid:durableId="20160EFA"/>
  <w16cid:commentId w16cid:paraId="41E0AFAB" w16cid:durableId="20160F32"/>
  <w16cid:commentId w16cid:paraId="11CDFAE7" w16cid:durableId="20160F64"/>
  <w16cid:commentId w16cid:paraId="59B0462E" w16cid:durableId="20160F7A"/>
  <w16cid:commentId w16cid:paraId="5BACF544" w16cid:durableId="20160F84"/>
  <w16cid:commentId w16cid:paraId="5E5E75E7" w16cid:durableId="20160F8A"/>
  <w16cid:commentId w16cid:paraId="468958EC" w16cid:durableId="20160F8E"/>
  <w16cid:commentId w16cid:paraId="0DAD58DB" w16cid:durableId="20160F95"/>
  <w16cid:commentId w16cid:paraId="6063E946" w16cid:durableId="20160F9B"/>
  <w16cid:commentId w16cid:paraId="5FBC9B8C" w16cid:durableId="20160FA1"/>
  <w16cid:commentId w16cid:paraId="26CEEF63" w16cid:durableId="20160FA6"/>
  <w16cid:commentId w16cid:paraId="20A16DDD" w16cid:durableId="20160FAB"/>
  <w16cid:commentId w16cid:paraId="2C70B12B" w16cid:durableId="20160FAF"/>
  <w16cid:commentId w16cid:paraId="1C46C49A" w16cid:durableId="20160FB5"/>
  <w16cid:commentId w16cid:paraId="4A619F1F" w16cid:durableId="20160FB9"/>
  <w16cid:commentId w16cid:paraId="46381713" w16cid:durableId="20160FCE"/>
  <w16cid:commentId w16cid:paraId="16739E64" w16cid:durableId="20160FE0"/>
  <w16cid:commentId w16cid:paraId="59697185" w16cid:durableId="20160FED"/>
  <w16cid:commentId w16cid:paraId="3909D9AE" w16cid:durableId="2016101B"/>
  <w16cid:commentId w16cid:paraId="3CB3A56C" w16cid:durableId="20161020"/>
  <w16cid:commentId w16cid:paraId="3094D273" w16cid:durableId="20161026"/>
  <w16cid:commentId w16cid:paraId="356CCE11" w16cid:durableId="2016102B"/>
  <w16cid:commentId w16cid:paraId="5C505175" w16cid:durableId="20161030"/>
  <w16cid:commentId w16cid:paraId="6D6E7D68" w16cid:durableId="20161036"/>
  <w16cid:commentId w16cid:paraId="57E044D7" w16cid:durableId="2016103A"/>
  <w16cid:commentId w16cid:paraId="7402E319" w16cid:durableId="20161042"/>
  <w16cid:commentId w16cid:paraId="09EB4EA2" w16cid:durableId="2016106E"/>
  <w16cid:commentId w16cid:paraId="5CB82C62" w16cid:durableId="20161073"/>
  <w16cid:commentId w16cid:paraId="2BF5688E" w16cid:durableId="20161079"/>
  <w16cid:commentId w16cid:paraId="65DEA51F" w16cid:durableId="20161082"/>
  <w16cid:commentId w16cid:paraId="1EF3696A" w16cid:durableId="2016109D"/>
  <w16cid:commentId w16cid:paraId="5B1B7BAC" w16cid:durableId="201610A1"/>
  <w16cid:commentId w16cid:paraId="4B331809" w16cid:durableId="201610A6"/>
  <w16cid:commentId w16cid:paraId="0F6C7EA4" w16cid:durableId="201610AB"/>
  <w16cid:commentId w16cid:paraId="1F00F228" w16cid:durableId="201610B1"/>
  <w16cid:commentId w16cid:paraId="7E12DF48" w16cid:durableId="201610B6"/>
  <w16cid:commentId w16cid:paraId="1DD36EA5" w16cid:durableId="201610C3"/>
  <w16cid:commentId w16cid:paraId="39009BED" w16cid:durableId="201610C7"/>
  <w16cid:commentId w16cid:paraId="3820B649" w16cid:durableId="201610CD"/>
  <w16cid:commentId w16cid:paraId="0154A04E" w16cid:durableId="201610D1"/>
  <w16cid:commentId w16cid:paraId="2B6CC496" w16cid:durableId="201610DF"/>
  <w16cid:commentId w16cid:paraId="7BCC9326" w16cid:durableId="201610EA"/>
  <w16cid:commentId w16cid:paraId="537DC60F" w16cid:durableId="201610EE"/>
  <w16cid:commentId w16cid:paraId="23E61492" w16cid:durableId="201610F3"/>
  <w16cid:commentId w16cid:paraId="431F29AD" w16cid:durableId="201610F7"/>
  <w16cid:commentId w16cid:paraId="73F9EA96" w16cid:durableId="201610FE"/>
  <w16cid:commentId w16cid:paraId="6BDF7145" w16cid:durableId="20161104"/>
  <w16cid:commentId w16cid:paraId="1A686E43" w16cid:durableId="20161109"/>
  <w16cid:commentId w16cid:paraId="4F27B12B" w16cid:durableId="2016110E"/>
  <w16cid:commentId w16cid:paraId="70673CD7" w16cid:durableId="20161140"/>
  <w16cid:commentId w16cid:paraId="3D547995" w16cid:durableId="20161151"/>
  <w16cid:commentId w16cid:paraId="633C2754" w16cid:durableId="20161155"/>
  <w16cid:commentId w16cid:paraId="65CBAC23" w16cid:durableId="2016115B"/>
  <w16cid:commentId w16cid:paraId="7295EB64" w16cid:durableId="20161161"/>
  <w16cid:commentId w16cid:paraId="5BD285CB" w16cid:durableId="2016117B"/>
  <w16cid:commentId w16cid:paraId="0430A9A5" w16cid:durableId="20161181"/>
  <w16cid:commentId w16cid:paraId="3AE0EE7C" w16cid:durableId="20161189"/>
  <w16cid:commentId w16cid:paraId="0116EDB6" w16cid:durableId="2016118E"/>
  <w16cid:commentId w16cid:paraId="0743FFB9" w16cid:durableId="201611A6"/>
  <w16cid:commentId w16cid:paraId="04C8146F" w16cid:durableId="201611AD"/>
  <w16cid:commentId w16cid:paraId="56F3EF1D" w16cid:durableId="201612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33A8B" w14:textId="77777777" w:rsidR="00D50417" w:rsidRDefault="00D50417" w:rsidP="003360B0">
      <w:pPr>
        <w:spacing w:after="0" w:line="240" w:lineRule="auto"/>
      </w:pPr>
      <w:r>
        <w:separator/>
      </w:r>
    </w:p>
  </w:endnote>
  <w:endnote w:type="continuationSeparator" w:id="0">
    <w:p w14:paraId="64DBBA58" w14:textId="77777777" w:rsidR="00D50417" w:rsidRDefault="00D50417" w:rsidP="0033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AE985" w14:textId="77777777" w:rsidR="00D50417" w:rsidRDefault="00D50417" w:rsidP="003360B0">
      <w:pPr>
        <w:spacing w:after="0" w:line="240" w:lineRule="auto"/>
      </w:pPr>
      <w:r>
        <w:separator/>
      </w:r>
    </w:p>
  </w:footnote>
  <w:footnote w:type="continuationSeparator" w:id="0">
    <w:p w14:paraId="48492B03" w14:textId="77777777" w:rsidR="00D50417" w:rsidRDefault="00D50417" w:rsidP="00336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1BC5" w14:textId="77777777" w:rsidR="00D50417" w:rsidRDefault="00D50417" w:rsidP="003360B0">
    <w:pPr>
      <w:spacing w:after="0" w:line="240" w:lineRule="auto"/>
      <w:jc w:val="center"/>
      <w:rPr>
        <w:rFonts w:ascii="Times New Roman" w:hAnsi="Times New Roman" w:cs="Times New Roman"/>
        <w:sz w:val="20"/>
      </w:rPr>
    </w:pPr>
    <w:r w:rsidRPr="003360B0">
      <w:rPr>
        <w:rFonts w:ascii="Times New Roman" w:hAnsi="Times New Roman" w:cs="Times New Roman"/>
        <w:i/>
        <w:sz w:val="20"/>
      </w:rPr>
      <w:t xml:space="preserve">Taxation Boards of Review </w:t>
    </w:r>
    <w:r w:rsidRPr="003360B0">
      <w:rPr>
        <w:rFonts w:ascii="Times New Roman" w:hAnsi="Times New Roman" w:cs="Times New Roman"/>
        <w:sz w:val="20"/>
      </w:rPr>
      <w:t>(</w:t>
    </w:r>
    <w:r w:rsidRPr="003360B0">
      <w:rPr>
        <w:rFonts w:ascii="Times New Roman" w:hAnsi="Times New Roman" w:cs="Times New Roman"/>
        <w:i/>
        <w:sz w:val="20"/>
      </w:rPr>
      <w:t>Transfer of Jurisdiction</w:t>
    </w:r>
    <w:r w:rsidRPr="003360B0">
      <w:rPr>
        <w:rFonts w:ascii="Times New Roman" w:hAnsi="Times New Roman" w:cs="Times New Roman"/>
        <w:sz w:val="20"/>
      </w:rPr>
      <w:t>)</w:t>
    </w:r>
  </w:p>
  <w:p w14:paraId="6C6C11B5" w14:textId="77777777" w:rsidR="00D50417" w:rsidRPr="003360B0" w:rsidRDefault="00D50417" w:rsidP="003360B0">
    <w:pPr>
      <w:spacing w:after="0" w:line="240" w:lineRule="auto"/>
      <w:jc w:val="center"/>
      <w:rPr>
        <w:rFonts w:ascii="Times New Roman" w:hAnsi="Times New Roman" w:cs="Times New Roman"/>
        <w:sz w:val="20"/>
      </w:rPr>
    </w:pPr>
    <w:r w:rsidRPr="003360B0">
      <w:rPr>
        <w:rFonts w:ascii="Times New Roman" w:hAnsi="Times New Roman" w:cs="Times New Roman"/>
        <w:i/>
        <w:sz w:val="20"/>
      </w:rPr>
      <w:t>No. 48,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4784"/>
    <w:rsid w:val="00027DD9"/>
    <w:rsid w:val="00037B48"/>
    <w:rsid w:val="00042BBF"/>
    <w:rsid w:val="00056BB8"/>
    <w:rsid w:val="000E3A0A"/>
    <w:rsid w:val="000F4651"/>
    <w:rsid w:val="00114463"/>
    <w:rsid w:val="00126E4F"/>
    <w:rsid w:val="001427F3"/>
    <w:rsid w:val="001573E9"/>
    <w:rsid w:val="00161F06"/>
    <w:rsid w:val="001834AF"/>
    <w:rsid w:val="001948B5"/>
    <w:rsid w:val="00195BF4"/>
    <w:rsid w:val="001A6312"/>
    <w:rsid w:val="001C7E9E"/>
    <w:rsid w:val="001D3C3B"/>
    <w:rsid w:val="001D422D"/>
    <w:rsid w:val="001E4225"/>
    <w:rsid w:val="001E4784"/>
    <w:rsid w:val="00207D52"/>
    <w:rsid w:val="002258C1"/>
    <w:rsid w:val="00226BB8"/>
    <w:rsid w:val="00241D0F"/>
    <w:rsid w:val="00276150"/>
    <w:rsid w:val="00280325"/>
    <w:rsid w:val="00292148"/>
    <w:rsid w:val="002A0E66"/>
    <w:rsid w:val="002A4B09"/>
    <w:rsid w:val="002B15B5"/>
    <w:rsid w:val="002E5561"/>
    <w:rsid w:val="00306202"/>
    <w:rsid w:val="00311C50"/>
    <w:rsid w:val="00321B4C"/>
    <w:rsid w:val="003360B0"/>
    <w:rsid w:val="0036252C"/>
    <w:rsid w:val="003805B1"/>
    <w:rsid w:val="003903BC"/>
    <w:rsid w:val="00393E1D"/>
    <w:rsid w:val="003949C1"/>
    <w:rsid w:val="003A2FC2"/>
    <w:rsid w:val="004022E7"/>
    <w:rsid w:val="004232BE"/>
    <w:rsid w:val="00447D23"/>
    <w:rsid w:val="00454C21"/>
    <w:rsid w:val="004624D9"/>
    <w:rsid w:val="00470975"/>
    <w:rsid w:val="00481AE4"/>
    <w:rsid w:val="00490B0E"/>
    <w:rsid w:val="004C4D05"/>
    <w:rsid w:val="005064D0"/>
    <w:rsid w:val="0052214C"/>
    <w:rsid w:val="00523F0A"/>
    <w:rsid w:val="0053165F"/>
    <w:rsid w:val="005403BE"/>
    <w:rsid w:val="00547051"/>
    <w:rsid w:val="005620D8"/>
    <w:rsid w:val="0056449E"/>
    <w:rsid w:val="00571534"/>
    <w:rsid w:val="00574615"/>
    <w:rsid w:val="005A6049"/>
    <w:rsid w:val="0060249F"/>
    <w:rsid w:val="00606BDD"/>
    <w:rsid w:val="006305B9"/>
    <w:rsid w:val="00642E05"/>
    <w:rsid w:val="00647821"/>
    <w:rsid w:val="00651C69"/>
    <w:rsid w:val="00672914"/>
    <w:rsid w:val="00690A44"/>
    <w:rsid w:val="00697913"/>
    <w:rsid w:val="006A0352"/>
    <w:rsid w:val="006B5E00"/>
    <w:rsid w:val="006C52B4"/>
    <w:rsid w:val="006D70A4"/>
    <w:rsid w:val="006E18B4"/>
    <w:rsid w:val="00756807"/>
    <w:rsid w:val="00765619"/>
    <w:rsid w:val="007A5560"/>
    <w:rsid w:val="007B6C86"/>
    <w:rsid w:val="007C1F3F"/>
    <w:rsid w:val="007C6F85"/>
    <w:rsid w:val="007D7AD7"/>
    <w:rsid w:val="007F7D2F"/>
    <w:rsid w:val="00804757"/>
    <w:rsid w:val="0081215C"/>
    <w:rsid w:val="00820F94"/>
    <w:rsid w:val="008425C8"/>
    <w:rsid w:val="00874968"/>
    <w:rsid w:val="00876DD1"/>
    <w:rsid w:val="008A0013"/>
    <w:rsid w:val="008A075F"/>
    <w:rsid w:val="008A18E5"/>
    <w:rsid w:val="008A2D95"/>
    <w:rsid w:val="008A4E8A"/>
    <w:rsid w:val="008B19E0"/>
    <w:rsid w:val="008C6B09"/>
    <w:rsid w:val="008D2038"/>
    <w:rsid w:val="008D285E"/>
    <w:rsid w:val="008D33FD"/>
    <w:rsid w:val="008E3332"/>
    <w:rsid w:val="008E4D96"/>
    <w:rsid w:val="008F46F5"/>
    <w:rsid w:val="0092196B"/>
    <w:rsid w:val="00923DAA"/>
    <w:rsid w:val="009510F9"/>
    <w:rsid w:val="00961372"/>
    <w:rsid w:val="009652F9"/>
    <w:rsid w:val="00990A4F"/>
    <w:rsid w:val="00995F37"/>
    <w:rsid w:val="009A32F7"/>
    <w:rsid w:val="009A377F"/>
    <w:rsid w:val="009A79EA"/>
    <w:rsid w:val="009C1F5A"/>
    <w:rsid w:val="009C5D31"/>
    <w:rsid w:val="009D5B5B"/>
    <w:rsid w:val="009E7005"/>
    <w:rsid w:val="009F13BD"/>
    <w:rsid w:val="00A01510"/>
    <w:rsid w:val="00A06DBE"/>
    <w:rsid w:val="00A13FF3"/>
    <w:rsid w:val="00A16554"/>
    <w:rsid w:val="00A24DFD"/>
    <w:rsid w:val="00A50F0A"/>
    <w:rsid w:val="00A62470"/>
    <w:rsid w:val="00A76C2C"/>
    <w:rsid w:val="00A81D7C"/>
    <w:rsid w:val="00A82642"/>
    <w:rsid w:val="00A838A0"/>
    <w:rsid w:val="00A858F1"/>
    <w:rsid w:val="00A86511"/>
    <w:rsid w:val="00AB2D98"/>
    <w:rsid w:val="00AC12B3"/>
    <w:rsid w:val="00AE3712"/>
    <w:rsid w:val="00AF56B5"/>
    <w:rsid w:val="00B01284"/>
    <w:rsid w:val="00B05E93"/>
    <w:rsid w:val="00B12749"/>
    <w:rsid w:val="00B37D76"/>
    <w:rsid w:val="00B42937"/>
    <w:rsid w:val="00B42EC0"/>
    <w:rsid w:val="00B64C49"/>
    <w:rsid w:val="00B70856"/>
    <w:rsid w:val="00B72056"/>
    <w:rsid w:val="00B92268"/>
    <w:rsid w:val="00BA1C19"/>
    <w:rsid w:val="00BA726A"/>
    <w:rsid w:val="00BD1F2D"/>
    <w:rsid w:val="00BE486C"/>
    <w:rsid w:val="00BF757D"/>
    <w:rsid w:val="00C110C0"/>
    <w:rsid w:val="00C15C8E"/>
    <w:rsid w:val="00C20A5C"/>
    <w:rsid w:val="00C27459"/>
    <w:rsid w:val="00C333A9"/>
    <w:rsid w:val="00C33E20"/>
    <w:rsid w:val="00C4772A"/>
    <w:rsid w:val="00C840A9"/>
    <w:rsid w:val="00C90DE7"/>
    <w:rsid w:val="00CC30DB"/>
    <w:rsid w:val="00CD56CA"/>
    <w:rsid w:val="00CF79F8"/>
    <w:rsid w:val="00D04C34"/>
    <w:rsid w:val="00D50417"/>
    <w:rsid w:val="00D7237B"/>
    <w:rsid w:val="00D77823"/>
    <w:rsid w:val="00DC0BA9"/>
    <w:rsid w:val="00DC6F83"/>
    <w:rsid w:val="00DD1B2F"/>
    <w:rsid w:val="00DF4C54"/>
    <w:rsid w:val="00E22D68"/>
    <w:rsid w:val="00E302B7"/>
    <w:rsid w:val="00E35951"/>
    <w:rsid w:val="00E5253E"/>
    <w:rsid w:val="00E62967"/>
    <w:rsid w:val="00E91D57"/>
    <w:rsid w:val="00E93261"/>
    <w:rsid w:val="00EB4DA8"/>
    <w:rsid w:val="00EB67D0"/>
    <w:rsid w:val="00F107AD"/>
    <w:rsid w:val="00F270F0"/>
    <w:rsid w:val="00F36D3D"/>
    <w:rsid w:val="00F37E85"/>
    <w:rsid w:val="00F75B17"/>
    <w:rsid w:val="00F77C19"/>
    <w:rsid w:val="00F863FD"/>
    <w:rsid w:val="00FB32F4"/>
    <w:rsid w:val="00FC292C"/>
    <w:rsid w:val="00FC7B4E"/>
    <w:rsid w:val="00FD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E478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E478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E478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E478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E478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E4784"/>
    <w:pPr>
      <w:spacing w:after="0" w:line="240" w:lineRule="auto"/>
    </w:pPr>
    <w:rPr>
      <w:rFonts w:ascii="Times New Roman" w:eastAsia="Times New Roman" w:hAnsi="Times New Roman" w:cs="Times New Roman"/>
      <w:sz w:val="20"/>
      <w:szCs w:val="20"/>
    </w:rPr>
  </w:style>
  <w:style w:type="paragraph" w:customStyle="1" w:styleId="Style2007">
    <w:name w:val="Style2007"/>
    <w:basedOn w:val="Normal"/>
    <w:rsid w:val="001E478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E478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E4784"/>
    <w:pPr>
      <w:spacing w:after="0" w:line="240" w:lineRule="auto"/>
    </w:pPr>
    <w:rPr>
      <w:rFonts w:ascii="Times New Roman" w:eastAsia="Times New Roman" w:hAnsi="Times New Roman" w:cs="Times New Roman"/>
      <w:sz w:val="20"/>
      <w:szCs w:val="20"/>
    </w:rPr>
  </w:style>
  <w:style w:type="paragraph" w:customStyle="1" w:styleId="Style2051">
    <w:name w:val="Style2051"/>
    <w:basedOn w:val="Normal"/>
    <w:rsid w:val="001E4784"/>
    <w:pPr>
      <w:spacing w:after="0" w:line="240" w:lineRule="auto"/>
    </w:pPr>
    <w:rPr>
      <w:rFonts w:ascii="Times New Roman" w:eastAsia="Times New Roman" w:hAnsi="Times New Roman" w:cs="Times New Roman"/>
      <w:sz w:val="20"/>
      <w:szCs w:val="20"/>
    </w:rPr>
  </w:style>
  <w:style w:type="paragraph" w:customStyle="1" w:styleId="Style420">
    <w:name w:val="Style420"/>
    <w:basedOn w:val="Normal"/>
    <w:rsid w:val="001E4784"/>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1E4784"/>
    <w:pPr>
      <w:spacing w:after="0" w:line="240" w:lineRule="auto"/>
    </w:pPr>
    <w:rPr>
      <w:rFonts w:ascii="Times New Roman" w:eastAsia="Times New Roman" w:hAnsi="Times New Roman" w:cs="Times New Roman"/>
      <w:sz w:val="20"/>
      <w:szCs w:val="20"/>
    </w:rPr>
  </w:style>
  <w:style w:type="paragraph" w:customStyle="1" w:styleId="Style411">
    <w:name w:val="Style411"/>
    <w:basedOn w:val="Normal"/>
    <w:rsid w:val="001E4784"/>
    <w:pPr>
      <w:spacing w:after="0" w:line="240" w:lineRule="auto"/>
    </w:pPr>
    <w:rPr>
      <w:rFonts w:ascii="Times New Roman" w:eastAsia="Times New Roman" w:hAnsi="Times New Roman" w:cs="Times New Roman"/>
      <w:sz w:val="20"/>
      <w:szCs w:val="20"/>
    </w:rPr>
  </w:style>
  <w:style w:type="paragraph" w:customStyle="1" w:styleId="Style1796">
    <w:name w:val="Style1796"/>
    <w:basedOn w:val="Normal"/>
    <w:rsid w:val="001E4784"/>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1E478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1E4784"/>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1E4784"/>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1E4784"/>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1E4784"/>
    <w:pPr>
      <w:spacing w:after="0" w:line="240" w:lineRule="auto"/>
    </w:pPr>
    <w:rPr>
      <w:rFonts w:ascii="Times New Roman" w:eastAsia="Times New Roman" w:hAnsi="Times New Roman" w:cs="Times New Roman"/>
      <w:sz w:val="20"/>
      <w:szCs w:val="20"/>
    </w:rPr>
  </w:style>
  <w:style w:type="paragraph" w:customStyle="1" w:styleId="Style2122">
    <w:name w:val="Style2122"/>
    <w:basedOn w:val="Normal"/>
    <w:rsid w:val="001E4784"/>
    <w:pPr>
      <w:spacing w:after="0" w:line="240" w:lineRule="auto"/>
    </w:pPr>
    <w:rPr>
      <w:rFonts w:ascii="Times New Roman" w:eastAsia="Times New Roman" w:hAnsi="Times New Roman" w:cs="Times New Roman"/>
      <w:sz w:val="20"/>
      <w:szCs w:val="20"/>
    </w:rPr>
  </w:style>
  <w:style w:type="paragraph" w:customStyle="1" w:styleId="Style1969">
    <w:name w:val="Style1969"/>
    <w:basedOn w:val="Normal"/>
    <w:rsid w:val="001E4784"/>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1E4784"/>
    <w:pPr>
      <w:spacing w:after="0" w:line="240" w:lineRule="auto"/>
    </w:pPr>
    <w:rPr>
      <w:rFonts w:ascii="Times New Roman" w:eastAsia="Times New Roman" w:hAnsi="Times New Roman" w:cs="Times New Roman"/>
      <w:sz w:val="20"/>
      <w:szCs w:val="20"/>
    </w:rPr>
  </w:style>
  <w:style w:type="paragraph" w:customStyle="1" w:styleId="Style1743">
    <w:name w:val="Style1743"/>
    <w:basedOn w:val="Normal"/>
    <w:rsid w:val="001E4784"/>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1E4784"/>
    <w:pPr>
      <w:spacing w:after="0" w:line="240" w:lineRule="auto"/>
    </w:pPr>
    <w:rPr>
      <w:rFonts w:ascii="Times New Roman" w:eastAsia="Times New Roman" w:hAnsi="Times New Roman" w:cs="Times New Roman"/>
      <w:sz w:val="20"/>
      <w:szCs w:val="20"/>
    </w:rPr>
  </w:style>
  <w:style w:type="paragraph" w:customStyle="1" w:styleId="Style2119">
    <w:name w:val="Style2119"/>
    <w:basedOn w:val="Normal"/>
    <w:rsid w:val="001E4784"/>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1E4784"/>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1E4784"/>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1E4784"/>
    <w:pPr>
      <w:spacing w:after="0" w:line="240" w:lineRule="auto"/>
    </w:pPr>
    <w:rPr>
      <w:rFonts w:ascii="Times New Roman" w:eastAsia="Times New Roman" w:hAnsi="Times New Roman" w:cs="Times New Roman"/>
      <w:sz w:val="20"/>
      <w:szCs w:val="20"/>
    </w:rPr>
  </w:style>
  <w:style w:type="paragraph" w:customStyle="1" w:styleId="Style644">
    <w:name w:val="Style644"/>
    <w:basedOn w:val="Normal"/>
    <w:rsid w:val="001E4784"/>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1E4784"/>
    <w:pPr>
      <w:spacing w:after="0" w:line="240" w:lineRule="auto"/>
    </w:pPr>
    <w:rPr>
      <w:rFonts w:ascii="Times New Roman" w:eastAsia="Times New Roman" w:hAnsi="Times New Roman" w:cs="Times New Roman"/>
      <w:sz w:val="20"/>
      <w:szCs w:val="20"/>
    </w:rPr>
  </w:style>
  <w:style w:type="paragraph" w:customStyle="1" w:styleId="Style1464">
    <w:name w:val="Style1464"/>
    <w:basedOn w:val="Normal"/>
    <w:rsid w:val="001E4784"/>
    <w:pPr>
      <w:spacing w:after="0" w:line="240" w:lineRule="auto"/>
    </w:pPr>
    <w:rPr>
      <w:rFonts w:ascii="Times New Roman" w:eastAsia="Times New Roman" w:hAnsi="Times New Roman" w:cs="Times New Roman"/>
      <w:sz w:val="20"/>
      <w:szCs w:val="20"/>
    </w:rPr>
  </w:style>
  <w:style w:type="paragraph" w:customStyle="1" w:styleId="Style2069">
    <w:name w:val="Style2069"/>
    <w:basedOn w:val="Normal"/>
    <w:rsid w:val="001E4784"/>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1E4784"/>
    <w:pPr>
      <w:spacing w:after="0" w:line="240" w:lineRule="auto"/>
    </w:pPr>
    <w:rPr>
      <w:rFonts w:ascii="Times New Roman" w:eastAsia="Times New Roman" w:hAnsi="Times New Roman" w:cs="Times New Roman"/>
      <w:sz w:val="20"/>
      <w:szCs w:val="20"/>
    </w:rPr>
  </w:style>
  <w:style w:type="paragraph" w:customStyle="1" w:styleId="Style2117">
    <w:name w:val="Style2117"/>
    <w:basedOn w:val="Normal"/>
    <w:rsid w:val="001E4784"/>
    <w:pPr>
      <w:spacing w:after="0" w:line="240" w:lineRule="auto"/>
    </w:pPr>
    <w:rPr>
      <w:rFonts w:ascii="Times New Roman" w:eastAsia="Times New Roman" w:hAnsi="Times New Roman" w:cs="Times New Roman"/>
      <w:sz w:val="20"/>
      <w:szCs w:val="20"/>
    </w:rPr>
  </w:style>
  <w:style w:type="paragraph" w:customStyle="1" w:styleId="Style1863">
    <w:name w:val="Style1863"/>
    <w:basedOn w:val="Normal"/>
    <w:rsid w:val="001E4784"/>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1E4784"/>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1E478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1E4784"/>
    <w:pPr>
      <w:spacing w:after="0" w:line="240" w:lineRule="auto"/>
    </w:pPr>
    <w:rPr>
      <w:rFonts w:ascii="Times New Roman" w:eastAsia="Times New Roman" w:hAnsi="Times New Roman" w:cs="Times New Roman"/>
      <w:sz w:val="20"/>
      <w:szCs w:val="20"/>
    </w:rPr>
  </w:style>
  <w:style w:type="paragraph" w:customStyle="1" w:styleId="Style415">
    <w:name w:val="Style415"/>
    <w:basedOn w:val="Normal"/>
    <w:rsid w:val="001E4784"/>
    <w:pPr>
      <w:spacing w:after="0" w:line="240" w:lineRule="auto"/>
    </w:pPr>
    <w:rPr>
      <w:rFonts w:ascii="Times New Roman" w:eastAsia="Times New Roman" w:hAnsi="Times New Roman" w:cs="Times New Roman"/>
      <w:sz w:val="20"/>
      <w:szCs w:val="20"/>
    </w:rPr>
  </w:style>
  <w:style w:type="paragraph" w:customStyle="1" w:styleId="Style1640">
    <w:name w:val="Style1640"/>
    <w:basedOn w:val="Normal"/>
    <w:rsid w:val="001E4784"/>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1E4784"/>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1E4784"/>
    <w:pPr>
      <w:spacing w:after="0" w:line="240" w:lineRule="auto"/>
    </w:pPr>
    <w:rPr>
      <w:rFonts w:ascii="Times New Roman" w:eastAsia="Times New Roman" w:hAnsi="Times New Roman" w:cs="Times New Roman"/>
      <w:sz w:val="20"/>
      <w:szCs w:val="20"/>
    </w:rPr>
  </w:style>
  <w:style w:type="paragraph" w:customStyle="1" w:styleId="Style498">
    <w:name w:val="Style498"/>
    <w:basedOn w:val="Normal"/>
    <w:rsid w:val="001E4784"/>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1E4784"/>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1E4784"/>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1E4784"/>
    <w:pPr>
      <w:spacing w:after="0" w:line="240" w:lineRule="auto"/>
    </w:pPr>
    <w:rPr>
      <w:rFonts w:ascii="Times New Roman" w:eastAsia="Times New Roman" w:hAnsi="Times New Roman" w:cs="Times New Roman"/>
      <w:sz w:val="20"/>
      <w:szCs w:val="20"/>
    </w:rPr>
  </w:style>
  <w:style w:type="paragraph" w:customStyle="1" w:styleId="Style1788">
    <w:name w:val="Style1788"/>
    <w:basedOn w:val="Normal"/>
    <w:rsid w:val="001E4784"/>
    <w:pPr>
      <w:spacing w:after="0" w:line="240" w:lineRule="auto"/>
    </w:pPr>
    <w:rPr>
      <w:rFonts w:ascii="Times New Roman" w:eastAsia="Times New Roman" w:hAnsi="Times New Roman" w:cs="Times New Roman"/>
      <w:sz w:val="20"/>
      <w:szCs w:val="20"/>
    </w:rPr>
  </w:style>
  <w:style w:type="paragraph" w:customStyle="1" w:styleId="Style412">
    <w:name w:val="Style412"/>
    <w:basedOn w:val="Normal"/>
    <w:rsid w:val="001E4784"/>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1E4784"/>
    <w:pPr>
      <w:spacing w:after="0" w:line="240" w:lineRule="auto"/>
    </w:pPr>
    <w:rPr>
      <w:rFonts w:ascii="Times New Roman" w:eastAsia="Times New Roman" w:hAnsi="Times New Roman" w:cs="Times New Roman"/>
      <w:sz w:val="20"/>
      <w:szCs w:val="20"/>
    </w:rPr>
  </w:style>
  <w:style w:type="paragraph" w:customStyle="1" w:styleId="Style632">
    <w:name w:val="Style632"/>
    <w:basedOn w:val="Normal"/>
    <w:rsid w:val="001E4784"/>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1E4784"/>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1E4784"/>
    <w:rPr>
      <w:rFonts w:ascii="Times New Roman" w:eastAsia="Times New Roman" w:hAnsi="Times New Roman" w:cs="Times New Roman"/>
      <w:b/>
      <w:bCs/>
      <w:i w:val="0"/>
      <w:iCs w:val="0"/>
      <w:smallCaps/>
      <w:sz w:val="16"/>
      <w:szCs w:val="16"/>
    </w:rPr>
  </w:style>
  <w:style w:type="character" w:customStyle="1" w:styleId="CharStyle19">
    <w:name w:val="CharStyle19"/>
    <w:basedOn w:val="DefaultParagraphFont"/>
    <w:rsid w:val="001E4784"/>
    <w:rPr>
      <w:rFonts w:ascii="Times New Roman" w:eastAsia="Times New Roman" w:hAnsi="Times New Roman" w:cs="Times New Roman"/>
      <w:b/>
      <w:bCs/>
      <w:i w:val="0"/>
      <w:iCs w:val="0"/>
      <w:smallCaps w:val="0"/>
      <w:sz w:val="14"/>
      <w:szCs w:val="14"/>
    </w:rPr>
  </w:style>
  <w:style w:type="character" w:customStyle="1" w:styleId="CharStyle25">
    <w:name w:val="CharStyle25"/>
    <w:basedOn w:val="DefaultParagraphFont"/>
    <w:rsid w:val="001E4784"/>
    <w:rPr>
      <w:rFonts w:ascii="Times New Roman" w:eastAsia="Times New Roman" w:hAnsi="Times New Roman" w:cs="Times New Roman"/>
      <w:b/>
      <w:bCs/>
      <w:i w:val="0"/>
      <w:iCs w:val="0"/>
      <w:smallCaps w:val="0"/>
      <w:sz w:val="14"/>
      <w:szCs w:val="14"/>
    </w:rPr>
  </w:style>
  <w:style w:type="character" w:customStyle="1" w:styleId="CharStyle32">
    <w:name w:val="CharStyle32"/>
    <w:basedOn w:val="DefaultParagraphFont"/>
    <w:rsid w:val="001E4784"/>
    <w:rPr>
      <w:rFonts w:ascii="Times New Roman" w:eastAsia="Times New Roman" w:hAnsi="Times New Roman" w:cs="Times New Roman"/>
      <w:b/>
      <w:bCs/>
      <w:i w:val="0"/>
      <w:iCs w:val="0"/>
      <w:smallCaps w:val="0"/>
      <w:sz w:val="16"/>
      <w:szCs w:val="16"/>
    </w:rPr>
  </w:style>
  <w:style w:type="character" w:customStyle="1" w:styleId="CharStyle36">
    <w:name w:val="CharStyle36"/>
    <w:basedOn w:val="DefaultParagraphFont"/>
    <w:rsid w:val="001E4784"/>
    <w:rPr>
      <w:rFonts w:ascii="Times New Roman" w:eastAsia="Times New Roman" w:hAnsi="Times New Roman" w:cs="Times New Roman"/>
      <w:b/>
      <w:bCs/>
      <w:i w:val="0"/>
      <w:iCs w:val="0"/>
      <w:smallCaps/>
      <w:sz w:val="14"/>
      <w:szCs w:val="14"/>
    </w:rPr>
  </w:style>
  <w:style w:type="character" w:customStyle="1" w:styleId="CharStyle55">
    <w:name w:val="CharStyle55"/>
    <w:basedOn w:val="DefaultParagraphFont"/>
    <w:rsid w:val="001E4784"/>
    <w:rPr>
      <w:rFonts w:ascii="Times New Roman" w:eastAsia="Times New Roman" w:hAnsi="Times New Roman" w:cs="Times New Roman"/>
      <w:b/>
      <w:bCs/>
      <w:i w:val="0"/>
      <w:iCs w:val="0"/>
      <w:smallCaps/>
      <w:sz w:val="14"/>
      <w:szCs w:val="14"/>
    </w:rPr>
  </w:style>
  <w:style w:type="character" w:customStyle="1" w:styleId="CharStyle57">
    <w:name w:val="CharStyle57"/>
    <w:basedOn w:val="DefaultParagraphFont"/>
    <w:rsid w:val="001E4784"/>
    <w:rPr>
      <w:rFonts w:ascii="Times New Roman" w:eastAsia="Times New Roman" w:hAnsi="Times New Roman" w:cs="Times New Roman"/>
      <w:b/>
      <w:bCs/>
      <w:i w:val="0"/>
      <w:iCs w:val="0"/>
      <w:smallCaps w:val="0"/>
      <w:sz w:val="14"/>
      <w:szCs w:val="14"/>
    </w:rPr>
  </w:style>
  <w:style w:type="character" w:customStyle="1" w:styleId="CharStyle67">
    <w:name w:val="CharStyle67"/>
    <w:basedOn w:val="DefaultParagraphFont"/>
    <w:rsid w:val="001E4784"/>
    <w:rPr>
      <w:rFonts w:ascii="Times New Roman" w:eastAsia="Times New Roman" w:hAnsi="Times New Roman" w:cs="Times New Roman"/>
      <w:b/>
      <w:bCs/>
      <w:i w:val="0"/>
      <w:iCs w:val="0"/>
      <w:smallCaps/>
      <w:sz w:val="14"/>
      <w:szCs w:val="14"/>
    </w:rPr>
  </w:style>
  <w:style w:type="character" w:customStyle="1" w:styleId="CharStyle70">
    <w:name w:val="CharStyle70"/>
    <w:basedOn w:val="DefaultParagraphFont"/>
    <w:rsid w:val="001E4784"/>
    <w:rPr>
      <w:rFonts w:ascii="Times New Roman" w:eastAsia="Times New Roman" w:hAnsi="Times New Roman" w:cs="Times New Roman"/>
      <w:b/>
      <w:bCs/>
      <w:i w:val="0"/>
      <w:iCs w:val="0"/>
      <w:smallCaps w:val="0"/>
      <w:sz w:val="14"/>
      <w:szCs w:val="14"/>
    </w:rPr>
  </w:style>
  <w:style w:type="character" w:customStyle="1" w:styleId="CharStyle100">
    <w:name w:val="CharStyle100"/>
    <w:basedOn w:val="DefaultParagraphFont"/>
    <w:rsid w:val="001E4784"/>
    <w:rPr>
      <w:rFonts w:ascii="Franklin Gothic Heavy" w:eastAsia="Franklin Gothic Heavy" w:hAnsi="Franklin Gothic Heavy" w:cs="Franklin Gothic Heavy"/>
      <w:b w:val="0"/>
      <w:bCs w:val="0"/>
      <w:i w:val="0"/>
      <w:iCs w:val="0"/>
      <w:smallCaps/>
      <w:sz w:val="16"/>
      <w:szCs w:val="16"/>
    </w:rPr>
  </w:style>
  <w:style w:type="character" w:customStyle="1" w:styleId="CharStyle103">
    <w:name w:val="CharStyle103"/>
    <w:basedOn w:val="DefaultParagraphFont"/>
    <w:rsid w:val="001E4784"/>
    <w:rPr>
      <w:rFonts w:ascii="Times New Roman" w:eastAsia="Times New Roman" w:hAnsi="Times New Roman" w:cs="Times New Roman"/>
      <w:b/>
      <w:bCs/>
      <w:i/>
      <w:iCs/>
      <w:smallCaps w:val="0"/>
      <w:sz w:val="16"/>
      <w:szCs w:val="16"/>
    </w:rPr>
  </w:style>
  <w:style w:type="character" w:customStyle="1" w:styleId="CharStyle105">
    <w:name w:val="CharStyle105"/>
    <w:basedOn w:val="DefaultParagraphFont"/>
    <w:rsid w:val="001E4784"/>
    <w:rPr>
      <w:rFonts w:ascii="Times New Roman" w:eastAsia="Times New Roman" w:hAnsi="Times New Roman" w:cs="Times New Roman"/>
      <w:b/>
      <w:bCs/>
      <w:i w:val="0"/>
      <w:iCs w:val="0"/>
      <w:smallCaps w:val="0"/>
      <w:sz w:val="14"/>
      <w:szCs w:val="14"/>
    </w:rPr>
  </w:style>
  <w:style w:type="character" w:customStyle="1" w:styleId="CharStyle114">
    <w:name w:val="CharStyle114"/>
    <w:basedOn w:val="DefaultParagraphFont"/>
    <w:rsid w:val="001E4784"/>
    <w:rPr>
      <w:rFonts w:ascii="Times New Roman" w:eastAsia="Times New Roman" w:hAnsi="Times New Roman" w:cs="Times New Roman"/>
      <w:b/>
      <w:bCs/>
      <w:i w:val="0"/>
      <w:iCs w:val="0"/>
      <w:smallCaps w:val="0"/>
      <w:sz w:val="34"/>
      <w:szCs w:val="34"/>
    </w:rPr>
  </w:style>
  <w:style w:type="character" w:customStyle="1" w:styleId="CharStyle117">
    <w:name w:val="CharStyle117"/>
    <w:basedOn w:val="DefaultParagraphFont"/>
    <w:rsid w:val="001E4784"/>
    <w:rPr>
      <w:rFonts w:ascii="Times New Roman" w:eastAsia="Times New Roman" w:hAnsi="Times New Roman" w:cs="Times New Roman"/>
      <w:b/>
      <w:bCs/>
      <w:i w:val="0"/>
      <w:iCs w:val="0"/>
      <w:smallCaps w:val="0"/>
      <w:sz w:val="26"/>
      <w:szCs w:val="26"/>
    </w:rPr>
  </w:style>
  <w:style w:type="character" w:customStyle="1" w:styleId="CharStyle118">
    <w:name w:val="CharStyle118"/>
    <w:basedOn w:val="DefaultParagraphFont"/>
    <w:rsid w:val="001E4784"/>
    <w:rPr>
      <w:rFonts w:ascii="Times New Roman" w:eastAsia="Times New Roman" w:hAnsi="Times New Roman" w:cs="Times New Roman"/>
      <w:b w:val="0"/>
      <w:bCs w:val="0"/>
      <w:i w:val="0"/>
      <w:iCs w:val="0"/>
      <w:smallCaps w:val="0"/>
      <w:sz w:val="20"/>
      <w:szCs w:val="20"/>
    </w:rPr>
  </w:style>
  <w:style w:type="character" w:customStyle="1" w:styleId="CharStyle123">
    <w:name w:val="CharStyle123"/>
    <w:basedOn w:val="DefaultParagraphFont"/>
    <w:rsid w:val="001E4784"/>
    <w:rPr>
      <w:rFonts w:ascii="Times New Roman" w:eastAsia="Times New Roman" w:hAnsi="Times New Roman" w:cs="Times New Roman"/>
      <w:b w:val="0"/>
      <w:bCs w:val="0"/>
      <w:i/>
      <w:iCs/>
      <w:smallCaps w:val="0"/>
      <w:sz w:val="20"/>
      <w:szCs w:val="20"/>
    </w:rPr>
  </w:style>
  <w:style w:type="character" w:customStyle="1" w:styleId="CharStyle127">
    <w:name w:val="CharStyle127"/>
    <w:basedOn w:val="DefaultParagraphFont"/>
    <w:rsid w:val="001E4784"/>
    <w:rPr>
      <w:rFonts w:ascii="Times New Roman" w:eastAsia="Times New Roman" w:hAnsi="Times New Roman" w:cs="Times New Roman"/>
      <w:b/>
      <w:bCs/>
      <w:i w:val="0"/>
      <w:iCs w:val="0"/>
      <w:smallCaps w:val="0"/>
      <w:sz w:val="20"/>
      <w:szCs w:val="20"/>
    </w:rPr>
  </w:style>
  <w:style w:type="character" w:customStyle="1" w:styleId="CharStyle184">
    <w:name w:val="CharStyle184"/>
    <w:basedOn w:val="DefaultParagraphFont"/>
    <w:rsid w:val="001E4784"/>
    <w:rPr>
      <w:rFonts w:ascii="Times New Roman" w:eastAsia="Times New Roman" w:hAnsi="Times New Roman" w:cs="Times New Roman"/>
      <w:b w:val="0"/>
      <w:bCs w:val="0"/>
      <w:i w:val="0"/>
      <w:iCs w:val="0"/>
      <w:smallCaps w:val="0"/>
      <w:spacing w:val="20"/>
      <w:sz w:val="20"/>
      <w:szCs w:val="20"/>
    </w:rPr>
  </w:style>
  <w:style w:type="character" w:customStyle="1" w:styleId="CharStyle208">
    <w:name w:val="CharStyle208"/>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209">
    <w:name w:val="CharStyle209"/>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292">
    <w:name w:val="CharStyle292"/>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296">
    <w:name w:val="CharStyle296"/>
    <w:basedOn w:val="DefaultParagraphFont"/>
    <w:rsid w:val="001E4784"/>
    <w:rPr>
      <w:rFonts w:ascii="Times New Roman" w:eastAsia="Times New Roman" w:hAnsi="Times New Roman" w:cs="Times New Roman"/>
      <w:b/>
      <w:bCs/>
      <w:i w:val="0"/>
      <w:iCs w:val="0"/>
      <w:smallCaps w:val="0"/>
      <w:spacing w:val="10"/>
      <w:sz w:val="18"/>
      <w:szCs w:val="18"/>
    </w:rPr>
  </w:style>
  <w:style w:type="character" w:customStyle="1" w:styleId="CharStyle298">
    <w:name w:val="CharStyle298"/>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332">
    <w:name w:val="CharStyle332"/>
    <w:basedOn w:val="DefaultParagraphFont"/>
    <w:rsid w:val="001E4784"/>
    <w:rPr>
      <w:rFonts w:ascii="Times New Roman" w:eastAsia="Times New Roman" w:hAnsi="Times New Roman" w:cs="Times New Roman"/>
      <w:b w:val="0"/>
      <w:bCs w:val="0"/>
      <w:i w:val="0"/>
      <w:iCs w:val="0"/>
      <w:smallCaps/>
      <w:sz w:val="20"/>
      <w:szCs w:val="20"/>
    </w:rPr>
  </w:style>
  <w:style w:type="character" w:customStyle="1" w:styleId="CharStyle351">
    <w:name w:val="CharStyle351"/>
    <w:basedOn w:val="DefaultParagraphFont"/>
    <w:rsid w:val="001E4784"/>
    <w:rPr>
      <w:rFonts w:ascii="Times New Roman" w:eastAsia="Times New Roman" w:hAnsi="Times New Roman" w:cs="Times New Roman"/>
      <w:b/>
      <w:bCs/>
      <w:i w:val="0"/>
      <w:iCs w:val="0"/>
      <w:smallCaps/>
      <w:sz w:val="20"/>
      <w:szCs w:val="20"/>
    </w:rPr>
  </w:style>
  <w:style w:type="character" w:customStyle="1" w:styleId="CharStyle399">
    <w:name w:val="CharStyle399"/>
    <w:basedOn w:val="DefaultParagraphFont"/>
    <w:rsid w:val="001E4784"/>
    <w:rPr>
      <w:rFonts w:ascii="Times New Roman" w:eastAsia="Times New Roman" w:hAnsi="Times New Roman" w:cs="Times New Roman"/>
      <w:b/>
      <w:bCs/>
      <w:i w:val="0"/>
      <w:iCs w:val="0"/>
      <w:smallCaps/>
      <w:sz w:val="24"/>
      <w:szCs w:val="24"/>
    </w:rPr>
  </w:style>
  <w:style w:type="character" w:customStyle="1" w:styleId="CharStyle421">
    <w:name w:val="CharStyle421"/>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486">
    <w:name w:val="CharStyle486"/>
    <w:basedOn w:val="DefaultParagraphFont"/>
    <w:rsid w:val="001E4784"/>
    <w:rPr>
      <w:rFonts w:ascii="Times New Roman" w:eastAsia="Times New Roman" w:hAnsi="Times New Roman" w:cs="Times New Roman"/>
      <w:b/>
      <w:bCs/>
      <w:i w:val="0"/>
      <w:iCs w:val="0"/>
      <w:smallCaps/>
      <w:spacing w:val="10"/>
      <w:sz w:val="22"/>
      <w:szCs w:val="22"/>
    </w:rPr>
  </w:style>
  <w:style w:type="character" w:customStyle="1" w:styleId="CharStyle516">
    <w:name w:val="CharStyle516"/>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597">
    <w:name w:val="CharStyle597"/>
    <w:basedOn w:val="DefaultParagraphFont"/>
    <w:rsid w:val="001E4784"/>
    <w:rPr>
      <w:rFonts w:ascii="Times New Roman" w:eastAsia="Times New Roman" w:hAnsi="Times New Roman" w:cs="Times New Roman"/>
      <w:b/>
      <w:bCs/>
      <w:i w:val="0"/>
      <w:iCs w:val="0"/>
      <w:smallCaps w:val="0"/>
      <w:spacing w:val="10"/>
      <w:sz w:val="16"/>
      <w:szCs w:val="16"/>
    </w:rPr>
  </w:style>
  <w:style w:type="character" w:customStyle="1" w:styleId="CharStyle602">
    <w:name w:val="CharStyle602"/>
    <w:basedOn w:val="DefaultParagraphFont"/>
    <w:rsid w:val="001E4784"/>
    <w:rPr>
      <w:rFonts w:ascii="Times New Roman" w:eastAsia="Times New Roman" w:hAnsi="Times New Roman" w:cs="Times New Roman"/>
      <w:b/>
      <w:bCs/>
      <w:i w:val="0"/>
      <w:iCs w:val="0"/>
      <w:smallCaps w:val="0"/>
      <w:spacing w:val="10"/>
      <w:sz w:val="18"/>
      <w:szCs w:val="18"/>
    </w:rPr>
  </w:style>
  <w:style w:type="character" w:customStyle="1" w:styleId="CharStyle610">
    <w:name w:val="CharStyle610"/>
    <w:basedOn w:val="DefaultParagraphFont"/>
    <w:rsid w:val="001E4784"/>
    <w:rPr>
      <w:rFonts w:ascii="Times New Roman" w:eastAsia="Times New Roman" w:hAnsi="Times New Roman" w:cs="Times New Roman"/>
      <w:b/>
      <w:bCs/>
      <w:i w:val="0"/>
      <w:iCs w:val="0"/>
      <w:smallCaps w:val="0"/>
      <w:spacing w:val="10"/>
      <w:sz w:val="18"/>
      <w:szCs w:val="18"/>
    </w:rPr>
  </w:style>
  <w:style w:type="character" w:customStyle="1" w:styleId="CharStyle619">
    <w:name w:val="CharStyle619"/>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626">
    <w:name w:val="CharStyle626"/>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641">
    <w:name w:val="CharStyle641"/>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653">
    <w:name w:val="CharStyle653"/>
    <w:basedOn w:val="DefaultParagraphFont"/>
    <w:rsid w:val="001E4784"/>
    <w:rPr>
      <w:rFonts w:ascii="Times New Roman" w:eastAsia="Times New Roman" w:hAnsi="Times New Roman" w:cs="Times New Roman"/>
      <w:b/>
      <w:bCs/>
      <w:i w:val="0"/>
      <w:iCs w:val="0"/>
      <w:smallCaps w:val="0"/>
      <w:sz w:val="18"/>
      <w:szCs w:val="18"/>
    </w:rPr>
  </w:style>
  <w:style w:type="character" w:customStyle="1" w:styleId="CharStyle689">
    <w:name w:val="CharStyle689"/>
    <w:basedOn w:val="DefaultParagraphFont"/>
    <w:rsid w:val="001E4784"/>
    <w:rPr>
      <w:rFonts w:ascii="Times New Roman" w:eastAsia="Times New Roman" w:hAnsi="Times New Roman" w:cs="Times New Roman"/>
      <w:b/>
      <w:bCs/>
      <w:i w:val="0"/>
      <w:iCs w:val="0"/>
      <w:smallCaps w:val="0"/>
      <w:spacing w:val="10"/>
      <w:sz w:val="20"/>
      <w:szCs w:val="20"/>
    </w:rPr>
  </w:style>
  <w:style w:type="character" w:customStyle="1" w:styleId="CharStyle754">
    <w:name w:val="CharStyle754"/>
    <w:basedOn w:val="DefaultParagraphFont"/>
    <w:rsid w:val="001E4784"/>
    <w:rPr>
      <w:rFonts w:ascii="Times New Roman" w:eastAsia="Times New Roman" w:hAnsi="Times New Roman" w:cs="Times New Roman"/>
      <w:b/>
      <w:bCs/>
      <w:i/>
      <w:iCs/>
      <w:smallCaps w:val="0"/>
      <w:sz w:val="16"/>
      <w:szCs w:val="16"/>
    </w:rPr>
  </w:style>
  <w:style w:type="character" w:customStyle="1" w:styleId="CharStyle762">
    <w:name w:val="CharStyle762"/>
    <w:basedOn w:val="DefaultParagraphFont"/>
    <w:rsid w:val="001E4784"/>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F7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19"/>
    <w:rPr>
      <w:rFonts w:ascii="Tahoma" w:hAnsi="Tahoma" w:cs="Tahoma"/>
      <w:sz w:val="16"/>
      <w:szCs w:val="16"/>
    </w:rPr>
  </w:style>
  <w:style w:type="paragraph" w:styleId="Header">
    <w:name w:val="header"/>
    <w:basedOn w:val="Normal"/>
    <w:link w:val="HeaderChar"/>
    <w:uiPriority w:val="99"/>
    <w:unhideWhenUsed/>
    <w:rsid w:val="0033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0B0"/>
  </w:style>
  <w:style w:type="paragraph" w:styleId="Footer">
    <w:name w:val="footer"/>
    <w:basedOn w:val="Normal"/>
    <w:link w:val="FooterChar"/>
    <w:uiPriority w:val="99"/>
    <w:semiHidden/>
    <w:unhideWhenUsed/>
    <w:rsid w:val="003360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0B0"/>
  </w:style>
  <w:style w:type="character" w:styleId="CommentReference">
    <w:name w:val="annotation reference"/>
    <w:basedOn w:val="DefaultParagraphFont"/>
    <w:uiPriority w:val="99"/>
    <w:semiHidden/>
    <w:unhideWhenUsed/>
    <w:rsid w:val="00A81D7C"/>
    <w:rPr>
      <w:sz w:val="16"/>
      <w:szCs w:val="16"/>
    </w:rPr>
  </w:style>
  <w:style w:type="paragraph" w:styleId="CommentText">
    <w:name w:val="annotation text"/>
    <w:basedOn w:val="Normal"/>
    <w:link w:val="CommentTextChar"/>
    <w:uiPriority w:val="99"/>
    <w:semiHidden/>
    <w:unhideWhenUsed/>
    <w:rsid w:val="00A81D7C"/>
    <w:pPr>
      <w:spacing w:line="240" w:lineRule="auto"/>
    </w:pPr>
    <w:rPr>
      <w:sz w:val="20"/>
      <w:szCs w:val="20"/>
    </w:rPr>
  </w:style>
  <w:style w:type="character" w:customStyle="1" w:styleId="CommentTextChar">
    <w:name w:val="Comment Text Char"/>
    <w:basedOn w:val="DefaultParagraphFont"/>
    <w:link w:val="CommentText"/>
    <w:uiPriority w:val="99"/>
    <w:semiHidden/>
    <w:rsid w:val="00A81D7C"/>
    <w:rPr>
      <w:sz w:val="20"/>
      <w:szCs w:val="20"/>
    </w:rPr>
  </w:style>
  <w:style w:type="paragraph" w:styleId="CommentSubject">
    <w:name w:val="annotation subject"/>
    <w:basedOn w:val="CommentText"/>
    <w:next w:val="CommentText"/>
    <w:link w:val="CommentSubjectChar"/>
    <w:uiPriority w:val="99"/>
    <w:semiHidden/>
    <w:unhideWhenUsed/>
    <w:rsid w:val="00A81D7C"/>
    <w:rPr>
      <w:b/>
      <w:bCs/>
    </w:rPr>
  </w:style>
  <w:style w:type="character" w:customStyle="1" w:styleId="CommentSubjectChar">
    <w:name w:val="Comment Subject Char"/>
    <w:basedOn w:val="CommentTextChar"/>
    <w:link w:val="CommentSubject"/>
    <w:uiPriority w:val="99"/>
    <w:semiHidden/>
    <w:rsid w:val="00A81D7C"/>
    <w:rPr>
      <w:b/>
      <w:bCs/>
      <w:sz w:val="20"/>
      <w:szCs w:val="20"/>
    </w:rPr>
  </w:style>
  <w:style w:type="paragraph" w:styleId="Revision">
    <w:name w:val="Revision"/>
    <w:hidden/>
    <w:uiPriority w:val="99"/>
    <w:semiHidden/>
    <w:rsid w:val="00D504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0E41D6A-A49F-48DB-BE2C-E905877E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104</Pages>
  <Words>36046</Words>
  <Characters>185281</Characters>
  <Application>Microsoft Office Word</Application>
  <DocSecurity>0</DocSecurity>
  <Lines>6389</Lines>
  <Paragraphs>4426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8</cp:revision>
  <dcterms:created xsi:type="dcterms:W3CDTF">2019-02-18T06:50:00Z</dcterms:created>
  <dcterms:modified xsi:type="dcterms:W3CDTF">2019-09-26T06:22:00Z</dcterms:modified>
</cp:coreProperties>
</file>