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C4" w:rsidRPr="002C14E4" w:rsidRDefault="00C066C4" w:rsidP="00C066C4">
      <w:pPr>
        <w:spacing w:after="36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C14E4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26592" cy="682752"/>
            <wp:effectExtent l="19050" t="0" r="6858" b="0"/>
            <wp:docPr id="1" name="Picture 0" descr="C2004A02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004A0238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592" cy="68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84B" w:rsidRPr="002C14E4" w:rsidRDefault="00E51A8A" w:rsidP="00C066C4">
      <w:pPr>
        <w:spacing w:before="480" w:after="0" w:line="240" w:lineRule="auto"/>
        <w:jc w:val="center"/>
        <w:rPr>
          <w:rFonts w:ascii="Times New Roman" w:hAnsi="Times New Roman" w:cs="Times New Roman"/>
          <w:sz w:val="36"/>
        </w:rPr>
      </w:pPr>
      <w:r w:rsidRPr="002C14E4">
        <w:rPr>
          <w:rFonts w:ascii="Times New Roman" w:hAnsi="Times New Roman" w:cs="Times New Roman"/>
          <w:b/>
          <w:sz w:val="36"/>
        </w:rPr>
        <w:t>Overseas Students Charge Amendment Act 1984</w:t>
      </w:r>
    </w:p>
    <w:p w:rsidR="0089384B" w:rsidRPr="002C14E4" w:rsidRDefault="00E51A8A" w:rsidP="00C066C4">
      <w:pPr>
        <w:spacing w:before="480" w:after="0" w:line="240" w:lineRule="auto"/>
        <w:jc w:val="center"/>
        <w:rPr>
          <w:rFonts w:ascii="Times New Roman" w:hAnsi="Times New Roman" w:cs="Times New Roman"/>
          <w:sz w:val="28"/>
        </w:rPr>
      </w:pPr>
      <w:r w:rsidRPr="002C14E4">
        <w:rPr>
          <w:rFonts w:ascii="Times New Roman" w:hAnsi="Times New Roman" w:cs="Times New Roman"/>
          <w:b/>
          <w:sz w:val="28"/>
        </w:rPr>
        <w:t>No. 136 of 1984</w:t>
      </w:r>
    </w:p>
    <w:p w:rsidR="00C066C4" w:rsidRPr="002C14E4" w:rsidRDefault="00C066C4" w:rsidP="00C066C4">
      <w:pPr>
        <w:pBdr>
          <w:bottom w:val="thickThinSmallGap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89384B" w:rsidRPr="002C14E4" w:rsidRDefault="00E51A8A" w:rsidP="00C066C4">
      <w:pPr>
        <w:spacing w:before="480" w:after="0" w:line="240" w:lineRule="auto"/>
        <w:jc w:val="center"/>
        <w:rPr>
          <w:rFonts w:ascii="Times New Roman" w:hAnsi="Times New Roman" w:cs="Times New Roman"/>
          <w:sz w:val="26"/>
        </w:rPr>
      </w:pPr>
      <w:r w:rsidRPr="002C14E4">
        <w:rPr>
          <w:rFonts w:ascii="Times New Roman" w:hAnsi="Times New Roman" w:cs="Times New Roman"/>
          <w:b/>
          <w:sz w:val="26"/>
        </w:rPr>
        <w:t xml:space="preserve">An Act to amend the </w:t>
      </w:r>
      <w:r w:rsidRPr="002C14E4">
        <w:rPr>
          <w:rFonts w:ascii="Times New Roman" w:hAnsi="Times New Roman" w:cs="Times New Roman"/>
          <w:b/>
          <w:i/>
          <w:sz w:val="26"/>
        </w:rPr>
        <w:t>Overseas Students Charge Act 1979</w:t>
      </w:r>
    </w:p>
    <w:p w:rsidR="0089384B" w:rsidRPr="002C14E4" w:rsidRDefault="00E51A8A" w:rsidP="00C066C4">
      <w:pPr>
        <w:spacing w:before="120" w:after="0" w:line="240" w:lineRule="auto"/>
        <w:jc w:val="right"/>
        <w:rPr>
          <w:rFonts w:ascii="Times New Roman" w:hAnsi="Times New Roman" w:cs="Times New Roman"/>
          <w:sz w:val="24"/>
        </w:rPr>
      </w:pPr>
      <w:r w:rsidRPr="00057CB0">
        <w:rPr>
          <w:rFonts w:ascii="Times New Roman" w:hAnsi="Times New Roman" w:cs="Times New Roman"/>
          <w:sz w:val="24"/>
        </w:rPr>
        <w:t>[</w:t>
      </w:r>
      <w:r w:rsidRPr="002C14E4">
        <w:rPr>
          <w:rFonts w:ascii="Times New Roman" w:hAnsi="Times New Roman" w:cs="Times New Roman"/>
          <w:i/>
          <w:sz w:val="24"/>
        </w:rPr>
        <w:t>Assented to 25 October 1984</w:t>
      </w:r>
      <w:r w:rsidRPr="00057CB0">
        <w:rPr>
          <w:rFonts w:ascii="Times New Roman" w:hAnsi="Times New Roman" w:cs="Times New Roman"/>
          <w:sz w:val="24"/>
        </w:rPr>
        <w:t>]</w:t>
      </w:r>
    </w:p>
    <w:p w:rsidR="0089384B" w:rsidRPr="002C14E4" w:rsidRDefault="00E51A8A" w:rsidP="00C066C4">
      <w:pPr>
        <w:spacing w:before="120" w:after="0" w:line="240" w:lineRule="auto"/>
        <w:jc w:val="right"/>
        <w:rPr>
          <w:rFonts w:ascii="Times New Roman" w:hAnsi="Times New Roman" w:cs="Times New Roman"/>
          <w:sz w:val="24"/>
        </w:rPr>
      </w:pPr>
      <w:r w:rsidRPr="00057CB0">
        <w:rPr>
          <w:rFonts w:ascii="Times New Roman" w:hAnsi="Times New Roman" w:cs="Times New Roman"/>
          <w:sz w:val="24"/>
        </w:rPr>
        <w:t>[</w:t>
      </w:r>
      <w:r w:rsidRPr="002C14E4">
        <w:rPr>
          <w:rFonts w:ascii="Times New Roman" w:hAnsi="Times New Roman" w:cs="Times New Roman"/>
          <w:i/>
          <w:sz w:val="24"/>
        </w:rPr>
        <w:t>Date of commencement 22 November 1984</w:t>
      </w:r>
      <w:r w:rsidRPr="00057CB0">
        <w:rPr>
          <w:rFonts w:ascii="Times New Roman" w:hAnsi="Times New Roman" w:cs="Times New Roman"/>
          <w:sz w:val="24"/>
        </w:rPr>
        <w:t>]</w:t>
      </w:r>
    </w:p>
    <w:p w:rsidR="0089384B" w:rsidRPr="002C14E4" w:rsidRDefault="00E51A8A" w:rsidP="00C066C4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2C14E4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89384B" w:rsidRPr="002C14E4" w:rsidRDefault="00E51A8A" w:rsidP="00C066C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C14E4">
        <w:rPr>
          <w:rFonts w:ascii="Times New Roman" w:hAnsi="Times New Roman" w:cs="Times New Roman"/>
          <w:b/>
          <w:sz w:val="20"/>
        </w:rPr>
        <w:t xml:space="preserve">Short </w:t>
      </w:r>
      <w:proofErr w:type="gramStart"/>
      <w:r w:rsidRPr="002C14E4">
        <w:rPr>
          <w:rFonts w:ascii="Times New Roman" w:hAnsi="Times New Roman" w:cs="Times New Roman"/>
          <w:b/>
          <w:sz w:val="20"/>
        </w:rPr>
        <w:t>title,</w:t>
      </w:r>
      <w:proofErr w:type="gramEnd"/>
      <w:r w:rsidRPr="002C14E4">
        <w:rPr>
          <w:rFonts w:ascii="Times New Roman" w:hAnsi="Times New Roman" w:cs="Times New Roman"/>
          <w:b/>
          <w:sz w:val="20"/>
        </w:rPr>
        <w:t xml:space="preserve"> &amp;c.</w:t>
      </w:r>
    </w:p>
    <w:p w:rsidR="0089384B" w:rsidRPr="002C14E4" w:rsidRDefault="00E51A8A" w:rsidP="00C066C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C14E4">
        <w:rPr>
          <w:rFonts w:ascii="Times New Roman" w:hAnsi="Times New Roman" w:cs="Times New Roman"/>
          <w:b/>
        </w:rPr>
        <w:t>1.</w:t>
      </w:r>
      <w:r w:rsidRPr="002C14E4">
        <w:rPr>
          <w:rFonts w:ascii="Times New Roman" w:hAnsi="Times New Roman" w:cs="Times New Roman"/>
        </w:rPr>
        <w:t xml:space="preserve"> </w:t>
      </w:r>
      <w:r w:rsidRPr="002C14E4">
        <w:rPr>
          <w:rFonts w:ascii="Times New Roman" w:hAnsi="Times New Roman" w:cs="Times New Roman"/>
          <w:b/>
        </w:rPr>
        <w:t xml:space="preserve">(1) </w:t>
      </w:r>
      <w:r w:rsidRPr="002C14E4">
        <w:rPr>
          <w:rFonts w:ascii="Times New Roman" w:hAnsi="Times New Roman" w:cs="Times New Roman"/>
        </w:rPr>
        <w:t xml:space="preserve">This Act may be cited as the </w:t>
      </w:r>
      <w:r w:rsidRPr="002C14E4">
        <w:rPr>
          <w:rFonts w:ascii="Times New Roman" w:hAnsi="Times New Roman" w:cs="Times New Roman"/>
          <w:i/>
        </w:rPr>
        <w:t>Overseas Students Charge Amendment Act 1984.</w:t>
      </w:r>
    </w:p>
    <w:p w:rsidR="0089384B" w:rsidRPr="002C14E4" w:rsidRDefault="00E51A8A" w:rsidP="00C066C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C14E4">
        <w:rPr>
          <w:rFonts w:ascii="Times New Roman" w:hAnsi="Times New Roman" w:cs="Times New Roman"/>
          <w:b/>
        </w:rPr>
        <w:t xml:space="preserve">(2) </w:t>
      </w:r>
      <w:r w:rsidRPr="002C14E4">
        <w:rPr>
          <w:rFonts w:ascii="Times New Roman" w:hAnsi="Times New Roman" w:cs="Times New Roman"/>
        </w:rPr>
        <w:t xml:space="preserve">The </w:t>
      </w:r>
      <w:r w:rsidRPr="002C14E4">
        <w:rPr>
          <w:rFonts w:ascii="Times New Roman" w:hAnsi="Times New Roman" w:cs="Times New Roman"/>
          <w:i/>
        </w:rPr>
        <w:t>Overseas Students Charge Act 1979</w:t>
      </w:r>
      <w:r w:rsidRPr="00372986">
        <w:rPr>
          <w:rFonts w:ascii="Times New Roman" w:hAnsi="Times New Roman" w:cs="Times New Roman"/>
          <w:vertAlign w:val="superscript"/>
        </w:rPr>
        <w:t>1</w:t>
      </w:r>
      <w:r w:rsidRPr="002C14E4">
        <w:rPr>
          <w:rFonts w:ascii="Times New Roman" w:hAnsi="Times New Roman" w:cs="Times New Roman"/>
          <w:i/>
        </w:rPr>
        <w:t xml:space="preserve"> </w:t>
      </w:r>
      <w:r w:rsidRPr="002C14E4">
        <w:rPr>
          <w:rFonts w:ascii="Times New Roman" w:hAnsi="Times New Roman" w:cs="Times New Roman"/>
        </w:rPr>
        <w:t>is in this Act referred to as the Principal Act.</w:t>
      </w:r>
    </w:p>
    <w:p w:rsidR="0089384B" w:rsidRPr="002C14E4" w:rsidRDefault="00E51A8A" w:rsidP="00C066C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C14E4">
        <w:rPr>
          <w:rFonts w:ascii="Times New Roman" w:hAnsi="Times New Roman" w:cs="Times New Roman"/>
          <w:b/>
          <w:sz w:val="20"/>
        </w:rPr>
        <w:t>Rates of charge</w:t>
      </w:r>
    </w:p>
    <w:p w:rsidR="0089384B" w:rsidRPr="002C14E4" w:rsidRDefault="00E51A8A" w:rsidP="00C066C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C14E4">
        <w:rPr>
          <w:rFonts w:ascii="Times New Roman" w:hAnsi="Times New Roman" w:cs="Times New Roman"/>
          <w:b/>
        </w:rPr>
        <w:t>2.</w:t>
      </w:r>
      <w:r w:rsidRPr="002C14E4">
        <w:rPr>
          <w:rFonts w:ascii="Times New Roman" w:hAnsi="Times New Roman" w:cs="Times New Roman"/>
        </w:rPr>
        <w:t xml:space="preserve"> Section 6 of the Principal Act is amended by omitting </w:t>
      </w:r>
      <w:r w:rsidR="00EE5A4D" w:rsidRPr="002C14E4">
        <w:rPr>
          <w:rFonts w:ascii="Times New Roman" w:hAnsi="Times New Roman" w:cs="Times New Roman"/>
        </w:rPr>
        <w:t>“</w:t>
      </w:r>
      <w:r w:rsidRPr="002C14E4">
        <w:rPr>
          <w:rFonts w:ascii="Times New Roman" w:hAnsi="Times New Roman" w:cs="Times New Roman"/>
        </w:rPr>
        <w:t>$2,900</w:t>
      </w:r>
      <w:r w:rsidR="00EE5A4D" w:rsidRPr="002C14E4">
        <w:rPr>
          <w:rFonts w:ascii="Times New Roman" w:hAnsi="Times New Roman" w:cs="Times New Roman"/>
        </w:rPr>
        <w:t>”</w:t>
      </w:r>
      <w:r w:rsidRPr="002C14E4">
        <w:rPr>
          <w:rFonts w:ascii="Times New Roman" w:hAnsi="Times New Roman" w:cs="Times New Roman"/>
        </w:rPr>
        <w:t xml:space="preserve"> and substituting </w:t>
      </w:r>
      <w:r w:rsidR="00EE5A4D" w:rsidRPr="002C14E4">
        <w:rPr>
          <w:rFonts w:ascii="Times New Roman" w:hAnsi="Times New Roman" w:cs="Times New Roman"/>
        </w:rPr>
        <w:t>“</w:t>
      </w:r>
      <w:r w:rsidRPr="002C14E4">
        <w:rPr>
          <w:rFonts w:ascii="Times New Roman" w:hAnsi="Times New Roman" w:cs="Times New Roman"/>
        </w:rPr>
        <w:t>$3,350</w:t>
      </w:r>
      <w:r w:rsidR="00EE5A4D" w:rsidRPr="002C14E4">
        <w:rPr>
          <w:rFonts w:ascii="Times New Roman" w:hAnsi="Times New Roman" w:cs="Times New Roman"/>
        </w:rPr>
        <w:t>”</w:t>
      </w:r>
      <w:r w:rsidRPr="002C14E4">
        <w:rPr>
          <w:rFonts w:ascii="Times New Roman" w:hAnsi="Times New Roman" w:cs="Times New Roman"/>
        </w:rPr>
        <w:t>.</w:t>
      </w:r>
    </w:p>
    <w:p w:rsidR="00C066C4" w:rsidRPr="002C14E4" w:rsidRDefault="00C066C4" w:rsidP="00C066C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89384B" w:rsidRPr="002C14E4" w:rsidRDefault="00E51A8A" w:rsidP="00C066C4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2C14E4">
        <w:rPr>
          <w:rFonts w:ascii="Times New Roman" w:hAnsi="Times New Roman" w:cs="Times New Roman"/>
          <w:b/>
        </w:rPr>
        <w:t>NOTE</w:t>
      </w:r>
    </w:p>
    <w:p w:rsidR="0089384B" w:rsidRPr="002C14E4" w:rsidRDefault="00E51A8A" w:rsidP="00C066C4">
      <w:p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proofErr w:type="gramStart"/>
      <w:r w:rsidRPr="002C14E4">
        <w:rPr>
          <w:rFonts w:ascii="Times New Roman" w:hAnsi="Times New Roman" w:cs="Times New Roman"/>
          <w:sz w:val="20"/>
        </w:rPr>
        <w:t>1. No. 119, 1979, as amended.</w:t>
      </w:r>
      <w:proofErr w:type="gramEnd"/>
      <w:r w:rsidRPr="002C14E4">
        <w:rPr>
          <w:rFonts w:ascii="Times New Roman" w:hAnsi="Times New Roman" w:cs="Times New Roman"/>
          <w:sz w:val="20"/>
        </w:rPr>
        <w:t xml:space="preserve"> For previous amendments, see No. 61, 1981; No. 22, 1982; No. 68, 1983; and No. 84, 1983.</w:t>
      </w:r>
    </w:p>
    <w:sectPr w:rsidR="0089384B" w:rsidRPr="002C14E4" w:rsidSect="00597087">
      <w:pgSz w:w="10080" w:h="14400" w:code="13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7775B"/>
    <w:rsid w:val="0001342B"/>
    <w:rsid w:val="00057CB0"/>
    <w:rsid w:val="002C14E4"/>
    <w:rsid w:val="00372986"/>
    <w:rsid w:val="003848D0"/>
    <w:rsid w:val="004679AE"/>
    <w:rsid w:val="0057775B"/>
    <w:rsid w:val="00597087"/>
    <w:rsid w:val="00850C33"/>
    <w:rsid w:val="00961222"/>
    <w:rsid w:val="00996308"/>
    <w:rsid w:val="00B670C3"/>
    <w:rsid w:val="00C066C4"/>
    <w:rsid w:val="00C82B5D"/>
    <w:rsid w:val="00DF0643"/>
    <w:rsid w:val="00E51A8A"/>
    <w:rsid w:val="00EB3AFD"/>
    <w:rsid w:val="00EE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96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996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996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996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996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996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996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">
    <w:name w:val="Style46"/>
    <w:basedOn w:val="Normal"/>
    <w:rsid w:val="00996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5">
    <w:name w:val="Style725"/>
    <w:basedOn w:val="Normal"/>
    <w:rsid w:val="00996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5">
    <w:name w:val="CharStyle15"/>
    <w:basedOn w:val="DefaultParagraphFont"/>
    <w:rsid w:val="00996308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9">
    <w:name w:val="CharStyle19"/>
    <w:basedOn w:val="DefaultParagraphFont"/>
    <w:rsid w:val="0099630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79">
    <w:name w:val="CharStyle79"/>
    <w:basedOn w:val="DefaultParagraphFont"/>
    <w:rsid w:val="00996308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80">
    <w:name w:val="CharStyle80"/>
    <w:basedOn w:val="DefaultParagraphFont"/>
    <w:rsid w:val="00996308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83">
    <w:name w:val="CharStyle83"/>
    <w:basedOn w:val="DefaultParagraphFont"/>
    <w:rsid w:val="00996308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95">
    <w:name w:val="CharStyle95"/>
    <w:basedOn w:val="DefaultParagraphFont"/>
    <w:rsid w:val="00996308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116">
    <w:name w:val="CharStyle116"/>
    <w:basedOn w:val="DefaultParagraphFont"/>
    <w:rsid w:val="0099630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test1</cp:lastModifiedBy>
  <cp:revision>22</cp:revision>
  <dcterms:created xsi:type="dcterms:W3CDTF">2018-03-09T11:14:00Z</dcterms:created>
  <dcterms:modified xsi:type="dcterms:W3CDTF">2018-03-25T06:00:00Z</dcterms:modified>
</cp:coreProperties>
</file>