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3449E8" w14:textId="77777777" w:rsidR="008E5A14" w:rsidRPr="00E878C9" w:rsidRDefault="008E5A14" w:rsidP="0076200C">
      <w:pPr>
        <w:spacing w:after="0" w:line="240" w:lineRule="auto"/>
        <w:jc w:val="center"/>
        <w:rPr>
          <w:rFonts w:ascii="Times New Roman" w:hAnsi="Times New Roman" w:cs="Times New Roman"/>
          <w:b/>
          <w:sz w:val="36"/>
        </w:rPr>
      </w:pPr>
      <w:r w:rsidRPr="00E878C9">
        <w:rPr>
          <w:rFonts w:ascii="Times New Roman" w:hAnsi="Times New Roman" w:cs="Times New Roman"/>
          <w:b/>
          <w:noProof/>
          <w:sz w:val="36"/>
          <w:lang w:val="en-AU" w:eastAsia="en-AU"/>
        </w:rPr>
        <w:drawing>
          <wp:inline distT="0" distB="0" distL="0" distR="0" wp14:anchorId="0599A006" wp14:editId="719CC950">
            <wp:extent cx="926592" cy="682752"/>
            <wp:effectExtent l="19050" t="0" r="6858" b="0"/>
            <wp:docPr id="1" name="Picture 0" descr="C2004A023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2004A02388.jpg"/>
                    <pic:cNvPicPr/>
                  </pic:nvPicPr>
                  <pic:blipFill>
                    <a:blip r:embed="rId8" cstate="print"/>
                    <a:stretch>
                      <a:fillRect/>
                    </a:stretch>
                  </pic:blipFill>
                  <pic:spPr>
                    <a:xfrm>
                      <a:off x="0" y="0"/>
                      <a:ext cx="926592" cy="682752"/>
                    </a:xfrm>
                    <a:prstGeom prst="rect">
                      <a:avLst/>
                    </a:prstGeom>
                  </pic:spPr>
                </pic:pic>
              </a:graphicData>
            </a:graphic>
          </wp:inline>
        </w:drawing>
      </w:r>
    </w:p>
    <w:p w14:paraId="210433E8" w14:textId="77777777" w:rsidR="00F21139" w:rsidRPr="00E878C9" w:rsidRDefault="00AF78F6" w:rsidP="00CB0AB1">
      <w:pPr>
        <w:spacing w:before="480" w:after="480" w:line="240" w:lineRule="auto"/>
        <w:jc w:val="center"/>
        <w:rPr>
          <w:rFonts w:ascii="Times New Roman" w:hAnsi="Times New Roman" w:cs="Times New Roman"/>
          <w:sz w:val="36"/>
        </w:rPr>
      </w:pPr>
      <w:r w:rsidRPr="00E878C9">
        <w:rPr>
          <w:rFonts w:ascii="Times New Roman" w:hAnsi="Times New Roman" w:cs="Times New Roman"/>
          <w:b/>
          <w:sz w:val="36"/>
        </w:rPr>
        <w:t>Health Legis</w:t>
      </w:r>
      <w:bookmarkStart w:id="0" w:name="_GoBack"/>
      <w:bookmarkEnd w:id="0"/>
      <w:r w:rsidRPr="00E878C9">
        <w:rPr>
          <w:rFonts w:ascii="Times New Roman" w:hAnsi="Times New Roman" w:cs="Times New Roman"/>
          <w:b/>
          <w:sz w:val="36"/>
        </w:rPr>
        <w:t>lation Amendment Act 1984</w:t>
      </w:r>
    </w:p>
    <w:p w14:paraId="3948110A" w14:textId="77777777" w:rsidR="00F21139" w:rsidRPr="00E878C9" w:rsidRDefault="00AF78F6" w:rsidP="00CB0AB1">
      <w:pPr>
        <w:spacing w:after="480" w:line="240" w:lineRule="auto"/>
        <w:jc w:val="center"/>
        <w:rPr>
          <w:rFonts w:ascii="Times New Roman" w:hAnsi="Times New Roman" w:cs="Times New Roman"/>
          <w:sz w:val="28"/>
        </w:rPr>
      </w:pPr>
      <w:r w:rsidRPr="00E878C9">
        <w:rPr>
          <w:rFonts w:ascii="Times New Roman" w:hAnsi="Times New Roman" w:cs="Times New Roman"/>
          <w:b/>
          <w:sz w:val="28"/>
        </w:rPr>
        <w:t>No. 135 of 1984</w:t>
      </w:r>
    </w:p>
    <w:p w14:paraId="1CC28A98" w14:textId="77777777" w:rsidR="00F21139" w:rsidRPr="00E878C9" w:rsidRDefault="00AF78F6" w:rsidP="00CB0AB1">
      <w:pPr>
        <w:spacing w:after="60" w:line="240" w:lineRule="auto"/>
        <w:jc w:val="center"/>
        <w:rPr>
          <w:rFonts w:ascii="Times New Roman" w:hAnsi="Times New Roman" w:cs="Times New Roman"/>
          <w:b/>
          <w:sz w:val="24"/>
        </w:rPr>
      </w:pPr>
      <w:r w:rsidRPr="00E878C9">
        <w:rPr>
          <w:rFonts w:ascii="Times New Roman" w:hAnsi="Times New Roman" w:cs="Times New Roman"/>
          <w:b/>
          <w:sz w:val="24"/>
        </w:rPr>
        <w:t>TABLE OF PROVISIONS</w:t>
      </w:r>
    </w:p>
    <w:p w14:paraId="6E4BBA83" w14:textId="77777777" w:rsidR="00F21139" w:rsidRPr="00E878C9" w:rsidRDefault="00AF78F6" w:rsidP="0076200C">
      <w:pPr>
        <w:spacing w:after="0" w:line="240" w:lineRule="auto"/>
        <w:jc w:val="center"/>
        <w:rPr>
          <w:rFonts w:ascii="Times New Roman" w:hAnsi="Times New Roman" w:cs="Times New Roman"/>
          <w:sz w:val="24"/>
        </w:rPr>
      </w:pPr>
      <w:r w:rsidRPr="00E878C9">
        <w:rPr>
          <w:rFonts w:ascii="Times New Roman" w:hAnsi="Times New Roman" w:cs="Times New Roman"/>
          <w:sz w:val="24"/>
        </w:rPr>
        <w:t>PART I—PRELIMINARY</w:t>
      </w:r>
    </w:p>
    <w:p w14:paraId="6A3F36DD" w14:textId="77777777" w:rsidR="00F21139" w:rsidRPr="00E878C9" w:rsidRDefault="00AF78F6" w:rsidP="00EC78C4">
      <w:pPr>
        <w:spacing w:after="0" w:line="240" w:lineRule="auto"/>
        <w:jc w:val="both"/>
        <w:rPr>
          <w:rFonts w:ascii="Times New Roman" w:hAnsi="Times New Roman" w:cs="Times New Roman"/>
        </w:rPr>
      </w:pPr>
      <w:r w:rsidRPr="00E878C9">
        <w:rPr>
          <w:rFonts w:ascii="Times New Roman" w:hAnsi="Times New Roman" w:cs="Times New Roman"/>
        </w:rPr>
        <w:t>Section</w:t>
      </w:r>
    </w:p>
    <w:p w14:paraId="16289F1E" w14:textId="77777777" w:rsidR="00F21139" w:rsidRPr="00E878C9" w:rsidRDefault="00AF78F6" w:rsidP="0076200C">
      <w:pPr>
        <w:tabs>
          <w:tab w:val="left" w:pos="1170"/>
        </w:tabs>
        <w:spacing w:after="0" w:line="240" w:lineRule="auto"/>
        <w:ind w:left="1080" w:hanging="648"/>
        <w:jc w:val="both"/>
        <w:rPr>
          <w:rFonts w:ascii="Times New Roman" w:hAnsi="Times New Roman" w:cs="Times New Roman"/>
        </w:rPr>
      </w:pPr>
      <w:r w:rsidRPr="00E878C9">
        <w:rPr>
          <w:rFonts w:ascii="Times New Roman" w:hAnsi="Times New Roman" w:cs="Times New Roman"/>
        </w:rPr>
        <w:t>1.</w:t>
      </w:r>
      <w:r w:rsidR="0076200C" w:rsidRPr="00E878C9">
        <w:rPr>
          <w:rFonts w:ascii="Times New Roman" w:hAnsi="Times New Roman" w:cs="Times New Roman"/>
        </w:rPr>
        <w:tab/>
      </w:r>
      <w:r w:rsidRPr="00E878C9">
        <w:rPr>
          <w:rFonts w:ascii="Times New Roman" w:hAnsi="Times New Roman" w:cs="Times New Roman"/>
        </w:rPr>
        <w:t>Short title</w:t>
      </w:r>
    </w:p>
    <w:p w14:paraId="2F6D0BC7" w14:textId="77777777" w:rsidR="00F21139" w:rsidRPr="00E878C9" w:rsidRDefault="00AF78F6" w:rsidP="0076200C">
      <w:pPr>
        <w:tabs>
          <w:tab w:val="left" w:pos="1170"/>
        </w:tabs>
        <w:spacing w:after="0" w:line="240" w:lineRule="auto"/>
        <w:ind w:left="1080" w:hanging="648"/>
        <w:jc w:val="both"/>
        <w:rPr>
          <w:rFonts w:ascii="Times New Roman" w:hAnsi="Times New Roman" w:cs="Times New Roman"/>
        </w:rPr>
      </w:pPr>
      <w:r w:rsidRPr="00E878C9">
        <w:rPr>
          <w:rFonts w:ascii="Times New Roman" w:hAnsi="Times New Roman" w:cs="Times New Roman"/>
        </w:rPr>
        <w:t>2.</w:t>
      </w:r>
      <w:r w:rsidR="0076200C" w:rsidRPr="00E878C9">
        <w:rPr>
          <w:rFonts w:ascii="Times New Roman" w:hAnsi="Times New Roman" w:cs="Times New Roman"/>
        </w:rPr>
        <w:tab/>
      </w:r>
      <w:r w:rsidRPr="00E878C9">
        <w:rPr>
          <w:rFonts w:ascii="Times New Roman" w:hAnsi="Times New Roman" w:cs="Times New Roman"/>
        </w:rPr>
        <w:t>Commencement</w:t>
      </w:r>
    </w:p>
    <w:p w14:paraId="0569AEE2" w14:textId="77777777" w:rsidR="00F21139" w:rsidRPr="00E878C9" w:rsidRDefault="00AF78F6" w:rsidP="00FE5961">
      <w:pPr>
        <w:spacing w:before="60" w:after="60" w:line="240" w:lineRule="auto"/>
        <w:jc w:val="center"/>
        <w:rPr>
          <w:rFonts w:ascii="Times New Roman" w:hAnsi="Times New Roman" w:cs="Times New Roman"/>
          <w:sz w:val="24"/>
        </w:rPr>
      </w:pPr>
      <w:r w:rsidRPr="00E878C9">
        <w:rPr>
          <w:rFonts w:ascii="Times New Roman" w:hAnsi="Times New Roman" w:cs="Times New Roman"/>
          <w:sz w:val="24"/>
        </w:rPr>
        <w:t>PART II—AMENDMENTS OF THE EPIDEMIOLOGICAL STUDIES (CONFIDENTIALITY) ACT 1981</w:t>
      </w:r>
    </w:p>
    <w:p w14:paraId="4266C28F" w14:textId="77777777" w:rsidR="00F21139" w:rsidRPr="00E878C9" w:rsidRDefault="00AF78F6" w:rsidP="0076200C">
      <w:pPr>
        <w:tabs>
          <w:tab w:val="left" w:pos="1170"/>
        </w:tabs>
        <w:spacing w:after="0" w:line="240" w:lineRule="auto"/>
        <w:ind w:left="1080" w:hanging="648"/>
        <w:jc w:val="both"/>
        <w:rPr>
          <w:rFonts w:ascii="Times New Roman" w:hAnsi="Times New Roman" w:cs="Times New Roman"/>
        </w:rPr>
      </w:pPr>
      <w:r w:rsidRPr="00E878C9">
        <w:rPr>
          <w:rFonts w:ascii="Times New Roman" w:hAnsi="Times New Roman" w:cs="Times New Roman"/>
        </w:rPr>
        <w:t>3.</w:t>
      </w:r>
      <w:r w:rsidR="0076200C" w:rsidRPr="00E878C9">
        <w:rPr>
          <w:rFonts w:ascii="Times New Roman" w:hAnsi="Times New Roman" w:cs="Times New Roman"/>
        </w:rPr>
        <w:tab/>
      </w:r>
      <w:r w:rsidRPr="00E878C9">
        <w:rPr>
          <w:rFonts w:ascii="Times New Roman" w:hAnsi="Times New Roman" w:cs="Times New Roman"/>
        </w:rPr>
        <w:t>Principal Act</w:t>
      </w:r>
    </w:p>
    <w:p w14:paraId="7B42B319" w14:textId="77777777" w:rsidR="00F21139" w:rsidRPr="00E878C9" w:rsidRDefault="00AF78F6" w:rsidP="0076200C">
      <w:pPr>
        <w:tabs>
          <w:tab w:val="left" w:pos="1170"/>
        </w:tabs>
        <w:spacing w:after="0" w:line="240" w:lineRule="auto"/>
        <w:ind w:left="1080" w:hanging="648"/>
        <w:jc w:val="both"/>
        <w:rPr>
          <w:rFonts w:ascii="Times New Roman" w:hAnsi="Times New Roman" w:cs="Times New Roman"/>
        </w:rPr>
      </w:pPr>
      <w:r w:rsidRPr="00E878C9">
        <w:rPr>
          <w:rFonts w:ascii="Times New Roman" w:hAnsi="Times New Roman" w:cs="Times New Roman"/>
        </w:rPr>
        <w:t>4.</w:t>
      </w:r>
      <w:r w:rsidR="0076200C" w:rsidRPr="00E878C9">
        <w:rPr>
          <w:rFonts w:ascii="Times New Roman" w:hAnsi="Times New Roman" w:cs="Times New Roman"/>
        </w:rPr>
        <w:tab/>
      </w:r>
      <w:r w:rsidRPr="00E878C9">
        <w:rPr>
          <w:rFonts w:ascii="Times New Roman" w:hAnsi="Times New Roman" w:cs="Times New Roman"/>
        </w:rPr>
        <w:t>Interpretation</w:t>
      </w:r>
    </w:p>
    <w:p w14:paraId="48DDCD67" w14:textId="77777777" w:rsidR="00F21139" w:rsidRPr="00E878C9" w:rsidRDefault="00AF78F6" w:rsidP="0076200C">
      <w:pPr>
        <w:tabs>
          <w:tab w:val="left" w:pos="1170"/>
        </w:tabs>
        <w:spacing w:after="0" w:line="240" w:lineRule="auto"/>
        <w:ind w:left="1080" w:hanging="648"/>
        <w:jc w:val="both"/>
        <w:rPr>
          <w:rFonts w:ascii="Times New Roman" w:hAnsi="Times New Roman" w:cs="Times New Roman"/>
        </w:rPr>
      </w:pPr>
      <w:r w:rsidRPr="00E878C9">
        <w:rPr>
          <w:rFonts w:ascii="Times New Roman" w:hAnsi="Times New Roman" w:cs="Times New Roman"/>
        </w:rPr>
        <w:t>5.</w:t>
      </w:r>
      <w:r w:rsidR="0076200C" w:rsidRPr="00E878C9">
        <w:rPr>
          <w:rFonts w:ascii="Times New Roman" w:hAnsi="Times New Roman" w:cs="Times New Roman"/>
        </w:rPr>
        <w:tab/>
      </w:r>
      <w:r w:rsidRPr="00E878C9">
        <w:rPr>
          <w:rFonts w:ascii="Times New Roman" w:hAnsi="Times New Roman" w:cs="Times New Roman"/>
        </w:rPr>
        <w:t>Publication of results of studies, &amp;c.</w:t>
      </w:r>
    </w:p>
    <w:p w14:paraId="001DC40F" w14:textId="77777777" w:rsidR="00F21139" w:rsidRPr="00E878C9" w:rsidRDefault="00AF78F6" w:rsidP="00FE5961">
      <w:pPr>
        <w:spacing w:before="60" w:after="60" w:line="240" w:lineRule="auto"/>
        <w:jc w:val="center"/>
        <w:rPr>
          <w:rFonts w:ascii="Times New Roman" w:hAnsi="Times New Roman" w:cs="Times New Roman"/>
          <w:sz w:val="24"/>
        </w:rPr>
      </w:pPr>
      <w:r w:rsidRPr="00E878C9">
        <w:rPr>
          <w:rFonts w:ascii="Times New Roman" w:hAnsi="Times New Roman" w:cs="Times New Roman"/>
          <w:sz w:val="24"/>
        </w:rPr>
        <w:t>PART III—AMENDMENTS OF THE HEALTH INSURANCE ACT 1973</w:t>
      </w:r>
    </w:p>
    <w:p w14:paraId="10F72C8C" w14:textId="77777777" w:rsidR="00F21139" w:rsidRPr="00E878C9" w:rsidRDefault="00AF78F6" w:rsidP="0076200C">
      <w:pPr>
        <w:tabs>
          <w:tab w:val="left" w:pos="1170"/>
        </w:tabs>
        <w:spacing w:after="0" w:line="240" w:lineRule="auto"/>
        <w:ind w:left="1080" w:hanging="648"/>
        <w:jc w:val="both"/>
        <w:rPr>
          <w:rFonts w:ascii="Times New Roman" w:hAnsi="Times New Roman" w:cs="Times New Roman"/>
        </w:rPr>
      </w:pPr>
      <w:r w:rsidRPr="00E878C9">
        <w:rPr>
          <w:rFonts w:ascii="Times New Roman" w:hAnsi="Times New Roman" w:cs="Times New Roman"/>
        </w:rPr>
        <w:t>6.</w:t>
      </w:r>
      <w:r w:rsidR="0076200C" w:rsidRPr="00E878C9">
        <w:rPr>
          <w:rFonts w:ascii="Times New Roman" w:hAnsi="Times New Roman" w:cs="Times New Roman"/>
        </w:rPr>
        <w:tab/>
      </w:r>
      <w:r w:rsidRPr="00E878C9">
        <w:rPr>
          <w:rFonts w:ascii="Times New Roman" w:hAnsi="Times New Roman" w:cs="Times New Roman"/>
        </w:rPr>
        <w:t>Principal Act</w:t>
      </w:r>
    </w:p>
    <w:p w14:paraId="7574BA12" w14:textId="77777777" w:rsidR="00F21139" w:rsidRPr="00E878C9" w:rsidRDefault="00AF78F6" w:rsidP="0076200C">
      <w:pPr>
        <w:tabs>
          <w:tab w:val="left" w:pos="1170"/>
        </w:tabs>
        <w:spacing w:after="0" w:line="240" w:lineRule="auto"/>
        <w:ind w:left="1080" w:hanging="648"/>
        <w:jc w:val="both"/>
        <w:rPr>
          <w:rFonts w:ascii="Times New Roman" w:hAnsi="Times New Roman" w:cs="Times New Roman"/>
        </w:rPr>
      </w:pPr>
      <w:r w:rsidRPr="00E878C9">
        <w:rPr>
          <w:rFonts w:ascii="Times New Roman" w:hAnsi="Times New Roman" w:cs="Times New Roman"/>
        </w:rPr>
        <w:t>7.</w:t>
      </w:r>
      <w:r w:rsidR="0076200C" w:rsidRPr="00E878C9">
        <w:rPr>
          <w:rFonts w:ascii="Times New Roman" w:hAnsi="Times New Roman" w:cs="Times New Roman"/>
        </w:rPr>
        <w:tab/>
      </w:r>
      <w:r w:rsidRPr="00E878C9">
        <w:rPr>
          <w:rFonts w:ascii="Times New Roman" w:hAnsi="Times New Roman" w:cs="Times New Roman"/>
        </w:rPr>
        <w:t>Interpretation</w:t>
      </w:r>
    </w:p>
    <w:p w14:paraId="1A132A20" w14:textId="77777777" w:rsidR="00F21139" w:rsidRPr="00E878C9" w:rsidRDefault="00AF78F6" w:rsidP="0076200C">
      <w:pPr>
        <w:tabs>
          <w:tab w:val="left" w:pos="1170"/>
        </w:tabs>
        <w:spacing w:after="0" w:line="240" w:lineRule="auto"/>
        <w:ind w:left="1080" w:hanging="648"/>
        <w:jc w:val="both"/>
        <w:rPr>
          <w:rFonts w:ascii="Times New Roman" w:hAnsi="Times New Roman" w:cs="Times New Roman"/>
        </w:rPr>
      </w:pPr>
      <w:r w:rsidRPr="00E878C9">
        <w:rPr>
          <w:rFonts w:ascii="Times New Roman" w:hAnsi="Times New Roman" w:cs="Times New Roman"/>
        </w:rPr>
        <w:t>8.</w:t>
      </w:r>
      <w:r w:rsidR="0076200C" w:rsidRPr="00E878C9">
        <w:rPr>
          <w:rFonts w:ascii="Times New Roman" w:hAnsi="Times New Roman" w:cs="Times New Roman"/>
        </w:rPr>
        <w:tab/>
      </w:r>
      <w:r w:rsidRPr="00E878C9">
        <w:rPr>
          <w:rFonts w:ascii="Times New Roman" w:hAnsi="Times New Roman" w:cs="Times New Roman"/>
        </w:rPr>
        <w:t>Certification of in-patient as needing acute care</w:t>
      </w:r>
    </w:p>
    <w:p w14:paraId="6C43D4BB" w14:textId="77777777" w:rsidR="00F21139" w:rsidRPr="00E878C9" w:rsidRDefault="00AF78F6" w:rsidP="0076200C">
      <w:pPr>
        <w:tabs>
          <w:tab w:val="left" w:pos="1170"/>
        </w:tabs>
        <w:spacing w:after="0" w:line="240" w:lineRule="auto"/>
        <w:ind w:left="1080" w:hanging="648"/>
        <w:jc w:val="both"/>
        <w:rPr>
          <w:rFonts w:ascii="Times New Roman" w:hAnsi="Times New Roman" w:cs="Times New Roman"/>
        </w:rPr>
      </w:pPr>
      <w:r w:rsidRPr="00E878C9">
        <w:rPr>
          <w:rFonts w:ascii="Times New Roman" w:hAnsi="Times New Roman" w:cs="Times New Roman"/>
        </w:rPr>
        <w:t>9.</w:t>
      </w:r>
      <w:r w:rsidR="0076200C" w:rsidRPr="00E878C9">
        <w:rPr>
          <w:rFonts w:ascii="Times New Roman" w:hAnsi="Times New Roman" w:cs="Times New Roman"/>
        </w:rPr>
        <w:tab/>
      </w:r>
      <w:r w:rsidRPr="00E878C9">
        <w:rPr>
          <w:rFonts w:ascii="Times New Roman" w:hAnsi="Times New Roman" w:cs="Times New Roman"/>
        </w:rPr>
        <w:t>Insertion of section—</w:t>
      </w:r>
    </w:p>
    <w:p w14:paraId="0144F23D" w14:textId="77777777" w:rsidR="00F21139" w:rsidRPr="00E878C9" w:rsidRDefault="00AF78F6" w:rsidP="00AA237A">
      <w:pPr>
        <w:spacing w:after="0" w:line="240" w:lineRule="auto"/>
        <w:ind w:left="2070" w:hanging="774"/>
        <w:jc w:val="both"/>
        <w:rPr>
          <w:rFonts w:ascii="Times New Roman" w:hAnsi="Times New Roman" w:cs="Times New Roman"/>
        </w:rPr>
      </w:pPr>
      <w:r w:rsidRPr="00E878C9">
        <w:rPr>
          <w:rFonts w:ascii="Times New Roman" w:hAnsi="Times New Roman" w:cs="Times New Roman"/>
        </w:rPr>
        <w:t>3</w:t>
      </w:r>
      <w:r w:rsidR="00AA237A" w:rsidRPr="00E878C9">
        <w:rPr>
          <w:rFonts w:ascii="Times New Roman" w:hAnsi="Times New Roman" w:cs="Times New Roman"/>
          <w:smallCaps/>
        </w:rPr>
        <w:t>c</w:t>
      </w:r>
      <w:r w:rsidRPr="00E878C9">
        <w:rPr>
          <w:rFonts w:ascii="Times New Roman" w:hAnsi="Times New Roman" w:cs="Times New Roman"/>
        </w:rPr>
        <w:t>.</w:t>
      </w:r>
      <w:r w:rsidR="00AA237A" w:rsidRPr="00E878C9">
        <w:rPr>
          <w:rFonts w:ascii="Times New Roman" w:hAnsi="Times New Roman" w:cs="Times New Roman"/>
        </w:rPr>
        <w:tab/>
      </w:r>
      <w:r w:rsidRPr="00E878C9">
        <w:rPr>
          <w:rFonts w:ascii="Times New Roman" w:hAnsi="Times New Roman" w:cs="Times New Roman"/>
        </w:rPr>
        <w:t>Health services not specified in an item</w:t>
      </w:r>
    </w:p>
    <w:p w14:paraId="4D0DBBA4" w14:textId="77777777" w:rsidR="00F21139" w:rsidRPr="00E878C9" w:rsidRDefault="00AF78F6" w:rsidP="00FE5961">
      <w:pPr>
        <w:spacing w:before="60" w:after="60" w:line="240" w:lineRule="auto"/>
        <w:jc w:val="center"/>
        <w:rPr>
          <w:rFonts w:ascii="Times New Roman" w:hAnsi="Times New Roman" w:cs="Times New Roman"/>
          <w:sz w:val="24"/>
        </w:rPr>
      </w:pPr>
      <w:r w:rsidRPr="00E878C9">
        <w:rPr>
          <w:rFonts w:ascii="Times New Roman" w:hAnsi="Times New Roman" w:cs="Times New Roman"/>
          <w:sz w:val="24"/>
        </w:rPr>
        <w:t>PART IV—AMENDMENTS OF THE NATIONAL HEALTH ACT 1953</w:t>
      </w:r>
    </w:p>
    <w:p w14:paraId="22E4663C" w14:textId="77777777" w:rsidR="00F21139" w:rsidRPr="00E878C9" w:rsidRDefault="00AF78F6" w:rsidP="0076200C">
      <w:pPr>
        <w:tabs>
          <w:tab w:val="left" w:pos="1170"/>
        </w:tabs>
        <w:spacing w:after="0" w:line="240" w:lineRule="auto"/>
        <w:ind w:left="1080" w:hanging="648"/>
        <w:jc w:val="both"/>
        <w:rPr>
          <w:rFonts w:ascii="Times New Roman" w:hAnsi="Times New Roman" w:cs="Times New Roman"/>
        </w:rPr>
      </w:pPr>
      <w:r w:rsidRPr="00E878C9">
        <w:rPr>
          <w:rFonts w:ascii="Times New Roman" w:hAnsi="Times New Roman" w:cs="Times New Roman"/>
        </w:rPr>
        <w:t>10.</w:t>
      </w:r>
      <w:r w:rsidR="0076200C" w:rsidRPr="00E878C9">
        <w:rPr>
          <w:rFonts w:ascii="Times New Roman" w:hAnsi="Times New Roman" w:cs="Times New Roman"/>
        </w:rPr>
        <w:tab/>
      </w:r>
      <w:r w:rsidRPr="00E878C9">
        <w:rPr>
          <w:rFonts w:ascii="Times New Roman" w:hAnsi="Times New Roman" w:cs="Times New Roman"/>
        </w:rPr>
        <w:t>Principal Act</w:t>
      </w:r>
    </w:p>
    <w:p w14:paraId="2F32E111" w14:textId="77777777" w:rsidR="00F21139" w:rsidRPr="00E878C9" w:rsidRDefault="00AF78F6" w:rsidP="0076200C">
      <w:pPr>
        <w:tabs>
          <w:tab w:val="left" w:pos="1170"/>
        </w:tabs>
        <w:spacing w:after="0" w:line="240" w:lineRule="auto"/>
        <w:ind w:left="1080" w:hanging="648"/>
        <w:jc w:val="both"/>
        <w:rPr>
          <w:rFonts w:ascii="Times New Roman" w:hAnsi="Times New Roman" w:cs="Times New Roman"/>
        </w:rPr>
      </w:pPr>
      <w:r w:rsidRPr="00E878C9">
        <w:rPr>
          <w:rFonts w:ascii="Times New Roman" w:hAnsi="Times New Roman" w:cs="Times New Roman"/>
        </w:rPr>
        <w:t>11. Interpretation</w:t>
      </w:r>
    </w:p>
    <w:p w14:paraId="4DF117C6" w14:textId="77777777" w:rsidR="00F21139" w:rsidRPr="00E878C9" w:rsidRDefault="00AF78F6" w:rsidP="0076200C">
      <w:pPr>
        <w:tabs>
          <w:tab w:val="left" w:pos="1170"/>
        </w:tabs>
        <w:spacing w:after="0" w:line="240" w:lineRule="auto"/>
        <w:ind w:left="1080" w:hanging="648"/>
        <w:jc w:val="both"/>
        <w:rPr>
          <w:rFonts w:ascii="Times New Roman" w:hAnsi="Times New Roman" w:cs="Times New Roman"/>
        </w:rPr>
      </w:pPr>
      <w:r w:rsidRPr="00E878C9">
        <w:rPr>
          <w:rFonts w:ascii="Times New Roman" w:hAnsi="Times New Roman" w:cs="Times New Roman"/>
        </w:rPr>
        <w:t>12.</w:t>
      </w:r>
      <w:r w:rsidR="0076200C" w:rsidRPr="00E878C9">
        <w:rPr>
          <w:rFonts w:ascii="Times New Roman" w:hAnsi="Times New Roman" w:cs="Times New Roman"/>
        </w:rPr>
        <w:tab/>
      </w:r>
      <w:r w:rsidRPr="00E878C9">
        <w:rPr>
          <w:rFonts w:ascii="Times New Roman" w:hAnsi="Times New Roman" w:cs="Times New Roman"/>
        </w:rPr>
        <w:t>Insertion of section—</w:t>
      </w:r>
    </w:p>
    <w:p w14:paraId="3529F586" w14:textId="77777777" w:rsidR="00F21139" w:rsidRPr="00E878C9" w:rsidRDefault="00AF78F6" w:rsidP="00AA237A">
      <w:pPr>
        <w:spacing w:after="0" w:line="240" w:lineRule="auto"/>
        <w:ind w:left="2070" w:hanging="774"/>
        <w:jc w:val="both"/>
        <w:rPr>
          <w:rFonts w:ascii="Times New Roman" w:hAnsi="Times New Roman" w:cs="Times New Roman"/>
        </w:rPr>
      </w:pPr>
      <w:r w:rsidRPr="00E878C9">
        <w:rPr>
          <w:rFonts w:ascii="Times New Roman" w:hAnsi="Times New Roman" w:cs="Times New Roman"/>
        </w:rPr>
        <w:t>4</w:t>
      </w:r>
      <w:r w:rsidRPr="00E878C9">
        <w:rPr>
          <w:rFonts w:ascii="Times New Roman" w:hAnsi="Times New Roman" w:cs="Times New Roman"/>
          <w:smallCaps/>
        </w:rPr>
        <w:t>aa.</w:t>
      </w:r>
      <w:r w:rsidR="00AA237A" w:rsidRPr="00E878C9">
        <w:rPr>
          <w:rFonts w:ascii="Times New Roman" w:hAnsi="Times New Roman" w:cs="Times New Roman"/>
          <w:smallCaps/>
        </w:rPr>
        <w:tab/>
      </w:r>
      <w:r w:rsidRPr="00E878C9">
        <w:rPr>
          <w:rFonts w:ascii="Times New Roman" w:hAnsi="Times New Roman" w:cs="Times New Roman"/>
        </w:rPr>
        <w:t>Recognized days of absence of qualified nursing home patients, &amp;c.</w:t>
      </w:r>
    </w:p>
    <w:p w14:paraId="25BCF36B" w14:textId="77777777" w:rsidR="00F21139" w:rsidRPr="00E878C9" w:rsidRDefault="00AF78F6" w:rsidP="0076200C">
      <w:pPr>
        <w:tabs>
          <w:tab w:val="left" w:pos="1170"/>
        </w:tabs>
        <w:spacing w:after="0" w:line="240" w:lineRule="auto"/>
        <w:ind w:left="1080" w:hanging="648"/>
        <w:jc w:val="both"/>
        <w:rPr>
          <w:rFonts w:ascii="Times New Roman" w:hAnsi="Times New Roman" w:cs="Times New Roman"/>
        </w:rPr>
      </w:pPr>
      <w:r w:rsidRPr="00E878C9">
        <w:rPr>
          <w:rFonts w:ascii="Times New Roman" w:hAnsi="Times New Roman" w:cs="Times New Roman"/>
        </w:rPr>
        <w:t>13.</w:t>
      </w:r>
      <w:r w:rsidR="0076200C" w:rsidRPr="00E878C9">
        <w:rPr>
          <w:rFonts w:ascii="Times New Roman" w:hAnsi="Times New Roman" w:cs="Times New Roman"/>
        </w:rPr>
        <w:tab/>
      </w:r>
      <w:r w:rsidRPr="00E878C9">
        <w:rPr>
          <w:rFonts w:ascii="Times New Roman" w:hAnsi="Times New Roman" w:cs="Times New Roman"/>
        </w:rPr>
        <w:t>Provision of medical and surgical aids and appliances, &amp;c</w:t>
      </w:r>
      <w:r w:rsidR="00DB7791">
        <w:rPr>
          <w:rFonts w:ascii="Times New Roman" w:hAnsi="Times New Roman" w:cs="Times New Roman"/>
        </w:rPr>
        <w:t>.</w:t>
      </w:r>
      <w:r w:rsidRPr="00E878C9">
        <w:rPr>
          <w:rFonts w:ascii="Times New Roman" w:hAnsi="Times New Roman" w:cs="Times New Roman"/>
        </w:rPr>
        <w:t>, by the Commonwealth</w:t>
      </w:r>
    </w:p>
    <w:p w14:paraId="5CD30C43" w14:textId="77777777" w:rsidR="00F21139" w:rsidRPr="00E878C9" w:rsidRDefault="00EC78C4" w:rsidP="008D1FF8">
      <w:pPr>
        <w:spacing w:after="0" w:line="240" w:lineRule="auto"/>
        <w:jc w:val="center"/>
        <w:rPr>
          <w:rFonts w:ascii="Times New Roman" w:hAnsi="Times New Roman" w:cs="Times New Roman"/>
        </w:rPr>
      </w:pPr>
      <w:r w:rsidRPr="00E878C9">
        <w:rPr>
          <w:rFonts w:ascii="Times New Roman" w:hAnsi="Times New Roman" w:cs="Times New Roman"/>
        </w:rPr>
        <w:br w:type="page"/>
      </w:r>
      <w:r w:rsidR="00AF78F6" w:rsidRPr="00E878C9">
        <w:rPr>
          <w:rFonts w:ascii="Times New Roman" w:hAnsi="Times New Roman" w:cs="Times New Roman"/>
        </w:rPr>
        <w:lastRenderedPageBreak/>
        <w:t>TABLE OF PROVISIONS—</w:t>
      </w:r>
      <w:r w:rsidR="00AF78F6" w:rsidRPr="00E878C9">
        <w:rPr>
          <w:rFonts w:ascii="Times New Roman" w:hAnsi="Times New Roman" w:cs="Times New Roman"/>
          <w:i/>
        </w:rPr>
        <w:t>continued</w:t>
      </w:r>
    </w:p>
    <w:p w14:paraId="278A4F9E" w14:textId="77777777" w:rsidR="00F21139" w:rsidRPr="00E878C9" w:rsidRDefault="00AF78F6" w:rsidP="00EC78C4">
      <w:pPr>
        <w:spacing w:after="0" w:line="240" w:lineRule="auto"/>
        <w:jc w:val="both"/>
        <w:rPr>
          <w:rFonts w:ascii="Times New Roman" w:hAnsi="Times New Roman" w:cs="Times New Roman"/>
        </w:rPr>
      </w:pPr>
      <w:r w:rsidRPr="00E878C9">
        <w:rPr>
          <w:rFonts w:ascii="Times New Roman" w:hAnsi="Times New Roman" w:cs="Times New Roman"/>
        </w:rPr>
        <w:t>Section</w:t>
      </w:r>
    </w:p>
    <w:p w14:paraId="001D1BBF" w14:textId="77777777" w:rsidR="00F21139" w:rsidRPr="00E878C9" w:rsidRDefault="00AF78F6" w:rsidP="008D1FF8">
      <w:pPr>
        <w:tabs>
          <w:tab w:val="left" w:pos="1170"/>
        </w:tabs>
        <w:spacing w:after="0" w:line="240" w:lineRule="auto"/>
        <w:ind w:left="1080" w:hanging="648"/>
        <w:jc w:val="both"/>
        <w:rPr>
          <w:rFonts w:ascii="Times New Roman" w:hAnsi="Times New Roman" w:cs="Times New Roman"/>
        </w:rPr>
      </w:pPr>
      <w:r w:rsidRPr="00E878C9">
        <w:rPr>
          <w:rFonts w:ascii="Times New Roman" w:hAnsi="Times New Roman" w:cs="Times New Roman"/>
        </w:rPr>
        <w:t>14.</w:t>
      </w:r>
      <w:r w:rsidR="008D1FF8" w:rsidRPr="00E878C9">
        <w:rPr>
          <w:rFonts w:ascii="Times New Roman" w:hAnsi="Times New Roman" w:cs="Times New Roman"/>
        </w:rPr>
        <w:tab/>
      </w:r>
      <w:r w:rsidRPr="00E878C9">
        <w:rPr>
          <w:rFonts w:ascii="Times New Roman" w:hAnsi="Times New Roman" w:cs="Times New Roman"/>
        </w:rPr>
        <w:t>Insertion of section—</w:t>
      </w:r>
    </w:p>
    <w:p w14:paraId="77BE1C77" w14:textId="77777777" w:rsidR="00F21139" w:rsidRPr="00E878C9" w:rsidRDefault="00AF78F6" w:rsidP="00050EF1">
      <w:pPr>
        <w:spacing w:after="0" w:line="240" w:lineRule="auto"/>
        <w:ind w:left="2070" w:hanging="774"/>
        <w:jc w:val="both"/>
        <w:rPr>
          <w:rFonts w:ascii="Times New Roman" w:hAnsi="Times New Roman" w:cs="Times New Roman"/>
        </w:rPr>
      </w:pPr>
      <w:r w:rsidRPr="00E878C9">
        <w:rPr>
          <w:rFonts w:ascii="Times New Roman" w:hAnsi="Times New Roman" w:cs="Times New Roman"/>
        </w:rPr>
        <w:t>9</w:t>
      </w:r>
      <w:r w:rsidR="00050EF1" w:rsidRPr="00E878C9">
        <w:rPr>
          <w:rFonts w:ascii="Times New Roman" w:hAnsi="Times New Roman" w:cs="Times New Roman"/>
          <w:smallCaps/>
        </w:rPr>
        <w:t>c</w:t>
      </w:r>
      <w:r w:rsidRPr="00E878C9">
        <w:rPr>
          <w:rFonts w:ascii="Times New Roman" w:hAnsi="Times New Roman" w:cs="Times New Roman"/>
        </w:rPr>
        <w:t>.</w:t>
      </w:r>
      <w:r w:rsidR="00050EF1" w:rsidRPr="00E878C9">
        <w:rPr>
          <w:rFonts w:ascii="Times New Roman" w:hAnsi="Times New Roman" w:cs="Times New Roman"/>
        </w:rPr>
        <w:tab/>
      </w:r>
      <w:r w:rsidRPr="00E878C9">
        <w:rPr>
          <w:rFonts w:ascii="Times New Roman" w:hAnsi="Times New Roman" w:cs="Times New Roman"/>
        </w:rPr>
        <w:t>Arrangements with States for provision of surgical aids and appliances, &amp;c.</w:t>
      </w:r>
    </w:p>
    <w:p w14:paraId="5356F645" w14:textId="77777777" w:rsidR="00F21139" w:rsidRPr="00E878C9" w:rsidRDefault="00AF78F6" w:rsidP="008D1FF8">
      <w:pPr>
        <w:tabs>
          <w:tab w:val="left" w:pos="1170"/>
        </w:tabs>
        <w:spacing w:after="0" w:line="240" w:lineRule="auto"/>
        <w:ind w:left="1080" w:hanging="648"/>
        <w:jc w:val="both"/>
        <w:rPr>
          <w:rFonts w:ascii="Times New Roman" w:hAnsi="Times New Roman" w:cs="Times New Roman"/>
        </w:rPr>
      </w:pPr>
      <w:r w:rsidRPr="00E878C9">
        <w:rPr>
          <w:rFonts w:ascii="Times New Roman" w:hAnsi="Times New Roman" w:cs="Times New Roman"/>
        </w:rPr>
        <w:t>15.</w:t>
      </w:r>
      <w:r w:rsidR="008D1FF8" w:rsidRPr="00E878C9">
        <w:rPr>
          <w:rFonts w:ascii="Times New Roman" w:hAnsi="Times New Roman" w:cs="Times New Roman"/>
        </w:rPr>
        <w:tab/>
      </w:r>
      <w:r w:rsidRPr="00E878C9">
        <w:rPr>
          <w:rFonts w:ascii="Times New Roman" w:hAnsi="Times New Roman" w:cs="Times New Roman"/>
        </w:rPr>
        <w:t>Approval of nursing home</w:t>
      </w:r>
    </w:p>
    <w:p w14:paraId="4A3292A7" w14:textId="77777777" w:rsidR="00F21139" w:rsidRPr="00E878C9" w:rsidRDefault="00AF78F6" w:rsidP="008D1FF8">
      <w:pPr>
        <w:tabs>
          <w:tab w:val="left" w:pos="1170"/>
        </w:tabs>
        <w:spacing w:after="0" w:line="240" w:lineRule="auto"/>
        <w:ind w:left="1080" w:hanging="648"/>
        <w:jc w:val="both"/>
        <w:rPr>
          <w:rFonts w:ascii="Times New Roman" w:hAnsi="Times New Roman" w:cs="Times New Roman"/>
        </w:rPr>
      </w:pPr>
      <w:r w:rsidRPr="00E878C9">
        <w:rPr>
          <w:rFonts w:ascii="Times New Roman" w:hAnsi="Times New Roman" w:cs="Times New Roman"/>
        </w:rPr>
        <w:t>16.</w:t>
      </w:r>
      <w:r w:rsidR="008D1FF8" w:rsidRPr="00E878C9">
        <w:rPr>
          <w:rFonts w:ascii="Times New Roman" w:hAnsi="Times New Roman" w:cs="Times New Roman"/>
        </w:rPr>
        <w:tab/>
      </w:r>
      <w:r w:rsidRPr="00E878C9">
        <w:rPr>
          <w:rFonts w:ascii="Times New Roman" w:hAnsi="Times New Roman" w:cs="Times New Roman"/>
        </w:rPr>
        <w:t>Approval of admission as qualified nursing home patient</w:t>
      </w:r>
    </w:p>
    <w:p w14:paraId="1130E57D" w14:textId="77777777" w:rsidR="00F21139" w:rsidRPr="00E878C9" w:rsidRDefault="00AF78F6" w:rsidP="008D1FF8">
      <w:pPr>
        <w:tabs>
          <w:tab w:val="left" w:pos="1170"/>
        </w:tabs>
        <w:spacing w:after="0" w:line="240" w:lineRule="auto"/>
        <w:ind w:left="1080" w:hanging="648"/>
        <w:jc w:val="both"/>
        <w:rPr>
          <w:rFonts w:ascii="Times New Roman" w:hAnsi="Times New Roman" w:cs="Times New Roman"/>
        </w:rPr>
      </w:pPr>
      <w:r w:rsidRPr="00E878C9">
        <w:rPr>
          <w:rFonts w:ascii="Times New Roman" w:hAnsi="Times New Roman" w:cs="Times New Roman"/>
        </w:rPr>
        <w:t>17.</w:t>
      </w:r>
      <w:r w:rsidR="008D1FF8" w:rsidRPr="00E878C9">
        <w:rPr>
          <w:rFonts w:ascii="Times New Roman" w:hAnsi="Times New Roman" w:cs="Times New Roman"/>
        </w:rPr>
        <w:tab/>
      </w:r>
      <w:r w:rsidRPr="00E878C9">
        <w:rPr>
          <w:rFonts w:ascii="Times New Roman" w:hAnsi="Times New Roman" w:cs="Times New Roman"/>
        </w:rPr>
        <w:t>Insertion of section—</w:t>
      </w:r>
    </w:p>
    <w:p w14:paraId="1BE0B791" w14:textId="77777777" w:rsidR="00F21139" w:rsidRPr="00E878C9" w:rsidRDefault="00AF78F6" w:rsidP="00050EF1">
      <w:pPr>
        <w:spacing w:after="0" w:line="240" w:lineRule="auto"/>
        <w:ind w:left="2070" w:hanging="774"/>
        <w:jc w:val="both"/>
        <w:rPr>
          <w:rFonts w:ascii="Times New Roman" w:hAnsi="Times New Roman" w:cs="Times New Roman"/>
        </w:rPr>
      </w:pPr>
      <w:r w:rsidRPr="00E878C9">
        <w:rPr>
          <w:rFonts w:ascii="Times New Roman" w:hAnsi="Times New Roman" w:cs="Times New Roman"/>
        </w:rPr>
        <w:t>40</w:t>
      </w:r>
      <w:r w:rsidR="00050EF1" w:rsidRPr="00E878C9">
        <w:rPr>
          <w:rFonts w:ascii="Times New Roman" w:hAnsi="Times New Roman" w:cs="Times New Roman"/>
          <w:smallCaps/>
        </w:rPr>
        <w:t>aba</w:t>
      </w:r>
      <w:r w:rsidRPr="00E878C9">
        <w:rPr>
          <w:rFonts w:ascii="Times New Roman" w:hAnsi="Times New Roman" w:cs="Times New Roman"/>
        </w:rPr>
        <w:t>.</w:t>
      </w:r>
      <w:r w:rsidR="00050EF1" w:rsidRPr="00E878C9">
        <w:rPr>
          <w:rFonts w:ascii="Times New Roman" w:hAnsi="Times New Roman" w:cs="Times New Roman"/>
          <w:b/>
        </w:rPr>
        <w:tab/>
      </w:r>
      <w:r w:rsidRPr="00E878C9">
        <w:rPr>
          <w:rFonts w:ascii="Times New Roman" w:hAnsi="Times New Roman" w:cs="Times New Roman"/>
        </w:rPr>
        <w:t>Approval of admission as short-term respite care patient</w:t>
      </w:r>
    </w:p>
    <w:p w14:paraId="16EEF046" w14:textId="77777777" w:rsidR="00F21139" w:rsidRPr="00E878C9" w:rsidRDefault="00AF78F6" w:rsidP="008D1FF8">
      <w:pPr>
        <w:tabs>
          <w:tab w:val="left" w:pos="1170"/>
        </w:tabs>
        <w:spacing w:after="0" w:line="240" w:lineRule="auto"/>
        <w:ind w:left="1080" w:hanging="648"/>
        <w:jc w:val="both"/>
        <w:rPr>
          <w:rFonts w:ascii="Times New Roman" w:hAnsi="Times New Roman" w:cs="Times New Roman"/>
        </w:rPr>
      </w:pPr>
      <w:r w:rsidRPr="00E878C9">
        <w:rPr>
          <w:rFonts w:ascii="Times New Roman" w:hAnsi="Times New Roman" w:cs="Times New Roman"/>
        </w:rPr>
        <w:t>18.</w:t>
      </w:r>
      <w:r w:rsidR="008D1FF8" w:rsidRPr="00E878C9">
        <w:rPr>
          <w:rFonts w:ascii="Times New Roman" w:hAnsi="Times New Roman" w:cs="Times New Roman"/>
        </w:rPr>
        <w:tab/>
      </w:r>
      <w:r w:rsidRPr="00E878C9">
        <w:rPr>
          <w:rFonts w:ascii="Times New Roman" w:hAnsi="Times New Roman" w:cs="Times New Roman"/>
        </w:rPr>
        <w:t>Alteration of conditions applicable to nursing home</w:t>
      </w:r>
    </w:p>
    <w:p w14:paraId="6784628D" w14:textId="77777777" w:rsidR="00F21139" w:rsidRPr="00E878C9" w:rsidRDefault="00AF78F6" w:rsidP="008D1FF8">
      <w:pPr>
        <w:tabs>
          <w:tab w:val="left" w:pos="1170"/>
        </w:tabs>
        <w:spacing w:after="0" w:line="240" w:lineRule="auto"/>
        <w:ind w:left="1080" w:hanging="648"/>
        <w:jc w:val="both"/>
        <w:rPr>
          <w:rFonts w:ascii="Times New Roman" w:hAnsi="Times New Roman" w:cs="Times New Roman"/>
        </w:rPr>
      </w:pPr>
      <w:r w:rsidRPr="00E878C9">
        <w:rPr>
          <w:rFonts w:ascii="Times New Roman" w:hAnsi="Times New Roman" w:cs="Times New Roman"/>
        </w:rPr>
        <w:t>19.</w:t>
      </w:r>
      <w:r w:rsidR="008D1FF8" w:rsidRPr="00E878C9">
        <w:rPr>
          <w:rFonts w:ascii="Times New Roman" w:hAnsi="Times New Roman" w:cs="Times New Roman"/>
        </w:rPr>
        <w:tab/>
      </w:r>
      <w:r w:rsidRPr="00E878C9">
        <w:rPr>
          <w:rFonts w:ascii="Times New Roman" w:hAnsi="Times New Roman" w:cs="Times New Roman"/>
        </w:rPr>
        <w:t>Inspection of, and of records of, approved nursing homes</w:t>
      </w:r>
    </w:p>
    <w:p w14:paraId="5CC5B31B" w14:textId="77777777" w:rsidR="00F21139" w:rsidRPr="00E878C9" w:rsidRDefault="00AF78F6" w:rsidP="008D1FF8">
      <w:pPr>
        <w:tabs>
          <w:tab w:val="left" w:pos="1170"/>
        </w:tabs>
        <w:spacing w:after="0" w:line="240" w:lineRule="auto"/>
        <w:ind w:left="1080" w:hanging="648"/>
        <w:jc w:val="both"/>
        <w:rPr>
          <w:rFonts w:ascii="Times New Roman" w:hAnsi="Times New Roman" w:cs="Times New Roman"/>
        </w:rPr>
      </w:pPr>
      <w:r w:rsidRPr="00E878C9">
        <w:rPr>
          <w:rFonts w:ascii="Times New Roman" w:hAnsi="Times New Roman" w:cs="Times New Roman"/>
        </w:rPr>
        <w:t>20.</w:t>
      </w:r>
      <w:r w:rsidR="008D1FF8" w:rsidRPr="00E878C9">
        <w:rPr>
          <w:rFonts w:ascii="Times New Roman" w:hAnsi="Times New Roman" w:cs="Times New Roman"/>
        </w:rPr>
        <w:tab/>
      </w:r>
      <w:r w:rsidRPr="00E878C9">
        <w:rPr>
          <w:rFonts w:ascii="Times New Roman" w:hAnsi="Times New Roman" w:cs="Times New Roman"/>
        </w:rPr>
        <w:t>Furnishing of audited accounts of proprietors of certain approved nursing homes</w:t>
      </w:r>
    </w:p>
    <w:p w14:paraId="277504A0" w14:textId="77777777" w:rsidR="00F21139" w:rsidRPr="00E878C9" w:rsidRDefault="00AF78F6" w:rsidP="008D1FF8">
      <w:pPr>
        <w:tabs>
          <w:tab w:val="left" w:pos="1170"/>
        </w:tabs>
        <w:spacing w:after="0" w:line="240" w:lineRule="auto"/>
        <w:ind w:left="1080" w:hanging="648"/>
        <w:jc w:val="both"/>
        <w:rPr>
          <w:rFonts w:ascii="Times New Roman" w:hAnsi="Times New Roman" w:cs="Times New Roman"/>
        </w:rPr>
      </w:pPr>
      <w:r w:rsidRPr="00E878C9">
        <w:rPr>
          <w:rFonts w:ascii="Times New Roman" w:hAnsi="Times New Roman" w:cs="Times New Roman"/>
        </w:rPr>
        <w:t>21.</w:t>
      </w:r>
      <w:r w:rsidR="008D1FF8" w:rsidRPr="00E878C9">
        <w:rPr>
          <w:rFonts w:ascii="Times New Roman" w:hAnsi="Times New Roman" w:cs="Times New Roman"/>
        </w:rPr>
        <w:tab/>
      </w:r>
      <w:r w:rsidRPr="00E878C9">
        <w:rPr>
          <w:rFonts w:ascii="Times New Roman" w:hAnsi="Times New Roman" w:cs="Times New Roman"/>
        </w:rPr>
        <w:t>Effect of suspension of approval of nursing home</w:t>
      </w:r>
    </w:p>
    <w:p w14:paraId="4F3F4497" w14:textId="77777777" w:rsidR="00F21139" w:rsidRPr="00E878C9" w:rsidRDefault="00AF78F6" w:rsidP="008D1FF8">
      <w:pPr>
        <w:tabs>
          <w:tab w:val="left" w:pos="1170"/>
        </w:tabs>
        <w:spacing w:after="0" w:line="240" w:lineRule="auto"/>
        <w:ind w:left="1080" w:hanging="648"/>
        <w:jc w:val="both"/>
        <w:rPr>
          <w:rFonts w:ascii="Times New Roman" w:hAnsi="Times New Roman" w:cs="Times New Roman"/>
        </w:rPr>
      </w:pPr>
      <w:r w:rsidRPr="00E878C9">
        <w:rPr>
          <w:rFonts w:ascii="Times New Roman" w:hAnsi="Times New Roman" w:cs="Times New Roman"/>
        </w:rPr>
        <w:t>22.</w:t>
      </w:r>
      <w:r w:rsidR="008D1FF8" w:rsidRPr="00E878C9">
        <w:rPr>
          <w:rFonts w:ascii="Times New Roman" w:hAnsi="Times New Roman" w:cs="Times New Roman"/>
        </w:rPr>
        <w:tab/>
      </w:r>
      <w:r w:rsidRPr="00E878C9">
        <w:rPr>
          <w:rFonts w:ascii="Times New Roman" w:hAnsi="Times New Roman" w:cs="Times New Roman"/>
        </w:rPr>
        <w:t>Application by organizations for registration as health benefits organizations</w:t>
      </w:r>
    </w:p>
    <w:p w14:paraId="49374639" w14:textId="77777777" w:rsidR="00F21139" w:rsidRPr="00E878C9" w:rsidRDefault="00AF78F6" w:rsidP="008D1FF8">
      <w:pPr>
        <w:tabs>
          <w:tab w:val="left" w:pos="1170"/>
        </w:tabs>
        <w:spacing w:after="0" w:line="240" w:lineRule="auto"/>
        <w:ind w:left="1080" w:hanging="648"/>
        <w:jc w:val="both"/>
        <w:rPr>
          <w:rFonts w:ascii="Times New Roman" w:hAnsi="Times New Roman" w:cs="Times New Roman"/>
        </w:rPr>
      </w:pPr>
      <w:r w:rsidRPr="00E878C9">
        <w:rPr>
          <w:rFonts w:ascii="Times New Roman" w:hAnsi="Times New Roman" w:cs="Times New Roman"/>
        </w:rPr>
        <w:t>23.</w:t>
      </w:r>
      <w:r w:rsidR="008D1FF8" w:rsidRPr="00E878C9">
        <w:rPr>
          <w:rFonts w:ascii="Times New Roman" w:hAnsi="Times New Roman" w:cs="Times New Roman"/>
        </w:rPr>
        <w:tab/>
      </w:r>
      <w:r w:rsidRPr="00E878C9">
        <w:rPr>
          <w:rFonts w:ascii="Times New Roman" w:hAnsi="Times New Roman" w:cs="Times New Roman"/>
        </w:rPr>
        <w:t>Health Benefits Reinsurance Trust Fund</w:t>
      </w:r>
    </w:p>
    <w:p w14:paraId="688DCBBA" w14:textId="77777777" w:rsidR="00F21139" w:rsidRPr="00E878C9" w:rsidRDefault="00AF78F6" w:rsidP="008D1FF8">
      <w:pPr>
        <w:tabs>
          <w:tab w:val="left" w:pos="1170"/>
        </w:tabs>
        <w:spacing w:after="0" w:line="240" w:lineRule="auto"/>
        <w:ind w:left="1080" w:hanging="648"/>
        <w:jc w:val="both"/>
        <w:rPr>
          <w:rFonts w:ascii="Times New Roman" w:hAnsi="Times New Roman" w:cs="Times New Roman"/>
        </w:rPr>
      </w:pPr>
      <w:r w:rsidRPr="00E878C9">
        <w:rPr>
          <w:rFonts w:ascii="Times New Roman" w:hAnsi="Times New Roman" w:cs="Times New Roman"/>
        </w:rPr>
        <w:t>24.</w:t>
      </w:r>
      <w:r w:rsidR="008D1FF8" w:rsidRPr="00E878C9">
        <w:rPr>
          <w:rFonts w:ascii="Times New Roman" w:hAnsi="Times New Roman" w:cs="Times New Roman"/>
        </w:rPr>
        <w:tab/>
      </w:r>
      <w:r w:rsidRPr="00E878C9">
        <w:rPr>
          <w:rFonts w:ascii="Times New Roman" w:hAnsi="Times New Roman" w:cs="Times New Roman"/>
        </w:rPr>
        <w:t>Remuneration and allowances of Administrators of Health Benefits Reinsurance Trust Fund</w:t>
      </w:r>
    </w:p>
    <w:p w14:paraId="22CD824D" w14:textId="77777777" w:rsidR="00F21139" w:rsidRPr="00E878C9" w:rsidRDefault="00AF78F6" w:rsidP="008D1FF8">
      <w:pPr>
        <w:tabs>
          <w:tab w:val="left" w:pos="1170"/>
        </w:tabs>
        <w:spacing w:after="0" w:line="240" w:lineRule="auto"/>
        <w:ind w:left="1080" w:hanging="648"/>
        <w:jc w:val="both"/>
        <w:rPr>
          <w:rFonts w:ascii="Times New Roman" w:hAnsi="Times New Roman" w:cs="Times New Roman"/>
        </w:rPr>
      </w:pPr>
      <w:r w:rsidRPr="00E878C9">
        <w:rPr>
          <w:rFonts w:ascii="Times New Roman" w:hAnsi="Times New Roman" w:cs="Times New Roman"/>
        </w:rPr>
        <w:t>25.</w:t>
      </w:r>
      <w:r w:rsidR="008D1FF8" w:rsidRPr="00E878C9">
        <w:rPr>
          <w:rFonts w:ascii="Times New Roman" w:hAnsi="Times New Roman" w:cs="Times New Roman"/>
        </w:rPr>
        <w:tab/>
      </w:r>
      <w:r w:rsidRPr="00E878C9">
        <w:rPr>
          <w:rFonts w:ascii="Times New Roman" w:hAnsi="Times New Roman" w:cs="Times New Roman"/>
        </w:rPr>
        <w:t>Powers of authorized persons</w:t>
      </w:r>
    </w:p>
    <w:p w14:paraId="410C94BF" w14:textId="77777777" w:rsidR="00F21139" w:rsidRPr="00E878C9" w:rsidRDefault="00AF78F6" w:rsidP="008D1FF8">
      <w:pPr>
        <w:tabs>
          <w:tab w:val="left" w:pos="1170"/>
        </w:tabs>
        <w:spacing w:after="0" w:line="240" w:lineRule="auto"/>
        <w:ind w:left="1080" w:hanging="648"/>
        <w:jc w:val="both"/>
        <w:rPr>
          <w:rFonts w:ascii="Times New Roman" w:hAnsi="Times New Roman" w:cs="Times New Roman"/>
        </w:rPr>
      </w:pPr>
      <w:r w:rsidRPr="00E878C9">
        <w:rPr>
          <w:rFonts w:ascii="Times New Roman" w:hAnsi="Times New Roman" w:cs="Times New Roman"/>
        </w:rPr>
        <w:t>26.</w:t>
      </w:r>
      <w:r w:rsidR="008D1FF8" w:rsidRPr="00E878C9">
        <w:rPr>
          <w:rFonts w:ascii="Times New Roman" w:hAnsi="Times New Roman" w:cs="Times New Roman"/>
        </w:rPr>
        <w:tab/>
      </w:r>
      <w:r w:rsidRPr="00E878C9">
        <w:rPr>
          <w:rFonts w:ascii="Times New Roman" w:hAnsi="Times New Roman" w:cs="Times New Roman"/>
        </w:rPr>
        <w:t>Applications for review by Tribunal of certain decisions under Part V</w:t>
      </w:r>
    </w:p>
    <w:p w14:paraId="1AB335E3" w14:textId="77777777" w:rsidR="00F21139" w:rsidRPr="00E878C9" w:rsidRDefault="00AF78F6" w:rsidP="00A33CBA">
      <w:pPr>
        <w:spacing w:before="60" w:after="60" w:line="240" w:lineRule="auto"/>
        <w:jc w:val="center"/>
        <w:rPr>
          <w:rFonts w:ascii="Times New Roman" w:hAnsi="Times New Roman" w:cs="Times New Roman"/>
          <w:sz w:val="24"/>
        </w:rPr>
      </w:pPr>
      <w:r w:rsidRPr="00E878C9">
        <w:rPr>
          <w:rFonts w:ascii="Times New Roman" w:hAnsi="Times New Roman" w:cs="Times New Roman"/>
          <w:sz w:val="24"/>
        </w:rPr>
        <w:t>PART V—AMENDMENTS OF THE TUBERCULOSIS ACT 1948</w:t>
      </w:r>
    </w:p>
    <w:p w14:paraId="6826F86A" w14:textId="77777777" w:rsidR="00F21139" w:rsidRPr="00E878C9" w:rsidRDefault="00AF78F6" w:rsidP="008D1FF8">
      <w:pPr>
        <w:tabs>
          <w:tab w:val="left" w:pos="1170"/>
        </w:tabs>
        <w:spacing w:after="0" w:line="240" w:lineRule="auto"/>
        <w:ind w:left="1080" w:hanging="648"/>
        <w:jc w:val="both"/>
        <w:rPr>
          <w:rFonts w:ascii="Times New Roman" w:hAnsi="Times New Roman" w:cs="Times New Roman"/>
        </w:rPr>
      </w:pPr>
      <w:r w:rsidRPr="00E878C9">
        <w:rPr>
          <w:rFonts w:ascii="Times New Roman" w:hAnsi="Times New Roman" w:cs="Times New Roman"/>
        </w:rPr>
        <w:t>27.</w:t>
      </w:r>
      <w:r w:rsidR="008D1FF8" w:rsidRPr="00E878C9">
        <w:rPr>
          <w:rFonts w:ascii="Times New Roman" w:hAnsi="Times New Roman" w:cs="Times New Roman"/>
        </w:rPr>
        <w:tab/>
      </w:r>
      <w:r w:rsidRPr="00E878C9">
        <w:rPr>
          <w:rFonts w:ascii="Times New Roman" w:hAnsi="Times New Roman" w:cs="Times New Roman"/>
        </w:rPr>
        <w:t>Principal Act</w:t>
      </w:r>
    </w:p>
    <w:p w14:paraId="3A14E821" w14:textId="77777777" w:rsidR="00F21139" w:rsidRPr="00E878C9" w:rsidRDefault="00AF78F6" w:rsidP="008D1FF8">
      <w:pPr>
        <w:tabs>
          <w:tab w:val="left" w:pos="1170"/>
        </w:tabs>
        <w:spacing w:after="0" w:line="240" w:lineRule="auto"/>
        <w:ind w:left="1080" w:hanging="648"/>
        <w:jc w:val="both"/>
        <w:rPr>
          <w:rFonts w:ascii="Times New Roman" w:hAnsi="Times New Roman" w:cs="Times New Roman"/>
        </w:rPr>
      </w:pPr>
      <w:r w:rsidRPr="00E878C9">
        <w:rPr>
          <w:rFonts w:ascii="Times New Roman" w:hAnsi="Times New Roman" w:cs="Times New Roman"/>
        </w:rPr>
        <w:t>28.</w:t>
      </w:r>
      <w:r w:rsidR="008D1FF8" w:rsidRPr="00E878C9">
        <w:rPr>
          <w:rFonts w:ascii="Times New Roman" w:hAnsi="Times New Roman" w:cs="Times New Roman"/>
        </w:rPr>
        <w:tab/>
      </w:r>
      <w:r w:rsidRPr="00E878C9">
        <w:rPr>
          <w:rFonts w:ascii="Times New Roman" w:hAnsi="Times New Roman" w:cs="Times New Roman"/>
        </w:rPr>
        <w:t>Payments to sufferers from tuberculosis and their dependants</w:t>
      </w:r>
    </w:p>
    <w:p w14:paraId="4F1A09DC" w14:textId="77777777" w:rsidR="003C02B2" w:rsidRPr="00E878C9" w:rsidRDefault="003C02B2" w:rsidP="00F25635">
      <w:pPr>
        <w:spacing w:after="0" w:line="240" w:lineRule="auto"/>
        <w:jc w:val="center"/>
        <w:rPr>
          <w:rFonts w:ascii="Times New Roman" w:hAnsi="Times New Roman" w:cs="Times New Roman"/>
        </w:rPr>
        <w:sectPr w:rsidR="003C02B2" w:rsidRPr="00E878C9" w:rsidSect="00643945">
          <w:headerReference w:type="default" r:id="rId9"/>
          <w:pgSz w:w="10080" w:h="14400" w:code="13"/>
          <w:pgMar w:top="1008" w:right="1008" w:bottom="432" w:left="1008" w:header="720" w:footer="720" w:gutter="0"/>
          <w:cols w:space="720"/>
          <w:titlePg/>
          <w:docGrid w:linePitch="299"/>
        </w:sectPr>
      </w:pPr>
    </w:p>
    <w:p w14:paraId="34F92EE4" w14:textId="77777777" w:rsidR="00531076" w:rsidRPr="00E878C9" w:rsidRDefault="00531076" w:rsidP="00F25635">
      <w:pPr>
        <w:spacing w:after="0" w:line="240" w:lineRule="auto"/>
        <w:jc w:val="center"/>
        <w:rPr>
          <w:rFonts w:ascii="Times New Roman" w:hAnsi="Times New Roman" w:cs="Times New Roman"/>
          <w:b/>
          <w:sz w:val="36"/>
        </w:rPr>
      </w:pPr>
      <w:r w:rsidRPr="00E878C9">
        <w:rPr>
          <w:rFonts w:ascii="Times New Roman" w:hAnsi="Times New Roman" w:cs="Times New Roman"/>
          <w:b/>
          <w:noProof/>
          <w:sz w:val="36"/>
          <w:lang w:val="en-AU" w:eastAsia="en-AU"/>
        </w:rPr>
        <w:lastRenderedPageBreak/>
        <w:drawing>
          <wp:inline distT="0" distB="0" distL="0" distR="0" wp14:anchorId="26E3F8AD" wp14:editId="12C7CD02">
            <wp:extent cx="926592" cy="682752"/>
            <wp:effectExtent l="19050" t="0" r="6858" b="0"/>
            <wp:docPr id="2" name="Picture 1" descr="C2004A023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2004A02388.jpg"/>
                    <pic:cNvPicPr/>
                  </pic:nvPicPr>
                  <pic:blipFill>
                    <a:blip r:embed="rId8" cstate="print"/>
                    <a:stretch>
                      <a:fillRect/>
                    </a:stretch>
                  </pic:blipFill>
                  <pic:spPr>
                    <a:xfrm>
                      <a:off x="0" y="0"/>
                      <a:ext cx="926592" cy="682752"/>
                    </a:xfrm>
                    <a:prstGeom prst="rect">
                      <a:avLst/>
                    </a:prstGeom>
                  </pic:spPr>
                </pic:pic>
              </a:graphicData>
            </a:graphic>
          </wp:inline>
        </w:drawing>
      </w:r>
    </w:p>
    <w:p w14:paraId="56889EDE" w14:textId="77777777" w:rsidR="00F21139" w:rsidRPr="00E878C9" w:rsidRDefault="00AF78F6" w:rsidP="00531076">
      <w:pPr>
        <w:spacing w:before="480" w:after="480" w:line="240" w:lineRule="auto"/>
        <w:jc w:val="center"/>
        <w:rPr>
          <w:rFonts w:ascii="Times New Roman" w:hAnsi="Times New Roman" w:cs="Times New Roman"/>
          <w:sz w:val="36"/>
        </w:rPr>
      </w:pPr>
      <w:r w:rsidRPr="00E878C9">
        <w:rPr>
          <w:rFonts w:ascii="Times New Roman" w:hAnsi="Times New Roman" w:cs="Times New Roman"/>
          <w:b/>
          <w:sz w:val="36"/>
        </w:rPr>
        <w:t>Health Legislation Amendment Act 1984</w:t>
      </w:r>
    </w:p>
    <w:p w14:paraId="524393C6" w14:textId="77777777" w:rsidR="00F21139" w:rsidRPr="00E878C9" w:rsidRDefault="00AF78F6" w:rsidP="00F25635">
      <w:pPr>
        <w:spacing w:after="0" w:line="240" w:lineRule="auto"/>
        <w:jc w:val="center"/>
        <w:rPr>
          <w:rFonts w:ascii="Times New Roman" w:hAnsi="Times New Roman" w:cs="Times New Roman"/>
          <w:sz w:val="28"/>
        </w:rPr>
      </w:pPr>
      <w:r w:rsidRPr="00E878C9">
        <w:rPr>
          <w:rFonts w:ascii="Times New Roman" w:hAnsi="Times New Roman" w:cs="Times New Roman"/>
          <w:b/>
          <w:sz w:val="28"/>
        </w:rPr>
        <w:t>No. 135 of 1984</w:t>
      </w:r>
    </w:p>
    <w:p w14:paraId="0588E6B4" w14:textId="77777777" w:rsidR="00531076" w:rsidRPr="00E878C9" w:rsidRDefault="00531076" w:rsidP="00315BC5">
      <w:pPr>
        <w:pBdr>
          <w:bottom w:val="thickThinSmallGap" w:sz="12" w:space="1" w:color="auto"/>
        </w:pBdr>
        <w:spacing w:after="360" w:line="240" w:lineRule="auto"/>
        <w:jc w:val="center"/>
        <w:rPr>
          <w:rFonts w:ascii="Times New Roman" w:hAnsi="Times New Roman" w:cs="Times New Roman"/>
          <w:b/>
          <w:sz w:val="26"/>
        </w:rPr>
      </w:pPr>
    </w:p>
    <w:p w14:paraId="70073DB6" w14:textId="77777777" w:rsidR="00F21139" w:rsidRPr="00E878C9" w:rsidRDefault="00AF78F6" w:rsidP="00F25635">
      <w:pPr>
        <w:spacing w:after="0" w:line="240" w:lineRule="auto"/>
        <w:jc w:val="center"/>
        <w:rPr>
          <w:rFonts w:ascii="Times New Roman" w:hAnsi="Times New Roman" w:cs="Times New Roman"/>
          <w:sz w:val="26"/>
        </w:rPr>
      </w:pPr>
      <w:r w:rsidRPr="00E878C9">
        <w:rPr>
          <w:rFonts w:ascii="Times New Roman" w:hAnsi="Times New Roman" w:cs="Times New Roman"/>
          <w:b/>
          <w:sz w:val="26"/>
        </w:rPr>
        <w:t>An Act to amend various laws relating to health, and for other purposes</w:t>
      </w:r>
    </w:p>
    <w:p w14:paraId="60D76367" w14:textId="77777777" w:rsidR="00F21139" w:rsidRPr="0075667F" w:rsidRDefault="00AF78F6" w:rsidP="00740A6D">
      <w:pPr>
        <w:spacing w:before="120" w:after="120" w:line="240" w:lineRule="auto"/>
        <w:jc w:val="right"/>
        <w:rPr>
          <w:rFonts w:ascii="Times New Roman" w:hAnsi="Times New Roman" w:cs="Times New Roman"/>
          <w:sz w:val="24"/>
        </w:rPr>
      </w:pPr>
      <w:r w:rsidRPr="0075667F">
        <w:rPr>
          <w:rFonts w:ascii="Times New Roman" w:hAnsi="Times New Roman" w:cs="Times New Roman"/>
          <w:sz w:val="24"/>
        </w:rPr>
        <w:t>[</w:t>
      </w:r>
      <w:r w:rsidRPr="0075667F">
        <w:rPr>
          <w:rFonts w:ascii="Times New Roman" w:hAnsi="Times New Roman" w:cs="Times New Roman"/>
          <w:i/>
          <w:sz w:val="24"/>
        </w:rPr>
        <w:t>Assented to 25 October 1984</w:t>
      </w:r>
      <w:r w:rsidRPr="0075667F">
        <w:rPr>
          <w:rFonts w:ascii="Times New Roman" w:hAnsi="Times New Roman" w:cs="Times New Roman"/>
          <w:sz w:val="24"/>
        </w:rPr>
        <w:t>]</w:t>
      </w:r>
    </w:p>
    <w:p w14:paraId="420D6306" w14:textId="77777777" w:rsidR="00F21139" w:rsidRPr="0075667F" w:rsidRDefault="00AF78F6" w:rsidP="00740A6D">
      <w:pPr>
        <w:spacing w:before="120" w:after="120" w:line="240" w:lineRule="auto"/>
        <w:ind w:firstLine="432"/>
        <w:jc w:val="both"/>
        <w:rPr>
          <w:rFonts w:ascii="Times New Roman" w:hAnsi="Times New Roman" w:cs="Times New Roman"/>
          <w:sz w:val="24"/>
        </w:rPr>
      </w:pPr>
      <w:r w:rsidRPr="0075667F">
        <w:rPr>
          <w:rFonts w:ascii="Times New Roman" w:hAnsi="Times New Roman" w:cs="Times New Roman"/>
          <w:sz w:val="24"/>
        </w:rPr>
        <w:t>BE IT ENACTED by the Queen, and the Senate and the House of Representatives of the Commonwealth of Australia, as follows:</w:t>
      </w:r>
    </w:p>
    <w:p w14:paraId="169CB9A5" w14:textId="77777777" w:rsidR="00F21139" w:rsidRPr="00E878C9" w:rsidRDefault="00AF78F6" w:rsidP="00F25635">
      <w:pPr>
        <w:spacing w:after="0" w:line="240" w:lineRule="auto"/>
        <w:jc w:val="center"/>
        <w:rPr>
          <w:rFonts w:ascii="Times New Roman" w:hAnsi="Times New Roman" w:cs="Times New Roman"/>
          <w:b/>
          <w:sz w:val="24"/>
        </w:rPr>
      </w:pPr>
      <w:r w:rsidRPr="00E878C9">
        <w:rPr>
          <w:rFonts w:ascii="Times New Roman" w:hAnsi="Times New Roman" w:cs="Times New Roman"/>
          <w:b/>
          <w:sz w:val="24"/>
        </w:rPr>
        <w:t>PART I—PRELIMINARY</w:t>
      </w:r>
    </w:p>
    <w:p w14:paraId="158AA7F7" w14:textId="77777777" w:rsidR="00F21139" w:rsidRPr="00E878C9" w:rsidRDefault="00AF78F6" w:rsidP="00F25635">
      <w:pPr>
        <w:spacing w:before="120" w:after="60" w:line="240" w:lineRule="auto"/>
        <w:jc w:val="both"/>
        <w:rPr>
          <w:rFonts w:ascii="Times New Roman" w:hAnsi="Times New Roman" w:cs="Times New Roman"/>
          <w:b/>
          <w:sz w:val="20"/>
        </w:rPr>
      </w:pPr>
      <w:r w:rsidRPr="00E878C9">
        <w:rPr>
          <w:rFonts w:ascii="Times New Roman" w:hAnsi="Times New Roman" w:cs="Times New Roman"/>
          <w:b/>
          <w:sz w:val="20"/>
        </w:rPr>
        <w:t>Short title</w:t>
      </w:r>
    </w:p>
    <w:p w14:paraId="035A6AFA" w14:textId="77777777" w:rsidR="00F21139" w:rsidRPr="00E878C9" w:rsidRDefault="00AF78F6" w:rsidP="00F25635">
      <w:pPr>
        <w:spacing w:after="0" w:line="240" w:lineRule="auto"/>
        <w:ind w:firstLine="432"/>
        <w:jc w:val="both"/>
        <w:rPr>
          <w:rFonts w:ascii="Times New Roman" w:hAnsi="Times New Roman" w:cs="Times New Roman"/>
        </w:rPr>
      </w:pPr>
      <w:r w:rsidRPr="00E878C9">
        <w:rPr>
          <w:rFonts w:ascii="Times New Roman" w:hAnsi="Times New Roman" w:cs="Times New Roman"/>
          <w:b/>
        </w:rPr>
        <w:t>1.</w:t>
      </w:r>
      <w:r w:rsidRPr="00E878C9">
        <w:rPr>
          <w:rFonts w:ascii="Times New Roman" w:hAnsi="Times New Roman" w:cs="Times New Roman"/>
        </w:rPr>
        <w:t xml:space="preserve"> This Act may be cited as the </w:t>
      </w:r>
      <w:r w:rsidRPr="00E878C9">
        <w:rPr>
          <w:rFonts w:ascii="Times New Roman" w:hAnsi="Times New Roman" w:cs="Times New Roman"/>
          <w:i/>
        </w:rPr>
        <w:t>Health Legislation Amendment Act 1984.</w:t>
      </w:r>
    </w:p>
    <w:p w14:paraId="3EC6ADCC" w14:textId="77777777" w:rsidR="00F21139" w:rsidRPr="00E878C9" w:rsidRDefault="00AF78F6" w:rsidP="00F25635">
      <w:pPr>
        <w:spacing w:before="120" w:after="60" w:line="240" w:lineRule="auto"/>
        <w:jc w:val="both"/>
        <w:rPr>
          <w:rFonts w:ascii="Times New Roman" w:hAnsi="Times New Roman" w:cs="Times New Roman"/>
          <w:b/>
          <w:sz w:val="20"/>
        </w:rPr>
      </w:pPr>
      <w:r w:rsidRPr="00E878C9">
        <w:rPr>
          <w:rFonts w:ascii="Times New Roman" w:hAnsi="Times New Roman" w:cs="Times New Roman"/>
          <w:b/>
          <w:sz w:val="20"/>
        </w:rPr>
        <w:t>Commencement</w:t>
      </w:r>
    </w:p>
    <w:p w14:paraId="67062EB1" w14:textId="77777777" w:rsidR="00F21139" w:rsidRPr="00E878C9" w:rsidRDefault="00AF78F6" w:rsidP="00F25635">
      <w:pPr>
        <w:spacing w:after="0" w:line="240" w:lineRule="auto"/>
        <w:ind w:firstLine="432"/>
        <w:jc w:val="both"/>
        <w:rPr>
          <w:rFonts w:ascii="Times New Roman" w:hAnsi="Times New Roman" w:cs="Times New Roman"/>
        </w:rPr>
      </w:pPr>
      <w:r w:rsidRPr="00E878C9">
        <w:rPr>
          <w:rFonts w:ascii="Times New Roman" w:hAnsi="Times New Roman" w:cs="Times New Roman"/>
          <w:b/>
        </w:rPr>
        <w:t>2.</w:t>
      </w:r>
      <w:r w:rsidRPr="00E878C9">
        <w:rPr>
          <w:rFonts w:ascii="Times New Roman" w:hAnsi="Times New Roman" w:cs="Times New Roman"/>
        </w:rPr>
        <w:t xml:space="preserve"> </w:t>
      </w:r>
      <w:r w:rsidRPr="00E878C9">
        <w:rPr>
          <w:rFonts w:ascii="Times New Roman" w:hAnsi="Times New Roman" w:cs="Times New Roman"/>
          <w:b/>
        </w:rPr>
        <w:t xml:space="preserve">(1) </w:t>
      </w:r>
      <w:r w:rsidRPr="00E878C9">
        <w:rPr>
          <w:rFonts w:ascii="Times New Roman" w:hAnsi="Times New Roman" w:cs="Times New Roman"/>
        </w:rPr>
        <w:t>Subject to this section, this Act shall come into operation on the day on which it receives the Royal Assent.</w:t>
      </w:r>
    </w:p>
    <w:p w14:paraId="733A365B" w14:textId="77777777" w:rsidR="00F21139" w:rsidRPr="00E878C9" w:rsidRDefault="00AF78F6" w:rsidP="00F25635">
      <w:pPr>
        <w:spacing w:after="0" w:line="240" w:lineRule="auto"/>
        <w:ind w:firstLine="432"/>
        <w:jc w:val="both"/>
        <w:rPr>
          <w:rFonts w:ascii="Times New Roman" w:hAnsi="Times New Roman" w:cs="Times New Roman"/>
        </w:rPr>
      </w:pPr>
      <w:r w:rsidRPr="00E878C9">
        <w:rPr>
          <w:rFonts w:ascii="Times New Roman" w:hAnsi="Times New Roman" w:cs="Times New Roman"/>
          <w:b/>
        </w:rPr>
        <w:t>(2)</w:t>
      </w:r>
      <w:r w:rsidRPr="00E878C9">
        <w:rPr>
          <w:rFonts w:ascii="Times New Roman" w:hAnsi="Times New Roman" w:cs="Times New Roman"/>
        </w:rPr>
        <w:t xml:space="preserve"> Section 7 shall be deemed to have come into operation on 1 February 1984.</w:t>
      </w:r>
    </w:p>
    <w:p w14:paraId="1B443D24" w14:textId="77777777" w:rsidR="003C02B2" w:rsidRPr="00E878C9" w:rsidRDefault="00AF78F6" w:rsidP="00331195">
      <w:pPr>
        <w:spacing w:after="0" w:line="240" w:lineRule="auto"/>
        <w:ind w:firstLine="432"/>
        <w:rPr>
          <w:rFonts w:ascii="Times New Roman" w:hAnsi="Times New Roman" w:cs="Times New Roman"/>
        </w:rPr>
        <w:sectPr w:rsidR="003C02B2" w:rsidRPr="00E878C9" w:rsidSect="00F25635">
          <w:headerReference w:type="default" r:id="rId10"/>
          <w:pgSz w:w="10080" w:h="14400" w:code="13"/>
          <w:pgMar w:top="1008" w:right="1008" w:bottom="432" w:left="1008" w:header="720" w:footer="720" w:gutter="0"/>
          <w:cols w:space="720"/>
          <w:docGrid w:linePitch="299"/>
        </w:sectPr>
      </w:pPr>
      <w:r w:rsidRPr="00E878C9">
        <w:rPr>
          <w:rFonts w:ascii="Times New Roman" w:hAnsi="Times New Roman" w:cs="Times New Roman"/>
          <w:b/>
        </w:rPr>
        <w:t>(3)</w:t>
      </w:r>
      <w:r w:rsidRPr="00E878C9">
        <w:rPr>
          <w:rFonts w:ascii="Times New Roman" w:hAnsi="Times New Roman" w:cs="Times New Roman"/>
        </w:rPr>
        <w:t xml:space="preserve"> Sections 11, 12, 15, 16, 17, 18, 19, 20, 21 and 26 shall come into operation on a day to be fixed by Proclamation.</w:t>
      </w:r>
    </w:p>
    <w:p w14:paraId="23EA6020" w14:textId="77777777" w:rsidR="00F21139" w:rsidRPr="00E878C9" w:rsidRDefault="00AF78F6" w:rsidP="00183F26">
      <w:pPr>
        <w:spacing w:after="0" w:line="240" w:lineRule="auto"/>
        <w:jc w:val="center"/>
        <w:rPr>
          <w:rFonts w:ascii="Times New Roman" w:hAnsi="Times New Roman" w:cs="Times New Roman"/>
          <w:b/>
          <w:sz w:val="24"/>
        </w:rPr>
      </w:pPr>
      <w:r w:rsidRPr="00E878C9">
        <w:rPr>
          <w:rFonts w:ascii="Times New Roman" w:hAnsi="Times New Roman" w:cs="Times New Roman"/>
          <w:b/>
          <w:sz w:val="24"/>
        </w:rPr>
        <w:lastRenderedPageBreak/>
        <w:t>PART II</w:t>
      </w:r>
      <w:r w:rsidR="000564DF" w:rsidRPr="00E878C9">
        <w:rPr>
          <w:rFonts w:ascii="Times New Roman" w:hAnsi="Times New Roman" w:cs="Times New Roman"/>
          <w:b/>
          <w:sz w:val="24"/>
        </w:rPr>
        <w:t>—</w:t>
      </w:r>
      <w:r w:rsidRPr="00E878C9">
        <w:rPr>
          <w:rFonts w:ascii="Times New Roman" w:hAnsi="Times New Roman" w:cs="Times New Roman"/>
          <w:b/>
          <w:sz w:val="24"/>
        </w:rPr>
        <w:t>AMENDMENTS OF THE EPIDEMIOLOGICAL STUDIES (CONFIDENTIALITY) ACT 1981</w:t>
      </w:r>
    </w:p>
    <w:p w14:paraId="7176817D" w14:textId="77777777" w:rsidR="00F21139" w:rsidRPr="00E878C9" w:rsidRDefault="00AF78F6" w:rsidP="00183F26">
      <w:pPr>
        <w:spacing w:before="120" w:after="60" w:line="240" w:lineRule="auto"/>
        <w:jc w:val="both"/>
        <w:rPr>
          <w:rFonts w:ascii="Times New Roman" w:hAnsi="Times New Roman" w:cs="Times New Roman"/>
          <w:b/>
          <w:sz w:val="20"/>
        </w:rPr>
      </w:pPr>
      <w:r w:rsidRPr="00E878C9">
        <w:rPr>
          <w:rFonts w:ascii="Times New Roman" w:hAnsi="Times New Roman" w:cs="Times New Roman"/>
          <w:b/>
          <w:sz w:val="20"/>
        </w:rPr>
        <w:t>Principal Act</w:t>
      </w:r>
    </w:p>
    <w:p w14:paraId="6A529EC1" w14:textId="77777777" w:rsidR="00F21139" w:rsidRPr="00E878C9" w:rsidRDefault="00AF78F6" w:rsidP="00183F26">
      <w:pPr>
        <w:spacing w:after="0" w:line="240" w:lineRule="auto"/>
        <w:ind w:firstLine="432"/>
        <w:jc w:val="both"/>
        <w:rPr>
          <w:rFonts w:ascii="Times New Roman" w:hAnsi="Times New Roman" w:cs="Times New Roman"/>
        </w:rPr>
      </w:pPr>
      <w:r w:rsidRPr="00E878C9">
        <w:rPr>
          <w:rFonts w:ascii="Times New Roman" w:hAnsi="Times New Roman" w:cs="Times New Roman"/>
          <w:b/>
        </w:rPr>
        <w:t>3.</w:t>
      </w:r>
      <w:r w:rsidRPr="00E878C9">
        <w:rPr>
          <w:rFonts w:ascii="Times New Roman" w:hAnsi="Times New Roman" w:cs="Times New Roman"/>
        </w:rPr>
        <w:t xml:space="preserve"> The </w:t>
      </w:r>
      <w:r w:rsidRPr="00E878C9">
        <w:rPr>
          <w:rFonts w:ascii="Times New Roman" w:hAnsi="Times New Roman" w:cs="Times New Roman"/>
          <w:i/>
        </w:rPr>
        <w:t xml:space="preserve">Epidemiological Studies </w:t>
      </w:r>
      <w:r w:rsidRPr="00B45A4F">
        <w:rPr>
          <w:rFonts w:ascii="Times New Roman" w:hAnsi="Times New Roman" w:cs="Times New Roman"/>
        </w:rPr>
        <w:t>(</w:t>
      </w:r>
      <w:r w:rsidRPr="00E878C9">
        <w:rPr>
          <w:rFonts w:ascii="Times New Roman" w:hAnsi="Times New Roman" w:cs="Times New Roman"/>
          <w:i/>
        </w:rPr>
        <w:t>Confidentiality</w:t>
      </w:r>
      <w:r w:rsidRPr="00B45A4F">
        <w:rPr>
          <w:rFonts w:ascii="Times New Roman" w:hAnsi="Times New Roman" w:cs="Times New Roman"/>
        </w:rPr>
        <w:t>)</w:t>
      </w:r>
      <w:r w:rsidRPr="00E878C9">
        <w:rPr>
          <w:rFonts w:ascii="Times New Roman" w:hAnsi="Times New Roman" w:cs="Times New Roman"/>
          <w:i/>
        </w:rPr>
        <w:t xml:space="preserve"> Act 1981</w:t>
      </w:r>
      <w:r w:rsidRPr="00B45A4F">
        <w:rPr>
          <w:rFonts w:ascii="Times New Roman" w:hAnsi="Times New Roman" w:cs="Times New Roman"/>
          <w:vertAlign w:val="superscript"/>
        </w:rPr>
        <w:t>1</w:t>
      </w:r>
      <w:r w:rsidRPr="00E878C9">
        <w:rPr>
          <w:rFonts w:ascii="Times New Roman" w:hAnsi="Times New Roman" w:cs="Times New Roman"/>
          <w:i/>
        </w:rPr>
        <w:t xml:space="preserve"> </w:t>
      </w:r>
      <w:r w:rsidRPr="00E878C9">
        <w:rPr>
          <w:rFonts w:ascii="Times New Roman" w:hAnsi="Times New Roman" w:cs="Times New Roman"/>
        </w:rPr>
        <w:t>is in this Part referred to as the Principal Act.</w:t>
      </w:r>
    </w:p>
    <w:p w14:paraId="7EA1462C" w14:textId="77777777" w:rsidR="00F21139" w:rsidRPr="00E878C9" w:rsidRDefault="00AF78F6" w:rsidP="00183F26">
      <w:pPr>
        <w:spacing w:before="120" w:after="60" w:line="240" w:lineRule="auto"/>
        <w:jc w:val="both"/>
        <w:rPr>
          <w:rFonts w:ascii="Times New Roman" w:hAnsi="Times New Roman" w:cs="Times New Roman"/>
          <w:b/>
          <w:sz w:val="20"/>
        </w:rPr>
      </w:pPr>
      <w:r w:rsidRPr="00E878C9">
        <w:rPr>
          <w:rFonts w:ascii="Times New Roman" w:hAnsi="Times New Roman" w:cs="Times New Roman"/>
          <w:b/>
          <w:sz w:val="20"/>
        </w:rPr>
        <w:t>Interpretation</w:t>
      </w:r>
    </w:p>
    <w:p w14:paraId="0C0E140D" w14:textId="77777777" w:rsidR="00F21139" w:rsidRPr="00E878C9" w:rsidRDefault="00AF78F6" w:rsidP="00183F26">
      <w:pPr>
        <w:spacing w:after="0" w:line="240" w:lineRule="auto"/>
        <w:ind w:firstLine="432"/>
        <w:jc w:val="both"/>
        <w:rPr>
          <w:rFonts w:ascii="Times New Roman" w:hAnsi="Times New Roman" w:cs="Times New Roman"/>
        </w:rPr>
      </w:pPr>
      <w:r w:rsidRPr="00E878C9">
        <w:rPr>
          <w:rFonts w:ascii="Times New Roman" w:hAnsi="Times New Roman" w:cs="Times New Roman"/>
          <w:b/>
        </w:rPr>
        <w:t>4.</w:t>
      </w:r>
      <w:r w:rsidRPr="00E878C9">
        <w:rPr>
          <w:rFonts w:ascii="Times New Roman" w:hAnsi="Times New Roman" w:cs="Times New Roman"/>
        </w:rPr>
        <w:t xml:space="preserve"> Section 3 of the Principal Act is amended by adding at the end thereof the following sub-section:</w:t>
      </w:r>
    </w:p>
    <w:p w14:paraId="1323F930" w14:textId="77777777" w:rsidR="00F21139" w:rsidRPr="00E878C9" w:rsidRDefault="00EC78C4" w:rsidP="00183F26">
      <w:pPr>
        <w:spacing w:after="0" w:line="240" w:lineRule="auto"/>
        <w:ind w:firstLine="432"/>
        <w:jc w:val="both"/>
        <w:rPr>
          <w:rFonts w:ascii="Times New Roman" w:hAnsi="Times New Roman" w:cs="Times New Roman"/>
        </w:rPr>
      </w:pPr>
      <w:r w:rsidRPr="00E878C9">
        <w:rPr>
          <w:rFonts w:ascii="Times New Roman" w:hAnsi="Times New Roman" w:cs="Times New Roman"/>
        </w:rPr>
        <w:t>“</w:t>
      </w:r>
      <w:r w:rsidR="00AF78F6" w:rsidRPr="00E878C9">
        <w:rPr>
          <w:rFonts w:ascii="Times New Roman" w:hAnsi="Times New Roman" w:cs="Times New Roman"/>
        </w:rPr>
        <w:t>(4) Unless the contrary intention appears, a reference in this Act to information or a document concerning the affairs of a person includes a reference to information or a document, as the case may be, concerning the affairs of a deceased person.</w:t>
      </w:r>
      <w:r w:rsidRPr="00E878C9">
        <w:rPr>
          <w:rFonts w:ascii="Times New Roman" w:hAnsi="Times New Roman" w:cs="Times New Roman"/>
        </w:rPr>
        <w:t>”</w:t>
      </w:r>
      <w:r w:rsidR="00AF78F6" w:rsidRPr="00E878C9">
        <w:rPr>
          <w:rFonts w:ascii="Times New Roman" w:hAnsi="Times New Roman" w:cs="Times New Roman"/>
        </w:rPr>
        <w:t>.</w:t>
      </w:r>
    </w:p>
    <w:p w14:paraId="661B5E55" w14:textId="77777777" w:rsidR="00F21139" w:rsidRPr="00E878C9" w:rsidRDefault="00AF78F6" w:rsidP="00183F26">
      <w:pPr>
        <w:spacing w:before="120" w:after="60" w:line="240" w:lineRule="auto"/>
        <w:jc w:val="both"/>
        <w:rPr>
          <w:rFonts w:ascii="Times New Roman" w:hAnsi="Times New Roman" w:cs="Times New Roman"/>
          <w:b/>
          <w:sz w:val="20"/>
        </w:rPr>
      </w:pPr>
      <w:r w:rsidRPr="00E878C9">
        <w:rPr>
          <w:rFonts w:ascii="Times New Roman" w:hAnsi="Times New Roman" w:cs="Times New Roman"/>
          <w:b/>
          <w:sz w:val="20"/>
        </w:rPr>
        <w:t>Publication of results of studies, &amp;c.</w:t>
      </w:r>
    </w:p>
    <w:p w14:paraId="42FED00D" w14:textId="77777777" w:rsidR="00F21139" w:rsidRPr="00E878C9" w:rsidRDefault="00AF78F6" w:rsidP="00183F26">
      <w:pPr>
        <w:spacing w:after="0" w:line="240" w:lineRule="auto"/>
        <w:ind w:firstLine="432"/>
        <w:jc w:val="both"/>
        <w:rPr>
          <w:rFonts w:ascii="Times New Roman" w:hAnsi="Times New Roman" w:cs="Times New Roman"/>
        </w:rPr>
      </w:pPr>
      <w:r w:rsidRPr="00E878C9">
        <w:rPr>
          <w:rFonts w:ascii="Times New Roman" w:hAnsi="Times New Roman" w:cs="Times New Roman"/>
          <w:b/>
        </w:rPr>
        <w:t>5.</w:t>
      </w:r>
      <w:r w:rsidRPr="00E878C9">
        <w:rPr>
          <w:rFonts w:ascii="Times New Roman" w:hAnsi="Times New Roman" w:cs="Times New Roman"/>
        </w:rPr>
        <w:t xml:space="preserve"> Section 11 of the Principal Act is amended by adding at the end of sub-section (1) </w:t>
      </w:r>
      <w:r w:rsidR="00EC78C4" w:rsidRPr="00E878C9">
        <w:rPr>
          <w:rFonts w:ascii="Times New Roman" w:hAnsi="Times New Roman" w:cs="Times New Roman"/>
        </w:rPr>
        <w:t>“</w:t>
      </w:r>
      <w:r w:rsidRPr="00E878C9">
        <w:rPr>
          <w:rFonts w:ascii="Times New Roman" w:hAnsi="Times New Roman" w:cs="Times New Roman"/>
        </w:rPr>
        <w:t>(including a deceased person)</w:t>
      </w:r>
      <w:r w:rsidR="00EC78C4" w:rsidRPr="00E878C9">
        <w:rPr>
          <w:rFonts w:ascii="Times New Roman" w:hAnsi="Times New Roman" w:cs="Times New Roman"/>
        </w:rPr>
        <w:t>”</w:t>
      </w:r>
      <w:r w:rsidRPr="00E878C9">
        <w:rPr>
          <w:rFonts w:ascii="Times New Roman" w:hAnsi="Times New Roman" w:cs="Times New Roman"/>
        </w:rPr>
        <w:t>.</w:t>
      </w:r>
    </w:p>
    <w:p w14:paraId="44804F26" w14:textId="77777777" w:rsidR="00F21139" w:rsidRPr="00E878C9" w:rsidRDefault="00AF78F6" w:rsidP="00F2480E">
      <w:pPr>
        <w:spacing w:before="120" w:after="0" w:line="240" w:lineRule="auto"/>
        <w:jc w:val="center"/>
        <w:rPr>
          <w:rFonts w:ascii="Times New Roman" w:hAnsi="Times New Roman" w:cs="Times New Roman"/>
          <w:b/>
          <w:sz w:val="24"/>
        </w:rPr>
      </w:pPr>
      <w:r w:rsidRPr="00E878C9">
        <w:rPr>
          <w:rFonts w:ascii="Times New Roman" w:hAnsi="Times New Roman" w:cs="Times New Roman"/>
          <w:b/>
          <w:sz w:val="24"/>
        </w:rPr>
        <w:t>PART III—AMENDMENTS OF THE HEALTH INSURANCE ACT 1973</w:t>
      </w:r>
    </w:p>
    <w:p w14:paraId="09694923" w14:textId="77777777" w:rsidR="00F21139" w:rsidRPr="00E878C9" w:rsidRDefault="00AF78F6" w:rsidP="00183F26">
      <w:pPr>
        <w:spacing w:before="120" w:after="60" w:line="240" w:lineRule="auto"/>
        <w:jc w:val="both"/>
        <w:rPr>
          <w:rFonts w:ascii="Times New Roman" w:hAnsi="Times New Roman" w:cs="Times New Roman"/>
          <w:b/>
          <w:sz w:val="20"/>
        </w:rPr>
      </w:pPr>
      <w:r w:rsidRPr="00E878C9">
        <w:rPr>
          <w:rFonts w:ascii="Times New Roman" w:hAnsi="Times New Roman" w:cs="Times New Roman"/>
          <w:b/>
          <w:sz w:val="20"/>
        </w:rPr>
        <w:t>Principal Act</w:t>
      </w:r>
    </w:p>
    <w:p w14:paraId="27277F82" w14:textId="77777777" w:rsidR="00F21139" w:rsidRPr="00E878C9" w:rsidRDefault="00AF78F6" w:rsidP="00183F26">
      <w:pPr>
        <w:spacing w:after="0" w:line="240" w:lineRule="auto"/>
        <w:ind w:firstLine="432"/>
        <w:jc w:val="both"/>
        <w:rPr>
          <w:rFonts w:ascii="Times New Roman" w:hAnsi="Times New Roman" w:cs="Times New Roman"/>
        </w:rPr>
      </w:pPr>
      <w:r w:rsidRPr="00E878C9">
        <w:rPr>
          <w:rFonts w:ascii="Times New Roman" w:hAnsi="Times New Roman" w:cs="Times New Roman"/>
          <w:b/>
        </w:rPr>
        <w:t>6.</w:t>
      </w:r>
      <w:r w:rsidRPr="00E878C9">
        <w:rPr>
          <w:rFonts w:ascii="Times New Roman" w:hAnsi="Times New Roman" w:cs="Times New Roman"/>
        </w:rPr>
        <w:t xml:space="preserve"> The </w:t>
      </w:r>
      <w:r w:rsidRPr="00E878C9">
        <w:rPr>
          <w:rFonts w:ascii="Times New Roman" w:hAnsi="Times New Roman" w:cs="Times New Roman"/>
          <w:i/>
        </w:rPr>
        <w:t>Health Insurance Act 1973</w:t>
      </w:r>
      <w:r w:rsidRPr="00B45A4F">
        <w:rPr>
          <w:rFonts w:ascii="Times New Roman" w:hAnsi="Times New Roman" w:cs="Times New Roman"/>
          <w:vertAlign w:val="superscript"/>
        </w:rPr>
        <w:t>2</w:t>
      </w:r>
      <w:r w:rsidRPr="00E878C9">
        <w:rPr>
          <w:rFonts w:ascii="Times New Roman" w:hAnsi="Times New Roman" w:cs="Times New Roman"/>
          <w:i/>
        </w:rPr>
        <w:t xml:space="preserve"> </w:t>
      </w:r>
      <w:r w:rsidRPr="00E878C9">
        <w:rPr>
          <w:rFonts w:ascii="Times New Roman" w:hAnsi="Times New Roman" w:cs="Times New Roman"/>
        </w:rPr>
        <w:t>is in this Part referred to as the Principal Act.</w:t>
      </w:r>
    </w:p>
    <w:p w14:paraId="3153761E" w14:textId="77777777" w:rsidR="00F21139" w:rsidRPr="00E878C9" w:rsidRDefault="00AF78F6" w:rsidP="00183F26">
      <w:pPr>
        <w:spacing w:before="120" w:after="60" w:line="240" w:lineRule="auto"/>
        <w:jc w:val="both"/>
        <w:rPr>
          <w:rFonts w:ascii="Times New Roman" w:hAnsi="Times New Roman" w:cs="Times New Roman"/>
          <w:b/>
          <w:sz w:val="20"/>
        </w:rPr>
      </w:pPr>
      <w:r w:rsidRPr="00E878C9">
        <w:rPr>
          <w:rFonts w:ascii="Times New Roman" w:hAnsi="Times New Roman" w:cs="Times New Roman"/>
          <w:b/>
          <w:sz w:val="20"/>
        </w:rPr>
        <w:t>Interpretation</w:t>
      </w:r>
    </w:p>
    <w:p w14:paraId="69E73935" w14:textId="77777777" w:rsidR="00F21139" w:rsidRPr="00E878C9" w:rsidRDefault="00AF78F6" w:rsidP="00183F26">
      <w:pPr>
        <w:spacing w:after="0" w:line="240" w:lineRule="auto"/>
        <w:ind w:firstLine="432"/>
        <w:jc w:val="both"/>
        <w:rPr>
          <w:rFonts w:ascii="Times New Roman" w:hAnsi="Times New Roman" w:cs="Times New Roman"/>
        </w:rPr>
      </w:pPr>
      <w:r w:rsidRPr="00E878C9">
        <w:rPr>
          <w:rFonts w:ascii="Times New Roman" w:hAnsi="Times New Roman" w:cs="Times New Roman"/>
          <w:b/>
        </w:rPr>
        <w:t>7.</w:t>
      </w:r>
      <w:r w:rsidRPr="00E878C9">
        <w:rPr>
          <w:rFonts w:ascii="Times New Roman" w:hAnsi="Times New Roman" w:cs="Times New Roman"/>
        </w:rPr>
        <w:t xml:space="preserve"> Section 3 of the Principal Act is amended—</w:t>
      </w:r>
    </w:p>
    <w:p w14:paraId="668A9E10" w14:textId="77777777" w:rsidR="00F21139" w:rsidRPr="00E878C9" w:rsidRDefault="00AF78F6" w:rsidP="00183F26">
      <w:pPr>
        <w:spacing w:after="0" w:line="240" w:lineRule="auto"/>
        <w:ind w:left="864" w:hanging="432"/>
        <w:jc w:val="both"/>
        <w:rPr>
          <w:rFonts w:ascii="Times New Roman" w:hAnsi="Times New Roman" w:cs="Times New Roman"/>
        </w:rPr>
      </w:pPr>
      <w:r w:rsidRPr="00E878C9">
        <w:rPr>
          <w:rFonts w:ascii="Times New Roman" w:hAnsi="Times New Roman" w:cs="Times New Roman"/>
        </w:rPr>
        <w:t xml:space="preserve">(a) by omitting </w:t>
      </w:r>
      <w:r w:rsidR="00EC78C4" w:rsidRPr="00E878C9">
        <w:rPr>
          <w:rFonts w:ascii="Times New Roman" w:hAnsi="Times New Roman" w:cs="Times New Roman"/>
        </w:rPr>
        <w:t>“</w:t>
      </w:r>
      <w:r w:rsidRPr="00E878C9">
        <w:rPr>
          <w:rFonts w:ascii="Times New Roman" w:hAnsi="Times New Roman" w:cs="Times New Roman"/>
        </w:rPr>
        <w:t>hospital</w:t>
      </w:r>
      <w:r w:rsidR="00EC78C4" w:rsidRPr="00E878C9">
        <w:rPr>
          <w:rFonts w:ascii="Times New Roman" w:hAnsi="Times New Roman" w:cs="Times New Roman"/>
        </w:rPr>
        <w:t>”</w:t>
      </w:r>
      <w:r w:rsidRPr="00E878C9">
        <w:rPr>
          <w:rFonts w:ascii="Times New Roman" w:hAnsi="Times New Roman" w:cs="Times New Roman"/>
        </w:rPr>
        <w:t xml:space="preserve"> (first occurring) from the definition of </w:t>
      </w:r>
      <w:r w:rsidR="00EC78C4" w:rsidRPr="00E878C9">
        <w:rPr>
          <w:rFonts w:ascii="Times New Roman" w:hAnsi="Times New Roman" w:cs="Times New Roman"/>
        </w:rPr>
        <w:t>“</w:t>
      </w:r>
      <w:r w:rsidRPr="00E878C9">
        <w:rPr>
          <w:rFonts w:ascii="Times New Roman" w:hAnsi="Times New Roman" w:cs="Times New Roman"/>
        </w:rPr>
        <w:t>approved bed</w:t>
      </w:r>
      <w:r w:rsidR="00EC78C4" w:rsidRPr="00E878C9">
        <w:rPr>
          <w:rFonts w:ascii="Times New Roman" w:hAnsi="Times New Roman" w:cs="Times New Roman"/>
        </w:rPr>
        <w:t>”</w:t>
      </w:r>
      <w:r w:rsidRPr="00E878C9">
        <w:rPr>
          <w:rFonts w:ascii="Times New Roman" w:hAnsi="Times New Roman" w:cs="Times New Roman"/>
        </w:rPr>
        <w:t xml:space="preserve"> in sub-section (1) and substituting </w:t>
      </w:r>
      <w:r w:rsidR="00EC78C4" w:rsidRPr="00E878C9">
        <w:rPr>
          <w:rFonts w:ascii="Times New Roman" w:hAnsi="Times New Roman" w:cs="Times New Roman"/>
        </w:rPr>
        <w:t>“</w:t>
      </w:r>
      <w:r w:rsidRPr="00E878C9">
        <w:rPr>
          <w:rFonts w:ascii="Times New Roman" w:hAnsi="Times New Roman" w:cs="Times New Roman"/>
        </w:rPr>
        <w:t>private hospital within the meaning of Part III</w:t>
      </w:r>
      <w:r w:rsidR="00EC78C4" w:rsidRPr="00E878C9">
        <w:rPr>
          <w:rFonts w:ascii="Times New Roman" w:hAnsi="Times New Roman" w:cs="Times New Roman"/>
        </w:rPr>
        <w:t>”</w:t>
      </w:r>
      <w:r w:rsidRPr="00E878C9">
        <w:rPr>
          <w:rFonts w:ascii="Times New Roman" w:hAnsi="Times New Roman" w:cs="Times New Roman"/>
        </w:rPr>
        <w:t>;</w:t>
      </w:r>
    </w:p>
    <w:p w14:paraId="6EDEB6A8" w14:textId="77777777" w:rsidR="00F21139" w:rsidRPr="00E878C9" w:rsidRDefault="00AF78F6" w:rsidP="00183F26">
      <w:pPr>
        <w:spacing w:after="0" w:line="240" w:lineRule="auto"/>
        <w:ind w:left="864" w:hanging="432"/>
        <w:jc w:val="both"/>
        <w:rPr>
          <w:rFonts w:ascii="Times New Roman" w:hAnsi="Times New Roman" w:cs="Times New Roman"/>
        </w:rPr>
      </w:pPr>
      <w:r w:rsidRPr="00E878C9">
        <w:rPr>
          <w:rFonts w:ascii="Times New Roman" w:hAnsi="Times New Roman" w:cs="Times New Roman"/>
        </w:rPr>
        <w:t xml:space="preserve">(b) by omitting from sub-section (1) the definition of </w:t>
      </w:r>
      <w:r w:rsidR="00EC78C4" w:rsidRPr="00E878C9">
        <w:rPr>
          <w:rFonts w:ascii="Times New Roman" w:hAnsi="Times New Roman" w:cs="Times New Roman"/>
        </w:rPr>
        <w:t>“</w:t>
      </w:r>
      <w:r w:rsidRPr="00E878C9">
        <w:rPr>
          <w:rFonts w:ascii="Times New Roman" w:hAnsi="Times New Roman" w:cs="Times New Roman"/>
        </w:rPr>
        <w:t>in-patient</w:t>
      </w:r>
      <w:r w:rsidR="00EC78C4" w:rsidRPr="00E878C9">
        <w:rPr>
          <w:rFonts w:ascii="Times New Roman" w:hAnsi="Times New Roman" w:cs="Times New Roman"/>
        </w:rPr>
        <w:t>”</w:t>
      </w:r>
      <w:r w:rsidRPr="00E878C9">
        <w:rPr>
          <w:rFonts w:ascii="Times New Roman" w:hAnsi="Times New Roman" w:cs="Times New Roman"/>
        </w:rPr>
        <w:t xml:space="preserve"> and substituting the following definition:</w:t>
      </w:r>
    </w:p>
    <w:p w14:paraId="71124BFB" w14:textId="77777777" w:rsidR="00F21139" w:rsidRPr="00E878C9" w:rsidRDefault="00EC78C4" w:rsidP="00183F26">
      <w:pPr>
        <w:spacing w:after="0" w:line="240" w:lineRule="auto"/>
        <w:ind w:left="1584" w:hanging="432"/>
        <w:jc w:val="both"/>
        <w:rPr>
          <w:rFonts w:ascii="Times New Roman" w:hAnsi="Times New Roman" w:cs="Times New Roman"/>
        </w:rPr>
      </w:pPr>
      <w:r w:rsidRPr="00E878C9">
        <w:rPr>
          <w:rFonts w:ascii="Times New Roman" w:hAnsi="Times New Roman" w:cs="Times New Roman"/>
        </w:rPr>
        <w:t>“‘</w:t>
      </w:r>
      <w:r w:rsidR="00AF78F6" w:rsidRPr="00E878C9">
        <w:rPr>
          <w:rFonts w:ascii="Times New Roman" w:hAnsi="Times New Roman" w:cs="Times New Roman"/>
        </w:rPr>
        <w:t>in-patient</w:t>
      </w:r>
      <w:r w:rsidRPr="00E878C9">
        <w:rPr>
          <w:rFonts w:ascii="Times New Roman" w:hAnsi="Times New Roman" w:cs="Times New Roman"/>
        </w:rPr>
        <w:t>’</w:t>
      </w:r>
      <w:r w:rsidR="00AF78F6" w:rsidRPr="00E878C9">
        <w:rPr>
          <w:rFonts w:ascii="Times New Roman" w:hAnsi="Times New Roman" w:cs="Times New Roman"/>
        </w:rPr>
        <w:t>, in relation to a hospital, means—</w:t>
      </w:r>
    </w:p>
    <w:p w14:paraId="65F9CD40" w14:textId="77777777" w:rsidR="00F21139" w:rsidRPr="00E878C9" w:rsidRDefault="00AF78F6" w:rsidP="00183F26">
      <w:pPr>
        <w:spacing w:after="0" w:line="240" w:lineRule="auto"/>
        <w:ind w:left="2304" w:hanging="432"/>
        <w:jc w:val="both"/>
        <w:rPr>
          <w:rFonts w:ascii="Times New Roman" w:hAnsi="Times New Roman" w:cs="Times New Roman"/>
        </w:rPr>
      </w:pPr>
      <w:r w:rsidRPr="00E878C9">
        <w:rPr>
          <w:rFonts w:ascii="Times New Roman" w:hAnsi="Times New Roman" w:cs="Times New Roman"/>
        </w:rPr>
        <w:t>(a) in the case of a private hospital within the meaning of Part III—a person who occupies an approved bed in the hospital; or</w:t>
      </w:r>
    </w:p>
    <w:p w14:paraId="3B43EDD6" w14:textId="77777777" w:rsidR="00F21139" w:rsidRPr="00E878C9" w:rsidRDefault="00AF78F6" w:rsidP="00183F26">
      <w:pPr>
        <w:spacing w:after="0" w:line="240" w:lineRule="auto"/>
        <w:ind w:left="2304" w:hanging="432"/>
        <w:jc w:val="both"/>
        <w:rPr>
          <w:rFonts w:ascii="Times New Roman" w:hAnsi="Times New Roman" w:cs="Times New Roman"/>
        </w:rPr>
      </w:pPr>
      <w:r w:rsidRPr="00E878C9">
        <w:rPr>
          <w:rFonts w:ascii="Times New Roman" w:hAnsi="Times New Roman" w:cs="Times New Roman"/>
        </w:rPr>
        <w:t>(b) in the case of any other hospital—a person who occupies a bed in the hospital,</w:t>
      </w:r>
    </w:p>
    <w:p w14:paraId="3807FF90" w14:textId="77777777" w:rsidR="00F21139" w:rsidRPr="00E878C9" w:rsidRDefault="00AF78F6" w:rsidP="00183F26">
      <w:pPr>
        <w:spacing w:after="0" w:line="240" w:lineRule="auto"/>
        <w:ind w:left="1620"/>
        <w:jc w:val="both"/>
        <w:rPr>
          <w:rFonts w:ascii="Times New Roman" w:hAnsi="Times New Roman" w:cs="Times New Roman"/>
        </w:rPr>
      </w:pPr>
      <w:r w:rsidRPr="00E878C9">
        <w:rPr>
          <w:rFonts w:ascii="Times New Roman" w:hAnsi="Times New Roman" w:cs="Times New Roman"/>
        </w:rPr>
        <w:t>for the purpose of hospital treatment, but does not include—</w:t>
      </w:r>
    </w:p>
    <w:p w14:paraId="25E40278" w14:textId="77777777" w:rsidR="00F21139" w:rsidRPr="00E878C9" w:rsidRDefault="00AF78F6" w:rsidP="00183F26">
      <w:pPr>
        <w:spacing w:after="0" w:line="240" w:lineRule="auto"/>
        <w:ind w:left="2304" w:hanging="432"/>
        <w:jc w:val="both"/>
        <w:rPr>
          <w:rFonts w:ascii="Times New Roman" w:hAnsi="Times New Roman" w:cs="Times New Roman"/>
        </w:rPr>
      </w:pPr>
      <w:r w:rsidRPr="00E878C9">
        <w:rPr>
          <w:rFonts w:ascii="Times New Roman" w:hAnsi="Times New Roman" w:cs="Times New Roman"/>
        </w:rPr>
        <w:t>(c) a member of the staff of the hospital who is receiving treatment in his or her own quarters; or</w:t>
      </w:r>
    </w:p>
    <w:p w14:paraId="373F7030" w14:textId="77777777" w:rsidR="00F21139" w:rsidRPr="00E878C9" w:rsidRDefault="00AF78F6" w:rsidP="00183F26">
      <w:pPr>
        <w:spacing w:after="0" w:line="240" w:lineRule="auto"/>
        <w:ind w:left="2304" w:hanging="432"/>
        <w:jc w:val="both"/>
        <w:rPr>
          <w:rFonts w:ascii="Times New Roman" w:hAnsi="Times New Roman" w:cs="Times New Roman"/>
        </w:rPr>
      </w:pPr>
      <w:r w:rsidRPr="00E878C9">
        <w:rPr>
          <w:rFonts w:ascii="Times New Roman" w:hAnsi="Times New Roman" w:cs="Times New Roman"/>
        </w:rPr>
        <w:t>(d) except as provided by sub-section (2), a newly-born child whose mother also occupies a bed in the hospital;</w:t>
      </w:r>
      <w:r w:rsidR="00EC78C4" w:rsidRPr="00E878C9">
        <w:rPr>
          <w:rFonts w:ascii="Times New Roman" w:hAnsi="Times New Roman" w:cs="Times New Roman"/>
        </w:rPr>
        <w:t>”</w:t>
      </w:r>
      <w:r w:rsidRPr="00E878C9">
        <w:rPr>
          <w:rFonts w:ascii="Times New Roman" w:hAnsi="Times New Roman" w:cs="Times New Roman"/>
        </w:rPr>
        <w:t>; and</w:t>
      </w:r>
    </w:p>
    <w:p w14:paraId="17BFBCED" w14:textId="77777777" w:rsidR="00F21139" w:rsidRPr="00E878C9" w:rsidRDefault="00EC78C4" w:rsidP="00EC78C4">
      <w:pPr>
        <w:spacing w:after="0" w:line="240" w:lineRule="auto"/>
        <w:jc w:val="both"/>
        <w:rPr>
          <w:rFonts w:ascii="Times New Roman" w:hAnsi="Times New Roman" w:cs="Times New Roman"/>
        </w:rPr>
      </w:pPr>
      <w:r w:rsidRPr="00E878C9">
        <w:rPr>
          <w:rFonts w:ascii="Times New Roman" w:hAnsi="Times New Roman" w:cs="Times New Roman"/>
        </w:rPr>
        <w:br w:type="page"/>
      </w:r>
    </w:p>
    <w:p w14:paraId="31BFA19F" w14:textId="77777777" w:rsidR="00F21139" w:rsidRPr="00E878C9" w:rsidRDefault="00AF78F6" w:rsidP="001F0F21">
      <w:pPr>
        <w:spacing w:after="0" w:line="240" w:lineRule="auto"/>
        <w:ind w:left="864" w:hanging="432"/>
        <w:jc w:val="both"/>
        <w:rPr>
          <w:rFonts w:ascii="Times New Roman" w:hAnsi="Times New Roman" w:cs="Times New Roman"/>
        </w:rPr>
      </w:pPr>
      <w:r w:rsidRPr="00E878C9">
        <w:rPr>
          <w:rFonts w:ascii="Times New Roman" w:hAnsi="Times New Roman" w:cs="Times New Roman"/>
        </w:rPr>
        <w:lastRenderedPageBreak/>
        <w:t xml:space="preserve">(c) by omitting from paragraph (2) (a) </w:t>
      </w:r>
      <w:r w:rsidR="00EC78C4" w:rsidRPr="00E878C9">
        <w:rPr>
          <w:rFonts w:ascii="Times New Roman" w:hAnsi="Times New Roman" w:cs="Times New Roman"/>
        </w:rPr>
        <w:t>“</w:t>
      </w:r>
      <w:r w:rsidRPr="00E878C9">
        <w:rPr>
          <w:rFonts w:ascii="Times New Roman" w:hAnsi="Times New Roman" w:cs="Times New Roman"/>
        </w:rPr>
        <w:t>an approved bed</w:t>
      </w:r>
      <w:r w:rsidR="00EC78C4" w:rsidRPr="00E878C9">
        <w:rPr>
          <w:rFonts w:ascii="Times New Roman" w:hAnsi="Times New Roman" w:cs="Times New Roman"/>
        </w:rPr>
        <w:t>”</w:t>
      </w:r>
      <w:r w:rsidRPr="00E878C9">
        <w:rPr>
          <w:rFonts w:ascii="Times New Roman" w:hAnsi="Times New Roman" w:cs="Times New Roman"/>
        </w:rPr>
        <w:t xml:space="preserve"> and substituting </w:t>
      </w:r>
      <w:r w:rsidR="00EC78C4" w:rsidRPr="00E878C9">
        <w:rPr>
          <w:rFonts w:ascii="Times New Roman" w:hAnsi="Times New Roman" w:cs="Times New Roman"/>
        </w:rPr>
        <w:t>“</w:t>
      </w:r>
      <w:r w:rsidRPr="00E878C9">
        <w:rPr>
          <w:rFonts w:ascii="Times New Roman" w:hAnsi="Times New Roman" w:cs="Times New Roman"/>
        </w:rPr>
        <w:t>a bed</w:t>
      </w:r>
      <w:r w:rsidR="00EC78C4" w:rsidRPr="00E878C9">
        <w:rPr>
          <w:rFonts w:ascii="Times New Roman" w:hAnsi="Times New Roman" w:cs="Times New Roman"/>
        </w:rPr>
        <w:t>”</w:t>
      </w:r>
      <w:r w:rsidRPr="00E878C9">
        <w:rPr>
          <w:rFonts w:ascii="Times New Roman" w:hAnsi="Times New Roman" w:cs="Times New Roman"/>
        </w:rPr>
        <w:t>.</w:t>
      </w:r>
    </w:p>
    <w:p w14:paraId="1FA81C38" w14:textId="77777777" w:rsidR="00F21139" w:rsidRPr="00E878C9" w:rsidRDefault="00AF78F6" w:rsidP="001F0F21">
      <w:pPr>
        <w:spacing w:before="120" w:after="60" w:line="240" w:lineRule="auto"/>
        <w:jc w:val="both"/>
        <w:rPr>
          <w:rFonts w:ascii="Times New Roman" w:hAnsi="Times New Roman" w:cs="Times New Roman"/>
          <w:b/>
          <w:sz w:val="20"/>
        </w:rPr>
      </w:pPr>
      <w:r w:rsidRPr="00E878C9">
        <w:rPr>
          <w:rFonts w:ascii="Times New Roman" w:hAnsi="Times New Roman" w:cs="Times New Roman"/>
          <w:b/>
          <w:sz w:val="20"/>
        </w:rPr>
        <w:t>Certification of in-patient as needing acute care</w:t>
      </w:r>
    </w:p>
    <w:p w14:paraId="0F4F4073" w14:textId="77777777" w:rsidR="00F21139" w:rsidRPr="00E878C9" w:rsidRDefault="00AF78F6" w:rsidP="001F0F21">
      <w:pPr>
        <w:spacing w:after="0" w:line="240" w:lineRule="auto"/>
        <w:ind w:firstLine="432"/>
        <w:jc w:val="both"/>
        <w:rPr>
          <w:rFonts w:ascii="Times New Roman" w:hAnsi="Times New Roman" w:cs="Times New Roman"/>
        </w:rPr>
      </w:pPr>
      <w:r w:rsidRPr="00E878C9">
        <w:rPr>
          <w:rFonts w:ascii="Times New Roman" w:hAnsi="Times New Roman" w:cs="Times New Roman"/>
          <w:b/>
        </w:rPr>
        <w:t>8.</w:t>
      </w:r>
      <w:r w:rsidRPr="00E878C9">
        <w:rPr>
          <w:rFonts w:ascii="Times New Roman" w:hAnsi="Times New Roman" w:cs="Times New Roman"/>
        </w:rPr>
        <w:t xml:space="preserve"> </w:t>
      </w:r>
      <w:r w:rsidRPr="00E878C9">
        <w:rPr>
          <w:rFonts w:ascii="Times New Roman" w:hAnsi="Times New Roman" w:cs="Times New Roman"/>
          <w:b/>
        </w:rPr>
        <w:t xml:space="preserve">(1) </w:t>
      </w:r>
      <w:r w:rsidRPr="00E878C9">
        <w:rPr>
          <w:rFonts w:ascii="Times New Roman" w:hAnsi="Times New Roman" w:cs="Times New Roman"/>
        </w:rPr>
        <w:t xml:space="preserve">Section </w:t>
      </w:r>
      <w:r w:rsidR="00DB5C93" w:rsidRPr="00E878C9">
        <w:rPr>
          <w:rFonts w:ascii="Times New Roman" w:hAnsi="Times New Roman" w:cs="Times New Roman"/>
          <w:smallCaps/>
        </w:rPr>
        <w:t>3b</w:t>
      </w:r>
      <w:r w:rsidRPr="00E878C9">
        <w:rPr>
          <w:rFonts w:ascii="Times New Roman" w:hAnsi="Times New Roman" w:cs="Times New Roman"/>
        </w:rPr>
        <w:t xml:space="preserve"> of the Principal Act is amended by omitting from sub-section (1) </w:t>
      </w:r>
      <w:r w:rsidR="00EC78C4" w:rsidRPr="00E878C9">
        <w:rPr>
          <w:rFonts w:ascii="Times New Roman" w:hAnsi="Times New Roman" w:cs="Times New Roman"/>
        </w:rPr>
        <w:t>“</w:t>
      </w:r>
      <w:r w:rsidRPr="00E878C9">
        <w:rPr>
          <w:rFonts w:ascii="Times New Roman" w:hAnsi="Times New Roman" w:cs="Times New Roman"/>
        </w:rPr>
        <w:t>7</w:t>
      </w:r>
      <w:r w:rsidR="00EC78C4" w:rsidRPr="00E878C9">
        <w:rPr>
          <w:rFonts w:ascii="Times New Roman" w:hAnsi="Times New Roman" w:cs="Times New Roman"/>
        </w:rPr>
        <w:t>”</w:t>
      </w:r>
      <w:r w:rsidRPr="00E878C9">
        <w:rPr>
          <w:rFonts w:ascii="Times New Roman" w:hAnsi="Times New Roman" w:cs="Times New Roman"/>
        </w:rPr>
        <w:t xml:space="preserve"> and substituting </w:t>
      </w:r>
      <w:r w:rsidR="00EC78C4" w:rsidRPr="00E878C9">
        <w:rPr>
          <w:rFonts w:ascii="Times New Roman" w:hAnsi="Times New Roman" w:cs="Times New Roman"/>
        </w:rPr>
        <w:t>“</w:t>
      </w:r>
      <w:r w:rsidRPr="00E878C9">
        <w:rPr>
          <w:rFonts w:ascii="Times New Roman" w:hAnsi="Times New Roman" w:cs="Times New Roman"/>
        </w:rPr>
        <w:t>14</w:t>
      </w:r>
      <w:r w:rsidR="00EC78C4" w:rsidRPr="00E878C9">
        <w:rPr>
          <w:rFonts w:ascii="Times New Roman" w:hAnsi="Times New Roman" w:cs="Times New Roman"/>
        </w:rPr>
        <w:t>”</w:t>
      </w:r>
      <w:r w:rsidRPr="00E878C9">
        <w:rPr>
          <w:rFonts w:ascii="Times New Roman" w:hAnsi="Times New Roman" w:cs="Times New Roman"/>
        </w:rPr>
        <w:t>.</w:t>
      </w:r>
    </w:p>
    <w:p w14:paraId="6E6846C7" w14:textId="77777777" w:rsidR="00F21139" w:rsidRPr="00E878C9" w:rsidRDefault="00AF78F6" w:rsidP="001F0F21">
      <w:pPr>
        <w:spacing w:after="0" w:line="240" w:lineRule="auto"/>
        <w:ind w:firstLine="432"/>
        <w:jc w:val="both"/>
        <w:rPr>
          <w:rFonts w:ascii="Times New Roman" w:hAnsi="Times New Roman" w:cs="Times New Roman"/>
        </w:rPr>
      </w:pPr>
      <w:r w:rsidRPr="00E878C9">
        <w:rPr>
          <w:rFonts w:ascii="Times New Roman" w:hAnsi="Times New Roman" w:cs="Times New Roman"/>
          <w:b/>
        </w:rPr>
        <w:t xml:space="preserve">(2) </w:t>
      </w:r>
      <w:r w:rsidRPr="00E878C9">
        <w:rPr>
          <w:rFonts w:ascii="Times New Roman" w:hAnsi="Times New Roman" w:cs="Times New Roman"/>
        </w:rPr>
        <w:t xml:space="preserve">The amendment made by sub-section (1) applies to a certificate given under sub-section </w:t>
      </w:r>
      <w:r w:rsidR="00DB5C93" w:rsidRPr="00E878C9">
        <w:rPr>
          <w:rFonts w:ascii="Times New Roman" w:hAnsi="Times New Roman" w:cs="Times New Roman"/>
          <w:smallCaps/>
        </w:rPr>
        <w:t>3b</w:t>
      </w:r>
      <w:r w:rsidRPr="00E878C9">
        <w:rPr>
          <w:rFonts w:ascii="Times New Roman" w:hAnsi="Times New Roman" w:cs="Times New Roman"/>
        </w:rPr>
        <w:t xml:space="preserve"> (1) of the Principal Act as amended by this Act after the commencement of this section.</w:t>
      </w:r>
    </w:p>
    <w:p w14:paraId="317039AE" w14:textId="77777777" w:rsidR="00F21139" w:rsidRPr="00E878C9" w:rsidRDefault="00AF78F6" w:rsidP="001F0F21">
      <w:pPr>
        <w:spacing w:after="0" w:line="240" w:lineRule="auto"/>
        <w:ind w:firstLine="432"/>
        <w:jc w:val="both"/>
        <w:rPr>
          <w:rFonts w:ascii="Times New Roman" w:hAnsi="Times New Roman" w:cs="Times New Roman"/>
        </w:rPr>
      </w:pPr>
      <w:r w:rsidRPr="00E878C9">
        <w:rPr>
          <w:rFonts w:ascii="Times New Roman" w:hAnsi="Times New Roman" w:cs="Times New Roman"/>
          <w:b/>
        </w:rPr>
        <w:t>9.</w:t>
      </w:r>
      <w:r w:rsidRPr="00E878C9">
        <w:rPr>
          <w:rFonts w:ascii="Times New Roman" w:hAnsi="Times New Roman" w:cs="Times New Roman"/>
        </w:rPr>
        <w:t xml:space="preserve"> After section </w:t>
      </w:r>
      <w:r w:rsidR="00DB5C93" w:rsidRPr="00E878C9">
        <w:rPr>
          <w:rFonts w:ascii="Times New Roman" w:hAnsi="Times New Roman" w:cs="Times New Roman"/>
          <w:smallCaps/>
        </w:rPr>
        <w:t>3b</w:t>
      </w:r>
      <w:r w:rsidRPr="00E878C9">
        <w:rPr>
          <w:rFonts w:ascii="Times New Roman" w:hAnsi="Times New Roman" w:cs="Times New Roman"/>
        </w:rPr>
        <w:t xml:space="preserve"> of the Principal Act the following section is inserted:</w:t>
      </w:r>
    </w:p>
    <w:p w14:paraId="39618594" w14:textId="77777777" w:rsidR="00F21139" w:rsidRPr="00E878C9" w:rsidRDefault="00AF78F6" w:rsidP="001F0F21">
      <w:pPr>
        <w:spacing w:before="120" w:after="60" w:line="240" w:lineRule="auto"/>
        <w:jc w:val="both"/>
        <w:rPr>
          <w:rFonts w:ascii="Times New Roman" w:hAnsi="Times New Roman" w:cs="Times New Roman"/>
          <w:b/>
          <w:sz w:val="20"/>
        </w:rPr>
      </w:pPr>
      <w:r w:rsidRPr="00E878C9">
        <w:rPr>
          <w:rFonts w:ascii="Times New Roman" w:hAnsi="Times New Roman" w:cs="Times New Roman"/>
          <w:b/>
          <w:sz w:val="20"/>
        </w:rPr>
        <w:t>Health services not specified in an item</w:t>
      </w:r>
    </w:p>
    <w:p w14:paraId="6D4E4F89" w14:textId="77777777" w:rsidR="00F21139" w:rsidRPr="00E878C9" w:rsidRDefault="00EC78C4" w:rsidP="001F0F21">
      <w:pPr>
        <w:spacing w:after="0" w:line="240" w:lineRule="auto"/>
        <w:ind w:firstLine="432"/>
        <w:jc w:val="both"/>
        <w:rPr>
          <w:rFonts w:ascii="Times New Roman" w:hAnsi="Times New Roman" w:cs="Times New Roman"/>
        </w:rPr>
      </w:pPr>
      <w:r w:rsidRPr="00E878C9">
        <w:rPr>
          <w:rFonts w:ascii="Times New Roman" w:hAnsi="Times New Roman" w:cs="Times New Roman"/>
        </w:rPr>
        <w:t>“</w:t>
      </w:r>
      <w:r w:rsidR="00AF78F6" w:rsidRPr="00E878C9">
        <w:rPr>
          <w:rFonts w:ascii="Times New Roman" w:hAnsi="Times New Roman" w:cs="Times New Roman"/>
        </w:rPr>
        <w:t>3</w:t>
      </w:r>
      <w:r w:rsidR="001F0F21" w:rsidRPr="00E878C9">
        <w:rPr>
          <w:rFonts w:ascii="Times New Roman" w:hAnsi="Times New Roman" w:cs="Times New Roman"/>
          <w:smallCaps/>
        </w:rPr>
        <w:t>c</w:t>
      </w:r>
      <w:r w:rsidR="00AF78F6" w:rsidRPr="00E878C9">
        <w:rPr>
          <w:rFonts w:ascii="Times New Roman" w:hAnsi="Times New Roman" w:cs="Times New Roman"/>
        </w:rPr>
        <w:t>. (1) The Minister may, by writing, determine that—</w:t>
      </w:r>
    </w:p>
    <w:p w14:paraId="704E33A0" w14:textId="77777777" w:rsidR="00F21139" w:rsidRPr="00E878C9" w:rsidRDefault="00AF78F6" w:rsidP="001F0F21">
      <w:pPr>
        <w:spacing w:after="0" w:line="240" w:lineRule="auto"/>
        <w:ind w:left="864" w:hanging="432"/>
        <w:jc w:val="both"/>
        <w:rPr>
          <w:rFonts w:ascii="Times New Roman" w:hAnsi="Times New Roman" w:cs="Times New Roman"/>
        </w:rPr>
      </w:pPr>
      <w:r w:rsidRPr="00E878C9">
        <w:rPr>
          <w:rFonts w:ascii="Times New Roman" w:hAnsi="Times New Roman" w:cs="Times New Roman"/>
        </w:rPr>
        <w:t>(a) a specified health service, or a health service included in a specified class of health services, being a health service not specified in an item in the table, shall, or shall in specified circumstances, be treated,</w:t>
      </w:r>
      <w:r w:rsidR="00EC78C4" w:rsidRPr="00E878C9">
        <w:rPr>
          <w:rFonts w:ascii="Times New Roman" w:hAnsi="Times New Roman" w:cs="Times New Roman"/>
        </w:rPr>
        <w:t>’</w:t>
      </w:r>
      <w:r w:rsidRPr="00E878C9">
        <w:rPr>
          <w:rFonts w:ascii="Times New Roman" w:hAnsi="Times New Roman" w:cs="Times New Roman"/>
        </w:rPr>
        <w:t xml:space="preserve"> for the purposes of specified provisions of this Act, the regulations, the </w:t>
      </w:r>
      <w:r w:rsidRPr="00E878C9">
        <w:rPr>
          <w:rFonts w:ascii="Times New Roman" w:hAnsi="Times New Roman" w:cs="Times New Roman"/>
          <w:i/>
        </w:rPr>
        <w:t xml:space="preserve">National Health Act 1953 </w:t>
      </w:r>
      <w:r w:rsidRPr="00E878C9">
        <w:rPr>
          <w:rFonts w:ascii="Times New Roman" w:hAnsi="Times New Roman" w:cs="Times New Roman"/>
        </w:rPr>
        <w:t>or the regulations under that Act, as if—</w:t>
      </w:r>
    </w:p>
    <w:p w14:paraId="031F80E2" w14:textId="77777777" w:rsidR="00F21139" w:rsidRPr="00E878C9" w:rsidRDefault="00AF78F6" w:rsidP="001F0F21">
      <w:pPr>
        <w:spacing w:after="0" w:line="240" w:lineRule="auto"/>
        <w:ind w:left="1584" w:hanging="432"/>
        <w:jc w:val="both"/>
        <w:rPr>
          <w:rFonts w:ascii="Times New Roman" w:hAnsi="Times New Roman" w:cs="Times New Roman"/>
        </w:rPr>
      </w:pPr>
      <w:r w:rsidRPr="00E878C9">
        <w:rPr>
          <w:rFonts w:ascii="Times New Roman" w:hAnsi="Times New Roman" w:cs="Times New Roman"/>
        </w:rPr>
        <w:t>(</w:t>
      </w:r>
      <w:proofErr w:type="spellStart"/>
      <w:r w:rsidRPr="00E878C9">
        <w:rPr>
          <w:rFonts w:ascii="Times New Roman" w:hAnsi="Times New Roman" w:cs="Times New Roman"/>
        </w:rPr>
        <w:t>i</w:t>
      </w:r>
      <w:proofErr w:type="spellEnd"/>
      <w:r w:rsidRPr="00E878C9">
        <w:rPr>
          <w:rFonts w:ascii="Times New Roman" w:hAnsi="Times New Roman" w:cs="Times New Roman"/>
        </w:rPr>
        <w:t>) the health service were whichever of the following is specified in the determination, namely:</w:t>
      </w:r>
    </w:p>
    <w:p w14:paraId="6AA00609" w14:textId="77777777" w:rsidR="00F21139" w:rsidRPr="00E878C9" w:rsidRDefault="00AF78F6" w:rsidP="001F0F21">
      <w:pPr>
        <w:spacing w:after="0" w:line="240" w:lineRule="auto"/>
        <w:ind w:left="2304" w:hanging="432"/>
        <w:jc w:val="both"/>
        <w:rPr>
          <w:rFonts w:ascii="Times New Roman" w:hAnsi="Times New Roman" w:cs="Times New Roman"/>
        </w:rPr>
      </w:pPr>
      <w:r w:rsidRPr="00E878C9">
        <w:rPr>
          <w:rFonts w:ascii="Times New Roman" w:hAnsi="Times New Roman" w:cs="Times New Roman"/>
        </w:rPr>
        <w:t>(</w:t>
      </w:r>
      <w:r w:rsidR="001F0F21" w:rsidRPr="00E878C9">
        <w:rPr>
          <w:rFonts w:ascii="Times New Roman" w:hAnsi="Times New Roman" w:cs="Times New Roman"/>
          <w:smallCaps/>
        </w:rPr>
        <w:t>a</w:t>
      </w:r>
      <w:r w:rsidRPr="00E878C9">
        <w:rPr>
          <w:rFonts w:ascii="Times New Roman" w:hAnsi="Times New Roman" w:cs="Times New Roman"/>
        </w:rPr>
        <w:t>) both a professional service and a medical service;</w:t>
      </w:r>
    </w:p>
    <w:p w14:paraId="1814805C" w14:textId="77777777" w:rsidR="00F21139" w:rsidRPr="00E878C9" w:rsidRDefault="00AF78F6" w:rsidP="001F0F21">
      <w:pPr>
        <w:spacing w:after="0" w:line="240" w:lineRule="auto"/>
        <w:ind w:left="2304" w:hanging="432"/>
        <w:jc w:val="both"/>
        <w:rPr>
          <w:rFonts w:ascii="Times New Roman" w:hAnsi="Times New Roman" w:cs="Times New Roman"/>
        </w:rPr>
      </w:pPr>
      <w:r w:rsidRPr="00E878C9">
        <w:rPr>
          <w:rFonts w:ascii="Times New Roman" w:hAnsi="Times New Roman" w:cs="Times New Roman"/>
        </w:rPr>
        <w:t>(</w:t>
      </w:r>
      <w:r w:rsidR="001F0F21" w:rsidRPr="00E878C9">
        <w:rPr>
          <w:rFonts w:ascii="Times New Roman" w:hAnsi="Times New Roman" w:cs="Times New Roman"/>
          <w:smallCaps/>
        </w:rPr>
        <w:t>b</w:t>
      </w:r>
      <w:r w:rsidRPr="00E878C9">
        <w:rPr>
          <w:rFonts w:ascii="Times New Roman" w:hAnsi="Times New Roman" w:cs="Times New Roman"/>
        </w:rPr>
        <w:t>) a medical service; and</w:t>
      </w:r>
    </w:p>
    <w:p w14:paraId="658D01EA" w14:textId="77777777" w:rsidR="00F21139" w:rsidRPr="00E878C9" w:rsidRDefault="00AF78F6" w:rsidP="001F0F21">
      <w:pPr>
        <w:spacing w:after="0" w:line="240" w:lineRule="auto"/>
        <w:ind w:left="1584" w:hanging="432"/>
        <w:jc w:val="both"/>
        <w:rPr>
          <w:rFonts w:ascii="Times New Roman" w:hAnsi="Times New Roman" w:cs="Times New Roman"/>
        </w:rPr>
      </w:pPr>
      <w:r w:rsidRPr="00E878C9">
        <w:rPr>
          <w:rFonts w:ascii="Times New Roman" w:hAnsi="Times New Roman" w:cs="Times New Roman"/>
        </w:rPr>
        <w:t>(ii) there were an item in the table that—</w:t>
      </w:r>
    </w:p>
    <w:p w14:paraId="6D8F6C8F" w14:textId="77777777" w:rsidR="00F21139" w:rsidRPr="00E878C9" w:rsidRDefault="00AF78F6" w:rsidP="001F0F21">
      <w:pPr>
        <w:spacing w:after="0" w:line="240" w:lineRule="auto"/>
        <w:ind w:left="2304" w:hanging="432"/>
        <w:jc w:val="both"/>
        <w:rPr>
          <w:rFonts w:ascii="Times New Roman" w:hAnsi="Times New Roman" w:cs="Times New Roman"/>
        </w:rPr>
      </w:pPr>
      <w:r w:rsidRPr="00E878C9">
        <w:rPr>
          <w:rFonts w:ascii="Times New Roman" w:hAnsi="Times New Roman" w:cs="Times New Roman"/>
        </w:rPr>
        <w:t>(</w:t>
      </w:r>
      <w:r w:rsidR="001F0F21" w:rsidRPr="00E878C9">
        <w:rPr>
          <w:rFonts w:ascii="Times New Roman" w:hAnsi="Times New Roman" w:cs="Times New Roman"/>
          <w:smallCaps/>
        </w:rPr>
        <w:t>a</w:t>
      </w:r>
      <w:r w:rsidRPr="00E878C9">
        <w:rPr>
          <w:rFonts w:ascii="Times New Roman" w:hAnsi="Times New Roman" w:cs="Times New Roman"/>
        </w:rPr>
        <w:t>) related to the health service; and</w:t>
      </w:r>
    </w:p>
    <w:p w14:paraId="3244A223" w14:textId="77777777" w:rsidR="00F21139" w:rsidRPr="00E878C9" w:rsidRDefault="001F0F21" w:rsidP="001F0F21">
      <w:pPr>
        <w:spacing w:after="0" w:line="240" w:lineRule="auto"/>
        <w:ind w:left="2304" w:hanging="432"/>
        <w:jc w:val="both"/>
        <w:rPr>
          <w:rFonts w:ascii="Times New Roman" w:hAnsi="Times New Roman" w:cs="Times New Roman"/>
        </w:rPr>
      </w:pPr>
      <w:r w:rsidRPr="00E878C9">
        <w:rPr>
          <w:rFonts w:ascii="Times New Roman" w:hAnsi="Times New Roman" w:cs="Times New Roman"/>
          <w:smallCaps/>
        </w:rPr>
        <w:t>(b</w:t>
      </w:r>
      <w:r w:rsidR="00AF78F6" w:rsidRPr="00E878C9">
        <w:rPr>
          <w:rFonts w:ascii="Times New Roman" w:hAnsi="Times New Roman" w:cs="Times New Roman"/>
        </w:rPr>
        <w:t>) specified in respect of the health service a fee in relation to a State, being the fee and the State specified in the determination in relation to the health service; and</w:t>
      </w:r>
    </w:p>
    <w:p w14:paraId="0E0CD9AE" w14:textId="77777777" w:rsidR="00F21139" w:rsidRPr="00E878C9" w:rsidRDefault="00AF78F6" w:rsidP="001F0F21">
      <w:pPr>
        <w:spacing w:after="0" w:line="240" w:lineRule="auto"/>
        <w:ind w:left="864" w:hanging="432"/>
        <w:jc w:val="both"/>
        <w:rPr>
          <w:rFonts w:ascii="Times New Roman" w:hAnsi="Times New Roman" w:cs="Times New Roman"/>
        </w:rPr>
      </w:pPr>
      <w:r w:rsidRPr="00E878C9">
        <w:rPr>
          <w:rFonts w:ascii="Times New Roman" w:hAnsi="Times New Roman" w:cs="Times New Roman"/>
        </w:rPr>
        <w:t>(b) a specified provision of the regulations, a specified instrument made under or given pursuant to this Act or a specified provision of a specified instrument made under or given pursuant to this Act, being a provision or instrument, as the case may be, in which all or any of the following are specified, namely, a professional service, medical service or item, shall, or shall in specified circumstances, have effect as if—</w:t>
      </w:r>
    </w:p>
    <w:p w14:paraId="1E07AE32" w14:textId="77777777" w:rsidR="00F21139" w:rsidRPr="00E878C9" w:rsidRDefault="00AF78F6" w:rsidP="001F0F21">
      <w:pPr>
        <w:spacing w:after="0" w:line="240" w:lineRule="auto"/>
        <w:ind w:left="1584" w:hanging="432"/>
        <w:jc w:val="both"/>
        <w:rPr>
          <w:rFonts w:ascii="Times New Roman" w:hAnsi="Times New Roman" w:cs="Times New Roman"/>
        </w:rPr>
      </w:pPr>
      <w:r w:rsidRPr="00E878C9">
        <w:rPr>
          <w:rFonts w:ascii="Times New Roman" w:hAnsi="Times New Roman" w:cs="Times New Roman"/>
        </w:rPr>
        <w:t>(</w:t>
      </w:r>
      <w:proofErr w:type="spellStart"/>
      <w:r w:rsidRPr="00E878C9">
        <w:rPr>
          <w:rFonts w:ascii="Times New Roman" w:hAnsi="Times New Roman" w:cs="Times New Roman"/>
        </w:rPr>
        <w:t>i</w:t>
      </w:r>
      <w:proofErr w:type="spellEnd"/>
      <w:r w:rsidRPr="00E878C9">
        <w:rPr>
          <w:rFonts w:ascii="Times New Roman" w:hAnsi="Times New Roman" w:cs="Times New Roman"/>
        </w:rPr>
        <w:t>) the health service; or</w:t>
      </w:r>
    </w:p>
    <w:p w14:paraId="27B280AB" w14:textId="77777777" w:rsidR="00F21139" w:rsidRPr="00E878C9" w:rsidRDefault="00AF78F6" w:rsidP="001F0F21">
      <w:pPr>
        <w:spacing w:after="0" w:line="240" w:lineRule="auto"/>
        <w:ind w:left="1584" w:hanging="432"/>
        <w:jc w:val="both"/>
        <w:rPr>
          <w:rFonts w:ascii="Times New Roman" w:hAnsi="Times New Roman" w:cs="Times New Roman"/>
        </w:rPr>
      </w:pPr>
      <w:r w:rsidRPr="00E878C9">
        <w:rPr>
          <w:rFonts w:ascii="Times New Roman" w:hAnsi="Times New Roman" w:cs="Times New Roman"/>
        </w:rPr>
        <w:t>(ii) the item that, by virtue of sub-paragraph (a) (ii), relates to the health service,</w:t>
      </w:r>
    </w:p>
    <w:p w14:paraId="05FEE50F" w14:textId="77777777" w:rsidR="00F21139" w:rsidRPr="00E878C9" w:rsidRDefault="00AF78F6" w:rsidP="001F0F21">
      <w:pPr>
        <w:spacing w:after="0" w:line="240" w:lineRule="auto"/>
        <w:ind w:left="900"/>
        <w:jc w:val="both"/>
        <w:rPr>
          <w:rFonts w:ascii="Times New Roman" w:hAnsi="Times New Roman" w:cs="Times New Roman"/>
        </w:rPr>
      </w:pPr>
      <w:r w:rsidRPr="00E878C9">
        <w:rPr>
          <w:rFonts w:ascii="Times New Roman" w:hAnsi="Times New Roman" w:cs="Times New Roman"/>
        </w:rPr>
        <w:t>as the case requires, were also specified in the provision or instrument, as the case may be.</w:t>
      </w:r>
    </w:p>
    <w:p w14:paraId="1EA62820" w14:textId="77777777" w:rsidR="00F21139" w:rsidRPr="00E878C9" w:rsidRDefault="00EC78C4" w:rsidP="001F0F21">
      <w:pPr>
        <w:spacing w:after="0" w:line="240" w:lineRule="auto"/>
        <w:ind w:firstLine="432"/>
        <w:jc w:val="both"/>
        <w:rPr>
          <w:rFonts w:ascii="Times New Roman" w:hAnsi="Times New Roman" w:cs="Times New Roman"/>
        </w:rPr>
      </w:pPr>
      <w:r w:rsidRPr="00E878C9">
        <w:rPr>
          <w:rFonts w:ascii="Times New Roman" w:hAnsi="Times New Roman" w:cs="Times New Roman"/>
        </w:rPr>
        <w:t>“</w:t>
      </w:r>
      <w:r w:rsidR="00AF78F6" w:rsidRPr="00E878C9">
        <w:rPr>
          <w:rFonts w:ascii="Times New Roman" w:hAnsi="Times New Roman" w:cs="Times New Roman"/>
        </w:rPr>
        <w:t>(2) A determination made under sub-section (1) may be expressed to have taken effect from a day earlier than the day on which the determination was made (not being a day earlier than 1 February 1984).</w:t>
      </w:r>
    </w:p>
    <w:p w14:paraId="675E0586" w14:textId="77777777" w:rsidR="00F21139" w:rsidRPr="00E878C9" w:rsidRDefault="00EC78C4" w:rsidP="001F0F21">
      <w:pPr>
        <w:spacing w:after="0" w:line="240" w:lineRule="auto"/>
        <w:ind w:firstLine="432"/>
        <w:jc w:val="both"/>
        <w:rPr>
          <w:rFonts w:ascii="Times New Roman" w:hAnsi="Times New Roman" w:cs="Times New Roman"/>
        </w:rPr>
      </w:pPr>
      <w:r w:rsidRPr="00E878C9">
        <w:rPr>
          <w:rFonts w:ascii="Times New Roman" w:hAnsi="Times New Roman" w:cs="Times New Roman"/>
        </w:rPr>
        <w:t>“</w:t>
      </w:r>
      <w:r w:rsidR="00AF78F6" w:rsidRPr="00E878C9">
        <w:rPr>
          <w:rFonts w:ascii="Times New Roman" w:hAnsi="Times New Roman" w:cs="Times New Roman"/>
        </w:rPr>
        <w:t xml:space="preserve">(3) A determination made under sub-section (1) may make provision for and in relation to the specification of a matter </w:t>
      </w:r>
      <w:proofErr w:type="spellStart"/>
      <w:r w:rsidR="00AF78F6" w:rsidRPr="00E878C9">
        <w:rPr>
          <w:rFonts w:ascii="Times New Roman" w:hAnsi="Times New Roman" w:cs="Times New Roman"/>
        </w:rPr>
        <w:t>or</w:t>
      </w:r>
      <w:proofErr w:type="spellEnd"/>
      <w:r w:rsidR="00AF78F6" w:rsidRPr="00E878C9">
        <w:rPr>
          <w:rFonts w:ascii="Times New Roman" w:hAnsi="Times New Roman" w:cs="Times New Roman"/>
        </w:rPr>
        <w:t xml:space="preserve"> thing by applying, adopting or incorporating, with or without modification, the provisions of this Act, the</w:t>
      </w:r>
    </w:p>
    <w:p w14:paraId="1D06E4D6" w14:textId="77777777" w:rsidR="00F21139" w:rsidRPr="00E878C9" w:rsidRDefault="00EC78C4" w:rsidP="001F0F21">
      <w:pPr>
        <w:spacing w:after="0" w:line="240" w:lineRule="auto"/>
        <w:ind w:firstLine="432"/>
        <w:jc w:val="both"/>
        <w:rPr>
          <w:rFonts w:ascii="Times New Roman" w:hAnsi="Times New Roman" w:cs="Times New Roman"/>
        </w:rPr>
      </w:pPr>
      <w:r w:rsidRPr="00E878C9">
        <w:rPr>
          <w:rFonts w:ascii="Times New Roman" w:hAnsi="Times New Roman" w:cs="Times New Roman"/>
        </w:rPr>
        <w:br w:type="page"/>
      </w:r>
    </w:p>
    <w:p w14:paraId="2C85A296" w14:textId="77777777" w:rsidR="00F21139" w:rsidRPr="00E878C9" w:rsidRDefault="00AF78F6" w:rsidP="00EC78C4">
      <w:pPr>
        <w:spacing w:after="0" w:line="240" w:lineRule="auto"/>
        <w:jc w:val="both"/>
        <w:rPr>
          <w:rFonts w:ascii="Times New Roman" w:hAnsi="Times New Roman" w:cs="Times New Roman"/>
        </w:rPr>
      </w:pPr>
      <w:r w:rsidRPr="00E878C9">
        <w:rPr>
          <w:rFonts w:ascii="Times New Roman" w:hAnsi="Times New Roman" w:cs="Times New Roman"/>
        </w:rPr>
        <w:lastRenderedPageBreak/>
        <w:t xml:space="preserve">regulations or a determination made under section </w:t>
      </w:r>
      <w:r w:rsidR="00DB5C93" w:rsidRPr="00E878C9">
        <w:rPr>
          <w:rFonts w:ascii="Times New Roman" w:hAnsi="Times New Roman" w:cs="Times New Roman"/>
          <w:smallCaps/>
        </w:rPr>
        <w:t>4a</w:t>
      </w:r>
      <w:r w:rsidRPr="00E878C9">
        <w:rPr>
          <w:rFonts w:ascii="Times New Roman" w:hAnsi="Times New Roman" w:cs="Times New Roman"/>
        </w:rPr>
        <w:t xml:space="preserve"> as in force at a particular time or as in force from time to time.</w:t>
      </w:r>
    </w:p>
    <w:p w14:paraId="1DBB1ADA" w14:textId="77777777" w:rsidR="00F21139" w:rsidRPr="00E878C9" w:rsidRDefault="00EC78C4" w:rsidP="001F0F21">
      <w:pPr>
        <w:spacing w:after="0" w:line="240" w:lineRule="auto"/>
        <w:ind w:firstLine="432"/>
        <w:jc w:val="both"/>
        <w:rPr>
          <w:rFonts w:ascii="Times New Roman" w:hAnsi="Times New Roman" w:cs="Times New Roman"/>
        </w:rPr>
      </w:pPr>
      <w:r w:rsidRPr="00E878C9">
        <w:rPr>
          <w:rFonts w:ascii="Times New Roman" w:hAnsi="Times New Roman" w:cs="Times New Roman"/>
        </w:rPr>
        <w:t>“</w:t>
      </w:r>
      <w:r w:rsidR="00AF78F6" w:rsidRPr="00E878C9">
        <w:rPr>
          <w:rFonts w:ascii="Times New Roman" w:hAnsi="Times New Roman" w:cs="Times New Roman"/>
        </w:rPr>
        <w:t xml:space="preserve">(4) Sections 48, 49 and 50 of the </w:t>
      </w:r>
      <w:r w:rsidR="00AF78F6" w:rsidRPr="00E878C9">
        <w:rPr>
          <w:rFonts w:ascii="Times New Roman" w:hAnsi="Times New Roman" w:cs="Times New Roman"/>
          <w:i/>
        </w:rPr>
        <w:t xml:space="preserve">Acts Interpretation Act 1901 </w:t>
      </w:r>
      <w:r w:rsidR="00AF78F6" w:rsidRPr="00E878C9">
        <w:rPr>
          <w:rFonts w:ascii="Times New Roman" w:hAnsi="Times New Roman" w:cs="Times New Roman"/>
        </w:rPr>
        <w:t>apply in relation to a determination made under sub-section (1) as if, in those sections, references to regulations were references to a determination, references to a regulation were references to a provision of a determination and references to a repeal were references to a revocation.</w:t>
      </w:r>
    </w:p>
    <w:p w14:paraId="2E01E62D" w14:textId="77777777" w:rsidR="00F21139" w:rsidRPr="00E878C9" w:rsidRDefault="00EC78C4" w:rsidP="001F0F21">
      <w:pPr>
        <w:spacing w:after="0" w:line="240" w:lineRule="auto"/>
        <w:ind w:firstLine="432"/>
        <w:jc w:val="both"/>
        <w:rPr>
          <w:rFonts w:ascii="Times New Roman" w:hAnsi="Times New Roman" w:cs="Times New Roman"/>
        </w:rPr>
      </w:pPr>
      <w:r w:rsidRPr="00E878C9">
        <w:rPr>
          <w:rFonts w:ascii="Times New Roman" w:hAnsi="Times New Roman" w:cs="Times New Roman"/>
        </w:rPr>
        <w:t>“</w:t>
      </w:r>
      <w:r w:rsidR="00AF78F6" w:rsidRPr="00E878C9">
        <w:rPr>
          <w:rFonts w:ascii="Times New Roman" w:hAnsi="Times New Roman" w:cs="Times New Roman"/>
        </w:rPr>
        <w:t xml:space="preserve">(5) A determination made under sub-section (1) shall be deemed not to be a statutory rule within the meaning of the </w:t>
      </w:r>
      <w:r w:rsidR="00AF78F6" w:rsidRPr="00E878C9">
        <w:rPr>
          <w:rFonts w:ascii="Times New Roman" w:hAnsi="Times New Roman" w:cs="Times New Roman"/>
          <w:i/>
        </w:rPr>
        <w:t xml:space="preserve">Statutory Rules Publication Act 1903, </w:t>
      </w:r>
      <w:r w:rsidR="00AF78F6" w:rsidRPr="00E878C9">
        <w:rPr>
          <w:rFonts w:ascii="Times New Roman" w:hAnsi="Times New Roman" w:cs="Times New Roman"/>
        </w:rPr>
        <w:t>but sub-sections 5 (3) to (</w:t>
      </w:r>
      <w:r w:rsidR="00DB5C93" w:rsidRPr="00E878C9">
        <w:rPr>
          <w:rFonts w:ascii="Times New Roman" w:hAnsi="Times New Roman" w:cs="Times New Roman"/>
          <w:smallCaps/>
        </w:rPr>
        <w:t>3c</w:t>
      </w:r>
      <w:r w:rsidR="00AF78F6" w:rsidRPr="00E878C9">
        <w:rPr>
          <w:rFonts w:ascii="Times New Roman" w:hAnsi="Times New Roman" w:cs="Times New Roman"/>
        </w:rPr>
        <w:t>) (inclusive) of that Act apply in relation to a determination made under sub-section (1) in like manner as they apply in relation to a statutory rule.</w:t>
      </w:r>
    </w:p>
    <w:p w14:paraId="19E8230B" w14:textId="77777777" w:rsidR="00F21139" w:rsidRPr="00E878C9" w:rsidRDefault="00EC78C4" w:rsidP="001F0F21">
      <w:pPr>
        <w:spacing w:after="0" w:line="240" w:lineRule="auto"/>
        <w:ind w:firstLine="432"/>
        <w:jc w:val="both"/>
        <w:rPr>
          <w:rFonts w:ascii="Times New Roman" w:hAnsi="Times New Roman" w:cs="Times New Roman"/>
        </w:rPr>
      </w:pPr>
      <w:r w:rsidRPr="00E878C9">
        <w:rPr>
          <w:rFonts w:ascii="Times New Roman" w:hAnsi="Times New Roman" w:cs="Times New Roman"/>
        </w:rPr>
        <w:t>“</w:t>
      </w:r>
      <w:r w:rsidR="00AF78F6" w:rsidRPr="00E878C9">
        <w:rPr>
          <w:rFonts w:ascii="Times New Roman" w:hAnsi="Times New Roman" w:cs="Times New Roman"/>
        </w:rPr>
        <w:t>(6) For the purposes of the application of sub-section 5 (</w:t>
      </w:r>
      <w:r w:rsidR="00DB5C93" w:rsidRPr="00E878C9">
        <w:rPr>
          <w:rFonts w:ascii="Times New Roman" w:hAnsi="Times New Roman" w:cs="Times New Roman"/>
          <w:smallCaps/>
        </w:rPr>
        <w:t>3b</w:t>
      </w:r>
      <w:r w:rsidR="00AF78F6" w:rsidRPr="00E878C9">
        <w:rPr>
          <w:rFonts w:ascii="Times New Roman" w:hAnsi="Times New Roman" w:cs="Times New Roman"/>
        </w:rPr>
        <w:t xml:space="preserve">) of the </w:t>
      </w:r>
      <w:r w:rsidR="00AF78F6" w:rsidRPr="00E878C9">
        <w:rPr>
          <w:rFonts w:ascii="Times New Roman" w:hAnsi="Times New Roman" w:cs="Times New Roman"/>
          <w:i/>
        </w:rPr>
        <w:t xml:space="preserve">Statutory Rules Publication Act 1903 </w:t>
      </w:r>
      <w:r w:rsidR="00AF78F6" w:rsidRPr="00E878C9">
        <w:rPr>
          <w:rFonts w:ascii="Times New Roman" w:hAnsi="Times New Roman" w:cs="Times New Roman"/>
        </w:rPr>
        <w:t>in accordance with sub-section (5), the reference in that first-mentioned sub-section to the Minister of State for Administrative Services shall be read as a reference to the Minister administering this Act.</w:t>
      </w:r>
    </w:p>
    <w:p w14:paraId="7995168A" w14:textId="77777777" w:rsidR="00F21139" w:rsidRPr="00E878C9" w:rsidRDefault="00EC78C4" w:rsidP="001F0F21">
      <w:pPr>
        <w:spacing w:after="0" w:line="240" w:lineRule="auto"/>
        <w:ind w:firstLine="432"/>
        <w:jc w:val="both"/>
        <w:rPr>
          <w:rFonts w:ascii="Times New Roman" w:hAnsi="Times New Roman" w:cs="Times New Roman"/>
        </w:rPr>
      </w:pPr>
      <w:r w:rsidRPr="00E878C9">
        <w:rPr>
          <w:rFonts w:ascii="Times New Roman" w:hAnsi="Times New Roman" w:cs="Times New Roman"/>
        </w:rPr>
        <w:t>“</w:t>
      </w:r>
      <w:r w:rsidR="00AF78F6" w:rsidRPr="00E878C9">
        <w:rPr>
          <w:rFonts w:ascii="Times New Roman" w:hAnsi="Times New Roman" w:cs="Times New Roman"/>
        </w:rPr>
        <w:t>(7) For the purposes of this section, an internal Territory shall be deemed to form part of the State of New South Wales.</w:t>
      </w:r>
    </w:p>
    <w:p w14:paraId="678E9927" w14:textId="77777777" w:rsidR="00F21139" w:rsidRPr="00E878C9" w:rsidRDefault="00EC78C4" w:rsidP="001F0F21">
      <w:pPr>
        <w:spacing w:after="0" w:line="240" w:lineRule="auto"/>
        <w:ind w:firstLine="432"/>
        <w:jc w:val="both"/>
        <w:rPr>
          <w:rFonts w:ascii="Times New Roman" w:hAnsi="Times New Roman" w:cs="Times New Roman"/>
        </w:rPr>
      </w:pPr>
      <w:r w:rsidRPr="00E878C9">
        <w:rPr>
          <w:rFonts w:ascii="Times New Roman" w:hAnsi="Times New Roman" w:cs="Times New Roman"/>
        </w:rPr>
        <w:t>“</w:t>
      </w:r>
      <w:r w:rsidR="00AF78F6" w:rsidRPr="00E878C9">
        <w:rPr>
          <w:rFonts w:ascii="Times New Roman" w:hAnsi="Times New Roman" w:cs="Times New Roman"/>
        </w:rPr>
        <w:t>(8) In this section—</w:t>
      </w:r>
    </w:p>
    <w:p w14:paraId="64965218" w14:textId="77777777" w:rsidR="00F21139" w:rsidRPr="00E878C9" w:rsidRDefault="00EC78C4" w:rsidP="001F0F21">
      <w:pPr>
        <w:spacing w:after="0" w:line="240" w:lineRule="auto"/>
        <w:ind w:left="1296" w:hanging="432"/>
        <w:jc w:val="both"/>
        <w:rPr>
          <w:rFonts w:ascii="Times New Roman" w:hAnsi="Times New Roman" w:cs="Times New Roman"/>
        </w:rPr>
      </w:pPr>
      <w:r w:rsidRPr="00E878C9">
        <w:rPr>
          <w:rFonts w:ascii="Times New Roman" w:hAnsi="Times New Roman" w:cs="Times New Roman"/>
        </w:rPr>
        <w:t>‘</w:t>
      </w:r>
      <w:r w:rsidR="00AF78F6" w:rsidRPr="00E878C9">
        <w:rPr>
          <w:rFonts w:ascii="Times New Roman" w:hAnsi="Times New Roman" w:cs="Times New Roman"/>
        </w:rPr>
        <w:t>health service</w:t>
      </w:r>
      <w:r w:rsidRPr="00E878C9">
        <w:rPr>
          <w:rFonts w:ascii="Times New Roman" w:hAnsi="Times New Roman" w:cs="Times New Roman"/>
        </w:rPr>
        <w:t>’</w:t>
      </w:r>
      <w:r w:rsidR="00AF78F6" w:rsidRPr="00E878C9">
        <w:rPr>
          <w:rFonts w:ascii="Times New Roman" w:hAnsi="Times New Roman" w:cs="Times New Roman"/>
        </w:rPr>
        <w:t xml:space="preserve"> means—</w:t>
      </w:r>
    </w:p>
    <w:p w14:paraId="75D85641" w14:textId="77777777" w:rsidR="00F21139" w:rsidRPr="00E878C9" w:rsidRDefault="00AF78F6" w:rsidP="001F0F21">
      <w:pPr>
        <w:spacing w:after="0" w:line="240" w:lineRule="auto"/>
        <w:ind w:left="1584" w:hanging="432"/>
        <w:jc w:val="both"/>
        <w:rPr>
          <w:rFonts w:ascii="Times New Roman" w:hAnsi="Times New Roman" w:cs="Times New Roman"/>
        </w:rPr>
      </w:pPr>
      <w:r w:rsidRPr="00E878C9">
        <w:rPr>
          <w:rFonts w:ascii="Times New Roman" w:hAnsi="Times New Roman" w:cs="Times New Roman"/>
        </w:rPr>
        <w:t xml:space="preserve">(a) medical, surgical, obstetric, dental or </w:t>
      </w:r>
      <w:proofErr w:type="spellStart"/>
      <w:r w:rsidRPr="00E878C9">
        <w:rPr>
          <w:rFonts w:ascii="Times New Roman" w:hAnsi="Times New Roman" w:cs="Times New Roman"/>
        </w:rPr>
        <w:t>optometrical</w:t>
      </w:r>
      <w:proofErr w:type="spellEnd"/>
      <w:r w:rsidRPr="00E878C9">
        <w:rPr>
          <w:rFonts w:ascii="Times New Roman" w:hAnsi="Times New Roman" w:cs="Times New Roman"/>
        </w:rPr>
        <w:t xml:space="preserve"> treatment; and</w:t>
      </w:r>
    </w:p>
    <w:p w14:paraId="0771FF44" w14:textId="77777777" w:rsidR="00F21139" w:rsidRPr="00E878C9" w:rsidRDefault="00AF78F6" w:rsidP="001F0F21">
      <w:pPr>
        <w:spacing w:after="0" w:line="240" w:lineRule="auto"/>
        <w:ind w:left="1584" w:hanging="432"/>
        <w:jc w:val="both"/>
        <w:rPr>
          <w:rFonts w:ascii="Times New Roman" w:hAnsi="Times New Roman" w:cs="Times New Roman"/>
        </w:rPr>
      </w:pPr>
      <w:r w:rsidRPr="00E878C9">
        <w:rPr>
          <w:rFonts w:ascii="Times New Roman" w:hAnsi="Times New Roman" w:cs="Times New Roman"/>
        </w:rPr>
        <w:t>(b) any other prescribed service, or service included in a prescribed class of services, whether or not related to treatment referred to in paragraph (a), that relates to health,</w:t>
      </w:r>
    </w:p>
    <w:p w14:paraId="3B5A8CB9" w14:textId="77777777" w:rsidR="00F21139" w:rsidRPr="00E878C9" w:rsidRDefault="00AF78F6" w:rsidP="001F0F21">
      <w:pPr>
        <w:spacing w:after="0" w:line="240" w:lineRule="auto"/>
        <w:ind w:left="1170"/>
        <w:jc w:val="both"/>
        <w:rPr>
          <w:rFonts w:ascii="Times New Roman" w:hAnsi="Times New Roman" w:cs="Times New Roman"/>
        </w:rPr>
      </w:pPr>
      <w:r w:rsidRPr="00E878C9">
        <w:rPr>
          <w:rFonts w:ascii="Times New Roman" w:hAnsi="Times New Roman" w:cs="Times New Roman"/>
        </w:rPr>
        <w:t>but does not include the supply of prostheses otherwise than in connection with the rendering by an accredited dental practitioner of a service to a prescribed dental patient;</w:t>
      </w:r>
    </w:p>
    <w:p w14:paraId="1BD577D1" w14:textId="77777777" w:rsidR="00F21139" w:rsidRPr="00E878C9" w:rsidRDefault="00EC78C4" w:rsidP="001F0F21">
      <w:pPr>
        <w:spacing w:after="0" w:line="240" w:lineRule="auto"/>
        <w:ind w:left="1296" w:hanging="432"/>
        <w:jc w:val="both"/>
        <w:rPr>
          <w:rFonts w:ascii="Times New Roman" w:hAnsi="Times New Roman" w:cs="Times New Roman"/>
        </w:rPr>
      </w:pPr>
      <w:r w:rsidRPr="00E878C9">
        <w:rPr>
          <w:rFonts w:ascii="Times New Roman" w:hAnsi="Times New Roman" w:cs="Times New Roman"/>
        </w:rPr>
        <w:t>‘</w:t>
      </w:r>
      <w:r w:rsidR="00AF78F6" w:rsidRPr="00E878C9">
        <w:rPr>
          <w:rFonts w:ascii="Times New Roman" w:hAnsi="Times New Roman" w:cs="Times New Roman"/>
        </w:rPr>
        <w:t>service</w:t>
      </w:r>
      <w:r w:rsidRPr="00E878C9">
        <w:rPr>
          <w:rFonts w:ascii="Times New Roman" w:hAnsi="Times New Roman" w:cs="Times New Roman"/>
        </w:rPr>
        <w:t>’</w:t>
      </w:r>
      <w:r w:rsidR="00AF78F6" w:rsidRPr="00E878C9">
        <w:rPr>
          <w:rFonts w:ascii="Times New Roman" w:hAnsi="Times New Roman" w:cs="Times New Roman"/>
        </w:rPr>
        <w:t xml:space="preserve"> includes the supply of goods.</w:t>
      </w:r>
      <w:r w:rsidRPr="00E878C9">
        <w:rPr>
          <w:rFonts w:ascii="Times New Roman" w:hAnsi="Times New Roman" w:cs="Times New Roman"/>
        </w:rPr>
        <w:t>”</w:t>
      </w:r>
      <w:r w:rsidR="00AF78F6" w:rsidRPr="00E878C9">
        <w:rPr>
          <w:rFonts w:ascii="Times New Roman" w:hAnsi="Times New Roman" w:cs="Times New Roman"/>
        </w:rPr>
        <w:t>.</w:t>
      </w:r>
    </w:p>
    <w:p w14:paraId="676241E6" w14:textId="77777777" w:rsidR="00F21139" w:rsidRPr="00E878C9" w:rsidRDefault="00AF78F6" w:rsidP="003A663A">
      <w:pPr>
        <w:spacing w:before="120" w:after="0" w:line="240" w:lineRule="auto"/>
        <w:jc w:val="center"/>
        <w:rPr>
          <w:rFonts w:ascii="Times New Roman" w:hAnsi="Times New Roman" w:cs="Times New Roman"/>
          <w:b/>
          <w:sz w:val="24"/>
        </w:rPr>
      </w:pPr>
      <w:r w:rsidRPr="00E878C9">
        <w:rPr>
          <w:rFonts w:ascii="Times New Roman" w:hAnsi="Times New Roman" w:cs="Times New Roman"/>
          <w:b/>
          <w:sz w:val="24"/>
        </w:rPr>
        <w:t>PART IV—AMENDMENTS OF THE NATIONAL HEALTH ACT 1953</w:t>
      </w:r>
    </w:p>
    <w:p w14:paraId="3F86FE81" w14:textId="77777777" w:rsidR="00F21139" w:rsidRPr="00E878C9" w:rsidRDefault="00AF78F6" w:rsidP="001F0F21">
      <w:pPr>
        <w:spacing w:before="120" w:after="60" w:line="240" w:lineRule="auto"/>
        <w:jc w:val="both"/>
        <w:rPr>
          <w:rFonts w:ascii="Times New Roman" w:hAnsi="Times New Roman" w:cs="Times New Roman"/>
          <w:b/>
          <w:sz w:val="20"/>
        </w:rPr>
      </w:pPr>
      <w:r w:rsidRPr="00E878C9">
        <w:rPr>
          <w:rFonts w:ascii="Times New Roman" w:hAnsi="Times New Roman" w:cs="Times New Roman"/>
          <w:b/>
          <w:sz w:val="20"/>
        </w:rPr>
        <w:t>Principal Act</w:t>
      </w:r>
    </w:p>
    <w:p w14:paraId="38DE6E8F" w14:textId="77777777" w:rsidR="00F21139" w:rsidRPr="00E878C9" w:rsidRDefault="00AF78F6" w:rsidP="001F0F21">
      <w:pPr>
        <w:spacing w:after="0" w:line="240" w:lineRule="auto"/>
        <w:ind w:firstLine="432"/>
        <w:jc w:val="both"/>
        <w:rPr>
          <w:rFonts w:ascii="Times New Roman" w:hAnsi="Times New Roman" w:cs="Times New Roman"/>
        </w:rPr>
      </w:pPr>
      <w:r w:rsidRPr="00E878C9">
        <w:rPr>
          <w:rFonts w:ascii="Times New Roman" w:hAnsi="Times New Roman" w:cs="Times New Roman"/>
          <w:b/>
        </w:rPr>
        <w:t>10.</w:t>
      </w:r>
      <w:r w:rsidRPr="00E878C9">
        <w:rPr>
          <w:rFonts w:ascii="Times New Roman" w:hAnsi="Times New Roman" w:cs="Times New Roman"/>
        </w:rPr>
        <w:t xml:space="preserve"> The </w:t>
      </w:r>
      <w:r w:rsidRPr="00E878C9">
        <w:rPr>
          <w:rFonts w:ascii="Times New Roman" w:hAnsi="Times New Roman" w:cs="Times New Roman"/>
          <w:i/>
        </w:rPr>
        <w:t>National Health Act 1953</w:t>
      </w:r>
      <w:r w:rsidRPr="00B45A4F">
        <w:rPr>
          <w:rFonts w:ascii="Times New Roman" w:hAnsi="Times New Roman" w:cs="Times New Roman"/>
          <w:vertAlign w:val="superscript"/>
        </w:rPr>
        <w:t>3</w:t>
      </w:r>
      <w:r w:rsidRPr="00E878C9">
        <w:rPr>
          <w:rFonts w:ascii="Times New Roman" w:hAnsi="Times New Roman" w:cs="Times New Roman"/>
          <w:i/>
        </w:rPr>
        <w:t xml:space="preserve"> </w:t>
      </w:r>
      <w:r w:rsidRPr="00E878C9">
        <w:rPr>
          <w:rFonts w:ascii="Times New Roman" w:hAnsi="Times New Roman" w:cs="Times New Roman"/>
        </w:rPr>
        <w:t>is in this Part referred to as the Principal Act.</w:t>
      </w:r>
    </w:p>
    <w:p w14:paraId="484439AB" w14:textId="77777777" w:rsidR="00F21139" w:rsidRPr="00E878C9" w:rsidRDefault="00AF78F6" w:rsidP="001F0F21">
      <w:pPr>
        <w:spacing w:before="120" w:after="60" w:line="240" w:lineRule="auto"/>
        <w:jc w:val="both"/>
        <w:rPr>
          <w:rFonts w:ascii="Times New Roman" w:hAnsi="Times New Roman" w:cs="Times New Roman"/>
          <w:b/>
          <w:sz w:val="20"/>
        </w:rPr>
      </w:pPr>
      <w:r w:rsidRPr="00E878C9">
        <w:rPr>
          <w:rFonts w:ascii="Times New Roman" w:hAnsi="Times New Roman" w:cs="Times New Roman"/>
          <w:b/>
          <w:sz w:val="20"/>
        </w:rPr>
        <w:t>Interpretation</w:t>
      </w:r>
    </w:p>
    <w:p w14:paraId="7C65272A" w14:textId="77777777" w:rsidR="00F21139" w:rsidRPr="00E878C9" w:rsidRDefault="00AF78F6" w:rsidP="001F0F21">
      <w:pPr>
        <w:spacing w:after="0" w:line="240" w:lineRule="auto"/>
        <w:ind w:firstLine="432"/>
        <w:jc w:val="both"/>
        <w:rPr>
          <w:rFonts w:ascii="Times New Roman" w:hAnsi="Times New Roman" w:cs="Times New Roman"/>
        </w:rPr>
      </w:pPr>
      <w:r w:rsidRPr="00E878C9">
        <w:rPr>
          <w:rFonts w:ascii="Times New Roman" w:hAnsi="Times New Roman" w:cs="Times New Roman"/>
          <w:b/>
        </w:rPr>
        <w:t>11.</w:t>
      </w:r>
      <w:r w:rsidRPr="00E878C9">
        <w:rPr>
          <w:rFonts w:ascii="Times New Roman" w:hAnsi="Times New Roman" w:cs="Times New Roman"/>
        </w:rPr>
        <w:t xml:space="preserve"> Section 4 of the Principal Act is amended—</w:t>
      </w:r>
    </w:p>
    <w:p w14:paraId="4F9C727D" w14:textId="77777777" w:rsidR="00F21139" w:rsidRPr="00E878C9" w:rsidRDefault="00AF78F6" w:rsidP="001F0F21">
      <w:pPr>
        <w:spacing w:after="0" w:line="240" w:lineRule="auto"/>
        <w:ind w:left="864" w:hanging="432"/>
        <w:jc w:val="both"/>
        <w:rPr>
          <w:rFonts w:ascii="Times New Roman" w:hAnsi="Times New Roman" w:cs="Times New Roman"/>
        </w:rPr>
      </w:pPr>
      <w:r w:rsidRPr="00E878C9">
        <w:rPr>
          <w:rFonts w:ascii="Times New Roman" w:hAnsi="Times New Roman" w:cs="Times New Roman"/>
        </w:rPr>
        <w:t xml:space="preserve">(a) by inserting before paragraph (a) of the definition of </w:t>
      </w:r>
      <w:r w:rsidR="00EC78C4" w:rsidRPr="00E878C9">
        <w:rPr>
          <w:rFonts w:ascii="Times New Roman" w:hAnsi="Times New Roman" w:cs="Times New Roman"/>
        </w:rPr>
        <w:t>“</w:t>
      </w:r>
      <w:r w:rsidRPr="00E878C9">
        <w:rPr>
          <w:rFonts w:ascii="Times New Roman" w:hAnsi="Times New Roman" w:cs="Times New Roman"/>
        </w:rPr>
        <w:t>qualified nursing home patient</w:t>
      </w:r>
      <w:r w:rsidR="00EC78C4" w:rsidRPr="00E878C9">
        <w:rPr>
          <w:rFonts w:ascii="Times New Roman" w:hAnsi="Times New Roman" w:cs="Times New Roman"/>
        </w:rPr>
        <w:t>”</w:t>
      </w:r>
      <w:r w:rsidRPr="00E878C9">
        <w:rPr>
          <w:rFonts w:ascii="Times New Roman" w:hAnsi="Times New Roman" w:cs="Times New Roman"/>
        </w:rPr>
        <w:t xml:space="preserve"> in sub-section (1) the following paragraph:</w:t>
      </w:r>
    </w:p>
    <w:p w14:paraId="3FE1058B" w14:textId="77777777" w:rsidR="00F21139" w:rsidRPr="00E878C9" w:rsidRDefault="00EC78C4" w:rsidP="001F0F21">
      <w:pPr>
        <w:spacing w:after="0" w:line="240" w:lineRule="auto"/>
        <w:ind w:left="1584" w:hanging="432"/>
        <w:jc w:val="both"/>
        <w:rPr>
          <w:rFonts w:ascii="Times New Roman" w:hAnsi="Times New Roman" w:cs="Times New Roman"/>
        </w:rPr>
      </w:pPr>
      <w:r w:rsidRPr="00E878C9">
        <w:rPr>
          <w:rFonts w:ascii="Times New Roman" w:hAnsi="Times New Roman" w:cs="Times New Roman"/>
        </w:rPr>
        <w:t>“</w:t>
      </w:r>
      <w:r w:rsidR="00AF78F6" w:rsidRPr="00E878C9">
        <w:rPr>
          <w:rFonts w:ascii="Times New Roman" w:hAnsi="Times New Roman" w:cs="Times New Roman"/>
        </w:rPr>
        <w:t>(aa) a short-term respite care patient;</w:t>
      </w:r>
      <w:r w:rsidRPr="00E878C9">
        <w:rPr>
          <w:rFonts w:ascii="Times New Roman" w:hAnsi="Times New Roman" w:cs="Times New Roman"/>
        </w:rPr>
        <w:t>”</w:t>
      </w:r>
      <w:r w:rsidR="00AF78F6" w:rsidRPr="00E878C9">
        <w:rPr>
          <w:rFonts w:ascii="Times New Roman" w:hAnsi="Times New Roman" w:cs="Times New Roman"/>
        </w:rPr>
        <w:t>; and</w:t>
      </w:r>
    </w:p>
    <w:p w14:paraId="369E810F" w14:textId="77777777" w:rsidR="00F21139" w:rsidRPr="00E878C9" w:rsidRDefault="00EC78C4" w:rsidP="001F0F21">
      <w:pPr>
        <w:spacing w:after="0" w:line="240" w:lineRule="auto"/>
        <w:ind w:left="1584" w:hanging="432"/>
        <w:jc w:val="both"/>
        <w:rPr>
          <w:rFonts w:ascii="Times New Roman" w:hAnsi="Times New Roman" w:cs="Times New Roman"/>
        </w:rPr>
      </w:pPr>
      <w:r w:rsidRPr="00E878C9">
        <w:rPr>
          <w:rFonts w:ascii="Times New Roman" w:hAnsi="Times New Roman" w:cs="Times New Roman"/>
        </w:rPr>
        <w:br w:type="page"/>
      </w:r>
    </w:p>
    <w:p w14:paraId="79C9F4F0" w14:textId="77777777" w:rsidR="00F21139" w:rsidRPr="00E878C9" w:rsidRDefault="00AF78F6" w:rsidP="001F0F21">
      <w:pPr>
        <w:spacing w:after="0" w:line="240" w:lineRule="auto"/>
        <w:ind w:left="864" w:hanging="432"/>
        <w:jc w:val="both"/>
        <w:rPr>
          <w:rFonts w:ascii="Times New Roman" w:hAnsi="Times New Roman" w:cs="Times New Roman"/>
        </w:rPr>
      </w:pPr>
      <w:r w:rsidRPr="00E878C9">
        <w:rPr>
          <w:rFonts w:ascii="Times New Roman" w:hAnsi="Times New Roman" w:cs="Times New Roman"/>
        </w:rPr>
        <w:lastRenderedPageBreak/>
        <w:t xml:space="preserve">(b) by inserting after the definition of </w:t>
      </w:r>
      <w:r w:rsidR="00EC78C4" w:rsidRPr="00E878C9">
        <w:rPr>
          <w:rFonts w:ascii="Times New Roman" w:hAnsi="Times New Roman" w:cs="Times New Roman"/>
        </w:rPr>
        <w:t>“</w:t>
      </w:r>
      <w:r w:rsidRPr="00E878C9">
        <w:rPr>
          <w:rFonts w:ascii="Times New Roman" w:hAnsi="Times New Roman" w:cs="Times New Roman"/>
        </w:rPr>
        <w:t>restricted membership organization</w:t>
      </w:r>
      <w:r w:rsidR="00EC78C4" w:rsidRPr="00E878C9">
        <w:rPr>
          <w:rFonts w:ascii="Times New Roman" w:hAnsi="Times New Roman" w:cs="Times New Roman"/>
        </w:rPr>
        <w:t>”</w:t>
      </w:r>
      <w:r w:rsidRPr="00E878C9">
        <w:rPr>
          <w:rFonts w:ascii="Times New Roman" w:hAnsi="Times New Roman" w:cs="Times New Roman"/>
        </w:rPr>
        <w:t xml:space="preserve"> in sub-section (1) the following definition:</w:t>
      </w:r>
    </w:p>
    <w:p w14:paraId="53C688E2" w14:textId="77777777" w:rsidR="00F21139" w:rsidRPr="00E878C9" w:rsidRDefault="00EC78C4" w:rsidP="001F0F21">
      <w:pPr>
        <w:spacing w:after="0" w:line="240" w:lineRule="auto"/>
        <w:ind w:left="1584" w:hanging="432"/>
        <w:jc w:val="both"/>
        <w:rPr>
          <w:rFonts w:ascii="Times New Roman" w:hAnsi="Times New Roman" w:cs="Times New Roman"/>
        </w:rPr>
      </w:pPr>
      <w:r w:rsidRPr="00E878C9">
        <w:rPr>
          <w:rFonts w:ascii="Times New Roman" w:hAnsi="Times New Roman" w:cs="Times New Roman"/>
        </w:rPr>
        <w:t>“‘</w:t>
      </w:r>
      <w:r w:rsidR="00AF78F6" w:rsidRPr="00E878C9">
        <w:rPr>
          <w:rFonts w:ascii="Times New Roman" w:hAnsi="Times New Roman" w:cs="Times New Roman"/>
        </w:rPr>
        <w:t>short-term respite care patient</w:t>
      </w:r>
      <w:r w:rsidRPr="00E878C9">
        <w:rPr>
          <w:rFonts w:ascii="Times New Roman" w:hAnsi="Times New Roman" w:cs="Times New Roman"/>
        </w:rPr>
        <w:t>’</w:t>
      </w:r>
      <w:r w:rsidR="00AF78F6" w:rsidRPr="00E878C9">
        <w:rPr>
          <w:rFonts w:ascii="Times New Roman" w:hAnsi="Times New Roman" w:cs="Times New Roman"/>
        </w:rPr>
        <w:t xml:space="preserve"> means a person—</w:t>
      </w:r>
    </w:p>
    <w:p w14:paraId="027E1CF3" w14:textId="77777777" w:rsidR="00F21139" w:rsidRPr="00E878C9" w:rsidRDefault="00AF78F6" w:rsidP="001F0F21">
      <w:pPr>
        <w:spacing w:after="0" w:line="240" w:lineRule="auto"/>
        <w:ind w:left="2304" w:hanging="432"/>
        <w:jc w:val="both"/>
        <w:rPr>
          <w:rFonts w:ascii="Times New Roman" w:hAnsi="Times New Roman" w:cs="Times New Roman"/>
        </w:rPr>
      </w:pPr>
      <w:r w:rsidRPr="00E878C9">
        <w:rPr>
          <w:rFonts w:ascii="Times New Roman" w:hAnsi="Times New Roman" w:cs="Times New Roman"/>
        </w:rPr>
        <w:t>(a) whose admission to an approved nursing home has been approved by the Minister under section 40</w:t>
      </w:r>
      <w:r w:rsidR="00DB5C93" w:rsidRPr="00E878C9">
        <w:rPr>
          <w:rFonts w:ascii="Times New Roman" w:hAnsi="Times New Roman" w:cs="Times New Roman"/>
          <w:smallCaps/>
        </w:rPr>
        <w:t>aba</w:t>
      </w:r>
      <w:r w:rsidRPr="00E878C9">
        <w:rPr>
          <w:rFonts w:ascii="Times New Roman" w:hAnsi="Times New Roman" w:cs="Times New Roman"/>
        </w:rPr>
        <w:t>; and</w:t>
      </w:r>
    </w:p>
    <w:p w14:paraId="3B293765" w14:textId="77777777" w:rsidR="00F21139" w:rsidRPr="00E878C9" w:rsidRDefault="00AF78F6" w:rsidP="001F0F21">
      <w:pPr>
        <w:spacing w:after="0" w:line="240" w:lineRule="auto"/>
        <w:ind w:left="2304" w:hanging="432"/>
        <w:jc w:val="both"/>
        <w:rPr>
          <w:rFonts w:ascii="Times New Roman" w:hAnsi="Times New Roman" w:cs="Times New Roman"/>
        </w:rPr>
      </w:pPr>
      <w:r w:rsidRPr="00E878C9">
        <w:rPr>
          <w:rFonts w:ascii="Times New Roman" w:hAnsi="Times New Roman" w:cs="Times New Roman"/>
        </w:rPr>
        <w:t>(b) who occupies a bed in an approved nursing home temporarily vacated by a qualified nursing home patient, or a Repatriation nursing home patient, of the nursing home on a day on which the patient is absent from the nursing home pursuant to an agreement made under sub-section 4</w:t>
      </w:r>
      <w:r w:rsidR="00DB5C93" w:rsidRPr="00E878C9">
        <w:rPr>
          <w:rFonts w:ascii="Times New Roman" w:hAnsi="Times New Roman" w:cs="Times New Roman"/>
          <w:smallCaps/>
        </w:rPr>
        <w:t>aa</w:t>
      </w:r>
      <w:r w:rsidRPr="00E878C9">
        <w:rPr>
          <w:rFonts w:ascii="Times New Roman" w:hAnsi="Times New Roman" w:cs="Times New Roman"/>
        </w:rPr>
        <w:t xml:space="preserve"> (2),</w:t>
      </w:r>
    </w:p>
    <w:p w14:paraId="373F0279" w14:textId="77777777" w:rsidR="00F21139" w:rsidRPr="00E878C9" w:rsidRDefault="00AF78F6" w:rsidP="001F0F21">
      <w:pPr>
        <w:spacing w:after="0" w:line="240" w:lineRule="auto"/>
        <w:ind w:left="1350"/>
        <w:jc w:val="both"/>
        <w:rPr>
          <w:rFonts w:ascii="Times New Roman" w:hAnsi="Times New Roman" w:cs="Times New Roman"/>
        </w:rPr>
      </w:pPr>
      <w:r w:rsidRPr="00E878C9">
        <w:rPr>
          <w:rFonts w:ascii="Times New Roman" w:hAnsi="Times New Roman" w:cs="Times New Roman"/>
        </w:rPr>
        <w:t>but does not include a Repatriation nursing home patient;</w:t>
      </w:r>
      <w:r w:rsidR="00EC78C4" w:rsidRPr="00E878C9">
        <w:rPr>
          <w:rFonts w:ascii="Times New Roman" w:hAnsi="Times New Roman" w:cs="Times New Roman"/>
        </w:rPr>
        <w:t>”</w:t>
      </w:r>
      <w:r w:rsidRPr="00E878C9">
        <w:rPr>
          <w:rFonts w:ascii="Times New Roman" w:hAnsi="Times New Roman" w:cs="Times New Roman"/>
        </w:rPr>
        <w:t>.</w:t>
      </w:r>
    </w:p>
    <w:p w14:paraId="074EB234" w14:textId="77777777" w:rsidR="00F21139" w:rsidRPr="00E878C9" w:rsidRDefault="00AF78F6" w:rsidP="001F0F21">
      <w:pPr>
        <w:spacing w:after="0" w:line="240" w:lineRule="auto"/>
        <w:ind w:firstLine="432"/>
        <w:jc w:val="both"/>
        <w:rPr>
          <w:rFonts w:ascii="Times New Roman" w:hAnsi="Times New Roman" w:cs="Times New Roman"/>
        </w:rPr>
      </w:pPr>
      <w:r w:rsidRPr="00E878C9">
        <w:rPr>
          <w:rFonts w:ascii="Times New Roman" w:hAnsi="Times New Roman" w:cs="Times New Roman"/>
          <w:b/>
        </w:rPr>
        <w:t xml:space="preserve">12. </w:t>
      </w:r>
      <w:r w:rsidRPr="00E878C9">
        <w:rPr>
          <w:rFonts w:ascii="Times New Roman" w:hAnsi="Times New Roman" w:cs="Times New Roman"/>
        </w:rPr>
        <w:t>After section 4 of the Principal Act the following section is inserted:</w:t>
      </w:r>
    </w:p>
    <w:p w14:paraId="71172AFC" w14:textId="77777777" w:rsidR="00F21139" w:rsidRPr="00E878C9" w:rsidRDefault="00AF78F6" w:rsidP="001F0F21">
      <w:pPr>
        <w:spacing w:before="120" w:after="60" w:line="240" w:lineRule="auto"/>
        <w:jc w:val="both"/>
        <w:rPr>
          <w:rFonts w:ascii="Times New Roman" w:hAnsi="Times New Roman" w:cs="Times New Roman"/>
          <w:b/>
          <w:sz w:val="20"/>
        </w:rPr>
      </w:pPr>
      <w:r w:rsidRPr="00E878C9">
        <w:rPr>
          <w:rFonts w:ascii="Times New Roman" w:hAnsi="Times New Roman" w:cs="Times New Roman"/>
          <w:b/>
          <w:sz w:val="20"/>
        </w:rPr>
        <w:t>Recognized days of absence of qualified nursing home patients, &amp;c.</w:t>
      </w:r>
    </w:p>
    <w:p w14:paraId="20D90B4C" w14:textId="77777777" w:rsidR="00F21139" w:rsidRPr="00E878C9" w:rsidRDefault="00EC78C4" w:rsidP="001F0F21">
      <w:pPr>
        <w:spacing w:after="0" w:line="240" w:lineRule="auto"/>
        <w:ind w:firstLine="432"/>
        <w:jc w:val="both"/>
        <w:rPr>
          <w:rFonts w:ascii="Times New Roman" w:hAnsi="Times New Roman" w:cs="Times New Roman"/>
        </w:rPr>
      </w:pPr>
      <w:r w:rsidRPr="00E878C9">
        <w:rPr>
          <w:rFonts w:ascii="Times New Roman" w:hAnsi="Times New Roman" w:cs="Times New Roman"/>
        </w:rPr>
        <w:t>“</w:t>
      </w:r>
      <w:r w:rsidR="00AF78F6" w:rsidRPr="00E878C9">
        <w:rPr>
          <w:rFonts w:ascii="Times New Roman" w:hAnsi="Times New Roman" w:cs="Times New Roman"/>
        </w:rPr>
        <w:t>4</w:t>
      </w:r>
      <w:r w:rsidR="001F0F21" w:rsidRPr="00E878C9">
        <w:rPr>
          <w:rFonts w:ascii="Times New Roman" w:hAnsi="Times New Roman" w:cs="Times New Roman"/>
          <w:smallCaps/>
        </w:rPr>
        <w:t>aa</w:t>
      </w:r>
      <w:r w:rsidR="00AF78F6" w:rsidRPr="00E878C9">
        <w:rPr>
          <w:rFonts w:ascii="Times New Roman" w:hAnsi="Times New Roman" w:cs="Times New Roman"/>
        </w:rPr>
        <w:t>. (1) For the purposes of this Act, a day is a recognized day of absence of a qualified nursing home patient from an approved nursing home if—</w:t>
      </w:r>
    </w:p>
    <w:p w14:paraId="41931EED" w14:textId="77777777" w:rsidR="00F21139" w:rsidRPr="00E878C9" w:rsidRDefault="00AF78F6" w:rsidP="001F0F21">
      <w:pPr>
        <w:spacing w:after="0" w:line="240" w:lineRule="auto"/>
        <w:ind w:left="864" w:hanging="432"/>
        <w:jc w:val="both"/>
        <w:rPr>
          <w:rFonts w:ascii="Times New Roman" w:hAnsi="Times New Roman" w:cs="Times New Roman"/>
        </w:rPr>
      </w:pPr>
      <w:r w:rsidRPr="00E878C9">
        <w:rPr>
          <w:rFonts w:ascii="Times New Roman" w:hAnsi="Times New Roman" w:cs="Times New Roman"/>
        </w:rPr>
        <w:t>(a) the patient is absent from the nursing home on the day pursuant to an agreement made under sub-section (2); and</w:t>
      </w:r>
    </w:p>
    <w:p w14:paraId="44164C67" w14:textId="77777777" w:rsidR="00F21139" w:rsidRPr="00E878C9" w:rsidRDefault="00AF78F6" w:rsidP="001F0F21">
      <w:pPr>
        <w:spacing w:after="0" w:line="240" w:lineRule="auto"/>
        <w:ind w:left="864" w:hanging="432"/>
        <w:jc w:val="both"/>
        <w:rPr>
          <w:rFonts w:ascii="Times New Roman" w:hAnsi="Times New Roman" w:cs="Times New Roman"/>
        </w:rPr>
      </w:pPr>
      <w:r w:rsidRPr="00E878C9">
        <w:rPr>
          <w:rFonts w:ascii="Times New Roman" w:hAnsi="Times New Roman" w:cs="Times New Roman"/>
        </w:rPr>
        <w:t>(b) the day is, for the purposes of this section, an eligible day in relation to the patient.</w:t>
      </w:r>
    </w:p>
    <w:p w14:paraId="267DF13F" w14:textId="77777777" w:rsidR="00F21139" w:rsidRPr="00E878C9" w:rsidRDefault="00EC78C4" w:rsidP="001F0F21">
      <w:pPr>
        <w:spacing w:after="0" w:line="240" w:lineRule="auto"/>
        <w:ind w:firstLine="432"/>
        <w:jc w:val="both"/>
        <w:rPr>
          <w:rFonts w:ascii="Times New Roman" w:hAnsi="Times New Roman" w:cs="Times New Roman"/>
        </w:rPr>
      </w:pPr>
      <w:r w:rsidRPr="00E878C9">
        <w:rPr>
          <w:rFonts w:ascii="Times New Roman" w:hAnsi="Times New Roman" w:cs="Times New Roman"/>
        </w:rPr>
        <w:t>“</w:t>
      </w:r>
      <w:r w:rsidR="00AF78F6" w:rsidRPr="00E878C9">
        <w:rPr>
          <w:rFonts w:ascii="Times New Roman" w:hAnsi="Times New Roman" w:cs="Times New Roman"/>
        </w:rPr>
        <w:t>(2) For the purposes of this Act, a qualified nursing home patient, or a Repatriation nursing home patient, of an approved nursing home, or a person acting on behalf of such a patient, and the proprietor of the nursing home may enter into an agreement, in accordance with the appropriate common form of agreement authorized under sub-section (3), with respect to the absence of the patient from the nursing home.</w:t>
      </w:r>
    </w:p>
    <w:p w14:paraId="489CD1F5" w14:textId="77777777" w:rsidR="00F21139" w:rsidRPr="00E878C9" w:rsidRDefault="00EC78C4" w:rsidP="001F0F21">
      <w:pPr>
        <w:spacing w:after="0" w:line="240" w:lineRule="auto"/>
        <w:ind w:firstLine="432"/>
        <w:jc w:val="both"/>
        <w:rPr>
          <w:rFonts w:ascii="Times New Roman" w:hAnsi="Times New Roman" w:cs="Times New Roman"/>
        </w:rPr>
      </w:pPr>
      <w:r w:rsidRPr="00E878C9">
        <w:rPr>
          <w:rFonts w:ascii="Times New Roman" w:hAnsi="Times New Roman" w:cs="Times New Roman"/>
        </w:rPr>
        <w:t>“</w:t>
      </w:r>
      <w:r w:rsidR="00AF78F6" w:rsidRPr="00E878C9">
        <w:rPr>
          <w:rFonts w:ascii="Times New Roman" w:hAnsi="Times New Roman" w:cs="Times New Roman"/>
        </w:rPr>
        <w:t>(3) The relevant Minister may, by writing, authorize a common form of agreement with respect to the absence of a qualified nursing home patient or a Repatriation nursing home patient, as the case requires, from an approved nursing home.</w:t>
      </w:r>
    </w:p>
    <w:p w14:paraId="432F7633" w14:textId="77777777" w:rsidR="00F21139" w:rsidRPr="00E878C9" w:rsidRDefault="00EC78C4" w:rsidP="001F0F21">
      <w:pPr>
        <w:spacing w:after="0" w:line="240" w:lineRule="auto"/>
        <w:ind w:firstLine="432"/>
        <w:jc w:val="both"/>
        <w:rPr>
          <w:rFonts w:ascii="Times New Roman" w:hAnsi="Times New Roman" w:cs="Times New Roman"/>
        </w:rPr>
      </w:pPr>
      <w:r w:rsidRPr="00E878C9">
        <w:rPr>
          <w:rFonts w:ascii="Times New Roman" w:hAnsi="Times New Roman" w:cs="Times New Roman"/>
        </w:rPr>
        <w:t>“</w:t>
      </w:r>
      <w:r w:rsidR="00AF78F6" w:rsidRPr="00E878C9">
        <w:rPr>
          <w:rFonts w:ascii="Times New Roman" w:hAnsi="Times New Roman" w:cs="Times New Roman"/>
        </w:rPr>
        <w:t>(4) A common form of agreement shall make provision for and in relation to such matters as the relevant Minister considers appropriate.</w:t>
      </w:r>
    </w:p>
    <w:p w14:paraId="0ED66656" w14:textId="77777777" w:rsidR="00F21139" w:rsidRPr="00E878C9" w:rsidRDefault="00EC78C4" w:rsidP="001F0F21">
      <w:pPr>
        <w:spacing w:after="0" w:line="240" w:lineRule="auto"/>
        <w:ind w:firstLine="432"/>
        <w:jc w:val="both"/>
        <w:rPr>
          <w:rFonts w:ascii="Times New Roman" w:hAnsi="Times New Roman" w:cs="Times New Roman"/>
        </w:rPr>
      </w:pPr>
      <w:r w:rsidRPr="00E878C9">
        <w:rPr>
          <w:rFonts w:ascii="Times New Roman" w:hAnsi="Times New Roman" w:cs="Times New Roman"/>
        </w:rPr>
        <w:t>“</w:t>
      </w:r>
      <w:r w:rsidR="00AF78F6" w:rsidRPr="00E878C9">
        <w:rPr>
          <w:rFonts w:ascii="Times New Roman" w:hAnsi="Times New Roman" w:cs="Times New Roman"/>
        </w:rPr>
        <w:t>(5) Without limiting the generality of sub-section (4), a common form of agreement authorized under sub-section (3) with respect to the absence of a qualified nursing home patient or a Repatriation nursing home patient from an approved nursing home may make provision for and in relation to—</w:t>
      </w:r>
    </w:p>
    <w:p w14:paraId="5220A29F" w14:textId="77777777" w:rsidR="00F21139" w:rsidRPr="00E878C9" w:rsidRDefault="00AF78F6" w:rsidP="001F0F21">
      <w:pPr>
        <w:spacing w:after="0" w:line="240" w:lineRule="auto"/>
        <w:ind w:left="864" w:hanging="432"/>
        <w:jc w:val="both"/>
        <w:rPr>
          <w:rFonts w:ascii="Times New Roman" w:hAnsi="Times New Roman" w:cs="Times New Roman"/>
        </w:rPr>
      </w:pPr>
      <w:r w:rsidRPr="00E878C9">
        <w:rPr>
          <w:rFonts w:ascii="Times New Roman" w:hAnsi="Times New Roman" w:cs="Times New Roman"/>
        </w:rPr>
        <w:t>(a) notices to be given by, or on behalf of, the patient to the proprietor of the nursing home in relation to the absence of the patient;</w:t>
      </w:r>
    </w:p>
    <w:p w14:paraId="490B7C23" w14:textId="77777777" w:rsidR="00F21139" w:rsidRPr="00E878C9" w:rsidRDefault="00AF78F6" w:rsidP="001F0F21">
      <w:pPr>
        <w:spacing w:after="0" w:line="240" w:lineRule="auto"/>
        <w:ind w:left="864" w:hanging="432"/>
        <w:jc w:val="both"/>
        <w:rPr>
          <w:rFonts w:ascii="Times New Roman" w:hAnsi="Times New Roman" w:cs="Times New Roman"/>
        </w:rPr>
      </w:pPr>
      <w:r w:rsidRPr="00E878C9">
        <w:rPr>
          <w:rFonts w:ascii="Times New Roman" w:hAnsi="Times New Roman" w:cs="Times New Roman"/>
        </w:rPr>
        <w:t>(b) requiring the proprietor of the nursing home, upon the return of the patient in circumstances of a kind specified in the agreement, to allow the patient to occupy the same bed that the patient occupied immediately before the absence of the patient;</w:t>
      </w:r>
    </w:p>
    <w:p w14:paraId="58A62467" w14:textId="77777777" w:rsidR="00F21139" w:rsidRPr="00E878C9" w:rsidRDefault="00EC78C4" w:rsidP="00EC78C4">
      <w:pPr>
        <w:spacing w:after="0" w:line="240" w:lineRule="auto"/>
        <w:jc w:val="both"/>
        <w:rPr>
          <w:rFonts w:ascii="Times New Roman" w:hAnsi="Times New Roman" w:cs="Times New Roman"/>
        </w:rPr>
      </w:pPr>
      <w:r w:rsidRPr="00E878C9">
        <w:rPr>
          <w:rFonts w:ascii="Times New Roman" w:hAnsi="Times New Roman" w:cs="Times New Roman"/>
        </w:rPr>
        <w:br w:type="page"/>
      </w:r>
    </w:p>
    <w:p w14:paraId="78CF6D83" w14:textId="77777777" w:rsidR="00F21139" w:rsidRPr="00E878C9" w:rsidRDefault="00AF78F6" w:rsidP="001F0F21">
      <w:pPr>
        <w:spacing w:after="0" w:line="240" w:lineRule="auto"/>
        <w:ind w:left="864" w:hanging="432"/>
        <w:jc w:val="both"/>
        <w:rPr>
          <w:rFonts w:ascii="Times New Roman" w:hAnsi="Times New Roman" w:cs="Times New Roman"/>
        </w:rPr>
      </w:pPr>
      <w:r w:rsidRPr="00E878C9">
        <w:rPr>
          <w:rFonts w:ascii="Times New Roman" w:hAnsi="Times New Roman" w:cs="Times New Roman"/>
        </w:rPr>
        <w:lastRenderedPageBreak/>
        <w:t>(c) deeming the patient, for the purposes of this Act, to have been discharged from the nursing home in circumstances of a kind specified in the agreement;</w:t>
      </w:r>
    </w:p>
    <w:p w14:paraId="48A94296" w14:textId="77777777" w:rsidR="00F21139" w:rsidRPr="00E878C9" w:rsidRDefault="00AF78F6" w:rsidP="001F0F21">
      <w:pPr>
        <w:spacing w:after="0" w:line="240" w:lineRule="auto"/>
        <w:ind w:left="864" w:hanging="432"/>
        <w:jc w:val="both"/>
        <w:rPr>
          <w:rFonts w:ascii="Times New Roman" w:hAnsi="Times New Roman" w:cs="Times New Roman"/>
        </w:rPr>
      </w:pPr>
      <w:r w:rsidRPr="00E878C9">
        <w:rPr>
          <w:rFonts w:ascii="Times New Roman" w:hAnsi="Times New Roman" w:cs="Times New Roman"/>
        </w:rPr>
        <w:t xml:space="preserve">(d) except in the case of a Government nursing home, the fees or extra charges (in this section referred to as the </w:t>
      </w:r>
      <w:r w:rsidR="00EC78C4" w:rsidRPr="00E878C9">
        <w:rPr>
          <w:rFonts w:ascii="Times New Roman" w:hAnsi="Times New Roman" w:cs="Times New Roman"/>
        </w:rPr>
        <w:t>‘</w:t>
      </w:r>
      <w:r w:rsidRPr="00E878C9">
        <w:rPr>
          <w:rFonts w:ascii="Times New Roman" w:hAnsi="Times New Roman" w:cs="Times New Roman"/>
        </w:rPr>
        <w:t>bed retention fees</w:t>
      </w:r>
      <w:r w:rsidR="00EC78C4" w:rsidRPr="00E878C9">
        <w:rPr>
          <w:rFonts w:ascii="Times New Roman" w:hAnsi="Times New Roman" w:cs="Times New Roman"/>
        </w:rPr>
        <w:t>’</w:t>
      </w:r>
      <w:r w:rsidRPr="00E878C9">
        <w:rPr>
          <w:rFonts w:ascii="Times New Roman" w:hAnsi="Times New Roman" w:cs="Times New Roman"/>
        </w:rPr>
        <w:t>) that may be charged in respect of the absence, or retention of the bed, of the patient; and</w:t>
      </w:r>
    </w:p>
    <w:p w14:paraId="206C420C" w14:textId="77777777" w:rsidR="00F21139" w:rsidRPr="00E878C9" w:rsidRDefault="00AF78F6" w:rsidP="001F0F21">
      <w:pPr>
        <w:spacing w:after="0" w:line="240" w:lineRule="auto"/>
        <w:ind w:left="864" w:hanging="432"/>
        <w:jc w:val="both"/>
        <w:rPr>
          <w:rFonts w:ascii="Times New Roman" w:hAnsi="Times New Roman" w:cs="Times New Roman"/>
        </w:rPr>
      </w:pPr>
      <w:r w:rsidRPr="00E878C9">
        <w:rPr>
          <w:rFonts w:ascii="Times New Roman" w:hAnsi="Times New Roman" w:cs="Times New Roman"/>
        </w:rPr>
        <w:t xml:space="preserve">(e) the deduction of Commonwealth benefit within the meaning of Part </w:t>
      </w:r>
      <w:proofErr w:type="spellStart"/>
      <w:r w:rsidRPr="00E878C9">
        <w:rPr>
          <w:rFonts w:ascii="Times New Roman" w:hAnsi="Times New Roman" w:cs="Times New Roman"/>
          <w:smallCaps/>
        </w:rPr>
        <w:t>Va</w:t>
      </w:r>
      <w:proofErr w:type="spellEnd"/>
      <w:r w:rsidRPr="00E878C9">
        <w:rPr>
          <w:rFonts w:ascii="Times New Roman" w:hAnsi="Times New Roman" w:cs="Times New Roman"/>
          <w:smallCaps/>
        </w:rPr>
        <w:t xml:space="preserve"> </w:t>
      </w:r>
      <w:r w:rsidRPr="00E878C9">
        <w:rPr>
          <w:rFonts w:ascii="Times New Roman" w:hAnsi="Times New Roman" w:cs="Times New Roman"/>
        </w:rPr>
        <w:t>and other amounts from the bed retention fees.</w:t>
      </w:r>
    </w:p>
    <w:p w14:paraId="742E79C2" w14:textId="77777777" w:rsidR="00F21139" w:rsidRPr="00E878C9" w:rsidRDefault="00EC78C4" w:rsidP="001F0F21">
      <w:pPr>
        <w:spacing w:after="0" w:line="240" w:lineRule="auto"/>
        <w:ind w:firstLine="432"/>
        <w:jc w:val="both"/>
        <w:rPr>
          <w:rFonts w:ascii="Times New Roman" w:hAnsi="Times New Roman" w:cs="Times New Roman"/>
        </w:rPr>
      </w:pPr>
      <w:r w:rsidRPr="00E878C9">
        <w:rPr>
          <w:rFonts w:ascii="Times New Roman" w:hAnsi="Times New Roman" w:cs="Times New Roman"/>
        </w:rPr>
        <w:t>“</w:t>
      </w:r>
      <w:r w:rsidR="00AF78F6" w:rsidRPr="00E878C9">
        <w:rPr>
          <w:rFonts w:ascii="Times New Roman" w:hAnsi="Times New Roman" w:cs="Times New Roman"/>
        </w:rPr>
        <w:t>(6) For the purposes of this section, a day on which a qualified nursing home patient of an approved nursing home is absent from the nursing home during a period that is a relevant period in relation to the patient for the purposes of this section is an eligible day in relation to the patient if the number of recognized days of absence of the patient from the approved nursing home or another approved nursing home before that day during the relevant period does not exceed 27.</w:t>
      </w:r>
    </w:p>
    <w:p w14:paraId="3601F88B" w14:textId="77777777" w:rsidR="00F21139" w:rsidRPr="00E878C9" w:rsidRDefault="00EC78C4" w:rsidP="001F0F21">
      <w:pPr>
        <w:spacing w:after="0" w:line="240" w:lineRule="auto"/>
        <w:ind w:firstLine="432"/>
        <w:jc w:val="both"/>
        <w:rPr>
          <w:rFonts w:ascii="Times New Roman" w:hAnsi="Times New Roman" w:cs="Times New Roman"/>
        </w:rPr>
      </w:pPr>
      <w:r w:rsidRPr="00E878C9">
        <w:rPr>
          <w:rFonts w:ascii="Times New Roman" w:hAnsi="Times New Roman" w:cs="Times New Roman"/>
        </w:rPr>
        <w:t>“</w:t>
      </w:r>
      <w:r w:rsidR="00AF78F6" w:rsidRPr="00E878C9">
        <w:rPr>
          <w:rFonts w:ascii="Times New Roman" w:hAnsi="Times New Roman" w:cs="Times New Roman"/>
        </w:rPr>
        <w:t>(7) Subject to sub-section (8), for the purposes of this section, the following periods are relevant periods in relation to a qualified nursing home patient, namely:</w:t>
      </w:r>
    </w:p>
    <w:p w14:paraId="04A8CA16" w14:textId="77777777" w:rsidR="00F21139" w:rsidRPr="00E878C9" w:rsidRDefault="00AF78F6" w:rsidP="001F0F21">
      <w:pPr>
        <w:spacing w:after="0" w:line="240" w:lineRule="auto"/>
        <w:ind w:left="864" w:hanging="432"/>
        <w:jc w:val="both"/>
        <w:rPr>
          <w:rFonts w:ascii="Times New Roman" w:hAnsi="Times New Roman" w:cs="Times New Roman"/>
        </w:rPr>
      </w:pPr>
      <w:r w:rsidRPr="00E878C9">
        <w:rPr>
          <w:rFonts w:ascii="Times New Roman" w:hAnsi="Times New Roman" w:cs="Times New Roman"/>
        </w:rPr>
        <w:t>(a) in the case of a person who was, on the day of commencement of this section, a qualified nursing home patient—the period of 1 year commencing on that day and each subsequent period of 1 year;</w:t>
      </w:r>
    </w:p>
    <w:p w14:paraId="5A5D5C72" w14:textId="77777777" w:rsidR="00F21139" w:rsidRPr="00E878C9" w:rsidRDefault="00AF78F6" w:rsidP="001F0F21">
      <w:pPr>
        <w:spacing w:after="0" w:line="240" w:lineRule="auto"/>
        <w:ind w:left="864" w:hanging="432"/>
        <w:jc w:val="both"/>
        <w:rPr>
          <w:rFonts w:ascii="Times New Roman" w:hAnsi="Times New Roman" w:cs="Times New Roman"/>
        </w:rPr>
      </w:pPr>
      <w:r w:rsidRPr="00E878C9">
        <w:rPr>
          <w:rFonts w:ascii="Times New Roman" w:hAnsi="Times New Roman" w:cs="Times New Roman"/>
        </w:rPr>
        <w:t>(b) in any other case—the period of 1 year commencing on the day on which the patient was admitted to an approved nursing home as a qualified nursing home patient and each subsequent period of 1 year.</w:t>
      </w:r>
    </w:p>
    <w:p w14:paraId="4AB072EE" w14:textId="77777777" w:rsidR="00F21139" w:rsidRPr="00E878C9" w:rsidRDefault="00EC78C4" w:rsidP="001F0F21">
      <w:pPr>
        <w:spacing w:after="0" w:line="240" w:lineRule="auto"/>
        <w:ind w:firstLine="432"/>
        <w:jc w:val="both"/>
        <w:rPr>
          <w:rFonts w:ascii="Times New Roman" w:hAnsi="Times New Roman" w:cs="Times New Roman"/>
        </w:rPr>
      </w:pPr>
      <w:r w:rsidRPr="00E878C9">
        <w:rPr>
          <w:rFonts w:ascii="Times New Roman" w:hAnsi="Times New Roman" w:cs="Times New Roman"/>
        </w:rPr>
        <w:t>“</w:t>
      </w:r>
      <w:r w:rsidR="00AF78F6" w:rsidRPr="00E878C9">
        <w:rPr>
          <w:rFonts w:ascii="Times New Roman" w:hAnsi="Times New Roman" w:cs="Times New Roman"/>
        </w:rPr>
        <w:t>(8) Where a qualified nursing home patient is—</w:t>
      </w:r>
    </w:p>
    <w:p w14:paraId="6E35F56A" w14:textId="77777777" w:rsidR="00F21139" w:rsidRPr="00E878C9" w:rsidRDefault="00AF78F6" w:rsidP="001F0F21">
      <w:pPr>
        <w:spacing w:after="0" w:line="240" w:lineRule="auto"/>
        <w:ind w:left="864" w:hanging="432"/>
        <w:jc w:val="both"/>
        <w:rPr>
          <w:rFonts w:ascii="Times New Roman" w:hAnsi="Times New Roman" w:cs="Times New Roman"/>
        </w:rPr>
      </w:pPr>
      <w:r w:rsidRPr="00E878C9">
        <w:rPr>
          <w:rFonts w:ascii="Times New Roman" w:hAnsi="Times New Roman" w:cs="Times New Roman"/>
        </w:rPr>
        <w:t>(a) discharged from an approved nursing home; and</w:t>
      </w:r>
    </w:p>
    <w:p w14:paraId="2714E55C" w14:textId="77777777" w:rsidR="00F21139" w:rsidRPr="00E878C9" w:rsidRDefault="00AF78F6" w:rsidP="001F0F21">
      <w:pPr>
        <w:spacing w:after="0" w:line="240" w:lineRule="auto"/>
        <w:ind w:left="864" w:hanging="432"/>
        <w:jc w:val="both"/>
        <w:rPr>
          <w:rFonts w:ascii="Times New Roman" w:hAnsi="Times New Roman" w:cs="Times New Roman"/>
        </w:rPr>
      </w:pPr>
      <w:r w:rsidRPr="00E878C9">
        <w:rPr>
          <w:rFonts w:ascii="Times New Roman" w:hAnsi="Times New Roman" w:cs="Times New Roman"/>
        </w:rPr>
        <w:t>(b) subsequently admitted to an approved nursing home as a qualified nursing home patient otherwise than by way of a transfer from the first-mentioned nursing home,</w:t>
      </w:r>
    </w:p>
    <w:p w14:paraId="67AFCC04" w14:textId="77777777" w:rsidR="00F21139" w:rsidRPr="00E878C9" w:rsidRDefault="00AF78F6" w:rsidP="00EC78C4">
      <w:pPr>
        <w:spacing w:after="0" w:line="240" w:lineRule="auto"/>
        <w:jc w:val="both"/>
        <w:rPr>
          <w:rFonts w:ascii="Times New Roman" w:hAnsi="Times New Roman" w:cs="Times New Roman"/>
        </w:rPr>
      </w:pPr>
      <w:r w:rsidRPr="00E878C9">
        <w:rPr>
          <w:rFonts w:ascii="Times New Roman" w:hAnsi="Times New Roman" w:cs="Times New Roman"/>
        </w:rPr>
        <w:t>sub-section (7) does not apply in relation to the patient and, for the purposes of this section, the following periods are relevant periods in relation to the patient, namely, the period of 1 year commencing on the day on which the patient was last admitted to an approved nursing home (otherwise than by way of transfer from another approved nursing home) and each subsequent period of 1 year.</w:t>
      </w:r>
    </w:p>
    <w:p w14:paraId="5E32AE3C" w14:textId="77777777" w:rsidR="00F21139" w:rsidRPr="00E878C9" w:rsidRDefault="00EC78C4" w:rsidP="001F0F21">
      <w:pPr>
        <w:spacing w:after="0" w:line="240" w:lineRule="auto"/>
        <w:ind w:firstLine="432"/>
        <w:jc w:val="both"/>
        <w:rPr>
          <w:rFonts w:ascii="Times New Roman" w:hAnsi="Times New Roman" w:cs="Times New Roman"/>
        </w:rPr>
      </w:pPr>
      <w:r w:rsidRPr="00E878C9">
        <w:rPr>
          <w:rFonts w:ascii="Times New Roman" w:hAnsi="Times New Roman" w:cs="Times New Roman"/>
        </w:rPr>
        <w:t>“</w:t>
      </w:r>
      <w:r w:rsidR="00AF78F6" w:rsidRPr="00E878C9">
        <w:rPr>
          <w:rFonts w:ascii="Times New Roman" w:hAnsi="Times New Roman" w:cs="Times New Roman"/>
        </w:rPr>
        <w:t>(9) For the purposes of sections 47, 48, 49, 59 and 60</w:t>
      </w:r>
      <w:r w:rsidR="00DB5C93" w:rsidRPr="00E878C9">
        <w:rPr>
          <w:rFonts w:ascii="Times New Roman" w:hAnsi="Times New Roman" w:cs="Times New Roman"/>
          <w:smallCaps/>
        </w:rPr>
        <w:t>a</w:t>
      </w:r>
      <w:r w:rsidR="00AF78F6" w:rsidRPr="00E878C9">
        <w:rPr>
          <w:rFonts w:ascii="Times New Roman" w:hAnsi="Times New Roman" w:cs="Times New Roman"/>
        </w:rPr>
        <w:t>—</w:t>
      </w:r>
    </w:p>
    <w:p w14:paraId="59532C81" w14:textId="77777777" w:rsidR="00F21139" w:rsidRPr="00E878C9" w:rsidRDefault="00AF78F6" w:rsidP="001F0F21">
      <w:pPr>
        <w:spacing w:after="0" w:line="240" w:lineRule="auto"/>
        <w:ind w:left="864" w:hanging="432"/>
        <w:jc w:val="both"/>
        <w:rPr>
          <w:rFonts w:ascii="Times New Roman" w:hAnsi="Times New Roman" w:cs="Times New Roman"/>
        </w:rPr>
      </w:pPr>
      <w:r w:rsidRPr="00E878C9">
        <w:rPr>
          <w:rFonts w:ascii="Times New Roman" w:hAnsi="Times New Roman" w:cs="Times New Roman"/>
        </w:rPr>
        <w:t>(a) a qualified nursing home patient shall be deemed to be receiving nursing home care in an approved nursing home and to be a qualified nursing home patient in the nursing home on each recognized day of absence of the patient from the nursing home; and</w:t>
      </w:r>
    </w:p>
    <w:p w14:paraId="66DF429A" w14:textId="77777777" w:rsidR="00F21139" w:rsidRPr="00E878C9" w:rsidRDefault="00AF78F6" w:rsidP="001F0F21">
      <w:pPr>
        <w:spacing w:after="0" w:line="240" w:lineRule="auto"/>
        <w:ind w:left="864" w:hanging="432"/>
        <w:jc w:val="both"/>
        <w:rPr>
          <w:rFonts w:ascii="Times New Roman" w:hAnsi="Times New Roman" w:cs="Times New Roman"/>
        </w:rPr>
      </w:pPr>
      <w:r w:rsidRPr="00E878C9">
        <w:rPr>
          <w:rFonts w:ascii="Times New Roman" w:hAnsi="Times New Roman" w:cs="Times New Roman"/>
        </w:rPr>
        <w:t>(b) a reference to the fees charged in respect of nursing home care of the patient on such a day is a reference to the bed retention fees charged in respect of the patient for that day.</w:t>
      </w:r>
    </w:p>
    <w:p w14:paraId="1E0B03CF" w14:textId="77777777" w:rsidR="00F21139" w:rsidRPr="00E878C9" w:rsidRDefault="00EC78C4" w:rsidP="00EC78C4">
      <w:pPr>
        <w:spacing w:after="0" w:line="240" w:lineRule="auto"/>
        <w:jc w:val="both"/>
        <w:rPr>
          <w:rFonts w:ascii="Times New Roman" w:hAnsi="Times New Roman" w:cs="Times New Roman"/>
        </w:rPr>
      </w:pPr>
      <w:r w:rsidRPr="00E878C9">
        <w:rPr>
          <w:rFonts w:ascii="Times New Roman" w:hAnsi="Times New Roman" w:cs="Times New Roman"/>
        </w:rPr>
        <w:br w:type="page"/>
      </w:r>
    </w:p>
    <w:p w14:paraId="279DEB53" w14:textId="77777777" w:rsidR="00F21139" w:rsidRPr="00E878C9" w:rsidRDefault="00EC78C4" w:rsidP="001F0F21">
      <w:pPr>
        <w:spacing w:after="0" w:line="240" w:lineRule="auto"/>
        <w:ind w:firstLine="432"/>
        <w:jc w:val="both"/>
        <w:rPr>
          <w:rFonts w:ascii="Times New Roman" w:hAnsi="Times New Roman" w:cs="Times New Roman"/>
        </w:rPr>
      </w:pPr>
      <w:r w:rsidRPr="00E878C9">
        <w:rPr>
          <w:rFonts w:ascii="Times New Roman" w:hAnsi="Times New Roman" w:cs="Times New Roman"/>
        </w:rPr>
        <w:lastRenderedPageBreak/>
        <w:t>“</w:t>
      </w:r>
      <w:r w:rsidR="00AF78F6" w:rsidRPr="00E878C9">
        <w:rPr>
          <w:rFonts w:ascii="Times New Roman" w:hAnsi="Times New Roman" w:cs="Times New Roman"/>
        </w:rPr>
        <w:t>(10) Where a qualified nursing home patient or a Repatriation nursing home patient dies while absent from an approved nursing home pursuant to an agreement under sub-section (2)—</w:t>
      </w:r>
    </w:p>
    <w:p w14:paraId="7059A1CC" w14:textId="24ED24E6" w:rsidR="00F21139" w:rsidRPr="00E878C9" w:rsidRDefault="00AF78F6" w:rsidP="001F0F21">
      <w:pPr>
        <w:spacing w:after="0" w:line="240" w:lineRule="auto"/>
        <w:ind w:left="864" w:hanging="432"/>
        <w:jc w:val="both"/>
        <w:rPr>
          <w:rFonts w:ascii="Times New Roman" w:hAnsi="Times New Roman" w:cs="Times New Roman"/>
        </w:rPr>
      </w:pPr>
      <w:r w:rsidRPr="00E878C9">
        <w:rPr>
          <w:rFonts w:ascii="Times New Roman" w:hAnsi="Times New Roman" w:cs="Times New Roman"/>
        </w:rPr>
        <w:t xml:space="preserve">(a) the definition of </w:t>
      </w:r>
      <w:r w:rsidR="00EC78C4" w:rsidRPr="00E878C9">
        <w:rPr>
          <w:rFonts w:ascii="Times New Roman" w:hAnsi="Times New Roman" w:cs="Times New Roman"/>
        </w:rPr>
        <w:t>‘</w:t>
      </w:r>
      <w:r w:rsidRPr="00E878C9">
        <w:rPr>
          <w:rFonts w:ascii="Times New Roman" w:hAnsi="Times New Roman" w:cs="Times New Roman"/>
        </w:rPr>
        <w:t>short-term respite care patient</w:t>
      </w:r>
      <w:r w:rsidR="00EC78C4" w:rsidRPr="00E878C9">
        <w:rPr>
          <w:rFonts w:ascii="Times New Roman" w:hAnsi="Times New Roman" w:cs="Times New Roman"/>
        </w:rPr>
        <w:t>’</w:t>
      </w:r>
      <w:r w:rsidRPr="00E878C9">
        <w:rPr>
          <w:rFonts w:ascii="Times New Roman" w:hAnsi="Times New Roman" w:cs="Times New Roman"/>
        </w:rPr>
        <w:t xml:space="preserve"> in sub-section 4</w:t>
      </w:r>
      <w:r w:rsidR="00B001B8">
        <w:rPr>
          <w:rFonts w:ascii="Times New Roman" w:hAnsi="Times New Roman" w:cs="Times New Roman"/>
        </w:rPr>
        <w:t xml:space="preserve"> </w:t>
      </w:r>
      <w:r w:rsidRPr="00E878C9">
        <w:rPr>
          <w:rFonts w:ascii="Times New Roman" w:hAnsi="Times New Roman" w:cs="Times New Roman"/>
        </w:rPr>
        <w:t>(1), this section and sub-sections 40</w:t>
      </w:r>
      <w:r w:rsidR="00DB5C93" w:rsidRPr="00E878C9">
        <w:rPr>
          <w:rFonts w:ascii="Times New Roman" w:hAnsi="Times New Roman" w:cs="Times New Roman"/>
          <w:smallCaps/>
        </w:rPr>
        <w:t>aa</w:t>
      </w:r>
      <w:r w:rsidRPr="00E878C9">
        <w:rPr>
          <w:rFonts w:ascii="Times New Roman" w:hAnsi="Times New Roman" w:cs="Times New Roman"/>
        </w:rPr>
        <w:t xml:space="preserve"> (6) and 40</w:t>
      </w:r>
      <w:r w:rsidR="00DB5C93" w:rsidRPr="00E878C9">
        <w:rPr>
          <w:rFonts w:ascii="Times New Roman" w:hAnsi="Times New Roman" w:cs="Times New Roman"/>
          <w:smallCaps/>
        </w:rPr>
        <w:t>ab</w:t>
      </w:r>
      <w:r w:rsidRPr="00E878C9">
        <w:rPr>
          <w:rFonts w:ascii="Times New Roman" w:hAnsi="Times New Roman" w:cs="Times New Roman"/>
        </w:rPr>
        <w:t xml:space="preserve"> (</w:t>
      </w:r>
      <w:r w:rsidR="00DB5C93" w:rsidRPr="00E878C9">
        <w:rPr>
          <w:rFonts w:ascii="Times New Roman" w:hAnsi="Times New Roman" w:cs="Times New Roman"/>
          <w:smallCaps/>
        </w:rPr>
        <w:t>5a</w:t>
      </w:r>
      <w:r w:rsidRPr="00E878C9">
        <w:rPr>
          <w:rFonts w:ascii="Times New Roman" w:hAnsi="Times New Roman" w:cs="Times New Roman"/>
        </w:rPr>
        <w:t>) have effect as if the patient—</w:t>
      </w:r>
    </w:p>
    <w:p w14:paraId="39A0F65C" w14:textId="77777777" w:rsidR="00F21139" w:rsidRPr="00E878C9" w:rsidRDefault="00AF78F6" w:rsidP="001F0F21">
      <w:pPr>
        <w:spacing w:after="0" w:line="240" w:lineRule="auto"/>
        <w:ind w:left="1584" w:hanging="432"/>
        <w:jc w:val="both"/>
        <w:rPr>
          <w:rFonts w:ascii="Times New Roman" w:hAnsi="Times New Roman" w:cs="Times New Roman"/>
        </w:rPr>
      </w:pPr>
      <w:r w:rsidRPr="00E878C9">
        <w:rPr>
          <w:rFonts w:ascii="Times New Roman" w:hAnsi="Times New Roman" w:cs="Times New Roman"/>
        </w:rPr>
        <w:t>(</w:t>
      </w:r>
      <w:proofErr w:type="spellStart"/>
      <w:r w:rsidRPr="00E878C9">
        <w:rPr>
          <w:rFonts w:ascii="Times New Roman" w:hAnsi="Times New Roman" w:cs="Times New Roman"/>
        </w:rPr>
        <w:t>i</w:t>
      </w:r>
      <w:proofErr w:type="spellEnd"/>
      <w:r w:rsidRPr="00E878C9">
        <w:rPr>
          <w:rFonts w:ascii="Times New Roman" w:hAnsi="Times New Roman" w:cs="Times New Roman"/>
        </w:rPr>
        <w:t>) had been absent on each day (if any) after the death of the patient and before the day next following the day on which the proprietor was informed of the death of the patient; and</w:t>
      </w:r>
    </w:p>
    <w:p w14:paraId="6F180CF2" w14:textId="77777777" w:rsidR="00F21139" w:rsidRPr="00E878C9" w:rsidRDefault="00AF78F6" w:rsidP="001F0F21">
      <w:pPr>
        <w:spacing w:after="0" w:line="240" w:lineRule="auto"/>
        <w:ind w:left="1584" w:hanging="432"/>
        <w:jc w:val="both"/>
        <w:rPr>
          <w:rFonts w:ascii="Times New Roman" w:hAnsi="Times New Roman" w:cs="Times New Roman"/>
        </w:rPr>
      </w:pPr>
      <w:r w:rsidRPr="00E878C9">
        <w:rPr>
          <w:rFonts w:ascii="Times New Roman" w:hAnsi="Times New Roman" w:cs="Times New Roman"/>
        </w:rPr>
        <w:t>(ii) had died at the end of the last of the days first referred to in sub-paragraph (</w:t>
      </w:r>
      <w:proofErr w:type="spellStart"/>
      <w:r w:rsidRPr="00E878C9">
        <w:rPr>
          <w:rFonts w:ascii="Times New Roman" w:hAnsi="Times New Roman" w:cs="Times New Roman"/>
        </w:rPr>
        <w:t>i</w:t>
      </w:r>
      <w:proofErr w:type="spellEnd"/>
      <w:r w:rsidRPr="00E878C9">
        <w:rPr>
          <w:rFonts w:ascii="Times New Roman" w:hAnsi="Times New Roman" w:cs="Times New Roman"/>
        </w:rPr>
        <w:t>); and</w:t>
      </w:r>
    </w:p>
    <w:p w14:paraId="08B5A4D7" w14:textId="77777777" w:rsidR="00F21139" w:rsidRPr="00E878C9" w:rsidRDefault="00AF78F6" w:rsidP="001F0F21">
      <w:pPr>
        <w:spacing w:after="0" w:line="240" w:lineRule="auto"/>
        <w:ind w:left="864" w:hanging="432"/>
        <w:jc w:val="both"/>
        <w:rPr>
          <w:rFonts w:ascii="Times New Roman" w:hAnsi="Times New Roman" w:cs="Times New Roman"/>
        </w:rPr>
      </w:pPr>
      <w:r w:rsidRPr="00E878C9">
        <w:rPr>
          <w:rFonts w:ascii="Times New Roman" w:hAnsi="Times New Roman" w:cs="Times New Roman"/>
        </w:rPr>
        <w:t>(b) if the proprietor of the nursing home is not informed of the death within the period of 48 hours after the death, the proprietor shall be taken, for the purposes of paragraph (a), to have been so informed at the end of the period of 48 hours after the death of the patient.</w:t>
      </w:r>
    </w:p>
    <w:p w14:paraId="3B818893" w14:textId="77777777" w:rsidR="00F21139" w:rsidRPr="00E878C9" w:rsidRDefault="00EC78C4" w:rsidP="001F0F21">
      <w:pPr>
        <w:spacing w:after="0" w:line="240" w:lineRule="auto"/>
        <w:ind w:firstLine="432"/>
        <w:jc w:val="both"/>
        <w:rPr>
          <w:rFonts w:ascii="Times New Roman" w:hAnsi="Times New Roman" w:cs="Times New Roman"/>
        </w:rPr>
      </w:pPr>
      <w:r w:rsidRPr="00E878C9">
        <w:rPr>
          <w:rFonts w:ascii="Times New Roman" w:hAnsi="Times New Roman" w:cs="Times New Roman"/>
        </w:rPr>
        <w:t>“</w:t>
      </w:r>
      <w:r w:rsidR="00AF78F6" w:rsidRPr="00E878C9">
        <w:rPr>
          <w:rFonts w:ascii="Times New Roman" w:hAnsi="Times New Roman" w:cs="Times New Roman"/>
        </w:rPr>
        <w:t>(11) A reference in sub-section (3) or (4) to the relevant Minister is a reference to—</w:t>
      </w:r>
    </w:p>
    <w:p w14:paraId="73613947" w14:textId="77777777" w:rsidR="00F21139" w:rsidRPr="00E878C9" w:rsidRDefault="00AF78F6" w:rsidP="001F0F21">
      <w:pPr>
        <w:spacing w:after="0" w:line="240" w:lineRule="auto"/>
        <w:ind w:left="864" w:hanging="432"/>
        <w:jc w:val="both"/>
        <w:rPr>
          <w:rFonts w:ascii="Times New Roman" w:hAnsi="Times New Roman" w:cs="Times New Roman"/>
        </w:rPr>
      </w:pPr>
      <w:r w:rsidRPr="00E878C9">
        <w:rPr>
          <w:rFonts w:ascii="Times New Roman" w:hAnsi="Times New Roman" w:cs="Times New Roman"/>
        </w:rPr>
        <w:t>(a) in a case where the sub-section applies in relation to a common form of agreement with respect to the absence of a qualified nursing home patient from an approved nursing home—the Minister administering this Act; or</w:t>
      </w:r>
    </w:p>
    <w:p w14:paraId="73DF5CBD" w14:textId="77777777" w:rsidR="00F21139" w:rsidRPr="00E878C9" w:rsidRDefault="00AF78F6" w:rsidP="001F0F21">
      <w:pPr>
        <w:spacing w:after="0" w:line="240" w:lineRule="auto"/>
        <w:ind w:left="864" w:hanging="432"/>
        <w:jc w:val="both"/>
        <w:rPr>
          <w:rFonts w:ascii="Times New Roman" w:hAnsi="Times New Roman" w:cs="Times New Roman"/>
        </w:rPr>
      </w:pPr>
      <w:r w:rsidRPr="00E878C9">
        <w:rPr>
          <w:rFonts w:ascii="Times New Roman" w:hAnsi="Times New Roman" w:cs="Times New Roman"/>
        </w:rPr>
        <w:t xml:space="preserve">(b) in a case where the sub-section applies in relation to a common form of agreement with respect to the absence of a Repatriation nursing home patient from an approved nursing home—the Minister administering the </w:t>
      </w:r>
      <w:r w:rsidRPr="00E878C9">
        <w:rPr>
          <w:rFonts w:ascii="Times New Roman" w:hAnsi="Times New Roman" w:cs="Times New Roman"/>
          <w:i/>
        </w:rPr>
        <w:t>Repatriation Act 1920</w:t>
      </w:r>
      <w:r w:rsidR="00EC78C4" w:rsidRPr="00E878C9">
        <w:rPr>
          <w:rFonts w:ascii="Times New Roman" w:hAnsi="Times New Roman" w:cs="Times New Roman"/>
          <w:i/>
        </w:rPr>
        <w:t>”</w:t>
      </w:r>
      <w:r w:rsidRPr="00E878C9">
        <w:rPr>
          <w:rFonts w:ascii="Times New Roman" w:hAnsi="Times New Roman" w:cs="Times New Roman"/>
          <w:i/>
        </w:rPr>
        <w:t>.</w:t>
      </w:r>
    </w:p>
    <w:p w14:paraId="5AF5B9EA" w14:textId="77777777" w:rsidR="00F21139" w:rsidRPr="00E878C9" w:rsidRDefault="00AF78F6" w:rsidP="001F0F21">
      <w:pPr>
        <w:spacing w:before="120" w:after="60" w:line="240" w:lineRule="auto"/>
        <w:jc w:val="both"/>
        <w:rPr>
          <w:rFonts w:ascii="Times New Roman" w:hAnsi="Times New Roman" w:cs="Times New Roman"/>
          <w:b/>
          <w:sz w:val="20"/>
        </w:rPr>
      </w:pPr>
      <w:r w:rsidRPr="00E878C9">
        <w:rPr>
          <w:rFonts w:ascii="Times New Roman" w:hAnsi="Times New Roman" w:cs="Times New Roman"/>
          <w:b/>
          <w:sz w:val="20"/>
        </w:rPr>
        <w:t>Provision of medical and surgical aids and appliances, &amp;c</w:t>
      </w:r>
      <w:r w:rsidR="002129DC">
        <w:rPr>
          <w:rFonts w:ascii="Times New Roman" w:hAnsi="Times New Roman" w:cs="Times New Roman"/>
          <w:b/>
          <w:sz w:val="20"/>
        </w:rPr>
        <w:t>.</w:t>
      </w:r>
      <w:r w:rsidRPr="00E878C9">
        <w:rPr>
          <w:rFonts w:ascii="Times New Roman" w:hAnsi="Times New Roman" w:cs="Times New Roman"/>
          <w:b/>
          <w:sz w:val="20"/>
        </w:rPr>
        <w:t>, by the Commonwealth</w:t>
      </w:r>
    </w:p>
    <w:p w14:paraId="1FEA3E92" w14:textId="77777777" w:rsidR="00F21139" w:rsidRPr="00E878C9" w:rsidRDefault="00AF78F6" w:rsidP="001F0F21">
      <w:pPr>
        <w:spacing w:after="0" w:line="240" w:lineRule="auto"/>
        <w:ind w:firstLine="432"/>
        <w:jc w:val="both"/>
        <w:rPr>
          <w:rFonts w:ascii="Times New Roman" w:hAnsi="Times New Roman" w:cs="Times New Roman"/>
        </w:rPr>
      </w:pPr>
      <w:r w:rsidRPr="00E878C9">
        <w:rPr>
          <w:rFonts w:ascii="Times New Roman" w:hAnsi="Times New Roman" w:cs="Times New Roman"/>
          <w:b/>
          <w:smallCaps/>
        </w:rPr>
        <w:t>13.</w:t>
      </w:r>
      <w:r w:rsidRPr="00E878C9">
        <w:rPr>
          <w:rFonts w:ascii="Times New Roman" w:hAnsi="Times New Roman" w:cs="Times New Roman"/>
        </w:rPr>
        <w:t xml:space="preserve"> Section </w:t>
      </w:r>
      <w:r w:rsidRPr="00E878C9">
        <w:rPr>
          <w:rFonts w:ascii="Times New Roman" w:hAnsi="Times New Roman" w:cs="Times New Roman"/>
          <w:smallCaps/>
        </w:rPr>
        <w:t xml:space="preserve">9a </w:t>
      </w:r>
      <w:r w:rsidRPr="00E878C9">
        <w:rPr>
          <w:rFonts w:ascii="Times New Roman" w:hAnsi="Times New Roman" w:cs="Times New Roman"/>
        </w:rPr>
        <w:t>of the Principal Act is amended—</w:t>
      </w:r>
    </w:p>
    <w:p w14:paraId="786F247A" w14:textId="77777777" w:rsidR="00F21139" w:rsidRPr="00E878C9" w:rsidRDefault="00AF78F6" w:rsidP="001F0F21">
      <w:pPr>
        <w:spacing w:after="0" w:line="240" w:lineRule="auto"/>
        <w:ind w:left="864" w:hanging="432"/>
        <w:jc w:val="both"/>
        <w:rPr>
          <w:rFonts w:ascii="Times New Roman" w:hAnsi="Times New Roman" w:cs="Times New Roman"/>
        </w:rPr>
      </w:pPr>
      <w:r w:rsidRPr="00E878C9">
        <w:rPr>
          <w:rFonts w:ascii="Times New Roman" w:hAnsi="Times New Roman" w:cs="Times New Roman"/>
        </w:rPr>
        <w:t xml:space="preserve">(a) by omitting from sub-sections (1) and (2) </w:t>
      </w:r>
      <w:r w:rsidR="00EC78C4" w:rsidRPr="00E878C9">
        <w:rPr>
          <w:rFonts w:ascii="Times New Roman" w:hAnsi="Times New Roman" w:cs="Times New Roman"/>
        </w:rPr>
        <w:t>“</w:t>
      </w:r>
      <w:r w:rsidRPr="00E878C9">
        <w:rPr>
          <w:rFonts w:ascii="Times New Roman" w:hAnsi="Times New Roman" w:cs="Times New Roman"/>
        </w:rPr>
        <w:t>Australia</w:t>
      </w:r>
      <w:r w:rsidR="00EC78C4" w:rsidRPr="00E878C9">
        <w:rPr>
          <w:rFonts w:ascii="Times New Roman" w:hAnsi="Times New Roman" w:cs="Times New Roman"/>
        </w:rPr>
        <w:t>”</w:t>
      </w:r>
      <w:r w:rsidRPr="00E878C9">
        <w:rPr>
          <w:rFonts w:ascii="Times New Roman" w:hAnsi="Times New Roman" w:cs="Times New Roman"/>
        </w:rPr>
        <w:t xml:space="preserve"> (wherever occurring) and substituting </w:t>
      </w:r>
      <w:r w:rsidR="00EC78C4" w:rsidRPr="00E878C9">
        <w:rPr>
          <w:rFonts w:ascii="Times New Roman" w:hAnsi="Times New Roman" w:cs="Times New Roman"/>
        </w:rPr>
        <w:t>“</w:t>
      </w:r>
      <w:r w:rsidRPr="00E878C9">
        <w:rPr>
          <w:rFonts w:ascii="Times New Roman" w:hAnsi="Times New Roman" w:cs="Times New Roman"/>
        </w:rPr>
        <w:t>the Commonwealth</w:t>
      </w:r>
      <w:r w:rsidR="00EC78C4" w:rsidRPr="00E878C9">
        <w:rPr>
          <w:rFonts w:ascii="Times New Roman" w:hAnsi="Times New Roman" w:cs="Times New Roman"/>
        </w:rPr>
        <w:t>”</w:t>
      </w:r>
      <w:r w:rsidRPr="00E878C9">
        <w:rPr>
          <w:rFonts w:ascii="Times New Roman" w:hAnsi="Times New Roman" w:cs="Times New Roman"/>
        </w:rPr>
        <w:t>;</w:t>
      </w:r>
    </w:p>
    <w:p w14:paraId="5AD75A6C" w14:textId="77777777" w:rsidR="00F21139" w:rsidRPr="00E878C9" w:rsidRDefault="00AF78F6" w:rsidP="001F0F21">
      <w:pPr>
        <w:spacing w:after="0" w:line="240" w:lineRule="auto"/>
        <w:ind w:left="864" w:hanging="432"/>
        <w:jc w:val="both"/>
        <w:rPr>
          <w:rFonts w:ascii="Times New Roman" w:hAnsi="Times New Roman" w:cs="Times New Roman"/>
        </w:rPr>
      </w:pPr>
      <w:r w:rsidRPr="00E878C9">
        <w:rPr>
          <w:rFonts w:ascii="Times New Roman" w:hAnsi="Times New Roman" w:cs="Times New Roman"/>
        </w:rPr>
        <w:t xml:space="preserve">(b) by omitting from paragraph (1) (a) </w:t>
      </w:r>
      <w:r w:rsidR="00EC78C4" w:rsidRPr="00E878C9">
        <w:rPr>
          <w:rFonts w:ascii="Times New Roman" w:hAnsi="Times New Roman" w:cs="Times New Roman"/>
        </w:rPr>
        <w:t>“</w:t>
      </w:r>
      <w:r w:rsidRPr="00E878C9">
        <w:rPr>
          <w:rFonts w:ascii="Times New Roman" w:hAnsi="Times New Roman" w:cs="Times New Roman"/>
        </w:rPr>
        <w:t>and</w:t>
      </w:r>
      <w:r w:rsidR="00EC78C4" w:rsidRPr="00E878C9">
        <w:rPr>
          <w:rFonts w:ascii="Times New Roman" w:hAnsi="Times New Roman" w:cs="Times New Roman"/>
        </w:rPr>
        <w:t>”</w:t>
      </w:r>
      <w:r w:rsidRPr="00E878C9">
        <w:rPr>
          <w:rFonts w:ascii="Times New Roman" w:hAnsi="Times New Roman" w:cs="Times New Roman"/>
        </w:rPr>
        <w:t xml:space="preserve"> (last occurring);</w:t>
      </w:r>
    </w:p>
    <w:p w14:paraId="12B4D60D" w14:textId="77777777" w:rsidR="00F21139" w:rsidRPr="00E878C9" w:rsidRDefault="00AF78F6" w:rsidP="001F0F21">
      <w:pPr>
        <w:spacing w:after="0" w:line="240" w:lineRule="auto"/>
        <w:ind w:left="864" w:hanging="432"/>
        <w:jc w:val="both"/>
        <w:rPr>
          <w:rFonts w:ascii="Times New Roman" w:hAnsi="Times New Roman" w:cs="Times New Roman"/>
        </w:rPr>
      </w:pPr>
      <w:r w:rsidRPr="00E878C9">
        <w:rPr>
          <w:rFonts w:ascii="Times New Roman" w:hAnsi="Times New Roman" w:cs="Times New Roman"/>
        </w:rPr>
        <w:t>(c) by inserting after paragraph (1) (a) the following paragraph:</w:t>
      </w:r>
    </w:p>
    <w:p w14:paraId="3E846B04" w14:textId="77777777" w:rsidR="00F21139" w:rsidRPr="00E878C9" w:rsidRDefault="00EC78C4" w:rsidP="001F0F21">
      <w:pPr>
        <w:spacing w:after="0" w:line="240" w:lineRule="auto"/>
        <w:ind w:left="1584" w:hanging="432"/>
        <w:jc w:val="both"/>
        <w:rPr>
          <w:rFonts w:ascii="Times New Roman" w:hAnsi="Times New Roman" w:cs="Times New Roman"/>
        </w:rPr>
      </w:pPr>
      <w:r w:rsidRPr="00E878C9">
        <w:rPr>
          <w:rFonts w:ascii="Times New Roman" w:hAnsi="Times New Roman" w:cs="Times New Roman"/>
        </w:rPr>
        <w:t>“</w:t>
      </w:r>
      <w:r w:rsidR="00AF78F6" w:rsidRPr="00E878C9">
        <w:rPr>
          <w:rFonts w:ascii="Times New Roman" w:hAnsi="Times New Roman" w:cs="Times New Roman"/>
        </w:rPr>
        <w:t>(aa) the repair and maintenance of, and the supply of parts (including batteries) for, hearing aids that are used by persons who require them; and</w:t>
      </w:r>
      <w:r w:rsidRPr="00E878C9">
        <w:rPr>
          <w:rFonts w:ascii="Times New Roman" w:hAnsi="Times New Roman" w:cs="Times New Roman"/>
        </w:rPr>
        <w:t>”</w:t>
      </w:r>
      <w:r w:rsidR="00AF78F6" w:rsidRPr="00E878C9">
        <w:rPr>
          <w:rFonts w:ascii="Times New Roman" w:hAnsi="Times New Roman" w:cs="Times New Roman"/>
        </w:rPr>
        <w:t>; and</w:t>
      </w:r>
    </w:p>
    <w:p w14:paraId="790A5E6D" w14:textId="77777777" w:rsidR="00F21139" w:rsidRPr="00E878C9" w:rsidRDefault="00AF78F6" w:rsidP="001F0F21">
      <w:pPr>
        <w:spacing w:after="0" w:line="240" w:lineRule="auto"/>
        <w:ind w:left="864" w:hanging="432"/>
        <w:jc w:val="both"/>
        <w:rPr>
          <w:rFonts w:ascii="Times New Roman" w:hAnsi="Times New Roman" w:cs="Times New Roman"/>
        </w:rPr>
      </w:pPr>
      <w:r w:rsidRPr="00E878C9">
        <w:rPr>
          <w:rFonts w:ascii="Times New Roman" w:hAnsi="Times New Roman" w:cs="Times New Roman"/>
        </w:rPr>
        <w:t xml:space="preserve">(d) by omitting from sub-section (2) </w:t>
      </w:r>
      <w:r w:rsidR="00EC78C4" w:rsidRPr="00E878C9">
        <w:rPr>
          <w:rFonts w:ascii="Times New Roman" w:hAnsi="Times New Roman" w:cs="Times New Roman"/>
        </w:rPr>
        <w:t>“</w:t>
      </w:r>
      <w:r w:rsidRPr="00E878C9">
        <w:rPr>
          <w:rFonts w:ascii="Times New Roman" w:hAnsi="Times New Roman" w:cs="Times New Roman"/>
        </w:rPr>
        <w:t>A hearing aid</w:t>
      </w:r>
      <w:r w:rsidR="00EC78C4" w:rsidRPr="00E878C9">
        <w:rPr>
          <w:rFonts w:ascii="Times New Roman" w:hAnsi="Times New Roman" w:cs="Times New Roman"/>
        </w:rPr>
        <w:t>”</w:t>
      </w:r>
      <w:r w:rsidRPr="00E878C9">
        <w:rPr>
          <w:rFonts w:ascii="Times New Roman" w:hAnsi="Times New Roman" w:cs="Times New Roman"/>
        </w:rPr>
        <w:t xml:space="preserve"> and substituting </w:t>
      </w:r>
      <w:r w:rsidR="00EC78C4" w:rsidRPr="00E878C9">
        <w:rPr>
          <w:rFonts w:ascii="Times New Roman" w:hAnsi="Times New Roman" w:cs="Times New Roman"/>
        </w:rPr>
        <w:t>“</w:t>
      </w:r>
      <w:r w:rsidRPr="00E878C9">
        <w:rPr>
          <w:rFonts w:ascii="Times New Roman" w:hAnsi="Times New Roman" w:cs="Times New Roman"/>
        </w:rPr>
        <w:t xml:space="preserve">Subject to the provisions of an arrangement made under sub-section </w:t>
      </w:r>
      <w:r w:rsidR="00DB5C93" w:rsidRPr="00E878C9">
        <w:rPr>
          <w:rFonts w:ascii="Times New Roman" w:hAnsi="Times New Roman" w:cs="Times New Roman"/>
          <w:smallCaps/>
        </w:rPr>
        <w:t>9c</w:t>
      </w:r>
      <w:r w:rsidRPr="00E878C9">
        <w:rPr>
          <w:rFonts w:ascii="Times New Roman" w:hAnsi="Times New Roman" w:cs="Times New Roman"/>
        </w:rPr>
        <w:t xml:space="preserve"> (1), a hearing aid</w:t>
      </w:r>
      <w:r w:rsidR="00EC78C4" w:rsidRPr="00E878C9">
        <w:rPr>
          <w:rFonts w:ascii="Times New Roman" w:hAnsi="Times New Roman" w:cs="Times New Roman"/>
        </w:rPr>
        <w:t>”</w:t>
      </w:r>
      <w:r w:rsidRPr="00E878C9">
        <w:rPr>
          <w:rFonts w:ascii="Times New Roman" w:hAnsi="Times New Roman" w:cs="Times New Roman"/>
        </w:rPr>
        <w:t>.</w:t>
      </w:r>
    </w:p>
    <w:p w14:paraId="1DD583F8" w14:textId="77777777" w:rsidR="00F21139" w:rsidRPr="00E878C9" w:rsidRDefault="00AF78F6" w:rsidP="001F0F21">
      <w:pPr>
        <w:spacing w:after="0" w:line="240" w:lineRule="auto"/>
        <w:ind w:firstLine="432"/>
        <w:jc w:val="both"/>
        <w:rPr>
          <w:rFonts w:ascii="Times New Roman" w:hAnsi="Times New Roman" w:cs="Times New Roman"/>
        </w:rPr>
      </w:pPr>
      <w:r w:rsidRPr="00E878C9">
        <w:rPr>
          <w:rFonts w:ascii="Times New Roman" w:hAnsi="Times New Roman" w:cs="Times New Roman"/>
          <w:b/>
          <w:smallCaps/>
        </w:rPr>
        <w:t>14.</w:t>
      </w:r>
      <w:r w:rsidRPr="00E878C9">
        <w:rPr>
          <w:rFonts w:ascii="Times New Roman" w:hAnsi="Times New Roman" w:cs="Times New Roman"/>
        </w:rPr>
        <w:t xml:space="preserve"> After section </w:t>
      </w:r>
      <w:r w:rsidRPr="00E878C9">
        <w:rPr>
          <w:rFonts w:ascii="Times New Roman" w:hAnsi="Times New Roman" w:cs="Times New Roman"/>
          <w:smallCaps/>
        </w:rPr>
        <w:t xml:space="preserve">9b </w:t>
      </w:r>
      <w:r w:rsidRPr="00E878C9">
        <w:rPr>
          <w:rFonts w:ascii="Times New Roman" w:hAnsi="Times New Roman" w:cs="Times New Roman"/>
        </w:rPr>
        <w:t>of the Principal Act the following section is inserted:</w:t>
      </w:r>
    </w:p>
    <w:p w14:paraId="23348B0D" w14:textId="77777777" w:rsidR="00F21139" w:rsidRPr="00E878C9" w:rsidRDefault="00EC78C4" w:rsidP="00EC78C4">
      <w:pPr>
        <w:spacing w:after="0" w:line="240" w:lineRule="auto"/>
        <w:jc w:val="both"/>
        <w:rPr>
          <w:rFonts w:ascii="Times New Roman" w:hAnsi="Times New Roman" w:cs="Times New Roman"/>
        </w:rPr>
      </w:pPr>
      <w:r w:rsidRPr="00E878C9">
        <w:rPr>
          <w:rFonts w:ascii="Times New Roman" w:hAnsi="Times New Roman" w:cs="Times New Roman"/>
        </w:rPr>
        <w:br w:type="page"/>
      </w:r>
    </w:p>
    <w:p w14:paraId="31C72FEA" w14:textId="77777777" w:rsidR="00F21139" w:rsidRPr="00E878C9" w:rsidRDefault="00AF78F6" w:rsidP="00737126">
      <w:pPr>
        <w:spacing w:before="120" w:after="60" w:line="240" w:lineRule="auto"/>
        <w:jc w:val="both"/>
        <w:rPr>
          <w:rFonts w:ascii="Times New Roman" w:hAnsi="Times New Roman" w:cs="Times New Roman"/>
          <w:b/>
          <w:sz w:val="20"/>
        </w:rPr>
      </w:pPr>
      <w:r w:rsidRPr="00E878C9">
        <w:rPr>
          <w:rFonts w:ascii="Times New Roman" w:hAnsi="Times New Roman" w:cs="Times New Roman"/>
          <w:b/>
          <w:sz w:val="20"/>
        </w:rPr>
        <w:lastRenderedPageBreak/>
        <w:t>Arrangements with States for provision of surgical aids and appliances, &amp;c.</w:t>
      </w:r>
    </w:p>
    <w:p w14:paraId="4185F4B5" w14:textId="77777777" w:rsidR="00F21139" w:rsidRPr="00E878C9" w:rsidRDefault="00EC78C4" w:rsidP="00737126">
      <w:pPr>
        <w:spacing w:after="0" w:line="240" w:lineRule="auto"/>
        <w:ind w:firstLine="432"/>
        <w:jc w:val="both"/>
        <w:rPr>
          <w:rFonts w:ascii="Times New Roman" w:hAnsi="Times New Roman" w:cs="Times New Roman"/>
        </w:rPr>
      </w:pPr>
      <w:r w:rsidRPr="00E878C9">
        <w:rPr>
          <w:rFonts w:ascii="Times New Roman" w:hAnsi="Times New Roman" w:cs="Times New Roman"/>
        </w:rPr>
        <w:t>“</w:t>
      </w:r>
      <w:r w:rsidR="00AF78F6" w:rsidRPr="00E878C9">
        <w:rPr>
          <w:rFonts w:ascii="Times New Roman" w:hAnsi="Times New Roman" w:cs="Times New Roman"/>
        </w:rPr>
        <w:t>9</w:t>
      </w:r>
      <w:r w:rsidR="00737126" w:rsidRPr="00E878C9">
        <w:rPr>
          <w:rFonts w:ascii="Times New Roman" w:hAnsi="Times New Roman" w:cs="Times New Roman"/>
          <w:smallCaps/>
        </w:rPr>
        <w:t>c</w:t>
      </w:r>
      <w:r w:rsidR="00AF78F6" w:rsidRPr="00E878C9">
        <w:rPr>
          <w:rFonts w:ascii="Times New Roman" w:hAnsi="Times New Roman" w:cs="Times New Roman"/>
        </w:rPr>
        <w:t>. (1) The Minister may, on behalf of the Commonwealth, enter into an arrangement with a State, a Territory or a body corporate established for a public purpose under a law of a State or Territory for and in relation to—</w:t>
      </w:r>
    </w:p>
    <w:p w14:paraId="4B098F48" w14:textId="77777777" w:rsidR="00F21139" w:rsidRPr="00E878C9" w:rsidRDefault="00AF78F6" w:rsidP="00737126">
      <w:pPr>
        <w:spacing w:after="0" w:line="240" w:lineRule="auto"/>
        <w:ind w:left="864" w:hanging="432"/>
        <w:jc w:val="both"/>
        <w:rPr>
          <w:rFonts w:ascii="Times New Roman" w:hAnsi="Times New Roman" w:cs="Times New Roman"/>
        </w:rPr>
      </w:pPr>
      <w:r w:rsidRPr="00E878C9">
        <w:rPr>
          <w:rFonts w:ascii="Times New Roman" w:hAnsi="Times New Roman" w:cs="Times New Roman"/>
        </w:rPr>
        <w:t>(a) the supply of medical or surgical aids, equipment or appliances prescribed for the purposes of paragraph 9</w:t>
      </w:r>
      <w:r w:rsidRPr="00E878C9">
        <w:rPr>
          <w:rFonts w:ascii="Times New Roman" w:hAnsi="Times New Roman" w:cs="Times New Roman"/>
          <w:smallCaps/>
        </w:rPr>
        <w:t xml:space="preserve">a </w:t>
      </w:r>
      <w:r w:rsidRPr="00E878C9">
        <w:rPr>
          <w:rFonts w:ascii="Times New Roman" w:hAnsi="Times New Roman" w:cs="Times New Roman"/>
        </w:rPr>
        <w:t>(1) (a) to persons who require them; and</w:t>
      </w:r>
    </w:p>
    <w:p w14:paraId="48CA9A97" w14:textId="77777777" w:rsidR="00F21139" w:rsidRPr="00E878C9" w:rsidRDefault="00AF78F6" w:rsidP="00737126">
      <w:pPr>
        <w:spacing w:after="0" w:line="240" w:lineRule="auto"/>
        <w:ind w:left="864" w:hanging="432"/>
        <w:jc w:val="both"/>
        <w:rPr>
          <w:rFonts w:ascii="Times New Roman" w:hAnsi="Times New Roman" w:cs="Times New Roman"/>
        </w:rPr>
      </w:pPr>
      <w:r w:rsidRPr="00E878C9">
        <w:rPr>
          <w:rFonts w:ascii="Times New Roman" w:hAnsi="Times New Roman" w:cs="Times New Roman"/>
        </w:rPr>
        <w:t>(b) the making of any modifications to a building, vehicle or equipment that are necessary for the treatment or rehabilitation of a sick or disabled person.</w:t>
      </w:r>
    </w:p>
    <w:p w14:paraId="1F99801A" w14:textId="77777777" w:rsidR="00F21139" w:rsidRPr="00E878C9" w:rsidRDefault="00EC78C4" w:rsidP="00737126">
      <w:pPr>
        <w:spacing w:after="0" w:line="240" w:lineRule="auto"/>
        <w:ind w:firstLine="432"/>
        <w:jc w:val="both"/>
        <w:rPr>
          <w:rFonts w:ascii="Times New Roman" w:hAnsi="Times New Roman" w:cs="Times New Roman"/>
        </w:rPr>
      </w:pPr>
      <w:r w:rsidRPr="00E878C9">
        <w:rPr>
          <w:rFonts w:ascii="Times New Roman" w:hAnsi="Times New Roman" w:cs="Times New Roman"/>
        </w:rPr>
        <w:t>“</w:t>
      </w:r>
      <w:r w:rsidR="00AF78F6" w:rsidRPr="00E878C9">
        <w:rPr>
          <w:rFonts w:ascii="Times New Roman" w:hAnsi="Times New Roman" w:cs="Times New Roman"/>
        </w:rPr>
        <w:t>(2) Without limiting the generality of sub-section (1), an arrangement entered into under that sub-section with a State, a Territory or a body corporate may provide for—</w:t>
      </w:r>
    </w:p>
    <w:p w14:paraId="5ED438D7" w14:textId="77777777" w:rsidR="00F21139" w:rsidRPr="00E878C9" w:rsidRDefault="00AF78F6" w:rsidP="00737126">
      <w:pPr>
        <w:spacing w:after="0" w:line="240" w:lineRule="auto"/>
        <w:ind w:left="864" w:hanging="432"/>
        <w:jc w:val="both"/>
        <w:rPr>
          <w:rFonts w:ascii="Times New Roman" w:hAnsi="Times New Roman" w:cs="Times New Roman"/>
        </w:rPr>
      </w:pPr>
      <w:r w:rsidRPr="00E878C9">
        <w:rPr>
          <w:rFonts w:ascii="Times New Roman" w:hAnsi="Times New Roman" w:cs="Times New Roman"/>
        </w:rPr>
        <w:t>(a) the payment by the Commonwealth of amounts to the State, Territory or body corporate, as the case may be, in connection with the carrying out of the arrangement; and</w:t>
      </w:r>
    </w:p>
    <w:p w14:paraId="0E957051" w14:textId="77777777" w:rsidR="00F21139" w:rsidRPr="00E878C9" w:rsidRDefault="00AF78F6" w:rsidP="00737126">
      <w:pPr>
        <w:spacing w:after="0" w:line="240" w:lineRule="auto"/>
        <w:ind w:left="864" w:hanging="432"/>
        <w:jc w:val="both"/>
        <w:rPr>
          <w:rFonts w:ascii="Times New Roman" w:hAnsi="Times New Roman" w:cs="Times New Roman"/>
        </w:rPr>
      </w:pPr>
      <w:r w:rsidRPr="00E878C9">
        <w:rPr>
          <w:rFonts w:ascii="Times New Roman" w:hAnsi="Times New Roman" w:cs="Times New Roman"/>
        </w:rPr>
        <w:t>(b) the transfer to the State, Territory or body corporate, as the case may be, of medical or surgical aids, equipment or appliances owned by the Commonwealth,-</w:t>
      </w:r>
    </w:p>
    <w:p w14:paraId="16028F99" w14:textId="77777777" w:rsidR="00F21139" w:rsidRPr="00E878C9" w:rsidRDefault="00EC78C4" w:rsidP="00737126">
      <w:pPr>
        <w:spacing w:after="0" w:line="240" w:lineRule="auto"/>
        <w:ind w:firstLine="432"/>
        <w:jc w:val="both"/>
        <w:rPr>
          <w:rFonts w:ascii="Times New Roman" w:hAnsi="Times New Roman" w:cs="Times New Roman"/>
        </w:rPr>
      </w:pPr>
      <w:r w:rsidRPr="00E878C9">
        <w:rPr>
          <w:rFonts w:ascii="Times New Roman" w:hAnsi="Times New Roman" w:cs="Times New Roman"/>
        </w:rPr>
        <w:t>“</w:t>
      </w:r>
      <w:r w:rsidR="00AF78F6" w:rsidRPr="00E878C9">
        <w:rPr>
          <w:rFonts w:ascii="Times New Roman" w:hAnsi="Times New Roman" w:cs="Times New Roman"/>
        </w:rPr>
        <w:t>(3) For the purposes of section 137, any payment made pursuant to a provision of the kind referred to in paragraph (2) (a) of this section shall be deemed not to be expenditure of a capital nature.</w:t>
      </w:r>
    </w:p>
    <w:p w14:paraId="7B4B8E96" w14:textId="77777777" w:rsidR="00F21139" w:rsidRPr="00E878C9" w:rsidRDefault="00EC78C4" w:rsidP="00737126">
      <w:pPr>
        <w:spacing w:after="0" w:line="240" w:lineRule="auto"/>
        <w:ind w:firstLine="432"/>
        <w:jc w:val="both"/>
        <w:rPr>
          <w:rFonts w:ascii="Times New Roman" w:hAnsi="Times New Roman" w:cs="Times New Roman"/>
        </w:rPr>
      </w:pPr>
      <w:r w:rsidRPr="00E878C9">
        <w:rPr>
          <w:rFonts w:ascii="Times New Roman" w:hAnsi="Times New Roman" w:cs="Times New Roman"/>
        </w:rPr>
        <w:t>“</w:t>
      </w:r>
      <w:r w:rsidR="00AF78F6" w:rsidRPr="00E878C9">
        <w:rPr>
          <w:rFonts w:ascii="Times New Roman" w:hAnsi="Times New Roman" w:cs="Times New Roman"/>
        </w:rPr>
        <w:t>(4) An arrangement entered into under sub-section (1) may be expressed to have taken effect from a day earlier than the day on which the arrangement was entered into.</w:t>
      </w:r>
    </w:p>
    <w:p w14:paraId="1CA9FE90" w14:textId="77777777" w:rsidR="00F21139" w:rsidRPr="00E878C9" w:rsidRDefault="00EC78C4" w:rsidP="00737126">
      <w:pPr>
        <w:spacing w:after="0" w:line="240" w:lineRule="auto"/>
        <w:ind w:firstLine="432"/>
        <w:jc w:val="both"/>
        <w:rPr>
          <w:rFonts w:ascii="Times New Roman" w:hAnsi="Times New Roman" w:cs="Times New Roman"/>
        </w:rPr>
      </w:pPr>
      <w:r w:rsidRPr="00E878C9">
        <w:rPr>
          <w:rFonts w:ascii="Times New Roman" w:hAnsi="Times New Roman" w:cs="Times New Roman"/>
        </w:rPr>
        <w:t>“</w:t>
      </w:r>
      <w:r w:rsidR="00AF78F6" w:rsidRPr="00E878C9">
        <w:rPr>
          <w:rFonts w:ascii="Times New Roman" w:hAnsi="Times New Roman" w:cs="Times New Roman"/>
        </w:rPr>
        <w:t xml:space="preserve">(5) In this section, </w:t>
      </w:r>
      <w:r w:rsidRPr="00E878C9">
        <w:rPr>
          <w:rFonts w:ascii="Times New Roman" w:hAnsi="Times New Roman" w:cs="Times New Roman"/>
        </w:rPr>
        <w:t>‘</w:t>
      </w:r>
      <w:r w:rsidR="00AF78F6" w:rsidRPr="00E878C9">
        <w:rPr>
          <w:rFonts w:ascii="Times New Roman" w:hAnsi="Times New Roman" w:cs="Times New Roman"/>
        </w:rPr>
        <w:t>Territory</w:t>
      </w:r>
      <w:r w:rsidRPr="00E878C9">
        <w:rPr>
          <w:rFonts w:ascii="Times New Roman" w:hAnsi="Times New Roman" w:cs="Times New Roman"/>
        </w:rPr>
        <w:t>’</w:t>
      </w:r>
      <w:r w:rsidR="00AF78F6" w:rsidRPr="00E878C9">
        <w:rPr>
          <w:rFonts w:ascii="Times New Roman" w:hAnsi="Times New Roman" w:cs="Times New Roman"/>
        </w:rPr>
        <w:t xml:space="preserve"> includes an external Territory to which this Act extends.</w:t>
      </w:r>
      <w:r w:rsidRPr="00E878C9">
        <w:rPr>
          <w:rFonts w:ascii="Times New Roman" w:hAnsi="Times New Roman" w:cs="Times New Roman"/>
        </w:rPr>
        <w:t>”</w:t>
      </w:r>
      <w:r w:rsidR="00AF78F6" w:rsidRPr="00E878C9">
        <w:rPr>
          <w:rFonts w:ascii="Times New Roman" w:hAnsi="Times New Roman" w:cs="Times New Roman"/>
        </w:rPr>
        <w:t>.</w:t>
      </w:r>
    </w:p>
    <w:p w14:paraId="4097ADB5" w14:textId="77777777" w:rsidR="00F21139" w:rsidRPr="00E878C9" w:rsidRDefault="00AF78F6" w:rsidP="00737126">
      <w:pPr>
        <w:spacing w:before="120" w:after="60" w:line="240" w:lineRule="auto"/>
        <w:jc w:val="both"/>
        <w:rPr>
          <w:rFonts w:ascii="Times New Roman" w:hAnsi="Times New Roman" w:cs="Times New Roman"/>
          <w:b/>
          <w:sz w:val="20"/>
        </w:rPr>
      </w:pPr>
      <w:r w:rsidRPr="00E878C9">
        <w:rPr>
          <w:rFonts w:ascii="Times New Roman" w:hAnsi="Times New Roman" w:cs="Times New Roman"/>
          <w:b/>
          <w:sz w:val="20"/>
        </w:rPr>
        <w:t>Approval of nursing home</w:t>
      </w:r>
    </w:p>
    <w:p w14:paraId="15EFD8F7" w14:textId="77777777" w:rsidR="00F21139" w:rsidRPr="00E878C9" w:rsidRDefault="00AF78F6" w:rsidP="00737126">
      <w:pPr>
        <w:spacing w:after="0" w:line="240" w:lineRule="auto"/>
        <w:ind w:firstLine="432"/>
        <w:jc w:val="both"/>
        <w:rPr>
          <w:rFonts w:ascii="Times New Roman" w:hAnsi="Times New Roman" w:cs="Times New Roman"/>
        </w:rPr>
      </w:pPr>
      <w:r w:rsidRPr="00E878C9">
        <w:rPr>
          <w:rFonts w:ascii="Times New Roman" w:hAnsi="Times New Roman" w:cs="Times New Roman"/>
          <w:b/>
        </w:rPr>
        <w:t xml:space="preserve">15. </w:t>
      </w:r>
      <w:r w:rsidRPr="00E878C9">
        <w:rPr>
          <w:rFonts w:ascii="Times New Roman" w:hAnsi="Times New Roman" w:cs="Times New Roman"/>
        </w:rPr>
        <w:t>Section 40</w:t>
      </w:r>
      <w:r w:rsidR="00DB5C93" w:rsidRPr="00E878C9">
        <w:rPr>
          <w:rFonts w:ascii="Times New Roman" w:hAnsi="Times New Roman" w:cs="Times New Roman"/>
          <w:smallCaps/>
        </w:rPr>
        <w:t>aa</w:t>
      </w:r>
      <w:r w:rsidRPr="00E878C9">
        <w:rPr>
          <w:rFonts w:ascii="Times New Roman" w:hAnsi="Times New Roman" w:cs="Times New Roman"/>
        </w:rPr>
        <w:t xml:space="preserve"> of the Principal Act is amended—</w:t>
      </w:r>
    </w:p>
    <w:p w14:paraId="2D6337E6" w14:textId="77777777" w:rsidR="00F21139" w:rsidRPr="00E878C9" w:rsidRDefault="00AF78F6" w:rsidP="00737126">
      <w:pPr>
        <w:spacing w:after="0" w:line="240" w:lineRule="auto"/>
        <w:ind w:left="864" w:hanging="432"/>
        <w:jc w:val="both"/>
        <w:rPr>
          <w:rFonts w:ascii="Times New Roman" w:hAnsi="Times New Roman" w:cs="Times New Roman"/>
        </w:rPr>
      </w:pPr>
      <w:r w:rsidRPr="00E878C9">
        <w:rPr>
          <w:rFonts w:ascii="Times New Roman" w:hAnsi="Times New Roman" w:cs="Times New Roman"/>
        </w:rPr>
        <w:t>(a) by inserting after paragraph (6) (b) the following paragraphs:</w:t>
      </w:r>
    </w:p>
    <w:p w14:paraId="526446EC" w14:textId="77777777" w:rsidR="00F21139" w:rsidRPr="00E878C9" w:rsidRDefault="00EC78C4" w:rsidP="00FE13E7">
      <w:pPr>
        <w:spacing w:after="0" w:line="240" w:lineRule="auto"/>
        <w:ind w:left="1728" w:hanging="576"/>
        <w:jc w:val="both"/>
        <w:rPr>
          <w:rFonts w:ascii="Times New Roman" w:hAnsi="Times New Roman" w:cs="Times New Roman"/>
        </w:rPr>
      </w:pPr>
      <w:r w:rsidRPr="00E878C9">
        <w:rPr>
          <w:rFonts w:ascii="Times New Roman" w:hAnsi="Times New Roman" w:cs="Times New Roman"/>
        </w:rPr>
        <w:t>“</w:t>
      </w:r>
      <w:r w:rsidR="00AF78F6" w:rsidRPr="00E878C9">
        <w:rPr>
          <w:rFonts w:ascii="Times New Roman" w:hAnsi="Times New Roman" w:cs="Times New Roman"/>
        </w:rPr>
        <w:t>(</w:t>
      </w:r>
      <w:proofErr w:type="spellStart"/>
      <w:r w:rsidR="00AF78F6" w:rsidRPr="00E878C9">
        <w:rPr>
          <w:rFonts w:ascii="Times New Roman" w:hAnsi="Times New Roman" w:cs="Times New Roman"/>
        </w:rPr>
        <w:t>ba</w:t>
      </w:r>
      <w:proofErr w:type="spellEnd"/>
      <w:r w:rsidR="00AF78F6" w:rsidRPr="00E878C9">
        <w:rPr>
          <w:rFonts w:ascii="Times New Roman" w:hAnsi="Times New Roman" w:cs="Times New Roman"/>
        </w:rPr>
        <w:t>) a condition that, where an agreement is entered into under sub-section 4</w:t>
      </w:r>
      <w:r w:rsidR="00737126" w:rsidRPr="00E878C9">
        <w:rPr>
          <w:rFonts w:ascii="Times New Roman" w:hAnsi="Times New Roman" w:cs="Times New Roman"/>
          <w:smallCaps/>
        </w:rPr>
        <w:t>aa</w:t>
      </w:r>
      <w:r w:rsidR="00AF78F6" w:rsidRPr="00E878C9">
        <w:rPr>
          <w:rFonts w:ascii="Times New Roman" w:hAnsi="Times New Roman" w:cs="Times New Roman"/>
        </w:rPr>
        <w:t xml:space="preserve"> (2) between the proprietor and a qualified nursing home patient, or a Repatriation nursing home patient, of the nursing home, or a person acting on behalf of such a patient, with respect to the absence of the patient, the proprietor shall comply with the agreement;</w:t>
      </w:r>
    </w:p>
    <w:p w14:paraId="6C01B9CD" w14:textId="77777777" w:rsidR="00F21139" w:rsidRPr="00E878C9" w:rsidRDefault="00AF78F6" w:rsidP="00FE13E7">
      <w:pPr>
        <w:spacing w:after="0" w:line="240" w:lineRule="auto"/>
        <w:ind w:left="1728" w:hanging="468"/>
        <w:jc w:val="both"/>
        <w:rPr>
          <w:rFonts w:ascii="Times New Roman" w:hAnsi="Times New Roman" w:cs="Times New Roman"/>
        </w:rPr>
      </w:pPr>
      <w:r w:rsidRPr="00E878C9">
        <w:rPr>
          <w:rFonts w:ascii="Times New Roman" w:hAnsi="Times New Roman" w:cs="Times New Roman"/>
        </w:rPr>
        <w:t xml:space="preserve">(bb) a condition that, where a qualified nursing home patient, or a Repatriation nursing home patient, of the nursing home (in this paragraph referred to as the </w:t>
      </w:r>
      <w:r w:rsidR="00EC78C4" w:rsidRPr="00E878C9">
        <w:rPr>
          <w:rFonts w:ascii="Times New Roman" w:hAnsi="Times New Roman" w:cs="Times New Roman"/>
        </w:rPr>
        <w:t>‘</w:t>
      </w:r>
      <w:r w:rsidRPr="00E878C9">
        <w:rPr>
          <w:rFonts w:ascii="Times New Roman" w:hAnsi="Times New Roman" w:cs="Times New Roman"/>
        </w:rPr>
        <w:t>permanent patient</w:t>
      </w:r>
      <w:r w:rsidR="00EC78C4" w:rsidRPr="00E878C9">
        <w:rPr>
          <w:rFonts w:ascii="Times New Roman" w:hAnsi="Times New Roman" w:cs="Times New Roman"/>
        </w:rPr>
        <w:t>’</w:t>
      </w:r>
      <w:r w:rsidRPr="00E878C9">
        <w:rPr>
          <w:rFonts w:ascii="Times New Roman" w:hAnsi="Times New Roman" w:cs="Times New Roman"/>
        </w:rPr>
        <w:t>) is absent from the nursing home pursuant to an agreement of</w:t>
      </w:r>
    </w:p>
    <w:p w14:paraId="1941E729" w14:textId="77777777" w:rsidR="00F21139" w:rsidRPr="00E878C9" w:rsidRDefault="00EC78C4" w:rsidP="00EC78C4">
      <w:pPr>
        <w:spacing w:after="0" w:line="240" w:lineRule="auto"/>
        <w:jc w:val="both"/>
        <w:rPr>
          <w:rFonts w:ascii="Times New Roman" w:hAnsi="Times New Roman" w:cs="Times New Roman"/>
        </w:rPr>
      </w:pPr>
      <w:r w:rsidRPr="00E878C9">
        <w:rPr>
          <w:rFonts w:ascii="Times New Roman" w:hAnsi="Times New Roman" w:cs="Times New Roman"/>
        </w:rPr>
        <w:br w:type="page"/>
      </w:r>
    </w:p>
    <w:p w14:paraId="104DC2C6" w14:textId="77777777" w:rsidR="00F21139" w:rsidRPr="00E878C9" w:rsidRDefault="00AF78F6" w:rsidP="00FE13E7">
      <w:pPr>
        <w:spacing w:after="0" w:line="240" w:lineRule="auto"/>
        <w:ind w:left="1890"/>
        <w:jc w:val="both"/>
        <w:rPr>
          <w:rFonts w:ascii="Times New Roman" w:hAnsi="Times New Roman" w:cs="Times New Roman"/>
        </w:rPr>
      </w:pPr>
      <w:r w:rsidRPr="00E878C9">
        <w:rPr>
          <w:rFonts w:ascii="Times New Roman" w:hAnsi="Times New Roman" w:cs="Times New Roman"/>
        </w:rPr>
        <w:lastRenderedPageBreak/>
        <w:t>the kind referred to in paragraph (</w:t>
      </w:r>
      <w:proofErr w:type="spellStart"/>
      <w:r w:rsidRPr="00E878C9">
        <w:rPr>
          <w:rFonts w:ascii="Times New Roman" w:hAnsi="Times New Roman" w:cs="Times New Roman"/>
        </w:rPr>
        <w:t>ba</w:t>
      </w:r>
      <w:proofErr w:type="spellEnd"/>
      <w:r w:rsidRPr="00E878C9">
        <w:rPr>
          <w:rFonts w:ascii="Times New Roman" w:hAnsi="Times New Roman" w:cs="Times New Roman"/>
        </w:rPr>
        <w:t>), the proprietor shall not—</w:t>
      </w:r>
    </w:p>
    <w:p w14:paraId="1235E639" w14:textId="77777777" w:rsidR="00F21139" w:rsidRPr="00E878C9" w:rsidRDefault="00AF78F6" w:rsidP="00F21139">
      <w:pPr>
        <w:spacing w:after="0" w:line="240" w:lineRule="auto"/>
        <w:ind w:left="2592" w:hanging="432"/>
        <w:jc w:val="both"/>
        <w:rPr>
          <w:rFonts w:ascii="Times New Roman" w:hAnsi="Times New Roman" w:cs="Times New Roman"/>
        </w:rPr>
      </w:pPr>
      <w:r w:rsidRPr="00E878C9">
        <w:rPr>
          <w:rFonts w:ascii="Times New Roman" w:hAnsi="Times New Roman" w:cs="Times New Roman"/>
        </w:rPr>
        <w:t>(</w:t>
      </w:r>
      <w:proofErr w:type="spellStart"/>
      <w:r w:rsidRPr="00E878C9">
        <w:rPr>
          <w:rFonts w:ascii="Times New Roman" w:hAnsi="Times New Roman" w:cs="Times New Roman"/>
        </w:rPr>
        <w:t>i</w:t>
      </w:r>
      <w:proofErr w:type="spellEnd"/>
      <w:r w:rsidRPr="00E878C9">
        <w:rPr>
          <w:rFonts w:ascii="Times New Roman" w:hAnsi="Times New Roman" w:cs="Times New Roman"/>
        </w:rPr>
        <w:t xml:space="preserve">) allow the bed that the permanent patient occupied before the absence of the permanent patient (in this paragraph referred to as the </w:t>
      </w:r>
      <w:r w:rsidR="00EC78C4" w:rsidRPr="00E878C9">
        <w:rPr>
          <w:rFonts w:ascii="Times New Roman" w:hAnsi="Times New Roman" w:cs="Times New Roman"/>
        </w:rPr>
        <w:t>‘</w:t>
      </w:r>
      <w:r w:rsidRPr="00E878C9">
        <w:rPr>
          <w:rFonts w:ascii="Times New Roman" w:hAnsi="Times New Roman" w:cs="Times New Roman"/>
        </w:rPr>
        <w:t>permanent patient</w:t>
      </w:r>
      <w:r w:rsidR="00EC78C4" w:rsidRPr="00E878C9">
        <w:rPr>
          <w:rFonts w:ascii="Times New Roman" w:hAnsi="Times New Roman" w:cs="Times New Roman"/>
        </w:rPr>
        <w:t>’</w:t>
      </w:r>
      <w:r w:rsidRPr="00E878C9">
        <w:rPr>
          <w:rFonts w:ascii="Times New Roman" w:hAnsi="Times New Roman" w:cs="Times New Roman"/>
        </w:rPr>
        <w:t>s bed</w:t>
      </w:r>
      <w:r w:rsidR="00EC78C4" w:rsidRPr="00E878C9">
        <w:rPr>
          <w:rFonts w:ascii="Times New Roman" w:hAnsi="Times New Roman" w:cs="Times New Roman"/>
        </w:rPr>
        <w:t>’</w:t>
      </w:r>
      <w:r w:rsidRPr="00E878C9">
        <w:rPr>
          <w:rFonts w:ascii="Times New Roman" w:hAnsi="Times New Roman" w:cs="Times New Roman"/>
        </w:rPr>
        <w:t>) to be occupied during the absence of the permanent patient by a person other than a person whose admission to the nursing home has been approved by the Minister under section 40</w:t>
      </w:r>
      <w:r w:rsidR="00DB5C93" w:rsidRPr="00E878C9">
        <w:rPr>
          <w:rFonts w:ascii="Times New Roman" w:hAnsi="Times New Roman" w:cs="Times New Roman"/>
          <w:smallCaps/>
        </w:rPr>
        <w:t>aba</w:t>
      </w:r>
      <w:r w:rsidRPr="00E878C9">
        <w:rPr>
          <w:rFonts w:ascii="Times New Roman" w:hAnsi="Times New Roman" w:cs="Times New Roman"/>
        </w:rPr>
        <w:t xml:space="preserve"> or who is a Repatriation nursing home patient; or</w:t>
      </w:r>
    </w:p>
    <w:p w14:paraId="38CDC657" w14:textId="77777777" w:rsidR="00F21139" w:rsidRPr="00E878C9" w:rsidRDefault="00AF78F6" w:rsidP="00F21139">
      <w:pPr>
        <w:spacing w:after="0" w:line="240" w:lineRule="auto"/>
        <w:ind w:left="2592" w:hanging="432"/>
        <w:jc w:val="both"/>
        <w:rPr>
          <w:rFonts w:ascii="Times New Roman" w:hAnsi="Times New Roman" w:cs="Times New Roman"/>
        </w:rPr>
      </w:pPr>
      <w:r w:rsidRPr="00E878C9">
        <w:rPr>
          <w:rFonts w:ascii="Times New Roman" w:hAnsi="Times New Roman" w:cs="Times New Roman"/>
        </w:rPr>
        <w:t>(ii) in a case where the nursing home is not a Government nursing home, charge a short-term respite care patient who occupies the permanent patient</w:t>
      </w:r>
      <w:r w:rsidR="00EC78C4" w:rsidRPr="00E878C9">
        <w:rPr>
          <w:rFonts w:ascii="Times New Roman" w:hAnsi="Times New Roman" w:cs="Times New Roman"/>
        </w:rPr>
        <w:t>’</w:t>
      </w:r>
      <w:r w:rsidRPr="00E878C9">
        <w:rPr>
          <w:rFonts w:ascii="Times New Roman" w:hAnsi="Times New Roman" w:cs="Times New Roman"/>
        </w:rPr>
        <w:t>s bed during the absence of the permanent patient a fee in respect of nursing home care that exceeds the difference between—</w:t>
      </w:r>
    </w:p>
    <w:p w14:paraId="493EC2D5" w14:textId="77777777" w:rsidR="00F21139" w:rsidRPr="00E878C9" w:rsidRDefault="00AF78F6" w:rsidP="00F21139">
      <w:pPr>
        <w:spacing w:after="0" w:line="240" w:lineRule="auto"/>
        <w:ind w:left="3312" w:hanging="432"/>
        <w:jc w:val="both"/>
        <w:rPr>
          <w:rFonts w:ascii="Times New Roman" w:hAnsi="Times New Roman" w:cs="Times New Roman"/>
        </w:rPr>
      </w:pPr>
      <w:r w:rsidRPr="00E878C9">
        <w:rPr>
          <w:rFonts w:ascii="Times New Roman" w:hAnsi="Times New Roman" w:cs="Times New Roman"/>
        </w:rPr>
        <w:t>(</w:t>
      </w:r>
      <w:r w:rsidRPr="00B001B8">
        <w:rPr>
          <w:rFonts w:ascii="Times New Roman" w:hAnsi="Times New Roman" w:cs="Times New Roman"/>
          <w:sz w:val="18"/>
          <w:szCs w:val="18"/>
        </w:rPr>
        <w:t>A</w:t>
      </w:r>
      <w:r w:rsidRPr="00E878C9">
        <w:rPr>
          <w:rFonts w:ascii="Times New Roman" w:hAnsi="Times New Roman" w:cs="Times New Roman"/>
        </w:rPr>
        <w:t>) the maximum fee that, had the permanent patient been receiving nursing home care in the nursing home as a qualified nursing home patient (other than a qualified nursing home patient in respect of whom an approval under section 40</w:t>
      </w:r>
      <w:r w:rsidR="00DB5C93" w:rsidRPr="00E878C9">
        <w:rPr>
          <w:rFonts w:ascii="Times New Roman" w:hAnsi="Times New Roman" w:cs="Times New Roman"/>
          <w:smallCaps/>
        </w:rPr>
        <w:t>af</w:t>
      </w:r>
      <w:r w:rsidRPr="00E878C9">
        <w:rPr>
          <w:rFonts w:ascii="Times New Roman" w:hAnsi="Times New Roman" w:cs="Times New Roman"/>
        </w:rPr>
        <w:t xml:space="preserve"> is in force) on that day, the permanent patient could have been charged for the nursing home care without contravening the condition set out in sub-paragraph (c) (</w:t>
      </w:r>
      <w:proofErr w:type="spellStart"/>
      <w:r w:rsidRPr="00E878C9">
        <w:rPr>
          <w:rFonts w:ascii="Times New Roman" w:hAnsi="Times New Roman" w:cs="Times New Roman"/>
        </w:rPr>
        <w:t>i</w:t>
      </w:r>
      <w:proofErr w:type="spellEnd"/>
      <w:r w:rsidRPr="00E878C9">
        <w:rPr>
          <w:rFonts w:ascii="Times New Roman" w:hAnsi="Times New Roman" w:cs="Times New Roman"/>
        </w:rPr>
        <w:t>); and</w:t>
      </w:r>
    </w:p>
    <w:p w14:paraId="07C54D4F" w14:textId="77777777" w:rsidR="00F21139" w:rsidRPr="00E878C9" w:rsidRDefault="00AF78F6" w:rsidP="00F21139">
      <w:pPr>
        <w:spacing w:after="0" w:line="240" w:lineRule="auto"/>
        <w:ind w:left="3312" w:hanging="432"/>
        <w:jc w:val="both"/>
        <w:rPr>
          <w:rFonts w:ascii="Times New Roman" w:hAnsi="Times New Roman" w:cs="Times New Roman"/>
        </w:rPr>
      </w:pPr>
      <w:r w:rsidRPr="00E878C9">
        <w:rPr>
          <w:rFonts w:ascii="Times New Roman" w:hAnsi="Times New Roman" w:cs="Times New Roman"/>
        </w:rPr>
        <w:t>(</w:t>
      </w:r>
      <w:r w:rsidRPr="00B001B8">
        <w:rPr>
          <w:rFonts w:ascii="Times New Roman" w:hAnsi="Times New Roman" w:cs="Times New Roman"/>
          <w:sz w:val="18"/>
          <w:szCs w:val="18"/>
        </w:rPr>
        <w:t>B</w:t>
      </w:r>
      <w:r w:rsidRPr="00E878C9">
        <w:rPr>
          <w:rFonts w:ascii="Times New Roman" w:hAnsi="Times New Roman" w:cs="Times New Roman"/>
        </w:rPr>
        <w:t>) the amount of the Commonwealth benefit that, had the permanent patient been receiving nursing home care in the nursing home as a qualified nursing home patient (other than a qualified nursing home patient in respect of whom an approval under section 40</w:t>
      </w:r>
      <w:r w:rsidR="00DB5C93" w:rsidRPr="00E878C9">
        <w:rPr>
          <w:rFonts w:ascii="Times New Roman" w:hAnsi="Times New Roman" w:cs="Times New Roman"/>
          <w:smallCaps/>
        </w:rPr>
        <w:t>af</w:t>
      </w:r>
      <w:r w:rsidRPr="00E878C9">
        <w:rPr>
          <w:rFonts w:ascii="Times New Roman" w:hAnsi="Times New Roman" w:cs="Times New Roman"/>
        </w:rPr>
        <w:t xml:space="preserve"> is in force) on that day, would have been payable under section 47;</w:t>
      </w:r>
      <w:r w:rsidR="00EC78C4" w:rsidRPr="00E878C9">
        <w:rPr>
          <w:rFonts w:ascii="Times New Roman" w:hAnsi="Times New Roman" w:cs="Times New Roman"/>
        </w:rPr>
        <w:t>”</w:t>
      </w:r>
      <w:r w:rsidRPr="00E878C9">
        <w:rPr>
          <w:rFonts w:ascii="Times New Roman" w:hAnsi="Times New Roman" w:cs="Times New Roman"/>
        </w:rPr>
        <w:t>;</w:t>
      </w:r>
    </w:p>
    <w:p w14:paraId="373380B4" w14:textId="77777777" w:rsidR="00F21139" w:rsidRPr="00E878C9" w:rsidRDefault="00AF78F6" w:rsidP="00F2480E">
      <w:pPr>
        <w:spacing w:after="0" w:line="240" w:lineRule="auto"/>
        <w:ind w:left="864" w:hanging="432"/>
        <w:jc w:val="both"/>
        <w:rPr>
          <w:rFonts w:ascii="Times New Roman" w:hAnsi="Times New Roman" w:cs="Times New Roman"/>
        </w:rPr>
      </w:pPr>
      <w:r w:rsidRPr="00E878C9">
        <w:rPr>
          <w:rFonts w:ascii="Times New Roman" w:hAnsi="Times New Roman" w:cs="Times New Roman"/>
        </w:rPr>
        <w:t xml:space="preserve">(b) by inserting in sub-paragraph (6) (c) (ii) and paragraph (6) (ca) </w:t>
      </w:r>
      <w:r w:rsidR="00EC78C4" w:rsidRPr="00E878C9">
        <w:rPr>
          <w:rFonts w:ascii="Times New Roman" w:hAnsi="Times New Roman" w:cs="Times New Roman"/>
        </w:rPr>
        <w:t>“</w:t>
      </w:r>
      <w:r w:rsidRPr="00E878C9">
        <w:rPr>
          <w:rFonts w:ascii="Times New Roman" w:hAnsi="Times New Roman" w:cs="Times New Roman"/>
        </w:rPr>
        <w:t>or a short-term respite care patient</w:t>
      </w:r>
      <w:r w:rsidR="00EC78C4" w:rsidRPr="00E878C9">
        <w:rPr>
          <w:rFonts w:ascii="Times New Roman" w:hAnsi="Times New Roman" w:cs="Times New Roman"/>
        </w:rPr>
        <w:t>”</w:t>
      </w:r>
      <w:r w:rsidRPr="00E878C9">
        <w:rPr>
          <w:rFonts w:ascii="Times New Roman" w:hAnsi="Times New Roman" w:cs="Times New Roman"/>
        </w:rPr>
        <w:t xml:space="preserve"> after </w:t>
      </w:r>
      <w:r w:rsidR="00EC78C4" w:rsidRPr="00E878C9">
        <w:rPr>
          <w:rFonts w:ascii="Times New Roman" w:hAnsi="Times New Roman" w:cs="Times New Roman"/>
        </w:rPr>
        <w:t>“</w:t>
      </w:r>
      <w:r w:rsidRPr="00E878C9">
        <w:rPr>
          <w:rFonts w:ascii="Times New Roman" w:hAnsi="Times New Roman" w:cs="Times New Roman"/>
        </w:rPr>
        <w:t>patient</w:t>
      </w:r>
      <w:r w:rsidR="00EC78C4" w:rsidRPr="00E878C9">
        <w:rPr>
          <w:rFonts w:ascii="Times New Roman" w:hAnsi="Times New Roman" w:cs="Times New Roman"/>
        </w:rPr>
        <w:t>”</w:t>
      </w:r>
      <w:r w:rsidRPr="00E878C9">
        <w:rPr>
          <w:rFonts w:ascii="Times New Roman" w:hAnsi="Times New Roman" w:cs="Times New Roman"/>
        </w:rPr>
        <w:t xml:space="preserve"> (first occurring);</w:t>
      </w:r>
    </w:p>
    <w:p w14:paraId="4DDD4B49" w14:textId="77777777" w:rsidR="00F21139" w:rsidRPr="00E878C9" w:rsidRDefault="00AF78F6" w:rsidP="00F21139">
      <w:pPr>
        <w:spacing w:after="0" w:line="240" w:lineRule="auto"/>
        <w:ind w:firstLine="432"/>
        <w:jc w:val="both"/>
        <w:rPr>
          <w:rFonts w:ascii="Times New Roman" w:hAnsi="Times New Roman" w:cs="Times New Roman"/>
        </w:rPr>
      </w:pPr>
      <w:r w:rsidRPr="00E878C9">
        <w:rPr>
          <w:rFonts w:ascii="Times New Roman" w:hAnsi="Times New Roman" w:cs="Times New Roman"/>
        </w:rPr>
        <w:t>(c) by inserting after paragraph (6) (ca) the following paragraphs:</w:t>
      </w:r>
    </w:p>
    <w:p w14:paraId="3D9E1DD0" w14:textId="77777777" w:rsidR="00F21139" w:rsidRPr="00E878C9" w:rsidRDefault="00EC78C4" w:rsidP="00F21139">
      <w:pPr>
        <w:spacing w:after="0" w:line="240" w:lineRule="auto"/>
        <w:ind w:left="1728" w:hanging="576"/>
        <w:jc w:val="both"/>
        <w:rPr>
          <w:rFonts w:ascii="Times New Roman" w:hAnsi="Times New Roman" w:cs="Times New Roman"/>
        </w:rPr>
      </w:pPr>
      <w:r w:rsidRPr="00E878C9">
        <w:rPr>
          <w:rFonts w:ascii="Times New Roman" w:hAnsi="Times New Roman" w:cs="Times New Roman"/>
        </w:rPr>
        <w:t>“</w:t>
      </w:r>
      <w:r w:rsidR="00AF78F6" w:rsidRPr="00E878C9">
        <w:rPr>
          <w:rFonts w:ascii="Times New Roman" w:hAnsi="Times New Roman" w:cs="Times New Roman"/>
        </w:rPr>
        <w:t>(</w:t>
      </w:r>
      <w:proofErr w:type="spellStart"/>
      <w:r w:rsidR="00AF78F6" w:rsidRPr="00E878C9">
        <w:rPr>
          <w:rFonts w:ascii="Times New Roman" w:hAnsi="Times New Roman" w:cs="Times New Roman"/>
        </w:rPr>
        <w:t>cb</w:t>
      </w:r>
      <w:proofErr w:type="spellEnd"/>
      <w:r w:rsidR="00AF78F6" w:rsidRPr="00E878C9">
        <w:rPr>
          <w:rFonts w:ascii="Times New Roman" w:hAnsi="Times New Roman" w:cs="Times New Roman"/>
        </w:rPr>
        <w:t>) a condition that, where the proprietor of the nursing home enters into an agreement under sub-section 4</w:t>
      </w:r>
      <w:r w:rsidR="00DB5C93" w:rsidRPr="00E878C9">
        <w:rPr>
          <w:rFonts w:ascii="Times New Roman" w:hAnsi="Times New Roman" w:cs="Times New Roman"/>
          <w:smallCaps/>
        </w:rPr>
        <w:t>aa</w:t>
      </w:r>
      <w:r w:rsidR="00AF78F6" w:rsidRPr="00E878C9">
        <w:rPr>
          <w:rFonts w:ascii="Times New Roman" w:hAnsi="Times New Roman" w:cs="Times New Roman"/>
        </w:rPr>
        <w:t xml:space="preserve"> (2) or is given a notice pursuant to such an agreement, the proprietor shall, subject to any request made pursuant to paragraph (cc), file the agreement or notice, and keep the agreement or notice filed, with the records of the nursing home kept in compliance with section 61;</w:t>
      </w:r>
    </w:p>
    <w:p w14:paraId="75EA9CC9" w14:textId="77777777" w:rsidR="00F21139" w:rsidRPr="00E878C9" w:rsidRDefault="00AF78F6" w:rsidP="00F21139">
      <w:pPr>
        <w:spacing w:after="0" w:line="240" w:lineRule="auto"/>
        <w:ind w:left="1728" w:hanging="468"/>
        <w:jc w:val="both"/>
        <w:rPr>
          <w:rFonts w:ascii="Times New Roman" w:hAnsi="Times New Roman" w:cs="Times New Roman"/>
        </w:rPr>
      </w:pPr>
      <w:r w:rsidRPr="00E878C9">
        <w:rPr>
          <w:rFonts w:ascii="Times New Roman" w:hAnsi="Times New Roman" w:cs="Times New Roman"/>
        </w:rPr>
        <w:t>(cc) a condition that, where the Minister, by notice in writing served, either personally or by post, on the proprietor of the</w:t>
      </w:r>
    </w:p>
    <w:p w14:paraId="448DBE42" w14:textId="77777777" w:rsidR="00F21139" w:rsidRPr="00E878C9" w:rsidRDefault="00EC78C4" w:rsidP="00EC78C4">
      <w:pPr>
        <w:spacing w:after="0" w:line="240" w:lineRule="auto"/>
        <w:jc w:val="both"/>
        <w:rPr>
          <w:rFonts w:ascii="Times New Roman" w:hAnsi="Times New Roman" w:cs="Times New Roman"/>
        </w:rPr>
      </w:pPr>
      <w:r w:rsidRPr="00E878C9">
        <w:rPr>
          <w:rFonts w:ascii="Times New Roman" w:hAnsi="Times New Roman" w:cs="Times New Roman"/>
        </w:rPr>
        <w:br w:type="page"/>
      </w:r>
    </w:p>
    <w:p w14:paraId="0CC8D1E8" w14:textId="77777777" w:rsidR="00F21139" w:rsidRPr="00E878C9" w:rsidRDefault="00AF78F6" w:rsidP="00F21139">
      <w:pPr>
        <w:spacing w:after="0" w:line="240" w:lineRule="auto"/>
        <w:ind w:left="1710"/>
        <w:jc w:val="both"/>
        <w:rPr>
          <w:rFonts w:ascii="Times New Roman" w:hAnsi="Times New Roman" w:cs="Times New Roman"/>
        </w:rPr>
      </w:pPr>
      <w:r w:rsidRPr="00E878C9">
        <w:rPr>
          <w:rFonts w:ascii="Times New Roman" w:hAnsi="Times New Roman" w:cs="Times New Roman"/>
        </w:rPr>
        <w:lastRenderedPageBreak/>
        <w:t>nursing home, requests the proprietor to produce to an officer of the Department specified in the request, in accordance with the request, such documents, being agreements entered into by the proprietor under sub-section 4</w:t>
      </w:r>
      <w:r w:rsidR="00DB5C93" w:rsidRPr="00E878C9">
        <w:rPr>
          <w:rFonts w:ascii="Times New Roman" w:hAnsi="Times New Roman" w:cs="Times New Roman"/>
          <w:smallCaps/>
        </w:rPr>
        <w:t>aa</w:t>
      </w:r>
      <w:r w:rsidRPr="00E878C9">
        <w:rPr>
          <w:rFonts w:ascii="Times New Roman" w:hAnsi="Times New Roman" w:cs="Times New Roman"/>
          <w:b/>
        </w:rPr>
        <w:t xml:space="preserve"> </w:t>
      </w:r>
      <w:r w:rsidRPr="00E878C9">
        <w:rPr>
          <w:rFonts w:ascii="Times New Roman" w:hAnsi="Times New Roman" w:cs="Times New Roman"/>
        </w:rPr>
        <w:t>(2) or notices given to the proprietor pursuant to such agreements, as are specified in the request, the proprietor shall comply with the request to the extent that the proprietor is capable of doing so;</w:t>
      </w:r>
      <w:r w:rsidR="00EC78C4" w:rsidRPr="00E878C9">
        <w:rPr>
          <w:rFonts w:ascii="Times New Roman" w:hAnsi="Times New Roman" w:cs="Times New Roman"/>
        </w:rPr>
        <w:t>”</w:t>
      </w:r>
      <w:r w:rsidRPr="00E878C9">
        <w:rPr>
          <w:rFonts w:ascii="Times New Roman" w:hAnsi="Times New Roman" w:cs="Times New Roman"/>
        </w:rPr>
        <w:t>;</w:t>
      </w:r>
    </w:p>
    <w:p w14:paraId="0F29624A" w14:textId="77777777" w:rsidR="00F21139" w:rsidRPr="00E878C9" w:rsidRDefault="00AF78F6" w:rsidP="00F21139">
      <w:pPr>
        <w:spacing w:after="0" w:line="240" w:lineRule="auto"/>
        <w:ind w:left="864" w:hanging="432"/>
        <w:jc w:val="both"/>
        <w:rPr>
          <w:rFonts w:ascii="Times New Roman" w:hAnsi="Times New Roman" w:cs="Times New Roman"/>
        </w:rPr>
      </w:pPr>
      <w:r w:rsidRPr="00E878C9">
        <w:rPr>
          <w:rFonts w:ascii="Times New Roman" w:hAnsi="Times New Roman" w:cs="Times New Roman"/>
        </w:rPr>
        <w:t>(d) by inserting in sub-paragraphs (6) (d) (</w:t>
      </w:r>
      <w:proofErr w:type="spellStart"/>
      <w:r w:rsidRPr="00E878C9">
        <w:rPr>
          <w:rFonts w:ascii="Times New Roman" w:hAnsi="Times New Roman" w:cs="Times New Roman"/>
        </w:rPr>
        <w:t>i</w:t>
      </w:r>
      <w:proofErr w:type="spellEnd"/>
      <w:r w:rsidRPr="00E878C9">
        <w:rPr>
          <w:rFonts w:ascii="Times New Roman" w:hAnsi="Times New Roman" w:cs="Times New Roman"/>
        </w:rPr>
        <w:t>) and (ii) and sub-section (6</w:t>
      </w:r>
      <w:r w:rsidR="00DB5C93" w:rsidRPr="00E878C9">
        <w:rPr>
          <w:rFonts w:ascii="Times New Roman" w:hAnsi="Times New Roman" w:cs="Times New Roman"/>
          <w:smallCaps/>
        </w:rPr>
        <w:t>b</w:t>
      </w:r>
      <w:r w:rsidRPr="00E878C9">
        <w:rPr>
          <w:rFonts w:ascii="Times New Roman" w:hAnsi="Times New Roman" w:cs="Times New Roman"/>
        </w:rPr>
        <w:t xml:space="preserve">) </w:t>
      </w:r>
      <w:r w:rsidR="00EC78C4" w:rsidRPr="00E878C9">
        <w:rPr>
          <w:rFonts w:ascii="Times New Roman" w:hAnsi="Times New Roman" w:cs="Times New Roman"/>
        </w:rPr>
        <w:t>“</w:t>
      </w:r>
      <w:r w:rsidRPr="00E878C9">
        <w:rPr>
          <w:rFonts w:ascii="Times New Roman" w:hAnsi="Times New Roman" w:cs="Times New Roman"/>
        </w:rPr>
        <w:t>, short-term respite care patients</w:t>
      </w:r>
      <w:r w:rsidR="00EC78C4" w:rsidRPr="00E878C9">
        <w:rPr>
          <w:rFonts w:ascii="Times New Roman" w:hAnsi="Times New Roman" w:cs="Times New Roman"/>
        </w:rPr>
        <w:t>”</w:t>
      </w:r>
      <w:r w:rsidRPr="00E878C9">
        <w:rPr>
          <w:rFonts w:ascii="Times New Roman" w:hAnsi="Times New Roman" w:cs="Times New Roman"/>
        </w:rPr>
        <w:t xml:space="preserve"> after </w:t>
      </w:r>
      <w:r w:rsidR="00EC78C4" w:rsidRPr="00E878C9">
        <w:rPr>
          <w:rFonts w:ascii="Times New Roman" w:hAnsi="Times New Roman" w:cs="Times New Roman"/>
        </w:rPr>
        <w:t>“</w:t>
      </w:r>
      <w:r w:rsidRPr="00E878C9">
        <w:rPr>
          <w:rFonts w:ascii="Times New Roman" w:hAnsi="Times New Roman" w:cs="Times New Roman"/>
        </w:rPr>
        <w:t>patients</w:t>
      </w:r>
      <w:r w:rsidR="00EC78C4" w:rsidRPr="00E878C9">
        <w:rPr>
          <w:rFonts w:ascii="Times New Roman" w:hAnsi="Times New Roman" w:cs="Times New Roman"/>
        </w:rPr>
        <w:t>”</w:t>
      </w:r>
      <w:r w:rsidRPr="00E878C9">
        <w:rPr>
          <w:rFonts w:ascii="Times New Roman" w:hAnsi="Times New Roman" w:cs="Times New Roman"/>
        </w:rPr>
        <w:t xml:space="preserve"> (first occurring); and</w:t>
      </w:r>
    </w:p>
    <w:p w14:paraId="41AC5C6B" w14:textId="77777777" w:rsidR="00F21139" w:rsidRPr="00E878C9" w:rsidRDefault="00AF78F6" w:rsidP="00F21139">
      <w:pPr>
        <w:spacing w:after="0" w:line="240" w:lineRule="auto"/>
        <w:ind w:left="864" w:hanging="432"/>
        <w:jc w:val="both"/>
        <w:rPr>
          <w:rFonts w:ascii="Times New Roman" w:hAnsi="Times New Roman" w:cs="Times New Roman"/>
        </w:rPr>
      </w:pPr>
      <w:r w:rsidRPr="00E878C9">
        <w:rPr>
          <w:rFonts w:ascii="Times New Roman" w:hAnsi="Times New Roman" w:cs="Times New Roman"/>
        </w:rPr>
        <w:t>(e) by adding at the end thereof the following sub-sections:</w:t>
      </w:r>
    </w:p>
    <w:p w14:paraId="0C623CCE" w14:textId="77777777" w:rsidR="00F21139" w:rsidRPr="00E878C9" w:rsidRDefault="00EC78C4" w:rsidP="00F21139">
      <w:pPr>
        <w:spacing w:after="0" w:line="240" w:lineRule="auto"/>
        <w:ind w:left="864" w:firstLine="288"/>
        <w:jc w:val="both"/>
        <w:rPr>
          <w:rFonts w:ascii="Times New Roman" w:hAnsi="Times New Roman" w:cs="Times New Roman"/>
        </w:rPr>
      </w:pPr>
      <w:r w:rsidRPr="00E878C9">
        <w:rPr>
          <w:rFonts w:ascii="Times New Roman" w:hAnsi="Times New Roman" w:cs="Times New Roman"/>
        </w:rPr>
        <w:t>“</w:t>
      </w:r>
      <w:r w:rsidR="00AF78F6" w:rsidRPr="00E878C9">
        <w:rPr>
          <w:rFonts w:ascii="Times New Roman" w:hAnsi="Times New Roman" w:cs="Times New Roman"/>
        </w:rPr>
        <w:t>(10) Where—</w:t>
      </w:r>
    </w:p>
    <w:p w14:paraId="2FC36CB3" w14:textId="77777777" w:rsidR="00F21139" w:rsidRPr="00E878C9" w:rsidRDefault="00AF78F6" w:rsidP="00F21139">
      <w:pPr>
        <w:spacing w:after="0" w:line="240" w:lineRule="auto"/>
        <w:ind w:left="1584" w:hanging="432"/>
        <w:jc w:val="both"/>
        <w:rPr>
          <w:rFonts w:ascii="Times New Roman" w:hAnsi="Times New Roman" w:cs="Times New Roman"/>
        </w:rPr>
      </w:pPr>
      <w:r w:rsidRPr="00E878C9">
        <w:rPr>
          <w:rFonts w:ascii="Times New Roman" w:hAnsi="Times New Roman" w:cs="Times New Roman"/>
        </w:rPr>
        <w:t>(a) a person is admitted to an approved nursing home as a short-term respite care patient without prior approval under section 40</w:t>
      </w:r>
      <w:r w:rsidR="00DB5C93" w:rsidRPr="00E878C9">
        <w:rPr>
          <w:rFonts w:ascii="Times New Roman" w:hAnsi="Times New Roman" w:cs="Times New Roman"/>
          <w:smallCaps/>
        </w:rPr>
        <w:t>aba</w:t>
      </w:r>
      <w:r w:rsidRPr="00E878C9">
        <w:rPr>
          <w:rFonts w:ascii="Times New Roman" w:hAnsi="Times New Roman" w:cs="Times New Roman"/>
        </w:rPr>
        <w:t xml:space="preserve"> being obtained to the admission; and</w:t>
      </w:r>
    </w:p>
    <w:p w14:paraId="772DDBE7" w14:textId="77777777" w:rsidR="00F21139" w:rsidRPr="00E878C9" w:rsidRDefault="00AF78F6" w:rsidP="00F21139">
      <w:pPr>
        <w:spacing w:after="0" w:line="240" w:lineRule="auto"/>
        <w:ind w:left="1584" w:hanging="432"/>
        <w:jc w:val="both"/>
        <w:rPr>
          <w:rFonts w:ascii="Times New Roman" w:hAnsi="Times New Roman" w:cs="Times New Roman"/>
        </w:rPr>
      </w:pPr>
      <w:r w:rsidRPr="00E878C9">
        <w:rPr>
          <w:rFonts w:ascii="Times New Roman" w:hAnsi="Times New Roman" w:cs="Times New Roman"/>
        </w:rPr>
        <w:t>(b) the Minister is satisfied—</w:t>
      </w:r>
    </w:p>
    <w:p w14:paraId="355A14B2" w14:textId="77777777" w:rsidR="00F21139" w:rsidRPr="00E878C9" w:rsidRDefault="00AF78F6" w:rsidP="00F21139">
      <w:pPr>
        <w:spacing w:after="0" w:line="240" w:lineRule="auto"/>
        <w:ind w:left="2304" w:hanging="432"/>
        <w:jc w:val="both"/>
        <w:rPr>
          <w:rFonts w:ascii="Times New Roman" w:hAnsi="Times New Roman" w:cs="Times New Roman"/>
        </w:rPr>
      </w:pPr>
      <w:r w:rsidRPr="00E878C9">
        <w:rPr>
          <w:rFonts w:ascii="Times New Roman" w:hAnsi="Times New Roman" w:cs="Times New Roman"/>
        </w:rPr>
        <w:t>(</w:t>
      </w:r>
      <w:proofErr w:type="spellStart"/>
      <w:r w:rsidRPr="00E878C9">
        <w:rPr>
          <w:rFonts w:ascii="Times New Roman" w:hAnsi="Times New Roman" w:cs="Times New Roman"/>
        </w:rPr>
        <w:t>i</w:t>
      </w:r>
      <w:proofErr w:type="spellEnd"/>
      <w:r w:rsidRPr="00E878C9">
        <w:rPr>
          <w:rFonts w:ascii="Times New Roman" w:hAnsi="Times New Roman" w:cs="Times New Roman"/>
        </w:rPr>
        <w:t>) that the circumstances of the admission were such that it was not practicable for prior approval to be obtained; and</w:t>
      </w:r>
    </w:p>
    <w:p w14:paraId="5BD8BA2B" w14:textId="77777777" w:rsidR="00F21139" w:rsidRPr="00E878C9" w:rsidRDefault="00AF78F6" w:rsidP="00F21139">
      <w:pPr>
        <w:spacing w:after="0" w:line="240" w:lineRule="auto"/>
        <w:ind w:left="2304" w:hanging="432"/>
        <w:jc w:val="both"/>
        <w:rPr>
          <w:rFonts w:ascii="Times New Roman" w:hAnsi="Times New Roman" w:cs="Times New Roman"/>
        </w:rPr>
      </w:pPr>
      <w:r w:rsidRPr="00E878C9">
        <w:rPr>
          <w:rFonts w:ascii="Times New Roman" w:hAnsi="Times New Roman" w:cs="Times New Roman"/>
        </w:rPr>
        <w:t>(ii) that, if an application for approval had been made under section 40</w:t>
      </w:r>
      <w:r w:rsidR="00DB5C93" w:rsidRPr="00E878C9">
        <w:rPr>
          <w:rFonts w:ascii="Times New Roman" w:hAnsi="Times New Roman" w:cs="Times New Roman"/>
          <w:smallCaps/>
        </w:rPr>
        <w:t>aba</w:t>
      </w:r>
      <w:r w:rsidRPr="00E878C9">
        <w:rPr>
          <w:rFonts w:ascii="Times New Roman" w:hAnsi="Times New Roman" w:cs="Times New Roman"/>
        </w:rPr>
        <w:t xml:space="preserve"> at the time of the admission, the application would have been approved,</w:t>
      </w:r>
    </w:p>
    <w:p w14:paraId="246AE4BB" w14:textId="77777777" w:rsidR="00F21139" w:rsidRPr="00E878C9" w:rsidRDefault="00AF78F6" w:rsidP="00F21139">
      <w:pPr>
        <w:spacing w:after="0" w:line="240" w:lineRule="auto"/>
        <w:ind w:left="1620"/>
        <w:jc w:val="both"/>
        <w:rPr>
          <w:rFonts w:ascii="Times New Roman" w:hAnsi="Times New Roman" w:cs="Times New Roman"/>
        </w:rPr>
      </w:pPr>
      <w:r w:rsidRPr="00E878C9">
        <w:rPr>
          <w:rFonts w:ascii="Times New Roman" w:hAnsi="Times New Roman" w:cs="Times New Roman"/>
        </w:rPr>
        <w:t>the Minister shall approve the admission but, if not so satisfied, shall refuse to approve the admission and, in either case, shall notify the person, in writing, accordingly.</w:t>
      </w:r>
    </w:p>
    <w:p w14:paraId="33D59CFF" w14:textId="77777777" w:rsidR="00F21139" w:rsidRPr="00E878C9" w:rsidRDefault="00EC78C4" w:rsidP="00F21139">
      <w:pPr>
        <w:spacing w:after="0" w:line="240" w:lineRule="auto"/>
        <w:ind w:left="864" w:firstLine="288"/>
        <w:jc w:val="both"/>
        <w:rPr>
          <w:rFonts w:ascii="Times New Roman" w:hAnsi="Times New Roman" w:cs="Times New Roman"/>
        </w:rPr>
      </w:pPr>
      <w:r w:rsidRPr="00E878C9">
        <w:rPr>
          <w:rFonts w:ascii="Times New Roman" w:hAnsi="Times New Roman" w:cs="Times New Roman"/>
        </w:rPr>
        <w:t>“</w:t>
      </w:r>
      <w:r w:rsidR="00AF78F6" w:rsidRPr="00E878C9">
        <w:rPr>
          <w:rFonts w:ascii="Times New Roman" w:hAnsi="Times New Roman" w:cs="Times New Roman"/>
        </w:rPr>
        <w:t>(11) An approval under sub-section (10) has effect, for the purposes of this Act, as if it had been given under section 40</w:t>
      </w:r>
      <w:r w:rsidR="00DB5C93" w:rsidRPr="00E878C9">
        <w:rPr>
          <w:rFonts w:ascii="Times New Roman" w:hAnsi="Times New Roman" w:cs="Times New Roman"/>
          <w:smallCaps/>
        </w:rPr>
        <w:t>aba</w:t>
      </w:r>
      <w:r w:rsidR="00AF78F6" w:rsidRPr="00E878C9">
        <w:rPr>
          <w:rFonts w:ascii="Times New Roman" w:hAnsi="Times New Roman" w:cs="Times New Roman"/>
        </w:rPr>
        <w:t xml:space="preserve"> before the admission.</w:t>
      </w:r>
    </w:p>
    <w:p w14:paraId="24F4ABEB" w14:textId="77777777" w:rsidR="00F21139" w:rsidRPr="00E878C9" w:rsidRDefault="00EC78C4" w:rsidP="00F21139">
      <w:pPr>
        <w:spacing w:after="0" w:line="240" w:lineRule="auto"/>
        <w:ind w:left="864" w:firstLine="288"/>
        <w:jc w:val="both"/>
        <w:rPr>
          <w:rFonts w:ascii="Times New Roman" w:hAnsi="Times New Roman" w:cs="Times New Roman"/>
        </w:rPr>
      </w:pPr>
      <w:r w:rsidRPr="00E878C9">
        <w:rPr>
          <w:rFonts w:ascii="Times New Roman" w:hAnsi="Times New Roman" w:cs="Times New Roman"/>
        </w:rPr>
        <w:t>“</w:t>
      </w:r>
      <w:r w:rsidR="00AF78F6" w:rsidRPr="00E878C9">
        <w:rPr>
          <w:rFonts w:ascii="Times New Roman" w:hAnsi="Times New Roman" w:cs="Times New Roman"/>
        </w:rPr>
        <w:t>(12) For the purposes of calculating the amount referred to in sub-sub-paragraph (6) (bb) (ii) (</w:t>
      </w:r>
      <w:r w:rsidR="00AF78F6" w:rsidRPr="00B001B8">
        <w:rPr>
          <w:rFonts w:ascii="Times New Roman" w:hAnsi="Times New Roman" w:cs="Times New Roman"/>
          <w:sz w:val="18"/>
          <w:szCs w:val="18"/>
        </w:rPr>
        <w:t>B</w:t>
      </w:r>
      <w:r w:rsidR="00AF78F6" w:rsidRPr="00E878C9">
        <w:rPr>
          <w:rFonts w:ascii="Times New Roman" w:hAnsi="Times New Roman" w:cs="Times New Roman"/>
        </w:rPr>
        <w:t>), the effect (if any) of section 59 shall be disregarded.</w:t>
      </w:r>
      <w:r w:rsidRPr="00E878C9">
        <w:rPr>
          <w:rFonts w:ascii="Times New Roman" w:hAnsi="Times New Roman" w:cs="Times New Roman"/>
        </w:rPr>
        <w:t>”</w:t>
      </w:r>
      <w:r w:rsidR="00AF78F6" w:rsidRPr="00E878C9">
        <w:rPr>
          <w:rFonts w:ascii="Times New Roman" w:hAnsi="Times New Roman" w:cs="Times New Roman"/>
        </w:rPr>
        <w:t>.</w:t>
      </w:r>
    </w:p>
    <w:p w14:paraId="59742292" w14:textId="77777777" w:rsidR="00F21139" w:rsidRPr="00E878C9" w:rsidRDefault="00AF78F6" w:rsidP="00F21139">
      <w:pPr>
        <w:spacing w:before="120" w:after="60" w:line="240" w:lineRule="auto"/>
        <w:jc w:val="both"/>
        <w:rPr>
          <w:rFonts w:ascii="Times New Roman" w:hAnsi="Times New Roman" w:cs="Times New Roman"/>
          <w:b/>
          <w:sz w:val="20"/>
        </w:rPr>
      </w:pPr>
      <w:r w:rsidRPr="00E878C9">
        <w:rPr>
          <w:rFonts w:ascii="Times New Roman" w:hAnsi="Times New Roman" w:cs="Times New Roman"/>
          <w:b/>
          <w:sz w:val="20"/>
        </w:rPr>
        <w:t>Approval of admission as qualified nursing home patient</w:t>
      </w:r>
    </w:p>
    <w:p w14:paraId="575F30D3" w14:textId="77777777" w:rsidR="00F21139" w:rsidRPr="00E878C9" w:rsidRDefault="00AF78F6" w:rsidP="00F21139">
      <w:pPr>
        <w:spacing w:after="0" w:line="240" w:lineRule="auto"/>
        <w:ind w:firstLine="432"/>
        <w:jc w:val="both"/>
        <w:rPr>
          <w:rFonts w:ascii="Times New Roman" w:hAnsi="Times New Roman" w:cs="Times New Roman"/>
        </w:rPr>
      </w:pPr>
      <w:r w:rsidRPr="00E878C9">
        <w:rPr>
          <w:rFonts w:ascii="Times New Roman" w:hAnsi="Times New Roman" w:cs="Times New Roman"/>
          <w:b/>
        </w:rPr>
        <w:t xml:space="preserve">16. </w:t>
      </w:r>
      <w:r w:rsidRPr="00E878C9">
        <w:rPr>
          <w:rFonts w:ascii="Times New Roman" w:hAnsi="Times New Roman" w:cs="Times New Roman"/>
        </w:rPr>
        <w:t>Section 40</w:t>
      </w:r>
      <w:r w:rsidR="00F21139" w:rsidRPr="00E878C9">
        <w:rPr>
          <w:rFonts w:ascii="Times New Roman" w:hAnsi="Times New Roman" w:cs="Times New Roman"/>
          <w:smallCaps/>
        </w:rPr>
        <w:t>ab</w:t>
      </w:r>
      <w:r w:rsidRPr="00E878C9">
        <w:rPr>
          <w:rFonts w:ascii="Times New Roman" w:hAnsi="Times New Roman" w:cs="Times New Roman"/>
        </w:rPr>
        <w:t xml:space="preserve"> of the Principal Act is amended—</w:t>
      </w:r>
    </w:p>
    <w:p w14:paraId="79E0FD2B" w14:textId="77777777" w:rsidR="00F21139" w:rsidRPr="00E878C9" w:rsidRDefault="00AF78F6" w:rsidP="005C1397">
      <w:pPr>
        <w:spacing w:after="0" w:line="240" w:lineRule="auto"/>
        <w:ind w:left="864" w:hanging="432"/>
        <w:jc w:val="both"/>
        <w:rPr>
          <w:rFonts w:ascii="Times New Roman" w:hAnsi="Times New Roman" w:cs="Times New Roman"/>
        </w:rPr>
      </w:pPr>
      <w:r w:rsidRPr="00E878C9">
        <w:rPr>
          <w:rFonts w:ascii="Times New Roman" w:hAnsi="Times New Roman" w:cs="Times New Roman"/>
        </w:rPr>
        <w:t>(a) by inserting after sub-section (5) the following sub-sections:</w:t>
      </w:r>
    </w:p>
    <w:p w14:paraId="475D57C0" w14:textId="77777777" w:rsidR="00F21139" w:rsidRPr="00E878C9" w:rsidRDefault="00EC78C4" w:rsidP="005C1397">
      <w:pPr>
        <w:spacing w:after="0" w:line="240" w:lineRule="auto"/>
        <w:ind w:left="864" w:firstLine="288"/>
        <w:jc w:val="both"/>
        <w:rPr>
          <w:rFonts w:ascii="Times New Roman" w:hAnsi="Times New Roman" w:cs="Times New Roman"/>
        </w:rPr>
      </w:pPr>
      <w:r w:rsidRPr="00E878C9">
        <w:rPr>
          <w:rFonts w:ascii="Times New Roman" w:hAnsi="Times New Roman" w:cs="Times New Roman"/>
        </w:rPr>
        <w:t>“</w:t>
      </w:r>
      <w:r w:rsidR="00AF78F6" w:rsidRPr="00E878C9">
        <w:rPr>
          <w:rFonts w:ascii="Times New Roman" w:hAnsi="Times New Roman" w:cs="Times New Roman"/>
        </w:rPr>
        <w:t>(5</w:t>
      </w:r>
      <w:r w:rsidR="00AF78F6" w:rsidRPr="00E878C9">
        <w:rPr>
          <w:rFonts w:ascii="Times New Roman" w:hAnsi="Times New Roman" w:cs="Times New Roman"/>
          <w:smallCaps/>
        </w:rPr>
        <w:t>a</w:t>
      </w:r>
      <w:r w:rsidR="00AF78F6" w:rsidRPr="00E878C9">
        <w:rPr>
          <w:rFonts w:ascii="Times New Roman" w:hAnsi="Times New Roman" w:cs="Times New Roman"/>
        </w:rPr>
        <w:t>) Where a person ceases to be a short-term respite care patient upon the death or discharge from an approved nursing home of the qualified nursing home patient or Repatriation nursing home patient whose bed in the nursing home the person was occupying, the person shall—</w:t>
      </w:r>
    </w:p>
    <w:p w14:paraId="62FC47C6" w14:textId="77777777" w:rsidR="00F21139" w:rsidRPr="00E878C9" w:rsidRDefault="00AF78F6" w:rsidP="005C1397">
      <w:pPr>
        <w:spacing w:after="0" w:line="240" w:lineRule="auto"/>
        <w:ind w:left="1584" w:hanging="432"/>
        <w:jc w:val="both"/>
        <w:rPr>
          <w:rFonts w:ascii="Times New Roman" w:hAnsi="Times New Roman" w:cs="Times New Roman"/>
        </w:rPr>
      </w:pPr>
      <w:r w:rsidRPr="00E878C9">
        <w:rPr>
          <w:rFonts w:ascii="Times New Roman" w:hAnsi="Times New Roman" w:cs="Times New Roman"/>
        </w:rPr>
        <w:t>(a) immediately after the end of the day on which the person ceases to be a short-term respite care patient, be taken to have been admitted to the nursing home as a qualified nursing home</w:t>
      </w:r>
    </w:p>
    <w:p w14:paraId="035A6DC5" w14:textId="77777777" w:rsidR="00F21139" w:rsidRPr="00E878C9" w:rsidRDefault="00EC78C4" w:rsidP="00EC78C4">
      <w:pPr>
        <w:spacing w:after="0" w:line="240" w:lineRule="auto"/>
        <w:jc w:val="both"/>
        <w:rPr>
          <w:rFonts w:ascii="Times New Roman" w:hAnsi="Times New Roman" w:cs="Times New Roman"/>
        </w:rPr>
      </w:pPr>
      <w:r w:rsidRPr="00E878C9">
        <w:rPr>
          <w:rFonts w:ascii="Times New Roman" w:hAnsi="Times New Roman" w:cs="Times New Roman"/>
        </w:rPr>
        <w:br w:type="page"/>
      </w:r>
    </w:p>
    <w:p w14:paraId="3F31D531" w14:textId="77777777" w:rsidR="00F21139" w:rsidRPr="00E878C9" w:rsidRDefault="00AF78F6" w:rsidP="005C1397">
      <w:pPr>
        <w:spacing w:after="0" w:line="240" w:lineRule="auto"/>
        <w:ind w:left="1620"/>
        <w:jc w:val="both"/>
        <w:rPr>
          <w:rFonts w:ascii="Times New Roman" w:hAnsi="Times New Roman" w:cs="Times New Roman"/>
        </w:rPr>
      </w:pPr>
      <w:r w:rsidRPr="00E878C9">
        <w:rPr>
          <w:rFonts w:ascii="Times New Roman" w:hAnsi="Times New Roman" w:cs="Times New Roman"/>
        </w:rPr>
        <w:lastRenderedPageBreak/>
        <w:t>patient with the approval of the Minister under this section; and</w:t>
      </w:r>
    </w:p>
    <w:p w14:paraId="75CC7C3C" w14:textId="77777777" w:rsidR="00F21139" w:rsidRPr="00E878C9" w:rsidRDefault="00AF78F6" w:rsidP="005C1397">
      <w:pPr>
        <w:spacing w:after="0" w:line="240" w:lineRule="auto"/>
        <w:ind w:left="1584" w:hanging="432"/>
        <w:jc w:val="both"/>
        <w:rPr>
          <w:rFonts w:ascii="Times New Roman" w:hAnsi="Times New Roman" w:cs="Times New Roman"/>
        </w:rPr>
      </w:pPr>
      <w:r w:rsidRPr="00E878C9">
        <w:rPr>
          <w:rFonts w:ascii="Times New Roman" w:hAnsi="Times New Roman" w:cs="Times New Roman"/>
        </w:rPr>
        <w:t>(b) be taken to be, or to have been, a qualified nursing home patient for such period after that day as the Minister, by writing, determines.</w:t>
      </w:r>
    </w:p>
    <w:p w14:paraId="40C6F5EB" w14:textId="77777777" w:rsidR="00F21139" w:rsidRPr="00E878C9" w:rsidRDefault="00EC78C4" w:rsidP="005C1397">
      <w:pPr>
        <w:spacing w:after="0" w:line="240" w:lineRule="auto"/>
        <w:ind w:left="864" w:firstLine="288"/>
        <w:jc w:val="both"/>
        <w:rPr>
          <w:rFonts w:ascii="Times New Roman" w:hAnsi="Times New Roman" w:cs="Times New Roman"/>
        </w:rPr>
      </w:pPr>
      <w:r w:rsidRPr="00E878C9">
        <w:rPr>
          <w:rFonts w:ascii="Times New Roman" w:hAnsi="Times New Roman" w:cs="Times New Roman"/>
        </w:rPr>
        <w:t>“</w:t>
      </w:r>
      <w:r w:rsidR="00AF78F6" w:rsidRPr="00E878C9">
        <w:rPr>
          <w:rFonts w:ascii="Times New Roman" w:hAnsi="Times New Roman" w:cs="Times New Roman"/>
        </w:rPr>
        <w:t>(5</w:t>
      </w:r>
      <w:r w:rsidR="005C1397" w:rsidRPr="00E878C9">
        <w:rPr>
          <w:rFonts w:ascii="Times New Roman" w:hAnsi="Times New Roman" w:cs="Times New Roman"/>
          <w:smallCaps/>
        </w:rPr>
        <w:t>b</w:t>
      </w:r>
      <w:r w:rsidR="00AF78F6" w:rsidRPr="00E878C9">
        <w:rPr>
          <w:rFonts w:ascii="Times New Roman" w:hAnsi="Times New Roman" w:cs="Times New Roman"/>
        </w:rPr>
        <w:t>) Where the Minister makes a decision under paragraph (5</w:t>
      </w:r>
      <w:r w:rsidR="00AF78F6" w:rsidRPr="00E878C9">
        <w:rPr>
          <w:rFonts w:ascii="Times New Roman" w:hAnsi="Times New Roman" w:cs="Times New Roman"/>
          <w:smallCaps/>
        </w:rPr>
        <w:t>a</w:t>
      </w:r>
      <w:r w:rsidR="00AF78F6" w:rsidRPr="00E878C9">
        <w:rPr>
          <w:rFonts w:ascii="Times New Roman" w:hAnsi="Times New Roman" w:cs="Times New Roman"/>
        </w:rPr>
        <w:t>) (b) in relation to a person who, immediately before the period referred to in that paragraph, was a short-term respite care patient, the Minister shall cause to be served on the person or the person who applied under section 40</w:t>
      </w:r>
      <w:r w:rsidR="00DB5C93" w:rsidRPr="00E878C9">
        <w:rPr>
          <w:rFonts w:ascii="Times New Roman" w:hAnsi="Times New Roman" w:cs="Times New Roman"/>
          <w:smallCaps/>
        </w:rPr>
        <w:t>aba</w:t>
      </w:r>
      <w:r w:rsidR="00AF78F6" w:rsidRPr="00E878C9">
        <w:rPr>
          <w:rFonts w:ascii="Times New Roman" w:hAnsi="Times New Roman" w:cs="Times New Roman"/>
        </w:rPr>
        <w:t xml:space="preserve"> on behalf of the first-mentioned person for the admission of the first-mentioned person to the nursing home, as</w:t>
      </w:r>
      <w:r w:rsidRPr="00E878C9">
        <w:rPr>
          <w:rFonts w:ascii="Times New Roman" w:hAnsi="Times New Roman" w:cs="Times New Roman"/>
        </w:rPr>
        <w:t>’</w:t>
      </w:r>
      <w:r w:rsidR="00AF78F6" w:rsidRPr="00E878C9">
        <w:rPr>
          <w:rFonts w:ascii="Times New Roman" w:hAnsi="Times New Roman" w:cs="Times New Roman"/>
        </w:rPr>
        <w:t xml:space="preserve"> the case requires, and on the proprietor of the nursing home, either personally or by post, notice in writing setting out that decision.</w:t>
      </w:r>
      <w:r w:rsidRPr="00E878C9">
        <w:rPr>
          <w:rFonts w:ascii="Times New Roman" w:hAnsi="Times New Roman" w:cs="Times New Roman"/>
        </w:rPr>
        <w:t>”</w:t>
      </w:r>
      <w:r w:rsidR="00AF78F6" w:rsidRPr="00E878C9">
        <w:rPr>
          <w:rFonts w:ascii="Times New Roman" w:hAnsi="Times New Roman" w:cs="Times New Roman"/>
        </w:rPr>
        <w:t>.</w:t>
      </w:r>
    </w:p>
    <w:p w14:paraId="2BD51668" w14:textId="77777777" w:rsidR="00F21139" w:rsidRPr="00E878C9" w:rsidRDefault="00AF78F6" w:rsidP="005C1397">
      <w:pPr>
        <w:spacing w:after="0" w:line="240" w:lineRule="auto"/>
        <w:ind w:firstLine="432"/>
        <w:jc w:val="both"/>
        <w:rPr>
          <w:rFonts w:ascii="Times New Roman" w:hAnsi="Times New Roman" w:cs="Times New Roman"/>
        </w:rPr>
      </w:pPr>
      <w:r w:rsidRPr="00E878C9">
        <w:rPr>
          <w:rFonts w:ascii="Times New Roman" w:hAnsi="Times New Roman" w:cs="Times New Roman"/>
          <w:b/>
        </w:rPr>
        <w:t xml:space="preserve">17. </w:t>
      </w:r>
      <w:r w:rsidRPr="00E878C9">
        <w:rPr>
          <w:rFonts w:ascii="Times New Roman" w:hAnsi="Times New Roman" w:cs="Times New Roman"/>
        </w:rPr>
        <w:t>After section 40</w:t>
      </w:r>
      <w:r w:rsidR="005C1397" w:rsidRPr="00E878C9">
        <w:rPr>
          <w:rFonts w:ascii="Times New Roman" w:hAnsi="Times New Roman" w:cs="Times New Roman"/>
          <w:smallCaps/>
        </w:rPr>
        <w:t>ab</w:t>
      </w:r>
      <w:r w:rsidRPr="00E878C9">
        <w:rPr>
          <w:rFonts w:ascii="Times New Roman" w:hAnsi="Times New Roman" w:cs="Times New Roman"/>
        </w:rPr>
        <w:t xml:space="preserve"> of the Principal Act the following section is inserted:</w:t>
      </w:r>
    </w:p>
    <w:p w14:paraId="28C96C0C" w14:textId="77777777" w:rsidR="00F21139" w:rsidRPr="00E878C9" w:rsidRDefault="00AF78F6" w:rsidP="005C1397">
      <w:pPr>
        <w:spacing w:before="120" w:after="60" w:line="240" w:lineRule="auto"/>
        <w:jc w:val="both"/>
        <w:rPr>
          <w:rFonts w:ascii="Times New Roman" w:hAnsi="Times New Roman" w:cs="Times New Roman"/>
          <w:b/>
          <w:sz w:val="20"/>
        </w:rPr>
      </w:pPr>
      <w:r w:rsidRPr="00E878C9">
        <w:rPr>
          <w:rFonts w:ascii="Times New Roman" w:hAnsi="Times New Roman" w:cs="Times New Roman"/>
          <w:b/>
          <w:sz w:val="20"/>
        </w:rPr>
        <w:t>Approval of admission as short-term respite care patient</w:t>
      </w:r>
    </w:p>
    <w:p w14:paraId="5242E126" w14:textId="77777777" w:rsidR="00F21139" w:rsidRPr="00E878C9" w:rsidRDefault="00EC78C4" w:rsidP="005C1397">
      <w:pPr>
        <w:spacing w:after="0" w:line="240" w:lineRule="auto"/>
        <w:ind w:firstLine="432"/>
        <w:jc w:val="both"/>
        <w:rPr>
          <w:rFonts w:ascii="Times New Roman" w:hAnsi="Times New Roman" w:cs="Times New Roman"/>
        </w:rPr>
      </w:pPr>
      <w:r w:rsidRPr="00E878C9">
        <w:rPr>
          <w:rFonts w:ascii="Times New Roman" w:hAnsi="Times New Roman" w:cs="Times New Roman"/>
        </w:rPr>
        <w:t>“</w:t>
      </w:r>
      <w:r w:rsidR="00AF78F6" w:rsidRPr="00E878C9">
        <w:rPr>
          <w:rFonts w:ascii="Times New Roman" w:hAnsi="Times New Roman" w:cs="Times New Roman"/>
        </w:rPr>
        <w:t>40</w:t>
      </w:r>
      <w:r w:rsidR="005C1397" w:rsidRPr="00E878C9">
        <w:rPr>
          <w:rFonts w:ascii="Times New Roman" w:hAnsi="Times New Roman" w:cs="Times New Roman"/>
          <w:smallCaps/>
        </w:rPr>
        <w:t>aba</w:t>
      </w:r>
      <w:r w:rsidR="00AF78F6" w:rsidRPr="00E878C9">
        <w:rPr>
          <w:rFonts w:ascii="Times New Roman" w:hAnsi="Times New Roman" w:cs="Times New Roman"/>
        </w:rPr>
        <w:t>. (1) A person may, on the person</w:t>
      </w:r>
      <w:r w:rsidRPr="00E878C9">
        <w:rPr>
          <w:rFonts w:ascii="Times New Roman" w:hAnsi="Times New Roman" w:cs="Times New Roman"/>
        </w:rPr>
        <w:t>’</w:t>
      </w:r>
      <w:r w:rsidR="00AF78F6" w:rsidRPr="00E878C9">
        <w:rPr>
          <w:rFonts w:ascii="Times New Roman" w:hAnsi="Times New Roman" w:cs="Times New Roman"/>
        </w:rPr>
        <w:t>s own behalf or on behalf of another person, apply to the Minister, in accordance with the authorized form, for approval for the admission of himself or herself or of the other person, as the case may be, to an approved nursing home as a short-term respite care patient.</w:t>
      </w:r>
    </w:p>
    <w:p w14:paraId="6AC45202" w14:textId="77777777" w:rsidR="00F21139" w:rsidRPr="00E878C9" w:rsidRDefault="00EC78C4" w:rsidP="005C1397">
      <w:pPr>
        <w:spacing w:after="0" w:line="240" w:lineRule="auto"/>
        <w:ind w:firstLine="432"/>
        <w:jc w:val="both"/>
        <w:rPr>
          <w:rFonts w:ascii="Times New Roman" w:hAnsi="Times New Roman" w:cs="Times New Roman"/>
        </w:rPr>
      </w:pPr>
      <w:r w:rsidRPr="00E878C9">
        <w:rPr>
          <w:rFonts w:ascii="Times New Roman" w:hAnsi="Times New Roman" w:cs="Times New Roman"/>
        </w:rPr>
        <w:t>“</w:t>
      </w:r>
      <w:r w:rsidR="00AF78F6" w:rsidRPr="00E878C9">
        <w:rPr>
          <w:rFonts w:ascii="Times New Roman" w:hAnsi="Times New Roman" w:cs="Times New Roman"/>
        </w:rPr>
        <w:t>(2) An application under sub-section (1) shall include a certificate, in accordance with the authorized form, by a medical practitioner that the person in respect of whose admission approval is sought, by reason of infirmity or illness, disease, incapacity or disability, has a need for nursing care.</w:t>
      </w:r>
    </w:p>
    <w:p w14:paraId="088B0374" w14:textId="77777777" w:rsidR="00F21139" w:rsidRPr="00E878C9" w:rsidRDefault="00EC78C4" w:rsidP="005C1397">
      <w:pPr>
        <w:spacing w:after="0" w:line="240" w:lineRule="auto"/>
        <w:ind w:firstLine="432"/>
        <w:jc w:val="both"/>
        <w:rPr>
          <w:rFonts w:ascii="Times New Roman" w:hAnsi="Times New Roman" w:cs="Times New Roman"/>
        </w:rPr>
      </w:pPr>
      <w:r w:rsidRPr="00E878C9">
        <w:rPr>
          <w:rFonts w:ascii="Times New Roman" w:hAnsi="Times New Roman" w:cs="Times New Roman"/>
        </w:rPr>
        <w:t>“</w:t>
      </w:r>
      <w:r w:rsidR="00AF78F6" w:rsidRPr="00E878C9">
        <w:rPr>
          <w:rFonts w:ascii="Times New Roman" w:hAnsi="Times New Roman" w:cs="Times New Roman"/>
        </w:rPr>
        <w:t>(3) Subject to this section, where the Minister is satisfied, with respect to an application under sub-section (1), that, by reason of infirmity or illness, disease, incapacity or disability, the patient requires such nursing care as would warrant the admission of the patient to an approved nursing home as a short-term respite care patient, the Minister shall approve the application.</w:t>
      </w:r>
    </w:p>
    <w:p w14:paraId="58101BD5" w14:textId="77777777" w:rsidR="00F21139" w:rsidRPr="00E878C9" w:rsidRDefault="00EC78C4" w:rsidP="005C1397">
      <w:pPr>
        <w:spacing w:after="0" w:line="240" w:lineRule="auto"/>
        <w:ind w:firstLine="432"/>
        <w:jc w:val="both"/>
        <w:rPr>
          <w:rFonts w:ascii="Times New Roman" w:hAnsi="Times New Roman" w:cs="Times New Roman"/>
        </w:rPr>
      </w:pPr>
      <w:r w:rsidRPr="00E878C9">
        <w:rPr>
          <w:rFonts w:ascii="Times New Roman" w:hAnsi="Times New Roman" w:cs="Times New Roman"/>
        </w:rPr>
        <w:t>“</w:t>
      </w:r>
      <w:r w:rsidR="00AF78F6" w:rsidRPr="00E878C9">
        <w:rPr>
          <w:rFonts w:ascii="Times New Roman" w:hAnsi="Times New Roman" w:cs="Times New Roman"/>
        </w:rPr>
        <w:t>(4) For the purposes of sub-section (3), a patient shall be deemed not to require such nursing care as would warrant the admission of the patient to an approved nursing home as a short-term respite care patient if the Minister is satisfied that, having regard to the medical condition of the patient and to any other relevant circumstances, the needs of the patient would be adequately, and more suitably, provided for in accommodation in an institution other than an approved nursing home and that such accommodation is available to the patient.</w:t>
      </w:r>
    </w:p>
    <w:p w14:paraId="7D089809" w14:textId="77777777" w:rsidR="00F21139" w:rsidRPr="00E878C9" w:rsidRDefault="00EC78C4" w:rsidP="005C1397">
      <w:pPr>
        <w:spacing w:after="0" w:line="240" w:lineRule="auto"/>
        <w:ind w:firstLine="432"/>
        <w:jc w:val="both"/>
        <w:rPr>
          <w:rFonts w:ascii="Times New Roman" w:hAnsi="Times New Roman" w:cs="Times New Roman"/>
        </w:rPr>
      </w:pPr>
      <w:r w:rsidRPr="00E878C9">
        <w:rPr>
          <w:rFonts w:ascii="Times New Roman" w:hAnsi="Times New Roman" w:cs="Times New Roman"/>
        </w:rPr>
        <w:t>“</w:t>
      </w:r>
      <w:r w:rsidR="00AF78F6" w:rsidRPr="00E878C9">
        <w:rPr>
          <w:rFonts w:ascii="Times New Roman" w:hAnsi="Times New Roman" w:cs="Times New Roman"/>
        </w:rPr>
        <w:t>(5) Where, immediately before the date on which application was made for approval of premises as an approved nursing home or for an alteration of the conditions applicable to the nursing home of the kind referred to in paragraph 39</w:t>
      </w:r>
      <w:r w:rsidR="00AF78F6" w:rsidRPr="00E878C9">
        <w:rPr>
          <w:rFonts w:ascii="Times New Roman" w:hAnsi="Times New Roman" w:cs="Times New Roman"/>
          <w:smallCaps/>
        </w:rPr>
        <w:t xml:space="preserve">a </w:t>
      </w:r>
      <w:r w:rsidR="00AF78F6" w:rsidRPr="00E878C9">
        <w:rPr>
          <w:rFonts w:ascii="Times New Roman" w:hAnsi="Times New Roman" w:cs="Times New Roman"/>
        </w:rPr>
        <w:t>(3) (b), a certificate was in force under section 3</w:t>
      </w:r>
      <w:r w:rsidR="00DB5C93" w:rsidRPr="00E878C9">
        <w:rPr>
          <w:rFonts w:ascii="Times New Roman" w:hAnsi="Times New Roman" w:cs="Times New Roman"/>
          <w:smallCaps/>
        </w:rPr>
        <w:t>9a</w:t>
      </w:r>
      <w:r w:rsidR="00AF78F6" w:rsidRPr="00E878C9">
        <w:rPr>
          <w:rFonts w:ascii="Times New Roman" w:hAnsi="Times New Roman" w:cs="Times New Roman"/>
        </w:rPr>
        <w:t xml:space="preserve"> specifying a special purpose in relation to the nursing home, the Minister may refuse to approve an application for the admission of a person to the nursing home as a</w:t>
      </w:r>
    </w:p>
    <w:p w14:paraId="4DBD936B" w14:textId="77777777" w:rsidR="00F21139" w:rsidRPr="00E878C9" w:rsidRDefault="00EC78C4" w:rsidP="00EC78C4">
      <w:pPr>
        <w:spacing w:after="0" w:line="240" w:lineRule="auto"/>
        <w:jc w:val="both"/>
        <w:rPr>
          <w:rFonts w:ascii="Times New Roman" w:hAnsi="Times New Roman" w:cs="Times New Roman"/>
        </w:rPr>
      </w:pPr>
      <w:r w:rsidRPr="00E878C9">
        <w:rPr>
          <w:rFonts w:ascii="Times New Roman" w:hAnsi="Times New Roman" w:cs="Times New Roman"/>
        </w:rPr>
        <w:br w:type="page"/>
      </w:r>
    </w:p>
    <w:p w14:paraId="7CCD5D57" w14:textId="77777777" w:rsidR="00F21139" w:rsidRPr="00E878C9" w:rsidRDefault="00AF78F6" w:rsidP="00EC78C4">
      <w:pPr>
        <w:spacing w:after="0" w:line="240" w:lineRule="auto"/>
        <w:jc w:val="both"/>
        <w:rPr>
          <w:rFonts w:ascii="Times New Roman" w:hAnsi="Times New Roman" w:cs="Times New Roman"/>
        </w:rPr>
      </w:pPr>
      <w:r w:rsidRPr="00E878C9">
        <w:rPr>
          <w:rFonts w:ascii="Times New Roman" w:hAnsi="Times New Roman" w:cs="Times New Roman"/>
        </w:rPr>
        <w:lastRenderedPageBreak/>
        <w:t>short-term respite care patient if the Minister is satisfied that the admission of the person would be inconsistent with that special purpose.</w:t>
      </w:r>
    </w:p>
    <w:p w14:paraId="6D82BAE7" w14:textId="77777777" w:rsidR="00F21139" w:rsidRPr="00E878C9" w:rsidRDefault="00EC78C4" w:rsidP="005C1397">
      <w:pPr>
        <w:spacing w:after="0" w:line="240" w:lineRule="auto"/>
        <w:ind w:firstLine="432"/>
        <w:jc w:val="both"/>
        <w:rPr>
          <w:rFonts w:ascii="Times New Roman" w:hAnsi="Times New Roman" w:cs="Times New Roman"/>
        </w:rPr>
      </w:pPr>
      <w:r w:rsidRPr="00E878C9">
        <w:rPr>
          <w:rFonts w:ascii="Times New Roman" w:hAnsi="Times New Roman" w:cs="Times New Roman"/>
        </w:rPr>
        <w:t>“</w:t>
      </w:r>
      <w:r w:rsidR="00AF78F6" w:rsidRPr="00E878C9">
        <w:rPr>
          <w:rFonts w:ascii="Times New Roman" w:hAnsi="Times New Roman" w:cs="Times New Roman"/>
        </w:rPr>
        <w:t>(6) The Minister may refuse to approve an application for the admission of a person to an approved nursing home as a short-term respite care patient if the admission is to take place during a period of suspension of the approval of the nursing home.</w:t>
      </w:r>
    </w:p>
    <w:p w14:paraId="4B492A20" w14:textId="77777777" w:rsidR="00F21139" w:rsidRPr="00E878C9" w:rsidRDefault="00EC78C4" w:rsidP="005C1397">
      <w:pPr>
        <w:spacing w:after="0" w:line="240" w:lineRule="auto"/>
        <w:ind w:firstLine="432"/>
        <w:jc w:val="both"/>
        <w:rPr>
          <w:rFonts w:ascii="Times New Roman" w:hAnsi="Times New Roman" w:cs="Times New Roman"/>
        </w:rPr>
      </w:pPr>
      <w:r w:rsidRPr="00E878C9">
        <w:rPr>
          <w:rFonts w:ascii="Times New Roman" w:hAnsi="Times New Roman" w:cs="Times New Roman"/>
        </w:rPr>
        <w:t>“</w:t>
      </w:r>
      <w:r w:rsidR="00AF78F6" w:rsidRPr="00E878C9">
        <w:rPr>
          <w:rFonts w:ascii="Times New Roman" w:hAnsi="Times New Roman" w:cs="Times New Roman"/>
        </w:rPr>
        <w:t>(7) Where the Minister makes a decision under this section refusing to approve an application for the admission of a person to an approved nursing home as a short-term respite care patient, the Minister shall cause to be served, either personally or by post, on the applicant for that admission, a notice in writing setting out that decision.</w:t>
      </w:r>
    </w:p>
    <w:p w14:paraId="50E1F15B" w14:textId="77777777" w:rsidR="00F21139" w:rsidRPr="00E878C9" w:rsidRDefault="00EC78C4" w:rsidP="005C1397">
      <w:pPr>
        <w:spacing w:after="0" w:line="240" w:lineRule="auto"/>
        <w:ind w:firstLine="432"/>
        <w:jc w:val="both"/>
        <w:rPr>
          <w:rFonts w:ascii="Times New Roman" w:hAnsi="Times New Roman" w:cs="Times New Roman"/>
        </w:rPr>
      </w:pPr>
      <w:r w:rsidRPr="00E878C9">
        <w:rPr>
          <w:rFonts w:ascii="Times New Roman" w:hAnsi="Times New Roman" w:cs="Times New Roman"/>
        </w:rPr>
        <w:t>“</w:t>
      </w:r>
      <w:r w:rsidR="00AF78F6" w:rsidRPr="00E878C9">
        <w:rPr>
          <w:rFonts w:ascii="Times New Roman" w:hAnsi="Times New Roman" w:cs="Times New Roman"/>
        </w:rPr>
        <w:t>(8) Without limiting the generality of directions that may be given under section 6 to a delegate of a power under this section or sub-section 40</w:t>
      </w:r>
      <w:r w:rsidR="00DB5C93" w:rsidRPr="00E878C9">
        <w:rPr>
          <w:rFonts w:ascii="Times New Roman" w:hAnsi="Times New Roman" w:cs="Times New Roman"/>
          <w:smallCaps/>
        </w:rPr>
        <w:t>aa</w:t>
      </w:r>
      <w:r w:rsidR="00AF78F6" w:rsidRPr="00E878C9">
        <w:rPr>
          <w:rFonts w:ascii="Times New Roman" w:hAnsi="Times New Roman" w:cs="Times New Roman"/>
        </w:rPr>
        <w:t xml:space="preserve"> (10), such a direction may make provision—</w:t>
      </w:r>
    </w:p>
    <w:p w14:paraId="06F500D6" w14:textId="77777777" w:rsidR="00F21139" w:rsidRPr="00E878C9" w:rsidRDefault="00AF78F6" w:rsidP="005C1397">
      <w:pPr>
        <w:spacing w:after="0" w:line="240" w:lineRule="auto"/>
        <w:ind w:left="864" w:hanging="432"/>
        <w:jc w:val="both"/>
        <w:rPr>
          <w:rFonts w:ascii="Times New Roman" w:hAnsi="Times New Roman" w:cs="Times New Roman"/>
        </w:rPr>
      </w:pPr>
      <w:r w:rsidRPr="00E878C9">
        <w:rPr>
          <w:rFonts w:ascii="Times New Roman" w:hAnsi="Times New Roman" w:cs="Times New Roman"/>
        </w:rPr>
        <w:t>(a) requiring the delegate to exercise the delegate</w:t>
      </w:r>
      <w:r w:rsidR="00EC78C4" w:rsidRPr="00E878C9">
        <w:rPr>
          <w:rFonts w:ascii="Times New Roman" w:hAnsi="Times New Roman" w:cs="Times New Roman"/>
        </w:rPr>
        <w:t>’</w:t>
      </w:r>
      <w:r w:rsidRPr="00E878C9">
        <w:rPr>
          <w:rFonts w:ascii="Times New Roman" w:hAnsi="Times New Roman" w:cs="Times New Roman"/>
        </w:rPr>
        <w:t>s delegated powers in accordance with the views of a group of persons;</w:t>
      </w:r>
    </w:p>
    <w:p w14:paraId="002DBDE1" w14:textId="77777777" w:rsidR="00F21139" w:rsidRPr="00E878C9" w:rsidRDefault="00AF78F6" w:rsidP="005C1397">
      <w:pPr>
        <w:spacing w:after="0" w:line="240" w:lineRule="auto"/>
        <w:ind w:left="864" w:hanging="432"/>
        <w:jc w:val="both"/>
        <w:rPr>
          <w:rFonts w:ascii="Times New Roman" w:hAnsi="Times New Roman" w:cs="Times New Roman"/>
        </w:rPr>
      </w:pPr>
      <w:r w:rsidRPr="00E878C9">
        <w:rPr>
          <w:rFonts w:ascii="Times New Roman" w:hAnsi="Times New Roman" w:cs="Times New Roman"/>
        </w:rPr>
        <w:t>(b) for the manner in which that group is to be constituted; and</w:t>
      </w:r>
    </w:p>
    <w:p w14:paraId="75DA13B0" w14:textId="77777777" w:rsidR="00F21139" w:rsidRPr="00E878C9" w:rsidRDefault="00AF78F6" w:rsidP="005C1397">
      <w:pPr>
        <w:spacing w:after="0" w:line="240" w:lineRule="auto"/>
        <w:ind w:left="864" w:hanging="432"/>
        <w:jc w:val="both"/>
        <w:rPr>
          <w:rFonts w:ascii="Times New Roman" w:hAnsi="Times New Roman" w:cs="Times New Roman"/>
        </w:rPr>
      </w:pPr>
      <w:r w:rsidRPr="00E878C9">
        <w:rPr>
          <w:rFonts w:ascii="Times New Roman" w:hAnsi="Times New Roman" w:cs="Times New Roman"/>
        </w:rPr>
        <w:t>(c) for the procedures to be followed in ascertaining the views of that group.</w:t>
      </w:r>
      <w:r w:rsidR="00EC78C4" w:rsidRPr="00E878C9">
        <w:rPr>
          <w:rFonts w:ascii="Times New Roman" w:hAnsi="Times New Roman" w:cs="Times New Roman"/>
        </w:rPr>
        <w:t>”</w:t>
      </w:r>
      <w:r w:rsidRPr="00E878C9">
        <w:rPr>
          <w:rFonts w:ascii="Times New Roman" w:hAnsi="Times New Roman" w:cs="Times New Roman"/>
        </w:rPr>
        <w:t>.</w:t>
      </w:r>
    </w:p>
    <w:p w14:paraId="4A32348F" w14:textId="77777777" w:rsidR="00F21139" w:rsidRPr="00E878C9" w:rsidRDefault="00AF78F6" w:rsidP="005C1397">
      <w:pPr>
        <w:spacing w:before="120" w:after="60" w:line="240" w:lineRule="auto"/>
        <w:jc w:val="both"/>
        <w:rPr>
          <w:rFonts w:ascii="Times New Roman" w:hAnsi="Times New Roman" w:cs="Times New Roman"/>
          <w:b/>
          <w:sz w:val="20"/>
        </w:rPr>
      </w:pPr>
      <w:r w:rsidRPr="00E878C9">
        <w:rPr>
          <w:rFonts w:ascii="Times New Roman" w:hAnsi="Times New Roman" w:cs="Times New Roman"/>
          <w:b/>
          <w:sz w:val="20"/>
        </w:rPr>
        <w:t>Alteration of conditions applicable to nursing home</w:t>
      </w:r>
    </w:p>
    <w:p w14:paraId="0317304A" w14:textId="77777777" w:rsidR="00F21139" w:rsidRPr="00E878C9" w:rsidRDefault="00AF78F6" w:rsidP="005C1397">
      <w:pPr>
        <w:spacing w:after="0" w:line="240" w:lineRule="auto"/>
        <w:ind w:firstLine="432"/>
        <w:jc w:val="both"/>
        <w:rPr>
          <w:rFonts w:ascii="Times New Roman" w:hAnsi="Times New Roman" w:cs="Times New Roman"/>
        </w:rPr>
      </w:pPr>
      <w:r w:rsidRPr="00E878C9">
        <w:rPr>
          <w:rFonts w:ascii="Times New Roman" w:hAnsi="Times New Roman" w:cs="Times New Roman"/>
          <w:b/>
        </w:rPr>
        <w:t>18.</w:t>
      </w:r>
      <w:r w:rsidRPr="00E878C9">
        <w:rPr>
          <w:rFonts w:ascii="Times New Roman" w:hAnsi="Times New Roman" w:cs="Times New Roman"/>
        </w:rPr>
        <w:t xml:space="preserve"> Section 40</w:t>
      </w:r>
      <w:r w:rsidR="005C1397" w:rsidRPr="00E878C9">
        <w:rPr>
          <w:rFonts w:ascii="Times New Roman" w:hAnsi="Times New Roman" w:cs="Times New Roman"/>
          <w:smallCaps/>
        </w:rPr>
        <w:t>ad</w:t>
      </w:r>
      <w:r w:rsidRPr="00E878C9">
        <w:rPr>
          <w:rFonts w:ascii="Times New Roman" w:hAnsi="Times New Roman" w:cs="Times New Roman"/>
        </w:rPr>
        <w:t xml:space="preserve"> of the Principal Act is amended by inserting after sub-section (</w:t>
      </w:r>
      <w:r w:rsidR="00DB5C93" w:rsidRPr="00E878C9">
        <w:rPr>
          <w:rFonts w:ascii="Times New Roman" w:hAnsi="Times New Roman" w:cs="Times New Roman"/>
          <w:smallCaps/>
        </w:rPr>
        <w:t>1a</w:t>
      </w:r>
      <w:r w:rsidRPr="00E878C9">
        <w:rPr>
          <w:rFonts w:ascii="Times New Roman" w:hAnsi="Times New Roman" w:cs="Times New Roman"/>
        </w:rPr>
        <w:t>) the following sub-section:</w:t>
      </w:r>
    </w:p>
    <w:p w14:paraId="2BA42E4C" w14:textId="77777777" w:rsidR="00F21139" w:rsidRPr="00E878C9" w:rsidRDefault="00EC78C4" w:rsidP="005C1397">
      <w:pPr>
        <w:spacing w:after="0" w:line="240" w:lineRule="auto"/>
        <w:ind w:firstLine="432"/>
        <w:jc w:val="both"/>
        <w:rPr>
          <w:rFonts w:ascii="Times New Roman" w:hAnsi="Times New Roman" w:cs="Times New Roman"/>
        </w:rPr>
      </w:pPr>
      <w:r w:rsidRPr="00E878C9">
        <w:rPr>
          <w:rFonts w:ascii="Times New Roman" w:hAnsi="Times New Roman" w:cs="Times New Roman"/>
        </w:rPr>
        <w:t>“</w:t>
      </w:r>
      <w:r w:rsidR="00AF78F6" w:rsidRPr="00E878C9">
        <w:rPr>
          <w:rFonts w:ascii="Times New Roman" w:hAnsi="Times New Roman" w:cs="Times New Roman"/>
        </w:rPr>
        <w:t>(1</w:t>
      </w:r>
      <w:r w:rsidR="005C1397" w:rsidRPr="00E878C9">
        <w:rPr>
          <w:rFonts w:ascii="Times New Roman" w:hAnsi="Times New Roman" w:cs="Times New Roman"/>
          <w:smallCaps/>
        </w:rPr>
        <w:t>aa</w:t>
      </w:r>
      <w:r w:rsidR="00AF78F6" w:rsidRPr="00E878C9">
        <w:rPr>
          <w:rFonts w:ascii="Times New Roman" w:hAnsi="Times New Roman" w:cs="Times New Roman"/>
        </w:rPr>
        <w:t>) For the purposes of sub-section (</w:t>
      </w:r>
      <w:r w:rsidR="00DB5C93" w:rsidRPr="00E878C9">
        <w:rPr>
          <w:rFonts w:ascii="Times New Roman" w:hAnsi="Times New Roman" w:cs="Times New Roman"/>
        </w:rPr>
        <w:t>1</w:t>
      </w:r>
      <w:r w:rsidR="00DB5C93" w:rsidRPr="00E878C9">
        <w:rPr>
          <w:rFonts w:ascii="Times New Roman" w:hAnsi="Times New Roman" w:cs="Times New Roman"/>
          <w:smallCaps/>
        </w:rPr>
        <w:t>a</w:t>
      </w:r>
      <w:r w:rsidR="00AF78F6" w:rsidRPr="00E878C9">
        <w:rPr>
          <w:rFonts w:ascii="Times New Roman" w:hAnsi="Times New Roman" w:cs="Times New Roman"/>
        </w:rPr>
        <w:t>), a qualified nursing home patient or a Repatriation nursing home patient shall be taken to have occupied a bed in a nursing home on each day on which the patient was absent from the nursing home pursuant to an agreement made under sub-section 4</w:t>
      </w:r>
      <w:r w:rsidR="00DB5C93" w:rsidRPr="00E878C9">
        <w:rPr>
          <w:rFonts w:ascii="Times New Roman" w:hAnsi="Times New Roman" w:cs="Times New Roman"/>
          <w:smallCaps/>
        </w:rPr>
        <w:t>aa</w:t>
      </w:r>
      <w:r w:rsidR="00AF78F6" w:rsidRPr="00E878C9">
        <w:rPr>
          <w:rFonts w:ascii="Times New Roman" w:hAnsi="Times New Roman" w:cs="Times New Roman"/>
        </w:rPr>
        <w:t xml:space="preserve"> (2).</w:t>
      </w:r>
      <w:r w:rsidRPr="00E878C9">
        <w:rPr>
          <w:rFonts w:ascii="Times New Roman" w:hAnsi="Times New Roman" w:cs="Times New Roman"/>
        </w:rPr>
        <w:t>”</w:t>
      </w:r>
      <w:r w:rsidR="00AF78F6" w:rsidRPr="00E878C9">
        <w:rPr>
          <w:rFonts w:ascii="Times New Roman" w:hAnsi="Times New Roman" w:cs="Times New Roman"/>
        </w:rPr>
        <w:t>.</w:t>
      </w:r>
    </w:p>
    <w:p w14:paraId="5490E1EB" w14:textId="77777777" w:rsidR="00F21139" w:rsidRPr="00E878C9" w:rsidRDefault="00AF78F6" w:rsidP="005C1397">
      <w:pPr>
        <w:spacing w:before="120" w:after="60" w:line="240" w:lineRule="auto"/>
        <w:jc w:val="both"/>
        <w:rPr>
          <w:rFonts w:ascii="Times New Roman" w:hAnsi="Times New Roman" w:cs="Times New Roman"/>
          <w:b/>
          <w:sz w:val="20"/>
        </w:rPr>
      </w:pPr>
      <w:r w:rsidRPr="00E878C9">
        <w:rPr>
          <w:rFonts w:ascii="Times New Roman" w:hAnsi="Times New Roman" w:cs="Times New Roman"/>
          <w:b/>
          <w:sz w:val="20"/>
        </w:rPr>
        <w:t>Inspection of, and of records of, approved nursing homes</w:t>
      </w:r>
    </w:p>
    <w:p w14:paraId="5537C9B7" w14:textId="77777777" w:rsidR="00F21139" w:rsidRPr="00E878C9" w:rsidRDefault="00AF78F6" w:rsidP="005C1397">
      <w:pPr>
        <w:spacing w:after="0" w:line="240" w:lineRule="auto"/>
        <w:ind w:firstLine="432"/>
        <w:jc w:val="both"/>
        <w:rPr>
          <w:rFonts w:ascii="Times New Roman" w:hAnsi="Times New Roman" w:cs="Times New Roman"/>
        </w:rPr>
      </w:pPr>
      <w:r w:rsidRPr="00E878C9">
        <w:rPr>
          <w:rFonts w:ascii="Times New Roman" w:hAnsi="Times New Roman" w:cs="Times New Roman"/>
          <w:b/>
        </w:rPr>
        <w:t>19.</w:t>
      </w:r>
      <w:r w:rsidRPr="00E878C9">
        <w:rPr>
          <w:rFonts w:ascii="Times New Roman" w:hAnsi="Times New Roman" w:cs="Times New Roman"/>
        </w:rPr>
        <w:t xml:space="preserve"> Section 42 of the Principal Act is amended by inserting in sub-paragraph (1) (b) (ii) </w:t>
      </w:r>
      <w:r w:rsidR="00EC78C4" w:rsidRPr="00E878C9">
        <w:rPr>
          <w:rFonts w:ascii="Times New Roman" w:hAnsi="Times New Roman" w:cs="Times New Roman"/>
        </w:rPr>
        <w:t>“</w:t>
      </w:r>
      <w:r w:rsidRPr="00E878C9">
        <w:rPr>
          <w:rFonts w:ascii="Times New Roman" w:hAnsi="Times New Roman" w:cs="Times New Roman"/>
        </w:rPr>
        <w:t>or (</w:t>
      </w:r>
      <w:proofErr w:type="spellStart"/>
      <w:r w:rsidRPr="00E878C9">
        <w:rPr>
          <w:rFonts w:ascii="Times New Roman" w:hAnsi="Times New Roman" w:cs="Times New Roman"/>
        </w:rPr>
        <w:t>cb</w:t>
      </w:r>
      <w:proofErr w:type="spellEnd"/>
      <w:r w:rsidRPr="00E878C9">
        <w:rPr>
          <w:rFonts w:ascii="Times New Roman" w:hAnsi="Times New Roman" w:cs="Times New Roman"/>
        </w:rPr>
        <w:t>)</w:t>
      </w:r>
      <w:r w:rsidR="00EC78C4" w:rsidRPr="00E878C9">
        <w:rPr>
          <w:rFonts w:ascii="Times New Roman" w:hAnsi="Times New Roman" w:cs="Times New Roman"/>
        </w:rPr>
        <w:t>”</w:t>
      </w:r>
      <w:r w:rsidRPr="00E878C9">
        <w:rPr>
          <w:rFonts w:ascii="Times New Roman" w:hAnsi="Times New Roman" w:cs="Times New Roman"/>
        </w:rPr>
        <w:t xml:space="preserve"> after </w:t>
      </w:r>
      <w:r w:rsidR="00EC78C4" w:rsidRPr="00E878C9">
        <w:rPr>
          <w:rFonts w:ascii="Times New Roman" w:hAnsi="Times New Roman" w:cs="Times New Roman"/>
        </w:rPr>
        <w:t>“</w:t>
      </w:r>
      <w:r w:rsidRPr="00E878C9">
        <w:rPr>
          <w:rFonts w:ascii="Times New Roman" w:hAnsi="Times New Roman" w:cs="Times New Roman"/>
        </w:rPr>
        <w:t>paragraph 40</w:t>
      </w:r>
      <w:r w:rsidR="00DB5C93" w:rsidRPr="00E878C9">
        <w:rPr>
          <w:rFonts w:ascii="Times New Roman" w:hAnsi="Times New Roman" w:cs="Times New Roman"/>
          <w:smallCaps/>
        </w:rPr>
        <w:t>aa</w:t>
      </w:r>
      <w:r w:rsidRPr="00E878C9">
        <w:rPr>
          <w:rFonts w:ascii="Times New Roman" w:hAnsi="Times New Roman" w:cs="Times New Roman"/>
        </w:rPr>
        <w:t xml:space="preserve"> (6) (ca)</w:t>
      </w:r>
      <w:r w:rsidR="00EC78C4" w:rsidRPr="00E878C9">
        <w:rPr>
          <w:rFonts w:ascii="Times New Roman" w:hAnsi="Times New Roman" w:cs="Times New Roman"/>
        </w:rPr>
        <w:t>”</w:t>
      </w:r>
      <w:r w:rsidRPr="00E878C9">
        <w:rPr>
          <w:rFonts w:ascii="Times New Roman" w:hAnsi="Times New Roman" w:cs="Times New Roman"/>
        </w:rPr>
        <w:t>.</w:t>
      </w:r>
    </w:p>
    <w:p w14:paraId="5842470C" w14:textId="77777777" w:rsidR="00F21139" w:rsidRPr="00E878C9" w:rsidRDefault="00AF78F6" w:rsidP="005C1397">
      <w:pPr>
        <w:spacing w:before="120" w:after="60" w:line="240" w:lineRule="auto"/>
        <w:jc w:val="both"/>
        <w:rPr>
          <w:rFonts w:ascii="Times New Roman" w:hAnsi="Times New Roman" w:cs="Times New Roman"/>
          <w:b/>
          <w:sz w:val="20"/>
        </w:rPr>
      </w:pPr>
      <w:r w:rsidRPr="00E878C9">
        <w:rPr>
          <w:rFonts w:ascii="Times New Roman" w:hAnsi="Times New Roman" w:cs="Times New Roman"/>
          <w:b/>
          <w:sz w:val="20"/>
        </w:rPr>
        <w:t>Furnishing of audited accounts of proprietors of certain approved nursing homes</w:t>
      </w:r>
    </w:p>
    <w:p w14:paraId="01AC81D6" w14:textId="77777777" w:rsidR="00F21139" w:rsidRPr="00E878C9" w:rsidRDefault="00AF78F6" w:rsidP="005C1397">
      <w:pPr>
        <w:spacing w:after="0" w:line="240" w:lineRule="auto"/>
        <w:ind w:firstLine="432"/>
        <w:jc w:val="both"/>
        <w:rPr>
          <w:rFonts w:ascii="Times New Roman" w:hAnsi="Times New Roman" w:cs="Times New Roman"/>
        </w:rPr>
      </w:pPr>
      <w:r w:rsidRPr="00E878C9">
        <w:rPr>
          <w:rFonts w:ascii="Times New Roman" w:hAnsi="Times New Roman" w:cs="Times New Roman"/>
          <w:b/>
        </w:rPr>
        <w:t>20.</w:t>
      </w:r>
      <w:r w:rsidRPr="00E878C9">
        <w:rPr>
          <w:rFonts w:ascii="Times New Roman" w:hAnsi="Times New Roman" w:cs="Times New Roman"/>
        </w:rPr>
        <w:t xml:space="preserve"> Section 43</w:t>
      </w:r>
      <w:r w:rsidRPr="00E878C9">
        <w:rPr>
          <w:rFonts w:ascii="Times New Roman" w:hAnsi="Times New Roman" w:cs="Times New Roman"/>
          <w:smallCaps/>
        </w:rPr>
        <w:t xml:space="preserve">a </w:t>
      </w:r>
      <w:r w:rsidRPr="00E878C9">
        <w:rPr>
          <w:rFonts w:ascii="Times New Roman" w:hAnsi="Times New Roman" w:cs="Times New Roman"/>
        </w:rPr>
        <w:t xml:space="preserve">of the Principal Act is amended by inserting in sub-section (1) </w:t>
      </w:r>
      <w:r w:rsidR="00EC78C4" w:rsidRPr="00E878C9">
        <w:rPr>
          <w:rFonts w:ascii="Times New Roman" w:hAnsi="Times New Roman" w:cs="Times New Roman"/>
        </w:rPr>
        <w:t>“</w:t>
      </w:r>
      <w:r w:rsidRPr="00E878C9">
        <w:rPr>
          <w:rFonts w:ascii="Times New Roman" w:hAnsi="Times New Roman" w:cs="Times New Roman"/>
        </w:rPr>
        <w:t>or (</w:t>
      </w:r>
      <w:proofErr w:type="spellStart"/>
      <w:r w:rsidRPr="00E878C9">
        <w:rPr>
          <w:rFonts w:ascii="Times New Roman" w:hAnsi="Times New Roman" w:cs="Times New Roman"/>
        </w:rPr>
        <w:t>cb</w:t>
      </w:r>
      <w:proofErr w:type="spellEnd"/>
      <w:r w:rsidRPr="00E878C9">
        <w:rPr>
          <w:rFonts w:ascii="Times New Roman" w:hAnsi="Times New Roman" w:cs="Times New Roman"/>
        </w:rPr>
        <w:t>)</w:t>
      </w:r>
      <w:r w:rsidR="00EC78C4" w:rsidRPr="00E878C9">
        <w:rPr>
          <w:rFonts w:ascii="Times New Roman" w:hAnsi="Times New Roman" w:cs="Times New Roman"/>
        </w:rPr>
        <w:t>”</w:t>
      </w:r>
      <w:r w:rsidRPr="00E878C9">
        <w:rPr>
          <w:rFonts w:ascii="Times New Roman" w:hAnsi="Times New Roman" w:cs="Times New Roman"/>
        </w:rPr>
        <w:t xml:space="preserve"> after </w:t>
      </w:r>
      <w:r w:rsidR="00EC78C4" w:rsidRPr="00E878C9">
        <w:rPr>
          <w:rFonts w:ascii="Times New Roman" w:hAnsi="Times New Roman" w:cs="Times New Roman"/>
        </w:rPr>
        <w:t>“</w:t>
      </w:r>
      <w:r w:rsidRPr="00E878C9">
        <w:rPr>
          <w:rFonts w:ascii="Times New Roman" w:hAnsi="Times New Roman" w:cs="Times New Roman"/>
        </w:rPr>
        <w:t>paragraph 40</w:t>
      </w:r>
      <w:r w:rsidR="00DB5C93" w:rsidRPr="00E878C9">
        <w:rPr>
          <w:rFonts w:ascii="Times New Roman" w:hAnsi="Times New Roman" w:cs="Times New Roman"/>
          <w:smallCaps/>
        </w:rPr>
        <w:t>aa</w:t>
      </w:r>
      <w:r w:rsidRPr="00E878C9">
        <w:rPr>
          <w:rFonts w:ascii="Times New Roman" w:hAnsi="Times New Roman" w:cs="Times New Roman"/>
        </w:rPr>
        <w:t xml:space="preserve"> (6) (ca)</w:t>
      </w:r>
      <w:r w:rsidR="00EC78C4" w:rsidRPr="00E878C9">
        <w:rPr>
          <w:rFonts w:ascii="Times New Roman" w:hAnsi="Times New Roman" w:cs="Times New Roman"/>
        </w:rPr>
        <w:t>”</w:t>
      </w:r>
      <w:r w:rsidRPr="00E878C9">
        <w:rPr>
          <w:rFonts w:ascii="Times New Roman" w:hAnsi="Times New Roman" w:cs="Times New Roman"/>
        </w:rPr>
        <w:t>.</w:t>
      </w:r>
    </w:p>
    <w:p w14:paraId="51FDA67D" w14:textId="77777777" w:rsidR="00F21139" w:rsidRPr="00E878C9" w:rsidRDefault="00AF78F6" w:rsidP="005C1397">
      <w:pPr>
        <w:spacing w:before="120" w:after="60" w:line="240" w:lineRule="auto"/>
        <w:jc w:val="both"/>
        <w:rPr>
          <w:rFonts w:ascii="Times New Roman" w:hAnsi="Times New Roman" w:cs="Times New Roman"/>
          <w:b/>
          <w:sz w:val="20"/>
        </w:rPr>
      </w:pPr>
      <w:r w:rsidRPr="00E878C9">
        <w:rPr>
          <w:rFonts w:ascii="Times New Roman" w:hAnsi="Times New Roman" w:cs="Times New Roman"/>
          <w:b/>
          <w:sz w:val="20"/>
        </w:rPr>
        <w:t>Effect of suspension of approval of nursing home</w:t>
      </w:r>
    </w:p>
    <w:p w14:paraId="0AE8E8A6" w14:textId="77777777" w:rsidR="00F21139" w:rsidRPr="00E878C9" w:rsidRDefault="00AF78F6" w:rsidP="005C1397">
      <w:pPr>
        <w:spacing w:after="0" w:line="240" w:lineRule="auto"/>
        <w:ind w:firstLine="432"/>
        <w:jc w:val="both"/>
        <w:rPr>
          <w:rFonts w:ascii="Times New Roman" w:hAnsi="Times New Roman" w:cs="Times New Roman"/>
        </w:rPr>
      </w:pPr>
      <w:r w:rsidRPr="00E878C9">
        <w:rPr>
          <w:rFonts w:ascii="Times New Roman" w:hAnsi="Times New Roman" w:cs="Times New Roman"/>
          <w:b/>
        </w:rPr>
        <w:t>21.</w:t>
      </w:r>
      <w:r w:rsidRPr="00E878C9">
        <w:rPr>
          <w:rFonts w:ascii="Times New Roman" w:hAnsi="Times New Roman" w:cs="Times New Roman"/>
        </w:rPr>
        <w:t xml:space="preserve"> Section 4</w:t>
      </w:r>
      <w:r w:rsidR="00DB5C93" w:rsidRPr="00E878C9">
        <w:rPr>
          <w:rFonts w:ascii="Times New Roman" w:hAnsi="Times New Roman" w:cs="Times New Roman"/>
          <w:smallCaps/>
        </w:rPr>
        <w:t>5b</w:t>
      </w:r>
      <w:r w:rsidRPr="00E878C9">
        <w:rPr>
          <w:rFonts w:ascii="Times New Roman" w:hAnsi="Times New Roman" w:cs="Times New Roman"/>
        </w:rPr>
        <w:t xml:space="preserve"> of the Principal Act is amended by inserting after paragraph (b) the following paragraph:</w:t>
      </w:r>
    </w:p>
    <w:p w14:paraId="2431ED9E" w14:textId="77777777" w:rsidR="00F21139" w:rsidRPr="00E878C9" w:rsidRDefault="00EC78C4" w:rsidP="005C1397">
      <w:pPr>
        <w:spacing w:after="0" w:line="240" w:lineRule="auto"/>
        <w:ind w:left="864" w:hanging="432"/>
        <w:jc w:val="both"/>
        <w:rPr>
          <w:rFonts w:ascii="Times New Roman" w:hAnsi="Times New Roman" w:cs="Times New Roman"/>
        </w:rPr>
      </w:pPr>
      <w:r w:rsidRPr="00E878C9">
        <w:rPr>
          <w:rFonts w:ascii="Times New Roman" w:hAnsi="Times New Roman" w:cs="Times New Roman"/>
        </w:rPr>
        <w:t>“</w:t>
      </w:r>
      <w:r w:rsidR="00AF78F6" w:rsidRPr="00E878C9">
        <w:rPr>
          <w:rFonts w:ascii="Times New Roman" w:hAnsi="Times New Roman" w:cs="Times New Roman"/>
        </w:rPr>
        <w:t>(</w:t>
      </w:r>
      <w:proofErr w:type="spellStart"/>
      <w:r w:rsidR="00AF78F6" w:rsidRPr="00E878C9">
        <w:rPr>
          <w:rFonts w:ascii="Times New Roman" w:hAnsi="Times New Roman" w:cs="Times New Roman"/>
        </w:rPr>
        <w:t>ba</w:t>
      </w:r>
      <w:proofErr w:type="spellEnd"/>
      <w:r w:rsidR="00AF78F6" w:rsidRPr="00E878C9">
        <w:rPr>
          <w:rFonts w:ascii="Times New Roman" w:hAnsi="Times New Roman" w:cs="Times New Roman"/>
        </w:rPr>
        <w:t>) sub-section 40</w:t>
      </w:r>
      <w:r w:rsidR="00DB5C93" w:rsidRPr="00E878C9">
        <w:rPr>
          <w:rFonts w:ascii="Times New Roman" w:hAnsi="Times New Roman" w:cs="Times New Roman"/>
          <w:smallCaps/>
        </w:rPr>
        <w:t>aba</w:t>
      </w:r>
      <w:r w:rsidR="00AF78F6" w:rsidRPr="00E878C9">
        <w:rPr>
          <w:rFonts w:ascii="Times New Roman" w:hAnsi="Times New Roman" w:cs="Times New Roman"/>
        </w:rPr>
        <w:t xml:space="preserve"> (6);</w:t>
      </w:r>
      <w:r w:rsidRPr="00E878C9">
        <w:rPr>
          <w:rFonts w:ascii="Times New Roman" w:hAnsi="Times New Roman" w:cs="Times New Roman"/>
        </w:rPr>
        <w:t>”</w:t>
      </w:r>
      <w:r w:rsidR="00AF78F6" w:rsidRPr="00E878C9">
        <w:rPr>
          <w:rFonts w:ascii="Times New Roman" w:hAnsi="Times New Roman" w:cs="Times New Roman"/>
        </w:rPr>
        <w:t>.</w:t>
      </w:r>
    </w:p>
    <w:p w14:paraId="2A757A8D" w14:textId="77777777" w:rsidR="00F21139" w:rsidRPr="00E878C9" w:rsidRDefault="00EC78C4" w:rsidP="00EC78C4">
      <w:pPr>
        <w:spacing w:after="0" w:line="240" w:lineRule="auto"/>
        <w:jc w:val="both"/>
        <w:rPr>
          <w:rFonts w:ascii="Times New Roman" w:hAnsi="Times New Roman" w:cs="Times New Roman"/>
        </w:rPr>
      </w:pPr>
      <w:r w:rsidRPr="00E878C9">
        <w:rPr>
          <w:rFonts w:ascii="Times New Roman" w:hAnsi="Times New Roman" w:cs="Times New Roman"/>
        </w:rPr>
        <w:br w:type="page"/>
      </w:r>
    </w:p>
    <w:p w14:paraId="77EB36E1" w14:textId="77777777" w:rsidR="00F21139" w:rsidRPr="00E878C9" w:rsidRDefault="00AF78F6" w:rsidP="005C1397">
      <w:pPr>
        <w:spacing w:before="120" w:after="60" w:line="240" w:lineRule="auto"/>
        <w:jc w:val="both"/>
        <w:rPr>
          <w:rFonts w:ascii="Times New Roman" w:hAnsi="Times New Roman" w:cs="Times New Roman"/>
          <w:b/>
          <w:sz w:val="20"/>
        </w:rPr>
      </w:pPr>
      <w:r w:rsidRPr="00E878C9">
        <w:rPr>
          <w:rFonts w:ascii="Times New Roman" w:hAnsi="Times New Roman" w:cs="Times New Roman"/>
          <w:b/>
          <w:sz w:val="20"/>
        </w:rPr>
        <w:lastRenderedPageBreak/>
        <w:t>Application by organizations for registration as health benefits organizations</w:t>
      </w:r>
    </w:p>
    <w:p w14:paraId="15A556C5" w14:textId="77777777" w:rsidR="00F21139" w:rsidRPr="00E878C9" w:rsidRDefault="00AF78F6" w:rsidP="005C1397">
      <w:pPr>
        <w:spacing w:after="0" w:line="240" w:lineRule="auto"/>
        <w:ind w:firstLine="432"/>
        <w:jc w:val="both"/>
        <w:rPr>
          <w:rFonts w:ascii="Times New Roman" w:hAnsi="Times New Roman" w:cs="Times New Roman"/>
        </w:rPr>
      </w:pPr>
      <w:r w:rsidRPr="00E878C9">
        <w:rPr>
          <w:rFonts w:ascii="Times New Roman" w:hAnsi="Times New Roman" w:cs="Times New Roman"/>
          <w:b/>
        </w:rPr>
        <w:t>22.</w:t>
      </w:r>
      <w:r w:rsidRPr="00E878C9">
        <w:rPr>
          <w:rFonts w:ascii="Times New Roman" w:hAnsi="Times New Roman" w:cs="Times New Roman"/>
        </w:rPr>
        <w:t xml:space="preserve"> </w:t>
      </w:r>
      <w:r w:rsidRPr="00E878C9">
        <w:rPr>
          <w:rFonts w:ascii="Times New Roman" w:hAnsi="Times New Roman" w:cs="Times New Roman"/>
          <w:b/>
        </w:rPr>
        <w:t xml:space="preserve">(1) </w:t>
      </w:r>
      <w:r w:rsidRPr="00E878C9">
        <w:rPr>
          <w:rFonts w:ascii="Times New Roman" w:hAnsi="Times New Roman" w:cs="Times New Roman"/>
        </w:rPr>
        <w:t xml:space="preserve">Section 68 of the Principal Act is amended by omitting from sub-paragraphs (2) (c) (v) and (4) (c) (iv) </w:t>
      </w:r>
      <w:r w:rsidR="00EC78C4" w:rsidRPr="00E878C9">
        <w:rPr>
          <w:rFonts w:ascii="Times New Roman" w:hAnsi="Times New Roman" w:cs="Times New Roman"/>
        </w:rPr>
        <w:t>“</w:t>
      </w:r>
      <w:r w:rsidRPr="00E878C9">
        <w:rPr>
          <w:rFonts w:ascii="Times New Roman" w:hAnsi="Times New Roman" w:cs="Times New Roman"/>
        </w:rPr>
        <w:t>Trustees</w:t>
      </w:r>
      <w:r w:rsidR="00EC78C4" w:rsidRPr="00E878C9">
        <w:rPr>
          <w:rFonts w:ascii="Times New Roman" w:hAnsi="Times New Roman" w:cs="Times New Roman"/>
        </w:rPr>
        <w:t>”</w:t>
      </w:r>
      <w:r w:rsidRPr="00E878C9">
        <w:rPr>
          <w:rFonts w:ascii="Times New Roman" w:hAnsi="Times New Roman" w:cs="Times New Roman"/>
        </w:rPr>
        <w:t xml:space="preserve"> and substituting </w:t>
      </w:r>
      <w:r w:rsidR="00EC78C4" w:rsidRPr="00E878C9">
        <w:rPr>
          <w:rFonts w:ascii="Times New Roman" w:hAnsi="Times New Roman" w:cs="Times New Roman"/>
        </w:rPr>
        <w:t>“</w:t>
      </w:r>
      <w:r w:rsidRPr="00E878C9">
        <w:rPr>
          <w:rFonts w:ascii="Times New Roman" w:hAnsi="Times New Roman" w:cs="Times New Roman"/>
        </w:rPr>
        <w:t>Administrators</w:t>
      </w:r>
      <w:r w:rsidR="00EC78C4" w:rsidRPr="00E878C9">
        <w:rPr>
          <w:rFonts w:ascii="Times New Roman" w:hAnsi="Times New Roman" w:cs="Times New Roman"/>
        </w:rPr>
        <w:t>”</w:t>
      </w:r>
      <w:r w:rsidRPr="00E878C9">
        <w:rPr>
          <w:rFonts w:ascii="Times New Roman" w:hAnsi="Times New Roman" w:cs="Times New Roman"/>
        </w:rPr>
        <w:t>.</w:t>
      </w:r>
    </w:p>
    <w:p w14:paraId="02FE6EF4" w14:textId="77777777" w:rsidR="00F21139" w:rsidRPr="00E878C9" w:rsidRDefault="00AF78F6" w:rsidP="005C1397">
      <w:pPr>
        <w:spacing w:after="0" w:line="240" w:lineRule="auto"/>
        <w:ind w:firstLine="432"/>
        <w:jc w:val="both"/>
        <w:rPr>
          <w:rFonts w:ascii="Times New Roman" w:hAnsi="Times New Roman" w:cs="Times New Roman"/>
        </w:rPr>
      </w:pPr>
      <w:r w:rsidRPr="00E878C9">
        <w:rPr>
          <w:rFonts w:ascii="Times New Roman" w:hAnsi="Times New Roman" w:cs="Times New Roman"/>
          <w:b/>
        </w:rPr>
        <w:t>(2)</w:t>
      </w:r>
      <w:r w:rsidRPr="00E878C9">
        <w:rPr>
          <w:rFonts w:ascii="Times New Roman" w:hAnsi="Times New Roman" w:cs="Times New Roman"/>
        </w:rPr>
        <w:t xml:space="preserve"> Where, immediately before the commencement of this section, the rules of a registered health benefits organization authorized the organization to pay amounts from a health benefits fund conducted by the organization to the former Fund in accordance with determinations made by the Trustees of the former Fund under section 73</w:t>
      </w:r>
      <w:r w:rsidR="00DB5C93" w:rsidRPr="00E878C9">
        <w:rPr>
          <w:rFonts w:ascii="Times New Roman" w:hAnsi="Times New Roman" w:cs="Times New Roman"/>
          <w:smallCaps/>
        </w:rPr>
        <w:t>bc</w:t>
      </w:r>
      <w:r w:rsidRPr="00E878C9">
        <w:rPr>
          <w:rFonts w:ascii="Times New Roman" w:hAnsi="Times New Roman" w:cs="Times New Roman"/>
        </w:rPr>
        <w:t xml:space="preserve"> of the Principal Act, the rules shall, by force of this sub-section, be deemed to authorize the organization to pay amounts from the health benefits fund to the Health Benefits Reinsurance Trust Fund in accordance with determinations made by the Administrators of that last-mentioned Fund under section 73</w:t>
      </w:r>
      <w:r w:rsidR="00DB5C93" w:rsidRPr="00E878C9">
        <w:rPr>
          <w:rFonts w:ascii="Times New Roman" w:hAnsi="Times New Roman" w:cs="Times New Roman"/>
          <w:smallCaps/>
        </w:rPr>
        <w:t>bc</w:t>
      </w:r>
      <w:r w:rsidRPr="00E878C9">
        <w:rPr>
          <w:rFonts w:ascii="Times New Roman" w:hAnsi="Times New Roman" w:cs="Times New Roman"/>
        </w:rPr>
        <w:t xml:space="preserve"> of the Principal Act as amended by this Act.</w:t>
      </w:r>
    </w:p>
    <w:p w14:paraId="75F340A2" w14:textId="77777777" w:rsidR="00F21139" w:rsidRPr="00E878C9" w:rsidRDefault="00AF78F6" w:rsidP="005C1397">
      <w:pPr>
        <w:spacing w:after="0" w:line="240" w:lineRule="auto"/>
        <w:ind w:firstLine="432"/>
        <w:jc w:val="both"/>
        <w:rPr>
          <w:rFonts w:ascii="Times New Roman" w:hAnsi="Times New Roman" w:cs="Times New Roman"/>
        </w:rPr>
      </w:pPr>
      <w:r w:rsidRPr="00E878C9">
        <w:rPr>
          <w:rFonts w:ascii="Times New Roman" w:hAnsi="Times New Roman" w:cs="Times New Roman"/>
          <w:b/>
        </w:rPr>
        <w:t>(3)</w:t>
      </w:r>
      <w:r w:rsidRPr="00E878C9">
        <w:rPr>
          <w:rFonts w:ascii="Times New Roman" w:hAnsi="Times New Roman" w:cs="Times New Roman"/>
        </w:rPr>
        <w:t xml:space="preserve"> In sub-section (2), </w:t>
      </w:r>
      <w:r w:rsidR="00EC78C4" w:rsidRPr="00E878C9">
        <w:rPr>
          <w:rFonts w:ascii="Times New Roman" w:hAnsi="Times New Roman" w:cs="Times New Roman"/>
        </w:rPr>
        <w:t>“</w:t>
      </w:r>
      <w:r w:rsidRPr="00E878C9">
        <w:rPr>
          <w:rFonts w:ascii="Times New Roman" w:hAnsi="Times New Roman" w:cs="Times New Roman"/>
        </w:rPr>
        <w:t>former Fund</w:t>
      </w:r>
      <w:r w:rsidR="00EC78C4" w:rsidRPr="00E878C9">
        <w:rPr>
          <w:rFonts w:ascii="Times New Roman" w:hAnsi="Times New Roman" w:cs="Times New Roman"/>
        </w:rPr>
        <w:t>”</w:t>
      </w:r>
      <w:r w:rsidRPr="00E878C9">
        <w:rPr>
          <w:rFonts w:ascii="Times New Roman" w:hAnsi="Times New Roman" w:cs="Times New Roman"/>
        </w:rPr>
        <w:t xml:space="preserve"> means the Health Benefits Reinsurance Trust Fund that was established pursuant to the Principal Act and in existence immediately before the commencement of this section.</w:t>
      </w:r>
    </w:p>
    <w:p w14:paraId="10037753" w14:textId="77777777" w:rsidR="00F21139" w:rsidRPr="00E878C9" w:rsidRDefault="00AF78F6" w:rsidP="005C1397">
      <w:pPr>
        <w:spacing w:before="120" w:after="60" w:line="240" w:lineRule="auto"/>
        <w:jc w:val="both"/>
        <w:rPr>
          <w:rFonts w:ascii="Times New Roman" w:hAnsi="Times New Roman" w:cs="Times New Roman"/>
          <w:b/>
          <w:sz w:val="20"/>
        </w:rPr>
      </w:pPr>
      <w:r w:rsidRPr="00E878C9">
        <w:rPr>
          <w:rFonts w:ascii="Times New Roman" w:hAnsi="Times New Roman" w:cs="Times New Roman"/>
          <w:b/>
          <w:sz w:val="20"/>
        </w:rPr>
        <w:t>Health Benefits Reinsurance Trust Fund</w:t>
      </w:r>
    </w:p>
    <w:p w14:paraId="700567EB" w14:textId="77777777" w:rsidR="00F21139" w:rsidRPr="00E878C9" w:rsidRDefault="00AF78F6" w:rsidP="005C1397">
      <w:pPr>
        <w:spacing w:after="0" w:line="240" w:lineRule="auto"/>
        <w:ind w:firstLine="432"/>
        <w:jc w:val="both"/>
        <w:rPr>
          <w:rFonts w:ascii="Times New Roman" w:hAnsi="Times New Roman" w:cs="Times New Roman"/>
        </w:rPr>
      </w:pPr>
      <w:r w:rsidRPr="00E878C9">
        <w:rPr>
          <w:rFonts w:ascii="Times New Roman" w:hAnsi="Times New Roman" w:cs="Times New Roman"/>
          <w:b/>
        </w:rPr>
        <w:t>23.</w:t>
      </w:r>
      <w:r w:rsidRPr="00E878C9">
        <w:rPr>
          <w:rFonts w:ascii="Times New Roman" w:hAnsi="Times New Roman" w:cs="Times New Roman"/>
        </w:rPr>
        <w:t xml:space="preserve"> </w:t>
      </w:r>
      <w:r w:rsidRPr="00E878C9">
        <w:rPr>
          <w:rFonts w:ascii="Times New Roman" w:hAnsi="Times New Roman" w:cs="Times New Roman"/>
          <w:b/>
        </w:rPr>
        <w:t xml:space="preserve">(1) </w:t>
      </w:r>
      <w:r w:rsidRPr="00E878C9">
        <w:rPr>
          <w:rFonts w:ascii="Times New Roman" w:hAnsi="Times New Roman" w:cs="Times New Roman"/>
        </w:rPr>
        <w:t>Section 73</w:t>
      </w:r>
      <w:r w:rsidR="00DB5C93" w:rsidRPr="00E878C9">
        <w:rPr>
          <w:rFonts w:ascii="Times New Roman" w:hAnsi="Times New Roman" w:cs="Times New Roman"/>
          <w:smallCaps/>
        </w:rPr>
        <w:t>bc</w:t>
      </w:r>
      <w:r w:rsidRPr="00E878C9">
        <w:rPr>
          <w:rFonts w:ascii="Times New Roman" w:hAnsi="Times New Roman" w:cs="Times New Roman"/>
        </w:rPr>
        <w:t xml:space="preserve"> of the Principal Act is amended—</w:t>
      </w:r>
    </w:p>
    <w:p w14:paraId="1A708820" w14:textId="77777777" w:rsidR="00F21139" w:rsidRPr="00E878C9" w:rsidRDefault="00AF78F6" w:rsidP="005C1397">
      <w:pPr>
        <w:spacing w:after="0" w:line="240" w:lineRule="auto"/>
        <w:ind w:left="864" w:hanging="432"/>
        <w:jc w:val="both"/>
        <w:rPr>
          <w:rFonts w:ascii="Times New Roman" w:hAnsi="Times New Roman" w:cs="Times New Roman"/>
        </w:rPr>
      </w:pPr>
      <w:r w:rsidRPr="00E878C9">
        <w:rPr>
          <w:rFonts w:ascii="Times New Roman" w:hAnsi="Times New Roman" w:cs="Times New Roman"/>
        </w:rPr>
        <w:t>(a) by omitting sub-sections (2), (3), (4) and (5) and substituting the following sub-sections:</w:t>
      </w:r>
    </w:p>
    <w:p w14:paraId="6A2300E0" w14:textId="77777777" w:rsidR="00F21139" w:rsidRPr="00E878C9" w:rsidRDefault="00EC78C4" w:rsidP="005C1397">
      <w:pPr>
        <w:spacing w:after="0" w:line="240" w:lineRule="auto"/>
        <w:ind w:left="864" w:firstLine="288"/>
        <w:jc w:val="both"/>
        <w:rPr>
          <w:rFonts w:ascii="Times New Roman" w:hAnsi="Times New Roman" w:cs="Times New Roman"/>
        </w:rPr>
      </w:pPr>
      <w:r w:rsidRPr="00E878C9">
        <w:rPr>
          <w:rFonts w:ascii="Times New Roman" w:hAnsi="Times New Roman" w:cs="Times New Roman"/>
        </w:rPr>
        <w:t>“</w:t>
      </w:r>
      <w:r w:rsidR="00AF78F6" w:rsidRPr="00E878C9">
        <w:rPr>
          <w:rFonts w:ascii="Times New Roman" w:hAnsi="Times New Roman" w:cs="Times New Roman"/>
        </w:rPr>
        <w:t>(2) There is established by this sub-section a fund, to be known as the Health Benefits Reinsurance Trust Fund.</w:t>
      </w:r>
    </w:p>
    <w:p w14:paraId="5BE575A1" w14:textId="77777777" w:rsidR="00F21139" w:rsidRPr="00E878C9" w:rsidRDefault="00EC78C4" w:rsidP="005C1397">
      <w:pPr>
        <w:spacing w:after="0" w:line="240" w:lineRule="auto"/>
        <w:ind w:left="864" w:firstLine="288"/>
        <w:jc w:val="both"/>
        <w:rPr>
          <w:rFonts w:ascii="Times New Roman" w:hAnsi="Times New Roman" w:cs="Times New Roman"/>
        </w:rPr>
      </w:pPr>
      <w:r w:rsidRPr="00E878C9">
        <w:rPr>
          <w:rFonts w:ascii="Times New Roman" w:hAnsi="Times New Roman" w:cs="Times New Roman"/>
        </w:rPr>
        <w:t>“</w:t>
      </w:r>
      <w:r w:rsidR="00AF78F6" w:rsidRPr="00E878C9">
        <w:rPr>
          <w:rFonts w:ascii="Times New Roman" w:hAnsi="Times New Roman" w:cs="Times New Roman"/>
        </w:rPr>
        <w:t>(3) Income received from the investment of moneys standing to the credit of the Fund forms part of the Fund.</w:t>
      </w:r>
    </w:p>
    <w:p w14:paraId="0CDE7CAE" w14:textId="77777777" w:rsidR="00F21139" w:rsidRPr="00E878C9" w:rsidRDefault="00EC78C4" w:rsidP="005C1397">
      <w:pPr>
        <w:spacing w:after="0" w:line="240" w:lineRule="auto"/>
        <w:ind w:left="864" w:firstLine="288"/>
        <w:jc w:val="both"/>
        <w:rPr>
          <w:rFonts w:ascii="Times New Roman" w:hAnsi="Times New Roman" w:cs="Times New Roman"/>
        </w:rPr>
      </w:pPr>
      <w:r w:rsidRPr="00E878C9">
        <w:rPr>
          <w:rFonts w:ascii="Times New Roman" w:hAnsi="Times New Roman" w:cs="Times New Roman"/>
        </w:rPr>
        <w:t>“</w:t>
      </w:r>
      <w:r w:rsidR="00AF78F6" w:rsidRPr="00E878C9">
        <w:rPr>
          <w:rFonts w:ascii="Times New Roman" w:hAnsi="Times New Roman" w:cs="Times New Roman"/>
        </w:rPr>
        <w:t>(4) The Fund is a Trust Account for the purposes of section 62</w:t>
      </w:r>
      <w:r w:rsidR="00DB5C93" w:rsidRPr="00E878C9">
        <w:rPr>
          <w:rFonts w:ascii="Times New Roman" w:hAnsi="Times New Roman" w:cs="Times New Roman"/>
          <w:smallCaps/>
        </w:rPr>
        <w:t>a</w:t>
      </w:r>
      <w:r w:rsidR="00AF78F6" w:rsidRPr="00E878C9">
        <w:rPr>
          <w:rFonts w:ascii="Times New Roman" w:hAnsi="Times New Roman" w:cs="Times New Roman"/>
        </w:rPr>
        <w:t xml:space="preserve"> of the </w:t>
      </w:r>
      <w:r w:rsidR="00AF78F6" w:rsidRPr="00E878C9">
        <w:rPr>
          <w:rFonts w:ascii="Times New Roman" w:hAnsi="Times New Roman" w:cs="Times New Roman"/>
          <w:i/>
        </w:rPr>
        <w:t>Audit Act 1901.</w:t>
      </w:r>
    </w:p>
    <w:p w14:paraId="4E61D4DC" w14:textId="77777777" w:rsidR="00F21139" w:rsidRPr="00E878C9" w:rsidRDefault="00EC78C4" w:rsidP="005C1397">
      <w:pPr>
        <w:spacing w:after="0" w:line="240" w:lineRule="auto"/>
        <w:ind w:left="864" w:firstLine="288"/>
        <w:jc w:val="both"/>
        <w:rPr>
          <w:rFonts w:ascii="Times New Roman" w:hAnsi="Times New Roman" w:cs="Times New Roman"/>
        </w:rPr>
      </w:pPr>
      <w:r w:rsidRPr="00E878C9">
        <w:rPr>
          <w:rFonts w:ascii="Times New Roman" w:hAnsi="Times New Roman" w:cs="Times New Roman"/>
        </w:rPr>
        <w:t>“</w:t>
      </w:r>
      <w:r w:rsidR="00AF78F6" w:rsidRPr="00E878C9">
        <w:rPr>
          <w:rFonts w:ascii="Times New Roman" w:hAnsi="Times New Roman" w:cs="Times New Roman"/>
        </w:rPr>
        <w:t>(5) There shall be paid into the Fund—</w:t>
      </w:r>
    </w:p>
    <w:p w14:paraId="1A2FD7DD" w14:textId="77777777" w:rsidR="00F21139" w:rsidRPr="00E878C9" w:rsidRDefault="00AF78F6" w:rsidP="005C1397">
      <w:pPr>
        <w:spacing w:after="0" w:line="240" w:lineRule="auto"/>
        <w:ind w:left="1584" w:hanging="432"/>
        <w:jc w:val="both"/>
        <w:rPr>
          <w:rFonts w:ascii="Times New Roman" w:hAnsi="Times New Roman" w:cs="Times New Roman"/>
        </w:rPr>
      </w:pPr>
      <w:r w:rsidRPr="00E878C9">
        <w:rPr>
          <w:rFonts w:ascii="Times New Roman" w:hAnsi="Times New Roman" w:cs="Times New Roman"/>
        </w:rPr>
        <w:t>(a) such amounts as are appropriated from time to time by the Parliament;</w:t>
      </w:r>
    </w:p>
    <w:p w14:paraId="3878E7E4" w14:textId="77777777" w:rsidR="00F21139" w:rsidRPr="00E878C9" w:rsidRDefault="00AF78F6" w:rsidP="005C1397">
      <w:pPr>
        <w:spacing w:after="0" w:line="240" w:lineRule="auto"/>
        <w:ind w:left="1584" w:hanging="432"/>
        <w:jc w:val="both"/>
        <w:rPr>
          <w:rFonts w:ascii="Times New Roman" w:hAnsi="Times New Roman" w:cs="Times New Roman"/>
        </w:rPr>
      </w:pPr>
      <w:r w:rsidRPr="00E878C9">
        <w:rPr>
          <w:rFonts w:ascii="Times New Roman" w:hAnsi="Times New Roman" w:cs="Times New Roman"/>
        </w:rPr>
        <w:t>(b) payments determined pursuant to sub-section (6) or (9); and</w:t>
      </w:r>
    </w:p>
    <w:p w14:paraId="1164EEEC" w14:textId="77777777" w:rsidR="00F21139" w:rsidRPr="00E878C9" w:rsidRDefault="00AF78F6" w:rsidP="005C1397">
      <w:pPr>
        <w:spacing w:after="0" w:line="240" w:lineRule="auto"/>
        <w:ind w:left="1584" w:hanging="432"/>
        <w:jc w:val="both"/>
        <w:rPr>
          <w:rFonts w:ascii="Times New Roman" w:hAnsi="Times New Roman" w:cs="Times New Roman"/>
        </w:rPr>
      </w:pPr>
      <w:r w:rsidRPr="00E878C9">
        <w:rPr>
          <w:rFonts w:ascii="Times New Roman" w:hAnsi="Times New Roman" w:cs="Times New Roman"/>
        </w:rPr>
        <w:t>(c) the amount standing to the credit of the former Fund immediately before the commencement of this sub-section.</w:t>
      </w:r>
    </w:p>
    <w:p w14:paraId="682E8616" w14:textId="77777777" w:rsidR="00F21139" w:rsidRPr="00E878C9" w:rsidRDefault="00EC78C4" w:rsidP="005C1397">
      <w:pPr>
        <w:spacing w:after="0" w:line="240" w:lineRule="auto"/>
        <w:ind w:left="864" w:firstLine="288"/>
        <w:jc w:val="both"/>
        <w:rPr>
          <w:rFonts w:ascii="Times New Roman" w:hAnsi="Times New Roman" w:cs="Times New Roman"/>
        </w:rPr>
      </w:pPr>
      <w:r w:rsidRPr="00E878C9">
        <w:rPr>
          <w:rFonts w:ascii="Times New Roman" w:hAnsi="Times New Roman" w:cs="Times New Roman"/>
        </w:rPr>
        <w:t>“</w:t>
      </w:r>
      <w:r w:rsidR="00AF78F6" w:rsidRPr="00E878C9">
        <w:rPr>
          <w:rFonts w:ascii="Times New Roman" w:hAnsi="Times New Roman" w:cs="Times New Roman"/>
        </w:rPr>
        <w:t>(5</w:t>
      </w:r>
      <w:r w:rsidR="005C1397" w:rsidRPr="00E878C9">
        <w:rPr>
          <w:rFonts w:ascii="Times New Roman" w:hAnsi="Times New Roman" w:cs="Times New Roman"/>
          <w:smallCaps/>
        </w:rPr>
        <w:t>a</w:t>
      </w:r>
      <w:r w:rsidR="00AF78F6" w:rsidRPr="00E878C9">
        <w:rPr>
          <w:rFonts w:ascii="Times New Roman" w:hAnsi="Times New Roman" w:cs="Times New Roman"/>
        </w:rPr>
        <w:t>) There shall be paid out of the Fund amounts determined pursuant to sub-section (12).</w:t>
      </w:r>
    </w:p>
    <w:p w14:paraId="5BDAD63A" w14:textId="77777777" w:rsidR="00F21139" w:rsidRPr="00E878C9" w:rsidRDefault="00EC78C4" w:rsidP="005C1397">
      <w:pPr>
        <w:spacing w:after="0" w:line="240" w:lineRule="auto"/>
        <w:ind w:left="864" w:firstLine="288"/>
        <w:jc w:val="both"/>
        <w:rPr>
          <w:rFonts w:ascii="Times New Roman" w:hAnsi="Times New Roman" w:cs="Times New Roman"/>
        </w:rPr>
      </w:pPr>
      <w:r w:rsidRPr="00E878C9">
        <w:rPr>
          <w:rFonts w:ascii="Times New Roman" w:hAnsi="Times New Roman" w:cs="Times New Roman"/>
        </w:rPr>
        <w:t>“</w:t>
      </w:r>
      <w:r w:rsidR="00AF78F6" w:rsidRPr="00E878C9">
        <w:rPr>
          <w:rFonts w:ascii="Times New Roman" w:hAnsi="Times New Roman" w:cs="Times New Roman"/>
        </w:rPr>
        <w:t>(5</w:t>
      </w:r>
      <w:r w:rsidR="005C1397" w:rsidRPr="00E878C9">
        <w:rPr>
          <w:rFonts w:ascii="Times New Roman" w:hAnsi="Times New Roman" w:cs="Times New Roman"/>
          <w:smallCaps/>
        </w:rPr>
        <w:t>b</w:t>
      </w:r>
      <w:r w:rsidR="00AF78F6" w:rsidRPr="00E878C9">
        <w:rPr>
          <w:rFonts w:ascii="Times New Roman" w:hAnsi="Times New Roman" w:cs="Times New Roman"/>
        </w:rPr>
        <w:t>) The Minister shall appoint such number of Administrators of the Fund as the Minister considers necessary.</w:t>
      </w:r>
    </w:p>
    <w:p w14:paraId="75595FE9" w14:textId="77777777" w:rsidR="00F21139" w:rsidRPr="00E878C9" w:rsidRDefault="00EC78C4" w:rsidP="005C1397">
      <w:pPr>
        <w:spacing w:after="0" w:line="240" w:lineRule="auto"/>
        <w:ind w:left="864" w:firstLine="288"/>
        <w:jc w:val="both"/>
        <w:rPr>
          <w:rFonts w:ascii="Times New Roman" w:hAnsi="Times New Roman" w:cs="Times New Roman"/>
        </w:rPr>
      </w:pPr>
      <w:r w:rsidRPr="00E878C9">
        <w:rPr>
          <w:rFonts w:ascii="Times New Roman" w:hAnsi="Times New Roman" w:cs="Times New Roman"/>
        </w:rPr>
        <w:t>“</w:t>
      </w:r>
      <w:r w:rsidR="00AF78F6" w:rsidRPr="00E878C9">
        <w:rPr>
          <w:rFonts w:ascii="Times New Roman" w:hAnsi="Times New Roman" w:cs="Times New Roman"/>
        </w:rPr>
        <w:t>(5</w:t>
      </w:r>
      <w:r w:rsidR="005C1397" w:rsidRPr="00E878C9">
        <w:rPr>
          <w:rFonts w:ascii="Times New Roman" w:hAnsi="Times New Roman" w:cs="Times New Roman"/>
          <w:smallCaps/>
        </w:rPr>
        <w:t>c</w:t>
      </w:r>
      <w:r w:rsidR="00AF78F6" w:rsidRPr="00E878C9">
        <w:rPr>
          <w:rFonts w:ascii="Times New Roman" w:hAnsi="Times New Roman" w:cs="Times New Roman"/>
        </w:rPr>
        <w:t>) The Administrators hold office at the pleasure of the Minister.</w:t>
      </w:r>
    </w:p>
    <w:p w14:paraId="00C15C9E" w14:textId="77777777" w:rsidR="00F21139" w:rsidRPr="00E878C9" w:rsidRDefault="00EC78C4" w:rsidP="00EC78C4">
      <w:pPr>
        <w:spacing w:after="0" w:line="240" w:lineRule="auto"/>
        <w:jc w:val="both"/>
        <w:rPr>
          <w:rFonts w:ascii="Times New Roman" w:hAnsi="Times New Roman" w:cs="Times New Roman"/>
        </w:rPr>
      </w:pPr>
      <w:r w:rsidRPr="00E878C9">
        <w:rPr>
          <w:rFonts w:ascii="Times New Roman" w:hAnsi="Times New Roman" w:cs="Times New Roman"/>
        </w:rPr>
        <w:br w:type="page"/>
      </w:r>
    </w:p>
    <w:p w14:paraId="150ACD54" w14:textId="77777777" w:rsidR="00F21139" w:rsidRPr="00E878C9" w:rsidRDefault="00EC78C4" w:rsidP="004D72C7">
      <w:pPr>
        <w:spacing w:after="0" w:line="240" w:lineRule="auto"/>
        <w:ind w:left="864" w:firstLine="288"/>
        <w:jc w:val="both"/>
        <w:rPr>
          <w:rFonts w:ascii="Times New Roman" w:hAnsi="Times New Roman" w:cs="Times New Roman"/>
        </w:rPr>
      </w:pPr>
      <w:r w:rsidRPr="00E878C9">
        <w:rPr>
          <w:rFonts w:ascii="Times New Roman" w:hAnsi="Times New Roman" w:cs="Times New Roman"/>
        </w:rPr>
        <w:lastRenderedPageBreak/>
        <w:t>“</w:t>
      </w:r>
      <w:r w:rsidR="00AF78F6" w:rsidRPr="00E878C9">
        <w:rPr>
          <w:rFonts w:ascii="Times New Roman" w:hAnsi="Times New Roman" w:cs="Times New Roman"/>
        </w:rPr>
        <w:t>(5</w:t>
      </w:r>
      <w:r w:rsidR="004D72C7" w:rsidRPr="00E878C9">
        <w:rPr>
          <w:rFonts w:ascii="Times New Roman" w:hAnsi="Times New Roman" w:cs="Times New Roman"/>
          <w:smallCaps/>
        </w:rPr>
        <w:t>d</w:t>
      </w:r>
      <w:r w:rsidR="00AF78F6" w:rsidRPr="00E878C9">
        <w:rPr>
          <w:rFonts w:ascii="Times New Roman" w:hAnsi="Times New Roman" w:cs="Times New Roman"/>
        </w:rPr>
        <w:t>) The Administrators shall exercise their powers under this-section in accordance with principles determined, in writing, by the Minister and notified to the Administrators.</w:t>
      </w:r>
      <w:r w:rsidRPr="00E878C9">
        <w:rPr>
          <w:rFonts w:ascii="Times New Roman" w:hAnsi="Times New Roman" w:cs="Times New Roman"/>
        </w:rPr>
        <w:t>”</w:t>
      </w:r>
      <w:r w:rsidR="00AF78F6" w:rsidRPr="00E878C9">
        <w:rPr>
          <w:rFonts w:ascii="Times New Roman" w:hAnsi="Times New Roman" w:cs="Times New Roman"/>
        </w:rPr>
        <w:t>;</w:t>
      </w:r>
    </w:p>
    <w:p w14:paraId="5A73BE45" w14:textId="77777777" w:rsidR="00F21139" w:rsidRPr="00E878C9" w:rsidRDefault="00AF78F6" w:rsidP="004D72C7">
      <w:pPr>
        <w:spacing w:after="0" w:line="240" w:lineRule="auto"/>
        <w:ind w:left="864" w:hanging="432"/>
        <w:jc w:val="both"/>
        <w:rPr>
          <w:rFonts w:ascii="Times New Roman" w:hAnsi="Times New Roman" w:cs="Times New Roman"/>
        </w:rPr>
      </w:pPr>
      <w:r w:rsidRPr="00E878C9">
        <w:rPr>
          <w:rFonts w:ascii="Times New Roman" w:hAnsi="Times New Roman" w:cs="Times New Roman"/>
        </w:rPr>
        <w:t xml:space="preserve">(b) by omitting from sub-sections (6), (8), (9), (10) and (11) </w:t>
      </w:r>
      <w:r w:rsidR="00EC78C4" w:rsidRPr="00E878C9">
        <w:rPr>
          <w:rFonts w:ascii="Times New Roman" w:hAnsi="Times New Roman" w:cs="Times New Roman"/>
        </w:rPr>
        <w:t>“</w:t>
      </w:r>
      <w:r w:rsidRPr="00E878C9">
        <w:rPr>
          <w:rFonts w:ascii="Times New Roman" w:hAnsi="Times New Roman" w:cs="Times New Roman"/>
        </w:rPr>
        <w:t>Trustees</w:t>
      </w:r>
      <w:r w:rsidR="00EC78C4" w:rsidRPr="00E878C9">
        <w:rPr>
          <w:rFonts w:ascii="Times New Roman" w:hAnsi="Times New Roman" w:cs="Times New Roman"/>
        </w:rPr>
        <w:t>”</w:t>
      </w:r>
      <w:r w:rsidRPr="00E878C9">
        <w:rPr>
          <w:rFonts w:ascii="Times New Roman" w:hAnsi="Times New Roman" w:cs="Times New Roman"/>
        </w:rPr>
        <w:t xml:space="preserve"> and substituting </w:t>
      </w:r>
      <w:r w:rsidR="00EC78C4" w:rsidRPr="00E878C9">
        <w:rPr>
          <w:rFonts w:ascii="Times New Roman" w:hAnsi="Times New Roman" w:cs="Times New Roman"/>
        </w:rPr>
        <w:t>“</w:t>
      </w:r>
      <w:r w:rsidRPr="00E878C9">
        <w:rPr>
          <w:rFonts w:ascii="Times New Roman" w:hAnsi="Times New Roman" w:cs="Times New Roman"/>
        </w:rPr>
        <w:t>Administrators</w:t>
      </w:r>
      <w:r w:rsidR="00EC78C4" w:rsidRPr="00E878C9">
        <w:rPr>
          <w:rFonts w:ascii="Times New Roman" w:hAnsi="Times New Roman" w:cs="Times New Roman"/>
        </w:rPr>
        <w:t>”</w:t>
      </w:r>
      <w:r w:rsidRPr="00E878C9">
        <w:rPr>
          <w:rFonts w:ascii="Times New Roman" w:hAnsi="Times New Roman" w:cs="Times New Roman"/>
        </w:rPr>
        <w:t>;</w:t>
      </w:r>
    </w:p>
    <w:p w14:paraId="25574F99" w14:textId="77777777" w:rsidR="00F21139" w:rsidRPr="00E878C9" w:rsidRDefault="00AF78F6" w:rsidP="004D72C7">
      <w:pPr>
        <w:spacing w:after="0" w:line="240" w:lineRule="auto"/>
        <w:ind w:left="864" w:hanging="432"/>
        <w:jc w:val="both"/>
        <w:rPr>
          <w:rFonts w:ascii="Times New Roman" w:hAnsi="Times New Roman" w:cs="Times New Roman"/>
        </w:rPr>
      </w:pPr>
      <w:r w:rsidRPr="00E878C9">
        <w:rPr>
          <w:rFonts w:ascii="Times New Roman" w:hAnsi="Times New Roman" w:cs="Times New Roman"/>
        </w:rPr>
        <w:t>(c) by omitting sub-section (7);</w:t>
      </w:r>
    </w:p>
    <w:p w14:paraId="21955961" w14:textId="77777777" w:rsidR="00F21139" w:rsidRPr="00E878C9" w:rsidRDefault="00AF78F6" w:rsidP="004D72C7">
      <w:pPr>
        <w:spacing w:after="0" w:line="240" w:lineRule="auto"/>
        <w:ind w:left="864" w:hanging="432"/>
        <w:jc w:val="both"/>
        <w:rPr>
          <w:rFonts w:ascii="Times New Roman" w:hAnsi="Times New Roman" w:cs="Times New Roman"/>
        </w:rPr>
      </w:pPr>
      <w:r w:rsidRPr="00E878C9">
        <w:rPr>
          <w:rFonts w:ascii="Times New Roman" w:hAnsi="Times New Roman" w:cs="Times New Roman"/>
        </w:rPr>
        <w:t xml:space="preserve">(d) by omitting from sub-section (12) </w:t>
      </w:r>
      <w:r w:rsidR="00EC78C4" w:rsidRPr="00E878C9">
        <w:rPr>
          <w:rFonts w:ascii="Times New Roman" w:hAnsi="Times New Roman" w:cs="Times New Roman"/>
        </w:rPr>
        <w:t>“</w:t>
      </w:r>
      <w:r w:rsidRPr="00E878C9">
        <w:rPr>
          <w:rFonts w:ascii="Times New Roman" w:hAnsi="Times New Roman" w:cs="Times New Roman"/>
        </w:rPr>
        <w:t>trustees may pay an amount out of the fund</w:t>
      </w:r>
      <w:r w:rsidR="00EC78C4" w:rsidRPr="00E878C9">
        <w:rPr>
          <w:rFonts w:ascii="Times New Roman" w:hAnsi="Times New Roman" w:cs="Times New Roman"/>
        </w:rPr>
        <w:t>”</w:t>
      </w:r>
      <w:r w:rsidRPr="00E878C9">
        <w:rPr>
          <w:rFonts w:ascii="Times New Roman" w:hAnsi="Times New Roman" w:cs="Times New Roman"/>
        </w:rPr>
        <w:t xml:space="preserve"> and substituting </w:t>
      </w:r>
      <w:r w:rsidR="00EC78C4" w:rsidRPr="00E878C9">
        <w:rPr>
          <w:rFonts w:ascii="Times New Roman" w:hAnsi="Times New Roman" w:cs="Times New Roman"/>
        </w:rPr>
        <w:t>“</w:t>
      </w:r>
      <w:r w:rsidRPr="00E878C9">
        <w:rPr>
          <w:rFonts w:ascii="Times New Roman" w:hAnsi="Times New Roman" w:cs="Times New Roman"/>
        </w:rPr>
        <w:t>Administrators may determine that an amount be paid out of the Fund</w:t>
      </w:r>
      <w:r w:rsidR="00EC78C4" w:rsidRPr="00E878C9">
        <w:rPr>
          <w:rFonts w:ascii="Times New Roman" w:hAnsi="Times New Roman" w:cs="Times New Roman"/>
        </w:rPr>
        <w:t>”</w:t>
      </w:r>
      <w:r w:rsidRPr="00E878C9">
        <w:rPr>
          <w:rFonts w:ascii="Times New Roman" w:hAnsi="Times New Roman" w:cs="Times New Roman"/>
        </w:rPr>
        <w:t>;</w:t>
      </w:r>
    </w:p>
    <w:p w14:paraId="7992ABF0" w14:textId="77777777" w:rsidR="00F21139" w:rsidRPr="00E878C9" w:rsidRDefault="00AF78F6" w:rsidP="004D72C7">
      <w:pPr>
        <w:spacing w:after="0" w:line="240" w:lineRule="auto"/>
        <w:ind w:left="864" w:hanging="432"/>
        <w:jc w:val="both"/>
        <w:rPr>
          <w:rFonts w:ascii="Times New Roman" w:hAnsi="Times New Roman" w:cs="Times New Roman"/>
        </w:rPr>
      </w:pPr>
      <w:r w:rsidRPr="00E878C9">
        <w:rPr>
          <w:rFonts w:ascii="Times New Roman" w:hAnsi="Times New Roman" w:cs="Times New Roman"/>
        </w:rPr>
        <w:t xml:space="preserve">(e) by omitting from sub-section (12) </w:t>
      </w:r>
      <w:r w:rsidR="00EC78C4" w:rsidRPr="00E878C9">
        <w:rPr>
          <w:rFonts w:ascii="Times New Roman" w:hAnsi="Times New Roman" w:cs="Times New Roman"/>
        </w:rPr>
        <w:t>“</w:t>
      </w:r>
      <w:r w:rsidRPr="00E878C9">
        <w:rPr>
          <w:rFonts w:ascii="Times New Roman" w:hAnsi="Times New Roman" w:cs="Times New Roman"/>
        </w:rPr>
        <w:t>trustees</w:t>
      </w:r>
      <w:r w:rsidR="00EC78C4" w:rsidRPr="00E878C9">
        <w:rPr>
          <w:rFonts w:ascii="Times New Roman" w:hAnsi="Times New Roman" w:cs="Times New Roman"/>
        </w:rPr>
        <w:t>”</w:t>
      </w:r>
      <w:r w:rsidRPr="00E878C9">
        <w:rPr>
          <w:rFonts w:ascii="Times New Roman" w:hAnsi="Times New Roman" w:cs="Times New Roman"/>
        </w:rPr>
        <w:t xml:space="preserve"> (last occurring) and substituting </w:t>
      </w:r>
      <w:r w:rsidR="00EC78C4" w:rsidRPr="00E878C9">
        <w:rPr>
          <w:rFonts w:ascii="Times New Roman" w:hAnsi="Times New Roman" w:cs="Times New Roman"/>
        </w:rPr>
        <w:t>“</w:t>
      </w:r>
      <w:r w:rsidRPr="00E878C9">
        <w:rPr>
          <w:rFonts w:ascii="Times New Roman" w:hAnsi="Times New Roman" w:cs="Times New Roman"/>
        </w:rPr>
        <w:t>Administrators</w:t>
      </w:r>
      <w:r w:rsidR="00EC78C4" w:rsidRPr="00E878C9">
        <w:rPr>
          <w:rFonts w:ascii="Times New Roman" w:hAnsi="Times New Roman" w:cs="Times New Roman"/>
        </w:rPr>
        <w:t>”</w:t>
      </w:r>
      <w:r w:rsidRPr="00E878C9">
        <w:rPr>
          <w:rFonts w:ascii="Times New Roman" w:hAnsi="Times New Roman" w:cs="Times New Roman"/>
        </w:rPr>
        <w:t>; and</w:t>
      </w:r>
    </w:p>
    <w:p w14:paraId="0ADAFDE4" w14:textId="77777777" w:rsidR="00F21139" w:rsidRPr="00E878C9" w:rsidRDefault="00AF78F6" w:rsidP="004D72C7">
      <w:pPr>
        <w:spacing w:after="0" w:line="240" w:lineRule="auto"/>
        <w:ind w:left="864" w:hanging="432"/>
        <w:jc w:val="both"/>
        <w:rPr>
          <w:rFonts w:ascii="Times New Roman" w:hAnsi="Times New Roman" w:cs="Times New Roman"/>
        </w:rPr>
      </w:pPr>
      <w:r w:rsidRPr="00E878C9">
        <w:rPr>
          <w:rFonts w:ascii="Times New Roman" w:hAnsi="Times New Roman" w:cs="Times New Roman"/>
        </w:rPr>
        <w:t>(f) by omitting sub-section (13) and substituting the following sub-section:</w:t>
      </w:r>
    </w:p>
    <w:p w14:paraId="0E4AD64B" w14:textId="77777777" w:rsidR="00F21139" w:rsidRPr="00E878C9" w:rsidRDefault="00EC78C4" w:rsidP="004D72C7">
      <w:pPr>
        <w:spacing w:after="0" w:line="240" w:lineRule="auto"/>
        <w:ind w:left="864" w:firstLine="288"/>
        <w:jc w:val="both"/>
        <w:rPr>
          <w:rFonts w:ascii="Times New Roman" w:hAnsi="Times New Roman" w:cs="Times New Roman"/>
        </w:rPr>
      </w:pPr>
      <w:r w:rsidRPr="00E878C9">
        <w:rPr>
          <w:rFonts w:ascii="Times New Roman" w:hAnsi="Times New Roman" w:cs="Times New Roman"/>
        </w:rPr>
        <w:t>“</w:t>
      </w:r>
      <w:r w:rsidR="00AF78F6" w:rsidRPr="00E878C9">
        <w:rPr>
          <w:rFonts w:ascii="Times New Roman" w:hAnsi="Times New Roman" w:cs="Times New Roman"/>
        </w:rPr>
        <w:t>(13) In this section—</w:t>
      </w:r>
    </w:p>
    <w:p w14:paraId="680BB324" w14:textId="77777777" w:rsidR="00F21139" w:rsidRPr="00E878C9" w:rsidRDefault="00EC78C4" w:rsidP="004D72C7">
      <w:pPr>
        <w:spacing w:after="0" w:line="240" w:lineRule="auto"/>
        <w:ind w:left="1584" w:hanging="432"/>
        <w:jc w:val="both"/>
        <w:rPr>
          <w:rFonts w:ascii="Times New Roman" w:hAnsi="Times New Roman" w:cs="Times New Roman"/>
        </w:rPr>
      </w:pPr>
      <w:r w:rsidRPr="00E878C9">
        <w:rPr>
          <w:rFonts w:ascii="Times New Roman" w:hAnsi="Times New Roman" w:cs="Times New Roman"/>
        </w:rPr>
        <w:t>‘</w:t>
      </w:r>
      <w:r w:rsidR="00AF78F6" w:rsidRPr="00E878C9">
        <w:rPr>
          <w:rFonts w:ascii="Times New Roman" w:hAnsi="Times New Roman" w:cs="Times New Roman"/>
        </w:rPr>
        <w:t>Administrator</w:t>
      </w:r>
      <w:r w:rsidRPr="00E878C9">
        <w:rPr>
          <w:rFonts w:ascii="Times New Roman" w:hAnsi="Times New Roman" w:cs="Times New Roman"/>
        </w:rPr>
        <w:t>’</w:t>
      </w:r>
      <w:r w:rsidR="00AF78F6" w:rsidRPr="00E878C9">
        <w:rPr>
          <w:rFonts w:ascii="Times New Roman" w:hAnsi="Times New Roman" w:cs="Times New Roman"/>
        </w:rPr>
        <w:t xml:space="preserve"> means an Administrator of the Fund appointed under sub-section (</w:t>
      </w:r>
      <w:r w:rsidR="00DB5C93" w:rsidRPr="00E878C9">
        <w:rPr>
          <w:rFonts w:ascii="Times New Roman" w:hAnsi="Times New Roman" w:cs="Times New Roman"/>
          <w:smallCaps/>
        </w:rPr>
        <w:t>5b</w:t>
      </w:r>
      <w:r w:rsidR="00AF78F6" w:rsidRPr="00E878C9">
        <w:rPr>
          <w:rFonts w:ascii="Times New Roman" w:hAnsi="Times New Roman" w:cs="Times New Roman"/>
        </w:rPr>
        <w:t>);</w:t>
      </w:r>
    </w:p>
    <w:p w14:paraId="23E45940" w14:textId="77777777" w:rsidR="00F21139" w:rsidRPr="00E878C9" w:rsidRDefault="00EC78C4" w:rsidP="004D72C7">
      <w:pPr>
        <w:spacing w:after="0" w:line="240" w:lineRule="auto"/>
        <w:ind w:left="1584" w:hanging="432"/>
        <w:jc w:val="both"/>
        <w:rPr>
          <w:rFonts w:ascii="Times New Roman" w:hAnsi="Times New Roman" w:cs="Times New Roman"/>
        </w:rPr>
      </w:pPr>
      <w:r w:rsidRPr="00E878C9">
        <w:rPr>
          <w:rFonts w:ascii="Times New Roman" w:hAnsi="Times New Roman" w:cs="Times New Roman"/>
        </w:rPr>
        <w:t>‘</w:t>
      </w:r>
      <w:r w:rsidR="00AF78F6" w:rsidRPr="00E878C9">
        <w:rPr>
          <w:rFonts w:ascii="Times New Roman" w:hAnsi="Times New Roman" w:cs="Times New Roman"/>
        </w:rPr>
        <w:t>former Fund</w:t>
      </w:r>
      <w:r w:rsidRPr="00E878C9">
        <w:rPr>
          <w:rFonts w:ascii="Times New Roman" w:hAnsi="Times New Roman" w:cs="Times New Roman"/>
        </w:rPr>
        <w:t>’</w:t>
      </w:r>
      <w:r w:rsidR="00AF78F6" w:rsidRPr="00E878C9">
        <w:rPr>
          <w:rFonts w:ascii="Times New Roman" w:hAnsi="Times New Roman" w:cs="Times New Roman"/>
        </w:rPr>
        <w:t xml:space="preserve"> means the Health Benefits Reinsurance Trust Fund that was established pursuant to this Act and in existence immediately before the commencement of this sub-section;</w:t>
      </w:r>
    </w:p>
    <w:p w14:paraId="0A40B8AE" w14:textId="77777777" w:rsidR="00F21139" w:rsidRPr="00E878C9" w:rsidRDefault="00EC78C4" w:rsidP="004D72C7">
      <w:pPr>
        <w:spacing w:after="0" w:line="240" w:lineRule="auto"/>
        <w:ind w:left="1584" w:hanging="432"/>
        <w:jc w:val="both"/>
        <w:rPr>
          <w:rFonts w:ascii="Times New Roman" w:hAnsi="Times New Roman" w:cs="Times New Roman"/>
        </w:rPr>
      </w:pPr>
      <w:r w:rsidRPr="00E878C9">
        <w:rPr>
          <w:rFonts w:ascii="Times New Roman" w:hAnsi="Times New Roman" w:cs="Times New Roman"/>
        </w:rPr>
        <w:t>‘</w:t>
      </w:r>
      <w:r w:rsidR="00AF78F6" w:rsidRPr="00E878C9">
        <w:rPr>
          <w:rFonts w:ascii="Times New Roman" w:hAnsi="Times New Roman" w:cs="Times New Roman"/>
        </w:rPr>
        <w:t>Fund</w:t>
      </w:r>
      <w:r w:rsidRPr="00E878C9">
        <w:rPr>
          <w:rFonts w:ascii="Times New Roman" w:hAnsi="Times New Roman" w:cs="Times New Roman"/>
        </w:rPr>
        <w:t>’</w:t>
      </w:r>
      <w:r w:rsidR="00AF78F6" w:rsidRPr="00E878C9">
        <w:rPr>
          <w:rFonts w:ascii="Times New Roman" w:hAnsi="Times New Roman" w:cs="Times New Roman"/>
        </w:rPr>
        <w:t xml:space="preserve"> means the Health Benefits Reinsurance Trust Fund established by sub-section (2).</w:t>
      </w:r>
      <w:r w:rsidRPr="00E878C9">
        <w:rPr>
          <w:rFonts w:ascii="Times New Roman" w:hAnsi="Times New Roman" w:cs="Times New Roman"/>
        </w:rPr>
        <w:t>”</w:t>
      </w:r>
      <w:r w:rsidR="00AF78F6" w:rsidRPr="00E878C9">
        <w:rPr>
          <w:rFonts w:ascii="Times New Roman" w:hAnsi="Times New Roman" w:cs="Times New Roman"/>
        </w:rPr>
        <w:t>.</w:t>
      </w:r>
    </w:p>
    <w:p w14:paraId="6FF9A92D" w14:textId="77777777" w:rsidR="00F21139" w:rsidRPr="00E878C9" w:rsidRDefault="00AF78F6" w:rsidP="004D72C7">
      <w:pPr>
        <w:spacing w:after="0" w:line="240" w:lineRule="auto"/>
        <w:ind w:firstLine="432"/>
        <w:jc w:val="both"/>
        <w:rPr>
          <w:rFonts w:ascii="Times New Roman" w:hAnsi="Times New Roman" w:cs="Times New Roman"/>
        </w:rPr>
      </w:pPr>
      <w:r w:rsidRPr="00E878C9">
        <w:rPr>
          <w:rFonts w:ascii="Times New Roman" w:hAnsi="Times New Roman" w:cs="Times New Roman"/>
          <w:b/>
        </w:rPr>
        <w:t>(2)</w:t>
      </w:r>
      <w:r w:rsidRPr="00E878C9">
        <w:rPr>
          <w:rFonts w:ascii="Times New Roman" w:hAnsi="Times New Roman" w:cs="Times New Roman"/>
        </w:rPr>
        <w:t xml:space="preserve"> The money of the former Fund shall, upon the commencement of this section, be vested in the Minister for Finance.</w:t>
      </w:r>
    </w:p>
    <w:p w14:paraId="57DC0581" w14:textId="77777777" w:rsidR="00F21139" w:rsidRPr="00E878C9" w:rsidRDefault="00AF78F6" w:rsidP="004D72C7">
      <w:pPr>
        <w:spacing w:after="0" w:line="240" w:lineRule="auto"/>
        <w:ind w:firstLine="432"/>
        <w:jc w:val="both"/>
        <w:rPr>
          <w:rFonts w:ascii="Times New Roman" w:hAnsi="Times New Roman" w:cs="Times New Roman"/>
        </w:rPr>
      </w:pPr>
      <w:r w:rsidRPr="00E878C9">
        <w:rPr>
          <w:rFonts w:ascii="Times New Roman" w:hAnsi="Times New Roman" w:cs="Times New Roman"/>
          <w:b/>
        </w:rPr>
        <w:t>(3)</w:t>
      </w:r>
      <w:r w:rsidRPr="00E878C9">
        <w:rPr>
          <w:rFonts w:ascii="Times New Roman" w:hAnsi="Times New Roman" w:cs="Times New Roman"/>
        </w:rPr>
        <w:t xml:space="preserve"> Where a person was, immediately before the commencement of this section, a Trustee appointed pursuant to sub-section </w:t>
      </w:r>
      <w:r w:rsidRPr="00E878C9">
        <w:rPr>
          <w:rFonts w:ascii="Times New Roman" w:hAnsi="Times New Roman" w:cs="Times New Roman"/>
          <w:smallCaps/>
        </w:rPr>
        <w:t>73</w:t>
      </w:r>
      <w:r w:rsidR="00DB5C93" w:rsidRPr="00E878C9">
        <w:rPr>
          <w:rFonts w:ascii="Times New Roman" w:hAnsi="Times New Roman" w:cs="Times New Roman"/>
          <w:smallCaps/>
        </w:rPr>
        <w:t>bc</w:t>
      </w:r>
      <w:r w:rsidRPr="00E878C9">
        <w:rPr>
          <w:rFonts w:ascii="Times New Roman" w:hAnsi="Times New Roman" w:cs="Times New Roman"/>
          <w:smallCaps/>
        </w:rPr>
        <w:t xml:space="preserve"> </w:t>
      </w:r>
      <w:r w:rsidRPr="00E878C9">
        <w:rPr>
          <w:rFonts w:ascii="Times New Roman" w:hAnsi="Times New Roman" w:cs="Times New Roman"/>
        </w:rPr>
        <w:t xml:space="preserve">(2) of the Principal Act, the appointment has effect, after that commencement, as if it were an appointment of the person as an Administrator made pursuant to sub-section </w:t>
      </w:r>
      <w:r w:rsidRPr="00E878C9">
        <w:rPr>
          <w:rFonts w:ascii="Times New Roman" w:hAnsi="Times New Roman" w:cs="Times New Roman"/>
          <w:smallCaps/>
        </w:rPr>
        <w:t>73</w:t>
      </w:r>
      <w:r w:rsidR="00DB5C93" w:rsidRPr="00E878C9">
        <w:rPr>
          <w:rFonts w:ascii="Times New Roman" w:hAnsi="Times New Roman" w:cs="Times New Roman"/>
          <w:smallCaps/>
        </w:rPr>
        <w:t>bc</w:t>
      </w:r>
      <w:r w:rsidRPr="00E878C9">
        <w:rPr>
          <w:rFonts w:ascii="Times New Roman" w:hAnsi="Times New Roman" w:cs="Times New Roman"/>
          <w:smallCaps/>
        </w:rPr>
        <w:t xml:space="preserve"> (</w:t>
      </w:r>
      <w:r w:rsidR="00DB5C93" w:rsidRPr="00E878C9">
        <w:rPr>
          <w:rFonts w:ascii="Times New Roman" w:hAnsi="Times New Roman" w:cs="Times New Roman"/>
          <w:smallCaps/>
        </w:rPr>
        <w:t>5b</w:t>
      </w:r>
      <w:r w:rsidRPr="00E878C9">
        <w:rPr>
          <w:rFonts w:ascii="Times New Roman" w:hAnsi="Times New Roman" w:cs="Times New Roman"/>
          <w:smallCaps/>
        </w:rPr>
        <w:t xml:space="preserve">) </w:t>
      </w:r>
      <w:r w:rsidRPr="00E878C9">
        <w:rPr>
          <w:rFonts w:ascii="Times New Roman" w:hAnsi="Times New Roman" w:cs="Times New Roman"/>
        </w:rPr>
        <w:t>of the Principal Act as amended by this Act.</w:t>
      </w:r>
    </w:p>
    <w:p w14:paraId="2ECBFDE8" w14:textId="77777777" w:rsidR="00F21139" w:rsidRPr="00E878C9" w:rsidRDefault="00AF78F6" w:rsidP="004D72C7">
      <w:pPr>
        <w:spacing w:after="0" w:line="240" w:lineRule="auto"/>
        <w:ind w:firstLine="432"/>
        <w:jc w:val="both"/>
        <w:rPr>
          <w:rFonts w:ascii="Times New Roman" w:hAnsi="Times New Roman" w:cs="Times New Roman"/>
        </w:rPr>
      </w:pPr>
      <w:r w:rsidRPr="00E878C9">
        <w:rPr>
          <w:rFonts w:ascii="Times New Roman" w:hAnsi="Times New Roman" w:cs="Times New Roman"/>
          <w:b/>
        </w:rPr>
        <w:t>(4)</w:t>
      </w:r>
      <w:r w:rsidRPr="00E878C9">
        <w:rPr>
          <w:rFonts w:ascii="Times New Roman" w:hAnsi="Times New Roman" w:cs="Times New Roman"/>
        </w:rPr>
        <w:t xml:space="preserve"> A condition, determination, notification or direction made pursuant to, or applying by virtue of, sub-section 73</w:t>
      </w:r>
      <w:r w:rsidR="00DB5C93" w:rsidRPr="00E878C9">
        <w:rPr>
          <w:rFonts w:ascii="Times New Roman" w:hAnsi="Times New Roman" w:cs="Times New Roman"/>
          <w:smallCaps/>
        </w:rPr>
        <w:t>bc</w:t>
      </w:r>
      <w:r w:rsidRPr="00E878C9">
        <w:rPr>
          <w:rFonts w:ascii="Times New Roman" w:hAnsi="Times New Roman" w:cs="Times New Roman"/>
        </w:rPr>
        <w:t xml:space="preserve"> (6), (9) or (12) of the Principal Act and in force immediately before the commencement of this section has effect, after the commencement of this section, as if it were a condition, determination, notification or direction, as the case may be, made pursuant to, or applying by virtue of, sub-section 73</w:t>
      </w:r>
      <w:r w:rsidR="00DB5C93" w:rsidRPr="00E878C9">
        <w:rPr>
          <w:rFonts w:ascii="Times New Roman" w:hAnsi="Times New Roman" w:cs="Times New Roman"/>
          <w:smallCaps/>
        </w:rPr>
        <w:t>bc</w:t>
      </w:r>
      <w:r w:rsidRPr="00E878C9">
        <w:rPr>
          <w:rFonts w:ascii="Times New Roman" w:hAnsi="Times New Roman" w:cs="Times New Roman"/>
        </w:rPr>
        <w:t xml:space="preserve"> (6), (9) or (12), as the case may be, of the Principal Act as amended by this Act.</w:t>
      </w:r>
    </w:p>
    <w:p w14:paraId="62D8712A" w14:textId="77777777" w:rsidR="00F21139" w:rsidRPr="00E878C9" w:rsidRDefault="00AF78F6" w:rsidP="004D72C7">
      <w:pPr>
        <w:spacing w:before="120" w:after="60" w:line="240" w:lineRule="auto"/>
        <w:jc w:val="both"/>
        <w:rPr>
          <w:rFonts w:ascii="Times New Roman" w:hAnsi="Times New Roman" w:cs="Times New Roman"/>
          <w:b/>
          <w:sz w:val="20"/>
        </w:rPr>
      </w:pPr>
      <w:r w:rsidRPr="00E878C9">
        <w:rPr>
          <w:rFonts w:ascii="Times New Roman" w:hAnsi="Times New Roman" w:cs="Times New Roman"/>
          <w:b/>
          <w:sz w:val="20"/>
        </w:rPr>
        <w:t>Remuneration and allowances of Administrators of Health Benefits Reinsurance Trust Fund</w:t>
      </w:r>
    </w:p>
    <w:p w14:paraId="247A47D4" w14:textId="77777777" w:rsidR="00F21139" w:rsidRPr="00E878C9" w:rsidRDefault="00AF78F6" w:rsidP="004D72C7">
      <w:pPr>
        <w:spacing w:after="0" w:line="240" w:lineRule="auto"/>
        <w:ind w:firstLine="432"/>
        <w:jc w:val="both"/>
        <w:rPr>
          <w:rFonts w:ascii="Times New Roman" w:hAnsi="Times New Roman" w:cs="Times New Roman"/>
        </w:rPr>
      </w:pPr>
      <w:r w:rsidRPr="00E878C9">
        <w:rPr>
          <w:rFonts w:ascii="Times New Roman" w:hAnsi="Times New Roman" w:cs="Times New Roman"/>
          <w:b/>
        </w:rPr>
        <w:t xml:space="preserve">24. (1) </w:t>
      </w:r>
      <w:r w:rsidRPr="00E878C9">
        <w:rPr>
          <w:rFonts w:ascii="Times New Roman" w:hAnsi="Times New Roman" w:cs="Times New Roman"/>
        </w:rPr>
        <w:t>Section 73</w:t>
      </w:r>
      <w:r w:rsidR="004D72C7" w:rsidRPr="00E878C9">
        <w:rPr>
          <w:rFonts w:ascii="Times New Roman" w:hAnsi="Times New Roman" w:cs="Times New Roman"/>
          <w:smallCaps/>
        </w:rPr>
        <w:t>bd</w:t>
      </w:r>
      <w:r w:rsidRPr="00E878C9">
        <w:rPr>
          <w:rFonts w:ascii="Times New Roman" w:hAnsi="Times New Roman" w:cs="Times New Roman"/>
        </w:rPr>
        <w:t xml:space="preserve"> of the Principal Act is amended by omitting from sub-sections (1) and (2) </w:t>
      </w:r>
      <w:r w:rsidR="00EC78C4" w:rsidRPr="00E878C9">
        <w:rPr>
          <w:rFonts w:ascii="Times New Roman" w:hAnsi="Times New Roman" w:cs="Times New Roman"/>
        </w:rPr>
        <w:t>“</w:t>
      </w:r>
      <w:r w:rsidRPr="00E878C9">
        <w:rPr>
          <w:rFonts w:ascii="Times New Roman" w:hAnsi="Times New Roman" w:cs="Times New Roman"/>
        </w:rPr>
        <w:t>A Trustee</w:t>
      </w:r>
      <w:r w:rsidR="00EC78C4" w:rsidRPr="00E878C9">
        <w:rPr>
          <w:rFonts w:ascii="Times New Roman" w:hAnsi="Times New Roman" w:cs="Times New Roman"/>
        </w:rPr>
        <w:t>”</w:t>
      </w:r>
      <w:r w:rsidRPr="00E878C9">
        <w:rPr>
          <w:rFonts w:ascii="Times New Roman" w:hAnsi="Times New Roman" w:cs="Times New Roman"/>
        </w:rPr>
        <w:t xml:space="preserve"> and substituting </w:t>
      </w:r>
      <w:r w:rsidR="00EC78C4" w:rsidRPr="00E878C9">
        <w:rPr>
          <w:rFonts w:ascii="Times New Roman" w:hAnsi="Times New Roman" w:cs="Times New Roman"/>
        </w:rPr>
        <w:t>“</w:t>
      </w:r>
      <w:r w:rsidRPr="00E878C9">
        <w:rPr>
          <w:rFonts w:ascii="Times New Roman" w:hAnsi="Times New Roman" w:cs="Times New Roman"/>
        </w:rPr>
        <w:t>An Administrator</w:t>
      </w:r>
      <w:r w:rsidR="00EC78C4" w:rsidRPr="00E878C9">
        <w:rPr>
          <w:rFonts w:ascii="Times New Roman" w:hAnsi="Times New Roman" w:cs="Times New Roman"/>
        </w:rPr>
        <w:t>”</w:t>
      </w:r>
      <w:r w:rsidRPr="00E878C9">
        <w:rPr>
          <w:rFonts w:ascii="Times New Roman" w:hAnsi="Times New Roman" w:cs="Times New Roman"/>
        </w:rPr>
        <w:t>.</w:t>
      </w:r>
    </w:p>
    <w:p w14:paraId="02225541" w14:textId="77777777" w:rsidR="00F21139" w:rsidRPr="00E878C9" w:rsidRDefault="00AF78F6" w:rsidP="004D72C7">
      <w:pPr>
        <w:spacing w:after="0" w:line="240" w:lineRule="auto"/>
        <w:ind w:firstLine="432"/>
        <w:jc w:val="both"/>
        <w:rPr>
          <w:rFonts w:ascii="Times New Roman" w:hAnsi="Times New Roman" w:cs="Times New Roman"/>
        </w:rPr>
      </w:pPr>
      <w:r w:rsidRPr="00E878C9">
        <w:rPr>
          <w:rFonts w:ascii="Times New Roman" w:hAnsi="Times New Roman" w:cs="Times New Roman"/>
          <w:b/>
        </w:rPr>
        <w:t xml:space="preserve">(2) </w:t>
      </w:r>
      <w:r w:rsidRPr="00E878C9">
        <w:rPr>
          <w:rFonts w:ascii="Times New Roman" w:hAnsi="Times New Roman" w:cs="Times New Roman"/>
        </w:rPr>
        <w:t>A determination by the Remuneration Tribunal of the remuneration or allowances of the Trustees of the former Fund in operation immediately before the commencement of this section has effect, after that commencement, as if it were a determination by the Remuneration Tribunal of the remuneration or</w:t>
      </w:r>
    </w:p>
    <w:p w14:paraId="7A2D4BCB" w14:textId="77777777" w:rsidR="00F21139" w:rsidRPr="00E878C9" w:rsidRDefault="00EC78C4" w:rsidP="00EC78C4">
      <w:pPr>
        <w:spacing w:after="0" w:line="240" w:lineRule="auto"/>
        <w:jc w:val="both"/>
        <w:rPr>
          <w:rFonts w:ascii="Times New Roman" w:hAnsi="Times New Roman" w:cs="Times New Roman"/>
        </w:rPr>
      </w:pPr>
      <w:r w:rsidRPr="00E878C9">
        <w:rPr>
          <w:rFonts w:ascii="Times New Roman" w:hAnsi="Times New Roman" w:cs="Times New Roman"/>
        </w:rPr>
        <w:br w:type="page"/>
      </w:r>
    </w:p>
    <w:p w14:paraId="36C198E5" w14:textId="77777777" w:rsidR="00F21139" w:rsidRPr="00E878C9" w:rsidRDefault="00AF78F6" w:rsidP="00EC78C4">
      <w:pPr>
        <w:spacing w:after="0" w:line="240" w:lineRule="auto"/>
        <w:jc w:val="both"/>
        <w:rPr>
          <w:rFonts w:ascii="Times New Roman" w:hAnsi="Times New Roman" w:cs="Times New Roman"/>
        </w:rPr>
      </w:pPr>
      <w:r w:rsidRPr="00E878C9">
        <w:rPr>
          <w:rFonts w:ascii="Times New Roman" w:hAnsi="Times New Roman" w:cs="Times New Roman"/>
        </w:rPr>
        <w:lastRenderedPageBreak/>
        <w:t>allowances, as the case may be, of the Administrators of the Health Benefits Reinsurance Trust Fund.</w:t>
      </w:r>
    </w:p>
    <w:p w14:paraId="3C135432" w14:textId="77777777" w:rsidR="00F21139" w:rsidRPr="00E878C9" w:rsidRDefault="00AF78F6" w:rsidP="004D72C7">
      <w:pPr>
        <w:spacing w:after="0" w:line="240" w:lineRule="auto"/>
        <w:ind w:firstLine="432"/>
        <w:jc w:val="both"/>
        <w:rPr>
          <w:rFonts w:ascii="Times New Roman" w:hAnsi="Times New Roman" w:cs="Times New Roman"/>
        </w:rPr>
      </w:pPr>
      <w:r w:rsidRPr="00E878C9">
        <w:rPr>
          <w:rFonts w:ascii="Times New Roman" w:hAnsi="Times New Roman" w:cs="Times New Roman"/>
          <w:b/>
        </w:rPr>
        <w:t xml:space="preserve">(3) </w:t>
      </w:r>
      <w:r w:rsidRPr="00E878C9">
        <w:rPr>
          <w:rFonts w:ascii="Times New Roman" w:hAnsi="Times New Roman" w:cs="Times New Roman"/>
        </w:rPr>
        <w:t xml:space="preserve">In sub-section (2), </w:t>
      </w:r>
      <w:r w:rsidR="00EC78C4" w:rsidRPr="00E878C9">
        <w:rPr>
          <w:rFonts w:ascii="Times New Roman" w:hAnsi="Times New Roman" w:cs="Times New Roman"/>
        </w:rPr>
        <w:t>“</w:t>
      </w:r>
      <w:r w:rsidRPr="00E878C9">
        <w:rPr>
          <w:rFonts w:ascii="Times New Roman" w:hAnsi="Times New Roman" w:cs="Times New Roman"/>
        </w:rPr>
        <w:t>former Fund</w:t>
      </w:r>
      <w:r w:rsidR="00EC78C4" w:rsidRPr="00E878C9">
        <w:rPr>
          <w:rFonts w:ascii="Times New Roman" w:hAnsi="Times New Roman" w:cs="Times New Roman"/>
        </w:rPr>
        <w:t>”</w:t>
      </w:r>
      <w:r w:rsidRPr="00E878C9">
        <w:rPr>
          <w:rFonts w:ascii="Times New Roman" w:hAnsi="Times New Roman" w:cs="Times New Roman"/>
        </w:rPr>
        <w:t xml:space="preserve"> means the Health Benefits Reinsurance Trust Fund that was established pursuant to the Principal Act and in existence immediately before the commencement of this section.</w:t>
      </w:r>
    </w:p>
    <w:p w14:paraId="4C91D52F" w14:textId="77777777" w:rsidR="00F21139" w:rsidRPr="00E878C9" w:rsidRDefault="00AF78F6" w:rsidP="004D72C7">
      <w:pPr>
        <w:spacing w:before="120" w:after="60" w:line="240" w:lineRule="auto"/>
        <w:jc w:val="both"/>
        <w:rPr>
          <w:rFonts w:ascii="Times New Roman" w:hAnsi="Times New Roman" w:cs="Times New Roman"/>
          <w:b/>
          <w:sz w:val="20"/>
        </w:rPr>
      </w:pPr>
      <w:r w:rsidRPr="00E878C9">
        <w:rPr>
          <w:rFonts w:ascii="Times New Roman" w:hAnsi="Times New Roman" w:cs="Times New Roman"/>
          <w:b/>
          <w:sz w:val="20"/>
        </w:rPr>
        <w:t>Powers of authorized persons</w:t>
      </w:r>
    </w:p>
    <w:p w14:paraId="11AC4FCF" w14:textId="77777777" w:rsidR="00F21139" w:rsidRPr="00E878C9" w:rsidRDefault="00AF78F6" w:rsidP="004D72C7">
      <w:pPr>
        <w:spacing w:after="0" w:line="240" w:lineRule="auto"/>
        <w:ind w:firstLine="432"/>
        <w:jc w:val="both"/>
        <w:rPr>
          <w:rFonts w:ascii="Times New Roman" w:hAnsi="Times New Roman" w:cs="Times New Roman"/>
        </w:rPr>
      </w:pPr>
      <w:r w:rsidRPr="00E878C9">
        <w:rPr>
          <w:rFonts w:ascii="Times New Roman" w:hAnsi="Times New Roman" w:cs="Times New Roman"/>
          <w:b/>
        </w:rPr>
        <w:t>25.</w:t>
      </w:r>
      <w:r w:rsidRPr="00E878C9">
        <w:rPr>
          <w:rFonts w:ascii="Times New Roman" w:hAnsi="Times New Roman" w:cs="Times New Roman"/>
        </w:rPr>
        <w:t xml:space="preserve"> Section 104 of the Principal Act is amended by omitting sub-section (2).</w:t>
      </w:r>
    </w:p>
    <w:p w14:paraId="1A7E629C" w14:textId="77777777" w:rsidR="00F21139" w:rsidRPr="00E878C9" w:rsidRDefault="00AF78F6" w:rsidP="004D72C7">
      <w:pPr>
        <w:spacing w:before="120" w:after="60" w:line="240" w:lineRule="auto"/>
        <w:jc w:val="both"/>
        <w:rPr>
          <w:rFonts w:ascii="Times New Roman" w:hAnsi="Times New Roman" w:cs="Times New Roman"/>
          <w:b/>
          <w:sz w:val="20"/>
        </w:rPr>
      </w:pPr>
      <w:r w:rsidRPr="00E878C9">
        <w:rPr>
          <w:rFonts w:ascii="Times New Roman" w:hAnsi="Times New Roman" w:cs="Times New Roman"/>
          <w:b/>
          <w:sz w:val="20"/>
        </w:rPr>
        <w:t>Applications for review by Tribunal of certain decisions under Part V</w:t>
      </w:r>
    </w:p>
    <w:p w14:paraId="7D99CD2A" w14:textId="77777777" w:rsidR="00F21139" w:rsidRPr="00E878C9" w:rsidRDefault="00AF78F6" w:rsidP="004D72C7">
      <w:pPr>
        <w:spacing w:after="0" w:line="240" w:lineRule="auto"/>
        <w:ind w:firstLine="432"/>
        <w:jc w:val="both"/>
        <w:rPr>
          <w:rFonts w:ascii="Times New Roman" w:hAnsi="Times New Roman" w:cs="Times New Roman"/>
        </w:rPr>
      </w:pPr>
      <w:r w:rsidRPr="00E878C9">
        <w:rPr>
          <w:rFonts w:ascii="Times New Roman" w:hAnsi="Times New Roman" w:cs="Times New Roman"/>
          <w:b/>
        </w:rPr>
        <w:t>26.</w:t>
      </w:r>
      <w:r w:rsidRPr="00E878C9">
        <w:rPr>
          <w:rFonts w:ascii="Times New Roman" w:hAnsi="Times New Roman" w:cs="Times New Roman"/>
        </w:rPr>
        <w:t xml:space="preserve"> Section 105</w:t>
      </w:r>
      <w:r w:rsidR="00DB5C93" w:rsidRPr="00E878C9">
        <w:rPr>
          <w:rFonts w:ascii="Times New Roman" w:hAnsi="Times New Roman" w:cs="Times New Roman"/>
          <w:smallCaps/>
        </w:rPr>
        <w:t>aab</w:t>
      </w:r>
      <w:r w:rsidRPr="00E878C9">
        <w:rPr>
          <w:rFonts w:ascii="Times New Roman" w:hAnsi="Times New Roman" w:cs="Times New Roman"/>
        </w:rPr>
        <w:t xml:space="preserve"> of the Principal Act is amended by omitting from sub-section (1) </w:t>
      </w:r>
      <w:r w:rsidR="00EC78C4" w:rsidRPr="00E878C9">
        <w:rPr>
          <w:rFonts w:ascii="Times New Roman" w:hAnsi="Times New Roman" w:cs="Times New Roman"/>
        </w:rPr>
        <w:t>“</w:t>
      </w:r>
      <w:r w:rsidRPr="00E878C9">
        <w:rPr>
          <w:rFonts w:ascii="Times New Roman" w:hAnsi="Times New Roman" w:cs="Times New Roman"/>
        </w:rPr>
        <w:t>or (8), section 40</w:t>
      </w:r>
      <w:r w:rsidR="00DB5C93" w:rsidRPr="00E878C9">
        <w:rPr>
          <w:rFonts w:ascii="Times New Roman" w:hAnsi="Times New Roman" w:cs="Times New Roman"/>
          <w:smallCaps/>
        </w:rPr>
        <w:t>ab</w:t>
      </w:r>
      <w:r w:rsidR="00EC78C4" w:rsidRPr="00E878C9">
        <w:rPr>
          <w:rFonts w:ascii="Times New Roman" w:hAnsi="Times New Roman" w:cs="Times New Roman"/>
        </w:rPr>
        <w:t>”</w:t>
      </w:r>
      <w:r w:rsidRPr="00E878C9">
        <w:rPr>
          <w:rFonts w:ascii="Times New Roman" w:hAnsi="Times New Roman" w:cs="Times New Roman"/>
        </w:rPr>
        <w:t xml:space="preserve"> and substituting </w:t>
      </w:r>
      <w:r w:rsidR="00EC78C4" w:rsidRPr="00E878C9">
        <w:rPr>
          <w:rFonts w:ascii="Times New Roman" w:hAnsi="Times New Roman" w:cs="Times New Roman"/>
        </w:rPr>
        <w:t>“</w:t>
      </w:r>
      <w:r w:rsidRPr="00E878C9">
        <w:rPr>
          <w:rFonts w:ascii="Times New Roman" w:hAnsi="Times New Roman" w:cs="Times New Roman"/>
        </w:rPr>
        <w:t>, (8) or (10), section 40</w:t>
      </w:r>
      <w:r w:rsidR="00DB5C93" w:rsidRPr="00E878C9">
        <w:rPr>
          <w:rFonts w:ascii="Times New Roman" w:hAnsi="Times New Roman" w:cs="Times New Roman"/>
          <w:smallCaps/>
        </w:rPr>
        <w:t>ab</w:t>
      </w:r>
      <w:r w:rsidRPr="00E878C9">
        <w:rPr>
          <w:rFonts w:ascii="Times New Roman" w:hAnsi="Times New Roman" w:cs="Times New Roman"/>
        </w:rPr>
        <w:t>, 40</w:t>
      </w:r>
      <w:r w:rsidR="00DB5C93" w:rsidRPr="00E878C9">
        <w:rPr>
          <w:rFonts w:ascii="Times New Roman" w:hAnsi="Times New Roman" w:cs="Times New Roman"/>
          <w:smallCaps/>
        </w:rPr>
        <w:t>aba</w:t>
      </w:r>
      <w:r w:rsidR="00EC78C4" w:rsidRPr="00E878C9">
        <w:rPr>
          <w:rFonts w:ascii="Times New Roman" w:hAnsi="Times New Roman" w:cs="Times New Roman"/>
        </w:rPr>
        <w:t>”</w:t>
      </w:r>
      <w:r w:rsidRPr="00E878C9">
        <w:rPr>
          <w:rFonts w:ascii="Times New Roman" w:hAnsi="Times New Roman" w:cs="Times New Roman"/>
        </w:rPr>
        <w:t>.</w:t>
      </w:r>
    </w:p>
    <w:p w14:paraId="1060C3F0" w14:textId="77777777" w:rsidR="00F21139" w:rsidRPr="002129DC" w:rsidRDefault="00AF78F6" w:rsidP="004D72C7">
      <w:pPr>
        <w:spacing w:before="120" w:after="120" w:line="240" w:lineRule="auto"/>
        <w:jc w:val="center"/>
        <w:rPr>
          <w:rFonts w:ascii="Times New Roman" w:hAnsi="Times New Roman" w:cs="Times New Roman"/>
          <w:b/>
          <w:sz w:val="24"/>
        </w:rPr>
      </w:pPr>
      <w:r w:rsidRPr="002129DC">
        <w:rPr>
          <w:rFonts w:ascii="Times New Roman" w:hAnsi="Times New Roman" w:cs="Times New Roman"/>
          <w:b/>
          <w:sz w:val="24"/>
        </w:rPr>
        <w:t>PART V—AMENDMENTS OF THE TUBERCULOSIS ACT 1948</w:t>
      </w:r>
    </w:p>
    <w:p w14:paraId="6B499571" w14:textId="77777777" w:rsidR="00F21139" w:rsidRPr="00E878C9" w:rsidRDefault="00AF78F6" w:rsidP="004D72C7">
      <w:pPr>
        <w:spacing w:before="120" w:after="60" w:line="240" w:lineRule="auto"/>
        <w:jc w:val="both"/>
        <w:rPr>
          <w:rFonts w:ascii="Times New Roman" w:hAnsi="Times New Roman" w:cs="Times New Roman"/>
          <w:b/>
          <w:sz w:val="20"/>
        </w:rPr>
      </w:pPr>
      <w:r w:rsidRPr="00E878C9">
        <w:rPr>
          <w:rFonts w:ascii="Times New Roman" w:hAnsi="Times New Roman" w:cs="Times New Roman"/>
          <w:b/>
          <w:sz w:val="20"/>
        </w:rPr>
        <w:t>Principal Act</w:t>
      </w:r>
    </w:p>
    <w:p w14:paraId="00F7064B" w14:textId="77777777" w:rsidR="00F21139" w:rsidRPr="00E878C9" w:rsidRDefault="00AF78F6" w:rsidP="004D72C7">
      <w:pPr>
        <w:spacing w:after="0" w:line="240" w:lineRule="auto"/>
        <w:ind w:firstLine="432"/>
        <w:jc w:val="both"/>
        <w:rPr>
          <w:rFonts w:ascii="Times New Roman" w:hAnsi="Times New Roman" w:cs="Times New Roman"/>
        </w:rPr>
      </w:pPr>
      <w:r w:rsidRPr="00E878C9">
        <w:rPr>
          <w:rFonts w:ascii="Times New Roman" w:hAnsi="Times New Roman" w:cs="Times New Roman"/>
          <w:b/>
        </w:rPr>
        <w:t>27.</w:t>
      </w:r>
      <w:r w:rsidRPr="00E878C9">
        <w:rPr>
          <w:rFonts w:ascii="Times New Roman" w:hAnsi="Times New Roman" w:cs="Times New Roman"/>
        </w:rPr>
        <w:t xml:space="preserve"> The </w:t>
      </w:r>
      <w:r w:rsidRPr="00E878C9">
        <w:rPr>
          <w:rFonts w:ascii="Times New Roman" w:hAnsi="Times New Roman" w:cs="Times New Roman"/>
          <w:i/>
        </w:rPr>
        <w:t>Tuberculosis Act 1948</w:t>
      </w:r>
      <w:r w:rsidRPr="00E878C9">
        <w:rPr>
          <w:rFonts w:ascii="Times New Roman" w:hAnsi="Times New Roman" w:cs="Times New Roman"/>
          <w:vertAlign w:val="superscript"/>
        </w:rPr>
        <w:t>4</w:t>
      </w:r>
      <w:r w:rsidRPr="00E878C9">
        <w:rPr>
          <w:rFonts w:ascii="Times New Roman" w:hAnsi="Times New Roman" w:cs="Times New Roman"/>
          <w:i/>
        </w:rPr>
        <w:t xml:space="preserve"> </w:t>
      </w:r>
      <w:r w:rsidRPr="00E878C9">
        <w:rPr>
          <w:rFonts w:ascii="Times New Roman" w:hAnsi="Times New Roman" w:cs="Times New Roman"/>
        </w:rPr>
        <w:t>is in this Part referred to as the Principal Act.</w:t>
      </w:r>
    </w:p>
    <w:p w14:paraId="1FB910A3" w14:textId="77777777" w:rsidR="00F21139" w:rsidRPr="00E878C9" w:rsidRDefault="00AF78F6" w:rsidP="004D72C7">
      <w:pPr>
        <w:spacing w:before="120" w:after="60" w:line="240" w:lineRule="auto"/>
        <w:jc w:val="both"/>
        <w:rPr>
          <w:rFonts w:ascii="Times New Roman" w:hAnsi="Times New Roman" w:cs="Times New Roman"/>
          <w:b/>
          <w:sz w:val="20"/>
        </w:rPr>
      </w:pPr>
      <w:r w:rsidRPr="00E878C9">
        <w:rPr>
          <w:rFonts w:ascii="Times New Roman" w:hAnsi="Times New Roman" w:cs="Times New Roman"/>
          <w:b/>
          <w:sz w:val="20"/>
        </w:rPr>
        <w:t>Payments to sufferers from tuberculosis and their dependants</w:t>
      </w:r>
    </w:p>
    <w:p w14:paraId="19C00932" w14:textId="77777777" w:rsidR="00F21139" w:rsidRPr="00E878C9" w:rsidRDefault="00AF78F6" w:rsidP="004D72C7">
      <w:pPr>
        <w:spacing w:after="0" w:line="240" w:lineRule="auto"/>
        <w:ind w:firstLine="432"/>
        <w:jc w:val="both"/>
        <w:rPr>
          <w:rFonts w:ascii="Times New Roman" w:hAnsi="Times New Roman" w:cs="Times New Roman"/>
        </w:rPr>
      </w:pPr>
      <w:r w:rsidRPr="00E878C9">
        <w:rPr>
          <w:rFonts w:ascii="Times New Roman" w:hAnsi="Times New Roman" w:cs="Times New Roman"/>
          <w:b/>
        </w:rPr>
        <w:t>28.</w:t>
      </w:r>
      <w:r w:rsidRPr="00E878C9">
        <w:rPr>
          <w:rFonts w:ascii="Times New Roman" w:hAnsi="Times New Roman" w:cs="Times New Roman"/>
        </w:rPr>
        <w:t xml:space="preserve"> Section 9 of the Principal Act is amended—</w:t>
      </w:r>
    </w:p>
    <w:p w14:paraId="772D892E" w14:textId="77777777" w:rsidR="00F21139" w:rsidRPr="00E878C9" w:rsidRDefault="00AF78F6" w:rsidP="004D72C7">
      <w:pPr>
        <w:spacing w:after="0" w:line="240" w:lineRule="auto"/>
        <w:ind w:left="864" w:hanging="432"/>
        <w:jc w:val="both"/>
        <w:rPr>
          <w:rFonts w:ascii="Times New Roman" w:hAnsi="Times New Roman" w:cs="Times New Roman"/>
        </w:rPr>
      </w:pPr>
      <w:r w:rsidRPr="00E878C9">
        <w:rPr>
          <w:rFonts w:ascii="Times New Roman" w:hAnsi="Times New Roman" w:cs="Times New Roman"/>
        </w:rPr>
        <w:t xml:space="preserve">(a) by omitting from sub-section (1) </w:t>
      </w:r>
      <w:r w:rsidR="00EC78C4" w:rsidRPr="00E878C9">
        <w:rPr>
          <w:rFonts w:ascii="Times New Roman" w:hAnsi="Times New Roman" w:cs="Times New Roman"/>
        </w:rPr>
        <w:t>“</w:t>
      </w:r>
      <w:r w:rsidRPr="00E878C9">
        <w:rPr>
          <w:rFonts w:ascii="Times New Roman" w:hAnsi="Times New Roman" w:cs="Times New Roman"/>
        </w:rPr>
        <w:t>the next sub-section</w:t>
      </w:r>
      <w:r w:rsidR="00EC78C4" w:rsidRPr="00E878C9">
        <w:rPr>
          <w:rFonts w:ascii="Times New Roman" w:hAnsi="Times New Roman" w:cs="Times New Roman"/>
        </w:rPr>
        <w:t>”</w:t>
      </w:r>
      <w:r w:rsidRPr="00E878C9">
        <w:rPr>
          <w:rFonts w:ascii="Times New Roman" w:hAnsi="Times New Roman" w:cs="Times New Roman"/>
        </w:rPr>
        <w:t xml:space="preserve"> and substituting </w:t>
      </w:r>
      <w:r w:rsidR="00EC78C4" w:rsidRPr="00E878C9">
        <w:rPr>
          <w:rFonts w:ascii="Times New Roman" w:hAnsi="Times New Roman" w:cs="Times New Roman"/>
        </w:rPr>
        <w:t>“</w:t>
      </w:r>
      <w:r w:rsidRPr="00E878C9">
        <w:rPr>
          <w:rFonts w:ascii="Times New Roman" w:hAnsi="Times New Roman" w:cs="Times New Roman"/>
        </w:rPr>
        <w:t>sub-sections (2), (4) and (5)</w:t>
      </w:r>
      <w:r w:rsidR="00EC78C4" w:rsidRPr="00E878C9">
        <w:rPr>
          <w:rFonts w:ascii="Times New Roman" w:hAnsi="Times New Roman" w:cs="Times New Roman"/>
        </w:rPr>
        <w:t>”</w:t>
      </w:r>
      <w:r w:rsidRPr="00E878C9">
        <w:rPr>
          <w:rFonts w:ascii="Times New Roman" w:hAnsi="Times New Roman" w:cs="Times New Roman"/>
        </w:rPr>
        <w:t>; and</w:t>
      </w:r>
    </w:p>
    <w:p w14:paraId="28F4B33E" w14:textId="77777777" w:rsidR="00F21139" w:rsidRPr="00E878C9" w:rsidRDefault="00AF78F6" w:rsidP="004D72C7">
      <w:pPr>
        <w:spacing w:after="0" w:line="240" w:lineRule="auto"/>
        <w:ind w:left="864" w:hanging="432"/>
        <w:jc w:val="both"/>
        <w:rPr>
          <w:rFonts w:ascii="Times New Roman" w:hAnsi="Times New Roman" w:cs="Times New Roman"/>
        </w:rPr>
      </w:pPr>
      <w:r w:rsidRPr="00E878C9">
        <w:rPr>
          <w:rFonts w:ascii="Times New Roman" w:hAnsi="Times New Roman" w:cs="Times New Roman"/>
        </w:rPr>
        <w:t>(b) by adding at the end thereof the following sub-sections:</w:t>
      </w:r>
    </w:p>
    <w:p w14:paraId="4E8D279E" w14:textId="77777777" w:rsidR="00F21139" w:rsidRPr="00E878C9" w:rsidRDefault="00EC78C4" w:rsidP="004D72C7">
      <w:pPr>
        <w:spacing w:after="0" w:line="240" w:lineRule="auto"/>
        <w:ind w:left="864" w:firstLine="288"/>
        <w:jc w:val="both"/>
        <w:rPr>
          <w:rFonts w:ascii="Times New Roman" w:hAnsi="Times New Roman" w:cs="Times New Roman"/>
        </w:rPr>
      </w:pPr>
      <w:r w:rsidRPr="00E878C9">
        <w:rPr>
          <w:rFonts w:ascii="Times New Roman" w:hAnsi="Times New Roman" w:cs="Times New Roman"/>
        </w:rPr>
        <w:t>“</w:t>
      </w:r>
      <w:r w:rsidR="00AF78F6" w:rsidRPr="00E878C9">
        <w:rPr>
          <w:rFonts w:ascii="Times New Roman" w:hAnsi="Times New Roman" w:cs="Times New Roman"/>
        </w:rPr>
        <w:t>(4) An allowance under sub-section (1) shall not be granted to, or in respect of, a sufferer from tuberculosis unless the allowance is granted pursuant to an application or claim lodged before 1 November 1984 in accordance with the determination made under sub-section (2).</w:t>
      </w:r>
    </w:p>
    <w:p w14:paraId="1835A6ED" w14:textId="77777777" w:rsidR="00F21139" w:rsidRPr="00E878C9" w:rsidRDefault="00EC78C4" w:rsidP="004D72C7">
      <w:pPr>
        <w:spacing w:after="0" w:line="240" w:lineRule="auto"/>
        <w:ind w:left="864" w:firstLine="288"/>
        <w:jc w:val="both"/>
        <w:rPr>
          <w:rFonts w:ascii="Times New Roman" w:hAnsi="Times New Roman" w:cs="Times New Roman"/>
        </w:rPr>
      </w:pPr>
      <w:r w:rsidRPr="00E878C9">
        <w:rPr>
          <w:rFonts w:ascii="Times New Roman" w:hAnsi="Times New Roman" w:cs="Times New Roman"/>
        </w:rPr>
        <w:t>“</w:t>
      </w:r>
      <w:r w:rsidR="00AF78F6" w:rsidRPr="00E878C9">
        <w:rPr>
          <w:rFonts w:ascii="Times New Roman" w:hAnsi="Times New Roman" w:cs="Times New Roman"/>
        </w:rPr>
        <w:t>(5) An allowance under sub-section (1) shall not be granted to, or in respect of, a dependant of a sufferer from tuberculosis if, by virtue of sub-section (4), an allowance under sub-section (1) is not payable to, or in respect of, the sufferer.</w:t>
      </w:r>
      <w:r w:rsidRPr="00E878C9">
        <w:rPr>
          <w:rFonts w:ascii="Times New Roman" w:hAnsi="Times New Roman" w:cs="Times New Roman"/>
        </w:rPr>
        <w:t>”</w:t>
      </w:r>
      <w:r w:rsidR="00AF78F6" w:rsidRPr="00E878C9">
        <w:rPr>
          <w:rFonts w:ascii="Times New Roman" w:hAnsi="Times New Roman" w:cs="Times New Roman"/>
        </w:rPr>
        <w:t>.</w:t>
      </w:r>
    </w:p>
    <w:p w14:paraId="5D51935C" w14:textId="77777777" w:rsidR="00F21139" w:rsidRPr="00E878C9" w:rsidRDefault="00EC78C4" w:rsidP="00EC78C4">
      <w:pPr>
        <w:spacing w:after="0" w:line="240" w:lineRule="auto"/>
        <w:jc w:val="both"/>
        <w:rPr>
          <w:rFonts w:ascii="Times New Roman" w:hAnsi="Times New Roman" w:cs="Times New Roman"/>
        </w:rPr>
      </w:pPr>
      <w:r w:rsidRPr="00E878C9">
        <w:rPr>
          <w:rFonts w:ascii="Times New Roman" w:hAnsi="Times New Roman" w:cs="Times New Roman"/>
        </w:rPr>
        <w:br w:type="page"/>
      </w:r>
    </w:p>
    <w:p w14:paraId="1D8F1248" w14:textId="77777777" w:rsidR="00F21139" w:rsidRPr="00E878C9" w:rsidRDefault="00AF78F6" w:rsidP="004D72C7">
      <w:pPr>
        <w:spacing w:after="0" w:line="240" w:lineRule="auto"/>
        <w:jc w:val="center"/>
        <w:rPr>
          <w:rFonts w:ascii="Times New Roman" w:hAnsi="Times New Roman" w:cs="Times New Roman"/>
          <w:b/>
        </w:rPr>
      </w:pPr>
      <w:r w:rsidRPr="00E878C9">
        <w:rPr>
          <w:rFonts w:ascii="Times New Roman" w:hAnsi="Times New Roman" w:cs="Times New Roman"/>
          <w:b/>
        </w:rPr>
        <w:lastRenderedPageBreak/>
        <w:t>NOTES</w:t>
      </w:r>
    </w:p>
    <w:p w14:paraId="14BD102D" w14:textId="77777777" w:rsidR="00F21139" w:rsidRPr="00E878C9" w:rsidRDefault="00AF78F6" w:rsidP="00EC78C4">
      <w:pPr>
        <w:spacing w:after="0" w:line="240" w:lineRule="auto"/>
        <w:jc w:val="both"/>
        <w:rPr>
          <w:rFonts w:ascii="Times New Roman" w:hAnsi="Times New Roman" w:cs="Times New Roman"/>
          <w:sz w:val="20"/>
        </w:rPr>
      </w:pPr>
      <w:r w:rsidRPr="00E878C9">
        <w:rPr>
          <w:rFonts w:ascii="Times New Roman" w:hAnsi="Times New Roman" w:cs="Times New Roman"/>
          <w:sz w:val="20"/>
        </w:rPr>
        <w:t>1. No. 148, 1981.</w:t>
      </w:r>
    </w:p>
    <w:p w14:paraId="342254C8" w14:textId="77777777" w:rsidR="00F21139" w:rsidRPr="00E878C9" w:rsidRDefault="00AF78F6" w:rsidP="004D72C7">
      <w:pPr>
        <w:spacing w:after="0" w:line="240" w:lineRule="auto"/>
        <w:ind w:left="288" w:hanging="288"/>
        <w:jc w:val="both"/>
        <w:rPr>
          <w:rFonts w:ascii="Times New Roman" w:hAnsi="Times New Roman" w:cs="Times New Roman"/>
          <w:sz w:val="20"/>
        </w:rPr>
      </w:pPr>
      <w:r w:rsidRPr="00E878C9">
        <w:rPr>
          <w:rFonts w:ascii="Times New Roman" w:hAnsi="Times New Roman" w:cs="Times New Roman"/>
          <w:sz w:val="20"/>
        </w:rPr>
        <w:t>2. No. 42, 1974, as amended. For previous amendments, see No. 58, 1975; Nos. 59, 91, 101, 109 and 157, 1976; No. 75, 1977; Nos. 36, 89 and 133, 1978; Nos. 53 and 123, 1979; No. 132, 1980; Nos. 118 and 176, 1981; Nos. 49, 80 and 112, 1982; Nos. 54 and 139, 1983; and Nos. 15, 46 and 63, 1984.</w:t>
      </w:r>
    </w:p>
    <w:p w14:paraId="241B4C9B" w14:textId="77777777" w:rsidR="00F21139" w:rsidRPr="00E878C9" w:rsidRDefault="00AF78F6" w:rsidP="004D72C7">
      <w:pPr>
        <w:spacing w:after="0" w:line="240" w:lineRule="auto"/>
        <w:ind w:left="288" w:hanging="288"/>
        <w:jc w:val="both"/>
        <w:rPr>
          <w:rFonts w:ascii="Times New Roman" w:hAnsi="Times New Roman" w:cs="Times New Roman"/>
          <w:sz w:val="20"/>
        </w:rPr>
      </w:pPr>
      <w:r w:rsidRPr="00E878C9">
        <w:rPr>
          <w:rFonts w:ascii="Times New Roman" w:hAnsi="Times New Roman" w:cs="Times New Roman"/>
          <w:sz w:val="20"/>
        </w:rPr>
        <w:t>3. No. 95, 1953, as amended. For previous amendments, see No. 68, 1955; Nos. 55 and 95, 1956; No. 92, 1957; No. 68, 1958; No. 72, 1959; No. 16, 1961; No. 82, 1962; No. 77, 1963; No. 37, 1964; Nos. 100 and 146, 1965; No. 44, 1966; Nos. 14 and 100, 1967; No. 100, 1968; No. 102, 1969; No. 41, 1970; No. 85, 1971; No. 114, 1972; Nos. 49 and 202, 1973; No. 37, 1974; Nos. 1, 13 and 93, 1975; Nos. 1, 60, 91, 99, 108, 157 and 177, 1976; Nos. 98 and 100, 1977; Nos. 36, 88, 132 and 189, 1978; Nos. 54, 91 and 122, 1979; Nos. 117 and 131, 1980; Nos. 40, 74, 92, 118, 163 and 176, 1981; Nos. 49, 80 and 112, 1982; Nos. 35, 54 and 139, 1983; and Nos. 46, 63 and 72, 1984.</w:t>
      </w:r>
    </w:p>
    <w:p w14:paraId="4656A8E1" w14:textId="77777777" w:rsidR="00F21139" w:rsidRPr="00E878C9" w:rsidRDefault="00AF78F6" w:rsidP="004D72C7">
      <w:pPr>
        <w:spacing w:after="0" w:line="240" w:lineRule="auto"/>
        <w:ind w:left="288" w:hanging="288"/>
        <w:jc w:val="both"/>
        <w:rPr>
          <w:rFonts w:ascii="Times New Roman" w:hAnsi="Times New Roman" w:cs="Times New Roman"/>
        </w:rPr>
      </w:pPr>
      <w:r w:rsidRPr="00E878C9">
        <w:rPr>
          <w:rFonts w:ascii="Times New Roman" w:hAnsi="Times New Roman" w:cs="Times New Roman"/>
          <w:sz w:val="20"/>
        </w:rPr>
        <w:t>4. No. 46, 1948, as amended. For previous amendments, see No. 216, 1973.</w:t>
      </w:r>
    </w:p>
    <w:sectPr w:rsidR="00F21139" w:rsidRPr="00E878C9" w:rsidSect="0075667F">
      <w:headerReference w:type="default" r:id="rId11"/>
      <w:pgSz w:w="10080" w:h="14400" w:code="13"/>
      <w:pgMar w:top="1008" w:right="1008" w:bottom="432" w:left="1008" w:header="432" w:footer="720" w:gutter="0"/>
      <w:cols w:space="720"/>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090B6DE" w15:done="0"/>
  <w15:commentEx w15:paraId="1AC42530" w15:done="0"/>
  <w15:commentEx w15:paraId="71D3614D" w15:done="0"/>
  <w15:commentEx w15:paraId="5548B00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90B6DE" w16cid:durableId="1FEBE3EF"/>
  <w16cid:commentId w16cid:paraId="1AC42530" w16cid:durableId="1FEBE43B"/>
  <w16cid:commentId w16cid:paraId="71D3614D" w16cid:durableId="1FEBE441"/>
  <w16cid:commentId w16cid:paraId="5548B005" w16cid:durableId="1FEBE46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E4A1B9" w14:textId="77777777" w:rsidR="006014D0" w:rsidRDefault="006014D0" w:rsidP="00F25635">
      <w:pPr>
        <w:spacing w:after="0" w:line="240" w:lineRule="auto"/>
      </w:pPr>
      <w:r>
        <w:separator/>
      </w:r>
    </w:p>
  </w:endnote>
  <w:endnote w:type="continuationSeparator" w:id="0">
    <w:p w14:paraId="5880FA1E" w14:textId="77777777" w:rsidR="006014D0" w:rsidRDefault="006014D0" w:rsidP="00F25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A017BB" w14:textId="77777777" w:rsidR="006014D0" w:rsidRDefault="006014D0" w:rsidP="00F25635">
      <w:pPr>
        <w:spacing w:after="0" w:line="240" w:lineRule="auto"/>
      </w:pPr>
      <w:r>
        <w:separator/>
      </w:r>
    </w:p>
  </w:footnote>
  <w:footnote w:type="continuationSeparator" w:id="0">
    <w:p w14:paraId="4376B0D2" w14:textId="77777777" w:rsidR="006014D0" w:rsidRDefault="006014D0" w:rsidP="00F256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B271C" w14:textId="77777777" w:rsidR="00F21139" w:rsidRPr="006F429D" w:rsidRDefault="00F21139" w:rsidP="006F429D">
    <w:pPr>
      <w:pStyle w:val="Header"/>
      <w:tabs>
        <w:tab w:val="clear" w:pos="4680"/>
        <w:tab w:val="center" w:pos="4050"/>
      </w:tabs>
      <w:jc w:val="center"/>
      <w:rPr>
        <w:rFonts w:ascii="Times New Roman" w:hAnsi="Times New Roman"/>
        <w:i/>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B6D813" w14:textId="77777777" w:rsidR="006F429D" w:rsidRDefault="006F429D" w:rsidP="00F25635">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5EC08B" w14:textId="77777777" w:rsidR="006F429D" w:rsidRPr="006F429D" w:rsidRDefault="006F429D" w:rsidP="0075667F">
    <w:pPr>
      <w:pStyle w:val="Header"/>
      <w:tabs>
        <w:tab w:val="clear" w:pos="4680"/>
        <w:tab w:val="center" w:pos="3690"/>
      </w:tabs>
      <w:jc w:val="center"/>
      <w:rPr>
        <w:rFonts w:ascii="Times New Roman" w:hAnsi="Times New Roman"/>
        <w:i/>
        <w:sz w:val="20"/>
      </w:rPr>
    </w:pPr>
    <w:r w:rsidRPr="006F429D">
      <w:rPr>
        <w:rFonts w:ascii="Times New Roman" w:hAnsi="Times New Roman"/>
        <w:i/>
        <w:sz w:val="20"/>
      </w:rPr>
      <w:t>Health Legislation Amendment</w:t>
    </w:r>
    <w:r>
      <w:rPr>
        <w:rFonts w:ascii="Times New Roman" w:hAnsi="Times New Roman"/>
        <w:i/>
        <w:sz w:val="20"/>
      </w:rPr>
      <w:tab/>
    </w:r>
    <w:r w:rsidRPr="006F429D">
      <w:rPr>
        <w:rFonts w:ascii="Times New Roman" w:hAnsi="Times New Roman"/>
        <w:i/>
        <w:sz w:val="20"/>
      </w:rPr>
      <w:t>No. 135, 1984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44E92CC"/>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drawingGridHorizontalSpacing w:val="110"/>
  <w:displayHorizontalDrawingGridEvery w:val="2"/>
  <w:characterSpacingControl w:val="doNotCompress"/>
  <w:hdrShapeDefaults>
    <o:shapedefaults v:ext="edit" spidmax="19457"/>
  </w:hdrShapeDefaults>
  <w:footnotePr>
    <w:footnote w:id="-1"/>
    <w:footnote w:id="0"/>
  </w:footnotePr>
  <w:endnotePr>
    <w:endnote w:id="-1"/>
    <w:endnote w:id="0"/>
  </w:endnotePr>
  <w:compat>
    <w:useFELayout/>
    <w:compatSetting w:name="compatibilityMode" w:uri="http://schemas.microsoft.com/office/word" w:val="12"/>
  </w:compat>
  <w:rsids>
    <w:rsidRoot w:val="00CC6BB4"/>
    <w:rsid w:val="00050EF1"/>
    <w:rsid w:val="000564DF"/>
    <w:rsid w:val="000D7E1C"/>
    <w:rsid w:val="00183F26"/>
    <w:rsid w:val="001C1C43"/>
    <w:rsid w:val="001F0F21"/>
    <w:rsid w:val="002129DC"/>
    <w:rsid w:val="002E56F3"/>
    <w:rsid w:val="00315BC5"/>
    <w:rsid w:val="00331195"/>
    <w:rsid w:val="00381841"/>
    <w:rsid w:val="003A663A"/>
    <w:rsid w:val="003C02B2"/>
    <w:rsid w:val="003C6BE8"/>
    <w:rsid w:val="003D2760"/>
    <w:rsid w:val="004D72C7"/>
    <w:rsid w:val="004E6A58"/>
    <w:rsid w:val="00531076"/>
    <w:rsid w:val="0055771C"/>
    <w:rsid w:val="00593C42"/>
    <w:rsid w:val="005C1397"/>
    <w:rsid w:val="006014D0"/>
    <w:rsid w:val="00643945"/>
    <w:rsid w:val="006F1894"/>
    <w:rsid w:val="006F429D"/>
    <w:rsid w:val="007141D4"/>
    <w:rsid w:val="00735997"/>
    <w:rsid w:val="00737126"/>
    <w:rsid w:val="00740A6D"/>
    <w:rsid w:val="00742532"/>
    <w:rsid w:val="00747804"/>
    <w:rsid w:val="0075667F"/>
    <w:rsid w:val="0076200C"/>
    <w:rsid w:val="00800AC5"/>
    <w:rsid w:val="00804E7A"/>
    <w:rsid w:val="00867813"/>
    <w:rsid w:val="008D1FF8"/>
    <w:rsid w:val="008E5A14"/>
    <w:rsid w:val="009003A9"/>
    <w:rsid w:val="00961A2B"/>
    <w:rsid w:val="009634CC"/>
    <w:rsid w:val="00A16F7B"/>
    <w:rsid w:val="00A33CBA"/>
    <w:rsid w:val="00AA237A"/>
    <w:rsid w:val="00AF78F6"/>
    <w:rsid w:val="00B001B8"/>
    <w:rsid w:val="00B45A4F"/>
    <w:rsid w:val="00C714CB"/>
    <w:rsid w:val="00CB0AB1"/>
    <w:rsid w:val="00CC6BB4"/>
    <w:rsid w:val="00DB5C93"/>
    <w:rsid w:val="00DB7791"/>
    <w:rsid w:val="00DC164F"/>
    <w:rsid w:val="00DF7365"/>
    <w:rsid w:val="00E377F5"/>
    <w:rsid w:val="00E878C9"/>
    <w:rsid w:val="00EC78C4"/>
    <w:rsid w:val="00F21139"/>
    <w:rsid w:val="00F2480E"/>
    <w:rsid w:val="00F25635"/>
    <w:rsid w:val="00FE13E7"/>
    <w:rsid w:val="00FE5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7833A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8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381841"/>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381841"/>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381841"/>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381841"/>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381841"/>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381841"/>
    <w:pPr>
      <w:spacing w:after="0" w:line="240" w:lineRule="auto"/>
    </w:pPr>
    <w:rPr>
      <w:rFonts w:ascii="Times New Roman" w:eastAsia="Times New Roman" w:hAnsi="Times New Roman" w:cs="Times New Roman"/>
      <w:sz w:val="20"/>
      <w:szCs w:val="20"/>
    </w:rPr>
  </w:style>
  <w:style w:type="paragraph" w:customStyle="1" w:styleId="Style20">
    <w:name w:val="Style20"/>
    <w:basedOn w:val="Normal"/>
    <w:rsid w:val="00381841"/>
    <w:pPr>
      <w:spacing w:after="0" w:line="240" w:lineRule="auto"/>
    </w:pPr>
    <w:rPr>
      <w:rFonts w:ascii="Times New Roman" w:eastAsia="Times New Roman" w:hAnsi="Times New Roman" w:cs="Times New Roman"/>
      <w:sz w:val="20"/>
      <w:szCs w:val="20"/>
    </w:rPr>
  </w:style>
  <w:style w:type="paragraph" w:customStyle="1" w:styleId="Style23">
    <w:name w:val="Style23"/>
    <w:basedOn w:val="Normal"/>
    <w:rsid w:val="00381841"/>
    <w:pPr>
      <w:spacing w:after="0" w:line="240" w:lineRule="auto"/>
    </w:pPr>
    <w:rPr>
      <w:rFonts w:ascii="Times New Roman" w:eastAsia="Times New Roman" w:hAnsi="Times New Roman" w:cs="Times New Roman"/>
      <w:sz w:val="20"/>
      <w:szCs w:val="20"/>
    </w:rPr>
  </w:style>
  <w:style w:type="paragraph" w:customStyle="1" w:styleId="Style159">
    <w:name w:val="Style159"/>
    <w:basedOn w:val="Normal"/>
    <w:rsid w:val="00381841"/>
    <w:pPr>
      <w:spacing w:after="0" w:line="240" w:lineRule="auto"/>
    </w:pPr>
    <w:rPr>
      <w:rFonts w:ascii="Times New Roman" w:eastAsia="Times New Roman" w:hAnsi="Times New Roman" w:cs="Times New Roman"/>
      <w:sz w:val="20"/>
      <w:szCs w:val="20"/>
    </w:rPr>
  </w:style>
  <w:style w:type="paragraph" w:customStyle="1" w:styleId="Style34">
    <w:name w:val="Style34"/>
    <w:basedOn w:val="Normal"/>
    <w:rsid w:val="00381841"/>
    <w:pPr>
      <w:spacing w:after="0" w:line="240" w:lineRule="auto"/>
    </w:pPr>
    <w:rPr>
      <w:rFonts w:ascii="Times New Roman" w:eastAsia="Times New Roman" w:hAnsi="Times New Roman" w:cs="Times New Roman"/>
      <w:sz w:val="20"/>
      <w:szCs w:val="20"/>
    </w:rPr>
  </w:style>
  <w:style w:type="paragraph" w:customStyle="1" w:styleId="Style46">
    <w:name w:val="Style46"/>
    <w:basedOn w:val="Normal"/>
    <w:rsid w:val="00381841"/>
    <w:pPr>
      <w:spacing w:after="0" w:line="240" w:lineRule="auto"/>
    </w:pPr>
    <w:rPr>
      <w:rFonts w:ascii="Times New Roman" w:eastAsia="Times New Roman" w:hAnsi="Times New Roman" w:cs="Times New Roman"/>
      <w:sz w:val="20"/>
      <w:szCs w:val="20"/>
    </w:rPr>
  </w:style>
  <w:style w:type="paragraph" w:customStyle="1" w:styleId="Style424">
    <w:name w:val="Style424"/>
    <w:basedOn w:val="Normal"/>
    <w:rsid w:val="00381841"/>
    <w:pPr>
      <w:spacing w:after="0" w:line="240" w:lineRule="auto"/>
    </w:pPr>
    <w:rPr>
      <w:rFonts w:ascii="Times New Roman" w:eastAsia="Times New Roman" w:hAnsi="Times New Roman" w:cs="Times New Roman"/>
      <w:sz w:val="20"/>
      <w:szCs w:val="20"/>
    </w:rPr>
  </w:style>
  <w:style w:type="paragraph" w:customStyle="1" w:styleId="Style43">
    <w:name w:val="Style43"/>
    <w:basedOn w:val="Normal"/>
    <w:rsid w:val="00381841"/>
    <w:pPr>
      <w:spacing w:after="0" w:line="240" w:lineRule="auto"/>
    </w:pPr>
    <w:rPr>
      <w:rFonts w:ascii="Times New Roman" w:eastAsia="Times New Roman" w:hAnsi="Times New Roman" w:cs="Times New Roman"/>
      <w:sz w:val="20"/>
      <w:szCs w:val="20"/>
    </w:rPr>
  </w:style>
  <w:style w:type="paragraph" w:customStyle="1" w:styleId="Style468">
    <w:name w:val="Style468"/>
    <w:basedOn w:val="Normal"/>
    <w:rsid w:val="00381841"/>
    <w:pPr>
      <w:spacing w:after="0" w:line="240" w:lineRule="auto"/>
    </w:pPr>
    <w:rPr>
      <w:rFonts w:ascii="Times New Roman" w:eastAsia="Times New Roman" w:hAnsi="Times New Roman" w:cs="Times New Roman"/>
      <w:sz w:val="20"/>
      <w:szCs w:val="20"/>
    </w:rPr>
  </w:style>
  <w:style w:type="paragraph" w:customStyle="1" w:styleId="Style417">
    <w:name w:val="Style417"/>
    <w:basedOn w:val="Normal"/>
    <w:rsid w:val="00381841"/>
    <w:pPr>
      <w:spacing w:after="0" w:line="240" w:lineRule="auto"/>
    </w:pPr>
    <w:rPr>
      <w:rFonts w:ascii="Times New Roman" w:eastAsia="Times New Roman" w:hAnsi="Times New Roman" w:cs="Times New Roman"/>
      <w:sz w:val="20"/>
      <w:szCs w:val="20"/>
    </w:rPr>
  </w:style>
  <w:style w:type="paragraph" w:customStyle="1" w:styleId="Style404">
    <w:name w:val="Style404"/>
    <w:basedOn w:val="Normal"/>
    <w:rsid w:val="00381841"/>
    <w:pPr>
      <w:spacing w:after="0" w:line="240" w:lineRule="auto"/>
    </w:pPr>
    <w:rPr>
      <w:rFonts w:ascii="Times New Roman" w:eastAsia="Times New Roman" w:hAnsi="Times New Roman" w:cs="Times New Roman"/>
      <w:sz w:val="20"/>
      <w:szCs w:val="20"/>
    </w:rPr>
  </w:style>
  <w:style w:type="paragraph" w:customStyle="1" w:styleId="Style387">
    <w:name w:val="Style387"/>
    <w:basedOn w:val="Normal"/>
    <w:rsid w:val="00381841"/>
    <w:pPr>
      <w:spacing w:after="0" w:line="240" w:lineRule="auto"/>
    </w:pPr>
    <w:rPr>
      <w:rFonts w:ascii="Times New Roman" w:eastAsia="Times New Roman" w:hAnsi="Times New Roman" w:cs="Times New Roman"/>
      <w:sz w:val="20"/>
      <w:szCs w:val="20"/>
    </w:rPr>
  </w:style>
  <w:style w:type="paragraph" w:customStyle="1" w:styleId="Style708">
    <w:name w:val="Style708"/>
    <w:basedOn w:val="Normal"/>
    <w:rsid w:val="00381841"/>
    <w:pPr>
      <w:spacing w:after="0" w:line="240" w:lineRule="auto"/>
    </w:pPr>
    <w:rPr>
      <w:rFonts w:ascii="Times New Roman" w:eastAsia="Times New Roman" w:hAnsi="Times New Roman" w:cs="Times New Roman"/>
      <w:sz w:val="20"/>
      <w:szCs w:val="20"/>
    </w:rPr>
  </w:style>
  <w:style w:type="paragraph" w:customStyle="1" w:styleId="Style454">
    <w:name w:val="Style454"/>
    <w:basedOn w:val="Normal"/>
    <w:rsid w:val="00381841"/>
    <w:pPr>
      <w:spacing w:after="0" w:line="240" w:lineRule="auto"/>
    </w:pPr>
    <w:rPr>
      <w:rFonts w:ascii="Times New Roman" w:eastAsia="Times New Roman" w:hAnsi="Times New Roman" w:cs="Times New Roman"/>
      <w:sz w:val="20"/>
      <w:szCs w:val="20"/>
    </w:rPr>
  </w:style>
  <w:style w:type="paragraph" w:customStyle="1" w:styleId="Style146">
    <w:name w:val="Style146"/>
    <w:basedOn w:val="Normal"/>
    <w:rsid w:val="00381841"/>
    <w:pPr>
      <w:spacing w:after="0" w:line="240" w:lineRule="auto"/>
    </w:pPr>
    <w:rPr>
      <w:rFonts w:ascii="Times New Roman" w:eastAsia="Times New Roman" w:hAnsi="Times New Roman" w:cs="Times New Roman"/>
      <w:sz w:val="20"/>
      <w:szCs w:val="20"/>
    </w:rPr>
  </w:style>
  <w:style w:type="paragraph" w:customStyle="1" w:styleId="Style108">
    <w:name w:val="Style108"/>
    <w:basedOn w:val="Normal"/>
    <w:rsid w:val="00381841"/>
    <w:pPr>
      <w:spacing w:after="0" w:line="240" w:lineRule="auto"/>
    </w:pPr>
    <w:rPr>
      <w:rFonts w:ascii="Times New Roman" w:eastAsia="Times New Roman" w:hAnsi="Times New Roman" w:cs="Times New Roman"/>
      <w:sz w:val="20"/>
      <w:szCs w:val="20"/>
    </w:rPr>
  </w:style>
  <w:style w:type="paragraph" w:customStyle="1" w:styleId="Style125">
    <w:name w:val="Style125"/>
    <w:basedOn w:val="Normal"/>
    <w:rsid w:val="00381841"/>
    <w:pPr>
      <w:spacing w:after="0" w:line="240" w:lineRule="auto"/>
    </w:pPr>
    <w:rPr>
      <w:rFonts w:ascii="Times New Roman" w:eastAsia="Times New Roman" w:hAnsi="Times New Roman" w:cs="Times New Roman"/>
      <w:sz w:val="20"/>
      <w:szCs w:val="20"/>
    </w:rPr>
  </w:style>
  <w:style w:type="paragraph" w:customStyle="1" w:styleId="Style113">
    <w:name w:val="Style113"/>
    <w:basedOn w:val="Normal"/>
    <w:rsid w:val="00381841"/>
    <w:pPr>
      <w:spacing w:after="0" w:line="240" w:lineRule="auto"/>
    </w:pPr>
    <w:rPr>
      <w:rFonts w:ascii="Times New Roman" w:eastAsia="Times New Roman" w:hAnsi="Times New Roman" w:cs="Times New Roman"/>
      <w:sz w:val="20"/>
      <w:szCs w:val="20"/>
    </w:rPr>
  </w:style>
  <w:style w:type="character" w:customStyle="1" w:styleId="CharStyle15">
    <w:name w:val="CharStyle15"/>
    <w:basedOn w:val="DefaultParagraphFont"/>
    <w:rsid w:val="00381841"/>
    <w:rPr>
      <w:rFonts w:ascii="Times New Roman" w:eastAsia="Times New Roman" w:hAnsi="Times New Roman" w:cs="Times New Roman"/>
      <w:b/>
      <w:bCs/>
      <w:i w:val="0"/>
      <w:iCs w:val="0"/>
      <w:smallCaps w:val="0"/>
      <w:sz w:val="20"/>
      <w:szCs w:val="20"/>
    </w:rPr>
  </w:style>
  <w:style w:type="character" w:customStyle="1" w:styleId="CharStyle19">
    <w:name w:val="CharStyle19"/>
    <w:basedOn w:val="DefaultParagraphFont"/>
    <w:rsid w:val="00381841"/>
    <w:rPr>
      <w:rFonts w:ascii="Times New Roman" w:eastAsia="Times New Roman" w:hAnsi="Times New Roman" w:cs="Times New Roman"/>
      <w:b w:val="0"/>
      <w:bCs w:val="0"/>
      <w:i w:val="0"/>
      <w:iCs w:val="0"/>
      <w:smallCaps w:val="0"/>
      <w:sz w:val="20"/>
      <w:szCs w:val="20"/>
    </w:rPr>
  </w:style>
  <w:style w:type="character" w:customStyle="1" w:styleId="CharStyle79">
    <w:name w:val="CharStyle79"/>
    <w:basedOn w:val="DefaultParagraphFont"/>
    <w:rsid w:val="00381841"/>
    <w:rPr>
      <w:rFonts w:ascii="Times New Roman" w:eastAsia="Times New Roman" w:hAnsi="Times New Roman" w:cs="Times New Roman"/>
      <w:b/>
      <w:bCs/>
      <w:i w:val="0"/>
      <w:iCs w:val="0"/>
      <w:smallCaps w:val="0"/>
      <w:sz w:val="34"/>
      <w:szCs w:val="34"/>
    </w:rPr>
  </w:style>
  <w:style w:type="character" w:customStyle="1" w:styleId="CharStyle83">
    <w:name w:val="CharStyle83"/>
    <w:basedOn w:val="DefaultParagraphFont"/>
    <w:rsid w:val="00381841"/>
    <w:rPr>
      <w:rFonts w:ascii="Times New Roman" w:eastAsia="Times New Roman" w:hAnsi="Times New Roman" w:cs="Times New Roman"/>
      <w:b w:val="0"/>
      <w:bCs w:val="0"/>
      <w:i/>
      <w:iCs/>
      <w:smallCaps w:val="0"/>
      <w:sz w:val="20"/>
      <w:szCs w:val="20"/>
    </w:rPr>
  </w:style>
  <w:style w:type="character" w:customStyle="1" w:styleId="CharStyle95">
    <w:name w:val="CharStyle95"/>
    <w:basedOn w:val="DefaultParagraphFont"/>
    <w:rsid w:val="00381841"/>
    <w:rPr>
      <w:rFonts w:ascii="Times New Roman" w:eastAsia="Times New Roman" w:hAnsi="Times New Roman" w:cs="Times New Roman"/>
      <w:b/>
      <w:bCs/>
      <w:i w:val="0"/>
      <w:iCs w:val="0"/>
      <w:smallCaps w:val="0"/>
      <w:sz w:val="26"/>
      <w:szCs w:val="26"/>
    </w:rPr>
  </w:style>
  <w:style w:type="character" w:customStyle="1" w:styleId="CharStyle116">
    <w:name w:val="CharStyle116"/>
    <w:basedOn w:val="DefaultParagraphFont"/>
    <w:rsid w:val="00381841"/>
    <w:rPr>
      <w:rFonts w:ascii="Times New Roman" w:eastAsia="Times New Roman" w:hAnsi="Times New Roman" w:cs="Times New Roman"/>
      <w:b w:val="0"/>
      <w:bCs w:val="0"/>
      <w:i w:val="0"/>
      <w:iCs w:val="0"/>
      <w:smallCaps w:val="0"/>
      <w:sz w:val="18"/>
      <w:szCs w:val="18"/>
    </w:rPr>
  </w:style>
  <w:style w:type="character" w:customStyle="1" w:styleId="CharStyle144">
    <w:name w:val="CharStyle144"/>
    <w:basedOn w:val="DefaultParagraphFont"/>
    <w:rsid w:val="00381841"/>
    <w:rPr>
      <w:rFonts w:ascii="Times New Roman" w:eastAsia="Times New Roman" w:hAnsi="Times New Roman" w:cs="Times New Roman"/>
      <w:b w:val="0"/>
      <w:bCs w:val="0"/>
      <w:i w:val="0"/>
      <w:iCs w:val="0"/>
      <w:smallCaps w:val="0"/>
      <w:sz w:val="20"/>
      <w:szCs w:val="20"/>
    </w:rPr>
  </w:style>
  <w:style w:type="character" w:customStyle="1" w:styleId="CharStyle194">
    <w:name w:val="CharStyle194"/>
    <w:basedOn w:val="DefaultParagraphFont"/>
    <w:rsid w:val="00381841"/>
    <w:rPr>
      <w:rFonts w:ascii="Times New Roman" w:eastAsia="Times New Roman" w:hAnsi="Times New Roman" w:cs="Times New Roman"/>
      <w:b/>
      <w:bCs/>
      <w:i w:val="0"/>
      <w:iCs w:val="0"/>
      <w:smallCaps/>
      <w:spacing w:val="10"/>
      <w:sz w:val="16"/>
      <w:szCs w:val="16"/>
    </w:rPr>
  </w:style>
  <w:style w:type="character" w:customStyle="1" w:styleId="CharStyle195">
    <w:name w:val="CharStyle195"/>
    <w:basedOn w:val="DefaultParagraphFont"/>
    <w:rsid w:val="00381841"/>
    <w:rPr>
      <w:rFonts w:ascii="Times New Roman" w:eastAsia="Times New Roman" w:hAnsi="Times New Roman" w:cs="Times New Roman"/>
      <w:b w:val="0"/>
      <w:bCs w:val="0"/>
      <w:i/>
      <w:iCs/>
      <w:smallCaps w:val="0"/>
      <w:sz w:val="18"/>
      <w:szCs w:val="18"/>
    </w:rPr>
  </w:style>
  <w:style w:type="character" w:customStyle="1" w:styleId="CharStyle196">
    <w:name w:val="CharStyle196"/>
    <w:basedOn w:val="DefaultParagraphFont"/>
    <w:rsid w:val="00381841"/>
    <w:rPr>
      <w:rFonts w:ascii="Consolas" w:eastAsia="Consolas" w:hAnsi="Consolas" w:cs="Consolas"/>
      <w:b/>
      <w:bCs/>
      <w:i w:val="0"/>
      <w:iCs w:val="0"/>
      <w:smallCaps w:val="0"/>
      <w:sz w:val="16"/>
      <w:szCs w:val="16"/>
    </w:rPr>
  </w:style>
  <w:style w:type="character" w:customStyle="1" w:styleId="CharStyle247">
    <w:name w:val="CharStyle247"/>
    <w:basedOn w:val="DefaultParagraphFont"/>
    <w:rsid w:val="00381841"/>
    <w:rPr>
      <w:rFonts w:ascii="Consolas" w:eastAsia="Consolas" w:hAnsi="Consolas" w:cs="Consolas"/>
      <w:b w:val="0"/>
      <w:bCs w:val="0"/>
      <w:i w:val="0"/>
      <w:iCs w:val="0"/>
      <w:smallCaps w:val="0"/>
      <w:sz w:val="20"/>
      <w:szCs w:val="20"/>
    </w:rPr>
  </w:style>
  <w:style w:type="character" w:customStyle="1" w:styleId="CharStyle266">
    <w:name w:val="CharStyle266"/>
    <w:basedOn w:val="DefaultParagraphFont"/>
    <w:rsid w:val="00381841"/>
    <w:rPr>
      <w:rFonts w:ascii="Times New Roman" w:eastAsia="Times New Roman" w:hAnsi="Times New Roman" w:cs="Times New Roman"/>
      <w:b/>
      <w:bCs/>
      <w:i w:val="0"/>
      <w:iCs w:val="0"/>
      <w:smallCaps w:val="0"/>
      <w:sz w:val="18"/>
      <w:szCs w:val="18"/>
    </w:rPr>
  </w:style>
  <w:style w:type="character" w:customStyle="1" w:styleId="CharStyle279">
    <w:name w:val="CharStyle279"/>
    <w:basedOn w:val="DefaultParagraphFont"/>
    <w:rsid w:val="00381841"/>
    <w:rPr>
      <w:rFonts w:ascii="Times New Roman" w:eastAsia="Times New Roman" w:hAnsi="Times New Roman" w:cs="Times New Roman"/>
      <w:b/>
      <w:bCs/>
      <w:i w:val="0"/>
      <w:iCs w:val="0"/>
      <w:smallCaps w:val="0"/>
      <w:sz w:val="18"/>
      <w:szCs w:val="18"/>
    </w:rPr>
  </w:style>
  <w:style w:type="character" w:customStyle="1" w:styleId="CharStyle284">
    <w:name w:val="CharStyle284"/>
    <w:basedOn w:val="DefaultParagraphFont"/>
    <w:rsid w:val="00381841"/>
    <w:rPr>
      <w:rFonts w:ascii="Bookman Old Style" w:eastAsia="Bookman Old Style" w:hAnsi="Bookman Old Style" w:cs="Bookman Old Style"/>
      <w:b/>
      <w:bCs/>
      <w:i w:val="0"/>
      <w:iCs w:val="0"/>
      <w:smallCaps w:val="0"/>
      <w:sz w:val="16"/>
      <w:szCs w:val="16"/>
    </w:rPr>
  </w:style>
  <w:style w:type="character" w:customStyle="1" w:styleId="CharStyle313">
    <w:name w:val="CharStyle313"/>
    <w:basedOn w:val="DefaultParagraphFont"/>
    <w:rsid w:val="00381841"/>
    <w:rPr>
      <w:rFonts w:ascii="Consolas" w:eastAsia="Consolas" w:hAnsi="Consolas" w:cs="Consolas"/>
      <w:b/>
      <w:bCs/>
      <w:i w:val="0"/>
      <w:iCs w:val="0"/>
      <w:smallCaps w:val="0"/>
      <w:sz w:val="20"/>
      <w:szCs w:val="20"/>
    </w:rPr>
  </w:style>
  <w:style w:type="character" w:customStyle="1" w:styleId="CharStyle336">
    <w:name w:val="CharStyle336"/>
    <w:basedOn w:val="DefaultParagraphFont"/>
    <w:rsid w:val="00381841"/>
    <w:rPr>
      <w:rFonts w:ascii="Times New Roman" w:eastAsia="Times New Roman" w:hAnsi="Times New Roman" w:cs="Times New Roman"/>
      <w:b w:val="0"/>
      <w:bCs w:val="0"/>
      <w:i w:val="0"/>
      <w:iCs w:val="0"/>
      <w:smallCaps/>
      <w:sz w:val="20"/>
      <w:szCs w:val="20"/>
    </w:rPr>
  </w:style>
  <w:style w:type="character" w:customStyle="1" w:styleId="CharStyle337">
    <w:name w:val="CharStyle337"/>
    <w:basedOn w:val="DefaultParagraphFont"/>
    <w:rsid w:val="00381841"/>
    <w:rPr>
      <w:rFonts w:ascii="Times New Roman" w:eastAsia="Times New Roman" w:hAnsi="Times New Roman" w:cs="Times New Roman"/>
      <w:b/>
      <w:bCs/>
      <w:i w:val="0"/>
      <w:iCs w:val="0"/>
      <w:smallCaps w:val="0"/>
      <w:sz w:val="18"/>
      <w:szCs w:val="18"/>
    </w:rPr>
  </w:style>
  <w:style w:type="character" w:customStyle="1" w:styleId="CharStyle432">
    <w:name w:val="CharStyle432"/>
    <w:basedOn w:val="DefaultParagraphFont"/>
    <w:rsid w:val="00381841"/>
    <w:rPr>
      <w:rFonts w:ascii="Times New Roman" w:eastAsia="Times New Roman" w:hAnsi="Times New Roman" w:cs="Times New Roman"/>
      <w:b w:val="0"/>
      <w:bCs w:val="0"/>
      <w:i w:val="0"/>
      <w:iCs w:val="0"/>
      <w:smallCaps w:val="0"/>
      <w:sz w:val="18"/>
      <w:szCs w:val="18"/>
    </w:rPr>
  </w:style>
  <w:style w:type="paragraph" w:styleId="Header">
    <w:name w:val="header"/>
    <w:basedOn w:val="Normal"/>
    <w:link w:val="HeaderChar"/>
    <w:uiPriority w:val="99"/>
    <w:semiHidden/>
    <w:unhideWhenUsed/>
    <w:rsid w:val="00F2563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25635"/>
  </w:style>
  <w:style w:type="paragraph" w:styleId="Footer">
    <w:name w:val="footer"/>
    <w:basedOn w:val="Normal"/>
    <w:link w:val="FooterChar"/>
    <w:uiPriority w:val="99"/>
    <w:semiHidden/>
    <w:unhideWhenUsed/>
    <w:rsid w:val="00F2563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25635"/>
  </w:style>
  <w:style w:type="paragraph" w:styleId="ListBullet">
    <w:name w:val="List Bullet"/>
    <w:basedOn w:val="Normal"/>
    <w:uiPriority w:val="99"/>
    <w:unhideWhenUsed/>
    <w:rsid w:val="005C1397"/>
    <w:pPr>
      <w:numPr>
        <w:numId w:val="1"/>
      </w:numPr>
      <w:contextualSpacing/>
    </w:pPr>
  </w:style>
  <w:style w:type="paragraph" w:styleId="BalloonText">
    <w:name w:val="Balloon Text"/>
    <w:basedOn w:val="Normal"/>
    <w:link w:val="BalloonTextChar"/>
    <w:uiPriority w:val="99"/>
    <w:semiHidden/>
    <w:unhideWhenUsed/>
    <w:rsid w:val="008E5A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5A14"/>
    <w:rPr>
      <w:rFonts w:ascii="Tahoma" w:hAnsi="Tahoma" w:cs="Tahoma"/>
      <w:sz w:val="16"/>
      <w:szCs w:val="16"/>
    </w:rPr>
  </w:style>
  <w:style w:type="character" w:styleId="CommentReference">
    <w:name w:val="annotation reference"/>
    <w:basedOn w:val="DefaultParagraphFont"/>
    <w:uiPriority w:val="99"/>
    <w:semiHidden/>
    <w:unhideWhenUsed/>
    <w:rsid w:val="00735997"/>
    <w:rPr>
      <w:sz w:val="16"/>
      <w:szCs w:val="16"/>
    </w:rPr>
  </w:style>
  <w:style w:type="paragraph" w:styleId="CommentText">
    <w:name w:val="annotation text"/>
    <w:basedOn w:val="Normal"/>
    <w:link w:val="CommentTextChar"/>
    <w:uiPriority w:val="99"/>
    <w:semiHidden/>
    <w:unhideWhenUsed/>
    <w:rsid w:val="00735997"/>
    <w:pPr>
      <w:spacing w:line="240" w:lineRule="auto"/>
    </w:pPr>
    <w:rPr>
      <w:sz w:val="20"/>
      <w:szCs w:val="20"/>
    </w:rPr>
  </w:style>
  <w:style w:type="character" w:customStyle="1" w:styleId="CommentTextChar">
    <w:name w:val="Comment Text Char"/>
    <w:basedOn w:val="DefaultParagraphFont"/>
    <w:link w:val="CommentText"/>
    <w:uiPriority w:val="99"/>
    <w:semiHidden/>
    <w:rsid w:val="00735997"/>
    <w:rPr>
      <w:sz w:val="20"/>
      <w:szCs w:val="20"/>
    </w:rPr>
  </w:style>
  <w:style w:type="paragraph" w:styleId="CommentSubject">
    <w:name w:val="annotation subject"/>
    <w:basedOn w:val="CommentText"/>
    <w:next w:val="CommentText"/>
    <w:link w:val="CommentSubjectChar"/>
    <w:uiPriority w:val="99"/>
    <w:semiHidden/>
    <w:unhideWhenUsed/>
    <w:rsid w:val="00735997"/>
    <w:rPr>
      <w:b/>
      <w:bCs/>
    </w:rPr>
  </w:style>
  <w:style w:type="character" w:customStyle="1" w:styleId="CommentSubjectChar">
    <w:name w:val="Comment Subject Char"/>
    <w:basedOn w:val="CommentTextChar"/>
    <w:link w:val="CommentSubject"/>
    <w:uiPriority w:val="99"/>
    <w:semiHidden/>
    <w:rsid w:val="00735997"/>
    <w:rPr>
      <w:b/>
      <w:bCs/>
      <w:sz w:val="20"/>
      <w:szCs w:val="20"/>
    </w:rPr>
  </w:style>
  <w:style w:type="paragraph" w:styleId="Revision">
    <w:name w:val="Revision"/>
    <w:hidden/>
    <w:uiPriority w:val="99"/>
    <w:semiHidden/>
    <w:rsid w:val="00B001B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18</Pages>
  <Words>5331</Words>
  <Characters>30392</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Pettingill, Tia</cp:lastModifiedBy>
  <cp:revision>3</cp:revision>
  <dcterms:created xsi:type="dcterms:W3CDTF">2019-01-17T19:39:00Z</dcterms:created>
  <dcterms:modified xsi:type="dcterms:W3CDTF">2019-09-19T03:57:00Z</dcterms:modified>
</cp:coreProperties>
</file>