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6E" w:rsidRPr="001A1F6A" w:rsidRDefault="0041566E" w:rsidP="0041566E">
      <w:pPr>
        <w:spacing w:before="120" w:after="120" w:line="240" w:lineRule="auto"/>
        <w:jc w:val="center"/>
        <w:rPr>
          <w:rFonts w:ascii="Times New Roman" w:hAnsi="Times New Roman" w:cs="Times New Roman"/>
        </w:rPr>
      </w:pPr>
      <w:r w:rsidRPr="001A1F6A">
        <w:rPr>
          <w:rFonts w:ascii="Times New Roman" w:hAnsi="Times New Roman" w:cs="Times New Roman"/>
          <w:noProof/>
          <w:lang w:val="en-AU" w:eastAsia="en-AU"/>
        </w:rPr>
        <w:drawing>
          <wp:inline distT="0" distB="0" distL="0" distR="0">
            <wp:extent cx="993648" cy="737616"/>
            <wp:effectExtent l="19050" t="0" r="0" b="0"/>
            <wp:docPr id="3" name="Picture 2"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rsidR="00596464" w:rsidRPr="0041566E" w:rsidRDefault="007E2676" w:rsidP="0041566E">
      <w:pPr>
        <w:spacing w:before="120" w:after="120" w:line="240" w:lineRule="auto"/>
        <w:jc w:val="center"/>
        <w:rPr>
          <w:rFonts w:ascii="Times New Roman" w:hAnsi="Times New Roman" w:cs="Times New Roman"/>
          <w:sz w:val="36"/>
        </w:rPr>
      </w:pPr>
      <w:r w:rsidRPr="0041566E">
        <w:rPr>
          <w:rFonts w:ascii="Times New Roman" w:hAnsi="Times New Roman" w:cs="Times New Roman"/>
          <w:b/>
          <w:sz w:val="36"/>
        </w:rPr>
        <w:t>Radiocommunications (Frequency Reservation Certificate Tax) Act 1983</w:t>
      </w:r>
    </w:p>
    <w:p w:rsidR="00596464" w:rsidRPr="0041566E" w:rsidRDefault="007E2676" w:rsidP="0041566E">
      <w:pPr>
        <w:spacing w:before="120" w:after="120" w:line="240" w:lineRule="auto"/>
        <w:jc w:val="center"/>
        <w:rPr>
          <w:rFonts w:ascii="Times New Roman" w:hAnsi="Times New Roman" w:cs="Times New Roman"/>
          <w:sz w:val="28"/>
        </w:rPr>
      </w:pPr>
      <w:r w:rsidRPr="0041566E">
        <w:rPr>
          <w:rFonts w:ascii="Times New Roman" w:hAnsi="Times New Roman" w:cs="Times New Roman"/>
          <w:b/>
          <w:sz w:val="28"/>
        </w:rPr>
        <w:t>No. 131 of 1983</w:t>
      </w:r>
    </w:p>
    <w:p w:rsidR="0041566E" w:rsidRPr="0041566E" w:rsidRDefault="0041566E" w:rsidP="0041566E">
      <w:pPr>
        <w:pBdr>
          <w:bottom w:val="thickThinSmallGap" w:sz="12" w:space="1" w:color="auto"/>
        </w:pBdr>
        <w:spacing w:before="120" w:after="120" w:line="240" w:lineRule="auto"/>
        <w:jc w:val="center"/>
        <w:rPr>
          <w:rFonts w:ascii="Times New Roman" w:hAnsi="Times New Roman" w:cs="Times New Roman"/>
        </w:rPr>
      </w:pPr>
    </w:p>
    <w:p w:rsidR="00596464" w:rsidRPr="0041566E" w:rsidRDefault="007E2676" w:rsidP="0041566E">
      <w:pPr>
        <w:spacing w:before="120" w:after="120" w:line="240" w:lineRule="auto"/>
        <w:jc w:val="center"/>
        <w:rPr>
          <w:rFonts w:ascii="Times New Roman" w:hAnsi="Times New Roman" w:cs="Times New Roman"/>
          <w:sz w:val="26"/>
        </w:rPr>
      </w:pPr>
      <w:r w:rsidRPr="0041566E">
        <w:rPr>
          <w:rFonts w:ascii="Times New Roman" w:hAnsi="Times New Roman" w:cs="Times New Roman"/>
          <w:b/>
          <w:sz w:val="26"/>
        </w:rPr>
        <w:t xml:space="preserve">An Act to impose a tax on the grant of a frequency reservation certificate under the </w:t>
      </w:r>
      <w:r w:rsidRPr="0041566E">
        <w:rPr>
          <w:rFonts w:ascii="Times New Roman" w:hAnsi="Times New Roman" w:cs="Times New Roman"/>
          <w:b/>
          <w:i/>
          <w:sz w:val="26"/>
        </w:rPr>
        <w:t>Radiocommunications Act 1983</w:t>
      </w:r>
    </w:p>
    <w:p w:rsidR="00596464" w:rsidRPr="0041566E" w:rsidRDefault="007E2676" w:rsidP="0041566E">
      <w:pPr>
        <w:spacing w:before="120" w:after="120" w:line="240" w:lineRule="auto"/>
        <w:jc w:val="right"/>
        <w:rPr>
          <w:rFonts w:ascii="Times New Roman" w:hAnsi="Times New Roman" w:cs="Times New Roman"/>
          <w:sz w:val="24"/>
        </w:rPr>
      </w:pPr>
      <w:r w:rsidRPr="0041566E">
        <w:rPr>
          <w:rFonts w:ascii="Times New Roman" w:hAnsi="Times New Roman" w:cs="Times New Roman"/>
          <w:sz w:val="24"/>
        </w:rPr>
        <w:t>[</w:t>
      </w:r>
      <w:r w:rsidRPr="0041566E">
        <w:rPr>
          <w:rFonts w:ascii="Times New Roman" w:hAnsi="Times New Roman" w:cs="Times New Roman"/>
          <w:i/>
          <w:sz w:val="24"/>
        </w:rPr>
        <w:t>Assented to 22 December 1983</w:t>
      </w:r>
      <w:r w:rsidRPr="0041566E">
        <w:rPr>
          <w:rFonts w:ascii="Times New Roman" w:hAnsi="Times New Roman" w:cs="Times New Roman"/>
          <w:sz w:val="24"/>
        </w:rPr>
        <w:t>]</w:t>
      </w:r>
    </w:p>
    <w:p w:rsidR="00596464" w:rsidRPr="0041566E" w:rsidRDefault="00596464" w:rsidP="00AA4C25">
      <w:pPr>
        <w:spacing w:after="0" w:line="240" w:lineRule="auto"/>
        <w:ind w:firstLine="432"/>
        <w:jc w:val="both"/>
        <w:rPr>
          <w:rFonts w:ascii="Times New Roman" w:hAnsi="Times New Roman" w:cs="Times New Roman"/>
          <w:sz w:val="24"/>
        </w:rPr>
      </w:pPr>
      <w:r w:rsidRPr="0041566E">
        <w:rPr>
          <w:rFonts w:ascii="Times New Roman" w:hAnsi="Times New Roman" w:cs="Times New Roman"/>
          <w:sz w:val="24"/>
        </w:rPr>
        <w:t>BE IT ENACTED by the Queen, and the Senate and the House of Representatives of the Commonwealth of Australia, as follows:</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Short title</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1.</w:t>
      </w:r>
      <w:r w:rsidRPr="00F67861">
        <w:rPr>
          <w:rFonts w:ascii="Times New Roman" w:hAnsi="Times New Roman" w:cs="Times New Roman"/>
        </w:rPr>
        <w:t xml:space="preserve"> This Act may be cited as the </w:t>
      </w:r>
      <w:r w:rsidR="007E2676" w:rsidRPr="00F67861">
        <w:rPr>
          <w:rFonts w:ascii="Times New Roman" w:hAnsi="Times New Roman" w:cs="Times New Roman"/>
          <w:i/>
        </w:rPr>
        <w:t xml:space="preserve">Radiocommunications </w:t>
      </w:r>
      <w:r w:rsidR="00CF15CA" w:rsidRPr="00CF15CA">
        <w:rPr>
          <w:rFonts w:ascii="Times New Roman" w:hAnsi="Times New Roman" w:cs="Times New Roman"/>
        </w:rPr>
        <w:t>(</w:t>
      </w:r>
      <w:r w:rsidR="007E2676" w:rsidRPr="00F67861">
        <w:rPr>
          <w:rFonts w:ascii="Times New Roman" w:hAnsi="Times New Roman" w:cs="Times New Roman"/>
          <w:i/>
        </w:rPr>
        <w:t>Frequency Reservation Certificate Tax</w:t>
      </w:r>
      <w:r w:rsidR="008910B3" w:rsidRPr="008910B3">
        <w:rPr>
          <w:rFonts w:ascii="Times New Roman" w:hAnsi="Times New Roman" w:cs="Times New Roman"/>
        </w:rPr>
        <w:t>)</w:t>
      </w:r>
      <w:r w:rsidR="007E2676" w:rsidRPr="00F67861">
        <w:rPr>
          <w:rFonts w:ascii="Times New Roman" w:hAnsi="Times New Roman" w:cs="Times New Roman"/>
          <w:i/>
        </w:rPr>
        <w:t xml:space="preserve"> Act 1983.</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Commencement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2.</w:t>
      </w:r>
      <w:r w:rsidRPr="00F67861">
        <w:rPr>
          <w:rFonts w:ascii="Times New Roman" w:hAnsi="Times New Roman" w:cs="Times New Roman"/>
        </w:rPr>
        <w:t xml:space="preserve"> This Act shall come into operation on the date fixed for the purposes of sub-section 2 (1) of the </w:t>
      </w:r>
      <w:r w:rsidR="007E2676" w:rsidRPr="00F67861">
        <w:rPr>
          <w:rFonts w:ascii="Times New Roman" w:hAnsi="Times New Roman" w:cs="Times New Roman"/>
          <w:i/>
        </w:rPr>
        <w:t>Radiocommunications Act 1983.</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Collection Act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3.</w:t>
      </w:r>
      <w:r w:rsidRPr="00F67861">
        <w:rPr>
          <w:rFonts w:ascii="Times New Roman" w:hAnsi="Times New Roman" w:cs="Times New Roman"/>
        </w:rPr>
        <w:t xml:space="preserve"> The </w:t>
      </w:r>
      <w:r w:rsidR="007E2676" w:rsidRPr="00F67861">
        <w:rPr>
          <w:rFonts w:ascii="Times New Roman" w:hAnsi="Times New Roman" w:cs="Times New Roman"/>
          <w:i/>
        </w:rPr>
        <w:t xml:space="preserve">Radiocommunications Taxes Collection Act 1983 </w:t>
      </w:r>
      <w:r w:rsidRPr="00F67861">
        <w:rPr>
          <w:rFonts w:ascii="Times New Roman" w:hAnsi="Times New Roman" w:cs="Times New Roman"/>
        </w:rPr>
        <w:t>is incorporated and shall be read as one with this Act.</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4.</w:t>
      </w:r>
      <w:r w:rsidRPr="00F67861">
        <w:rPr>
          <w:rFonts w:ascii="Times New Roman" w:hAnsi="Times New Roman" w:cs="Times New Roman"/>
        </w:rPr>
        <w:t xml:space="preserve"> In this Act, </w:t>
      </w:r>
      <w:r w:rsidR="00AA74F9" w:rsidRPr="00F67861">
        <w:rPr>
          <w:rFonts w:ascii="Times New Roman" w:hAnsi="Times New Roman" w:cs="Times New Roman"/>
        </w:rPr>
        <w:t>“</w:t>
      </w:r>
      <w:r w:rsidRPr="00F67861">
        <w:rPr>
          <w:rFonts w:ascii="Times New Roman" w:hAnsi="Times New Roman" w:cs="Times New Roman"/>
        </w:rPr>
        <w:t>tax</w:t>
      </w:r>
      <w:r w:rsidR="00AA74F9" w:rsidRPr="00F67861">
        <w:rPr>
          <w:rFonts w:ascii="Times New Roman" w:hAnsi="Times New Roman" w:cs="Times New Roman"/>
        </w:rPr>
        <w:t>”</w:t>
      </w:r>
      <w:r w:rsidRPr="00F67861">
        <w:rPr>
          <w:rFonts w:ascii="Times New Roman" w:hAnsi="Times New Roman" w:cs="Times New Roman"/>
        </w:rPr>
        <w:t xml:space="preserve"> means the tax imposed by this Act.</w:t>
      </w:r>
    </w:p>
    <w:p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 xml:space="preserve">Application of </w:t>
      </w:r>
      <w:proofErr w:type="spellStart"/>
      <w:r w:rsidRPr="001A1F6A">
        <w:rPr>
          <w:rFonts w:ascii="Times New Roman" w:hAnsi="Times New Roman" w:cs="Times New Roman"/>
          <w:b/>
          <w:sz w:val="20"/>
        </w:rPr>
        <w:t>Radiocommunications</w:t>
      </w:r>
      <w:proofErr w:type="spellEnd"/>
      <w:r w:rsidRPr="001A1F6A">
        <w:rPr>
          <w:rFonts w:ascii="Times New Roman" w:hAnsi="Times New Roman" w:cs="Times New Roman"/>
          <w:b/>
          <w:sz w:val="20"/>
        </w:rPr>
        <w:t xml:space="preserve"> Act</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5.</w:t>
      </w:r>
      <w:r w:rsidRPr="00F67861">
        <w:rPr>
          <w:rFonts w:ascii="Times New Roman" w:hAnsi="Times New Roman" w:cs="Times New Roman"/>
        </w:rPr>
        <w:t xml:space="preserve"> Sections 4 and 6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apply in relation to this Act in like manner as they apply in relation to that Act.</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Imposition of tax</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6.</w:t>
      </w:r>
      <w:r w:rsidRPr="00F67861">
        <w:rPr>
          <w:rFonts w:ascii="Times New Roman" w:hAnsi="Times New Roman" w:cs="Times New Roman"/>
        </w:rPr>
        <w:t xml:space="preserve"> Tax is imposed on the grant of a frequency reservation certificate.</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Amount of tax</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7. (1)</w:t>
      </w:r>
      <w:r w:rsidRPr="00F67861">
        <w:rPr>
          <w:rFonts w:ascii="Times New Roman" w:hAnsi="Times New Roman" w:cs="Times New Roman"/>
        </w:rPr>
        <w:t xml:space="preserve"> The amount of tax in respect of the grant of a frequency reservation certificate is such amount as is ascertained in accordance with the regulations.</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(2)</w:t>
      </w:r>
      <w:r w:rsidRPr="00F67861">
        <w:rPr>
          <w:rFonts w:ascii="Times New Roman" w:hAnsi="Times New Roman" w:cs="Times New Roman"/>
        </w:rPr>
        <w:t xml:space="preserve"> For the purposes of sub-section (1), different amounts of tax may be prescribed in respect of frequency reservation certificates included in different classes of certificates or in respect of persons included in different classes of persons, or both.</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Transitional</w:t>
      </w:r>
    </w:p>
    <w:p w:rsidR="00596464"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8.</w:t>
      </w:r>
      <w:r w:rsidRPr="00F67861">
        <w:rPr>
          <w:rFonts w:ascii="Times New Roman" w:hAnsi="Times New Roman" w:cs="Times New Roman"/>
        </w:rPr>
        <w:t xml:space="preserve"> Notwithstanding anything in section 7, where a frequency reservation certificate is granted before the date fixed for the purposes of sub-section 2 (2) of the </w:t>
      </w:r>
      <w:r w:rsidR="007E2676" w:rsidRPr="00F67861">
        <w:rPr>
          <w:rFonts w:ascii="Times New Roman" w:hAnsi="Times New Roman" w:cs="Times New Roman"/>
          <w:i/>
        </w:rPr>
        <w:t xml:space="preserve">Radiocommunications Act 1983 </w:t>
      </w:r>
      <w:r w:rsidRPr="00F67861">
        <w:rPr>
          <w:rFonts w:ascii="Times New Roman" w:hAnsi="Times New Roman" w:cs="Times New Roman"/>
        </w:rPr>
        <w:t xml:space="preserve">(in this section referred to as the </w:t>
      </w:r>
      <w:r w:rsidR="00AA74F9" w:rsidRPr="00F67861">
        <w:rPr>
          <w:rFonts w:ascii="Times New Roman" w:hAnsi="Times New Roman" w:cs="Times New Roman"/>
        </w:rPr>
        <w:t>“</w:t>
      </w:r>
      <w:r w:rsidRPr="00F67861">
        <w:rPr>
          <w:rFonts w:ascii="Times New Roman" w:hAnsi="Times New Roman" w:cs="Times New Roman"/>
        </w:rPr>
        <w:t>commencing date</w:t>
      </w:r>
      <w:r w:rsidR="00AA74F9" w:rsidRPr="00F67861">
        <w:rPr>
          <w:rFonts w:ascii="Times New Roman" w:hAnsi="Times New Roman" w:cs="Times New Roman"/>
        </w:rPr>
        <w:t>”</w:t>
      </w:r>
      <w:r w:rsidRPr="00F67861">
        <w:rPr>
          <w:rFonts w:ascii="Times New Roman" w:hAnsi="Times New Roman" w:cs="Times New Roman"/>
        </w:rPr>
        <w:t>), the amount of the tax imposed on that grant is an amount ascertained in accordance with the formula—</w:t>
      </w:r>
    </w:p>
    <w:p w:rsidR="00B926B6" w:rsidRPr="00F67861" w:rsidRDefault="00B926B6" w:rsidP="00B926B6">
      <w:pPr>
        <w:spacing w:after="0" w:line="240" w:lineRule="auto"/>
        <w:ind w:firstLine="432"/>
        <w:jc w:val="center"/>
        <w:rPr>
          <w:rFonts w:ascii="Times New Roman" w:hAnsi="Times New Roman" w:cs="Times New Roman"/>
        </w:rPr>
      </w:pPr>
      <w:r w:rsidRPr="00B926B6">
        <w:drawing>
          <wp:inline distT="0" distB="0" distL="0" distR="0">
            <wp:extent cx="191135" cy="417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 cy="417195"/>
                    </a:xfrm>
                    <a:prstGeom prst="rect">
                      <a:avLst/>
                    </a:prstGeom>
                    <a:noFill/>
                    <a:ln>
                      <a:noFill/>
                    </a:ln>
                  </pic:spPr>
                </pic:pic>
              </a:graphicData>
            </a:graphic>
          </wp:inline>
        </w:drawing>
      </w:r>
      <w:bookmarkStart w:id="0" w:name="_GoBack"/>
      <w:bookmarkEnd w:id="0"/>
    </w:p>
    <w:p w:rsidR="00596464" w:rsidRPr="00F67861" w:rsidRDefault="00596464" w:rsidP="00CE1984">
      <w:pPr>
        <w:spacing w:after="0" w:line="240" w:lineRule="auto"/>
        <w:jc w:val="both"/>
        <w:rPr>
          <w:rFonts w:ascii="Times New Roman" w:hAnsi="Times New Roman" w:cs="Times New Roman"/>
        </w:rPr>
      </w:pPr>
      <w:r w:rsidRPr="00F67861">
        <w:rPr>
          <w:rFonts w:ascii="Times New Roman" w:hAnsi="Times New Roman" w:cs="Times New Roman"/>
        </w:rPr>
        <w:t>where—</w:t>
      </w:r>
    </w:p>
    <w:p w:rsidR="001A1F6A"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a is the amount that, but for this section, would be the amount of that tax;</w:t>
      </w:r>
    </w:p>
    <w:p w:rsidR="001A1F6A"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b is the number of days after the commencing date and before the day</w:t>
      </w:r>
      <w:r w:rsidR="001A1F6A">
        <w:rPr>
          <w:rFonts w:ascii="Times New Roman" w:hAnsi="Times New Roman" w:cs="Times New Roman"/>
        </w:rPr>
        <w:t xml:space="preserve"> </w:t>
      </w:r>
      <w:r w:rsidRPr="00F67861">
        <w:rPr>
          <w:rFonts w:ascii="Times New Roman" w:hAnsi="Times New Roman" w:cs="Times New Roman"/>
        </w:rPr>
        <w:t>specified in the certificate as the day of expiration of the permit; and</w:t>
      </w:r>
    </w:p>
    <w:p w:rsidR="00596464" w:rsidRPr="00F67861" w:rsidRDefault="00596464" w:rsidP="001A1F6A">
      <w:pPr>
        <w:spacing w:after="0" w:line="240" w:lineRule="auto"/>
        <w:ind w:left="864" w:hanging="432"/>
        <w:jc w:val="both"/>
        <w:rPr>
          <w:rFonts w:ascii="Times New Roman" w:hAnsi="Times New Roman" w:cs="Times New Roman"/>
        </w:rPr>
      </w:pPr>
      <w:r w:rsidRPr="00F67861">
        <w:rPr>
          <w:rFonts w:ascii="Times New Roman" w:hAnsi="Times New Roman" w:cs="Times New Roman"/>
        </w:rPr>
        <w:t>c is the number of days after the day on which the certificate is granted and</w:t>
      </w:r>
      <w:r w:rsidR="001A1F6A">
        <w:rPr>
          <w:rFonts w:ascii="Times New Roman" w:hAnsi="Times New Roman" w:cs="Times New Roman"/>
        </w:rPr>
        <w:t xml:space="preserve"> </w:t>
      </w:r>
      <w:r w:rsidRPr="00F67861">
        <w:rPr>
          <w:rFonts w:ascii="Times New Roman" w:hAnsi="Times New Roman" w:cs="Times New Roman"/>
        </w:rPr>
        <w:t>before the day so specified.</w:t>
      </w:r>
    </w:p>
    <w:p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Regulations</w:t>
      </w:r>
    </w:p>
    <w:p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9.</w:t>
      </w:r>
      <w:r w:rsidRPr="00F67861">
        <w:rPr>
          <w:rFonts w:ascii="Times New Roman" w:hAnsi="Times New Roman" w:cs="Times New Roman"/>
        </w:rPr>
        <w:t xml:space="preserve"> The Governor-General may make regulations for the purposes of section 7.</w:t>
      </w:r>
    </w:p>
    <w:sectPr w:rsidR="00596464" w:rsidRPr="00F67861" w:rsidSect="00FA1FC5">
      <w:headerReference w:type="default" r:id="rId9"/>
      <w:pgSz w:w="10325" w:h="14573" w:code="13"/>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48" w:rsidRDefault="003F2D48" w:rsidP="0008724D">
      <w:pPr>
        <w:spacing w:after="0" w:line="240" w:lineRule="auto"/>
      </w:pPr>
      <w:r>
        <w:separator/>
      </w:r>
    </w:p>
  </w:endnote>
  <w:endnote w:type="continuationSeparator" w:id="0">
    <w:p w:rsidR="003F2D48" w:rsidRDefault="003F2D48" w:rsidP="000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48" w:rsidRDefault="003F2D48" w:rsidP="0008724D">
      <w:pPr>
        <w:spacing w:after="0" w:line="240" w:lineRule="auto"/>
      </w:pPr>
      <w:r>
        <w:separator/>
      </w:r>
    </w:p>
  </w:footnote>
  <w:footnote w:type="continuationSeparator" w:id="0">
    <w:p w:rsidR="003F2D48" w:rsidRDefault="003F2D48" w:rsidP="000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A53" w:rsidRPr="00685A79" w:rsidRDefault="00685A79" w:rsidP="00685A79">
    <w:pPr>
      <w:pStyle w:val="Header"/>
      <w:tabs>
        <w:tab w:val="clear" w:pos="4680"/>
        <w:tab w:val="center" w:pos="5940"/>
      </w:tabs>
      <w:jc w:val="center"/>
      <w:rPr>
        <w:rFonts w:ascii="Times New Roman" w:hAnsi="Times New Roman"/>
        <w:sz w:val="20"/>
      </w:rPr>
    </w:pPr>
    <w:proofErr w:type="spellStart"/>
    <w:r w:rsidRPr="00685A79">
      <w:rPr>
        <w:rFonts w:ascii="Times New Roman" w:hAnsi="Times New Roman" w:cs="Times New Roman"/>
        <w:i/>
        <w:sz w:val="20"/>
      </w:rPr>
      <w:t>Radiocommunications</w:t>
    </w:r>
    <w:proofErr w:type="spellEnd"/>
    <w:r w:rsidRPr="00685A79">
      <w:rPr>
        <w:rFonts w:ascii="Times New Roman" w:hAnsi="Times New Roman" w:cs="Times New Roman"/>
        <w:i/>
        <w:sz w:val="20"/>
      </w:rPr>
      <w:t xml:space="preserve"> </w:t>
    </w:r>
    <w:r w:rsidRPr="00685A79">
      <w:rPr>
        <w:rFonts w:ascii="Times New Roman" w:hAnsi="Times New Roman" w:cs="Times New Roman"/>
        <w:sz w:val="20"/>
      </w:rPr>
      <w:t>(</w:t>
    </w:r>
    <w:r w:rsidRPr="00685A79">
      <w:rPr>
        <w:rFonts w:ascii="Times New Roman" w:hAnsi="Times New Roman" w:cs="Times New Roman"/>
        <w:i/>
        <w:sz w:val="20"/>
      </w:rPr>
      <w:t>Frequency Reservation Certificate Tax</w:t>
    </w:r>
    <w:r w:rsidRPr="00685A79">
      <w:rPr>
        <w:rFonts w:ascii="Times New Roman" w:hAnsi="Times New Roman" w:cs="Times New Roman"/>
        <w:sz w:val="20"/>
      </w:rPr>
      <w:t>)</w:t>
    </w:r>
    <w:r>
      <w:rPr>
        <w:rFonts w:ascii="Times New Roman" w:hAnsi="Times New Roman" w:cs="Times New Roman"/>
        <w:i/>
        <w:sz w:val="20"/>
      </w:rPr>
      <w:tab/>
    </w:r>
    <w:r w:rsidRPr="00685A79">
      <w:rPr>
        <w:rFonts w:ascii="Times New Roman" w:hAnsi="Times New Roman" w:cs="Times New Roman"/>
        <w:i/>
        <w:sz w:val="20"/>
      </w:rPr>
      <w:t>No. 131, 1983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6464"/>
    <w:rsid w:val="00016A53"/>
    <w:rsid w:val="000170A7"/>
    <w:rsid w:val="00024629"/>
    <w:rsid w:val="00025345"/>
    <w:rsid w:val="00033561"/>
    <w:rsid w:val="00036265"/>
    <w:rsid w:val="00042F6F"/>
    <w:rsid w:val="000466EF"/>
    <w:rsid w:val="0006023F"/>
    <w:rsid w:val="000762CA"/>
    <w:rsid w:val="000814D0"/>
    <w:rsid w:val="0008724D"/>
    <w:rsid w:val="000913EB"/>
    <w:rsid w:val="000E55CA"/>
    <w:rsid w:val="00110DF5"/>
    <w:rsid w:val="00162B79"/>
    <w:rsid w:val="001751F9"/>
    <w:rsid w:val="00181639"/>
    <w:rsid w:val="00182767"/>
    <w:rsid w:val="001A1F6A"/>
    <w:rsid w:val="001D5117"/>
    <w:rsid w:val="00235F98"/>
    <w:rsid w:val="00241FE3"/>
    <w:rsid w:val="0028697E"/>
    <w:rsid w:val="00294A3D"/>
    <w:rsid w:val="002A1863"/>
    <w:rsid w:val="002B035A"/>
    <w:rsid w:val="002C5AFA"/>
    <w:rsid w:val="002D39A3"/>
    <w:rsid w:val="002E5BDA"/>
    <w:rsid w:val="002E6726"/>
    <w:rsid w:val="002E6BAA"/>
    <w:rsid w:val="002F1B12"/>
    <w:rsid w:val="00347E3D"/>
    <w:rsid w:val="00354187"/>
    <w:rsid w:val="00396A60"/>
    <w:rsid w:val="00396E19"/>
    <w:rsid w:val="003D12C9"/>
    <w:rsid w:val="003E6D75"/>
    <w:rsid w:val="003F2D48"/>
    <w:rsid w:val="003F3DAA"/>
    <w:rsid w:val="0040673B"/>
    <w:rsid w:val="0041566E"/>
    <w:rsid w:val="0043433D"/>
    <w:rsid w:val="00443705"/>
    <w:rsid w:val="004448F7"/>
    <w:rsid w:val="00471FD8"/>
    <w:rsid w:val="00484FB6"/>
    <w:rsid w:val="004876D6"/>
    <w:rsid w:val="004A2068"/>
    <w:rsid w:val="004F0868"/>
    <w:rsid w:val="004F41D7"/>
    <w:rsid w:val="00505607"/>
    <w:rsid w:val="00522588"/>
    <w:rsid w:val="00547BBE"/>
    <w:rsid w:val="00554730"/>
    <w:rsid w:val="00560EF4"/>
    <w:rsid w:val="00566493"/>
    <w:rsid w:val="00567B30"/>
    <w:rsid w:val="00567DD5"/>
    <w:rsid w:val="00580BE0"/>
    <w:rsid w:val="00596464"/>
    <w:rsid w:val="005C3C10"/>
    <w:rsid w:val="005F146E"/>
    <w:rsid w:val="00621A9F"/>
    <w:rsid w:val="00630975"/>
    <w:rsid w:val="0063454F"/>
    <w:rsid w:val="00642D7C"/>
    <w:rsid w:val="00665B0F"/>
    <w:rsid w:val="0067067E"/>
    <w:rsid w:val="00675787"/>
    <w:rsid w:val="0067581D"/>
    <w:rsid w:val="00677A8A"/>
    <w:rsid w:val="00685A79"/>
    <w:rsid w:val="006A4EEA"/>
    <w:rsid w:val="006A52B5"/>
    <w:rsid w:val="006A59E6"/>
    <w:rsid w:val="006D074F"/>
    <w:rsid w:val="006E5CF0"/>
    <w:rsid w:val="00704DE0"/>
    <w:rsid w:val="00705781"/>
    <w:rsid w:val="00721399"/>
    <w:rsid w:val="0072669E"/>
    <w:rsid w:val="00755127"/>
    <w:rsid w:val="00764389"/>
    <w:rsid w:val="007746F3"/>
    <w:rsid w:val="007754CE"/>
    <w:rsid w:val="007825B3"/>
    <w:rsid w:val="00787022"/>
    <w:rsid w:val="007B318E"/>
    <w:rsid w:val="007C6449"/>
    <w:rsid w:val="007C751F"/>
    <w:rsid w:val="007D3677"/>
    <w:rsid w:val="007D395F"/>
    <w:rsid w:val="007E2676"/>
    <w:rsid w:val="007F297C"/>
    <w:rsid w:val="00831495"/>
    <w:rsid w:val="00852CEF"/>
    <w:rsid w:val="008908E8"/>
    <w:rsid w:val="008910B3"/>
    <w:rsid w:val="008973A7"/>
    <w:rsid w:val="008D7659"/>
    <w:rsid w:val="00920D59"/>
    <w:rsid w:val="00923A7E"/>
    <w:rsid w:val="009536DA"/>
    <w:rsid w:val="00983E93"/>
    <w:rsid w:val="009A0FB3"/>
    <w:rsid w:val="009A3C0D"/>
    <w:rsid w:val="009A6449"/>
    <w:rsid w:val="009B7187"/>
    <w:rsid w:val="009C3A8D"/>
    <w:rsid w:val="009C5259"/>
    <w:rsid w:val="009D5181"/>
    <w:rsid w:val="009D5B5B"/>
    <w:rsid w:val="009E3A84"/>
    <w:rsid w:val="009E4E1C"/>
    <w:rsid w:val="009E76F7"/>
    <w:rsid w:val="00A26C5F"/>
    <w:rsid w:val="00A32E68"/>
    <w:rsid w:val="00A4030A"/>
    <w:rsid w:val="00A41430"/>
    <w:rsid w:val="00A5294F"/>
    <w:rsid w:val="00A70535"/>
    <w:rsid w:val="00A81415"/>
    <w:rsid w:val="00A81F01"/>
    <w:rsid w:val="00AA4C25"/>
    <w:rsid w:val="00AA74F9"/>
    <w:rsid w:val="00AB7CA8"/>
    <w:rsid w:val="00AF02F8"/>
    <w:rsid w:val="00B05B12"/>
    <w:rsid w:val="00B15738"/>
    <w:rsid w:val="00B348B9"/>
    <w:rsid w:val="00B47754"/>
    <w:rsid w:val="00B60500"/>
    <w:rsid w:val="00B70A10"/>
    <w:rsid w:val="00B815A4"/>
    <w:rsid w:val="00B926B6"/>
    <w:rsid w:val="00BC79E8"/>
    <w:rsid w:val="00BE298F"/>
    <w:rsid w:val="00BF7BC0"/>
    <w:rsid w:val="00C107B5"/>
    <w:rsid w:val="00C311D6"/>
    <w:rsid w:val="00C37527"/>
    <w:rsid w:val="00C518A3"/>
    <w:rsid w:val="00C65965"/>
    <w:rsid w:val="00C66880"/>
    <w:rsid w:val="00C84058"/>
    <w:rsid w:val="00C91384"/>
    <w:rsid w:val="00CB0A37"/>
    <w:rsid w:val="00CB3FC4"/>
    <w:rsid w:val="00CE1984"/>
    <w:rsid w:val="00CF15CA"/>
    <w:rsid w:val="00CF56C4"/>
    <w:rsid w:val="00D009D0"/>
    <w:rsid w:val="00D21CB9"/>
    <w:rsid w:val="00D26270"/>
    <w:rsid w:val="00D2692F"/>
    <w:rsid w:val="00D31B94"/>
    <w:rsid w:val="00D37347"/>
    <w:rsid w:val="00D616FB"/>
    <w:rsid w:val="00D654CC"/>
    <w:rsid w:val="00D742B9"/>
    <w:rsid w:val="00D84254"/>
    <w:rsid w:val="00DA2840"/>
    <w:rsid w:val="00DB2DF3"/>
    <w:rsid w:val="00DC08BE"/>
    <w:rsid w:val="00DD3B1E"/>
    <w:rsid w:val="00DF44E3"/>
    <w:rsid w:val="00DF4A14"/>
    <w:rsid w:val="00E258D3"/>
    <w:rsid w:val="00E275AA"/>
    <w:rsid w:val="00E308CA"/>
    <w:rsid w:val="00E5364F"/>
    <w:rsid w:val="00E6212A"/>
    <w:rsid w:val="00E715D3"/>
    <w:rsid w:val="00EA2EEA"/>
    <w:rsid w:val="00EB1731"/>
    <w:rsid w:val="00EB22C5"/>
    <w:rsid w:val="00EC2C5E"/>
    <w:rsid w:val="00ED7717"/>
    <w:rsid w:val="00F473B9"/>
    <w:rsid w:val="00F67861"/>
    <w:rsid w:val="00F70EE5"/>
    <w:rsid w:val="00F732DA"/>
    <w:rsid w:val="00FA1FC5"/>
    <w:rsid w:val="00FA2A74"/>
    <w:rsid w:val="00FC056C"/>
    <w:rsid w:val="00FC33BE"/>
    <w:rsid w:val="00FD0E76"/>
    <w:rsid w:val="00FD120A"/>
    <w:rsid w:val="00F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8</cp:revision>
  <dcterms:created xsi:type="dcterms:W3CDTF">2018-03-06T10:13:00Z</dcterms:created>
  <dcterms:modified xsi:type="dcterms:W3CDTF">2019-09-18T03:21:00Z</dcterms:modified>
</cp:coreProperties>
</file>