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FD4B6" w14:textId="77777777" w:rsidR="00177A1B" w:rsidRDefault="00177A1B" w:rsidP="00090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7A1B"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37B67C33" wp14:editId="6EC77F6D">
            <wp:extent cx="993648" cy="737616"/>
            <wp:effectExtent l="19050" t="0" r="0" b="0"/>
            <wp:docPr id="3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04393" w14:textId="77777777" w:rsidR="00245F7A" w:rsidRPr="00090E53" w:rsidRDefault="00AD45DE" w:rsidP="00090E53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090E53">
        <w:rPr>
          <w:rFonts w:ascii="Times New Roman" w:hAnsi="Times New Roman" w:cs="Times New Roman"/>
          <w:b/>
          <w:sz w:val="36"/>
        </w:rPr>
        <w:t>Income Tax (Payments for Work) (Consequential Amendments) Act 1983</w:t>
      </w:r>
    </w:p>
    <w:p w14:paraId="272D492D" w14:textId="77777777" w:rsidR="00245F7A" w:rsidRPr="00090E53" w:rsidRDefault="00245F7A" w:rsidP="00090E5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90E53">
        <w:rPr>
          <w:rFonts w:ascii="Times New Roman" w:hAnsi="Times New Roman" w:cs="Times New Roman"/>
          <w:b/>
          <w:sz w:val="28"/>
        </w:rPr>
        <w:t>No. 18 of 1983</w:t>
      </w:r>
    </w:p>
    <w:p w14:paraId="0F5D16F9" w14:textId="77777777" w:rsidR="00177A1B" w:rsidRDefault="00177A1B" w:rsidP="00177A1B">
      <w:pPr>
        <w:pBdr>
          <w:bottom w:val="thickThinSmallGap" w:sz="12" w:space="1" w:color="auto"/>
        </w:pBdr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</w:p>
    <w:p w14:paraId="0146F6D9" w14:textId="77777777" w:rsidR="00245F7A" w:rsidRPr="00090E53" w:rsidRDefault="00AD45DE" w:rsidP="00090E53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090E53">
        <w:rPr>
          <w:rFonts w:ascii="Times New Roman" w:hAnsi="Times New Roman" w:cs="Times New Roman"/>
          <w:b/>
          <w:sz w:val="26"/>
        </w:rPr>
        <w:t xml:space="preserve">An Act to make certain amendments consequent upon the enactment of the </w:t>
      </w:r>
      <w:r w:rsidRPr="00090E53">
        <w:rPr>
          <w:rFonts w:ascii="Times New Roman" w:hAnsi="Times New Roman" w:cs="Times New Roman"/>
          <w:b/>
          <w:i/>
          <w:sz w:val="26"/>
        </w:rPr>
        <w:t>Income Tax Assessment Amendment Act 1983</w:t>
      </w:r>
    </w:p>
    <w:p w14:paraId="1A7892A4" w14:textId="77777777" w:rsidR="00245F7A" w:rsidRPr="00090E53" w:rsidRDefault="00245F7A" w:rsidP="00090E53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090E53">
        <w:rPr>
          <w:rFonts w:ascii="Times New Roman" w:hAnsi="Times New Roman" w:cs="Times New Roman"/>
          <w:sz w:val="24"/>
        </w:rPr>
        <w:t>[</w:t>
      </w:r>
      <w:r w:rsidR="00AD45DE" w:rsidRPr="00090E53">
        <w:rPr>
          <w:rFonts w:ascii="Times New Roman" w:hAnsi="Times New Roman" w:cs="Times New Roman"/>
          <w:i/>
          <w:sz w:val="24"/>
        </w:rPr>
        <w:t>Assented to 14 June 1983</w:t>
      </w:r>
      <w:r w:rsidRPr="00090E53">
        <w:rPr>
          <w:rFonts w:ascii="Times New Roman" w:hAnsi="Times New Roman" w:cs="Times New Roman"/>
          <w:sz w:val="24"/>
        </w:rPr>
        <w:t>]</w:t>
      </w:r>
    </w:p>
    <w:p w14:paraId="1E9E4CB6" w14:textId="77777777" w:rsidR="00245F7A" w:rsidRPr="00090E53" w:rsidRDefault="00245F7A" w:rsidP="00090E53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090E53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39F1AAC3" w14:textId="77777777" w:rsidR="00245F7A" w:rsidRPr="00090E53" w:rsidRDefault="00AD45DE" w:rsidP="00090E5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 w:rsidRPr="00090E53">
        <w:rPr>
          <w:rFonts w:ascii="Times New Roman" w:hAnsi="Times New Roman" w:cs="Times New Roman"/>
          <w:b/>
          <w:sz w:val="24"/>
        </w:rPr>
        <w:t>PART I—PRELIMINARY</w:t>
      </w:r>
    </w:p>
    <w:p w14:paraId="0730C55C" w14:textId="77777777" w:rsidR="00245F7A" w:rsidRPr="003253D0" w:rsidRDefault="00AD45DE" w:rsidP="003253D0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253D0">
        <w:rPr>
          <w:rFonts w:ascii="Times New Roman" w:hAnsi="Times New Roman" w:cs="Times New Roman"/>
          <w:b/>
          <w:sz w:val="20"/>
        </w:rPr>
        <w:t>Short title</w:t>
      </w:r>
    </w:p>
    <w:p w14:paraId="7510135D" w14:textId="77777777" w:rsidR="00245F7A" w:rsidRPr="00AD45DE" w:rsidRDefault="00AD45DE" w:rsidP="003253D0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D45DE">
        <w:rPr>
          <w:rFonts w:ascii="Times New Roman" w:hAnsi="Times New Roman" w:cs="Times New Roman"/>
          <w:b/>
        </w:rPr>
        <w:t>1.</w:t>
      </w:r>
      <w:r w:rsidR="00245F7A" w:rsidRPr="00AD45DE">
        <w:rPr>
          <w:rFonts w:ascii="Times New Roman" w:hAnsi="Times New Roman" w:cs="Times New Roman"/>
        </w:rPr>
        <w:t xml:space="preserve"> This Act may be cited as the </w:t>
      </w:r>
      <w:r w:rsidRPr="00AD45DE">
        <w:rPr>
          <w:rFonts w:ascii="Times New Roman" w:hAnsi="Times New Roman" w:cs="Times New Roman"/>
          <w:i/>
        </w:rPr>
        <w:t xml:space="preserve">Income Tax </w:t>
      </w:r>
      <w:r w:rsidRPr="00A57896">
        <w:rPr>
          <w:rFonts w:ascii="Times New Roman" w:hAnsi="Times New Roman" w:cs="Times New Roman"/>
        </w:rPr>
        <w:t>(</w:t>
      </w:r>
      <w:r w:rsidRPr="00AD45DE">
        <w:rPr>
          <w:rFonts w:ascii="Times New Roman" w:hAnsi="Times New Roman" w:cs="Times New Roman"/>
          <w:i/>
        </w:rPr>
        <w:t>Payments for Work</w:t>
      </w:r>
      <w:r w:rsidRPr="00A57896">
        <w:rPr>
          <w:rFonts w:ascii="Times New Roman" w:hAnsi="Times New Roman" w:cs="Times New Roman"/>
        </w:rPr>
        <w:t>)</w:t>
      </w:r>
      <w:r w:rsidRPr="00AD45DE">
        <w:rPr>
          <w:rFonts w:ascii="Times New Roman" w:hAnsi="Times New Roman" w:cs="Times New Roman"/>
          <w:i/>
        </w:rPr>
        <w:t xml:space="preserve"> </w:t>
      </w:r>
      <w:r w:rsidRPr="00A57896">
        <w:rPr>
          <w:rFonts w:ascii="Times New Roman" w:hAnsi="Times New Roman" w:cs="Times New Roman"/>
        </w:rPr>
        <w:t>(</w:t>
      </w:r>
      <w:r w:rsidRPr="00AD45DE">
        <w:rPr>
          <w:rFonts w:ascii="Times New Roman" w:hAnsi="Times New Roman" w:cs="Times New Roman"/>
          <w:i/>
        </w:rPr>
        <w:t>Consequential Amendments</w:t>
      </w:r>
      <w:r w:rsidRPr="00A57896">
        <w:rPr>
          <w:rFonts w:ascii="Times New Roman" w:hAnsi="Times New Roman" w:cs="Times New Roman"/>
        </w:rPr>
        <w:t>)</w:t>
      </w:r>
      <w:r w:rsidRPr="00AD45DE">
        <w:rPr>
          <w:rFonts w:ascii="Times New Roman" w:hAnsi="Times New Roman" w:cs="Times New Roman"/>
          <w:i/>
        </w:rPr>
        <w:t xml:space="preserve"> Act 1983.</w:t>
      </w:r>
    </w:p>
    <w:p w14:paraId="04C3D8CA" w14:textId="77777777" w:rsidR="00245F7A" w:rsidRPr="003253D0" w:rsidRDefault="00AD45DE" w:rsidP="003253D0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253D0">
        <w:rPr>
          <w:rFonts w:ascii="Times New Roman" w:hAnsi="Times New Roman" w:cs="Times New Roman"/>
          <w:b/>
          <w:sz w:val="20"/>
        </w:rPr>
        <w:t>Commencement</w:t>
      </w:r>
    </w:p>
    <w:p w14:paraId="6860768D" w14:textId="77777777" w:rsidR="00245F7A" w:rsidRPr="00AD45DE" w:rsidRDefault="00AD45DE" w:rsidP="003253D0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D45DE">
        <w:rPr>
          <w:rFonts w:ascii="Times New Roman" w:hAnsi="Times New Roman" w:cs="Times New Roman"/>
          <w:b/>
        </w:rPr>
        <w:t>2.</w:t>
      </w:r>
      <w:r w:rsidR="00245F7A" w:rsidRPr="00AD45DE">
        <w:rPr>
          <w:rFonts w:ascii="Times New Roman" w:hAnsi="Times New Roman" w:cs="Times New Roman"/>
        </w:rPr>
        <w:t xml:space="preserve"> This Act shall come into operation on the day on which the </w:t>
      </w:r>
      <w:r w:rsidRPr="00AD45DE">
        <w:rPr>
          <w:rFonts w:ascii="Times New Roman" w:hAnsi="Times New Roman" w:cs="Times New Roman"/>
          <w:i/>
        </w:rPr>
        <w:t xml:space="preserve">Income Tax Assessment Amendment Act 1983 </w:t>
      </w:r>
      <w:r w:rsidR="00245F7A" w:rsidRPr="00AD45DE">
        <w:rPr>
          <w:rFonts w:ascii="Times New Roman" w:hAnsi="Times New Roman" w:cs="Times New Roman"/>
        </w:rPr>
        <w:t>receives the Royal Assent.</w:t>
      </w:r>
    </w:p>
    <w:p w14:paraId="57B0EFC4" w14:textId="77777777" w:rsidR="00245F7A" w:rsidRPr="003253D0" w:rsidRDefault="00AD45DE" w:rsidP="003253D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 w:rsidRPr="003253D0">
        <w:rPr>
          <w:rFonts w:ascii="Times New Roman" w:hAnsi="Times New Roman" w:cs="Times New Roman"/>
          <w:b/>
          <w:sz w:val="24"/>
        </w:rPr>
        <w:t>PART II—AMENDMENT OF THE BANKRUPTCY ACT 1966</w:t>
      </w:r>
    </w:p>
    <w:p w14:paraId="39EB054D" w14:textId="77777777" w:rsidR="00245F7A" w:rsidRPr="003253D0" w:rsidRDefault="00AD45DE" w:rsidP="003253D0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253D0">
        <w:rPr>
          <w:rFonts w:ascii="Times New Roman" w:hAnsi="Times New Roman" w:cs="Times New Roman"/>
          <w:b/>
          <w:sz w:val="20"/>
        </w:rPr>
        <w:t>Principal Act</w:t>
      </w:r>
    </w:p>
    <w:p w14:paraId="08371F50" w14:textId="2F899E9E" w:rsidR="00245F7A" w:rsidRPr="00AD45DE" w:rsidRDefault="00AD45DE" w:rsidP="003253D0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D45DE">
        <w:rPr>
          <w:rFonts w:ascii="Times New Roman" w:hAnsi="Times New Roman" w:cs="Times New Roman"/>
          <w:b/>
        </w:rPr>
        <w:t>3.</w:t>
      </w:r>
      <w:r w:rsidR="00245F7A" w:rsidRPr="00AD45DE">
        <w:rPr>
          <w:rFonts w:ascii="Times New Roman" w:hAnsi="Times New Roman" w:cs="Times New Roman"/>
        </w:rPr>
        <w:t xml:space="preserve"> The </w:t>
      </w:r>
      <w:r w:rsidRPr="00AD45DE">
        <w:rPr>
          <w:rFonts w:ascii="Times New Roman" w:hAnsi="Times New Roman" w:cs="Times New Roman"/>
          <w:i/>
        </w:rPr>
        <w:t>Bankruptcy Act 1966</w:t>
      </w:r>
      <w:r w:rsidRPr="00BD62B9">
        <w:rPr>
          <w:rFonts w:ascii="Times New Roman" w:hAnsi="Times New Roman" w:cs="Times New Roman"/>
          <w:vertAlign w:val="superscript"/>
        </w:rPr>
        <w:t>1</w:t>
      </w:r>
      <w:r w:rsidRPr="00AD45DE">
        <w:rPr>
          <w:rFonts w:ascii="Times New Roman" w:hAnsi="Times New Roman" w:cs="Times New Roman"/>
          <w:i/>
        </w:rPr>
        <w:t xml:space="preserve"> </w:t>
      </w:r>
      <w:r w:rsidR="00245F7A" w:rsidRPr="00AD45DE">
        <w:rPr>
          <w:rFonts w:ascii="Times New Roman" w:hAnsi="Times New Roman" w:cs="Times New Roman"/>
        </w:rPr>
        <w:t>is in this Part referred to as the Principal Act.</w:t>
      </w:r>
    </w:p>
    <w:p w14:paraId="45B8E65A" w14:textId="77777777" w:rsidR="00245F7A" w:rsidRPr="00400836" w:rsidRDefault="00AD45DE" w:rsidP="00400836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D45DE">
        <w:rPr>
          <w:rFonts w:ascii="Times New Roman" w:hAnsi="Times New Roman" w:cs="Times New Roman"/>
        </w:rPr>
        <w:br w:type="page"/>
      </w:r>
      <w:r w:rsidRPr="00400836">
        <w:rPr>
          <w:rFonts w:ascii="Times New Roman" w:hAnsi="Times New Roman" w:cs="Times New Roman"/>
          <w:b/>
          <w:sz w:val="20"/>
        </w:rPr>
        <w:lastRenderedPageBreak/>
        <w:t>Priority payments</w:t>
      </w:r>
    </w:p>
    <w:p w14:paraId="6169DD90" w14:textId="7016AD24" w:rsidR="00245F7A" w:rsidRPr="00AD45DE" w:rsidRDefault="00AD45DE" w:rsidP="00400836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D45DE">
        <w:rPr>
          <w:rFonts w:ascii="Times New Roman" w:hAnsi="Times New Roman" w:cs="Times New Roman"/>
          <w:b/>
        </w:rPr>
        <w:t>4.</w:t>
      </w:r>
      <w:r w:rsidR="00245F7A" w:rsidRPr="00AD45DE">
        <w:rPr>
          <w:rFonts w:ascii="Times New Roman" w:hAnsi="Times New Roman" w:cs="Times New Roman"/>
        </w:rPr>
        <w:t xml:space="preserve"> Section 109 of the Principal Act is amended by inserting in sub-section (1)</w:t>
      </w:r>
      <w:r w:rsidR="00BD62B9">
        <w:rPr>
          <w:rFonts w:ascii="Times New Roman" w:hAnsi="Times New Roman" w:cs="Times New Roman"/>
        </w:rPr>
        <w:t xml:space="preserve"> “</w:t>
      </w:r>
      <w:r w:rsidR="00245F7A" w:rsidRPr="00AD45DE">
        <w:rPr>
          <w:rFonts w:ascii="Times New Roman" w:hAnsi="Times New Roman" w:cs="Times New Roman"/>
        </w:rPr>
        <w:t>, 22</w:t>
      </w:r>
      <w:r w:rsidR="00400836">
        <w:rPr>
          <w:rFonts w:ascii="Times New Roman" w:hAnsi="Times New Roman" w:cs="Times New Roman"/>
        </w:rPr>
        <w:t>1</w:t>
      </w:r>
      <w:r w:rsidR="00400836" w:rsidRPr="00400836">
        <w:rPr>
          <w:rFonts w:ascii="Times New Roman" w:hAnsi="Times New Roman" w:cs="Times New Roman"/>
          <w:smallCaps/>
        </w:rPr>
        <w:t>yhj</w:t>
      </w:r>
      <w:r>
        <w:rPr>
          <w:rFonts w:ascii="Times New Roman" w:hAnsi="Times New Roman" w:cs="Times New Roman"/>
        </w:rPr>
        <w:t>”</w:t>
      </w:r>
      <w:r w:rsidR="00BD62B9">
        <w:rPr>
          <w:rFonts w:ascii="Times New Roman" w:hAnsi="Times New Roman" w:cs="Times New Roman"/>
        </w:rPr>
        <w:t xml:space="preserve"> </w:t>
      </w:r>
      <w:r w:rsidR="00245F7A" w:rsidRPr="00AD45DE">
        <w:rPr>
          <w:rFonts w:ascii="Times New Roman" w:hAnsi="Times New Roman" w:cs="Times New Roman"/>
        </w:rPr>
        <w:t xml:space="preserve">after </w:t>
      </w:r>
      <w:r>
        <w:rPr>
          <w:rFonts w:ascii="Times New Roman" w:hAnsi="Times New Roman" w:cs="Times New Roman"/>
        </w:rPr>
        <w:t>“</w:t>
      </w:r>
      <w:r w:rsidR="00245F7A" w:rsidRPr="00AD45DE">
        <w:rPr>
          <w:rFonts w:ascii="Times New Roman" w:hAnsi="Times New Roman" w:cs="Times New Roman"/>
        </w:rPr>
        <w:t>221</w:t>
      </w:r>
      <w:r w:rsidR="00400836" w:rsidRPr="00400836">
        <w:rPr>
          <w:rFonts w:ascii="Times New Roman" w:hAnsi="Times New Roman" w:cs="Times New Roman"/>
          <w:smallCaps/>
        </w:rPr>
        <w:t>p</w:t>
      </w:r>
      <w:r>
        <w:rPr>
          <w:rFonts w:ascii="Times New Roman" w:hAnsi="Times New Roman" w:cs="Times New Roman"/>
        </w:rPr>
        <w:t>”</w:t>
      </w:r>
      <w:r w:rsidR="00245F7A" w:rsidRPr="00AD45DE">
        <w:rPr>
          <w:rFonts w:ascii="Times New Roman" w:hAnsi="Times New Roman" w:cs="Times New Roman"/>
        </w:rPr>
        <w:t>.</w:t>
      </w:r>
    </w:p>
    <w:p w14:paraId="3565D978" w14:textId="77777777" w:rsidR="00245F7A" w:rsidRPr="005F3F4D" w:rsidRDefault="00AD45DE" w:rsidP="005F3F4D">
      <w:pPr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 w:rsidRPr="005F3F4D">
        <w:rPr>
          <w:rFonts w:ascii="Times New Roman" w:hAnsi="Times New Roman" w:cs="Times New Roman"/>
          <w:b/>
          <w:sz w:val="24"/>
        </w:rPr>
        <w:t>PART III—AMENDMENT OF THE CROWN DEBTS (PRIORITY) ACT 1981</w:t>
      </w:r>
    </w:p>
    <w:p w14:paraId="1F54A99C" w14:textId="77777777" w:rsidR="00245F7A" w:rsidRPr="005F3F4D" w:rsidRDefault="00AD45DE" w:rsidP="005F3F4D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F3F4D">
        <w:rPr>
          <w:rFonts w:ascii="Times New Roman" w:hAnsi="Times New Roman" w:cs="Times New Roman"/>
          <w:b/>
          <w:sz w:val="20"/>
        </w:rPr>
        <w:t>Principal Act</w:t>
      </w:r>
    </w:p>
    <w:p w14:paraId="0DFB976C" w14:textId="6A196196" w:rsidR="00245F7A" w:rsidRPr="00AD45DE" w:rsidRDefault="00AD45DE" w:rsidP="005F3F4D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D45DE">
        <w:rPr>
          <w:rFonts w:ascii="Times New Roman" w:hAnsi="Times New Roman" w:cs="Times New Roman"/>
          <w:b/>
        </w:rPr>
        <w:t>5.</w:t>
      </w:r>
      <w:r w:rsidR="00245F7A" w:rsidRPr="00AD45DE">
        <w:rPr>
          <w:rFonts w:ascii="Times New Roman" w:hAnsi="Times New Roman" w:cs="Times New Roman"/>
        </w:rPr>
        <w:t xml:space="preserve"> The </w:t>
      </w:r>
      <w:r w:rsidRPr="00AD45DE">
        <w:rPr>
          <w:rFonts w:ascii="Times New Roman" w:hAnsi="Times New Roman" w:cs="Times New Roman"/>
          <w:i/>
        </w:rPr>
        <w:t xml:space="preserve">Crown Debts </w:t>
      </w:r>
      <w:r w:rsidRPr="00A57896">
        <w:rPr>
          <w:rFonts w:ascii="Times New Roman" w:hAnsi="Times New Roman" w:cs="Times New Roman"/>
        </w:rPr>
        <w:t>(</w:t>
      </w:r>
      <w:r w:rsidRPr="00AD45DE">
        <w:rPr>
          <w:rFonts w:ascii="Times New Roman" w:hAnsi="Times New Roman" w:cs="Times New Roman"/>
          <w:i/>
        </w:rPr>
        <w:t>Priority</w:t>
      </w:r>
      <w:r w:rsidRPr="00A57896">
        <w:rPr>
          <w:rFonts w:ascii="Times New Roman" w:hAnsi="Times New Roman" w:cs="Times New Roman"/>
        </w:rPr>
        <w:t>)</w:t>
      </w:r>
      <w:r w:rsidRPr="00AD45DE">
        <w:rPr>
          <w:rFonts w:ascii="Times New Roman" w:hAnsi="Times New Roman" w:cs="Times New Roman"/>
          <w:i/>
        </w:rPr>
        <w:t xml:space="preserve"> Act 1981</w:t>
      </w:r>
      <w:r w:rsidRPr="00BD62B9">
        <w:rPr>
          <w:rFonts w:ascii="Times New Roman" w:hAnsi="Times New Roman" w:cs="Times New Roman"/>
          <w:vertAlign w:val="superscript"/>
        </w:rPr>
        <w:t>2</w:t>
      </w:r>
      <w:bookmarkStart w:id="0" w:name="_GoBack"/>
      <w:bookmarkEnd w:id="0"/>
      <w:r w:rsidRPr="00AD45DE">
        <w:rPr>
          <w:rFonts w:ascii="Times New Roman" w:hAnsi="Times New Roman" w:cs="Times New Roman"/>
          <w:i/>
        </w:rPr>
        <w:t xml:space="preserve"> </w:t>
      </w:r>
      <w:r w:rsidR="00245F7A" w:rsidRPr="00AD45DE">
        <w:rPr>
          <w:rFonts w:ascii="Times New Roman" w:hAnsi="Times New Roman" w:cs="Times New Roman"/>
        </w:rPr>
        <w:t>is in this Part referred to as the Principal Act.</w:t>
      </w:r>
    </w:p>
    <w:p w14:paraId="07ECC43C" w14:textId="77777777" w:rsidR="00245F7A" w:rsidRPr="005F3F4D" w:rsidRDefault="00AD45DE" w:rsidP="005F3F4D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F3F4D">
        <w:rPr>
          <w:rFonts w:ascii="Times New Roman" w:hAnsi="Times New Roman" w:cs="Times New Roman"/>
          <w:b/>
          <w:sz w:val="20"/>
        </w:rPr>
        <w:t>Certain rights of the Crown not affected</w:t>
      </w:r>
    </w:p>
    <w:p w14:paraId="2130D58A" w14:textId="77777777" w:rsidR="00245F7A" w:rsidRPr="00AD45DE" w:rsidRDefault="00AD45DE" w:rsidP="005F3F4D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D45DE">
        <w:rPr>
          <w:rFonts w:ascii="Times New Roman" w:hAnsi="Times New Roman" w:cs="Times New Roman"/>
          <w:b/>
        </w:rPr>
        <w:t>6.</w:t>
      </w:r>
      <w:r w:rsidR="00245F7A" w:rsidRPr="00AD45DE">
        <w:rPr>
          <w:rFonts w:ascii="Times New Roman" w:hAnsi="Times New Roman" w:cs="Times New Roman"/>
        </w:rPr>
        <w:t xml:space="preserve"> Section 4 of the Principal Act is amended by inserting </w:t>
      </w:r>
      <w:r>
        <w:rPr>
          <w:rFonts w:ascii="Times New Roman" w:hAnsi="Times New Roman" w:cs="Times New Roman"/>
        </w:rPr>
        <w:t>“</w:t>
      </w:r>
      <w:r w:rsidR="00245F7A" w:rsidRPr="00AD45DE">
        <w:rPr>
          <w:rFonts w:ascii="Times New Roman" w:hAnsi="Times New Roman" w:cs="Times New Roman"/>
        </w:rPr>
        <w:t>, 221YHJ</w:t>
      </w:r>
      <w:r>
        <w:rPr>
          <w:rFonts w:ascii="Times New Roman" w:hAnsi="Times New Roman" w:cs="Times New Roman"/>
        </w:rPr>
        <w:t>”</w:t>
      </w:r>
      <w:r w:rsidR="00245F7A" w:rsidRPr="00AD45DE">
        <w:rPr>
          <w:rFonts w:ascii="Times New Roman" w:hAnsi="Times New Roman" w:cs="Times New Roman"/>
        </w:rPr>
        <w:t xml:space="preserve"> after </w:t>
      </w:r>
      <w:r>
        <w:rPr>
          <w:rFonts w:ascii="Times New Roman" w:hAnsi="Times New Roman" w:cs="Times New Roman"/>
        </w:rPr>
        <w:t>“</w:t>
      </w:r>
      <w:r w:rsidR="00245F7A" w:rsidRPr="00AD45DE">
        <w:rPr>
          <w:rFonts w:ascii="Times New Roman" w:hAnsi="Times New Roman" w:cs="Times New Roman"/>
        </w:rPr>
        <w:t>221P</w:t>
      </w:r>
      <w:r>
        <w:rPr>
          <w:rFonts w:ascii="Times New Roman" w:hAnsi="Times New Roman" w:cs="Times New Roman"/>
        </w:rPr>
        <w:t>”</w:t>
      </w:r>
      <w:r w:rsidR="00245F7A" w:rsidRPr="00AD45DE">
        <w:rPr>
          <w:rFonts w:ascii="Times New Roman" w:hAnsi="Times New Roman" w:cs="Times New Roman"/>
        </w:rPr>
        <w:t>.</w:t>
      </w:r>
    </w:p>
    <w:p w14:paraId="697CDB42" w14:textId="77777777" w:rsidR="005F3F4D" w:rsidRDefault="005F3F4D" w:rsidP="005F3F4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5F461CB" w14:textId="77777777" w:rsidR="00245F7A" w:rsidRPr="00AD45DE" w:rsidRDefault="00AD45DE" w:rsidP="005F3F4D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AD45DE">
        <w:rPr>
          <w:rFonts w:ascii="Times New Roman" w:hAnsi="Times New Roman" w:cs="Times New Roman"/>
          <w:b/>
        </w:rPr>
        <w:t>NOTES</w:t>
      </w:r>
    </w:p>
    <w:p w14:paraId="3B589B63" w14:textId="77777777" w:rsidR="00245F7A" w:rsidRPr="005F3F4D" w:rsidRDefault="00245F7A" w:rsidP="005F3F4D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5F3F4D">
        <w:rPr>
          <w:rFonts w:ascii="Times New Roman" w:hAnsi="Times New Roman" w:cs="Times New Roman"/>
          <w:sz w:val="20"/>
        </w:rPr>
        <w:t>1. No. 33, 1966, as amended. For previous amendments, see No. 121, 1968; No. 40, 1969; No. 122, 1970; No. 216, 1973; No. 56, 1975; Nos. 91 and 161, 1976; No. 111, 1977; No. 155, 1979; Nos. 12 and 70, 1980; and Nos. 74 and 176, 1981.</w:t>
      </w:r>
    </w:p>
    <w:p w14:paraId="514DFB82" w14:textId="77777777" w:rsidR="00245F7A" w:rsidRPr="005F3F4D" w:rsidRDefault="00245F7A" w:rsidP="005F3F4D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5F3F4D">
        <w:rPr>
          <w:rFonts w:ascii="Times New Roman" w:hAnsi="Times New Roman" w:cs="Times New Roman"/>
          <w:sz w:val="20"/>
        </w:rPr>
        <w:t>2. No. 93, 1981.</w:t>
      </w:r>
    </w:p>
    <w:sectPr w:rsidR="00245F7A" w:rsidRPr="005F3F4D" w:rsidSect="00AD45DE">
      <w:headerReference w:type="even" r:id="rId8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43F22F" w15:done="0"/>
  <w15:commentEx w15:paraId="46160DDF" w15:done="0"/>
  <w15:commentEx w15:paraId="4284F9A6" w15:done="0"/>
  <w15:commentEx w15:paraId="4B8FF05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43F22F" w16cid:durableId="1FD36FB7"/>
  <w16cid:commentId w16cid:paraId="46160DDF" w16cid:durableId="1FD36FC8"/>
  <w16cid:commentId w16cid:paraId="4284F9A6" w16cid:durableId="1FD36FDD"/>
  <w16cid:commentId w16cid:paraId="4B8FF059" w16cid:durableId="1FD36F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C57BB" w14:textId="77777777" w:rsidR="008842FA" w:rsidRDefault="008842FA" w:rsidP="003253D0">
      <w:pPr>
        <w:spacing w:after="0" w:line="240" w:lineRule="auto"/>
      </w:pPr>
      <w:r>
        <w:separator/>
      </w:r>
    </w:p>
  </w:endnote>
  <w:endnote w:type="continuationSeparator" w:id="0">
    <w:p w14:paraId="553E957E" w14:textId="77777777" w:rsidR="008842FA" w:rsidRDefault="008842FA" w:rsidP="0032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05CB3" w14:textId="77777777" w:rsidR="008842FA" w:rsidRDefault="008842FA" w:rsidP="003253D0">
      <w:pPr>
        <w:spacing w:after="0" w:line="240" w:lineRule="auto"/>
      </w:pPr>
      <w:r>
        <w:separator/>
      </w:r>
    </w:p>
  </w:footnote>
  <w:footnote w:type="continuationSeparator" w:id="0">
    <w:p w14:paraId="7620A1E7" w14:textId="77777777" w:rsidR="008842FA" w:rsidRDefault="008842FA" w:rsidP="00325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A860E" w14:textId="77777777" w:rsidR="003253D0" w:rsidRPr="003253D0" w:rsidRDefault="003253D0" w:rsidP="003253D0">
    <w:pPr>
      <w:spacing w:after="0" w:line="240" w:lineRule="auto"/>
      <w:ind w:left="1440" w:right="965"/>
      <w:jc w:val="center"/>
      <w:rPr>
        <w:rFonts w:ascii="Times New Roman" w:hAnsi="Times New Roman" w:cs="Times New Roman"/>
        <w:sz w:val="20"/>
      </w:rPr>
    </w:pPr>
    <w:r w:rsidRPr="003253D0">
      <w:rPr>
        <w:rFonts w:ascii="Times New Roman" w:hAnsi="Times New Roman" w:cs="Times New Roman"/>
        <w:i/>
        <w:sz w:val="20"/>
      </w:rPr>
      <w:t>Income Tax (Payments for Work) (Consequential Amendments)</w:t>
    </w:r>
    <w:r w:rsidRPr="003253D0">
      <w:rPr>
        <w:rFonts w:ascii="Times New Roman" w:hAnsi="Times New Roman" w:cs="Times New Roman"/>
        <w:i/>
        <w:sz w:val="20"/>
      </w:rPr>
      <w:tab/>
      <w:t>No. 18, 1983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5F7A"/>
    <w:rsid w:val="00090E53"/>
    <w:rsid w:val="00177A1B"/>
    <w:rsid w:val="00245F7A"/>
    <w:rsid w:val="003253D0"/>
    <w:rsid w:val="003819A1"/>
    <w:rsid w:val="00400836"/>
    <w:rsid w:val="005F3F4D"/>
    <w:rsid w:val="00783AB3"/>
    <w:rsid w:val="007B3C09"/>
    <w:rsid w:val="00814971"/>
    <w:rsid w:val="008842FA"/>
    <w:rsid w:val="00A57896"/>
    <w:rsid w:val="00AD45DE"/>
    <w:rsid w:val="00BD62B9"/>
    <w:rsid w:val="00D142AB"/>
    <w:rsid w:val="00F6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F4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245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245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245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245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245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245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">
    <w:name w:val="Style63"/>
    <w:basedOn w:val="Normal"/>
    <w:rsid w:val="00245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">
    <w:name w:val="Style65"/>
    <w:basedOn w:val="Normal"/>
    <w:rsid w:val="00245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">
    <w:name w:val="Style74"/>
    <w:basedOn w:val="Normal"/>
    <w:rsid w:val="00245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6">
    <w:name w:val="Style86"/>
    <w:basedOn w:val="Normal"/>
    <w:rsid w:val="00245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2">
    <w:name w:val="CharStyle22"/>
    <w:basedOn w:val="DefaultParagraphFont"/>
    <w:rsid w:val="00245F7A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8">
    <w:name w:val="CharStyle28"/>
    <w:basedOn w:val="DefaultParagraphFont"/>
    <w:rsid w:val="00245F7A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1">
    <w:name w:val="CharStyle41"/>
    <w:basedOn w:val="DefaultParagraphFont"/>
    <w:rsid w:val="00245F7A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54">
    <w:name w:val="CharStyle54"/>
    <w:basedOn w:val="DefaultParagraphFont"/>
    <w:rsid w:val="00245F7A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character" w:customStyle="1" w:styleId="CharStyle63">
    <w:name w:val="CharStyle63"/>
    <w:basedOn w:val="DefaultParagraphFont"/>
    <w:rsid w:val="00245F7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80">
    <w:name w:val="CharStyle180"/>
    <w:basedOn w:val="DefaultParagraphFont"/>
    <w:rsid w:val="00245F7A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25">
    <w:name w:val="CharStyle425"/>
    <w:basedOn w:val="DefaultParagraphFont"/>
    <w:rsid w:val="00245F7A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64">
    <w:name w:val="CharStyle464"/>
    <w:basedOn w:val="DefaultParagraphFont"/>
    <w:rsid w:val="00245F7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A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5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3D0"/>
  </w:style>
  <w:style w:type="paragraph" w:styleId="Footer">
    <w:name w:val="footer"/>
    <w:basedOn w:val="Normal"/>
    <w:link w:val="FooterChar"/>
    <w:uiPriority w:val="99"/>
    <w:semiHidden/>
    <w:unhideWhenUsed/>
    <w:rsid w:val="00325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3D0"/>
  </w:style>
  <w:style w:type="character" w:styleId="CommentReference">
    <w:name w:val="annotation reference"/>
    <w:basedOn w:val="DefaultParagraphFont"/>
    <w:uiPriority w:val="99"/>
    <w:semiHidden/>
    <w:unhideWhenUsed/>
    <w:rsid w:val="007B3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C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C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C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62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1178</Characters>
  <Application>Microsoft Office Word</Application>
  <DocSecurity>0</DocSecurity>
  <Lines>147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2018-12-30T06:25:00Z</dcterms:created>
  <dcterms:modified xsi:type="dcterms:W3CDTF">2019-09-17T00:50:00Z</dcterms:modified>
</cp:coreProperties>
</file>